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0499C" w14:textId="77777777" w:rsidR="003E1E1E" w:rsidRDefault="003E1E1E" w:rsidP="003E1E1E">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C148B00" wp14:editId="1B2575C4">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72E4AFD9" w14:textId="77777777" w:rsidR="00CD32CF" w:rsidRPr="003E1E1E" w:rsidRDefault="00395832" w:rsidP="003E1E1E">
      <w:pPr>
        <w:spacing w:before="400" w:after="400" w:line="240" w:lineRule="auto"/>
        <w:jc w:val="center"/>
        <w:rPr>
          <w:rFonts w:ascii="Times New Roman" w:hAnsi="Times New Roman" w:cs="Times New Roman"/>
          <w:b/>
          <w:sz w:val="36"/>
        </w:rPr>
      </w:pPr>
      <w:r w:rsidRPr="003E1E1E">
        <w:rPr>
          <w:rFonts w:ascii="Times New Roman" w:hAnsi="Times New Roman" w:cs="Times New Roman"/>
          <w:b/>
          <w:sz w:val="36"/>
        </w:rPr>
        <w:t>Broadcasting Legislation Amendment Act 1988</w:t>
      </w:r>
    </w:p>
    <w:p w14:paraId="4A3B114A" w14:textId="77777777" w:rsidR="00CD32CF" w:rsidRPr="003E1E1E" w:rsidRDefault="00395832" w:rsidP="003E1E1E">
      <w:pPr>
        <w:spacing w:before="400" w:after="400" w:line="240" w:lineRule="auto"/>
        <w:jc w:val="center"/>
        <w:rPr>
          <w:rFonts w:ascii="Times New Roman" w:hAnsi="Times New Roman" w:cs="Times New Roman"/>
          <w:b/>
          <w:sz w:val="28"/>
        </w:rPr>
      </w:pPr>
      <w:r w:rsidRPr="003E1E1E">
        <w:rPr>
          <w:rFonts w:ascii="Times New Roman" w:hAnsi="Times New Roman" w:cs="Times New Roman"/>
          <w:b/>
          <w:sz w:val="28"/>
        </w:rPr>
        <w:t>No. 146 of 1988</w:t>
      </w:r>
    </w:p>
    <w:p w14:paraId="57132EA8" w14:textId="77777777" w:rsidR="00CD32CF" w:rsidRPr="003E1E1E" w:rsidRDefault="00395832" w:rsidP="003E1E1E">
      <w:pPr>
        <w:spacing w:after="120" w:line="240" w:lineRule="auto"/>
        <w:jc w:val="center"/>
        <w:rPr>
          <w:rFonts w:ascii="Times New Roman" w:hAnsi="Times New Roman" w:cs="Times New Roman"/>
          <w:sz w:val="24"/>
        </w:rPr>
      </w:pPr>
      <w:r w:rsidRPr="003E1E1E">
        <w:rPr>
          <w:rFonts w:ascii="Times New Roman" w:hAnsi="Times New Roman" w:cs="Times New Roman"/>
          <w:b/>
          <w:sz w:val="24"/>
        </w:rPr>
        <w:t>TABLE OF PROVISIONS</w:t>
      </w:r>
    </w:p>
    <w:p w14:paraId="15F1B6A7" w14:textId="77777777" w:rsidR="00CD32CF" w:rsidRPr="00E61B82" w:rsidRDefault="00CD32CF" w:rsidP="003E1E1E">
      <w:pPr>
        <w:spacing w:after="0" w:line="240" w:lineRule="auto"/>
        <w:jc w:val="center"/>
        <w:rPr>
          <w:rFonts w:ascii="Times New Roman" w:hAnsi="Times New Roman" w:cs="Times New Roman"/>
        </w:rPr>
      </w:pPr>
      <w:r w:rsidRPr="00E61B82">
        <w:rPr>
          <w:rFonts w:ascii="Times New Roman" w:hAnsi="Times New Roman" w:cs="Times New Roman"/>
        </w:rPr>
        <w:t>PART I—PRELIMINARY</w:t>
      </w:r>
    </w:p>
    <w:p w14:paraId="74F8F36A" w14:textId="77777777" w:rsidR="00CD32CF" w:rsidRPr="00E61B82" w:rsidRDefault="00CD32CF" w:rsidP="00395832">
      <w:pPr>
        <w:spacing w:after="0" w:line="240" w:lineRule="auto"/>
        <w:jc w:val="both"/>
        <w:rPr>
          <w:rFonts w:ascii="Times New Roman" w:hAnsi="Times New Roman" w:cs="Times New Roman"/>
          <w:sz w:val="20"/>
        </w:rPr>
      </w:pPr>
      <w:r w:rsidRPr="00E61B82">
        <w:rPr>
          <w:rFonts w:ascii="Times New Roman" w:hAnsi="Times New Roman" w:cs="Times New Roman"/>
          <w:sz w:val="20"/>
        </w:rPr>
        <w:t>Section</w:t>
      </w:r>
    </w:p>
    <w:p w14:paraId="0D9F260B" w14:textId="77777777" w:rsidR="00CD32CF" w:rsidRPr="00E61B82" w:rsidRDefault="003E1E1E" w:rsidP="003E1E1E">
      <w:pPr>
        <w:tabs>
          <w:tab w:val="left" w:pos="1080"/>
        </w:tabs>
        <w:spacing w:after="0" w:line="240" w:lineRule="auto"/>
        <w:ind w:left="360"/>
        <w:jc w:val="both"/>
        <w:rPr>
          <w:rFonts w:ascii="Times New Roman" w:hAnsi="Times New Roman" w:cs="Times New Roman"/>
          <w:sz w:val="20"/>
        </w:rPr>
      </w:pPr>
      <w:r w:rsidRPr="00E61B82">
        <w:rPr>
          <w:rFonts w:ascii="Times New Roman" w:hAnsi="Times New Roman" w:cs="Times New Roman"/>
          <w:sz w:val="20"/>
        </w:rPr>
        <w:t>1.</w:t>
      </w:r>
      <w:r w:rsidRPr="00E61B82">
        <w:rPr>
          <w:rFonts w:ascii="Times New Roman" w:hAnsi="Times New Roman" w:cs="Times New Roman"/>
          <w:sz w:val="20"/>
        </w:rPr>
        <w:tab/>
      </w:r>
      <w:r w:rsidR="00CD32CF" w:rsidRPr="00E61B82">
        <w:rPr>
          <w:rFonts w:ascii="Times New Roman" w:hAnsi="Times New Roman" w:cs="Times New Roman"/>
          <w:sz w:val="20"/>
        </w:rPr>
        <w:t>Short title</w:t>
      </w:r>
    </w:p>
    <w:p w14:paraId="2D832347" w14:textId="77777777" w:rsidR="00CD32CF" w:rsidRPr="00E61B82" w:rsidRDefault="003E1E1E" w:rsidP="003E1E1E">
      <w:pPr>
        <w:tabs>
          <w:tab w:val="left" w:pos="1080"/>
        </w:tabs>
        <w:spacing w:after="0" w:line="240" w:lineRule="auto"/>
        <w:ind w:left="360"/>
        <w:jc w:val="both"/>
        <w:rPr>
          <w:rFonts w:ascii="Times New Roman" w:hAnsi="Times New Roman" w:cs="Times New Roman"/>
          <w:sz w:val="20"/>
        </w:rPr>
      </w:pPr>
      <w:r w:rsidRPr="00E61B82">
        <w:rPr>
          <w:rFonts w:ascii="Times New Roman" w:hAnsi="Times New Roman" w:cs="Times New Roman"/>
          <w:sz w:val="20"/>
        </w:rPr>
        <w:t>2.</w:t>
      </w:r>
      <w:r w:rsidRPr="00E61B82">
        <w:rPr>
          <w:rFonts w:ascii="Times New Roman" w:hAnsi="Times New Roman" w:cs="Times New Roman"/>
          <w:sz w:val="20"/>
        </w:rPr>
        <w:tab/>
      </w:r>
      <w:r w:rsidR="00CD32CF" w:rsidRPr="00E61B82">
        <w:rPr>
          <w:rFonts w:ascii="Times New Roman" w:hAnsi="Times New Roman" w:cs="Times New Roman"/>
          <w:sz w:val="20"/>
        </w:rPr>
        <w:t>Commencement</w:t>
      </w:r>
    </w:p>
    <w:p w14:paraId="1AED25E0" w14:textId="77777777" w:rsidR="00CD32CF" w:rsidRPr="00E61B82" w:rsidRDefault="00CD32CF" w:rsidP="003E1E1E">
      <w:pPr>
        <w:spacing w:before="120" w:after="120" w:line="240" w:lineRule="auto"/>
        <w:jc w:val="center"/>
        <w:rPr>
          <w:rFonts w:ascii="Times New Roman" w:hAnsi="Times New Roman" w:cs="Times New Roman"/>
        </w:rPr>
      </w:pPr>
      <w:r w:rsidRPr="00E61B82">
        <w:rPr>
          <w:rFonts w:ascii="Times New Roman" w:hAnsi="Times New Roman" w:cs="Times New Roman"/>
        </w:rPr>
        <w:t>PART II—AMENDMENTS OF THE AUSTRALIAN BROADCASTING CORPORATION ACT 1983</w:t>
      </w:r>
    </w:p>
    <w:p w14:paraId="16D2B601" w14:textId="77777777" w:rsidR="00CD32CF" w:rsidRPr="00E61B82" w:rsidRDefault="003E1E1E" w:rsidP="003E1E1E">
      <w:pPr>
        <w:tabs>
          <w:tab w:val="left" w:pos="1080"/>
        </w:tabs>
        <w:spacing w:after="0" w:line="240" w:lineRule="auto"/>
        <w:ind w:left="360"/>
        <w:jc w:val="both"/>
        <w:rPr>
          <w:rFonts w:ascii="Times New Roman" w:hAnsi="Times New Roman" w:cs="Times New Roman"/>
          <w:sz w:val="20"/>
        </w:rPr>
      </w:pPr>
      <w:r w:rsidRPr="00E61B82">
        <w:rPr>
          <w:rFonts w:ascii="Times New Roman" w:hAnsi="Times New Roman" w:cs="Times New Roman"/>
          <w:sz w:val="20"/>
        </w:rPr>
        <w:t>3.</w:t>
      </w:r>
      <w:r w:rsidRPr="00E61B82">
        <w:rPr>
          <w:rFonts w:ascii="Times New Roman" w:hAnsi="Times New Roman" w:cs="Times New Roman"/>
          <w:sz w:val="20"/>
        </w:rPr>
        <w:tab/>
      </w:r>
      <w:r w:rsidR="00CD32CF" w:rsidRPr="00E61B82">
        <w:rPr>
          <w:rFonts w:ascii="Times New Roman" w:hAnsi="Times New Roman" w:cs="Times New Roman"/>
          <w:sz w:val="20"/>
        </w:rPr>
        <w:t>Principal Act</w:t>
      </w:r>
    </w:p>
    <w:p w14:paraId="2C9CFD9C" w14:textId="77777777" w:rsidR="00CD32CF" w:rsidRPr="00E61B82" w:rsidRDefault="003E1E1E" w:rsidP="003E1E1E">
      <w:pPr>
        <w:tabs>
          <w:tab w:val="left" w:pos="1080"/>
        </w:tabs>
        <w:spacing w:after="0" w:line="240" w:lineRule="auto"/>
        <w:ind w:left="360"/>
        <w:jc w:val="both"/>
        <w:rPr>
          <w:rFonts w:ascii="Times New Roman" w:hAnsi="Times New Roman" w:cs="Times New Roman"/>
          <w:sz w:val="20"/>
        </w:rPr>
      </w:pPr>
      <w:r w:rsidRPr="00E61B82">
        <w:rPr>
          <w:rFonts w:ascii="Times New Roman" w:hAnsi="Times New Roman" w:cs="Times New Roman"/>
          <w:sz w:val="20"/>
        </w:rPr>
        <w:t>4.</w:t>
      </w:r>
      <w:r w:rsidRPr="00E61B82">
        <w:rPr>
          <w:rFonts w:ascii="Times New Roman" w:hAnsi="Times New Roman" w:cs="Times New Roman"/>
          <w:sz w:val="20"/>
        </w:rPr>
        <w:tab/>
      </w:r>
      <w:r w:rsidR="00CD32CF" w:rsidRPr="00E61B82">
        <w:rPr>
          <w:rFonts w:ascii="Times New Roman" w:hAnsi="Times New Roman" w:cs="Times New Roman"/>
          <w:sz w:val="20"/>
        </w:rPr>
        <w:t>Interpretation</w:t>
      </w:r>
    </w:p>
    <w:p w14:paraId="1DBA1AD2" w14:textId="77777777" w:rsidR="00CD32CF" w:rsidRPr="00E61B82" w:rsidRDefault="003E1E1E" w:rsidP="003E1E1E">
      <w:pPr>
        <w:tabs>
          <w:tab w:val="left" w:pos="1080"/>
        </w:tabs>
        <w:spacing w:after="0" w:line="240" w:lineRule="auto"/>
        <w:ind w:left="360"/>
        <w:jc w:val="both"/>
        <w:rPr>
          <w:rFonts w:ascii="Times New Roman" w:hAnsi="Times New Roman" w:cs="Times New Roman"/>
          <w:sz w:val="20"/>
        </w:rPr>
      </w:pPr>
      <w:r w:rsidRPr="00E61B82">
        <w:rPr>
          <w:rFonts w:ascii="Times New Roman" w:hAnsi="Times New Roman" w:cs="Times New Roman"/>
          <w:sz w:val="20"/>
        </w:rPr>
        <w:t>5.</w:t>
      </w:r>
      <w:r w:rsidRPr="00E61B82">
        <w:rPr>
          <w:rFonts w:ascii="Times New Roman" w:hAnsi="Times New Roman" w:cs="Times New Roman"/>
          <w:sz w:val="20"/>
        </w:rPr>
        <w:tab/>
      </w:r>
      <w:r w:rsidR="00CD32CF" w:rsidRPr="00E61B82">
        <w:rPr>
          <w:rFonts w:ascii="Times New Roman" w:hAnsi="Times New Roman" w:cs="Times New Roman"/>
          <w:sz w:val="20"/>
        </w:rPr>
        <w:t>General powers of the Corporation</w:t>
      </w:r>
    </w:p>
    <w:p w14:paraId="07A3B944" w14:textId="77777777" w:rsidR="00CD32CF" w:rsidRPr="00E61B82" w:rsidRDefault="003E1E1E" w:rsidP="003E1E1E">
      <w:pPr>
        <w:tabs>
          <w:tab w:val="left" w:pos="1080"/>
        </w:tabs>
        <w:spacing w:after="0" w:line="240" w:lineRule="auto"/>
        <w:ind w:left="360"/>
        <w:jc w:val="both"/>
        <w:rPr>
          <w:rFonts w:ascii="Times New Roman" w:hAnsi="Times New Roman" w:cs="Times New Roman"/>
          <w:sz w:val="20"/>
        </w:rPr>
      </w:pPr>
      <w:r w:rsidRPr="00E61B82">
        <w:rPr>
          <w:rFonts w:ascii="Times New Roman" w:hAnsi="Times New Roman" w:cs="Times New Roman"/>
          <w:sz w:val="20"/>
        </w:rPr>
        <w:t>6.</w:t>
      </w:r>
      <w:r w:rsidRPr="00E61B82">
        <w:rPr>
          <w:rFonts w:ascii="Times New Roman" w:hAnsi="Times New Roman" w:cs="Times New Roman"/>
          <w:sz w:val="20"/>
        </w:rPr>
        <w:tab/>
      </w:r>
      <w:r w:rsidR="00CD32CF" w:rsidRPr="00E61B82">
        <w:rPr>
          <w:rFonts w:ascii="Times New Roman" w:hAnsi="Times New Roman" w:cs="Times New Roman"/>
          <w:sz w:val="20"/>
        </w:rPr>
        <w:t>Insertion of new section:</w:t>
      </w:r>
    </w:p>
    <w:p w14:paraId="2F072A6A" w14:textId="77777777" w:rsidR="00CD32CF" w:rsidRPr="00E61B82" w:rsidRDefault="00CD32CF" w:rsidP="003E59E5">
      <w:pPr>
        <w:tabs>
          <w:tab w:val="left" w:pos="1980"/>
        </w:tabs>
        <w:spacing w:after="0" w:line="240" w:lineRule="auto"/>
        <w:ind w:left="1260"/>
        <w:jc w:val="both"/>
        <w:rPr>
          <w:rFonts w:ascii="Times New Roman" w:hAnsi="Times New Roman" w:cs="Times New Roman"/>
          <w:sz w:val="20"/>
        </w:rPr>
      </w:pPr>
      <w:r w:rsidRPr="00E61B82">
        <w:rPr>
          <w:rFonts w:ascii="Times New Roman" w:hAnsi="Times New Roman" w:cs="Times New Roman"/>
          <w:sz w:val="20"/>
        </w:rPr>
        <w:t>25</w:t>
      </w:r>
      <w:r w:rsidR="00395832" w:rsidRPr="00E61B82">
        <w:rPr>
          <w:rFonts w:ascii="Times New Roman" w:hAnsi="Times New Roman" w:cs="Times New Roman"/>
          <w:smallCaps/>
          <w:sz w:val="20"/>
        </w:rPr>
        <w:t>b</w:t>
      </w:r>
      <w:r w:rsidR="003E1E1E" w:rsidRPr="00E61B82">
        <w:rPr>
          <w:rFonts w:ascii="Times New Roman" w:hAnsi="Times New Roman" w:cs="Times New Roman"/>
          <w:sz w:val="20"/>
        </w:rPr>
        <w:t>.</w:t>
      </w:r>
      <w:r w:rsidR="003E1E1E" w:rsidRPr="00E61B82">
        <w:rPr>
          <w:rFonts w:ascii="Times New Roman" w:hAnsi="Times New Roman" w:cs="Times New Roman"/>
          <w:sz w:val="20"/>
        </w:rPr>
        <w:tab/>
      </w:r>
      <w:r w:rsidRPr="00E61B82">
        <w:rPr>
          <w:rFonts w:ascii="Times New Roman" w:hAnsi="Times New Roman" w:cs="Times New Roman"/>
          <w:sz w:val="20"/>
        </w:rPr>
        <w:t>Hedging contracts etc.</w:t>
      </w:r>
    </w:p>
    <w:p w14:paraId="40F2EDA3" w14:textId="77777777" w:rsidR="00CD32CF" w:rsidRPr="00E61B82" w:rsidRDefault="003E1E1E" w:rsidP="003E1E1E">
      <w:pPr>
        <w:tabs>
          <w:tab w:val="left" w:pos="1080"/>
        </w:tabs>
        <w:spacing w:after="0" w:line="240" w:lineRule="auto"/>
        <w:ind w:left="360"/>
        <w:jc w:val="both"/>
        <w:rPr>
          <w:rFonts w:ascii="Times New Roman" w:hAnsi="Times New Roman" w:cs="Times New Roman"/>
          <w:sz w:val="20"/>
        </w:rPr>
      </w:pPr>
      <w:r w:rsidRPr="00E61B82">
        <w:rPr>
          <w:rFonts w:ascii="Times New Roman" w:hAnsi="Times New Roman" w:cs="Times New Roman"/>
          <w:sz w:val="20"/>
        </w:rPr>
        <w:t>7.</w:t>
      </w:r>
      <w:r w:rsidRPr="00E61B82">
        <w:rPr>
          <w:rFonts w:ascii="Times New Roman" w:hAnsi="Times New Roman" w:cs="Times New Roman"/>
          <w:sz w:val="20"/>
        </w:rPr>
        <w:tab/>
      </w:r>
      <w:r w:rsidR="00CD32CF" w:rsidRPr="00E61B82">
        <w:rPr>
          <w:rFonts w:ascii="Times New Roman" w:hAnsi="Times New Roman" w:cs="Times New Roman"/>
          <w:sz w:val="20"/>
        </w:rPr>
        <w:t>Insertion of new section:</w:t>
      </w:r>
    </w:p>
    <w:p w14:paraId="42936AD8" w14:textId="77777777" w:rsidR="00CD32CF" w:rsidRPr="00E61B82" w:rsidRDefault="00CD32CF" w:rsidP="003E59E5">
      <w:pPr>
        <w:tabs>
          <w:tab w:val="left" w:pos="1980"/>
        </w:tabs>
        <w:spacing w:after="0" w:line="240" w:lineRule="auto"/>
        <w:ind w:left="1260"/>
        <w:jc w:val="both"/>
        <w:rPr>
          <w:rFonts w:ascii="Times New Roman" w:hAnsi="Times New Roman" w:cs="Times New Roman"/>
          <w:sz w:val="20"/>
        </w:rPr>
      </w:pPr>
      <w:r w:rsidRPr="00E61B82">
        <w:rPr>
          <w:rFonts w:ascii="Times New Roman" w:hAnsi="Times New Roman" w:cs="Times New Roman"/>
          <w:sz w:val="20"/>
        </w:rPr>
        <w:t>29</w:t>
      </w:r>
      <w:r w:rsidR="00395832" w:rsidRPr="00E61B82">
        <w:rPr>
          <w:rFonts w:ascii="Times New Roman" w:hAnsi="Times New Roman" w:cs="Times New Roman"/>
          <w:smallCaps/>
          <w:sz w:val="20"/>
        </w:rPr>
        <w:t>a</w:t>
      </w:r>
      <w:r w:rsidR="003E1E1E" w:rsidRPr="00E61B82">
        <w:rPr>
          <w:rFonts w:ascii="Times New Roman" w:hAnsi="Times New Roman" w:cs="Times New Roman"/>
          <w:sz w:val="20"/>
        </w:rPr>
        <w:t>.</w:t>
      </w:r>
      <w:r w:rsidR="003E1E1E" w:rsidRPr="00E61B82">
        <w:rPr>
          <w:rFonts w:ascii="Times New Roman" w:hAnsi="Times New Roman" w:cs="Times New Roman"/>
          <w:sz w:val="20"/>
        </w:rPr>
        <w:tab/>
      </w:r>
      <w:r w:rsidRPr="00E61B82">
        <w:rPr>
          <w:rFonts w:ascii="Times New Roman" w:hAnsi="Times New Roman" w:cs="Times New Roman"/>
          <w:sz w:val="20"/>
        </w:rPr>
        <w:t>Broadcasting facilities may be made available to limited licensees</w:t>
      </w:r>
    </w:p>
    <w:p w14:paraId="2C76B823" w14:textId="77777777" w:rsidR="00CD32CF" w:rsidRPr="00E61B82" w:rsidRDefault="003E1E1E" w:rsidP="003E1E1E">
      <w:pPr>
        <w:tabs>
          <w:tab w:val="left" w:pos="1080"/>
        </w:tabs>
        <w:spacing w:after="0" w:line="240" w:lineRule="auto"/>
        <w:ind w:left="360"/>
        <w:jc w:val="both"/>
        <w:rPr>
          <w:rFonts w:ascii="Times New Roman" w:hAnsi="Times New Roman" w:cs="Times New Roman"/>
          <w:sz w:val="20"/>
        </w:rPr>
      </w:pPr>
      <w:r w:rsidRPr="00E61B82">
        <w:rPr>
          <w:rFonts w:ascii="Times New Roman" w:hAnsi="Times New Roman" w:cs="Times New Roman"/>
          <w:sz w:val="20"/>
        </w:rPr>
        <w:t>8.</w:t>
      </w:r>
      <w:r w:rsidRPr="00E61B82">
        <w:rPr>
          <w:rFonts w:ascii="Times New Roman" w:hAnsi="Times New Roman" w:cs="Times New Roman"/>
          <w:sz w:val="20"/>
        </w:rPr>
        <w:tab/>
      </w:r>
      <w:r w:rsidR="00CD32CF" w:rsidRPr="00E61B82">
        <w:rPr>
          <w:rFonts w:ascii="Times New Roman" w:hAnsi="Times New Roman" w:cs="Times New Roman"/>
          <w:sz w:val="20"/>
        </w:rPr>
        <w:t>Repeal of Part V and substitution of new Part:</w:t>
      </w:r>
    </w:p>
    <w:p w14:paraId="6182DE1F" w14:textId="77777777" w:rsidR="00CD32CF" w:rsidRPr="00E61B82" w:rsidRDefault="00CD32CF" w:rsidP="003E1E1E">
      <w:pPr>
        <w:spacing w:before="120" w:after="120" w:line="240" w:lineRule="auto"/>
        <w:jc w:val="center"/>
        <w:rPr>
          <w:rFonts w:ascii="Times New Roman" w:hAnsi="Times New Roman" w:cs="Times New Roman"/>
        </w:rPr>
      </w:pPr>
      <w:r w:rsidRPr="00E61B82">
        <w:rPr>
          <w:rFonts w:ascii="Times New Roman" w:hAnsi="Times New Roman" w:cs="Times New Roman"/>
        </w:rPr>
        <w:t>PART V—EMPLOYEES</w:t>
      </w:r>
    </w:p>
    <w:p w14:paraId="74902912" w14:textId="77777777" w:rsidR="00CD32CF" w:rsidRPr="00E61B82" w:rsidRDefault="003E1E1E" w:rsidP="003E59E5">
      <w:pPr>
        <w:tabs>
          <w:tab w:val="left" w:pos="1980"/>
        </w:tabs>
        <w:spacing w:after="0" w:line="240" w:lineRule="auto"/>
        <w:ind w:left="1260"/>
        <w:jc w:val="both"/>
        <w:rPr>
          <w:rFonts w:ascii="Times New Roman" w:hAnsi="Times New Roman" w:cs="Times New Roman"/>
          <w:sz w:val="20"/>
        </w:rPr>
      </w:pPr>
      <w:r w:rsidRPr="00E61B82">
        <w:rPr>
          <w:rFonts w:ascii="Times New Roman" w:hAnsi="Times New Roman" w:cs="Times New Roman"/>
          <w:sz w:val="20"/>
        </w:rPr>
        <w:t>32.</w:t>
      </w:r>
      <w:r w:rsidRPr="00E61B82">
        <w:rPr>
          <w:rFonts w:ascii="Times New Roman" w:hAnsi="Times New Roman" w:cs="Times New Roman"/>
          <w:sz w:val="20"/>
        </w:rPr>
        <w:tab/>
      </w:r>
      <w:r w:rsidR="00CD32CF" w:rsidRPr="00E61B82">
        <w:rPr>
          <w:rFonts w:ascii="Times New Roman" w:hAnsi="Times New Roman" w:cs="Times New Roman"/>
          <w:sz w:val="20"/>
        </w:rPr>
        <w:t>Employment of staff</w:t>
      </w:r>
    </w:p>
    <w:p w14:paraId="59848143" w14:textId="77777777" w:rsidR="00CD32CF" w:rsidRPr="00E61B82" w:rsidRDefault="003E1E1E" w:rsidP="003E59E5">
      <w:pPr>
        <w:tabs>
          <w:tab w:val="left" w:pos="1980"/>
        </w:tabs>
        <w:spacing w:after="0" w:line="240" w:lineRule="auto"/>
        <w:ind w:left="1260"/>
        <w:jc w:val="both"/>
        <w:rPr>
          <w:rFonts w:ascii="Times New Roman" w:hAnsi="Times New Roman" w:cs="Times New Roman"/>
          <w:sz w:val="20"/>
        </w:rPr>
      </w:pPr>
      <w:r w:rsidRPr="00E61B82">
        <w:rPr>
          <w:rFonts w:ascii="Times New Roman" w:hAnsi="Times New Roman" w:cs="Times New Roman"/>
          <w:sz w:val="20"/>
        </w:rPr>
        <w:t>33.</w:t>
      </w:r>
      <w:r w:rsidRPr="00E61B82">
        <w:rPr>
          <w:rFonts w:ascii="Times New Roman" w:hAnsi="Times New Roman" w:cs="Times New Roman"/>
          <w:sz w:val="20"/>
        </w:rPr>
        <w:tab/>
      </w:r>
      <w:r w:rsidR="00CD32CF" w:rsidRPr="00E61B82">
        <w:rPr>
          <w:rFonts w:ascii="Times New Roman" w:hAnsi="Times New Roman" w:cs="Times New Roman"/>
          <w:sz w:val="20"/>
        </w:rPr>
        <w:t>The Corporation is to achieve and maintain high standards as an employer</w:t>
      </w:r>
    </w:p>
    <w:p w14:paraId="4B5FCC91" w14:textId="77777777" w:rsidR="00CD32CF" w:rsidRPr="00E61B82" w:rsidRDefault="003E1E1E" w:rsidP="003E1E1E">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9.</w:t>
      </w:r>
      <w:r w:rsidRPr="00E61B82">
        <w:rPr>
          <w:rFonts w:ascii="Times New Roman" w:hAnsi="Times New Roman" w:cs="Times New Roman"/>
          <w:sz w:val="20"/>
        </w:rPr>
        <w:tab/>
      </w:r>
      <w:r w:rsidR="00CD32CF" w:rsidRPr="00E61B82">
        <w:rPr>
          <w:rFonts w:ascii="Times New Roman" w:hAnsi="Times New Roman" w:cs="Times New Roman"/>
          <w:sz w:val="20"/>
        </w:rPr>
        <w:t>Application and investment of money</w:t>
      </w:r>
    </w:p>
    <w:p w14:paraId="3537BFBA" w14:textId="77777777" w:rsidR="00CD32CF" w:rsidRPr="00E61B82" w:rsidRDefault="003E1E1E" w:rsidP="003E1E1E">
      <w:pPr>
        <w:tabs>
          <w:tab w:val="left" w:pos="1350"/>
        </w:tabs>
        <w:spacing w:after="0" w:line="240" w:lineRule="auto"/>
        <w:ind w:left="1008" w:hanging="738"/>
        <w:jc w:val="both"/>
        <w:rPr>
          <w:rFonts w:ascii="Times New Roman" w:hAnsi="Times New Roman" w:cs="Times New Roman"/>
          <w:sz w:val="20"/>
        </w:rPr>
      </w:pPr>
      <w:r w:rsidRPr="00E61B82">
        <w:rPr>
          <w:rFonts w:ascii="Times New Roman" w:hAnsi="Times New Roman" w:cs="Times New Roman"/>
          <w:sz w:val="20"/>
        </w:rPr>
        <w:t>10.</w:t>
      </w:r>
      <w:r w:rsidRPr="00E61B82">
        <w:rPr>
          <w:rFonts w:ascii="Times New Roman" w:hAnsi="Times New Roman" w:cs="Times New Roman"/>
          <w:sz w:val="20"/>
        </w:rPr>
        <w:tab/>
      </w:r>
      <w:r w:rsidR="00CD32CF" w:rsidRPr="00E61B82">
        <w:rPr>
          <w:rFonts w:ascii="Times New Roman" w:hAnsi="Times New Roman" w:cs="Times New Roman"/>
          <w:sz w:val="20"/>
        </w:rPr>
        <w:t>Insertion of new sections:</w:t>
      </w:r>
    </w:p>
    <w:p w14:paraId="36C30F5F" w14:textId="77777777" w:rsidR="00CD32CF" w:rsidRPr="00E61B82" w:rsidRDefault="00CD32CF" w:rsidP="003E59E5">
      <w:pPr>
        <w:tabs>
          <w:tab w:val="left" w:pos="1980"/>
        </w:tabs>
        <w:spacing w:after="0" w:line="240" w:lineRule="auto"/>
        <w:ind w:left="1260"/>
        <w:jc w:val="both"/>
        <w:rPr>
          <w:rFonts w:ascii="Times New Roman" w:hAnsi="Times New Roman" w:cs="Times New Roman"/>
          <w:sz w:val="20"/>
        </w:rPr>
      </w:pPr>
      <w:r w:rsidRPr="00E61B82">
        <w:rPr>
          <w:rFonts w:ascii="Times New Roman" w:hAnsi="Times New Roman" w:cs="Times New Roman"/>
          <w:sz w:val="20"/>
        </w:rPr>
        <w:t>70</w:t>
      </w:r>
      <w:r w:rsidR="00395832" w:rsidRPr="00E61B82">
        <w:rPr>
          <w:rFonts w:ascii="Times New Roman" w:hAnsi="Times New Roman" w:cs="Times New Roman"/>
          <w:smallCaps/>
          <w:sz w:val="20"/>
        </w:rPr>
        <w:t>a</w:t>
      </w:r>
      <w:r w:rsidR="003E1E1E" w:rsidRPr="00E61B82">
        <w:rPr>
          <w:rFonts w:ascii="Times New Roman" w:hAnsi="Times New Roman" w:cs="Times New Roman"/>
          <w:sz w:val="20"/>
        </w:rPr>
        <w:t>.</w:t>
      </w:r>
      <w:r w:rsidR="003E1E1E" w:rsidRPr="00E61B82">
        <w:rPr>
          <w:rFonts w:ascii="Times New Roman" w:hAnsi="Times New Roman" w:cs="Times New Roman"/>
          <w:sz w:val="20"/>
        </w:rPr>
        <w:tab/>
      </w:r>
      <w:r w:rsidRPr="00E61B82">
        <w:rPr>
          <w:rFonts w:ascii="Times New Roman" w:hAnsi="Times New Roman" w:cs="Times New Roman"/>
          <w:sz w:val="20"/>
        </w:rPr>
        <w:t>Borrowing from Commonwealth</w:t>
      </w:r>
    </w:p>
    <w:p w14:paraId="74319051" w14:textId="77777777" w:rsidR="00CD32CF" w:rsidRPr="00E61B82" w:rsidRDefault="00CD32CF" w:rsidP="003E59E5">
      <w:pPr>
        <w:tabs>
          <w:tab w:val="left" w:pos="1980"/>
        </w:tabs>
        <w:spacing w:after="0" w:line="240" w:lineRule="auto"/>
        <w:ind w:left="1260"/>
        <w:jc w:val="both"/>
        <w:rPr>
          <w:rFonts w:ascii="Times New Roman" w:hAnsi="Times New Roman" w:cs="Times New Roman"/>
          <w:sz w:val="20"/>
        </w:rPr>
      </w:pPr>
      <w:r w:rsidRPr="00E61B82">
        <w:rPr>
          <w:rFonts w:ascii="Times New Roman" w:hAnsi="Times New Roman" w:cs="Times New Roman"/>
          <w:sz w:val="20"/>
        </w:rPr>
        <w:t>70</w:t>
      </w:r>
      <w:r w:rsidR="00395832" w:rsidRPr="00E61B82">
        <w:rPr>
          <w:rFonts w:ascii="Times New Roman" w:hAnsi="Times New Roman" w:cs="Times New Roman"/>
          <w:smallCaps/>
          <w:sz w:val="20"/>
        </w:rPr>
        <w:t>b</w:t>
      </w:r>
      <w:r w:rsidR="003E1E1E" w:rsidRPr="00E61B82">
        <w:rPr>
          <w:rFonts w:ascii="Times New Roman" w:hAnsi="Times New Roman" w:cs="Times New Roman"/>
          <w:sz w:val="20"/>
        </w:rPr>
        <w:t>.</w:t>
      </w:r>
      <w:r w:rsidR="003E1E1E" w:rsidRPr="00E61B82">
        <w:rPr>
          <w:rFonts w:ascii="Times New Roman" w:hAnsi="Times New Roman" w:cs="Times New Roman"/>
          <w:sz w:val="20"/>
        </w:rPr>
        <w:tab/>
      </w:r>
      <w:r w:rsidRPr="00E61B82">
        <w:rPr>
          <w:rFonts w:ascii="Times New Roman" w:hAnsi="Times New Roman" w:cs="Times New Roman"/>
          <w:sz w:val="20"/>
        </w:rPr>
        <w:t>Borrowings otherwise than from Commonwealth</w:t>
      </w:r>
    </w:p>
    <w:p w14:paraId="2C7A6757" w14:textId="77777777" w:rsidR="00CD32CF" w:rsidRPr="00E61B82" w:rsidRDefault="00CD32CF" w:rsidP="003E59E5">
      <w:pPr>
        <w:tabs>
          <w:tab w:val="left" w:pos="1980"/>
        </w:tabs>
        <w:spacing w:after="0" w:line="240" w:lineRule="auto"/>
        <w:ind w:left="1260"/>
        <w:jc w:val="both"/>
        <w:rPr>
          <w:rFonts w:ascii="Times New Roman" w:hAnsi="Times New Roman" w:cs="Times New Roman"/>
          <w:sz w:val="20"/>
        </w:rPr>
      </w:pPr>
      <w:r w:rsidRPr="00E61B82">
        <w:rPr>
          <w:rFonts w:ascii="Times New Roman" w:hAnsi="Times New Roman" w:cs="Times New Roman"/>
          <w:sz w:val="20"/>
        </w:rPr>
        <w:t>70</w:t>
      </w:r>
      <w:r w:rsidR="00395832" w:rsidRPr="00E61B82">
        <w:rPr>
          <w:rFonts w:ascii="Times New Roman" w:hAnsi="Times New Roman" w:cs="Times New Roman"/>
          <w:smallCaps/>
          <w:sz w:val="20"/>
        </w:rPr>
        <w:t>c</w:t>
      </w:r>
      <w:r w:rsidR="003E1E1E" w:rsidRPr="00E61B82">
        <w:rPr>
          <w:rFonts w:ascii="Times New Roman" w:hAnsi="Times New Roman" w:cs="Times New Roman"/>
          <w:sz w:val="20"/>
        </w:rPr>
        <w:t>.</w:t>
      </w:r>
      <w:r w:rsidR="003E1E1E" w:rsidRPr="00E61B82">
        <w:rPr>
          <w:rFonts w:ascii="Times New Roman" w:hAnsi="Times New Roman" w:cs="Times New Roman"/>
          <w:sz w:val="20"/>
        </w:rPr>
        <w:tab/>
      </w:r>
      <w:r w:rsidRPr="00E61B82">
        <w:rPr>
          <w:rFonts w:ascii="Times New Roman" w:hAnsi="Times New Roman" w:cs="Times New Roman"/>
          <w:sz w:val="20"/>
        </w:rPr>
        <w:t>Guarantee of borrowings by Corporation</w:t>
      </w:r>
    </w:p>
    <w:p w14:paraId="6EDB4E71" w14:textId="77777777" w:rsidR="00CD32CF" w:rsidRPr="00E61B82" w:rsidRDefault="00CD32CF" w:rsidP="003E59E5">
      <w:pPr>
        <w:tabs>
          <w:tab w:val="left" w:pos="1980"/>
        </w:tabs>
        <w:spacing w:after="0" w:line="240" w:lineRule="auto"/>
        <w:ind w:left="1260"/>
        <w:jc w:val="both"/>
        <w:rPr>
          <w:rFonts w:ascii="Times New Roman" w:hAnsi="Times New Roman" w:cs="Times New Roman"/>
          <w:sz w:val="20"/>
        </w:rPr>
      </w:pPr>
      <w:r w:rsidRPr="00E61B82">
        <w:rPr>
          <w:rFonts w:ascii="Times New Roman" w:hAnsi="Times New Roman" w:cs="Times New Roman"/>
          <w:sz w:val="20"/>
        </w:rPr>
        <w:t>70</w:t>
      </w:r>
      <w:r w:rsidR="00395832" w:rsidRPr="00E61B82">
        <w:rPr>
          <w:rFonts w:ascii="Times New Roman" w:hAnsi="Times New Roman" w:cs="Times New Roman"/>
          <w:smallCaps/>
          <w:sz w:val="20"/>
        </w:rPr>
        <w:t>d</w:t>
      </w:r>
      <w:r w:rsidR="003E1E1E" w:rsidRPr="00E61B82">
        <w:rPr>
          <w:rFonts w:ascii="Times New Roman" w:hAnsi="Times New Roman" w:cs="Times New Roman"/>
          <w:sz w:val="20"/>
        </w:rPr>
        <w:t>.</w:t>
      </w:r>
      <w:r w:rsidR="003E1E1E" w:rsidRPr="00E61B82">
        <w:rPr>
          <w:rFonts w:ascii="Times New Roman" w:hAnsi="Times New Roman" w:cs="Times New Roman"/>
          <w:sz w:val="20"/>
        </w:rPr>
        <w:tab/>
      </w:r>
      <w:r w:rsidRPr="00E61B82">
        <w:rPr>
          <w:rFonts w:ascii="Times New Roman" w:hAnsi="Times New Roman" w:cs="Times New Roman"/>
          <w:sz w:val="20"/>
        </w:rPr>
        <w:t>Corporation may give security</w:t>
      </w:r>
    </w:p>
    <w:p w14:paraId="6E5D3D15" w14:textId="77777777" w:rsidR="00CD32CF" w:rsidRPr="00E61B82" w:rsidRDefault="00CD32CF" w:rsidP="003E59E5">
      <w:pPr>
        <w:tabs>
          <w:tab w:val="left" w:pos="1980"/>
        </w:tabs>
        <w:spacing w:after="0" w:line="240" w:lineRule="auto"/>
        <w:ind w:left="1260"/>
        <w:jc w:val="both"/>
        <w:rPr>
          <w:rFonts w:ascii="Times New Roman" w:hAnsi="Times New Roman" w:cs="Times New Roman"/>
          <w:sz w:val="20"/>
        </w:rPr>
      </w:pPr>
      <w:r w:rsidRPr="00E61B82">
        <w:rPr>
          <w:rFonts w:ascii="Times New Roman" w:hAnsi="Times New Roman" w:cs="Times New Roman"/>
          <w:sz w:val="20"/>
        </w:rPr>
        <w:t>70</w:t>
      </w:r>
      <w:r w:rsidR="00395832" w:rsidRPr="00E61B82">
        <w:rPr>
          <w:rFonts w:ascii="Times New Roman" w:hAnsi="Times New Roman" w:cs="Times New Roman"/>
          <w:smallCaps/>
          <w:sz w:val="20"/>
        </w:rPr>
        <w:t>e</w:t>
      </w:r>
      <w:r w:rsidR="003E1E1E" w:rsidRPr="00E61B82">
        <w:rPr>
          <w:rFonts w:ascii="Times New Roman" w:hAnsi="Times New Roman" w:cs="Times New Roman"/>
          <w:sz w:val="20"/>
        </w:rPr>
        <w:t>.</w:t>
      </w:r>
      <w:r w:rsidR="003E1E1E" w:rsidRPr="00E61B82">
        <w:rPr>
          <w:rFonts w:ascii="Times New Roman" w:hAnsi="Times New Roman" w:cs="Times New Roman"/>
          <w:sz w:val="20"/>
        </w:rPr>
        <w:tab/>
      </w:r>
      <w:r w:rsidRPr="00E61B82">
        <w:rPr>
          <w:rFonts w:ascii="Times New Roman" w:hAnsi="Times New Roman" w:cs="Times New Roman"/>
          <w:sz w:val="20"/>
        </w:rPr>
        <w:t>Borrowings not otherwise permitted</w:t>
      </w:r>
    </w:p>
    <w:p w14:paraId="09FD4E89" w14:textId="77777777" w:rsidR="00CD32CF" w:rsidRPr="00E61B82" w:rsidRDefault="00CD32CF" w:rsidP="003E59E5">
      <w:pPr>
        <w:tabs>
          <w:tab w:val="left" w:pos="1980"/>
        </w:tabs>
        <w:spacing w:after="0" w:line="240" w:lineRule="auto"/>
        <w:ind w:left="1260"/>
        <w:jc w:val="both"/>
        <w:rPr>
          <w:rFonts w:ascii="Times New Roman" w:hAnsi="Times New Roman" w:cs="Times New Roman"/>
          <w:sz w:val="20"/>
        </w:rPr>
      </w:pPr>
      <w:r w:rsidRPr="00E61B82">
        <w:rPr>
          <w:rFonts w:ascii="Times New Roman" w:hAnsi="Times New Roman" w:cs="Times New Roman"/>
          <w:sz w:val="20"/>
        </w:rPr>
        <w:t>70</w:t>
      </w:r>
      <w:r w:rsidR="00395832" w:rsidRPr="00E61B82">
        <w:rPr>
          <w:rFonts w:ascii="Times New Roman" w:hAnsi="Times New Roman" w:cs="Times New Roman"/>
          <w:smallCaps/>
          <w:sz w:val="20"/>
        </w:rPr>
        <w:t>f</w:t>
      </w:r>
      <w:r w:rsidR="003E1E1E" w:rsidRPr="00E61B82">
        <w:rPr>
          <w:rFonts w:ascii="Times New Roman" w:hAnsi="Times New Roman" w:cs="Times New Roman"/>
          <w:sz w:val="20"/>
        </w:rPr>
        <w:t>.</w:t>
      </w:r>
      <w:r w:rsidR="003E1E1E" w:rsidRPr="00E61B82">
        <w:rPr>
          <w:rFonts w:ascii="Times New Roman" w:hAnsi="Times New Roman" w:cs="Times New Roman"/>
          <w:sz w:val="20"/>
        </w:rPr>
        <w:tab/>
      </w:r>
      <w:r w:rsidRPr="00E61B82">
        <w:rPr>
          <w:rFonts w:ascii="Times New Roman" w:hAnsi="Times New Roman" w:cs="Times New Roman"/>
          <w:sz w:val="20"/>
        </w:rPr>
        <w:t>Delegation by Treasurer</w:t>
      </w:r>
    </w:p>
    <w:p w14:paraId="55BA93A4" w14:textId="77777777" w:rsidR="00CD32CF" w:rsidRPr="00E61B82" w:rsidRDefault="003E1E1E" w:rsidP="003E1E1E">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11.</w:t>
      </w:r>
      <w:r w:rsidRPr="00E61B82">
        <w:rPr>
          <w:rFonts w:ascii="Times New Roman" w:hAnsi="Times New Roman" w:cs="Times New Roman"/>
          <w:sz w:val="20"/>
        </w:rPr>
        <w:tab/>
      </w:r>
      <w:r w:rsidR="00CD32CF" w:rsidRPr="00E61B82">
        <w:rPr>
          <w:rFonts w:ascii="Times New Roman" w:hAnsi="Times New Roman" w:cs="Times New Roman"/>
          <w:sz w:val="20"/>
        </w:rPr>
        <w:t xml:space="preserve">Consequential amendments of the </w:t>
      </w:r>
      <w:r w:rsidR="00395832" w:rsidRPr="00E61B82">
        <w:rPr>
          <w:rFonts w:ascii="Times New Roman" w:hAnsi="Times New Roman" w:cs="Times New Roman"/>
          <w:i/>
          <w:sz w:val="20"/>
        </w:rPr>
        <w:t>Australian Broadcasting Corporation Act 1983</w:t>
      </w:r>
    </w:p>
    <w:p w14:paraId="71BEEB6B" w14:textId="77777777" w:rsidR="00CD32CF" w:rsidRPr="00E61B82" w:rsidRDefault="003E1E1E" w:rsidP="003E1E1E">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12.</w:t>
      </w:r>
      <w:r w:rsidRPr="00E61B82">
        <w:rPr>
          <w:rFonts w:ascii="Times New Roman" w:hAnsi="Times New Roman" w:cs="Times New Roman"/>
          <w:sz w:val="20"/>
        </w:rPr>
        <w:tab/>
      </w:r>
      <w:r w:rsidR="00CD32CF" w:rsidRPr="00E61B82">
        <w:rPr>
          <w:rFonts w:ascii="Times New Roman" w:hAnsi="Times New Roman" w:cs="Times New Roman"/>
          <w:sz w:val="20"/>
        </w:rPr>
        <w:t>Transitional provisions</w:t>
      </w:r>
    </w:p>
    <w:p w14:paraId="445A56D7" w14:textId="77777777" w:rsidR="003B181B" w:rsidRDefault="003B181B" w:rsidP="003E1E1E">
      <w:pPr>
        <w:spacing w:after="0" w:line="240" w:lineRule="auto"/>
        <w:jc w:val="center"/>
        <w:rPr>
          <w:rFonts w:ascii="Times New Roman" w:hAnsi="Times New Roman" w:cs="Times New Roman"/>
        </w:rPr>
        <w:sectPr w:rsidR="003B181B" w:rsidSect="000E6DC2">
          <w:pgSz w:w="10325" w:h="14573" w:code="13"/>
          <w:pgMar w:top="1440" w:right="1440" w:bottom="720" w:left="1440" w:header="720" w:footer="720" w:gutter="0"/>
          <w:cols w:space="720"/>
          <w:docGrid w:linePitch="299"/>
        </w:sectPr>
      </w:pPr>
    </w:p>
    <w:p w14:paraId="58C25065" w14:textId="77777777" w:rsidR="00CD32CF" w:rsidRPr="00E61B82" w:rsidRDefault="00395832" w:rsidP="00E61B82">
      <w:pPr>
        <w:spacing w:after="0" w:line="240" w:lineRule="auto"/>
        <w:jc w:val="center"/>
        <w:rPr>
          <w:rFonts w:ascii="Times New Roman" w:hAnsi="Times New Roman" w:cs="Times New Roman"/>
        </w:rPr>
      </w:pPr>
      <w:r w:rsidRPr="00E61B82">
        <w:rPr>
          <w:rFonts w:ascii="Times New Roman" w:hAnsi="Times New Roman" w:cs="Times New Roman"/>
        </w:rPr>
        <w:lastRenderedPageBreak/>
        <w:t>TABLE OF PROVISIONS—</w:t>
      </w:r>
      <w:r w:rsidRPr="00E61B82">
        <w:rPr>
          <w:rFonts w:ascii="Times New Roman" w:hAnsi="Times New Roman" w:cs="Times New Roman"/>
          <w:i/>
        </w:rPr>
        <w:t>continued</w:t>
      </w:r>
    </w:p>
    <w:p w14:paraId="319307D0" w14:textId="006AD5AE" w:rsidR="00CD32CF" w:rsidRPr="00E61B82" w:rsidRDefault="00CD32CF" w:rsidP="00E61B82">
      <w:pPr>
        <w:spacing w:after="0" w:line="240" w:lineRule="auto"/>
        <w:jc w:val="both"/>
        <w:rPr>
          <w:rFonts w:ascii="Times New Roman" w:hAnsi="Times New Roman" w:cs="Times New Roman"/>
          <w:sz w:val="20"/>
        </w:rPr>
      </w:pPr>
      <w:r w:rsidRPr="00E61B82">
        <w:rPr>
          <w:rFonts w:ascii="Times New Roman" w:hAnsi="Times New Roman" w:cs="Times New Roman"/>
          <w:sz w:val="20"/>
        </w:rPr>
        <w:t>Section</w:t>
      </w:r>
    </w:p>
    <w:p w14:paraId="709F7739" w14:textId="77777777" w:rsidR="00CD32CF" w:rsidRPr="00E61B82" w:rsidRDefault="00CD32CF" w:rsidP="00E61B82">
      <w:pPr>
        <w:spacing w:after="0" w:line="240" w:lineRule="auto"/>
        <w:jc w:val="center"/>
        <w:rPr>
          <w:rFonts w:ascii="Times New Roman" w:hAnsi="Times New Roman" w:cs="Times New Roman"/>
        </w:rPr>
      </w:pPr>
      <w:r w:rsidRPr="00E61B82">
        <w:rPr>
          <w:rFonts w:ascii="Times New Roman" w:hAnsi="Times New Roman" w:cs="Times New Roman"/>
        </w:rPr>
        <w:t>PART III—AMENDMENTS OF THE BROADCASTING ACT 1942</w:t>
      </w:r>
    </w:p>
    <w:p w14:paraId="30ADBC8B"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13.</w:t>
      </w:r>
      <w:r w:rsidRPr="00E61B82">
        <w:rPr>
          <w:rFonts w:ascii="Times New Roman" w:hAnsi="Times New Roman" w:cs="Times New Roman"/>
          <w:sz w:val="20"/>
        </w:rPr>
        <w:tab/>
      </w:r>
      <w:r w:rsidR="00CD32CF" w:rsidRPr="00E61B82">
        <w:rPr>
          <w:rFonts w:ascii="Times New Roman" w:hAnsi="Times New Roman" w:cs="Times New Roman"/>
          <w:sz w:val="20"/>
        </w:rPr>
        <w:t>Principal Act</w:t>
      </w:r>
    </w:p>
    <w:p w14:paraId="1426FDA3"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14.</w:t>
      </w:r>
      <w:r w:rsidRPr="00E61B82">
        <w:rPr>
          <w:rFonts w:ascii="Times New Roman" w:hAnsi="Times New Roman" w:cs="Times New Roman"/>
          <w:sz w:val="20"/>
        </w:rPr>
        <w:tab/>
      </w:r>
      <w:r w:rsidR="00CD32CF" w:rsidRPr="00E61B82">
        <w:rPr>
          <w:rFonts w:ascii="Times New Roman" w:hAnsi="Times New Roman" w:cs="Times New Roman"/>
          <w:sz w:val="20"/>
        </w:rPr>
        <w:t>Interpretation</w:t>
      </w:r>
    </w:p>
    <w:p w14:paraId="36DD0139"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15.</w:t>
      </w:r>
      <w:r w:rsidRPr="00E61B82">
        <w:rPr>
          <w:rFonts w:ascii="Times New Roman" w:hAnsi="Times New Roman" w:cs="Times New Roman"/>
          <w:sz w:val="20"/>
        </w:rPr>
        <w:tab/>
      </w:r>
      <w:r w:rsidR="00CD32CF" w:rsidRPr="00E61B82">
        <w:rPr>
          <w:rFonts w:ascii="Times New Roman" w:hAnsi="Times New Roman" w:cs="Times New Roman"/>
          <w:sz w:val="20"/>
        </w:rPr>
        <w:t>Unauthorised operation of certain transmitters prohibited</w:t>
      </w:r>
    </w:p>
    <w:p w14:paraId="5784CB96"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16.</w:t>
      </w:r>
      <w:r w:rsidRPr="00E61B82">
        <w:rPr>
          <w:rFonts w:ascii="Times New Roman" w:hAnsi="Times New Roman" w:cs="Times New Roman"/>
          <w:sz w:val="20"/>
        </w:rPr>
        <w:tab/>
      </w:r>
      <w:r w:rsidR="00CD32CF" w:rsidRPr="00E61B82">
        <w:rPr>
          <w:rFonts w:ascii="Times New Roman" w:hAnsi="Times New Roman" w:cs="Times New Roman"/>
          <w:sz w:val="20"/>
        </w:rPr>
        <w:t>Repeal of section 6</w:t>
      </w:r>
      <w:r w:rsidR="00395832" w:rsidRPr="00E61B82">
        <w:rPr>
          <w:rFonts w:ascii="Times New Roman" w:hAnsi="Times New Roman" w:cs="Times New Roman"/>
          <w:smallCaps/>
          <w:sz w:val="20"/>
        </w:rPr>
        <w:t>b</w:t>
      </w:r>
      <w:r w:rsidR="00CD32CF" w:rsidRPr="00E61B82">
        <w:rPr>
          <w:rFonts w:ascii="Times New Roman" w:hAnsi="Times New Roman" w:cs="Times New Roman"/>
          <w:sz w:val="20"/>
        </w:rPr>
        <w:t xml:space="preserve"> and substitution of new section:</w:t>
      </w:r>
    </w:p>
    <w:p w14:paraId="1C831834"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6</w:t>
      </w:r>
      <w:r w:rsidR="00395832" w:rsidRPr="00E61B82">
        <w:rPr>
          <w:rFonts w:ascii="Times New Roman" w:hAnsi="Times New Roman" w:cs="Times New Roman"/>
          <w:smallCaps/>
          <w:sz w:val="18"/>
        </w:rPr>
        <w:t>b</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Use of telegraph lines for retransmission of programs</w:t>
      </w:r>
    </w:p>
    <w:p w14:paraId="6C444D24"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17.</w:t>
      </w:r>
      <w:r w:rsidRPr="00E61B82">
        <w:rPr>
          <w:rFonts w:ascii="Times New Roman" w:hAnsi="Times New Roman" w:cs="Times New Roman"/>
          <w:sz w:val="20"/>
        </w:rPr>
        <w:tab/>
      </w:r>
      <w:r w:rsidR="00CD32CF" w:rsidRPr="00E61B82">
        <w:rPr>
          <w:rFonts w:ascii="Times New Roman" w:hAnsi="Times New Roman" w:cs="Times New Roman"/>
          <w:sz w:val="20"/>
        </w:rPr>
        <w:t>Functions and powers of Tribunal</w:t>
      </w:r>
    </w:p>
    <w:p w14:paraId="13505E82"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18.</w:t>
      </w:r>
      <w:r w:rsidRPr="00E61B82">
        <w:rPr>
          <w:rFonts w:ascii="Times New Roman" w:hAnsi="Times New Roman" w:cs="Times New Roman"/>
          <w:sz w:val="20"/>
        </w:rPr>
        <w:tab/>
      </w:r>
      <w:r w:rsidR="00CD32CF" w:rsidRPr="00E61B82">
        <w:rPr>
          <w:rFonts w:ascii="Times New Roman" w:hAnsi="Times New Roman" w:cs="Times New Roman"/>
          <w:sz w:val="20"/>
        </w:rPr>
        <w:t>Insertion of new section:</w:t>
      </w:r>
    </w:p>
    <w:p w14:paraId="0D466198"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26</w:t>
      </w:r>
      <w:r w:rsidR="00395832" w:rsidRPr="00E61B82">
        <w:rPr>
          <w:rFonts w:ascii="Times New Roman" w:hAnsi="Times New Roman" w:cs="Times New Roman"/>
          <w:smallCaps/>
          <w:sz w:val="18"/>
        </w:rPr>
        <w:t>a</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Money of the Tribunal</w:t>
      </w:r>
    </w:p>
    <w:p w14:paraId="601AB8D1"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19.</w:t>
      </w:r>
      <w:r w:rsidRPr="00E61B82">
        <w:rPr>
          <w:rFonts w:ascii="Times New Roman" w:hAnsi="Times New Roman" w:cs="Times New Roman"/>
          <w:sz w:val="20"/>
        </w:rPr>
        <w:tab/>
      </w:r>
      <w:r w:rsidR="00CD32CF" w:rsidRPr="00E61B82">
        <w:rPr>
          <w:rFonts w:ascii="Times New Roman" w:hAnsi="Times New Roman" w:cs="Times New Roman"/>
          <w:sz w:val="20"/>
        </w:rPr>
        <w:t>Application of money</w:t>
      </w:r>
    </w:p>
    <w:p w14:paraId="7C311765"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20.</w:t>
      </w:r>
      <w:r w:rsidRPr="00E61B82">
        <w:rPr>
          <w:rFonts w:ascii="Times New Roman" w:hAnsi="Times New Roman" w:cs="Times New Roman"/>
          <w:sz w:val="20"/>
        </w:rPr>
        <w:tab/>
      </w:r>
      <w:r w:rsidR="00CD32CF" w:rsidRPr="00E61B82">
        <w:rPr>
          <w:rFonts w:ascii="Times New Roman" w:hAnsi="Times New Roman" w:cs="Times New Roman"/>
          <w:sz w:val="20"/>
        </w:rPr>
        <w:t>Insertion of new section:</w:t>
      </w:r>
    </w:p>
    <w:p w14:paraId="025B65FF"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79</w:t>
      </w:r>
      <w:r w:rsidR="00395832" w:rsidRPr="00E61B82">
        <w:rPr>
          <w:rFonts w:ascii="Times New Roman" w:hAnsi="Times New Roman" w:cs="Times New Roman"/>
          <w:smallCaps/>
          <w:sz w:val="18"/>
        </w:rPr>
        <w:t>ea</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Broadcasting facilities may be made available to limited licensees</w:t>
      </w:r>
    </w:p>
    <w:p w14:paraId="0764951F"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21.</w:t>
      </w:r>
      <w:r w:rsidRPr="00E61B82">
        <w:rPr>
          <w:rFonts w:ascii="Times New Roman" w:hAnsi="Times New Roman" w:cs="Times New Roman"/>
          <w:sz w:val="20"/>
        </w:rPr>
        <w:tab/>
      </w:r>
      <w:r w:rsidR="00CD32CF" w:rsidRPr="00E61B82">
        <w:rPr>
          <w:rFonts w:ascii="Times New Roman" w:hAnsi="Times New Roman" w:cs="Times New Roman"/>
          <w:sz w:val="20"/>
        </w:rPr>
        <w:t>Responsibility for programs</w:t>
      </w:r>
    </w:p>
    <w:p w14:paraId="38B9838E"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22.</w:t>
      </w:r>
      <w:r w:rsidRPr="00E61B82">
        <w:rPr>
          <w:rFonts w:ascii="Times New Roman" w:hAnsi="Times New Roman" w:cs="Times New Roman"/>
          <w:sz w:val="20"/>
        </w:rPr>
        <w:tab/>
      </w:r>
      <w:r w:rsidR="00CD32CF" w:rsidRPr="00E61B82">
        <w:rPr>
          <w:rFonts w:ascii="Times New Roman" w:hAnsi="Times New Roman" w:cs="Times New Roman"/>
          <w:sz w:val="20"/>
        </w:rPr>
        <w:t>Insertion of new sections:</w:t>
      </w:r>
    </w:p>
    <w:p w14:paraId="3FF8BF62"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81</w:t>
      </w:r>
      <w:r w:rsidR="00395832" w:rsidRPr="00E61B82">
        <w:rPr>
          <w:rFonts w:ascii="Times New Roman" w:hAnsi="Times New Roman" w:cs="Times New Roman"/>
          <w:smallCaps/>
          <w:sz w:val="18"/>
        </w:rPr>
        <w:t>aa</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Who is eligible for the grant of a licence?</w:t>
      </w:r>
    </w:p>
    <w:p w14:paraId="44D2F73B"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81</w:t>
      </w:r>
      <w:r w:rsidR="00395832" w:rsidRPr="00E61B82">
        <w:rPr>
          <w:rFonts w:ascii="Times New Roman" w:hAnsi="Times New Roman" w:cs="Times New Roman"/>
          <w:smallCaps/>
          <w:sz w:val="18"/>
        </w:rPr>
        <w:t>ab</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Licence held by a consortium</w:t>
      </w:r>
    </w:p>
    <w:p w14:paraId="6C636A19"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23.</w:t>
      </w:r>
      <w:r w:rsidRPr="00E61B82">
        <w:rPr>
          <w:rFonts w:ascii="Times New Roman" w:hAnsi="Times New Roman" w:cs="Times New Roman"/>
          <w:sz w:val="20"/>
        </w:rPr>
        <w:tab/>
      </w:r>
      <w:r w:rsidR="00CD32CF" w:rsidRPr="00E61B82">
        <w:rPr>
          <w:rFonts w:ascii="Times New Roman" w:hAnsi="Times New Roman" w:cs="Times New Roman"/>
          <w:sz w:val="20"/>
        </w:rPr>
        <w:t>Insertion of new sections:</w:t>
      </w:r>
    </w:p>
    <w:p w14:paraId="3CEA2EDA"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20"/>
        </w:rPr>
      </w:pPr>
      <w:r w:rsidRPr="00E61B82">
        <w:rPr>
          <w:rFonts w:ascii="Times New Roman" w:hAnsi="Times New Roman" w:cs="Times New Roman"/>
          <w:sz w:val="20"/>
        </w:rPr>
        <w:t>81</w:t>
      </w:r>
      <w:r w:rsidR="00395832" w:rsidRPr="00E61B82">
        <w:rPr>
          <w:rFonts w:ascii="Times New Roman" w:hAnsi="Times New Roman" w:cs="Times New Roman"/>
          <w:smallCaps/>
          <w:sz w:val="20"/>
        </w:rPr>
        <w:t>b</w:t>
      </w:r>
      <w:r w:rsidR="003E1E1E" w:rsidRPr="00E61B82">
        <w:rPr>
          <w:rFonts w:ascii="Times New Roman" w:hAnsi="Times New Roman" w:cs="Times New Roman"/>
          <w:sz w:val="20"/>
        </w:rPr>
        <w:t>.</w:t>
      </w:r>
      <w:r w:rsidR="003E1E1E" w:rsidRPr="00E61B82">
        <w:rPr>
          <w:rFonts w:ascii="Times New Roman" w:hAnsi="Times New Roman" w:cs="Times New Roman"/>
          <w:sz w:val="20"/>
        </w:rPr>
        <w:tab/>
      </w:r>
      <w:r w:rsidRPr="00E61B82">
        <w:rPr>
          <w:rFonts w:ascii="Times New Roman" w:hAnsi="Times New Roman" w:cs="Times New Roman"/>
          <w:sz w:val="20"/>
        </w:rPr>
        <w:t>Purpose of limited licence</w:t>
      </w:r>
    </w:p>
    <w:p w14:paraId="7F143F14"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20"/>
        </w:rPr>
      </w:pPr>
      <w:r w:rsidRPr="00E61B82">
        <w:rPr>
          <w:rFonts w:ascii="Times New Roman" w:hAnsi="Times New Roman" w:cs="Times New Roman"/>
          <w:sz w:val="20"/>
        </w:rPr>
        <w:t>81</w:t>
      </w:r>
      <w:r w:rsidR="00395832" w:rsidRPr="00E61B82">
        <w:rPr>
          <w:rFonts w:ascii="Times New Roman" w:hAnsi="Times New Roman" w:cs="Times New Roman"/>
          <w:smallCaps/>
          <w:sz w:val="20"/>
        </w:rPr>
        <w:t>c</w:t>
      </w:r>
      <w:r w:rsidR="003E1E1E" w:rsidRPr="00E61B82">
        <w:rPr>
          <w:rFonts w:ascii="Times New Roman" w:hAnsi="Times New Roman" w:cs="Times New Roman"/>
          <w:sz w:val="20"/>
        </w:rPr>
        <w:t>.</w:t>
      </w:r>
      <w:r w:rsidR="003E1E1E" w:rsidRPr="00E61B82">
        <w:rPr>
          <w:rFonts w:ascii="Times New Roman" w:hAnsi="Times New Roman" w:cs="Times New Roman"/>
          <w:sz w:val="20"/>
        </w:rPr>
        <w:tab/>
      </w:r>
      <w:r w:rsidRPr="00E61B82">
        <w:rPr>
          <w:rFonts w:ascii="Times New Roman" w:hAnsi="Times New Roman" w:cs="Times New Roman"/>
          <w:sz w:val="20"/>
        </w:rPr>
        <w:t>Regulations may add new categories of limited licence</w:t>
      </w:r>
    </w:p>
    <w:p w14:paraId="46C4D2F5"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24.</w:t>
      </w:r>
      <w:r w:rsidRPr="00E61B82">
        <w:rPr>
          <w:rFonts w:ascii="Times New Roman" w:hAnsi="Times New Roman" w:cs="Times New Roman"/>
          <w:sz w:val="20"/>
        </w:rPr>
        <w:tab/>
      </w:r>
      <w:r w:rsidR="00CD32CF" w:rsidRPr="00E61B82">
        <w:rPr>
          <w:rFonts w:ascii="Times New Roman" w:hAnsi="Times New Roman" w:cs="Times New Roman"/>
          <w:sz w:val="20"/>
        </w:rPr>
        <w:t>Applications for grant of certain licences</w:t>
      </w:r>
    </w:p>
    <w:p w14:paraId="07DDE20A"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25.</w:t>
      </w:r>
      <w:r w:rsidRPr="00E61B82">
        <w:rPr>
          <w:rFonts w:ascii="Times New Roman" w:hAnsi="Times New Roman" w:cs="Times New Roman"/>
          <w:sz w:val="20"/>
        </w:rPr>
        <w:tab/>
      </w:r>
      <w:r w:rsidR="00CD32CF" w:rsidRPr="00E61B82">
        <w:rPr>
          <w:rFonts w:ascii="Times New Roman" w:hAnsi="Times New Roman" w:cs="Times New Roman"/>
          <w:sz w:val="20"/>
        </w:rPr>
        <w:t>Applications for grant of supplementary radio licences</w:t>
      </w:r>
    </w:p>
    <w:p w14:paraId="663555B9"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26.</w:t>
      </w:r>
      <w:r w:rsidRPr="00E61B82">
        <w:rPr>
          <w:rFonts w:ascii="Times New Roman" w:hAnsi="Times New Roman" w:cs="Times New Roman"/>
          <w:sz w:val="20"/>
        </w:rPr>
        <w:tab/>
      </w:r>
      <w:r w:rsidR="00CD32CF" w:rsidRPr="00E61B82">
        <w:rPr>
          <w:rFonts w:ascii="Times New Roman" w:hAnsi="Times New Roman" w:cs="Times New Roman"/>
          <w:sz w:val="20"/>
        </w:rPr>
        <w:t>Insertion of new sections:</w:t>
      </w:r>
    </w:p>
    <w:p w14:paraId="27268DF9"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82</w:t>
      </w:r>
      <w:r w:rsidR="00395832" w:rsidRPr="00E61B82">
        <w:rPr>
          <w:rFonts w:ascii="Times New Roman" w:hAnsi="Times New Roman" w:cs="Times New Roman"/>
          <w:smallCaps/>
          <w:sz w:val="18"/>
        </w:rPr>
        <w:t>ab</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Applications for grant of limited licences</w:t>
      </w:r>
    </w:p>
    <w:p w14:paraId="0D21554A"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82</w:t>
      </w:r>
      <w:r w:rsidR="00395832" w:rsidRPr="00E61B82">
        <w:rPr>
          <w:rFonts w:ascii="Times New Roman" w:hAnsi="Times New Roman" w:cs="Times New Roman"/>
          <w:smallCaps/>
          <w:sz w:val="18"/>
        </w:rPr>
        <w:t>ac</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Tribunal may request outline of program content and format</w:t>
      </w:r>
    </w:p>
    <w:p w14:paraId="52D1A477"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82</w:t>
      </w:r>
      <w:r w:rsidR="00395832" w:rsidRPr="00E61B82">
        <w:rPr>
          <w:rFonts w:ascii="Times New Roman" w:hAnsi="Times New Roman" w:cs="Times New Roman"/>
          <w:smallCaps/>
          <w:sz w:val="18"/>
        </w:rPr>
        <w:t>ad</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Tribunal may request applicant to give copy of constituent documents</w:t>
      </w:r>
    </w:p>
    <w:p w14:paraId="4F9F45FE"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27.</w:t>
      </w:r>
      <w:r w:rsidRPr="00E61B82">
        <w:rPr>
          <w:rFonts w:ascii="Times New Roman" w:hAnsi="Times New Roman" w:cs="Times New Roman"/>
          <w:sz w:val="20"/>
        </w:rPr>
        <w:tab/>
      </w:r>
      <w:r w:rsidR="00CD32CF" w:rsidRPr="00E61B82">
        <w:rPr>
          <w:rFonts w:ascii="Times New Roman" w:hAnsi="Times New Roman" w:cs="Times New Roman"/>
          <w:sz w:val="20"/>
        </w:rPr>
        <w:t>Repeal of section 83 and substitution of new sections:</w:t>
      </w:r>
    </w:p>
    <w:p w14:paraId="2C4CF62B" w14:textId="77777777" w:rsidR="00CD32CF" w:rsidRPr="00E61B82" w:rsidRDefault="003E1E1E"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83.</w:t>
      </w:r>
      <w:r w:rsidRPr="00E61B82">
        <w:rPr>
          <w:rFonts w:ascii="Times New Roman" w:hAnsi="Times New Roman" w:cs="Times New Roman"/>
          <w:sz w:val="18"/>
        </w:rPr>
        <w:tab/>
      </w:r>
      <w:r w:rsidR="00CD32CF" w:rsidRPr="00E61B82">
        <w:rPr>
          <w:rFonts w:ascii="Times New Roman" w:hAnsi="Times New Roman" w:cs="Times New Roman"/>
          <w:sz w:val="18"/>
        </w:rPr>
        <w:t>Undertaking</w:t>
      </w:r>
    </w:p>
    <w:p w14:paraId="1F8CA1BF" w14:textId="2C60D30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83</w:t>
      </w:r>
      <w:r w:rsidR="00395832" w:rsidRPr="00E61B82">
        <w:rPr>
          <w:rFonts w:ascii="Times New Roman" w:hAnsi="Times New Roman" w:cs="Times New Roman"/>
          <w:smallCaps/>
          <w:sz w:val="18"/>
        </w:rPr>
        <w:t>a</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 xml:space="preserve">Criteria for grant of commercial </w:t>
      </w:r>
      <w:proofErr w:type="spellStart"/>
      <w:r w:rsidRPr="00E61B82">
        <w:rPr>
          <w:rFonts w:ascii="Times New Roman" w:hAnsi="Times New Roman" w:cs="Times New Roman"/>
          <w:sz w:val="18"/>
        </w:rPr>
        <w:t>licence</w:t>
      </w:r>
      <w:proofErr w:type="spellEnd"/>
    </w:p>
    <w:p w14:paraId="7125D2DB"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83</w:t>
      </w:r>
      <w:r w:rsidR="00395832" w:rsidRPr="00E61B82">
        <w:rPr>
          <w:rFonts w:ascii="Times New Roman" w:hAnsi="Times New Roman" w:cs="Times New Roman"/>
          <w:smallCaps/>
          <w:sz w:val="18"/>
        </w:rPr>
        <w:t>b</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Criteria for grant of supplementary radio licence</w:t>
      </w:r>
    </w:p>
    <w:p w14:paraId="53171DC8"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83</w:t>
      </w:r>
      <w:r w:rsidR="00395832" w:rsidRPr="00E61B82">
        <w:rPr>
          <w:rFonts w:ascii="Times New Roman" w:hAnsi="Times New Roman" w:cs="Times New Roman"/>
          <w:smallCaps/>
          <w:sz w:val="18"/>
        </w:rPr>
        <w:t>c</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Criteria for grant of public licence</w:t>
      </w:r>
    </w:p>
    <w:p w14:paraId="38DE762C"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83</w:t>
      </w:r>
      <w:r w:rsidR="00395832" w:rsidRPr="00E61B82">
        <w:rPr>
          <w:rFonts w:ascii="Times New Roman" w:hAnsi="Times New Roman" w:cs="Times New Roman"/>
          <w:smallCaps/>
          <w:sz w:val="18"/>
        </w:rPr>
        <w:t>d</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Criteria for grant of remote licence</w:t>
      </w:r>
    </w:p>
    <w:p w14:paraId="49683AC5"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83</w:t>
      </w:r>
      <w:r w:rsidR="00395832" w:rsidRPr="00E61B82">
        <w:rPr>
          <w:rFonts w:ascii="Times New Roman" w:hAnsi="Times New Roman" w:cs="Times New Roman"/>
          <w:smallCaps/>
          <w:sz w:val="18"/>
        </w:rPr>
        <w:t>e</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Criteria for grant of limited licence</w:t>
      </w:r>
    </w:p>
    <w:p w14:paraId="3EA367AA"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83</w:t>
      </w:r>
      <w:r w:rsidR="00395832" w:rsidRPr="00E61B82">
        <w:rPr>
          <w:rFonts w:ascii="Times New Roman" w:hAnsi="Times New Roman" w:cs="Times New Roman"/>
          <w:smallCaps/>
          <w:sz w:val="18"/>
        </w:rPr>
        <w:t>f</w:t>
      </w:r>
      <w:r w:rsidR="003E1E1E" w:rsidRPr="00E61B82">
        <w:rPr>
          <w:rFonts w:ascii="Times New Roman" w:hAnsi="Times New Roman" w:cs="Times New Roman"/>
          <w:sz w:val="18"/>
        </w:rPr>
        <w:t>.</w:t>
      </w:r>
      <w:r w:rsidR="003E1E1E" w:rsidRPr="00E61B82">
        <w:rPr>
          <w:rFonts w:ascii="Times New Roman" w:hAnsi="Times New Roman" w:cs="Times New Roman"/>
          <w:sz w:val="18"/>
        </w:rPr>
        <w:tab/>
      </w:r>
      <w:r w:rsidRPr="00E61B82">
        <w:rPr>
          <w:rFonts w:ascii="Times New Roman" w:hAnsi="Times New Roman" w:cs="Times New Roman"/>
          <w:sz w:val="18"/>
        </w:rPr>
        <w:t>Minister may revise service specifications before grant of licence</w:t>
      </w:r>
    </w:p>
    <w:p w14:paraId="1DCCC545"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28.</w:t>
      </w:r>
      <w:r w:rsidRPr="00E61B82">
        <w:rPr>
          <w:rFonts w:ascii="Times New Roman" w:hAnsi="Times New Roman" w:cs="Times New Roman"/>
          <w:sz w:val="20"/>
        </w:rPr>
        <w:tab/>
      </w:r>
      <w:r w:rsidR="00CD32CF" w:rsidRPr="00E61B82">
        <w:rPr>
          <w:rFonts w:ascii="Times New Roman" w:hAnsi="Times New Roman" w:cs="Times New Roman"/>
          <w:sz w:val="20"/>
        </w:rPr>
        <w:t>Imposition of licence conditions</w:t>
      </w:r>
    </w:p>
    <w:p w14:paraId="53B899BE" w14:textId="77777777" w:rsidR="00CD32CF" w:rsidRPr="00E61B82" w:rsidRDefault="003E1E1E"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29.</w:t>
      </w:r>
      <w:r w:rsidRPr="00E61B82">
        <w:rPr>
          <w:rFonts w:ascii="Times New Roman" w:hAnsi="Times New Roman" w:cs="Times New Roman"/>
          <w:sz w:val="20"/>
        </w:rPr>
        <w:tab/>
      </w:r>
      <w:r w:rsidR="00CD32CF" w:rsidRPr="00E61B82">
        <w:rPr>
          <w:rFonts w:ascii="Times New Roman" w:hAnsi="Times New Roman" w:cs="Times New Roman"/>
          <w:sz w:val="20"/>
        </w:rPr>
        <w:t>Variation of licence conditions</w:t>
      </w:r>
    </w:p>
    <w:p w14:paraId="6BEEF845" w14:textId="77777777" w:rsidR="00CD32CF" w:rsidRPr="00E61B82" w:rsidRDefault="00B658B3"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30.</w:t>
      </w:r>
      <w:r w:rsidRPr="00E61B82">
        <w:rPr>
          <w:rFonts w:ascii="Times New Roman" w:hAnsi="Times New Roman" w:cs="Times New Roman"/>
          <w:sz w:val="20"/>
        </w:rPr>
        <w:tab/>
      </w:r>
      <w:r w:rsidR="00CD32CF" w:rsidRPr="00E61B82">
        <w:rPr>
          <w:rFonts w:ascii="Times New Roman" w:hAnsi="Times New Roman" w:cs="Times New Roman"/>
          <w:sz w:val="20"/>
        </w:rPr>
        <w:t>Repeal of section 86 and substitution of new sections:</w:t>
      </w:r>
    </w:p>
    <w:p w14:paraId="49B75EA2" w14:textId="77777777" w:rsidR="00CD32CF" w:rsidRPr="00E61B82" w:rsidRDefault="00B658B3"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86.</w:t>
      </w:r>
      <w:r w:rsidRPr="00E61B82">
        <w:rPr>
          <w:rFonts w:ascii="Times New Roman" w:hAnsi="Times New Roman" w:cs="Times New Roman"/>
          <w:sz w:val="18"/>
        </w:rPr>
        <w:tab/>
      </w:r>
      <w:r w:rsidR="00CD32CF" w:rsidRPr="00E61B82">
        <w:rPr>
          <w:rFonts w:ascii="Times New Roman" w:hAnsi="Times New Roman" w:cs="Times New Roman"/>
          <w:sz w:val="18"/>
        </w:rPr>
        <w:t>Renewal of licences—general</w:t>
      </w:r>
    </w:p>
    <w:p w14:paraId="1AB65887"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86</w:t>
      </w:r>
      <w:r w:rsidR="00395832" w:rsidRPr="00E61B82">
        <w:rPr>
          <w:rFonts w:ascii="Times New Roman" w:hAnsi="Times New Roman" w:cs="Times New Roman"/>
          <w:smallCaps/>
          <w:sz w:val="18"/>
        </w:rPr>
        <w:t>aa</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Renewal of commercial licence</w:t>
      </w:r>
    </w:p>
    <w:p w14:paraId="606EE731"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86</w:t>
      </w:r>
      <w:r w:rsidR="00395832" w:rsidRPr="00E61B82">
        <w:rPr>
          <w:rFonts w:ascii="Times New Roman" w:hAnsi="Times New Roman" w:cs="Times New Roman"/>
          <w:smallCaps/>
          <w:sz w:val="18"/>
        </w:rPr>
        <w:t>ab</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Renewal of supplementary radio licence</w:t>
      </w:r>
    </w:p>
    <w:p w14:paraId="19A82CD4" w14:textId="77777777" w:rsidR="00CD32CF" w:rsidRPr="00E61B82" w:rsidRDefault="00B658B3"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31.</w:t>
      </w:r>
      <w:r w:rsidRPr="00E61B82">
        <w:rPr>
          <w:rFonts w:ascii="Times New Roman" w:hAnsi="Times New Roman" w:cs="Times New Roman"/>
          <w:sz w:val="20"/>
        </w:rPr>
        <w:tab/>
      </w:r>
      <w:r w:rsidR="00CD32CF" w:rsidRPr="00E61B82">
        <w:rPr>
          <w:rFonts w:ascii="Times New Roman" w:hAnsi="Times New Roman" w:cs="Times New Roman"/>
          <w:sz w:val="20"/>
        </w:rPr>
        <w:t>Insertion of new sections:</w:t>
      </w:r>
    </w:p>
    <w:p w14:paraId="63CC7550"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86</w:t>
      </w:r>
      <w:r w:rsidR="00395832" w:rsidRPr="00E61B82">
        <w:rPr>
          <w:rFonts w:ascii="Times New Roman" w:hAnsi="Times New Roman" w:cs="Times New Roman"/>
          <w:smallCaps/>
          <w:sz w:val="18"/>
        </w:rPr>
        <w:t>e</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Renewal of public licence</w:t>
      </w:r>
    </w:p>
    <w:p w14:paraId="35BD7606"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86</w:t>
      </w:r>
      <w:r w:rsidR="00395832" w:rsidRPr="00E61B82">
        <w:rPr>
          <w:rFonts w:ascii="Times New Roman" w:hAnsi="Times New Roman" w:cs="Times New Roman"/>
          <w:smallCaps/>
          <w:sz w:val="18"/>
        </w:rPr>
        <w:t>f</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Renewal of remote licence</w:t>
      </w:r>
    </w:p>
    <w:p w14:paraId="4065969A"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86</w:t>
      </w:r>
      <w:r w:rsidR="00395832" w:rsidRPr="00E61B82">
        <w:rPr>
          <w:rFonts w:ascii="Times New Roman" w:hAnsi="Times New Roman" w:cs="Times New Roman"/>
          <w:smallCaps/>
          <w:sz w:val="18"/>
        </w:rPr>
        <w:t>g</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Renewal of limited licence</w:t>
      </w:r>
    </w:p>
    <w:p w14:paraId="144F644B"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86</w:t>
      </w:r>
      <w:r w:rsidR="00395832" w:rsidRPr="00E61B82">
        <w:rPr>
          <w:rFonts w:ascii="Times New Roman" w:hAnsi="Times New Roman" w:cs="Times New Roman"/>
          <w:smallCaps/>
          <w:sz w:val="18"/>
        </w:rPr>
        <w:t>h</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Minister may recommend non-renewal of limited licence</w:t>
      </w:r>
    </w:p>
    <w:p w14:paraId="44C75CA0" w14:textId="77777777" w:rsidR="00CD32CF" w:rsidRPr="00E61B82" w:rsidRDefault="00B658B3"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32.</w:t>
      </w:r>
      <w:r w:rsidRPr="00E61B82">
        <w:rPr>
          <w:rFonts w:ascii="Times New Roman" w:hAnsi="Times New Roman" w:cs="Times New Roman"/>
          <w:sz w:val="20"/>
        </w:rPr>
        <w:tab/>
      </w:r>
      <w:r w:rsidR="00CD32CF" w:rsidRPr="00E61B82">
        <w:rPr>
          <w:rFonts w:ascii="Times New Roman" w:hAnsi="Times New Roman" w:cs="Times New Roman"/>
          <w:sz w:val="20"/>
        </w:rPr>
        <w:t>Duration</w:t>
      </w:r>
    </w:p>
    <w:p w14:paraId="2F3935A0" w14:textId="77777777" w:rsidR="00CD32CF" w:rsidRPr="00E61B82" w:rsidRDefault="00B658B3"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33.</w:t>
      </w:r>
      <w:r w:rsidRPr="00E61B82">
        <w:rPr>
          <w:rFonts w:ascii="Times New Roman" w:hAnsi="Times New Roman" w:cs="Times New Roman"/>
          <w:sz w:val="20"/>
        </w:rPr>
        <w:tab/>
      </w:r>
      <w:r w:rsidR="00CD32CF" w:rsidRPr="00E61B82">
        <w:rPr>
          <w:rFonts w:ascii="Times New Roman" w:hAnsi="Times New Roman" w:cs="Times New Roman"/>
          <w:sz w:val="20"/>
        </w:rPr>
        <w:t>Repeal of section 88 and substitution of new sections:</w:t>
      </w:r>
    </w:p>
    <w:p w14:paraId="40CB0A40" w14:textId="77777777" w:rsidR="00CD32CF" w:rsidRPr="00E61B82" w:rsidRDefault="00B658B3"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88.</w:t>
      </w:r>
      <w:r w:rsidRPr="00E61B82">
        <w:rPr>
          <w:rFonts w:ascii="Times New Roman" w:hAnsi="Times New Roman" w:cs="Times New Roman"/>
          <w:sz w:val="18"/>
        </w:rPr>
        <w:tab/>
      </w:r>
      <w:r w:rsidR="00CD32CF" w:rsidRPr="00E61B82">
        <w:rPr>
          <w:rFonts w:ascii="Times New Roman" w:hAnsi="Times New Roman" w:cs="Times New Roman"/>
          <w:sz w:val="18"/>
        </w:rPr>
        <w:t>Suspension and revocation of commercial licence</w:t>
      </w:r>
    </w:p>
    <w:p w14:paraId="48550BE5"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88</w:t>
      </w:r>
      <w:r w:rsidR="00395832" w:rsidRPr="00E61B82">
        <w:rPr>
          <w:rFonts w:ascii="Times New Roman" w:hAnsi="Times New Roman" w:cs="Times New Roman"/>
          <w:smallCaps/>
          <w:sz w:val="18"/>
        </w:rPr>
        <w:t>a</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Suspension and revocation of supplementary radio licence</w:t>
      </w:r>
    </w:p>
    <w:p w14:paraId="01B63772"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88</w:t>
      </w:r>
      <w:r w:rsidR="00395832" w:rsidRPr="00E61B82">
        <w:rPr>
          <w:rFonts w:ascii="Times New Roman" w:hAnsi="Times New Roman" w:cs="Times New Roman"/>
          <w:smallCaps/>
          <w:sz w:val="18"/>
        </w:rPr>
        <w:t>b</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Suspension and revocation of public licence</w:t>
      </w:r>
    </w:p>
    <w:p w14:paraId="4679CF6E"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88</w:t>
      </w:r>
      <w:r w:rsidR="00395832" w:rsidRPr="00E61B82">
        <w:rPr>
          <w:rFonts w:ascii="Times New Roman" w:hAnsi="Times New Roman" w:cs="Times New Roman"/>
          <w:smallCaps/>
          <w:sz w:val="18"/>
        </w:rPr>
        <w:t>c</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Suspension and revocation of remote licence</w:t>
      </w:r>
    </w:p>
    <w:p w14:paraId="4A177F96"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88</w:t>
      </w:r>
      <w:r w:rsidR="00395832" w:rsidRPr="00E61B82">
        <w:rPr>
          <w:rFonts w:ascii="Times New Roman" w:hAnsi="Times New Roman" w:cs="Times New Roman"/>
          <w:smallCaps/>
          <w:sz w:val="18"/>
        </w:rPr>
        <w:t>d</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Suspension and revocation of limited licence</w:t>
      </w:r>
    </w:p>
    <w:p w14:paraId="0286790F"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88</w:t>
      </w:r>
      <w:r w:rsidR="00395832" w:rsidRPr="00E61B82">
        <w:rPr>
          <w:rFonts w:ascii="Times New Roman" w:hAnsi="Times New Roman" w:cs="Times New Roman"/>
          <w:smallCaps/>
          <w:sz w:val="18"/>
        </w:rPr>
        <w:t>e</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Suspension and revocation—general</w:t>
      </w:r>
    </w:p>
    <w:p w14:paraId="7BDEE693" w14:textId="77777777" w:rsidR="00CD32CF" w:rsidRPr="00E61B82" w:rsidRDefault="00B658B3"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34.</w:t>
      </w:r>
      <w:r w:rsidRPr="00E61B82">
        <w:rPr>
          <w:rFonts w:ascii="Times New Roman" w:hAnsi="Times New Roman" w:cs="Times New Roman"/>
          <w:sz w:val="20"/>
        </w:rPr>
        <w:tab/>
      </w:r>
      <w:r w:rsidR="00CD32CF" w:rsidRPr="00E61B82">
        <w:rPr>
          <w:rFonts w:ascii="Times New Roman" w:hAnsi="Times New Roman" w:cs="Times New Roman"/>
          <w:sz w:val="20"/>
        </w:rPr>
        <w:t>Repeal of sections 89</w:t>
      </w:r>
      <w:r w:rsidR="00395832" w:rsidRPr="00E61B82">
        <w:rPr>
          <w:rFonts w:ascii="Times New Roman" w:hAnsi="Times New Roman" w:cs="Times New Roman"/>
          <w:smallCaps/>
          <w:sz w:val="20"/>
        </w:rPr>
        <w:t>a</w:t>
      </w:r>
      <w:r w:rsidR="00CD32CF" w:rsidRPr="00E61B82">
        <w:rPr>
          <w:rFonts w:ascii="Times New Roman" w:hAnsi="Times New Roman" w:cs="Times New Roman"/>
          <w:sz w:val="20"/>
        </w:rPr>
        <w:t>, 89</w:t>
      </w:r>
      <w:r w:rsidR="00395832" w:rsidRPr="00E61B82">
        <w:rPr>
          <w:rFonts w:ascii="Times New Roman" w:hAnsi="Times New Roman" w:cs="Times New Roman"/>
          <w:smallCaps/>
          <w:sz w:val="20"/>
        </w:rPr>
        <w:t xml:space="preserve">b </w:t>
      </w:r>
      <w:r w:rsidR="00CD32CF" w:rsidRPr="00E61B82">
        <w:rPr>
          <w:rFonts w:ascii="Times New Roman" w:hAnsi="Times New Roman" w:cs="Times New Roman"/>
          <w:sz w:val="20"/>
        </w:rPr>
        <w:t>and 89</w:t>
      </w:r>
      <w:r w:rsidR="009A2BD4" w:rsidRPr="00E61B82">
        <w:rPr>
          <w:rFonts w:ascii="Times New Roman" w:hAnsi="Times New Roman" w:cs="Times New Roman"/>
          <w:smallCaps/>
          <w:sz w:val="20"/>
        </w:rPr>
        <w:t>c</w:t>
      </w:r>
      <w:r w:rsidR="00CD32CF" w:rsidRPr="00E61B82">
        <w:rPr>
          <w:rFonts w:ascii="Times New Roman" w:hAnsi="Times New Roman" w:cs="Times New Roman"/>
          <w:sz w:val="20"/>
        </w:rPr>
        <w:t xml:space="preserve"> and substitution of new sections:</w:t>
      </w:r>
    </w:p>
    <w:p w14:paraId="3140831A"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89</w:t>
      </w:r>
      <w:r w:rsidR="00395832" w:rsidRPr="00E61B82">
        <w:rPr>
          <w:rFonts w:ascii="Times New Roman" w:hAnsi="Times New Roman" w:cs="Times New Roman"/>
          <w:smallCaps/>
          <w:sz w:val="18"/>
        </w:rPr>
        <w:t>a</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Transfer of commercial licences</w:t>
      </w:r>
    </w:p>
    <w:p w14:paraId="12F24401"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89</w:t>
      </w:r>
      <w:r w:rsidR="00395832" w:rsidRPr="00E61B82">
        <w:rPr>
          <w:rFonts w:ascii="Times New Roman" w:hAnsi="Times New Roman" w:cs="Times New Roman"/>
          <w:smallCaps/>
          <w:sz w:val="18"/>
        </w:rPr>
        <w:t>b</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Transfer of supplementary radio licences</w:t>
      </w:r>
    </w:p>
    <w:p w14:paraId="73279FBE"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89</w:t>
      </w:r>
      <w:r w:rsidR="00395832" w:rsidRPr="00E61B82">
        <w:rPr>
          <w:rFonts w:ascii="Times New Roman" w:hAnsi="Times New Roman" w:cs="Times New Roman"/>
          <w:smallCaps/>
          <w:sz w:val="18"/>
        </w:rPr>
        <w:t>c</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Transfer of public licences</w:t>
      </w:r>
    </w:p>
    <w:p w14:paraId="522843DE"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89</w:t>
      </w:r>
      <w:r w:rsidR="00395832" w:rsidRPr="00E61B82">
        <w:rPr>
          <w:rFonts w:ascii="Times New Roman" w:hAnsi="Times New Roman" w:cs="Times New Roman"/>
          <w:smallCaps/>
          <w:sz w:val="18"/>
        </w:rPr>
        <w:t>ca</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Transfer of remote licences</w:t>
      </w:r>
    </w:p>
    <w:p w14:paraId="6DC081A0"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89</w:t>
      </w:r>
      <w:r w:rsidR="00395832" w:rsidRPr="00E61B82">
        <w:rPr>
          <w:rFonts w:ascii="Times New Roman" w:hAnsi="Times New Roman" w:cs="Times New Roman"/>
          <w:smallCaps/>
          <w:sz w:val="18"/>
        </w:rPr>
        <w:t>cb</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Transfer of limited licence</w:t>
      </w:r>
    </w:p>
    <w:p w14:paraId="0D39B922" w14:textId="77777777" w:rsidR="00CD32CF" w:rsidRPr="00E61B82" w:rsidRDefault="00CD32CF" w:rsidP="00E61B82">
      <w:pPr>
        <w:tabs>
          <w:tab w:val="left" w:pos="1980"/>
        </w:tabs>
        <w:spacing w:after="0" w:line="240" w:lineRule="auto"/>
        <w:ind w:left="1260"/>
        <w:jc w:val="both"/>
        <w:rPr>
          <w:rFonts w:ascii="Times New Roman" w:hAnsi="Times New Roman" w:cs="Times New Roman"/>
          <w:sz w:val="18"/>
        </w:rPr>
      </w:pPr>
      <w:r w:rsidRPr="00E61B82">
        <w:rPr>
          <w:rFonts w:ascii="Times New Roman" w:hAnsi="Times New Roman" w:cs="Times New Roman"/>
          <w:sz w:val="18"/>
        </w:rPr>
        <w:t>89</w:t>
      </w:r>
      <w:r w:rsidR="00395832" w:rsidRPr="00E61B82">
        <w:rPr>
          <w:rFonts w:ascii="Times New Roman" w:hAnsi="Times New Roman" w:cs="Times New Roman"/>
          <w:smallCaps/>
          <w:sz w:val="18"/>
        </w:rPr>
        <w:t>cc</w:t>
      </w:r>
      <w:r w:rsidR="00B658B3" w:rsidRPr="00E61B82">
        <w:rPr>
          <w:rFonts w:ascii="Times New Roman" w:hAnsi="Times New Roman" w:cs="Times New Roman"/>
          <w:sz w:val="18"/>
        </w:rPr>
        <w:t>.</w:t>
      </w:r>
      <w:r w:rsidR="00B658B3" w:rsidRPr="00E61B82">
        <w:rPr>
          <w:rFonts w:ascii="Times New Roman" w:hAnsi="Times New Roman" w:cs="Times New Roman"/>
          <w:sz w:val="18"/>
        </w:rPr>
        <w:tab/>
      </w:r>
      <w:r w:rsidRPr="00E61B82">
        <w:rPr>
          <w:rFonts w:ascii="Times New Roman" w:hAnsi="Times New Roman" w:cs="Times New Roman"/>
          <w:sz w:val="18"/>
        </w:rPr>
        <w:t>Effect of transfer etc. of licence</w:t>
      </w:r>
    </w:p>
    <w:p w14:paraId="7A80174D" w14:textId="77777777" w:rsidR="00CD32CF" w:rsidRPr="00E61B82" w:rsidRDefault="00B658B3"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35.</w:t>
      </w:r>
      <w:r w:rsidRPr="00E61B82">
        <w:rPr>
          <w:rFonts w:ascii="Times New Roman" w:hAnsi="Times New Roman" w:cs="Times New Roman"/>
          <w:sz w:val="20"/>
        </w:rPr>
        <w:tab/>
      </w:r>
      <w:r w:rsidR="00CD32CF" w:rsidRPr="00E61B82">
        <w:rPr>
          <w:rFonts w:ascii="Times New Roman" w:hAnsi="Times New Roman" w:cs="Times New Roman"/>
          <w:sz w:val="20"/>
        </w:rPr>
        <w:t>Licence warrants</w:t>
      </w:r>
    </w:p>
    <w:p w14:paraId="1F0AEFE4" w14:textId="77777777" w:rsidR="00CD32CF" w:rsidRPr="00E61B82" w:rsidRDefault="00B658B3" w:rsidP="00E61B82">
      <w:pPr>
        <w:tabs>
          <w:tab w:val="left" w:pos="1080"/>
        </w:tabs>
        <w:spacing w:after="0" w:line="240" w:lineRule="auto"/>
        <w:ind w:left="1080" w:hanging="720"/>
        <w:jc w:val="both"/>
        <w:rPr>
          <w:rFonts w:ascii="Times New Roman" w:hAnsi="Times New Roman" w:cs="Times New Roman"/>
          <w:sz w:val="20"/>
        </w:rPr>
      </w:pPr>
      <w:r w:rsidRPr="00E61B82">
        <w:rPr>
          <w:rFonts w:ascii="Times New Roman" w:hAnsi="Times New Roman" w:cs="Times New Roman"/>
          <w:sz w:val="20"/>
        </w:rPr>
        <w:t>36.</w:t>
      </w:r>
      <w:r w:rsidRPr="00E61B82">
        <w:rPr>
          <w:rFonts w:ascii="Times New Roman" w:hAnsi="Times New Roman" w:cs="Times New Roman"/>
          <w:sz w:val="20"/>
        </w:rPr>
        <w:tab/>
      </w:r>
      <w:r w:rsidR="00CD32CF" w:rsidRPr="00E61B82">
        <w:rPr>
          <w:rFonts w:ascii="Times New Roman" w:hAnsi="Times New Roman" w:cs="Times New Roman"/>
          <w:sz w:val="20"/>
        </w:rPr>
        <w:t>Insertion of new heading and sections:</w:t>
      </w:r>
    </w:p>
    <w:p w14:paraId="01A1CEAE" w14:textId="77777777" w:rsidR="003B181B" w:rsidRDefault="003B181B" w:rsidP="00B658B3">
      <w:pPr>
        <w:spacing w:after="0" w:line="240" w:lineRule="auto"/>
        <w:jc w:val="center"/>
        <w:rPr>
          <w:rFonts w:ascii="Times New Roman" w:hAnsi="Times New Roman" w:cs="Times New Roman"/>
        </w:rPr>
        <w:sectPr w:rsidR="003B181B" w:rsidSect="00E61B82">
          <w:headerReference w:type="default" r:id="rId9"/>
          <w:pgSz w:w="10325" w:h="14573" w:code="13"/>
          <w:pgMar w:top="232" w:right="794" w:bottom="232" w:left="794" w:header="227" w:footer="227" w:gutter="0"/>
          <w:cols w:space="720"/>
          <w:docGrid w:linePitch="299"/>
        </w:sectPr>
      </w:pPr>
    </w:p>
    <w:p w14:paraId="37829C50" w14:textId="77777777" w:rsidR="00CD32CF" w:rsidRPr="00E61B82" w:rsidRDefault="00395832" w:rsidP="00B658B3">
      <w:pPr>
        <w:spacing w:after="0" w:line="240" w:lineRule="auto"/>
        <w:jc w:val="center"/>
        <w:rPr>
          <w:rFonts w:ascii="Times New Roman" w:hAnsi="Times New Roman" w:cs="Times New Roman"/>
        </w:rPr>
      </w:pPr>
      <w:r w:rsidRPr="00E61B82">
        <w:rPr>
          <w:rFonts w:ascii="Times New Roman" w:hAnsi="Times New Roman" w:cs="Times New Roman"/>
        </w:rPr>
        <w:lastRenderedPageBreak/>
        <w:t>TABLE OF PROVISIONS—</w:t>
      </w:r>
      <w:r w:rsidRPr="00E61B82">
        <w:rPr>
          <w:rFonts w:ascii="Times New Roman" w:hAnsi="Times New Roman" w:cs="Times New Roman"/>
          <w:i/>
        </w:rPr>
        <w:t>continued</w:t>
      </w:r>
    </w:p>
    <w:p w14:paraId="28B37E42" w14:textId="7E7FB189" w:rsidR="00CD32CF" w:rsidRPr="00B658B3" w:rsidRDefault="00CD32CF" w:rsidP="00E61B82">
      <w:pPr>
        <w:spacing w:after="0" w:line="240" w:lineRule="auto"/>
        <w:jc w:val="both"/>
        <w:rPr>
          <w:rFonts w:ascii="Times New Roman" w:hAnsi="Times New Roman" w:cs="Times New Roman"/>
          <w:sz w:val="20"/>
        </w:rPr>
      </w:pPr>
      <w:r w:rsidRPr="00B658B3">
        <w:rPr>
          <w:rFonts w:ascii="Times New Roman" w:hAnsi="Times New Roman" w:cs="Times New Roman"/>
          <w:sz w:val="20"/>
        </w:rPr>
        <w:t>Section</w:t>
      </w:r>
    </w:p>
    <w:p w14:paraId="08FF7D13" w14:textId="77777777" w:rsidR="00CD32CF" w:rsidRPr="00B658B3" w:rsidRDefault="00395832" w:rsidP="00E61B82">
      <w:pPr>
        <w:spacing w:before="120" w:after="0" w:line="240" w:lineRule="auto"/>
        <w:jc w:val="center"/>
        <w:rPr>
          <w:rFonts w:ascii="Times New Roman" w:hAnsi="Times New Roman" w:cs="Times New Roman"/>
          <w:sz w:val="20"/>
        </w:rPr>
      </w:pPr>
      <w:r w:rsidRPr="00B658B3">
        <w:rPr>
          <w:rFonts w:ascii="Times New Roman" w:hAnsi="Times New Roman" w:cs="Times New Roman"/>
          <w:i/>
          <w:sz w:val="20"/>
        </w:rPr>
        <w:t>Division 2—Retransmission permits and temporary transmission permits</w:t>
      </w:r>
    </w:p>
    <w:p w14:paraId="4C6E063D" w14:textId="77777777" w:rsidR="00CD32CF" w:rsidRPr="00B658B3" w:rsidRDefault="00B658B3" w:rsidP="003E59E5">
      <w:pPr>
        <w:tabs>
          <w:tab w:val="left" w:pos="1980"/>
        </w:tabs>
        <w:spacing w:after="0" w:line="240" w:lineRule="auto"/>
        <w:ind w:left="1260"/>
        <w:jc w:val="both"/>
        <w:rPr>
          <w:rFonts w:ascii="Times New Roman" w:hAnsi="Times New Roman" w:cs="Times New Roman"/>
          <w:sz w:val="20"/>
        </w:rPr>
      </w:pPr>
      <w:r w:rsidRPr="00B658B3">
        <w:rPr>
          <w:rFonts w:ascii="Times New Roman" w:hAnsi="Times New Roman" w:cs="Times New Roman"/>
          <w:sz w:val="20"/>
        </w:rPr>
        <w:t>89</w:t>
      </w:r>
      <w:r w:rsidR="009A2BD4" w:rsidRPr="009A2BD4">
        <w:rPr>
          <w:rFonts w:ascii="Times New Roman" w:hAnsi="Times New Roman" w:cs="Times New Roman"/>
          <w:smallCaps/>
          <w:sz w:val="20"/>
        </w:rPr>
        <w:t>da</w:t>
      </w:r>
      <w:r w:rsidRPr="00B658B3">
        <w:rPr>
          <w:rFonts w:ascii="Times New Roman" w:hAnsi="Times New Roman" w:cs="Times New Roman"/>
          <w:sz w:val="20"/>
        </w:rPr>
        <w:t>.</w:t>
      </w:r>
      <w:r w:rsidRPr="00B658B3">
        <w:rPr>
          <w:rFonts w:ascii="Times New Roman" w:hAnsi="Times New Roman" w:cs="Times New Roman"/>
          <w:sz w:val="20"/>
        </w:rPr>
        <w:tab/>
      </w:r>
      <w:r w:rsidR="00CD32CF" w:rsidRPr="00B658B3">
        <w:rPr>
          <w:rFonts w:ascii="Times New Roman" w:hAnsi="Times New Roman" w:cs="Times New Roman"/>
          <w:sz w:val="20"/>
        </w:rPr>
        <w:t>Retransmission permits</w:t>
      </w:r>
    </w:p>
    <w:p w14:paraId="33F21ED0" w14:textId="77777777" w:rsidR="00CD32CF" w:rsidRPr="00B658B3" w:rsidRDefault="00B658B3" w:rsidP="003E59E5">
      <w:pPr>
        <w:tabs>
          <w:tab w:val="left" w:pos="1980"/>
        </w:tabs>
        <w:spacing w:after="0" w:line="240" w:lineRule="auto"/>
        <w:ind w:left="1260"/>
        <w:jc w:val="both"/>
        <w:rPr>
          <w:rFonts w:ascii="Times New Roman" w:hAnsi="Times New Roman" w:cs="Times New Roman"/>
          <w:sz w:val="20"/>
        </w:rPr>
      </w:pPr>
      <w:r w:rsidRPr="00B658B3">
        <w:rPr>
          <w:rFonts w:ascii="Times New Roman" w:hAnsi="Times New Roman" w:cs="Times New Roman"/>
          <w:sz w:val="20"/>
        </w:rPr>
        <w:t>89</w:t>
      </w:r>
      <w:r w:rsidR="009A2BD4" w:rsidRPr="009A2BD4">
        <w:rPr>
          <w:rFonts w:ascii="Times New Roman" w:hAnsi="Times New Roman" w:cs="Times New Roman"/>
          <w:smallCaps/>
          <w:sz w:val="20"/>
        </w:rPr>
        <w:t>db</w:t>
      </w:r>
      <w:r w:rsidRPr="00B658B3">
        <w:rPr>
          <w:rFonts w:ascii="Times New Roman" w:hAnsi="Times New Roman" w:cs="Times New Roman"/>
          <w:sz w:val="20"/>
        </w:rPr>
        <w:t>.</w:t>
      </w:r>
      <w:r w:rsidRPr="00B658B3">
        <w:rPr>
          <w:rFonts w:ascii="Times New Roman" w:hAnsi="Times New Roman" w:cs="Times New Roman"/>
          <w:sz w:val="20"/>
        </w:rPr>
        <w:tab/>
      </w:r>
      <w:r w:rsidR="00CD32CF" w:rsidRPr="00B658B3">
        <w:rPr>
          <w:rFonts w:ascii="Times New Roman" w:hAnsi="Times New Roman" w:cs="Times New Roman"/>
          <w:sz w:val="20"/>
        </w:rPr>
        <w:t xml:space="preserve">Duration of </w:t>
      </w:r>
      <w:r w:rsidR="00CD32CF" w:rsidRPr="003E59E5">
        <w:rPr>
          <w:rFonts w:ascii="Times New Roman" w:hAnsi="Times New Roman" w:cs="Times New Roman"/>
          <w:sz w:val="20"/>
        </w:rPr>
        <w:t>retransmission</w:t>
      </w:r>
      <w:r w:rsidR="00CD32CF" w:rsidRPr="00B658B3">
        <w:rPr>
          <w:rFonts w:ascii="Times New Roman" w:hAnsi="Times New Roman" w:cs="Times New Roman"/>
          <w:sz w:val="20"/>
        </w:rPr>
        <w:t xml:space="preserve"> permit</w:t>
      </w:r>
    </w:p>
    <w:p w14:paraId="6A94E46E" w14:textId="77777777" w:rsidR="00CD32CF" w:rsidRPr="00B658B3" w:rsidRDefault="00395832" w:rsidP="003E59E5">
      <w:pPr>
        <w:tabs>
          <w:tab w:val="left" w:pos="1980"/>
        </w:tabs>
        <w:spacing w:after="0" w:line="240" w:lineRule="auto"/>
        <w:ind w:left="1260"/>
        <w:jc w:val="both"/>
        <w:rPr>
          <w:rFonts w:ascii="Times New Roman" w:hAnsi="Times New Roman" w:cs="Times New Roman"/>
          <w:sz w:val="20"/>
        </w:rPr>
      </w:pPr>
      <w:r w:rsidRPr="00B658B3">
        <w:rPr>
          <w:rFonts w:ascii="Times New Roman" w:hAnsi="Times New Roman" w:cs="Times New Roman"/>
          <w:smallCaps/>
          <w:sz w:val="20"/>
        </w:rPr>
        <w:t>89dc.</w:t>
      </w:r>
      <w:r w:rsidR="00B658B3" w:rsidRPr="00B658B3">
        <w:rPr>
          <w:rFonts w:ascii="Times New Roman" w:hAnsi="Times New Roman" w:cs="Times New Roman"/>
          <w:smallCaps/>
          <w:sz w:val="20"/>
        </w:rPr>
        <w:tab/>
      </w:r>
      <w:r w:rsidR="00CD32CF" w:rsidRPr="00B658B3">
        <w:rPr>
          <w:rFonts w:ascii="Times New Roman" w:hAnsi="Times New Roman" w:cs="Times New Roman"/>
          <w:sz w:val="20"/>
        </w:rPr>
        <w:t xml:space="preserve">Technical </w:t>
      </w:r>
      <w:r w:rsidR="00CD32CF" w:rsidRPr="003E59E5">
        <w:rPr>
          <w:rFonts w:ascii="Times New Roman" w:hAnsi="Times New Roman" w:cs="Times New Roman"/>
          <w:sz w:val="20"/>
        </w:rPr>
        <w:t>conditions</w:t>
      </w:r>
      <w:r w:rsidR="00CD32CF" w:rsidRPr="00B658B3">
        <w:rPr>
          <w:rFonts w:ascii="Times New Roman" w:hAnsi="Times New Roman" w:cs="Times New Roman"/>
          <w:sz w:val="20"/>
        </w:rPr>
        <w:t xml:space="preserve"> for retransmission permit</w:t>
      </w:r>
    </w:p>
    <w:p w14:paraId="6D0C4C1D" w14:textId="77777777" w:rsidR="00CD32CF" w:rsidRPr="00B658B3" w:rsidRDefault="00CD32CF" w:rsidP="003E59E5">
      <w:pPr>
        <w:tabs>
          <w:tab w:val="left" w:pos="1980"/>
        </w:tabs>
        <w:spacing w:after="0" w:line="240" w:lineRule="auto"/>
        <w:ind w:left="1260"/>
        <w:jc w:val="both"/>
        <w:rPr>
          <w:rFonts w:ascii="Times New Roman" w:hAnsi="Times New Roman" w:cs="Times New Roman"/>
          <w:sz w:val="20"/>
        </w:rPr>
      </w:pPr>
      <w:r w:rsidRPr="00B658B3">
        <w:rPr>
          <w:rFonts w:ascii="Times New Roman" w:hAnsi="Times New Roman" w:cs="Times New Roman"/>
          <w:sz w:val="20"/>
        </w:rPr>
        <w:t>89</w:t>
      </w:r>
      <w:r w:rsidR="00395832" w:rsidRPr="00B658B3">
        <w:rPr>
          <w:rFonts w:ascii="Times New Roman" w:hAnsi="Times New Roman" w:cs="Times New Roman"/>
          <w:smallCaps/>
          <w:sz w:val="20"/>
        </w:rPr>
        <w:t>dd</w:t>
      </w:r>
      <w:r w:rsidR="00B658B3" w:rsidRPr="00B658B3">
        <w:rPr>
          <w:rFonts w:ascii="Times New Roman" w:hAnsi="Times New Roman" w:cs="Times New Roman"/>
          <w:sz w:val="20"/>
        </w:rPr>
        <w:t>.</w:t>
      </w:r>
      <w:r w:rsidR="00B658B3" w:rsidRPr="00B658B3">
        <w:rPr>
          <w:rFonts w:ascii="Times New Roman" w:hAnsi="Times New Roman" w:cs="Times New Roman"/>
          <w:sz w:val="20"/>
        </w:rPr>
        <w:tab/>
      </w:r>
      <w:r w:rsidRPr="00B658B3">
        <w:rPr>
          <w:rFonts w:ascii="Times New Roman" w:hAnsi="Times New Roman" w:cs="Times New Roman"/>
          <w:sz w:val="20"/>
        </w:rPr>
        <w:t xml:space="preserve">Variation of </w:t>
      </w:r>
      <w:r w:rsidRPr="003E59E5">
        <w:rPr>
          <w:rFonts w:ascii="Times New Roman" w:hAnsi="Times New Roman" w:cs="Times New Roman"/>
          <w:sz w:val="20"/>
        </w:rPr>
        <w:t>retransmission</w:t>
      </w:r>
      <w:r w:rsidRPr="00B658B3">
        <w:rPr>
          <w:rFonts w:ascii="Times New Roman" w:hAnsi="Times New Roman" w:cs="Times New Roman"/>
          <w:sz w:val="20"/>
        </w:rPr>
        <w:t xml:space="preserve"> permit</w:t>
      </w:r>
    </w:p>
    <w:p w14:paraId="0BD0F3EB" w14:textId="77777777" w:rsidR="00CD32CF" w:rsidRPr="00B658B3" w:rsidRDefault="00CD32CF" w:rsidP="003E59E5">
      <w:pPr>
        <w:tabs>
          <w:tab w:val="left" w:pos="1980"/>
        </w:tabs>
        <w:spacing w:after="0" w:line="240" w:lineRule="auto"/>
        <w:ind w:left="1260"/>
        <w:jc w:val="both"/>
        <w:rPr>
          <w:rFonts w:ascii="Times New Roman" w:hAnsi="Times New Roman" w:cs="Times New Roman"/>
          <w:sz w:val="20"/>
        </w:rPr>
      </w:pPr>
      <w:r w:rsidRPr="00B658B3">
        <w:rPr>
          <w:rFonts w:ascii="Times New Roman" w:hAnsi="Times New Roman" w:cs="Times New Roman"/>
          <w:sz w:val="20"/>
        </w:rPr>
        <w:t>89</w:t>
      </w:r>
      <w:r w:rsidR="00395832" w:rsidRPr="00B658B3">
        <w:rPr>
          <w:rFonts w:ascii="Times New Roman" w:hAnsi="Times New Roman" w:cs="Times New Roman"/>
          <w:smallCaps/>
          <w:sz w:val="20"/>
        </w:rPr>
        <w:t>de</w:t>
      </w:r>
      <w:r w:rsidR="00B658B3" w:rsidRPr="00B658B3">
        <w:rPr>
          <w:rFonts w:ascii="Times New Roman" w:hAnsi="Times New Roman" w:cs="Times New Roman"/>
          <w:sz w:val="20"/>
        </w:rPr>
        <w:t>.</w:t>
      </w:r>
      <w:r w:rsidR="00B658B3" w:rsidRPr="00B658B3">
        <w:rPr>
          <w:rFonts w:ascii="Times New Roman" w:hAnsi="Times New Roman" w:cs="Times New Roman"/>
          <w:sz w:val="20"/>
        </w:rPr>
        <w:tab/>
      </w:r>
      <w:r w:rsidRPr="00B658B3">
        <w:rPr>
          <w:rFonts w:ascii="Times New Roman" w:hAnsi="Times New Roman" w:cs="Times New Roman"/>
          <w:sz w:val="20"/>
        </w:rPr>
        <w:t>Suspension and cancellation of retransmission permit</w:t>
      </w:r>
    </w:p>
    <w:p w14:paraId="6A2A29C1" w14:textId="77777777" w:rsidR="00CD32CF" w:rsidRPr="00B658B3" w:rsidRDefault="00CD32CF" w:rsidP="003E59E5">
      <w:pPr>
        <w:tabs>
          <w:tab w:val="left" w:pos="1980"/>
        </w:tabs>
        <w:spacing w:after="0" w:line="240" w:lineRule="auto"/>
        <w:ind w:left="1260"/>
        <w:jc w:val="both"/>
        <w:rPr>
          <w:rFonts w:ascii="Times New Roman" w:hAnsi="Times New Roman" w:cs="Times New Roman"/>
          <w:sz w:val="20"/>
        </w:rPr>
      </w:pPr>
      <w:r w:rsidRPr="00B658B3">
        <w:rPr>
          <w:rFonts w:ascii="Times New Roman" w:hAnsi="Times New Roman" w:cs="Times New Roman"/>
          <w:sz w:val="20"/>
        </w:rPr>
        <w:t>89</w:t>
      </w:r>
      <w:r w:rsidR="00395832" w:rsidRPr="00B658B3">
        <w:rPr>
          <w:rFonts w:ascii="Times New Roman" w:hAnsi="Times New Roman" w:cs="Times New Roman"/>
          <w:smallCaps/>
          <w:sz w:val="20"/>
        </w:rPr>
        <w:t>df</w:t>
      </w:r>
      <w:r w:rsidR="00B658B3" w:rsidRPr="00B658B3">
        <w:rPr>
          <w:rFonts w:ascii="Times New Roman" w:hAnsi="Times New Roman" w:cs="Times New Roman"/>
          <w:sz w:val="20"/>
        </w:rPr>
        <w:t>.</w:t>
      </w:r>
      <w:r w:rsidR="00B658B3" w:rsidRPr="00B658B3">
        <w:rPr>
          <w:rFonts w:ascii="Times New Roman" w:hAnsi="Times New Roman" w:cs="Times New Roman"/>
          <w:sz w:val="20"/>
        </w:rPr>
        <w:tab/>
      </w:r>
      <w:r w:rsidRPr="00B658B3">
        <w:rPr>
          <w:rFonts w:ascii="Times New Roman" w:hAnsi="Times New Roman" w:cs="Times New Roman"/>
          <w:sz w:val="20"/>
        </w:rPr>
        <w:t>Temporary transmission permit</w:t>
      </w:r>
    </w:p>
    <w:p w14:paraId="6E90B178" w14:textId="77777777" w:rsidR="00CD32CF" w:rsidRPr="00B658B3" w:rsidRDefault="00CD32CF" w:rsidP="003E59E5">
      <w:pPr>
        <w:tabs>
          <w:tab w:val="left" w:pos="1980"/>
        </w:tabs>
        <w:spacing w:after="0" w:line="240" w:lineRule="auto"/>
        <w:ind w:left="1260"/>
        <w:jc w:val="both"/>
        <w:rPr>
          <w:rFonts w:ascii="Times New Roman" w:hAnsi="Times New Roman" w:cs="Times New Roman"/>
          <w:sz w:val="20"/>
        </w:rPr>
      </w:pPr>
      <w:r w:rsidRPr="00B658B3">
        <w:rPr>
          <w:rFonts w:ascii="Times New Roman" w:hAnsi="Times New Roman" w:cs="Times New Roman"/>
          <w:sz w:val="20"/>
        </w:rPr>
        <w:t>89</w:t>
      </w:r>
      <w:r w:rsidR="00395832" w:rsidRPr="00B658B3">
        <w:rPr>
          <w:rFonts w:ascii="Times New Roman" w:hAnsi="Times New Roman" w:cs="Times New Roman"/>
          <w:smallCaps/>
          <w:sz w:val="20"/>
        </w:rPr>
        <w:t>dg</w:t>
      </w:r>
      <w:r w:rsidR="00B658B3" w:rsidRPr="00B658B3">
        <w:rPr>
          <w:rFonts w:ascii="Times New Roman" w:hAnsi="Times New Roman" w:cs="Times New Roman"/>
          <w:sz w:val="20"/>
        </w:rPr>
        <w:t>.</w:t>
      </w:r>
      <w:r w:rsidR="00B658B3" w:rsidRPr="00B658B3">
        <w:rPr>
          <w:rFonts w:ascii="Times New Roman" w:hAnsi="Times New Roman" w:cs="Times New Roman"/>
          <w:sz w:val="20"/>
        </w:rPr>
        <w:tab/>
      </w:r>
      <w:r w:rsidRPr="00B658B3">
        <w:rPr>
          <w:rFonts w:ascii="Times New Roman" w:hAnsi="Times New Roman" w:cs="Times New Roman"/>
          <w:sz w:val="20"/>
        </w:rPr>
        <w:t>Duration of temporary transmission permit</w:t>
      </w:r>
    </w:p>
    <w:p w14:paraId="3FF53910" w14:textId="77777777" w:rsidR="003E59E5" w:rsidRDefault="00CD32CF" w:rsidP="003E59E5">
      <w:pPr>
        <w:tabs>
          <w:tab w:val="left" w:pos="1980"/>
        </w:tabs>
        <w:spacing w:after="0" w:line="240" w:lineRule="auto"/>
        <w:ind w:left="1987" w:hanging="720"/>
        <w:jc w:val="both"/>
        <w:rPr>
          <w:rFonts w:ascii="Times New Roman" w:hAnsi="Times New Roman" w:cs="Times New Roman"/>
          <w:sz w:val="20"/>
        </w:rPr>
      </w:pPr>
      <w:r w:rsidRPr="00B658B3">
        <w:rPr>
          <w:rFonts w:ascii="Times New Roman" w:hAnsi="Times New Roman" w:cs="Times New Roman"/>
          <w:sz w:val="20"/>
        </w:rPr>
        <w:t>89</w:t>
      </w:r>
      <w:r w:rsidR="00395832" w:rsidRPr="00B658B3">
        <w:rPr>
          <w:rFonts w:ascii="Times New Roman" w:hAnsi="Times New Roman" w:cs="Times New Roman"/>
          <w:smallCaps/>
          <w:sz w:val="20"/>
        </w:rPr>
        <w:t>dh</w:t>
      </w:r>
      <w:r w:rsidR="00B658B3" w:rsidRPr="00B658B3">
        <w:rPr>
          <w:rFonts w:ascii="Times New Roman" w:hAnsi="Times New Roman" w:cs="Times New Roman"/>
          <w:sz w:val="20"/>
        </w:rPr>
        <w:t>.</w:t>
      </w:r>
      <w:r w:rsidR="00B658B3" w:rsidRPr="00B658B3">
        <w:rPr>
          <w:rFonts w:ascii="Times New Roman" w:hAnsi="Times New Roman" w:cs="Times New Roman"/>
          <w:sz w:val="20"/>
        </w:rPr>
        <w:tab/>
      </w:r>
      <w:r w:rsidRPr="00B658B3">
        <w:rPr>
          <w:rFonts w:ascii="Times New Roman" w:hAnsi="Times New Roman" w:cs="Times New Roman"/>
          <w:sz w:val="20"/>
        </w:rPr>
        <w:t>Advertising not allowed pursuant to temporary transmission permit</w:t>
      </w:r>
    </w:p>
    <w:p w14:paraId="3D9AE704" w14:textId="77777777" w:rsidR="00CD32CF" w:rsidRPr="00B658B3" w:rsidRDefault="00CD32CF" w:rsidP="003E59E5">
      <w:pPr>
        <w:tabs>
          <w:tab w:val="left" w:pos="1980"/>
        </w:tabs>
        <w:spacing w:after="0" w:line="240" w:lineRule="auto"/>
        <w:ind w:left="1987" w:hanging="720"/>
        <w:jc w:val="both"/>
        <w:rPr>
          <w:rFonts w:ascii="Times New Roman" w:hAnsi="Times New Roman" w:cs="Times New Roman"/>
          <w:sz w:val="20"/>
        </w:rPr>
      </w:pPr>
      <w:r w:rsidRPr="00B658B3">
        <w:rPr>
          <w:rFonts w:ascii="Times New Roman" w:hAnsi="Times New Roman" w:cs="Times New Roman"/>
          <w:sz w:val="20"/>
        </w:rPr>
        <w:t>89</w:t>
      </w:r>
      <w:r w:rsidR="00395832" w:rsidRPr="00B658B3">
        <w:rPr>
          <w:rFonts w:ascii="Times New Roman" w:hAnsi="Times New Roman" w:cs="Times New Roman"/>
          <w:smallCaps/>
          <w:sz w:val="20"/>
        </w:rPr>
        <w:t>di</w:t>
      </w:r>
      <w:r w:rsidR="003E59E5">
        <w:rPr>
          <w:rFonts w:ascii="Times New Roman" w:hAnsi="Times New Roman" w:cs="Times New Roman"/>
          <w:sz w:val="20"/>
        </w:rPr>
        <w:t>.</w:t>
      </w:r>
      <w:r w:rsidR="003E59E5">
        <w:rPr>
          <w:rFonts w:ascii="Times New Roman" w:hAnsi="Times New Roman" w:cs="Times New Roman"/>
          <w:sz w:val="20"/>
        </w:rPr>
        <w:tab/>
      </w:r>
      <w:r w:rsidRPr="00B658B3">
        <w:rPr>
          <w:rFonts w:ascii="Times New Roman" w:hAnsi="Times New Roman" w:cs="Times New Roman"/>
          <w:sz w:val="20"/>
        </w:rPr>
        <w:t>Cancellation of temporary transmission permit</w:t>
      </w:r>
    </w:p>
    <w:p w14:paraId="7A9D53E0"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37.</w:t>
      </w:r>
      <w:r w:rsidRPr="00B658B3">
        <w:rPr>
          <w:rFonts w:ascii="Times New Roman" w:hAnsi="Times New Roman" w:cs="Times New Roman"/>
          <w:sz w:val="20"/>
        </w:rPr>
        <w:tab/>
      </w:r>
      <w:r w:rsidR="00CD32CF" w:rsidRPr="00B658B3">
        <w:rPr>
          <w:rFonts w:ascii="Times New Roman" w:hAnsi="Times New Roman" w:cs="Times New Roman"/>
          <w:sz w:val="20"/>
        </w:rPr>
        <w:t>Insertion of new section:</w:t>
      </w:r>
    </w:p>
    <w:p w14:paraId="00A7A6E6" w14:textId="77777777" w:rsidR="00CD32CF" w:rsidRPr="00B658B3" w:rsidRDefault="00CD32CF" w:rsidP="003E59E5">
      <w:pPr>
        <w:tabs>
          <w:tab w:val="left" w:pos="1980"/>
        </w:tabs>
        <w:spacing w:after="0" w:line="240" w:lineRule="auto"/>
        <w:ind w:left="1987" w:hanging="720"/>
        <w:jc w:val="both"/>
        <w:rPr>
          <w:rFonts w:ascii="Times New Roman" w:hAnsi="Times New Roman" w:cs="Times New Roman"/>
          <w:sz w:val="20"/>
        </w:rPr>
      </w:pPr>
      <w:r w:rsidRPr="00B658B3">
        <w:rPr>
          <w:rFonts w:ascii="Times New Roman" w:hAnsi="Times New Roman" w:cs="Times New Roman"/>
          <w:sz w:val="20"/>
        </w:rPr>
        <w:t>92</w:t>
      </w:r>
      <w:r w:rsidR="00395832" w:rsidRPr="00B658B3">
        <w:rPr>
          <w:rFonts w:ascii="Times New Roman" w:hAnsi="Times New Roman" w:cs="Times New Roman"/>
          <w:smallCaps/>
          <w:sz w:val="20"/>
        </w:rPr>
        <w:t>ua</w:t>
      </w:r>
      <w:r w:rsidR="00B658B3" w:rsidRPr="00B658B3">
        <w:rPr>
          <w:rFonts w:ascii="Times New Roman" w:hAnsi="Times New Roman" w:cs="Times New Roman"/>
          <w:sz w:val="20"/>
        </w:rPr>
        <w:t>.</w:t>
      </w:r>
      <w:r w:rsidR="00B658B3" w:rsidRPr="00B658B3">
        <w:rPr>
          <w:rFonts w:ascii="Times New Roman" w:hAnsi="Times New Roman" w:cs="Times New Roman"/>
          <w:sz w:val="20"/>
        </w:rPr>
        <w:tab/>
      </w:r>
      <w:r w:rsidRPr="00B658B3">
        <w:rPr>
          <w:rFonts w:ascii="Times New Roman" w:hAnsi="Times New Roman" w:cs="Times New Roman"/>
          <w:sz w:val="20"/>
        </w:rPr>
        <w:t>Interpretation</w:t>
      </w:r>
    </w:p>
    <w:p w14:paraId="3ABA7609"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38.</w:t>
      </w:r>
      <w:r w:rsidRPr="00B658B3">
        <w:rPr>
          <w:rFonts w:ascii="Times New Roman" w:hAnsi="Times New Roman" w:cs="Times New Roman"/>
          <w:sz w:val="20"/>
        </w:rPr>
        <w:tab/>
      </w:r>
      <w:r w:rsidR="00CD32CF" w:rsidRPr="00B658B3">
        <w:rPr>
          <w:rFonts w:ascii="Times New Roman" w:hAnsi="Times New Roman" w:cs="Times New Roman"/>
          <w:sz w:val="20"/>
        </w:rPr>
        <w:t>Orders relating to ownership, control etc. of remote licences</w:t>
      </w:r>
    </w:p>
    <w:p w14:paraId="1E4EFEC1"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39.</w:t>
      </w:r>
      <w:r w:rsidRPr="00B658B3">
        <w:rPr>
          <w:rFonts w:ascii="Times New Roman" w:hAnsi="Times New Roman" w:cs="Times New Roman"/>
          <w:sz w:val="20"/>
        </w:rPr>
        <w:tab/>
      </w:r>
      <w:r w:rsidR="00CD32CF" w:rsidRPr="00B658B3">
        <w:rPr>
          <w:rFonts w:ascii="Times New Roman" w:hAnsi="Times New Roman" w:cs="Times New Roman"/>
          <w:sz w:val="20"/>
        </w:rPr>
        <w:t>Insertion of new section:</w:t>
      </w:r>
    </w:p>
    <w:p w14:paraId="578FFBFE" w14:textId="77777777" w:rsidR="00CD32CF" w:rsidRPr="00B658B3" w:rsidRDefault="00CD32CF" w:rsidP="009F76A7">
      <w:pPr>
        <w:tabs>
          <w:tab w:val="left" w:pos="1980"/>
        </w:tabs>
        <w:spacing w:after="0" w:line="240" w:lineRule="auto"/>
        <w:ind w:left="1987" w:hanging="720"/>
        <w:jc w:val="both"/>
        <w:rPr>
          <w:rFonts w:ascii="Times New Roman" w:hAnsi="Times New Roman" w:cs="Times New Roman"/>
          <w:sz w:val="20"/>
        </w:rPr>
      </w:pPr>
      <w:r w:rsidRPr="00B658B3">
        <w:rPr>
          <w:rFonts w:ascii="Times New Roman" w:hAnsi="Times New Roman" w:cs="Times New Roman"/>
          <w:sz w:val="20"/>
        </w:rPr>
        <w:t>92</w:t>
      </w:r>
      <w:r w:rsidR="00395832" w:rsidRPr="00B658B3">
        <w:rPr>
          <w:rFonts w:ascii="Times New Roman" w:hAnsi="Times New Roman" w:cs="Times New Roman"/>
          <w:smallCaps/>
          <w:sz w:val="20"/>
        </w:rPr>
        <w:t>va</w:t>
      </w:r>
      <w:r w:rsidR="00B658B3" w:rsidRPr="00B658B3">
        <w:rPr>
          <w:rFonts w:ascii="Times New Roman" w:hAnsi="Times New Roman" w:cs="Times New Roman"/>
          <w:sz w:val="20"/>
        </w:rPr>
        <w:t>.</w:t>
      </w:r>
      <w:r w:rsidR="00B658B3" w:rsidRPr="00B658B3">
        <w:rPr>
          <w:rFonts w:ascii="Times New Roman" w:hAnsi="Times New Roman" w:cs="Times New Roman"/>
          <w:sz w:val="20"/>
        </w:rPr>
        <w:tab/>
      </w:r>
      <w:r w:rsidRPr="00B658B3">
        <w:rPr>
          <w:rFonts w:ascii="Times New Roman" w:hAnsi="Times New Roman" w:cs="Times New Roman"/>
          <w:sz w:val="20"/>
        </w:rPr>
        <w:t>Orders relating to ownership, control etc. of limited licences</w:t>
      </w:r>
    </w:p>
    <w:p w14:paraId="49C31CDC"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40.</w:t>
      </w:r>
      <w:r w:rsidRPr="00B658B3">
        <w:rPr>
          <w:rFonts w:ascii="Times New Roman" w:hAnsi="Times New Roman" w:cs="Times New Roman"/>
          <w:sz w:val="20"/>
        </w:rPr>
        <w:tab/>
      </w:r>
      <w:r w:rsidR="00CD32CF" w:rsidRPr="00B658B3">
        <w:rPr>
          <w:rFonts w:ascii="Times New Roman" w:hAnsi="Times New Roman" w:cs="Times New Roman"/>
          <w:sz w:val="20"/>
        </w:rPr>
        <w:t>Repeal of section 99</w:t>
      </w:r>
      <w:r w:rsidR="00395832" w:rsidRPr="00B658B3">
        <w:rPr>
          <w:rFonts w:ascii="Times New Roman" w:hAnsi="Times New Roman" w:cs="Times New Roman"/>
          <w:smallCaps/>
          <w:sz w:val="20"/>
        </w:rPr>
        <w:t>a</w:t>
      </w:r>
    </w:p>
    <w:p w14:paraId="5D36F8BD"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41.</w:t>
      </w:r>
      <w:r w:rsidRPr="00B658B3">
        <w:rPr>
          <w:rFonts w:ascii="Times New Roman" w:hAnsi="Times New Roman" w:cs="Times New Roman"/>
          <w:sz w:val="20"/>
        </w:rPr>
        <w:tab/>
      </w:r>
      <w:r w:rsidR="00CD32CF" w:rsidRPr="00B658B3">
        <w:rPr>
          <w:rFonts w:ascii="Times New Roman" w:hAnsi="Times New Roman" w:cs="Times New Roman"/>
          <w:sz w:val="20"/>
        </w:rPr>
        <w:t>Special provisions relating to advertisements</w:t>
      </w:r>
    </w:p>
    <w:p w14:paraId="20F15C2E"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42.</w:t>
      </w:r>
      <w:r w:rsidRPr="00B658B3">
        <w:rPr>
          <w:rFonts w:ascii="Times New Roman" w:hAnsi="Times New Roman" w:cs="Times New Roman"/>
          <w:sz w:val="20"/>
        </w:rPr>
        <w:tab/>
      </w:r>
      <w:r w:rsidR="00CD32CF" w:rsidRPr="00B658B3">
        <w:rPr>
          <w:rFonts w:ascii="Times New Roman" w:hAnsi="Times New Roman" w:cs="Times New Roman"/>
          <w:sz w:val="20"/>
        </w:rPr>
        <w:t>Broadcasting or televising of political matter or controversial matter</w:t>
      </w:r>
    </w:p>
    <w:p w14:paraId="666A0B4E"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43.</w:t>
      </w:r>
      <w:r w:rsidRPr="00B658B3">
        <w:rPr>
          <w:rFonts w:ascii="Times New Roman" w:hAnsi="Times New Roman" w:cs="Times New Roman"/>
          <w:sz w:val="20"/>
        </w:rPr>
        <w:tab/>
      </w:r>
      <w:r w:rsidR="00CD32CF" w:rsidRPr="00B658B3">
        <w:rPr>
          <w:rFonts w:ascii="Times New Roman" w:hAnsi="Times New Roman" w:cs="Times New Roman"/>
          <w:sz w:val="20"/>
        </w:rPr>
        <w:t>Insertion of new section:</w:t>
      </w:r>
    </w:p>
    <w:p w14:paraId="0D408AD4" w14:textId="77777777" w:rsidR="00CD32CF" w:rsidRPr="00B658B3" w:rsidRDefault="00CD32CF" w:rsidP="009F76A7">
      <w:pPr>
        <w:tabs>
          <w:tab w:val="left" w:pos="1980"/>
        </w:tabs>
        <w:spacing w:after="0" w:line="240" w:lineRule="auto"/>
        <w:ind w:left="1987" w:hanging="720"/>
        <w:jc w:val="both"/>
        <w:rPr>
          <w:rFonts w:ascii="Times New Roman" w:hAnsi="Times New Roman" w:cs="Times New Roman"/>
          <w:sz w:val="20"/>
        </w:rPr>
      </w:pPr>
      <w:r w:rsidRPr="00B658B3">
        <w:rPr>
          <w:rFonts w:ascii="Times New Roman" w:hAnsi="Times New Roman" w:cs="Times New Roman"/>
          <w:sz w:val="20"/>
        </w:rPr>
        <w:t>119</w:t>
      </w:r>
      <w:r w:rsidR="00395832" w:rsidRPr="00B658B3">
        <w:rPr>
          <w:rFonts w:ascii="Times New Roman" w:hAnsi="Times New Roman" w:cs="Times New Roman"/>
          <w:smallCaps/>
          <w:sz w:val="20"/>
        </w:rPr>
        <w:t>ac</w:t>
      </w:r>
      <w:r w:rsidR="00B658B3" w:rsidRPr="00B658B3">
        <w:rPr>
          <w:rFonts w:ascii="Times New Roman" w:hAnsi="Times New Roman" w:cs="Times New Roman"/>
          <w:sz w:val="20"/>
        </w:rPr>
        <w:t>.</w:t>
      </w:r>
      <w:r w:rsidR="00B658B3" w:rsidRPr="00B658B3">
        <w:rPr>
          <w:rFonts w:ascii="Times New Roman" w:hAnsi="Times New Roman" w:cs="Times New Roman"/>
          <w:sz w:val="20"/>
        </w:rPr>
        <w:tab/>
      </w:r>
      <w:r w:rsidRPr="00B658B3">
        <w:rPr>
          <w:rFonts w:ascii="Times New Roman" w:hAnsi="Times New Roman" w:cs="Times New Roman"/>
          <w:sz w:val="20"/>
        </w:rPr>
        <w:t>Special provisions relating to limited licences</w:t>
      </w:r>
    </w:p>
    <w:p w14:paraId="001A922E"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44.</w:t>
      </w:r>
      <w:r w:rsidRPr="00B658B3">
        <w:rPr>
          <w:rFonts w:ascii="Times New Roman" w:hAnsi="Times New Roman" w:cs="Times New Roman"/>
          <w:sz w:val="20"/>
        </w:rPr>
        <w:tab/>
      </w:r>
      <w:r w:rsidR="00CD32CF" w:rsidRPr="00B658B3">
        <w:rPr>
          <w:rFonts w:ascii="Times New Roman" w:hAnsi="Times New Roman" w:cs="Times New Roman"/>
          <w:sz w:val="20"/>
        </w:rPr>
        <w:t>Licensee to keep accounts etc.</w:t>
      </w:r>
    </w:p>
    <w:p w14:paraId="166693CE"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45.</w:t>
      </w:r>
      <w:r w:rsidRPr="00B658B3">
        <w:rPr>
          <w:rFonts w:ascii="Times New Roman" w:hAnsi="Times New Roman" w:cs="Times New Roman"/>
          <w:sz w:val="20"/>
        </w:rPr>
        <w:tab/>
      </w:r>
      <w:r w:rsidR="00CD32CF" w:rsidRPr="00B658B3">
        <w:rPr>
          <w:rFonts w:ascii="Times New Roman" w:hAnsi="Times New Roman" w:cs="Times New Roman"/>
          <w:sz w:val="20"/>
        </w:rPr>
        <w:t>Penalty for unpaid licence fees</w:t>
      </w:r>
    </w:p>
    <w:p w14:paraId="7840F5F0"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46.</w:t>
      </w:r>
      <w:r w:rsidRPr="00B658B3">
        <w:rPr>
          <w:rFonts w:ascii="Times New Roman" w:hAnsi="Times New Roman" w:cs="Times New Roman"/>
          <w:sz w:val="20"/>
        </w:rPr>
        <w:tab/>
      </w:r>
      <w:r w:rsidR="00CD32CF" w:rsidRPr="00B658B3">
        <w:rPr>
          <w:rFonts w:ascii="Times New Roman" w:hAnsi="Times New Roman" w:cs="Times New Roman"/>
          <w:sz w:val="20"/>
        </w:rPr>
        <w:t>Insertion of new section:</w:t>
      </w:r>
    </w:p>
    <w:p w14:paraId="6F27F7EB" w14:textId="77777777" w:rsidR="00CD32CF" w:rsidRPr="00B658B3" w:rsidRDefault="00CD32CF" w:rsidP="009F76A7">
      <w:pPr>
        <w:tabs>
          <w:tab w:val="left" w:pos="1980"/>
        </w:tabs>
        <w:spacing w:after="0" w:line="240" w:lineRule="auto"/>
        <w:ind w:left="1987" w:hanging="720"/>
        <w:jc w:val="both"/>
        <w:rPr>
          <w:rFonts w:ascii="Times New Roman" w:hAnsi="Times New Roman" w:cs="Times New Roman"/>
          <w:sz w:val="20"/>
        </w:rPr>
      </w:pPr>
      <w:r w:rsidRPr="00B658B3">
        <w:rPr>
          <w:rFonts w:ascii="Times New Roman" w:hAnsi="Times New Roman" w:cs="Times New Roman"/>
          <w:sz w:val="20"/>
        </w:rPr>
        <w:t>125</w:t>
      </w:r>
      <w:r w:rsidR="00395832" w:rsidRPr="00B658B3">
        <w:rPr>
          <w:rFonts w:ascii="Times New Roman" w:hAnsi="Times New Roman" w:cs="Times New Roman"/>
          <w:smallCaps/>
          <w:sz w:val="20"/>
        </w:rPr>
        <w:t>g.</w:t>
      </w:r>
      <w:r w:rsidR="00B658B3" w:rsidRPr="00B658B3">
        <w:rPr>
          <w:rFonts w:ascii="Times New Roman" w:hAnsi="Times New Roman" w:cs="Times New Roman"/>
          <w:smallCaps/>
          <w:sz w:val="20"/>
        </w:rPr>
        <w:tab/>
      </w:r>
      <w:r w:rsidRPr="00B658B3">
        <w:rPr>
          <w:rFonts w:ascii="Times New Roman" w:hAnsi="Times New Roman" w:cs="Times New Roman"/>
          <w:sz w:val="20"/>
        </w:rPr>
        <w:t>Delegation by Minister</w:t>
      </w:r>
    </w:p>
    <w:p w14:paraId="6B5EEED3"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47.</w:t>
      </w:r>
      <w:r w:rsidRPr="00B658B3">
        <w:rPr>
          <w:rFonts w:ascii="Times New Roman" w:hAnsi="Times New Roman" w:cs="Times New Roman"/>
          <w:sz w:val="20"/>
        </w:rPr>
        <w:tab/>
      </w:r>
      <w:r w:rsidR="00CD32CF" w:rsidRPr="00B658B3">
        <w:rPr>
          <w:rFonts w:ascii="Times New Roman" w:hAnsi="Times New Roman" w:cs="Times New Roman"/>
          <w:sz w:val="20"/>
        </w:rPr>
        <w:t>New Schedule</w:t>
      </w:r>
    </w:p>
    <w:p w14:paraId="33FD099E"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48.</w:t>
      </w:r>
      <w:r w:rsidRPr="00B658B3">
        <w:rPr>
          <w:rFonts w:ascii="Times New Roman" w:hAnsi="Times New Roman" w:cs="Times New Roman"/>
          <w:sz w:val="20"/>
        </w:rPr>
        <w:tab/>
      </w:r>
      <w:r w:rsidR="00CD32CF" w:rsidRPr="00B658B3">
        <w:rPr>
          <w:rFonts w:ascii="Times New Roman" w:hAnsi="Times New Roman" w:cs="Times New Roman"/>
          <w:sz w:val="20"/>
        </w:rPr>
        <w:t xml:space="preserve">Consequential and minor amendments of the </w:t>
      </w:r>
      <w:r w:rsidR="00395832" w:rsidRPr="00B658B3">
        <w:rPr>
          <w:rFonts w:ascii="Times New Roman" w:hAnsi="Times New Roman" w:cs="Times New Roman"/>
          <w:i/>
          <w:sz w:val="20"/>
        </w:rPr>
        <w:t>Broadcasting Act 1942</w:t>
      </w:r>
    </w:p>
    <w:p w14:paraId="0D66BAB5"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49.</w:t>
      </w:r>
      <w:r w:rsidRPr="00B658B3">
        <w:rPr>
          <w:rFonts w:ascii="Times New Roman" w:hAnsi="Times New Roman" w:cs="Times New Roman"/>
          <w:sz w:val="20"/>
        </w:rPr>
        <w:tab/>
      </w:r>
      <w:r w:rsidR="00CD32CF" w:rsidRPr="00B658B3">
        <w:rPr>
          <w:rFonts w:ascii="Times New Roman" w:hAnsi="Times New Roman" w:cs="Times New Roman"/>
          <w:sz w:val="20"/>
        </w:rPr>
        <w:t>Consequential amendments of other legislation</w:t>
      </w:r>
    </w:p>
    <w:p w14:paraId="39157018"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50.</w:t>
      </w:r>
      <w:r w:rsidRPr="00B658B3">
        <w:rPr>
          <w:rFonts w:ascii="Times New Roman" w:hAnsi="Times New Roman" w:cs="Times New Roman"/>
          <w:sz w:val="20"/>
        </w:rPr>
        <w:tab/>
      </w:r>
      <w:r w:rsidR="00CD32CF" w:rsidRPr="00B658B3">
        <w:rPr>
          <w:rFonts w:ascii="Times New Roman" w:hAnsi="Times New Roman" w:cs="Times New Roman"/>
          <w:sz w:val="20"/>
        </w:rPr>
        <w:t>Conversion of re-broadcasting and re-transmission licences</w:t>
      </w:r>
    </w:p>
    <w:p w14:paraId="067A275B" w14:textId="77777777" w:rsidR="00CD32CF" w:rsidRPr="00A70699" w:rsidRDefault="00CD32CF" w:rsidP="00E61B82">
      <w:pPr>
        <w:spacing w:before="120" w:after="60" w:line="240" w:lineRule="auto"/>
        <w:jc w:val="center"/>
        <w:rPr>
          <w:rFonts w:ascii="Times New Roman" w:hAnsi="Times New Roman" w:cs="Times New Roman"/>
        </w:rPr>
      </w:pPr>
      <w:r w:rsidRPr="00A70699">
        <w:rPr>
          <w:rFonts w:ascii="Times New Roman" w:hAnsi="Times New Roman" w:cs="Times New Roman"/>
        </w:rPr>
        <w:t>PART IV—AMENDMENTS OF THE RADIO LICENCE FEES ACT 1964</w:t>
      </w:r>
    </w:p>
    <w:p w14:paraId="17449159"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51.</w:t>
      </w:r>
      <w:r w:rsidRPr="00B658B3">
        <w:rPr>
          <w:rFonts w:ascii="Times New Roman" w:hAnsi="Times New Roman" w:cs="Times New Roman"/>
          <w:sz w:val="20"/>
        </w:rPr>
        <w:tab/>
      </w:r>
      <w:r w:rsidR="00CD32CF" w:rsidRPr="00B658B3">
        <w:rPr>
          <w:rFonts w:ascii="Times New Roman" w:hAnsi="Times New Roman" w:cs="Times New Roman"/>
          <w:sz w:val="20"/>
        </w:rPr>
        <w:t>Principal Act</w:t>
      </w:r>
    </w:p>
    <w:p w14:paraId="3C88BB27"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52.</w:t>
      </w:r>
      <w:r w:rsidRPr="00B658B3">
        <w:rPr>
          <w:rFonts w:ascii="Times New Roman" w:hAnsi="Times New Roman" w:cs="Times New Roman"/>
          <w:sz w:val="20"/>
        </w:rPr>
        <w:tab/>
      </w:r>
      <w:r w:rsidR="00CD32CF" w:rsidRPr="00B658B3">
        <w:rPr>
          <w:rFonts w:ascii="Times New Roman" w:hAnsi="Times New Roman" w:cs="Times New Roman"/>
          <w:sz w:val="20"/>
        </w:rPr>
        <w:t>Interpretation</w:t>
      </w:r>
    </w:p>
    <w:p w14:paraId="6480AD5E" w14:textId="77777777" w:rsidR="00CD32CF" w:rsidRPr="00A70699" w:rsidRDefault="00CD32CF" w:rsidP="00E61B82">
      <w:pPr>
        <w:spacing w:before="120" w:after="60" w:line="240" w:lineRule="auto"/>
        <w:jc w:val="center"/>
        <w:rPr>
          <w:rFonts w:ascii="Times New Roman" w:hAnsi="Times New Roman" w:cs="Times New Roman"/>
        </w:rPr>
      </w:pPr>
      <w:r w:rsidRPr="00A70699">
        <w:rPr>
          <w:rFonts w:ascii="Times New Roman" w:hAnsi="Times New Roman" w:cs="Times New Roman"/>
        </w:rPr>
        <w:t>PART V</w:t>
      </w:r>
      <w:r w:rsidR="00B658B3" w:rsidRPr="00A70699">
        <w:rPr>
          <w:rFonts w:ascii="Times New Roman" w:hAnsi="Times New Roman" w:cs="Times New Roman"/>
        </w:rPr>
        <w:t>––</w:t>
      </w:r>
      <w:r w:rsidRPr="00A70699">
        <w:rPr>
          <w:rFonts w:ascii="Times New Roman" w:hAnsi="Times New Roman" w:cs="Times New Roman"/>
        </w:rPr>
        <w:t>AMENDMENTS OF TRANSITIONAL LEGISLATION</w:t>
      </w:r>
    </w:p>
    <w:p w14:paraId="3787E60F"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53.</w:t>
      </w:r>
      <w:r w:rsidRPr="00B658B3">
        <w:rPr>
          <w:rFonts w:ascii="Times New Roman" w:hAnsi="Times New Roman" w:cs="Times New Roman"/>
          <w:sz w:val="20"/>
        </w:rPr>
        <w:tab/>
      </w:r>
      <w:r w:rsidR="00CD32CF" w:rsidRPr="00B658B3">
        <w:rPr>
          <w:rFonts w:ascii="Times New Roman" w:hAnsi="Times New Roman" w:cs="Times New Roman"/>
          <w:sz w:val="20"/>
        </w:rPr>
        <w:t xml:space="preserve">Amendments of the </w:t>
      </w:r>
      <w:r w:rsidR="00395832" w:rsidRPr="00B658B3">
        <w:rPr>
          <w:rFonts w:ascii="Times New Roman" w:hAnsi="Times New Roman" w:cs="Times New Roman"/>
          <w:i/>
          <w:sz w:val="20"/>
        </w:rPr>
        <w:t xml:space="preserve">Broadcasting and Television Act 1942 </w:t>
      </w:r>
      <w:r w:rsidR="00CD32CF" w:rsidRPr="00B658B3">
        <w:rPr>
          <w:rFonts w:ascii="Times New Roman" w:hAnsi="Times New Roman" w:cs="Times New Roman"/>
          <w:sz w:val="20"/>
        </w:rPr>
        <w:t>as in force immediately before 1 January 1986 for the purpose of its continued application to old system licences</w:t>
      </w:r>
    </w:p>
    <w:p w14:paraId="7391B167"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54.</w:t>
      </w:r>
      <w:r w:rsidRPr="00B658B3">
        <w:rPr>
          <w:rFonts w:ascii="Times New Roman" w:hAnsi="Times New Roman" w:cs="Times New Roman"/>
          <w:sz w:val="20"/>
        </w:rPr>
        <w:tab/>
      </w:r>
      <w:r w:rsidR="00CD32CF" w:rsidRPr="00B658B3">
        <w:rPr>
          <w:rFonts w:ascii="Times New Roman" w:hAnsi="Times New Roman" w:cs="Times New Roman"/>
          <w:sz w:val="20"/>
        </w:rPr>
        <w:t xml:space="preserve">Amendments of the </w:t>
      </w:r>
      <w:r w:rsidR="00395832" w:rsidRPr="00B658B3">
        <w:rPr>
          <w:rFonts w:ascii="Times New Roman" w:hAnsi="Times New Roman" w:cs="Times New Roman"/>
          <w:i/>
          <w:sz w:val="20"/>
        </w:rPr>
        <w:t>Broadcasting and Television Amendment Act 1985</w:t>
      </w:r>
    </w:p>
    <w:p w14:paraId="374FA219" w14:textId="77777777" w:rsidR="00CD32CF" w:rsidRPr="00B658B3" w:rsidRDefault="00B658B3" w:rsidP="00B658B3">
      <w:pPr>
        <w:tabs>
          <w:tab w:val="left" w:pos="1080"/>
        </w:tabs>
        <w:spacing w:after="0" w:line="240" w:lineRule="auto"/>
        <w:ind w:left="1080" w:hanging="720"/>
        <w:jc w:val="both"/>
        <w:rPr>
          <w:rFonts w:ascii="Times New Roman" w:hAnsi="Times New Roman" w:cs="Times New Roman"/>
          <w:sz w:val="20"/>
        </w:rPr>
      </w:pPr>
      <w:r w:rsidRPr="00B658B3">
        <w:rPr>
          <w:rFonts w:ascii="Times New Roman" w:hAnsi="Times New Roman" w:cs="Times New Roman"/>
          <w:sz w:val="20"/>
        </w:rPr>
        <w:t>55.</w:t>
      </w:r>
      <w:r w:rsidRPr="00B658B3">
        <w:rPr>
          <w:rFonts w:ascii="Times New Roman" w:hAnsi="Times New Roman" w:cs="Times New Roman"/>
          <w:sz w:val="20"/>
        </w:rPr>
        <w:tab/>
      </w:r>
      <w:r w:rsidR="00CD32CF" w:rsidRPr="00B658B3">
        <w:rPr>
          <w:rFonts w:ascii="Times New Roman" w:hAnsi="Times New Roman" w:cs="Times New Roman"/>
          <w:sz w:val="20"/>
        </w:rPr>
        <w:t xml:space="preserve">Amendments of the </w:t>
      </w:r>
      <w:r w:rsidR="00395832" w:rsidRPr="00B658B3">
        <w:rPr>
          <w:rFonts w:ascii="Times New Roman" w:hAnsi="Times New Roman" w:cs="Times New Roman"/>
          <w:i/>
          <w:sz w:val="20"/>
        </w:rPr>
        <w:t xml:space="preserve">Broadcasting Amendment Act </w:t>
      </w:r>
      <w:r w:rsidR="00395832" w:rsidRPr="00B658B3">
        <w:rPr>
          <w:rFonts w:ascii="Times New Roman" w:hAnsi="Times New Roman" w:cs="Times New Roman"/>
          <w:sz w:val="20"/>
        </w:rPr>
        <w:t>(</w:t>
      </w:r>
      <w:r w:rsidR="00395832" w:rsidRPr="00B658B3">
        <w:rPr>
          <w:rFonts w:ascii="Times New Roman" w:hAnsi="Times New Roman" w:cs="Times New Roman"/>
          <w:i/>
          <w:sz w:val="20"/>
        </w:rPr>
        <w:t>No. 3</w:t>
      </w:r>
      <w:r w:rsidR="00395832" w:rsidRPr="00B658B3">
        <w:rPr>
          <w:rFonts w:ascii="Times New Roman" w:hAnsi="Times New Roman" w:cs="Times New Roman"/>
          <w:sz w:val="20"/>
        </w:rPr>
        <w:t>)</w:t>
      </w:r>
      <w:r w:rsidR="00395832" w:rsidRPr="00B658B3">
        <w:rPr>
          <w:rFonts w:ascii="Times New Roman" w:hAnsi="Times New Roman" w:cs="Times New Roman"/>
          <w:i/>
          <w:sz w:val="20"/>
        </w:rPr>
        <w:t xml:space="preserve"> 1987</w:t>
      </w:r>
    </w:p>
    <w:p w14:paraId="050A5F4B" w14:textId="77777777" w:rsidR="00CD32CF" w:rsidRPr="00A70699" w:rsidRDefault="00CD32CF" w:rsidP="00E61B82">
      <w:pPr>
        <w:spacing w:before="60" w:after="0" w:line="240" w:lineRule="auto"/>
        <w:jc w:val="center"/>
        <w:rPr>
          <w:rFonts w:ascii="Times New Roman" w:hAnsi="Times New Roman" w:cs="Times New Roman"/>
        </w:rPr>
      </w:pPr>
      <w:r w:rsidRPr="00A70699">
        <w:rPr>
          <w:rFonts w:ascii="Times New Roman" w:hAnsi="Times New Roman" w:cs="Times New Roman"/>
        </w:rPr>
        <w:t>SCHEDULE 1</w:t>
      </w:r>
    </w:p>
    <w:p w14:paraId="79F67B49" w14:textId="77777777" w:rsidR="00CD32CF" w:rsidRPr="00E61B82" w:rsidRDefault="00395832" w:rsidP="00E61B82">
      <w:pPr>
        <w:spacing w:before="60" w:after="0" w:line="240" w:lineRule="auto"/>
        <w:jc w:val="center"/>
        <w:rPr>
          <w:rFonts w:ascii="Times New Roman" w:hAnsi="Times New Roman" w:cs="Times New Roman"/>
          <w:sz w:val="20"/>
        </w:rPr>
      </w:pPr>
      <w:r w:rsidRPr="00E61B82">
        <w:rPr>
          <w:rFonts w:ascii="Times New Roman" w:hAnsi="Times New Roman" w:cs="Times New Roman"/>
          <w:sz w:val="20"/>
        </w:rPr>
        <w:t>CONSEQUENTIAL AMENDMENTS OF THE AUSTRALIAN BROADCASTING CORPORATION ACT 1983</w:t>
      </w:r>
    </w:p>
    <w:p w14:paraId="7FE4A4D0" w14:textId="482714AB" w:rsidR="00CD32CF" w:rsidRPr="00A70699" w:rsidRDefault="00CD32CF" w:rsidP="00E61B82">
      <w:pPr>
        <w:spacing w:before="60" w:after="0" w:line="240" w:lineRule="auto"/>
        <w:jc w:val="center"/>
        <w:rPr>
          <w:rFonts w:ascii="Times New Roman" w:hAnsi="Times New Roman" w:cs="Times New Roman"/>
        </w:rPr>
      </w:pPr>
      <w:r w:rsidRPr="00A70699">
        <w:rPr>
          <w:rFonts w:ascii="Times New Roman" w:hAnsi="Times New Roman" w:cs="Times New Roman"/>
        </w:rPr>
        <w:t>SCHEDULE 2</w:t>
      </w:r>
    </w:p>
    <w:p w14:paraId="0193C52A" w14:textId="77777777" w:rsidR="00CD32CF" w:rsidRPr="00E61B82" w:rsidRDefault="00395832" w:rsidP="00E61B82">
      <w:pPr>
        <w:spacing w:before="60" w:after="0" w:line="240" w:lineRule="auto"/>
        <w:jc w:val="center"/>
        <w:rPr>
          <w:rFonts w:ascii="Times New Roman" w:hAnsi="Times New Roman" w:cs="Times New Roman"/>
          <w:sz w:val="20"/>
        </w:rPr>
      </w:pPr>
      <w:r w:rsidRPr="00E61B82">
        <w:rPr>
          <w:rFonts w:ascii="Times New Roman" w:hAnsi="Times New Roman" w:cs="Times New Roman"/>
          <w:sz w:val="20"/>
        </w:rPr>
        <w:t>NEW SCHEDULE TO THE BROADCASTING ACT 1942</w:t>
      </w:r>
    </w:p>
    <w:p w14:paraId="1CFF8AA4" w14:textId="4049EADC" w:rsidR="00CD32CF" w:rsidRPr="00A70699" w:rsidRDefault="00CD32CF" w:rsidP="00E61B82">
      <w:pPr>
        <w:spacing w:before="60" w:after="0" w:line="240" w:lineRule="auto"/>
        <w:jc w:val="center"/>
        <w:rPr>
          <w:rFonts w:ascii="Times New Roman" w:hAnsi="Times New Roman" w:cs="Times New Roman"/>
        </w:rPr>
      </w:pPr>
      <w:r w:rsidRPr="00A70699">
        <w:rPr>
          <w:rFonts w:ascii="Times New Roman" w:hAnsi="Times New Roman" w:cs="Times New Roman"/>
        </w:rPr>
        <w:t>SCHEDULE 3</w:t>
      </w:r>
    </w:p>
    <w:p w14:paraId="127679C4" w14:textId="77777777" w:rsidR="00CD32CF" w:rsidRPr="00E61B82" w:rsidRDefault="00395832" w:rsidP="00E61B82">
      <w:pPr>
        <w:spacing w:before="60" w:after="0" w:line="240" w:lineRule="auto"/>
        <w:jc w:val="center"/>
        <w:rPr>
          <w:rFonts w:ascii="Times New Roman" w:hAnsi="Times New Roman" w:cs="Times New Roman"/>
          <w:sz w:val="20"/>
        </w:rPr>
      </w:pPr>
      <w:r w:rsidRPr="00E61B82">
        <w:rPr>
          <w:rFonts w:ascii="Times New Roman" w:hAnsi="Times New Roman" w:cs="Times New Roman"/>
          <w:sz w:val="20"/>
        </w:rPr>
        <w:t>CONSEQUENTIAL AND MINOR AMENDMENTS OF THE BROADCASTING ACT 1942</w:t>
      </w:r>
    </w:p>
    <w:p w14:paraId="662A1E6B" w14:textId="634185EE" w:rsidR="00CD32CF" w:rsidRPr="00A70699" w:rsidRDefault="00CD32CF" w:rsidP="00E61B82">
      <w:pPr>
        <w:spacing w:before="60" w:after="0" w:line="240" w:lineRule="auto"/>
        <w:jc w:val="center"/>
        <w:rPr>
          <w:rFonts w:ascii="Times New Roman" w:hAnsi="Times New Roman" w:cs="Times New Roman"/>
        </w:rPr>
      </w:pPr>
      <w:r w:rsidRPr="00A70699">
        <w:rPr>
          <w:rFonts w:ascii="Times New Roman" w:hAnsi="Times New Roman" w:cs="Times New Roman"/>
        </w:rPr>
        <w:t>SCHEDULE 4</w:t>
      </w:r>
    </w:p>
    <w:p w14:paraId="78DDD8A1" w14:textId="77777777" w:rsidR="00CD32CF" w:rsidRPr="00E61B82" w:rsidRDefault="00395832" w:rsidP="00E61B82">
      <w:pPr>
        <w:spacing w:before="60" w:after="0" w:line="240" w:lineRule="auto"/>
        <w:jc w:val="center"/>
        <w:rPr>
          <w:rFonts w:ascii="Times New Roman" w:hAnsi="Times New Roman" w:cs="Times New Roman"/>
          <w:sz w:val="20"/>
        </w:rPr>
      </w:pPr>
      <w:r w:rsidRPr="00E61B82">
        <w:rPr>
          <w:rFonts w:ascii="Times New Roman" w:hAnsi="Times New Roman" w:cs="Times New Roman"/>
          <w:sz w:val="20"/>
        </w:rPr>
        <w:t>CONSEQUENTIAL AND MINOR AMENDMENTS OF THE BROADCASTING ACT 1942</w:t>
      </w:r>
    </w:p>
    <w:p w14:paraId="71CC9444" w14:textId="0FFD4465" w:rsidR="00CD32CF" w:rsidRPr="00A70699" w:rsidRDefault="00CD32CF" w:rsidP="00E61B82">
      <w:pPr>
        <w:spacing w:before="60" w:after="0" w:line="240" w:lineRule="auto"/>
        <w:jc w:val="center"/>
        <w:rPr>
          <w:rFonts w:ascii="Times New Roman" w:hAnsi="Times New Roman" w:cs="Times New Roman"/>
        </w:rPr>
      </w:pPr>
      <w:r w:rsidRPr="00A70699">
        <w:rPr>
          <w:rFonts w:ascii="Times New Roman" w:hAnsi="Times New Roman" w:cs="Times New Roman"/>
        </w:rPr>
        <w:t>SCHEDULE 5</w:t>
      </w:r>
    </w:p>
    <w:p w14:paraId="5060F79A" w14:textId="77777777" w:rsidR="00CD32CF" w:rsidRPr="00E61B82" w:rsidRDefault="00395832" w:rsidP="00E61B82">
      <w:pPr>
        <w:spacing w:before="60" w:after="0" w:line="240" w:lineRule="auto"/>
        <w:jc w:val="center"/>
        <w:rPr>
          <w:rFonts w:ascii="Times New Roman" w:hAnsi="Times New Roman" w:cs="Times New Roman"/>
          <w:sz w:val="20"/>
        </w:rPr>
      </w:pPr>
      <w:r w:rsidRPr="00E61B82">
        <w:rPr>
          <w:rFonts w:ascii="Times New Roman" w:hAnsi="Times New Roman" w:cs="Times New Roman"/>
          <w:sz w:val="20"/>
        </w:rPr>
        <w:t>CONSEQUENTIAL AMENDMENTS OF OTHER LEGISLATION</w:t>
      </w:r>
    </w:p>
    <w:p w14:paraId="3307B560" w14:textId="77777777" w:rsidR="003B181B" w:rsidRDefault="003B181B" w:rsidP="00395832">
      <w:pPr>
        <w:spacing w:after="0" w:line="240" w:lineRule="auto"/>
        <w:jc w:val="both"/>
        <w:rPr>
          <w:rFonts w:ascii="Times New Roman" w:hAnsi="Times New Roman" w:cs="Times New Roman"/>
        </w:rPr>
        <w:sectPr w:rsidR="003B181B" w:rsidSect="003E1E1E">
          <w:headerReference w:type="default" r:id="rId10"/>
          <w:pgSz w:w="10080" w:h="14400" w:code="138"/>
          <w:pgMar w:top="720" w:right="720" w:bottom="720" w:left="720" w:header="720" w:footer="720" w:gutter="0"/>
          <w:cols w:space="720"/>
          <w:docGrid w:linePitch="299"/>
        </w:sectPr>
      </w:pPr>
    </w:p>
    <w:p w14:paraId="49C5E2F7" w14:textId="77777777" w:rsidR="00205D25" w:rsidRDefault="00205D25" w:rsidP="00205D25">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07238FDC" wp14:editId="7A52B27A">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47A0F552" w14:textId="77777777" w:rsidR="00CD32CF" w:rsidRPr="00205D25" w:rsidRDefault="00205D25" w:rsidP="00205D25">
      <w:pPr>
        <w:spacing w:before="300" w:after="300" w:line="240" w:lineRule="auto"/>
        <w:jc w:val="center"/>
        <w:rPr>
          <w:rFonts w:ascii="Times New Roman" w:hAnsi="Times New Roman" w:cs="Times New Roman"/>
          <w:b/>
          <w:sz w:val="36"/>
        </w:rPr>
      </w:pPr>
      <w:r>
        <w:rPr>
          <w:rFonts w:ascii="Times New Roman" w:hAnsi="Times New Roman" w:cs="Times New Roman"/>
        </w:rPr>
        <w:t xml:space="preserve"> </w:t>
      </w:r>
      <w:r w:rsidR="00395832" w:rsidRPr="00205D25">
        <w:rPr>
          <w:rFonts w:ascii="Times New Roman" w:hAnsi="Times New Roman" w:cs="Times New Roman"/>
          <w:b/>
          <w:sz w:val="36"/>
        </w:rPr>
        <w:t>Broadcasting Legislation Amendment Act 1988</w:t>
      </w:r>
    </w:p>
    <w:p w14:paraId="04F03198" w14:textId="77777777" w:rsidR="00CD32CF" w:rsidRPr="00205D25" w:rsidRDefault="00395832" w:rsidP="00205D25">
      <w:pPr>
        <w:spacing w:before="300" w:after="300" w:line="240" w:lineRule="auto"/>
        <w:jc w:val="center"/>
        <w:rPr>
          <w:rFonts w:ascii="Times New Roman" w:hAnsi="Times New Roman" w:cs="Times New Roman"/>
          <w:b/>
          <w:sz w:val="28"/>
        </w:rPr>
      </w:pPr>
      <w:r w:rsidRPr="00205D25">
        <w:rPr>
          <w:rFonts w:ascii="Times New Roman" w:hAnsi="Times New Roman" w:cs="Times New Roman"/>
          <w:b/>
          <w:sz w:val="28"/>
        </w:rPr>
        <w:t>No. 146 of 1988</w:t>
      </w:r>
    </w:p>
    <w:p w14:paraId="0DAB4FCA" w14:textId="77777777" w:rsidR="00205D25" w:rsidRPr="00205D25" w:rsidRDefault="00205D25" w:rsidP="00205D25">
      <w:pPr>
        <w:pBdr>
          <w:bottom w:val="thickThinSmallGap" w:sz="12" w:space="1" w:color="auto"/>
        </w:pBdr>
        <w:spacing w:before="300" w:after="300" w:line="240" w:lineRule="auto"/>
        <w:jc w:val="center"/>
        <w:rPr>
          <w:rFonts w:ascii="Times New Roman" w:hAnsi="Times New Roman" w:cs="Times New Roman"/>
          <w:b/>
          <w:sz w:val="2"/>
        </w:rPr>
      </w:pPr>
    </w:p>
    <w:p w14:paraId="0020BB5F" w14:textId="77777777" w:rsidR="00CD32CF" w:rsidRPr="00205D25" w:rsidRDefault="00395832" w:rsidP="00205D25">
      <w:pPr>
        <w:spacing w:before="300" w:after="300" w:line="240" w:lineRule="auto"/>
        <w:jc w:val="center"/>
        <w:rPr>
          <w:rFonts w:ascii="Times New Roman" w:hAnsi="Times New Roman" w:cs="Times New Roman"/>
          <w:b/>
          <w:sz w:val="26"/>
        </w:rPr>
      </w:pPr>
      <w:r w:rsidRPr="00205D25">
        <w:rPr>
          <w:rFonts w:ascii="Times New Roman" w:hAnsi="Times New Roman" w:cs="Times New Roman"/>
          <w:b/>
          <w:sz w:val="26"/>
        </w:rPr>
        <w:t xml:space="preserve">An Act to amend the </w:t>
      </w:r>
      <w:r w:rsidRPr="00205D25">
        <w:rPr>
          <w:rFonts w:ascii="Times New Roman" w:hAnsi="Times New Roman" w:cs="Times New Roman"/>
          <w:b/>
          <w:i/>
          <w:sz w:val="26"/>
        </w:rPr>
        <w:t>Australian Broadcasting Corporation Act 1983 and the Broadcasting Act 1942</w:t>
      </w:r>
      <w:r w:rsidRPr="00205D25">
        <w:rPr>
          <w:rFonts w:ascii="Times New Roman" w:hAnsi="Times New Roman" w:cs="Times New Roman"/>
          <w:b/>
          <w:sz w:val="26"/>
        </w:rPr>
        <w:t>, and for related purposes</w:t>
      </w:r>
    </w:p>
    <w:p w14:paraId="02C0EDD4" w14:textId="77777777" w:rsidR="00CD32CF" w:rsidRPr="00205D25" w:rsidRDefault="00CD32CF" w:rsidP="00205D25">
      <w:pPr>
        <w:spacing w:before="120" w:after="120" w:line="240" w:lineRule="auto"/>
        <w:jc w:val="right"/>
        <w:rPr>
          <w:rFonts w:ascii="Times New Roman" w:hAnsi="Times New Roman" w:cs="Times New Roman"/>
          <w:sz w:val="24"/>
        </w:rPr>
      </w:pPr>
      <w:r w:rsidRPr="00205D25">
        <w:rPr>
          <w:rFonts w:ascii="Times New Roman" w:hAnsi="Times New Roman" w:cs="Times New Roman"/>
          <w:sz w:val="24"/>
        </w:rPr>
        <w:t>[</w:t>
      </w:r>
      <w:r w:rsidR="00395832" w:rsidRPr="00205D25">
        <w:rPr>
          <w:rFonts w:ascii="Times New Roman" w:hAnsi="Times New Roman" w:cs="Times New Roman"/>
          <w:i/>
          <w:sz w:val="24"/>
        </w:rPr>
        <w:t>Assented to 26 December 1988</w:t>
      </w:r>
      <w:r w:rsidRPr="00205D25">
        <w:rPr>
          <w:rFonts w:ascii="Times New Roman" w:hAnsi="Times New Roman" w:cs="Times New Roman"/>
          <w:sz w:val="24"/>
        </w:rPr>
        <w:t>]</w:t>
      </w:r>
    </w:p>
    <w:p w14:paraId="3E7087FA" w14:textId="77777777" w:rsidR="00CD32CF" w:rsidRPr="00205D25" w:rsidRDefault="00CD32CF" w:rsidP="00205D25">
      <w:pPr>
        <w:spacing w:after="0" w:line="240" w:lineRule="auto"/>
        <w:ind w:firstLine="432"/>
        <w:jc w:val="both"/>
        <w:rPr>
          <w:rFonts w:ascii="Times New Roman" w:hAnsi="Times New Roman" w:cs="Times New Roman"/>
          <w:sz w:val="24"/>
        </w:rPr>
      </w:pPr>
      <w:r w:rsidRPr="00205D25">
        <w:rPr>
          <w:rFonts w:ascii="Times New Roman" w:hAnsi="Times New Roman" w:cs="Times New Roman"/>
          <w:sz w:val="24"/>
        </w:rPr>
        <w:t>BE IT ENACTED by the Queen, and the Senate and the House of Representatives of the Commonwealth of Australia, as follows:</w:t>
      </w:r>
    </w:p>
    <w:p w14:paraId="7E1D5F3E" w14:textId="3BE16588" w:rsidR="00CD32CF" w:rsidRPr="008D575A" w:rsidRDefault="00CD32CF" w:rsidP="00E61B82">
      <w:pPr>
        <w:spacing w:before="240" w:after="120" w:line="240" w:lineRule="auto"/>
        <w:jc w:val="center"/>
        <w:rPr>
          <w:rFonts w:ascii="Times New Roman" w:hAnsi="Times New Roman" w:cs="Times New Roman"/>
          <w:b/>
          <w:sz w:val="24"/>
        </w:rPr>
      </w:pPr>
      <w:r w:rsidRPr="008D575A">
        <w:rPr>
          <w:rFonts w:ascii="Times New Roman" w:hAnsi="Times New Roman" w:cs="Times New Roman"/>
          <w:b/>
          <w:sz w:val="24"/>
        </w:rPr>
        <w:t>PART I—PRELIMINARY</w:t>
      </w:r>
    </w:p>
    <w:p w14:paraId="47DBBAD8" w14:textId="77777777" w:rsidR="00CD32CF" w:rsidRPr="00205D25" w:rsidRDefault="00395832" w:rsidP="00205D25">
      <w:pPr>
        <w:spacing w:before="120" w:after="60" w:line="240" w:lineRule="auto"/>
        <w:jc w:val="both"/>
        <w:rPr>
          <w:rFonts w:ascii="Times New Roman" w:hAnsi="Times New Roman" w:cs="Times New Roman"/>
          <w:b/>
          <w:sz w:val="20"/>
        </w:rPr>
      </w:pPr>
      <w:r w:rsidRPr="00205D25">
        <w:rPr>
          <w:rFonts w:ascii="Times New Roman" w:hAnsi="Times New Roman" w:cs="Times New Roman"/>
          <w:b/>
          <w:sz w:val="20"/>
        </w:rPr>
        <w:t>Short title</w:t>
      </w:r>
    </w:p>
    <w:p w14:paraId="539BCAE8" w14:textId="77777777" w:rsidR="00CD32CF" w:rsidRPr="00395832" w:rsidRDefault="00395832" w:rsidP="00205D25">
      <w:pPr>
        <w:spacing w:after="0" w:line="240" w:lineRule="auto"/>
        <w:ind w:firstLine="432"/>
        <w:jc w:val="both"/>
        <w:rPr>
          <w:rFonts w:ascii="Times New Roman" w:hAnsi="Times New Roman" w:cs="Times New Roman"/>
        </w:rPr>
      </w:pPr>
      <w:r w:rsidRPr="00395832">
        <w:rPr>
          <w:rFonts w:ascii="Times New Roman" w:hAnsi="Times New Roman" w:cs="Times New Roman"/>
          <w:b/>
        </w:rPr>
        <w:t>1.</w:t>
      </w:r>
      <w:r w:rsidR="00CD32CF" w:rsidRPr="00395832">
        <w:rPr>
          <w:rFonts w:ascii="Times New Roman" w:hAnsi="Times New Roman" w:cs="Times New Roman"/>
        </w:rPr>
        <w:t xml:space="preserve"> This Act may be cited as the </w:t>
      </w:r>
      <w:r w:rsidRPr="00395832">
        <w:rPr>
          <w:rFonts w:ascii="Times New Roman" w:hAnsi="Times New Roman" w:cs="Times New Roman"/>
          <w:i/>
        </w:rPr>
        <w:t>Broadcasting Legislation Amendment Act 1988.</w:t>
      </w:r>
    </w:p>
    <w:p w14:paraId="1AC40957" w14:textId="77777777" w:rsidR="00CD32CF" w:rsidRPr="00205D25" w:rsidRDefault="00395832" w:rsidP="00205D25">
      <w:pPr>
        <w:spacing w:before="120" w:after="60" w:line="240" w:lineRule="auto"/>
        <w:jc w:val="both"/>
        <w:rPr>
          <w:rFonts w:ascii="Times New Roman" w:hAnsi="Times New Roman" w:cs="Times New Roman"/>
          <w:b/>
          <w:sz w:val="20"/>
        </w:rPr>
      </w:pPr>
      <w:r w:rsidRPr="00205D25">
        <w:rPr>
          <w:rFonts w:ascii="Times New Roman" w:hAnsi="Times New Roman" w:cs="Times New Roman"/>
          <w:b/>
          <w:sz w:val="20"/>
        </w:rPr>
        <w:t>Commencement</w:t>
      </w:r>
    </w:p>
    <w:p w14:paraId="6DA70706" w14:textId="77777777" w:rsidR="00CD32CF" w:rsidRPr="00395832" w:rsidRDefault="00395832" w:rsidP="00205D25">
      <w:pPr>
        <w:spacing w:after="0" w:line="240" w:lineRule="auto"/>
        <w:ind w:firstLine="432"/>
        <w:jc w:val="both"/>
        <w:rPr>
          <w:rFonts w:ascii="Times New Roman" w:hAnsi="Times New Roman" w:cs="Times New Roman"/>
        </w:rPr>
      </w:pPr>
      <w:r w:rsidRPr="00395832">
        <w:rPr>
          <w:rFonts w:ascii="Times New Roman" w:hAnsi="Times New Roman" w:cs="Times New Roman"/>
          <w:b/>
        </w:rPr>
        <w:t>2.</w:t>
      </w:r>
      <w:r w:rsidR="00CD32CF" w:rsidRPr="00395832">
        <w:rPr>
          <w:rFonts w:ascii="Times New Roman" w:hAnsi="Times New Roman" w:cs="Times New Roman"/>
        </w:rPr>
        <w:t xml:space="preserve"> </w:t>
      </w:r>
      <w:r w:rsidRPr="00395832">
        <w:rPr>
          <w:rFonts w:ascii="Times New Roman" w:hAnsi="Times New Roman" w:cs="Times New Roman"/>
          <w:b/>
        </w:rPr>
        <w:t xml:space="preserve">(1) </w:t>
      </w:r>
      <w:r w:rsidR="00CD32CF" w:rsidRPr="00395832">
        <w:rPr>
          <w:rFonts w:ascii="Times New Roman" w:hAnsi="Times New Roman" w:cs="Times New Roman"/>
        </w:rPr>
        <w:t>Subject to subsections (2), (3), (4) and (5), this Act commences on the twenty-eighth day after the day on which it receives the Royal Assent.</w:t>
      </w:r>
    </w:p>
    <w:p w14:paraId="3BC568C4" w14:textId="77777777" w:rsidR="00CD32CF" w:rsidRPr="00395832" w:rsidRDefault="00395832" w:rsidP="00205D25">
      <w:pPr>
        <w:spacing w:after="0" w:line="240" w:lineRule="auto"/>
        <w:ind w:firstLine="432"/>
        <w:jc w:val="both"/>
        <w:rPr>
          <w:rFonts w:ascii="Times New Roman" w:hAnsi="Times New Roman" w:cs="Times New Roman"/>
        </w:rPr>
      </w:pPr>
      <w:r w:rsidRPr="00395832">
        <w:rPr>
          <w:rFonts w:ascii="Times New Roman" w:hAnsi="Times New Roman" w:cs="Times New Roman"/>
          <w:b/>
        </w:rPr>
        <w:t xml:space="preserve">(2) </w:t>
      </w:r>
      <w:r w:rsidR="00CD32CF" w:rsidRPr="00395832">
        <w:rPr>
          <w:rFonts w:ascii="Times New Roman" w:hAnsi="Times New Roman" w:cs="Times New Roman"/>
        </w:rPr>
        <w:t>Sections 8, 11 and 12 and Schedule 1 commence on a day to be fixed</w:t>
      </w:r>
      <w:r w:rsidRPr="00395832">
        <w:rPr>
          <w:rFonts w:ascii="Times New Roman" w:hAnsi="Times New Roman" w:cs="Times New Roman"/>
          <w:b/>
        </w:rPr>
        <w:t xml:space="preserve"> </w:t>
      </w:r>
      <w:r w:rsidR="00CD32CF" w:rsidRPr="00395832">
        <w:rPr>
          <w:rFonts w:ascii="Times New Roman" w:hAnsi="Times New Roman" w:cs="Times New Roman"/>
        </w:rPr>
        <w:t>by Proclamation.</w:t>
      </w:r>
    </w:p>
    <w:p w14:paraId="1F50FD26" w14:textId="77777777" w:rsidR="003B181B" w:rsidRDefault="003B181B" w:rsidP="00395832">
      <w:pPr>
        <w:spacing w:after="0" w:line="240" w:lineRule="auto"/>
        <w:jc w:val="both"/>
        <w:rPr>
          <w:rFonts w:ascii="Times New Roman" w:hAnsi="Times New Roman" w:cs="Times New Roman"/>
        </w:rPr>
        <w:sectPr w:rsidR="003B181B" w:rsidSect="008D575A">
          <w:headerReference w:type="default" r:id="rId11"/>
          <w:pgSz w:w="10325" w:h="14573" w:code="13"/>
          <w:pgMar w:top="1440" w:right="1440" w:bottom="720" w:left="1440" w:header="720" w:footer="720" w:gutter="0"/>
          <w:cols w:space="720"/>
          <w:docGrid w:linePitch="299"/>
        </w:sectPr>
      </w:pPr>
    </w:p>
    <w:p w14:paraId="010C5B66" w14:textId="77777777" w:rsidR="00CD32CF" w:rsidRPr="00395832" w:rsidRDefault="00395832" w:rsidP="00205D25">
      <w:pPr>
        <w:spacing w:after="0" w:line="240" w:lineRule="auto"/>
        <w:ind w:firstLine="432"/>
        <w:jc w:val="both"/>
        <w:rPr>
          <w:rFonts w:ascii="Times New Roman" w:hAnsi="Times New Roman" w:cs="Times New Roman"/>
        </w:rPr>
      </w:pPr>
      <w:r w:rsidRPr="00395832">
        <w:rPr>
          <w:rFonts w:ascii="Times New Roman" w:hAnsi="Times New Roman" w:cs="Times New Roman"/>
          <w:b/>
        </w:rPr>
        <w:lastRenderedPageBreak/>
        <w:t>(3)</w:t>
      </w:r>
      <w:r w:rsidR="00CD32CF" w:rsidRPr="00395832">
        <w:rPr>
          <w:rFonts w:ascii="Times New Roman" w:hAnsi="Times New Roman" w:cs="Times New Roman"/>
        </w:rPr>
        <w:t xml:space="preserve"> Sections 15, 16 and 36, subsection 48 (2), section 49 and Schedules 2, 4 and 5 commence on 1 March 1989.</w:t>
      </w:r>
    </w:p>
    <w:p w14:paraId="521AFB32" w14:textId="77777777" w:rsidR="00CD32CF" w:rsidRPr="00395832" w:rsidRDefault="00395832" w:rsidP="00205D25">
      <w:pPr>
        <w:spacing w:after="0" w:line="240" w:lineRule="auto"/>
        <w:ind w:firstLine="432"/>
        <w:jc w:val="both"/>
        <w:rPr>
          <w:rFonts w:ascii="Times New Roman" w:hAnsi="Times New Roman" w:cs="Times New Roman"/>
        </w:rPr>
      </w:pPr>
      <w:r w:rsidRPr="00395832">
        <w:rPr>
          <w:rFonts w:ascii="Times New Roman" w:hAnsi="Times New Roman" w:cs="Times New Roman"/>
          <w:b/>
        </w:rPr>
        <w:t>(4)</w:t>
      </w:r>
      <w:r w:rsidR="00CD32CF" w:rsidRPr="00395832">
        <w:rPr>
          <w:rFonts w:ascii="Times New Roman" w:hAnsi="Times New Roman" w:cs="Times New Roman"/>
        </w:rPr>
        <w:t xml:space="preserve"> Sections 51 and 52 are deemed to have commenced on 16 December 1987.</w:t>
      </w:r>
    </w:p>
    <w:p w14:paraId="70238E45" w14:textId="77777777" w:rsidR="00CD32CF" w:rsidRPr="00395832" w:rsidRDefault="00395832" w:rsidP="00205D25">
      <w:pPr>
        <w:spacing w:after="0" w:line="240" w:lineRule="auto"/>
        <w:ind w:firstLine="432"/>
        <w:jc w:val="both"/>
        <w:rPr>
          <w:rFonts w:ascii="Times New Roman" w:hAnsi="Times New Roman" w:cs="Times New Roman"/>
        </w:rPr>
      </w:pPr>
      <w:r w:rsidRPr="00395832">
        <w:rPr>
          <w:rFonts w:ascii="Times New Roman" w:hAnsi="Times New Roman" w:cs="Times New Roman"/>
          <w:b/>
        </w:rPr>
        <w:t>(5)</w:t>
      </w:r>
      <w:r w:rsidR="00CD32CF" w:rsidRPr="00395832">
        <w:rPr>
          <w:rFonts w:ascii="Times New Roman" w:hAnsi="Times New Roman" w:cs="Times New Roman"/>
        </w:rPr>
        <w:t xml:space="preserve"> Paragraph 54 (1) (b) is deemed to have commenced on 4 August 1987.</w:t>
      </w:r>
    </w:p>
    <w:p w14:paraId="1F15E1F5" w14:textId="3C75C7B4" w:rsidR="00CD32CF" w:rsidRPr="0081429C" w:rsidRDefault="00395832" w:rsidP="00E61B82">
      <w:pPr>
        <w:spacing w:before="240" w:after="120" w:line="240" w:lineRule="auto"/>
        <w:jc w:val="center"/>
        <w:rPr>
          <w:rFonts w:ascii="Times New Roman" w:hAnsi="Times New Roman" w:cs="Times New Roman"/>
          <w:sz w:val="24"/>
        </w:rPr>
      </w:pPr>
      <w:r w:rsidRPr="0081429C">
        <w:rPr>
          <w:rFonts w:ascii="Times New Roman" w:hAnsi="Times New Roman" w:cs="Times New Roman"/>
          <w:b/>
          <w:sz w:val="24"/>
        </w:rPr>
        <w:t>PART II—AMENDMENTS OF THE AUSTRALIAN BROADCASTING CORPORATION ACT 1983</w:t>
      </w:r>
    </w:p>
    <w:p w14:paraId="258A3545" w14:textId="77777777" w:rsidR="00CD32CF" w:rsidRPr="00205D25" w:rsidRDefault="00395832" w:rsidP="00205D25">
      <w:pPr>
        <w:spacing w:before="120" w:after="60" w:line="240" w:lineRule="auto"/>
        <w:jc w:val="both"/>
        <w:rPr>
          <w:rFonts w:ascii="Times New Roman" w:hAnsi="Times New Roman" w:cs="Times New Roman"/>
          <w:b/>
          <w:sz w:val="20"/>
        </w:rPr>
      </w:pPr>
      <w:r w:rsidRPr="00205D25">
        <w:rPr>
          <w:rFonts w:ascii="Times New Roman" w:hAnsi="Times New Roman" w:cs="Times New Roman"/>
          <w:b/>
          <w:sz w:val="20"/>
        </w:rPr>
        <w:t>Principal Act</w:t>
      </w:r>
    </w:p>
    <w:p w14:paraId="422A538F" w14:textId="77777777" w:rsidR="00CD32CF" w:rsidRPr="00395832" w:rsidRDefault="00395832" w:rsidP="00205D25">
      <w:pPr>
        <w:spacing w:after="0" w:line="240" w:lineRule="auto"/>
        <w:ind w:firstLine="432"/>
        <w:jc w:val="both"/>
        <w:rPr>
          <w:rFonts w:ascii="Times New Roman" w:hAnsi="Times New Roman" w:cs="Times New Roman"/>
        </w:rPr>
      </w:pPr>
      <w:r w:rsidRPr="00395832">
        <w:rPr>
          <w:rFonts w:ascii="Times New Roman" w:hAnsi="Times New Roman" w:cs="Times New Roman"/>
          <w:b/>
        </w:rPr>
        <w:t>3.</w:t>
      </w:r>
      <w:r w:rsidR="00CD32CF" w:rsidRPr="00395832">
        <w:rPr>
          <w:rFonts w:ascii="Times New Roman" w:hAnsi="Times New Roman" w:cs="Times New Roman"/>
        </w:rPr>
        <w:t xml:space="preserve"> In this Part, </w:t>
      </w:r>
      <w:r w:rsidRPr="00395832">
        <w:rPr>
          <w:rFonts w:ascii="Times New Roman" w:hAnsi="Times New Roman" w:cs="Times New Roman"/>
        </w:rPr>
        <w:t>“</w:t>
      </w:r>
      <w:r w:rsidR="00CD32CF" w:rsidRPr="00395832">
        <w:rPr>
          <w:rFonts w:ascii="Times New Roman" w:hAnsi="Times New Roman" w:cs="Times New Roman"/>
        </w:rPr>
        <w:t>Principal Act</w:t>
      </w:r>
      <w:r w:rsidRPr="00395832">
        <w:rPr>
          <w:rFonts w:ascii="Times New Roman" w:hAnsi="Times New Roman" w:cs="Times New Roman"/>
        </w:rPr>
        <w:t>”</w:t>
      </w:r>
      <w:r w:rsidR="00CD32CF" w:rsidRPr="00395832">
        <w:rPr>
          <w:rFonts w:ascii="Times New Roman" w:hAnsi="Times New Roman" w:cs="Times New Roman"/>
        </w:rPr>
        <w:t xml:space="preserve"> means the </w:t>
      </w:r>
      <w:r w:rsidRPr="00395832">
        <w:rPr>
          <w:rFonts w:ascii="Times New Roman" w:hAnsi="Times New Roman" w:cs="Times New Roman"/>
          <w:i/>
        </w:rPr>
        <w:t>Australian Broadcasting Corporation Act 1983</w:t>
      </w:r>
      <w:r w:rsidRPr="00395832">
        <w:rPr>
          <w:rFonts w:ascii="Times New Roman" w:hAnsi="Times New Roman" w:cs="Times New Roman"/>
          <w:vertAlign w:val="superscript"/>
        </w:rPr>
        <w:t>1</w:t>
      </w:r>
      <w:r w:rsidRPr="00395832">
        <w:rPr>
          <w:rFonts w:ascii="Times New Roman" w:hAnsi="Times New Roman" w:cs="Times New Roman"/>
          <w:i/>
        </w:rPr>
        <w:t>.</w:t>
      </w:r>
    </w:p>
    <w:p w14:paraId="6CD47754" w14:textId="77777777" w:rsidR="00CD32CF" w:rsidRPr="00205D25" w:rsidRDefault="00395832" w:rsidP="00205D25">
      <w:pPr>
        <w:spacing w:before="120" w:after="60" w:line="240" w:lineRule="auto"/>
        <w:jc w:val="both"/>
        <w:rPr>
          <w:rFonts w:ascii="Times New Roman" w:hAnsi="Times New Roman" w:cs="Times New Roman"/>
          <w:b/>
          <w:sz w:val="20"/>
        </w:rPr>
      </w:pPr>
      <w:r w:rsidRPr="00205D25">
        <w:rPr>
          <w:rFonts w:ascii="Times New Roman" w:hAnsi="Times New Roman" w:cs="Times New Roman"/>
          <w:b/>
          <w:sz w:val="20"/>
        </w:rPr>
        <w:t>Interpretation</w:t>
      </w:r>
    </w:p>
    <w:p w14:paraId="2DF2BE50" w14:textId="77777777" w:rsidR="00CD32CF" w:rsidRPr="00395832" w:rsidRDefault="00395832" w:rsidP="00205D25">
      <w:pPr>
        <w:spacing w:after="0" w:line="240" w:lineRule="auto"/>
        <w:ind w:firstLine="432"/>
        <w:jc w:val="both"/>
        <w:rPr>
          <w:rFonts w:ascii="Times New Roman" w:hAnsi="Times New Roman" w:cs="Times New Roman"/>
        </w:rPr>
      </w:pPr>
      <w:r w:rsidRPr="00395832">
        <w:rPr>
          <w:rFonts w:ascii="Times New Roman" w:hAnsi="Times New Roman" w:cs="Times New Roman"/>
          <w:b/>
        </w:rPr>
        <w:t>4.</w:t>
      </w:r>
      <w:r w:rsidR="00CD32CF" w:rsidRPr="00395832">
        <w:rPr>
          <w:rFonts w:ascii="Times New Roman" w:hAnsi="Times New Roman" w:cs="Times New Roman"/>
        </w:rPr>
        <w:t xml:space="preserve"> Section 3 of the Principal Act is amended:</w:t>
      </w:r>
    </w:p>
    <w:p w14:paraId="547BD303" w14:textId="77777777" w:rsidR="00CD32CF" w:rsidRPr="00395832" w:rsidRDefault="00395832" w:rsidP="00205D25">
      <w:pPr>
        <w:spacing w:after="0" w:line="240" w:lineRule="auto"/>
        <w:ind w:left="792" w:hanging="360"/>
        <w:jc w:val="both"/>
        <w:rPr>
          <w:rFonts w:ascii="Times New Roman" w:hAnsi="Times New Roman" w:cs="Times New Roman"/>
        </w:rPr>
      </w:pPr>
      <w:r w:rsidRPr="00395832">
        <w:rPr>
          <w:rFonts w:ascii="Times New Roman" w:hAnsi="Times New Roman" w:cs="Times New Roman"/>
          <w:b/>
        </w:rPr>
        <w:t>(a)</w:t>
      </w:r>
      <w:r w:rsidR="00CD32CF" w:rsidRPr="00395832">
        <w:rPr>
          <w:rFonts w:ascii="Times New Roman" w:hAnsi="Times New Roman" w:cs="Times New Roman"/>
        </w:rPr>
        <w:t xml:space="preserve"> by inserting the following definitions:</w:t>
      </w:r>
    </w:p>
    <w:p w14:paraId="2D5AECAA" w14:textId="30AAC2F1" w:rsidR="00CD32CF" w:rsidRPr="00395832" w:rsidRDefault="00E0188E" w:rsidP="00205D25">
      <w:pPr>
        <w:spacing w:after="0" w:line="240" w:lineRule="auto"/>
        <w:ind w:left="1368" w:hanging="360"/>
        <w:jc w:val="both"/>
        <w:rPr>
          <w:rFonts w:ascii="Times New Roman" w:hAnsi="Times New Roman" w:cs="Times New Roman"/>
        </w:rPr>
      </w:pPr>
      <w:r>
        <w:rPr>
          <w:rFonts w:ascii="Times New Roman" w:hAnsi="Times New Roman" w:cs="Times New Roman"/>
        </w:rPr>
        <w:t>“</w:t>
      </w:r>
      <w:r w:rsidR="00E61B82">
        <w:rPr>
          <w:rFonts w:ascii="Times New Roman" w:hAnsi="Times New Roman" w:cs="Times New Roman"/>
        </w:rPr>
        <w:t xml:space="preserve"> </w:t>
      </w:r>
      <w:r>
        <w:rPr>
          <w:rFonts w:ascii="Times New Roman" w:hAnsi="Times New Roman" w:cs="Times New Roman"/>
        </w:rPr>
        <w:t>‘</w:t>
      </w:r>
      <w:r w:rsidR="00CD32CF" w:rsidRPr="00395832">
        <w:rPr>
          <w:rFonts w:ascii="Times New Roman" w:hAnsi="Times New Roman" w:cs="Times New Roman"/>
        </w:rPr>
        <w:t>dealing</w:t>
      </w:r>
      <w:r w:rsidR="00395832" w:rsidRPr="00395832">
        <w:rPr>
          <w:rFonts w:ascii="Times New Roman" w:hAnsi="Times New Roman" w:cs="Times New Roman"/>
        </w:rPr>
        <w:t>’</w:t>
      </w:r>
      <w:r w:rsidR="00CD32CF" w:rsidRPr="00395832">
        <w:rPr>
          <w:rFonts w:ascii="Times New Roman" w:hAnsi="Times New Roman" w:cs="Times New Roman"/>
        </w:rPr>
        <w:t>, in relation to securities, has the meaning given by subsection (2);</w:t>
      </w:r>
    </w:p>
    <w:p w14:paraId="1435EFAE" w14:textId="77777777" w:rsidR="00CD32CF" w:rsidRPr="00395832" w:rsidRDefault="00395832" w:rsidP="00205D25">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interest</w:t>
      </w:r>
      <w:r w:rsidRPr="00395832">
        <w:rPr>
          <w:rFonts w:ascii="Times New Roman" w:hAnsi="Times New Roman" w:cs="Times New Roman"/>
        </w:rPr>
        <w:t>’</w:t>
      </w:r>
      <w:r w:rsidR="00CD32CF" w:rsidRPr="00395832">
        <w:rPr>
          <w:rFonts w:ascii="Times New Roman" w:hAnsi="Times New Roman" w:cs="Times New Roman"/>
        </w:rPr>
        <w:t>, in relation to money, includes interest on interest payable on that money;</w:t>
      </w:r>
    </w:p>
    <w:p w14:paraId="7438A958" w14:textId="77777777" w:rsidR="00CD32CF" w:rsidRPr="00395832" w:rsidRDefault="00395832" w:rsidP="00205D25">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securities</w:t>
      </w:r>
      <w:r w:rsidRPr="00395832">
        <w:rPr>
          <w:rFonts w:ascii="Times New Roman" w:hAnsi="Times New Roman" w:cs="Times New Roman"/>
        </w:rPr>
        <w:t>’</w:t>
      </w:r>
      <w:r w:rsidR="00CD32CF" w:rsidRPr="00395832">
        <w:rPr>
          <w:rFonts w:ascii="Times New Roman" w:hAnsi="Times New Roman" w:cs="Times New Roman"/>
        </w:rPr>
        <w:t xml:space="preserve"> includes stocks, debentures, debenture stocks, notes, bonds, promissory notes, bills of exchange and similar instruments or documents;</w:t>
      </w:r>
      <w:r w:rsidRPr="00395832">
        <w:rPr>
          <w:rFonts w:ascii="Times New Roman" w:hAnsi="Times New Roman" w:cs="Times New Roman"/>
        </w:rPr>
        <w:t>”</w:t>
      </w:r>
      <w:r w:rsidR="00CD32CF" w:rsidRPr="00395832">
        <w:rPr>
          <w:rFonts w:ascii="Times New Roman" w:hAnsi="Times New Roman" w:cs="Times New Roman"/>
        </w:rPr>
        <w:t>;</w:t>
      </w:r>
    </w:p>
    <w:p w14:paraId="3CC58B95" w14:textId="77777777" w:rsidR="00CD32CF" w:rsidRPr="00395832" w:rsidRDefault="00395832" w:rsidP="00205D25">
      <w:pPr>
        <w:spacing w:after="0" w:line="240" w:lineRule="auto"/>
        <w:ind w:left="792" w:hanging="360"/>
        <w:jc w:val="both"/>
        <w:rPr>
          <w:rFonts w:ascii="Times New Roman" w:hAnsi="Times New Roman" w:cs="Times New Roman"/>
        </w:rPr>
      </w:pPr>
      <w:r w:rsidRPr="00395832">
        <w:rPr>
          <w:rFonts w:ascii="Times New Roman" w:hAnsi="Times New Roman" w:cs="Times New Roman"/>
          <w:b/>
        </w:rPr>
        <w:t>(b)</w:t>
      </w:r>
      <w:r w:rsidR="00CD32CF" w:rsidRPr="00395832">
        <w:rPr>
          <w:rFonts w:ascii="Times New Roman" w:hAnsi="Times New Roman" w:cs="Times New Roman"/>
        </w:rPr>
        <w:t xml:space="preserve"> by adding at the end the following subsection:</w:t>
      </w:r>
    </w:p>
    <w:p w14:paraId="01889B4A" w14:textId="77777777" w:rsidR="00CD32CF" w:rsidRPr="00395832" w:rsidRDefault="00395832" w:rsidP="00205D25">
      <w:pPr>
        <w:spacing w:after="0" w:line="240" w:lineRule="auto"/>
        <w:ind w:left="720" w:firstLine="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 reference in this Act to dealing with securities includes a reference to:</w:t>
      </w:r>
    </w:p>
    <w:p w14:paraId="70BA1649" w14:textId="77777777" w:rsidR="00CD32CF" w:rsidRPr="00395832" w:rsidRDefault="00CD32CF" w:rsidP="00205D25">
      <w:pPr>
        <w:spacing w:after="0" w:line="240" w:lineRule="auto"/>
        <w:ind w:left="1368" w:hanging="360"/>
        <w:jc w:val="both"/>
        <w:rPr>
          <w:rFonts w:ascii="Times New Roman" w:hAnsi="Times New Roman" w:cs="Times New Roman"/>
        </w:rPr>
      </w:pPr>
      <w:r w:rsidRPr="00395832">
        <w:rPr>
          <w:rFonts w:ascii="Times New Roman" w:hAnsi="Times New Roman" w:cs="Times New Roman"/>
        </w:rPr>
        <w:t>(a) creating, executing, entering into, drawing, making, accepting, endorsing, issuing, discounting, selling, purchasing or re-selling securities;</w:t>
      </w:r>
    </w:p>
    <w:p w14:paraId="2DF5D566" w14:textId="77777777" w:rsidR="00CD32CF" w:rsidRPr="00395832" w:rsidRDefault="00CD32CF" w:rsidP="00205D25">
      <w:pPr>
        <w:spacing w:after="0" w:line="240" w:lineRule="auto"/>
        <w:ind w:left="1368" w:hanging="360"/>
        <w:jc w:val="both"/>
        <w:rPr>
          <w:rFonts w:ascii="Times New Roman" w:hAnsi="Times New Roman" w:cs="Times New Roman"/>
        </w:rPr>
      </w:pPr>
      <w:r w:rsidRPr="00395832">
        <w:rPr>
          <w:rFonts w:ascii="Times New Roman" w:hAnsi="Times New Roman" w:cs="Times New Roman"/>
        </w:rPr>
        <w:t>(b) creating, selling, purchasing or re-selling rights or options in respect of securities; and</w:t>
      </w:r>
    </w:p>
    <w:p w14:paraId="4B087834" w14:textId="77777777" w:rsidR="00CD32CF" w:rsidRPr="00395832" w:rsidRDefault="00CD32CF" w:rsidP="00205D25">
      <w:pPr>
        <w:spacing w:after="0" w:line="240" w:lineRule="auto"/>
        <w:ind w:left="1368" w:hanging="360"/>
        <w:jc w:val="both"/>
        <w:rPr>
          <w:rFonts w:ascii="Times New Roman" w:hAnsi="Times New Roman" w:cs="Times New Roman"/>
        </w:rPr>
      </w:pPr>
      <w:r w:rsidRPr="00395832">
        <w:rPr>
          <w:rFonts w:ascii="Times New Roman" w:hAnsi="Times New Roman" w:cs="Times New Roman"/>
        </w:rPr>
        <w:t>(c) entering into agreements or other arrangements relating to securities.</w:t>
      </w:r>
      <w:r w:rsidR="00395832" w:rsidRPr="00395832">
        <w:rPr>
          <w:rFonts w:ascii="Times New Roman" w:hAnsi="Times New Roman" w:cs="Times New Roman"/>
        </w:rPr>
        <w:t>”</w:t>
      </w:r>
      <w:r w:rsidRPr="00395832">
        <w:rPr>
          <w:rFonts w:ascii="Times New Roman" w:hAnsi="Times New Roman" w:cs="Times New Roman"/>
        </w:rPr>
        <w:t>.</w:t>
      </w:r>
    </w:p>
    <w:p w14:paraId="1EF84E0A" w14:textId="77777777" w:rsidR="00CD32CF" w:rsidRPr="00205D25" w:rsidRDefault="00395832" w:rsidP="00205D25">
      <w:pPr>
        <w:spacing w:before="120" w:after="60" w:line="240" w:lineRule="auto"/>
        <w:jc w:val="both"/>
        <w:rPr>
          <w:rFonts w:ascii="Times New Roman" w:hAnsi="Times New Roman" w:cs="Times New Roman"/>
          <w:b/>
          <w:sz w:val="20"/>
        </w:rPr>
      </w:pPr>
      <w:r w:rsidRPr="00205D25">
        <w:rPr>
          <w:rFonts w:ascii="Times New Roman" w:hAnsi="Times New Roman" w:cs="Times New Roman"/>
          <w:b/>
          <w:sz w:val="20"/>
        </w:rPr>
        <w:t>General powers of the Corporation</w:t>
      </w:r>
    </w:p>
    <w:p w14:paraId="36D6A5BB" w14:textId="77777777" w:rsidR="00CD32CF" w:rsidRPr="00395832" w:rsidRDefault="00395832" w:rsidP="0081429C">
      <w:pPr>
        <w:spacing w:after="0" w:line="240" w:lineRule="auto"/>
        <w:ind w:firstLine="432"/>
        <w:jc w:val="both"/>
        <w:rPr>
          <w:rFonts w:ascii="Times New Roman" w:hAnsi="Times New Roman" w:cs="Times New Roman"/>
        </w:rPr>
      </w:pPr>
      <w:r w:rsidRPr="00395832">
        <w:rPr>
          <w:rFonts w:ascii="Times New Roman" w:hAnsi="Times New Roman" w:cs="Times New Roman"/>
          <w:b/>
        </w:rPr>
        <w:t>5.</w:t>
      </w:r>
      <w:r w:rsidR="00CD32CF" w:rsidRPr="00395832">
        <w:rPr>
          <w:rFonts w:ascii="Times New Roman" w:hAnsi="Times New Roman" w:cs="Times New Roman"/>
        </w:rPr>
        <w:t xml:space="preserve"> Section 25 of the Principal Act is amended by omitting subsection (2).</w:t>
      </w:r>
      <w:r w:rsidRPr="00395832">
        <w:rPr>
          <w:rFonts w:ascii="Times New Roman" w:hAnsi="Times New Roman" w:cs="Times New Roman"/>
        </w:rPr>
        <w:br w:type="page"/>
      </w:r>
    </w:p>
    <w:p w14:paraId="63A0D770" w14:textId="77777777" w:rsidR="00CD32CF" w:rsidRPr="00395832" w:rsidRDefault="00395832" w:rsidP="00205D25">
      <w:pPr>
        <w:spacing w:after="0" w:line="240" w:lineRule="auto"/>
        <w:ind w:firstLine="432"/>
        <w:jc w:val="both"/>
        <w:rPr>
          <w:rFonts w:ascii="Times New Roman" w:hAnsi="Times New Roman" w:cs="Times New Roman"/>
        </w:rPr>
      </w:pPr>
      <w:r w:rsidRPr="00395832">
        <w:rPr>
          <w:rFonts w:ascii="Times New Roman" w:hAnsi="Times New Roman" w:cs="Times New Roman"/>
          <w:b/>
        </w:rPr>
        <w:lastRenderedPageBreak/>
        <w:t>6.</w:t>
      </w:r>
      <w:r w:rsidR="00CD32CF" w:rsidRPr="00395832">
        <w:rPr>
          <w:rFonts w:ascii="Times New Roman" w:hAnsi="Times New Roman" w:cs="Times New Roman"/>
        </w:rPr>
        <w:t xml:space="preserve"> After section 25</w:t>
      </w:r>
      <w:r w:rsidRPr="00395832">
        <w:rPr>
          <w:rFonts w:ascii="Times New Roman" w:hAnsi="Times New Roman" w:cs="Times New Roman"/>
          <w:smallCaps/>
        </w:rPr>
        <w:t xml:space="preserve">a </w:t>
      </w:r>
      <w:r w:rsidR="00CD32CF" w:rsidRPr="00395832">
        <w:rPr>
          <w:rFonts w:ascii="Times New Roman" w:hAnsi="Times New Roman" w:cs="Times New Roman"/>
        </w:rPr>
        <w:t>of the Principal Act the following section is inserted:</w:t>
      </w:r>
    </w:p>
    <w:p w14:paraId="2C75E218" w14:textId="77777777" w:rsidR="00CD32CF" w:rsidRPr="00205D25" w:rsidRDefault="00395832" w:rsidP="00205D25">
      <w:pPr>
        <w:spacing w:before="120" w:after="60" w:line="240" w:lineRule="auto"/>
        <w:jc w:val="both"/>
        <w:rPr>
          <w:rFonts w:ascii="Times New Roman" w:hAnsi="Times New Roman" w:cs="Times New Roman"/>
          <w:b/>
          <w:sz w:val="20"/>
        </w:rPr>
      </w:pPr>
      <w:r w:rsidRPr="00205D25">
        <w:rPr>
          <w:rFonts w:ascii="Times New Roman" w:hAnsi="Times New Roman" w:cs="Times New Roman"/>
          <w:b/>
          <w:sz w:val="20"/>
        </w:rPr>
        <w:t>Hedging contracts etc.</w:t>
      </w:r>
    </w:p>
    <w:p w14:paraId="416F769B" w14:textId="77777777" w:rsidR="00CD32CF" w:rsidRPr="00395832" w:rsidRDefault="00395832" w:rsidP="00205D2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25</w:t>
      </w:r>
      <w:r w:rsidRPr="00395832">
        <w:rPr>
          <w:rFonts w:ascii="Times New Roman" w:hAnsi="Times New Roman" w:cs="Times New Roman"/>
          <w:smallCaps/>
        </w:rPr>
        <w:t xml:space="preserve">b. </w:t>
      </w:r>
      <w:r w:rsidR="00CD32CF" w:rsidRPr="00395832">
        <w:rPr>
          <w:rFonts w:ascii="Times New Roman" w:hAnsi="Times New Roman" w:cs="Times New Roman"/>
        </w:rPr>
        <w:t>(1) Subject to subsection (3), the Corporation may enter into or deal with contracts, and make other arrangements, in relation to financial futures or foreign currency (including foreign currency futures) for the purpose of reducing or eliminating risks of adverse financial consequences to the Corporation in relation to:</w:t>
      </w:r>
    </w:p>
    <w:p w14:paraId="6C25E183" w14:textId="77777777" w:rsidR="00CD32CF" w:rsidRPr="00395832" w:rsidRDefault="00CD32CF" w:rsidP="00205D25">
      <w:pPr>
        <w:spacing w:after="0" w:line="240" w:lineRule="auto"/>
        <w:ind w:left="792" w:hanging="360"/>
        <w:jc w:val="both"/>
        <w:rPr>
          <w:rFonts w:ascii="Times New Roman" w:hAnsi="Times New Roman" w:cs="Times New Roman"/>
        </w:rPr>
      </w:pPr>
      <w:r w:rsidRPr="00395832">
        <w:rPr>
          <w:rFonts w:ascii="Times New Roman" w:hAnsi="Times New Roman" w:cs="Times New Roman"/>
        </w:rPr>
        <w:t>(a) any contract (including a contract that may be entered into under this section), or proposed contract, involving the payment or receipt of money by the Corporation; or</w:t>
      </w:r>
    </w:p>
    <w:p w14:paraId="04494A31" w14:textId="77777777" w:rsidR="00CD32CF" w:rsidRPr="00395832" w:rsidRDefault="00CD32CF" w:rsidP="00205D25">
      <w:pPr>
        <w:spacing w:after="0" w:line="240" w:lineRule="auto"/>
        <w:ind w:left="792" w:hanging="360"/>
        <w:jc w:val="both"/>
        <w:rPr>
          <w:rFonts w:ascii="Times New Roman" w:hAnsi="Times New Roman" w:cs="Times New Roman"/>
        </w:rPr>
      </w:pPr>
      <w:r w:rsidRPr="00395832">
        <w:rPr>
          <w:rFonts w:ascii="Times New Roman" w:hAnsi="Times New Roman" w:cs="Times New Roman"/>
        </w:rPr>
        <w:t>(b) a borrowing or raising of money by the Corporation or a proposed borrowing or raising of money by the Corporation (including a borrowing or raising of money by the Corporation by dealing with securities);</w:t>
      </w:r>
    </w:p>
    <w:p w14:paraId="0AAFE6FC"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being risks that may arise from variations in the rate of currency exchange or rate of interest applicable to the contract or proposed contract, or to the borrowing or raising of money or proposed borrowing or raising of money, as the case may be, referred to in paragraph (a) or (b).</w:t>
      </w:r>
    </w:p>
    <w:p w14:paraId="193D1955" w14:textId="77777777" w:rsidR="00CD32CF" w:rsidRPr="00395832" w:rsidRDefault="00395832" w:rsidP="00205D2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Minister may, by determination in writing:</w:t>
      </w:r>
    </w:p>
    <w:p w14:paraId="580185CE" w14:textId="77777777" w:rsidR="00CD32CF" w:rsidRPr="00395832" w:rsidRDefault="00CD32CF" w:rsidP="00205D25">
      <w:pPr>
        <w:spacing w:after="0" w:line="240" w:lineRule="auto"/>
        <w:ind w:left="792" w:hanging="360"/>
        <w:jc w:val="both"/>
        <w:rPr>
          <w:rFonts w:ascii="Times New Roman" w:hAnsi="Times New Roman" w:cs="Times New Roman"/>
        </w:rPr>
      </w:pPr>
      <w:r w:rsidRPr="00395832">
        <w:rPr>
          <w:rFonts w:ascii="Times New Roman" w:hAnsi="Times New Roman" w:cs="Times New Roman"/>
        </w:rPr>
        <w:t>(a) set guidelines for the purpose of the exercise by the Corporation of its power under subsection (1); and</w:t>
      </w:r>
    </w:p>
    <w:p w14:paraId="4D7704F4" w14:textId="77777777" w:rsidR="00CD32CF" w:rsidRPr="00395832" w:rsidRDefault="00CD32CF" w:rsidP="00205D25">
      <w:pPr>
        <w:spacing w:after="0" w:line="240" w:lineRule="auto"/>
        <w:ind w:left="792" w:hanging="360"/>
        <w:jc w:val="both"/>
        <w:rPr>
          <w:rFonts w:ascii="Times New Roman" w:hAnsi="Times New Roman" w:cs="Times New Roman"/>
        </w:rPr>
      </w:pPr>
      <w:r w:rsidRPr="00395832">
        <w:rPr>
          <w:rFonts w:ascii="Times New Roman" w:hAnsi="Times New Roman" w:cs="Times New Roman"/>
        </w:rPr>
        <w:t>(b) revoke or vary guidelines set for that purpose or set new guidelines for that purpose;</w:t>
      </w:r>
    </w:p>
    <w:p w14:paraId="6A05EBAA"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and shall give to the Corporation a copy of each determination made under this subsection.</w:t>
      </w:r>
    </w:p>
    <w:p w14:paraId="002ECF99"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Corporation shall not enter into a contract, dealing or other arrangement under subsection (1) otherwise than in accordance with the guidelines having effect from time to time under subsection (2).</w:t>
      </w:r>
    </w:p>
    <w:p w14:paraId="1EDED735"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A contract, dealing or other arrangement under subsection (1) does not require the approval of the Minister under subsection 70 (1).</w:t>
      </w:r>
    </w:p>
    <w:p w14:paraId="65F2CFB0"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In this section:</w:t>
      </w:r>
    </w:p>
    <w:p w14:paraId="2F168D72" w14:textId="77777777" w:rsidR="00CD32CF" w:rsidRPr="00395832" w:rsidRDefault="00395832"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proposed borrowing or raising of money</w:t>
      </w:r>
      <w:r w:rsidRPr="00395832">
        <w:rPr>
          <w:rFonts w:ascii="Times New Roman" w:hAnsi="Times New Roman" w:cs="Times New Roman"/>
        </w:rPr>
        <w:t>’</w:t>
      </w:r>
      <w:r w:rsidR="00CD32CF" w:rsidRPr="00395832">
        <w:rPr>
          <w:rFonts w:ascii="Times New Roman" w:hAnsi="Times New Roman" w:cs="Times New Roman"/>
        </w:rPr>
        <w:t xml:space="preserve"> means a proposed borrowing or raising of money that has been approved by the Treasurer under section 70</w:t>
      </w:r>
      <w:r w:rsidRPr="00395832">
        <w:rPr>
          <w:rFonts w:ascii="Times New Roman" w:hAnsi="Times New Roman" w:cs="Times New Roman"/>
          <w:smallCaps/>
        </w:rPr>
        <w:t>b.”.</w:t>
      </w:r>
    </w:p>
    <w:p w14:paraId="0F3D2795" w14:textId="77777777" w:rsidR="00CD32CF" w:rsidRPr="00395832" w:rsidRDefault="00395832" w:rsidP="00A91E75">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7.</w:t>
      </w:r>
      <w:r w:rsidR="00CD32CF" w:rsidRPr="00395832">
        <w:rPr>
          <w:rFonts w:ascii="Times New Roman" w:hAnsi="Times New Roman" w:cs="Times New Roman"/>
        </w:rPr>
        <w:t xml:space="preserve"> After section 29 of the Principal Act the following section is inserted:</w:t>
      </w:r>
    </w:p>
    <w:p w14:paraId="38243873" w14:textId="77777777" w:rsidR="00CD32CF" w:rsidRPr="00A91E75" w:rsidRDefault="00395832" w:rsidP="00A91E75">
      <w:pPr>
        <w:spacing w:before="120" w:after="60" w:line="240" w:lineRule="auto"/>
        <w:jc w:val="both"/>
        <w:rPr>
          <w:rFonts w:ascii="Times New Roman" w:hAnsi="Times New Roman" w:cs="Times New Roman"/>
          <w:b/>
          <w:sz w:val="20"/>
        </w:rPr>
      </w:pPr>
      <w:r w:rsidRPr="00A91E75">
        <w:rPr>
          <w:rFonts w:ascii="Times New Roman" w:hAnsi="Times New Roman" w:cs="Times New Roman"/>
          <w:b/>
          <w:sz w:val="20"/>
        </w:rPr>
        <w:t>Broadcasting facilities may be made available to limited licensees</w:t>
      </w:r>
    </w:p>
    <w:p w14:paraId="60966BE4" w14:textId="28369374"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29</w:t>
      </w:r>
      <w:r w:rsidRPr="00395832">
        <w:rPr>
          <w:rFonts w:ascii="Times New Roman" w:hAnsi="Times New Roman" w:cs="Times New Roman"/>
          <w:smallCaps/>
        </w:rPr>
        <w:t>a</w:t>
      </w:r>
      <w:r w:rsidR="00CD32CF" w:rsidRPr="00395832">
        <w:rPr>
          <w:rFonts w:ascii="Times New Roman" w:hAnsi="Times New Roman" w:cs="Times New Roman"/>
        </w:rPr>
        <w:t xml:space="preserve">. Where a person holds a limited licence granted under the </w:t>
      </w:r>
      <w:r w:rsidRPr="00395832">
        <w:rPr>
          <w:rFonts w:ascii="Times New Roman" w:hAnsi="Times New Roman" w:cs="Times New Roman"/>
          <w:i/>
        </w:rPr>
        <w:t>Broadcasting Act 1942</w:t>
      </w:r>
      <w:r w:rsidRPr="00E61B82">
        <w:rPr>
          <w:rFonts w:ascii="Times New Roman" w:hAnsi="Times New Roman" w:cs="Times New Roman"/>
        </w:rPr>
        <w:t>,</w:t>
      </w:r>
      <w:r w:rsidRPr="00395832">
        <w:rPr>
          <w:rFonts w:ascii="Times New Roman" w:hAnsi="Times New Roman" w:cs="Times New Roman"/>
          <w:i/>
        </w:rPr>
        <w:t xml:space="preserve"> </w:t>
      </w:r>
      <w:r w:rsidR="00CD32CF" w:rsidRPr="00395832">
        <w:rPr>
          <w:rFonts w:ascii="Times New Roman" w:hAnsi="Times New Roman" w:cs="Times New Roman"/>
        </w:rPr>
        <w:t>the Corporation may make broadcasting facilities and staff available to the person so that the person can transmit programs to the general public pursuant to the licence.</w:t>
      </w:r>
      <w:r w:rsidRPr="00395832">
        <w:rPr>
          <w:rFonts w:ascii="Times New Roman" w:hAnsi="Times New Roman" w:cs="Times New Roman"/>
        </w:rPr>
        <w:t>”</w:t>
      </w:r>
      <w:r w:rsidR="00CD32CF" w:rsidRPr="00395832">
        <w:rPr>
          <w:rFonts w:ascii="Times New Roman" w:hAnsi="Times New Roman" w:cs="Times New Roman"/>
        </w:rPr>
        <w:t>.</w:t>
      </w:r>
    </w:p>
    <w:p w14:paraId="05B5FB0C"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316CC072"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b/>
        </w:rPr>
        <w:lastRenderedPageBreak/>
        <w:t>8</w:t>
      </w:r>
      <w:r w:rsidR="00CD32CF" w:rsidRPr="00395832">
        <w:rPr>
          <w:rFonts w:ascii="Times New Roman" w:hAnsi="Times New Roman" w:cs="Times New Roman"/>
        </w:rPr>
        <w:t xml:space="preserve">. </w:t>
      </w:r>
      <w:r w:rsidRPr="00395832">
        <w:rPr>
          <w:rFonts w:ascii="Times New Roman" w:hAnsi="Times New Roman" w:cs="Times New Roman"/>
          <w:b/>
        </w:rPr>
        <w:t xml:space="preserve">(1) </w:t>
      </w:r>
      <w:r w:rsidR="00CD32CF" w:rsidRPr="00395832">
        <w:rPr>
          <w:rFonts w:ascii="Times New Roman" w:hAnsi="Times New Roman" w:cs="Times New Roman"/>
        </w:rPr>
        <w:t>Part V of the Principal Act is repealed and the following Part is substituted:</w:t>
      </w:r>
    </w:p>
    <w:p w14:paraId="341F9B06" w14:textId="77777777" w:rsidR="00CD32CF" w:rsidRPr="00395832" w:rsidRDefault="00395832" w:rsidP="00A91E75">
      <w:pPr>
        <w:spacing w:before="120" w:after="120" w:line="240" w:lineRule="auto"/>
        <w:jc w:val="center"/>
        <w:rPr>
          <w:rFonts w:ascii="Times New Roman" w:hAnsi="Times New Roman" w:cs="Times New Roman"/>
        </w:rPr>
      </w:pPr>
      <w:r w:rsidRPr="00395832">
        <w:rPr>
          <w:rFonts w:ascii="Times New Roman" w:hAnsi="Times New Roman" w:cs="Times New Roman"/>
          <w:b/>
        </w:rPr>
        <w:t>“PART V—EMPLOYEES</w:t>
      </w:r>
    </w:p>
    <w:p w14:paraId="3B8B0534" w14:textId="77777777" w:rsidR="00CD32CF" w:rsidRPr="00A91E75" w:rsidRDefault="00395832" w:rsidP="00A91E75">
      <w:pPr>
        <w:spacing w:before="120" w:after="60" w:line="240" w:lineRule="auto"/>
        <w:jc w:val="both"/>
        <w:rPr>
          <w:rFonts w:ascii="Times New Roman" w:hAnsi="Times New Roman" w:cs="Times New Roman"/>
          <w:b/>
          <w:sz w:val="20"/>
        </w:rPr>
      </w:pPr>
      <w:r w:rsidRPr="00A91E75">
        <w:rPr>
          <w:rFonts w:ascii="Times New Roman" w:hAnsi="Times New Roman" w:cs="Times New Roman"/>
          <w:b/>
          <w:sz w:val="20"/>
        </w:rPr>
        <w:t>Staff of Corporation</w:t>
      </w:r>
    </w:p>
    <w:p w14:paraId="5F53756E"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32. (1) The Corporation may engage such employees as are necessary for the performance of its functions and the exercise of its powers.</w:t>
      </w:r>
    </w:p>
    <w:p w14:paraId="1FCCD920"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terms and conditions of employment shall be determined by the Corporation.</w:t>
      </w:r>
    </w:p>
    <w:p w14:paraId="10B26423" w14:textId="77777777" w:rsidR="00CD32CF" w:rsidRPr="00A91E75" w:rsidRDefault="00395832" w:rsidP="00A91E75">
      <w:pPr>
        <w:spacing w:before="120" w:after="60" w:line="240" w:lineRule="auto"/>
        <w:jc w:val="both"/>
        <w:rPr>
          <w:rFonts w:ascii="Times New Roman" w:hAnsi="Times New Roman" w:cs="Times New Roman"/>
          <w:b/>
          <w:sz w:val="20"/>
        </w:rPr>
      </w:pPr>
      <w:r w:rsidRPr="00A91E75">
        <w:rPr>
          <w:rFonts w:ascii="Times New Roman" w:hAnsi="Times New Roman" w:cs="Times New Roman"/>
          <w:b/>
          <w:sz w:val="20"/>
        </w:rPr>
        <w:t>The Corporation is to achieve and maintain high standards as an employer</w:t>
      </w:r>
    </w:p>
    <w:p w14:paraId="26B85F71"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33. The Corporation shall endeavour to achieve and maintain high standards as an employer in relation to terms and conditions of employment, occupational health, industrial safety, industrial democracy, nondiscriminatory employment practices and other matters.</w:t>
      </w:r>
      <w:r w:rsidRPr="00395832">
        <w:rPr>
          <w:rFonts w:ascii="Times New Roman" w:hAnsi="Times New Roman" w:cs="Times New Roman"/>
        </w:rPr>
        <w:t>”</w:t>
      </w:r>
      <w:r w:rsidR="00CD32CF" w:rsidRPr="00395832">
        <w:rPr>
          <w:rFonts w:ascii="Times New Roman" w:hAnsi="Times New Roman" w:cs="Times New Roman"/>
        </w:rPr>
        <w:t>.</w:t>
      </w:r>
    </w:p>
    <w:p w14:paraId="0A324BE5" w14:textId="77777777" w:rsidR="00CD32CF" w:rsidRPr="00395832" w:rsidRDefault="00CD32CF" w:rsidP="00A91E75">
      <w:pPr>
        <w:spacing w:after="0" w:line="240" w:lineRule="auto"/>
        <w:ind w:firstLine="432"/>
        <w:jc w:val="both"/>
        <w:rPr>
          <w:rFonts w:ascii="Times New Roman" w:hAnsi="Times New Roman" w:cs="Times New Roman"/>
        </w:rPr>
      </w:pPr>
      <w:r w:rsidRPr="00A91E75">
        <w:rPr>
          <w:rFonts w:ascii="Times New Roman" w:hAnsi="Times New Roman" w:cs="Times New Roman"/>
          <w:b/>
        </w:rPr>
        <w:t>(2)</w:t>
      </w:r>
      <w:r w:rsidRPr="00395832">
        <w:rPr>
          <w:rFonts w:ascii="Times New Roman" w:hAnsi="Times New Roman" w:cs="Times New Roman"/>
        </w:rPr>
        <w:t xml:space="preserve"> Where a person is, immediately before commencement, an officer or a temporary employee of the Corporation, the person shall, upon commencement, be taken to be employed by the Corporation under section 32 of the amended Act.</w:t>
      </w:r>
    </w:p>
    <w:p w14:paraId="46963B80" w14:textId="77777777" w:rsidR="00CD32CF" w:rsidRPr="00395832" w:rsidRDefault="00CD32CF" w:rsidP="00A91E75">
      <w:pPr>
        <w:spacing w:after="0" w:line="240" w:lineRule="auto"/>
        <w:ind w:firstLine="432"/>
        <w:jc w:val="both"/>
        <w:rPr>
          <w:rFonts w:ascii="Times New Roman" w:hAnsi="Times New Roman" w:cs="Times New Roman"/>
        </w:rPr>
      </w:pPr>
      <w:r w:rsidRPr="00A91E75">
        <w:rPr>
          <w:rFonts w:ascii="Times New Roman" w:hAnsi="Times New Roman" w:cs="Times New Roman"/>
          <w:b/>
        </w:rPr>
        <w:t>(3)</w:t>
      </w:r>
      <w:r w:rsidRPr="00395832">
        <w:rPr>
          <w:rFonts w:ascii="Times New Roman" w:hAnsi="Times New Roman" w:cs="Times New Roman"/>
        </w:rPr>
        <w:t xml:space="preserve"> A person to whom subsection (2) applies shall be taken to be employed on the terms and conditions that were applicable to the person immediately before commencement.</w:t>
      </w:r>
    </w:p>
    <w:p w14:paraId="0C7576E5" w14:textId="77777777" w:rsidR="00CD32CF" w:rsidRPr="00395832" w:rsidRDefault="00CD32CF" w:rsidP="00A91E75">
      <w:pPr>
        <w:spacing w:after="0" w:line="240" w:lineRule="auto"/>
        <w:ind w:firstLine="432"/>
        <w:jc w:val="both"/>
        <w:rPr>
          <w:rFonts w:ascii="Times New Roman" w:hAnsi="Times New Roman" w:cs="Times New Roman"/>
        </w:rPr>
      </w:pPr>
      <w:r w:rsidRPr="00A91E75">
        <w:rPr>
          <w:rFonts w:ascii="Times New Roman" w:hAnsi="Times New Roman" w:cs="Times New Roman"/>
          <w:b/>
        </w:rPr>
        <w:t>(4)</w:t>
      </w:r>
      <w:r w:rsidRPr="00395832">
        <w:rPr>
          <w:rFonts w:ascii="Times New Roman" w:hAnsi="Times New Roman" w:cs="Times New Roman"/>
        </w:rPr>
        <w:t xml:space="preserve"> Subsection (3) does not apply to a person if the Corporation makes a determination under subsection 32 (2) of the amended Act and that determination:</w:t>
      </w:r>
    </w:p>
    <w:p w14:paraId="115ED70E"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(a) applies to the person; and</w:t>
      </w:r>
    </w:p>
    <w:p w14:paraId="7E6CFFD6"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(b) takes effect on the day of commencement.</w:t>
      </w:r>
    </w:p>
    <w:p w14:paraId="369FA715" w14:textId="77777777" w:rsidR="00CD32CF" w:rsidRPr="00395832" w:rsidRDefault="00CD32CF" w:rsidP="00A91E75">
      <w:pPr>
        <w:spacing w:after="0" w:line="240" w:lineRule="auto"/>
        <w:ind w:firstLine="432"/>
        <w:jc w:val="both"/>
        <w:rPr>
          <w:rFonts w:ascii="Times New Roman" w:hAnsi="Times New Roman" w:cs="Times New Roman"/>
        </w:rPr>
      </w:pPr>
      <w:r w:rsidRPr="00A91E75">
        <w:rPr>
          <w:rFonts w:ascii="Times New Roman" w:hAnsi="Times New Roman" w:cs="Times New Roman"/>
          <w:b/>
        </w:rPr>
        <w:t>(5)</w:t>
      </w:r>
      <w:r w:rsidRPr="00395832">
        <w:rPr>
          <w:rFonts w:ascii="Times New Roman" w:hAnsi="Times New Roman" w:cs="Times New Roman"/>
        </w:rPr>
        <w:t xml:space="preserve"> Subsection (3) continues to apply to a person until the Corporation makes a determination under subsection 32 (2) of the amended Act and that determination applies to the person.</w:t>
      </w:r>
    </w:p>
    <w:p w14:paraId="25D9B1AA" w14:textId="77777777" w:rsidR="00CD32CF" w:rsidRPr="00395832" w:rsidRDefault="00CD32CF" w:rsidP="00A91E75">
      <w:pPr>
        <w:spacing w:after="0" w:line="240" w:lineRule="auto"/>
        <w:ind w:firstLine="432"/>
        <w:jc w:val="both"/>
        <w:rPr>
          <w:rFonts w:ascii="Times New Roman" w:hAnsi="Times New Roman" w:cs="Times New Roman"/>
        </w:rPr>
      </w:pPr>
      <w:r w:rsidRPr="00A91E75">
        <w:rPr>
          <w:rFonts w:ascii="Times New Roman" w:hAnsi="Times New Roman" w:cs="Times New Roman"/>
          <w:b/>
        </w:rPr>
        <w:t xml:space="preserve">(6) </w:t>
      </w:r>
      <w:r w:rsidRPr="00395832">
        <w:rPr>
          <w:rFonts w:ascii="Times New Roman" w:hAnsi="Times New Roman" w:cs="Times New Roman"/>
        </w:rPr>
        <w:t>In this section:</w:t>
      </w:r>
    </w:p>
    <w:p w14:paraId="2B8182DA" w14:textId="77777777" w:rsidR="00CD32CF" w:rsidRPr="00395832" w:rsidRDefault="00395832"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amended Act</w:t>
      </w:r>
      <w:r w:rsidRPr="00395832">
        <w:rPr>
          <w:rFonts w:ascii="Times New Roman" w:hAnsi="Times New Roman" w:cs="Times New Roman"/>
        </w:rPr>
        <w:t>”</w:t>
      </w:r>
      <w:r w:rsidR="00CD32CF" w:rsidRPr="00395832">
        <w:rPr>
          <w:rFonts w:ascii="Times New Roman" w:hAnsi="Times New Roman" w:cs="Times New Roman"/>
        </w:rPr>
        <w:t xml:space="preserve"> means the Principal Act as amended by this section;</w:t>
      </w:r>
    </w:p>
    <w:p w14:paraId="2285B299" w14:textId="77777777" w:rsidR="00CD32CF" w:rsidRPr="00395832" w:rsidRDefault="00395832"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commencement</w:t>
      </w:r>
      <w:r w:rsidRPr="00395832">
        <w:rPr>
          <w:rFonts w:ascii="Times New Roman" w:hAnsi="Times New Roman" w:cs="Times New Roman"/>
        </w:rPr>
        <w:t>”</w:t>
      </w:r>
      <w:r w:rsidR="00CD32CF" w:rsidRPr="00395832">
        <w:rPr>
          <w:rFonts w:ascii="Times New Roman" w:hAnsi="Times New Roman" w:cs="Times New Roman"/>
        </w:rPr>
        <w:t xml:space="preserve"> means the commencement of this section.</w:t>
      </w:r>
    </w:p>
    <w:p w14:paraId="7E216368" w14:textId="77777777" w:rsidR="00CD32CF" w:rsidRPr="00A91E75" w:rsidRDefault="00395832" w:rsidP="00A91E75">
      <w:pPr>
        <w:spacing w:before="120" w:after="60" w:line="240" w:lineRule="auto"/>
        <w:jc w:val="both"/>
        <w:rPr>
          <w:rFonts w:ascii="Times New Roman" w:hAnsi="Times New Roman" w:cs="Times New Roman"/>
          <w:b/>
          <w:sz w:val="20"/>
        </w:rPr>
      </w:pPr>
      <w:r w:rsidRPr="00A91E75">
        <w:rPr>
          <w:rFonts w:ascii="Times New Roman" w:hAnsi="Times New Roman" w:cs="Times New Roman"/>
          <w:b/>
          <w:sz w:val="20"/>
        </w:rPr>
        <w:t>Application and investment of money</w:t>
      </w:r>
    </w:p>
    <w:p w14:paraId="61EF8617"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b/>
        </w:rPr>
        <w:t>9</w:t>
      </w:r>
      <w:r w:rsidR="00CD32CF" w:rsidRPr="00395832">
        <w:rPr>
          <w:rFonts w:ascii="Times New Roman" w:hAnsi="Times New Roman" w:cs="Times New Roman"/>
        </w:rPr>
        <w:t>. Section 68 of the Principal Act is amended:</w:t>
      </w:r>
    </w:p>
    <w:p w14:paraId="3CF7FD31" w14:textId="77777777" w:rsidR="00CD32CF" w:rsidRPr="00395832" w:rsidRDefault="00395832"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b/>
        </w:rPr>
        <w:t>(a)</w:t>
      </w:r>
      <w:r w:rsidR="00CD32CF" w:rsidRPr="00395832">
        <w:rPr>
          <w:rFonts w:ascii="Times New Roman" w:hAnsi="Times New Roman" w:cs="Times New Roman"/>
        </w:rPr>
        <w:t xml:space="preserve"> by omitting </w:t>
      </w:r>
      <w:r w:rsidRPr="00395832">
        <w:rPr>
          <w:rFonts w:ascii="Times New Roman" w:hAnsi="Times New Roman" w:cs="Times New Roman"/>
        </w:rPr>
        <w:t>“</w:t>
      </w:r>
      <w:r w:rsidR="00CD32CF" w:rsidRPr="00395832">
        <w:rPr>
          <w:rFonts w:ascii="Times New Roman" w:hAnsi="Times New Roman" w:cs="Times New Roman"/>
        </w:rPr>
        <w:t>The moneys</w:t>
      </w:r>
      <w:r w:rsidRPr="00395832">
        <w:rPr>
          <w:rFonts w:ascii="Times New Roman" w:hAnsi="Times New Roman" w:cs="Times New Roman"/>
        </w:rPr>
        <w:t>”</w:t>
      </w:r>
      <w:r w:rsidR="00CD32CF" w:rsidRPr="00395832">
        <w:rPr>
          <w:rFonts w:ascii="Times New Roman" w:hAnsi="Times New Roman" w:cs="Times New Roman"/>
        </w:rPr>
        <w:t xml:space="preserve"> and substituting </w:t>
      </w:r>
      <w:r w:rsidRPr="00395832">
        <w:rPr>
          <w:rFonts w:ascii="Times New Roman" w:hAnsi="Times New Roman" w:cs="Times New Roman"/>
        </w:rPr>
        <w:t>“</w:t>
      </w:r>
      <w:r w:rsidR="00CD32CF" w:rsidRPr="00395832">
        <w:rPr>
          <w:rFonts w:ascii="Times New Roman" w:hAnsi="Times New Roman" w:cs="Times New Roman"/>
        </w:rPr>
        <w:t>Subject to subsection (2), the money</w:t>
      </w:r>
      <w:r w:rsidRPr="00395832">
        <w:rPr>
          <w:rFonts w:ascii="Times New Roman" w:hAnsi="Times New Roman" w:cs="Times New Roman"/>
        </w:rPr>
        <w:t>”</w:t>
      </w:r>
      <w:r w:rsidR="00CD32CF" w:rsidRPr="00395832">
        <w:rPr>
          <w:rFonts w:ascii="Times New Roman" w:hAnsi="Times New Roman" w:cs="Times New Roman"/>
        </w:rPr>
        <w:t>;</w:t>
      </w:r>
    </w:p>
    <w:p w14:paraId="10B91CAB" w14:textId="77777777" w:rsidR="00CD32CF" w:rsidRPr="00395832" w:rsidRDefault="00CD32CF" w:rsidP="00A91E75">
      <w:pPr>
        <w:spacing w:after="0" w:line="240" w:lineRule="auto"/>
        <w:ind w:left="792" w:hanging="360"/>
        <w:jc w:val="both"/>
        <w:rPr>
          <w:rFonts w:ascii="Times New Roman" w:hAnsi="Times New Roman" w:cs="Times New Roman"/>
        </w:rPr>
      </w:pPr>
      <w:r w:rsidRPr="00A91E75">
        <w:rPr>
          <w:rFonts w:ascii="Times New Roman" w:hAnsi="Times New Roman" w:cs="Times New Roman"/>
          <w:b/>
        </w:rPr>
        <w:t>(b)</w:t>
      </w:r>
      <w:r w:rsidRPr="00395832">
        <w:rPr>
          <w:rFonts w:ascii="Times New Roman" w:hAnsi="Times New Roman" w:cs="Times New Roman"/>
        </w:rPr>
        <w:t xml:space="preserve"> by adding at the end the following subsections:</w:t>
      </w:r>
    </w:p>
    <w:p w14:paraId="288D73C3" w14:textId="77777777" w:rsidR="00CD32CF" w:rsidRPr="00395832" w:rsidRDefault="00395832" w:rsidP="0081429C">
      <w:pPr>
        <w:spacing w:after="0" w:line="240" w:lineRule="auto"/>
        <w:ind w:left="720" w:firstLine="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Money of the Corporation that is not immediately required for the purposes of the Corporation may be invested:</w:t>
      </w:r>
      <w:r w:rsidRPr="00395832">
        <w:rPr>
          <w:rFonts w:ascii="Times New Roman" w:hAnsi="Times New Roman" w:cs="Times New Roman"/>
        </w:rPr>
        <w:br w:type="page"/>
      </w:r>
    </w:p>
    <w:p w14:paraId="559EB6B0" w14:textId="77777777" w:rsidR="00CD32CF" w:rsidRPr="00395832" w:rsidRDefault="00CD32CF" w:rsidP="00A91E75">
      <w:pPr>
        <w:spacing w:after="0" w:line="240" w:lineRule="auto"/>
        <w:ind w:left="1368" w:hanging="360"/>
        <w:jc w:val="both"/>
        <w:rPr>
          <w:rFonts w:ascii="Times New Roman" w:hAnsi="Times New Roman" w:cs="Times New Roman"/>
        </w:rPr>
      </w:pPr>
      <w:r w:rsidRPr="00395832">
        <w:rPr>
          <w:rFonts w:ascii="Times New Roman" w:hAnsi="Times New Roman" w:cs="Times New Roman"/>
        </w:rPr>
        <w:lastRenderedPageBreak/>
        <w:t>(a) on fixed deposit with an approved bank;</w:t>
      </w:r>
    </w:p>
    <w:p w14:paraId="44D35647" w14:textId="77777777" w:rsidR="00CD32CF" w:rsidRPr="00395832" w:rsidRDefault="00CD32CF" w:rsidP="00A91E75">
      <w:pPr>
        <w:spacing w:after="0" w:line="240" w:lineRule="auto"/>
        <w:ind w:left="1368" w:hanging="360"/>
        <w:jc w:val="both"/>
        <w:rPr>
          <w:rFonts w:ascii="Times New Roman" w:hAnsi="Times New Roman" w:cs="Times New Roman"/>
        </w:rPr>
      </w:pPr>
      <w:r w:rsidRPr="00395832">
        <w:rPr>
          <w:rFonts w:ascii="Times New Roman" w:hAnsi="Times New Roman" w:cs="Times New Roman"/>
        </w:rPr>
        <w:t>(b) in securities of the Commonwealth; or</w:t>
      </w:r>
    </w:p>
    <w:p w14:paraId="7AA1C18C" w14:textId="77777777" w:rsidR="00CD32CF" w:rsidRPr="00395832" w:rsidRDefault="00CD32CF" w:rsidP="00A91E75">
      <w:pPr>
        <w:spacing w:after="0" w:line="240" w:lineRule="auto"/>
        <w:ind w:left="1368" w:hanging="360"/>
        <w:jc w:val="both"/>
        <w:rPr>
          <w:rFonts w:ascii="Times New Roman" w:hAnsi="Times New Roman" w:cs="Times New Roman"/>
        </w:rPr>
      </w:pPr>
      <w:r w:rsidRPr="00395832">
        <w:rPr>
          <w:rFonts w:ascii="Times New Roman" w:hAnsi="Times New Roman" w:cs="Times New Roman"/>
        </w:rPr>
        <w:t>(c) in any other manner approved by the Treasurer.</w:t>
      </w:r>
    </w:p>
    <w:p w14:paraId="2A8B1D4F" w14:textId="77777777" w:rsidR="00CD32CF" w:rsidRPr="00395832" w:rsidRDefault="00395832" w:rsidP="00A91E75">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In subsection (2):</w:t>
      </w:r>
    </w:p>
    <w:p w14:paraId="35F02682" w14:textId="77777777" w:rsidR="00CD32CF" w:rsidRPr="00395832" w:rsidRDefault="00395832" w:rsidP="00A91E75">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approved bank</w:t>
      </w:r>
      <w:r w:rsidRPr="00395832">
        <w:rPr>
          <w:rFonts w:ascii="Times New Roman" w:hAnsi="Times New Roman" w:cs="Times New Roman"/>
        </w:rPr>
        <w:t>’</w:t>
      </w:r>
      <w:r w:rsidR="00CD32CF" w:rsidRPr="00395832">
        <w:rPr>
          <w:rFonts w:ascii="Times New Roman" w:hAnsi="Times New Roman" w:cs="Times New Roman"/>
        </w:rPr>
        <w:t xml:space="preserve"> means the Reserve Bank of Australia or a bank approved by the Treasurer for the purposes of this section.</w:t>
      </w:r>
      <w:r w:rsidRPr="00395832">
        <w:rPr>
          <w:rFonts w:ascii="Times New Roman" w:hAnsi="Times New Roman" w:cs="Times New Roman"/>
        </w:rPr>
        <w:t>”</w:t>
      </w:r>
      <w:r w:rsidR="00CD32CF" w:rsidRPr="00395832">
        <w:rPr>
          <w:rFonts w:ascii="Times New Roman" w:hAnsi="Times New Roman" w:cs="Times New Roman"/>
        </w:rPr>
        <w:t>.</w:t>
      </w:r>
    </w:p>
    <w:p w14:paraId="590215A7" w14:textId="77777777" w:rsidR="00CD32CF" w:rsidRPr="00395832" w:rsidRDefault="00395832" w:rsidP="00A91E75">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 xml:space="preserve">10. </w:t>
      </w:r>
      <w:r w:rsidR="00CD32CF" w:rsidRPr="00395832">
        <w:rPr>
          <w:rFonts w:ascii="Times New Roman" w:hAnsi="Times New Roman" w:cs="Times New Roman"/>
        </w:rPr>
        <w:t>After section 70 of the Principal Act the following sections are inserted:</w:t>
      </w:r>
    </w:p>
    <w:p w14:paraId="40058BFF" w14:textId="77777777" w:rsidR="00CD32CF" w:rsidRPr="00A91E75" w:rsidRDefault="00395832" w:rsidP="00A91E75">
      <w:pPr>
        <w:spacing w:before="120" w:after="60" w:line="240" w:lineRule="auto"/>
        <w:jc w:val="both"/>
        <w:rPr>
          <w:rFonts w:ascii="Times New Roman" w:hAnsi="Times New Roman" w:cs="Times New Roman"/>
          <w:b/>
          <w:sz w:val="20"/>
        </w:rPr>
      </w:pPr>
      <w:r w:rsidRPr="00A91E75">
        <w:rPr>
          <w:rFonts w:ascii="Times New Roman" w:hAnsi="Times New Roman" w:cs="Times New Roman"/>
          <w:b/>
          <w:sz w:val="20"/>
        </w:rPr>
        <w:t>Borrowing from Commonwealth</w:t>
      </w:r>
    </w:p>
    <w:p w14:paraId="2FD897CB"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70</w:t>
      </w:r>
      <w:r w:rsidRPr="00395832">
        <w:rPr>
          <w:rFonts w:ascii="Times New Roman" w:hAnsi="Times New Roman" w:cs="Times New Roman"/>
          <w:smallCaps/>
        </w:rPr>
        <w:t>a</w:t>
      </w:r>
      <w:r w:rsidR="00CD32CF" w:rsidRPr="00395832">
        <w:rPr>
          <w:rFonts w:ascii="Times New Roman" w:hAnsi="Times New Roman" w:cs="Times New Roman"/>
        </w:rPr>
        <w:t>. (1) The Minister for Finance may, on behalf of the Commonwealth, lend money to the Corporation.</w:t>
      </w:r>
    </w:p>
    <w:p w14:paraId="23441EA4"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money shall be lent on the terms and conditions determined by the Minister for Finance.</w:t>
      </w:r>
    </w:p>
    <w:p w14:paraId="07582F88"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A determination under subsection (2) shall be in writing.</w:t>
      </w:r>
    </w:p>
    <w:p w14:paraId="5D241F7D"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money shall be lent out of money appropriated by the Parliament for that purpose.</w:t>
      </w:r>
    </w:p>
    <w:p w14:paraId="4DD8E942" w14:textId="77777777" w:rsidR="00CD32CF" w:rsidRPr="00A91E75" w:rsidRDefault="00395832" w:rsidP="00A91E75">
      <w:pPr>
        <w:spacing w:before="120" w:after="60" w:line="240" w:lineRule="auto"/>
        <w:jc w:val="both"/>
        <w:rPr>
          <w:rFonts w:ascii="Times New Roman" w:hAnsi="Times New Roman" w:cs="Times New Roman"/>
          <w:b/>
          <w:sz w:val="20"/>
        </w:rPr>
      </w:pPr>
      <w:r w:rsidRPr="00A91E75">
        <w:rPr>
          <w:rFonts w:ascii="Times New Roman" w:hAnsi="Times New Roman" w:cs="Times New Roman"/>
          <w:b/>
          <w:sz w:val="20"/>
        </w:rPr>
        <w:t>Borrowings otherwise than from Commonwealth</w:t>
      </w:r>
    </w:p>
    <w:p w14:paraId="15796391"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70</w:t>
      </w:r>
      <w:r w:rsidRPr="00395832">
        <w:rPr>
          <w:rFonts w:ascii="Times New Roman" w:hAnsi="Times New Roman" w:cs="Times New Roman"/>
          <w:smallCaps/>
        </w:rPr>
        <w:t>b</w:t>
      </w:r>
      <w:r w:rsidR="00CD32CF" w:rsidRPr="00395832">
        <w:rPr>
          <w:rFonts w:ascii="Times New Roman" w:hAnsi="Times New Roman" w:cs="Times New Roman"/>
        </w:rPr>
        <w:t>: (1) The Corporation may, with the approval of the Treasurer:</w:t>
      </w:r>
    </w:p>
    <w:p w14:paraId="6CED7C4D"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(a) borrow money from someone other than the Commonwealth; or</w:t>
      </w:r>
    </w:p>
    <w:p w14:paraId="6DC692E0"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(b) raise money otherwise than by borrowing it.</w:t>
      </w:r>
    </w:p>
    <w:p w14:paraId="75FD93C8"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An approval under subsection (1) shall be in writing.</w:t>
      </w:r>
    </w:p>
    <w:p w14:paraId="1C1B5BF7"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Corporation may borrow or raise money under subsection (1) only on terms and conditions that are specified in, or are consistent with, the approval under that subsection.</w:t>
      </w:r>
    </w:p>
    <w:p w14:paraId="60A3D364"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Without limiting subsection (1), the Corporation may borrow or raise money under that subsection by dealing with securities.</w:t>
      </w:r>
    </w:p>
    <w:p w14:paraId="07F19A2B"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Without limiting subsection (1), the Corporation may borrow or raise money under that subsection in the currency of a foreign country.</w:t>
      </w:r>
    </w:p>
    <w:p w14:paraId="5AB41A3E"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The Treasurer may give an approval under subsection (1) either:</w:t>
      </w:r>
    </w:p>
    <w:p w14:paraId="4A5FA652"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(a) in relation to a particular transaction; or</w:t>
      </w:r>
    </w:p>
    <w:p w14:paraId="527C83E9"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(b) in relation to all transactions in a particular class of transactions.</w:t>
      </w:r>
    </w:p>
    <w:p w14:paraId="0DDD5F9C"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For the purposes of this section, if:</w:t>
      </w:r>
    </w:p>
    <w:p w14:paraId="00A98E9C"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Corporation issues an instrument that acknowledges a debt;</w:t>
      </w:r>
    </w:p>
    <w:p w14:paraId="03D0AD39"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instrument is issued in consideration of the payment or deposit of money; and</w:t>
      </w:r>
    </w:p>
    <w:p w14:paraId="7792202C" w14:textId="77777777" w:rsidR="00CD32CF" w:rsidRPr="00395832" w:rsidRDefault="00CD32CF" w:rsidP="0081429C">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instrument is issued in relation to a transaction that is not a routine operational transaction;</w:t>
      </w:r>
      <w:r w:rsidR="00395832" w:rsidRPr="00395832">
        <w:rPr>
          <w:rFonts w:ascii="Times New Roman" w:hAnsi="Times New Roman" w:cs="Times New Roman"/>
        </w:rPr>
        <w:br w:type="page"/>
      </w:r>
    </w:p>
    <w:p w14:paraId="3BE933B9"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lastRenderedPageBreak/>
        <w:t>the Corporation shall be taken to raise money otherwise than by borrowing and the amount of money raised shall be taken to be the amount of the money paid or deposited.</w:t>
      </w:r>
    </w:p>
    <w:p w14:paraId="7C7224D5"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 For the purposes of this section, if:</w:t>
      </w:r>
    </w:p>
    <w:p w14:paraId="41FBFD69"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Corporation issues an instrument that acknowledges a debt;</w:t>
      </w:r>
    </w:p>
    <w:p w14:paraId="7B356CB3"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instrument is issued in consideration of the provision of credit; and</w:t>
      </w:r>
    </w:p>
    <w:p w14:paraId="4B97FAC6"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instrument is issued in relation to a transaction that is not a routine operational transaction;</w:t>
      </w:r>
    </w:p>
    <w:p w14:paraId="207C5F90"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the Corporation shall be taken to raise money otherwise than by borrowing and the amount of money raised shall be taken to be the amount of the value of the credit provided.</w:t>
      </w:r>
    </w:p>
    <w:p w14:paraId="5E6AE4C9"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(9) For the purposes of this section, if:</w:t>
      </w:r>
    </w:p>
    <w:p w14:paraId="45D7EC2E"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Corporation obtains credit; and</w:t>
      </w:r>
    </w:p>
    <w:p w14:paraId="078C6F8A"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credit is obtained in relation to a transaction that is not a routine operational transaction;</w:t>
      </w:r>
    </w:p>
    <w:p w14:paraId="319FB7E8"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the Corporation shall be taken to raise money otherwise than by borrowing and the amount of money raised shall be taken to be the amount of the value of the credit obtained.</w:t>
      </w:r>
    </w:p>
    <w:p w14:paraId="575F10A7"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(10) In subsections (7), (8) and (9):</w:t>
      </w:r>
    </w:p>
    <w:p w14:paraId="750EBA8B" w14:textId="77777777" w:rsidR="00CD32CF" w:rsidRPr="00395832" w:rsidRDefault="00395832"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routine operational transaction</w:t>
      </w:r>
      <w:r w:rsidRPr="00395832">
        <w:rPr>
          <w:rFonts w:ascii="Times New Roman" w:hAnsi="Times New Roman" w:cs="Times New Roman"/>
        </w:rPr>
        <w:t>’</w:t>
      </w:r>
      <w:r w:rsidR="00CD32CF" w:rsidRPr="00395832">
        <w:rPr>
          <w:rFonts w:ascii="Times New Roman" w:hAnsi="Times New Roman" w:cs="Times New Roman"/>
        </w:rPr>
        <w:t xml:space="preserve"> means a transaction that is carried out in the ordinary course of the day-to-day operations of the Corporation.</w:t>
      </w:r>
    </w:p>
    <w:p w14:paraId="51176B91" w14:textId="77777777" w:rsidR="00CD32CF" w:rsidRPr="00A91E75" w:rsidRDefault="00395832" w:rsidP="00A91E75">
      <w:pPr>
        <w:spacing w:before="120" w:after="60" w:line="240" w:lineRule="auto"/>
        <w:jc w:val="both"/>
        <w:rPr>
          <w:rFonts w:ascii="Times New Roman" w:hAnsi="Times New Roman" w:cs="Times New Roman"/>
          <w:b/>
          <w:sz w:val="20"/>
        </w:rPr>
      </w:pPr>
      <w:r w:rsidRPr="00A91E75">
        <w:rPr>
          <w:rFonts w:ascii="Times New Roman" w:hAnsi="Times New Roman" w:cs="Times New Roman"/>
          <w:b/>
          <w:sz w:val="20"/>
        </w:rPr>
        <w:t>Guarantee of borrowings by Corporation</w:t>
      </w:r>
    </w:p>
    <w:p w14:paraId="0A868A4C"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70</w:t>
      </w:r>
      <w:r w:rsidR="009A2BD4" w:rsidRPr="009A2BD4">
        <w:rPr>
          <w:rFonts w:ascii="Times New Roman" w:hAnsi="Times New Roman" w:cs="Times New Roman"/>
          <w:smallCaps/>
        </w:rPr>
        <w:t>c</w:t>
      </w:r>
      <w:r w:rsidR="00CD32CF" w:rsidRPr="00395832">
        <w:rPr>
          <w:rFonts w:ascii="Times New Roman" w:hAnsi="Times New Roman" w:cs="Times New Roman"/>
        </w:rPr>
        <w:t>. (1) The Treasurer may, on behalf of the Commonwealth, enter into a contract that:</w:t>
      </w:r>
    </w:p>
    <w:p w14:paraId="6674394F"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(a) guarantees the repayment of money borrowed under paragraph 70</w:t>
      </w:r>
      <w:r w:rsidR="00395832" w:rsidRPr="00395832">
        <w:rPr>
          <w:rFonts w:ascii="Times New Roman" w:hAnsi="Times New Roman" w:cs="Times New Roman"/>
          <w:smallCaps/>
        </w:rPr>
        <w:t>b</w:t>
      </w:r>
      <w:r w:rsidRPr="00395832">
        <w:rPr>
          <w:rFonts w:ascii="Times New Roman" w:hAnsi="Times New Roman" w:cs="Times New Roman"/>
        </w:rPr>
        <w:t xml:space="preserve"> (1) (a) and the payment of interest on that money; or</w:t>
      </w:r>
    </w:p>
    <w:p w14:paraId="13C77247"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(b) guarantees the payment of an amount that the Corporation is liable to pay in relation to money raised under paragraph 70</w:t>
      </w:r>
      <w:r w:rsidR="00395832" w:rsidRPr="00395832">
        <w:rPr>
          <w:rFonts w:ascii="Times New Roman" w:hAnsi="Times New Roman" w:cs="Times New Roman"/>
          <w:smallCaps/>
        </w:rPr>
        <w:t xml:space="preserve">b </w:t>
      </w:r>
      <w:r w:rsidRPr="00395832">
        <w:rPr>
          <w:rFonts w:ascii="Times New Roman" w:hAnsi="Times New Roman" w:cs="Times New Roman"/>
        </w:rPr>
        <w:t>(1) (b).</w:t>
      </w:r>
    </w:p>
    <w:p w14:paraId="6577DAD1"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Treasurer may determine:</w:t>
      </w:r>
    </w:p>
    <w:p w14:paraId="421279A3"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(a) that the Commonwealth guarantees the repayment of money borrowed under paragraph 70</w:t>
      </w:r>
      <w:r w:rsidR="00395832" w:rsidRPr="00395832">
        <w:rPr>
          <w:rFonts w:ascii="Times New Roman" w:hAnsi="Times New Roman" w:cs="Times New Roman"/>
          <w:smallCaps/>
        </w:rPr>
        <w:t xml:space="preserve">b </w:t>
      </w:r>
      <w:r w:rsidRPr="00395832">
        <w:rPr>
          <w:rFonts w:ascii="Times New Roman" w:hAnsi="Times New Roman" w:cs="Times New Roman"/>
        </w:rPr>
        <w:t>(1) (a) and the payment of interest on that money; or</w:t>
      </w:r>
    </w:p>
    <w:p w14:paraId="59D149C4"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(b) guarantees the payment of an amount that the Corporation is liable to pay in relation to money raised under paragraph 70</w:t>
      </w:r>
      <w:r w:rsidR="00395832" w:rsidRPr="00395832">
        <w:rPr>
          <w:rFonts w:ascii="Times New Roman" w:hAnsi="Times New Roman" w:cs="Times New Roman"/>
          <w:smallCaps/>
        </w:rPr>
        <w:t xml:space="preserve">b </w:t>
      </w:r>
      <w:r w:rsidRPr="00395832">
        <w:rPr>
          <w:rFonts w:ascii="Times New Roman" w:hAnsi="Times New Roman" w:cs="Times New Roman"/>
        </w:rPr>
        <w:t>(1) (b);</w:t>
      </w:r>
    </w:p>
    <w:p w14:paraId="4D07BF17"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and, where the Treasurer makes such a determination, the repayment of that money and the payment of that interest are, or the payment of that money is, by force of this subsection, guaranteed by the Commonwealth.</w:t>
      </w:r>
    </w:p>
    <w:p w14:paraId="3D3ABBDC"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A determination under subsection (2) shall be in writing.</w:t>
      </w:r>
    </w:p>
    <w:p w14:paraId="1145ACFC"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amounts referred to in paragraphs (1) (b) and (2) (b) may be amounts of interest.</w:t>
      </w:r>
    </w:p>
    <w:p w14:paraId="3909ECA8"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4CC8A9D8"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(5) A contract may be entered into under subsection (1), and a determination may be made under subsection (2), either:</w:t>
      </w:r>
    </w:p>
    <w:p w14:paraId="4928A1E1"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(a) in relation to a particular transaction; or</w:t>
      </w:r>
    </w:p>
    <w:p w14:paraId="36D7097C"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(b) in relation to all transactions in a particular class of transactions.</w:t>
      </w:r>
    </w:p>
    <w:p w14:paraId="72939E3B"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A contract entered into under subsection (1) may include a provision agreeing, on behalf of the Commonwealth, that proceedings under the contract may be taken in the courts, or a specified court, of a foreign country.</w:t>
      </w:r>
    </w:p>
    <w:p w14:paraId="242A2284"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A contract entered into under subsection (1) may include a provision waiving the immunity of the Commonwealth from suit in the courts, or a specified court, of a foreign country in relation to any proceedings under the contract.</w:t>
      </w:r>
    </w:p>
    <w:p w14:paraId="7F7AD6C6" w14:textId="77777777" w:rsidR="00CD32CF" w:rsidRPr="00A91E75" w:rsidRDefault="00395832" w:rsidP="00A91E75">
      <w:pPr>
        <w:spacing w:before="120" w:after="60" w:line="240" w:lineRule="auto"/>
        <w:jc w:val="both"/>
        <w:rPr>
          <w:rFonts w:ascii="Times New Roman" w:hAnsi="Times New Roman" w:cs="Times New Roman"/>
          <w:b/>
          <w:sz w:val="20"/>
        </w:rPr>
      </w:pPr>
      <w:r w:rsidRPr="00A91E75">
        <w:rPr>
          <w:rFonts w:ascii="Times New Roman" w:hAnsi="Times New Roman" w:cs="Times New Roman"/>
          <w:b/>
          <w:sz w:val="20"/>
        </w:rPr>
        <w:t>Corporation may give security</w:t>
      </w:r>
    </w:p>
    <w:p w14:paraId="268E6C4F"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70</w:t>
      </w:r>
      <w:r w:rsidRPr="00395832">
        <w:rPr>
          <w:rFonts w:ascii="Times New Roman" w:hAnsi="Times New Roman" w:cs="Times New Roman"/>
          <w:smallCaps/>
        </w:rPr>
        <w:t>d</w:t>
      </w:r>
      <w:r w:rsidR="00CD32CF" w:rsidRPr="00395832">
        <w:rPr>
          <w:rFonts w:ascii="Times New Roman" w:hAnsi="Times New Roman" w:cs="Times New Roman"/>
        </w:rPr>
        <w:t>. The Corporation may give security over the whole or any part of its land or other assets for:</w:t>
      </w:r>
    </w:p>
    <w:p w14:paraId="40DDC846"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repayment of money borrowed under section 70</w:t>
      </w:r>
      <w:r w:rsidR="00395832" w:rsidRPr="00395832">
        <w:rPr>
          <w:rFonts w:ascii="Times New Roman" w:hAnsi="Times New Roman" w:cs="Times New Roman"/>
          <w:smallCaps/>
        </w:rPr>
        <w:t xml:space="preserve">a </w:t>
      </w:r>
      <w:r w:rsidRPr="00395832">
        <w:rPr>
          <w:rFonts w:ascii="Times New Roman" w:hAnsi="Times New Roman" w:cs="Times New Roman"/>
        </w:rPr>
        <w:t>or paragraph 70</w:t>
      </w:r>
      <w:r w:rsidR="00395832" w:rsidRPr="00395832">
        <w:rPr>
          <w:rFonts w:ascii="Times New Roman" w:hAnsi="Times New Roman" w:cs="Times New Roman"/>
          <w:smallCaps/>
        </w:rPr>
        <w:t xml:space="preserve">b </w:t>
      </w:r>
      <w:r w:rsidRPr="00395832">
        <w:rPr>
          <w:rFonts w:ascii="Times New Roman" w:hAnsi="Times New Roman" w:cs="Times New Roman"/>
        </w:rPr>
        <w:t>(1) (a) and the payment of interest on that money;</w:t>
      </w:r>
    </w:p>
    <w:p w14:paraId="1758FA67"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payment of amounts (including any interest) that the Corporation is liable to pay in relation to money raised under paragraph 70</w:t>
      </w:r>
      <w:r w:rsidR="00395832" w:rsidRPr="00395832">
        <w:rPr>
          <w:rFonts w:ascii="Times New Roman" w:hAnsi="Times New Roman" w:cs="Times New Roman"/>
          <w:smallCaps/>
        </w:rPr>
        <w:t xml:space="preserve">b </w:t>
      </w:r>
      <w:r w:rsidRPr="00395832">
        <w:rPr>
          <w:rFonts w:ascii="Times New Roman" w:hAnsi="Times New Roman" w:cs="Times New Roman"/>
        </w:rPr>
        <w:t>(1) (b); or</w:t>
      </w:r>
    </w:p>
    <w:p w14:paraId="4B8AF425" w14:textId="77777777" w:rsidR="00CD32CF" w:rsidRPr="00395832" w:rsidRDefault="00CD32CF" w:rsidP="00A91E75">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payment to the Commonwealth of amounts equal to any amounts that the Commonwealth may become liable to pay under:</w:t>
      </w:r>
    </w:p>
    <w:p w14:paraId="2CC50828" w14:textId="77777777" w:rsidR="00CD32CF" w:rsidRPr="00395832" w:rsidRDefault="00CD32CF" w:rsidP="00A91E75">
      <w:pPr>
        <w:spacing w:after="0" w:line="240" w:lineRule="auto"/>
        <w:ind w:left="1368" w:hanging="360"/>
        <w:jc w:val="both"/>
        <w:rPr>
          <w:rFonts w:ascii="Times New Roman" w:hAnsi="Times New Roman" w:cs="Times New Roman"/>
        </w:rPr>
      </w:pPr>
      <w:r w:rsidRPr="00395832">
        <w:rPr>
          <w:rFonts w:ascii="Times New Roman" w:hAnsi="Times New Roman" w:cs="Times New Roman"/>
        </w:rPr>
        <w:t>(i) a contract entered into under subsection 70</w:t>
      </w:r>
      <w:r w:rsidR="00395832" w:rsidRPr="00395832">
        <w:rPr>
          <w:rFonts w:ascii="Times New Roman" w:hAnsi="Times New Roman" w:cs="Times New Roman"/>
          <w:smallCaps/>
        </w:rPr>
        <w:t>c</w:t>
      </w:r>
      <w:r w:rsidRPr="00395832">
        <w:rPr>
          <w:rFonts w:ascii="Times New Roman" w:hAnsi="Times New Roman" w:cs="Times New Roman"/>
        </w:rPr>
        <w:t xml:space="preserve"> (1); or</w:t>
      </w:r>
    </w:p>
    <w:p w14:paraId="1DD6C2C5" w14:textId="77777777" w:rsidR="00CD32CF" w:rsidRPr="00395832" w:rsidRDefault="00CD32CF" w:rsidP="00A91E75">
      <w:pPr>
        <w:spacing w:after="0" w:line="240" w:lineRule="auto"/>
        <w:ind w:left="1368" w:hanging="360"/>
        <w:jc w:val="both"/>
        <w:rPr>
          <w:rFonts w:ascii="Times New Roman" w:hAnsi="Times New Roman" w:cs="Times New Roman"/>
        </w:rPr>
      </w:pPr>
      <w:r w:rsidRPr="00395832">
        <w:rPr>
          <w:rFonts w:ascii="Times New Roman" w:hAnsi="Times New Roman" w:cs="Times New Roman"/>
        </w:rPr>
        <w:t>(ii) a determination made under subsection 70</w:t>
      </w:r>
      <w:r w:rsidR="00395832" w:rsidRPr="00395832">
        <w:rPr>
          <w:rFonts w:ascii="Times New Roman" w:hAnsi="Times New Roman" w:cs="Times New Roman"/>
          <w:smallCaps/>
        </w:rPr>
        <w:t>c</w:t>
      </w:r>
      <w:r w:rsidRPr="00395832">
        <w:rPr>
          <w:rFonts w:ascii="Times New Roman" w:hAnsi="Times New Roman" w:cs="Times New Roman"/>
        </w:rPr>
        <w:t xml:space="preserve"> (2).</w:t>
      </w:r>
    </w:p>
    <w:p w14:paraId="52FACA0B" w14:textId="77777777" w:rsidR="00CD32CF" w:rsidRPr="00A91E75" w:rsidRDefault="00395832" w:rsidP="00A91E75">
      <w:pPr>
        <w:spacing w:before="120" w:after="60" w:line="240" w:lineRule="auto"/>
        <w:jc w:val="both"/>
        <w:rPr>
          <w:rFonts w:ascii="Times New Roman" w:hAnsi="Times New Roman" w:cs="Times New Roman"/>
          <w:b/>
          <w:sz w:val="20"/>
        </w:rPr>
      </w:pPr>
      <w:r w:rsidRPr="00A91E75">
        <w:rPr>
          <w:rFonts w:ascii="Times New Roman" w:hAnsi="Times New Roman" w:cs="Times New Roman"/>
          <w:b/>
          <w:sz w:val="20"/>
        </w:rPr>
        <w:t>Borrowings not otherwise permitted</w:t>
      </w:r>
    </w:p>
    <w:p w14:paraId="7A25F6F6"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70</w:t>
      </w:r>
      <w:r w:rsidRPr="00395832">
        <w:rPr>
          <w:rFonts w:ascii="Times New Roman" w:hAnsi="Times New Roman" w:cs="Times New Roman"/>
          <w:smallCaps/>
        </w:rPr>
        <w:t>e</w:t>
      </w:r>
      <w:r w:rsidR="00CD32CF" w:rsidRPr="00395832">
        <w:rPr>
          <w:rFonts w:ascii="Times New Roman" w:hAnsi="Times New Roman" w:cs="Times New Roman"/>
        </w:rPr>
        <w:t>. The Corporation may borrow money, or raise money otherwise than by borrowing, only in accordance with sections 70</w:t>
      </w:r>
      <w:r w:rsidRPr="00395832">
        <w:rPr>
          <w:rFonts w:ascii="Times New Roman" w:hAnsi="Times New Roman" w:cs="Times New Roman"/>
          <w:smallCaps/>
        </w:rPr>
        <w:t xml:space="preserve">a </w:t>
      </w:r>
      <w:r w:rsidR="00CD32CF" w:rsidRPr="00395832">
        <w:rPr>
          <w:rFonts w:ascii="Times New Roman" w:hAnsi="Times New Roman" w:cs="Times New Roman"/>
        </w:rPr>
        <w:t>and 70</w:t>
      </w:r>
      <w:r w:rsidRPr="00395832">
        <w:rPr>
          <w:rFonts w:ascii="Times New Roman" w:hAnsi="Times New Roman" w:cs="Times New Roman"/>
          <w:smallCaps/>
        </w:rPr>
        <w:t>b.</w:t>
      </w:r>
    </w:p>
    <w:p w14:paraId="1D803BF2" w14:textId="77777777" w:rsidR="00CD32CF" w:rsidRPr="00A91E75" w:rsidRDefault="00395832" w:rsidP="00A91E75">
      <w:pPr>
        <w:spacing w:before="120" w:after="60" w:line="240" w:lineRule="auto"/>
        <w:jc w:val="both"/>
        <w:rPr>
          <w:rFonts w:ascii="Times New Roman" w:hAnsi="Times New Roman" w:cs="Times New Roman"/>
          <w:b/>
          <w:sz w:val="20"/>
        </w:rPr>
      </w:pPr>
      <w:r w:rsidRPr="00A91E75">
        <w:rPr>
          <w:rFonts w:ascii="Times New Roman" w:hAnsi="Times New Roman" w:cs="Times New Roman"/>
          <w:b/>
          <w:sz w:val="20"/>
        </w:rPr>
        <w:t>Delegation by Treasurer</w:t>
      </w:r>
    </w:p>
    <w:p w14:paraId="5B888110"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70</w:t>
      </w:r>
      <w:r w:rsidRPr="00395832">
        <w:rPr>
          <w:rFonts w:ascii="Times New Roman" w:hAnsi="Times New Roman" w:cs="Times New Roman"/>
          <w:smallCaps/>
        </w:rPr>
        <w:t>f</w:t>
      </w:r>
      <w:r w:rsidR="00CD32CF" w:rsidRPr="00395832">
        <w:rPr>
          <w:rFonts w:ascii="Times New Roman" w:hAnsi="Times New Roman" w:cs="Times New Roman"/>
        </w:rPr>
        <w:t>. The Treasurer may by signed instrument delegate to a person performing the duties of an office in the Department of the Treasury all or any of the Treasurer</w:t>
      </w:r>
      <w:r w:rsidRPr="00395832">
        <w:rPr>
          <w:rFonts w:ascii="Times New Roman" w:hAnsi="Times New Roman" w:cs="Times New Roman"/>
        </w:rPr>
        <w:t>’</w:t>
      </w:r>
      <w:r w:rsidR="00CD32CF" w:rsidRPr="00395832">
        <w:rPr>
          <w:rFonts w:ascii="Times New Roman" w:hAnsi="Times New Roman" w:cs="Times New Roman"/>
        </w:rPr>
        <w:t>s powers under sections 70</w:t>
      </w:r>
      <w:r w:rsidRPr="00395832">
        <w:rPr>
          <w:rFonts w:ascii="Times New Roman" w:hAnsi="Times New Roman" w:cs="Times New Roman"/>
          <w:smallCaps/>
        </w:rPr>
        <w:t>b</w:t>
      </w:r>
      <w:r w:rsidR="00CD32CF" w:rsidRPr="00395832">
        <w:rPr>
          <w:rFonts w:ascii="Times New Roman" w:hAnsi="Times New Roman" w:cs="Times New Roman"/>
        </w:rPr>
        <w:t xml:space="preserve"> and 70</w:t>
      </w:r>
      <w:r w:rsidRPr="00395832">
        <w:rPr>
          <w:rFonts w:ascii="Times New Roman" w:hAnsi="Times New Roman" w:cs="Times New Roman"/>
          <w:smallCaps/>
        </w:rPr>
        <w:t>c</w:t>
      </w:r>
      <w:r w:rsidR="00CD32CF" w:rsidRPr="00395832">
        <w:rPr>
          <w:rFonts w:ascii="Times New Roman" w:hAnsi="Times New Roman" w:cs="Times New Roman"/>
        </w:rPr>
        <w:t>.</w:t>
      </w:r>
      <w:r w:rsidRPr="00395832">
        <w:rPr>
          <w:rFonts w:ascii="Times New Roman" w:hAnsi="Times New Roman" w:cs="Times New Roman"/>
        </w:rPr>
        <w:t>”</w:t>
      </w:r>
      <w:r w:rsidR="00CD32CF" w:rsidRPr="00395832">
        <w:rPr>
          <w:rFonts w:ascii="Times New Roman" w:hAnsi="Times New Roman" w:cs="Times New Roman"/>
        </w:rPr>
        <w:t>.</w:t>
      </w:r>
    </w:p>
    <w:p w14:paraId="1ECC2DF6" w14:textId="77777777" w:rsidR="00CD32CF" w:rsidRPr="00A91E75" w:rsidRDefault="00395832" w:rsidP="00A91E75">
      <w:pPr>
        <w:spacing w:before="120" w:after="60" w:line="240" w:lineRule="auto"/>
        <w:jc w:val="both"/>
        <w:rPr>
          <w:rFonts w:ascii="Times New Roman" w:hAnsi="Times New Roman" w:cs="Times New Roman"/>
          <w:b/>
          <w:i/>
          <w:sz w:val="20"/>
        </w:rPr>
      </w:pPr>
      <w:r w:rsidRPr="00A91E75">
        <w:rPr>
          <w:rFonts w:ascii="Times New Roman" w:hAnsi="Times New Roman" w:cs="Times New Roman"/>
          <w:b/>
          <w:sz w:val="20"/>
        </w:rPr>
        <w:t xml:space="preserve">Consequential amendments of the </w:t>
      </w:r>
      <w:r w:rsidRPr="00A91E75">
        <w:rPr>
          <w:rFonts w:ascii="Times New Roman" w:hAnsi="Times New Roman" w:cs="Times New Roman"/>
          <w:b/>
          <w:i/>
          <w:sz w:val="20"/>
        </w:rPr>
        <w:t>Australian Broadcasting Corporation Act 1983</w:t>
      </w:r>
    </w:p>
    <w:p w14:paraId="1A0C0678"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b/>
        </w:rPr>
        <w:t>11.</w:t>
      </w:r>
      <w:r w:rsidR="00CD32CF" w:rsidRPr="00395832">
        <w:rPr>
          <w:rFonts w:ascii="Times New Roman" w:hAnsi="Times New Roman" w:cs="Times New Roman"/>
        </w:rPr>
        <w:t xml:space="preserve"> The Principal Act is amended as set out in Schedule 1.</w:t>
      </w:r>
    </w:p>
    <w:p w14:paraId="5A60E3BD" w14:textId="77777777" w:rsidR="00CD32CF" w:rsidRPr="00A91E75" w:rsidRDefault="00395832" w:rsidP="00A91E75">
      <w:pPr>
        <w:spacing w:before="120" w:after="60" w:line="240" w:lineRule="auto"/>
        <w:jc w:val="both"/>
        <w:rPr>
          <w:rFonts w:ascii="Times New Roman" w:hAnsi="Times New Roman" w:cs="Times New Roman"/>
          <w:b/>
          <w:sz w:val="20"/>
        </w:rPr>
      </w:pPr>
      <w:r w:rsidRPr="00A91E75">
        <w:rPr>
          <w:rFonts w:ascii="Times New Roman" w:hAnsi="Times New Roman" w:cs="Times New Roman"/>
          <w:b/>
          <w:sz w:val="20"/>
        </w:rPr>
        <w:t>Transitional provisions</w:t>
      </w:r>
    </w:p>
    <w:p w14:paraId="520DA1B3" w14:textId="77777777" w:rsidR="00CD32CF" w:rsidRPr="00395832" w:rsidRDefault="00395832" w:rsidP="00A91E75">
      <w:pPr>
        <w:spacing w:after="0" w:line="240" w:lineRule="auto"/>
        <w:ind w:firstLine="432"/>
        <w:jc w:val="both"/>
        <w:rPr>
          <w:rFonts w:ascii="Times New Roman" w:hAnsi="Times New Roman" w:cs="Times New Roman"/>
        </w:rPr>
      </w:pPr>
      <w:r w:rsidRPr="00395832">
        <w:rPr>
          <w:rFonts w:ascii="Times New Roman" w:hAnsi="Times New Roman" w:cs="Times New Roman"/>
          <w:b/>
        </w:rPr>
        <w:t>12.</w:t>
      </w:r>
      <w:r w:rsidR="00CD32CF" w:rsidRPr="00395832">
        <w:rPr>
          <w:rFonts w:ascii="Times New Roman" w:hAnsi="Times New Roman" w:cs="Times New Roman"/>
        </w:rPr>
        <w:t xml:space="preserve"> A delegation to a person that was in force under section 23 or 24 of the Principal Act immediately before the commencement of this section continues in force, after the commencement of this section, as if the delegation had been made to the person under section 23 or 24 as amended by section 11 and Schedule 1 to this Act.</w:t>
      </w:r>
    </w:p>
    <w:p w14:paraId="70013A46"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7A257EFF" w14:textId="77777777" w:rsidR="00CD32CF" w:rsidRPr="0081429C" w:rsidRDefault="00395832" w:rsidP="00687DA6">
      <w:pPr>
        <w:spacing w:after="0" w:line="240" w:lineRule="auto"/>
        <w:jc w:val="center"/>
        <w:rPr>
          <w:rFonts w:ascii="Times New Roman" w:hAnsi="Times New Roman" w:cs="Times New Roman"/>
          <w:sz w:val="24"/>
        </w:rPr>
      </w:pPr>
      <w:r w:rsidRPr="0081429C">
        <w:rPr>
          <w:rFonts w:ascii="Times New Roman" w:hAnsi="Times New Roman" w:cs="Times New Roman"/>
          <w:b/>
          <w:sz w:val="24"/>
        </w:rPr>
        <w:lastRenderedPageBreak/>
        <w:t>PART III—AMENDMENTS OF THE BROADCASTING ACT 1942</w:t>
      </w:r>
    </w:p>
    <w:p w14:paraId="0B85E850" w14:textId="77777777" w:rsidR="00CD32CF" w:rsidRPr="00687DA6" w:rsidRDefault="00395832" w:rsidP="00687DA6">
      <w:pPr>
        <w:spacing w:before="120" w:after="60" w:line="240" w:lineRule="auto"/>
        <w:jc w:val="both"/>
        <w:rPr>
          <w:rFonts w:ascii="Times New Roman" w:hAnsi="Times New Roman" w:cs="Times New Roman"/>
          <w:b/>
          <w:sz w:val="20"/>
        </w:rPr>
      </w:pPr>
      <w:r w:rsidRPr="00687DA6">
        <w:rPr>
          <w:rFonts w:ascii="Times New Roman" w:hAnsi="Times New Roman" w:cs="Times New Roman"/>
          <w:b/>
          <w:sz w:val="20"/>
        </w:rPr>
        <w:t>Principal Act</w:t>
      </w:r>
    </w:p>
    <w:p w14:paraId="2B2DF94A" w14:textId="77777777" w:rsidR="00CD32CF" w:rsidRPr="00395832" w:rsidRDefault="00395832" w:rsidP="00687DA6">
      <w:pPr>
        <w:spacing w:after="0" w:line="240" w:lineRule="auto"/>
        <w:ind w:firstLine="432"/>
        <w:jc w:val="both"/>
        <w:rPr>
          <w:rFonts w:ascii="Times New Roman" w:hAnsi="Times New Roman" w:cs="Times New Roman"/>
        </w:rPr>
      </w:pPr>
      <w:r w:rsidRPr="00395832">
        <w:rPr>
          <w:rFonts w:ascii="Times New Roman" w:hAnsi="Times New Roman" w:cs="Times New Roman"/>
          <w:b/>
        </w:rPr>
        <w:t>13.</w:t>
      </w:r>
      <w:r w:rsidR="00CD32CF" w:rsidRPr="00395832">
        <w:rPr>
          <w:rFonts w:ascii="Times New Roman" w:hAnsi="Times New Roman" w:cs="Times New Roman"/>
        </w:rPr>
        <w:t xml:space="preserve"> In this Part, </w:t>
      </w:r>
      <w:r w:rsidRPr="00395832">
        <w:rPr>
          <w:rFonts w:ascii="Times New Roman" w:hAnsi="Times New Roman" w:cs="Times New Roman"/>
        </w:rPr>
        <w:t>“</w:t>
      </w:r>
      <w:r w:rsidR="00CD32CF" w:rsidRPr="00395832">
        <w:rPr>
          <w:rFonts w:ascii="Times New Roman" w:hAnsi="Times New Roman" w:cs="Times New Roman"/>
        </w:rPr>
        <w:t>Principal Act</w:t>
      </w:r>
      <w:r w:rsidRPr="00395832">
        <w:rPr>
          <w:rFonts w:ascii="Times New Roman" w:hAnsi="Times New Roman" w:cs="Times New Roman"/>
        </w:rPr>
        <w:t>”</w:t>
      </w:r>
      <w:r w:rsidR="00CD32CF" w:rsidRPr="00395832">
        <w:rPr>
          <w:rFonts w:ascii="Times New Roman" w:hAnsi="Times New Roman" w:cs="Times New Roman"/>
        </w:rPr>
        <w:t xml:space="preserve"> means the </w:t>
      </w:r>
      <w:r w:rsidRPr="00395832">
        <w:rPr>
          <w:rFonts w:ascii="Times New Roman" w:hAnsi="Times New Roman" w:cs="Times New Roman"/>
          <w:i/>
        </w:rPr>
        <w:t>Broadcasting Act 1942</w:t>
      </w:r>
      <w:r w:rsidRPr="00395832">
        <w:rPr>
          <w:rFonts w:ascii="Times New Roman" w:hAnsi="Times New Roman" w:cs="Times New Roman"/>
          <w:vertAlign w:val="superscript"/>
        </w:rPr>
        <w:t>2</w:t>
      </w:r>
      <w:r w:rsidRPr="00395832">
        <w:rPr>
          <w:rFonts w:ascii="Times New Roman" w:hAnsi="Times New Roman" w:cs="Times New Roman"/>
          <w:i/>
        </w:rPr>
        <w:t>.</w:t>
      </w:r>
    </w:p>
    <w:p w14:paraId="1DC15684" w14:textId="77777777" w:rsidR="00CD32CF" w:rsidRPr="00687DA6" w:rsidRDefault="00395832" w:rsidP="00687DA6">
      <w:pPr>
        <w:spacing w:before="120" w:after="60" w:line="240" w:lineRule="auto"/>
        <w:jc w:val="both"/>
        <w:rPr>
          <w:rFonts w:ascii="Times New Roman" w:hAnsi="Times New Roman" w:cs="Times New Roman"/>
          <w:b/>
          <w:sz w:val="20"/>
        </w:rPr>
      </w:pPr>
      <w:r w:rsidRPr="00687DA6">
        <w:rPr>
          <w:rFonts w:ascii="Times New Roman" w:hAnsi="Times New Roman" w:cs="Times New Roman"/>
          <w:b/>
          <w:sz w:val="20"/>
        </w:rPr>
        <w:t>Interpretation</w:t>
      </w:r>
    </w:p>
    <w:p w14:paraId="1D20B622" w14:textId="77777777" w:rsidR="00CD32CF" w:rsidRPr="00395832" w:rsidRDefault="00395832" w:rsidP="00687DA6">
      <w:pPr>
        <w:spacing w:after="0" w:line="240" w:lineRule="auto"/>
        <w:ind w:firstLine="432"/>
        <w:jc w:val="both"/>
        <w:rPr>
          <w:rFonts w:ascii="Times New Roman" w:hAnsi="Times New Roman" w:cs="Times New Roman"/>
        </w:rPr>
      </w:pPr>
      <w:r w:rsidRPr="00395832">
        <w:rPr>
          <w:rFonts w:ascii="Times New Roman" w:hAnsi="Times New Roman" w:cs="Times New Roman"/>
          <w:b/>
        </w:rPr>
        <w:t>14.</w:t>
      </w:r>
      <w:r w:rsidR="00CD32CF" w:rsidRPr="00395832">
        <w:rPr>
          <w:rFonts w:ascii="Times New Roman" w:hAnsi="Times New Roman" w:cs="Times New Roman"/>
        </w:rPr>
        <w:t xml:space="preserve"> Section 4 of the Principal Act is amended:</w:t>
      </w:r>
    </w:p>
    <w:p w14:paraId="0AF80854" w14:textId="77777777" w:rsidR="00CD32CF" w:rsidRPr="00395832" w:rsidRDefault="00395832" w:rsidP="00687DA6">
      <w:pPr>
        <w:spacing w:after="0" w:line="240" w:lineRule="auto"/>
        <w:ind w:left="792" w:hanging="360"/>
        <w:jc w:val="both"/>
        <w:rPr>
          <w:rFonts w:ascii="Times New Roman" w:hAnsi="Times New Roman" w:cs="Times New Roman"/>
        </w:rPr>
      </w:pPr>
      <w:r w:rsidRPr="00395832">
        <w:rPr>
          <w:rFonts w:ascii="Times New Roman" w:hAnsi="Times New Roman" w:cs="Times New Roman"/>
          <w:b/>
        </w:rPr>
        <w:t xml:space="preserve">(a) </w:t>
      </w:r>
      <w:r w:rsidR="00CD32CF" w:rsidRPr="00395832">
        <w:rPr>
          <w:rFonts w:ascii="Times New Roman" w:hAnsi="Times New Roman" w:cs="Times New Roman"/>
        </w:rPr>
        <w:t>by inserting in subsection (1) the following definitions:</w:t>
      </w:r>
    </w:p>
    <w:p w14:paraId="6864270D" w14:textId="69023A40" w:rsidR="00CD32CF" w:rsidRPr="00395832" w:rsidRDefault="00E0188E" w:rsidP="00687DA6">
      <w:pPr>
        <w:spacing w:after="0" w:line="240" w:lineRule="auto"/>
        <w:ind w:left="1368" w:hanging="360"/>
        <w:jc w:val="both"/>
        <w:rPr>
          <w:rFonts w:ascii="Times New Roman" w:hAnsi="Times New Roman" w:cs="Times New Roman"/>
        </w:rPr>
      </w:pPr>
      <w:r>
        <w:rPr>
          <w:rFonts w:ascii="Times New Roman" w:hAnsi="Times New Roman" w:cs="Times New Roman"/>
        </w:rPr>
        <w:t>“</w:t>
      </w:r>
      <w:r w:rsidR="00E61B82">
        <w:rPr>
          <w:rFonts w:ascii="Times New Roman" w:hAnsi="Times New Roman" w:cs="Times New Roman"/>
        </w:rPr>
        <w:t xml:space="preserve"> </w:t>
      </w:r>
      <w:r>
        <w:rPr>
          <w:rFonts w:ascii="Times New Roman" w:hAnsi="Times New Roman" w:cs="Times New Roman"/>
        </w:rPr>
        <w:t>‘</w:t>
      </w:r>
      <w:r w:rsidR="00CD32CF" w:rsidRPr="00395832">
        <w:rPr>
          <w:rFonts w:ascii="Times New Roman" w:hAnsi="Times New Roman" w:cs="Times New Roman"/>
        </w:rPr>
        <w:t>adequate and comprehensive service</w:t>
      </w:r>
      <w:r w:rsidR="00395832" w:rsidRPr="00395832">
        <w:rPr>
          <w:rFonts w:ascii="Times New Roman" w:hAnsi="Times New Roman" w:cs="Times New Roman"/>
        </w:rPr>
        <w:t>’</w:t>
      </w:r>
      <w:r w:rsidR="00CD32CF" w:rsidRPr="00395832">
        <w:rPr>
          <w:rFonts w:ascii="Times New Roman" w:hAnsi="Times New Roman" w:cs="Times New Roman"/>
        </w:rPr>
        <w:t xml:space="preserve"> has the meaning given by subsections (6), (7) and (12);</w:t>
      </w:r>
    </w:p>
    <w:p w14:paraId="653B01D3" w14:textId="66EE74BD" w:rsidR="00CD32CF" w:rsidRPr="00395832" w:rsidRDefault="00395832" w:rsidP="00687DA6">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Fees Act</w:t>
      </w:r>
      <w:r w:rsidRPr="00395832">
        <w:rPr>
          <w:rFonts w:ascii="Times New Roman" w:hAnsi="Times New Roman" w:cs="Times New Roman"/>
        </w:rPr>
        <w:t>’</w:t>
      </w:r>
      <w:r w:rsidR="00CD32CF" w:rsidRPr="00395832">
        <w:rPr>
          <w:rFonts w:ascii="Times New Roman" w:hAnsi="Times New Roman" w:cs="Times New Roman"/>
        </w:rPr>
        <w:t xml:space="preserve"> means the </w:t>
      </w:r>
      <w:r w:rsidRPr="00395832">
        <w:rPr>
          <w:rFonts w:ascii="Times New Roman" w:hAnsi="Times New Roman" w:cs="Times New Roman"/>
          <w:i/>
        </w:rPr>
        <w:t xml:space="preserve">Radio </w:t>
      </w:r>
      <w:proofErr w:type="spellStart"/>
      <w:r w:rsidRPr="00395832">
        <w:rPr>
          <w:rFonts w:ascii="Times New Roman" w:hAnsi="Times New Roman" w:cs="Times New Roman"/>
          <w:i/>
        </w:rPr>
        <w:t>Licence</w:t>
      </w:r>
      <w:proofErr w:type="spellEnd"/>
      <w:r w:rsidRPr="00395832">
        <w:rPr>
          <w:rFonts w:ascii="Times New Roman" w:hAnsi="Times New Roman" w:cs="Times New Roman"/>
          <w:i/>
        </w:rPr>
        <w:t xml:space="preserve"> Fees Act 1964</w:t>
      </w:r>
      <w:r w:rsidRPr="00E61B82">
        <w:rPr>
          <w:rFonts w:ascii="Times New Roman" w:hAnsi="Times New Roman" w:cs="Times New Roman"/>
        </w:rPr>
        <w:t>,</w:t>
      </w:r>
      <w:r w:rsidRPr="00395832">
        <w:rPr>
          <w:rFonts w:ascii="Times New Roman" w:hAnsi="Times New Roman" w:cs="Times New Roman"/>
          <w:i/>
        </w:rPr>
        <w:t xml:space="preserve"> </w:t>
      </w:r>
      <w:r w:rsidR="00CD32CF" w:rsidRPr="00395832">
        <w:rPr>
          <w:rFonts w:ascii="Times New Roman" w:hAnsi="Times New Roman" w:cs="Times New Roman"/>
        </w:rPr>
        <w:t xml:space="preserve">the </w:t>
      </w:r>
      <w:r w:rsidRPr="00395832">
        <w:rPr>
          <w:rFonts w:ascii="Times New Roman" w:hAnsi="Times New Roman" w:cs="Times New Roman"/>
          <w:i/>
        </w:rPr>
        <w:t xml:space="preserve">Television </w:t>
      </w:r>
      <w:proofErr w:type="spellStart"/>
      <w:r w:rsidRPr="00395832">
        <w:rPr>
          <w:rFonts w:ascii="Times New Roman" w:hAnsi="Times New Roman" w:cs="Times New Roman"/>
          <w:i/>
        </w:rPr>
        <w:t>Licence</w:t>
      </w:r>
      <w:proofErr w:type="spellEnd"/>
      <w:r w:rsidRPr="00395832">
        <w:rPr>
          <w:rFonts w:ascii="Times New Roman" w:hAnsi="Times New Roman" w:cs="Times New Roman"/>
          <w:i/>
        </w:rPr>
        <w:t xml:space="preserve"> Fees Act 1964 </w:t>
      </w:r>
      <w:r w:rsidR="00CD32CF" w:rsidRPr="00395832">
        <w:rPr>
          <w:rFonts w:ascii="Times New Roman" w:hAnsi="Times New Roman" w:cs="Times New Roman"/>
        </w:rPr>
        <w:t xml:space="preserve">or the </w:t>
      </w:r>
      <w:r w:rsidRPr="00395832">
        <w:rPr>
          <w:rFonts w:ascii="Times New Roman" w:hAnsi="Times New Roman" w:cs="Times New Roman"/>
          <w:i/>
        </w:rPr>
        <w:t xml:space="preserve">Broadcasting </w:t>
      </w:r>
      <w:r w:rsidRPr="00395832">
        <w:rPr>
          <w:rFonts w:ascii="Times New Roman" w:hAnsi="Times New Roman" w:cs="Times New Roman"/>
        </w:rPr>
        <w:t>(</w:t>
      </w:r>
      <w:r w:rsidRPr="00395832">
        <w:rPr>
          <w:rFonts w:ascii="Times New Roman" w:hAnsi="Times New Roman" w:cs="Times New Roman"/>
          <w:i/>
        </w:rPr>
        <w:t xml:space="preserve">Limited </w:t>
      </w:r>
      <w:proofErr w:type="spellStart"/>
      <w:r w:rsidRPr="00395832">
        <w:rPr>
          <w:rFonts w:ascii="Times New Roman" w:hAnsi="Times New Roman" w:cs="Times New Roman"/>
          <w:i/>
        </w:rPr>
        <w:t>Licences</w:t>
      </w:r>
      <w:proofErr w:type="spellEnd"/>
      <w:r w:rsidRPr="00395832">
        <w:rPr>
          <w:rFonts w:ascii="Times New Roman" w:hAnsi="Times New Roman" w:cs="Times New Roman"/>
        </w:rPr>
        <w:t>)</w:t>
      </w:r>
      <w:r w:rsidRPr="00395832">
        <w:rPr>
          <w:rFonts w:ascii="Times New Roman" w:hAnsi="Times New Roman" w:cs="Times New Roman"/>
          <w:i/>
        </w:rPr>
        <w:t xml:space="preserve"> Fees Act 1988</w:t>
      </w:r>
      <w:r w:rsidRPr="00E61B82">
        <w:rPr>
          <w:rFonts w:ascii="Times New Roman" w:hAnsi="Times New Roman" w:cs="Times New Roman"/>
        </w:rPr>
        <w:t>;</w:t>
      </w:r>
    </w:p>
    <w:p w14:paraId="23C1EF45" w14:textId="77777777" w:rsidR="00CD32CF" w:rsidRPr="00395832" w:rsidRDefault="00395832" w:rsidP="00687DA6">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planning grounds</w:t>
      </w:r>
      <w:r w:rsidRPr="00395832">
        <w:rPr>
          <w:rFonts w:ascii="Times New Roman" w:hAnsi="Times New Roman" w:cs="Times New Roman"/>
        </w:rPr>
        <w:t>’</w:t>
      </w:r>
      <w:r w:rsidR="00CD32CF" w:rsidRPr="00395832">
        <w:rPr>
          <w:rFonts w:ascii="Times New Roman" w:hAnsi="Times New Roman" w:cs="Times New Roman"/>
        </w:rPr>
        <w:t xml:space="preserve"> means grounds relating to the planning or development of broadcasting services or radiocommunications;</w:t>
      </w:r>
    </w:p>
    <w:p w14:paraId="6204E7F5" w14:textId="50EE5460" w:rsidR="00CD32CF" w:rsidRPr="00395832" w:rsidRDefault="00395832" w:rsidP="00687DA6">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radiocommunication</w:t>
      </w:r>
      <w:r w:rsidRPr="00395832">
        <w:rPr>
          <w:rFonts w:ascii="Times New Roman" w:hAnsi="Times New Roman" w:cs="Times New Roman"/>
        </w:rPr>
        <w:t>’</w:t>
      </w:r>
      <w:r w:rsidR="00CD32CF" w:rsidRPr="00395832">
        <w:rPr>
          <w:rFonts w:ascii="Times New Roman" w:hAnsi="Times New Roman" w:cs="Times New Roman"/>
        </w:rPr>
        <w:t xml:space="preserve"> has the same meaning as in the </w:t>
      </w:r>
      <w:proofErr w:type="spellStart"/>
      <w:r w:rsidRPr="00395832">
        <w:rPr>
          <w:rFonts w:ascii="Times New Roman" w:hAnsi="Times New Roman" w:cs="Times New Roman"/>
          <w:i/>
        </w:rPr>
        <w:t>Radiocommunications</w:t>
      </w:r>
      <w:proofErr w:type="spellEnd"/>
      <w:r w:rsidRPr="00395832">
        <w:rPr>
          <w:rFonts w:ascii="Times New Roman" w:hAnsi="Times New Roman" w:cs="Times New Roman"/>
          <w:i/>
        </w:rPr>
        <w:t xml:space="preserve"> Act 1983</w:t>
      </w:r>
      <w:r w:rsidRPr="00E61B82">
        <w:rPr>
          <w:rFonts w:ascii="Times New Roman" w:hAnsi="Times New Roman" w:cs="Times New Roman"/>
        </w:rPr>
        <w:t>;</w:t>
      </w:r>
    </w:p>
    <w:p w14:paraId="71437D30" w14:textId="74899EE0" w:rsidR="00CD32CF" w:rsidRPr="00395832" w:rsidRDefault="00395832" w:rsidP="00687DA6">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related corporation</w:t>
      </w:r>
      <w:r w:rsidRPr="00395832">
        <w:rPr>
          <w:rFonts w:ascii="Times New Roman" w:hAnsi="Times New Roman" w:cs="Times New Roman"/>
        </w:rPr>
        <w:t>’</w:t>
      </w:r>
      <w:r w:rsidR="00CD32CF" w:rsidRPr="00395832">
        <w:rPr>
          <w:rFonts w:ascii="Times New Roman" w:hAnsi="Times New Roman" w:cs="Times New Roman"/>
        </w:rPr>
        <w:t xml:space="preserve"> has the same meaning as in the </w:t>
      </w:r>
      <w:r w:rsidRPr="00395832">
        <w:rPr>
          <w:rFonts w:ascii="Times New Roman" w:hAnsi="Times New Roman" w:cs="Times New Roman"/>
          <w:i/>
        </w:rPr>
        <w:t>Companies Act 1981</w:t>
      </w:r>
      <w:r w:rsidRPr="00E61B82">
        <w:rPr>
          <w:rFonts w:ascii="Times New Roman" w:hAnsi="Times New Roman" w:cs="Times New Roman"/>
        </w:rPr>
        <w:t>;</w:t>
      </w:r>
    </w:p>
    <w:p w14:paraId="45269CD0" w14:textId="77777777" w:rsidR="00CD32CF" w:rsidRPr="00395832" w:rsidRDefault="00395832" w:rsidP="00687DA6">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relevant special event</w:t>
      </w:r>
      <w:r w:rsidRPr="00395832">
        <w:rPr>
          <w:rFonts w:ascii="Times New Roman" w:hAnsi="Times New Roman" w:cs="Times New Roman"/>
        </w:rPr>
        <w:t>’</w:t>
      </w:r>
      <w:r w:rsidR="00CD32CF" w:rsidRPr="00395832">
        <w:rPr>
          <w:rFonts w:ascii="Times New Roman" w:hAnsi="Times New Roman" w:cs="Times New Roman"/>
        </w:rPr>
        <w:t>, in relation to a limited licence that is granted for special event purposes, means the festival, exhibition, exposition, sporting event or other special event in relation to which the licence is granted;</w:t>
      </w:r>
    </w:p>
    <w:p w14:paraId="755AB37F" w14:textId="77777777" w:rsidR="00CD32CF" w:rsidRPr="00395832" w:rsidRDefault="00395832" w:rsidP="00687DA6">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remote Aboriginal community</w:t>
      </w:r>
      <w:r w:rsidRPr="00395832">
        <w:rPr>
          <w:rFonts w:ascii="Times New Roman" w:hAnsi="Times New Roman" w:cs="Times New Roman"/>
        </w:rPr>
        <w:t>’</w:t>
      </w:r>
      <w:r w:rsidR="00CD32CF" w:rsidRPr="00395832">
        <w:rPr>
          <w:rFonts w:ascii="Times New Roman" w:hAnsi="Times New Roman" w:cs="Times New Roman"/>
        </w:rPr>
        <w:t xml:space="preserve"> means a community declared under subsection 8</w:t>
      </w:r>
      <w:r w:rsidR="009A2BD4">
        <w:rPr>
          <w:rFonts w:ascii="Times New Roman" w:hAnsi="Times New Roman" w:cs="Times New Roman"/>
          <w:smallCaps/>
        </w:rPr>
        <w:t>1</w:t>
      </w:r>
      <w:r w:rsidR="009A2BD4" w:rsidRPr="00395832">
        <w:rPr>
          <w:rFonts w:ascii="Times New Roman" w:hAnsi="Times New Roman" w:cs="Times New Roman"/>
          <w:smallCaps/>
        </w:rPr>
        <w:t>b</w:t>
      </w:r>
      <w:r w:rsidR="00CD32CF" w:rsidRPr="00395832">
        <w:rPr>
          <w:rFonts w:ascii="Times New Roman" w:hAnsi="Times New Roman" w:cs="Times New Roman"/>
        </w:rPr>
        <w:t xml:space="preserve"> (9) to be a remote Aboriginal community for the purposes of section 8</w:t>
      </w:r>
      <w:r w:rsidR="009A2BD4">
        <w:rPr>
          <w:rFonts w:ascii="Times New Roman" w:hAnsi="Times New Roman" w:cs="Times New Roman"/>
          <w:smallCaps/>
        </w:rPr>
        <w:t>1</w:t>
      </w:r>
      <w:r w:rsidR="009A2BD4" w:rsidRPr="009A2BD4">
        <w:rPr>
          <w:rFonts w:ascii="Times New Roman" w:hAnsi="Times New Roman" w:cs="Times New Roman"/>
          <w:smallCaps/>
        </w:rPr>
        <w:t>b</w:t>
      </w:r>
      <w:r w:rsidR="00CD32CF" w:rsidRPr="00395832">
        <w:rPr>
          <w:rFonts w:ascii="Times New Roman" w:hAnsi="Times New Roman" w:cs="Times New Roman"/>
        </w:rPr>
        <w:t>;</w:t>
      </w:r>
    </w:p>
    <w:p w14:paraId="33A50A78" w14:textId="77777777" w:rsidR="00CD32CF" w:rsidRPr="00395832" w:rsidRDefault="00395832" w:rsidP="00687DA6">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service specification</w:t>
      </w:r>
      <w:r w:rsidRPr="00395832">
        <w:rPr>
          <w:rFonts w:ascii="Times New Roman" w:hAnsi="Times New Roman" w:cs="Times New Roman"/>
        </w:rPr>
        <w:t>’</w:t>
      </w:r>
      <w:r w:rsidR="00CD32CF" w:rsidRPr="00395832">
        <w:rPr>
          <w:rFonts w:ascii="Times New Roman" w:hAnsi="Times New Roman" w:cs="Times New Roman"/>
        </w:rPr>
        <w:t>, in relation to a licence, means a specification of service area of the licence and includes:</w:t>
      </w:r>
    </w:p>
    <w:p w14:paraId="5D8F76D5" w14:textId="77777777" w:rsidR="00CD32CF" w:rsidRPr="00395832" w:rsidRDefault="00CD32CF" w:rsidP="00687DA6">
      <w:pPr>
        <w:spacing w:after="0" w:line="240" w:lineRule="auto"/>
        <w:ind w:left="1944" w:hanging="360"/>
        <w:jc w:val="both"/>
        <w:rPr>
          <w:rFonts w:ascii="Times New Roman" w:hAnsi="Times New Roman" w:cs="Times New Roman"/>
        </w:rPr>
      </w:pPr>
      <w:r w:rsidRPr="00395832">
        <w:rPr>
          <w:rFonts w:ascii="Times New Roman" w:hAnsi="Times New Roman" w:cs="Times New Roman"/>
        </w:rPr>
        <w:t>(a) in the case of a public licence—the specification of the purpose for which the licence is granted, to the extent that that purpose is specified by the Minister in accordance with Part III</w:t>
      </w:r>
      <w:r w:rsidR="00395832" w:rsidRPr="00395832">
        <w:rPr>
          <w:rFonts w:ascii="Times New Roman" w:hAnsi="Times New Roman" w:cs="Times New Roman"/>
          <w:smallCaps/>
        </w:rPr>
        <w:t>b</w:t>
      </w:r>
      <w:r w:rsidRPr="00395832">
        <w:rPr>
          <w:rFonts w:ascii="Times New Roman" w:hAnsi="Times New Roman" w:cs="Times New Roman"/>
        </w:rPr>
        <w:t>; and</w:t>
      </w:r>
    </w:p>
    <w:p w14:paraId="63CEB007" w14:textId="77777777" w:rsidR="00CD32CF" w:rsidRPr="00395832" w:rsidRDefault="00CD32CF" w:rsidP="00687DA6">
      <w:pPr>
        <w:spacing w:after="0" w:line="240" w:lineRule="auto"/>
        <w:ind w:left="1944" w:hanging="360"/>
        <w:jc w:val="both"/>
        <w:rPr>
          <w:rFonts w:ascii="Times New Roman" w:hAnsi="Times New Roman" w:cs="Times New Roman"/>
        </w:rPr>
      </w:pPr>
      <w:r w:rsidRPr="00395832">
        <w:rPr>
          <w:rFonts w:ascii="Times New Roman" w:hAnsi="Times New Roman" w:cs="Times New Roman"/>
        </w:rPr>
        <w:t>(b) in the case of a limited licence—the specification of:</w:t>
      </w:r>
    </w:p>
    <w:p w14:paraId="0B43F6E8" w14:textId="77777777" w:rsidR="00CD32CF" w:rsidRPr="00395832" w:rsidRDefault="00CD32CF" w:rsidP="00687DA6">
      <w:pPr>
        <w:spacing w:after="0" w:line="240" w:lineRule="auto"/>
        <w:ind w:left="2520" w:hanging="360"/>
        <w:jc w:val="both"/>
        <w:rPr>
          <w:rFonts w:ascii="Times New Roman" w:hAnsi="Times New Roman" w:cs="Times New Roman"/>
        </w:rPr>
      </w:pPr>
      <w:r w:rsidRPr="00395832">
        <w:rPr>
          <w:rFonts w:ascii="Times New Roman" w:hAnsi="Times New Roman" w:cs="Times New Roman"/>
        </w:rPr>
        <w:t>(i) whether the service to be provided pursuant to the licence is to be one involving:</w:t>
      </w:r>
    </w:p>
    <w:p w14:paraId="4963C725" w14:textId="1E1B4304" w:rsidR="00CD32CF" w:rsidRPr="00395832" w:rsidRDefault="00CD32CF" w:rsidP="00687DA6">
      <w:pPr>
        <w:spacing w:after="0" w:line="240" w:lineRule="auto"/>
        <w:ind w:left="2610"/>
        <w:jc w:val="both"/>
        <w:rPr>
          <w:rFonts w:ascii="Times New Roman" w:hAnsi="Times New Roman" w:cs="Times New Roman"/>
        </w:rPr>
      </w:pPr>
      <w:r w:rsidRPr="00395832">
        <w:rPr>
          <w:rFonts w:ascii="Times New Roman" w:hAnsi="Times New Roman" w:cs="Times New Roman"/>
        </w:rPr>
        <w:t>(</w:t>
      </w:r>
      <w:r w:rsidR="00E61B82">
        <w:rPr>
          <w:rFonts w:ascii="Times New Roman" w:hAnsi="Times New Roman" w:cs="Times New Roman"/>
          <w:smallCaps/>
        </w:rPr>
        <w:t>a</w:t>
      </w:r>
      <w:r w:rsidRPr="00395832">
        <w:rPr>
          <w:rFonts w:ascii="Times New Roman" w:hAnsi="Times New Roman" w:cs="Times New Roman"/>
        </w:rPr>
        <w:t>) the broadcasting of radio programs; or</w:t>
      </w:r>
    </w:p>
    <w:p w14:paraId="13DBBE5F" w14:textId="2C536ECB" w:rsidR="00CD32CF" w:rsidRPr="00395832" w:rsidRDefault="00CD32CF" w:rsidP="00687DA6">
      <w:pPr>
        <w:spacing w:after="0" w:line="240" w:lineRule="auto"/>
        <w:ind w:left="2610"/>
        <w:jc w:val="both"/>
        <w:rPr>
          <w:rFonts w:ascii="Times New Roman" w:hAnsi="Times New Roman" w:cs="Times New Roman"/>
        </w:rPr>
      </w:pPr>
      <w:r w:rsidRPr="00395832">
        <w:rPr>
          <w:rFonts w:ascii="Times New Roman" w:hAnsi="Times New Roman" w:cs="Times New Roman"/>
        </w:rPr>
        <w:t>(</w:t>
      </w:r>
      <w:r w:rsidR="00E61B82">
        <w:rPr>
          <w:rFonts w:ascii="Times New Roman" w:hAnsi="Times New Roman" w:cs="Times New Roman"/>
          <w:smallCaps/>
        </w:rPr>
        <w:t>b</w:t>
      </w:r>
      <w:r w:rsidRPr="00395832">
        <w:rPr>
          <w:rFonts w:ascii="Times New Roman" w:hAnsi="Times New Roman" w:cs="Times New Roman"/>
        </w:rPr>
        <w:t>) the broadcasting of television programs; and</w:t>
      </w:r>
    </w:p>
    <w:p w14:paraId="7022F383" w14:textId="6A1E114E" w:rsidR="00CD32CF" w:rsidRPr="00395832" w:rsidRDefault="00CD32CF" w:rsidP="00687DA6">
      <w:pPr>
        <w:spacing w:after="0" w:line="240" w:lineRule="auto"/>
        <w:ind w:left="2520" w:hanging="360"/>
        <w:jc w:val="both"/>
        <w:rPr>
          <w:rFonts w:ascii="Times New Roman" w:hAnsi="Times New Roman" w:cs="Times New Roman"/>
        </w:rPr>
      </w:pPr>
      <w:r w:rsidRPr="00395832">
        <w:rPr>
          <w:rFonts w:ascii="Times New Roman" w:hAnsi="Times New Roman" w:cs="Times New Roman"/>
        </w:rPr>
        <w:t xml:space="preserve">(ii) the purpose for which the licence is granted, to the extent that that purpose is specified by the Minister in accordance with Part </w:t>
      </w:r>
      <w:proofErr w:type="spellStart"/>
      <w:r w:rsidRPr="00395832">
        <w:rPr>
          <w:rFonts w:ascii="Times New Roman" w:hAnsi="Times New Roman" w:cs="Times New Roman"/>
        </w:rPr>
        <w:t>III</w:t>
      </w:r>
      <w:r w:rsidR="00E61B82">
        <w:rPr>
          <w:rFonts w:ascii="Times New Roman" w:hAnsi="Times New Roman" w:cs="Times New Roman"/>
          <w:smallCaps/>
        </w:rPr>
        <w:t>b</w:t>
      </w:r>
      <w:proofErr w:type="spellEnd"/>
      <w:r w:rsidRPr="00395832">
        <w:rPr>
          <w:rFonts w:ascii="Times New Roman" w:hAnsi="Times New Roman" w:cs="Times New Roman"/>
        </w:rPr>
        <w:t>;</w:t>
      </w:r>
    </w:p>
    <w:p w14:paraId="07E4E0DA" w14:textId="77777777" w:rsidR="00CD32CF" w:rsidRPr="00395832" w:rsidRDefault="00395832" w:rsidP="00687DA6">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technical condition</w:t>
      </w:r>
      <w:r w:rsidRPr="00395832">
        <w:rPr>
          <w:rFonts w:ascii="Times New Roman" w:hAnsi="Times New Roman" w:cs="Times New Roman"/>
        </w:rPr>
        <w:t>’</w:t>
      </w:r>
      <w:r w:rsidR="00CD32CF" w:rsidRPr="00395832">
        <w:rPr>
          <w:rFonts w:ascii="Times New Roman" w:hAnsi="Times New Roman" w:cs="Times New Roman"/>
        </w:rPr>
        <w:t xml:space="preserve"> means:</w:t>
      </w:r>
    </w:p>
    <w:p w14:paraId="7292D333" w14:textId="77777777" w:rsidR="00CD32CF" w:rsidRPr="00395832" w:rsidRDefault="00CD32CF" w:rsidP="0081429C">
      <w:pPr>
        <w:spacing w:after="0" w:line="240" w:lineRule="auto"/>
        <w:ind w:left="1944" w:hanging="360"/>
        <w:jc w:val="both"/>
        <w:rPr>
          <w:rFonts w:ascii="Times New Roman" w:hAnsi="Times New Roman" w:cs="Times New Roman"/>
        </w:rPr>
      </w:pPr>
      <w:r w:rsidRPr="00395832">
        <w:rPr>
          <w:rFonts w:ascii="Times New Roman" w:hAnsi="Times New Roman" w:cs="Times New Roman"/>
        </w:rPr>
        <w:t>(a) in relation to a licence warrant in respect of a licence (other than a re-transmission licence) or an MCS permit warrant—a condition relating to:</w:t>
      </w:r>
      <w:r w:rsidR="00395832" w:rsidRPr="00395832">
        <w:rPr>
          <w:rFonts w:ascii="Times New Roman" w:hAnsi="Times New Roman" w:cs="Times New Roman"/>
        </w:rPr>
        <w:br w:type="page"/>
      </w:r>
    </w:p>
    <w:p w14:paraId="05BD3ABA" w14:textId="77777777" w:rsidR="00CD32CF" w:rsidRPr="00395832" w:rsidRDefault="00CD32CF" w:rsidP="00687DA6">
      <w:pPr>
        <w:spacing w:after="0" w:line="240" w:lineRule="auto"/>
        <w:ind w:left="2520" w:hanging="360"/>
        <w:jc w:val="both"/>
        <w:rPr>
          <w:rFonts w:ascii="Times New Roman" w:hAnsi="Times New Roman" w:cs="Times New Roman"/>
        </w:rPr>
      </w:pPr>
      <w:r w:rsidRPr="00395832">
        <w:rPr>
          <w:rFonts w:ascii="Times New Roman" w:hAnsi="Times New Roman" w:cs="Times New Roman"/>
        </w:rPr>
        <w:lastRenderedPageBreak/>
        <w:t>(i) the design, siting, installation, maintenance or operation (including operating power, constancy and frequency) of the radiocommunications transmitter or transmitters to be used for the transmission of programs pursuant to the licence or MCS permit;</w:t>
      </w:r>
    </w:p>
    <w:p w14:paraId="478293F6" w14:textId="77777777" w:rsidR="00CD32CF" w:rsidRPr="00395832" w:rsidRDefault="00CD32CF" w:rsidP="00687DA6">
      <w:pPr>
        <w:spacing w:after="0" w:line="240" w:lineRule="auto"/>
        <w:ind w:left="2520" w:hanging="360"/>
        <w:jc w:val="both"/>
        <w:rPr>
          <w:rFonts w:ascii="Times New Roman" w:hAnsi="Times New Roman" w:cs="Times New Roman"/>
        </w:rPr>
      </w:pPr>
      <w:r w:rsidRPr="00395832">
        <w:rPr>
          <w:rFonts w:ascii="Times New Roman" w:hAnsi="Times New Roman" w:cs="Times New Roman"/>
        </w:rPr>
        <w:t>(ii) the design, siting, installation, maintenance or operation of facilities (not including studios or studio equipment or facilities) to be used in association with the radiocommunications transmitter or transmitters; or</w:t>
      </w:r>
    </w:p>
    <w:p w14:paraId="77732C84" w14:textId="77777777" w:rsidR="00CD32CF" w:rsidRPr="00395832" w:rsidRDefault="00CD32CF" w:rsidP="00687DA6">
      <w:pPr>
        <w:spacing w:after="0" w:line="240" w:lineRule="auto"/>
        <w:ind w:left="2520" w:hanging="360"/>
        <w:jc w:val="both"/>
        <w:rPr>
          <w:rFonts w:ascii="Times New Roman" w:hAnsi="Times New Roman" w:cs="Times New Roman"/>
        </w:rPr>
      </w:pPr>
      <w:r w:rsidRPr="00395832">
        <w:rPr>
          <w:rFonts w:ascii="Times New Roman" w:hAnsi="Times New Roman" w:cs="Times New Roman"/>
        </w:rPr>
        <w:t>(iii) the siting of the studio or studios to be used in connection with the transmission of programs pursuant to the licence or MCS permit; or</w:t>
      </w:r>
    </w:p>
    <w:p w14:paraId="187FB03A" w14:textId="77777777" w:rsidR="00CD32CF" w:rsidRPr="00395832" w:rsidRDefault="00CD32CF" w:rsidP="00687DA6">
      <w:pPr>
        <w:spacing w:after="0" w:line="240" w:lineRule="auto"/>
        <w:ind w:left="1944" w:hanging="360"/>
        <w:jc w:val="both"/>
        <w:rPr>
          <w:rFonts w:ascii="Times New Roman" w:hAnsi="Times New Roman" w:cs="Times New Roman"/>
        </w:rPr>
      </w:pPr>
      <w:r w:rsidRPr="00395832">
        <w:rPr>
          <w:rFonts w:ascii="Times New Roman" w:hAnsi="Times New Roman" w:cs="Times New Roman"/>
        </w:rPr>
        <w:t>(b) in relation to a licence warrant in respect of a retransmission licence—a condition relating to the design, siting, installation, maintenance or operation of the telegraph lines and other equipment or facilities to be used for or in connection with the transmission of programs pursuant to the licence;</w:t>
      </w:r>
    </w:p>
    <w:p w14:paraId="759866AD" w14:textId="77777777" w:rsidR="00CD32CF" w:rsidRPr="00395832" w:rsidRDefault="00395832" w:rsidP="00687DA6">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technical grounds</w:t>
      </w:r>
      <w:r w:rsidRPr="00395832">
        <w:rPr>
          <w:rFonts w:ascii="Times New Roman" w:hAnsi="Times New Roman" w:cs="Times New Roman"/>
        </w:rPr>
        <w:t>’</w:t>
      </w:r>
      <w:r w:rsidR="00CD32CF" w:rsidRPr="00395832">
        <w:rPr>
          <w:rFonts w:ascii="Times New Roman" w:hAnsi="Times New Roman" w:cs="Times New Roman"/>
        </w:rPr>
        <w:t xml:space="preserve"> means grounds relating to technical matters;</w:t>
      </w:r>
      <w:r w:rsidRPr="00395832">
        <w:rPr>
          <w:rFonts w:ascii="Times New Roman" w:hAnsi="Times New Roman" w:cs="Times New Roman"/>
        </w:rPr>
        <w:t>”</w:t>
      </w:r>
      <w:r w:rsidR="00CD32CF" w:rsidRPr="00395832">
        <w:rPr>
          <w:rFonts w:ascii="Times New Roman" w:hAnsi="Times New Roman" w:cs="Times New Roman"/>
        </w:rPr>
        <w:t>;</w:t>
      </w:r>
    </w:p>
    <w:p w14:paraId="72A7F13B" w14:textId="77777777" w:rsidR="00CD32CF" w:rsidRPr="00395832" w:rsidRDefault="00395832" w:rsidP="00687DA6">
      <w:pPr>
        <w:spacing w:after="0" w:line="240" w:lineRule="auto"/>
        <w:ind w:left="792" w:hanging="360"/>
        <w:jc w:val="both"/>
        <w:rPr>
          <w:rFonts w:ascii="Times New Roman" w:hAnsi="Times New Roman" w:cs="Times New Roman"/>
        </w:rPr>
      </w:pPr>
      <w:r w:rsidRPr="00395832">
        <w:rPr>
          <w:rFonts w:ascii="Times New Roman" w:hAnsi="Times New Roman" w:cs="Times New Roman"/>
          <w:b/>
        </w:rPr>
        <w:t>(b)</w:t>
      </w:r>
      <w:r w:rsidR="00CD32CF" w:rsidRPr="00395832">
        <w:rPr>
          <w:rFonts w:ascii="Times New Roman" w:hAnsi="Times New Roman" w:cs="Times New Roman"/>
        </w:rPr>
        <w:t xml:space="preserve"> by omitting from paragraph (6) (d) </w:t>
      </w:r>
      <w:r w:rsidRPr="00395832">
        <w:rPr>
          <w:rFonts w:ascii="Times New Roman" w:hAnsi="Times New Roman" w:cs="Times New Roman"/>
        </w:rPr>
        <w:t>“</w:t>
      </w:r>
      <w:r w:rsidR="00CD32CF" w:rsidRPr="00395832">
        <w:rPr>
          <w:rFonts w:ascii="Times New Roman" w:hAnsi="Times New Roman" w:cs="Times New Roman"/>
        </w:rPr>
        <w:t>and</w:t>
      </w:r>
      <w:r w:rsidRPr="00395832">
        <w:rPr>
          <w:rFonts w:ascii="Times New Roman" w:hAnsi="Times New Roman" w:cs="Times New Roman"/>
        </w:rPr>
        <w:t>”</w:t>
      </w:r>
      <w:r w:rsidR="00CD32CF" w:rsidRPr="00395832">
        <w:rPr>
          <w:rFonts w:ascii="Times New Roman" w:hAnsi="Times New Roman" w:cs="Times New Roman"/>
        </w:rPr>
        <w:t>;</w:t>
      </w:r>
    </w:p>
    <w:p w14:paraId="2FDE6456" w14:textId="77777777" w:rsidR="00CD32CF" w:rsidRPr="00395832" w:rsidRDefault="00395832" w:rsidP="00687DA6">
      <w:pPr>
        <w:spacing w:after="0" w:line="240" w:lineRule="auto"/>
        <w:ind w:left="792" w:hanging="360"/>
        <w:jc w:val="both"/>
        <w:rPr>
          <w:rFonts w:ascii="Times New Roman" w:hAnsi="Times New Roman" w:cs="Times New Roman"/>
        </w:rPr>
      </w:pPr>
      <w:r w:rsidRPr="00395832">
        <w:rPr>
          <w:rFonts w:ascii="Times New Roman" w:hAnsi="Times New Roman" w:cs="Times New Roman"/>
          <w:b/>
        </w:rPr>
        <w:t>(c)</w:t>
      </w:r>
      <w:r w:rsidR="00CD32CF" w:rsidRPr="00395832">
        <w:rPr>
          <w:rFonts w:ascii="Times New Roman" w:hAnsi="Times New Roman" w:cs="Times New Roman"/>
        </w:rPr>
        <w:t xml:space="preserve"> by inserting after paragraph (6) (d) the following paragraph:</w:t>
      </w:r>
    </w:p>
    <w:p w14:paraId="01BC137C" w14:textId="77777777" w:rsidR="00CD32CF" w:rsidRPr="00395832" w:rsidRDefault="00395832" w:rsidP="00687DA6">
      <w:pPr>
        <w:spacing w:after="0" w:line="240" w:lineRule="auto"/>
        <w:ind w:left="1584" w:hanging="576"/>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(da) the extent (if any) to which the licensee broadcasts different programs from different radiocommunications transmitters pursuant to the licence; and</w:t>
      </w:r>
      <w:r w:rsidRPr="00395832">
        <w:rPr>
          <w:rFonts w:ascii="Times New Roman" w:hAnsi="Times New Roman" w:cs="Times New Roman"/>
        </w:rPr>
        <w:t>”</w:t>
      </w:r>
      <w:r w:rsidR="00CD32CF" w:rsidRPr="00395832">
        <w:rPr>
          <w:rFonts w:ascii="Times New Roman" w:hAnsi="Times New Roman" w:cs="Times New Roman"/>
        </w:rPr>
        <w:t>;</w:t>
      </w:r>
    </w:p>
    <w:p w14:paraId="2744202A" w14:textId="77777777" w:rsidR="00CD32CF" w:rsidRPr="00395832" w:rsidRDefault="00395832" w:rsidP="00687DA6">
      <w:pPr>
        <w:spacing w:after="0" w:line="240" w:lineRule="auto"/>
        <w:ind w:left="792" w:hanging="360"/>
        <w:jc w:val="both"/>
        <w:rPr>
          <w:rFonts w:ascii="Times New Roman" w:hAnsi="Times New Roman" w:cs="Times New Roman"/>
        </w:rPr>
      </w:pPr>
      <w:r w:rsidRPr="00395832">
        <w:rPr>
          <w:rFonts w:ascii="Times New Roman" w:hAnsi="Times New Roman" w:cs="Times New Roman"/>
          <w:b/>
        </w:rPr>
        <w:t>(d)</w:t>
      </w:r>
      <w:r w:rsidR="00CD32CF" w:rsidRPr="00395832">
        <w:rPr>
          <w:rFonts w:ascii="Times New Roman" w:hAnsi="Times New Roman" w:cs="Times New Roman"/>
        </w:rPr>
        <w:t xml:space="preserve"> by inserting after paragraph (7) (d) the following paragraph:</w:t>
      </w:r>
    </w:p>
    <w:p w14:paraId="7B92B3DD" w14:textId="77777777" w:rsidR="00CD32CF" w:rsidRPr="00395832" w:rsidRDefault="00395832" w:rsidP="00687DA6">
      <w:pPr>
        <w:spacing w:after="0" w:line="240" w:lineRule="auto"/>
        <w:ind w:left="1584" w:hanging="576"/>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(da) the extent (if any) to which the licensee broadcasts different programs from different radiocommunications transmitters pursuant to the permit;</w:t>
      </w:r>
      <w:r w:rsidRPr="00395832">
        <w:rPr>
          <w:rFonts w:ascii="Times New Roman" w:hAnsi="Times New Roman" w:cs="Times New Roman"/>
        </w:rPr>
        <w:t>”</w:t>
      </w:r>
      <w:r w:rsidR="00CD32CF" w:rsidRPr="00395832">
        <w:rPr>
          <w:rFonts w:ascii="Times New Roman" w:hAnsi="Times New Roman" w:cs="Times New Roman"/>
        </w:rPr>
        <w:t>.</w:t>
      </w:r>
    </w:p>
    <w:p w14:paraId="460B1680" w14:textId="77777777" w:rsidR="00CD32CF" w:rsidRPr="00687DA6" w:rsidRDefault="00395832" w:rsidP="00687DA6">
      <w:pPr>
        <w:spacing w:before="120" w:after="60" w:line="240" w:lineRule="auto"/>
        <w:jc w:val="both"/>
        <w:rPr>
          <w:rFonts w:ascii="Times New Roman" w:hAnsi="Times New Roman" w:cs="Times New Roman"/>
          <w:b/>
          <w:sz w:val="20"/>
        </w:rPr>
      </w:pPr>
      <w:r w:rsidRPr="00687DA6">
        <w:rPr>
          <w:rFonts w:ascii="Times New Roman" w:hAnsi="Times New Roman" w:cs="Times New Roman"/>
          <w:b/>
          <w:sz w:val="20"/>
        </w:rPr>
        <w:t>Unauthorised operation of certain transmitters prohibited</w:t>
      </w:r>
    </w:p>
    <w:p w14:paraId="326B1806" w14:textId="77777777" w:rsidR="00CD32CF" w:rsidRPr="00395832" w:rsidRDefault="00395832" w:rsidP="00687DA6">
      <w:pPr>
        <w:spacing w:after="0" w:line="240" w:lineRule="auto"/>
        <w:ind w:firstLine="432"/>
        <w:jc w:val="both"/>
        <w:rPr>
          <w:rFonts w:ascii="Times New Roman" w:hAnsi="Times New Roman" w:cs="Times New Roman"/>
        </w:rPr>
      </w:pPr>
      <w:r w:rsidRPr="00395832">
        <w:rPr>
          <w:rFonts w:ascii="Times New Roman" w:hAnsi="Times New Roman" w:cs="Times New Roman"/>
          <w:b/>
        </w:rPr>
        <w:t xml:space="preserve">15. </w:t>
      </w:r>
      <w:r w:rsidR="00CD32CF" w:rsidRPr="00395832">
        <w:rPr>
          <w:rFonts w:ascii="Times New Roman" w:hAnsi="Times New Roman" w:cs="Times New Roman"/>
        </w:rPr>
        <w:t>Section 6</w:t>
      </w:r>
      <w:r w:rsidRPr="00395832">
        <w:rPr>
          <w:rFonts w:ascii="Times New Roman" w:hAnsi="Times New Roman" w:cs="Times New Roman"/>
          <w:smallCaps/>
        </w:rPr>
        <w:t xml:space="preserve">a </w:t>
      </w:r>
      <w:r w:rsidR="00CD32CF" w:rsidRPr="00395832">
        <w:rPr>
          <w:rFonts w:ascii="Times New Roman" w:hAnsi="Times New Roman" w:cs="Times New Roman"/>
        </w:rPr>
        <w:t>of the Principal Act is amended:</w:t>
      </w:r>
    </w:p>
    <w:p w14:paraId="51856AC1" w14:textId="77777777" w:rsidR="00CD32CF" w:rsidRPr="00395832" w:rsidRDefault="00395832" w:rsidP="00687DA6">
      <w:pPr>
        <w:spacing w:after="0" w:line="240" w:lineRule="auto"/>
        <w:ind w:left="792" w:hanging="360"/>
        <w:jc w:val="both"/>
        <w:rPr>
          <w:rFonts w:ascii="Times New Roman" w:hAnsi="Times New Roman" w:cs="Times New Roman"/>
        </w:rPr>
      </w:pPr>
      <w:r w:rsidRPr="00395832">
        <w:rPr>
          <w:rFonts w:ascii="Times New Roman" w:hAnsi="Times New Roman" w:cs="Times New Roman"/>
          <w:b/>
        </w:rPr>
        <w:t>(a)</w:t>
      </w:r>
      <w:r w:rsidR="00CD32CF" w:rsidRPr="00395832">
        <w:rPr>
          <w:rFonts w:ascii="Times New Roman" w:hAnsi="Times New Roman" w:cs="Times New Roman"/>
        </w:rPr>
        <w:t xml:space="preserve"> by omitting subsection (1) and substituting the following subsection:</w:t>
      </w:r>
    </w:p>
    <w:p w14:paraId="065D6062" w14:textId="77777777" w:rsidR="00CD32CF" w:rsidRPr="00395832" w:rsidRDefault="00395832" w:rsidP="00687DA6">
      <w:pPr>
        <w:spacing w:after="0" w:line="240" w:lineRule="auto"/>
        <w:ind w:left="720" w:firstLine="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 A person shall not, without reasonable excuse, operate a radiocommunications transmitter to transmit radio programs or television programs to the general public except as authorised by:</w:t>
      </w:r>
    </w:p>
    <w:p w14:paraId="47474327" w14:textId="77777777" w:rsidR="00CD32CF" w:rsidRPr="00395832" w:rsidRDefault="00CD32CF" w:rsidP="00687DA6">
      <w:pPr>
        <w:spacing w:after="0" w:line="240" w:lineRule="auto"/>
        <w:ind w:left="1368" w:hanging="360"/>
        <w:jc w:val="both"/>
        <w:rPr>
          <w:rFonts w:ascii="Times New Roman" w:hAnsi="Times New Roman" w:cs="Times New Roman"/>
        </w:rPr>
      </w:pPr>
      <w:r w:rsidRPr="00395832">
        <w:rPr>
          <w:rFonts w:ascii="Times New Roman" w:hAnsi="Times New Roman" w:cs="Times New Roman"/>
        </w:rPr>
        <w:t>(a) a licence warrant;</w:t>
      </w:r>
    </w:p>
    <w:p w14:paraId="13E807D0" w14:textId="77777777" w:rsidR="00CD32CF" w:rsidRPr="00395832" w:rsidRDefault="00CD32CF" w:rsidP="00687DA6">
      <w:pPr>
        <w:spacing w:after="0" w:line="240" w:lineRule="auto"/>
        <w:ind w:left="1368" w:hanging="360"/>
        <w:jc w:val="both"/>
        <w:rPr>
          <w:rFonts w:ascii="Times New Roman" w:hAnsi="Times New Roman" w:cs="Times New Roman"/>
        </w:rPr>
      </w:pPr>
      <w:r w:rsidRPr="00395832">
        <w:rPr>
          <w:rFonts w:ascii="Times New Roman" w:hAnsi="Times New Roman" w:cs="Times New Roman"/>
        </w:rPr>
        <w:t>(b) an MCS permit warrant;</w:t>
      </w:r>
    </w:p>
    <w:p w14:paraId="47806578" w14:textId="77777777" w:rsidR="00CD32CF" w:rsidRPr="00687DA6" w:rsidRDefault="00CD32CF" w:rsidP="00687DA6">
      <w:pPr>
        <w:spacing w:after="0" w:line="240" w:lineRule="auto"/>
        <w:ind w:left="1368" w:hanging="360"/>
        <w:jc w:val="both"/>
        <w:rPr>
          <w:rFonts w:ascii="Times New Roman" w:hAnsi="Times New Roman" w:cs="Times New Roman"/>
        </w:rPr>
      </w:pPr>
      <w:r w:rsidRPr="00687DA6">
        <w:rPr>
          <w:rFonts w:ascii="Times New Roman" w:hAnsi="Times New Roman" w:cs="Times New Roman"/>
        </w:rPr>
        <w:t>(c) a retransmission permit; or</w:t>
      </w:r>
    </w:p>
    <w:p w14:paraId="23C17B32" w14:textId="77777777" w:rsidR="00CD32CF" w:rsidRPr="00395832" w:rsidRDefault="00CD32CF" w:rsidP="00687DA6">
      <w:pPr>
        <w:spacing w:after="0" w:line="240" w:lineRule="auto"/>
        <w:ind w:left="1368" w:hanging="360"/>
        <w:jc w:val="both"/>
        <w:rPr>
          <w:rFonts w:ascii="Times New Roman" w:hAnsi="Times New Roman" w:cs="Times New Roman"/>
        </w:rPr>
      </w:pPr>
      <w:r w:rsidRPr="00687DA6">
        <w:rPr>
          <w:rFonts w:ascii="Times New Roman" w:hAnsi="Times New Roman" w:cs="Times New Roman"/>
        </w:rPr>
        <w:t>(d) a temporary</w:t>
      </w:r>
      <w:r w:rsidRPr="00395832">
        <w:rPr>
          <w:rFonts w:ascii="Times New Roman" w:hAnsi="Times New Roman" w:cs="Times New Roman"/>
        </w:rPr>
        <w:t xml:space="preserve"> transmission permit.</w:t>
      </w:r>
      <w:r w:rsidR="00395832" w:rsidRPr="00395832">
        <w:rPr>
          <w:rFonts w:ascii="Times New Roman" w:hAnsi="Times New Roman" w:cs="Times New Roman"/>
        </w:rPr>
        <w:t>”</w:t>
      </w:r>
      <w:r w:rsidRPr="00395832">
        <w:rPr>
          <w:rFonts w:ascii="Times New Roman" w:hAnsi="Times New Roman" w:cs="Times New Roman"/>
        </w:rPr>
        <w:t>;</w:t>
      </w:r>
    </w:p>
    <w:p w14:paraId="509FF565" w14:textId="77777777" w:rsidR="00CD32CF" w:rsidRPr="00395832" w:rsidRDefault="00395832" w:rsidP="00687DA6">
      <w:pPr>
        <w:spacing w:after="0" w:line="240" w:lineRule="auto"/>
        <w:ind w:left="792" w:hanging="360"/>
        <w:jc w:val="both"/>
        <w:rPr>
          <w:rFonts w:ascii="Times New Roman" w:hAnsi="Times New Roman" w:cs="Times New Roman"/>
        </w:rPr>
      </w:pPr>
      <w:r w:rsidRPr="00395832">
        <w:rPr>
          <w:rFonts w:ascii="Times New Roman" w:hAnsi="Times New Roman" w:cs="Times New Roman"/>
          <w:b/>
        </w:rPr>
        <w:t>(b)</w:t>
      </w:r>
      <w:r w:rsidR="00CD32CF" w:rsidRPr="00395832">
        <w:rPr>
          <w:rFonts w:ascii="Times New Roman" w:hAnsi="Times New Roman" w:cs="Times New Roman"/>
        </w:rPr>
        <w:t xml:space="preserve"> by omitting from subsection (1</w:t>
      </w:r>
      <w:r w:rsidRPr="00395832">
        <w:rPr>
          <w:rFonts w:ascii="Times New Roman" w:hAnsi="Times New Roman" w:cs="Times New Roman"/>
          <w:smallCaps/>
        </w:rPr>
        <w:t>a</w:t>
      </w:r>
      <w:r w:rsidR="00CD32CF" w:rsidRPr="00395832">
        <w:rPr>
          <w:rFonts w:ascii="Times New Roman" w:hAnsi="Times New Roman" w:cs="Times New Roman"/>
        </w:rPr>
        <w:t xml:space="preserve">) </w:t>
      </w:r>
      <w:r w:rsidRPr="00395832">
        <w:rPr>
          <w:rFonts w:ascii="Times New Roman" w:hAnsi="Times New Roman" w:cs="Times New Roman"/>
        </w:rPr>
        <w:t>“</w:t>
      </w:r>
      <w:r w:rsidR="00CD32CF" w:rsidRPr="00395832">
        <w:rPr>
          <w:rFonts w:ascii="Times New Roman" w:hAnsi="Times New Roman" w:cs="Times New Roman"/>
        </w:rPr>
        <w:t>licence warrant</w:t>
      </w:r>
      <w:r w:rsidRPr="00395832">
        <w:rPr>
          <w:rFonts w:ascii="Times New Roman" w:hAnsi="Times New Roman" w:cs="Times New Roman"/>
        </w:rPr>
        <w:t>”</w:t>
      </w:r>
      <w:r w:rsidR="00CD32CF" w:rsidRPr="00395832">
        <w:rPr>
          <w:rFonts w:ascii="Times New Roman" w:hAnsi="Times New Roman" w:cs="Times New Roman"/>
        </w:rPr>
        <w:t xml:space="preserve"> (wherever occurring) and substituting </w:t>
      </w:r>
      <w:r w:rsidRPr="00395832">
        <w:rPr>
          <w:rFonts w:ascii="Times New Roman" w:hAnsi="Times New Roman" w:cs="Times New Roman"/>
        </w:rPr>
        <w:t>“</w:t>
      </w:r>
      <w:r w:rsidR="00CD32CF" w:rsidRPr="00395832">
        <w:rPr>
          <w:rFonts w:ascii="Times New Roman" w:hAnsi="Times New Roman" w:cs="Times New Roman"/>
        </w:rPr>
        <w:t>warrant or permit</w:t>
      </w:r>
      <w:r w:rsidRPr="00395832">
        <w:rPr>
          <w:rFonts w:ascii="Times New Roman" w:hAnsi="Times New Roman" w:cs="Times New Roman"/>
        </w:rPr>
        <w:t>”</w:t>
      </w:r>
      <w:r w:rsidR="00CD32CF" w:rsidRPr="00395832">
        <w:rPr>
          <w:rFonts w:ascii="Times New Roman" w:hAnsi="Times New Roman" w:cs="Times New Roman"/>
        </w:rPr>
        <w:t>;</w:t>
      </w:r>
    </w:p>
    <w:p w14:paraId="2396016E" w14:textId="77777777" w:rsidR="00CD32CF" w:rsidRPr="00395832" w:rsidRDefault="00395832" w:rsidP="00687DA6">
      <w:pPr>
        <w:spacing w:after="0" w:line="240" w:lineRule="auto"/>
        <w:ind w:left="792" w:hanging="360"/>
        <w:jc w:val="both"/>
        <w:rPr>
          <w:rFonts w:ascii="Times New Roman" w:hAnsi="Times New Roman" w:cs="Times New Roman"/>
        </w:rPr>
      </w:pPr>
      <w:r w:rsidRPr="00395832">
        <w:rPr>
          <w:rFonts w:ascii="Times New Roman" w:hAnsi="Times New Roman" w:cs="Times New Roman"/>
          <w:b/>
        </w:rPr>
        <w:t>(c)</w:t>
      </w:r>
      <w:r w:rsidR="00CD32CF" w:rsidRPr="00395832">
        <w:rPr>
          <w:rFonts w:ascii="Times New Roman" w:hAnsi="Times New Roman" w:cs="Times New Roman"/>
        </w:rPr>
        <w:t xml:space="preserve"> by omitting subsection (5).</w:t>
      </w:r>
    </w:p>
    <w:p w14:paraId="4CC1955A"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398B86F8"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b/>
        </w:rPr>
        <w:lastRenderedPageBreak/>
        <w:t>16.</w:t>
      </w:r>
      <w:r w:rsidR="00CD32CF" w:rsidRPr="00395832">
        <w:rPr>
          <w:rFonts w:ascii="Times New Roman" w:hAnsi="Times New Roman" w:cs="Times New Roman"/>
        </w:rPr>
        <w:t xml:space="preserve"> Section 6</w:t>
      </w:r>
      <w:r w:rsidRPr="00395832">
        <w:rPr>
          <w:rFonts w:ascii="Times New Roman" w:hAnsi="Times New Roman" w:cs="Times New Roman"/>
          <w:smallCaps/>
        </w:rPr>
        <w:t xml:space="preserve">b </w:t>
      </w:r>
      <w:r w:rsidR="00CD32CF" w:rsidRPr="00395832">
        <w:rPr>
          <w:rFonts w:ascii="Times New Roman" w:hAnsi="Times New Roman" w:cs="Times New Roman"/>
        </w:rPr>
        <w:t>of the Principal Act is repealed and the following section is substituted:</w:t>
      </w:r>
    </w:p>
    <w:p w14:paraId="38C5B9CD" w14:textId="77777777" w:rsidR="00CD32CF" w:rsidRPr="001C3092" w:rsidRDefault="00395832" w:rsidP="001C3092">
      <w:pPr>
        <w:spacing w:before="120" w:after="60" w:line="240" w:lineRule="auto"/>
        <w:jc w:val="both"/>
        <w:rPr>
          <w:rFonts w:ascii="Times New Roman" w:hAnsi="Times New Roman" w:cs="Times New Roman"/>
          <w:b/>
          <w:sz w:val="20"/>
        </w:rPr>
      </w:pPr>
      <w:r w:rsidRPr="001C3092">
        <w:rPr>
          <w:rFonts w:ascii="Times New Roman" w:hAnsi="Times New Roman" w:cs="Times New Roman"/>
          <w:b/>
          <w:sz w:val="20"/>
        </w:rPr>
        <w:t>Use of telegraph lines for retransmission of programs</w:t>
      </w:r>
    </w:p>
    <w:p w14:paraId="1475C1EB"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w:t>
      </w:r>
      <w:r w:rsidRPr="00395832">
        <w:rPr>
          <w:rFonts w:ascii="Times New Roman" w:hAnsi="Times New Roman" w:cs="Times New Roman"/>
          <w:smallCaps/>
        </w:rPr>
        <w:t>b</w:t>
      </w:r>
      <w:r w:rsidR="00CD32CF" w:rsidRPr="00395832">
        <w:rPr>
          <w:rFonts w:ascii="Times New Roman" w:hAnsi="Times New Roman" w:cs="Times New Roman"/>
        </w:rPr>
        <w:t>. (1) A person shall not use a telegraph line to transmit a program broadcast or transmitted by the Corporation or the Service unless:</w:t>
      </w:r>
    </w:p>
    <w:p w14:paraId="049D230D"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telegraph line is erected upon private land or within a private building;</w:t>
      </w:r>
    </w:p>
    <w:p w14:paraId="1B565290"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transmission is made for the purpose of broadcasting the program;</w:t>
      </w:r>
    </w:p>
    <w:p w14:paraId="59AA1190"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transmission is made in the course of a telephone call between that person and another person; or</w:t>
      </w:r>
    </w:p>
    <w:p w14:paraId="6C70A471"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(d) the transmission is authorised by a retransmission permit.</w:t>
      </w:r>
    </w:p>
    <w:p w14:paraId="386168CE"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 person shall not use a telegraph line to transmit a program broadcast or transmitted by a licensee unless:</w:t>
      </w:r>
    </w:p>
    <w:p w14:paraId="0BFE7417"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telegraph line is erected upon private land or within a private building;</w:t>
      </w:r>
    </w:p>
    <w:p w14:paraId="3BB8543F"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transmission terminates at a place within the licence</w:t>
      </w:r>
      <w:r w:rsidR="00395832" w:rsidRPr="00395832">
        <w:rPr>
          <w:rFonts w:ascii="Times New Roman" w:hAnsi="Times New Roman" w:cs="Times New Roman"/>
        </w:rPr>
        <w:t>’</w:t>
      </w:r>
      <w:r w:rsidRPr="00395832">
        <w:rPr>
          <w:rFonts w:ascii="Times New Roman" w:hAnsi="Times New Roman" w:cs="Times New Roman"/>
        </w:rPr>
        <w:t>s service area;</w:t>
      </w:r>
    </w:p>
    <w:p w14:paraId="2984D013"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transmission is made for the purpose of broadcasting the program;</w:t>
      </w:r>
    </w:p>
    <w:p w14:paraId="672F44EA"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(d) the transmission is made in the course of a telephone call between that person and another person; or</w:t>
      </w:r>
    </w:p>
    <w:p w14:paraId="1B73A0F3"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(e) the transmission is authorised by a retransmission permit.</w:t>
      </w:r>
    </w:p>
    <w:p w14:paraId="3DF238E2"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Examples of the operation of this section and section 89</w:t>
      </w:r>
      <w:r w:rsidRPr="00395832">
        <w:rPr>
          <w:rFonts w:ascii="Times New Roman" w:hAnsi="Times New Roman" w:cs="Times New Roman"/>
          <w:smallCaps/>
        </w:rPr>
        <w:t>da</w:t>
      </w:r>
      <w:r w:rsidR="00CD32CF" w:rsidRPr="00395832">
        <w:rPr>
          <w:rFonts w:ascii="Times New Roman" w:hAnsi="Times New Roman" w:cs="Times New Roman"/>
        </w:rPr>
        <w:t xml:space="preserve"> are set out in the Schedule.</w:t>
      </w:r>
      <w:r w:rsidRPr="00395832">
        <w:rPr>
          <w:rFonts w:ascii="Times New Roman" w:hAnsi="Times New Roman" w:cs="Times New Roman"/>
        </w:rPr>
        <w:t>”</w:t>
      </w:r>
      <w:r w:rsidR="00CD32CF" w:rsidRPr="00395832">
        <w:rPr>
          <w:rFonts w:ascii="Times New Roman" w:hAnsi="Times New Roman" w:cs="Times New Roman"/>
        </w:rPr>
        <w:t>.</w:t>
      </w:r>
    </w:p>
    <w:p w14:paraId="107D0F32" w14:textId="77777777" w:rsidR="00CD32CF" w:rsidRPr="001C3092" w:rsidRDefault="00395832" w:rsidP="001C3092">
      <w:pPr>
        <w:spacing w:before="120" w:after="60" w:line="240" w:lineRule="auto"/>
        <w:jc w:val="both"/>
        <w:rPr>
          <w:rFonts w:ascii="Times New Roman" w:hAnsi="Times New Roman" w:cs="Times New Roman"/>
          <w:b/>
          <w:sz w:val="20"/>
        </w:rPr>
      </w:pPr>
      <w:r w:rsidRPr="001C3092">
        <w:rPr>
          <w:rFonts w:ascii="Times New Roman" w:hAnsi="Times New Roman" w:cs="Times New Roman"/>
          <w:b/>
          <w:sz w:val="20"/>
        </w:rPr>
        <w:t>Functions and powers of Tribunal</w:t>
      </w:r>
    </w:p>
    <w:p w14:paraId="28BCA385"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b/>
        </w:rPr>
        <w:t>17.</w:t>
      </w:r>
      <w:r w:rsidR="00CD32CF" w:rsidRPr="00395832">
        <w:rPr>
          <w:rFonts w:ascii="Times New Roman" w:hAnsi="Times New Roman" w:cs="Times New Roman"/>
        </w:rPr>
        <w:t xml:space="preserve"> Section 16 of the Principal Act is amended by inserting after subsection (6</w:t>
      </w:r>
      <w:r w:rsidRPr="00395832">
        <w:rPr>
          <w:rFonts w:ascii="Times New Roman" w:hAnsi="Times New Roman" w:cs="Times New Roman"/>
          <w:smallCaps/>
        </w:rPr>
        <w:t>a</w:t>
      </w:r>
      <w:r w:rsidR="00CD32CF" w:rsidRPr="00395832">
        <w:rPr>
          <w:rFonts w:ascii="Times New Roman" w:hAnsi="Times New Roman" w:cs="Times New Roman"/>
        </w:rPr>
        <w:t>) the following subsections:</w:t>
      </w:r>
    </w:p>
    <w:p w14:paraId="67D9DB30"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w:t>
      </w:r>
      <w:r w:rsidRPr="00395832">
        <w:rPr>
          <w:rFonts w:ascii="Times New Roman" w:hAnsi="Times New Roman" w:cs="Times New Roman"/>
          <w:smallCaps/>
        </w:rPr>
        <w:t>b</w:t>
      </w:r>
      <w:r w:rsidR="00CD32CF" w:rsidRPr="00395832">
        <w:rPr>
          <w:rFonts w:ascii="Times New Roman" w:hAnsi="Times New Roman" w:cs="Times New Roman"/>
        </w:rPr>
        <w:t>) The Tribunal may do all things that are necessary or convenient to be done for or in connection with, or as incidental to, the performance of its functions and, in particular, may:</w:t>
      </w:r>
    </w:p>
    <w:p w14:paraId="2BBAB148"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produce, publish or distribute documents;</w:t>
      </w:r>
    </w:p>
    <w:p w14:paraId="342FDFC3"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conduct or arrange for conferences or seminars;</w:t>
      </w:r>
    </w:p>
    <w:p w14:paraId="2BA8160E"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(c) provide information services;</w:t>
      </w:r>
    </w:p>
    <w:p w14:paraId="6A62E53C"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(d) otherwise publish or distribute information;</w:t>
      </w:r>
    </w:p>
    <w:p w14:paraId="6F0119F1"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(e) impose charges, subject to subsection (6</w:t>
      </w:r>
      <w:r w:rsidR="00395832" w:rsidRPr="00395832">
        <w:rPr>
          <w:rFonts w:ascii="Times New Roman" w:hAnsi="Times New Roman" w:cs="Times New Roman"/>
          <w:smallCaps/>
        </w:rPr>
        <w:t>c</w:t>
      </w:r>
      <w:r w:rsidRPr="00395832">
        <w:rPr>
          <w:rFonts w:ascii="Times New Roman" w:hAnsi="Times New Roman" w:cs="Times New Roman"/>
        </w:rPr>
        <w:t>), in relation to a matter or activity referred to in paragraph (a), (b), (c) or (d); and</w:t>
      </w:r>
    </w:p>
    <w:p w14:paraId="184D2904"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(f) do anything incidental to any of its powers.</w:t>
      </w:r>
    </w:p>
    <w:p w14:paraId="632B38AC" w14:textId="77777777" w:rsidR="00CD32CF" w:rsidRPr="001C3092" w:rsidRDefault="00395832" w:rsidP="001C3092">
      <w:pPr>
        <w:spacing w:after="0" w:line="240" w:lineRule="auto"/>
        <w:ind w:left="792" w:hanging="360"/>
        <w:jc w:val="both"/>
        <w:rPr>
          <w:rFonts w:ascii="Times New Roman" w:hAnsi="Times New Roman" w:cs="Times New Roman"/>
          <w:sz w:val="20"/>
        </w:rPr>
      </w:pPr>
      <w:r w:rsidRPr="001C3092">
        <w:rPr>
          <w:rFonts w:ascii="Times New Roman" w:hAnsi="Times New Roman" w:cs="Times New Roman"/>
          <w:i/>
          <w:sz w:val="20"/>
        </w:rPr>
        <w:t xml:space="preserve">Note: </w:t>
      </w:r>
      <w:r w:rsidRPr="001C3092">
        <w:rPr>
          <w:rFonts w:ascii="Times New Roman" w:hAnsi="Times New Roman" w:cs="Times New Roman"/>
          <w:sz w:val="20"/>
        </w:rPr>
        <w:t>“</w:t>
      </w:r>
      <w:r w:rsidR="00CD32CF" w:rsidRPr="001C3092">
        <w:rPr>
          <w:rFonts w:ascii="Times New Roman" w:hAnsi="Times New Roman" w:cs="Times New Roman"/>
          <w:sz w:val="20"/>
        </w:rPr>
        <w:t>document</w:t>
      </w:r>
      <w:r w:rsidRPr="001C3092">
        <w:rPr>
          <w:rFonts w:ascii="Times New Roman" w:hAnsi="Times New Roman" w:cs="Times New Roman"/>
          <w:sz w:val="20"/>
        </w:rPr>
        <w:t>”</w:t>
      </w:r>
      <w:r w:rsidR="00CD32CF" w:rsidRPr="001C3092">
        <w:rPr>
          <w:rFonts w:ascii="Times New Roman" w:hAnsi="Times New Roman" w:cs="Times New Roman"/>
          <w:sz w:val="20"/>
        </w:rPr>
        <w:t xml:space="preserve"> is defined by section 25 of the </w:t>
      </w:r>
      <w:r w:rsidRPr="001C3092">
        <w:rPr>
          <w:rFonts w:ascii="Times New Roman" w:hAnsi="Times New Roman" w:cs="Times New Roman"/>
          <w:i/>
          <w:sz w:val="20"/>
        </w:rPr>
        <w:t xml:space="preserve">Acts Interpretation Act 1901 </w:t>
      </w:r>
      <w:r w:rsidR="00CD32CF" w:rsidRPr="001C3092">
        <w:rPr>
          <w:rFonts w:ascii="Times New Roman" w:hAnsi="Times New Roman" w:cs="Times New Roman"/>
          <w:sz w:val="20"/>
        </w:rPr>
        <w:t>as including, among other things, any article or material from which sounds, images or writing can be reproduced.</w:t>
      </w:r>
    </w:p>
    <w:p w14:paraId="0C29FD7F"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w:t>
      </w:r>
      <w:r w:rsidRPr="00395832">
        <w:rPr>
          <w:rFonts w:ascii="Times New Roman" w:hAnsi="Times New Roman" w:cs="Times New Roman"/>
          <w:smallCaps/>
        </w:rPr>
        <w:t>c</w:t>
      </w:r>
      <w:r w:rsidR="00CD32CF" w:rsidRPr="00395832">
        <w:rPr>
          <w:rFonts w:ascii="Times New Roman" w:hAnsi="Times New Roman" w:cs="Times New Roman"/>
        </w:rPr>
        <w:t>) The Tribunal shall not impose a charge in relation to the publication of a document in a particular manner or form if the Tribunal is required by this Act to publish the document in that manner or form.</w:t>
      </w:r>
    </w:p>
    <w:p w14:paraId="41EEB0E7"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7D05577F"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(6</w:t>
      </w:r>
      <w:r w:rsidRPr="00395832">
        <w:rPr>
          <w:rFonts w:ascii="Times New Roman" w:hAnsi="Times New Roman" w:cs="Times New Roman"/>
          <w:smallCaps/>
        </w:rPr>
        <w:t>d</w:t>
      </w:r>
      <w:r w:rsidR="00CD32CF" w:rsidRPr="00395832">
        <w:rPr>
          <w:rFonts w:ascii="Times New Roman" w:hAnsi="Times New Roman" w:cs="Times New Roman"/>
        </w:rPr>
        <w:t>) Subsection (6</w:t>
      </w:r>
      <w:r w:rsidRPr="00395832">
        <w:rPr>
          <w:rFonts w:ascii="Times New Roman" w:hAnsi="Times New Roman" w:cs="Times New Roman"/>
          <w:smallCaps/>
        </w:rPr>
        <w:t>c</w:t>
      </w:r>
      <w:r w:rsidR="00CD32CF" w:rsidRPr="00395832">
        <w:rPr>
          <w:rFonts w:ascii="Times New Roman" w:hAnsi="Times New Roman" w:cs="Times New Roman"/>
        </w:rPr>
        <w:t>) is subject to subsection 124 (3) (which requires the Tribunal to make information assembled under section 124 available, whether gratis or otherwise, as the Tribunal thinks fit, to any person upon request).</w:t>
      </w:r>
      <w:r w:rsidRPr="00395832">
        <w:rPr>
          <w:rFonts w:ascii="Times New Roman" w:hAnsi="Times New Roman" w:cs="Times New Roman"/>
        </w:rPr>
        <w:t>”</w:t>
      </w:r>
      <w:r w:rsidR="00CD32CF" w:rsidRPr="00395832">
        <w:rPr>
          <w:rFonts w:ascii="Times New Roman" w:hAnsi="Times New Roman" w:cs="Times New Roman"/>
        </w:rPr>
        <w:t>.</w:t>
      </w:r>
    </w:p>
    <w:p w14:paraId="50FA8B36" w14:textId="77777777" w:rsidR="00CD32CF" w:rsidRPr="00395832" w:rsidRDefault="00395832" w:rsidP="001C3092">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18.</w:t>
      </w:r>
      <w:r w:rsidR="00CD32CF" w:rsidRPr="00395832">
        <w:rPr>
          <w:rFonts w:ascii="Times New Roman" w:hAnsi="Times New Roman" w:cs="Times New Roman"/>
        </w:rPr>
        <w:t xml:space="preserve"> After section 26 of the Principal Act the following section is inserted:</w:t>
      </w:r>
    </w:p>
    <w:p w14:paraId="36BB7BFF" w14:textId="77777777" w:rsidR="00CD32CF" w:rsidRPr="001C3092" w:rsidRDefault="00395832" w:rsidP="001C3092">
      <w:pPr>
        <w:spacing w:before="120" w:after="60" w:line="240" w:lineRule="auto"/>
        <w:jc w:val="both"/>
        <w:rPr>
          <w:rFonts w:ascii="Times New Roman" w:hAnsi="Times New Roman" w:cs="Times New Roman"/>
          <w:b/>
          <w:sz w:val="20"/>
        </w:rPr>
      </w:pPr>
      <w:r w:rsidRPr="001C3092">
        <w:rPr>
          <w:rFonts w:ascii="Times New Roman" w:hAnsi="Times New Roman" w:cs="Times New Roman"/>
          <w:b/>
          <w:sz w:val="20"/>
        </w:rPr>
        <w:t>Money of the Tribunal</w:t>
      </w:r>
    </w:p>
    <w:p w14:paraId="5190B642"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26</w:t>
      </w:r>
      <w:r w:rsidRPr="00395832">
        <w:rPr>
          <w:rFonts w:ascii="Times New Roman" w:hAnsi="Times New Roman" w:cs="Times New Roman"/>
          <w:smallCaps/>
        </w:rPr>
        <w:t>a</w:t>
      </w:r>
      <w:r w:rsidR="00CD32CF" w:rsidRPr="00395832">
        <w:rPr>
          <w:rFonts w:ascii="Times New Roman" w:hAnsi="Times New Roman" w:cs="Times New Roman"/>
        </w:rPr>
        <w:t>. The money of the Tribunal consists of:</w:t>
      </w:r>
    </w:p>
    <w:p w14:paraId="37ACECE6"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money paid to the Tribunal under section 26; and</w:t>
      </w:r>
    </w:p>
    <w:p w14:paraId="0009151E"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money received by the Tribunal in connection with the performance of its functions or the exercise of its powers.</w:t>
      </w:r>
      <w:r w:rsidR="00395832" w:rsidRPr="00395832">
        <w:rPr>
          <w:rFonts w:ascii="Times New Roman" w:hAnsi="Times New Roman" w:cs="Times New Roman"/>
        </w:rPr>
        <w:t>”</w:t>
      </w:r>
      <w:r w:rsidRPr="00395832">
        <w:rPr>
          <w:rFonts w:ascii="Times New Roman" w:hAnsi="Times New Roman" w:cs="Times New Roman"/>
        </w:rPr>
        <w:t>.</w:t>
      </w:r>
    </w:p>
    <w:p w14:paraId="777BC00A" w14:textId="77777777" w:rsidR="00CD32CF" w:rsidRPr="001C3092" w:rsidRDefault="00395832" w:rsidP="001C3092">
      <w:pPr>
        <w:spacing w:before="120" w:after="60" w:line="240" w:lineRule="auto"/>
        <w:jc w:val="both"/>
        <w:rPr>
          <w:rFonts w:ascii="Times New Roman" w:hAnsi="Times New Roman" w:cs="Times New Roman"/>
          <w:b/>
          <w:sz w:val="20"/>
        </w:rPr>
      </w:pPr>
      <w:r w:rsidRPr="001C3092">
        <w:rPr>
          <w:rFonts w:ascii="Times New Roman" w:hAnsi="Times New Roman" w:cs="Times New Roman"/>
          <w:b/>
          <w:sz w:val="20"/>
        </w:rPr>
        <w:t>Application of money</w:t>
      </w:r>
    </w:p>
    <w:p w14:paraId="61833CEA"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b/>
        </w:rPr>
        <w:t>19.</w:t>
      </w:r>
      <w:r w:rsidR="00CD32CF" w:rsidRPr="00395832">
        <w:rPr>
          <w:rFonts w:ascii="Times New Roman" w:hAnsi="Times New Roman" w:cs="Times New Roman"/>
        </w:rPr>
        <w:t xml:space="preserve"> Section 27</w:t>
      </w:r>
      <w:r w:rsidRPr="00395832">
        <w:rPr>
          <w:rFonts w:ascii="Times New Roman" w:hAnsi="Times New Roman" w:cs="Times New Roman"/>
          <w:smallCaps/>
        </w:rPr>
        <w:t xml:space="preserve">a </w:t>
      </w:r>
      <w:r w:rsidR="00CD32CF" w:rsidRPr="00395832">
        <w:rPr>
          <w:rFonts w:ascii="Times New Roman" w:hAnsi="Times New Roman" w:cs="Times New Roman"/>
        </w:rPr>
        <w:t xml:space="preserve">of the Principal Act is amended by inserting in paragraph (a) </w:t>
      </w:r>
      <w:r w:rsidRPr="00395832">
        <w:rPr>
          <w:rFonts w:ascii="Times New Roman" w:hAnsi="Times New Roman" w:cs="Times New Roman"/>
        </w:rPr>
        <w:t>“</w:t>
      </w:r>
      <w:r w:rsidR="00CD32CF" w:rsidRPr="00395832">
        <w:rPr>
          <w:rFonts w:ascii="Times New Roman" w:hAnsi="Times New Roman" w:cs="Times New Roman"/>
        </w:rPr>
        <w:t>or the exercise of its powers</w:t>
      </w:r>
      <w:r w:rsidRPr="00395832">
        <w:rPr>
          <w:rFonts w:ascii="Times New Roman" w:hAnsi="Times New Roman" w:cs="Times New Roman"/>
        </w:rPr>
        <w:t>”</w:t>
      </w:r>
      <w:r w:rsidR="00CD32CF" w:rsidRPr="00395832">
        <w:rPr>
          <w:rFonts w:ascii="Times New Roman" w:hAnsi="Times New Roman" w:cs="Times New Roman"/>
        </w:rPr>
        <w:t xml:space="preserve"> after </w:t>
      </w:r>
      <w:r w:rsidRPr="00395832">
        <w:rPr>
          <w:rFonts w:ascii="Times New Roman" w:hAnsi="Times New Roman" w:cs="Times New Roman"/>
        </w:rPr>
        <w:t>“</w:t>
      </w:r>
      <w:r w:rsidR="00CD32CF" w:rsidRPr="00395832">
        <w:rPr>
          <w:rFonts w:ascii="Times New Roman" w:hAnsi="Times New Roman" w:cs="Times New Roman"/>
        </w:rPr>
        <w:t>functions</w:t>
      </w:r>
      <w:r w:rsidRPr="00395832">
        <w:rPr>
          <w:rFonts w:ascii="Times New Roman" w:hAnsi="Times New Roman" w:cs="Times New Roman"/>
        </w:rPr>
        <w:t>”</w:t>
      </w:r>
      <w:r w:rsidR="00CD32CF" w:rsidRPr="00395832">
        <w:rPr>
          <w:rFonts w:ascii="Times New Roman" w:hAnsi="Times New Roman" w:cs="Times New Roman"/>
        </w:rPr>
        <w:t>.</w:t>
      </w:r>
    </w:p>
    <w:p w14:paraId="02C4B940" w14:textId="77777777" w:rsidR="00CD32CF" w:rsidRPr="00395832" w:rsidRDefault="00395832" w:rsidP="001C3092">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20.</w:t>
      </w:r>
      <w:r w:rsidR="00CD32CF" w:rsidRPr="00395832">
        <w:rPr>
          <w:rFonts w:ascii="Times New Roman" w:hAnsi="Times New Roman" w:cs="Times New Roman"/>
        </w:rPr>
        <w:t xml:space="preserve"> After section 79</w:t>
      </w:r>
      <w:r w:rsidR="009A2BD4" w:rsidRPr="009A2BD4">
        <w:rPr>
          <w:rFonts w:ascii="Times New Roman" w:hAnsi="Times New Roman" w:cs="Times New Roman"/>
          <w:smallCaps/>
        </w:rPr>
        <w:t>e</w:t>
      </w:r>
      <w:r w:rsidR="00CD32CF" w:rsidRPr="00395832">
        <w:rPr>
          <w:rFonts w:ascii="Times New Roman" w:hAnsi="Times New Roman" w:cs="Times New Roman"/>
        </w:rPr>
        <w:t xml:space="preserve"> of the Principal Act the following section is inserted:</w:t>
      </w:r>
    </w:p>
    <w:p w14:paraId="5003705D" w14:textId="77777777" w:rsidR="00CD32CF" w:rsidRPr="001C3092" w:rsidRDefault="00395832" w:rsidP="001C3092">
      <w:pPr>
        <w:spacing w:before="120" w:after="60" w:line="240" w:lineRule="auto"/>
        <w:jc w:val="both"/>
        <w:rPr>
          <w:rFonts w:ascii="Times New Roman" w:hAnsi="Times New Roman" w:cs="Times New Roman"/>
          <w:b/>
          <w:sz w:val="20"/>
        </w:rPr>
      </w:pPr>
      <w:r w:rsidRPr="001C3092">
        <w:rPr>
          <w:rFonts w:ascii="Times New Roman" w:hAnsi="Times New Roman" w:cs="Times New Roman"/>
          <w:b/>
          <w:sz w:val="20"/>
        </w:rPr>
        <w:t>Broadcasting facilities may be made available to limited licensees</w:t>
      </w:r>
    </w:p>
    <w:p w14:paraId="2EFA8EC2"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79</w:t>
      </w:r>
      <w:r w:rsidRPr="00395832">
        <w:rPr>
          <w:rFonts w:ascii="Times New Roman" w:hAnsi="Times New Roman" w:cs="Times New Roman"/>
          <w:smallCaps/>
        </w:rPr>
        <w:t>ea</w:t>
      </w:r>
      <w:r w:rsidR="00CD32CF" w:rsidRPr="00395832">
        <w:rPr>
          <w:rFonts w:ascii="Times New Roman" w:hAnsi="Times New Roman" w:cs="Times New Roman"/>
        </w:rPr>
        <w:t>. (1) Where a person holds a limited licence, the Service may make broadcasting facilities and staff available to the person so that the person can transmit programs to the general public pursuant to the licence.</w:t>
      </w:r>
    </w:p>
    <w:p w14:paraId="5D437354"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Subsection (1) does not limit the power of the Service to provide facilities for the transmission of programs by other persons.</w:t>
      </w:r>
      <w:r w:rsidRPr="00395832">
        <w:rPr>
          <w:rFonts w:ascii="Times New Roman" w:hAnsi="Times New Roman" w:cs="Times New Roman"/>
        </w:rPr>
        <w:t>”</w:t>
      </w:r>
      <w:r w:rsidR="00CD32CF" w:rsidRPr="00395832">
        <w:rPr>
          <w:rFonts w:ascii="Times New Roman" w:hAnsi="Times New Roman" w:cs="Times New Roman"/>
        </w:rPr>
        <w:t>.</w:t>
      </w:r>
    </w:p>
    <w:p w14:paraId="7FAC48F6" w14:textId="77777777" w:rsidR="00CD32CF" w:rsidRPr="001C3092" w:rsidRDefault="00395832" w:rsidP="001C3092">
      <w:pPr>
        <w:spacing w:before="120" w:after="60" w:line="240" w:lineRule="auto"/>
        <w:jc w:val="both"/>
        <w:rPr>
          <w:rFonts w:ascii="Times New Roman" w:hAnsi="Times New Roman" w:cs="Times New Roman"/>
          <w:b/>
          <w:sz w:val="20"/>
        </w:rPr>
      </w:pPr>
      <w:r w:rsidRPr="001C3092">
        <w:rPr>
          <w:rFonts w:ascii="Times New Roman" w:hAnsi="Times New Roman" w:cs="Times New Roman"/>
          <w:b/>
          <w:sz w:val="20"/>
        </w:rPr>
        <w:t>Responsibility for programs</w:t>
      </w:r>
    </w:p>
    <w:p w14:paraId="0F77F158"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b/>
        </w:rPr>
        <w:t>21.</w:t>
      </w:r>
      <w:r w:rsidR="00CD32CF" w:rsidRPr="00395832">
        <w:rPr>
          <w:rFonts w:ascii="Times New Roman" w:hAnsi="Times New Roman" w:cs="Times New Roman"/>
        </w:rPr>
        <w:t xml:space="preserve"> Section 79</w:t>
      </w:r>
      <w:r w:rsidRPr="00395832">
        <w:rPr>
          <w:rFonts w:ascii="Times New Roman" w:hAnsi="Times New Roman" w:cs="Times New Roman"/>
          <w:smallCaps/>
        </w:rPr>
        <w:t>f</w:t>
      </w:r>
      <w:r w:rsidR="00CD32CF" w:rsidRPr="00395832">
        <w:rPr>
          <w:rFonts w:ascii="Times New Roman" w:hAnsi="Times New Roman" w:cs="Times New Roman"/>
        </w:rPr>
        <w:t xml:space="preserve"> of the Principal Act is amended by adding at the end the following subsection:</w:t>
      </w:r>
    </w:p>
    <w:p w14:paraId="077266B5"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Subsection (1) does not apply in a case where the Service makes broadcasting facilities available to a person under section 79</w:t>
      </w:r>
      <w:r w:rsidRPr="00395832">
        <w:rPr>
          <w:rFonts w:ascii="Times New Roman" w:hAnsi="Times New Roman" w:cs="Times New Roman"/>
          <w:smallCaps/>
        </w:rPr>
        <w:t>ea</w:t>
      </w:r>
      <w:r w:rsidR="00CD32CF" w:rsidRPr="00395832">
        <w:rPr>
          <w:rFonts w:ascii="Times New Roman" w:hAnsi="Times New Roman" w:cs="Times New Roman"/>
        </w:rPr>
        <w:t>.</w:t>
      </w:r>
      <w:r w:rsidRPr="00395832">
        <w:rPr>
          <w:rFonts w:ascii="Times New Roman" w:hAnsi="Times New Roman" w:cs="Times New Roman"/>
        </w:rPr>
        <w:t>”</w:t>
      </w:r>
      <w:r w:rsidR="00CD32CF" w:rsidRPr="00395832">
        <w:rPr>
          <w:rFonts w:ascii="Times New Roman" w:hAnsi="Times New Roman" w:cs="Times New Roman"/>
        </w:rPr>
        <w:t>.</w:t>
      </w:r>
    </w:p>
    <w:p w14:paraId="4ADAE7E6" w14:textId="77777777" w:rsidR="00CD32CF" w:rsidRPr="00395832" w:rsidRDefault="00395832" w:rsidP="001C3092">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22.</w:t>
      </w:r>
      <w:r w:rsidR="00CD32CF" w:rsidRPr="00395832">
        <w:rPr>
          <w:rFonts w:ascii="Times New Roman" w:hAnsi="Times New Roman" w:cs="Times New Roman"/>
        </w:rPr>
        <w:t xml:space="preserve"> After section 81 of the Principal Act the following sections are inserted:</w:t>
      </w:r>
    </w:p>
    <w:p w14:paraId="4AFF3A98" w14:textId="77777777" w:rsidR="00CD32CF" w:rsidRPr="001C3092" w:rsidRDefault="00395832" w:rsidP="001C3092">
      <w:pPr>
        <w:spacing w:before="120" w:after="60" w:line="240" w:lineRule="auto"/>
        <w:jc w:val="both"/>
        <w:rPr>
          <w:rFonts w:ascii="Times New Roman" w:hAnsi="Times New Roman" w:cs="Times New Roman"/>
          <w:b/>
          <w:sz w:val="20"/>
        </w:rPr>
      </w:pPr>
      <w:r w:rsidRPr="001C3092">
        <w:rPr>
          <w:rFonts w:ascii="Times New Roman" w:hAnsi="Times New Roman" w:cs="Times New Roman"/>
          <w:b/>
          <w:sz w:val="20"/>
        </w:rPr>
        <w:t>Who is eligible for the grant of a licence?</w:t>
      </w:r>
    </w:p>
    <w:p w14:paraId="3C77C378"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w:t>
      </w:r>
      <w:r w:rsidR="001C3092">
        <w:rPr>
          <w:rFonts w:ascii="Times New Roman" w:hAnsi="Times New Roman" w:cs="Times New Roman"/>
        </w:rPr>
        <w:t>1</w:t>
      </w:r>
      <w:r w:rsidR="009A2BD4" w:rsidRPr="009A2BD4">
        <w:rPr>
          <w:rFonts w:ascii="Times New Roman" w:hAnsi="Times New Roman" w:cs="Times New Roman"/>
          <w:smallCaps/>
        </w:rPr>
        <w:t>aa</w:t>
      </w:r>
      <w:r w:rsidR="00CD32CF" w:rsidRPr="00395832">
        <w:rPr>
          <w:rFonts w:ascii="Times New Roman" w:hAnsi="Times New Roman" w:cs="Times New Roman"/>
        </w:rPr>
        <w:t>. (1) A commercial licence shall only be granted to a company that is formed within the limits of the Commonwealth or a Territory and has a share capital.</w:t>
      </w:r>
    </w:p>
    <w:p w14:paraId="59929BCC"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 public licence shall only be granted to a corporation that is formed within the limits of the Commonwealth or a Territory.</w:t>
      </w:r>
    </w:p>
    <w:p w14:paraId="686FCCB4"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A public licence shall not be granted to:</w:t>
      </w:r>
    </w:p>
    <w:p w14:paraId="240D0F4D"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a corporation whose objects include the acquisition of profit or gain for the benefit of its individual members;</w:t>
      </w:r>
    </w:p>
    <w:p w14:paraId="2410C4C2"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a government corporation; or</w:t>
      </w:r>
    </w:p>
    <w:p w14:paraId="3258FA67"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1A8B168A"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(c) a political party.</w:t>
      </w:r>
    </w:p>
    <w:p w14:paraId="64EC6CCB"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A remote licence shall only be granted to:</w:t>
      </w:r>
    </w:p>
    <w:p w14:paraId="5D169E95"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a company that is formed within the limits of the Commonwealth or a Territory and has a share capital; or</w:t>
      </w:r>
    </w:p>
    <w:p w14:paraId="47CE971D"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a consortium of companies to which paragraph (a) applies.</w:t>
      </w:r>
    </w:p>
    <w:p w14:paraId="5B881D55"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A limited licence shall only be granted to a corporation that is formed within the limits of the Commonwealth or a Territory.</w:t>
      </w:r>
    </w:p>
    <w:p w14:paraId="0FDA3201" w14:textId="77777777" w:rsidR="00CD32CF" w:rsidRPr="001C3092" w:rsidRDefault="00395832" w:rsidP="001C3092">
      <w:pPr>
        <w:spacing w:before="120" w:after="60" w:line="240" w:lineRule="auto"/>
        <w:jc w:val="both"/>
        <w:rPr>
          <w:rFonts w:ascii="Times New Roman" w:hAnsi="Times New Roman" w:cs="Times New Roman"/>
          <w:b/>
          <w:sz w:val="20"/>
        </w:rPr>
      </w:pPr>
      <w:r w:rsidRPr="001C3092">
        <w:rPr>
          <w:rFonts w:ascii="Times New Roman" w:hAnsi="Times New Roman" w:cs="Times New Roman"/>
          <w:b/>
          <w:sz w:val="20"/>
        </w:rPr>
        <w:t>Licence held by a consortium</w:t>
      </w:r>
    </w:p>
    <w:p w14:paraId="40BD07F6"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smallCaps/>
        </w:rPr>
        <w:t xml:space="preserve">“81ab. </w:t>
      </w:r>
      <w:r w:rsidR="00CD32CF" w:rsidRPr="00395832">
        <w:rPr>
          <w:rFonts w:ascii="Times New Roman" w:hAnsi="Times New Roman" w:cs="Times New Roman"/>
        </w:rPr>
        <w:t>Where a remote licence or a supplementary radio licence is granted to the members of a consortium:</w:t>
      </w:r>
    </w:p>
    <w:p w14:paraId="2EE739AA"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persons to whom the licence is granted take the licence in equal undivided shares as owners in common;</w:t>
      </w:r>
    </w:p>
    <w:p w14:paraId="779C0BAA"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references in the licence, in this Act and in any other law to the licensee or to the holder of the licence shall be read as references to each co-owner of the licence; and</w:t>
      </w:r>
    </w:p>
    <w:p w14:paraId="387881F4"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performance by a co-owner of the licence of an obligation imposed by the licence, by this Act or by any other law on the licensee or the holder of the licence shall, to the extent of that performance, be deemed to release that co-owner and each other co-owner of the licence from that obligation.</w:t>
      </w:r>
      <w:r w:rsidR="00395832" w:rsidRPr="00395832">
        <w:rPr>
          <w:rFonts w:ascii="Times New Roman" w:hAnsi="Times New Roman" w:cs="Times New Roman"/>
        </w:rPr>
        <w:t>”</w:t>
      </w:r>
      <w:r w:rsidRPr="00395832">
        <w:rPr>
          <w:rFonts w:ascii="Times New Roman" w:hAnsi="Times New Roman" w:cs="Times New Roman"/>
        </w:rPr>
        <w:t>.</w:t>
      </w:r>
    </w:p>
    <w:p w14:paraId="021E3799" w14:textId="77777777" w:rsidR="00CD32CF" w:rsidRPr="00395832" w:rsidRDefault="00395832" w:rsidP="001C3092">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 xml:space="preserve">23. </w:t>
      </w:r>
      <w:r w:rsidR="00CD32CF" w:rsidRPr="00395832">
        <w:rPr>
          <w:rFonts w:ascii="Times New Roman" w:hAnsi="Times New Roman" w:cs="Times New Roman"/>
        </w:rPr>
        <w:t>After section 81</w:t>
      </w:r>
      <w:r w:rsidRPr="00395832">
        <w:rPr>
          <w:rFonts w:ascii="Times New Roman" w:hAnsi="Times New Roman" w:cs="Times New Roman"/>
          <w:smallCaps/>
        </w:rPr>
        <w:t xml:space="preserve">a </w:t>
      </w:r>
      <w:r w:rsidR="00CD32CF" w:rsidRPr="00395832">
        <w:rPr>
          <w:rFonts w:ascii="Times New Roman" w:hAnsi="Times New Roman" w:cs="Times New Roman"/>
        </w:rPr>
        <w:t>of the Principal Act the following sections are inserted:</w:t>
      </w:r>
    </w:p>
    <w:p w14:paraId="5C47A6C5" w14:textId="77777777" w:rsidR="00CD32CF" w:rsidRPr="001C3092" w:rsidRDefault="00395832" w:rsidP="001C3092">
      <w:pPr>
        <w:spacing w:before="120" w:after="60" w:line="240" w:lineRule="auto"/>
        <w:jc w:val="both"/>
        <w:rPr>
          <w:rFonts w:ascii="Times New Roman" w:hAnsi="Times New Roman" w:cs="Times New Roman"/>
          <w:b/>
          <w:sz w:val="20"/>
        </w:rPr>
      </w:pPr>
      <w:r w:rsidRPr="001C3092">
        <w:rPr>
          <w:rFonts w:ascii="Times New Roman" w:hAnsi="Times New Roman" w:cs="Times New Roman"/>
          <w:b/>
          <w:sz w:val="20"/>
        </w:rPr>
        <w:t>Purpose of limited licence</w:t>
      </w:r>
    </w:p>
    <w:p w14:paraId="43D5CAA1"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w:t>
      </w:r>
      <w:r w:rsidR="001C3092">
        <w:rPr>
          <w:rFonts w:ascii="Times New Roman" w:hAnsi="Times New Roman" w:cs="Times New Roman"/>
        </w:rPr>
        <w:t>1</w:t>
      </w:r>
      <w:r w:rsidRPr="00395832">
        <w:rPr>
          <w:rFonts w:ascii="Times New Roman" w:hAnsi="Times New Roman" w:cs="Times New Roman"/>
          <w:smallCaps/>
        </w:rPr>
        <w:t>b</w:t>
      </w:r>
      <w:r w:rsidR="00CD32CF" w:rsidRPr="00395832">
        <w:rPr>
          <w:rFonts w:ascii="Times New Roman" w:hAnsi="Times New Roman" w:cs="Times New Roman"/>
        </w:rPr>
        <w:t>. (1) A limited licence shall be granted for:</w:t>
      </w:r>
    </w:p>
    <w:p w14:paraId="7BCB6504"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information purposes;</w:t>
      </w:r>
    </w:p>
    <w:p w14:paraId="44EF4530"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special event purposes;</w:t>
      </w:r>
    </w:p>
    <w:p w14:paraId="2A3E0A4C"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(c) remote Aboriginal community purposes;</w:t>
      </w:r>
    </w:p>
    <w:p w14:paraId="291DC081"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(d) special interest purposes; or</w:t>
      </w:r>
    </w:p>
    <w:p w14:paraId="756EE5DC"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(e) a purpose specified by the regulations in accordance with section 81</w:t>
      </w:r>
      <w:r w:rsidR="00395832" w:rsidRPr="00395832">
        <w:rPr>
          <w:rFonts w:ascii="Times New Roman" w:hAnsi="Times New Roman" w:cs="Times New Roman"/>
          <w:smallCaps/>
        </w:rPr>
        <w:t>c</w:t>
      </w:r>
      <w:r w:rsidRPr="00395832">
        <w:rPr>
          <w:rFonts w:ascii="Times New Roman" w:hAnsi="Times New Roman" w:cs="Times New Roman"/>
        </w:rPr>
        <w:t>.</w:t>
      </w:r>
    </w:p>
    <w:p w14:paraId="3A751053"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In setting out, in a notice under subsection 82</w:t>
      </w:r>
      <w:r w:rsidRPr="00395832">
        <w:rPr>
          <w:rFonts w:ascii="Times New Roman" w:hAnsi="Times New Roman" w:cs="Times New Roman"/>
          <w:smallCaps/>
        </w:rPr>
        <w:t xml:space="preserve">ab </w:t>
      </w:r>
      <w:r w:rsidR="00CD32CF" w:rsidRPr="00395832">
        <w:rPr>
          <w:rFonts w:ascii="Times New Roman" w:hAnsi="Times New Roman" w:cs="Times New Roman"/>
        </w:rPr>
        <w:t>(3) or (5), the service specifications to which a limited licence is to be subject, the Minister shall specify that the licence is to be:</w:t>
      </w:r>
    </w:p>
    <w:p w14:paraId="38000D1B"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granted for particular purposes; or</w:t>
      </w:r>
    </w:p>
    <w:p w14:paraId="75038D30"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granted for purposes within a particular range of purposes.</w:t>
      </w:r>
    </w:p>
    <w:p w14:paraId="244C561D"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Where the Minister specifies, in a notice under subsection 82</w:t>
      </w:r>
      <w:r w:rsidRPr="00395832">
        <w:rPr>
          <w:rFonts w:ascii="Times New Roman" w:hAnsi="Times New Roman" w:cs="Times New Roman"/>
          <w:smallCaps/>
        </w:rPr>
        <w:t xml:space="preserve">ab </w:t>
      </w:r>
      <w:r w:rsidR="00CD32CF" w:rsidRPr="00395832">
        <w:rPr>
          <w:rFonts w:ascii="Times New Roman" w:hAnsi="Times New Roman" w:cs="Times New Roman"/>
        </w:rPr>
        <w:t>(3) or (5), that the licence is to be granted for purposes within a particular range of purposes, the Tribunal shall determine the particular purposes within that range for which the licence is granted.</w:t>
      </w:r>
    </w:p>
    <w:p w14:paraId="1F904AC3" w14:textId="77777777" w:rsidR="00CD32CF" w:rsidRPr="00395832" w:rsidRDefault="00395832" w:rsidP="0081429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purpose for which a limited licence is granted shall be ascertained by reference to:</w:t>
      </w:r>
      <w:r w:rsidRPr="00395832">
        <w:rPr>
          <w:rFonts w:ascii="Times New Roman" w:hAnsi="Times New Roman" w:cs="Times New Roman"/>
        </w:rPr>
        <w:br w:type="page"/>
      </w:r>
    </w:p>
    <w:p w14:paraId="7D90E577"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(a) the service specifications of the licence; and</w:t>
      </w:r>
    </w:p>
    <w:p w14:paraId="3AC00323"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conditions (if any) imposed by the Tribunal on the licence under paragraph 84 (4) (b) or subsection 85 (1) or 86 (6).</w:t>
      </w:r>
    </w:p>
    <w:p w14:paraId="734527C2"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A limited licence is granted for information purposes if the licence is granted for the purposes of providing:</w:t>
      </w:r>
    </w:p>
    <w:p w14:paraId="3F1339B5"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an information service that is relevant to the interests of people living or working in or visiting the service area of the licence; or</w:t>
      </w:r>
    </w:p>
    <w:p w14:paraId="5F99B4E3"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an information service that presents data solely or primarily in the form of alphanumeric text or graphics (including diagrams, tables or images).</w:t>
      </w:r>
    </w:p>
    <w:p w14:paraId="26BD4407"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A limited licence is granted for special event purposes if the licence is granted for the purpose of providing a service that has a substantial connection with a festival, exhibition, exposition, sporting event or other special event.</w:t>
      </w:r>
    </w:p>
    <w:p w14:paraId="45E79909"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A limited licence is granted for remote Aboriginal community purposes if the licence is granted for the purpose of serving the cultural, linguistic, educational, recreational or other needs of a remote Aboriginal community.</w:t>
      </w:r>
    </w:p>
    <w:p w14:paraId="60E6B599"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 A limited licence is granted for special interest purposes if the licence is granted for the purpose of enabling a person to use broadcasting facilities of the Corporation or the Service to transmit programs in order to serve a particular special interest, or particular special interests, of the community, or a section of the community, that is located within the service area of the licence.</w:t>
      </w:r>
    </w:p>
    <w:p w14:paraId="0DD1ABCA"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(9) The Minister for Aboriginal Affairs, or an authorised Aboriginal Affairs officer, may declare that a community is a remote Aboriginal community for the purposes of this section.</w:t>
      </w:r>
    </w:p>
    <w:p w14:paraId="3FB82BDD"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 xml:space="preserve">(10) A declaration under subsection (9) shall be made by notice published in the </w:t>
      </w:r>
      <w:r w:rsidRPr="00395832">
        <w:rPr>
          <w:rFonts w:ascii="Times New Roman" w:hAnsi="Times New Roman" w:cs="Times New Roman"/>
          <w:i/>
        </w:rPr>
        <w:t>Gazette.</w:t>
      </w:r>
    </w:p>
    <w:p w14:paraId="1777A211"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(11) In this section:</w:t>
      </w:r>
    </w:p>
    <w:p w14:paraId="6391256A" w14:textId="77777777" w:rsidR="00CD32CF" w:rsidRPr="00395832" w:rsidRDefault="00395832"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authorised Aboriginal Affairs officer</w:t>
      </w:r>
      <w:r w:rsidRPr="00395832">
        <w:rPr>
          <w:rFonts w:ascii="Times New Roman" w:hAnsi="Times New Roman" w:cs="Times New Roman"/>
        </w:rPr>
        <w:t>’</w:t>
      </w:r>
      <w:r w:rsidR="00CD32CF" w:rsidRPr="00395832">
        <w:rPr>
          <w:rFonts w:ascii="Times New Roman" w:hAnsi="Times New Roman" w:cs="Times New Roman"/>
        </w:rPr>
        <w:t xml:space="preserve"> means a person who is performing the duties of an office in the Department administered by the Minister for Aboriginal Affairs and is authorised by that Minister, in writing, to make declarations under subsection (9).</w:t>
      </w:r>
    </w:p>
    <w:p w14:paraId="52553909" w14:textId="77777777" w:rsidR="00CD32CF" w:rsidRPr="001C3092" w:rsidRDefault="00395832" w:rsidP="001C3092">
      <w:pPr>
        <w:spacing w:before="120" w:after="60" w:line="240" w:lineRule="auto"/>
        <w:jc w:val="both"/>
        <w:rPr>
          <w:rFonts w:ascii="Times New Roman" w:hAnsi="Times New Roman" w:cs="Times New Roman"/>
          <w:b/>
          <w:sz w:val="20"/>
        </w:rPr>
      </w:pPr>
      <w:r w:rsidRPr="001C3092">
        <w:rPr>
          <w:rFonts w:ascii="Times New Roman" w:hAnsi="Times New Roman" w:cs="Times New Roman"/>
          <w:b/>
          <w:sz w:val="20"/>
        </w:rPr>
        <w:t>Regulations may add new categories of limited licence</w:t>
      </w:r>
    </w:p>
    <w:p w14:paraId="2A79ECD5"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81</w:t>
      </w:r>
      <w:r w:rsidR="009A2BD4" w:rsidRPr="009A2BD4">
        <w:rPr>
          <w:rFonts w:ascii="Times New Roman" w:hAnsi="Times New Roman" w:cs="Times New Roman"/>
          <w:smallCaps/>
        </w:rPr>
        <w:t>c</w:t>
      </w:r>
      <w:r w:rsidR="00CD32CF" w:rsidRPr="00395832">
        <w:rPr>
          <w:rFonts w:ascii="Times New Roman" w:hAnsi="Times New Roman" w:cs="Times New Roman"/>
        </w:rPr>
        <w:t>. (1) The regulations may specify a purpose as a purpose for which a limited licence may be granted.</w:t>
      </w:r>
    </w:p>
    <w:p w14:paraId="227F63B3"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Where regulations are made for the purposes of subsection (1), the regulations:</w:t>
      </w:r>
    </w:p>
    <w:p w14:paraId="0C2085F9"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may specify additional matters of which the Tribunal must be satisfied before granting a limited licence that has that purpose; and</w:t>
      </w:r>
    </w:p>
    <w:p w14:paraId="56C060EC"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2D5311CE"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(b) may specify additional conditions that are to apply to a limited licence that has that purpose.</w:t>
      </w:r>
      <w:r w:rsidR="00395832" w:rsidRPr="00395832">
        <w:rPr>
          <w:rFonts w:ascii="Times New Roman" w:hAnsi="Times New Roman" w:cs="Times New Roman"/>
        </w:rPr>
        <w:t>”</w:t>
      </w:r>
      <w:r w:rsidRPr="00395832">
        <w:rPr>
          <w:rFonts w:ascii="Times New Roman" w:hAnsi="Times New Roman" w:cs="Times New Roman"/>
        </w:rPr>
        <w:t>.</w:t>
      </w:r>
    </w:p>
    <w:p w14:paraId="66DEDE08" w14:textId="77777777" w:rsidR="00CD32CF" w:rsidRPr="001C3092" w:rsidRDefault="00395832" w:rsidP="001C3092">
      <w:pPr>
        <w:spacing w:before="120" w:after="60" w:line="240" w:lineRule="auto"/>
        <w:jc w:val="both"/>
        <w:rPr>
          <w:rFonts w:ascii="Times New Roman" w:hAnsi="Times New Roman" w:cs="Times New Roman"/>
          <w:b/>
          <w:sz w:val="20"/>
        </w:rPr>
      </w:pPr>
      <w:r w:rsidRPr="001C3092">
        <w:rPr>
          <w:rFonts w:ascii="Times New Roman" w:hAnsi="Times New Roman" w:cs="Times New Roman"/>
          <w:b/>
          <w:sz w:val="20"/>
        </w:rPr>
        <w:t>Applications for grant of certain licences</w:t>
      </w:r>
    </w:p>
    <w:p w14:paraId="0EF8BCB7"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b/>
        </w:rPr>
        <w:t>24.</w:t>
      </w:r>
      <w:r w:rsidR="00CD32CF" w:rsidRPr="00395832">
        <w:rPr>
          <w:rFonts w:ascii="Times New Roman" w:hAnsi="Times New Roman" w:cs="Times New Roman"/>
        </w:rPr>
        <w:t xml:space="preserve"> </w:t>
      </w:r>
      <w:r w:rsidRPr="00395832">
        <w:rPr>
          <w:rFonts w:ascii="Times New Roman" w:hAnsi="Times New Roman" w:cs="Times New Roman"/>
          <w:b/>
        </w:rPr>
        <w:t xml:space="preserve">(1) </w:t>
      </w:r>
      <w:r w:rsidR="00CD32CF" w:rsidRPr="00395832">
        <w:rPr>
          <w:rFonts w:ascii="Times New Roman" w:hAnsi="Times New Roman" w:cs="Times New Roman"/>
        </w:rPr>
        <w:t xml:space="preserve">Section </w:t>
      </w:r>
      <w:r w:rsidRPr="00395832">
        <w:rPr>
          <w:rFonts w:ascii="Times New Roman" w:hAnsi="Times New Roman" w:cs="Times New Roman"/>
          <w:smallCaps/>
        </w:rPr>
        <w:t xml:space="preserve">82 </w:t>
      </w:r>
      <w:r w:rsidR="00CD32CF" w:rsidRPr="00395832">
        <w:rPr>
          <w:rFonts w:ascii="Times New Roman" w:hAnsi="Times New Roman" w:cs="Times New Roman"/>
        </w:rPr>
        <w:t>of the Principal Act is amended:</w:t>
      </w:r>
    </w:p>
    <w:p w14:paraId="776C69DB" w14:textId="77777777" w:rsidR="00CD32CF" w:rsidRPr="00395832" w:rsidRDefault="00395832"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b/>
        </w:rPr>
        <w:t>(a)</w:t>
      </w:r>
      <w:r w:rsidR="00CD32CF" w:rsidRPr="00395832">
        <w:rPr>
          <w:rFonts w:ascii="Times New Roman" w:hAnsi="Times New Roman" w:cs="Times New Roman"/>
        </w:rPr>
        <w:t xml:space="preserve"> by inserting in subsection (1) </w:t>
      </w:r>
      <w:r w:rsidRPr="00395832">
        <w:rPr>
          <w:rFonts w:ascii="Times New Roman" w:hAnsi="Times New Roman" w:cs="Times New Roman"/>
        </w:rPr>
        <w:t>“</w:t>
      </w:r>
      <w:r w:rsidR="00CD32CF" w:rsidRPr="00395832">
        <w:rPr>
          <w:rFonts w:ascii="Times New Roman" w:hAnsi="Times New Roman" w:cs="Times New Roman"/>
        </w:rPr>
        <w:t>that</w:t>
      </w:r>
      <w:r w:rsidRPr="00395832">
        <w:rPr>
          <w:rFonts w:ascii="Times New Roman" w:hAnsi="Times New Roman" w:cs="Times New Roman"/>
        </w:rPr>
        <w:t>”</w:t>
      </w:r>
      <w:r w:rsidR="00CD32CF" w:rsidRPr="00395832">
        <w:rPr>
          <w:rFonts w:ascii="Times New Roman" w:hAnsi="Times New Roman" w:cs="Times New Roman"/>
        </w:rPr>
        <w:t xml:space="preserve"> after </w:t>
      </w:r>
      <w:r w:rsidRPr="00395832">
        <w:rPr>
          <w:rFonts w:ascii="Times New Roman" w:hAnsi="Times New Roman" w:cs="Times New Roman"/>
        </w:rPr>
        <w:t>“</w:t>
      </w:r>
      <w:r w:rsidR="00CD32CF" w:rsidRPr="00395832">
        <w:rPr>
          <w:rFonts w:ascii="Times New Roman" w:hAnsi="Times New Roman" w:cs="Times New Roman"/>
        </w:rPr>
        <w:t>a notice</w:t>
      </w:r>
      <w:r w:rsidRPr="00395832">
        <w:rPr>
          <w:rFonts w:ascii="Times New Roman" w:hAnsi="Times New Roman" w:cs="Times New Roman"/>
        </w:rPr>
        <w:t>”</w:t>
      </w:r>
      <w:r w:rsidR="00CD32CF" w:rsidRPr="00395832">
        <w:rPr>
          <w:rFonts w:ascii="Times New Roman" w:hAnsi="Times New Roman" w:cs="Times New Roman"/>
        </w:rPr>
        <w:t>;</w:t>
      </w:r>
    </w:p>
    <w:p w14:paraId="1525EB4D" w14:textId="77777777" w:rsidR="00CD32CF" w:rsidRPr="00395832" w:rsidRDefault="00395832"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b/>
        </w:rPr>
        <w:t>(b)</w:t>
      </w:r>
      <w:r w:rsidR="00CD32CF" w:rsidRPr="00395832">
        <w:rPr>
          <w:rFonts w:ascii="Times New Roman" w:hAnsi="Times New Roman" w:cs="Times New Roman"/>
        </w:rPr>
        <w:t xml:space="preserve"> by omitting paragraphs (1) (a) and (b) and substituting the following paragraphs:</w:t>
      </w:r>
    </w:p>
    <w:p w14:paraId="6AC09C72" w14:textId="77777777" w:rsidR="00CD32CF" w:rsidRPr="00395832" w:rsidRDefault="00395832" w:rsidP="001C3092">
      <w:pPr>
        <w:spacing w:after="0" w:line="240" w:lineRule="auto"/>
        <w:ind w:left="1260"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(a) specifies the category of licence and sets out:</w:t>
      </w:r>
    </w:p>
    <w:p w14:paraId="7A3EB972" w14:textId="77777777" w:rsidR="00CD32CF" w:rsidRPr="00395832" w:rsidRDefault="00CD32CF" w:rsidP="001C3092">
      <w:pPr>
        <w:spacing w:after="0" w:line="240" w:lineRule="auto"/>
        <w:ind w:left="1944" w:hanging="360"/>
        <w:jc w:val="both"/>
        <w:rPr>
          <w:rFonts w:ascii="Times New Roman" w:hAnsi="Times New Roman" w:cs="Times New Roman"/>
        </w:rPr>
      </w:pPr>
      <w:r w:rsidRPr="00395832">
        <w:rPr>
          <w:rFonts w:ascii="Times New Roman" w:hAnsi="Times New Roman" w:cs="Times New Roman"/>
        </w:rPr>
        <w:t>(i) the service specifications to which the licence is to be subject; and</w:t>
      </w:r>
    </w:p>
    <w:p w14:paraId="535D4A2A" w14:textId="77777777" w:rsidR="00CD32CF" w:rsidRPr="00395832" w:rsidRDefault="00CD32CF" w:rsidP="001C3092">
      <w:pPr>
        <w:spacing w:after="0" w:line="240" w:lineRule="auto"/>
        <w:ind w:left="1944" w:hanging="360"/>
        <w:jc w:val="both"/>
        <w:rPr>
          <w:rFonts w:ascii="Times New Roman" w:hAnsi="Times New Roman" w:cs="Times New Roman"/>
        </w:rPr>
      </w:pPr>
      <w:r w:rsidRPr="00395832">
        <w:rPr>
          <w:rFonts w:ascii="Times New Roman" w:hAnsi="Times New Roman" w:cs="Times New Roman"/>
        </w:rPr>
        <w:t>(ii) an outline of the technical conditions proposed to be included in the licence warrant;</w:t>
      </w:r>
    </w:p>
    <w:p w14:paraId="3CF321EC" w14:textId="77777777" w:rsidR="00CD32CF" w:rsidRPr="00395832" w:rsidRDefault="00CD32CF" w:rsidP="001C3092">
      <w:pPr>
        <w:spacing w:after="0" w:line="240" w:lineRule="auto"/>
        <w:ind w:left="1368" w:hanging="360"/>
        <w:jc w:val="both"/>
        <w:rPr>
          <w:rFonts w:ascii="Times New Roman" w:hAnsi="Times New Roman" w:cs="Times New Roman"/>
        </w:rPr>
      </w:pPr>
      <w:r w:rsidRPr="00395832">
        <w:rPr>
          <w:rFonts w:ascii="Times New Roman" w:hAnsi="Times New Roman" w:cs="Times New Roman"/>
        </w:rPr>
        <w:t>(b) invites interested persons to apply to the Tribunal, in accordance with the regulations, for the grant of the licence; and</w:t>
      </w:r>
    </w:p>
    <w:p w14:paraId="56692D74" w14:textId="77777777" w:rsidR="00CD32CF" w:rsidRPr="00395832" w:rsidRDefault="00CD32CF" w:rsidP="001C3092">
      <w:pPr>
        <w:spacing w:after="0" w:line="240" w:lineRule="auto"/>
        <w:ind w:left="1368" w:hanging="360"/>
        <w:jc w:val="both"/>
        <w:rPr>
          <w:rFonts w:ascii="Times New Roman" w:hAnsi="Times New Roman" w:cs="Times New Roman"/>
        </w:rPr>
      </w:pPr>
      <w:r w:rsidRPr="00395832">
        <w:rPr>
          <w:rFonts w:ascii="Times New Roman" w:hAnsi="Times New Roman" w:cs="Times New Roman"/>
        </w:rPr>
        <w:t>(c) notifies interested persons that they will be able to make submissions to the Tribunal as part of the inquiry that will be conducted in relation to the grant of the licence.</w:t>
      </w:r>
      <w:r w:rsidR="00395832" w:rsidRPr="00395832">
        <w:rPr>
          <w:rFonts w:ascii="Times New Roman" w:hAnsi="Times New Roman" w:cs="Times New Roman"/>
        </w:rPr>
        <w:t>”</w:t>
      </w:r>
      <w:r w:rsidRPr="00395832">
        <w:rPr>
          <w:rFonts w:ascii="Times New Roman" w:hAnsi="Times New Roman" w:cs="Times New Roman"/>
        </w:rPr>
        <w:t>;</w:t>
      </w:r>
    </w:p>
    <w:p w14:paraId="1C01A95D" w14:textId="77777777" w:rsidR="00CD32CF" w:rsidRPr="00395832" w:rsidRDefault="00395832"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b/>
        </w:rPr>
        <w:t>(c)</w:t>
      </w:r>
      <w:r w:rsidR="00CD32CF" w:rsidRPr="00395832">
        <w:rPr>
          <w:rFonts w:ascii="Times New Roman" w:hAnsi="Times New Roman" w:cs="Times New Roman"/>
        </w:rPr>
        <w:t xml:space="preserve"> by inserting after subsection (1) the following subsections:</w:t>
      </w:r>
    </w:p>
    <w:p w14:paraId="06CB0FAF" w14:textId="77777777" w:rsidR="00CD32CF" w:rsidRPr="00395832" w:rsidRDefault="00395832" w:rsidP="001C3092">
      <w:pPr>
        <w:spacing w:after="0" w:line="240" w:lineRule="auto"/>
        <w:ind w:left="720" w:firstLine="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w:t>
      </w:r>
      <w:r w:rsidR="001C3092">
        <w:rPr>
          <w:rFonts w:ascii="Times New Roman" w:hAnsi="Times New Roman" w:cs="Times New Roman"/>
        </w:rPr>
        <w:t>1</w:t>
      </w:r>
      <w:r w:rsidRPr="00395832">
        <w:rPr>
          <w:rFonts w:ascii="Times New Roman" w:hAnsi="Times New Roman" w:cs="Times New Roman"/>
          <w:smallCaps/>
        </w:rPr>
        <w:t>a</w:t>
      </w:r>
      <w:r w:rsidR="00CD32CF" w:rsidRPr="00395832">
        <w:rPr>
          <w:rFonts w:ascii="Times New Roman" w:hAnsi="Times New Roman" w:cs="Times New Roman"/>
        </w:rPr>
        <w:t>) A notice under subsection (1) shall specify the day by which applications must be made to the Tribunal.</w:t>
      </w:r>
    </w:p>
    <w:p w14:paraId="37255736" w14:textId="77777777" w:rsidR="00CD32CF" w:rsidRPr="00395832" w:rsidRDefault="00395832" w:rsidP="001C3092">
      <w:pPr>
        <w:spacing w:after="0" w:line="240" w:lineRule="auto"/>
        <w:ind w:left="720" w:firstLine="360"/>
        <w:jc w:val="both"/>
        <w:rPr>
          <w:rFonts w:ascii="Times New Roman" w:hAnsi="Times New Roman" w:cs="Times New Roman"/>
        </w:rPr>
      </w:pPr>
      <w:r w:rsidRPr="00395832">
        <w:rPr>
          <w:rFonts w:ascii="Times New Roman" w:hAnsi="Times New Roman" w:cs="Times New Roman"/>
          <w:smallCaps/>
        </w:rPr>
        <w:t xml:space="preserve">“(1b) </w:t>
      </w:r>
      <w:r w:rsidR="00CD32CF" w:rsidRPr="00395832">
        <w:rPr>
          <w:rFonts w:ascii="Times New Roman" w:hAnsi="Times New Roman" w:cs="Times New Roman"/>
        </w:rPr>
        <w:t>The day specified under subsection (1</w:t>
      </w:r>
      <w:r w:rsidRPr="00395832">
        <w:rPr>
          <w:rFonts w:ascii="Times New Roman" w:hAnsi="Times New Roman" w:cs="Times New Roman"/>
          <w:smallCaps/>
        </w:rPr>
        <w:t>a</w:t>
      </w:r>
      <w:r w:rsidR="00CD32CF" w:rsidRPr="00395832">
        <w:rPr>
          <w:rFonts w:ascii="Times New Roman" w:hAnsi="Times New Roman" w:cs="Times New Roman"/>
        </w:rPr>
        <w:t xml:space="preserve">) shall be not less than 56 days after the day on which the notice is published in the </w:t>
      </w:r>
      <w:r w:rsidRPr="00395832">
        <w:rPr>
          <w:rFonts w:ascii="Times New Roman" w:hAnsi="Times New Roman" w:cs="Times New Roman"/>
          <w:i/>
        </w:rPr>
        <w:t>Gazette</w:t>
      </w:r>
      <w:r w:rsidR="00CD32CF" w:rsidRPr="00395832">
        <w:rPr>
          <w:rFonts w:ascii="Times New Roman" w:hAnsi="Times New Roman" w:cs="Times New Roman"/>
        </w:rPr>
        <w:t>.</w:t>
      </w:r>
      <w:r w:rsidRPr="00395832">
        <w:rPr>
          <w:rFonts w:ascii="Times New Roman" w:hAnsi="Times New Roman" w:cs="Times New Roman"/>
        </w:rPr>
        <w:t>”</w:t>
      </w:r>
      <w:r w:rsidR="00CD32CF" w:rsidRPr="00395832">
        <w:rPr>
          <w:rFonts w:ascii="Times New Roman" w:hAnsi="Times New Roman" w:cs="Times New Roman"/>
        </w:rPr>
        <w:t>.</w:t>
      </w:r>
    </w:p>
    <w:p w14:paraId="2E8F73A8"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b/>
        </w:rPr>
        <w:t xml:space="preserve">(2) </w:t>
      </w:r>
      <w:r w:rsidR="00CD32CF" w:rsidRPr="00395832">
        <w:rPr>
          <w:rFonts w:ascii="Times New Roman" w:hAnsi="Times New Roman" w:cs="Times New Roman"/>
        </w:rPr>
        <w:t xml:space="preserve">The amendments made by subsection (1) apply in relation to a licence only if the notice in relation to the licence under subsection </w:t>
      </w:r>
      <w:r w:rsidRPr="00395832">
        <w:rPr>
          <w:rFonts w:ascii="Times New Roman" w:hAnsi="Times New Roman" w:cs="Times New Roman"/>
          <w:smallCaps/>
        </w:rPr>
        <w:t>82 (</w:t>
      </w:r>
      <w:r w:rsidR="00CD32CF" w:rsidRPr="00395832">
        <w:rPr>
          <w:rFonts w:ascii="Times New Roman" w:hAnsi="Times New Roman" w:cs="Times New Roman"/>
        </w:rPr>
        <w:t>1) of the Principal Act is published after the commencement of this subsection.</w:t>
      </w:r>
    </w:p>
    <w:p w14:paraId="5054C0FB" w14:textId="77777777" w:rsidR="00CD32CF" w:rsidRPr="001C3092" w:rsidRDefault="00395832" w:rsidP="001C3092">
      <w:pPr>
        <w:spacing w:before="120" w:after="60" w:line="240" w:lineRule="auto"/>
        <w:jc w:val="both"/>
        <w:rPr>
          <w:rFonts w:ascii="Times New Roman" w:hAnsi="Times New Roman" w:cs="Times New Roman"/>
          <w:b/>
          <w:sz w:val="20"/>
        </w:rPr>
      </w:pPr>
      <w:r w:rsidRPr="001C3092">
        <w:rPr>
          <w:rFonts w:ascii="Times New Roman" w:hAnsi="Times New Roman" w:cs="Times New Roman"/>
          <w:b/>
          <w:sz w:val="20"/>
        </w:rPr>
        <w:t>Applications for grant of supplementary radio licences</w:t>
      </w:r>
    </w:p>
    <w:p w14:paraId="5E7C4BED"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b/>
        </w:rPr>
        <w:t>25.</w:t>
      </w:r>
      <w:r w:rsidR="00CD32CF" w:rsidRPr="00395832">
        <w:rPr>
          <w:rFonts w:ascii="Times New Roman" w:hAnsi="Times New Roman" w:cs="Times New Roman"/>
        </w:rPr>
        <w:t xml:space="preserve"> </w:t>
      </w:r>
      <w:r w:rsidRPr="00395832">
        <w:rPr>
          <w:rFonts w:ascii="Times New Roman" w:hAnsi="Times New Roman" w:cs="Times New Roman"/>
          <w:b/>
        </w:rPr>
        <w:t xml:space="preserve">(1) </w:t>
      </w:r>
      <w:r w:rsidR="00CD32CF" w:rsidRPr="00395832">
        <w:rPr>
          <w:rFonts w:ascii="Times New Roman" w:hAnsi="Times New Roman" w:cs="Times New Roman"/>
        </w:rPr>
        <w:t xml:space="preserve">Section </w:t>
      </w:r>
      <w:r w:rsidRPr="00395832">
        <w:rPr>
          <w:rFonts w:ascii="Times New Roman" w:hAnsi="Times New Roman" w:cs="Times New Roman"/>
          <w:smallCaps/>
        </w:rPr>
        <w:t>82a</w:t>
      </w:r>
      <w:r w:rsidR="00CD32CF" w:rsidRPr="00395832">
        <w:rPr>
          <w:rFonts w:ascii="Times New Roman" w:hAnsi="Times New Roman" w:cs="Times New Roman"/>
        </w:rPr>
        <w:t xml:space="preserve"> of the Principal Act is amended by omitting subsection (9).</w:t>
      </w:r>
    </w:p>
    <w:p w14:paraId="6179AEC5"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b/>
        </w:rPr>
        <w:t xml:space="preserve">(2) </w:t>
      </w:r>
      <w:r w:rsidR="00CD32CF" w:rsidRPr="00395832">
        <w:rPr>
          <w:rFonts w:ascii="Times New Roman" w:hAnsi="Times New Roman" w:cs="Times New Roman"/>
        </w:rPr>
        <w:t xml:space="preserve">The amendment made by subsection (1) applies in relation to a licence only if the notice in relation to the licence under subsection </w:t>
      </w:r>
      <w:r w:rsidRPr="00395832">
        <w:rPr>
          <w:rFonts w:ascii="Times New Roman" w:hAnsi="Times New Roman" w:cs="Times New Roman"/>
          <w:smallCaps/>
        </w:rPr>
        <w:t xml:space="preserve">82a </w:t>
      </w:r>
      <w:r w:rsidR="00CD32CF" w:rsidRPr="00395832">
        <w:rPr>
          <w:rFonts w:ascii="Times New Roman" w:hAnsi="Times New Roman" w:cs="Times New Roman"/>
        </w:rPr>
        <w:t>(4) of the Principal Act is given after the commencement of this subsection.</w:t>
      </w:r>
    </w:p>
    <w:p w14:paraId="14329615" w14:textId="77777777" w:rsidR="00CD32CF" w:rsidRPr="00395832" w:rsidRDefault="00395832" w:rsidP="001C3092">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26.</w:t>
      </w:r>
      <w:r w:rsidR="00CD32CF" w:rsidRPr="00395832">
        <w:rPr>
          <w:rFonts w:ascii="Times New Roman" w:hAnsi="Times New Roman" w:cs="Times New Roman"/>
        </w:rPr>
        <w:t xml:space="preserve"> After section </w:t>
      </w:r>
      <w:r w:rsidRPr="00395832">
        <w:rPr>
          <w:rFonts w:ascii="Times New Roman" w:hAnsi="Times New Roman" w:cs="Times New Roman"/>
          <w:smallCaps/>
        </w:rPr>
        <w:t xml:space="preserve">82a </w:t>
      </w:r>
      <w:r w:rsidR="00CD32CF" w:rsidRPr="00395832">
        <w:rPr>
          <w:rFonts w:ascii="Times New Roman" w:hAnsi="Times New Roman" w:cs="Times New Roman"/>
        </w:rPr>
        <w:t>of the Principal Act the following sections are inserted:</w:t>
      </w:r>
    </w:p>
    <w:p w14:paraId="73B46749" w14:textId="77777777" w:rsidR="00CD32CF" w:rsidRPr="001C3092" w:rsidRDefault="00395832" w:rsidP="001C3092">
      <w:pPr>
        <w:spacing w:before="120" w:after="60" w:line="240" w:lineRule="auto"/>
        <w:jc w:val="both"/>
        <w:rPr>
          <w:rFonts w:ascii="Times New Roman" w:hAnsi="Times New Roman" w:cs="Times New Roman"/>
          <w:b/>
          <w:sz w:val="20"/>
        </w:rPr>
      </w:pPr>
      <w:r w:rsidRPr="001C3092">
        <w:rPr>
          <w:rFonts w:ascii="Times New Roman" w:hAnsi="Times New Roman" w:cs="Times New Roman"/>
          <w:b/>
          <w:sz w:val="20"/>
        </w:rPr>
        <w:t>Applications for grant of limited licences</w:t>
      </w:r>
    </w:p>
    <w:p w14:paraId="6AEB5C8B"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smallCaps/>
        </w:rPr>
        <w:t xml:space="preserve">“82ab. </w:t>
      </w:r>
      <w:r w:rsidR="00CD32CF" w:rsidRPr="00395832">
        <w:rPr>
          <w:rFonts w:ascii="Times New Roman" w:hAnsi="Times New Roman" w:cs="Times New Roman"/>
        </w:rPr>
        <w:t>(1) A person may apply to the Minister for the grant of a limited licence.</w:t>
      </w:r>
    </w:p>
    <w:p w14:paraId="624A389B"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smallCaps/>
        </w:rPr>
        <w:t xml:space="preserve">“(2) </w:t>
      </w:r>
      <w:r w:rsidR="00CD32CF" w:rsidRPr="00395832">
        <w:rPr>
          <w:rFonts w:ascii="Times New Roman" w:hAnsi="Times New Roman" w:cs="Times New Roman"/>
        </w:rPr>
        <w:t>The application must be in a form approved by the Minister.</w:t>
      </w:r>
    </w:p>
    <w:p w14:paraId="546A72BE"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12C0B419"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(3) Where the Minister receives an application under subsection (1), the Minister shall:</w:t>
      </w:r>
    </w:p>
    <w:p w14:paraId="05C9EB18"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dismiss the application on technical or planning grounds;</w:t>
      </w:r>
    </w:p>
    <w:p w14:paraId="2E4C9A30"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defer consideration of the application on technical or planning grounds;</w:t>
      </w:r>
    </w:p>
    <w:p w14:paraId="4BC3EC31"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(c) determine not to consider the application but to exercise the Minister</w:t>
      </w:r>
      <w:r w:rsidR="00395832" w:rsidRPr="00395832">
        <w:rPr>
          <w:rFonts w:ascii="Times New Roman" w:hAnsi="Times New Roman" w:cs="Times New Roman"/>
        </w:rPr>
        <w:t>’</w:t>
      </w:r>
      <w:r w:rsidRPr="00395832">
        <w:rPr>
          <w:rFonts w:ascii="Times New Roman" w:hAnsi="Times New Roman" w:cs="Times New Roman"/>
        </w:rPr>
        <w:t>s powers under subsection (5) instead; or</w:t>
      </w:r>
    </w:p>
    <w:p w14:paraId="3648FBF4"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(d) refer the application to the Tribunal together with a written notice that sets out:</w:t>
      </w:r>
    </w:p>
    <w:p w14:paraId="28F6858D" w14:textId="77777777" w:rsidR="00CD32CF" w:rsidRPr="00395832" w:rsidRDefault="00CD32CF" w:rsidP="001C3092">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service specifications to which the licence is to be subject; and</w:t>
      </w:r>
    </w:p>
    <w:p w14:paraId="146E37C2" w14:textId="77777777" w:rsidR="00CD32CF" w:rsidRPr="00395832" w:rsidRDefault="00CD32CF" w:rsidP="001C3092">
      <w:pPr>
        <w:spacing w:after="0" w:line="240" w:lineRule="auto"/>
        <w:ind w:left="1368" w:hanging="360"/>
        <w:jc w:val="both"/>
        <w:rPr>
          <w:rFonts w:ascii="Times New Roman" w:hAnsi="Times New Roman" w:cs="Times New Roman"/>
        </w:rPr>
      </w:pPr>
      <w:r w:rsidRPr="00395832">
        <w:rPr>
          <w:rFonts w:ascii="Times New Roman" w:hAnsi="Times New Roman" w:cs="Times New Roman"/>
        </w:rPr>
        <w:t>(ii) an outline of the technical conditions proposed to be included in the licence warrant.</w:t>
      </w:r>
    </w:p>
    <w:p w14:paraId="635DD688"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Minister shall not exercise the power under paragraph (3) (b) or (c) in relation to an application more than 2 months after receiving the application.</w:t>
      </w:r>
    </w:p>
    <w:p w14:paraId="21FBFD12"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 xml:space="preserve">(5) The Minister may call for applications for a limited licence or limited licences by publishing in the </w:t>
      </w:r>
      <w:r w:rsidRPr="00395832">
        <w:rPr>
          <w:rFonts w:ascii="Times New Roman" w:hAnsi="Times New Roman" w:cs="Times New Roman"/>
          <w:i/>
        </w:rPr>
        <w:t xml:space="preserve">Gazette </w:t>
      </w:r>
      <w:r w:rsidR="00CD32CF" w:rsidRPr="00395832">
        <w:rPr>
          <w:rFonts w:ascii="Times New Roman" w:hAnsi="Times New Roman" w:cs="Times New Roman"/>
        </w:rPr>
        <w:t>and in a newspaper or newspapers, if any, circulating in the area concerned, a notice that:</w:t>
      </w:r>
    </w:p>
    <w:p w14:paraId="5B2850F6"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sets out, in relation to the licence or each of the licences:</w:t>
      </w:r>
    </w:p>
    <w:p w14:paraId="34B6DAC3" w14:textId="77777777" w:rsidR="00CD32CF" w:rsidRPr="00395832" w:rsidRDefault="00CD32CF" w:rsidP="001C3092">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service specifications to which the licence is to be subject; and</w:t>
      </w:r>
    </w:p>
    <w:p w14:paraId="65F34C2B" w14:textId="77777777" w:rsidR="00CD32CF" w:rsidRPr="00395832" w:rsidRDefault="00CD32CF" w:rsidP="001C3092">
      <w:pPr>
        <w:spacing w:after="0" w:line="240" w:lineRule="auto"/>
        <w:ind w:left="1368" w:hanging="360"/>
        <w:jc w:val="both"/>
        <w:rPr>
          <w:rFonts w:ascii="Times New Roman" w:hAnsi="Times New Roman" w:cs="Times New Roman"/>
        </w:rPr>
      </w:pPr>
      <w:r w:rsidRPr="00395832">
        <w:rPr>
          <w:rFonts w:ascii="Times New Roman" w:hAnsi="Times New Roman" w:cs="Times New Roman"/>
        </w:rPr>
        <w:t>(ii) an outline of the technical conditions proposed to be included in the licence warrant;</w:t>
      </w:r>
    </w:p>
    <w:p w14:paraId="41BE0BF3"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invites interested persons to apply to the Tribunal, in accordance with the regulations, for the grant of the licence or of one or more of the licences; and</w:t>
      </w:r>
    </w:p>
    <w:p w14:paraId="32DD4C8F"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(c) where the notice relates to 2 or more licences—sets out the maximum number of licences that the Tribunal may grant pursuant to the notice.</w:t>
      </w:r>
    </w:p>
    <w:p w14:paraId="6ECED746"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The Minister may exercise the powers under subsection (5) either:</w:t>
      </w:r>
    </w:p>
    <w:p w14:paraId="102583A8"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(a) in response to an application under subsection (1); or</w:t>
      </w:r>
    </w:p>
    <w:p w14:paraId="0A3874D0" w14:textId="77777777" w:rsidR="00CD32CF" w:rsidRPr="00395832" w:rsidRDefault="00CD32CF" w:rsidP="001C3092">
      <w:pPr>
        <w:spacing w:after="0" w:line="240" w:lineRule="auto"/>
        <w:ind w:left="792" w:hanging="360"/>
        <w:jc w:val="both"/>
        <w:rPr>
          <w:rFonts w:ascii="Times New Roman" w:hAnsi="Times New Roman" w:cs="Times New Roman"/>
        </w:rPr>
      </w:pPr>
      <w:r w:rsidRPr="00395832">
        <w:rPr>
          <w:rFonts w:ascii="Times New Roman" w:hAnsi="Times New Roman" w:cs="Times New Roman"/>
        </w:rPr>
        <w:t>(b) on the Minister</w:t>
      </w:r>
      <w:r w:rsidR="00395832" w:rsidRPr="00395832">
        <w:rPr>
          <w:rFonts w:ascii="Times New Roman" w:hAnsi="Times New Roman" w:cs="Times New Roman"/>
        </w:rPr>
        <w:t>’</w:t>
      </w:r>
      <w:r w:rsidRPr="00395832">
        <w:rPr>
          <w:rFonts w:ascii="Times New Roman" w:hAnsi="Times New Roman" w:cs="Times New Roman"/>
        </w:rPr>
        <w:t>s own initiative.</w:t>
      </w:r>
    </w:p>
    <w:p w14:paraId="32E60C8E"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A notice under subsection (5) shall specify the day by which applications must be made to the Tribunal.</w:t>
      </w:r>
    </w:p>
    <w:p w14:paraId="3E7C77E1"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 xml:space="preserve">(8) The day specified under subsection (7) shall be not less than 56 days after the day on which the notice is published in the </w:t>
      </w:r>
      <w:r w:rsidRPr="00395832">
        <w:rPr>
          <w:rFonts w:ascii="Times New Roman" w:hAnsi="Times New Roman" w:cs="Times New Roman"/>
          <w:i/>
        </w:rPr>
        <w:t>Gazette.</w:t>
      </w:r>
    </w:p>
    <w:p w14:paraId="480FD9D7" w14:textId="77777777" w:rsidR="00CD32CF" w:rsidRPr="00395832" w:rsidRDefault="00395832" w:rsidP="001C309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(9) Where the Minister sets out in a notice under subsection (5) the maximum number of licences that the Tribunal may grant pursuant to the notice, the Tribunal may grant a licence, or a number of licences not exceeding that maximum number, pursuant to the notice.</w:t>
      </w:r>
    </w:p>
    <w:p w14:paraId="2324E48D"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5960A7B9"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(10) Where the Minister may defer consideration of an application under this section, the Minister:</w:t>
      </w:r>
    </w:p>
    <w:p w14:paraId="6C0F4E61"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may defer consideration of the application either indefinitely or for a particular period; and</w:t>
      </w:r>
    </w:p>
    <w:p w14:paraId="223EC7D7"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may specify the period by reference to the happening of a particular event or the existence of particular circumstances.</w:t>
      </w:r>
    </w:p>
    <w:p w14:paraId="5D854C75"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(11) Where the Minister exercises a power under paragraph (3) (a), (b) or (c), the Minister shall give the applicant, as soon as practicable after exercising the power, written notice of the Minister</w:t>
      </w:r>
      <w:r w:rsidRPr="00395832">
        <w:rPr>
          <w:rFonts w:ascii="Times New Roman" w:hAnsi="Times New Roman" w:cs="Times New Roman"/>
        </w:rPr>
        <w:t>’</w:t>
      </w:r>
      <w:r w:rsidR="00CD32CF" w:rsidRPr="00395832">
        <w:rPr>
          <w:rFonts w:ascii="Times New Roman" w:hAnsi="Times New Roman" w:cs="Times New Roman"/>
        </w:rPr>
        <w:t>s decision.</w:t>
      </w:r>
    </w:p>
    <w:p w14:paraId="5DD31E09" w14:textId="77777777" w:rsidR="00CD32CF" w:rsidRPr="003A3ADC" w:rsidRDefault="00395832" w:rsidP="003A3ADC">
      <w:pPr>
        <w:spacing w:before="120" w:after="60" w:line="240" w:lineRule="auto"/>
        <w:jc w:val="both"/>
        <w:rPr>
          <w:rFonts w:ascii="Times New Roman" w:hAnsi="Times New Roman" w:cs="Times New Roman"/>
          <w:b/>
          <w:sz w:val="20"/>
        </w:rPr>
      </w:pPr>
      <w:r w:rsidRPr="003A3ADC">
        <w:rPr>
          <w:rFonts w:ascii="Times New Roman" w:hAnsi="Times New Roman" w:cs="Times New Roman"/>
          <w:b/>
          <w:sz w:val="20"/>
        </w:rPr>
        <w:t>Tribunal may request outline of program content and format</w:t>
      </w:r>
    </w:p>
    <w:p w14:paraId="073430F1"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82</w:t>
      </w:r>
      <w:r w:rsidRPr="00395832">
        <w:rPr>
          <w:rFonts w:ascii="Times New Roman" w:hAnsi="Times New Roman" w:cs="Times New Roman"/>
          <w:smallCaps/>
        </w:rPr>
        <w:t>ac</w:t>
      </w:r>
      <w:r w:rsidR="00CD32CF" w:rsidRPr="00395832">
        <w:rPr>
          <w:rFonts w:ascii="Times New Roman" w:hAnsi="Times New Roman" w:cs="Times New Roman"/>
        </w:rPr>
        <w:t>. (1) The Tribunal may ask an applicant for a limited licence to give the Tribunal a written statement that sets out an outline of the content and format of the programs that the applicant intends to broadcast if granted the licence.</w:t>
      </w:r>
    </w:p>
    <w:p w14:paraId="78462FB7"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 request under subsection (1) shall be in writing.</w:t>
      </w:r>
    </w:p>
    <w:p w14:paraId="37A17917" w14:textId="77777777" w:rsidR="00CD32CF" w:rsidRPr="003A3ADC" w:rsidRDefault="00395832" w:rsidP="003A3ADC">
      <w:pPr>
        <w:spacing w:before="120" w:after="60" w:line="240" w:lineRule="auto"/>
        <w:jc w:val="both"/>
        <w:rPr>
          <w:rFonts w:ascii="Times New Roman" w:hAnsi="Times New Roman" w:cs="Times New Roman"/>
          <w:b/>
          <w:sz w:val="20"/>
        </w:rPr>
      </w:pPr>
      <w:r w:rsidRPr="003A3ADC">
        <w:rPr>
          <w:rFonts w:ascii="Times New Roman" w:hAnsi="Times New Roman" w:cs="Times New Roman"/>
          <w:b/>
          <w:sz w:val="20"/>
        </w:rPr>
        <w:t>Tribunal may request applicant to give copy of constituent documents</w:t>
      </w:r>
    </w:p>
    <w:p w14:paraId="48AF39B4"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82</w:t>
      </w:r>
      <w:r w:rsidRPr="00395832">
        <w:rPr>
          <w:rFonts w:ascii="Times New Roman" w:hAnsi="Times New Roman" w:cs="Times New Roman"/>
          <w:smallCaps/>
        </w:rPr>
        <w:t>ad</w:t>
      </w:r>
      <w:r w:rsidR="00CD32CF" w:rsidRPr="00395832">
        <w:rPr>
          <w:rFonts w:ascii="Times New Roman" w:hAnsi="Times New Roman" w:cs="Times New Roman"/>
        </w:rPr>
        <w:t>. (1) The Tribunal may ask an applicant for a limited licence to give the Tribunal a copy of the applicant</w:t>
      </w:r>
      <w:r w:rsidRPr="00395832">
        <w:rPr>
          <w:rFonts w:ascii="Times New Roman" w:hAnsi="Times New Roman" w:cs="Times New Roman"/>
        </w:rPr>
        <w:t>’</w:t>
      </w:r>
      <w:r w:rsidR="00CD32CF" w:rsidRPr="00395832">
        <w:rPr>
          <w:rFonts w:ascii="Times New Roman" w:hAnsi="Times New Roman" w:cs="Times New Roman"/>
        </w:rPr>
        <w:t>s constituent documents.</w:t>
      </w:r>
    </w:p>
    <w:p w14:paraId="054579C6"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 request under subsection (1) shall be in writing.</w:t>
      </w:r>
      <w:r w:rsidRPr="00395832">
        <w:rPr>
          <w:rFonts w:ascii="Times New Roman" w:hAnsi="Times New Roman" w:cs="Times New Roman"/>
        </w:rPr>
        <w:t>”</w:t>
      </w:r>
      <w:r w:rsidR="00CD32CF" w:rsidRPr="00395832">
        <w:rPr>
          <w:rFonts w:ascii="Times New Roman" w:hAnsi="Times New Roman" w:cs="Times New Roman"/>
        </w:rPr>
        <w:t>.</w:t>
      </w:r>
    </w:p>
    <w:p w14:paraId="555D4A10" w14:textId="77777777" w:rsidR="00CD32CF" w:rsidRPr="00395832" w:rsidRDefault="00395832" w:rsidP="003A3ADC">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 xml:space="preserve">27. </w:t>
      </w:r>
      <w:r w:rsidR="00CD32CF" w:rsidRPr="00395832">
        <w:rPr>
          <w:rFonts w:ascii="Times New Roman" w:hAnsi="Times New Roman" w:cs="Times New Roman"/>
        </w:rPr>
        <w:t>Section 83 of the Principal Act is repealed and the following sections are substituted:</w:t>
      </w:r>
    </w:p>
    <w:p w14:paraId="76EF3D4C" w14:textId="77777777" w:rsidR="00CD32CF" w:rsidRPr="003A3ADC" w:rsidRDefault="00395832" w:rsidP="003A3ADC">
      <w:pPr>
        <w:spacing w:before="120" w:after="60" w:line="240" w:lineRule="auto"/>
        <w:jc w:val="both"/>
        <w:rPr>
          <w:rFonts w:ascii="Times New Roman" w:hAnsi="Times New Roman" w:cs="Times New Roman"/>
          <w:b/>
          <w:sz w:val="20"/>
        </w:rPr>
      </w:pPr>
      <w:r w:rsidRPr="003A3ADC">
        <w:rPr>
          <w:rFonts w:ascii="Times New Roman" w:hAnsi="Times New Roman" w:cs="Times New Roman"/>
          <w:b/>
          <w:sz w:val="20"/>
        </w:rPr>
        <w:t>Undertaking</w:t>
      </w:r>
    </w:p>
    <w:p w14:paraId="530F859E"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83. (1) An applicant for the grant of a licence shall, before the licence is granted, give a written undertaking to the Tribunal that the applicant will, if granted the licence:</w:t>
      </w:r>
    </w:p>
    <w:p w14:paraId="1585E5BA"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comply with the conditions of the licence;</w:t>
      </w:r>
    </w:p>
    <w:p w14:paraId="4CCAD68E"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provide an adequate and comprehensive service pursuant to the licence;</w:t>
      </w:r>
    </w:p>
    <w:p w14:paraId="1C95D217"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(c) encourage the provision of programs wholly or substantially produced in Australia; and</w:t>
      </w:r>
    </w:p>
    <w:p w14:paraId="3AA9814A"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(d) use, and encourage the use of, Australian creative resources in connection with the provision of programs.</w:t>
      </w:r>
    </w:p>
    <w:p w14:paraId="13D1D1EC"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Subsection (1) does not apply to a limited licence.</w:t>
      </w:r>
    </w:p>
    <w:p w14:paraId="736EFCA2" w14:textId="77777777" w:rsidR="00CD32CF" w:rsidRPr="003A3ADC" w:rsidRDefault="00395832" w:rsidP="003A3ADC">
      <w:pPr>
        <w:spacing w:before="120" w:after="60" w:line="240" w:lineRule="auto"/>
        <w:jc w:val="both"/>
        <w:rPr>
          <w:rFonts w:ascii="Times New Roman" w:hAnsi="Times New Roman" w:cs="Times New Roman"/>
          <w:b/>
          <w:sz w:val="20"/>
        </w:rPr>
      </w:pPr>
      <w:r w:rsidRPr="003A3ADC">
        <w:rPr>
          <w:rFonts w:ascii="Times New Roman" w:hAnsi="Times New Roman" w:cs="Times New Roman"/>
          <w:b/>
          <w:sz w:val="20"/>
        </w:rPr>
        <w:t>Criteria for grant of commercial licence</w:t>
      </w:r>
    </w:p>
    <w:p w14:paraId="03DED202"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83</w:t>
      </w:r>
      <w:r w:rsidRPr="00395832">
        <w:rPr>
          <w:rFonts w:ascii="Times New Roman" w:hAnsi="Times New Roman" w:cs="Times New Roman"/>
          <w:smallCaps/>
        </w:rPr>
        <w:t>a</w:t>
      </w:r>
      <w:r w:rsidR="00CD32CF" w:rsidRPr="00395832">
        <w:rPr>
          <w:rFonts w:ascii="Times New Roman" w:hAnsi="Times New Roman" w:cs="Times New Roman"/>
        </w:rPr>
        <w:t>. (1) The Tribunal shall not refuse to grant a commercial licence to a person unless it is required to do so by subsection (2), (3), (4), (5), (7), (9) or (10).</w:t>
      </w:r>
    </w:p>
    <w:p w14:paraId="162B53A5"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Tribunal shall refuse to grant a commercial licence to a person if the person has failed to give an undertaking in accordance with subsection 83 (1).</w:t>
      </w:r>
    </w:p>
    <w:p w14:paraId="1734AE45"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5B0E51ED"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(3) The Tribunal shall refuse to grant a commercial licence to a person if the Tribunal is satisfied that the grant of the licence would be contrary to a provision of this Act.</w:t>
      </w:r>
    </w:p>
    <w:p w14:paraId="4F69C82A"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Tribunal shall refuse to grant a commercial licence to a person if it appears to the Tribunal, having regard only to the following matters or circumstances, that it is advisable in the public interest to refuse to grant the licence to the person:</w:t>
      </w:r>
    </w:p>
    <w:p w14:paraId="2830CFA5"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is not satisfied that the person:</w:t>
      </w:r>
    </w:p>
    <w:p w14:paraId="739AC55B"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 is a fit and proper person to hold the licence;</w:t>
      </w:r>
    </w:p>
    <w:p w14:paraId="13921ACA"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has the financial, technical and management capabilities necessary to provide an adequate and comprehensive service pursuant to the licence; and</w:t>
      </w:r>
    </w:p>
    <w:p w14:paraId="671A6C0E"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(iii) is otherwise capable of complying with the conditions of the licence;</w:t>
      </w:r>
    </w:p>
    <w:p w14:paraId="7BB04985"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if the licence</w:t>
      </w:r>
      <w:r w:rsidR="00395832" w:rsidRPr="00395832">
        <w:rPr>
          <w:rFonts w:ascii="Times New Roman" w:hAnsi="Times New Roman" w:cs="Times New Roman"/>
        </w:rPr>
        <w:t>’</w:t>
      </w:r>
      <w:r w:rsidRPr="00395832">
        <w:rPr>
          <w:rFonts w:ascii="Times New Roman" w:hAnsi="Times New Roman" w:cs="Times New Roman"/>
        </w:rPr>
        <w:t>s service area:</w:t>
      </w:r>
    </w:p>
    <w:p w14:paraId="35017DDC"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 is not a metropolitan service area; and</w:t>
      </w:r>
    </w:p>
    <w:p w14:paraId="15463538"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overlaps the service area of at least one other commercial licence whose service area is also not a metropolitan service area;</w:t>
      </w:r>
    </w:p>
    <w:p w14:paraId="41746615" w14:textId="77777777" w:rsidR="00CD32CF" w:rsidRPr="00395832" w:rsidRDefault="00CD32CF" w:rsidP="003A3ADC">
      <w:pPr>
        <w:spacing w:after="0" w:line="240" w:lineRule="auto"/>
        <w:ind w:left="792" w:firstLine="18"/>
        <w:jc w:val="both"/>
        <w:rPr>
          <w:rFonts w:ascii="Times New Roman" w:hAnsi="Times New Roman" w:cs="Times New Roman"/>
        </w:rPr>
      </w:pPr>
      <w:r w:rsidRPr="00395832">
        <w:rPr>
          <w:rFonts w:ascii="Times New Roman" w:hAnsi="Times New Roman" w:cs="Times New Roman"/>
        </w:rPr>
        <w:t>the need to avoid undue concentration of influence, whether direct or indirect, on the person and on the corporation or corporations holding the other licence or licences;</w:t>
      </w:r>
    </w:p>
    <w:p w14:paraId="297D0B12"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(c) where the service area of the licence overlaps the service area of another non-limited licence or other non-limited licences—the need for the commercial viability of the service or services provided pursuant to the other licence or other licences.</w:t>
      </w:r>
    </w:p>
    <w:p w14:paraId="3D1E8A68"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The Tribunal shall refuse to grant a commercial licence to a person if it appears to the Tribunal that a licence of the kind contemplated by the matters (other than the outline of the technical conditions proposed to be included in the licence warrant) set out in the notice under paragraph 82 (1) (a) should not be granted.</w:t>
      </w:r>
    </w:p>
    <w:p w14:paraId="57B07B97"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The reference in subsection (5) to the matters set out in the notice under paragraph 82 (1) (a) is a reference to such matters as affected by any determination under subsection 83</w:t>
      </w:r>
      <w:r w:rsidRPr="00395832">
        <w:rPr>
          <w:rFonts w:ascii="Times New Roman" w:hAnsi="Times New Roman" w:cs="Times New Roman"/>
          <w:smallCaps/>
        </w:rPr>
        <w:t>f</w:t>
      </w:r>
      <w:r w:rsidR="00CD32CF" w:rsidRPr="00395832">
        <w:rPr>
          <w:rFonts w:ascii="Times New Roman" w:hAnsi="Times New Roman" w:cs="Times New Roman"/>
        </w:rPr>
        <w:t xml:space="preserve"> (1).</w:t>
      </w:r>
    </w:p>
    <w:p w14:paraId="28823875"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Subject to subsection (8), the Tribunal shall refuse to grant a commercial licence to a person if the circumstances are such that, if the Tribunal granted the licence to the person:</w:t>
      </w:r>
    </w:p>
    <w:p w14:paraId="26BCA9DC"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would have reasonable grounds for believing that a person would be contravening section 90</w:t>
      </w:r>
      <w:r w:rsidR="00395832" w:rsidRPr="00395832">
        <w:rPr>
          <w:rFonts w:ascii="Times New Roman" w:hAnsi="Times New Roman" w:cs="Times New Roman"/>
          <w:smallCaps/>
        </w:rPr>
        <w:t>c</w:t>
      </w:r>
      <w:r w:rsidRPr="00395832">
        <w:rPr>
          <w:rFonts w:ascii="Times New Roman" w:hAnsi="Times New Roman" w:cs="Times New Roman"/>
        </w:rPr>
        <w:t>, 92 or 92</w:t>
      </w:r>
      <w:r w:rsidR="00395832" w:rsidRPr="00395832">
        <w:rPr>
          <w:rFonts w:ascii="Times New Roman" w:hAnsi="Times New Roman" w:cs="Times New Roman"/>
          <w:smallCaps/>
        </w:rPr>
        <w:t>jb</w:t>
      </w:r>
      <w:r w:rsidRPr="00395832">
        <w:rPr>
          <w:rFonts w:ascii="Times New Roman" w:hAnsi="Times New Roman" w:cs="Times New Roman"/>
        </w:rPr>
        <w:t xml:space="preserve"> in circumstances that would constitute an offence against that section;</w:t>
      </w:r>
    </w:p>
    <w:p w14:paraId="2ECD3018"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a person would be contravening section 90</w:t>
      </w:r>
      <w:r w:rsidR="00395832" w:rsidRPr="00395832">
        <w:rPr>
          <w:rFonts w:ascii="Times New Roman" w:hAnsi="Times New Roman" w:cs="Times New Roman"/>
          <w:smallCaps/>
        </w:rPr>
        <w:t>f</w:t>
      </w:r>
      <w:r w:rsidRPr="00395832">
        <w:rPr>
          <w:rFonts w:ascii="Times New Roman" w:hAnsi="Times New Roman" w:cs="Times New Roman"/>
        </w:rPr>
        <w:t>, 92</w:t>
      </w:r>
      <w:r w:rsidR="00395832" w:rsidRPr="00395832">
        <w:rPr>
          <w:rFonts w:ascii="Times New Roman" w:hAnsi="Times New Roman" w:cs="Times New Roman"/>
          <w:smallCaps/>
        </w:rPr>
        <w:t>c</w:t>
      </w:r>
      <w:r w:rsidRPr="00395832">
        <w:rPr>
          <w:rFonts w:ascii="Times New Roman" w:hAnsi="Times New Roman" w:cs="Times New Roman"/>
        </w:rPr>
        <w:t xml:space="preserve"> or 92</w:t>
      </w:r>
      <w:r w:rsidR="00395832" w:rsidRPr="00395832">
        <w:rPr>
          <w:rFonts w:ascii="Times New Roman" w:hAnsi="Times New Roman" w:cs="Times New Roman"/>
          <w:smallCaps/>
        </w:rPr>
        <w:t>jd</w:t>
      </w:r>
      <w:r w:rsidRPr="00395832">
        <w:rPr>
          <w:rFonts w:ascii="Times New Roman" w:hAnsi="Times New Roman" w:cs="Times New Roman"/>
        </w:rPr>
        <w:t>; or</w:t>
      </w:r>
    </w:p>
    <w:p w14:paraId="10BAD406"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(c) a condition specified in section 90</w:t>
      </w:r>
      <w:r w:rsidR="00395832" w:rsidRPr="00395832">
        <w:rPr>
          <w:rFonts w:ascii="Times New Roman" w:hAnsi="Times New Roman" w:cs="Times New Roman"/>
          <w:smallCaps/>
        </w:rPr>
        <w:t>g</w:t>
      </w:r>
      <w:r w:rsidRPr="00395832">
        <w:rPr>
          <w:rFonts w:ascii="Times New Roman" w:hAnsi="Times New Roman" w:cs="Times New Roman"/>
        </w:rPr>
        <w:t xml:space="preserve"> or 92</w:t>
      </w:r>
      <w:r w:rsidR="00395832" w:rsidRPr="00395832">
        <w:rPr>
          <w:rFonts w:ascii="Times New Roman" w:hAnsi="Times New Roman" w:cs="Times New Roman"/>
          <w:smallCaps/>
        </w:rPr>
        <w:t>d</w:t>
      </w:r>
      <w:r w:rsidRPr="00395832">
        <w:rPr>
          <w:rFonts w:ascii="Times New Roman" w:hAnsi="Times New Roman" w:cs="Times New Roman"/>
        </w:rPr>
        <w:t xml:space="preserve"> would be contravened.</w:t>
      </w:r>
    </w:p>
    <w:p w14:paraId="6A64B2B5"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3428C35D"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(8) For the purposes of subsection (7), the Tribunal may disregard a contravention of section 90</w:t>
      </w:r>
      <w:r w:rsidRPr="00395832">
        <w:rPr>
          <w:rFonts w:ascii="Times New Roman" w:hAnsi="Times New Roman" w:cs="Times New Roman"/>
          <w:smallCaps/>
        </w:rPr>
        <w:t>c</w:t>
      </w:r>
      <w:r w:rsidR="00CD32CF" w:rsidRPr="00395832">
        <w:rPr>
          <w:rFonts w:ascii="Times New Roman" w:hAnsi="Times New Roman" w:cs="Times New Roman"/>
        </w:rPr>
        <w:t>, 92 or 92</w:t>
      </w:r>
      <w:r w:rsidRPr="00395832">
        <w:rPr>
          <w:rFonts w:ascii="Times New Roman" w:hAnsi="Times New Roman" w:cs="Times New Roman"/>
          <w:smallCaps/>
        </w:rPr>
        <w:t>jb</w:t>
      </w:r>
      <w:r w:rsidR="00CD32CF" w:rsidRPr="00395832">
        <w:rPr>
          <w:rFonts w:ascii="Times New Roman" w:hAnsi="Times New Roman" w:cs="Times New Roman"/>
        </w:rPr>
        <w:t xml:space="preserve"> by a person if satisfied that:</w:t>
      </w:r>
    </w:p>
    <w:p w14:paraId="1ADB990F"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as soon as practicable after the grant of the licence the person will take all reasonable steps with a view to causing the contravention to cease; or</w:t>
      </w:r>
    </w:p>
    <w:p w14:paraId="758B98DB"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the contravention will not result in the person being, within the meaning of Part </w:t>
      </w:r>
      <w:r w:rsidR="00395832" w:rsidRPr="00395832">
        <w:rPr>
          <w:rFonts w:ascii="Times New Roman" w:hAnsi="Times New Roman" w:cs="Times New Roman"/>
          <w:smallCaps/>
        </w:rPr>
        <w:t>IIIba</w:t>
      </w:r>
      <w:r w:rsidRPr="00395832">
        <w:rPr>
          <w:rFonts w:ascii="Times New Roman" w:hAnsi="Times New Roman" w:cs="Times New Roman"/>
        </w:rPr>
        <w:t>, in a position to control the company to which the licence is to be granted.</w:t>
      </w:r>
    </w:p>
    <w:p w14:paraId="0774038C"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(9) Subject to subsection (10), where there are 2 or more applicants for a commercial licence, each of whom is a person to whom, but for this subsection, the Tribunal would be required to grant the licence, the Tribunal shall grant the licence to the most suitable applicant.</w:t>
      </w:r>
    </w:p>
    <w:p w14:paraId="08B8BA40"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(10) Where the licence is a commercial radio licence, the following provisions have effect:</w:t>
      </w:r>
    </w:p>
    <w:p w14:paraId="31CDD90E"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shall give the eligible applicant who, in the opinion of the Tribunal, is the most suitable applicant notice in writing that the licence is available to that applicant;</w:t>
      </w:r>
    </w:p>
    <w:p w14:paraId="410CC394"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if an applicant who is given notice under paragraph (a) or (c) tenders to the Commonwealth, before the end of the relevant period, an amount equal to the amount of the establishment fee, the Tribunal shall grant the licence to that applicant;</w:t>
      </w:r>
    </w:p>
    <w:p w14:paraId="21B7E846"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(c) if an applicant who is given notice under paragraph (a) or this paragraph does not tender to the Commonwealth, before the end of the relevant period, an amount equal to the amount of the establishment fee and there is at least one other eligible applicant:</w:t>
      </w:r>
    </w:p>
    <w:p w14:paraId="2756814D"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application by the applicant given that notice shall be deemed to have been withdrawn; and</w:t>
      </w:r>
    </w:p>
    <w:p w14:paraId="3CAB1F78"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the Tribunal shall give the remaining eligible applicant, or the one of the remaining eligible applicants who, in the opinion of the Tribunal, is the most suitable applicant, notice in writing that the licence is available to that applicant;</w:t>
      </w:r>
    </w:p>
    <w:p w14:paraId="0BE316CA"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(d) if an applicant who is given notice under paragraph (a) or (c) does not tender to the Commonwealth, before the end of the relevant period, an amount equal to the amount of the establishment fee, the Minister may:</w:t>
      </w:r>
    </w:p>
    <w:p w14:paraId="21EDEED8"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 determine that, even though the relevant period has ended, the licence shall continue to be available to that applicant for such further period as is specified in the determination; or</w:t>
      </w:r>
    </w:p>
    <w:p w14:paraId="3FF0956F"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determine that a fresh notice under subsection 82 (1) should be published in relation to the proposed grant of the licence;</w:t>
      </w:r>
    </w:p>
    <w:p w14:paraId="0BA18950"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(e) if a determination is made under subparagraph (d) (i) in relation to an applicant and the applicant, before the end of the further period specified in the determination, tenders to the Commonwealth, an amount equal to the sum of:</w:t>
      </w:r>
    </w:p>
    <w:p w14:paraId="4F1D6833"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363357D3"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lastRenderedPageBreak/>
        <w:t>(i) the amount of the establishment fee; and</w:t>
      </w:r>
    </w:p>
    <w:p w14:paraId="6ABD17AF"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the amount of any late payment charge payable under paragraph (f);</w:t>
      </w:r>
    </w:p>
    <w:p w14:paraId="73429333" w14:textId="77777777" w:rsidR="00CD32CF" w:rsidRPr="00395832" w:rsidRDefault="00CD32CF" w:rsidP="003A3ADC">
      <w:pPr>
        <w:spacing w:after="0" w:line="240" w:lineRule="auto"/>
        <w:ind w:left="720"/>
        <w:jc w:val="both"/>
        <w:rPr>
          <w:rFonts w:ascii="Times New Roman" w:hAnsi="Times New Roman" w:cs="Times New Roman"/>
        </w:rPr>
      </w:pPr>
      <w:r w:rsidRPr="00395832">
        <w:rPr>
          <w:rFonts w:ascii="Times New Roman" w:hAnsi="Times New Roman" w:cs="Times New Roman"/>
        </w:rPr>
        <w:t>the Tribunal shall grant the licence to the applicant;</w:t>
      </w:r>
    </w:p>
    <w:p w14:paraId="5C160AAE"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(f) where an applicant in relation to whom a determination under subparagraph (d) (i) has been made tenders to the Commonwealth, after the end of the relevant period, an amount in respect of the establishment fee, an additional fee is due and payable by way of penalty by the applicant at the rate of 20% per annum on the amount tendered, computed from the end of the relevant period until the day on which the amount is tendered;</w:t>
      </w:r>
    </w:p>
    <w:p w14:paraId="54A4987D"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(g) if a determination is made under subparagraph (d) (i) in relation to an applicant and the applicant does not tender to the Commonwealth, before the end of the further period specified in the determination, an amount equal to the sum of the amounts specified in subparagraphs (e) (i) and (ii), the Minister may determine that a fresh notice under subsection 82 (1) should be published in relation to the proposed grant of the licence.</w:t>
      </w:r>
    </w:p>
    <w:p w14:paraId="497AE719"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(11) In subsection (10):</w:t>
      </w:r>
    </w:p>
    <w:p w14:paraId="0B00954F" w14:textId="77777777" w:rsidR="00CD32CF" w:rsidRPr="00395832" w:rsidRDefault="00395832"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eligible applicant</w:t>
      </w:r>
      <w:r w:rsidRPr="00395832">
        <w:rPr>
          <w:rFonts w:ascii="Times New Roman" w:hAnsi="Times New Roman" w:cs="Times New Roman"/>
        </w:rPr>
        <w:t>’</w:t>
      </w:r>
      <w:r w:rsidR="00CD32CF" w:rsidRPr="00395832">
        <w:rPr>
          <w:rFonts w:ascii="Times New Roman" w:hAnsi="Times New Roman" w:cs="Times New Roman"/>
        </w:rPr>
        <w:t>, in relation to the grant of a commercial radio licence, means a person to whom, but for subsection (9), the Tribunal would be required to grant the licence;</w:t>
      </w:r>
    </w:p>
    <w:p w14:paraId="306CA867" w14:textId="7BD62922" w:rsidR="00CD32CF" w:rsidRPr="00395832" w:rsidRDefault="00395832"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establishment fee</w:t>
      </w:r>
      <w:r w:rsidRPr="00395832">
        <w:rPr>
          <w:rFonts w:ascii="Times New Roman" w:hAnsi="Times New Roman" w:cs="Times New Roman"/>
        </w:rPr>
        <w:t>’</w:t>
      </w:r>
      <w:r w:rsidR="00CD32CF" w:rsidRPr="00395832">
        <w:rPr>
          <w:rFonts w:ascii="Times New Roman" w:hAnsi="Times New Roman" w:cs="Times New Roman"/>
        </w:rPr>
        <w:t>, in relation to the grant of a commercial radio licence, means the fee payable on the grant of the licence under subsection 6 (1</w:t>
      </w:r>
      <w:r w:rsidRPr="00395832">
        <w:rPr>
          <w:rFonts w:ascii="Times New Roman" w:hAnsi="Times New Roman" w:cs="Times New Roman"/>
          <w:smallCaps/>
        </w:rPr>
        <w:t>a</w:t>
      </w:r>
      <w:r w:rsidR="00CD32CF" w:rsidRPr="00395832">
        <w:rPr>
          <w:rFonts w:ascii="Times New Roman" w:hAnsi="Times New Roman" w:cs="Times New Roman"/>
        </w:rPr>
        <w:t xml:space="preserve">) of the </w:t>
      </w:r>
      <w:r w:rsidRPr="00395832">
        <w:rPr>
          <w:rFonts w:ascii="Times New Roman" w:hAnsi="Times New Roman" w:cs="Times New Roman"/>
          <w:i/>
        </w:rPr>
        <w:t xml:space="preserve">Radio </w:t>
      </w:r>
      <w:proofErr w:type="spellStart"/>
      <w:r w:rsidRPr="00395832">
        <w:rPr>
          <w:rFonts w:ascii="Times New Roman" w:hAnsi="Times New Roman" w:cs="Times New Roman"/>
          <w:i/>
        </w:rPr>
        <w:t>Licence</w:t>
      </w:r>
      <w:proofErr w:type="spellEnd"/>
      <w:r w:rsidRPr="00395832">
        <w:rPr>
          <w:rFonts w:ascii="Times New Roman" w:hAnsi="Times New Roman" w:cs="Times New Roman"/>
          <w:i/>
        </w:rPr>
        <w:t xml:space="preserve"> Fees Act 1964</w:t>
      </w:r>
      <w:r w:rsidRPr="00E61B82">
        <w:rPr>
          <w:rFonts w:ascii="Times New Roman" w:hAnsi="Times New Roman" w:cs="Times New Roman"/>
        </w:rPr>
        <w:t>;</w:t>
      </w:r>
    </w:p>
    <w:p w14:paraId="538553CE" w14:textId="77777777" w:rsidR="00CD32CF" w:rsidRPr="00395832" w:rsidRDefault="00395832"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relevant period</w:t>
      </w:r>
      <w:r w:rsidRPr="00395832">
        <w:rPr>
          <w:rFonts w:ascii="Times New Roman" w:hAnsi="Times New Roman" w:cs="Times New Roman"/>
        </w:rPr>
        <w:t>’</w:t>
      </w:r>
      <w:r w:rsidR="00CD32CF" w:rsidRPr="00395832">
        <w:rPr>
          <w:rFonts w:ascii="Times New Roman" w:hAnsi="Times New Roman" w:cs="Times New Roman"/>
        </w:rPr>
        <w:t>, in relation to an applicant who is given notice under paragraph (10) (a) or (c), means:</w:t>
      </w:r>
    </w:p>
    <w:p w14:paraId="3CECDE40"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(a) the period of 60 days commencing on the day on which the notice is given; or</w:t>
      </w:r>
    </w:p>
    <w:p w14:paraId="661723FA"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(b) if, before the end of that period, legal proceedings are commenced to challenge the giving of the notice or to prevent the granting of the licence to the applicant—the period of 30 days commencing on the day after the termination of all such proceedings (whether commenced before or after the end of the period referred to in paragraph (a));</w:t>
      </w:r>
    </w:p>
    <w:p w14:paraId="20CC08C9" w14:textId="77777777" w:rsidR="00CD32CF" w:rsidRPr="00395832" w:rsidRDefault="00395832"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termination</w:t>
      </w:r>
      <w:r w:rsidRPr="00395832">
        <w:rPr>
          <w:rFonts w:ascii="Times New Roman" w:hAnsi="Times New Roman" w:cs="Times New Roman"/>
        </w:rPr>
        <w:t>’</w:t>
      </w:r>
      <w:r w:rsidR="00CD32CF" w:rsidRPr="00395832">
        <w:rPr>
          <w:rFonts w:ascii="Times New Roman" w:hAnsi="Times New Roman" w:cs="Times New Roman"/>
        </w:rPr>
        <w:t xml:space="preserve"> includes termination by way of withdrawal or final determination and, when used in relation to legal proceedings, includes the termination of any appeal arising out of those proceedings.</w:t>
      </w:r>
    </w:p>
    <w:p w14:paraId="4E79CE20" w14:textId="77777777" w:rsidR="00CD32CF" w:rsidRPr="003A3ADC" w:rsidRDefault="00395832" w:rsidP="003A3ADC">
      <w:pPr>
        <w:spacing w:before="120" w:after="60" w:line="240" w:lineRule="auto"/>
        <w:jc w:val="both"/>
        <w:rPr>
          <w:rFonts w:ascii="Times New Roman" w:hAnsi="Times New Roman" w:cs="Times New Roman"/>
          <w:b/>
          <w:sz w:val="20"/>
        </w:rPr>
      </w:pPr>
      <w:r w:rsidRPr="003A3ADC">
        <w:rPr>
          <w:rFonts w:ascii="Times New Roman" w:hAnsi="Times New Roman" w:cs="Times New Roman"/>
          <w:b/>
          <w:sz w:val="20"/>
        </w:rPr>
        <w:t>Criteria for grant of supplementary radio licence</w:t>
      </w:r>
    </w:p>
    <w:p w14:paraId="31E589ED"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83</w:t>
      </w:r>
      <w:r w:rsidRPr="00395832">
        <w:rPr>
          <w:rFonts w:ascii="Times New Roman" w:hAnsi="Times New Roman" w:cs="Times New Roman"/>
          <w:smallCaps/>
        </w:rPr>
        <w:t>b</w:t>
      </w:r>
      <w:r w:rsidR="00CD32CF" w:rsidRPr="00395832">
        <w:rPr>
          <w:rFonts w:ascii="Times New Roman" w:hAnsi="Times New Roman" w:cs="Times New Roman"/>
        </w:rPr>
        <w:t>. (1) The Tribunal shall not refuse to grant a supplementary radio licence to a person unless it is required to do so by subsection (2), (3), (4), (5) or (7).</w:t>
      </w:r>
    </w:p>
    <w:p w14:paraId="4DE91CF1"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03082D36"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(2) The Tribunal shall refuse to grant a supplementary radio licence to a person if the person has failed to give an undertaking in accordance with subsection 83 (1).</w:t>
      </w:r>
    </w:p>
    <w:p w14:paraId="6BBB140E"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Tribunal shall refuse to grant a supplementary radio licence to a person if the Tribunal is satisfied that the grant of the licence would be contrary to a provision of this Act.</w:t>
      </w:r>
    </w:p>
    <w:p w14:paraId="02FD5A13"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Tribunal shall refuse to grant a supplementary radio licence to a person if it appears to the Tribunal, having regard only to the following matters or circumstances, that it is advisable in the public interest to refuse to grant the licence to the person:</w:t>
      </w:r>
    </w:p>
    <w:p w14:paraId="4C752E31"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is not satisfied that the person:</w:t>
      </w:r>
    </w:p>
    <w:p w14:paraId="4679FCD9"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 is a fit and proper person to hold the licence;</w:t>
      </w:r>
    </w:p>
    <w:p w14:paraId="50E5E2A7"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has the financial, technical and management capabilities necessary to provide an adequate and comprehensive service pursuant to the licence; and</w:t>
      </w:r>
    </w:p>
    <w:p w14:paraId="1E3507FF"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(iii) is otherwise capable of complying with the conditions of the licence;</w:t>
      </w:r>
    </w:p>
    <w:p w14:paraId="7380879E"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where the licence</w:t>
      </w:r>
      <w:r w:rsidR="00395832" w:rsidRPr="00395832">
        <w:rPr>
          <w:rFonts w:ascii="Times New Roman" w:hAnsi="Times New Roman" w:cs="Times New Roman"/>
        </w:rPr>
        <w:t>’</w:t>
      </w:r>
      <w:r w:rsidRPr="00395832">
        <w:rPr>
          <w:rFonts w:ascii="Times New Roman" w:hAnsi="Times New Roman" w:cs="Times New Roman"/>
        </w:rPr>
        <w:t>s service area overlaps the service area of another non-limited licence or other non-limited licences—the need for the commercial viability of the service or services provided pursuant to the other licence or licences.</w:t>
      </w:r>
    </w:p>
    <w:p w14:paraId="24DFAB44"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The Tribunal shall refuse to grant a supplementary radio licence to a person if it appears to the Tribunal that a licence of the kind contemplated by the matters (other than the outline of the technical conditions proposed to be included in the licence warrant) set out in the notice under paragraph 82</w:t>
      </w:r>
      <w:r w:rsidRPr="00395832">
        <w:rPr>
          <w:rFonts w:ascii="Times New Roman" w:hAnsi="Times New Roman" w:cs="Times New Roman"/>
          <w:smallCaps/>
        </w:rPr>
        <w:t xml:space="preserve">a </w:t>
      </w:r>
      <w:r w:rsidR="00CD32CF" w:rsidRPr="00395832">
        <w:rPr>
          <w:rFonts w:ascii="Times New Roman" w:hAnsi="Times New Roman" w:cs="Times New Roman"/>
        </w:rPr>
        <w:t>(4) (a) should not be granted.</w:t>
      </w:r>
    </w:p>
    <w:p w14:paraId="33BA14B7"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The reference in subsection (5) to the matters set out in the notice under paragraph 82</w:t>
      </w:r>
      <w:r w:rsidRPr="00395832">
        <w:rPr>
          <w:rFonts w:ascii="Times New Roman" w:hAnsi="Times New Roman" w:cs="Times New Roman"/>
          <w:smallCaps/>
        </w:rPr>
        <w:t xml:space="preserve">a </w:t>
      </w:r>
      <w:r w:rsidR="00CD32CF" w:rsidRPr="00395832">
        <w:rPr>
          <w:rFonts w:ascii="Times New Roman" w:hAnsi="Times New Roman" w:cs="Times New Roman"/>
        </w:rPr>
        <w:t>(4) (a) is a reference to such matters as affected by any determination under subsection 83</w:t>
      </w:r>
      <w:r w:rsidRPr="00395832">
        <w:rPr>
          <w:rFonts w:ascii="Times New Roman" w:hAnsi="Times New Roman" w:cs="Times New Roman"/>
          <w:smallCaps/>
        </w:rPr>
        <w:t>f</w:t>
      </w:r>
      <w:r w:rsidR="00CD32CF" w:rsidRPr="00395832">
        <w:rPr>
          <w:rFonts w:ascii="Times New Roman" w:hAnsi="Times New Roman" w:cs="Times New Roman"/>
        </w:rPr>
        <w:t xml:space="preserve"> (1).</w:t>
      </w:r>
    </w:p>
    <w:p w14:paraId="04B96F20"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The Tribunal shall refuse to grant a supplementary radio licence to a person if the Tribunal, having due regard to the need for the commercial viability of radio services provided pursuant to other non-limited licences that have service areas that overlap the service area of the supplementary radio licence, determines:</w:t>
      </w:r>
    </w:p>
    <w:p w14:paraId="58E8CC68"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that an additional radio service provided pursuant to a commercial radio licence having the same service area as that of the supplementary licence is reasonably likely to be commercially viable during the period in which the supplementary licence, if granted, would be in force; and</w:t>
      </w:r>
    </w:p>
    <w:p w14:paraId="75F68AF1"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that, having considered:</w:t>
      </w:r>
    </w:p>
    <w:p w14:paraId="0E3D459A"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need for an adequate and comprehensive service to be provided pursuant to such an additional licence; and</w:t>
      </w:r>
    </w:p>
    <w:p w14:paraId="5FA3D6C5"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whether, in the Tribunal</w:t>
      </w:r>
      <w:r w:rsidR="00395832" w:rsidRPr="00395832">
        <w:rPr>
          <w:rFonts w:ascii="Times New Roman" w:hAnsi="Times New Roman" w:cs="Times New Roman"/>
        </w:rPr>
        <w:t>’</w:t>
      </w:r>
      <w:r w:rsidRPr="00395832">
        <w:rPr>
          <w:rFonts w:ascii="Times New Roman" w:hAnsi="Times New Roman" w:cs="Times New Roman"/>
        </w:rPr>
        <w:t>s opinion, there is or would, if the supplementary licence were granted, be an undue</w:t>
      </w:r>
    </w:p>
    <w:p w14:paraId="2B733BC1"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7EC81C13" w14:textId="77777777" w:rsidR="00CD32CF" w:rsidRPr="00395832" w:rsidRDefault="00CD32CF" w:rsidP="003A3ADC">
      <w:pPr>
        <w:spacing w:after="0" w:line="240" w:lineRule="auto"/>
        <w:ind w:left="1368" w:hanging="18"/>
        <w:jc w:val="both"/>
        <w:rPr>
          <w:rFonts w:ascii="Times New Roman" w:hAnsi="Times New Roman" w:cs="Times New Roman"/>
        </w:rPr>
      </w:pPr>
      <w:r w:rsidRPr="00395832">
        <w:rPr>
          <w:rFonts w:ascii="Times New Roman" w:hAnsi="Times New Roman" w:cs="Times New Roman"/>
        </w:rPr>
        <w:lastRenderedPageBreak/>
        <w:t>concentration of the ownership or control, direct or indirect, of the media in the service area of the supplementary radio licence;</w:t>
      </w:r>
    </w:p>
    <w:p w14:paraId="5DE9F13F" w14:textId="77777777" w:rsidR="00CD32CF" w:rsidRPr="00395832" w:rsidRDefault="00CD32CF" w:rsidP="003A3ADC">
      <w:pPr>
        <w:spacing w:after="0" w:line="240" w:lineRule="auto"/>
        <w:ind w:left="810"/>
        <w:jc w:val="both"/>
        <w:rPr>
          <w:rFonts w:ascii="Times New Roman" w:hAnsi="Times New Roman" w:cs="Times New Roman"/>
        </w:rPr>
      </w:pPr>
      <w:r w:rsidRPr="00395832">
        <w:rPr>
          <w:rFonts w:ascii="Times New Roman" w:hAnsi="Times New Roman" w:cs="Times New Roman"/>
        </w:rPr>
        <w:t>it is in the public interest that applications for such a commercial radio licence should be invited.</w:t>
      </w:r>
    </w:p>
    <w:p w14:paraId="72D8F0E6"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 The Tribunal shall, as soon as practicable after making a determination under subsection (7):</w:t>
      </w:r>
    </w:p>
    <w:p w14:paraId="079EA0CB"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inform the applicant and the Minister, by notice in writing, of the determination and the reasons for the determination; and</w:t>
      </w:r>
    </w:p>
    <w:p w14:paraId="6B8B3B53"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make a written recommendation to the Minister that the Minister invite applications for a commercial radio licence to serve the area that would have been the service area of the supplementary radio licence.</w:t>
      </w:r>
    </w:p>
    <w:p w14:paraId="576FC61A" w14:textId="77777777" w:rsidR="00CD32CF" w:rsidRPr="003A3ADC" w:rsidRDefault="00395832" w:rsidP="003A3ADC">
      <w:pPr>
        <w:spacing w:before="120" w:after="60" w:line="240" w:lineRule="auto"/>
        <w:jc w:val="both"/>
        <w:rPr>
          <w:rFonts w:ascii="Times New Roman" w:hAnsi="Times New Roman" w:cs="Times New Roman"/>
          <w:b/>
          <w:sz w:val="20"/>
        </w:rPr>
      </w:pPr>
      <w:r w:rsidRPr="003A3ADC">
        <w:rPr>
          <w:rFonts w:ascii="Times New Roman" w:hAnsi="Times New Roman" w:cs="Times New Roman"/>
          <w:b/>
          <w:sz w:val="20"/>
        </w:rPr>
        <w:t>Criteria for grant of public licence</w:t>
      </w:r>
    </w:p>
    <w:p w14:paraId="760FC376"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83</w:t>
      </w:r>
      <w:r w:rsidRPr="00395832">
        <w:rPr>
          <w:rFonts w:ascii="Times New Roman" w:hAnsi="Times New Roman" w:cs="Times New Roman"/>
          <w:smallCaps/>
        </w:rPr>
        <w:t>c</w:t>
      </w:r>
      <w:r w:rsidR="00CD32CF" w:rsidRPr="00395832">
        <w:rPr>
          <w:rFonts w:ascii="Times New Roman" w:hAnsi="Times New Roman" w:cs="Times New Roman"/>
        </w:rPr>
        <w:t>. (1) The Tribunal shall not refuse to grant a public licence to a person unless it is required to do so by subsection (2), (3), (4), (5) or (7).</w:t>
      </w:r>
    </w:p>
    <w:p w14:paraId="55CA74E9"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Tribunal shall refuse to grant a public licence to a person if the person has failed to give an undertaking in accordance with subsection 83 (1).</w:t>
      </w:r>
    </w:p>
    <w:p w14:paraId="52F3EFFA"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Tribunal shall refuse to grant a public licence to a person if the Tribunal is satisfied that the grant of the licence would be contrary to a provision of this Act.</w:t>
      </w:r>
    </w:p>
    <w:p w14:paraId="734A21C9"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Tribunal shall refuse to grant a public licence to a person if it appears to the Tribunal, having regard only to the following matters or circumstances, that it is advisable in the public interest to refuse to grant the licence to the person:</w:t>
      </w:r>
    </w:p>
    <w:p w14:paraId="7DFEFF4C"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is not satisfied that the person:</w:t>
      </w:r>
    </w:p>
    <w:p w14:paraId="3A94FA60"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 is a fit and proper person to hold the licence;</w:t>
      </w:r>
    </w:p>
    <w:p w14:paraId="005600C8"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has the financial, technical and management capabilities necessary to provide an adequate and comprehensive service pursuant to the licence; and</w:t>
      </w:r>
    </w:p>
    <w:p w14:paraId="7E68AC34"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(iii) is otherwise capable of complying with the conditions of the licence;</w:t>
      </w:r>
    </w:p>
    <w:p w14:paraId="10A345E6"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where the service area of the licence overlaps the service area of another non-limited licence or other non-limited licences—the need for the commercial viability of the service or services provided pursuant to the other licence or other licences;</w:t>
      </w:r>
    </w:p>
    <w:p w14:paraId="62BD45EB"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undesirability of a person being in a position to exercise control, within the meaning of Division 6 of Part III</w:t>
      </w:r>
      <w:r w:rsidR="00395832" w:rsidRPr="00395832">
        <w:rPr>
          <w:rFonts w:ascii="Times New Roman" w:hAnsi="Times New Roman" w:cs="Times New Roman"/>
          <w:smallCaps/>
        </w:rPr>
        <w:t>ba</w:t>
      </w:r>
      <w:r w:rsidRPr="00395832">
        <w:rPr>
          <w:rFonts w:ascii="Times New Roman" w:hAnsi="Times New Roman" w:cs="Times New Roman"/>
        </w:rPr>
        <w:t>, of more than one public radio licence or more than one public television licence;</w:t>
      </w:r>
    </w:p>
    <w:p w14:paraId="12303F83"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600130B9"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(d) the undesirability of:</w:t>
      </w:r>
    </w:p>
    <w:p w14:paraId="28B70286"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Commonwealth, a State or the Northern Territory or a statutory authority of the Commonwealth, a State or a Territory; or</w:t>
      </w:r>
    </w:p>
    <w:p w14:paraId="0FE895F1"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a political party;</w:t>
      </w:r>
    </w:p>
    <w:p w14:paraId="68CCE80F" w14:textId="77777777" w:rsidR="00CD32CF" w:rsidRPr="00395832" w:rsidRDefault="00CD32CF" w:rsidP="003A3ADC">
      <w:pPr>
        <w:spacing w:after="0" w:line="240" w:lineRule="auto"/>
        <w:ind w:left="720"/>
        <w:jc w:val="both"/>
        <w:rPr>
          <w:rFonts w:ascii="Times New Roman" w:hAnsi="Times New Roman" w:cs="Times New Roman"/>
        </w:rPr>
      </w:pPr>
      <w:r w:rsidRPr="00395832">
        <w:rPr>
          <w:rFonts w:ascii="Times New Roman" w:hAnsi="Times New Roman" w:cs="Times New Roman"/>
        </w:rPr>
        <w:t>being in a position to exercise control, within the meaning of Division 6 of Part III</w:t>
      </w:r>
      <w:r w:rsidR="00395832" w:rsidRPr="00395832">
        <w:rPr>
          <w:rFonts w:ascii="Times New Roman" w:hAnsi="Times New Roman" w:cs="Times New Roman"/>
          <w:smallCaps/>
        </w:rPr>
        <w:t>ba</w:t>
      </w:r>
      <w:r w:rsidRPr="00395832">
        <w:rPr>
          <w:rFonts w:ascii="Times New Roman" w:hAnsi="Times New Roman" w:cs="Times New Roman"/>
        </w:rPr>
        <w:t>, of a public licence;</w:t>
      </w:r>
    </w:p>
    <w:p w14:paraId="17EF796B"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(e) the undesirability of a public licence being held by a corporation whose operations pursuant to the licence will be conducted, either wholly or substantially, for the purpose of the acquisition by another person of profit or gain;</w:t>
      </w:r>
    </w:p>
    <w:p w14:paraId="5911BBE9"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(f) the desirability of members of the community to be served pursuant to a public licence being in a position to exercise control of the licence;</w:t>
      </w:r>
    </w:p>
    <w:p w14:paraId="1862C2C6"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(g) the need to encourage members of the community to be served pursuant to a public licence to participate in:</w:t>
      </w:r>
    </w:p>
    <w:p w14:paraId="1FD6D357"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operations of the licensee in providing the service pursuant to the licence; and</w:t>
      </w:r>
    </w:p>
    <w:p w14:paraId="0F7666EF"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the selection and provision of programs to be broadcast pursuant to the licence.</w:t>
      </w:r>
    </w:p>
    <w:p w14:paraId="4C578663"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The Tribunal shall refuse to grant a public licence to a person if it appears to the Tribunal that a licence of the kind contemplated by the matters (other than the outline of the technical conditions proposed to be included in the licence warrant) set out in the notice under paragraph</w:t>
      </w:r>
    </w:p>
    <w:p w14:paraId="54CB5A35"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82 (1) (a) should not be granted.</w:t>
      </w:r>
    </w:p>
    <w:p w14:paraId="18507FB8"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The reference in subsection (5) to the matters set out in the notice under paragraph 82 (1) (a) is a reference to such matters as affected by any determination under subsection 83</w:t>
      </w:r>
      <w:r w:rsidRPr="00395832">
        <w:rPr>
          <w:rFonts w:ascii="Times New Roman" w:hAnsi="Times New Roman" w:cs="Times New Roman"/>
          <w:smallCaps/>
        </w:rPr>
        <w:t xml:space="preserve">f </w:t>
      </w:r>
      <w:r w:rsidR="00CD32CF" w:rsidRPr="00395832">
        <w:rPr>
          <w:rFonts w:ascii="Times New Roman" w:hAnsi="Times New Roman" w:cs="Times New Roman"/>
        </w:rPr>
        <w:t>(1).</w:t>
      </w:r>
    </w:p>
    <w:p w14:paraId="63406EDD"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Where there are 2 or more applicants for a public licence, each of whom is a person to whom, but for this subsection, the Tribunal would be required to grant the licence, the Tribunal shall grant the licence to the most suitable applicant.</w:t>
      </w:r>
    </w:p>
    <w:p w14:paraId="39E9F6E4" w14:textId="77777777" w:rsidR="00CD32CF" w:rsidRPr="003A3ADC" w:rsidRDefault="00395832" w:rsidP="003A3ADC">
      <w:pPr>
        <w:spacing w:before="120" w:after="60" w:line="240" w:lineRule="auto"/>
        <w:jc w:val="both"/>
        <w:rPr>
          <w:rFonts w:ascii="Times New Roman" w:hAnsi="Times New Roman" w:cs="Times New Roman"/>
          <w:b/>
          <w:sz w:val="20"/>
        </w:rPr>
      </w:pPr>
      <w:r w:rsidRPr="003A3ADC">
        <w:rPr>
          <w:rFonts w:ascii="Times New Roman" w:hAnsi="Times New Roman" w:cs="Times New Roman"/>
          <w:b/>
          <w:sz w:val="20"/>
        </w:rPr>
        <w:t>Criteria for grant of remote licence</w:t>
      </w:r>
    </w:p>
    <w:p w14:paraId="5FB1642A"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83</w:t>
      </w:r>
      <w:r w:rsidRPr="00395832">
        <w:rPr>
          <w:rFonts w:ascii="Times New Roman" w:hAnsi="Times New Roman" w:cs="Times New Roman"/>
          <w:smallCaps/>
        </w:rPr>
        <w:t xml:space="preserve">d. </w:t>
      </w:r>
      <w:r w:rsidR="00CD32CF" w:rsidRPr="00395832">
        <w:rPr>
          <w:rFonts w:ascii="Times New Roman" w:hAnsi="Times New Roman" w:cs="Times New Roman"/>
        </w:rPr>
        <w:t>(1) The Tribunal shall not refuse to grant a remote licence to a person unless it is required to do so by subsection (2), (3), (4), (5) or (7).</w:t>
      </w:r>
    </w:p>
    <w:p w14:paraId="335C8935"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Tribunal shall refuse to grant a remote licence to a person if the person has failed to give an undertaking in accordance with subsection</w:t>
      </w:r>
    </w:p>
    <w:p w14:paraId="000889F4"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83 (1).</w:t>
      </w:r>
    </w:p>
    <w:p w14:paraId="62A104FE"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Tribunal shall refuse to grant a remote licence to a person if the Tribunal is satisfied that the grant of the licence would be contrary to a provision of this Act.</w:t>
      </w:r>
    </w:p>
    <w:p w14:paraId="56497CAF"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Tribunal shall refuse to grant a remote licence to a person if it appears to the Tribunal, having regard to the following matters or</w:t>
      </w:r>
    </w:p>
    <w:p w14:paraId="5C412914"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4AD1C67F"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lastRenderedPageBreak/>
        <w:t>circumstances, that it is advisable in the public interest to refuse to grant the licence to the person:</w:t>
      </w:r>
    </w:p>
    <w:p w14:paraId="6CB8D4FE"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is not satisfied that the person:</w:t>
      </w:r>
    </w:p>
    <w:p w14:paraId="09D012D5"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 is a fit and proper person to hold the licence;</w:t>
      </w:r>
    </w:p>
    <w:p w14:paraId="0E6F20EA"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has the financial, technical and management capabilities necessary to provide an adequate and comprehensive service pursuant to the licence; and</w:t>
      </w:r>
    </w:p>
    <w:p w14:paraId="584E78F0"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(iii) is otherwise capable of complying with the conditions of the licence;</w:t>
      </w:r>
    </w:p>
    <w:p w14:paraId="55827769"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where the service area of the licence overlaps the service area of another non-limited licence or other non-limited licences—the need for the commercial viability of the service or services provided pursuant to the other licence or other licences;</w:t>
      </w:r>
    </w:p>
    <w:p w14:paraId="092BEA63"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(c) subject to the desirability of ensuring that, in all parts of Australia, there are available:</w:t>
      </w:r>
    </w:p>
    <w:p w14:paraId="74CB9960"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 at least one service provided pursuant to a commercial radio licence or remote radio licence; and</w:t>
      </w:r>
    </w:p>
    <w:p w14:paraId="41C7E7AB"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at least one service provided pursuant to a commercial television licence or remote television licence;</w:t>
      </w:r>
    </w:p>
    <w:p w14:paraId="2D0F6543" w14:textId="77777777" w:rsidR="00CD32CF" w:rsidRPr="00395832" w:rsidRDefault="00CD32CF" w:rsidP="003A3ADC">
      <w:pPr>
        <w:spacing w:after="0" w:line="240" w:lineRule="auto"/>
        <w:ind w:left="720"/>
        <w:jc w:val="both"/>
        <w:rPr>
          <w:rFonts w:ascii="Times New Roman" w:hAnsi="Times New Roman" w:cs="Times New Roman"/>
        </w:rPr>
      </w:pPr>
      <w:r w:rsidRPr="00395832">
        <w:rPr>
          <w:rFonts w:ascii="Times New Roman" w:hAnsi="Times New Roman" w:cs="Times New Roman"/>
        </w:rPr>
        <w:t>the need to avoid an undue concentration of the ownership or control, direct or indirect, of the media in the service area of the licence;</w:t>
      </w:r>
    </w:p>
    <w:p w14:paraId="42AC8286"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(d) the likelihood that, if the Tribunal granted the licence, a person would, in relation to the licence or the holder of the licence, contravene an order of the Tribunal made for the purposes of section 92</w:t>
      </w:r>
      <w:r w:rsidR="00395832" w:rsidRPr="00395832">
        <w:rPr>
          <w:rFonts w:ascii="Times New Roman" w:hAnsi="Times New Roman" w:cs="Times New Roman"/>
          <w:smallCaps/>
        </w:rPr>
        <w:t>v</w:t>
      </w:r>
      <w:r w:rsidRPr="00395832">
        <w:rPr>
          <w:rFonts w:ascii="Times New Roman" w:hAnsi="Times New Roman" w:cs="Times New Roman"/>
        </w:rPr>
        <w:t>;</w:t>
      </w:r>
    </w:p>
    <w:p w14:paraId="6F181795"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(e) any relevant government policy statements;</w:t>
      </w:r>
    </w:p>
    <w:p w14:paraId="0A4DA538"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(f) any matters prescribed by regulations for the purposes of this paragraph;</w:t>
      </w:r>
    </w:p>
    <w:p w14:paraId="5FC81302"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(g) any other matters or circumstances that the Tribunal considers relevant.</w:t>
      </w:r>
    </w:p>
    <w:p w14:paraId="198E2060"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The Tribunal shall refuse to grant a remote licence to a person if it appears to the Tribunal that a licence of the kind contemplated by the matters (other than the outline of technical conditions proposed to be included in the licence warrant) set out in the notice under paragraph 82 (1) (a) should not be granted.</w:t>
      </w:r>
    </w:p>
    <w:p w14:paraId="7C7CC4E2"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The reference in subsection (5) to the matters set out in the notice under paragraph 82 (1) (a) is a reference to such matters as affected by any determination under subsection 83</w:t>
      </w:r>
      <w:r w:rsidRPr="00395832">
        <w:rPr>
          <w:rFonts w:ascii="Times New Roman" w:hAnsi="Times New Roman" w:cs="Times New Roman"/>
          <w:smallCaps/>
        </w:rPr>
        <w:t xml:space="preserve">f </w:t>
      </w:r>
      <w:r w:rsidR="00CD32CF" w:rsidRPr="00395832">
        <w:rPr>
          <w:rFonts w:ascii="Times New Roman" w:hAnsi="Times New Roman" w:cs="Times New Roman"/>
        </w:rPr>
        <w:t>(1).</w:t>
      </w:r>
    </w:p>
    <w:p w14:paraId="599A1347"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Where there are 2 or more applicants for a remote licence, each of whom is a person to whom, but for this subsection, the Tribunal would be required to grant the licence, the Tribunal shall grant the licence to the most suitable applicant.</w:t>
      </w:r>
    </w:p>
    <w:p w14:paraId="06E26A55"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3715E2B2" w14:textId="77777777" w:rsidR="00CD32CF" w:rsidRPr="003A3ADC" w:rsidRDefault="00395832" w:rsidP="003A3ADC">
      <w:pPr>
        <w:spacing w:before="120" w:after="60" w:line="240" w:lineRule="auto"/>
        <w:jc w:val="both"/>
        <w:rPr>
          <w:rFonts w:ascii="Times New Roman" w:hAnsi="Times New Roman" w:cs="Times New Roman"/>
          <w:b/>
          <w:sz w:val="20"/>
        </w:rPr>
      </w:pPr>
      <w:r w:rsidRPr="003A3ADC">
        <w:rPr>
          <w:rFonts w:ascii="Times New Roman" w:hAnsi="Times New Roman" w:cs="Times New Roman"/>
          <w:b/>
          <w:sz w:val="20"/>
        </w:rPr>
        <w:lastRenderedPageBreak/>
        <w:t>Criteria for grant of limited licence</w:t>
      </w:r>
    </w:p>
    <w:p w14:paraId="5DA699C2"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83</w:t>
      </w:r>
      <w:r w:rsidRPr="00395832">
        <w:rPr>
          <w:rFonts w:ascii="Times New Roman" w:hAnsi="Times New Roman" w:cs="Times New Roman"/>
          <w:smallCaps/>
        </w:rPr>
        <w:t>e</w:t>
      </w:r>
      <w:r w:rsidR="00CD32CF" w:rsidRPr="00395832">
        <w:rPr>
          <w:rFonts w:ascii="Times New Roman" w:hAnsi="Times New Roman" w:cs="Times New Roman"/>
        </w:rPr>
        <w:t>. (1) The Tribunal shall not grant a limited licence to a person if the Tribunal is satisfied that:</w:t>
      </w:r>
    </w:p>
    <w:p w14:paraId="5B65922C"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person is not a fit and proper person to hold the licence;</w:t>
      </w:r>
    </w:p>
    <w:p w14:paraId="62A594FF"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person is not capable of complying with the conditions of the licence;</w:t>
      </w:r>
    </w:p>
    <w:p w14:paraId="0551F3E0"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(c) any relevant matters specified by regulations made for the purposes of subsection 81</w:t>
      </w:r>
      <w:r w:rsidR="00395832" w:rsidRPr="00395832">
        <w:rPr>
          <w:rFonts w:ascii="Times New Roman" w:hAnsi="Times New Roman" w:cs="Times New Roman"/>
          <w:smallCaps/>
        </w:rPr>
        <w:t>c</w:t>
      </w:r>
      <w:r w:rsidRPr="00395832">
        <w:rPr>
          <w:rFonts w:ascii="Times New Roman" w:hAnsi="Times New Roman" w:cs="Times New Roman"/>
        </w:rPr>
        <w:t xml:space="preserve"> (1) have not been satisfied; or</w:t>
      </w:r>
    </w:p>
    <w:p w14:paraId="340587CE"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(d) it is otherwise not in the public interest to grant the licence to the person.</w:t>
      </w:r>
    </w:p>
    <w:p w14:paraId="5337C2DA"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In deciding whether to grant a limited licence to a person, the Tribunal may have regard to:</w:t>
      </w:r>
    </w:p>
    <w:p w14:paraId="1D3AF6F2"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any outline provided by the person in accordance with section 82</w:t>
      </w:r>
      <w:r w:rsidR="00395832" w:rsidRPr="00395832">
        <w:rPr>
          <w:rFonts w:ascii="Times New Roman" w:hAnsi="Times New Roman" w:cs="Times New Roman"/>
          <w:smallCaps/>
        </w:rPr>
        <w:t>ac</w:t>
      </w:r>
      <w:r w:rsidRPr="00395832">
        <w:rPr>
          <w:rFonts w:ascii="Times New Roman" w:hAnsi="Times New Roman" w:cs="Times New Roman"/>
        </w:rPr>
        <w:t>;</w:t>
      </w:r>
    </w:p>
    <w:p w14:paraId="7A205BE8"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any failure by the person to provide an outline in accordance with section 82</w:t>
      </w:r>
      <w:r w:rsidR="00395832" w:rsidRPr="00395832">
        <w:rPr>
          <w:rFonts w:ascii="Times New Roman" w:hAnsi="Times New Roman" w:cs="Times New Roman"/>
          <w:smallCaps/>
        </w:rPr>
        <w:t>ac</w:t>
      </w:r>
      <w:r w:rsidRPr="00395832">
        <w:rPr>
          <w:rFonts w:ascii="Times New Roman" w:hAnsi="Times New Roman" w:cs="Times New Roman"/>
        </w:rPr>
        <w:t>;</w:t>
      </w:r>
    </w:p>
    <w:p w14:paraId="4672C3C0"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likelihood that, if the Tribunal granted the licence, a person would, in relation to the licence or the holder of the licence, contravene an order of the Tribunal made for the purposes of section 92</w:t>
      </w:r>
      <w:r w:rsidR="00395832" w:rsidRPr="00395832">
        <w:rPr>
          <w:rFonts w:ascii="Times New Roman" w:hAnsi="Times New Roman" w:cs="Times New Roman"/>
          <w:smallCaps/>
        </w:rPr>
        <w:t>va</w:t>
      </w:r>
      <w:r w:rsidRPr="00395832">
        <w:rPr>
          <w:rFonts w:ascii="Times New Roman" w:hAnsi="Times New Roman" w:cs="Times New Roman"/>
        </w:rPr>
        <w:t>; and</w:t>
      </w:r>
    </w:p>
    <w:p w14:paraId="3BCC68F4"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(d) any other matters or circumstances that the Tribunal considers relevant.</w:t>
      </w:r>
    </w:p>
    <w:p w14:paraId="2BE32811"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Tribunal may refuse to grant a limited licence to a person if it appears to the Tribunal that a licence of the kind contemplated by the matters (other than the outline of the technical conditions proposed to be included in the licence warrant) set out in the notice under paragraph 82</w:t>
      </w:r>
      <w:r w:rsidRPr="00395832">
        <w:rPr>
          <w:rFonts w:ascii="Times New Roman" w:hAnsi="Times New Roman" w:cs="Times New Roman"/>
          <w:smallCaps/>
        </w:rPr>
        <w:t>ab</w:t>
      </w:r>
      <w:r w:rsidR="00CD32CF" w:rsidRPr="00395832">
        <w:rPr>
          <w:rFonts w:ascii="Times New Roman" w:hAnsi="Times New Roman" w:cs="Times New Roman"/>
        </w:rPr>
        <w:t xml:space="preserve"> (3) (d) or subsection 82</w:t>
      </w:r>
      <w:r w:rsidRPr="00395832">
        <w:rPr>
          <w:rFonts w:ascii="Times New Roman" w:hAnsi="Times New Roman" w:cs="Times New Roman"/>
          <w:smallCaps/>
        </w:rPr>
        <w:t xml:space="preserve">ab </w:t>
      </w:r>
      <w:r w:rsidR="00CD32CF" w:rsidRPr="00395832">
        <w:rPr>
          <w:rFonts w:ascii="Times New Roman" w:hAnsi="Times New Roman" w:cs="Times New Roman"/>
        </w:rPr>
        <w:t>(5) should not be granted.</w:t>
      </w:r>
    </w:p>
    <w:p w14:paraId="4484DC55"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reference in subsection (3) to the matters set out in the notice under paragraph 82</w:t>
      </w:r>
      <w:r w:rsidRPr="00395832">
        <w:rPr>
          <w:rFonts w:ascii="Times New Roman" w:hAnsi="Times New Roman" w:cs="Times New Roman"/>
          <w:smallCaps/>
        </w:rPr>
        <w:t xml:space="preserve">ab </w:t>
      </w:r>
      <w:r w:rsidR="00CD32CF" w:rsidRPr="00395832">
        <w:rPr>
          <w:rFonts w:ascii="Times New Roman" w:hAnsi="Times New Roman" w:cs="Times New Roman"/>
        </w:rPr>
        <w:t>(3) (d) or subsection 82</w:t>
      </w:r>
      <w:r w:rsidRPr="00395832">
        <w:rPr>
          <w:rFonts w:ascii="Times New Roman" w:hAnsi="Times New Roman" w:cs="Times New Roman"/>
          <w:smallCaps/>
        </w:rPr>
        <w:t>ab</w:t>
      </w:r>
      <w:r w:rsidR="00CD32CF" w:rsidRPr="00395832">
        <w:rPr>
          <w:rFonts w:ascii="Times New Roman" w:hAnsi="Times New Roman" w:cs="Times New Roman"/>
        </w:rPr>
        <w:t xml:space="preserve"> (5) is a reference to such matters as affected by any determination under subsection 83</w:t>
      </w:r>
      <w:r w:rsidRPr="00395832">
        <w:rPr>
          <w:rFonts w:ascii="Times New Roman" w:hAnsi="Times New Roman" w:cs="Times New Roman"/>
          <w:smallCaps/>
        </w:rPr>
        <w:t xml:space="preserve">f </w:t>
      </w:r>
      <w:r w:rsidR="00CD32CF" w:rsidRPr="00395832">
        <w:rPr>
          <w:rFonts w:ascii="Times New Roman" w:hAnsi="Times New Roman" w:cs="Times New Roman"/>
        </w:rPr>
        <w:t>(1).</w:t>
      </w:r>
    </w:p>
    <w:p w14:paraId="38057FA6"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Subject to subsection (6), where there are 2 or more applicants for a limited licence, each of whom is a person to whom, but for this subsection, the Tribunal would be able to grant the licence, the Tribunal shall grant the licence to the most suitable applicant.</w:t>
      </w:r>
    </w:p>
    <w:p w14:paraId="45FEC3D1"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 xml:space="preserve">(6) If regulations are made under the </w:t>
      </w:r>
      <w:r w:rsidRPr="00395832">
        <w:rPr>
          <w:rFonts w:ascii="Times New Roman" w:hAnsi="Times New Roman" w:cs="Times New Roman"/>
          <w:i/>
        </w:rPr>
        <w:t xml:space="preserve">Broadcasting </w:t>
      </w:r>
      <w:r w:rsidRPr="00395832">
        <w:rPr>
          <w:rFonts w:ascii="Times New Roman" w:hAnsi="Times New Roman" w:cs="Times New Roman"/>
        </w:rPr>
        <w:t>(</w:t>
      </w:r>
      <w:r w:rsidRPr="00395832">
        <w:rPr>
          <w:rFonts w:ascii="Times New Roman" w:hAnsi="Times New Roman" w:cs="Times New Roman"/>
          <w:i/>
        </w:rPr>
        <w:t>Limited Licences</w:t>
      </w:r>
      <w:r w:rsidRPr="00395832">
        <w:rPr>
          <w:rFonts w:ascii="Times New Roman" w:hAnsi="Times New Roman" w:cs="Times New Roman"/>
        </w:rPr>
        <w:t>)</w:t>
      </w:r>
      <w:r w:rsidRPr="00395832">
        <w:rPr>
          <w:rFonts w:ascii="Times New Roman" w:hAnsi="Times New Roman" w:cs="Times New Roman"/>
          <w:i/>
        </w:rPr>
        <w:t xml:space="preserve"> Fees Act 1988 </w:t>
      </w:r>
      <w:r w:rsidR="00CD32CF" w:rsidRPr="00395832">
        <w:rPr>
          <w:rFonts w:ascii="Times New Roman" w:hAnsi="Times New Roman" w:cs="Times New Roman"/>
        </w:rPr>
        <w:t>prescribing a fee payable on the grant of a limited licence that is payable in accordance with a system of tendering, bidding or auction, subsection (5) ceases to have effect in relation to that licence while those regulations are in force and regulations may be made under this Act prescribing the rules that are to apply to the grant of that licence where there are 2 or more applicants for that licence, each of whom, but for the regulations, is a person to whom the Tribunal would be able to grant that licence.</w:t>
      </w:r>
    </w:p>
    <w:p w14:paraId="59AB11D3"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12D7B0E2" w14:textId="77777777" w:rsidR="00CD32CF" w:rsidRPr="003A3ADC" w:rsidRDefault="00395832" w:rsidP="003A3ADC">
      <w:pPr>
        <w:spacing w:before="120" w:after="60" w:line="240" w:lineRule="auto"/>
        <w:jc w:val="both"/>
        <w:rPr>
          <w:rFonts w:ascii="Times New Roman" w:hAnsi="Times New Roman" w:cs="Times New Roman"/>
          <w:b/>
          <w:sz w:val="20"/>
        </w:rPr>
      </w:pPr>
      <w:r w:rsidRPr="003A3ADC">
        <w:rPr>
          <w:rFonts w:ascii="Times New Roman" w:hAnsi="Times New Roman" w:cs="Times New Roman"/>
          <w:b/>
          <w:sz w:val="20"/>
        </w:rPr>
        <w:lastRenderedPageBreak/>
        <w:t>Minister may revise service specifications before grant of licence</w:t>
      </w:r>
    </w:p>
    <w:p w14:paraId="77A990C9"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smallCaps/>
        </w:rPr>
        <w:t xml:space="preserve">“83f. </w:t>
      </w:r>
      <w:r w:rsidR="00CD32CF" w:rsidRPr="00395832">
        <w:rPr>
          <w:rFonts w:ascii="Times New Roman" w:hAnsi="Times New Roman" w:cs="Times New Roman"/>
        </w:rPr>
        <w:t>(1) Subject to subsection (2), the Minister may, at any time before the grant of a licence, revoke the service specifications determined in relation to the licence under:</w:t>
      </w:r>
    </w:p>
    <w:p w14:paraId="3F24622F"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subsection 82 (1);</w:t>
      </w:r>
    </w:p>
    <w:p w14:paraId="71D785F4"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subsection 82</w:t>
      </w:r>
      <w:r w:rsidR="00395832" w:rsidRPr="00395832">
        <w:rPr>
          <w:rFonts w:ascii="Times New Roman" w:hAnsi="Times New Roman" w:cs="Times New Roman"/>
          <w:smallCaps/>
        </w:rPr>
        <w:t xml:space="preserve">a </w:t>
      </w:r>
      <w:r w:rsidRPr="00395832">
        <w:rPr>
          <w:rFonts w:ascii="Times New Roman" w:hAnsi="Times New Roman" w:cs="Times New Roman"/>
        </w:rPr>
        <w:t>(4);</w:t>
      </w:r>
    </w:p>
    <w:p w14:paraId="743ADC85"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(c) subsection </w:t>
      </w:r>
      <w:r w:rsidR="00395832" w:rsidRPr="00395832">
        <w:rPr>
          <w:rFonts w:ascii="Times New Roman" w:hAnsi="Times New Roman" w:cs="Times New Roman"/>
          <w:smallCaps/>
        </w:rPr>
        <w:t xml:space="preserve">82ab </w:t>
      </w:r>
      <w:r w:rsidRPr="00395832">
        <w:rPr>
          <w:rFonts w:ascii="Times New Roman" w:hAnsi="Times New Roman" w:cs="Times New Roman"/>
        </w:rPr>
        <w:t>(3) or (5); or</w:t>
      </w:r>
    </w:p>
    <w:p w14:paraId="112AD653"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(d) this subsection;</w:t>
      </w:r>
    </w:p>
    <w:p w14:paraId="336CF94E"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and determine that the new service specifications specified in the determination are the service specifications to which the licence is to be subject.</w:t>
      </w:r>
    </w:p>
    <w:p w14:paraId="76A5064A"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service specifications determined by the Minister under subsection (1) must be substantially consistent with the service specifications determined in relation to the licence under:</w:t>
      </w:r>
    </w:p>
    <w:p w14:paraId="33EF46BC"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if the licence is a supplementary licence—subsection 82</w:t>
      </w:r>
      <w:r w:rsidR="00395832" w:rsidRPr="00395832">
        <w:rPr>
          <w:rFonts w:ascii="Times New Roman" w:hAnsi="Times New Roman" w:cs="Times New Roman"/>
          <w:smallCaps/>
        </w:rPr>
        <w:t xml:space="preserve">a </w:t>
      </w:r>
      <w:r w:rsidRPr="00395832">
        <w:rPr>
          <w:rFonts w:ascii="Times New Roman" w:hAnsi="Times New Roman" w:cs="Times New Roman"/>
        </w:rPr>
        <w:t>(4);</w:t>
      </w:r>
    </w:p>
    <w:p w14:paraId="7D796BE4"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if the licence is a limited licence—subsection 82</w:t>
      </w:r>
      <w:r w:rsidR="00395832" w:rsidRPr="00395832">
        <w:rPr>
          <w:rFonts w:ascii="Times New Roman" w:hAnsi="Times New Roman" w:cs="Times New Roman"/>
          <w:smallCaps/>
        </w:rPr>
        <w:t xml:space="preserve">ab </w:t>
      </w:r>
      <w:r w:rsidRPr="00395832">
        <w:rPr>
          <w:rFonts w:ascii="Times New Roman" w:hAnsi="Times New Roman" w:cs="Times New Roman"/>
        </w:rPr>
        <w:t>(3) or (5), as the case requires; or</w:t>
      </w:r>
    </w:p>
    <w:p w14:paraId="362D029D"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(c) in any other case—subsection 82 (1).</w:t>
      </w:r>
    </w:p>
    <w:p w14:paraId="77CA1361"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Where the Minister makes a determination under subsection (1), the Minister shall notify the Tribunal accordingly.</w:t>
      </w:r>
      <w:r w:rsidRPr="00395832">
        <w:rPr>
          <w:rFonts w:ascii="Times New Roman" w:hAnsi="Times New Roman" w:cs="Times New Roman"/>
        </w:rPr>
        <w:t>”</w:t>
      </w:r>
      <w:r w:rsidR="00CD32CF" w:rsidRPr="00395832">
        <w:rPr>
          <w:rFonts w:ascii="Times New Roman" w:hAnsi="Times New Roman" w:cs="Times New Roman"/>
        </w:rPr>
        <w:t>.</w:t>
      </w:r>
    </w:p>
    <w:p w14:paraId="1E5661FB" w14:textId="77777777" w:rsidR="00CD32CF" w:rsidRPr="003A3ADC" w:rsidRDefault="00395832" w:rsidP="003A3ADC">
      <w:pPr>
        <w:spacing w:before="120" w:after="60" w:line="240" w:lineRule="auto"/>
        <w:jc w:val="both"/>
        <w:rPr>
          <w:rFonts w:ascii="Times New Roman" w:hAnsi="Times New Roman" w:cs="Times New Roman"/>
          <w:b/>
          <w:sz w:val="20"/>
        </w:rPr>
      </w:pPr>
      <w:r w:rsidRPr="003A3ADC">
        <w:rPr>
          <w:rFonts w:ascii="Times New Roman" w:hAnsi="Times New Roman" w:cs="Times New Roman"/>
          <w:b/>
          <w:sz w:val="20"/>
        </w:rPr>
        <w:t>Imposition of licence conditions</w:t>
      </w:r>
    </w:p>
    <w:p w14:paraId="72F9A9D4"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b/>
        </w:rPr>
        <w:t>28</w:t>
      </w:r>
      <w:r w:rsidR="00CD32CF" w:rsidRPr="00395832">
        <w:rPr>
          <w:rFonts w:ascii="Times New Roman" w:hAnsi="Times New Roman" w:cs="Times New Roman"/>
        </w:rPr>
        <w:t>. (1) Section 84 of the Principal Act is amended:</w:t>
      </w:r>
    </w:p>
    <w:p w14:paraId="6EF52D70"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by omitting subsections (1) and (2) and substituting the following subsection:</w:t>
      </w:r>
    </w:p>
    <w:p w14:paraId="4EDD129B" w14:textId="77777777" w:rsidR="00CD32CF" w:rsidRPr="00395832" w:rsidRDefault="00395832" w:rsidP="003A3ADC">
      <w:pPr>
        <w:spacing w:after="0" w:line="240" w:lineRule="auto"/>
        <w:ind w:left="720" w:firstLine="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 Upon the grant of a licence (other than a public licence or a limited licence), the conditions of the licence are:</w:t>
      </w:r>
    </w:p>
    <w:p w14:paraId="121F93F6"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(a) the service specifications determined by the Minister under:</w:t>
      </w:r>
    </w:p>
    <w:p w14:paraId="607BFB10" w14:textId="77777777" w:rsidR="00CD32CF" w:rsidRPr="00395832" w:rsidRDefault="00CD32CF" w:rsidP="003A3ADC">
      <w:pPr>
        <w:spacing w:after="0" w:line="240" w:lineRule="auto"/>
        <w:ind w:left="1944" w:hanging="360"/>
        <w:jc w:val="both"/>
        <w:rPr>
          <w:rFonts w:ascii="Times New Roman" w:hAnsi="Times New Roman" w:cs="Times New Roman"/>
        </w:rPr>
      </w:pPr>
      <w:r w:rsidRPr="00395832">
        <w:rPr>
          <w:rFonts w:ascii="Times New Roman" w:hAnsi="Times New Roman" w:cs="Times New Roman"/>
        </w:rPr>
        <w:t>(i) if the licence is a supplementary licence—subsection</w:t>
      </w:r>
      <w:r w:rsidR="003A3ADC">
        <w:rPr>
          <w:rFonts w:ascii="Times New Roman" w:hAnsi="Times New Roman" w:cs="Times New Roman"/>
        </w:rPr>
        <w:t xml:space="preserve"> </w:t>
      </w:r>
      <w:r w:rsidR="00395832" w:rsidRPr="00395832">
        <w:rPr>
          <w:rFonts w:ascii="Times New Roman" w:hAnsi="Times New Roman" w:cs="Times New Roman"/>
          <w:smallCaps/>
        </w:rPr>
        <w:t xml:space="preserve">82a </w:t>
      </w:r>
      <w:r w:rsidRPr="00395832">
        <w:rPr>
          <w:rFonts w:ascii="Times New Roman" w:hAnsi="Times New Roman" w:cs="Times New Roman"/>
        </w:rPr>
        <w:t xml:space="preserve">(4) or </w:t>
      </w:r>
      <w:r w:rsidR="00395832" w:rsidRPr="00395832">
        <w:rPr>
          <w:rFonts w:ascii="Times New Roman" w:hAnsi="Times New Roman" w:cs="Times New Roman"/>
          <w:smallCaps/>
        </w:rPr>
        <w:t xml:space="preserve">83f </w:t>
      </w:r>
      <w:r w:rsidRPr="00395832">
        <w:rPr>
          <w:rFonts w:ascii="Times New Roman" w:hAnsi="Times New Roman" w:cs="Times New Roman"/>
        </w:rPr>
        <w:t>(1); or</w:t>
      </w:r>
    </w:p>
    <w:p w14:paraId="0F5B8595" w14:textId="77777777" w:rsidR="00CD32CF" w:rsidRPr="00395832" w:rsidRDefault="00CD32CF" w:rsidP="003A3ADC">
      <w:pPr>
        <w:spacing w:after="0" w:line="240" w:lineRule="auto"/>
        <w:ind w:left="1944" w:hanging="360"/>
        <w:jc w:val="both"/>
        <w:rPr>
          <w:rFonts w:ascii="Times New Roman" w:hAnsi="Times New Roman" w:cs="Times New Roman"/>
        </w:rPr>
      </w:pPr>
      <w:r w:rsidRPr="00395832">
        <w:rPr>
          <w:rFonts w:ascii="Times New Roman" w:hAnsi="Times New Roman" w:cs="Times New Roman"/>
        </w:rPr>
        <w:t xml:space="preserve">(ii) in any other case—subsection 82 (1) or </w:t>
      </w:r>
      <w:r w:rsidR="00395832" w:rsidRPr="00395832">
        <w:rPr>
          <w:rFonts w:ascii="Times New Roman" w:hAnsi="Times New Roman" w:cs="Times New Roman"/>
          <w:smallCaps/>
        </w:rPr>
        <w:t xml:space="preserve">83f </w:t>
      </w:r>
      <w:r w:rsidRPr="00395832">
        <w:rPr>
          <w:rFonts w:ascii="Times New Roman" w:hAnsi="Times New Roman" w:cs="Times New Roman"/>
        </w:rPr>
        <w:t>(1);</w:t>
      </w:r>
    </w:p>
    <w:p w14:paraId="452066C4"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 xml:space="preserve">(b) such conditions, not relating to matters referred to in the definition of </w:t>
      </w:r>
      <w:r w:rsidR="00395832" w:rsidRPr="00395832">
        <w:rPr>
          <w:rFonts w:ascii="Times New Roman" w:hAnsi="Times New Roman" w:cs="Times New Roman"/>
        </w:rPr>
        <w:t>‘</w:t>
      </w:r>
      <w:r w:rsidRPr="00395832">
        <w:rPr>
          <w:rFonts w:ascii="Times New Roman" w:hAnsi="Times New Roman" w:cs="Times New Roman"/>
        </w:rPr>
        <w:t>service specification</w:t>
      </w:r>
      <w:r w:rsidR="00395832" w:rsidRPr="00395832">
        <w:rPr>
          <w:rFonts w:ascii="Times New Roman" w:hAnsi="Times New Roman" w:cs="Times New Roman"/>
        </w:rPr>
        <w:t>’</w:t>
      </w:r>
      <w:r w:rsidRPr="00395832">
        <w:rPr>
          <w:rFonts w:ascii="Times New Roman" w:hAnsi="Times New Roman" w:cs="Times New Roman"/>
        </w:rPr>
        <w:t xml:space="preserve"> or </w:t>
      </w:r>
      <w:r w:rsidR="00395832" w:rsidRPr="00395832">
        <w:rPr>
          <w:rFonts w:ascii="Times New Roman" w:hAnsi="Times New Roman" w:cs="Times New Roman"/>
        </w:rPr>
        <w:t>‘</w:t>
      </w:r>
      <w:r w:rsidRPr="00395832">
        <w:rPr>
          <w:rFonts w:ascii="Times New Roman" w:hAnsi="Times New Roman" w:cs="Times New Roman"/>
        </w:rPr>
        <w:t>technical condition</w:t>
      </w:r>
      <w:r w:rsidR="00395832" w:rsidRPr="00395832">
        <w:rPr>
          <w:rFonts w:ascii="Times New Roman" w:hAnsi="Times New Roman" w:cs="Times New Roman"/>
        </w:rPr>
        <w:t>’</w:t>
      </w:r>
      <w:r w:rsidRPr="00395832">
        <w:rPr>
          <w:rFonts w:ascii="Times New Roman" w:hAnsi="Times New Roman" w:cs="Times New Roman"/>
        </w:rPr>
        <w:t xml:space="preserve"> in subsection 4 (1), as are imposed by the Tribunal; and</w:t>
      </w:r>
    </w:p>
    <w:p w14:paraId="07134B8B"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(c) the conditions imposed by sections 90</w:t>
      </w:r>
      <w:r w:rsidR="00395832" w:rsidRPr="00395832">
        <w:rPr>
          <w:rFonts w:ascii="Times New Roman" w:hAnsi="Times New Roman" w:cs="Times New Roman"/>
          <w:smallCaps/>
        </w:rPr>
        <w:t>k</w:t>
      </w:r>
      <w:r w:rsidRPr="00395832">
        <w:rPr>
          <w:rFonts w:ascii="Times New Roman" w:hAnsi="Times New Roman" w:cs="Times New Roman"/>
        </w:rPr>
        <w:t>, 90</w:t>
      </w:r>
      <w:r w:rsidR="00395832" w:rsidRPr="00395832">
        <w:rPr>
          <w:rFonts w:ascii="Times New Roman" w:hAnsi="Times New Roman" w:cs="Times New Roman"/>
          <w:smallCaps/>
        </w:rPr>
        <w:t>l</w:t>
      </w:r>
      <w:r w:rsidRPr="00395832">
        <w:rPr>
          <w:rFonts w:ascii="Times New Roman" w:hAnsi="Times New Roman" w:cs="Times New Roman"/>
        </w:rPr>
        <w:t>, 90</w:t>
      </w:r>
      <w:r w:rsidR="00395832" w:rsidRPr="00395832">
        <w:rPr>
          <w:rFonts w:ascii="Times New Roman" w:hAnsi="Times New Roman" w:cs="Times New Roman"/>
          <w:smallCaps/>
        </w:rPr>
        <w:t>m, 92fa,</w:t>
      </w:r>
      <w:r w:rsidRPr="00395832">
        <w:rPr>
          <w:rFonts w:ascii="Times New Roman" w:hAnsi="Times New Roman" w:cs="Times New Roman"/>
        </w:rPr>
        <w:t xml:space="preserve"> 92</w:t>
      </w:r>
      <w:r w:rsidR="00395832" w:rsidRPr="00395832">
        <w:rPr>
          <w:rFonts w:ascii="Times New Roman" w:hAnsi="Times New Roman" w:cs="Times New Roman"/>
          <w:smallCaps/>
        </w:rPr>
        <w:t>g</w:t>
      </w:r>
      <w:r w:rsidRPr="00395832">
        <w:rPr>
          <w:rFonts w:ascii="Times New Roman" w:hAnsi="Times New Roman" w:cs="Times New Roman"/>
        </w:rPr>
        <w:t>, 92</w:t>
      </w:r>
      <w:r w:rsidR="00395832" w:rsidRPr="00395832">
        <w:rPr>
          <w:rFonts w:ascii="Times New Roman" w:hAnsi="Times New Roman" w:cs="Times New Roman"/>
          <w:smallCaps/>
        </w:rPr>
        <w:t>h</w:t>
      </w:r>
      <w:r w:rsidRPr="00395832">
        <w:rPr>
          <w:rFonts w:ascii="Times New Roman" w:hAnsi="Times New Roman" w:cs="Times New Roman"/>
        </w:rPr>
        <w:t xml:space="preserve"> and 129.</w:t>
      </w:r>
      <w:r w:rsidR="00395832" w:rsidRPr="00395832">
        <w:rPr>
          <w:rFonts w:ascii="Times New Roman" w:hAnsi="Times New Roman" w:cs="Times New Roman"/>
        </w:rPr>
        <w:t>”</w:t>
      </w:r>
      <w:r w:rsidRPr="00395832">
        <w:rPr>
          <w:rFonts w:ascii="Times New Roman" w:hAnsi="Times New Roman" w:cs="Times New Roman"/>
        </w:rPr>
        <w:t>;</w:t>
      </w:r>
    </w:p>
    <w:p w14:paraId="0A45BAE9"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by omitting paragraph (3) (a) and substituting the following paragraph:</w:t>
      </w:r>
    </w:p>
    <w:p w14:paraId="302044F4" w14:textId="77777777" w:rsidR="00CD32CF" w:rsidRPr="00395832" w:rsidRDefault="00395832"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 xml:space="preserve">(a) the service specifications determined by the Minister under subsection 82 (1) or </w:t>
      </w:r>
      <w:r w:rsidRPr="00395832">
        <w:rPr>
          <w:rFonts w:ascii="Times New Roman" w:hAnsi="Times New Roman" w:cs="Times New Roman"/>
          <w:smallCaps/>
        </w:rPr>
        <w:t xml:space="preserve">83f </w:t>
      </w:r>
      <w:r w:rsidR="00CD32CF" w:rsidRPr="00395832">
        <w:rPr>
          <w:rFonts w:ascii="Times New Roman" w:hAnsi="Times New Roman" w:cs="Times New Roman"/>
        </w:rPr>
        <w:t>(1);</w:t>
      </w:r>
      <w:r w:rsidRPr="00395832">
        <w:rPr>
          <w:rFonts w:ascii="Times New Roman" w:hAnsi="Times New Roman" w:cs="Times New Roman"/>
        </w:rPr>
        <w:t>”</w:t>
      </w:r>
      <w:r w:rsidR="00CD32CF" w:rsidRPr="00395832">
        <w:rPr>
          <w:rFonts w:ascii="Times New Roman" w:hAnsi="Times New Roman" w:cs="Times New Roman"/>
        </w:rPr>
        <w:t>;</w:t>
      </w:r>
    </w:p>
    <w:p w14:paraId="610202FB"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(c) by omitting from paragraph (3) (b) </w:t>
      </w:r>
      <w:r w:rsidR="00395832" w:rsidRPr="00395832">
        <w:rPr>
          <w:rFonts w:ascii="Times New Roman" w:hAnsi="Times New Roman" w:cs="Times New Roman"/>
        </w:rPr>
        <w:t>“</w:t>
      </w:r>
      <w:r w:rsidRPr="00395832">
        <w:rPr>
          <w:rFonts w:ascii="Times New Roman" w:hAnsi="Times New Roman" w:cs="Times New Roman"/>
        </w:rPr>
        <w:t>and</w:t>
      </w:r>
      <w:r w:rsidR="00395832" w:rsidRPr="00395832">
        <w:rPr>
          <w:rFonts w:ascii="Times New Roman" w:hAnsi="Times New Roman" w:cs="Times New Roman"/>
        </w:rPr>
        <w:t>”</w:t>
      </w:r>
      <w:r w:rsidRPr="00395832">
        <w:rPr>
          <w:rFonts w:ascii="Times New Roman" w:hAnsi="Times New Roman" w:cs="Times New Roman"/>
        </w:rPr>
        <w:t>;</w:t>
      </w:r>
    </w:p>
    <w:p w14:paraId="253935D2"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(d) by adding at the end of subsection (3) the following word and paragraph:</w:t>
      </w:r>
    </w:p>
    <w:p w14:paraId="1ED27C94" w14:textId="473FDDFC" w:rsidR="00CD32CF" w:rsidRPr="00395832" w:rsidRDefault="00395832"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w:t>
      </w:r>
      <w:r w:rsidR="00E61B82">
        <w:rPr>
          <w:rFonts w:ascii="Times New Roman" w:hAnsi="Times New Roman" w:cs="Times New Roman"/>
        </w:rPr>
        <w:t xml:space="preserve"> </w:t>
      </w:r>
      <w:r w:rsidR="00CD32CF" w:rsidRPr="00395832">
        <w:rPr>
          <w:rFonts w:ascii="Times New Roman" w:hAnsi="Times New Roman" w:cs="Times New Roman"/>
        </w:rPr>
        <w:t xml:space="preserve">and (d) the conditions imposed by sections </w:t>
      </w:r>
      <w:r w:rsidRPr="00395832">
        <w:rPr>
          <w:rFonts w:ascii="Times New Roman" w:hAnsi="Times New Roman" w:cs="Times New Roman"/>
          <w:smallCaps/>
        </w:rPr>
        <w:t xml:space="preserve">119ab </w:t>
      </w:r>
      <w:r w:rsidR="00CD32CF" w:rsidRPr="00395832">
        <w:rPr>
          <w:rFonts w:ascii="Times New Roman" w:hAnsi="Times New Roman" w:cs="Times New Roman"/>
        </w:rPr>
        <w:t>and 129.</w:t>
      </w:r>
      <w:r w:rsidRPr="00395832">
        <w:rPr>
          <w:rFonts w:ascii="Times New Roman" w:hAnsi="Times New Roman" w:cs="Times New Roman"/>
        </w:rPr>
        <w:t>”</w:t>
      </w:r>
      <w:r w:rsidR="00CD32CF" w:rsidRPr="00395832">
        <w:rPr>
          <w:rFonts w:ascii="Times New Roman" w:hAnsi="Times New Roman" w:cs="Times New Roman"/>
        </w:rPr>
        <w:t>;</w:t>
      </w:r>
    </w:p>
    <w:p w14:paraId="0C01F197"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419DEDB2"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(e) by adding at the end the following subsection:</w:t>
      </w:r>
    </w:p>
    <w:p w14:paraId="62B49636" w14:textId="77777777" w:rsidR="00CD32CF" w:rsidRPr="00395832" w:rsidRDefault="00395832" w:rsidP="003A3ADC">
      <w:pPr>
        <w:spacing w:after="0" w:line="240" w:lineRule="auto"/>
        <w:ind w:left="720" w:firstLine="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Upon the grant of a limited licence, the conditions of the licence are:</w:t>
      </w:r>
    </w:p>
    <w:p w14:paraId="44F37992"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(a) the service specifications determined by the Minister under subsection 82</w:t>
      </w:r>
      <w:r w:rsidR="00395832" w:rsidRPr="00395832">
        <w:rPr>
          <w:rFonts w:ascii="Times New Roman" w:hAnsi="Times New Roman" w:cs="Times New Roman"/>
          <w:smallCaps/>
        </w:rPr>
        <w:t xml:space="preserve">ab </w:t>
      </w:r>
      <w:r w:rsidRPr="00395832">
        <w:rPr>
          <w:rFonts w:ascii="Times New Roman" w:hAnsi="Times New Roman" w:cs="Times New Roman"/>
        </w:rPr>
        <w:t>(3) or (5) or 83</w:t>
      </w:r>
      <w:r w:rsidR="00395832" w:rsidRPr="00395832">
        <w:rPr>
          <w:rFonts w:ascii="Times New Roman" w:hAnsi="Times New Roman" w:cs="Times New Roman"/>
          <w:smallCaps/>
        </w:rPr>
        <w:t>f</w:t>
      </w:r>
      <w:r w:rsidRPr="00395832">
        <w:rPr>
          <w:rFonts w:ascii="Times New Roman" w:hAnsi="Times New Roman" w:cs="Times New Roman"/>
        </w:rPr>
        <w:t xml:space="preserve"> (1);</w:t>
      </w:r>
    </w:p>
    <w:p w14:paraId="4B8BBBB7"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(b) the conditions imposed by the Tribunal for the purpose of giving effect to any determination by the Tribunal, under subsection 81</w:t>
      </w:r>
      <w:r w:rsidR="00395832" w:rsidRPr="00395832">
        <w:rPr>
          <w:rFonts w:ascii="Times New Roman" w:hAnsi="Times New Roman" w:cs="Times New Roman"/>
          <w:smallCaps/>
        </w:rPr>
        <w:t>b</w:t>
      </w:r>
      <w:r w:rsidRPr="00395832">
        <w:rPr>
          <w:rFonts w:ascii="Times New Roman" w:hAnsi="Times New Roman" w:cs="Times New Roman"/>
        </w:rPr>
        <w:t xml:space="preserve"> (3), of the purpose for which the licence is granted;</w:t>
      </w:r>
    </w:p>
    <w:p w14:paraId="4AAD47FA"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 xml:space="preserve">(c) any other conditions, not relating to matters referred to in the definition of </w:t>
      </w:r>
      <w:r w:rsidR="00395832" w:rsidRPr="00395832">
        <w:rPr>
          <w:rFonts w:ascii="Times New Roman" w:hAnsi="Times New Roman" w:cs="Times New Roman"/>
        </w:rPr>
        <w:t>‘</w:t>
      </w:r>
      <w:r w:rsidRPr="00395832">
        <w:rPr>
          <w:rFonts w:ascii="Times New Roman" w:hAnsi="Times New Roman" w:cs="Times New Roman"/>
        </w:rPr>
        <w:t>service specification</w:t>
      </w:r>
      <w:r w:rsidR="00395832" w:rsidRPr="00395832">
        <w:rPr>
          <w:rFonts w:ascii="Times New Roman" w:hAnsi="Times New Roman" w:cs="Times New Roman"/>
        </w:rPr>
        <w:t>’</w:t>
      </w:r>
      <w:r w:rsidRPr="00395832">
        <w:rPr>
          <w:rFonts w:ascii="Times New Roman" w:hAnsi="Times New Roman" w:cs="Times New Roman"/>
        </w:rPr>
        <w:t xml:space="preserve"> or </w:t>
      </w:r>
      <w:r w:rsidR="00395832" w:rsidRPr="00395832">
        <w:rPr>
          <w:rFonts w:ascii="Times New Roman" w:hAnsi="Times New Roman" w:cs="Times New Roman"/>
        </w:rPr>
        <w:t>‘</w:t>
      </w:r>
      <w:r w:rsidRPr="00395832">
        <w:rPr>
          <w:rFonts w:ascii="Times New Roman" w:hAnsi="Times New Roman" w:cs="Times New Roman"/>
        </w:rPr>
        <w:t>technical condition</w:t>
      </w:r>
      <w:r w:rsidR="00395832" w:rsidRPr="00395832">
        <w:rPr>
          <w:rFonts w:ascii="Times New Roman" w:hAnsi="Times New Roman" w:cs="Times New Roman"/>
        </w:rPr>
        <w:t>’</w:t>
      </w:r>
      <w:r w:rsidRPr="00395832">
        <w:rPr>
          <w:rFonts w:ascii="Times New Roman" w:hAnsi="Times New Roman" w:cs="Times New Roman"/>
        </w:rPr>
        <w:t xml:space="preserve"> in subsection 4 (1), imposed by the Tribunal;</w:t>
      </w:r>
    </w:p>
    <w:p w14:paraId="74AF1C42"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(d) any conditions imposed by regulations made for the purposes of subsection 81</w:t>
      </w:r>
      <w:r w:rsidR="00395832" w:rsidRPr="00395832">
        <w:rPr>
          <w:rFonts w:ascii="Times New Roman" w:hAnsi="Times New Roman" w:cs="Times New Roman"/>
          <w:smallCaps/>
        </w:rPr>
        <w:t>c</w:t>
      </w:r>
      <w:r w:rsidRPr="00395832">
        <w:rPr>
          <w:rFonts w:ascii="Times New Roman" w:hAnsi="Times New Roman" w:cs="Times New Roman"/>
        </w:rPr>
        <w:t xml:space="preserve"> (1); and</w:t>
      </w:r>
    </w:p>
    <w:p w14:paraId="7CDBF307"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(e) the conditions imposed by sections 119</w:t>
      </w:r>
      <w:r w:rsidR="00395832" w:rsidRPr="00395832">
        <w:rPr>
          <w:rFonts w:ascii="Times New Roman" w:hAnsi="Times New Roman" w:cs="Times New Roman"/>
          <w:smallCaps/>
        </w:rPr>
        <w:t>ac</w:t>
      </w:r>
      <w:r w:rsidRPr="00395832">
        <w:rPr>
          <w:rFonts w:ascii="Times New Roman" w:hAnsi="Times New Roman" w:cs="Times New Roman"/>
        </w:rPr>
        <w:t xml:space="preserve"> and 129.</w:t>
      </w:r>
      <w:r w:rsidR="00395832" w:rsidRPr="00395832">
        <w:rPr>
          <w:rFonts w:ascii="Times New Roman" w:hAnsi="Times New Roman" w:cs="Times New Roman"/>
        </w:rPr>
        <w:t>”</w:t>
      </w:r>
      <w:r w:rsidRPr="00395832">
        <w:rPr>
          <w:rFonts w:ascii="Times New Roman" w:hAnsi="Times New Roman" w:cs="Times New Roman"/>
        </w:rPr>
        <w:t>.</w:t>
      </w:r>
    </w:p>
    <w:p w14:paraId="1D0758D8" w14:textId="77777777" w:rsidR="00CD32CF" w:rsidRPr="00395832" w:rsidRDefault="00CD32CF" w:rsidP="003A3ADC">
      <w:pPr>
        <w:spacing w:after="0" w:line="240" w:lineRule="auto"/>
        <w:ind w:firstLine="432"/>
        <w:jc w:val="both"/>
        <w:rPr>
          <w:rFonts w:ascii="Times New Roman" w:hAnsi="Times New Roman" w:cs="Times New Roman"/>
        </w:rPr>
      </w:pPr>
      <w:r w:rsidRPr="003A3ADC">
        <w:rPr>
          <w:rFonts w:ascii="Times New Roman" w:hAnsi="Times New Roman" w:cs="Times New Roman"/>
          <w:b/>
        </w:rPr>
        <w:t>(2)</w:t>
      </w:r>
      <w:r w:rsidRPr="00395832">
        <w:rPr>
          <w:rFonts w:ascii="Times New Roman" w:hAnsi="Times New Roman" w:cs="Times New Roman"/>
        </w:rPr>
        <w:t xml:space="preserve"> The amendments made by subsection (1) apply in relation to a non-limited licence only if the notice in relation to the licence under subsection 82 (1) or 82</w:t>
      </w:r>
      <w:r w:rsidR="00395832" w:rsidRPr="00395832">
        <w:rPr>
          <w:rFonts w:ascii="Times New Roman" w:hAnsi="Times New Roman" w:cs="Times New Roman"/>
          <w:smallCaps/>
        </w:rPr>
        <w:t>a</w:t>
      </w:r>
      <w:r w:rsidRPr="00395832">
        <w:rPr>
          <w:rFonts w:ascii="Times New Roman" w:hAnsi="Times New Roman" w:cs="Times New Roman"/>
        </w:rPr>
        <w:t xml:space="preserve"> (4) of the Principal Act is published or given after the commencement of this subsection.</w:t>
      </w:r>
    </w:p>
    <w:p w14:paraId="3DE80F57" w14:textId="77777777" w:rsidR="00CD32CF" w:rsidRPr="003A3ADC" w:rsidRDefault="00395832" w:rsidP="003A3ADC">
      <w:pPr>
        <w:spacing w:before="120" w:after="60" w:line="240" w:lineRule="auto"/>
        <w:jc w:val="both"/>
        <w:rPr>
          <w:rFonts w:ascii="Times New Roman" w:hAnsi="Times New Roman" w:cs="Times New Roman"/>
          <w:b/>
          <w:sz w:val="20"/>
        </w:rPr>
      </w:pPr>
      <w:r w:rsidRPr="003A3ADC">
        <w:rPr>
          <w:rFonts w:ascii="Times New Roman" w:hAnsi="Times New Roman" w:cs="Times New Roman"/>
          <w:b/>
          <w:sz w:val="20"/>
        </w:rPr>
        <w:t>Variation of licence conditions</w:t>
      </w:r>
    </w:p>
    <w:p w14:paraId="0AA15147"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b/>
        </w:rPr>
        <w:t>29</w:t>
      </w:r>
      <w:r w:rsidR="00CD32CF" w:rsidRPr="00395832">
        <w:rPr>
          <w:rFonts w:ascii="Times New Roman" w:hAnsi="Times New Roman" w:cs="Times New Roman"/>
        </w:rPr>
        <w:t>. Section 85 of the Principal Act is amended by inserting after paragraph (5) (aa) the following paragraph:</w:t>
      </w:r>
    </w:p>
    <w:p w14:paraId="69B7CE02" w14:textId="77777777" w:rsidR="00CD32CF" w:rsidRPr="00395832" w:rsidRDefault="00395832" w:rsidP="003A3ADC">
      <w:pPr>
        <w:spacing w:after="0" w:line="240" w:lineRule="auto"/>
        <w:ind w:left="1008" w:hanging="576"/>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(ab) in the case of a direction to vary the purpose of a limited licence—the Minister, or an officer authorised by the Minister in writing for the purposes of this paragraph, shall also give the Tribunal notice in writing:</w:t>
      </w:r>
    </w:p>
    <w:p w14:paraId="4B670BED"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 specifying the direction proposed to be given by the Minister; and</w:t>
      </w:r>
    </w:p>
    <w:p w14:paraId="4B415DD6"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inviting the Tribunal to make representations to the Minister relating to the proposed direction;</w:t>
      </w:r>
      <w:r w:rsidR="00395832" w:rsidRPr="00395832">
        <w:rPr>
          <w:rFonts w:ascii="Times New Roman" w:hAnsi="Times New Roman" w:cs="Times New Roman"/>
        </w:rPr>
        <w:t>”</w:t>
      </w:r>
      <w:r w:rsidRPr="00395832">
        <w:rPr>
          <w:rFonts w:ascii="Times New Roman" w:hAnsi="Times New Roman" w:cs="Times New Roman"/>
        </w:rPr>
        <w:t>.</w:t>
      </w:r>
    </w:p>
    <w:p w14:paraId="25B9B34F" w14:textId="77777777" w:rsidR="00CD32CF" w:rsidRPr="00395832" w:rsidRDefault="00395832" w:rsidP="003A3ADC">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30</w:t>
      </w:r>
      <w:r w:rsidR="00CD32CF" w:rsidRPr="00395832">
        <w:rPr>
          <w:rFonts w:ascii="Times New Roman" w:hAnsi="Times New Roman" w:cs="Times New Roman"/>
        </w:rPr>
        <w:t>. (1) Section 86 of the Principal Act is repealed and the following sections are substituted:</w:t>
      </w:r>
    </w:p>
    <w:p w14:paraId="6020ABFF" w14:textId="77777777" w:rsidR="00CD32CF" w:rsidRPr="003A3ADC" w:rsidRDefault="00395832" w:rsidP="003A3ADC">
      <w:pPr>
        <w:spacing w:before="120" w:after="60" w:line="240" w:lineRule="auto"/>
        <w:jc w:val="both"/>
        <w:rPr>
          <w:rFonts w:ascii="Times New Roman" w:hAnsi="Times New Roman" w:cs="Times New Roman"/>
          <w:b/>
          <w:sz w:val="20"/>
        </w:rPr>
      </w:pPr>
      <w:r w:rsidRPr="003A3ADC">
        <w:rPr>
          <w:rFonts w:ascii="Times New Roman" w:hAnsi="Times New Roman" w:cs="Times New Roman"/>
          <w:b/>
          <w:sz w:val="20"/>
        </w:rPr>
        <w:t>Renewal of licences—general</w:t>
      </w:r>
    </w:p>
    <w:p w14:paraId="60734EB8"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86. (1) Subject to subsection (2), an application for the renewal of a licence shall be lodged with the Tribunal not less than 20 weeks before the expiration of the licence.</w:t>
      </w:r>
    </w:p>
    <w:p w14:paraId="429FD710"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An application for the renewal of a limited licence may, with the approval of the Tribunal, be lodged less than 20 weeks before the expiration of the licence.</w:t>
      </w:r>
    </w:p>
    <w:p w14:paraId="090A6213"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application must be made in accordance with the regulations.</w:t>
      </w:r>
    </w:p>
    <w:p w14:paraId="6E611D89"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1EB6F82C"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(4) The licensee shall, before the licence is renewed, give a fresh undertaking in writing to the Tribunal in the same terms as an undertaking required to be given under subsection 83 (1).</w:t>
      </w:r>
    </w:p>
    <w:p w14:paraId="6C5B7CEF"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Subsection (4) does not apply to a limited licence.</w:t>
      </w:r>
    </w:p>
    <w:p w14:paraId="0CD4CB92"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On the renewal of a licence, the Tribunal may vary or revoke any of the conditions of the licence or impose further conditions.</w:t>
      </w:r>
    </w:p>
    <w:p w14:paraId="5A92657F"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 xml:space="preserve">(7) The Tribunal shall not, under subsection (6), vary, revoke or impose a condition relating to a matter referred to in the definition of </w:t>
      </w:r>
      <w:r w:rsidRPr="00395832">
        <w:rPr>
          <w:rFonts w:ascii="Times New Roman" w:hAnsi="Times New Roman" w:cs="Times New Roman"/>
        </w:rPr>
        <w:t>‘</w:t>
      </w:r>
      <w:r w:rsidR="00CD32CF" w:rsidRPr="00395832">
        <w:rPr>
          <w:rFonts w:ascii="Times New Roman" w:hAnsi="Times New Roman" w:cs="Times New Roman"/>
        </w:rPr>
        <w:t>service specification</w:t>
      </w:r>
      <w:r w:rsidRPr="00395832">
        <w:rPr>
          <w:rFonts w:ascii="Times New Roman" w:hAnsi="Times New Roman" w:cs="Times New Roman"/>
        </w:rPr>
        <w:t>’</w:t>
      </w:r>
      <w:r w:rsidR="00CD32CF" w:rsidRPr="00395832">
        <w:rPr>
          <w:rFonts w:ascii="Times New Roman" w:hAnsi="Times New Roman" w:cs="Times New Roman"/>
        </w:rPr>
        <w:t xml:space="preserve"> or </w:t>
      </w:r>
      <w:r w:rsidRPr="00395832">
        <w:rPr>
          <w:rFonts w:ascii="Times New Roman" w:hAnsi="Times New Roman" w:cs="Times New Roman"/>
        </w:rPr>
        <w:t>‘</w:t>
      </w:r>
      <w:r w:rsidR="00CD32CF" w:rsidRPr="00395832">
        <w:rPr>
          <w:rFonts w:ascii="Times New Roman" w:hAnsi="Times New Roman" w:cs="Times New Roman"/>
        </w:rPr>
        <w:t>technical condition</w:t>
      </w:r>
      <w:r w:rsidRPr="00395832">
        <w:rPr>
          <w:rFonts w:ascii="Times New Roman" w:hAnsi="Times New Roman" w:cs="Times New Roman"/>
        </w:rPr>
        <w:t>’</w:t>
      </w:r>
      <w:r w:rsidR="00CD32CF" w:rsidRPr="00395832">
        <w:rPr>
          <w:rFonts w:ascii="Times New Roman" w:hAnsi="Times New Roman" w:cs="Times New Roman"/>
        </w:rPr>
        <w:t xml:space="preserve"> in subsection 4 (1).</w:t>
      </w:r>
    </w:p>
    <w:p w14:paraId="3D4CA196" w14:textId="77777777" w:rsidR="00CD32CF" w:rsidRPr="003A3ADC" w:rsidRDefault="00395832" w:rsidP="003A3ADC">
      <w:pPr>
        <w:spacing w:before="120" w:after="60" w:line="240" w:lineRule="auto"/>
        <w:jc w:val="both"/>
        <w:rPr>
          <w:rFonts w:ascii="Times New Roman" w:hAnsi="Times New Roman" w:cs="Times New Roman"/>
          <w:b/>
          <w:sz w:val="20"/>
        </w:rPr>
      </w:pPr>
      <w:r w:rsidRPr="003A3ADC">
        <w:rPr>
          <w:rFonts w:ascii="Times New Roman" w:hAnsi="Times New Roman" w:cs="Times New Roman"/>
          <w:b/>
          <w:sz w:val="20"/>
        </w:rPr>
        <w:t>Renewal of commercial licence</w:t>
      </w:r>
    </w:p>
    <w:p w14:paraId="3FDFD946"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86</w:t>
      </w:r>
      <w:r w:rsidRPr="00395832">
        <w:rPr>
          <w:rFonts w:ascii="Times New Roman" w:hAnsi="Times New Roman" w:cs="Times New Roman"/>
          <w:smallCaps/>
        </w:rPr>
        <w:t>aa</w:t>
      </w:r>
      <w:r w:rsidR="00CD32CF" w:rsidRPr="00395832">
        <w:rPr>
          <w:rFonts w:ascii="Times New Roman" w:hAnsi="Times New Roman" w:cs="Times New Roman"/>
        </w:rPr>
        <w:t>. (1) The Tribunal shall not refuse to renew a commercial licence unless it is:</w:t>
      </w:r>
    </w:p>
    <w:p w14:paraId="099F2DD9"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required to do so by subsection (2), (3), (4) or (5); or</w:t>
      </w:r>
    </w:p>
    <w:p w14:paraId="3AAE8206"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authorised to do so by subsection (8), (9) or (10).</w:t>
      </w:r>
    </w:p>
    <w:p w14:paraId="53BEEFC1"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Tribunal shall refuse to renew a commercial licence if the licensee has failed to give an undertaking under subsection 86 (4).</w:t>
      </w:r>
    </w:p>
    <w:p w14:paraId="5F009534"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Tribunal shall refuse to renew a commercial licence if the Tribunal is satisfied that the renewal of the licence would be contrary to a provision of this Act.</w:t>
      </w:r>
    </w:p>
    <w:p w14:paraId="3468E0C8"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Tribunal shall refuse to renew a commercial licence if it appears to the Tribunal, having regard only to the following matters or circumstances, that it is advisable in the public interest to refuse to renew the licence:</w:t>
      </w:r>
    </w:p>
    <w:p w14:paraId="368419EB"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is satisfied that the licensee has failed to comply with the undertaking (if any) given under subsection 83 (1) or 86 (4), as the case may be, in relation to the licence to be renewed;</w:t>
      </w:r>
    </w:p>
    <w:p w14:paraId="04E32E3B"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is satisfied that the licensee:</w:t>
      </w:r>
    </w:p>
    <w:p w14:paraId="1A714974"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 is no longer a fit and proper person to hold the licence; or</w:t>
      </w:r>
    </w:p>
    <w:p w14:paraId="071BAD94" w14:textId="77777777" w:rsidR="00CD32CF" w:rsidRPr="00395832" w:rsidRDefault="00CD32CF" w:rsidP="003A3ADC">
      <w:pPr>
        <w:spacing w:after="0" w:line="240" w:lineRule="auto"/>
        <w:ind w:left="1368" w:hanging="360"/>
        <w:jc w:val="both"/>
        <w:rPr>
          <w:rFonts w:ascii="Times New Roman" w:hAnsi="Times New Roman" w:cs="Times New Roman"/>
        </w:rPr>
      </w:pPr>
      <w:r w:rsidRPr="00395832">
        <w:rPr>
          <w:rFonts w:ascii="Times New Roman" w:hAnsi="Times New Roman" w:cs="Times New Roman"/>
        </w:rPr>
        <w:t>(ii) no longer has the financial, technical and management capabilities necessary to provide an adequate and comprehensive service pursuant to the licence;</w:t>
      </w:r>
    </w:p>
    <w:p w14:paraId="4BDEB05A"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Tribunal is satisfied that a condition of the licence has not been complied with;</w:t>
      </w:r>
    </w:p>
    <w:p w14:paraId="39203F44"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(d) the need for the commercial viability of the service provided pursuant to the licence.</w:t>
      </w:r>
    </w:p>
    <w:p w14:paraId="2527F3FD" w14:textId="77777777" w:rsidR="00CD32CF" w:rsidRPr="00395832" w:rsidRDefault="00395832" w:rsidP="003A3ADC">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Subject to subsection (6), the Tribunal shall refuse to renew a commercial licence if the circumstances are such that, if the Tribunal renewed the licence:</w:t>
      </w:r>
    </w:p>
    <w:p w14:paraId="08C7F40D" w14:textId="77777777" w:rsidR="00CD32CF" w:rsidRPr="00395832" w:rsidRDefault="00CD32CF" w:rsidP="003A3ADC">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would have reasonable grounds for believing that a person would be contravening section 90</w:t>
      </w:r>
      <w:r w:rsidR="00395832" w:rsidRPr="00395832">
        <w:rPr>
          <w:rFonts w:ascii="Times New Roman" w:hAnsi="Times New Roman" w:cs="Times New Roman"/>
          <w:smallCaps/>
        </w:rPr>
        <w:t>c</w:t>
      </w:r>
      <w:r w:rsidRPr="00395832">
        <w:rPr>
          <w:rFonts w:ascii="Times New Roman" w:hAnsi="Times New Roman" w:cs="Times New Roman"/>
        </w:rPr>
        <w:t>, 92 or 92</w:t>
      </w:r>
      <w:r w:rsidR="00395832" w:rsidRPr="00395832">
        <w:rPr>
          <w:rFonts w:ascii="Times New Roman" w:hAnsi="Times New Roman" w:cs="Times New Roman"/>
          <w:smallCaps/>
        </w:rPr>
        <w:t>jb</w:t>
      </w:r>
      <w:r w:rsidRPr="00395832">
        <w:rPr>
          <w:rFonts w:ascii="Times New Roman" w:hAnsi="Times New Roman" w:cs="Times New Roman"/>
        </w:rPr>
        <w:t xml:space="preserve"> in circumstances that would constitute an offence against that section;</w:t>
      </w:r>
    </w:p>
    <w:p w14:paraId="79EA409B"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2ABD68C1"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(b) a person would be contravening section 90</w:t>
      </w:r>
      <w:r w:rsidR="00395832" w:rsidRPr="00395832">
        <w:rPr>
          <w:rFonts w:ascii="Times New Roman" w:hAnsi="Times New Roman" w:cs="Times New Roman"/>
          <w:smallCaps/>
        </w:rPr>
        <w:t>f</w:t>
      </w:r>
      <w:r w:rsidRPr="00395832">
        <w:rPr>
          <w:rFonts w:ascii="Times New Roman" w:hAnsi="Times New Roman" w:cs="Times New Roman"/>
        </w:rPr>
        <w:t>, 92</w:t>
      </w:r>
      <w:r w:rsidR="00395832" w:rsidRPr="00395832">
        <w:rPr>
          <w:rFonts w:ascii="Times New Roman" w:hAnsi="Times New Roman" w:cs="Times New Roman"/>
          <w:smallCaps/>
        </w:rPr>
        <w:t xml:space="preserve">c </w:t>
      </w:r>
      <w:r w:rsidRPr="00395832">
        <w:rPr>
          <w:rFonts w:ascii="Times New Roman" w:hAnsi="Times New Roman" w:cs="Times New Roman"/>
        </w:rPr>
        <w:t>or 92</w:t>
      </w:r>
      <w:r w:rsidR="00395832" w:rsidRPr="00395832">
        <w:rPr>
          <w:rFonts w:ascii="Times New Roman" w:hAnsi="Times New Roman" w:cs="Times New Roman"/>
          <w:smallCaps/>
        </w:rPr>
        <w:t>jd</w:t>
      </w:r>
      <w:r w:rsidRPr="00395832">
        <w:rPr>
          <w:rFonts w:ascii="Times New Roman" w:hAnsi="Times New Roman" w:cs="Times New Roman"/>
        </w:rPr>
        <w:t>; or</w:t>
      </w:r>
    </w:p>
    <w:p w14:paraId="3F688410"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(c) a condition specified in section 90</w:t>
      </w:r>
      <w:r w:rsidR="00395832" w:rsidRPr="00395832">
        <w:rPr>
          <w:rFonts w:ascii="Times New Roman" w:hAnsi="Times New Roman" w:cs="Times New Roman"/>
          <w:smallCaps/>
        </w:rPr>
        <w:t>g</w:t>
      </w:r>
      <w:r w:rsidRPr="00395832">
        <w:rPr>
          <w:rFonts w:ascii="Times New Roman" w:hAnsi="Times New Roman" w:cs="Times New Roman"/>
        </w:rPr>
        <w:t xml:space="preserve"> or 92</w:t>
      </w:r>
      <w:r w:rsidR="00395832" w:rsidRPr="00395832">
        <w:rPr>
          <w:rFonts w:ascii="Times New Roman" w:hAnsi="Times New Roman" w:cs="Times New Roman"/>
          <w:smallCaps/>
        </w:rPr>
        <w:t>d</w:t>
      </w:r>
      <w:r w:rsidRPr="00395832">
        <w:rPr>
          <w:rFonts w:ascii="Times New Roman" w:hAnsi="Times New Roman" w:cs="Times New Roman"/>
        </w:rPr>
        <w:t xml:space="preserve"> would be contravened.</w:t>
      </w:r>
    </w:p>
    <w:p w14:paraId="279F2C63"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For the purposes of subsection (5), the Tribunal may disregard a contravention of section 90</w:t>
      </w:r>
      <w:r w:rsidR="009A2BD4" w:rsidRPr="009A2BD4">
        <w:rPr>
          <w:rFonts w:ascii="Times New Roman" w:hAnsi="Times New Roman" w:cs="Times New Roman"/>
          <w:smallCaps/>
        </w:rPr>
        <w:t>c</w:t>
      </w:r>
      <w:r w:rsidR="00CD32CF" w:rsidRPr="00395832">
        <w:rPr>
          <w:rFonts w:ascii="Times New Roman" w:hAnsi="Times New Roman" w:cs="Times New Roman"/>
        </w:rPr>
        <w:t>, 92 or 92</w:t>
      </w:r>
      <w:r w:rsidRPr="00395832">
        <w:rPr>
          <w:rFonts w:ascii="Times New Roman" w:hAnsi="Times New Roman" w:cs="Times New Roman"/>
          <w:smallCaps/>
        </w:rPr>
        <w:t>jb</w:t>
      </w:r>
      <w:r w:rsidR="00CD32CF" w:rsidRPr="00395832">
        <w:rPr>
          <w:rFonts w:ascii="Times New Roman" w:hAnsi="Times New Roman" w:cs="Times New Roman"/>
        </w:rPr>
        <w:t xml:space="preserve"> by a person if satisfied that:</w:t>
      </w:r>
    </w:p>
    <w:p w14:paraId="20768BE3"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as soon as practicable after the renewal of the licence the person will take all reasonable steps with a view to causing the contravention to cease; or</w:t>
      </w:r>
    </w:p>
    <w:p w14:paraId="7EE14699" w14:textId="0DA62EA0"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the contravention will not result in the person being, within the meaning of Part </w:t>
      </w:r>
      <w:proofErr w:type="spellStart"/>
      <w:r w:rsidRPr="00395832">
        <w:rPr>
          <w:rFonts w:ascii="Times New Roman" w:hAnsi="Times New Roman" w:cs="Times New Roman"/>
        </w:rPr>
        <w:t>III</w:t>
      </w:r>
      <w:r w:rsidR="00E61B82">
        <w:rPr>
          <w:rFonts w:ascii="Times New Roman" w:hAnsi="Times New Roman" w:cs="Times New Roman"/>
          <w:smallCaps/>
        </w:rPr>
        <w:t>ba</w:t>
      </w:r>
      <w:proofErr w:type="spellEnd"/>
      <w:r w:rsidRPr="00395832">
        <w:rPr>
          <w:rFonts w:ascii="Times New Roman" w:hAnsi="Times New Roman" w:cs="Times New Roman"/>
        </w:rPr>
        <w:t>, in a position to control the company that holds the licence.</w:t>
      </w:r>
    </w:p>
    <w:p w14:paraId="235E5232"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Where an implementation plan is applicable to a licensee in respect of a commercial television licence, the Tribunal shall, in determining for the purposes of subsection (4) whether the licensee has failed to comply with the undertaking (if any) given under subsection 83 (1) or 86 (4) in relation to the licence, have regard to the terms of the implementation plan.</w:t>
      </w:r>
    </w:p>
    <w:p w14:paraId="74841051"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 The Tribunal may refuse to renew a commercial licence if it is satisfied that the licensee has unreasonably or repeatedly delayed paying an amount payable by the licensee under a Fees Act.</w:t>
      </w:r>
    </w:p>
    <w:p w14:paraId="0972F08F"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(9) Where an MCS permit has been granted in respect of a commercial television licence, the Tribunal may refuse to renew the licence if the Tribunal is satisfied that:</w:t>
      </w:r>
    </w:p>
    <w:p w14:paraId="19835E9D"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licensee has failed to comply with:</w:t>
      </w:r>
    </w:p>
    <w:p w14:paraId="5FD17D82"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 a condition of the permit; or</w:t>
      </w:r>
    </w:p>
    <w:p w14:paraId="02C8C137"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(ii) an undertaking given under subsection 94</w:t>
      </w:r>
      <w:r w:rsidR="00395832" w:rsidRPr="00395832">
        <w:rPr>
          <w:rFonts w:ascii="Times New Roman" w:hAnsi="Times New Roman" w:cs="Times New Roman"/>
          <w:smallCaps/>
        </w:rPr>
        <w:t>v</w:t>
      </w:r>
      <w:r w:rsidRPr="00395832">
        <w:rPr>
          <w:rFonts w:ascii="Times New Roman" w:hAnsi="Times New Roman" w:cs="Times New Roman"/>
        </w:rPr>
        <w:t xml:space="preserve"> (5) or 94</w:t>
      </w:r>
      <w:r w:rsidR="00395832" w:rsidRPr="00395832">
        <w:rPr>
          <w:rFonts w:ascii="Times New Roman" w:hAnsi="Times New Roman" w:cs="Times New Roman"/>
          <w:smallCaps/>
        </w:rPr>
        <w:t>x</w:t>
      </w:r>
      <w:r w:rsidRPr="00395832">
        <w:rPr>
          <w:rFonts w:ascii="Times New Roman" w:hAnsi="Times New Roman" w:cs="Times New Roman"/>
        </w:rPr>
        <w:t xml:space="preserve"> (3) in relation to the permit; and</w:t>
      </w:r>
    </w:p>
    <w:p w14:paraId="6AA91E6A"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it is advisable in the public interest, having regard to that failure, that the licence not be renewed.</w:t>
      </w:r>
    </w:p>
    <w:p w14:paraId="7500B4A1"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(10) Where an implementation plan is applicable to a licensee in respect of a commercial television licence, the Tribunal may refuse to renew the licence if the Tribunal is satisfied that:</w:t>
      </w:r>
    </w:p>
    <w:p w14:paraId="371E7974"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licensee has failed to a significant extent to comply with the implementation plan; and</w:t>
      </w:r>
    </w:p>
    <w:p w14:paraId="27261F73"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it is advisable in the public interest, having regard to that failure, that the licence not be renewed.</w:t>
      </w:r>
    </w:p>
    <w:p w14:paraId="7C913D1D"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(11) Before the Tribunal refuses to renew a licence under subsection (10):</w:t>
      </w:r>
    </w:p>
    <w:p w14:paraId="6AE28688"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Chairman of the Tribunal shall give the Minister written notice that the Tribunal is satisfied as to the matters referred to in paragraphs (10) (a) and (b) in relation to the licence; and</w:t>
      </w:r>
    </w:p>
    <w:p w14:paraId="0F4FF922"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shall have regard to any representations made by the Minister.</w:t>
      </w:r>
    </w:p>
    <w:p w14:paraId="0A154C38"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6E19C307"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(12) Without limiting subsection (11), the Minister may include, in representations made pursuant to that subsection in relation to a licence, details of any proposed variations of the implementation plan applicable to the licensee in respect of the licence.</w:t>
      </w:r>
    </w:p>
    <w:p w14:paraId="6D5BD6B5" w14:textId="77777777" w:rsidR="00CD32CF" w:rsidRPr="001F1F01" w:rsidRDefault="00395832" w:rsidP="001F1F01">
      <w:pPr>
        <w:spacing w:before="120" w:after="60" w:line="240" w:lineRule="auto"/>
        <w:jc w:val="both"/>
        <w:rPr>
          <w:rFonts w:ascii="Times New Roman" w:hAnsi="Times New Roman" w:cs="Times New Roman"/>
          <w:b/>
          <w:sz w:val="20"/>
        </w:rPr>
      </w:pPr>
      <w:r w:rsidRPr="001F1F01">
        <w:rPr>
          <w:rFonts w:ascii="Times New Roman" w:hAnsi="Times New Roman" w:cs="Times New Roman"/>
          <w:b/>
          <w:sz w:val="20"/>
        </w:rPr>
        <w:t>Renewal of supplementary radio licence</w:t>
      </w:r>
    </w:p>
    <w:p w14:paraId="7748BEA2"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86</w:t>
      </w:r>
      <w:r w:rsidRPr="00395832">
        <w:rPr>
          <w:rFonts w:ascii="Times New Roman" w:hAnsi="Times New Roman" w:cs="Times New Roman"/>
          <w:smallCaps/>
        </w:rPr>
        <w:t>ab</w:t>
      </w:r>
      <w:r w:rsidR="00CD32CF" w:rsidRPr="00395832">
        <w:rPr>
          <w:rFonts w:ascii="Times New Roman" w:hAnsi="Times New Roman" w:cs="Times New Roman"/>
        </w:rPr>
        <w:t>. (1) The Tribunal shall not refuse to renew a supplementary radio licence unless it is:</w:t>
      </w:r>
    </w:p>
    <w:p w14:paraId="3CC647CF"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required to do so by subsection (2), (3) or (4); or</w:t>
      </w:r>
    </w:p>
    <w:p w14:paraId="1DBDACE3"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authorised to do so by subsection (5).</w:t>
      </w:r>
    </w:p>
    <w:p w14:paraId="109E4E65"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Tribunal shall refuse to renew a supplementary radio licence if the licensee has failed to give an undertaking under subsection 86 (4).</w:t>
      </w:r>
    </w:p>
    <w:p w14:paraId="24322893"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Tribunal shall refuse to renew a supplementary radio licence if the Tribunal is satisfied that the renewal of the licence would be contrary to a provision of this Act.</w:t>
      </w:r>
    </w:p>
    <w:p w14:paraId="334B4580"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Tribunal shall refuse to renew a supplementary radio licence if it appears to the Tribunal, having regard only to the following matters or circumstances, that it is advisable in the public interest to refuse to renew the licence:</w:t>
      </w:r>
    </w:p>
    <w:p w14:paraId="69B61EE2"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is satisfied that the licensee has failed to comply with the undertaking (if any) given under subsection 83 (1) or 86 (4), as the case may be, in relation to the licence to be renewed;</w:t>
      </w:r>
    </w:p>
    <w:p w14:paraId="0ACBA6B6"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is satisfied that the licensee:</w:t>
      </w:r>
    </w:p>
    <w:p w14:paraId="41C74917"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 is no longer a fit and proper person to hold the licence; or</w:t>
      </w:r>
    </w:p>
    <w:p w14:paraId="154BE14F"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(ii) no longer has the financial, technical and management capabilities necessary to provide an adequate and comprehensive service pursuant to the licence;</w:t>
      </w:r>
    </w:p>
    <w:p w14:paraId="1B0F4109"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Tribunal is satisfied that a condition of the licence has not been complied with;</w:t>
      </w:r>
    </w:p>
    <w:p w14:paraId="333EA5A0"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(d) the need for the commercial viability of the service provided pursuant to the licence.</w:t>
      </w:r>
    </w:p>
    <w:p w14:paraId="0564BD2D" w14:textId="60D3980B"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 xml:space="preserve">(5) The Tribunal may refuse to renew a supplementary radio licence if it is satisfied that the licensee has unreasonably or repeatedly delayed paying an amount payable by the licensee under the </w:t>
      </w:r>
      <w:r w:rsidRPr="00395832">
        <w:rPr>
          <w:rFonts w:ascii="Times New Roman" w:hAnsi="Times New Roman" w:cs="Times New Roman"/>
          <w:i/>
        </w:rPr>
        <w:t xml:space="preserve">Radio </w:t>
      </w:r>
      <w:proofErr w:type="spellStart"/>
      <w:r w:rsidRPr="00395832">
        <w:rPr>
          <w:rFonts w:ascii="Times New Roman" w:hAnsi="Times New Roman" w:cs="Times New Roman"/>
          <w:i/>
        </w:rPr>
        <w:t>Licence</w:t>
      </w:r>
      <w:proofErr w:type="spellEnd"/>
      <w:r w:rsidRPr="00395832">
        <w:rPr>
          <w:rFonts w:ascii="Times New Roman" w:hAnsi="Times New Roman" w:cs="Times New Roman"/>
          <w:i/>
        </w:rPr>
        <w:t xml:space="preserve"> Fees Act 1964.</w:t>
      </w:r>
      <w:r w:rsidRPr="00E61B82">
        <w:rPr>
          <w:rFonts w:ascii="Times New Roman" w:hAnsi="Times New Roman" w:cs="Times New Roman"/>
        </w:rPr>
        <w:t>”</w:t>
      </w:r>
      <w:r w:rsidRPr="00395832">
        <w:rPr>
          <w:rFonts w:ascii="Times New Roman" w:hAnsi="Times New Roman" w:cs="Times New Roman"/>
          <w:i/>
        </w:rPr>
        <w:t>.</w:t>
      </w:r>
    </w:p>
    <w:p w14:paraId="04BA16DB"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b/>
        </w:rPr>
        <w:t xml:space="preserve">(2) </w:t>
      </w:r>
      <w:r w:rsidR="00CD32CF" w:rsidRPr="00395832">
        <w:rPr>
          <w:rFonts w:ascii="Times New Roman" w:hAnsi="Times New Roman" w:cs="Times New Roman"/>
        </w:rPr>
        <w:t>Section 86 of the Principal Act continues to apply, after the commencement of this subsection and until 1 March 1989, in relation to the renewal of a re-broadcasting or re-transmission licence as if the amendment made by subsection (1) had not been made.</w:t>
      </w:r>
    </w:p>
    <w:p w14:paraId="720B892D"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b/>
        </w:rPr>
        <w:t xml:space="preserve">31. </w:t>
      </w:r>
      <w:r w:rsidR="00CD32CF" w:rsidRPr="00395832">
        <w:rPr>
          <w:rFonts w:ascii="Times New Roman" w:hAnsi="Times New Roman" w:cs="Times New Roman"/>
        </w:rPr>
        <w:t>After section 86</w:t>
      </w:r>
      <w:r w:rsidRPr="00395832">
        <w:rPr>
          <w:rFonts w:ascii="Times New Roman" w:hAnsi="Times New Roman" w:cs="Times New Roman"/>
          <w:smallCaps/>
        </w:rPr>
        <w:t>d</w:t>
      </w:r>
      <w:r w:rsidR="00CD32CF" w:rsidRPr="00395832">
        <w:rPr>
          <w:rFonts w:ascii="Times New Roman" w:hAnsi="Times New Roman" w:cs="Times New Roman"/>
        </w:rPr>
        <w:t xml:space="preserve"> of the Principal Act the following sections are inserted:</w:t>
      </w:r>
    </w:p>
    <w:p w14:paraId="3F9A7756"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23E0FEFA" w14:textId="77777777" w:rsidR="00CD32CF" w:rsidRPr="001F1F01" w:rsidRDefault="00395832" w:rsidP="001F1F01">
      <w:pPr>
        <w:spacing w:before="120" w:after="60" w:line="240" w:lineRule="auto"/>
        <w:jc w:val="both"/>
        <w:rPr>
          <w:rFonts w:ascii="Times New Roman" w:hAnsi="Times New Roman" w:cs="Times New Roman"/>
          <w:b/>
          <w:sz w:val="20"/>
        </w:rPr>
      </w:pPr>
      <w:r w:rsidRPr="001F1F01">
        <w:rPr>
          <w:rFonts w:ascii="Times New Roman" w:hAnsi="Times New Roman" w:cs="Times New Roman"/>
          <w:b/>
          <w:sz w:val="20"/>
        </w:rPr>
        <w:lastRenderedPageBreak/>
        <w:t>Renewal of public licence</w:t>
      </w:r>
    </w:p>
    <w:p w14:paraId="09A28368"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86</w:t>
      </w:r>
      <w:r w:rsidRPr="00395832">
        <w:rPr>
          <w:rFonts w:ascii="Times New Roman" w:hAnsi="Times New Roman" w:cs="Times New Roman"/>
          <w:smallCaps/>
        </w:rPr>
        <w:t>e</w:t>
      </w:r>
      <w:r w:rsidR="00CD32CF" w:rsidRPr="00395832">
        <w:rPr>
          <w:rFonts w:ascii="Times New Roman" w:hAnsi="Times New Roman" w:cs="Times New Roman"/>
        </w:rPr>
        <w:t>. (1) The Tribunal shall not refuse to renew a public licence unless it is required to do so by subsection (2), (3) or (4).</w:t>
      </w:r>
    </w:p>
    <w:p w14:paraId="3A97E44E"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Tribunal shall refuse to renew a public licence if the licensee has failed to give an undertaking under subsection 86 (4).</w:t>
      </w:r>
    </w:p>
    <w:p w14:paraId="701E4EAA"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Tribunal shall refuse to renew a public licence if the Tribunal is satisfied that the renewal of the licence would be contrary to a provision of this Act.</w:t>
      </w:r>
    </w:p>
    <w:p w14:paraId="55BCB0CA"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Tribunal shall refuse to renew a public licence if it appears to the Tribunal, having regard only to the following matters or circumstances, that it is advisable in the public interest to refuse to renew the licence:</w:t>
      </w:r>
    </w:p>
    <w:p w14:paraId="42D717EA"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is satisfied that the licensee has failed to comply with an undertaking (if any) given under subsection 83 (1) or 86 (4), as the case may be, in relation to the licence to be renewed;</w:t>
      </w:r>
    </w:p>
    <w:p w14:paraId="50BD4060"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is satisfied that the licensee:</w:t>
      </w:r>
    </w:p>
    <w:p w14:paraId="075B90F3"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 is no longer a fit and proper person to hold the licence; or</w:t>
      </w:r>
    </w:p>
    <w:p w14:paraId="5ED4673C"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(ii) no longer has the financial, technical and management capabilities necessary to provide an adequate and comprehensive service pursuant to the licence;</w:t>
      </w:r>
    </w:p>
    <w:p w14:paraId="1589420A"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Tribunal is satisfied that a condition of the licence has not been complied with;</w:t>
      </w:r>
    </w:p>
    <w:p w14:paraId="4DB739EC"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(d) the need for the commercial viability of the service provided pursuant to the licence;</w:t>
      </w:r>
    </w:p>
    <w:p w14:paraId="0935E6BC"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(e) the undesirability of a person being in a position to exercise control, within the meaning of Division 6 of Part III</w:t>
      </w:r>
      <w:r w:rsidR="00395832" w:rsidRPr="00395832">
        <w:rPr>
          <w:rFonts w:ascii="Times New Roman" w:hAnsi="Times New Roman" w:cs="Times New Roman"/>
          <w:smallCaps/>
        </w:rPr>
        <w:t>ba</w:t>
      </w:r>
      <w:r w:rsidRPr="00395832">
        <w:rPr>
          <w:rFonts w:ascii="Times New Roman" w:hAnsi="Times New Roman" w:cs="Times New Roman"/>
        </w:rPr>
        <w:t>, of more than one public radio licence or more than one public television licence;</w:t>
      </w:r>
    </w:p>
    <w:p w14:paraId="73E15F29"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(f) the undesirability of:</w:t>
      </w:r>
    </w:p>
    <w:p w14:paraId="280C8FD2"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Commonwealth, a State or the Northern Territory or a statutory authority of the Commonwealth, a State or a Territory; or</w:t>
      </w:r>
    </w:p>
    <w:p w14:paraId="04F642BC"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(ii) a political party;</w:t>
      </w:r>
    </w:p>
    <w:p w14:paraId="766AD8CC" w14:textId="77777777" w:rsidR="00CD32CF" w:rsidRPr="00395832" w:rsidRDefault="00CD32CF" w:rsidP="001F1F01">
      <w:pPr>
        <w:spacing w:after="0" w:line="240" w:lineRule="auto"/>
        <w:ind w:left="720"/>
        <w:jc w:val="both"/>
        <w:rPr>
          <w:rFonts w:ascii="Times New Roman" w:hAnsi="Times New Roman" w:cs="Times New Roman"/>
        </w:rPr>
      </w:pPr>
      <w:r w:rsidRPr="00395832">
        <w:rPr>
          <w:rFonts w:ascii="Times New Roman" w:hAnsi="Times New Roman" w:cs="Times New Roman"/>
        </w:rPr>
        <w:t>being in a position to exercise control, within the meaning of Division 6 of Part III</w:t>
      </w:r>
      <w:r w:rsidR="00395832" w:rsidRPr="00395832">
        <w:rPr>
          <w:rFonts w:ascii="Times New Roman" w:hAnsi="Times New Roman" w:cs="Times New Roman"/>
          <w:smallCaps/>
        </w:rPr>
        <w:t>ba</w:t>
      </w:r>
      <w:r w:rsidRPr="00395832">
        <w:rPr>
          <w:rFonts w:ascii="Times New Roman" w:hAnsi="Times New Roman" w:cs="Times New Roman"/>
        </w:rPr>
        <w:t>, of a public licence;</w:t>
      </w:r>
    </w:p>
    <w:p w14:paraId="7C0BF448"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(g) the undesirability of a public licence being held by a corporation whose operations pursuant to the licence have been, or will be, conducted, either wholly or substantially, for the purpose of the acquisition by another person of profit or gain;</w:t>
      </w:r>
    </w:p>
    <w:p w14:paraId="71A756D4"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(h) the desirability of members of the community to be served pursuant to a public licence being in a position to exercise control of the licence;</w:t>
      </w:r>
    </w:p>
    <w:p w14:paraId="3BBAF9C7"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(j) the need to encourage members of the community to be served pursuant to a public licence to participate in:</w:t>
      </w:r>
    </w:p>
    <w:p w14:paraId="0F0D1D64"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052D2D7E"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lastRenderedPageBreak/>
        <w:t>(i) the operations of the licensee in providing the service pursuant to the licence; and</w:t>
      </w:r>
    </w:p>
    <w:p w14:paraId="3136FC0A"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(ii) the selection and provision of programs to be broadcast pursuant to the licence.</w:t>
      </w:r>
    </w:p>
    <w:p w14:paraId="256FC721" w14:textId="77777777" w:rsidR="00CD32CF" w:rsidRPr="001F1F01" w:rsidRDefault="00395832" w:rsidP="001F1F01">
      <w:pPr>
        <w:spacing w:before="120" w:after="60" w:line="240" w:lineRule="auto"/>
        <w:jc w:val="both"/>
        <w:rPr>
          <w:rFonts w:ascii="Times New Roman" w:hAnsi="Times New Roman" w:cs="Times New Roman"/>
          <w:b/>
          <w:sz w:val="20"/>
        </w:rPr>
      </w:pPr>
      <w:r w:rsidRPr="001F1F01">
        <w:rPr>
          <w:rFonts w:ascii="Times New Roman" w:hAnsi="Times New Roman" w:cs="Times New Roman"/>
          <w:b/>
          <w:sz w:val="20"/>
        </w:rPr>
        <w:t>Renewal of remote licence</w:t>
      </w:r>
    </w:p>
    <w:p w14:paraId="4C36F901"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86</w:t>
      </w:r>
      <w:r w:rsidRPr="00395832">
        <w:rPr>
          <w:rFonts w:ascii="Times New Roman" w:hAnsi="Times New Roman" w:cs="Times New Roman"/>
          <w:smallCaps/>
        </w:rPr>
        <w:t>f</w:t>
      </w:r>
      <w:r w:rsidR="00CD32CF" w:rsidRPr="00395832">
        <w:rPr>
          <w:rFonts w:ascii="Times New Roman" w:hAnsi="Times New Roman" w:cs="Times New Roman"/>
        </w:rPr>
        <w:t>. (1) The Tribunal shall not refuse to renew a remote licence unless it is:</w:t>
      </w:r>
    </w:p>
    <w:p w14:paraId="73FB8828"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required to do so by subsection (2), (3) or (4); or</w:t>
      </w:r>
    </w:p>
    <w:p w14:paraId="13A35CD9"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authorised to do so by subsection (5).</w:t>
      </w:r>
    </w:p>
    <w:p w14:paraId="7D2D9D1C"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Tribunal shall refuse to renew a remote licence if the licensee has failed to give an undertaking under subsection 86 (4).</w:t>
      </w:r>
    </w:p>
    <w:p w14:paraId="59F148C9"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Tribunal shall refuse to renew a remote licence if the Tribunal is satisfied that the renewal of the licence would be contrary to a provision of this Act.</w:t>
      </w:r>
    </w:p>
    <w:p w14:paraId="18822C8D"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Tribunal shall refuse to renew a remote licence if it appears to the Tribunal, having regard to the following matters or circumstances, that it is advisable in the public interest to refuse to renew the licence:</w:t>
      </w:r>
    </w:p>
    <w:p w14:paraId="54F3D56B"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is satisfied that the licensee has failed to comply with the undertaking (if any) given under subsection 83 (1) or 86 (4), as the case may be, in relation to the licence to be renewed;</w:t>
      </w:r>
    </w:p>
    <w:p w14:paraId="294F4C8E"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is satisfied that the licensee:</w:t>
      </w:r>
    </w:p>
    <w:p w14:paraId="62389F87"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 is no longer a fit and proper person to hold the licence; or</w:t>
      </w:r>
    </w:p>
    <w:p w14:paraId="314CE3DF"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(ii) no longer has the financial, technical and management capabilities necessary to provide an adequate and comprehensive service pursuant to the licence;</w:t>
      </w:r>
    </w:p>
    <w:p w14:paraId="6DCEB614"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Tribunal is satisfied that a condition of the licence has not been complied with;</w:t>
      </w:r>
    </w:p>
    <w:p w14:paraId="2E2C15D4"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(d) the need for the commercial viability of the service provided pursuant to the licence;</w:t>
      </w:r>
    </w:p>
    <w:p w14:paraId="6C4E2388"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(e) the likelihood that, if the Tribunal renewed the licence, a person would, in relation to the licence or the holder of the licence, contravene an order of the Tribunal made for the purposes of section 92</w:t>
      </w:r>
      <w:r w:rsidR="00395832" w:rsidRPr="00395832">
        <w:rPr>
          <w:rFonts w:ascii="Times New Roman" w:hAnsi="Times New Roman" w:cs="Times New Roman"/>
          <w:smallCaps/>
        </w:rPr>
        <w:t>v</w:t>
      </w:r>
      <w:r w:rsidRPr="00395832">
        <w:rPr>
          <w:rFonts w:ascii="Times New Roman" w:hAnsi="Times New Roman" w:cs="Times New Roman"/>
        </w:rPr>
        <w:t>;</w:t>
      </w:r>
    </w:p>
    <w:p w14:paraId="0CB5F71E"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(f) any relevant government policy statements;</w:t>
      </w:r>
    </w:p>
    <w:p w14:paraId="3BD60427"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(g) any matters prescribed by regulations for the purposes of this paragraph;</w:t>
      </w:r>
    </w:p>
    <w:p w14:paraId="1C6A263C"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(h) any other matters or circumstances that the Tribunal considers relevant.</w:t>
      </w:r>
    </w:p>
    <w:p w14:paraId="2F498C03"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The Tribunal may refuse to renew a remote licence if it is satisfied that the licensee has unreasonably or repeatedly delayed paying an amount payable by the licensee under a Fees Act.</w:t>
      </w:r>
    </w:p>
    <w:p w14:paraId="338D1C1E"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477C7A3F" w14:textId="77777777" w:rsidR="00CD32CF" w:rsidRPr="001F1F01" w:rsidRDefault="00395832" w:rsidP="001F1F01">
      <w:pPr>
        <w:spacing w:before="120" w:after="60" w:line="240" w:lineRule="auto"/>
        <w:jc w:val="both"/>
        <w:rPr>
          <w:rFonts w:ascii="Times New Roman" w:hAnsi="Times New Roman" w:cs="Times New Roman"/>
          <w:b/>
          <w:sz w:val="20"/>
        </w:rPr>
      </w:pPr>
      <w:r w:rsidRPr="001F1F01">
        <w:rPr>
          <w:rFonts w:ascii="Times New Roman" w:hAnsi="Times New Roman" w:cs="Times New Roman"/>
          <w:b/>
          <w:sz w:val="20"/>
        </w:rPr>
        <w:lastRenderedPageBreak/>
        <w:t>Renewal of limited licence</w:t>
      </w:r>
    </w:p>
    <w:p w14:paraId="0D6AAA71"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86</w:t>
      </w:r>
      <w:r w:rsidRPr="00395832">
        <w:rPr>
          <w:rFonts w:ascii="Times New Roman" w:hAnsi="Times New Roman" w:cs="Times New Roman"/>
          <w:smallCaps/>
        </w:rPr>
        <w:t>g</w:t>
      </w:r>
      <w:r w:rsidR="00CD32CF" w:rsidRPr="001F1F01">
        <w:rPr>
          <w:rFonts w:ascii="Times New Roman" w:hAnsi="Times New Roman" w:cs="Times New Roman"/>
        </w:rPr>
        <w:t xml:space="preserve">. </w:t>
      </w:r>
      <w:r w:rsidRPr="001F1F01">
        <w:rPr>
          <w:rFonts w:ascii="Times New Roman" w:hAnsi="Times New Roman" w:cs="Times New Roman"/>
        </w:rPr>
        <w:t>(1)</w:t>
      </w:r>
      <w:r w:rsidRPr="00395832">
        <w:rPr>
          <w:rFonts w:ascii="Times New Roman" w:hAnsi="Times New Roman" w:cs="Times New Roman"/>
          <w:b/>
        </w:rPr>
        <w:t xml:space="preserve"> </w:t>
      </w:r>
      <w:r w:rsidR="00CD32CF" w:rsidRPr="00395832">
        <w:rPr>
          <w:rFonts w:ascii="Times New Roman" w:hAnsi="Times New Roman" w:cs="Times New Roman"/>
        </w:rPr>
        <w:t>Where a person applies for renewal of a limited licence, the Tribunal may ask the applicant to give the Tribunal a written statement that sets out an outline of the content and format of the programs the applicant intends to broadcast if the licence is renewed.</w:t>
      </w:r>
    </w:p>
    <w:p w14:paraId="50196593"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request shall be made in writing.</w:t>
      </w:r>
    </w:p>
    <w:p w14:paraId="795A9EE7"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Tribunal shall not renew a limited licence if it is satisfied that:</w:t>
      </w:r>
    </w:p>
    <w:p w14:paraId="248EF057"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renewal of the licence would be inconsistent with the conditions applicable to the licence;</w:t>
      </w:r>
    </w:p>
    <w:p w14:paraId="1AA70D27"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applicant is no longer a fit and proper person to hold the licence;</w:t>
      </w:r>
    </w:p>
    <w:p w14:paraId="15B058F4"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applicant is no longer capable of complying with the conditions of the licence;</w:t>
      </w:r>
    </w:p>
    <w:p w14:paraId="29513C91"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(d) any relevant matters specified by regulations made for the purposes of subsection 81</w:t>
      </w:r>
      <w:r w:rsidR="009A2BD4" w:rsidRPr="009A2BD4">
        <w:rPr>
          <w:rFonts w:ascii="Times New Roman" w:hAnsi="Times New Roman" w:cs="Times New Roman"/>
          <w:smallCaps/>
        </w:rPr>
        <w:t>c</w:t>
      </w:r>
      <w:r w:rsidRPr="00395832">
        <w:rPr>
          <w:rFonts w:ascii="Times New Roman" w:hAnsi="Times New Roman" w:cs="Times New Roman"/>
        </w:rPr>
        <w:t xml:space="preserve"> (1)</w:t>
      </w:r>
      <w:r w:rsidR="00395832" w:rsidRPr="00395832">
        <w:rPr>
          <w:rFonts w:ascii="Times New Roman" w:hAnsi="Times New Roman" w:cs="Times New Roman"/>
          <w:b/>
        </w:rPr>
        <w:t xml:space="preserve"> </w:t>
      </w:r>
      <w:r w:rsidRPr="00395832">
        <w:rPr>
          <w:rFonts w:ascii="Times New Roman" w:hAnsi="Times New Roman" w:cs="Times New Roman"/>
        </w:rPr>
        <w:t>have not been satisfied; or</w:t>
      </w:r>
    </w:p>
    <w:p w14:paraId="2C8D5BCC"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(e) it is otherwise not in the public interest to renew the licence.</w:t>
      </w:r>
    </w:p>
    <w:p w14:paraId="460761C6"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In exercising its powers under subsection (3), the Tribunal may have regard to:</w:t>
      </w:r>
    </w:p>
    <w:p w14:paraId="243EB968"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any breach of the conditions of the licence by the licensee;</w:t>
      </w:r>
    </w:p>
    <w:p w14:paraId="155B8168"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any recommendation made by the Minister under subsection 86</w:t>
      </w:r>
      <w:r w:rsidR="00395832" w:rsidRPr="00395832">
        <w:rPr>
          <w:rFonts w:ascii="Times New Roman" w:hAnsi="Times New Roman" w:cs="Times New Roman"/>
          <w:smallCaps/>
        </w:rPr>
        <w:t>h</w:t>
      </w:r>
      <w:r w:rsidRPr="00395832">
        <w:rPr>
          <w:rFonts w:ascii="Times New Roman" w:hAnsi="Times New Roman" w:cs="Times New Roman"/>
        </w:rPr>
        <w:t xml:space="preserve"> (1);</w:t>
      </w:r>
    </w:p>
    <w:p w14:paraId="72803637"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(c) any outline provided by the licensee under subsection 82</w:t>
      </w:r>
      <w:r w:rsidR="009A2BD4" w:rsidRPr="009A2BD4">
        <w:rPr>
          <w:rFonts w:ascii="Times New Roman" w:hAnsi="Times New Roman" w:cs="Times New Roman"/>
          <w:smallCaps/>
        </w:rPr>
        <w:t>ac</w:t>
      </w:r>
      <w:r w:rsidRPr="00395832">
        <w:rPr>
          <w:rFonts w:ascii="Times New Roman" w:hAnsi="Times New Roman" w:cs="Times New Roman"/>
        </w:rPr>
        <w:t xml:space="preserve"> (1) or subsection (1) of this section;</w:t>
      </w:r>
    </w:p>
    <w:p w14:paraId="3BACC81A"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(d) the content and format of the programs broadcast by the licensee pursuant to the licence;</w:t>
      </w:r>
    </w:p>
    <w:p w14:paraId="6E856B7A"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(e) any failure by the licensee to provide an outline in accordance with subsection (1);</w:t>
      </w:r>
    </w:p>
    <w:p w14:paraId="0F7925F4"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(f) any delay by the licensee in paying amounts payable by the licensee under a Fees Act;</w:t>
      </w:r>
    </w:p>
    <w:p w14:paraId="35B1B438"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(g) the likelihood that, if the Tribunal renewed the licence, a person would, in relation to the licence or the holder of the licence, contravene an order of the Tribunal made for the purposes of section 92</w:t>
      </w:r>
      <w:r w:rsidR="00395832" w:rsidRPr="00395832">
        <w:rPr>
          <w:rFonts w:ascii="Times New Roman" w:hAnsi="Times New Roman" w:cs="Times New Roman"/>
          <w:smallCaps/>
        </w:rPr>
        <w:t>va</w:t>
      </w:r>
      <w:r w:rsidRPr="00395832">
        <w:rPr>
          <w:rFonts w:ascii="Times New Roman" w:hAnsi="Times New Roman" w:cs="Times New Roman"/>
        </w:rPr>
        <w:t>; and</w:t>
      </w:r>
    </w:p>
    <w:p w14:paraId="7D5B931E"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(h) any other matters or circumstances that the Tribunal considers relevant.</w:t>
      </w:r>
    </w:p>
    <w:p w14:paraId="3D27F0BE" w14:textId="77777777" w:rsidR="00CD32CF" w:rsidRPr="001F1F01" w:rsidRDefault="00395832" w:rsidP="001F1F01">
      <w:pPr>
        <w:spacing w:before="120" w:after="60" w:line="240" w:lineRule="auto"/>
        <w:jc w:val="both"/>
        <w:rPr>
          <w:rFonts w:ascii="Times New Roman" w:hAnsi="Times New Roman" w:cs="Times New Roman"/>
          <w:b/>
          <w:sz w:val="20"/>
        </w:rPr>
      </w:pPr>
      <w:r w:rsidRPr="001F1F01">
        <w:rPr>
          <w:rFonts w:ascii="Times New Roman" w:hAnsi="Times New Roman" w:cs="Times New Roman"/>
          <w:b/>
          <w:sz w:val="20"/>
        </w:rPr>
        <w:t>Minister may recommend non-renewal of limited licence</w:t>
      </w:r>
    </w:p>
    <w:p w14:paraId="404B72D4"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86</w:t>
      </w:r>
      <w:r w:rsidRPr="00395832">
        <w:rPr>
          <w:rFonts w:ascii="Times New Roman" w:hAnsi="Times New Roman" w:cs="Times New Roman"/>
          <w:smallCaps/>
        </w:rPr>
        <w:t>h</w:t>
      </w:r>
      <w:r w:rsidR="00CD32CF" w:rsidRPr="00395832">
        <w:rPr>
          <w:rFonts w:ascii="Times New Roman" w:hAnsi="Times New Roman" w:cs="Times New Roman"/>
        </w:rPr>
        <w:t>. (1)</w:t>
      </w:r>
      <w:r w:rsidRPr="00395832">
        <w:rPr>
          <w:rFonts w:ascii="Times New Roman" w:hAnsi="Times New Roman" w:cs="Times New Roman"/>
          <w:b/>
        </w:rPr>
        <w:t xml:space="preserve"> </w:t>
      </w:r>
      <w:r w:rsidR="00CD32CF" w:rsidRPr="00395832">
        <w:rPr>
          <w:rFonts w:ascii="Times New Roman" w:hAnsi="Times New Roman" w:cs="Times New Roman"/>
        </w:rPr>
        <w:t>Where:</w:t>
      </w:r>
    </w:p>
    <w:p w14:paraId="298105A2"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a limited licence has been granted for a particular period;</w:t>
      </w:r>
    </w:p>
    <w:p w14:paraId="55C1F0CA"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less than half of the period has elapsed; and</w:t>
      </w:r>
    </w:p>
    <w:p w14:paraId="0C3F6687"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Minister is satisfied, on technical or planning grounds, that the licence should not be renewed;</w:t>
      </w:r>
    </w:p>
    <w:p w14:paraId="774D0728"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the Minister may recommend to the Tribunal that the licence not be renewed.</w:t>
      </w:r>
    </w:p>
    <w:p w14:paraId="6118799F"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02FEBEC7"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(2) The recommendation shall be made in writing.</w:t>
      </w:r>
    </w:p>
    <w:p w14:paraId="01E98EFF"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recommendation shall set out the grounds on which it is made.</w:t>
      </w:r>
    </w:p>
    <w:p w14:paraId="781F70AD"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Minister shall give the licensee a copy of the recommendation within 7 days after making the recommendation.</w:t>
      </w:r>
      <w:r w:rsidRPr="00395832">
        <w:rPr>
          <w:rFonts w:ascii="Times New Roman" w:hAnsi="Times New Roman" w:cs="Times New Roman"/>
        </w:rPr>
        <w:t>”</w:t>
      </w:r>
      <w:r w:rsidR="00CD32CF" w:rsidRPr="00395832">
        <w:rPr>
          <w:rFonts w:ascii="Times New Roman" w:hAnsi="Times New Roman" w:cs="Times New Roman"/>
        </w:rPr>
        <w:t>.</w:t>
      </w:r>
    </w:p>
    <w:p w14:paraId="69329BD8" w14:textId="77777777" w:rsidR="00CD32CF" w:rsidRPr="001F1F01" w:rsidRDefault="00395832" w:rsidP="001F1F01">
      <w:pPr>
        <w:spacing w:before="120" w:after="60" w:line="240" w:lineRule="auto"/>
        <w:jc w:val="both"/>
        <w:rPr>
          <w:rFonts w:ascii="Times New Roman" w:hAnsi="Times New Roman" w:cs="Times New Roman"/>
          <w:b/>
          <w:sz w:val="20"/>
        </w:rPr>
      </w:pPr>
      <w:r w:rsidRPr="001F1F01">
        <w:rPr>
          <w:rFonts w:ascii="Times New Roman" w:hAnsi="Times New Roman" w:cs="Times New Roman"/>
          <w:b/>
          <w:sz w:val="20"/>
        </w:rPr>
        <w:t>Duration</w:t>
      </w:r>
    </w:p>
    <w:p w14:paraId="5591A188"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b/>
        </w:rPr>
        <w:t>32.</w:t>
      </w:r>
      <w:r w:rsidR="00CD32CF" w:rsidRPr="00395832">
        <w:rPr>
          <w:rFonts w:ascii="Times New Roman" w:hAnsi="Times New Roman" w:cs="Times New Roman"/>
        </w:rPr>
        <w:t xml:space="preserve"> Section 87 of the Principal Act is amended by inserting after subsection (2) the following subsections:</w:t>
      </w:r>
    </w:p>
    <w:p w14:paraId="4EEEC61B"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w:t>
      </w:r>
      <w:r w:rsidRPr="00395832">
        <w:rPr>
          <w:rFonts w:ascii="Times New Roman" w:hAnsi="Times New Roman" w:cs="Times New Roman"/>
          <w:smallCaps/>
        </w:rPr>
        <w:t>a</w:t>
      </w:r>
      <w:r w:rsidR="00CD32CF" w:rsidRPr="00395832">
        <w:rPr>
          <w:rFonts w:ascii="Times New Roman" w:hAnsi="Times New Roman" w:cs="Times New Roman"/>
        </w:rPr>
        <w:t>) A limited licence granted for special event purposes continues in force for such period as is specified in the licence.</w:t>
      </w:r>
    </w:p>
    <w:p w14:paraId="3932E2A2"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w:t>
      </w:r>
      <w:r w:rsidRPr="00395832">
        <w:rPr>
          <w:rFonts w:ascii="Times New Roman" w:hAnsi="Times New Roman" w:cs="Times New Roman"/>
          <w:smallCaps/>
        </w:rPr>
        <w:t>b</w:t>
      </w:r>
      <w:r w:rsidR="00CD32CF" w:rsidRPr="00395832">
        <w:rPr>
          <w:rFonts w:ascii="Times New Roman" w:hAnsi="Times New Roman" w:cs="Times New Roman"/>
        </w:rPr>
        <w:t>) The period specified under subsection (2</w:t>
      </w:r>
      <w:r w:rsidRPr="00395832">
        <w:rPr>
          <w:rFonts w:ascii="Times New Roman" w:hAnsi="Times New Roman" w:cs="Times New Roman"/>
          <w:smallCaps/>
        </w:rPr>
        <w:t>a</w:t>
      </w:r>
      <w:r w:rsidR="00CD32CF" w:rsidRPr="00395832">
        <w:rPr>
          <w:rFonts w:ascii="Times New Roman" w:hAnsi="Times New Roman" w:cs="Times New Roman"/>
        </w:rPr>
        <w:t>) shall not:</w:t>
      </w:r>
    </w:p>
    <w:p w14:paraId="702D3F1C"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commence more than a reasonable time before the beginning of the relevant special event; or</w:t>
      </w:r>
    </w:p>
    <w:p w14:paraId="12DB0258"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end more than a reasonable time after the end of the relevant special event.</w:t>
      </w:r>
    </w:p>
    <w:p w14:paraId="76F5B678"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w:t>
      </w:r>
      <w:r w:rsidRPr="00395832">
        <w:rPr>
          <w:rFonts w:ascii="Times New Roman" w:hAnsi="Times New Roman" w:cs="Times New Roman"/>
          <w:smallCaps/>
        </w:rPr>
        <w:t>c</w:t>
      </w:r>
      <w:r w:rsidR="00CD32CF" w:rsidRPr="00395832">
        <w:rPr>
          <w:rFonts w:ascii="Times New Roman" w:hAnsi="Times New Roman" w:cs="Times New Roman"/>
        </w:rPr>
        <w:t>) Where regulations are made for the purposes of subsection 81</w:t>
      </w:r>
      <w:r w:rsidRPr="00395832">
        <w:rPr>
          <w:rFonts w:ascii="Times New Roman" w:hAnsi="Times New Roman" w:cs="Times New Roman"/>
          <w:smallCaps/>
        </w:rPr>
        <w:t>c</w:t>
      </w:r>
      <w:r w:rsidR="00CD32CF" w:rsidRPr="00395832">
        <w:rPr>
          <w:rFonts w:ascii="Times New Roman" w:hAnsi="Times New Roman" w:cs="Times New Roman"/>
        </w:rPr>
        <w:t xml:space="preserve"> (1) specifying a purpose as a purpose for which a limited licence may be granted, the regulations may provide that subsections (1) and (2) apply in relation to licences that have that purpose as if:</w:t>
      </w:r>
    </w:p>
    <w:p w14:paraId="4B6604E4"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period specified in the regulations (not exceeding 5 years) were substituted for the reference to 5 years in paragraph (1) (a);</w:t>
      </w:r>
    </w:p>
    <w:p w14:paraId="23D67CDD"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period specified in the regulations (not exceeding 3 years) were substituted for the reference to 3 years in subsection (2); and</w:t>
      </w:r>
    </w:p>
    <w:p w14:paraId="7681028C"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period specified in the regulations (exceeding 12 months) were substituted for the reference to 12 months in subsection (2).</w:t>
      </w:r>
      <w:r w:rsidR="00395832" w:rsidRPr="00395832">
        <w:rPr>
          <w:rFonts w:ascii="Times New Roman" w:hAnsi="Times New Roman" w:cs="Times New Roman"/>
        </w:rPr>
        <w:t>”</w:t>
      </w:r>
      <w:r w:rsidRPr="00395832">
        <w:rPr>
          <w:rFonts w:ascii="Times New Roman" w:hAnsi="Times New Roman" w:cs="Times New Roman"/>
        </w:rPr>
        <w:t>.</w:t>
      </w:r>
    </w:p>
    <w:p w14:paraId="4E4BB403" w14:textId="77777777" w:rsidR="00CD32CF" w:rsidRPr="00395832" w:rsidRDefault="00395832" w:rsidP="001F1F01">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33.</w:t>
      </w:r>
      <w:r w:rsidR="00CD32CF" w:rsidRPr="00395832">
        <w:rPr>
          <w:rFonts w:ascii="Times New Roman" w:hAnsi="Times New Roman" w:cs="Times New Roman"/>
        </w:rPr>
        <w:t xml:space="preserve"> </w:t>
      </w:r>
      <w:r w:rsidRPr="00395832">
        <w:rPr>
          <w:rFonts w:ascii="Times New Roman" w:hAnsi="Times New Roman" w:cs="Times New Roman"/>
          <w:b/>
        </w:rPr>
        <w:t xml:space="preserve">(1) </w:t>
      </w:r>
      <w:r w:rsidR="00CD32CF" w:rsidRPr="00395832">
        <w:rPr>
          <w:rFonts w:ascii="Times New Roman" w:hAnsi="Times New Roman" w:cs="Times New Roman"/>
        </w:rPr>
        <w:t>Section 88 of the Principal Act is repealed and the following sections are substituted:</w:t>
      </w:r>
    </w:p>
    <w:p w14:paraId="4945BA5F" w14:textId="77777777" w:rsidR="00CD32CF" w:rsidRPr="001F1F01" w:rsidRDefault="00395832" w:rsidP="001F1F01">
      <w:pPr>
        <w:spacing w:before="120" w:after="60" w:line="240" w:lineRule="auto"/>
        <w:jc w:val="both"/>
        <w:rPr>
          <w:rFonts w:ascii="Times New Roman" w:hAnsi="Times New Roman" w:cs="Times New Roman"/>
          <w:b/>
          <w:sz w:val="20"/>
        </w:rPr>
      </w:pPr>
      <w:r w:rsidRPr="001F1F01">
        <w:rPr>
          <w:rFonts w:ascii="Times New Roman" w:hAnsi="Times New Roman" w:cs="Times New Roman"/>
          <w:b/>
          <w:sz w:val="20"/>
        </w:rPr>
        <w:t>Suspension and revocation of commercial licence</w:t>
      </w:r>
    </w:p>
    <w:p w14:paraId="130B9BD7"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88. (1) The Tribunal may suspend or revoke a commercial licence if it is authorised to do so by subsection (2), (4), (5) or (6).</w:t>
      </w:r>
    </w:p>
    <w:p w14:paraId="3F664BF7"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Tribunal may suspend or revoke a commercial licence if it appears to the Tribunal that it is advisable in the public interest to do so, having regard only to the following matters or circumstances:</w:t>
      </w:r>
    </w:p>
    <w:p w14:paraId="527D19CC"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is satisfied that the licensee has failed to comply with the undertaking given under subsection 83 (1) or 86 (4), as the case may be, in relation to the licence;</w:t>
      </w:r>
    </w:p>
    <w:p w14:paraId="2453837F"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is satisfied that the licensee:</w:t>
      </w:r>
    </w:p>
    <w:p w14:paraId="32E8778E"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 is no longer a fit and proper person to hold the licence; or</w:t>
      </w:r>
    </w:p>
    <w:p w14:paraId="1B3F42F4"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(ii) no longer has the financial, technical and management capabilities necessary to provide an adequate and comprehensive service pursuant to the licence; or</w:t>
      </w:r>
    </w:p>
    <w:p w14:paraId="64F83F3D"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229EF4A2"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(c) the Tribunal is satisfied that a condition of the licence has not been complied with.</w:t>
      </w:r>
    </w:p>
    <w:p w14:paraId="471BACCA"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Where an implementation plan is applicable to a licensee in respect of a commercial television licence, the Tribunal shall, in determining for the purposes of subsection (2) whether the licensee has failed to comply with an undertaking given under subsection 83 (1) or 86 (4) in relation to the licence, have regard to the terms of the implementation plan.</w:t>
      </w:r>
    </w:p>
    <w:p w14:paraId="0BC0953B"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Tribunal may suspend or revoke a commercial licence if the Tribunal is satisfied that the licensee has unreasonably or repeatedly delayed paying an amount payable by the licensee under a Fees Act.</w:t>
      </w:r>
    </w:p>
    <w:p w14:paraId="7629B5B9"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Where an MCS permit has been granted in respect of a commercial television licence, the Tribunal may suspend or revoke the licence if the Tribunal is satisfied that:</w:t>
      </w:r>
    </w:p>
    <w:p w14:paraId="392D6A60"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licensee has failed to comply with:</w:t>
      </w:r>
    </w:p>
    <w:p w14:paraId="1E56BB92"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 a condition of the permit; or</w:t>
      </w:r>
    </w:p>
    <w:p w14:paraId="00668997"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(ii) an undertaking given under subsection 94</w:t>
      </w:r>
      <w:r w:rsidR="009A2BD4" w:rsidRPr="009A2BD4">
        <w:rPr>
          <w:rFonts w:ascii="Times New Roman" w:hAnsi="Times New Roman" w:cs="Times New Roman"/>
          <w:smallCaps/>
        </w:rPr>
        <w:t>v</w:t>
      </w:r>
      <w:r w:rsidRPr="00395832">
        <w:rPr>
          <w:rFonts w:ascii="Times New Roman" w:hAnsi="Times New Roman" w:cs="Times New Roman"/>
        </w:rPr>
        <w:t xml:space="preserve"> (5) or 94</w:t>
      </w:r>
      <w:r w:rsidR="009A2BD4" w:rsidRPr="009A2BD4">
        <w:rPr>
          <w:rFonts w:ascii="Times New Roman" w:hAnsi="Times New Roman" w:cs="Times New Roman"/>
          <w:smallCaps/>
        </w:rPr>
        <w:t>x</w:t>
      </w:r>
      <w:r w:rsidRPr="00395832">
        <w:rPr>
          <w:rFonts w:ascii="Times New Roman" w:hAnsi="Times New Roman" w:cs="Times New Roman"/>
        </w:rPr>
        <w:t xml:space="preserve"> (3) in relation to the permit; and</w:t>
      </w:r>
    </w:p>
    <w:p w14:paraId="78B90625"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it is advisable in the public interest, having regard to that failure, that the licence be suspended or revoked.</w:t>
      </w:r>
    </w:p>
    <w:p w14:paraId="6D2DC4A8"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Where an implementation plan is applicable to a licensee in respect of a commercial television licence, the Tribunal may suspend or revoke the licence if the Tribunal is satisfied that:</w:t>
      </w:r>
    </w:p>
    <w:p w14:paraId="0FDE5BFE"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licensee has failed to a significant extent to comply with the implementation plan; and</w:t>
      </w:r>
    </w:p>
    <w:p w14:paraId="607BD598"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it is advisable in the public interest, having regard to that failure, that the licence be suspended or revoked.</w:t>
      </w:r>
    </w:p>
    <w:p w14:paraId="09BE1C83"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Before the Tribunal suspends or revokes a licence under subsection (6):</w:t>
      </w:r>
    </w:p>
    <w:p w14:paraId="5D587D78"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Chairman of the Tribunal shall give the Minister written notice that the Tribunal is satisfied as to the matters referred to in paragraphs (6) (a) and (b) in relation to the licence; and</w:t>
      </w:r>
    </w:p>
    <w:p w14:paraId="26D2410F"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shall have regard to any representations made by the Minister.</w:t>
      </w:r>
    </w:p>
    <w:p w14:paraId="6B169578"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 Without limiting subsection (7), the Minister may include, in representations made pursuant to that subsection in relation to a licence, details of any proposed variations of the implementation plan applicable to the licensee in respect of the licence.</w:t>
      </w:r>
    </w:p>
    <w:p w14:paraId="5C70FF33" w14:textId="77777777" w:rsidR="00CD32CF" w:rsidRPr="001F1F01" w:rsidRDefault="00395832" w:rsidP="001F1F01">
      <w:pPr>
        <w:spacing w:before="120" w:after="60" w:line="240" w:lineRule="auto"/>
        <w:jc w:val="both"/>
        <w:rPr>
          <w:rFonts w:ascii="Times New Roman" w:hAnsi="Times New Roman" w:cs="Times New Roman"/>
          <w:b/>
          <w:sz w:val="20"/>
        </w:rPr>
      </w:pPr>
      <w:r w:rsidRPr="001F1F01">
        <w:rPr>
          <w:rFonts w:ascii="Times New Roman" w:hAnsi="Times New Roman" w:cs="Times New Roman"/>
          <w:b/>
          <w:sz w:val="20"/>
        </w:rPr>
        <w:t>Suspension and revocation of supplementary radio licence</w:t>
      </w:r>
    </w:p>
    <w:p w14:paraId="75FB22DD"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88</w:t>
      </w:r>
      <w:r w:rsidRPr="00395832">
        <w:rPr>
          <w:rFonts w:ascii="Times New Roman" w:hAnsi="Times New Roman" w:cs="Times New Roman"/>
          <w:smallCaps/>
        </w:rPr>
        <w:t xml:space="preserve">a. </w:t>
      </w:r>
      <w:r w:rsidR="00CD32CF" w:rsidRPr="00395832">
        <w:rPr>
          <w:rFonts w:ascii="Times New Roman" w:hAnsi="Times New Roman" w:cs="Times New Roman"/>
        </w:rPr>
        <w:t>(1) The Tribunal may suspend or revoke a supplementary radio licence if it is authorised to do so by subsection (2) or (3).</w:t>
      </w:r>
    </w:p>
    <w:p w14:paraId="3E75623C"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Tribunal may suspend or revoke a supplementary radio licence if it appears to the Tribunal that it is advisable in the public interest to do so, having regard only to the following matters or circumstances:</w:t>
      </w:r>
    </w:p>
    <w:p w14:paraId="38466BA4"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009C563D"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(a) the Tribunal is satisfied that the licensee has failed to comply with the undertaking given under subsection 83 (1) or 86 (4), as the case may be, in relation to the licence;</w:t>
      </w:r>
    </w:p>
    <w:p w14:paraId="08A5059B"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is satisfied that the licensee:</w:t>
      </w:r>
    </w:p>
    <w:p w14:paraId="3DD4BB90"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 is no longer a fit and proper person to hold the licence; or</w:t>
      </w:r>
    </w:p>
    <w:p w14:paraId="252C67C1"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(ii) no longer has the financial, technical and management capabilities necessary to provide an adequate and comprehensive service pursuant to the licence;</w:t>
      </w:r>
    </w:p>
    <w:p w14:paraId="33953094"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Tribunal is satisfied that a condition of the licence has not been complied with.</w:t>
      </w:r>
    </w:p>
    <w:p w14:paraId="7D7572F5"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Tribunal may suspend or revoke a supplementary radio licence if the Tribunal is satisfied that the licensee has unreasonably or repeatedly delayed paying an amount payable by the licensee under a Fees Act.</w:t>
      </w:r>
    </w:p>
    <w:p w14:paraId="1DC80F00" w14:textId="77777777" w:rsidR="00CD32CF" w:rsidRPr="001F1F01" w:rsidRDefault="00395832" w:rsidP="001F1F01">
      <w:pPr>
        <w:spacing w:before="120" w:after="60" w:line="240" w:lineRule="auto"/>
        <w:jc w:val="both"/>
        <w:rPr>
          <w:rFonts w:ascii="Times New Roman" w:hAnsi="Times New Roman" w:cs="Times New Roman"/>
          <w:b/>
          <w:sz w:val="20"/>
        </w:rPr>
      </w:pPr>
      <w:r w:rsidRPr="001F1F01">
        <w:rPr>
          <w:rFonts w:ascii="Times New Roman" w:hAnsi="Times New Roman" w:cs="Times New Roman"/>
          <w:b/>
          <w:sz w:val="20"/>
        </w:rPr>
        <w:t>Suspension and revocation of public licence</w:t>
      </w:r>
    </w:p>
    <w:p w14:paraId="1EF43F5B" w14:textId="77777777" w:rsidR="00CD32CF" w:rsidRPr="00395832" w:rsidRDefault="00395832" w:rsidP="001F1F0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88</w:t>
      </w:r>
      <w:r w:rsidRPr="00395832">
        <w:rPr>
          <w:rFonts w:ascii="Times New Roman" w:hAnsi="Times New Roman" w:cs="Times New Roman"/>
          <w:smallCaps/>
        </w:rPr>
        <w:t>b</w:t>
      </w:r>
      <w:r w:rsidR="00CD32CF" w:rsidRPr="00395832">
        <w:rPr>
          <w:rFonts w:ascii="Times New Roman" w:hAnsi="Times New Roman" w:cs="Times New Roman"/>
        </w:rPr>
        <w:t>. The Tribunal may suspend or revoke a public licence if it appears to the Tribunal that it is advisable in the public interest to do so, having regard only to the following matters or circumstances:</w:t>
      </w:r>
    </w:p>
    <w:p w14:paraId="1B2F3D0F"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is satisfied that the licensee has failed to comply with an undertaking given under subsection 83 (1) or 86 (4), as the case may be, in relation to the licence;</w:t>
      </w:r>
    </w:p>
    <w:p w14:paraId="7E46285C"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is satisfied that the licensee:</w:t>
      </w:r>
    </w:p>
    <w:p w14:paraId="64874F4D"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 is no longer a fit and proper person to hold the licence; or</w:t>
      </w:r>
    </w:p>
    <w:p w14:paraId="35FA1CCF"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(ii) no longer has the financial, technical and management capabilities necessary to provide an adequate and comprehensive service pursuant to the licence;</w:t>
      </w:r>
    </w:p>
    <w:p w14:paraId="572FF0E3"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Tribunal is satisfied that a condition of the licence has not been complied with;</w:t>
      </w:r>
    </w:p>
    <w:p w14:paraId="65391D70"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(d) the undesirability of a person being in a position to exercise control, within the meaning of Division 6 of Part III</w:t>
      </w:r>
      <w:r w:rsidR="00395832" w:rsidRPr="00395832">
        <w:rPr>
          <w:rFonts w:ascii="Times New Roman" w:hAnsi="Times New Roman" w:cs="Times New Roman"/>
          <w:smallCaps/>
        </w:rPr>
        <w:t>ba</w:t>
      </w:r>
      <w:r w:rsidRPr="00395832">
        <w:rPr>
          <w:rFonts w:ascii="Times New Roman" w:hAnsi="Times New Roman" w:cs="Times New Roman"/>
        </w:rPr>
        <w:t>, of more than one public radio licence or more than one public television licence;</w:t>
      </w:r>
    </w:p>
    <w:p w14:paraId="5B2B3DE2" w14:textId="77777777" w:rsidR="00CD32CF" w:rsidRPr="00395832" w:rsidRDefault="00CD32CF" w:rsidP="001F1F01">
      <w:pPr>
        <w:spacing w:after="0" w:line="240" w:lineRule="auto"/>
        <w:ind w:left="792" w:hanging="360"/>
        <w:jc w:val="both"/>
        <w:rPr>
          <w:rFonts w:ascii="Times New Roman" w:hAnsi="Times New Roman" w:cs="Times New Roman"/>
        </w:rPr>
      </w:pPr>
      <w:r w:rsidRPr="00395832">
        <w:rPr>
          <w:rFonts w:ascii="Times New Roman" w:hAnsi="Times New Roman" w:cs="Times New Roman"/>
        </w:rPr>
        <w:t>(e) the undesirability of:</w:t>
      </w:r>
    </w:p>
    <w:p w14:paraId="24F1EC08"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Commonwealth, a State or the Northern Territory or a statutory authority of the Commonwealth, a State or a Territory; or</w:t>
      </w:r>
    </w:p>
    <w:p w14:paraId="6FF8BC14" w14:textId="77777777" w:rsidR="00CD32CF" w:rsidRPr="00395832" w:rsidRDefault="00CD32CF" w:rsidP="001F1F01">
      <w:pPr>
        <w:spacing w:after="0" w:line="240" w:lineRule="auto"/>
        <w:ind w:left="1368" w:hanging="360"/>
        <w:jc w:val="both"/>
        <w:rPr>
          <w:rFonts w:ascii="Times New Roman" w:hAnsi="Times New Roman" w:cs="Times New Roman"/>
        </w:rPr>
      </w:pPr>
      <w:r w:rsidRPr="00395832">
        <w:rPr>
          <w:rFonts w:ascii="Times New Roman" w:hAnsi="Times New Roman" w:cs="Times New Roman"/>
        </w:rPr>
        <w:t>(ii) a political party;</w:t>
      </w:r>
    </w:p>
    <w:p w14:paraId="34544EEA" w14:textId="77777777" w:rsidR="00CD32CF" w:rsidRPr="00395832" w:rsidRDefault="00CD32CF" w:rsidP="000C799E">
      <w:pPr>
        <w:spacing w:after="0" w:line="240" w:lineRule="auto"/>
        <w:ind w:left="720"/>
        <w:jc w:val="both"/>
        <w:rPr>
          <w:rFonts w:ascii="Times New Roman" w:hAnsi="Times New Roman" w:cs="Times New Roman"/>
        </w:rPr>
      </w:pPr>
      <w:r w:rsidRPr="00395832">
        <w:rPr>
          <w:rFonts w:ascii="Times New Roman" w:hAnsi="Times New Roman" w:cs="Times New Roman"/>
        </w:rPr>
        <w:t>being in a position to exercise control, within the meaning of Division 6 of Part III</w:t>
      </w:r>
      <w:r w:rsidR="00395832" w:rsidRPr="00395832">
        <w:rPr>
          <w:rFonts w:ascii="Times New Roman" w:hAnsi="Times New Roman" w:cs="Times New Roman"/>
          <w:smallCaps/>
        </w:rPr>
        <w:t>ba</w:t>
      </w:r>
      <w:r w:rsidRPr="00395832">
        <w:rPr>
          <w:rFonts w:ascii="Times New Roman" w:hAnsi="Times New Roman" w:cs="Times New Roman"/>
        </w:rPr>
        <w:t>, of a public licence;</w:t>
      </w:r>
    </w:p>
    <w:p w14:paraId="21644665"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(f) the undesirability of a public licence being held by a corporation whose operations pursuant to the licence are conducted, either wholly or substantially, for the purpose of the acquisition by another person of profit or gain;</w:t>
      </w:r>
    </w:p>
    <w:p w14:paraId="1EED4CF0"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(g) the desirability of members of the community to be served pursuant to a public licence being in a position to exercise control of the licence;</w:t>
      </w:r>
    </w:p>
    <w:p w14:paraId="10AD482A"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62B636D7"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(h) the need to encourage members of the community to be served pursuant to a public licence to participate in:</w:t>
      </w:r>
    </w:p>
    <w:p w14:paraId="0362D02B"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operations of the licensee in providing the service pursuant to the licence; and</w:t>
      </w:r>
    </w:p>
    <w:p w14:paraId="00D8B0FB"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(ii) the selection and provision of programs to be broadcast pursuant to the licence.</w:t>
      </w:r>
    </w:p>
    <w:p w14:paraId="140A38DF" w14:textId="77777777" w:rsidR="00CD32CF" w:rsidRPr="000C799E" w:rsidRDefault="00395832" w:rsidP="000C799E">
      <w:pPr>
        <w:spacing w:before="120" w:after="60" w:line="240" w:lineRule="auto"/>
        <w:jc w:val="both"/>
        <w:rPr>
          <w:rFonts w:ascii="Times New Roman" w:hAnsi="Times New Roman" w:cs="Times New Roman"/>
          <w:b/>
          <w:sz w:val="20"/>
        </w:rPr>
      </w:pPr>
      <w:r w:rsidRPr="000C799E">
        <w:rPr>
          <w:rFonts w:ascii="Times New Roman" w:hAnsi="Times New Roman" w:cs="Times New Roman"/>
          <w:b/>
          <w:sz w:val="20"/>
        </w:rPr>
        <w:t>Suspension and revocation of remote licence</w:t>
      </w:r>
    </w:p>
    <w:p w14:paraId="67347284"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88</w:t>
      </w:r>
      <w:r w:rsidRPr="00395832">
        <w:rPr>
          <w:rFonts w:ascii="Times New Roman" w:hAnsi="Times New Roman" w:cs="Times New Roman"/>
          <w:smallCaps/>
        </w:rPr>
        <w:t>c</w:t>
      </w:r>
      <w:r w:rsidR="00CD32CF" w:rsidRPr="00395832">
        <w:rPr>
          <w:rFonts w:ascii="Times New Roman" w:hAnsi="Times New Roman" w:cs="Times New Roman"/>
        </w:rPr>
        <w:t>. (1)</w:t>
      </w:r>
      <w:r w:rsidRPr="00395832">
        <w:rPr>
          <w:rFonts w:ascii="Times New Roman" w:hAnsi="Times New Roman" w:cs="Times New Roman"/>
          <w:b/>
        </w:rPr>
        <w:t xml:space="preserve"> </w:t>
      </w:r>
      <w:r w:rsidR="00CD32CF" w:rsidRPr="00395832">
        <w:rPr>
          <w:rFonts w:ascii="Times New Roman" w:hAnsi="Times New Roman" w:cs="Times New Roman"/>
        </w:rPr>
        <w:t>The Tribunal may suspend or revoke a remote licence if it is authorised to do so by subsection (2) or (3).</w:t>
      </w:r>
    </w:p>
    <w:p w14:paraId="621A1D70"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Tribunal may suspend or revoke a remote licence if it appears to the Tribunal that it is advisable in the public interest to do so, having regard to the following matters or circumstances:</w:t>
      </w:r>
    </w:p>
    <w:p w14:paraId="1EE82E00"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Tribunal is satisfied that the licensee has failed to comply with the undertaking given under subsection 83 (1) or 86 (4), as the case may be, in relation to the licence;</w:t>
      </w:r>
    </w:p>
    <w:p w14:paraId="4C398772"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is satisfied that the licensee:</w:t>
      </w:r>
    </w:p>
    <w:p w14:paraId="560E0B43"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 is no longer a fit and proper person to hold the licence; or</w:t>
      </w:r>
    </w:p>
    <w:p w14:paraId="73D2E3ED"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(ii) no longer has the financial, technical and management capabilities necessary to provide an adequate and comprehensive service pursuant to the licence;</w:t>
      </w:r>
    </w:p>
    <w:p w14:paraId="7C7EEC16"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Tribunal is satisfied that a condition of the licence has not been complied with;</w:t>
      </w:r>
    </w:p>
    <w:p w14:paraId="2C3404E6"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(d) any other matters or circumstances that the Tribunal considers relevant.</w:t>
      </w:r>
    </w:p>
    <w:p w14:paraId="62ACBD99"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Tribunal may suspend or revoke a remote licence if the Tribunal is satisfied that the licensee has unreasonably or repeatedly delayed paying an amount payable by the licensee under a Fees Act.</w:t>
      </w:r>
    </w:p>
    <w:p w14:paraId="17F292D1" w14:textId="77777777" w:rsidR="00CD32CF" w:rsidRPr="000C799E" w:rsidRDefault="00395832" w:rsidP="000C799E">
      <w:pPr>
        <w:spacing w:before="120" w:after="60" w:line="240" w:lineRule="auto"/>
        <w:jc w:val="both"/>
        <w:rPr>
          <w:rFonts w:ascii="Times New Roman" w:hAnsi="Times New Roman" w:cs="Times New Roman"/>
          <w:b/>
          <w:sz w:val="20"/>
        </w:rPr>
      </w:pPr>
      <w:r w:rsidRPr="000C799E">
        <w:rPr>
          <w:rFonts w:ascii="Times New Roman" w:hAnsi="Times New Roman" w:cs="Times New Roman"/>
          <w:b/>
          <w:sz w:val="20"/>
        </w:rPr>
        <w:t>Suspension and revocation of limited licence</w:t>
      </w:r>
    </w:p>
    <w:p w14:paraId="4FF7158C"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88</w:t>
      </w:r>
      <w:r w:rsidRPr="00395832">
        <w:rPr>
          <w:rFonts w:ascii="Times New Roman" w:hAnsi="Times New Roman" w:cs="Times New Roman"/>
          <w:smallCaps/>
        </w:rPr>
        <w:t>d</w:t>
      </w:r>
      <w:r w:rsidR="00CD32CF" w:rsidRPr="00395832">
        <w:rPr>
          <w:rFonts w:ascii="Times New Roman" w:hAnsi="Times New Roman" w:cs="Times New Roman"/>
        </w:rPr>
        <w:t>. (1)</w:t>
      </w:r>
      <w:r w:rsidRPr="00395832">
        <w:rPr>
          <w:rFonts w:ascii="Times New Roman" w:hAnsi="Times New Roman" w:cs="Times New Roman"/>
          <w:b/>
        </w:rPr>
        <w:t xml:space="preserve"> </w:t>
      </w:r>
      <w:r w:rsidR="00CD32CF" w:rsidRPr="00395832">
        <w:rPr>
          <w:rFonts w:ascii="Times New Roman" w:hAnsi="Times New Roman" w:cs="Times New Roman"/>
        </w:rPr>
        <w:t>The Tribunal may suspend or revoke a limited licence if the Tribunal is satisfied that:</w:t>
      </w:r>
    </w:p>
    <w:p w14:paraId="5502697C"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licensee is no longer a fit and proper person to hold the licence;</w:t>
      </w:r>
    </w:p>
    <w:p w14:paraId="58959AC7"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licensee is no longer capable of complying with the conditions of the licence;</w:t>
      </w:r>
    </w:p>
    <w:p w14:paraId="7E5FB13C"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(c) any relevant matters specified by regulations made for the purposes of subsection 81</w:t>
      </w:r>
      <w:r w:rsidR="00395832" w:rsidRPr="00395832">
        <w:rPr>
          <w:rFonts w:ascii="Times New Roman" w:hAnsi="Times New Roman" w:cs="Times New Roman"/>
          <w:smallCaps/>
        </w:rPr>
        <w:t>c</w:t>
      </w:r>
      <w:r w:rsidRPr="00395832">
        <w:rPr>
          <w:rFonts w:ascii="Times New Roman" w:hAnsi="Times New Roman" w:cs="Times New Roman"/>
        </w:rPr>
        <w:t xml:space="preserve"> (1) have not been satisfied; or</w:t>
      </w:r>
    </w:p>
    <w:p w14:paraId="381F4F0C"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(d) it is otherwise in the public interest to suspend or revoke the licence.</w:t>
      </w:r>
    </w:p>
    <w:p w14:paraId="242849C4"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In exercising its powers under subsection (1) the Tribunal may have regard to:</w:t>
      </w:r>
    </w:p>
    <w:p w14:paraId="38A2A5D7"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any breach of the conditions of the licence by the licensee;</w:t>
      </w:r>
    </w:p>
    <w:p w14:paraId="52C10770"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any outline provided by the licensee in accordance with subsection 82</w:t>
      </w:r>
      <w:r w:rsidR="00395832" w:rsidRPr="00395832">
        <w:rPr>
          <w:rFonts w:ascii="Times New Roman" w:hAnsi="Times New Roman" w:cs="Times New Roman"/>
          <w:smallCaps/>
        </w:rPr>
        <w:t>ac</w:t>
      </w:r>
      <w:r w:rsidRPr="00395832">
        <w:rPr>
          <w:rFonts w:ascii="Times New Roman" w:hAnsi="Times New Roman" w:cs="Times New Roman"/>
        </w:rPr>
        <w:t xml:space="preserve"> (1) or 86</w:t>
      </w:r>
      <w:r w:rsidR="00395832" w:rsidRPr="00395832">
        <w:rPr>
          <w:rFonts w:ascii="Times New Roman" w:hAnsi="Times New Roman" w:cs="Times New Roman"/>
          <w:smallCaps/>
        </w:rPr>
        <w:t>g</w:t>
      </w:r>
      <w:r w:rsidRPr="00395832">
        <w:rPr>
          <w:rFonts w:ascii="Times New Roman" w:hAnsi="Times New Roman" w:cs="Times New Roman"/>
        </w:rPr>
        <w:t xml:space="preserve"> (1);</w:t>
      </w:r>
    </w:p>
    <w:p w14:paraId="524747D3"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139B5853"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(c) the content and format of the programs broadcast by the licensee pursuant to the licence;</w:t>
      </w:r>
    </w:p>
    <w:p w14:paraId="4998267E"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(d) any delay by the licensee in paying amounts payable by the licensee under a Fees Act; and</w:t>
      </w:r>
    </w:p>
    <w:p w14:paraId="6D098E68"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(e) any other matters or circumstances that the Tribunal considers relevant.</w:t>
      </w:r>
    </w:p>
    <w:p w14:paraId="22A9156F" w14:textId="77777777" w:rsidR="00CD32CF" w:rsidRPr="000C799E" w:rsidRDefault="00395832" w:rsidP="000C799E">
      <w:pPr>
        <w:spacing w:before="120" w:after="60" w:line="240" w:lineRule="auto"/>
        <w:jc w:val="both"/>
        <w:rPr>
          <w:rFonts w:ascii="Times New Roman" w:hAnsi="Times New Roman" w:cs="Times New Roman"/>
          <w:b/>
          <w:sz w:val="20"/>
        </w:rPr>
      </w:pPr>
      <w:r w:rsidRPr="000C799E">
        <w:rPr>
          <w:rFonts w:ascii="Times New Roman" w:hAnsi="Times New Roman" w:cs="Times New Roman"/>
          <w:b/>
          <w:sz w:val="20"/>
        </w:rPr>
        <w:t>Suspension and revocation—general</w:t>
      </w:r>
    </w:p>
    <w:p w14:paraId="4BA7FB4C"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88</w:t>
      </w:r>
      <w:r w:rsidRPr="00395832">
        <w:rPr>
          <w:rFonts w:ascii="Times New Roman" w:hAnsi="Times New Roman" w:cs="Times New Roman"/>
          <w:smallCaps/>
        </w:rPr>
        <w:t>e</w:t>
      </w:r>
      <w:r w:rsidR="00CD32CF" w:rsidRPr="00395832">
        <w:rPr>
          <w:rFonts w:ascii="Times New Roman" w:hAnsi="Times New Roman" w:cs="Times New Roman"/>
        </w:rPr>
        <w:t>. (1) A suspension or revocation of a licence shall be by notice in writing to the licensee.</w:t>
      </w:r>
    </w:p>
    <w:p w14:paraId="06606064"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suspension of a licence shall be for the period (not exceeding 7 days) specified in the notice.</w:t>
      </w:r>
    </w:p>
    <w:p w14:paraId="3A5E7E45"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A person is not entitled to compensation from the Commonwealth or the Tribunal by reason of the suspension or revocation of a licence.</w:t>
      </w:r>
    </w:p>
    <w:p w14:paraId="561F01C5"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While a licence is suspended, the licence has no force or effect, but the period of currency of the licence continues to run.</w:t>
      </w:r>
      <w:r w:rsidRPr="00395832">
        <w:rPr>
          <w:rFonts w:ascii="Times New Roman" w:hAnsi="Times New Roman" w:cs="Times New Roman"/>
        </w:rPr>
        <w:t>”</w:t>
      </w:r>
      <w:r w:rsidR="00CD32CF" w:rsidRPr="00395832">
        <w:rPr>
          <w:rFonts w:ascii="Times New Roman" w:hAnsi="Times New Roman" w:cs="Times New Roman"/>
        </w:rPr>
        <w:t>.</w:t>
      </w:r>
    </w:p>
    <w:p w14:paraId="7E93C133" w14:textId="77777777" w:rsidR="00CD32CF" w:rsidRPr="00395832" w:rsidRDefault="00CD32CF" w:rsidP="000C799E">
      <w:pPr>
        <w:spacing w:after="0" w:line="240" w:lineRule="auto"/>
        <w:ind w:firstLine="432"/>
        <w:jc w:val="both"/>
        <w:rPr>
          <w:rFonts w:ascii="Times New Roman" w:hAnsi="Times New Roman" w:cs="Times New Roman"/>
        </w:rPr>
      </w:pPr>
      <w:r w:rsidRPr="000C799E">
        <w:rPr>
          <w:rFonts w:ascii="Times New Roman" w:hAnsi="Times New Roman" w:cs="Times New Roman"/>
          <w:b/>
        </w:rPr>
        <w:t>(2)</w:t>
      </w:r>
      <w:r w:rsidRPr="00395832">
        <w:rPr>
          <w:rFonts w:ascii="Times New Roman" w:hAnsi="Times New Roman" w:cs="Times New Roman"/>
        </w:rPr>
        <w:t xml:space="preserve"> Section 88 of the Principal Act continues to apply, after the commencement of this subsection and until 1 March 1989, in relation to the suspension or cancellation of a re-broadcasting or re-transmission licence as if the amendment made by subsection (1) had not been made.</w:t>
      </w:r>
    </w:p>
    <w:p w14:paraId="0567AB2E" w14:textId="77777777" w:rsidR="00CD32CF" w:rsidRPr="00395832" w:rsidRDefault="00395832" w:rsidP="000C799E">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 xml:space="preserve">34. (1) </w:t>
      </w:r>
      <w:r w:rsidR="00CD32CF" w:rsidRPr="00395832">
        <w:rPr>
          <w:rFonts w:ascii="Times New Roman" w:hAnsi="Times New Roman" w:cs="Times New Roman"/>
        </w:rPr>
        <w:t>Sections 89</w:t>
      </w:r>
      <w:r w:rsidRPr="00395832">
        <w:rPr>
          <w:rFonts w:ascii="Times New Roman" w:hAnsi="Times New Roman" w:cs="Times New Roman"/>
          <w:smallCaps/>
        </w:rPr>
        <w:t>a</w:t>
      </w:r>
      <w:r w:rsidR="00CD32CF" w:rsidRPr="00395832">
        <w:rPr>
          <w:rFonts w:ascii="Times New Roman" w:hAnsi="Times New Roman" w:cs="Times New Roman"/>
        </w:rPr>
        <w:t>, 89</w:t>
      </w:r>
      <w:r w:rsidRPr="00395832">
        <w:rPr>
          <w:rFonts w:ascii="Times New Roman" w:hAnsi="Times New Roman" w:cs="Times New Roman"/>
          <w:smallCaps/>
        </w:rPr>
        <w:t xml:space="preserve">b </w:t>
      </w:r>
      <w:r w:rsidR="00CD32CF" w:rsidRPr="00395832">
        <w:rPr>
          <w:rFonts w:ascii="Times New Roman" w:hAnsi="Times New Roman" w:cs="Times New Roman"/>
        </w:rPr>
        <w:t>and 89</w:t>
      </w:r>
      <w:r w:rsidR="009A2BD4" w:rsidRPr="009A2BD4">
        <w:rPr>
          <w:rFonts w:ascii="Times New Roman" w:hAnsi="Times New Roman" w:cs="Times New Roman"/>
          <w:smallCaps/>
        </w:rPr>
        <w:t>c</w:t>
      </w:r>
      <w:r w:rsidR="00CD32CF" w:rsidRPr="00395832">
        <w:rPr>
          <w:rFonts w:ascii="Times New Roman" w:hAnsi="Times New Roman" w:cs="Times New Roman"/>
        </w:rPr>
        <w:t xml:space="preserve"> of the Principal Act are repealed and the following sections are substituted:</w:t>
      </w:r>
    </w:p>
    <w:p w14:paraId="751EBBAE" w14:textId="77777777" w:rsidR="00CD32CF" w:rsidRPr="000C799E" w:rsidRDefault="00395832" w:rsidP="000C799E">
      <w:pPr>
        <w:spacing w:before="120" w:after="60" w:line="240" w:lineRule="auto"/>
        <w:jc w:val="both"/>
        <w:rPr>
          <w:rFonts w:ascii="Times New Roman" w:hAnsi="Times New Roman" w:cs="Times New Roman"/>
          <w:b/>
          <w:sz w:val="20"/>
        </w:rPr>
      </w:pPr>
      <w:r w:rsidRPr="000C799E">
        <w:rPr>
          <w:rFonts w:ascii="Times New Roman" w:hAnsi="Times New Roman" w:cs="Times New Roman"/>
          <w:b/>
          <w:sz w:val="20"/>
        </w:rPr>
        <w:t>Transfer of commercial licences</w:t>
      </w:r>
    </w:p>
    <w:p w14:paraId="3712F65A"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a</w:t>
      </w:r>
      <w:r w:rsidR="00CD32CF" w:rsidRPr="00395832">
        <w:rPr>
          <w:rFonts w:ascii="Times New Roman" w:hAnsi="Times New Roman" w:cs="Times New Roman"/>
        </w:rPr>
        <w:t>. (1) Subject to subsections (2), (3) and (4), the holder of a commercial licence may:</w:t>
      </w:r>
    </w:p>
    <w:p w14:paraId="6D81A326"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transfer the licence to another person; or</w:t>
      </w:r>
    </w:p>
    <w:p w14:paraId="215CDB72"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admit another person to participate in any of the benefits of the licence or to exercise any of the powers or authorities granted by the licence;</w:t>
      </w:r>
    </w:p>
    <w:p w14:paraId="025B7AF6"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but only with the written consent of the Tribunal.</w:t>
      </w:r>
    </w:p>
    <w:p w14:paraId="0A88DAFB"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 commercial licence shall not be transferred to a person if the person would, by virtue of subsection 81</w:t>
      </w:r>
      <w:r w:rsidRPr="00395832">
        <w:rPr>
          <w:rFonts w:ascii="Times New Roman" w:hAnsi="Times New Roman" w:cs="Times New Roman"/>
          <w:smallCaps/>
        </w:rPr>
        <w:t xml:space="preserve">aa </w:t>
      </w:r>
      <w:r w:rsidR="00CD32CF" w:rsidRPr="00395832">
        <w:rPr>
          <w:rFonts w:ascii="Times New Roman" w:hAnsi="Times New Roman" w:cs="Times New Roman"/>
        </w:rPr>
        <w:t>(1), be ineligible for the grant of the licence.</w:t>
      </w:r>
    </w:p>
    <w:p w14:paraId="3F4577B9"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A person shall not be admitted to participate in any of the benefits of a commercial licence, or to exercise any of the powers or authorities granted by a commercial licence, if the person would be ineligible for the grant of the licence under subsection 81</w:t>
      </w:r>
      <w:r w:rsidRPr="00395832">
        <w:rPr>
          <w:rFonts w:ascii="Times New Roman" w:hAnsi="Times New Roman" w:cs="Times New Roman"/>
          <w:smallCaps/>
        </w:rPr>
        <w:t xml:space="preserve">aa </w:t>
      </w:r>
      <w:r w:rsidR="00CD32CF" w:rsidRPr="00395832">
        <w:rPr>
          <w:rFonts w:ascii="Times New Roman" w:hAnsi="Times New Roman" w:cs="Times New Roman"/>
        </w:rPr>
        <w:t>(1).</w:t>
      </w:r>
    </w:p>
    <w:p w14:paraId="670EC8F1"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A commercial licence shall not be transferred to a person, and a person shall not be admitted to participate in any of the benefits of a commercial licence or to exercise any of the powers or authorities granted by a commercial licence, before the end of the period of 2 years commencing on the day of commencement of the licence.</w:t>
      </w:r>
    </w:p>
    <w:p w14:paraId="3D3FA0D0"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4D092E8B"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(5) Subsection (4) does not apply to:</w:t>
      </w:r>
    </w:p>
    <w:p w14:paraId="744B624F" w14:textId="1F8BD40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grant of a commercial radio licence or of a commercial television licence under section 99 or 99</w:t>
      </w:r>
      <w:r w:rsidR="00395832" w:rsidRPr="00395832">
        <w:rPr>
          <w:rFonts w:ascii="Times New Roman" w:hAnsi="Times New Roman" w:cs="Times New Roman"/>
          <w:smallCaps/>
        </w:rPr>
        <w:t xml:space="preserve">a </w:t>
      </w:r>
      <w:r w:rsidRPr="00395832">
        <w:rPr>
          <w:rFonts w:ascii="Times New Roman" w:hAnsi="Times New Roman" w:cs="Times New Roman"/>
        </w:rPr>
        <w:t xml:space="preserve">of the </w:t>
      </w:r>
      <w:r w:rsidR="00395832" w:rsidRPr="00395832">
        <w:rPr>
          <w:rFonts w:ascii="Times New Roman" w:hAnsi="Times New Roman" w:cs="Times New Roman"/>
          <w:i/>
        </w:rPr>
        <w:t>Broadcasting and Television Amendment Act 1985</w:t>
      </w:r>
      <w:r w:rsidR="00395832" w:rsidRPr="00E61B82">
        <w:rPr>
          <w:rFonts w:ascii="Times New Roman" w:hAnsi="Times New Roman" w:cs="Times New Roman"/>
        </w:rPr>
        <w:t xml:space="preserve">; </w:t>
      </w:r>
      <w:r w:rsidRPr="00395832">
        <w:rPr>
          <w:rFonts w:ascii="Times New Roman" w:hAnsi="Times New Roman" w:cs="Times New Roman"/>
        </w:rPr>
        <w:t>or</w:t>
      </w:r>
    </w:p>
    <w:p w14:paraId="0B076C69"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grant of a commercial television licence pursuant to section 94</w:t>
      </w:r>
      <w:r w:rsidR="00395832" w:rsidRPr="00395832">
        <w:rPr>
          <w:rFonts w:ascii="Times New Roman" w:hAnsi="Times New Roman" w:cs="Times New Roman"/>
          <w:smallCaps/>
        </w:rPr>
        <w:t>zc</w:t>
      </w:r>
      <w:r w:rsidRPr="00395832">
        <w:rPr>
          <w:rFonts w:ascii="Times New Roman" w:hAnsi="Times New Roman" w:cs="Times New Roman"/>
        </w:rPr>
        <w:t xml:space="preserve"> or 94</w:t>
      </w:r>
      <w:r w:rsidR="00395832" w:rsidRPr="00395832">
        <w:rPr>
          <w:rFonts w:ascii="Times New Roman" w:hAnsi="Times New Roman" w:cs="Times New Roman"/>
          <w:smallCaps/>
        </w:rPr>
        <w:t>zg</w:t>
      </w:r>
      <w:r w:rsidRPr="00395832">
        <w:rPr>
          <w:rFonts w:ascii="Times New Roman" w:hAnsi="Times New Roman" w:cs="Times New Roman"/>
        </w:rPr>
        <w:t xml:space="preserve"> of this Act.</w:t>
      </w:r>
    </w:p>
    <w:p w14:paraId="36D6A76D"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A person to whom the holder of a commercial licence proposes to transfer the licence shall give a written undertaking to the Tribunal in the same terms as an undertaking required to be given under subsection 83 (1).</w:t>
      </w:r>
    </w:p>
    <w:p w14:paraId="63E1CBAD"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The Tribunal shall not refuse to give consent to the transfer of a commercial licence unless it is required to do so by subsection (8) or (10).</w:t>
      </w:r>
    </w:p>
    <w:p w14:paraId="684F85D6"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 The Tribunal shall refuse to give consent to the transfer of a commercial licence to a person if:</w:t>
      </w:r>
    </w:p>
    <w:p w14:paraId="4DCE425A"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person has failed to give an undertaking under subsection (6);</w:t>
      </w:r>
    </w:p>
    <w:p w14:paraId="7CD447D7"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is satisfied that the giving of the consent would be contrary to a provision of this Act;</w:t>
      </w:r>
    </w:p>
    <w:p w14:paraId="76D4F871"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(c) it appears to the Tribunal, having regard only to the following matters or circumstances, that it is advisable in the public interest to refuse consent:</w:t>
      </w:r>
    </w:p>
    <w:p w14:paraId="634BF245"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Tribunal is not satisfied that the person:</w:t>
      </w:r>
    </w:p>
    <w:p w14:paraId="739A3E92" w14:textId="77777777" w:rsidR="00CD32CF" w:rsidRPr="00395832" w:rsidRDefault="00395832" w:rsidP="000C799E">
      <w:pPr>
        <w:spacing w:after="0" w:line="240" w:lineRule="auto"/>
        <w:ind w:left="1944" w:hanging="360"/>
        <w:jc w:val="both"/>
        <w:rPr>
          <w:rFonts w:ascii="Times New Roman" w:hAnsi="Times New Roman" w:cs="Times New Roman"/>
        </w:rPr>
      </w:pPr>
      <w:r w:rsidRPr="00395832">
        <w:rPr>
          <w:rFonts w:ascii="Times New Roman" w:hAnsi="Times New Roman" w:cs="Times New Roman"/>
          <w:smallCaps/>
        </w:rPr>
        <w:t>(a)</w:t>
      </w:r>
      <w:r w:rsidR="00CD32CF" w:rsidRPr="00395832">
        <w:rPr>
          <w:rFonts w:ascii="Times New Roman" w:hAnsi="Times New Roman" w:cs="Times New Roman"/>
        </w:rPr>
        <w:t xml:space="preserve"> is a fit and proper person to hold the licence;</w:t>
      </w:r>
    </w:p>
    <w:p w14:paraId="7F5F4A64" w14:textId="251770F3" w:rsidR="00CD32CF" w:rsidRPr="00395832" w:rsidRDefault="00CD32CF" w:rsidP="000C799E">
      <w:pPr>
        <w:spacing w:after="0" w:line="240" w:lineRule="auto"/>
        <w:ind w:left="1944" w:hanging="360"/>
        <w:jc w:val="both"/>
        <w:rPr>
          <w:rFonts w:ascii="Times New Roman" w:hAnsi="Times New Roman" w:cs="Times New Roman"/>
        </w:rPr>
      </w:pPr>
      <w:r w:rsidRPr="00395832">
        <w:rPr>
          <w:rFonts w:ascii="Times New Roman" w:hAnsi="Times New Roman" w:cs="Times New Roman"/>
        </w:rPr>
        <w:t>(</w:t>
      </w:r>
      <w:r w:rsidR="00E61B82">
        <w:rPr>
          <w:rFonts w:ascii="Times New Roman" w:hAnsi="Times New Roman" w:cs="Times New Roman"/>
          <w:smallCaps/>
        </w:rPr>
        <w:t>b</w:t>
      </w:r>
      <w:r w:rsidRPr="00395832">
        <w:rPr>
          <w:rFonts w:ascii="Times New Roman" w:hAnsi="Times New Roman" w:cs="Times New Roman"/>
        </w:rPr>
        <w:t>) has the financial, technical and management capabilities necessary to provide an adequate and comprehensive service pursuant to the licence; and</w:t>
      </w:r>
    </w:p>
    <w:p w14:paraId="05B5D924" w14:textId="757743F4" w:rsidR="00CD32CF" w:rsidRPr="00395832" w:rsidRDefault="00CD32CF" w:rsidP="000C799E">
      <w:pPr>
        <w:spacing w:after="0" w:line="240" w:lineRule="auto"/>
        <w:ind w:left="1944" w:hanging="360"/>
        <w:jc w:val="both"/>
        <w:rPr>
          <w:rFonts w:ascii="Times New Roman" w:hAnsi="Times New Roman" w:cs="Times New Roman"/>
        </w:rPr>
      </w:pPr>
      <w:r w:rsidRPr="00395832">
        <w:rPr>
          <w:rFonts w:ascii="Times New Roman" w:hAnsi="Times New Roman" w:cs="Times New Roman"/>
        </w:rPr>
        <w:t>(</w:t>
      </w:r>
      <w:r w:rsidR="00E61B82">
        <w:rPr>
          <w:rFonts w:ascii="Times New Roman" w:hAnsi="Times New Roman" w:cs="Times New Roman"/>
          <w:smallCaps/>
        </w:rPr>
        <w:t>c</w:t>
      </w:r>
      <w:r w:rsidRPr="00395832">
        <w:rPr>
          <w:rFonts w:ascii="Times New Roman" w:hAnsi="Times New Roman" w:cs="Times New Roman"/>
        </w:rPr>
        <w:t>) is otherwise capable of complying with the conditions of the licence;</w:t>
      </w:r>
    </w:p>
    <w:p w14:paraId="2C57E277"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(ii) if the licence</w:t>
      </w:r>
      <w:r w:rsidR="00395832" w:rsidRPr="00395832">
        <w:rPr>
          <w:rFonts w:ascii="Times New Roman" w:hAnsi="Times New Roman" w:cs="Times New Roman"/>
        </w:rPr>
        <w:t>’</w:t>
      </w:r>
      <w:r w:rsidRPr="00395832">
        <w:rPr>
          <w:rFonts w:ascii="Times New Roman" w:hAnsi="Times New Roman" w:cs="Times New Roman"/>
        </w:rPr>
        <w:t>s service area:</w:t>
      </w:r>
    </w:p>
    <w:p w14:paraId="4297C566" w14:textId="77777777" w:rsidR="00CD32CF" w:rsidRPr="00395832" w:rsidRDefault="00395832" w:rsidP="000C799E">
      <w:pPr>
        <w:spacing w:after="0" w:line="240" w:lineRule="auto"/>
        <w:ind w:left="1944" w:hanging="360"/>
        <w:jc w:val="both"/>
        <w:rPr>
          <w:rFonts w:ascii="Times New Roman" w:hAnsi="Times New Roman" w:cs="Times New Roman"/>
        </w:rPr>
      </w:pPr>
      <w:r w:rsidRPr="00395832">
        <w:rPr>
          <w:rFonts w:ascii="Times New Roman" w:hAnsi="Times New Roman" w:cs="Times New Roman"/>
          <w:smallCaps/>
        </w:rPr>
        <w:t>(a)</w:t>
      </w:r>
      <w:r w:rsidR="00CD32CF" w:rsidRPr="00395832">
        <w:rPr>
          <w:rFonts w:ascii="Times New Roman" w:hAnsi="Times New Roman" w:cs="Times New Roman"/>
        </w:rPr>
        <w:t xml:space="preserve"> is not a metropolitan service area; and</w:t>
      </w:r>
    </w:p>
    <w:p w14:paraId="537CAF8C" w14:textId="34112617" w:rsidR="00CD32CF" w:rsidRPr="00395832" w:rsidRDefault="00CD32CF" w:rsidP="000C799E">
      <w:pPr>
        <w:spacing w:after="0" w:line="240" w:lineRule="auto"/>
        <w:ind w:left="1944" w:hanging="360"/>
        <w:jc w:val="both"/>
        <w:rPr>
          <w:rFonts w:ascii="Times New Roman" w:hAnsi="Times New Roman" w:cs="Times New Roman"/>
        </w:rPr>
      </w:pPr>
      <w:r w:rsidRPr="00395832">
        <w:rPr>
          <w:rFonts w:ascii="Times New Roman" w:hAnsi="Times New Roman" w:cs="Times New Roman"/>
        </w:rPr>
        <w:t>(</w:t>
      </w:r>
      <w:r w:rsidR="00E61B82">
        <w:rPr>
          <w:rFonts w:ascii="Times New Roman" w:hAnsi="Times New Roman" w:cs="Times New Roman"/>
          <w:smallCaps/>
        </w:rPr>
        <w:t>b</w:t>
      </w:r>
      <w:r w:rsidRPr="00395832">
        <w:rPr>
          <w:rFonts w:ascii="Times New Roman" w:hAnsi="Times New Roman" w:cs="Times New Roman"/>
        </w:rPr>
        <w:t>) overlaps the service area of at least one other commercial licence whose service area is also not a metropolitan service area;</w:t>
      </w:r>
    </w:p>
    <w:p w14:paraId="7167715D" w14:textId="77777777" w:rsidR="00CD32CF" w:rsidRPr="00395832" w:rsidRDefault="00CD32CF" w:rsidP="000C799E">
      <w:pPr>
        <w:spacing w:after="0" w:line="240" w:lineRule="auto"/>
        <w:ind w:left="1350"/>
        <w:jc w:val="both"/>
        <w:rPr>
          <w:rFonts w:ascii="Times New Roman" w:hAnsi="Times New Roman" w:cs="Times New Roman"/>
        </w:rPr>
      </w:pPr>
      <w:r w:rsidRPr="00395832">
        <w:rPr>
          <w:rFonts w:ascii="Times New Roman" w:hAnsi="Times New Roman" w:cs="Times New Roman"/>
        </w:rPr>
        <w:t>the need to avoid undue concentration of influence, whether, direct or indirect, on the person and on the corporation or corporations holding the other licence or licences; or</w:t>
      </w:r>
    </w:p>
    <w:p w14:paraId="2874DF05"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(d) the circumstances are such that, if the Tribunal gave consent:</w:t>
      </w:r>
    </w:p>
    <w:p w14:paraId="269C7B64"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Tribunal would have reasonable grounds for believing that a person would be contravening section 90</w:t>
      </w:r>
      <w:r w:rsidR="00395832" w:rsidRPr="00395832">
        <w:rPr>
          <w:rFonts w:ascii="Times New Roman" w:hAnsi="Times New Roman" w:cs="Times New Roman"/>
          <w:smallCaps/>
        </w:rPr>
        <w:t>c</w:t>
      </w:r>
      <w:r w:rsidRPr="00395832">
        <w:rPr>
          <w:rFonts w:ascii="Times New Roman" w:hAnsi="Times New Roman" w:cs="Times New Roman"/>
        </w:rPr>
        <w:t>, 92 or 92</w:t>
      </w:r>
      <w:r w:rsidR="00395832" w:rsidRPr="00395832">
        <w:rPr>
          <w:rFonts w:ascii="Times New Roman" w:hAnsi="Times New Roman" w:cs="Times New Roman"/>
          <w:smallCaps/>
        </w:rPr>
        <w:t>jb</w:t>
      </w:r>
      <w:r w:rsidRPr="00395832">
        <w:rPr>
          <w:rFonts w:ascii="Times New Roman" w:hAnsi="Times New Roman" w:cs="Times New Roman"/>
        </w:rPr>
        <w:t xml:space="preserve"> in circumstances that would constitute an offence against that section;</w:t>
      </w:r>
    </w:p>
    <w:p w14:paraId="5C36641F"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(ii) a person would be contravening section 90</w:t>
      </w:r>
      <w:r w:rsidR="00395832" w:rsidRPr="00395832">
        <w:rPr>
          <w:rFonts w:ascii="Times New Roman" w:hAnsi="Times New Roman" w:cs="Times New Roman"/>
          <w:smallCaps/>
        </w:rPr>
        <w:t>f</w:t>
      </w:r>
      <w:r w:rsidRPr="00395832">
        <w:rPr>
          <w:rFonts w:ascii="Times New Roman" w:hAnsi="Times New Roman" w:cs="Times New Roman"/>
        </w:rPr>
        <w:t>, 92</w:t>
      </w:r>
      <w:r w:rsidR="00395832" w:rsidRPr="00395832">
        <w:rPr>
          <w:rFonts w:ascii="Times New Roman" w:hAnsi="Times New Roman" w:cs="Times New Roman"/>
          <w:smallCaps/>
        </w:rPr>
        <w:t>c</w:t>
      </w:r>
      <w:r w:rsidRPr="00395832">
        <w:rPr>
          <w:rFonts w:ascii="Times New Roman" w:hAnsi="Times New Roman" w:cs="Times New Roman"/>
        </w:rPr>
        <w:t xml:space="preserve"> or 92</w:t>
      </w:r>
      <w:r w:rsidR="00395832" w:rsidRPr="00395832">
        <w:rPr>
          <w:rFonts w:ascii="Times New Roman" w:hAnsi="Times New Roman" w:cs="Times New Roman"/>
          <w:smallCaps/>
        </w:rPr>
        <w:t>jd</w:t>
      </w:r>
      <w:r w:rsidRPr="00395832">
        <w:rPr>
          <w:rFonts w:ascii="Times New Roman" w:hAnsi="Times New Roman" w:cs="Times New Roman"/>
        </w:rPr>
        <w:t>; or</w:t>
      </w:r>
    </w:p>
    <w:p w14:paraId="2DABED54"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(iii) a condition specified in section 90</w:t>
      </w:r>
      <w:r w:rsidR="00395832" w:rsidRPr="00395832">
        <w:rPr>
          <w:rFonts w:ascii="Times New Roman" w:hAnsi="Times New Roman" w:cs="Times New Roman"/>
          <w:smallCaps/>
        </w:rPr>
        <w:t>g</w:t>
      </w:r>
      <w:r w:rsidRPr="00395832">
        <w:rPr>
          <w:rFonts w:ascii="Times New Roman" w:hAnsi="Times New Roman" w:cs="Times New Roman"/>
        </w:rPr>
        <w:t xml:space="preserve"> or 92</w:t>
      </w:r>
      <w:r w:rsidR="00395832" w:rsidRPr="00395832">
        <w:rPr>
          <w:rFonts w:ascii="Times New Roman" w:hAnsi="Times New Roman" w:cs="Times New Roman"/>
          <w:smallCaps/>
        </w:rPr>
        <w:t>d</w:t>
      </w:r>
      <w:r w:rsidRPr="00395832">
        <w:rPr>
          <w:rFonts w:ascii="Times New Roman" w:hAnsi="Times New Roman" w:cs="Times New Roman"/>
        </w:rPr>
        <w:t xml:space="preserve"> would be contravened.</w:t>
      </w:r>
    </w:p>
    <w:p w14:paraId="37BC70DB"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53424405"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(9) For the purposes of paragraph (8) (d), the Tribunal may disregard a contravention of section 90</w:t>
      </w:r>
      <w:r w:rsidRPr="00395832">
        <w:rPr>
          <w:rFonts w:ascii="Times New Roman" w:hAnsi="Times New Roman" w:cs="Times New Roman"/>
          <w:smallCaps/>
        </w:rPr>
        <w:t>c</w:t>
      </w:r>
      <w:r w:rsidR="00CD32CF" w:rsidRPr="00395832">
        <w:rPr>
          <w:rFonts w:ascii="Times New Roman" w:hAnsi="Times New Roman" w:cs="Times New Roman"/>
        </w:rPr>
        <w:t>, 92 or 92</w:t>
      </w:r>
      <w:r w:rsidRPr="00395832">
        <w:rPr>
          <w:rFonts w:ascii="Times New Roman" w:hAnsi="Times New Roman" w:cs="Times New Roman"/>
          <w:smallCaps/>
        </w:rPr>
        <w:t>jb</w:t>
      </w:r>
      <w:r w:rsidR="00CD32CF" w:rsidRPr="00395832">
        <w:rPr>
          <w:rFonts w:ascii="Times New Roman" w:hAnsi="Times New Roman" w:cs="Times New Roman"/>
        </w:rPr>
        <w:t xml:space="preserve"> by a person if satisfied that:</w:t>
      </w:r>
    </w:p>
    <w:p w14:paraId="30385214"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as soon as practicable after the transfer of the licence, the person will take all reasonable steps with a view to causing the contravention to cease; or</w:t>
      </w:r>
    </w:p>
    <w:p w14:paraId="7BB19012"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in the case of a contravention by a person other than the transferee— the contravention will not result in the person being, within the meaning of Part III</w:t>
      </w:r>
      <w:r w:rsidR="00395832" w:rsidRPr="00395832">
        <w:rPr>
          <w:rFonts w:ascii="Times New Roman" w:hAnsi="Times New Roman" w:cs="Times New Roman"/>
          <w:smallCaps/>
        </w:rPr>
        <w:t>ba</w:t>
      </w:r>
      <w:r w:rsidRPr="00395832">
        <w:rPr>
          <w:rFonts w:ascii="Times New Roman" w:hAnsi="Times New Roman" w:cs="Times New Roman"/>
        </w:rPr>
        <w:t>, in a position to control the transferee.</w:t>
      </w:r>
    </w:p>
    <w:p w14:paraId="65F0F554"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(10) The Tribunal shall refuse to give consent to the transfer to a person of a commercial radio licence that is related to a supplementary radio licence unless the supplementary radio licence is transferred to the person at the same time.</w:t>
      </w:r>
    </w:p>
    <w:p w14:paraId="68007BD8" w14:textId="77777777" w:rsidR="00CD32CF" w:rsidRPr="000C799E" w:rsidRDefault="00395832" w:rsidP="000C799E">
      <w:pPr>
        <w:spacing w:before="120" w:after="60" w:line="240" w:lineRule="auto"/>
        <w:jc w:val="both"/>
        <w:rPr>
          <w:rFonts w:ascii="Times New Roman" w:hAnsi="Times New Roman" w:cs="Times New Roman"/>
          <w:b/>
          <w:sz w:val="20"/>
        </w:rPr>
      </w:pPr>
      <w:r w:rsidRPr="000C799E">
        <w:rPr>
          <w:rFonts w:ascii="Times New Roman" w:hAnsi="Times New Roman" w:cs="Times New Roman"/>
          <w:b/>
          <w:sz w:val="20"/>
        </w:rPr>
        <w:t>Transfer of supplementary radio licences</w:t>
      </w:r>
    </w:p>
    <w:p w14:paraId="759BEF9F"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b</w:t>
      </w:r>
      <w:r w:rsidR="00CD32CF" w:rsidRPr="00395832">
        <w:rPr>
          <w:rFonts w:ascii="Times New Roman" w:hAnsi="Times New Roman" w:cs="Times New Roman"/>
        </w:rPr>
        <w:t>. (1) The holder of a supplementary radio licence may:</w:t>
      </w:r>
    </w:p>
    <w:p w14:paraId="7A44A503"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transfer the licence to another person; or</w:t>
      </w:r>
    </w:p>
    <w:p w14:paraId="367B66D7"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admit another person to participate in any of the benefits of the licence or to exercise any of the powers or authorities granted by the licence;</w:t>
      </w:r>
    </w:p>
    <w:p w14:paraId="37251E99"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but only with the written consent of the Tribunal.</w:t>
      </w:r>
    </w:p>
    <w:p w14:paraId="26139AEA"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 person to whom the holder of a supplementary radio licence proposes to transfer the licence shall give a written undertaking to the Tribunal in the same terms as an undertaking required to be given under subsection 83 (1).</w:t>
      </w:r>
    </w:p>
    <w:p w14:paraId="592AD9D9"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Tribunal shall not refuse to give consent to the transfer of a supplementary radio licence unless it is required to do so by subsection (4) or (5).</w:t>
      </w:r>
    </w:p>
    <w:p w14:paraId="5BF447AD"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Tribunal shall refuse to give consent to the transfer of a supplementary radio licence to a person if:</w:t>
      </w:r>
    </w:p>
    <w:p w14:paraId="456E9CA0"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person has failed to give an undertaking under subsection (2);</w:t>
      </w:r>
    </w:p>
    <w:p w14:paraId="3F7B8BBA"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is satisfied that the giving of the consent would be contrary to a provision of this Act; or</w:t>
      </w:r>
    </w:p>
    <w:p w14:paraId="01AC441A"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(c) it appears to the Tribunal, having regard only to the following matters or circumstances, that it is advisable in the public interest to refuse consent:</w:t>
      </w:r>
    </w:p>
    <w:p w14:paraId="48BD51A4"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 it is not satisfied that the person is a fit and proper person to hold the licence;</w:t>
      </w:r>
    </w:p>
    <w:p w14:paraId="21F1E343"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(ii) it is not satisfied that the person has the financial, technical and management capabilities necessary to provide an adequate and comprehensive service pursuant to the licence;</w:t>
      </w:r>
    </w:p>
    <w:p w14:paraId="57A85449"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(iii) it is not satisfied that the person is otherwise capable of complying with the conditions of the licence.</w:t>
      </w:r>
    </w:p>
    <w:p w14:paraId="6FB65147"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40590C0D"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(5) The Tribunal shall refuse to give consent to:</w:t>
      </w:r>
    </w:p>
    <w:p w14:paraId="333020EC"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transfer of a supplementary radio licence by the licensee to another person; or</w:t>
      </w:r>
    </w:p>
    <w:p w14:paraId="586BBB2D"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admission by the licensee of a supplementary radio licence or, if the licence is held by 2 or more persons as co-owners, by any of those persons, of another person to participate in any of the benefits of the licence or to exercise any of the powers or authorities granted by the licence;</w:t>
      </w:r>
    </w:p>
    <w:p w14:paraId="37F88517"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unless that other person is the holder of a commercial radio licence and the whole or a substantial part of the service area of that commercial radio licence is coextensive with the whole or a substantial part of the service area of the supplementary radio licence.</w:t>
      </w:r>
    </w:p>
    <w:p w14:paraId="541691BB"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In relation to a supplementary radio licence held by 2 or more persons as co-owners, the references in this section to the transfer by the licensee of the licence shall be read as references to the transfer by any of those persons of the whole of the person</w:t>
      </w:r>
      <w:r w:rsidRPr="00395832">
        <w:rPr>
          <w:rFonts w:ascii="Times New Roman" w:hAnsi="Times New Roman" w:cs="Times New Roman"/>
        </w:rPr>
        <w:t>’</w:t>
      </w:r>
      <w:r w:rsidR="00CD32CF" w:rsidRPr="00395832">
        <w:rPr>
          <w:rFonts w:ascii="Times New Roman" w:hAnsi="Times New Roman" w:cs="Times New Roman"/>
        </w:rPr>
        <w:t>s interest in the licence.</w:t>
      </w:r>
    </w:p>
    <w:p w14:paraId="00E18CA0" w14:textId="77777777" w:rsidR="00CD32CF" w:rsidRPr="000C799E" w:rsidRDefault="00395832" w:rsidP="000C799E">
      <w:pPr>
        <w:spacing w:before="120" w:after="60" w:line="240" w:lineRule="auto"/>
        <w:jc w:val="both"/>
        <w:rPr>
          <w:rFonts w:ascii="Times New Roman" w:hAnsi="Times New Roman" w:cs="Times New Roman"/>
          <w:b/>
          <w:sz w:val="20"/>
        </w:rPr>
      </w:pPr>
      <w:r w:rsidRPr="000C799E">
        <w:rPr>
          <w:rFonts w:ascii="Times New Roman" w:hAnsi="Times New Roman" w:cs="Times New Roman"/>
          <w:b/>
          <w:sz w:val="20"/>
        </w:rPr>
        <w:t>Transfer of public licences</w:t>
      </w:r>
    </w:p>
    <w:p w14:paraId="67DC99DC"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c</w:t>
      </w:r>
      <w:r w:rsidR="00CD32CF" w:rsidRPr="00395832">
        <w:rPr>
          <w:rFonts w:ascii="Times New Roman" w:hAnsi="Times New Roman" w:cs="Times New Roman"/>
        </w:rPr>
        <w:t>. (1) Subject to subsection (3), the holder of a public licence may admit another person to participate in any of the benefits of the licence or to exercise any of the powers or authorities granted by the licence, but only with the written consent of the Tribunal.</w:t>
      </w:r>
    </w:p>
    <w:p w14:paraId="15076E8F"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 public licence may not be transferred.</w:t>
      </w:r>
    </w:p>
    <w:p w14:paraId="59291686"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A person shall not be admitted to participate in any of the benefits of a public licence, or to exercise any of the powers or authorities granted by a public licence, if the person would be ineligible for the grant of the licence under subsection 81</w:t>
      </w:r>
      <w:r w:rsidR="009A2BD4" w:rsidRPr="009A2BD4">
        <w:rPr>
          <w:rFonts w:ascii="Times New Roman" w:hAnsi="Times New Roman" w:cs="Times New Roman"/>
          <w:smallCaps/>
        </w:rPr>
        <w:t>aa</w:t>
      </w:r>
      <w:r w:rsidR="00CD32CF" w:rsidRPr="00395832">
        <w:rPr>
          <w:rFonts w:ascii="Times New Roman" w:hAnsi="Times New Roman" w:cs="Times New Roman"/>
        </w:rPr>
        <w:t xml:space="preserve"> (2) or (3).</w:t>
      </w:r>
    </w:p>
    <w:p w14:paraId="185203D3" w14:textId="77777777" w:rsidR="00CD32CF" w:rsidRPr="000C799E" w:rsidRDefault="00395832" w:rsidP="000C799E">
      <w:pPr>
        <w:spacing w:before="120" w:after="60" w:line="240" w:lineRule="auto"/>
        <w:jc w:val="both"/>
        <w:rPr>
          <w:rFonts w:ascii="Times New Roman" w:hAnsi="Times New Roman" w:cs="Times New Roman"/>
          <w:b/>
          <w:sz w:val="20"/>
        </w:rPr>
      </w:pPr>
      <w:r w:rsidRPr="000C799E">
        <w:rPr>
          <w:rFonts w:ascii="Times New Roman" w:hAnsi="Times New Roman" w:cs="Times New Roman"/>
          <w:b/>
          <w:sz w:val="20"/>
        </w:rPr>
        <w:t>Transfer of remote licences</w:t>
      </w:r>
    </w:p>
    <w:p w14:paraId="1D6973C5"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 xml:space="preserve">ca. </w:t>
      </w:r>
      <w:r w:rsidR="00CD32CF" w:rsidRPr="00395832">
        <w:rPr>
          <w:rFonts w:ascii="Times New Roman" w:hAnsi="Times New Roman" w:cs="Times New Roman"/>
        </w:rPr>
        <w:t>(1) The holder of a remote licence may:</w:t>
      </w:r>
    </w:p>
    <w:p w14:paraId="718B164B"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transfer the licence to another person; or</w:t>
      </w:r>
    </w:p>
    <w:p w14:paraId="7FE33141"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admit another person to participate in any of the benefits of the licence or to exercise any of the powers or authorities granted by the licence;</w:t>
      </w:r>
    </w:p>
    <w:p w14:paraId="49E58E1D"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but only with the written consent of the Tribunal.</w:t>
      </w:r>
    </w:p>
    <w:p w14:paraId="0689BFFC"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 person to whom the holder of a remote licence proposes to transfer the licence shall give a written undertaking to the Tribunal in the same terms as an undertaking required to be given under subsection 83 (1).</w:t>
      </w:r>
    </w:p>
    <w:p w14:paraId="6D96EB07"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Tribunal shall not refuse to give consent to the transfer of a remote licence unless it is required to do so by subsection (4).</w:t>
      </w:r>
    </w:p>
    <w:p w14:paraId="51C36C7E"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Tribunal shall refuse to give consent to the transfer of a remote licence to a person if:</w:t>
      </w:r>
    </w:p>
    <w:p w14:paraId="51260ED7"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person has failed to give an undertaking under subsection (2);</w:t>
      </w:r>
    </w:p>
    <w:p w14:paraId="3C142B9E"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is satisfied that the giving of the consent would be contrary to a provision of this Act; or</w:t>
      </w:r>
    </w:p>
    <w:p w14:paraId="6CDA1A3F"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062DD887"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(c) it appears to the Tribunal, having regard to the following matters or circumstances, that it is advisable in the public interest to refuse consent:</w:t>
      </w:r>
    </w:p>
    <w:p w14:paraId="27D86D6A"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 it is not satisfied that the person:</w:t>
      </w:r>
    </w:p>
    <w:p w14:paraId="34EA4217" w14:textId="3FF44509" w:rsidR="00CD32CF" w:rsidRPr="00395832" w:rsidRDefault="00CD32CF" w:rsidP="000C799E">
      <w:pPr>
        <w:spacing w:after="0" w:line="240" w:lineRule="auto"/>
        <w:ind w:left="1944" w:hanging="360"/>
        <w:jc w:val="both"/>
        <w:rPr>
          <w:rFonts w:ascii="Times New Roman" w:hAnsi="Times New Roman" w:cs="Times New Roman"/>
        </w:rPr>
      </w:pPr>
      <w:r w:rsidRPr="00395832">
        <w:rPr>
          <w:rFonts w:ascii="Times New Roman" w:hAnsi="Times New Roman" w:cs="Times New Roman"/>
        </w:rPr>
        <w:t>(</w:t>
      </w:r>
      <w:r w:rsidR="00E61B82">
        <w:rPr>
          <w:rFonts w:ascii="Times New Roman" w:hAnsi="Times New Roman" w:cs="Times New Roman"/>
          <w:smallCaps/>
        </w:rPr>
        <w:t>a</w:t>
      </w:r>
      <w:r w:rsidRPr="00395832">
        <w:rPr>
          <w:rFonts w:ascii="Times New Roman" w:hAnsi="Times New Roman" w:cs="Times New Roman"/>
        </w:rPr>
        <w:t>) is a fit and proper person to hold the licence;</w:t>
      </w:r>
    </w:p>
    <w:p w14:paraId="19F64A3E" w14:textId="77777777" w:rsidR="00CD32CF" w:rsidRPr="00395832" w:rsidRDefault="00395832" w:rsidP="000C799E">
      <w:pPr>
        <w:spacing w:after="0" w:line="240" w:lineRule="auto"/>
        <w:ind w:left="1944" w:hanging="360"/>
        <w:jc w:val="both"/>
        <w:rPr>
          <w:rFonts w:ascii="Times New Roman" w:hAnsi="Times New Roman" w:cs="Times New Roman"/>
        </w:rPr>
      </w:pPr>
      <w:r w:rsidRPr="00395832">
        <w:rPr>
          <w:rFonts w:ascii="Times New Roman" w:hAnsi="Times New Roman" w:cs="Times New Roman"/>
          <w:smallCaps/>
        </w:rPr>
        <w:t>(b)</w:t>
      </w:r>
      <w:r w:rsidR="00CD32CF" w:rsidRPr="00395832">
        <w:rPr>
          <w:rFonts w:ascii="Times New Roman" w:hAnsi="Times New Roman" w:cs="Times New Roman"/>
        </w:rPr>
        <w:t xml:space="preserve"> has the financial, technical and management capabilities necessary to provide an adequate and comprehensive service pursuant to the licence; and</w:t>
      </w:r>
    </w:p>
    <w:p w14:paraId="188AF6DB" w14:textId="422BB1C2" w:rsidR="00CD32CF" w:rsidRPr="00395832" w:rsidRDefault="00CD32CF" w:rsidP="000C799E">
      <w:pPr>
        <w:spacing w:after="0" w:line="240" w:lineRule="auto"/>
        <w:ind w:left="1944" w:hanging="360"/>
        <w:jc w:val="both"/>
        <w:rPr>
          <w:rFonts w:ascii="Times New Roman" w:hAnsi="Times New Roman" w:cs="Times New Roman"/>
        </w:rPr>
      </w:pPr>
      <w:r w:rsidRPr="00395832">
        <w:rPr>
          <w:rFonts w:ascii="Times New Roman" w:hAnsi="Times New Roman" w:cs="Times New Roman"/>
        </w:rPr>
        <w:t>(</w:t>
      </w:r>
      <w:r w:rsidR="00E61B82">
        <w:rPr>
          <w:rFonts w:ascii="Times New Roman" w:hAnsi="Times New Roman" w:cs="Times New Roman"/>
          <w:smallCaps/>
        </w:rPr>
        <w:t>c</w:t>
      </w:r>
      <w:r w:rsidRPr="00395832">
        <w:rPr>
          <w:rFonts w:ascii="Times New Roman" w:hAnsi="Times New Roman" w:cs="Times New Roman"/>
        </w:rPr>
        <w:t>) is otherwise capable of complying with the conditions of the licence;</w:t>
      </w:r>
    </w:p>
    <w:p w14:paraId="262CEA3B"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(ii) subject to the desirability of ensuring that, in all parts of Australia, there are available:</w:t>
      </w:r>
    </w:p>
    <w:p w14:paraId="24229587" w14:textId="286FBCFF" w:rsidR="00CD32CF" w:rsidRPr="00395832" w:rsidRDefault="00CD32CF" w:rsidP="000C799E">
      <w:pPr>
        <w:spacing w:after="0" w:line="240" w:lineRule="auto"/>
        <w:ind w:left="1944" w:hanging="360"/>
        <w:jc w:val="both"/>
        <w:rPr>
          <w:rFonts w:ascii="Times New Roman" w:hAnsi="Times New Roman" w:cs="Times New Roman"/>
        </w:rPr>
      </w:pPr>
      <w:r w:rsidRPr="00395832">
        <w:rPr>
          <w:rFonts w:ascii="Times New Roman" w:hAnsi="Times New Roman" w:cs="Times New Roman"/>
        </w:rPr>
        <w:t>(</w:t>
      </w:r>
      <w:r w:rsidR="00E61B82">
        <w:rPr>
          <w:rFonts w:ascii="Times New Roman" w:hAnsi="Times New Roman" w:cs="Times New Roman"/>
          <w:smallCaps/>
        </w:rPr>
        <w:t>a</w:t>
      </w:r>
      <w:r w:rsidRPr="00395832">
        <w:rPr>
          <w:rFonts w:ascii="Times New Roman" w:hAnsi="Times New Roman" w:cs="Times New Roman"/>
        </w:rPr>
        <w:t>) at least one service provided pursuant to a commercial radio licence or remote radio licence; and</w:t>
      </w:r>
    </w:p>
    <w:p w14:paraId="5DCF2971" w14:textId="77777777" w:rsidR="00CD32CF" w:rsidRPr="00395832" w:rsidRDefault="00395832" w:rsidP="000C799E">
      <w:pPr>
        <w:spacing w:after="0" w:line="240" w:lineRule="auto"/>
        <w:ind w:left="1944" w:hanging="360"/>
        <w:jc w:val="both"/>
        <w:rPr>
          <w:rFonts w:ascii="Times New Roman" w:hAnsi="Times New Roman" w:cs="Times New Roman"/>
        </w:rPr>
      </w:pPr>
      <w:r w:rsidRPr="00395832">
        <w:rPr>
          <w:rFonts w:ascii="Times New Roman" w:hAnsi="Times New Roman" w:cs="Times New Roman"/>
          <w:smallCaps/>
        </w:rPr>
        <w:t>(b)</w:t>
      </w:r>
      <w:r w:rsidR="00CD32CF" w:rsidRPr="00395832">
        <w:rPr>
          <w:rFonts w:ascii="Times New Roman" w:hAnsi="Times New Roman" w:cs="Times New Roman"/>
        </w:rPr>
        <w:t xml:space="preserve"> at least one service provided pursuant to a commercial television licence or remote television licence;</w:t>
      </w:r>
    </w:p>
    <w:p w14:paraId="6F75C63D" w14:textId="77777777" w:rsidR="00CD32CF" w:rsidRPr="00395832" w:rsidRDefault="00CD32CF" w:rsidP="000C799E">
      <w:pPr>
        <w:spacing w:after="0" w:line="240" w:lineRule="auto"/>
        <w:ind w:left="1350"/>
        <w:jc w:val="both"/>
        <w:rPr>
          <w:rFonts w:ascii="Times New Roman" w:hAnsi="Times New Roman" w:cs="Times New Roman"/>
        </w:rPr>
      </w:pPr>
      <w:r w:rsidRPr="00395832">
        <w:rPr>
          <w:rFonts w:ascii="Times New Roman" w:hAnsi="Times New Roman" w:cs="Times New Roman"/>
        </w:rPr>
        <w:t>the need to avoid an undue concentration of the ownership or control, direct or indirect, of the media in the service area of the licence;</w:t>
      </w:r>
    </w:p>
    <w:p w14:paraId="14430B79"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(iii) the likelihood that, if the Tribunal gave consent, a person would, in relation to the licence or the holder of the licence, contravene an order of the Tribunal made for the purposes of section 92</w:t>
      </w:r>
      <w:r w:rsidR="009A2BD4" w:rsidRPr="009A2BD4">
        <w:rPr>
          <w:rFonts w:ascii="Times New Roman" w:hAnsi="Times New Roman" w:cs="Times New Roman"/>
          <w:smallCaps/>
        </w:rPr>
        <w:t>v</w:t>
      </w:r>
      <w:r w:rsidRPr="00395832">
        <w:rPr>
          <w:rFonts w:ascii="Times New Roman" w:hAnsi="Times New Roman" w:cs="Times New Roman"/>
        </w:rPr>
        <w:t>;</w:t>
      </w:r>
    </w:p>
    <w:p w14:paraId="6B1BD76D"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(iv) any relevant government policy statements;</w:t>
      </w:r>
    </w:p>
    <w:p w14:paraId="262472D3"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(v) any matters prescribed by regulations for the purposes of this paragraph;</w:t>
      </w:r>
    </w:p>
    <w:p w14:paraId="5F55D6CD" w14:textId="77777777" w:rsidR="00CD32CF" w:rsidRPr="00395832" w:rsidRDefault="00CD32CF" w:rsidP="000C799E">
      <w:pPr>
        <w:spacing w:after="0" w:line="240" w:lineRule="auto"/>
        <w:ind w:left="1368" w:hanging="360"/>
        <w:jc w:val="both"/>
        <w:rPr>
          <w:rFonts w:ascii="Times New Roman" w:hAnsi="Times New Roman" w:cs="Times New Roman"/>
        </w:rPr>
      </w:pPr>
      <w:r w:rsidRPr="00395832">
        <w:rPr>
          <w:rFonts w:ascii="Times New Roman" w:hAnsi="Times New Roman" w:cs="Times New Roman"/>
        </w:rPr>
        <w:t>(vi) any other matters or circumstances that the Tribunal considers relevant.</w:t>
      </w:r>
    </w:p>
    <w:p w14:paraId="7B1E619E"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In relation to a remote licence held by 2 or more persons as co-owners, the references in this section to the transfer by the licensee of the licence shall be read as references to the transfer by any of those persons of the whole of the person</w:t>
      </w:r>
      <w:r w:rsidRPr="00395832">
        <w:rPr>
          <w:rFonts w:ascii="Times New Roman" w:hAnsi="Times New Roman" w:cs="Times New Roman"/>
        </w:rPr>
        <w:t>’</w:t>
      </w:r>
      <w:r w:rsidR="00CD32CF" w:rsidRPr="00395832">
        <w:rPr>
          <w:rFonts w:ascii="Times New Roman" w:hAnsi="Times New Roman" w:cs="Times New Roman"/>
        </w:rPr>
        <w:t>s interest in the licence.</w:t>
      </w:r>
    </w:p>
    <w:p w14:paraId="5793E0DC" w14:textId="77777777" w:rsidR="00CD32CF" w:rsidRPr="000C799E" w:rsidRDefault="00395832" w:rsidP="000C799E">
      <w:pPr>
        <w:spacing w:before="120" w:after="60" w:line="240" w:lineRule="auto"/>
        <w:jc w:val="both"/>
        <w:rPr>
          <w:rFonts w:ascii="Times New Roman" w:hAnsi="Times New Roman" w:cs="Times New Roman"/>
          <w:b/>
          <w:sz w:val="20"/>
        </w:rPr>
      </w:pPr>
      <w:r w:rsidRPr="000C799E">
        <w:rPr>
          <w:rFonts w:ascii="Times New Roman" w:hAnsi="Times New Roman" w:cs="Times New Roman"/>
          <w:b/>
          <w:sz w:val="20"/>
        </w:rPr>
        <w:t>Transfer of limited licence</w:t>
      </w:r>
    </w:p>
    <w:p w14:paraId="5F263881"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cb</w:t>
      </w:r>
      <w:r w:rsidR="00CD32CF" w:rsidRPr="00395832">
        <w:rPr>
          <w:rFonts w:ascii="Times New Roman" w:hAnsi="Times New Roman" w:cs="Times New Roman"/>
        </w:rPr>
        <w:t>. (1) The holder of a limited licence may:</w:t>
      </w:r>
    </w:p>
    <w:p w14:paraId="58528BDF"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transfer the licence to another person; or</w:t>
      </w:r>
    </w:p>
    <w:p w14:paraId="71CCD023"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admit another person to participate in any of the benefits of the licence of to exercise any of the powers or authorities granted by the licence;</w:t>
      </w:r>
    </w:p>
    <w:p w14:paraId="5959BEA8"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but only with the written consent of the Tribunal.</w:t>
      </w:r>
    </w:p>
    <w:p w14:paraId="62F41B41"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Where the Tribunal is asked to consent to the transfer of a limited licence to a person, the Tribunal may ask the person to give the Tribunal a written statement that sets out an outline of the content and format of the</w:t>
      </w:r>
    </w:p>
    <w:p w14:paraId="49C67FDA"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5F23B5F8"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lastRenderedPageBreak/>
        <w:t>programs that the person intends to broadcast if the licence is transferred to the person.</w:t>
      </w:r>
    </w:p>
    <w:p w14:paraId="7808DAE2"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A request under subsection (2) shall be in writing.</w:t>
      </w:r>
    </w:p>
    <w:p w14:paraId="06C2109B"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The Tribunal shall not give its consent under subsection (1) to the transfer of a limited licence to a person if it is satisfied that:</w:t>
      </w:r>
    </w:p>
    <w:p w14:paraId="5E03D190"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person is not a fit and proper person to hold the licence;</w:t>
      </w:r>
    </w:p>
    <w:p w14:paraId="538B778C"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person is not capable of complying with the conditions of the licence;</w:t>
      </w:r>
    </w:p>
    <w:p w14:paraId="287627D4"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(c) any relevant matters specified by regulations made for the purposes of subsection 81</w:t>
      </w:r>
      <w:r w:rsidR="00395832" w:rsidRPr="00395832">
        <w:rPr>
          <w:rFonts w:ascii="Times New Roman" w:hAnsi="Times New Roman" w:cs="Times New Roman"/>
          <w:smallCaps/>
        </w:rPr>
        <w:t>c</w:t>
      </w:r>
      <w:r w:rsidRPr="00395832">
        <w:rPr>
          <w:rFonts w:ascii="Times New Roman" w:hAnsi="Times New Roman" w:cs="Times New Roman"/>
        </w:rPr>
        <w:t xml:space="preserve"> (1) have not been satisfied; or</w:t>
      </w:r>
    </w:p>
    <w:p w14:paraId="57E2AE0E" w14:textId="77777777" w:rsidR="00CD32CF" w:rsidRPr="00395832" w:rsidRDefault="00CD32CF" w:rsidP="000C799E">
      <w:pPr>
        <w:spacing w:after="0" w:line="240" w:lineRule="auto"/>
        <w:ind w:left="792" w:hanging="360"/>
        <w:jc w:val="both"/>
        <w:rPr>
          <w:rFonts w:ascii="Times New Roman" w:hAnsi="Times New Roman" w:cs="Times New Roman"/>
        </w:rPr>
      </w:pPr>
      <w:r w:rsidRPr="00395832">
        <w:rPr>
          <w:rFonts w:ascii="Times New Roman" w:hAnsi="Times New Roman" w:cs="Times New Roman"/>
        </w:rPr>
        <w:t>(d) it is otherwise not in the public interest to give the consent.</w:t>
      </w:r>
    </w:p>
    <w:p w14:paraId="2E3C3836" w14:textId="77777777" w:rsidR="00CD32CF" w:rsidRPr="00395832" w:rsidRDefault="00395832" w:rsidP="000C799E">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In deciding whether to consent to the transfer of a limited licence to a person, the Tribunal may have regard to:</w:t>
      </w:r>
    </w:p>
    <w:p w14:paraId="57454363"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(a) any outline provided by the person in accordance with subsection (2);</w:t>
      </w:r>
    </w:p>
    <w:p w14:paraId="173709A7"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(b) any failure by the person to provide an outline in accordance with subsection (2);</w:t>
      </w:r>
    </w:p>
    <w:p w14:paraId="357A1998"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likelihood that if the Tribunal gave consent, a person would, in relation to the licence or the holder of the licence, contravene an order of the Tribunal made for the purposes of section 92</w:t>
      </w:r>
      <w:r w:rsidR="00395832" w:rsidRPr="00395832">
        <w:rPr>
          <w:rFonts w:ascii="Times New Roman" w:hAnsi="Times New Roman" w:cs="Times New Roman"/>
          <w:smallCaps/>
        </w:rPr>
        <w:t>va</w:t>
      </w:r>
      <w:r w:rsidRPr="00395832">
        <w:rPr>
          <w:rFonts w:ascii="Times New Roman" w:hAnsi="Times New Roman" w:cs="Times New Roman"/>
        </w:rPr>
        <w:t>; and</w:t>
      </w:r>
    </w:p>
    <w:p w14:paraId="2834B277"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(d) any other matters or circumstances that the Tribunal considers relevant.</w:t>
      </w:r>
    </w:p>
    <w:p w14:paraId="08AF3555"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A limited licence shall not be transferred to a person if the person would, by virtue of subsection 81</w:t>
      </w:r>
      <w:r w:rsidRPr="00395832">
        <w:rPr>
          <w:rFonts w:ascii="Times New Roman" w:hAnsi="Times New Roman" w:cs="Times New Roman"/>
          <w:smallCaps/>
        </w:rPr>
        <w:t>aa</w:t>
      </w:r>
      <w:r w:rsidR="00CD32CF" w:rsidRPr="00395832">
        <w:rPr>
          <w:rFonts w:ascii="Times New Roman" w:hAnsi="Times New Roman" w:cs="Times New Roman"/>
        </w:rPr>
        <w:t xml:space="preserve"> (5), be ineligible for the grant of the licence.</w:t>
      </w:r>
    </w:p>
    <w:p w14:paraId="449DB6E6"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Effect of transfer etc. of licence</w:t>
      </w:r>
    </w:p>
    <w:p w14:paraId="717E7828"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cc</w:t>
      </w:r>
      <w:r w:rsidR="00CD32CF" w:rsidRPr="00395832">
        <w:rPr>
          <w:rFonts w:ascii="Times New Roman" w:hAnsi="Times New Roman" w:cs="Times New Roman"/>
        </w:rPr>
        <w:t>. (1) Where, with the written consent of the Tribunal, a licensee transfers the licence to another person, that person shall be deemed to become the licensee to the exclusion of the former licensee.</w:t>
      </w:r>
    </w:p>
    <w:p w14:paraId="1BD4983C"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Where, with the written consent of the Tribunal, a licensee admits another person to participate in any of the benefits of the licence or to exercise any of the powers or authorities granted by the licence, this Act applies as if every reference in this Act (except in subsection (3)) to a licensee or to the holder of a licence included a reference to that person.</w:t>
      </w:r>
    </w:p>
    <w:p w14:paraId="45E0F975"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performance by the licensee or the other person referred to in subsection (2) of an obligation imposed upon the licensee by the licence or by this Act shall, to the extent of that performance, be deemed to release both the licensee and that person from the obligation.</w:t>
      </w:r>
      <w:r w:rsidRPr="00395832">
        <w:rPr>
          <w:rFonts w:ascii="Times New Roman" w:hAnsi="Times New Roman" w:cs="Times New Roman"/>
        </w:rPr>
        <w:t>”</w:t>
      </w:r>
      <w:r w:rsidR="00CD32CF" w:rsidRPr="00395832">
        <w:rPr>
          <w:rFonts w:ascii="Times New Roman" w:hAnsi="Times New Roman" w:cs="Times New Roman"/>
        </w:rPr>
        <w:t>.</w:t>
      </w:r>
    </w:p>
    <w:p w14:paraId="62CED82A"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b/>
        </w:rPr>
        <w:t xml:space="preserve">(2) </w:t>
      </w:r>
      <w:r w:rsidR="00CD32CF" w:rsidRPr="00395832">
        <w:rPr>
          <w:rFonts w:ascii="Times New Roman" w:hAnsi="Times New Roman" w:cs="Times New Roman"/>
        </w:rPr>
        <w:t>Where the Tribunal had, before the commencement of this subsection, given a consent under section 89</w:t>
      </w:r>
      <w:r w:rsidRPr="00395832">
        <w:rPr>
          <w:rFonts w:ascii="Times New Roman" w:hAnsi="Times New Roman" w:cs="Times New Roman"/>
          <w:smallCaps/>
        </w:rPr>
        <w:t xml:space="preserve">a </w:t>
      </w:r>
      <w:r w:rsidR="00CD32CF" w:rsidRPr="00395832">
        <w:rPr>
          <w:rFonts w:ascii="Times New Roman" w:hAnsi="Times New Roman" w:cs="Times New Roman"/>
        </w:rPr>
        <w:t>of the Principal Act, the consent has effect, after the commencement of this subsection, as if it had been given:</w:t>
      </w:r>
    </w:p>
    <w:p w14:paraId="3447BB38"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3EE625C4"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(a) where the consent relates to a commercial licence—under section 89</w:t>
      </w:r>
      <w:r w:rsidR="00395832" w:rsidRPr="00395832">
        <w:rPr>
          <w:rFonts w:ascii="Times New Roman" w:hAnsi="Times New Roman" w:cs="Times New Roman"/>
          <w:smallCaps/>
        </w:rPr>
        <w:t xml:space="preserve">a </w:t>
      </w:r>
      <w:r w:rsidRPr="00395832">
        <w:rPr>
          <w:rFonts w:ascii="Times New Roman" w:hAnsi="Times New Roman" w:cs="Times New Roman"/>
        </w:rPr>
        <w:t>of the amended Act;</w:t>
      </w:r>
    </w:p>
    <w:p w14:paraId="1E43A28D"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(b) where the consent relates to a supplementary radio licence—under section 89</w:t>
      </w:r>
      <w:r w:rsidR="00395832" w:rsidRPr="00395832">
        <w:rPr>
          <w:rFonts w:ascii="Times New Roman" w:hAnsi="Times New Roman" w:cs="Times New Roman"/>
          <w:smallCaps/>
        </w:rPr>
        <w:t xml:space="preserve">b </w:t>
      </w:r>
      <w:r w:rsidRPr="00395832">
        <w:rPr>
          <w:rFonts w:ascii="Times New Roman" w:hAnsi="Times New Roman" w:cs="Times New Roman"/>
        </w:rPr>
        <w:t>of the amended Act;</w:t>
      </w:r>
    </w:p>
    <w:p w14:paraId="23BFC69A"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(c) where the consent relates to a public licence—under section 89</w:t>
      </w:r>
      <w:r w:rsidR="009A2BD4" w:rsidRPr="009A2BD4">
        <w:rPr>
          <w:rFonts w:ascii="Times New Roman" w:hAnsi="Times New Roman" w:cs="Times New Roman"/>
          <w:smallCaps/>
        </w:rPr>
        <w:t>c</w:t>
      </w:r>
      <w:r w:rsidRPr="00395832">
        <w:rPr>
          <w:rFonts w:ascii="Times New Roman" w:hAnsi="Times New Roman" w:cs="Times New Roman"/>
        </w:rPr>
        <w:t xml:space="preserve"> of the amended Act; or</w:t>
      </w:r>
    </w:p>
    <w:p w14:paraId="0F32D173"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(d) where the consent relates to a remote licence—under section 89</w:t>
      </w:r>
      <w:r w:rsidR="00395832" w:rsidRPr="00395832">
        <w:rPr>
          <w:rFonts w:ascii="Times New Roman" w:hAnsi="Times New Roman" w:cs="Times New Roman"/>
          <w:smallCaps/>
        </w:rPr>
        <w:t>ca</w:t>
      </w:r>
      <w:r w:rsidRPr="00395832">
        <w:rPr>
          <w:rFonts w:ascii="Times New Roman" w:hAnsi="Times New Roman" w:cs="Times New Roman"/>
        </w:rPr>
        <w:t xml:space="preserve"> of the amended Act.</w:t>
      </w:r>
    </w:p>
    <w:p w14:paraId="2B99D18A"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b/>
        </w:rPr>
        <w:t xml:space="preserve">(3) </w:t>
      </w:r>
      <w:r w:rsidR="00CD32CF" w:rsidRPr="00395832">
        <w:rPr>
          <w:rFonts w:ascii="Times New Roman" w:hAnsi="Times New Roman" w:cs="Times New Roman"/>
        </w:rPr>
        <w:t>In subsection (2):</w:t>
      </w:r>
    </w:p>
    <w:p w14:paraId="47086DC7" w14:textId="77777777" w:rsidR="00CD32CF" w:rsidRPr="00395832" w:rsidRDefault="00395832"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amended Act</w:t>
      </w:r>
      <w:r w:rsidRPr="00395832">
        <w:rPr>
          <w:rFonts w:ascii="Times New Roman" w:hAnsi="Times New Roman" w:cs="Times New Roman"/>
        </w:rPr>
        <w:t>”</w:t>
      </w:r>
      <w:r w:rsidR="00CD32CF" w:rsidRPr="00395832">
        <w:rPr>
          <w:rFonts w:ascii="Times New Roman" w:hAnsi="Times New Roman" w:cs="Times New Roman"/>
        </w:rPr>
        <w:t xml:space="preserve"> means the Principal Act as amended by subsection (1).</w:t>
      </w:r>
    </w:p>
    <w:p w14:paraId="2968528C"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Licence warrants</w:t>
      </w:r>
    </w:p>
    <w:p w14:paraId="223383E0"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b/>
        </w:rPr>
        <w:t>35.</w:t>
      </w:r>
      <w:r w:rsidR="00CD32CF" w:rsidRPr="00395832">
        <w:rPr>
          <w:rFonts w:ascii="Times New Roman" w:hAnsi="Times New Roman" w:cs="Times New Roman"/>
        </w:rPr>
        <w:t xml:space="preserve"> Section 89</w:t>
      </w:r>
      <w:r w:rsidRPr="00395832">
        <w:rPr>
          <w:rFonts w:ascii="Times New Roman" w:hAnsi="Times New Roman" w:cs="Times New Roman"/>
          <w:smallCaps/>
        </w:rPr>
        <w:t xml:space="preserve">d </w:t>
      </w:r>
      <w:r w:rsidR="00CD32CF" w:rsidRPr="00395832">
        <w:rPr>
          <w:rFonts w:ascii="Times New Roman" w:hAnsi="Times New Roman" w:cs="Times New Roman"/>
        </w:rPr>
        <w:t>of the Principal Act is amended:</w:t>
      </w:r>
    </w:p>
    <w:p w14:paraId="2D56F900" w14:textId="77777777" w:rsidR="00CD32CF" w:rsidRPr="00395832" w:rsidRDefault="00395832"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b/>
        </w:rPr>
        <w:t>(a)</w:t>
      </w:r>
      <w:r w:rsidR="00CD32CF" w:rsidRPr="00395832">
        <w:rPr>
          <w:rFonts w:ascii="Times New Roman" w:hAnsi="Times New Roman" w:cs="Times New Roman"/>
        </w:rPr>
        <w:t xml:space="preserve"> by omitting subsections (1) and (2);</w:t>
      </w:r>
    </w:p>
    <w:p w14:paraId="7C9B398E" w14:textId="77777777" w:rsidR="00CD32CF" w:rsidRPr="00395832" w:rsidRDefault="00395832"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b/>
        </w:rPr>
        <w:t>(b)</w:t>
      </w:r>
      <w:r w:rsidR="00CD32CF" w:rsidRPr="00395832">
        <w:rPr>
          <w:rFonts w:ascii="Times New Roman" w:hAnsi="Times New Roman" w:cs="Times New Roman"/>
        </w:rPr>
        <w:t xml:space="preserve"> by omitting from subsection (3) </w:t>
      </w:r>
      <w:r w:rsidRPr="00395832">
        <w:rPr>
          <w:rFonts w:ascii="Times New Roman" w:hAnsi="Times New Roman" w:cs="Times New Roman"/>
        </w:rPr>
        <w:t>“</w:t>
      </w:r>
      <w:r w:rsidR="00CD32CF" w:rsidRPr="00395832">
        <w:rPr>
          <w:rFonts w:ascii="Times New Roman" w:hAnsi="Times New Roman" w:cs="Times New Roman"/>
        </w:rPr>
        <w:t>Upon the grant of the licence, the Minister shall grant to the licensee</w:t>
      </w:r>
      <w:r w:rsidRPr="00395832">
        <w:rPr>
          <w:rFonts w:ascii="Times New Roman" w:hAnsi="Times New Roman" w:cs="Times New Roman"/>
        </w:rPr>
        <w:t>”</w:t>
      </w:r>
      <w:r w:rsidR="00CD32CF" w:rsidRPr="00395832">
        <w:rPr>
          <w:rFonts w:ascii="Times New Roman" w:hAnsi="Times New Roman" w:cs="Times New Roman"/>
        </w:rPr>
        <w:t xml:space="preserve"> and substituting </w:t>
      </w:r>
      <w:r w:rsidRPr="00395832">
        <w:rPr>
          <w:rFonts w:ascii="Times New Roman" w:hAnsi="Times New Roman" w:cs="Times New Roman"/>
        </w:rPr>
        <w:t>“</w:t>
      </w:r>
      <w:r w:rsidR="00CD32CF" w:rsidRPr="00395832">
        <w:rPr>
          <w:rFonts w:ascii="Times New Roman" w:hAnsi="Times New Roman" w:cs="Times New Roman"/>
        </w:rPr>
        <w:t>Where the Tribunal has determined that a licence should be granted to a person, the Minister shall grant the person</w:t>
      </w:r>
      <w:r w:rsidRPr="00395832">
        <w:rPr>
          <w:rFonts w:ascii="Times New Roman" w:hAnsi="Times New Roman" w:cs="Times New Roman"/>
        </w:rPr>
        <w:t>”</w:t>
      </w:r>
      <w:r w:rsidR="00CD32CF" w:rsidRPr="00395832">
        <w:rPr>
          <w:rFonts w:ascii="Times New Roman" w:hAnsi="Times New Roman" w:cs="Times New Roman"/>
        </w:rPr>
        <w:t>;</w:t>
      </w:r>
    </w:p>
    <w:p w14:paraId="69FC0481" w14:textId="77777777" w:rsidR="00CD32CF" w:rsidRPr="00395832" w:rsidRDefault="00395832"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b/>
        </w:rPr>
        <w:t>(c)</w:t>
      </w:r>
      <w:r w:rsidR="00CD32CF" w:rsidRPr="00395832">
        <w:rPr>
          <w:rFonts w:ascii="Times New Roman" w:hAnsi="Times New Roman" w:cs="Times New Roman"/>
        </w:rPr>
        <w:t xml:space="preserve"> by inserting after subsection (3) the following subsections:</w:t>
      </w:r>
    </w:p>
    <w:p w14:paraId="0445B5E3" w14:textId="77777777" w:rsidR="00CD32CF" w:rsidRPr="00395832" w:rsidRDefault="00395832" w:rsidP="00BF2742">
      <w:pPr>
        <w:spacing w:after="0" w:line="240" w:lineRule="auto"/>
        <w:ind w:left="720" w:firstLine="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w:t>
      </w:r>
      <w:r w:rsidRPr="00395832">
        <w:rPr>
          <w:rFonts w:ascii="Times New Roman" w:hAnsi="Times New Roman" w:cs="Times New Roman"/>
          <w:smallCaps/>
        </w:rPr>
        <w:t>a</w:t>
      </w:r>
      <w:r w:rsidR="00CD32CF" w:rsidRPr="00395832">
        <w:rPr>
          <w:rFonts w:ascii="Times New Roman" w:hAnsi="Times New Roman" w:cs="Times New Roman"/>
        </w:rPr>
        <w:t>) Technical conditions specified under subsection (3) may include conditions that are to be applicable only in specified circumstances.</w:t>
      </w:r>
    </w:p>
    <w:p w14:paraId="015F83F6" w14:textId="77777777" w:rsidR="00CD32CF" w:rsidRPr="00395832" w:rsidRDefault="00395832" w:rsidP="00BF2742">
      <w:pPr>
        <w:spacing w:after="0" w:line="240" w:lineRule="auto"/>
        <w:ind w:left="720" w:firstLine="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w:t>
      </w:r>
      <w:r w:rsidRPr="00395832">
        <w:rPr>
          <w:rFonts w:ascii="Times New Roman" w:hAnsi="Times New Roman" w:cs="Times New Roman"/>
          <w:smallCaps/>
        </w:rPr>
        <w:t>b</w:t>
      </w:r>
      <w:r w:rsidR="00CD32CF" w:rsidRPr="00395832">
        <w:rPr>
          <w:rFonts w:ascii="Times New Roman" w:hAnsi="Times New Roman" w:cs="Times New Roman"/>
        </w:rPr>
        <w:t>) If, at the time when the licence warrant is granted, the licence itself has not been granted, the licence warrant has effect from the time when the licence is granted.</w:t>
      </w:r>
      <w:r w:rsidRPr="00395832">
        <w:rPr>
          <w:rFonts w:ascii="Times New Roman" w:hAnsi="Times New Roman" w:cs="Times New Roman"/>
        </w:rPr>
        <w:t>”</w:t>
      </w:r>
      <w:r w:rsidR="00CD32CF" w:rsidRPr="00395832">
        <w:rPr>
          <w:rFonts w:ascii="Times New Roman" w:hAnsi="Times New Roman" w:cs="Times New Roman"/>
        </w:rPr>
        <w:t>.</w:t>
      </w:r>
    </w:p>
    <w:p w14:paraId="48561436" w14:textId="77777777" w:rsidR="00CD32CF" w:rsidRPr="00395832" w:rsidRDefault="00395832" w:rsidP="00BF2742">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36.</w:t>
      </w:r>
      <w:r w:rsidR="00CD32CF" w:rsidRPr="00395832">
        <w:rPr>
          <w:rFonts w:ascii="Times New Roman" w:hAnsi="Times New Roman" w:cs="Times New Roman"/>
        </w:rPr>
        <w:t xml:space="preserve"> After section 89</w:t>
      </w:r>
      <w:r w:rsidRPr="00395832">
        <w:rPr>
          <w:rFonts w:ascii="Times New Roman" w:hAnsi="Times New Roman" w:cs="Times New Roman"/>
          <w:smallCaps/>
        </w:rPr>
        <w:t>d</w:t>
      </w:r>
      <w:r w:rsidR="00CD32CF" w:rsidRPr="00395832">
        <w:rPr>
          <w:rFonts w:ascii="Times New Roman" w:hAnsi="Times New Roman" w:cs="Times New Roman"/>
        </w:rPr>
        <w:t xml:space="preserve"> of the Principal Act the following heading and sections are inserted:</w:t>
      </w:r>
    </w:p>
    <w:p w14:paraId="29523D07" w14:textId="77777777" w:rsidR="00CD32CF" w:rsidRPr="00395832" w:rsidRDefault="00395832" w:rsidP="00BF2742">
      <w:pPr>
        <w:spacing w:before="120" w:after="120" w:line="240" w:lineRule="auto"/>
        <w:jc w:val="center"/>
        <w:rPr>
          <w:rFonts w:ascii="Times New Roman" w:hAnsi="Times New Roman" w:cs="Times New Roman"/>
        </w:rPr>
      </w:pPr>
      <w:r w:rsidRPr="00395832">
        <w:rPr>
          <w:rFonts w:ascii="Times New Roman" w:hAnsi="Times New Roman" w:cs="Times New Roman"/>
          <w:b/>
          <w:i/>
        </w:rPr>
        <w:t>“Division 2—Retransmission permits and temporary transmission permits</w:t>
      </w:r>
    </w:p>
    <w:p w14:paraId="52FBF994"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Retransmission permits</w:t>
      </w:r>
    </w:p>
    <w:p w14:paraId="27A279E9"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da</w:t>
      </w:r>
      <w:r w:rsidR="00CD32CF" w:rsidRPr="00395832">
        <w:rPr>
          <w:rFonts w:ascii="Times New Roman" w:hAnsi="Times New Roman" w:cs="Times New Roman"/>
        </w:rPr>
        <w:t>. (1) A person may apply to the Minister for the grant of a permit under this section.</w:t>
      </w:r>
    </w:p>
    <w:p w14:paraId="1F2B9CA3"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reference in subsection (1) to the grant of a permit includes a reference to the grant of a permit by way of renewal.</w:t>
      </w:r>
    </w:p>
    <w:p w14:paraId="6724ED82"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application must be made in the form approved by the Minister.</w:t>
      </w:r>
    </w:p>
    <w:p w14:paraId="0EB87B55"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A permit under this section shall only be granted to a corporation that is formed within the limits of the Commonwealth or a Territory.</w:t>
      </w:r>
    </w:p>
    <w:p w14:paraId="56601CF5"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Where a person (who may be a licensee) applies for a permit under this section, the Minister may grant the person:</w:t>
      </w:r>
    </w:p>
    <w:p w14:paraId="4043BBDF"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(a) a permit authorising the person to rebroadcast programs broadcast or transmitted by the Corporation, the Service or a licensee;</w:t>
      </w:r>
    </w:p>
    <w:p w14:paraId="018B1DD3"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5103E9E3"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(b) a permit authorising the person to use telegraph lines to transmit programs broadcast or transmitted by the Corporation, the Service or a licensee; or</w:t>
      </w:r>
    </w:p>
    <w:p w14:paraId="1E309930"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(c) a permit authorising persons to whom the permit holder transmits programs broadcast or transmitted by the Corporation, the Service or a licensee by telegraph line to use telegraph lines to transmit the programs to other persons.</w:t>
      </w:r>
    </w:p>
    <w:p w14:paraId="49717EB5"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Where a licensee applies for a permit under this section, the Minister may grant the licensee a permit authorising persons to whom the licensee</w:t>
      </w:r>
      <w:r w:rsidRPr="00395832">
        <w:rPr>
          <w:rFonts w:ascii="Times New Roman" w:hAnsi="Times New Roman" w:cs="Times New Roman"/>
        </w:rPr>
        <w:t>’</w:t>
      </w:r>
      <w:r w:rsidR="00CD32CF" w:rsidRPr="00395832">
        <w:rPr>
          <w:rFonts w:ascii="Times New Roman" w:hAnsi="Times New Roman" w:cs="Times New Roman"/>
        </w:rPr>
        <w:t>s programs are broadcast to use telegraph lines to transmit the programs to other persons.</w:t>
      </w:r>
    </w:p>
    <w:p w14:paraId="2216CF68"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A permit under this section:</w:t>
      </w:r>
    </w:p>
    <w:p w14:paraId="601F809A"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(a) shall be in writing;</w:t>
      </w:r>
    </w:p>
    <w:p w14:paraId="33957A26"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(b) shall specify the period for which the permit is to be in force;</w:t>
      </w:r>
    </w:p>
    <w:p w14:paraId="087BD45B"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(c) if the permit is granted under paragraph (5) (a)—shall specify:</w:t>
      </w:r>
    </w:p>
    <w:p w14:paraId="118E64A7" w14:textId="77777777" w:rsidR="00CD32CF" w:rsidRPr="00395832" w:rsidRDefault="00CD32CF" w:rsidP="00BF2742">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programs to be rebroadcast under the permit; and</w:t>
      </w:r>
    </w:p>
    <w:p w14:paraId="1EB819FC" w14:textId="77777777" w:rsidR="00CD32CF" w:rsidRPr="00395832" w:rsidRDefault="00CD32CF" w:rsidP="00BF2742">
      <w:pPr>
        <w:spacing w:after="0" w:line="240" w:lineRule="auto"/>
        <w:ind w:left="1368" w:hanging="360"/>
        <w:jc w:val="both"/>
        <w:rPr>
          <w:rFonts w:ascii="Times New Roman" w:hAnsi="Times New Roman" w:cs="Times New Roman"/>
        </w:rPr>
      </w:pPr>
      <w:r w:rsidRPr="00395832">
        <w:rPr>
          <w:rFonts w:ascii="Times New Roman" w:hAnsi="Times New Roman" w:cs="Times New Roman"/>
        </w:rPr>
        <w:t>(ii) the area to be served pursuant to the permit;</w:t>
      </w:r>
    </w:p>
    <w:p w14:paraId="17C99EAF"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(d) if the permit is granted under paragraph (5) (b) or (c) or subsection (6)—shall specify:</w:t>
      </w:r>
    </w:p>
    <w:p w14:paraId="2CD953A7" w14:textId="77777777" w:rsidR="00CD32CF" w:rsidRPr="00395832" w:rsidRDefault="00CD32CF" w:rsidP="00BF2742">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programs to be transmitted under the permit; and</w:t>
      </w:r>
    </w:p>
    <w:p w14:paraId="286AEA5D" w14:textId="77777777" w:rsidR="00CD32CF" w:rsidRPr="00395832" w:rsidRDefault="00CD32CF" w:rsidP="00BF2742">
      <w:pPr>
        <w:spacing w:after="0" w:line="240" w:lineRule="auto"/>
        <w:ind w:left="1368" w:hanging="360"/>
        <w:jc w:val="both"/>
        <w:rPr>
          <w:rFonts w:ascii="Times New Roman" w:hAnsi="Times New Roman" w:cs="Times New Roman"/>
        </w:rPr>
      </w:pPr>
      <w:r w:rsidRPr="00395832">
        <w:rPr>
          <w:rFonts w:ascii="Times New Roman" w:hAnsi="Times New Roman" w:cs="Times New Roman"/>
        </w:rPr>
        <w:t>(ii) the persons to whom the programs may be transmitted under the permit; and</w:t>
      </w:r>
    </w:p>
    <w:p w14:paraId="28ADAA35"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(e) shall specify the conditions on which the permit is granted.</w:t>
      </w:r>
    </w:p>
    <w:p w14:paraId="2967847A"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 Conditions specified under subsection (7) may include conditions that are to be applicable only in specified circumstances.</w:t>
      </w:r>
    </w:p>
    <w:p w14:paraId="03521244"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(9) In deciding whether to grant a permit under this section, the Minister shall have regard to:</w:t>
      </w:r>
    </w:p>
    <w:p w14:paraId="7E937B4A"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desirability of ensuring that, as far as practicable, a technically adequate signal is available throughout the service area of a licence;</w:t>
      </w:r>
    </w:p>
    <w:p w14:paraId="7AEDB5C0"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implications (if any) for the integrity of the service area of any licence if the permit were granted; and</w:t>
      </w:r>
    </w:p>
    <w:p w14:paraId="0C627EDD"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(c) any other matters or circumstances that the Minister considers relevant.</w:t>
      </w:r>
    </w:p>
    <w:p w14:paraId="39A99E5B"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(10) Where the Minister refuses to grant a person a permit under this section, the Minister shall give the person a written statement setting out the reasons for not granting the permit.</w:t>
      </w:r>
    </w:p>
    <w:p w14:paraId="3B2CDA22"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(11) Transmissions are not authorised by a permit under this section unless they are made in accordance with the conditions specified in the permit.</w:t>
      </w:r>
    </w:p>
    <w:p w14:paraId="42B9125C"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(12) Examples of the operation of this section and section 6</w:t>
      </w:r>
      <w:r w:rsidRPr="00395832">
        <w:rPr>
          <w:rFonts w:ascii="Times New Roman" w:hAnsi="Times New Roman" w:cs="Times New Roman"/>
          <w:smallCaps/>
        </w:rPr>
        <w:t>b</w:t>
      </w:r>
      <w:r w:rsidR="00CD32CF" w:rsidRPr="00395832">
        <w:rPr>
          <w:rFonts w:ascii="Times New Roman" w:hAnsi="Times New Roman" w:cs="Times New Roman"/>
        </w:rPr>
        <w:t xml:space="preserve"> are set out in the Schedule.</w:t>
      </w:r>
    </w:p>
    <w:p w14:paraId="51021C40"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5902B25E"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lastRenderedPageBreak/>
        <w:t>Duration of retransmission permit</w:t>
      </w:r>
    </w:p>
    <w:p w14:paraId="5781A84C"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db</w:t>
      </w:r>
      <w:r w:rsidR="00CD32CF" w:rsidRPr="00395832">
        <w:rPr>
          <w:rFonts w:ascii="Times New Roman" w:hAnsi="Times New Roman" w:cs="Times New Roman"/>
        </w:rPr>
        <w:t>. (1) The period specified under paragraph 89</w:t>
      </w:r>
      <w:r w:rsidRPr="00395832">
        <w:rPr>
          <w:rFonts w:ascii="Times New Roman" w:hAnsi="Times New Roman" w:cs="Times New Roman"/>
          <w:smallCaps/>
        </w:rPr>
        <w:t>da</w:t>
      </w:r>
      <w:r w:rsidR="00CD32CF" w:rsidRPr="00395832">
        <w:rPr>
          <w:rFonts w:ascii="Times New Roman" w:hAnsi="Times New Roman" w:cs="Times New Roman"/>
        </w:rPr>
        <w:t xml:space="preserve"> (7) (b) shall not exceed:</w:t>
      </w:r>
    </w:p>
    <w:p w14:paraId="242257E2"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(a) if the permit is granted otherwise than by way of renewal—5 years; or</w:t>
      </w:r>
    </w:p>
    <w:p w14:paraId="54923EA2"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(b) if the permit is granted by way of renewal—3 years.</w:t>
      </w:r>
    </w:p>
    <w:p w14:paraId="0979BC46"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 retransmission permit granted continues in force, subject to subsections 89</w:t>
      </w:r>
      <w:r w:rsidRPr="00395832">
        <w:rPr>
          <w:rFonts w:ascii="Times New Roman" w:hAnsi="Times New Roman" w:cs="Times New Roman"/>
          <w:smallCaps/>
        </w:rPr>
        <w:t>de</w:t>
      </w:r>
      <w:r w:rsidR="00CD32CF" w:rsidRPr="00395832">
        <w:rPr>
          <w:rFonts w:ascii="Times New Roman" w:hAnsi="Times New Roman" w:cs="Times New Roman"/>
        </w:rPr>
        <w:t xml:space="preserve"> (1) and (5), for the period specified in the permit.</w:t>
      </w:r>
    </w:p>
    <w:p w14:paraId="1E3880BB"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Technical conditions for retransmission permit</w:t>
      </w:r>
    </w:p>
    <w:p w14:paraId="78AF3B5B"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dc</w:t>
      </w:r>
      <w:r w:rsidR="00CD32CF" w:rsidRPr="00395832">
        <w:rPr>
          <w:rFonts w:ascii="Times New Roman" w:hAnsi="Times New Roman" w:cs="Times New Roman"/>
        </w:rPr>
        <w:t>. If a retransmission permit is granted under paragraph 89</w:t>
      </w:r>
      <w:r w:rsidRPr="00395832">
        <w:rPr>
          <w:rFonts w:ascii="Times New Roman" w:hAnsi="Times New Roman" w:cs="Times New Roman"/>
          <w:smallCaps/>
        </w:rPr>
        <w:t>da</w:t>
      </w:r>
      <w:r w:rsidR="00CD32CF" w:rsidRPr="00395832">
        <w:rPr>
          <w:rFonts w:ascii="Times New Roman" w:hAnsi="Times New Roman" w:cs="Times New Roman"/>
        </w:rPr>
        <w:t xml:space="preserve"> (5) (a), the conditions specified under paragraph 89</w:t>
      </w:r>
      <w:r w:rsidRPr="00395832">
        <w:rPr>
          <w:rFonts w:ascii="Times New Roman" w:hAnsi="Times New Roman" w:cs="Times New Roman"/>
          <w:smallCaps/>
        </w:rPr>
        <w:t>da</w:t>
      </w:r>
      <w:r w:rsidR="00CD32CF" w:rsidRPr="00395832">
        <w:rPr>
          <w:rFonts w:ascii="Times New Roman" w:hAnsi="Times New Roman" w:cs="Times New Roman"/>
        </w:rPr>
        <w:t xml:space="preserve"> (7) (e) shall include technical conditions.</w:t>
      </w:r>
    </w:p>
    <w:p w14:paraId="7584FF73"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Variation of retransmission permit</w:t>
      </w:r>
    </w:p>
    <w:p w14:paraId="0A48E67A"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dd</w:t>
      </w:r>
      <w:r w:rsidR="00CD32CF" w:rsidRPr="00395832">
        <w:rPr>
          <w:rFonts w:ascii="Times New Roman" w:hAnsi="Times New Roman" w:cs="Times New Roman"/>
        </w:rPr>
        <w:t>. (1) The Minister may vary a retransmission permit.</w:t>
      </w:r>
    </w:p>
    <w:p w14:paraId="29BE8800"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 variation shall be made by written notice to the holder of the retransmission permit.</w:t>
      </w:r>
    </w:p>
    <w:p w14:paraId="0D742BE3"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Suspension and cancellation of retransmission permit</w:t>
      </w:r>
    </w:p>
    <w:p w14:paraId="3CC46CAC"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de</w:t>
      </w:r>
      <w:r w:rsidR="00CD32CF" w:rsidRPr="00395832">
        <w:rPr>
          <w:rFonts w:ascii="Times New Roman" w:hAnsi="Times New Roman" w:cs="Times New Roman"/>
        </w:rPr>
        <w:t>. (1) The Minister may suspend a retransmission permit.</w:t>
      </w:r>
    </w:p>
    <w:p w14:paraId="5689C7B8"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A suspension shall be made by written notice to the holder of the retransmission permit.</w:t>
      </w:r>
    </w:p>
    <w:p w14:paraId="7EBFB163"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The suspension of a retransmission permit shall be for the period (not exceeding 7 days) specified in the notice.</w:t>
      </w:r>
    </w:p>
    <w:p w14:paraId="1B05111D"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While a retransmission permit is suspended, the permit has no force or effect, but the period of currency of the permit continues to run.</w:t>
      </w:r>
    </w:p>
    <w:p w14:paraId="2C6E399D"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The Minister may cancel a retransmission permit.</w:t>
      </w:r>
    </w:p>
    <w:p w14:paraId="1BA4F8BB" w14:textId="5C7E3400"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 xml:space="preserve">(6) A cancellation under subsection (5) shall be made by written notice </w:t>
      </w:r>
      <w:r w:rsidRPr="00E61B82">
        <w:rPr>
          <w:rFonts w:ascii="Times New Roman" w:hAnsi="Times New Roman" w:cs="Times New Roman"/>
        </w:rPr>
        <w:t xml:space="preserve">to </w:t>
      </w:r>
      <w:r w:rsidR="00CD32CF" w:rsidRPr="00395832">
        <w:rPr>
          <w:rFonts w:ascii="Times New Roman" w:hAnsi="Times New Roman" w:cs="Times New Roman"/>
        </w:rPr>
        <w:t>the holder of the retransmission permit.</w:t>
      </w:r>
    </w:p>
    <w:p w14:paraId="22E6D65B"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A notice under subsection (2) or (6) shall include a statement setting out the reasons for suspending or cancelling the permit.</w:t>
      </w:r>
    </w:p>
    <w:p w14:paraId="0CBA3249"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 A person is not entitled to compensation from the Commonwealth by reason of the suspension or cancellation of a retransmission permit.</w:t>
      </w:r>
    </w:p>
    <w:p w14:paraId="5E27CA19"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Temporary transmission permit</w:t>
      </w:r>
    </w:p>
    <w:p w14:paraId="37810809"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df</w:t>
      </w:r>
      <w:r w:rsidR="00CD32CF" w:rsidRPr="00395832">
        <w:rPr>
          <w:rFonts w:ascii="Times New Roman" w:hAnsi="Times New Roman" w:cs="Times New Roman"/>
        </w:rPr>
        <w:t>. (1) A person may apply to the Minister for a permit under this section.</w:t>
      </w:r>
    </w:p>
    <w:p w14:paraId="6C1E0AC6"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The application must be made in the form approved by the Minister.</w:t>
      </w:r>
    </w:p>
    <w:p w14:paraId="57902F09"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Where the Minister considers it appropriate to do so, the Minister may refer an application made under subsection (1) to the Tribunal and</w:t>
      </w:r>
    </w:p>
    <w:p w14:paraId="516955B1"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510956F1"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lastRenderedPageBreak/>
        <w:t>ask the Tribunal to make recommendations to the Minister in relation to the application.</w:t>
      </w:r>
    </w:p>
    <w:p w14:paraId="6E594E1D"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Where the Minister makes a request under subsection (3), the Minister shall specify the matters on which the Tribunal is to make recommendations.</w:t>
      </w:r>
    </w:p>
    <w:p w14:paraId="7316A452"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The Tribunal shall make recommendations to the Minister on the matters specified by the Minister.</w:t>
      </w:r>
    </w:p>
    <w:p w14:paraId="46AACC4F"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(6) The Minister shall have regard to any recommendations made by the Tribunal pursuant to the request.</w:t>
      </w:r>
    </w:p>
    <w:p w14:paraId="216CC98B"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(7) Where a person applies for a permit under this section, the Minister may grant the person a permit authorising the person to conduct temporary transmissions.</w:t>
      </w:r>
    </w:p>
    <w:p w14:paraId="657CA0FA"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 A permit under this section:</w:t>
      </w:r>
    </w:p>
    <w:p w14:paraId="79387B98"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(a) shall be in writing;</w:t>
      </w:r>
    </w:p>
    <w:p w14:paraId="06EA8230"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(b) shall specify the period for which the permit is to be in force; and</w:t>
      </w:r>
    </w:p>
    <w:p w14:paraId="6D912A99"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(c) shall specify the conditions on which the permit is granted.</w:t>
      </w:r>
    </w:p>
    <w:p w14:paraId="751C3480"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(9) Transmissions are not authorised by a permit under this section unless they are made in accordance with:</w:t>
      </w:r>
    </w:p>
    <w:p w14:paraId="56171BB1"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conditions specified in the permit; and</w:t>
      </w:r>
    </w:p>
    <w:p w14:paraId="4F8E459E"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(b) any other conditions that are determined by the Minister.</w:t>
      </w:r>
    </w:p>
    <w:p w14:paraId="2011A2F4"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 xml:space="preserve">(10) Anything done pursuant to a permit under this section shall be taken not to be a contravention of the </w:t>
      </w:r>
      <w:r w:rsidRPr="00395832">
        <w:rPr>
          <w:rFonts w:ascii="Times New Roman" w:hAnsi="Times New Roman" w:cs="Times New Roman"/>
          <w:i/>
        </w:rPr>
        <w:t xml:space="preserve">Radiocommunications Act 1983 </w:t>
      </w:r>
      <w:r w:rsidR="00CD32CF" w:rsidRPr="00395832">
        <w:rPr>
          <w:rFonts w:ascii="Times New Roman" w:hAnsi="Times New Roman" w:cs="Times New Roman"/>
        </w:rPr>
        <w:t>or the regulations under that Act.</w:t>
      </w:r>
    </w:p>
    <w:p w14:paraId="5FA53B56"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Duration of temporary transmission permit</w:t>
      </w:r>
    </w:p>
    <w:p w14:paraId="60E24422"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dg</w:t>
      </w:r>
      <w:r w:rsidR="00CD32CF" w:rsidRPr="00395832">
        <w:rPr>
          <w:rFonts w:ascii="Times New Roman" w:hAnsi="Times New Roman" w:cs="Times New Roman"/>
        </w:rPr>
        <w:t>. The period specified under paragraph 89</w:t>
      </w:r>
      <w:r w:rsidRPr="00395832">
        <w:rPr>
          <w:rFonts w:ascii="Times New Roman" w:hAnsi="Times New Roman" w:cs="Times New Roman"/>
          <w:smallCaps/>
        </w:rPr>
        <w:t>df</w:t>
      </w:r>
      <w:r w:rsidR="00CD32CF" w:rsidRPr="00395832">
        <w:rPr>
          <w:rFonts w:ascii="Times New Roman" w:hAnsi="Times New Roman" w:cs="Times New Roman"/>
        </w:rPr>
        <w:t xml:space="preserve"> (8) (b) shall not exceed 14 days.</w:t>
      </w:r>
    </w:p>
    <w:p w14:paraId="635CA9C9"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Advertising not allowed pursuant to temporary transmission permit</w:t>
      </w:r>
    </w:p>
    <w:p w14:paraId="74EA7143"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dh</w:t>
      </w:r>
      <w:r w:rsidR="00CD32CF" w:rsidRPr="00395832">
        <w:rPr>
          <w:rFonts w:ascii="Times New Roman" w:hAnsi="Times New Roman" w:cs="Times New Roman"/>
        </w:rPr>
        <w:t>. (1) Subject to subsection (2), the holder of a temporary transmission permit shall not broadcast advertisements.</w:t>
      </w:r>
    </w:p>
    <w:p w14:paraId="61081119"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Subsection (1) does not apply to a temporary transmission permit granted in relation to a proposed variation of a licence warrant or an MCS permit warrant.</w:t>
      </w:r>
    </w:p>
    <w:p w14:paraId="0D84CC5E"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Cancellation of temporary transmission permit</w:t>
      </w:r>
    </w:p>
    <w:p w14:paraId="3AA0F549"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89</w:t>
      </w:r>
      <w:r w:rsidRPr="00395832">
        <w:rPr>
          <w:rFonts w:ascii="Times New Roman" w:hAnsi="Times New Roman" w:cs="Times New Roman"/>
          <w:smallCaps/>
        </w:rPr>
        <w:t>di</w:t>
      </w:r>
      <w:r w:rsidR="00CD32CF" w:rsidRPr="00395832">
        <w:rPr>
          <w:rFonts w:ascii="Times New Roman" w:hAnsi="Times New Roman" w:cs="Times New Roman"/>
        </w:rPr>
        <w:t>. The Minister may cancel a temporary transmission permit by notice given to the holder of the permit, or to such other person as the Minister considers appropriate, by any means that the Minister considers appropriate.</w:t>
      </w:r>
      <w:r w:rsidRPr="00395832">
        <w:rPr>
          <w:rFonts w:ascii="Times New Roman" w:hAnsi="Times New Roman" w:cs="Times New Roman"/>
        </w:rPr>
        <w:t>”</w:t>
      </w:r>
      <w:r w:rsidR="00CD32CF" w:rsidRPr="00395832">
        <w:rPr>
          <w:rFonts w:ascii="Times New Roman" w:hAnsi="Times New Roman" w:cs="Times New Roman"/>
        </w:rPr>
        <w:t>.</w:t>
      </w:r>
    </w:p>
    <w:p w14:paraId="4BEEC1C4"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218C6AA6"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b/>
        </w:rPr>
        <w:lastRenderedPageBreak/>
        <w:t>37.</w:t>
      </w:r>
      <w:r w:rsidR="00CD32CF" w:rsidRPr="00395832">
        <w:rPr>
          <w:rFonts w:ascii="Times New Roman" w:hAnsi="Times New Roman" w:cs="Times New Roman"/>
        </w:rPr>
        <w:t xml:space="preserve"> Before section 92</w:t>
      </w:r>
      <w:r w:rsidR="009A2BD4" w:rsidRPr="009A2BD4">
        <w:rPr>
          <w:rFonts w:ascii="Times New Roman" w:hAnsi="Times New Roman" w:cs="Times New Roman"/>
          <w:smallCaps/>
        </w:rPr>
        <w:t>v</w:t>
      </w:r>
      <w:r w:rsidR="00CD32CF" w:rsidRPr="00395832">
        <w:rPr>
          <w:rFonts w:ascii="Times New Roman" w:hAnsi="Times New Roman" w:cs="Times New Roman"/>
        </w:rPr>
        <w:t xml:space="preserve"> of the Principal Act the following section is inserted in Division 5 of Part III</w:t>
      </w:r>
      <w:r w:rsidRPr="00395832">
        <w:rPr>
          <w:rFonts w:ascii="Times New Roman" w:hAnsi="Times New Roman" w:cs="Times New Roman"/>
          <w:smallCaps/>
        </w:rPr>
        <w:t>ba</w:t>
      </w:r>
      <w:r w:rsidR="00CD32CF" w:rsidRPr="00395832">
        <w:rPr>
          <w:rFonts w:ascii="Times New Roman" w:hAnsi="Times New Roman" w:cs="Times New Roman"/>
        </w:rPr>
        <w:t>:</w:t>
      </w:r>
    </w:p>
    <w:p w14:paraId="22E4321B"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Interpretation</w:t>
      </w:r>
    </w:p>
    <w:p w14:paraId="2762FA72"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92</w:t>
      </w:r>
      <w:r w:rsidRPr="00395832">
        <w:rPr>
          <w:rFonts w:ascii="Times New Roman" w:hAnsi="Times New Roman" w:cs="Times New Roman"/>
          <w:smallCaps/>
        </w:rPr>
        <w:t>ua</w:t>
      </w:r>
      <w:r w:rsidR="00CD32CF" w:rsidRPr="00395832">
        <w:rPr>
          <w:rFonts w:ascii="Times New Roman" w:hAnsi="Times New Roman" w:cs="Times New Roman"/>
        </w:rPr>
        <w:t>. In this Division:</w:t>
      </w:r>
    </w:p>
    <w:p w14:paraId="1B2EA994" w14:textId="77777777" w:rsidR="00CD32CF" w:rsidRPr="00395832" w:rsidRDefault="00395832"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foreign person</w:t>
      </w:r>
      <w:r w:rsidRPr="00395832">
        <w:rPr>
          <w:rFonts w:ascii="Times New Roman" w:hAnsi="Times New Roman" w:cs="Times New Roman"/>
        </w:rPr>
        <w:t>’</w:t>
      </w:r>
      <w:r w:rsidR="00CD32CF" w:rsidRPr="00395832">
        <w:rPr>
          <w:rFonts w:ascii="Times New Roman" w:hAnsi="Times New Roman" w:cs="Times New Roman"/>
        </w:rPr>
        <w:t xml:space="preserve"> has the same meaning as in section 92</w:t>
      </w:r>
      <w:r w:rsidR="009A2BD4" w:rsidRPr="009A2BD4">
        <w:rPr>
          <w:rFonts w:ascii="Times New Roman" w:hAnsi="Times New Roman" w:cs="Times New Roman"/>
          <w:smallCaps/>
        </w:rPr>
        <w:t>d</w:t>
      </w:r>
      <w:r w:rsidR="00CD32CF" w:rsidRPr="00395832">
        <w:rPr>
          <w:rFonts w:ascii="Times New Roman" w:hAnsi="Times New Roman" w:cs="Times New Roman"/>
        </w:rPr>
        <w:t>;</w:t>
      </w:r>
    </w:p>
    <w:p w14:paraId="682C5526" w14:textId="77777777" w:rsidR="00CD32CF" w:rsidRPr="00395832" w:rsidRDefault="00395832"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interest</w:t>
      </w:r>
      <w:r w:rsidRPr="00395832">
        <w:rPr>
          <w:rFonts w:ascii="Times New Roman" w:hAnsi="Times New Roman" w:cs="Times New Roman"/>
        </w:rPr>
        <w:t>’</w:t>
      </w:r>
      <w:r w:rsidR="00CD32CF" w:rsidRPr="00395832">
        <w:rPr>
          <w:rFonts w:ascii="Times New Roman" w:hAnsi="Times New Roman" w:cs="Times New Roman"/>
        </w:rPr>
        <w:t xml:space="preserve"> means an interest of any kind, whether direct or indirect, and includes a shareholding interest, a voting interest and a financial interest.</w:t>
      </w:r>
      <w:r w:rsidRPr="00395832">
        <w:rPr>
          <w:rFonts w:ascii="Times New Roman" w:hAnsi="Times New Roman" w:cs="Times New Roman"/>
        </w:rPr>
        <w:t>”</w:t>
      </w:r>
      <w:r w:rsidR="00CD32CF" w:rsidRPr="00395832">
        <w:rPr>
          <w:rFonts w:ascii="Times New Roman" w:hAnsi="Times New Roman" w:cs="Times New Roman"/>
        </w:rPr>
        <w:t>.</w:t>
      </w:r>
    </w:p>
    <w:p w14:paraId="07CB9077"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Orders relating to ownership, control etc. of remote licences</w:t>
      </w:r>
    </w:p>
    <w:p w14:paraId="2771C9CC" w14:textId="03289966"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b/>
        </w:rPr>
        <w:t>38.</w:t>
      </w:r>
      <w:r w:rsidR="00CD32CF" w:rsidRPr="00395832">
        <w:rPr>
          <w:rFonts w:ascii="Times New Roman" w:hAnsi="Times New Roman" w:cs="Times New Roman"/>
        </w:rPr>
        <w:t xml:space="preserve"> Section 92</w:t>
      </w:r>
      <w:r w:rsidR="009A2BD4" w:rsidRPr="009A2BD4">
        <w:rPr>
          <w:rFonts w:ascii="Times New Roman" w:hAnsi="Times New Roman" w:cs="Times New Roman"/>
          <w:smallCaps/>
        </w:rPr>
        <w:t>v</w:t>
      </w:r>
      <w:r w:rsidR="00CD32CF" w:rsidRPr="00395832">
        <w:rPr>
          <w:rFonts w:ascii="Times New Roman" w:hAnsi="Times New Roman" w:cs="Times New Roman"/>
        </w:rPr>
        <w:t xml:space="preserve"> of the Principal Act is amended by omitting subsection </w:t>
      </w:r>
      <w:r w:rsidRPr="00E61B82">
        <w:rPr>
          <w:rFonts w:ascii="Times New Roman" w:hAnsi="Times New Roman" w:cs="Times New Roman"/>
        </w:rPr>
        <w:t>(4).</w:t>
      </w:r>
    </w:p>
    <w:p w14:paraId="53576329" w14:textId="77777777" w:rsidR="00CD32CF" w:rsidRPr="00395832" w:rsidRDefault="00395832" w:rsidP="00BF2742">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39.</w:t>
      </w:r>
      <w:r w:rsidR="00CD32CF" w:rsidRPr="00395832">
        <w:rPr>
          <w:rFonts w:ascii="Times New Roman" w:hAnsi="Times New Roman" w:cs="Times New Roman"/>
        </w:rPr>
        <w:t xml:space="preserve"> After section 92</w:t>
      </w:r>
      <w:r w:rsidR="009A2BD4" w:rsidRPr="009A2BD4">
        <w:rPr>
          <w:rFonts w:ascii="Times New Roman" w:hAnsi="Times New Roman" w:cs="Times New Roman"/>
          <w:smallCaps/>
        </w:rPr>
        <w:t>v</w:t>
      </w:r>
      <w:r w:rsidR="00CD32CF" w:rsidRPr="00395832">
        <w:rPr>
          <w:rFonts w:ascii="Times New Roman" w:hAnsi="Times New Roman" w:cs="Times New Roman"/>
        </w:rPr>
        <w:t xml:space="preserve"> of the Principal Act following section is inserted:</w:t>
      </w:r>
    </w:p>
    <w:p w14:paraId="5A8403BE"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Orders relating to ownership, control etc. of limited licences</w:t>
      </w:r>
    </w:p>
    <w:p w14:paraId="159086CA"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92</w:t>
      </w:r>
      <w:r w:rsidRPr="00395832">
        <w:rPr>
          <w:rFonts w:ascii="Times New Roman" w:hAnsi="Times New Roman" w:cs="Times New Roman"/>
          <w:smallCaps/>
        </w:rPr>
        <w:t>va</w:t>
      </w:r>
      <w:r w:rsidR="00CD32CF" w:rsidRPr="00395832">
        <w:rPr>
          <w:rFonts w:ascii="Times New Roman" w:hAnsi="Times New Roman" w:cs="Times New Roman"/>
        </w:rPr>
        <w:t>. (1) The Tribunal may make orders under section 17 for or in relation to:</w:t>
      </w:r>
    </w:p>
    <w:p w14:paraId="648FA309"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ownership of limited licences;</w:t>
      </w:r>
    </w:p>
    <w:p w14:paraId="756E7E30"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holding of interests in the holders of limited licences; and</w:t>
      </w:r>
    </w:p>
    <w:p w14:paraId="2AEBE330"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exercise of control of, or influence on, the holders, or the operations of the holders, of limited licences.</w:t>
      </w:r>
    </w:p>
    <w:p w14:paraId="367763B5"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Without limiting subsection (1), the Tribunal may make orders under section 17 with respect to:</w:t>
      </w:r>
    </w:p>
    <w:p w14:paraId="1D38E43B"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number of limited licences, or of limited licences of a particular kind, that may be held by a person or in the holders of which a person may have an interest;</w:t>
      </w:r>
    </w:p>
    <w:p w14:paraId="2A987E3B"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interests that a person may have in the holder of a limited licence;</w:t>
      </w:r>
    </w:p>
    <w:p w14:paraId="372F6C42"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(c) the number of directorships that a person may hold in companies having interests in the holders of limited licences that are companies;</w:t>
      </w:r>
    </w:p>
    <w:p w14:paraId="3158FD1D"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(d) the approval of the Tribunal of transactions involving the acquisition of interests in the holder of a limited licence;</w:t>
      </w:r>
    </w:p>
    <w:p w14:paraId="3DF312E8"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(e) the provisions to be contained in the constituent documents of the holder of a limited licence; and</w:t>
      </w:r>
    </w:p>
    <w:p w14:paraId="31293229"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(f) changes to the constituent documents of the holder of a limited licence.</w:t>
      </w:r>
    </w:p>
    <w:p w14:paraId="14762D9B"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In making orders for the purposes of this section the Tribunal shall have regard to the undesirability of the exercise of undue influence by foreign persons on the operations of the holders of limited licences.</w:t>
      </w:r>
      <w:r w:rsidRPr="00395832">
        <w:rPr>
          <w:rFonts w:ascii="Times New Roman" w:hAnsi="Times New Roman" w:cs="Times New Roman"/>
        </w:rPr>
        <w:t>”</w:t>
      </w:r>
      <w:r w:rsidR="00CD32CF" w:rsidRPr="00395832">
        <w:rPr>
          <w:rFonts w:ascii="Times New Roman" w:hAnsi="Times New Roman" w:cs="Times New Roman"/>
        </w:rPr>
        <w:t>.</w:t>
      </w:r>
    </w:p>
    <w:p w14:paraId="14C05D91"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Repeal of section 99</w:t>
      </w:r>
      <w:r w:rsidRPr="00BF2742">
        <w:rPr>
          <w:rFonts w:ascii="Times New Roman" w:hAnsi="Times New Roman" w:cs="Times New Roman"/>
          <w:b/>
          <w:smallCaps/>
          <w:sz w:val="20"/>
        </w:rPr>
        <w:t>a</w:t>
      </w:r>
    </w:p>
    <w:p w14:paraId="32D23761"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b/>
        </w:rPr>
        <w:t>40.</w:t>
      </w:r>
      <w:r w:rsidR="00CD32CF" w:rsidRPr="00395832">
        <w:rPr>
          <w:rFonts w:ascii="Times New Roman" w:hAnsi="Times New Roman" w:cs="Times New Roman"/>
        </w:rPr>
        <w:t xml:space="preserve"> Section 99</w:t>
      </w:r>
      <w:r w:rsidRPr="00395832">
        <w:rPr>
          <w:rFonts w:ascii="Times New Roman" w:hAnsi="Times New Roman" w:cs="Times New Roman"/>
          <w:smallCaps/>
        </w:rPr>
        <w:t xml:space="preserve">a </w:t>
      </w:r>
      <w:r w:rsidR="00CD32CF" w:rsidRPr="00395832">
        <w:rPr>
          <w:rFonts w:ascii="Times New Roman" w:hAnsi="Times New Roman" w:cs="Times New Roman"/>
        </w:rPr>
        <w:t>of the Principal Act is repealed.</w:t>
      </w:r>
    </w:p>
    <w:p w14:paraId="45A34474"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2385E32B"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lastRenderedPageBreak/>
        <w:t>Special provisions relating to advertisements</w:t>
      </w:r>
    </w:p>
    <w:p w14:paraId="6268B7F8"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b/>
        </w:rPr>
        <w:t>41.</w:t>
      </w:r>
      <w:r w:rsidR="00CD32CF" w:rsidRPr="00395832">
        <w:rPr>
          <w:rFonts w:ascii="Times New Roman" w:hAnsi="Times New Roman" w:cs="Times New Roman"/>
        </w:rPr>
        <w:t xml:space="preserve"> Section 100 of the Principal Act is amended by omitting subsection (5</w:t>
      </w:r>
      <w:r w:rsidRPr="00395832">
        <w:rPr>
          <w:rFonts w:ascii="Times New Roman" w:hAnsi="Times New Roman" w:cs="Times New Roman"/>
          <w:smallCaps/>
        </w:rPr>
        <w:t>a</w:t>
      </w:r>
      <w:r w:rsidR="00CD32CF" w:rsidRPr="00395832">
        <w:rPr>
          <w:rFonts w:ascii="Times New Roman" w:hAnsi="Times New Roman" w:cs="Times New Roman"/>
        </w:rPr>
        <w:t>) and substituting the following subsection:</w:t>
      </w:r>
    </w:p>
    <w:p w14:paraId="66668CA5"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w:t>
      </w:r>
      <w:r w:rsidRPr="00395832">
        <w:rPr>
          <w:rFonts w:ascii="Times New Roman" w:hAnsi="Times New Roman" w:cs="Times New Roman"/>
          <w:smallCaps/>
        </w:rPr>
        <w:t>a</w:t>
      </w:r>
      <w:r w:rsidR="00CD32CF" w:rsidRPr="00395832">
        <w:rPr>
          <w:rFonts w:ascii="Times New Roman" w:hAnsi="Times New Roman" w:cs="Times New Roman"/>
        </w:rPr>
        <w:t>) A licensee shall not broadcast an advertisement for, or for the use of:</w:t>
      </w:r>
    </w:p>
    <w:p w14:paraId="072E70D5"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(a) cigarettes;</w:t>
      </w:r>
    </w:p>
    <w:p w14:paraId="1BAB5B85"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(b) cigarette tobacco; or</w:t>
      </w:r>
    </w:p>
    <w:p w14:paraId="17E2C361"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(c) other tobacco products.</w:t>
      </w:r>
      <w:r w:rsidR="00395832" w:rsidRPr="00395832">
        <w:rPr>
          <w:rFonts w:ascii="Times New Roman" w:hAnsi="Times New Roman" w:cs="Times New Roman"/>
        </w:rPr>
        <w:t>”</w:t>
      </w:r>
      <w:r w:rsidRPr="00395832">
        <w:rPr>
          <w:rFonts w:ascii="Times New Roman" w:hAnsi="Times New Roman" w:cs="Times New Roman"/>
        </w:rPr>
        <w:t>.</w:t>
      </w:r>
    </w:p>
    <w:p w14:paraId="716E0D58"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Broadcasting or televising of political matter or controversial matter</w:t>
      </w:r>
    </w:p>
    <w:p w14:paraId="2602D026"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b/>
        </w:rPr>
        <w:t>42.</w:t>
      </w:r>
      <w:r w:rsidR="00CD32CF" w:rsidRPr="00395832">
        <w:rPr>
          <w:rFonts w:ascii="Times New Roman" w:hAnsi="Times New Roman" w:cs="Times New Roman"/>
        </w:rPr>
        <w:t xml:space="preserve"> Section 116 of the Principal Act is amended by omitting from subsection (6) the definition of </w:t>
      </w:r>
      <w:r w:rsidRPr="00395832">
        <w:rPr>
          <w:rFonts w:ascii="Times New Roman" w:hAnsi="Times New Roman" w:cs="Times New Roman"/>
        </w:rPr>
        <w:t>“</w:t>
      </w:r>
      <w:r w:rsidR="00CD32CF" w:rsidRPr="00395832">
        <w:rPr>
          <w:rFonts w:ascii="Times New Roman" w:hAnsi="Times New Roman" w:cs="Times New Roman"/>
        </w:rPr>
        <w:t>election</w:t>
      </w:r>
      <w:r w:rsidRPr="00395832">
        <w:rPr>
          <w:rFonts w:ascii="Times New Roman" w:hAnsi="Times New Roman" w:cs="Times New Roman"/>
        </w:rPr>
        <w:t>”</w:t>
      </w:r>
      <w:r w:rsidR="00CD32CF" w:rsidRPr="00395832">
        <w:rPr>
          <w:rFonts w:ascii="Times New Roman" w:hAnsi="Times New Roman" w:cs="Times New Roman"/>
        </w:rPr>
        <w:t xml:space="preserve"> and substituting the following definition:</w:t>
      </w:r>
    </w:p>
    <w:p w14:paraId="54F7F9ED" w14:textId="4E37DEFE" w:rsidR="00CD32CF" w:rsidRPr="00395832" w:rsidRDefault="00E0188E" w:rsidP="00BF2742">
      <w:pPr>
        <w:spacing w:after="0" w:line="240" w:lineRule="auto"/>
        <w:ind w:left="792" w:hanging="360"/>
        <w:jc w:val="both"/>
        <w:rPr>
          <w:rFonts w:ascii="Times New Roman" w:hAnsi="Times New Roman" w:cs="Times New Roman"/>
        </w:rPr>
      </w:pPr>
      <w:r>
        <w:rPr>
          <w:rFonts w:ascii="Times New Roman" w:hAnsi="Times New Roman" w:cs="Times New Roman"/>
        </w:rPr>
        <w:t>“</w:t>
      </w:r>
      <w:r w:rsidR="00E61B82">
        <w:rPr>
          <w:rFonts w:ascii="Times New Roman" w:hAnsi="Times New Roman" w:cs="Times New Roman"/>
        </w:rPr>
        <w:t xml:space="preserve"> </w:t>
      </w:r>
      <w:r>
        <w:rPr>
          <w:rFonts w:ascii="Times New Roman" w:hAnsi="Times New Roman" w:cs="Times New Roman"/>
        </w:rPr>
        <w:t>‘</w:t>
      </w:r>
      <w:r w:rsidR="00CD32CF" w:rsidRPr="00395832">
        <w:rPr>
          <w:rFonts w:ascii="Times New Roman" w:hAnsi="Times New Roman" w:cs="Times New Roman"/>
        </w:rPr>
        <w:t>election</w:t>
      </w:r>
      <w:r w:rsidR="00395832" w:rsidRPr="00395832">
        <w:rPr>
          <w:rFonts w:ascii="Times New Roman" w:hAnsi="Times New Roman" w:cs="Times New Roman"/>
        </w:rPr>
        <w:t>’</w:t>
      </w:r>
      <w:r w:rsidR="00CD32CF" w:rsidRPr="00395832">
        <w:rPr>
          <w:rFonts w:ascii="Times New Roman" w:hAnsi="Times New Roman" w:cs="Times New Roman"/>
        </w:rPr>
        <w:t xml:space="preserve"> means an election to a Parliament;</w:t>
      </w:r>
      <w:r w:rsidR="00395832" w:rsidRPr="00395832">
        <w:rPr>
          <w:rFonts w:ascii="Times New Roman" w:hAnsi="Times New Roman" w:cs="Times New Roman"/>
        </w:rPr>
        <w:t>”</w:t>
      </w:r>
      <w:r w:rsidR="00CD32CF" w:rsidRPr="00395832">
        <w:rPr>
          <w:rFonts w:ascii="Times New Roman" w:hAnsi="Times New Roman" w:cs="Times New Roman"/>
        </w:rPr>
        <w:t>.</w:t>
      </w:r>
    </w:p>
    <w:p w14:paraId="483BD4CF" w14:textId="77777777" w:rsidR="00CD32CF" w:rsidRPr="00395832" w:rsidRDefault="00395832" w:rsidP="00BF2742">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43.</w:t>
      </w:r>
      <w:r w:rsidR="00CD32CF" w:rsidRPr="00395832">
        <w:rPr>
          <w:rFonts w:ascii="Times New Roman" w:hAnsi="Times New Roman" w:cs="Times New Roman"/>
        </w:rPr>
        <w:t xml:space="preserve"> After section </w:t>
      </w:r>
      <w:r w:rsidRPr="00395832">
        <w:rPr>
          <w:rFonts w:ascii="Times New Roman" w:hAnsi="Times New Roman" w:cs="Times New Roman"/>
          <w:smallCaps/>
        </w:rPr>
        <w:t xml:space="preserve">119ab </w:t>
      </w:r>
      <w:r w:rsidR="00CD32CF" w:rsidRPr="00395832">
        <w:rPr>
          <w:rFonts w:ascii="Times New Roman" w:hAnsi="Times New Roman" w:cs="Times New Roman"/>
        </w:rPr>
        <w:t>of the Principal Act the following section is inserted in Part IV:</w:t>
      </w:r>
    </w:p>
    <w:p w14:paraId="3A5FEFA0" w14:textId="77777777" w:rsidR="00CD32CF" w:rsidRPr="00BF2742" w:rsidRDefault="00CD32CF"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Special provisions relating to limited licences</w:t>
      </w:r>
    </w:p>
    <w:p w14:paraId="0D78B295"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smallCaps/>
        </w:rPr>
        <w:t xml:space="preserve">“119ac. </w:t>
      </w:r>
      <w:r w:rsidR="00CD32CF" w:rsidRPr="00395832">
        <w:rPr>
          <w:rFonts w:ascii="Times New Roman" w:hAnsi="Times New Roman" w:cs="Times New Roman"/>
        </w:rPr>
        <w:t>(1) It is a condition of a limited licence that the service provided pursuant to the licence is in accordance with the purpose for which the licence is granted.</w:t>
      </w:r>
    </w:p>
    <w:p w14:paraId="6A67AF5B"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(2) Subject to this section, the holder of a limited licence shall not broadcast an advertisement if the licensee receives payment or other consideration for broadcasting the advertisement.</w:t>
      </w:r>
    </w:p>
    <w:p w14:paraId="26BF1CDD"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Subsection (2) does not apply to a limited licence that is granted for the purposes of providing an information service of the kind referred to in paragraph 81</w:t>
      </w:r>
      <w:r w:rsidRPr="00395832">
        <w:rPr>
          <w:rFonts w:ascii="Times New Roman" w:hAnsi="Times New Roman" w:cs="Times New Roman"/>
          <w:smallCaps/>
        </w:rPr>
        <w:t>b</w:t>
      </w:r>
      <w:r w:rsidR="00CD32CF" w:rsidRPr="00395832">
        <w:rPr>
          <w:rFonts w:ascii="Times New Roman" w:hAnsi="Times New Roman" w:cs="Times New Roman"/>
        </w:rPr>
        <w:t xml:space="preserve"> (5) (b).</w:t>
      </w:r>
    </w:p>
    <w:p w14:paraId="0CC305DB"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Nothing in subsection (2) shall be taken to prevent the holder of a special limited licence from broadcasting, in accordance with any applicable program standards, a sponsorship announcement.</w:t>
      </w:r>
    </w:p>
    <w:p w14:paraId="30C4658C"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(5) For the purposes of subsection (4), a sponsorship announcement:</w:t>
      </w:r>
    </w:p>
    <w:p w14:paraId="79786E2B"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(a) shall not promote activities, events, products, services or programs;</w:t>
      </w:r>
    </w:p>
    <w:p w14:paraId="1C275E4F"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(b) may acknowledge the support, whether financial or otherwise, of a person or persons:</w:t>
      </w:r>
    </w:p>
    <w:p w14:paraId="2D59CBC0" w14:textId="77777777" w:rsidR="00CD32CF" w:rsidRPr="00395832" w:rsidRDefault="00CD32CF" w:rsidP="00BF2742">
      <w:pPr>
        <w:spacing w:after="0" w:line="240" w:lineRule="auto"/>
        <w:ind w:left="1368" w:hanging="360"/>
        <w:jc w:val="both"/>
        <w:rPr>
          <w:rFonts w:ascii="Times New Roman" w:hAnsi="Times New Roman" w:cs="Times New Roman"/>
        </w:rPr>
      </w:pPr>
      <w:r w:rsidRPr="00395832">
        <w:rPr>
          <w:rFonts w:ascii="Times New Roman" w:hAnsi="Times New Roman" w:cs="Times New Roman"/>
        </w:rPr>
        <w:t>(i) in respect of a particular program or programs provided under the licence; or</w:t>
      </w:r>
    </w:p>
    <w:p w14:paraId="68EA506D" w14:textId="77777777" w:rsidR="00CD32CF" w:rsidRPr="00395832" w:rsidRDefault="00CD32CF" w:rsidP="00BF2742">
      <w:pPr>
        <w:spacing w:after="0" w:line="240" w:lineRule="auto"/>
        <w:ind w:left="1368" w:hanging="360"/>
        <w:jc w:val="both"/>
        <w:rPr>
          <w:rFonts w:ascii="Times New Roman" w:hAnsi="Times New Roman" w:cs="Times New Roman"/>
        </w:rPr>
      </w:pPr>
      <w:r w:rsidRPr="00395832">
        <w:rPr>
          <w:rFonts w:ascii="Times New Roman" w:hAnsi="Times New Roman" w:cs="Times New Roman"/>
        </w:rPr>
        <w:t>(ii) generally in respect of the service provided under the licence; and</w:t>
      </w:r>
    </w:p>
    <w:p w14:paraId="001C50F9"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(c) may specify the name and address of, and a concise description of the general nature of any business, undertaking or activity carried on by, that person or those persons.</w:t>
      </w:r>
    </w:p>
    <w:p w14:paraId="595B1F19"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17C4D63B"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(6) In this section:</w:t>
      </w:r>
    </w:p>
    <w:p w14:paraId="755B569E" w14:textId="77777777" w:rsidR="00CD32CF" w:rsidRPr="00395832" w:rsidRDefault="00395832"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special limited licence</w:t>
      </w:r>
      <w:r w:rsidRPr="00395832">
        <w:rPr>
          <w:rFonts w:ascii="Times New Roman" w:hAnsi="Times New Roman" w:cs="Times New Roman"/>
        </w:rPr>
        <w:t>’</w:t>
      </w:r>
      <w:r w:rsidR="00CD32CF" w:rsidRPr="00395832">
        <w:rPr>
          <w:rFonts w:ascii="Times New Roman" w:hAnsi="Times New Roman" w:cs="Times New Roman"/>
        </w:rPr>
        <w:t xml:space="preserve"> means:</w:t>
      </w:r>
    </w:p>
    <w:p w14:paraId="4C16ECA6" w14:textId="77777777" w:rsidR="00CD32CF" w:rsidRPr="00395832" w:rsidRDefault="00CD32CF" w:rsidP="00BF2742">
      <w:pPr>
        <w:spacing w:after="0" w:line="240" w:lineRule="auto"/>
        <w:ind w:left="1368" w:hanging="360"/>
        <w:jc w:val="both"/>
        <w:rPr>
          <w:rFonts w:ascii="Times New Roman" w:hAnsi="Times New Roman" w:cs="Times New Roman"/>
        </w:rPr>
      </w:pPr>
      <w:r w:rsidRPr="00395832">
        <w:rPr>
          <w:rFonts w:ascii="Times New Roman" w:hAnsi="Times New Roman" w:cs="Times New Roman"/>
        </w:rPr>
        <w:t>(a) a limited licence granted for special event purposes;</w:t>
      </w:r>
    </w:p>
    <w:p w14:paraId="268182E2" w14:textId="77777777" w:rsidR="00CD32CF" w:rsidRPr="00395832" w:rsidRDefault="00CD32CF" w:rsidP="00BF2742">
      <w:pPr>
        <w:spacing w:after="0" w:line="240" w:lineRule="auto"/>
        <w:ind w:left="1368" w:hanging="360"/>
        <w:jc w:val="both"/>
        <w:rPr>
          <w:rFonts w:ascii="Times New Roman" w:hAnsi="Times New Roman" w:cs="Times New Roman"/>
        </w:rPr>
      </w:pPr>
      <w:r w:rsidRPr="00395832">
        <w:rPr>
          <w:rFonts w:ascii="Times New Roman" w:hAnsi="Times New Roman" w:cs="Times New Roman"/>
        </w:rPr>
        <w:t>(b) a limited licence granted for special interest purposes; or</w:t>
      </w:r>
    </w:p>
    <w:p w14:paraId="5186E521" w14:textId="77777777" w:rsidR="00CD32CF" w:rsidRPr="00395832" w:rsidRDefault="00CD32CF" w:rsidP="00BF2742">
      <w:pPr>
        <w:spacing w:after="0" w:line="240" w:lineRule="auto"/>
        <w:ind w:left="1368" w:hanging="360"/>
        <w:jc w:val="both"/>
        <w:rPr>
          <w:rFonts w:ascii="Times New Roman" w:hAnsi="Times New Roman" w:cs="Times New Roman"/>
        </w:rPr>
      </w:pPr>
      <w:r w:rsidRPr="00395832">
        <w:rPr>
          <w:rFonts w:ascii="Times New Roman" w:hAnsi="Times New Roman" w:cs="Times New Roman"/>
        </w:rPr>
        <w:t>(c) a limited licence of a kind declared by the regulations to be a special limited licence for the purposes of this section.</w:t>
      </w:r>
      <w:r w:rsidR="00395832" w:rsidRPr="00395832">
        <w:rPr>
          <w:rFonts w:ascii="Times New Roman" w:hAnsi="Times New Roman" w:cs="Times New Roman"/>
        </w:rPr>
        <w:t>”</w:t>
      </w:r>
      <w:r w:rsidRPr="00395832">
        <w:rPr>
          <w:rFonts w:ascii="Times New Roman" w:hAnsi="Times New Roman" w:cs="Times New Roman"/>
        </w:rPr>
        <w:t>.</w:t>
      </w:r>
    </w:p>
    <w:p w14:paraId="3F10F256" w14:textId="77777777" w:rsidR="00CD32CF" w:rsidRPr="00BF2742" w:rsidRDefault="00395832" w:rsidP="00BF2742">
      <w:pPr>
        <w:spacing w:before="120" w:after="60" w:line="240" w:lineRule="auto"/>
        <w:jc w:val="both"/>
        <w:rPr>
          <w:rFonts w:ascii="Times New Roman" w:hAnsi="Times New Roman" w:cs="Times New Roman"/>
          <w:b/>
          <w:sz w:val="20"/>
        </w:rPr>
      </w:pPr>
      <w:r w:rsidRPr="00BF2742">
        <w:rPr>
          <w:rFonts w:ascii="Times New Roman" w:hAnsi="Times New Roman" w:cs="Times New Roman"/>
          <w:b/>
          <w:sz w:val="20"/>
        </w:rPr>
        <w:t>Licensee to keep accounts etc.</w:t>
      </w:r>
    </w:p>
    <w:p w14:paraId="082DB4CC"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b/>
        </w:rPr>
        <w:t>44.</w:t>
      </w:r>
      <w:r w:rsidR="00CD32CF" w:rsidRPr="00395832">
        <w:rPr>
          <w:rFonts w:ascii="Times New Roman" w:hAnsi="Times New Roman" w:cs="Times New Roman"/>
        </w:rPr>
        <w:t xml:space="preserve"> Section 123 of the Principal Act is amended by inserting after subsection (4) the following subsection:</w:t>
      </w:r>
    </w:p>
    <w:p w14:paraId="5C7DAAA2" w14:textId="77777777" w:rsidR="00CD32CF" w:rsidRPr="00395832" w:rsidRDefault="00395832" w:rsidP="00BF2742">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w:t>
      </w:r>
      <w:r w:rsidRPr="00395832">
        <w:rPr>
          <w:rFonts w:ascii="Times New Roman" w:hAnsi="Times New Roman" w:cs="Times New Roman"/>
          <w:smallCaps/>
        </w:rPr>
        <w:t>aa</w:t>
      </w:r>
      <w:r w:rsidR="00CD32CF" w:rsidRPr="00395832">
        <w:rPr>
          <w:rFonts w:ascii="Times New Roman" w:hAnsi="Times New Roman" w:cs="Times New Roman"/>
        </w:rPr>
        <w:t>) Where:</w:t>
      </w:r>
    </w:p>
    <w:p w14:paraId="5C07EF5A"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(a) a corporation (in this subsection called the </w:t>
      </w:r>
      <w:r w:rsidR="00395832" w:rsidRPr="00395832">
        <w:rPr>
          <w:rFonts w:ascii="Times New Roman" w:hAnsi="Times New Roman" w:cs="Times New Roman"/>
        </w:rPr>
        <w:t>‘</w:t>
      </w:r>
      <w:r w:rsidRPr="00395832">
        <w:rPr>
          <w:rFonts w:ascii="Times New Roman" w:hAnsi="Times New Roman" w:cs="Times New Roman"/>
        </w:rPr>
        <w:t>associated corporation</w:t>
      </w:r>
      <w:r w:rsidR="00395832" w:rsidRPr="00395832">
        <w:rPr>
          <w:rFonts w:ascii="Times New Roman" w:hAnsi="Times New Roman" w:cs="Times New Roman"/>
        </w:rPr>
        <w:t>’</w:t>
      </w:r>
      <w:r w:rsidRPr="00395832">
        <w:rPr>
          <w:rFonts w:ascii="Times New Roman" w:hAnsi="Times New Roman" w:cs="Times New Roman"/>
        </w:rPr>
        <w:t>) is related to the corporation that holds a licence; and</w:t>
      </w:r>
    </w:p>
    <w:p w14:paraId="37763C1E" w14:textId="77777777" w:rsidR="00CD32CF" w:rsidRPr="00395832" w:rsidRDefault="00CD32CF" w:rsidP="00BF2742">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requests the associated corporation to give the Tribunal information that is:</w:t>
      </w:r>
    </w:p>
    <w:p w14:paraId="4DED1E5E" w14:textId="77777777" w:rsidR="00CD32CF" w:rsidRPr="00395832" w:rsidRDefault="00CD32CF" w:rsidP="00BF2742">
      <w:pPr>
        <w:spacing w:after="0" w:line="240" w:lineRule="auto"/>
        <w:ind w:left="1368" w:hanging="360"/>
        <w:jc w:val="both"/>
        <w:rPr>
          <w:rFonts w:ascii="Times New Roman" w:hAnsi="Times New Roman" w:cs="Times New Roman"/>
        </w:rPr>
      </w:pPr>
      <w:r w:rsidRPr="00395832">
        <w:rPr>
          <w:rFonts w:ascii="Times New Roman" w:hAnsi="Times New Roman" w:cs="Times New Roman"/>
        </w:rPr>
        <w:t>(i) information about the activities or affairs of the associated corporation; and</w:t>
      </w:r>
    </w:p>
    <w:p w14:paraId="1CB2E354" w14:textId="77777777" w:rsidR="00CD32CF" w:rsidRPr="00395832" w:rsidRDefault="00CD32CF" w:rsidP="00BF2742">
      <w:pPr>
        <w:spacing w:after="0" w:line="240" w:lineRule="auto"/>
        <w:ind w:left="1368" w:hanging="360"/>
        <w:jc w:val="both"/>
        <w:rPr>
          <w:rFonts w:ascii="Times New Roman" w:hAnsi="Times New Roman" w:cs="Times New Roman"/>
        </w:rPr>
      </w:pPr>
      <w:r w:rsidRPr="00395832">
        <w:rPr>
          <w:rFonts w:ascii="Times New Roman" w:hAnsi="Times New Roman" w:cs="Times New Roman"/>
        </w:rPr>
        <w:t>(ii) relevant to the operation of a Fees Act;</w:t>
      </w:r>
    </w:p>
    <w:p w14:paraId="15C7C591"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the associated corporation shall give the Tribunal the information specified in the request.</w:t>
      </w:r>
      <w:r w:rsidR="00395832" w:rsidRPr="00395832">
        <w:rPr>
          <w:rFonts w:ascii="Times New Roman" w:hAnsi="Times New Roman" w:cs="Times New Roman"/>
        </w:rPr>
        <w:t>”</w:t>
      </w:r>
      <w:r w:rsidRPr="00395832">
        <w:rPr>
          <w:rFonts w:ascii="Times New Roman" w:hAnsi="Times New Roman" w:cs="Times New Roman"/>
        </w:rPr>
        <w:t>.</w:t>
      </w:r>
    </w:p>
    <w:p w14:paraId="2BF2FA0F"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Penalty for unpaid licence fees</w:t>
      </w:r>
    </w:p>
    <w:p w14:paraId="236FD5A3"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45.</w:t>
      </w:r>
      <w:r w:rsidR="00CD32CF" w:rsidRPr="00395832">
        <w:rPr>
          <w:rFonts w:ascii="Times New Roman" w:hAnsi="Times New Roman" w:cs="Times New Roman"/>
        </w:rPr>
        <w:t xml:space="preserve"> Section 123</w:t>
      </w:r>
      <w:r w:rsidRPr="00395832">
        <w:rPr>
          <w:rFonts w:ascii="Times New Roman" w:hAnsi="Times New Roman" w:cs="Times New Roman"/>
          <w:smallCaps/>
        </w:rPr>
        <w:t xml:space="preserve">a </w:t>
      </w:r>
      <w:r w:rsidR="00CD32CF" w:rsidRPr="00395832">
        <w:rPr>
          <w:rFonts w:ascii="Times New Roman" w:hAnsi="Times New Roman" w:cs="Times New Roman"/>
        </w:rPr>
        <w:t xml:space="preserve">of the Principal Act is amended by inserting in paragraph (6) (a) </w:t>
      </w:r>
      <w:r w:rsidRPr="00395832">
        <w:rPr>
          <w:rFonts w:ascii="Times New Roman" w:hAnsi="Times New Roman" w:cs="Times New Roman"/>
        </w:rPr>
        <w:t>“</w:t>
      </w:r>
      <w:r w:rsidR="00CD32CF" w:rsidRPr="00395832">
        <w:rPr>
          <w:rFonts w:ascii="Times New Roman" w:hAnsi="Times New Roman" w:cs="Times New Roman"/>
        </w:rPr>
        <w:t>non-limited</w:t>
      </w:r>
      <w:r w:rsidRPr="00395832">
        <w:rPr>
          <w:rFonts w:ascii="Times New Roman" w:hAnsi="Times New Roman" w:cs="Times New Roman"/>
        </w:rPr>
        <w:t>”</w:t>
      </w:r>
      <w:r w:rsidR="00CD32CF" w:rsidRPr="00395832">
        <w:rPr>
          <w:rFonts w:ascii="Times New Roman" w:hAnsi="Times New Roman" w:cs="Times New Roman"/>
        </w:rPr>
        <w:t xml:space="preserve"> after </w:t>
      </w:r>
      <w:r w:rsidRPr="00395832">
        <w:rPr>
          <w:rFonts w:ascii="Times New Roman" w:hAnsi="Times New Roman" w:cs="Times New Roman"/>
        </w:rPr>
        <w:t>“</w:t>
      </w:r>
      <w:r w:rsidR="00CD32CF" w:rsidRPr="00395832">
        <w:rPr>
          <w:rFonts w:ascii="Times New Roman" w:hAnsi="Times New Roman" w:cs="Times New Roman"/>
        </w:rPr>
        <w:t>the holder of a</w:t>
      </w:r>
      <w:r w:rsidRPr="00395832">
        <w:rPr>
          <w:rFonts w:ascii="Times New Roman" w:hAnsi="Times New Roman" w:cs="Times New Roman"/>
        </w:rPr>
        <w:t>”</w:t>
      </w:r>
      <w:r w:rsidR="00CD32CF" w:rsidRPr="00395832">
        <w:rPr>
          <w:rFonts w:ascii="Times New Roman" w:hAnsi="Times New Roman" w:cs="Times New Roman"/>
        </w:rPr>
        <w:t>.</w:t>
      </w:r>
    </w:p>
    <w:p w14:paraId="14638CEF" w14:textId="77777777" w:rsidR="00CD32CF" w:rsidRPr="00395832" w:rsidRDefault="00395832" w:rsidP="002F1DA1">
      <w:pPr>
        <w:spacing w:before="120" w:after="0" w:line="240" w:lineRule="auto"/>
        <w:ind w:firstLine="432"/>
        <w:jc w:val="both"/>
        <w:rPr>
          <w:rFonts w:ascii="Times New Roman" w:hAnsi="Times New Roman" w:cs="Times New Roman"/>
        </w:rPr>
      </w:pPr>
      <w:r w:rsidRPr="00395832">
        <w:rPr>
          <w:rFonts w:ascii="Times New Roman" w:hAnsi="Times New Roman" w:cs="Times New Roman"/>
          <w:b/>
        </w:rPr>
        <w:t>46.</w:t>
      </w:r>
      <w:r w:rsidR="00CD32CF" w:rsidRPr="00395832">
        <w:rPr>
          <w:rFonts w:ascii="Times New Roman" w:hAnsi="Times New Roman" w:cs="Times New Roman"/>
        </w:rPr>
        <w:t xml:space="preserve"> </w:t>
      </w:r>
      <w:r w:rsidRPr="00395832">
        <w:rPr>
          <w:rFonts w:ascii="Times New Roman" w:hAnsi="Times New Roman" w:cs="Times New Roman"/>
          <w:b/>
        </w:rPr>
        <w:t xml:space="preserve">(1) </w:t>
      </w:r>
      <w:r w:rsidR="00CD32CF" w:rsidRPr="00395832">
        <w:rPr>
          <w:rFonts w:ascii="Times New Roman" w:hAnsi="Times New Roman" w:cs="Times New Roman"/>
        </w:rPr>
        <w:t>After section 125</w:t>
      </w:r>
      <w:r w:rsidRPr="00395832">
        <w:rPr>
          <w:rFonts w:ascii="Times New Roman" w:hAnsi="Times New Roman" w:cs="Times New Roman"/>
          <w:smallCaps/>
        </w:rPr>
        <w:t>f</w:t>
      </w:r>
      <w:r w:rsidR="00CD32CF" w:rsidRPr="00395832">
        <w:rPr>
          <w:rFonts w:ascii="Times New Roman" w:hAnsi="Times New Roman" w:cs="Times New Roman"/>
        </w:rPr>
        <w:t xml:space="preserve"> of the Principal Act the following section is inserted:</w:t>
      </w:r>
    </w:p>
    <w:p w14:paraId="4A226193"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Delegation by Minister</w:t>
      </w:r>
    </w:p>
    <w:p w14:paraId="24061973"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125</w:t>
      </w:r>
      <w:r w:rsidRPr="00395832">
        <w:rPr>
          <w:rFonts w:ascii="Times New Roman" w:hAnsi="Times New Roman" w:cs="Times New Roman"/>
          <w:smallCaps/>
        </w:rPr>
        <w:t>g</w:t>
      </w:r>
      <w:r w:rsidR="00CD32CF" w:rsidRPr="00395832">
        <w:rPr>
          <w:rFonts w:ascii="Times New Roman" w:hAnsi="Times New Roman" w:cs="Times New Roman"/>
        </w:rPr>
        <w:t>. The Minister may by signed instrument delegate to an officer of the Department all or any of the Minister</w:t>
      </w:r>
      <w:r w:rsidRPr="00395832">
        <w:rPr>
          <w:rFonts w:ascii="Times New Roman" w:hAnsi="Times New Roman" w:cs="Times New Roman"/>
        </w:rPr>
        <w:t>’</w:t>
      </w:r>
      <w:r w:rsidR="00CD32CF" w:rsidRPr="00395832">
        <w:rPr>
          <w:rFonts w:ascii="Times New Roman" w:hAnsi="Times New Roman" w:cs="Times New Roman"/>
        </w:rPr>
        <w:t>s powers and functions under:</w:t>
      </w:r>
    </w:p>
    <w:p w14:paraId="190B0A7A" w14:textId="77777777" w:rsidR="00CD32CF" w:rsidRPr="00395832" w:rsidRDefault="00CD32CF"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(a) subsection 82</w:t>
      </w:r>
      <w:r w:rsidR="00395832" w:rsidRPr="00395832">
        <w:rPr>
          <w:rFonts w:ascii="Times New Roman" w:hAnsi="Times New Roman" w:cs="Times New Roman"/>
          <w:smallCaps/>
        </w:rPr>
        <w:t xml:space="preserve">ab </w:t>
      </w:r>
      <w:r w:rsidRPr="00395832">
        <w:rPr>
          <w:rFonts w:ascii="Times New Roman" w:hAnsi="Times New Roman" w:cs="Times New Roman"/>
        </w:rPr>
        <w:t>(3);</w:t>
      </w:r>
    </w:p>
    <w:p w14:paraId="579D988D" w14:textId="77777777" w:rsidR="00CD32CF" w:rsidRPr="00395832" w:rsidRDefault="00CD32CF"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(b) subsection 89</w:t>
      </w:r>
      <w:r w:rsidR="00395832" w:rsidRPr="00395832">
        <w:rPr>
          <w:rFonts w:ascii="Times New Roman" w:hAnsi="Times New Roman" w:cs="Times New Roman"/>
          <w:smallCaps/>
        </w:rPr>
        <w:t>d</w:t>
      </w:r>
      <w:r w:rsidRPr="00395832">
        <w:rPr>
          <w:rFonts w:ascii="Times New Roman" w:hAnsi="Times New Roman" w:cs="Times New Roman"/>
        </w:rPr>
        <w:t xml:space="preserve"> (3);</w:t>
      </w:r>
    </w:p>
    <w:p w14:paraId="53F235D5" w14:textId="77777777" w:rsidR="00CD32CF" w:rsidRPr="00395832" w:rsidRDefault="00CD32CF"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(c) subsection 89</w:t>
      </w:r>
      <w:r w:rsidR="00395832" w:rsidRPr="00395832">
        <w:rPr>
          <w:rFonts w:ascii="Times New Roman" w:hAnsi="Times New Roman" w:cs="Times New Roman"/>
          <w:smallCaps/>
        </w:rPr>
        <w:t>d</w:t>
      </w:r>
      <w:r w:rsidRPr="00395832">
        <w:rPr>
          <w:rFonts w:ascii="Times New Roman" w:hAnsi="Times New Roman" w:cs="Times New Roman"/>
        </w:rPr>
        <w:t xml:space="preserve"> (6);</w:t>
      </w:r>
    </w:p>
    <w:p w14:paraId="0E0819B4" w14:textId="77777777" w:rsidR="00CD32CF" w:rsidRPr="00395832" w:rsidRDefault="00CD32CF"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(d) section 89</w:t>
      </w:r>
      <w:r w:rsidR="00395832" w:rsidRPr="00395832">
        <w:rPr>
          <w:rFonts w:ascii="Times New Roman" w:hAnsi="Times New Roman" w:cs="Times New Roman"/>
          <w:smallCaps/>
        </w:rPr>
        <w:t>da</w:t>
      </w:r>
      <w:r w:rsidRPr="00395832">
        <w:rPr>
          <w:rFonts w:ascii="Times New Roman" w:hAnsi="Times New Roman" w:cs="Times New Roman"/>
        </w:rPr>
        <w:t>, 89</w:t>
      </w:r>
      <w:r w:rsidR="00395832" w:rsidRPr="00395832">
        <w:rPr>
          <w:rFonts w:ascii="Times New Roman" w:hAnsi="Times New Roman" w:cs="Times New Roman"/>
          <w:smallCaps/>
        </w:rPr>
        <w:t>dd</w:t>
      </w:r>
      <w:r w:rsidRPr="00395832">
        <w:rPr>
          <w:rFonts w:ascii="Times New Roman" w:hAnsi="Times New Roman" w:cs="Times New Roman"/>
        </w:rPr>
        <w:t>, 89</w:t>
      </w:r>
      <w:r w:rsidR="00395832" w:rsidRPr="00395832">
        <w:rPr>
          <w:rFonts w:ascii="Times New Roman" w:hAnsi="Times New Roman" w:cs="Times New Roman"/>
          <w:smallCaps/>
        </w:rPr>
        <w:t>de</w:t>
      </w:r>
      <w:r w:rsidRPr="00395832">
        <w:rPr>
          <w:rFonts w:ascii="Times New Roman" w:hAnsi="Times New Roman" w:cs="Times New Roman"/>
        </w:rPr>
        <w:t>, 89</w:t>
      </w:r>
      <w:r w:rsidR="009A2BD4" w:rsidRPr="009A2BD4">
        <w:rPr>
          <w:rFonts w:ascii="Times New Roman" w:hAnsi="Times New Roman" w:cs="Times New Roman"/>
          <w:smallCaps/>
        </w:rPr>
        <w:t>df</w:t>
      </w:r>
      <w:r w:rsidRPr="00395832">
        <w:rPr>
          <w:rFonts w:ascii="Times New Roman" w:hAnsi="Times New Roman" w:cs="Times New Roman"/>
        </w:rPr>
        <w:t xml:space="preserve"> or 89</w:t>
      </w:r>
      <w:r w:rsidR="00395832" w:rsidRPr="00395832">
        <w:rPr>
          <w:rFonts w:ascii="Times New Roman" w:hAnsi="Times New Roman" w:cs="Times New Roman"/>
          <w:smallCaps/>
        </w:rPr>
        <w:t>di</w:t>
      </w:r>
      <w:r w:rsidRPr="00395832">
        <w:rPr>
          <w:rFonts w:ascii="Times New Roman" w:hAnsi="Times New Roman" w:cs="Times New Roman"/>
        </w:rPr>
        <w:t>;</w:t>
      </w:r>
    </w:p>
    <w:p w14:paraId="67CEC264" w14:textId="77777777" w:rsidR="00CD32CF" w:rsidRPr="00395832" w:rsidRDefault="00CD32CF"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(e) subsection 94</w:t>
      </w:r>
      <w:r w:rsidR="00395832" w:rsidRPr="00395832">
        <w:rPr>
          <w:rFonts w:ascii="Times New Roman" w:hAnsi="Times New Roman" w:cs="Times New Roman"/>
          <w:smallCaps/>
        </w:rPr>
        <w:t>n</w:t>
      </w:r>
      <w:r w:rsidRPr="00395832">
        <w:rPr>
          <w:rFonts w:ascii="Times New Roman" w:hAnsi="Times New Roman" w:cs="Times New Roman"/>
        </w:rPr>
        <w:t xml:space="preserve"> (1) or (3);</w:t>
      </w:r>
    </w:p>
    <w:p w14:paraId="0204526B" w14:textId="77777777" w:rsidR="00CD32CF" w:rsidRPr="00395832" w:rsidRDefault="00CD32CF"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(f) section 94</w:t>
      </w:r>
      <w:r w:rsidR="00395832" w:rsidRPr="00395832">
        <w:rPr>
          <w:rFonts w:ascii="Times New Roman" w:hAnsi="Times New Roman" w:cs="Times New Roman"/>
          <w:smallCaps/>
        </w:rPr>
        <w:t>p</w:t>
      </w:r>
      <w:r w:rsidRPr="00395832">
        <w:rPr>
          <w:rFonts w:ascii="Times New Roman" w:hAnsi="Times New Roman" w:cs="Times New Roman"/>
        </w:rPr>
        <w:t>; or</w:t>
      </w:r>
    </w:p>
    <w:p w14:paraId="7ADA8F69" w14:textId="77777777" w:rsidR="00CD32CF" w:rsidRPr="00395832" w:rsidRDefault="00CD32CF"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(g) section 94</w:t>
      </w:r>
      <w:r w:rsidR="00395832" w:rsidRPr="00395832">
        <w:rPr>
          <w:rFonts w:ascii="Times New Roman" w:hAnsi="Times New Roman" w:cs="Times New Roman"/>
          <w:smallCaps/>
        </w:rPr>
        <w:t>zc</w:t>
      </w:r>
      <w:r w:rsidR="00395832" w:rsidRPr="00395832">
        <w:rPr>
          <w:rFonts w:ascii="Times New Roman" w:hAnsi="Times New Roman" w:cs="Times New Roman"/>
        </w:rPr>
        <w:t>”</w:t>
      </w:r>
      <w:r w:rsidRPr="00395832">
        <w:rPr>
          <w:rFonts w:ascii="Times New Roman" w:hAnsi="Times New Roman" w:cs="Times New Roman"/>
        </w:rPr>
        <w:t>.</w:t>
      </w:r>
    </w:p>
    <w:p w14:paraId="2DBCA65C"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 xml:space="preserve">(2) </w:t>
      </w:r>
      <w:r w:rsidR="00CD32CF" w:rsidRPr="00395832">
        <w:rPr>
          <w:rFonts w:ascii="Times New Roman" w:hAnsi="Times New Roman" w:cs="Times New Roman"/>
        </w:rPr>
        <w:t>Notwithstanding the repeal of section 94</w:t>
      </w:r>
      <w:r w:rsidRPr="00395832">
        <w:rPr>
          <w:rFonts w:ascii="Times New Roman" w:hAnsi="Times New Roman" w:cs="Times New Roman"/>
          <w:smallCaps/>
        </w:rPr>
        <w:t>zm</w:t>
      </w:r>
      <w:r w:rsidR="00CD32CF" w:rsidRPr="00395832">
        <w:rPr>
          <w:rFonts w:ascii="Times New Roman" w:hAnsi="Times New Roman" w:cs="Times New Roman"/>
        </w:rPr>
        <w:t xml:space="preserve"> of the Principal Act, a delegation in force under that section immediately before the commencement of this subsection continues in force, after the commencement of this subsection, as if it were a delegation under section 125</w:t>
      </w:r>
      <w:r w:rsidRPr="00395832">
        <w:rPr>
          <w:rFonts w:ascii="Times New Roman" w:hAnsi="Times New Roman" w:cs="Times New Roman"/>
          <w:smallCaps/>
        </w:rPr>
        <w:t>g</w:t>
      </w:r>
      <w:r w:rsidR="00CD32CF" w:rsidRPr="00395832">
        <w:rPr>
          <w:rFonts w:ascii="Times New Roman" w:hAnsi="Times New Roman" w:cs="Times New Roman"/>
        </w:rPr>
        <w:t xml:space="preserve"> of the </w:t>
      </w:r>
      <w:r w:rsidRPr="00395832">
        <w:rPr>
          <w:rFonts w:ascii="Times New Roman" w:hAnsi="Times New Roman" w:cs="Times New Roman"/>
          <w:i/>
        </w:rPr>
        <w:t>Broadcasting Act 1942.</w:t>
      </w:r>
    </w:p>
    <w:p w14:paraId="3946E187"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6F46C42B"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lastRenderedPageBreak/>
        <w:t>New Schedule</w:t>
      </w:r>
    </w:p>
    <w:p w14:paraId="08E09472"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47.</w:t>
      </w:r>
      <w:r w:rsidR="00CD32CF" w:rsidRPr="00395832">
        <w:rPr>
          <w:rFonts w:ascii="Times New Roman" w:hAnsi="Times New Roman" w:cs="Times New Roman"/>
        </w:rPr>
        <w:t xml:space="preserve"> The Principal Act is amended by adding at the end the Schedule set out in Schedule 2 to this Act.</w:t>
      </w:r>
    </w:p>
    <w:p w14:paraId="2AAB7F68"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Consequential and minor amendments of the Broadcasting Act 1942</w:t>
      </w:r>
    </w:p>
    <w:p w14:paraId="10436FC8"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48.</w:t>
      </w:r>
      <w:r w:rsidR="00CD32CF" w:rsidRPr="00395832">
        <w:rPr>
          <w:rFonts w:ascii="Times New Roman" w:hAnsi="Times New Roman" w:cs="Times New Roman"/>
        </w:rPr>
        <w:t xml:space="preserve"> </w:t>
      </w:r>
      <w:r w:rsidRPr="00395832">
        <w:rPr>
          <w:rFonts w:ascii="Times New Roman" w:hAnsi="Times New Roman" w:cs="Times New Roman"/>
          <w:b/>
        </w:rPr>
        <w:t xml:space="preserve">(1) </w:t>
      </w:r>
      <w:r w:rsidR="00CD32CF" w:rsidRPr="00395832">
        <w:rPr>
          <w:rFonts w:ascii="Times New Roman" w:hAnsi="Times New Roman" w:cs="Times New Roman"/>
        </w:rPr>
        <w:t>The Principal Act is amended as set out in Schedule 3 to this Act.</w:t>
      </w:r>
    </w:p>
    <w:p w14:paraId="06240B93"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 xml:space="preserve">(2) </w:t>
      </w:r>
      <w:r w:rsidR="00CD32CF" w:rsidRPr="00395832">
        <w:rPr>
          <w:rFonts w:ascii="Times New Roman" w:hAnsi="Times New Roman" w:cs="Times New Roman"/>
        </w:rPr>
        <w:t>The Principal Act is amended as set out in Schedule 4 to this Act.</w:t>
      </w:r>
    </w:p>
    <w:p w14:paraId="2FDCB78E"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Consequential amendments of other legislation</w:t>
      </w:r>
    </w:p>
    <w:p w14:paraId="417AA26B"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49.</w:t>
      </w:r>
      <w:r w:rsidR="00CD32CF" w:rsidRPr="00395832">
        <w:rPr>
          <w:rFonts w:ascii="Times New Roman" w:hAnsi="Times New Roman" w:cs="Times New Roman"/>
        </w:rPr>
        <w:t xml:space="preserve"> The Acts specified in Schedule 5 are amended as set out in that Schedule.</w:t>
      </w:r>
    </w:p>
    <w:p w14:paraId="18B5C8ED"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Conversion of re-broadcasting and re-transmission licences</w:t>
      </w:r>
    </w:p>
    <w:p w14:paraId="10E9EEB6"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50.</w:t>
      </w:r>
      <w:r w:rsidR="00CD32CF" w:rsidRPr="00395832">
        <w:rPr>
          <w:rFonts w:ascii="Times New Roman" w:hAnsi="Times New Roman" w:cs="Times New Roman"/>
        </w:rPr>
        <w:t xml:space="preserve"> </w:t>
      </w:r>
      <w:r w:rsidRPr="00395832">
        <w:rPr>
          <w:rFonts w:ascii="Times New Roman" w:hAnsi="Times New Roman" w:cs="Times New Roman"/>
          <w:b/>
        </w:rPr>
        <w:t xml:space="preserve">(1) </w:t>
      </w:r>
      <w:r w:rsidR="00CD32CF" w:rsidRPr="00395832">
        <w:rPr>
          <w:rFonts w:ascii="Times New Roman" w:hAnsi="Times New Roman" w:cs="Times New Roman"/>
        </w:rPr>
        <w:t>Where a person holds a re-broadcasting licence or a retransmission licence, the Minister may grant the person a retransmission permit under section 89</w:t>
      </w:r>
      <w:r w:rsidRPr="00395832">
        <w:rPr>
          <w:rFonts w:ascii="Times New Roman" w:hAnsi="Times New Roman" w:cs="Times New Roman"/>
          <w:smallCaps/>
        </w:rPr>
        <w:t>da</w:t>
      </w:r>
      <w:r w:rsidR="00CD32CF" w:rsidRPr="00395832">
        <w:rPr>
          <w:rFonts w:ascii="Times New Roman" w:hAnsi="Times New Roman" w:cs="Times New Roman"/>
        </w:rPr>
        <w:t xml:space="preserve"> of the </w:t>
      </w:r>
      <w:r w:rsidRPr="00395832">
        <w:rPr>
          <w:rFonts w:ascii="Times New Roman" w:hAnsi="Times New Roman" w:cs="Times New Roman"/>
          <w:i/>
        </w:rPr>
        <w:t xml:space="preserve">Broadcasting Act 1942 </w:t>
      </w:r>
      <w:r w:rsidR="00CD32CF" w:rsidRPr="00395832">
        <w:rPr>
          <w:rFonts w:ascii="Times New Roman" w:hAnsi="Times New Roman" w:cs="Times New Roman"/>
        </w:rPr>
        <w:t>in substitution for the licence.</w:t>
      </w:r>
    </w:p>
    <w:p w14:paraId="797781F2"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(2)</w:t>
      </w:r>
      <w:r w:rsidR="00CD32CF" w:rsidRPr="00395832">
        <w:rPr>
          <w:rFonts w:ascii="Times New Roman" w:hAnsi="Times New Roman" w:cs="Times New Roman"/>
        </w:rPr>
        <w:t xml:space="preserve"> For the purposes of:</w:t>
      </w:r>
    </w:p>
    <w:p w14:paraId="78C12C34" w14:textId="77777777" w:rsidR="00CD32CF" w:rsidRPr="00395832" w:rsidRDefault="00CD32CF"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grant of a retransmission permit pursuant to subsection (1); and</w:t>
      </w:r>
    </w:p>
    <w:p w14:paraId="25C9BA82" w14:textId="77777777" w:rsidR="00CD32CF" w:rsidRPr="00395832" w:rsidRDefault="00CD32CF"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the application of the </w:t>
      </w:r>
      <w:r w:rsidR="00395832" w:rsidRPr="00395832">
        <w:rPr>
          <w:rFonts w:ascii="Times New Roman" w:hAnsi="Times New Roman" w:cs="Times New Roman"/>
          <w:i/>
        </w:rPr>
        <w:t xml:space="preserve">Broadcasting Act 1942 </w:t>
      </w:r>
      <w:r w:rsidRPr="00395832">
        <w:rPr>
          <w:rFonts w:ascii="Times New Roman" w:hAnsi="Times New Roman" w:cs="Times New Roman"/>
        </w:rPr>
        <w:t>in relation to a retransmission permit granted pursuant to subsection (1);</w:t>
      </w:r>
    </w:p>
    <w:p w14:paraId="4704CB31"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the amendments made by sections 15, 16 and 36, subsection 48 (2), section 49 and Schedules 2, 4 and 5 shall be taken to commence on the twenty-eighth day after the day on which this Act receives the Royal Assent.</w:t>
      </w:r>
    </w:p>
    <w:p w14:paraId="1DF3F8F6"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(3)</w:t>
      </w:r>
      <w:r w:rsidR="00CD32CF" w:rsidRPr="00395832">
        <w:rPr>
          <w:rFonts w:ascii="Times New Roman" w:hAnsi="Times New Roman" w:cs="Times New Roman"/>
        </w:rPr>
        <w:t xml:space="preserve"> Where the licence is a re-broadcasting licence, the retransmission permit shall be a permit of the kind referred to in paragraph 89</w:t>
      </w:r>
      <w:r w:rsidRPr="00395832">
        <w:rPr>
          <w:rFonts w:ascii="Times New Roman" w:hAnsi="Times New Roman" w:cs="Times New Roman"/>
          <w:smallCaps/>
        </w:rPr>
        <w:t>da</w:t>
      </w:r>
      <w:r w:rsidR="00CD32CF" w:rsidRPr="00395832">
        <w:rPr>
          <w:rFonts w:ascii="Times New Roman" w:hAnsi="Times New Roman" w:cs="Times New Roman"/>
        </w:rPr>
        <w:t xml:space="preserve"> (5) (a) of the </w:t>
      </w:r>
      <w:r w:rsidRPr="00395832">
        <w:rPr>
          <w:rFonts w:ascii="Times New Roman" w:hAnsi="Times New Roman" w:cs="Times New Roman"/>
          <w:i/>
        </w:rPr>
        <w:t>Broadcasting Act 1942.</w:t>
      </w:r>
    </w:p>
    <w:p w14:paraId="33A2A6E5" w14:textId="77777777" w:rsidR="00CD32CF" w:rsidRPr="00395832" w:rsidRDefault="00CD32CF" w:rsidP="002F1DA1">
      <w:pPr>
        <w:spacing w:after="0" w:line="240" w:lineRule="auto"/>
        <w:ind w:firstLine="432"/>
        <w:jc w:val="both"/>
        <w:rPr>
          <w:rFonts w:ascii="Times New Roman" w:hAnsi="Times New Roman" w:cs="Times New Roman"/>
        </w:rPr>
      </w:pPr>
      <w:r w:rsidRPr="002F1DA1">
        <w:rPr>
          <w:rFonts w:ascii="Times New Roman" w:hAnsi="Times New Roman" w:cs="Times New Roman"/>
          <w:b/>
        </w:rPr>
        <w:t>(4)</w:t>
      </w:r>
      <w:r w:rsidRPr="00395832">
        <w:rPr>
          <w:rFonts w:ascii="Times New Roman" w:hAnsi="Times New Roman" w:cs="Times New Roman"/>
        </w:rPr>
        <w:t xml:space="preserve"> Where the licence is a re-transmission licence, the retransmission permit shall be a permit of the kind referred to in paragraph 89</w:t>
      </w:r>
      <w:r w:rsidR="00395832" w:rsidRPr="00395832">
        <w:rPr>
          <w:rFonts w:ascii="Times New Roman" w:hAnsi="Times New Roman" w:cs="Times New Roman"/>
          <w:smallCaps/>
        </w:rPr>
        <w:t>da</w:t>
      </w:r>
      <w:r w:rsidRPr="00395832">
        <w:rPr>
          <w:rFonts w:ascii="Times New Roman" w:hAnsi="Times New Roman" w:cs="Times New Roman"/>
        </w:rPr>
        <w:t xml:space="preserve"> (5) (b) of the </w:t>
      </w:r>
      <w:r w:rsidR="00395832" w:rsidRPr="00395832">
        <w:rPr>
          <w:rFonts w:ascii="Times New Roman" w:hAnsi="Times New Roman" w:cs="Times New Roman"/>
          <w:i/>
        </w:rPr>
        <w:t>Broadcasting Act 1942.</w:t>
      </w:r>
    </w:p>
    <w:p w14:paraId="01E97B82" w14:textId="77777777" w:rsidR="00CD32CF" w:rsidRPr="00395832" w:rsidRDefault="00CD32CF" w:rsidP="002F1DA1">
      <w:pPr>
        <w:spacing w:after="0" w:line="240" w:lineRule="auto"/>
        <w:ind w:firstLine="432"/>
        <w:jc w:val="both"/>
        <w:rPr>
          <w:rFonts w:ascii="Times New Roman" w:hAnsi="Times New Roman" w:cs="Times New Roman"/>
        </w:rPr>
      </w:pPr>
      <w:r w:rsidRPr="002F1DA1">
        <w:rPr>
          <w:rFonts w:ascii="Times New Roman" w:hAnsi="Times New Roman" w:cs="Times New Roman"/>
          <w:b/>
        </w:rPr>
        <w:t>(5)</w:t>
      </w:r>
      <w:r w:rsidRPr="00395832">
        <w:rPr>
          <w:rFonts w:ascii="Times New Roman" w:hAnsi="Times New Roman" w:cs="Times New Roman"/>
        </w:rPr>
        <w:t xml:space="preserve"> The Minister may grant a retransmission permit to a person pursuant to subsection (1) without receiving an application from the person for the grant of the permit.</w:t>
      </w:r>
    </w:p>
    <w:p w14:paraId="7533D54F" w14:textId="77777777" w:rsidR="00CD32CF" w:rsidRPr="00395832" w:rsidRDefault="00CD32CF" w:rsidP="002F1DA1">
      <w:pPr>
        <w:spacing w:after="0" w:line="240" w:lineRule="auto"/>
        <w:ind w:firstLine="432"/>
        <w:jc w:val="both"/>
        <w:rPr>
          <w:rFonts w:ascii="Times New Roman" w:hAnsi="Times New Roman" w:cs="Times New Roman"/>
        </w:rPr>
      </w:pPr>
      <w:r w:rsidRPr="002F1DA1">
        <w:rPr>
          <w:rFonts w:ascii="Times New Roman" w:hAnsi="Times New Roman" w:cs="Times New Roman"/>
          <w:b/>
        </w:rPr>
        <w:t>(6)</w:t>
      </w:r>
      <w:r w:rsidRPr="00395832">
        <w:rPr>
          <w:rFonts w:ascii="Times New Roman" w:hAnsi="Times New Roman" w:cs="Times New Roman"/>
        </w:rPr>
        <w:t xml:space="preserve"> Where a permit is granted pursuant to subsection (1) in substitution for a licence, the licence ceases to have effect when the permit commences to have effect.</w:t>
      </w:r>
    </w:p>
    <w:p w14:paraId="608B228C" w14:textId="77777777" w:rsidR="00CD32CF" w:rsidRPr="00395832" w:rsidRDefault="00CD32CF" w:rsidP="002F1DA1">
      <w:pPr>
        <w:spacing w:after="0" w:line="240" w:lineRule="auto"/>
        <w:ind w:firstLine="432"/>
        <w:jc w:val="both"/>
        <w:rPr>
          <w:rFonts w:ascii="Times New Roman" w:hAnsi="Times New Roman" w:cs="Times New Roman"/>
        </w:rPr>
      </w:pPr>
      <w:r w:rsidRPr="002F1DA1">
        <w:rPr>
          <w:rFonts w:ascii="Times New Roman" w:hAnsi="Times New Roman" w:cs="Times New Roman"/>
          <w:b/>
        </w:rPr>
        <w:t>(7)</w:t>
      </w:r>
      <w:r w:rsidRPr="00395832">
        <w:rPr>
          <w:rFonts w:ascii="Times New Roman" w:hAnsi="Times New Roman" w:cs="Times New Roman"/>
        </w:rPr>
        <w:t xml:space="preserve"> In this section:</w:t>
      </w:r>
    </w:p>
    <w:p w14:paraId="54B94686" w14:textId="77777777" w:rsidR="00CD32CF" w:rsidRPr="00395832" w:rsidRDefault="00395832"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re-broadcasting licence</w:t>
      </w:r>
      <w:r w:rsidRPr="00395832">
        <w:rPr>
          <w:rFonts w:ascii="Times New Roman" w:hAnsi="Times New Roman" w:cs="Times New Roman"/>
        </w:rPr>
        <w:t>”</w:t>
      </w:r>
      <w:r w:rsidR="00CD32CF" w:rsidRPr="00395832">
        <w:rPr>
          <w:rFonts w:ascii="Times New Roman" w:hAnsi="Times New Roman" w:cs="Times New Roman"/>
        </w:rPr>
        <w:t xml:space="preserve"> means a re-broadcasting licence within the meaning of the </w:t>
      </w:r>
      <w:r w:rsidRPr="00395832">
        <w:rPr>
          <w:rFonts w:ascii="Times New Roman" w:hAnsi="Times New Roman" w:cs="Times New Roman"/>
          <w:i/>
        </w:rPr>
        <w:t xml:space="preserve">Broadcasting Act 1942 </w:t>
      </w:r>
      <w:r w:rsidR="00CD32CF" w:rsidRPr="00395832">
        <w:rPr>
          <w:rFonts w:ascii="Times New Roman" w:hAnsi="Times New Roman" w:cs="Times New Roman"/>
        </w:rPr>
        <w:t>as in force immediately before the commencement of this subsection;</w:t>
      </w:r>
    </w:p>
    <w:p w14:paraId="62D37192"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64B8E7A5" w14:textId="77777777" w:rsidR="00CD32CF" w:rsidRPr="00395832" w:rsidRDefault="00395832"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lastRenderedPageBreak/>
        <w:t>“</w:t>
      </w:r>
      <w:r w:rsidR="00CD32CF" w:rsidRPr="00395832">
        <w:rPr>
          <w:rFonts w:ascii="Times New Roman" w:hAnsi="Times New Roman" w:cs="Times New Roman"/>
        </w:rPr>
        <w:t>re-transmission licence</w:t>
      </w:r>
      <w:r w:rsidRPr="00395832">
        <w:rPr>
          <w:rFonts w:ascii="Times New Roman" w:hAnsi="Times New Roman" w:cs="Times New Roman"/>
        </w:rPr>
        <w:t>”</w:t>
      </w:r>
      <w:r w:rsidR="00CD32CF" w:rsidRPr="00395832">
        <w:rPr>
          <w:rFonts w:ascii="Times New Roman" w:hAnsi="Times New Roman" w:cs="Times New Roman"/>
        </w:rPr>
        <w:t xml:space="preserve"> means a re-transmission licence within the meaning of the </w:t>
      </w:r>
      <w:r w:rsidRPr="00395832">
        <w:rPr>
          <w:rFonts w:ascii="Times New Roman" w:hAnsi="Times New Roman" w:cs="Times New Roman"/>
          <w:i/>
        </w:rPr>
        <w:t xml:space="preserve">Broadcasting Act 1942 </w:t>
      </w:r>
      <w:r w:rsidR="00CD32CF" w:rsidRPr="00395832">
        <w:rPr>
          <w:rFonts w:ascii="Times New Roman" w:hAnsi="Times New Roman" w:cs="Times New Roman"/>
        </w:rPr>
        <w:t>as in force immediately before the commencement of this subsection.</w:t>
      </w:r>
    </w:p>
    <w:p w14:paraId="249B9D94" w14:textId="493E4D44" w:rsidR="00CD32CF" w:rsidRPr="00E61B82" w:rsidRDefault="00395832" w:rsidP="002F1DA1">
      <w:pPr>
        <w:spacing w:before="120" w:after="120" w:line="240" w:lineRule="auto"/>
        <w:jc w:val="center"/>
        <w:rPr>
          <w:rFonts w:ascii="Times New Roman" w:hAnsi="Times New Roman" w:cs="Times New Roman"/>
          <w:sz w:val="24"/>
        </w:rPr>
      </w:pPr>
      <w:r w:rsidRPr="00E61B82">
        <w:rPr>
          <w:rFonts w:ascii="Times New Roman" w:hAnsi="Times New Roman" w:cs="Times New Roman"/>
          <w:b/>
          <w:sz w:val="24"/>
        </w:rPr>
        <w:t xml:space="preserve">PART IV—AMENDMENTS OF THE RADIO </w:t>
      </w:r>
      <w:proofErr w:type="spellStart"/>
      <w:r w:rsidRPr="00E61B82">
        <w:rPr>
          <w:rFonts w:ascii="Times New Roman" w:hAnsi="Times New Roman" w:cs="Times New Roman"/>
          <w:b/>
          <w:sz w:val="24"/>
        </w:rPr>
        <w:t>LICENCE</w:t>
      </w:r>
      <w:proofErr w:type="spellEnd"/>
      <w:r w:rsidRPr="00E61B82">
        <w:rPr>
          <w:rFonts w:ascii="Times New Roman" w:hAnsi="Times New Roman" w:cs="Times New Roman"/>
          <w:b/>
          <w:sz w:val="24"/>
        </w:rPr>
        <w:t xml:space="preserve"> FEES ACT 1964</w:t>
      </w:r>
    </w:p>
    <w:p w14:paraId="00F8FB2E"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Principal Act</w:t>
      </w:r>
    </w:p>
    <w:p w14:paraId="6AC8C0F7"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 xml:space="preserve">51 </w:t>
      </w:r>
      <w:r w:rsidR="00CD32CF" w:rsidRPr="00395832">
        <w:rPr>
          <w:rFonts w:ascii="Times New Roman" w:hAnsi="Times New Roman" w:cs="Times New Roman"/>
        </w:rPr>
        <w:t xml:space="preserve">In this Part, </w:t>
      </w:r>
      <w:r w:rsidRPr="00395832">
        <w:rPr>
          <w:rFonts w:ascii="Times New Roman" w:hAnsi="Times New Roman" w:cs="Times New Roman"/>
        </w:rPr>
        <w:t>“</w:t>
      </w:r>
      <w:r w:rsidR="00CD32CF" w:rsidRPr="00395832">
        <w:rPr>
          <w:rFonts w:ascii="Times New Roman" w:hAnsi="Times New Roman" w:cs="Times New Roman"/>
        </w:rPr>
        <w:t>Principal Act</w:t>
      </w:r>
      <w:r w:rsidRPr="00395832">
        <w:rPr>
          <w:rFonts w:ascii="Times New Roman" w:hAnsi="Times New Roman" w:cs="Times New Roman"/>
        </w:rPr>
        <w:t>”</w:t>
      </w:r>
      <w:r w:rsidR="00CD32CF" w:rsidRPr="00395832">
        <w:rPr>
          <w:rFonts w:ascii="Times New Roman" w:hAnsi="Times New Roman" w:cs="Times New Roman"/>
        </w:rPr>
        <w:t xml:space="preserve"> means the </w:t>
      </w:r>
      <w:r w:rsidRPr="00395832">
        <w:rPr>
          <w:rFonts w:ascii="Times New Roman" w:hAnsi="Times New Roman" w:cs="Times New Roman"/>
          <w:i/>
        </w:rPr>
        <w:t>Radio Licence Fees Act 1964</w:t>
      </w:r>
      <w:r w:rsidR="003B181B">
        <w:rPr>
          <w:rFonts w:ascii="Times New Roman" w:hAnsi="Times New Roman" w:cs="Times New Roman"/>
          <w:vertAlign w:val="superscript"/>
        </w:rPr>
        <w:t>3</w:t>
      </w:r>
      <w:r w:rsidRPr="00395832">
        <w:rPr>
          <w:rFonts w:ascii="Times New Roman" w:hAnsi="Times New Roman" w:cs="Times New Roman"/>
          <w:i/>
        </w:rPr>
        <w:t>.</w:t>
      </w:r>
    </w:p>
    <w:p w14:paraId="329FB8D9"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Interpretation</w:t>
      </w:r>
    </w:p>
    <w:p w14:paraId="34831840"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52.</w:t>
      </w:r>
      <w:r w:rsidR="00CD32CF" w:rsidRPr="00395832">
        <w:rPr>
          <w:rFonts w:ascii="Times New Roman" w:hAnsi="Times New Roman" w:cs="Times New Roman"/>
        </w:rPr>
        <w:t xml:space="preserve"> Section 4 of the Principal Act is amended by inserting the following definition in subsection (1):</w:t>
      </w:r>
    </w:p>
    <w:p w14:paraId="24462AAA" w14:textId="5BEA716E" w:rsidR="00CD32CF" w:rsidRPr="00395832" w:rsidRDefault="00E0188E" w:rsidP="002F1DA1">
      <w:pPr>
        <w:spacing w:after="0" w:line="240" w:lineRule="auto"/>
        <w:ind w:left="792" w:hanging="360"/>
        <w:jc w:val="both"/>
        <w:rPr>
          <w:rFonts w:ascii="Times New Roman" w:hAnsi="Times New Roman" w:cs="Times New Roman"/>
        </w:rPr>
      </w:pPr>
      <w:r>
        <w:rPr>
          <w:rFonts w:ascii="Times New Roman" w:hAnsi="Times New Roman" w:cs="Times New Roman"/>
        </w:rPr>
        <w:t>“</w:t>
      </w:r>
      <w:r w:rsidR="00E61B82">
        <w:rPr>
          <w:rFonts w:ascii="Times New Roman" w:hAnsi="Times New Roman" w:cs="Times New Roman"/>
        </w:rPr>
        <w:t xml:space="preserve"> </w:t>
      </w:r>
      <w:r>
        <w:rPr>
          <w:rFonts w:ascii="Times New Roman" w:hAnsi="Times New Roman" w:cs="Times New Roman"/>
        </w:rPr>
        <w:t>‘</w:t>
      </w:r>
      <w:r w:rsidR="00CD32CF" w:rsidRPr="00395832">
        <w:rPr>
          <w:rFonts w:ascii="Times New Roman" w:hAnsi="Times New Roman" w:cs="Times New Roman"/>
        </w:rPr>
        <w:t>Broadcasting Act</w:t>
      </w:r>
      <w:r w:rsidR="00395832" w:rsidRPr="00395832">
        <w:rPr>
          <w:rFonts w:ascii="Times New Roman" w:hAnsi="Times New Roman" w:cs="Times New Roman"/>
        </w:rPr>
        <w:t>’</w:t>
      </w:r>
      <w:r w:rsidR="00CD32CF" w:rsidRPr="00395832">
        <w:rPr>
          <w:rFonts w:ascii="Times New Roman" w:hAnsi="Times New Roman" w:cs="Times New Roman"/>
        </w:rPr>
        <w:t xml:space="preserve"> means the </w:t>
      </w:r>
      <w:r w:rsidR="00395832" w:rsidRPr="00395832">
        <w:rPr>
          <w:rFonts w:ascii="Times New Roman" w:hAnsi="Times New Roman" w:cs="Times New Roman"/>
          <w:i/>
        </w:rPr>
        <w:t>Broadcasting Act 1942</w:t>
      </w:r>
      <w:r w:rsidR="00395832" w:rsidRPr="00E61B82">
        <w:rPr>
          <w:rFonts w:ascii="Times New Roman" w:hAnsi="Times New Roman" w:cs="Times New Roman"/>
        </w:rPr>
        <w:t>;</w:t>
      </w:r>
      <w:r w:rsidR="00395832" w:rsidRPr="00395832">
        <w:rPr>
          <w:rFonts w:ascii="Times New Roman" w:hAnsi="Times New Roman" w:cs="Times New Roman"/>
        </w:rPr>
        <w:t>”</w:t>
      </w:r>
      <w:r w:rsidR="00CD32CF" w:rsidRPr="00395832">
        <w:rPr>
          <w:rFonts w:ascii="Times New Roman" w:hAnsi="Times New Roman" w:cs="Times New Roman"/>
        </w:rPr>
        <w:t>.</w:t>
      </w:r>
    </w:p>
    <w:p w14:paraId="32DF8650" w14:textId="4595882E" w:rsidR="00CD32CF" w:rsidRPr="00E61B82" w:rsidRDefault="00395832" w:rsidP="002F1DA1">
      <w:pPr>
        <w:spacing w:before="120" w:after="120" w:line="240" w:lineRule="auto"/>
        <w:jc w:val="center"/>
        <w:rPr>
          <w:rFonts w:ascii="Times New Roman" w:hAnsi="Times New Roman" w:cs="Times New Roman"/>
          <w:sz w:val="24"/>
        </w:rPr>
      </w:pPr>
      <w:r w:rsidRPr="00E61B82">
        <w:rPr>
          <w:rFonts w:ascii="Times New Roman" w:hAnsi="Times New Roman" w:cs="Times New Roman"/>
          <w:b/>
          <w:sz w:val="24"/>
        </w:rPr>
        <w:t>PART V—AMENDMENTS OF TRANSITIONAL LEGISLATION</w:t>
      </w:r>
    </w:p>
    <w:p w14:paraId="44307AA3"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 xml:space="preserve">Amendments of the </w:t>
      </w:r>
      <w:r w:rsidRPr="002F1DA1">
        <w:rPr>
          <w:rFonts w:ascii="Times New Roman" w:hAnsi="Times New Roman" w:cs="Times New Roman"/>
          <w:b/>
          <w:i/>
          <w:sz w:val="20"/>
        </w:rPr>
        <w:t>Broadcasting and Television Act 1942</w:t>
      </w:r>
      <w:r w:rsidRPr="002F1DA1">
        <w:rPr>
          <w:rFonts w:ascii="Times New Roman" w:hAnsi="Times New Roman" w:cs="Times New Roman"/>
          <w:b/>
          <w:sz w:val="20"/>
        </w:rPr>
        <w:t xml:space="preserve"> as in force immediately before 1 January 1986 for the purpose of its continued application to old system licences</w:t>
      </w:r>
    </w:p>
    <w:p w14:paraId="12DD954F" w14:textId="188B658D"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53.</w:t>
      </w:r>
      <w:r w:rsidR="00CD32CF" w:rsidRPr="00395832">
        <w:rPr>
          <w:rFonts w:ascii="Times New Roman" w:hAnsi="Times New Roman" w:cs="Times New Roman"/>
        </w:rPr>
        <w:t xml:space="preserve"> For the purposes of the continued application, by virtue of section 98 of the </w:t>
      </w:r>
      <w:r w:rsidRPr="00395832">
        <w:rPr>
          <w:rFonts w:ascii="Times New Roman" w:hAnsi="Times New Roman" w:cs="Times New Roman"/>
          <w:i/>
        </w:rPr>
        <w:t>Broadcasting and Television Amendment Act 1985</w:t>
      </w:r>
      <w:r w:rsidRPr="00E61B82">
        <w:rPr>
          <w:rFonts w:ascii="Times New Roman" w:hAnsi="Times New Roman" w:cs="Times New Roman"/>
        </w:rPr>
        <w:t>,</w:t>
      </w:r>
      <w:r w:rsidRPr="00395832">
        <w:rPr>
          <w:rFonts w:ascii="Times New Roman" w:hAnsi="Times New Roman" w:cs="Times New Roman"/>
          <w:i/>
        </w:rPr>
        <w:t xml:space="preserve"> </w:t>
      </w:r>
      <w:r w:rsidR="00CD32CF" w:rsidRPr="00395832">
        <w:rPr>
          <w:rFonts w:ascii="Times New Roman" w:hAnsi="Times New Roman" w:cs="Times New Roman"/>
        </w:rPr>
        <w:t xml:space="preserve">of the </w:t>
      </w:r>
      <w:r w:rsidRPr="00395832">
        <w:rPr>
          <w:rFonts w:ascii="Times New Roman" w:hAnsi="Times New Roman" w:cs="Times New Roman"/>
          <w:i/>
        </w:rPr>
        <w:t xml:space="preserve">Broadcasting and Television Act 1942 </w:t>
      </w:r>
      <w:r w:rsidR="00CD32CF" w:rsidRPr="00395832">
        <w:rPr>
          <w:rFonts w:ascii="Times New Roman" w:hAnsi="Times New Roman" w:cs="Times New Roman"/>
        </w:rPr>
        <w:t xml:space="preserve">as in force immediately before 1 January 1986, section 106 of the </w:t>
      </w:r>
      <w:r w:rsidRPr="00395832">
        <w:rPr>
          <w:rFonts w:ascii="Times New Roman" w:hAnsi="Times New Roman" w:cs="Times New Roman"/>
          <w:i/>
        </w:rPr>
        <w:t xml:space="preserve">Broadcasting and Television Act 1942 </w:t>
      </w:r>
      <w:r w:rsidR="00CD32CF" w:rsidRPr="00395832">
        <w:rPr>
          <w:rFonts w:ascii="Times New Roman" w:hAnsi="Times New Roman" w:cs="Times New Roman"/>
        </w:rPr>
        <w:t>as in force immediately before 1 January 1986 is amended by inserting after subsection (4) the following subsections:</w:t>
      </w:r>
    </w:p>
    <w:p w14:paraId="59B5C639"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w:t>
      </w:r>
      <w:r w:rsidRPr="00395832">
        <w:rPr>
          <w:rFonts w:ascii="Times New Roman" w:hAnsi="Times New Roman" w:cs="Times New Roman"/>
          <w:smallCaps/>
        </w:rPr>
        <w:t>a</w:t>
      </w:r>
      <w:r w:rsidR="00CD32CF" w:rsidRPr="00395832">
        <w:rPr>
          <w:rFonts w:ascii="Times New Roman" w:hAnsi="Times New Roman" w:cs="Times New Roman"/>
        </w:rPr>
        <w:t>) Where:</w:t>
      </w:r>
    </w:p>
    <w:p w14:paraId="2D826056" w14:textId="77777777" w:rsidR="00CD32CF" w:rsidRPr="00395832" w:rsidRDefault="00CD32CF"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(a) a corporation (in this subsection called the </w:t>
      </w:r>
      <w:r w:rsidR="00395832" w:rsidRPr="00395832">
        <w:rPr>
          <w:rFonts w:ascii="Times New Roman" w:hAnsi="Times New Roman" w:cs="Times New Roman"/>
        </w:rPr>
        <w:t>‘</w:t>
      </w:r>
      <w:r w:rsidRPr="00395832">
        <w:rPr>
          <w:rFonts w:ascii="Times New Roman" w:hAnsi="Times New Roman" w:cs="Times New Roman"/>
        </w:rPr>
        <w:t>associated corporation</w:t>
      </w:r>
      <w:r w:rsidR="00395832" w:rsidRPr="00395832">
        <w:rPr>
          <w:rFonts w:ascii="Times New Roman" w:hAnsi="Times New Roman" w:cs="Times New Roman"/>
        </w:rPr>
        <w:t>’</w:t>
      </w:r>
      <w:r w:rsidRPr="00395832">
        <w:rPr>
          <w:rFonts w:ascii="Times New Roman" w:hAnsi="Times New Roman" w:cs="Times New Roman"/>
        </w:rPr>
        <w:t>) is related to the corporation that holds a licence; and</w:t>
      </w:r>
    </w:p>
    <w:p w14:paraId="7DB67EBB" w14:textId="77777777" w:rsidR="00CD32CF" w:rsidRPr="00395832" w:rsidRDefault="00CD32CF"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Tribunal requests the associated corporation to give the Tribunal information that is:</w:t>
      </w:r>
    </w:p>
    <w:p w14:paraId="5D28D4AD" w14:textId="77777777" w:rsidR="00CD32CF" w:rsidRPr="00395832" w:rsidRDefault="00CD32CF" w:rsidP="002F1DA1">
      <w:pPr>
        <w:spacing w:after="0" w:line="240" w:lineRule="auto"/>
        <w:ind w:left="1368" w:hanging="360"/>
        <w:jc w:val="both"/>
        <w:rPr>
          <w:rFonts w:ascii="Times New Roman" w:hAnsi="Times New Roman" w:cs="Times New Roman"/>
        </w:rPr>
      </w:pPr>
      <w:r w:rsidRPr="00395832">
        <w:rPr>
          <w:rFonts w:ascii="Times New Roman" w:hAnsi="Times New Roman" w:cs="Times New Roman"/>
        </w:rPr>
        <w:t>(i) information about the activities or affairs of the associated corporation; and</w:t>
      </w:r>
    </w:p>
    <w:p w14:paraId="0273DDB9" w14:textId="7FF4BB3D" w:rsidR="00CD32CF" w:rsidRPr="00395832" w:rsidRDefault="00CD32CF" w:rsidP="002F1DA1">
      <w:pPr>
        <w:spacing w:after="0" w:line="240" w:lineRule="auto"/>
        <w:ind w:left="1368" w:hanging="360"/>
        <w:jc w:val="both"/>
        <w:rPr>
          <w:rFonts w:ascii="Times New Roman" w:hAnsi="Times New Roman" w:cs="Times New Roman"/>
        </w:rPr>
      </w:pPr>
      <w:r w:rsidRPr="00395832">
        <w:rPr>
          <w:rFonts w:ascii="Times New Roman" w:hAnsi="Times New Roman" w:cs="Times New Roman"/>
        </w:rPr>
        <w:t xml:space="preserve">(ii) relevant to the operation of the </w:t>
      </w:r>
      <w:r w:rsidR="00395832" w:rsidRPr="00395832">
        <w:rPr>
          <w:rFonts w:ascii="Times New Roman" w:hAnsi="Times New Roman" w:cs="Times New Roman"/>
          <w:i/>
        </w:rPr>
        <w:t xml:space="preserve">Broadcasting Stations Licence Fees Act 1964 </w:t>
      </w:r>
      <w:r w:rsidRPr="00395832">
        <w:rPr>
          <w:rFonts w:ascii="Times New Roman" w:hAnsi="Times New Roman" w:cs="Times New Roman"/>
        </w:rPr>
        <w:t xml:space="preserve">or the </w:t>
      </w:r>
      <w:r w:rsidR="00395832" w:rsidRPr="00395832">
        <w:rPr>
          <w:rFonts w:ascii="Times New Roman" w:hAnsi="Times New Roman" w:cs="Times New Roman"/>
          <w:i/>
        </w:rPr>
        <w:t xml:space="preserve">Television Stations </w:t>
      </w:r>
      <w:proofErr w:type="spellStart"/>
      <w:r w:rsidR="00395832" w:rsidRPr="00395832">
        <w:rPr>
          <w:rFonts w:ascii="Times New Roman" w:hAnsi="Times New Roman" w:cs="Times New Roman"/>
          <w:i/>
        </w:rPr>
        <w:t>Licence</w:t>
      </w:r>
      <w:proofErr w:type="spellEnd"/>
      <w:r w:rsidR="00395832" w:rsidRPr="00395832">
        <w:rPr>
          <w:rFonts w:ascii="Times New Roman" w:hAnsi="Times New Roman" w:cs="Times New Roman"/>
          <w:i/>
        </w:rPr>
        <w:t xml:space="preserve"> Fees Act 1964</w:t>
      </w:r>
      <w:r w:rsidR="00395832" w:rsidRPr="00E61B82">
        <w:rPr>
          <w:rFonts w:ascii="Times New Roman" w:hAnsi="Times New Roman" w:cs="Times New Roman"/>
        </w:rPr>
        <w:t>;</w:t>
      </w:r>
    </w:p>
    <w:p w14:paraId="320DB2C3" w14:textId="77777777" w:rsidR="00CD32CF" w:rsidRPr="00395832" w:rsidRDefault="00CD32CF" w:rsidP="00395832">
      <w:pPr>
        <w:spacing w:after="0" w:line="240" w:lineRule="auto"/>
        <w:jc w:val="both"/>
        <w:rPr>
          <w:rFonts w:ascii="Times New Roman" w:hAnsi="Times New Roman" w:cs="Times New Roman"/>
        </w:rPr>
      </w:pPr>
      <w:r w:rsidRPr="00395832">
        <w:rPr>
          <w:rFonts w:ascii="Times New Roman" w:hAnsi="Times New Roman" w:cs="Times New Roman"/>
        </w:rPr>
        <w:t>the associated corporation shall give the Tribunal the information specified in the request.</w:t>
      </w:r>
    </w:p>
    <w:p w14:paraId="528FB14B"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w:t>
      </w:r>
      <w:r w:rsidRPr="00395832">
        <w:rPr>
          <w:rFonts w:ascii="Times New Roman" w:hAnsi="Times New Roman" w:cs="Times New Roman"/>
          <w:smallCaps/>
        </w:rPr>
        <w:t>b</w:t>
      </w:r>
      <w:r w:rsidR="00CD32CF" w:rsidRPr="00395832">
        <w:rPr>
          <w:rFonts w:ascii="Times New Roman" w:hAnsi="Times New Roman" w:cs="Times New Roman"/>
        </w:rPr>
        <w:t>) In subsection (4</w:t>
      </w:r>
      <w:r w:rsidRPr="00395832">
        <w:rPr>
          <w:rFonts w:ascii="Times New Roman" w:hAnsi="Times New Roman" w:cs="Times New Roman"/>
          <w:smallCaps/>
        </w:rPr>
        <w:t>a):</w:t>
      </w:r>
    </w:p>
    <w:p w14:paraId="6D915B8A" w14:textId="77777777" w:rsidR="00CD32CF" w:rsidRPr="00395832" w:rsidRDefault="00395832"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related corporation</w:t>
      </w:r>
      <w:r w:rsidRPr="00395832">
        <w:rPr>
          <w:rFonts w:ascii="Times New Roman" w:hAnsi="Times New Roman" w:cs="Times New Roman"/>
        </w:rPr>
        <w:t>’</w:t>
      </w:r>
      <w:r w:rsidR="00CD32CF" w:rsidRPr="00395832">
        <w:rPr>
          <w:rFonts w:ascii="Times New Roman" w:hAnsi="Times New Roman" w:cs="Times New Roman"/>
        </w:rPr>
        <w:t xml:space="preserve"> has the same meaning as in the </w:t>
      </w:r>
      <w:r w:rsidRPr="00395832">
        <w:rPr>
          <w:rFonts w:ascii="Times New Roman" w:hAnsi="Times New Roman" w:cs="Times New Roman"/>
          <w:i/>
        </w:rPr>
        <w:t>Companies Act 1981.</w:t>
      </w:r>
      <w:r w:rsidRPr="00395832">
        <w:rPr>
          <w:rFonts w:ascii="Times New Roman" w:hAnsi="Times New Roman" w:cs="Times New Roman"/>
        </w:rPr>
        <w:t>”</w:t>
      </w:r>
      <w:r w:rsidR="00CD32CF" w:rsidRPr="00395832">
        <w:rPr>
          <w:rFonts w:ascii="Times New Roman" w:hAnsi="Times New Roman" w:cs="Times New Roman"/>
        </w:rPr>
        <w:t>.</w:t>
      </w:r>
    </w:p>
    <w:p w14:paraId="7C71C067"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32EF389D"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lastRenderedPageBreak/>
        <w:t xml:space="preserve">Amendments of the </w:t>
      </w:r>
      <w:r w:rsidRPr="002F1DA1">
        <w:rPr>
          <w:rFonts w:ascii="Times New Roman" w:hAnsi="Times New Roman" w:cs="Times New Roman"/>
          <w:b/>
          <w:i/>
          <w:sz w:val="20"/>
        </w:rPr>
        <w:t>Broadcasting and Television Amendment Act 1985</w:t>
      </w:r>
    </w:p>
    <w:p w14:paraId="1E5BA8FE"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54.</w:t>
      </w:r>
      <w:r w:rsidR="00CD32CF" w:rsidRPr="00395832">
        <w:rPr>
          <w:rFonts w:ascii="Times New Roman" w:hAnsi="Times New Roman" w:cs="Times New Roman"/>
        </w:rPr>
        <w:t xml:space="preserve"> </w:t>
      </w:r>
      <w:r w:rsidRPr="00395832">
        <w:rPr>
          <w:rFonts w:ascii="Times New Roman" w:hAnsi="Times New Roman" w:cs="Times New Roman"/>
          <w:b/>
        </w:rPr>
        <w:t xml:space="preserve">(1) </w:t>
      </w:r>
      <w:r w:rsidR="00CD32CF" w:rsidRPr="00395832">
        <w:rPr>
          <w:rFonts w:ascii="Times New Roman" w:hAnsi="Times New Roman" w:cs="Times New Roman"/>
        </w:rPr>
        <w:t xml:space="preserve">Section 98 of the </w:t>
      </w:r>
      <w:r w:rsidRPr="00395832">
        <w:rPr>
          <w:rFonts w:ascii="Times New Roman" w:hAnsi="Times New Roman" w:cs="Times New Roman"/>
          <w:i/>
        </w:rPr>
        <w:t xml:space="preserve">Broadcasting and Television Amendment Act 1985 </w:t>
      </w:r>
      <w:r w:rsidR="00CD32CF" w:rsidRPr="00395832">
        <w:rPr>
          <w:rFonts w:ascii="Times New Roman" w:hAnsi="Times New Roman" w:cs="Times New Roman"/>
        </w:rPr>
        <w:t>is amended:</w:t>
      </w:r>
    </w:p>
    <w:p w14:paraId="3D6ED677" w14:textId="77777777" w:rsidR="00CD32CF" w:rsidRPr="00395832" w:rsidRDefault="00395832"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b/>
        </w:rPr>
        <w:t>(a)</w:t>
      </w:r>
      <w:r w:rsidR="00CD32CF" w:rsidRPr="00395832">
        <w:rPr>
          <w:rFonts w:ascii="Times New Roman" w:hAnsi="Times New Roman" w:cs="Times New Roman"/>
        </w:rPr>
        <w:t xml:space="preserve"> by omitting from subsection (1) </w:t>
      </w:r>
      <w:r w:rsidRPr="00395832">
        <w:rPr>
          <w:rFonts w:ascii="Times New Roman" w:hAnsi="Times New Roman" w:cs="Times New Roman"/>
        </w:rPr>
        <w:t>“</w:t>
      </w:r>
      <w:r w:rsidR="00CD32CF" w:rsidRPr="00395832">
        <w:rPr>
          <w:rFonts w:ascii="Times New Roman" w:hAnsi="Times New Roman" w:cs="Times New Roman"/>
        </w:rPr>
        <w:t>subsection (2)</w:t>
      </w:r>
      <w:r w:rsidRPr="00395832">
        <w:rPr>
          <w:rFonts w:ascii="Times New Roman" w:hAnsi="Times New Roman" w:cs="Times New Roman"/>
        </w:rPr>
        <w:t>”</w:t>
      </w:r>
      <w:r w:rsidR="00CD32CF" w:rsidRPr="00395832">
        <w:rPr>
          <w:rFonts w:ascii="Times New Roman" w:hAnsi="Times New Roman" w:cs="Times New Roman"/>
        </w:rPr>
        <w:t xml:space="preserve"> and substituting </w:t>
      </w:r>
      <w:r w:rsidRPr="00395832">
        <w:rPr>
          <w:rFonts w:ascii="Times New Roman" w:hAnsi="Times New Roman" w:cs="Times New Roman"/>
        </w:rPr>
        <w:t>“</w:t>
      </w:r>
      <w:r w:rsidR="00CD32CF" w:rsidRPr="00395832">
        <w:rPr>
          <w:rFonts w:ascii="Times New Roman" w:hAnsi="Times New Roman" w:cs="Times New Roman"/>
        </w:rPr>
        <w:t>subsections (2) and (8)</w:t>
      </w:r>
      <w:r w:rsidRPr="00395832">
        <w:rPr>
          <w:rFonts w:ascii="Times New Roman" w:hAnsi="Times New Roman" w:cs="Times New Roman"/>
        </w:rPr>
        <w:t>”</w:t>
      </w:r>
      <w:r w:rsidR="00CD32CF" w:rsidRPr="00395832">
        <w:rPr>
          <w:rFonts w:ascii="Times New Roman" w:hAnsi="Times New Roman" w:cs="Times New Roman"/>
        </w:rPr>
        <w:t>;</w:t>
      </w:r>
    </w:p>
    <w:p w14:paraId="602663ED" w14:textId="77777777" w:rsidR="00CD32CF" w:rsidRPr="00395832" w:rsidRDefault="00395832"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b/>
        </w:rPr>
        <w:t>(b)</w:t>
      </w:r>
      <w:r w:rsidR="00CD32CF" w:rsidRPr="00395832">
        <w:rPr>
          <w:rFonts w:ascii="Times New Roman" w:hAnsi="Times New Roman" w:cs="Times New Roman"/>
        </w:rPr>
        <w:t xml:space="preserve"> by omitting from paragraph (1) (c) </w:t>
      </w:r>
      <w:r w:rsidRPr="00395832">
        <w:rPr>
          <w:rFonts w:ascii="Times New Roman" w:hAnsi="Times New Roman" w:cs="Times New Roman"/>
        </w:rPr>
        <w:t>“</w:t>
      </w:r>
      <w:r w:rsidR="00CD32CF" w:rsidRPr="00395832">
        <w:rPr>
          <w:rFonts w:ascii="Times New Roman" w:hAnsi="Times New Roman" w:cs="Times New Roman"/>
        </w:rPr>
        <w:t>radio</w:t>
      </w:r>
      <w:r w:rsidRPr="00395832">
        <w:rPr>
          <w:rFonts w:ascii="Times New Roman" w:hAnsi="Times New Roman" w:cs="Times New Roman"/>
        </w:rPr>
        <w:t>”</w:t>
      </w:r>
      <w:r w:rsidR="00CD32CF" w:rsidRPr="00395832">
        <w:rPr>
          <w:rFonts w:ascii="Times New Roman" w:hAnsi="Times New Roman" w:cs="Times New Roman"/>
        </w:rPr>
        <w:t xml:space="preserve"> and substituting </w:t>
      </w:r>
      <w:r w:rsidRPr="00395832">
        <w:rPr>
          <w:rFonts w:ascii="Times New Roman" w:hAnsi="Times New Roman" w:cs="Times New Roman"/>
        </w:rPr>
        <w:t>“</w:t>
      </w:r>
      <w:r w:rsidR="00CD32CF" w:rsidRPr="00395832">
        <w:rPr>
          <w:rFonts w:ascii="Times New Roman" w:hAnsi="Times New Roman" w:cs="Times New Roman"/>
        </w:rPr>
        <w:t>broadcasting</w:t>
      </w:r>
      <w:r w:rsidRPr="00395832">
        <w:rPr>
          <w:rFonts w:ascii="Times New Roman" w:hAnsi="Times New Roman" w:cs="Times New Roman"/>
        </w:rPr>
        <w:t>”</w:t>
      </w:r>
      <w:r w:rsidR="00CD32CF" w:rsidRPr="00395832">
        <w:rPr>
          <w:rFonts w:ascii="Times New Roman" w:hAnsi="Times New Roman" w:cs="Times New Roman"/>
        </w:rPr>
        <w:t>;</w:t>
      </w:r>
    </w:p>
    <w:p w14:paraId="3BD46CFD" w14:textId="77777777" w:rsidR="00CD32CF" w:rsidRPr="00395832" w:rsidRDefault="00395832"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b/>
        </w:rPr>
        <w:t>(c)</w:t>
      </w:r>
      <w:r w:rsidR="00CD32CF" w:rsidRPr="00395832">
        <w:rPr>
          <w:rFonts w:ascii="Times New Roman" w:hAnsi="Times New Roman" w:cs="Times New Roman"/>
        </w:rPr>
        <w:t xml:space="preserve"> by adding at the end the following subsection:</w:t>
      </w:r>
    </w:p>
    <w:p w14:paraId="5F660358" w14:textId="77777777" w:rsidR="00CD32CF" w:rsidRPr="00395832" w:rsidRDefault="00395832" w:rsidP="002F1DA1">
      <w:pPr>
        <w:spacing w:after="0" w:line="240" w:lineRule="auto"/>
        <w:ind w:left="720" w:firstLine="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(8) Where:</w:t>
      </w:r>
    </w:p>
    <w:p w14:paraId="679B3436" w14:textId="77777777" w:rsidR="00CD32CF" w:rsidRPr="00395832" w:rsidRDefault="00CD32CF" w:rsidP="002F1DA1">
      <w:pPr>
        <w:spacing w:after="0" w:line="240" w:lineRule="auto"/>
        <w:ind w:left="1368" w:hanging="360"/>
        <w:jc w:val="both"/>
        <w:rPr>
          <w:rFonts w:ascii="Times New Roman" w:hAnsi="Times New Roman" w:cs="Times New Roman"/>
        </w:rPr>
      </w:pPr>
      <w:r w:rsidRPr="00395832">
        <w:rPr>
          <w:rFonts w:ascii="Times New Roman" w:hAnsi="Times New Roman" w:cs="Times New Roman"/>
        </w:rPr>
        <w:t>(a) an application for the grant of a supplementary broadcasting licence was lodged under the previous Act before the commencement date;</w:t>
      </w:r>
    </w:p>
    <w:p w14:paraId="482EF560" w14:textId="77777777" w:rsidR="00CD32CF" w:rsidRPr="00395832" w:rsidRDefault="00CD32CF" w:rsidP="002F1DA1">
      <w:pPr>
        <w:spacing w:after="0" w:line="240" w:lineRule="auto"/>
        <w:ind w:left="1368" w:hanging="360"/>
        <w:jc w:val="both"/>
        <w:rPr>
          <w:rFonts w:ascii="Times New Roman" w:hAnsi="Times New Roman" w:cs="Times New Roman"/>
        </w:rPr>
      </w:pPr>
      <w:r w:rsidRPr="00395832">
        <w:rPr>
          <w:rFonts w:ascii="Times New Roman" w:hAnsi="Times New Roman" w:cs="Times New Roman"/>
        </w:rPr>
        <w:t>(b) before the commencement of this subsection a licence has not been granted pursuant to the application; and</w:t>
      </w:r>
    </w:p>
    <w:p w14:paraId="4C884415" w14:textId="77777777" w:rsidR="00CD32CF" w:rsidRPr="00395832" w:rsidRDefault="00CD32CF" w:rsidP="002F1DA1">
      <w:pPr>
        <w:spacing w:after="0" w:line="240" w:lineRule="auto"/>
        <w:ind w:left="1368" w:hanging="360"/>
        <w:jc w:val="both"/>
        <w:rPr>
          <w:rFonts w:ascii="Times New Roman" w:hAnsi="Times New Roman" w:cs="Times New Roman"/>
        </w:rPr>
      </w:pPr>
      <w:r w:rsidRPr="00395832">
        <w:rPr>
          <w:rFonts w:ascii="Times New Roman" w:hAnsi="Times New Roman" w:cs="Times New Roman"/>
        </w:rPr>
        <w:t>(c) the Tribunal would, but for this subsection, grant the applicant a supplementary broadcasting licence;</w:t>
      </w:r>
    </w:p>
    <w:p w14:paraId="22A8BC29" w14:textId="77777777" w:rsidR="00CD32CF" w:rsidRPr="00395832" w:rsidRDefault="00CD32CF" w:rsidP="002F1DA1">
      <w:pPr>
        <w:spacing w:after="0" w:line="240" w:lineRule="auto"/>
        <w:ind w:left="792" w:firstLine="18"/>
        <w:jc w:val="both"/>
        <w:rPr>
          <w:rFonts w:ascii="Times New Roman" w:hAnsi="Times New Roman" w:cs="Times New Roman"/>
        </w:rPr>
      </w:pPr>
      <w:r w:rsidRPr="00395832">
        <w:rPr>
          <w:rFonts w:ascii="Times New Roman" w:hAnsi="Times New Roman" w:cs="Times New Roman"/>
        </w:rPr>
        <w:t>the following provisions have effect:</w:t>
      </w:r>
    </w:p>
    <w:p w14:paraId="3E474544" w14:textId="6D7DC885" w:rsidR="00CD32CF" w:rsidRPr="00395832" w:rsidRDefault="00CD32CF" w:rsidP="002F1DA1">
      <w:pPr>
        <w:spacing w:after="0" w:line="240" w:lineRule="auto"/>
        <w:ind w:left="1368" w:hanging="360"/>
        <w:jc w:val="both"/>
        <w:rPr>
          <w:rFonts w:ascii="Times New Roman" w:hAnsi="Times New Roman" w:cs="Times New Roman"/>
        </w:rPr>
      </w:pPr>
      <w:r w:rsidRPr="00395832">
        <w:rPr>
          <w:rFonts w:ascii="Times New Roman" w:hAnsi="Times New Roman" w:cs="Times New Roman"/>
        </w:rPr>
        <w:t xml:space="preserve">(d) the Tribunal may grant the applicant a supplementary radio licence under section 81 of the </w:t>
      </w:r>
      <w:r w:rsidR="00395832" w:rsidRPr="00395832">
        <w:rPr>
          <w:rFonts w:ascii="Times New Roman" w:hAnsi="Times New Roman" w:cs="Times New Roman"/>
          <w:i/>
        </w:rPr>
        <w:t>Broadcasting Act 1942</w:t>
      </w:r>
      <w:r w:rsidR="00395832" w:rsidRPr="00E61B82">
        <w:rPr>
          <w:rFonts w:ascii="Times New Roman" w:hAnsi="Times New Roman" w:cs="Times New Roman"/>
        </w:rPr>
        <w:t>;</w:t>
      </w:r>
    </w:p>
    <w:p w14:paraId="4F390969" w14:textId="77777777" w:rsidR="00CD32CF" w:rsidRPr="00395832" w:rsidRDefault="00CD32CF" w:rsidP="002F1DA1">
      <w:pPr>
        <w:spacing w:after="0" w:line="240" w:lineRule="auto"/>
        <w:ind w:left="1368" w:hanging="360"/>
        <w:jc w:val="both"/>
        <w:rPr>
          <w:rFonts w:ascii="Times New Roman" w:hAnsi="Times New Roman" w:cs="Times New Roman"/>
        </w:rPr>
      </w:pPr>
      <w:r w:rsidRPr="00395832">
        <w:rPr>
          <w:rFonts w:ascii="Times New Roman" w:hAnsi="Times New Roman" w:cs="Times New Roman"/>
        </w:rPr>
        <w:t>(e) the Minister may determine the technical conditions of a licence warrant in respect of the supplementary radio licence and grant the licence warrant to the applicant under section 89</w:t>
      </w:r>
      <w:r w:rsidR="00395832" w:rsidRPr="00395832">
        <w:rPr>
          <w:rFonts w:ascii="Times New Roman" w:hAnsi="Times New Roman" w:cs="Times New Roman"/>
          <w:smallCaps/>
        </w:rPr>
        <w:t>d</w:t>
      </w:r>
      <w:r w:rsidRPr="00395832">
        <w:rPr>
          <w:rFonts w:ascii="Times New Roman" w:hAnsi="Times New Roman" w:cs="Times New Roman"/>
        </w:rPr>
        <w:t>.</w:t>
      </w:r>
      <w:r w:rsidR="00395832" w:rsidRPr="00395832">
        <w:rPr>
          <w:rFonts w:ascii="Times New Roman" w:hAnsi="Times New Roman" w:cs="Times New Roman"/>
        </w:rPr>
        <w:t>”</w:t>
      </w:r>
      <w:r w:rsidRPr="00395832">
        <w:rPr>
          <w:rFonts w:ascii="Times New Roman" w:hAnsi="Times New Roman" w:cs="Times New Roman"/>
        </w:rPr>
        <w:t>.</w:t>
      </w:r>
    </w:p>
    <w:p w14:paraId="5A2AD477"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 xml:space="preserve">(2) </w:t>
      </w:r>
      <w:r w:rsidR="00CD32CF" w:rsidRPr="00395832">
        <w:rPr>
          <w:rFonts w:ascii="Times New Roman" w:hAnsi="Times New Roman" w:cs="Times New Roman"/>
        </w:rPr>
        <w:t xml:space="preserve">Section 100 of the </w:t>
      </w:r>
      <w:r w:rsidRPr="00395832">
        <w:rPr>
          <w:rFonts w:ascii="Times New Roman" w:hAnsi="Times New Roman" w:cs="Times New Roman"/>
          <w:i/>
        </w:rPr>
        <w:t xml:space="preserve">Broadcasting and Television Amendment Act 1985 </w:t>
      </w:r>
      <w:r w:rsidR="00CD32CF" w:rsidRPr="00395832">
        <w:rPr>
          <w:rFonts w:ascii="Times New Roman" w:hAnsi="Times New Roman" w:cs="Times New Roman"/>
        </w:rPr>
        <w:t xml:space="preserve">is amended by omitting from subsection (1) </w:t>
      </w:r>
      <w:r w:rsidRPr="00395832">
        <w:rPr>
          <w:rFonts w:ascii="Times New Roman" w:hAnsi="Times New Roman" w:cs="Times New Roman"/>
        </w:rPr>
        <w:t>“</w:t>
      </w:r>
      <w:r w:rsidR="00CD32CF" w:rsidRPr="00395832">
        <w:rPr>
          <w:rFonts w:ascii="Times New Roman" w:hAnsi="Times New Roman" w:cs="Times New Roman"/>
        </w:rPr>
        <w:t>83, 86, 86</w:t>
      </w:r>
      <w:r w:rsidRPr="00395832">
        <w:rPr>
          <w:rFonts w:ascii="Times New Roman" w:hAnsi="Times New Roman" w:cs="Times New Roman"/>
          <w:smallCaps/>
        </w:rPr>
        <w:t>a</w:t>
      </w:r>
      <w:r w:rsidRPr="00395832">
        <w:rPr>
          <w:rFonts w:ascii="Times New Roman" w:hAnsi="Times New Roman" w:cs="Times New Roman"/>
        </w:rPr>
        <w:t>”</w:t>
      </w:r>
      <w:r w:rsidR="00CD32CF" w:rsidRPr="00395832">
        <w:rPr>
          <w:rFonts w:ascii="Times New Roman" w:hAnsi="Times New Roman" w:cs="Times New Roman"/>
        </w:rPr>
        <w:t xml:space="preserve"> and substituting </w:t>
      </w:r>
      <w:r w:rsidRPr="00395832">
        <w:rPr>
          <w:rFonts w:ascii="Times New Roman" w:hAnsi="Times New Roman" w:cs="Times New Roman"/>
        </w:rPr>
        <w:t>“</w:t>
      </w:r>
      <w:r w:rsidR="00CD32CF" w:rsidRPr="00395832">
        <w:rPr>
          <w:rFonts w:ascii="Times New Roman" w:hAnsi="Times New Roman" w:cs="Times New Roman"/>
        </w:rPr>
        <w:t>83</w:t>
      </w:r>
      <w:r w:rsidRPr="00395832">
        <w:rPr>
          <w:rFonts w:ascii="Times New Roman" w:hAnsi="Times New Roman" w:cs="Times New Roman"/>
          <w:smallCaps/>
        </w:rPr>
        <w:t>a</w:t>
      </w:r>
      <w:r w:rsidR="00CD32CF" w:rsidRPr="00395832">
        <w:rPr>
          <w:rFonts w:ascii="Times New Roman" w:hAnsi="Times New Roman" w:cs="Times New Roman"/>
        </w:rPr>
        <w:t>, 83</w:t>
      </w:r>
      <w:r w:rsidRPr="00395832">
        <w:rPr>
          <w:rFonts w:ascii="Times New Roman" w:hAnsi="Times New Roman" w:cs="Times New Roman"/>
          <w:smallCaps/>
        </w:rPr>
        <w:t>b</w:t>
      </w:r>
      <w:r w:rsidR="00CD32CF" w:rsidRPr="00395832">
        <w:rPr>
          <w:rFonts w:ascii="Times New Roman" w:hAnsi="Times New Roman" w:cs="Times New Roman"/>
        </w:rPr>
        <w:t>, 83</w:t>
      </w:r>
      <w:r w:rsidRPr="00395832">
        <w:rPr>
          <w:rFonts w:ascii="Times New Roman" w:hAnsi="Times New Roman" w:cs="Times New Roman"/>
          <w:smallCaps/>
        </w:rPr>
        <w:t>c</w:t>
      </w:r>
      <w:r w:rsidR="00CD32CF" w:rsidRPr="00395832">
        <w:rPr>
          <w:rFonts w:ascii="Times New Roman" w:hAnsi="Times New Roman" w:cs="Times New Roman"/>
        </w:rPr>
        <w:t>, 83</w:t>
      </w:r>
      <w:r w:rsidRPr="00395832">
        <w:rPr>
          <w:rFonts w:ascii="Times New Roman" w:hAnsi="Times New Roman" w:cs="Times New Roman"/>
          <w:smallCaps/>
        </w:rPr>
        <w:t>d</w:t>
      </w:r>
      <w:r w:rsidR="00CD32CF" w:rsidRPr="00395832">
        <w:rPr>
          <w:rFonts w:ascii="Times New Roman" w:hAnsi="Times New Roman" w:cs="Times New Roman"/>
        </w:rPr>
        <w:t>, 86</w:t>
      </w:r>
      <w:r w:rsidRPr="00395832">
        <w:rPr>
          <w:rFonts w:ascii="Times New Roman" w:hAnsi="Times New Roman" w:cs="Times New Roman"/>
          <w:smallCaps/>
        </w:rPr>
        <w:t>aa</w:t>
      </w:r>
      <w:r w:rsidR="00CD32CF" w:rsidRPr="00395832">
        <w:rPr>
          <w:rFonts w:ascii="Times New Roman" w:hAnsi="Times New Roman" w:cs="Times New Roman"/>
        </w:rPr>
        <w:t>, 86</w:t>
      </w:r>
      <w:r w:rsidRPr="00395832">
        <w:rPr>
          <w:rFonts w:ascii="Times New Roman" w:hAnsi="Times New Roman" w:cs="Times New Roman"/>
          <w:smallCaps/>
        </w:rPr>
        <w:t>ab</w:t>
      </w:r>
      <w:r w:rsidR="00CD32CF" w:rsidRPr="00395832">
        <w:rPr>
          <w:rFonts w:ascii="Times New Roman" w:hAnsi="Times New Roman" w:cs="Times New Roman"/>
        </w:rPr>
        <w:t>, 86</w:t>
      </w:r>
      <w:r w:rsidRPr="00395832">
        <w:rPr>
          <w:rFonts w:ascii="Times New Roman" w:hAnsi="Times New Roman" w:cs="Times New Roman"/>
          <w:smallCaps/>
        </w:rPr>
        <w:t>a</w:t>
      </w:r>
      <w:r w:rsidR="00CD32CF" w:rsidRPr="00395832">
        <w:rPr>
          <w:rFonts w:ascii="Times New Roman" w:hAnsi="Times New Roman" w:cs="Times New Roman"/>
        </w:rPr>
        <w:t>, 86</w:t>
      </w:r>
      <w:r w:rsidRPr="00395832">
        <w:rPr>
          <w:rFonts w:ascii="Times New Roman" w:hAnsi="Times New Roman" w:cs="Times New Roman"/>
          <w:smallCaps/>
        </w:rPr>
        <w:t>e</w:t>
      </w:r>
      <w:r w:rsidR="00CD32CF" w:rsidRPr="00395832">
        <w:rPr>
          <w:rFonts w:ascii="Times New Roman" w:hAnsi="Times New Roman" w:cs="Times New Roman"/>
        </w:rPr>
        <w:t>, 86</w:t>
      </w:r>
      <w:r w:rsidRPr="00395832">
        <w:rPr>
          <w:rFonts w:ascii="Times New Roman" w:hAnsi="Times New Roman" w:cs="Times New Roman"/>
          <w:smallCaps/>
        </w:rPr>
        <w:t>f,”.</w:t>
      </w:r>
    </w:p>
    <w:p w14:paraId="3825B279"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 xml:space="preserve">Amendments of the </w:t>
      </w:r>
      <w:r w:rsidRPr="002F1DA1">
        <w:rPr>
          <w:rFonts w:ascii="Times New Roman" w:hAnsi="Times New Roman" w:cs="Times New Roman"/>
          <w:b/>
          <w:i/>
          <w:sz w:val="20"/>
        </w:rPr>
        <w:t>Broadcasting Amendment Act (No. 3) 1987</w:t>
      </w:r>
    </w:p>
    <w:p w14:paraId="193C8C40"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55.</w:t>
      </w:r>
      <w:r w:rsidR="00CD32CF" w:rsidRPr="00395832">
        <w:rPr>
          <w:rFonts w:ascii="Times New Roman" w:hAnsi="Times New Roman" w:cs="Times New Roman"/>
        </w:rPr>
        <w:t xml:space="preserve"> </w:t>
      </w:r>
      <w:r w:rsidRPr="00395832">
        <w:rPr>
          <w:rFonts w:ascii="Times New Roman" w:hAnsi="Times New Roman" w:cs="Times New Roman"/>
          <w:b/>
        </w:rPr>
        <w:t xml:space="preserve">(1) </w:t>
      </w:r>
      <w:r w:rsidR="00CD32CF" w:rsidRPr="00395832">
        <w:rPr>
          <w:rFonts w:ascii="Times New Roman" w:hAnsi="Times New Roman" w:cs="Times New Roman"/>
        </w:rPr>
        <w:t xml:space="preserve">Section 23 of the </w:t>
      </w:r>
      <w:r w:rsidRPr="00395832">
        <w:rPr>
          <w:rFonts w:ascii="Times New Roman" w:hAnsi="Times New Roman" w:cs="Times New Roman"/>
          <w:i/>
        </w:rPr>
        <w:t xml:space="preserve">Broadcasting Amendment Act </w:t>
      </w:r>
      <w:r w:rsidRPr="00395832">
        <w:rPr>
          <w:rFonts w:ascii="Times New Roman" w:hAnsi="Times New Roman" w:cs="Times New Roman"/>
        </w:rPr>
        <w:t>(</w:t>
      </w:r>
      <w:r w:rsidRPr="00395832">
        <w:rPr>
          <w:rFonts w:ascii="Times New Roman" w:hAnsi="Times New Roman" w:cs="Times New Roman"/>
          <w:i/>
        </w:rPr>
        <w:t>No. 3</w:t>
      </w:r>
      <w:r w:rsidRPr="00395832">
        <w:rPr>
          <w:rFonts w:ascii="Times New Roman" w:hAnsi="Times New Roman" w:cs="Times New Roman"/>
        </w:rPr>
        <w:t>)</w:t>
      </w:r>
      <w:r w:rsidRPr="00395832">
        <w:rPr>
          <w:rFonts w:ascii="Times New Roman" w:hAnsi="Times New Roman" w:cs="Times New Roman"/>
          <w:i/>
        </w:rPr>
        <w:t xml:space="preserve"> 1987 </w:t>
      </w:r>
      <w:r w:rsidR="00CD32CF" w:rsidRPr="00395832">
        <w:rPr>
          <w:rFonts w:ascii="Times New Roman" w:hAnsi="Times New Roman" w:cs="Times New Roman"/>
        </w:rPr>
        <w:t xml:space="preserve">is amended by omitting </w:t>
      </w:r>
      <w:r w:rsidRPr="00395832">
        <w:rPr>
          <w:rFonts w:ascii="Times New Roman" w:hAnsi="Times New Roman" w:cs="Times New Roman"/>
        </w:rPr>
        <w:t>“</w:t>
      </w:r>
      <w:r w:rsidR="00CD32CF" w:rsidRPr="00395832">
        <w:rPr>
          <w:rFonts w:ascii="Times New Roman" w:hAnsi="Times New Roman" w:cs="Times New Roman"/>
        </w:rPr>
        <w:t>88</w:t>
      </w:r>
      <w:r w:rsidRPr="00395832">
        <w:rPr>
          <w:rFonts w:ascii="Times New Roman" w:hAnsi="Times New Roman" w:cs="Times New Roman"/>
        </w:rPr>
        <w:t>”</w:t>
      </w:r>
      <w:r w:rsidR="00CD32CF" w:rsidRPr="00395832">
        <w:rPr>
          <w:rFonts w:ascii="Times New Roman" w:hAnsi="Times New Roman" w:cs="Times New Roman"/>
        </w:rPr>
        <w:t xml:space="preserve"> and substituting </w:t>
      </w:r>
      <w:r w:rsidRPr="00395832">
        <w:rPr>
          <w:rFonts w:ascii="Times New Roman" w:hAnsi="Times New Roman" w:cs="Times New Roman"/>
        </w:rPr>
        <w:t>“</w:t>
      </w:r>
      <w:r w:rsidR="00CD32CF" w:rsidRPr="00395832">
        <w:rPr>
          <w:rFonts w:ascii="Times New Roman" w:hAnsi="Times New Roman" w:cs="Times New Roman"/>
        </w:rPr>
        <w:t>88</w:t>
      </w:r>
      <w:r w:rsidR="009A2BD4" w:rsidRPr="009A2BD4">
        <w:rPr>
          <w:rFonts w:ascii="Times New Roman" w:hAnsi="Times New Roman" w:cs="Times New Roman"/>
          <w:smallCaps/>
        </w:rPr>
        <w:t>c</w:t>
      </w:r>
      <w:r w:rsidRPr="00395832">
        <w:rPr>
          <w:rFonts w:ascii="Times New Roman" w:hAnsi="Times New Roman" w:cs="Times New Roman"/>
        </w:rPr>
        <w:t>”</w:t>
      </w:r>
      <w:r w:rsidR="00CD32CF" w:rsidRPr="00395832">
        <w:rPr>
          <w:rFonts w:ascii="Times New Roman" w:hAnsi="Times New Roman" w:cs="Times New Roman"/>
        </w:rPr>
        <w:t>.</w:t>
      </w:r>
    </w:p>
    <w:p w14:paraId="42DD20E2"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(2)</w:t>
      </w:r>
      <w:r w:rsidR="00CD32CF" w:rsidRPr="00395832">
        <w:rPr>
          <w:rFonts w:ascii="Times New Roman" w:hAnsi="Times New Roman" w:cs="Times New Roman"/>
        </w:rPr>
        <w:t xml:space="preserve"> Section 24 of the </w:t>
      </w:r>
      <w:r w:rsidRPr="00395832">
        <w:rPr>
          <w:rFonts w:ascii="Times New Roman" w:hAnsi="Times New Roman" w:cs="Times New Roman"/>
          <w:i/>
        </w:rPr>
        <w:t xml:space="preserve">Broadcasting Amendment Act </w:t>
      </w:r>
      <w:r w:rsidRPr="00395832">
        <w:rPr>
          <w:rFonts w:ascii="Times New Roman" w:hAnsi="Times New Roman" w:cs="Times New Roman"/>
        </w:rPr>
        <w:t>(</w:t>
      </w:r>
      <w:r w:rsidRPr="00395832">
        <w:rPr>
          <w:rFonts w:ascii="Times New Roman" w:hAnsi="Times New Roman" w:cs="Times New Roman"/>
          <w:i/>
        </w:rPr>
        <w:t>No. 3</w:t>
      </w:r>
      <w:r w:rsidRPr="00395832">
        <w:rPr>
          <w:rFonts w:ascii="Times New Roman" w:hAnsi="Times New Roman" w:cs="Times New Roman"/>
        </w:rPr>
        <w:t>)</w:t>
      </w:r>
      <w:r w:rsidRPr="00395832">
        <w:rPr>
          <w:rFonts w:ascii="Times New Roman" w:hAnsi="Times New Roman" w:cs="Times New Roman"/>
          <w:i/>
        </w:rPr>
        <w:t xml:space="preserve"> 1987 </w:t>
      </w:r>
      <w:r w:rsidR="00CD32CF" w:rsidRPr="00395832">
        <w:rPr>
          <w:rFonts w:ascii="Times New Roman" w:hAnsi="Times New Roman" w:cs="Times New Roman"/>
        </w:rPr>
        <w:t xml:space="preserve">is amended by omitting from subsection (3) </w:t>
      </w:r>
      <w:r w:rsidRPr="00395832">
        <w:rPr>
          <w:rFonts w:ascii="Times New Roman" w:hAnsi="Times New Roman" w:cs="Times New Roman"/>
        </w:rPr>
        <w:t>“</w:t>
      </w:r>
      <w:r w:rsidR="00CD32CF" w:rsidRPr="00395832">
        <w:rPr>
          <w:rFonts w:ascii="Times New Roman" w:hAnsi="Times New Roman" w:cs="Times New Roman"/>
        </w:rPr>
        <w:t>88 (1</w:t>
      </w:r>
      <w:r w:rsidRPr="00395832">
        <w:rPr>
          <w:rFonts w:ascii="Times New Roman" w:hAnsi="Times New Roman" w:cs="Times New Roman"/>
          <w:smallCaps/>
        </w:rPr>
        <w:t>a</w:t>
      </w:r>
      <w:r w:rsidR="00CD32CF" w:rsidRPr="00395832">
        <w:rPr>
          <w:rFonts w:ascii="Times New Roman" w:hAnsi="Times New Roman" w:cs="Times New Roman"/>
        </w:rPr>
        <w:t>) (e)</w:t>
      </w:r>
      <w:r w:rsidRPr="00395832">
        <w:rPr>
          <w:rFonts w:ascii="Times New Roman" w:hAnsi="Times New Roman" w:cs="Times New Roman"/>
        </w:rPr>
        <w:t>”</w:t>
      </w:r>
      <w:r w:rsidR="00CD32CF" w:rsidRPr="00395832">
        <w:rPr>
          <w:rFonts w:ascii="Times New Roman" w:hAnsi="Times New Roman" w:cs="Times New Roman"/>
        </w:rPr>
        <w:t xml:space="preserve"> and substituting </w:t>
      </w:r>
      <w:r w:rsidRPr="00395832">
        <w:rPr>
          <w:rFonts w:ascii="Times New Roman" w:hAnsi="Times New Roman" w:cs="Times New Roman"/>
        </w:rPr>
        <w:t>“</w:t>
      </w:r>
      <w:r w:rsidR="00CD32CF" w:rsidRPr="00395832">
        <w:rPr>
          <w:rFonts w:ascii="Times New Roman" w:hAnsi="Times New Roman" w:cs="Times New Roman"/>
        </w:rPr>
        <w:t>88</w:t>
      </w:r>
      <w:r w:rsidRPr="00395832">
        <w:rPr>
          <w:rFonts w:ascii="Times New Roman" w:hAnsi="Times New Roman" w:cs="Times New Roman"/>
          <w:smallCaps/>
        </w:rPr>
        <w:t>b</w:t>
      </w:r>
      <w:r w:rsidR="00CD32CF" w:rsidRPr="00395832">
        <w:rPr>
          <w:rFonts w:ascii="Times New Roman" w:hAnsi="Times New Roman" w:cs="Times New Roman"/>
        </w:rPr>
        <w:t xml:space="preserve"> (e)</w:t>
      </w:r>
      <w:r w:rsidRPr="00395832">
        <w:rPr>
          <w:rFonts w:ascii="Times New Roman" w:hAnsi="Times New Roman" w:cs="Times New Roman"/>
        </w:rPr>
        <w:t>”</w:t>
      </w:r>
      <w:r w:rsidR="00CD32CF" w:rsidRPr="00395832">
        <w:rPr>
          <w:rFonts w:ascii="Times New Roman" w:hAnsi="Times New Roman" w:cs="Times New Roman"/>
        </w:rPr>
        <w:t>.</w:t>
      </w:r>
    </w:p>
    <w:p w14:paraId="38434955"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b/>
        </w:rPr>
        <w:t>(3)</w:t>
      </w:r>
      <w:r w:rsidR="00CD32CF" w:rsidRPr="00395832">
        <w:rPr>
          <w:rFonts w:ascii="Times New Roman" w:hAnsi="Times New Roman" w:cs="Times New Roman"/>
        </w:rPr>
        <w:t xml:space="preserve"> Section 34 of the </w:t>
      </w:r>
      <w:r w:rsidRPr="00395832">
        <w:rPr>
          <w:rFonts w:ascii="Times New Roman" w:hAnsi="Times New Roman" w:cs="Times New Roman"/>
          <w:i/>
        </w:rPr>
        <w:t xml:space="preserve">Broadcasting Amendment Act </w:t>
      </w:r>
      <w:r w:rsidRPr="00395832">
        <w:rPr>
          <w:rFonts w:ascii="Times New Roman" w:hAnsi="Times New Roman" w:cs="Times New Roman"/>
        </w:rPr>
        <w:t>(</w:t>
      </w:r>
      <w:r w:rsidRPr="00395832">
        <w:rPr>
          <w:rFonts w:ascii="Times New Roman" w:hAnsi="Times New Roman" w:cs="Times New Roman"/>
          <w:i/>
        </w:rPr>
        <w:t>No. 3</w:t>
      </w:r>
      <w:r w:rsidRPr="00395832">
        <w:rPr>
          <w:rFonts w:ascii="Times New Roman" w:hAnsi="Times New Roman" w:cs="Times New Roman"/>
        </w:rPr>
        <w:t>)</w:t>
      </w:r>
      <w:r w:rsidRPr="00395832">
        <w:rPr>
          <w:rFonts w:ascii="Times New Roman" w:hAnsi="Times New Roman" w:cs="Times New Roman"/>
          <w:i/>
        </w:rPr>
        <w:t xml:space="preserve"> 1987 </w:t>
      </w:r>
      <w:r w:rsidR="00CD32CF" w:rsidRPr="00395832">
        <w:rPr>
          <w:rFonts w:ascii="Times New Roman" w:hAnsi="Times New Roman" w:cs="Times New Roman"/>
        </w:rPr>
        <w:t xml:space="preserve">is amended by omitting from subsection (6) </w:t>
      </w:r>
      <w:r w:rsidRPr="00395832">
        <w:rPr>
          <w:rFonts w:ascii="Times New Roman" w:hAnsi="Times New Roman" w:cs="Times New Roman"/>
        </w:rPr>
        <w:t>“</w:t>
      </w:r>
      <w:r w:rsidR="00CD32CF" w:rsidRPr="00395832">
        <w:rPr>
          <w:rFonts w:ascii="Times New Roman" w:hAnsi="Times New Roman" w:cs="Times New Roman"/>
        </w:rPr>
        <w:t>86 (12)</w:t>
      </w:r>
      <w:r w:rsidRPr="00395832">
        <w:rPr>
          <w:rFonts w:ascii="Times New Roman" w:hAnsi="Times New Roman" w:cs="Times New Roman"/>
        </w:rPr>
        <w:t>”</w:t>
      </w:r>
      <w:r w:rsidR="00CD32CF" w:rsidRPr="00395832">
        <w:rPr>
          <w:rFonts w:ascii="Times New Roman" w:hAnsi="Times New Roman" w:cs="Times New Roman"/>
        </w:rPr>
        <w:t xml:space="preserve"> and substituting </w:t>
      </w:r>
      <w:r w:rsidRPr="00395832">
        <w:rPr>
          <w:rFonts w:ascii="Times New Roman" w:hAnsi="Times New Roman" w:cs="Times New Roman"/>
        </w:rPr>
        <w:t>“</w:t>
      </w:r>
      <w:r w:rsidR="00CD32CF" w:rsidRPr="00395832">
        <w:rPr>
          <w:rFonts w:ascii="Times New Roman" w:hAnsi="Times New Roman" w:cs="Times New Roman"/>
        </w:rPr>
        <w:t>86 (6)</w:t>
      </w:r>
      <w:r w:rsidRPr="00395832">
        <w:rPr>
          <w:rFonts w:ascii="Times New Roman" w:hAnsi="Times New Roman" w:cs="Times New Roman"/>
        </w:rPr>
        <w:t>”</w:t>
      </w:r>
      <w:r w:rsidR="00CD32CF" w:rsidRPr="00395832">
        <w:rPr>
          <w:rFonts w:ascii="Times New Roman" w:hAnsi="Times New Roman" w:cs="Times New Roman"/>
        </w:rPr>
        <w:t>.</w:t>
      </w:r>
    </w:p>
    <w:p w14:paraId="08610372" w14:textId="77777777" w:rsidR="00CD32CF" w:rsidRPr="0081429C" w:rsidRDefault="002F1DA1" w:rsidP="0081429C">
      <w:pPr>
        <w:spacing w:before="240" w:after="0" w:line="240" w:lineRule="auto"/>
        <w:jc w:val="center"/>
        <w:rPr>
          <w:rFonts w:ascii="Times New Roman" w:hAnsi="Times New Roman" w:cs="Times New Roman"/>
          <w:b/>
          <w:sz w:val="30"/>
        </w:rPr>
      </w:pPr>
      <w:r w:rsidRPr="0081429C">
        <w:rPr>
          <w:rFonts w:ascii="Times New Roman" w:hAnsi="Times New Roman" w:cs="Times New Roman"/>
          <w:b/>
          <w:sz w:val="30"/>
        </w:rPr>
        <w:t>–––––––––</w:t>
      </w:r>
      <w:r w:rsidR="00395832" w:rsidRPr="00395832">
        <w:rPr>
          <w:rFonts w:ascii="Times New Roman" w:hAnsi="Times New Roman" w:cs="Times New Roman"/>
        </w:rPr>
        <w:br w:type="page"/>
      </w:r>
    </w:p>
    <w:p w14:paraId="0CCDDD6C" w14:textId="77777777" w:rsidR="00CD32CF" w:rsidRPr="00395832" w:rsidRDefault="00395832" w:rsidP="002F1DA1">
      <w:pPr>
        <w:tabs>
          <w:tab w:val="left" w:pos="7560"/>
        </w:tabs>
        <w:spacing w:after="0" w:line="240" w:lineRule="auto"/>
        <w:ind w:firstLine="3780"/>
        <w:jc w:val="both"/>
        <w:rPr>
          <w:rFonts w:ascii="Times New Roman" w:hAnsi="Times New Roman" w:cs="Times New Roman"/>
        </w:rPr>
      </w:pPr>
      <w:r w:rsidRPr="00395832">
        <w:rPr>
          <w:rFonts w:ascii="Times New Roman" w:hAnsi="Times New Roman" w:cs="Times New Roman"/>
          <w:b/>
        </w:rPr>
        <w:lastRenderedPageBreak/>
        <w:t>SCHEDULE 1</w:t>
      </w:r>
      <w:r w:rsidR="002F1DA1">
        <w:rPr>
          <w:rFonts w:ascii="Times New Roman" w:hAnsi="Times New Roman" w:cs="Times New Roman"/>
        </w:rPr>
        <w:tab/>
      </w:r>
      <w:r w:rsidR="00CD32CF" w:rsidRPr="00395832">
        <w:rPr>
          <w:rFonts w:ascii="Times New Roman" w:hAnsi="Times New Roman" w:cs="Times New Roman"/>
        </w:rPr>
        <w:t>Section 11</w:t>
      </w:r>
    </w:p>
    <w:p w14:paraId="50B423C4" w14:textId="77777777" w:rsidR="00CD32CF" w:rsidRPr="00395832" w:rsidRDefault="00CD32CF" w:rsidP="002F1DA1">
      <w:pPr>
        <w:spacing w:before="120" w:after="120" w:line="240" w:lineRule="auto"/>
        <w:jc w:val="center"/>
        <w:rPr>
          <w:rFonts w:ascii="Times New Roman" w:hAnsi="Times New Roman" w:cs="Times New Roman"/>
        </w:rPr>
      </w:pPr>
      <w:r w:rsidRPr="00395832">
        <w:rPr>
          <w:rFonts w:ascii="Times New Roman" w:hAnsi="Times New Roman" w:cs="Times New Roman"/>
        </w:rPr>
        <w:t>CONSEQUENTIAL AMENDMENTS OF THE AUSTRALIAN BROADCASTING CORPORATION ACT 1983</w:t>
      </w:r>
    </w:p>
    <w:p w14:paraId="29CD0480"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Section 3 (definitions of “appoint”, “award”, “Disciplinary Appeal Board”, “officer of the Corporation”, “Promotions Appeal Board”, “Service” and “Tenure Appeal Board”):</w:t>
      </w:r>
    </w:p>
    <w:p w14:paraId="3932645D"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Omit the definitions.</w:t>
      </w:r>
    </w:p>
    <w:p w14:paraId="5D4110A9"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Section 10:</w:t>
      </w:r>
    </w:p>
    <w:p w14:paraId="24290B2C"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Add at the end the following subsection:</w:t>
      </w:r>
    </w:p>
    <w:p w14:paraId="559E606A" w14:textId="77777777" w:rsidR="00CD32CF" w:rsidRPr="00395832" w:rsidRDefault="00395832"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All acts and things done in the name of, or on behalf of, the Corporation by the Managing Director shall be taken to have been done by the Corporation.</w:t>
      </w:r>
      <w:r w:rsidRPr="00395832">
        <w:rPr>
          <w:rFonts w:ascii="Times New Roman" w:hAnsi="Times New Roman" w:cs="Times New Roman"/>
        </w:rPr>
        <w:t>”</w:t>
      </w:r>
      <w:r w:rsidR="00CD32CF" w:rsidRPr="00395832">
        <w:rPr>
          <w:rFonts w:ascii="Times New Roman" w:hAnsi="Times New Roman" w:cs="Times New Roman"/>
        </w:rPr>
        <w:t>.</w:t>
      </w:r>
    </w:p>
    <w:p w14:paraId="37E59CA6"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Paragraph 13</w:t>
      </w:r>
      <w:r w:rsidRPr="002F1DA1">
        <w:rPr>
          <w:rFonts w:ascii="Times New Roman" w:hAnsi="Times New Roman" w:cs="Times New Roman"/>
          <w:b/>
          <w:smallCaps/>
          <w:sz w:val="20"/>
        </w:rPr>
        <w:t xml:space="preserve">a </w:t>
      </w:r>
      <w:r w:rsidRPr="002F1DA1">
        <w:rPr>
          <w:rFonts w:ascii="Times New Roman" w:hAnsi="Times New Roman" w:cs="Times New Roman"/>
          <w:b/>
          <w:sz w:val="20"/>
        </w:rPr>
        <w:t>(2) (a):</w:t>
      </w:r>
    </w:p>
    <w:p w14:paraId="7EB7537C"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officer or temporary</w:t>
      </w:r>
      <w:r w:rsidR="00395832" w:rsidRPr="00395832">
        <w:rPr>
          <w:rFonts w:ascii="Times New Roman" w:hAnsi="Times New Roman" w:cs="Times New Roman"/>
        </w:rPr>
        <w:t>”</w:t>
      </w:r>
      <w:r w:rsidRPr="00395832">
        <w:rPr>
          <w:rFonts w:ascii="Times New Roman" w:hAnsi="Times New Roman" w:cs="Times New Roman"/>
        </w:rPr>
        <w:t>.</w:t>
      </w:r>
    </w:p>
    <w:p w14:paraId="5A0AAB50"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Paragraph 13</w:t>
      </w:r>
      <w:r w:rsidRPr="002F1DA1">
        <w:rPr>
          <w:rFonts w:ascii="Times New Roman" w:hAnsi="Times New Roman" w:cs="Times New Roman"/>
          <w:b/>
          <w:smallCaps/>
          <w:sz w:val="20"/>
        </w:rPr>
        <w:t xml:space="preserve">a </w:t>
      </w:r>
      <w:r w:rsidRPr="002F1DA1">
        <w:rPr>
          <w:rFonts w:ascii="Times New Roman" w:hAnsi="Times New Roman" w:cs="Times New Roman"/>
          <w:b/>
          <w:sz w:val="20"/>
        </w:rPr>
        <w:t>(2) (b):</w:t>
      </w:r>
    </w:p>
    <w:p w14:paraId="665B1239"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officer or temporary</w:t>
      </w:r>
      <w:r w:rsidR="00395832" w:rsidRPr="00395832">
        <w:rPr>
          <w:rFonts w:ascii="Times New Roman" w:hAnsi="Times New Roman" w:cs="Times New Roman"/>
        </w:rPr>
        <w:t>”</w:t>
      </w:r>
      <w:r w:rsidRPr="00395832">
        <w:rPr>
          <w:rFonts w:ascii="Times New Roman" w:hAnsi="Times New Roman" w:cs="Times New Roman"/>
        </w:rPr>
        <w:t>.</w:t>
      </w:r>
    </w:p>
    <w:p w14:paraId="4ED6FFB4"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Paragraph 13</w:t>
      </w:r>
      <w:r w:rsidRPr="002F1DA1">
        <w:rPr>
          <w:rFonts w:ascii="Times New Roman" w:hAnsi="Times New Roman" w:cs="Times New Roman"/>
          <w:b/>
          <w:smallCaps/>
          <w:sz w:val="20"/>
        </w:rPr>
        <w:t xml:space="preserve">a </w:t>
      </w:r>
      <w:r w:rsidRPr="002F1DA1">
        <w:rPr>
          <w:rFonts w:ascii="Times New Roman" w:hAnsi="Times New Roman" w:cs="Times New Roman"/>
          <w:b/>
          <w:sz w:val="20"/>
        </w:rPr>
        <w:t>(2) (c):</w:t>
      </w:r>
    </w:p>
    <w:p w14:paraId="291C84EB"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officer or temporary</w:t>
      </w:r>
      <w:r w:rsidR="00395832" w:rsidRPr="00395832">
        <w:rPr>
          <w:rFonts w:ascii="Times New Roman" w:hAnsi="Times New Roman" w:cs="Times New Roman"/>
        </w:rPr>
        <w:t>”</w:t>
      </w:r>
      <w:r w:rsidRPr="00395832">
        <w:rPr>
          <w:rFonts w:ascii="Times New Roman" w:hAnsi="Times New Roman" w:cs="Times New Roman"/>
        </w:rPr>
        <w:t>.</w:t>
      </w:r>
    </w:p>
    <w:p w14:paraId="4623EDC2"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Subsection 17 (1</w:t>
      </w:r>
      <w:r w:rsidRPr="002F1DA1">
        <w:rPr>
          <w:rFonts w:ascii="Times New Roman" w:hAnsi="Times New Roman" w:cs="Times New Roman"/>
          <w:b/>
          <w:smallCaps/>
          <w:sz w:val="20"/>
        </w:rPr>
        <w:t>a</w:t>
      </w:r>
      <w:r w:rsidRPr="002F1DA1">
        <w:rPr>
          <w:rFonts w:ascii="Times New Roman" w:hAnsi="Times New Roman" w:cs="Times New Roman"/>
          <w:b/>
          <w:sz w:val="20"/>
        </w:rPr>
        <w:t>):</w:t>
      </w:r>
    </w:p>
    <w:p w14:paraId="6B6502C4"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(a) Omit </w:t>
      </w:r>
      <w:r w:rsidR="00395832" w:rsidRPr="00395832">
        <w:rPr>
          <w:rFonts w:ascii="Times New Roman" w:hAnsi="Times New Roman" w:cs="Times New Roman"/>
        </w:rPr>
        <w:t>“</w:t>
      </w:r>
      <w:r w:rsidRPr="00395832">
        <w:rPr>
          <w:rFonts w:ascii="Times New Roman" w:hAnsi="Times New Roman" w:cs="Times New Roman"/>
        </w:rPr>
        <w:t>officers or temporary</w:t>
      </w:r>
      <w:r w:rsidR="00395832" w:rsidRPr="00395832">
        <w:rPr>
          <w:rFonts w:ascii="Times New Roman" w:hAnsi="Times New Roman" w:cs="Times New Roman"/>
        </w:rPr>
        <w:t>”</w:t>
      </w:r>
      <w:r w:rsidRPr="00395832">
        <w:rPr>
          <w:rFonts w:ascii="Times New Roman" w:hAnsi="Times New Roman" w:cs="Times New Roman"/>
        </w:rPr>
        <w:t>.</w:t>
      </w:r>
    </w:p>
    <w:p w14:paraId="1D280A7F" w14:textId="77777777" w:rsidR="00CD32CF" w:rsidRPr="00395832" w:rsidRDefault="00CD32CF" w:rsidP="002F1DA1">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Omit </w:t>
      </w:r>
      <w:r w:rsidR="00395832" w:rsidRPr="00395832">
        <w:rPr>
          <w:rFonts w:ascii="Times New Roman" w:hAnsi="Times New Roman" w:cs="Times New Roman"/>
        </w:rPr>
        <w:t>“</w:t>
      </w:r>
      <w:r w:rsidRPr="00395832">
        <w:rPr>
          <w:rFonts w:ascii="Times New Roman" w:hAnsi="Times New Roman" w:cs="Times New Roman"/>
        </w:rPr>
        <w:t>officer or temporary</w:t>
      </w:r>
      <w:r w:rsidR="00395832" w:rsidRPr="00395832">
        <w:rPr>
          <w:rFonts w:ascii="Times New Roman" w:hAnsi="Times New Roman" w:cs="Times New Roman"/>
        </w:rPr>
        <w:t>”</w:t>
      </w:r>
      <w:r w:rsidRPr="00395832">
        <w:rPr>
          <w:rFonts w:ascii="Times New Roman" w:hAnsi="Times New Roman" w:cs="Times New Roman"/>
        </w:rPr>
        <w:t>.</w:t>
      </w:r>
    </w:p>
    <w:p w14:paraId="24277631"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Subsection 20 (4):</w:t>
      </w:r>
    </w:p>
    <w:p w14:paraId="18EDF74A"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officer</w:t>
      </w:r>
      <w:r w:rsidR="00395832" w:rsidRPr="00395832">
        <w:rPr>
          <w:rFonts w:ascii="Times New Roman" w:hAnsi="Times New Roman" w:cs="Times New Roman"/>
        </w:rPr>
        <w:t>”</w:t>
      </w:r>
      <w:r w:rsidRPr="00395832">
        <w:rPr>
          <w:rFonts w:ascii="Times New Roman" w:hAnsi="Times New Roman" w:cs="Times New Roman"/>
        </w:rPr>
        <w:t xml:space="preserve"> (wherever occurring), substitute </w:t>
      </w:r>
      <w:r w:rsidR="00395832" w:rsidRPr="00395832">
        <w:rPr>
          <w:rFonts w:ascii="Times New Roman" w:hAnsi="Times New Roman" w:cs="Times New Roman"/>
        </w:rPr>
        <w:t>“</w:t>
      </w:r>
      <w:r w:rsidRPr="00395832">
        <w:rPr>
          <w:rFonts w:ascii="Times New Roman" w:hAnsi="Times New Roman" w:cs="Times New Roman"/>
        </w:rPr>
        <w:t>employee</w:t>
      </w:r>
      <w:r w:rsidR="00395832" w:rsidRPr="00395832">
        <w:rPr>
          <w:rFonts w:ascii="Times New Roman" w:hAnsi="Times New Roman" w:cs="Times New Roman"/>
        </w:rPr>
        <w:t>”</w:t>
      </w:r>
      <w:r w:rsidRPr="00395832">
        <w:rPr>
          <w:rFonts w:ascii="Times New Roman" w:hAnsi="Times New Roman" w:cs="Times New Roman"/>
        </w:rPr>
        <w:t>.</w:t>
      </w:r>
    </w:p>
    <w:p w14:paraId="7C34A247"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Subsection 23 (1):</w:t>
      </w:r>
    </w:p>
    <w:p w14:paraId="0A427A2D"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officer or temporary</w:t>
      </w:r>
      <w:r w:rsidR="00395832" w:rsidRPr="00395832">
        <w:rPr>
          <w:rFonts w:ascii="Times New Roman" w:hAnsi="Times New Roman" w:cs="Times New Roman"/>
        </w:rPr>
        <w:t>”</w:t>
      </w:r>
      <w:r w:rsidRPr="00395832">
        <w:rPr>
          <w:rFonts w:ascii="Times New Roman" w:hAnsi="Times New Roman" w:cs="Times New Roman"/>
        </w:rPr>
        <w:t>.</w:t>
      </w:r>
    </w:p>
    <w:p w14:paraId="3355D7E8"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Subsection 24 (1):</w:t>
      </w:r>
    </w:p>
    <w:p w14:paraId="7F48A4A9"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officer or temporary</w:t>
      </w:r>
      <w:r w:rsidR="00395832" w:rsidRPr="00395832">
        <w:rPr>
          <w:rFonts w:ascii="Times New Roman" w:hAnsi="Times New Roman" w:cs="Times New Roman"/>
        </w:rPr>
        <w:t>”</w:t>
      </w:r>
      <w:r w:rsidRPr="00395832">
        <w:rPr>
          <w:rFonts w:ascii="Times New Roman" w:hAnsi="Times New Roman" w:cs="Times New Roman"/>
        </w:rPr>
        <w:t>.</w:t>
      </w:r>
    </w:p>
    <w:p w14:paraId="20E1EF3E"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Subsection 27 (3):</w:t>
      </w:r>
    </w:p>
    <w:p w14:paraId="16A3DD24"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officers and temporary</w:t>
      </w:r>
      <w:r w:rsidR="00395832" w:rsidRPr="00395832">
        <w:rPr>
          <w:rFonts w:ascii="Times New Roman" w:hAnsi="Times New Roman" w:cs="Times New Roman"/>
        </w:rPr>
        <w:t>”</w:t>
      </w:r>
      <w:r w:rsidRPr="00395832">
        <w:rPr>
          <w:rFonts w:ascii="Times New Roman" w:hAnsi="Times New Roman" w:cs="Times New Roman"/>
        </w:rPr>
        <w:t>.</w:t>
      </w:r>
    </w:p>
    <w:p w14:paraId="276769B9"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Paragraph 81 (1) (b):</w:t>
      </w:r>
    </w:p>
    <w:p w14:paraId="454FA829"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officers and full-time</w:t>
      </w:r>
      <w:r w:rsidR="00395832" w:rsidRPr="00395832">
        <w:rPr>
          <w:rFonts w:ascii="Times New Roman" w:hAnsi="Times New Roman" w:cs="Times New Roman"/>
        </w:rPr>
        <w:t>”</w:t>
      </w:r>
      <w:r w:rsidRPr="00395832">
        <w:rPr>
          <w:rFonts w:ascii="Times New Roman" w:hAnsi="Times New Roman" w:cs="Times New Roman"/>
        </w:rPr>
        <w:t xml:space="preserve"> (wherever occurring).</w:t>
      </w:r>
    </w:p>
    <w:p w14:paraId="1BF31173"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Paragraph 82 (3) (b):</w:t>
      </w:r>
    </w:p>
    <w:p w14:paraId="56F13979"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officer</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employee</w:t>
      </w:r>
      <w:r w:rsidR="00395832" w:rsidRPr="00395832">
        <w:rPr>
          <w:rFonts w:ascii="Times New Roman" w:hAnsi="Times New Roman" w:cs="Times New Roman"/>
        </w:rPr>
        <w:t>”</w:t>
      </w:r>
      <w:r w:rsidRPr="00395832">
        <w:rPr>
          <w:rFonts w:ascii="Times New Roman" w:hAnsi="Times New Roman" w:cs="Times New Roman"/>
        </w:rPr>
        <w:t>.</w:t>
      </w:r>
    </w:p>
    <w:p w14:paraId="7F36C8D8" w14:textId="77777777" w:rsidR="00CD32CF" w:rsidRPr="002F1DA1" w:rsidRDefault="00395832" w:rsidP="002F1DA1">
      <w:pPr>
        <w:spacing w:before="120" w:after="60" w:line="240" w:lineRule="auto"/>
        <w:jc w:val="both"/>
        <w:rPr>
          <w:rFonts w:ascii="Times New Roman" w:hAnsi="Times New Roman" w:cs="Times New Roman"/>
          <w:b/>
          <w:sz w:val="20"/>
        </w:rPr>
      </w:pPr>
      <w:r w:rsidRPr="002F1DA1">
        <w:rPr>
          <w:rFonts w:ascii="Times New Roman" w:hAnsi="Times New Roman" w:cs="Times New Roman"/>
          <w:b/>
          <w:sz w:val="20"/>
        </w:rPr>
        <w:t>Subsection 83 (3):</w:t>
      </w:r>
    </w:p>
    <w:p w14:paraId="73C40A44"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Omit the subsection.</w:t>
      </w:r>
    </w:p>
    <w:p w14:paraId="42CAC006" w14:textId="77777777" w:rsidR="00CD32CF" w:rsidRPr="0081429C" w:rsidRDefault="002F1DA1" w:rsidP="0081429C">
      <w:pPr>
        <w:spacing w:after="0" w:line="240" w:lineRule="auto"/>
        <w:jc w:val="center"/>
        <w:rPr>
          <w:rFonts w:ascii="Times New Roman" w:hAnsi="Times New Roman" w:cs="Times New Roman"/>
          <w:b/>
        </w:rPr>
      </w:pPr>
      <w:r w:rsidRPr="0081429C">
        <w:rPr>
          <w:rFonts w:ascii="Times New Roman" w:hAnsi="Times New Roman" w:cs="Times New Roman"/>
          <w:b/>
          <w:sz w:val="26"/>
        </w:rPr>
        <w:t>–––––––––</w:t>
      </w:r>
      <w:r w:rsidR="00395832" w:rsidRPr="0081429C">
        <w:rPr>
          <w:rFonts w:ascii="Times New Roman" w:hAnsi="Times New Roman" w:cs="Times New Roman"/>
          <w:b/>
        </w:rPr>
        <w:br w:type="page"/>
      </w:r>
    </w:p>
    <w:p w14:paraId="7735809D" w14:textId="77777777" w:rsidR="00CD32CF" w:rsidRPr="00395832" w:rsidRDefault="00395832" w:rsidP="0081429C">
      <w:pPr>
        <w:tabs>
          <w:tab w:val="left" w:pos="6480"/>
        </w:tabs>
        <w:spacing w:before="60" w:after="60" w:line="240" w:lineRule="auto"/>
        <w:ind w:firstLine="3600"/>
        <w:jc w:val="both"/>
        <w:rPr>
          <w:rFonts w:ascii="Times New Roman" w:hAnsi="Times New Roman" w:cs="Times New Roman"/>
        </w:rPr>
      </w:pPr>
      <w:r w:rsidRPr="00395832">
        <w:rPr>
          <w:rFonts w:ascii="Times New Roman" w:hAnsi="Times New Roman" w:cs="Times New Roman"/>
          <w:b/>
        </w:rPr>
        <w:lastRenderedPageBreak/>
        <w:t>SCHEDULE 2</w:t>
      </w:r>
      <w:r w:rsidR="002F1DA1">
        <w:rPr>
          <w:rFonts w:ascii="Times New Roman" w:hAnsi="Times New Roman" w:cs="Times New Roman"/>
        </w:rPr>
        <w:tab/>
      </w:r>
      <w:r w:rsidR="00CD32CF" w:rsidRPr="00395832">
        <w:rPr>
          <w:rFonts w:ascii="Times New Roman" w:hAnsi="Times New Roman" w:cs="Times New Roman"/>
        </w:rPr>
        <w:t>Section 47</w:t>
      </w:r>
    </w:p>
    <w:p w14:paraId="5A941074" w14:textId="22AF7E48" w:rsidR="00CD32CF" w:rsidRPr="00E61B82" w:rsidRDefault="00395832" w:rsidP="002F1DA1">
      <w:pPr>
        <w:spacing w:before="60" w:after="60" w:line="240" w:lineRule="auto"/>
        <w:jc w:val="center"/>
        <w:rPr>
          <w:rFonts w:ascii="Times New Roman" w:hAnsi="Times New Roman" w:cs="Times New Roman"/>
        </w:rPr>
      </w:pPr>
      <w:r w:rsidRPr="00E61B82">
        <w:rPr>
          <w:rFonts w:ascii="Times New Roman" w:hAnsi="Times New Roman" w:cs="Times New Roman"/>
        </w:rPr>
        <w:t>NEW SCHEDULE TO THE BROADCASTING ACT 1942</w:t>
      </w:r>
    </w:p>
    <w:p w14:paraId="7D481112" w14:textId="76FC443E" w:rsidR="00CD32CF" w:rsidRPr="00395832" w:rsidRDefault="00395832" w:rsidP="002F1DA1">
      <w:pPr>
        <w:tabs>
          <w:tab w:val="left" w:pos="6570"/>
        </w:tabs>
        <w:spacing w:before="60" w:after="60" w:line="240" w:lineRule="auto"/>
        <w:ind w:firstLine="3600"/>
        <w:jc w:val="both"/>
        <w:rPr>
          <w:rFonts w:ascii="Times New Roman" w:hAnsi="Times New Roman" w:cs="Times New Roman"/>
        </w:rPr>
      </w:pPr>
      <w:r w:rsidRPr="00E61B82">
        <w:rPr>
          <w:rFonts w:ascii="Times New Roman" w:hAnsi="Times New Roman" w:cs="Times New Roman"/>
        </w:rPr>
        <w:t>SCHEDULE</w:t>
      </w:r>
      <w:r w:rsidR="002F1DA1">
        <w:rPr>
          <w:rFonts w:ascii="Times New Roman" w:hAnsi="Times New Roman" w:cs="Times New Roman"/>
          <w:b/>
        </w:rPr>
        <w:tab/>
      </w:r>
      <w:r w:rsidR="00CD32CF" w:rsidRPr="00395832">
        <w:rPr>
          <w:rFonts w:ascii="Times New Roman" w:hAnsi="Times New Roman" w:cs="Times New Roman"/>
        </w:rPr>
        <w:t>Sections 6</w:t>
      </w:r>
      <w:r w:rsidRPr="00395832">
        <w:rPr>
          <w:rFonts w:ascii="Times New Roman" w:hAnsi="Times New Roman" w:cs="Times New Roman"/>
          <w:smallCaps/>
        </w:rPr>
        <w:t>b</w:t>
      </w:r>
      <w:r w:rsidR="00CD32CF" w:rsidRPr="00395832">
        <w:rPr>
          <w:rFonts w:ascii="Times New Roman" w:hAnsi="Times New Roman" w:cs="Times New Roman"/>
        </w:rPr>
        <w:t xml:space="preserve"> and 89</w:t>
      </w:r>
      <w:r w:rsidRPr="00395832">
        <w:rPr>
          <w:rFonts w:ascii="Times New Roman" w:hAnsi="Times New Roman" w:cs="Times New Roman"/>
          <w:smallCaps/>
        </w:rPr>
        <w:t>da</w:t>
      </w:r>
    </w:p>
    <w:p w14:paraId="50C3E510" w14:textId="77777777" w:rsidR="00CD32CF" w:rsidRPr="00395832" w:rsidRDefault="00CD32CF" w:rsidP="002F1DA1">
      <w:pPr>
        <w:spacing w:before="60" w:after="60" w:line="240" w:lineRule="auto"/>
        <w:jc w:val="center"/>
        <w:rPr>
          <w:rFonts w:ascii="Times New Roman" w:hAnsi="Times New Roman" w:cs="Times New Roman"/>
        </w:rPr>
      </w:pPr>
      <w:r w:rsidRPr="00395832">
        <w:rPr>
          <w:rFonts w:ascii="Times New Roman" w:hAnsi="Times New Roman" w:cs="Times New Roman"/>
        </w:rPr>
        <w:t>EXAMPLES OF THE OPERATION OF SECTIONS 6</w:t>
      </w:r>
      <w:r w:rsidR="00395832" w:rsidRPr="00395832">
        <w:rPr>
          <w:rFonts w:ascii="Times New Roman" w:hAnsi="Times New Roman" w:cs="Times New Roman"/>
          <w:smallCaps/>
        </w:rPr>
        <w:t xml:space="preserve">b </w:t>
      </w:r>
      <w:r w:rsidRPr="00395832">
        <w:rPr>
          <w:rFonts w:ascii="Times New Roman" w:hAnsi="Times New Roman" w:cs="Times New Roman"/>
        </w:rPr>
        <w:t>AND 89</w:t>
      </w:r>
      <w:r w:rsidR="00395832" w:rsidRPr="00395832">
        <w:rPr>
          <w:rFonts w:ascii="Times New Roman" w:hAnsi="Times New Roman" w:cs="Times New Roman"/>
          <w:smallCaps/>
        </w:rPr>
        <w:t>da</w:t>
      </w:r>
      <w:r w:rsidRPr="00395832">
        <w:rPr>
          <w:rFonts w:ascii="Times New Roman" w:hAnsi="Times New Roman" w:cs="Times New Roman"/>
        </w:rPr>
        <w:t xml:space="preserve"> (RETRANSMISSION PERMITS)</w:t>
      </w:r>
    </w:p>
    <w:p w14:paraId="063764AB" w14:textId="77777777" w:rsidR="00CD32CF" w:rsidRPr="00395832" w:rsidRDefault="00CD32CF" w:rsidP="002F1DA1">
      <w:pPr>
        <w:spacing w:after="0" w:line="240" w:lineRule="auto"/>
        <w:ind w:firstLine="432"/>
        <w:jc w:val="both"/>
        <w:rPr>
          <w:rFonts w:ascii="Times New Roman" w:hAnsi="Times New Roman" w:cs="Times New Roman"/>
        </w:rPr>
      </w:pPr>
      <w:r w:rsidRPr="00395832">
        <w:rPr>
          <w:rFonts w:ascii="Times New Roman" w:hAnsi="Times New Roman" w:cs="Times New Roman"/>
        </w:rPr>
        <w:t>In these examples, a line is a telegraph line and an arrow indicates the transmission along a line of a program broadcast or transmitted by the Radio Station. The radio licence service area boundary is the boundary of the service area of the licence held by the Radio Station.</w:t>
      </w:r>
    </w:p>
    <w:p w14:paraId="161D9D09" w14:textId="77777777" w:rsidR="00CD32CF" w:rsidRDefault="00CD32CF" w:rsidP="002F1DA1">
      <w:pPr>
        <w:spacing w:before="120" w:after="120" w:line="240" w:lineRule="auto"/>
        <w:jc w:val="right"/>
        <w:rPr>
          <w:rFonts w:ascii="Times New Roman" w:hAnsi="Times New Roman" w:cs="Times New Roman"/>
        </w:rPr>
      </w:pPr>
      <w:r w:rsidRPr="00395832">
        <w:rPr>
          <w:rFonts w:ascii="Times New Roman" w:hAnsi="Times New Roman" w:cs="Times New Roman"/>
        </w:rPr>
        <w:t>EXAMPLE No. 1</w:t>
      </w:r>
    </w:p>
    <w:p w14:paraId="091E1C7E" w14:textId="77777777" w:rsidR="002F1DA1" w:rsidRDefault="0081429C" w:rsidP="002F1DA1">
      <w:pPr>
        <w:spacing w:after="0" w:line="240" w:lineRule="auto"/>
        <w:ind w:left="1152" w:hanging="720"/>
        <w:jc w:val="center"/>
        <w:rPr>
          <w:rFonts w:ascii="Times New Roman" w:hAnsi="Times New Roman" w:cs="Times New Roman"/>
          <w:b/>
          <w:i/>
        </w:rPr>
      </w:pPr>
      <w:r>
        <w:rPr>
          <w:rFonts w:ascii="Times New Roman" w:hAnsi="Times New Roman" w:cs="Times New Roman"/>
          <w:b/>
          <w:i/>
          <w:noProof/>
          <w:lang w:val="en-AU" w:eastAsia="en-AU"/>
        </w:rPr>
        <w:drawing>
          <wp:inline distT="0" distB="0" distL="0" distR="0" wp14:anchorId="5195DE11" wp14:editId="7D7513CE">
            <wp:extent cx="3340608" cy="2450592"/>
            <wp:effectExtent l="19050" t="0" r="0" b="0"/>
            <wp:docPr id="7" name="Picture 6" descr="C2004A03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3739.jpg"/>
                    <pic:cNvPicPr/>
                  </pic:nvPicPr>
                  <pic:blipFill>
                    <a:blip r:embed="rId12" cstate="print"/>
                    <a:stretch>
                      <a:fillRect/>
                    </a:stretch>
                  </pic:blipFill>
                  <pic:spPr>
                    <a:xfrm>
                      <a:off x="0" y="0"/>
                      <a:ext cx="3340608" cy="2450592"/>
                    </a:xfrm>
                    <a:prstGeom prst="rect">
                      <a:avLst/>
                    </a:prstGeom>
                  </pic:spPr>
                </pic:pic>
              </a:graphicData>
            </a:graphic>
          </wp:inline>
        </w:drawing>
      </w:r>
    </w:p>
    <w:p w14:paraId="6337C66B" w14:textId="77777777" w:rsidR="00CD32CF" w:rsidRPr="00395832" w:rsidRDefault="00395832" w:rsidP="000162EE">
      <w:pPr>
        <w:spacing w:before="120" w:after="0" w:line="240" w:lineRule="auto"/>
        <w:ind w:left="1152" w:hanging="720"/>
        <w:jc w:val="both"/>
        <w:rPr>
          <w:rFonts w:ascii="Times New Roman" w:hAnsi="Times New Roman" w:cs="Times New Roman"/>
        </w:rPr>
      </w:pPr>
      <w:r w:rsidRPr="00395832">
        <w:rPr>
          <w:rFonts w:ascii="Times New Roman" w:hAnsi="Times New Roman" w:cs="Times New Roman"/>
          <w:b/>
          <w:i/>
        </w:rPr>
        <w:t>Notes</w:t>
      </w:r>
      <w:r w:rsidRPr="00395832">
        <w:rPr>
          <w:rFonts w:ascii="Times New Roman" w:hAnsi="Times New Roman" w:cs="Times New Roman"/>
          <w:i/>
        </w:rPr>
        <w:t xml:space="preserve">: </w:t>
      </w:r>
      <w:r w:rsidR="00CD32CF" w:rsidRPr="00395832">
        <w:rPr>
          <w:rFonts w:ascii="Times New Roman" w:hAnsi="Times New Roman" w:cs="Times New Roman"/>
        </w:rPr>
        <w:t>The Radio Station does not need a retransmission permit for line 1 because the transmissions along line 1 terminate within the licence service area.</w:t>
      </w:r>
    </w:p>
    <w:p w14:paraId="6DC3DCFF" w14:textId="77777777" w:rsidR="00CD32CF" w:rsidRPr="00395832" w:rsidRDefault="00CD32CF" w:rsidP="00956412">
      <w:pPr>
        <w:spacing w:after="0" w:line="240" w:lineRule="auto"/>
        <w:ind w:left="1080" w:hanging="144"/>
        <w:jc w:val="both"/>
        <w:rPr>
          <w:rFonts w:ascii="Times New Roman" w:hAnsi="Times New Roman" w:cs="Times New Roman"/>
        </w:rPr>
      </w:pPr>
      <w:r w:rsidRPr="00395832">
        <w:rPr>
          <w:rFonts w:ascii="Times New Roman" w:hAnsi="Times New Roman" w:cs="Times New Roman"/>
        </w:rPr>
        <w:t>: The Radio Station does not need a retransmission permit for line 2 either; although the line travels outside the licence service area, the transmissions along the line terminate within the licence service area.</w:t>
      </w:r>
    </w:p>
    <w:p w14:paraId="0E021295"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008F9FFF" w14:textId="77777777" w:rsidR="00CD32CF" w:rsidRPr="00395832" w:rsidRDefault="00395832" w:rsidP="002F1DA1">
      <w:pPr>
        <w:spacing w:after="0" w:line="240" w:lineRule="auto"/>
        <w:jc w:val="center"/>
        <w:rPr>
          <w:rFonts w:ascii="Times New Roman" w:hAnsi="Times New Roman" w:cs="Times New Roman"/>
        </w:rPr>
      </w:pPr>
      <w:r w:rsidRPr="00395832">
        <w:rPr>
          <w:rFonts w:ascii="Times New Roman" w:hAnsi="Times New Roman" w:cs="Times New Roman"/>
          <w:b/>
        </w:rPr>
        <w:lastRenderedPageBreak/>
        <w:t>SCHEDULE 2—</w:t>
      </w:r>
      <w:r w:rsidRPr="002F1DA1">
        <w:rPr>
          <w:rFonts w:ascii="Times New Roman" w:hAnsi="Times New Roman" w:cs="Times New Roman"/>
        </w:rPr>
        <w:t>continued</w:t>
      </w:r>
    </w:p>
    <w:p w14:paraId="20F9A027" w14:textId="77777777" w:rsidR="00CD32CF" w:rsidRPr="00395832" w:rsidRDefault="00CD32CF" w:rsidP="000162EE">
      <w:pPr>
        <w:spacing w:after="120" w:line="240" w:lineRule="auto"/>
        <w:jc w:val="right"/>
        <w:rPr>
          <w:rFonts w:ascii="Times New Roman" w:hAnsi="Times New Roman" w:cs="Times New Roman"/>
        </w:rPr>
      </w:pPr>
      <w:r w:rsidRPr="00395832">
        <w:rPr>
          <w:rFonts w:ascii="Times New Roman" w:hAnsi="Times New Roman" w:cs="Times New Roman"/>
        </w:rPr>
        <w:t>EXAMPLE No. 2</w:t>
      </w:r>
    </w:p>
    <w:p w14:paraId="2381B995" w14:textId="77777777" w:rsidR="00CD32CF" w:rsidRPr="00395832" w:rsidRDefault="000162EE" w:rsidP="000162EE">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0F85B9AE" wp14:editId="1830F4CC">
            <wp:extent cx="3340608" cy="4133088"/>
            <wp:effectExtent l="19050" t="0" r="0" b="0"/>
            <wp:docPr id="4" name="Picture 3" descr="C2004A03739_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3739_A_2.jpg"/>
                    <pic:cNvPicPr/>
                  </pic:nvPicPr>
                  <pic:blipFill>
                    <a:blip r:embed="rId13" cstate="print"/>
                    <a:stretch>
                      <a:fillRect/>
                    </a:stretch>
                  </pic:blipFill>
                  <pic:spPr>
                    <a:xfrm>
                      <a:off x="0" y="0"/>
                      <a:ext cx="3340608" cy="4133088"/>
                    </a:xfrm>
                    <a:prstGeom prst="rect">
                      <a:avLst/>
                    </a:prstGeom>
                  </pic:spPr>
                </pic:pic>
              </a:graphicData>
            </a:graphic>
          </wp:inline>
        </w:drawing>
      </w:r>
    </w:p>
    <w:p w14:paraId="42B95E0F" w14:textId="77777777" w:rsidR="00CD32CF" w:rsidRPr="00395832" w:rsidRDefault="00395832" w:rsidP="000162EE">
      <w:pPr>
        <w:spacing w:before="120" w:after="0" w:line="240" w:lineRule="auto"/>
        <w:ind w:left="720" w:hanging="720"/>
        <w:jc w:val="both"/>
        <w:rPr>
          <w:rFonts w:ascii="Times New Roman" w:hAnsi="Times New Roman" w:cs="Times New Roman"/>
        </w:rPr>
      </w:pPr>
      <w:r w:rsidRPr="002F1DA1">
        <w:rPr>
          <w:rFonts w:ascii="Times New Roman" w:hAnsi="Times New Roman" w:cs="Times New Roman"/>
          <w:b/>
          <w:i/>
        </w:rPr>
        <w:t>Notes</w:t>
      </w:r>
      <w:r w:rsidRPr="00395832">
        <w:rPr>
          <w:rFonts w:ascii="Times New Roman" w:hAnsi="Times New Roman" w:cs="Times New Roman"/>
          <w:i/>
        </w:rPr>
        <w:t xml:space="preserve">: </w:t>
      </w:r>
      <w:r w:rsidR="00CD32CF" w:rsidRPr="00395832">
        <w:rPr>
          <w:rFonts w:ascii="Times New Roman" w:hAnsi="Times New Roman" w:cs="Times New Roman"/>
        </w:rPr>
        <w:t>The Radio Station needs a retransmission permit for line 1 because the transmissions along the line terminate outside the licence service area.</w:t>
      </w:r>
    </w:p>
    <w:p w14:paraId="5C5A4E3C" w14:textId="77777777" w:rsidR="00CD32CF" w:rsidRPr="00395832" w:rsidRDefault="002F1DA1" w:rsidP="002F1DA1">
      <w:pPr>
        <w:spacing w:after="0" w:line="240" w:lineRule="auto"/>
        <w:ind w:left="691" w:hanging="144"/>
        <w:jc w:val="both"/>
        <w:rPr>
          <w:rFonts w:ascii="Times New Roman" w:hAnsi="Times New Roman" w:cs="Times New Roman"/>
        </w:rPr>
      </w:pPr>
      <w:r>
        <w:rPr>
          <w:rFonts w:ascii="Times New Roman" w:hAnsi="Times New Roman" w:cs="Times New Roman"/>
        </w:rPr>
        <w:t xml:space="preserve">: </w:t>
      </w:r>
      <w:r w:rsidR="00CD32CF" w:rsidRPr="00395832">
        <w:rPr>
          <w:rFonts w:ascii="Times New Roman" w:hAnsi="Times New Roman" w:cs="Times New Roman"/>
        </w:rPr>
        <w:t>The Radio Station may obtain a retransmission permit that authorises the transmissions that will be made along lines 2, 3 and 4 by TAB Headquarters: see paragraph 89</w:t>
      </w:r>
      <w:r w:rsidR="00395832" w:rsidRPr="00395832">
        <w:rPr>
          <w:rFonts w:ascii="Times New Roman" w:hAnsi="Times New Roman" w:cs="Times New Roman"/>
          <w:smallCaps/>
        </w:rPr>
        <w:t>da</w:t>
      </w:r>
      <w:r w:rsidR="00CD32CF" w:rsidRPr="00395832">
        <w:rPr>
          <w:rFonts w:ascii="Times New Roman" w:hAnsi="Times New Roman" w:cs="Times New Roman"/>
        </w:rPr>
        <w:t xml:space="preserve"> (5) (c).</w:t>
      </w:r>
    </w:p>
    <w:p w14:paraId="0F7841CB"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1380D51A" w14:textId="77777777" w:rsidR="00CD32CF" w:rsidRPr="00395832" w:rsidRDefault="00395832" w:rsidP="00E61B82">
      <w:pPr>
        <w:spacing w:after="120" w:line="240" w:lineRule="auto"/>
        <w:jc w:val="center"/>
        <w:rPr>
          <w:rFonts w:ascii="Times New Roman" w:hAnsi="Times New Roman" w:cs="Times New Roman"/>
        </w:rPr>
      </w:pPr>
      <w:r w:rsidRPr="00395832">
        <w:rPr>
          <w:rFonts w:ascii="Times New Roman" w:hAnsi="Times New Roman" w:cs="Times New Roman"/>
          <w:b/>
        </w:rPr>
        <w:lastRenderedPageBreak/>
        <w:t>SCHEDULE 2—</w:t>
      </w:r>
      <w:r w:rsidRPr="00956412">
        <w:rPr>
          <w:rFonts w:ascii="Times New Roman" w:hAnsi="Times New Roman" w:cs="Times New Roman"/>
        </w:rPr>
        <w:t>continued</w:t>
      </w:r>
    </w:p>
    <w:p w14:paraId="507BFD71" w14:textId="3944DA6B" w:rsidR="00CD32CF" w:rsidRPr="00395832" w:rsidRDefault="00CD32CF" w:rsidP="00956412">
      <w:pPr>
        <w:spacing w:after="0" w:line="240" w:lineRule="auto"/>
        <w:ind w:left="691" w:hanging="144"/>
        <w:jc w:val="both"/>
        <w:rPr>
          <w:rFonts w:ascii="Times New Roman" w:hAnsi="Times New Roman" w:cs="Times New Roman"/>
        </w:rPr>
      </w:pPr>
      <w:r w:rsidRPr="00395832">
        <w:rPr>
          <w:rFonts w:ascii="Times New Roman" w:hAnsi="Times New Roman" w:cs="Times New Roman"/>
        </w:rPr>
        <w:t>: If the Radio Station does not obtain a retransmission permit for lines 2, 3 and 4, TAB Headquarters will need to obtain a permit for those lines.</w:t>
      </w:r>
    </w:p>
    <w:p w14:paraId="3FB6BE54" w14:textId="77777777" w:rsidR="00CD32CF" w:rsidRPr="00395832" w:rsidRDefault="00CD32CF" w:rsidP="00956412">
      <w:pPr>
        <w:spacing w:after="0" w:line="240" w:lineRule="auto"/>
        <w:ind w:left="691" w:hanging="144"/>
        <w:jc w:val="both"/>
        <w:rPr>
          <w:rFonts w:ascii="Times New Roman" w:hAnsi="Times New Roman" w:cs="Times New Roman"/>
        </w:rPr>
      </w:pPr>
      <w:r w:rsidRPr="00395832">
        <w:rPr>
          <w:rFonts w:ascii="Times New Roman" w:hAnsi="Times New Roman" w:cs="Times New Roman"/>
        </w:rPr>
        <w:t>: The one permit may be obtained for a number of lines; the lines need not be individually identified but may be described as a class. A retransmission permit granted to the Radio Station (see paragraph 89</w:t>
      </w:r>
      <w:r w:rsidR="009A2BD4" w:rsidRPr="009A2BD4">
        <w:rPr>
          <w:rFonts w:ascii="Times New Roman" w:hAnsi="Times New Roman" w:cs="Times New Roman"/>
          <w:smallCaps/>
        </w:rPr>
        <w:t>da</w:t>
      </w:r>
      <w:r w:rsidRPr="00395832">
        <w:rPr>
          <w:rFonts w:ascii="Times New Roman" w:hAnsi="Times New Roman" w:cs="Times New Roman"/>
        </w:rPr>
        <w:t xml:space="preserve"> (5) (c)) or TAB Headquarters (see paragraph 89</w:t>
      </w:r>
      <w:r w:rsidR="009A2BD4" w:rsidRPr="009A2BD4">
        <w:rPr>
          <w:rFonts w:ascii="Times New Roman" w:hAnsi="Times New Roman" w:cs="Times New Roman"/>
          <w:smallCaps/>
        </w:rPr>
        <w:t>da</w:t>
      </w:r>
      <w:r w:rsidRPr="00395832">
        <w:rPr>
          <w:rFonts w:ascii="Times New Roman" w:hAnsi="Times New Roman" w:cs="Times New Roman"/>
        </w:rPr>
        <w:t xml:space="preserve"> (5) (b)) might authorise TAB Headquarters to use lines to transmit programs to </w:t>
      </w:r>
      <w:r w:rsidR="00395832" w:rsidRPr="00395832">
        <w:rPr>
          <w:rFonts w:ascii="Times New Roman" w:hAnsi="Times New Roman" w:cs="Times New Roman"/>
        </w:rPr>
        <w:t>“</w:t>
      </w:r>
      <w:r w:rsidRPr="00395832">
        <w:rPr>
          <w:rFonts w:ascii="Times New Roman" w:hAnsi="Times New Roman" w:cs="Times New Roman"/>
        </w:rPr>
        <w:t>TAB Shops in NSW</w:t>
      </w:r>
      <w:r w:rsidR="00395832" w:rsidRPr="00395832">
        <w:rPr>
          <w:rFonts w:ascii="Times New Roman" w:hAnsi="Times New Roman" w:cs="Times New Roman"/>
        </w:rPr>
        <w:t>”</w:t>
      </w:r>
      <w:r w:rsidRPr="00395832">
        <w:rPr>
          <w:rFonts w:ascii="Times New Roman" w:hAnsi="Times New Roman" w:cs="Times New Roman"/>
        </w:rPr>
        <w:t>.</w:t>
      </w:r>
    </w:p>
    <w:p w14:paraId="60B07408" w14:textId="750F1BE9" w:rsidR="00CD32CF" w:rsidRDefault="00CD32CF" w:rsidP="00E61B82">
      <w:pPr>
        <w:spacing w:before="120" w:after="120" w:line="240" w:lineRule="auto"/>
        <w:jc w:val="right"/>
        <w:rPr>
          <w:rFonts w:ascii="Times New Roman" w:hAnsi="Times New Roman" w:cs="Times New Roman"/>
        </w:rPr>
      </w:pPr>
      <w:r w:rsidRPr="00395832">
        <w:rPr>
          <w:rFonts w:ascii="Times New Roman" w:hAnsi="Times New Roman" w:cs="Times New Roman"/>
        </w:rPr>
        <w:t>EXAMPLE No. 3</w:t>
      </w:r>
    </w:p>
    <w:p w14:paraId="6C6036BD" w14:textId="77777777" w:rsidR="000162EE" w:rsidRDefault="000162EE" w:rsidP="000162EE">
      <w:pPr>
        <w:spacing w:after="0" w:line="240" w:lineRule="auto"/>
        <w:ind w:left="1152" w:hanging="720"/>
        <w:jc w:val="center"/>
        <w:rPr>
          <w:rFonts w:ascii="Times New Roman" w:hAnsi="Times New Roman" w:cs="Times New Roman"/>
          <w:i/>
        </w:rPr>
      </w:pPr>
      <w:r>
        <w:rPr>
          <w:rFonts w:ascii="Times New Roman" w:hAnsi="Times New Roman" w:cs="Times New Roman"/>
          <w:i/>
          <w:noProof/>
          <w:lang w:val="en-AU" w:eastAsia="en-AU"/>
        </w:rPr>
        <w:drawing>
          <wp:inline distT="0" distB="0" distL="0" distR="0" wp14:anchorId="292BEC82" wp14:editId="151D0C20">
            <wp:extent cx="3346704" cy="3011424"/>
            <wp:effectExtent l="19050" t="0" r="6096" b="0"/>
            <wp:docPr id="5" name="Picture 4" descr="C2004A03739_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3739_A_3.jpg"/>
                    <pic:cNvPicPr/>
                  </pic:nvPicPr>
                  <pic:blipFill>
                    <a:blip r:embed="rId14" cstate="print"/>
                    <a:stretch>
                      <a:fillRect/>
                    </a:stretch>
                  </pic:blipFill>
                  <pic:spPr>
                    <a:xfrm>
                      <a:off x="0" y="0"/>
                      <a:ext cx="3346704" cy="3011424"/>
                    </a:xfrm>
                    <a:prstGeom prst="rect">
                      <a:avLst/>
                    </a:prstGeom>
                  </pic:spPr>
                </pic:pic>
              </a:graphicData>
            </a:graphic>
          </wp:inline>
        </w:drawing>
      </w:r>
    </w:p>
    <w:p w14:paraId="4220D6B6" w14:textId="77777777" w:rsidR="00CD32CF" w:rsidRPr="00395832" w:rsidRDefault="00395832" w:rsidP="00956412">
      <w:pPr>
        <w:spacing w:after="0" w:line="240" w:lineRule="auto"/>
        <w:ind w:left="1152" w:hanging="720"/>
        <w:jc w:val="both"/>
        <w:rPr>
          <w:rFonts w:ascii="Times New Roman" w:hAnsi="Times New Roman" w:cs="Times New Roman"/>
        </w:rPr>
      </w:pPr>
      <w:r w:rsidRPr="00395832">
        <w:rPr>
          <w:rFonts w:ascii="Times New Roman" w:hAnsi="Times New Roman" w:cs="Times New Roman"/>
          <w:i/>
        </w:rPr>
        <w:t xml:space="preserve">Notes: </w:t>
      </w:r>
      <w:r w:rsidR="00CD32CF" w:rsidRPr="00395832">
        <w:rPr>
          <w:rFonts w:ascii="Times New Roman" w:hAnsi="Times New Roman" w:cs="Times New Roman"/>
        </w:rPr>
        <w:t>Retransmission permits are not required for lines 1 or 3 because the transmissions along these lines terminate within the licence service area.</w:t>
      </w:r>
    </w:p>
    <w:p w14:paraId="00D9ED3F" w14:textId="77777777" w:rsidR="00CD32CF" w:rsidRPr="00395832" w:rsidRDefault="00CD32CF" w:rsidP="00956412">
      <w:pPr>
        <w:spacing w:after="0" w:line="240" w:lineRule="auto"/>
        <w:ind w:left="1170" w:hanging="144"/>
        <w:jc w:val="both"/>
        <w:rPr>
          <w:rFonts w:ascii="Times New Roman" w:hAnsi="Times New Roman" w:cs="Times New Roman"/>
        </w:rPr>
      </w:pPr>
      <w:r w:rsidRPr="00395832">
        <w:rPr>
          <w:rFonts w:ascii="Times New Roman" w:hAnsi="Times New Roman" w:cs="Times New Roman"/>
        </w:rPr>
        <w:t>: A retransmission permit is required for line 2.</w:t>
      </w:r>
    </w:p>
    <w:p w14:paraId="436F374B" w14:textId="77777777" w:rsidR="00CD32CF" w:rsidRPr="00395832" w:rsidRDefault="00CD32CF" w:rsidP="00956412">
      <w:pPr>
        <w:spacing w:after="0" w:line="240" w:lineRule="auto"/>
        <w:ind w:left="1170" w:hanging="144"/>
        <w:jc w:val="both"/>
        <w:rPr>
          <w:rFonts w:ascii="Times New Roman" w:hAnsi="Times New Roman" w:cs="Times New Roman"/>
        </w:rPr>
      </w:pPr>
      <w:r w:rsidRPr="00395832">
        <w:rPr>
          <w:rFonts w:ascii="Times New Roman" w:hAnsi="Times New Roman" w:cs="Times New Roman"/>
        </w:rPr>
        <w:t>: The Radio Station may obtain a retransmission permit that authorises the transmissions that will be made along line 2 (subsection 89</w:t>
      </w:r>
      <w:r w:rsidR="00395832" w:rsidRPr="00395832">
        <w:rPr>
          <w:rFonts w:ascii="Times New Roman" w:hAnsi="Times New Roman" w:cs="Times New Roman"/>
          <w:smallCaps/>
        </w:rPr>
        <w:t>da</w:t>
      </w:r>
      <w:r w:rsidRPr="00395832">
        <w:rPr>
          <w:rFonts w:ascii="Times New Roman" w:hAnsi="Times New Roman" w:cs="Times New Roman"/>
        </w:rPr>
        <w:t xml:space="preserve"> (6)).</w:t>
      </w:r>
    </w:p>
    <w:p w14:paraId="1CA914F0" w14:textId="77777777" w:rsidR="00CD32CF" w:rsidRPr="00395832" w:rsidRDefault="00CD32CF" w:rsidP="00956412">
      <w:pPr>
        <w:spacing w:after="0" w:line="240" w:lineRule="auto"/>
        <w:ind w:left="1170" w:hanging="144"/>
        <w:jc w:val="both"/>
        <w:rPr>
          <w:rFonts w:ascii="Times New Roman" w:hAnsi="Times New Roman" w:cs="Times New Roman"/>
        </w:rPr>
      </w:pPr>
      <w:r w:rsidRPr="00395832">
        <w:rPr>
          <w:rFonts w:ascii="Times New Roman" w:hAnsi="Times New Roman" w:cs="Times New Roman"/>
        </w:rPr>
        <w:t>: If the Radio Station does not obtain a retransmission permit for line 2, the Bank Head Office will need to obtain a permit for that line.</w:t>
      </w:r>
    </w:p>
    <w:p w14:paraId="1D94EE37"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75838234" w14:textId="77777777" w:rsidR="00CD32CF" w:rsidRPr="00395832" w:rsidRDefault="00395832" w:rsidP="00956412">
      <w:pPr>
        <w:spacing w:after="0" w:line="240" w:lineRule="auto"/>
        <w:jc w:val="center"/>
        <w:rPr>
          <w:rFonts w:ascii="Times New Roman" w:hAnsi="Times New Roman" w:cs="Times New Roman"/>
        </w:rPr>
      </w:pPr>
      <w:r w:rsidRPr="00395832">
        <w:rPr>
          <w:rFonts w:ascii="Times New Roman" w:hAnsi="Times New Roman" w:cs="Times New Roman"/>
          <w:b/>
        </w:rPr>
        <w:lastRenderedPageBreak/>
        <w:t>SCHEDULE 2—</w:t>
      </w:r>
      <w:r w:rsidRPr="00956412">
        <w:rPr>
          <w:rFonts w:ascii="Times New Roman" w:hAnsi="Times New Roman" w:cs="Times New Roman"/>
        </w:rPr>
        <w:t>continued</w:t>
      </w:r>
    </w:p>
    <w:p w14:paraId="5126F701" w14:textId="77777777" w:rsidR="00CD32CF" w:rsidRPr="00395832" w:rsidRDefault="00CD32CF" w:rsidP="00956412">
      <w:pPr>
        <w:spacing w:after="0" w:line="240" w:lineRule="auto"/>
        <w:jc w:val="right"/>
        <w:rPr>
          <w:rFonts w:ascii="Times New Roman" w:hAnsi="Times New Roman" w:cs="Times New Roman"/>
        </w:rPr>
      </w:pPr>
      <w:r w:rsidRPr="00395832">
        <w:rPr>
          <w:rFonts w:ascii="Times New Roman" w:hAnsi="Times New Roman" w:cs="Times New Roman"/>
        </w:rPr>
        <w:t>EXAMPLE No. 4</w:t>
      </w:r>
    </w:p>
    <w:p w14:paraId="5EDED3C7" w14:textId="77777777" w:rsidR="000162EE" w:rsidRDefault="000162EE" w:rsidP="000162EE">
      <w:pPr>
        <w:spacing w:after="0" w:line="240" w:lineRule="auto"/>
        <w:ind w:left="1152" w:hanging="720"/>
        <w:jc w:val="center"/>
        <w:rPr>
          <w:rFonts w:ascii="Times New Roman" w:hAnsi="Times New Roman" w:cs="Times New Roman"/>
          <w:b/>
          <w:i/>
        </w:rPr>
      </w:pPr>
      <w:r>
        <w:rPr>
          <w:rFonts w:ascii="Times New Roman" w:hAnsi="Times New Roman" w:cs="Times New Roman"/>
          <w:b/>
          <w:i/>
          <w:noProof/>
          <w:lang w:val="en-AU" w:eastAsia="en-AU"/>
        </w:rPr>
        <w:drawing>
          <wp:inline distT="0" distB="0" distL="0" distR="0" wp14:anchorId="1666D363" wp14:editId="01C83371">
            <wp:extent cx="3346704" cy="3029712"/>
            <wp:effectExtent l="19050" t="0" r="6096" b="0"/>
            <wp:docPr id="6" name="Picture 5" descr="C2004A03739_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3739_A_4.jpg"/>
                    <pic:cNvPicPr/>
                  </pic:nvPicPr>
                  <pic:blipFill>
                    <a:blip r:embed="rId15" cstate="print"/>
                    <a:stretch>
                      <a:fillRect/>
                    </a:stretch>
                  </pic:blipFill>
                  <pic:spPr>
                    <a:xfrm>
                      <a:off x="0" y="0"/>
                      <a:ext cx="3346704" cy="3029712"/>
                    </a:xfrm>
                    <a:prstGeom prst="rect">
                      <a:avLst/>
                    </a:prstGeom>
                  </pic:spPr>
                </pic:pic>
              </a:graphicData>
            </a:graphic>
          </wp:inline>
        </w:drawing>
      </w:r>
    </w:p>
    <w:p w14:paraId="256F6125" w14:textId="77777777" w:rsidR="00CD32CF" w:rsidRPr="00395832" w:rsidRDefault="00395832" w:rsidP="00793E36">
      <w:pPr>
        <w:spacing w:before="120" w:after="0" w:line="240" w:lineRule="auto"/>
        <w:ind w:left="1080" w:hanging="720"/>
        <w:jc w:val="both"/>
        <w:rPr>
          <w:rFonts w:ascii="Times New Roman" w:hAnsi="Times New Roman" w:cs="Times New Roman"/>
        </w:rPr>
      </w:pPr>
      <w:r w:rsidRPr="00395832">
        <w:rPr>
          <w:rFonts w:ascii="Times New Roman" w:hAnsi="Times New Roman" w:cs="Times New Roman"/>
          <w:b/>
          <w:i/>
        </w:rPr>
        <w:t>Notes</w:t>
      </w:r>
      <w:r w:rsidRPr="00395832">
        <w:rPr>
          <w:rFonts w:ascii="Times New Roman" w:hAnsi="Times New Roman" w:cs="Times New Roman"/>
          <w:i/>
        </w:rPr>
        <w:t xml:space="preserve">: </w:t>
      </w:r>
      <w:r w:rsidR="00CD32CF" w:rsidRPr="00395832">
        <w:rPr>
          <w:rFonts w:ascii="Times New Roman" w:hAnsi="Times New Roman" w:cs="Times New Roman"/>
        </w:rPr>
        <w:t>The Radio Station does not need a retransmission permit for line 1 because transmissions along the line terminate within the licence service area.</w:t>
      </w:r>
    </w:p>
    <w:p w14:paraId="3CEE98D7" w14:textId="77777777" w:rsidR="00CD32CF" w:rsidRPr="00395832" w:rsidRDefault="00CD32CF" w:rsidP="00956412">
      <w:pPr>
        <w:spacing w:after="0" w:line="240" w:lineRule="auto"/>
        <w:ind w:left="1170" w:hanging="144"/>
        <w:jc w:val="both"/>
        <w:rPr>
          <w:rFonts w:ascii="Times New Roman" w:hAnsi="Times New Roman" w:cs="Times New Roman"/>
        </w:rPr>
      </w:pPr>
      <w:r w:rsidRPr="00395832">
        <w:rPr>
          <w:rFonts w:ascii="Times New Roman" w:hAnsi="Times New Roman" w:cs="Times New Roman"/>
        </w:rPr>
        <w:t>: Retransmission permits are not required for lines 2, 3, 4 and 5 because they are being used in the course of a telephone call between the Motel and the caller (see paragraph 6</w:t>
      </w:r>
      <w:r w:rsidR="00395832" w:rsidRPr="00395832">
        <w:rPr>
          <w:rFonts w:ascii="Times New Roman" w:hAnsi="Times New Roman" w:cs="Times New Roman"/>
          <w:smallCaps/>
        </w:rPr>
        <w:t xml:space="preserve">b </w:t>
      </w:r>
      <w:r w:rsidRPr="00395832">
        <w:rPr>
          <w:rFonts w:ascii="Times New Roman" w:hAnsi="Times New Roman" w:cs="Times New Roman"/>
        </w:rPr>
        <w:t>(2) (d)).</w:t>
      </w:r>
    </w:p>
    <w:p w14:paraId="286A4620" w14:textId="77777777" w:rsidR="00CD32CF" w:rsidRPr="00485375" w:rsidRDefault="00956412" w:rsidP="00485375">
      <w:pPr>
        <w:spacing w:before="120" w:after="0" w:line="240" w:lineRule="auto"/>
        <w:jc w:val="center"/>
        <w:rPr>
          <w:rFonts w:ascii="Times New Roman" w:hAnsi="Times New Roman" w:cs="Times New Roman"/>
          <w:b/>
        </w:rPr>
      </w:pPr>
      <w:r w:rsidRPr="00485375">
        <w:rPr>
          <w:rFonts w:ascii="Times New Roman" w:hAnsi="Times New Roman" w:cs="Times New Roman"/>
          <w:b/>
          <w:sz w:val="30"/>
        </w:rPr>
        <w:t>––––––––</w:t>
      </w:r>
      <w:r w:rsidR="00395832" w:rsidRPr="00485375">
        <w:rPr>
          <w:rFonts w:ascii="Times New Roman" w:hAnsi="Times New Roman" w:cs="Times New Roman"/>
          <w:b/>
        </w:rPr>
        <w:br w:type="page"/>
      </w:r>
    </w:p>
    <w:p w14:paraId="1011012F" w14:textId="77777777" w:rsidR="00CD32CF" w:rsidRPr="00395832" w:rsidRDefault="00395832" w:rsidP="00E519BA">
      <w:pPr>
        <w:tabs>
          <w:tab w:val="left" w:pos="5760"/>
        </w:tabs>
        <w:spacing w:before="120" w:after="120" w:line="240" w:lineRule="auto"/>
        <w:ind w:firstLine="3150"/>
        <w:jc w:val="both"/>
        <w:rPr>
          <w:rFonts w:ascii="Times New Roman" w:hAnsi="Times New Roman" w:cs="Times New Roman"/>
        </w:rPr>
      </w:pPr>
      <w:r w:rsidRPr="00395832">
        <w:rPr>
          <w:rFonts w:ascii="Times New Roman" w:hAnsi="Times New Roman" w:cs="Times New Roman"/>
          <w:b/>
        </w:rPr>
        <w:lastRenderedPageBreak/>
        <w:t>SCHEDULE 3</w:t>
      </w:r>
      <w:r w:rsidR="00956412">
        <w:rPr>
          <w:rFonts w:ascii="Times New Roman" w:hAnsi="Times New Roman" w:cs="Times New Roman"/>
        </w:rPr>
        <w:tab/>
      </w:r>
      <w:r w:rsidR="00CD32CF" w:rsidRPr="00395832">
        <w:rPr>
          <w:rFonts w:ascii="Times New Roman" w:hAnsi="Times New Roman" w:cs="Times New Roman"/>
        </w:rPr>
        <w:t>Subsection 48 (1)</w:t>
      </w:r>
    </w:p>
    <w:p w14:paraId="77672D74" w14:textId="77777777" w:rsidR="00CD32CF" w:rsidRPr="00956412" w:rsidRDefault="00395832" w:rsidP="00956412">
      <w:pPr>
        <w:spacing w:before="120" w:after="120" w:line="240" w:lineRule="auto"/>
        <w:jc w:val="center"/>
        <w:rPr>
          <w:rFonts w:ascii="Times New Roman" w:hAnsi="Times New Roman" w:cs="Times New Roman"/>
        </w:rPr>
      </w:pPr>
      <w:r w:rsidRPr="00956412">
        <w:rPr>
          <w:rFonts w:ascii="Times New Roman" w:hAnsi="Times New Roman" w:cs="Times New Roman"/>
        </w:rPr>
        <w:t>CONSEQUENTIAL AND MINOR AMENDMENTS OF THE BROADCASTING ACT 1942</w:t>
      </w:r>
    </w:p>
    <w:p w14:paraId="4C47C2FC"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4 (1) (definition of “licence”):</w:t>
      </w:r>
    </w:p>
    <w:p w14:paraId="78102385"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Insert after paragraph (h) the following paragraph:</w:t>
      </w:r>
    </w:p>
    <w:p w14:paraId="1E2FADB0" w14:textId="77777777" w:rsidR="00CD32CF" w:rsidRPr="00395832" w:rsidRDefault="00395832"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(ha) a limited licence;</w:t>
      </w:r>
      <w:r w:rsidRPr="00395832">
        <w:rPr>
          <w:rFonts w:ascii="Times New Roman" w:hAnsi="Times New Roman" w:cs="Times New Roman"/>
        </w:rPr>
        <w:t>”</w:t>
      </w:r>
      <w:r w:rsidR="00CD32CF" w:rsidRPr="00395832">
        <w:rPr>
          <w:rFonts w:ascii="Times New Roman" w:hAnsi="Times New Roman" w:cs="Times New Roman"/>
        </w:rPr>
        <w:t>.</w:t>
      </w:r>
    </w:p>
    <w:p w14:paraId="262702E5"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4 (1):</w:t>
      </w:r>
    </w:p>
    <w:p w14:paraId="41A6C962"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the definition of </w:t>
      </w:r>
      <w:r w:rsidR="00395832" w:rsidRPr="00395832">
        <w:rPr>
          <w:rFonts w:ascii="Times New Roman" w:hAnsi="Times New Roman" w:cs="Times New Roman"/>
        </w:rPr>
        <w:t>“</w:t>
      </w:r>
      <w:r w:rsidRPr="00395832">
        <w:rPr>
          <w:rFonts w:ascii="Times New Roman" w:hAnsi="Times New Roman" w:cs="Times New Roman"/>
        </w:rPr>
        <w:t>supplementary licence</w:t>
      </w:r>
      <w:r w:rsidR="00395832" w:rsidRPr="00395832">
        <w:rPr>
          <w:rFonts w:ascii="Times New Roman" w:hAnsi="Times New Roman" w:cs="Times New Roman"/>
        </w:rPr>
        <w:t>”</w:t>
      </w:r>
      <w:r w:rsidRPr="00395832">
        <w:rPr>
          <w:rFonts w:ascii="Times New Roman" w:hAnsi="Times New Roman" w:cs="Times New Roman"/>
        </w:rPr>
        <w:t>.</w:t>
      </w:r>
    </w:p>
    <w:p w14:paraId="3688854D"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4 (1):</w:t>
      </w:r>
    </w:p>
    <w:p w14:paraId="2E6EA680"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Insert the following definitions:</w:t>
      </w:r>
    </w:p>
    <w:p w14:paraId="65F659EF" w14:textId="1AC1D57B" w:rsidR="00CD32CF" w:rsidRPr="00395832" w:rsidRDefault="00E0188E" w:rsidP="00A521EB">
      <w:pPr>
        <w:spacing w:after="0" w:line="240" w:lineRule="auto"/>
        <w:ind w:left="792" w:hanging="360"/>
        <w:jc w:val="both"/>
        <w:rPr>
          <w:rFonts w:ascii="Times New Roman" w:hAnsi="Times New Roman" w:cs="Times New Roman"/>
        </w:rPr>
      </w:pPr>
      <w:r>
        <w:rPr>
          <w:rFonts w:ascii="Times New Roman" w:hAnsi="Times New Roman" w:cs="Times New Roman"/>
        </w:rPr>
        <w:t>“</w:t>
      </w:r>
      <w:r w:rsidR="00E61B82">
        <w:rPr>
          <w:rFonts w:ascii="Times New Roman" w:hAnsi="Times New Roman" w:cs="Times New Roman"/>
        </w:rPr>
        <w:t xml:space="preserve"> </w:t>
      </w:r>
      <w:r>
        <w:rPr>
          <w:rFonts w:ascii="Times New Roman" w:hAnsi="Times New Roman" w:cs="Times New Roman"/>
        </w:rPr>
        <w:t>‘</w:t>
      </w:r>
      <w:r w:rsidR="00CD32CF" w:rsidRPr="00395832">
        <w:rPr>
          <w:rFonts w:ascii="Times New Roman" w:hAnsi="Times New Roman" w:cs="Times New Roman"/>
        </w:rPr>
        <w:t xml:space="preserve">limited </w:t>
      </w:r>
      <w:proofErr w:type="spellStart"/>
      <w:r w:rsidR="00CD32CF" w:rsidRPr="00395832">
        <w:rPr>
          <w:rFonts w:ascii="Times New Roman" w:hAnsi="Times New Roman" w:cs="Times New Roman"/>
        </w:rPr>
        <w:t>licence</w:t>
      </w:r>
      <w:proofErr w:type="spellEnd"/>
      <w:r w:rsidR="00395832" w:rsidRPr="00395832">
        <w:rPr>
          <w:rFonts w:ascii="Times New Roman" w:hAnsi="Times New Roman" w:cs="Times New Roman"/>
        </w:rPr>
        <w:t>’</w:t>
      </w:r>
      <w:r w:rsidR="00CD32CF" w:rsidRPr="00395832">
        <w:rPr>
          <w:rFonts w:ascii="Times New Roman" w:hAnsi="Times New Roman" w:cs="Times New Roman"/>
        </w:rPr>
        <w:t xml:space="preserve"> means a </w:t>
      </w:r>
      <w:proofErr w:type="spellStart"/>
      <w:r w:rsidR="00CD32CF" w:rsidRPr="00395832">
        <w:rPr>
          <w:rFonts w:ascii="Times New Roman" w:hAnsi="Times New Roman" w:cs="Times New Roman"/>
        </w:rPr>
        <w:t>licence</w:t>
      </w:r>
      <w:proofErr w:type="spellEnd"/>
      <w:r w:rsidR="00CD32CF" w:rsidRPr="00395832">
        <w:rPr>
          <w:rFonts w:ascii="Times New Roman" w:hAnsi="Times New Roman" w:cs="Times New Roman"/>
        </w:rPr>
        <w:t xml:space="preserve"> granted as a limited licence under section 81 including such a licence as renewed or further renewed;</w:t>
      </w:r>
    </w:p>
    <w:p w14:paraId="36E51312" w14:textId="77777777" w:rsidR="00CD32CF" w:rsidRPr="00395832" w:rsidRDefault="00395832"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media in the service area of the licence</w:t>
      </w:r>
      <w:r w:rsidRPr="00395832">
        <w:rPr>
          <w:rFonts w:ascii="Times New Roman" w:hAnsi="Times New Roman" w:cs="Times New Roman"/>
        </w:rPr>
        <w:t>’</w:t>
      </w:r>
      <w:r w:rsidR="00CD32CF" w:rsidRPr="00395832">
        <w:rPr>
          <w:rFonts w:ascii="Times New Roman" w:hAnsi="Times New Roman" w:cs="Times New Roman"/>
        </w:rPr>
        <w:t xml:space="preserve"> has the meaning given by subsection (13);</w:t>
      </w:r>
    </w:p>
    <w:p w14:paraId="0D196CF0" w14:textId="77777777" w:rsidR="00CD32CF" w:rsidRPr="00395832" w:rsidRDefault="00395832"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non-limited licence</w:t>
      </w:r>
      <w:r w:rsidRPr="00395832">
        <w:rPr>
          <w:rFonts w:ascii="Times New Roman" w:hAnsi="Times New Roman" w:cs="Times New Roman"/>
        </w:rPr>
        <w:t>’</w:t>
      </w:r>
      <w:r w:rsidR="00CD32CF" w:rsidRPr="00395832">
        <w:rPr>
          <w:rFonts w:ascii="Times New Roman" w:hAnsi="Times New Roman" w:cs="Times New Roman"/>
        </w:rPr>
        <w:t xml:space="preserve"> means a licence that is not a limited licence;</w:t>
      </w:r>
      <w:r w:rsidRPr="00395832">
        <w:rPr>
          <w:rFonts w:ascii="Times New Roman" w:hAnsi="Times New Roman" w:cs="Times New Roman"/>
        </w:rPr>
        <w:t>”</w:t>
      </w:r>
      <w:r w:rsidR="00CD32CF" w:rsidRPr="00395832">
        <w:rPr>
          <w:rFonts w:ascii="Times New Roman" w:hAnsi="Times New Roman" w:cs="Times New Roman"/>
        </w:rPr>
        <w:t>.</w:t>
      </w:r>
    </w:p>
    <w:p w14:paraId="2374ED09"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4 (3):</w:t>
      </w:r>
    </w:p>
    <w:p w14:paraId="57B62E70"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Omit the subsection.</w:t>
      </w:r>
    </w:p>
    <w:p w14:paraId="03205310"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4 (7) (e)</w:t>
      </w:r>
      <w:r w:rsidR="00CD32CF" w:rsidRPr="00A521EB">
        <w:rPr>
          <w:rFonts w:ascii="Times New Roman" w:hAnsi="Times New Roman" w:cs="Times New Roman"/>
          <w:b/>
          <w:sz w:val="20"/>
        </w:rPr>
        <w:t>:</w:t>
      </w:r>
    </w:p>
    <w:p w14:paraId="0A1F2E29"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Insert </w:t>
      </w:r>
      <w:r w:rsidR="00395832" w:rsidRPr="00395832">
        <w:rPr>
          <w:rFonts w:ascii="Times New Roman" w:hAnsi="Times New Roman" w:cs="Times New Roman"/>
        </w:rPr>
        <w:t>“</w:t>
      </w:r>
      <w:r w:rsidRPr="00395832">
        <w:rPr>
          <w:rFonts w:ascii="Times New Roman" w:hAnsi="Times New Roman" w:cs="Times New Roman"/>
        </w:rPr>
        <w:t>or the Service</w:t>
      </w:r>
      <w:r w:rsidR="00395832" w:rsidRPr="00395832">
        <w:rPr>
          <w:rFonts w:ascii="Times New Roman" w:hAnsi="Times New Roman" w:cs="Times New Roman"/>
        </w:rPr>
        <w:t>”</w:t>
      </w:r>
      <w:r w:rsidRPr="00395832">
        <w:rPr>
          <w:rFonts w:ascii="Times New Roman" w:hAnsi="Times New Roman" w:cs="Times New Roman"/>
        </w:rPr>
        <w:t xml:space="preserve"> after </w:t>
      </w:r>
      <w:r w:rsidR="00395832" w:rsidRPr="00395832">
        <w:rPr>
          <w:rFonts w:ascii="Times New Roman" w:hAnsi="Times New Roman" w:cs="Times New Roman"/>
        </w:rPr>
        <w:t>“</w:t>
      </w:r>
      <w:r w:rsidRPr="00395832">
        <w:rPr>
          <w:rFonts w:ascii="Times New Roman" w:hAnsi="Times New Roman" w:cs="Times New Roman"/>
        </w:rPr>
        <w:t>Corporation</w:t>
      </w:r>
      <w:r w:rsidR="00395832" w:rsidRPr="00395832">
        <w:rPr>
          <w:rFonts w:ascii="Times New Roman" w:hAnsi="Times New Roman" w:cs="Times New Roman"/>
        </w:rPr>
        <w:t>”</w:t>
      </w:r>
      <w:r w:rsidRPr="00395832">
        <w:rPr>
          <w:rFonts w:ascii="Times New Roman" w:hAnsi="Times New Roman" w:cs="Times New Roman"/>
        </w:rPr>
        <w:t>.</w:t>
      </w:r>
    </w:p>
    <w:p w14:paraId="693A87DA"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Section 4:</w:t>
      </w:r>
    </w:p>
    <w:p w14:paraId="057AA66F"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Add at the end the following subsection:</w:t>
      </w:r>
    </w:p>
    <w:p w14:paraId="4D4F9843" w14:textId="77777777" w:rsidR="00CD32CF" w:rsidRPr="00395832" w:rsidRDefault="00395832"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(13) A reference in this Act to the media in the service area of a licence includes a reference to:</w:t>
      </w:r>
    </w:p>
    <w:p w14:paraId="01911511"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(a) newspapers, journals and the like available in that service area; and</w:t>
      </w:r>
    </w:p>
    <w:p w14:paraId="35E1CEAB"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(b) any broadcasting service provided pursuant to another licence that has a service area that overlaps the service area of the licence.</w:t>
      </w:r>
      <w:r w:rsidR="00395832" w:rsidRPr="00395832">
        <w:rPr>
          <w:rFonts w:ascii="Times New Roman" w:hAnsi="Times New Roman" w:cs="Times New Roman"/>
        </w:rPr>
        <w:t>”</w:t>
      </w:r>
      <w:r w:rsidRPr="00395832">
        <w:rPr>
          <w:rFonts w:ascii="Times New Roman" w:hAnsi="Times New Roman" w:cs="Times New Roman"/>
        </w:rPr>
        <w:t>.</w:t>
      </w:r>
    </w:p>
    <w:p w14:paraId="32C25761"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16 (1) (b):</w:t>
      </w:r>
    </w:p>
    <w:p w14:paraId="649F00B3"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Insert </w:t>
      </w:r>
      <w:r w:rsidR="00395832" w:rsidRPr="00395832">
        <w:rPr>
          <w:rFonts w:ascii="Times New Roman" w:hAnsi="Times New Roman" w:cs="Times New Roman"/>
        </w:rPr>
        <w:t>“</w:t>
      </w:r>
      <w:r w:rsidRPr="00395832">
        <w:rPr>
          <w:rFonts w:ascii="Times New Roman" w:hAnsi="Times New Roman" w:cs="Times New Roman"/>
        </w:rPr>
        <w:t>89</w:t>
      </w:r>
      <w:r w:rsidR="00395832" w:rsidRPr="00395832">
        <w:rPr>
          <w:rFonts w:ascii="Times New Roman" w:hAnsi="Times New Roman" w:cs="Times New Roman"/>
          <w:smallCaps/>
        </w:rPr>
        <w:t>b</w:t>
      </w:r>
      <w:r w:rsidRPr="00395832">
        <w:rPr>
          <w:rFonts w:ascii="Times New Roman" w:hAnsi="Times New Roman" w:cs="Times New Roman"/>
        </w:rPr>
        <w:t>, 89</w:t>
      </w:r>
      <w:r w:rsidR="00395832" w:rsidRPr="00395832">
        <w:rPr>
          <w:rFonts w:ascii="Times New Roman" w:hAnsi="Times New Roman" w:cs="Times New Roman"/>
          <w:smallCaps/>
        </w:rPr>
        <w:t xml:space="preserve">c, </w:t>
      </w:r>
      <w:r w:rsidRPr="00395832">
        <w:rPr>
          <w:rFonts w:ascii="Times New Roman" w:hAnsi="Times New Roman" w:cs="Times New Roman"/>
        </w:rPr>
        <w:t>89</w:t>
      </w:r>
      <w:r w:rsidR="00395832" w:rsidRPr="00395832">
        <w:rPr>
          <w:rFonts w:ascii="Times New Roman" w:hAnsi="Times New Roman" w:cs="Times New Roman"/>
          <w:smallCaps/>
        </w:rPr>
        <w:t>ca</w:t>
      </w:r>
      <w:r w:rsidRPr="00395832">
        <w:rPr>
          <w:rFonts w:ascii="Times New Roman" w:hAnsi="Times New Roman" w:cs="Times New Roman"/>
        </w:rPr>
        <w:t xml:space="preserve"> and </w:t>
      </w:r>
      <w:r w:rsidR="00395832" w:rsidRPr="00395832">
        <w:rPr>
          <w:rFonts w:ascii="Times New Roman" w:hAnsi="Times New Roman" w:cs="Times New Roman"/>
          <w:smallCaps/>
        </w:rPr>
        <w:t xml:space="preserve">89cb” </w:t>
      </w:r>
      <w:r w:rsidRPr="00395832">
        <w:rPr>
          <w:rFonts w:ascii="Times New Roman" w:hAnsi="Times New Roman" w:cs="Times New Roman"/>
        </w:rPr>
        <w:t xml:space="preserve">after </w:t>
      </w:r>
      <w:r w:rsidR="00395832" w:rsidRPr="00395832">
        <w:rPr>
          <w:rFonts w:ascii="Times New Roman" w:hAnsi="Times New Roman" w:cs="Times New Roman"/>
        </w:rPr>
        <w:t>“</w:t>
      </w:r>
      <w:r w:rsidRPr="00395832">
        <w:rPr>
          <w:rFonts w:ascii="Times New Roman" w:hAnsi="Times New Roman" w:cs="Times New Roman"/>
        </w:rPr>
        <w:t>89</w:t>
      </w:r>
      <w:r w:rsidR="00395832" w:rsidRPr="00395832">
        <w:rPr>
          <w:rFonts w:ascii="Times New Roman" w:hAnsi="Times New Roman" w:cs="Times New Roman"/>
          <w:smallCaps/>
        </w:rPr>
        <w:t>a”.</w:t>
      </w:r>
    </w:p>
    <w:p w14:paraId="42EAB269"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17 (4):</w:t>
      </w:r>
    </w:p>
    <w:p w14:paraId="40CB48C0"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or fail to comply with</w:t>
      </w:r>
      <w:r w:rsidR="00395832" w:rsidRPr="00395832">
        <w:rPr>
          <w:rFonts w:ascii="Times New Roman" w:hAnsi="Times New Roman" w:cs="Times New Roman"/>
        </w:rPr>
        <w:t>”</w:t>
      </w:r>
      <w:r w:rsidRPr="00395832">
        <w:rPr>
          <w:rFonts w:ascii="Times New Roman" w:hAnsi="Times New Roman" w:cs="Times New Roman"/>
        </w:rPr>
        <w:t>.</w:t>
      </w:r>
    </w:p>
    <w:p w14:paraId="51B2C916"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17</w:t>
      </w:r>
      <w:r w:rsidRPr="00A521EB">
        <w:rPr>
          <w:rFonts w:ascii="Times New Roman" w:hAnsi="Times New Roman" w:cs="Times New Roman"/>
          <w:b/>
          <w:smallCaps/>
          <w:sz w:val="20"/>
        </w:rPr>
        <w:t xml:space="preserve">a </w:t>
      </w:r>
      <w:r w:rsidRPr="00A521EB">
        <w:rPr>
          <w:rFonts w:ascii="Times New Roman" w:hAnsi="Times New Roman" w:cs="Times New Roman"/>
          <w:b/>
          <w:sz w:val="20"/>
        </w:rPr>
        <w:t>(2) (d):</w:t>
      </w:r>
    </w:p>
    <w:p w14:paraId="52D93AF1" w14:textId="77777777" w:rsidR="00CD32CF" w:rsidRPr="00395832" w:rsidRDefault="00CD32CF" w:rsidP="00EF6208">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 xml:space="preserve">sub-section 88 (1), </w:t>
      </w:r>
      <w:r w:rsidR="00395832" w:rsidRPr="00395832">
        <w:rPr>
          <w:rFonts w:ascii="Times New Roman" w:hAnsi="Times New Roman" w:cs="Times New Roman"/>
          <w:smallCaps/>
        </w:rPr>
        <w:t xml:space="preserve">(1b) </w:t>
      </w:r>
      <w:r w:rsidRPr="00395832">
        <w:rPr>
          <w:rFonts w:ascii="Times New Roman" w:hAnsi="Times New Roman" w:cs="Times New Roman"/>
        </w:rPr>
        <w:t>or (1</w:t>
      </w:r>
      <w:r w:rsidR="00395832" w:rsidRPr="00395832">
        <w:rPr>
          <w:rFonts w:ascii="Times New Roman" w:hAnsi="Times New Roman" w:cs="Times New Roman"/>
          <w:smallCaps/>
        </w:rPr>
        <w:t>c</w:t>
      </w:r>
      <w:r w:rsidRPr="00395832">
        <w:rPr>
          <w:rFonts w:ascii="Times New Roman" w:hAnsi="Times New Roman" w:cs="Times New Roman"/>
        </w:rPr>
        <w:t>)</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section 88, 88</w:t>
      </w:r>
      <w:r w:rsidR="00395832" w:rsidRPr="00395832">
        <w:rPr>
          <w:rFonts w:ascii="Times New Roman" w:hAnsi="Times New Roman" w:cs="Times New Roman"/>
          <w:smallCaps/>
        </w:rPr>
        <w:t>a,</w:t>
      </w:r>
      <w:r w:rsidRPr="00395832">
        <w:rPr>
          <w:rFonts w:ascii="Times New Roman" w:hAnsi="Times New Roman" w:cs="Times New Roman"/>
        </w:rPr>
        <w:t xml:space="preserve"> 88</w:t>
      </w:r>
      <w:r w:rsidR="00395832" w:rsidRPr="00395832">
        <w:rPr>
          <w:rFonts w:ascii="Times New Roman" w:hAnsi="Times New Roman" w:cs="Times New Roman"/>
          <w:smallCaps/>
        </w:rPr>
        <w:t>b</w:t>
      </w:r>
      <w:r w:rsidRPr="00395832">
        <w:rPr>
          <w:rFonts w:ascii="Times New Roman" w:hAnsi="Times New Roman" w:cs="Times New Roman"/>
        </w:rPr>
        <w:t>, 88</w:t>
      </w:r>
      <w:r w:rsidR="00395832" w:rsidRPr="00395832">
        <w:rPr>
          <w:rFonts w:ascii="Times New Roman" w:hAnsi="Times New Roman" w:cs="Times New Roman"/>
          <w:smallCaps/>
        </w:rPr>
        <w:t xml:space="preserve">c </w:t>
      </w:r>
      <w:r w:rsidRPr="00395832">
        <w:rPr>
          <w:rFonts w:ascii="Times New Roman" w:hAnsi="Times New Roman" w:cs="Times New Roman"/>
        </w:rPr>
        <w:t>or 88</w:t>
      </w:r>
      <w:r w:rsidR="00395832" w:rsidRPr="00395832">
        <w:rPr>
          <w:rFonts w:ascii="Times New Roman" w:hAnsi="Times New Roman" w:cs="Times New Roman"/>
          <w:smallCaps/>
        </w:rPr>
        <w:t>d</w:t>
      </w:r>
      <w:r w:rsidR="00395832" w:rsidRPr="00395832">
        <w:rPr>
          <w:rFonts w:ascii="Times New Roman" w:hAnsi="Times New Roman" w:cs="Times New Roman"/>
        </w:rPr>
        <w:t>”</w:t>
      </w:r>
      <w:r w:rsidRPr="00395832">
        <w:rPr>
          <w:rFonts w:ascii="Times New Roman" w:hAnsi="Times New Roman" w:cs="Times New Roman"/>
        </w:rPr>
        <w:t>.</w:t>
      </w:r>
      <w:r w:rsidR="00395832" w:rsidRPr="00395832">
        <w:rPr>
          <w:rFonts w:ascii="Times New Roman" w:hAnsi="Times New Roman" w:cs="Times New Roman"/>
        </w:rPr>
        <w:br w:type="page"/>
      </w:r>
    </w:p>
    <w:p w14:paraId="72B7033E" w14:textId="77777777" w:rsidR="00CD32CF" w:rsidRPr="00395832" w:rsidRDefault="00395832" w:rsidP="00A521EB">
      <w:pPr>
        <w:spacing w:after="0" w:line="240" w:lineRule="auto"/>
        <w:jc w:val="center"/>
        <w:rPr>
          <w:rFonts w:ascii="Times New Roman" w:hAnsi="Times New Roman" w:cs="Times New Roman"/>
        </w:rPr>
      </w:pPr>
      <w:r w:rsidRPr="00395832">
        <w:rPr>
          <w:rFonts w:ascii="Times New Roman" w:hAnsi="Times New Roman" w:cs="Times New Roman"/>
          <w:b/>
        </w:rPr>
        <w:lastRenderedPageBreak/>
        <w:t>SCHEDULE 3—</w:t>
      </w:r>
      <w:r w:rsidRPr="00A521EB">
        <w:rPr>
          <w:rFonts w:ascii="Times New Roman" w:hAnsi="Times New Roman" w:cs="Times New Roman"/>
        </w:rPr>
        <w:t>continued</w:t>
      </w:r>
    </w:p>
    <w:p w14:paraId="72045D9A"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17</w:t>
      </w:r>
      <w:r w:rsidR="00395832" w:rsidRPr="00A521EB">
        <w:rPr>
          <w:rFonts w:ascii="Times New Roman" w:hAnsi="Times New Roman" w:cs="Times New Roman"/>
          <w:b/>
          <w:smallCaps/>
          <w:sz w:val="20"/>
        </w:rPr>
        <w:t xml:space="preserve">a </w:t>
      </w:r>
      <w:r w:rsidRPr="00A521EB">
        <w:rPr>
          <w:rFonts w:ascii="Times New Roman" w:hAnsi="Times New Roman" w:cs="Times New Roman"/>
          <w:b/>
          <w:sz w:val="20"/>
        </w:rPr>
        <w:t>(2) (c):</w:t>
      </w:r>
    </w:p>
    <w:p w14:paraId="2C87D55B"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Insert </w:t>
      </w:r>
      <w:r w:rsidR="00395832" w:rsidRPr="00395832">
        <w:rPr>
          <w:rFonts w:ascii="Times New Roman" w:hAnsi="Times New Roman" w:cs="Times New Roman"/>
        </w:rPr>
        <w:t>“</w:t>
      </w:r>
      <w:r w:rsidRPr="00395832">
        <w:rPr>
          <w:rFonts w:ascii="Times New Roman" w:hAnsi="Times New Roman" w:cs="Times New Roman"/>
        </w:rPr>
        <w:t>89</w:t>
      </w:r>
      <w:r w:rsidR="00395832" w:rsidRPr="00395832">
        <w:rPr>
          <w:rFonts w:ascii="Times New Roman" w:hAnsi="Times New Roman" w:cs="Times New Roman"/>
          <w:smallCaps/>
        </w:rPr>
        <w:t>b</w:t>
      </w:r>
      <w:r w:rsidRPr="00395832">
        <w:rPr>
          <w:rFonts w:ascii="Times New Roman" w:hAnsi="Times New Roman" w:cs="Times New Roman"/>
        </w:rPr>
        <w:t xml:space="preserve"> (1), 89</w:t>
      </w:r>
      <w:r w:rsidR="00395832" w:rsidRPr="00395832">
        <w:rPr>
          <w:rFonts w:ascii="Times New Roman" w:hAnsi="Times New Roman" w:cs="Times New Roman"/>
          <w:smallCaps/>
        </w:rPr>
        <w:t>c</w:t>
      </w:r>
      <w:r w:rsidRPr="00395832">
        <w:rPr>
          <w:rFonts w:ascii="Times New Roman" w:hAnsi="Times New Roman" w:cs="Times New Roman"/>
        </w:rPr>
        <w:t xml:space="preserve"> (1), 89</w:t>
      </w:r>
      <w:r w:rsidR="00395832" w:rsidRPr="00395832">
        <w:rPr>
          <w:rFonts w:ascii="Times New Roman" w:hAnsi="Times New Roman" w:cs="Times New Roman"/>
          <w:smallCaps/>
        </w:rPr>
        <w:t>ca</w:t>
      </w:r>
      <w:r w:rsidRPr="00395832">
        <w:rPr>
          <w:rFonts w:ascii="Times New Roman" w:hAnsi="Times New Roman" w:cs="Times New Roman"/>
        </w:rPr>
        <w:t xml:space="preserve"> (1) or 89</w:t>
      </w:r>
      <w:r w:rsidR="00395832" w:rsidRPr="00395832">
        <w:rPr>
          <w:rFonts w:ascii="Times New Roman" w:hAnsi="Times New Roman" w:cs="Times New Roman"/>
          <w:smallCaps/>
        </w:rPr>
        <w:t>cb</w:t>
      </w:r>
      <w:r w:rsidRPr="00395832">
        <w:rPr>
          <w:rFonts w:ascii="Times New Roman" w:hAnsi="Times New Roman" w:cs="Times New Roman"/>
        </w:rPr>
        <w:t xml:space="preserve"> (1)</w:t>
      </w:r>
      <w:r w:rsidR="00395832" w:rsidRPr="00395832">
        <w:rPr>
          <w:rFonts w:ascii="Times New Roman" w:hAnsi="Times New Roman" w:cs="Times New Roman"/>
        </w:rPr>
        <w:t>”</w:t>
      </w:r>
      <w:r w:rsidRPr="00395832">
        <w:rPr>
          <w:rFonts w:ascii="Times New Roman" w:hAnsi="Times New Roman" w:cs="Times New Roman"/>
        </w:rPr>
        <w:t xml:space="preserve"> after </w:t>
      </w:r>
      <w:r w:rsidR="00395832" w:rsidRPr="00395832">
        <w:rPr>
          <w:rFonts w:ascii="Times New Roman" w:hAnsi="Times New Roman" w:cs="Times New Roman"/>
        </w:rPr>
        <w:t>“</w:t>
      </w:r>
      <w:r w:rsidRPr="00395832">
        <w:rPr>
          <w:rFonts w:ascii="Times New Roman" w:hAnsi="Times New Roman" w:cs="Times New Roman"/>
        </w:rPr>
        <w:t>89</w:t>
      </w:r>
      <w:r w:rsidR="00395832" w:rsidRPr="00395832">
        <w:rPr>
          <w:rFonts w:ascii="Times New Roman" w:hAnsi="Times New Roman" w:cs="Times New Roman"/>
          <w:smallCaps/>
        </w:rPr>
        <w:t xml:space="preserve">a </w:t>
      </w:r>
      <w:r w:rsidRPr="00395832">
        <w:rPr>
          <w:rFonts w:ascii="Times New Roman" w:hAnsi="Times New Roman" w:cs="Times New Roman"/>
        </w:rPr>
        <w:t>(1)</w:t>
      </w:r>
      <w:r w:rsidR="00395832" w:rsidRPr="00395832">
        <w:rPr>
          <w:rFonts w:ascii="Times New Roman" w:hAnsi="Times New Roman" w:cs="Times New Roman"/>
        </w:rPr>
        <w:t>”</w:t>
      </w:r>
      <w:r w:rsidRPr="00395832">
        <w:rPr>
          <w:rFonts w:ascii="Times New Roman" w:hAnsi="Times New Roman" w:cs="Times New Roman"/>
        </w:rPr>
        <w:t>.</w:t>
      </w:r>
    </w:p>
    <w:p w14:paraId="7210DA00"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17</w:t>
      </w:r>
      <w:r w:rsidR="00395832" w:rsidRPr="00A521EB">
        <w:rPr>
          <w:rFonts w:ascii="Times New Roman" w:hAnsi="Times New Roman" w:cs="Times New Roman"/>
          <w:b/>
          <w:smallCaps/>
          <w:sz w:val="20"/>
        </w:rPr>
        <w:t xml:space="preserve">a </w:t>
      </w:r>
      <w:r w:rsidRPr="00A521EB">
        <w:rPr>
          <w:rFonts w:ascii="Times New Roman" w:hAnsi="Times New Roman" w:cs="Times New Roman"/>
          <w:b/>
          <w:sz w:val="20"/>
        </w:rPr>
        <w:t>(2) (k):</w:t>
      </w:r>
    </w:p>
    <w:p w14:paraId="0B8818F4"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Insert </w:t>
      </w:r>
      <w:r w:rsidR="00395832" w:rsidRPr="00395832">
        <w:rPr>
          <w:rFonts w:ascii="Times New Roman" w:hAnsi="Times New Roman" w:cs="Times New Roman"/>
        </w:rPr>
        <w:t>“</w:t>
      </w:r>
      <w:r w:rsidRPr="00395832">
        <w:rPr>
          <w:rFonts w:ascii="Times New Roman" w:hAnsi="Times New Roman" w:cs="Times New Roman"/>
        </w:rPr>
        <w:t>or 92</w:t>
      </w:r>
      <w:r w:rsidR="00395832" w:rsidRPr="00395832">
        <w:rPr>
          <w:rFonts w:ascii="Times New Roman" w:hAnsi="Times New Roman" w:cs="Times New Roman"/>
          <w:smallCaps/>
        </w:rPr>
        <w:t>va</w:t>
      </w:r>
      <w:r w:rsidR="00395832" w:rsidRPr="00395832">
        <w:rPr>
          <w:rFonts w:ascii="Times New Roman" w:hAnsi="Times New Roman" w:cs="Times New Roman"/>
        </w:rPr>
        <w:t>”</w:t>
      </w:r>
      <w:r w:rsidRPr="00395832">
        <w:rPr>
          <w:rFonts w:ascii="Times New Roman" w:hAnsi="Times New Roman" w:cs="Times New Roman"/>
        </w:rPr>
        <w:t xml:space="preserve"> after </w:t>
      </w:r>
      <w:r w:rsidR="00395832" w:rsidRPr="00395832">
        <w:rPr>
          <w:rFonts w:ascii="Times New Roman" w:hAnsi="Times New Roman" w:cs="Times New Roman"/>
        </w:rPr>
        <w:t>“</w:t>
      </w:r>
      <w:r w:rsidRPr="00395832">
        <w:rPr>
          <w:rFonts w:ascii="Times New Roman" w:hAnsi="Times New Roman" w:cs="Times New Roman"/>
        </w:rPr>
        <w:t>92</w:t>
      </w:r>
      <w:r w:rsidR="009A2BD4" w:rsidRPr="009A2BD4">
        <w:rPr>
          <w:rFonts w:ascii="Times New Roman" w:hAnsi="Times New Roman" w:cs="Times New Roman"/>
          <w:smallCaps/>
        </w:rPr>
        <w:t>v</w:t>
      </w:r>
      <w:r w:rsidR="00395832" w:rsidRPr="00395832">
        <w:rPr>
          <w:rFonts w:ascii="Times New Roman" w:hAnsi="Times New Roman" w:cs="Times New Roman"/>
        </w:rPr>
        <w:t>”</w:t>
      </w:r>
      <w:r w:rsidRPr="00395832">
        <w:rPr>
          <w:rFonts w:ascii="Times New Roman" w:hAnsi="Times New Roman" w:cs="Times New Roman"/>
        </w:rPr>
        <w:t>.</w:t>
      </w:r>
    </w:p>
    <w:p w14:paraId="7F32124B"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17</w:t>
      </w:r>
      <w:r w:rsidR="00395832" w:rsidRPr="00A521EB">
        <w:rPr>
          <w:rFonts w:ascii="Times New Roman" w:hAnsi="Times New Roman" w:cs="Times New Roman"/>
          <w:b/>
          <w:smallCaps/>
          <w:sz w:val="20"/>
        </w:rPr>
        <w:t xml:space="preserve">a </w:t>
      </w:r>
      <w:r w:rsidRPr="00A521EB">
        <w:rPr>
          <w:rFonts w:ascii="Times New Roman" w:hAnsi="Times New Roman" w:cs="Times New Roman"/>
          <w:b/>
          <w:sz w:val="20"/>
        </w:rPr>
        <w:t>(2) (m):</w:t>
      </w:r>
    </w:p>
    <w:p w14:paraId="3EF4B64A"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Omit the paragraph.</w:t>
      </w:r>
    </w:p>
    <w:p w14:paraId="4D021637"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80 (</w:t>
      </w:r>
      <w:r w:rsidR="00E4602C">
        <w:rPr>
          <w:rFonts w:ascii="Times New Roman" w:hAnsi="Times New Roman" w:cs="Times New Roman"/>
          <w:b/>
          <w:sz w:val="20"/>
        </w:rPr>
        <w:t>1</w:t>
      </w:r>
      <w:r w:rsidRPr="00A521EB">
        <w:rPr>
          <w:rFonts w:ascii="Times New Roman" w:hAnsi="Times New Roman" w:cs="Times New Roman"/>
          <w:b/>
          <w:sz w:val="20"/>
        </w:rPr>
        <w:t xml:space="preserve">) (definition of </w:t>
      </w:r>
      <w:r w:rsidR="00395832" w:rsidRPr="00A521EB">
        <w:rPr>
          <w:rFonts w:ascii="Times New Roman" w:hAnsi="Times New Roman" w:cs="Times New Roman"/>
          <w:b/>
          <w:sz w:val="20"/>
        </w:rPr>
        <w:t>“</w:t>
      </w:r>
      <w:r w:rsidRPr="00A521EB">
        <w:rPr>
          <w:rFonts w:ascii="Times New Roman" w:hAnsi="Times New Roman" w:cs="Times New Roman"/>
          <w:b/>
          <w:sz w:val="20"/>
        </w:rPr>
        <w:t>applicant</w:t>
      </w:r>
      <w:r w:rsidR="00395832" w:rsidRPr="00A521EB">
        <w:rPr>
          <w:rFonts w:ascii="Times New Roman" w:hAnsi="Times New Roman" w:cs="Times New Roman"/>
          <w:b/>
          <w:sz w:val="20"/>
        </w:rPr>
        <w:t>”</w:t>
      </w:r>
      <w:r w:rsidRPr="00A521EB">
        <w:rPr>
          <w:rFonts w:ascii="Times New Roman" w:hAnsi="Times New Roman" w:cs="Times New Roman"/>
          <w:b/>
          <w:sz w:val="20"/>
        </w:rPr>
        <w:t>):</w:t>
      </w:r>
    </w:p>
    <w:p w14:paraId="641B13F2" w14:textId="40B41E55"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or subsection 82</w:t>
      </w:r>
      <w:r w:rsidR="00395832" w:rsidRPr="00395832">
        <w:rPr>
          <w:rFonts w:ascii="Times New Roman" w:hAnsi="Times New Roman" w:cs="Times New Roman"/>
          <w:smallCaps/>
        </w:rPr>
        <w:t xml:space="preserve">a </w:t>
      </w:r>
      <w:r w:rsidRPr="00395832">
        <w:rPr>
          <w:rFonts w:ascii="Times New Roman" w:hAnsi="Times New Roman" w:cs="Times New Roman"/>
        </w:rPr>
        <w:t>(1)</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w:t>
      </w:r>
      <w:r w:rsidR="00E61B82">
        <w:rPr>
          <w:rFonts w:ascii="Times New Roman" w:hAnsi="Times New Roman" w:cs="Times New Roman"/>
        </w:rPr>
        <w:t xml:space="preserve"> </w:t>
      </w:r>
      <w:r w:rsidRPr="00395832">
        <w:rPr>
          <w:rFonts w:ascii="Times New Roman" w:hAnsi="Times New Roman" w:cs="Times New Roman"/>
        </w:rPr>
        <w:t>subsection 82</w:t>
      </w:r>
      <w:r w:rsidR="00395832" w:rsidRPr="00395832">
        <w:rPr>
          <w:rFonts w:ascii="Times New Roman" w:hAnsi="Times New Roman" w:cs="Times New Roman"/>
          <w:smallCaps/>
        </w:rPr>
        <w:t xml:space="preserve">a </w:t>
      </w:r>
      <w:r w:rsidRPr="00395832">
        <w:rPr>
          <w:rFonts w:ascii="Times New Roman" w:hAnsi="Times New Roman" w:cs="Times New Roman"/>
        </w:rPr>
        <w:t>(1) or section 82</w:t>
      </w:r>
      <w:r w:rsidR="00395832" w:rsidRPr="00395832">
        <w:rPr>
          <w:rFonts w:ascii="Times New Roman" w:hAnsi="Times New Roman" w:cs="Times New Roman"/>
          <w:smallCaps/>
        </w:rPr>
        <w:t>ab”.</w:t>
      </w:r>
    </w:p>
    <w:p w14:paraId="7DD90E31"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 xml:space="preserve">Subsection 80 (1) (definitions of </w:t>
      </w:r>
      <w:r w:rsidR="00395832" w:rsidRPr="00A521EB">
        <w:rPr>
          <w:rFonts w:ascii="Times New Roman" w:hAnsi="Times New Roman" w:cs="Times New Roman"/>
          <w:b/>
          <w:sz w:val="20"/>
        </w:rPr>
        <w:t>“</w:t>
      </w:r>
      <w:r w:rsidRPr="00A521EB">
        <w:rPr>
          <w:rFonts w:ascii="Times New Roman" w:hAnsi="Times New Roman" w:cs="Times New Roman"/>
          <w:b/>
          <w:sz w:val="20"/>
        </w:rPr>
        <w:t>service specification</w:t>
      </w:r>
      <w:r w:rsidR="00395832" w:rsidRPr="00A521EB">
        <w:rPr>
          <w:rFonts w:ascii="Times New Roman" w:hAnsi="Times New Roman" w:cs="Times New Roman"/>
          <w:b/>
          <w:sz w:val="20"/>
        </w:rPr>
        <w:t>”</w:t>
      </w:r>
      <w:r w:rsidRPr="00A521EB">
        <w:rPr>
          <w:rFonts w:ascii="Times New Roman" w:hAnsi="Times New Roman" w:cs="Times New Roman"/>
          <w:b/>
          <w:sz w:val="20"/>
        </w:rPr>
        <w:t xml:space="preserve"> and </w:t>
      </w:r>
      <w:r w:rsidR="00395832" w:rsidRPr="00A521EB">
        <w:rPr>
          <w:rFonts w:ascii="Times New Roman" w:hAnsi="Times New Roman" w:cs="Times New Roman"/>
          <w:b/>
          <w:sz w:val="20"/>
        </w:rPr>
        <w:t>“</w:t>
      </w:r>
      <w:r w:rsidRPr="00A521EB">
        <w:rPr>
          <w:rFonts w:ascii="Times New Roman" w:hAnsi="Times New Roman" w:cs="Times New Roman"/>
          <w:b/>
          <w:sz w:val="20"/>
        </w:rPr>
        <w:t>technical condition</w:t>
      </w:r>
      <w:r w:rsidR="00395832" w:rsidRPr="00A521EB">
        <w:rPr>
          <w:rFonts w:ascii="Times New Roman" w:hAnsi="Times New Roman" w:cs="Times New Roman"/>
          <w:b/>
          <w:sz w:val="20"/>
        </w:rPr>
        <w:t>”</w:t>
      </w:r>
      <w:r w:rsidRPr="00A521EB">
        <w:rPr>
          <w:rFonts w:ascii="Times New Roman" w:hAnsi="Times New Roman" w:cs="Times New Roman"/>
          <w:b/>
          <w:sz w:val="20"/>
        </w:rPr>
        <w:t>):</w:t>
      </w:r>
    </w:p>
    <w:p w14:paraId="0B02617E"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Omit the definitions.</w:t>
      </w:r>
    </w:p>
    <w:p w14:paraId="7562E3A1"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80 (2</w:t>
      </w:r>
      <w:r w:rsidR="00395832" w:rsidRPr="00A521EB">
        <w:rPr>
          <w:rFonts w:ascii="Times New Roman" w:hAnsi="Times New Roman" w:cs="Times New Roman"/>
          <w:b/>
          <w:smallCaps/>
          <w:sz w:val="20"/>
        </w:rPr>
        <w:t>a</w:t>
      </w:r>
      <w:r w:rsidRPr="00A521EB">
        <w:rPr>
          <w:rFonts w:ascii="Times New Roman" w:hAnsi="Times New Roman" w:cs="Times New Roman"/>
          <w:b/>
          <w:sz w:val="20"/>
        </w:rPr>
        <w:t>):</w:t>
      </w:r>
    </w:p>
    <w:p w14:paraId="6DC394EA"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(a) Omit </w:t>
      </w:r>
      <w:r w:rsidR="00395832" w:rsidRPr="00395832">
        <w:rPr>
          <w:rFonts w:ascii="Times New Roman" w:hAnsi="Times New Roman" w:cs="Times New Roman"/>
        </w:rPr>
        <w:t>“</w:t>
      </w:r>
      <w:r w:rsidRPr="00395832">
        <w:rPr>
          <w:rFonts w:ascii="Times New Roman" w:hAnsi="Times New Roman" w:cs="Times New Roman"/>
        </w:rPr>
        <w:t>section 89</w:t>
      </w:r>
      <w:r w:rsidR="00395832" w:rsidRPr="00395832">
        <w:rPr>
          <w:rFonts w:ascii="Times New Roman" w:hAnsi="Times New Roman" w:cs="Times New Roman"/>
          <w:smallCaps/>
        </w:rPr>
        <w:t>a</w:t>
      </w:r>
      <w:r w:rsidR="00395832" w:rsidRPr="00395832">
        <w:rPr>
          <w:rFonts w:ascii="Times New Roman" w:hAnsi="Times New Roman" w:cs="Times New Roman"/>
        </w:rPr>
        <w:t>”</w:t>
      </w:r>
      <w:r w:rsidRPr="00395832">
        <w:rPr>
          <w:rFonts w:ascii="Times New Roman" w:hAnsi="Times New Roman" w:cs="Times New Roman"/>
        </w:rPr>
        <w:t xml:space="preserve"> (wherever occurring), substitute </w:t>
      </w:r>
      <w:r w:rsidR="00395832" w:rsidRPr="00395832">
        <w:rPr>
          <w:rFonts w:ascii="Times New Roman" w:hAnsi="Times New Roman" w:cs="Times New Roman"/>
        </w:rPr>
        <w:t>“</w:t>
      </w:r>
      <w:r w:rsidRPr="00395832">
        <w:rPr>
          <w:rFonts w:ascii="Times New Roman" w:hAnsi="Times New Roman" w:cs="Times New Roman"/>
        </w:rPr>
        <w:t>section 89</w:t>
      </w:r>
      <w:r w:rsidR="00395832" w:rsidRPr="00395832">
        <w:rPr>
          <w:rFonts w:ascii="Times New Roman" w:hAnsi="Times New Roman" w:cs="Times New Roman"/>
          <w:smallCaps/>
        </w:rPr>
        <w:t>b”.</w:t>
      </w:r>
    </w:p>
    <w:p w14:paraId="0334D7E9"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Omit </w:t>
      </w:r>
      <w:r w:rsidR="00395832" w:rsidRPr="00395832">
        <w:rPr>
          <w:rFonts w:ascii="Times New Roman" w:hAnsi="Times New Roman" w:cs="Times New Roman"/>
        </w:rPr>
        <w:t>“</w:t>
      </w:r>
      <w:r w:rsidRPr="00395832">
        <w:rPr>
          <w:rFonts w:ascii="Times New Roman" w:hAnsi="Times New Roman" w:cs="Times New Roman"/>
        </w:rPr>
        <w:t>subsection 81 (6)</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section 81</w:t>
      </w:r>
      <w:r w:rsidR="00395832" w:rsidRPr="00395832">
        <w:rPr>
          <w:rFonts w:ascii="Times New Roman" w:hAnsi="Times New Roman" w:cs="Times New Roman"/>
          <w:smallCaps/>
        </w:rPr>
        <w:t>ab</w:t>
      </w:r>
      <w:r w:rsidR="00395832" w:rsidRPr="00395832">
        <w:rPr>
          <w:rFonts w:ascii="Times New Roman" w:hAnsi="Times New Roman" w:cs="Times New Roman"/>
        </w:rPr>
        <w:t>”</w:t>
      </w:r>
      <w:r w:rsidRPr="00395832">
        <w:rPr>
          <w:rFonts w:ascii="Times New Roman" w:hAnsi="Times New Roman" w:cs="Times New Roman"/>
        </w:rPr>
        <w:t>.</w:t>
      </w:r>
    </w:p>
    <w:p w14:paraId="1D4BC5B6"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(c) Omit </w:t>
      </w:r>
      <w:r w:rsidR="00395832" w:rsidRPr="00395832">
        <w:rPr>
          <w:rFonts w:ascii="Times New Roman" w:hAnsi="Times New Roman" w:cs="Times New Roman"/>
        </w:rPr>
        <w:t>“</w:t>
      </w:r>
      <w:r w:rsidRPr="00395832">
        <w:rPr>
          <w:rFonts w:ascii="Times New Roman" w:hAnsi="Times New Roman" w:cs="Times New Roman"/>
        </w:rPr>
        <w:t>paragraph 89</w:t>
      </w:r>
      <w:r w:rsidR="00395832" w:rsidRPr="00395832">
        <w:rPr>
          <w:rFonts w:ascii="Times New Roman" w:hAnsi="Times New Roman" w:cs="Times New Roman"/>
          <w:smallCaps/>
        </w:rPr>
        <w:t>a</w:t>
      </w:r>
      <w:r w:rsidRPr="00395832">
        <w:rPr>
          <w:rFonts w:ascii="Times New Roman" w:hAnsi="Times New Roman" w:cs="Times New Roman"/>
        </w:rPr>
        <w:t xml:space="preserve"> (1</w:t>
      </w:r>
      <w:r w:rsidR="00395832" w:rsidRPr="00395832">
        <w:rPr>
          <w:rFonts w:ascii="Times New Roman" w:hAnsi="Times New Roman" w:cs="Times New Roman"/>
          <w:smallCaps/>
        </w:rPr>
        <w:t>f</w:t>
      </w:r>
      <w:r w:rsidRPr="00395832">
        <w:rPr>
          <w:rFonts w:ascii="Times New Roman" w:hAnsi="Times New Roman" w:cs="Times New Roman"/>
        </w:rPr>
        <w:t>) (b)</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subsection 89</w:t>
      </w:r>
      <w:r w:rsidR="00395832" w:rsidRPr="00395832">
        <w:rPr>
          <w:rFonts w:ascii="Times New Roman" w:hAnsi="Times New Roman" w:cs="Times New Roman"/>
          <w:smallCaps/>
        </w:rPr>
        <w:t xml:space="preserve">b </w:t>
      </w:r>
      <w:r w:rsidRPr="00395832">
        <w:rPr>
          <w:rFonts w:ascii="Times New Roman" w:hAnsi="Times New Roman" w:cs="Times New Roman"/>
        </w:rPr>
        <w:t>(5)</w:t>
      </w:r>
      <w:r w:rsidR="00395832" w:rsidRPr="00395832">
        <w:rPr>
          <w:rFonts w:ascii="Times New Roman" w:hAnsi="Times New Roman" w:cs="Times New Roman"/>
        </w:rPr>
        <w:t>”</w:t>
      </w:r>
      <w:r w:rsidRPr="00395832">
        <w:rPr>
          <w:rFonts w:ascii="Times New Roman" w:hAnsi="Times New Roman" w:cs="Times New Roman"/>
        </w:rPr>
        <w:t>.</w:t>
      </w:r>
    </w:p>
    <w:p w14:paraId="7EEC9635"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81 (2):</w:t>
      </w:r>
    </w:p>
    <w:p w14:paraId="554B5DD9"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having</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that are non-limited licences and that have</w:t>
      </w:r>
      <w:r w:rsidR="00395832" w:rsidRPr="00395832">
        <w:rPr>
          <w:rFonts w:ascii="Times New Roman" w:hAnsi="Times New Roman" w:cs="Times New Roman"/>
        </w:rPr>
        <w:t>”</w:t>
      </w:r>
      <w:r w:rsidRPr="00395832">
        <w:rPr>
          <w:rFonts w:ascii="Times New Roman" w:hAnsi="Times New Roman" w:cs="Times New Roman"/>
        </w:rPr>
        <w:t>.</w:t>
      </w:r>
    </w:p>
    <w:p w14:paraId="475C2B91"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 xml:space="preserve">Subsections 81 (3), (4), </w:t>
      </w:r>
      <w:r w:rsidR="00395832" w:rsidRPr="00A521EB">
        <w:rPr>
          <w:rFonts w:ascii="Times New Roman" w:hAnsi="Times New Roman" w:cs="Times New Roman"/>
          <w:b/>
          <w:smallCaps/>
          <w:sz w:val="20"/>
        </w:rPr>
        <w:t xml:space="preserve">(4aa), </w:t>
      </w:r>
      <w:r w:rsidRPr="00A521EB">
        <w:rPr>
          <w:rFonts w:ascii="Times New Roman" w:hAnsi="Times New Roman" w:cs="Times New Roman"/>
          <w:b/>
          <w:sz w:val="20"/>
        </w:rPr>
        <w:t>(4</w:t>
      </w:r>
      <w:r w:rsidR="00395832" w:rsidRPr="00A521EB">
        <w:rPr>
          <w:rFonts w:ascii="Times New Roman" w:hAnsi="Times New Roman" w:cs="Times New Roman"/>
          <w:b/>
          <w:smallCaps/>
          <w:sz w:val="20"/>
        </w:rPr>
        <w:t>a</w:t>
      </w:r>
      <w:r w:rsidRPr="00A521EB">
        <w:rPr>
          <w:rFonts w:ascii="Times New Roman" w:hAnsi="Times New Roman" w:cs="Times New Roman"/>
          <w:b/>
          <w:sz w:val="20"/>
        </w:rPr>
        <w:t>) and (6):</w:t>
      </w:r>
    </w:p>
    <w:p w14:paraId="36003C6F"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Omit the subsections.</w:t>
      </w:r>
    </w:p>
    <w:p w14:paraId="421B313C"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8</w:t>
      </w:r>
      <w:r w:rsidR="00A521EB" w:rsidRPr="00A521EB">
        <w:rPr>
          <w:rFonts w:ascii="Times New Roman" w:hAnsi="Times New Roman" w:cs="Times New Roman"/>
          <w:b/>
          <w:sz w:val="20"/>
        </w:rPr>
        <w:t>1</w:t>
      </w:r>
      <w:r w:rsidR="00395832" w:rsidRPr="00A521EB">
        <w:rPr>
          <w:rFonts w:ascii="Times New Roman" w:hAnsi="Times New Roman" w:cs="Times New Roman"/>
          <w:b/>
          <w:smallCaps/>
          <w:sz w:val="20"/>
        </w:rPr>
        <w:t>a</w:t>
      </w:r>
      <w:r w:rsidRPr="00A521EB">
        <w:rPr>
          <w:rFonts w:ascii="Times New Roman" w:hAnsi="Times New Roman" w:cs="Times New Roman"/>
          <w:b/>
          <w:sz w:val="20"/>
        </w:rPr>
        <w:t xml:space="preserve"> (2):</w:t>
      </w:r>
    </w:p>
    <w:p w14:paraId="283CAC81"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the outline of.</w:t>
      </w:r>
      <w:r w:rsidR="00395832" w:rsidRPr="00395832">
        <w:rPr>
          <w:rFonts w:ascii="Times New Roman" w:hAnsi="Times New Roman" w:cs="Times New Roman"/>
        </w:rPr>
        <w:t>”</w:t>
      </w:r>
    </w:p>
    <w:p w14:paraId="3AB2A54F"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81</w:t>
      </w:r>
      <w:r w:rsidR="00395832" w:rsidRPr="00A521EB">
        <w:rPr>
          <w:rFonts w:ascii="Times New Roman" w:hAnsi="Times New Roman" w:cs="Times New Roman"/>
          <w:b/>
          <w:smallCaps/>
          <w:sz w:val="20"/>
        </w:rPr>
        <w:t>a</w:t>
      </w:r>
      <w:r w:rsidRPr="00A521EB">
        <w:rPr>
          <w:rFonts w:ascii="Times New Roman" w:hAnsi="Times New Roman" w:cs="Times New Roman"/>
          <w:b/>
          <w:sz w:val="20"/>
        </w:rPr>
        <w:t xml:space="preserve"> (2):</w:t>
      </w:r>
    </w:p>
    <w:p w14:paraId="727C965F"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it is proposed</w:t>
      </w:r>
      <w:r w:rsidR="00395832" w:rsidRPr="00395832">
        <w:rPr>
          <w:rFonts w:ascii="Times New Roman" w:hAnsi="Times New Roman" w:cs="Times New Roman"/>
        </w:rPr>
        <w:t>”</w:t>
      </w:r>
      <w:r w:rsidRPr="00395832">
        <w:rPr>
          <w:rFonts w:ascii="Times New Roman" w:hAnsi="Times New Roman" w:cs="Times New Roman"/>
        </w:rPr>
        <w:t>.</w:t>
      </w:r>
    </w:p>
    <w:p w14:paraId="30A1B013"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81</w:t>
      </w:r>
      <w:r w:rsidR="00395832" w:rsidRPr="00A521EB">
        <w:rPr>
          <w:rFonts w:ascii="Times New Roman" w:hAnsi="Times New Roman" w:cs="Times New Roman"/>
          <w:b/>
          <w:smallCaps/>
          <w:sz w:val="20"/>
        </w:rPr>
        <w:t xml:space="preserve">a </w:t>
      </w:r>
      <w:r w:rsidRPr="00A521EB">
        <w:rPr>
          <w:rFonts w:ascii="Times New Roman" w:hAnsi="Times New Roman" w:cs="Times New Roman"/>
          <w:b/>
          <w:sz w:val="20"/>
        </w:rPr>
        <w:t>(5) (b):</w:t>
      </w:r>
    </w:p>
    <w:p w14:paraId="45ECA297"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86 (12)</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86 (6)</w:t>
      </w:r>
      <w:r w:rsidR="00395832" w:rsidRPr="00395832">
        <w:rPr>
          <w:rFonts w:ascii="Times New Roman" w:hAnsi="Times New Roman" w:cs="Times New Roman"/>
        </w:rPr>
        <w:t>”</w:t>
      </w:r>
      <w:r w:rsidRPr="00395832">
        <w:rPr>
          <w:rFonts w:ascii="Times New Roman" w:hAnsi="Times New Roman" w:cs="Times New Roman"/>
        </w:rPr>
        <w:t>.</w:t>
      </w:r>
    </w:p>
    <w:p w14:paraId="222664F5"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82 (6):</w:t>
      </w:r>
    </w:p>
    <w:p w14:paraId="35FBC646"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Add at the end </w:t>
      </w:r>
      <w:r w:rsidR="00395832" w:rsidRPr="00395832">
        <w:rPr>
          <w:rFonts w:ascii="Times New Roman" w:hAnsi="Times New Roman" w:cs="Times New Roman"/>
        </w:rPr>
        <w:t>“</w:t>
      </w:r>
      <w:r w:rsidRPr="00395832">
        <w:rPr>
          <w:rFonts w:ascii="Times New Roman" w:hAnsi="Times New Roman" w:cs="Times New Roman"/>
        </w:rPr>
        <w:t>or section 82</w:t>
      </w:r>
      <w:r w:rsidR="00395832" w:rsidRPr="00395832">
        <w:rPr>
          <w:rFonts w:ascii="Times New Roman" w:hAnsi="Times New Roman" w:cs="Times New Roman"/>
          <w:smallCaps/>
        </w:rPr>
        <w:t>ab”.</w:t>
      </w:r>
    </w:p>
    <w:p w14:paraId="16F238E9"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82</w:t>
      </w:r>
      <w:r w:rsidR="00395832" w:rsidRPr="00A521EB">
        <w:rPr>
          <w:rFonts w:ascii="Times New Roman" w:hAnsi="Times New Roman" w:cs="Times New Roman"/>
          <w:b/>
          <w:smallCaps/>
          <w:sz w:val="20"/>
        </w:rPr>
        <w:t xml:space="preserve">a </w:t>
      </w:r>
      <w:r w:rsidRPr="00A521EB">
        <w:rPr>
          <w:rFonts w:ascii="Times New Roman" w:hAnsi="Times New Roman" w:cs="Times New Roman"/>
          <w:b/>
          <w:sz w:val="20"/>
        </w:rPr>
        <w:t>(4) (b):</w:t>
      </w:r>
    </w:p>
    <w:p w14:paraId="657DEF13"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Omit the paragraph, substitute the following paragraph:</w:t>
      </w:r>
    </w:p>
    <w:p w14:paraId="2B49A117" w14:textId="77777777" w:rsidR="00CD32CF" w:rsidRPr="00395832" w:rsidRDefault="00395832"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(b) dismiss the application on technical or planning grounds.</w:t>
      </w:r>
      <w:r w:rsidRPr="00395832">
        <w:rPr>
          <w:rFonts w:ascii="Times New Roman" w:hAnsi="Times New Roman" w:cs="Times New Roman"/>
        </w:rPr>
        <w:t>”</w:t>
      </w:r>
      <w:r w:rsidR="00CD32CF" w:rsidRPr="00395832">
        <w:rPr>
          <w:rFonts w:ascii="Times New Roman" w:hAnsi="Times New Roman" w:cs="Times New Roman"/>
        </w:rPr>
        <w:t>.</w:t>
      </w:r>
    </w:p>
    <w:p w14:paraId="42B5CC7E"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84 (3) (c):</w:t>
      </w:r>
    </w:p>
    <w:p w14:paraId="5372CF25" w14:textId="77777777" w:rsidR="00CD32CF" w:rsidRPr="00395832" w:rsidRDefault="00CD32CF" w:rsidP="00EF6208">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80 (1)</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4 (1)</w:t>
      </w:r>
      <w:r w:rsidR="00395832" w:rsidRPr="00395832">
        <w:rPr>
          <w:rFonts w:ascii="Times New Roman" w:hAnsi="Times New Roman" w:cs="Times New Roman"/>
        </w:rPr>
        <w:t>”</w:t>
      </w:r>
      <w:r w:rsidRPr="00395832">
        <w:rPr>
          <w:rFonts w:ascii="Times New Roman" w:hAnsi="Times New Roman" w:cs="Times New Roman"/>
        </w:rPr>
        <w:t>.</w:t>
      </w:r>
      <w:r w:rsidR="00395832" w:rsidRPr="00395832">
        <w:rPr>
          <w:rFonts w:ascii="Times New Roman" w:hAnsi="Times New Roman" w:cs="Times New Roman"/>
        </w:rPr>
        <w:br w:type="page"/>
      </w:r>
    </w:p>
    <w:p w14:paraId="7681A251" w14:textId="77777777" w:rsidR="00CD32CF" w:rsidRPr="00395832" w:rsidRDefault="00395832" w:rsidP="00A521EB">
      <w:pPr>
        <w:spacing w:after="0" w:line="240" w:lineRule="auto"/>
        <w:jc w:val="center"/>
        <w:rPr>
          <w:rFonts w:ascii="Times New Roman" w:hAnsi="Times New Roman" w:cs="Times New Roman"/>
        </w:rPr>
      </w:pPr>
      <w:r w:rsidRPr="00395832">
        <w:rPr>
          <w:rFonts w:ascii="Times New Roman" w:hAnsi="Times New Roman" w:cs="Times New Roman"/>
          <w:b/>
        </w:rPr>
        <w:lastRenderedPageBreak/>
        <w:t>SCHEDULE 3—</w:t>
      </w:r>
      <w:r w:rsidRPr="00A521EB">
        <w:rPr>
          <w:rFonts w:ascii="Times New Roman" w:hAnsi="Times New Roman" w:cs="Times New Roman"/>
        </w:rPr>
        <w:t>continued</w:t>
      </w:r>
    </w:p>
    <w:p w14:paraId="663D027F"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85 (7):</w:t>
      </w:r>
    </w:p>
    <w:p w14:paraId="4D95B2C1"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smallCaps/>
        </w:rPr>
        <w:t xml:space="preserve">“80 (1)”, </w:t>
      </w:r>
      <w:r w:rsidRPr="00395832">
        <w:rPr>
          <w:rFonts w:ascii="Times New Roman" w:hAnsi="Times New Roman" w:cs="Times New Roman"/>
        </w:rPr>
        <w:t xml:space="preserve">substitute </w:t>
      </w:r>
      <w:r w:rsidR="00395832" w:rsidRPr="00395832">
        <w:rPr>
          <w:rFonts w:ascii="Times New Roman" w:hAnsi="Times New Roman" w:cs="Times New Roman"/>
        </w:rPr>
        <w:t>“</w:t>
      </w:r>
      <w:r w:rsidRPr="00395832">
        <w:rPr>
          <w:rFonts w:ascii="Times New Roman" w:hAnsi="Times New Roman" w:cs="Times New Roman"/>
        </w:rPr>
        <w:t xml:space="preserve">4 </w:t>
      </w:r>
      <w:r w:rsidR="00395832" w:rsidRPr="00395832">
        <w:rPr>
          <w:rFonts w:ascii="Times New Roman" w:hAnsi="Times New Roman" w:cs="Times New Roman"/>
          <w:smallCaps/>
        </w:rPr>
        <w:t>(1)”.</w:t>
      </w:r>
    </w:p>
    <w:p w14:paraId="02F7702E"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86</w:t>
      </w:r>
      <w:r w:rsidR="00395832" w:rsidRPr="00A521EB">
        <w:rPr>
          <w:rFonts w:ascii="Times New Roman" w:hAnsi="Times New Roman" w:cs="Times New Roman"/>
          <w:b/>
          <w:smallCaps/>
          <w:sz w:val="20"/>
        </w:rPr>
        <w:t xml:space="preserve">a </w:t>
      </w:r>
      <w:r w:rsidRPr="00A521EB">
        <w:rPr>
          <w:rFonts w:ascii="Times New Roman" w:hAnsi="Times New Roman" w:cs="Times New Roman"/>
          <w:b/>
          <w:sz w:val="20"/>
        </w:rPr>
        <w:t>(4):</w:t>
      </w:r>
    </w:p>
    <w:p w14:paraId="699754EC"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(a) Omit </w:t>
      </w:r>
      <w:r w:rsidR="00395832" w:rsidRPr="00395832">
        <w:rPr>
          <w:rFonts w:ascii="Times New Roman" w:hAnsi="Times New Roman" w:cs="Times New Roman"/>
          <w:smallCaps/>
        </w:rPr>
        <w:t xml:space="preserve">“86”, </w:t>
      </w:r>
      <w:r w:rsidRPr="00395832">
        <w:rPr>
          <w:rFonts w:ascii="Times New Roman" w:hAnsi="Times New Roman" w:cs="Times New Roman"/>
        </w:rPr>
        <w:t xml:space="preserve">substitute </w:t>
      </w:r>
      <w:r w:rsidR="00395832" w:rsidRPr="00395832">
        <w:rPr>
          <w:rFonts w:ascii="Times New Roman" w:hAnsi="Times New Roman" w:cs="Times New Roman"/>
          <w:smallCaps/>
        </w:rPr>
        <w:t>“86ab”.</w:t>
      </w:r>
    </w:p>
    <w:p w14:paraId="6DA1D520"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Insert </w:t>
      </w:r>
      <w:r w:rsidR="00395832" w:rsidRPr="00395832">
        <w:rPr>
          <w:rFonts w:ascii="Times New Roman" w:hAnsi="Times New Roman" w:cs="Times New Roman"/>
        </w:rPr>
        <w:t>“</w:t>
      </w:r>
      <w:r w:rsidRPr="00395832">
        <w:rPr>
          <w:rFonts w:ascii="Times New Roman" w:hAnsi="Times New Roman" w:cs="Times New Roman"/>
        </w:rPr>
        <w:t>non-limited</w:t>
      </w:r>
      <w:r w:rsidR="00395832" w:rsidRPr="00395832">
        <w:rPr>
          <w:rFonts w:ascii="Times New Roman" w:hAnsi="Times New Roman" w:cs="Times New Roman"/>
        </w:rPr>
        <w:t>”</w:t>
      </w:r>
      <w:r w:rsidRPr="00395832">
        <w:rPr>
          <w:rFonts w:ascii="Times New Roman" w:hAnsi="Times New Roman" w:cs="Times New Roman"/>
        </w:rPr>
        <w:t xml:space="preserve"> after </w:t>
      </w:r>
      <w:r w:rsidR="00395832" w:rsidRPr="00395832">
        <w:rPr>
          <w:rFonts w:ascii="Times New Roman" w:hAnsi="Times New Roman" w:cs="Times New Roman"/>
        </w:rPr>
        <w:t>“</w:t>
      </w:r>
      <w:r w:rsidRPr="00395832">
        <w:rPr>
          <w:rFonts w:ascii="Times New Roman" w:hAnsi="Times New Roman" w:cs="Times New Roman"/>
        </w:rPr>
        <w:t>pursuant to</w:t>
      </w:r>
      <w:r w:rsidR="00395832" w:rsidRPr="00395832">
        <w:rPr>
          <w:rFonts w:ascii="Times New Roman" w:hAnsi="Times New Roman" w:cs="Times New Roman"/>
        </w:rPr>
        <w:t>”</w:t>
      </w:r>
      <w:r w:rsidRPr="00395832">
        <w:rPr>
          <w:rFonts w:ascii="Times New Roman" w:hAnsi="Times New Roman" w:cs="Times New Roman"/>
        </w:rPr>
        <w:t xml:space="preserve"> (first occurring).</w:t>
      </w:r>
    </w:p>
    <w:p w14:paraId="747A12F9"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86</w:t>
      </w:r>
      <w:r w:rsidR="00395832" w:rsidRPr="00A521EB">
        <w:rPr>
          <w:rFonts w:ascii="Times New Roman" w:hAnsi="Times New Roman" w:cs="Times New Roman"/>
          <w:b/>
          <w:smallCaps/>
          <w:sz w:val="20"/>
        </w:rPr>
        <w:t xml:space="preserve">b </w:t>
      </w:r>
      <w:r w:rsidRPr="00A521EB">
        <w:rPr>
          <w:rFonts w:ascii="Times New Roman" w:hAnsi="Times New Roman" w:cs="Times New Roman"/>
          <w:b/>
          <w:sz w:val="20"/>
        </w:rPr>
        <w:t>(1) (a):</w:t>
      </w:r>
    </w:p>
    <w:p w14:paraId="0A36DF75"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all the words after </w:t>
      </w:r>
      <w:r w:rsidR="00395832" w:rsidRPr="00395832">
        <w:rPr>
          <w:rFonts w:ascii="Times New Roman" w:hAnsi="Times New Roman" w:cs="Times New Roman"/>
        </w:rPr>
        <w:t>“</w:t>
      </w:r>
      <w:r w:rsidRPr="00395832">
        <w:rPr>
          <w:rFonts w:ascii="Times New Roman" w:hAnsi="Times New Roman" w:cs="Times New Roman"/>
        </w:rPr>
        <w:t>section 86</w:t>
      </w:r>
      <w:r w:rsidR="00395832" w:rsidRPr="00395832">
        <w:rPr>
          <w:rFonts w:ascii="Times New Roman" w:hAnsi="Times New Roman" w:cs="Times New Roman"/>
        </w:rPr>
        <w:t>”</w:t>
      </w:r>
      <w:r w:rsidRPr="00395832">
        <w:rPr>
          <w:rFonts w:ascii="Times New Roman" w:hAnsi="Times New Roman" w:cs="Times New Roman"/>
        </w:rPr>
        <w:t xml:space="preserve"> (first occurring), substitute </w:t>
      </w:r>
      <w:r w:rsidR="00395832" w:rsidRPr="00395832">
        <w:rPr>
          <w:rFonts w:ascii="Times New Roman" w:hAnsi="Times New Roman" w:cs="Times New Roman"/>
        </w:rPr>
        <w:t>“</w:t>
      </w:r>
      <w:r w:rsidRPr="00395832">
        <w:rPr>
          <w:rFonts w:ascii="Times New Roman" w:hAnsi="Times New Roman" w:cs="Times New Roman"/>
        </w:rPr>
        <w:t>sections</w:t>
      </w:r>
      <w:r w:rsidR="00A521EB">
        <w:rPr>
          <w:rFonts w:ascii="Times New Roman" w:hAnsi="Times New Roman" w:cs="Times New Roman"/>
        </w:rPr>
        <w:t xml:space="preserve"> </w:t>
      </w:r>
      <w:r w:rsidR="00395832" w:rsidRPr="00395832">
        <w:rPr>
          <w:rFonts w:ascii="Times New Roman" w:hAnsi="Times New Roman" w:cs="Times New Roman"/>
          <w:smallCaps/>
        </w:rPr>
        <w:t xml:space="preserve">86 </w:t>
      </w:r>
      <w:r w:rsidRPr="00395832">
        <w:rPr>
          <w:rFonts w:ascii="Times New Roman" w:hAnsi="Times New Roman" w:cs="Times New Roman"/>
        </w:rPr>
        <w:t>and 86</w:t>
      </w:r>
      <w:r w:rsidR="00395832" w:rsidRPr="00395832">
        <w:rPr>
          <w:rFonts w:ascii="Times New Roman" w:hAnsi="Times New Roman" w:cs="Times New Roman"/>
          <w:smallCaps/>
        </w:rPr>
        <w:t>aa</w:t>
      </w:r>
      <w:r w:rsidR="00395832" w:rsidRPr="00395832">
        <w:rPr>
          <w:rFonts w:ascii="Times New Roman" w:hAnsi="Times New Roman" w:cs="Times New Roman"/>
        </w:rPr>
        <w:t>”</w:t>
      </w:r>
      <w:r w:rsidRPr="00395832">
        <w:rPr>
          <w:rFonts w:ascii="Times New Roman" w:hAnsi="Times New Roman" w:cs="Times New Roman"/>
        </w:rPr>
        <w:t>.</w:t>
      </w:r>
    </w:p>
    <w:p w14:paraId="76274EDD"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86</w:t>
      </w:r>
      <w:r w:rsidR="00395832" w:rsidRPr="00A521EB">
        <w:rPr>
          <w:rFonts w:ascii="Times New Roman" w:hAnsi="Times New Roman" w:cs="Times New Roman"/>
          <w:b/>
          <w:smallCaps/>
          <w:sz w:val="20"/>
        </w:rPr>
        <w:t xml:space="preserve">b </w:t>
      </w:r>
      <w:r w:rsidRPr="00A521EB">
        <w:rPr>
          <w:rFonts w:ascii="Times New Roman" w:hAnsi="Times New Roman" w:cs="Times New Roman"/>
          <w:b/>
          <w:sz w:val="20"/>
        </w:rPr>
        <w:t>(1) (b):</w:t>
      </w:r>
    </w:p>
    <w:p w14:paraId="5D095970"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 xml:space="preserve">section </w:t>
      </w:r>
      <w:r w:rsidR="00395832" w:rsidRPr="00395832">
        <w:rPr>
          <w:rFonts w:ascii="Times New Roman" w:hAnsi="Times New Roman" w:cs="Times New Roman"/>
          <w:smallCaps/>
        </w:rPr>
        <w:t xml:space="preserve">86”, </w:t>
      </w:r>
      <w:r w:rsidRPr="00395832">
        <w:rPr>
          <w:rFonts w:ascii="Times New Roman" w:hAnsi="Times New Roman" w:cs="Times New Roman"/>
        </w:rPr>
        <w:t xml:space="preserve">substitute </w:t>
      </w:r>
      <w:r w:rsidR="00395832" w:rsidRPr="00395832">
        <w:rPr>
          <w:rFonts w:ascii="Times New Roman" w:hAnsi="Times New Roman" w:cs="Times New Roman"/>
        </w:rPr>
        <w:t>“</w:t>
      </w:r>
      <w:r w:rsidRPr="00395832">
        <w:rPr>
          <w:rFonts w:ascii="Times New Roman" w:hAnsi="Times New Roman" w:cs="Times New Roman"/>
        </w:rPr>
        <w:t>sections 86 and 86</w:t>
      </w:r>
      <w:r w:rsidR="00395832" w:rsidRPr="00395832">
        <w:rPr>
          <w:rFonts w:ascii="Times New Roman" w:hAnsi="Times New Roman" w:cs="Times New Roman"/>
          <w:smallCaps/>
        </w:rPr>
        <w:t>ab”.</w:t>
      </w:r>
    </w:p>
    <w:p w14:paraId="4AB8FFEB"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86</w:t>
      </w:r>
      <w:r w:rsidR="00395832" w:rsidRPr="00A521EB">
        <w:rPr>
          <w:rFonts w:ascii="Times New Roman" w:hAnsi="Times New Roman" w:cs="Times New Roman"/>
          <w:b/>
          <w:smallCaps/>
          <w:sz w:val="20"/>
        </w:rPr>
        <w:t xml:space="preserve">b </w:t>
      </w:r>
      <w:r w:rsidRPr="00A521EB">
        <w:rPr>
          <w:rFonts w:ascii="Times New Roman" w:hAnsi="Times New Roman" w:cs="Times New Roman"/>
          <w:b/>
          <w:sz w:val="20"/>
        </w:rPr>
        <w:t>(1) (c):</w:t>
      </w:r>
    </w:p>
    <w:p w14:paraId="363EB93B"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 xml:space="preserve">section </w:t>
      </w:r>
      <w:r w:rsidR="00395832" w:rsidRPr="00395832">
        <w:rPr>
          <w:rFonts w:ascii="Times New Roman" w:hAnsi="Times New Roman" w:cs="Times New Roman"/>
          <w:smallCaps/>
        </w:rPr>
        <w:t xml:space="preserve">86”, </w:t>
      </w:r>
      <w:r w:rsidRPr="00395832">
        <w:rPr>
          <w:rFonts w:ascii="Times New Roman" w:hAnsi="Times New Roman" w:cs="Times New Roman"/>
        </w:rPr>
        <w:t xml:space="preserve">substitute </w:t>
      </w:r>
      <w:r w:rsidR="00395832" w:rsidRPr="00395832">
        <w:rPr>
          <w:rFonts w:ascii="Times New Roman" w:hAnsi="Times New Roman" w:cs="Times New Roman"/>
        </w:rPr>
        <w:t>“</w:t>
      </w:r>
      <w:r w:rsidRPr="00395832">
        <w:rPr>
          <w:rFonts w:ascii="Times New Roman" w:hAnsi="Times New Roman" w:cs="Times New Roman"/>
        </w:rPr>
        <w:t>sections 86 and 86</w:t>
      </w:r>
      <w:r w:rsidR="00395832" w:rsidRPr="00395832">
        <w:rPr>
          <w:rFonts w:ascii="Times New Roman" w:hAnsi="Times New Roman" w:cs="Times New Roman"/>
          <w:smallCaps/>
        </w:rPr>
        <w:t>aa”.</w:t>
      </w:r>
    </w:p>
    <w:p w14:paraId="1F54E4A0"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86</w:t>
      </w:r>
      <w:r w:rsidR="00395832" w:rsidRPr="00A521EB">
        <w:rPr>
          <w:rFonts w:ascii="Times New Roman" w:hAnsi="Times New Roman" w:cs="Times New Roman"/>
          <w:b/>
          <w:smallCaps/>
          <w:sz w:val="20"/>
        </w:rPr>
        <w:t>c</w:t>
      </w:r>
      <w:r w:rsidRPr="00A521EB">
        <w:rPr>
          <w:rFonts w:ascii="Times New Roman" w:hAnsi="Times New Roman" w:cs="Times New Roman"/>
          <w:b/>
          <w:sz w:val="20"/>
        </w:rPr>
        <w:t xml:space="preserve"> (1) (a):</w:t>
      </w:r>
    </w:p>
    <w:p w14:paraId="16D39FF3"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 xml:space="preserve">sections </w:t>
      </w:r>
      <w:r w:rsidR="00395832" w:rsidRPr="00395832">
        <w:rPr>
          <w:rFonts w:ascii="Times New Roman" w:hAnsi="Times New Roman" w:cs="Times New Roman"/>
          <w:smallCaps/>
        </w:rPr>
        <w:t xml:space="preserve">89a </w:t>
      </w:r>
      <w:r w:rsidRPr="00395832">
        <w:rPr>
          <w:rFonts w:ascii="Times New Roman" w:hAnsi="Times New Roman" w:cs="Times New Roman"/>
        </w:rPr>
        <w:t xml:space="preserve">(other than subsection </w:t>
      </w:r>
      <w:r w:rsidR="00395832" w:rsidRPr="00395832">
        <w:rPr>
          <w:rFonts w:ascii="Times New Roman" w:hAnsi="Times New Roman" w:cs="Times New Roman"/>
          <w:smallCaps/>
        </w:rPr>
        <w:t xml:space="preserve">(1f)) </w:t>
      </w:r>
      <w:r w:rsidRPr="00395832">
        <w:rPr>
          <w:rFonts w:ascii="Times New Roman" w:hAnsi="Times New Roman" w:cs="Times New Roman"/>
        </w:rPr>
        <w:t>and 89</w:t>
      </w:r>
      <w:r w:rsidR="009A2BD4" w:rsidRPr="009A2BD4">
        <w:rPr>
          <w:rFonts w:ascii="Times New Roman" w:hAnsi="Times New Roman" w:cs="Times New Roman"/>
          <w:smallCaps/>
        </w:rPr>
        <w:t>b</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 xml:space="preserve">sections </w:t>
      </w:r>
      <w:r w:rsidR="00395832" w:rsidRPr="00395832">
        <w:rPr>
          <w:rFonts w:ascii="Times New Roman" w:hAnsi="Times New Roman" w:cs="Times New Roman"/>
          <w:smallCaps/>
        </w:rPr>
        <w:t xml:space="preserve">89a </w:t>
      </w:r>
      <w:r w:rsidRPr="00395832">
        <w:rPr>
          <w:rFonts w:ascii="Times New Roman" w:hAnsi="Times New Roman" w:cs="Times New Roman"/>
        </w:rPr>
        <w:t xml:space="preserve">(other than subsection </w:t>
      </w:r>
      <w:r w:rsidR="00395832" w:rsidRPr="00395832">
        <w:rPr>
          <w:rFonts w:ascii="Times New Roman" w:hAnsi="Times New Roman" w:cs="Times New Roman"/>
          <w:smallCaps/>
        </w:rPr>
        <w:t xml:space="preserve">(10)) </w:t>
      </w:r>
      <w:r w:rsidRPr="00395832">
        <w:rPr>
          <w:rFonts w:ascii="Times New Roman" w:hAnsi="Times New Roman" w:cs="Times New Roman"/>
        </w:rPr>
        <w:t>and 89</w:t>
      </w:r>
      <w:r w:rsidR="009A2BD4" w:rsidRPr="009A2BD4">
        <w:rPr>
          <w:rFonts w:ascii="Times New Roman" w:hAnsi="Times New Roman" w:cs="Times New Roman"/>
          <w:smallCaps/>
        </w:rPr>
        <w:t>b</w:t>
      </w:r>
      <w:r w:rsidRPr="00395832">
        <w:rPr>
          <w:rFonts w:ascii="Times New Roman" w:hAnsi="Times New Roman" w:cs="Times New Roman"/>
        </w:rPr>
        <w:t xml:space="preserve"> (other than subsection</w:t>
      </w:r>
      <w:r w:rsidR="00A521EB">
        <w:rPr>
          <w:rFonts w:ascii="Times New Roman" w:hAnsi="Times New Roman" w:cs="Times New Roman"/>
          <w:smallCaps/>
        </w:rPr>
        <w:t xml:space="preserve"> </w:t>
      </w:r>
      <w:r w:rsidR="00395832" w:rsidRPr="00395832">
        <w:rPr>
          <w:rFonts w:ascii="Times New Roman" w:hAnsi="Times New Roman" w:cs="Times New Roman"/>
          <w:smallCaps/>
        </w:rPr>
        <w:t>(5))”.</w:t>
      </w:r>
    </w:p>
    <w:p w14:paraId="4FABEE3D"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Subparagraph 86</w:t>
      </w:r>
      <w:r w:rsidR="00395832" w:rsidRPr="00A521EB">
        <w:rPr>
          <w:rFonts w:ascii="Times New Roman" w:hAnsi="Times New Roman" w:cs="Times New Roman"/>
          <w:b/>
          <w:smallCaps/>
          <w:sz w:val="20"/>
        </w:rPr>
        <w:t>c</w:t>
      </w:r>
      <w:r w:rsidRPr="00A521EB">
        <w:rPr>
          <w:rFonts w:ascii="Times New Roman" w:hAnsi="Times New Roman" w:cs="Times New Roman"/>
          <w:b/>
          <w:sz w:val="20"/>
        </w:rPr>
        <w:t xml:space="preserve"> (1) (a) (i):</w:t>
      </w:r>
    </w:p>
    <w:p w14:paraId="11DF8682"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smallCaps/>
        </w:rPr>
        <w:t>“89a (1d</w:t>
      </w:r>
      <w:r w:rsidRPr="00395832">
        <w:rPr>
          <w:rFonts w:ascii="Times New Roman" w:hAnsi="Times New Roman" w:cs="Times New Roman"/>
        </w:rPr>
        <w:t>)</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smallCaps/>
        </w:rPr>
        <w:t>“89a (8)”.</w:t>
      </w:r>
    </w:p>
    <w:p w14:paraId="4737F5BA"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Subparagraph 86</w:t>
      </w:r>
      <w:r w:rsidR="00395832" w:rsidRPr="00A521EB">
        <w:rPr>
          <w:rFonts w:ascii="Times New Roman" w:hAnsi="Times New Roman" w:cs="Times New Roman"/>
          <w:b/>
          <w:smallCaps/>
          <w:sz w:val="20"/>
        </w:rPr>
        <w:t>c</w:t>
      </w:r>
      <w:r w:rsidRPr="00A521EB">
        <w:rPr>
          <w:rFonts w:ascii="Times New Roman" w:hAnsi="Times New Roman" w:cs="Times New Roman"/>
          <w:b/>
          <w:sz w:val="20"/>
        </w:rPr>
        <w:t xml:space="preserve"> (1) (a) (ii):</w:t>
      </w:r>
    </w:p>
    <w:p w14:paraId="48DACBDE"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 xml:space="preserve">section </w:t>
      </w:r>
      <w:r w:rsidR="00395832" w:rsidRPr="00395832">
        <w:rPr>
          <w:rFonts w:ascii="Times New Roman" w:hAnsi="Times New Roman" w:cs="Times New Roman"/>
          <w:smallCaps/>
        </w:rPr>
        <w:t xml:space="preserve">89b </w:t>
      </w:r>
      <w:r w:rsidRPr="00395832">
        <w:rPr>
          <w:rFonts w:ascii="Times New Roman" w:hAnsi="Times New Roman" w:cs="Times New Roman"/>
        </w:rPr>
        <w:t>has</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 xml:space="preserve">subsections </w:t>
      </w:r>
      <w:r w:rsidR="00395832" w:rsidRPr="00395832">
        <w:rPr>
          <w:rFonts w:ascii="Times New Roman" w:hAnsi="Times New Roman" w:cs="Times New Roman"/>
          <w:smallCaps/>
        </w:rPr>
        <w:t xml:space="preserve">89a </w:t>
      </w:r>
      <w:r w:rsidRPr="00395832">
        <w:rPr>
          <w:rFonts w:ascii="Times New Roman" w:hAnsi="Times New Roman" w:cs="Times New Roman"/>
        </w:rPr>
        <w:t>(2) and (3) have</w:t>
      </w:r>
      <w:r w:rsidR="00395832" w:rsidRPr="00395832">
        <w:rPr>
          <w:rFonts w:ascii="Times New Roman" w:hAnsi="Times New Roman" w:cs="Times New Roman"/>
        </w:rPr>
        <w:t>”</w:t>
      </w:r>
      <w:r w:rsidRPr="00395832">
        <w:rPr>
          <w:rFonts w:ascii="Times New Roman" w:hAnsi="Times New Roman" w:cs="Times New Roman"/>
        </w:rPr>
        <w:t>.</w:t>
      </w:r>
    </w:p>
    <w:p w14:paraId="0CCBE1B0"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87 (1):</w:t>
      </w:r>
    </w:p>
    <w:p w14:paraId="049DCED8"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Insert </w:t>
      </w:r>
      <w:r w:rsidR="00395832" w:rsidRPr="00395832">
        <w:rPr>
          <w:rFonts w:ascii="Times New Roman" w:hAnsi="Times New Roman" w:cs="Times New Roman"/>
        </w:rPr>
        <w:t>“</w:t>
      </w:r>
      <w:r w:rsidRPr="00395832">
        <w:rPr>
          <w:rFonts w:ascii="Times New Roman" w:hAnsi="Times New Roman" w:cs="Times New Roman"/>
        </w:rPr>
        <w:t>and to the regulations (if any) made pursuant to subsection (2</w:t>
      </w:r>
      <w:r w:rsidR="00395832" w:rsidRPr="00395832">
        <w:rPr>
          <w:rFonts w:ascii="Times New Roman" w:hAnsi="Times New Roman" w:cs="Times New Roman"/>
          <w:smallCaps/>
        </w:rPr>
        <w:t>c</w:t>
      </w:r>
      <w:r w:rsidRPr="00395832">
        <w:rPr>
          <w:rFonts w:ascii="Times New Roman" w:hAnsi="Times New Roman" w:cs="Times New Roman"/>
        </w:rPr>
        <w:t>)</w:t>
      </w:r>
      <w:r w:rsidR="00395832" w:rsidRPr="00395832">
        <w:rPr>
          <w:rFonts w:ascii="Times New Roman" w:hAnsi="Times New Roman" w:cs="Times New Roman"/>
        </w:rPr>
        <w:t>”</w:t>
      </w:r>
      <w:r w:rsidRPr="00395832">
        <w:rPr>
          <w:rFonts w:ascii="Times New Roman" w:hAnsi="Times New Roman" w:cs="Times New Roman"/>
        </w:rPr>
        <w:t xml:space="preserve"> after </w:t>
      </w:r>
      <w:r w:rsidR="00395832" w:rsidRPr="00395832">
        <w:rPr>
          <w:rFonts w:ascii="Times New Roman" w:hAnsi="Times New Roman" w:cs="Times New Roman"/>
        </w:rPr>
        <w:t>“</w:t>
      </w:r>
      <w:r w:rsidRPr="00395832">
        <w:rPr>
          <w:rFonts w:ascii="Times New Roman" w:hAnsi="Times New Roman" w:cs="Times New Roman"/>
        </w:rPr>
        <w:t>this Act</w:t>
      </w:r>
      <w:r w:rsidR="00395832" w:rsidRPr="00395832">
        <w:rPr>
          <w:rFonts w:ascii="Times New Roman" w:hAnsi="Times New Roman" w:cs="Times New Roman"/>
        </w:rPr>
        <w:t>”</w:t>
      </w:r>
      <w:r w:rsidRPr="00395832">
        <w:rPr>
          <w:rFonts w:ascii="Times New Roman" w:hAnsi="Times New Roman" w:cs="Times New Roman"/>
        </w:rPr>
        <w:t>.</w:t>
      </w:r>
    </w:p>
    <w:p w14:paraId="3514E6E6"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87 (2):</w:t>
      </w:r>
    </w:p>
    <w:p w14:paraId="7DEAC265"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Insert </w:t>
      </w:r>
      <w:r w:rsidR="00395832" w:rsidRPr="00395832">
        <w:rPr>
          <w:rFonts w:ascii="Times New Roman" w:hAnsi="Times New Roman" w:cs="Times New Roman"/>
        </w:rPr>
        <w:t>“</w:t>
      </w:r>
      <w:r w:rsidRPr="00395832">
        <w:rPr>
          <w:rFonts w:ascii="Times New Roman" w:hAnsi="Times New Roman" w:cs="Times New Roman"/>
        </w:rPr>
        <w:t>and to the regulations (if any) made pursuant to subsection (2</w:t>
      </w:r>
      <w:r w:rsidR="00395832" w:rsidRPr="00395832">
        <w:rPr>
          <w:rFonts w:ascii="Times New Roman" w:hAnsi="Times New Roman" w:cs="Times New Roman"/>
          <w:smallCaps/>
        </w:rPr>
        <w:t>c</w:t>
      </w:r>
      <w:r w:rsidRPr="00395832">
        <w:rPr>
          <w:rFonts w:ascii="Times New Roman" w:hAnsi="Times New Roman" w:cs="Times New Roman"/>
        </w:rPr>
        <w:t>)</w:t>
      </w:r>
      <w:r w:rsidR="00395832" w:rsidRPr="00395832">
        <w:rPr>
          <w:rFonts w:ascii="Times New Roman" w:hAnsi="Times New Roman" w:cs="Times New Roman"/>
        </w:rPr>
        <w:t>”</w:t>
      </w:r>
      <w:r w:rsidRPr="00395832">
        <w:rPr>
          <w:rFonts w:ascii="Times New Roman" w:hAnsi="Times New Roman" w:cs="Times New Roman"/>
        </w:rPr>
        <w:t xml:space="preserve"> after </w:t>
      </w:r>
      <w:r w:rsidR="00395832" w:rsidRPr="00395832">
        <w:rPr>
          <w:rFonts w:ascii="Times New Roman" w:hAnsi="Times New Roman" w:cs="Times New Roman"/>
        </w:rPr>
        <w:t>“</w:t>
      </w:r>
      <w:r w:rsidRPr="00395832">
        <w:rPr>
          <w:rFonts w:ascii="Times New Roman" w:hAnsi="Times New Roman" w:cs="Times New Roman"/>
        </w:rPr>
        <w:t>this Act</w:t>
      </w:r>
      <w:r w:rsidR="00395832" w:rsidRPr="00395832">
        <w:rPr>
          <w:rFonts w:ascii="Times New Roman" w:hAnsi="Times New Roman" w:cs="Times New Roman"/>
        </w:rPr>
        <w:t>”</w:t>
      </w:r>
      <w:r w:rsidRPr="00395832">
        <w:rPr>
          <w:rFonts w:ascii="Times New Roman" w:hAnsi="Times New Roman" w:cs="Times New Roman"/>
        </w:rPr>
        <w:t>.</w:t>
      </w:r>
    </w:p>
    <w:p w14:paraId="3230896A"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89</w:t>
      </w:r>
      <w:r w:rsidR="00395832" w:rsidRPr="00A521EB">
        <w:rPr>
          <w:rFonts w:ascii="Times New Roman" w:hAnsi="Times New Roman" w:cs="Times New Roman"/>
          <w:b/>
          <w:smallCaps/>
          <w:sz w:val="20"/>
        </w:rPr>
        <w:t>d</w:t>
      </w:r>
      <w:r w:rsidRPr="00A521EB">
        <w:rPr>
          <w:rFonts w:ascii="Times New Roman" w:hAnsi="Times New Roman" w:cs="Times New Roman"/>
          <w:b/>
          <w:sz w:val="20"/>
        </w:rPr>
        <w:t xml:space="preserve"> (3) (a):</w:t>
      </w:r>
    </w:p>
    <w:p w14:paraId="0B147091"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Insert </w:t>
      </w:r>
      <w:r w:rsidR="00395832" w:rsidRPr="00395832">
        <w:rPr>
          <w:rFonts w:ascii="Times New Roman" w:hAnsi="Times New Roman" w:cs="Times New Roman"/>
        </w:rPr>
        <w:t>“</w:t>
      </w:r>
      <w:r w:rsidRPr="00395832">
        <w:rPr>
          <w:rFonts w:ascii="Times New Roman" w:hAnsi="Times New Roman" w:cs="Times New Roman"/>
        </w:rPr>
        <w:t>, limited licence</w:t>
      </w:r>
      <w:r w:rsidR="00395832" w:rsidRPr="00395832">
        <w:rPr>
          <w:rFonts w:ascii="Times New Roman" w:hAnsi="Times New Roman" w:cs="Times New Roman"/>
        </w:rPr>
        <w:t>”</w:t>
      </w:r>
      <w:r w:rsidRPr="00395832">
        <w:rPr>
          <w:rFonts w:ascii="Times New Roman" w:hAnsi="Times New Roman" w:cs="Times New Roman"/>
        </w:rPr>
        <w:t xml:space="preserve"> after </w:t>
      </w:r>
      <w:r w:rsidR="00395832" w:rsidRPr="00395832">
        <w:rPr>
          <w:rFonts w:ascii="Times New Roman" w:hAnsi="Times New Roman" w:cs="Times New Roman"/>
        </w:rPr>
        <w:t>“</w:t>
      </w:r>
      <w:r w:rsidRPr="00395832">
        <w:rPr>
          <w:rFonts w:ascii="Times New Roman" w:hAnsi="Times New Roman" w:cs="Times New Roman"/>
        </w:rPr>
        <w:t>public licence</w:t>
      </w:r>
      <w:r w:rsidR="00395832" w:rsidRPr="00395832">
        <w:rPr>
          <w:rFonts w:ascii="Times New Roman" w:hAnsi="Times New Roman" w:cs="Times New Roman"/>
        </w:rPr>
        <w:t>”</w:t>
      </w:r>
      <w:r w:rsidRPr="00395832">
        <w:rPr>
          <w:rFonts w:ascii="Times New Roman" w:hAnsi="Times New Roman" w:cs="Times New Roman"/>
        </w:rPr>
        <w:t>.</w:t>
      </w:r>
    </w:p>
    <w:p w14:paraId="2A2F21F9"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89</w:t>
      </w:r>
      <w:r w:rsidR="00395832" w:rsidRPr="00A521EB">
        <w:rPr>
          <w:rFonts w:ascii="Times New Roman" w:hAnsi="Times New Roman" w:cs="Times New Roman"/>
          <w:b/>
          <w:smallCaps/>
          <w:sz w:val="20"/>
        </w:rPr>
        <w:t xml:space="preserve">d </w:t>
      </w:r>
      <w:r w:rsidRPr="00A521EB">
        <w:rPr>
          <w:rFonts w:ascii="Times New Roman" w:hAnsi="Times New Roman" w:cs="Times New Roman"/>
          <w:b/>
          <w:sz w:val="20"/>
        </w:rPr>
        <w:t>(3) (ba):</w:t>
      </w:r>
    </w:p>
    <w:p w14:paraId="6D37293E"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Insert </w:t>
      </w:r>
      <w:r w:rsidR="00395832" w:rsidRPr="00395832">
        <w:rPr>
          <w:rFonts w:ascii="Times New Roman" w:hAnsi="Times New Roman" w:cs="Times New Roman"/>
        </w:rPr>
        <w:t>“</w:t>
      </w:r>
      <w:r w:rsidRPr="00395832">
        <w:rPr>
          <w:rFonts w:ascii="Times New Roman" w:hAnsi="Times New Roman" w:cs="Times New Roman"/>
        </w:rPr>
        <w:t>or limited licence</w:t>
      </w:r>
      <w:r w:rsidR="00395832" w:rsidRPr="00395832">
        <w:rPr>
          <w:rFonts w:ascii="Times New Roman" w:hAnsi="Times New Roman" w:cs="Times New Roman"/>
        </w:rPr>
        <w:t>”</w:t>
      </w:r>
      <w:r w:rsidRPr="00395832">
        <w:rPr>
          <w:rFonts w:ascii="Times New Roman" w:hAnsi="Times New Roman" w:cs="Times New Roman"/>
        </w:rPr>
        <w:t xml:space="preserve"> after </w:t>
      </w:r>
      <w:r w:rsidR="00395832" w:rsidRPr="00395832">
        <w:rPr>
          <w:rFonts w:ascii="Times New Roman" w:hAnsi="Times New Roman" w:cs="Times New Roman"/>
        </w:rPr>
        <w:t>“</w:t>
      </w:r>
      <w:r w:rsidRPr="00395832">
        <w:rPr>
          <w:rFonts w:ascii="Times New Roman" w:hAnsi="Times New Roman" w:cs="Times New Roman"/>
        </w:rPr>
        <w:t>a remote licence</w:t>
      </w:r>
      <w:r w:rsidR="00395832" w:rsidRPr="00395832">
        <w:rPr>
          <w:rFonts w:ascii="Times New Roman" w:hAnsi="Times New Roman" w:cs="Times New Roman"/>
        </w:rPr>
        <w:t>”</w:t>
      </w:r>
      <w:r w:rsidRPr="00395832">
        <w:rPr>
          <w:rFonts w:ascii="Times New Roman" w:hAnsi="Times New Roman" w:cs="Times New Roman"/>
        </w:rPr>
        <w:t>.</w:t>
      </w:r>
    </w:p>
    <w:p w14:paraId="78361CEA"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Subparagraph 90</w:t>
      </w:r>
      <w:r w:rsidR="00395832" w:rsidRPr="00A521EB">
        <w:rPr>
          <w:rFonts w:ascii="Times New Roman" w:hAnsi="Times New Roman" w:cs="Times New Roman"/>
          <w:b/>
          <w:smallCaps/>
          <w:sz w:val="20"/>
        </w:rPr>
        <w:t>ja</w:t>
      </w:r>
      <w:r w:rsidRPr="00A521EB">
        <w:rPr>
          <w:rFonts w:ascii="Times New Roman" w:hAnsi="Times New Roman" w:cs="Times New Roman"/>
          <w:b/>
          <w:sz w:val="20"/>
        </w:rPr>
        <w:t xml:space="preserve"> (2) (c) (i):</w:t>
      </w:r>
    </w:p>
    <w:p w14:paraId="4F0044B4" w14:textId="77777777" w:rsidR="00CD32CF" w:rsidRPr="00395832" w:rsidRDefault="00CD32CF" w:rsidP="00EF6208">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smallCaps/>
        </w:rPr>
        <w:t xml:space="preserve">“83 (5), 86 (10) </w:t>
      </w:r>
      <w:r w:rsidRPr="00395832">
        <w:rPr>
          <w:rFonts w:ascii="Times New Roman" w:hAnsi="Times New Roman" w:cs="Times New Roman"/>
        </w:rPr>
        <w:t xml:space="preserve">or </w:t>
      </w:r>
      <w:r w:rsidR="00395832" w:rsidRPr="00395832">
        <w:rPr>
          <w:rFonts w:ascii="Times New Roman" w:hAnsi="Times New Roman" w:cs="Times New Roman"/>
          <w:smallCaps/>
        </w:rPr>
        <w:t>89a (1a</w:t>
      </w:r>
      <w:r w:rsidRPr="00395832">
        <w:rPr>
          <w:rFonts w:ascii="Times New Roman" w:hAnsi="Times New Roman" w:cs="Times New Roman"/>
        </w:rPr>
        <w:t>)</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 xml:space="preserve">83 (1), 86 (4) or </w:t>
      </w:r>
      <w:r w:rsidR="00395832" w:rsidRPr="00395832">
        <w:rPr>
          <w:rFonts w:ascii="Times New Roman" w:hAnsi="Times New Roman" w:cs="Times New Roman"/>
          <w:smallCaps/>
        </w:rPr>
        <w:t>89a (6)”.</w:t>
      </w:r>
      <w:r w:rsidR="00395832" w:rsidRPr="00395832">
        <w:rPr>
          <w:rFonts w:ascii="Times New Roman" w:hAnsi="Times New Roman" w:cs="Times New Roman"/>
        </w:rPr>
        <w:br w:type="page"/>
      </w:r>
    </w:p>
    <w:p w14:paraId="5858856E" w14:textId="77777777" w:rsidR="00CD32CF" w:rsidRPr="00395832" w:rsidRDefault="00395832" w:rsidP="00A521EB">
      <w:pPr>
        <w:spacing w:after="0" w:line="240" w:lineRule="auto"/>
        <w:jc w:val="center"/>
        <w:rPr>
          <w:rFonts w:ascii="Times New Roman" w:hAnsi="Times New Roman" w:cs="Times New Roman"/>
        </w:rPr>
      </w:pPr>
      <w:r w:rsidRPr="00395832">
        <w:rPr>
          <w:rFonts w:ascii="Times New Roman" w:hAnsi="Times New Roman" w:cs="Times New Roman"/>
          <w:b/>
        </w:rPr>
        <w:lastRenderedPageBreak/>
        <w:t>SCHEDULE 3—</w:t>
      </w:r>
      <w:r w:rsidRPr="00A521EB">
        <w:rPr>
          <w:rFonts w:ascii="Times New Roman" w:hAnsi="Times New Roman" w:cs="Times New Roman"/>
        </w:rPr>
        <w:t>continued</w:t>
      </w:r>
    </w:p>
    <w:p w14:paraId="5703B735"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90</w:t>
      </w:r>
      <w:r w:rsidR="00395832" w:rsidRPr="00A521EB">
        <w:rPr>
          <w:rFonts w:ascii="Times New Roman" w:hAnsi="Times New Roman" w:cs="Times New Roman"/>
          <w:b/>
          <w:smallCaps/>
          <w:sz w:val="20"/>
        </w:rPr>
        <w:t>ja</w:t>
      </w:r>
      <w:r w:rsidRPr="00A521EB">
        <w:rPr>
          <w:rFonts w:ascii="Times New Roman" w:hAnsi="Times New Roman" w:cs="Times New Roman"/>
          <w:b/>
          <w:sz w:val="20"/>
        </w:rPr>
        <w:t xml:space="preserve"> (2) (d):</w:t>
      </w:r>
    </w:p>
    <w:p w14:paraId="44985BD2"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89</w:t>
      </w:r>
      <w:r w:rsidR="00395832" w:rsidRPr="00395832">
        <w:rPr>
          <w:rFonts w:ascii="Times New Roman" w:hAnsi="Times New Roman" w:cs="Times New Roman"/>
          <w:smallCaps/>
        </w:rPr>
        <w:t>a</w:t>
      </w:r>
      <w:r w:rsidRPr="00395832">
        <w:rPr>
          <w:rFonts w:ascii="Times New Roman" w:hAnsi="Times New Roman" w:cs="Times New Roman"/>
        </w:rPr>
        <w:t xml:space="preserve"> (1</w:t>
      </w:r>
      <w:r w:rsidR="00395832" w:rsidRPr="00395832">
        <w:rPr>
          <w:rFonts w:ascii="Times New Roman" w:hAnsi="Times New Roman" w:cs="Times New Roman"/>
          <w:smallCaps/>
        </w:rPr>
        <w:t>d</w:t>
      </w:r>
      <w:r w:rsidRPr="00395832">
        <w:rPr>
          <w:rFonts w:ascii="Times New Roman" w:hAnsi="Times New Roman" w:cs="Times New Roman"/>
        </w:rPr>
        <w:t>)</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89</w:t>
      </w:r>
      <w:r w:rsidR="00395832" w:rsidRPr="00395832">
        <w:rPr>
          <w:rFonts w:ascii="Times New Roman" w:hAnsi="Times New Roman" w:cs="Times New Roman"/>
          <w:smallCaps/>
        </w:rPr>
        <w:t>a</w:t>
      </w:r>
      <w:r w:rsidRPr="00395832">
        <w:rPr>
          <w:rFonts w:ascii="Times New Roman" w:hAnsi="Times New Roman" w:cs="Times New Roman"/>
        </w:rPr>
        <w:t xml:space="preserve"> (8)</w:t>
      </w:r>
      <w:r w:rsidR="00395832" w:rsidRPr="00395832">
        <w:rPr>
          <w:rFonts w:ascii="Times New Roman" w:hAnsi="Times New Roman" w:cs="Times New Roman"/>
        </w:rPr>
        <w:t>”</w:t>
      </w:r>
      <w:r w:rsidRPr="00395832">
        <w:rPr>
          <w:rFonts w:ascii="Times New Roman" w:hAnsi="Times New Roman" w:cs="Times New Roman"/>
        </w:rPr>
        <w:t>.</w:t>
      </w:r>
    </w:p>
    <w:p w14:paraId="240772E3"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92 (1</w:t>
      </w:r>
      <w:r w:rsidR="00395832" w:rsidRPr="00A521EB">
        <w:rPr>
          <w:rFonts w:ascii="Times New Roman" w:hAnsi="Times New Roman" w:cs="Times New Roman"/>
          <w:b/>
          <w:smallCaps/>
          <w:sz w:val="20"/>
        </w:rPr>
        <w:t>af</w:t>
      </w:r>
      <w:r w:rsidRPr="00A521EB">
        <w:rPr>
          <w:rFonts w:ascii="Times New Roman" w:hAnsi="Times New Roman" w:cs="Times New Roman"/>
          <w:b/>
          <w:sz w:val="20"/>
        </w:rPr>
        <w:t>):</w:t>
      </w:r>
    </w:p>
    <w:p w14:paraId="4CCF4202"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98</w:t>
      </w:r>
      <w:r w:rsidR="00395832" w:rsidRPr="00395832">
        <w:rPr>
          <w:rFonts w:ascii="Times New Roman" w:hAnsi="Times New Roman" w:cs="Times New Roman"/>
          <w:smallCaps/>
        </w:rPr>
        <w:t>n</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89</w:t>
      </w:r>
      <w:r w:rsidR="00395832" w:rsidRPr="00395832">
        <w:rPr>
          <w:rFonts w:ascii="Times New Roman" w:hAnsi="Times New Roman" w:cs="Times New Roman"/>
          <w:smallCaps/>
        </w:rPr>
        <w:t>n</w:t>
      </w:r>
      <w:r w:rsidR="00395832" w:rsidRPr="00395832">
        <w:rPr>
          <w:rFonts w:ascii="Times New Roman" w:hAnsi="Times New Roman" w:cs="Times New Roman"/>
        </w:rPr>
        <w:t>”</w:t>
      </w:r>
      <w:r w:rsidRPr="00395832">
        <w:rPr>
          <w:rFonts w:ascii="Times New Roman" w:hAnsi="Times New Roman" w:cs="Times New Roman"/>
        </w:rPr>
        <w:t>.</w:t>
      </w:r>
    </w:p>
    <w:p w14:paraId="462434DF"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Subparagraph 92</w:t>
      </w:r>
      <w:r w:rsidR="00395832" w:rsidRPr="00A521EB">
        <w:rPr>
          <w:rFonts w:ascii="Times New Roman" w:hAnsi="Times New Roman" w:cs="Times New Roman"/>
          <w:b/>
          <w:smallCaps/>
          <w:sz w:val="20"/>
        </w:rPr>
        <w:t>faa</w:t>
      </w:r>
      <w:r w:rsidRPr="00A521EB">
        <w:rPr>
          <w:rFonts w:ascii="Times New Roman" w:hAnsi="Times New Roman" w:cs="Times New Roman"/>
          <w:b/>
          <w:sz w:val="20"/>
        </w:rPr>
        <w:t xml:space="preserve"> (2) (c) (i):</w:t>
      </w:r>
    </w:p>
    <w:p w14:paraId="760D294C"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83 (5), 86 (10) or 89</w:t>
      </w:r>
      <w:r w:rsidR="00395832" w:rsidRPr="00395832">
        <w:rPr>
          <w:rFonts w:ascii="Times New Roman" w:hAnsi="Times New Roman" w:cs="Times New Roman"/>
          <w:smallCaps/>
        </w:rPr>
        <w:t xml:space="preserve">a </w:t>
      </w:r>
      <w:r w:rsidRPr="00395832">
        <w:rPr>
          <w:rFonts w:ascii="Times New Roman" w:hAnsi="Times New Roman" w:cs="Times New Roman"/>
        </w:rPr>
        <w:t>(1</w:t>
      </w:r>
      <w:r w:rsidR="00395832" w:rsidRPr="00395832">
        <w:rPr>
          <w:rFonts w:ascii="Times New Roman" w:hAnsi="Times New Roman" w:cs="Times New Roman"/>
          <w:smallCaps/>
        </w:rPr>
        <w:t xml:space="preserve">a)”, </w:t>
      </w:r>
      <w:r w:rsidRPr="00395832">
        <w:rPr>
          <w:rFonts w:ascii="Times New Roman" w:hAnsi="Times New Roman" w:cs="Times New Roman"/>
        </w:rPr>
        <w:t xml:space="preserve">substitute </w:t>
      </w:r>
      <w:r w:rsidR="00395832" w:rsidRPr="00395832">
        <w:rPr>
          <w:rFonts w:ascii="Times New Roman" w:hAnsi="Times New Roman" w:cs="Times New Roman"/>
        </w:rPr>
        <w:t>“</w:t>
      </w:r>
      <w:r w:rsidRPr="00395832">
        <w:rPr>
          <w:rFonts w:ascii="Times New Roman" w:hAnsi="Times New Roman" w:cs="Times New Roman"/>
        </w:rPr>
        <w:t>83 (1), 86 (4) or 89</w:t>
      </w:r>
      <w:r w:rsidR="00395832" w:rsidRPr="00395832">
        <w:rPr>
          <w:rFonts w:ascii="Times New Roman" w:hAnsi="Times New Roman" w:cs="Times New Roman"/>
          <w:smallCaps/>
        </w:rPr>
        <w:t>a</w:t>
      </w:r>
      <w:r w:rsidRPr="00395832">
        <w:rPr>
          <w:rFonts w:ascii="Times New Roman" w:hAnsi="Times New Roman" w:cs="Times New Roman"/>
        </w:rPr>
        <w:t xml:space="preserve"> (6)</w:t>
      </w:r>
      <w:r w:rsidR="00395832" w:rsidRPr="00395832">
        <w:rPr>
          <w:rFonts w:ascii="Times New Roman" w:hAnsi="Times New Roman" w:cs="Times New Roman"/>
        </w:rPr>
        <w:t>”</w:t>
      </w:r>
      <w:r w:rsidRPr="00395832">
        <w:rPr>
          <w:rFonts w:ascii="Times New Roman" w:hAnsi="Times New Roman" w:cs="Times New Roman"/>
        </w:rPr>
        <w:t>.</w:t>
      </w:r>
    </w:p>
    <w:p w14:paraId="71F64417"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92</w:t>
      </w:r>
      <w:r w:rsidR="00395832" w:rsidRPr="00A521EB">
        <w:rPr>
          <w:rFonts w:ascii="Times New Roman" w:hAnsi="Times New Roman" w:cs="Times New Roman"/>
          <w:b/>
          <w:smallCaps/>
          <w:sz w:val="20"/>
        </w:rPr>
        <w:t>faa</w:t>
      </w:r>
      <w:r w:rsidRPr="00A521EB">
        <w:rPr>
          <w:rFonts w:ascii="Times New Roman" w:hAnsi="Times New Roman" w:cs="Times New Roman"/>
          <w:b/>
          <w:sz w:val="20"/>
        </w:rPr>
        <w:t xml:space="preserve"> (2) (d):</w:t>
      </w:r>
    </w:p>
    <w:p w14:paraId="0F9F0D63"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89</w:t>
      </w:r>
      <w:r w:rsidR="00395832" w:rsidRPr="00395832">
        <w:rPr>
          <w:rFonts w:ascii="Times New Roman" w:hAnsi="Times New Roman" w:cs="Times New Roman"/>
          <w:smallCaps/>
        </w:rPr>
        <w:t xml:space="preserve">a </w:t>
      </w:r>
      <w:r w:rsidRPr="00395832">
        <w:rPr>
          <w:rFonts w:ascii="Times New Roman" w:hAnsi="Times New Roman" w:cs="Times New Roman"/>
        </w:rPr>
        <w:t>(1</w:t>
      </w:r>
      <w:r w:rsidR="00395832" w:rsidRPr="00395832">
        <w:rPr>
          <w:rFonts w:ascii="Times New Roman" w:hAnsi="Times New Roman" w:cs="Times New Roman"/>
          <w:smallCaps/>
        </w:rPr>
        <w:t>d</w:t>
      </w:r>
      <w:r w:rsidRPr="00395832">
        <w:rPr>
          <w:rFonts w:ascii="Times New Roman" w:hAnsi="Times New Roman" w:cs="Times New Roman"/>
        </w:rPr>
        <w:t>)</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89</w:t>
      </w:r>
      <w:r w:rsidR="00395832" w:rsidRPr="00395832">
        <w:rPr>
          <w:rFonts w:ascii="Times New Roman" w:hAnsi="Times New Roman" w:cs="Times New Roman"/>
          <w:smallCaps/>
        </w:rPr>
        <w:t xml:space="preserve">a </w:t>
      </w:r>
      <w:r w:rsidRPr="00395832">
        <w:rPr>
          <w:rFonts w:ascii="Times New Roman" w:hAnsi="Times New Roman" w:cs="Times New Roman"/>
        </w:rPr>
        <w:t>(8)</w:t>
      </w:r>
      <w:r w:rsidR="00395832" w:rsidRPr="00395832">
        <w:rPr>
          <w:rFonts w:ascii="Times New Roman" w:hAnsi="Times New Roman" w:cs="Times New Roman"/>
        </w:rPr>
        <w:t>”</w:t>
      </w:r>
      <w:r w:rsidRPr="00395832">
        <w:rPr>
          <w:rFonts w:ascii="Times New Roman" w:hAnsi="Times New Roman" w:cs="Times New Roman"/>
        </w:rPr>
        <w:t>.</w:t>
      </w:r>
    </w:p>
    <w:p w14:paraId="63D13926"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Heading to Division 5 of Part III</w:t>
      </w:r>
      <w:r w:rsidR="00395832" w:rsidRPr="00A521EB">
        <w:rPr>
          <w:rFonts w:ascii="Times New Roman" w:hAnsi="Times New Roman" w:cs="Times New Roman"/>
          <w:b/>
          <w:smallCaps/>
          <w:sz w:val="20"/>
        </w:rPr>
        <w:t>ba</w:t>
      </w:r>
      <w:r w:rsidRPr="00A521EB">
        <w:rPr>
          <w:rFonts w:ascii="Times New Roman" w:hAnsi="Times New Roman" w:cs="Times New Roman"/>
          <w:b/>
          <w:sz w:val="20"/>
        </w:rPr>
        <w:t>:</w:t>
      </w:r>
    </w:p>
    <w:p w14:paraId="6C8A4AC2"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Add at the end </w:t>
      </w:r>
      <w:r w:rsidR="00395832" w:rsidRPr="00395832">
        <w:rPr>
          <w:rFonts w:ascii="Times New Roman" w:hAnsi="Times New Roman" w:cs="Times New Roman"/>
        </w:rPr>
        <w:t>“</w:t>
      </w:r>
      <w:r w:rsidR="00395832" w:rsidRPr="00395832">
        <w:rPr>
          <w:rFonts w:ascii="Times New Roman" w:hAnsi="Times New Roman" w:cs="Times New Roman"/>
          <w:i/>
        </w:rPr>
        <w:t>and</w:t>
      </w:r>
      <w:r w:rsidRPr="00395832">
        <w:rPr>
          <w:rFonts w:ascii="Times New Roman" w:hAnsi="Times New Roman" w:cs="Times New Roman"/>
        </w:rPr>
        <w:t xml:space="preserve"> </w:t>
      </w:r>
      <w:r w:rsidR="00395832" w:rsidRPr="00395832">
        <w:rPr>
          <w:rFonts w:ascii="Times New Roman" w:hAnsi="Times New Roman" w:cs="Times New Roman"/>
          <w:i/>
        </w:rPr>
        <w:t>Limited Licences</w:t>
      </w:r>
      <w:r w:rsidR="00395832" w:rsidRPr="00395832">
        <w:rPr>
          <w:rFonts w:ascii="Times New Roman" w:hAnsi="Times New Roman" w:cs="Times New Roman"/>
        </w:rPr>
        <w:t>”</w:t>
      </w:r>
      <w:r w:rsidRPr="00395832">
        <w:rPr>
          <w:rFonts w:ascii="Times New Roman" w:hAnsi="Times New Roman" w:cs="Times New Roman"/>
        </w:rPr>
        <w:t>.</w:t>
      </w:r>
    </w:p>
    <w:p w14:paraId="1062DA28"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Section 92</w:t>
      </w:r>
      <w:r w:rsidR="00395832" w:rsidRPr="00A521EB">
        <w:rPr>
          <w:rFonts w:ascii="Times New Roman" w:hAnsi="Times New Roman" w:cs="Times New Roman"/>
          <w:b/>
          <w:smallCaps/>
          <w:sz w:val="20"/>
        </w:rPr>
        <w:t>y:</w:t>
      </w:r>
    </w:p>
    <w:p w14:paraId="3B57F6BD"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83 (7</w:t>
      </w:r>
      <w:r w:rsidR="00395832" w:rsidRPr="00395832">
        <w:rPr>
          <w:rFonts w:ascii="Times New Roman" w:hAnsi="Times New Roman" w:cs="Times New Roman"/>
          <w:smallCaps/>
        </w:rPr>
        <w:t>a</w:t>
      </w:r>
      <w:r w:rsidRPr="00395832">
        <w:rPr>
          <w:rFonts w:ascii="Times New Roman" w:hAnsi="Times New Roman" w:cs="Times New Roman"/>
        </w:rPr>
        <w:t>), 86 (11</w:t>
      </w:r>
      <w:r w:rsidR="00395832" w:rsidRPr="00395832">
        <w:rPr>
          <w:rFonts w:ascii="Times New Roman" w:hAnsi="Times New Roman" w:cs="Times New Roman"/>
          <w:smallCaps/>
        </w:rPr>
        <w:t>da</w:t>
      </w:r>
      <w:r w:rsidRPr="00395832">
        <w:rPr>
          <w:rFonts w:ascii="Times New Roman" w:hAnsi="Times New Roman" w:cs="Times New Roman"/>
        </w:rPr>
        <w:t>), 88 (1</w:t>
      </w:r>
      <w:r w:rsidR="00395832" w:rsidRPr="00395832">
        <w:rPr>
          <w:rFonts w:ascii="Times New Roman" w:hAnsi="Times New Roman" w:cs="Times New Roman"/>
          <w:smallCaps/>
        </w:rPr>
        <w:t>e</w:t>
      </w:r>
      <w:r w:rsidRPr="00395832">
        <w:rPr>
          <w:rFonts w:ascii="Times New Roman" w:hAnsi="Times New Roman" w:cs="Times New Roman"/>
        </w:rPr>
        <w:t>) and 89</w:t>
      </w:r>
      <w:r w:rsidR="00395832" w:rsidRPr="00395832">
        <w:rPr>
          <w:rFonts w:ascii="Times New Roman" w:hAnsi="Times New Roman" w:cs="Times New Roman"/>
          <w:smallCaps/>
        </w:rPr>
        <w:t>b</w:t>
      </w:r>
      <w:r w:rsidRPr="00395832">
        <w:rPr>
          <w:rFonts w:ascii="Times New Roman" w:hAnsi="Times New Roman" w:cs="Times New Roman"/>
        </w:rPr>
        <w:t xml:space="preserve"> (2) and (4)</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83</w:t>
      </w:r>
      <w:r w:rsidR="00395832" w:rsidRPr="00395832">
        <w:rPr>
          <w:rFonts w:ascii="Times New Roman" w:hAnsi="Times New Roman" w:cs="Times New Roman"/>
          <w:smallCaps/>
        </w:rPr>
        <w:t>c</w:t>
      </w:r>
      <w:r w:rsidRPr="00395832">
        <w:rPr>
          <w:rFonts w:ascii="Times New Roman" w:hAnsi="Times New Roman" w:cs="Times New Roman"/>
        </w:rPr>
        <w:t xml:space="preserve"> (4) and 86</w:t>
      </w:r>
      <w:r w:rsidR="00395832" w:rsidRPr="00395832">
        <w:rPr>
          <w:rFonts w:ascii="Times New Roman" w:hAnsi="Times New Roman" w:cs="Times New Roman"/>
          <w:smallCaps/>
        </w:rPr>
        <w:t>e</w:t>
      </w:r>
      <w:r w:rsidRPr="00395832">
        <w:rPr>
          <w:rFonts w:ascii="Times New Roman" w:hAnsi="Times New Roman" w:cs="Times New Roman"/>
        </w:rPr>
        <w:t xml:space="preserve"> (4), section </w:t>
      </w:r>
      <w:r w:rsidR="00395832" w:rsidRPr="00395832">
        <w:rPr>
          <w:rFonts w:ascii="Times New Roman" w:hAnsi="Times New Roman" w:cs="Times New Roman"/>
          <w:smallCaps/>
        </w:rPr>
        <w:t xml:space="preserve">88b, </w:t>
      </w:r>
      <w:r w:rsidRPr="00395832">
        <w:rPr>
          <w:rFonts w:ascii="Times New Roman" w:hAnsi="Times New Roman" w:cs="Times New Roman"/>
        </w:rPr>
        <w:t>subsections 89</w:t>
      </w:r>
      <w:r w:rsidR="00395832" w:rsidRPr="00395832">
        <w:rPr>
          <w:rFonts w:ascii="Times New Roman" w:hAnsi="Times New Roman" w:cs="Times New Roman"/>
          <w:smallCaps/>
        </w:rPr>
        <w:t>c</w:t>
      </w:r>
      <w:r w:rsidRPr="00395832">
        <w:rPr>
          <w:rFonts w:ascii="Times New Roman" w:hAnsi="Times New Roman" w:cs="Times New Roman"/>
        </w:rPr>
        <w:t xml:space="preserve"> (2) and (3)</w:t>
      </w:r>
      <w:r w:rsidR="00395832" w:rsidRPr="00395832">
        <w:rPr>
          <w:rFonts w:ascii="Times New Roman" w:hAnsi="Times New Roman" w:cs="Times New Roman"/>
        </w:rPr>
        <w:t>”</w:t>
      </w:r>
      <w:r w:rsidRPr="00395832">
        <w:rPr>
          <w:rFonts w:ascii="Times New Roman" w:hAnsi="Times New Roman" w:cs="Times New Roman"/>
        </w:rPr>
        <w:t>.</w:t>
      </w:r>
    </w:p>
    <w:p w14:paraId="38A19211"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94</w:t>
      </w:r>
      <w:r w:rsidR="00395832" w:rsidRPr="00A521EB">
        <w:rPr>
          <w:rFonts w:ascii="Times New Roman" w:hAnsi="Times New Roman" w:cs="Times New Roman"/>
          <w:b/>
          <w:smallCaps/>
          <w:sz w:val="20"/>
        </w:rPr>
        <w:t>zc</w:t>
      </w:r>
      <w:r w:rsidRPr="00A521EB">
        <w:rPr>
          <w:rFonts w:ascii="Times New Roman" w:hAnsi="Times New Roman" w:cs="Times New Roman"/>
          <w:b/>
          <w:sz w:val="20"/>
        </w:rPr>
        <w:t xml:space="preserve"> (9):</w:t>
      </w:r>
    </w:p>
    <w:p w14:paraId="296D751D"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83 (5)</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83 (1)</w:t>
      </w:r>
      <w:r w:rsidR="00395832" w:rsidRPr="00395832">
        <w:rPr>
          <w:rFonts w:ascii="Times New Roman" w:hAnsi="Times New Roman" w:cs="Times New Roman"/>
        </w:rPr>
        <w:t>”</w:t>
      </w:r>
      <w:r w:rsidRPr="00395832">
        <w:rPr>
          <w:rFonts w:ascii="Times New Roman" w:hAnsi="Times New Roman" w:cs="Times New Roman"/>
        </w:rPr>
        <w:t>.</w:t>
      </w:r>
    </w:p>
    <w:p w14:paraId="67329254"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Section 94</w:t>
      </w:r>
      <w:r w:rsidR="00395832" w:rsidRPr="00A521EB">
        <w:rPr>
          <w:rFonts w:ascii="Times New Roman" w:hAnsi="Times New Roman" w:cs="Times New Roman"/>
          <w:b/>
          <w:smallCaps/>
          <w:sz w:val="20"/>
        </w:rPr>
        <w:t>ze</w:t>
      </w:r>
      <w:r w:rsidRPr="00A521EB">
        <w:rPr>
          <w:rFonts w:ascii="Times New Roman" w:hAnsi="Times New Roman" w:cs="Times New Roman"/>
          <w:b/>
          <w:sz w:val="20"/>
        </w:rPr>
        <w:t>:</w:t>
      </w:r>
    </w:p>
    <w:p w14:paraId="1A249495" w14:textId="2AD76118"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(a) Omit </w:t>
      </w:r>
      <w:r w:rsidR="00395832" w:rsidRPr="00395832">
        <w:rPr>
          <w:rFonts w:ascii="Times New Roman" w:hAnsi="Times New Roman" w:cs="Times New Roman"/>
        </w:rPr>
        <w:t>“</w:t>
      </w:r>
      <w:r w:rsidRPr="00395832">
        <w:rPr>
          <w:rFonts w:ascii="Times New Roman" w:hAnsi="Times New Roman" w:cs="Times New Roman"/>
        </w:rPr>
        <w:t>and 83 but section 83</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w:t>
      </w:r>
      <w:r w:rsidR="00E61B82">
        <w:rPr>
          <w:rFonts w:ascii="Times New Roman" w:hAnsi="Times New Roman" w:cs="Times New Roman"/>
        </w:rPr>
        <w:t xml:space="preserve"> </w:t>
      </w:r>
      <w:r w:rsidRPr="00395832">
        <w:rPr>
          <w:rFonts w:ascii="Times New Roman" w:hAnsi="Times New Roman" w:cs="Times New Roman"/>
        </w:rPr>
        <w:t>83 and 83</w:t>
      </w:r>
      <w:r w:rsidR="00395832" w:rsidRPr="00395832">
        <w:rPr>
          <w:rFonts w:ascii="Times New Roman" w:hAnsi="Times New Roman" w:cs="Times New Roman"/>
          <w:smallCaps/>
        </w:rPr>
        <w:t xml:space="preserve">a </w:t>
      </w:r>
      <w:r w:rsidRPr="00395832">
        <w:rPr>
          <w:rFonts w:ascii="Times New Roman" w:hAnsi="Times New Roman" w:cs="Times New Roman"/>
        </w:rPr>
        <w:t>but section 83</w:t>
      </w:r>
      <w:r w:rsidR="00395832" w:rsidRPr="00395832">
        <w:rPr>
          <w:rFonts w:ascii="Times New Roman" w:hAnsi="Times New Roman" w:cs="Times New Roman"/>
          <w:smallCaps/>
        </w:rPr>
        <w:t>a</w:t>
      </w:r>
      <w:r w:rsidR="00395832" w:rsidRPr="00395832">
        <w:rPr>
          <w:rFonts w:ascii="Times New Roman" w:hAnsi="Times New Roman" w:cs="Times New Roman"/>
        </w:rPr>
        <w:t>”</w:t>
      </w:r>
      <w:r w:rsidRPr="00395832">
        <w:rPr>
          <w:rFonts w:ascii="Times New Roman" w:hAnsi="Times New Roman" w:cs="Times New Roman"/>
        </w:rPr>
        <w:t>.</w:t>
      </w:r>
    </w:p>
    <w:p w14:paraId="0864D978"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Omit </w:t>
      </w:r>
      <w:r w:rsidR="00395832" w:rsidRPr="00395832">
        <w:rPr>
          <w:rFonts w:ascii="Times New Roman" w:hAnsi="Times New Roman" w:cs="Times New Roman"/>
        </w:rPr>
        <w:t>“</w:t>
      </w:r>
      <w:r w:rsidRPr="00395832">
        <w:rPr>
          <w:rFonts w:ascii="Times New Roman" w:hAnsi="Times New Roman" w:cs="Times New Roman"/>
        </w:rPr>
        <w:t>subparagraph 83 (6) (c) (iii)</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paragraph 83</w:t>
      </w:r>
      <w:r w:rsidR="00395832" w:rsidRPr="00395832">
        <w:rPr>
          <w:rFonts w:ascii="Times New Roman" w:hAnsi="Times New Roman" w:cs="Times New Roman"/>
          <w:smallCaps/>
        </w:rPr>
        <w:t>a</w:t>
      </w:r>
      <w:r w:rsidRPr="00395832">
        <w:rPr>
          <w:rFonts w:ascii="Times New Roman" w:hAnsi="Times New Roman" w:cs="Times New Roman"/>
        </w:rPr>
        <w:t xml:space="preserve"> (4) (c)</w:t>
      </w:r>
      <w:r w:rsidR="00395832" w:rsidRPr="00395832">
        <w:rPr>
          <w:rFonts w:ascii="Times New Roman" w:hAnsi="Times New Roman" w:cs="Times New Roman"/>
        </w:rPr>
        <w:t>”</w:t>
      </w:r>
      <w:r w:rsidRPr="00395832">
        <w:rPr>
          <w:rFonts w:ascii="Times New Roman" w:hAnsi="Times New Roman" w:cs="Times New Roman"/>
        </w:rPr>
        <w:t>.</w:t>
      </w:r>
    </w:p>
    <w:p w14:paraId="1FF7930F"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(c) Omit </w:t>
      </w:r>
      <w:r w:rsidR="00395832" w:rsidRPr="00395832">
        <w:rPr>
          <w:rFonts w:ascii="Times New Roman" w:hAnsi="Times New Roman" w:cs="Times New Roman"/>
        </w:rPr>
        <w:t>“</w:t>
      </w:r>
      <w:r w:rsidRPr="00395832">
        <w:rPr>
          <w:rFonts w:ascii="Times New Roman" w:hAnsi="Times New Roman" w:cs="Times New Roman"/>
        </w:rPr>
        <w:t>paragraph 83 (6) (d)</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subsection 83</w:t>
      </w:r>
      <w:r w:rsidR="00395832" w:rsidRPr="00395832">
        <w:rPr>
          <w:rFonts w:ascii="Times New Roman" w:hAnsi="Times New Roman" w:cs="Times New Roman"/>
          <w:smallCaps/>
        </w:rPr>
        <w:t xml:space="preserve">a </w:t>
      </w:r>
      <w:r w:rsidRPr="00395832">
        <w:rPr>
          <w:rFonts w:ascii="Times New Roman" w:hAnsi="Times New Roman" w:cs="Times New Roman"/>
        </w:rPr>
        <w:t>(5)</w:t>
      </w:r>
      <w:r w:rsidR="00395832" w:rsidRPr="00395832">
        <w:rPr>
          <w:rFonts w:ascii="Times New Roman" w:hAnsi="Times New Roman" w:cs="Times New Roman"/>
        </w:rPr>
        <w:t>”</w:t>
      </w:r>
      <w:r w:rsidRPr="00395832">
        <w:rPr>
          <w:rFonts w:ascii="Times New Roman" w:hAnsi="Times New Roman" w:cs="Times New Roman"/>
        </w:rPr>
        <w:t>.</w:t>
      </w:r>
    </w:p>
    <w:p w14:paraId="77D15E58"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Section 94</w:t>
      </w:r>
      <w:r w:rsidR="00395832" w:rsidRPr="00A521EB">
        <w:rPr>
          <w:rFonts w:ascii="Times New Roman" w:hAnsi="Times New Roman" w:cs="Times New Roman"/>
          <w:b/>
          <w:smallCaps/>
          <w:sz w:val="20"/>
        </w:rPr>
        <w:t>zf</w:t>
      </w:r>
      <w:r w:rsidRPr="00A521EB">
        <w:rPr>
          <w:rFonts w:ascii="Times New Roman" w:hAnsi="Times New Roman" w:cs="Times New Roman"/>
          <w:b/>
          <w:sz w:val="20"/>
        </w:rPr>
        <w:t>:</w:t>
      </w:r>
    </w:p>
    <w:p w14:paraId="361D4324"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(a) Omit </w:t>
      </w:r>
      <w:r w:rsidR="00395832" w:rsidRPr="00395832">
        <w:rPr>
          <w:rFonts w:ascii="Times New Roman" w:hAnsi="Times New Roman" w:cs="Times New Roman"/>
        </w:rPr>
        <w:t>“</w:t>
      </w:r>
      <w:r w:rsidRPr="00395832">
        <w:rPr>
          <w:rFonts w:ascii="Times New Roman" w:hAnsi="Times New Roman" w:cs="Times New Roman"/>
        </w:rPr>
        <w:t>83 but section 83</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 83 and 83</w:t>
      </w:r>
      <w:r w:rsidR="00395832" w:rsidRPr="00395832">
        <w:rPr>
          <w:rFonts w:ascii="Times New Roman" w:hAnsi="Times New Roman" w:cs="Times New Roman"/>
          <w:smallCaps/>
        </w:rPr>
        <w:t xml:space="preserve">a </w:t>
      </w:r>
      <w:r w:rsidRPr="00395832">
        <w:rPr>
          <w:rFonts w:ascii="Times New Roman" w:hAnsi="Times New Roman" w:cs="Times New Roman"/>
        </w:rPr>
        <w:t>but section 83</w:t>
      </w:r>
      <w:r w:rsidR="00395832" w:rsidRPr="00395832">
        <w:rPr>
          <w:rFonts w:ascii="Times New Roman" w:hAnsi="Times New Roman" w:cs="Times New Roman"/>
          <w:smallCaps/>
        </w:rPr>
        <w:t>a”.</w:t>
      </w:r>
    </w:p>
    <w:p w14:paraId="1BA58895"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Omit </w:t>
      </w:r>
      <w:r w:rsidR="00395832" w:rsidRPr="00395832">
        <w:rPr>
          <w:rFonts w:ascii="Times New Roman" w:hAnsi="Times New Roman" w:cs="Times New Roman"/>
        </w:rPr>
        <w:t>“</w:t>
      </w:r>
      <w:r w:rsidRPr="00395832">
        <w:rPr>
          <w:rFonts w:ascii="Times New Roman" w:hAnsi="Times New Roman" w:cs="Times New Roman"/>
        </w:rPr>
        <w:t>subparagraph 83 (6) (c) (iii)</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paragraph 83</w:t>
      </w:r>
      <w:r w:rsidR="00395832" w:rsidRPr="00395832">
        <w:rPr>
          <w:rFonts w:ascii="Times New Roman" w:hAnsi="Times New Roman" w:cs="Times New Roman"/>
          <w:smallCaps/>
        </w:rPr>
        <w:t xml:space="preserve">a </w:t>
      </w:r>
      <w:r w:rsidRPr="00395832">
        <w:rPr>
          <w:rFonts w:ascii="Times New Roman" w:hAnsi="Times New Roman" w:cs="Times New Roman"/>
        </w:rPr>
        <w:t>(4) (c)</w:t>
      </w:r>
      <w:r w:rsidR="00395832" w:rsidRPr="00395832">
        <w:rPr>
          <w:rFonts w:ascii="Times New Roman" w:hAnsi="Times New Roman" w:cs="Times New Roman"/>
        </w:rPr>
        <w:t>”</w:t>
      </w:r>
      <w:r w:rsidRPr="00395832">
        <w:rPr>
          <w:rFonts w:ascii="Times New Roman" w:hAnsi="Times New Roman" w:cs="Times New Roman"/>
        </w:rPr>
        <w:t>.</w:t>
      </w:r>
    </w:p>
    <w:p w14:paraId="38758110"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(c) Omit </w:t>
      </w:r>
      <w:r w:rsidR="00395832" w:rsidRPr="00395832">
        <w:rPr>
          <w:rFonts w:ascii="Times New Roman" w:hAnsi="Times New Roman" w:cs="Times New Roman"/>
        </w:rPr>
        <w:t>“</w:t>
      </w:r>
      <w:r w:rsidRPr="00395832">
        <w:rPr>
          <w:rFonts w:ascii="Times New Roman" w:hAnsi="Times New Roman" w:cs="Times New Roman"/>
        </w:rPr>
        <w:t>paragraph 83 (6) (d)</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subsection 83</w:t>
      </w:r>
      <w:r w:rsidR="00395832" w:rsidRPr="00395832">
        <w:rPr>
          <w:rFonts w:ascii="Times New Roman" w:hAnsi="Times New Roman" w:cs="Times New Roman"/>
          <w:smallCaps/>
        </w:rPr>
        <w:t xml:space="preserve">a </w:t>
      </w:r>
      <w:r w:rsidRPr="00395832">
        <w:rPr>
          <w:rFonts w:ascii="Times New Roman" w:hAnsi="Times New Roman" w:cs="Times New Roman"/>
        </w:rPr>
        <w:t>(5)</w:t>
      </w:r>
      <w:r w:rsidR="00395832" w:rsidRPr="00395832">
        <w:rPr>
          <w:rFonts w:ascii="Times New Roman" w:hAnsi="Times New Roman" w:cs="Times New Roman"/>
        </w:rPr>
        <w:t>”</w:t>
      </w:r>
      <w:r w:rsidRPr="00395832">
        <w:rPr>
          <w:rFonts w:ascii="Times New Roman" w:hAnsi="Times New Roman" w:cs="Times New Roman"/>
        </w:rPr>
        <w:t>.</w:t>
      </w:r>
    </w:p>
    <w:p w14:paraId="0EE520DA"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Section 94</w:t>
      </w:r>
      <w:r w:rsidR="00395832" w:rsidRPr="00A521EB">
        <w:rPr>
          <w:rFonts w:ascii="Times New Roman" w:hAnsi="Times New Roman" w:cs="Times New Roman"/>
          <w:b/>
          <w:smallCaps/>
          <w:sz w:val="20"/>
        </w:rPr>
        <w:t>zm</w:t>
      </w:r>
      <w:r w:rsidRPr="00A521EB">
        <w:rPr>
          <w:rFonts w:ascii="Times New Roman" w:hAnsi="Times New Roman" w:cs="Times New Roman"/>
          <w:b/>
          <w:sz w:val="20"/>
        </w:rPr>
        <w:t>:</w:t>
      </w:r>
    </w:p>
    <w:p w14:paraId="0729FD1A"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Repeal the section.</w:t>
      </w:r>
    </w:p>
    <w:p w14:paraId="70DF80DF"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100 (9):</w:t>
      </w:r>
    </w:p>
    <w:p w14:paraId="495FCE37"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the Director-General of Health</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that Secretary</w:t>
      </w:r>
      <w:r w:rsidR="00395832" w:rsidRPr="00395832">
        <w:rPr>
          <w:rFonts w:ascii="Times New Roman" w:hAnsi="Times New Roman" w:cs="Times New Roman"/>
        </w:rPr>
        <w:t>”</w:t>
      </w:r>
      <w:r w:rsidRPr="00395832">
        <w:rPr>
          <w:rFonts w:ascii="Times New Roman" w:hAnsi="Times New Roman" w:cs="Times New Roman"/>
        </w:rPr>
        <w:t>.</w:t>
      </w:r>
    </w:p>
    <w:p w14:paraId="7B7700B3"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119</w:t>
      </w:r>
      <w:r w:rsidR="00395832" w:rsidRPr="00A521EB">
        <w:rPr>
          <w:rFonts w:ascii="Times New Roman" w:hAnsi="Times New Roman" w:cs="Times New Roman"/>
          <w:b/>
          <w:smallCaps/>
          <w:sz w:val="20"/>
        </w:rPr>
        <w:t xml:space="preserve">a </w:t>
      </w:r>
      <w:r w:rsidRPr="00A521EB">
        <w:rPr>
          <w:rFonts w:ascii="Times New Roman" w:hAnsi="Times New Roman" w:cs="Times New Roman"/>
          <w:b/>
          <w:sz w:val="20"/>
        </w:rPr>
        <w:t>(1) (b):</w:t>
      </w:r>
    </w:p>
    <w:p w14:paraId="1F62C260" w14:textId="77777777" w:rsidR="00CD32CF" w:rsidRPr="00395832" w:rsidRDefault="00CD32CF" w:rsidP="00EF6208">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86</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86</w:t>
      </w:r>
      <w:r w:rsidR="00395832" w:rsidRPr="00395832">
        <w:rPr>
          <w:rFonts w:ascii="Times New Roman" w:hAnsi="Times New Roman" w:cs="Times New Roman"/>
          <w:smallCaps/>
        </w:rPr>
        <w:t xml:space="preserve">aa, </w:t>
      </w:r>
      <w:r w:rsidRPr="00395832">
        <w:rPr>
          <w:rFonts w:ascii="Times New Roman" w:hAnsi="Times New Roman" w:cs="Times New Roman"/>
        </w:rPr>
        <w:t>86</w:t>
      </w:r>
      <w:r w:rsidR="00395832" w:rsidRPr="00395832">
        <w:rPr>
          <w:rFonts w:ascii="Times New Roman" w:hAnsi="Times New Roman" w:cs="Times New Roman"/>
          <w:smallCaps/>
        </w:rPr>
        <w:t>ab</w:t>
      </w:r>
      <w:r w:rsidRPr="00395832">
        <w:rPr>
          <w:rFonts w:ascii="Times New Roman" w:hAnsi="Times New Roman" w:cs="Times New Roman"/>
        </w:rPr>
        <w:t>, 86</w:t>
      </w:r>
      <w:r w:rsidR="00395832" w:rsidRPr="00395832">
        <w:rPr>
          <w:rFonts w:ascii="Times New Roman" w:hAnsi="Times New Roman" w:cs="Times New Roman"/>
          <w:smallCaps/>
        </w:rPr>
        <w:t>e</w:t>
      </w:r>
      <w:r w:rsidRPr="00395832">
        <w:rPr>
          <w:rFonts w:ascii="Times New Roman" w:hAnsi="Times New Roman" w:cs="Times New Roman"/>
        </w:rPr>
        <w:t>, 86</w:t>
      </w:r>
      <w:r w:rsidR="00395832" w:rsidRPr="00395832">
        <w:rPr>
          <w:rFonts w:ascii="Times New Roman" w:hAnsi="Times New Roman" w:cs="Times New Roman"/>
          <w:smallCaps/>
        </w:rPr>
        <w:t xml:space="preserve">f </w:t>
      </w:r>
      <w:r w:rsidRPr="00395832">
        <w:rPr>
          <w:rFonts w:ascii="Times New Roman" w:hAnsi="Times New Roman" w:cs="Times New Roman"/>
        </w:rPr>
        <w:t>or 86</w:t>
      </w:r>
      <w:r w:rsidR="00395832" w:rsidRPr="00395832">
        <w:rPr>
          <w:rFonts w:ascii="Times New Roman" w:hAnsi="Times New Roman" w:cs="Times New Roman"/>
          <w:smallCaps/>
        </w:rPr>
        <w:t>g</w:t>
      </w:r>
      <w:r w:rsidR="00395832" w:rsidRPr="00395832">
        <w:rPr>
          <w:rFonts w:ascii="Times New Roman" w:hAnsi="Times New Roman" w:cs="Times New Roman"/>
        </w:rPr>
        <w:t>”</w:t>
      </w:r>
      <w:r w:rsidRPr="00395832">
        <w:rPr>
          <w:rFonts w:ascii="Times New Roman" w:hAnsi="Times New Roman" w:cs="Times New Roman"/>
        </w:rPr>
        <w:t>.</w:t>
      </w:r>
      <w:r w:rsidR="00395832" w:rsidRPr="00395832">
        <w:rPr>
          <w:rFonts w:ascii="Times New Roman" w:hAnsi="Times New Roman" w:cs="Times New Roman"/>
        </w:rPr>
        <w:br w:type="page"/>
      </w:r>
    </w:p>
    <w:p w14:paraId="2AC78D5B" w14:textId="77777777" w:rsidR="00CD32CF" w:rsidRPr="00395832" w:rsidRDefault="00395832" w:rsidP="00A521EB">
      <w:pPr>
        <w:spacing w:after="0" w:line="240" w:lineRule="auto"/>
        <w:jc w:val="center"/>
        <w:rPr>
          <w:rFonts w:ascii="Times New Roman" w:hAnsi="Times New Roman" w:cs="Times New Roman"/>
        </w:rPr>
      </w:pPr>
      <w:r w:rsidRPr="00395832">
        <w:rPr>
          <w:rFonts w:ascii="Times New Roman" w:hAnsi="Times New Roman" w:cs="Times New Roman"/>
          <w:b/>
        </w:rPr>
        <w:lastRenderedPageBreak/>
        <w:t>SCHEDULE 3—</w:t>
      </w:r>
      <w:r w:rsidRPr="00A521EB">
        <w:rPr>
          <w:rFonts w:ascii="Times New Roman" w:hAnsi="Times New Roman" w:cs="Times New Roman"/>
        </w:rPr>
        <w:t>continued</w:t>
      </w:r>
    </w:p>
    <w:p w14:paraId="4486A38A"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119</w:t>
      </w:r>
      <w:r w:rsidRPr="00A521EB">
        <w:rPr>
          <w:rFonts w:ascii="Times New Roman" w:hAnsi="Times New Roman" w:cs="Times New Roman"/>
          <w:b/>
          <w:smallCaps/>
          <w:sz w:val="20"/>
        </w:rPr>
        <w:t xml:space="preserve">a </w:t>
      </w:r>
      <w:r w:rsidRPr="00A521EB">
        <w:rPr>
          <w:rFonts w:ascii="Times New Roman" w:hAnsi="Times New Roman" w:cs="Times New Roman"/>
          <w:b/>
          <w:sz w:val="20"/>
        </w:rPr>
        <w:t>(1) (ba):</w:t>
      </w:r>
    </w:p>
    <w:p w14:paraId="7C3CC9E8"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Omit the paragraph.</w:t>
      </w:r>
    </w:p>
    <w:p w14:paraId="431AD53F"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119</w:t>
      </w:r>
      <w:r w:rsidR="00395832" w:rsidRPr="00A521EB">
        <w:rPr>
          <w:rFonts w:ascii="Times New Roman" w:hAnsi="Times New Roman" w:cs="Times New Roman"/>
          <w:b/>
          <w:smallCaps/>
          <w:sz w:val="20"/>
        </w:rPr>
        <w:t xml:space="preserve">a </w:t>
      </w:r>
      <w:r w:rsidRPr="00A521EB">
        <w:rPr>
          <w:rFonts w:ascii="Times New Roman" w:hAnsi="Times New Roman" w:cs="Times New Roman"/>
          <w:b/>
          <w:sz w:val="20"/>
        </w:rPr>
        <w:t>(1) (c):</w:t>
      </w:r>
    </w:p>
    <w:p w14:paraId="7773B769"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86 (12)</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86 (6)</w:t>
      </w:r>
      <w:r w:rsidR="00395832" w:rsidRPr="00395832">
        <w:rPr>
          <w:rFonts w:ascii="Times New Roman" w:hAnsi="Times New Roman" w:cs="Times New Roman"/>
        </w:rPr>
        <w:t>”</w:t>
      </w:r>
      <w:r w:rsidRPr="00395832">
        <w:rPr>
          <w:rFonts w:ascii="Times New Roman" w:hAnsi="Times New Roman" w:cs="Times New Roman"/>
        </w:rPr>
        <w:t>.</w:t>
      </w:r>
    </w:p>
    <w:p w14:paraId="2D503C12"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119</w:t>
      </w:r>
      <w:r w:rsidR="00395832" w:rsidRPr="00A521EB">
        <w:rPr>
          <w:rFonts w:ascii="Times New Roman" w:hAnsi="Times New Roman" w:cs="Times New Roman"/>
          <w:b/>
          <w:smallCaps/>
          <w:sz w:val="20"/>
        </w:rPr>
        <w:t xml:space="preserve">a </w:t>
      </w:r>
      <w:r w:rsidRPr="00A521EB">
        <w:rPr>
          <w:rFonts w:ascii="Times New Roman" w:hAnsi="Times New Roman" w:cs="Times New Roman"/>
          <w:b/>
          <w:sz w:val="20"/>
        </w:rPr>
        <w:t>(1) (e):</w:t>
      </w:r>
    </w:p>
    <w:p w14:paraId="7A1D3B01" w14:textId="4C0F9162"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After </w:t>
      </w:r>
      <w:r w:rsidR="00395832" w:rsidRPr="00395832">
        <w:rPr>
          <w:rFonts w:ascii="Times New Roman" w:hAnsi="Times New Roman" w:cs="Times New Roman"/>
        </w:rPr>
        <w:t>“</w:t>
      </w:r>
      <w:r w:rsidRPr="00395832">
        <w:rPr>
          <w:rFonts w:ascii="Times New Roman" w:hAnsi="Times New Roman" w:cs="Times New Roman"/>
        </w:rPr>
        <w:t>88</w:t>
      </w:r>
      <w:r w:rsidR="00395832" w:rsidRPr="00395832">
        <w:rPr>
          <w:rFonts w:ascii="Times New Roman" w:hAnsi="Times New Roman" w:cs="Times New Roman"/>
        </w:rPr>
        <w:t>”</w:t>
      </w:r>
      <w:r w:rsidRPr="00395832">
        <w:rPr>
          <w:rFonts w:ascii="Times New Roman" w:hAnsi="Times New Roman" w:cs="Times New Roman"/>
        </w:rPr>
        <w:t xml:space="preserve"> insert </w:t>
      </w:r>
      <w:r w:rsidR="00E61B82">
        <w:rPr>
          <w:rFonts w:ascii="Times New Roman" w:hAnsi="Times New Roman" w:cs="Times New Roman"/>
        </w:rPr>
        <w:t xml:space="preserve">“, </w:t>
      </w:r>
      <w:r w:rsidRPr="00395832">
        <w:rPr>
          <w:rFonts w:ascii="Times New Roman" w:hAnsi="Times New Roman" w:cs="Times New Roman"/>
        </w:rPr>
        <w:t>88</w:t>
      </w:r>
      <w:r w:rsidR="00395832" w:rsidRPr="00395832">
        <w:rPr>
          <w:rFonts w:ascii="Times New Roman" w:hAnsi="Times New Roman" w:cs="Times New Roman"/>
          <w:smallCaps/>
        </w:rPr>
        <w:t>a</w:t>
      </w:r>
      <w:r w:rsidRPr="00395832">
        <w:rPr>
          <w:rFonts w:ascii="Times New Roman" w:hAnsi="Times New Roman" w:cs="Times New Roman"/>
        </w:rPr>
        <w:t>, 88</w:t>
      </w:r>
      <w:r w:rsidR="00395832" w:rsidRPr="00395832">
        <w:rPr>
          <w:rFonts w:ascii="Times New Roman" w:hAnsi="Times New Roman" w:cs="Times New Roman"/>
          <w:smallCaps/>
        </w:rPr>
        <w:t>b</w:t>
      </w:r>
      <w:r w:rsidRPr="00395832">
        <w:rPr>
          <w:rFonts w:ascii="Times New Roman" w:hAnsi="Times New Roman" w:cs="Times New Roman"/>
        </w:rPr>
        <w:t>, 88</w:t>
      </w:r>
      <w:r w:rsidR="00395832" w:rsidRPr="00395832">
        <w:rPr>
          <w:rFonts w:ascii="Times New Roman" w:hAnsi="Times New Roman" w:cs="Times New Roman"/>
          <w:smallCaps/>
        </w:rPr>
        <w:t>c</w:t>
      </w:r>
      <w:r w:rsidRPr="00395832">
        <w:rPr>
          <w:rFonts w:ascii="Times New Roman" w:hAnsi="Times New Roman" w:cs="Times New Roman"/>
        </w:rPr>
        <w:t xml:space="preserve"> or 88</w:t>
      </w:r>
      <w:r w:rsidR="00395832" w:rsidRPr="00395832">
        <w:rPr>
          <w:rFonts w:ascii="Times New Roman" w:hAnsi="Times New Roman" w:cs="Times New Roman"/>
          <w:smallCaps/>
        </w:rPr>
        <w:t>d”.</w:t>
      </w:r>
    </w:p>
    <w:p w14:paraId="4E6D859B"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119</w:t>
      </w:r>
      <w:r w:rsidR="00395832" w:rsidRPr="00A521EB">
        <w:rPr>
          <w:rFonts w:ascii="Times New Roman" w:hAnsi="Times New Roman" w:cs="Times New Roman"/>
          <w:b/>
          <w:smallCaps/>
          <w:sz w:val="20"/>
        </w:rPr>
        <w:t xml:space="preserve">a </w:t>
      </w:r>
      <w:r w:rsidRPr="00A521EB">
        <w:rPr>
          <w:rFonts w:ascii="Times New Roman" w:hAnsi="Times New Roman" w:cs="Times New Roman"/>
          <w:b/>
          <w:sz w:val="20"/>
        </w:rPr>
        <w:t>(1) (f):</w:t>
      </w:r>
    </w:p>
    <w:p w14:paraId="5AAB690B" w14:textId="5A6EE66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Insert </w:t>
      </w:r>
      <w:r w:rsidR="00395832" w:rsidRPr="00395832">
        <w:rPr>
          <w:rFonts w:ascii="Times New Roman" w:hAnsi="Times New Roman" w:cs="Times New Roman"/>
        </w:rPr>
        <w:t>“</w:t>
      </w:r>
      <w:r w:rsidRPr="00395832">
        <w:rPr>
          <w:rFonts w:ascii="Times New Roman" w:hAnsi="Times New Roman" w:cs="Times New Roman"/>
        </w:rPr>
        <w:t>,</w:t>
      </w:r>
      <w:r w:rsidR="00E61B82">
        <w:rPr>
          <w:rFonts w:ascii="Times New Roman" w:hAnsi="Times New Roman" w:cs="Times New Roman"/>
        </w:rPr>
        <w:t xml:space="preserve"> </w:t>
      </w:r>
      <w:r w:rsidR="00395832" w:rsidRPr="00395832">
        <w:rPr>
          <w:rFonts w:ascii="Times New Roman" w:hAnsi="Times New Roman" w:cs="Times New Roman"/>
          <w:smallCaps/>
        </w:rPr>
        <w:t xml:space="preserve">89b, </w:t>
      </w:r>
      <w:r w:rsidRPr="00395832">
        <w:rPr>
          <w:rFonts w:ascii="Times New Roman" w:hAnsi="Times New Roman" w:cs="Times New Roman"/>
        </w:rPr>
        <w:t>89</w:t>
      </w:r>
      <w:r w:rsidR="00395832" w:rsidRPr="00395832">
        <w:rPr>
          <w:rFonts w:ascii="Times New Roman" w:hAnsi="Times New Roman" w:cs="Times New Roman"/>
          <w:smallCaps/>
        </w:rPr>
        <w:t xml:space="preserve">c, 89ca </w:t>
      </w:r>
      <w:r w:rsidRPr="00395832">
        <w:rPr>
          <w:rFonts w:ascii="Times New Roman" w:hAnsi="Times New Roman" w:cs="Times New Roman"/>
        </w:rPr>
        <w:t xml:space="preserve">or </w:t>
      </w:r>
      <w:r w:rsidR="00395832" w:rsidRPr="00395832">
        <w:rPr>
          <w:rFonts w:ascii="Times New Roman" w:hAnsi="Times New Roman" w:cs="Times New Roman"/>
          <w:smallCaps/>
        </w:rPr>
        <w:t xml:space="preserve">89cb” </w:t>
      </w:r>
      <w:r w:rsidRPr="00395832">
        <w:rPr>
          <w:rFonts w:ascii="Times New Roman" w:hAnsi="Times New Roman" w:cs="Times New Roman"/>
        </w:rPr>
        <w:t xml:space="preserve">after </w:t>
      </w:r>
      <w:r w:rsidR="00395832" w:rsidRPr="00395832">
        <w:rPr>
          <w:rFonts w:ascii="Times New Roman" w:hAnsi="Times New Roman" w:cs="Times New Roman"/>
        </w:rPr>
        <w:t>“</w:t>
      </w:r>
      <w:r w:rsidRPr="00395832">
        <w:rPr>
          <w:rFonts w:ascii="Times New Roman" w:hAnsi="Times New Roman" w:cs="Times New Roman"/>
        </w:rPr>
        <w:t>89</w:t>
      </w:r>
      <w:r w:rsidR="00395832" w:rsidRPr="00395832">
        <w:rPr>
          <w:rFonts w:ascii="Times New Roman" w:hAnsi="Times New Roman" w:cs="Times New Roman"/>
          <w:smallCaps/>
        </w:rPr>
        <w:t>a”.</w:t>
      </w:r>
    </w:p>
    <w:p w14:paraId="7CE9ADC0"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119</w:t>
      </w:r>
      <w:r w:rsidR="00395832" w:rsidRPr="00A521EB">
        <w:rPr>
          <w:rFonts w:ascii="Times New Roman" w:hAnsi="Times New Roman" w:cs="Times New Roman"/>
          <w:b/>
          <w:smallCaps/>
          <w:sz w:val="20"/>
        </w:rPr>
        <w:t xml:space="preserve">a </w:t>
      </w:r>
      <w:r w:rsidRPr="00A521EB">
        <w:rPr>
          <w:rFonts w:ascii="Times New Roman" w:hAnsi="Times New Roman" w:cs="Times New Roman"/>
          <w:b/>
          <w:sz w:val="20"/>
        </w:rPr>
        <w:t>(2) (a):</w:t>
      </w:r>
    </w:p>
    <w:p w14:paraId="2BBB8807"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(ba),</w:t>
      </w:r>
      <w:r w:rsidR="00395832" w:rsidRPr="00395832">
        <w:rPr>
          <w:rFonts w:ascii="Times New Roman" w:hAnsi="Times New Roman" w:cs="Times New Roman"/>
        </w:rPr>
        <w:t>”</w:t>
      </w:r>
      <w:r w:rsidRPr="00395832">
        <w:rPr>
          <w:rFonts w:ascii="Times New Roman" w:hAnsi="Times New Roman" w:cs="Times New Roman"/>
        </w:rPr>
        <w:t>.</w:t>
      </w:r>
    </w:p>
    <w:p w14:paraId="545E2FF6"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123 (1):</w:t>
      </w:r>
    </w:p>
    <w:p w14:paraId="3C62CBC8"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Insert </w:t>
      </w:r>
      <w:r w:rsidR="00395832" w:rsidRPr="00395832">
        <w:rPr>
          <w:rFonts w:ascii="Times New Roman" w:hAnsi="Times New Roman" w:cs="Times New Roman"/>
        </w:rPr>
        <w:t>“</w:t>
      </w:r>
      <w:r w:rsidRPr="00395832">
        <w:rPr>
          <w:rFonts w:ascii="Times New Roman" w:hAnsi="Times New Roman" w:cs="Times New Roman"/>
        </w:rPr>
        <w:t>a limited licence,</w:t>
      </w:r>
      <w:r w:rsidR="00395832" w:rsidRPr="00395832">
        <w:rPr>
          <w:rFonts w:ascii="Times New Roman" w:hAnsi="Times New Roman" w:cs="Times New Roman"/>
        </w:rPr>
        <w:t>”</w:t>
      </w:r>
      <w:r w:rsidRPr="00395832">
        <w:rPr>
          <w:rFonts w:ascii="Times New Roman" w:hAnsi="Times New Roman" w:cs="Times New Roman"/>
        </w:rPr>
        <w:t xml:space="preserve"> after </w:t>
      </w:r>
      <w:r w:rsidR="00395832" w:rsidRPr="00395832">
        <w:rPr>
          <w:rFonts w:ascii="Times New Roman" w:hAnsi="Times New Roman" w:cs="Times New Roman"/>
        </w:rPr>
        <w:t>“</w:t>
      </w:r>
      <w:r w:rsidRPr="00395832">
        <w:rPr>
          <w:rFonts w:ascii="Times New Roman" w:hAnsi="Times New Roman" w:cs="Times New Roman"/>
        </w:rPr>
        <w:t>other than</w:t>
      </w:r>
      <w:r w:rsidR="00395832" w:rsidRPr="00395832">
        <w:rPr>
          <w:rFonts w:ascii="Times New Roman" w:hAnsi="Times New Roman" w:cs="Times New Roman"/>
        </w:rPr>
        <w:t>”</w:t>
      </w:r>
      <w:r w:rsidRPr="00395832">
        <w:rPr>
          <w:rFonts w:ascii="Times New Roman" w:hAnsi="Times New Roman" w:cs="Times New Roman"/>
        </w:rPr>
        <w:t>.</w:t>
      </w:r>
    </w:p>
    <w:p w14:paraId="35308236"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Paragraph 123 (4) (b):</w:t>
      </w:r>
    </w:p>
    <w:p w14:paraId="21002131"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w:t>
      </w:r>
      <w:r w:rsidR="00A521EB">
        <w:rPr>
          <w:rFonts w:ascii="Times New Roman" w:hAnsi="Times New Roman" w:cs="Times New Roman"/>
        </w:rPr>
        <w:t xml:space="preserve"> </w:t>
      </w:r>
      <w:r w:rsidRPr="00395832">
        <w:rPr>
          <w:rFonts w:ascii="Times New Roman" w:hAnsi="Times New Roman" w:cs="Times New Roman"/>
        </w:rPr>
        <w:t xml:space="preserve">the </w:t>
      </w:r>
      <w:r w:rsidR="00395832" w:rsidRPr="00395832">
        <w:rPr>
          <w:rFonts w:ascii="Times New Roman" w:hAnsi="Times New Roman" w:cs="Times New Roman"/>
          <w:i/>
        </w:rPr>
        <w:t xml:space="preserve">Radio Licence Fees Act 1964 </w:t>
      </w:r>
      <w:r w:rsidRPr="00395832">
        <w:rPr>
          <w:rFonts w:ascii="Times New Roman" w:hAnsi="Times New Roman" w:cs="Times New Roman"/>
        </w:rPr>
        <w:t xml:space="preserve">or the </w:t>
      </w:r>
      <w:r w:rsidR="00395832" w:rsidRPr="00395832">
        <w:rPr>
          <w:rFonts w:ascii="Times New Roman" w:hAnsi="Times New Roman" w:cs="Times New Roman"/>
          <w:i/>
        </w:rPr>
        <w:t>Television Licence Fees Act 1964</w:t>
      </w:r>
      <w:r w:rsidR="00395832" w:rsidRPr="00395832">
        <w:rPr>
          <w:rFonts w:ascii="Times New Roman" w:hAnsi="Times New Roman" w:cs="Times New Roman"/>
        </w:rPr>
        <w:t>”</w:t>
      </w:r>
      <w:r w:rsidRPr="00395832">
        <w:rPr>
          <w:rFonts w:ascii="Times New Roman" w:hAnsi="Times New Roman" w:cs="Times New Roman"/>
        </w:rPr>
        <w:t>,</w:t>
      </w:r>
      <w:r w:rsidR="00395832" w:rsidRPr="00395832">
        <w:rPr>
          <w:rFonts w:ascii="Times New Roman" w:hAnsi="Times New Roman" w:cs="Times New Roman"/>
          <w:i/>
        </w:rPr>
        <w:t xml:space="preserve"> </w:t>
      </w:r>
      <w:r w:rsidRPr="00395832">
        <w:rPr>
          <w:rFonts w:ascii="Times New Roman" w:hAnsi="Times New Roman" w:cs="Times New Roman"/>
        </w:rPr>
        <w:t xml:space="preserve">substitute </w:t>
      </w:r>
      <w:r w:rsidR="00395832" w:rsidRPr="00395832">
        <w:rPr>
          <w:rFonts w:ascii="Times New Roman" w:hAnsi="Times New Roman" w:cs="Times New Roman"/>
        </w:rPr>
        <w:t>“</w:t>
      </w:r>
      <w:r w:rsidRPr="00395832">
        <w:rPr>
          <w:rFonts w:ascii="Times New Roman" w:hAnsi="Times New Roman" w:cs="Times New Roman"/>
        </w:rPr>
        <w:t>a Fees Act</w:t>
      </w:r>
      <w:r w:rsidR="00395832" w:rsidRPr="00395832">
        <w:rPr>
          <w:rFonts w:ascii="Times New Roman" w:hAnsi="Times New Roman" w:cs="Times New Roman"/>
        </w:rPr>
        <w:t>”</w:t>
      </w:r>
      <w:r w:rsidRPr="00395832">
        <w:rPr>
          <w:rFonts w:ascii="Times New Roman" w:hAnsi="Times New Roman" w:cs="Times New Roman"/>
        </w:rPr>
        <w:t>.</w:t>
      </w:r>
    </w:p>
    <w:p w14:paraId="1D062AE5"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 xml:space="preserve">Subsection 123 (5) (definition of </w:t>
      </w:r>
      <w:r w:rsidR="00395832" w:rsidRPr="00A521EB">
        <w:rPr>
          <w:rFonts w:ascii="Times New Roman" w:hAnsi="Times New Roman" w:cs="Times New Roman"/>
          <w:b/>
          <w:sz w:val="20"/>
        </w:rPr>
        <w:t>“</w:t>
      </w:r>
      <w:r w:rsidRPr="00A521EB">
        <w:rPr>
          <w:rFonts w:ascii="Times New Roman" w:hAnsi="Times New Roman" w:cs="Times New Roman"/>
          <w:b/>
          <w:sz w:val="20"/>
        </w:rPr>
        <w:t>supplementary radio service</w:t>
      </w:r>
      <w:r w:rsidR="00395832" w:rsidRPr="00A521EB">
        <w:rPr>
          <w:rFonts w:ascii="Times New Roman" w:hAnsi="Times New Roman" w:cs="Times New Roman"/>
          <w:b/>
          <w:sz w:val="20"/>
        </w:rPr>
        <w:t>”</w:t>
      </w:r>
      <w:r w:rsidRPr="00A521EB">
        <w:rPr>
          <w:rFonts w:ascii="Times New Roman" w:hAnsi="Times New Roman" w:cs="Times New Roman"/>
          <w:b/>
          <w:sz w:val="20"/>
        </w:rPr>
        <w:t>):</w:t>
      </w:r>
    </w:p>
    <w:p w14:paraId="10A861B8"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broadcasting licence or a supplementary radio television licence</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licence</w:t>
      </w:r>
      <w:r w:rsidR="00395832" w:rsidRPr="00395832">
        <w:rPr>
          <w:rFonts w:ascii="Times New Roman" w:hAnsi="Times New Roman" w:cs="Times New Roman"/>
        </w:rPr>
        <w:t>”</w:t>
      </w:r>
      <w:r w:rsidRPr="00395832">
        <w:rPr>
          <w:rFonts w:ascii="Times New Roman" w:hAnsi="Times New Roman" w:cs="Times New Roman"/>
        </w:rPr>
        <w:t>.</w:t>
      </w:r>
    </w:p>
    <w:p w14:paraId="26B9911C" w14:textId="77777777" w:rsidR="00CD32CF" w:rsidRPr="00A521EB" w:rsidRDefault="00CD32CF"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123</w:t>
      </w:r>
      <w:r w:rsidR="00395832" w:rsidRPr="00A521EB">
        <w:rPr>
          <w:rFonts w:ascii="Times New Roman" w:hAnsi="Times New Roman" w:cs="Times New Roman"/>
          <w:b/>
          <w:smallCaps/>
          <w:sz w:val="20"/>
        </w:rPr>
        <w:t xml:space="preserve">a </w:t>
      </w:r>
      <w:r w:rsidRPr="00A521EB">
        <w:rPr>
          <w:rFonts w:ascii="Times New Roman" w:hAnsi="Times New Roman" w:cs="Times New Roman"/>
          <w:b/>
          <w:sz w:val="20"/>
        </w:rPr>
        <w:t xml:space="preserve">(7) (definition of </w:t>
      </w:r>
      <w:r w:rsidR="00395832" w:rsidRPr="00A521EB">
        <w:rPr>
          <w:rFonts w:ascii="Times New Roman" w:hAnsi="Times New Roman" w:cs="Times New Roman"/>
          <w:b/>
          <w:sz w:val="20"/>
        </w:rPr>
        <w:t>“</w:t>
      </w:r>
      <w:r w:rsidRPr="00A521EB">
        <w:rPr>
          <w:rFonts w:ascii="Times New Roman" w:hAnsi="Times New Roman" w:cs="Times New Roman"/>
          <w:b/>
          <w:sz w:val="20"/>
        </w:rPr>
        <w:t>licence fee</w:t>
      </w:r>
      <w:r w:rsidR="00395832" w:rsidRPr="00A521EB">
        <w:rPr>
          <w:rFonts w:ascii="Times New Roman" w:hAnsi="Times New Roman" w:cs="Times New Roman"/>
          <w:b/>
          <w:sz w:val="20"/>
        </w:rPr>
        <w:t>”</w:t>
      </w:r>
      <w:r w:rsidRPr="00A521EB">
        <w:rPr>
          <w:rFonts w:ascii="Times New Roman" w:hAnsi="Times New Roman" w:cs="Times New Roman"/>
          <w:b/>
          <w:sz w:val="20"/>
        </w:rPr>
        <w:t>):</w:t>
      </w:r>
    </w:p>
    <w:p w14:paraId="38009AAA"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 xml:space="preserve">the </w:t>
      </w:r>
      <w:r w:rsidR="00395832" w:rsidRPr="00395832">
        <w:rPr>
          <w:rFonts w:ascii="Times New Roman" w:hAnsi="Times New Roman" w:cs="Times New Roman"/>
          <w:i/>
        </w:rPr>
        <w:t xml:space="preserve">Radio Licence Fees Act 1964 </w:t>
      </w:r>
      <w:r w:rsidRPr="00395832">
        <w:rPr>
          <w:rFonts w:ascii="Times New Roman" w:hAnsi="Times New Roman" w:cs="Times New Roman"/>
        </w:rPr>
        <w:t xml:space="preserve">or the </w:t>
      </w:r>
      <w:r w:rsidR="00395832" w:rsidRPr="00395832">
        <w:rPr>
          <w:rFonts w:ascii="Times New Roman" w:hAnsi="Times New Roman" w:cs="Times New Roman"/>
          <w:i/>
        </w:rPr>
        <w:t>Television Licence Fees Act 1964</w:t>
      </w:r>
      <w:r w:rsidR="00395832" w:rsidRPr="00395832">
        <w:rPr>
          <w:rFonts w:ascii="Times New Roman" w:hAnsi="Times New Roman" w:cs="Times New Roman"/>
        </w:rPr>
        <w:t>”</w:t>
      </w:r>
      <w:r w:rsidRPr="00395832">
        <w:rPr>
          <w:rFonts w:ascii="Times New Roman" w:hAnsi="Times New Roman" w:cs="Times New Roman"/>
        </w:rPr>
        <w:t>,</w:t>
      </w:r>
      <w:r w:rsidR="00395832" w:rsidRPr="00395832">
        <w:rPr>
          <w:rFonts w:ascii="Times New Roman" w:hAnsi="Times New Roman" w:cs="Times New Roman"/>
          <w:i/>
        </w:rPr>
        <w:t xml:space="preserve"> </w:t>
      </w:r>
      <w:r w:rsidRPr="00395832">
        <w:rPr>
          <w:rFonts w:ascii="Times New Roman" w:hAnsi="Times New Roman" w:cs="Times New Roman"/>
        </w:rPr>
        <w:t xml:space="preserve">substitute </w:t>
      </w:r>
      <w:r w:rsidR="00395832" w:rsidRPr="00395832">
        <w:rPr>
          <w:rFonts w:ascii="Times New Roman" w:hAnsi="Times New Roman" w:cs="Times New Roman"/>
        </w:rPr>
        <w:t>“</w:t>
      </w:r>
      <w:r w:rsidRPr="00395832">
        <w:rPr>
          <w:rFonts w:ascii="Times New Roman" w:hAnsi="Times New Roman" w:cs="Times New Roman"/>
        </w:rPr>
        <w:t>a Fees Act</w:t>
      </w:r>
      <w:r w:rsidR="00395832" w:rsidRPr="00395832">
        <w:rPr>
          <w:rFonts w:ascii="Times New Roman" w:hAnsi="Times New Roman" w:cs="Times New Roman"/>
        </w:rPr>
        <w:t>”</w:t>
      </w:r>
      <w:r w:rsidRPr="00395832">
        <w:rPr>
          <w:rFonts w:ascii="Times New Roman" w:hAnsi="Times New Roman" w:cs="Times New Roman"/>
        </w:rPr>
        <w:t>.</w:t>
      </w:r>
    </w:p>
    <w:p w14:paraId="0A3A4E24" w14:textId="77777777" w:rsidR="00CD32CF" w:rsidRPr="00EF6208" w:rsidRDefault="00A521EB" w:rsidP="00EF6208">
      <w:pPr>
        <w:spacing w:after="0" w:line="240" w:lineRule="auto"/>
        <w:jc w:val="center"/>
        <w:rPr>
          <w:rFonts w:ascii="Times New Roman" w:hAnsi="Times New Roman" w:cs="Times New Roman"/>
          <w:b/>
        </w:rPr>
      </w:pPr>
      <w:r w:rsidRPr="00EF6208">
        <w:rPr>
          <w:rFonts w:ascii="Times New Roman" w:hAnsi="Times New Roman" w:cs="Times New Roman"/>
          <w:b/>
          <w:sz w:val="28"/>
        </w:rPr>
        <w:t>––––––––</w:t>
      </w:r>
      <w:r w:rsidR="00395832" w:rsidRPr="00EF6208">
        <w:rPr>
          <w:rFonts w:ascii="Times New Roman" w:hAnsi="Times New Roman" w:cs="Times New Roman"/>
          <w:b/>
        </w:rPr>
        <w:br w:type="page"/>
      </w:r>
    </w:p>
    <w:p w14:paraId="79D48182" w14:textId="77777777" w:rsidR="00CD32CF" w:rsidRPr="00395832" w:rsidRDefault="00395832" w:rsidP="00EF6208">
      <w:pPr>
        <w:tabs>
          <w:tab w:val="left" w:pos="5760"/>
          <w:tab w:val="left" w:pos="6120"/>
        </w:tabs>
        <w:spacing w:after="0" w:line="240" w:lineRule="auto"/>
        <w:ind w:firstLine="3060"/>
        <w:jc w:val="both"/>
        <w:rPr>
          <w:rFonts w:ascii="Times New Roman" w:hAnsi="Times New Roman" w:cs="Times New Roman"/>
        </w:rPr>
      </w:pPr>
      <w:r w:rsidRPr="00395832">
        <w:rPr>
          <w:rFonts w:ascii="Times New Roman" w:hAnsi="Times New Roman" w:cs="Times New Roman"/>
          <w:b/>
        </w:rPr>
        <w:lastRenderedPageBreak/>
        <w:t>SCHEDULE 4</w:t>
      </w:r>
      <w:r w:rsidR="00A521EB">
        <w:rPr>
          <w:rFonts w:ascii="Times New Roman" w:hAnsi="Times New Roman" w:cs="Times New Roman"/>
        </w:rPr>
        <w:tab/>
      </w:r>
      <w:r w:rsidR="00CD32CF" w:rsidRPr="00395832">
        <w:rPr>
          <w:rFonts w:ascii="Times New Roman" w:hAnsi="Times New Roman" w:cs="Times New Roman"/>
        </w:rPr>
        <w:t>Subsection 48 (2)</w:t>
      </w:r>
    </w:p>
    <w:p w14:paraId="68794E89" w14:textId="77777777" w:rsidR="00CD32CF" w:rsidRPr="00395832" w:rsidRDefault="00CD32CF" w:rsidP="004738CF">
      <w:pPr>
        <w:spacing w:before="120" w:after="120" w:line="240" w:lineRule="auto"/>
        <w:jc w:val="center"/>
        <w:rPr>
          <w:rFonts w:ascii="Times New Roman" w:hAnsi="Times New Roman" w:cs="Times New Roman"/>
        </w:rPr>
      </w:pPr>
      <w:r w:rsidRPr="00395832">
        <w:rPr>
          <w:rFonts w:ascii="Times New Roman" w:hAnsi="Times New Roman" w:cs="Times New Roman"/>
        </w:rPr>
        <w:t>CONSEQUENTIAL AND MINOR AMENDMENTS OF THE BROADCASTING ACT 1942</w:t>
      </w:r>
    </w:p>
    <w:p w14:paraId="10C6D6C8"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4 (1) (definition of “licence”):</w:t>
      </w:r>
    </w:p>
    <w:p w14:paraId="372A778C"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(a) Add </w:t>
      </w:r>
      <w:r w:rsidR="00395832" w:rsidRPr="00395832">
        <w:rPr>
          <w:rFonts w:ascii="Times New Roman" w:hAnsi="Times New Roman" w:cs="Times New Roman"/>
        </w:rPr>
        <w:t>“</w:t>
      </w:r>
      <w:r w:rsidRPr="00395832">
        <w:rPr>
          <w:rFonts w:ascii="Times New Roman" w:hAnsi="Times New Roman" w:cs="Times New Roman"/>
        </w:rPr>
        <w:t>or</w:t>
      </w:r>
      <w:r w:rsidR="00395832" w:rsidRPr="00395832">
        <w:rPr>
          <w:rFonts w:ascii="Times New Roman" w:hAnsi="Times New Roman" w:cs="Times New Roman"/>
        </w:rPr>
        <w:t>”</w:t>
      </w:r>
      <w:r w:rsidRPr="00395832">
        <w:rPr>
          <w:rFonts w:ascii="Times New Roman" w:hAnsi="Times New Roman" w:cs="Times New Roman"/>
        </w:rPr>
        <w:t xml:space="preserve"> at the end of paragraph (h).</w:t>
      </w:r>
    </w:p>
    <w:p w14:paraId="7338F4DF"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(b) Omit paragraphs (j) and (k).</w:t>
      </w:r>
    </w:p>
    <w:p w14:paraId="6B1705FF"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4 (1) (definitions of “service area” and “technical condition”):</w:t>
      </w:r>
    </w:p>
    <w:p w14:paraId="6D4DF28F" w14:textId="77777777" w:rsidR="00A521EB"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Omit the definitions, substitute respectively the following definitions:</w:t>
      </w:r>
    </w:p>
    <w:p w14:paraId="625F3994" w14:textId="6DEBA7C8" w:rsidR="00CD32CF" w:rsidRPr="00395832" w:rsidRDefault="00E0188E" w:rsidP="00A521EB">
      <w:pPr>
        <w:spacing w:after="0" w:line="240" w:lineRule="auto"/>
        <w:ind w:left="792" w:hanging="360"/>
        <w:jc w:val="both"/>
        <w:rPr>
          <w:rFonts w:ascii="Times New Roman" w:hAnsi="Times New Roman" w:cs="Times New Roman"/>
        </w:rPr>
      </w:pPr>
      <w:r>
        <w:rPr>
          <w:rFonts w:ascii="Times New Roman" w:hAnsi="Times New Roman" w:cs="Times New Roman"/>
        </w:rPr>
        <w:t>“</w:t>
      </w:r>
      <w:r w:rsidR="00E61B82">
        <w:rPr>
          <w:rFonts w:ascii="Times New Roman" w:hAnsi="Times New Roman" w:cs="Times New Roman"/>
        </w:rPr>
        <w:t xml:space="preserve"> </w:t>
      </w:r>
      <w:r>
        <w:rPr>
          <w:rFonts w:ascii="Times New Roman" w:hAnsi="Times New Roman" w:cs="Times New Roman"/>
        </w:rPr>
        <w:t>‘</w:t>
      </w:r>
      <w:r w:rsidR="00CD32CF" w:rsidRPr="00395832">
        <w:rPr>
          <w:rFonts w:ascii="Times New Roman" w:hAnsi="Times New Roman" w:cs="Times New Roman"/>
        </w:rPr>
        <w:t>service area</w:t>
      </w:r>
      <w:r w:rsidR="00395832" w:rsidRPr="00395832">
        <w:rPr>
          <w:rFonts w:ascii="Times New Roman" w:hAnsi="Times New Roman" w:cs="Times New Roman"/>
        </w:rPr>
        <w:t>’</w:t>
      </w:r>
      <w:r w:rsidR="00CD32CF" w:rsidRPr="00395832">
        <w:rPr>
          <w:rFonts w:ascii="Times New Roman" w:hAnsi="Times New Roman" w:cs="Times New Roman"/>
        </w:rPr>
        <w:t xml:space="preserve"> means:</w:t>
      </w:r>
    </w:p>
    <w:p w14:paraId="7A30D6AD" w14:textId="77777777" w:rsidR="00CD32CF" w:rsidRPr="00395832" w:rsidRDefault="00CD32CF" w:rsidP="00A521EB">
      <w:pPr>
        <w:spacing w:after="0" w:line="240" w:lineRule="auto"/>
        <w:ind w:left="1368" w:hanging="360"/>
        <w:jc w:val="both"/>
        <w:rPr>
          <w:rFonts w:ascii="Times New Roman" w:hAnsi="Times New Roman" w:cs="Times New Roman"/>
        </w:rPr>
      </w:pPr>
      <w:r w:rsidRPr="00395832">
        <w:rPr>
          <w:rFonts w:ascii="Times New Roman" w:hAnsi="Times New Roman" w:cs="Times New Roman"/>
        </w:rPr>
        <w:t>(a) in relation to a licence or the holder of a licence—the area to be served pursuant to the licence;</w:t>
      </w:r>
    </w:p>
    <w:p w14:paraId="3EA8AAFA" w14:textId="77777777" w:rsidR="00CD32CF" w:rsidRPr="00395832" w:rsidRDefault="00CD32CF" w:rsidP="00A521EB">
      <w:pPr>
        <w:spacing w:after="0" w:line="240" w:lineRule="auto"/>
        <w:ind w:left="1368" w:hanging="360"/>
        <w:jc w:val="both"/>
        <w:rPr>
          <w:rFonts w:ascii="Times New Roman" w:hAnsi="Times New Roman" w:cs="Times New Roman"/>
        </w:rPr>
      </w:pPr>
      <w:r w:rsidRPr="00395832">
        <w:rPr>
          <w:rFonts w:ascii="Times New Roman" w:hAnsi="Times New Roman" w:cs="Times New Roman"/>
        </w:rPr>
        <w:t>(b) in relation to a permit or the holder of a permit—the area to be served pursuant to the permit; or</w:t>
      </w:r>
    </w:p>
    <w:p w14:paraId="67B403AC" w14:textId="77777777" w:rsidR="00CD32CF" w:rsidRPr="00395832" w:rsidRDefault="00CD32CF" w:rsidP="00A521EB">
      <w:pPr>
        <w:spacing w:after="0" w:line="240" w:lineRule="auto"/>
        <w:ind w:left="1368" w:hanging="360"/>
        <w:jc w:val="both"/>
        <w:rPr>
          <w:rFonts w:ascii="Times New Roman" w:hAnsi="Times New Roman" w:cs="Times New Roman"/>
        </w:rPr>
      </w:pPr>
      <w:r w:rsidRPr="00395832">
        <w:rPr>
          <w:rFonts w:ascii="Times New Roman" w:hAnsi="Times New Roman" w:cs="Times New Roman"/>
        </w:rPr>
        <w:t>(c) in relation to the Corporation or the Service—an area in which the Corporation or Service, as the case may be, provides a broadcasting service, being an area determined by the Minister to be a service area for the purposes of this paragraph;</w:t>
      </w:r>
    </w:p>
    <w:p w14:paraId="7FFDC8EE" w14:textId="77777777" w:rsidR="00CD32CF" w:rsidRPr="00395832" w:rsidRDefault="00395832"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technical condition</w:t>
      </w:r>
      <w:r w:rsidRPr="00395832">
        <w:rPr>
          <w:rFonts w:ascii="Times New Roman" w:hAnsi="Times New Roman" w:cs="Times New Roman"/>
        </w:rPr>
        <w:t>’</w:t>
      </w:r>
      <w:r w:rsidR="00CD32CF" w:rsidRPr="00395832">
        <w:rPr>
          <w:rFonts w:ascii="Times New Roman" w:hAnsi="Times New Roman" w:cs="Times New Roman"/>
        </w:rPr>
        <w:t xml:space="preserve"> means:</w:t>
      </w:r>
    </w:p>
    <w:p w14:paraId="46123E6F" w14:textId="77777777" w:rsidR="00CD32CF" w:rsidRPr="00395832" w:rsidRDefault="00CD32CF" w:rsidP="00A521EB">
      <w:pPr>
        <w:spacing w:after="0" w:line="240" w:lineRule="auto"/>
        <w:ind w:left="1368" w:hanging="360"/>
        <w:jc w:val="both"/>
        <w:rPr>
          <w:rFonts w:ascii="Times New Roman" w:hAnsi="Times New Roman" w:cs="Times New Roman"/>
        </w:rPr>
      </w:pPr>
      <w:r w:rsidRPr="00395832">
        <w:rPr>
          <w:rFonts w:ascii="Times New Roman" w:hAnsi="Times New Roman" w:cs="Times New Roman"/>
        </w:rPr>
        <w:t>(a) in relation to a licence warrant or an MCS permit warrant— a condition relating to:</w:t>
      </w:r>
    </w:p>
    <w:p w14:paraId="44F1F86C" w14:textId="77777777" w:rsidR="00CD32CF" w:rsidRPr="00395832" w:rsidRDefault="00CD32CF" w:rsidP="00A521EB">
      <w:pPr>
        <w:spacing w:after="0" w:line="240" w:lineRule="auto"/>
        <w:ind w:left="1944" w:hanging="360"/>
        <w:jc w:val="both"/>
        <w:rPr>
          <w:rFonts w:ascii="Times New Roman" w:hAnsi="Times New Roman" w:cs="Times New Roman"/>
        </w:rPr>
      </w:pPr>
      <w:r w:rsidRPr="00395832">
        <w:rPr>
          <w:rFonts w:ascii="Times New Roman" w:hAnsi="Times New Roman" w:cs="Times New Roman"/>
        </w:rPr>
        <w:t>(i) the design, siting, installation, maintenance or operation (including operating power, constancy and frequency) of the radiocommunications transmitter or transmitters to be used for the transmission of programs pursuant to the licence or the MCS permit;</w:t>
      </w:r>
    </w:p>
    <w:p w14:paraId="11D427BF" w14:textId="77777777" w:rsidR="00CD32CF" w:rsidRPr="00395832" w:rsidRDefault="00CD32CF" w:rsidP="00A521EB">
      <w:pPr>
        <w:spacing w:after="0" w:line="240" w:lineRule="auto"/>
        <w:ind w:left="1944" w:hanging="360"/>
        <w:jc w:val="both"/>
        <w:rPr>
          <w:rFonts w:ascii="Times New Roman" w:hAnsi="Times New Roman" w:cs="Times New Roman"/>
        </w:rPr>
      </w:pPr>
      <w:r w:rsidRPr="00395832">
        <w:rPr>
          <w:rFonts w:ascii="Times New Roman" w:hAnsi="Times New Roman" w:cs="Times New Roman"/>
        </w:rPr>
        <w:t>(ii) the design, siting, installation, maintenance or operation of facilities (not including studios or studio equipment facilities) to be used in association with the radiocommunications transmitter or transmitters; or</w:t>
      </w:r>
    </w:p>
    <w:p w14:paraId="13057C11" w14:textId="77777777" w:rsidR="00CD32CF" w:rsidRPr="00395832" w:rsidRDefault="00CD32CF" w:rsidP="00A521EB">
      <w:pPr>
        <w:spacing w:after="0" w:line="240" w:lineRule="auto"/>
        <w:ind w:left="1944" w:hanging="360"/>
        <w:jc w:val="both"/>
        <w:rPr>
          <w:rFonts w:ascii="Times New Roman" w:hAnsi="Times New Roman" w:cs="Times New Roman"/>
        </w:rPr>
      </w:pPr>
      <w:r w:rsidRPr="00395832">
        <w:rPr>
          <w:rFonts w:ascii="Times New Roman" w:hAnsi="Times New Roman" w:cs="Times New Roman"/>
        </w:rPr>
        <w:t>(iii) the siting of the studio or the studios to be used in connection with the transmission of programs pursuant to the licence or the MCS permit; and</w:t>
      </w:r>
    </w:p>
    <w:p w14:paraId="54755C0F" w14:textId="77777777" w:rsidR="00CD32CF" w:rsidRPr="00395832" w:rsidRDefault="00CD32CF" w:rsidP="00A521EB">
      <w:pPr>
        <w:spacing w:after="0" w:line="240" w:lineRule="auto"/>
        <w:ind w:left="1368" w:hanging="360"/>
        <w:jc w:val="both"/>
        <w:rPr>
          <w:rFonts w:ascii="Times New Roman" w:hAnsi="Times New Roman" w:cs="Times New Roman"/>
        </w:rPr>
      </w:pPr>
      <w:r w:rsidRPr="00395832">
        <w:rPr>
          <w:rFonts w:ascii="Times New Roman" w:hAnsi="Times New Roman" w:cs="Times New Roman"/>
        </w:rPr>
        <w:t>(b) in relation to a retransmission permit granted under paragraph 89</w:t>
      </w:r>
      <w:r w:rsidR="00395832" w:rsidRPr="00395832">
        <w:rPr>
          <w:rFonts w:ascii="Times New Roman" w:hAnsi="Times New Roman" w:cs="Times New Roman"/>
          <w:smallCaps/>
        </w:rPr>
        <w:t>da</w:t>
      </w:r>
      <w:r w:rsidRPr="00395832">
        <w:rPr>
          <w:rFonts w:ascii="Times New Roman" w:hAnsi="Times New Roman" w:cs="Times New Roman"/>
        </w:rPr>
        <w:t xml:space="preserve"> (5) (a) or temporary transmission permit—a condition relating to:</w:t>
      </w:r>
    </w:p>
    <w:p w14:paraId="35599B05" w14:textId="77777777" w:rsidR="00CD32CF" w:rsidRPr="00395832" w:rsidRDefault="00CD32CF" w:rsidP="00B24E59">
      <w:pPr>
        <w:spacing w:after="0" w:line="240" w:lineRule="auto"/>
        <w:ind w:left="1944" w:hanging="360"/>
        <w:jc w:val="both"/>
        <w:rPr>
          <w:rFonts w:ascii="Times New Roman" w:hAnsi="Times New Roman" w:cs="Times New Roman"/>
        </w:rPr>
      </w:pPr>
      <w:r w:rsidRPr="00395832">
        <w:rPr>
          <w:rFonts w:ascii="Times New Roman" w:hAnsi="Times New Roman" w:cs="Times New Roman"/>
        </w:rPr>
        <w:t>(i) the design, siting, installation, maintenance or operation (including operating power, constancy and frequency) of the radiocommunications transmitter or transmitters to be used for the transmission of programs pursuant to the permit; or</w:t>
      </w:r>
      <w:r w:rsidR="00395832" w:rsidRPr="00395832">
        <w:rPr>
          <w:rFonts w:ascii="Times New Roman" w:hAnsi="Times New Roman" w:cs="Times New Roman"/>
        </w:rPr>
        <w:br w:type="page"/>
      </w:r>
    </w:p>
    <w:p w14:paraId="499CD40D" w14:textId="77777777" w:rsidR="00CD32CF" w:rsidRPr="00395832" w:rsidRDefault="00395832" w:rsidP="00E61B82">
      <w:pPr>
        <w:spacing w:after="120" w:line="240" w:lineRule="auto"/>
        <w:jc w:val="center"/>
        <w:rPr>
          <w:rFonts w:ascii="Times New Roman" w:hAnsi="Times New Roman" w:cs="Times New Roman"/>
        </w:rPr>
      </w:pPr>
      <w:r w:rsidRPr="00395832">
        <w:rPr>
          <w:rFonts w:ascii="Times New Roman" w:hAnsi="Times New Roman" w:cs="Times New Roman"/>
          <w:b/>
        </w:rPr>
        <w:lastRenderedPageBreak/>
        <w:t>SCHEDULE 4—</w:t>
      </w:r>
      <w:r w:rsidRPr="00A521EB">
        <w:rPr>
          <w:rFonts w:ascii="Times New Roman" w:hAnsi="Times New Roman" w:cs="Times New Roman"/>
        </w:rPr>
        <w:t>continued</w:t>
      </w:r>
    </w:p>
    <w:p w14:paraId="207FCA45" w14:textId="618E1D70" w:rsidR="00CD32CF" w:rsidRPr="00395832" w:rsidRDefault="00CD32CF" w:rsidP="00A521EB">
      <w:pPr>
        <w:spacing w:after="0" w:line="240" w:lineRule="auto"/>
        <w:ind w:left="1944" w:hanging="360"/>
        <w:jc w:val="both"/>
        <w:rPr>
          <w:rFonts w:ascii="Times New Roman" w:hAnsi="Times New Roman" w:cs="Times New Roman"/>
        </w:rPr>
      </w:pPr>
      <w:r w:rsidRPr="00395832">
        <w:rPr>
          <w:rFonts w:ascii="Times New Roman" w:hAnsi="Times New Roman" w:cs="Times New Roman"/>
        </w:rPr>
        <w:t>(ii) the design, siting, installation, maintenance or operation of facilities to be used in association with the radiocommunications transmitter or transmitters;</w:t>
      </w:r>
      <w:r w:rsidR="00395832" w:rsidRPr="00395832">
        <w:rPr>
          <w:rFonts w:ascii="Times New Roman" w:hAnsi="Times New Roman" w:cs="Times New Roman"/>
        </w:rPr>
        <w:t>”</w:t>
      </w:r>
      <w:r w:rsidRPr="00395832">
        <w:rPr>
          <w:rFonts w:ascii="Times New Roman" w:hAnsi="Times New Roman" w:cs="Times New Roman"/>
        </w:rPr>
        <w:t>.</w:t>
      </w:r>
    </w:p>
    <w:p w14:paraId="617F80D9"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4 (1):</w:t>
      </w:r>
    </w:p>
    <w:p w14:paraId="737EDF1E"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the definitions of </w:t>
      </w:r>
      <w:r w:rsidR="00395832" w:rsidRPr="00395832">
        <w:rPr>
          <w:rFonts w:ascii="Times New Roman" w:hAnsi="Times New Roman" w:cs="Times New Roman"/>
        </w:rPr>
        <w:t>“</w:t>
      </w:r>
      <w:r w:rsidRPr="00395832">
        <w:rPr>
          <w:rFonts w:ascii="Times New Roman" w:hAnsi="Times New Roman" w:cs="Times New Roman"/>
        </w:rPr>
        <w:t>re-broadcasting licence</w:t>
      </w:r>
      <w:r w:rsidR="00395832" w:rsidRPr="00395832">
        <w:rPr>
          <w:rFonts w:ascii="Times New Roman" w:hAnsi="Times New Roman" w:cs="Times New Roman"/>
        </w:rPr>
        <w:t>”</w:t>
      </w:r>
      <w:r w:rsidRPr="00395832">
        <w:rPr>
          <w:rFonts w:ascii="Times New Roman" w:hAnsi="Times New Roman" w:cs="Times New Roman"/>
        </w:rPr>
        <w:t xml:space="preserve"> and </w:t>
      </w:r>
      <w:r w:rsidR="00395832" w:rsidRPr="00395832">
        <w:rPr>
          <w:rFonts w:ascii="Times New Roman" w:hAnsi="Times New Roman" w:cs="Times New Roman"/>
        </w:rPr>
        <w:t>“</w:t>
      </w:r>
      <w:r w:rsidRPr="00395832">
        <w:rPr>
          <w:rFonts w:ascii="Times New Roman" w:hAnsi="Times New Roman" w:cs="Times New Roman"/>
        </w:rPr>
        <w:t>re-transmission licence</w:t>
      </w:r>
      <w:r w:rsidR="00395832" w:rsidRPr="00395832">
        <w:rPr>
          <w:rFonts w:ascii="Times New Roman" w:hAnsi="Times New Roman" w:cs="Times New Roman"/>
        </w:rPr>
        <w:t>”</w:t>
      </w:r>
      <w:r w:rsidRPr="00395832">
        <w:rPr>
          <w:rFonts w:ascii="Times New Roman" w:hAnsi="Times New Roman" w:cs="Times New Roman"/>
        </w:rPr>
        <w:t>.</w:t>
      </w:r>
    </w:p>
    <w:p w14:paraId="65427D61"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4 (1):</w:t>
      </w:r>
    </w:p>
    <w:p w14:paraId="42D0D944"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Insert the following definitions:</w:t>
      </w:r>
    </w:p>
    <w:p w14:paraId="612BD62D" w14:textId="0B73D4CA" w:rsidR="00CD32CF" w:rsidRPr="00395832" w:rsidRDefault="00E0188E" w:rsidP="00A521EB">
      <w:pPr>
        <w:spacing w:after="0" w:line="240" w:lineRule="auto"/>
        <w:ind w:left="792" w:hanging="360"/>
        <w:jc w:val="both"/>
        <w:rPr>
          <w:rFonts w:ascii="Times New Roman" w:hAnsi="Times New Roman" w:cs="Times New Roman"/>
        </w:rPr>
      </w:pPr>
      <w:r>
        <w:rPr>
          <w:rFonts w:ascii="Times New Roman" w:hAnsi="Times New Roman" w:cs="Times New Roman"/>
        </w:rPr>
        <w:t>“</w:t>
      </w:r>
      <w:r w:rsidR="00E61B82">
        <w:rPr>
          <w:rFonts w:ascii="Times New Roman" w:hAnsi="Times New Roman" w:cs="Times New Roman"/>
        </w:rPr>
        <w:t xml:space="preserve"> </w:t>
      </w:r>
      <w:r>
        <w:rPr>
          <w:rFonts w:ascii="Times New Roman" w:hAnsi="Times New Roman" w:cs="Times New Roman"/>
        </w:rPr>
        <w:t>‘</w:t>
      </w:r>
      <w:r w:rsidR="00CD32CF" w:rsidRPr="00395832">
        <w:rPr>
          <w:rFonts w:ascii="Times New Roman" w:hAnsi="Times New Roman" w:cs="Times New Roman"/>
        </w:rPr>
        <w:t>permit</w:t>
      </w:r>
      <w:r w:rsidR="00395832" w:rsidRPr="00395832">
        <w:rPr>
          <w:rFonts w:ascii="Times New Roman" w:hAnsi="Times New Roman" w:cs="Times New Roman"/>
        </w:rPr>
        <w:t>’</w:t>
      </w:r>
      <w:r w:rsidR="00CD32CF" w:rsidRPr="00395832">
        <w:rPr>
          <w:rFonts w:ascii="Times New Roman" w:hAnsi="Times New Roman" w:cs="Times New Roman"/>
        </w:rPr>
        <w:t xml:space="preserve"> means:</w:t>
      </w:r>
    </w:p>
    <w:p w14:paraId="69C45955" w14:textId="77777777" w:rsidR="00CD32CF" w:rsidRPr="00395832" w:rsidRDefault="00CD32CF" w:rsidP="00A521EB">
      <w:pPr>
        <w:spacing w:after="0" w:line="240" w:lineRule="auto"/>
        <w:ind w:left="1368" w:hanging="360"/>
        <w:jc w:val="both"/>
        <w:rPr>
          <w:rFonts w:ascii="Times New Roman" w:hAnsi="Times New Roman" w:cs="Times New Roman"/>
        </w:rPr>
      </w:pPr>
      <w:r w:rsidRPr="00395832">
        <w:rPr>
          <w:rFonts w:ascii="Times New Roman" w:hAnsi="Times New Roman" w:cs="Times New Roman"/>
        </w:rPr>
        <w:t>(a) an MCS permit;</w:t>
      </w:r>
    </w:p>
    <w:p w14:paraId="2CA3FBAE" w14:textId="77777777" w:rsidR="00CD32CF" w:rsidRPr="00395832" w:rsidRDefault="00CD32CF" w:rsidP="00A521EB">
      <w:pPr>
        <w:spacing w:after="0" w:line="240" w:lineRule="auto"/>
        <w:ind w:left="1368" w:hanging="360"/>
        <w:jc w:val="both"/>
        <w:rPr>
          <w:rFonts w:ascii="Times New Roman" w:hAnsi="Times New Roman" w:cs="Times New Roman"/>
        </w:rPr>
      </w:pPr>
      <w:r w:rsidRPr="00395832">
        <w:rPr>
          <w:rFonts w:ascii="Times New Roman" w:hAnsi="Times New Roman" w:cs="Times New Roman"/>
        </w:rPr>
        <w:t>(b) a retransmission permit; or</w:t>
      </w:r>
    </w:p>
    <w:p w14:paraId="29FB07F9" w14:textId="77777777" w:rsidR="00CD32CF" w:rsidRPr="00395832" w:rsidRDefault="00CD32CF" w:rsidP="00A521EB">
      <w:pPr>
        <w:spacing w:after="0" w:line="240" w:lineRule="auto"/>
        <w:ind w:left="1368" w:hanging="360"/>
        <w:jc w:val="both"/>
        <w:rPr>
          <w:rFonts w:ascii="Times New Roman" w:hAnsi="Times New Roman" w:cs="Times New Roman"/>
        </w:rPr>
      </w:pPr>
      <w:r w:rsidRPr="00395832">
        <w:rPr>
          <w:rFonts w:ascii="Times New Roman" w:hAnsi="Times New Roman" w:cs="Times New Roman"/>
        </w:rPr>
        <w:t>(c) a temporary transmission permit;</w:t>
      </w:r>
    </w:p>
    <w:p w14:paraId="1E6D930E" w14:textId="77777777" w:rsidR="00CD32CF" w:rsidRPr="00395832" w:rsidRDefault="00395832"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renewal</w:t>
      </w:r>
      <w:r w:rsidRPr="00395832">
        <w:rPr>
          <w:rFonts w:ascii="Times New Roman" w:hAnsi="Times New Roman" w:cs="Times New Roman"/>
        </w:rPr>
        <w:t>’</w:t>
      </w:r>
      <w:r w:rsidR="00CD32CF" w:rsidRPr="00395832">
        <w:rPr>
          <w:rFonts w:ascii="Times New Roman" w:hAnsi="Times New Roman" w:cs="Times New Roman"/>
        </w:rPr>
        <w:t>, in relation to a licence or permit, has the meaning given by subsection (11);</w:t>
      </w:r>
    </w:p>
    <w:p w14:paraId="6CAF5161" w14:textId="77777777" w:rsidR="00CD32CF" w:rsidRPr="00395832" w:rsidRDefault="00395832"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retransmission permit</w:t>
      </w:r>
      <w:r w:rsidRPr="00395832">
        <w:rPr>
          <w:rFonts w:ascii="Times New Roman" w:hAnsi="Times New Roman" w:cs="Times New Roman"/>
        </w:rPr>
        <w:t>’</w:t>
      </w:r>
      <w:r w:rsidR="00CD32CF" w:rsidRPr="00395832">
        <w:rPr>
          <w:rFonts w:ascii="Times New Roman" w:hAnsi="Times New Roman" w:cs="Times New Roman"/>
        </w:rPr>
        <w:t xml:space="preserve"> means a permit granted under section 89</w:t>
      </w:r>
      <w:r w:rsidRPr="00395832">
        <w:rPr>
          <w:rFonts w:ascii="Times New Roman" w:hAnsi="Times New Roman" w:cs="Times New Roman"/>
          <w:smallCaps/>
        </w:rPr>
        <w:t>da</w:t>
      </w:r>
      <w:r w:rsidR="00CD32CF" w:rsidRPr="00395832">
        <w:rPr>
          <w:rFonts w:ascii="Times New Roman" w:hAnsi="Times New Roman" w:cs="Times New Roman"/>
        </w:rPr>
        <w:t xml:space="preserve"> including such a permit as renewed or further renewed;</w:t>
      </w:r>
    </w:p>
    <w:p w14:paraId="1CD1F984" w14:textId="77777777" w:rsidR="00CD32CF" w:rsidRPr="00395832" w:rsidRDefault="00395832"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temporary transmission permit</w:t>
      </w:r>
      <w:r w:rsidRPr="00395832">
        <w:rPr>
          <w:rFonts w:ascii="Times New Roman" w:hAnsi="Times New Roman" w:cs="Times New Roman"/>
        </w:rPr>
        <w:t>’</w:t>
      </w:r>
      <w:r w:rsidR="00CD32CF" w:rsidRPr="00395832">
        <w:rPr>
          <w:rFonts w:ascii="Times New Roman" w:hAnsi="Times New Roman" w:cs="Times New Roman"/>
        </w:rPr>
        <w:t xml:space="preserve"> means a permit granted under section 89</w:t>
      </w:r>
      <w:r w:rsidRPr="00395832">
        <w:rPr>
          <w:rFonts w:ascii="Times New Roman" w:hAnsi="Times New Roman" w:cs="Times New Roman"/>
          <w:smallCaps/>
        </w:rPr>
        <w:t>df;”.</w:t>
      </w:r>
    </w:p>
    <w:p w14:paraId="3E5DF96C"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4 (5):</w:t>
      </w:r>
    </w:p>
    <w:p w14:paraId="36366E1D"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MCS</w:t>
      </w:r>
      <w:r w:rsidR="00395832" w:rsidRPr="00395832">
        <w:rPr>
          <w:rFonts w:ascii="Times New Roman" w:hAnsi="Times New Roman" w:cs="Times New Roman"/>
        </w:rPr>
        <w:t>”</w:t>
      </w:r>
      <w:r w:rsidRPr="00395832">
        <w:rPr>
          <w:rFonts w:ascii="Times New Roman" w:hAnsi="Times New Roman" w:cs="Times New Roman"/>
        </w:rPr>
        <w:t xml:space="preserve"> (wherever occurring).</w:t>
      </w:r>
    </w:p>
    <w:p w14:paraId="612B2C1E"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4 (11):</w:t>
      </w:r>
    </w:p>
    <w:p w14:paraId="50487614"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(a) Omit </w:t>
      </w:r>
      <w:r w:rsidR="00395832" w:rsidRPr="00395832">
        <w:rPr>
          <w:rFonts w:ascii="Times New Roman" w:hAnsi="Times New Roman" w:cs="Times New Roman"/>
        </w:rPr>
        <w:t>“</w:t>
      </w:r>
      <w:r w:rsidRPr="00395832">
        <w:rPr>
          <w:rFonts w:ascii="Times New Roman" w:hAnsi="Times New Roman" w:cs="Times New Roman"/>
        </w:rPr>
        <w:t>an MCS permit</w:t>
      </w:r>
      <w:r w:rsidR="00395832" w:rsidRPr="00395832">
        <w:rPr>
          <w:rFonts w:ascii="Times New Roman" w:hAnsi="Times New Roman" w:cs="Times New Roman"/>
        </w:rPr>
        <w:t>”</w:t>
      </w:r>
      <w:r w:rsidRPr="00395832">
        <w:rPr>
          <w:rFonts w:ascii="Times New Roman" w:hAnsi="Times New Roman" w:cs="Times New Roman"/>
        </w:rPr>
        <w:t xml:space="preserve"> (wherever occurring), substitute </w:t>
      </w:r>
      <w:r w:rsidR="00395832" w:rsidRPr="00395832">
        <w:rPr>
          <w:rFonts w:ascii="Times New Roman" w:hAnsi="Times New Roman" w:cs="Times New Roman"/>
        </w:rPr>
        <w:t>“</w:t>
      </w:r>
      <w:r w:rsidRPr="00395832">
        <w:rPr>
          <w:rFonts w:ascii="Times New Roman" w:hAnsi="Times New Roman" w:cs="Times New Roman"/>
        </w:rPr>
        <w:t>a licence or permit</w:t>
      </w:r>
      <w:r w:rsidR="00395832" w:rsidRPr="00395832">
        <w:rPr>
          <w:rFonts w:ascii="Times New Roman" w:hAnsi="Times New Roman" w:cs="Times New Roman"/>
        </w:rPr>
        <w:t>”</w:t>
      </w:r>
      <w:r w:rsidRPr="00395832">
        <w:rPr>
          <w:rFonts w:ascii="Times New Roman" w:hAnsi="Times New Roman" w:cs="Times New Roman"/>
        </w:rPr>
        <w:t>.</w:t>
      </w:r>
    </w:p>
    <w:p w14:paraId="06E6CEC9"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Omit </w:t>
      </w:r>
      <w:r w:rsidR="00395832" w:rsidRPr="00395832">
        <w:rPr>
          <w:rFonts w:ascii="Times New Roman" w:hAnsi="Times New Roman" w:cs="Times New Roman"/>
        </w:rPr>
        <w:t>“</w:t>
      </w:r>
      <w:r w:rsidRPr="00395832">
        <w:rPr>
          <w:rFonts w:ascii="Times New Roman" w:hAnsi="Times New Roman" w:cs="Times New Roman"/>
        </w:rPr>
        <w:t>original permit</w:t>
      </w:r>
      <w:r w:rsidR="00395832" w:rsidRPr="00395832">
        <w:rPr>
          <w:rFonts w:ascii="Times New Roman" w:hAnsi="Times New Roman" w:cs="Times New Roman"/>
        </w:rPr>
        <w:t>”</w:t>
      </w:r>
      <w:r w:rsidRPr="00395832">
        <w:rPr>
          <w:rFonts w:ascii="Times New Roman" w:hAnsi="Times New Roman" w:cs="Times New Roman"/>
        </w:rPr>
        <w:t xml:space="preserve"> (wherever occurring), substitute </w:t>
      </w:r>
      <w:r w:rsidR="00395832" w:rsidRPr="00395832">
        <w:rPr>
          <w:rFonts w:ascii="Times New Roman" w:hAnsi="Times New Roman" w:cs="Times New Roman"/>
        </w:rPr>
        <w:t>“</w:t>
      </w:r>
      <w:r w:rsidRPr="00395832">
        <w:rPr>
          <w:rFonts w:ascii="Times New Roman" w:hAnsi="Times New Roman" w:cs="Times New Roman"/>
        </w:rPr>
        <w:t>original licence or permit</w:t>
      </w:r>
      <w:r w:rsidR="00395832" w:rsidRPr="00395832">
        <w:rPr>
          <w:rFonts w:ascii="Times New Roman" w:hAnsi="Times New Roman" w:cs="Times New Roman"/>
        </w:rPr>
        <w:t>”</w:t>
      </w:r>
      <w:r w:rsidRPr="00395832">
        <w:rPr>
          <w:rFonts w:ascii="Times New Roman" w:hAnsi="Times New Roman" w:cs="Times New Roman"/>
        </w:rPr>
        <w:t>.</w:t>
      </w:r>
    </w:p>
    <w:p w14:paraId="5F97AF9D" w14:textId="77777777" w:rsidR="00CD32CF" w:rsidRPr="00395832" w:rsidRDefault="00CD32CF" w:rsidP="00A521EB">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(c) Omit </w:t>
      </w:r>
      <w:r w:rsidR="00395832" w:rsidRPr="00395832">
        <w:rPr>
          <w:rFonts w:ascii="Times New Roman" w:hAnsi="Times New Roman" w:cs="Times New Roman"/>
        </w:rPr>
        <w:t>“</w:t>
      </w:r>
      <w:r w:rsidRPr="00395832">
        <w:rPr>
          <w:rFonts w:ascii="Times New Roman" w:hAnsi="Times New Roman" w:cs="Times New Roman"/>
        </w:rPr>
        <w:t>renewed permit</w:t>
      </w:r>
      <w:r w:rsidR="00395832" w:rsidRPr="00395832">
        <w:rPr>
          <w:rFonts w:ascii="Times New Roman" w:hAnsi="Times New Roman" w:cs="Times New Roman"/>
        </w:rPr>
        <w:t>”</w:t>
      </w:r>
      <w:r w:rsidRPr="00395832">
        <w:rPr>
          <w:rFonts w:ascii="Times New Roman" w:hAnsi="Times New Roman" w:cs="Times New Roman"/>
        </w:rPr>
        <w:t xml:space="preserve"> (wherever occurring), substitute </w:t>
      </w:r>
      <w:r w:rsidR="00395832" w:rsidRPr="00395832">
        <w:rPr>
          <w:rFonts w:ascii="Times New Roman" w:hAnsi="Times New Roman" w:cs="Times New Roman"/>
        </w:rPr>
        <w:t>“</w:t>
      </w:r>
      <w:r w:rsidRPr="00395832">
        <w:rPr>
          <w:rFonts w:ascii="Times New Roman" w:hAnsi="Times New Roman" w:cs="Times New Roman"/>
        </w:rPr>
        <w:t>renewed licence or permit</w:t>
      </w:r>
      <w:r w:rsidR="00395832" w:rsidRPr="00395832">
        <w:rPr>
          <w:rFonts w:ascii="Times New Roman" w:hAnsi="Times New Roman" w:cs="Times New Roman"/>
        </w:rPr>
        <w:t>”</w:t>
      </w:r>
      <w:r w:rsidRPr="00395832">
        <w:rPr>
          <w:rFonts w:ascii="Times New Roman" w:hAnsi="Times New Roman" w:cs="Times New Roman"/>
        </w:rPr>
        <w:t>.</w:t>
      </w:r>
    </w:p>
    <w:p w14:paraId="5938F585"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17</w:t>
      </w:r>
      <w:r w:rsidRPr="00A521EB">
        <w:rPr>
          <w:rFonts w:ascii="Times New Roman" w:hAnsi="Times New Roman" w:cs="Times New Roman"/>
          <w:b/>
          <w:smallCaps/>
          <w:sz w:val="20"/>
        </w:rPr>
        <w:t xml:space="preserve">a </w:t>
      </w:r>
      <w:r w:rsidRPr="00A521EB">
        <w:rPr>
          <w:rFonts w:ascii="Times New Roman" w:hAnsi="Times New Roman" w:cs="Times New Roman"/>
          <w:b/>
          <w:sz w:val="20"/>
        </w:rPr>
        <w:t>(3):</w:t>
      </w:r>
    </w:p>
    <w:p w14:paraId="792FE733"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Omit the subsection.</w:t>
      </w:r>
    </w:p>
    <w:p w14:paraId="3DC58158"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18</w:t>
      </w:r>
      <w:r w:rsidRPr="00A521EB">
        <w:rPr>
          <w:rFonts w:ascii="Times New Roman" w:hAnsi="Times New Roman" w:cs="Times New Roman"/>
          <w:b/>
          <w:smallCaps/>
          <w:sz w:val="20"/>
        </w:rPr>
        <w:t xml:space="preserve">a </w:t>
      </w:r>
      <w:r w:rsidRPr="00A521EB">
        <w:rPr>
          <w:rFonts w:ascii="Times New Roman" w:hAnsi="Times New Roman" w:cs="Times New Roman"/>
          <w:b/>
          <w:sz w:val="20"/>
        </w:rPr>
        <w:t>(3):</w:t>
      </w:r>
    </w:p>
    <w:p w14:paraId="5CFFE382"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Add at the end </w:t>
      </w:r>
      <w:r w:rsidR="00395832" w:rsidRPr="00395832">
        <w:rPr>
          <w:rFonts w:ascii="Times New Roman" w:hAnsi="Times New Roman" w:cs="Times New Roman"/>
        </w:rPr>
        <w:t>“</w:t>
      </w:r>
      <w:r w:rsidRPr="00395832">
        <w:rPr>
          <w:rFonts w:ascii="Times New Roman" w:hAnsi="Times New Roman" w:cs="Times New Roman"/>
        </w:rPr>
        <w:t>or retransmission permit</w:t>
      </w:r>
      <w:r w:rsidR="00395832" w:rsidRPr="00395832">
        <w:rPr>
          <w:rFonts w:ascii="Times New Roman" w:hAnsi="Times New Roman" w:cs="Times New Roman"/>
        </w:rPr>
        <w:t>”</w:t>
      </w:r>
      <w:r w:rsidRPr="00395832">
        <w:rPr>
          <w:rFonts w:ascii="Times New Roman" w:hAnsi="Times New Roman" w:cs="Times New Roman"/>
        </w:rPr>
        <w:t>.</w:t>
      </w:r>
    </w:p>
    <w:p w14:paraId="5FC7EA8F"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Heading to Part IIIB:</w:t>
      </w:r>
    </w:p>
    <w:p w14:paraId="137E6537"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Omit the heading, substitute the following headings:</w:t>
      </w:r>
    </w:p>
    <w:p w14:paraId="72FDACB8" w14:textId="6D5C0006" w:rsidR="00CD32CF" w:rsidRPr="00E61B82" w:rsidRDefault="00395832" w:rsidP="00A521EB">
      <w:pPr>
        <w:spacing w:before="120" w:after="120" w:line="240" w:lineRule="auto"/>
        <w:jc w:val="center"/>
        <w:rPr>
          <w:rFonts w:ascii="Times New Roman" w:hAnsi="Times New Roman" w:cs="Times New Roman"/>
          <w:sz w:val="24"/>
        </w:rPr>
      </w:pPr>
      <w:r w:rsidRPr="00E61B82">
        <w:rPr>
          <w:rFonts w:ascii="Times New Roman" w:hAnsi="Times New Roman" w:cs="Times New Roman"/>
          <w:b/>
          <w:sz w:val="24"/>
        </w:rPr>
        <w:t>“PART III</w:t>
      </w:r>
      <w:r w:rsidRPr="00E61B82">
        <w:rPr>
          <w:rFonts w:ascii="Times New Roman" w:hAnsi="Times New Roman" w:cs="Times New Roman"/>
          <w:b/>
          <w:smallCaps/>
          <w:sz w:val="24"/>
        </w:rPr>
        <w:t>b</w:t>
      </w:r>
      <w:r w:rsidRPr="00E61B82">
        <w:rPr>
          <w:rFonts w:ascii="Times New Roman" w:hAnsi="Times New Roman" w:cs="Times New Roman"/>
          <w:b/>
          <w:sz w:val="24"/>
        </w:rPr>
        <w:t xml:space="preserve">—LICENCES, </w:t>
      </w:r>
      <w:proofErr w:type="spellStart"/>
      <w:r w:rsidRPr="00E61B82">
        <w:rPr>
          <w:rFonts w:ascii="Times New Roman" w:hAnsi="Times New Roman" w:cs="Times New Roman"/>
          <w:b/>
          <w:sz w:val="24"/>
        </w:rPr>
        <w:t>LICENCE</w:t>
      </w:r>
      <w:proofErr w:type="spellEnd"/>
      <w:r w:rsidRPr="00E61B82">
        <w:rPr>
          <w:rFonts w:ascii="Times New Roman" w:hAnsi="Times New Roman" w:cs="Times New Roman"/>
          <w:b/>
          <w:sz w:val="24"/>
        </w:rPr>
        <w:t xml:space="preserve"> WARRANTS AND PERMITS</w:t>
      </w:r>
    </w:p>
    <w:p w14:paraId="08D80276" w14:textId="77777777" w:rsidR="00CD32CF" w:rsidRPr="00395832" w:rsidRDefault="00395832" w:rsidP="00B24E59">
      <w:pPr>
        <w:spacing w:before="120" w:after="120" w:line="240" w:lineRule="auto"/>
        <w:jc w:val="center"/>
        <w:rPr>
          <w:rFonts w:ascii="Times New Roman" w:hAnsi="Times New Roman" w:cs="Times New Roman"/>
        </w:rPr>
      </w:pPr>
      <w:r w:rsidRPr="00395832">
        <w:rPr>
          <w:rFonts w:ascii="Times New Roman" w:hAnsi="Times New Roman" w:cs="Times New Roman"/>
          <w:b/>
          <w:i/>
        </w:rPr>
        <w:t>“Division 1</w:t>
      </w:r>
      <w:r w:rsidRPr="00395832">
        <w:rPr>
          <w:rFonts w:ascii="Times New Roman" w:hAnsi="Times New Roman" w:cs="Times New Roman"/>
          <w:b/>
        </w:rPr>
        <w:t>—</w:t>
      </w:r>
      <w:r w:rsidRPr="00395832">
        <w:rPr>
          <w:rFonts w:ascii="Times New Roman" w:hAnsi="Times New Roman" w:cs="Times New Roman"/>
          <w:b/>
          <w:i/>
        </w:rPr>
        <w:t>Licences and licence warrants</w:t>
      </w:r>
      <w:r w:rsidRPr="00395832">
        <w:rPr>
          <w:rFonts w:ascii="Times New Roman" w:hAnsi="Times New Roman" w:cs="Times New Roman"/>
          <w:b/>
        </w:rPr>
        <w:t>”.</w:t>
      </w:r>
      <w:r w:rsidRPr="00395832">
        <w:rPr>
          <w:rFonts w:ascii="Times New Roman" w:hAnsi="Times New Roman" w:cs="Times New Roman"/>
        </w:rPr>
        <w:br w:type="page"/>
      </w:r>
    </w:p>
    <w:p w14:paraId="61E326D5" w14:textId="77777777" w:rsidR="00CD32CF" w:rsidRPr="00395832" w:rsidRDefault="00395832" w:rsidP="00A521EB">
      <w:pPr>
        <w:spacing w:after="0" w:line="240" w:lineRule="auto"/>
        <w:jc w:val="center"/>
        <w:rPr>
          <w:rFonts w:ascii="Times New Roman" w:hAnsi="Times New Roman" w:cs="Times New Roman"/>
        </w:rPr>
      </w:pPr>
      <w:r w:rsidRPr="00395832">
        <w:rPr>
          <w:rFonts w:ascii="Times New Roman" w:hAnsi="Times New Roman" w:cs="Times New Roman"/>
          <w:b/>
        </w:rPr>
        <w:lastRenderedPageBreak/>
        <w:t>SCHEDULE 4—</w:t>
      </w:r>
      <w:r w:rsidRPr="00A521EB">
        <w:rPr>
          <w:rFonts w:ascii="Times New Roman" w:hAnsi="Times New Roman" w:cs="Times New Roman"/>
        </w:rPr>
        <w:t>continued</w:t>
      </w:r>
    </w:p>
    <w:p w14:paraId="62559B88"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80 (2):</w:t>
      </w:r>
    </w:p>
    <w:p w14:paraId="093CAEAA"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Omit the subsection.</w:t>
      </w:r>
    </w:p>
    <w:p w14:paraId="780565B4" w14:textId="77777777" w:rsidR="00CD32CF" w:rsidRPr="00A521EB" w:rsidRDefault="00395832" w:rsidP="00A521EB">
      <w:pPr>
        <w:spacing w:before="120" w:after="60" w:line="240" w:lineRule="auto"/>
        <w:jc w:val="both"/>
        <w:rPr>
          <w:rFonts w:ascii="Times New Roman" w:hAnsi="Times New Roman" w:cs="Times New Roman"/>
          <w:b/>
          <w:sz w:val="20"/>
        </w:rPr>
      </w:pPr>
      <w:r w:rsidRPr="00A521EB">
        <w:rPr>
          <w:rFonts w:ascii="Times New Roman" w:hAnsi="Times New Roman" w:cs="Times New Roman"/>
          <w:b/>
          <w:sz w:val="20"/>
        </w:rPr>
        <w:t>Subsection 81 (5):</w:t>
      </w:r>
    </w:p>
    <w:p w14:paraId="021BA234" w14:textId="77777777" w:rsidR="00CD32CF" w:rsidRPr="00395832" w:rsidRDefault="00CD32CF"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Omit the subsection, substitute the following subsection:</w:t>
      </w:r>
    </w:p>
    <w:p w14:paraId="792A6972" w14:textId="77777777" w:rsidR="00CD32CF" w:rsidRPr="00395832" w:rsidRDefault="00395832" w:rsidP="00A521EB">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 Such fees as are prescribed are payable in respect of grants and renewals of public licences.</w:t>
      </w:r>
      <w:r w:rsidRPr="00395832">
        <w:rPr>
          <w:rFonts w:ascii="Times New Roman" w:hAnsi="Times New Roman" w:cs="Times New Roman"/>
        </w:rPr>
        <w:t>”</w:t>
      </w:r>
      <w:r w:rsidR="00CD32CF" w:rsidRPr="00395832">
        <w:rPr>
          <w:rFonts w:ascii="Times New Roman" w:hAnsi="Times New Roman" w:cs="Times New Roman"/>
        </w:rPr>
        <w:t>.</w:t>
      </w:r>
    </w:p>
    <w:p w14:paraId="6B1C4256" w14:textId="77777777" w:rsidR="00CD32CF" w:rsidRPr="00586ABD" w:rsidRDefault="00CD32CF"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Paragraph 89</w:t>
      </w:r>
      <w:r w:rsidR="00395832" w:rsidRPr="00586ABD">
        <w:rPr>
          <w:rFonts w:ascii="Times New Roman" w:hAnsi="Times New Roman" w:cs="Times New Roman"/>
          <w:b/>
          <w:smallCaps/>
          <w:sz w:val="20"/>
        </w:rPr>
        <w:t>d</w:t>
      </w:r>
      <w:r w:rsidRPr="00586ABD">
        <w:rPr>
          <w:rFonts w:ascii="Times New Roman" w:hAnsi="Times New Roman" w:cs="Times New Roman"/>
          <w:b/>
          <w:sz w:val="20"/>
        </w:rPr>
        <w:t xml:space="preserve"> (3) (a):</w:t>
      </w:r>
    </w:p>
    <w:p w14:paraId="3629BAD4" w14:textId="7D4FB6B4"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w:t>
      </w:r>
      <w:r w:rsidR="00E61B82">
        <w:rPr>
          <w:rFonts w:ascii="Times New Roman" w:hAnsi="Times New Roman" w:cs="Times New Roman"/>
        </w:rPr>
        <w:t xml:space="preserve"> </w:t>
      </w:r>
      <w:r w:rsidRPr="00395832">
        <w:rPr>
          <w:rFonts w:ascii="Times New Roman" w:hAnsi="Times New Roman" w:cs="Times New Roman"/>
        </w:rPr>
        <w:t xml:space="preserve">limited </w:t>
      </w:r>
      <w:proofErr w:type="spellStart"/>
      <w:r w:rsidRPr="00395832">
        <w:rPr>
          <w:rFonts w:ascii="Times New Roman" w:hAnsi="Times New Roman" w:cs="Times New Roman"/>
        </w:rPr>
        <w:t>licence</w:t>
      </w:r>
      <w:proofErr w:type="spellEnd"/>
      <w:r w:rsidRPr="00395832">
        <w:rPr>
          <w:rFonts w:ascii="Times New Roman" w:hAnsi="Times New Roman" w:cs="Times New Roman"/>
        </w:rPr>
        <w:t xml:space="preserve"> or re-transmission</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or limited</w:t>
      </w:r>
      <w:r w:rsidR="00395832" w:rsidRPr="00395832">
        <w:rPr>
          <w:rFonts w:ascii="Times New Roman" w:hAnsi="Times New Roman" w:cs="Times New Roman"/>
        </w:rPr>
        <w:t>”</w:t>
      </w:r>
      <w:r w:rsidRPr="00395832">
        <w:rPr>
          <w:rFonts w:ascii="Times New Roman" w:hAnsi="Times New Roman" w:cs="Times New Roman"/>
        </w:rPr>
        <w:t>.</w:t>
      </w:r>
    </w:p>
    <w:p w14:paraId="79F12BE8" w14:textId="77777777" w:rsidR="00CD32CF" w:rsidRPr="00586ABD" w:rsidRDefault="00CD32CF"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Paragraph 89</w:t>
      </w:r>
      <w:r w:rsidR="00395832" w:rsidRPr="00586ABD">
        <w:rPr>
          <w:rFonts w:ascii="Times New Roman" w:hAnsi="Times New Roman" w:cs="Times New Roman"/>
          <w:b/>
          <w:smallCaps/>
          <w:sz w:val="20"/>
        </w:rPr>
        <w:t xml:space="preserve">d </w:t>
      </w:r>
      <w:r w:rsidRPr="00586ABD">
        <w:rPr>
          <w:rFonts w:ascii="Times New Roman" w:hAnsi="Times New Roman" w:cs="Times New Roman"/>
          <w:b/>
          <w:sz w:val="20"/>
        </w:rPr>
        <w:t>(3) (ba):</w:t>
      </w:r>
    </w:p>
    <w:p w14:paraId="342E5BC4"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Add at the end </w:t>
      </w:r>
      <w:r w:rsidR="00395832" w:rsidRPr="00395832">
        <w:rPr>
          <w:rFonts w:ascii="Times New Roman" w:hAnsi="Times New Roman" w:cs="Times New Roman"/>
        </w:rPr>
        <w:t>“</w:t>
      </w:r>
      <w:r w:rsidRPr="00395832">
        <w:rPr>
          <w:rFonts w:ascii="Times New Roman" w:hAnsi="Times New Roman" w:cs="Times New Roman"/>
        </w:rPr>
        <w:t>and</w:t>
      </w:r>
      <w:r w:rsidR="00395832" w:rsidRPr="00395832">
        <w:rPr>
          <w:rFonts w:ascii="Times New Roman" w:hAnsi="Times New Roman" w:cs="Times New Roman"/>
        </w:rPr>
        <w:t>”</w:t>
      </w:r>
      <w:r w:rsidRPr="00395832">
        <w:rPr>
          <w:rFonts w:ascii="Times New Roman" w:hAnsi="Times New Roman" w:cs="Times New Roman"/>
        </w:rPr>
        <w:t>.</w:t>
      </w:r>
    </w:p>
    <w:p w14:paraId="71834B09" w14:textId="77777777" w:rsidR="00CD32CF" w:rsidRPr="00586ABD" w:rsidRDefault="00CD32CF"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Paragraph 89</w:t>
      </w:r>
      <w:r w:rsidR="00395832" w:rsidRPr="00586ABD">
        <w:rPr>
          <w:rFonts w:ascii="Times New Roman" w:hAnsi="Times New Roman" w:cs="Times New Roman"/>
          <w:b/>
          <w:smallCaps/>
          <w:sz w:val="20"/>
        </w:rPr>
        <w:t>d</w:t>
      </w:r>
      <w:r w:rsidRPr="00586ABD">
        <w:rPr>
          <w:rFonts w:ascii="Times New Roman" w:hAnsi="Times New Roman" w:cs="Times New Roman"/>
          <w:b/>
          <w:sz w:val="20"/>
        </w:rPr>
        <w:t xml:space="preserve"> (3) (c):</w:t>
      </w:r>
    </w:p>
    <w:p w14:paraId="54E29A7E"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Omit the paragraph.</w:t>
      </w:r>
    </w:p>
    <w:p w14:paraId="144DC84A" w14:textId="77777777" w:rsidR="00CD32CF" w:rsidRPr="00586ABD" w:rsidRDefault="00CD32CF"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94</w:t>
      </w:r>
      <w:r w:rsidR="00395832" w:rsidRPr="00586ABD">
        <w:rPr>
          <w:rFonts w:ascii="Times New Roman" w:hAnsi="Times New Roman" w:cs="Times New Roman"/>
          <w:b/>
          <w:smallCaps/>
          <w:sz w:val="20"/>
        </w:rPr>
        <w:t>za</w:t>
      </w:r>
      <w:r w:rsidRPr="00586ABD">
        <w:rPr>
          <w:rFonts w:ascii="Times New Roman" w:hAnsi="Times New Roman" w:cs="Times New Roman"/>
          <w:b/>
          <w:sz w:val="20"/>
        </w:rPr>
        <w:t xml:space="preserve"> (</w:t>
      </w:r>
      <w:r w:rsidR="00E4602C">
        <w:rPr>
          <w:rFonts w:ascii="Times New Roman" w:hAnsi="Times New Roman" w:cs="Times New Roman"/>
          <w:b/>
          <w:sz w:val="20"/>
        </w:rPr>
        <w:t>1</w:t>
      </w:r>
      <w:r w:rsidRPr="00586ABD">
        <w:rPr>
          <w:rFonts w:ascii="Times New Roman" w:hAnsi="Times New Roman" w:cs="Times New Roman"/>
          <w:b/>
          <w:sz w:val="20"/>
        </w:rPr>
        <w:t>):</w:t>
      </w:r>
    </w:p>
    <w:p w14:paraId="070983AC"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Omit the subsection.</w:t>
      </w:r>
    </w:p>
    <w:p w14:paraId="130D0739"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Section 95:</w:t>
      </w:r>
    </w:p>
    <w:p w14:paraId="75DACFD9"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Repeal the section.</w:t>
      </w:r>
    </w:p>
    <w:p w14:paraId="6664B63C"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96 (1):</w:t>
      </w:r>
    </w:p>
    <w:p w14:paraId="40B0061F"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other than a re-transmission licence</w:t>
      </w:r>
      <w:r w:rsidR="00395832" w:rsidRPr="00395832">
        <w:rPr>
          <w:rFonts w:ascii="Times New Roman" w:hAnsi="Times New Roman" w:cs="Times New Roman"/>
        </w:rPr>
        <w:t>”</w:t>
      </w:r>
      <w:r w:rsidRPr="00395832">
        <w:rPr>
          <w:rFonts w:ascii="Times New Roman" w:hAnsi="Times New Roman" w:cs="Times New Roman"/>
        </w:rPr>
        <w:t>.</w:t>
      </w:r>
    </w:p>
    <w:p w14:paraId="3BE7A370"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96 (3):</w:t>
      </w:r>
    </w:p>
    <w:p w14:paraId="4075C0CD"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Omit the subsection.</w:t>
      </w:r>
    </w:p>
    <w:p w14:paraId="00724C66"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Section 102:</w:t>
      </w:r>
    </w:p>
    <w:p w14:paraId="3BE982F4"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Add at the end the following subsection:</w:t>
      </w:r>
    </w:p>
    <w:p w14:paraId="08519054" w14:textId="77777777" w:rsidR="00CD32CF" w:rsidRPr="00395832" w:rsidRDefault="00395832" w:rsidP="00586ABD">
      <w:pPr>
        <w:spacing w:after="0" w:line="240" w:lineRule="auto"/>
        <w:ind w:firstLine="432"/>
        <w:jc w:val="both"/>
        <w:rPr>
          <w:rFonts w:ascii="Times New Roman" w:hAnsi="Times New Roman" w:cs="Times New Roman"/>
        </w:rPr>
      </w:pPr>
      <w:r w:rsidRPr="00395832">
        <w:rPr>
          <w:rFonts w:ascii="Times New Roman" w:hAnsi="Times New Roman" w:cs="Times New Roman"/>
          <w:smallCaps/>
        </w:rPr>
        <w:t xml:space="preserve">“(2) </w:t>
      </w:r>
      <w:r w:rsidR="00CD32CF" w:rsidRPr="00395832">
        <w:rPr>
          <w:rFonts w:ascii="Times New Roman" w:hAnsi="Times New Roman" w:cs="Times New Roman"/>
        </w:rPr>
        <w:t xml:space="preserve">A reference in subsection </w:t>
      </w:r>
      <w:r w:rsidRPr="00395832">
        <w:rPr>
          <w:rFonts w:ascii="Times New Roman" w:hAnsi="Times New Roman" w:cs="Times New Roman"/>
          <w:smallCaps/>
        </w:rPr>
        <w:t xml:space="preserve">(1) </w:t>
      </w:r>
      <w:r w:rsidR="00CD32CF" w:rsidRPr="00395832">
        <w:rPr>
          <w:rFonts w:ascii="Times New Roman" w:hAnsi="Times New Roman" w:cs="Times New Roman"/>
        </w:rPr>
        <w:t>to a licensee includes a reference to the holder of an MCS permit.</w:t>
      </w:r>
      <w:r w:rsidRPr="00395832">
        <w:rPr>
          <w:rFonts w:ascii="Times New Roman" w:hAnsi="Times New Roman" w:cs="Times New Roman"/>
        </w:rPr>
        <w:t>”</w:t>
      </w:r>
      <w:r w:rsidR="00CD32CF" w:rsidRPr="00395832">
        <w:rPr>
          <w:rFonts w:ascii="Times New Roman" w:hAnsi="Times New Roman" w:cs="Times New Roman"/>
        </w:rPr>
        <w:t>.</w:t>
      </w:r>
    </w:p>
    <w:p w14:paraId="3C1AA29C"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113 (1):</w:t>
      </w:r>
    </w:p>
    <w:p w14:paraId="64DD0812"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(other than a television re-transmission licence)</w:t>
      </w:r>
      <w:r w:rsidR="00395832" w:rsidRPr="00395832">
        <w:rPr>
          <w:rFonts w:ascii="Times New Roman" w:hAnsi="Times New Roman" w:cs="Times New Roman"/>
        </w:rPr>
        <w:t>”</w:t>
      </w:r>
      <w:r w:rsidRPr="00395832">
        <w:rPr>
          <w:rFonts w:ascii="Times New Roman" w:hAnsi="Times New Roman" w:cs="Times New Roman"/>
        </w:rPr>
        <w:t>.</w:t>
      </w:r>
    </w:p>
    <w:p w14:paraId="0E8B8CBC"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Section 113</w:t>
      </w:r>
      <w:r w:rsidRPr="00586ABD">
        <w:rPr>
          <w:rFonts w:ascii="Times New Roman" w:hAnsi="Times New Roman" w:cs="Times New Roman"/>
          <w:b/>
          <w:smallCaps/>
          <w:sz w:val="20"/>
        </w:rPr>
        <w:t>a</w:t>
      </w:r>
      <w:r w:rsidRPr="00586ABD">
        <w:rPr>
          <w:rFonts w:ascii="Times New Roman" w:hAnsi="Times New Roman" w:cs="Times New Roman"/>
          <w:b/>
          <w:sz w:val="20"/>
        </w:rPr>
        <w:t>:</w:t>
      </w:r>
    </w:p>
    <w:p w14:paraId="1AA2B4E2"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(a) Omit </w:t>
      </w:r>
      <w:r w:rsidR="00395832" w:rsidRPr="00395832">
        <w:rPr>
          <w:rFonts w:ascii="Times New Roman" w:hAnsi="Times New Roman" w:cs="Times New Roman"/>
        </w:rPr>
        <w:t>“</w:t>
      </w:r>
      <w:r w:rsidRPr="00395832">
        <w:rPr>
          <w:rFonts w:ascii="Times New Roman" w:hAnsi="Times New Roman" w:cs="Times New Roman"/>
        </w:rPr>
        <w:t>re-broadcasting or re-transmission licence</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retransmission permit</w:t>
      </w:r>
      <w:r w:rsidR="00395832" w:rsidRPr="00395832">
        <w:rPr>
          <w:rFonts w:ascii="Times New Roman" w:hAnsi="Times New Roman" w:cs="Times New Roman"/>
        </w:rPr>
        <w:t>”</w:t>
      </w:r>
      <w:r w:rsidRPr="00395832">
        <w:rPr>
          <w:rFonts w:ascii="Times New Roman" w:hAnsi="Times New Roman" w:cs="Times New Roman"/>
        </w:rPr>
        <w:t>.</w:t>
      </w:r>
    </w:p>
    <w:p w14:paraId="6F01F87F"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Omit </w:t>
      </w:r>
      <w:r w:rsidR="00395832" w:rsidRPr="00395832">
        <w:rPr>
          <w:rFonts w:ascii="Times New Roman" w:hAnsi="Times New Roman" w:cs="Times New Roman"/>
        </w:rPr>
        <w:t>“</w:t>
      </w:r>
      <w:r w:rsidRPr="00395832">
        <w:rPr>
          <w:rFonts w:ascii="Times New Roman" w:hAnsi="Times New Roman" w:cs="Times New Roman"/>
        </w:rPr>
        <w:t>licence</w:t>
      </w:r>
      <w:r w:rsidR="00395832" w:rsidRPr="00395832">
        <w:rPr>
          <w:rFonts w:ascii="Times New Roman" w:hAnsi="Times New Roman" w:cs="Times New Roman"/>
        </w:rPr>
        <w:t>”</w:t>
      </w:r>
      <w:r w:rsidRPr="00395832">
        <w:rPr>
          <w:rFonts w:ascii="Times New Roman" w:hAnsi="Times New Roman" w:cs="Times New Roman"/>
        </w:rPr>
        <w:t xml:space="preserve"> (second occurring), substitute </w:t>
      </w:r>
      <w:r w:rsidR="00395832" w:rsidRPr="00395832">
        <w:rPr>
          <w:rFonts w:ascii="Times New Roman" w:hAnsi="Times New Roman" w:cs="Times New Roman"/>
        </w:rPr>
        <w:t>“</w:t>
      </w:r>
      <w:r w:rsidRPr="00395832">
        <w:rPr>
          <w:rFonts w:ascii="Times New Roman" w:hAnsi="Times New Roman" w:cs="Times New Roman"/>
        </w:rPr>
        <w:t>permit</w:t>
      </w:r>
      <w:r w:rsidR="00395832" w:rsidRPr="00395832">
        <w:rPr>
          <w:rFonts w:ascii="Times New Roman" w:hAnsi="Times New Roman" w:cs="Times New Roman"/>
        </w:rPr>
        <w:t>”</w:t>
      </w:r>
      <w:r w:rsidRPr="00395832">
        <w:rPr>
          <w:rFonts w:ascii="Times New Roman" w:hAnsi="Times New Roman" w:cs="Times New Roman"/>
        </w:rPr>
        <w:t>.</w:t>
      </w:r>
    </w:p>
    <w:p w14:paraId="39A71B65"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5AD2C3E3" w14:textId="77777777" w:rsidR="00CD32CF" w:rsidRPr="00395832" w:rsidRDefault="00395832" w:rsidP="00586ABD">
      <w:pPr>
        <w:spacing w:after="0" w:line="240" w:lineRule="auto"/>
        <w:jc w:val="center"/>
        <w:rPr>
          <w:rFonts w:ascii="Times New Roman" w:hAnsi="Times New Roman" w:cs="Times New Roman"/>
        </w:rPr>
      </w:pPr>
      <w:r w:rsidRPr="00395832">
        <w:rPr>
          <w:rFonts w:ascii="Times New Roman" w:hAnsi="Times New Roman" w:cs="Times New Roman"/>
          <w:b/>
        </w:rPr>
        <w:lastRenderedPageBreak/>
        <w:t>SCHEDULE 4—</w:t>
      </w:r>
      <w:r w:rsidRPr="00586ABD">
        <w:rPr>
          <w:rFonts w:ascii="Times New Roman" w:hAnsi="Times New Roman" w:cs="Times New Roman"/>
        </w:rPr>
        <w:t>continued</w:t>
      </w:r>
    </w:p>
    <w:p w14:paraId="62B1BF44"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After subsection 117 (3):</w:t>
      </w:r>
    </w:p>
    <w:p w14:paraId="580391CE"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Insert the following subsection:</w:t>
      </w:r>
    </w:p>
    <w:p w14:paraId="1BFD8094" w14:textId="77777777" w:rsidR="00CD32CF" w:rsidRPr="00395832" w:rsidRDefault="00395832"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(3</w:t>
      </w:r>
      <w:r w:rsidRPr="00395832">
        <w:rPr>
          <w:rFonts w:ascii="Times New Roman" w:hAnsi="Times New Roman" w:cs="Times New Roman"/>
          <w:smallCaps/>
        </w:rPr>
        <w:t>a</w:t>
      </w:r>
      <w:r w:rsidR="00CD32CF" w:rsidRPr="00395832">
        <w:rPr>
          <w:rFonts w:ascii="Times New Roman" w:hAnsi="Times New Roman" w:cs="Times New Roman"/>
        </w:rPr>
        <w:t>) A reference in this section to a licensee includes a reference to:</w:t>
      </w:r>
    </w:p>
    <w:p w14:paraId="673A6117"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holder of an MCS permit; and</w:t>
      </w:r>
    </w:p>
    <w:p w14:paraId="45AB9974"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holder of a temporary transmission permit.</w:t>
      </w:r>
      <w:r w:rsidR="00395832" w:rsidRPr="00395832">
        <w:rPr>
          <w:rFonts w:ascii="Times New Roman" w:hAnsi="Times New Roman" w:cs="Times New Roman"/>
        </w:rPr>
        <w:t>”</w:t>
      </w:r>
      <w:r w:rsidRPr="00395832">
        <w:rPr>
          <w:rFonts w:ascii="Times New Roman" w:hAnsi="Times New Roman" w:cs="Times New Roman"/>
        </w:rPr>
        <w:t>.</w:t>
      </w:r>
    </w:p>
    <w:p w14:paraId="632AD8C5"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Section 117</w:t>
      </w:r>
      <w:r w:rsidRPr="00586ABD">
        <w:rPr>
          <w:rFonts w:ascii="Times New Roman" w:hAnsi="Times New Roman" w:cs="Times New Roman"/>
          <w:b/>
          <w:smallCaps/>
          <w:sz w:val="20"/>
        </w:rPr>
        <w:t>a</w:t>
      </w:r>
      <w:r w:rsidRPr="00586ABD">
        <w:rPr>
          <w:rFonts w:ascii="Times New Roman" w:hAnsi="Times New Roman" w:cs="Times New Roman"/>
          <w:b/>
          <w:sz w:val="20"/>
        </w:rPr>
        <w:t>:</w:t>
      </w:r>
    </w:p>
    <w:p w14:paraId="7DCAF167"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Add at the end the following subsection:</w:t>
      </w:r>
    </w:p>
    <w:p w14:paraId="6D9BF593" w14:textId="77777777" w:rsidR="00CD32CF" w:rsidRPr="00395832" w:rsidRDefault="00395832"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(9) A reference in this section to a licensee includes a reference to the holder of an MCS permit.</w:t>
      </w:r>
      <w:r w:rsidRPr="00395832">
        <w:rPr>
          <w:rFonts w:ascii="Times New Roman" w:hAnsi="Times New Roman" w:cs="Times New Roman"/>
        </w:rPr>
        <w:t>”</w:t>
      </w:r>
      <w:r w:rsidR="00CD32CF" w:rsidRPr="00395832">
        <w:rPr>
          <w:rFonts w:ascii="Times New Roman" w:hAnsi="Times New Roman" w:cs="Times New Roman"/>
        </w:rPr>
        <w:t>.</w:t>
      </w:r>
    </w:p>
    <w:p w14:paraId="1328FDAB"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Section 118:</w:t>
      </w:r>
    </w:p>
    <w:p w14:paraId="269846F0"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Add at the end the following subsection:</w:t>
      </w:r>
    </w:p>
    <w:p w14:paraId="3AE63968" w14:textId="77777777" w:rsidR="00CD32CF" w:rsidRPr="00395832" w:rsidRDefault="00395832"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(4) A reference in this section to a licensee includes a reference to:</w:t>
      </w:r>
    </w:p>
    <w:p w14:paraId="2D352AEA"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(a) the holder of an MCS permit; and</w:t>
      </w:r>
    </w:p>
    <w:p w14:paraId="6BBC2E91"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(b) the holder of a temporary transmission permit.</w:t>
      </w:r>
      <w:r w:rsidR="00395832" w:rsidRPr="00395832">
        <w:rPr>
          <w:rFonts w:ascii="Times New Roman" w:hAnsi="Times New Roman" w:cs="Times New Roman"/>
        </w:rPr>
        <w:t>”</w:t>
      </w:r>
      <w:r w:rsidRPr="00395832">
        <w:rPr>
          <w:rFonts w:ascii="Times New Roman" w:hAnsi="Times New Roman" w:cs="Times New Roman"/>
        </w:rPr>
        <w:t>.</w:t>
      </w:r>
    </w:p>
    <w:p w14:paraId="2D536F88"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121 (2):</w:t>
      </w:r>
    </w:p>
    <w:p w14:paraId="74EA7BCF"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an MCS</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a</w:t>
      </w:r>
      <w:r w:rsidR="00395832" w:rsidRPr="00395832">
        <w:rPr>
          <w:rFonts w:ascii="Times New Roman" w:hAnsi="Times New Roman" w:cs="Times New Roman"/>
        </w:rPr>
        <w:t>”</w:t>
      </w:r>
      <w:r w:rsidRPr="00395832">
        <w:rPr>
          <w:rFonts w:ascii="Times New Roman" w:hAnsi="Times New Roman" w:cs="Times New Roman"/>
        </w:rPr>
        <w:t>.</w:t>
      </w:r>
    </w:p>
    <w:p w14:paraId="629CB85F"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Section 122:</w:t>
      </w:r>
    </w:p>
    <w:p w14:paraId="3159FE3D"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(a) Omit </w:t>
      </w:r>
      <w:r w:rsidR="00395832" w:rsidRPr="00395832">
        <w:rPr>
          <w:rFonts w:ascii="Times New Roman" w:hAnsi="Times New Roman" w:cs="Times New Roman"/>
        </w:rPr>
        <w:t>“</w:t>
      </w:r>
      <w:r w:rsidRPr="00395832">
        <w:rPr>
          <w:rFonts w:ascii="Times New Roman" w:hAnsi="Times New Roman" w:cs="Times New Roman"/>
        </w:rPr>
        <w:t>re-broadcasting licence or a re-transmission licence</w:t>
      </w:r>
      <w:r w:rsidR="00395832" w:rsidRPr="00395832">
        <w:rPr>
          <w:rFonts w:ascii="Times New Roman" w:hAnsi="Times New Roman" w:cs="Times New Roman"/>
        </w:rPr>
        <w:t>”</w:t>
      </w:r>
      <w:r w:rsidRPr="00395832">
        <w:rPr>
          <w:rFonts w:ascii="Times New Roman" w:hAnsi="Times New Roman" w:cs="Times New Roman"/>
        </w:rPr>
        <w:t xml:space="preserve"> (first occurring), substitute </w:t>
      </w:r>
      <w:r w:rsidR="00395832" w:rsidRPr="00395832">
        <w:rPr>
          <w:rFonts w:ascii="Times New Roman" w:hAnsi="Times New Roman" w:cs="Times New Roman"/>
        </w:rPr>
        <w:t>“</w:t>
      </w:r>
      <w:r w:rsidRPr="00395832">
        <w:rPr>
          <w:rFonts w:ascii="Times New Roman" w:hAnsi="Times New Roman" w:cs="Times New Roman"/>
        </w:rPr>
        <w:t>retransmission permit</w:t>
      </w:r>
      <w:r w:rsidR="00395832" w:rsidRPr="00395832">
        <w:rPr>
          <w:rFonts w:ascii="Times New Roman" w:hAnsi="Times New Roman" w:cs="Times New Roman"/>
        </w:rPr>
        <w:t>”</w:t>
      </w:r>
      <w:r w:rsidRPr="00395832">
        <w:rPr>
          <w:rFonts w:ascii="Times New Roman" w:hAnsi="Times New Roman" w:cs="Times New Roman"/>
        </w:rPr>
        <w:t>.</w:t>
      </w:r>
    </w:p>
    <w:p w14:paraId="647B28F3"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Omit </w:t>
      </w:r>
      <w:r w:rsidR="00395832" w:rsidRPr="00395832">
        <w:rPr>
          <w:rFonts w:ascii="Times New Roman" w:hAnsi="Times New Roman" w:cs="Times New Roman"/>
        </w:rPr>
        <w:t>“</w:t>
      </w:r>
      <w:r w:rsidRPr="00395832">
        <w:rPr>
          <w:rFonts w:ascii="Times New Roman" w:hAnsi="Times New Roman" w:cs="Times New Roman"/>
        </w:rPr>
        <w:t>that licence</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the permit</w:t>
      </w:r>
      <w:r w:rsidR="00395832" w:rsidRPr="00395832">
        <w:rPr>
          <w:rFonts w:ascii="Times New Roman" w:hAnsi="Times New Roman" w:cs="Times New Roman"/>
        </w:rPr>
        <w:t>”</w:t>
      </w:r>
      <w:r w:rsidRPr="00395832">
        <w:rPr>
          <w:rFonts w:ascii="Times New Roman" w:hAnsi="Times New Roman" w:cs="Times New Roman"/>
        </w:rPr>
        <w:t>.</w:t>
      </w:r>
    </w:p>
    <w:p w14:paraId="63DED45B"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(c) Omit </w:t>
      </w:r>
      <w:r w:rsidR="00395832" w:rsidRPr="00395832">
        <w:rPr>
          <w:rFonts w:ascii="Times New Roman" w:hAnsi="Times New Roman" w:cs="Times New Roman"/>
        </w:rPr>
        <w:t>“</w:t>
      </w:r>
      <w:r w:rsidRPr="00395832">
        <w:rPr>
          <w:rFonts w:ascii="Times New Roman" w:hAnsi="Times New Roman" w:cs="Times New Roman"/>
        </w:rPr>
        <w:t>another licence (other than a re-broadcasting licence or a retransmission licence)</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a licence</w:t>
      </w:r>
      <w:r w:rsidR="00395832" w:rsidRPr="00395832">
        <w:rPr>
          <w:rFonts w:ascii="Times New Roman" w:hAnsi="Times New Roman" w:cs="Times New Roman"/>
        </w:rPr>
        <w:t>”</w:t>
      </w:r>
      <w:r w:rsidRPr="00395832">
        <w:rPr>
          <w:rFonts w:ascii="Times New Roman" w:hAnsi="Times New Roman" w:cs="Times New Roman"/>
        </w:rPr>
        <w:t>.</w:t>
      </w:r>
    </w:p>
    <w:p w14:paraId="76859E57"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123 (1):</w:t>
      </w:r>
    </w:p>
    <w:p w14:paraId="7F187666" w14:textId="09E771FA"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w:t>
      </w:r>
      <w:r w:rsidR="00E61B82">
        <w:rPr>
          <w:rFonts w:ascii="Times New Roman" w:hAnsi="Times New Roman" w:cs="Times New Roman"/>
        </w:rPr>
        <w:t xml:space="preserve"> </w:t>
      </w:r>
      <w:r w:rsidRPr="00395832">
        <w:rPr>
          <w:rFonts w:ascii="Times New Roman" w:hAnsi="Times New Roman" w:cs="Times New Roman"/>
        </w:rPr>
        <w:t xml:space="preserve">a re-broadcasting </w:t>
      </w:r>
      <w:proofErr w:type="spellStart"/>
      <w:r w:rsidRPr="00395832">
        <w:rPr>
          <w:rFonts w:ascii="Times New Roman" w:hAnsi="Times New Roman" w:cs="Times New Roman"/>
        </w:rPr>
        <w:t>licence</w:t>
      </w:r>
      <w:proofErr w:type="spellEnd"/>
      <w:r w:rsidRPr="00395832">
        <w:rPr>
          <w:rFonts w:ascii="Times New Roman" w:hAnsi="Times New Roman" w:cs="Times New Roman"/>
        </w:rPr>
        <w:t xml:space="preserve"> or a re-transmission licence</w:t>
      </w:r>
      <w:r w:rsidR="00395832" w:rsidRPr="00395832">
        <w:rPr>
          <w:rFonts w:ascii="Times New Roman" w:hAnsi="Times New Roman" w:cs="Times New Roman"/>
        </w:rPr>
        <w:t>”</w:t>
      </w:r>
      <w:r w:rsidRPr="00395832">
        <w:rPr>
          <w:rFonts w:ascii="Times New Roman" w:hAnsi="Times New Roman" w:cs="Times New Roman"/>
        </w:rPr>
        <w:t>.</w:t>
      </w:r>
    </w:p>
    <w:p w14:paraId="68831E90"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Paragraph 125</w:t>
      </w:r>
      <w:r w:rsidRPr="00586ABD">
        <w:rPr>
          <w:rFonts w:ascii="Times New Roman" w:hAnsi="Times New Roman" w:cs="Times New Roman"/>
          <w:b/>
          <w:smallCaps/>
          <w:sz w:val="20"/>
        </w:rPr>
        <w:t xml:space="preserve">a </w:t>
      </w:r>
      <w:r w:rsidRPr="00586ABD">
        <w:rPr>
          <w:rFonts w:ascii="Times New Roman" w:hAnsi="Times New Roman" w:cs="Times New Roman"/>
          <w:b/>
          <w:sz w:val="20"/>
        </w:rPr>
        <w:t>(2) (a):</w:t>
      </w:r>
    </w:p>
    <w:p w14:paraId="09386FBB"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MCS</w:t>
      </w:r>
      <w:r w:rsidR="00395832" w:rsidRPr="00395832">
        <w:rPr>
          <w:rFonts w:ascii="Times New Roman" w:hAnsi="Times New Roman" w:cs="Times New Roman"/>
        </w:rPr>
        <w:t>”</w:t>
      </w:r>
      <w:r w:rsidRPr="00395832">
        <w:rPr>
          <w:rFonts w:ascii="Times New Roman" w:hAnsi="Times New Roman" w:cs="Times New Roman"/>
        </w:rPr>
        <w:t>.</w:t>
      </w:r>
    </w:p>
    <w:p w14:paraId="5522FE3F"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Paragraph 125</w:t>
      </w:r>
      <w:r w:rsidRPr="00586ABD">
        <w:rPr>
          <w:rFonts w:ascii="Times New Roman" w:hAnsi="Times New Roman" w:cs="Times New Roman"/>
          <w:b/>
          <w:smallCaps/>
          <w:sz w:val="20"/>
        </w:rPr>
        <w:t xml:space="preserve">a </w:t>
      </w:r>
      <w:r w:rsidRPr="00586ABD">
        <w:rPr>
          <w:rFonts w:ascii="Times New Roman" w:hAnsi="Times New Roman" w:cs="Times New Roman"/>
          <w:b/>
          <w:sz w:val="20"/>
        </w:rPr>
        <w:t>(2) (b):</w:t>
      </w:r>
    </w:p>
    <w:p w14:paraId="3A80A242"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an MCS</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a</w:t>
      </w:r>
      <w:r w:rsidR="00395832" w:rsidRPr="00395832">
        <w:rPr>
          <w:rFonts w:ascii="Times New Roman" w:hAnsi="Times New Roman" w:cs="Times New Roman"/>
        </w:rPr>
        <w:t>”</w:t>
      </w:r>
      <w:r w:rsidRPr="00395832">
        <w:rPr>
          <w:rFonts w:ascii="Times New Roman" w:hAnsi="Times New Roman" w:cs="Times New Roman"/>
        </w:rPr>
        <w:t>.</w:t>
      </w:r>
    </w:p>
    <w:p w14:paraId="73DDA2FA"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125</w:t>
      </w:r>
      <w:r w:rsidRPr="00586ABD">
        <w:rPr>
          <w:rFonts w:ascii="Times New Roman" w:hAnsi="Times New Roman" w:cs="Times New Roman"/>
          <w:b/>
          <w:smallCaps/>
          <w:sz w:val="20"/>
        </w:rPr>
        <w:t>b</w:t>
      </w:r>
      <w:r w:rsidRPr="00586ABD">
        <w:rPr>
          <w:rFonts w:ascii="Times New Roman" w:hAnsi="Times New Roman" w:cs="Times New Roman"/>
          <w:b/>
          <w:sz w:val="20"/>
        </w:rPr>
        <w:t xml:space="preserve"> (2):</w:t>
      </w:r>
    </w:p>
    <w:p w14:paraId="18C24B55"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an MCS</w:t>
      </w:r>
      <w:r w:rsidR="00395832" w:rsidRPr="00395832">
        <w:rPr>
          <w:rFonts w:ascii="Times New Roman" w:hAnsi="Times New Roman" w:cs="Times New Roman"/>
        </w:rPr>
        <w:t>”</w:t>
      </w:r>
      <w:r w:rsidRPr="00395832">
        <w:rPr>
          <w:rFonts w:ascii="Times New Roman" w:hAnsi="Times New Roman" w:cs="Times New Roman"/>
        </w:rPr>
        <w:t xml:space="preserve"> (wherever occurring), substitute </w:t>
      </w:r>
      <w:r w:rsidR="00395832" w:rsidRPr="00395832">
        <w:rPr>
          <w:rFonts w:ascii="Times New Roman" w:hAnsi="Times New Roman" w:cs="Times New Roman"/>
        </w:rPr>
        <w:t>“</w:t>
      </w:r>
      <w:r w:rsidRPr="00395832">
        <w:rPr>
          <w:rFonts w:ascii="Times New Roman" w:hAnsi="Times New Roman" w:cs="Times New Roman"/>
        </w:rPr>
        <w:t>a</w:t>
      </w:r>
      <w:r w:rsidR="00395832" w:rsidRPr="00395832">
        <w:rPr>
          <w:rFonts w:ascii="Times New Roman" w:hAnsi="Times New Roman" w:cs="Times New Roman"/>
        </w:rPr>
        <w:t>”</w:t>
      </w:r>
      <w:r w:rsidRPr="00395832">
        <w:rPr>
          <w:rFonts w:ascii="Times New Roman" w:hAnsi="Times New Roman" w:cs="Times New Roman"/>
        </w:rPr>
        <w:t>.</w:t>
      </w:r>
    </w:p>
    <w:p w14:paraId="70D0AEC1"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Section 126:</w:t>
      </w:r>
    </w:p>
    <w:p w14:paraId="10CD08C5"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Repeal the section.</w:t>
      </w:r>
    </w:p>
    <w:p w14:paraId="24D61B59"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129 (2):</w:t>
      </w:r>
    </w:p>
    <w:p w14:paraId="44E3FE7F"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an MCS</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a</w:t>
      </w:r>
      <w:r w:rsidR="00395832" w:rsidRPr="00395832">
        <w:rPr>
          <w:rFonts w:ascii="Times New Roman" w:hAnsi="Times New Roman" w:cs="Times New Roman"/>
        </w:rPr>
        <w:t>”</w:t>
      </w:r>
      <w:r w:rsidRPr="00395832">
        <w:rPr>
          <w:rFonts w:ascii="Times New Roman" w:hAnsi="Times New Roman" w:cs="Times New Roman"/>
        </w:rPr>
        <w:t>.</w:t>
      </w:r>
    </w:p>
    <w:p w14:paraId="79A72DD1"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1D95A968" w14:textId="77777777" w:rsidR="00CD32CF" w:rsidRPr="00395832" w:rsidRDefault="00395832" w:rsidP="00586ABD">
      <w:pPr>
        <w:spacing w:after="0" w:line="240" w:lineRule="auto"/>
        <w:jc w:val="center"/>
        <w:rPr>
          <w:rFonts w:ascii="Times New Roman" w:hAnsi="Times New Roman" w:cs="Times New Roman"/>
        </w:rPr>
      </w:pPr>
      <w:r w:rsidRPr="00395832">
        <w:rPr>
          <w:rFonts w:ascii="Times New Roman" w:hAnsi="Times New Roman" w:cs="Times New Roman"/>
          <w:b/>
        </w:rPr>
        <w:lastRenderedPageBreak/>
        <w:t>SCHEDULE 4—</w:t>
      </w:r>
      <w:r w:rsidRPr="00586ABD">
        <w:rPr>
          <w:rFonts w:ascii="Times New Roman" w:hAnsi="Times New Roman" w:cs="Times New Roman"/>
        </w:rPr>
        <w:t>continued</w:t>
      </w:r>
    </w:p>
    <w:p w14:paraId="1190C5A3"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131 (2):</w:t>
      </w:r>
    </w:p>
    <w:p w14:paraId="79FAC34C"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an MCS</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a</w:t>
      </w:r>
      <w:r w:rsidR="00395832" w:rsidRPr="00395832">
        <w:rPr>
          <w:rFonts w:ascii="Times New Roman" w:hAnsi="Times New Roman" w:cs="Times New Roman"/>
        </w:rPr>
        <w:t>”</w:t>
      </w:r>
      <w:r w:rsidRPr="00395832">
        <w:rPr>
          <w:rFonts w:ascii="Times New Roman" w:hAnsi="Times New Roman" w:cs="Times New Roman"/>
        </w:rPr>
        <w:t>.</w:t>
      </w:r>
    </w:p>
    <w:p w14:paraId="24232695"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131</w:t>
      </w:r>
      <w:r w:rsidRPr="00586ABD">
        <w:rPr>
          <w:rFonts w:ascii="Times New Roman" w:hAnsi="Times New Roman" w:cs="Times New Roman"/>
          <w:b/>
          <w:smallCaps/>
          <w:sz w:val="20"/>
        </w:rPr>
        <w:t>a</w:t>
      </w:r>
      <w:r w:rsidRPr="00586ABD">
        <w:rPr>
          <w:rFonts w:ascii="Times New Roman" w:hAnsi="Times New Roman" w:cs="Times New Roman"/>
          <w:b/>
          <w:sz w:val="20"/>
        </w:rPr>
        <w:t xml:space="preserve"> (2):</w:t>
      </w:r>
    </w:p>
    <w:p w14:paraId="738BF239"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an MCS</w:t>
      </w:r>
      <w:r w:rsidR="00395832" w:rsidRPr="00395832">
        <w:rPr>
          <w:rFonts w:ascii="Times New Roman" w:hAnsi="Times New Roman" w:cs="Times New Roman"/>
        </w:rPr>
        <w:t>”</w:t>
      </w:r>
      <w:r w:rsidRPr="00395832">
        <w:rPr>
          <w:rFonts w:ascii="Times New Roman" w:hAnsi="Times New Roman" w:cs="Times New Roman"/>
        </w:rPr>
        <w:t xml:space="preserve"> (wherever occurring), substitute </w:t>
      </w:r>
      <w:r w:rsidR="00395832" w:rsidRPr="00395832">
        <w:rPr>
          <w:rFonts w:ascii="Times New Roman" w:hAnsi="Times New Roman" w:cs="Times New Roman"/>
        </w:rPr>
        <w:t>“</w:t>
      </w:r>
      <w:r w:rsidRPr="00395832">
        <w:rPr>
          <w:rFonts w:ascii="Times New Roman" w:hAnsi="Times New Roman" w:cs="Times New Roman"/>
        </w:rPr>
        <w:t>a</w:t>
      </w:r>
      <w:r w:rsidR="00395832" w:rsidRPr="00395832">
        <w:rPr>
          <w:rFonts w:ascii="Times New Roman" w:hAnsi="Times New Roman" w:cs="Times New Roman"/>
        </w:rPr>
        <w:t>”</w:t>
      </w:r>
      <w:r w:rsidRPr="00395832">
        <w:rPr>
          <w:rFonts w:ascii="Times New Roman" w:hAnsi="Times New Roman" w:cs="Times New Roman"/>
        </w:rPr>
        <w:t>.</w:t>
      </w:r>
    </w:p>
    <w:p w14:paraId="5AD87B94"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134 (4):</w:t>
      </w:r>
    </w:p>
    <w:p w14:paraId="3E09B4CF"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an MCS</w:t>
      </w:r>
      <w:r w:rsidR="00395832" w:rsidRPr="00395832">
        <w:rPr>
          <w:rFonts w:ascii="Times New Roman" w:hAnsi="Times New Roman" w:cs="Times New Roman"/>
        </w:rPr>
        <w:t>”</w:t>
      </w:r>
      <w:r w:rsidRPr="00395832">
        <w:rPr>
          <w:rFonts w:ascii="Times New Roman" w:hAnsi="Times New Roman" w:cs="Times New Roman"/>
        </w:rPr>
        <w:t xml:space="preserve"> (wherever occurring), substitute </w:t>
      </w:r>
      <w:r w:rsidR="00395832" w:rsidRPr="00395832">
        <w:rPr>
          <w:rFonts w:ascii="Times New Roman" w:hAnsi="Times New Roman" w:cs="Times New Roman"/>
        </w:rPr>
        <w:t>“</w:t>
      </w:r>
      <w:r w:rsidRPr="00395832">
        <w:rPr>
          <w:rFonts w:ascii="Times New Roman" w:hAnsi="Times New Roman" w:cs="Times New Roman"/>
        </w:rPr>
        <w:t>a</w:t>
      </w:r>
      <w:r w:rsidR="00395832" w:rsidRPr="00395832">
        <w:rPr>
          <w:rFonts w:ascii="Times New Roman" w:hAnsi="Times New Roman" w:cs="Times New Roman"/>
        </w:rPr>
        <w:t>”</w:t>
      </w:r>
      <w:r w:rsidRPr="00395832">
        <w:rPr>
          <w:rFonts w:ascii="Times New Roman" w:hAnsi="Times New Roman" w:cs="Times New Roman"/>
        </w:rPr>
        <w:t>.</w:t>
      </w:r>
    </w:p>
    <w:p w14:paraId="156A2D16" w14:textId="77777777" w:rsidR="00586ABD" w:rsidRPr="00FD312F" w:rsidRDefault="00586ABD" w:rsidP="00586ABD">
      <w:pPr>
        <w:spacing w:before="120" w:after="0" w:line="240" w:lineRule="auto"/>
        <w:jc w:val="center"/>
        <w:rPr>
          <w:rFonts w:ascii="Times New Roman" w:hAnsi="Times New Roman" w:cs="Times New Roman"/>
          <w:b/>
        </w:rPr>
      </w:pPr>
      <w:r w:rsidRPr="00FD312F">
        <w:rPr>
          <w:rFonts w:ascii="Times New Roman" w:hAnsi="Times New Roman" w:cs="Times New Roman"/>
          <w:b/>
        </w:rPr>
        <w:t>–––––––––</w:t>
      </w:r>
    </w:p>
    <w:p w14:paraId="25506E33" w14:textId="77777777" w:rsidR="00CD32CF" w:rsidRPr="00395832" w:rsidRDefault="00395832" w:rsidP="00586ABD">
      <w:pPr>
        <w:tabs>
          <w:tab w:val="left" w:pos="7200"/>
        </w:tabs>
        <w:spacing w:after="0" w:line="240" w:lineRule="auto"/>
        <w:jc w:val="both"/>
        <w:rPr>
          <w:rFonts w:ascii="Times New Roman" w:hAnsi="Times New Roman" w:cs="Times New Roman"/>
        </w:rPr>
      </w:pPr>
      <w:r w:rsidRPr="00395832">
        <w:rPr>
          <w:rFonts w:ascii="Times New Roman" w:hAnsi="Times New Roman" w:cs="Times New Roman"/>
        </w:rPr>
        <w:br w:type="page"/>
      </w:r>
    </w:p>
    <w:p w14:paraId="19A05FC4" w14:textId="77777777" w:rsidR="00CD32CF" w:rsidRPr="00395832" w:rsidRDefault="00395832" w:rsidP="00586ABD">
      <w:pPr>
        <w:tabs>
          <w:tab w:val="left" w:pos="7470"/>
        </w:tabs>
        <w:spacing w:after="0" w:line="240" w:lineRule="auto"/>
        <w:ind w:firstLine="3510"/>
        <w:jc w:val="both"/>
        <w:rPr>
          <w:rFonts w:ascii="Times New Roman" w:hAnsi="Times New Roman" w:cs="Times New Roman"/>
        </w:rPr>
      </w:pPr>
      <w:r w:rsidRPr="00395832">
        <w:rPr>
          <w:rFonts w:ascii="Times New Roman" w:hAnsi="Times New Roman" w:cs="Times New Roman"/>
          <w:b/>
        </w:rPr>
        <w:lastRenderedPageBreak/>
        <w:t>SCHEDULE 5</w:t>
      </w:r>
      <w:r w:rsidR="00586ABD">
        <w:rPr>
          <w:rFonts w:ascii="Times New Roman" w:hAnsi="Times New Roman" w:cs="Times New Roman"/>
        </w:rPr>
        <w:tab/>
      </w:r>
      <w:r w:rsidR="00CD32CF" w:rsidRPr="00395832">
        <w:rPr>
          <w:rFonts w:ascii="Times New Roman" w:hAnsi="Times New Roman" w:cs="Times New Roman"/>
        </w:rPr>
        <w:t>Section 49</w:t>
      </w:r>
    </w:p>
    <w:p w14:paraId="38868F63" w14:textId="77777777" w:rsidR="00CD32CF" w:rsidRPr="00395832" w:rsidRDefault="00CD32CF" w:rsidP="00586ABD">
      <w:pPr>
        <w:spacing w:before="120" w:after="120" w:line="240" w:lineRule="auto"/>
        <w:jc w:val="center"/>
        <w:rPr>
          <w:rFonts w:ascii="Times New Roman" w:hAnsi="Times New Roman" w:cs="Times New Roman"/>
        </w:rPr>
      </w:pPr>
      <w:r w:rsidRPr="00395832">
        <w:rPr>
          <w:rFonts w:ascii="Times New Roman" w:hAnsi="Times New Roman" w:cs="Times New Roman"/>
        </w:rPr>
        <w:t>CONSEQUENTIAL AMENDMENTS OF OTHER LEGISLATION</w:t>
      </w:r>
    </w:p>
    <w:p w14:paraId="1D3790C0" w14:textId="77777777" w:rsidR="00CD32CF" w:rsidRPr="00395832" w:rsidRDefault="00395832" w:rsidP="00586ABD">
      <w:pPr>
        <w:spacing w:after="0" w:line="240" w:lineRule="auto"/>
        <w:jc w:val="center"/>
        <w:rPr>
          <w:rFonts w:ascii="Times New Roman" w:hAnsi="Times New Roman" w:cs="Times New Roman"/>
        </w:rPr>
      </w:pPr>
      <w:r w:rsidRPr="00395832">
        <w:rPr>
          <w:rFonts w:ascii="Times New Roman" w:hAnsi="Times New Roman" w:cs="Times New Roman"/>
          <w:b/>
          <w:i/>
        </w:rPr>
        <w:t>Copyright Act 1968</w:t>
      </w:r>
    </w:p>
    <w:p w14:paraId="77B8C9AC"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10 (1) (definitions of “holder of a radio licence” and “holder of a television licence”):</w:t>
      </w:r>
    </w:p>
    <w:p w14:paraId="071DC6F8"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Omit the definitions.</w:t>
      </w:r>
    </w:p>
    <w:p w14:paraId="1C66D8C2"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Section 91:</w:t>
      </w:r>
    </w:p>
    <w:p w14:paraId="30965AF3"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Omit the section, substitute the following section:</w:t>
      </w:r>
    </w:p>
    <w:p w14:paraId="132BF944"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Television broadcasts and sound broadcasts in which copyright subsists</w:t>
      </w:r>
    </w:p>
    <w:p w14:paraId="19066924" w14:textId="77777777" w:rsidR="00CD32CF" w:rsidRPr="00395832" w:rsidRDefault="00395832"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91. Subject to this Act, copyright subsists:</w:t>
      </w:r>
    </w:p>
    <w:p w14:paraId="25FC4FD7"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(a) in a television broadcast made from a place in Australia by:</w:t>
      </w:r>
    </w:p>
    <w:p w14:paraId="5B8FA2B3" w14:textId="77777777" w:rsidR="00CD32CF" w:rsidRPr="00395832" w:rsidRDefault="00CD32CF" w:rsidP="00586ABD">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Australian Broadcasting Corporation;</w:t>
      </w:r>
    </w:p>
    <w:p w14:paraId="3061A4B0" w14:textId="77777777" w:rsidR="00CD32CF" w:rsidRPr="00395832" w:rsidRDefault="00CD32CF" w:rsidP="00586ABD">
      <w:pPr>
        <w:spacing w:after="0" w:line="240" w:lineRule="auto"/>
        <w:ind w:left="1368" w:hanging="360"/>
        <w:jc w:val="both"/>
        <w:rPr>
          <w:rFonts w:ascii="Times New Roman" w:hAnsi="Times New Roman" w:cs="Times New Roman"/>
        </w:rPr>
      </w:pPr>
      <w:r w:rsidRPr="00395832">
        <w:rPr>
          <w:rFonts w:ascii="Times New Roman" w:hAnsi="Times New Roman" w:cs="Times New Roman"/>
        </w:rPr>
        <w:t>(ii) the Special Broadcasting Service; or</w:t>
      </w:r>
    </w:p>
    <w:p w14:paraId="2CF7D0DA" w14:textId="1E464D2F" w:rsidR="00CD32CF" w:rsidRPr="00395832" w:rsidRDefault="00CD32CF" w:rsidP="00586ABD">
      <w:pPr>
        <w:spacing w:after="0" w:line="240" w:lineRule="auto"/>
        <w:ind w:left="1368" w:hanging="360"/>
        <w:jc w:val="both"/>
        <w:rPr>
          <w:rFonts w:ascii="Times New Roman" w:hAnsi="Times New Roman" w:cs="Times New Roman"/>
        </w:rPr>
      </w:pPr>
      <w:r w:rsidRPr="00395832">
        <w:rPr>
          <w:rFonts w:ascii="Times New Roman" w:hAnsi="Times New Roman" w:cs="Times New Roman"/>
        </w:rPr>
        <w:t xml:space="preserve">(iii) any prescribed person, being a person who is, at the time when the broadcast is made, the holder of a transmitter licence or a temporary permit in force under the </w:t>
      </w:r>
      <w:proofErr w:type="spellStart"/>
      <w:r w:rsidR="00395832" w:rsidRPr="00395832">
        <w:rPr>
          <w:rFonts w:ascii="Times New Roman" w:hAnsi="Times New Roman" w:cs="Times New Roman"/>
          <w:i/>
        </w:rPr>
        <w:t>Radiocommunications</w:t>
      </w:r>
      <w:proofErr w:type="spellEnd"/>
      <w:r w:rsidR="00395832" w:rsidRPr="00395832">
        <w:rPr>
          <w:rFonts w:ascii="Times New Roman" w:hAnsi="Times New Roman" w:cs="Times New Roman"/>
          <w:i/>
        </w:rPr>
        <w:t xml:space="preserve"> Act 1983</w:t>
      </w:r>
      <w:r w:rsidR="00395832" w:rsidRPr="00E61B82">
        <w:rPr>
          <w:rFonts w:ascii="Times New Roman" w:hAnsi="Times New Roman" w:cs="Times New Roman"/>
        </w:rPr>
        <w:t>;</w:t>
      </w:r>
    </w:p>
    <w:p w14:paraId="3A13F7AA"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in a television broadcast made from a place in Australia pursuant to a licence or permit granted under the </w:t>
      </w:r>
      <w:r w:rsidR="00395832" w:rsidRPr="00395832">
        <w:rPr>
          <w:rFonts w:ascii="Times New Roman" w:hAnsi="Times New Roman" w:cs="Times New Roman"/>
          <w:i/>
        </w:rPr>
        <w:t xml:space="preserve">Broadcasting Act 1942 </w:t>
      </w:r>
      <w:r w:rsidRPr="00395832">
        <w:rPr>
          <w:rFonts w:ascii="Times New Roman" w:hAnsi="Times New Roman" w:cs="Times New Roman"/>
        </w:rPr>
        <w:t>by the holder of the licence or permit;</w:t>
      </w:r>
    </w:p>
    <w:p w14:paraId="2B10FEA4"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(c) in a sound broadcast made from a place in Australia by:</w:t>
      </w:r>
    </w:p>
    <w:p w14:paraId="460590CD" w14:textId="77777777" w:rsidR="00CD32CF" w:rsidRPr="00395832" w:rsidRDefault="00CD32CF" w:rsidP="00586ABD">
      <w:pPr>
        <w:spacing w:after="0" w:line="240" w:lineRule="auto"/>
        <w:ind w:left="1368" w:hanging="360"/>
        <w:jc w:val="both"/>
        <w:rPr>
          <w:rFonts w:ascii="Times New Roman" w:hAnsi="Times New Roman" w:cs="Times New Roman"/>
        </w:rPr>
      </w:pPr>
      <w:r w:rsidRPr="00395832">
        <w:rPr>
          <w:rFonts w:ascii="Times New Roman" w:hAnsi="Times New Roman" w:cs="Times New Roman"/>
        </w:rPr>
        <w:t>(i) the Australian Broadcasting Corporation;</w:t>
      </w:r>
    </w:p>
    <w:p w14:paraId="5E90DD4A" w14:textId="77777777" w:rsidR="00CD32CF" w:rsidRPr="00395832" w:rsidRDefault="00CD32CF" w:rsidP="00586ABD">
      <w:pPr>
        <w:spacing w:after="0" w:line="240" w:lineRule="auto"/>
        <w:ind w:left="1368" w:hanging="360"/>
        <w:jc w:val="both"/>
        <w:rPr>
          <w:rFonts w:ascii="Times New Roman" w:hAnsi="Times New Roman" w:cs="Times New Roman"/>
        </w:rPr>
      </w:pPr>
      <w:r w:rsidRPr="00395832">
        <w:rPr>
          <w:rFonts w:ascii="Times New Roman" w:hAnsi="Times New Roman" w:cs="Times New Roman"/>
        </w:rPr>
        <w:t>(ii) the Special Broadcasting Service; or</w:t>
      </w:r>
    </w:p>
    <w:p w14:paraId="76865165" w14:textId="6A5F4747" w:rsidR="00CD32CF" w:rsidRPr="00395832" w:rsidRDefault="00CD32CF" w:rsidP="00586ABD">
      <w:pPr>
        <w:spacing w:after="0" w:line="240" w:lineRule="auto"/>
        <w:ind w:left="1368" w:hanging="360"/>
        <w:jc w:val="both"/>
        <w:rPr>
          <w:rFonts w:ascii="Times New Roman" w:hAnsi="Times New Roman" w:cs="Times New Roman"/>
        </w:rPr>
      </w:pPr>
      <w:r w:rsidRPr="00395832">
        <w:rPr>
          <w:rFonts w:ascii="Times New Roman" w:hAnsi="Times New Roman" w:cs="Times New Roman"/>
        </w:rPr>
        <w:t xml:space="preserve">(iii) any prescribed person, being a person who is, at the time when the broadcast is made, the holder of a transmitter licence or a temporary permit in force under the </w:t>
      </w:r>
      <w:proofErr w:type="spellStart"/>
      <w:r w:rsidR="00395832" w:rsidRPr="00395832">
        <w:rPr>
          <w:rFonts w:ascii="Times New Roman" w:hAnsi="Times New Roman" w:cs="Times New Roman"/>
          <w:i/>
        </w:rPr>
        <w:t>Radiocommunications</w:t>
      </w:r>
      <w:proofErr w:type="spellEnd"/>
      <w:r w:rsidR="00395832" w:rsidRPr="00395832">
        <w:rPr>
          <w:rFonts w:ascii="Times New Roman" w:hAnsi="Times New Roman" w:cs="Times New Roman"/>
          <w:i/>
        </w:rPr>
        <w:t xml:space="preserve"> Act 1983</w:t>
      </w:r>
      <w:r w:rsidR="00395832" w:rsidRPr="00E61B82">
        <w:rPr>
          <w:rFonts w:ascii="Times New Roman" w:hAnsi="Times New Roman" w:cs="Times New Roman"/>
        </w:rPr>
        <w:t>;</w:t>
      </w:r>
      <w:r w:rsidR="00395832" w:rsidRPr="00395832">
        <w:rPr>
          <w:rFonts w:ascii="Times New Roman" w:hAnsi="Times New Roman" w:cs="Times New Roman"/>
          <w:i/>
        </w:rPr>
        <w:t xml:space="preserve"> </w:t>
      </w:r>
      <w:r w:rsidRPr="00395832">
        <w:rPr>
          <w:rFonts w:ascii="Times New Roman" w:hAnsi="Times New Roman" w:cs="Times New Roman"/>
        </w:rPr>
        <w:t>and</w:t>
      </w:r>
    </w:p>
    <w:p w14:paraId="19ED9704"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(d) in a sound broadcast made from a place in Australia pursuant to a licence or permit granted under the </w:t>
      </w:r>
      <w:r w:rsidR="00395832" w:rsidRPr="00395832">
        <w:rPr>
          <w:rFonts w:ascii="Times New Roman" w:hAnsi="Times New Roman" w:cs="Times New Roman"/>
          <w:i/>
        </w:rPr>
        <w:t xml:space="preserve">Broadcasting Act 1942 </w:t>
      </w:r>
      <w:r w:rsidRPr="00395832">
        <w:rPr>
          <w:rFonts w:ascii="Times New Roman" w:hAnsi="Times New Roman" w:cs="Times New Roman"/>
        </w:rPr>
        <w:t>by the holder of the licence or permit.</w:t>
      </w:r>
      <w:r w:rsidR="00395832" w:rsidRPr="00395832">
        <w:rPr>
          <w:rFonts w:ascii="Times New Roman" w:hAnsi="Times New Roman" w:cs="Times New Roman"/>
        </w:rPr>
        <w:t>”</w:t>
      </w:r>
      <w:r w:rsidRPr="00395832">
        <w:rPr>
          <w:rFonts w:ascii="Times New Roman" w:hAnsi="Times New Roman" w:cs="Times New Roman"/>
        </w:rPr>
        <w:t>.</w:t>
      </w:r>
    </w:p>
    <w:p w14:paraId="4AC729BA"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Paragraph 99 (b):</w:t>
      </w:r>
    </w:p>
    <w:p w14:paraId="5598A407"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(a) Omit </w:t>
      </w:r>
      <w:r w:rsidR="00395832" w:rsidRPr="00395832">
        <w:rPr>
          <w:rFonts w:ascii="Times New Roman" w:hAnsi="Times New Roman" w:cs="Times New Roman"/>
        </w:rPr>
        <w:t>“</w:t>
      </w:r>
      <w:r w:rsidRPr="00395832">
        <w:rPr>
          <w:rFonts w:ascii="Times New Roman" w:hAnsi="Times New Roman" w:cs="Times New Roman"/>
        </w:rPr>
        <w:t>a television licence, a holder of a radio licence</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 xml:space="preserve">a licence or permit granted under the </w:t>
      </w:r>
      <w:r w:rsidR="00395832" w:rsidRPr="00395832">
        <w:rPr>
          <w:rFonts w:ascii="Times New Roman" w:hAnsi="Times New Roman" w:cs="Times New Roman"/>
          <w:i/>
        </w:rPr>
        <w:t>Broadcasting Act 1942</w:t>
      </w:r>
      <w:r w:rsidR="00395832" w:rsidRPr="00395832">
        <w:rPr>
          <w:rFonts w:ascii="Times New Roman" w:hAnsi="Times New Roman" w:cs="Times New Roman"/>
        </w:rPr>
        <w:t>”</w:t>
      </w:r>
      <w:r w:rsidRPr="00395832">
        <w:rPr>
          <w:rFonts w:ascii="Times New Roman" w:hAnsi="Times New Roman" w:cs="Times New Roman"/>
        </w:rPr>
        <w:t>.</w:t>
      </w:r>
    </w:p>
    <w:p w14:paraId="5BD98A1E" w14:textId="77777777" w:rsidR="00CD32CF" w:rsidRPr="00395832" w:rsidRDefault="00586ABD" w:rsidP="00586ABD">
      <w:pPr>
        <w:spacing w:after="0" w:line="240" w:lineRule="auto"/>
        <w:ind w:firstLine="432"/>
        <w:jc w:val="both"/>
        <w:rPr>
          <w:rFonts w:ascii="Times New Roman" w:hAnsi="Times New Roman" w:cs="Times New Roman"/>
        </w:rPr>
      </w:pPr>
      <w:r>
        <w:rPr>
          <w:rFonts w:ascii="Times New Roman" w:hAnsi="Times New Roman" w:cs="Times New Roman"/>
        </w:rPr>
        <w:t>(b)</w:t>
      </w:r>
      <w:r w:rsidR="00CD32CF" w:rsidRPr="00395832">
        <w:rPr>
          <w:rFonts w:ascii="Times New Roman" w:hAnsi="Times New Roman" w:cs="Times New Roman"/>
        </w:rPr>
        <w:t xml:space="preserve"> Omit </w:t>
      </w:r>
      <w:r w:rsidR="00395832" w:rsidRPr="00395832">
        <w:rPr>
          <w:rFonts w:ascii="Times New Roman" w:hAnsi="Times New Roman" w:cs="Times New Roman"/>
        </w:rPr>
        <w:t>“</w:t>
      </w:r>
      <w:r w:rsidR="00CD32CF" w:rsidRPr="00395832">
        <w:rPr>
          <w:rFonts w:ascii="Times New Roman" w:hAnsi="Times New Roman" w:cs="Times New Roman"/>
        </w:rPr>
        <w:t>91 (b) (iii)</w:t>
      </w:r>
      <w:r w:rsidR="00395832" w:rsidRPr="00395832">
        <w:rPr>
          <w:rFonts w:ascii="Times New Roman" w:hAnsi="Times New Roman" w:cs="Times New Roman"/>
        </w:rPr>
        <w:t>”</w:t>
      </w:r>
      <w:r w:rsidR="00CD32CF" w:rsidRPr="00395832">
        <w:rPr>
          <w:rFonts w:ascii="Times New Roman" w:hAnsi="Times New Roman" w:cs="Times New Roman"/>
        </w:rPr>
        <w:t xml:space="preserve">, substitute </w:t>
      </w:r>
      <w:r w:rsidR="00395832" w:rsidRPr="00395832">
        <w:rPr>
          <w:rFonts w:ascii="Times New Roman" w:hAnsi="Times New Roman" w:cs="Times New Roman"/>
        </w:rPr>
        <w:t>“</w:t>
      </w:r>
      <w:r w:rsidR="00CD32CF" w:rsidRPr="00395832">
        <w:rPr>
          <w:rFonts w:ascii="Times New Roman" w:hAnsi="Times New Roman" w:cs="Times New Roman"/>
        </w:rPr>
        <w:t>91 (c) (iii)</w:t>
      </w:r>
      <w:r w:rsidR="00395832" w:rsidRPr="00395832">
        <w:rPr>
          <w:rFonts w:ascii="Times New Roman" w:hAnsi="Times New Roman" w:cs="Times New Roman"/>
        </w:rPr>
        <w:t>”</w:t>
      </w:r>
      <w:r w:rsidR="00CD32CF" w:rsidRPr="00395832">
        <w:rPr>
          <w:rFonts w:ascii="Times New Roman" w:hAnsi="Times New Roman" w:cs="Times New Roman"/>
        </w:rPr>
        <w:t>.</w:t>
      </w:r>
    </w:p>
    <w:p w14:paraId="4394781D"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152 (1) (definition of “broadcaster”):</w:t>
      </w:r>
    </w:p>
    <w:p w14:paraId="31D0DADC"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(a) Omit paragraphs (b) and (c), substitute the following paragraph:</w:t>
      </w:r>
    </w:p>
    <w:p w14:paraId="3468FA19" w14:textId="640BD808" w:rsidR="00CD32CF" w:rsidRPr="00395832" w:rsidRDefault="00395832" w:rsidP="00586ABD">
      <w:pPr>
        <w:spacing w:after="0" w:line="240" w:lineRule="auto"/>
        <w:ind w:left="1368" w:hanging="360"/>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 xml:space="preserve">(b) the holder of a licence or permit granted under the </w:t>
      </w:r>
      <w:r w:rsidRPr="00395832">
        <w:rPr>
          <w:rFonts w:ascii="Times New Roman" w:hAnsi="Times New Roman" w:cs="Times New Roman"/>
          <w:i/>
        </w:rPr>
        <w:t>Broadcasting Act 1942</w:t>
      </w:r>
      <w:r w:rsidRPr="00E61B82">
        <w:rPr>
          <w:rFonts w:ascii="Times New Roman" w:hAnsi="Times New Roman" w:cs="Times New Roman"/>
        </w:rPr>
        <w:t>;</w:t>
      </w:r>
      <w:r w:rsidRPr="00395832">
        <w:rPr>
          <w:rFonts w:ascii="Times New Roman" w:hAnsi="Times New Roman" w:cs="Times New Roman"/>
          <w:i/>
        </w:rPr>
        <w:t xml:space="preserve"> </w:t>
      </w:r>
      <w:r w:rsidR="00CD32CF" w:rsidRPr="00395832">
        <w:rPr>
          <w:rFonts w:ascii="Times New Roman" w:hAnsi="Times New Roman" w:cs="Times New Roman"/>
        </w:rPr>
        <w:t>or</w:t>
      </w:r>
      <w:r w:rsidRPr="00395832">
        <w:rPr>
          <w:rFonts w:ascii="Times New Roman" w:hAnsi="Times New Roman" w:cs="Times New Roman"/>
        </w:rPr>
        <w:t>”</w:t>
      </w:r>
      <w:r w:rsidR="00CD32CF" w:rsidRPr="00395832">
        <w:rPr>
          <w:rFonts w:ascii="Times New Roman" w:hAnsi="Times New Roman" w:cs="Times New Roman"/>
        </w:rPr>
        <w:t>.</w:t>
      </w:r>
    </w:p>
    <w:p w14:paraId="3A4F5232"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10111C16" w14:textId="77777777" w:rsidR="00CD32CF" w:rsidRPr="00395832" w:rsidRDefault="00395832" w:rsidP="00586ABD">
      <w:pPr>
        <w:spacing w:after="0" w:line="240" w:lineRule="auto"/>
        <w:jc w:val="center"/>
        <w:rPr>
          <w:rFonts w:ascii="Times New Roman" w:hAnsi="Times New Roman" w:cs="Times New Roman"/>
        </w:rPr>
      </w:pPr>
      <w:r w:rsidRPr="00395832">
        <w:rPr>
          <w:rFonts w:ascii="Times New Roman" w:hAnsi="Times New Roman" w:cs="Times New Roman"/>
          <w:b/>
        </w:rPr>
        <w:lastRenderedPageBreak/>
        <w:t>SCHEDULE 5—</w:t>
      </w:r>
      <w:r w:rsidRPr="00586ABD">
        <w:rPr>
          <w:rFonts w:ascii="Times New Roman" w:hAnsi="Times New Roman" w:cs="Times New Roman"/>
        </w:rPr>
        <w:t>continued</w:t>
      </w:r>
    </w:p>
    <w:p w14:paraId="7B6F3C40"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Omit </w:t>
      </w:r>
      <w:r w:rsidR="00395832" w:rsidRPr="00395832">
        <w:rPr>
          <w:rFonts w:ascii="Times New Roman" w:hAnsi="Times New Roman" w:cs="Times New Roman"/>
        </w:rPr>
        <w:t>“</w:t>
      </w:r>
      <w:r w:rsidRPr="00395832">
        <w:rPr>
          <w:rFonts w:ascii="Times New Roman" w:hAnsi="Times New Roman" w:cs="Times New Roman"/>
        </w:rPr>
        <w:t>91 (b) (iii)</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91 (c) (iii)</w:t>
      </w:r>
      <w:r w:rsidR="00395832" w:rsidRPr="00395832">
        <w:rPr>
          <w:rFonts w:ascii="Times New Roman" w:hAnsi="Times New Roman" w:cs="Times New Roman"/>
        </w:rPr>
        <w:t>”</w:t>
      </w:r>
      <w:r w:rsidRPr="00395832">
        <w:rPr>
          <w:rFonts w:ascii="Times New Roman" w:hAnsi="Times New Roman" w:cs="Times New Roman"/>
        </w:rPr>
        <w:t>.</w:t>
      </w:r>
    </w:p>
    <w:p w14:paraId="75674F4B"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152 (8):</w:t>
      </w:r>
    </w:p>
    <w:p w14:paraId="1759EDC1" w14:textId="02EDCA3B"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radio licence</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 xml:space="preserve">radio licence granted under the </w:t>
      </w:r>
      <w:r w:rsidR="00395832" w:rsidRPr="00395832">
        <w:rPr>
          <w:rFonts w:ascii="Times New Roman" w:hAnsi="Times New Roman" w:cs="Times New Roman"/>
          <w:i/>
        </w:rPr>
        <w:t>Broadcasting Act 1942</w:t>
      </w:r>
      <w:r w:rsidR="00395832" w:rsidRPr="00E61B82">
        <w:rPr>
          <w:rFonts w:ascii="Times New Roman" w:hAnsi="Times New Roman" w:cs="Times New Roman"/>
        </w:rPr>
        <w:t>”</w:t>
      </w:r>
      <w:r w:rsidR="00395832" w:rsidRPr="00395832">
        <w:rPr>
          <w:rFonts w:ascii="Times New Roman" w:hAnsi="Times New Roman" w:cs="Times New Roman"/>
          <w:i/>
        </w:rPr>
        <w:t>.</w:t>
      </w:r>
    </w:p>
    <w:p w14:paraId="7002C22D"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Subsection 152 (9):</w:t>
      </w:r>
    </w:p>
    <w:p w14:paraId="34E039FA" w14:textId="7515E043"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(a) Omit </w:t>
      </w:r>
      <w:r w:rsidR="00395832" w:rsidRPr="00395832">
        <w:rPr>
          <w:rFonts w:ascii="Times New Roman" w:hAnsi="Times New Roman" w:cs="Times New Roman"/>
        </w:rPr>
        <w:t>“</w:t>
      </w:r>
      <w:r w:rsidRPr="00395832">
        <w:rPr>
          <w:rFonts w:ascii="Times New Roman" w:hAnsi="Times New Roman" w:cs="Times New Roman"/>
        </w:rPr>
        <w:t>radio licence</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 xml:space="preserve">radio licence granted under the </w:t>
      </w:r>
      <w:r w:rsidR="00395832" w:rsidRPr="00395832">
        <w:rPr>
          <w:rFonts w:ascii="Times New Roman" w:hAnsi="Times New Roman" w:cs="Times New Roman"/>
          <w:i/>
        </w:rPr>
        <w:t>Broadcasting Act 1942</w:t>
      </w:r>
      <w:r w:rsidR="00395832" w:rsidRPr="00E61B82">
        <w:rPr>
          <w:rFonts w:ascii="Times New Roman" w:hAnsi="Times New Roman" w:cs="Times New Roman"/>
        </w:rPr>
        <w:t>”</w:t>
      </w:r>
      <w:r w:rsidR="00395832" w:rsidRPr="00395832">
        <w:rPr>
          <w:rFonts w:ascii="Times New Roman" w:hAnsi="Times New Roman" w:cs="Times New Roman"/>
          <w:i/>
        </w:rPr>
        <w:t>.</w:t>
      </w:r>
    </w:p>
    <w:p w14:paraId="191CE897"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Omit </w:t>
      </w:r>
      <w:r w:rsidR="00395832" w:rsidRPr="00395832">
        <w:rPr>
          <w:rFonts w:ascii="Times New Roman" w:hAnsi="Times New Roman" w:cs="Times New Roman"/>
        </w:rPr>
        <w:t>“</w:t>
      </w:r>
      <w:r w:rsidR="00395832" w:rsidRPr="00395832">
        <w:rPr>
          <w:rFonts w:ascii="Times New Roman" w:hAnsi="Times New Roman" w:cs="Times New Roman"/>
          <w:i/>
        </w:rPr>
        <w:t>Broadcasting Act 1942</w:t>
      </w:r>
      <w:r w:rsidR="00395832" w:rsidRPr="00395832">
        <w:rPr>
          <w:rFonts w:ascii="Times New Roman" w:hAnsi="Times New Roman" w:cs="Times New Roman"/>
        </w:rPr>
        <w:t>”</w:t>
      </w:r>
      <w:r w:rsidRPr="00395832">
        <w:rPr>
          <w:rFonts w:ascii="Times New Roman" w:hAnsi="Times New Roman" w:cs="Times New Roman"/>
        </w:rPr>
        <w:t>,</w:t>
      </w:r>
      <w:r w:rsidR="00395832" w:rsidRPr="00395832">
        <w:rPr>
          <w:rFonts w:ascii="Times New Roman" w:hAnsi="Times New Roman" w:cs="Times New Roman"/>
          <w:i/>
        </w:rPr>
        <w:t xml:space="preserve"> </w:t>
      </w:r>
      <w:r w:rsidRPr="00395832">
        <w:rPr>
          <w:rFonts w:ascii="Times New Roman" w:hAnsi="Times New Roman" w:cs="Times New Roman"/>
        </w:rPr>
        <w:t xml:space="preserve">substitute </w:t>
      </w:r>
      <w:r w:rsidR="00395832" w:rsidRPr="00395832">
        <w:rPr>
          <w:rFonts w:ascii="Times New Roman" w:hAnsi="Times New Roman" w:cs="Times New Roman"/>
        </w:rPr>
        <w:t>“</w:t>
      </w:r>
      <w:r w:rsidRPr="00395832">
        <w:rPr>
          <w:rFonts w:ascii="Times New Roman" w:hAnsi="Times New Roman" w:cs="Times New Roman"/>
        </w:rPr>
        <w:t>that Act</w:t>
      </w:r>
      <w:r w:rsidR="00395832" w:rsidRPr="00395832">
        <w:rPr>
          <w:rFonts w:ascii="Times New Roman" w:hAnsi="Times New Roman" w:cs="Times New Roman"/>
        </w:rPr>
        <w:t>”</w:t>
      </w:r>
      <w:r w:rsidRPr="00395832">
        <w:rPr>
          <w:rFonts w:ascii="Times New Roman" w:hAnsi="Times New Roman" w:cs="Times New Roman"/>
        </w:rPr>
        <w:t>.</w:t>
      </w:r>
    </w:p>
    <w:p w14:paraId="0513A840"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Paragraph 184 (1) (f):</w:t>
      </w:r>
    </w:p>
    <w:p w14:paraId="5E2A45FD"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(a) Omit </w:t>
      </w:r>
      <w:r w:rsidR="00395832" w:rsidRPr="00395832">
        <w:rPr>
          <w:rFonts w:ascii="Times New Roman" w:hAnsi="Times New Roman" w:cs="Times New Roman"/>
        </w:rPr>
        <w:t>“</w:t>
      </w:r>
      <w:r w:rsidRPr="00395832">
        <w:rPr>
          <w:rFonts w:ascii="Times New Roman" w:hAnsi="Times New Roman" w:cs="Times New Roman"/>
        </w:rPr>
        <w:t>television licence, by a holder of a radio licence</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 xml:space="preserve">licence or permit granted under the </w:t>
      </w:r>
      <w:r w:rsidR="00395832" w:rsidRPr="00395832">
        <w:rPr>
          <w:rFonts w:ascii="Times New Roman" w:hAnsi="Times New Roman" w:cs="Times New Roman"/>
          <w:i/>
        </w:rPr>
        <w:t>Broadcasting Act 1942</w:t>
      </w:r>
      <w:r w:rsidR="00395832" w:rsidRPr="00395832">
        <w:rPr>
          <w:rFonts w:ascii="Times New Roman" w:hAnsi="Times New Roman" w:cs="Times New Roman"/>
        </w:rPr>
        <w:t>”</w:t>
      </w:r>
      <w:r w:rsidRPr="00395832">
        <w:rPr>
          <w:rFonts w:ascii="Times New Roman" w:hAnsi="Times New Roman" w:cs="Times New Roman"/>
        </w:rPr>
        <w:t>.</w:t>
      </w:r>
    </w:p>
    <w:p w14:paraId="16CBD13B"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Omit </w:t>
      </w:r>
      <w:r w:rsidR="00395832" w:rsidRPr="00395832">
        <w:rPr>
          <w:rFonts w:ascii="Times New Roman" w:hAnsi="Times New Roman" w:cs="Times New Roman"/>
        </w:rPr>
        <w:t>“</w:t>
      </w:r>
      <w:r w:rsidRPr="00395832">
        <w:rPr>
          <w:rFonts w:ascii="Times New Roman" w:hAnsi="Times New Roman" w:cs="Times New Roman"/>
        </w:rPr>
        <w:t>91 (b) (iii)</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91 (c) (iii)</w:t>
      </w:r>
      <w:r w:rsidR="00395832" w:rsidRPr="00395832">
        <w:rPr>
          <w:rFonts w:ascii="Times New Roman" w:hAnsi="Times New Roman" w:cs="Times New Roman"/>
        </w:rPr>
        <w:t>”</w:t>
      </w:r>
      <w:r w:rsidRPr="00395832">
        <w:rPr>
          <w:rFonts w:ascii="Times New Roman" w:hAnsi="Times New Roman" w:cs="Times New Roman"/>
        </w:rPr>
        <w:t>.</w:t>
      </w:r>
    </w:p>
    <w:p w14:paraId="24268181"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Paragraph 199 (7) (a):</w:t>
      </w:r>
    </w:p>
    <w:p w14:paraId="7442E6C3" w14:textId="76E14989"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television licence</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 xml:space="preserve">licence or permit granted under the </w:t>
      </w:r>
      <w:r w:rsidR="00395832" w:rsidRPr="00395832">
        <w:rPr>
          <w:rFonts w:ascii="Times New Roman" w:hAnsi="Times New Roman" w:cs="Times New Roman"/>
          <w:i/>
        </w:rPr>
        <w:t>Broadcasting Act 1942</w:t>
      </w:r>
      <w:r w:rsidR="00395832" w:rsidRPr="00E61B82">
        <w:rPr>
          <w:rFonts w:ascii="Times New Roman" w:hAnsi="Times New Roman" w:cs="Times New Roman"/>
        </w:rPr>
        <w:t>”</w:t>
      </w:r>
      <w:bookmarkStart w:id="0" w:name="_GoBack"/>
      <w:bookmarkEnd w:id="0"/>
      <w:r w:rsidR="00395832" w:rsidRPr="00395832">
        <w:rPr>
          <w:rFonts w:ascii="Times New Roman" w:hAnsi="Times New Roman" w:cs="Times New Roman"/>
          <w:i/>
        </w:rPr>
        <w:t>.</w:t>
      </w:r>
    </w:p>
    <w:p w14:paraId="459BA9D2" w14:textId="77777777" w:rsidR="00CD32CF" w:rsidRPr="00586ABD" w:rsidRDefault="00CD32CF"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 xml:space="preserve">Paragraph </w:t>
      </w:r>
      <w:r w:rsidR="00395832" w:rsidRPr="00586ABD">
        <w:rPr>
          <w:rFonts w:ascii="Times New Roman" w:hAnsi="Times New Roman" w:cs="Times New Roman"/>
          <w:b/>
          <w:sz w:val="20"/>
        </w:rPr>
        <w:t>199 (7) (b):</w:t>
      </w:r>
    </w:p>
    <w:p w14:paraId="7FCEB52D"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(a) Omit </w:t>
      </w:r>
      <w:r w:rsidR="00395832" w:rsidRPr="00395832">
        <w:rPr>
          <w:rFonts w:ascii="Times New Roman" w:hAnsi="Times New Roman" w:cs="Times New Roman"/>
        </w:rPr>
        <w:t>“</w:t>
      </w:r>
      <w:r w:rsidRPr="00395832">
        <w:rPr>
          <w:rFonts w:ascii="Times New Roman" w:hAnsi="Times New Roman" w:cs="Times New Roman"/>
        </w:rPr>
        <w:t>radio licence</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 xml:space="preserve">licence or permit granted under the </w:t>
      </w:r>
      <w:r w:rsidR="00395832" w:rsidRPr="00395832">
        <w:rPr>
          <w:rFonts w:ascii="Times New Roman" w:hAnsi="Times New Roman" w:cs="Times New Roman"/>
          <w:i/>
        </w:rPr>
        <w:t>Broadcasting Act 1942</w:t>
      </w:r>
      <w:r w:rsidR="00395832" w:rsidRPr="00395832">
        <w:rPr>
          <w:rFonts w:ascii="Times New Roman" w:hAnsi="Times New Roman" w:cs="Times New Roman"/>
        </w:rPr>
        <w:t>”</w:t>
      </w:r>
      <w:r w:rsidRPr="00395832">
        <w:rPr>
          <w:rFonts w:ascii="Times New Roman" w:hAnsi="Times New Roman" w:cs="Times New Roman"/>
        </w:rPr>
        <w:t>.</w:t>
      </w:r>
    </w:p>
    <w:p w14:paraId="38098206" w14:textId="77777777" w:rsidR="00CD32CF" w:rsidRPr="00395832" w:rsidRDefault="00CD32CF" w:rsidP="00586ABD">
      <w:pPr>
        <w:spacing w:after="0" w:line="240" w:lineRule="auto"/>
        <w:ind w:left="792" w:hanging="360"/>
        <w:jc w:val="both"/>
        <w:rPr>
          <w:rFonts w:ascii="Times New Roman" w:hAnsi="Times New Roman" w:cs="Times New Roman"/>
        </w:rPr>
      </w:pPr>
      <w:r w:rsidRPr="00395832">
        <w:rPr>
          <w:rFonts w:ascii="Times New Roman" w:hAnsi="Times New Roman" w:cs="Times New Roman"/>
        </w:rPr>
        <w:t xml:space="preserve">(b) Omit </w:t>
      </w:r>
      <w:r w:rsidR="00395832" w:rsidRPr="00395832">
        <w:rPr>
          <w:rFonts w:ascii="Times New Roman" w:hAnsi="Times New Roman" w:cs="Times New Roman"/>
        </w:rPr>
        <w:t>“</w:t>
      </w:r>
      <w:r w:rsidRPr="00395832">
        <w:rPr>
          <w:rFonts w:ascii="Times New Roman" w:hAnsi="Times New Roman" w:cs="Times New Roman"/>
        </w:rPr>
        <w:t>91 (b) (iii)</w:t>
      </w:r>
      <w:r w:rsidR="00395832" w:rsidRPr="00395832">
        <w:rPr>
          <w:rFonts w:ascii="Times New Roman" w:hAnsi="Times New Roman" w:cs="Times New Roman"/>
        </w:rPr>
        <w:t>”</w:t>
      </w:r>
      <w:r w:rsidRPr="00395832">
        <w:rPr>
          <w:rFonts w:ascii="Times New Roman" w:hAnsi="Times New Roman" w:cs="Times New Roman"/>
        </w:rPr>
        <w:t xml:space="preserve">, substitute </w:t>
      </w:r>
      <w:r w:rsidR="00395832" w:rsidRPr="00395832">
        <w:rPr>
          <w:rFonts w:ascii="Times New Roman" w:hAnsi="Times New Roman" w:cs="Times New Roman"/>
        </w:rPr>
        <w:t>“</w:t>
      </w:r>
      <w:r w:rsidRPr="00395832">
        <w:rPr>
          <w:rFonts w:ascii="Times New Roman" w:hAnsi="Times New Roman" w:cs="Times New Roman"/>
        </w:rPr>
        <w:t>91 (c) (iii)</w:t>
      </w:r>
      <w:r w:rsidR="00395832" w:rsidRPr="00395832">
        <w:rPr>
          <w:rFonts w:ascii="Times New Roman" w:hAnsi="Times New Roman" w:cs="Times New Roman"/>
        </w:rPr>
        <w:t>”</w:t>
      </w:r>
      <w:r w:rsidRPr="00395832">
        <w:rPr>
          <w:rFonts w:ascii="Times New Roman" w:hAnsi="Times New Roman" w:cs="Times New Roman"/>
        </w:rPr>
        <w:t>.</w:t>
      </w:r>
    </w:p>
    <w:p w14:paraId="5FCDF1A0" w14:textId="77777777" w:rsidR="00CD32CF" w:rsidRPr="00395832" w:rsidRDefault="00395832" w:rsidP="00586ABD">
      <w:pPr>
        <w:spacing w:before="120" w:after="120" w:line="240" w:lineRule="auto"/>
        <w:jc w:val="center"/>
        <w:rPr>
          <w:rFonts w:ascii="Times New Roman" w:hAnsi="Times New Roman" w:cs="Times New Roman"/>
        </w:rPr>
      </w:pPr>
      <w:r w:rsidRPr="00395832">
        <w:rPr>
          <w:rFonts w:ascii="Times New Roman" w:hAnsi="Times New Roman" w:cs="Times New Roman"/>
          <w:b/>
          <w:i/>
        </w:rPr>
        <w:t>Telecommunications Act 1975</w:t>
      </w:r>
    </w:p>
    <w:p w14:paraId="7ABB71F8"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Paragraph 94 (2) (f):</w:t>
      </w:r>
    </w:p>
    <w:p w14:paraId="0410380D"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 xml:space="preserve">Omit </w:t>
      </w:r>
      <w:r w:rsidR="00395832" w:rsidRPr="00395832">
        <w:rPr>
          <w:rFonts w:ascii="Times New Roman" w:hAnsi="Times New Roman" w:cs="Times New Roman"/>
        </w:rPr>
        <w:t>“</w:t>
      </w:r>
      <w:r w:rsidRPr="00395832">
        <w:rPr>
          <w:rFonts w:ascii="Times New Roman" w:hAnsi="Times New Roman" w:cs="Times New Roman"/>
        </w:rPr>
        <w:t>(other than a re-transmission licence under that Act)</w:t>
      </w:r>
      <w:r w:rsidR="00395832" w:rsidRPr="00395832">
        <w:rPr>
          <w:rFonts w:ascii="Times New Roman" w:hAnsi="Times New Roman" w:cs="Times New Roman"/>
        </w:rPr>
        <w:t>”</w:t>
      </w:r>
      <w:r w:rsidRPr="00395832">
        <w:rPr>
          <w:rFonts w:ascii="Times New Roman" w:hAnsi="Times New Roman" w:cs="Times New Roman"/>
        </w:rPr>
        <w:t>.</w:t>
      </w:r>
    </w:p>
    <w:p w14:paraId="7D42EF0F" w14:textId="77777777" w:rsidR="00CD32CF" w:rsidRPr="00586ABD" w:rsidRDefault="00395832" w:rsidP="00586ABD">
      <w:pPr>
        <w:spacing w:before="120" w:after="60" w:line="240" w:lineRule="auto"/>
        <w:jc w:val="both"/>
        <w:rPr>
          <w:rFonts w:ascii="Times New Roman" w:hAnsi="Times New Roman" w:cs="Times New Roman"/>
          <w:b/>
          <w:sz w:val="20"/>
        </w:rPr>
      </w:pPr>
      <w:r w:rsidRPr="00586ABD">
        <w:rPr>
          <w:rFonts w:ascii="Times New Roman" w:hAnsi="Times New Roman" w:cs="Times New Roman"/>
          <w:b/>
          <w:sz w:val="20"/>
        </w:rPr>
        <w:t>After paragraph 94 (2) (f):</w:t>
      </w:r>
    </w:p>
    <w:p w14:paraId="0BDA1654" w14:textId="77777777" w:rsidR="00CD32CF" w:rsidRPr="00395832" w:rsidRDefault="00CD32CF" w:rsidP="00586ABD">
      <w:pPr>
        <w:spacing w:after="0" w:line="240" w:lineRule="auto"/>
        <w:ind w:firstLine="432"/>
        <w:jc w:val="both"/>
        <w:rPr>
          <w:rFonts w:ascii="Times New Roman" w:hAnsi="Times New Roman" w:cs="Times New Roman"/>
        </w:rPr>
      </w:pPr>
      <w:r w:rsidRPr="00395832">
        <w:rPr>
          <w:rFonts w:ascii="Times New Roman" w:hAnsi="Times New Roman" w:cs="Times New Roman"/>
        </w:rPr>
        <w:t>Insert the following paragraphs:</w:t>
      </w:r>
    </w:p>
    <w:p w14:paraId="48973C01" w14:textId="77777777" w:rsidR="00CD32CF" w:rsidRPr="00395832" w:rsidRDefault="00395832" w:rsidP="00586ABD">
      <w:pPr>
        <w:spacing w:after="0" w:line="240" w:lineRule="auto"/>
        <w:ind w:left="1008" w:hanging="576"/>
        <w:jc w:val="both"/>
        <w:rPr>
          <w:rFonts w:ascii="Times New Roman" w:hAnsi="Times New Roman" w:cs="Times New Roman"/>
        </w:rPr>
      </w:pPr>
      <w:r w:rsidRPr="00395832">
        <w:rPr>
          <w:rFonts w:ascii="Times New Roman" w:hAnsi="Times New Roman" w:cs="Times New Roman"/>
        </w:rPr>
        <w:t>“</w:t>
      </w:r>
      <w:r w:rsidR="00CD32CF" w:rsidRPr="00395832">
        <w:rPr>
          <w:rFonts w:ascii="Times New Roman" w:hAnsi="Times New Roman" w:cs="Times New Roman"/>
        </w:rPr>
        <w:t>(faa) by the holder of an MCS permit under Part III</w:t>
      </w:r>
      <w:r w:rsidRPr="00395832">
        <w:rPr>
          <w:rFonts w:ascii="Times New Roman" w:hAnsi="Times New Roman" w:cs="Times New Roman"/>
          <w:smallCaps/>
        </w:rPr>
        <w:t>c</w:t>
      </w:r>
      <w:r w:rsidR="00CD32CF" w:rsidRPr="00395832">
        <w:rPr>
          <w:rFonts w:ascii="Times New Roman" w:hAnsi="Times New Roman" w:cs="Times New Roman"/>
        </w:rPr>
        <w:t xml:space="preserve"> of the </w:t>
      </w:r>
      <w:r w:rsidRPr="00395832">
        <w:rPr>
          <w:rFonts w:ascii="Times New Roman" w:hAnsi="Times New Roman" w:cs="Times New Roman"/>
          <w:i/>
        </w:rPr>
        <w:t xml:space="preserve">Broadcasting Act 1942 </w:t>
      </w:r>
      <w:r w:rsidR="00CD32CF" w:rsidRPr="00395832">
        <w:rPr>
          <w:rFonts w:ascii="Times New Roman" w:hAnsi="Times New Roman" w:cs="Times New Roman"/>
        </w:rPr>
        <w:t>in accordance with the technical conditions of the MCS permit warrant;</w:t>
      </w:r>
    </w:p>
    <w:p w14:paraId="6CE5C1A3" w14:textId="77777777" w:rsidR="00CD32CF" w:rsidRPr="00395832" w:rsidRDefault="00CD32CF" w:rsidP="00586ABD">
      <w:pPr>
        <w:spacing w:after="0" w:line="240" w:lineRule="auto"/>
        <w:ind w:left="1008" w:hanging="576"/>
        <w:jc w:val="both"/>
        <w:rPr>
          <w:rFonts w:ascii="Times New Roman" w:hAnsi="Times New Roman" w:cs="Times New Roman"/>
        </w:rPr>
      </w:pPr>
      <w:r w:rsidRPr="00395832">
        <w:rPr>
          <w:rFonts w:ascii="Times New Roman" w:hAnsi="Times New Roman" w:cs="Times New Roman"/>
        </w:rPr>
        <w:t xml:space="preserve">(fab) by the holder of a temporary transmission permit under the </w:t>
      </w:r>
      <w:r w:rsidR="00395832" w:rsidRPr="00395832">
        <w:rPr>
          <w:rFonts w:ascii="Times New Roman" w:hAnsi="Times New Roman" w:cs="Times New Roman"/>
          <w:i/>
        </w:rPr>
        <w:t xml:space="preserve">Broadcasting Act 1942 </w:t>
      </w:r>
      <w:r w:rsidRPr="00395832">
        <w:rPr>
          <w:rFonts w:ascii="Times New Roman" w:hAnsi="Times New Roman" w:cs="Times New Roman"/>
        </w:rPr>
        <w:t>in accordance with the technical conditions of the permit;</w:t>
      </w:r>
    </w:p>
    <w:p w14:paraId="45426ACC" w14:textId="77777777" w:rsidR="00CD32CF" w:rsidRPr="00395832" w:rsidRDefault="00CD32CF" w:rsidP="00586ABD">
      <w:pPr>
        <w:spacing w:after="0" w:line="240" w:lineRule="auto"/>
        <w:ind w:left="1008" w:hanging="576"/>
        <w:jc w:val="both"/>
        <w:rPr>
          <w:rFonts w:ascii="Times New Roman" w:hAnsi="Times New Roman" w:cs="Times New Roman"/>
        </w:rPr>
      </w:pPr>
      <w:r w:rsidRPr="00395832">
        <w:rPr>
          <w:rFonts w:ascii="Times New Roman" w:hAnsi="Times New Roman" w:cs="Times New Roman"/>
        </w:rPr>
        <w:t xml:space="preserve">(fac) by the holder of a retransmission permit under the </w:t>
      </w:r>
      <w:r w:rsidR="00395832" w:rsidRPr="00395832">
        <w:rPr>
          <w:rFonts w:ascii="Times New Roman" w:hAnsi="Times New Roman" w:cs="Times New Roman"/>
          <w:i/>
        </w:rPr>
        <w:t xml:space="preserve">Broadcasting Act 1942 </w:t>
      </w:r>
      <w:r w:rsidRPr="00395832">
        <w:rPr>
          <w:rFonts w:ascii="Times New Roman" w:hAnsi="Times New Roman" w:cs="Times New Roman"/>
        </w:rPr>
        <w:t>(other than a permit authorising the use of telegraph lines to transmit programs) in accordance with the technical conditions of the permit;</w:t>
      </w:r>
      <w:r w:rsidR="00395832" w:rsidRPr="00395832">
        <w:rPr>
          <w:rFonts w:ascii="Times New Roman" w:hAnsi="Times New Roman" w:cs="Times New Roman"/>
        </w:rPr>
        <w:t>”</w:t>
      </w:r>
      <w:r w:rsidRPr="00395832">
        <w:rPr>
          <w:rFonts w:ascii="Times New Roman" w:hAnsi="Times New Roman" w:cs="Times New Roman"/>
        </w:rPr>
        <w:t>.</w:t>
      </w:r>
    </w:p>
    <w:p w14:paraId="2007F332" w14:textId="77777777" w:rsidR="00CD32CF" w:rsidRPr="00395832" w:rsidRDefault="00395832" w:rsidP="00395832">
      <w:pPr>
        <w:spacing w:after="0" w:line="240" w:lineRule="auto"/>
        <w:jc w:val="both"/>
        <w:rPr>
          <w:rFonts w:ascii="Times New Roman" w:hAnsi="Times New Roman" w:cs="Times New Roman"/>
        </w:rPr>
      </w:pPr>
      <w:r w:rsidRPr="00395832">
        <w:rPr>
          <w:rFonts w:ascii="Times New Roman" w:hAnsi="Times New Roman" w:cs="Times New Roman"/>
        </w:rPr>
        <w:br w:type="page"/>
      </w:r>
    </w:p>
    <w:p w14:paraId="6C098BE5" w14:textId="77777777" w:rsidR="00CD32CF" w:rsidRPr="00395832" w:rsidRDefault="00395832" w:rsidP="00586ABD">
      <w:pPr>
        <w:spacing w:after="120" w:line="240" w:lineRule="auto"/>
        <w:jc w:val="center"/>
        <w:rPr>
          <w:rFonts w:ascii="Times New Roman" w:hAnsi="Times New Roman" w:cs="Times New Roman"/>
        </w:rPr>
      </w:pPr>
      <w:r w:rsidRPr="00395832">
        <w:rPr>
          <w:rFonts w:ascii="Times New Roman" w:hAnsi="Times New Roman" w:cs="Times New Roman"/>
          <w:b/>
        </w:rPr>
        <w:lastRenderedPageBreak/>
        <w:t>NOTES</w:t>
      </w:r>
    </w:p>
    <w:p w14:paraId="4548BC03" w14:textId="77777777" w:rsidR="00CD32CF" w:rsidRPr="00586ABD" w:rsidRDefault="00CD32CF" w:rsidP="00586ABD">
      <w:pPr>
        <w:spacing w:before="120" w:after="120" w:line="240" w:lineRule="auto"/>
        <w:ind w:left="216" w:hanging="216"/>
        <w:jc w:val="both"/>
        <w:rPr>
          <w:rFonts w:ascii="Times New Roman" w:hAnsi="Times New Roman" w:cs="Times New Roman"/>
          <w:sz w:val="20"/>
        </w:rPr>
      </w:pPr>
      <w:r w:rsidRPr="00586ABD">
        <w:rPr>
          <w:rFonts w:ascii="Times New Roman" w:hAnsi="Times New Roman" w:cs="Times New Roman"/>
          <w:sz w:val="20"/>
        </w:rPr>
        <w:t>1. No. 6, 1983, as amended. For previous amendments, see No. 91, 1983; Nos. 65 and 67, 1985; and No. 2, 1986 (as amended by No. 76, 1986).</w:t>
      </w:r>
    </w:p>
    <w:p w14:paraId="1261A79E" w14:textId="77777777" w:rsidR="00CD32CF" w:rsidRPr="00586ABD" w:rsidRDefault="00CD32CF" w:rsidP="00586ABD">
      <w:pPr>
        <w:spacing w:before="120" w:after="120" w:line="240" w:lineRule="auto"/>
        <w:ind w:left="216" w:hanging="216"/>
        <w:jc w:val="both"/>
        <w:rPr>
          <w:rFonts w:ascii="Times New Roman" w:hAnsi="Times New Roman" w:cs="Times New Roman"/>
          <w:sz w:val="20"/>
        </w:rPr>
      </w:pPr>
      <w:r w:rsidRPr="00586ABD">
        <w:rPr>
          <w:rFonts w:ascii="Times New Roman" w:hAnsi="Times New Roman" w:cs="Times New Roman"/>
          <w:sz w:val="20"/>
        </w:rPr>
        <w:t>2. No. 33, 1942, as amended. For previous amendments, see No. 39, 1946; No. 64, 1948; No. 80, 1950; No. 41, 1951; No. 12, 1953; No. 82, 1954; Nos. 33, 65 and 92, 1956; No. 36 1960 (as amended by No. 32, 1961); No. 96, 1962; No. 82, 1963; Nos. 67 and 121, 1964; Nos. 38 and 120, 1965; No. 57, 1966; No. 47, 1967; No. 69, 1968; Nos. 21 and 31, 1969; Nos. 8, 72 and 136, 1971; No. 49, 1972; No. 50, 1973; No. 216, 1973 (as amended by No. 20, 1974); No. 55, 1974; No. 56, 1975; Nos. 89, 157 and 187, 1976; No. 160, 1977; Nos. 36, 52 and 210, 1978; Nos. 143 and 177, 1980; Nos. 61, 113 and 153, 1981; No. 154, 1982; Nos. 7, 37, 39, 91 and 136, 1983; Nos. 10, 63, 72, 163 and 165, 1984; Nos. 66 and 191, 1985; Nos. 2 and 76, 1986; Nos. 68, 79, 80, 134 and 184, 1987; and No. 56, 1988.</w:t>
      </w:r>
    </w:p>
    <w:p w14:paraId="47681AC9" w14:textId="77777777" w:rsidR="00CD32CF" w:rsidRPr="00586ABD" w:rsidRDefault="00CD32CF" w:rsidP="00586ABD">
      <w:pPr>
        <w:spacing w:before="120" w:after="120" w:line="240" w:lineRule="auto"/>
        <w:ind w:left="216" w:hanging="216"/>
        <w:jc w:val="both"/>
        <w:rPr>
          <w:rFonts w:ascii="Times New Roman" w:hAnsi="Times New Roman" w:cs="Times New Roman"/>
          <w:sz w:val="20"/>
        </w:rPr>
      </w:pPr>
      <w:r w:rsidRPr="00586ABD">
        <w:rPr>
          <w:rFonts w:ascii="Times New Roman" w:hAnsi="Times New Roman" w:cs="Times New Roman"/>
          <w:sz w:val="20"/>
        </w:rPr>
        <w:t>3. No. 119, 1964, as amended. For previous amendments, see No. 93, 1966; No. 148, 1973; Nos. 37 and 188, 1976; No. 94, 1977; No. 50, 1978; Nos. 114 and 168, 1981; No. 155, 1982; No. 58, 1983; No. 68, 1985; and Nos. 66 and 116, 1987.</w:t>
      </w:r>
    </w:p>
    <w:p w14:paraId="7FD8684F" w14:textId="77777777" w:rsidR="003B181B" w:rsidRDefault="00CD32CF" w:rsidP="00395832">
      <w:pPr>
        <w:spacing w:after="0" w:line="240" w:lineRule="auto"/>
        <w:jc w:val="both"/>
        <w:rPr>
          <w:rFonts w:ascii="Times New Roman" w:hAnsi="Times New Roman" w:cs="Times New Roman"/>
          <w:i/>
        </w:rPr>
      </w:pPr>
      <w:r w:rsidRPr="00395832">
        <w:rPr>
          <w:rFonts w:ascii="Times New Roman" w:hAnsi="Times New Roman" w:cs="Times New Roman"/>
        </w:rPr>
        <w:t>[</w:t>
      </w:r>
      <w:r w:rsidR="00395832" w:rsidRPr="00395832">
        <w:rPr>
          <w:rFonts w:ascii="Times New Roman" w:hAnsi="Times New Roman" w:cs="Times New Roman"/>
          <w:i/>
        </w:rPr>
        <w:t>Minister’s second reading speech made in—</w:t>
      </w:r>
    </w:p>
    <w:p w14:paraId="2C268FFE" w14:textId="77777777" w:rsidR="003B181B" w:rsidRDefault="00395832" w:rsidP="003B181B">
      <w:pPr>
        <w:spacing w:after="0" w:line="240" w:lineRule="auto"/>
        <w:ind w:left="900"/>
        <w:jc w:val="both"/>
        <w:rPr>
          <w:rFonts w:ascii="Times New Roman" w:hAnsi="Times New Roman" w:cs="Times New Roman"/>
          <w:i/>
        </w:rPr>
      </w:pPr>
      <w:r w:rsidRPr="00395832">
        <w:rPr>
          <w:rFonts w:ascii="Times New Roman" w:hAnsi="Times New Roman" w:cs="Times New Roman"/>
          <w:i/>
        </w:rPr>
        <w:t>House of Representatives on 2</w:t>
      </w:r>
      <w:r w:rsidR="003B181B">
        <w:rPr>
          <w:rFonts w:ascii="Times New Roman" w:hAnsi="Times New Roman" w:cs="Times New Roman"/>
          <w:i/>
        </w:rPr>
        <w:t>8 September 1988</w:t>
      </w:r>
    </w:p>
    <w:p w14:paraId="5E6ECF53" w14:textId="77777777" w:rsidR="00CD32CF" w:rsidRPr="00395832" w:rsidRDefault="00395832" w:rsidP="003B181B">
      <w:pPr>
        <w:spacing w:after="0" w:line="240" w:lineRule="auto"/>
        <w:ind w:left="900"/>
        <w:jc w:val="both"/>
        <w:rPr>
          <w:rFonts w:ascii="Times New Roman" w:hAnsi="Times New Roman" w:cs="Times New Roman"/>
        </w:rPr>
      </w:pPr>
      <w:r w:rsidRPr="00395832">
        <w:rPr>
          <w:rFonts w:ascii="Times New Roman" w:hAnsi="Times New Roman" w:cs="Times New Roman"/>
          <w:i/>
        </w:rPr>
        <w:t>Senate on 22 November 1988</w:t>
      </w:r>
      <w:r w:rsidR="00CD32CF" w:rsidRPr="00395832">
        <w:rPr>
          <w:rFonts w:ascii="Times New Roman" w:hAnsi="Times New Roman" w:cs="Times New Roman"/>
        </w:rPr>
        <w:t>]</w:t>
      </w:r>
    </w:p>
    <w:sectPr w:rsidR="00CD32CF" w:rsidRPr="00395832" w:rsidSect="00966859">
      <w:headerReference w:type="default" r:id="rId16"/>
      <w:pgSz w:w="10325" w:h="14573" w:code="13"/>
      <w:pgMar w:top="1440" w:right="1440" w:bottom="72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158E3A" w15:done="0"/>
  <w15:commentEx w15:paraId="01FE14ED" w15:done="0"/>
  <w15:commentEx w15:paraId="0B757103" w15:done="0"/>
  <w15:commentEx w15:paraId="337D3A50" w15:done="0"/>
  <w15:commentEx w15:paraId="6632DEB3" w15:done="0"/>
  <w15:commentEx w15:paraId="48966D34" w15:done="0"/>
  <w15:commentEx w15:paraId="4DE842E6" w15:done="0"/>
  <w15:commentEx w15:paraId="625B57AE" w15:done="0"/>
  <w15:commentEx w15:paraId="653F9E27" w15:done="0"/>
  <w15:commentEx w15:paraId="54A3263E" w15:done="0"/>
  <w15:commentEx w15:paraId="11FEFDD4" w15:done="0"/>
  <w15:commentEx w15:paraId="7E5C77AB" w15:done="0"/>
  <w15:commentEx w15:paraId="3C67CA2A" w15:done="0"/>
  <w15:commentEx w15:paraId="74C38E96" w15:done="0"/>
  <w15:commentEx w15:paraId="0D420ED3" w15:done="0"/>
  <w15:commentEx w15:paraId="3A3F71B8" w15:done="0"/>
  <w15:commentEx w15:paraId="2EFA7B1C" w15:done="0"/>
  <w15:commentEx w15:paraId="5A519DCA" w15:done="0"/>
  <w15:commentEx w15:paraId="081F2634" w15:done="0"/>
  <w15:commentEx w15:paraId="2E0947DF" w15:done="0"/>
  <w15:commentEx w15:paraId="35170B95" w15:done="0"/>
  <w15:commentEx w15:paraId="5024173D" w15:done="0"/>
  <w15:commentEx w15:paraId="139C5D46" w15:done="0"/>
  <w15:commentEx w15:paraId="1DE1119A" w15:done="0"/>
  <w15:commentEx w15:paraId="792409FA" w15:done="0"/>
  <w15:commentEx w15:paraId="0D1201BF" w15:done="0"/>
  <w15:commentEx w15:paraId="30FEABB7" w15:done="0"/>
  <w15:commentEx w15:paraId="03F0DCDC" w15:done="0"/>
  <w15:commentEx w15:paraId="771ECAC6" w15:done="0"/>
  <w15:commentEx w15:paraId="0F71BC49" w15:done="0"/>
  <w15:commentEx w15:paraId="67BF9658" w15:done="0"/>
  <w15:commentEx w15:paraId="5E4F6919" w15:done="0"/>
  <w15:commentEx w15:paraId="1A1C7576" w15:done="0"/>
  <w15:commentEx w15:paraId="2F662F37" w15:done="0"/>
  <w15:commentEx w15:paraId="01A73769" w15:done="0"/>
  <w15:commentEx w15:paraId="55BB6ABF" w15:done="0"/>
  <w15:commentEx w15:paraId="46C2728F" w15:done="0"/>
  <w15:commentEx w15:paraId="5BBB29D7" w15:done="0"/>
  <w15:commentEx w15:paraId="63B157AE" w15:done="0"/>
  <w15:commentEx w15:paraId="1397A049" w15:done="0"/>
  <w15:commentEx w15:paraId="60ABE334" w15:done="0"/>
  <w15:commentEx w15:paraId="314F6FC6" w15:done="0"/>
  <w15:commentEx w15:paraId="59935F82" w15:done="0"/>
  <w15:commentEx w15:paraId="16F3DAE1" w15:done="0"/>
  <w15:commentEx w15:paraId="31447A9A" w15:done="0"/>
  <w15:commentEx w15:paraId="6FB2A16D" w15:done="0"/>
  <w15:commentEx w15:paraId="07B4C63C" w15:done="0"/>
  <w15:commentEx w15:paraId="338A84BF" w15:done="0"/>
  <w15:commentEx w15:paraId="1DF6073A" w15:done="0"/>
  <w15:commentEx w15:paraId="0913DABA" w15:done="0"/>
  <w15:commentEx w15:paraId="07DA7183" w15:done="0"/>
  <w15:commentEx w15:paraId="35F73A33" w15:done="0"/>
  <w15:commentEx w15:paraId="181098D7" w15:done="0"/>
  <w15:commentEx w15:paraId="4E878237" w15:done="0"/>
  <w15:commentEx w15:paraId="52E7932D" w15:done="0"/>
  <w15:commentEx w15:paraId="6E9D3864" w15:done="0"/>
  <w15:commentEx w15:paraId="06737F84" w15:done="0"/>
  <w15:commentEx w15:paraId="1F825CE2" w15:done="0"/>
  <w15:commentEx w15:paraId="74AD0C38" w15:done="0"/>
  <w15:commentEx w15:paraId="6B64A6F4" w15:done="0"/>
  <w15:commentEx w15:paraId="327D27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158E3A" w16cid:durableId="20404588"/>
  <w16cid:commentId w16cid:paraId="01FE14ED" w16cid:durableId="204045A9"/>
  <w16cid:commentId w16cid:paraId="0B757103" w16cid:durableId="204045C8"/>
  <w16cid:commentId w16cid:paraId="337D3A50" w16cid:durableId="204045E7"/>
  <w16cid:commentId w16cid:paraId="6632DEB3" w16cid:durableId="204045FD"/>
  <w16cid:commentId w16cid:paraId="48966D34" w16cid:durableId="20404603"/>
  <w16cid:commentId w16cid:paraId="4DE842E6" w16cid:durableId="2040460A"/>
  <w16cid:commentId w16cid:paraId="625B57AE" w16cid:durableId="2040461B"/>
  <w16cid:commentId w16cid:paraId="653F9E27" w16cid:durableId="2040463A"/>
  <w16cid:commentId w16cid:paraId="54A3263E" w16cid:durableId="20404649"/>
  <w16cid:commentId w16cid:paraId="11FEFDD4" w16cid:durableId="20404669"/>
  <w16cid:commentId w16cid:paraId="7E5C77AB" w16cid:durableId="204046D2"/>
  <w16cid:commentId w16cid:paraId="3C67CA2A" w16cid:durableId="204046DD"/>
  <w16cid:commentId w16cid:paraId="74C38E96" w16cid:durableId="204046E6"/>
  <w16cid:commentId w16cid:paraId="0D420ED3" w16cid:durableId="204046ED"/>
  <w16cid:commentId w16cid:paraId="3A3F71B8" w16cid:durableId="204046F5"/>
  <w16cid:commentId w16cid:paraId="2EFA7B1C" w16cid:durableId="20404702"/>
  <w16cid:commentId w16cid:paraId="5A519DCA" w16cid:durableId="20404708"/>
  <w16cid:commentId w16cid:paraId="081F2634" w16cid:durableId="20404710"/>
  <w16cid:commentId w16cid:paraId="2E0947DF" w16cid:durableId="20404A2E"/>
  <w16cid:commentId w16cid:paraId="35170B95" w16cid:durableId="20404AB0"/>
  <w16cid:commentId w16cid:paraId="5024173D" w16cid:durableId="20404AE6"/>
  <w16cid:commentId w16cid:paraId="139C5D46" w16cid:durableId="20404B05"/>
  <w16cid:commentId w16cid:paraId="1DE1119A" w16cid:durableId="20404BB8"/>
  <w16cid:commentId w16cid:paraId="792409FA" w16cid:durableId="20404BC2"/>
  <w16cid:commentId w16cid:paraId="0D1201BF" w16cid:durableId="20404BCA"/>
  <w16cid:commentId w16cid:paraId="30FEABB7" w16cid:durableId="20404BD7"/>
  <w16cid:commentId w16cid:paraId="03F0DCDC" w16cid:durableId="20404C06"/>
  <w16cid:commentId w16cid:paraId="771ECAC6" w16cid:durableId="20404C0D"/>
  <w16cid:commentId w16cid:paraId="0F71BC49" w16cid:durableId="20404C13"/>
  <w16cid:commentId w16cid:paraId="67BF9658" w16cid:durableId="20404C6E"/>
  <w16cid:commentId w16cid:paraId="5E4F6919" w16cid:durableId="20404C98"/>
  <w16cid:commentId w16cid:paraId="1A1C7576" w16cid:durableId="20404CB1"/>
  <w16cid:commentId w16cid:paraId="2F662F37" w16cid:durableId="20404D19"/>
  <w16cid:commentId w16cid:paraId="01A73769" w16cid:durableId="20404D34"/>
  <w16cid:commentId w16cid:paraId="55BB6ABF" w16cid:durableId="20404D2D"/>
  <w16cid:commentId w16cid:paraId="46C2728F" w16cid:durableId="20404D3B"/>
  <w16cid:commentId w16cid:paraId="5BBB29D7" w16cid:durableId="20404D4F"/>
  <w16cid:commentId w16cid:paraId="63B157AE" w16cid:durableId="20404D5A"/>
  <w16cid:commentId w16cid:paraId="1397A049" w16cid:durableId="20404D6B"/>
  <w16cid:commentId w16cid:paraId="60ABE334" w16cid:durableId="20404D94"/>
  <w16cid:commentId w16cid:paraId="314F6FC6" w16cid:durableId="20404D9B"/>
  <w16cid:commentId w16cid:paraId="59935F82" w16cid:durableId="20404DCF"/>
  <w16cid:commentId w16cid:paraId="16F3DAE1" w16cid:durableId="20404DE2"/>
  <w16cid:commentId w16cid:paraId="31447A9A" w16cid:durableId="20404E20"/>
  <w16cid:commentId w16cid:paraId="6FB2A16D" w16cid:durableId="20404E3A"/>
  <w16cid:commentId w16cid:paraId="07B4C63C" w16cid:durableId="20404E6D"/>
  <w16cid:commentId w16cid:paraId="338A84BF" w16cid:durableId="20404E89"/>
  <w16cid:commentId w16cid:paraId="1DF6073A" w16cid:durableId="20404EA8"/>
  <w16cid:commentId w16cid:paraId="0913DABA" w16cid:durableId="20404EC6"/>
  <w16cid:commentId w16cid:paraId="07DA7183" w16cid:durableId="20404ED8"/>
  <w16cid:commentId w16cid:paraId="35F73A33" w16cid:durableId="20404EE1"/>
  <w16cid:commentId w16cid:paraId="181098D7" w16cid:durableId="20404EF5"/>
  <w16cid:commentId w16cid:paraId="4E878237" w16cid:durableId="20404F0E"/>
  <w16cid:commentId w16cid:paraId="52E7932D" w16cid:durableId="20404F33"/>
  <w16cid:commentId w16cid:paraId="6E9D3864" w16cid:durableId="20404F51"/>
  <w16cid:commentId w16cid:paraId="06737F84" w16cid:durableId="20404F5E"/>
  <w16cid:commentId w16cid:paraId="1F825CE2" w16cid:durableId="20404F6F"/>
  <w16cid:commentId w16cid:paraId="74AD0C38" w16cid:durableId="20404F7E"/>
  <w16cid:commentId w16cid:paraId="6B64A6F4" w16cid:durableId="20404F86"/>
  <w16cid:commentId w16cid:paraId="327D2730" w16cid:durableId="20404F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4E232" w14:textId="77777777" w:rsidR="00C447A0" w:rsidRDefault="00C447A0" w:rsidP="003B181B">
      <w:pPr>
        <w:spacing w:after="0" w:line="240" w:lineRule="auto"/>
      </w:pPr>
      <w:r>
        <w:separator/>
      </w:r>
    </w:p>
  </w:endnote>
  <w:endnote w:type="continuationSeparator" w:id="0">
    <w:p w14:paraId="238B0E1F" w14:textId="77777777" w:rsidR="00C447A0" w:rsidRDefault="00C447A0" w:rsidP="003B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901A5" w14:textId="77777777" w:rsidR="00C447A0" w:rsidRDefault="00C447A0" w:rsidP="003B181B">
      <w:pPr>
        <w:spacing w:after="0" w:line="240" w:lineRule="auto"/>
      </w:pPr>
      <w:r>
        <w:separator/>
      </w:r>
    </w:p>
  </w:footnote>
  <w:footnote w:type="continuationSeparator" w:id="0">
    <w:p w14:paraId="249DAB79" w14:textId="77777777" w:rsidR="00C447A0" w:rsidRDefault="00C447A0" w:rsidP="003B1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97CD9" w14:textId="77777777" w:rsidR="00C447A0" w:rsidRPr="00D12483" w:rsidRDefault="00C447A0" w:rsidP="00D12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E7B87" w14:textId="77777777" w:rsidR="00C447A0" w:rsidRPr="00D12483" w:rsidRDefault="00C447A0" w:rsidP="00D124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3DCA6" w14:textId="77777777" w:rsidR="00C447A0" w:rsidRPr="00D12483" w:rsidRDefault="00C447A0" w:rsidP="00D124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89860" w14:textId="77777777" w:rsidR="00C447A0" w:rsidRPr="003B181B" w:rsidRDefault="00C447A0" w:rsidP="003B181B">
    <w:pPr>
      <w:tabs>
        <w:tab w:val="left" w:pos="3690"/>
      </w:tabs>
      <w:spacing w:after="120" w:line="240" w:lineRule="auto"/>
      <w:jc w:val="center"/>
      <w:rPr>
        <w:rFonts w:ascii="Times New Roman" w:hAnsi="Times New Roman" w:cs="Times New Roman"/>
        <w:sz w:val="20"/>
      </w:rPr>
    </w:pPr>
    <w:r w:rsidRPr="003B181B">
      <w:rPr>
        <w:rFonts w:ascii="Times New Roman" w:hAnsi="Times New Roman" w:cs="Times New Roman"/>
        <w:i/>
        <w:sz w:val="20"/>
      </w:rPr>
      <w:t>Bro</w:t>
    </w:r>
    <w:r>
      <w:rPr>
        <w:rFonts w:ascii="Times New Roman" w:hAnsi="Times New Roman" w:cs="Times New Roman"/>
        <w:i/>
        <w:sz w:val="20"/>
      </w:rPr>
      <w:t>adcasting Legislation Amendment</w:t>
    </w:r>
    <w:r>
      <w:rPr>
        <w:rFonts w:ascii="Times New Roman" w:hAnsi="Times New Roman" w:cs="Times New Roman"/>
        <w:i/>
        <w:sz w:val="20"/>
      </w:rPr>
      <w:tab/>
    </w:r>
    <w:r w:rsidRPr="003B181B">
      <w:rPr>
        <w:rFonts w:ascii="Times New Roman" w:hAnsi="Times New Roman" w:cs="Times New Roman"/>
        <w:i/>
        <w:sz w:val="20"/>
      </w:rPr>
      <w:t>No. 146</w:t>
    </w:r>
    <w:r>
      <w:rPr>
        <w:rFonts w:ascii="Times New Roman" w:hAnsi="Times New Roman" w:cs="Times New Roman"/>
        <w:i/>
        <w:sz w:val="20"/>
      </w:rPr>
      <w:t>,</w:t>
    </w:r>
    <w:r w:rsidRPr="003B181B">
      <w:rPr>
        <w:rFonts w:ascii="Times New Roman" w:hAnsi="Times New Roman" w:cs="Times New Roman"/>
        <w:i/>
        <w:sz w:val="20"/>
      </w:rPr>
      <w:t xml:space="preserve">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32CF"/>
    <w:rsid w:val="000162EE"/>
    <w:rsid w:val="000B1D3F"/>
    <w:rsid w:val="000C799E"/>
    <w:rsid w:val="000E6DC2"/>
    <w:rsid w:val="001C3092"/>
    <w:rsid w:val="001F1F01"/>
    <w:rsid w:val="00205D25"/>
    <w:rsid w:val="002F1DA1"/>
    <w:rsid w:val="00395832"/>
    <w:rsid w:val="003A3ADC"/>
    <w:rsid w:val="003B181B"/>
    <w:rsid w:val="003E1E1E"/>
    <w:rsid w:val="003E59E5"/>
    <w:rsid w:val="004177DB"/>
    <w:rsid w:val="004738CF"/>
    <w:rsid w:val="00485375"/>
    <w:rsid w:val="004D07D8"/>
    <w:rsid w:val="00586ABD"/>
    <w:rsid w:val="005C4B18"/>
    <w:rsid w:val="005D6F7C"/>
    <w:rsid w:val="00630851"/>
    <w:rsid w:val="00687DA6"/>
    <w:rsid w:val="006E0316"/>
    <w:rsid w:val="006F1C0F"/>
    <w:rsid w:val="00793E36"/>
    <w:rsid w:val="0081429C"/>
    <w:rsid w:val="008D575A"/>
    <w:rsid w:val="00951D34"/>
    <w:rsid w:val="00956412"/>
    <w:rsid w:val="00966859"/>
    <w:rsid w:val="009A2BD4"/>
    <w:rsid w:val="009B6C1C"/>
    <w:rsid w:val="009F76A7"/>
    <w:rsid w:val="00A52096"/>
    <w:rsid w:val="00A521EB"/>
    <w:rsid w:val="00A70699"/>
    <w:rsid w:val="00A91E75"/>
    <w:rsid w:val="00B00C86"/>
    <w:rsid w:val="00B24E59"/>
    <w:rsid w:val="00B658B3"/>
    <w:rsid w:val="00BF2742"/>
    <w:rsid w:val="00C447A0"/>
    <w:rsid w:val="00CD32CF"/>
    <w:rsid w:val="00D12483"/>
    <w:rsid w:val="00D541D3"/>
    <w:rsid w:val="00D853E7"/>
    <w:rsid w:val="00E0188E"/>
    <w:rsid w:val="00E454C6"/>
    <w:rsid w:val="00E4602C"/>
    <w:rsid w:val="00E519BA"/>
    <w:rsid w:val="00E61B82"/>
    <w:rsid w:val="00E64B1D"/>
    <w:rsid w:val="00EF6208"/>
    <w:rsid w:val="00FD312F"/>
    <w:rsid w:val="00FF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D32C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D32C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D32CF"/>
    <w:pPr>
      <w:spacing w:after="0" w:line="240" w:lineRule="auto"/>
    </w:pPr>
    <w:rPr>
      <w:rFonts w:ascii="Times New Roman" w:eastAsia="Times New Roman" w:hAnsi="Times New Roman" w:cs="Times New Roman"/>
      <w:sz w:val="20"/>
      <w:szCs w:val="20"/>
    </w:rPr>
  </w:style>
  <w:style w:type="paragraph" w:customStyle="1" w:styleId="Style1244">
    <w:name w:val="Style1244"/>
    <w:basedOn w:val="Normal"/>
    <w:rsid w:val="00CD32C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CD32CF"/>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D32C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D32C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CD32CF"/>
    <w:pPr>
      <w:spacing w:after="0" w:line="240" w:lineRule="auto"/>
    </w:pPr>
    <w:rPr>
      <w:rFonts w:ascii="Times New Roman" w:eastAsia="Times New Roman" w:hAnsi="Times New Roman" w:cs="Times New Roman"/>
      <w:sz w:val="20"/>
      <w:szCs w:val="20"/>
    </w:rPr>
  </w:style>
  <w:style w:type="paragraph" w:customStyle="1" w:styleId="Style1364">
    <w:name w:val="Style1364"/>
    <w:basedOn w:val="Normal"/>
    <w:rsid w:val="00CD32C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CD32CF"/>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CD32CF"/>
    <w:pPr>
      <w:spacing w:after="0" w:line="240" w:lineRule="auto"/>
    </w:pPr>
    <w:rPr>
      <w:rFonts w:ascii="Times New Roman" w:eastAsia="Times New Roman" w:hAnsi="Times New Roman" w:cs="Times New Roman"/>
      <w:sz w:val="20"/>
      <w:szCs w:val="20"/>
    </w:rPr>
  </w:style>
  <w:style w:type="paragraph" w:customStyle="1" w:styleId="Style1284">
    <w:name w:val="Style1284"/>
    <w:basedOn w:val="Normal"/>
    <w:rsid w:val="00CD32CF"/>
    <w:pPr>
      <w:spacing w:after="0" w:line="240" w:lineRule="auto"/>
    </w:pPr>
    <w:rPr>
      <w:rFonts w:ascii="Times New Roman" w:eastAsia="Times New Roman" w:hAnsi="Times New Roman" w:cs="Times New Roman"/>
      <w:sz w:val="20"/>
      <w:szCs w:val="20"/>
    </w:rPr>
  </w:style>
  <w:style w:type="paragraph" w:customStyle="1" w:styleId="Style1417">
    <w:name w:val="Style1417"/>
    <w:basedOn w:val="Normal"/>
    <w:rsid w:val="00CD32CF"/>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CD32CF"/>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rsid w:val="00CD32CF"/>
    <w:pPr>
      <w:spacing w:after="0" w:line="240" w:lineRule="auto"/>
    </w:pPr>
    <w:rPr>
      <w:rFonts w:ascii="Times New Roman" w:eastAsia="Times New Roman" w:hAnsi="Times New Roman" w:cs="Times New Roman"/>
      <w:sz w:val="20"/>
      <w:szCs w:val="20"/>
    </w:rPr>
  </w:style>
  <w:style w:type="paragraph" w:customStyle="1" w:styleId="Style1543">
    <w:name w:val="Style1543"/>
    <w:basedOn w:val="Normal"/>
    <w:rsid w:val="00CD32CF"/>
    <w:pPr>
      <w:spacing w:after="0" w:line="240" w:lineRule="auto"/>
    </w:pPr>
    <w:rPr>
      <w:rFonts w:ascii="Times New Roman" w:eastAsia="Times New Roman" w:hAnsi="Times New Roman" w:cs="Times New Roman"/>
      <w:sz w:val="20"/>
      <w:szCs w:val="20"/>
    </w:rPr>
  </w:style>
  <w:style w:type="paragraph" w:customStyle="1" w:styleId="Style1242">
    <w:name w:val="Style1242"/>
    <w:basedOn w:val="Normal"/>
    <w:rsid w:val="00CD32CF"/>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CD32CF"/>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CD32CF"/>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CD32CF"/>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CD32CF"/>
    <w:pPr>
      <w:spacing w:after="0" w:line="240" w:lineRule="auto"/>
    </w:pPr>
    <w:rPr>
      <w:rFonts w:ascii="Times New Roman" w:eastAsia="Times New Roman" w:hAnsi="Times New Roman" w:cs="Times New Roman"/>
      <w:sz w:val="20"/>
      <w:szCs w:val="20"/>
    </w:rPr>
  </w:style>
  <w:style w:type="paragraph" w:customStyle="1" w:styleId="Style515">
    <w:name w:val="Style515"/>
    <w:basedOn w:val="Normal"/>
    <w:rsid w:val="00CD32CF"/>
    <w:pPr>
      <w:spacing w:after="0" w:line="240" w:lineRule="auto"/>
    </w:pPr>
    <w:rPr>
      <w:rFonts w:ascii="Times New Roman" w:eastAsia="Times New Roman" w:hAnsi="Times New Roman" w:cs="Times New Roman"/>
      <w:sz w:val="20"/>
      <w:szCs w:val="20"/>
    </w:rPr>
  </w:style>
  <w:style w:type="paragraph" w:customStyle="1" w:styleId="Style1404">
    <w:name w:val="Style1404"/>
    <w:basedOn w:val="Normal"/>
    <w:rsid w:val="00CD32CF"/>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CD32CF"/>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CD32CF"/>
    <w:pPr>
      <w:spacing w:after="0" w:line="240" w:lineRule="auto"/>
    </w:pPr>
    <w:rPr>
      <w:rFonts w:ascii="Times New Roman" w:eastAsia="Times New Roman" w:hAnsi="Times New Roman" w:cs="Times New Roman"/>
      <w:sz w:val="20"/>
      <w:szCs w:val="20"/>
    </w:rPr>
  </w:style>
  <w:style w:type="paragraph" w:customStyle="1" w:styleId="Style1341">
    <w:name w:val="Style1341"/>
    <w:basedOn w:val="Normal"/>
    <w:rsid w:val="00CD32CF"/>
    <w:pPr>
      <w:spacing w:after="0" w:line="240" w:lineRule="auto"/>
    </w:pPr>
    <w:rPr>
      <w:rFonts w:ascii="Times New Roman" w:eastAsia="Times New Roman" w:hAnsi="Times New Roman" w:cs="Times New Roman"/>
      <w:sz w:val="20"/>
      <w:szCs w:val="20"/>
    </w:rPr>
  </w:style>
  <w:style w:type="paragraph" w:customStyle="1" w:styleId="Style1302">
    <w:name w:val="Style1302"/>
    <w:basedOn w:val="Normal"/>
    <w:rsid w:val="00CD32CF"/>
    <w:pPr>
      <w:spacing w:after="0" w:line="240" w:lineRule="auto"/>
    </w:pPr>
    <w:rPr>
      <w:rFonts w:ascii="Times New Roman" w:eastAsia="Times New Roman" w:hAnsi="Times New Roman" w:cs="Times New Roman"/>
      <w:sz w:val="20"/>
      <w:szCs w:val="20"/>
    </w:rPr>
  </w:style>
  <w:style w:type="paragraph" w:customStyle="1" w:styleId="Style992">
    <w:name w:val="Style992"/>
    <w:basedOn w:val="Normal"/>
    <w:rsid w:val="00CD32CF"/>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CD32CF"/>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CD32CF"/>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CD32CF"/>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CD32CF"/>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CD32CF"/>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CD32CF"/>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CD32CF"/>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CD32CF"/>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CD32CF"/>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CD32CF"/>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CD32CF"/>
    <w:pPr>
      <w:spacing w:after="0" w:line="240" w:lineRule="auto"/>
    </w:pPr>
    <w:rPr>
      <w:rFonts w:ascii="Times New Roman" w:eastAsia="Times New Roman" w:hAnsi="Times New Roman" w:cs="Times New Roman"/>
      <w:sz w:val="20"/>
      <w:szCs w:val="20"/>
    </w:rPr>
  </w:style>
  <w:style w:type="paragraph" w:customStyle="1" w:styleId="Style1429">
    <w:name w:val="Style1429"/>
    <w:basedOn w:val="Normal"/>
    <w:rsid w:val="00CD32CF"/>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CD32CF"/>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CD32CF"/>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CD32CF"/>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CD32CF"/>
    <w:pPr>
      <w:spacing w:after="0" w:line="240" w:lineRule="auto"/>
    </w:pPr>
    <w:rPr>
      <w:rFonts w:ascii="Times New Roman" w:eastAsia="Times New Roman" w:hAnsi="Times New Roman" w:cs="Times New Roman"/>
      <w:sz w:val="20"/>
      <w:szCs w:val="20"/>
    </w:rPr>
  </w:style>
  <w:style w:type="paragraph" w:customStyle="1" w:styleId="Style1140">
    <w:name w:val="Style1140"/>
    <w:basedOn w:val="Normal"/>
    <w:rsid w:val="00CD32CF"/>
    <w:pPr>
      <w:spacing w:after="0" w:line="240" w:lineRule="auto"/>
    </w:pPr>
    <w:rPr>
      <w:rFonts w:ascii="Times New Roman" w:eastAsia="Times New Roman" w:hAnsi="Times New Roman" w:cs="Times New Roman"/>
      <w:sz w:val="20"/>
      <w:szCs w:val="20"/>
    </w:rPr>
  </w:style>
  <w:style w:type="paragraph" w:customStyle="1" w:styleId="Style1239">
    <w:name w:val="Style1239"/>
    <w:basedOn w:val="Normal"/>
    <w:rsid w:val="00CD32CF"/>
    <w:pPr>
      <w:spacing w:after="0" w:line="240" w:lineRule="auto"/>
    </w:pPr>
    <w:rPr>
      <w:rFonts w:ascii="Times New Roman" w:eastAsia="Times New Roman" w:hAnsi="Times New Roman" w:cs="Times New Roman"/>
      <w:sz w:val="20"/>
      <w:szCs w:val="20"/>
    </w:rPr>
  </w:style>
  <w:style w:type="paragraph" w:customStyle="1" w:styleId="Style622">
    <w:name w:val="Style622"/>
    <w:basedOn w:val="Normal"/>
    <w:rsid w:val="00CD32CF"/>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CD32CF"/>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CD32CF"/>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CD32CF"/>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CD32CF"/>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CD32CF"/>
    <w:pPr>
      <w:spacing w:after="0" w:line="240" w:lineRule="auto"/>
    </w:pPr>
    <w:rPr>
      <w:rFonts w:ascii="Times New Roman" w:eastAsia="Times New Roman" w:hAnsi="Times New Roman" w:cs="Times New Roman"/>
      <w:sz w:val="20"/>
      <w:szCs w:val="20"/>
    </w:rPr>
  </w:style>
  <w:style w:type="paragraph" w:customStyle="1" w:styleId="Style1336">
    <w:name w:val="Style1336"/>
    <w:basedOn w:val="Normal"/>
    <w:rsid w:val="00CD32CF"/>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CD32CF"/>
    <w:pPr>
      <w:spacing w:after="0" w:line="240" w:lineRule="auto"/>
    </w:pPr>
    <w:rPr>
      <w:rFonts w:ascii="Times New Roman" w:eastAsia="Times New Roman" w:hAnsi="Times New Roman" w:cs="Times New Roman"/>
      <w:sz w:val="20"/>
      <w:szCs w:val="20"/>
    </w:rPr>
  </w:style>
  <w:style w:type="paragraph" w:customStyle="1" w:styleId="Style1589">
    <w:name w:val="Style1589"/>
    <w:basedOn w:val="Normal"/>
    <w:rsid w:val="00CD32CF"/>
    <w:pPr>
      <w:spacing w:after="0" w:line="240" w:lineRule="auto"/>
    </w:pPr>
    <w:rPr>
      <w:rFonts w:ascii="Times New Roman" w:eastAsia="Times New Roman" w:hAnsi="Times New Roman" w:cs="Times New Roman"/>
      <w:sz w:val="20"/>
      <w:szCs w:val="20"/>
    </w:rPr>
  </w:style>
  <w:style w:type="paragraph" w:customStyle="1" w:styleId="Style1586">
    <w:name w:val="Style1586"/>
    <w:basedOn w:val="Normal"/>
    <w:rsid w:val="00CD32CF"/>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CD32CF"/>
    <w:pPr>
      <w:spacing w:after="0" w:line="240" w:lineRule="auto"/>
    </w:pPr>
    <w:rPr>
      <w:rFonts w:ascii="Times New Roman" w:eastAsia="Times New Roman" w:hAnsi="Times New Roman" w:cs="Times New Roman"/>
      <w:sz w:val="20"/>
      <w:szCs w:val="20"/>
    </w:rPr>
  </w:style>
  <w:style w:type="paragraph" w:customStyle="1" w:styleId="Style1562">
    <w:name w:val="Style1562"/>
    <w:basedOn w:val="Normal"/>
    <w:rsid w:val="00CD32CF"/>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CD32CF"/>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CD32CF"/>
    <w:rPr>
      <w:rFonts w:ascii="Times New Roman" w:eastAsia="Times New Roman" w:hAnsi="Times New Roman" w:cs="Times New Roman"/>
      <w:b/>
      <w:bCs/>
      <w:i w:val="0"/>
      <w:iCs w:val="0"/>
      <w:smallCaps w:val="0"/>
      <w:sz w:val="14"/>
      <w:szCs w:val="14"/>
    </w:rPr>
  </w:style>
  <w:style w:type="character" w:customStyle="1" w:styleId="CharStyle22">
    <w:name w:val="CharStyle22"/>
    <w:basedOn w:val="DefaultParagraphFont"/>
    <w:rsid w:val="00CD32CF"/>
    <w:rPr>
      <w:rFonts w:ascii="Arial" w:eastAsia="Arial" w:hAnsi="Arial" w:cs="Arial"/>
      <w:b/>
      <w:bCs/>
      <w:i w:val="0"/>
      <w:iCs w:val="0"/>
      <w:smallCaps w:val="0"/>
      <w:sz w:val="14"/>
      <w:szCs w:val="14"/>
    </w:rPr>
  </w:style>
  <w:style w:type="character" w:customStyle="1" w:styleId="CharStyle24">
    <w:name w:val="CharStyle24"/>
    <w:basedOn w:val="DefaultParagraphFont"/>
    <w:rsid w:val="00CD32CF"/>
    <w:rPr>
      <w:rFonts w:ascii="Times New Roman" w:eastAsia="Times New Roman" w:hAnsi="Times New Roman" w:cs="Times New Roman"/>
      <w:b/>
      <w:bCs/>
      <w:i w:val="0"/>
      <w:iCs w:val="0"/>
      <w:smallCaps w:val="0"/>
      <w:spacing w:val="10"/>
      <w:sz w:val="14"/>
      <w:szCs w:val="14"/>
    </w:rPr>
  </w:style>
  <w:style w:type="character" w:customStyle="1" w:styleId="CharStyle38">
    <w:name w:val="CharStyle38"/>
    <w:basedOn w:val="DefaultParagraphFont"/>
    <w:rsid w:val="00CD32CF"/>
    <w:rPr>
      <w:rFonts w:ascii="Arial" w:eastAsia="Arial" w:hAnsi="Arial" w:cs="Arial"/>
      <w:b/>
      <w:bCs/>
      <w:i w:val="0"/>
      <w:iCs w:val="0"/>
      <w:smallCaps/>
      <w:sz w:val="14"/>
      <w:szCs w:val="14"/>
    </w:rPr>
  </w:style>
  <w:style w:type="character" w:customStyle="1" w:styleId="CharStyle47">
    <w:name w:val="CharStyle47"/>
    <w:basedOn w:val="DefaultParagraphFont"/>
    <w:rsid w:val="00CD32CF"/>
    <w:rPr>
      <w:rFonts w:ascii="Times New Roman" w:eastAsia="Times New Roman" w:hAnsi="Times New Roman" w:cs="Times New Roman"/>
      <w:b/>
      <w:bCs/>
      <w:i w:val="0"/>
      <w:iCs w:val="0"/>
      <w:smallCaps/>
      <w:sz w:val="16"/>
      <w:szCs w:val="16"/>
    </w:rPr>
  </w:style>
  <w:style w:type="character" w:customStyle="1" w:styleId="CharStyle51">
    <w:name w:val="CharStyle51"/>
    <w:basedOn w:val="DefaultParagraphFont"/>
    <w:rsid w:val="00CD32CF"/>
    <w:rPr>
      <w:rFonts w:ascii="Times New Roman" w:eastAsia="Times New Roman" w:hAnsi="Times New Roman" w:cs="Times New Roman"/>
      <w:b/>
      <w:bCs/>
      <w:i w:val="0"/>
      <w:iCs w:val="0"/>
      <w:smallCaps w:val="0"/>
      <w:sz w:val="14"/>
      <w:szCs w:val="14"/>
    </w:rPr>
  </w:style>
  <w:style w:type="character" w:customStyle="1" w:styleId="CharStyle52">
    <w:name w:val="CharStyle52"/>
    <w:basedOn w:val="DefaultParagraphFont"/>
    <w:rsid w:val="00CD32CF"/>
    <w:rPr>
      <w:rFonts w:ascii="Times New Roman" w:eastAsia="Times New Roman" w:hAnsi="Times New Roman" w:cs="Times New Roman"/>
      <w:b/>
      <w:bCs/>
      <w:i w:val="0"/>
      <w:iCs w:val="0"/>
      <w:smallCaps w:val="0"/>
      <w:sz w:val="14"/>
      <w:szCs w:val="14"/>
    </w:rPr>
  </w:style>
  <w:style w:type="character" w:customStyle="1" w:styleId="CharStyle56">
    <w:name w:val="CharStyle56"/>
    <w:basedOn w:val="DefaultParagraphFont"/>
    <w:rsid w:val="00CD32CF"/>
    <w:rPr>
      <w:rFonts w:ascii="Times New Roman" w:eastAsia="Times New Roman" w:hAnsi="Times New Roman" w:cs="Times New Roman"/>
      <w:b w:val="0"/>
      <w:bCs w:val="0"/>
      <w:i w:val="0"/>
      <w:iCs w:val="0"/>
      <w:smallCaps w:val="0"/>
      <w:sz w:val="16"/>
      <w:szCs w:val="16"/>
    </w:rPr>
  </w:style>
  <w:style w:type="character" w:customStyle="1" w:styleId="CharStyle61">
    <w:name w:val="CharStyle61"/>
    <w:basedOn w:val="DefaultParagraphFont"/>
    <w:rsid w:val="00CD32CF"/>
    <w:rPr>
      <w:rFonts w:ascii="Arial" w:eastAsia="Arial" w:hAnsi="Arial" w:cs="Arial"/>
      <w:b/>
      <w:bCs/>
      <w:i w:val="0"/>
      <w:iCs w:val="0"/>
      <w:smallCaps w:val="0"/>
      <w:sz w:val="14"/>
      <w:szCs w:val="14"/>
    </w:rPr>
  </w:style>
  <w:style w:type="character" w:customStyle="1" w:styleId="CharStyle62">
    <w:name w:val="CharStyle62"/>
    <w:basedOn w:val="DefaultParagraphFont"/>
    <w:rsid w:val="00CD32CF"/>
    <w:rPr>
      <w:rFonts w:ascii="Times New Roman" w:eastAsia="Times New Roman" w:hAnsi="Times New Roman" w:cs="Times New Roman"/>
      <w:b w:val="0"/>
      <w:bCs w:val="0"/>
      <w:i w:val="0"/>
      <w:iCs w:val="0"/>
      <w:smallCaps w:val="0"/>
      <w:sz w:val="14"/>
      <w:szCs w:val="14"/>
    </w:rPr>
  </w:style>
  <w:style w:type="character" w:customStyle="1" w:styleId="CharStyle65">
    <w:name w:val="CharStyle65"/>
    <w:basedOn w:val="DefaultParagraphFont"/>
    <w:rsid w:val="00CD32CF"/>
    <w:rPr>
      <w:rFonts w:ascii="Times New Roman" w:eastAsia="Times New Roman" w:hAnsi="Times New Roman" w:cs="Times New Roman"/>
      <w:b/>
      <w:bCs/>
      <w:i w:val="0"/>
      <w:iCs w:val="0"/>
      <w:smallCaps/>
      <w:sz w:val="16"/>
      <w:szCs w:val="16"/>
    </w:rPr>
  </w:style>
  <w:style w:type="character" w:customStyle="1" w:styleId="CharStyle66">
    <w:name w:val="CharStyle66"/>
    <w:basedOn w:val="DefaultParagraphFont"/>
    <w:rsid w:val="00CD32CF"/>
    <w:rPr>
      <w:rFonts w:ascii="Times New Roman" w:eastAsia="Times New Roman" w:hAnsi="Times New Roman" w:cs="Times New Roman"/>
      <w:b w:val="0"/>
      <w:bCs w:val="0"/>
      <w:i/>
      <w:iCs/>
      <w:smallCaps w:val="0"/>
      <w:sz w:val="16"/>
      <w:szCs w:val="16"/>
    </w:rPr>
  </w:style>
  <w:style w:type="character" w:customStyle="1" w:styleId="CharStyle68">
    <w:name w:val="CharStyle68"/>
    <w:basedOn w:val="DefaultParagraphFont"/>
    <w:rsid w:val="00CD32CF"/>
    <w:rPr>
      <w:rFonts w:ascii="Times New Roman" w:eastAsia="Times New Roman" w:hAnsi="Times New Roman" w:cs="Times New Roman"/>
      <w:b/>
      <w:bCs/>
      <w:i w:val="0"/>
      <w:iCs w:val="0"/>
      <w:smallCaps w:val="0"/>
      <w:sz w:val="34"/>
      <w:szCs w:val="34"/>
    </w:rPr>
  </w:style>
  <w:style w:type="character" w:customStyle="1" w:styleId="CharStyle69">
    <w:name w:val="CharStyle69"/>
    <w:basedOn w:val="DefaultParagraphFont"/>
    <w:rsid w:val="00CD32CF"/>
    <w:rPr>
      <w:rFonts w:ascii="Times New Roman" w:eastAsia="Times New Roman" w:hAnsi="Times New Roman" w:cs="Times New Roman"/>
      <w:b/>
      <w:bCs/>
      <w:i w:val="0"/>
      <w:iCs w:val="0"/>
      <w:smallCaps w:val="0"/>
      <w:sz w:val="36"/>
      <w:szCs w:val="36"/>
    </w:rPr>
  </w:style>
  <w:style w:type="character" w:customStyle="1" w:styleId="CharStyle72">
    <w:name w:val="CharStyle72"/>
    <w:basedOn w:val="DefaultParagraphFont"/>
    <w:rsid w:val="00CD32CF"/>
    <w:rPr>
      <w:rFonts w:ascii="Times New Roman" w:eastAsia="Times New Roman" w:hAnsi="Times New Roman" w:cs="Times New Roman"/>
      <w:b/>
      <w:bCs/>
      <w:i/>
      <w:iCs/>
      <w:smallCaps w:val="0"/>
      <w:sz w:val="26"/>
      <w:szCs w:val="26"/>
    </w:rPr>
  </w:style>
  <w:style w:type="character" w:customStyle="1" w:styleId="CharStyle73">
    <w:name w:val="CharStyle73"/>
    <w:basedOn w:val="DefaultParagraphFont"/>
    <w:rsid w:val="00CD32CF"/>
    <w:rPr>
      <w:rFonts w:ascii="Times New Roman" w:eastAsia="Times New Roman" w:hAnsi="Times New Roman" w:cs="Times New Roman"/>
      <w:b/>
      <w:bCs/>
      <w:i w:val="0"/>
      <w:iCs w:val="0"/>
      <w:smallCaps w:val="0"/>
      <w:spacing w:val="-10"/>
      <w:sz w:val="26"/>
      <w:szCs w:val="26"/>
    </w:rPr>
  </w:style>
  <w:style w:type="character" w:customStyle="1" w:styleId="CharStyle128">
    <w:name w:val="CharStyle128"/>
    <w:basedOn w:val="DefaultParagraphFont"/>
    <w:rsid w:val="00CD32CF"/>
    <w:rPr>
      <w:rFonts w:ascii="Times New Roman" w:eastAsia="Times New Roman" w:hAnsi="Times New Roman" w:cs="Times New Roman"/>
      <w:b/>
      <w:bCs/>
      <w:i/>
      <w:iCs/>
      <w:smallCaps w:val="0"/>
      <w:sz w:val="20"/>
      <w:szCs w:val="20"/>
    </w:rPr>
  </w:style>
  <w:style w:type="character" w:customStyle="1" w:styleId="CharStyle131">
    <w:name w:val="CharStyle131"/>
    <w:basedOn w:val="DefaultParagraphFont"/>
    <w:rsid w:val="00CD32CF"/>
    <w:rPr>
      <w:rFonts w:ascii="Times New Roman" w:eastAsia="Times New Roman" w:hAnsi="Times New Roman" w:cs="Times New Roman"/>
      <w:b w:val="0"/>
      <w:bCs w:val="0"/>
      <w:i/>
      <w:iCs/>
      <w:smallCaps w:val="0"/>
      <w:sz w:val="20"/>
      <w:szCs w:val="20"/>
    </w:rPr>
  </w:style>
  <w:style w:type="character" w:customStyle="1" w:styleId="CharStyle172">
    <w:name w:val="CharStyle172"/>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180">
    <w:name w:val="CharStyle180"/>
    <w:basedOn w:val="DefaultParagraphFont"/>
    <w:rsid w:val="00CD32CF"/>
    <w:rPr>
      <w:rFonts w:ascii="Times New Roman" w:eastAsia="Times New Roman" w:hAnsi="Times New Roman" w:cs="Times New Roman"/>
      <w:b/>
      <w:bCs/>
      <w:i w:val="0"/>
      <w:iCs w:val="0"/>
      <w:smallCaps/>
      <w:sz w:val="22"/>
      <w:szCs w:val="22"/>
    </w:rPr>
  </w:style>
  <w:style w:type="character" w:customStyle="1" w:styleId="CharStyle194">
    <w:name w:val="CharStyle194"/>
    <w:basedOn w:val="DefaultParagraphFont"/>
    <w:rsid w:val="00CD32CF"/>
    <w:rPr>
      <w:rFonts w:ascii="Times New Roman" w:eastAsia="Times New Roman" w:hAnsi="Times New Roman" w:cs="Times New Roman"/>
      <w:b w:val="0"/>
      <w:bCs w:val="0"/>
      <w:i w:val="0"/>
      <w:iCs w:val="0"/>
      <w:smallCaps/>
      <w:sz w:val="20"/>
      <w:szCs w:val="20"/>
    </w:rPr>
  </w:style>
  <w:style w:type="character" w:customStyle="1" w:styleId="CharStyle260">
    <w:name w:val="CharStyle260"/>
    <w:basedOn w:val="DefaultParagraphFont"/>
    <w:rsid w:val="00CD32CF"/>
    <w:rPr>
      <w:rFonts w:ascii="Times New Roman" w:eastAsia="Times New Roman" w:hAnsi="Times New Roman" w:cs="Times New Roman"/>
      <w:b w:val="0"/>
      <w:bCs w:val="0"/>
      <w:i w:val="0"/>
      <w:iCs w:val="0"/>
      <w:smallCaps w:val="0"/>
      <w:sz w:val="20"/>
      <w:szCs w:val="20"/>
    </w:rPr>
  </w:style>
  <w:style w:type="character" w:customStyle="1" w:styleId="CharStyle268">
    <w:name w:val="CharStyle268"/>
    <w:basedOn w:val="DefaultParagraphFont"/>
    <w:rsid w:val="00CD32CF"/>
    <w:rPr>
      <w:rFonts w:ascii="Times New Roman" w:eastAsia="Times New Roman" w:hAnsi="Times New Roman" w:cs="Times New Roman"/>
      <w:b/>
      <w:bCs/>
      <w:i w:val="0"/>
      <w:iCs w:val="0"/>
      <w:smallCaps/>
      <w:sz w:val="22"/>
      <w:szCs w:val="22"/>
    </w:rPr>
  </w:style>
  <w:style w:type="character" w:customStyle="1" w:styleId="CharStyle272">
    <w:name w:val="CharStyle272"/>
    <w:basedOn w:val="DefaultParagraphFont"/>
    <w:rsid w:val="00CD32CF"/>
    <w:rPr>
      <w:rFonts w:ascii="Times New Roman" w:eastAsia="Times New Roman" w:hAnsi="Times New Roman" w:cs="Times New Roman"/>
      <w:b w:val="0"/>
      <w:bCs w:val="0"/>
      <w:i w:val="0"/>
      <w:iCs w:val="0"/>
      <w:smallCaps/>
      <w:sz w:val="22"/>
      <w:szCs w:val="22"/>
    </w:rPr>
  </w:style>
  <w:style w:type="character" w:customStyle="1" w:styleId="CharStyle281">
    <w:name w:val="CharStyle281"/>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320">
    <w:name w:val="CharStyle320"/>
    <w:basedOn w:val="DefaultParagraphFont"/>
    <w:rsid w:val="00CD32CF"/>
    <w:rPr>
      <w:rFonts w:ascii="Times New Roman" w:eastAsia="Times New Roman" w:hAnsi="Times New Roman" w:cs="Times New Roman"/>
      <w:b/>
      <w:bCs/>
      <w:i w:val="0"/>
      <w:iCs w:val="0"/>
      <w:smallCaps w:val="0"/>
      <w:spacing w:val="20"/>
      <w:sz w:val="18"/>
      <w:szCs w:val="18"/>
    </w:rPr>
  </w:style>
  <w:style w:type="character" w:customStyle="1" w:styleId="CharStyle346">
    <w:name w:val="CharStyle346"/>
    <w:basedOn w:val="DefaultParagraphFont"/>
    <w:rsid w:val="00CD32CF"/>
    <w:rPr>
      <w:rFonts w:ascii="Times New Roman" w:eastAsia="Times New Roman" w:hAnsi="Times New Roman" w:cs="Times New Roman"/>
      <w:b/>
      <w:bCs/>
      <w:i w:val="0"/>
      <w:iCs w:val="0"/>
      <w:smallCaps w:val="0"/>
      <w:spacing w:val="10"/>
      <w:sz w:val="18"/>
      <w:szCs w:val="18"/>
    </w:rPr>
  </w:style>
  <w:style w:type="character" w:customStyle="1" w:styleId="CharStyle362">
    <w:name w:val="CharStyle362"/>
    <w:basedOn w:val="DefaultParagraphFont"/>
    <w:rsid w:val="00CD32CF"/>
    <w:rPr>
      <w:rFonts w:ascii="Arial" w:eastAsia="Arial" w:hAnsi="Arial" w:cs="Arial"/>
      <w:b/>
      <w:bCs/>
      <w:i w:val="0"/>
      <w:iCs w:val="0"/>
      <w:smallCaps w:val="0"/>
      <w:sz w:val="18"/>
      <w:szCs w:val="18"/>
    </w:rPr>
  </w:style>
  <w:style w:type="character" w:customStyle="1" w:styleId="CharStyle394">
    <w:name w:val="CharStyle394"/>
    <w:basedOn w:val="DefaultParagraphFont"/>
    <w:rsid w:val="00CD32CF"/>
    <w:rPr>
      <w:rFonts w:ascii="Arial" w:eastAsia="Arial" w:hAnsi="Arial" w:cs="Arial"/>
      <w:b/>
      <w:bCs/>
      <w:i w:val="0"/>
      <w:iCs w:val="0"/>
      <w:smallCaps w:val="0"/>
      <w:sz w:val="16"/>
      <w:szCs w:val="16"/>
    </w:rPr>
  </w:style>
  <w:style w:type="character" w:customStyle="1" w:styleId="CharStyle402">
    <w:name w:val="CharStyle402"/>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415">
    <w:name w:val="CharStyle415"/>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424">
    <w:name w:val="CharStyle424"/>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430">
    <w:name w:val="CharStyle430"/>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432">
    <w:name w:val="CharStyle432"/>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440">
    <w:name w:val="CharStyle440"/>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443">
    <w:name w:val="CharStyle443"/>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445">
    <w:name w:val="CharStyle445"/>
    <w:basedOn w:val="DefaultParagraphFont"/>
    <w:rsid w:val="00CD32CF"/>
    <w:rPr>
      <w:rFonts w:ascii="Times New Roman" w:eastAsia="Times New Roman" w:hAnsi="Times New Roman" w:cs="Times New Roman"/>
      <w:b w:val="0"/>
      <w:bCs w:val="0"/>
      <w:i w:val="0"/>
      <w:iCs w:val="0"/>
      <w:smallCaps w:val="0"/>
      <w:sz w:val="18"/>
      <w:szCs w:val="18"/>
    </w:rPr>
  </w:style>
  <w:style w:type="character" w:customStyle="1" w:styleId="CharStyle471">
    <w:name w:val="CharStyle471"/>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474">
    <w:name w:val="CharStyle474"/>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489">
    <w:name w:val="CharStyle489"/>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490">
    <w:name w:val="CharStyle490"/>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534">
    <w:name w:val="CharStyle534"/>
    <w:basedOn w:val="DefaultParagraphFont"/>
    <w:rsid w:val="00CD32CF"/>
    <w:rPr>
      <w:rFonts w:ascii="Times New Roman" w:eastAsia="Times New Roman" w:hAnsi="Times New Roman" w:cs="Times New Roman"/>
      <w:b w:val="0"/>
      <w:bCs w:val="0"/>
      <w:i w:val="0"/>
      <w:iCs w:val="0"/>
      <w:smallCaps w:val="0"/>
      <w:sz w:val="16"/>
      <w:szCs w:val="16"/>
    </w:rPr>
  </w:style>
  <w:style w:type="character" w:customStyle="1" w:styleId="CharStyle551">
    <w:name w:val="CharStyle551"/>
    <w:basedOn w:val="DefaultParagraphFont"/>
    <w:rsid w:val="00CD32CF"/>
    <w:rPr>
      <w:rFonts w:ascii="Arial" w:eastAsia="Arial" w:hAnsi="Arial" w:cs="Arial"/>
      <w:b/>
      <w:bCs/>
      <w:i w:val="0"/>
      <w:iCs w:val="0"/>
      <w:smallCaps/>
      <w:sz w:val="20"/>
      <w:szCs w:val="20"/>
    </w:rPr>
  </w:style>
  <w:style w:type="character" w:customStyle="1" w:styleId="CharStyle552">
    <w:name w:val="CharStyle552"/>
    <w:basedOn w:val="DefaultParagraphFont"/>
    <w:rsid w:val="00CD32CF"/>
    <w:rPr>
      <w:rFonts w:ascii="Times New Roman" w:eastAsia="Times New Roman" w:hAnsi="Times New Roman" w:cs="Times New Roman"/>
      <w:b w:val="0"/>
      <w:bCs w:val="0"/>
      <w:i w:val="0"/>
      <w:iCs w:val="0"/>
      <w:smallCaps w:val="0"/>
      <w:sz w:val="20"/>
      <w:szCs w:val="20"/>
    </w:rPr>
  </w:style>
  <w:style w:type="character" w:customStyle="1" w:styleId="CharStyle565">
    <w:name w:val="CharStyle565"/>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586">
    <w:name w:val="CharStyle586"/>
    <w:basedOn w:val="DefaultParagraphFont"/>
    <w:rsid w:val="00CD32CF"/>
    <w:rPr>
      <w:rFonts w:ascii="Franklin Gothic Medium" w:eastAsia="Franklin Gothic Medium" w:hAnsi="Franklin Gothic Medium" w:cs="Franklin Gothic Medium"/>
      <w:b/>
      <w:bCs/>
      <w:i/>
      <w:iCs/>
      <w:smallCaps w:val="0"/>
      <w:sz w:val="18"/>
      <w:szCs w:val="18"/>
    </w:rPr>
  </w:style>
  <w:style w:type="character" w:customStyle="1" w:styleId="CharStyle594">
    <w:name w:val="CharStyle594"/>
    <w:basedOn w:val="DefaultParagraphFont"/>
    <w:rsid w:val="00CD32CF"/>
    <w:rPr>
      <w:rFonts w:ascii="Times New Roman" w:eastAsia="Times New Roman" w:hAnsi="Times New Roman" w:cs="Times New Roman"/>
      <w:b w:val="0"/>
      <w:bCs w:val="0"/>
      <w:i w:val="0"/>
      <w:iCs w:val="0"/>
      <w:smallCaps/>
      <w:sz w:val="20"/>
      <w:szCs w:val="20"/>
    </w:rPr>
  </w:style>
  <w:style w:type="character" w:customStyle="1" w:styleId="CharStyle595">
    <w:name w:val="CharStyle595"/>
    <w:basedOn w:val="DefaultParagraphFont"/>
    <w:rsid w:val="00CD32CF"/>
    <w:rPr>
      <w:rFonts w:ascii="Times New Roman" w:eastAsia="Times New Roman" w:hAnsi="Times New Roman" w:cs="Times New Roman"/>
      <w:b w:val="0"/>
      <w:bCs w:val="0"/>
      <w:i w:val="0"/>
      <w:iCs w:val="0"/>
      <w:smallCaps w:val="0"/>
      <w:sz w:val="18"/>
      <w:szCs w:val="18"/>
    </w:rPr>
  </w:style>
  <w:style w:type="character" w:customStyle="1" w:styleId="CharStyle616">
    <w:name w:val="CharStyle616"/>
    <w:basedOn w:val="DefaultParagraphFont"/>
    <w:rsid w:val="00CD32CF"/>
    <w:rPr>
      <w:rFonts w:ascii="Times New Roman" w:eastAsia="Times New Roman" w:hAnsi="Times New Roman" w:cs="Times New Roman"/>
      <w:b w:val="0"/>
      <w:bCs w:val="0"/>
      <w:i w:val="0"/>
      <w:iCs w:val="0"/>
      <w:smallCaps/>
      <w:sz w:val="22"/>
      <w:szCs w:val="22"/>
    </w:rPr>
  </w:style>
  <w:style w:type="character" w:customStyle="1" w:styleId="CharStyle622">
    <w:name w:val="CharStyle622"/>
    <w:basedOn w:val="DefaultParagraphFont"/>
    <w:rsid w:val="00CD32CF"/>
    <w:rPr>
      <w:rFonts w:ascii="Times New Roman" w:eastAsia="Times New Roman" w:hAnsi="Times New Roman" w:cs="Times New Roman"/>
      <w:b/>
      <w:bCs/>
      <w:i w:val="0"/>
      <w:iCs w:val="0"/>
      <w:smallCaps w:val="0"/>
      <w:sz w:val="20"/>
      <w:szCs w:val="20"/>
    </w:rPr>
  </w:style>
  <w:style w:type="character" w:customStyle="1" w:styleId="CharStyle629">
    <w:name w:val="CharStyle629"/>
    <w:basedOn w:val="DefaultParagraphFont"/>
    <w:rsid w:val="00CD32CF"/>
    <w:rPr>
      <w:rFonts w:ascii="Arial" w:eastAsia="Arial" w:hAnsi="Arial" w:cs="Arial"/>
      <w:b w:val="0"/>
      <w:bCs w:val="0"/>
      <w:i w:val="0"/>
      <w:iCs w:val="0"/>
      <w:smallCaps w:val="0"/>
      <w:sz w:val="18"/>
      <w:szCs w:val="18"/>
    </w:rPr>
  </w:style>
  <w:style w:type="character" w:customStyle="1" w:styleId="CharStyle639">
    <w:name w:val="CharStyle639"/>
    <w:basedOn w:val="DefaultParagraphFont"/>
    <w:rsid w:val="00CD32CF"/>
    <w:rPr>
      <w:rFonts w:ascii="Times New Roman" w:eastAsia="Times New Roman" w:hAnsi="Times New Roman" w:cs="Times New Roman"/>
      <w:b w:val="0"/>
      <w:bCs w:val="0"/>
      <w:i w:val="0"/>
      <w:iCs w:val="0"/>
      <w:smallCaps w:val="0"/>
      <w:sz w:val="20"/>
      <w:szCs w:val="20"/>
    </w:rPr>
  </w:style>
  <w:style w:type="character" w:customStyle="1" w:styleId="CharStyle646">
    <w:name w:val="CharStyle646"/>
    <w:basedOn w:val="DefaultParagraphFont"/>
    <w:rsid w:val="00CD32CF"/>
    <w:rPr>
      <w:rFonts w:ascii="Times New Roman" w:eastAsia="Times New Roman" w:hAnsi="Times New Roman" w:cs="Times New Roman"/>
      <w:b w:val="0"/>
      <w:bCs w:val="0"/>
      <w:i w:val="0"/>
      <w:iCs w:val="0"/>
      <w:smallCaps/>
      <w:sz w:val="20"/>
      <w:szCs w:val="20"/>
    </w:rPr>
  </w:style>
  <w:style w:type="character" w:customStyle="1" w:styleId="CharStyle658">
    <w:name w:val="CharStyle658"/>
    <w:basedOn w:val="DefaultParagraphFont"/>
    <w:rsid w:val="00CD32CF"/>
    <w:rPr>
      <w:rFonts w:ascii="Bookman Old Style" w:eastAsia="Bookman Old Style" w:hAnsi="Bookman Old Style" w:cs="Bookman Old Style"/>
      <w:b/>
      <w:bCs/>
      <w:i w:val="0"/>
      <w:iCs w:val="0"/>
      <w:smallCaps w:val="0"/>
      <w:sz w:val="18"/>
      <w:szCs w:val="18"/>
    </w:rPr>
  </w:style>
  <w:style w:type="character" w:customStyle="1" w:styleId="CharStyle662">
    <w:name w:val="CharStyle662"/>
    <w:basedOn w:val="DefaultParagraphFont"/>
    <w:rsid w:val="00CD32CF"/>
    <w:rPr>
      <w:rFonts w:ascii="Arial" w:eastAsia="Arial" w:hAnsi="Arial" w:cs="Arial"/>
      <w:b/>
      <w:bCs/>
      <w:i w:val="0"/>
      <w:iCs w:val="0"/>
      <w:smallCaps/>
      <w:spacing w:val="-10"/>
      <w:sz w:val="22"/>
      <w:szCs w:val="22"/>
    </w:rPr>
  </w:style>
  <w:style w:type="character" w:customStyle="1" w:styleId="CharStyle666">
    <w:name w:val="CharStyle666"/>
    <w:basedOn w:val="DefaultParagraphFont"/>
    <w:rsid w:val="00CD32CF"/>
    <w:rPr>
      <w:rFonts w:ascii="Times New Roman" w:eastAsia="Times New Roman" w:hAnsi="Times New Roman" w:cs="Times New Roman"/>
      <w:b/>
      <w:bCs/>
      <w:i w:val="0"/>
      <w:iCs w:val="0"/>
      <w:smallCaps w:val="0"/>
      <w:sz w:val="20"/>
      <w:szCs w:val="20"/>
    </w:rPr>
  </w:style>
  <w:style w:type="character" w:customStyle="1" w:styleId="CharStyle690">
    <w:name w:val="CharStyle690"/>
    <w:basedOn w:val="DefaultParagraphFont"/>
    <w:rsid w:val="00CD32CF"/>
    <w:rPr>
      <w:rFonts w:ascii="Times New Roman" w:eastAsia="Times New Roman" w:hAnsi="Times New Roman" w:cs="Times New Roman"/>
      <w:b w:val="0"/>
      <w:bCs w:val="0"/>
      <w:i w:val="0"/>
      <w:iCs w:val="0"/>
      <w:smallCaps/>
      <w:spacing w:val="-10"/>
      <w:sz w:val="20"/>
      <w:szCs w:val="20"/>
    </w:rPr>
  </w:style>
  <w:style w:type="character" w:customStyle="1" w:styleId="CharStyle707">
    <w:name w:val="CharStyle707"/>
    <w:basedOn w:val="DefaultParagraphFont"/>
    <w:rsid w:val="00CD32CF"/>
    <w:rPr>
      <w:rFonts w:ascii="Times New Roman" w:eastAsia="Times New Roman" w:hAnsi="Times New Roman" w:cs="Times New Roman"/>
      <w:b/>
      <w:bCs/>
      <w:i w:val="0"/>
      <w:iCs w:val="0"/>
      <w:smallCaps w:val="0"/>
      <w:sz w:val="18"/>
      <w:szCs w:val="18"/>
    </w:rPr>
  </w:style>
  <w:style w:type="character" w:customStyle="1" w:styleId="CharStyle761">
    <w:name w:val="CharStyle761"/>
    <w:basedOn w:val="DefaultParagraphFont"/>
    <w:rsid w:val="00CD32CF"/>
    <w:rPr>
      <w:rFonts w:ascii="Times New Roman" w:eastAsia="Times New Roman" w:hAnsi="Times New Roman" w:cs="Times New Roman"/>
      <w:b w:val="0"/>
      <w:bCs w:val="0"/>
      <w:i w:val="0"/>
      <w:iCs w:val="0"/>
      <w:smallCaps w:val="0"/>
      <w:sz w:val="20"/>
      <w:szCs w:val="20"/>
    </w:rPr>
  </w:style>
  <w:style w:type="character" w:customStyle="1" w:styleId="CharStyle762">
    <w:name w:val="CharStyle762"/>
    <w:basedOn w:val="DefaultParagraphFont"/>
    <w:rsid w:val="00CD32CF"/>
    <w:rPr>
      <w:rFonts w:ascii="Times New Roman" w:eastAsia="Times New Roman" w:hAnsi="Times New Roman" w:cs="Times New Roman"/>
      <w:b/>
      <w:bCs/>
      <w:i/>
      <w:iCs/>
      <w:smallCaps w:val="0"/>
      <w:sz w:val="18"/>
      <w:szCs w:val="18"/>
    </w:rPr>
  </w:style>
  <w:style w:type="paragraph" w:styleId="BalloonText">
    <w:name w:val="Balloon Text"/>
    <w:basedOn w:val="Normal"/>
    <w:link w:val="BalloonTextChar"/>
    <w:uiPriority w:val="99"/>
    <w:semiHidden/>
    <w:unhideWhenUsed/>
    <w:rsid w:val="003E1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E1E"/>
    <w:rPr>
      <w:rFonts w:ascii="Tahoma" w:hAnsi="Tahoma" w:cs="Tahoma"/>
      <w:sz w:val="16"/>
      <w:szCs w:val="16"/>
    </w:rPr>
  </w:style>
  <w:style w:type="paragraph" w:styleId="Header">
    <w:name w:val="header"/>
    <w:basedOn w:val="Normal"/>
    <w:link w:val="HeaderChar"/>
    <w:uiPriority w:val="99"/>
    <w:unhideWhenUsed/>
    <w:rsid w:val="003B1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81B"/>
  </w:style>
  <w:style w:type="paragraph" w:styleId="Footer">
    <w:name w:val="footer"/>
    <w:basedOn w:val="Normal"/>
    <w:link w:val="FooterChar"/>
    <w:uiPriority w:val="99"/>
    <w:semiHidden/>
    <w:unhideWhenUsed/>
    <w:rsid w:val="003B18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181B"/>
  </w:style>
  <w:style w:type="character" w:styleId="CommentReference">
    <w:name w:val="annotation reference"/>
    <w:basedOn w:val="DefaultParagraphFont"/>
    <w:uiPriority w:val="99"/>
    <w:semiHidden/>
    <w:unhideWhenUsed/>
    <w:rsid w:val="00C447A0"/>
    <w:rPr>
      <w:sz w:val="16"/>
      <w:szCs w:val="16"/>
    </w:rPr>
  </w:style>
  <w:style w:type="paragraph" w:styleId="CommentText">
    <w:name w:val="annotation text"/>
    <w:basedOn w:val="Normal"/>
    <w:link w:val="CommentTextChar"/>
    <w:uiPriority w:val="99"/>
    <w:semiHidden/>
    <w:unhideWhenUsed/>
    <w:rsid w:val="00C447A0"/>
    <w:pPr>
      <w:spacing w:line="240" w:lineRule="auto"/>
    </w:pPr>
    <w:rPr>
      <w:sz w:val="20"/>
      <w:szCs w:val="20"/>
    </w:rPr>
  </w:style>
  <w:style w:type="character" w:customStyle="1" w:styleId="CommentTextChar">
    <w:name w:val="Comment Text Char"/>
    <w:basedOn w:val="DefaultParagraphFont"/>
    <w:link w:val="CommentText"/>
    <w:uiPriority w:val="99"/>
    <w:semiHidden/>
    <w:rsid w:val="00C447A0"/>
    <w:rPr>
      <w:sz w:val="20"/>
      <w:szCs w:val="20"/>
    </w:rPr>
  </w:style>
  <w:style w:type="paragraph" w:styleId="CommentSubject">
    <w:name w:val="annotation subject"/>
    <w:basedOn w:val="CommentText"/>
    <w:next w:val="CommentText"/>
    <w:link w:val="CommentSubjectChar"/>
    <w:uiPriority w:val="99"/>
    <w:semiHidden/>
    <w:unhideWhenUsed/>
    <w:rsid w:val="00C447A0"/>
    <w:rPr>
      <w:b/>
      <w:bCs/>
    </w:rPr>
  </w:style>
  <w:style w:type="character" w:customStyle="1" w:styleId="CommentSubjectChar">
    <w:name w:val="Comment Subject Char"/>
    <w:basedOn w:val="CommentTextChar"/>
    <w:link w:val="CommentSubject"/>
    <w:uiPriority w:val="99"/>
    <w:semiHidden/>
    <w:rsid w:val="00C447A0"/>
    <w:rPr>
      <w:b/>
      <w:bCs/>
      <w:sz w:val="20"/>
      <w:szCs w:val="20"/>
    </w:rPr>
  </w:style>
  <w:style w:type="paragraph" w:styleId="Revision">
    <w:name w:val="Revision"/>
    <w:hidden/>
    <w:uiPriority w:val="99"/>
    <w:semiHidden/>
    <w:rsid w:val="00E61B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58B564-D3EF-4A01-A75C-B68BD717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73</Pages>
  <Words>20706</Words>
  <Characters>118025</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2019-03-22T20:25:00Z</dcterms:created>
  <dcterms:modified xsi:type="dcterms:W3CDTF">2019-10-04T01:07:00Z</dcterms:modified>
</cp:coreProperties>
</file>