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BB7CD" w14:textId="77777777" w:rsidR="002264A8" w:rsidRPr="008A24AF" w:rsidRDefault="0076383A" w:rsidP="0076383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AU" w:eastAsia="en-AU"/>
        </w:rPr>
        <w:drawing>
          <wp:inline distT="0" distB="0" distL="0" distR="0" wp14:anchorId="776ADA0F" wp14:editId="593C79E4">
            <wp:extent cx="999744" cy="786384"/>
            <wp:effectExtent l="19050" t="0" r="0" b="0"/>
            <wp:docPr id="1" name="Picture 0" descr="opc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c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72EF5" w14:textId="77777777" w:rsidR="002264A8" w:rsidRPr="0076383A" w:rsidRDefault="008A24AF" w:rsidP="001E0F5F">
      <w:pPr>
        <w:spacing w:before="840" w:after="108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6383A">
        <w:rPr>
          <w:rFonts w:ascii="Times New Roman" w:hAnsi="Times New Roman" w:cs="Times New Roman"/>
          <w:b/>
          <w:sz w:val="36"/>
        </w:rPr>
        <w:t>Commonwealth Borrowing Levy Amendment Act 1989</w:t>
      </w:r>
    </w:p>
    <w:p w14:paraId="51212DAB" w14:textId="77777777" w:rsidR="002264A8" w:rsidRPr="0076383A" w:rsidRDefault="008A24AF" w:rsidP="00763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6383A">
        <w:rPr>
          <w:rFonts w:ascii="Times New Roman" w:hAnsi="Times New Roman" w:cs="Times New Roman"/>
          <w:b/>
          <w:sz w:val="28"/>
        </w:rPr>
        <w:t>No. 128 of 1989</w:t>
      </w:r>
    </w:p>
    <w:p w14:paraId="00E1C999" w14:textId="77777777" w:rsidR="0076383A" w:rsidRDefault="0076383A" w:rsidP="001E0F5F">
      <w:pPr>
        <w:pBdr>
          <w:bottom w:val="thickThinSmallGap" w:sz="12" w:space="1" w:color="auto"/>
        </w:pBdr>
        <w:spacing w:before="360" w:after="600" w:line="240" w:lineRule="auto"/>
        <w:jc w:val="center"/>
        <w:rPr>
          <w:rFonts w:ascii="Times New Roman" w:hAnsi="Times New Roman" w:cs="Times New Roman"/>
          <w:b/>
        </w:rPr>
      </w:pPr>
    </w:p>
    <w:p w14:paraId="70FFA934" w14:textId="77777777" w:rsidR="002264A8" w:rsidRPr="0076383A" w:rsidRDefault="008A24AF" w:rsidP="0076383A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76383A">
        <w:rPr>
          <w:rFonts w:ascii="Times New Roman" w:hAnsi="Times New Roman" w:cs="Times New Roman"/>
          <w:b/>
          <w:sz w:val="26"/>
        </w:rPr>
        <w:t xml:space="preserve">An Act to amend the </w:t>
      </w:r>
      <w:r w:rsidRPr="0076383A">
        <w:rPr>
          <w:rFonts w:ascii="Times New Roman" w:hAnsi="Times New Roman" w:cs="Times New Roman"/>
          <w:b/>
          <w:i/>
          <w:sz w:val="26"/>
        </w:rPr>
        <w:t>Commonwealth Borrowing Levy Act 1987</w:t>
      </w:r>
    </w:p>
    <w:p w14:paraId="1B0B19B1" w14:textId="77777777" w:rsidR="002264A8" w:rsidRPr="0076383A" w:rsidRDefault="002264A8" w:rsidP="0076383A">
      <w:pPr>
        <w:spacing w:after="120" w:line="240" w:lineRule="auto"/>
        <w:jc w:val="right"/>
        <w:rPr>
          <w:rFonts w:ascii="Times New Roman" w:hAnsi="Times New Roman" w:cs="Times New Roman"/>
          <w:sz w:val="24"/>
        </w:rPr>
      </w:pPr>
      <w:r w:rsidRPr="0076383A">
        <w:rPr>
          <w:rFonts w:ascii="Times New Roman" w:hAnsi="Times New Roman" w:cs="Times New Roman"/>
          <w:sz w:val="24"/>
        </w:rPr>
        <w:t>[</w:t>
      </w:r>
      <w:r w:rsidR="008A24AF" w:rsidRPr="0076383A">
        <w:rPr>
          <w:rFonts w:ascii="Times New Roman" w:hAnsi="Times New Roman" w:cs="Times New Roman"/>
          <w:i/>
          <w:sz w:val="24"/>
        </w:rPr>
        <w:t>Assented to 7 November 1989</w:t>
      </w:r>
      <w:r w:rsidRPr="0076383A">
        <w:rPr>
          <w:rFonts w:ascii="Times New Roman" w:hAnsi="Times New Roman" w:cs="Times New Roman"/>
          <w:sz w:val="24"/>
        </w:rPr>
        <w:t>]</w:t>
      </w:r>
    </w:p>
    <w:p w14:paraId="13E56C9A" w14:textId="77777777" w:rsidR="002264A8" w:rsidRPr="0076383A" w:rsidRDefault="002264A8" w:rsidP="0076383A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76383A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6384067E" w14:textId="77777777" w:rsidR="002264A8" w:rsidRPr="0076383A" w:rsidRDefault="008A24AF" w:rsidP="0076383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6383A">
        <w:rPr>
          <w:rFonts w:ascii="Times New Roman" w:hAnsi="Times New Roman" w:cs="Times New Roman"/>
          <w:b/>
          <w:sz w:val="20"/>
        </w:rPr>
        <w:t>Short title etc.</w:t>
      </w:r>
    </w:p>
    <w:p w14:paraId="5AF9F29A" w14:textId="77777777" w:rsidR="002264A8" w:rsidRPr="008A24AF" w:rsidRDefault="008A24AF" w:rsidP="0076383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A24AF">
        <w:rPr>
          <w:rFonts w:ascii="Times New Roman" w:hAnsi="Times New Roman" w:cs="Times New Roman"/>
          <w:b/>
        </w:rPr>
        <w:t xml:space="preserve">1. (1) </w:t>
      </w:r>
      <w:r w:rsidR="002264A8" w:rsidRPr="008A24AF">
        <w:rPr>
          <w:rFonts w:ascii="Times New Roman" w:hAnsi="Times New Roman" w:cs="Times New Roman"/>
        </w:rPr>
        <w:t xml:space="preserve">This Act may be cited as the </w:t>
      </w:r>
      <w:r w:rsidRPr="008A24AF">
        <w:rPr>
          <w:rFonts w:ascii="Times New Roman" w:hAnsi="Times New Roman" w:cs="Times New Roman"/>
          <w:i/>
        </w:rPr>
        <w:t>Commonwealth Borrowing Levy Amendment Act 1989.</w:t>
      </w:r>
    </w:p>
    <w:p w14:paraId="41DCEE30" w14:textId="09CDC8EA" w:rsidR="002264A8" w:rsidRPr="008A24AF" w:rsidRDefault="008A24AF" w:rsidP="0076383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A24AF">
        <w:rPr>
          <w:rFonts w:ascii="Times New Roman" w:hAnsi="Times New Roman" w:cs="Times New Roman"/>
          <w:b/>
        </w:rPr>
        <w:t xml:space="preserve">(2) </w:t>
      </w:r>
      <w:r w:rsidR="002264A8" w:rsidRPr="008A24AF">
        <w:rPr>
          <w:rFonts w:ascii="Times New Roman" w:hAnsi="Times New Roman" w:cs="Times New Roman"/>
        </w:rPr>
        <w:t xml:space="preserve">In this Act, </w:t>
      </w:r>
      <w:r>
        <w:rPr>
          <w:rFonts w:ascii="Times New Roman" w:hAnsi="Times New Roman" w:cs="Times New Roman"/>
        </w:rPr>
        <w:t>“</w:t>
      </w:r>
      <w:r w:rsidR="002264A8" w:rsidRPr="008A24AF">
        <w:rPr>
          <w:rFonts w:ascii="Times New Roman" w:hAnsi="Times New Roman" w:cs="Times New Roman"/>
        </w:rPr>
        <w:t>Principal Act</w:t>
      </w:r>
      <w:r>
        <w:rPr>
          <w:rFonts w:ascii="Times New Roman" w:hAnsi="Times New Roman" w:cs="Times New Roman"/>
        </w:rPr>
        <w:t>”</w:t>
      </w:r>
      <w:r w:rsidR="002264A8" w:rsidRPr="008A24AF">
        <w:rPr>
          <w:rFonts w:ascii="Times New Roman" w:hAnsi="Times New Roman" w:cs="Times New Roman"/>
        </w:rPr>
        <w:t xml:space="preserve"> means the </w:t>
      </w:r>
      <w:r w:rsidRPr="008A24AF">
        <w:rPr>
          <w:rFonts w:ascii="Times New Roman" w:hAnsi="Times New Roman" w:cs="Times New Roman"/>
          <w:i/>
        </w:rPr>
        <w:t>Commonwealth Borrowing Levy Act 1987</w:t>
      </w:r>
      <w:r w:rsidRPr="00694B15">
        <w:rPr>
          <w:rFonts w:ascii="Times New Roman" w:hAnsi="Times New Roman" w:cs="Times New Roman"/>
          <w:vertAlign w:val="superscript"/>
        </w:rPr>
        <w:t>1</w:t>
      </w:r>
      <w:r w:rsidRPr="008A24AF">
        <w:rPr>
          <w:rFonts w:ascii="Times New Roman" w:hAnsi="Times New Roman" w:cs="Times New Roman"/>
          <w:i/>
        </w:rPr>
        <w:t>.</w:t>
      </w:r>
    </w:p>
    <w:p w14:paraId="53AA8506" w14:textId="77777777" w:rsidR="002264A8" w:rsidRPr="0076383A" w:rsidRDefault="008A24AF" w:rsidP="0076383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6383A">
        <w:rPr>
          <w:rFonts w:ascii="Times New Roman" w:hAnsi="Times New Roman" w:cs="Times New Roman"/>
          <w:b/>
          <w:sz w:val="20"/>
        </w:rPr>
        <w:t>Commencement</w:t>
      </w:r>
    </w:p>
    <w:p w14:paraId="4FBE0BFF" w14:textId="77777777" w:rsidR="002264A8" w:rsidRPr="008A24AF" w:rsidRDefault="008A24AF" w:rsidP="0076383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A24AF">
        <w:rPr>
          <w:rFonts w:ascii="Times New Roman" w:hAnsi="Times New Roman" w:cs="Times New Roman"/>
          <w:b/>
        </w:rPr>
        <w:t xml:space="preserve">2. (1) </w:t>
      </w:r>
      <w:r w:rsidR="002264A8" w:rsidRPr="008A24AF">
        <w:rPr>
          <w:rFonts w:ascii="Times New Roman" w:hAnsi="Times New Roman" w:cs="Times New Roman"/>
        </w:rPr>
        <w:t>Subject to this section, this Act commences on the day on which it receives the Royal Assent.</w:t>
      </w:r>
    </w:p>
    <w:p w14:paraId="48DF2727" w14:textId="77777777" w:rsidR="002264A8" w:rsidRPr="008A24AF" w:rsidRDefault="008A24AF" w:rsidP="0076383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A24AF">
        <w:rPr>
          <w:rFonts w:ascii="Times New Roman" w:hAnsi="Times New Roman" w:cs="Times New Roman"/>
          <w:b/>
        </w:rPr>
        <w:t>(2)</w:t>
      </w:r>
      <w:r w:rsidR="002264A8" w:rsidRPr="008A24AF">
        <w:rPr>
          <w:rFonts w:ascii="Times New Roman" w:hAnsi="Times New Roman" w:cs="Times New Roman"/>
        </w:rPr>
        <w:t xml:space="preserve"> Paragraphs 4 (a) and (d) are to be taken to have commenced on 1 July 1989.</w:t>
      </w:r>
    </w:p>
    <w:p w14:paraId="33EDE420" w14:textId="77777777" w:rsidR="002264A8" w:rsidRPr="008A24AF" w:rsidRDefault="008A24AF" w:rsidP="0076383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A24AF">
        <w:rPr>
          <w:rFonts w:ascii="Times New Roman" w:hAnsi="Times New Roman" w:cs="Times New Roman"/>
          <w:b/>
        </w:rPr>
        <w:t>(3)</w:t>
      </w:r>
      <w:r w:rsidR="002264A8" w:rsidRPr="008A24AF">
        <w:rPr>
          <w:rFonts w:ascii="Times New Roman" w:hAnsi="Times New Roman" w:cs="Times New Roman"/>
        </w:rPr>
        <w:t xml:space="preserve"> Paragraph 4 (c) is to be taken to have commenced on 11 May 1989.</w:t>
      </w:r>
    </w:p>
    <w:p w14:paraId="48557B1D" w14:textId="77777777" w:rsidR="0076383A" w:rsidRDefault="008A24AF" w:rsidP="008A24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260D90F" w14:textId="77777777" w:rsidR="002264A8" w:rsidRPr="0076383A" w:rsidRDefault="008A24AF" w:rsidP="0076383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6383A">
        <w:rPr>
          <w:rFonts w:ascii="Times New Roman" w:hAnsi="Times New Roman" w:cs="Times New Roman"/>
          <w:b/>
          <w:sz w:val="20"/>
        </w:rPr>
        <w:lastRenderedPageBreak/>
        <w:t>Interpretation</w:t>
      </w:r>
    </w:p>
    <w:p w14:paraId="2873DFE7" w14:textId="77777777" w:rsidR="002264A8" w:rsidRPr="008A24AF" w:rsidRDefault="008A24AF" w:rsidP="0076383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A24AF">
        <w:rPr>
          <w:rFonts w:ascii="Times New Roman" w:hAnsi="Times New Roman" w:cs="Times New Roman"/>
          <w:b/>
        </w:rPr>
        <w:t>3.</w:t>
      </w:r>
      <w:r w:rsidR="002264A8" w:rsidRPr="008A24AF">
        <w:rPr>
          <w:rFonts w:ascii="Times New Roman" w:hAnsi="Times New Roman" w:cs="Times New Roman"/>
        </w:rPr>
        <w:t xml:space="preserve"> Section 3 of the Principal Act is amended by omitting subsection (1) and substituting the following subsection:</w:t>
      </w:r>
    </w:p>
    <w:p w14:paraId="00617764" w14:textId="77777777" w:rsidR="002264A8" w:rsidRPr="008A24AF" w:rsidRDefault="008A24AF" w:rsidP="0076383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264A8" w:rsidRPr="008A24AF">
        <w:rPr>
          <w:rFonts w:ascii="Times New Roman" w:hAnsi="Times New Roman" w:cs="Times New Roman"/>
        </w:rPr>
        <w:t>(1) In this Act:</w:t>
      </w:r>
    </w:p>
    <w:p w14:paraId="362DDBF8" w14:textId="77777777" w:rsidR="002264A8" w:rsidRPr="008A24AF" w:rsidRDefault="008A24AF" w:rsidP="0076383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 w:rsidR="002264A8" w:rsidRPr="008A24AF">
        <w:rPr>
          <w:rFonts w:ascii="Times New Roman" w:hAnsi="Times New Roman" w:cs="Times New Roman"/>
        </w:rPr>
        <w:t>body</w:t>
      </w:r>
      <w:r>
        <w:rPr>
          <w:rFonts w:ascii="Times New Roman" w:hAnsi="Times New Roman" w:cs="Times New Roman"/>
        </w:rPr>
        <w:t>’</w:t>
      </w:r>
      <w:r w:rsidR="002264A8" w:rsidRPr="008A24AF">
        <w:rPr>
          <w:rFonts w:ascii="Times New Roman" w:hAnsi="Times New Roman" w:cs="Times New Roman"/>
        </w:rPr>
        <w:t xml:space="preserve"> means:</w:t>
      </w:r>
    </w:p>
    <w:p w14:paraId="185C8C1E" w14:textId="77777777" w:rsidR="002264A8" w:rsidRPr="008A24AF" w:rsidRDefault="002264A8" w:rsidP="0076383A">
      <w:pPr>
        <w:spacing w:after="0" w:line="240" w:lineRule="auto"/>
        <w:ind w:left="1440" w:hanging="288"/>
        <w:jc w:val="both"/>
        <w:rPr>
          <w:rFonts w:ascii="Times New Roman" w:hAnsi="Times New Roman" w:cs="Times New Roman"/>
        </w:rPr>
      </w:pPr>
      <w:r w:rsidRPr="008A24AF">
        <w:rPr>
          <w:rFonts w:ascii="Times New Roman" w:hAnsi="Times New Roman" w:cs="Times New Roman"/>
        </w:rPr>
        <w:t>(a) a body referred to in the Schedule; and</w:t>
      </w:r>
    </w:p>
    <w:p w14:paraId="317826A7" w14:textId="77777777" w:rsidR="002264A8" w:rsidRPr="008A24AF" w:rsidRDefault="002264A8" w:rsidP="0076383A">
      <w:pPr>
        <w:spacing w:after="0" w:line="240" w:lineRule="auto"/>
        <w:ind w:left="1440" w:hanging="288"/>
        <w:jc w:val="both"/>
        <w:rPr>
          <w:rFonts w:ascii="Times New Roman" w:hAnsi="Times New Roman" w:cs="Times New Roman"/>
        </w:rPr>
      </w:pPr>
      <w:r w:rsidRPr="008A24AF">
        <w:rPr>
          <w:rFonts w:ascii="Times New Roman" w:hAnsi="Times New Roman" w:cs="Times New Roman"/>
        </w:rPr>
        <w:t>(b) a body declared by another Act to be a prescribed body for the purposes of this Act; and</w:t>
      </w:r>
    </w:p>
    <w:p w14:paraId="696FA0A5" w14:textId="4BA965CB" w:rsidR="002264A8" w:rsidRPr="008A24AF" w:rsidRDefault="002264A8" w:rsidP="0076383A">
      <w:pPr>
        <w:spacing w:after="0" w:line="240" w:lineRule="auto"/>
        <w:ind w:left="1440" w:hanging="288"/>
        <w:jc w:val="both"/>
        <w:rPr>
          <w:rFonts w:ascii="Times New Roman" w:hAnsi="Times New Roman" w:cs="Times New Roman"/>
        </w:rPr>
      </w:pPr>
      <w:r w:rsidRPr="008A24AF">
        <w:rPr>
          <w:rFonts w:ascii="Times New Roman" w:hAnsi="Times New Roman" w:cs="Times New Roman"/>
        </w:rPr>
        <w:t xml:space="preserve">(c) a body corporate (other than a body referred to in the Schedule) that is, under the </w:t>
      </w:r>
      <w:r w:rsidR="008A24AF" w:rsidRPr="008A24AF">
        <w:rPr>
          <w:rFonts w:ascii="Times New Roman" w:hAnsi="Times New Roman" w:cs="Times New Roman"/>
          <w:i/>
        </w:rPr>
        <w:t>Companies Act 1981</w:t>
      </w:r>
      <w:r w:rsidR="008A24AF" w:rsidRPr="00694B15">
        <w:rPr>
          <w:rFonts w:ascii="Times New Roman" w:hAnsi="Times New Roman" w:cs="Times New Roman"/>
        </w:rPr>
        <w:t>,</w:t>
      </w:r>
      <w:bookmarkStart w:id="0" w:name="_GoBack"/>
      <w:bookmarkEnd w:id="0"/>
      <w:r w:rsidR="008A24AF" w:rsidRPr="008A24AF">
        <w:rPr>
          <w:rFonts w:ascii="Times New Roman" w:hAnsi="Times New Roman" w:cs="Times New Roman"/>
          <w:i/>
        </w:rPr>
        <w:t xml:space="preserve"> </w:t>
      </w:r>
      <w:r w:rsidRPr="008A24AF">
        <w:rPr>
          <w:rFonts w:ascii="Times New Roman" w:hAnsi="Times New Roman" w:cs="Times New Roman"/>
        </w:rPr>
        <w:t>a subsidiary of a body referred to in paragraph (a) or (b).</w:t>
      </w:r>
      <w:r w:rsidR="008A24AF">
        <w:rPr>
          <w:rFonts w:ascii="Times New Roman" w:hAnsi="Times New Roman" w:cs="Times New Roman"/>
        </w:rPr>
        <w:t>”</w:t>
      </w:r>
      <w:r w:rsidRPr="008A24AF">
        <w:rPr>
          <w:rFonts w:ascii="Times New Roman" w:hAnsi="Times New Roman" w:cs="Times New Roman"/>
        </w:rPr>
        <w:t>.</w:t>
      </w:r>
    </w:p>
    <w:p w14:paraId="7A72BAD2" w14:textId="77777777" w:rsidR="002264A8" w:rsidRPr="0076383A" w:rsidRDefault="008A24AF" w:rsidP="0076383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6383A">
        <w:rPr>
          <w:rFonts w:ascii="Times New Roman" w:hAnsi="Times New Roman" w:cs="Times New Roman"/>
          <w:b/>
          <w:sz w:val="20"/>
        </w:rPr>
        <w:t>Schedule</w:t>
      </w:r>
    </w:p>
    <w:p w14:paraId="1E76052D" w14:textId="77777777" w:rsidR="002264A8" w:rsidRPr="008A24AF" w:rsidRDefault="008A24AF" w:rsidP="0076383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A24AF">
        <w:rPr>
          <w:rFonts w:ascii="Times New Roman" w:hAnsi="Times New Roman" w:cs="Times New Roman"/>
          <w:b/>
        </w:rPr>
        <w:t>4.</w:t>
      </w:r>
      <w:r w:rsidR="002264A8" w:rsidRPr="008A24AF">
        <w:rPr>
          <w:rFonts w:ascii="Times New Roman" w:hAnsi="Times New Roman" w:cs="Times New Roman"/>
        </w:rPr>
        <w:t xml:space="preserve"> The Schedule to the Principal Act is amended:</w:t>
      </w:r>
    </w:p>
    <w:p w14:paraId="30B13EA1" w14:textId="77777777" w:rsidR="002264A8" w:rsidRPr="008A24AF" w:rsidRDefault="008A24AF" w:rsidP="0076383A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8A24AF">
        <w:rPr>
          <w:rFonts w:ascii="Times New Roman" w:hAnsi="Times New Roman" w:cs="Times New Roman"/>
          <w:b/>
        </w:rPr>
        <w:t>(a)</w:t>
      </w:r>
      <w:r w:rsidR="002264A8" w:rsidRPr="008A24AF">
        <w:rPr>
          <w:rFonts w:ascii="Times New Roman" w:hAnsi="Times New Roman" w:cs="Times New Roman"/>
        </w:rPr>
        <w:t xml:space="preserve"> by inserting before Item 1 the following item:</w:t>
      </w:r>
    </w:p>
    <w:p w14:paraId="1ABC7192" w14:textId="77777777" w:rsidR="002264A8" w:rsidRPr="008A24AF" w:rsidRDefault="008A24AF" w:rsidP="0076383A">
      <w:pPr>
        <w:spacing w:after="0" w:line="240" w:lineRule="auto"/>
        <w:ind w:left="720" w:firstLine="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264A8" w:rsidRPr="008A24AF">
        <w:rPr>
          <w:rFonts w:ascii="Times New Roman" w:hAnsi="Times New Roman" w:cs="Times New Roman"/>
        </w:rPr>
        <w:t>1</w:t>
      </w:r>
      <w:r w:rsidRPr="008A24AF">
        <w:rPr>
          <w:rFonts w:ascii="Times New Roman" w:hAnsi="Times New Roman" w:cs="Times New Roman"/>
          <w:smallCaps/>
        </w:rPr>
        <w:t>aa</w:t>
      </w:r>
      <w:r w:rsidR="002264A8" w:rsidRPr="008A24AF">
        <w:rPr>
          <w:rFonts w:ascii="Times New Roman" w:hAnsi="Times New Roman" w:cs="Times New Roman"/>
        </w:rPr>
        <w:t>. Aerospace Technologies of Australia Pty. Limited, being a company incorporated on 3 December 1986 under the law in force in the Australian Capital Territory</w:t>
      </w:r>
      <w:r>
        <w:rPr>
          <w:rFonts w:ascii="Times New Roman" w:hAnsi="Times New Roman" w:cs="Times New Roman"/>
        </w:rPr>
        <w:t>”</w:t>
      </w:r>
      <w:r w:rsidR="002264A8" w:rsidRPr="008A24AF">
        <w:rPr>
          <w:rFonts w:ascii="Times New Roman" w:hAnsi="Times New Roman" w:cs="Times New Roman"/>
        </w:rPr>
        <w:t>;</w:t>
      </w:r>
    </w:p>
    <w:p w14:paraId="4A5DA1AA" w14:textId="77777777" w:rsidR="002264A8" w:rsidRPr="008A24AF" w:rsidRDefault="008A24AF" w:rsidP="0076383A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8A24AF">
        <w:rPr>
          <w:rFonts w:ascii="Times New Roman" w:hAnsi="Times New Roman" w:cs="Times New Roman"/>
          <w:b/>
        </w:rPr>
        <w:t>(b)</w:t>
      </w:r>
      <w:r w:rsidR="002264A8" w:rsidRPr="008A24AF">
        <w:rPr>
          <w:rFonts w:ascii="Times New Roman" w:hAnsi="Times New Roman" w:cs="Times New Roman"/>
        </w:rPr>
        <w:t xml:space="preserve"> by omitting Item 2;</w:t>
      </w:r>
    </w:p>
    <w:p w14:paraId="050FD65F" w14:textId="77777777" w:rsidR="002264A8" w:rsidRPr="008A24AF" w:rsidRDefault="008A24AF" w:rsidP="0076383A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8A24AF">
        <w:rPr>
          <w:rFonts w:ascii="Times New Roman" w:hAnsi="Times New Roman" w:cs="Times New Roman"/>
          <w:b/>
        </w:rPr>
        <w:t>(c)</w:t>
      </w:r>
      <w:r w:rsidR="002264A8" w:rsidRPr="008A24AF">
        <w:rPr>
          <w:rFonts w:ascii="Times New Roman" w:hAnsi="Times New Roman" w:cs="Times New Roman"/>
        </w:rPr>
        <w:t xml:space="preserve"> by omitting Item 3;</w:t>
      </w:r>
    </w:p>
    <w:p w14:paraId="4B9FA54C" w14:textId="77777777" w:rsidR="002264A8" w:rsidRPr="008A24AF" w:rsidRDefault="008A24AF" w:rsidP="0076383A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8A24AF">
        <w:rPr>
          <w:rFonts w:ascii="Times New Roman" w:hAnsi="Times New Roman" w:cs="Times New Roman"/>
          <w:b/>
        </w:rPr>
        <w:t>(d)</w:t>
      </w:r>
      <w:r w:rsidR="002264A8" w:rsidRPr="008A24AF">
        <w:rPr>
          <w:rFonts w:ascii="Times New Roman" w:hAnsi="Times New Roman" w:cs="Times New Roman"/>
        </w:rPr>
        <w:t xml:space="preserve"> by inserting after Item 11 the following item:</w:t>
      </w:r>
    </w:p>
    <w:p w14:paraId="46952395" w14:textId="77777777" w:rsidR="002264A8" w:rsidRPr="008A24AF" w:rsidRDefault="008A24AF" w:rsidP="0076383A">
      <w:pPr>
        <w:spacing w:after="0" w:line="240" w:lineRule="auto"/>
        <w:ind w:left="720" w:firstLine="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264A8" w:rsidRPr="008A24AF">
        <w:rPr>
          <w:rFonts w:ascii="Times New Roman" w:hAnsi="Times New Roman" w:cs="Times New Roman"/>
        </w:rPr>
        <w:t>11</w:t>
      </w:r>
      <w:r w:rsidRPr="008A24AF">
        <w:rPr>
          <w:rFonts w:ascii="Times New Roman" w:hAnsi="Times New Roman" w:cs="Times New Roman"/>
          <w:smallCaps/>
        </w:rPr>
        <w:t>a</w:t>
      </w:r>
      <w:r w:rsidRPr="0076383A">
        <w:rPr>
          <w:rFonts w:ascii="Times New Roman" w:hAnsi="Times New Roman" w:cs="Times New Roman"/>
          <w:smallCaps/>
        </w:rPr>
        <w:t>.</w:t>
      </w:r>
      <w:r w:rsidRPr="008A24AF">
        <w:rPr>
          <w:rFonts w:ascii="Times New Roman" w:hAnsi="Times New Roman" w:cs="Times New Roman"/>
          <w:b/>
          <w:smallCaps/>
        </w:rPr>
        <w:t xml:space="preserve"> </w:t>
      </w:r>
      <w:r w:rsidR="002264A8" w:rsidRPr="008A24AF">
        <w:rPr>
          <w:rFonts w:ascii="Times New Roman" w:hAnsi="Times New Roman" w:cs="Times New Roman"/>
        </w:rPr>
        <w:t>Civil Aviation Authority</w:t>
      </w:r>
      <w:r>
        <w:rPr>
          <w:rFonts w:ascii="Times New Roman" w:hAnsi="Times New Roman" w:cs="Times New Roman"/>
        </w:rPr>
        <w:t>”</w:t>
      </w:r>
      <w:r w:rsidR="002264A8" w:rsidRPr="008A24AF">
        <w:rPr>
          <w:rFonts w:ascii="Times New Roman" w:hAnsi="Times New Roman" w:cs="Times New Roman"/>
        </w:rPr>
        <w:t>;</w:t>
      </w:r>
    </w:p>
    <w:p w14:paraId="6282F633" w14:textId="77777777" w:rsidR="002264A8" w:rsidRPr="008A24AF" w:rsidRDefault="008A24AF" w:rsidP="0076383A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8A24AF">
        <w:rPr>
          <w:rFonts w:ascii="Times New Roman" w:hAnsi="Times New Roman" w:cs="Times New Roman"/>
          <w:b/>
        </w:rPr>
        <w:t>(e)</w:t>
      </w:r>
      <w:r w:rsidR="002264A8" w:rsidRPr="008A24AF">
        <w:rPr>
          <w:rFonts w:ascii="Times New Roman" w:hAnsi="Times New Roman" w:cs="Times New Roman"/>
        </w:rPr>
        <w:t xml:space="preserve"> by omitting Item 14.</w:t>
      </w:r>
    </w:p>
    <w:p w14:paraId="552BF205" w14:textId="77777777" w:rsidR="0076383A" w:rsidRPr="0076383A" w:rsidRDefault="0076383A" w:rsidP="0076383A">
      <w:pPr>
        <w:pBdr>
          <w:bottom w:val="single" w:sz="4" w:space="1" w:color="auto"/>
        </w:pBdr>
        <w:spacing w:after="120" w:line="240" w:lineRule="auto"/>
        <w:jc w:val="center"/>
        <w:rPr>
          <w:rFonts w:ascii="Times New Roman" w:hAnsi="Times New Roman" w:cs="Times New Roman"/>
          <w:sz w:val="16"/>
        </w:rPr>
      </w:pPr>
    </w:p>
    <w:p w14:paraId="11F08E73" w14:textId="77777777" w:rsidR="002264A8" w:rsidRPr="0076383A" w:rsidRDefault="002264A8" w:rsidP="007638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383A">
        <w:rPr>
          <w:rFonts w:ascii="Times New Roman" w:hAnsi="Times New Roman" w:cs="Times New Roman"/>
          <w:b/>
        </w:rPr>
        <w:t>NOTE</w:t>
      </w:r>
    </w:p>
    <w:p w14:paraId="54958314" w14:textId="77777777" w:rsidR="002264A8" w:rsidRPr="003E5BD9" w:rsidRDefault="002264A8" w:rsidP="003E5BD9">
      <w:pPr>
        <w:spacing w:before="120" w:after="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r w:rsidRPr="003E5BD9">
        <w:rPr>
          <w:rFonts w:ascii="Times New Roman" w:hAnsi="Times New Roman" w:cs="Times New Roman"/>
          <w:sz w:val="20"/>
        </w:rPr>
        <w:t>1. No. 114, 1987, as amended. For previous amendments, see Nos. 22, 121, 126, 127 and 129, 1988.</w:t>
      </w:r>
    </w:p>
    <w:p w14:paraId="06D2840A" w14:textId="77777777" w:rsidR="002264A8" w:rsidRPr="003E5BD9" w:rsidRDefault="002264A8" w:rsidP="0076383A">
      <w:pPr>
        <w:spacing w:before="120" w:after="0" w:line="240" w:lineRule="auto"/>
        <w:jc w:val="both"/>
        <w:rPr>
          <w:rFonts w:ascii="Times New Roman" w:hAnsi="Times New Roman" w:cs="Times New Roman"/>
          <w:sz w:val="20"/>
        </w:rPr>
      </w:pPr>
      <w:r w:rsidRPr="003E5BD9">
        <w:rPr>
          <w:rFonts w:ascii="Times New Roman" w:hAnsi="Times New Roman" w:cs="Times New Roman"/>
          <w:sz w:val="20"/>
        </w:rPr>
        <w:t>[</w:t>
      </w:r>
      <w:r w:rsidR="008A24AF" w:rsidRPr="003E5BD9">
        <w:rPr>
          <w:rFonts w:ascii="Times New Roman" w:hAnsi="Times New Roman" w:cs="Times New Roman"/>
          <w:i/>
          <w:sz w:val="20"/>
        </w:rPr>
        <w:t>Minister’s second reading speech made in—</w:t>
      </w:r>
    </w:p>
    <w:p w14:paraId="55202B14" w14:textId="77777777" w:rsidR="002264A8" w:rsidRPr="003E5BD9" w:rsidRDefault="008A24AF" w:rsidP="0076383A">
      <w:pPr>
        <w:spacing w:after="0" w:line="240" w:lineRule="auto"/>
        <w:ind w:left="864"/>
        <w:jc w:val="both"/>
        <w:rPr>
          <w:rFonts w:ascii="Times New Roman" w:hAnsi="Times New Roman" w:cs="Times New Roman"/>
          <w:sz w:val="20"/>
        </w:rPr>
      </w:pPr>
      <w:r w:rsidRPr="003E5BD9">
        <w:rPr>
          <w:rFonts w:ascii="Times New Roman" w:hAnsi="Times New Roman" w:cs="Times New Roman"/>
          <w:i/>
          <w:sz w:val="20"/>
        </w:rPr>
        <w:t>House of Representatives on 16 August 1989</w:t>
      </w:r>
    </w:p>
    <w:p w14:paraId="4E2187FD" w14:textId="77777777" w:rsidR="002264A8" w:rsidRPr="003E5BD9" w:rsidRDefault="008A24AF" w:rsidP="0076383A">
      <w:pPr>
        <w:spacing w:after="0" w:line="240" w:lineRule="auto"/>
        <w:ind w:left="864"/>
        <w:jc w:val="both"/>
        <w:rPr>
          <w:rFonts w:ascii="Times New Roman" w:hAnsi="Times New Roman" w:cs="Times New Roman"/>
          <w:sz w:val="20"/>
        </w:rPr>
      </w:pPr>
      <w:r w:rsidRPr="003E5BD9">
        <w:rPr>
          <w:rFonts w:ascii="Times New Roman" w:hAnsi="Times New Roman" w:cs="Times New Roman"/>
          <w:i/>
          <w:sz w:val="20"/>
        </w:rPr>
        <w:t>Senate on 26 October 1989</w:t>
      </w:r>
      <w:r w:rsidR="002264A8" w:rsidRPr="003E5BD9">
        <w:rPr>
          <w:rFonts w:ascii="Times New Roman" w:hAnsi="Times New Roman" w:cs="Times New Roman"/>
          <w:sz w:val="20"/>
        </w:rPr>
        <w:t>]</w:t>
      </w:r>
    </w:p>
    <w:sectPr w:rsidR="002264A8" w:rsidRPr="003E5BD9" w:rsidSect="00351674">
      <w:headerReference w:type="default" r:id="rId8"/>
      <w:pgSz w:w="10325" w:h="14573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0572BD" w15:done="0"/>
  <w15:commentEx w15:paraId="557ED36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0572BD" w16cid:durableId="204AD5C1"/>
  <w16cid:commentId w16cid:paraId="557ED36A" w16cid:durableId="204AD5D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62EBB" w14:textId="77777777" w:rsidR="007B2340" w:rsidRDefault="007B2340" w:rsidP="00F90059">
      <w:pPr>
        <w:spacing w:after="0" w:line="240" w:lineRule="auto"/>
      </w:pPr>
      <w:r>
        <w:separator/>
      </w:r>
    </w:p>
  </w:endnote>
  <w:endnote w:type="continuationSeparator" w:id="0">
    <w:p w14:paraId="1DD18DF0" w14:textId="77777777" w:rsidR="007B2340" w:rsidRDefault="007B2340" w:rsidP="00F9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D1731" w14:textId="77777777" w:rsidR="007B2340" w:rsidRDefault="007B2340" w:rsidP="00F90059">
      <w:pPr>
        <w:spacing w:after="0" w:line="240" w:lineRule="auto"/>
      </w:pPr>
      <w:r>
        <w:separator/>
      </w:r>
    </w:p>
  </w:footnote>
  <w:footnote w:type="continuationSeparator" w:id="0">
    <w:p w14:paraId="26DBCC0F" w14:textId="77777777" w:rsidR="007B2340" w:rsidRDefault="007B2340" w:rsidP="00F90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12E42" w14:textId="77777777" w:rsidR="00F90059" w:rsidRPr="00F90059" w:rsidRDefault="00F90059" w:rsidP="00F90059">
    <w:pPr>
      <w:tabs>
        <w:tab w:val="left" w:pos="3960"/>
      </w:tabs>
      <w:spacing w:after="0" w:line="240" w:lineRule="auto"/>
      <w:jc w:val="center"/>
      <w:rPr>
        <w:rFonts w:ascii="Times New Roman" w:hAnsi="Times New Roman" w:cs="Times New Roman"/>
        <w:sz w:val="20"/>
      </w:rPr>
    </w:pPr>
    <w:r w:rsidRPr="00F90059">
      <w:rPr>
        <w:rFonts w:ascii="Times New Roman" w:hAnsi="Times New Roman" w:cs="Times New Roman"/>
        <w:i/>
        <w:sz w:val="20"/>
      </w:rPr>
      <w:t>Commonwealth Borrowing Levy Amendment</w:t>
    </w:r>
    <w:r>
      <w:rPr>
        <w:rFonts w:ascii="Times New Roman" w:hAnsi="Times New Roman" w:cs="Times New Roman"/>
        <w:i/>
        <w:sz w:val="20"/>
      </w:rPr>
      <w:tab/>
    </w:r>
    <w:r w:rsidRPr="00F90059">
      <w:rPr>
        <w:rFonts w:ascii="Times New Roman" w:hAnsi="Times New Roman" w:cs="Times New Roman"/>
        <w:i/>
        <w:sz w:val="20"/>
      </w:rPr>
      <w:t>No. 128, 1989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64A8"/>
    <w:rsid w:val="00022C7B"/>
    <w:rsid w:val="001E0F5F"/>
    <w:rsid w:val="002264A8"/>
    <w:rsid w:val="00351674"/>
    <w:rsid w:val="003E5BD9"/>
    <w:rsid w:val="004327E6"/>
    <w:rsid w:val="00694B15"/>
    <w:rsid w:val="0076383A"/>
    <w:rsid w:val="007B2340"/>
    <w:rsid w:val="007C41E8"/>
    <w:rsid w:val="008A24AF"/>
    <w:rsid w:val="009C7EE7"/>
    <w:rsid w:val="00C94A98"/>
    <w:rsid w:val="00CB5E54"/>
    <w:rsid w:val="00F9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A25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rsid w:val="00226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226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226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226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226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226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Normal"/>
    <w:rsid w:val="00226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Normal"/>
    <w:rsid w:val="00226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8">
    <w:name w:val="Style198"/>
    <w:basedOn w:val="Normal"/>
    <w:rsid w:val="00226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">
    <w:name w:val="Style92"/>
    <w:basedOn w:val="Normal"/>
    <w:rsid w:val="00226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4">
    <w:name w:val="Style94"/>
    <w:basedOn w:val="Normal"/>
    <w:rsid w:val="00226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6">
    <w:name w:val="Style96"/>
    <w:basedOn w:val="Normal"/>
    <w:rsid w:val="00226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7">
    <w:name w:val="Style207"/>
    <w:basedOn w:val="Normal"/>
    <w:rsid w:val="00226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1">
    <w:name w:val="Style181"/>
    <w:basedOn w:val="Normal"/>
    <w:rsid w:val="00226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3">
    <w:name w:val="CharStyle3"/>
    <w:basedOn w:val="DefaultParagraphFont"/>
    <w:rsid w:val="002264A8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12">
    <w:name w:val="CharStyle12"/>
    <w:basedOn w:val="DefaultParagraphFont"/>
    <w:rsid w:val="002264A8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77">
    <w:name w:val="CharStyle77"/>
    <w:basedOn w:val="DefaultParagraphFont"/>
    <w:rsid w:val="002264A8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134">
    <w:name w:val="CharStyle134"/>
    <w:basedOn w:val="DefaultParagraphFont"/>
    <w:rsid w:val="002264A8"/>
    <w:rPr>
      <w:rFonts w:ascii="Times New Roman" w:eastAsia="Times New Roman" w:hAnsi="Times New Roman" w:cs="Times New Roman"/>
      <w:b/>
      <w:bCs/>
      <w:i w:val="0"/>
      <w:iCs w:val="0"/>
      <w:smallCaps/>
      <w:spacing w:val="20"/>
      <w:sz w:val="12"/>
      <w:szCs w:val="12"/>
    </w:rPr>
  </w:style>
  <w:style w:type="character" w:customStyle="1" w:styleId="CharStyle377">
    <w:name w:val="CharStyle377"/>
    <w:basedOn w:val="DefaultParagraphFont"/>
    <w:rsid w:val="002264A8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86">
    <w:name w:val="CharStyle386"/>
    <w:basedOn w:val="DefaultParagraphFont"/>
    <w:rsid w:val="002264A8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388">
    <w:name w:val="CharStyle388"/>
    <w:basedOn w:val="DefaultParagraphFont"/>
    <w:rsid w:val="002264A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474">
    <w:name w:val="CharStyle474"/>
    <w:basedOn w:val="DefaultParagraphFont"/>
    <w:rsid w:val="002264A8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476">
    <w:name w:val="CharStyle476"/>
    <w:basedOn w:val="DefaultParagraphFont"/>
    <w:rsid w:val="002264A8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8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0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059"/>
  </w:style>
  <w:style w:type="paragraph" w:styleId="Footer">
    <w:name w:val="footer"/>
    <w:basedOn w:val="Normal"/>
    <w:link w:val="FooterChar"/>
    <w:uiPriority w:val="99"/>
    <w:semiHidden/>
    <w:unhideWhenUsed/>
    <w:rsid w:val="00F90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0059"/>
  </w:style>
  <w:style w:type="character" w:styleId="CommentReference">
    <w:name w:val="annotation reference"/>
    <w:basedOn w:val="DefaultParagraphFont"/>
    <w:uiPriority w:val="99"/>
    <w:semiHidden/>
    <w:unhideWhenUsed/>
    <w:rsid w:val="00C94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A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A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A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4B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1512</Characters>
  <Application>Microsoft Office Word</Application>
  <DocSecurity>0</DocSecurity>
  <Lines>60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2019-03-30T20:00:00Z</dcterms:created>
  <dcterms:modified xsi:type="dcterms:W3CDTF">2019-10-07T23:00:00Z</dcterms:modified>
</cp:coreProperties>
</file>