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FA930" w14:textId="77777777" w:rsidR="00E349E0" w:rsidRPr="005C676C" w:rsidRDefault="00A1715D" w:rsidP="000C41FC">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1458488A" wp14:editId="19E382CB">
            <wp:extent cx="147066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066800"/>
                    </a:xfrm>
                    <a:prstGeom prst="rect">
                      <a:avLst/>
                    </a:prstGeom>
                    <a:noFill/>
                    <a:ln>
                      <a:noFill/>
                    </a:ln>
                  </pic:spPr>
                </pic:pic>
              </a:graphicData>
            </a:graphic>
          </wp:inline>
        </w:drawing>
      </w:r>
    </w:p>
    <w:p w14:paraId="6E7A8674" w14:textId="77777777" w:rsidR="00143D64" w:rsidRDefault="00E349E0" w:rsidP="00143D64">
      <w:pPr>
        <w:widowControl w:val="0"/>
        <w:autoSpaceDE w:val="0"/>
        <w:autoSpaceDN w:val="0"/>
        <w:adjustRightInd w:val="0"/>
        <w:spacing w:before="120"/>
        <w:jc w:val="center"/>
        <w:rPr>
          <w:b/>
          <w:bCs/>
          <w:sz w:val="36"/>
          <w:szCs w:val="22"/>
        </w:rPr>
      </w:pPr>
      <w:r w:rsidRPr="000C41FC">
        <w:rPr>
          <w:b/>
          <w:bCs/>
          <w:sz w:val="36"/>
          <w:szCs w:val="22"/>
        </w:rPr>
        <w:t xml:space="preserve">Industrial Relations Legislation Amendment </w:t>
      </w:r>
    </w:p>
    <w:p w14:paraId="6D84FF42" w14:textId="77777777" w:rsidR="00E349E0" w:rsidRPr="000C41FC" w:rsidRDefault="00E349E0" w:rsidP="00143D64">
      <w:pPr>
        <w:widowControl w:val="0"/>
        <w:autoSpaceDE w:val="0"/>
        <w:autoSpaceDN w:val="0"/>
        <w:adjustRightInd w:val="0"/>
        <w:jc w:val="center"/>
        <w:rPr>
          <w:b/>
          <w:sz w:val="36"/>
          <w:szCs w:val="22"/>
        </w:rPr>
      </w:pPr>
      <w:bookmarkStart w:id="0" w:name="_GoBack"/>
      <w:bookmarkEnd w:id="0"/>
      <w:r w:rsidRPr="000C41FC">
        <w:rPr>
          <w:b/>
          <w:bCs/>
          <w:sz w:val="36"/>
          <w:szCs w:val="22"/>
        </w:rPr>
        <w:t>Act 1990</w:t>
      </w:r>
    </w:p>
    <w:p w14:paraId="22416F34" w14:textId="6B06A5EF" w:rsidR="000C41FC" w:rsidRDefault="00E349E0" w:rsidP="000C41FC">
      <w:pPr>
        <w:widowControl w:val="0"/>
        <w:autoSpaceDE w:val="0"/>
        <w:autoSpaceDN w:val="0"/>
        <w:adjustRightInd w:val="0"/>
        <w:spacing w:before="480"/>
        <w:jc w:val="center"/>
        <w:rPr>
          <w:b/>
          <w:bCs/>
          <w:sz w:val="22"/>
          <w:szCs w:val="22"/>
        </w:rPr>
      </w:pPr>
      <w:r w:rsidRPr="00460AF2">
        <w:rPr>
          <w:b/>
          <w:bCs/>
          <w:sz w:val="26"/>
          <w:szCs w:val="22"/>
        </w:rPr>
        <w:t>No. 19 of 1991</w:t>
      </w:r>
    </w:p>
    <w:p w14:paraId="4353EAD8" w14:textId="77777777" w:rsidR="00E349E0" w:rsidRPr="005C676C" w:rsidRDefault="00E349E0" w:rsidP="000C41FC">
      <w:pPr>
        <w:widowControl w:val="0"/>
        <w:autoSpaceDE w:val="0"/>
        <w:autoSpaceDN w:val="0"/>
        <w:adjustRightInd w:val="0"/>
        <w:spacing w:before="480"/>
        <w:jc w:val="center"/>
        <w:rPr>
          <w:bCs/>
          <w:sz w:val="22"/>
          <w:szCs w:val="22"/>
        </w:rPr>
      </w:pPr>
      <w:r w:rsidRPr="005C676C">
        <w:rPr>
          <w:b/>
          <w:bCs/>
          <w:sz w:val="22"/>
          <w:szCs w:val="22"/>
        </w:rPr>
        <w:t>TABLE OF PROVISIONS</w:t>
      </w:r>
    </w:p>
    <w:p w14:paraId="056528DA" w14:textId="77777777" w:rsidR="00E349E0" w:rsidRPr="005C676C" w:rsidRDefault="00E349E0" w:rsidP="000C41FC">
      <w:pPr>
        <w:widowControl w:val="0"/>
        <w:autoSpaceDE w:val="0"/>
        <w:autoSpaceDN w:val="0"/>
        <w:adjustRightInd w:val="0"/>
        <w:jc w:val="center"/>
        <w:rPr>
          <w:sz w:val="22"/>
          <w:szCs w:val="22"/>
        </w:rPr>
      </w:pPr>
      <w:r w:rsidRPr="005C676C">
        <w:rPr>
          <w:sz w:val="22"/>
          <w:szCs w:val="22"/>
        </w:rPr>
        <w:t>PART 1—PRELIMINARY</w:t>
      </w:r>
    </w:p>
    <w:p w14:paraId="14DCF882"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Section</w:t>
      </w:r>
    </w:p>
    <w:p w14:paraId="7C364760" w14:textId="43D8E53A"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1.</w:t>
      </w:r>
      <w:r w:rsidRPr="005C676C">
        <w:rPr>
          <w:sz w:val="22"/>
          <w:szCs w:val="22"/>
        </w:rPr>
        <w:tab/>
        <w:t>Short title</w:t>
      </w:r>
    </w:p>
    <w:p w14:paraId="495D17E6"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2.</w:t>
      </w:r>
      <w:r w:rsidRPr="005C676C">
        <w:rPr>
          <w:sz w:val="22"/>
          <w:szCs w:val="22"/>
        </w:rPr>
        <w:tab/>
        <w:t>Commencement</w:t>
      </w:r>
    </w:p>
    <w:p w14:paraId="136AAD4C" w14:textId="77777777" w:rsidR="00E349E0" w:rsidRPr="005C676C" w:rsidRDefault="00E349E0" w:rsidP="000C41FC">
      <w:pPr>
        <w:widowControl w:val="0"/>
        <w:autoSpaceDE w:val="0"/>
        <w:autoSpaceDN w:val="0"/>
        <w:adjustRightInd w:val="0"/>
        <w:spacing w:before="120"/>
        <w:jc w:val="center"/>
        <w:rPr>
          <w:sz w:val="22"/>
          <w:szCs w:val="22"/>
        </w:rPr>
      </w:pPr>
      <w:r w:rsidRPr="005C676C">
        <w:rPr>
          <w:sz w:val="22"/>
          <w:szCs w:val="22"/>
        </w:rPr>
        <w:t>PART 2—AMENDMENTS OF THE INDUSTRIAL RELATIONS ACT 1988</w:t>
      </w:r>
    </w:p>
    <w:p w14:paraId="7E86EECF"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3.</w:t>
      </w:r>
      <w:r w:rsidRPr="005C676C">
        <w:rPr>
          <w:sz w:val="22"/>
          <w:szCs w:val="22"/>
        </w:rPr>
        <w:tab/>
        <w:t>Principal Act</w:t>
      </w:r>
    </w:p>
    <w:p w14:paraId="19846FDE"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4.</w:t>
      </w:r>
      <w:r w:rsidRPr="005C676C">
        <w:rPr>
          <w:sz w:val="22"/>
          <w:szCs w:val="22"/>
        </w:rPr>
        <w:tab/>
        <w:t>Objects of Act</w:t>
      </w:r>
    </w:p>
    <w:p w14:paraId="08C44416"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5.</w:t>
      </w:r>
      <w:r w:rsidRPr="005C676C">
        <w:rPr>
          <w:sz w:val="22"/>
          <w:szCs w:val="22"/>
        </w:rPr>
        <w:tab/>
        <w:t>Interpretation</w:t>
      </w:r>
    </w:p>
    <w:p w14:paraId="6C74A873"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6.</w:t>
      </w:r>
      <w:r w:rsidRPr="005C676C">
        <w:rPr>
          <w:sz w:val="22"/>
          <w:szCs w:val="22"/>
        </w:rPr>
        <w:tab/>
        <w:t>Additional operation of Act</w:t>
      </w:r>
    </w:p>
    <w:p w14:paraId="526F4747"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7.</w:t>
      </w:r>
      <w:r w:rsidRPr="005C676C">
        <w:rPr>
          <w:sz w:val="22"/>
          <w:szCs w:val="22"/>
        </w:rPr>
        <w:tab/>
        <w:t>Appeals to Full Bench</w:t>
      </w:r>
    </w:p>
    <w:p w14:paraId="120E403E"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8.</w:t>
      </w:r>
      <w:r w:rsidRPr="005C676C">
        <w:rPr>
          <w:sz w:val="22"/>
          <w:szCs w:val="22"/>
        </w:rPr>
        <w:tab/>
        <w:t>Limitation on appeals to Full Court</w:t>
      </w:r>
    </w:p>
    <w:p w14:paraId="47C34F02" w14:textId="77777777" w:rsidR="00E349E0" w:rsidRPr="005C676C" w:rsidRDefault="00E349E0" w:rsidP="00460AF2">
      <w:pPr>
        <w:widowControl w:val="0"/>
        <w:tabs>
          <w:tab w:val="left" w:pos="946"/>
        </w:tabs>
        <w:autoSpaceDE w:val="0"/>
        <w:autoSpaceDN w:val="0"/>
        <w:adjustRightInd w:val="0"/>
        <w:ind w:left="341"/>
        <w:jc w:val="both"/>
        <w:rPr>
          <w:sz w:val="22"/>
          <w:szCs w:val="22"/>
        </w:rPr>
      </w:pPr>
      <w:r w:rsidRPr="005C676C">
        <w:rPr>
          <w:sz w:val="22"/>
          <w:szCs w:val="22"/>
        </w:rPr>
        <w:t>9.</w:t>
      </w:r>
      <w:r w:rsidRPr="005C676C">
        <w:rPr>
          <w:sz w:val="22"/>
          <w:szCs w:val="22"/>
        </w:rPr>
        <w:tab/>
        <w:t>Acting Deputy Industrial Registrars</w:t>
      </w:r>
    </w:p>
    <w:p w14:paraId="2ABADA51" w14:textId="77777777" w:rsidR="00E349E0" w:rsidRPr="005C676C" w:rsidRDefault="00E349E0" w:rsidP="00460AF2">
      <w:pPr>
        <w:widowControl w:val="0"/>
        <w:tabs>
          <w:tab w:val="left" w:pos="955"/>
        </w:tabs>
        <w:autoSpaceDE w:val="0"/>
        <w:autoSpaceDN w:val="0"/>
        <w:adjustRightInd w:val="0"/>
        <w:ind w:left="293"/>
        <w:jc w:val="both"/>
        <w:rPr>
          <w:sz w:val="22"/>
          <w:szCs w:val="22"/>
        </w:rPr>
      </w:pPr>
      <w:r w:rsidRPr="005C676C">
        <w:rPr>
          <w:sz w:val="22"/>
          <w:szCs w:val="22"/>
        </w:rPr>
        <w:t>10.</w:t>
      </w:r>
      <w:r w:rsidRPr="005C676C">
        <w:rPr>
          <w:sz w:val="22"/>
          <w:szCs w:val="22"/>
        </w:rPr>
        <w:tab/>
        <w:t>Repeal of section 118 and substitution of new sections:</w:t>
      </w:r>
    </w:p>
    <w:p w14:paraId="5D56200E" w14:textId="77777777" w:rsidR="00E349E0" w:rsidRPr="005C676C" w:rsidRDefault="00E349E0" w:rsidP="00460AF2">
      <w:pPr>
        <w:widowControl w:val="0"/>
        <w:tabs>
          <w:tab w:val="left" w:pos="1906"/>
        </w:tabs>
        <w:autoSpaceDE w:val="0"/>
        <w:autoSpaceDN w:val="0"/>
        <w:adjustRightInd w:val="0"/>
        <w:ind w:left="1147"/>
        <w:jc w:val="both"/>
        <w:rPr>
          <w:sz w:val="22"/>
          <w:szCs w:val="22"/>
        </w:rPr>
      </w:pPr>
      <w:r w:rsidRPr="005C676C">
        <w:rPr>
          <w:sz w:val="22"/>
          <w:szCs w:val="22"/>
        </w:rPr>
        <w:t>118.</w:t>
      </w:r>
      <w:r w:rsidRPr="005C676C">
        <w:rPr>
          <w:sz w:val="22"/>
          <w:szCs w:val="22"/>
        </w:rPr>
        <w:tab/>
        <w:t>Demarcation disputes</w:t>
      </w:r>
    </w:p>
    <w:p w14:paraId="4C188FA1" w14:textId="77777777" w:rsidR="00E349E0" w:rsidRPr="005C676C" w:rsidRDefault="00E349E0" w:rsidP="00460AF2">
      <w:pPr>
        <w:widowControl w:val="0"/>
        <w:autoSpaceDE w:val="0"/>
        <w:autoSpaceDN w:val="0"/>
        <w:adjustRightInd w:val="0"/>
        <w:ind w:left="1147"/>
        <w:jc w:val="both"/>
        <w:rPr>
          <w:sz w:val="22"/>
          <w:szCs w:val="22"/>
        </w:rPr>
      </w:pPr>
      <w:r w:rsidRPr="005C676C">
        <w:rPr>
          <w:sz w:val="22"/>
          <w:szCs w:val="22"/>
        </w:rPr>
        <w:t>11</w:t>
      </w:r>
      <w:r w:rsidRPr="00BD127D">
        <w:rPr>
          <w:sz w:val="22"/>
          <w:szCs w:val="22"/>
        </w:rPr>
        <w:t>8</w:t>
      </w:r>
      <w:r w:rsidRPr="005C676C">
        <w:rPr>
          <w:smallCaps/>
          <w:sz w:val="22"/>
          <w:szCs w:val="22"/>
        </w:rPr>
        <w:t>a</w:t>
      </w:r>
      <w:r w:rsidRPr="00BD127D">
        <w:rPr>
          <w:sz w:val="22"/>
          <w:szCs w:val="22"/>
        </w:rPr>
        <w:t>.</w:t>
      </w:r>
      <w:r w:rsidRPr="005C676C">
        <w:rPr>
          <w:sz w:val="22"/>
          <w:szCs w:val="22"/>
        </w:rPr>
        <w:tab/>
      </w:r>
      <w:proofErr w:type="spellStart"/>
      <w:r w:rsidRPr="005C676C">
        <w:rPr>
          <w:sz w:val="22"/>
          <w:szCs w:val="22"/>
        </w:rPr>
        <w:t>Organisation</w:t>
      </w:r>
      <w:proofErr w:type="spellEnd"/>
      <w:r w:rsidRPr="005C676C">
        <w:rPr>
          <w:sz w:val="22"/>
          <w:szCs w:val="22"/>
        </w:rPr>
        <w:t xml:space="preserve"> coverage</w:t>
      </w:r>
    </w:p>
    <w:p w14:paraId="654AE575" w14:textId="77777777" w:rsidR="00E349E0" w:rsidRPr="005C676C" w:rsidRDefault="00E349E0" w:rsidP="00460AF2">
      <w:pPr>
        <w:widowControl w:val="0"/>
        <w:tabs>
          <w:tab w:val="left" w:pos="955"/>
        </w:tabs>
        <w:autoSpaceDE w:val="0"/>
        <w:autoSpaceDN w:val="0"/>
        <w:adjustRightInd w:val="0"/>
        <w:ind w:left="293"/>
        <w:jc w:val="both"/>
        <w:rPr>
          <w:sz w:val="22"/>
          <w:szCs w:val="22"/>
        </w:rPr>
      </w:pPr>
      <w:r w:rsidRPr="005C676C">
        <w:rPr>
          <w:sz w:val="22"/>
          <w:szCs w:val="22"/>
        </w:rPr>
        <w:t>11.</w:t>
      </w:r>
      <w:r w:rsidRPr="005C676C">
        <w:rPr>
          <w:sz w:val="22"/>
          <w:szCs w:val="22"/>
        </w:rPr>
        <w:tab/>
        <w:t xml:space="preserve">Power to grant preference to members of </w:t>
      </w:r>
      <w:proofErr w:type="spellStart"/>
      <w:r w:rsidRPr="005C676C">
        <w:rPr>
          <w:sz w:val="22"/>
          <w:szCs w:val="22"/>
        </w:rPr>
        <w:t>organisations</w:t>
      </w:r>
      <w:proofErr w:type="spellEnd"/>
      <w:r w:rsidRPr="005C676C">
        <w:rPr>
          <w:sz w:val="22"/>
          <w:szCs w:val="22"/>
        </w:rPr>
        <w:t xml:space="preserve"> etc.</w:t>
      </w:r>
    </w:p>
    <w:p w14:paraId="0551AEC5" w14:textId="77777777" w:rsidR="00E349E0" w:rsidRPr="005C676C" w:rsidRDefault="00E349E0" w:rsidP="00460AF2">
      <w:pPr>
        <w:widowControl w:val="0"/>
        <w:tabs>
          <w:tab w:val="left" w:pos="955"/>
        </w:tabs>
        <w:autoSpaceDE w:val="0"/>
        <w:autoSpaceDN w:val="0"/>
        <w:adjustRightInd w:val="0"/>
        <w:ind w:left="293"/>
        <w:jc w:val="both"/>
        <w:rPr>
          <w:sz w:val="22"/>
          <w:szCs w:val="22"/>
        </w:rPr>
      </w:pPr>
      <w:r w:rsidRPr="005C676C">
        <w:rPr>
          <w:sz w:val="22"/>
          <w:szCs w:val="22"/>
        </w:rPr>
        <w:t>12.</w:t>
      </w:r>
      <w:r w:rsidRPr="005C676C">
        <w:rPr>
          <w:sz w:val="22"/>
          <w:szCs w:val="22"/>
        </w:rPr>
        <w:tab/>
        <w:t>Criteria for registration</w:t>
      </w:r>
    </w:p>
    <w:p w14:paraId="29AA794F" w14:textId="77777777" w:rsidR="00E349E0" w:rsidRPr="005C676C" w:rsidRDefault="00E349E0" w:rsidP="00460AF2">
      <w:pPr>
        <w:widowControl w:val="0"/>
        <w:tabs>
          <w:tab w:val="left" w:pos="955"/>
        </w:tabs>
        <w:autoSpaceDE w:val="0"/>
        <w:autoSpaceDN w:val="0"/>
        <w:adjustRightInd w:val="0"/>
        <w:ind w:left="293"/>
        <w:jc w:val="both"/>
        <w:rPr>
          <w:sz w:val="22"/>
          <w:szCs w:val="22"/>
        </w:rPr>
      </w:pPr>
      <w:r w:rsidRPr="005C676C">
        <w:rPr>
          <w:sz w:val="22"/>
          <w:szCs w:val="22"/>
        </w:rPr>
        <w:t>13.</w:t>
      </w:r>
      <w:r w:rsidRPr="005C676C">
        <w:rPr>
          <w:sz w:val="22"/>
          <w:szCs w:val="22"/>
        </w:rPr>
        <w:tab/>
        <w:t>Registration</w:t>
      </w:r>
    </w:p>
    <w:p w14:paraId="0BFC98F4" w14:textId="77777777" w:rsidR="00E349E0" w:rsidRPr="005C676C" w:rsidRDefault="00E349E0" w:rsidP="00460AF2">
      <w:pPr>
        <w:widowControl w:val="0"/>
        <w:tabs>
          <w:tab w:val="left" w:pos="955"/>
        </w:tabs>
        <w:autoSpaceDE w:val="0"/>
        <w:autoSpaceDN w:val="0"/>
        <w:adjustRightInd w:val="0"/>
        <w:ind w:left="293"/>
        <w:jc w:val="both"/>
        <w:rPr>
          <w:sz w:val="22"/>
          <w:szCs w:val="22"/>
        </w:rPr>
      </w:pPr>
      <w:r w:rsidRPr="005C676C">
        <w:rPr>
          <w:sz w:val="22"/>
          <w:szCs w:val="22"/>
        </w:rPr>
        <w:t>14.</w:t>
      </w:r>
      <w:r w:rsidRPr="005C676C">
        <w:rPr>
          <w:sz w:val="22"/>
          <w:szCs w:val="22"/>
        </w:rPr>
        <w:tab/>
        <w:t>Repeal of section 193 and substitution of new sections:</w:t>
      </w:r>
    </w:p>
    <w:p w14:paraId="74848687" w14:textId="77777777" w:rsidR="00E349E0" w:rsidRPr="005C676C" w:rsidRDefault="00E349E0" w:rsidP="00460AF2">
      <w:pPr>
        <w:widowControl w:val="0"/>
        <w:tabs>
          <w:tab w:val="left" w:pos="1910"/>
        </w:tabs>
        <w:autoSpaceDE w:val="0"/>
        <w:autoSpaceDN w:val="0"/>
        <w:adjustRightInd w:val="0"/>
        <w:ind w:left="1872" w:hanging="720"/>
        <w:jc w:val="both"/>
        <w:rPr>
          <w:sz w:val="22"/>
          <w:szCs w:val="22"/>
        </w:rPr>
      </w:pPr>
      <w:r w:rsidRPr="005C676C">
        <w:rPr>
          <w:sz w:val="22"/>
          <w:szCs w:val="22"/>
        </w:rPr>
        <w:t>193.</w:t>
      </w:r>
      <w:r w:rsidRPr="005C676C">
        <w:rPr>
          <w:sz w:val="22"/>
          <w:szCs w:val="22"/>
        </w:rPr>
        <w:tab/>
        <w:t xml:space="preserve">Designated Presidential Member to review registration of small </w:t>
      </w:r>
      <w:proofErr w:type="spellStart"/>
      <w:r w:rsidRPr="005C676C">
        <w:rPr>
          <w:sz w:val="22"/>
          <w:szCs w:val="22"/>
        </w:rPr>
        <w:t>organisations</w:t>
      </w:r>
      <w:proofErr w:type="spellEnd"/>
      <w:r w:rsidRPr="005C676C">
        <w:rPr>
          <w:sz w:val="22"/>
          <w:szCs w:val="22"/>
        </w:rPr>
        <w:t>—stage 1</w:t>
      </w:r>
    </w:p>
    <w:p w14:paraId="1B29EA99" w14:textId="77777777" w:rsidR="00E349E0" w:rsidRPr="005C676C" w:rsidRDefault="00E349E0" w:rsidP="00460AF2">
      <w:pPr>
        <w:widowControl w:val="0"/>
        <w:tabs>
          <w:tab w:val="left" w:pos="1910"/>
        </w:tabs>
        <w:autoSpaceDE w:val="0"/>
        <w:autoSpaceDN w:val="0"/>
        <w:adjustRightInd w:val="0"/>
        <w:ind w:left="1872" w:hanging="720"/>
        <w:jc w:val="both"/>
        <w:rPr>
          <w:sz w:val="22"/>
          <w:szCs w:val="22"/>
        </w:rPr>
      </w:pPr>
      <w:r w:rsidRPr="00BD127D">
        <w:rPr>
          <w:sz w:val="22"/>
          <w:szCs w:val="22"/>
        </w:rPr>
        <w:t>193</w:t>
      </w:r>
      <w:r w:rsidRPr="005C676C">
        <w:rPr>
          <w:smallCaps/>
          <w:sz w:val="22"/>
          <w:szCs w:val="22"/>
        </w:rPr>
        <w:t>a</w:t>
      </w:r>
      <w:r w:rsidRPr="00BD127D">
        <w:rPr>
          <w:sz w:val="22"/>
          <w:szCs w:val="22"/>
        </w:rPr>
        <w:t>.</w:t>
      </w:r>
      <w:r w:rsidRPr="005C676C">
        <w:rPr>
          <w:sz w:val="22"/>
          <w:szCs w:val="22"/>
        </w:rPr>
        <w:tab/>
        <w:t xml:space="preserve">Designated Presidential Member to review registration of small </w:t>
      </w:r>
      <w:proofErr w:type="spellStart"/>
      <w:r w:rsidRPr="005C676C">
        <w:rPr>
          <w:sz w:val="22"/>
          <w:szCs w:val="22"/>
        </w:rPr>
        <w:t>organisations</w:t>
      </w:r>
      <w:proofErr w:type="spellEnd"/>
      <w:r w:rsidRPr="005C676C">
        <w:rPr>
          <w:sz w:val="22"/>
          <w:szCs w:val="22"/>
        </w:rPr>
        <w:t>—stage 2</w:t>
      </w:r>
    </w:p>
    <w:p w14:paraId="3219A54F" w14:textId="77777777" w:rsidR="00E349E0" w:rsidRPr="005C676C" w:rsidRDefault="00E349E0" w:rsidP="00460AF2">
      <w:pPr>
        <w:widowControl w:val="0"/>
        <w:tabs>
          <w:tab w:val="left" w:pos="955"/>
        </w:tabs>
        <w:autoSpaceDE w:val="0"/>
        <w:autoSpaceDN w:val="0"/>
        <w:adjustRightInd w:val="0"/>
        <w:ind w:left="293"/>
        <w:jc w:val="both"/>
        <w:rPr>
          <w:sz w:val="22"/>
          <w:szCs w:val="22"/>
        </w:rPr>
      </w:pPr>
      <w:r w:rsidRPr="005C676C">
        <w:rPr>
          <w:sz w:val="22"/>
          <w:szCs w:val="22"/>
        </w:rPr>
        <w:t>15.</w:t>
      </w:r>
      <w:r w:rsidRPr="005C676C">
        <w:rPr>
          <w:sz w:val="22"/>
          <w:szCs w:val="22"/>
        </w:rPr>
        <w:tab/>
        <w:t>Repeal of Division 7 of Part IX and substitution of new Division:</w:t>
      </w:r>
    </w:p>
    <w:p w14:paraId="1CE7843E" w14:textId="77777777" w:rsidR="00E349E0" w:rsidRPr="005C676C" w:rsidRDefault="00E349E0" w:rsidP="000C41FC">
      <w:pPr>
        <w:widowControl w:val="0"/>
        <w:autoSpaceDE w:val="0"/>
        <w:autoSpaceDN w:val="0"/>
        <w:adjustRightInd w:val="0"/>
        <w:spacing w:before="120"/>
        <w:jc w:val="center"/>
        <w:rPr>
          <w:iCs/>
          <w:sz w:val="22"/>
          <w:szCs w:val="22"/>
        </w:rPr>
      </w:pPr>
      <w:r w:rsidRPr="005C676C">
        <w:rPr>
          <w:sz w:val="22"/>
          <w:szCs w:val="22"/>
        </w:rPr>
        <w:br w:type="page"/>
      </w:r>
      <w:r w:rsidRPr="005C676C">
        <w:rPr>
          <w:sz w:val="22"/>
          <w:szCs w:val="22"/>
        </w:rPr>
        <w:lastRenderedPageBreak/>
        <w:t>TABLE OF PROVISIONS—</w:t>
      </w:r>
      <w:r w:rsidRPr="005C676C">
        <w:rPr>
          <w:i/>
          <w:iCs/>
          <w:sz w:val="22"/>
          <w:szCs w:val="22"/>
        </w:rPr>
        <w:t>continued</w:t>
      </w:r>
    </w:p>
    <w:p w14:paraId="78C90F5E" w14:textId="77777777" w:rsidR="00E349E0" w:rsidRPr="005C676C" w:rsidRDefault="00E349E0" w:rsidP="000C41FC">
      <w:pPr>
        <w:widowControl w:val="0"/>
        <w:autoSpaceDE w:val="0"/>
        <w:autoSpaceDN w:val="0"/>
        <w:adjustRightInd w:val="0"/>
        <w:jc w:val="both"/>
        <w:rPr>
          <w:sz w:val="22"/>
          <w:szCs w:val="22"/>
        </w:rPr>
      </w:pPr>
      <w:r w:rsidRPr="005C676C">
        <w:rPr>
          <w:sz w:val="22"/>
          <w:szCs w:val="22"/>
        </w:rPr>
        <w:t>Section</w:t>
      </w:r>
    </w:p>
    <w:p w14:paraId="08062BA9" w14:textId="77777777" w:rsidR="00460AF2" w:rsidRDefault="00E349E0" w:rsidP="000C41FC">
      <w:pPr>
        <w:widowControl w:val="0"/>
        <w:autoSpaceDE w:val="0"/>
        <w:autoSpaceDN w:val="0"/>
        <w:adjustRightInd w:val="0"/>
        <w:jc w:val="center"/>
        <w:rPr>
          <w:i/>
          <w:iCs/>
          <w:sz w:val="22"/>
          <w:szCs w:val="22"/>
        </w:rPr>
      </w:pPr>
      <w:r w:rsidRPr="005C676C">
        <w:rPr>
          <w:i/>
          <w:iCs/>
          <w:sz w:val="22"/>
          <w:szCs w:val="22"/>
        </w:rPr>
        <w:t>Division 7</w:t>
      </w:r>
      <w:r w:rsidRPr="005C676C">
        <w:rPr>
          <w:sz w:val="22"/>
          <w:szCs w:val="22"/>
        </w:rPr>
        <w:t>—</w:t>
      </w:r>
      <w:r w:rsidRPr="005C676C">
        <w:rPr>
          <w:i/>
          <w:iCs/>
          <w:sz w:val="22"/>
          <w:szCs w:val="22"/>
        </w:rPr>
        <w:t xml:space="preserve">Amalgamation of </w:t>
      </w:r>
      <w:proofErr w:type="spellStart"/>
      <w:r w:rsidRPr="005C676C">
        <w:rPr>
          <w:i/>
          <w:iCs/>
          <w:sz w:val="22"/>
          <w:szCs w:val="22"/>
        </w:rPr>
        <w:t>organisations</w:t>
      </w:r>
      <w:proofErr w:type="spellEnd"/>
      <w:r w:rsidRPr="005C676C">
        <w:rPr>
          <w:i/>
          <w:iCs/>
          <w:sz w:val="22"/>
          <w:szCs w:val="22"/>
        </w:rPr>
        <w:t xml:space="preserve"> </w:t>
      </w:r>
    </w:p>
    <w:p w14:paraId="545F88FA" w14:textId="0D174693" w:rsidR="00E349E0" w:rsidRPr="005C676C" w:rsidRDefault="00E349E0" w:rsidP="000C41FC">
      <w:pPr>
        <w:widowControl w:val="0"/>
        <w:autoSpaceDE w:val="0"/>
        <w:autoSpaceDN w:val="0"/>
        <w:adjustRightInd w:val="0"/>
        <w:jc w:val="center"/>
        <w:rPr>
          <w:iCs/>
          <w:sz w:val="22"/>
          <w:szCs w:val="22"/>
        </w:rPr>
      </w:pPr>
      <w:r w:rsidRPr="005C676C">
        <w:rPr>
          <w:i/>
          <w:iCs/>
          <w:sz w:val="22"/>
          <w:szCs w:val="22"/>
        </w:rPr>
        <w:t>Subdivision A</w:t>
      </w:r>
      <w:r w:rsidRPr="005C676C">
        <w:rPr>
          <w:sz w:val="22"/>
          <w:szCs w:val="22"/>
        </w:rPr>
        <w:t>—</w:t>
      </w:r>
      <w:r w:rsidRPr="005C676C">
        <w:rPr>
          <w:i/>
          <w:iCs/>
          <w:sz w:val="22"/>
          <w:szCs w:val="22"/>
        </w:rPr>
        <w:t>General</w:t>
      </w:r>
    </w:p>
    <w:p w14:paraId="7016B429" w14:textId="4FB5690A"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233.</w:t>
      </w:r>
      <w:r w:rsidRPr="005C676C">
        <w:rPr>
          <w:sz w:val="22"/>
          <w:szCs w:val="22"/>
        </w:rPr>
        <w:tab/>
        <w:t>Application of objects to Division etc.</w:t>
      </w:r>
    </w:p>
    <w:p w14:paraId="320A84D4"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234.</w:t>
      </w:r>
      <w:r w:rsidRPr="005C676C">
        <w:rPr>
          <w:sz w:val="22"/>
          <w:szCs w:val="22"/>
        </w:rPr>
        <w:tab/>
        <w:t>Interpretation</w:t>
      </w:r>
    </w:p>
    <w:p w14:paraId="58967D46"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235.</w:t>
      </w:r>
      <w:r w:rsidRPr="005C676C">
        <w:rPr>
          <w:sz w:val="22"/>
          <w:szCs w:val="22"/>
        </w:rPr>
        <w:tab/>
        <w:t>Procedure to be followed for proposed amalgamation etc.</w:t>
      </w:r>
    </w:p>
    <w:p w14:paraId="2050D27B" w14:textId="0BBF88E2" w:rsidR="00E349E0" w:rsidRPr="005C676C" w:rsidRDefault="00E349E0" w:rsidP="00460AF2">
      <w:pPr>
        <w:widowControl w:val="0"/>
        <w:autoSpaceDE w:val="0"/>
        <w:autoSpaceDN w:val="0"/>
        <w:adjustRightInd w:val="0"/>
        <w:spacing w:before="240"/>
        <w:jc w:val="center"/>
        <w:rPr>
          <w:iCs/>
          <w:sz w:val="22"/>
          <w:szCs w:val="22"/>
        </w:rPr>
      </w:pPr>
      <w:r w:rsidRPr="005C676C">
        <w:rPr>
          <w:i/>
          <w:iCs/>
          <w:sz w:val="22"/>
          <w:szCs w:val="22"/>
        </w:rPr>
        <w:t>Subdivision B</w:t>
      </w:r>
      <w:r w:rsidRPr="005C676C">
        <w:rPr>
          <w:sz w:val="22"/>
          <w:szCs w:val="22"/>
        </w:rPr>
        <w:t>—</w:t>
      </w:r>
      <w:r w:rsidRPr="005C676C">
        <w:rPr>
          <w:i/>
          <w:iCs/>
          <w:sz w:val="22"/>
          <w:szCs w:val="22"/>
        </w:rPr>
        <w:t>Preliminary matters</w:t>
      </w:r>
    </w:p>
    <w:p w14:paraId="57A76950"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236.</w:t>
      </w:r>
      <w:r w:rsidRPr="005C676C">
        <w:rPr>
          <w:sz w:val="22"/>
          <w:szCs w:val="22"/>
        </w:rPr>
        <w:tab/>
        <w:t>Federations</w:t>
      </w:r>
    </w:p>
    <w:p w14:paraId="4C7FF77B"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237.</w:t>
      </w:r>
      <w:r w:rsidRPr="005C676C">
        <w:rPr>
          <w:sz w:val="22"/>
          <w:szCs w:val="22"/>
        </w:rPr>
        <w:tab/>
        <w:t>Use of resources to support proposed amalgamation</w:t>
      </w:r>
    </w:p>
    <w:p w14:paraId="64460638" w14:textId="6153EE17" w:rsidR="00E349E0" w:rsidRPr="005C676C" w:rsidRDefault="00E349E0" w:rsidP="00460AF2">
      <w:pPr>
        <w:widowControl w:val="0"/>
        <w:autoSpaceDE w:val="0"/>
        <w:autoSpaceDN w:val="0"/>
        <w:adjustRightInd w:val="0"/>
        <w:spacing w:before="240"/>
        <w:jc w:val="center"/>
        <w:rPr>
          <w:iCs/>
          <w:sz w:val="22"/>
          <w:szCs w:val="22"/>
        </w:rPr>
      </w:pPr>
      <w:r w:rsidRPr="005C676C">
        <w:rPr>
          <w:i/>
          <w:iCs/>
          <w:sz w:val="22"/>
          <w:szCs w:val="22"/>
        </w:rPr>
        <w:t>Subdivision C</w:t>
      </w:r>
      <w:r w:rsidRPr="005C676C">
        <w:rPr>
          <w:sz w:val="22"/>
          <w:szCs w:val="22"/>
        </w:rPr>
        <w:t>—</w:t>
      </w:r>
      <w:r w:rsidRPr="005C676C">
        <w:rPr>
          <w:i/>
          <w:iCs/>
          <w:sz w:val="22"/>
          <w:szCs w:val="22"/>
        </w:rPr>
        <w:t>Commencement of amalgamation procedure</w:t>
      </w:r>
    </w:p>
    <w:p w14:paraId="6D6978B1"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238.</w:t>
      </w:r>
      <w:r w:rsidRPr="005C676C">
        <w:rPr>
          <w:sz w:val="22"/>
          <w:szCs w:val="22"/>
        </w:rPr>
        <w:tab/>
        <w:t>Scheme for amalgamation</w:t>
      </w:r>
    </w:p>
    <w:p w14:paraId="02482327"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239.</w:t>
      </w:r>
      <w:r w:rsidRPr="005C676C">
        <w:rPr>
          <w:sz w:val="22"/>
          <w:szCs w:val="22"/>
        </w:rPr>
        <w:tab/>
        <w:t>Alternative scheme for amalgamation</w:t>
      </w:r>
    </w:p>
    <w:p w14:paraId="24794498"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240.</w:t>
      </w:r>
      <w:r w:rsidRPr="005C676C">
        <w:rPr>
          <w:sz w:val="22"/>
          <w:szCs w:val="22"/>
        </w:rPr>
        <w:tab/>
        <w:t>Approval by committee of management</w:t>
      </w:r>
    </w:p>
    <w:p w14:paraId="5B494240"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241.</w:t>
      </w:r>
      <w:r w:rsidRPr="005C676C">
        <w:rPr>
          <w:sz w:val="22"/>
          <w:szCs w:val="22"/>
        </w:rPr>
        <w:tab/>
        <w:t>Community of interest declaration</w:t>
      </w:r>
    </w:p>
    <w:p w14:paraId="247F8996"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242.</w:t>
      </w:r>
      <w:r w:rsidRPr="005C676C">
        <w:rPr>
          <w:sz w:val="22"/>
          <w:szCs w:val="22"/>
        </w:rPr>
        <w:tab/>
        <w:t>Application for approval for submission of amalgamation to ballot</w:t>
      </w:r>
    </w:p>
    <w:p w14:paraId="4BCE0E64"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243.</w:t>
      </w:r>
      <w:r w:rsidRPr="005C676C">
        <w:rPr>
          <w:sz w:val="22"/>
          <w:szCs w:val="22"/>
        </w:rPr>
        <w:tab/>
        <w:t>Holding office after amalgamation</w:t>
      </w:r>
    </w:p>
    <w:p w14:paraId="3B0AF66F"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244.</w:t>
      </w:r>
      <w:r w:rsidRPr="005C676C">
        <w:rPr>
          <w:sz w:val="22"/>
          <w:szCs w:val="22"/>
        </w:rPr>
        <w:tab/>
        <w:t>Application for exemption from ballot</w:t>
      </w:r>
    </w:p>
    <w:p w14:paraId="2E9CCD94"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245.</w:t>
      </w:r>
      <w:r w:rsidRPr="005C676C">
        <w:rPr>
          <w:sz w:val="22"/>
          <w:szCs w:val="22"/>
        </w:rPr>
        <w:tab/>
        <w:t>Application for ballot not conducted under section 25</w:t>
      </w:r>
      <w:r w:rsidRPr="00BD127D">
        <w:rPr>
          <w:sz w:val="22"/>
          <w:szCs w:val="22"/>
        </w:rPr>
        <w:t>3</w:t>
      </w:r>
      <w:r w:rsidRPr="005C676C">
        <w:rPr>
          <w:smallCaps/>
          <w:sz w:val="22"/>
          <w:szCs w:val="22"/>
        </w:rPr>
        <w:t>j</w:t>
      </w:r>
    </w:p>
    <w:p w14:paraId="508764A8"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246.</w:t>
      </w:r>
      <w:r w:rsidRPr="005C676C">
        <w:rPr>
          <w:sz w:val="22"/>
          <w:szCs w:val="22"/>
        </w:rPr>
        <w:tab/>
        <w:t xml:space="preserve">Lodging </w:t>
      </w:r>
      <w:r>
        <w:rPr>
          <w:sz w:val="22"/>
          <w:szCs w:val="22"/>
        </w:rPr>
        <w:t>“</w:t>
      </w:r>
      <w:r w:rsidRPr="005C676C">
        <w:rPr>
          <w:sz w:val="22"/>
          <w:szCs w:val="22"/>
        </w:rPr>
        <w:t>yes</w:t>
      </w:r>
      <w:r>
        <w:rPr>
          <w:sz w:val="22"/>
          <w:szCs w:val="22"/>
        </w:rPr>
        <w:t>”</w:t>
      </w:r>
      <w:r w:rsidRPr="005C676C">
        <w:rPr>
          <w:sz w:val="22"/>
          <w:szCs w:val="22"/>
        </w:rPr>
        <w:t xml:space="preserve"> case</w:t>
      </w:r>
    </w:p>
    <w:p w14:paraId="752D5C37" w14:textId="11D7205C" w:rsidR="00E349E0" w:rsidRPr="005C676C" w:rsidRDefault="00E349E0" w:rsidP="00460AF2">
      <w:pPr>
        <w:widowControl w:val="0"/>
        <w:autoSpaceDE w:val="0"/>
        <w:autoSpaceDN w:val="0"/>
        <w:adjustRightInd w:val="0"/>
        <w:spacing w:before="240"/>
        <w:jc w:val="center"/>
        <w:rPr>
          <w:iCs/>
          <w:sz w:val="22"/>
          <w:szCs w:val="22"/>
        </w:rPr>
      </w:pPr>
      <w:r w:rsidRPr="005C676C">
        <w:rPr>
          <w:i/>
          <w:iCs/>
          <w:sz w:val="22"/>
          <w:szCs w:val="22"/>
        </w:rPr>
        <w:t>Subdivision D</w:t>
      </w:r>
      <w:r w:rsidRPr="005C676C">
        <w:rPr>
          <w:sz w:val="22"/>
          <w:szCs w:val="22"/>
        </w:rPr>
        <w:t>—</w:t>
      </w:r>
      <w:r w:rsidRPr="005C676C">
        <w:rPr>
          <w:i/>
          <w:iCs/>
          <w:sz w:val="22"/>
          <w:szCs w:val="22"/>
        </w:rPr>
        <w:t>Role of Australian Electoral Commission</w:t>
      </w:r>
    </w:p>
    <w:p w14:paraId="6837AC5B"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247.</w:t>
      </w:r>
      <w:r w:rsidRPr="005C676C">
        <w:rPr>
          <w:sz w:val="22"/>
          <w:szCs w:val="22"/>
        </w:rPr>
        <w:tab/>
        <w:t>Ballots to be conducted by Australian Electoral Commission</w:t>
      </w:r>
    </w:p>
    <w:p w14:paraId="3ADBFAFF"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248.</w:t>
      </w:r>
      <w:r w:rsidRPr="005C676C">
        <w:rPr>
          <w:sz w:val="22"/>
          <w:szCs w:val="22"/>
        </w:rPr>
        <w:tab/>
        <w:t>Notification of Australian Electoral Commission</w:t>
      </w:r>
    </w:p>
    <w:p w14:paraId="2438DD9C"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249.</w:t>
      </w:r>
      <w:r w:rsidRPr="005C676C">
        <w:rPr>
          <w:sz w:val="22"/>
          <w:szCs w:val="22"/>
        </w:rPr>
        <w:tab/>
        <w:t xml:space="preserve">Officer of </w:t>
      </w:r>
      <w:proofErr w:type="spellStart"/>
      <w:r w:rsidRPr="005C676C">
        <w:rPr>
          <w:sz w:val="22"/>
          <w:szCs w:val="22"/>
        </w:rPr>
        <w:t>organisation</w:t>
      </w:r>
      <w:proofErr w:type="spellEnd"/>
      <w:r w:rsidRPr="005C676C">
        <w:rPr>
          <w:sz w:val="22"/>
          <w:szCs w:val="22"/>
        </w:rPr>
        <w:t xml:space="preserve"> to provide information for ballot etc.</w:t>
      </w:r>
    </w:p>
    <w:p w14:paraId="349A5C66" w14:textId="21AD3FF5" w:rsidR="00E349E0" w:rsidRPr="005C676C" w:rsidRDefault="00E349E0" w:rsidP="00460AF2">
      <w:pPr>
        <w:widowControl w:val="0"/>
        <w:autoSpaceDE w:val="0"/>
        <w:autoSpaceDN w:val="0"/>
        <w:adjustRightInd w:val="0"/>
        <w:spacing w:before="240"/>
        <w:jc w:val="center"/>
        <w:rPr>
          <w:iCs/>
          <w:sz w:val="22"/>
          <w:szCs w:val="22"/>
        </w:rPr>
      </w:pPr>
      <w:r w:rsidRPr="005C676C">
        <w:rPr>
          <w:i/>
          <w:iCs/>
          <w:sz w:val="22"/>
          <w:szCs w:val="22"/>
        </w:rPr>
        <w:t>Subdivision E</w:t>
      </w:r>
      <w:r w:rsidRPr="005C676C">
        <w:rPr>
          <w:sz w:val="22"/>
          <w:szCs w:val="22"/>
        </w:rPr>
        <w:t>—</w:t>
      </w:r>
      <w:r w:rsidRPr="005C676C">
        <w:rPr>
          <w:i/>
          <w:iCs/>
          <w:sz w:val="22"/>
          <w:szCs w:val="22"/>
        </w:rPr>
        <w:t>Procedure for approval of amalgamation</w:t>
      </w:r>
    </w:p>
    <w:p w14:paraId="20D78DC6"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250.</w:t>
      </w:r>
      <w:r w:rsidRPr="005C676C">
        <w:rPr>
          <w:sz w:val="22"/>
          <w:szCs w:val="22"/>
        </w:rPr>
        <w:tab/>
        <w:t>Fixing hearing in relation to amalgamation etc.</w:t>
      </w:r>
    </w:p>
    <w:p w14:paraId="08669ACF" w14:textId="77777777" w:rsidR="00E349E0" w:rsidRPr="005C676C" w:rsidRDefault="00E349E0" w:rsidP="000C41FC">
      <w:pPr>
        <w:widowControl w:val="0"/>
        <w:tabs>
          <w:tab w:val="left" w:pos="1891"/>
        </w:tabs>
        <w:autoSpaceDE w:val="0"/>
        <w:autoSpaceDN w:val="0"/>
        <w:adjustRightInd w:val="0"/>
        <w:ind w:left="1118"/>
        <w:jc w:val="both"/>
        <w:rPr>
          <w:sz w:val="22"/>
          <w:szCs w:val="22"/>
        </w:rPr>
      </w:pPr>
      <w:r w:rsidRPr="005C676C">
        <w:rPr>
          <w:sz w:val="22"/>
          <w:szCs w:val="22"/>
        </w:rPr>
        <w:t>251.</w:t>
      </w:r>
      <w:r w:rsidRPr="005C676C">
        <w:rPr>
          <w:sz w:val="22"/>
          <w:szCs w:val="22"/>
        </w:rPr>
        <w:tab/>
        <w:t>Submissions at amalgamation hearings</w:t>
      </w:r>
    </w:p>
    <w:p w14:paraId="634D9B50" w14:textId="77777777" w:rsidR="00E349E0" w:rsidRPr="005C676C" w:rsidRDefault="00E349E0" w:rsidP="000C41FC">
      <w:pPr>
        <w:widowControl w:val="0"/>
        <w:tabs>
          <w:tab w:val="left" w:pos="1891"/>
        </w:tabs>
        <w:autoSpaceDE w:val="0"/>
        <w:autoSpaceDN w:val="0"/>
        <w:adjustRightInd w:val="0"/>
        <w:ind w:left="1891" w:hanging="773"/>
        <w:jc w:val="both"/>
        <w:rPr>
          <w:sz w:val="22"/>
          <w:szCs w:val="22"/>
        </w:rPr>
      </w:pPr>
      <w:r w:rsidRPr="005C676C">
        <w:rPr>
          <w:sz w:val="22"/>
          <w:szCs w:val="22"/>
        </w:rPr>
        <w:t>252.</w:t>
      </w:r>
      <w:r w:rsidRPr="005C676C">
        <w:rPr>
          <w:sz w:val="22"/>
          <w:szCs w:val="22"/>
        </w:rPr>
        <w:tab/>
        <w:t>Approval for submission to ballot of amalgamation not involving extension of eligibility rules etc.</w:t>
      </w:r>
    </w:p>
    <w:p w14:paraId="334C3B08" w14:textId="77777777" w:rsidR="00E349E0" w:rsidRPr="005C676C" w:rsidRDefault="00E349E0" w:rsidP="000C41FC">
      <w:pPr>
        <w:widowControl w:val="0"/>
        <w:tabs>
          <w:tab w:val="left" w:pos="1891"/>
        </w:tabs>
        <w:autoSpaceDE w:val="0"/>
        <w:autoSpaceDN w:val="0"/>
        <w:adjustRightInd w:val="0"/>
        <w:ind w:left="1891" w:hanging="773"/>
        <w:jc w:val="both"/>
        <w:rPr>
          <w:sz w:val="22"/>
          <w:szCs w:val="22"/>
        </w:rPr>
      </w:pPr>
      <w:r w:rsidRPr="005C676C">
        <w:rPr>
          <w:sz w:val="22"/>
          <w:szCs w:val="22"/>
        </w:rPr>
        <w:t>253.</w:t>
      </w:r>
      <w:r w:rsidRPr="005C676C">
        <w:rPr>
          <w:sz w:val="22"/>
          <w:szCs w:val="22"/>
        </w:rPr>
        <w:tab/>
        <w:t>Objections in relation to amalgamation involving extension of eligibility rules etc.</w:t>
      </w:r>
    </w:p>
    <w:p w14:paraId="0E817C20" w14:textId="77777777" w:rsidR="00E349E0" w:rsidRPr="005C676C" w:rsidRDefault="00E349E0" w:rsidP="000C41FC">
      <w:pPr>
        <w:widowControl w:val="0"/>
        <w:tabs>
          <w:tab w:val="left" w:pos="1853"/>
        </w:tabs>
        <w:autoSpaceDE w:val="0"/>
        <w:autoSpaceDN w:val="0"/>
        <w:adjustRightInd w:val="0"/>
        <w:ind w:left="1891" w:hanging="773"/>
        <w:jc w:val="both"/>
        <w:rPr>
          <w:sz w:val="22"/>
          <w:szCs w:val="22"/>
        </w:rPr>
      </w:pPr>
      <w:r w:rsidRPr="00BD127D">
        <w:rPr>
          <w:sz w:val="22"/>
          <w:szCs w:val="22"/>
        </w:rPr>
        <w:t>253</w:t>
      </w:r>
      <w:r w:rsidRPr="005C676C">
        <w:rPr>
          <w:smallCaps/>
          <w:sz w:val="22"/>
          <w:szCs w:val="22"/>
        </w:rPr>
        <w:t>a</w:t>
      </w:r>
      <w:r w:rsidRPr="00BD127D">
        <w:rPr>
          <w:sz w:val="22"/>
          <w:szCs w:val="22"/>
        </w:rPr>
        <w:t>.</w:t>
      </w:r>
      <w:r w:rsidRPr="005C676C">
        <w:rPr>
          <w:smallCaps/>
          <w:sz w:val="22"/>
          <w:szCs w:val="22"/>
        </w:rPr>
        <w:tab/>
      </w:r>
      <w:r w:rsidRPr="005C676C">
        <w:rPr>
          <w:sz w:val="22"/>
          <w:szCs w:val="22"/>
        </w:rPr>
        <w:t>Approval for submission to ballot of amalgamation involving extension of eligibility rules etc.</w:t>
      </w:r>
    </w:p>
    <w:p w14:paraId="18837F6A"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BD127D">
        <w:rPr>
          <w:sz w:val="22"/>
          <w:szCs w:val="22"/>
        </w:rPr>
        <w:t>253</w:t>
      </w:r>
      <w:r w:rsidRPr="005C676C">
        <w:rPr>
          <w:smallCaps/>
          <w:sz w:val="22"/>
          <w:szCs w:val="22"/>
        </w:rPr>
        <w:t>b</w:t>
      </w:r>
      <w:r w:rsidRPr="00BD127D">
        <w:rPr>
          <w:sz w:val="22"/>
          <w:szCs w:val="22"/>
        </w:rPr>
        <w:t>.</w:t>
      </w:r>
      <w:r w:rsidRPr="005C676C">
        <w:rPr>
          <w:smallCaps/>
          <w:sz w:val="22"/>
          <w:szCs w:val="22"/>
        </w:rPr>
        <w:tab/>
      </w:r>
      <w:r w:rsidRPr="005C676C">
        <w:rPr>
          <w:sz w:val="22"/>
          <w:szCs w:val="22"/>
        </w:rPr>
        <w:t>Fixing commencing and closing days of ballot</w:t>
      </w:r>
    </w:p>
    <w:p w14:paraId="07BBCA4C"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c</w:t>
      </w:r>
      <w:r w:rsidRPr="005C676C">
        <w:rPr>
          <w:sz w:val="22"/>
          <w:szCs w:val="22"/>
        </w:rPr>
        <w:t>.</w:t>
      </w:r>
      <w:r w:rsidRPr="005C676C">
        <w:rPr>
          <w:sz w:val="22"/>
          <w:szCs w:val="22"/>
        </w:rPr>
        <w:tab/>
        <w:t>Roll of voters for ballot</w:t>
      </w:r>
    </w:p>
    <w:p w14:paraId="4A4C6F58"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d</w:t>
      </w:r>
      <w:r w:rsidRPr="005C676C">
        <w:rPr>
          <w:sz w:val="22"/>
          <w:szCs w:val="22"/>
        </w:rPr>
        <w:t>.</w:t>
      </w:r>
      <w:r w:rsidRPr="005C676C">
        <w:rPr>
          <w:sz w:val="22"/>
          <w:szCs w:val="22"/>
        </w:rPr>
        <w:tab/>
      </w:r>
      <w:r>
        <w:rPr>
          <w:sz w:val="22"/>
          <w:szCs w:val="22"/>
        </w:rPr>
        <w:t>“</w:t>
      </w:r>
      <w:r w:rsidRPr="005C676C">
        <w:rPr>
          <w:sz w:val="22"/>
          <w:szCs w:val="22"/>
        </w:rPr>
        <w:t>Yes</w:t>
      </w:r>
      <w:r>
        <w:rPr>
          <w:sz w:val="22"/>
          <w:szCs w:val="22"/>
        </w:rPr>
        <w:t>”</w:t>
      </w:r>
      <w:r w:rsidRPr="005C676C">
        <w:rPr>
          <w:sz w:val="22"/>
          <w:szCs w:val="22"/>
        </w:rPr>
        <w:t xml:space="preserve"> case and </w:t>
      </w:r>
      <w:r>
        <w:rPr>
          <w:sz w:val="22"/>
          <w:szCs w:val="22"/>
        </w:rPr>
        <w:t>“</w:t>
      </w:r>
      <w:r w:rsidRPr="005C676C">
        <w:rPr>
          <w:sz w:val="22"/>
          <w:szCs w:val="22"/>
        </w:rPr>
        <w:t>no</w:t>
      </w:r>
      <w:r>
        <w:rPr>
          <w:sz w:val="22"/>
          <w:szCs w:val="22"/>
        </w:rPr>
        <w:t>”</w:t>
      </w:r>
      <w:r w:rsidRPr="005C676C">
        <w:rPr>
          <w:sz w:val="22"/>
          <w:szCs w:val="22"/>
        </w:rPr>
        <w:t xml:space="preserve"> case for amalgamation</w:t>
      </w:r>
    </w:p>
    <w:p w14:paraId="71586379"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e</w:t>
      </w:r>
      <w:r w:rsidRPr="005C676C">
        <w:rPr>
          <w:sz w:val="22"/>
          <w:szCs w:val="22"/>
        </w:rPr>
        <w:t>.</w:t>
      </w:r>
      <w:r w:rsidRPr="005C676C">
        <w:rPr>
          <w:sz w:val="22"/>
          <w:szCs w:val="22"/>
        </w:rPr>
        <w:tab/>
        <w:t>Alteration and amendment of scheme</w:t>
      </w:r>
    </w:p>
    <w:p w14:paraId="66ED175C"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f</w:t>
      </w:r>
      <w:r w:rsidRPr="005C676C">
        <w:rPr>
          <w:sz w:val="22"/>
          <w:szCs w:val="22"/>
        </w:rPr>
        <w:t>.</w:t>
      </w:r>
      <w:r w:rsidRPr="005C676C">
        <w:rPr>
          <w:sz w:val="22"/>
          <w:szCs w:val="22"/>
        </w:rPr>
        <w:tab/>
        <w:t>Outline of scheme for amalgamation</w:t>
      </w:r>
    </w:p>
    <w:p w14:paraId="30A60EBF"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g</w:t>
      </w:r>
      <w:r w:rsidRPr="005C676C">
        <w:rPr>
          <w:sz w:val="22"/>
          <w:szCs w:val="22"/>
        </w:rPr>
        <w:t>.</w:t>
      </w:r>
      <w:r w:rsidRPr="005C676C">
        <w:rPr>
          <w:sz w:val="22"/>
          <w:szCs w:val="22"/>
        </w:rPr>
        <w:tab/>
        <w:t>Exemption from ballot</w:t>
      </w:r>
    </w:p>
    <w:p w14:paraId="6D90858F"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h</w:t>
      </w:r>
      <w:r w:rsidRPr="005C676C">
        <w:rPr>
          <w:sz w:val="22"/>
          <w:szCs w:val="22"/>
        </w:rPr>
        <w:t>.</w:t>
      </w:r>
      <w:r w:rsidRPr="005C676C">
        <w:rPr>
          <w:sz w:val="22"/>
          <w:szCs w:val="22"/>
        </w:rPr>
        <w:tab/>
        <w:t>Approval for ballot not conducted under section 25</w:t>
      </w:r>
      <w:r w:rsidRPr="00BD127D">
        <w:rPr>
          <w:sz w:val="22"/>
          <w:szCs w:val="22"/>
        </w:rPr>
        <w:t>3</w:t>
      </w:r>
      <w:r w:rsidRPr="005C676C">
        <w:rPr>
          <w:smallCaps/>
          <w:sz w:val="22"/>
          <w:szCs w:val="22"/>
        </w:rPr>
        <w:t>j</w:t>
      </w:r>
    </w:p>
    <w:p w14:paraId="5C60A66C" w14:textId="77777777" w:rsidR="00E349E0" w:rsidRPr="005C676C" w:rsidRDefault="00E349E0" w:rsidP="000C41FC">
      <w:pPr>
        <w:widowControl w:val="0"/>
        <w:tabs>
          <w:tab w:val="left" w:pos="1853"/>
        </w:tabs>
        <w:autoSpaceDE w:val="0"/>
        <w:autoSpaceDN w:val="0"/>
        <w:adjustRightInd w:val="0"/>
        <w:ind w:left="1114"/>
        <w:jc w:val="both"/>
        <w:rPr>
          <w:sz w:val="22"/>
          <w:szCs w:val="22"/>
        </w:rPr>
      </w:pPr>
      <w:r w:rsidRPr="005C676C">
        <w:rPr>
          <w:sz w:val="22"/>
          <w:szCs w:val="22"/>
        </w:rPr>
        <w:t>25</w:t>
      </w:r>
      <w:r w:rsidRPr="00BD127D">
        <w:rPr>
          <w:sz w:val="22"/>
          <w:szCs w:val="22"/>
        </w:rPr>
        <w:t>3</w:t>
      </w:r>
      <w:r w:rsidRPr="005C676C">
        <w:rPr>
          <w:smallCaps/>
          <w:sz w:val="22"/>
          <w:szCs w:val="22"/>
        </w:rPr>
        <w:t>j</w:t>
      </w:r>
      <w:r w:rsidRPr="005C676C">
        <w:rPr>
          <w:sz w:val="22"/>
          <w:szCs w:val="22"/>
        </w:rPr>
        <w:t>.</w:t>
      </w:r>
      <w:r w:rsidRPr="005C676C">
        <w:rPr>
          <w:sz w:val="22"/>
          <w:szCs w:val="22"/>
        </w:rPr>
        <w:tab/>
        <w:t>Secret postal ballot of members</w:t>
      </w:r>
    </w:p>
    <w:p w14:paraId="02DD7799"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k</w:t>
      </w:r>
      <w:r w:rsidRPr="005C676C">
        <w:rPr>
          <w:sz w:val="22"/>
          <w:szCs w:val="22"/>
        </w:rPr>
        <w:t>.</w:t>
      </w:r>
      <w:r w:rsidRPr="005C676C">
        <w:rPr>
          <w:sz w:val="22"/>
          <w:szCs w:val="22"/>
        </w:rPr>
        <w:tab/>
        <w:t>Determination of approval of amalgamation by members</w:t>
      </w:r>
    </w:p>
    <w:p w14:paraId="0541CD73"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l</w:t>
      </w:r>
      <w:r w:rsidRPr="005C676C">
        <w:rPr>
          <w:sz w:val="22"/>
          <w:szCs w:val="22"/>
        </w:rPr>
        <w:t>.</w:t>
      </w:r>
      <w:r w:rsidRPr="005C676C">
        <w:rPr>
          <w:sz w:val="22"/>
          <w:szCs w:val="22"/>
        </w:rPr>
        <w:tab/>
        <w:t>Further ballot if amalgamation not approved</w:t>
      </w:r>
    </w:p>
    <w:p w14:paraId="48737657"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m</w:t>
      </w:r>
      <w:r w:rsidRPr="005C676C">
        <w:rPr>
          <w:sz w:val="22"/>
          <w:szCs w:val="22"/>
        </w:rPr>
        <w:t>.</w:t>
      </w:r>
      <w:r w:rsidRPr="005C676C">
        <w:rPr>
          <w:sz w:val="22"/>
          <w:szCs w:val="22"/>
        </w:rPr>
        <w:tab/>
        <w:t>Inquiries into irregularities</w:t>
      </w:r>
    </w:p>
    <w:p w14:paraId="108FD5F8"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n</w:t>
      </w:r>
      <w:r w:rsidRPr="005C676C">
        <w:rPr>
          <w:sz w:val="22"/>
          <w:szCs w:val="22"/>
        </w:rPr>
        <w:t>.</w:t>
      </w:r>
      <w:r w:rsidRPr="005C676C">
        <w:rPr>
          <w:sz w:val="22"/>
          <w:szCs w:val="22"/>
        </w:rPr>
        <w:tab/>
        <w:t>Approval of amalgamation</w:t>
      </w:r>
    </w:p>
    <w:p w14:paraId="791044A3" w14:textId="77777777" w:rsidR="00E349E0" w:rsidRPr="005C676C" w:rsidRDefault="00E349E0" w:rsidP="000C41FC">
      <w:pPr>
        <w:widowControl w:val="0"/>
        <w:tabs>
          <w:tab w:val="left" w:pos="1853"/>
        </w:tabs>
        <w:autoSpaceDE w:val="0"/>
        <w:autoSpaceDN w:val="0"/>
        <w:adjustRightInd w:val="0"/>
        <w:ind w:left="1118"/>
        <w:jc w:val="both"/>
        <w:rPr>
          <w:sz w:val="22"/>
          <w:szCs w:val="22"/>
        </w:rPr>
      </w:pPr>
      <w:r w:rsidRPr="00BD127D">
        <w:rPr>
          <w:sz w:val="22"/>
          <w:szCs w:val="22"/>
        </w:rPr>
        <w:t>253</w:t>
      </w:r>
      <w:r w:rsidRPr="005C676C">
        <w:rPr>
          <w:smallCaps/>
          <w:sz w:val="22"/>
          <w:szCs w:val="22"/>
        </w:rPr>
        <w:t>p</w:t>
      </w:r>
      <w:r w:rsidRPr="00BD127D">
        <w:rPr>
          <w:sz w:val="22"/>
          <w:szCs w:val="22"/>
        </w:rPr>
        <w:t>.</w:t>
      </w:r>
      <w:r w:rsidRPr="005C676C">
        <w:rPr>
          <w:smallCaps/>
          <w:sz w:val="22"/>
          <w:szCs w:val="22"/>
        </w:rPr>
        <w:tab/>
      </w:r>
      <w:r w:rsidRPr="005C676C">
        <w:rPr>
          <w:sz w:val="22"/>
          <w:szCs w:val="22"/>
        </w:rPr>
        <w:t>Expenses of ballot</w:t>
      </w:r>
    </w:p>
    <w:p w14:paraId="00260E3D" w14:textId="0B212043" w:rsidR="00E349E0" w:rsidRPr="005C676C" w:rsidRDefault="00E349E0" w:rsidP="00460AF2">
      <w:pPr>
        <w:widowControl w:val="0"/>
        <w:autoSpaceDE w:val="0"/>
        <w:autoSpaceDN w:val="0"/>
        <w:adjustRightInd w:val="0"/>
        <w:spacing w:before="240"/>
        <w:jc w:val="center"/>
        <w:rPr>
          <w:iCs/>
          <w:sz w:val="22"/>
          <w:szCs w:val="22"/>
        </w:rPr>
      </w:pPr>
      <w:r w:rsidRPr="005C676C">
        <w:rPr>
          <w:i/>
          <w:iCs/>
          <w:sz w:val="22"/>
          <w:szCs w:val="22"/>
        </w:rPr>
        <w:t>Subdivision F</w:t>
      </w:r>
      <w:r w:rsidRPr="005C676C">
        <w:rPr>
          <w:sz w:val="22"/>
          <w:szCs w:val="22"/>
        </w:rPr>
        <w:t>—</w:t>
      </w:r>
      <w:r w:rsidRPr="005C676C">
        <w:rPr>
          <w:i/>
          <w:iCs/>
          <w:sz w:val="22"/>
          <w:szCs w:val="22"/>
        </w:rPr>
        <w:t>Amalgamation taking effect</w:t>
      </w:r>
    </w:p>
    <w:p w14:paraId="4EFCF8BA" w14:textId="4277F4AB" w:rsidR="00E349E0" w:rsidRPr="005C676C" w:rsidRDefault="00E349E0" w:rsidP="00460AF2">
      <w:pPr>
        <w:widowControl w:val="0"/>
        <w:autoSpaceDE w:val="0"/>
        <w:autoSpaceDN w:val="0"/>
        <w:adjustRightInd w:val="0"/>
        <w:ind w:left="1117"/>
        <w:jc w:val="both"/>
        <w:rPr>
          <w:sz w:val="22"/>
          <w:szCs w:val="22"/>
        </w:rPr>
      </w:pPr>
      <w:r w:rsidRPr="005C676C">
        <w:rPr>
          <w:sz w:val="22"/>
          <w:szCs w:val="22"/>
        </w:rPr>
        <w:t>25</w:t>
      </w:r>
      <w:r w:rsidRPr="00BD127D">
        <w:rPr>
          <w:sz w:val="22"/>
          <w:szCs w:val="22"/>
        </w:rPr>
        <w:t>3</w:t>
      </w:r>
      <w:r w:rsidRPr="005C676C">
        <w:rPr>
          <w:smallCaps/>
          <w:sz w:val="22"/>
          <w:szCs w:val="22"/>
        </w:rPr>
        <w:t>q</w:t>
      </w:r>
      <w:r w:rsidR="00460AF2">
        <w:rPr>
          <w:sz w:val="22"/>
          <w:szCs w:val="22"/>
        </w:rPr>
        <w:t xml:space="preserve">.    </w:t>
      </w:r>
      <w:r w:rsidRPr="005C676C">
        <w:rPr>
          <w:sz w:val="22"/>
          <w:szCs w:val="22"/>
        </w:rPr>
        <w:t>Action to be taken after ballot</w:t>
      </w:r>
    </w:p>
    <w:p w14:paraId="59DEC4BF" w14:textId="77777777" w:rsidR="00E349E0" w:rsidRPr="005C676C" w:rsidRDefault="00E349E0" w:rsidP="00460AF2">
      <w:pPr>
        <w:widowControl w:val="0"/>
        <w:autoSpaceDE w:val="0"/>
        <w:autoSpaceDN w:val="0"/>
        <w:adjustRightInd w:val="0"/>
        <w:ind w:left="1882" w:hanging="765"/>
        <w:jc w:val="both"/>
        <w:rPr>
          <w:sz w:val="22"/>
          <w:szCs w:val="22"/>
        </w:rPr>
      </w:pPr>
      <w:r w:rsidRPr="005C676C">
        <w:rPr>
          <w:sz w:val="22"/>
          <w:szCs w:val="22"/>
        </w:rPr>
        <w:t>25</w:t>
      </w:r>
      <w:r w:rsidRPr="00BD127D">
        <w:rPr>
          <w:sz w:val="22"/>
          <w:szCs w:val="22"/>
        </w:rPr>
        <w:t>3</w:t>
      </w:r>
      <w:r w:rsidRPr="005C676C">
        <w:rPr>
          <w:smallCaps/>
          <w:sz w:val="22"/>
          <w:szCs w:val="22"/>
        </w:rPr>
        <w:t>r</w:t>
      </w:r>
      <w:r w:rsidRPr="005C676C">
        <w:rPr>
          <w:sz w:val="22"/>
          <w:szCs w:val="22"/>
        </w:rPr>
        <w:t>.</w:t>
      </w:r>
      <w:r w:rsidRPr="005C676C">
        <w:rPr>
          <w:sz w:val="22"/>
          <w:szCs w:val="22"/>
        </w:rPr>
        <w:tab/>
        <w:t xml:space="preserve">Assets and liabilities of de-registered </w:t>
      </w:r>
      <w:proofErr w:type="spellStart"/>
      <w:r w:rsidRPr="005C676C">
        <w:rPr>
          <w:sz w:val="22"/>
          <w:szCs w:val="22"/>
        </w:rPr>
        <w:t>organisation</w:t>
      </w:r>
      <w:proofErr w:type="spellEnd"/>
      <w:r w:rsidRPr="005C676C">
        <w:rPr>
          <w:sz w:val="22"/>
          <w:szCs w:val="22"/>
        </w:rPr>
        <w:t xml:space="preserve"> become assets and liabilities of amalgamated </w:t>
      </w:r>
      <w:proofErr w:type="spellStart"/>
      <w:r w:rsidRPr="005C676C">
        <w:rPr>
          <w:sz w:val="22"/>
          <w:szCs w:val="22"/>
        </w:rPr>
        <w:t>organisation</w:t>
      </w:r>
      <w:proofErr w:type="spellEnd"/>
    </w:p>
    <w:p w14:paraId="522EBF0F" w14:textId="6D05A5B7" w:rsidR="00E349E0" w:rsidRPr="005C676C" w:rsidRDefault="00E349E0" w:rsidP="000C41FC">
      <w:pPr>
        <w:widowControl w:val="0"/>
        <w:autoSpaceDE w:val="0"/>
        <w:autoSpaceDN w:val="0"/>
        <w:adjustRightInd w:val="0"/>
        <w:ind w:left="1118"/>
        <w:jc w:val="both"/>
        <w:rPr>
          <w:sz w:val="22"/>
          <w:szCs w:val="22"/>
        </w:rPr>
      </w:pPr>
      <w:r w:rsidRPr="005C676C">
        <w:rPr>
          <w:sz w:val="22"/>
          <w:szCs w:val="22"/>
        </w:rPr>
        <w:t>25</w:t>
      </w:r>
      <w:r w:rsidRPr="00BD127D">
        <w:rPr>
          <w:sz w:val="22"/>
          <w:szCs w:val="22"/>
        </w:rPr>
        <w:t>3</w:t>
      </w:r>
      <w:r w:rsidRPr="005C676C">
        <w:rPr>
          <w:smallCaps/>
          <w:sz w:val="22"/>
          <w:szCs w:val="22"/>
        </w:rPr>
        <w:t>s</w:t>
      </w:r>
      <w:r w:rsidR="00460AF2">
        <w:rPr>
          <w:sz w:val="22"/>
          <w:szCs w:val="22"/>
        </w:rPr>
        <w:t xml:space="preserve">.     </w:t>
      </w:r>
      <w:r w:rsidRPr="005C676C">
        <w:rPr>
          <w:sz w:val="22"/>
          <w:szCs w:val="22"/>
        </w:rPr>
        <w:t>Resignation from membership</w:t>
      </w:r>
    </w:p>
    <w:p w14:paraId="66647CF6" w14:textId="77777777" w:rsidR="00E349E0" w:rsidRPr="005C676C" w:rsidRDefault="00E349E0" w:rsidP="000C41FC">
      <w:pPr>
        <w:widowControl w:val="0"/>
        <w:autoSpaceDE w:val="0"/>
        <w:autoSpaceDN w:val="0"/>
        <w:adjustRightInd w:val="0"/>
        <w:spacing w:before="120"/>
        <w:jc w:val="center"/>
        <w:rPr>
          <w:iCs/>
          <w:sz w:val="22"/>
          <w:szCs w:val="22"/>
        </w:rPr>
      </w:pPr>
      <w:r w:rsidRPr="005C676C">
        <w:rPr>
          <w:sz w:val="22"/>
          <w:szCs w:val="22"/>
        </w:rPr>
        <w:br w:type="page"/>
      </w:r>
      <w:r w:rsidRPr="005C676C">
        <w:rPr>
          <w:sz w:val="22"/>
          <w:szCs w:val="22"/>
        </w:rPr>
        <w:lastRenderedPageBreak/>
        <w:t>TABLE OF PROVISIONS—</w:t>
      </w:r>
      <w:r w:rsidRPr="005C676C">
        <w:rPr>
          <w:i/>
          <w:iCs/>
          <w:sz w:val="22"/>
          <w:szCs w:val="22"/>
        </w:rPr>
        <w:t>continued</w:t>
      </w:r>
    </w:p>
    <w:p w14:paraId="381AD364"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Section</w:t>
      </w:r>
    </w:p>
    <w:p w14:paraId="782C7DFD" w14:textId="4A180818" w:rsidR="00E349E0" w:rsidRPr="005C676C" w:rsidRDefault="00E349E0" w:rsidP="00460AF2">
      <w:pPr>
        <w:widowControl w:val="0"/>
        <w:autoSpaceDE w:val="0"/>
        <w:autoSpaceDN w:val="0"/>
        <w:adjustRightInd w:val="0"/>
        <w:ind w:left="1181"/>
        <w:jc w:val="both"/>
        <w:rPr>
          <w:sz w:val="22"/>
          <w:szCs w:val="22"/>
        </w:rPr>
      </w:pPr>
      <w:r w:rsidRPr="005C676C">
        <w:rPr>
          <w:sz w:val="22"/>
          <w:szCs w:val="22"/>
        </w:rPr>
        <w:t>25</w:t>
      </w:r>
      <w:r w:rsidRPr="00BD127D">
        <w:rPr>
          <w:sz w:val="22"/>
          <w:szCs w:val="22"/>
        </w:rPr>
        <w:t>3</w:t>
      </w:r>
      <w:r w:rsidRPr="005C676C">
        <w:rPr>
          <w:smallCaps/>
          <w:sz w:val="22"/>
          <w:szCs w:val="22"/>
        </w:rPr>
        <w:t>t</w:t>
      </w:r>
      <w:r w:rsidRPr="005C676C">
        <w:rPr>
          <w:sz w:val="22"/>
          <w:szCs w:val="22"/>
        </w:rPr>
        <w:t>.</w:t>
      </w:r>
      <w:r w:rsidRPr="005C676C">
        <w:rPr>
          <w:sz w:val="22"/>
          <w:szCs w:val="22"/>
        </w:rPr>
        <w:tab/>
        <w:t>Effect of amalgamation on awards and orders</w:t>
      </w:r>
    </w:p>
    <w:p w14:paraId="5DEA4ADE" w14:textId="77777777" w:rsidR="00E349E0" w:rsidRPr="005C676C" w:rsidRDefault="00E349E0" w:rsidP="00460AF2">
      <w:pPr>
        <w:widowControl w:val="0"/>
        <w:autoSpaceDE w:val="0"/>
        <w:autoSpaceDN w:val="0"/>
        <w:adjustRightInd w:val="0"/>
        <w:ind w:left="1181"/>
        <w:jc w:val="both"/>
        <w:rPr>
          <w:sz w:val="22"/>
          <w:szCs w:val="22"/>
        </w:rPr>
      </w:pPr>
      <w:r w:rsidRPr="005C676C">
        <w:rPr>
          <w:sz w:val="22"/>
          <w:szCs w:val="22"/>
        </w:rPr>
        <w:t>25</w:t>
      </w:r>
      <w:r w:rsidRPr="00BD127D">
        <w:rPr>
          <w:sz w:val="22"/>
          <w:szCs w:val="22"/>
        </w:rPr>
        <w:t>3</w:t>
      </w:r>
      <w:r w:rsidRPr="005C676C">
        <w:rPr>
          <w:smallCaps/>
          <w:sz w:val="22"/>
          <w:szCs w:val="22"/>
        </w:rPr>
        <w:t>u</w:t>
      </w:r>
      <w:r w:rsidRPr="005C676C">
        <w:rPr>
          <w:sz w:val="22"/>
          <w:szCs w:val="22"/>
        </w:rPr>
        <w:t>.</w:t>
      </w:r>
      <w:r w:rsidRPr="005C676C">
        <w:rPr>
          <w:sz w:val="22"/>
          <w:szCs w:val="22"/>
        </w:rPr>
        <w:tab/>
        <w:t>Instruments</w:t>
      </w:r>
    </w:p>
    <w:p w14:paraId="00471F83"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v</w:t>
      </w:r>
      <w:r w:rsidRPr="005C676C">
        <w:rPr>
          <w:sz w:val="22"/>
          <w:szCs w:val="22"/>
        </w:rPr>
        <w:t>.</w:t>
      </w:r>
      <w:r w:rsidRPr="005C676C">
        <w:rPr>
          <w:sz w:val="22"/>
          <w:szCs w:val="22"/>
        </w:rPr>
        <w:tab/>
        <w:t>Pending proceedings</w:t>
      </w:r>
    </w:p>
    <w:p w14:paraId="4390978B"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w</w:t>
      </w:r>
      <w:r w:rsidRPr="005C676C">
        <w:rPr>
          <w:sz w:val="22"/>
          <w:szCs w:val="22"/>
        </w:rPr>
        <w:t>.</w:t>
      </w:r>
      <w:r w:rsidRPr="005C676C">
        <w:rPr>
          <w:sz w:val="22"/>
          <w:szCs w:val="22"/>
        </w:rPr>
        <w:tab/>
        <w:t>Subdivision applies despite laws and agreements prohibiting transfer etc.</w:t>
      </w:r>
    </w:p>
    <w:p w14:paraId="1D1276C2"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x</w:t>
      </w:r>
      <w:r w:rsidRPr="005C676C">
        <w:rPr>
          <w:sz w:val="22"/>
          <w:szCs w:val="22"/>
        </w:rPr>
        <w:t>.</w:t>
      </w:r>
      <w:r w:rsidRPr="005C676C">
        <w:rPr>
          <w:sz w:val="22"/>
          <w:szCs w:val="22"/>
        </w:rPr>
        <w:tab/>
        <w:t xml:space="preserve">Amalgamated </w:t>
      </w:r>
      <w:proofErr w:type="spellStart"/>
      <w:r w:rsidRPr="005C676C">
        <w:rPr>
          <w:sz w:val="22"/>
          <w:szCs w:val="22"/>
        </w:rPr>
        <w:t>organisation</w:t>
      </w:r>
      <w:proofErr w:type="spellEnd"/>
      <w:r w:rsidRPr="005C676C">
        <w:rPr>
          <w:sz w:val="22"/>
          <w:szCs w:val="22"/>
        </w:rPr>
        <w:t xml:space="preserve"> to take steps necessary to carry out amalgamation</w:t>
      </w:r>
    </w:p>
    <w:p w14:paraId="6862A85F"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y</w:t>
      </w:r>
      <w:r w:rsidRPr="005C676C">
        <w:rPr>
          <w:sz w:val="22"/>
          <w:szCs w:val="22"/>
        </w:rPr>
        <w:t>.</w:t>
      </w:r>
      <w:r w:rsidRPr="005C676C">
        <w:rPr>
          <w:sz w:val="22"/>
          <w:szCs w:val="22"/>
        </w:rPr>
        <w:tab/>
        <w:t>Certificates in relation to land and interests in land</w:t>
      </w:r>
    </w:p>
    <w:p w14:paraId="2BE231AF" w14:textId="77777777" w:rsidR="00E349E0" w:rsidRPr="005C676C" w:rsidRDefault="00E349E0" w:rsidP="00460AF2">
      <w:pPr>
        <w:widowControl w:val="0"/>
        <w:autoSpaceDE w:val="0"/>
        <w:autoSpaceDN w:val="0"/>
        <w:adjustRightInd w:val="0"/>
        <w:ind w:left="1181"/>
        <w:jc w:val="both"/>
        <w:rPr>
          <w:sz w:val="22"/>
          <w:szCs w:val="22"/>
        </w:rPr>
      </w:pPr>
      <w:r w:rsidRPr="005C676C">
        <w:rPr>
          <w:sz w:val="22"/>
          <w:szCs w:val="22"/>
        </w:rPr>
        <w:t>25</w:t>
      </w:r>
      <w:r w:rsidRPr="00BD127D">
        <w:rPr>
          <w:sz w:val="22"/>
          <w:szCs w:val="22"/>
        </w:rPr>
        <w:t>3</w:t>
      </w:r>
      <w:r w:rsidRPr="005C676C">
        <w:rPr>
          <w:smallCaps/>
          <w:sz w:val="22"/>
          <w:szCs w:val="22"/>
        </w:rPr>
        <w:t>z</w:t>
      </w:r>
      <w:r w:rsidRPr="005C676C">
        <w:rPr>
          <w:sz w:val="22"/>
          <w:szCs w:val="22"/>
        </w:rPr>
        <w:t>.</w:t>
      </w:r>
      <w:r w:rsidRPr="005C676C">
        <w:rPr>
          <w:sz w:val="22"/>
          <w:szCs w:val="22"/>
        </w:rPr>
        <w:tab/>
        <w:t>Certificates in relation to charges</w:t>
      </w:r>
    </w:p>
    <w:p w14:paraId="1F98D301" w14:textId="77777777" w:rsidR="00E349E0" w:rsidRPr="005C676C" w:rsidRDefault="00E349E0" w:rsidP="00460AF2">
      <w:pPr>
        <w:widowControl w:val="0"/>
        <w:autoSpaceDE w:val="0"/>
        <w:autoSpaceDN w:val="0"/>
        <w:adjustRightInd w:val="0"/>
        <w:ind w:left="1181"/>
        <w:jc w:val="both"/>
        <w:rPr>
          <w:sz w:val="22"/>
          <w:szCs w:val="22"/>
        </w:rPr>
      </w:pPr>
      <w:r w:rsidRPr="005C676C">
        <w:rPr>
          <w:sz w:val="22"/>
          <w:szCs w:val="22"/>
        </w:rPr>
        <w:t>25</w:t>
      </w:r>
      <w:r w:rsidRPr="00BD127D">
        <w:rPr>
          <w:sz w:val="22"/>
          <w:szCs w:val="22"/>
        </w:rPr>
        <w:t>3</w:t>
      </w:r>
      <w:r w:rsidRPr="005C676C">
        <w:rPr>
          <w:smallCaps/>
          <w:sz w:val="22"/>
          <w:szCs w:val="22"/>
        </w:rPr>
        <w:t>za</w:t>
      </w:r>
      <w:r w:rsidRPr="005C676C">
        <w:rPr>
          <w:sz w:val="22"/>
          <w:szCs w:val="22"/>
        </w:rPr>
        <w:t>.</w:t>
      </w:r>
      <w:r w:rsidRPr="005C676C">
        <w:rPr>
          <w:sz w:val="22"/>
          <w:szCs w:val="22"/>
        </w:rPr>
        <w:tab/>
        <w:t>Certificates in relation to shares etc.</w:t>
      </w:r>
    </w:p>
    <w:p w14:paraId="44E38B54" w14:textId="77777777" w:rsidR="00E349E0" w:rsidRPr="005C676C" w:rsidRDefault="00E349E0" w:rsidP="00460AF2">
      <w:pPr>
        <w:widowControl w:val="0"/>
        <w:autoSpaceDE w:val="0"/>
        <w:autoSpaceDN w:val="0"/>
        <w:adjustRightInd w:val="0"/>
        <w:ind w:left="1181"/>
        <w:jc w:val="both"/>
        <w:rPr>
          <w:sz w:val="22"/>
          <w:szCs w:val="22"/>
        </w:rPr>
      </w:pPr>
      <w:r w:rsidRPr="005C676C">
        <w:rPr>
          <w:sz w:val="22"/>
          <w:szCs w:val="22"/>
        </w:rPr>
        <w:t>25</w:t>
      </w:r>
      <w:r w:rsidRPr="00BD127D">
        <w:rPr>
          <w:sz w:val="22"/>
          <w:szCs w:val="22"/>
        </w:rPr>
        <w:t>3</w:t>
      </w:r>
      <w:r w:rsidRPr="005C676C">
        <w:rPr>
          <w:smallCaps/>
          <w:sz w:val="22"/>
          <w:szCs w:val="22"/>
        </w:rPr>
        <w:t>zb</w:t>
      </w:r>
      <w:r w:rsidRPr="005C676C">
        <w:rPr>
          <w:sz w:val="22"/>
          <w:szCs w:val="22"/>
        </w:rPr>
        <w:t>.</w:t>
      </w:r>
      <w:r w:rsidRPr="005C676C">
        <w:rPr>
          <w:sz w:val="22"/>
          <w:szCs w:val="22"/>
        </w:rPr>
        <w:tab/>
        <w:t>Certificates in relation to other assets</w:t>
      </w:r>
    </w:p>
    <w:p w14:paraId="6864F7AB" w14:textId="77777777" w:rsidR="00E349E0" w:rsidRPr="005C676C" w:rsidRDefault="00E349E0" w:rsidP="00460AF2">
      <w:pPr>
        <w:widowControl w:val="0"/>
        <w:autoSpaceDE w:val="0"/>
        <w:autoSpaceDN w:val="0"/>
        <w:adjustRightInd w:val="0"/>
        <w:ind w:left="1181"/>
        <w:jc w:val="both"/>
        <w:rPr>
          <w:sz w:val="22"/>
          <w:szCs w:val="22"/>
        </w:rPr>
      </w:pPr>
      <w:r w:rsidRPr="005C676C">
        <w:rPr>
          <w:sz w:val="22"/>
          <w:szCs w:val="22"/>
        </w:rPr>
        <w:t>25</w:t>
      </w:r>
      <w:r w:rsidRPr="00BD127D">
        <w:rPr>
          <w:sz w:val="22"/>
          <w:szCs w:val="22"/>
        </w:rPr>
        <w:t>3</w:t>
      </w:r>
      <w:r w:rsidRPr="005C676C">
        <w:rPr>
          <w:smallCaps/>
          <w:sz w:val="22"/>
          <w:szCs w:val="22"/>
        </w:rPr>
        <w:t>zc</w:t>
      </w:r>
      <w:r w:rsidRPr="005C676C">
        <w:rPr>
          <w:sz w:val="22"/>
          <w:szCs w:val="22"/>
        </w:rPr>
        <w:t>.</w:t>
      </w:r>
      <w:r w:rsidRPr="005C676C">
        <w:rPr>
          <w:sz w:val="22"/>
          <w:szCs w:val="22"/>
        </w:rPr>
        <w:tab/>
        <w:t>Court may resolve difficulties</w:t>
      </w:r>
    </w:p>
    <w:p w14:paraId="047E5961" w14:textId="77777777" w:rsidR="00E349E0" w:rsidRPr="005C676C" w:rsidRDefault="00E349E0" w:rsidP="000C41FC">
      <w:pPr>
        <w:widowControl w:val="0"/>
        <w:autoSpaceDE w:val="0"/>
        <w:autoSpaceDN w:val="0"/>
        <w:adjustRightInd w:val="0"/>
        <w:spacing w:before="120"/>
        <w:jc w:val="center"/>
        <w:rPr>
          <w:iCs/>
          <w:sz w:val="22"/>
          <w:szCs w:val="22"/>
        </w:rPr>
      </w:pPr>
      <w:r w:rsidRPr="005C676C">
        <w:rPr>
          <w:i/>
          <w:iCs/>
          <w:sz w:val="22"/>
          <w:szCs w:val="22"/>
        </w:rPr>
        <w:t>Subdivision G</w:t>
      </w:r>
      <w:r w:rsidRPr="005C676C">
        <w:rPr>
          <w:sz w:val="22"/>
          <w:szCs w:val="22"/>
        </w:rPr>
        <w:t>—</w:t>
      </w:r>
      <w:r w:rsidRPr="005C676C">
        <w:rPr>
          <w:i/>
          <w:iCs/>
          <w:sz w:val="22"/>
          <w:szCs w:val="22"/>
        </w:rPr>
        <w:t>Validation</w:t>
      </w:r>
    </w:p>
    <w:p w14:paraId="7E37942F"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zd</w:t>
      </w:r>
      <w:r w:rsidRPr="005C676C">
        <w:rPr>
          <w:sz w:val="22"/>
          <w:szCs w:val="22"/>
        </w:rPr>
        <w:t>.</w:t>
      </w:r>
      <w:r w:rsidRPr="005C676C">
        <w:rPr>
          <w:sz w:val="22"/>
          <w:szCs w:val="22"/>
        </w:rPr>
        <w:tab/>
        <w:t>Validation of certain acts done in good faith</w:t>
      </w:r>
    </w:p>
    <w:p w14:paraId="353CC6E3"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ze</w:t>
      </w:r>
      <w:r w:rsidRPr="005C676C">
        <w:rPr>
          <w:sz w:val="22"/>
          <w:szCs w:val="22"/>
        </w:rPr>
        <w:t>.</w:t>
      </w:r>
      <w:r w:rsidRPr="005C676C">
        <w:rPr>
          <w:sz w:val="22"/>
          <w:szCs w:val="22"/>
        </w:rPr>
        <w:tab/>
        <w:t>Validation of certain acts after 4 years</w:t>
      </w:r>
    </w:p>
    <w:p w14:paraId="77A6B705"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zf</w:t>
      </w:r>
      <w:r w:rsidRPr="005C676C">
        <w:rPr>
          <w:sz w:val="22"/>
          <w:szCs w:val="22"/>
        </w:rPr>
        <w:t>.</w:t>
      </w:r>
      <w:r w:rsidRPr="005C676C">
        <w:rPr>
          <w:sz w:val="22"/>
          <w:szCs w:val="22"/>
        </w:rPr>
        <w:tab/>
        <w:t>Orders affecting application of section 25</w:t>
      </w:r>
      <w:r w:rsidRPr="00BD127D">
        <w:rPr>
          <w:sz w:val="22"/>
          <w:szCs w:val="22"/>
        </w:rPr>
        <w:t>3</w:t>
      </w:r>
      <w:r w:rsidRPr="005C676C">
        <w:rPr>
          <w:smallCaps/>
          <w:sz w:val="22"/>
          <w:szCs w:val="22"/>
        </w:rPr>
        <w:t>zd</w:t>
      </w:r>
      <w:r w:rsidRPr="005C676C">
        <w:rPr>
          <w:sz w:val="22"/>
          <w:szCs w:val="22"/>
        </w:rPr>
        <w:t xml:space="preserve"> or 25</w:t>
      </w:r>
      <w:r w:rsidRPr="00BD127D">
        <w:rPr>
          <w:sz w:val="22"/>
          <w:szCs w:val="22"/>
        </w:rPr>
        <w:t>3</w:t>
      </w:r>
      <w:r w:rsidRPr="005C676C">
        <w:rPr>
          <w:smallCaps/>
          <w:sz w:val="22"/>
          <w:szCs w:val="22"/>
        </w:rPr>
        <w:t>ze</w:t>
      </w:r>
    </w:p>
    <w:p w14:paraId="51C842BC" w14:textId="77777777" w:rsidR="00E349E0" w:rsidRPr="005C676C" w:rsidRDefault="00E349E0" w:rsidP="00460AF2">
      <w:pPr>
        <w:widowControl w:val="0"/>
        <w:autoSpaceDE w:val="0"/>
        <w:autoSpaceDN w:val="0"/>
        <w:adjustRightInd w:val="0"/>
        <w:ind w:left="1176"/>
        <w:jc w:val="both"/>
        <w:rPr>
          <w:sz w:val="22"/>
          <w:szCs w:val="22"/>
        </w:rPr>
      </w:pPr>
      <w:r w:rsidRPr="005C676C">
        <w:rPr>
          <w:sz w:val="22"/>
          <w:szCs w:val="22"/>
        </w:rPr>
        <w:t>25</w:t>
      </w:r>
      <w:r w:rsidRPr="00BD127D">
        <w:rPr>
          <w:sz w:val="22"/>
          <w:szCs w:val="22"/>
        </w:rPr>
        <w:t>3</w:t>
      </w:r>
      <w:r w:rsidRPr="005C676C">
        <w:rPr>
          <w:smallCaps/>
          <w:sz w:val="22"/>
          <w:szCs w:val="22"/>
        </w:rPr>
        <w:t>zg</w:t>
      </w:r>
      <w:r w:rsidRPr="005C676C">
        <w:rPr>
          <w:sz w:val="22"/>
          <w:szCs w:val="22"/>
        </w:rPr>
        <w:t>.</w:t>
      </w:r>
      <w:r w:rsidRPr="005C676C">
        <w:rPr>
          <w:sz w:val="22"/>
          <w:szCs w:val="22"/>
        </w:rPr>
        <w:tab/>
        <w:t>Court may make orders in relation to consequences of invalidity</w:t>
      </w:r>
    </w:p>
    <w:p w14:paraId="0AB51352" w14:textId="77777777" w:rsidR="00E349E0" w:rsidRPr="005C676C" w:rsidRDefault="00E349E0" w:rsidP="00460AF2">
      <w:pPr>
        <w:widowControl w:val="0"/>
        <w:tabs>
          <w:tab w:val="left" w:pos="1003"/>
        </w:tabs>
        <w:autoSpaceDE w:val="0"/>
        <w:autoSpaceDN w:val="0"/>
        <w:adjustRightInd w:val="0"/>
        <w:ind w:left="322"/>
        <w:jc w:val="both"/>
        <w:rPr>
          <w:sz w:val="22"/>
          <w:szCs w:val="22"/>
        </w:rPr>
      </w:pPr>
      <w:r w:rsidRPr="005C676C">
        <w:rPr>
          <w:sz w:val="22"/>
          <w:szCs w:val="22"/>
        </w:rPr>
        <w:t>16.</w:t>
      </w:r>
      <w:r w:rsidRPr="005C676C">
        <w:rPr>
          <w:sz w:val="22"/>
          <w:szCs w:val="22"/>
        </w:rPr>
        <w:tab/>
        <w:t>Offences in relation to ballot</w:t>
      </w:r>
    </w:p>
    <w:p w14:paraId="5FB2EF47" w14:textId="77777777" w:rsidR="00E349E0" w:rsidRPr="005C676C" w:rsidRDefault="00E349E0" w:rsidP="00460AF2">
      <w:pPr>
        <w:widowControl w:val="0"/>
        <w:tabs>
          <w:tab w:val="left" w:pos="1003"/>
        </w:tabs>
        <w:autoSpaceDE w:val="0"/>
        <w:autoSpaceDN w:val="0"/>
        <w:adjustRightInd w:val="0"/>
        <w:ind w:left="322"/>
        <w:jc w:val="both"/>
        <w:rPr>
          <w:sz w:val="22"/>
          <w:szCs w:val="22"/>
        </w:rPr>
      </w:pPr>
      <w:r w:rsidRPr="005C676C">
        <w:rPr>
          <w:sz w:val="22"/>
          <w:szCs w:val="22"/>
        </w:rPr>
        <w:t>17.</w:t>
      </w:r>
      <w:r w:rsidRPr="005C676C">
        <w:rPr>
          <w:sz w:val="22"/>
          <w:szCs w:val="22"/>
        </w:rPr>
        <w:tab/>
        <w:t xml:space="preserve">Failure to comply with requirement made in relation to an </w:t>
      </w:r>
      <w:proofErr w:type="spellStart"/>
      <w:r w:rsidRPr="005C676C">
        <w:rPr>
          <w:sz w:val="22"/>
          <w:szCs w:val="22"/>
        </w:rPr>
        <w:t>organisation</w:t>
      </w:r>
      <w:proofErr w:type="spellEnd"/>
    </w:p>
    <w:p w14:paraId="6E92635D" w14:textId="77777777" w:rsidR="00E349E0" w:rsidRPr="005C676C" w:rsidRDefault="00E349E0" w:rsidP="00460AF2">
      <w:pPr>
        <w:widowControl w:val="0"/>
        <w:tabs>
          <w:tab w:val="left" w:pos="1003"/>
        </w:tabs>
        <w:autoSpaceDE w:val="0"/>
        <w:autoSpaceDN w:val="0"/>
        <w:adjustRightInd w:val="0"/>
        <w:ind w:left="322"/>
        <w:jc w:val="both"/>
        <w:rPr>
          <w:sz w:val="22"/>
          <w:szCs w:val="22"/>
        </w:rPr>
      </w:pPr>
      <w:r w:rsidRPr="005C676C">
        <w:rPr>
          <w:sz w:val="22"/>
          <w:szCs w:val="22"/>
        </w:rPr>
        <w:t>18.</w:t>
      </w:r>
      <w:r w:rsidRPr="005C676C">
        <w:rPr>
          <w:sz w:val="22"/>
          <w:szCs w:val="22"/>
        </w:rPr>
        <w:tab/>
        <w:t>Transitional provisions in relation to amalgamations</w:t>
      </w:r>
    </w:p>
    <w:p w14:paraId="00FAC832" w14:textId="77777777" w:rsidR="00E349E0" w:rsidRPr="005C676C" w:rsidRDefault="00E349E0" w:rsidP="000C41FC">
      <w:pPr>
        <w:widowControl w:val="0"/>
        <w:autoSpaceDE w:val="0"/>
        <w:autoSpaceDN w:val="0"/>
        <w:adjustRightInd w:val="0"/>
        <w:spacing w:before="120"/>
        <w:jc w:val="center"/>
        <w:rPr>
          <w:sz w:val="22"/>
          <w:szCs w:val="22"/>
        </w:rPr>
      </w:pPr>
      <w:r w:rsidRPr="005C676C">
        <w:rPr>
          <w:sz w:val="22"/>
          <w:szCs w:val="22"/>
        </w:rPr>
        <w:t>PART 3—AMENDMENT OF THE INDUSTRIAL RELATIONS</w:t>
      </w:r>
      <w:r w:rsidR="000C41FC">
        <w:rPr>
          <w:sz w:val="22"/>
          <w:szCs w:val="22"/>
        </w:rPr>
        <w:br/>
      </w:r>
      <w:r w:rsidRPr="005C676C">
        <w:rPr>
          <w:sz w:val="22"/>
          <w:szCs w:val="22"/>
        </w:rPr>
        <w:t>(CONSEQUENTIAL PROVISIONS) ACT 1988</w:t>
      </w:r>
    </w:p>
    <w:p w14:paraId="2FDEDEBC" w14:textId="77777777" w:rsidR="00E349E0" w:rsidRPr="005C676C" w:rsidRDefault="00E349E0" w:rsidP="00460AF2">
      <w:pPr>
        <w:widowControl w:val="0"/>
        <w:tabs>
          <w:tab w:val="left" w:pos="1003"/>
        </w:tabs>
        <w:autoSpaceDE w:val="0"/>
        <w:autoSpaceDN w:val="0"/>
        <w:adjustRightInd w:val="0"/>
        <w:ind w:left="322"/>
        <w:jc w:val="both"/>
        <w:rPr>
          <w:sz w:val="22"/>
          <w:szCs w:val="22"/>
        </w:rPr>
      </w:pPr>
      <w:r w:rsidRPr="005C676C">
        <w:rPr>
          <w:sz w:val="22"/>
          <w:szCs w:val="22"/>
        </w:rPr>
        <w:t>19.</w:t>
      </w:r>
      <w:r w:rsidRPr="005C676C">
        <w:rPr>
          <w:sz w:val="22"/>
          <w:szCs w:val="22"/>
        </w:rPr>
        <w:tab/>
        <w:t>Principal Act</w:t>
      </w:r>
    </w:p>
    <w:p w14:paraId="1413B176" w14:textId="77777777" w:rsidR="00E349E0" w:rsidRPr="005C676C" w:rsidRDefault="00E349E0" w:rsidP="00460AF2">
      <w:pPr>
        <w:widowControl w:val="0"/>
        <w:tabs>
          <w:tab w:val="left" w:pos="1003"/>
        </w:tabs>
        <w:autoSpaceDE w:val="0"/>
        <w:autoSpaceDN w:val="0"/>
        <w:adjustRightInd w:val="0"/>
        <w:ind w:left="322"/>
        <w:jc w:val="both"/>
        <w:rPr>
          <w:sz w:val="22"/>
          <w:szCs w:val="22"/>
        </w:rPr>
      </w:pPr>
      <w:r w:rsidRPr="005C676C">
        <w:rPr>
          <w:sz w:val="22"/>
          <w:szCs w:val="22"/>
        </w:rPr>
        <w:t>20.</w:t>
      </w:r>
      <w:r w:rsidRPr="005C676C">
        <w:rPr>
          <w:sz w:val="22"/>
          <w:szCs w:val="22"/>
        </w:rPr>
        <w:tab/>
        <w:t>Certain proceedings to be dealt with under Industrial Relations Act</w:t>
      </w:r>
    </w:p>
    <w:p w14:paraId="528BAEB5" w14:textId="77777777" w:rsidR="00143D64" w:rsidRDefault="00143D64" w:rsidP="000C41FC">
      <w:pPr>
        <w:widowControl w:val="0"/>
        <w:autoSpaceDE w:val="0"/>
        <w:autoSpaceDN w:val="0"/>
        <w:adjustRightInd w:val="0"/>
        <w:spacing w:before="120"/>
        <w:jc w:val="center"/>
        <w:rPr>
          <w:sz w:val="22"/>
          <w:szCs w:val="22"/>
        </w:rPr>
        <w:sectPr w:rsidR="00143D64" w:rsidSect="00460AF2">
          <w:pgSz w:w="12240" w:h="15840" w:code="1"/>
          <w:pgMar w:top="720" w:right="720" w:bottom="720" w:left="720" w:header="720" w:footer="720" w:gutter="0"/>
          <w:cols w:space="720"/>
          <w:titlePg/>
          <w:docGrid w:linePitch="360"/>
        </w:sectPr>
      </w:pPr>
    </w:p>
    <w:p w14:paraId="53BA25BD" w14:textId="77777777" w:rsidR="00E349E0" w:rsidRPr="005C676C" w:rsidRDefault="00A1715D" w:rsidP="000C41FC">
      <w:pPr>
        <w:widowControl w:val="0"/>
        <w:autoSpaceDE w:val="0"/>
        <w:autoSpaceDN w:val="0"/>
        <w:adjustRightInd w:val="0"/>
        <w:spacing w:before="120"/>
        <w:jc w:val="center"/>
        <w:rPr>
          <w:sz w:val="22"/>
          <w:szCs w:val="22"/>
        </w:rPr>
      </w:pPr>
      <w:r>
        <w:rPr>
          <w:rFonts w:ascii="Arial" w:hAnsi="Arial" w:cs="Arial"/>
          <w:noProof/>
          <w:sz w:val="20"/>
          <w:szCs w:val="20"/>
          <w:lang w:val="en-AU" w:eastAsia="en-AU"/>
        </w:rPr>
        <w:lastRenderedPageBreak/>
        <w:drawing>
          <wp:inline distT="0" distB="0" distL="0" distR="0" wp14:anchorId="481D631D" wp14:editId="2A70204F">
            <wp:extent cx="1562100" cy="1043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43940"/>
                    </a:xfrm>
                    <a:prstGeom prst="rect">
                      <a:avLst/>
                    </a:prstGeom>
                    <a:noFill/>
                    <a:ln>
                      <a:noFill/>
                    </a:ln>
                  </pic:spPr>
                </pic:pic>
              </a:graphicData>
            </a:graphic>
          </wp:inline>
        </w:drawing>
      </w:r>
    </w:p>
    <w:p w14:paraId="2746ACDC" w14:textId="77777777" w:rsidR="000C41FC" w:rsidRDefault="00E349E0" w:rsidP="000C41FC">
      <w:pPr>
        <w:widowControl w:val="0"/>
        <w:autoSpaceDE w:val="0"/>
        <w:autoSpaceDN w:val="0"/>
        <w:adjustRightInd w:val="0"/>
        <w:spacing w:before="720"/>
        <w:jc w:val="center"/>
        <w:rPr>
          <w:b/>
          <w:bCs/>
          <w:sz w:val="22"/>
          <w:szCs w:val="22"/>
        </w:rPr>
      </w:pPr>
      <w:r w:rsidRPr="000C41FC">
        <w:rPr>
          <w:b/>
          <w:bCs/>
          <w:sz w:val="36"/>
          <w:szCs w:val="22"/>
        </w:rPr>
        <w:t>Industrial Relations Legislation Amendment</w:t>
      </w:r>
      <w:r w:rsidR="000C41FC">
        <w:rPr>
          <w:b/>
          <w:bCs/>
          <w:sz w:val="36"/>
          <w:szCs w:val="22"/>
        </w:rPr>
        <w:br/>
      </w:r>
      <w:r w:rsidRPr="000C41FC">
        <w:rPr>
          <w:b/>
          <w:bCs/>
          <w:sz w:val="36"/>
          <w:szCs w:val="36"/>
        </w:rPr>
        <w:t>Act 1990</w:t>
      </w:r>
    </w:p>
    <w:p w14:paraId="1F7081F6" w14:textId="6AE625FA" w:rsidR="000C41FC" w:rsidRPr="005C676C" w:rsidRDefault="00E349E0" w:rsidP="00460AF2">
      <w:pPr>
        <w:widowControl w:val="0"/>
        <w:autoSpaceDE w:val="0"/>
        <w:autoSpaceDN w:val="0"/>
        <w:adjustRightInd w:val="0"/>
        <w:spacing w:before="720"/>
        <w:jc w:val="center"/>
        <w:rPr>
          <w:sz w:val="22"/>
          <w:szCs w:val="22"/>
        </w:rPr>
      </w:pPr>
      <w:r w:rsidRPr="00460AF2">
        <w:rPr>
          <w:b/>
          <w:bCs/>
          <w:sz w:val="26"/>
          <w:szCs w:val="22"/>
        </w:rPr>
        <w:t>No. 19 of 1991</w:t>
      </w:r>
    </w:p>
    <w:p w14:paraId="3A3688AB" w14:textId="7998AC29" w:rsidR="00E349E0" w:rsidRPr="000C41FC" w:rsidRDefault="00E349E0" w:rsidP="000C41FC">
      <w:pPr>
        <w:widowControl w:val="0"/>
        <w:autoSpaceDE w:val="0"/>
        <w:autoSpaceDN w:val="0"/>
        <w:adjustRightInd w:val="0"/>
        <w:spacing w:before="720"/>
        <w:jc w:val="center"/>
        <w:rPr>
          <w:bCs/>
          <w:sz w:val="26"/>
          <w:szCs w:val="26"/>
        </w:rPr>
      </w:pPr>
      <w:r w:rsidRPr="000C41FC">
        <w:rPr>
          <w:b/>
          <w:bCs/>
          <w:sz w:val="26"/>
          <w:szCs w:val="26"/>
        </w:rPr>
        <w:t xml:space="preserve">An Act to amend the </w:t>
      </w:r>
      <w:r w:rsidRPr="000C41FC">
        <w:rPr>
          <w:b/>
          <w:bCs/>
          <w:i/>
          <w:iCs/>
          <w:sz w:val="26"/>
          <w:szCs w:val="26"/>
        </w:rPr>
        <w:t xml:space="preserve">Industrial Relations Act 1988 </w:t>
      </w:r>
      <w:r w:rsidRPr="000C41FC">
        <w:rPr>
          <w:b/>
          <w:bCs/>
          <w:sz w:val="26"/>
          <w:szCs w:val="26"/>
        </w:rPr>
        <w:t xml:space="preserve">and the </w:t>
      </w:r>
      <w:r w:rsidRPr="000C41FC">
        <w:rPr>
          <w:b/>
          <w:bCs/>
          <w:i/>
          <w:iCs/>
          <w:sz w:val="26"/>
          <w:szCs w:val="26"/>
        </w:rPr>
        <w:t>Industrial Relations (Consequential Provisions) Act 1988</w:t>
      </w:r>
      <w:r w:rsidRPr="00460AF2">
        <w:rPr>
          <w:b/>
          <w:bCs/>
          <w:iCs/>
          <w:sz w:val="26"/>
          <w:szCs w:val="26"/>
        </w:rPr>
        <w:t>,</w:t>
      </w:r>
      <w:r w:rsidRPr="000C41FC">
        <w:rPr>
          <w:b/>
          <w:bCs/>
          <w:i/>
          <w:iCs/>
          <w:sz w:val="26"/>
          <w:szCs w:val="26"/>
        </w:rPr>
        <w:t xml:space="preserve"> </w:t>
      </w:r>
      <w:r w:rsidRPr="000C41FC">
        <w:rPr>
          <w:b/>
          <w:bCs/>
          <w:sz w:val="26"/>
          <w:szCs w:val="26"/>
        </w:rPr>
        <w:t>and for related purposes</w:t>
      </w:r>
    </w:p>
    <w:p w14:paraId="5925DAD7" w14:textId="77777777" w:rsidR="00E349E0" w:rsidRPr="005C676C" w:rsidRDefault="00E349E0" w:rsidP="000C41FC">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23 January 1991</w:t>
      </w:r>
      <w:r w:rsidRPr="005C676C">
        <w:rPr>
          <w:sz w:val="22"/>
          <w:szCs w:val="22"/>
        </w:rPr>
        <w:t>]</w:t>
      </w:r>
    </w:p>
    <w:p w14:paraId="1C495854" w14:textId="77777777" w:rsidR="00E349E0" w:rsidRDefault="00E349E0" w:rsidP="00E349E0">
      <w:pPr>
        <w:widowControl w:val="0"/>
        <w:autoSpaceDE w:val="0"/>
        <w:autoSpaceDN w:val="0"/>
        <w:adjustRightInd w:val="0"/>
        <w:spacing w:before="120"/>
        <w:ind w:firstLine="336"/>
        <w:jc w:val="both"/>
        <w:rPr>
          <w:sz w:val="22"/>
          <w:szCs w:val="22"/>
        </w:rPr>
      </w:pPr>
      <w:r w:rsidRPr="005C676C">
        <w:rPr>
          <w:sz w:val="22"/>
          <w:szCs w:val="22"/>
        </w:rPr>
        <w:t>BE IT ENACTED by the Queen, and the Senate and the House of Representatives of the Commonwealth of Australia, as follows:</w:t>
      </w:r>
    </w:p>
    <w:p w14:paraId="25EB50AA" w14:textId="77777777" w:rsidR="00460AF2" w:rsidRPr="005C676C" w:rsidRDefault="00460AF2" w:rsidP="00E349E0">
      <w:pPr>
        <w:widowControl w:val="0"/>
        <w:autoSpaceDE w:val="0"/>
        <w:autoSpaceDN w:val="0"/>
        <w:adjustRightInd w:val="0"/>
        <w:spacing w:before="120"/>
        <w:ind w:firstLine="336"/>
        <w:jc w:val="both"/>
        <w:rPr>
          <w:sz w:val="22"/>
          <w:szCs w:val="22"/>
        </w:rPr>
      </w:pPr>
    </w:p>
    <w:p w14:paraId="44CE4969" w14:textId="4F82422E" w:rsidR="00E349E0" w:rsidRPr="005C676C" w:rsidRDefault="00E349E0" w:rsidP="000C41FC">
      <w:pPr>
        <w:widowControl w:val="0"/>
        <w:autoSpaceDE w:val="0"/>
        <w:autoSpaceDN w:val="0"/>
        <w:adjustRightInd w:val="0"/>
        <w:spacing w:before="120"/>
        <w:jc w:val="center"/>
        <w:rPr>
          <w:bCs/>
          <w:sz w:val="22"/>
          <w:szCs w:val="22"/>
        </w:rPr>
      </w:pPr>
      <w:r w:rsidRPr="005C676C">
        <w:rPr>
          <w:b/>
          <w:bCs/>
          <w:sz w:val="22"/>
          <w:szCs w:val="22"/>
        </w:rPr>
        <w:t>PART 1—PRELIMINARY</w:t>
      </w:r>
    </w:p>
    <w:p w14:paraId="38E3122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Short title</w:t>
      </w:r>
    </w:p>
    <w:p w14:paraId="7A3BD67A" w14:textId="655F4565" w:rsidR="00E349E0" w:rsidRPr="005C676C" w:rsidRDefault="00E349E0" w:rsidP="00E349E0">
      <w:pPr>
        <w:widowControl w:val="0"/>
        <w:autoSpaceDE w:val="0"/>
        <w:autoSpaceDN w:val="0"/>
        <w:adjustRightInd w:val="0"/>
        <w:spacing w:before="120"/>
        <w:ind w:firstLine="360"/>
        <w:jc w:val="both"/>
        <w:rPr>
          <w:iCs/>
          <w:sz w:val="22"/>
          <w:szCs w:val="22"/>
        </w:rPr>
      </w:pPr>
      <w:r w:rsidRPr="00460AF2">
        <w:rPr>
          <w:b/>
          <w:sz w:val="22"/>
          <w:szCs w:val="22"/>
        </w:rPr>
        <w:t>1.</w:t>
      </w:r>
      <w:r w:rsidRPr="005C676C">
        <w:rPr>
          <w:sz w:val="22"/>
          <w:szCs w:val="22"/>
        </w:rPr>
        <w:t xml:space="preserve"> This Act may be cited as the </w:t>
      </w:r>
      <w:r w:rsidRPr="005C676C">
        <w:rPr>
          <w:i/>
          <w:iCs/>
          <w:sz w:val="22"/>
          <w:szCs w:val="22"/>
        </w:rPr>
        <w:t>Industrial Relations Legislation Amendment Act 1990.</w:t>
      </w:r>
    </w:p>
    <w:p w14:paraId="649FF9A2" w14:textId="1B2028F0" w:rsidR="00E349E0" w:rsidRPr="005C676C" w:rsidRDefault="00E349E0" w:rsidP="000C41F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Commencement</w:t>
      </w:r>
    </w:p>
    <w:p w14:paraId="6838AAAB" w14:textId="77777777" w:rsidR="000C41FC" w:rsidRDefault="00E349E0" w:rsidP="000C41FC">
      <w:pPr>
        <w:widowControl w:val="0"/>
        <w:tabs>
          <w:tab w:val="left" w:pos="288"/>
          <w:tab w:val="left" w:pos="634"/>
        </w:tabs>
        <w:autoSpaceDE w:val="0"/>
        <w:autoSpaceDN w:val="0"/>
        <w:adjustRightInd w:val="0"/>
        <w:spacing w:before="120"/>
        <w:ind w:firstLine="341"/>
        <w:jc w:val="both"/>
        <w:rPr>
          <w:sz w:val="22"/>
          <w:szCs w:val="22"/>
        </w:rPr>
      </w:pPr>
      <w:r w:rsidRPr="005C676C">
        <w:rPr>
          <w:b/>
          <w:bCs/>
          <w:sz w:val="22"/>
          <w:szCs w:val="22"/>
        </w:rPr>
        <w:t>2.</w:t>
      </w:r>
      <w:r w:rsidRPr="005C676C">
        <w:rPr>
          <w:b/>
          <w:bCs/>
          <w:sz w:val="22"/>
          <w:szCs w:val="22"/>
        </w:rPr>
        <w:tab/>
        <w:t xml:space="preserve">(1) </w:t>
      </w:r>
      <w:r w:rsidRPr="005C676C">
        <w:rPr>
          <w:sz w:val="22"/>
          <w:szCs w:val="22"/>
        </w:rPr>
        <w:t>Subject to subsection (2), this Act commences on a day to be fixed by Proclamation.</w:t>
      </w:r>
    </w:p>
    <w:p w14:paraId="60F854C2" w14:textId="77777777" w:rsidR="00E349E0" w:rsidRDefault="000C41FC" w:rsidP="000C41FC">
      <w:pPr>
        <w:widowControl w:val="0"/>
        <w:tabs>
          <w:tab w:val="left" w:pos="288"/>
        </w:tabs>
        <w:autoSpaceDE w:val="0"/>
        <w:autoSpaceDN w:val="0"/>
        <w:adjustRightInd w:val="0"/>
        <w:spacing w:before="120"/>
        <w:ind w:firstLine="341"/>
        <w:jc w:val="both"/>
        <w:rPr>
          <w:sz w:val="22"/>
          <w:szCs w:val="22"/>
        </w:rPr>
      </w:pPr>
      <w:r>
        <w:rPr>
          <w:sz w:val="22"/>
          <w:szCs w:val="22"/>
        </w:rPr>
        <w:t>(</w:t>
      </w:r>
      <w:r w:rsidRPr="003443BE">
        <w:rPr>
          <w:b/>
          <w:sz w:val="22"/>
          <w:szCs w:val="22"/>
        </w:rPr>
        <w:t>2</w:t>
      </w:r>
      <w:r>
        <w:rPr>
          <w:sz w:val="22"/>
          <w:szCs w:val="22"/>
        </w:rPr>
        <w:t>)</w:t>
      </w:r>
      <w:r>
        <w:rPr>
          <w:sz w:val="22"/>
          <w:szCs w:val="22"/>
        </w:rPr>
        <w:tab/>
      </w:r>
      <w:r w:rsidR="00E349E0" w:rsidRPr="005C676C">
        <w:rPr>
          <w:sz w:val="22"/>
          <w:szCs w:val="22"/>
        </w:rPr>
        <w:t>If this Act does not commence under subsection (1) within the period of 6 months beginning on the day on which it receives the Royal Assent, it commences on the first day after the end of that period.</w:t>
      </w:r>
    </w:p>
    <w:p w14:paraId="47E42ACE" w14:textId="77777777" w:rsidR="00460AF2" w:rsidRPr="005C676C" w:rsidRDefault="00460AF2" w:rsidP="000C41FC">
      <w:pPr>
        <w:widowControl w:val="0"/>
        <w:tabs>
          <w:tab w:val="left" w:pos="288"/>
        </w:tabs>
        <w:autoSpaceDE w:val="0"/>
        <w:autoSpaceDN w:val="0"/>
        <w:adjustRightInd w:val="0"/>
        <w:spacing w:before="120"/>
        <w:ind w:firstLine="341"/>
        <w:jc w:val="both"/>
        <w:rPr>
          <w:sz w:val="22"/>
          <w:szCs w:val="22"/>
        </w:rPr>
      </w:pPr>
    </w:p>
    <w:p w14:paraId="31D8933C" w14:textId="174B0D43" w:rsidR="00E349E0" w:rsidRPr="005C676C" w:rsidRDefault="00E349E0" w:rsidP="000C41FC">
      <w:pPr>
        <w:widowControl w:val="0"/>
        <w:autoSpaceDE w:val="0"/>
        <w:autoSpaceDN w:val="0"/>
        <w:adjustRightInd w:val="0"/>
        <w:spacing w:before="120"/>
        <w:jc w:val="center"/>
        <w:rPr>
          <w:bCs/>
          <w:sz w:val="22"/>
          <w:szCs w:val="22"/>
        </w:rPr>
      </w:pPr>
      <w:r w:rsidRPr="005C676C">
        <w:rPr>
          <w:b/>
          <w:bCs/>
          <w:sz w:val="22"/>
          <w:szCs w:val="22"/>
        </w:rPr>
        <w:t>PART 2—AMENDMENTS OF THE INDUSTRIAL RELATIONS</w:t>
      </w:r>
      <w:r w:rsidR="000C41FC">
        <w:rPr>
          <w:bCs/>
          <w:sz w:val="22"/>
          <w:szCs w:val="22"/>
        </w:rPr>
        <w:br/>
      </w:r>
      <w:r w:rsidRPr="005C676C">
        <w:rPr>
          <w:b/>
          <w:bCs/>
          <w:sz w:val="22"/>
          <w:szCs w:val="22"/>
        </w:rPr>
        <w:t>ACT 1988</w:t>
      </w:r>
    </w:p>
    <w:p w14:paraId="5C9528D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Principal Act</w:t>
      </w:r>
    </w:p>
    <w:p w14:paraId="614C4A85" w14:textId="77777777" w:rsidR="00E349E0" w:rsidRPr="005C676C" w:rsidRDefault="00E349E0" w:rsidP="00E349E0">
      <w:pPr>
        <w:widowControl w:val="0"/>
        <w:tabs>
          <w:tab w:val="left" w:pos="634"/>
        </w:tabs>
        <w:autoSpaceDE w:val="0"/>
        <w:autoSpaceDN w:val="0"/>
        <w:adjustRightInd w:val="0"/>
        <w:spacing w:before="120"/>
        <w:ind w:firstLine="341"/>
        <w:jc w:val="both"/>
        <w:rPr>
          <w:sz w:val="22"/>
          <w:szCs w:val="22"/>
        </w:rPr>
      </w:pPr>
      <w:r w:rsidRPr="005C676C">
        <w:rPr>
          <w:b/>
          <w:bCs/>
          <w:sz w:val="22"/>
          <w:szCs w:val="22"/>
        </w:rPr>
        <w:t>3.</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Industrial Relations Act 1988</w:t>
      </w:r>
      <w:r w:rsidRPr="005C676C">
        <w:rPr>
          <w:sz w:val="22"/>
          <w:szCs w:val="22"/>
          <w:vertAlign w:val="superscript"/>
        </w:rPr>
        <w:t>1</w:t>
      </w:r>
      <w:r w:rsidRPr="005C676C">
        <w:rPr>
          <w:sz w:val="22"/>
          <w:szCs w:val="22"/>
        </w:rPr>
        <w:t>.</w:t>
      </w:r>
    </w:p>
    <w:p w14:paraId="46D3B3AC"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Objects of Act</w:t>
      </w:r>
    </w:p>
    <w:p w14:paraId="42A0A1C7" w14:textId="77777777" w:rsidR="00E349E0" w:rsidRPr="005C676C" w:rsidRDefault="00E349E0" w:rsidP="00E349E0">
      <w:pPr>
        <w:widowControl w:val="0"/>
        <w:tabs>
          <w:tab w:val="left" w:pos="643"/>
        </w:tabs>
        <w:autoSpaceDE w:val="0"/>
        <w:autoSpaceDN w:val="0"/>
        <w:adjustRightInd w:val="0"/>
        <w:spacing w:before="120"/>
        <w:ind w:left="350"/>
        <w:jc w:val="both"/>
        <w:rPr>
          <w:sz w:val="22"/>
          <w:szCs w:val="22"/>
        </w:rPr>
      </w:pPr>
      <w:r w:rsidRPr="005C676C">
        <w:rPr>
          <w:b/>
          <w:bCs/>
          <w:sz w:val="22"/>
          <w:szCs w:val="22"/>
        </w:rPr>
        <w:t>4.</w:t>
      </w:r>
      <w:r w:rsidRPr="005C676C">
        <w:rPr>
          <w:b/>
          <w:bCs/>
          <w:sz w:val="22"/>
          <w:szCs w:val="22"/>
        </w:rPr>
        <w:tab/>
      </w:r>
      <w:r w:rsidRPr="005C676C">
        <w:rPr>
          <w:sz w:val="22"/>
          <w:szCs w:val="22"/>
        </w:rPr>
        <w:t>Section 3 of the Principal Act is amended:</w:t>
      </w:r>
    </w:p>
    <w:p w14:paraId="276B3665" w14:textId="77777777" w:rsidR="00E349E0" w:rsidRPr="005C676C" w:rsidRDefault="00E349E0" w:rsidP="00E349E0">
      <w:pPr>
        <w:widowControl w:val="0"/>
        <w:tabs>
          <w:tab w:val="left" w:pos="792"/>
        </w:tabs>
        <w:autoSpaceDE w:val="0"/>
        <w:autoSpaceDN w:val="0"/>
        <w:adjustRightInd w:val="0"/>
        <w:spacing w:before="120"/>
        <w:ind w:left="398"/>
        <w:jc w:val="both"/>
        <w:rPr>
          <w:sz w:val="22"/>
          <w:szCs w:val="22"/>
        </w:rPr>
      </w:pPr>
      <w:r w:rsidRPr="003443BE">
        <w:rPr>
          <w:b/>
          <w:sz w:val="22"/>
          <w:szCs w:val="22"/>
        </w:rPr>
        <w:t>(a)</w:t>
      </w:r>
      <w:r w:rsidRPr="005C676C">
        <w:rPr>
          <w:sz w:val="22"/>
          <w:szCs w:val="22"/>
        </w:rPr>
        <w:tab/>
        <w:t xml:space="preserve">by adding at the end of paragraphs (a) to (f) (inclusive) </w:t>
      </w:r>
      <w:r>
        <w:rPr>
          <w:sz w:val="22"/>
          <w:szCs w:val="22"/>
        </w:rPr>
        <w:t>“</w:t>
      </w:r>
      <w:r w:rsidRPr="005C676C">
        <w:rPr>
          <w:sz w:val="22"/>
          <w:szCs w:val="22"/>
        </w:rPr>
        <w:t>and</w:t>
      </w:r>
      <w:r>
        <w:rPr>
          <w:sz w:val="22"/>
          <w:szCs w:val="22"/>
        </w:rPr>
        <w:t>”</w:t>
      </w:r>
      <w:r w:rsidRPr="005C676C">
        <w:rPr>
          <w:sz w:val="22"/>
          <w:szCs w:val="22"/>
        </w:rPr>
        <w:t>;</w:t>
      </w:r>
    </w:p>
    <w:p w14:paraId="57129822" w14:textId="77777777" w:rsidR="00E349E0" w:rsidRPr="005C676C" w:rsidRDefault="00E349E0" w:rsidP="00E349E0">
      <w:pPr>
        <w:widowControl w:val="0"/>
        <w:tabs>
          <w:tab w:val="left" w:pos="792"/>
        </w:tabs>
        <w:autoSpaceDE w:val="0"/>
        <w:autoSpaceDN w:val="0"/>
        <w:adjustRightInd w:val="0"/>
        <w:spacing w:before="120"/>
        <w:ind w:left="398"/>
        <w:jc w:val="both"/>
        <w:rPr>
          <w:sz w:val="22"/>
          <w:szCs w:val="22"/>
        </w:rPr>
      </w:pPr>
      <w:r w:rsidRPr="003443BE">
        <w:rPr>
          <w:b/>
          <w:sz w:val="22"/>
          <w:szCs w:val="22"/>
        </w:rPr>
        <w:t>(b)</w:t>
      </w:r>
      <w:r w:rsidRPr="005C676C">
        <w:rPr>
          <w:sz w:val="22"/>
          <w:szCs w:val="22"/>
        </w:rPr>
        <w:tab/>
        <w:t>by adding at the end the following word and paragraphs:</w:t>
      </w:r>
    </w:p>
    <w:p w14:paraId="7F632937" w14:textId="77777777" w:rsidR="000C41FC" w:rsidRDefault="00E349E0" w:rsidP="000C41FC">
      <w:pPr>
        <w:widowControl w:val="0"/>
        <w:tabs>
          <w:tab w:val="left" w:pos="288"/>
        </w:tabs>
        <w:autoSpaceDE w:val="0"/>
        <w:autoSpaceDN w:val="0"/>
        <w:adjustRightInd w:val="0"/>
        <w:spacing w:before="120"/>
        <w:ind w:left="2126" w:hanging="1118"/>
        <w:jc w:val="both"/>
        <w:rPr>
          <w:sz w:val="22"/>
          <w:szCs w:val="22"/>
        </w:rPr>
      </w:pPr>
      <w:r>
        <w:rPr>
          <w:sz w:val="22"/>
          <w:szCs w:val="22"/>
        </w:rPr>
        <w:t>“</w:t>
      </w:r>
      <w:r w:rsidRPr="005C676C">
        <w:rPr>
          <w:sz w:val="22"/>
          <w:szCs w:val="22"/>
        </w:rPr>
        <w:t>; and (j)</w:t>
      </w:r>
      <w:r w:rsidR="000C41FC">
        <w:rPr>
          <w:sz w:val="22"/>
          <w:szCs w:val="22"/>
        </w:rPr>
        <w:tab/>
      </w:r>
      <w:r w:rsidRPr="005C676C">
        <w:rPr>
          <w:sz w:val="22"/>
          <w:szCs w:val="22"/>
        </w:rPr>
        <w:t xml:space="preserve">to encourage and facilitate the amalgamation of </w:t>
      </w:r>
      <w:proofErr w:type="spellStart"/>
      <w:r w:rsidRPr="005C676C">
        <w:rPr>
          <w:sz w:val="22"/>
          <w:szCs w:val="22"/>
        </w:rPr>
        <w:t>organisations</w:t>
      </w:r>
      <w:proofErr w:type="spellEnd"/>
      <w:r w:rsidRPr="005C676C">
        <w:rPr>
          <w:sz w:val="22"/>
          <w:szCs w:val="22"/>
        </w:rPr>
        <w:t>; and</w:t>
      </w:r>
    </w:p>
    <w:p w14:paraId="1A310D28" w14:textId="77777777" w:rsidR="00E349E0" w:rsidRPr="005C676C" w:rsidRDefault="000C41FC" w:rsidP="000C41FC">
      <w:pPr>
        <w:widowControl w:val="0"/>
        <w:tabs>
          <w:tab w:val="left" w:pos="288"/>
        </w:tabs>
        <w:autoSpaceDE w:val="0"/>
        <w:autoSpaceDN w:val="0"/>
        <w:adjustRightInd w:val="0"/>
        <w:spacing w:before="120"/>
        <w:ind w:left="2093" w:hanging="384"/>
        <w:jc w:val="both"/>
        <w:rPr>
          <w:sz w:val="22"/>
          <w:szCs w:val="22"/>
        </w:rPr>
      </w:pPr>
      <w:r>
        <w:rPr>
          <w:sz w:val="22"/>
          <w:szCs w:val="22"/>
        </w:rPr>
        <w:t>(</w:t>
      </w:r>
      <w:r w:rsidRPr="005C676C">
        <w:rPr>
          <w:sz w:val="22"/>
          <w:szCs w:val="22"/>
        </w:rPr>
        <w:t>k</w:t>
      </w:r>
      <w:r>
        <w:rPr>
          <w:sz w:val="22"/>
          <w:szCs w:val="22"/>
        </w:rPr>
        <w:t>)</w:t>
      </w:r>
      <w:r>
        <w:rPr>
          <w:sz w:val="22"/>
          <w:szCs w:val="22"/>
        </w:rPr>
        <w:tab/>
      </w:r>
      <w:r w:rsidR="00E349E0" w:rsidRPr="005C676C">
        <w:rPr>
          <w:sz w:val="22"/>
          <w:szCs w:val="22"/>
        </w:rPr>
        <w:t xml:space="preserve">to encourage and facilitate the development of </w:t>
      </w:r>
      <w:proofErr w:type="spellStart"/>
      <w:r w:rsidR="00E349E0" w:rsidRPr="005C676C">
        <w:rPr>
          <w:sz w:val="22"/>
          <w:szCs w:val="22"/>
        </w:rPr>
        <w:t>organisations</w:t>
      </w:r>
      <w:proofErr w:type="spellEnd"/>
      <w:r w:rsidR="00E349E0" w:rsidRPr="005C676C">
        <w:rPr>
          <w:sz w:val="22"/>
          <w:szCs w:val="22"/>
        </w:rPr>
        <w:t xml:space="preserve">, particularly by reducing the number of </w:t>
      </w:r>
      <w:proofErr w:type="spellStart"/>
      <w:r w:rsidR="00E349E0" w:rsidRPr="005C676C">
        <w:rPr>
          <w:sz w:val="22"/>
          <w:szCs w:val="22"/>
        </w:rPr>
        <w:t>organisations</w:t>
      </w:r>
      <w:proofErr w:type="spellEnd"/>
      <w:r w:rsidR="00E349E0" w:rsidRPr="005C676C">
        <w:rPr>
          <w:sz w:val="22"/>
          <w:szCs w:val="22"/>
        </w:rPr>
        <w:t xml:space="preserve"> that are in an industry or enterprise.</w:t>
      </w:r>
      <w:r w:rsidR="00E349E0">
        <w:rPr>
          <w:sz w:val="22"/>
          <w:szCs w:val="22"/>
        </w:rPr>
        <w:t>”</w:t>
      </w:r>
      <w:r w:rsidR="00E349E0" w:rsidRPr="005C676C">
        <w:rPr>
          <w:sz w:val="22"/>
          <w:szCs w:val="22"/>
        </w:rPr>
        <w:t>.</w:t>
      </w:r>
    </w:p>
    <w:p w14:paraId="66D279D7"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Interpretation</w:t>
      </w:r>
    </w:p>
    <w:p w14:paraId="339923CB" w14:textId="77777777" w:rsidR="00E349E0" w:rsidRPr="005C676C" w:rsidRDefault="00E349E0" w:rsidP="00E349E0">
      <w:pPr>
        <w:widowControl w:val="0"/>
        <w:tabs>
          <w:tab w:val="left" w:pos="643"/>
        </w:tabs>
        <w:autoSpaceDE w:val="0"/>
        <w:autoSpaceDN w:val="0"/>
        <w:adjustRightInd w:val="0"/>
        <w:spacing w:before="120"/>
        <w:ind w:left="350"/>
        <w:jc w:val="both"/>
        <w:rPr>
          <w:sz w:val="22"/>
          <w:szCs w:val="22"/>
        </w:rPr>
      </w:pPr>
      <w:r w:rsidRPr="005C676C">
        <w:rPr>
          <w:b/>
          <w:bCs/>
          <w:sz w:val="22"/>
          <w:szCs w:val="22"/>
        </w:rPr>
        <w:t>5.</w:t>
      </w:r>
      <w:r w:rsidRPr="005C676C">
        <w:rPr>
          <w:b/>
          <w:bCs/>
          <w:sz w:val="22"/>
          <w:szCs w:val="22"/>
        </w:rPr>
        <w:tab/>
      </w:r>
      <w:r w:rsidRPr="005C676C">
        <w:rPr>
          <w:sz w:val="22"/>
          <w:szCs w:val="22"/>
        </w:rPr>
        <w:t>Section 4 of the Principal Act is amended:</w:t>
      </w:r>
    </w:p>
    <w:p w14:paraId="14FEF1CC"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3443BE">
        <w:rPr>
          <w:b/>
          <w:sz w:val="22"/>
          <w:szCs w:val="22"/>
        </w:rPr>
        <w:t>(a)</w:t>
      </w:r>
      <w:r w:rsidRPr="005C676C">
        <w:rPr>
          <w:sz w:val="22"/>
          <w:szCs w:val="22"/>
        </w:rPr>
        <w:tab/>
        <w:t xml:space="preserve">by omitting </w:t>
      </w:r>
      <w:r>
        <w:rPr>
          <w:sz w:val="22"/>
          <w:szCs w:val="22"/>
        </w:rPr>
        <w:t>“</w:t>
      </w:r>
      <w:r w:rsidRPr="005C676C">
        <w:rPr>
          <w:sz w:val="22"/>
          <w:szCs w:val="22"/>
        </w:rPr>
        <w:t>means</w:t>
      </w:r>
      <w:r>
        <w:rPr>
          <w:sz w:val="22"/>
          <w:szCs w:val="22"/>
        </w:rPr>
        <w:t>”</w:t>
      </w:r>
      <w:r w:rsidRPr="005C676C">
        <w:rPr>
          <w:sz w:val="22"/>
          <w:szCs w:val="22"/>
        </w:rPr>
        <w:t xml:space="preserve"> from the definition of </w:t>
      </w:r>
      <w:r>
        <w:rPr>
          <w:sz w:val="22"/>
          <w:szCs w:val="22"/>
        </w:rPr>
        <w:t>“</w:t>
      </w:r>
      <w:r w:rsidRPr="005C676C">
        <w:rPr>
          <w:sz w:val="22"/>
          <w:szCs w:val="22"/>
        </w:rPr>
        <w:t>demarcation dispute</w:t>
      </w:r>
      <w:r>
        <w:rPr>
          <w:sz w:val="22"/>
          <w:szCs w:val="22"/>
        </w:rPr>
        <w:t>”</w:t>
      </w:r>
      <w:r w:rsidRPr="005C676C">
        <w:rPr>
          <w:sz w:val="22"/>
          <w:szCs w:val="22"/>
        </w:rPr>
        <w:t xml:space="preserve"> in subsection (1) and substituting </w:t>
      </w:r>
      <w:r>
        <w:rPr>
          <w:sz w:val="22"/>
          <w:szCs w:val="22"/>
        </w:rPr>
        <w:t>“</w:t>
      </w:r>
      <w:r w:rsidRPr="005C676C">
        <w:rPr>
          <w:sz w:val="22"/>
          <w:szCs w:val="22"/>
        </w:rPr>
        <w:t>includes</w:t>
      </w:r>
      <w:r>
        <w:rPr>
          <w:sz w:val="22"/>
          <w:szCs w:val="22"/>
        </w:rPr>
        <w:t>”</w:t>
      </w:r>
      <w:r w:rsidRPr="005C676C">
        <w:rPr>
          <w:sz w:val="22"/>
          <w:szCs w:val="22"/>
        </w:rPr>
        <w:t>;</w:t>
      </w:r>
    </w:p>
    <w:p w14:paraId="138EEACA"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3443BE">
        <w:rPr>
          <w:b/>
          <w:sz w:val="22"/>
          <w:szCs w:val="22"/>
        </w:rPr>
        <w:t>(b)</w:t>
      </w:r>
      <w:r w:rsidRPr="005C676C">
        <w:rPr>
          <w:sz w:val="22"/>
          <w:szCs w:val="22"/>
        </w:rPr>
        <w:tab/>
        <w:t xml:space="preserve">by adding at the end of the definition of </w:t>
      </w:r>
      <w:r>
        <w:rPr>
          <w:sz w:val="22"/>
          <w:szCs w:val="22"/>
        </w:rPr>
        <w:t>“</w:t>
      </w:r>
      <w:r w:rsidRPr="005C676C">
        <w:rPr>
          <w:sz w:val="22"/>
          <w:szCs w:val="22"/>
        </w:rPr>
        <w:t>demarcation dispute</w:t>
      </w:r>
      <w:r>
        <w:rPr>
          <w:sz w:val="22"/>
          <w:szCs w:val="22"/>
        </w:rPr>
        <w:t>”</w:t>
      </w:r>
      <w:r w:rsidRPr="005C676C">
        <w:rPr>
          <w:sz w:val="22"/>
          <w:szCs w:val="22"/>
        </w:rPr>
        <w:t xml:space="preserve"> in subsection (1) the following word and paragraph:</w:t>
      </w:r>
    </w:p>
    <w:p w14:paraId="6CD20C64" w14:textId="77777777" w:rsidR="00E349E0" w:rsidRPr="005C676C" w:rsidRDefault="00E349E0" w:rsidP="00E349E0">
      <w:pPr>
        <w:widowControl w:val="0"/>
        <w:autoSpaceDE w:val="0"/>
        <w:autoSpaceDN w:val="0"/>
        <w:adjustRightInd w:val="0"/>
        <w:spacing w:before="120"/>
        <w:ind w:left="1829" w:hanging="821"/>
        <w:jc w:val="both"/>
        <w:rPr>
          <w:sz w:val="22"/>
          <w:szCs w:val="22"/>
        </w:rPr>
      </w:pPr>
      <w:r>
        <w:rPr>
          <w:sz w:val="22"/>
          <w:szCs w:val="22"/>
        </w:rPr>
        <w:t>“</w:t>
      </w:r>
      <w:r w:rsidRPr="005C676C">
        <w:rPr>
          <w:sz w:val="22"/>
          <w:szCs w:val="22"/>
        </w:rPr>
        <w:t>or (c)</w:t>
      </w:r>
      <w:r w:rsidR="000C41FC">
        <w:rPr>
          <w:sz w:val="22"/>
          <w:szCs w:val="22"/>
        </w:rPr>
        <w:tab/>
      </w:r>
      <w:r w:rsidRPr="005C676C">
        <w:rPr>
          <w:sz w:val="22"/>
          <w:szCs w:val="22"/>
        </w:rPr>
        <w:t xml:space="preserve">a dispute about the representation under this Act of the industrial interests of employees by an </w:t>
      </w:r>
      <w:proofErr w:type="spellStart"/>
      <w:r w:rsidRPr="005C676C">
        <w:rPr>
          <w:sz w:val="22"/>
          <w:szCs w:val="22"/>
        </w:rPr>
        <w:t>organisation</w:t>
      </w:r>
      <w:proofErr w:type="spellEnd"/>
      <w:r w:rsidRPr="005C676C">
        <w:rPr>
          <w:sz w:val="22"/>
          <w:szCs w:val="22"/>
        </w:rPr>
        <w:t xml:space="preserve"> of employees;</w:t>
      </w:r>
      <w:r>
        <w:rPr>
          <w:sz w:val="22"/>
          <w:szCs w:val="22"/>
        </w:rPr>
        <w:t>”</w:t>
      </w:r>
      <w:r w:rsidRPr="005C676C">
        <w:rPr>
          <w:sz w:val="22"/>
          <w:szCs w:val="22"/>
        </w:rPr>
        <w:t>;</w:t>
      </w:r>
    </w:p>
    <w:p w14:paraId="51323D55"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3443BE">
        <w:rPr>
          <w:b/>
          <w:sz w:val="22"/>
          <w:szCs w:val="22"/>
        </w:rPr>
        <w:t>(c)</w:t>
      </w:r>
      <w:r w:rsidRPr="005C676C">
        <w:rPr>
          <w:sz w:val="22"/>
          <w:szCs w:val="22"/>
        </w:rPr>
        <w:tab/>
        <w:t xml:space="preserve">by inserting </w:t>
      </w:r>
      <w:r>
        <w:rPr>
          <w:sz w:val="22"/>
          <w:szCs w:val="22"/>
        </w:rPr>
        <w:t>“</w:t>
      </w:r>
      <w:r w:rsidRPr="005C676C">
        <w:rPr>
          <w:sz w:val="22"/>
          <w:szCs w:val="22"/>
        </w:rPr>
        <w:t xml:space="preserve">(whether or not, in the case of a demarcation dispute involving an </w:t>
      </w:r>
      <w:proofErr w:type="spellStart"/>
      <w:r w:rsidRPr="005C676C">
        <w:rPr>
          <w:sz w:val="22"/>
          <w:szCs w:val="22"/>
        </w:rPr>
        <w:t>organisation</w:t>
      </w:r>
      <w:proofErr w:type="spellEnd"/>
      <w:r w:rsidRPr="005C676C">
        <w:rPr>
          <w:sz w:val="22"/>
          <w:szCs w:val="22"/>
        </w:rPr>
        <w:t xml:space="preserve"> or the members of an </w:t>
      </w:r>
      <w:proofErr w:type="spellStart"/>
      <w:r w:rsidRPr="005C676C">
        <w:rPr>
          <w:sz w:val="22"/>
          <w:szCs w:val="22"/>
        </w:rPr>
        <w:t>organisation</w:t>
      </w:r>
      <w:proofErr w:type="spellEnd"/>
      <w:r w:rsidRPr="005C676C">
        <w:rPr>
          <w:sz w:val="22"/>
          <w:szCs w:val="22"/>
        </w:rPr>
        <w:t xml:space="preserve"> in that capacity, the dispute extends beyond the limits of any one State)</w:t>
      </w:r>
      <w:r>
        <w:rPr>
          <w:sz w:val="22"/>
          <w:szCs w:val="22"/>
        </w:rPr>
        <w:t>”</w:t>
      </w:r>
      <w:r w:rsidRPr="005C676C">
        <w:rPr>
          <w:sz w:val="22"/>
          <w:szCs w:val="22"/>
        </w:rPr>
        <w:t xml:space="preserve"> after </w:t>
      </w:r>
      <w:r>
        <w:rPr>
          <w:sz w:val="22"/>
          <w:szCs w:val="22"/>
        </w:rPr>
        <w:t>“</w:t>
      </w:r>
      <w:r w:rsidRPr="005C676C">
        <w:rPr>
          <w:sz w:val="22"/>
          <w:szCs w:val="22"/>
        </w:rPr>
        <w:t>demarcation dispute</w:t>
      </w:r>
      <w:r>
        <w:rPr>
          <w:sz w:val="22"/>
          <w:szCs w:val="22"/>
        </w:rPr>
        <w:t>”</w:t>
      </w:r>
      <w:r w:rsidRPr="005C676C">
        <w:rPr>
          <w:sz w:val="22"/>
          <w:szCs w:val="22"/>
        </w:rPr>
        <w:t xml:space="preserve"> in the definition of </w:t>
      </w:r>
      <w:r>
        <w:rPr>
          <w:sz w:val="22"/>
          <w:szCs w:val="22"/>
        </w:rPr>
        <w:t>“</w:t>
      </w:r>
      <w:r w:rsidRPr="005C676C">
        <w:rPr>
          <w:sz w:val="22"/>
          <w:szCs w:val="22"/>
        </w:rPr>
        <w:t>industrial dispute</w:t>
      </w:r>
      <w:r>
        <w:rPr>
          <w:sz w:val="22"/>
          <w:szCs w:val="22"/>
        </w:rPr>
        <w:t>”</w:t>
      </w:r>
      <w:r w:rsidRPr="005C676C">
        <w:rPr>
          <w:sz w:val="22"/>
          <w:szCs w:val="22"/>
        </w:rPr>
        <w:t xml:space="preserve"> in subsection (1).</w:t>
      </w:r>
    </w:p>
    <w:p w14:paraId="0F67BA07"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Additional operation of Act</w:t>
      </w:r>
    </w:p>
    <w:p w14:paraId="19585159" w14:textId="77777777" w:rsidR="00E349E0" w:rsidRPr="005C676C" w:rsidRDefault="00E349E0" w:rsidP="00E349E0">
      <w:pPr>
        <w:widowControl w:val="0"/>
        <w:tabs>
          <w:tab w:val="left" w:pos="634"/>
        </w:tabs>
        <w:autoSpaceDE w:val="0"/>
        <w:autoSpaceDN w:val="0"/>
        <w:adjustRightInd w:val="0"/>
        <w:spacing w:before="120"/>
        <w:ind w:firstLine="341"/>
        <w:jc w:val="both"/>
        <w:rPr>
          <w:sz w:val="22"/>
          <w:szCs w:val="22"/>
        </w:rPr>
      </w:pPr>
      <w:r w:rsidRPr="005C676C">
        <w:rPr>
          <w:b/>
          <w:bCs/>
          <w:sz w:val="22"/>
          <w:szCs w:val="22"/>
        </w:rPr>
        <w:t>6.</w:t>
      </w:r>
      <w:r w:rsidRPr="005C676C">
        <w:rPr>
          <w:b/>
          <w:bCs/>
          <w:sz w:val="22"/>
          <w:szCs w:val="22"/>
        </w:rPr>
        <w:tab/>
      </w:r>
      <w:r w:rsidRPr="005C676C">
        <w:rPr>
          <w:sz w:val="22"/>
          <w:szCs w:val="22"/>
        </w:rPr>
        <w:t>Section 5 of the Principal Act is amended by omitting from subparagraph (3) (c) (</w:t>
      </w:r>
      <w:proofErr w:type="spellStart"/>
      <w:r w:rsidRPr="005C676C">
        <w:rPr>
          <w:sz w:val="22"/>
          <w:szCs w:val="22"/>
        </w:rPr>
        <w:t>i</w:t>
      </w:r>
      <w:proofErr w:type="spellEnd"/>
      <w:r w:rsidRPr="005C676C">
        <w:rPr>
          <w:sz w:val="22"/>
          <w:szCs w:val="22"/>
        </w:rPr>
        <w:t xml:space="preserve">) </w:t>
      </w:r>
      <w:r>
        <w:rPr>
          <w:sz w:val="22"/>
          <w:szCs w:val="22"/>
        </w:rPr>
        <w:t>“</w:t>
      </w:r>
      <w:r w:rsidRPr="005C676C">
        <w:rPr>
          <w:sz w:val="22"/>
          <w:szCs w:val="22"/>
        </w:rPr>
        <w:t>the Australian National Airlines Commission</w:t>
      </w:r>
      <w:r>
        <w:rPr>
          <w:sz w:val="22"/>
          <w:szCs w:val="22"/>
        </w:rPr>
        <w:t>”</w:t>
      </w:r>
      <w:r w:rsidRPr="005C676C">
        <w:rPr>
          <w:sz w:val="22"/>
          <w:szCs w:val="22"/>
        </w:rPr>
        <w:t xml:space="preserve"> (wherever occurring) and substituting </w:t>
      </w:r>
      <w:r>
        <w:rPr>
          <w:sz w:val="22"/>
          <w:szCs w:val="22"/>
        </w:rPr>
        <w:t>“</w:t>
      </w:r>
      <w:r w:rsidRPr="005C676C">
        <w:rPr>
          <w:sz w:val="22"/>
          <w:szCs w:val="22"/>
        </w:rPr>
        <w:t>Australian Airlines Limited</w:t>
      </w:r>
      <w:r>
        <w:rPr>
          <w:sz w:val="22"/>
          <w:szCs w:val="22"/>
        </w:rPr>
        <w:t>”</w:t>
      </w:r>
      <w:r w:rsidRPr="005C676C">
        <w:rPr>
          <w:sz w:val="22"/>
          <w:szCs w:val="22"/>
        </w:rPr>
        <w:t>.</w:t>
      </w:r>
    </w:p>
    <w:p w14:paraId="6C357CA6"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Appeals to Full Bench</w:t>
      </w:r>
    </w:p>
    <w:p w14:paraId="5AFBEAC8" w14:textId="0D7E404D" w:rsidR="00E349E0" w:rsidRPr="005C676C" w:rsidRDefault="00E349E0" w:rsidP="00E349E0">
      <w:pPr>
        <w:widowControl w:val="0"/>
        <w:tabs>
          <w:tab w:val="left" w:pos="624"/>
        </w:tabs>
        <w:autoSpaceDE w:val="0"/>
        <w:autoSpaceDN w:val="0"/>
        <w:adjustRightInd w:val="0"/>
        <w:spacing w:before="120"/>
        <w:ind w:firstLine="326"/>
        <w:jc w:val="both"/>
        <w:rPr>
          <w:sz w:val="22"/>
          <w:szCs w:val="22"/>
        </w:rPr>
      </w:pPr>
      <w:r w:rsidRPr="005C676C">
        <w:rPr>
          <w:b/>
          <w:bCs/>
          <w:sz w:val="22"/>
          <w:szCs w:val="22"/>
        </w:rPr>
        <w:t>7</w:t>
      </w:r>
      <w:r w:rsidRPr="00460AF2">
        <w:rPr>
          <w:b/>
          <w:sz w:val="22"/>
          <w:szCs w:val="22"/>
        </w:rPr>
        <w:t>.</w:t>
      </w:r>
      <w:r w:rsidRPr="005C676C">
        <w:rPr>
          <w:sz w:val="22"/>
          <w:szCs w:val="22"/>
        </w:rPr>
        <w:tab/>
        <w:t>Section 45 of the Principal Act is amended by omitting subsection (4) and substituting the following subsection:</w:t>
      </w:r>
    </w:p>
    <w:p w14:paraId="0D6AEBE0"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(4) Where an appeal has been instituted under this section, a Full Bench or Presidential Member may, on such terms and conditions as the Full Bench or Presidential Member considers appropriate, order that the operation of the whole or a part of the decision or act concerned be stayed pending the determination of the appeal or until further order of a Full Bench or Presidential Member.</w:t>
      </w:r>
      <w:r>
        <w:rPr>
          <w:sz w:val="22"/>
          <w:szCs w:val="22"/>
        </w:rPr>
        <w:t>”</w:t>
      </w:r>
      <w:r w:rsidRPr="005C676C">
        <w:rPr>
          <w:sz w:val="22"/>
          <w:szCs w:val="22"/>
        </w:rPr>
        <w:t>.</w:t>
      </w:r>
    </w:p>
    <w:p w14:paraId="59E7B57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Limitation on appeals to Full Court</w:t>
      </w:r>
    </w:p>
    <w:p w14:paraId="2929357A" w14:textId="77777777" w:rsidR="00E349E0" w:rsidRPr="005C676C" w:rsidRDefault="00E349E0" w:rsidP="00E349E0">
      <w:pPr>
        <w:widowControl w:val="0"/>
        <w:tabs>
          <w:tab w:val="left" w:pos="624"/>
        </w:tabs>
        <w:autoSpaceDE w:val="0"/>
        <w:autoSpaceDN w:val="0"/>
        <w:adjustRightInd w:val="0"/>
        <w:spacing w:before="120"/>
        <w:ind w:firstLine="326"/>
        <w:jc w:val="both"/>
        <w:rPr>
          <w:sz w:val="22"/>
          <w:szCs w:val="22"/>
        </w:rPr>
      </w:pPr>
      <w:r w:rsidRPr="005C676C">
        <w:rPr>
          <w:b/>
          <w:bCs/>
          <w:sz w:val="22"/>
          <w:szCs w:val="22"/>
        </w:rPr>
        <w:t>8.</w:t>
      </w:r>
      <w:r w:rsidRPr="005C676C">
        <w:rPr>
          <w:b/>
          <w:bCs/>
          <w:sz w:val="22"/>
          <w:szCs w:val="22"/>
        </w:rPr>
        <w:tab/>
      </w:r>
      <w:r w:rsidRPr="005C676C">
        <w:rPr>
          <w:sz w:val="22"/>
          <w:szCs w:val="22"/>
        </w:rPr>
        <w:t xml:space="preserve">Section 55 of the Principal Act is amended by omitting </w:t>
      </w:r>
      <w:r>
        <w:rPr>
          <w:sz w:val="22"/>
          <w:szCs w:val="22"/>
        </w:rPr>
        <w:t>“</w:t>
      </w:r>
      <w:r w:rsidRPr="005C676C">
        <w:rPr>
          <w:sz w:val="22"/>
          <w:szCs w:val="22"/>
        </w:rPr>
        <w:t>247</w:t>
      </w:r>
      <w:r>
        <w:rPr>
          <w:sz w:val="22"/>
          <w:szCs w:val="22"/>
        </w:rPr>
        <w:t>”</w:t>
      </w:r>
      <w:r w:rsidRPr="005C676C">
        <w:rPr>
          <w:sz w:val="22"/>
          <w:szCs w:val="22"/>
        </w:rPr>
        <w:t xml:space="preserve"> and substituting </w:t>
      </w:r>
      <w:r>
        <w:rPr>
          <w:sz w:val="22"/>
          <w:szCs w:val="22"/>
        </w:rPr>
        <w:t>“</w:t>
      </w:r>
      <w:r w:rsidRPr="005C676C">
        <w:rPr>
          <w:sz w:val="22"/>
          <w:szCs w:val="22"/>
        </w:rPr>
        <w:t>25</w:t>
      </w:r>
      <w:r w:rsidRPr="00BD127D">
        <w:rPr>
          <w:sz w:val="22"/>
          <w:szCs w:val="22"/>
        </w:rPr>
        <w:t>3</w:t>
      </w:r>
      <w:r w:rsidRPr="005C676C">
        <w:rPr>
          <w:smallCaps/>
          <w:sz w:val="22"/>
          <w:szCs w:val="22"/>
        </w:rPr>
        <w:t>m</w:t>
      </w:r>
      <w:r>
        <w:rPr>
          <w:sz w:val="22"/>
          <w:szCs w:val="22"/>
        </w:rPr>
        <w:t>”</w:t>
      </w:r>
      <w:r w:rsidRPr="005C676C">
        <w:rPr>
          <w:sz w:val="22"/>
          <w:szCs w:val="22"/>
        </w:rPr>
        <w:t>.</w:t>
      </w:r>
    </w:p>
    <w:p w14:paraId="2CF55958"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Acting Deputy Industrial Registrars</w:t>
      </w:r>
    </w:p>
    <w:p w14:paraId="5B715E82" w14:textId="77777777" w:rsidR="00E349E0" w:rsidRPr="005C676C" w:rsidRDefault="00E349E0" w:rsidP="00E349E0">
      <w:pPr>
        <w:widowControl w:val="0"/>
        <w:tabs>
          <w:tab w:val="left" w:pos="624"/>
        </w:tabs>
        <w:autoSpaceDE w:val="0"/>
        <w:autoSpaceDN w:val="0"/>
        <w:adjustRightInd w:val="0"/>
        <w:spacing w:before="120"/>
        <w:ind w:firstLine="326"/>
        <w:jc w:val="both"/>
        <w:rPr>
          <w:sz w:val="22"/>
          <w:szCs w:val="22"/>
        </w:rPr>
      </w:pPr>
      <w:r w:rsidRPr="005C676C">
        <w:rPr>
          <w:b/>
          <w:bCs/>
          <w:sz w:val="22"/>
          <w:szCs w:val="22"/>
        </w:rPr>
        <w:t>9.</w:t>
      </w:r>
      <w:r w:rsidRPr="005C676C">
        <w:rPr>
          <w:b/>
          <w:bCs/>
          <w:sz w:val="22"/>
          <w:szCs w:val="22"/>
        </w:rPr>
        <w:tab/>
      </w:r>
      <w:r w:rsidRPr="005C676C">
        <w:rPr>
          <w:sz w:val="22"/>
          <w:szCs w:val="22"/>
        </w:rPr>
        <w:t xml:space="preserve">Section 77 of the Principal Act is amended by omitting from subsection (1) </w:t>
      </w:r>
      <w:r>
        <w:rPr>
          <w:sz w:val="22"/>
          <w:szCs w:val="22"/>
        </w:rPr>
        <w:t>“</w:t>
      </w:r>
      <w:r w:rsidRPr="005C676C">
        <w:rPr>
          <w:sz w:val="22"/>
          <w:szCs w:val="22"/>
        </w:rPr>
        <w:t>The Minister</w:t>
      </w:r>
      <w:r>
        <w:rPr>
          <w:sz w:val="22"/>
          <w:szCs w:val="22"/>
        </w:rPr>
        <w:t>”</w:t>
      </w:r>
      <w:r w:rsidRPr="005C676C">
        <w:rPr>
          <w:sz w:val="22"/>
          <w:szCs w:val="22"/>
        </w:rPr>
        <w:t xml:space="preserve"> and substituting </w:t>
      </w:r>
      <w:r>
        <w:rPr>
          <w:sz w:val="22"/>
          <w:szCs w:val="22"/>
        </w:rPr>
        <w:t>“</w:t>
      </w:r>
      <w:r w:rsidRPr="005C676C">
        <w:rPr>
          <w:sz w:val="22"/>
          <w:szCs w:val="22"/>
        </w:rPr>
        <w:t>The Industrial Registrar</w:t>
      </w:r>
      <w:r>
        <w:rPr>
          <w:sz w:val="22"/>
          <w:szCs w:val="22"/>
        </w:rPr>
        <w:t>”</w:t>
      </w:r>
      <w:r w:rsidRPr="005C676C">
        <w:rPr>
          <w:sz w:val="22"/>
          <w:szCs w:val="22"/>
        </w:rPr>
        <w:t>.</w:t>
      </w:r>
    </w:p>
    <w:p w14:paraId="27437D64" w14:textId="77777777" w:rsidR="00E349E0" w:rsidRPr="005C676C" w:rsidRDefault="00E349E0" w:rsidP="00E349E0">
      <w:pPr>
        <w:widowControl w:val="0"/>
        <w:tabs>
          <w:tab w:val="left" w:pos="730"/>
        </w:tabs>
        <w:autoSpaceDE w:val="0"/>
        <w:autoSpaceDN w:val="0"/>
        <w:adjustRightInd w:val="0"/>
        <w:spacing w:before="120"/>
        <w:ind w:firstLine="341"/>
        <w:jc w:val="both"/>
        <w:rPr>
          <w:sz w:val="22"/>
          <w:szCs w:val="22"/>
        </w:rPr>
      </w:pPr>
      <w:r w:rsidRPr="005C676C">
        <w:rPr>
          <w:b/>
          <w:bCs/>
          <w:sz w:val="22"/>
          <w:szCs w:val="22"/>
        </w:rPr>
        <w:t>10.</w:t>
      </w:r>
      <w:r w:rsidRPr="005C676C">
        <w:rPr>
          <w:b/>
          <w:bCs/>
          <w:sz w:val="22"/>
          <w:szCs w:val="22"/>
        </w:rPr>
        <w:tab/>
        <w:t xml:space="preserve">(1) </w:t>
      </w:r>
      <w:r w:rsidRPr="005C676C">
        <w:rPr>
          <w:sz w:val="22"/>
          <w:szCs w:val="22"/>
        </w:rPr>
        <w:t>Section 118 of the Principal Act is repealed and the following sections are substituted:</w:t>
      </w:r>
    </w:p>
    <w:p w14:paraId="632E28D6"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Demarcation disputes</w:t>
      </w:r>
    </w:p>
    <w:p w14:paraId="7CE18CD4"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118. In exercising its powers in relation to a demarcation dispute, the Commission:</w:t>
      </w:r>
    </w:p>
    <w:p w14:paraId="73E4A137" w14:textId="77777777" w:rsidR="00E349E0" w:rsidRPr="005C676C" w:rsidRDefault="00E349E0" w:rsidP="00E349E0">
      <w:pPr>
        <w:widowControl w:val="0"/>
        <w:tabs>
          <w:tab w:val="left" w:pos="768"/>
        </w:tabs>
        <w:autoSpaceDE w:val="0"/>
        <w:autoSpaceDN w:val="0"/>
        <w:adjustRightInd w:val="0"/>
        <w:spacing w:before="120"/>
        <w:ind w:left="768" w:hanging="389"/>
        <w:jc w:val="both"/>
        <w:rPr>
          <w:sz w:val="22"/>
          <w:szCs w:val="22"/>
        </w:rPr>
      </w:pPr>
      <w:r w:rsidRPr="005C676C">
        <w:rPr>
          <w:sz w:val="22"/>
          <w:szCs w:val="22"/>
        </w:rPr>
        <w:t>(a)</w:t>
      </w:r>
      <w:r w:rsidRPr="005C676C">
        <w:rPr>
          <w:sz w:val="22"/>
          <w:szCs w:val="22"/>
        </w:rPr>
        <w:tab/>
        <w:t xml:space="preserve">must consider whether it should consult with appropriate peak councils that are representative of </w:t>
      </w:r>
      <w:proofErr w:type="spellStart"/>
      <w:r w:rsidRPr="005C676C">
        <w:rPr>
          <w:sz w:val="22"/>
          <w:szCs w:val="22"/>
        </w:rPr>
        <w:t>organisations</w:t>
      </w:r>
      <w:proofErr w:type="spellEnd"/>
      <w:r w:rsidRPr="005C676C">
        <w:rPr>
          <w:sz w:val="22"/>
          <w:szCs w:val="22"/>
        </w:rPr>
        <w:t xml:space="preserve"> representing employees or </w:t>
      </w:r>
      <w:proofErr w:type="spellStart"/>
      <w:r w:rsidRPr="005C676C">
        <w:rPr>
          <w:sz w:val="22"/>
          <w:szCs w:val="22"/>
        </w:rPr>
        <w:t>organisations</w:t>
      </w:r>
      <w:proofErr w:type="spellEnd"/>
      <w:r w:rsidRPr="005C676C">
        <w:rPr>
          <w:sz w:val="22"/>
          <w:szCs w:val="22"/>
        </w:rPr>
        <w:t xml:space="preserve"> representing employers; and</w:t>
      </w:r>
    </w:p>
    <w:p w14:paraId="2509B318" w14:textId="77777777" w:rsidR="00E349E0" w:rsidRPr="005C676C" w:rsidRDefault="00E349E0" w:rsidP="00E349E0">
      <w:pPr>
        <w:widowControl w:val="0"/>
        <w:tabs>
          <w:tab w:val="left" w:pos="768"/>
        </w:tabs>
        <w:autoSpaceDE w:val="0"/>
        <w:autoSpaceDN w:val="0"/>
        <w:adjustRightInd w:val="0"/>
        <w:spacing w:before="120"/>
        <w:ind w:left="768" w:hanging="389"/>
        <w:jc w:val="both"/>
        <w:rPr>
          <w:sz w:val="22"/>
          <w:szCs w:val="22"/>
        </w:rPr>
      </w:pPr>
      <w:r w:rsidRPr="005C676C">
        <w:rPr>
          <w:sz w:val="22"/>
          <w:szCs w:val="22"/>
        </w:rPr>
        <w:t>(b)</w:t>
      </w:r>
      <w:r w:rsidRPr="005C676C">
        <w:rPr>
          <w:sz w:val="22"/>
          <w:szCs w:val="22"/>
        </w:rPr>
        <w:tab/>
        <w:t>may consult with appropriate peak councils and, where it does so, must inform the parties to the dispute of any views expressed by those peak councils.</w:t>
      </w:r>
    </w:p>
    <w:p w14:paraId="002859CB" w14:textId="77777777" w:rsidR="00E349E0" w:rsidRPr="005C676C" w:rsidRDefault="00E349E0" w:rsidP="00E349E0">
      <w:pPr>
        <w:widowControl w:val="0"/>
        <w:autoSpaceDE w:val="0"/>
        <w:autoSpaceDN w:val="0"/>
        <w:adjustRightInd w:val="0"/>
        <w:spacing w:before="120" w:after="60"/>
        <w:jc w:val="both"/>
        <w:rPr>
          <w:bCs/>
          <w:sz w:val="22"/>
          <w:szCs w:val="22"/>
        </w:rPr>
      </w:pPr>
      <w:proofErr w:type="spellStart"/>
      <w:r w:rsidRPr="005C676C">
        <w:rPr>
          <w:b/>
          <w:bCs/>
          <w:sz w:val="22"/>
          <w:szCs w:val="22"/>
        </w:rPr>
        <w:t>Organisation</w:t>
      </w:r>
      <w:proofErr w:type="spellEnd"/>
      <w:r w:rsidRPr="005C676C">
        <w:rPr>
          <w:b/>
          <w:bCs/>
          <w:sz w:val="22"/>
          <w:szCs w:val="22"/>
        </w:rPr>
        <w:t xml:space="preserve"> coverage</w:t>
      </w:r>
    </w:p>
    <w:p w14:paraId="27096B75"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BD127D">
        <w:rPr>
          <w:sz w:val="22"/>
          <w:szCs w:val="22"/>
        </w:rPr>
        <w:t>118</w:t>
      </w:r>
      <w:r w:rsidRPr="005C676C">
        <w:rPr>
          <w:smallCaps/>
          <w:sz w:val="22"/>
          <w:szCs w:val="22"/>
        </w:rPr>
        <w:t>a</w:t>
      </w:r>
      <w:r w:rsidRPr="00BD127D">
        <w:rPr>
          <w:sz w:val="22"/>
          <w:szCs w:val="22"/>
        </w:rPr>
        <w:t xml:space="preserve">. </w:t>
      </w:r>
      <w:r w:rsidRPr="005C676C">
        <w:rPr>
          <w:sz w:val="22"/>
          <w:szCs w:val="22"/>
        </w:rPr>
        <w:t xml:space="preserve">(1) Subject to this section and subsection 202 (3), the Commission may, on the application of an </w:t>
      </w:r>
      <w:proofErr w:type="spellStart"/>
      <w:r w:rsidRPr="005C676C">
        <w:rPr>
          <w:sz w:val="22"/>
          <w:szCs w:val="22"/>
        </w:rPr>
        <w:t>organisation</w:t>
      </w:r>
      <w:proofErr w:type="spellEnd"/>
      <w:r w:rsidRPr="005C676C">
        <w:rPr>
          <w:sz w:val="22"/>
          <w:szCs w:val="22"/>
        </w:rPr>
        <w:t>, an employer or the Minister, make the following orders:</w:t>
      </w:r>
    </w:p>
    <w:p w14:paraId="2F6C2F83" w14:textId="77777777" w:rsidR="00E349E0" w:rsidRPr="005C676C" w:rsidRDefault="00E349E0" w:rsidP="00E349E0">
      <w:pPr>
        <w:widowControl w:val="0"/>
        <w:tabs>
          <w:tab w:val="left" w:pos="768"/>
        </w:tabs>
        <w:autoSpaceDE w:val="0"/>
        <w:autoSpaceDN w:val="0"/>
        <w:adjustRightInd w:val="0"/>
        <w:spacing w:before="120"/>
        <w:ind w:left="768" w:hanging="384"/>
        <w:jc w:val="both"/>
        <w:rPr>
          <w:sz w:val="22"/>
          <w:szCs w:val="22"/>
        </w:rPr>
      </w:pPr>
      <w:r w:rsidRPr="005C676C">
        <w:rPr>
          <w:sz w:val="22"/>
          <w:szCs w:val="22"/>
        </w:rPr>
        <w:t>(a)</w:t>
      </w:r>
      <w:r w:rsidRPr="005C676C">
        <w:rPr>
          <w:sz w:val="22"/>
          <w:szCs w:val="22"/>
        </w:rPr>
        <w:tab/>
        <w:t xml:space="preserve">an order that an </w:t>
      </w:r>
      <w:proofErr w:type="spellStart"/>
      <w:r w:rsidRPr="005C676C">
        <w:rPr>
          <w:sz w:val="22"/>
          <w:szCs w:val="22"/>
        </w:rPr>
        <w:t>organisation</w:t>
      </w:r>
      <w:proofErr w:type="spellEnd"/>
      <w:r w:rsidRPr="005C676C">
        <w:rPr>
          <w:sz w:val="22"/>
          <w:szCs w:val="22"/>
        </w:rPr>
        <w:t xml:space="preserve"> of employees is to have the right, to the exclusion of another </w:t>
      </w:r>
      <w:proofErr w:type="spellStart"/>
      <w:r w:rsidRPr="005C676C">
        <w:rPr>
          <w:sz w:val="22"/>
          <w:szCs w:val="22"/>
        </w:rPr>
        <w:t>organisation</w:t>
      </w:r>
      <w:proofErr w:type="spellEnd"/>
      <w:r w:rsidRPr="005C676C">
        <w:rPr>
          <w:sz w:val="22"/>
          <w:szCs w:val="22"/>
        </w:rPr>
        <w:t xml:space="preserve"> or other </w:t>
      </w:r>
      <w:proofErr w:type="spellStart"/>
      <w:r w:rsidRPr="005C676C">
        <w:rPr>
          <w:sz w:val="22"/>
          <w:szCs w:val="22"/>
        </w:rPr>
        <w:t>organisations</w:t>
      </w:r>
      <w:proofErr w:type="spellEnd"/>
      <w:r w:rsidRPr="005C676C">
        <w:rPr>
          <w:sz w:val="22"/>
          <w:szCs w:val="22"/>
        </w:rPr>
        <w:t xml:space="preserve">, to represent under this Act the industrial interests of a particular class or group of employees who are eligible for membership of the </w:t>
      </w:r>
      <w:proofErr w:type="spellStart"/>
      <w:r w:rsidRPr="005C676C">
        <w:rPr>
          <w:sz w:val="22"/>
          <w:szCs w:val="22"/>
        </w:rPr>
        <w:t>organisation</w:t>
      </w:r>
      <w:proofErr w:type="spellEnd"/>
      <w:r w:rsidRPr="005C676C">
        <w:rPr>
          <w:sz w:val="22"/>
          <w:szCs w:val="22"/>
        </w:rPr>
        <w:t>;</w:t>
      </w:r>
    </w:p>
    <w:p w14:paraId="64678BCE" w14:textId="77777777" w:rsidR="00E349E0" w:rsidRPr="005C676C" w:rsidRDefault="00E349E0" w:rsidP="00E349E0">
      <w:pPr>
        <w:widowControl w:val="0"/>
        <w:tabs>
          <w:tab w:val="left" w:pos="768"/>
        </w:tabs>
        <w:autoSpaceDE w:val="0"/>
        <w:autoSpaceDN w:val="0"/>
        <w:adjustRightInd w:val="0"/>
        <w:spacing w:before="120"/>
        <w:ind w:left="768" w:hanging="384"/>
        <w:jc w:val="both"/>
        <w:rPr>
          <w:sz w:val="22"/>
          <w:szCs w:val="22"/>
        </w:rPr>
      </w:pPr>
      <w:r w:rsidRPr="005C676C">
        <w:rPr>
          <w:sz w:val="22"/>
          <w:szCs w:val="22"/>
        </w:rPr>
        <w:t>(b)</w:t>
      </w:r>
      <w:r w:rsidRPr="005C676C">
        <w:rPr>
          <w:sz w:val="22"/>
          <w:szCs w:val="22"/>
        </w:rPr>
        <w:tab/>
        <w:t xml:space="preserve">an order that an </w:t>
      </w:r>
      <w:proofErr w:type="spellStart"/>
      <w:r w:rsidRPr="005C676C">
        <w:rPr>
          <w:sz w:val="22"/>
          <w:szCs w:val="22"/>
        </w:rPr>
        <w:t>organisation</w:t>
      </w:r>
      <w:proofErr w:type="spellEnd"/>
      <w:r w:rsidRPr="005C676C">
        <w:rPr>
          <w:sz w:val="22"/>
          <w:szCs w:val="22"/>
        </w:rPr>
        <w:t xml:space="preserve"> of employees that does not have the right to represent under this Act the industrial interests of a particular class or group of employees is to have that right;</w:t>
      </w:r>
    </w:p>
    <w:p w14:paraId="736B4828" w14:textId="77777777" w:rsidR="00E349E0" w:rsidRPr="005C676C" w:rsidRDefault="00E349E0" w:rsidP="00E349E0">
      <w:pPr>
        <w:widowControl w:val="0"/>
        <w:tabs>
          <w:tab w:val="left" w:pos="768"/>
        </w:tabs>
        <w:autoSpaceDE w:val="0"/>
        <w:autoSpaceDN w:val="0"/>
        <w:adjustRightInd w:val="0"/>
        <w:spacing w:before="120"/>
        <w:ind w:left="768" w:hanging="384"/>
        <w:jc w:val="both"/>
        <w:rPr>
          <w:sz w:val="22"/>
          <w:szCs w:val="22"/>
        </w:rPr>
      </w:pPr>
      <w:r w:rsidRPr="005C676C">
        <w:rPr>
          <w:sz w:val="22"/>
          <w:szCs w:val="22"/>
        </w:rPr>
        <w:t>(c)</w:t>
      </w:r>
      <w:r w:rsidRPr="005C676C">
        <w:rPr>
          <w:sz w:val="22"/>
          <w:szCs w:val="22"/>
        </w:rPr>
        <w:tab/>
        <w:t xml:space="preserve">an order that an </w:t>
      </w:r>
      <w:proofErr w:type="spellStart"/>
      <w:r w:rsidRPr="005C676C">
        <w:rPr>
          <w:sz w:val="22"/>
          <w:szCs w:val="22"/>
        </w:rPr>
        <w:t>organisation</w:t>
      </w:r>
      <w:proofErr w:type="spellEnd"/>
      <w:r w:rsidRPr="005C676C">
        <w:rPr>
          <w:sz w:val="22"/>
          <w:szCs w:val="22"/>
        </w:rPr>
        <w:t xml:space="preserve"> of employees is not to have the right to represent under this Act the industrial interests of a</w:t>
      </w:r>
    </w:p>
    <w:p w14:paraId="75BC1D11" w14:textId="77777777" w:rsidR="00E349E0" w:rsidRPr="005C676C" w:rsidRDefault="00E349E0" w:rsidP="00E349E0">
      <w:pPr>
        <w:widowControl w:val="0"/>
        <w:autoSpaceDE w:val="0"/>
        <w:autoSpaceDN w:val="0"/>
        <w:adjustRightInd w:val="0"/>
        <w:spacing w:before="120"/>
        <w:ind w:left="782"/>
        <w:jc w:val="both"/>
        <w:rPr>
          <w:sz w:val="22"/>
          <w:szCs w:val="22"/>
        </w:rPr>
      </w:pPr>
      <w:r w:rsidRPr="005C676C">
        <w:rPr>
          <w:sz w:val="22"/>
          <w:szCs w:val="22"/>
        </w:rPr>
        <w:br w:type="page"/>
      </w:r>
      <w:r w:rsidRPr="005C676C">
        <w:rPr>
          <w:sz w:val="22"/>
          <w:szCs w:val="22"/>
        </w:rPr>
        <w:lastRenderedPageBreak/>
        <w:t xml:space="preserve">particular class or group of employees who are eligible for membership of the </w:t>
      </w:r>
      <w:proofErr w:type="spellStart"/>
      <w:r w:rsidRPr="005C676C">
        <w:rPr>
          <w:sz w:val="22"/>
          <w:szCs w:val="22"/>
        </w:rPr>
        <w:t>organisation</w:t>
      </w:r>
      <w:proofErr w:type="spellEnd"/>
      <w:r w:rsidRPr="005C676C">
        <w:rPr>
          <w:sz w:val="22"/>
          <w:szCs w:val="22"/>
        </w:rPr>
        <w:t>.</w:t>
      </w:r>
    </w:p>
    <w:p w14:paraId="4CB3FCCD"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In considering whether to make an order under subsection (1), the Commission:</w:t>
      </w:r>
    </w:p>
    <w:p w14:paraId="2FF62668" w14:textId="77777777" w:rsidR="00E349E0" w:rsidRPr="005C676C" w:rsidRDefault="00E349E0" w:rsidP="00E349E0">
      <w:pPr>
        <w:widowControl w:val="0"/>
        <w:tabs>
          <w:tab w:val="left" w:pos="778"/>
        </w:tabs>
        <w:autoSpaceDE w:val="0"/>
        <w:autoSpaceDN w:val="0"/>
        <w:adjustRightInd w:val="0"/>
        <w:spacing w:before="120"/>
        <w:ind w:left="778" w:hanging="384"/>
        <w:jc w:val="both"/>
        <w:rPr>
          <w:sz w:val="22"/>
          <w:szCs w:val="22"/>
        </w:rPr>
      </w:pPr>
      <w:r w:rsidRPr="005C676C">
        <w:rPr>
          <w:sz w:val="22"/>
          <w:szCs w:val="22"/>
        </w:rPr>
        <w:t>(a)</w:t>
      </w:r>
      <w:r w:rsidRPr="005C676C">
        <w:rPr>
          <w:sz w:val="22"/>
          <w:szCs w:val="22"/>
        </w:rPr>
        <w:tab/>
        <w:t xml:space="preserve">must consider whether it should consult with appropriate peak councils that are representative of </w:t>
      </w:r>
      <w:proofErr w:type="spellStart"/>
      <w:r w:rsidRPr="005C676C">
        <w:rPr>
          <w:sz w:val="22"/>
          <w:szCs w:val="22"/>
        </w:rPr>
        <w:t>organisations</w:t>
      </w:r>
      <w:proofErr w:type="spellEnd"/>
      <w:r w:rsidRPr="005C676C">
        <w:rPr>
          <w:sz w:val="22"/>
          <w:szCs w:val="22"/>
        </w:rPr>
        <w:t xml:space="preserve"> representing employees or </w:t>
      </w:r>
      <w:proofErr w:type="spellStart"/>
      <w:r w:rsidRPr="005C676C">
        <w:rPr>
          <w:sz w:val="22"/>
          <w:szCs w:val="22"/>
        </w:rPr>
        <w:t>organisations</w:t>
      </w:r>
      <w:proofErr w:type="spellEnd"/>
      <w:r w:rsidRPr="005C676C">
        <w:rPr>
          <w:sz w:val="22"/>
          <w:szCs w:val="22"/>
        </w:rPr>
        <w:t xml:space="preserve"> representing employers; and</w:t>
      </w:r>
    </w:p>
    <w:p w14:paraId="112C26C5" w14:textId="77777777" w:rsidR="00E349E0" w:rsidRPr="005C676C" w:rsidRDefault="00E349E0" w:rsidP="00E349E0">
      <w:pPr>
        <w:widowControl w:val="0"/>
        <w:tabs>
          <w:tab w:val="left" w:pos="778"/>
        </w:tabs>
        <w:autoSpaceDE w:val="0"/>
        <w:autoSpaceDN w:val="0"/>
        <w:adjustRightInd w:val="0"/>
        <w:spacing w:before="120"/>
        <w:ind w:left="778" w:hanging="384"/>
        <w:jc w:val="both"/>
        <w:rPr>
          <w:sz w:val="22"/>
          <w:szCs w:val="22"/>
        </w:rPr>
      </w:pPr>
      <w:r w:rsidRPr="005C676C">
        <w:rPr>
          <w:sz w:val="22"/>
          <w:szCs w:val="22"/>
        </w:rPr>
        <w:t>(b)</w:t>
      </w:r>
      <w:r w:rsidRPr="005C676C">
        <w:rPr>
          <w:sz w:val="22"/>
          <w:szCs w:val="22"/>
        </w:rPr>
        <w:tab/>
        <w:t>may consult with appropriate peak councils and, where it does so, must inform the parties to the proceedings under this section relating to the order of any views expressed by those peak councils; and</w:t>
      </w:r>
    </w:p>
    <w:p w14:paraId="65D815E0" w14:textId="77777777" w:rsidR="00E349E0" w:rsidRPr="005C676C" w:rsidRDefault="00E349E0" w:rsidP="00E349E0">
      <w:pPr>
        <w:widowControl w:val="0"/>
        <w:tabs>
          <w:tab w:val="left" w:pos="778"/>
        </w:tabs>
        <w:autoSpaceDE w:val="0"/>
        <w:autoSpaceDN w:val="0"/>
        <w:adjustRightInd w:val="0"/>
        <w:spacing w:before="120"/>
        <w:ind w:left="778" w:hanging="384"/>
        <w:jc w:val="both"/>
        <w:rPr>
          <w:sz w:val="22"/>
          <w:szCs w:val="22"/>
        </w:rPr>
      </w:pPr>
      <w:r w:rsidRPr="005C676C">
        <w:rPr>
          <w:sz w:val="22"/>
          <w:szCs w:val="22"/>
        </w:rPr>
        <w:t>(c)</w:t>
      </w:r>
      <w:r w:rsidRPr="005C676C">
        <w:rPr>
          <w:sz w:val="22"/>
          <w:szCs w:val="22"/>
        </w:rPr>
        <w:tab/>
        <w:t xml:space="preserve">must have regard to any agreement or understanding of which the Commission becomes aware that deals with the right of an </w:t>
      </w:r>
      <w:proofErr w:type="spellStart"/>
      <w:r w:rsidRPr="005C676C">
        <w:rPr>
          <w:sz w:val="22"/>
          <w:szCs w:val="22"/>
        </w:rPr>
        <w:t>organisation</w:t>
      </w:r>
      <w:proofErr w:type="spellEnd"/>
      <w:r w:rsidRPr="005C676C">
        <w:rPr>
          <w:sz w:val="22"/>
          <w:szCs w:val="22"/>
        </w:rPr>
        <w:t xml:space="preserve"> of employees to represent under this Act the industrial interests of a particular class or group of employees.</w:t>
      </w:r>
    </w:p>
    <w:p w14:paraId="2DCC2910"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An order under subsection (1) may be subject to conditions or limitations.</w:t>
      </w:r>
    </w:p>
    <w:p w14:paraId="0C5019DE"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The powers of the Commission under this section are exercisable only by a Full Bench or Presidential Member.</w:t>
      </w:r>
    </w:p>
    <w:p w14:paraId="77FCFEF6"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(5) Where the Commission makes an order under subsection (1), the Commission must refer the matter to a designated Presidential Member unless the Commission is satisfied that the rules of the </w:t>
      </w:r>
      <w:proofErr w:type="spellStart"/>
      <w:r w:rsidRPr="005C676C">
        <w:rPr>
          <w:sz w:val="22"/>
          <w:szCs w:val="22"/>
        </w:rPr>
        <w:t>organisations</w:t>
      </w:r>
      <w:proofErr w:type="spellEnd"/>
      <w:r w:rsidRPr="005C676C">
        <w:rPr>
          <w:sz w:val="22"/>
          <w:szCs w:val="22"/>
        </w:rPr>
        <w:t xml:space="preserve"> concerned do not need to be altered.</w:t>
      </w:r>
    </w:p>
    <w:p w14:paraId="3FCE0EBD"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(6) Where a matter is referred to a designated Presidential Member under subsection (5), the Presidential Member must, after giving each </w:t>
      </w:r>
      <w:proofErr w:type="spellStart"/>
      <w:r w:rsidRPr="005C676C">
        <w:rPr>
          <w:sz w:val="22"/>
          <w:szCs w:val="22"/>
        </w:rPr>
        <w:t>organisation</w:t>
      </w:r>
      <w:proofErr w:type="spellEnd"/>
      <w:r w:rsidRPr="005C676C">
        <w:rPr>
          <w:sz w:val="22"/>
          <w:szCs w:val="22"/>
        </w:rPr>
        <w:t xml:space="preserve"> concerned an opportunity, as prescribed, to be heard, determine such alterations (if any) of the rules of any </w:t>
      </w:r>
      <w:proofErr w:type="spellStart"/>
      <w:r w:rsidRPr="005C676C">
        <w:rPr>
          <w:sz w:val="22"/>
          <w:szCs w:val="22"/>
        </w:rPr>
        <w:t>organisation</w:t>
      </w:r>
      <w:proofErr w:type="spellEnd"/>
      <w:r w:rsidRPr="005C676C">
        <w:rPr>
          <w:sz w:val="22"/>
          <w:szCs w:val="22"/>
        </w:rPr>
        <w:t xml:space="preserve"> concerned as are, in the Presidential Member</w:t>
      </w:r>
      <w:r>
        <w:rPr>
          <w:sz w:val="22"/>
          <w:szCs w:val="22"/>
        </w:rPr>
        <w:t>’</w:t>
      </w:r>
      <w:r w:rsidRPr="005C676C">
        <w:rPr>
          <w:sz w:val="22"/>
          <w:szCs w:val="22"/>
        </w:rPr>
        <w:t>s opinion, necessary to reflect the Commission</w:t>
      </w:r>
      <w:r>
        <w:rPr>
          <w:sz w:val="22"/>
          <w:szCs w:val="22"/>
        </w:rPr>
        <w:t>’</w:t>
      </w:r>
      <w:r w:rsidRPr="005C676C">
        <w:rPr>
          <w:sz w:val="22"/>
          <w:szCs w:val="22"/>
        </w:rPr>
        <w:t>s order.</w:t>
      </w:r>
    </w:p>
    <w:p w14:paraId="5F184DBD"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(7) An alteration of the rules of an </w:t>
      </w:r>
      <w:proofErr w:type="spellStart"/>
      <w:r w:rsidRPr="005C676C">
        <w:rPr>
          <w:sz w:val="22"/>
          <w:szCs w:val="22"/>
        </w:rPr>
        <w:t>organisation</w:t>
      </w:r>
      <w:proofErr w:type="spellEnd"/>
      <w:r w:rsidRPr="005C676C">
        <w:rPr>
          <w:sz w:val="22"/>
          <w:szCs w:val="22"/>
        </w:rPr>
        <w:t xml:space="preserve"> determined under subsection (6) takes effect on the day on which the determination is made.</w:t>
      </w:r>
      <w:r>
        <w:rPr>
          <w:sz w:val="22"/>
          <w:szCs w:val="22"/>
        </w:rPr>
        <w:t>”</w:t>
      </w:r>
      <w:r w:rsidRPr="005C676C">
        <w:rPr>
          <w:sz w:val="22"/>
          <w:szCs w:val="22"/>
        </w:rPr>
        <w:t>.</w:t>
      </w:r>
    </w:p>
    <w:p w14:paraId="426B26C6" w14:textId="77777777" w:rsidR="00E349E0" w:rsidRPr="005C676C" w:rsidRDefault="00E349E0" w:rsidP="00E349E0">
      <w:pPr>
        <w:widowControl w:val="0"/>
        <w:tabs>
          <w:tab w:val="left" w:pos="725"/>
        </w:tabs>
        <w:autoSpaceDE w:val="0"/>
        <w:autoSpaceDN w:val="0"/>
        <w:adjustRightInd w:val="0"/>
        <w:spacing w:before="120"/>
        <w:ind w:firstLine="336"/>
        <w:jc w:val="both"/>
        <w:rPr>
          <w:sz w:val="22"/>
          <w:szCs w:val="22"/>
        </w:rPr>
      </w:pPr>
      <w:r w:rsidRPr="003443BE">
        <w:rPr>
          <w:b/>
          <w:sz w:val="22"/>
          <w:szCs w:val="22"/>
        </w:rPr>
        <w:t>(2)</w:t>
      </w:r>
      <w:r w:rsidRPr="005C676C">
        <w:rPr>
          <w:sz w:val="22"/>
          <w:szCs w:val="22"/>
        </w:rPr>
        <w:tab/>
        <w:t>An order in force under subsection 118 (3) of the Principal Act immediately before the commencement of this section has effect, after the commencement of this section, as if it had been made under subsection 11</w:t>
      </w:r>
      <w:r w:rsidRPr="00BD127D">
        <w:rPr>
          <w:sz w:val="22"/>
          <w:szCs w:val="22"/>
        </w:rPr>
        <w:t>8</w:t>
      </w:r>
      <w:r w:rsidRPr="005C676C">
        <w:rPr>
          <w:smallCaps/>
          <w:sz w:val="22"/>
          <w:szCs w:val="22"/>
        </w:rPr>
        <w:t>a</w:t>
      </w:r>
      <w:r w:rsidRPr="00BD127D">
        <w:rPr>
          <w:sz w:val="22"/>
          <w:szCs w:val="22"/>
        </w:rPr>
        <w:t xml:space="preserve"> </w:t>
      </w:r>
      <w:r w:rsidRPr="005C676C">
        <w:rPr>
          <w:sz w:val="22"/>
          <w:szCs w:val="22"/>
        </w:rPr>
        <w:t>(1) of the Principal Act as amended by this Act.</w:t>
      </w:r>
    </w:p>
    <w:p w14:paraId="23BB4EFA" w14:textId="77777777" w:rsidR="00E349E0" w:rsidRPr="005C676C" w:rsidRDefault="00E349E0" w:rsidP="00E349E0">
      <w:pPr>
        <w:widowControl w:val="0"/>
        <w:tabs>
          <w:tab w:val="left" w:pos="725"/>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Where a matter is, immediately before the commencement of this section, being dealt with by the Commission under section 118 of the Principal Act, the matter is to be dealt with, after that commencement, under section 11</w:t>
      </w:r>
      <w:r w:rsidRPr="00BD127D">
        <w:rPr>
          <w:sz w:val="22"/>
          <w:szCs w:val="22"/>
        </w:rPr>
        <w:t>8</w:t>
      </w:r>
      <w:r w:rsidRPr="005C676C">
        <w:rPr>
          <w:smallCaps/>
          <w:sz w:val="22"/>
          <w:szCs w:val="22"/>
        </w:rPr>
        <w:t>a</w:t>
      </w:r>
      <w:r w:rsidRPr="00BD127D">
        <w:rPr>
          <w:sz w:val="22"/>
          <w:szCs w:val="22"/>
        </w:rPr>
        <w:t xml:space="preserve"> </w:t>
      </w:r>
      <w:r w:rsidRPr="005C676C">
        <w:rPr>
          <w:sz w:val="22"/>
          <w:szCs w:val="22"/>
        </w:rPr>
        <w:t>of the Principal Act as amended by this Act as if the matter were being dealt with by the Commission on an application made under that last-mentioned section.</w:t>
      </w:r>
    </w:p>
    <w:p w14:paraId="63D18683"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 xml:space="preserve">Power to grant preference to members of </w:t>
      </w:r>
      <w:proofErr w:type="spellStart"/>
      <w:r w:rsidRPr="005C676C">
        <w:rPr>
          <w:b/>
          <w:bCs/>
          <w:sz w:val="22"/>
          <w:szCs w:val="22"/>
        </w:rPr>
        <w:t>organisations</w:t>
      </w:r>
      <w:proofErr w:type="spellEnd"/>
      <w:r w:rsidRPr="005C676C">
        <w:rPr>
          <w:b/>
          <w:bCs/>
          <w:sz w:val="22"/>
          <w:szCs w:val="22"/>
        </w:rPr>
        <w:t xml:space="preserve"> etc.</w:t>
      </w:r>
    </w:p>
    <w:p w14:paraId="78224A8B" w14:textId="77777777" w:rsidR="00E349E0" w:rsidRPr="005C676C" w:rsidRDefault="00E349E0" w:rsidP="00E349E0">
      <w:pPr>
        <w:widowControl w:val="0"/>
        <w:tabs>
          <w:tab w:val="left" w:pos="744"/>
        </w:tabs>
        <w:autoSpaceDE w:val="0"/>
        <w:autoSpaceDN w:val="0"/>
        <w:adjustRightInd w:val="0"/>
        <w:spacing w:before="120"/>
        <w:ind w:left="346"/>
        <w:jc w:val="both"/>
        <w:rPr>
          <w:sz w:val="22"/>
          <w:szCs w:val="22"/>
        </w:rPr>
      </w:pPr>
      <w:r w:rsidRPr="005C676C">
        <w:rPr>
          <w:b/>
          <w:bCs/>
          <w:sz w:val="22"/>
          <w:szCs w:val="22"/>
        </w:rPr>
        <w:t>11.</w:t>
      </w:r>
      <w:r w:rsidRPr="005C676C">
        <w:rPr>
          <w:b/>
          <w:bCs/>
          <w:sz w:val="22"/>
          <w:szCs w:val="22"/>
        </w:rPr>
        <w:tab/>
      </w:r>
      <w:r w:rsidRPr="005C676C">
        <w:rPr>
          <w:sz w:val="22"/>
          <w:szCs w:val="22"/>
        </w:rPr>
        <w:t>Section 122 of the Principal Act is amended:</w:t>
      </w:r>
    </w:p>
    <w:p w14:paraId="5692B978" w14:textId="77777777" w:rsidR="00E349E0" w:rsidRPr="005C676C" w:rsidRDefault="00E349E0" w:rsidP="00E349E0">
      <w:pPr>
        <w:widowControl w:val="0"/>
        <w:tabs>
          <w:tab w:val="left" w:pos="773"/>
        </w:tabs>
        <w:autoSpaceDE w:val="0"/>
        <w:autoSpaceDN w:val="0"/>
        <w:adjustRightInd w:val="0"/>
        <w:spacing w:before="120"/>
        <w:ind w:left="773" w:hanging="384"/>
        <w:jc w:val="both"/>
        <w:rPr>
          <w:sz w:val="22"/>
          <w:szCs w:val="22"/>
        </w:rPr>
      </w:pPr>
      <w:r w:rsidRPr="003443BE">
        <w:rPr>
          <w:b/>
          <w:sz w:val="22"/>
          <w:szCs w:val="22"/>
        </w:rPr>
        <w:t>(a)</w:t>
      </w:r>
      <w:r w:rsidRPr="005C676C">
        <w:rPr>
          <w:sz w:val="22"/>
          <w:szCs w:val="22"/>
        </w:rPr>
        <w:tab/>
        <w:t xml:space="preserve">by omitting from subsection (1) </w:t>
      </w:r>
      <w:r>
        <w:rPr>
          <w:sz w:val="22"/>
          <w:szCs w:val="22"/>
        </w:rPr>
        <w:t>“</w:t>
      </w:r>
      <w:r w:rsidRPr="005C676C">
        <w:rPr>
          <w:sz w:val="22"/>
          <w:szCs w:val="22"/>
        </w:rPr>
        <w:t xml:space="preserve">to particular </w:t>
      </w:r>
      <w:proofErr w:type="spellStart"/>
      <w:r w:rsidRPr="005C676C">
        <w:rPr>
          <w:sz w:val="22"/>
          <w:szCs w:val="22"/>
        </w:rPr>
        <w:t>organisations</w:t>
      </w:r>
      <w:proofErr w:type="spellEnd"/>
      <w:r w:rsidRPr="005C676C">
        <w:rPr>
          <w:sz w:val="22"/>
          <w:szCs w:val="22"/>
        </w:rPr>
        <w:t xml:space="preserve"> or members of </w:t>
      </w:r>
      <w:proofErr w:type="spellStart"/>
      <w:r w:rsidRPr="005C676C">
        <w:rPr>
          <w:sz w:val="22"/>
          <w:szCs w:val="22"/>
        </w:rPr>
        <w:t>organisations</w:t>
      </w:r>
      <w:proofErr w:type="spellEnd"/>
      <w:r>
        <w:rPr>
          <w:sz w:val="22"/>
          <w:szCs w:val="22"/>
        </w:rPr>
        <w:t>”</w:t>
      </w:r>
      <w:r w:rsidRPr="005C676C">
        <w:rPr>
          <w:sz w:val="22"/>
          <w:szCs w:val="22"/>
        </w:rPr>
        <w:t xml:space="preserve"> and substituting </w:t>
      </w:r>
      <w:r>
        <w:rPr>
          <w:sz w:val="22"/>
          <w:szCs w:val="22"/>
        </w:rPr>
        <w:t>“</w:t>
      </w:r>
      <w:r w:rsidRPr="005C676C">
        <w:rPr>
          <w:sz w:val="22"/>
          <w:szCs w:val="22"/>
        </w:rPr>
        <w:t xml:space="preserve">to particular </w:t>
      </w:r>
      <w:proofErr w:type="spellStart"/>
      <w:r w:rsidRPr="005C676C">
        <w:rPr>
          <w:sz w:val="22"/>
          <w:szCs w:val="22"/>
        </w:rPr>
        <w:t>organisations</w:t>
      </w:r>
      <w:proofErr w:type="spellEnd"/>
      <w:r w:rsidRPr="005C676C">
        <w:rPr>
          <w:sz w:val="22"/>
          <w:szCs w:val="22"/>
        </w:rPr>
        <w:t xml:space="preserve">, members of particular </w:t>
      </w:r>
      <w:proofErr w:type="spellStart"/>
      <w:r w:rsidRPr="005C676C">
        <w:rPr>
          <w:sz w:val="22"/>
          <w:szCs w:val="22"/>
        </w:rPr>
        <w:t>organisations</w:t>
      </w:r>
      <w:proofErr w:type="spellEnd"/>
      <w:r w:rsidRPr="005C676C">
        <w:rPr>
          <w:sz w:val="22"/>
          <w:szCs w:val="22"/>
        </w:rPr>
        <w:t xml:space="preserve"> or persons who have applied to become members of particular </w:t>
      </w:r>
      <w:proofErr w:type="spellStart"/>
      <w:r w:rsidRPr="005C676C">
        <w:rPr>
          <w:sz w:val="22"/>
          <w:szCs w:val="22"/>
        </w:rPr>
        <w:t>organisations</w:t>
      </w:r>
      <w:proofErr w:type="spellEnd"/>
      <w:r>
        <w:rPr>
          <w:sz w:val="22"/>
          <w:szCs w:val="22"/>
        </w:rPr>
        <w:t>”</w:t>
      </w:r>
      <w:r w:rsidRPr="005C676C">
        <w:rPr>
          <w:sz w:val="22"/>
          <w:szCs w:val="22"/>
        </w:rPr>
        <w:t>;</w:t>
      </w:r>
    </w:p>
    <w:p w14:paraId="55E21DEA" w14:textId="77777777" w:rsidR="00E349E0" w:rsidRPr="005C676C" w:rsidRDefault="00E349E0" w:rsidP="00E349E0">
      <w:pPr>
        <w:widowControl w:val="0"/>
        <w:tabs>
          <w:tab w:val="left" w:pos="773"/>
        </w:tabs>
        <w:autoSpaceDE w:val="0"/>
        <w:autoSpaceDN w:val="0"/>
        <w:adjustRightInd w:val="0"/>
        <w:spacing w:before="120"/>
        <w:ind w:left="389"/>
        <w:jc w:val="both"/>
        <w:rPr>
          <w:sz w:val="22"/>
          <w:szCs w:val="22"/>
        </w:rPr>
      </w:pPr>
      <w:r w:rsidRPr="003443BE">
        <w:rPr>
          <w:b/>
          <w:sz w:val="22"/>
          <w:szCs w:val="22"/>
        </w:rPr>
        <w:t>(b)</w:t>
      </w:r>
      <w:r w:rsidRPr="005C676C">
        <w:rPr>
          <w:sz w:val="22"/>
          <w:szCs w:val="22"/>
        </w:rPr>
        <w:tab/>
        <w:t>by inserting after subsection (1) the following subsection:</w:t>
      </w:r>
    </w:p>
    <w:p w14:paraId="5EA2745F" w14:textId="77777777" w:rsidR="00E349E0" w:rsidRPr="005C676C" w:rsidRDefault="00E349E0" w:rsidP="00E349E0">
      <w:pPr>
        <w:widowControl w:val="0"/>
        <w:autoSpaceDE w:val="0"/>
        <w:autoSpaceDN w:val="0"/>
        <w:adjustRightInd w:val="0"/>
        <w:spacing w:before="120"/>
        <w:ind w:left="782" w:firstLine="221"/>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The following matters are examples of the matters in relation to which it may be directed under subsection (1) that preference is to be given:</w:t>
      </w:r>
    </w:p>
    <w:p w14:paraId="19573C9A" w14:textId="77777777" w:rsidR="00E349E0" w:rsidRPr="005C676C" w:rsidRDefault="00E349E0" w:rsidP="00E349E0">
      <w:pPr>
        <w:widowControl w:val="0"/>
        <w:tabs>
          <w:tab w:val="left" w:pos="1435"/>
        </w:tabs>
        <w:autoSpaceDE w:val="0"/>
        <w:autoSpaceDN w:val="0"/>
        <w:adjustRightInd w:val="0"/>
        <w:spacing w:before="120"/>
        <w:ind w:left="1037"/>
        <w:jc w:val="both"/>
        <w:rPr>
          <w:sz w:val="22"/>
          <w:szCs w:val="22"/>
        </w:rPr>
      </w:pPr>
      <w:r w:rsidRPr="005C676C">
        <w:rPr>
          <w:sz w:val="22"/>
          <w:szCs w:val="22"/>
        </w:rPr>
        <w:t>(a)</w:t>
      </w:r>
      <w:r w:rsidRPr="005C676C">
        <w:rPr>
          <w:sz w:val="22"/>
          <w:szCs w:val="22"/>
        </w:rPr>
        <w:tab/>
        <w:t>engagement in employment;</w:t>
      </w:r>
    </w:p>
    <w:p w14:paraId="42BC9C7D" w14:textId="77777777" w:rsidR="00E349E0" w:rsidRPr="005C676C" w:rsidRDefault="00E349E0" w:rsidP="00E349E0">
      <w:pPr>
        <w:widowControl w:val="0"/>
        <w:tabs>
          <w:tab w:val="left" w:pos="1435"/>
        </w:tabs>
        <w:autoSpaceDE w:val="0"/>
        <w:autoSpaceDN w:val="0"/>
        <w:adjustRightInd w:val="0"/>
        <w:spacing w:before="120"/>
        <w:ind w:left="1037"/>
        <w:jc w:val="both"/>
        <w:rPr>
          <w:sz w:val="22"/>
          <w:szCs w:val="22"/>
        </w:rPr>
      </w:pPr>
      <w:r w:rsidRPr="005C676C">
        <w:rPr>
          <w:sz w:val="22"/>
          <w:szCs w:val="22"/>
        </w:rPr>
        <w:t>(b)</w:t>
      </w:r>
      <w:r w:rsidRPr="005C676C">
        <w:rPr>
          <w:sz w:val="22"/>
          <w:szCs w:val="22"/>
        </w:rPr>
        <w:tab/>
        <w:t>promotion;</w:t>
      </w:r>
    </w:p>
    <w:p w14:paraId="58CC3842" w14:textId="77777777" w:rsidR="00E349E0" w:rsidRPr="005C676C" w:rsidRDefault="00E349E0" w:rsidP="00E349E0">
      <w:pPr>
        <w:widowControl w:val="0"/>
        <w:tabs>
          <w:tab w:val="left" w:pos="1435"/>
        </w:tabs>
        <w:autoSpaceDE w:val="0"/>
        <w:autoSpaceDN w:val="0"/>
        <w:adjustRightInd w:val="0"/>
        <w:spacing w:before="120"/>
        <w:ind w:left="1037"/>
        <w:jc w:val="both"/>
        <w:rPr>
          <w:sz w:val="22"/>
          <w:szCs w:val="22"/>
        </w:rPr>
      </w:pPr>
      <w:r w:rsidRPr="005C676C">
        <w:rPr>
          <w:sz w:val="22"/>
          <w:szCs w:val="22"/>
        </w:rPr>
        <w:t>(c)</w:t>
      </w:r>
      <w:r w:rsidRPr="005C676C">
        <w:rPr>
          <w:sz w:val="22"/>
          <w:szCs w:val="22"/>
        </w:rPr>
        <w:tab/>
        <w:t>regrading;</w:t>
      </w:r>
    </w:p>
    <w:p w14:paraId="2D971571" w14:textId="77777777" w:rsidR="00E349E0" w:rsidRPr="005C676C" w:rsidRDefault="00E349E0" w:rsidP="00E349E0">
      <w:pPr>
        <w:widowControl w:val="0"/>
        <w:tabs>
          <w:tab w:val="left" w:pos="1435"/>
        </w:tabs>
        <w:autoSpaceDE w:val="0"/>
        <w:autoSpaceDN w:val="0"/>
        <w:adjustRightInd w:val="0"/>
        <w:spacing w:before="120"/>
        <w:ind w:left="1037"/>
        <w:jc w:val="both"/>
        <w:rPr>
          <w:sz w:val="22"/>
          <w:szCs w:val="22"/>
        </w:rPr>
      </w:pPr>
      <w:r w:rsidRPr="005C676C">
        <w:rPr>
          <w:sz w:val="22"/>
          <w:szCs w:val="22"/>
        </w:rPr>
        <w:t>(d)</w:t>
      </w:r>
      <w:r w:rsidRPr="005C676C">
        <w:rPr>
          <w:sz w:val="22"/>
          <w:szCs w:val="22"/>
        </w:rPr>
        <w:tab/>
        <w:t>transfer;</w:t>
      </w:r>
    </w:p>
    <w:p w14:paraId="181E653F" w14:textId="77777777" w:rsidR="00E349E0" w:rsidRPr="005C676C" w:rsidRDefault="00E349E0" w:rsidP="00E349E0">
      <w:pPr>
        <w:widowControl w:val="0"/>
        <w:tabs>
          <w:tab w:val="left" w:pos="1435"/>
        </w:tabs>
        <w:autoSpaceDE w:val="0"/>
        <w:autoSpaceDN w:val="0"/>
        <w:adjustRightInd w:val="0"/>
        <w:spacing w:before="120"/>
        <w:ind w:left="1037"/>
        <w:jc w:val="both"/>
        <w:rPr>
          <w:sz w:val="22"/>
          <w:szCs w:val="22"/>
        </w:rPr>
      </w:pPr>
      <w:r w:rsidRPr="005C676C">
        <w:rPr>
          <w:sz w:val="22"/>
          <w:szCs w:val="22"/>
        </w:rPr>
        <w:t>(e)</w:t>
      </w:r>
      <w:r w:rsidRPr="005C676C">
        <w:rPr>
          <w:sz w:val="22"/>
          <w:szCs w:val="22"/>
        </w:rPr>
        <w:tab/>
        <w:t>retention in employment;</w:t>
      </w:r>
    </w:p>
    <w:p w14:paraId="611EE984" w14:textId="77777777" w:rsidR="00E349E0" w:rsidRPr="005C676C" w:rsidRDefault="00E349E0" w:rsidP="00E349E0">
      <w:pPr>
        <w:widowControl w:val="0"/>
        <w:tabs>
          <w:tab w:val="left" w:pos="1435"/>
        </w:tabs>
        <w:autoSpaceDE w:val="0"/>
        <w:autoSpaceDN w:val="0"/>
        <w:adjustRightInd w:val="0"/>
        <w:spacing w:before="120"/>
        <w:ind w:left="1037"/>
        <w:jc w:val="both"/>
        <w:rPr>
          <w:sz w:val="22"/>
          <w:szCs w:val="22"/>
        </w:rPr>
      </w:pPr>
      <w:r w:rsidRPr="005C676C">
        <w:rPr>
          <w:sz w:val="22"/>
          <w:szCs w:val="22"/>
        </w:rPr>
        <w:t>(f)</w:t>
      </w:r>
      <w:r w:rsidRPr="005C676C">
        <w:rPr>
          <w:sz w:val="22"/>
          <w:szCs w:val="22"/>
        </w:rPr>
        <w:tab/>
        <w:t>taking annual leave;</w:t>
      </w:r>
    </w:p>
    <w:p w14:paraId="79F15FAA" w14:textId="77777777" w:rsidR="000C41FC" w:rsidRDefault="00E349E0" w:rsidP="000C41FC">
      <w:pPr>
        <w:widowControl w:val="0"/>
        <w:tabs>
          <w:tab w:val="left" w:pos="288"/>
          <w:tab w:val="left" w:pos="1435"/>
        </w:tabs>
        <w:autoSpaceDE w:val="0"/>
        <w:autoSpaceDN w:val="0"/>
        <w:adjustRightInd w:val="0"/>
        <w:spacing w:before="120"/>
        <w:ind w:left="1037"/>
        <w:jc w:val="both"/>
        <w:rPr>
          <w:sz w:val="22"/>
          <w:szCs w:val="22"/>
        </w:rPr>
      </w:pPr>
      <w:r w:rsidRPr="005C676C">
        <w:rPr>
          <w:sz w:val="22"/>
          <w:szCs w:val="22"/>
        </w:rPr>
        <w:t>(g)</w:t>
      </w:r>
      <w:r w:rsidRPr="005C676C">
        <w:rPr>
          <w:sz w:val="22"/>
          <w:szCs w:val="22"/>
        </w:rPr>
        <w:tab/>
        <w:t>overtime;</w:t>
      </w:r>
    </w:p>
    <w:p w14:paraId="3BF0007B" w14:textId="77777777" w:rsidR="00E349E0" w:rsidRPr="005C676C" w:rsidRDefault="000C41FC" w:rsidP="000C41FC">
      <w:pPr>
        <w:widowControl w:val="0"/>
        <w:tabs>
          <w:tab w:val="left" w:pos="288"/>
        </w:tabs>
        <w:autoSpaceDE w:val="0"/>
        <w:autoSpaceDN w:val="0"/>
        <w:adjustRightInd w:val="0"/>
        <w:spacing w:before="120"/>
        <w:ind w:left="1037"/>
        <w:jc w:val="both"/>
        <w:rPr>
          <w:sz w:val="22"/>
          <w:szCs w:val="22"/>
        </w:rPr>
      </w:pPr>
      <w:r>
        <w:rPr>
          <w:sz w:val="22"/>
          <w:szCs w:val="22"/>
        </w:rPr>
        <w:t>(</w:t>
      </w:r>
      <w:r w:rsidRPr="005C676C">
        <w:rPr>
          <w:sz w:val="22"/>
          <w:szCs w:val="22"/>
        </w:rPr>
        <w:t>h</w:t>
      </w:r>
      <w:r>
        <w:rPr>
          <w:sz w:val="22"/>
          <w:szCs w:val="22"/>
        </w:rPr>
        <w:t>)</w:t>
      </w:r>
      <w:r>
        <w:rPr>
          <w:sz w:val="22"/>
          <w:szCs w:val="22"/>
        </w:rPr>
        <w:tab/>
      </w:r>
      <w:r w:rsidR="00E349E0" w:rsidRPr="005C676C">
        <w:rPr>
          <w:sz w:val="22"/>
          <w:szCs w:val="22"/>
        </w:rPr>
        <w:t>vocational training.</w:t>
      </w:r>
      <w:r w:rsidR="00E349E0">
        <w:rPr>
          <w:sz w:val="22"/>
          <w:szCs w:val="22"/>
        </w:rPr>
        <w:t>”</w:t>
      </w:r>
      <w:r w:rsidR="00E349E0" w:rsidRPr="005C676C">
        <w:rPr>
          <w:sz w:val="22"/>
          <w:szCs w:val="22"/>
        </w:rPr>
        <w:t>;</w:t>
      </w:r>
    </w:p>
    <w:p w14:paraId="014F551D" w14:textId="322E6AF1" w:rsidR="00E349E0" w:rsidRPr="005C676C" w:rsidRDefault="00E349E0" w:rsidP="00E349E0">
      <w:pPr>
        <w:widowControl w:val="0"/>
        <w:tabs>
          <w:tab w:val="left" w:pos="773"/>
        </w:tabs>
        <w:autoSpaceDE w:val="0"/>
        <w:autoSpaceDN w:val="0"/>
        <w:adjustRightInd w:val="0"/>
        <w:spacing w:before="120"/>
        <w:ind w:left="773" w:hanging="384"/>
        <w:jc w:val="both"/>
        <w:rPr>
          <w:sz w:val="22"/>
          <w:szCs w:val="22"/>
        </w:rPr>
      </w:pPr>
      <w:r w:rsidRPr="00460AF2">
        <w:rPr>
          <w:b/>
          <w:sz w:val="22"/>
          <w:szCs w:val="22"/>
        </w:rPr>
        <w:t>(c)</w:t>
      </w:r>
      <w:r w:rsidRPr="005C676C">
        <w:rPr>
          <w:sz w:val="22"/>
          <w:szCs w:val="22"/>
        </w:rPr>
        <w:tab/>
        <w:t xml:space="preserve">by inserting in subsection (2) </w:t>
      </w:r>
      <w:r>
        <w:rPr>
          <w:sz w:val="22"/>
          <w:szCs w:val="22"/>
        </w:rPr>
        <w:t>“</w:t>
      </w:r>
      <w:r w:rsidRPr="005C676C">
        <w:rPr>
          <w:sz w:val="22"/>
          <w:szCs w:val="22"/>
        </w:rPr>
        <w:t xml:space="preserve">or persons who have applied to become members of </w:t>
      </w:r>
      <w:proofErr w:type="spellStart"/>
      <w:r w:rsidRPr="005C676C">
        <w:rPr>
          <w:sz w:val="22"/>
          <w:szCs w:val="22"/>
        </w:rPr>
        <w:t>organisations</w:t>
      </w:r>
      <w:proofErr w:type="spellEnd"/>
      <w:r>
        <w:rPr>
          <w:sz w:val="22"/>
          <w:szCs w:val="22"/>
        </w:rPr>
        <w:t>”</w:t>
      </w:r>
      <w:r w:rsidRPr="005C676C">
        <w:rPr>
          <w:sz w:val="22"/>
          <w:szCs w:val="22"/>
        </w:rPr>
        <w:t xml:space="preserve"> after </w:t>
      </w:r>
      <w:r>
        <w:rPr>
          <w:sz w:val="22"/>
          <w:szCs w:val="22"/>
        </w:rPr>
        <w:t>“</w:t>
      </w:r>
      <w:proofErr w:type="spellStart"/>
      <w:r w:rsidRPr="005C676C">
        <w:rPr>
          <w:sz w:val="22"/>
          <w:szCs w:val="22"/>
        </w:rPr>
        <w:t>organisations</w:t>
      </w:r>
      <w:proofErr w:type="spellEnd"/>
      <w:r>
        <w:rPr>
          <w:sz w:val="22"/>
          <w:szCs w:val="22"/>
        </w:rPr>
        <w:t>”</w:t>
      </w:r>
      <w:r w:rsidRPr="005C676C">
        <w:rPr>
          <w:sz w:val="22"/>
          <w:szCs w:val="22"/>
        </w:rPr>
        <w:t>;</w:t>
      </w:r>
    </w:p>
    <w:p w14:paraId="5B80F8A0" w14:textId="73DE9C73" w:rsidR="00E349E0" w:rsidRPr="005C676C" w:rsidRDefault="00E349E0" w:rsidP="00E349E0">
      <w:pPr>
        <w:widowControl w:val="0"/>
        <w:tabs>
          <w:tab w:val="left" w:pos="773"/>
        </w:tabs>
        <w:autoSpaceDE w:val="0"/>
        <w:autoSpaceDN w:val="0"/>
        <w:adjustRightInd w:val="0"/>
        <w:spacing w:before="120"/>
        <w:ind w:left="773" w:hanging="384"/>
        <w:jc w:val="both"/>
        <w:rPr>
          <w:sz w:val="22"/>
          <w:szCs w:val="22"/>
        </w:rPr>
      </w:pPr>
      <w:r w:rsidRPr="00460AF2">
        <w:rPr>
          <w:b/>
          <w:sz w:val="22"/>
          <w:szCs w:val="22"/>
        </w:rPr>
        <w:t>(d)</w:t>
      </w:r>
      <w:r w:rsidRPr="005C676C">
        <w:rPr>
          <w:sz w:val="22"/>
          <w:szCs w:val="22"/>
        </w:rPr>
        <w:tab/>
        <w:t xml:space="preserve">by inserting in subsection (3) </w:t>
      </w:r>
      <w:r>
        <w:rPr>
          <w:sz w:val="22"/>
          <w:szCs w:val="22"/>
        </w:rPr>
        <w:t>“</w:t>
      </w:r>
      <w:r w:rsidRPr="005C676C">
        <w:rPr>
          <w:sz w:val="22"/>
          <w:szCs w:val="22"/>
        </w:rPr>
        <w:t xml:space="preserve">or persons who have applied to become members of an </w:t>
      </w:r>
      <w:proofErr w:type="spellStart"/>
      <w:r w:rsidRPr="005C676C">
        <w:rPr>
          <w:sz w:val="22"/>
          <w:szCs w:val="22"/>
        </w:rPr>
        <w:t>organisation</w:t>
      </w:r>
      <w:proofErr w:type="spellEnd"/>
      <w:r w:rsidRPr="005C676C">
        <w:rPr>
          <w:sz w:val="22"/>
          <w:szCs w:val="22"/>
        </w:rPr>
        <w:t xml:space="preserve"> of employees</w:t>
      </w:r>
      <w:r>
        <w:rPr>
          <w:sz w:val="22"/>
          <w:szCs w:val="22"/>
        </w:rPr>
        <w:t>”</w:t>
      </w:r>
      <w:r w:rsidRPr="005C676C">
        <w:rPr>
          <w:sz w:val="22"/>
          <w:szCs w:val="22"/>
        </w:rPr>
        <w:t xml:space="preserve"> after </w:t>
      </w:r>
      <w:r>
        <w:rPr>
          <w:sz w:val="22"/>
          <w:szCs w:val="22"/>
        </w:rPr>
        <w:t>“</w:t>
      </w:r>
      <w:r w:rsidRPr="005C676C">
        <w:rPr>
          <w:sz w:val="22"/>
          <w:szCs w:val="22"/>
        </w:rPr>
        <w:t>employees</w:t>
      </w:r>
      <w:r>
        <w:rPr>
          <w:sz w:val="22"/>
          <w:szCs w:val="22"/>
        </w:rPr>
        <w:t>”</w:t>
      </w:r>
      <w:r w:rsidRPr="005C676C">
        <w:rPr>
          <w:sz w:val="22"/>
          <w:szCs w:val="22"/>
        </w:rPr>
        <w:t>;</w:t>
      </w:r>
    </w:p>
    <w:p w14:paraId="7DCEE9B7" w14:textId="43C395E4" w:rsidR="00E349E0" w:rsidRPr="005C676C" w:rsidRDefault="00E349E0" w:rsidP="00E349E0">
      <w:pPr>
        <w:widowControl w:val="0"/>
        <w:tabs>
          <w:tab w:val="left" w:pos="773"/>
        </w:tabs>
        <w:autoSpaceDE w:val="0"/>
        <w:autoSpaceDN w:val="0"/>
        <w:adjustRightInd w:val="0"/>
        <w:spacing w:before="120"/>
        <w:ind w:left="773" w:hanging="384"/>
        <w:jc w:val="both"/>
        <w:rPr>
          <w:sz w:val="22"/>
          <w:szCs w:val="22"/>
        </w:rPr>
      </w:pPr>
      <w:r w:rsidRPr="00460AF2">
        <w:rPr>
          <w:b/>
          <w:sz w:val="22"/>
          <w:szCs w:val="22"/>
        </w:rPr>
        <w:t>(e)</w:t>
      </w:r>
      <w:r w:rsidRPr="005C676C">
        <w:rPr>
          <w:sz w:val="22"/>
          <w:szCs w:val="22"/>
        </w:rPr>
        <w:tab/>
        <w:t xml:space="preserve">by omitting from subsection (3) </w:t>
      </w:r>
      <w:r>
        <w:rPr>
          <w:sz w:val="22"/>
          <w:szCs w:val="22"/>
        </w:rPr>
        <w:t>“</w:t>
      </w:r>
      <w:r w:rsidRPr="005C676C">
        <w:rPr>
          <w:sz w:val="22"/>
          <w:szCs w:val="22"/>
        </w:rPr>
        <w:t xml:space="preserve">to members of the </w:t>
      </w:r>
      <w:proofErr w:type="spellStart"/>
      <w:r w:rsidRPr="005C676C">
        <w:rPr>
          <w:sz w:val="22"/>
          <w:szCs w:val="22"/>
        </w:rPr>
        <w:t>organisation</w:t>
      </w:r>
      <w:proofErr w:type="spellEnd"/>
      <w:r>
        <w:rPr>
          <w:sz w:val="22"/>
          <w:szCs w:val="22"/>
        </w:rPr>
        <w:t>”</w:t>
      </w:r>
      <w:r w:rsidRPr="005C676C">
        <w:rPr>
          <w:sz w:val="22"/>
          <w:szCs w:val="22"/>
        </w:rPr>
        <w:t>.</w:t>
      </w:r>
    </w:p>
    <w:p w14:paraId="05E903C0"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Criteria for registration</w:t>
      </w:r>
    </w:p>
    <w:p w14:paraId="57419060" w14:textId="77777777" w:rsidR="000C41FC" w:rsidRDefault="00E349E0" w:rsidP="000C41FC">
      <w:pPr>
        <w:widowControl w:val="0"/>
        <w:tabs>
          <w:tab w:val="left" w:pos="288"/>
          <w:tab w:val="left" w:pos="739"/>
        </w:tabs>
        <w:autoSpaceDE w:val="0"/>
        <w:autoSpaceDN w:val="0"/>
        <w:adjustRightInd w:val="0"/>
        <w:spacing w:before="120"/>
        <w:ind w:firstLine="341"/>
        <w:jc w:val="both"/>
        <w:rPr>
          <w:sz w:val="22"/>
          <w:szCs w:val="22"/>
        </w:rPr>
      </w:pPr>
      <w:r w:rsidRPr="005C676C">
        <w:rPr>
          <w:b/>
          <w:bCs/>
          <w:sz w:val="22"/>
          <w:szCs w:val="22"/>
        </w:rPr>
        <w:t>12.</w:t>
      </w:r>
      <w:r w:rsidRPr="005C676C">
        <w:rPr>
          <w:b/>
          <w:bCs/>
          <w:sz w:val="22"/>
          <w:szCs w:val="22"/>
        </w:rPr>
        <w:tab/>
        <w:t xml:space="preserve">(1) </w:t>
      </w:r>
      <w:r w:rsidRPr="005C676C">
        <w:rPr>
          <w:sz w:val="22"/>
          <w:szCs w:val="22"/>
        </w:rPr>
        <w:t>Section 189 of the Principal Act is amended by omitting from subparagraph (1) (c) (</w:t>
      </w:r>
      <w:proofErr w:type="spellStart"/>
      <w:r w:rsidRPr="005C676C">
        <w:rPr>
          <w:sz w:val="22"/>
          <w:szCs w:val="22"/>
        </w:rPr>
        <w:t>i</w:t>
      </w:r>
      <w:proofErr w:type="spellEnd"/>
      <w:r w:rsidRPr="005C676C">
        <w:rPr>
          <w:sz w:val="22"/>
          <w:szCs w:val="22"/>
        </w:rPr>
        <w:t xml:space="preserve">) </w:t>
      </w:r>
      <w:r>
        <w:rPr>
          <w:sz w:val="22"/>
          <w:szCs w:val="22"/>
        </w:rPr>
        <w:t>“</w:t>
      </w:r>
      <w:r w:rsidRPr="005C676C">
        <w:rPr>
          <w:sz w:val="22"/>
          <w:szCs w:val="22"/>
        </w:rPr>
        <w:t>1,000</w:t>
      </w:r>
      <w:r>
        <w:rPr>
          <w:sz w:val="22"/>
          <w:szCs w:val="22"/>
        </w:rPr>
        <w:t>”</w:t>
      </w:r>
      <w:r w:rsidRPr="005C676C">
        <w:rPr>
          <w:sz w:val="22"/>
          <w:szCs w:val="22"/>
        </w:rPr>
        <w:t xml:space="preserve"> and substituting </w:t>
      </w:r>
      <w:r>
        <w:rPr>
          <w:sz w:val="22"/>
          <w:szCs w:val="22"/>
        </w:rPr>
        <w:t>“</w:t>
      </w:r>
      <w:r w:rsidRPr="005C676C">
        <w:rPr>
          <w:sz w:val="22"/>
          <w:szCs w:val="22"/>
        </w:rPr>
        <w:t>10,000</w:t>
      </w:r>
      <w:r>
        <w:rPr>
          <w:sz w:val="22"/>
          <w:szCs w:val="22"/>
        </w:rPr>
        <w:t>”</w:t>
      </w:r>
      <w:r w:rsidRPr="005C676C">
        <w:rPr>
          <w:sz w:val="22"/>
          <w:szCs w:val="22"/>
        </w:rPr>
        <w:t>.</w:t>
      </w:r>
    </w:p>
    <w:p w14:paraId="094C927D" w14:textId="798B1DB9" w:rsidR="00E349E0" w:rsidRPr="005C676C" w:rsidRDefault="000C41FC" w:rsidP="000C41FC">
      <w:pPr>
        <w:widowControl w:val="0"/>
        <w:tabs>
          <w:tab w:val="left" w:pos="288"/>
        </w:tabs>
        <w:autoSpaceDE w:val="0"/>
        <w:autoSpaceDN w:val="0"/>
        <w:adjustRightInd w:val="0"/>
        <w:spacing w:before="120"/>
        <w:ind w:firstLine="341"/>
        <w:jc w:val="both"/>
        <w:rPr>
          <w:sz w:val="22"/>
          <w:szCs w:val="22"/>
        </w:rPr>
      </w:pPr>
      <w:r w:rsidRPr="00460AF2">
        <w:rPr>
          <w:b/>
          <w:sz w:val="22"/>
          <w:szCs w:val="22"/>
        </w:rPr>
        <w:t>(</w:t>
      </w:r>
      <w:r w:rsidRPr="003443BE">
        <w:rPr>
          <w:b/>
          <w:sz w:val="22"/>
          <w:szCs w:val="22"/>
        </w:rPr>
        <w:t>2</w:t>
      </w:r>
      <w:r w:rsidRPr="00460AF2">
        <w:rPr>
          <w:b/>
          <w:sz w:val="22"/>
          <w:szCs w:val="22"/>
        </w:rPr>
        <w:t>)</w:t>
      </w:r>
      <w:r>
        <w:rPr>
          <w:sz w:val="22"/>
          <w:szCs w:val="22"/>
        </w:rPr>
        <w:tab/>
      </w:r>
      <w:r w:rsidR="00E349E0" w:rsidRPr="005C676C">
        <w:rPr>
          <w:sz w:val="22"/>
          <w:szCs w:val="22"/>
        </w:rPr>
        <w:t xml:space="preserve">An application by an association of employees for registration as an </w:t>
      </w:r>
      <w:proofErr w:type="spellStart"/>
      <w:r w:rsidR="00E349E0" w:rsidRPr="005C676C">
        <w:rPr>
          <w:sz w:val="22"/>
          <w:szCs w:val="22"/>
        </w:rPr>
        <w:t>organisation</w:t>
      </w:r>
      <w:proofErr w:type="spellEnd"/>
      <w:r w:rsidR="00E349E0" w:rsidRPr="005C676C">
        <w:rPr>
          <w:sz w:val="22"/>
          <w:szCs w:val="22"/>
        </w:rPr>
        <w:t xml:space="preserve"> that was made before the commencement of this section, but had not been finally dealt with before that commencement, is to be dealt with, after that commencement, as if the Principal Act had not been amended by this Act.</w:t>
      </w:r>
    </w:p>
    <w:p w14:paraId="599C7031"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Registration</w:t>
      </w:r>
    </w:p>
    <w:p w14:paraId="6188FD23" w14:textId="77777777" w:rsidR="00E349E0" w:rsidRPr="005C676C" w:rsidRDefault="00E349E0" w:rsidP="00E349E0">
      <w:pPr>
        <w:widowControl w:val="0"/>
        <w:tabs>
          <w:tab w:val="left" w:pos="744"/>
        </w:tabs>
        <w:autoSpaceDE w:val="0"/>
        <w:autoSpaceDN w:val="0"/>
        <w:adjustRightInd w:val="0"/>
        <w:spacing w:before="120"/>
        <w:ind w:left="346"/>
        <w:jc w:val="both"/>
        <w:rPr>
          <w:sz w:val="22"/>
          <w:szCs w:val="22"/>
        </w:rPr>
      </w:pPr>
      <w:r w:rsidRPr="005C676C">
        <w:rPr>
          <w:b/>
          <w:bCs/>
          <w:sz w:val="22"/>
          <w:szCs w:val="22"/>
        </w:rPr>
        <w:t>13.</w:t>
      </w:r>
      <w:r w:rsidRPr="005C676C">
        <w:rPr>
          <w:b/>
          <w:bCs/>
          <w:sz w:val="22"/>
          <w:szCs w:val="22"/>
        </w:rPr>
        <w:tab/>
      </w:r>
      <w:r w:rsidRPr="005C676C">
        <w:rPr>
          <w:sz w:val="22"/>
          <w:szCs w:val="22"/>
        </w:rPr>
        <w:t>Section 191 of the Principal Act is amended:</w:t>
      </w:r>
    </w:p>
    <w:p w14:paraId="5F6412C9" w14:textId="77777777" w:rsidR="00E349E0" w:rsidRPr="005C676C" w:rsidRDefault="00E349E0" w:rsidP="00E349E0">
      <w:pPr>
        <w:widowControl w:val="0"/>
        <w:tabs>
          <w:tab w:val="left" w:pos="768"/>
        </w:tabs>
        <w:autoSpaceDE w:val="0"/>
        <w:autoSpaceDN w:val="0"/>
        <w:adjustRightInd w:val="0"/>
        <w:spacing w:before="120"/>
        <w:ind w:left="768" w:hanging="389"/>
        <w:jc w:val="both"/>
        <w:rPr>
          <w:sz w:val="22"/>
          <w:szCs w:val="22"/>
        </w:rPr>
      </w:pPr>
      <w:r w:rsidRPr="005C676C">
        <w:rPr>
          <w:sz w:val="22"/>
          <w:szCs w:val="22"/>
        </w:rPr>
        <w:t>(a)</w:t>
      </w:r>
      <w:r w:rsidRPr="005C676C">
        <w:rPr>
          <w:sz w:val="22"/>
          <w:szCs w:val="22"/>
        </w:rPr>
        <w:tab/>
        <w:t xml:space="preserve">by omitting from subsection (1) </w:t>
      </w:r>
      <w:r>
        <w:rPr>
          <w:sz w:val="22"/>
          <w:szCs w:val="22"/>
        </w:rPr>
        <w:t>“</w:t>
      </w:r>
      <w:r w:rsidRPr="005C676C">
        <w:rPr>
          <w:sz w:val="22"/>
          <w:szCs w:val="22"/>
        </w:rPr>
        <w:t>the name and eligibility rules of the association,</w:t>
      </w:r>
      <w:r>
        <w:rPr>
          <w:sz w:val="22"/>
          <w:szCs w:val="22"/>
        </w:rPr>
        <w:t>”</w:t>
      </w:r>
      <w:r w:rsidRPr="005C676C">
        <w:rPr>
          <w:sz w:val="22"/>
          <w:szCs w:val="22"/>
        </w:rPr>
        <w:t xml:space="preserve"> and substituting </w:t>
      </w:r>
      <w:r>
        <w:rPr>
          <w:sz w:val="22"/>
          <w:szCs w:val="22"/>
        </w:rPr>
        <w:t>“</w:t>
      </w:r>
      <w:r w:rsidRPr="005C676C">
        <w:rPr>
          <w:sz w:val="22"/>
          <w:szCs w:val="22"/>
        </w:rPr>
        <w:t>such particulars in relation to the association as are prescribed</w:t>
      </w:r>
      <w:r>
        <w:rPr>
          <w:sz w:val="22"/>
          <w:szCs w:val="22"/>
        </w:rPr>
        <w:t>”</w:t>
      </w:r>
      <w:r w:rsidRPr="005C676C">
        <w:rPr>
          <w:sz w:val="22"/>
          <w:szCs w:val="22"/>
        </w:rPr>
        <w:t>;</w:t>
      </w:r>
    </w:p>
    <w:p w14:paraId="1D319884" w14:textId="77777777" w:rsidR="00E349E0" w:rsidRPr="005C676C" w:rsidRDefault="00E349E0" w:rsidP="00E349E0">
      <w:pPr>
        <w:widowControl w:val="0"/>
        <w:tabs>
          <w:tab w:val="left" w:pos="768"/>
        </w:tabs>
        <w:autoSpaceDE w:val="0"/>
        <w:autoSpaceDN w:val="0"/>
        <w:adjustRightInd w:val="0"/>
        <w:spacing w:before="120"/>
        <w:ind w:left="768" w:hanging="389"/>
        <w:jc w:val="both"/>
        <w:rPr>
          <w:sz w:val="22"/>
          <w:szCs w:val="22"/>
        </w:rPr>
      </w:pPr>
      <w:r w:rsidRPr="005C676C">
        <w:rPr>
          <w:sz w:val="22"/>
          <w:szCs w:val="22"/>
        </w:rPr>
        <w:t>(b)</w:t>
      </w:r>
      <w:r w:rsidRPr="005C676C">
        <w:rPr>
          <w:sz w:val="22"/>
          <w:szCs w:val="22"/>
        </w:rPr>
        <w:tab/>
        <w:t xml:space="preserve">by omitting from subsection (2) </w:t>
      </w:r>
      <w:r>
        <w:rPr>
          <w:sz w:val="22"/>
          <w:szCs w:val="22"/>
        </w:rPr>
        <w:t>“</w:t>
      </w:r>
      <w:r w:rsidRPr="005C676C">
        <w:rPr>
          <w:sz w:val="22"/>
          <w:szCs w:val="22"/>
        </w:rPr>
        <w:t>name and eligibility rules of the association,</w:t>
      </w:r>
      <w:r>
        <w:rPr>
          <w:sz w:val="22"/>
          <w:szCs w:val="22"/>
        </w:rPr>
        <w:t>”</w:t>
      </w:r>
      <w:r w:rsidRPr="005C676C">
        <w:rPr>
          <w:sz w:val="22"/>
          <w:szCs w:val="22"/>
        </w:rPr>
        <w:t xml:space="preserve"> and substituting </w:t>
      </w:r>
      <w:r>
        <w:rPr>
          <w:sz w:val="22"/>
          <w:szCs w:val="22"/>
        </w:rPr>
        <w:t>“</w:t>
      </w:r>
      <w:r w:rsidRPr="005C676C">
        <w:rPr>
          <w:sz w:val="22"/>
          <w:szCs w:val="22"/>
        </w:rPr>
        <w:t>prescribed particulars</w:t>
      </w:r>
      <w:r>
        <w:rPr>
          <w:sz w:val="22"/>
          <w:szCs w:val="22"/>
        </w:rPr>
        <w:t>”</w:t>
      </w:r>
      <w:r w:rsidRPr="005C676C">
        <w:rPr>
          <w:sz w:val="22"/>
          <w:szCs w:val="22"/>
        </w:rPr>
        <w:t>.</w:t>
      </w:r>
    </w:p>
    <w:p w14:paraId="12B4BE39" w14:textId="77777777" w:rsidR="00E349E0" w:rsidRPr="005C676C" w:rsidRDefault="00E349E0" w:rsidP="00E349E0">
      <w:pPr>
        <w:widowControl w:val="0"/>
        <w:autoSpaceDE w:val="0"/>
        <w:autoSpaceDN w:val="0"/>
        <w:adjustRightInd w:val="0"/>
        <w:spacing w:before="120"/>
        <w:ind w:firstLine="355"/>
        <w:jc w:val="both"/>
        <w:rPr>
          <w:sz w:val="22"/>
          <w:szCs w:val="22"/>
        </w:rPr>
      </w:pPr>
      <w:r w:rsidRPr="005C676C">
        <w:rPr>
          <w:sz w:val="22"/>
          <w:szCs w:val="22"/>
        </w:rPr>
        <w:br w:type="page"/>
      </w:r>
      <w:r w:rsidRPr="005C676C">
        <w:rPr>
          <w:b/>
          <w:bCs/>
          <w:sz w:val="22"/>
          <w:szCs w:val="22"/>
        </w:rPr>
        <w:lastRenderedPageBreak/>
        <w:t>14</w:t>
      </w:r>
      <w:r w:rsidRPr="005C676C">
        <w:rPr>
          <w:sz w:val="22"/>
          <w:szCs w:val="22"/>
        </w:rPr>
        <w:t>. Section 193 of the Principal Act is repealed and the following sections are substituted:</w:t>
      </w:r>
    </w:p>
    <w:p w14:paraId="3AF24203"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 xml:space="preserve">Designated Presidential Member to review registration of small </w:t>
      </w:r>
      <w:proofErr w:type="spellStart"/>
      <w:r w:rsidRPr="005C676C">
        <w:rPr>
          <w:b/>
          <w:bCs/>
          <w:sz w:val="22"/>
          <w:szCs w:val="22"/>
        </w:rPr>
        <w:t>organisations</w:t>
      </w:r>
      <w:proofErr w:type="spellEnd"/>
      <w:r w:rsidRPr="005C676C">
        <w:rPr>
          <w:sz w:val="22"/>
          <w:szCs w:val="22"/>
        </w:rPr>
        <w:t>—</w:t>
      </w:r>
      <w:r w:rsidRPr="005C676C">
        <w:rPr>
          <w:b/>
          <w:bCs/>
          <w:sz w:val="22"/>
          <w:szCs w:val="22"/>
        </w:rPr>
        <w:t>stage 1</w:t>
      </w:r>
    </w:p>
    <w:p w14:paraId="7ADB347E" w14:textId="77777777" w:rsidR="00E349E0" w:rsidRPr="005C676C" w:rsidRDefault="00E349E0" w:rsidP="00E349E0">
      <w:pPr>
        <w:widowControl w:val="0"/>
        <w:autoSpaceDE w:val="0"/>
        <w:autoSpaceDN w:val="0"/>
        <w:adjustRightInd w:val="0"/>
        <w:spacing w:before="120"/>
        <w:ind w:firstLine="355"/>
        <w:jc w:val="both"/>
        <w:rPr>
          <w:sz w:val="22"/>
          <w:szCs w:val="22"/>
        </w:rPr>
      </w:pPr>
      <w:r>
        <w:rPr>
          <w:sz w:val="22"/>
          <w:szCs w:val="22"/>
        </w:rPr>
        <w:t>“</w:t>
      </w:r>
      <w:r w:rsidRPr="005C676C">
        <w:rPr>
          <w:sz w:val="22"/>
          <w:szCs w:val="22"/>
        </w:rPr>
        <w:t xml:space="preserve">193. (1) A designated Presidential Member is empowered to consider, in relation to a small </w:t>
      </w:r>
      <w:proofErr w:type="spellStart"/>
      <w:r w:rsidRPr="005C676C">
        <w:rPr>
          <w:sz w:val="22"/>
          <w:szCs w:val="22"/>
        </w:rPr>
        <w:t>organisation</w:t>
      </w:r>
      <w:proofErr w:type="spellEnd"/>
      <w:r w:rsidRPr="005C676C">
        <w:rPr>
          <w:sz w:val="22"/>
          <w:szCs w:val="22"/>
        </w:rPr>
        <w:t xml:space="preserve"> (stage 1), whether special circumstances exist that justify the continued registration of the </w:t>
      </w:r>
      <w:proofErr w:type="spellStart"/>
      <w:r w:rsidRPr="005C676C">
        <w:rPr>
          <w:sz w:val="22"/>
          <w:szCs w:val="22"/>
        </w:rPr>
        <w:t>organisation</w:t>
      </w:r>
      <w:proofErr w:type="spellEnd"/>
      <w:r w:rsidRPr="005C676C">
        <w:rPr>
          <w:sz w:val="22"/>
          <w:szCs w:val="22"/>
        </w:rPr>
        <w:t xml:space="preserve"> in the public interest.</w:t>
      </w:r>
    </w:p>
    <w:p w14:paraId="4679C9F2" w14:textId="77777777" w:rsidR="00E349E0" w:rsidRPr="005C676C" w:rsidRDefault="00E349E0" w:rsidP="00E349E0">
      <w:pPr>
        <w:widowControl w:val="0"/>
        <w:autoSpaceDE w:val="0"/>
        <w:autoSpaceDN w:val="0"/>
        <w:adjustRightInd w:val="0"/>
        <w:spacing w:before="120"/>
        <w:ind w:left="355"/>
        <w:jc w:val="both"/>
        <w:rPr>
          <w:sz w:val="22"/>
          <w:szCs w:val="22"/>
        </w:rPr>
      </w:pPr>
      <w:r>
        <w:rPr>
          <w:sz w:val="22"/>
          <w:szCs w:val="22"/>
        </w:rPr>
        <w:t>“</w:t>
      </w:r>
      <w:r w:rsidRPr="005C676C">
        <w:rPr>
          <w:sz w:val="22"/>
          <w:szCs w:val="22"/>
        </w:rPr>
        <w:t>(2) The power conferred by subsection (1):</w:t>
      </w:r>
    </w:p>
    <w:p w14:paraId="494532A3" w14:textId="77777777" w:rsidR="00E349E0" w:rsidRPr="005C676C" w:rsidRDefault="00E349E0" w:rsidP="00E349E0">
      <w:pPr>
        <w:widowControl w:val="0"/>
        <w:tabs>
          <w:tab w:val="left" w:pos="797"/>
        </w:tabs>
        <w:autoSpaceDE w:val="0"/>
        <w:autoSpaceDN w:val="0"/>
        <w:adjustRightInd w:val="0"/>
        <w:spacing w:before="120"/>
        <w:ind w:left="797" w:hanging="398"/>
        <w:jc w:val="both"/>
        <w:rPr>
          <w:sz w:val="22"/>
          <w:szCs w:val="22"/>
        </w:rPr>
      </w:pPr>
      <w:r w:rsidRPr="005C676C">
        <w:rPr>
          <w:sz w:val="22"/>
          <w:szCs w:val="22"/>
        </w:rPr>
        <w:t>(a)</w:t>
      </w:r>
      <w:r w:rsidRPr="005C676C">
        <w:rPr>
          <w:sz w:val="22"/>
          <w:szCs w:val="22"/>
        </w:rPr>
        <w:tab/>
        <w:t xml:space="preserve">is to be exercised, in relation to each </w:t>
      </w:r>
      <w:proofErr w:type="spellStart"/>
      <w:r w:rsidRPr="005C676C">
        <w:rPr>
          <w:sz w:val="22"/>
          <w:szCs w:val="22"/>
        </w:rPr>
        <w:t>organisation</w:t>
      </w:r>
      <w:proofErr w:type="spellEnd"/>
      <w:r w:rsidRPr="005C676C">
        <w:rPr>
          <w:sz w:val="22"/>
          <w:szCs w:val="22"/>
        </w:rPr>
        <w:t xml:space="preserve"> that is a small </w:t>
      </w:r>
      <w:proofErr w:type="spellStart"/>
      <w:r w:rsidRPr="005C676C">
        <w:rPr>
          <w:sz w:val="22"/>
          <w:szCs w:val="22"/>
        </w:rPr>
        <w:t>organisation</w:t>
      </w:r>
      <w:proofErr w:type="spellEnd"/>
      <w:r w:rsidRPr="005C676C">
        <w:rPr>
          <w:sz w:val="22"/>
          <w:szCs w:val="22"/>
        </w:rPr>
        <w:t xml:space="preserve"> (stage 1) at the beginning of stage 1, as provided by subsection (3); and</w:t>
      </w:r>
    </w:p>
    <w:p w14:paraId="7EB47C5D" w14:textId="77777777" w:rsidR="00E349E0" w:rsidRPr="005C676C" w:rsidRDefault="00E349E0" w:rsidP="00E349E0">
      <w:pPr>
        <w:widowControl w:val="0"/>
        <w:tabs>
          <w:tab w:val="left" w:pos="797"/>
        </w:tabs>
        <w:autoSpaceDE w:val="0"/>
        <w:autoSpaceDN w:val="0"/>
        <w:adjustRightInd w:val="0"/>
        <w:spacing w:before="120"/>
        <w:ind w:left="797" w:hanging="398"/>
        <w:jc w:val="both"/>
        <w:rPr>
          <w:sz w:val="22"/>
          <w:szCs w:val="22"/>
        </w:rPr>
      </w:pPr>
      <w:r w:rsidRPr="005C676C">
        <w:rPr>
          <w:sz w:val="22"/>
          <w:szCs w:val="22"/>
        </w:rPr>
        <w:t>(b)</w:t>
      </w:r>
      <w:r w:rsidRPr="005C676C">
        <w:rPr>
          <w:sz w:val="22"/>
          <w:szCs w:val="22"/>
        </w:rPr>
        <w:tab/>
        <w:t>subject to subsection (6), may be exercised, after the end of stage 1, whenever a designated Presidential Member considers appropriate.</w:t>
      </w:r>
    </w:p>
    <w:p w14:paraId="6D14043A"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(3) If an </w:t>
      </w:r>
      <w:proofErr w:type="spellStart"/>
      <w:r w:rsidRPr="005C676C">
        <w:rPr>
          <w:sz w:val="22"/>
          <w:szCs w:val="22"/>
        </w:rPr>
        <w:t>organisation</w:t>
      </w:r>
      <w:proofErr w:type="spellEnd"/>
      <w:r w:rsidRPr="005C676C">
        <w:rPr>
          <w:sz w:val="22"/>
          <w:szCs w:val="22"/>
        </w:rPr>
        <w:t xml:space="preserve"> is a small </w:t>
      </w:r>
      <w:proofErr w:type="spellStart"/>
      <w:r w:rsidRPr="005C676C">
        <w:rPr>
          <w:sz w:val="22"/>
          <w:szCs w:val="22"/>
        </w:rPr>
        <w:t>organisation</w:t>
      </w:r>
      <w:proofErr w:type="spellEnd"/>
      <w:r w:rsidRPr="005C676C">
        <w:rPr>
          <w:sz w:val="22"/>
          <w:szCs w:val="22"/>
        </w:rPr>
        <w:t xml:space="preserve"> (stage 1) at the beginning of stage 1, a designated Presidential Member must:</w:t>
      </w:r>
    </w:p>
    <w:p w14:paraId="33F31C6F" w14:textId="77777777" w:rsidR="00E349E0" w:rsidRPr="005C676C" w:rsidRDefault="00E349E0" w:rsidP="00E349E0">
      <w:pPr>
        <w:widowControl w:val="0"/>
        <w:tabs>
          <w:tab w:val="left" w:pos="802"/>
        </w:tabs>
        <w:autoSpaceDE w:val="0"/>
        <w:autoSpaceDN w:val="0"/>
        <w:adjustRightInd w:val="0"/>
        <w:spacing w:before="120"/>
        <w:ind w:left="802" w:hanging="394"/>
        <w:jc w:val="both"/>
        <w:rPr>
          <w:sz w:val="22"/>
          <w:szCs w:val="22"/>
        </w:rPr>
      </w:pPr>
      <w:r w:rsidRPr="005C676C">
        <w:rPr>
          <w:sz w:val="22"/>
          <w:szCs w:val="22"/>
        </w:rPr>
        <w:t>(a)</w:t>
      </w:r>
      <w:r w:rsidRPr="005C676C">
        <w:rPr>
          <w:sz w:val="22"/>
          <w:szCs w:val="22"/>
        </w:rPr>
        <w:tab/>
        <w:t xml:space="preserve">during stage 1, start considering in relation to the </w:t>
      </w:r>
      <w:proofErr w:type="spellStart"/>
      <w:r w:rsidRPr="005C676C">
        <w:rPr>
          <w:sz w:val="22"/>
          <w:szCs w:val="22"/>
        </w:rPr>
        <w:t>organisation</w:t>
      </w:r>
      <w:proofErr w:type="spellEnd"/>
      <w:r w:rsidRPr="005C676C">
        <w:rPr>
          <w:sz w:val="22"/>
          <w:szCs w:val="22"/>
        </w:rPr>
        <w:t xml:space="preserve"> the matter mentioned in subsection (1); and</w:t>
      </w:r>
    </w:p>
    <w:p w14:paraId="10968F71" w14:textId="77777777" w:rsidR="00E349E0" w:rsidRPr="005C676C" w:rsidRDefault="00E349E0" w:rsidP="00E349E0">
      <w:pPr>
        <w:widowControl w:val="0"/>
        <w:tabs>
          <w:tab w:val="left" w:pos="802"/>
        </w:tabs>
        <w:autoSpaceDE w:val="0"/>
        <w:autoSpaceDN w:val="0"/>
        <w:adjustRightInd w:val="0"/>
        <w:spacing w:before="120"/>
        <w:ind w:left="408"/>
        <w:jc w:val="both"/>
        <w:rPr>
          <w:sz w:val="22"/>
          <w:szCs w:val="22"/>
        </w:rPr>
      </w:pPr>
      <w:r w:rsidRPr="005C676C">
        <w:rPr>
          <w:sz w:val="22"/>
          <w:szCs w:val="22"/>
        </w:rPr>
        <w:t>(b)</w:t>
      </w:r>
      <w:r w:rsidRPr="005C676C">
        <w:rPr>
          <w:sz w:val="22"/>
          <w:szCs w:val="22"/>
        </w:rPr>
        <w:tab/>
        <w:t>finish considering the matter as soon as practicable.</w:t>
      </w:r>
    </w:p>
    <w:p w14:paraId="7B098F9B" w14:textId="77777777" w:rsidR="00E349E0" w:rsidRPr="005C676C" w:rsidRDefault="00E349E0" w:rsidP="00E349E0">
      <w:pPr>
        <w:widowControl w:val="0"/>
        <w:autoSpaceDE w:val="0"/>
        <w:autoSpaceDN w:val="0"/>
        <w:adjustRightInd w:val="0"/>
        <w:spacing w:before="120"/>
        <w:ind w:firstLine="355"/>
        <w:jc w:val="both"/>
        <w:rPr>
          <w:sz w:val="22"/>
          <w:szCs w:val="22"/>
        </w:rPr>
      </w:pPr>
      <w:r>
        <w:rPr>
          <w:sz w:val="22"/>
          <w:szCs w:val="22"/>
        </w:rPr>
        <w:t>“</w:t>
      </w:r>
      <w:r w:rsidRPr="005C676C">
        <w:rPr>
          <w:sz w:val="22"/>
          <w:szCs w:val="22"/>
        </w:rPr>
        <w:t xml:space="preserve">(4) A designated Presidential Member is not required to comply with subsection (3) if, when the Presidential Member proposes to start considering the matter mentioned in subsection (1), the </w:t>
      </w:r>
      <w:proofErr w:type="spellStart"/>
      <w:r w:rsidRPr="005C676C">
        <w:rPr>
          <w:sz w:val="22"/>
          <w:szCs w:val="22"/>
        </w:rPr>
        <w:t>organisation</w:t>
      </w:r>
      <w:proofErr w:type="spellEnd"/>
      <w:r w:rsidRPr="005C676C">
        <w:rPr>
          <w:sz w:val="22"/>
          <w:szCs w:val="22"/>
        </w:rPr>
        <w:t xml:space="preserve"> is no longer a small </w:t>
      </w:r>
      <w:proofErr w:type="spellStart"/>
      <w:r w:rsidRPr="005C676C">
        <w:rPr>
          <w:sz w:val="22"/>
          <w:szCs w:val="22"/>
        </w:rPr>
        <w:t>organisation</w:t>
      </w:r>
      <w:proofErr w:type="spellEnd"/>
      <w:r w:rsidRPr="005C676C">
        <w:rPr>
          <w:sz w:val="22"/>
          <w:szCs w:val="22"/>
        </w:rPr>
        <w:t xml:space="preserve"> (stage 1).</w:t>
      </w:r>
    </w:p>
    <w:p w14:paraId="38D717EF"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(5) Where a designated Presidential Member proposes to consider the matter mentioned in subsection (1) in relation to a small </w:t>
      </w:r>
      <w:proofErr w:type="spellStart"/>
      <w:r w:rsidRPr="005C676C">
        <w:rPr>
          <w:sz w:val="22"/>
          <w:szCs w:val="22"/>
        </w:rPr>
        <w:t>organisation</w:t>
      </w:r>
      <w:proofErr w:type="spellEnd"/>
      <w:r w:rsidRPr="005C676C">
        <w:rPr>
          <w:sz w:val="22"/>
          <w:szCs w:val="22"/>
        </w:rPr>
        <w:t xml:space="preserve"> (stage 1), the Presidential Member:</w:t>
      </w:r>
    </w:p>
    <w:p w14:paraId="2EBDF195" w14:textId="77777777" w:rsidR="00E349E0" w:rsidRPr="005C676C" w:rsidRDefault="00E349E0" w:rsidP="00E349E0">
      <w:pPr>
        <w:widowControl w:val="0"/>
        <w:tabs>
          <w:tab w:val="left" w:pos="802"/>
        </w:tabs>
        <w:autoSpaceDE w:val="0"/>
        <w:autoSpaceDN w:val="0"/>
        <w:adjustRightInd w:val="0"/>
        <w:spacing w:before="120"/>
        <w:ind w:left="802" w:hanging="389"/>
        <w:jc w:val="both"/>
        <w:rPr>
          <w:sz w:val="22"/>
          <w:szCs w:val="22"/>
        </w:rPr>
      </w:pPr>
      <w:r w:rsidRPr="005C676C">
        <w:rPr>
          <w:sz w:val="22"/>
          <w:szCs w:val="22"/>
        </w:rPr>
        <w:t>(a)</w:t>
      </w:r>
      <w:r w:rsidRPr="005C676C">
        <w:rPr>
          <w:sz w:val="22"/>
          <w:szCs w:val="22"/>
        </w:rPr>
        <w:tab/>
        <w:t xml:space="preserve">must fix a time and place for hearing submissions from the </w:t>
      </w:r>
      <w:proofErr w:type="spellStart"/>
      <w:r w:rsidRPr="005C676C">
        <w:rPr>
          <w:sz w:val="22"/>
          <w:szCs w:val="22"/>
        </w:rPr>
        <w:t>organisation</w:t>
      </w:r>
      <w:proofErr w:type="spellEnd"/>
      <w:r w:rsidRPr="005C676C">
        <w:rPr>
          <w:sz w:val="22"/>
          <w:szCs w:val="22"/>
        </w:rPr>
        <w:t xml:space="preserve"> about that matter; and</w:t>
      </w:r>
    </w:p>
    <w:p w14:paraId="47E9BF17" w14:textId="77777777" w:rsidR="00E349E0" w:rsidRPr="005C676C" w:rsidRDefault="00E349E0" w:rsidP="00E349E0">
      <w:pPr>
        <w:widowControl w:val="0"/>
        <w:tabs>
          <w:tab w:val="left" w:pos="802"/>
        </w:tabs>
        <w:autoSpaceDE w:val="0"/>
        <w:autoSpaceDN w:val="0"/>
        <w:adjustRightInd w:val="0"/>
        <w:spacing w:before="120"/>
        <w:ind w:left="802" w:hanging="389"/>
        <w:jc w:val="both"/>
        <w:rPr>
          <w:sz w:val="22"/>
          <w:szCs w:val="22"/>
        </w:rPr>
      </w:pPr>
      <w:r w:rsidRPr="005C676C">
        <w:rPr>
          <w:sz w:val="22"/>
          <w:szCs w:val="22"/>
        </w:rPr>
        <w:t>(b)</w:t>
      </w:r>
      <w:r w:rsidRPr="005C676C">
        <w:rPr>
          <w:sz w:val="22"/>
          <w:szCs w:val="22"/>
        </w:rPr>
        <w:tab/>
        <w:t xml:space="preserve">must ensure that all </w:t>
      </w:r>
      <w:proofErr w:type="spellStart"/>
      <w:r w:rsidRPr="005C676C">
        <w:rPr>
          <w:sz w:val="22"/>
          <w:szCs w:val="22"/>
        </w:rPr>
        <w:t>organisations</w:t>
      </w:r>
      <w:proofErr w:type="spellEnd"/>
      <w:r w:rsidRPr="005C676C">
        <w:rPr>
          <w:sz w:val="22"/>
          <w:szCs w:val="22"/>
        </w:rPr>
        <w:t xml:space="preserve"> are promptly notified of the time and place of the hearing; and</w:t>
      </w:r>
    </w:p>
    <w:p w14:paraId="6D54A6A6" w14:textId="77777777" w:rsidR="00E349E0" w:rsidRPr="005C676C" w:rsidRDefault="00E349E0" w:rsidP="00E349E0">
      <w:pPr>
        <w:widowControl w:val="0"/>
        <w:tabs>
          <w:tab w:val="left" w:pos="802"/>
        </w:tabs>
        <w:autoSpaceDE w:val="0"/>
        <w:autoSpaceDN w:val="0"/>
        <w:adjustRightInd w:val="0"/>
        <w:spacing w:before="120"/>
        <w:ind w:left="802" w:hanging="389"/>
        <w:jc w:val="both"/>
        <w:rPr>
          <w:sz w:val="22"/>
          <w:szCs w:val="22"/>
        </w:rPr>
      </w:pPr>
      <w:r w:rsidRPr="005C676C">
        <w:rPr>
          <w:sz w:val="22"/>
          <w:szCs w:val="22"/>
        </w:rPr>
        <w:t>(c)</w:t>
      </w:r>
      <w:r w:rsidRPr="005C676C">
        <w:rPr>
          <w:sz w:val="22"/>
          <w:szCs w:val="22"/>
        </w:rPr>
        <w:tab/>
        <w:t>may inform any other person likely to be interested of the time and place of the hearing.</w:t>
      </w:r>
    </w:p>
    <w:p w14:paraId="638A3194"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(6) The power conferred by subsection (1) is not to be exercised more than once in any period of 3 years.</w:t>
      </w:r>
    </w:p>
    <w:p w14:paraId="479CDD99"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(7) If, on exercising the power conferred by subsection (1), a Presidential Member is not satisfied that special circumstances exist that justify the continued registration of a small </w:t>
      </w:r>
      <w:proofErr w:type="spellStart"/>
      <w:r w:rsidRPr="005C676C">
        <w:rPr>
          <w:sz w:val="22"/>
          <w:szCs w:val="22"/>
        </w:rPr>
        <w:t>organisation</w:t>
      </w:r>
      <w:proofErr w:type="spellEnd"/>
      <w:r w:rsidRPr="005C676C">
        <w:rPr>
          <w:sz w:val="22"/>
          <w:szCs w:val="22"/>
        </w:rPr>
        <w:t xml:space="preserve"> (stage 1) in the public interest, the Presidential Member must cancel the registration of the </w:t>
      </w:r>
      <w:proofErr w:type="spellStart"/>
      <w:r w:rsidRPr="005C676C">
        <w:rPr>
          <w:sz w:val="22"/>
          <w:szCs w:val="22"/>
        </w:rPr>
        <w:t>organisation</w:t>
      </w:r>
      <w:proofErr w:type="spellEnd"/>
      <w:r w:rsidRPr="005C676C">
        <w:rPr>
          <w:sz w:val="22"/>
          <w:szCs w:val="22"/>
        </w:rPr>
        <w:t>.</w:t>
      </w:r>
    </w:p>
    <w:p w14:paraId="67EE0076" w14:textId="77777777" w:rsidR="00E349E0" w:rsidRPr="005C676C" w:rsidRDefault="00E349E0" w:rsidP="00E349E0">
      <w:pPr>
        <w:widowControl w:val="0"/>
        <w:autoSpaceDE w:val="0"/>
        <w:autoSpaceDN w:val="0"/>
        <w:adjustRightInd w:val="0"/>
        <w:spacing w:before="120"/>
        <w:ind w:left="379"/>
        <w:jc w:val="both"/>
        <w:rPr>
          <w:sz w:val="22"/>
          <w:szCs w:val="22"/>
        </w:rPr>
      </w:pPr>
      <w:r>
        <w:rPr>
          <w:sz w:val="22"/>
          <w:szCs w:val="22"/>
        </w:rPr>
        <w:t>“</w:t>
      </w:r>
      <w:r w:rsidRPr="005C676C">
        <w:rPr>
          <w:sz w:val="22"/>
          <w:szCs w:val="22"/>
        </w:rPr>
        <w:t>(8) In this section:</w:t>
      </w:r>
    </w:p>
    <w:p w14:paraId="30948C74"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 xml:space="preserve">small </w:t>
      </w:r>
      <w:proofErr w:type="spellStart"/>
      <w:r w:rsidRPr="005C676C">
        <w:rPr>
          <w:b/>
          <w:bCs/>
          <w:sz w:val="22"/>
          <w:szCs w:val="22"/>
        </w:rPr>
        <w:t>organisation</w:t>
      </w:r>
      <w:proofErr w:type="spellEnd"/>
      <w:r w:rsidRPr="005C676C">
        <w:rPr>
          <w:b/>
          <w:bCs/>
          <w:sz w:val="22"/>
          <w:szCs w:val="22"/>
        </w:rPr>
        <w:t xml:space="preserve"> (stage 1)</w:t>
      </w:r>
      <w:r>
        <w:rPr>
          <w:b/>
          <w:bCs/>
          <w:sz w:val="22"/>
          <w:szCs w:val="22"/>
        </w:rPr>
        <w:t>’</w:t>
      </w:r>
      <w:r w:rsidRPr="005C676C">
        <w:rPr>
          <w:b/>
          <w:bCs/>
          <w:sz w:val="22"/>
          <w:szCs w:val="22"/>
        </w:rPr>
        <w:t xml:space="preserve"> </w:t>
      </w:r>
      <w:r w:rsidRPr="005C676C">
        <w:rPr>
          <w:sz w:val="22"/>
          <w:szCs w:val="22"/>
        </w:rPr>
        <w:t xml:space="preserve">means an </w:t>
      </w:r>
      <w:proofErr w:type="spellStart"/>
      <w:r w:rsidRPr="005C676C">
        <w:rPr>
          <w:sz w:val="22"/>
          <w:szCs w:val="22"/>
        </w:rPr>
        <w:t>organisation</w:t>
      </w:r>
      <w:proofErr w:type="spellEnd"/>
      <w:r w:rsidRPr="005C676C">
        <w:rPr>
          <w:sz w:val="22"/>
          <w:szCs w:val="22"/>
        </w:rPr>
        <w:t xml:space="preserve"> of employees that has fewer than 1,000 members who are employees;</w:t>
      </w:r>
    </w:p>
    <w:p w14:paraId="4DDD12F5"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stage 1</w:t>
      </w:r>
      <w:r>
        <w:rPr>
          <w:b/>
          <w:bCs/>
          <w:sz w:val="22"/>
          <w:szCs w:val="22"/>
        </w:rPr>
        <w:t>’</w:t>
      </w:r>
      <w:r w:rsidRPr="005C676C">
        <w:rPr>
          <w:b/>
          <w:bCs/>
          <w:sz w:val="22"/>
          <w:szCs w:val="22"/>
        </w:rPr>
        <w:t xml:space="preserve"> </w:t>
      </w:r>
      <w:r w:rsidRPr="005C676C">
        <w:rPr>
          <w:sz w:val="22"/>
          <w:szCs w:val="22"/>
        </w:rPr>
        <w:t>means the period:</w:t>
      </w:r>
    </w:p>
    <w:p w14:paraId="352D3285" w14:textId="77777777" w:rsidR="00E349E0" w:rsidRPr="005C676C" w:rsidRDefault="00E349E0" w:rsidP="00E349E0">
      <w:pPr>
        <w:widowControl w:val="0"/>
        <w:tabs>
          <w:tab w:val="left" w:pos="802"/>
        </w:tabs>
        <w:autoSpaceDE w:val="0"/>
        <w:autoSpaceDN w:val="0"/>
        <w:adjustRightInd w:val="0"/>
        <w:spacing w:before="120"/>
        <w:ind w:left="413"/>
        <w:jc w:val="both"/>
        <w:rPr>
          <w:sz w:val="22"/>
          <w:szCs w:val="22"/>
        </w:rPr>
      </w:pPr>
      <w:r w:rsidRPr="005C676C">
        <w:rPr>
          <w:sz w:val="22"/>
          <w:szCs w:val="22"/>
        </w:rPr>
        <w:t>(a)</w:t>
      </w:r>
      <w:r w:rsidRPr="005C676C">
        <w:rPr>
          <w:sz w:val="22"/>
          <w:szCs w:val="22"/>
        </w:rPr>
        <w:tab/>
        <w:t>beginning on 1 March 1992; and</w:t>
      </w:r>
    </w:p>
    <w:p w14:paraId="21F7F947" w14:textId="77777777" w:rsidR="00E349E0" w:rsidRPr="005C676C" w:rsidRDefault="00E349E0" w:rsidP="00E349E0">
      <w:pPr>
        <w:widowControl w:val="0"/>
        <w:tabs>
          <w:tab w:val="left" w:pos="802"/>
        </w:tabs>
        <w:autoSpaceDE w:val="0"/>
        <w:autoSpaceDN w:val="0"/>
        <w:adjustRightInd w:val="0"/>
        <w:spacing w:before="120"/>
        <w:ind w:left="413"/>
        <w:jc w:val="both"/>
        <w:rPr>
          <w:sz w:val="22"/>
          <w:szCs w:val="22"/>
        </w:rPr>
      </w:pPr>
      <w:r w:rsidRPr="005C676C">
        <w:rPr>
          <w:sz w:val="22"/>
          <w:szCs w:val="22"/>
        </w:rPr>
        <w:t>(b)</w:t>
      </w:r>
      <w:r w:rsidRPr="005C676C">
        <w:rPr>
          <w:sz w:val="22"/>
          <w:szCs w:val="22"/>
        </w:rPr>
        <w:tab/>
        <w:t>ending on 28 February 1993.</w:t>
      </w:r>
    </w:p>
    <w:p w14:paraId="4122CDEB"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 xml:space="preserve">Designated Presidential Member to review registration of small </w:t>
      </w:r>
      <w:proofErr w:type="spellStart"/>
      <w:r w:rsidRPr="005C676C">
        <w:rPr>
          <w:b/>
          <w:bCs/>
          <w:sz w:val="22"/>
          <w:szCs w:val="22"/>
        </w:rPr>
        <w:t>organisations</w:t>
      </w:r>
      <w:proofErr w:type="spellEnd"/>
      <w:r w:rsidRPr="005C676C">
        <w:rPr>
          <w:b/>
          <w:bCs/>
          <w:sz w:val="22"/>
          <w:szCs w:val="22"/>
        </w:rPr>
        <w:t>—stage 2</w:t>
      </w:r>
    </w:p>
    <w:p w14:paraId="6F4281E4"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BD127D">
        <w:rPr>
          <w:sz w:val="22"/>
          <w:szCs w:val="22"/>
        </w:rPr>
        <w:t>193</w:t>
      </w:r>
      <w:r w:rsidRPr="005C676C">
        <w:rPr>
          <w:smallCaps/>
          <w:sz w:val="22"/>
          <w:szCs w:val="22"/>
        </w:rPr>
        <w:t>a</w:t>
      </w:r>
      <w:r w:rsidRPr="00BD127D">
        <w:rPr>
          <w:sz w:val="22"/>
          <w:szCs w:val="22"/>
        </w:rPr>
        <w:t xml:space="preserve">. </w:t>
      </w:r>
      <w:r w:rsidRPr="005C676C">
        <w:rPr>
          <w:sz w:val="22"/>
          <w:szCs w:val="22"/>
        </w:rPr>
        <w:t xml:space="preserve">(1) A designated Presidential Member is empowered to consider, in relation to a small </w:t>
      </w:r>
      <w:proofErr w:type="spellStart"/>
      <w:r w:rsidRPr="005C676C">
        <w:rPr>
          <w:sz w:val="22"/>
          <w:szCs w:val="22"/>
        </w:rPr>
        <w:t>organisation</w:t>
      </w:r>
      <w:proofErr w:type="spellEnd"/>
      <w:r w:rsidRPr="005C676C">
        <w:rPr>
          <w:sz w:val="22"/>
          <w:szCs w:val="22"/>
        </w:rPr>
        <w:t xml:space="preserve"> (stage 2), whether special circumstances exist that justify the continued registration of the </w:t>
      </w:r>
      <w:proofErr w:type="spellStart"/>
      <w:r w:rsidRPr="005C676C">
        <w:rPr>
          <w:sz w:val="22"/>
          <w:szCs w:val="22"/>
        </w:rPr>
        <w:t>organisation</w:t>
      </w:r>
      <w:proofErr w:type="spellEnd"/>
      <w:r w:rsidRPr="005C676C">
        <w:rPr>
          <w:sz w:val="22"/>
          <w:szCs w:val="22"/>
        </w:rPr>
        <w:t xml:space="preserve"> in the public interest.</w:t>
      </w:r>
    </w:p>
    <w:p w14:paraId="657DF9A4"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(2) The power conferred by subsection (1):</w:t>
      </w:r>
    </w:p>
    <w:p w14:paraId="2CDF057C"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 xml:space="preserve">is to be exercised, in relation to each </w:t>
      </w:r>
      <w:proofErr w:type="spellStart"/>
      <w:r w:rsidRPr="005C676C">
        <w:rPr>
          <w:sz w:val="22"/>
          <w:szCs w:val="22"/>
        </w:rPr>
        <w:t>organisation</w:t>
      </w:r>
      <w:proofErr w:type="spellEnd"/>
      <w:r w:rsidRPr="005C676C">
        <w:rPr>
          <w:sz w:val="22"/>
          <w:szCs w:val="22"/>
        </w:rPr>
        <w:t xml:space="preserve"> that is a small </w:t>
      </w:r>
      <w:proofErr w:type="spellStart"/>
      <w:r w:rsidRPr="005C676C">
        <w:rPr>
          <w:sz w:val="22"/>
          <w:szCs w:val="22"/>
        </w:rPr>
        <w:t>organisation</w:t>
      </w:r>
      <w:proofErr w:type="spellEnd"/>
      <w:r w:rsidRPr="005C676C">
        <w:rPr>
          <w:sz w:val="22"/>
          <w:szCs w:val="22"/>
        </w:rPr>
        <w:t xml:space="preserve"> (stage 2) at the beginning of stage 2, as provided by subsection (3); and</w:t>
      </w:r>
    </w:p>
    <w:p w14:paraId="02E23806"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subject to subsection (6), may be exercised, after the end of stage 2, whenever a designated Presidential Member considers appropriate.</w:t>
      </w:r>
    </w:p>
    <w:p w14:paraId="3B8BE6B7"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(3) If an </w:t>
      </w:r>
      <w:proofErr w:type="spellStart"/>
      <w:r w:rsidRPr="005C676C">
        <w:rPr>
          <w:sz w:val="22"/>
          <w:szCs w:val="22"/>
        </w:rPr>
        <w:t>organisation</w:t>
      </w:r>
      <w:proofErr w:type="spellEnd"/>
      <w:r w:rsidRPr="005C676C">
        <w:rPr>
          <w:sz w:val="22"/>
          <w:szCs w:val="22"/>
        </w:rPr>
        <w:t xml:space="preserve"> is a small </w:t>
      </w:r>
      <w:proofErr w:type="spellStart"/>
      <w:r w:rsidRPr="005C676C">
        <w:rPr>
          <w:sz w:val="22"/>
          <w:szCs w:val="22"/>
        </w:rPr>
        <w:t>organisation</w:t>
      </w:r>
      <w:proofErr w:type="spellEnd"/>
      <w:r w:rsidRPr="005C676C">
        <w:rPr>
          <w:sz w:val="22"/>
          <w:szCs w:val="22"/>
        </w:rPr>
        <w:t xml:space="preserve"> (stage 2) at the beginning of stage 2, a designated Presidential Member must:</w:t>
      </w:r>
    </w:p>
    <w:p w14:paraId="011EDE97"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during stage 2, start considering in relation to the </w:t>
      </w:r>
      <w:proofErr w:type="spellStart"/>
      <w:r w:rsidRPr="005C676C">
        <w:rPr>
          <w:sz w:val="22"/>
          <w:szCs w:val="22"/>
        </w:rPr>
        <w:t>organisation</w:t>
      </w:r>
      <w:proofErr w:type="spellEnd"/>
      <w:r w:rsidRPr="005C676C">
        <w:rPr>
          <w:sz w:val="22"/>
          <w:szCs w:val="22"/>
        </w:rPr>
        <w:t xml:space="preserve"> the matter mentioned in subsection (1); and</w:t>
      </w:r>
    </w:p>
    <w:p w14:paraId="184E04C0" w14:textId="77777777" w:rsidR="00E349E0" w:rsidRPr="005C676C" w:rsidRDefault="00E349E0" w:rsidP="00E349E0">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finish considering the matter as soon as practicable.</w:t>
      </w:r>
    </w:p>
    <w:p w14:paraId="0418EE94"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A designated Presidential Member is not required to comply with subsection (3) if, when the Presidential Member proposes to start considering the matter mentioned in subsection (1):</w:t>
      </w:r>
    </w:p>
    <w:p w14:paraId="4B8564EA" w14:textId="77777777" w:rsidR="00E349E0" w:rsidRPr="005C676C" w:rsidRDefault="00E349E0" w:rsidP="00E349E0">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 xml:space="preserve">the </w:t>
      </w:r>
      <w:proofErr w:type="spellStart"/>
      <w:r w:rsidRPr="005C676C">
        <w:rPr>
          <w:sz w:val="22"/>
          <w:szCs w:val="22"/>
        </w:rPr>
        <w:t>organisation</w:t>
      </w:r>
      <w:proofErr w:type="spellEnd"/>
      <w:r w:rsidRPr="005C676C">
        <w:rPr>
          <w:sz w:val="22"/>
          <w:szCs w:val="22"/>
        </w:rPr>
        <w:t xml:space="preserve"> is no longer a small </w:t>
      </w:r>
      <w:proofErr w:type="spellStart"/>
      <w:r w:rsidRPr="005C676C">
        <w:rPr>
          <w:sz w:val="22"/>
          <w:szCs w:val="22"/>
        </w:rPr>
        <w:t>organisation</w:t>
      </w:r>
      <w:proofErr w:type="spellEnd"/>
      <w:r w:rsidRPr="005C676C">
        <w:rPr>
          <w:sz w:val="22"/>
          <w:szCs w:val="22"/>
        </w:rPr>
        <w:t xml:space="preserve"> (stage 2); or</w:t>
      </w:r>
    </w:p>
    <w:p w14:paraId="577D4F98"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 xml:space="preserve">the Presidential Member has started, but not finished, considering in relation to the </w:t>
      </w:r>
      <w:proofErr w:type="spellStart"/>
      <w:r w:rsidRPr="005C676C">
        <w:rPr>
          <w:sz w:val="22"/>
          <w:szCs w:val="22"/>
        </w:rPr>
        <w:t>organisation</w:t>
      </w:r>
      <w:proofErr w:type="spellEnd"/>
      <w:r w:rsidRPr="005C676C">
        <w:rPr>
          <w:sz w:val="22"/>
          <w:szCs w:val="22"/>
        </w:rPr>
        <w:t xml:space="preserve"> the matter mentioned in subsection 193 (1).</w:t>
      </w:r>
    </w:p>
    <w:p w14:paraId="7D634FA2"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(5) Where a designated Presidential Member proposes to consider the matter mentioned in subsection (1) in relation to a small </w:t>
      </w:r>
      <w:proofErr w:type="spellStart"/>
      <w:r w:rsidRPr="005C676C">
        <w:rPr>
          <w:sz w:val="22"/>
          <w:szCs w:val="22"/>
        </w:rPr>
        <w:t>organisation</w:t>
      </w:r>
      <w:proofErr w:type="spellEnd"/>
      <w:r w:rsidRPr="005C676C">
        <w:rPr>
          <w:sz w:val="22"/>
          <w:szCs w:val="22"/>
        </w:rPr>
        <w:t xml:space="preserve"> (stage 2), the Presidential Member:</w:t>
      </w:r>
    </w:p>
    <w:p w14:paraId="65F2FCC0"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must fix a time and place for hearing submissions from the </w:t>
      </w:r>
      <w:proofErr w:type="spellStart"/>
      <w:r w:rsidRPr="005C676C">
        <w:rPr>
          <w:sz w:val="22"/>
          <w:szCs w:val="22"/>
        </w:rPr>
        <w:t>organisation</w:t>
      </w:r>
      <w:proofErr w:type="spellEnd"/>
      <w:r w:rsidRPr="005C676C">
        <w:rPr>
          <w:sz w:val="22"/>
          <w:szCs w:val="22"/>
        </w:rPr>
        <w:t xml:space="preserve"> about that matter; and</w:t>
      </w:r>
    </w:p>
    <w:p w14:paraId="35D7382E"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 xml:space="preserve">must ensure that all </w:t>
      </w:r>
      <w:proofErr w:type="spellStart"/>
      <w:r w:rsidRPr="005C676C">
        <w:rPr>
          <w:sz w:val="22"/>
          <w:szCs w:val="22"/>
        </w:rPr>
        <w:t>organisations</w:t>
      </w:r>
      <w:proofErr w:type="spellEnd"/>
      <w:r w:rsidRPr="005C676C">
        <w:rPr>
          <w:sz w:val="22"/>
          <w:szCs w:val="22"/>
        </w:rPr>
        <w:t xml:space="preserve"> are promptly notified of the time and place of the hearing; and</w:t>
      </w:r>
    </w:p>
    <w:p w14:paraId="1C92FBCE"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(c)</w:t>
      </w:r>
      <w:r w:rsidRPr="005C676C">
        <w:rPr>
          <w:sz w:val="22"/>
          <w:szCs w:val="22"/>
        </w:rPr>
        <w:tab/>
        <w:t>may inform any other person likely to be interested of the time and place of the hearing.</w:t>
      </w:r>
    </w:p>
    <w:p w14:paraId="4DD2BF10"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(6) The power conferred by subsection (1) is not to be exercised more than once in any period of 3 years.</w:t>
      </w:r>
    </w:p>
    <w:p w14:paraId="28F8AF9E" w14:textId="77777777" w:rsidR="00E349E0" w:rsidRPr="005C676C" w:rsidRDefault="00E349E0" w:rsidP="000C41FC">
      <w:pPr>
        <w:widowControl w:val="0"/>
        <w:autoSpaceDE w:val="0"/>
        <w:autoSpaceDN w:val="0"/>
        <w:adjustRightInd w:val="0"/>
        <w:spacing w:before="120"/>
        <w:ind w:firstLine="341"/>
        <w:jc w:val="both"/>
        <w:rPr>
          <w:sz w:val="22"/>
          <w:szCs w:val="22"/>
        </w:rPr>
      </w:pPr>
      <w:r w:rsidRPr="005C676C">
        <w:rPr>
          <w:sz w:val="22"/>
          <w:szCs w:val="22"/>
        </w:rPr>
        <w:br w:type="page"/>
      </w:r>
      <w:r>
        <w:rPr>
          <w:sz w:val="22"/>
          <w:szCs w:val="22"/>
        </w:rPr>
        <w:lastRenderedPageBreak/>
        <w:t>“</w:t>
      </w:r>
      <w:r w:rsidRPr="005C676C">
        <w:rPr>
          <w:sz w:val="22"/>
          <w:szCs w:val="22"/>
        </w:rPr>
        <w:t xml:space="preserve">(7) If, on exercising the power conferred by subsection (1), a Presidential Member is not satisfied that special circumstances exist that justify the continued registration of a small </w:t>
      </w:r>
      <w:proofErr w:type="spellStart"/>
      <w:r w:rsidRPr="005C676C">
        <w:rPr>
          <w:sz w:val="22"/>
          <w:szCs w:val="22"/>
        </w:rPr>
        <w:t>organisation</w:t>
      </w:r>
      <w:proofErr w:type="spellEnd"/>
      <w:r w:rsidRPr="005C676C">
        <w:rPr>
          <w:sz w:val="22"/>
          <w:szCs w:val="22"/>
        </w:rPr>
        <w:t xml:space="preserve"> (stage 2) in the public interest, the Presidential Member must cancel the registration of the </w:t>
      </w:r>
      <w:proofErr w:type="spellStart"/>
      <w:r w:rsidRPr="005C676C">
        <w:rPr>
          <w:sz w:val="22"/>
          <w:szCs w:val="22"/>
        </w:rPr>
        <w:t>organisation</w:t>
      </w:r>
      <w:proofErr w:type="spellEnd"/>
      <w:r w:rsidRPr="005C676C">
        <w:rPr>
          <w:sz w:val="22"/>
          <w:szCs w:val="22"/>
        </w:rPr>
        <w:t>.</w:t>
      </w:r>
    </w:p>
    <w:p w14:paraId="6775FBF7"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(8) In this section:</w:t>
      </w:r>
    </w:p>
    <w:p w14:paraId="34501C15"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small </w:t>
      </w:r>
      <w:proofErr w:type="spellStart"/>
      <w:r w:rsidRPr="005C676C">
        <w:rPr>
          <w:b/>
          <w:bCs/>
          <w:sz w:val="22"/>
          <w:szCs w:val="22"/>
        </w:rPr>
        <w:t>organisation</w:t>
      </w:r>
      <w:proofErr w:type="spellEnd"/>
      <w:r w:rsidRPr="005C676C">
        <w:rPr>
          <w:b/>
          <w:bCs/>
          <w:sz w:val="22"/>
          <w:szCs w:val="22"/>
        </w:rPr>
        <w:t xml:space="preserve"> (stage 2)</w:t>
      </w:r>
      <w:r>
        <w:rPr>
          <w:b/>
          <w:bCs/>
          <w:sz w:val="22"/>
          <w:szCs w:val="22"/>
        </w:rPr>
        <w:t>’</w:t>
      </w:r>
      <w:r w:rsidRPr="005C676C">
        <w:rPr>
          <w:b/>
          <w:bCs/>
          <w:sz w:val="22"/>
          <w:szCs w:val="22"/>
        </w:rPr>
        <w:t xml:space="preserve"> </w:t>
      </w:r>
      <w:r w:rsidRPr="005C676C">
        <w:rPr>
          <w:sz w:val="22"/>
          <w:szCs w:val="22"/>
        </w:rPr>
        <w:t xml:space="preserve">means an </w:t>
      </w:r>
      <w:proofErr w:type="spellStart"/>
      <w:r w:rsidRPr="005C676C">
        <w:rPr>
          <w:sz w:val="22"/>
          <w:szCs w:val="22"/>
        </w:rPr>
        <w:t>organisation</w:t>
      </w:r>
      <w:proofErr w:type="spellEnd"/>
      <w:r w:rsidRPr="005C676C">
        <w:rPr>
          <w:sz w:val="22"/>
          <w:szCs w:val="22"/>
        </w:rPr>
        <w:t xml:space="preserve"> of employees that has fewer than 10,000 members who are employees;</w:t>
      </w:r>
    </w:p>
    <w:p w14:paraId="005213F2"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stage 2</w:t>
      </w:r>
      <w:r>
        <w:rPr>
          <w:b/>
          <w:bCs/>
          <w:sz w:val="22"/>
          <w:szCs w:val="22"/>
        </w:rPr>
        <w:t>’</w:t>
      </w:r>
      <w:r w:rsidRPr="005C676C">
        <w:rPr>
          <w:sz w:val="22"/>
          <w:szCs w:val="22"/>
        </w:rPr>
        <w:t xml:space="preserve"> means the period:</w:t>
      </w:r>
    </w:p>
    <w:p w14:paraId="67D3D4DF" w14:textId="77777777" w:rsidR="00E349E0" w:rsidRPr="005C676C" w:rsidRDefault="00E349E0" w:rsidP="00E349E0">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beginning on 1 March 1993; and</w:t>
      </w:r>
    </w:p>
    <w:p w14:paraId="449A646D" w14:textId="77777777" w:rsidR="00E349E0" w:rsidRPr="005C676C" w:rsidRDefault="00E349E0" w:rsidP="00E349E0">
      <w:pPr>
        <w:widowControl w:val="0"/>
        <w:tabs>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ending on 28 February 1994.</w:t>
      </w:r>
      <w:r>
        <w:rPr>
          <w:sz w:val="22"/>
          <w:szCs w:val="22"/>
        </w:rPr>
        <w:t>”</w:t>
      </w:r>
      <w:r w:rsidRPr="005C676C">
        <w:rPr>
          <w:sz w:val="22"/>
          <w:szCs w:val="22"/>
        </w:rPr>
        <w:t>.</w:t>
      </w:r>
    </w:p>
    <w:p w14:paraId="720B83A9" w14:textId="2F88141F" w:rsidR="00E349E0" w:rsidRPr="005C676C" w:rsidRDefault="00E349E0" w:rsidP="00E349E0">
      <w:pPr>
        <w:widowControl w:val="0"/>
        <w:autoSpaceDE w:val="0"/>
        <w:autoSpaceDN w:val="0"/>
        <w:adjustRightInd w:val="0"/>
        <w:spacing w:before="120"/>
        <w:ind w:firstLine="350"/>
        <w:jc w:val="both"/>
        <w:rPr>
          <w:sz w:val="22"/>
          <w:szCs w:val="22"/>
        </w:rPr>
      </w:pPr>
      <w:r w:rsidRPr="005C676C">
        <w:rPr>
          <w:b/>
          <w:bCs/>
          <w:sz w:val="22"/>
          <w:szCs w:val="22"/>
        </w:rPr>
        <w:t>15</w:t>
      </w:r>
      <w:r w:rsidRPr="00460AF2">
        <w:rPr>
          <w:b/>
          <w:sz w:val="22"/>
          <w:szCs w:val="22"/>
        </w:rPr>
        <w:t>.</w:t>
      </w:r>
      <w:r w:rsidRPr="005C676C">
        <w:rPr>
          <w:sz w:val="22"/>
          <w:szCs w:val="22"/>
        </w:rPr>
        <w:t xml:space="preserve"> Division 7 of Part IX of the Principal Act is repealed and the following Division is substituted:</w:t>
      </w:r>
    </w:p>
    <w:p w14:paraId="3EC6D0F9" w14:textId="77777777" w:rsidR="00E349E0" w:rsidRPr="005C676C" w:rsidRDefault="00E349E0" w:rsidP="000C41FC">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Division 7</w:t>
      </w:r>
      <w:r w:rsidRPr="005C676C">
        <w:rPr>
          <w:b/>
          <w:bCs/>
          <w:sz w:val="22"/>
          <w:szCs w:val="22"/>
        </w:rPr>
        <w:t>—</w:t>
      </w:r>
      <w:r w:rsidRPr="005C676C">
        <w:rPr>
          <w:b/>
          <w:bCs/>
          <w:i/>
          <w:iCs/>
          <w:sz w:val="22"/>
          <w:szCs w:val="22"/>
        </w:rPr>
        <w:t xml:space="preserve">Amalgamation of </w:t>
      </w:r>
      <w:proofErr w:type="spellStart"/>
      <w:r w:rsidRPr="005C676C">
        <w:rPr>
          <w:b/>
          <w:bCs/>
          <w:i/>
          <w:iCs/>
          <w:sz w:val="22"/>
          <w:szCs w:val="22"/>
        </w:rPr>
        <w:t>organisations</w:t>
      </w:r>
      <w:proofErr w:type="spellEnd"/>
    </w:p>
    <w:p w14:paraId="6C4BAD8E" w14:textId="77777777" w:rsidR="00E349E0" w:rsidRPr="005C676C" w:rsidRDefault="00E349E0" w:rsidP="004279C1">
      <w:pPr>
        <w:widowControl w:val="0"/>
        <w:autoSpaceDE w:val="0"/>
        <w:autoSpaceDN w:val="0"/>
        <w:adjustRightInd w:val="0"/>
        <w:spacing w:before="120"/>
        <w:jc w:val="center"/>
        <w:rPr>
          <w:sz w:val="22"/>
          <w:szCs w:val="22"/>
        </w:rPr>
      </w:pPr>
      <w:r>
        <w:rPr>
          <w:b/>
          <w:bCs/>
          <w:i/>
          <w:iCs/>
          <w:sz w:val="22"/>
          <w:szCs w:val="22"/>
        </w:rPr>
        <w:t>“</w:t>
      </w:r>
      <w:r w:rsidRPr="005C676C">
        <w:rPr>
          <w:b/>
          <w:bCs/>
          <w:i/>
          <w:iCs/>
          <w:sz w:val="22"/>
          <w:szCs w:val="22"/>
        </w:rPr>
        <w:t>Subdivision A</w:t>
      </w:r>
      <w:r w:rsidRPr="005C676C">
        <w:rPr>
          <w:b/>
          <w:bCs/>
          <w:sz w:val="22"/>
          <w:szCs w:val="22"/>
        </w:rPr>
        <w:t>—</w:t>
      </w:r>
      <w:r w:rsidRPr="005C676C">
        <w:rPr>
          <w:b/>
          <w:bCs/>
          <w:i/>
          <w:iCs/>
          <w:sz w:val="22"/>
          <w:szCs w:val="22"/>
        </w:rPr>
        <w:t>General</w:t>
      </w:r>
    </w:p>
    <w:p w14:paraId="2E4E1D4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Application of objects to Division etc.</w:t>
      </w:r>
    </w:p>
    <w:p w14:paraId="05C59D23" w14:textId="77777777" w:rsidR="00E349E0" w:rsidRPr="005C676C" w:rsidRDefault="00E349E0" w:rsidP="00E349E0">
      <w:pPr>
        <w:widowControl w:val="0"/>
        <w:autoSpaceDE w:val="0"/>
        <w:autoSpaceDN w:val="0"/>
        <w:adjustRightInd w:val="0"/>
        <w:spacing w:before="120"/>
        <w:ind w:left="355"/>
        <w:jc w:val="both"/>
        <w:rPr>
          <w:sz w:val="22"/>
          <w:szCs w:val="22"/>
        </w:rPr>
      </w:pPr>
      <w:r>
        <w:rPr>
          <w:sz w:val="22"/>
          <w:szCs w:val="22"/>
        </w:rPr>
        <w:t>“</w:t>
      </w:r>
      <w:r w:rsidRPr="005C676C">
        <w:rPr>
          <w:sz w:val="22"/>
          <w:szCs w:val="22"/>
        </w:rPr>
        <w:t>233. It is the intention of the Parliament:</w:t>
      </w:r>
    </w:p>
    <w:p w14:paraId="0929FC9E" w14:textId="77777777" w:rsidR="00E349E0" w:rsidRPr="005C676C" w:rsidRDefault="00E349E0" w:rsidP="00E349E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 xml:space="preserve">that, in the application to this Division of the objects of this Act, particular regard should be had to the attainment of the objects mentioned in paragraphs 3 (h), (j) and (k) (Efficient management of </w:t>
      </w:r>
      <w:proofErr w:type="spellStart"/>
      <w:r w:rsidRPr="005C676C">
        <w:rPr>
          <w:sz w:val="22"/>
          <w:szCs w:val="22"/>
        </w:rPr>
        <w:t>organisations</w:t>
      </w:r>
      <w:proofErr w:type="spellEnd"/>
      <w:r w:rsidRPr="005C676C">
        <w:rPr>
          <w:sz w:val="22"/>
          <w:szCs w:val="22"/>
        </w:rPr>
        <w:t xml:space="preserve"> and their amalgamation and development); and</w:t>
      </w:r>
    </w:p>
    <w:p w14:paraId="2ACCF604" w14:textId="77777777" w:rsidR="00E349E0" w:rsidRPr="005C676C" w:rsidRDefault="00E349E0" w:rsidP="00E349E0">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 xml:space="preserve">that this Act should be applied in relation to the amalgamation of </w:t>
      </w:r>
      <w:proofErr w:type="spellStart"/>
      <w:r w:rsidRPr="005C676C">
        <w:rPr>
          <w:sz w:val="22"/>
          <w:szCs w:val="22"/>
        </w:rPr>
        <w:t>organisations</w:t>
      </w:r>
      <w:proofErr w:type="spellEnd"/>
      <w:r w:rsidRPr="005C676C">
        <w:rPr>
          <w:sz w:val="22"/>
          <w:szCs w:val="22"/>
        </w:rPr>
        <w:t xml:space="preserve"> in a way that, to the greatest extent that is consistent with the attainment of the object mentioned in paragraph 3 (g) (Democratic control of, and membership participation in affairs of, </w:t>
      </w:r>
      <w:proofErr w:type="spellStart"/>
      <w:r w:rsidRPr="005C676C">
        <w:rPr>
          <w:sz w:val="22"/>
          <w:szCs w:val="22"/>
        </w:rPr>
        <w:t>organisations</w:t>
      </w:r>
      <w:proofErr w:type="spellEnd"/>
      <w:r w:rsidRPr="005C676C">
        <w:rPr>
          <w:sz w:val="22"/>
          <w:szCs w:val="22"/>
        </w:rPr>
        <w:t>), is fair, practical, quick and non-legalistic.</w:t>
      </w:r>
    </w:p>
    <w:p w14:paraId="1406CF46"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Interpretation</w:t>
      </w:r>
    </w:p>
    <w:p w14:paraId="644A5F68"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234. In this Division:</w:t>
      </w:r>
    </w:p>
    <w:p w14:paraId="143B14B7"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alternative provision</w:t>
      </w:r>
      <w:r>
        <w:rPr>
          <w:b/>
          <w:bCs/>
          <w:sz w:val="22"/>
          <w:szCs w:val="22"/>
        </w:rPr>
        <w:t>’</w:t>
      </w:r>
      <w:r w:rsidRPr="005C676C">
        <w:rPr>
          <w:b/>
          <w:bCs/>
          <w:sz w:val="22"/>
          <w:szCs w:val="22"/>
        </w:rPr>
        <w:t xml:space="preserve"> </w:t>
      </w:r>
      <w:r w:rsidRPr="005C676C">
        <w:rPr>
          <w:sz w:val="22"/>
          <w:szCs w:val="22"/>
        </w:rPr>
        <w:t>means a provision of the kind mentioned in subsection 239 (1);</w:t>
      </w:r>
    </w:p>
    <w:p w14:paraId="39967497" w14:textId="083A5E0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amalgamated </w:t>
      </w:r>
      <w:proofErr w:type="spellStart"/>
      <w:r w:rsidRPr="005C676C">
        <w:rPr>
          <w:b/>
          <w:bCs/>
          <w:sz w:val="22"/>
          <w:szCs w:val="22"/>
        </w:rPr>
        <w:t>organisation</w:t>
      </w:r>
      <w:proofErr w:type="spellEnd"/>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completed amalgamation, means the </w:t>
      </w:r>
      <w:proofErr w:type="spellStart"/>
      <w:r w:rsidRPr="005C676C">
        <w:rPr>
          <w:sz w:val="22"/>
          <w:szCs w:val="22"/>
        </w:rPr>
        <w:t>organisation</w:t>
      </w:r>
      <w:proofErr w:type="spellEnd"/>
      <w:r w:rsidRPr="005C676C">
        <w:rPr>
          <w:sz w:val="22"/>
          <w:szCs w:val="22"/>
        </w:rPr>
        <w:t xml:space="preserve"> of which members of the de-registered </w:t>
      </w:r>
      <w:proofErr w:type="spellStart"/>
      <w:r w:rsidRPr="005C676C">
        <w:rPr>
          <w:sz w:val="22"/>
          <w:szCs w:val="22"/>
        </w:rPr>
        <w:t>organisations</w:t>
      </w:r>
      <w:proofErr w:type="spellEnd"/>
      <w:r w:rsidRPr="005C676C">
        <w:rPr>
          <w:sz w:val="22"/>
          <w:szCs w:val="22"/>
        </w:rPr>
        <w:t xml:space="preserve"> have become members under paragraph 25</w:t>
      </w:r>
      <w:r w:rsidRPr="00BD127D">
        <w:rPr>
          <w:sz w:val="22"/>
          <w:szCs w:val="22"/>
        </w:rPr>
        <w:t>3</w:t>
      </w:r>
      <w:r w:rsidRPr="005C676C">
        <w:rPr>
          <w:smallCaps/>
          <w:sz w:val="22"/>
          <w:szCs w:val="22"/>
        </w:rPr>
        <w:t>q</w:t>
      </w:r>
      <w:r w:rsidRPr="005C676C">
        <w:rPr>
          <w:sz w:val="22"/>
          <w:szCs w:val="22"/>
        </w:rPr>
        <w:t xml:space="preserve"> (3) (d);</w:t>
      </w:r>
    </w:p>
    <w:p w14:paraId="5C03A2F7" w14:textId="1087D54E"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amalgamation day</w:t>
      </w:r>
      <w:r>
        <w:rPr>
          <w:b/>
          <w:bCs/>
          <w:sz w:val="22"/>
          <w:szCs w:val="22"/>
        </w:rPr>
        <w:t>’</w:t>
      </w:r>
      <w:r w:rsidRPr="00460AF2">
        <w:rPr>
          <w:bCs/>
          <w:sz w:val="22"/>
          <w:szCs w:val="22"/>
        </w:rPr>
        <w:t>,</w:t>
      </w:r>
      <w:r w:rsidRPr="005C676C">
        <w:rPr>
          <w:b/>
          <w:bCs/>
          <w:sz w:val="22"/>
          <w:szCs w:val="22"/>
        </w:rPr>
        <w:t xml:space="preserve"> </w:t>
      </w:r>
      <w:r w:rsidRPr="005C676C">
        <w:rPr>
          <w:sz w:val="22"/>
          <w:szCs w:val="22"/>
        </w:rPr>
        <w:t>in relation to a completed amalgamation, means the day fixed under subsection 25</w:t>
      </w:r>
      <w:r w:rsidRPr="00BD127D">
        <w:rPr>
          <w:sz w:val="22"/>
          <w:szCs w:val="22"/>
        </w:rPr>
        <w:t>3</w:t>
      </w:r>
      <w:r w:rsidRPr="005C676C">
        <w:rPr>
          <w:smallCaps/>
          <w:sz w:val="22"/>
          <w:szCs w:val="22"/>
        </w:rPr>
        <w:t>q</w:t>
      </w:r>
      <w:r w:rsidRPr="005C676C">
        <w:rPr>
          <w:sz w:val="22"/>
          <w:szCs w:val="22"/>
        </w:rPr>
        <w:t xml:space="preserve"> (2) in relation to the amalgamation;</w:t>
      </w:r>
    </w:p>
    <w:p w14:paraId="128FBCF8" w14:textId="77777777" w:rsidR="000C41FC" w:rsidRDefault="00E349E0" w:rsidP="000C41FC">
      <w:pPr>
        <w:widowControl w:val="0"/>
        <w:tabs>
          <w:tab w:val="left" w:pos="288"/>
        </w:tabs>
        <w:autoSpaceDE w:val="0"/>
        <w:autoSpaceDN w:val="0"/>
        <w:adjustRightInd w:val="0"/>
        <w:spacing w:before="120"/>
        <w:jc w:val="both"/>
        <w:rPr>
          <w:sz w:val="22"/>
          <w:szCs w:val="22"/>
        </w:rPr>
      </w:pPr>
      <w:r>
        <w:rPr>
          <w:b/>
          <w:bCs/>
          <w:sz w:val="22"/>
          <w:szCs w:val="22"/>
        </w:rPr>
        <w:t>‘</w:t>
      </w:r>
      <w:r w:rsidRPr="005C676C">
        <w:rPr>
          <w:b/>
          <w:bCs/>
          <w:sz w:val="22"/>
          <w:szCs w:val="22"/>
        </w:rPr>
        <w:t>asset</w:t>
      </w:r>
      <w:r>
        <w:rPr>
          <w:b/>
          <w:bCs/>
          <w:sz w:val="22"/>
          <w:szCs w:val="22"/>
        </w:rPr>
        <w:t>’</w:t>
      </w:r>
      <w:r w:rsidRPr="005C676C">
        <w:rPr>
          <w:b/>
          <w:bCs/>
          <w:sz w:val="22"/>
          <w:szCs w:val="22"/>
        </w:rPr>
        <w:t xml:space="preserve"> </w:t>
      </w:r>
      <w:r w:rsidRPr="005C676C">
        <w:rPr>
          <w:sz w:val="22"/>
          <w:szCs w:val="22"/>
        </w:rPr>
        <w:t>means property of any kind, and includes:</w:t>
      </w:r>
    </w:p>
    <w:p w14:paraId="2F512467" w14:textId="77777777" w:rsidR="00E349E0" w:rsidRPr="005C676C" w:rsidRDefault="000C41FC" w:rsidP="000C41FC">
      <w:pPr>
        <w:widowControl w:val="0"/>
        <w:tabs>
          <w:tab w:val="left" w:pos="288"/>
        </w:tabs>
        <w:autoSpaceDE w:val="0"/>
        <w:autoSpaceDN w:val="0"/>
        <w:adjustRightInd w:val="0"/>
        <w:spacing w:before="120"/>
        <w:ind w:left="787" w:hanging="384"/>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any legal or equitable estate or interest (whether present or future, vested or contingent, tangible or intangible) in real or personal property of any description; and</w:t>
      </w:r>
    </w:p>
    <w:p w14:paraId="56EE40A2" w14:textId="77777777" w:rsidR="00E349E0" w:rsidRPr="005C676C" w:rsidRDefault="00E349E0" w:rsidP="00E349E0">
      <w:pPr>
        <w:widowControl w:val="0"/>
        <w:tabs>
          <w:tab w:val="left" w:pos="792"/>
        </w:tabs>
        <w:autoSpaceDE w:val="0"/>
        <w:autoSpaceDN w:val="0"/>
        <w:adjustRightInd w:val="0"/>
        <w:spacing w:before="120"/>
        <w:ind w:left="403"/>
        <w:jc w:val="both"/>
        <w:rPr>
          <w:sz w:val="22"/>
          <w:szCs w:val="22"/>
        </w:rPr>
      </w:pPr>
      <w:r w:rsidRPr="005C676C">
        <w:rPr>
          <w:sz w:val="22"/>
          <w:szCs w:val="22"/>
        </w:rPr>
        <w:br w:type="page"/>
      </w:r>
      <w:r w:rsidRPr="005C676C">
        <w:rPr>
          <w:sz w:val="22"/>
          <w:szCs w:val="22"/>
        </w:rPr>
        <w:lastRenderedPageBreak/>
        <w:t>(b)</w:t>
      </w:r>
      <w:r w:rsidRPr="005C676C">
        <w:rPr>
          <w:sz w:val="22"/>
          <w:szCs w:val="22"/>
        </w:rPr>
        <w:tab/>
        <w:t>any chose in action; and</w:t>
      </w:r>
    </w:p>
    <w:p w14:paraId="0D32700E"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5C676C">
        <w:rPr>
          <w:sz w:val="22"/>
          <w:szCs w:val="22"/>
        </w:rPr>
        <w:t>(c)</w:t>
      </w:r>
      <w:r w:rsidRPr="005C676C">
        <w:rPr>
          <w:sz w:val="22"/>
          <w:szCs w:val="22"/>
        </w:rPr>
        <w:tab/>
        <w:t>any right, interest or claim of any kind in or in relation to property (whether arising under an instrument or otherwise, and whether liquidated or unliquidated, certain or contingent, accrued or accruing);</w:t>
      </w:r>
    </w:p>
    <w:p w14:paraId="63017D76" w14:textId="085F4D9A"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proofErr w:type="spellStart"/>
      <w:r w:rsidRPr="005C676C">
        <w:rPr>
          <w:b/>
          <w:bCs/>
          <w:sz w:val="22"/>
          <w:szCs w:val="22"/>
        </w:rPr>
        <w:t>authorised</w:t>
      </w:r>
      <w:proofErr w:type="spellEnd"/>
      <w:r w:rsidRPr="005C676C">
        <w:rPr>
          <w:b/>
          <w:bCs/>
          <w:sz w:val="22"/>
          <w:szCs w:val="22"/>
        </w:rPr>
        <w:t xml:space="preserve"> person</w:t>
      </w:r>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completed amalgamation, means the secretary of the amalgamated </w:t>
      </w:r>
      <w:proofErr w:type="spellStart"/>
      <w:r w:rsidRPr="005C676C">
        <w:rPr>
          <w:sz w:val="22"/>
          <w:szCs w:val="22"/>
        </w:rPr>
        <w:t>organisation</w:t>
      </w:r>
      <w:proofErr w:type="spellEnd"/>
      <w:r w:rsidRPr="005C676C">
        <w:rPr>
          <w:sz w:val="22"/>
          <w:szCs w:val="22"/>
        </w:rPr>
        <w:t xml:space="preserve"> or a person </w:t>
      </w:r>
      <w:proofErr w:type="spellStart"/>
      <w:r w:rsidRPr="005C676C">
        <w:rPr>
          <w:sz w:val="22"/>
          <w:szCs w:val="22"/>
        </w:rPr>
        <w:t>authorised</w:t>
      </w:r>
      <w:proofErr w:type="spellEnd"/>
      <w:r w:rsidRPr="005C676C">
        <w:rPr>
          <w:sz w:val="22"/>
          <w:szCs w:val="22"/>
        </w:rPr>
        <w:t xml:space="preserve">, in writing, by the committee of management of the amalgamated </w:t>
      </w:r>
      <w:proofErr w:type="spellStart"/>
      <w:r w:rsidRPr="005C676C">
        <w:rPr>
          <w:sz w:val="22"/>
          <w:szCs w:val="22"/>
        </w:rPr>
        <w:t>organisation</w:t>
      </w:r>
      <w:proofErr w:type="spellEnd"/>
      <w:r w:rsidRPr="005C676C">
        <w:rPr>
          <w:sz w:val="22"/>
          <w:szCs w:val="22"/>
        </w:rPr>
        <w:t>;</w:t>
      </w:r>
    </w:p>
    <w:p w14:paraId="4B36F06F"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charge</w:t>
      </w:r>
      <w:r>
        <w:rPr>
          <w:b/>
          <w:bCs/>
          <w:sz w:val="22"/>
          <w:szCs w:val="22"/>
        </w:rPr>
        <w:t>’</w:t>
      </w:r>
      <w:r w:rsidRPr="005C676C">
        <w:rPr>
          <w:b/>
          <w:bCs/>
          <w:sz w:val="22"/>
          <w:szCs w:val="22"/>
        </w:rPr>
        <w:t xml:space="preserve"> </w:t>
      </w:r>
      <w:r w:rsidRPr="005C676C">
        <w:rPr>
          <w:sz w:val="22"/>
          <w:szCs w:val="22"/>
        </w:rPr>
        <w:t>means a charge created in any way, and includes a mortgage and an agreement to give or execute a charge or mortgage (whether on demand or otherwise);</w:t>
      </w:r>
    </w:p>
    <w:p w14:paraId="15B2A0A1" w14:textId="4451E53C"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closing day</w:t>
      </w:r>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ballot for a proposed amalgamation, means the day, from time to time, fixed under section </w:t>
      </w:r>
      <w:r w:rsidRPr="00BD127D">
        <w:rPr>
          <w:sz w:val="22"/>
          <w:szCs w:val="22"/>
        </w:rPr>
        <w:t>253</w:t>
      </w:r>
      <w:r w:rsidRPr="005C676C">
        <w:rPr>
          <w:smallCaps/>
          <w:sz w:val="22"/>
          <w:szCs w:val="22"/>
        </w:rPr>
        <w:t>b</w:t>
      </w:r>
      <w:r w:rsidRPr="00BD127D">
        <w:rPr>
          <w:sz w:val="22"/>
          <w:szCs w:val="22"/>
        </w:rPr>
        <w:t xml:space="preserve"> </w:t>
      </w:r>
      <w:r w:rsidRPr="005C676C">
        <w:rPr>
          <w:sz w:val="22"/>
          <w:szCs w:val="22"/>
        </w:rPr>
        <w:t>as the closing day of the ballot;</w:t>
      </w:r>
    </w:p>
    <w:p w14:paraId="00C8ECDA" w14:textId="6FBC93E4"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commencing day</w:t>
      </w:r>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ballot for a proposed amalgamation, means the day, from time to time, fixed under section </w:t>
      </w:r>
      <w:r w:rsidRPr="00BD127D">
        <w:rPr>
          <w:sz w:val="22"/>
          <w:szCs w:val="22"/>
        </w:rPr>
        <w:t>253</w:t>
      </w:r>
      <w:r w:rsidRPr="005C676C">
        <w:rPr>
          <w:smallCaps/>
          <w:sz w:val="22"/>
          <w:szCs w:val="22"/>
        </w:rPr>
        <w:t>b</w:t>
      </w:r>
      <w:r w:rsidRPr="00BD127D">
        <w:rPr>
          <w:sz w:val="22"/>
          <w:szCs w:val="22"/>
        </w:rPr>
        <w:t xml:space="preserve"> </w:t>
      </w:r>
      <w:r w:rsidRPr="005C676C">
        <w:rPr>
          <w:sz w:val="22"/>
          <w:szCs w:val="22"/>
        </w:rPr>
        <w:t>as the commencing day of the ballot;</w:t>
      </w:r>
    </w:p>
    <w:p w14:paraId="373308B0"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completed amalgamation</w:t>
      </w:r>
      <w:r>
        <w:rPr>
          <w:b/>
          <w:bCs/>
          <w:sz w:val="22"/>
          <w:szCs w:val="22"/>
        </w:rPr>
        <w:t>’</w:t>
      </w:r>
      <w:r w:rsidRPr="005C676C">
        <w:rPr>
          <w:b/>
          <w:bCs/>
          <w:sz w:val="22"/>
          <w:szCs w:val="22"/>
        </w:rPr>
        <w:t xml:space="preserve"> </w:t>
      </w:r>
      <w:r w:rsidRPr="005C676C">
        <w:rPr>
          <w:sz w:val="22"/>
          <w:szCs w:val="22"/>
        </w:rPr>
        <w:t>means a proposed amalgamation that has taken effect;</w:t>
      </w:r>
    </w:p>
    <w:p w14:paraId="3BE12932" w14:textId="75C9D398" w:rsidR="00E349E0" w:rsidRPr="005C676C" w:rsidRDefault="00E349E0" w:rsidP="00E349E0">
      <w:pPr>
        <w:widowControl w:val="0"/>
        <w:autoSpaceDE w:val="0"/>
        <w:autoSpaceDN w:val="0"/>
        <w:adjustRightInd w:val="0"/>
        <w:spacing w:before="120"/>
        <w:jc w:val="both"/>
        <w:rPr>
          <w:iCs/>
          <w:sz w:val="22"/>
          <w:szCs w:val="22"/>
        </w:rPr>
      </w:pPr>
      <w:r>
        <w:rPr>
          <w:b/>
          <w:bCs/>
          <w:sz w:val="22"/>
          <w:szCs w:val="22"/>
        </w:rPr>
        <w:t>‘</w:t>
      </w:r>
      <w:r w:rsidRPr="005C676C">
        <w:rPr>
          <w:b/>
          <w:bCs/>
          <w:sz w:val="22"/>
          <w:szCs w:val="22"/>
        </w:rPr>
        <w:t>debenture</w:t>
      </w:r>
      <w:r>
        <w:rPr>
          <w:b/>
          <w:bCs/>
          <w:sz w:val="22"/>
          <w:szCs w:val="22"/>
        </w:rPr>
        <w:t>’</w:t>
      </w:r>
      <w:r w:rsidRPr="005C676C">
        <w:rPr>
          <w:b/>
          <w:bCs/>
          <w:sz w:val="22"/>
          <w:szCs w:val="22"/>
        </w:rPr>
        <w:t xml:space="preserve"> </w:t>
      </w:r>
      <w:r w:rsidRPr="005C676C">
        <w:rPr>
          <w:sz w:val="22"/>
          <w:szCs w:val="22"/>
        </w:rPr>
        <w:t xml:space="preserve">has the same meaning as in Division 7 of Part IV of the </w:t>
      </w:r>
      <w:r w:rsidRPr="005C676C">
        <w:rPr>
          <w:i/>
          <w:iCs/>
          <w:sz w:val="22"/>
          <w:szCs w:val="22"/>
        </w:rPr>
        <w:t>Companies Act 1981</w:t>
      </w:r>
      <w:r w:rsidRPr="00460AF2">
        <w:rPr>
          <w:iCs/>
          <w:sz w:val="22"/>
          <w:szCs w:val="22"/>
        </w:rPr>
        <w:t>;</w:t>
      </w:r>
    </w:p>
    <w:p w14:paraId="47F63FA0"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defect</w:t>
      </w:r>
      <w:r>
        <w:rPr>
          <w:b/>
          <w:bCs/>
          <w:sz w:val="22"/>
          <w:szCs w:val="22"/>
        </w:rPr>
        <w:t>’</w:t>
      </w:r>
      <w:r w:rsidRPr="005C676C">
        <w:rPr>
          <w:b/>
          <w:bCs/>
          <w:sz w:val="22"/>
          <w:szCs w:val="22"/>
        </w:rPr>
        <w:t xml:space="preserve"> </w:t>
      </w:r>
      <w:r w:rsidRPr="005C676C">
        <w:rPr>
          <w:sz w:val="22"/>
          <w:szCs w:val="22"/>
        </w:rPr>
        <w:t>includes a nullity, omission, error or irregularity;</w:t>
      </w:r>
    </w:p>
    <w:p w14:paraId="4CF3BC82" w14:textId="704E84D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de-registered </w:t>
      </w:r>
      <w:proofErr w:type="spellStart"/>
      <w:r w:rsidRPr="005C676C">
        <w:rPr>
          <w:b/>
          <w:bCs/>
          <w:sz w:val="22"/>
          <w:szCs w:val="22"/>
        </w:rPr>
        <w:t>organisation</w:t>
      </w:r>
      <w:proofErr w:type="spellEnd"/>
      <w:r>
        <w:rPr>
          <w:b/>
          <w:bCs/>
          <w:sz w:val="22"/>
          <w:szCs w:val="22"/>
        </w:rPr>
        <w:t>’</w:t>
      </w:r>
      <w:r w:rsidRPr="00460AF2">
        <w:rPr>
          <w:bCs/>
          <w:sz w:val="22"/>
          <w:szCs w:val="22"/>
        </w:rPr>
        <w:t xml:space="preserve">, </w:t>
      </w:r>
      <w:r w:rsidRPr="005C676C">
        <w:rPr>
          <w:sz w:val="22"/>
          <w:szCs w:val="22"/>
        </w:rPr>
        <w:t xml:space="preserve">in relation to a completed amalgamation, means an </w:t>
      </w:r>
      <w:proofErr w:type="spellStart"/>
      <w:r w:rsidRPr="005C676C">
        <w:rPr>
          <w:sz w:val="22"/>
          <w:szCs w:val="22"/>
        </w:rPr>
        <w:t>organisation</w:t>
      </w:r>
      <w:proofErr w:type="spellEnd"/>
      <w:r w:rsidRPr="005C676C">
        <w:rPr>
          <w:sz w:val="22"/>
          <w:szCs w:val="22"/>
        </w:rPr>
        <w:t xml:space="preserve"> that has been de-registered under this Division;</w:t>
      </w:r>
    </w:p>
    <w:p w14:paraId="3D93A9D5" w14:textId="6C6D284D"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de-registration</w:t>
      </w:r>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an </w:t>
      </w:r>
      <w:proofErr w:type="spellStart"/>
      <w:r w:rsidRPr="005C676C">
        <w:rPr>
          <w:sz w:val="22"/>
          <w:szCs w:val="22"/>
        </w:rPr>
        <w:t>organisation</w:t>
      </w:r>
      <w:proofErr w:type="spellEnd"/>
      <w:r w:rsidRPr="005C676C">
        <w:rPr>
          <w:sz w:val="22"/>
          <w:szCs w:val="22"/>
        </w:rPr>
        <w:t>, means the cancellation of its registration;</w:t>
      </w:r>
    </w:p>
    <w:p w14:paraId="64E72BB7" w14:textId="131B0E86"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holder</w:t>
      </w:r>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charge, includes a person in whose </w:t>
      </w:r>
      <w:proofErr w:type="spellStart"/>
      <w:r w:rsidRPr="005C676C">
        <w:rPr>
          <w:sz w:val="22"/>
          <w:szCs w:val="22"/>
        </w:rPr>
        <w:t>favour</w:t>
      </w:r>
      <w:proofErr w:type="spellEnd"/>
      <w:r w:rsidRPr="005C676C">
        <w:rPr>
          <w:sz w:val="22"/>
          <w:szCs w:val="22"/>
        </w:rPr>
        <w:t xml:space="preserve"> a charge is to be given or executed (whether on demand or otherwise) under an agreement;</w:t>
      </w:r>
    </w:p>
    <w:p w14:paraId="1384F56F"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instrument</w:t>
      </w:r>
      <w:r>
        <w:rPr>
          <w:b/>
          <w:bCs/>
          <w:sz w:val="22"/>
          <w:szCs w:val="22"/>
        </w:rPr>
        <w:t>’</w:t>
      </w:r>
      <w:r w:rsidRPr="005C676C">
        <w:rPr>
          <w:b/>
          <w:bCs/>
          <w:sz w:val="22"/>
          <w:szCs w:val="22"/>
        </w:rPr>
        <w:t xml:space="preserve"> </w:t>
      </w:r>
      <w:r w:rsidRPr="005C676C">
        <w:rPr>
          <w:sz w:val="22"/>
          <w:szCs w:val="22"/>
        </w:rPr>
        <w:t>means an instrument of any kind, and includes:</w:t>
      </w:r>
    </w:p>
    <w:p w14:paraId="6EC850A7" w14:textId="77777777" w:rsidR="00E349E0" w:rsidRPr="005C676C" w:rsidRDefault="00E349E0" w:rsidP="00E349E0">
      <w:pPr>
        <w:widowControl w:val="0"/>
        <w:tabs>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any contract, deed, undertaking or agreement; and</w:t>
      </w:r>
    </w:p>
    <w:p w14:paraId="15CB12C1" w14:textId="77777777" w:rsidR="00E349E0" w:rsidRPr="005C676C" w:rsidRDefault="00E349E0" w:rsidP="00E349E0">
      <w:pPr>
        <w:widowControl w:val="0"/>
        <w:tabs>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any mandate, instruction, notice, authority or order; and</w:t>
      </w:r>
    </w:p>
    <w:p w14:paraId="2A9B21CC" w14:textId="77777777" w:rsidR="00E349E0" w:rsidRPr="005C676C" w:rsidRDefault="00E349E0" w:rsidP="00E349E0">
      <w:pPr>
        <w:widowControl w:val="0"/>
        <w:tabs>
          <w:tab w:val="left" w:pos="782"/>
        </w:tabs>
        <w:autoSpaceDE w:val="0"/>
        <w:autoSpaceDN w:val="0"/>
        <w:adjustRightInd w:val="0"/>
        <w:spacing w:before="120"/>
        <w:ind w:left="384"/>
        <w:jc w:val="both"/>
        <w:rPr>
          <w:sz w:val="22"/>
          <w:szCs w:val="22"/>
        </w:rPr>
      </w:pPr>
      <w:r w:rsidRPr="005C676C">
        <w:rPr>
          <w:sz w:val="22"/>
          <w:szCs w:val="22"/>
        </w:rPr>
        <w:t>(c)</w:t>
      </w:r>
      <w:r w:rsidRPr="005C676C">
        <w:rPr>
          <w:sz w:val="22"/>
          <w:szCs w:val="22"/>
        </w:rPr>
        <w:tab/>
        <w:t xml:space="preserve">any lease, </w:t>
      </w:r>
      <w:proofErr w:type="spellStart"/>
      <w:r w:rsidRPr="005C676C">
        <w:rPr>
          <w:sz w:val="22"/>
          <w:szCs w:val="22"/>
        </w:rPr>
        <w:t>licence</w:t>
      </w:r>
      <w:proofErr w:type="spellEnd"/>
      <w:r w:rsidRPr="005C676C">
        <w:rPr>
          <w:sz w:val="22"/>
          <w:szCs w:val="22"/>
        </w:rPr>
        <w:t>, transfer, conveyance or other assurance; and</w:t>
      </w:r>
    </w:p>
    <w:p w14:paraId="1C6C64FB" w14:textId="77777777" w:rsidR="00E349E0" w:rsidRPr="005C676C" w:rsidRDefault="00E349E0" w:rsidP="00E349E0">
      <w:pPr>
        <w:widowControl w:val="0"/>
        <w:tabs>
          <w:tab w:val="left" w:pos="782"/>
        </w:tabs>
        <w:autoSpaceDE w:val="0"/>
        <w:autoSpaceDN w:val="0"/>
        <w:adjustRightInd w:val="0"/>
        <w:spacing w:before="120"/>
        <w:ind w:left="782" w:hanging="398"/>
        <w:jc w:val="both"/>
        <w:rPr>
          <w:sz w:val="22"/>
          <w:szCs w:val="22"/>
        </w:rPr>
      </w:pPr>
      <w:r w:rsidRPr="005C676C">
        <w:rPr>
          <w:sz w:val="22"/>
          <w:szCs w:val="22"/>
        </w:rPr>
        <w:t>(d)</w:t>
      </w:r>
      <w:r w:rsidRPr="005C676C">
        <w:rPr>
          <w:sz w:val="22"/>
          <w:szCs w:val="22"/>
        </w:rPr>
        <w:tab/>
        <w:t>any guarantee, bond, power of attorney, bill of lading, negotiable instrument or order for the payment of money; and</w:t>
      </w:r>
    </w:p>
    <w:p w14:paraId="056AAACF" w14:textId="77777777" w:rsidR="00E349E0" w:rsidRPr="005C676C" w:rsidRDefault="00E349E0" w:rsidP="00E349E0">
      <w:pPr>
        <w:widowControl w:val="0"/>
        <w:tabs>
          <w:tab w:val="left" w:pos="782"/>
        </w:tabs>
        <w:autoSpaceDE w:val="0"/>
        <w:autoSpaceDN w:val="0"/>
        <w:adjustRightInd w:val="0"/>
        <w:spacing w:before="120"/>
        <w:ind w:left="384"/>
        <w:jc w:val="both"/>
        <w:rPr>
          <w:sz w:val="22"/>
          <w:szCs w:val="22"/>
        </w:rPr>
      </w:pPr>
      <w:r w:rsidRPr="005C676C">
        <w:rPr>
          <w:sz w:val="22"/>
          <w:szCs w:val="22"/>
        </w:rPr>
        <w:t>(e)</w:t>
      </w:r>
      <w:r w:rsidRPr="005C676C">
        <w:rPr>
          <w:sz w:val="22"/>
          <w:szCs w:val="22"/>
        </w:rPr>
        <w:tab/>
        <w:t>any mortgage, charge, lien or security;</w:t>
      </w:r>
    </w:p>
    <w:p w14:paraId="68276E76"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whether express or implied and whether made or given orally or in writing;</w:t>
      </w:r>
    </w:p>
    <w:p w14:paraId="4BC58599" w14:textId="02F20D3A"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instrument to which this Division applies</w:t>
      </w:r>
      <w:r>
        <w:rPr>
          <w:b/>
          <w:bCs/>
          <w:sz w:val="22"/>
          <w:szCs w:val="22"/>
        </w:rPr>
        <w:t>’</w:t>
      </w:r>
      <w:r w:rsidRPr="00460AF2">
        <w:rPr>
          <w:bCs/>
          <w:sz w:val="22"/>
          <w:szCs w:val="22"/>
        </w:rPr>
        <w:t>,</w:t>
      </w:r>
      <w:r w:rsidRPr="005C676C">
        <w:rPr>
          <w:b/>
          <w:bCs/>
          <w:sz w:val="22"/>
          <w:szCs w:val="22"/>
        </w:rPr>
        <w:t xml:space="preserve"> </w:t>
      </w:r>
      <w:r w:rsidRPr="005C676C">
        <w:rPr>
          <w:sz w:val="22"/>
          <w:szCs w:val="22"/>
        </w:rPr>
        <w:t>in relation to a completed amalgamation, means an instrument:</w:t>
      </w:r>
    </w:p>
    <w:p w14:paraId="73A32B86" w14:textId="77777777" w:rsidR="00E349E0" w:rsidRPr="005C676C" w:rsidRDefault="00E349E0" w:rsidP="00E349E0">
      <w:pPr>
        <w:widowControl w:val="0"/>
        <w:tabs>
          <w:tab w:val="left" w:pos="773"/>
        </w:tabs>
        <w:autoSpaceDE w:val="0"/>
        <w:autoSpaceDN w:val="0"/>
        <w:adjustRightInd w:val="0"/>
        <w:spacing w:before="120"/>
        <w:ind w:left="384"/>
        <w:jc w:val="both"/>
        <w:rPr>
          <w:sz w:val="22"/>
          <w:szCs w:val="22"/>
        </w:rPr>
      </w:pPr>
      <w:r w:rsidRPr="005C676C">
        <w:rPr>
          <w:sz w:val="22"/>
          <w:szCs w:val="22"/>
        </w:rPr>
        <w:t>(a)</w:t>
      </w:r>
      <w:r w:rsidRPr="005C676C">
        <w:rPr>
          <w:sz w:val="22"/>
          <w:szCs w:val="22"/>
        </w:rPr>
        <w:tab/>
        <w:t xml:space="preserve">to which a de-registered </w:t>
      </w:r>
      <w:proofErr w:type="spellStart"/>
      <w:r w:rsidRPr="005C676C">
        <w:rPr>
          <w:sz w:val="22"/>
          <w:szCs w:val="22"/>
        </w:rPr>
        <w:t>organisation</w:t>
      </w:r>
      <w:proofErr w:type="spellEnd"/>
      <w:r w:rsidRPr="005C676C">
        <w:rPr>
          <w:sz w:val="22"/>
          <w:szCs w:val="22"/>
        </w:rPr>
        <w:t xml:space="preserve"> is a party; or</w:t>
      </w:r>
    </w:p>
    <w:p w14:paraId="55C9B7ED"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 xml:space="preserve">that was given to, by or in </w:t>
      </w:r>
      <w:proofErr w:type="spellStart"/>
      <w:r w:rsidRPr="005C676C">
        <w:rPr>
          <w:sz w:val="22"/>
          <w:szCs w:val="22"/>
        </w:rPr>
        <w:t>favour</w:t>
      </w:r>
      <w:proofErr w:type="spellEnd"/>
      <w:r w:rsidRPr="005C676C">
        <w:rPr>
          <w:sz w:val="22"/>
          <w:szCs w:val="22"/>
        </w:rPr>
        <w:t xml:space="preserve"> of a de-registered </w:t>
      </w:r>
      <w:proofErr w:type="spellStart"/>
      <w:r w:rsidRPr="005C676C">
        <w:rPr>
          <w:sz w:val="22"/>
          <w:szCs w:val="22"/>
        </w:rPr>
        <w:t>organisation</w:t>
      </w:r>
      <w:proofErr w:type="spellEnd"/>
      <w:r w:rsidRPr="005C676C">
        <w:rPr>
          <w:sz w:val="22"/>
          <w:szCs w:val="22"/>
        </w:rPr>
        <w:t>; or</w:t>
      </w:r>
    </w:p>
    <w:p w14:paraId="36A1EFDE" w14:textId="77777777" w:rsidR="00E349E0" w:rsidRPr="005C676C" w:rsidRDefault="00E349E0" w:rsidP="00E349E0">
      <w:pPr>
        <w:widowControl w:val="0"/>
        <w:tabs>
          <w:tab w:val="left" w:pos="787"/>
        </w:tabs>
        <w:autoSpaceDE w:val="0"/>
        <w:autoSpaceDN w:val="0"/>
        <w:adjustRightInd w:val="0"/>
        <w:spacing w:before="120"/>
        <w:ind w:left="384"/>
        <w:jc w:val="both"/>
        <w:rPr>
          <w:sz w:val="22"/>
          <w:szCs w:val="22"/>
        </w:rPr>
      </w:pPr>
      <w:r w:rsidRPr="005C676C">
        <w:rPr>
          <w:sz w:val="22"/>
          <w:szCs w:val="22"/>
        </w:rPr>
        <w:br w:type="page"/>
      </w:r>
      <w:r w:rsidRPr="005C676C">
        <w:rPr>
          <w:sz w:val="22"/>
          <w:szCs w:val="22"/>
        </w:rPr>
        <w:lastRenderedPageBreak/>
        <w:t>(c)</w:t>
      </w:r>
      <w:r w:rsidRPr="005C676C">
        <w:rPr>
          <w:sz w:val="22"/>
          <w:szCs w:val="22"/>
        </w:rPr>
        <w:tab/>
        <w:t xml:space="preserve">in which a reference is made to a de-registered </w:t>
      </w:r>
      <w:proofErr w:type="spellStart"/>
      <w:r w:rsidRPr="005C676C">
        <w:rPr>
          <w:sz w:val="22"/>
          <w:szCs w:val="22"/>
        </w:rPr>
        <w:t>organisation</w:t>
      </w:r>
      <w:proofErr w:type="spellEnd"/>
      <w:r w:rsidRPr="005C676C">
        <w:rPr>
          <w:sz w:val="22"/>
          <w:szCs w:val="22"/>
        </w:rPr>
        <w:t>; or</w:t>
      </w:r>
    </w:p>
    <w:p w14:paraId="7D7BD948" w14:textId="77777777" w:rsidR="00E349E0" w:rsidRPr="005C676C" w:rsidRDefault="00E349E0" w:rsidP="00E349E0">
      <w:pPr>
        <w:widowControl w:val="0"/>
        <w:tabs>
          <w:tab w:val="left" w:pos="787"/>
        </w:tabs>
        <w:autoSpaceDE w:val="0"/>
        <w:autoSpaceDN w:val="0"/>
        <w:adjustRightInd w:val="0"/>
        <w:spacing w:before="120"/>
        <w:ind w:left="787" w:hanging="403"/>
        <w:jc w:val="both"/>
        <w:rPr>
          <w:sz w:val="22"/>
          <w:szCs w:val="22"/>
        </w:rPr>
      </w:pPr>
      <w:r w:rsidRPr="005C676C">
        <w:rPr>
          <w:sz w:val="22"/>
          <w:szCs w:val="22"/>
        </w:rPr>
        <w:t>(d)</w:t>
      </w:r>
      <w:r w:rsidRPr="005C676C">
        <w:rPr>
          <w:sz w:val="22"/>
          <w:szCs w:val="22"/>
        </w:rPr>
        <w:tab/>
        <w:t xml:space="preserve">under which any money is or may become payable, or any other property is to be, or may become liable to be, transferred, conveyed or assigned, to or by a de-registered </w:t>
      </w:r>
      <w:proofErr w:type="spellStart"/>
      <w:r w:rsidRPr="005C676C">
        <w:rPr>
          <w:sz w:val="22"/>
          <w:szCs w:val="22"/>
        </w:rPr>
        <w:t>organisation</w:t>
      </w:r>
      <w:proofErr w:type="spellEnd"/>
      <w:r w:rsidRPr="005C676C">
        <w:rPr>
          <w:sz w:val="22"/>
          <w:szCs w:val="22"/>
        </w:rPr>
        <w:t>;</w:t>
      </w:r>
    </w:p>
    <w:p w14:paraId="134BA3DB" w14:textId="371E4BDC" w:rsidR="00E349E0" w:rsidRPr="005C676C" w:rsidRDefault="00E349E0" w:rsidP="00E349E0">
      <w:pPr>
        <w:widowControl w:val="0"/>
        <w:autoSpaceDE w:val="0"/>
        <w:autoSpaceDN w:val="0"/>
        <w:adjustRightInd w:val="0"/>
        <w:spacing w:before="120"/>
        <w:jc w:val="both"/>
        <w:rPr>
          <w:bCs/>
          <w:sz w:val="22"/>
          <w:szCs w:val="22"/>
        </w:rPr>
      </w:pPr>
      <w:r>
        <w:rPr>
          <w:b/>
          <w:bCs/>
          <w:sz w:val="22"/>
          <w:szCs w:val="22"/>
        </w:rPr>
        <w:t>‘</w:t>
      </w:r>
      <w:r w:rsidRPr="005C676C">
        <w:rPr>
          <w:b/>
          <w:bCs/>
          <w:sz w:val="22"/>
          <w:szCs w:val="22"/>
        </w:rPr>
        <w:t>interest</w:t>
      </w:r>
      <w:r>
        <w:rPr>
          <w:b/>
          <w:bCs/>
          <w:sz w:val="22"/>
          <w:szCs w:val="22"/>
        </w:rPr>
        <w:t>’</w:t>
      </w:r>
      <w:r w:rsidRPr="00460AF2">
        <w:rPr>
          <w:bCs/>
          <w:sz w:val="22"/>
          <w:szCs w:val="22"/>
        </w:rPr>
        <w:t>:</w:t>
      </w:r>
    </w:p>
    <w:p w14:paraId="57D9D668" w14:textId="13E6C5D4" w:rsidR="00E349E0" w:rsidRPr="005C676C" w:rsidRDefault="00E349E0" w:rsidP="00E349E0">
      <w:pPr>
        <w:widowControl w:val="0"/>
        <w:tabs>
          <w:tab w:val="left" w:pos="773"/>
        </w:tabs>
        <w:autoSpaceDE w:val="0"/>
        <w:autoSpaceDN w:val="0"/>
        <w:adjustRightInd w:val="0"/>
        <w:spacing w:before="120"/>
        <w:ind w:left="773" w:hanging="384"/>
        <w:jc w:val="both"/>
        <w:rPr>
          <w:sz w:val="22"/>
          <w:szCs w:val="22"/>
        </w:rPr>
      </w:pPr>
      <w:r w:rsidRPr="005C676C">
        <w:rPr>
          <w:sz w:val="22"/>
          <w:szCs w:val="22"/>
        </w:rPr>
        <w:t>(a)</w:t>
      </w:r>
      <w:r w:rsidRPr="005C676C">
        <w:rPr>
          <w:sz w:val="22"/>
          <w:szCs w:val="22"/>
        </w:rPr>
        <w:tab/>
        <w:t xml:space="preserve">in relation to a company—includes a prescribed interest made available by the company within the meaning of the </w:t>
      </w:r>
      <w:r w:rsidRPr="005C676C">
        <w:rPr>
          <w:i/>
          <w:iCs/>
          <w:sz w:val="22"/>
          <w:szCs w:val="22"/>
        </w:rPr>
        <w:t>Companies Act 1981</w:t>
      </w:r>
      <w:r w:rsidRPr="00460AF2">
        <w:rPr>
          <w:iCs/>
          <w:sz w:val="22"/>
          <w:szCs w:val="22"/>
        </w:rPr>
        <w:t>;</w:t>
      </w:r>
      <w:r w:rsidRPr="005C676C">
        <w:rPr>
          <w:i/>
          <w:iCs/>
          <w:sz w:val="22"/>
          <w:szCs w:val="22"/>
        </w:rPr>
        <w:t xml:space="preserve"> </w:t>
      </w:r>
      <w:r w:rsidRPr="005C676C">
        <w:rPr>
          <w:sz w:val="22"/>
          <w:szCs w:val="22"/>
        </w:rPr>
        <w:t>and</w:t>
      </w:r>
    </w:p>
    <w:p w14:paraId="5B03496B" w14:textId="77777777" w:rsidR="000C41FC" w:rsidRDefault="00E349E0" w:rsidP="000C41FC">
      <w:pPr>
        <w:widowControl w:val="0"/>
        <w:tabs>
          <w:tab w:val="left" w:pos="288"/>
          <w:tab w:val="left" w:pos="773"/>
        </w:tabs>
        <w:autoSpaceDE w:val="0"/>
        <w:autoSpaceDN w:val="0"/>
        <w:adjustRightInd w:val="0"/>
        <w:spacing w:before="120"/>
        <w:ind w:left="389"/>
        <w:jc w:val="both"/>
        <w:rPr>
          <w:sz w:val="22"/>
          <w:szCs w:val="22"/>
        </w:rPr>
      </w:pPr>
      <w:r w:rsidRPr="005C676C">
        <w:rPr>
          <w:sz w:val="22"/>
          <w:szCs w:val="22"/>
        </w:rPr>
        <w:t>(b)</w:t>
      </w:r>
      <w:r w:rsidRPr="005C676C">
        <w:rPr>
          <w:sz w:val="22"/>
          <w:szCs w:val="22"/>
        </w:rPr>
        <w:tab/>
        <w:t>in relation to land—means:</w:t>
      </w:r>
    </w:p>
    <w:p w14:paraId="28246E75" w14:textId="77777777" w:rsidR="000C41FC" w:rsidRDefault="000C41FC" w:rsidP="000C41FC">
      <w:pPr>
        <w:widowControl w:val="0"/>
        <w:tabs>
          <w:tab w:val="left" w:pos="288"/>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a legal or equitable estate or interest in the land; or</w:t>
      </w:r>
    </w:p>
    <w:p w14:paraId="18AE3727" w14:textId="77777777" w:rsidR="00E349E0" w:rsidRPr="005C676C" w:rsidRDefault="000C41FC" w:rsidP="000C41FC">
      <w:pPr>
        <w:widowControl w:val="0"/>
        <w:tabs>
          <w:tab w:val="left" w:pos="288"/>
        </w:tabs>
        <w:autoSpaceDE w:val="0"/>
        <w:autoSpaceDN w:val="0"/>
        <w:adjustRightInd w:val="0"/>
        <w:spacing w:before="120"/>
        <w:ind w:left="1445" w:hanging="41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a right, power or privilege over, or in relation to, the land;</w:t>
      </w:r>
    </w:p>
    <w:p w14:paraId="6E8692EE"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invalidity</w:t>
      </w:r>
      <w:r>
        <w:rPr>
          <w:b/>
          <w:bCs/>
          <w:sz w:val="22"/>
          <w:szCs w:val="22"/>
        </w:rPr>
        <w:t>’</w:t>
      </w:r>
      <w:r w:rsidRPr="005C676C">
        <w:rPr>
          <w:b/>
          <w:bCs/>
          <w:sz w:val="22"/>
          <w:szCs w:val="22"/>
        </w:rPr>
        <w:t xml:space="preserve"> </w:t>
      </w:r>
      <w:r w:rsidRPr="005C676C">
        <w:rPr>
          <w:sz w:val="22"/>
          <w:szCs w:val="22"/>
        </w:rPr>
        <w:t>includes a defect;</w:t>
      </w:r>
    </w:p>
    <w:p w14:paraId="3BBFA468"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irregularity</w:t>
      </w:r>
      <w:r>
        <w:rPr>
          <w:b/>
          <w:bCs/>
          <w:sz w:val="22"/>
          <w:szCs w:val="22"/>
        </w:rPr>
        <w:t>’</w:t>
      </w:r>
      <w:r w:rsidRPr="005C676C">
        <w:rPr>
          <w:b/>
          <w:bCs/>
          <w:sz w:val="22"/>
          <w:szCs w:val="22"/>
        </w:rPr>
        <w:t xml:space="preserve"> </w:t>
      </w:r>
      <w:r w:rsidRPr="005C676C">
        <w:rPr>
          <w:sz w:val="22"/>
          <w:szCs w:val="22"/>
        </w:rPr>
        <w:t xml:space="preserve">includes a breach of the rules of an </w:t>
      </w:r>
      <w:proofErr w:type="spellStart"/>
      <w:r w:rsidRPr="005C676C">
        <w:rPr>
          <w:sz w:val="22"/>
          <w:szCs w:val="22"/>
        </w:rPr>
        <w:t>organisation</w:t>
      </w:r>
      <w:proofErr w:type="spellEnd"/>
      <w:r w:rsidRPr="005C676C">
        <w:rPr>
          <w:sz w:val="22"/>
          <w:szCs w:val="22"/>
        </w:rPr>
        <w:t>, but in Subdivision G does not include an irregularity in relation to a ballot;</w:t>
      </w:r>
    </w:p>
    <w:p w14:paraId="4212EBA5"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liability</w:t>
      </w:r>
      <w:r>
        <w:rPr>
          <w:b/>
          <w:bCs/>
          <w:sz w:val="22"/>
          <w:szCs w:val="22"/>
        </w:rPr>
        <w:t>’</w:t>
      </w:r>
      <w:r w:rsidRPr="005C676C">
        <w:rPr>
          <w:b/>
          <w:bCs/>
          <w:sz w:val="22"/>
          <w:szCs w:val="22"/>
        </w:rPr>
        <w:t xml:space="preserve"> </w:t>
      </w:r>
      <w:r w:rsidRPr="005C676C">
        <w:rPr>
          <w:sz w:val="22"/>
          <w:szCs w:val="22"/>
        </w:rPr>
        <w:t>means a liability of any kind, and includes an obligation of any kind (whether arising under an instrument or otherwise, and whether liquidated or unliquidated, certain or contingent, accrued or accruing);</w:t>
      </w:r>
    </w:p>
    <w:p w14:paraId="6AE6E5D1" w14:textId="19FB60DC"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proceeding to which this Division applies</w:t>
      </w:r>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completed amalgamation, means a proceeding to which a de-registered </w:t>
      </w:r>
      <w:proofErr w:type="spellStart"/>
      <w:r w:rsidRPr="005C676C">
        <w:rPr>
          <w:sz w:val="22"/>
          <w:szCs w:val="22"/>
        </w:rPr>
        <w:t>organisation</w:t>
      </w:r>
      <w:proofErr w:type="spellEnd"/>
      <w:r w:rsidRPr="005C676C">
        <w:rPr>
          <w:sz w:val="22"/>
          <w:szCs w:val="22"/>
        </w:rPr>
        <w:t xml:space="preserve"> was a party immediately before the amalgamation day;</w:t>
      </w:r>
    </w:p>
    <w:p w14:paraId="370B6AB4" w14:textId="0BE8F79E"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proposed alternative amalgamation</w:t>
      </w:r>
      <w:r>
        <w:rPr>
          <w:b/>
          <w:bCs/>
          <w:sz w:val="22"/>
          <w:szCs w:val="22"/>
        </w:rPr>
        <w:t>’</w:t>
      </w:r>
      <w:r w:rsidRPr="00460AF2">
        <w:rPr>
          <w:bCs/>
          <w:sz w:val="22"/>
          <w:szCs w:val="22"/>
        </w:rPr>
        <w:t>,</w:t>
      </w:r>
      <w:r w:rsidRPr="005C676C">
        <w:rPr>
          <w:b/>
          <w:bCs/>
          <w:sz w:val="22"/>
          <w:szCs w:val="22"/>
        </w:rPr>
        <w:t xml:space="preserve"> </w:t>
      </w:r>
      <w:r w:rsidRPr="005C676C">
        <w:rPr>
          <w:sz w:val="22"/>
          <w:szCs w:val="22"/>
        </w:rPr>
        <w:t>in relation to a proposed amalgamation, means an amalgamation proposed to be made under an alternative provision;</w:t>
      </w:r>
    </w:p>
    <w:p w14:paraId="4C0944E5" w14:textId="60D16A42"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proposed amalgamated </w:t>
      </w:r>
      <w:proofErr w:type="spellStart"/>
      <w:r w:rsidRPr="005C676C">
        <w:rPr>
          <w:b/>
          <w:bCs/>
          <w:sz w:val="22"/>
          <w:szCs w:val="22"/>
        </w:rPr>
        <w:t>organisation</w:t>
      </w:r>
      <w:proofErr w:type="spellEnd"/>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proposed amalgamation, means the </w:t>
      </w:r>
      <w:proofErr w:type="spellStart"/>
      <w:r w:rsidRPr="005C676C">
        <w:rPr>
          <w:sz w:val="22"/>
          <w:szCs w:val="22"/>
        </w:rPr>
        <w:t>organisation</w:t>
      </w:r>
      <w:proofErr w:type="spellEnd"/>
      <w:r w:rsidRPr="005C676C">
        <w:rPr>
          <w:sz w:val="22"/>
          <w:szCs w:val="22"/>
        </w:rPr>
        <w:t xml:space="preserve"> or proposed </w:t>
      </w:r>
      <w:proofErr w:type="spellStart"/>
      <w:r w:rsidRPr="005C676C">
        <w:rPr>
          <w:sz w:val="22"/>
          <w:szCs w:val="22"/>
        </w:rPr>
        <w:t>organisation</w:t>
      </w:r>
      <w:proofErr w:type="spellEnd"/>
      <w:r w:rsidRPr="005C676C">
        <w:rPr>
          <w:sz w:val="22"/>
          <w:szCs w:val="22"/>
        </w:rPr>
        <w:t xml:space="preserve"> of which members of the proposed de-registering </w:t>
      </w:r>
      <w:proofErr w:type="spellStart"/>
      <w:r w:rsidRPr="005C676C">
        <w:rPr>
          <w:sz w:val="22"/>
          <w:szCs w:val="22"/>
        </w:rPr>
        <w:t>organisations</w:t>
      </w:r>
      <w:proofErr w:type="spellEnd"/>
      <w:r w:rsidRPr="005C676C">
        <w:rPr>
          <w:sz w:val="22"/>
          <w:szCs w:val="22"/>
        </w:rPr>
        <w:t xml:space="preserve"> are proposed to become members under this Division;</w:t>
      </w:r>
    </w:p>
    <w:p w14:paraId="1AA4E64D"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proposed amalgamation</w:t>
      </w:r>
      <w:r>
        <w:rPr>
          <w:b/>
          <w:bCs/>
          <w:sz w:val="22"/>
          <w:szCs w:val="22"/>
        </w:rPr>
        <w:t>’</w:t>
      </w:r>
      <w:r w:rsidRPr="005C676C">
        <w:rPr>
          <w:b/>
          <w:bCs/>
          <w:sz w:val="22"/>
          <w:szCs w:val="22"/>
        </w:rPr>
        <w:t xml:space="preserve"> </w:t>
      </w:r>
      <w:r w:rsidRPr="005C676C">
        <w:rPr>
          <w:sz w:val="22"/>
          <w:szCs w:val="22"/>
        </w:rPr>
        <w:t xml:space="preserve">means the proposed carrying out of arrangements in relation to 2 or more </w:t>
      </w:r>
      <w:proofErr w:type="spellStart"/>
      <w:r w:rsidRPr="005C676C">
        <w:rPr>
          <w:sz w:val="22"/>
          <w:szCs w:val="22"/>
        </w:rPr>
        <w:t>organisations</w:t>
      </w:r>
      <w:proofErr w:type="spellEnd"/>
      <w:r w:rsidRPr="005C676C">
        <w:rPr>
          <w:sz w:val="22"/>
          <w:szCs w:val="22"/>
        </w:rPr>
        <w:t xml:space="preserve"> under which:</w:t>
      </w:r>
    </w:p>
    <w:p w14:paraId="4323DB09" w14:textId="77777777" w:rsidR="00E349E0" w:rsidRPr="005C676C" w:rsidRDefault="00E349E0" w:rsidP="00E349E0">
      <w:pPr>
        <w:widowControl w:val="0"/>
        <w:tabs>
          <w:tab w:val="left" w:pos="797"/>
        </w:tabs>
        <w:autoSpaceDE w:val="0"/>
        <w:autoSpaceDN w:val="0"/>
        <w:adjustRightInd w:val="0"/>
        <w:spacing w:before="120"/>
        <w:ind w:left="797" w:hanging="398"/>
        <w:jc w:val="both"/>
        <w:rPr>
          <w:sz w:val="22"/>
          <w:szCs w:val="22"/>
        </w:rPr>
      </w:pPr>
      <w:r w:rsidRPr="005C676C">
        <w:rPr>
          <w:sz w:val="22"/>
          <w:szCs w:val="22"/>
        </w:rPr>
        <w:t>(a)</w:t>
      </w:r>
      <w:r w:rsidRPr="005C676C">
        <w:rPr>
          <w:sz w:val="22"/>
          <w:szCs w:val="22"/>
        </w:rPr>
        <w:tab/>
        <w:t xml:space="preserve">an </w:t>
      </w:r>
      <w:proofErr w:type="spellStart"/>
      <w:r w:rsidRPr="005C676C">
        <w:rPr>
          <w:sz w:val="22"/>
          <w:szCs w:val="22"/>
        </w:rPr>
        <w:t>organisation</w:t>
      </w:r>
      <w:proofErr w:type="spellEnd"/>
      <w:r w:rsidRPr="005C676C">
        <w:rPr>
          <w:sz w:val="22"/>
          <w:szCs w:val="22"/>
        </w:rPr>
        <w:t xml:space="preserve"> is, or 2 or more </w:t>
      </w:r>
      <w:proofErr w:type="spellStart"/>
      <w:r w:rsidRPr="005C676C">
        <w:rPr>
          <w:sz w:val="22"/>
          <w:szCs w:val="22"/>
        </w:rPr>
        <w:t>organisations</w:t>
      </w:r>
      <w:proofErr w:type="spellEnd"/>
      <w:r w:rsidRPr="005C676C">
        <w:rPr>
          <w:sz w:val="22"/>
          <w:szCs w:val="22"/>
        </w:rPr>
        <w:t xml:space="preserve"> are, to be de-registered under this Division; and</w:t>
      </w:r>
    </w:p>
    <w:p w14:paraId="5196B18C" w14:textId="77777777" w:rsidR="00E349E0" w:rsidRPr="005C676C" w:rsidRDefault="00E349E0" w:rsidP="00E349E0">
      <w:pPr>
        <w:widowControl w:val="0"/>
        <w:tabs>
          <w:tab w:val="left" w:pos="797"/>
        </w:tabs>
        <w:autoSpaceDE w:val="0"/>
        <w:autoSpaceDN w:val="0"/>
        <w:adjustRightInd w:val="0"/>
        <w:spacing w:before="120"/>
        <w:ind w:left="797" w:hanging="398"/>
        <w:jc w:val="both"/>
        <w:rPr>
          <w:sz w:val="22"/>
          <w:szCs w:val="22"/>
        </w:rPr>
      </w:pPr>
      <w:r w:rsidRPr="005C676C">
        <w:rPr>
          <w:sz w:val="22"/>
          <w:szCs w:val="22"/>
        </w:rPr>
        <w:t>(b)</w:t>
      </w:r>
      <w:r w:rsidRPr="005C676C">
        <w:rPr>
          <w:sz w:val="22"/>
          <w:szCs w:val="22"/>
        </w:rPr>
        <w:tab/>
        <w:t xml:space="preserve">members of the </w:t>
      </w:r>
      <w:proofErr w:type="spellStart"/>
      <w:r w:rsidRPr="005C676C">
        <w:rPr>
          <w:sz w:val="22"/>
          <w:szCs w:val="22"/>
        </w:rPr>
        <w:t>organisation</w:t>
      </w:r>
      <w:proofErr w:type="spellEnd"/>
      <w:r w:rsidRPr="005C676C">
        <w:rPr>
          <w:sz w:val="22"/>
          <w:szCs w:val="22"/>
        </w:rPr>
        <w:t xml:space="preserve"> or </w:t>
      </w:r>
      <w:proofErr w:type="spellStart"/>
      <w:r w:rsidRPr="005C676C">
        <w:rPr>
          <w:sz w:val="22"/>
          <w:szCs w:val="22"/>
        </w:rPr>
        <w:t>organisations</w:t>
      </w:r>
      <w:proofErr w:type="spellEnd"/>
      <w:r w:rsidRPr="005C676C">
        <w:rPr>
          <w:sz w:val="22"/>
          <w:szCs w:val="22"/>
        </w:rPr>
        <w:t xml:space="preserve"> to be de-registered are to become members of another </w:t>
      </w:r>
      <w:proofErr w:type="spellStart"/>
      <w:r w:rsidRPr="005C676C">
        <w:rPr>
          <w:sz w:val="22"/>
          <w:szCs w:val="22"/>
        </w:rPr>
        <w:t>organisation</w:t>
      </w:r>
      <w:proofErr w:type="spellEnd"/>
      <w:r w:rsidRPr="005C676C">
        <w:rPr>
          <w:sz w:val="22"/>
          <w:szCs w:val="22"/>
        </w:rPr>
        <w:t xml:space="preserve"> (whether existing or proposed);</w:t>
      </w:r>
    </w:p>
    <w:p w14:paraId="1D263A6D" w14:textId="68A4C94E"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proposed de-registering </w:t>
      </w:r>
      <w:proofErr w:type="spellStart"/>
      <w:r w:rsidRPr="005C676C">
        <w:rPr>
          <w:b/>
          <w:bCs/>
          <w:sz w:val="22"/>
          <w:szCs w:val="22"/>
        </w:rPr>
        <w:t>organisation</w:t>
      </w:r>
      <w:proofErr w:type="spellEnd"/>
      <w:r>
        <w:rPr>
          <w:b/>
          <w:bCs/>
          <w:sz w:val="22"/>
          <w:szCs w:val="22"/>
        </w:rPr>
        <w:t>’</w:t>
      </w:r>
      <w:r w:rsidRPr="00460AF2">
        <w:rPr>
          <w:bCs/>
          <w:sz w:val="22"/>
          <w:szCs w:val="22"/>
        </w:rPr>
        <w:t>,</w:t>
      </w:r>
      <w:r w:rsidRPr="005C676C">
        <w:rPr>
          <w:b/>
          <w:bCs/>
          <w:sz w:val="22"/>
          <w:szCs w:val="22"/>
        </w:rPr>
        <w:t xml:space="preserve"> </w:t>
      </w:r>
      <w:r w:rsidRPr="005C676C">
        <w:rPr>
          <w:sz w:val="22"/>
          <w:szCs w:val="22"/>
        </w:rPr>
        <w:t xml:space="preserve">in relation to a proposed amalgamation, means an </w:t>
      </w:r>
      <w:proofErr w:type="spellStart"/>
      <w:r w:rsidRPr="005C676C">
        <w:rPr>
          <w:sz w:val="22"/>
          <w:szCs w:val="22"/>
        </w:rPr>
        <w:t>organisation</w:t>
      </w:r>
      <w:proofErr w:type="spellEnd"/>
      <w:r w:rsidRPr="005C676C">
        <w:rPr>
          <w:sz w:val="22"/>
          <w:szCs w:val="22"/>
        </w:rPr>
        <w:t xml:space="preserve"> that is to be de-registered under this Division;</w:t>
      </w:r>
    </w:p>
    <w:p w14:paraId="5E9C3705" w14:textId="5A540DC1"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proposed principal amalgamation</w:t>
      </w:r>
      <w:r>
        <w:rPr>
          <w:b/>
          <w:bCs/>
          <w:sz w:val="22"/>
          <w:szCs w:val="22"/>
        </w:rPr>
        <w:t>’</w:t>
      </w:r>
      <w:r w:rsidRPr="00460AF2">
        <w:rPr>
          <w:bCs/>
          <w:sz w:val="22"/>
          <w:szCs w:val="22"/>
        </w:rPr>
        <w:t>,</w:t>
      </w:r>
      <w:r w:rsidRPr="005C676C">
        <w:rPr>
          <w:b/>
          <w:bCs/>
          <w:sz w:val="22"/>
          <w:szCs w:val="22"/>
        </w:rPr>
        <w:t xml:space="preserve"> </w:t>
      </w:r>
      <w:r w:rsidRPr="005C676C">
        <w:rPr>
          <w:sz w:val="22"/>
          <w:szCs w:val="22"/>
        </w:rPr>
        <w:t>in relation to a proposed amalgamation, means:</w:t>
      </w:r>
    </w:p>
    <w:p w14:paraId="29F7A956" w14:textId="77777777" w:rsidR="00E349E0" w:rsidRPr="005C676C" w:rsidRDefault="00E349E0" w:rsidP="00E349E0">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if the scheme for the amalgamation contains an alternative provision—the amalgamation proposed to be made under the scheme otherwise than under an alternative provision; or</w:t>
      </w:r>
    </w:p>
    <w:p w14:paraId="1D281F03" w14:textId="77777777" w:rsidR="00E349E0" w:rsidRPr="005C676C" w:rsidRDefault="00E349E0" w:rsidP="00E349E0">
      <w:pPr>
        <w:widowControl w:val="0"/>
        <w:tabs>
          <w:tab w:val="left" w:pos="802"/>
        </w:tabs>
        <w:autoSpaceDE w:val="0"/>
        <w:autoSpaceDN w:val="0"/>
        <w:adjustRightInd w:val="0"/>
        <w:spacing w:before="120"/>
        <w:ind w:left="403"/>
        <w:jc w:val="both"/>
        <w:rPr>
          <w:sz w:val="22"/>
          <w:szCs w:val="22"/>
        </w:rPr>
      </w:pPr>
      <w:r w:rsidRPr="005C676C">
        <w:rPr>
          <w:sz w:val="22"/>
          <w:szCs w:val="22"/>
        </w:rPr>
        <w:t>(b)</w:t>
      </w:r>
      <w:r w:rsidRPr="005C676C">
        <w:rPr>
          <w:sz w:val="22"/>
          <w:szCs w:val="22"/>
        </w:rPr>
        <w:tab/>
        <w:t>in any other case—the proposed amalgamation.</w:t>
      </w:r>
    </w:p>
    <w:p w14:paraId="273A769B"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Procedure to be followed for proposed amalgamation etc.</w:t>
      </w:r>
    </w:p>
    <w:p w14:paraId="08E4DAD9"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235. (1) For the purpose of implementing the scheme for a proposed amalgamation, the procedure provided by this Division is to be followed.</w:t>
      </w:r>
    </w:p>
    <w:p w14:paraId="4EAC75B2"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(2) Where it appears to a Presidential Member that the performance of an act, including:</w:t>
      </w:r>
    </w:p>
    <w:p w14:paraId="492C16B7" w14:textId="77777777" w:rsidR="00E349E0" w:rsidRPr="005C676C" w:rsidRDefault="00E349E0" w:rsidP="00E349E0">
      <w:pPr>
        <w:widowControl w:val="0"/>
        <w:tabs>
          <w:tab w:val="left" w:pos="773"/>
        </w:tabs>
        <w:autoSpaceDE w:val="0"/>
        <w:autoSpaceDN w:val="0"/>
        <w:adjustRightInd w:val="0"/>
        <w:spacing w:before="120"/>
        <w:ind w:left="389"/>
        <w:jc w:val="both"/>
        <w:rPr>
          <w:sz w:val="22"/>
          <w:szCs w:val="22"/>
        </w:rPr>
      </w:pPr>
      <w:r w:rsidRPr="005C676C">
        <w:rPr>
          <w:sz w:val="22"/>
          <w:szCs w:val="22"/>
        </w:rPr>
        <w:t>(a)</w:t>
      </w:r>
      <w:r w:rsidRPr="005C676C">
        <w:rPr>
          <w:sz w:val="22"/>
          <w:szCs w:val="22"/>
        </w:rPr>
        <w:tab/>
        <w:t xml:space="preserve">the de-registration of an </w:t>
      </w:r>
      <w:proofErr w:type="spellStart"/>
      <w:r w:rsidRPr="005C676C">
        <w:rPr>
          <w:sz w:val="22"/>
          <w:szCs w:val="22"/>
        </w:rPr>
        <w:t>organisation</w:t>
      </w:r>
      <w:proofErr w:type="spellEnd"/>
      <w:r w:rsidRPr="005C676C">
        <w:rPr>
          <w:sz w:val="22"/>
          <w:szCs w:val="22"/>
        </w:rPr>
        <w:t>; and</w:t>
      </w:r>
    </w:p>
    <w:p w14:paraId="3B703748" w14:textId="77777777" w:rsidR="00E349E0" w:rsidRPr="005C676C" w:rsidRDefault="00E349E0" w:rsidP="00E349E0">
      <w:pPr>
        <w:widowControl w:val="0"/>
        <w:tabs>
          <w:tab w:val="left" w:pos="773"/>
        </w:tabs>
        <w:autoSpaceDE w:val="0"/>
        <w:autoSpaceDN w:val="0"/>
        <w:adjustRightInd w:val="0"/>
        <w:spacing w:before="120"/>
        <w:ind w:left="389"/>
        <w:jc w:val="both"/>
        <w:rPr>
          <w:sz w:val="22"/>
          <w:szCs w:val="22"/>
        </w:rPr>
      </w:pPr>
      <w:r w:rsidRPr="005C676C">
        <w:rPr>
          <w:sz w:val="22"/>
          <w:szCs w:val="22"/>
        </w:rPr>
        <w:t>(b)</w:t>
      </w:r>
      <w:r w:rsidRPr="005C676C">
        <w:rPr>
          <w:sz w:val="22"/>
          <w:szCs w:val="22"/>
        </w:rPr>
        <w:tab/>
        <w:t xml:space="preserve">the registration of an </w:t>
      </w:r>
      <w:proofErr w:type="spellStart"/>
      <w:r w:rsidRPr="005C676C">
        <w:rPr>
          <w:sz w:val="22"/>
          <w:szCs w:val="22"/>
        </w:rPr>
        <w:t>organisation</w:t>
      </w:r>
      <w:proofErr w:type="spellEnd"/>
      <w:r w:rsidRPr="005C676C">
        <w:rPr>
          <w:sz w:val="22"/>
          <w:szCs w:val="22"/>
        </w:rPr>
        <w:t>; and</w:t>
      </w:r>
    </w:p>
    <w:p w14:paraId="5B05A5F6" w14:textId="77777777" w:rsidR="000C41FC" w:rsidRDefault="00E349E0" w:rsidP="000C41FC">
      <w:pPr>
        <w:widowControl w:val="0"/>
        <w:tabs>
          <w:tab w:val="left" w:pos="288"/>
          <w:tab w:val="left" w:pos="773"/>
        </w:tabs>
        <w:autoSpaceDE w:val="0"/>
        <w:autoSpaceDN w:val="0"/>
        <w:adjustRightInd w:val="0"/>
        <w:spacing w:before="120"/>
        <w:ind w:left="389"/>
        <w:jc w:val="both"/>
        <w:rPr>
          <w:sz w:val="22"/>
          <w:szCs w:val="22"/>
        </w:rPr>
      </w:pPr>
      <w:r w:rsidRPr="005C676C">
        <w:rPr>
          <w:sz w:val="22"/>
          <w:szCs w:val="22"/>
        </w:rPr>
        <w:t>(c)</w:t>
      </w:r>
      <w:r w:rsidRPr="005C676C">
        <w:rPr>
          <w:sz w:val="22"/>
          <w:szCs w:val="22"/>
        </w:rPr>
        <w:tab/>
        <w:t>the giving of consent to:</w:t>
      </w:r>
    </w:p>
    <w:p w14:paraId="02BCC249" w14:textId="77777777" w:rsidR="000C41FC" w:rsidRDefault="000C41FC" w:rsidP="000C41FC">
      <w:pPr>
        <w:widowControl w:val="0"/>
        <w:tabs>
          <w:tab w:val="left" w:pos="288"/>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a change in the name of an </w:t>
      </w:r>
      <w:proofErr w:type="spellStart"/>
      <w:r w:rsidR="00E349E0" w:rsidRPr="005C676C">
        <w:rPr>
          <w:sz w:val="22"/>
          <w:szCs w:val="22"/>
        </w:rPr>
        <w:t>organisation</w:t>
      </w:r>
      <w:proofErr w:type="spellEnd"/>
      <w:r w:rsidR="00E349E0" w:rsidRPr="005C676C">
        <w:rPr>
          <w:sz w:val="22"/>
          <w:szCs w:val="22"/>
        </w:rPr>
        <w:t>; or</w:t>
      </w:r>
    </w:p>
    <w:p w14:paraId="1E761DEC" w14:textId="77777777" w:rsidR="00E349E0" w:rsidRPr="005C676C" w:rsidRDefault="000C41FC" w:rsidP="000C41FC">
      <w:pPr>
        <w:widowControl w:val="0"/>
        <w:tabs>
          <w:tab w:val="left" w:pos="288"/>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an alteration of the eligibility rules of an </w:t>
      </w:r>
      <w:proofErr w:type="spellStart"/>
      <w:r w:rsidR="00E349E0" w:rsidRPr="005C676C">
        <w:rPr>
          <w:sz w:val="22"/>
          <w:szCs w:val="22"/>
        </w:rPr>
        <w:t>organisation</w:t>
      </w:r>
      <w:proofErr w:type="spellEnd"/>
      <w:r w:rsidR="00E349E0" w:rsidRPr="005C676C">
        <w:rPr>
          <w:sz w:val="22"/>
          <w:szCs w:val="22"/>
        </w:rPr>
        <w:t>;</w:t>
      </w:r>
    </w:p>
    <w:p w14:paraId="3466B171"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is sought for the purposes of a proposed amalgamation, the Presidential Member may perform the act only in accordance with this Division.</w:t>
      </w:r>
    </w:p>
    <w:p w14:paraId="62B20A33"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If any difficulty arises, or appears likely to arise, in the application of this Act for the purpose of implementing the scheme for a proposed amalgamation, a designated Presidential Member may give directions and make orders to resolve the difficulty.</w:t>
      </w:r>
    </w:p>
    <w:p w14:paraId="633E31AC"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(4) Directions and orders under subsection (3):</w:t>
      </w:r>
    </w:p>
    <w:p w14:paraId="640489F2" w14:textId="77777777" w:rsidR="00E349E0" w:rsidRPr="005C676C" w:rsidRDefault="00E349E0" w:rsidP="00E349E0">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have effect subject to any order of the Court; and</w:t>
      </w:r>
    </w:p>
    <w:p w14:paraId="1D2CE96D" w14:textId="77777777" w:rsidR="000C41FC" w:rsidRDefault="00E349E0" w:rsidP="000C41FC">
      <w:pPr>
        <w:widowControl w:val="0"/>
        <w:tabs>
          <w:tab w:val="left" w:pos="288"/>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have effect despite anything in:</w:t>
      </w:r>
    </w:p>
    <w:p w14:paraId="5F03AC46" w14:textId="77777777" w:rsidR="000C41FC" w:rsidRDefault="000C41FC" w:rsidP="000C41FC">
      <w:pPr>
        <w:widowControl w:val="0"/>
        <w:tabs>
          <w:tab w:val="left" w:pos="288"/>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the regulations or the Rules of the Commission; or</w:t>
      </w:r>
    </w:p>
    <w:p w14:paraId="2AF4E3AE" w14:textId="77777777" w:rsidR="00E349E0" w:rsidRPr="005C676C" w:rsidRDefault="000C41FC" w:rsidP="000C41FC">
      <w:pPr>
        <w:widowControl w:val="0"/>
        <w:tabs>
          <w:tab w:val="left" w:pos="288"/>
        </w:tabs>
        <w:autoSpaceDE w:val="0"/>
        <w:autoSpaceDN w:val="0"/>
        <w:adjustRightInd w:val="0"/>
        <w:spacing w:before="120"/>
        <w:ind w:left="1430" w:hanging="408"/>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the rules of an </w:t>
      </w:r>
      <w:proofErr w:type="spellStart"/>
      <w:r w:rsidR="00E349E0" w:rsidRPr="005C676C">
        <w:rPr>
          <w:sz w:val="22"/>
          <w:szCs w:val="22"/>
        </w:rPr>
        <w:t>organisation</w:t>
      </w:r>
      <w:proofErr w:type="spellEnd"/>
      <w:r w:rsidR="00E349E0" w:rsidRPr="005C676C">
        <w:rPr>
          <w:sz w:val="22"/>
          <w:szCs w:val="22"/>
        </w:rPr>
        <w:t xml:space="preserve"> or any association proposed to be registered as an </w:t>
      </w:r>
      <w:proofErr w:type="spellStart"/>
      <w:r w:rsidR="00E349E0" w:rsidRPr="005C676C">
        <w:rPr>
          <w:sz w:val="22"/>
          <w:szCs w:val="22"/>
        </w:rPr>
        <w:t>organisation</w:t>
      </w:r>
      <w:proofErr w:type="spellEnd"/>
      <w:r w:rsidR="00E349E0" w:rsidRPr="005C676C">
        <w:rPr>
          <w:sz w:val="22"/>
          <w:szCs w:val="22"/>
        </w:rPr>
        <w:t>.</w:t>
      </w:r>
    </w:p>
    <w:p w14:paraId="0FCF536B" w14:textId="77777777" w:rsidR="00E349E0" w:rsidRPr="005C676C" w:rsidRDefault="00E349E0" w:rsidP="000C41FC">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Subdivision B</w:t>
      </w:r>
      <w:r w:rsidRPr="005C676C">
        <w:rPr>
          <w:sz w:val="22"/>
          <w:szCs w:val="22"/>
        </w:rPr>
        <w:t>—</w:t>
      </w:r>
      <w:r w:rsidRPr="005C676C">
        <w:rPr>
          <w:b/>
          <w:bCs/>
          <w:i/>
          <w:iCs/>
          <w:sz w:val="22"/>
          <w:szCs w:val="22"/>
        </w:rPr>
        <w:t>Preliminary matters</w:t>
      </w:r>
    </w:p>
    <w:p w14:paraId="1FBFF51B"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Federations</w:t>
      </w:r>
    </w:p>
    <w:p w14:paraId="222AE05B"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236. (1) The existing </w:t>
      </w:r>
      <w:proofErr w:type="spellStart"/>
      <w:r w:rsidRPr="005C676C">
        <w:rPr>
          <w:sz w:val="22"/>
          <w:szCs w:val="22"/>
        </w:rPr>
        <w:t>organisations</w:t>
      </w:r>
      <w:proofErr w:type="spellEnd"/>
      <w:r w:rsidRPr="005C676C">
        <w:rPr>
          <w:sz w:val="22"/>
          <w:szCs w:val="22"/>
        </w:rPr>
        <w:t xml:space="preserve"> concerned in a proposed amalgamation may jointly lodge in the Industrial Registry an application for recognition as a federation.</w:t>
      </w:r>
    </w:p>
    <w:p w14:paraId="61EDCAD7"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(2) The application must:</w:t>
      </w:r>
    </w:p>
    <w:p w14:paraId="7A8B7464"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be lodged before an application is lodged under section 242 in relation to the amalgamation; and</w:t>
      </w:r>
    </w:p>
    <w:p w14:paraId="52FD1BCF" w14:textId="77777777" w:rsidR="00E349E0" w:rsidRPr="005C676C" w:rsidRDefault="00E349E0" w:rsidP="00E349E0">
      <w:pPr>
        <w:widowControl w:val="0"/>
        <w:tabs>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include such particulars as are prescribed.</w:t>
      </w:r>
    </w:p>
    <w:p w14:paraId="5320BB3A"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 xml:space="preserve">(3) If a designated Presidential Member is satisfied that the </w:t>
      </w:r>
      <w:proofErr w:type="spellStart"/>
      <w:r w:rsidRPr="005C676C">
        <w:rPr>
          <w:sz w:val="22"/>
          <w:szCs w:val="22"/>
        </w:rPr>
        <w:t>organisations</w:t>
      </w:r>
      <w:proofErr w:type="spellEnd"/>
      <w:r w:rsidRPr="005C676C">
        <w:rPr>
          <w:sz w:val="22"/>
          <w:szCs w:val="22"/>
        </w:rPr>
        <w:t xml:space="preserve"> intend to lodge an application under section 242 in relation to the amalgamation within the prescribed period, the designated Presidential Member must grant the application for recognition as a federation.</w:t>
      </w:r>
    </w:p>
    <w:p w14:paraId="29BB708C" w14:textId="77777777" w:rsidR="00E349E0" w:rsidRPr="005C676C" w:rsidRDefault="00E349E0" w:rsidP="00E349E0">
      <w:pPr>
        <w:widowControl w:val="0"/>
        <w:autoSpaceDE w:val="0"/>
        <w:autoSpaceDN w:val="0"/>
        <w:adjustRightInd w:val="0"/>
        <w:spacing w:before="120"/>
        <w:ind w:firstLine="331"/>
        <w:jc w:val="both"/>
        <w:rPr>
          <w:sz w:val="22"/>
          <w:szCs w:val="22"/>
        </w:rPr>
      </w:pPr>
      <w:r>
        <w:rPr>
          <w:sz w:val="22"/>
          <w:szCs w:val="22"/>
        </w:rPr>
        <w:t>“</w:t>
      </w:r>
      <w:r w:rsidRPr="005C676C">
        <w:rPr>
          <w:sz w:val="22"/>
          <w:szCs w:val="22"/>
        </w:rPr>
        <w:t>(4) If the application is granted, the Industrial Registrar must enter in the register kept under paragraph 63 (1) (a) such details in relation to the federation as are prescribed.</w:t>
      </w:r>
    </w:p>
    <w:p w14:paraId="16D9617C" w14:textId="77777777" w:rsidR="00E349E0" w:rsidRPr="005C676C" w:rsidRDefault="00E349E0" w:rsidP="00E349E0">
      <w:pPr>
        <w:widowControl w:val="0"/>
        <w:autoSpaceDE w:val="0"/>
        <w:autoSpaceDN w:val="0"/>
        <w:adjustRightInd w:val="0"/>
        <w:spacing w:before="120"/>
        <w:ind w:firstLine="341"/>
        <w:jc w:val="both"/>
        <w:rPr>
          <w:sz w:val="22"/>
          <w:szCs w:val="22"/>
        </w:rPr>
      </w:pPr>
      <w:r w:rsidRPr="005C676C">
        <w:rPr>
          <w:sz w:val="22"/>
          <w:szCs w:val="22"/>
        </w:rPr>
        <w:br w:type="page"/>
      </w:r>
      <w:r>
        <w:rPr>
          <w:sz w:val="22"/>
          <w:szCs w:val="22"/>
        </w:rPr>
        <w:lastRenderedPageBreak/>
        <w:t>“</w:t>
      </w:r>
      <w:r w:rsidRPr="005C676C">
        <w:rPr>
          <w:sz w:val="22"/>
          <w:szCs w:val="22"/>
        </w:rPr>
        <w:t>(5) On registration, the federation may, subject to subsection (6) and the regulations, represent its constituent members for all of the purposes of this Act.</w:t>
      </w:r>
    </w:p>
    <w:p w14:paraId="2C7D957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(6) Subsection (5) does not </w:t>
      </w:r>
      <w:proofErr w:type="spellStart"/>
      <w:r w:rsidRPr="005C676C">
        <w:rPr>
          <w:sz w:val="22"/>
          <w:szCs w:val="22"/>
        </w:rPr>
        <w:t>authorise</w:t>
      </w:r>
      <w:proofErr w:type="spellEnd"/>
      <w:r w:rsidRPr="005C676C">
        <w:rPr>
          <w:sz w:val="22"/>
          <w:szCs w:val="22"/>
        </w:rPr>
        <w:t xml:space="preserve"> the federation to become a party to an award.</w:t>
      </w:r>
    </w:p>
    <w:p w14:paraId="68DC7BCE"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(7) After the federation is </w:t>
      </w:r>
      <w:proofErr w:type="spellStart"/>
      <w:r w:rsidRPr="005C676C">
        <w:rPr>
          <w:sz w:val="22"/>
          <w:szCs w:val="22"/>
        </w:rPr>
        <w:t>recognised</w:t>
      </w:r>
      <w:proofErr w:type="spellEnd"/>
      <w:r w:rsidRPr="005C676C">
        <w:rPr>
          <w:sz w:val="22"/>
          <w:szCs w:val="22"/>
        </w:rPr>
        <w:t>, it may vary its composition by:</w:t>
      </w:r>
    </w:p>
    <w:p w14:paraId="6D866BCB"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 xml:space="preserve">including, with the approval of a designated Presidential Member, another </w:t>
      </w:r>
      <w:proofErr w:type="spellStart"/>
      <w:r w:rsidRPr="005C676C">
        <w:rPr>
          <w:sz w:val="22"/>
          <w:szCs w:val="22"/>
        </w:rPr>
        <w:t>organisation</w:t>
      </w:r>
      <w:proofErr w:type="spellEnd"/>
      <w:r w:rsidRPr="005C676C">
        <w:rPr>
          <w:sz w:val="22"/>
          <w:szCs w:val="22"/>
        </w:rPr>
        <w:t xml:space="preserve"> within the federation if the other </w:t>
      </w:r>
      <w:proofErr w:type="spellStart"/>
      <w:r w:rsidRPr="005C676C">
        <w:rPr>
          <w:sz w:val="22"/>
          <w:szCs w:val="22"/>
        </w:rPr>
        <w:t>organisation</w:t>
      </w:r>
      <w:proofErr w:type="spellEnd"/>
      <w:r w:rsidRPr="005C676C">
        <w:rPr>
          <w:sz w:val="22"/>
          <w:szCs w:val="22"/>
        </w:rPr>
        <w:t xml:space="preserve"> intends to become concerned in the amalgamation; or</w:t>
      </w:r>
    </w:p>
    <w:p w14:paraId="58E24268"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 xml:space="preserve">releasing, with the approval of a designated Presidential Member, an </w:t>
      </w:r>
      <w:proofErr w:type="spellStart"/>
      <w:r w:rsidRPr="005C676C">
        <w:rPr>
          <w:sz w:val="22"/>
          <w:szCs w:val="22"/>
        </w:rPr>
        <w:t>organisation</w:t>
      </w:r>
      <w:proofErr w:type="spellEnd"/>
      <w:r w:rsidRPr="005C676C">
        <w:rPr>
          <w:sz w:val="22"/>
          <w:szCs w:val="22"/>
        </w:rPr>
        <w:t xml:space="preserve"> from the federation.</w:t>
      </w:r>
    </w:p>
    <w:p w14:paraId="7B1A6CC4"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(8) The federation ceases to exist:</w:t>
      </w:r>
    </w:p>
    <w:p w14:paraId="3FCB8501" w14:textId="77777777" w:rsidR="00E349E0" w:rsidRPr="005C676C" w:rsidRDefault="00E349E0" w:rsidP="00E349E0">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on the day on which the amalgamation takes effect; or</w:t>
      </w:r>
    </w:p>
    <w:p w14:paraId="7DBA3D1E" w14:textId="77777777" w:rsidR="00E349E0" w:rsidRPr="005C676C" w:rsidRDefault="00E349E0" w:rsidP="00E349E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if an application under section 242 is not lodged in relation to the amalgamation within the prescribed period—on the day after the end of the period; or</w:t>
      </w:r>
    </w:p>
    <w:p w14:paraId="6CC7AC38" w14:textId="77777777" w:rsidR="00E349E0" w:rsidRPr="005C676C" w:rsidRDefault="00E349E0" w:rsidP="00E349E0">
      <w:pPr>
        <w:widowControl w:val="0"/>
        <w:tabs>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 xml:space="preserve">if it appears to a Full Bench, on an application by a prescribed person, that the industrial conduct of the federation, or an </w:t>
      </w:r>
      <w:proofErr w:type="spellStart"/>
      <w:r w:rsidRPr="005C676C">
        <w:rPr>
          <w:sz w:val="22"/>
          <w:szCs w:val="22"/>
        </w:rPr>
        <w:t>organisation</w:t>
      </w:r>
      <w:proofErr w:type="spellEnd"/>
      <w:r w:rsidRPr="005C676C">
        <w:rPr>
          <w:sz w:val="22"/>
          <w:szCs w:val="22"/>
        </w:rPr>
        <w:t xml:space="preserve"> belonging to the federation, is preventing or hindering the attainment of an object of this Act—on the day the Full Bench so determines.</w:t>
      </w:r>
    </w:p>
    <w:p w14:paraId="4326D827"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(9) Nothing in this section limits the right of an </w:t>
      </w:r>
      <w:proofErr w:type="spellStart"/>
      <w:r w:rsidRPr="005C676C">
        <w:rPr>
          <w:sz w:val="22"/>
          <w:szCs w:val="22"/>
        </w:rPr>
        <w:t>organisation</w:t>
      </w:r>
      <w:proofErr w:type="spellEnd"/>
      <w:r w:rsidRPr="005C676C">
        <w:rPr>
          <w:sz w:val="22"/>
          <w:szCs w:val="22"/>
        </w:rPr>
        <w:t xml:space="preserve"> belonging to a federation to represent itself or its members.</w:t>
      </w:r>
    </w:p>
    <w:p w14:paraId="443F3B17"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Use of resources to support proposed amalgamation</w:t>
      </w:r>
    </w:p>
    <w:p w14:paraId="48CAC2E9"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237. (1) An existing </w:t>
      </w:r>
      <w:proofErr w:type="spellStart"/>
      <w:r w:rsidRPr="005C676C">
        <w:rPr>
          <w:sz w:val="22"/>
          <w:szCs w:val="22"/>
        </w:rPr>
        <w:t>organisation</w:t>
      </w:r>
      <w:proofErr w:type="spellEnd"/>
      <w:r w:rsidRPr="005C676C">
        <w:rPr>
          <w:sz w:val="22"/>
          <w:szCs w:val="22"/>
        </w:rPr>
        <w:t xml:space="preserve"> concerned in a proposed amalgamation may, at any time before the closing day of the ballot for the amalgamation, use its financial and other resources in support of the proposed principal amalgamation and any proposed alternative amalgamation if:</w:t>
      </w:r>
    </w:p>
    <w:p w14:paraId="25A45184"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 xml:space="preserve">the committee of management of the </w:t>
      </w:r>
      <w:proofErr w:type="spellStart"/>
      <w:r w:rsidRPr="005C676C">
        <w:rPr>
          <w:sz w:val="22"/>
          <w:szCs w:val="22"/>
        </w:rPr>
        <w:t>organisation</w:t>
      </w:r>
      <w:proofErr w:type="spellEnd"/>
      <w:r w:rsidRPr="005C676C">
        <w:rPr>
          <w:sz w:val="22"/>
          <w:szCs w:val="22"/>
        </w:rPr>
        <w:t xml:space="preserve"> has resolved that the </w:t>
      </w:r>
      <w:proofErr w:type="spellStart"/>
      <w:r w:rsidRPr="005C676C">
        <w:rPr>
          <w:sz w:val="22"/>
          <w:szCs w:val="22"/>
        </w:rPr>
        <w:t>organisation</w:t>
      </w:r>
      <w:proofErr w:type="spellEnd"/>
      <w:r w:rsidRPr="005C676C">
        <w:rPr>
          <w:sz w:val="22"/>
          <w:szCs w:val="22"/>
        </w:rPr>
        <w:t xml:space="preserve"> should so use its resources; and</w:t>
      </w:r>
    </w:p>
    <w:p w14:paraId="2BD80BDF"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 xml:space="preserve">the committee of management has given reasonable notice of its resolution to the members of the </w:t>
      </w:r>
      <w:proofErr w:type="spellStart"/>
      <w:r w:rsidRPr="005C676C">
        <w:rPr>
          <w:sz w:val="22"/>
          <w:szCs w:val="22"/>
        </w:rPr>
        <w:t>organisation</w:t>
      </w:r>
      <w:proofErr w:type="spellEnd"/>
      <w:r w:rsidRPr="005C676C">
        <w:rPr>
          <w:sz w:val="22"/>
          <w:szCs w:val="22"/>
        </w:rPr>
        <w:t>.</w:t>
      </w:r>
    </w:p>
    <w:p w14:paraId="1A4C3877"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(2) Subsection (1) does not limit by implication any power that the existing </w:t>
      </w:r>
      <w:proofErr w:type="spellStart"/>
      <w:r w:rsidRPr="005C676C">
        <w:rPr>
          <w:sz w:val="22"/>
          <w:szCs w:val="22"/>
        </w:rPr>
        <w:t>organisation</w:t>
      </w:r>
      <w:proofErr w:type="spellEnd"/>
      <w:r w:rsidRPr="005C676C">
        <w:rPr>
          <w:sz w:val="22"/>
          <w:szCs w:val="22"/>
        </w:rPr>
        <w:t xml:space="preserve"> has, apart from that subsection, to use its financial and other resources in support of, or otherwise in relation to, the amalgamation.</w:t>
      </w:r>
    </w:p>
    <w:p w14:paraId="791EE786" w14:textId="77777777" w:rsidR="00E349E0" w:rsidRPr="005C676C" w:rsidRDefault="00E349E0" w:rsidP="000C41FC">
      <w:pPr>
        <w:widowControl w:val="0"/>
        <w:autoSpaceDE w:val="0"/>
        <w:autoSpaceDN w:val="0"/>
        <w:adjustRightInd w:val="0"/>
        <w:spacing w:before="120"/>
        <w:jc w:val="center"/>
        <w:rPr>
          <w:bCs/>
          <w:iCs/>
          <w:sz w:val="22"/>
          <w:szCs w:val="22"/>
        </w:rPr>
      </w:pPr>
      <w:r w:rsidRPr="005C676C">
        <w:rPr>
          <w:sz w:val="22"/>
          <w:szCs w:val="22"/>
        </w:rPr>
        <w:br w:type="page"/>
      </w:r>
      <w:r>
        <w:rPr>
          <w:b/>
          <w:bCs/>
          <w:i/>
          <w:iCs/>
          <w:sz w:val="22"/>
          <w:szCs w:val="22"/>
        </w:rPr>
        <w:lastRenderedPageBreak/>
        <w:t>“</w:t>
      </w:r>
      <w:r w:rsidRPr="005C676C">
        <w:rPr>
          <w:b/>
          <w:bCs/>
          <w:i/>
          <w:iCs/>
          <w:sz w:val="22"/>
          <w:szCs w:val="22"/>
        </w:rPr>
        <w:t>Subdivision C</w:t>
      </w:r>
      <w:r w:rsidRPr="005C676C">
        <w:rPr>
          <w:b/>
          <w:bCs/>
          <w:sz w:val="22"/>
          <w:szCs w:val="22"/>
        </w:rPr>
        <w:t>—</w:t>
      </w:r>
      <w:r w:rsidRPr="005C676C">
        <w:rPr>
          <w:b/>
          <w:bCs/>
          <w:i/>
          <w:iCs/>
          <w:sz w:val="22"/>
          <w:szCs w:val="22"/>
        </w:rPr>
        <w:t>Commencement of amalgamation procedure</w:t>
      </w:r>
    </w:p>
    <w:p w14:paraId="31A4E5A9"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Scheme for amalgamation</w:t>
      </w:r>
    </w:p>
    <w:p w14:paraId="1E0B401D"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238. (1) There is to be a scheme for every proposed amalgamation.</w:t>
      </w:r>
    </w:p>
    <w:p w14:paraId="30A76975"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(2) The scheme must contain the following matters:</w:t>
      </w:r>
    </w:p>
    <w:p w14:paraId="21858DF0" w14:textId="77777777" w:rsidR="000C41FC" w:rsidRDefault="00E349E0" w:rsidP="000C41FC">
      <w:pPr>
        <w:widowControl w:val="0"/>
        <w:tabs>
          <w:tab w:val="left" w:pos="288"/>
          <w:tab w:val="left" w:pos="782"/>
        </w:tabs>
        <w:autoSpaceDE w:val="0"/>
        <w:autoSpaceDN w:val="0"/>
        <w:adjustRightInd w:val="0"/>
        <w:spacing w:before="120"/>
        <w:ind w:left="782" w:hanging="398"/>
        <w:jc w:val="both"/>
        <w:rPr>
          <w:sz w:val="22"/>
          <w:szCs w:val="22"/>
        </w:rPr>
      </w:pPr>
      <w:r w:rsidRPr="005C676C">
        <w:rPr>
          <w:sz w:val="22"/>
          <w:szCs w:val="22"/>
        </w:rPr>
        <w:t>(a)</w:t>
      </w:r>
      <w:r w:rsidRPr="005C676C">
        <w:rPr>
          <w:sz w:val="22"/>
          <w:szCs w:val="22"/>
        </w:rPr>
        <w:tab/>
        <w:t xml:space="preserve">a general statement of the nature of the amalgamation, identifying the existing </w:t>
      </w:r>
      <w:proofErr w:type="spellStart"/>
      <w:r w:rsidRPr="005C676C">
        <w:rPr>
          <w:sz w:val="22"/>
          <w:szCs w:val="22"/>
        </w:rPr>
        <w:t>organisations</w:t>
      </w:r>
      <w:proofErr w:type="spellEnd"/>
      <w:r w:rsidRPr="005C676C">
        <w:rPr>
          <w:sz w:val="22"/>
          <w:szCs w:val="22"/>
        </w:rPr>
        <w:t xml:space="preserve"> concerned and indicating:</w:t>
      </w:r>
    </w:p>
    <w:p w14:paraId="1BA30143" w14:textId="77777777" w:rsidR="000C41FC" w:rsidRDefault="000C41FC" w:rsidP="000C41FC">
      <w:pPr>
        <w:widowControl w:val="0"/>
        <w:tabs>
          <w:tab w:val="left" w:pos="288"/>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if one of the existing </w:t>
      </w:r>
      <w:proofErr w:type="spellStart"/>
      <w:r w:rsidR="00E349E0" w:rsidRPr="005C676C">
        <w:rPr>
          <w:sz w:val="22"/>
          <w:szCs w:val="22"/>
        </w:rPr>
        <w:t>organisations</w:t>
      </w:r>
      <w:proofErr w:type="spellEnd"/>
      <w:r w:rsidR="00E349E0" w:rsidRPr="005C676C">
        <w:rPr>
          <w:sz w:val="22"/>
          <w:szCs w:val="22"/>
        </w:rPr>
        <w:t xml:space="preserve"> is the proposed amalgamated </w:t>
      </w:r>
      <w:proofErr w:type="spellStart"/>
      <w:r w:rsidR="00E349E0" w:rsidRPr="005C676C">
        <w:rPr>
          <w:sz w:val="22"/>
          <w:szCs w:val="22"/>
        </w:rPr>
        <w:t>organisation</w:t>
      </w:r>
      <w:proofErr w:type="spellEnd"/>
      <w:r w:rsidR="00E349E0" w:rsidRPr="005C676C">
        <w:rPr>
          <w:sz w:val="22"/>
          <w:szCs w:val="22"/>
        </w:rPr>
        <w:t>—that fact; and</w:t>
      </w:r>
    </w:p>
    <w:p w14:paraId="57742F58" w14:textId="77777777" w:rsidR="000C41FC" w:rsidRDefault="000C41FC" w:rsidP="000C41FC">
      <w:pPr>
        <w:widowControl w:val="0"/>
        <w:tabs>
          <w:tab w:val="left" w:pos="288"/>
        </w:tabs>
        <w:autoSpaceDE w:val="0"/>
        <w:autoSpaceDN w:val="0"/>
        <w:adjustRightInd w:val="0"/>
        <w:spacing w:before="120"/>
        <w:ind w:left="1435" w:hanging="408"/>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if an association proposed to be registered as an </w:t>
      </w:r>
      <w:proofErr w:type="spellStart"/>
      <w:r w:rsidR="00E349E0" w:rsidRPr="005C676C">
        <w:rPr>
          <w:sz w:val="22"/>
          <w:szCs w:val="22"/>
        </w:rPr>
        <w:t>organisation</w:t>
      </w:r>
      <w:proofErr w:type="spellEnd"/>
      <w:r w:rsidR="00E349E0" w:rsidRPr="005C676C">
        <w:rPr>
          <w:sz w:val="22"/>
          <w:szCs w:val="22"/>
        </w:rPr>
        <w:t xml:space="preserve"> is the proposed amalgamated </w:t>
      </w:r>
      <w:proofErr w:type="spellStart"/>
      <w:r w:rsidR="00E349E0" w:rsidRPr="005C676C">
        <w:rPr>
          <w:sz w:val="22"/>
          <w:szCs w:val="22"/>
        </w:rPr>
        <w:t>organisation</w:t>
      </w:r>
      <w:proofErr w:type="spellEnd"/>
      <w:r w:rsidR="00E349E0" w:rsidRPr="005C676C">
        <w:rPr>
          <w:sz w:val="22"/>
          <w:szCs w:val="22"/>
        </w:rPr>
        <w:t>— that fact and the name of the association; and</w:t>
      </w:r>
    </w:p>
    <w:p w14:paraId="1F49322A" w14:textId="77777777" w:rsidR="00E349E0" w:rsidRPr="005C676C" w:rsidRDefault="000C41FC" w:rsidP="000C41FC">
      <w:pPr>
        <w:widowControl w:val="0"/>
        <w:tabs>
          <w:tab w:val="left" w:pos="288"/>
        </w:tabs>
        <w:autoSpaceDE w:val="0"/>
        <w:autoSpaceDN w:val="0"/>
        <w:adjustRightInd w:val="0"/>
        <w:spacing w:before="120"/>
        <w:ind w:left="960"/>
        <w:jc w:val="both"/>
        <w:rPr>
          <w:sz w:val="22"/>
          <w:szCs w:val="22"/>
        </w:rPr>
      </w:pPr>
      <w:r>
        <w:rPr>
          <w:sz w:val="22"/>
          <w:szCs w:val="22"/>
        </w:rPr>
        <w:t>(</w:t>
      </w:r>
      <w:r w:rsidRPr="005C676C">
        <w:rPr>
          <w:sz w:val="22"/>
          <w:szCs w:val="22"/>
        </w:rPr>
        <w:t>iii</w:t>
      </w:r>
      <w:r>
        <w:rPr>
          <w:sz w:val="22"/>
          <w:szCs w:val="22"/>
        </w:rPr>
        <w:t>)</w:t>
      </w:r>
      <w:r>
        <w:rPr>
          <w:sz w:val="22"/>
          <w:szCs w:val="22"/>
        </w:rPr>
        <w:tab/>
      </w:r>
      <w:r w:rsidR="00E349E0" w:rsidRPr="005C676C">
        <w:rPr>
          <w:sz w:val="22"/>
          <w:szCs w:val="22"/>
        </w:rPr>
        <w:t xml:space="preserve">the proposed de-registering </w:t>
      </w:r>
      <w:proofErr w:type="spellStart"/>
      <w:r w:rsidR="00E349E0" w:rsidRPr="005C676C">
        <w:rPr>
          <w:sz w:val="22"/>
          <w:szCs w:val="22"/>
        </w:rPr>
        <w:t>organisations</w:t>
      </w:r>
      <w:proofErr w:type="spellEnd"/>
      <w:r w:rsidR="00E349E0" w:rsidRPr="005C676C">
        <w:rPr>
          <w:sz w:val="22"/>
          <w:szCs w:val="22"/>
        </w:rPr>
        <w:t>;</w:t>
      </w:r>
    </w:p>
    <w:p w14:paraId="56163E03" w14:textId="5E65D6B1" w:rsidR="00E349E0" w:rsidRPr="005C676C" w:rsidRDefault="00E349E0" w:rsidP="00E349E0">
      <w:pPr>
        <w:widowControl w:val="0"/>
        <w:tabs>
          <w:tab w:val="left" w:pos="782"/>
        </w:tabs>
        <w:autoSpaceDE w:val="0"/>
        <w:autoSpaceDN w:val="0"/>
        <w:adjustRightInd w:val="0"/>
        <w:spacing w:before="120"/>
        <w:ind w:left="782" w:hanging="398"/>
        <w:jc w:val="both"/>
        <w:rPr>
          <w:sz w:val="22"/>
          <w:szCs w:val="22"/>
        </w:rPr>
      </w:pPr>
      <w:r w:rsidRPr="005C676C">
        <w:rPr>
          <w:sz w:val="22"/>
          <w:szCs w:val="22"/>
        </w:rPr>
        <w:t>(b)</w:t>
      </w:r>
      <w:r w:rsidRPr="005C676C">
        <w:rPr>
          <w:sz w:val="22"/>
          <w:szCs w:val="22"/>
        </w:rPr>
        <w:tab/>
        <w:t>if it is proposed to change the na</w:t>
      </w:r>
      <w:r w:rsidR="00460AF2">
        <w:rPr>
          <w:sz w:val="22"/>
          <w:szCs w:val="22"/>
        </w:rPr>
        <w:t xml:space="preserve">me of an existing </w:t>
      </w:r>
      <w:proofErr w:type="spellStart"/>
      <w:r w:rsidR="00460AF2">
        <w:rPr>
          <w:sz w:val="22"/>
          <w:szCs w:val="22"/>
        </w:rPr>
        <w:t>organisation</w:t>
      </w:r>
      <w:proofErr w:type="spellEnd"/>
      <w:r w:rsidR="00460AF2">
        <w:rPr>
          <w:sz w:val="22"/>
          <w:szCs w:val="22"/>
        </w:rPr>
        <w:t>—</w:t>
      </w:r>
      <w:r w:rsidRPr="005C676C">
        <w:rPr>
          <w:sz w:val="22"/>
          <w:szCs w:val="22"/>
        </w:rPr>
        <w:t>particulars of the proposed change;</w:t>
      </w:r>
    </w:p>
    <w:p w14:paraId="2E55E13E" w14:textId="77777777" w:rsidR="00E349E0" w:rsidRPr="005C676C" w:rsidRDefault="00E349E0" w:rsidP="00E349E0">
      <w:pPr>
        <w:widowControl w:val="0"/>
        <w:tabs>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 xml:space="preserve">if it is proposed to alter the eligibility rules of an existing </w:t>
      </w:r>
      <w:proofErr w:type="spellStart"/>
      <w:r w:rsidRPr="005C676C">
        <w:rPr>
          <w:sz w:val="22"/>
          <w:szCs w:val="22"/>
        </w:rPr>
        <w:t>organisation</w:t>
      </w:r>
      <w:proofErr w:type="spellEnd"/>
      <w:r w:rsidRPr="005C676C">
        <w:rPr>
          <w:sz w:val="22"/>
          <w:szCs w:val="22"/>
        </w:rPr>
        <w:t>—particulars of the proposed alterations;</w:t>
      </w:r>
    </w:p>
    <w:p w14:paraId="2FAECD6F" w14:textId="77777777" w:rsidR="00E349E0" w:rsidRPr="005C676C" w:rsidRDefault="00E349E0" w:rsidP="00E349E0">
      <w:pPr>
        <w:widowControl w:val="0"/>
        <w:tabs>
          <w:tab w:val="left" w:pos="782"/>
        </w:tabs>
        <w:autoSpaceDE w:val="0"/>
        <w:autoSpaceDN w:val="0"/>
        <w:adjustRightInd w:val="0"/>
        <w:spacing w:before="120"/>
        <w:ind w:left="782" w:hanging="398"/>
        <w:jc w:val="both"/>
        <w:rPr>
          <w:sz w:val="22"/>
          <w:szCs w:val="22"/>
        </w:rPr>
      </w:pPr>
      <w:r w:rsidRPr="005C676C">
        <w:rPr>
          <w:sz w:val="22"/>
          <w:szCs w:val="22"/>
        </w:rPr>
        <w:t>(d)</w:t>
      </w:r>
      <w:r w:rsidRPr="005C676C">
        <w:rPr>
          <w:sz w:val="22"/>
          <w:szCs w:val="22"/>
        </w:rPr>
        <w:tab/>
        <w:t xml:space="preserve">if it is proposed to alter any other rules of an existing </w:t>
      </w:r>
      <w:proofErr w:type="spellStart"/>
      <w:r w:rsidRPr="005C676C">
        <w:rPr>
          <w:sz w:val="22"/>
          <w:szCs w:val="22"/>
        </w:rPr>
        <w:t>organisation</w:t>
      </w:r>
      <w:proofErr w:type="spellEnd"/>
      <w:r w:rsidRPr="005C676C">
        <w:rPr>
          <w:sz w:val="22"/>
          <w:szCs w:val="22"/>
        </w:rPr>
        <w:t>—particulars of the proposed alterations;</w:t>
      </w:r>
    </w:p>
    <w:p w14:paraId="600BE0DB" w14:textId="77777777" w:rsidR="00E349E0" w:rsidRPr="005C676C" w:rsidRDefault="00E349E0" w:rsidP="00E349E0">
      <w:pPr>
        <w:widowControl w:val="0"/>
        <w:tabs>
          <w:tab w:val="left" w:pos="782"/>
        </w:tabs>
        <w:autoSpaceDE w:val="0"/>
        <w:autoSpaceDN w:val="0"/>
        <w:adjustRightInd w:val="0"/>
        <w:spacing w:before="120"/>
        <w:ind w:left="782" w:hanging="398"/>
        <w:jc w:val="both"/>
        <w:rPr>
          <w:sz w:val="22"/>
          <w:szCs w:val="22"/>
        </w:rPr>
      </w:pPr>
      <w:r w:rsidRPr="005C676C">
        <w:rPr>
          <w:sz w:val="22"/>
          <w:szCs w:val="22"/>
        </w:rPr>
        <w:t>(e)</w:t>
      </w:r>
      <w:r w:rsidRPr="005C676C">
        <w:rPr>
          <w:sz w:val="22"/>
          <w:szCs w:val="22"/>
        </w:rPr>
        <w:tab/>
        <w:t xml:space="preserve">if an association is proposed to be registered as an </w:t>
      </w:r>
      <w:proofErr w:type="spellStart"/>
      <w:r w:rsidRPr="005C676C">
        <w:rPr>
          <w:sz w:val="22"/>
          <w:szCs w:val="22"/>
        </w:rPr>
        <w:t>organisation</w:t>
      </w:r>
      <w:proofErr w:type="spellEnd"/>
      <w:r w:rsidRPr="005C676C">
        <w:rPr>
          <w:sz w:val="22"/>
          <w:szCs w:val="22"/>
        </w:rPr>
        <w:t>—the eligibility and other rules of the association;</w:t>
      </w:r>
    </w:p>
    <w:p w14:paraId="42BE20FA" w14:textId="77777777" w:rsidR="00E349E0" w:rsidRPr="005C676C" w:rsidRDefault="00E349E0" w:rsidP="00E349E0">
      <w:pPr>
        <w:widowControl w:val="0"/>
        <w:tabs>
          <w:tab w:val="left" w:pos="782"/>
        </w:tabs>
        <w:autoSpaceDE w:val="0"/>
        <w:autoSpaceDN w:val="0"/>
        <w:adjustRightInd w:val="0"/>
        <w:spacing w:before="120"/>
        <w:ind w:left="384"/>
        <w:jc w:val="both"/>
        <w:rPr>
          <w:sz w:val="22"/>
          <w:szCs w:val="22"/>
        </w:rPr>
      </w:pPr>
      <w:r w:rsidRPr="005C676C">
        <w:rPr>
          <w:sz w:val="22"/>
          <w:szCs w:val="22"/>
        </w:rPr>
        <w:t>(f)</w:t>
      </w:r>
      <w:r w:rsidRPr="005C676C">
        <w:rPr>
          <w:sz w:val="22"/>
          <w:szCs w:val="22"/>
        </w:rPr>
        <w:tab/>
        <w:t>such other matters as are prescribed.</w:t>
      </w:r>
    </w:p>
    <w:p w14:paraId="1303F47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Subsection (2) does not limit by implication the matters that the scheme may contain.</w:t>
      </w:r>
    </w:p>
    <w:p w14:paraId="19C6EE79"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Alternative scheme for amalgamation</w:t>
      </w:r>
    </w:p>
    <w:p w14:paraId="7FB75EF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239. (1) Where 3 or more existing </w:t>
      </w:r>
      <w:proofErr w:type="spellStart"/>
      <w:r w:rsidRPr="005C676C">
        <w:rPr>
          <w:sz w:val="22"/>
          <w:szCs w:val="22"/>
        </w:rPr>
        <w:t>organisations</w:t>
      </w:r>
      <w:proofErr w:type="spellEnd"/>
      <w:r w:rsidRPr="005C676C">
        <w:rPr>
          <w:sz w:val="22"/>
          <w:szCs w:val="22"/>
        </w:rPr>
        <w:t xml:space="preserve"> are concerned in a proposed amalgamation, the scheme for the amalgamation may contain a provision to the effect that, if:</w:t>
      </w:r>
    </w:p>
    <w:p w14:paraId="38C3F13E"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 xml:space="preserve">the members of one or more of the </w:t>
      </w:r>
      <w:proofErr w:type="spellStart"/>
      <w:r w:rsidRPr="005C676C">
        <w:rPr>
          <w:sz w:val="22"/>
          <w:szCs w:val="22"/>
        </w:rPr>
        <w:t>organisations</w:t>
      </w:r>
      <w:proofErr w:type="spellEnd"/>
      <w:r w:rsidRPr="005C676C">
        <w:rPr>
          <w:sz w:val="22"/>
          <w:szCs w:val="22"/>
        </w:rPr>
        <w:t xml:space="preserve"> do not approve the amalgamation; and</w:t>
      </w:r>
    </w:p>
    <w:p w14:paraId="500AAF90" w14:textId="77777777" w:rsidR="000C41FC" w:rsidRDefault="00E349E0" w:rsidP="000C41FC">
      <w:pPr>
        <w:widowControl w:val="0"/>
        <w:tabs>
          <w:tab w:val="left" w:pos="288"/>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 xml:space="preserve">the members of 2 or more of the </w:t>
      </w:r>
      <w:proofErr w:type="spellStart"/>
      <w:r w:rsidRPr="005C676C">
        <w:rPr>
          <w:sz w:val="22"/>
          <w:szCs w:val="22"/>
        </w:rPr>
        <w:t>organisations</w:t>
      </w:r>
      <w:proofErr w:type="spellEnd"/>
      <w:r w:rsidRPr="005C676C">
        <w:rPr>
          <w:sz w:val="22"/>
          <w:szCs w:val="22"/>
        </w:rPr>
        <w:t xml:space="preserve"> (in this subsection called the </w:t>
      </w:r>
      <w:r>
        <w:rPr>
          <w:b/>
          <w:bCs/>
          <w:sz w:val="22"/>
          <w:szCs w:val="22"/>
        </w:rPr>
        <w:t>‘</w:t>
      </w:r>
      <w:r w:rsidRPr="005C676C">
        <w:rPr>
          <w:b/>
          <w:bCs/>
          <w:sz w:val="22"/>
          <w:szCs w:val="22"/>
        </w:rPr>
        <w:t xml:space="preserve">approving </w:t>
      </w:r>
      <w:proofErr w:type="spellStart"/>
      <w:r w:rsidRPr="005C676C">
        <w:rPr>
          <w:b/>
          <w:bCs/>
          <w:sz w:val="22"/>
          <w:szCs w:val="22"/>
        </w:rPr>
        <w:t>organisations</w:t>
      </w:r>
      <w:r>
        <w:rPr>
          <w:b/>
          <w:bCs/>
          <w:sz w:val="22"/>
          <w:szCs w:val="22"/>
        </w:rPr>
        <w:t>’</w:t>
      </w:r>
      <w:proofErr w:type="spellEnd"/>
      <w:r w:rsidRPr="005C676C">
        <w:rPr>
          <w:sz w:val="22"/>
          <w:szCs w:val="22"/>
        </w:rPr>
        <w:t>) approve, in the alternative, the amalgamation so far as it involves:</w:t>
      </w:r>
    </w:p>
    <w:p w14:paraId="44FE1190" w14:textId="77777777" w:rsidR="000C41FC" w:rsidRDefault="000C41FC" w:rsidP="000C41FC">
      <w:pPr>
        <w:widowControl w:val="0"/>
        <w:tabs>
          <w:tab w:val="left" w:pos="288"/>
        </w:tabs>
        <w:autoSpaceDE w:val="0"/>
        <w:autoSpaceDN w:val="0"/>
        <w:adjustRightInd w:val="0"/>
        <w:spacing w:before="120"/>
        <w:ind w:left="103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the other of the approving </w:t>
      </w:r>
      <w:proofErr w:type="spellStart"/>
      <w:r w:rsidR="00E349E0" w:rsidRPr="005C676C">
        <w:rPr>
          <w:sz w:val="22"/>
          <w:szCs w:val="22"/>
        </w:rPr>
        <w:t>organisations</w:t>
      </w:r>
      <w:proofErr w:type="spellEnd"/>
      <w:r w:rsidR="00E349E0" w:rsidRPr="005C676C">
        <w:rPr>
          <w:sz w:val="22"/>
          <w:szCs w:val="22"/>
        </w:rPr>
        <w:t>; or</w:t>
      </w:r>
    </w:p>
    <w:p w14:paraId="61F48A84" w14:textId="77777777" w:rsidR="00E349E0" w:rsidRPr="005C676C" w:rsidRDefault="000C41FC" w:rsidP="000C41FC">
      <w:pPr>
        <w:widowControl w:val="0"/>
        <w:tabs>
          <w:tab w:val="left" w:pos="288"/>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2 or more of the other approving </w:t>
      </w:r>
      <w:proofErr w:type="spellStart"/>
      <w:r w:rsidR="00E349E0" w:rsidRPr="005C676C">
        <w:rPr>
          <w:sz w:val="22"/>
          <w:szCs w:val="22"/>
        </w:rPr>
        <w:t>organisations</w:t>
      </w:r>
      <w:proofErr w:type="spellEnd"/>
      <w:r w:rsidR="00E349E0" w:rsidRPr="005C676C">
        <w:rPr>
          <w:sz w:val="22"/>
          <w:szCs w:val="22"/>
        </w:rPr>
        <w:t>; and</w:t>
      </w:r>
    </w:p>
    <w:p w14:paraId="7D72D58C"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 xml:space="preserve">where one of the existing </w:t>
      </w:r>
      <w:proofErr w:type="spellStart"/>
      <w:r w:rsidRPr="005C676C">
        <w:rPr>
          <w:sz w:val="22"/>
          <w:szCs w:val="22"/>
        </w:rPr>
        <w:t>organisations</w:t>
      </w:r>
      <w:proofErr w:type="spellEnd"/>
      <w:r w:rsidRPr="005C676C">
        <w:rPr>
          <w:sz w:val="22"/>
          <w:szCs w:val="22"/>
        </w:rPr>
        <w:t xml:space="preserve"> is the proposed amalgamated </w:t>
      </w:r>
      <w:proofErr w:type="spellStart"/>
      <w:r w:rsidRPr="005C676C">
        <w:rPr>
          <w:sz w:val="22"/>
          <w:szCs w:val="22"/>
        </w:rPr>
        <w:t>organisation</w:t>
      </w:r>
      <w:proofErr w:type="spellEnd"/>
      <w:r w:rsidRPr="005C676C">
        <w:rPr>
          <w:sz w:val="22"/>
          <w:szCs w:val="22"/>
        </w:rPr>
        <w:t xml:space="preserve">—that </w:t>
      </w:r>
      <w:proofErr w:type="spellStart"/>
      <w:r w:rsidRPr="005C676C">
        <w:rPr>
          <w:sz w:val="22"/>
          <w:szCs w:val="22"/>
        </w:rPr>
        <w:t>organisation</w:t>
      </w:r>
      <w:proofErr w:type="spellEnd"/>
      <w:r w:rsidRPr="005C676C">
        <w:rPr>
          <w:sz w:val="22"/>
          <w:szCs w:val="22"/>
        </w:rPr>
        <w:t xml:space="preserve"> is one of the approving </w:t>
      </w:r>
      <w:proofErr w:type="spellStart"/>
      <w:r w:rsidRPr="005C676C">
        <w:rPr>
          <w:sz w:val="22"/>
          <w:szCs w:val="22"/>
        </w:rPr>
        <w:t>organisations</w:t>
      </w:r>
      <w:proofErr w:type="spellEnd"/>
      <w:r w:rsidRPr="005C676C">
        <w:rPr>
          <w:sz w:val="22"/>
          <w:szCs w:val="22"/>
        </w:rPr>
        <w:t>;</w:t>
      </w:r>
    </w:p>
    <w:p w14:paraId="397755C5"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 xml:space="preserve">there is to be an amalgamation involving the approving </w:t>
      </w:r>
      <w:proofErr w:type="spellStart"/>
      <w:r w:rsidRPr="005C676C">
        <w:rPr>
          <w:sz w:val="22"/>
          <w:szCs w:val="22"/>
        </w:rPr>
        <w:t>organisations</w:t>
      </w:r>
      <w:proofErr w:type="spellEnd"/>
      <w:r w:rsidRPr="005C676C">
        <w:rPr>
          <w:sz w:val="22"/>
          <w:szCs w:val="22"/>
        </w:rPr>
        <w:t>.</w:t>
      </w:r>
    </w:p>
    <w:p w14:paraId="32222E6C" w14:textId="77777777" w:rsidR="000C41FC" w:rsidRDefault="00E349E0" w:rsidP="000C41FC">
      <w:pPr>
        <w:widowControl w:val="0"/>
        <w:tabs>
          <w:tab w:val="left" w:pos="288"/>
        </w:tabs>
        <w:autoSpaceDE w:val="0"/>
        <w:autoSpaceDN w:val="0"/>
        <w:adjustRightInd w:val="0"/>
        <w:spacing w:before="120"/>
        <w:ind w:firstLine="341"/>
        <w:jc w:val="both"/>
        <w:rPr>
          <w:sz w:val="22"/>
          <w:szCs w:val="22"/>
        </w:rPr>
      </w:pPr>
      <w:r>
        <w:rPr>
          <w:sz w:val="22"/>
          <w:szCs w:val="22"/>
        </w:rPr>
        <w:t>“</w:t>
      </w:r>
      <w:r w:rsidRPr="005C676C">
        <w:rPr>
          <w:sz w:val="22"/>
          <w:szCs w:val="22"/>
        </w:rPr>
        <w:t>(2) If the scheme for a proposed amalgamation contains an alternative provision, the scheme must also contain particulars of:</w:t>
      </w:r>
    </w:p>
    <w:p w14:paraId="645BC67D" w14:textId="77777777" w:rsidR="00E349E0" w:rsidRPr="005C676C" w:rsidRDefault="000C41FC" w:rsidP="000C41FC">
      <w:pPr>
        <w:widowControl w:val="0"/>
        <w:tabs>
          <w:tab w:val="left" w:pos="288"/>
        </w:tabs>
        <w:autoSpaceDE w:val="0"/>
        <w:autoSpaceDN w:val="0"/>
        <w:adjustRightInd w:val="0"/>
        <w:spacing w:before="120"/>
        <w:ind w:left="782" w:hanging="379"/>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the differences between the proposed principal amalgamation and each proposed alternative amalgamation; and</w:t>
      </w:r>
    </w:p>
    <w:p w14:paraId="2FDAA0C6" w14:textId="77777777" w:rsidR="00E349E0" w:rsidRPr="005C676C" w:rsidRDefault="00E349E0" w:rsidP="00E349E0">
      <w:pPr>
        <w:widowControl w:val="0"/>
        <w:autoSpaceDE w:val="0"/>
        <w:autoSpaceDN w:val="0"/>
        <w:adjustRightInd w:val="0"/>
        <w:spacing w:before="120"/>
        <w:ind w:left="782" w:hanging="398"/>
        <w:jc w:val="both"/>
        <w:rPr>
          <w:sz w:val="22"/>
          <w:szCs w:val="22"/>
        </w:rPr>
      </w:pPr>
      <w:r w:rsidRPr="005C676C">
        <w:rPr>
          <w:sz w:val="22"/>
          <w:szCs w:val="22"/>
        </w:rPr>
        <w:br w:type="page"/>
      </w:r>
      <w:r w:rsidRPr="005C676C">
        <w:rPr>
          <w:sz w:val="22"/>
          <w:szCs w:val="22"/>
        </w:rPr>
        <w:lastRenderedPageBreak/>
        <w:t xml:space="preserve">(b) the differences between the rules of any association proposed to be registered as an </w:t>
      </w:r>
      <w:proofErr w:type="spellStart"/>
      <w:r w:rsidRPr="005C676C">
        <w:rPr>
          <w:sz w:val="22"/>
          <w:szCs w:val="22"/>
        </w:rPr>
        <w:t>organisation</w:t>
      </w:r>
      <w:proofErr w:type="spellEnd"/>
      <w:r w:rsidRPr="005C676C">
        <w:rPr>
          <w:sz w:val="22"/>
          <w:szCs w:val="22"/>
        </w:rPr>
        <w:t xml:space="preserve">, and any proposed alterations of the rules of the existing </w:t>
      </w:r>
      <w:proofErr w:type="spellStart"/>
      <w:r w:rsidRPr="005C676C">
        <w:rPr>
          <w:sz w:val="22"/>
          <w:szCs w:val="22"/>
        </w:rPr>
        <w:t>organisations</w:t>
      </w:r>
      <w:proofErr w:type="spellEnd"/>
      <w:r w:rsidRPr="005C676C">
        <w:rPr>
          <w:sz w:val="22"/>
          <w:szCs w:val="22"/>
        </w:rPr>
        <w:t>, under the proposed principal amalgamation and each proposed alternative amalgamation.</w:t>
      </w:r>
    </w:p>
    <w:p w14:paraId="71568CF7"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Approval by committee of management</w:t>
      </w:r>
    </w:p>
    <w:p w14:paraId="206AD30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240. (1) The scheme for a proposed amalgamation, and each alteration of the scheme, must be approved, by resolution, by the committee of management of each existing </w:t>
      </w:r>
      <w:proofErr w:type="spellStart"/>
      <w:r w:rsidRPr="005C676C">
        <w:rPr>
          <w:sz w:val="22"/>
          <w:szCs w:val="22"/>
        </w:rPr>
        <w:t>organisation</w:t>
      </w:r>
      <w:proofErr w:type="spellEnd"/>
      <w:r w:rsidRPr="005C676C">
        <w:rPr>
          <w:sz w:val="22"/>
          <w:szCs w:val="22"/>
        </w:rPr>
        <w:t xml:space="preserve"> concerned in the amalgamation.</w:t>
      </w:r>
    </w:p>
    <w:p w14:paraId="3D2F3BD1"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 Despite anything in the rules of an existing </w:t>
      </w:r>
      <w:proofErr w:type="spellStart"/>
      <w:r w:rsidRPr="005C676C">
        <w:rPr>
          <w:sz w:val="22"/>
          <w:szCs w:val="22"/>
        </w:rPr>
        <w:t>organisation</w:t>
      </w:r>
      <w:proofErr w:type="spellEnd"/>
      <w:r w:rsidRPr="005C676C">
        <w:rPr>
          <w:sz w:val="22"/>
          <w:szCs w:val="22"/>
        </w:rPr>
        <w:t>, approval, by resolution, by the committee of management of the scheme, or an alteration of the scheme, is taken to be sufficient compliance with the rules, and any proposed alteration of the rules contained in the scheme, or the scheme as altered, is taken to have been properly made under the rules.</w:t>
      </w:r>
    </w:p>
    <w:p w14:paraId="58168D34"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Community of interest declaration</w:t>
      </w:r>
    </w:p>
    <w:p w14:paraId="7433DA48"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241. (1) The existing </w:t>
      </w:r>
      <w:proofErr w:type="spellStart"/>
      <w:r w:rsidRPr="005C676C">
        <w:rPr>
          <w:sz w:val="22"/>
          <w:szCs w:val="22"/>
        </w:rPr>
        <w:t>organisations</w:t>
      </w:r>
      <w:proofErr w:type="spellEnd"/>
      <w:r w:rsidRPr="005C676C">
        <w:rPr>
          <w:sz w:val="22"/>
          <w:szCs w:val="22"/>
        </w:rPr>
        <w:t xml:space="preserve"> concerned in a proposed amalgamation may jointly lodge in the Industrial Registry an application for a declaration under this section in relation to the amalgamation.</w:t>
      </w:r>
    </w:p>
    <w:p w14:paraId="0449E68F" w14:textId="77777777" w:rsidR="00E349E0" w:rsidRPr="005C676C" w:rsidRDefault="00E349E0" w:rsidP="00E349E0">
      <w:pPr>
        <w:widowControl w:val="0"/>
        <w:autoSpaceDE w:val="0"/>
        <w:autoSpaceDN w:val="0"/>
        <w:adjustRightInd w:val="0"/>
        <w:spacing w:before="120"/>
        <w:ind w:left="360"/>
        <w:jc w:val="both"/>
        <w:rPr>
          <w:sz w:val="22"/>
          <w:szCs w:val="22"/>
        </w:rPr>
      </w:pPr>
      <w:r>
        <w:rPr>
          <w:sz w:val="22"/>
          <w:szCs w:val="22"/>
        </w:rPr>
        <w:t>“</w:t>
      </w:r>
      <w:r w:rsidRPr="005C676C">
        <w:rPr>
          <w:sz w:val="22"/>
          <w:szCs w:val="22"/>
        </w:rPr>
        <w:t>(2) The application must be lodged:</w:t>
      </w:r>
    </w:p>
    <w:p w14:paraId="221EACBB"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before an application has been lodged under section 242 in relation to the amalgamation; or</w:t>
      </w:r>
    </w:p>
    <w:p w14:paraId="0DD53EEE"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with the application that is lodged under section 242 in relation to the amalgamation.</w:t>
      </w:r>
    </w:p>
    <w:p w14:paraId="48DBDE64"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If the application is lodged before an application has been lodged under section 242 in relation to the amalgamation, a designated Presidential Member:</w:t>
      </w:r>
    </w:p>
    <w:p w14:paraId="35EF896E" w14:textId="77777777" w:rsidR="00E349E0" w:rsidRPr="005C676C" w:rsidRDefault="00E349E0" w:rsidP="00E349E0">
      <w:pPr>
        <w:widowControl w:val="0"/>
        <w:tabs>
          <w:tab w:val="left" w:pos="797"/>
        </w:tabs>
        <w:autoSpaceDE w:val="0"/>
        <w:autoSpaceDN w:val="0"/>
        <w:adjustRightInd w:val="0"/>
        <w:spacing w:before="120"/>
        <w:ind w:left="797" w:hanging="389"/>
        <w:jc w:val="both"/>
        <w:rPr>
          <w:sz w:val="22"/>
          <w:szCs w:val="22"/>
        </w:rPr>
      </w:pPr>
      <w:r w:rsidRPr="005C676C">
        <w:rPr>
          <w:sz w:val="22"/>
          <w:szCs w:val="22"/>
        </w:rPr>
        <w:t>(a)</w:t>
      </w:r>
      <w:r w:rsidRPr="005C676C">
        <w:rPr>
          <w:sz w:val="22"/>
          <w:szCs w:val="22"/>
        </w:rPr>
        <w:tab/>
        <w:t>must immediately fix a time and place for hearing submissions in relation to the making of the declaration; and</w:t>
      </w:r>
    </w:p>
    <w:p w14:paraId="41781867" w14:textId="77777777" w:rsidR="00E349E0" w:rsidRPr="005C676C" w:rsidRDefault="00E349E0" w:rsidP="00E349E0">
      <w:pPr>
        <w:widowControl w:val="0"/>
        <w:tabs>
          <w:tab w:val="left" w:pos="797"/>
        </w:tabs>
        <w:autoSpaceDE w:val="0"/>
        <w:autoSpaceDN w:val="0"/>
        <w:adjustRightInd w:val="0"/>
        <w:spacing w:before="120"/>
        <w:ind w:left="797" w:hanging="389"/>
        <w:jc w:val="both"/>
        <w:rPr>
          <w:sz w:val="22"/>
          <w:szCs w:val="22"/>
        </w:rPr>
      </w:pPr>
      <w:r w:rsidRPr="005C676C">
        <w:rPr>
          <w:sz w:val="22"/>
          <w:szCs w:val="22"/>
        </w:rPr>
        <w:t>(b)</w:t>
      </w:r>
      <w:r w:rsidRPr="005C676C">
        <w:rPr>
          <w:sz w:val="22"/>
          <w:szCs w:val="22"/>
        </w:rPr>
        <w:tab/>
        <w:t xml:space="preserve">must ensure that all </w:t>
      </w:r>
      <w:proofErr w:type="spellStart"/>
      <w:r w:rsidRPr="005C676C">
        <w:rPr>
          <w:sz w:val="22"/>
          <w:szCs w:val="22"/>
        </w:rPr>
        <w:t>organisations</w:t>
      </w:r>
      <w:proofErr w:type="spellEnd"/>
      <w:r w:rsidRPr="005C676C">
        <w:rPr>
          <w:sz w:val="22"/>
          <w:szCs w:val="22"/>
        </w:rPr>
        <w:t xml:space="preserve"> are promptly notified of the time and place of the hearing; and</w:t>
      </w:r>
    </w:p>
    <w:p w14:paraId="374D0049" w14:textId="77777777" w:rsidR="00E349E0" w:rsidRPr="005C676C" w:rsidRDefault="00E349E0" w:rsidP="00E349E0">
      <w:pPr>
        <w:widowControl w:val="0"/>
        <w:tabs>
          <w:tab w:val="left" w:pos="797"/>
        </w:tabs>
        <w:autoSpaceDE w:val="0"/>
        <w:autoSpaceDN w:val="0"/>
        <w:adjustRightInd w:val="0"/>
        <w:spacing w:before="120"/>
        <w:ind w:left="797" w:hanging="389"/>
        <w:jc w:val="both"/>
        <w:rPr>
          <w:sz w:val="22"/>
          <w:szCs w:val="22"/>
        </w:rPr>
      </w:pPr>
      <w:r w:rsidRPr="005C676C">
        <w:rPr>
          <w:sz w:val="22"/>
          <w:szCs w:val="22"/>
        </w:rPr>
        <w:t>(c)</w:t>
      </w:r>
      <w:r w:rsidRPr="005C676C">
        <w:rPr>
          <w:sz w:val="22"/>
          <w:szCs w:val="22"/>
        </w:rPr>
        <w:tab/>
        <w:t>may inform any other person who is likely to be interested of the time and place of the hearing.</w:t>
      </w:r>
    </w:p>
    <w:p w14:paraId="2010B455"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(4) If, at the conclusion of the hearing arranged under subsection (3) or section 250 in relation to the proposed amalgamation, a designated Presidential Member is satisfied that there is a community of interest between the existing </w:t>
      </w:r>
      <w:proofErr w:type="spellStart"/>
      <w:r w:rsidRPr="005C676C">
        <w:rPr>
          <w:sz w:val="22"/>
          <w:szCs w:val="22"/>
        </w:rPr>
        <w:t>organisations</w:t>
      </w:r>
      <w:proofErr w:type="spellEnd"/>
      <w:r w:rsidRPr="005C676C">
        <w:rPr>
          <w:sz w:val="22"/>
          <w:szCs w:val="22"/>
        </w:rPr>
        <w:t xml:space="preserve"> in relation to their industrial interests, the Presidential Member must declare that he or she is so satisfied.</w:t>
      </w:r>
    </w:p>
    <w:p w14:paraId="3BE2E31E"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(5) The Presidential Member must be satisfied, for the purposes of subsection (4), that there is a community of interest between </w:t>
      </w:r>
      <w:proofErr w:type="spellStart"/>
      <w:r w:rsidRPr="005C676C">
        <w:rPr>
          <w:sz w:val="22"/>
          <w:szCs w:val="22"/>
        </w:rPr>
        <w:t>organisations</w:t>
      </w:r>
      <w:proofErr w:type="spellEnd"/>
      <w:r w:rsidRPr="005C676C">
        <w:rPr>
          <w:sz w:val="22"/>
          <w:szCs w:val="22"/>
        </w:rPr>
        <w:t xml:space="preserve"> of employees in relation to their industrial interests if the</w:t>
      </w:r>
    </w:p>
    <w:p w14:paraId="0A2FBF42"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 xml:space="preserve">Presidential Member is satisfied that a substantial number of members of one of the </w:t>
      </w:r>
      <w:proofErr w:type="spellStart"/>
      <w:r w:rsidRPr="005C676C">
        <w:rPr>
          <w:sz w:val="22"/>
          <w:szCs w:val="22"/>
        </w:rPr>
        <w:t>organisations</w:t>
      </w:r>
      <w:proofErr w:type="spellEnd"/>
      <w:r w:rsidRPr="005C676C">
        <w:rPr>
          <w:sz w:val="22"/>
          <w:szCs w:val="22"/>
        </w:rPr>
        <w:t xml:space="preserve"> are:</w:t>
      </w:r>
    </w:p>
    <w:p w14:paraId="64C8F3C8"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 xml:space="preserve">eligible to become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 or</w:t>
      </w:r>
    </w:p>
    <w:p w14:paraId="0C3D3153"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 xml:space="preserve">engaged in the same work or in aspects of the same or similar work as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 or</w:t>
      </w:r>
    </w:p>
    <w:p w14:paraId="229A05AF"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 xml:space="preserve">bound by the same awards as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 or</w:t>
      </w:r>
    </w:p>
    <w:p w14:paraId="09D8DDD3"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(d)</w:t>
      </w:r>
      <w:r w:rsidRPr="005C676C">
        <w:rPr>
          <w:sz w:val="22"/>
          <w:szCs w:val="22"/>
        </w:rPr>
        <w:tab/>
        <w:t xml:space="preserve">employed in the same or similar work by employers engaged in the same industry as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 or</w:t>
      </w:r>
    </w:p>
    <w:p w14:paraId="5FC2938F" w14:textId="77777777" w:rsidR="00E349E0" w:rsidRPr="005C676C" w:rsidRDefault="00E349E0" w:rsidP="00E349E0">
      <w:pPr>
        <w:widowControl w:val="0"/>
        <w:tabs>
          <w:tab w:val="left" w:pos="778"/>
        </w:tabs>
        <w:autoSpaceDE w:val="0"/>
        <w:autoSpaceDN w:val="0"/>
        <w:adjustRightInd w:val="0"/>
        <w:spacing w:before="120"/>
        <w:ind w:left="778" w:hanging="394"/>
        <w:jc w:val="both"/>
        <w:rPr>
          <w:sz w:val="22"/>
          <w:szCs w:val="22"/>
        </w:rPr>
      </w:pPr>
      <w:r w:rsidRPr="005C676C">
        <w:rPr>
          <w:sz w:val="22"/>
          <w:szCs w:val="22"/>
        </w:rPr>
        <w:t>(e)</w:t>
      </w:r>
      <w:r w:rsidRPr="005C676C">
        <w:rPr>
          <w:sz w:val="22"/>
          <w:szCs w:val="22"/>
        </w:rPr>
        <w:tab/>
        <w:t xml:space="preserve">engaged in work, or in industries, in relation to which there is a community of interest with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w:t>
      </w:r>
    </w:p>
    <w:p w14:paraId="46A3BFB9"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(6) The Presidential Member must be satisfied, for the purposes of subsection (4), that there is a community of interest between </w:t>
      </w:r>
      <w:proofErr w:type="spellStart"/>
      <w:r w:rsidRPr="005C676C">
        <w:rPr>
          <w:sz w:val="22"/>
          <w:szCs w:val="22"/>
        </w:rPr>
        <w:t>organisations</w:t>
      </w:r>
      <w:proofErr w:type="spellEnd"/>
      <w:r w:rsidRPr="005C676C">
        <w:rPr>
          <w:sz w:val="22"/>
          <w:szCs w:val="22"/>
        </w:rPr>
        <w:t xml:space="preserve"> of employers in relation to their industrial interests if the Presidential Member is satisfied that a substantial number of members of one of the </w:t>
      </w:r>
      <w:proofErr w:type="spellStart"/>
      <w:r w:rsidRPr="005C676C">
        <w:rPr>
          <w:sz w:val="22"/>
          <w:szCs w:val="22"/>
        </w:rPr>
        <w:t>organisations</w:t>
      </w:r>
      <w:proofErr w:type="spellEnd"/>
      <w:r w:rsidRPr="005C676C">
        <w:rPr>
          <w:sz w:val="22"/>
          <w:szCs w:val="22"/>
        </w:rPr>
        <w:t xml:space="preserve"> are:</w:t>
      </w:r>
    </w:p>
    <w:p w14:paraId="12FEEFD5"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(a)</w:t>
      </w:r>
      <w:r w:rsidRPr="005C676C">
        <w:rPr>
          <w:sz w:val="22"/>
          <w:szCs w:val="22"/>
        </w:rPr>
        <w:tab/>
        <w:t xml:space="preserve">eligible to become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 or</w:t>
      </w:r>
    </w:p>
    <w:p w14:paraId="594366C4"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(b)</w:t>
      </w:r>
      <w:r w:rsidRPr="005C676C">
        <w:rPr>
          <w:sz w:val="22"/>
          <w:szCs w:val="22"/>
        </w:rPr>
        <w:tab/>
        <w:t xml:space="preserve">engaged in the same industry or in aspects of the same industry or similar industries as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 or</w:t>
      </w:r>
    </w:p>
    <w:p w14:paraId="09CA4360"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(c)</w:t>
      </w:r>
      <w:r w:rsidRPr="005C676C">
        <w:rPr>
          <w:sz w:val="22"/>
          <w:szCs w:val="22"/>
        </w:rPr>
        <w:tab/>
        <w:t xml:space="preserve">bound by the same awards as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 or</w:t>
      </w:r>
    </w:p>
    <w:p w14:paraId="2F876902"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(d)</w:t>
      </w:r>
      <w:r w:rsidRPr="005C676C">
        <w:rPr>
          <w:sz w:val="22"/>
          <w:szCs w:val="22"/>
        </w:rPr>
        <w:tab/>
        <w:t xml:space="preserve">engaged in industries in relation to which there is a community of interest with members of the other </w:t>
      </w:r>
      <w:proofErr w:type="spellStart"/>
      <w:r w:rsidRPr="005C676C">
        <w:rPr>
          <w:sz w:val="22"/>
          <w:szCs w:val="22"/>
        </w:rPr>
        <w:t>organisation</w:t>
      </w:r>
      <w:proofErr w:type="spellEnd"/>
      <w:r w:rsidRPr="005C676C">
        <w:rPr>
          <w:sz w:val="22"/>
          <w:szCs w:val="22"/>
        </w:rPr>
        <w:t xml:space="preserve"> or each of the other </w:t>
      </w:r>
      <w:proofErr w:type="spellStart"/>
      <w:r w:rsidRPr="005C676C">
        <w:rPr>
          <w:sz w:val="22"/>
          <w:szCs w:val="22"/>
        </w:rPr>
        <w:t>organisations</w:t>
      </w:r>
      <w:proofErr w:type="spellEnd"/>
      <w:r w:rsidRPr="005C676C">
        <w:rPr>
          <w:sz w:val="22"/>
          <w:szCs w:val="22"/>
        </w:rPr>
        <w:t>.</w:t>
      </w:r>
    </w:p>
    <w:p w14:paraId="78D42EDD"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(7) Subsections (5) and (6) do not limit by implication the circumstances in which a designated Presidential Member may be satisfied, for the purposes of subsection (4), that there is a community of interest between </w:t>
      </w:r>
      <w:proofErr w:type="spellStart"/>
      <w:r w:rsidRPr="005C676C">
        <w:rPr>
          <w:sz w:val="22"/>
          <w:szCs w:val="22"/>
        </w:rPr>
        <w:t>organisations</w:t>
      </w:r>
      <w:proofErr w:type="spellEnd"/>
      <w:r w:rsidRPr="005C676C">
        <w:rPr>
          <w:sz w:val="22"/>
          <w:szCs w:val="22"/>
        </w:rPr>
        <w:t xml:space="preserve"> in relation to their industrial interests.</w:t>
      </w:r>
    </w:p>
    <w:p w14:paraId="7F16DCE0" w14:textId="77777777" w:rsidR="00E349E0" w:rsidRPr="005C676C" w:rsidRDefault="00E349E0" w:rsidP="00E349E0">
      <w:pPr>
        <w:widowControl w:val="0"/>
        <w:autoSpaceDE w:val="0"/>
        <w:autoSpaceDN w:val="0"/>
        <w:adjustRightInd w:val="0"/>
        <w:spacing w:before="120"/>
        <w:ind w:left="341"/>
        <w:jc w:val="both"/>
        <w:rPr>
          <w:sz w:val="22"/>
          <w:szCs w:val="22"/>
        </w:rPr>
      </w:pPr>
      <w:r>
        <w:rPr>
          <w:sz w:val="22"/>
          <w:szCs w:val="22"/>
        </w:rPr>
        <w:t>“</w:t>
      </w:r>
      <w:r w:rsidRPr="005C676C">
        <w:rPr>
          <w:sz w:val="22"/>
          <w:szCs w:val="22"/>
        </w:rPr>
        <w:t>(8) If:</w:t>
      </w:r>
    </w:p>
    <w:p w14:paraId="2B2482AD" w14:textId="77777777" w:rsidR="00E349E0" w:rsidRPr="005C676C" w:rsidRDefault="00E349E0" w:rsidP="00E349E0">
      <w:pPr>
        <w:widowControl w:val="0"/>
        <w:tabs>
          <w:tab w:val="left" w:pos="768"/>
        </w:tabs>
        <w:autoSpaceDE w:val="0"/>
        <w:autoSpaceDN w:val="0"/>
        <w:adjustRightInd w:val="0"/>
        <w:spacing w:before="120"/>
        <w:ind w:left="768" w:hanging="389"/>
        <w:jc w:val="both"/>
        <w:rPr>
          <w:sz w:val="22"/>
          <w:szCs w:val="22"/>
        </w:rPr>
      </w:pPr>
      <w:r w:rsidRPr="005C676C">
        <w:rPr>
          <w:sz w:val="22"/>
          <w:szCs w:val="22"/>
        </w:rPr>
        <w:t>(a)</w:t>
      </w:r>
      <w:r w:rsidRPr="005C676C">
        <w:rPr>
          <w:sz w:val="22"/>
          <w:szCs w:val="22"/>
        </w:rPr>
        <w:tab/>
        <w:t>an application for a declaration under this section in relation to a proposed amalgamation is lodged before an application has been lodged under section 242 in relation to the amalgamation; and</w:t>
      </w:r>
    </w:p>
    <w:p w14:paraId="32B5DFB8" w14:textId="77777777" w:rsidR="00E349E0" w:rsidRPr="005C676C" w:rsidRDefault="00E349E0" w:rsidP="00E349E0">
      <w:pPr>
        <w:widowControl w:val="0"/>
        <w:tabs>
          <w:tab w:val="left" w:pos="768"/>
        </w:tabs>
        <w:autoSpaceDE w:val="0"/>
        <w:autoSpaceDN w:val="0"/>
        <w:adjustRightInd w:val="0"/>
        <w:spacing w:before="120"/>
        <w:ind w:left="768" w:hanging="389"/>
        <w:jc w:val="both"/>
        <w:rPr>
          <w:sz w:val="22"/>
          <w:szCs w:val="22"/>
        </w:rPr>
      </w:pPr>
      <w:r w:rsidRPr="005C676C">
        <w:rPr>
          <w:sz w:val="22"/>
          <w:szCs w:val="22"/>
        </w:rPr>
        <w:t>(b)</w:t>
      </w:r>
      <w:r w:rsidRPr="005C676C">
        <w:rPr>
          <w:sz w:val="22"/>
          <w:szCs w:val="22"/>
        </w:rPr>
        <w:tab/>
        <w:t>a declaration is made under this section in relation to the amalgamation; and</w:t>
      </w:r>
    </w:p>
    <w:p w14:paraId="06546A84" w14:textId="77777777" w:rsidR="00E349E0" w:rsidRPr="005C676C" w:rsidRDefault="00E349E0" w:rsidP="00E349E0">
      <w:pPr>
        <w:widowControl w:val="0"/>
        <w:tabs>
          <w:tab w:val="left" w:pos="768"/>
        </w:tabs>
        <w:autoSpaceDE w:val="0"/>
        <w:autoSpaceDN w:val="0"/>
        <w:adjustRightInd w:val="0"/>
        <w:spacing w:before="120"/>
        <w:ind w:left="768" w:hanging="389"/>
        <w:jc w:val="both"/>
        <w:rPr>
          <w:sz w:val="22"/>
          <w:szCs w:val="22"/>
        </w:rPr>
      </w:pPr>
      <w:r w:rsidRPr="005C676C">
        <w:rPr>
          <w:sz w:val="22"/>
          <w:szCs w:val="22"/>
        </w:rPr>
        <w:t>(c)</w:t>
      </w:r>
      <w:r w:rsidRPr="005C676C">
        <w:rPr>
          <w:sz w:val="22"/>
          <w:szCs w:val="22"/>
        </w:rPr>
        <w:tab/>
        <w:t>an application is not lodged under section 242 in relation to the amalgamation within 6 months after the declaration is made;</w:t>
      </w:r>
    </w:p>
    <w:p w14:paraId="6F87072B"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the declaration ceases to be in force.</w:t>
      </w:r>
    </w:p>
    <w:p w14:paraId="2A2AE5D2"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(9) A designated Presidential Member may revoke a declaration under this section if the Presidential Member is satisfied that there is no longer a community of interest between the </w:t>
      </w:r>
      <w:proofErr w:type="spellStart"/>
      <w:r w:rsidRPr="005C676C">
        <w:rPr>
          <w:sz w:val="22"/>
          <w:szCs w:val="22"/>
        </w:rPr>
        <w:t>organisations</w:t>
      </w:r>
      <w:proofErr w:type="spellEnd"/>
      <w:r w:rsidRPr="005C676C">
        <w:rPr>
          <w:sz w:val="22"/>
          <w:szCs w:val="22"/>
        </w:rPr>
        <w:t xml:space="preserve"> concerned in relation to their industrial interests.</w:t>
      </w:r>
    </w:p>
    <w:p w14:paraId="4ABF8407"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Application for approval for submission of amalgamation to ballot</w:t>
      </w:r>
    </w:p>
    <w:p w14:paraId="3038D91C"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242. (1) The existing </w:t>
      </w:r>
      <w:proofErr w:type="spellStart"/>
      <w:r w:rsidRPr="005C676C">
        <w:rPr>
          <w:sz w:val="22"/>
          <w:szCs w:val="22"/>
        </w:rPr>
        <w:t>organisations</w:t>
      </w:r>
      <w:proofErr w:type="spellEnd"/>
      <w:r w:rsidRPr="005C676C">
        <w:rPr>
          <w:sz w:val="22"/>
          <w:szCs w:val="22"/>
        </w:rPr>
        <w:t xml:space="preserve"> concerned in a proposed amalgamation, and any association proposed to be registered as an </w:t>
      </w:r>
      <w:proofErr w:type="spellStart"/>
      <w:r w:rsidRPr="005C676C">
        <w:rPr>
          <w:sz w:val="22"/>
          <w:szCs w:val="22"/>
        </w:rPr>
        <w:t>organisation</w:t>
      </w:r>
      <w:proofErr w:type="spellEnd"/>
      <w:r w:rsidRPr="005C676C">
        <w:rPr>
          <w:sz w:val="22"/>
          <w:szCs w:val="22"/>
        </w:rPr>
        <w:t xml:space="preserve"> under the amalgamation, must jointly lodge in the Industrial Registry an application for approval for the submission of the amalgamation to ballot.</w:t>
      </w:r>
    </w:p>
    <w:p w14:paraId="0FEDD57A"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(2) The application must be accompanied by:</w:t>
      </w:r>
    </w:p>
    <w:p w14:paraId="322355AE" w14:textId="77777777" w:rsidR="00E349E0" w:rsidRPr="005C676C" w:rsidRDefault="00E349E0" w:rsidP="00E349E0">
      <w:pPr>
        <w:widowControl w:val="0"/>
        <w:tabs>
          <w:tab w:val="left" w:pos="782"/>
        </w:tabs>
        <w:autoSpaceDE w:val="0"/>
        <w:autoSpaceDN w:val="0"/>
        <w:adjustRightInd w:val="0"/>
        <w:spacing w:before="120"/>
        <w:ind w:left="394"/>
        <w:jc w:val="both"/>
        <w:rPr>
          <w:sz w:val="22"/>
          <w:szCs w:val="22"/>
        </w:rPr>
      </w:pPr>
      <w:r w:rsidRPr="005C676C">
        <w:rPr>
          <w:sz w:val="22"/>
          <w:szCs w:val="22"/>
        </w:rPr>
        <w:t>(a)</w:t>
      </w:r>
      <w:r w:rsidRPr="005C676C">
        <w:rPr>
          <w:sz w:val="22"/>
          <w:szCs w:val="22"/>
        </w:rPr>
        <w:tab/>
        <w:t>a copy of the scheme for the amalgamation; and</w:t>
      </w:r>
    </w:p>
    <w:p w14:paraId="109ABC12" w14:textId="77777777" w:rsidR="00E349E0" w:rsidRPr="005C676C" w:rsidRDefault="00E349E0" w:rsidP="00E349E0">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a written outline of the scheme.</w:t>
      </w:r>
    </w:p>
    <w:p w14:paraId="1B2DB96F" w14:textId="77777777" w:rsidR="00E349E0" w:rsidRPr="005C676C" w:rsidRDefault="00E349E0" w:rsidP="00E349E0">
      <w:pPr>
        <w:widowControl w:val="0"/>
        <w:autoSpaceDE w:val="0"/>
        <w:autoSpaceDN w:val="0"/>
        <w:adjustRightInd w:val="0"/>
        <w:spacing w:before="120"/>
        <w:ind w:firstLine="331"/>
        <w:jc w:val="both"/>
        <w:rPr>
          <w:sz w:val="22"/>
          <w:szCs w:val="22"/>
        </w:rPr>
      </w:pPr>
      <w:r>
        <w:rPr>
          <w:sz w:val="22"/>
          <w:szCs w:val="22"/>
        </w:rPr>
        <w:t>“</w:t>
      </w:r>
      <w:r w:rsidRPr="005C676C">
        <w:rPr>
          <w:sz w:val="22"/>
          <w:szCs w:val="22"/>
        </w:rPr>
        <w:t>(3) Subject to section 25</w:t>
      </w:r>
      <w:r w:rsidRPr="00BD127D">
        <w:rPr>
          <w:sz w:val="22"/>
          <w:szCs w:val="22"/>
        </w:rPr>
        <w:t>3</w:t>
      </w:r>
      <w:r w:rsidRPr="005C676C">
        <w:rPr>
          <w:smallCaps/>
          <w:sz w:val="22"/>
          <w:szCs w:val="22"/>
        </w:rPr>
        <w:t>f</w:t>
      </w:r>
      <w:r w:rsidRPr="005C676C">
        <w:rPr>
          <w:sz w:val="22"/>
          <w:szCs w:val="22"/>
        </w:rPr>
        <w:t xml:space="preserve">, the outline must, in no more than 3,000 words, provide sufficient information on the scheme to enable members of the existing </w:t>
      </w:r>
      <w:proofErr w:type="spellStart"/>
      <w:r w:rsidRPr="005C676C">
        <w:rPr>
          <w:sz w:val="22"/>
          <w:szCs w:val="22"/>
        </w:rPr>
        <w:t>organisations</w:t>
      </w:r>
      <w:proofErr w:type="spellEnd"/>
      <w:r w:rsidRPr="005C676C">
        <w:rPr>
          <w:sz w:val="22"/>
          <w:szCs w:val="22"/>
        </w:rPr>
        <w:t xml:space="preserve"> to make informed decisions in relation to the scheme.</w:t>
      </w:r>
    </w:p>
    <w:p w14:paraId="442FA852"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Holding office after amalgamation</w:t>
      </w:r>
    </w:p>
    <w:p w14:paraId="73593930"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243. (1) The rules of:</w:t>
      </w:r>
    </w:p>
    <w:p w14:paraId="40F3D9C1"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 xml:space="preserve">an association proposed to be registered as an </w:t>
      </w:r>
      <w:proofErr w:type="spellStart"/>
      <w:r w:rsidRPr="005C676C">
        <w:rPr>
          <w:sz w:val="22"/>
          <w:szCs w:val="22"/>
        </w:rPr>
        <w:t>organisation</w:t>
      </w:r>
      <w:proofErr w:type="spellEnd"/>
      <w:r w:rsidRPr="005C676C">
        <w:rPr>
          <w:sz w:val="22"/>
          <w:szCs w:val="22"/>
        </w:rPr>
        <w:t xml:space="preserve"> that is the proposed amalgamated </w:t>
      </w:r>
      <w:proofErr w:type="spellStart"/>
      <w:r w:rsidRPr="005C676C">
        <w:rPr>
          <w:sz w:val="22"/>
          <w:szCs w:val="22"/>
        </w:rPr>
        <w:t>organisation</w:t>
      </w:r>
      <w:proofErr w:type="spellEnd"/>
      <w:r w:rsidRPr="005C676C">
        <w:rPr>
          <w:sz w:val="22"/>
          <w:szCs w:val="22"/>
        </w:rPr>
        <w:t xml:space="preserve"> under a proposed amalgamation; or</w:t>
      </w:r>
    </w:p>
    <w:p w14:paraId="65F58991"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 xml:space="preserve">an existing </w:t>
      </w:r>
      <w:proofErr w:type="spellStart"/>
      <w:r w:rsidRPr="005C676C">
        <w:rPr>
          <w:sz w:val="22"/>
          <w:szCs w:val="22"/>
        </w:rPr>
        <w:t>organisation</w:t>
      </w:r>
      <w:proofErr w:type="spellEnd"/>
      <w:r w:rsidRPr="005C676C">
        <w:rPr>
          <w:sz w:val="22"/>
          <w:szCs w:val="22"/>
        </w:rPr>
        <w:t xml:space="preserve"> that is the proposed amalgamated </w:t>
      </w:r>
      <w:proofErr w:type="spellStart"/>
      <w:r w:rsidRPr="005C676C">
        <w:rPr>
          <w:sz w:val="22"/>
          <w:szCs w:val="22"/>
        </w:rPr>
        <w:t>organisation</w:t>
      </w:r>
      <w:proofErr w:type="spellEnd"/>
      <w:r w:rsidRPr="005C676C">
        <w:rPr>
          <w:sz w:val="22"/>
          <w:szCs w:val="22"/>
        </w:rPr>
        <w:t xml:space="preserve"> under a proposed amalgamation;</w:t>
      </w:r>
    </w:p>
    <w:p w14:paraId="17AB7252"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may, despite section 197, make provision in relation to:</w:t>
      </w:r>
    </w:p>
    <w:p w14:paraId="274D63D2"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(c)</w:t>
      </w:r>
      <w:r w:rsidRPr="005C676C">
        <w:rPr>
          <w:sz w:val="22"/>
          <w:szCs w:val="22"/>
        </w:rPr>
        <w:tab/>
        <w:t xml:space="preserve">the holding of office in the proposed amalgamated </w:t>
      </w:r>
      <w:proofErr w:type="spellStart"/>
      <w:r w:rsidRPr="005C676C">
        <w:rPr>
          <w:sz w:val="22"/>
          <w:szCs w:val="22"/>
        </w:rPr>
        <w:t>organisation</w:t>
      </w:r>
      <w:proofErr w:type="spellEnd"/>
      <w:r w:rsidRPr="005C676C">
        <w:rPr>
          <w:sz w:val="22"/>
          <w:szCs w:val="22"/>
        </w:rPr>
        <w:t xml:space="preserve"> by persons holding office in any of the proposed de-registering </w:t>
      </w:r>
      <w:proofErr w:type="spellStart"/>
      <w:r w:rsidRPr="005C676C">
        <w:rPr>
          <w:sz w:val="22"/>
          <w:szCs w:val="22"/>
        </w:rPr>
        <w:t>organisations</w:t>
      </w:r>
      <w:proofErr w:type="spellEnd"/>
      <w:r w:rsidRPr="005C676C">
        <w:rPr>
          <w:sz w:val="22"/>
          <w:szCs w:val="22"/>
        </w:rPr>
        <w:t xml:space="preserve"> immediately before the amalgamation takes effect; and</w:t>
      </w:r>
    </w:p>
    <w:p w14:paraId="5EFB3353"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(d)</w:t>
      </w:r>
      <w:r w:rsidRPr="005C676C">
        <w:rPr>
          <w:sz w:val="22"/>
          <w:szCs w:val="22"/>
        </w:rPr>
        <w:tab/>
        <w:t xml:space="preserve">in a case to which paragraph (b) applies—the continuation of the holding of office by persons holding office in the proposed amalgamated </w:t>
      </w:r>
      <w:proofErr w:type="spellStart"/>
      <w:r w:rsidRPr="005C676C">
        <w:rPr>
          <w:sz w:val="22"/>
          <w:szCs w:val="22"/>
        </w:rPr>
        <w:t>organisation</w:t>
      </w:r>
      <w:proofErr w:type="spellEnd"/>
      <w:r w:rsidRPr="005C676C">
        <w:rPr>
          <w:sz w:val="22"/>
          <w:szCs w:val="22"/>
        </w:rPr>
        <w:t xml:space="preserve"> immediately before the amalgamation takes effect;</w:t>
      </w:r>
    </w:p>
    <w:p w14:paraId="65ECCE4B"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but the rules may not permit an office to be held under paragraph (1) (c) or (1) (d) for longer than:</w:t>
      </w:r>
    </w:p>
    <w:p w14:paraId="48B2F69A"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(e)</w:t>
      </w:r>
      <w:r w:rsidRPr="005C676C">
        <w:rPr>
          <w:sz w:val="22"/>
          <w:szCs w:val="22"/>
        </w:rPr>
        <w:tab/>
        <w:t>the period that equals the unexpired part of the term of the office held by the person immediately before the day on which the amalgamation takes effect; or</w:t>
      </w:r>
    </w:p>
    <w:p w14:paraId="14AB463E" w14:textId="77777777" w:rsidR="00E349E0" w:rsidRPr="005C676C" w:rsidRDefault="00E349E0" w:rsidP="00E349E0">
      <w:pPr>
        <w:widowControl w:val="0"/>
        <w:tabs>
          <w:tab w:val="left" w:pos="773"/>
        </w:tabs>
        <w:autoSpaceDE w:val="0"/>
        <w:autoSpaceDN w:val="0"/>
        <w:adjustRightInd w:val="0"/>
        <w:spacing w:before="120"/>
        <w:ind w:left="384"/>
        <w:jc w:val="both"/>
        <w:rPr>
          <w:sz w:val="22"/>
          <w:szCs w:val="22"/>
        </w:rPr>
      </w:pPr>
      <w:r w:rsidRPr="005C676C">
        <w:rPr>
          <w:sz w:val="22"/>
          <w:szCs w:val="22"/>
        </w:rPr>
        <w:t>(f)</w:t>
      </w:r>
      <w:r w:rsidRPr="005C676C">
        <w:rPr>
          <w:sz w:val="22"/>
          <w:szCs w:val="22"/>
        </w:rPr>
        <w:tab/>
        <w:t>the period that ends 2 years after that day;</w:t>
      </w:r>
    </w:p>
    <w:p w14:paraId="09B27944"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whichever ends last, without an ordinary election being held in relation to the office.</w:t>
      </w:r>
    </w:p>
    <w:p w14:paraId="1EE2D6C9" w14:textId="77777777" w:rsidR="00E349E0" w:rsidRPr="005C676C" w:rsidRDefault="00E349E0" w:rsidP="00E349E0">
      <w:pPr>
        <w:widowControl w:val="0"/>
        <w:autoSpaceDE w:val="0"/>
        <w:autoSpaceDN w:val="0"/>
        <w:adjustRightInd w:val="0"/>
        <w:spacing w:before="120"/>
        <w:ind w:left="350"/>
        <w:jc w:val="both"/>
        <w:rPr>
          <w:sz w:val="22"/>
          <w:szCs w:val="22"/>
        </w:rPr>
      </w:pPr>
      <w:r w:rsidRPr="005C676C">
        <w:rPr>
          <w:sz w:val="22"/>
          <w:szCs w:val="22"/>
        </w:rPr>
        <w:br w:type="page"/>
      </w:r>
      <w:r>
        <w:rPr>
          <w:sz w:val="22"/>
          <w:szCs w:val="22"/>
        </w:rPr>
        <w:lastRenderedPageBreak/>
        <w:t>“</w:t>
      </w:r>
      <w:r w:rsidRPr="005C676C">
        <w:rPr>
          <w:sz w:val="22"/>
          <w:szCs w:val="22"/>
        </w:rPr>
        <w:t>(2) Where:</w:t>
      </w:r>
    </w:p>
    <w:p w14:paraId="7F568F85" w14:textId="77777777" w:rsidR="00E349E0" w:rsidRPr="005C676C" w:rsidRDefault="00E349E0" w:rsidP="00E349E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 xml:space="preserve">a person holds an office in an </w:t>
      </w:r>
      <w:proofErr w:type="spellStart"/>
      <w:r w:rsidRPr="005C676C">
        <w:rPr>
          <w:sz w:val="22"/>
          <w:szCs w:val="22"/>
        </w:rPr>
        <w:t>organisation</w:t>
      </w:r>
      <w:proofErr w:type="spellEnd"/>
      <w:r w:rsidRPr="005C676C">
        <w:rPr>
          <w:sz w:val="22"/>
          <w:szCs w:val="22"/>
        </w:rPr>
        <w:t>, being an office held under rules made under subsection (1); and</w:t>
      </w:r>
    </w:p>
    <w:p w14:paraId="36CCCB7E" w14:textId="77777777" w:rsidR="00E349E0" w:rsidRPr="005C676C" w:rsidRDefault="00E349E0" w:rsidP="00E349E0">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 xml:space="preserve">that </w:t>
      </w:r>
      <w:proofErr w:type="spellStart"/>
      <w:r w:rsidRPr="005C676C">
        <w:rPr>
          <w:sz w:val="22"/>
          <w:szCs w:val="22"/>
        </w:rPr>
        <w:t>organisation</w:t>
      </w:r>
      <w:proofErr w:type="spellEnd"/>
      <w:r w:rsidRPr="005C676C">
        <w:rPr>
          <w:sz w:val="22"/>
          <w:szCs w:val="22"/>
        </w:rPr>
        <w:t xml:space="preserve"> is involved in a proposed amalgamation;</w:t>
      </w:r>
    </w:p>
    <w:p w14:paraId="69A76315"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 xml:space="preserve">the rules of the proposed amalgamated </w:t>
      </w:r>
      <w:proofErr w:type="spellStart"/>
      <w:r w:rsidRPr="005C676C">
        <w:rPr>
          <w:sz w:val="22"/>
          <w:szCs w:val="22"/>
        </w:rPr>
        <w:t>organisation</w:t>
      </w:r>
      <w:proofErr w:type="spellEnd"/>
      <w:r w:rsidRPr="005C676C">
        <w:rPr>
          <w:sz w:val="22"/>
          <w:szCs w:val="22"/>
        </w:rPr>
        <w:t xml:space="preserve"> must not permit the person to hold an office in the proposed amalgamated </w:t>
      </w:r>
      <w:proofErr w:type="spellStart"/>
      <w:r w:rsidRPr="005C676C">
        <w:rPr>
          <w:sz w:val="22"/>
          <w:szCs w:val="22"/>
        </w:rPr>
        <w:t>organisation</w:t>
      </w:r>
      <w:proofErr w:type="spellEnd"/>
      <w:r w:rsidRPr="005C676C">
        <w:rPr>
          <w:sz w:val="22"/>
          <w:szCs w:val="22"/>
        </w:rPr>
        <w:t xml:space="preserve"> after the amalgamation takes effect, without an ordinary election being held in relation to the office, for longer than the period that equals the unexpired part of the term of the office mentioned in paragraph (a) immediately before the day on which the amalgamation takes effect.</w:t>
      </w:r>
    </w:p>
    <w:p w14:paraId="55911350"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(3) The rules of an </w:t>
      </w:r>
      <w:proofErr w:type="spellStart"/>
      <w:r w:rsidRPr="005C676C">
        <w:rPr>
          <w:sz w:val="22"/>
          <w:szCs w:val="22"/>
        </w:rPr>
        <w:t>organisation</w:t>
      </w:r>
      <w:proofErr w:type="spellEnd"/>
      <w:r w:rsidRPr="005C676C">
        <w:rPr>
          <w:sz w:val="22"/>
          <w:szCs w:val="22"/>
        </w:rPr>
        <w:t xml:space="preserve"> that is the proposed amalgamated </w:t>
      </w:r>
      <w:proofErr w:type="spellStart"/>
      <w:r w:rsidRPr="005C676C">
        <w:rPr>
          <w:sz w:val="22"/>
          <w:szCs w:val="22"/>
        </w:rPr>
        <w:t>organisation</w:t>
      </w:r>
      <w:proofErr w:type="spellEnd"/>
      <w:r w:rsidRPr="005C676C">
        <w:rPr>
          <w:sz w:val="22"/>
          <w:szCs w:val="22"/>
        </w:rPr>
        <w:t xml:space="preserve"> under a proposed amalgamation must, subject to this section, make reasonable provision for the purpose of </w:t>
      </w:r>
      <w:proofErr w:type="spellStart"/>
      <w:r w:rsidRPr="005C676C">
        <w:rPr>
          <w:sz w:val="22"/>
          <w:szCs w:val="22"/>
        </w:rPr>
        <w:t>synchronising</w:t>
      </w:r>
      <w:proofErr w:type="spellEnd"/>
      <w:r w:rsidRPr="005C676C">
        <w:rPr>
          <w:sz w:val="22"/>
          <w:szCs w:val="22"/>
        </w:rPr>
        <w:t xml:space="preserve"> elections for offices in the </w:t>
      </w:r>
      <w:proofErr w:type="spellStart"/>
      <w:r w:rsidRPr="005C676C">
        <w:rPr>
          <w:sz w:val="22"/>
          <w:szCs w:val="22"/>
        </w:rPr>
        <w:t>organisation</w:t>
      </w:r>
      <w:proofErr w:type="spellEnd"/>
      <w:r w:rsidRPr="005C676C">
        <w:rPr>
          <w:sz w:val="22"/>
          <w:szCs w:val="22"/>
        </w:rPr>
        <w:t xml:space="preserve"> held under paragraph (1) (c) with elections for other offices in the </w:t>
      </w:r>
      <w:proofErr w:type="spellStart"/>
      <w:r w:rsidRPr="005C676C">
        <w:rPr>
          <w:sz w:val="22"/>
          <w:szCs w:val="22"/>
        </w:rPr>
        <w:t>organisation</w:t>
      </w:r>
      <w:proofErr w:type="spellEnd"/>
      <w:r w:rsidRPr="005C676C">
        <w:rPr>
          <w:sz w:val="22"/>
          <w:szCs w:val="22"/>
        </w:rPr>
        <w:t>.</w:t>
      </w:r>
    </w:p>
    <w:p w14:paraId="399ED97A"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Section 199 does not apply to an office held under rules made under subsection (1).</w:t>
      </w:r>
    </w:p>
    <w:p w14:paraId="1E09E900"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(5) Section 200 applies to an office held under rules made under paragraph (1) (c).</w:t>
      </w:r>
    </w:p>
    <w:p w14:paraId="7D3C6A01"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(6) In this section:</w:t>
      </w:r>
    </w:p>
    <w:p w14:paraId="11BBB3BC" w14:textId="77777777" w:rsidR="00E349E0" w:rsidRPr="005C676C" w:rsidRDefault="00E349E0" w:rsidP="00E349E0">
      <w:pPr>
        <w:widowControl w:val="0"/>
        <w:autoSpaceDE w:val="0"/>
        <w:autoSpaceDN w:val="0"/>
        <w:adjustRightInd w:val="0"/>
        <w:spacing w:before="120"/>
        <w:jc w:val="both"/>
        <w:rPr>
          <w:sz w:val="22"/>
          <w:szCs w:val="22"/>
        </w:rPr>
      </w:pPr>
      <w:r>
        <w:rPr>
          <w:b/>
          <w:bCs/>
          <w:sz w:val="22"/>
          <w:szCs w:val="22"/>
        </w:rPr>
        <w:t>‘</w:t>
      </w:r>
      <w:r w:rsidRPr="005C676C">
        <w:rPr>
          <w:b/>
          <w:bCs/>
          <w:sz w:val="22"/>
          <w:szCs w:val="22"/>
        </w:rPr>
        <w:t>ordinary election</w:t>
      </w:r>
      <w:r>
        <w:rPr>
          <w:b/>
          <w:bCs/>
          <w:sz w:val="22"/>
          <w:szCs w:val="22"/>
        </w:rPr>
        <w:t>’</w:t>
      </w:r>
      <w:r w:rsidRPr="005C676C">
        <w:rPr>
          <w:b/>
          <w:bCs/>
          <w:sz w:val="22"/>
          <w:szCs w:val="22"/>
        </w:rPr>
        <w:t xml:space="preserve"> </w:t>
      </w:r>
      <w:r w:rsidRPr="005C676C">
        <w:rPr>
          <w:sz w:val="22"/>
          <w:szCs w:val="22"/>
        </w:rPr>
        <w:t>means an election held under rules that comply with section 197.</w:t>
      </w:r>
    </w:p>
    <w:p w14:paraId="68EAE113"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Application for exemption from ballot</w:t>
      </w:r>
    </w:p>
    <w:p w14:paraId="15C9956F"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244. (1) The proposed amalgamated </w:t>
      </w:r>
      <w:proofErr w:type="spellStart"/>
      <w:r w:rsidRPr="005C676C">
        <w:rPr>
          <w:sz w:val="22"/>
          <w:szCs w:val="22"/>
        </w:rPr>
        <w:t>organisation</w:t>
      </w:r>
      <w:proofErr w:type="spellEnd"/>
      <w:r w:rsidRPr="005C676C">
        <w:rPr>
          <w:sz w:val="22"/>
          <w:szCs w:val="22"/>
        </w:rPr>
        <w:t xml:space="preserve"> under a proposed amalgamation may lodge in the Industrial Registry an application for exemption from the requirement that a ballot of its members be held in relation to the amalgamation.</w:t>
      </w:r>
    </w:p>
    <w:p w14:paraId="71767CA4"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The application must be lodged with the application that is lodged under section 242 in relation to the amalgamation.</w:t>
      </w:r>
    </w:p>
    <w:p w14:paraId="69989E0E"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Application for ballot not conducted under section 25</w:t>
      </w:r>
      <w:r w:rsidRPr="00BD127D">
        <w:rPr>
          <w:b/>
          <w:bCs/>
          <w:sz w:val="22"/>
          <w:szCs w:val="22"/>
        </w:rPr>
        <w:t>3</w:t>
      </w:r>
      <w:r w:rsidRPr="005C676C">
        <w:rPr>
          <w:b/>
          <w:bCs/>
          <w:smallCaps/>
          <w:sz w:val="22"/>
          <w:szCs w:val="22"/>
        </w:rPr>
        <w:t>j</w:t>
      </w:r>
    </w:p>
    <w:p w14:paraId="1EF4704E"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245. (1) An existing </w:t>
      </w:r>
      <w:proofErr w:type="spellStart"/>
      <w:r w:rsidRPr="005C676C">
        <w:rPr>
          <w:sz w:val="22"/>
          <w:szCs w:val="22"/>
        </w:rPr>
        <w:t>organisation</w:t>
      </w:r>
      <w:proofErr w:type="spellEnd"/>
      <w:r w:rsidRPr="005C676C">
        <w:rPr>
          <w:sz w:val="22"/>
          <w:szCs w:val="22"/>
        </w:rPr>
        <w:t xml:space="preserve"> concerned in a proposed amalgamation may lodge in the Industrial Registry an application for approval of a proposal for the submission of the amalgamation to a ballot of its members that is not conducted under section 25</w:t>
      </w:r>
      <w:r w:rsidRPr="00BD127D">
        <w:rPr>
          <w:sz w:val="22"/>
          <w:szCs w:val="22"/>
        </w:rPr>
        <w:t>3</w:t>
      </w:r>
      <w:r w:rsidRPr="005C676C">
        <w:rPr>
          <w:smallCaps/>
          <w:sz w:val="22"/>
          <w:szCs w:val="22"/>
        </w:rPr>
        <w:t>j</w:t>
      </w:r>
      <w:r w:rsidRPr="005C676C">
        <w:rPr>
          <w:sz w:val="22"/>
          <w:szCs w:val="22"/>
        </w:rPr>
        <w:t>.</w:t>
      </w:r>
    </w:p>
    <w:p w14:paraId="2285256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The application must be lodged with the application that is lodged under section 242 in relation to the amalgamation.</w:t>
      </w:r>
    </w:p>
    <w:p w14:paraId="68F965D7"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 xml:space="preserve">Lodging </w:t>
      </w:r>
      <w:r>
        <w:rPr>
          <w:b/>
          <w:bCs/>
          <w:sz w:val="22"/>
          <w:szCs w:val="22"/>
        </w:rPr>
        <w:t>“</w:t>
      </w:r>
      <w:r w:rsidRPr="005C676C">
        <w:rPr>
          <w:b/>
          <w:bCs/>
          <w:sz w:val="22"/>
          <w:szCs w:val="22"/>
        </w:rPr>
        <w:t>yes</w:t>
      </w:r>
      <w:r>
        <w:rPr>
          <w:b/>
          <w:bCs/>
          <w:sz w:val="22"/>
          <w:szCs w:val="22"/>
        </w:rPr>
        <w:t>”</w:t>
      </w:r>
      <w:r w:rsidRPr="005C676C">
        <w:rPr>
          <w:b/>
          <w:bCs/>
          <w:sz w:val="22"/>
          <w:szCs w:val="22"/>
        </w:rPr>
        <w:t xml:space="preserve"> case</w:t>
      </w:r>
    </w:p>
    <w:p w14:paraId="42C4DF7E"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246. (1) Subject to section 25</w:t>
      </w:r>
      <w:r w:rsidRPr="00BD127D">
        <w:rPr>
          <w:sz w:val="22"/>
          <w:szCs w:val="22"/>
        </w:rPr>
        <w:t>3</w:t>
      </w:r>
      <w:r w:rsidRPr="005C676C">
        <w:rPr>
          <w:smallCaps/>
          <w:sz w:val="22"/>
          <w:szCs w:val="22"/>
        </w:rPr>
        <w:t>d</w:t>
      </w:r>
      <w:r w:rsidRPr="005C676C">
        <w:rPr>
          <w:sz w:val="22"/>
          <w:szCs w:val="22"/>
        </w:rPr>
        <w:t xml:space="preserve">, an existing </w:t>
      </w:r>
      <w:proofErr w:type="spellStart"/>
      <w:r w:rsidRPr="005C676C">
        <w:rPr>
          <w:sz w:val="22"/>
          <w:szCs w:val="22"/>
        </w:rPr>
        <w:t>organisation</w:t>
      </w:r>
      <w:proofErr w:type="spellEnd"/>
      <w:r w:rsidRPr="005C676C">
        <w:rPr>
          <w:sz w:val="22"/>
          <w:szCs w:val="22"/>
        </w:rPr>
        <w:t xml:space="preserve"> concerned in a proposed amalgamation may lodge a written statement of not more than 2,000 words in support of the proposed principal amalgamation and each proposed alternative amalgamation.</w:t>
      </w:r>
    </w:p>
    <w:p w14:paraId="15BEBE51" w14:textId="77777777" w:rsidR="00E349E0" w:rsidRPr="005C676C" w:rsidRDefault="00E349E0" w:rsidP="00E349E0">
      <w:pPr>
        <w:widowControl w:val="0"/>
        <w:autoSpaceDE w:val="0"/>
        <w:autoSpaceDN w:val="0"/>
        <w:adjustRightInd w:val="0"/>
        <w:spacing w:before="120"/>
        <w:ind w:firstLine="350"/>
        <w:jc w:val="both"/>
        <w:rPr>
          <w:sz w:val="22"/>
          <w:szCs w:val="22"/>
        </w:rPr>
      </w:pPr>
      <w:r w:rsidRPr="005C676C">
        <w:rPr>
          <w:sz w:val="22"/>
          <w:szCs w:val="22"/>
        </w:rPr>
        <w:br w:type="page"/>
      </w:r>
      <w:r>
        <w:rPr>
          <w:sz w:val="22"/>
          <w:szCs w:val="22"/>
        </w:rPr>
        <w:lastRenderedPageBreak/>
        <w:t>“</w:t>
      </w:r>
      <w:r w:rsidRPr="005C676C">
        <w:rPr>
          <w:sz w:val="22"/>
          <w:szCs w:val="22"/>
        </w:rPr>
        <w:t>(2) The statement must be lodged with the application that is lodged under section 242 in relation to the amalgamation.</w:t>
      </w:r>
    </w:p>
    <w:p w14:paraId="5197DF39" w14:textId="77777777" w:rsidR="00E349E0" w:rsidRPr="005C676C" w:rsidRDefault="00E349E0" w:rsidP="000C41FC">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Subdivision D</w:t>
      </w:r>
      <w:r w:rsidRPr="005C676C">
        <w:rPr>
          <w:sz w:val="22"/>
          <w:szCs w:val="22"/>
        </w:rPr>
        <w:t>—</w:t>
      </w:r>
      <w:r w:rsidRPr="005C676C">
        <w:rPr>
          <w:b/>
          <w:bCs/>
          <w:i/>
          <w:iCs/>
          <w:sz w:val="22"/>
          <w:szCs w:val="22"/>
        </w:rPr>
        <w:t>Role of Australian Electoral Commission</w:t>
      </w:r>
    </w:p>
    <w:p w14:paraId="4A5B779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Ballots to be conducted by Australian Electoral Commission</w:t>
      </w:r>
    </w:p>
    <w:p w14:paraId="32075BDB"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247. All ballots under this Division are to be conducted by the Australian Electoral Commission.</w:t>
      </w:r>
    </w:p>
    <w:p w14:paraId="5F5BBA6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Notification of Australian Electoral Commission</w:t>
      </w:r>
    </w:p>
    <w:p w14:paraId="5D0AACBA"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248. (1) Where an application is lodged under section 242 in relation to a proposed amalgamation, the Industrial Registrar must immediately notify the Australian Electoral Commission of the application.</w:t>
      </w:r>
    </w:p>
    <w:p w14:paraId="7D9134F5"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On being notified of the application, the Australian Electoral Commission must immediately take such action as it considers necessary or desirable to enable it to conduct as quickly as possible any ballots that may be required in relation to the amalgamation.</w:t>
      </w:r>
    </w:p>
    <w:p w14:paraId="46A98F98"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 xml:space="preserve">Officer of </w:t>
      </w:r>
      <w:proofErr w:type="spellStart"/>
      <w:r w:rsidRPr="005C676C">
        <w:rPr>
          <w:b/>
          <w:bCs/>
          <w:sz w:val="22"/>
          <w:szCs w:val="22"/>
        </w:rPr>
        <w:t>organisation</w:t>
      </w:r>
      <w:proofErr w:type="spellEnd"/>
      <w:r w:rsidRPr="005C676C">
        <w:rPr>
          <w:b/>
          <w:bCs/>
          <w:sz w:val="22"/>
          <w:szCs w:val="22"/>
        </w:rPr>
        <w:t xml:space="preserve"> to provide information for ballot etc.</w:t>
      </w:r>
    </w:p>
    <w:p w14:paraId="71F685F8"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249. An electoral official who is </w:t>
      </w:r>
      <w:proofErr w:type="spellStart"/>
      <w:r w:rsidRPr="005C676C">
        <w:rPr>
          <w:sz w:val="22"/>
          <w:szCs w:val="22"/>
        </w:rPr>
        <w:t>authorised</w:t>
      </w:r>
      <w:proofErr w:type="spellEnd"/>
      <w:r w:rsidRPr="005C676C">
        <w:rPr>
          <w:sz w:val="22"/>
          <w:szCs w:val="22"/>
        </w:rPr>
        <w:t xml:space="preserve">, in writing, by the Australian Electoral Commission for the purposes of a proposed amalgamation may, where it is reasonably necessary for the purposes of any ballot that may be required or is required in relation to the amalgamation, by written notice, require an officer or employee of the </w:t>
      </w:r>
      <w:proofErr w:type="spellStart"/>
      <w:r w:rsidRPr="005C676C">
        <w:rPr>
          <w:sz w:val="22"/>
          <w:szCs w:val="22"/>
        </w:rPr>
        <w:t>organisation</w:t>
      </w:r>
      <w:proofErr w:type="spellEnd"/>
      <w:r w:rsidRPr="005C676C">
        <w:rPr>
          <w:sz w:val="22"/>
          <w:szCs w:val="22"/>
        </w:rPr>
        <w:t xml:space="preserve"> concerned or a branch of the </w:t>
      </w:r>
      <w:proofErr w:type="spellStart"/>
      <w:r w:rsidRPr="005C676C">
        <w:rPr>
          <w:sz w:val="22"/>
          <w:szCs w:val="22"/>
        </w:rPr>
        <w:t>organisation</w:t>
      </w:r>
      <w:proofErr w:type="spellEnd"/>
      <w:r w:rsidRPr="005C676C">
        <w:rPr>
          <w:sz w:val="22"/>
          <w:szCs w:val="22"/>
        </w:rPr>
        <w:t xml:space="preserve"> concerned:</w:t>
      </w:r>
    </w:p>
    <w:p w14:paraId="197E6D70" w14:textId="77777777" w:rsidR="00E349E0" w:rsidRPr="005C676C" w:rsidRDefault="00E349E0" w:rsidP="00E349E0">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to give to the electoral official, within a reasonable period (being a period of not less than 7 days), and in a reasonable manner, specified in the notice, any information within the knowledge or in the possession of the person; and</w:t>
      </w:r>
    </w:p>
    <w:p w14:paraId="22391C5C" w14:textId="77777777" w:rsidR="000C41FC" w:rsidRDefault="00E349E0" w:rsidP="000C41FC">
      <w:pPr>
        <w:widowControl w:val="0"/>
        <w:tabs>
          <w:tab w:val="left" w:pos="288"/>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to produce or make available to the electoral official, at a reasonable time and place specified in the notice, any documents:</w:t>
      </w:r>
    </w:p>
    <w:p w14:paraId="0401B185" w14:textId="77777777" w:rsidR="000C41FC" w:rsidRDefault="000C41FC" w:rsidP="000C41FC">
      <w:pPr>
        <w:widowControl w:val="0"/>
        <w:tabs>
          <w:tab w:val="left" w:pos="288"/>
        </w:tabs>
        <w:autoSpaceDE w:val="0"/>
        <w:autoSpaceDN w:val="0"/>
        <w:adjustRightInd w:val="0"/>
        <w:spacing w:before="120"/>
        <w:ind w:left="110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in the custody or under the control of the person; or</w:t>
      </w:r>
    </w:p>
    <w:p w14:paraId="5003E25A" w14:textId="77777777" w:rsidR="00E349E0" w:rsidRDefault="000C41FC" w:rsidP="000C41FC">
      <w:pPr>
        <w:widowControl w:val="0"/>
        <w:tabs>
          <w:tab w:val="left" w:pos="288"/>
        </w:tabs>
        <w:autoSpaceDE w:val="0"/>
        <w:autoSpaceDN w:val="0"/>
        <w:adjustRightInd w:val="0"/>
        <w:spacing w:before="120"/>
        <w:ind w:left="1042"/>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to which the person has access.</w:t>
      </w:r>
    </w:p>
    <w:p w14:paraId="6CBF7A82" w14:textId="77777777" w:rsidR="00460AF2" w:rsidRPr="005C676C" w:rsidRDefault="00460AF2" w:rsidP="000C41FC">
      <w:pPr>
        <w:widowControl w:val="0"/>
        <w:tabs>
          <w:tab w:val="left" w:pos="288"/>
        </w:tabs>
        <w:autoSpaceDE w:val="0"/>
        <w:autoSpaceDN w:val="0"/>
        <w:adjustRightInd w:val="0"/>
        <w:spacing w:before="120"/>
        <w:ind w:left="1042"/>
        <w:jc w:val="both"/>
        <w:rPr>
          <w:sz w:val="22"/>
          <w:szCs w:val="22"/>
        </w:rPr>
      </w:pPr>
    </w:p>
    <w:p w14:paraId="400F88E3" w14:textId="08CBBADA" w:rsidR="00E349E0" w:rsidRPr="005C676C" w:rsidRDefault="00E349E0" w:rsidP="000C41FC">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Subdivision E</w:t>
      </w:r>
      <w:r w:rsidRPr="005C676C">
        <w:rPr>
          <w:b/>
          <w:bCs/>
          <w:sz w:val="22"/>
          <w:szCs w:val="22"/>
        </w:rPr>
        <w:t>—</w:t>
      </w:r>
      <w:r w:rsidRPr="005C676C">
        <w:rPr>
          <w:b/>
          <w:bCs/>
          <w:i/>
          <w:iCs/>
          <w:sz w:val="22"/>
          <w:szCs w:val="22"/>
        </w:rPr>
        <w:t>Procedure for approval of amalgamation</w:t>
      </w:r>
    </w:p>
    <w:p w14:paraId="2F033F69"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Fixing hearing in relation to amalgamation etc.</w:t>
      </w:r>
    </w:p>
    <w:p w14:paraId="2AA47BE8" w14:textId="77777777" w:rsidR="000C41FC" w:rsidRDefault="00E349E0" w:rsidP="000C41FC">
      <w:pPr>
        <w:widowControl w:val="0"/>
        <w:tabs>
          <w:tab w:val="left" w:pos="288"/>
        </w:tabs>
        <w:autoSpaceDE w:val="0"/>
        <w:autoSpaceDN w:val="0"/>
        <w:adjustRightInd w:val="0"/>
        <w:spacing w:before="120"/>
        <w:ind w:firstLine="355"/>
        <w:jc w:val="both"/>
        <w:rPr>
          <w:sz w:val="22"/>
          <w:szCs w:val="22"/>
        </w:rPr>
      </w:pPr>
      <w:r>
        <w:rPr>
          <w:sz w:val="22"/>
          <w:szCs w:val="22"/>
        </w:rPr>
        <w:t>“</w:t>
      </w:r>
      <w:r w:rsidRPr="005C676C">
        <w:rPr>
          <w:sz w:val="22"/>
          <w:szCs w:val="22"/>
        </w:rPr>
        <w:t>250. Where an application is lodged under section 242 in relation to a proposed amalgamation, a designated Presidential Member:</w:t>
      </w:r>
    </w:p>
    <w:p w14:paraId="0332482E" w14:textId="77777777" w:rsidR="000C41FC" w:rsidRDefault="000C41FC" w:rsidP="000C41FC">
      <w:pPr>
        <w:widowControl w:val="0"/>
        <w:tabs>
          <w:tab w:val="left" w:pos="288"/>
        </w:tabs>
        <w:autoSpaceDE w:val="0"/>
        <w:autoSpaceDN w:val="0"/>
        <w:adjustRightInd w:val="0"/>
        <w:spacing w:before="120"/>
        <w:ind w:left="811" w:hanging="398"/>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must immediately fix a time and place for hearing submissions in relation to:</w:t>
      </w:r>
    </w:p>
    <w:p w14:paraId="3B07B878" w14:textId="77777777" w:rsidR="000C41FC" w:rsidRDefault="000C41FC" w:rsidP="000C41FC">
      <w:pPr>
        <w:widowControl w:val="0"/>
        <w:tabs>
          <w:tab w:val="left" w:pos="288"/>
        </w:tabs>
        <w:autoSpaceDE w:val="0"/>
        <w:autoSpaceDN w:val="0"/>
        <w:adjustRightInd w:val="0"/>
        <w:spacing w:before="120"/>
        <w:ind w:left="1459"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the granting of an approval for the submission of the amalgamation to ballot; and</w:t>
      </w:r>
    </w:p>
    <w:p w14:paraId="323CB06F" w14:textId="77777777" w:rsidR="00E349E0" w:rsidRPr="005C676C" w:rsidRDefault="000C41FC" w:rsidP="000C41FC">
      <w:pPr>
        <w:widowControl w:val="0"/>
        <w:tabs>
          <w:tab w:val="left" w:pos="288"/>
        </w:tabs>
        <w:autoSpaceDE w:val="0"/>
        <w:autoSpaceDN w:val="0"/>
        <w:adjustRightInd w:val="0"/>
        <w:spacing w:before="120"/>
        <w:ind w:left="1051"/>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if an application for a declaration under section 241 was</w:t>
      </w:r>
    </w:p>
    <w:p w14:paraId="5D495ED3" w14:textId="77777777" w:rsidR="000C41FC" w:rsidRDefault="00E349E0" w:rsidP="000C41FC">
      <w:pPr>
        <w:widowControl w:val="0"/>
        <w:tabs>
          <w:tab w:val="left" w:pos="288"/>
        </w:tabs>
        <w:autoSpaceDE w:val="0"/>
        <w:autoSpaceDN w:val="0"/>
        <w:adjustRightInd w:val="0"/>
        <w:spacing w:before="120"/>
        <w:ind w:left="1435"/>
        <w:jc w:val="both"/>
        <w:rPr>
          <w:sz w:val="22"/>
          <w:szCs w:val="22"/>
        </w:rPr>
      </w:pPr>
      <w:r w:rsidRPr="005C676C">
        <w:rPr>
          <w:sz w:val="22"/>
          <w:szCs w:val="22"/>
        </w:rPr>
        <w:br w:type="page"/>
      </w:r>
      <w:r w:rsidRPr="005C676C">
        <w:rPr>
          <w:sz w:val="22"/>
          <w:szCs w:val="22"/>
        </w:rPr>
        <w:lastRenderedPageBreak/>
        <w:t>lodged with the application—the making of a declaration under section 241 in relation to the amalgamation; and</w:t>
      </w:r>
    </w:p>
    <w:p w14:paraId="62C7AFF3" w14:textId="77777777" w:rsidR="000C41FC" w:rsidRDefault="000C41FC" w:rsidP="000C41FC">
      <w:pPr>
        <w:widowControl w:val="0"/>
        <w:tabs>
          <w:tab w:val="left" w:pos="288"/>
        </w:tabs>
        <w:autoSpaceDE w:val="0"/>
        <w:autoSpaceDN w:val="0"/>
        <w:adjustRightInd w:val="0"/>
        <w:spacing w:before="120"/>
        <w:ind w:left="1435" w:hanging="480"/>
        <w:jc w:val="both"/>
        <w:rPr>
          <w:sz w:val="22"/>
          <w:szCs w:val="22"/>
        </w:rPr>
      </w:pPr>
      <w:r>
        <w:rPr>
          <w:sz w:val="22"/>
          <w:szCs w:val="22"/>
        </w:rPr>
        <w:t>(</w:t>
      </w:r>
      <w:r w:rsidRPr="005C676C">
        <w:rPr>
          <w:sz w:val="22"/>
          <w:szCs w:val="22"/>
        </w:rPr>
        <w:t>iii</w:t>
      </w:r>
      <w:r>
        <w:rPr>
          <w:sz w:val="22"/>
          <w:szCs w:val="22"/>
        </w:rPr>
        <w:t>)</w:t>
      </w:r>
      <w:r>
        <w:rPr>
          <w:sz w:val="22"/>
          <w:szCs w:val="22"/>
        </w:rPr>
        <w:tab/>
      </w:r>
      <w:r w:rsidR="00E349E0" w:rsidRPr="005C676C">
        <w:rPr>
          <w:sz w:val="22"/>
          <w:szCs w:val="22"/>
        </w:rPr>
        <w:t>if an application was lodged under section 244 for exemption from the requirement that a ballot be held in relation to the amalgamation—the granting of the exemption; and</w:t>
      </w:r>
    </w:p>
    <w:p w14:paraId="21B5DB51" w14:textId="77777777" w:rsidR="00E349E0" w:rsidRPr="005C676C" w:rsidRDefault="000C41FC" w:rsidP="000C41FC">
      <w:pPr>
        <w:widowControl w:val="0"/>
        <w:tabs>
          <w:tab w:val="left" w:pos="288"/>
        </w:tabs>
        <w:autoSpaceDE w:val="0"/>
        <w:autoSpaceDN w:val="0"/>
        <w:adjustRightInd w:val="0"/>
        <w:spacing w:before="120"/>
        <w:ind w:left="1435" w:hanging="461"/>
        <w:jc w:val="both"/>
        <w:rPr>
          <w:sz w:val="22"/>
          <w:szCs w:val="22"/>
        </w:rPr>
      </w:pPr>
      <w:r>
        <w:rPr>
          <w:sz w:val="22"/>
          <w:szCs w:val="22"/>
        </w:rPr>
        <w:t>(</w:t>
      </w:r>
      <w:r w:rsidRPr="005C676C">
        <w:rPr>
          <w:sz w:val="22"/>
          <w:szCs w:val="22"/>
        </w:rPr>
        <w:t>iv</w:t>
      </w:r>
      <w:r>
        <w:rPr>
          <w:sz w:val="22"/>
          <w:szCs w:val="22"/>
        </w:rPr>
        <w:t>)</w:t>
      </w:r>
      <w:r>
        <w:rPr>
          <w:sz w:val="22"/>
          <w:szCs w:val="22"/>
        </w:rPr>
        <w:tab/>
      </w:r>
      <w:r w:rsidR="00E349E0" w:rsidRPr="005C676C">
        <w:rPr>
          <w:sz w:val="22"/>
          <w:szCs w:val="22"/>
        </w:rPr>
        <w:t>if an application was lodged under section 245 for approval of a proposal for the submission of the amalgamation to a ballot that is not conducted under section 25</w:t>
      </w:r>
      <w:r w:rsidR="00E349E0" w:rsidRPr="00BD127D">
        <w:rPr>
          <w:sz w:val="22"/>
          <w:szCs w:val="22"/>
        </w:rPr>
        <w:t>3</w:t>
      </w:r>
      <w:r w:rsidR="00E349E0" w:rsidRPr="005C676C">
        <w:rPr>
          <w:smallCaps/>
          <w:sz w:val="22"/>
          <w:szCs w:val="22"/>
        </w:rPr>
        <w:t>j</w:t>
      </w:r>
      <w:r w:rsidR="00E349E0" w:rsidRPr="005C676C">
        <w:rPr>
          <w:sz w:val="22"/>
          <w:szCs w:val="22"/>
        </w:rPr>
        <w:t>—the granting of the approval; and</w:t>
      </w:r>
    </w:p>
    <w:p w14:paraId="58AB6454" w14:textId="77777777" w:rsidR="00E349E0" w:rsidRPr="005C676C" w:rsidRDefault="00E349E0" w:rsidP="00E349E0">
      <w:pPr>
        <w:widowControl w:val="0"/>
        <w:tabs>
          <w:tab w:val="left" w:pos="773"/>
        </w:tabs>
        <w:autoSpaceDE w:val="0"/>
        <w:autoSpaceDN w:val="0"/>
        <w:adjustRightInd w:val="0"/>
        <w:spacing w:before="120"/>
        <w:ind w:left="773" w:hanging="384"/>
        <w:jc w:val="both"/>
        <w:rPr>
          <w:sz w:val="22"/>
          <w:szCs w:val="22"/>
        </w:rPr>
      </w:pPr>
      <w:r w:rsidRPr="005C676C">
        <w:rPr>
          <w:sz w:val="22"/>
          <w:szCs w:val="22"/>
        </w:rPr>
        <w:t>(b)</w:t>
      </w:r>
      <w:r w:rsidRPr="005C676C">
        <w:rPr>
          <w:sz w:val="22"/>
          <w:szCs w:val="22"/>
        </w:rPr>
        <w:tab/>
        <w:t xml:space="preserve">must ensure that all </w:t>
      </w:r>
      <w:proofErr w:type="spellStart"/>
      <w:r w:rsidRPr="005C676C">
        <w:rPr>
          <w:sz w:val="22"/>
          <w:szCs w:val="22"/>
        </w:rPr>
        <w:t>organisations</w:t>
      </w:r>
      <w:proofErr w:type="spellEnd"/>
      <w:r w:rsidRPr="005C676C">
        <w:rPr>
          <w:sz w:val="22"/>
          <w:szCs w:val="22"/>
        </w:rPr>
        <w:t xml:space="preserve"> are promptly notified of the time and place of the hearing; and</w:t>
      </w:r>
    </w:p>
    <w:p w14:paraId="4234C34E" w14:textId="77777777" w:rsidR="00E349E0" w:rsidRPr="005C676C" w:rsidRDefault="00E349E0" w:rsidP="00E349E0">
      <w:pPr>
        <w:widowControl w:val="0"/>
        <w:tabs>
          <w:tab w:val="left" w:pos="773"/>
        </w:tabs>
        <w:autoSpaceDE w:val="0"/>
        <w:autoSpaceDN w:val="0"/>
        <w:adjustRightInd w:val="0"/>
        <w:spacing w:before="120"/>
        <w:ind w:left="773" w:hanging="384"/>
        <w:jc w:val="both"/>
        <w:rPr>
          <w:sz w:val="22"/>
          <w:szCs w:val="22"/>
        </w:rPr>
      </w:pPr>
      <w:r w:rsidRPr="005C676C">
        <w:rPr>
          <w:sz w:val="22"/>
          <w:szCs w:val="22"/>
        </w:rPr>
        <w:t>(c)</w:t>
      </w:r>
      <w:r w:rsidRPr="005C676C">
        <w:rPr>
          <w:sz w:val="22"/>
          <w:szCs w:val="22"/>
        </w:rPr>
        <w:tab/>
        <w:t>may inform any other person who is likely to be interested of the time and place of the hearing.</w:t>
      </w:r>
    </w:p>
    <w:p w14:paraId="7D356A8A"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Submissions at amalgamation hearings</w:t>
      </w:r>
    </w:p>
    <w:p w14:paraId="05451CDC"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251. (1) Submissions at a hearing arranged under subsection 241 (3) or section 250 may only be made under this section.</w:t>
      </w:r>
    </w:p>
    <w:p w14:paraId="4770C69D"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(2) Submissions may be made by the applicants.</w:t>
      </w:r>
    </w:p>
    <w:p w14:paraId="4C8052B2"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Submissions may be made by another person only with the leave of a designated Presidential Member and may be made by the person only in relation to a prescribed matter.</w:t>
      </w:r>
    </w:p>
    <w:p w14:paraId="71F15273"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Approval for submission to ballot of amalgamation not involving extension of eligibility rules etc.</w:t>
      </w:r>
    </w:p>
    <w:p w14:paraId="51F4F32C"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252. (1) If, at the conclusion of the hearing arranged under section 250 in relation to a proposed amalgamation, a designated Presidential Member is satisfied:</w:t>
      </w:r>
    </w:p>
    <w:p w14:paraId="3D21C051"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(a)</w:t>
      </w:r>
      <w:r w:rsidRPr="005C676C">
        <w:rPr>
          <w:sz w:val="22"/>
          <w:szCs w:val="22"/>
        </w:rPr>
        <w:tab/>
        <w:t xml:space="preserve">that the amalgamation does not involve the registration of an association as an </w:t>
      </w:r>
      <w:proofErr w:type="spellStart"/>
      <w:r w:rsidRPr="005C676C">
        <w:rPr>
          <w:sz w:val="22"/>
          <w:szCs w:val="22"/>
        </w:rPr>
        <w:t>organisation</w:t>
      </w:r>
      <w:proofErr w:type="spellEnd"/>
      <w:r w:rsidRPr="005C676C">
        <w:rPr>
          <w:sz w:val="22"/>
          <w:szCs w:val="22"/>
        </w:rPr>
        <w:t>; and</w:t>
      </w:r>
    </w:p>
    <w:p w14:paraId="52DBBB64"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(b)</w:t>
      </w:r>
      <w:r w:rsidRPr="005C676C">
        <w:rPr>
          <w:sz w:val="22"/>
          <w:szCs w:val="22"/>
        </w:rPr>
        <w:tab/>
        <w:t xml:space="preserve">that a person who is not eligible for membership of an existing </w:t>
      </w:r>
      <w:proofErr w:type="spellStart"/>
      <w:r w:rsidRPr="005C676C">
        <w:rPr>
          <w:sz w:val="22"/>
          <w:szCs w:val="22"/>
        </w:rPr>
        <w:t>organisation</w:t>
      </w:r>
      <w:proofErr w:type="spellEnd"/>
      <w:r w:rsidRPr="005C676C">
        <w:rPr>
          <w:sz w:val="22"/>
          <w:szCs w:val="22"/>
        </w:rPr>
        <w:t xml:space="preserve"> concerned in the amalgamation would not be eligible for membership of the proposed amalgamated </w:t>
      </w:r>
      <w:proofErr w:type="spellStart"/>
      <w:r w:rsidRPr="005C676C">
        <w:rPr>
          <w:sz w:val="22"/>
          <w:szCs w:val="22"/>
        </w:rPr>
        <w:t>organisation</w:t>
      </w:r>
      <w:proofErr w:type="spellEnd"/>
      <w:r w:rsidRPr="005C676C">
        <w:rPr>
          <w:sz w:val="22"/>
          <w:szCs w:val="22"/>
        </w:rPr>
        <w:t xml:space="preserve"> immediately after the amalgamation takes effect; and</w:t>
      </w:r>
    </w:p>
    <w:p w14:paraId="52B0CE9B"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(c)</w:t>
      </w:r>
      <w:r w:rsidRPr="005C676C">
        <w:rPr>
          <w:sz w:val="22"/>
          <w:szCs w:val="22"/>
        </w:rPr>
        <w:tab/>
        <w:t xml:space="preserve">that any proposed alteration of the name of an existing </w:t>
      </w:r>
      <w:proofErr w:type="spellStart"/>
      <w:r w:rsidRPr="005C676C">
        <w:rPr>
          <w:sz w:val="22"/>
          <w:szCs w:val="22"/>
        </w:rPr>
        <w:t>organisation</w:t>
      </w:r>
      <w:proofErr w:type="spellEnd"/>
      <w:r w:rsidRPr="005C676C">
        <w:rPr>
          <w:sz w:val="22"/>
          <w:szCs w:val="22"/>
        </w:rPr>
        <w:t xml:space="preserve"> concerned in the amalgamation will not result in the </w:t>
      </w:r>
      <w:proofErr w:type="spellStart"/>
      <w:r w:rsidRPr="005C676C">
        <w:rPr>
          <w:sz w:val="22"/>
          <w:szCs w:val="22"/>
        </w:rPr>
        <w:t>organisation</w:t>
      </w:r>
      <w:proofErr w:type="spellEnd"/>
      <w:r w:rsidRPr="005C676C">
        <w:rPr>
          <w:sz w:val="22"/>
          <w:szCs w:val="22"/>
        </w:rPr>
        <w:t xml:space="preserve"> having a name that is the same as the name of another </w:t>
      </w:r>
      <w:proofErr w:type="spellStart"/>
      <w:r w:rsidRPr="005C676C">
        <w:rPr>
          <w:sz w:val="22"/>
          <w:szCs w:val="22"/>
        </w:rPr>
        <w:t>organisation</w:t>
      </w:r>
      <w:proofErr w:type="spellEnd"/>
      <w:r w:rsidRPr="005C676C">
        <w:rPr>
          <w:sz w:val="22"/>
          <w:szCs w:val="22"/>
        </w:rPr>
        <w:t xml:space="preserve"> or is so similar to the name of another </w:t>
      </w:r>
      <w:proofErr w:type="spellStart"/>
      <w:r w:rsidRPr="005C676C">
        <w:rPr>
          <w:sz w:val="22"/>
          <w:szCs w:val="22"/>
        </w:rPr>
        <w:t>organisation</w:t>
      </w:r>
      <w:proofErr w:type="spellEnd"/>
      <w:r w:rsidRPr="005C676C">
        <w:rPr>
          <w:sz w:val="22"/>
          <w:szCs w:val="22"/>
        </w:rPr>
        <w:t xml:space="preserve"> as to be likely to cause confusion; and</w:t>
      </w:r>
    </w:p>
    <w:p w14:paraId="63F303FF"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(d)</w:t>
      </w:r>
      <w:r w:rsidRPr="005C676C">
        <w:rPr>
          <w:sz w:val="22"/>
          <w:szCs w:val="22"/>
        </w:rPr>
        <w:tab/>
        <w:t xml:space="preserve">that any proposed alterations of the rules of an existing </w:t>
      </w:r>
      <w:proofErr w:type="spellStart"/>
      <w:r w:rsidRPr="005C676C">
        <w:rPr>
          <w:sz w:val="22"/>
          <w:szCs w:val="22"/>
        </w:rPr>
        <w:t>organisation</w:t>
      </w:r>
      <w:proofErr w:type="spellEnd"/>
      <w:r w:rsidRPr="005C676C">
        <w:rPr>
          <w:sz w:val="22"/>
          <w:szCs w:val="22"/>
        </w:rPr>
        <w:t xml:space="preserve"> comply with, and are not contrary to, this Act and awards and are not contrary to law; and</w:t>
      </w:r>
    </w:p>
    <w:p w14:paraId="7CED38DB" w14:textId="77777777" w:rsidR="00E349E0" w:rsidRPr="005C676C" w:rsidRDefault="00E349E0" w:rsidP="00E349E0">
      <w:pPr>
        <w:widowControl w:val="0"/>
        <w:tabs>
          <w:tab w:val="left" w:pos="773"/>
        </w:tabs>
        <w:autoSpaceDE w:val="0"/>
        <w:autoSpaceDN w:val="0"/>
        <w:adjustRightInd w:val="0"/>
        <w:spacing w:before="120"/>
        <w:ind w:left="773" w:hanging="394"/>
        <w:jc w:val="both"/>
        <w:rPr>
          <w:sz w:val="22"/>
          <w:szCs w:val="22"/>
        </w:rPr>
      </w:pPr>
      <w:r w:rsidRPr="005C676C">
        <w:rPr>
          <w:sz w:val="22"/>
          <w:szCs w:val="22"/>
        </w:rPr>
        <w:t>(e)</w:t>
      </w:r>
      <w:r w:rsidRPr="005C676C">
        <w:rPr>
          <w:sz w:val="22"/>
          <w:szCs w:val="22"/>
        </w:rPr>
        <w:tab/>
        <w:t xml:space="preserve">that any proposed de-registration of an existing </w:t>
      </w:r>
      <w:proofErr w:type="spellStart"/>
      <w:r w:rsidRPr="005C676C">
        <w:rPr>
          <w:sz w:val="22"/>
          <w:szCs w:val="22"/>
        </w:rPr>
        <w:t>organisation</w:t>
      </w:r>
      <w:proofErr w:type="spellEnd"/>
      <w:r w:rsidRPr="005C676C">
        <w:rPr>
          <w:sz w:val="22"/>
          <w:szCs w:val="22"/>
        </w:rPr>
        <w:t xml:space="preserve"> complies with this Act and is not otherwise contrary to law;</w:t>
      </w:r>
    </w:p>
    <w:p w14:paraId="33AB26FD"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the Presidential Member must approve the submission of the amalgamation to ballot.</w:t>
      </w:r>
    </w:p>
    <w:p w14:paraId="48039472"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If the Presidential Member is not satisfied, the Presidential Member must, subject to subsections (3) and (7), refuse to approve, under this section, the submission of the amalgamation to ballot.</w:t>
      </w:r>
    </w:p>
    <w:p w14:paraId="4C62BFC4"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If, apart from this subsection, the Presidential Member would be required to refuse to approve the submission of the amalgamation to ballot, the Presidential Member may:</w:t>
      </w:r>
    </w:p>
    <w:p w14:paraId="0363A0B1"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permit the applicants to alter the scheme for the amalgamation, including any proposed alterations of the rules of the existing </w:t>
      </w:r>
      <w:proofErr w:type="spellStart"/>
      <w:r w:rsidRPr="005C676C">
        <w:rPr>
          <w:sz w:val="22"/>
          <w:szCs w:val="22"/>
        </w:rPr>
        <w:t>organisations</w:t>
      </w:r>
      <w:proofErr w:type="spellEnd"/>
      <w:r w:rsidRPr="005C676C">
        <w:rPr>
          <w:sz w:val="22"/>
          <w:szCs w:val="22"/>
        </w:rPr>
        <w:t xml:space="preserve"> concerned in the amalgamation; or</w:t>
      </w:r>
    </w:p>
    <w:p w14:paraId="20185BA7"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 xml:space="preserve">accept an undertaking by the applicants to alter the scheme for the amalgamation, including any proposed alterations of the rules of the existing </w:t>
      </w:r>
      <w:proofErr w:type="spellStart"/>
      <w:r w:rsidRPr="005C676C">
        <w:rPr>
          <w:sz w:val="22"/>
          <w:szCs w:val="22"/>
        </w:rPr>
        <w:t>organisations</w:t>
      </w:r>
      <w:proofErr w:type="spellEnd"/>
      <w:r w:rsidRPr="005C676C">
        <w:rPr>
          <w:sz w:val="22"/>
          <w:szCs w:val="22"/>
        </w:rPr>
        <w:t xml:space="preserve"> concerned in the amalgamation;</w:t>
      </w:r>
    </w:p>
    <w:p w14:paraId="6180D5BB"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and, if the Presidential Member is satisfied that the matters mentioned in subsection (1) will be met, the Presidential Member must approve the submission of the amalgamation to ballot.</w:t>
      </w:r>
    </w:p>
    <w:p w14:paraId="26944C63" w14:textId="77777777" w:rsidR="00E349E0" w:rsidRPr="005C676C" w:rsidRDefault="00E349E0" w:rsidP="00E349E0">
      <w:pPr>
        <w:widowControl w:val="0"/>
        <w:autoSpaceDE w:val="0"/>
        <w:autoSpaceDN w:val="0"/>
        <w:adjustRightInd w:val="0"/>
        <w:spacing w:before="120"/>
        <w:ind w:left="360"/>
        <w:jc w:val="both"/>
        <w:rPr>
          <w:sz w:val="22"/>
          <w:szCs w:val="22"/>
        </w:rPr>
      </w:pPr>
      <w:r>
        <w:rPr>
          <w:sz w:val="22"/>
          <w:szCs w:val="22"/>
        </w:rPr>
        <w:t>“</w:t>
      </w:r>
      <w:r w:rsidRPr="005C676C">
        <w:rPr>
          <w:sz w:val="22"/>
          <w:szCs w:val="22"/>
        </w:rPr>
        <w:t>(4) A permission under paragraph (3) (a):</w:t>
      </w:r>
    </w:p>
    <w:p w14:paraId="2243498F"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 xml:space="preserve">may, despite anything in the rules of an existing </w:t>
      </w:r>
      <w:proofErr w:type="spellStart"/>
      <w:r w:rsidRPr="005C676C">
        <w:rPr>
          <w:sz w:val="22"/>
          <w:szCs w:val="22"/>
        </w:rPr>
        <w:t>organisation</w:t>
      </w:r>
      <w:proofErr w:type="spellEnd"/>
      <w:r w:rsidRPr="005C676C">
        <w:rPr>
          <w:sz w:val="22"/>
          <w:szCs w:val="22"/>
        </w:rPr>
        <w:t xml:space="preserve"> concerned in the proposed amalgamation, </w:t>
      </w:r>
      <w:proofErr w:type="spellStart"/>
      <w:r w:rsidRPr="005C676C">
        <w:rPr>
          <w:sz w:val="22"/>
          <w:szCs w:val="22"/>
        </w:rPr>
        <w:t>authorise</w:t>
      </w:r>
      <w:proofErr w:type="spellEnd"/>
      <w:r w:rsidRPr="005C676C">
        <w:rPr>
          <w:sz w:val="22"/>
          <w:szCs w:val="22"/>
        </w:rPr>
        <w:t xml:space="preserve"> the </w:t>
      </w:r>
      <w:proofErr w:type="spellStart"/>
      <w:r w:rsidRPr="005C676C">
        <w:rPr>
          <w:sz w:val="22"/>
          <w:szCs w:val="22"/>
        </w:rPr>
        <w:t>organisation</w:t>
      </w:r>
      <w:proofErr w:type="spellEnd"/>
      <w:r w:rsidRPr="005C676C">
        <w:rPr>
          <w:sz w:val="22"/>
          <w:szCs w:val="22"/>
        </w:rPr>
        <w:t xml:space="preserve"> to alter the scheme (including any proposed alterations of the rules of the </w:t>
      </w:r>
      <w:proofErr w:type="spellStart"/>
      <w:r w:rsidRPr="005C676C">
        <w:rPr>
          <w:sz w:val="22"/>
          <w:szCs w:val="22"/>
        </w:rPr>
        <w:t>organisation</w:t>
      </w:r>
      <w:proofErr w:type="spellEnd"/>
      <w:r w:rsidRPr="005C676C">
        <w:rPr>
          <w:sz w:val="22"/>
          <w:szCs w:val="22"/>
        </w:rPr>
        <w:t>) by resolution of its committee of management; and</w:t>
      </w:r>
    </w:p>
    <w:p w14:paraId="0A69B364" w14:textId="77777777" w:rsidR="00E349E0" w:rsidRPr="005C676C" w:rsidRDefault="00E349E0" w:rsidP="00E349E0">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may make provision in relation to the procedure that, despite anything in those rules, may be followed, or is to be followed, by the committee of management in that regard; and</w:t>
      </w:r>
    </w:p>
    <w:p w14:paraId="1413BEE6" w14:textId="77777777" w:rsidR="00E349E0" w:rsidRPr="005C676C" w:rsidRDefault="00E349E0" w:rsidP="00E349E0">
      <w:pPr>
        <w:widowControl w:val="0"/>
        <w:tabs>
          <w:tab w:val="left" w:pos="792"/>
        </w:tabs>
        <w:autoSpaceDE w:val="0"/>
        <w:autoSpaceDN w:val="0"/>
        <w:adjustRightInd w:val="0"/>
        <w:spacing w:before="120"/>
        <w:ind w:left="403"/>
        <w:jc w:val="both"/>
        <w:rPr>
          <w:sz w:val="22"/>
          <w:szCs w:val="22"/>
        </w:rPr>
      </w:pPr>
      <w:r w:rsidRPr="005C676C">
        <w:rPr>
          <w:sz w:val="22"/>
          <w:szCs w:val="22"/>
        </w:rPr>
        <w:t>(c)</w:t>
      </w:r>
      <w:r w:rsidRPr="005C676C">
        <w:rPr>
          <w:sz w:val="22"/>
          <w:szCs w:val="22"/>
        </w:rPr>
        <w:tab/>
        <w:t>may be given subject to conditions.</w:t>
      </w:r>
    </w:p>
    <w:p w14:paraId="548F408A" w14:textId="77777777" w:rsidR="00E349E0" w:rsidRPr="005C676C" w:rsidRDefault="00E349E0" w:rsidP="00E349E0">
      <w:pPr>
        <w:widowControl w:val="0"/>
        <w:autoSpaceDE w:val="0"/>
        <w:autoSpaceDN w:val="0"/>
        <w:adjustRightInd w:val="0"/>
        <w:spacing w:before="120"/>
        <w:ind w:left="360"/>
        <w:jc w:val="both"/>
        <w:rPr>
          <w:sz w:val="22"/>
          <w:szCs w:val="22"/>
        </w:rPr>
      </w:pPr>
      <w:r>
        <w:rPr>
          <w:sz w:val="22"/>
          <w:szCs w:val="22"/>
        </w:rPr>
        <w:t>“</w:t>
      </w:r>
      <w:r w:rsidRPr="005C676C">
        <w:rPr>
          <w:sz w:val="22"/>
          <w:szCs w:val="22"/>
        </w:rPr>
        <w:t>(5) If:</w:t>
      </w:r>
    </w:p>
    <w:p w14:paraId="16ABD6CF" w14:textId="77777777" w:rsidR="000C41FC" w:rsidRDefault="00E349E0" w:rsidP="000C41FC">
      <w:pPr>
        <w:widowControl w:val="0"/>
        <w:tabs>
          <w:tab w:val="left" w:pos="288"/>
          <w:tab w:val="left" w:pos="797"/>
        </w:tabs>
        <w:autoSpaceDE w:val="0"/>
        <w:autoSpaceDN w:val="0"/>
        <w:adjustRightInd w:val="0"/>
        <w:spacing w:before="120"/>
        <w:ind w:left="394"/>
        <w:jc w:val="both"/>
        <w:rPr>
          <w:sz w:val="22"/>
          <w:szCs w:val="22"/>
        </w:rPr>
      </w:pPr>
      <w:r w:rsidRPr="005C676C">
        <w:rPr>
          <w:sz w:val="22"/>
          <w:szCs w:val="22"/>
        </w:rPr>
        <w:t>(a)</w:t>
      </w:r>
      <w:r w:rsidRPr="005C676C">
        <w:rPr>
          <w:sz w:val="22"/>
          <w:szCs w:val="22"/>
        </w:rPr>
        <w:tab/>
        <w:t>a designated Presidential Member:</w:t>
      </w:r>
    </w:p>
    <w:p w14:paraId="595C9385" w14:textId="77777777" w:rsidR="000C41FC" w:rsidRDefault="000C41FC" w:rsidP="000C41FC">
      <w:pPr>
        <w:widowControl w:val="0"/>
        <w:tabs>
          <w:tab w:val="left" w:pos="288"/>
        </w:tabs>
        <w:autoSpaceDE w:val="0"/>
        <w:autoSpaceDN w:val="0"/>
        <w:adjustRightInd w:val="0"/>
        <w:spacing w:before="120"/>
        <w:ind w:left="144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gives a permission under paragraph (3) (a) subject to conditions; or</w:t>
      </w:r>
    </w:p>
    <w:p w14:paraId="4F944ABA" w14:textId="77777777" w:rsidR="00E349E0" w:rsidRPr="005C676C" w:rsidRDefault="000C41FC" w:rsidP="000C41FC">
      <w:pPr>
        <w:widowControl w:val="0"/>
        <w:tabs>
          <w:tab w:val="left" w:pos="288"/>
        </w:tabs>
        <w:autoSpaceDE w:val="0"/>
        <w:autoSpaceDN w:val="0"/>
        <w:adjustRightInd w:val="0"/>
        <w:spacing w:before="120"/>
        <w:ind w:left="1109"/>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accepts an undertaking under paragraph (3) (b); and</w:t>
      </w:r>
    </w:p>
    <w:p w14:paraId="0703B39D" w14:textId="77777777" w:rsidR="00E349E0" w:rsidRPr="005C676C" w:rsidRDefault="00E349E0" w:rsidP="00E349E0">
      <w:pPr>
        <w:widowControl w:val="0"/>
        <w:tabs>
          <w:tab w:val="left" w:pos="797"/>
        </w:tabs>
        <w:autoSpaceDE w:val="0"/>
        <w:autoSpaceDN w:val="0"/>
        <w:adjustRightInd w:val="0"/>
        <w:spacing w:before="120"/>
        <w:ind w:left="797" w:hanging="403"/>
        <w:jc w:val="both"/>
        <w:rPr>
          <w:sz w:val="22"/>
          <w:szCs w:val="22"/>
        </w:rPr>
      </w:pPr>
      <w:r w:rsidRPr="005C676C">
        <w:rPr>
          <w:sz w:val="22"/>
          <w:szCs w:val="22"/>
        </w:rPr>
        <w:t>(b)</w:t>
      </w:r>
      <w:r w:rsidRPr="005C676C">
        <w:rPr>
          <w:sz w:val="22"/>
          <w:szCs w:val="22"/>
        </w:rPr>
        <w:tab/>
        <w:t>the conditions are breached or the undertaking is not fulfilled within the period allowed by the Presidential Member;</w:t>
      </w:r>
    </w:p>
    <w:p w14:paraId="340E530C"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Presidential Member may:</w:t>
      </w:r>
    </w:p>
    <w:p w14:paraId="2494B200" w14:textId="77777777" w:rsidR="00E349E0" w:rsidRPr="005C676C" w:rsidRDefault="00E349E0" w:rsidP="00E349E0">
      <w:pPr>
        <w:widowControl w:val="0"/>
        <w:tabs>
          <w:tab w:val="left" w:pos="797"/>
        </w:tabs>
        <w:autoSpaceDE w:val="0"/>
        <w:autoSpaceDN w:val="0"/>
        <w:adjustRightInd w:val="0"/>
        <w:spacing w:before="120"/>
        <w:ind w:left="797" w:hanging="403"/>
        <w:jc w:val="both"/>
        <w:rPr>
          <w:sz w:val="22"/>
          <w:szCs w:val="22"/>
        </w:rPr>
      </w:pPr>
      <w:r w:rsidRPr="005C676C">
        <w:rPr>
          <w:sz w:val="22"/>
          <w:szCs w:val="22"/>
        </w:rPr>
        <w:t>(c)</w:t>
      </w:r>
      <w:r w:rsidRPr="005C676C">
        <w:rPr>
          <w:sz w:val="22"/>
          <w:szCs w:val="22"/>
        </w:rPr>
        <w:tab/>
        <w:t xml:space="preserve">amend the scheme for the amalgamation, including any proposed alterations of the rules of the existing </w:t>
      </w:r>
      <w:proofErr w:type="spellStart"/>
      <w:r w:rsidRPr="005C676C">
        <w:rPr>
          <w:sz w:val="22"/>
          <w:szCs w:val="22"/>
        </w:rPr>
        <w:t>organisations</w:t>
      </w:r>
      <w:proofErr w:type="spellEnd"/>
      <w:r w:rsidRPr="005C676C">
        <w:rPr>
          <w:sz w:val="22"/>
          <w:szCs w:val="22"/>
        </w:rPr>
        <w:t xml:space="preserve"> concerned in the proposed amalgamation; or</w:t>
      </w:r>
    </w:p>
    <w:p w14:paraId="777D7E24" w14:textId="77777777" w:rsidR="000C41FC" w:rsidRDefault="00E349E0" w:rsidP="000C41FC">
      <w:pPr>
        <w:widowControl w:val="0"/>
        <w:tabs>
          <w:tab w:val="left" w:pos="288"/>
          <w:tab w:val="left" w:pos="797"/>
        </w:tabs>
        <w:autoSpaceDE w:val="0"/>
        <w:autoSpaceDN w:val="0"/>
        <w:adjustRightInd w:val="0"/>
        <w:spacing w:before="120"/>
        <w:ind w:left="394"/>
        <w:jc w:val="both"/>
        <w:rPr>
          <w:sz w:val="22"/>
          <w:szCs w:val="22"/>
        </w:rPr>
      </w:pPr>
      <w:r w:rsidRPr="005C676C">
        <w:rPr>
          <w:sz w:val="22"/>
          <w:szCs w:val="22"/>
        </w:rPr>
        <w:t>(d)</w:t>
      </w:r>
      <w:r w:rsidRPr="005C676C">
        <w:rPr>
          <w:sz w:val="22"/>
          <w:szCs w:val="22"/>
        </w:rPr>
        <w:tab/>
        <w:t>give directions and orders:</w:t>
      </w:r>
    </w:p>
    <w:p w14:paraId="245D2A9C" w14:textId="77777777" w:rsidR="00E349E0" w:rsidRPr="005C676C" w:rsidRDefault="000C41FC" w:rsidP="000C41FC">
      <w:pPr>
        <w:widowControl w:val="0"/>
        <w:tabs>
          <w:tab w:val="left" w:pos="288"/>
        </w:tabs>
        <w:autoSpaceDE w:val="0"/>
        <w:autoSpaceDN w:val="0"/>
        <w:adjustRightInd w:val="0"/>
        <w:spacing w:before="120"/>
        <w:ind w:left="145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in relation to the conduct of the ballot for the amalgamation; or</w:t>
      </w:r>
    </w:p>
    <w:p w14:paraId="25385C25" w14:textId="77777777" w:rsidR="00E349E0" w:rsidRPr="005C676C" w:rsidRDefault="00E349E0" w:rsidP="00E349E0">
      <w:pPr>
        <w:widowControl w:val="0"/>
        <w:autoSpaceDE w:val="0"/>
        <w:autoSpaceDN w:val="0"/>
        <w:adjustRightInd w:val="0"/>
        <w:spacing w:before="120"/>
        <w:ind w:left="1440" w:hanging="413"/>
        <w:jc w:val="both"/>
        <w:rPr>
          <w:sz w:val="22"/>
          <w:szCs w:val="22"/>
        </w:rPr>
      </w:pPr>
      <w:r w:rsidRPr="005C676C">
        <w:rPr>
          <w:sz w:val="22"/>
          <w:szCs w:val="22"/>
        </w:rPr>
        <w:br w:type="page"/>
      </w:r>
      <w:r w:rsidRPr="005C676C">
        <w:rPr>
          <w:sz w:val="22"/>
          <w:szCs w:val="22"/>
        </w:rPr>
        <w:lastRenderedPageBreak/>
        <w:t>(ii)</w:t>
      </w:r>
      <w:r w:rsidR="000C41FC">
        <w:rPr>
          <w:sz w:val="22"/>
          <w:szCs w:val="22"/>
        </w:rPr>
        <w:tab/>
      </w:r>
      <w:r w:rsidRPr="005C676C">
        <w:rPr>
          <w:sz w:val="22"/>
          <w:szCs w:val="22"/>
        </w:rPr>
        <w:t>otherwise in relation to the procedure to be followed in relation to the amalgamation.</w:t>
      </w:r>
    </w:p>
    <w:p w14:paraId="7E33B721"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(6) Subsection (5) does not limit by implication the powers that the Presidential Member has apart from that subsection.</w:t>
      </w:r>
    </w:p>
    <w:p w14:paraId="210555F7"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If, apart from this subsection, the Presidential Member would be required to refuse to approve the submission of the amalgamation to ballot, the Presidential Member may adjourn the proceeding.</w:t>
      </w:r>
    </w:p>
    <w:p w14:paraId="64BFAAA3"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(8) Subsection (7) does not limit by implication the power of the Presidential Member to adjourn the proceeding at any stage.</w:t>
      </w:r>
    </w:p>
    <w:p w14:paraId="28021B1D"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Objections in relation to amalgamation involving extension of eligibility rules etc.</w:t>
      </w:r>
    </w:p>
    <w:p w14:paraId="73D6F096"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253. (1) Objection to a matter involved in a proposed amalgamation may only be made to the Commission under this section.</w:t>
      </w:r>
    </w:p>
    <w:p w14:paraId="17D8AE85"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Objection may be made to the Commission in relation to the amalgamation only if a designated Presidential Member has refused to approve, under section 252, the submission of the amalgamation to ballot.</w:t>
      </w:r>
    </w:p>
    <w:p w14:paraId="6EABD9E3"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Objection may be made by a prescribed person on a prescribed ground.</w:t>
      </w:r>
    </w:p>
    <w:p w14:paraId="51D2D4C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A designated Presidential Member is to hear, as prescribed, all objections duly made to the amalgamation.</w:t>
      </w:r>
    </w:p>
    <w:p w14:paraId="203A6F5A"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Approval for submission to ballot of amalgamation involving extension of eligibility rules etc.</w:t>
      </w:r>
    </w:p>
    <w:p w14:paraId="7CCE8FFB"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BD127D">
        <w:rPr>
          <w:sz w:val="22"/>
          <w:szCs w:val="22"/>
        </w:rPr>
        <w:t>253</w:t>
      </w:r>
      <w:r w:rsidRPr="005C676C">
        <w:rPr>
          <w:smallCaps/>
          <w:sz w:val="22"/>
          <w:szCs w:val="22"/>
        </w:rPr>
        <w:t>a</w:t>
      </w:r>
      <w:r w:rsidRPr="00BD127D">
        <w:rPr>
          <w:sz w:val="22"/>
          <w:szCs w:val="22"/>
        </w:rPr>
        <w:t xml:space="preserve">. </w:t>
      </w:r>
      <w:r w:rsidRPr="005C676C">
        <w:rPr>
          <w:sz w:val="22"/>
          <w:szCs w:val="22"/>
        </w:rPr>
        <w:t>(1) If, after the prescribed time allowed for making objections under section 253 in relation to a proposed amalgamation and after hearing any objections duly made to the amalgamation, a designated Presidential Member:</w:t>
      </w:r>
    </w:p>
    <w:p w14:paraId="1B768A8B" w14:textId="77777777" w:rsidR="00E349E0" w:rsidRPr="005C676C" w:rsidRDefault="00E349E0" w:rsidP="00E349E0">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finds that no duly made objection is justified; and</w:t>
      </w:r>
    </w:p>
    <w:p w14:paraId="2DADC1CD" w14:textId="77777777" w:rsidR="00E349E0" w:rsidRPr="005C676C" w:rsidRDefault="00E349E0" w:rsidP="00E349E0">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is satisfied that, so far as the amalgamation involves:</w:t>
      </w:r>
    </w:p>
    <w:p w14:paraId="7DF09E00" w14:textId="77777777" w:rsidR="00E349E0" w:rsidRPr="005C676C" w:rsidRDefault="00E349E0" w:rsidP="00E349E0">
      <w:pPr>
        <w:widowControl w:val="0"/>
        <w:tabs>
          <w:tab w:val="left" w:pos="1382"/>
        </w:tabs>
        <w:autoSpaceDE w:val="0"/>
        <w:autoSpaceDN w:val="0"/>
        <w:adjustRightInd w:val="0"/>
        <w:spacing w:before="120"/>
        <w:ind w:left="1094"/>
        <w:jc w:val="both"/>
        <w:rPr>
          <w:sz w:val="22"/>
          <w:szCs w:val="22"/>
        </w:rPr>
      </w:pPr>
      <w:r w:rsidRPr="005C676C">
        <w:rPr>
          <w:sz w:val="22"/>
          <w:szCs w:val="22"/>
        </w:rPr>
        <w:t>(</w:t>
      </w:r>
      <w:proofErr w:type="spellStart"/>
      <w:r w:rsidRPr="005C676C">
        <w:rPr>
          <w:sz w:val="22"/>
          <w:szCs w:val="22"/>
        </w:rPr>
        <w:t>i</w:t>
      </w:r>
      <w:proofErr w:type="spellEnd"/>
      <w:r w:rsidRPr="005C676C">
        <w:rPr>
          <w:sz w:val="22"/>
          <w:szCs w:val="22"/>
        </w:rPr>
        <w:t>)</w:t>
      </w:r>
      <w:r w:rsidRPr="005C676C">
        <w:rPr>
          <w:sz w:val="22"/>
          <w:szCs w:val="22"/>
        </w:rPr>
        <w:tab/>
        <w:t>the registration of an association; or</w:t>
      </w:r>
    </w:p>
    <w:p w14:paraId="12EA5F9D" w14:textId="77777777" w:rsidR="00E349E0" w:rsidRPr="005C676C" w:rsidRDefault="00E349E0" w:rsidP="00E349E0">
      <w:pPr>
        <w:widowControl w:val="0"/>
        <w:tabs>
          <w:tab w:val="left" w:pos="1382"/>
        </w:tabs>
        <w:autoSpaceDE w:val="0"/>
        <w:autoSpaceDN w:val="0"/>
        <w:adjustRightInd w:val="0"/>
        <w:spacing w:before="120"/>
        <w:ind w:left="1022"/>
        <w:jc w:val="both"/>
        <w:rPr>
          <w:sz w:val="22"/>
          <w:szCs w:val="22"/>
        </w:rPr>
      </w:pPr>
      <w:r w:rsidRPr="005C676C">
        <w:rPr>
          <w:sz w:val="22"/>
          <w:szCs w:val="22"/>
        </w:rPr>
        <w:t>(ii)</w:t>
      </w:r>
      <w:r w:rsidRPr="005C676C">
        <w:rPr>
          <w:sz w:val="22"/>
          <w:szCs w:val="22"/>
        </w:rPr>
        <w:tab/>
        <w:t xml:space="preserve">a change in the name of an </w:t>
      </w:r>
      <w:proofErr w:type="spellStart"/>
      <w:r w:rsidRPr="005C676C">
        <w:rPr>
          <w:sz w:val="22"/>
          <w:szCs w:val="22"/>
        </w:rPr>
        <w:t>organisation</w:t>
      </w:r>
      <w:proofErr w:type="spellEnd"/>
      <w:r w:rsidRPr="005C676C">
        <w:rPr>
          <w:sz w:val="22"/>
          <w:szCs w:val="22"/>
        </w:rPr>
        <w:t>; or</w:t>
      </w:r>
    </w:p>
    <w:p w14:paraId="4462B605" w14:textId="77777777" w:rsidR="00E349E0" w:rsidRPr="005C676C" w:rsidRDefault="00E349E0" w:rsidP="00E349E0">
      <w:pPr>
        <w:widowControl w:val="0"/>
        <w:tabs>
          <w:tab w:val="left" w:pos="1382"/>
        </w:tabs>
        <w:autoSpaceDE w:val="0"/>
        <w:autoSpaceDN w:val="0"/>
        <w:adjustRightInd w:val="0"/>
        <w:spacing w:before="120"/>
        <w:ind w:left="955"/>
        <w:jc w:val="both"/>
        <w:rPr>
          <w:sz w:val="22"/>
          <w:szCs w:val="22"/>
        </w:rPr>
      </w:pPr>
      <w:r w:rsidRPr="005C676C">
        <w:rPr>
          <w:sz w:val="22"/>
          <w:szCs w:val="22"/>
        </w:rPr>
        <w:t>(iii)</w:t>
      </w:r>
      <w:r w:rsidRPr="005C676C">
        <w:rPr>
          <w:sz w:val="22"/>
          <w:szCs w:val="22"/>
        </w:rPr>
        <w:tab/>
        <w:t xml:space="preserve">an alteration of the rules of an </w:t>
      </w:r>
      <w:proofErr w:type="spellStart"/>
      <w:r w:rsidRPr="005C676C">
        <w:rPr>
          <w:sz w:val="22"/>
          <w:szCs w:val="22"/>
        </w:rPr>
        <w:t>organisation</w:t>
      </w:r>
      <w:proofErr w:type="spellEnd"/>
      <w:r w:rsidRPr="005C676C">
        <w:rPr>
          <w:sz w:val="22"/>
          <w:szCs w:val="22"/>
        </w:rPr>
        <w:t>; or</w:t>
      </w:r>
    </w:p>
    <w:p w14:paraId="19EDA932" w14:textId="77777777" w:rsidR="00E349E0" w:rsidRPr="005C676C" w:rsidRDefault="00E349E0" w:rsidP="00E349E0">
      <w:pPr>
        <w:widowControl w:val="0"/>
        <w:tabs>
          <w:tab w:val="left" w:pos="1382"/>
        </w:tabs>
        <w:autoSpaceDE w:val="0"/>
        <w:autoSpaceDN w:val="0"/>
        <w:adjustRightInd w:val="0"/>
        <w:spacing w:before="120"/>
        <w:ind w:left="974"/>
        <w:jc w:val="both"/>
        <w:rPr>
          <w:sz w:val="22"/>
          <w:szCs w:val="22"/>
        </w:rPr>
      </w:pPr>
      <w:r w:rsidRPr="005C676C">
        <w:rPr>
          <w:sz w:val="22"/>
          <w:szCs w:val="22"/>
        </w:rPr>
        <w:t>(iv)</w:t>
      </w:r>
      <w:r w:rsidRPr="005C676C">
        <w:rPr>
          <w:sz w:val="22"/>
          <w:szCs w:val="22"/>
        </w:rPr>
        <w:tab/>
        <w:t xml:space="preserve">the de-registration of an </w:t>
      </w:r>
      <w:proofErr w:type="spellStart"/>
      <w:r w:rsidRPr="005C676C">
        <w:rPr>
          <w:sz w:val="22"/>
          <w:szCs w:val="22"/>
        </w:rPr>
        <w:t>organisation</w:t>
      </w:r>
      <w:proofErr w:type="spellEnd"/>
      <w:r w:rsidRPr="005C676C">
        <w:rPr>
          <w:sz w:val="22"/>
          <w:szCs w:val="22"/>
        </w:rPr>
        <w:t xml:space="preserve"> under this Division;</w:t>
      </w:r>
    </w:p>
    <w:p w14:paraId="4D80B2AA" w14:textId="77777777" w:rsidR="00E349E0" w:rsidRPr="005C676C" w:rsidRDefault="00E349E0" w:rsidP="00E349E0">
      <w:pPr>
        <w:widowControl w:val="0"/>
        <w:autoSpaceDE w:val="0"/>
        <w:autoSpaceDN w:val="0"/>
        <w:adjustRightInd w:val="0"/>
        <w:spacing w:before="120"/>
        <w:ind w:left="778"/>
        <w:jc w:val="both"/>
        <w:rPr>
          <w:sz w:val="22"/>
          <w:szCs w:val="22"/>
        </w:rPr>
      </w:pPr>
      <w:r w:rsidRPr="005C676C">
        <w:rPr>
          <w:sz w:val="22"/>
          <w:szCs w:val="22"/>
        </w:rPr>
        <w:t>it complies with, and is not contrary to, this Act and awards and is not otherwise contrary to law;</w:t>
      </w:r>
    </w:p>
    <w:p w14:paraId="5D52F2E1"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Presidential Member must approve the submission of the amalgamation to ballot.</w:t>
      </w:r>
    </w:p>
    <w:p w14:paraId="523C9ABF"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If the Presidential Member is not satisfied, the Presidential Member must, subject to subsections (3) and (8), refuse to approve, under this section, the submission of the amalgamation to ballot.</w:t>
      </w:r>
    </w:p>
    <w:p w14:paraId="7A0978A2" w14:textId="77777777" w:rsidR="00E349E0" w:rsidRPr="005C676C" w:rsidRDefault="00E349E0" w:rsidP="00E349E0">
      <w:pPr>
        <w:widowControl w:val="0"/>
        <w:autoSpaceDE w:val="0"/>
        <w:autoSpaceDN w:val="0"/>
        <w:adjustRightInd w:val="0"/>
        <w:spacing w:before="120"/>
        <w:ind w:firstLine="350"/>
        <w:jc w:val="both"/>
        <w:rPr>
          <w:sz w:val="22"/>
          <w:szCs w:val="22"/>
        </w:rPr>
      </w:pPr>
      <w:r w:rsidRPr="005C676C">
        <w:rPr>
          <w:sz w:val="22"/>
          <w:szCs w:val="22"/>
        </w:rPr>
        <w:br w:type="page"/>
      </w:r>
      <w:r>
        <w:rPr>
          <w:sz w:val="22"/>
          <w:szCs w:val="22"/>
        </w:rPr>
        <w:lastRenderedPageBreak/>
        <w:t>“</w:t>
      </w:r>
      <w:r w:rsidRPr="005C676C">
        <w:rPr>
          <w:sz w:val="22"/>
          <w:szCs w:val="22"/>
        </w:rPr>
        <w:t>(3) If, apart from this subsection, the Presidential Member would be required to refuse to approve the submission of the amalgamation to ballot, the Presidential Member may:</w:t>
      </w:r>
    </w:p>
    <w:p w14:paraId="5865EA97" w14:textId="77777777" w:rsidR="000C41FC" w:rsidRDefault="00E349E0" w:rsidP="000C41FC">
      <w:pPr>
        <w:widowControl w:val="0"/>
        <w:tabs>
          <w:tab w:val="left" w:pos="288"/>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permit the applicants to alter the scheme for the amalgamation, including:</w:t>
      </w:r>
    </w:p>
    <w:p w14:paraId="58E599EA" w14:textId="77777777" w:rsidR="000C41FC" w:rsidRDefault="000C41FC" w:rsidP="000C41FC">
      <w:pPr>
        <w:widowControl w:val="0"/>
        <w:tabs>
          <w:tab w:val="left" w:pos="288"/>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the rules of any association proposed to be registered as an </w:t>
      </w:r>
      <w:proofErr w:type="spellStart"/>
      <w:r w:rsidR="00E349E0" w:rsidRPr="005C676C">
        <w:rPr>
          <w:sz w:val="22"/>
          <w:szCs w:val="22"/>
        </w:rPr>
        <w:t>organisation</w:t>
      </w:r>
      <w:proofErr w:type="spellEnd"/>
      <w:r w:rsidR="00E349E0" w:rsidRPr="005C676C">
        <w:rPr>
          <w:sz w:val="22"/>
          <w:szCs w:val="22"/>
        </w:rPr>
        <w:t xml:space="preserve"> in relation to the amalgamation; or</w:t>
      </w:r>
    </w:p>
    <w:p w14:paraId="7B4E97E5" w14:textId="77777777" w:rsidR="00E349E0" w:rsidRPr="005C676C" w:rsidRDefault="000C41FC" w:rsidP="000C41FC">
      <w:pPr>
        <w:widowControl w:val="0"/>
        <w:tabs>
          <w:tab w:val="left" w:pos="288"/>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any proposed alterations of the rules of the existing </w:t>
      </w:r>
      <w:proofErr w:type="spellStart"/>
      <w:r w:rsidR="00E349E0" w:rsidRPr="005C676C">
        <w:rPr>
          <w:sz w:val="22"/>
          <w:szCs w:val="22"/>
        </w:rPr>
        <w:t>organisations</w:t>
      </w:r>
      <w:proofErr w:type="spellEnd"/>
      <w:r w:rsidR="00E349E0" w:rsidRPr="005C676C">
        <w:rPr>
          <w:sz w:val="22"/>
          <w:szCs w:val="22"/>
        </w:rPr>
        <w:t xml:space="preserve"> concerned in the amalgamation; or</w:t>
      </w:r>
    </w:p>
    <w:p w14:paraId="11262FFE" w14:textId="77777777" w:rsidR="000C41FC" w:rsidRDefault="00E349E0" w:rsidP="000C41FC">
      <w:pPr>
        <w:widowControl w:val="0"/>
        <w:tabs>
          <w:tab w:val="left" w:pos="288"/>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accept an undertaking by the applicants to alter the scheme for the amalgamation, including:</w:t>
      </w:r>
    </w:p>
    <w:p w14:paraId="010BEA3C" w14:textId="77777777" w:rsidR="000C41FC" w:rsidRDefault="000C41FC" w:rsidP="000C41FC">
      <w:pPr>
        <w:widowControl w:val="0"/>
        <w:tabs>
          <w:tab w:val="left" w:pos="288"/>
        </w:tabs>
        <w:autoSpaceDE w:val="0"/>
        <w:autoSpaceDN w:val="0"/>
        <w:adjustRightInd w:val="0"/>
        <w:spacing w:before="120"/>
        <w:ind w:left="144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the rules of any association proposed to be registered as an </w:t>
      </w:r>
      <w:proofErr w:type="spellStart"/>
      <w:r w:rsidR="00E349E0" w:rsidRPr="005C676C">
        <w:rPr>
          <w:sz w:val="22"/>
          <w:szCs w:val="22"/>
        </w:rPr>
        <w:t>organisation</w:t>
      </w:r>
      <w:proofErr w:type="spellEnd"/>
      <w:r w:rsidR="00E349E0" w:rsidRPr="005C676C">
        <w:rPr>
          <w:sz w:val="22"/>
          <w:szCs w:val="22"/>
        </w:rPr>
        <w:t xml:space="preserve"> in relation to the amalgamation; or</w:t>
      </w:r>
    </w:p>
    <w:p w14:paraId="4125B3CC" w14:textId="77777777" w:rsidR="00E349E0" w:rsidRPr="005C676C" w:rsidRDefault="000C41FC" w:rsidP="000C41FC">
      <w:pPr>
        <w:widowControl w:val="0"/>
        <w:tabs>
          <w:tab w:val="left" w:pos="288"/>
        </w:tabs>
        <w:autoSpaceDE w:val="0"/>
        <w:autoSpaceDN w:val="0"/>
        <w:adjustRightInd w:val="0"/>
        <w:spacing w:before="120"/>
        <w:ind w:left="1440" w:hanging="408"/>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any proposed alterations of the rules of the existing </w:t>
      </w:r>
      <w:proofErr w:type="spellStart"/>
      <w:r w:rsidR="00E349E0" w:rsidRPr="005C676C">
        <w:rPr>
          <w:sz w:val="22"/>
          <w:szCs w:val="22"/>
        </w:rPr>
        <w:t>organisations</w:t>
      </w:r>
      <w:proofErr w:type="spellEnd"/>
      <w:r w:rsidR="00E349E0" w:rsidRPr="005C676C">
        <w:rPr>
          <w:sz w:val="22"/>
          <w:szCs w:val="22"/>
        </w:rPr>
        <w:t xml:space="preserve"> concerned in the amalgamation;</w:t>
      </w:r>
    </w:p>
    <w:p w14:paraId="5E6F7532"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and, if the Presidential Member is satisfied that the matters mentioned in subsection (1) will be met, the Presidential Member must approve the submission of the amalgamation to ballot.</w:t>
      </w:r>
    </w:p>
    <w:p w14:paraId="74EFED88" w14:textId="77777777" w:rsidR="00E349E0" w:rsidRPr="005C676C" w:rsidRDefault="00E349E0" w:rsidP="00E349E0">
      <w:pPr>
        <w:widowControl w:val="0"/>
        <w:autoSpaceDE w:val="0"/>
        <w:autoSpaceDN w:val="0"/>
        <w:adjustRightInd w:val="0"/>
        <w:spacing w:before="120"/>
        <w:ind w:left="355"/>
        <w:jc w:val="both"/>
        <w:rPr>
          <w:sz w:val="22"/>
          <w:szCs w:val="22"/>
        </w:rPr>
      </w:pPr>
      <w:r>
        <w:rPr>
          <w:sz w:val="22"/>
          <w:szCs w:val="22"/>
        </w:rPr>
        <w:t>“</w:t>
      </w:r>
      <w:r w:rsidRPr="005C676C">
        <w:rPr>
          <w:sz w:val="22"/>
          <w:szCs w:val="22"/>
        </w:rPr>
        <w:t>(4) A permission under subparagraph (3) (a) (</w:t>
      </w:r>
      <w:proofErr w:type="spellStart"/>
      <w:r w:rsidRPr="005C676C">
        <w:rPr>
          <w:sz w:val="22"/>
          <w:szCs w:val="22"/>
        </w:rPr>
        <w:t>i</w:t>
      </w:r>
      <w:proofErr w:type="spellEnd"/>
      <w:r w:rsidRPr="005C676C">
        <w:rPr>
          <w:sz w:val="22"/>
          <w:szCs w:val="22"/>
        </w:rPr>
        <w:t>):</w:t>
      </w:r>
    </w:p>
    <w:p w14:paraId="3378699A"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 xml:space="preserve">may, despite anything in the rules of any association proposed to be registered as an </w:t>
      </w:r>
      <w:proofErr w:type="spellStart"/>
      <w:r w:rsidRPr="005C676C">
        <w:rPr>
          <w:sz w:val="22"/>
          <w:szCs w:val="22"/>
        </w:rPr>
        <w:t>organisation</w:t>
      </w:r>
      <w:proofErr w:type="spellEnd"/>
      <w:r w:rsidRPr="005C676C">
        <w:rPr>
          <w:sz w:val="22"/>
          <w:szCs w:val="22"/>
        </w:rPr>
        <w:t xml:space="preserve"> in relation to the proposed amalgamation, </w:t>
      </w:r>
      <w:proofErr w:type="spellStart"/>
      <w:r w:rsidRPr="005C676C">
        <w:rPr>
          <w:sz w:val="22"/>
          <w:szCs w:val="22"/>
        </w:rPr>
        <w:t>authorise</w:t>
      </w:r>
      <w:proofErr w:type="spellEnd"/>
      <w:r w:rsidRPr="005C676C">
        <w:rPr>
          <w:sz w:val="22"/>
          <w:szCs w:val="22"/>
        </w:rPr>
        <w:t xml:space="preserve"> the existing </w:t>
      </w:r>
      <w:proofErr w:type="spellStart"/>
      <w:r w:rsidRPr="005C676C">
        <w:rPr>
          <w:sz w:val="22"/>
          <w:szCs w:val="22"/>
        </w:rPr>
        <w:t>organisations</w:t>
      </w:r>
      <w:proofErr w:type="spellEnd"/>
      <w:r w:rsidRPr="005C676C">
        <w:rPr>
          <w:sz w:val="22"/>
          <w:szCs w:val="22"/>
        </w:rPr>
        <w:t xml:space="preserve"> concerned in the amalgamation to alter the scheme so far as it affects that association (including any of its rules) by resolution of their committees of management; and</w:t>
      </w:r>
    </w:p>
    <w:p w14:paraId="2D7801B4"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 xml:space="preserve">may make provision in relation to the procedure that, despite anything in the rules of the existing </w:t>
      </w:r>
      <w:proofErr w:type="spellStart"/>
      <w:r w:rsidRPr="005C676C">
        <w:rPr>
          <w:sz w:val="22"/>
          <w:szCs w:val="22"/>
        </w:rPr>
        <w:t>organisations</w:t>
      </w:r>
      <w:proofErr w:type="spellEnd"/>
      <w:r w:rsidRPr="005C676C">
        <w:rPr>
          <w:sz w:val="22"/>
          <w:szCs w:val="22"/>
        </w:rPr>
        <w:t xml:space="preserve"> or the rules of the association, may be followed, or is to be followed, by the committees of management in that regard; and</w:t>
      </w:r>
    </w:p>
    <w:p w14:paraId="6FE6182D" w14:textId="77777777" w:rsidR="00E349E0" w:rsidRPr="005C676C" w:rsidRDefault="00E349E0" w:rsidP="00E349E0">
      <w:pPr>
        <w:widowControl w:val="0"/>
        <w:tabs>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may be given subject to conditions.</w:t>
      </w:r>
    </w:p>
    <w:p w14:paraId="693A629E" w14:textId="77777777" w:rsidR="00E349E0" w:rsidRPr="005C676C" w:rsidRDefault="00E349E0" w:rsidP="00E349E0">
      <w:pPr>
        <w:widowControl w:val="0"/>
        <w:autoSpaceDE w:val="0"/>
        <w:autoSpaceDN w:val="0"/>
        <w:adjustRightInd w:val="0"/>
        <w:spacing w:before="120"/>
        <w:ind w:left="360"/>
        <w:jc w:val="both"/>
        <w:rPr>
          <w:sz w:val="22"/>
          <w:szCs w:val="22"/>
        </w:rPr>
      </w:pPr>
      <w:r>
        <w:rPr>
          <w:sz w:val="22"/>
          <w:szCs w:val="22"/>
        </w:rPr>
        <w:t>“</w:t>
      </w:r>
      <w:r w:rsidRPr="005C676C">
        <w:rPr>
          <w:sz w:val="22"/>
          <w:szCs w:val="22"/>
        </w:rPr>
        <w:t>(5) A permission under subparagraph (3) (a) (ii):</w:t>
      </w:r>
    </w:p>
    <w:p w14:paraId="7FE6335E"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 xml:space="preserve">may, despite anything in the rules of an existing </w:t>
      </w:r>
      <w:proofErr w:type="spellStart"/>
      <w:r w:rsidRPr="005C676C">
        <w:rPr>
          <w:sz w:val="22"/>
          <w:szCs w:val="22"/>
        </w:rPr>
        <w:t>organisation</w:t>
      </w:r>
      <w:proofErr w:type="spellEnd"/>
      <w:r w:rsidRPr="005C676C">
        <w:rPr>
          <w:sz w:val="22"/>
          <w:szCs w:val="22"/>
        </w:rPr>
        <w:t xml:space="preserve"> concerned in the proposed amalgamation, </w:t>
      </w:r>
      <w:proofErr w:type="spellStart"/>
      <w:r w:rsidRPr="005C676C">
        <w:rPr>
          <w:sz w:val="22"/>
          <w:szCs w:val="22"/>
        </w:rPr>
        <w:t>authorise</w:t>
      </w:r>
      <w:proofErr w:type="spellEnd"/>
      <w:r w:rsidRPr="005C676C">
        <w:rPr>
          <w:sz w:val="22"/>
          <w:szCs w:val="22"/>
        </w:rPr>
        <w:t xml:space="preserve"> the </w:t>
      </w:r>
      <w:proofErr w:type="spellStart"/>
      <w:r w:rsidRPr="005C676C">
        <w:rPr>
          <w:sz w:val="22"/>
          <w:szCs w:val="22"/>
        </w:rPr>
        <w:t>organisation</w:t>
      </w:r>
      <w:proofErr w:type="spellEnd"/>
      <w:r w:rsidRPr="005C676C">
        <w:rPr>
          <w:sz w:val="22"/>
          <w:szCs w:val="22"/>
        </w:rPr>
        <w:t xml:space="preserve"> to alter the scheme (including any proposed alterations of the rules of the </w:t>
      </w:r>
      <w:proofErr w:type="spellStart"/>
      <w:r w:rsidRPr="005C676C">
        <w:rPr>
          <w:sz w:val="22"/>
          <w:szCs w:val="22"/>
        </w:rPr>
        <w:t>organisation</w:t>
      </w:r>
      <w:proofErr w:type="spellEnd"/>
      <w:r w:rsidRPr="005C676C">
        <w:rPr>
          <w:sz w:val="22"/>
          <w:szCs w:val="22"/>
        </w:rPr>
        <w:t xml:space="preserve">, but not including the scheme so far as it affects any association proposed to be registered as an </w:t>
      </w:r>
      <w:proofErr w:type="spellStart"/>
      <w:r w:rsidRPr="005C676C">
        <w:rPr>
          <w:sz w:val="22"/>
          <w:szCs w:val="22"/>
        </w:rPr>
        <w:t>organisation</w:t>
      </w:r>
      <w:proofErr w:type="spellEnd"/>
      <w:r w:rsidRPr="005C676C">
        <w:rPr>
          <w:sz w:val="22"/>
          <w:szCs w:val="22"/>
        </w:rPr>
        <w:t xml:space="preserve"> in relation to the proposed amalgamation) by resolution of its committee of management; and</w:t>
      </w:r>
    </w:p>
    <w:p w14:paraId="3D4D9389"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may make provision in relation to the procedure that, despite anything in those rules, may be followed, or is to be followed, by the committee of management in that regard; and</w:t>
      </w:r>
    </w:p>
    <w:p w14:paraId="6421C84F" w14:textId="77777777" w:rsidR="00E349E0" w:rsidRPr="005C676C" w:rsidRDefault="00E349E0" w:rsidP="00E349E0">
      <w:pPr>
        <w:widowControl w:val="0"/>
        <w:tabs>
          <w:tab w:val="left" w:pos="802"/>
        </w:tabs>
        <w:autoSpaceDE w:val="0"/>
        <w:autoSpaceDN w:val="0"/>
        <w:adjustRightInd w:val="0"/>
        <w:spacing w:before="120"/>
        <w:ind w:left="360"/>
        <w:jc w:val="both"/>
        <w:rPr>
          <w:sz w:val="22"/>
          <w:szCs w:val="22"/>
        </w:rPr>
      </w:pPr>
      <w:r w:rsidRPr="005C676C">
        <w:rPr>
          <w:sz w:val="22"/>
          <w:szCs w:val="22"/>
        </w:rPr>
        <w:t>(c)</w:t>
      </w:r>
      <w:r w:rsidRPr="005C676C">
        <w:rPr>
          <w:sz w:val="22"/>
          <w:szCs w:val="22"/>
        </w:rPr>
        <w:tab/>
        <w:t>may be given subject to conditions.</w:t>
      </w:r>
    </w:p>
    <w:p w14:paraId="7F0E5ADC" w14:textId="77777777" w:rsidR="00E349E0" w:rsidRPr="005C676C" w:rsidRDefault="00E349E0" w:rsidP="00E349E0">
      <w:pPr>
        <w:widowControl w:val="0"/>
        <w:tabs>
          <w:tab w:val="left" w:pos="802"/>
        </w:tabs>
        <w:autoSpaceDE w:val="0"/>
        <w:autoSpaceDN w:val="0"/>
        <w:adjustRightInd w:val="0"/>
        <w:spacing w:before="120"/>
        <w:ind w:left="360"/>
        <w:jc w:val="both"/>
        <w:rPr>
          <w:sz w:val="22"/>
          <w:szCs w:val="22"/>
        </w:rPr>
      </w:pPr>
      <w:r>
        <w:rPr>
          <w:sz w:val="22"/>
          <w:szCs w:val="22"/>
        </w:rPr>
        <w:t>“</w:t>
      </w:r>
      <w:r w:rsidRPr="005C676C">
        <w:rPr>
          <w:sz w:val="22"/>
          <w:szCs w:val="22"/>
        </w:rPr>
        <w:t>(6) If:</w:t>
      </w:r>
    </w:p>
    <w:p w14:paraId="64C093CB" w14:textId="77777777" w:rsidR="000C41FC" w:rsidRDefault="00E349E0" w:rsidP="000C41FC">
      <w:pPr>
        <w:widowControl w:val="0"/>
        <w:tabs>
          <w:tab w:val="left" w:pos="288"/>
          <w:tab w:val="left" w:pos="792"/>
        </w:tabs>
        <w:autoSpaceDE w:val="0"/>
        <w:autoSpaceDN w:val="0"/>
        <w:adjustRightInd w:val="0"/>
        <w:spacing w:before="120"/>
        <w:ind w:left="394"/>
        <w:jc w:val="both"/>
        <w:rPr>
          <w:sz w:val="22"/>
          <w:szCs w:val="22"/>
        </w:rPr>
      </w:pPr>
      <w:r w:rsidRPr="005C676C">
        <w:rPr>
          <w:sz w:val="22"/>
          <w:szCs w:val="22"/>
        </w:rPr>
        <w:br w:type="page"/>
      </w:r>
      <w:r w:rsidRPr="005C676C">
        <w:rPr>
          <w:sz w:val="22"/>
          <w:szCs w:val="22"/>
        </w:rPr>
        <w:lastRenderedPageBreak/>
        <w:t>(a)</w:t>
      </w:r>
      <w:r w:rsidRPr="005C676C">
        <w:rPr>
          <w:sz w:val="22"/>
          <w:szCs w:val="22"/>
        </w:rPr>
        <w:tab/>
        <w:t>a designated Presidential Member:</w:t>
      </w:r>
    </w:p>
    <w:p w14:paraId="4AF2C5E9" w14:textId="77777777" w:rsidR="000C41FC" w:rsidRDefault="000C41FC" w:rsidP="000C41FC">
      <w:pPr>
        <w:widowControl w:val="0"/>
        <w:tabs>
          <w:tab w:val="left" w:pos="288"/>
        </w:tabs>
        <w:autoSpaceDE w:val="0"/>
        <w:autoSpaceDN w:val="0"/>
        <w:adjustRightInd w:val="0"/>
        <w:spacing w:before="120"/>
        <w:ind w:left="1454"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gives a permission under paragraph (3) (a) subject to conditions; or</w:t>
      </w:r>
    </w:p>
    <w:p w14:paraId="5E9F5C73" w14:textId="77777777" w:rsidR="00E349E0" w:rsidRPr="005C676C" w:rsidRDefault="000C41FC" w:rsidP="000C41FC">
      <w:pPr>
        <w:widowControl w:val="0"/>
        <w:tabs>
          <w:tab w:val="left" w:pos="288"/>
        </w:tabs>
        <w:autoSpaceDE w:val="0"/>
        <w:autoSpaceDN w:val="0"/>
        <w:adjustRightInd w:val="0"/>
        <w:spacing w:before="120"/>
        <w:ind w:left="1042"/>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accepts an undertaking under paragraph (3) (b); and</w:t>
      </w:r>
    </w:p>
    <w:p w14:paraId="22AA9BB2"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the conditions are breached or the undertaking is not fulfilled within the period allowed by the Presidential Member;</w:t>
      </w:r>
    </w:p>
    <w:p w14:paraId="0623AF12"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Presidential Member may:</w:t>
      </w:r>
    </w:p>
    <w:p w14:paraId="21FFE9E2" w14:textId="77777777" w:rsidR="000C41FC" w:rsidRDefault="00E349E0" w:rsidP="000C41FC">
      <w:pPr>
        <w:widowControl w:val="0"/>
        <w:tabs>
          <w:tab w:val="left" w:pos="288"/>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amend the scheme for the amalgamation, including:</w:t>
      </w:r>
    </w:p>
    <w:p w14:paraId="71BC3A3F" w14:textId="77777777" w:rsidR="000C41FC" w:rsidRDefault="000C41FC" w:rsidP="000C41FC">
      <w:pPr>
        <w:widowControl w:val="0"/>
        <w:tabs>
          <w:tab w:val="left" w:pos="288"/>
        </w:tabs>
        <w:autoSpaceDE w:val="0"/>
        <w:autoSpaceDN w:val="0"/>
        <w:adjustRightInd w:val="0"/>
        <w:spacing w:before="120"/>
        <w:ind w:left="145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the rules of any association proposed to be registered as an </w:t>
      </w:r>
      <w:proofErr w:type="spellStart"/>
      <w:r w:rsidR="00E349E0" w:rsidRPr="005C676C">
        <w:rPr>
          <w:sz w:val="22"/>
          <w:szCs w:val="22"/>
        </w:rPr>
        <w:t>organisation</w:t>
      </w:r>
      <w:proofErr w:type="spellEnd"/>
      <w:r w:rsidR="00E349E0" w:rsidRPr="005C676C">
        <w:rPr>
          <w:sz w:val="22"/>
          <w:szCs w:val="22"/>
        </w:rPr>
        <w:t xml:space="preserve"> in relation to the amalgamation; or</w:t>
      </w:r>
    </w:p>
    <w:p w14:paraId="5D137719" w14:textId="77777777" w:rsidR="00E349E0" w:rsidRPr="005C676C" w:rsidRDefault="000C41FC" w:rsidP="000C41FC">
      <w:pPr>
        <w:widowControl w:val="0"/>
        <w:tabs>
          <w:tab w:val="left" w:pos="288"/>
        </w:tabs>
        <w:autoSpaceDE w:val="0"/>
        <w:autoSpaceDN w:val="0"/>
        <w:adjustRightInd w:val="0"/>
        <w:spacing w:before="120"/>
        <w:ind w:left="1445" w:hanging="40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any proposed alterations of the rules of the existing </w:t>
      </w:r>
      <w:proofErr w:type="spellStart"/>
      <w:r w:rsidR="00E349E0" w:rsidRPr="005C676C">
        <w:rPr>
          <w:sz w:val="22"/>
          <w:szCs w:val="22"/>
        </w:rPr>
        <w:t>organisations</w:t>
      </w:r>
      <w:proofErr w:type="spellEnd"/>
      <w:r w:rsidR="00E349E0" w:rsidRPr="005C676C">
        <w:rPr>
          <w:sz w:val="22"/>
          <w:szCs w:val="22"/>
        </w:rPr>
        <w:t xml:space="preserve"> concerned in the amalgamation; or</w:t>
      </w:r>
    </w:p>
    <w:p w14:paraId="4ECCEFCB" w14:textId="77777777" w:rsidR="000C41FC" w:rsidRDefault="00E349E0" w:rsidP="000C41FC">
      <w:pPr>
        <w:widowControl w:val="0"/>
        <w:tabs>
          <w:tab w:val="left" w:pos="288"/>
          <w:tab w:val="left" w:pos="792"/>
        </w:tabs>
        <w:autoSpaceDE w:val="0"/>
        <w:autoSpaceDN w:val="0"/>
        <w:adjustRightInd w:val="0"/>
        <w:spacing w:before="120"/>
        <w:ind w:left="394"/>
        <w:jc w:val="both"/>
        <w:rPr>
          <w:sz w:val="22"/>
          <w:szCs w:val="22"/>
        </w:rPr>
      </w:pPr>
      <w:r w:rsidRPr="005C676C">
        <w:rPr>
          <w:sz w:val="22"/>
          <w:szCs w:val="22"/>
        </w:rPr>
        <w:t>(d)</w:t>
      </w:r>
      <w:r w:rsidRPr="005C676C">
        <w:rPr>
          <w:sz w:val="22"/>
          <w:szCs w:val="22"/>
        </w:rPr>
        <w:tab/>
        <w:t>give directions and orders:</w:t>
      </w:r>
    </w:p>
    <w:p w14:paraId="2718264D" w14:textId="77777777" w:rsidR="000C41FC" w:rsidRDefault="000C41FC" w:rsidP="000C41FC">
      <w:pPr>
        <w:widowControl w:val="0"/>
        <w:tabs>
          <w:tab w:val="left" w:pos="288"/>
        </w:tabs>
        <w:autoSpaceDE w:val="0"/>
        <w:autoSpaceDN w:val="0"/>
        <w:adjustRightInd w:val="0"/>
        <w:spacing w:before="120"/>
        <w:ind w:left="145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in relation to the conduct of the ballot for the amalgamation; or</w:t>
      </w:r>
    </w:p>
    <w:p w14:paraId="64820C7F" w14:textId="77777777" w:rsidR="00E349E0" w:rsidRPr="005C676C" w:rsidRDefault="000C41FC" w:rsidP="000C41FC">
      <w:pPr>
        <w:widowControl w:val="0"/>
        <w:tabs>
          <w:tab w:val="left" w:pos="288"/>
        </w:tabs>
        <w:autoSpaceDE w:val="0"/>
        <w:autoSpaceDN w:val="0"/>
        <w:adjustRightInd w:val="0"/>
        <w:spacing w:before="120"/>
        <w:ind w:left="1454" w:hanging="418"/>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otherwise in relation to the procedure to be followed in relation to the amalgamation.</w:t>
      </w:r>
    </w:p>
    <w:p w14:paraId="6C264AA3"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Subsection (6) does not limit by implication the powers that the Presidential Member has apart from that subsection.</w:t>
      </w:r>
    </w:p>
    <w:p w14:paraId="140A3BA4"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(8) If, apart from this subsection, the Presidential Member would be required to refuse to approve the submission of the amalgamation to ballot, the Presidential Member may adjourn the proceeding.</w:t>
      </w:r>
    </w:p>
    <w:p w14:paraId="679EAFC2"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(9) Subsection (8) does not limit by implication the power of the Presidential Member to adjourn the proceeding at any stage.</w:t>
      </w:r>
    </w:p>
    <w:p w14:paraId="4DC9939F"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Fixing commencing and closing days of ballot</w:t>
      </w:r>
    </w:p>
    <w:p w14:paraId="4931150D"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BD127D">
        <w:rPr>
          <w:sz w:val="22"/>
          <w:szCs w:val="22"/>
        </w:rPr>
        <w:t>253</w:t>
      </w:r>
      <w:r w:rsidRPr="005C676C">
        <w:rPr>
          <w:smallCaps/>
          <w:sz w:val="22"/>
          <w:szCs w:val="22"/>
        </w:rPr>
        <w:t>b</w:t>
      </w:r>
      <w:r w:rsidRPr="00BD127D">
        <w:rPr>
          <w:sz w:val="22"/>
          <w:szCs w:val="22"/>
        </w:rPr>
        <w:t xml:space="preserve">. </w:t>
      </w:r>
      <w:r w:rsidRPr="005C676C">
        <w:rPr>
          <w:sz w:val="22"/>
          <w:szCs w:val="22"/>
        </w:rPr>
        <w:t>(1) If a designated Presidential Member approves, under section 252 or 25</w:t>
      </w:r>
      <w:r w:rsidRPr="00BD127D">
        <w:rPr>
          <w:sz w:val="22"/>
          <w:szCs w:val="22"/>
        </w:rPr>
        <w:t>3</w:t>
      </w:r>
      <w:r w:rsidRPr="005C676C">
        <w:rPr>
          <w:smallCaps/>
          <w:sz w:val="22"/>
          <w:szCs w:val="22"/>
        </w:rPr>
        <w:t>a</w:t>
      </w:r>
      <w:r w:rsidRPr="005C676C">
        <w:rPr>
          <w:sz w:val="22"/>
          <w:szCs w:val="22"/>
        </w:rPr>
        <w:t>, the submission of a proposed amalgamation to ballot, the Presidential Member must, after consulting with the Electoral Commissioner, fix a day as the commencing day of the ballot and a day as the closing day of the ballot.</w:t>
      </w:r>
    </w:p>
    <w:p w14:paraId="7B0168D7"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The commencing day must be a day not later than 28 days after the day on which the approval is given unless:</w:t>
      </w:r>
    </w:p>
    <w:p w14:paraId="001FE723"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the Presidential Member is satisfied that the Australian Electoral Commission requires, a longer period to make the arrangements necessary to enable it to conduct the ballot; or</w:t>
      </w:r>
    </w:p>
    <w:p w14:paraId="62F2D3E6"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 xml:space="preserve">the existing </w:t>
      </w:r>
      <w:proofErr w:type="spellStart"/>
      <w:r w:rsidRPr="005C676C">
        <w:rPr>
          <w:sz w:val="22"/>
          <w:szCs w:val="22"/>
        </w:rPr>
        <w:t>organisations</w:t>
      </w:r>
      <w:proofErr w:type="spellEnd"/>
      <w:r w:rsidRPr="005C676C">
        <w:rPr>
          <w:sz w:val="22"/>
          <w:szCs w:val="22"/>
        </w:rPr>
        <w:t xml:space="preserve"> concerned in the amalgamation request the Presidential Member to fix a later day.</w:t>
      </w:r>
    </w:p>
    <w:p w14:paraId="18B80283"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If the scheme for the amalgamation contains a proposed alternative provision, a single day is to be fixed as the commencing day, and a single day is to be fixed as the closing day, for all ballots in relation to the proposed amalgamation.</w:t>
      </w:r>
    </w:p>
    <w:p w14:paraId="6645294A" w14:textId="77777777" w:rsidR="00E349E0" w:rsidRPr="005C676C" w:rsidRDefault="00E349E0" w:rsidP="00E349E0">
      <w:pPr>
        <w:widowControl w:val="0"/>
        <w:autoSpaceDE w:val="0"/>
        <w:autoSpaceDN w:val="0"/>
        <w:adjustRightInd w:val="0"/>
        <w:spacing w:before="120"/>
        <w:ind w:firstLine="350"/>
        <w:jc w:val="both"/>
        <w:rPr>
          <w:sz w:val="22"/>
          <w:szCs w:val="22"/>
        </w:rPr>
      </w:pPr>
      <w:r w:rsidRPr="005C676C">
        <w:rPr>
          <w:sz w:val="22"/>
          <w:szCs w:val="22"/>
        </w:rPr>
        <w:br w:type="page"/>
      </w:r>
      <w:r>
        <w:rPr>
          <w:sz w:val="22"/>
          <w:szCs w:val="22"/>
        </w:rPr>
        <w:lastRenderedPageBreak/>
        <w:t>“</w:t>
      </w:r>
      <w:r w:rsidRPr="005C676C">
        <w:rPr>
          <w:sz w:val="22"/>
          <w:szCs w:val="22"/>
        </w:rPr>
        <w:t>(4) A designated Presidential Member may, after consulting with the Electoral Commissioner, vary the commencing day or the closing day.</w:t>
      </w:r>
    </w:p>
    <w:p w14:paraId="064DE396"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Subsection (4) does not limit by implication the powers of the person conducting a ballot under this Division.</w:t>
      </w:r>
    </w:p>
    <w:p w14:paraId="7520B3F3"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Roll of voters for ballot</w:t>
      </w:r>
    </w:p>
    <w:p w14:paraId="02A475E8"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c</w:t>
      </w:r>
      <w:r w:rsidRPr="005C676C">
        <w:rPr>
          <w:sz w:val="22"/>
          <w:szCs w:val="22"/>
        </w:rPr>
        <w:t>. The roll of voters for a ballot for a proposed amalgamation is the roll of persons who, on the day on which the designated Presidential Member fixes the commencing day and closing day of the ballot or 28 days before the commencing day of the ballot (whichever is the later):</w:t>
      </w:r>
    </w:p>
    <w:p w14:paraId="7A4BE5DF"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 xml:space="preserve">have the right under the rules of the existing </w:t>
      </w:r>
      <w:proofErr w:type="spellStart"/>
      <w:r w:rsidRPr="005C676C">
        <w:rPr>
          <w:sz w:val="22"/>
          <w:szCs w:val="22"/>
        </w:rPr>
        <w:t>organisation</w:t>
      </w:r>
      <w:proofErr w:type="spellEnd"/>
      <w:r w:rsidRPr="005C676C">
        <w:rPr>
          <w:sz w:val="22"/>
          <w:szCs w:val="22"/>
        </w:rPr>
        <w:t xml:space="preserve"> concerned to vote at such a ballot; or</w:t>
      </w:r>
    </w:p>
    <w:p w14:paraId="4CBE9CBE"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 xml:space="preserve">if the rules of the existing </w:t>
      </w:r>
      <w:proofErr w:type="spellStart"/>
      <w:r w:rsidRPr="005C676C">
        <w:rPr>
          <w:sz w:val="22"/>
          <w:szCs w:val="22"/>
        </w:rPr>
        <w:t>organisation</w:t>
      </w:r>
      <w:proofErr w:type="spellEnd"/>
      <w:r w:rsidRPr="005C676C">
        <w:rPr>
          <w:sz w:val="22"/>
          <w:szCs w:val="22"/>
        </w:rPr>
        <w:t xml:space="preserve"> concerned do not then provide for the right to vote at such a ballot—have the right under the rules of the </w:t>
      </w:r>
      <w:proofErr w:type="spellStart"/>
      <w:r w:rsidRPr="005C676C">
        <w:rPr>
          <w:sz w:val="22"/>
          <w:szCs w:val="22"/>
        </w:rPr>
        <w:t>organisation</w:t>
      </w:r>
      <w:proofErr w:type="spellEnd"/>
      <w:r w:rsidRPr="005C676C">
        <w:rPr>
          <w:sz w:val="22"/>
          <w:szCs w:val="22"/>
        </w:rPr>
        <w:t xml:space="preserve"> to vote at a ballot for an election for an office in the </w:t>
      </w:r>
      <w:proofErr w:type="spellStart"/>
      <w:r w:rsidRPr="005C676C">
        <w:rPr>
          <w:sz w:val="22"/>
          <w:szCs w:val="22"/>
        </w:rPr>
        <w:t>organisation</w:t>
      </w:r>
      <w:proofErr w:type="spellEnd"/>
      <w:r w:rsidRPr="005C676C">
        <w:rPr>
          <w:sz w:val="22"/>
          <w:szCs w:val="22"/>
        </w:rPr>
        <w:t xml:space="preserve"> that is conducted by a direct voting system.</w:t>
      </w:r>
    </w:p>
    <w:p w14:paraId="478FF1D3" w14:textId="77777777" w:rsidR="00E349E0" w:rsidRPr="005C676C" w:rsidRDefault="00E349E0" w:rsidP="00E349E0">
      <w:pPr>
        <w:widowControl w:val="0"/>
        <w:autoSpaceDE w:val="0"/>
        <w:autoSpaceDN w:val="0"/>
        <w:adjustRightInd w:val="0"/>
        <w:spacing w:before="120" w:after="60"/>
        <w:jc w:val="both"/>
        <w:rPr>
          <w:bCs/>
          <w:sz w:val="22"/>
          <w:szCs w:val="22"/>
        </w:rPr>
      </w:pPr>
      <w:r>
        <w:rPr>
          <w:b/>
          <w:bCs/>
          <w:sz w:val="22"/>
          <w:szCs w:val="22"/>
        </w:rPr>
        <w:t>“</w:t>
      </w:r>
      <w:r w:rsidRPr="005C676C">
        <w:rPr>
          <w:b/>
          <w:bCs/>
          <w:sz w:val="22"/>
          <w:szCs w:val="22"/>
        </w:rPr>
        <w:t>Yes</w:t>
      </w:r>
      <w:r>
        <w:rPr>
          <w:b/>
          <w:bCs/>
          <w:sz w:val="22"/>
          <w:szCs w:val="22"/>
        </w:rPr>
        <w:t>”</w:t>
      </w:r>
      <w:r w:rsidRPr="005C676C">
        <w:rPr>
          <w:b/>
          <w:bCs/>
          <w:sz w:val="22"/>
          <w:szCs w:val="22"/>
        </w:rPr>
        <w:t xml:space="preserve"> case and </w:t>
      </w:r>
      <w:r>
        <w:rPr>
          <w:b/>
          <w:bCs/>
          <w:sz w:val="22"/>
          <w:szCs w:val="22"/>
        </w:rPr>
        <w:t>“</w:t>
      </w:r>
      <w:r w:rsidRPr="005C676C">
        <w:rPr>
          <w:b/>
          <w:bCs/>
          <w:sz w:val="22"/>
          <w:szCs w:val="22"/>
        </w:rPr>
        <w:t>no</w:t>
      </w:r>
      <w:r>
        <w:rPr>
          <w:b/>
          <w:bCs/>
          <w:sz w:val="22"/>
          <w:szCs w:val="22"/>
        </w:rPr>
        <w:t>”</w:t>
      </w:r>
      <w:r w:rsidRPr="005C676C">
        <w:rPr>
          <w:b/>
          <w:bCs/>
          <w:sz w:val="22"/>
          <w:szCs w:val="22"/>
        </w:rPr>
        <w:t xml:space="preserve"> case for amalgamation</w:t>
      </w:r>
    </w:p>
    <w:p w14:paraId="783D0C75"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BD127D">
        <w:rPr>
          <w:sz w:val="22"/>
          <w:szCs w:val="22"/>
        </w:rPr>
        <w:t>253</w:t>
      </w:r>
      <w:r w:rsidRPr="005C676C">
        <w:rPr>
          <w:smallCaps/>
          <w:sz w:val="22"/>
          <w:szCs w:val="22"/>
        </w:rPr>
        <w:t>d</w:t>
      </w:r>
      <w:r w:rsidRPr="00BD127D">
        <w:rPr>
          <w:sz w:val="22"/>
          <w:szCs w:val="22"/>
        </w:rPr>
        <w:t xml:space="preserve">. </w:t>
      </w:r>
      <w:r w:rsidRPr="005C676C">
        <w:rPr>
          <w:sz w:val="22"/>
          <w:szCs w:val="22"/>
        </w:rPr>
        <w:t xml:space="preserve">(1) If an existing </w:t>
      </w:r>
      <w:proofErr w:type="spellStart"/>
      <w:r w:rsidRPr="005C676C">
        <w:rPr>
          <w:sz w:val="22"/>
          <w:szCs w:val="22"/>
        </w:rPr>
        <w:t>organisation</w:t>
      </w:r>
      <w:proofErr w:type="spellEnd"/>
      <w:r w:rsidRPr="005C676C">
        <w:rPr>
          <w:sz w:val="22"/>
          <w:szCs w:val="22"/>
        </w:rPr>
        <w:t xml:space="preserve"> concerned in a proposed amalgamation lodges a statement under section 246 in relation to the amalgamation, a designated Presidential Member may permit the </w:t>
      </w:r>
      <w:proofErr w:type="spellStart"/>
      <w:r w:rsidRPr="005C676C">
        <w:rPr>
          <w:sz w:val="22"/>
          <w:szCs w:val="22"/>
        </w:rPr>
        <w:t>organisation</w:t>
      </w:r>
      <w:proofErr w:type="spellEnd"/>
      <w:r w:rsidRPr="005C676C">
        <w:rPr>
          <w:sz w:val="22"/>
          <w:szCs w:val="22"/>
        </w:rPr>
        <w:t xml:space="preserve"> to alter the statement.</w:t>
      </w:r>
    </w:p>
    <w:p w14:paraId="5913D86B"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 Not later than 7 days before the day fixed under section 250 for hearing submissions in relation to the amalgamation, members of the </w:t>
      </w:r>
      <w:proofErr w:type="spellStart"/>
      <w:r w:rsidRPr="005C676C">
        <w:rPr>
          <w:sz w:val="22"/>
          <w:szCs w:val="22"/>
        </w:rPr>
        <w:t>organisation</w:t>
      </w:r>
      <w:proofErr w:type="spellEnd"/>
      <w:r w:rsidRPr="005C676C">
        <w:rPr>
          <w:sz w:val="22"/>
          <w:szCs w:val="22"/>
        </w:rPr>
        <w:t xml:space="preserve"> (being members whose number is at least the required minimum number) may lodge in the Industrial Registry a written statement of not more than 2,000 words in opposition to the proposed principal amalgamation and any proposed alternative amalgamation.</w:t>
      </w:r>
    </w:p>
    <w:p w14:paraId="69625AB5"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A designated Presidential Member may permit a statement lodged under subsection (2) to be altered.</w:t>
      </w:r>
    </w:p>
    <w:p w14:paraId="7D3EC9C9"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Subject to subsections (5), (6) and (7), a copy of the statements mentioned in subsections (1) and (2), or, if those statements have been altered or amended, those statements as altered or amended, must accompany the ballot paper sent to the persons entitled to vote at a ballot for the amalgamation.</w:t>
      </w:r>
    </w:p>
    <w:p w14:paraId="6CD023C5" w14:textId="77777777" w:rsidR="000C41FC" w:rsidRDefault="00E349E0" w:rsidP="000C41FC">
      <w:pPr>
        <w:widowControl w:val="0"/>
        <w:tabs>
          <w:tab w:val="left" w:pos="288"/>
        </w:tabs>
        <w:autoSpaceDE w:val="0"/>
        <w:autoSpaceDN w:val="0"/>
        <w:adjustRightInd w:val="0"/>
        <w:spacing w:before="120"/>
        <w:ind w:firstLine="346"/>
        <w:jc w:val="both"/>
        <w:rPr>
          <w:sz w:val="22"/>
          <w:szCs w:val="22"/>
        </w:rPr>
      </w:pPr>
      <w:r>
        <w:rPr>
          <w:sz w:val="22"/>
          <w:szCs w:val="22"/>
        </w:rPr>
        <w:t>“</w:t>
      </w:r>
      <w:r w:rsidRPr="005C676C">
        <w:rPr>
          <w:sz w:val="22"/>
          <w:szCs w:val="22"/>
        </w:rPr>
        <w:t>(5) If 2 or more statements in opposition to the amalgamation are duly lodged in the Industrial Registry under subsection (2):</w:t>
      </w:r>
    </w:p>
    <w:p w14:paraId="07F9313C" w14:textId="77777777" w:rsidR="00E349E0" w:rsidRPr="005C676C" w:rsidRDefault="000C41FC" w:rsidP="000C41FC">
      <w:pPr>
        <w:widowControl w:val="0"/>
        <w:tabs>
          <w:tab w:val="left" w:pos="288"/>
        </w:tabs>
        <w:autoSpaceDE w:val="0"/>
        <w:autoSpaceDN w:val="0"/>
        <w:adjustRightInd w:val="0"/>
        <w:spacing w:before="120"/>
        <w:ind w:left="802" w:hanging="384"/>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a designated Presidential Member must prepare, or cause to be prepared, in consultation, if practicable, with representatives of the persons who lodged each of the statements, a written statement of not more than 2,000 words in opposition to the amalgamation based on both or all the statements and, as far</w:t>
      </w:r>
    </w:p>
    <w:p w14:paraId="7DE2773A" w14:textId="77777777" w:rsidR="000C41FC" w:rsidRDefault="00E349E0" w:rsidP="000C41FC">
      <w:pPr>
        <w:widowControl w:val="0"/>
        <w:tabs>
          <w:tab w:val="left" w:pos="288"/>
        </w:tabs>
        <w:autoSpaceDE w:val="0"/>
        <w:autoSpaceDN w:val="0"/>
        <w:adjustRightInd w:val="0"/>
        <w:spacing w:before="120"/>
        <w:ind w:left="778"/>
        <w:jc w:val="both"/>
        <w:rPr>
          <w:sz w:val="22"/>
          <w:szCs w:val="22"/>
        </w:rPr>
      </w:pPr>
      <w:r w:rsidRPr="005C676C">
        <w:rPr>
          <w:sz w:val="22"/>
          <w:szCs w:val="22"/>
        </w:rPr>
        <w:br w:type="page"/>
      </w:r>
      <w:r w:rsidRPr="005C676C">
        <w:rPr>
          <w:sz w:val="22"/>
          <w:szCs w:val="22"/>
        </w:rPr>
        <w:lastRenderedPageBreak/>
        <w:t>as practicable, presenting fairly the substance of the arguments against the amalgamation contained in both or all the statements; and</w:t>
      </w:r>
    </w:p>
    <w:p w14:paraId="7404E141" w14:textId="77777777" w:rsidR="00E349E0" w:rsidRPr="005C676C" w:rsidRDefault="000C41FC" w:rsidP="000C41FC">
      <w:pPr>
        <w:widowControl w:val="0"/>
        <w:tabs>
          <w:tab w:val="left" w:pos="288"/>
        </w:tabs>
        <w:autoSpaceDE w:val="0"/>
        <w:autoSpaceDN w:val="0"/>
        <w:adjustRightInd w:val="0"/>
        <w:spacing w:before="120"/>
        <w:ind w:left="778" w:hanging="384"/>
        <w:jc w:val="both"/>
        <w:rPr>
          <w:sz w:val="22"/>
          <w:szCs w:val="22"/>
        </w:rPr>
      </w:pPr>
      <w:r>
        <w:rPr>
          <w:sz w:val="22"/>
          <w:szCs w:val="22"/>
        </w:rPr>
        <w:t>(</w:t>
      </w:r>
      <w:r w:rsidRPr="005C676C">
        <w:rPr>
          <w:sz w:val="22"/>
          <w:szCs w:val="22"/>
        </w:rPr>
        <w:t>b</w:t>
      </w:r>
      <w:r>
        <w:rPr>
          <w:sz w:val="22"/>
          <w:szCs w:val="22"/>
        </w:rPr>
        <w:t>)</w:t>
      </w:r>
      <w:r>
        <w:rPr>
          <w:sz w:val="22"/>
          <w:szCs w:val="22"/>
        </w:rPr>
        <w:tab/>
      </w:r>
      <w:r w:rsidR="00E349E0" w:rsidRPr="005C676C">
        <w:rPr>
          <w:sz w:val="22"/>
          <w:szCs w:val="22"/>
        </w:rPr>
        <w:t>the statement prepared by the Presidential Member must accompany the ballot paper for the amalgamation as if it had been the sole statement lodged under subsection (2).</w:t>
      </w:r>
    </w:p>
    <w:p w14:paraId="7A427E1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(6) A designated Presidential Member may amend a statement mentioned in subsection (1) or (2) to correct factual errors or to ensure that the statement complies with this Act.</w:t>
      </w:r>
    </w:p>
    <w:p w14:paraId="63ECEFFB"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(7) A statement mentioned in subsection (1) or (2) may, if a designated Presidential Member approves, include matter that is not in the form of words, including, for example, diagrams, drawings, illustrations, photographs and symbols.</w:t>
      </w:r>
    </w:p>
    <w:p w14:paraId="13BF5B1C"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(8) A statement prepared under subsection (5) may include matter that is not in the form of words, including, for example, diagrams, drawings, illustrations, photographs and symbols.</w:t>
      </w:r>
    </w:p>
    <w:p w14:paraId="2F16FC5E"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(9) Subsection (4) and paragraph (5) (b) do not apply to a ballot that is not conducted under section 25</w:t>
      </w:r>
      <w:r w:rsidRPr="00BD127D">
        <w:rPr>
          <w:sz w:val="22"/>
          <w:szCs w:val="22"/>
        </w:rPr>
        <w:t>3</w:t>
      </w:r>
      <w:r w:rsidRPr="005C676C">
        <w:rPr>
          <w:smallCaps/>
          <w:sz w:val="22"/>
          <w:szCs w:val="22"/>
        </w:rPr>
        <w:t>j</w:t>
      </w:r>
      <w:r w:rsidRPr="005C676C">
        <w:rPr>
          <w:sz w:val="22"/>
          <w:szCs w:val="22"/>
        </w:rPr>
        <w:t>.</w:t>
      </w:r>
    </w:p>
    <w:p w14:paraId="1FDC68A9"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(10) In this section:</w:t>
      </w:r>
    </w:p>
    <w:p w14:paraId="65A7CBF2" w14:textId="77777777" w:rsidR="00E349E0" w:rsidRPr="005C676C" w:rsidRDefault="00E349E0" w:rsidP="00E349E0">
      <w:pPr>
        <w:widowControl w:val="0"/>
        <w:autoSpaceDE w:val="0"/>
        <w:autoSpaceDN w:val="0"/>
        <w:adjustRightInd w:val="0"/>
        <w:spacing w:before="120"/>
        <w:jc w:val="both"/>
        <w:rPr>
          <w:sz w:val="22"/>
          <w:szCs w:val="22"/>
        </w:rPr>
      </w:pPr>
      <w:r>
        <w:rPr>
          <w:sz w:val="22"/>
          <w:szCs w:val="22"/>
        </w:rPr>
        <w:t>‘</w:t>
      </w:r>
      <w:r w:rsidRPr="005C676C">
        <w:rPr>
          <w:sz w:val="22"/>
          <w:szCs w:val="22"/>
        </w:rPr>
        <w:t>required minimum number</w:t>
      </w:r>
      <w:r>
        <w:rPr>
          <w:sz w:val="22"/>
          <w:szCs w:val="22"/>
        </w:rPr>
        <w:t>’</w:t>
      </w:r>
      <w:r w:rsidRPr="005C676C">
        <w:rPr>
          <w:sz w:val="22"/>
          <w:szCs w:val="22"/>
        </w:rPr>
        <w:t xml:space="preserve">, in relation to an </w:t>
      </w:r>
      <w:proofErr w:type="spellStart"/>
      <w:r w:rsidRPr="005C676C">
        <w:rPr>
          <w:sz w:val="22"/>
          <w:szCs w:val="22"/>
        </w:rPr>
        <w:t>organisation</w:t>
      </w:r>
      <w:proofErr w:type="spellEnd"/>
      <w:r w:rsidRPr="005C676C">
        <w:rPr>
          <w:sz w:val="22"/>
          <w:szCs w:val="22"/>
        </w:rPr>
        <w:t>, means:</w:t>
      </w:r>
    </w:p>
    <w:p w14:paraId="7147F7B9" w14:textId="77777777" w:rsidR="00E349E0" w:rsidRPr="005C676C" w:rsidRDefault="00E349E0" w:rsidP="00E349E0">
      <w:pPr>
        <w:widowControl w:val="0"/>
        <w:tabs>
          <w:tab w:val="left" w:pos="778"/>
        </w:tabs>
        <w:autoSpaceDE w:val="0"/>
        <w:autoSpaceDN w:val="0"/>
        <w:adjustRightInd w:val="0"/>
        <w:spacing w:before="120"/>
        <w:ind w:left="778" w:hanging="379"/>
        <w:jc w:val="both"/>
        <w:rPr>
          <w:sz w:val="22"/>
          <w:szCs w:val="22"/>
        </w:rPr>
      </w:pPr>
      <w:r w:rsidRPr="005C676C">
        <w:rPr>
          <w:sz w:val="22"/>
          <w:szCs w:val="22"/>
        </w:rPr>
        <w:t>(a)</w:t>
      </w:r>
      <w:r w:rsidRPr="005C676C">
        <w:rPr>
          <w:sz w:val="22"/>
          <w:szCs w:val="22"/>
        </w:rPr>
        <w:tab/>
        <w:t xml:space="preserve">5% of the total number of members of the </w:t>
      </w:r>
      <w:proofErr w:type="spellStart"/>
      <w:r w:rsidRPr="005C676C">
        <w:rPr>
          <w:sz w:val="22"/>
          <w:szCs w:val="22"/>
        </w:rPr>
        <w:t>organisation</w:t>
      </w:r>
      <w:proofErr w:type="spellEnd"/>
      <w:r w:rsidRPr="005C676C">
        <w:rPr>
          <w:sz w:val="22"/>
          <w:szCs w:val="22"/>
        </w:rPr>
        <w:t xml:space="preserve"> on the day on which the application was lodged under section 242 in relation to the proposed amalgamation concerned; or</w:t>
      </w:r>
    </w:p>
    <w:p w14:paraId="70F77B3A" w14:textId="77777777" w:rsidR="00E349E0" w:rsidRPr="005C676C" w:rsidRDefault="00E349E0" w:rsidP="00E349E0">
      <w:pPr>
        <w:widowControl w:val="0"/>
        <w:tabs>
          <w:tab w:val="left" w:pos="802"/>
        </w:tabs>
        <w:autoSpaceDE w:val="0"/>
        <w:autoSpaceDN w:val="0"/>
        <w:adjustRightInd w:val="0"/>
        <w:spacing w:before="120"/>
        <w:ind w:left="384"/>
        <w:jc w:val="both"/>
        <w:rPr>
          <w:sz w:val="22"/>
          <w:szCs w:val="22"/>
        </w:rPr>
      </w:pPr>
      <w:r w:rsidRPr="005C676C">
        <w:rPr>
          <w:sz w:val="22"/>
          <w:szCs w:val="22"/>
        </w:rPr>
        <w:t>(b)</w:t>
      </w:r>
      <w:r w:rsidRPr="005C676C">
        <w:rPr>
          <w:sz w:val="22"/>
          <w:szCs w:val="22"/>
        </w:rPr>
        <w:tab/>
        <w:t>1,000;</w:t>
      </w:r>
    </w:p>
    <w:p w14:paraId="613F4632" w14:textId="77777777" w:rsidR="00E349E0" w:rsidRPr="005C676C" w:rsidRDefault="00E349E0" w:rsidP="00E349E0">
      <w:pPr>
        <w:widowControl w:val="0"/>
        <w:tabs>
          <w:tab w:val="left" w:pos="802"/>
        </w:tabs>
        <w:autoSpaceDE w:val="0"/>
        <w:autoSpaceDN w:val="0"/>
        <w:adjustRightInd w:val="0"/>
        <w:spacing w:before="120"/>
        <w:jc w:val="both"/>
        <w:rPr>
          <w:sz w:val="22"/>
          <w:szCs w:val="22"/>
        </w:rPr>
      </w:pPr>
      <w:r w:rsidRPr="005C676C">
        <w:rPr>
          <w:sz w:val="22"/>
          <w:szCs w:val="22"/>
        </w:rPr>
        <w:t>whichever is the lesser.</w:t>
      </w:r>
    </w:p>
    <w:p w14:paraId="5374DC2E"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Alteration and amendment of scheme</w:t>
      </w:r>
    </w:p>
    <w:p w14:paraId="452FBFC1"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BD127D">
        <w:rPr>
          <w:sz w:val="22"/>
          <w:szCs w:val="22"/>
        </w:rPr>
        <w:t>253</w:t>
      </w:r>
      <w:r w:rsidRPr="005C676C">
        <w:rPr>
          <w:smallCaps/>
          <w:sz w:val="22"/>
          <w:szCs w:val="22"/>
        </w:rPr>
        <w:t>e</w:t>
      </w:r>
      <w:r w:rsidRPr="00BD127D">
        <w:rPr>
          <w:sz w:val="22"/>
          <w:szCs w:val="22"/>
        </w:rPr>
        <w:t xml:space="preserve">. </w:t>
      </w:r>
      <w:r w:rsidRPr="005C676C">
        <w:rPr>
          <w:sz w:val="22"/>
          <w:szCs w:val="22"/>
        </w:rPr>
        <w:t xml:space="preserve">(1) A designated Presidential Member may, at any time before the commencing day of the ballot for a proposed amalgamation, permit the existing </w:t>
      </w:r>
      <w:proofErr w:type="spellStart"/>
      <w:r w:rsidRPr="005C676C">
        <w:rPr>
          <w:sz w:val="22"/>
          <w:szCs w:val="22"/>
        </w:rPr>
        <w:t>organisations</w:t>
      </w:r>
      <w:proofErr w:type="spellEnd"/>
      <w:r w:rsidRPr="005C676C">
        <w:rPr>
          <w:sz w:val="22"/>
          <w:szCs w:val="22"/>
        </w:rPr>
        <w:t xml:space="preserve"> concerned in the amalgamation to alter the scheme for the amalgamation, including:</w:t>
      </w:r>
    </w:p>
    <w:p w14:paraId="53DC304B"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 xml:space="preserve">the rules of any association proposed to be registered as an </w:t>
      </w:r>
      <w:proofErr w:type="spellStart"/>
      <w:r w:rsidRPr="005C676C">
        <w:rPr>
          <w:sz w:val="22"/>
          <w:szCs w:val="22"/>
        </w:rPr>
        <w:t>organisation</w:t>
      </w:r>
      <w:proofErr w:type="spellEnd"/>
      <w:r w:rsidRPr="005C676C">
        <w:rPr>
          <w:sz w:val="22"/>
          <w:szCs w:val="22"/>
        </w:rPr>
        <w:t xml:space="preserve"> in relation to the amalgamation; or</w:t>
      </w:r>
    </w:p>
    <w:p w14:paraId="41359DA4"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 xml:space="preserve">any proposed alterations of the rules of the existing </w:t>
      </w:r>
      <w:proofErr w:type="spellStart"/>
      <w:r w:rsidRPr="005C676C">
        <w:rPr>
          <w:sz w:val="22"/>
          <w:szCs w:val="22"/>
        </w:rPr>
        <w:t>organisations</w:t>
      </w:r>
      <w:proofErr w:type="spellEnd"/>
      <w:r w:rsidRPr="005C676C">
        <w:rPr>
          <w:sz w:val="22"/>
          <w:szCs w:val="22"/>
        </w:rPr>
        <w:t xml:space="preserve"> concerned in the amalgamation.</w:t>
      </w:r>
    </w:p>
    <w:p w14:paraId="40ED61BD" w14:textId="77777777" w:rsidR="00E349E0" w:rsidRPr="005C676C" w:rsidRDefault="00E349E0" w:rsidP="00E349E0">
      <w:pPr>
        <w:widowControl w:val="0"/>
        <w:autoSpaceDE w:val="0"/>
        <w:autoSpaceDN w:val="0"/>
        <w:adjustRightInd w:val="0"/>
        <w:spacing w:before="120"/>
        <w:ind w:left="341"/>
        <w:jc w:val="both"/>
        <w:rPr>
          <w:sz w:val="22"/>
          <w:szCs w:val="22"/>
        </w:rPr>
      </w:pPr>
      <w:r>
        <w:rPr>
          <w:sz w:val="22"/>
          <w:szCs w:val="22"/>
        </w:rPr>
        <w:t>“</w:t>
      </w:r>
      <w:r w:rsidRPr="005C676C">
        <w:rPr>
          <w:sz w:val="22"/>
          <w:szCs w:val="22"/>
        </w:rPr>
        <w:t>(2) A permission under paragraph (1) (a):</w:t>
      </w:r>
    </w:p>
    <w:p w14:paraId="6DCB5C3C"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 xml:space="preserve">may, despite anything in the rules of any association proposed to be registered as an </w:t>
      </w:r>
      <w:proofErr w:type="spellStart"/>
      <w:r w:rsidRPr="005C676C">
        <w:rPr>
          <w:sz w:val="22"/>
          <w:szCs w:val="22"/>
        </w:rPr>
        <w:t>organisation</w:t>
      </w:r>
      <w:proofErr w:type="spellEnd"/>
      <w:r w:rsidRPr="005C676C">
        <w:rPr>
          <w:sz w:val="22"/>
          <w:szCs w:val="22"/>
        </w:rPr>
        <w:t xml:space="preserve"> in relation to the proposed amalgamation, </w:t>
      </w:r>
      <w:proofErr w:type="spellStart"/>
      <w:r w:rsidRPr="005C676C">
        <w:rPr>
          <w:sz w:val="22"/>
          <w:szCs w:val="22"/>
        </w:rPr>
        <w:t>authorise</w:t>
      </w:r>
      <w:proofErr w:type="spellEnd"/>
      <w:r w:rsidRPr="005C676C">
        <w:rPr>
          <w:sz w:val="22"/>
          <w:szCs w:val="22"/>
        </w:rPr>
        <w:t xml:space="preserve"> the existing </w:t>
      </w:r>
      <w:proofErr w:type="spellStart"/>
      <w:r w:rsidRPr="005C676C">
        <w:rPr>
          <w:sz w:val="22"/>
          <w:szCs w:val="22"/>
        </w:rPr>
        <w:t>organisations</w:t>
      </w:r>
      <w:proofErr w:type="spellEnd"/>
      <w:r w:rsidRPr="005C676C">
        <w:rPr>
          <w:sz w:val="22"/>
          <w:szCs w:val="22"/>
        </w:rPr>
        <w:t xml:space="preserve"> concerned in the amalgamation to alter the scheme so far as it affects that association (including any of its rules) by resolution of their committees of management; and</w:t>
      </w:r>
    </w:p>
    <w:p w14:paraId="2D9E5C10" w14:textId="77777777" w:rsidR="00E349E0" w:rsidRPr="005C676C" w:rsidRDefault="00E349E0" w:rsidP="00E349E0">
      <w:pPr>
        <w:widowControl w:val="0"/>
        <w:tabs>
          <w:tab w:val="left" w:pos="773"/>
        </w:tabs>
        <w:autoSpaceDE w:val="0"/>
        <w:autoSpaceDN w:val="0"/>
        <w:adjustRightInd w:val="0"/>
        <w:spacing w:before="120"/>
        <w:ind w:left="384"/>
        <w:jc w:val="both"/>
        <w:rPr>
          <w:sz w:val="22"/>
          <w:szCs w:val="22"/>
        </w:rPr>
      </w:pPr>
      <w:r w:rsidRPr="005C676C">
        <w:rPr>
          <w:sz w:val="22"/>
          <w:szCs w:val="22"/>
        </w:rPr>
        <w:t>(b)</w:t>
      </w:r>
      <w:r w:rsidRPr="005C676C">
        <w:rPr>
          <w:sz w:val="22"/>
          <w:szCs w:val="22"/>
        </w:rPr>
        <w:tab/>
        <w:t>may make provision in relation to the procedure that, despite</w:t>
      </w:r>
    </w:p>
    <w:p w14:paraId="2F3EABCD" w14:textId="77777777" w:rsidR="000C41FC" w:rsidRDefault="00E349E0" w:rsidP="000C41FC">
      <w:pPr>
        <w:widowControl w:val="0"/>
        <w:tabs>
          <w:tab w:val="left" w:pos="288"/>
        </w:tabs>
        <w:autoSpaceDE w:val="0"/>
        <w:autoSpaceDN w:val="0"/>
        <w:adjustRightInd w:val="0"/>
        <w:spacing w:before="120"/>
        <w:ind w:left="773"/>
        <w:jc w:val="both"/>
        <w:rPr>
          <w:sz w:val="22"/>
          <w:szCs w:val="22"/>
        </w:rPr>
      </w:pPr>
      <w:r w:rsidRPr="005C676C">
        <w:rPr>
          <w:sz w:val="22"/>
          <w:szCs w:val="22"/>
        </w:rPr>
        <w:br w:type="page"/>
      </w:r>
      <w:r w:rsidRPr="005C676C">
        <w:rPr>
          <w:sz w:val="22"/>
          <w:szCs w:val="22"/>
        </w:rPr>
        <w:lastRenderedPageBreak/>
        <w:t xml:space="preserve">anything in the rules of the existing </w:t>
      </w:r>
      <w:proofErr w:type="spellStart"/>
      <w:r w:rsidRPr="005C676C">
        <w:rPr>
          <w:sz w:val="22"/>
          <w:szCs w:val="22"/>
        </w:rPr>
        <w:t>organisations</w:t>
      </w:r>
      <w:proofErr w:type="spellEnd"/>
      <w:r w:rsidRPr="005C676C">
        <w:rPr>
          <w:sz w:val="22"/>
          <w:szCs w:val="22"/>
        </w:rPr>
        <w:t xml:space="preserve"> or the rules of the association, may be followed, or is to be followed, by the committees of management in that regard; and</w:t>
      </w:r>
    </w:p>
    <w:p w14:paraId="1251B716" w14:textId="77777777" w:rsidR="00E349E0" w:rsidRPr="005C676C" w:rsidRDefault="000C41FC" w:rsidP="000C41FC">
      <w:pPr>
        <w:widowControl w:val="0"/>
        <w:tabs>
          <w:tab w:val="left" w:pos="288"/>
        </w:tabs>
        <w:autoSpaceDE w:val="0"/>
        <w:autoSpaceDN w:val="0"/>
        <w:adjustRightInd w:val="0"/>
        <w:spacing w:before="120"/>
        <w:ind w:left="408"/>
        <w:jc w:val="both"/>
        <w:rPr>
          <w:sz w:val="22"/>
          <w:szCs w:val="22"/>
        </w:rPr>
      </w:pPr>
      <w:r>
        <w:rPr>
          <w:sz w:val="22"/>
          <w:szCs w:val="22"/>
        </w:rPr>
        <w:t>(</w:t>
      </w:r>
      <w:r w:rsidRPr="005C676C">
        <w:rPr>
          <w:sz w:val="22"/>
          <w:szCs w:val="22"/>
        </w:rPr>
        <w:t>c</w:t>
      </w:r>
      <w:r>
        <w:rPr>
          <w:sz w:val="22"/>
          <w:szCs w:val="22"/>
        </w:rPr>
        <w:t>)</w:t>
      </w:r>
      <w:r>
        <w:rPr>
          <w:sz w:val="22"/>
          <w:szCs w:val="22"/>
        </w:rPr>
        <w:tab/>
      </w:r>
      <w:r w:rsidR="00E349E0" w:rsidRPr="005C676C">
        <w:rPr>
          <w:sz w:val="22"/>
          <w:szCs w:val="22"/>
        </w:rPr>
        <w:t>may be given subject to conditions.</w:t>
      </w:r>
    </w:p>
    <w:p w14:paraId="63E971C6"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(3) A permission under paragraph (1) (b):</w:t>
      </w:r>
    </w:p>
    <w:p w14:paraId="0DBEAE45" w14:textId="77777777" w:rsidR="00E349E0" w:rsidRPr="005C676C" w:rsidRDefault="00E349E0" w:rsidP="00E349E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 xml:space="preserve">may, despite anything in the rules of an existing </w:t>
      </w:r>
      <w:proofErr w:type="spellStart"/>
      <w:r w:rsidRPr="005C676C">
        <w:rPr>
          <w:sz w:val="22"/>
          <w:szCs w:val="22"/>
        </w:rPr>
        <w:t>organisation</w:t>
      </w:r>
      <w:proofErr w:type="spellEnd"/>
      <w:r w:rsidRPr="005C676C">
        <w:rPr>
          <w:sz w:val="22"/>
          <w:szCs w:val="22"/>
        </w:rPr>
        <w:t xml:space="preserve"> concerned in a proposed amalgamation, </w:t>
      </w:r>
      <w:proofErr w:type="spellStart"/>
      <w:r w:rsidRPr="005C676C">
        <w:rPr>
          <w:sz w:val="22"/>
          <w:szCs w:val="22"/>
        </w:rPr>
        <w:t>authorise</w:t>
      </w:r>
      <w:proofErr w:type="spellEnd"/>
      <w:r w:rsidRPr="005C676C">
        <w:rPr>
          <w:sz w:val="22"/>
          <w:szCs w:val="22"/>
        </w:rPr>
        <w:t xml:space="preserve"> the </w:t>
      </w:r>
      <w:proofErr w:type="spellStart"/>
      <w:r w:rsidRPr="005C676C">
        <w:rPr>
          <w:sz w:val="22"/>
          <w:szCs w:val="22"/>
        </w:rPr>
        <w:t>organisation</w:t>
      </w:r>
      <w:proofErr w:type="spellEnd"/>
      <w:r w:rsidRPr="005C676C">
        <w:rPr>
          <w:sz w:val="22"/>
          <w:szCs w:val="22"/>
        </w:rPr>
        <w:t xml:space="preserve"> to amend the scheme (including any proposed alterations of the rules of the </w:t>
      </w:r>
      <w:proofErr w:type="spellStart"/>
      <w:r w:rsidRPr="005C676C">
        <w:rPr>
          <w:sz w:val="22"/>
          <w:szCs w:val="22"/>
        </w:rPr>
        <w:t>organisation</w:t>
      </w:r>
      <w:proofErr w:type="spellEnd"/>
      <w:r w:rsidRPr="005C676C">
        <w:rPr>
          <w:sz w:val="22"/>
          <w:szCs w:val="22"/>
        </w:rPr>
        <w:t xml:space="preserve">, but not including the scheme so far as it affects any association proposed to be registered as an </w:t>
      </w:r>
      <w:proofErr w:type="spellStart"/>
      <w:r w:rsidRPr="005C676C">
        <w:rPr>
          <w:sz w:val="22"/>
          <w:szCs w:val="22"/>
        </w:rPr>
        <w:t>organisation</w:t>
      </w:r>
      <w:proofErr w:type="spellEnd"/>
      <w:r w:rsidRPr="005C676C">
        <w:rPr>
          <w:sz w:val="22"/>
          <w:szCs w:val="22"/>
        </w:rPr>
        <w:t xml:space="preserve"> in relation to the proposed amalgamation) by resolution of its committee of management; and</w:t>
      </w:r>
    </w:p>
    <w:p w14:paraId="673051C6" w14:textId="77777777" w:rsidR="00E349E0" w:rsidRPr="005C676C" w:rsidRDefault="00E349E0" w:rsidP="00E349E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may make provision in relation to the procedure that, despite anything in those rules, may be followed, or is to be followed, by the committee of management in that regard; and</w:t>
      </w:r>
    </w:p>
    <w:p w14:paraId="43BE086C" w14:textId="77777777" w:rsidR="00E349E0" w:rsidRPr="005C676C" w:rsidRDefault="00E349E0" w:rsidP="00E349E0">
      <w:pPr>
        <w:widowControl w:val="0"/>
        <w:tabs>
          <w:tab w:val="left" w:pos="778"/>
        </w:tabs>
        <w:autoSpaceDE w:val="0"/>
        <w:autoSpaceDN w:val="0"/>
        <w:adjustRightInd w:val="0"/>
        <w:spacing w:before="120"/>
        <w:ind w:left="389"/>
        <w:jc w:val="both"/>
        <w:rPr>
          <w:sz w:val="22"/>
          <w:szCs w:val="22"/>
        </w:rPr>
      </w:pPr>
      <w:r w:rsidRPr="005C676C">
        <w:rPr>
          <w:sz w:val="22"/>
          <w:szCs w:val="22"/>
        </w:rPr>
        <w:t>(c)</w:t>
      </w:r>
      <w:r w:rsidRPr="005C676C">
        <w:rPr>
          <w:sz w:val="22"/>
          <w:szCs w:val="22"/>
        </w:rPr>
        <w:tab/>
        <w:t>may be given subject to conditions.</w:t>
      </w:r>
    </w:p>
    <w:p w14:paraId="6C55FBDC"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(4) If:</w:t>
      </w:r>
    </w:p>
    <w:p w14:paraId="39AC24F4" w14:textId="77777777" w:rsidR="00E349E0" w:rsidRPr="005C676C" w:rsidRDefault="00E349E0" w:rsidP="00E349E0">
      <w:pPr>
        <w:widowControl w:val="0"/>
        <w:tabs>
          <w:tab w:val="left" w:pos="787"/>
        </w:tabs>
        <w:autoSpaceDE w:val="0"/>
        <w:autoSpaceDN w:val="0"/>
        <w:adjustRightInd w:val="0"/>
        <w:spacing w:before="120"/>
        <w:ind w:left="787" w:hanging="384"/>
        <w:jc w:val="both"/>
        <w:rPr>
          <w:sz w:val="22"/>
          <w:szCs w:val="22"/>
        </w:rPr>
      </w:pPr>
      <w:r w:rsidRPr="005C676C">
        <w:rPr>
          <w:sz w:val="22"/>
          <w:szCs w:val="22"/>
        </w:rPr>
        <w:t>(a)</w:t>
      </w:r>
      <w:r w:rsidRPr="005C676C">
        <w:rPr>
          <w:sz w:val="22"/>
          <w:szCs w:val="22"/>
        </w:rPr>
        <w:tab/>
        <w:t>a designated Presidential Member gives a permission under subsection (1) subject to conditions; and</w:t>
      </w:r>
    </w:p>
    <w:p w14:paraId="1C126C33" w14:textId="77777777" w:rsidR="00E349E0" w:rsidRPr="005C676C" w:rsidRDefault="00E349E0" w:rsidP="00E349E0">
      <w:pPr>
        <w:widowControl w:val="0"/>
        <w:tabs>
          <w:tab w:val="left" w:pos="787"/>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conditions are breached;</w:t>
      </w:r>
    </w:p>
    <w:p w14:paraId="09CDA5EA" w14:textId="77777777" w:rsidR="00E349E0" w:rsidRPr="005C676C" w:rsidRDefault="00E349E0" w:rsidP="00E349E0">
      <w:pPr>
        <w:widowControl w:val="0"/>
        <w:tabs>
          <w:tab w:val="left" w:pos="787"/>
        </w:tabs>
        <w:autoSpaceDE w:val="0"/>
        <w:autoSpaceDN w:val="0"/>
        <w:adjustRightInd w:val="0"/>
        <w:spacing w:before="120"/>
        <w:jc w:val="both"/>
        <w:rPr>
          <w:sz w:val="22"/>
          <w:szCs w:val="22"/>
        </w:rPr>
      </w:pPr>
      <w:r w:rsidRPr="005C676C">
        <w:rPr>
          <w:sz w:val="22"/>
          <w:szCs w:val="22"/>
        </w:rPr>
        <w:t>the Presidential Member may:</w:t>
      </w:r>
    </w:p>
    <w:p w14:paraId="3162BD21" w14:textId="77777777" w:rsidR="000C41FC" w:rsidRDefault="00E349E0" w:rsidP="000C41FC">
      <w:pPr>
        <w:widowControl w:val="0"/>
        <w:tabs>
          <w:tab w:val="left" w:pos="288"/>
          <w:tab w:val="left" w:pos="787"/>
        </w:tabs>
        <w:autoSpaceDE w:val="0"/>
        <w:autoSpaceDN w:val="0"/>
        <w:adjustRightInd w:val="0"/>
        <w:spacing w:before="120"/>
        <w:ind w:left="389"/>
        <w:jc w:val="both"/>
        <w:rPr>
          <w:sz w:val="22"/>
          <w:szCs w:val="22"/>
        </w:rPr>
      </w:pPr>
      <w:r w:rsidRPr="005C676C">
        <w:rPr>
          <w:sz w:val="22"/>
          <w:szCs w:val="22"/>
        </w:rPr>
        <w:t>(c)</w:t>
      </w:r>
      <w:r w:rsidRPr="005C676C">
        <w:rPr>
          <w:sz w:val="22"/>
          <w:szCs w:val="22"/>
        </w:rPr>
        <w:tab/>
        <w:t>amend the scheme for the amalgamation, including:</w:t>
      </w:r>
    </w:p>
    <w:p w14:paraId="33FE5A87" w14:textId="77777777" w:rsidR="000C41FC" w:rsidRDefault="000C41FC" w:rsidP="000C41FC">
      <w:pPr>
        <w:widowControl w:val="0"/>
        <w:tabs>
          <w:tab w:val="left" w:pos="288"/>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the rules of any association proposed to be registered as an </w:t>
      </w:r>
      <w:proofErr w:type="spellStart"/>
      <w:r w:rsidR="00E349E0" w:rsidRPr="005C676C">
        <w:rPr>
          <w:sz w:val="22"/>
          <w:szCs w:val="22"/>
        </w:rPr>
        <w:t>organisation</w:t>
      </w:r>
      <w:proofErr w:type="spellEnd"/>
      <w:r w:rsidR="00E349E0" w:rsidRPr="005C676C">
        <w:rPr>
          <w:sz w:val="22"/>
          <w:szCs w:val="22"/>
        </w:rPr>
        <w:t xml:space="preserve"> in relation to the amalgamation; or</w:t>
      </w:r>
    </w:p>
    <w:p w14:paraId="3FE3C815" w14:textId="77777777" w:rsidR="00E349E0" w:rsidRPr="005C676C" w:rsidRDefault="000C41FC" w:rsidP="000C41FC">
      <w:pPr>
        <w:widowControl w:val="0"/>
        <w:tabs>
          <w:tab w:val="left" w:pos="288"/>
        </w:tabs>
        <w:autoSpaceDE w:val="0"/>
        <w:autoSpaceDN w:val="0"/>
        <w:adjustRightInd w:val="0"/>
        <w:spacing w:before="120"/>
        <w:ind w:left="1440" w:hanging="408"/>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any proposed alterations of the rules of the existing </w:t>
      </w:r>
      <w:proofErr w:type="spellStart"/>
      <w:r w:rsidR="00E349E0" w:rsidRPr="005C676C">
        <w:rPr>
          <w:sz w:val="22"/>
          <w:szCs w:val="22"/>
        </w:rPr>
        <w:t>organisations</w:t>
      </w:r>
      <w:proofErr w:type="spellEnd"/>
      <w:r w:rsidR="00E349E0" w:rsidRPr="005C676C">
        <w:rPr>
          <w:sz w:val="22"/>
          <w:szCs w:val="22"/>
        </w:rPr>
        <w:t xml:space="preserve"> concerned in the amalgamation; or</w:t>
      </w:r>
    </w:p>
    <w:p w14:paraId="207F9BB5" w14:textId="77777777" w:rsidR="000C41FC" w:rsidRDefault="00E349E0" w:rsidP="000C41FC">
      <w:pPr>
        <w:widowControl w:val="0"/>
        <w:tabs>
          <w:tab w:val="left" w:pos="288"/>
          <w:tab w:val="left" w:pos="787"/>
        </w:tabs>
        <w:autoSpaceDE w:val="0"/>
        <w:autoSpaceDN w:val="0"/>
        <w:adjustRightInd w:val="0"/>
        <w:spacing w:before="120"/>
        <w:ind w:left="389"/>
        <w:jc w:val="both"/>
        <w:rPr>
          <w:sz w:val="22"/>
          <w:szCs w:val="22"/>
        </w:rPr>
      </w:pPr>
      <w:r w:rsidRPr="005C676C">
        <w:rPr>
          <w:sz w:val="22"/>
          <w:szCs w:val="22"/>
        </w:rPr>
        <w:t>(d)</w:t>
      </w:r>
      <w:r w:rsidRPr="005C676C">
        <w:rPr>
          <w:sz w:val="22"/>
          <w:szCs w:val="22"/>
        </w:rPr>
        <w:tab/>
        <w:t>give directions and orders:</w:t>
      </w:r>
    </w:p>
    <w:p w14:paraId="5A852C92" w14:textId="77777777" w:rsidR="000C41FC" w:rsidRDefault="000C41FC" w:rsidP="000C41FC">
      <w:pPr>
        <w:widowControl w:val="0"/>
        <w:tabs>
          <w:tab w:val="left" w:pos="288"/>
        </w:tabs>
        <w:autoSpaceDE w:val="0"/>
        <w:autoSpaceDN w:val="0"/>
        <w:adjustRightInd w:val="0"/>
        <w:spacing w:before="120"/>
        <w:ind w:left="1445"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in relation to the conduct of the ballot for the amalgamation; or</w:t>
      </w:r>
    </w:p>
    <w:p w14:paraId="420BB142" w14:textId="77777777" w:rsidR="00E349E0" w:rsidRPr="005C676C" w:rsidRDefault="000C41FC" w:rsidP="000C41FC">
      <w:pPr>
        <w:widowControl w:val="0"/>
        <w:tabs>
          <w:tab w:val="left" w:pos="288"/>
        </w:tabs>
        <w:autoSpaceDE w:val="0"/>
        <w:autoSpaceDN w:val="0"/>
        <w:adjustRightInd w:val="0"/>
        <w:spacing w:before="120"/>
        <w:ind w:left="1445" w:hanging="41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otherwise in relation to the procedure to be followed in relation to the amalgamation.</w:t>
      </w:r>
    </w:p>
    <w:p w14:paraId="559C111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Subsection (4) does not limit by implication the powers that the Presidential Member has apart from that subsection.</w:t>
      </w:r>
    </w:p>
    <w:p w14:paraId="5F493ABC" w14:textId="77777777" w:rsidR="00E349E0" w:rsidRPr="005C676C" w:rsidRDefault="00E349E0" w:rsidP="00E349E0">
      <w:pPr>
        <w:widowControl w:val="0"/>
        <w:autoSpaceDE w:val="0"/>
        <w:autoSpaceDN w:val="0"/>
        <w:adjustRightInd w:val="0"/>
        <w:spacing w:before="120"/>
        <w:ind w:firstLine="355"/>
        <w:jc w:val="both"/>
        <w:rPr>
          <w:sz w:val="22"/>
          <w:szCs w:val="22"/>
        </w:rPr>
      </w:pPr>
      <w:r>
        <w:rPr>
          <w:sz w:val="22"/>
          <w:szCs w:val="22"/>
        </w:rPr>
        <w:t>“</w:t>
      </w:r>
      <w:r w:rsidRPr="005C676C">
        <w:rPr>
          <w:sz w:val="22"/>
          <w:szCs w:val="22"/>
        </w:rPr>
        <w:t>(6) If the scheme for the amalgamation is altered or amended (whether under this section or otherwise), the outline of the scheme must be altered or amended to the extent necessary to reflect the alterations or amendments.</w:t>
      </w:r>
    </w:p>
    <w:p w14:paraId="175F16CA"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Outline of scheme for amalgamation</w:t>
      </w:r>
    </w:p>
    <w:p w14:paraId="35FA0AB7"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f</w:t>
      </w:r>
      <w:r w:rsidRPr="005C676C">
        <w:rPr>
          <w:sz w:val="22"/>
          <w:szCs w:val="22"/>
        </w:rPr>
        <w:t>. (1) The outline of the scheme for a proposed amalgamation may, if a designated Presidential Member approves, consist of more than 3,000 words.</w:t>
      </w:r>
    </w:p>
    <w:p w14:paraId="5479E552" w14:textId="77777777" w:rsidR="00E349E0" w:rsidRPr="005C676C" w:rsidRDefault="00E349E0" w:rsidP="00E349E0">
      <w:pPr>
        <w:widowControl w:val="0"/>
        <w:autoSpaceDE w:val="0"/>
        <w:autoSpaceDN w:val="0"/>
        <w:adjustRightInd w:val="0"/>
        <w:spacing w:before="120"/>
        <w:ind w:firstLine="331"/>
        <w:jc w:val="both"/>
        <w:rPr>
          <w:sz w:val="22"/>
          <w:szCs w:val="22"/>
        </w:rPr>
      </w:pPr>
      <w:r w:rsidRPr="005C676C">
        <w:rPr>
          <w:sz w:val="22"/>
          <w:szCs w:val="22"/>
        </w:rPr>
        <w:br w:type="page"/>
      </w:r>
      <w:r>
        <w:rPr>
          <w:sz w:val="22"/>
          <w:szCs w:val="22"/>
        </w:rPr>
        <w:lastRenderedPageBreak/>
        <w:t>“</w:t>
      </w:r>
      <w:r w:rsidRPr="005C676C">
        <w:rPr>
          <w:sz w:val="22"/>
          <w:szCs w:val="22"/>
        </w:rPr>
        <w:t>(2) The outline may, if a designated Presidential Member approves, include matter that is not in the form of words, including, for example, diagrams, drawings, illustrations, photographs and symbols.</w:t>
      </w:r>
    </w:p>
    <w:p w14:paraId="635F68A2" w14:textId="77777777" w:rsidR="00E349E0" w:rsidRPr="005C676C" w:rsidRDefault="00E349E0" w:rsidP="00E349E0">
      <w:pPr>
        <w:widowControl w:val="0"/>
        <w:autoSpaceDE w:val="0"/>
        <w:autoSpaceDN w:val="0"/>
        <w:adjustRightInd w:val="0"/>
        <w:spacing w:before="120"/>
        <w:ind w:left="355"/>
        <w:jc w:val="both"/>
        <w:rPr>
          <w:sz w:val="22"/>
          <w:szCs w:val="22"/>
        </w:rPr>
      </w:pPr>
      <w:r>
        <w:rPr>
          <w:sz w:val="22"/>
          <w:szCs w:val="22"/>
        </w:rPr>
        <w:t>“</w:t>
      </w:r>
      <w:r w:rsidRPr="005C676C">
        <w:rPr>
          <w:sz w:val="22"/>
          <w:szCs w:val="22"/>
        </w:rPr>
        <w:t>(3) A designated Presidential Member:</w:t>
      </w:r>
    </w:p>
    <w:p w14:paraId="5E3DF3A1" w14:textId="77777777" w:rsidR="00E349E0" w:rsidRPr="005C676C" w:rsidRDefault="00E349E0" w:rsidP="00E349E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 xml:space="preserve">may, at any time before the commencing day of the ballot for the amalgamation, permit the existing </w:t>
      </w:r>
      <w:proofErr w:type="spellStart"/>
      <w:r w:rsidRPr="005C676C">
        <w:rPr>
          <w:sz w:val="22"/>
          <w:szCs w:val="22"/>
        </w:rPr>
        <w:t>organisations</w:t>
      </w:r>
      <w:proofErr w:type="spellEnd"/>
      <w:r w:rsidRPr="005C676C">
        <w:rPr>
          <w:sz w:val="22"/>
          <w:szCs w:val="22"/>
        </w:rPr>
        <w:t xml:space="preserve"> concerned in the amalgamation to alter the outline; and</w:t>
      </w:r>
    </w:p>
    <w:p w14:paraId="09B84D18" w14:textId="77777777" w:rsidR="00E349E0" w:rsidRPr="005C676C" w:rsidRDefault="00E349E0" w:rsidP="00E349E0">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may amend the outline to correct factual errors or otherwise to ensure that it complies with this Act.</w:t>
      </w:r>
    </w:p>
    <w:p w14:paraId="7E7250E1"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Exemption from ballot</w:t>
      </w:r>
    </w:p>
    <w:p w14:paraId="0295CCAA"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g</w:t>
      </w:r>
      <w:r w:rsidRPr="005C676C">
        <w:rPr>
          <w:sz w:val="22"/>
          <w:szCs w:val="22"/>
        </w:rPr>
        <w:t>. (1) If:</w:t>
      </w:r>
    </w:p>
    <w:p w14:paraId="47D9523A" w14:textId="77777777" w:rsidR="00E349E0" w:rsidRPr="005C676C" w:rsidRDefault="00E349E0" w:rsidP="00E349E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an application was lodged under section 244 for exemption from the requirement that a ballot be held in relation to a proposed amalgamation; and</w:t>
      </w:r>
    </w:p>
    <w:p w14:paraId="773444F3" w14:textId="77777777" w:rsidR="00E349E0" w:rsidRPr="005C676C" w:rsidRDefault="00E349E0" w:rsidP="00E349E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 xml:space="preserve">the total number of members that could be admitted to membership of the proposed amalgamated </w:t>
      </w:r>
      <w:proofErr w:type="spellStart"/>
      <w:r w:rsidRPr="005C676C">
        <w:rPr>
          <w:sz w:val="22"/>
          <w:szCs w:val="22"/>
        </w:rPr>
        <w:t>organisation</w:t>
      </w:r>
      <w:proofErr w:type="spellEnd"/>
      <w:r w:rsidRPr="005C676C">
        <w:rPr>
          <w:sz w:val="22"/>
          <w:szCs w:val="22"/>
        </w:rPr>
        <w:t xml:space="preserve"> on, and because of, the amalgamation does not exceed 25% of the number of members of the applicant </w:t>
      </w:r>
      <w:proofErr w:type="spellStart"/>
      <w:r w:rsidRPr="005C676C">
        <w:rPr>
          <w:sz w:val="22"/>
          <w:szCs w:val="22"/>
        </w:rPr>
        <w:t>organisation</w:t>
      </w:r>
      <w:proofErr w:type="spellEnd"/>
      <w:r w:rsidRPr="005C676C">
        <w:rPr>
          <w:sz w:val="22"/>
          <w:szCs w:val="22"/>
        </w:rPr>
        <w:t xml:space="preserve"> on the day on which the application was lodged;</w:t>
      </w:r>
    </w:p>
    <w:p w14:paraId="2B4612DE"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designated Presidential Member must, at the conclusion of the hearing arranged under section 250 in relation to the amalgamation, grant the exemption unless the Presidential Member considers that, in the special circumstances of the case, the exemption should be refused.</w:t>
      </w:r>
    </w:p>
    <w:p w14:paraId="3A4E9A67"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(2) If the exemption is granted, the members of the applicant </w:t>
      </w:r>
      <w:proofErr w:type="spellStart"/>
      <w:r w:rsidRPr="005C676C">
        <w:rPr>
          <w:sz w:val="22"/>
          <w:szCs w:val="22"/>
        </w:rPr>
        <w:t>organisation</w:t>
      </w:r>
      <w:proofErr w:type="spellEnd"/>
      <w:r w:rsidRPr="005C676C">
        <w:rPr>
          <w:sz w:val="22"/>
          <w:szCs w:val="22"/>
        </w:rPr>
        <w:t xml:space="preserve"> are taken to have approved the proposed principal amalgamation and each proposed alternative amalgamation (if any).</w:t>
      </w:r>
    </w:p>
    <w:p w14:paraId="74862D64"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Approval for ballot not conducted under section 25</w:t>
      </w:r>
      <w:r w:rsidRPr="00BD127D">
        <w:rPr>
          <w:b/>
          <w:bCs/>
          <w:sz w:val="22"/>
          <w:szCs w:val="22"/>
        </w:rPr>
        <w:t>3</w:t>
      </w:r>
      <w:r w:rsidRPr="005C676C">
        <w:rPr>
          <w:b/>
          <w:bCs/>
          <w:smallCaps/>
          <w:sz w:val="22"/>
          <w:szCs w:val="22"/>
        </w:rPr>
        <w:t>j</w:t>
      </w:r>
    </w:p>
    <w:p w14:paraId="5A885C93" w14:textId="77777777" w:rsidR="00E349E0" w:rsidRPr="005C676C" w:rsidRDefault="00E349E0" w:rsidP="00E349E0">
      <w:pPr>
        <w:widowControl w:val="0"/>
        <w:autoSpaceDE w:val="0"/>
        <w:autoSpaceDN w:val="0"/>
        <w:adjustRightInd w:val="0"/>
        <w:spacing w:before="120"/>
        <w:ind w:left="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h</w:t>
      </w:r>
      <w:r w:rsidRPr="005C676C">
        <w:rPr>
          <w:sz w:val="22"/>
          <w:szCs w:val="22"/>
        </w:rPr>
        <w:t>. If:</w:t>
      </w:r>
    </w:p>
    <w:p w14:paraId="3C5447FF" w14:textId="77777777" w:rsidR="00E349E0" w:rsidRPr="005C676C" w:rsidRDefault="00E349E0" w:rsidP="00E349E0">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an application was lodged under section 245 for approval of a proposal for submission of a proposed amalgamation to ballot that is not conducted under section 25</w:t>
      </w:r>
      <w:r w:rsidRPr="00BD127D">
        <w:rPr>
          <w:sz w:val="22"/>
          <w:szCs w:val="22"/>
        </w:rPr>
        <w:t>3</w:t>
      </w:r>
      <w:r w:rsidRPr="005C676C">
        <w:rPr>
          <w:smallCaps/>
          <w:sz w:val="22"/>
          <w:szCs w:val="22"/>
        </w:rPr>
        <w:t>j</w:t>
      </w:r>
      <w:r w:rsidRPr="005C676C">
        <w:rPr>
          <w:sz w:val="22"/>
          <w:szCs w:val="22"/>
        </w:rPr>
        <w:t>; and</w:t>
      </w:r>
    </w:p>
    <w:p w14:paraId="085ADE40" w14:textId="77777777" w:rsidR="000C41FC" w:rsidRDefault="00E349E0" w:rsidP="000C41FC">
      <w:pPr>
        <w:widowControl w:val="0"/>
        <w:tabs>
          <w:tab w:val="left" w:pos="288"/>
          <w:tab w:val="left" w:pos="773"/>
        </w:tabs>
        <w:autoSpaceDE w:val="0"/>
        <w:autoSpaceDN w:val="0"/>
        <w:adjustRightInd w:val="0"/>
        <w:spacing w:before="120"/>
        <w:ind w:left="384"/>
        <w:jc w:val="both"/>
        <w:rPr>
          <w:sz w:val="22"/>
          <w:szCs w:val="22"/>
        </w:rPr>
      </w:pPr>
      <w:r w:rsidRPr="005C676C">
        <w:rPr>
          <w:sz w:val="22"/>
          <w:szCs w:val="22"/>
        </w:rPr>
        <w:t>(b)</w:t>
      </w:r>
      <w:r w:rsidRPr="005C676C">
        <w:rPr>
          <w:sz w:val="22"/>
          <w:szCs w:val="22"/>
        </w:rPr>
        <w:tab/>
        <w:t>the proposal provides for:</w:t>
      </w:r>
    </w:p>
    <w:p w14:paraId="210D0436" w14:textId="77777777" w:rsidR="000C41FC" w:rsidRDefault="000C41FC" w:rsidP="000C41FC">
      <w:pPr>
        <w:widowControl w:val="0"/>
        <w:tabs>
          <w:tab w:val="left" w:pos="288"/>
        </w:tabs>
        <w:autoSpaceDE w:val="0"/>
        <w:autoSpaceDN w:val="0"/>
        <w:adjustRightInd w:val="0"/>
        <w:spacing w:before="120"/>
        <w:ind w:left="143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the ballot to be by secret ballot of the members of the </w:t>
      </w:r>
      <w:proofErr w:type="spellStart"/>
      <w:r w:rsidR="00E349E0" w:rsidRPr="005C676C">
        <w:rPr>
          <w:sz w:val="22"/>
          <w:szCs w:val="22"/>
        </w:rPr>
        <w:t>organisation</w:t>
      </w:r>
      <w:proofErr w:type="spellEnd"/>
      <w:r w:rsidR="00E349E0" w:rsidRPr="005C676C">
        <w:rPr>
          <w:sz w:val="22"/>
          <w:szCs w:val="22"/>
        </w:rPr>
        <w:t>; and</w:t>
      </w:r>
    </w:p>
    <w:p w14:paraId="0B673F9F" w14:textId="77777777" w:rsidR="000C41FC" w:rsidRDefault="000C41FC" w:rsidP="000C41FC">
      <w:pPr>
        <w:widowControl w:val="0"/>
        <w:tabs>
          <w:tab w:val="left" w:pos="288"/>
        </w:tabs>
        <w:autoSpaceDE w:val="0"/>
        <w:autoSpaceDN w:val="0"/>
        <w:adjustRightInd w:val="0"/>
        <w:spacing w:before="120"/>
        <w:ind w:left="1430" w:hanging="41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the ballot to be held at duly constituted meetings of the members; and</w:t>
      </w:r>
    </w:p>
    <w:p w14:paraId="13006C7D" w14:textId="77777777" w:rsidR="000C41FC" w:rsidRDefault="000C41FC" w:rsidP="000C41FC">
      <w:pPr>
        <w:widowControl w:val="0"/>
        <w:tabs>
          <w:tab w:val="left" w:pos="288"/>
        </w:tabs>
        <w:autoSpaceDE w:val="0"/>
        <w:autoSpaceDN w:val="0"/>
        <w:adjustRightInd w:val="0"/>
        <w:spacing w:before="120"/>
        <w:ind w:left="1430" w:hanging="480"/>
        <w:jc w:val="both"/>
        <w:rPr>
          <w:sz w:val="22"/>
          <w:szCs w:val="22"/>
        </w:rPr>
      </w:pPr>
      <w:r>
        <w:rPr>
          <w:sz w:val="22"/>
          <w:szCs w:val="22"/>
        </w:rPr>
        <w:t>(</w:t>
      </w:r>
      <w:r w:rsidRPr="005C676C">
        <w:rPr>
          <w:sz w:val="22"/>
          <w:szCs w:val="22"/>
        </w:rPr>
        <w:t>iii</w:t>
      </w:r>
      <w:r>
        <w:rPr>
          <w:sz w:val="22"/>
          <w:szCs w:val="22"/>
        </w:rPr>
        <w:t>)</w:t>
      </w:r>
      <w:r>
        <w:rPr>
          <w:sz w:val="22"/>
          <w:szCs w:val="22"/>
        </w:rPr>
        <w:tab/>
      </w:r>
      <w:r w:rsidR="00E349E0" w:rsidRPr="005C676C">
        <w:rPr>
          <w:sz w:val="22"/>
          <w:szCs w:val="22"/>
        </w:rPr>
        <w:t>the ballot to be conducted by the Australian Electoral Commission; and</w:t>
      </w:r>
    </w:p>
    <w:p w14:paraId="124EB3F5" w14:textId="77777777" w:rsidR="000C41FC" w:rsidRDefault="000C41FC" w:rsidP="000C41FC">
      <w:pPr>
        <w:widowControl w:val="0"/>
        <w:tabs>
          <w:tab w:val="left" w:pos="288"/>
        </w:tabs>
        <w:autoSpaceDE w:val="0"/>
        <w:autoSpaceDN w:val="0"/>
        <w:adjustRightInd w:val="0"/>
        <w:spacing w:before="120"/>
        <w:ind w:left="1430" w:hanging="466"/>
        <w:jc w:val="both"/>
        <w:rPr>
          <w:sz w:val="22"/>
          <w:szCs w:val="22"/>
        </w:rPr>
      </w:pPr>
      <w:r>
        <w:rPr>
          <w:sz w:val="22"/>
          <w:szCs w:val="22"/>
        </w:rPr>
        <w:t>(</w:t>
      </w:r>
      <w:r w:rsidRPr="005C676C">
        <w:rPr>
          <w:sz w:val="22"/>
          <w:szCs w:val="22"/>
        </w:rPr>
        <w:t>iv</w:t>
      </w:r>
      <w:r>
        <w:rPr>
          <w:sz w:val="22"/>
          <w:szCs w:val="22"/>
        </w:rPr>
        <w:t>)</w:t>
      </w:r>
      <w:r>
        <w:rPr>
          <w:sz w:val="22"/>
          <w:szCs w:val="22"/>
        </w:rPr>
        <w:tab/>
      </w:r>
      <w:r w:rsidR="00E349E0" w:rsidRPr="005C676C">
        <w:rPr>
          <w:sz w:val="22"/>
          <w:szCs w:val="22"/>
        </w:rPr>
        <w:t>the members to be given at least 21 days</w:t>
      </w:r>
      <w:r w:rsidR="00E349E0">
        <w:rPr>
          <w:sz w:val="22"/>
          <w:szCs w:val="22"/>
        </w:rPr>
        <w:t>’</w:t>
      </w:r>
      <w:r w:rsidR="00E349E0" w:rsidRPr="005C676C">
        <w:rPr>
          <w:sz w:val="22"/>
          <w:szCs w:val="22"/>
        </w:rPr>
        <w:t xml:space="preserve"> notice of the meetings, the matters to be considered at the meetings and their entitlement to an absent vote; and</w:t>
      </w:r>
    </w:p>
    <w:p w14:paraId="705A687C" w14:textId="77777777" w:rsidR="00E349E0" w:rsidRPr="005C676C" w:rsidRDefault="000C41FC" w:rsidP="000C41FC">
      <w:pPr>
        <w:widowControl w:val="0"/>
        <w:tabs>
          <w:tab w:val="left" w:pos="288"/>
        </w:tabs>
        <w:autoSpaceDE w:val="0"/>
        <w:autoSpaceDN w:val="0"/>
        <w:adjustRightInd w:val="0"/>
        <w:spacing w:before="120"/>
        <w:ind w:left="1037"/>
        <w:jc w:val="both"/>
        <w:rPr>
          <w:sz w:val="22"/>
          <w:szCs w:val="22"/>
        </w:rPr>
      </w:pPr>
      <w:r>
        <w:rPr>
          <w:sz w:val="22"/>
          <w:szCs w:val="22"/>
        </w:rPr>
        <w:t>(</w:t>
      </w:r>
      <w:r w:rsidRPr="005C676C">
        <w:rPr>
          <w:sz w:val="22"/>
          <w:szCs w:val="22"/>
        </w:rPr>
        <w:t>v</w:t>
      </w:r>
      <w:r>
        <w:rPr>
          <w:sz w:val="22"/>
          <w:szCs w:val="22"/>
        </w:rPr>
        <w:t>)</w:t>
      </w:r>
      <w:r>
        <w:rPr>
          <w:sz w:val="22"/>
          <w:szCs w:val="22"/>
        </w:rPr>
        <w:tab/>
      </w:r>
      <w:r w:rsidR="00E349E0" w:rsidRPr="005C676C">
        <w:rPr>
          <w:sz w:val="22"/>
          <w:szCs w:val="22"/>
        </w:rPr>
        <w:t>the distribution or publication of:</w:t>
      </w:r>
    </w:p>
    <w:p w14:paraId="57675CE0" w14:textId="77777777" w:rsidR="00E349E0" w:rsidRPr="005C676C" w:rsidRDefault="00E349E0" w:rsidP="00E349E0">
      <w:pPr>
        <w:widowControl w:val="0"/>
        <w:tabs>
          <w:tab w:val="left" w:pos="2088"/>
        </w:tabs>
        <w:autoSpaceDE w:val="0"/>
        <w:autoSpaceDN w:val="0"/>
        <w:adjustRightInd w:val="0"/>
        <w:spacing w:before="120"/>
        <w:ind w:left="2088" w:hanging="413"/>
        <w:jc w:val="both"/>
        <w:rPr>
          <w:sz w:val="22"/>
          <w:szCs w:val="22"/>
        </w:rPr>
      </w:pPr>
      <w:r w:rsidRPr="005C676C">
        <w:rPr>
          <w:sz w:val="22"/>
          <w:szCs w:val="22"/>
        </w:rPr>
        <w:br w:type="page"/>
      </w:r>
      <w:r w:rsidRPr="00BD127D">
        <w:rPr>
          <w:sz w:val="22"/>
          <w:szCs w:val="22"/>
        </w:rPr>
        <w:lastRenderedPageBreak/>
        <w:t>(</w:t>
      </w:r>
      <w:r w:rsidRPr="005C676C">
        <w:rPr>
          <w:smallCaps/>
          <w:sz w:val="22"/>
          <w:szCs w:val="22"/>
        </w:rPr>
        <w:t>a</w:t>
      </w:r>
      <w:r w:rsidRPr="00BD127D">
        <w:rPr>
          <w:sz w:val="22"/>
          <w:szCs w:val="22"/>
        </w:rPr>
        <w:t>)</w:t>
      </w:r>
      <w:r w:rsidRPr="005C676C">
        <w:rPr>
          <w:sz w:val="22"/>
          <w:szCs w:val="22"/>
        </w:rPr>
        <w:tab/>
        <w:t>the outline of the scheme for the amalgamation; and</w:t>
      </w:r>
    </w:p>
    <w:p w14:paraId="3362D2B8" w14:textId="77777777" w:rsidR="000C41FC" w:rsidRDefault="00E349E0" w:rsidP="000C41FC">
      <w:pPr>
        <w:widowControl w:val="0"/>
        <w:tabs>
          <w:tab w:val="left" w:pos="288"/>
          <w:tab w:val="left" w:pos="2088"/>
        </w:tabs>
        <w:autoSpaceDE w:val="0"/>
        <w:autoSpaceDN w:val="0"/>
        <w:adjustRightInd w:val="0"/>
        <w:spacing w:before="120"/>
        <w:ind w:left="2088" w:hanging="413"/>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the statements mentioned in subsections 25</w:t>
      </w:r>
      <w:r w:rsidRPr="00BD127D">
        <w:rPr>
          <w:sz w:val="22"/>
          <w:szCs w:val="22"/>
        </w:rPr>
        <w:t>3</w:t>
      </w:r>
      <w:r w:rsidRPr="005C676C">
        <w:rPr>
          <w:smallCaps/>
          <w:sz w:val="22"/>
          <w:szCs w:val="22"/>
        </w:rPr>
        <w:t>d</w:t>
      </w:r>
      <w:r w:rsidRPr="005C676C">
        <w:rPr>
          <w:sz w:val="22"/>
          <w:szCs w:val="22"/>
        </w:rPr>
        <w:t xml:space="preserve"> (1) and (2); and</w:t>
      </w:r>
    </w:p>
    <w:p w14:paraId="713AB269" w14:textId="77777777" w:rsidR="000C41FC" w:rsidRDefault="000C41FC" w:rsidP="000C41FC">
      <w:pPr>
        <w:widowControl w:val="0"/>
        <w:tabs>
          <w:tab w:val="left" w:pos="288"/>
        </w:tabs>
        <w:autoSpaceDE w:val="0"/>
        <w:autoSpaceDN w:val="0"/>
        <w:adjustRightInd w:val="0"/>
        <w:spacing w:before="120"/>
        <w:ind w:left="974"/>
        <w:jc w:val="both"/>
        <w:rPr>
          <w:sz w:val="22"/>
          <w:szCs w:val="22"/>
        </w:rPr>
      </w:pPr>
      <w:r>
        <w:rPr>
          <w:sz w:val="22"/>
          <w:szCs w:val="22"/>
        </w:rPr>
        <w:t>(</w:t>
      </w:r>
      <w:r w:rsidRPr="005C676C">
        <w:rPr>
          <w:sz w:val="22"/>
          <w:szCs w:val="22"/>
        </w:rPr>
        <w:t>vi</w:t>
      </w:r>
      <w:r>
        <w:rPr>
          <w:sz w:val="22"/>
          <w:szCs w:val="22"/>
        </w:rPr>
        <w:t>)</w:t>
      </w:r>
      <w:r>
        <w:rPr>
          <w:sz w:val="22"/>
          <w:szCs w:val="22"/>
        </w:rPr>
        <w:tab/>
      </w:r>
      <w:r w:rsidR="00E349E0" w:rsidRPr="005C676C">
        <w:rPr>
          <w:sz w:val="22"/>
          <w:szCs w:val="22"/>
        </w:rPr>
        <w:t>absent voting; and</w:t>
      </w:r>
    </w:p>
    <w:p w14:paraId="73DB509D" w14:textId="77777777" w:rsidR="000C41FC" w:rsidRDefault="000C41FC" w:rsidP="000C41FC">
      <w:pPr>
        <w:widowControl w:val="0"/>
        <w:tabs>
          <w:tab w:val="left" w:pos="288"/>
        </w:tabs>
        <w:autoSpaceDE w:val="0"/>
        <w:autoSpaceDN w:val="0"/>
        <w:adjustRightInd w:val="0"/>
        <w:spacing w:before="120"/>
        <w:ind w:left="1435" w:hanging="533"/>
        <w:jc w:val="both"/>
        <w:rPr>
          <w:sz w:val="22"/>
          <w:szCs w:val="22"/>
        </w:rPr>
      </w:pPr>
      <w:r>
        <w:rPr>
          <w:sz w:val="22"/>
          <w:szCs w:val="22"/>
        </w:rPr>
        <w:t>(</w:t>
      </w:r>
      <w:r w:rsidRPr="005C676C">
        <w:rPr>
          <w:sz w:val="22"/>
          <w:szCs w:val="22"/>
        </w:rPr>
        <w:t>vii</w:t>
      </w:r>
      <w:r>
        <w:rPr>
          <w:sz w:val="22"/>
          <w:szCs w:val="22"/>
        </w:rPr>
        <w:t>)</w:t>
      </w:r>
      <w:r>
        <w:rPr>
          <w:sz w:val="22"/>
          <w:szCs w:val="22"/>
        </w:rPr>
        <w:tab/>
      </w:r>
      <w:r w:rsidR="00E349E0" w:rsidRPr="005C676C">
        <w:rPr>
          <w:sz w:val="22"/>
          <w:szCs w:val="22"/>
        </w:rPr>
        <w:t>the ballot to be otherwise conducted in accordance with the regulations; and</w:t>
      </w:r>
    </w:p>
    <w:p w14:paraId="3FB09B95" w14:textId="77777777" w:rsidR="000C41FC" w:rsidRDefault="000C41FC" w:rsidP="000C41FC">
      <w:pPr>
        <w:widowControl w:val="0"/>
        <w:tabs>
          <w:tab w:val="left" w:pos="288"/>
        </w:tabs>
        <w:autoSpaceDE w:val="0"/>
        <w:autoSpaceDN w:val="0"/>
        <w:adjustRightInd w:val="0"/>
        <w:spacing w:before="120"/>
        <w:ind w:left="787" w:hanging="379"/>
        <w:jc w:val="both"/>
        <w:rPr>
          <w:sz w:val="22"/>
          <w:szCs w:val="22"/>
        </w:rPr>
      </w:pPr>
      <w:r>
        <w:rPr>
          <w:sz w:val="22"/>
          <w:szCs w:val="22"/>
        </w:rPr>
        <w:t>(</w:t>
      </w:r>
      <w:r w:rsidRPr="005C676C">
        <w:rPr>
          <w:sz w:val="22"/>
          <w:szCs w:val="22"/>
        </w:rPr>
        <w:t>c</w:t>
      </w:r>
      <w:r>
        <w:rPr>
          <w:sz w:val="22"/>
          <w:szCs w:val="22"/>
        </w:rPr>
        <w:t>)</w:t>
      </w:r>
      <w:r>
        <w:rPr>
          <w:sz w:val="22"/>
          <w:szCs w:val="22"/>
        </w:rPr>
        <w:tab/>
      </w:r>
      <w:r w:rsidR="00E349E0" w:rsidRPr="005C676C">
        <w:rPr>
          <w:sz w:val="22"/>
          <w:szCs w:val="22"/>
        </w:rPr>
        <w:t>the designated Presidential Member is satisfied, after consulting with the Electoral Commissioner:</w:t>
      </w:r>
    </w:p>
    <w:p w14:paraId="754D8967" w14:textId="77777777" w:rsidR="000C41FC" w:rsidRDefault="000C41FC" w:rsidP="000C41FC">
      <w:pPr>
        <w:widowControl w:val="0"/>
        <w:tabs>
          <w:tab w:val="left" w:pos="288"/>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that the proposal is practicable; and</w:t>
      </w:r>
    </w:p>
    <w:p w14:paraId="3A9D324C" w14:textId="77777777" w:rsidR="00E349E0" w:rsidRPr="005C676C" w:rsidRDefault="000C41FC" w:rsidP="000C41FC">
      <w:pPr>
        <w:widowControl w:val="0"/>
        <w:tabs>
          <w:tab w:val="left" w:pos="288"/>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that approval of the proposal is likely:</w:t>
      </w:r>
    </w:p>
    <w:p w14:paraId="3B9F6D71" w14:textId="77777777" w:rsidR="00E349E0" w:rsidRPr="005C676C" w:rsidRDefault="00E349E0" w:rsidP="00E349E0">
      <w:pPr>
        <w:widowControl w:val="0"/>
        <w:tabs>
          <w:tab w:val="left" w:pos="2093"/>
        </w:tabs>
        <w:autoSpaceDE w:val="0"/>
        <w:autoSpaceDN w:val="0"/>
        <w:adjustRightInd w:val="0"/>
        <w:spacing w:before="120"/>
        <w:ind w:left="2093" w:hanging="418"/>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 xml:space="preserve">to result in participation by members of the </w:t>
      </w:r>
      <w:proofErr w:type="spellStart"/>
      <w:r w:rsidRPr="005C676C">
        <w:rPr>
          <w:sz w:val="22"/>
          <w:szCs w:val="22"/>
        </w:rPr>
        <w:t>organisation</w:t>
      </w:r>
      <w:proofErr w:type="spellEnd"/>
      <w:r w:rsidRPr="005C676C">
        <w:rPr>
          <w:sz w:val="22"/>
          <w:szCs w:val="22"/>
        </w:rPr>
        <w:t xml:space="preserve"> that is fuller than the participation that would have been likely to have resulted if the ballot were conducted under section 25</w:t>
      </w:r>
      <w:r w:rsidRPr="00BD127D">
        <w:rPr>
          <w:sz w:val="22"/>
          <w:szCs w:val="22"/>
        </w:rPr>
        <w:t>3</w:t>
      </w:r>
      <w:r w:rsidRPr="005C676C">
        <w:rPr>
          <w:smallCaps/>
          <w:sz w:val="22"/>
          <w:szCs w:val="22"/>
        </w:rPr>
        <w:t>j</w:t>
      </w:r>
      <w:r w:rsidRPr="005C676C">
        <w:rPr>
          <w:sz w:val="22"/>
          <w:szCs w:val="22"/>
        </w:rPr>
        <w:t>; and</w:t>
      </w:r>
    </w:p>
    <w:p w14:paraId="6E366E1A" w14:textId="77777777" w:rsidR="00E349E0" w:rsidRPr="005C676C" w:rsidRDefault="00E349E0" w:rsidP="00E349E0">
      <w:pPr>
        <w:widowControl w:val="0"/>
        <w:tabs>
          <w:tab w:val="left" w:pos="2093"/>
        </w:tabs>
        <w:autoSpaceDE w:val="0"/>
        <w:autoSpaceDN w:val="0"/>
        <w:adjustRightInd w:val="0"/>
        <w:spacing w:before="120"/>
        <w:ind w:left="2093" w:hanging="418"/>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 xml:space="preserve">to give the members of the </w:t>
      </w:r>
      <w:proofErr w:type="spellStart"/>
      <w:r w:rsidRPr="005C676C">
        <w:rPr>
          <w:sz w:val="22"/>
          <w:szCs w:val="22"/>
        </w:rPr>
        <w:t>organisation</w:t>
      </w:r>
      <w:proofErr w:type="spellEnd"/>
      <w:r w:rsidRPr="005C676C">
        <w:rPr>
          <w:sz w:val="22"/>
          <w:szCs w:val="22"/>
        </w:rPr>
        <w:t xml:space="preserve"> an adequate opportunity to vote on the amalgamation without intimidation;</w:t>
      </w:r>
    </w:p>
    <w:p w14:paraId="392AC46C"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Presidential Member must, at the conclusion of the hearing arranged under section 250 in relation to the amalgamation, approve the proposal.</w:t>
      </w:r>
    </w:p>
    <w:p w14:paraId="38BE292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Secret postal ballot of members</w:t>
      </w:r>
    </w:p>
    <w:p w14:paraId="723D35F9"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j</w:t>
      </w:r>
      <w:r w:rsidRPr="005C676C">
        <w:rPr>
          <w:sz w:val="22"/>
          <w:szCs w:val="22"/>
        </w:rPr>
        <w:t xml:space="preserve">. (1) If a designated Presidential Member approves, under section 252 or </w:t>
      </w:r>
      <w:r w:rsidRPr="00BD127D">
        <w:rPr>
          <w:sz w:val="22"/>
          <w:szCs w:val="22"/>
        </w:rPr>
        <w:t>253</w:t>
      </w:r>
      <w:r w:rsidRPr="005C676C">
        <w:rPr>
          <w:smallCaps/>
          <w:sz w:val="22"/>
          <w:szCs w:val="22"/>
        </w:rPr>
        <w:t>a</w:t>
      </w:r>
      <w:r w:rsidRPr="00BD127D">
        <w:rPr>
          <w:sz w:val="22"/>
          <w:szCs w:val="22"/>
        </w:rPr>
        <w:t xml:space="preserve">, </w:t>
      </w:r>
      <w:r w:rsidRPr="005C676C">
        <w:rPr>
          <w:sz w:val="22"/>
          <w:szCs w:val="22"/>
        </w:rPr>
        <w:t xml:space="preserve">the submission of a proposed amalgamation to ballot, the Australian Electoral Commission must, in relation to each of the existing </w:t>
      </w:r>
      <w:proofErr w:type="spellStart"/>
      <w:r w:rsidRPr="005C676C">
        <w:rPr>
          <w:sz w:val="22"/>
          <w:szCs w:val="22"/>
        </w:rPr>
        <w:t>organisations</w:t>
      </w:r>
      <w:proofErr w:type="spellEnd"/>
      <w:r w:rsidRPr="005C676C">
        <w:rPr>
          <w:sz w:val="22"/>
          <w:szCs w:val="22"/>
        </w:rPr>
        <w:t xml:space="preserve"> concerned in the amalgamation, conduct a secret postal ballot of the members of the </w:t>
      </w:r>
      <w:proofErr w:type="spellStart"/>
      <w:r w:rsidRPr="005C676C">
        <w:rPr>
          <w:sz w:val="22"/>
          <w:szCs w:val="22"/>
        </w:rPr>
        <w:t>organisation</w:t>
      </w:r>
      <w:proofErr w:type="spellEnd"/>
      <w:r w:rsidRPr="005C676C">
        <w:rPr>
          <w:sz w:val="22"/>
          <w:szCs w:val="22"/>
        </w:rPr>
        <w:t xml:space="preserve"> on the question whether they approve the proposed principal amalgamation.</w:t>
      </w:r>
    </w:p>
    <w:p w14:paraId="314C80E0"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(2) If the scheme for the amalgamation contains a proposed alternative provision, the Australian Electoral Commission must also conduct, at the same time and in the same way as the ballot under subsection (1), a ballot of the members of each of the existing </w:t>
      </w:r>
      <w:proofErr w:type="spellStart"/>
      <w:r w:rsidRPr="005C676C">
        <w:rPr>
          <w:sz w:val="22"/>
          <w:szCs w:val="22"/>
        </w:rPr>
        <w:t>organisations</w:t>
      </w:r>
      <w:proofErr w:type="spellEnd"/>
      <w:r w:rsidRPr="005C676C">
        <w:rPr>
          <w:sz w:val="22"/>
          <w:szCs w:val="22"/>
        </w:rPr>
        <w:t xml:space="preserve"> on the question or questions whether, if the proposed principal amalgamation does not take place, they approve the proposed alternative amalgamation or each proposed alternative amalgamation.</w:t>
      </w:r>
    </w:p>
    <w:p w14:paraId="5EF8EF1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(3) If, under subsection (2), the Australian Electoral Commission is required to conduct 2 or more ballots of the members of an </w:t>
      </w:r>
      <w:proofErr w:type="spellStart"/>
      <w:r w:rsidRPr="005C676C">
        <w:rPr>
          <w:sz w:val="22"/>
          <w:szCs w:val="22"/>
        </w:rPr>
        <w:t>organisation</w:t>
      </w:r>
      <w:proofErr w:type="spellEnd"/>
      <w:r w:rsidRPr="005C676C">
        <w:rPr>
          <w:sz w:val="22"/>
          <w:szCs w:val="22"/>
        </w:rPr>
        <w:t xml:space="preserve"> at the same time, the same ballot paper is to be used for both or all the ballots.</w:t>
      </w:r>
    </w:p>
    <w:p w14:paraId="0EF9E7EE"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A person conducting a ballot under subsection (2) need not count the votes in the ballot if the person is satisfied that the result of the ballot will not be required to be known for the purposes of this Act.</w:t>
      </w:r>
    </w:p>
    <w:p w14:paraId="24435860" w14:textId="77777777" w:rsidR="00E349E0" w:rsidRPr="005C676C" w:rsidRDefault="00E349E0" w:rsidP="00E349E0">
      <w:pPr>
        <w:widowControl w:val="0"/>
        <w:autoSpaceDE w:val="0"/>
        <w:autoSpaceDN w:val="0"/>
        <w:adjustRightInd w:val="0"/>
        <w:spacing w:before="120"/>
        <w:ind w:firstLine="341"/>
        <w:jc w:val="both"/>
        <w:rPr>
          <w:sz w:val="22"/>
          <w:szCs w:val="22"/>
        </w:rPr>
      </w:pPr>
      <w:r w:rsidRPr="005C676C">
        <w:rPr>
          <w:sz w:val="22"/>
          <w:szCs w:val="22"/>
        </w:rPr>
        <w:br w:type="page"/>
      </w:r>
      <w:r>
        <w:rPr>
          <w:sz w:val="22"/>
          <w:szCs w:val="22"/>
        </w:rPr>
        <w:lastRenderedPageBreak/>
        <w:t>“</w:t>
      </w:r>
      <w:r w:rsidRPr="005C676C">
        <w:rPr>
          <w:sz w:val="22"/>
          <w:szCs w:val="22"/>
        </w:rPr>
        <w:t>(5) A copy of the outline of the scheme for the amalgamation as lodged under this Division, or, if the scheme has been altered or amended, a copy of the outline of the scheme as altered or amended, is to accompany the ballot paper sent to a person entitled to vote at the ballot.</w:t>
      </w:r>
    </w:p>
    <w:p w14:paraId="46A21638"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(6) Subject to this section, a ballot conducted under this section is to be conducted as prescribed.</w:t>
      </w:r>
    </w:p>
    <w:p w14:paraId="533B36C9"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(7) This section does not apply to an existing </w:t>
      </w:r>
      <w:proofErr w:type="spellStart"/>
      <w:r w:rsidRPr="005C676C">
        <w:rPr>
          <w:sz w:val="22"/>
          <w:szCs w:val="22"/>
        </w:rPr>
        <w:t>organisation</w:t>
      </w:r>
      <w:proofErr w:type="spellEnd"/>
      <w:r w:rsidRPr="005C676C">
        <w:rPr>
          <w:sz w:val="22"/>
          <w:szCs w:val="22"/>
        </w:rPr>
        <w:t xml:space="preserve"> concerned in the amalgamation if:</w:t>
      </w:r>
    </w:p>
    <w:p w14:paraId="21B1B20F"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 xml:space="preserve">a designated Presidential Member has granted the </w:t>
      </w:r>
      <w:proofErr w:type="spellStart"/>
      <w:r w:rsidRPr="005C676C">
        <w:rPr>
          <w:sz w:val="22"/>
          <w:szCs w:val="22"/>
        </w:rPr>
        <w:t>organisation</w:t>
      </w:r>
      <w:proofErr w:type="spellEnd"/>
      <w:r w:rsidRPr="005C676C">
        <w:rPr>
          <w:sz w:val="22"/>
          <w:szCs w:val="22"/>
        </w:rPr>
        <w:t xml:space="preserve"> an exemption under section 25</w:t>
      </w:r>
      <w:r w:rsidRPr="00BD127D">
        <w:rPr>
          <w:sz w:val="22"/>
          <w:szCs w:val="22"/>
        </w:rPr>
        <w:t>3</w:t>
      </w:r>
      <w:r w:rsidRPr="005C676C">
        <w:rPr>
          <w:smallCaps/>
          <w:sz w:val="22"/>
          <w:szCs w:val="22"/>
        </w:rPr>
        <w:t>g</w:t>
      </w:r>
      <w:r w:rsidRPr="005C676C">
        <w:rPr>
          <w:sz w:val="22"/>
          <w:szCs w:val="22"/>
        </w:rPr>
        <w:t xml:space="preserve"> from the requirement that a ballot be held in relation to the proposed amalgamation; or</w:t>
      </w:r>
    </w:p>
    <w:p w14:paraId="3908B8A6"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a designated Presidential Member has approved under section 25</w:t>
      </w:r>
      <w:r w:rsidRPr="00BD127D">
        <w:rPr>
          <w:sz w:val="22"/>
          <w:szCs w:val="22"/>
        </w:rPr>
        <w:t>3</w:t>
      </w:r>
      <w:r w:rsidRPr="005C676C">
        <w:rPr>
          <w:smallCaps/>
          <w:sz w:val="22"/>
          <w:szCs w:val="22"/>
        </w:rPr>
        <w:t>h</w:t>
      </w:r>
      <w:r w:rsidRPr="005C676C">
        <w:rPr>
          <w:sz w:val="22"/>
          <w:szCs w:val="22"/>
        </w:rPr>
        <w:t xml:space="preserve"> a proposal by the </w:t>
      </w:r>
      <w:proofErr w:type="spellStart"/>
      <w:r w:rsidRPr="005C676C">
        <w:rPr>
          <w:sz w:val="22"/>
          <w:szCs w:val="22"/>
        </w:rPr>
        <w:t>organisation</w:t>
      </w:r>
      <w:proofErr w:type="spellEnd"/>
      <w:r w:rsidRPr="005C676C">
        <w:rPr>
          <w:sz w:val="22"/>
          <w:szCs w:val="22"/>
        </w:rPr>
        <w:t xml:space="preserve"> for the submission of the amalgamation to a ballot that is not conducted under this section.</w:t>
      </w:r>
    </w:p>
    <w:p w14:paraId="1EA091EC"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Determination of approval of amalgamation by members</w:t>
      </w:r>
    </w:p>
    <w:p w14:paraId="110AC781"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BD127D">
        <w:rPr>
          <w:sz w:val="22"/>
          <w:szCs w:val="22"/>
        </w:rPr>
        <w:t>253</w:t>
      </w:r>
      <w:r w:rsidRPr="005C676C">
        <w:rPr>
          <w:smallCaps/>
          <w:sz w:val="22"/>
          <w:szCs w:val="22"/>
        </w:rPr>
        <w:t>k</w:t>
      </w:r>
      <w:r w:rsidRPr="00BD127D">
        <w:rPr>
          <w:sz w:val="22"/>
          <w:szCs w:val="22"/>
        </w:rPr>
        <w:t xml:space="preserve">. </w:t>
      </w:r>
      <w:r w:rsidRPr="005C676C">
        <w:rPr>
          <w:sz w:val="22"/>
          <w:szCs w:val="22"/>
        </w:rPr>
        <w:t xml:space="preserve">Where the question of a proposed amalgamation is submitted to a ballot of the members of an existing </w:t>
      </w:r>
      <w:proofErr w:type="spellStart"/>
      <w:r w:rsidRPr="005C676C">
        <w:rPr>
          <w:sz w:val="22"/>
          <w:szCs w:val="22"/>
        </w:rPr>
        <w:t>organisation</w:t>
      </w:r>
      <w:proofErr w:type="spellEnd"/>
      <w:r w:rsidRPr="005C676C">
        <w:rPr>
          <w:sz w:val="22"/>
          <w:szCs w:val="22"/>
        </w:rPr>
        <w:t xml:space="preserve"> concerned in the amalgamation, the members of the </w:t>
      </w:r>
      <w:proofErr w:type="spellStart"/>
      <w:r w:rsidRPr="005C676C">
        <w:rPr>
          <w:sz w:val="22"/>
          <w:szCs w:val="22"/>
        </w:rPr>
        <w:t>organisation</w:t>
      </w:r>
      <w:proofErr w:type="spellEnd"/>
      <w:r w:rsidRPr="005C676C">
        <w:rPr>
          <w:sz w:val="22"/>
          <w:szCs w:val="22"/>
        </w:rPr>
        <w:t xml:space="preserve"> approve the amalgamation if, and only if:</w:t>
      </w:r>
    </w:p>
    <w:p w14:paraId="65945F40" w14:textId="77777777" w:rsidR="00E349E0" w:rsidRPr="005C676C" w:rsidRDefault="00E349E0" w:rsidP="00E349E0">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 xml:space="preserve">where a declaration under section 241 is in force in relation to the proposed amalgamation—more than 50% of the formal votes cast in the ballot are in </w:t>
      </w:r>
      <w:proofErr w:type="spellStart"/>
      <w:r w:rsidRPr="005C676C">
        <w:rPr>
          <w:sz w:val="22"/>
          <w:szCs w:val="22"/>
        </w:rPr>
        <w:t>favour</w:t>
      </w:r>
      <w:proofErr w:type="spellEnd"/>
      <w:r w:rsidRPr="005C676C">
        <w:rPr>
          <w:sz w:val="22"/>
          <w:szCs w:val="22"/>
        </w:rPr>
        <w:t xml:space="preserve"> of the amalgamation; or</w:t>
      </w:r>
    </w:p>
    <w:p w14:paraId="08170DB8" w14:textId="77777777" w:rsidR="000C41FC" w:rsidRDefault="00E349E0" w:rsidP="000C41FC">
      <w:pPr>
        <w:widowControl w:val="0"/>
        <w:tabs>
          <w:tab w:val="left" w:pos="288"/>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in any other case:</w:t>
      </w:r>
    </w:p>
    <w:p w14:paraId="7775FBCB" w14:textId="77777777" w:rsidR="000C41FC" w:rsidRDefault="000C41FC" w:rsidP="000C41FC">
      <w:pPr>
        <w:widowControl w:val="0"/>
        <w:tabs>
          <w:tab w:val="left" w:pos="288"/>
        </w:tabs>
        <w:autoSpaceDE w:val="0"/>
        <w:autoSpaceDN w:val="0"/>
        <w:adjustRightInd w:val="0"/>
        <w:spacing w:before="120"/>
        <w:ind w:left="145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at least 25% of the members on the </w:t>
      </w:r>
      <w:proofErr w:type="spellStart"/>
      <w:r w:rsidR="00E349E0" w:rsidRPr="005C676C">
        <w:rPr>
          <w:sz w:val="22"/>
          <w:szCs w:val="22"/>
        </w:rPr>
        <w:t>roll</w:t>
      </w:r>
      <w:proofErr w:type="spellEnd"/>
      <w:r w:rsidR="00E349E0" w:rsidRPr="005C676C">
        <w:rPr>
          <w:sz w:val="22"/>
          <w:szCs w:val="22"/>
        </w:rPr>
        <w:t xml:space="preserve"> of voters cast a vote in the ballot; and</w:t>
      </w:r>
    </w:p>
    <w:p w14:paraId="0449A48B" w14:textId="04B775CE" w:rsidR="00E349E0" w:rsidRPr="005C676C" w:rsidRDefault="000C41FC" w:rsidP="000C41FC">
      <w:pPr>
        <w:widowControl w:val="0"/>
        <w:tabs>
          <w:tab w:val="left" w:pos="288"/>
        </w:tabs>
        <w:autoSpaceDE w:val="0"/>
        <w:autoSpaceDN w:val="0"/>
        <w:adjustRightInd w:val="0"/>
        <w:spacing w:before="120"/>
        <w:ind w:left="1440" w:hanging="40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more than 50% of the formal votes cast are in </w:t>
      </w:r>
      <w:proofErr w:type="spellStart"/>
      <w:r w:rsidR="00E349E0" w:rsidRPr="005C676C">
        <w:rPr>
          <w:sz w:val="22"/>
          <w:szCs w:val="22"/>
        </w:rPr>
        <w:t>favour</w:t>
      </w:r>
      <w:proofErr w:type="spellEnd"/>
      <w:r w:rsidR="00E349E0" w:rsidRPr="005C676C">
        <w:rPr>
          <w:sz w:val="22"/>
          <w:szCs w:val="22"/>
        </w:rPr>
        <w:t xml:space="preserve"> of the amalgamation.</w:t>
      </w:r>
    </w:p>
    <w:p w14:paraId="183A1D79"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Further ballot if amalgamation not approved</w:t>
      </w:r>
    </w:p>
    <w:p w14:paraId="08896E8C"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l</w:t>
      </w:r>
      <w:r w:rsidRPr="005C676C">
        <w:rPr>
          <w:sz w:val="22"/>
          <w:szCs w:val="22"/>
        </w:rPr>
        <w:t>. (1) If:</w:t>
      </w:r>
    </w:p>
    <w:p w14:paraId="1B629E32"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 xml:space="preserve">the question of a proposed amalgamation is submitted to a ballot of the members of an existing </w:t>
      </w:r>
      <w:proofErr w:type="spellStart"/>
      <w:r w:rsidRPr="005C676C">
        <w:rPr>
          <w:sz w:val="22"/>
          <w:szCs w:val="22"/>
        </w:rPr>
        <w:t>organisation</w:t>
      </w:r>
      <w:proofErr w:type="spellEnd"/>
      <w:r w:rsidRPr="005C676C">
        <w:rPr>
          <w:sz w:val="22"/>
          <w:szCs w:val="22"/>
        </w:rPr>
        <w:t>; and</w:t>
      </w:r>
    </w:p>
    <w:p w14:paraId="315B9385"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 xml:space="preserve">the members of the </w:t>
      </w:r>
      <w:proofErr w:type="spellStart"/>
      <w:r w:rsidRPr="005C676C">
        <w:rPr>
          <w:sz w:val="22"/>
          <w:szCs w:val="22"/>
        </w:rPr>
        <w:t>organisation</w:t>
      </w:r>
      <w:proofErr w:type="spellEnd"/>
      <w:r w:rsidRPr="005C676C">
        <w:rPr>
          <w:sz w:val="22"/>
          <w:szCs w:val="22"/>
        </w:rPr>
        <w:t xml:space="preserve"> do not approve the amalgamation;</w:t>
      </w:r>
    </w:p>
    <w:p w14:paraId="2137275D"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 xml:space="preserve">the existing </w:t>
      </w:r>
      <w:proofErr w:type="spellStart"/>
      <w:r w:rsidRPr="005C676C">
        <w:rPr>
          <w:sz w:val="22"/>
          <w:szCs w:val="22"/>
        </w:rPr>
        <w:t>organisations</w:t>
      </w:r>
      <w:proofErr w:type="spellEnd"/>
      <w:r w:rsidRPr="005C676C">
        <w:rPr>
          <w:sz w:val="22"/>
          <w:szCs w:val="22"/>
        </w:rPr>
        <w:t xml:space="preserve"> concerned in the amalgamation may jointly lodge in the Industrial Registry a further application under section 242 for approval for the submission of the amalgamation to ballot.</w:t>
      </w:r>
    </w:p>
    <w:p w14:paraId="5BEDF0A7" w14:textId="77777777" w:rsidR="000C41FC" w:rsidRDefault="00E349E0" w:rsidP="000C41FC">
      <w:pPr>
        <w:widowControl w:val="0"/>
        <w:tabs>
          <w:tab w:val="left" w:pos="288"/>
        </w:tabs>
        <w:autoSpaceDE w:val="0"/>
        <w:autoSpaceDN w:val="0"/>
        <w:adjustRightInd w:val="0"/>
        <w:spacing w:before="120"/>
        <w:ind w:firstLine="350"/>
        <w:jc w:val="both"/>
        <w:rPr>
          <w:sz w:val="22"/>
          <w:szCs w:val="22"/>
        </w:rPr>
      </w:pPr>
      <w:r>
        <w:rPr>
          <w:sz w:val="22"/>
          <w:szCs w:val="22"/>
        </w:rPr>
        <w:t>“</w:t>
      </w:r>
      <w:r w:rsidRPr="005C676C">
        <w:rPr>
          <w:sz w:val="22"/>
          <w:szCs w:val="22"/>
        </w:rPr>
        <w:t>(2) If the application is lodged within 12 months after the result of the ballot is declared, a designated Presidential Member may order:</w:t>
      </w:r>
    </w:p>
    <w:p w14:paraId="523616A6" w14:textId="77777777" w:rsidR="00E349E0" w:rsidRPr="005C676C" w:rsidRDefault="000C41FC" w:rsidP="000C41FC">
      <w:pPr>
        <w:widowControl w:val="0"/>
        <w:tabs>
          <w:tab w:val="left" w:pos="288"/>
        </w:tabs>
        <w:autoSpaceDE w:val="0"/>
        <w:autoSpaceDN w:val="0"/>
        <w:adjustRightInd w:val="0"/>
        <w:spacing w:before="120"/>
        <w:ind w:left="782" w:hanging="379"/>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that any step in the procedure provided by this Division be dispensed with in relation to the proposed amalgamation; or</w:t>
      </w:r>
    </w:p>
    <w:p w14:paraId="000FD24C" w14:textId="77777777" w:rsidR="00E349E0" w:rsidRPr="005C676C" w:rsidRDefault="00E349E0" w:rsidP="00E349E0">
      <w:pPr>
        <w:widowControl w:val="0"/>
        <w:autoSpaceDE w:val="0"/>
        <w:autoSpaceDN w:val="0"/>
        <w:adjustRightInd w:val="0"/>
        <w:spacing w:before="120"/>
        <w:ind w:left="782" w:hanging="394"/>
        <w:jc w:val="both"/>
        <w:rPr>
          <w:sz w:val="22"/>
          <w:szCs w:val="22"/>
        </w:rPr>
      </w:pPr>
      <w:r w:rsidRPr="005C676C">
        <w:rPr>
          <w:sz w:val="22"/>
          <w:szCs w:val="22"/>
        </w:rPr>
        <w:br w:type="page"/>
      </w:r>
      <w:r w:rsidRPr="005C676C">
        <w:rPr>
          <w:sz w:val="22"/>
          <w:szCs w:val="22"/>
        </w:rPr>
        <w:lastRenderedPageBreak/>
        <w:t>(b) that a fresh ballot be conducted in place of an earlier ballot in the amalgamation;</w:t>
      </w:r>
    </w:p>
    <w:p w14:paraId="7A0367FA"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and the Presidential Member may give such directions and make such further orders as the Presidential Member considers necessary or desirable.</w:t>
      </w:r>
    </w:p>
    <w:p w14:paraId="6FB8CEC4"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Subsection (2) does not by implication require a further application under section 242 to be lodged within the 12 months period mentioned in that subsection.</w:t>
      </w:r>
    </w:p>
    <w:p w14:paraId="1FE120E1"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Inquiries into irregularities</w:t>
      </w:r>
    </w:p>
    <w:p w14:paraId="1AB70BF7"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BD127D">
        <w:rPr>
          <w:sz w:val="22"/>
          <w:szCs w:val="22"/>
        </w:rPr>
        <w:t>253</w:t>
      </w:r>
      <w:r w:rsidRPr="005C676C">
        <w:rPr>
          <w:smallCaps/>
          <w:sz w:val="22"/>
          <w:szCs w:val="22"/>
        </w:rPr>
        <w:t>m</w:t>
      </w:r>
      <w:r w:rsidRPr="00BD127D">
        <w:rPr>
          <w:sz w:val="22"/>
          <w:szCs w:val="22"/>
        </w:rPr>
        <w:t xml:space="preserve">. </w:t>
      </w:r>
      <w:r w:rsidRPr="005C676C">
        <w:rPr>
          <w:sz w:val="22"/>
          <w:szCs w:val="22"/>
        </w:rPr>
        <w:t>(1) Not later than 30 days after the result of a ballot under this Division is declared, application may be made to the Court, as prescribed, for an inquiry by the Court into alleged irregularities in relation to the ballot.</w:t>
      </w:r>
    </w:p>
    <w:p w14:paraId="7B52CD5B" w14:textId="77777777" w:rsidR="00E349E0" w:rsidRPr="005C676C" w:rsidRDefault="00E349E0" w:rsidP="00E349E0">
      <w:pPr>
        <w:widowControl w:val="0"/>
        <w:autoSpaceDE w:val="0"/>
        <w:autoSpaceDN w:val="0"/>
        <w:adjustRightInd w:val="0"/>
        <w:spacing w:before="120"/>
        <w:ind w:firstLine="355"/>
        <w:jc w:val="both"/>
        <w:rPr>
          <w:sz w:val="22"/>
          <w:szCs w:val="22"/>
        </w:rPr>
      </w:pPr>
      <w:r>
        <w:rPr>
          <w:sz w:val="22"/>
          <w:szCs w:val="22"/>
        </w:rPr>
        <w:t>“</w:t>
      </w:r>
      <w:r w:rsidRPr="005C676C">
        <w:rPr>
          <w:sz w:val="22"/>
          <w:szCs w:val="22"/>
        </w:rPr>
        <w:t>(2) If the Court finds that there has been an irregularity that may affect, or may have affected, the result of the ballot, the Court may:</w:t>
      </w:r>
    </w:p>
    <w:p w14:paraId="329D18F7"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if the ballot has not been completed—order that a step in relation to the ballot be taken again; or</w:t>
      </w:r>
    </w:p>
    <w:p w14:paraId="4FD38DC7"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in any other case—order that a fresh ballot be conducted in place of the ballot in which the irregularity happened;</w:t>
      </w:r>
    </w:p>
    <w:p w14:paraId="01F2E12A"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and may make such, further orders as it considers necessary or desirable.</w:t>
      </w:r>
    </w:p>
    <w:p w14:paraId="5DB4C1E0"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The regulations may make provision with respect to the procedure for inquiries by the Court into alleged irregularities in relation to ballots under this Division, and for matters relating to, or arising out of, inquiries.</w:t>
      </w:r>
    </w:p>
    <w:p w14:paraId="7A7EA25D"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Approval of amalgamation</w:t>
      </w:r>
    </w:p>
    <w:p w14:paraId="6727C185"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n</w:t>
      </w:r>
      <w:r w:rsidRPr="005C676C">
        <w:rPr>
          <w:sz w:val="22"/>
          <w:szCs w:val="22"/>
        </w:rPr>
        <w:t xml:space="preserve">. (1) If the members of each of the existing </w:t>
      </w:r>
      <w:proofErr w:type="spellStart"/>
      <w:r w:rsidRPr="005C676C">
        <w:rPr>
          <w:sz w:val="22"/>
          <w:szCs w:val="22"/>
        </w:rPr>
        <w:t>organisations</w:t>
      </w:r>
      <w:proofErr w:type="spellEnd"/>
      <w:r w:rsidRPr="005C676C">
        <w:rPr>
          <w:sz w:val="22"/>
          <w:szCs w:val="22"/>
        </w:rPr>
        <w:t xml:space="preserve"> concerned in a proposed amalgamation approve the proposed principal amalgamation, the proposed principal amalgamation is approved for the purposes of this Division.</w:t>
      </w:r>
    </w:p>
    <w:p w14:paraId="7B37EF58" w14:textId="77777777" w:rsidR="00E349E0" w:rsidRPr="005C676C" w:rsidRDefault="00E349E0" w:rsidP="00E349E0">
      <w:pPr>
        <w:widowControl w:val="0"/>
        <w:autoSpaceDE w:val="0"/>
        <w:autoSpaceDN w:val="0"/>
        <w:adjustRightInd w:val="0"/>
        <w:spacing w:before="120"/>
        <w:ind w:left="365"/>
        <w:jc w:val="both"/>
        <w:rPr>
          <w:sz w:val="22"/>
          <w:szCs w:val="22"/>
        </w:rPr>
      </w:pPr>
      <w:r>
        <w:rPr>
          <w:sz w:val="22"/>
          <w:szCs w:val="22"/>
        </w:rPr>
        <w:t>“</w:t>
      </w:r>
      <w:r w:rsidRPr="005C676C">
        <w:rPr>
          <w:sz w:val="22"/>
          <w:szCs w:val="22"/>
        </w:rPr>
        <w:t>(2) If:</w:t>
      </w:r>
    </w:p>
    <w:p w14:paraId="2BE5EF9E" w14:textId="77777777" w:rsidR="00E349E0" w:rsidRPr="005C676C" w:rsidRDefault="00E349E0" w:rsidP="00E349E0">
      <w:pPr>
        <w:widowControl w:val="0"/>
        <w:tabs>
          <w:tab w:val="left" w:pos="797"/>
        </w:tabs>
        <w:autoSpaceDE w:val="0"/>
        <w:autoSpaceDN w:val="0"/>
        <w:adjustRightInd w:val="0"/>
        <w:spacing w:before="120"/>
        <w:ind w:left="797" w:hanging="394"/>
        <w:jc w:val="both"/>
        <w:rPr>
          <w:sz w:val="22"/>
          <w:szCs w:val="22"/>
        </w:rPr>
      </w:pPr>
      <w:r w:rsidRPr="005C676C">
        <w:rPr>
          <w:sz w:val="22"/>
          <w:szCs w:val="22"/>
        </w:rPr>
        <w:t>(a)</w:t>
      </w:r>
      <w:r w:rsidRPr="005C676C">
        <w:rPr>
          <w:sz w:val="22"/>
          <w:szCs w:val="22"/>
        </w:rPr>
        <w:tab/>
        <w:t>the scheme for a proposed amalgamation contains an alternative provision; and</w:t>
      </w:r>
    </w:p>
    <w:p w14:paraId="2F264290" w14:textId="77777777" w:rsidR="00E349E0" w:rsidRPr="005C676C" w:rsidRDefault="00E349E0" w:rsidP="00E349E0">
      <w:pPr>
        <w:widowControl w:val="0"/>
        <w:tabs>
          <w:tab w:val="left" w:pos="797"/>
        </w:tabs>
        <w:autoSpaceDE w:val="0"/>
        <w:autoSpaceDN w:val="0"/>
        <w:adjustRightInd w:val="0"/>
        <w:spacing w:before="120"/>
        <w:ind w:left="797" w:hanging="394"/>
        <w:jc w:val="both"/>
        <w:rPr>
          <w:sz w:val="22"/>
          <w:szCs w:val="22"/>
        </w:rPr>
      </w:pPr>
      <w:r w:rsidRPr="005C676C">
        <w:rPr>
          <w:sz w:val="22"/>
          <w:szCs w:val="22"/>
        </w:rPr>
        <w:t>(b)</w:t>
      </w:r>
      <w:r w:rsidRPr="005C676C">
        <w:rPr>
          <w:sz w:val="22"/>
          <w:szCs w:val="22"/>
        </w:rPr>
        <w:tab/>
        <w:t xml:space="preserve">the members of one or more of the existing </w:t>
      </w:r>
      <w:proofErr w:type="spellStart"/>
      <w:r w:rsidRPr="005C676C">
        <w:rPr>
          <w:sz w:val="22"/>
          <w:szCs w:val="22"/>
        </w:rPr>
        <w:t>organisations</w:t>
      </w:r>
      <w:proofErr w:type="spellEnd"/>
      <w:r w:rsidRPr="005C676C">
        <w:rPr>
          <w:sz w:val="22"/>
          <w:szCs w:val="22"/>
        </w:rPr>
        <w:t xml:space="preserve"> concerned in the amalgamation do not approve the proposed principal amalgamation; and</w:t>
      </w:r>
    </w:p>
    <w:p w14:paraId="69D450B2" w14:textId="77777777" w:rsidR="00E349E0" w:rsidRPr="005C676C" w:rsidRDefault="00E349E0" w:rsidP="00E349E0">
      <w:pPr>
        <w:widowControl w:val="0"/>
        <w:tabs>
          <w:tab w:val="left" w:pos="797"/>
        </w:tabs>
        <w:autoSpaceDE w:val="0"/>
        <w:autoSpaceDN w:val="0"/>
        <w:adjustRightInd w:val="0"/>
        <w:spacing w:before="120"/>
        <w:ind w:left="797" w:hanging="394"/>
        <w:jc w:val="both"/>
        <w:rPr>
          <w:sz w:val="22"/>
          <w:szCs w:val="22"/>
        </w:rPr>
      </w:pPr>
      <w:r w:rsidRPr="005C676C">
        <w:rPr>
          <w:sz w:val="22"/>
          <w:szCs w:val="22"/>
        </w:rPr>
        <w:t>(c)</w:t>
      </w:r>
      <w:r w:rsidRPr="005C676C">
        <w:rPr>
          <w:sz w:val="22"/>
          <w:szCs w:val="22"/>
        </w:rPr>
        <w:tab/>
        <w:t xml:space="preserve">the members of 2 or more of the </w:t>
      </w:r>
      <w:proofErr w:type="spellStart"/>
      <w:r w:rsidRPr="005C676C">
        <w:rPr>
          <w:sz w:val="22"/>
          <w:szCs w:val="22"/>
        </w:rPr>
        <w:t>organisations</w:t>
      </w:r>
      <w:proofErr w:type="spellEnd"/>
      <w:r w:rsidRPr="005C676C">
        <w:rPr>
          <w:sz w:val="22"/>
          <w:szCs w:val="22"/>
        </w:rPr>
        <w:t xml:space="preserve"> (in paragraph (d) called the </w:t>
      </w:r>
      <w:r>
        <w:rPr>
          <w:b/>
          <w:bCs/>
          <w:sz w:val="22"/>
          <w:szCs w:val="22"/>
        </w:rPr>
        <w:t>‘</w:t>
      </w:r>
      <w:r w:rsidRPr="005C676C">
        <w:rPr>
          <w:b/>
          <w:bCs/>
          <w:sz w:val="22"/>
          <w:szCs w:val="22"/>
        </w:rPr>
        <w:t xml:space="preserve">approving </w:t>
      </w:r>
      <w:proofErr w:type="spellStart"/>
      <w:r w:rsidRPr="005C676C">
        <w:rPr>
          <w:b/>
          <w:bCs/>
          <w:sz w:val="22"/>
          <w:szCs w:val="22"/>
        </w:rPr>
        <w:t>organisations</w:t>
      </w:r>
      <w:r>
        <w:rPr>
          <w:b/>
          <w:bCs/>
          <w:sz w:val="22"/>
          <w:szCs w:val="22"/>
        </w:rPr>
        <w:t>’</w:t>
      </w:r>
      <w:proofErr w:type="spellEnd"/>
      <w:r w:rsidRPr="005C676C">
        <w:rPr>
          <w:sz w:val="22"/>
          <w:szCs w:val="22"/>
        </w:rPr>
        <w:t>) approve a proposed alternative amalgamation; and</w:t>
      </w:r>
    </w:p>
    <w:p w14:paraId="1128BA52" w14:textId="77777777" w:rsidR="00E349E0" w:rsidRPr="005C676C" w:rsidRDefault="00E349E0" w:rsidP="00E349E0">
      <w:pPr>
        <w:widowControl w:val="0"/>
        <w:tabs>
          <w:tab w:val="left" w:pos="797"/>
        </w:tabs>
        <w:autoSpaceDE w:val="0"/>
        <w:autoSpaceDN w:val="0"/>
        <w:adjustRightInd w:val="0"/>
        <w:spacing w:before="120"/>
        <w:ind w:left="797" w:hanging="394"/>
        <w:jc w:val="both"/>
        <w:rPr>
          <w:sz w:val="22"/>
          <w:szCs w:val="22"/>
        </w:rPr>
      </w:pPr>
      <w:r w:rsidRPr="005C676C">
        <w:rPr>
          <w:sz w:val="22"/>
          <w:szCs w:val="22"/>
        </w:rPr>
        <w:t>(d)</w:t>
      </w:r>
      <w:r w:rsidRPr="005C676C">
        <w:rPr>
          <w:sz w:val="22"/>
          <w:szCs w:val="22"/>
        </w:rPr>
        <w:tab/>
        <w:t xml:space="preserve">where one of the existing </w:t>
      </w:r>
      <w:proofErr w:type="spellStart"/>
      <w:r w:rsidRPr="005C676C">
        <w:rPr>
          <w:sz w:val="22"/>
          <w:szCs w:val="22"/>
        </w:rPr>
        <w:t>organisations</w:t>
      </w:r>
      <w:proofErr w:type="spellEnd"/>
      <w:r w:rsidRPr="005C676C">
        <w:rPr>
          <w:sz w:val="22"/>
          <w:szCs w:val="22"/>
        </w:rPr>
        <w:t xml:space="preserve"> is the proposed amalgamated </w:t>
      </w:r>
      <w:proofErr w:type="spellStart"/>
      <w:r w:rsidRPr="005C676C">
        <w:rPr>
          <w:sz w:val="22"/>
          <w:szCs w:val="22"/>
        </w:rPr>
        <w:t>organisation</w:t>
      </w:r>
      <w:proofErr w:type="spellEnd"/>
      <w:r w:rsidRPr="005C676C">
        <w:rPr>
          <w:sz w:val="22"/>
          <w:szCs w:val="22"/>
        </w:rPr>
        <w:t xml:space="preserve">—that </w:t>
      </w:r>
      <w:proofErr w:type="spellStart"/>
      <w:r w:rsidRPr="005C676C">
        <w:rPr>
          <w:sz w:val="22"/>
          <w:szCs w:val="22"/>
        </w:rPr>
        <w:t>organisation</w:t>
      </w:r>
      <w:proofErr w:type="spellEnd"/>
      <w:r w:rsidRPr="005C676C">
        <w:rPr>
          <w:sz w:val="22"/>
          <w:szCs w:val="22"/>
        </w:rPr>
        <w:t xml:space="preserve"> is one of the approving </w:t>
      </w:r>
      <w:proofErr w:type="spellStart"/>
      <w:r w:rsidRPr="005C676C">
        <w:rPr>
          <w:sz w:val="22"/>
          <w:szCs w:val="22"/>
        </w:rPr>
        <w:t>organisations</w:t>
      </w:r>
      <w:proofErr w:type="spellEnd"/>
      <w:r w:rsidRPr="005C676C">
        <w:rPr>
          <w:sz w:val="22"/>
          <w:szCs w:val="22"/>
        </w:rPr>
        <w:t>;</w:t>
      </w:r>
    </w:p>
    <w:p w14:paraId="6280A6B7"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the proposed alternative amalgamation is approved for the purposes of this Division.</w:t>
      </w:r>
    </w:p>
    <w:p w14:paraId="7C88ACE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Expenses of ballot</w:t>
      </w:r>
    </w:p>
    <w:p w14:paraId="225DB50B"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p</w:t>
      </w:r>
      <w:r w:rsidRPr="005C676C">
        <w:rPr>
          <w:sz w:val="22"/>
          <w:szCs w:val="22"/>
        </w:rPr>
        <w:t>. The expenses of a ballot under this Division are to be borne by the Commonwealth.</w:t>
      </w:r>
    </w:p>
    <w:p w14:paraId="7FF7378A" w14:textId="77777777" w:rsidR="00E349E0" w:rsidRPr="005C676C" w:rsidRDefault="00E349E0" w:rsidP="000C41FC">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Subdivision F</w:t>
      </w:r>
      <w:r w:rsidRPr="005C676C">
        <w:rPr>
          <w:sz w:val="22"/>
          <w:szCs w:val="22"/>
        </w:rPr>
        <w:t>—</w:t>
      </w:r>
      <w:r w:rsidRPr="005C676C">
        <w:rPr>
          <w:b/>
          <w:bCs/>
          <w:i/>
          <w:iCs/>
          <w:sz w:val="22"/>
          <w:szCs w:val="22"/>
        </w:rPr>
        <w:t>Amalgamation taking effect</w:t>
      </w:r>
    </w:p>
    <w:p w14:paraId="4A1AB373"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Action to be taken after ballot</w:t>
      </w:r>
    </w:p>
    <w:p w14:paraId="7D63289A"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q</w:t>
      </w:r>
      <w:r w:rsidRPr="005C676C">
        <w:rPr>
          <w:sz w:val="22"/>
          <w:szCs w:val="22"/>
        </w:rPr>
        <w:t>. (1) The scheme of a proposed amalgamation that is approved for the purposes of this Division takes effect in accordance with this section.</w:t>
      </w:r>
    </w:p>
    <w:p w14:paraId="60199660" w14:textId="77777777" w:rsidR="00E349E0" w:rsidRPr="005C676C" w:rsidRDefault="00E349E0" w:rsidP="00E349E0">
      <w:pPr>
        <w:widowControl w:val="0"/>
        <w:autoSpaceDE w:val="0"/>
        <w:autoSpaceDN w:val="0"/>
        <w:adjustRightInd w:val="0"/>
        <w:spacing w:before="120"/>
        <w:ind w:left="360"/>
        <w:jc w:val="both"/>
        <w:rPr>
          <w:sz w:val="22"/>
          <w:szCs w:val="22"/>
        </w:rPr>
      </w:pPr>
      <w:r>
        <w:rPr>
          <w:sz w:val="22"/>
          <w:szCs w:val="22"/>
        </w:rPr>
        <w:t>“</w:t>
      </w:r>
      <w:r w:rsidRPr="005C676C">
        <w:rPr>
          <w:sz w:val="22"/>
          <w:szCs w:val="22"/>
        </w:rPr>
        <w:t>(2) If a designated Presidential Member is satisfied:</w:t>
      </w:r>
    </w:p>
    <w:p w14:paraId="50AAD995" w14:textId="77777777" w:rsidR="00E349E0" w:rsidRPr="005C676C" w:rsidRDefault="00E349E0" w:rsidP="00E349E0">
      <w:pPr>
        <w:widowControl w:val="0"/>
        <w:tabs>
          <w:tab w:val="left" w:pos="778"/>
        </w:tabs>
        <w:autoSpaceDE w:val="0"/>
        <w:autoSpaceDN w:val="0"/>
        <w:adjustRightInd w:val="0"/>
        <w:spacing w:before="120"/>
        <w:ind w:left="778" w:hanging="379"/>
        <w:jc w:val="both"/>
        <w:rPr>
          <w:sz w:val="22"/>
          <w:szCs w:val="22"/>
        </w:rPr>
      </w:pPr>
      <w:r w:rsidRPr="005C676C">
        <w:rPr>
          <w:sz w:val="22"/>
          <w:szCs w:val="22"/>
        </w:rPr>
        <w:t>(a)</w:t>
      </w:r>
      <w:r w:rsidRPr="005C676C">
        <w:rPr>
          <w:sz w:val="22"/>
          <w:szCs w:val="22"/>
        </w:rPr>
        <w:tab/>
        <w:t>that the period, or the latest of the periods, within which application may be made to the Court under section 25</w:t>
      </w:r>
      <w:r w:rsidRPr="00BD127D">
        <w:rPr>
          <w:sz w:val="22"/>
          <w:szCs w:val="22"/>
        </w:rPr>
        <w:t>3</w:t>
      </w:r>
      <w:r w:rsidRPr="005C676C">
        <w:rPr>
          <w:smallCaps/>
          <w:sz w:val="22"/>
          <w:szCs w:val="22"/>
        </w:rPr>
        <w:t>m</w:t>
      </w:r>
      <w:r w:rsidRPr="005C676C">
        <w:rPr>
          <w:sz w:val="22"/>
          <w:szCs w:val="22"/>
        </w:rPr>
        <w:t xml:space="preserve"> in relation to the amalgamation has ended; and</w:t>
      </w:r>
    </w:p>
    <w:p w14:paraId="456A1ADF" w14:textId="77777777" w:rsidR="00E349E0" w:rsidRPr="005C676C" w:rsidRDefault="00E349E0" w:rsidP="00E349E0">
      <w:pPr>
        <w:widowControl w:val="0"/>
        <w:tabs>
          <w:tab w:val="left" w:pos="778"/>
        </w:tabs>
        <w:autoSpaceDE w:val="0"/>
        <w:autoSpaceDN w:val="0"/>
        <w:adjustRightInd w:val="0"/>
        <w:spacing w:before="120"/>
        <w:ind w:left="778" w:hanging="379"/>
        <w:jc w:val="both"/>
        <w:rPr>
          <w:sz w:val="22"/>
          <w:szCs w:val="22"/>
        </w:rPr>
      </w:pPr>
      <w:r w:rsidRPr="005C676C">
        <w:rPr>
          <w:sz w:val="22"/>
          <w:szCs w:val="22"/>
        </w:rPr>
        <w:t>(b)</w:t>
      </w:r>
      <w:r w:rsidRPr="005C676C">
        <w:rPr>
          <w:sz w:val="22"/>
          <w:szCs w:val="22"/>
        </w:rPr>
        <w:tab/>
        <w:t>that any application to the Court under section 25</w:t>
      </w:r>
      <w:r w:rsidRPr="00BD127D">
        <w:rPr>
          <w:sz w:val="22"/>
          <w:szCs w:val="22"/>
        </w:rPr>
        <w:t>3</w:t>
      </w:r>
      <w:r w:rsidRPr="005C676C">
        <w:rPr>
          <w:smallCaps/>
          <w:sz w:val="22"/>
          <w:szCs w:val="22"/>
        </w:rPr>
        <w:t>m</w:t>
      </w:r>
      <w:r w:rsidRPr="005C676C">
        <w:rPr>
          <w:sz w:val="22"/>
          <w:szCs w:val="22"/>
        </w:rPr>
        <w:t xml:space="preserve"> has been disposed of, and the result of any fresh ballot ordered by the Court has been declared; and</w:t>
      </w:r>
    </w:p>
    <w:p w14:paraId="1295AC84" w14:textId="77777777" w:rsidR="000C41FC" w:rsidRDefault="00E349E0" w:rsidP="000C41FC">
      <w:pPr>
        <w:widowControl w:val="0"/>
        <w:tabs>
          <w:tab w:val="left" w:pos="288"/>
          <w:tab w:val="left" w:pos="778"/>
        </w:tabs>
        <w:autoSpaceDE w:val="0"/>
        <w:autoSpaceDN w:val="0"/>
        <w:adjustRightInd w:val="0"/>
        <w:spacing w:before="120"/>
        <w:ind w:left="778" w:hanging="379"/>
        <w:jc w:val="both"/>
        <w:rPr>
          <w:sz w:val="22"/>
          <w:szCs w:val="22"/>
        </w:rPr>
      </w:pPr>
      <w:r w:rsidRPr="005C676C">
        <w:rPr>
          <w:sz w:val="22"/>
          <w:szCs w:val="22"/>
        </w:rPr>
        <w:t>(c)</w:t>
      </w:r>
      <w:r w:rsidRPr="005C676C">
        <w:rPr>
          <w:sz w:val="22"/>
          <w:szCs w:val="22"/>
        </w:rPr>
        <w:tab/>
        <w:t xml:space="preserve">that there are no proceedings (other than civil proceedings) pending against any of the existing </w:t>
      </w:r>
      <w:proofErr w:type="spellStart"/>
      <w:r w:rsidRPr="005C676C">
        <w:rPr>
          <w:sz w:val="22"/>
          <w:szCs w:val="22"/>
        </w:rPr>
        <w:t>organisations</w:t>
      </w:r>
      <w:proofErr w:type="spellEnd"/>
      <w:r w:rsidRPr="005C676C">
        <w:rPr>
          <w:sz w:val="22"/>
          <w:szCs w:val="22"/>
        </w:rPr>
        <w:t xml:space="preserve"> concerned in the amalgamation in relation to:</w:t>
      </w:r>
    </w:p>
    <w:p w14:paraId="1307ECB8" w14:textId="77777777" w:rsidR="000C41FC" w:rsidRDefault="000C41FC" w:rsidP="000C41FC">
      <w:pPr>
        <w:widowControl w:val="0"/>
        <w:tabs>
          <w:tab w:val="left" w:pos="288"/>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contraventions of this Act, the previous Act or other Commonwealth laws; or</w:t>
      </w:r>
    </w:p>
    <w:p w14:paraId="3210FB21" w14:textId="77777777" w:rsidR="00E349E0" w:rsidRPr="005C676C" w:rsidRDefault="000C41FC" w:rsidP="000C41FC">
      <w:pPr>
        <w:widowControl w:val="0"/>
        <w:tabs>
          <w:tab w:val="left" w:pos="288"/>
        </w:tabs>
        <w:autoSpaceDE w:val="0"/>
        <w:autoSpaceDN w:val="0"/>
        <w:adjustRightInd w:val="0"/>
        <w:spacing w:before="120"/>
        <w:ind w:left="1099"/>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breaches of:</w:t>
      </w:r>
    </w:p>
    <w:p w14:paraId="507EE1E0" w14:textId="77777777" w:rsidR="00E349E0" w:rsidRPr="005C676C" w:rsidRDefault="00E349E0" w:rsidP="00E349E0">
      <w:pPr>
        <w:widowControl w:val="0"/>
        <w:tabs>
          <w:tab w:val="left" w:pos="2088"/>
        </w:tabs>
        <w:autoSpaceDE w:val="0"/>
        <w:autoSpaceDN w:val="0"/>
        <w:adjustRightInd w:val="0"/>
        <w:spacing w:before="120"/>
        <w:ind w:left="1675"/>
        <w:jc w:val="both"/>
        <w:rPr>
          <w:sz w:val="22"/>
          <w:szCs w:val="22"/>
        </w:rPr>
      </w:pPr>
      <w:r w:rsidRPr="00BD127D">
        <w:rPr>
          <w:sz w:val="22"/>
          <w:szCs w:val="22"/>
        </w:rPr>
        <w:t>(</w:t>
      </w:r>
      <w:r w:rsidRPr="005C676C">
        <w:rPr>
          <w:smallCaps/>
          <w:sz w:val="22"/>
          <w:szCs w:val="22"/>
        </w:rPr>
        <w:t>a</w:t>
      </w:r>
      <w:r w:rsidRPr="00BD127D">
        <w:rPr>
          <w:sz w:val="22"/>
          <w:szCs w:val="22"/>
        </w:rPr>
        <w:t>)</w:t>
      </w:r>
      <w:r w:rsidRPr="005C676C">
        <w:rPr>
          <w:sz w:val="22"/>
          <w:szCs w:val="22"/>
        </w:rPr>
        <w:tab/>
        <w:t>awards; or</w:t>
      </w:r>
    </w:p>
    <w:p w14:paraId="2EAC33C1" w14:textId="77777777" w:rsidR="00E349E0" w:rsidRPr="005C676C" w:rsidRDefault="00E349E0" w:rsidP="00E349E0">
      <w:pPr>
        <w:widowControl w:val="0"/>
        <w:tabs>
          <w:tab w:val="left" w:pos="2088"/>
        </w:tabs>
        <w:autoSpaceDE w:val="0"/>
        <w:autoSpaceDN w:val="0"/>
        <w:adjustRightInd w:val="0"/>
        <w:spacing w:before="120"/>
        <w:ind w:left="2088" w:hanging="413"/>
        <w:jc w:val="both"/>
        <w:rPr>
          <w:sz w:val="22"/>
          <w:szCs w:val="22"/>
        </w:rPr>
      </w:pPr>
      <w:r w:rsidRPr="00BD127D">
        <w:rPr>
          <w:sz w:val="22"/>
          <w:szCs w:val="22"/>
        </w:rPr>
        <w:t>(</w:t>
      </w:r>
      <w:r w:rsidRPr="005C676C">
        <w:rPr>
          <w:smallCaps/>
          <w:sz w:val="22"/>
          <w:szCs w:val="22"/>
        </w:rPr>
        <w:t>b</w:t>
      </w:r>
      <w:r w:rsidRPr="00BD127D">
        <w:rPr>
          <w:sz w:val="22"/>
          <w:szCs w:val="22"/>
        </w:rPr>
        <w:t>)</w:t>
      </w:r>
      <w:r w:rsidRPr="005C676C">
        <w:rPr>
          <w:sz w:val="22"/>
          <w:szCs w:val="22"/>
        </w:rPr>
        <w:tab/>
        <w:t>orders made under this Act, the previous Act or other Commonwealth laws;</w:t>
      </w:r>
    </w:p>
    <w:p w14:paraId="1F4A43BD"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 xml:space="preserve">the Presidential Member must, after consultation with the existing </w:t>
      </w:r>
      <w:proofErr w:type="spellStart"/>
      <w:r w:rsidRPr="005C676C">
        <w:rPr>
          <w:sz w:val="22"/>
          <w:szCs w:val="22"/>
        </w:rPr>
        <w:t>organisations</w:t>
      </w:r>
      <w:proofErr w:type="spellEnd"/>
      <w:r w:rsidRPr="005C676C">
        <w:rPr>
          <w:sz w:val="22"/>
          <w:szCs w:val="22"/>
        </w:rPr>
        <w:t xml:space="preserve">, by notice published as prescribed, fix a day (in this Subdivision called the </w:t>
      </w:r>
      <w:r>
        <w:rPr>
          <w:b/>
          <w:bCs/>
          <w:sz w:val="22"/>
          <w:szCs w:val="22"/>
        </w:rPr>
        <w:t>‘</w:t>
      </w:r>
      <w:r w:rsidRPr="005C676C">
        <w:rPr>
          <w:b/>
          <w:bCs/>
          <w:sz w:val="22"/>
          <w:szCs w:val="22"/>
        </w:rPr>
        <w:t>amalgamation day</w:t>
      </w:r>
      <w:r>
        <w:rPr>
          <w:b/>
          <w:bCs/>
          <w:sz w:val="22"/>
          <w:szCs w:val="22"/>
        </w:rPr>
        <w:t>’</w:t>
      </w:r>
      <w:r w:rsidRPr="005C676C">
        <w:rPr>
          <w:sz w:val="22"/>
          <w:szCs w:val="22"/>
        </w:rPr>
        <w:t>) as the day on which the amalgamation is to take effect.</w:t>
      </w:r>
    </w:p>
    <w:p w14:paraId="7F156E37" w14:textId="77777777" w:rsidR="00E349E0" w:rsidRPr="005C676C" w:rsidRDefault="00E349E0" w:rsidP="00E349E0">
      <w:pPr>
        <w:widowControl w:val="0"/>
        <w:autoSpaceDE w:val="0"/>
        <w:autoSpaceDN w:val="0"/>
        <w:adjustRightInd w:val="0"/>
        <w:spacing w:before="120"/>
        <w:ind w:left="346"/>
        <w:jc w:val="both"/>
        <w:rPr>
          <w:sz w:val="22"/>
          <w:szCs w:val="22"/>
        </w:rPr>
      </w:pPr>
      <w:r>
        <w:rPr>
          <w:sz w:val="22"/>
          <w:szCs w:val="22"/>
        </w:rPr>
        <w:t>“</w:t>
      </w:r>
      <w:r w:rsidRPr="005C676C">
        <w:rPr>
          <w:sz w:val="22"/>
          <w:szCs w:val="22"/>
        </w:rPr>
        <w:t>(3) On the amalgamation day:</w:t>
      </w:r>
    </w:p>
    <w:p w14:paraId="74323BE6" w14:textId="77777777" w:rsidR="00E349E0" w:rsidRPr="005C676C" w:rsidRDefault="00E349E0" w:rsidP="00E349E0">
      <w:pPr>
        <w:widowControl w:val="0"/>
        <w:tabs>
          <w:tab w:val="left" w:pos="763"/>
        </w:tabs>
        <w:autoSpaceDE w:val="0"/>
        <w:autoSpaceDN w:val="0"/>
        <w:adjustRightInd w:val="0"/>
        <w:spacing w:before="120"/>
        <w:ind w:left="763" w:hanging="394"/>
        <w:jc w:val="both"/>
        <w:rPr>
          <w:sz w:val="22"/>
          <w:szCs w:val="22"/>
        </w:rPr>
      </w:pPr>
      <w:r w:rsidRPr="005C676C">
        <w:rPr>
          <w:sz w:val="22"/>
          <w:szCs w:val="22"/>
        </w:rPr>
        <w:t>(a)</w:t>
      </w:r>
      <w:r w:rsidRPr="005C676C">
        <w:rPr>
          <w:sz w:val="22"/>
          <w:szCs w:val="22"/>
        </w:rPr>
        <w:tab/>
        <w:t xml:space="preserve">if the proposed amalgamated </w:t>
      </w:r>
      <w:proofErr w:type="spellStart"/>
      <w:r w:rsidRPr="005C676C">
        <w:rPr>
          <w:sz w:val="22"/>
          <w:szCs w:val="22"/>
        </w:rPr>
        <w:t>organisation</w:t>
      </w:r>
      <w:proofErr w:type="spellEnd"/>
      <w:r w:rsidRPr="005C676C">
        <w:rPr>
          <w:sz w:val="22"/>
          <w:szCs w:val="22"/>
        </w:rPr>
        <w:t xml:space="preserve"> is not already registered—the Industrial Registrar must enter, in the register kept under paragraph 63 (1) (a), such particulars in relation to the </w:t>
      </w:r>
      <w:proofErr w:type="spellStart"/>
      <w:r w:rsidRPr="005C676C">
        <w:rPr>
          <w:sz w:val="22"/>
          <w:szCs w:val="22"/>
        </w:rPr>
        <w:t>organisation</w:t>
      </w:r>
      <w:proofErr w:type="spellEnd"/>
      <w:r w:rsidRPr="005C676C">
        <w:rPr>
          <w:sz w:val="22"/>
          <w:szCs w:val="22"/>
        </w:rPr>
        <w:t xml:space="preserve"> as are prescribed, and the date of the entry; and</w:t>
      </w:r>
    </w:p>
    <w:p w14:paraId="4630D393" w14:textId="77777777" w:rsidR="00E349E0" w:rsidRPr="005C676C" w:rsidRDefault="00E349E0" w:rsidP="00E349E0">
      <w:pPr>
        <w:widowControl w:val="0"/>
        <w:tabs>
          <w:tab w:val="left" w:pos="763"/>
        </w:tabs>
        <w:autoSpaceDE w:val="0"/>
        <w:autoSpaceDN w:val="0"/>
        <w:adjustRightInd w:val="0"/>
        <w:spacing w:before="120"/>
        <w:ind w:left="763" w:hanging="394"/>
        <w:jc w:val="both"/>
        <w:rPr>
          <w:sz w:val="22"/>
          <w:szCs w:val="22"/>
        </w:rPr>
      </w:pPr>
      <w:r w:rsidRPr="005C676C">
        <w:rPr>
          <w:sz w:val="22"/>
          <w:szCs w:val="22"/>
        </w:rPr>
        <w:t>(b)</w:t>
      </w:r>
      <w:r w:rsidRPr="005C676C">
        <w:rPr>
          <w:sz w:val="22"/>
          <w:szCs w:val="22"/>
        </w:rPr>
        <w:tab/>
        <w:t xml:space="preserve">any proposed alteration of the rules of an existing </w:t>
      </w:r>
      <w:proofErr w:type="spellStart"/>
      <w:r w:rsidRPr="005C676C">
        <w:rPr>
          <w:sz w:val="22"/>
          <w:szCs w:val="22"/>
        </w:rPr>
        <w:t>organisation</w:t>
      </w:r>
      <w:proofErr w:type="spellEnd"/>
      <w:r w:rsidRPr="005C676C">
        <w:rPr>
          <w:sz w:val="22"/>
          <w:szCs w:val="22"/>
        </w:rPr>
        <w:t xml:space="preserve"> concerned in the amalgamation takes effect; and</w:t>
      </w:r>
    </w:p>
    <w:p w14:paraId="5A319354" w14:textId="77777777" w:rsidR="00E349E0" w:rsidRPr="005C676C" w:rsidRDefault="00E349E0" w:rsidP="00E349E0">
      <w:pPr>
        <w:widowControl w:val="0"/>
        <w:tabs>
          <w:tab w:val="left" w:pos="763"/>
        </w:tabs>
        <w:autoSpaceDE w:val="0"/>
        <w:autoSpaceDN w:val="0"/>
        <w:adjustRightInd w:val="0"/>
        <w:spacing w:before="120"/>
        <w:ind w:left="763" w:hanging="394"/>
        <w:jc w:val="both"/>
        <w:rPr>
          <w:sz w:val="22"/>
          <w:szCs w:val="22"/>
        </w:rPr>
      </w:pPr>
      <w:r w:rsidRPr="005C676C">
        <w:rPr>
          <w:sz w:val="22"/>
          <w:szCs w:val="22"/>
        </w:rPr>
        <w:t>(c)</w:t>
      </w:r>
      <w:r w:rsidRPr="005C676C">
        <w:rPr>
          <w:sz w:val="22"/>
          <w:szCs w:val="22"/>
        </w:rPr>
        <w:tab/>
        <w:t xml:space="preserve">the Presidential Member must de-register the proposed de-registering </w:t>
      </w:r>
      <w:proofErr w:type="spellStart"/>
      <w:r w:rsidRPr="005C676C">
        <w:rPr>
          <w:sz w:val="22"/>
          <w:szCs w:val="22"/>
        </w:rPr>
        <w:t>organisations</w:t>
      </w:r>
      <w:proofErr w:type="spellEnd"/>
      <w:r w:rsidRPr="005C676C">
        <w:rPr>
          <w:sz w:val="22"/>
          <w:szCs w:val="22"/>
        </w:rPr>
        <w:t>; and</w:t>
      </w:r>
    </w:p>
    <w:p w14:paraId="3AEDF10E" w14:textId="77777777" w:rsidR="00E349E0" w:rsidRPr="005C676C" w:rsidRDefault="00E349E0" w:rsidP="00E349E0">
      <w:pPr>
        <w:widowControl w:val="0"/>
        <w:tabs>
          <w:tab w:val="left" w:pos="763"/>
        </w:tabs>
        <w:autoSpaceDE w:val="0"/>
        <w:autoSpaceDN w:val="0"/>
        <w:adjustRightInd w:val="0"/>
        <w:spacing w:before="120"/>
        <w:ind w:left="763" w:hanging="394"/>
        <w:jc w:val="both"/>
        <w:rPr>
          <w:sz w:val="22"/>
          <w:szCs w:val="22"/>
        </w:rPr>
      </w:pPr>
      <w:r w:rsidRPr="005C676C">
        <w:rPr>
          <w:sz w:val="22"/>
          <w:szCs w:val="22"/>
        </w:rPr>
        <w:t>(d)</w:t>
      </w:r>
      <w:r w:rsidRPr="005C676C">
        <w:rPr>
          <w:sz w:val="22"/>
          <w:szCs w:val="22"/>
        </w:rPr>
        <w:tab/>
        <w:t xml:space="preserve">the persons who, immediately before that day, were members of a proposed de-registering </w:t>
      </w:r>
      <w:proofErr w:type="spellStart"/>
      <w:r w:rsidRPr="005C676C">
        <w:rPr>
          <w:sz w:val="22"/>
          <w:szCs w:val="22"/>
        </w:rPr>
        <w:t>organisation</w:t>
      </w:r>
      <w:proofErr w:type="spellEnd"/>
      <w:r w:rsidRPr="005C676C">
        <w:rPr>
          <w:sz w:val="22"/>
          <w:szCs w:val="22"/>
        </w:rPr>
        <w:t xml:space="preserve"> become, by force of</w:t>
      </w:r>
    </w:p>
    <w:p w14:paraId="5545835F" w14:textId="77777777" w:rsidR="00E349E0" w:rsidRPr="005C676C" w:rsidRDefault="00E349E0" w:rsidP="00E349E0">
      <w:pPr>
        <w:widowControl w:val="0"/>
        <w:autoSpaceDE w:val="0"/>
        <w:autoSpaceDN w:val="0"/>
        <w:adjustRightInd w:val="0"/>
        <w:spacing w:before="120"/>
        <w:ind w:left="797"/>
        <w:jc w:val="both"/>
        <w:rPr>
          <w:sz w:val="22"/>
          <w:szCs w:val="22"/>
        </w:rPr>
      </w:pPr>
      <w:r w:rsidRPr="005C676C">
        <w:rPr>
          <w:sz w:val="22"/>
          <w:szCs w:val="22"/>
        </w:rPr>
        <w:br w:type="page"/>
      </w:r>
      <w:r w:rsidRPr="005C676C">
        <w:rPr>
          <w:sz w:val="22"/>
          <w:szCs w:val="22"/>
        </w:rPr>
        <w:lastRenderedPageBreak/>
        <w:t xml:space="preserve">this section and without payment of entrance fee, members of the proposed amalgamated </w:t>
      </w:r>
      <w:proofErr w:type="spellStart"/>
      <w:r w:rsidRPr="005C676C">
        <w:rPr>
          <w:sz w:val="22"/>
          <w:szCs w:val="22"/>
        </w:rPr>
        <w:t>organisation</w:t>
      </w:r>
      <w:proofErr w:type="spellEnd"/>
      <w:r w:rsidRPr="005C676C">
        <w:rPr>
          <w:sz w:val="22"/>
          <w:szCs w:val="22"/>
        </w:rPr>
        <w:t>.</w:t>
      </w:r>
    </w:p>
    <w:p w14:paraId="66CDB2D2"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 xml:space="preserve">Assets and liabilities of de-registered </w:t>
      </w:r>
      <w:proofErr w:type="spellStart"/>
      <w:r w:rsidRPr="005C676C">
        <w:rPr>
          <w:b/>
          <w:bCs/>
          <w:sz w:val="22"/>
          <w:szCs w:val="22"/>
        </w:rPr>
        <w:t>organisation</w:t>
      </w:r>
      <w:proofErr w:type="spellEnd"/>
      <w:r w:rsidRPr="005C676C">
        <w:rPr>
          <w:b/>
          <w:bCs/>
          <w:sz w:val="22"/>
          <w:szCs w:val="22"/>
        </w:rPr>
        <w:t xml:space="preserve"> become assets and liabilities of amalgamated </w:t>
      </w:r>
      <w:proofErr w:type="spellStart"/>
      <w:r w:rsidRPr="005C676C">
        <w:rPr>
          <w:b/>
          <w:bCs/>
          <w:sz w:val="22"/>
          <w:szCs w:val="22"/>
        </w:rPr>
        <w:t>organisation</w:t>
      </w:r>
      <w:proofErr w:type="spellEnd"/>
    </w:p>
    <w:p w14:paraId="7C51FDEC"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r</w:t>
      </w:r>
      <w:r w:rsidRPr="005C676C">
        <w:rPr>
          <w:sz w:val="22"/>
          <w:szCs w:val="22"/>
        </w:rPr>
        <w:t xml:space="preserve">. (1) On the amalgamation day, all assets and liabilities of a de-registered </w:t>
      </w:r>
      <w:proofErr w:type="spellStart"/>
      <w:r w:rsidRPr="005C676C">
        <w:rPr>
          <w:sz w:val="22"/>
          <w:szCs w:val="22"/>
        </w:rPr>
        <w:t>organisation</w:t>
      </w:r>
      <w:proofErr w:type="spellEnd"/>
      <w:r w:rsidRPr="005C676C">
        <w:rPr>
          <w:sz w:val="22"/>
          <w:szCs w:val="22"/>
        </w:rPr>
        <w:t xml:space="preserve"> cease to be assets and liabilities of that </w:t>
      </w:r>
      <w:proofErr w:type="spellStart"/>
      <w:r w:rsidRPr="005C676C">
        <w:rPr>
          <w:sz w:val="22"/>
          <w:szCs w:val="22"/>
        </w:rPr>
        <w:t>organisation</w:t>
      </w:r>
      <w:proofErr w:type="spellEnd"/>
      <w:r w:rsidRPr="005C676C">
        <w:rPr>
          <w:sz w:val="22"/>
          <w:szCs w:val="22"/>
        </w:rPr>
        <w:t xml:space="preserve"> and become assets and liabilities of the amalgamated </w:t>
      </w:r>
      <w:proofErr w:type="spellStart"/>
      <w:r w:rsidRPr="005C676C">
        <w:rPr>
          <w:sz w:val="22"/>
          <w:szCs w:val="22"/>
        </w:rPr>
        <w:t>organisation</w:t>
      </w:r>
      <w:proofErr w:type="spellEnd"/>
      <w:r w:rsidRPr="005C676C">
        <w:rPr>
          <w:sz w:val="22"/>
          <w:szCs w:val="22"/>
        </w:rPr>
        <w:t>.</w:t>
      </w:r>
    </w:p>
    <w:p w14:paraId="70874C8E"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(2) For all purposes and in all proceedings, an asset or liability of a de-registered </w:t>
      </w:r>
      <w:proofErr w:type="spellStart"/>
      <w:r w:rsidRPr="005C676C">
        <w:rPr>
          <w:sz w:val="22"/>
          <w:szCs w:val="22"/>
        </w:rPr>
        <w:t>organisation</w:t>
      </w:r>
      <w:proofErr w:type="spellEnd"/>
      <w:r w:rsidRPr="005C676C">
        <w:rPr>
          <w:sz w:val="22"/>
          <w:szCs w:val="22"/>
        </w:rPr>
        <w:t xml:space="preserve"> existing immediately before the amalgamation day is taken to have become an asset or liability of the amalgamated </w:t>
      </w:r>
      <w:proofErr w:type="spellStart"/>
      <w:r w:rsidRPr="005C676C">
        <w:rPr>
          <w:sz w:val="22"/>
          <w:szCs w:val="22"/>
        </w:rPr>
        <w:t>organisation</w:t>
      </w:r>
      <w:proofErr w:type="spellEnd"/>
      <w:r w:rsidRPr="005C676C">
        <w:rPr>
          <w:sz w:val="22"/>
          <w:szCs w:val="22"/>
        </w:rPr>
        <w:t xml:space="preserve"> on that day.</w:t>
      </w:r>
    </w:p>
    <w:p w14:paraId="1190CD50"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Resignation from membership</w:t>
      </w:r>
    </w:p>
    <w:p w14:paraId="7B2134ED"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s</w:t>
      </w:r>
      <w:r w:rsidRPr="005C676C">
        <w:rPr>
          <w:sz w:val="22"/>
          <w:szCs w:val="22"/>
        </w:rPr>
        <w:t xml:space="preserve">. When the day on which the proposed amalgamation is to take effect is fixed, section 264 has effect in relation to resignation from membership of a proposed de-registering </w:t>
      </w:r>
      <w:proofErr w:type="spellStart"/>
      <w:r w:rsidRPr="005C676C">
        <w:rPr>
          <w:sz w:val="22"/>
          <w:szCs w:val="22"/>
        </w:rPr>
        <w:t>organisation</w:t>
      </w:r>
      <w:proofErr w:type="spellEnd"/>
      <w:r w:rsidRPr="005C676C">
        <w:rPr>
          <w:sz w:val="22"/>
          <w:szCs w:val="22"/>
        </w:rPr>
        <w:t xml:space="preserve"> as if the reference in subsection (2) to 3 months were a reference to one month or such lesser period as a designated Presidential Member directs.</w:t>
      </w:r>
    </w:p>
    <w:p w14:paraId="43F85126"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Effect of amalgamation on awards and orders</w:t>
      </w:r>
    </w:p>
    <w:p w14:paraId="284DEBC2" w14:textId="77777777" w:rsidR="00E349E0" w:rsidRPr="005C676C" w:rsidRDefault="00E349E0" w:rsidP="00E349E0">
      <w:pPr>
        <w:widowControl w:val="0"/>
        <w:autoSpaceDE w:val="0"/>
        <w:autoSpaceDN w:val="0"/>
        <w:adjustRightInd w:val="0"/>
        <w:spacing w:before="120"/>
        <w:ind w:left="355"/>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t</w:t>
      </w:r>
      <w:r w:rsidRPr="005C676C">
        <w:rPr>
          <w:sz w:val="22"/>
          <w:szCs w:val="22"/>
        </w:rPr>
        <w:t>. On and from the amalgamation day:</w:t>
      </w:r>
    </w:p>
    <w:p w14:paraId="505A39DB"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 xml:space="preserve">an award or an order of the Commission that was, immediately before that day, binding on a proposed de-registering </w:t>
      </w:r>
      <w:proofErr w:type="spellStart"/>
      <w:r w:rsidRPr="005C676C">
        <w:rPr>
          <w:sz w:val="22"/>
          <w:szCs w:val="22"/>
        </w:rPr>
        <w:t>organisation</w:t>
      </w:r>
      <w:proofErr w:type="spellEnd"/>
      <w:r w:rsidRPr="005C676C">
        <w:rPr>
          <w:sz w:val="22"/>
          <w:szCs w:val="22"/>
        </w:rPr>
        <w:t xml:space="preserve"> and its members becomes, by force of this section, binding on the proposed amalgamated </w:t>
      </w:r>
      <w:proofErr w:type="spellStart"/>
      <w:r w:rsidRPr="005C676C">
        <w:rPr>
          <w:sz w:val="22"/>
          <w:szCs w:val="22"/>
        </w:rPr>
        <w:t>organisation</w:t>
      </w:r>
      <w:proofErr w:type="spellEnd"/>
      <w:r w:rsidRPr="005C676C">
        <w:rPr>
          <w:sz w:val="22"/>
          <w:szCs w:val="22"/>
        </w:rPr>
        <w:t xml:space="preserve"> and its members; and</w:t>
      </w:r>
    </w:p>
    <w:p w14:paraId="306A723B"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 xml:space="preserve">the award or order has effect for all purposes (including the obligations of employers and </w:t>
      </w:r>
      <w:proofErr w:type="spellStart"/>
      <w:r w:rsidRPr="005C676C">
        <w:rPr>
          <w:sz w:val="22"/>
          <w:szCs w:val="22"/>
        </w:rPr>
        <w:t>organisations</w:t>
      </w:r>
      <w:proofErr w:type="spellEnd"/>
      <w:r w:rsidRPr="005C676C">
        <w:rPr>
          <w:sz w:val="22"/>
          <w:szCs w:val="22"/>
        </w:rPr>
        <w:t xml:space="preserve"> of employers) as if references in the award or order to a de-registered </w:t>
      </w:r>
      <w:proofErr w:type="spellStart"/>
      <w:r w:rsidRPr="005C676C">
        <w:rPr>
          <w:sz w:val="22"/>
          <w:szCs w:val="22"/>
        </w:rPr>
        <w:t>organisation</w:t>
      </w:r>
      <w:proofErr w:type="spellEnd"/>
      <w:r w:rsidRPr="005C676C">
        <w:rPr>
          <w:sz w:val="22"/>
          <w:szCs w:val="22"/>
        </w:rPr>
        <w:t xml:space="preserve"> included references to the amalgamated </w:t>
      </w:r>
      <w:proofErr w:type="spellStart"/>
      <w:r w:rsidRPr="005C676C">
        <w:rPr>
          <w:sz w:val="22"/>
          <w:szCs w:val="22"/>
        </w:rPr>
        <w:t>organisation</w:t>
      </w:r>
      <w:proofErr w:type="spellEnd"/>
      <w:r w:rsidRPr="005C676C">
        <w:rPr>
          <w:sz w:val="22"/>
          <w:szCs w:val="22"/>
        </w:rPr>
        <w:t>.</w:t>
      </w:r>
    </w:p>
    <w:p w14:paraId="7EAD1BF2"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Instruments</w:t>
      </w:r>
    </w:p>
    <w:p w14:paraId="5215FCF0" w14:textId="77777777" w:rsidR="00E349E0" w:rsidRPr="005C676C" w:rsidRDefault="00E349E0" w:rsidP="00E349E0">
      <w:pPr>
        <w:widowControl w:val="0"/>
        <w:autoSpaceDE w:val="0"/>
        <w:autoSpaceDN w:val="0"/>
        <w:adjustRightInd w:val="0"/>
        <w:spacing w:before="120"/>
        <w:ind w:firstLine="355"/>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u</w:t>
      </w:r>
      <w:r w:rsidRPr="005C676C">
        <w:rPr>
          <w:sz w:val="22"/>
          <w:szCs w:val="22"/>
        </w:rPr>
        <w:t>. (1) On and after the amalgamation day, an instrument to which this Division applies continues, subject to subsection (2), in full force and effect.</w:t>
      </w:r>
    </w:p>
    <w:p w14:paraId="30955DED"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(2) The instrument has effect, in relation to acts, omissions, transactions and matters done, entered into or occurring on or after that day as if a reference in the instrument to a de-registered </w:t>
      </w:r>
      <w:proofErr w:type="spellStart"/>
      <w:r w:rsidRPr="005C676C">
        <w:rPr>
          <w:sz w:val="22"/>
          <w:szCs w:val="22"/>
        </w:rPr>
        <w:t>organisation</w:t>
      </w:r>
      <w:proofErr w:type="spellEnd"/>
      <w:r w:rsidRPr="005C676C">
        <w:rPr>
          <w:sz w:val="22"/>
          <w:szCs w:val="22"/>
        </w:rPr>
        <w:t xml:space="preserve"> were a reference to the amalgamated </w:t>
      </w:r>
      <w:proofErr w:type="spellStart"/>
      <w:r w:rsidRPr="005C676C">
        <w:rPr>
          <w:sz w:val="22"/>
          <w:szCs w:val="22"/>
        </w:rPr>
        <w:t>organisation</w:t>
      </w:r>
      <w:proofErr w:type="spellEnd"/>
      <w:r w:rsidRPr="005C676C">
        <w:rPr>
          <w:sz w:val="22"/>
          <w:szCs w:val="22"/>
        </w:rPr>
        <w:t>.</w:t>
      </w:r>
    </w:p>
    <w:p w14:paraId="6D4125A9"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Pending proceedings</w:t>
      </w:r>
    </w:p>
    <w:p w14:paraId="774EB90E"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v</w:t>
      </w:r>
      <w:r w:rsidRPr="005C676C">
        <w:rPr>
          <w:sz w:val="22"/>
          <w:szCs w:val="22"/>
        </w:rPr>
        <w:t>. Where, immediately before the amalgamation day, a proceeding to which this Division applies was pending in a court or before the Commission:</w:t>
      </w:r>
    </w:p>
    <w:p w14:paraId="221E473F"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br w:type="page"/>
      </w:r>
      <w:r w:rsidRPr="005C676C">
        <w:rPr>
          <w:sz w:val="22"/>
          <w:szCs w:val="22"/>
        </w:rPr>
        <w:lastRenderedPageBreak/>
        <w:t>(a)</w:t>
      </w:r>
      <w:r w:rsidRPr="005C676C">
        <w:rPr>
          <w:sz w:val="22"/>
          <w:szCs w:val="22"/>
        </w:rPr>
        <w:tab/>
        <w:t xml:space="preserve">the amalgamated </w:t>
      </w:r>
      <w:proofErr w:type="spellStart"/>
      <w:r w:rsidRPr="005C676C">
        <w:rPr>
          <w:sz w:val="22"/>
          <w:szCs w:val="22"/>
        </w:rPr>
        <w:t>organisation</w:t>
      </w:r>
      <w:proofErr w:type="spellEnd"/>
      <w:r w:rsidRPr="005C676C">
        <w:rPr>
          <w:sz w:val="22"/>
          <w:szCs w:val="22"/>
        </w:rPr>
        <w:t xml:space="preserve"> is, on that day, substituted for each de-registered </w:t>
      </w:r>
      <w:proofErr w:type="spellStart"/>
      <w:r w:rsidRPr="005C676C">
        <w:rPr>
          <w:sz w:val="22"/>
          <w:szCs w:val="22"/>
        </w:rPr>
        <w:t>organisation</w:t>
      </w:r>
      <w:proofErr w:type="spellEnd"/>
      <w:r w:rsidRPr="005C676C">
        <w:rPr>
          <w:sz w:val="22"/>
          <w:szCs w:val="22"/>
        </w:rPr>
        <w:t xml:space="preserve"> as a party; and</w:t>
      </w:r>
    </w:p>
    <w:p w14:paraId="7EA00AC8"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 xml:space="preserve">the proceeding is to continue as if the amalgamated </w:t>
      </w:r>
      <w:proofErr w:type="spellStart"/>
      <w:r w:rsidRPr="005C676C">
        <w:rPr>
          <w:sz w:val="22"/>
          <w:szCs w:val="22"/>
        </w:rPr>
        <w:t>organisation</w:t>
      </w:r>
      <w:proofErr w:type="spellEnd"/>
      <w:r w:rsidRPr="005C676C">
        <w:rPr>
          <w:sz w:val="22"/>
          <w:szCs w:val="22"/>
        </w:rPr>
        <w:t xml:space="preserve"> were, and had always been, the de-registered </w:t>
      </w:r>
      <w:proofErr w:type="spellStart"/>
      <w:r w:rsidRPr="005C676C">
        <w:rPr>
          <w:sz w:val="22"/>
          <w:szCs w:val="22"/>
        </w:rPr>
        <w:t>organisation</w:t>
      </w:r>
      <w:proofErr w:type="spellEnd"/>
      <w:r w:rsidRPr="005C676C">
        <w:rPr>
          <w:sz w:val="22"/>
          <w:szCs w:val="22"/>
        </w:rPr>
        <w:t>.</w:t>
      </w:r>
    </w:p>
    <w:p w14:paraId="5CCAA51F"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Subdivision applies despite laws and agreements prohibiting transfer etc.</w:t>
      </w:r>
    </w:p>
    <w:p w14:paraId="652D89E0"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w</w:t>
      </w:r>
      <w:r w:rsidRPr="005C676C">
        <w:rPr>
          <w:sz w:val="22"/>
          <w:szCs w:val="22"/>
        </w:rPr>
        <w:t>. (1) This Subdivision applies, and must be given effect to, despite anything in:</w:t>
      </w:r>
    </w:p>
    <w:p w14:paraId="1F0F3AA2" w14:textId="77777777" w:rsidR="00E349E0" w:rsidRPr="005C676C" w:rsidRDefault="00E349E0" w:rsidP="00E349E0">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any other Commonwealth, State or Territory law; or</w:t>
      </w:r>
    </w:p>
    <w:p w14:paraId="26490DAE" w14:textId="77777777" w:rsidR="00E349E0" w:rsidRPr="005C676C" w:rsidRDefault="00E349E0" w:rsidP="00E349E0">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any contract, deed, undertaking, agreement or other instrument.</w:t>
      </w:r>
    </w:p>
    <w:p w14:paraId="5B9E81DC"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Nothing done by this Subdivision, and nothing done by a person because of, or for a purpose connected with or arising out of this Subdivision:</w:t>
      </w:r>
    </w:p>
    <w:p w14:paraId="6AE8B0DB" w14:textId="77777777" w:rsidR="000C41FC" w:rsidRDefault="00E349E0" w:rsidP="000C41FC">
      <w:pPr>
        <w:widowControl w:val="0"/>
        <w:tabs>
          <w:tab w:val="left" w:pos="288"/>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is to be regarded as:</w:t>
      </w:r>
    </w:p>
    <w:p w14:paraId="7BD5BCE3" w14:textId="77777777" w:rsidR="000C41FC" w:rsidRDefault="000C41FC" w:rsidP="000C41FC">
      <w:pPr>
        <w:widowControl w:val="0"/>
        <w:tabs>
          <w:tab w:val="left" w:pos="288"/>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placing an </w:t>
      </w:r>
      <w:proofErr w:type="spellStart"/>
      <w:r w:rsidR="00E349E0" w:rsidRPr="005C676C">
        <w:rPr>
          <w:sz w:val="22"/>
          <w:szCs w:val="22"/>
        </w:rPr>
        <w:t>organisation</w:t>
      </w:r>
      <w:proofErr w:type="spellEnd"/>
      <w:r w:rsidR="00E349E0" w:rsidRPr="005C676C">
        <w:rPr>
          <w:sz w:val="22"/>
          <w:szCs w:val="22"/>
        </w:rPr>
        <w:t xml:space="preserve"> or other person in breach of contract or confidence; or</w:t>
      </w:r>
    </w:p>
    <w:p w14:paraId="51BC5011" w14:textId="77777777" w:rsidR="00E349E0" w:rsidRPr="005C676C" w:rsidRDefault="000C41FC" w:rsidP="000C41FC">
      <w:pPr>
        <w:widowControl w:val="0"/>
        <w:tabs>
          <w:tab w:val="left" w:pos="288"/>
        </w:tabs>
        <w:autoSpaceDE w:val="0"/>
        <w:autoSpaceDN w:val="0"/>
        <w:adjustRightInd w:val="0"/>
        <w:spacing w:before="120"/>
        <w:ind w:left="1435" w:hanging="40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 xml:space="preserve">otherwise making an </w:t>
      </w:r>
      <w:proofErr w:type="spellStart"/>
      <w:r w:rsidR="00E349E0" w:rsidRPr="005C676C">
        <w:rPr>
          <w:sz w:val="22"/>
          <w:szCs w:val="22"/>
        </w:rPr>
        <w:t>organisation</w:t>
      </w:r>
      <w:proofErr w:type="spellEnd"/>
      <w:r w:rsidR="00E349E0" w:rsidRPr="005C676C">
        <w:rPr>
          <w:sz w:val="22"/>
          <w:szCs w:val="22"/>
        </w:rPr>
        <w:t xml:space="preserve"> or other person guilty of a civil wrong; or</w:t>
      </w:r>
    </w:p>
    <w:p w14:paraId="405882E7" w14:textId="77777777" w:rsidR="000C41FC" w:rsidRDefault="00E349E0" w:rsidP="000C41FC">
      <w:pPr>
        <w:widowControl w:val="0"/>
        <w:tabs>
          <w:tab w:val="left" w:pos="288"/>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 xml:space="preserve">is to be regarded as placing an </w:t>
      </w:r>
      <w:proofErr w:type="spellStart"/>
      <w:r w:rsidRPr="005C676C">
        <w:rPr>
          <w:sz w:val="22"/>
          <w:szCs w:val="22"/>
        </w:rPr>
        <w:t>organisation</w:t>
      </w:r>
      <w:proofErr w:type="spellEnd"/>
      <w:r w:rsidRPr="005C676C">
        <w:rPr>
          <w:sz w:val="22"/>
          <w:szCs w:val="22"/>
        </w:rPr>
        <w:t xml:space="preserve"> or other person in breach of:</w:t>
      </w:r>
    </w:p>
    <w:p w14:paraId="1EA2B2E2" w14:textId="77777777" w:rsidR="000C41FC" w:rsidRDefault="000C41FC" w:rsidP="000C41FC">
      <w:pPr>
        <w:widowControl w:val="0"/>
        <w:tabs>
          <w:tab w:val="left" w:pos="288"/>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any Commonwealth, State or Territory law; or</w:t>
      </w:r>
    </w:p>
    <w:p w14:paraId="62B54F35" w14:textId="77777777" w:rsidR="00E349E0" w:rsidRPr="005C676C" w:rsidRDefault="000C41FC" w:rsidP="000C41FC">
      <w:pPr>
        <w:widowControl w:val="0"/>
        <w:tabs>
          <w:tab w:val="left" w:pos="288"/>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any contractual provision prohibiting, restricting or regulating the assignment or transfer of any asset or liability or the disclosure of any information; or</w:t>
      </w:r>
    </w:p>
    <w:p w14:paraId="60AC8C8D" w14:textId="77777777" w:rsidR="00E349E0" w:rsidRPr="005C676C" w:rsidRDefault="00E349E0" w:rsidP="00E349E0">
      <w:pPr>
        <w:widowControl w:val="0"/>
        <w:tabs>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is taken to release any surety, wholly or in part, from all or any of the surety</w:t>
      </w:r>
      <w:r>
        <w:rPr>
          <w:sz w:val="22"/>
          <w:szCs w:val="22"/>
        </w:rPr>
        <w:t>’</w:t>
      </w:r>
      <w:r w:rsidRPr="005C676C">
        <w:rPr>
          <w:sz w:val="22"/>
          <w:szCs w:val="22"/>
        </w:rPr>
        <w:t>s obligations.</w:t>
      </w:r>
    </w:p>
    <w:p w14:paraId="5698F76E"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Without limiting subsection (1), where, but for this section, the consent of a person would be necessary in order to give effect to this Subdivision in a particular respect, the consent is taken to have been given.</w:t>
      </w:r>
    </w:p>
    <w:p w14:paraId="45591A9E" w14:textId="77777777" w:rsidR="00E349E0" w:rsidRPr="005C676C" w:rsidRDefault="00E349E0" w:rsidP="00E349E0">
      <w:pPr>
        <w:widowControl w:val="0"/>
        <w:autoSpaceDE w:val="0"/>
        <w:autoSpaceDN w:val="0"/>
        <w:adjustRightInd w:val="0"/>
        <w:spacing w:before="120"/>
        <w:ind w:right="960"/>
        <w:jc w:val="both"/>
        <w:rPr>
          <w:bCs/>
          <w:sz w:val="22"/>
          <w:szCs w:val="22"/>
        </w:rPr>
      </w:pPr>
      <w:r w:rsidRPr="005C676C">
        <w:rPr>
          <w:b/>
          <w:bCs/>
          <w:sz w:val="22"/>
          <w:szCs w:val="22"/>
        </w:rPr>
        <w:t xml:space="preserve">Amalgamated </w:t>
      </w:r>
      <w:proofErr w:type="spellStart"/>
      <w:r w:rsidRPr="005C676C">
        <w:rPr>
          <w:b/>
          <w:bCs/>
          <w:sz w:val="22"/>
          <w:szCs w:val="22"/>
        </w:rPr>
        <w:t>organisation</w:t>
      </w:r>
      <w:proofErr w:type="spellEnd"/>
      <w:r w:rsidRPr="005C676C">
        <w:rPr>
          <w:b/>
          <w:bCs/>
          <w:sz w:val="22"/>
          <w:szCs w:val="22"/>
        </w:rPr>
        <w:t xml:space="preserve"> to take steps necessary to carry out amalgamation</w:t>
      </w:r>
    </w:p>
    <w:p w14:paraId="065EE935"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x</w:t>
      </w:r>
      <w:r w:rsidRPr="005C676C">
        <w:rPr>
          <w:sz w:val="22"/>
          <w:szCs w:val="22"/>
        </w:rPr>
        <w:t xml:space="preserve">. (1) The amalgamated </w:t>
      </w:r>
      <w:proofErr w:type="spellStart"/>
      <w:r w:rsidRPr="005C676C">
        <w:rPr>
          <w:sz w:val="22"/>
          <w:szCs w:val="22"/>
        </w:rPr>
        <w:t>organisation</w:t>
      </w:r>
      <w:proofErr w:type="spellEnd"/>
      <w:r w:rsidRPr="005C676C">
        <w:rPr>
          <w:sz w:val="22"/>
          <w:szCs w:val="22"/>
        </w:rPr>
        <w:t xml:space="preserve"> must take such steps as are necessary to ensure that the amalgamation, and the operation of this Subdivision in relation to the amalgamation, are fully effective.</w:t>
      </w:r>
    </w:p>
    <w:p w14:paraId="02254683"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The Court may, on the application of an interested person, make such orders as it considers appropriate to ensure that subsection (1) is given effect to.</w:t>
      </w:r>
    </w:p>
    <w:p w14:paraId="6B0EC22A"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Certificates in relation to land and interests in land</w:t>
      </w:r>
    </w:p>
    <w:p w14:paraId="303BB667" w14:textId="77777777" w:rsidR="000C41FC" w:rsidRDefault="00E349E0" w:rsidP="000C41FC">
      <w:pPr>
        <w:widowControl w:val="0"/>
        <w:tabs>
          <w:tab w:val="left" w:pos="288"/>
        </w:tabs>
        <w:autoSpaceDE w:val="0"/>
        <w:autoSpaceDN w:val="0"/>
        <w:adjustRightInd w:val="0"/>
        <w:spacing w:before="120"/>
        <w:ind w:left="34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y</w:t>
      </w:r>
      <w:r w:rsidRPr="005C676C">
        <w:rPr>
          <w:sz w:val="22"/>
          <w:szCs w:val="22"/>
        </w:rPr>
        <w:t>. Where:</w:t>
      </w:r>
    </w:p>
    <w:p w14:paraId="7DD1629C" w14:textId="77777777" w:rsidR="00E349E0" w:rsidRPr="005C676C" w:rsidRDefault="000C41FC" w:rsidP="000C41FC">
      <w:pPr>
        <w:widowControl w:val="0"/>
        <w:tabs>
          <w:tab w:val="left" w:pos="288"/>
        </w:tabs>
        <w:autoSpaceDE w:val="0"/>
        <w:autoSpaceDN w:val="0"/>
        <w:adjustRightInd w:val="0"/>
        <w:spacing w:before="120"/>
        <w:ind w:left="398"/>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land or an interest in land becomes, under this Subdivision,</w:t>
      </w:r>
    </w:p>
    <w:p w14:paraId="64C0E8AA" w14:textId="77777777" w:rsidR="00E349E0" w:rsidRPr="005C676C" w:rsidRDefault="00E349E0" w:rsidP="00E349E0">
      <w:pPr>
        <w:widowControl w:val="0"/>
        <w:autoSpaceDE w:val="0"/>
        <w:autoSpaceDN w:val="0"/>
        <w:adjustRightInd w:val="0"/>
        <w:spacing w:before="120"/>
        <w:ind w:left="787"/>
        <w:jc w:val="both"/>
        <w:rPr>
          <w:sz w:val="22"/>
          <w:szCs w:val="22"/>
        </w:rPr>
      </w:pPr>
      <w:r w:rsidRPr="005C676C">
        <w:rPr>
          <w:sz w:val="22"/>
          <w:szCs w:val="22"/>
        </w:rPr>
        <w:br w:type="page"/>
      </w:r>
      <w:r w:rsidRPr="005C676C">
        <w:rPr>
          <w:sz w:val="22"/>
          <w:szCs w:val="22"/>
        </w:rPr>
        <w:lastRenderedPageBreak/>
        <w:t xml:space="preserve">land or an interest in land of the amalgamated </w:t>
      </w:r>
      <w:proofErr w:type="spellStart"/>
      <w:r w:rsidRPr="005C676C">
        <w:rPr>
          <w:sz w:val="22"/>
          <w:szCs w:val="22"/>
        </w:rPr>
        <w:t>organisation</w:t>
      </w:r>
      <w:proofErr w:type="spellEnd"/>
      <w:r w:rsidRPr="005C676C">
        <w:rPr>
          <w:sz w:val="22"/>
          <w:szCs w:val="22"/>
        </w:rPr>
        <w:t>; and</w:t>
      </w:r>
    </w:p>
    <w:p w14:paraId="57AAB479" w14:textId="77777777" w:rsidR="000C41FC" w:rsidRDefault="00E349E0" w:rsidP="000C41FC">
      <w:pPr>
        <w:widowControl w:val="0"/>
        <w:tabs>
          <w:tab w:val="left" w:pos="288"/>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a certificate that:</w:t>
      </w:r>
    </w:p>
    <w:p w14:paraId="4ADA6351" w14:textId="77777777" w:rsidR="000C41FC" w:rsidRDefault="000C41FC" w:rsidP="000C41FC">
      <w:pPr>
        <w:widowControl w:val="0"/>
        <w:tabs>
          <w:tab w:val="left" w:pos="288"/>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is signed by an </w:t>
      </w:r>
      <w:proofErr w:type="spellStart"/>
      <w:r w:rsidR="00E349E0" w:rsidRPr="005C676C">
        <w:rPr>
          <w:sz w:val="22"/>
          <w:szCs w:val="22"/>
        </w:rPr>
        <w:t>authorised</w:t>
      </w:r>
      <w:proofErr w:type="spellEnd"/>
      <w:r w:rsidR="00E349E0" w:rsidRPr="005C676C">
        <w:rPr>
          <w:sz w:val="22"/>
          <w:szCs w:val="22"/>
        </w:rPr>
        <w:t xml:space="preserve"> person; and</w:t>
      </w:r>
    </w:p>
    <w:p w14:paraId="372100B4" w14:textId="77777777" w:rsidR="000C41FC" w:rsidRDefault="000C41FC" w:rsidP="000C41FC">
      <w:pPr>
        <w:widowControl w:val="0"/>
        <w:tabs>
          <w:tab w:val="left" w:pos="288"/>
        </w:tabs>
        <w:autoSpaceDE w:val="0"/>
        <w:autoSpaceDN w:val="0"/>
        <w:adjustRightInd w:val="0"/>
        <w:spacing w:before="120"/>
        <w:ind w:left="1435" w:hanging="413"/>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identifies the land or interest, whether by reference to a map or otherwise; and</w:t>
      </w:r>
    </w:p>
    <w:p w14:paraId="0824D0E9" w14:textId="77777777" w:rsidR="00E349E0" w:rsidRPr="005C676C" w:rsidRDefault="000C41FC" w:rsidP="000C41FC">
      <w:pPr>
        <w:widowControl w:val="0"/>
        <w:tabs>
          <w:tab w:val="left" w:pos="288"/>
        </w:tabs>
        <w:autoSpaceDE w:val="0"/>
        <w:autoSpaceDN w:val="0"/>
        <w:adjustRightInd w:val="0"/>
        <w:spacing w:before="120"/>
        <w:ind w:left="1430" w:hanging="485"/>
        <w:jc w:val="both"/>
        <w:rPr>
          <w:sz w:val="22"/>
          <w:szCs w:val="22"/>
        </w:rPr>
      </w:pPr>
      <w:r>
        <w:rPr>
          <w:sz w:val="22"/>
          <w:szCs w:val="22"/>
        </w:rPr>
        <w:t>(</w:t>
      </w:r>
      <w:r w:rsidRPr="005C676C">
        <w:rPr>
          <w:sz w:val="22"/>
          <w:szCs w:val="22"/>
        </w:rPr>
        <w:t>iii</w:t>
      </w:r>
      <w:r>
        <w:rPr>
          <w:sz w:val="22"/>
          <w:szCs w:val="22"/>
        </w:rPr>
        <w:t>)</w:t>
      </w:r>
      <w:r>
        <w:rPr>
          <w:sz w:val="22"/>
          <w:szCs w:val="22"/>
        </w:rPr>
        <w:tab/>
      </w:r>
      <w:r w:rsidR="00E349E0" w:rsidRPr="005C676C">
        <w:rPr>
          <w:sz w:val="22"/>
          <w:szCs w:val="22"/>
        </w:rPr>
        <w:t xml:space="preserve">states that the land or interest has, under this Subdivision, become land or an interest in land of the amalgamated </w:t>
      </w:r>
      <w:proofErr w:type="spellStart"/>
      <w:r w:rsidR="00E349E0" w:rsidRPr="005C676C">
        <w:rPr>
          <w:sz w:val="22"/>
          <w:szCs w:val="22"/>
        </w:rPr>
        <w:t>organisation</w:t>
      </w:r>
      <w:proofErr w:type="spellEnd"/>
      <w:r w:rsidR="00E349E0" w:rsidRPr="005C676C">
        <w:rPr>
          <w:sz w:val="22"/>
          <w:szCs w:val="22"/>
        </w:rPr>
        <w:t>;</w:t>
      </w:r>
    </w:p>
    <w:p w14:paraId="076F341E" w14:textId="77777777" w:rsidR="00E349E0" w:rsidRPr="005C676C" w:rsidRDefault="00E349E0" w:rsidP="00E349E0">
      <w:pPr>
        <w:widowControl w:val="0"/>
        <w:autoSpaceDE w:val="0"/>
        <w:autoSpaceDN w:val="0"/>
        <w:adjustRightInd w:val="0"/>
        <w:spacing w:before="120"/>
        <w:ind w:left="787"/>
        <w:jc w:val="both"/>
        <w:rPr>
          <w:sz w:val="22"/>
          <w:szCs w:val="22"/>
        </w:rPr>
      </w:pPr>
      <w:r w:rsidRPr="005C676C">
        <w:rPr>
          <w:sz w:val="22"/>
          <w:szCs w:val="22"/>
        </w:rPr>
        <w:t>is lodged with the Registrar-General, Registrar of Titles or other proper officer of the State or Territory in which the land is situated;</w:t>
      </w:r>
    </w:p>
    <w:p w14:paraId="502F2296"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officer with whom the certificate is lodged may:</w:t>
      </w:r>
    </w:p>
    <w:p w14:paraId="3B4EBD78"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register the matter in the same way as dealings in land or interests in land of that kind are registered; and</w:t>
      </w:r>
    </w:p>
    <w:p w14:paraId="56C76A6D" w14:textId="77777777" w:rsidR="00E349E0" w:rsidRPr="005C676C" w:rsidRDefault="00E349E0" w:rsidP="00E349E0">
      <w:pPr>
        <w:widowControl w:val="0"/>
        <w:tabs>
          <w:tab w:val="left" w:pos="782"/>
        </w:tabs>
        <w:autoSpaceDE w:val="0"/>
        <w:autoSpaceDN w:val="0"/>
        <w:adjustRightInd w:val="0"/>
        <w:spacing w:before="120"/>
        <w:ind w:left="389"/>
        <w:jc w:val="both"/>
        <w:rPr>
          <w:sz w:val="22"/>
          <w:szCs w:val="22"/>
        </w:rPr>
      </w:pPr>
      <w:r w:rsidRPr="005C676C">
        <w:rPr>
          <w:sz w:val="22"/>
          <w:szCs w:val="22"/>
        </w:rPr>
        <w:t>(d)</w:t>
      </w:r>
      <w:r w:rsidRPr="005C676C">
        <w:rPr>
          <w:sz w:val="22"/>
          <w:szCs w:val="22"/>
        </w:rPr>
        <w:tab/>
        <w:t>deal with, and give effect to, the certificate;</w:t>
      </w:r>
    </w:p>
    <w:p w14:paraId="3B4ABC87"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 xml:space="preserve">as if it were a grant, conveyance, memorandum or instrument of transfer of the land (including all rights, title and interest in the land) or the interest in the land, as the case may be, to the amalgamated </w:t>
      </w:r>
      <w:proofErr w:type="spellStart"/>
      <w:r w:rsidRPr="005C676C">
        <w:rPr>
          <w:sz w:val="22"/>
          <w:szCs w:val="22"/>
        </w:rPr>
        <w:t>organisation</w:t>
      </w:r>
      <w:proofErr w:type="spellEnd"/>
      <w:r w:rsidRPr="005C676C">
        <w:rPr>
          <w:sz w:val="22"/>
          <w:szCs w:val="22"/>
        </w:rPr>
        <w:t xml:space="preserve"> that had been properly executed under the law of the State or Territory.</w:t>
      </w:r>
    </w:p>
    <w:p w14:paraId="3D2F5438"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Certificates in relation to charges</w:t>
      </w:r>
    </w:p>
    <w:p w14:paraId="5BBEC5A1" w14:textId="77777777" w:rsidR="00E349E0" w:rsidRPr="005C676C" w:rsidRDefault="00E349E0" w:rsidP="00E349E0">
      <w:pPr>
        <w:widowControl w:val="0"/>
        <w:autoSpaceDE w:val="0"/>
        <w:autoSpaceDN w:val="0"/>
        <w:adjustRightInd w:val="0"/>
        <w:spacing w:before="120"/>
        <w:ind w:left="350"/>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w:t>
      </w:r>
      <w:r w:rsidRPr="005C676C">
        <w:rPr>
          <w:sz w:val="22"/>
          <w:szCs w:val="22"/>
        </w:rPr>
        <w:t>. Where:</w:t>
      </w:r>
    </w:p>
    <w:p w14:paraId="40B090CC" w14:textId="77777777" w:rsidR="00E349E0" w:rsidRPr="005C676C" w:rsidRDefault="00E349E0" w:rsidP="00E349E0">
      <w:pPr>
        <w:widowControl w:val="0"/>
        <w:tabs>
          <w:tab w:val="left" w:pos="782"/>
        </w:tabs>
        <w:autoSpaceDE w:val="0"/>
        <w:autoSpaceDN w:val="0"/>
        <w:adjustRightInd w:val="0"/>
        <w:spacing w:before="120"/>
        <w:ind w:left="782" w:hanging="398"/>
        <w:jc w:val="both"/>
        <w:rPr>
          <w:sz w:val="22"/>
          <w:szCs w:val="22"/>
        </w:rPr>
      </w:pPr>
      <w:r w:rsidRPr="005C676C">
        <w:rPr>
          <w:sz w:val="22"/>
          <w:szCs w:val="22"/>
        </w:rPr>
        <w:t>(a)</w:t>
      </w:r>
      <w:r w:rsidRPr="005C676C">
        <w:rPr>
          <w:sz w:val="22"/>
          <w:szCs w:val="22"/>
        </w:rPr>
        <w:tab/>
        <w:t xml:space="preserve">the amalgamated </w:t>
      </w:r>
      <w:proofErr w:type="spellStart"/>
      <w:r w:rsidRPr="005C676C">
        <w:rPr>
          <w:sz w:val="22"/>
          <w:szCs w:val="22"/>
        </w:rPr>
        <w:t>organisation</w:t>
      </w:r>
      <w:proofErr w:type="spellEnd"/>
      <w:r w:rsidRPr="005C676C">
        <w:rPr>
          <w:sz w:val="22"/>
          <w:szCs w:val="22"/>
        </w:rPr>
        <w:t xml:space="preserve"> under an amalgamation becomes, under this Subdivision, the holder of a charge; and</w:t>
      </w:r>
    </w:p>
    <w:p w14:paraId="50AFBDBF" w14:textId="77777777" w:rsidR="000C41FC" w:rsidRDefault="00E349E0" w:rsidP="000C41FC">
      <w:pPr>
        <w:widowControl w:val="0"/>
        <w:tabs>
          <w:tab w:val="left" w:pos="288"/>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a certificate that:</w:t>
      </w:r>
    </w:p>
    <w:p w14:paraId="010F27D9" w14:textId="77777777" w:rsidR="000C41FC" w:rsidRDefault="000C41FC" w:rsidP="000C41FC">
      <w:pPr>
        <w:widowControl w:val="0"/>
        <w:tabs>
          <w:tab w:val="left" w:pos="288"/>
        </w:tabs>
        <w:autoSpaceDE w:val="0"/>
        <w:autoSpaceDN w:val="0"/>
        <w:adjustRightInd w:val="0"/>
        <w:spacing w:before="120"/>
        <w:ind w:left="1027"/>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is signed by an </w:t>
      </w:r>
      <w:proofErr w:type="spellStart"/>
      <w:r w:rsidR="00E349E0" w:rsidRPr="005C676C">
        <w:rPr>
          <w:sz w:val="22"/>
          <w:szCs w:val="22"/>
        </w:rPr>
        <w:t>authorised</w:t>
      </w:r>
      <w:proofErr w:type="spellEnd"/>
      <w:r w:rsidR="00E349E0" w:rsidRPr="005C676C">
        <w:rPr>
          <w:sz w:val="22"/>
          <w:szCs w:val="22"/>
        </w:rPr>
        <w:t xml:space="preserve"> person; and</w:t>
      </w:r>
    </w:p>
    <w:p w14:paraId="3D78730B" w14:textId="77777777" w:rsidR="000C41FC" w:rsidRDefault="000C41FC" w:rsidP="000C41FC">
      <w:pPr>
        <w:widowControl w:val="0"/>
        <w:tabs>
          <w:tab w:val="left" w:pos="288"/>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identifies the charge; and</w:t>
      </w:r>
    </w:p>
    <w:p w14:paraId="50E24437" w14:textId="77777777" w:rsidR="00E349E0" w:rsidRPr="005C676C" w:rsidRDefault="000C41FC" w:rsidP="000C41FC">
      <w:pPr>
        <w:widowControl w:val="0"/>
        <w:tabs>
          <w:tab w:val="left" w:pos="288"/>
        </w:tabs>
        <w:autoSpaceDE w:val="0"/>
        <w:autoSpaceDN w:val="0"/>
        <w:adjustRightInd w:val="0"/>
        <w:spacing w:before="120"/>
        <w:ind w:left="1440" w:hanging="490"/>
        <w:jc w:val="both"/>
        <w:rPr>
          <w:sz w:val="22"/>
          <w:szCs w:val="22"/>
        </w:rPr>
      </w:pPr>
      <w:r>
        <w:rPr>
          <w:sz w:val="22"/>
          <w:szCs w:val="22"/>
        </w:rPr>
        <w:t>(</w:t>
      </w:r>
      <w:r w:rsidRPr="005C676C">
        <w:rPr>
          <w:sz w:val="22"/>
          <w:szCs w:val="22"/>
        </w:rPr>
        <w:t>iii</w:t>
      </w:r>
      <w:r>
        <w:rPr>
          <w:sz w:val="22"/>
          <w:szCs w:val="22"/>
        </w:rPr>
        <w:t>)</w:t>
      </w:r>
      <w:r>
        <w:rPr>
          <w:sz w:val="22"/>
          <w:szCs w:val="22"/>
        </w:rPr>
        <w:tab/>
      </w:r>
      <w:r w:rsidR="00E349E0" w:rsidRPr="005C676C">
        <w:rPr>
          <w:sz w:val="22"/>
          <w:szCs w:val="22"/>
        </w:rPr>
        <w:t xml:space="preserve">states that the amalgamated </w:t>
      </w:r>
      <w:proofErr w:type="spellStart"/>
      <w:r w:rsidR="00E349E0" w:rsidRPr="005C676C">
        <w:rPr>
          <w:sz w:val="22"/>
          <w:szCs w:val="22"/>
        </w:rPr>
        <w:t>organisation</w:t>
      </w:r>
      <w:proofErr w:type="spellEnd"/>
      <w:r w:rsidR="00E349E0" w:rsidRPr="005C676C">
        <w:rPr>
          <w:sz w:val="22"/>
          <w:szCs w:val="22"/>
        </w:rPr>
        <w:t xml:space="preserve"> has, under this Subdivision, become the holder of the charge;</w:t>
      </w:r>
    </w:p>
    <w:p w14:paraId="135FC168" w14:textId="77777777" w:rsidR="00E349E0" w:rsidRPr="005C676C" w:rsidRDefault="00E349E0" w:rsidP="00E349E0">
      <w:pPr>
        <w:widowControl w:val="0"/>
        <w:autoSpaceDE w:val="0"/>
        <w:autoSpaceDN w:val="0"/>
        <w:adjustRightInd w:val="0"/>
        <w:spacing w:before="120"/>
        <w:ind w:left="787"/>
        <w:jc w:val="both"/>
        <w:rPr>
          <w:sz w:val="22"/>
          <w:szCs w:val="22"/>
        </w:rPr>
      </w:pPr>
      <w:r w:rsidRPr="005C676C">
        <w:rPr>
          <w:sz w:val="22"/>
          <w:szCs w:val="22"/>
        </w:rPr>
        <w:t>is lodged with the National Companies and Securities Commission;</w:t>
      </w:r>
    </w:p>
    <w:p w14:paraId="5B8B7AF0"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that Commission may:</w:t>
      </w:r>
    </w:p>
    <w:p w14:paraId="10F81FF5" w14:textId="77777777" w:rsidR="00E349E0" w:rsidRPr="005C676C" w:rsidRDefault="00E349E0" w:rsidP="00E349E0">
      <w:pPr>
        <w:widowControl w:val="0"/>
        <w:tabs>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register the matter in the same way as assignments of charges are registered; and</w:t>
      </w:r>
    </w:p>
    <w:p w14:paraId="19EEBA85" w14:textId="77777777" w:rsidR="00E349E0" w:rsidRPr="005C676C" w:rsidRDefault="00E349E0" w:rsidP="00E349E0">
      <w:pPr>
        <w:widowControl w:val="0"/>
        <w:tabs>
          <w:tab w:val="left" w:pos="782"/>
        </w:tabs>
        <w:autoSpaceDE w:val="0"/>
        <w:autoSpaceDN w:val="0"/>
        <w:adjustRightInd w:val="0"/>
        <w:spacing w:before="120"/>
        <w:ind w:left="384"/>
        <w:jc w:val="both"/>
        <w:rPr>
          <w:sz w:val="22"/>
          <w:szCs w:val="22"/>
        </w:rPr>
      </w:pPr>
      <w:r w:rsidRPr="005C676C">
        <w:rPr>
          <w:sz w:val="22"/>
          <w:szCs w:val="22"/>
        </w:rPr>
        <w:t>(d)</w:t>
      </w:r>
      <w:r w:rsidRPr="005C676C">
        <w:rPr>
          <w:sz w:val="22"/>
          <w:szCs w:val="22"/>
        </w:rPr>
        <w:tab/>
        <w:t>deal with, and give effect to, the certificate;</w:t>
      </w:r>
    </w:p>
    <w:p w14:paraId="767642DA"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as if it were a notice of assignment of the charge that had been properly lodged with that Commission.</w:t>
      </w:r>
    </w:p>
    <w:p w14:paraId="31EF8A6D"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Certificates in relation to shares etc.</w:t>
      </w:r>
    </w:p>
    <w:p w14:paraId="4D9E3A5C" w14:textId="77777777" w:rsidR="000C41FC" w:rsidRDefault="00E349E0" w:rsidP="000C41FC">
      <w:pPr>
        <w:widowControl w:val="0"/>
        <w:tabs>
          <w:tab w:val="left" w:pos="288"/>
        </w:tabs>
        <w:autoSpaceDE w:val="0"/>
        <w:autoSpaceDN w:val="0"/>
        <w:adjustRightInd w:val="0"/>
        <w:spacing w:before="120"/>
        <w:ind w:left="350"/>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za</w:t>
      </w:r>
      <w:r w:rsidRPr="005C676C">
        <w:rPr>
          <w:sz w:val="22"/>
          <w:szCs w:val="22"/>
        </w:rPr>
        <w:t>. Where:</w:t>
      </w:r>
    </w:p>
    <w:p w14:paraId="4A31AF31" w14:textId="77777777" w:rsidR="00E349E0" w:rsidRPr="005C676C" w:rsidRDefault="000C41FC" w:rsidP="000C41FC">
      <w:pPr>
        <w:widowControl w:val="0"/>
        <w:tabs>
          <w:tab w:val="left" w:pos="288"/>
        </w:tabs>
        <w:autoSpaceDE w:val="0"/>
        <w:autoSpaceDN w:val="0"/>
        <w:adjustRightInd w:val="0"/>
        <w:spacing w:before="120"/>
        <w:ind w:left="787" w:hanging="379"/>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 xml:space="preserve">the amalgamated </w:t>
      </w:r>
      <w:proofErr w:type="spellStart"/>
      <w:r w:rsidR="00E349E0" w:rsidRPr="005C676C">
        <w:rPr>
          <w:sz w:val="22"/>
          <w:szCs w:val="22"/>
        </w:rPr>
        <w:t>organisation</w:t>
      </w:r>
      <w:proofErr w:type="spellEnd"/>
      <w:r w:rsidR="00E349E0" w:rsidRPr="005C676C">
        <w:rPr>
          <w:sz w:val="22"/>
          <w:szCs w:val="22"/>
        </w:rPr>
        <w:t xml:space="preserve"> becomes, under this Subdivision, the holder of a share, debenture or interest in a company; and</w:t>
      </w:r>
    </w:p>
    <w:p w14:paraId="6F1AC77C" w14:textId="77777777" w:rsidR="000C41FC" w:rsidRDefault="00E349E0" w:rsidP="000C41FC">
      <w:pPr>
        <w:widowControl w:val="0"/>
        <w:tabs>
          <w:tab w:val="left" w:pos="288"/>
          <w:tab w:val="left" w:pos="768"/>
        </w:tabs>
        <w:autoSpaceDE w:val="0"/>
        <w:autoSpaceDN w:val="0"/>
        <w:adjustRightInd w:val="0"/>
        <w:spacing w:before="120"/>
        <w:ind w:left="370"/>
        <w:jc w:val="both"/>
        <w:rPr>
          <w:sz w:val="22"/>
          <w:szCs w:val="22"/>
        </w:rPr>
      </w:pPr>
      <w:r w:rsidRPr="005C676C">
        <w:rPr>
          <w:sz w:val="22"/>
          <w:szCs w:val="22"/>
        </w:rPr>
        <w:br w:type="page"/>
      </w:r>
      <w:r w:rsidRPr="005C676C">
        <w:rPr>
          <w:sz w:val="22"/>
          <w:szCs w:val="22"/>
        </w:rPr>
        <w:lastRenderedPageBreak/>
        <w:t>(b)</w:t>
      </w:r>
      <w:r w:rsidRPr="005C676C">
        <w:rPr>
          <w:sz w:val="22"/>
          <w:szCs w:val="22"/>
        </w:rPr>
        <w:tab/>
        <w:t>a certificate that:</w:t>
      </w:r>
    </w:p>
    <w:p w14:paraId="7163D455" w14:textId="77777777" w:rsidR="000C41FC" w:rsidRDefault="000C41FC" w:rsidP="000C41FC">
      <w:pPr>
        <w:widowControl w:val="0"/>
        <w:tabs>
          <w:tab w:val="left" w:pos="288"/>
        </w:tabs>
        <w:autoSpaceDE w:val="0"/>
        <w:autoSpaceDN w:val="0"/>
        <w:adjustRightInd w:val="0"/>
        <w:spacing w:before="120"/>
        <w:ind w:left="1085"/>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is signed by an </w:t>
      </w:r>
      <w:proofErr w:type="spellStart"/>
      <w:r w:rsidR="00E349E0" w:rsidRPr="005C676C">
        <w:rPr>
          <w:sz w:val="22"/>
          <w:szCs w:val="22"/>
        </w:rPr>
        <w:t>authorised</w:t>
      </w:r>
      <w:proofErr w:type="spellEnd"/>
      <w:r w:rsidR="00E349E0" w:rsidRPr="005C676C">
        <w:rPr>
          <w:sz w:val="22"/>
          <w:szCs w:val="22"/>
        </w:rPr>
        <w:t xml:space="preserve"> person; and</w:t>
      </w:r>
    </w:p>
    <w:p w14:paraId="1DD5BD7D" w14:textId="77777777" w:rsidR="000C41FC" w:rsidRDefault="000C41FC" w:rsidP="000C41FC">
      <w:pPr>
        <w:widowControl w:val="0"/>
        <w:tabs>
          <w:tab w:val="left" w:pos="288"/>
        </w:tabs>
        <w:autoSpaceDE w:val="0"/>
        <w:autoSpaceDN w:val="0"/>
        <w:adjustRightInd w:val="0"/>
        <w:spacing w:before="120"/>
        <w:ind w:left="1018"/>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identifies the share, debenture or interest; and</w:t>
      </w:r>
    </w:p>
    <w:p w14:paraId="2BD31A96" w14:textId="77777777" w:rsidR="00E349E0" w:rsidRPr="005C676C" w:rsidRDefault="000C41FC" w:rsidP="000C41FC">
      <w:pPr>
        <w:widowControl w:val="0"/>
        <w:tabs>
          <w:tab w:val="left" w:pos="288"/>
        </w:tabs>
        <w:autoSpaceDE w:val="0"/>
        <w:autoSpaceDN w:val="0"/>
        <w:adjustRightInd w:val="0"/>
        <w:spacing w:before="120"/>
        <w:ind w:left="1430" w:hanging="480"/>
        <w:jc w:val="both"/>
        <w:rPr>
          <w:sz w:val="22"/>
          <w:szCs w:val="22"/>
        </w:rPr>
      </w:pPr>
      <w:r>
        <w:rPr>
          <w:sz w:val="22"/>
          <w:szCs w:val="22"/>
        </w:rPr>
        <w:t>(</w:t>
      </w:r>
      <w:r w:rsidRPr="005C676C">
        <w:rPr>
          <w:sz w:val="22"/>
          <w:szCs w:val="22"/>
        </w:rPr>
        <w:t>iii</w:t>
      </w:r>
      <w:r>
        <w:rPr>
          <w:sz w:val="22"/>
          <w:szCs w:val="22"/>
        </w:rPr>
        <w:t>)</w:t>
      </w:r>
      <w:r>
        <w:rPr>
          <w:sz w:val="22"/>
          <w:szCs w:val="22"/>
        </w:rPr>
        <w:tab/>
      </w:r>
      <w:r w:rsidR="00E349E0" w:rsidRPr="005C676C">
        <w:rPr>
          <w:sz w:val="22"/>
          <w:szCs w:val="22"/>
        </w:rPr>
        <w:t xml:space="preserve">states that the amalgamated </w:t>
      </w:r>
      <w:proofErr w:type="spellStart"/>
      <w:r w:rsidR="00E349E0" w:rsidRPr="005C676C">
        <w:rPr>
          <w:sz w:val="22"/>
          <w:szCs w:val="22"/>
        </w:rPr>
        <w:t>organisation</w:t>
      </w:r>
      <w:proofErr w:type="spellEnd"/>
      <w:r w:rsidR="00E349E0" w:rsidRPr="005C676C">
        <w:rPr>
          <w:sz w:val="22"/>
          <w:szCs w:val="22"/>
        </w:rPr>
        <w:t xml:space="preserve"> has become, under this Subdivision, the holder of the share, debenture or interest;</w:t>
      </w:r>
    </w:p>
    <w:p w14:paraId="5CAFAC7B" w14:textId="77777777" w:rsidR="00E349E0" w:rsidRPr="005C676C" w:rsidRDefault="00E349E0" w:rsidP="00E349E0">
      <w:pPr>
        <w:widowControl w:val="0"/>
        <w:autoSpaceDE w:val="0"/>
        <w:autoSpaceDN w:val="0"/>
        <w:adjustRightInd w:val="0"/>
        <w:spacing w:before="120"/>
        <w:ind w:left="778"/>
        <w:jc w:val="both"/>
        <w:rPr>
          <w:sz w:val="22"/>
          <w:szCs w:val="22"/>
        </w:rPr>
      </w:pPr>
      <w:r w:rsidRPr="005C676C">
        <w:rPr>
          <w:sz w:val="22"/>
          <w:szCs w:val="22"/>
        </w:rPr>
        <w:t>is delivered to the company;</w:t>
      </w:r>
    </w:p>
    <w:p w14:paraId="5A78C92B"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company must:</w:t>
      </w:r>
    </w:p>
    <w:p w14:paraId="66CA5255" w14:textId="77777777" w:rsidR="00E349E0" w:rsidRPr="005C676C" w:rsidRDefault="00E349E0" w:rsidP="00E349E0">
      <w:pPr>
        <w:widowControl w:val="0"/>
        <w:tabs>
          <w:tab w:val="left" w:pos="768"/>
        </w:tabs>
        <w:autoSpaceDE w:val="0"/>
        <w:autoSpaceDN w:val="0"/>
        <w:adjustRightInd w:val="0"/>
        <w:spacing w:before="120"/>
        <w:ind w:left="768" w:hanging="398"/>
        <w:jc w:val="both"/>
        <w:rPr>
          <w:sz w:val="22"/>
          <w:szCs w:val="22"/>
        </w:rPr>
      </w:pPr>
      <w:r w:rsidRPr="005C676C">
        <w:rPr>
          <w:sz w:val="22"/>
          <w:szCs w:val="22"/>
        </w:rPr>
        <w:t>(c)</w:t>
      </w:r>
      <w:r w:rsidRPr="005C676C">
        <w:rPr>
          <w:sz w:val="22"/>
          <w:szCs w:val="22"/>
        </w:rPr>
        <w:tab/>
        <w:t>register the matter in the same way as transfers of shares, debentures or interests, as the case may be, in the company are registered; and</w:t>
      </w:r>
    </w:p>
    <w:p w14:paraId="7AC56D4D" w14:textId="77777777" w:rsidR="00E349E0" w:rsidRPr="005C676C" w:rsidRDefault="00E349E0" w:rsidP="00E349E0">
      <w:pPr>
        <w:widowControl w:val="0"/>
        <w:tabs>
          <w:tab w:val="left" w:pos="768"/>
        </w:tabs>
        <w:autoSpaceDE w:val="0"/>
        <w:autoSpaceDN w:val="0"/>
        <w:adjustRightInd w:val="0"/>
        <w:spacing w:before="120"/>
        <w:ind w:left="768" w:hanging="398"/>
        <w:jc w:val="both"/>
        <w:rPr>
          <w:sz w:val="22"/>
          <w:szCs w:val="22"/>
        </w:rPr>
      </w:pPr>
      <w:r w:rsidRPr="005C676C">
        <w:rPr>
          <w:sz w:val="22"/>
          <w:szCs w:val="22"/>
        </w:rPr>
        <w:t>(d)</w:t>
      </w:r>
      <w:r w:rsidRPr="005C676C">
        <w:rPr>
          <w:sz w:val="22"/>
          <w:szCs w:val="22"/>
        </w:rPr>
        <w:tab/>
        <w:t>complete all the appropriate certificates, debentures or other documents in relation to the matter; and</w:t>
      </w:r>
    </w:p>
    <w:p w14:paraId="02FF2ECB" w14:textId="77777777" w:rsidR="00E349E0" w:rsidRPr="005C676C" w:rsidRDefault="00E349E0" w:rsidP="00E349E0">
      <w:pPr>
        <w:widowControl w:val="0"/>
        <w:tabs>
          <w:tab w:val="left" w:pos="768"/>
        </w:tabs>
        <w:autoSpaceDE w:val="0"/>
        <w:autoSpaceDN w:val="0"/>
        <w:adjustRightInd w:val="0"/>
        <w:spacing w:before="120"/>
        <w:ind w:left="768" w:hanging="398"/>
        <w:jc w:val="both"/>
        <w:rPr>
          <w:sz w:val="22"/>
          <w:szCs w:val="22"/>
        </w:rPr>
      </w:pPr>
      <w:r w:rsidRPr="005C676C">
        <w:rPr>
          <w:sz w:val="22"/>
          <w:szCs w:val="22"/>
        </w:rPr>
        <w:t>(e)</w:t>
      </w:r>
      <w:r w:rsidRPr="005C676C">
        <w:rPr>
          <w:sz w:val="22"/>
          <w:szCs w:val="22"/>
        </w:rPr>
        <w:tab/>
        <w:t xml:space="preserve">deliver the completed certificates, debentures or other documents to the amalgamated </w:t>
      </w:r>
      <w:proofErr w:type="spellStart"/>
      <w:r w:rsidRPr="005C676C">
        <w:rPr>
          <w:sz w:val="22"/>
          <w:szCs w:val="22"/>
        </w:rPr>
        <w:t>organisation</w:t>
      </w:r>
      <w:proofErr w:type="spellEnd"/>
      <w:r w:rsidRPr="005C676C">
        <w:rPr>
          <w:sz w:val="22"/>
          <w:szCs w:val="22"/>
        </w:rPr>
        <w:t>;</w:t>
      </w:r>
    </w:p>
    <w:p w14:paraId="12B2D320"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as if the certificate were a proper instrument of transfer.</w:t>
      </w:r>
    </w:p>
    <w:p w14:paraId="305B7BA7" w14:textId="77777777" w:rsidR="00460AF2" w:rsidRDefault="00E349E0" w:rsidP="00E349E0">
      <w:pPr>
        <w:widowControl w:val="0"/>
        <w:autoSpaceDE w:val="0"/>
        <w:autoSpaceDN w:val="0"/>
        <w:adjustRightInd w:val="0"/>
        <w:spacing w:before="120"/>
        <w:ind w:left="346" w:right="3226" w:hanging="346"/>
        <w:jc w:val="both"/>
        <w:rPr>
          <w:b/>
          <w:sz w:val="22"/>
          <w:szCs w:val="22"/>
        </w:rPr>
      </w:pPr>
      <w:r w:rsidRPr="00460AF2">
        <w:rPr>
          <w:b/>
          <w:sz w:val="22"/>
          <w:szCs w:val="22"/>
        </w:rPr>
        <w:t>Certificates in relation to other assets</w:t>
      </w:r>
    </w:p>
    <w:p w14:paraId="715A4100" w14:textId="5B6C7AED" w:rsidR="00E349E0" w:rsidRPr="005C676C" w:rsidRDefault="00E349E0" w:rsidP="00E349E0">
      <w:pPr>
        <w:widowControl w:val="0"/>
        <w:autoSpaceDE w:val="0"/>
        <w:autoSpaceDN w:val="0"/>
        <w:adjustRightInd w:val="0"/>
        <w:spacing w:before="120"/>
        <w:ind w:left="346" w:right="3226" w:hanging="34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zb</w:t>
      </w:r>
      <w:r w:rsidRPr="005C676C">
        <w:rPr>
          <w:sz w:val="22"/>
          <w:szCs w:val="22"/>
        </w:rPr>
        <w:t>. Where:</w:t>
      </w:r>
    </w:p>
    <w:p w14:paraId="2E7C8DB2"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an asset (other than an asset to which section 25</w:t>
      </w:r>
      <w:r w:rsidRPr="00BD127D">
        <w:rPr>
          <w:sz w:val="22"/>
          <w:szCs w:val="22"/>
        </w:rPr>
        <w:t>3</w:t>
      </w:r>
      <w:r w:rsidRPr="005C676C">
        <w:rPr>
          <w:smallCaps/>
          <w:sz w:val="22"/>
          <w:szCs w:val="22"/>
        </w:rPr>
        <w:t>y</w:t>
      </w:r>
      <w:r w:rsidRPr="005C676C">
        <w:rPr>
          <w:sz w:val="22"/>
          <w:szCs w:val="22"/>
        </w:rPr>
        <w:t>, 25</w:t>
      </w:r>
      <w:r w:rsidRPr="00BD127D">
        <w:rPr>
          <w:sz w:val="22"/>
          <w:szCs w:val="22"/>
        </w:rPr>
        <w:t>3</w:t>
      </w:r>
      <w:r w:rsidRPr="005C676C">
        <w:rPr>
          <w:smallCaps/>
          <w:sz w:val="22"/>
          <w:szCs w:val="22"/>
        </w:rPr>
        <w:t>z</w:t>
      </w:r>
      <w:r w:rsidRPr="005C676C">
        <w:rPr>
          <w:sz w:val="22"/>
          <w:szCs w:val="22"/>
        </w:rPr>
        <w:t xml:space="preserve"> or </w:t>
      </w:r>
      <w:r w:rsidRPr="00BD127D">
        <w:rPr>
          <w:sz w:val="22"/>
          <w:szCs w:val="22"/>
        </w:rPr>
        <w:t>253</w:t>
      </w:r>
      <w:r w:rsidRPr="005C676C">
        <w:rPr>
          <w:smallCaps/>
          <w:sz w:val="22"/>
          <w:szCs w:val="22"/>
        </w:rPr>
        <w:t>za</w:t>
      </w:r>
      <w:r w:rsidRPr="00BD127D">
        <w:rPr>
          <w:sz w:val="22"/>
          <w:szCs w:val="22"/>
        </w:rPr>
        <w:t xml:space="preserve"> </w:t>
      </w:r>
      <w:r w:rsidRPr="005C676C">
        <w:rPr>
          <w:sz w:val="22"/>
          <w:szCs w:val="22"/>
        </w:rPr>
        <w:t xml:space="preserve">applies) becomes, under this Subdivision, an asset of the amalgamated </w:t>
      </w:r>
      <w:proofErr w:type="spellStart"/>
      <w:r w:rsidRPr="005C676C">
        <w:rPr>
          <w:sz w:val="22"/>
          <w:szCs w:val="22"/>
        </w:rPr>
        <w:t>organisation</w:t>
      </w:r>
      <w:proofErr w:type="spellEnd"/>
      <w:r w:rsidRPr="005C676C">
        <w:rPr>
          <w:sz w:val="22"/>
          <w:szCs w:val="22"/>
        </w:rPr>
        <w:t>; and</w:t>
      </w:r>
    </w:p>
    <w:p w14:paraId="7B54A054" w14:textId="77777777" w:rsidR="000C41FC" w:rsidRDefault="00E349E0" w:rsidP="000C41FC">
      <w:pPr>
        <w:widowControl w:val="0"/>
        <w:tabs>
          <w:tab w:val="left" w:pos="288"/>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a certificate that:</w:t>
      </w:r>
    </w:p>
    <w:p w14:paraId="7897BF55" w14:textId="77777777" w:rsidR="000C41FC" w:rsidRDefault="000C41FC" w:rsidP="000C41FC">
      <w:pPr>
        <w:widowControl w:val="0"/>
        <w:tabs>
          <w:tab w:val="left" w:pos="288"/>
        </w:tabs>
        <w:autoSpaceDE w:val="0"/>
        <w:autoSpaceDN w:val="0"/>
        <w:adjustRightInd w:val="0"/>
        <w:spacing w:before="120"/>
        <w:ind w:left="110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E349E0" w:rsidRPr="005C676C">
        <w:rPr>
          <w:sz w:val="22"/>
          <w:szCs w:val="22"/>
        </w:rPr>
        <w:t xml:space="preserve">is signed by an </w:t>
      </w:r>
      <w:proofErr w:type="spellStart"/>
      <w:r w:rsidR="00E349E0" w:rsidRPr="005C676C">
        <w:rPr>
          <w:sz w:val="22"/>
          <w:szCs w:val="22"/>
        </w:rPr>
        <w:t>authorised</w:t>
      </w:r>
      <w:proofErr w:type="spellEnd"/>
      <w:r w:rsidR="00E349E0" w:rsidRPr="005C676C">
        <w:rPr>
          <w:sz w:val="22"/>
          <w:szCs w:val="22"/>
        </w:rPr>
        <w:t xml:space="preserve"> person; and</w:t>
      </w:r>
    </w:p>
    <w:p w14:paraId="709413CA" w14:textId="77777777" w:rsidR="000C41FC" w:rsidRDefault="000C41FC" w:rsidP="000C41FC">
      <w:pPr>
        <w:widowControl w:val="0"/>
        <w:tabs>
          <w:tab w:val="left" w:pos="288"/>
        </w:tabs>
        <w:autoSpaceDE w:val="0"/>
        <w:autoSpaceDN w:val="0"/>
        <w:adjustRightInd w:val="0"/>
        <w:spacing w:before="120"/>
        <w:ind w:left="1042"/>
        <w:jc w:val="both"/>
        <w:rPr>
          <w:sz w:val="22"/>
          <w:szCs w:val="22"/>
        </w:rPr>
      </w:pPr>
      <w:r>
        <w:rPr>
          <w:sz w:val="22"/>
          <w:szCs w:val="22"/>
        </w:rPr>
        <w:t>(</w:t>
      </w:r>
      <w:r w:rsidRPr="005C676C">
        <w:rPr>
          <w:sz w:val="22"/>
          <w:szCs w:val="22"/>
        </w:rPr>
        <w:t>ii</w:t>
      </w:r>
      <w:r>
        <w:rPr>
          <w:sz w:val="22"/>
          <w:szCs w:val="22"/>
        </w:rPr>
        <w:t>)</w:t>
      </w:r>
      <w:r>
        <w:rPr>
          <w:sz w:val="22"/>
          <w:szCs w:val="22"/>
        </w:rPr>
        <w:tab/>
      </w:r>
      <w:r w:rsidR="00E349E0" w:rsidRPr="005C676C">
        <w:rPr>
          <w:sz w:val="22"/>
          <w:szCs w:val="22"/>
        </w:rPr>
        <w:t>identifies the asset; and</w:t>
      </w:r>
    </w:p>
    <w:p w14:paraId="7BC82C95" w14:textId="77777777" w:rsidR="00E349E0" w:rsidRPr="005C676C" w:rsidRDefault="000C41FC" w:rsidP="000C41FC">
      <w:pPr>
        <w:widowControl w:val="0"/>
        <w:tabs>
          <w:tab w:val="left" w:pos="288"/>
        </w:tabs>
        <w:autoSpaceDE w:val="0"/>
        <w:autoSpaceDN w:val="0"/>
        <w:adjustRightInd w:val="0"/>
        <w:spacing w:before="120"/>
        <w:ind w:left="1454" w:hanging="485"/>
        <w:jc w:val="both"/>
        <w:rPr>
          <w:sz w:val="22"/>
          <w:szCs w:val="22"/>
        </w:rPr>
      </w:pPr>
      <w:r>
        <w:rPr>
          <w:sz w:val="22"/>
          <w:szCs w:val="22"/>
        </w:rPr>
        <w:t>(</w:t>
      </w:r>
      <w:r w:rsidRPr="005C676C">
        <w:rPr>
          <w:sz w:val="22"/>
          <w:szCs w:val="22"/>
        </w:rPr>
        <w:t>iii</w:t>
      </w:r>
      <w:r>
        <w:rPr>
          <w:sz w:val="22"/>
          <w:szCs w:val="22"/>
        </w:rPr>
        <w:t>)</w:t>
      </w:r>
      <w:r>
        <w:rPr>
          <w:sz w:val="22"/>
          <w:szCs w:val="22"/>
        </w:rPr>
        <w:tab/>
      </w:r>
      <w:r w:rsidR="00E349E0" w:rsidRPr="005C676C">
        <w:rPr>
          <w:sz w:val="22"/>
          <w:szCs w:val="22"/>
        </w:rPr>
        <w:t xml:space="preserve">states that the asset has, under this Subdivision, become an asset of the amalgamated </w:t>
      </w:r>
      <w:proofErr w:type="spellStart"/>
      <w:r w:rsidR="00E349E0" w:rsidRPr="005C676C">
        <w:rPr>
          <w:sz w:val="22"/>
          <w:szCs w:val="22"/>
        </w:rPr>
        <w:t>organisation</w:t>
      </w:r>
      <w:proofErr w:type="spellEnd"/>
      <w:r w:rsidR="00E349E0" w:rsidRPr="005C676C">
        <w:rPr>
          <w:sz w:val="22"/>
          <w:szCs w:val="22"/>
        </w:rPr>
        <w:t>;</w:t>
      </w:r>
    </w:p>
    <w:p w14:paraId="4963483D" w14:textId="77777777" w:rsidR="00E349E0" w:rsidRPr="005C676C" w:rsidRDefault="00E349E0" w:rsidP="00E349E0">
      <w:pPr>
        <w:widowControl w:val="0"/>
        <w:autoSpaceDE w:val="0"/>
        <w:autoSpaceDN w:val="0"/>
        <w:adjustRightInd w:val="0"/>
        <w:spacing w:before="120"/>
        <w:ind w:left="797"/>
        <w:jc w:val="both"/>
        <w:rPr>
          <w:sz w:val="22"/>
          <w:szCs w:val="22"/>
        </w:rPr>
      </w:pPr>
      <w:r w:rsidRPr="005C676C">
        <w:rPr>
          <w:sz w:val="22"/>
          <w:szCs w:val="22"/>
        </w:rPr>
        <w:t>is given to the person or authority who has, under Commonwealth, State or Territory law, responsibility for keeping a register in relation to assets of that kind;</w:t>
      </w:r>
    </w:p>
    <w:p w14:paraId="00D72C99"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person or authority may:</w:t>
      </w:r>
    </w:p>
    <w:p w14:paraId="59D6944A"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(c)</w:t>
      </w:r>
      <w:r w:rsidRPr="005C676C">
        <w:rPr>
          <w:sz w:val="22"/>
          <w:szCs w:val="22"/>
        </w:rPr>
        <w:tab/>
        <w:t>register the matter in the same way as transactions in relation to assets of that kind are registered; and</w:t>
      </w:r>
    </w:p>
    <w:p w14:paraId="1803C942" w14:textId="77777777" w:rsidR="00E349E0" w:rsidRPr="005C676C" w:rsidRDefault="00E349E0" w:rsidP="00E349E0">
      <w:pPr>
        <w:widowControl w:val="0"/>
        <w:tabs>
          <w:tab w:val="left" w:pos="787"/>
        </w:tabs>
        <w:autoSpaceDE w:val="0"/>
        <w:autoSpaceDN w:val="0"/>
        <w:adjustRightInd w:val="0"/>
        <w:spacing w:before="120"/>
        <w:ind w:left="394"/>
        <w:jc w:val="both"/>
        <w:rPr>
          <w:sz w:val="22"/>
          <w:szCs w:val="22"/>
        </w:rPr>
      </w:pPr>
      <w:r w:rsidRPr="005C676C">
        <w:rPr>
          <w:sz w:val="22"/>
          <w:szCs w:val="22"/>
        </w:rPr>
        <w:t>(d)</w:t>
      </w:r>
      <w:r w:rsidRPr="005C676C">
        <w:rPr>
          <w:sz w:val="22"/>
          <w:szCs w:val="22"/>
        </w:rPr>
        <w:tab/>
        <w:t>deal with, and give effect to, the certificate;</w:t>
      </w:r>
    </w:p>
    <w:p w14:paraId="644C96E8"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as if the certificate were a proper and appropriate instrument for transactions in relation to assets of that kind.</w:t>
      </w:r>
    </w:p>
    <w:p w14:paraId="69462961"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Court may resolve difficulties</w:t>
      </w:r>
    </w:p>
    <w:p w14:paraId="43AE6C0B" w14:textId="77777777" w:rsidR="00E349E0" w:rsidRPr="005C676C" w:rsidRDefault="00E349E0" w:rsidP="00E349E0">
      <w:pPr>
        <w:widowControl w:val="0"/>
        <w:autoSpaceDE w:val="0"/>
        <w:autoSpaceDN w:val="0"/>
        <w:adjustRightInd w:val="0"/>
        <w:spacing w:before="120"/>
        <w:ind w:firstLine="33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zc</w:t>
      </w:r>
      <w:r w:rsidRPr="005C676C">
        <w:rPr>
          <w:sz w:val="22"/>
          <w:szCs w:val="22"/>
        </w:rPr>
        <w:t>. (1) Where any difficulty arises in relation to the application of this Subdivision to a particular matter, the Court may, on the application of an interested person, make such order as it considers proper to resolve the difficulty.</w:t>
      </w:r>
    </w:p>
    <w:p w14:paraId="1573BADD" w14:textId="77777777" w:rsidR="00E349E0" w:rsidRDefault="00E349E0" w:rsidP="00E349E0">
      <w:pPr>
        <w:widowControl w:val="0"/>
        <w:autoSpaceDE w:val="0"/>
        <w:autoSpaceDN w:val="0"/>
        <w:adjustRightInd w:val="0"/>
        <w:spacing w:before="120"/>
        <w:ind w:firstLine="350"/>
        <w:jc w:val="both"/>
        <w:rPr>
          <w:sz w:val="22"/>
          <w:szCs w:val="22"/>
        </w:rPr>
      </w:pPr>
      <w:r w:rsidRPr="005C676C">
        <w:rPr>
          <w:sz w:val="22"/>
          <w:szCs w:val="22"/>
        </w:rPr>
        <w:br w:type="page"/>
      </w:r>
      <w:r>
        <w:rPr>
          <w:sz w:val="22"/>
          <w:szCs w:val="22"/>
        </w:rPr>
        <w:lastRenderedPageBreak/>
        <w:t>“</w:t>
      </w:r>
      <w:r w:rsidRPr="005C676C">
        <w:rPr>
          <w:sz w:val="22"/>
          <w:szCs w:val="22"/>
        </w:rPr>
        <w:t>(2) An order made under subsection (1) has effect despite anything contained in this Act or in any other Commonwealth law or any State or Territory law.</w:t>
      </w:r>
    </w:p>
    <w:p w14:paraId="01527ADB" w14:textId="77777777" w:rsidR="00460AF2" w:rsidRPr="005C676C" w:rsidRDefault="00460AF2" w:rsidP="00E349E0">
      <w:pPr>
        <w:widowControl w:val="0"/>
        <w:autoSpaceDE w:val="0"/>
        <w:autoSpaceDN w:val="0"/>
        <w:adjustRightInd w:val="0"/>
        <w:spacing w:before="120"/>
        <w:ind w:firstLine="350"/>
        <w:jc w:val="both"/>
        <w:rPr>
          <w:sz w:val="22"/>
          <w:szCs w:val="22"/>
        </w:rPr>
      </w:pPr>
    </w:p>
    <w:p w14:paraId="13D47419" w14:textId="543FCD5E" w:rsidR="00E349E0" w:rsidRPr="005C676C" w:rsidRDefault="00E349E0" w:rsidP="000C41FC">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Subdivision G</w:t>
      </w:r>
      <w:r w:rsidRPr="005C676C">
        <w:rPr>
          <w:b/>
          <w:bCs/>
          <w:sz w:val="22"/>
          <w:szCs w:val="22"/>
        </w:rPr>
        <w:t>—</w:t>
      </w:r>
      <w:r w:rsidRPr="005C676C">
        <w:rPr>
          <w:b/>
          <w:bCs/>
          <w:i/>
          <w:iCs/>
          <w:sz w:val="22"/>
          <w:szCs w:val="22"/>
        </w:rPr>
        <w:t>Validation</w:t>
      </w:r>
    </w:p>
    <w:p w14:paraId="5876A551"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Validation of certain acts done in good faith</w:t>
      </w:r>
    </w:p>
    <w:p w14:paraId="5AB10424"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zd</w:t>
      </w:r>
      <w:r w:rsidRPr="005C676C">
        <w:rPr>
          <w:sz w:val="22"/>
          <w:szCs w:val="22"/>
        </w:rPr>
        <w:t>. (1) Subject to this section and to section 25</w:t>
      </w:r>
      <w:r w:rsidRPr="00BD127D">
        <w:rPr>
          <w:sz w:val="22"/>
          <w:szCs w:val="22"/>
        </w:rPr>
        <w:t>3</w:t>
      </w:r>
      <w:r w:rsidRPr="005C676C">
        <w:rPr>
          <w:smallCaps/>
          <w:sz w:val="22"/>
          <w:szCs w:val="22"/>
        </w:rPr>
        <w:t>zf</w:t>
      </w:r>
      <w:r w:rsidRPr="005C676C">
        <w:rPr>
          <w:sz w:val="22"/>
          <w:szCs w:val="22"/>
        </w:rPr>
        <w:t>, an act done in good faith for the purposes of a proposed or completed amalgamation by:</w:t>
      </w:r>
    </w:p>
    <w:p w14:paraId="53F8D29C"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an </w:t>
      </w:r>
      <w:proofErr w:type="spellStart"/>
      <w:r w:rsidRPr="005C676C">
        <w:rPr>
          <w:sz w:val="22"/>
          <w:szCs w:val="22"/>
        </w:rPr>
        <w:t>organisation</w:t>
      </w:r>
      <w:proofErr w:type="spellEnd"/>
      <w:r w:rsidRPr="005C676C">
        <w:rPr>
          <w:sz w:val="22"/>
          <w:szCs w:val="22"/>
        </w:rPr>
        <w:t xml:space="preserve"> or association concerned in the amalgamation; or</w:t>
      </w:r>
    </w:p>
    <w:p w14:paraId="0BB49C57"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 xml:space="preserve">the committee of management of such an </w:t>
      </w:r>
      <w:proofErr w:type="spellStart"/>
      <w:r w:rsidRPr="005C676C">
        <w:rPr>
          <w:sz w:val="22"/>
          <w:szCs w:val="22"/>
        </w:rPr>
        <w:t>organisation</w:t>
      </w:r>
      <w:proofErr w:type="spellEnd"/>
      <w:r w:rsidRPr="005C676C">
        <w:rPr>
          <w:sz w:val="22"/>
          <w:szCs w:val="22"/>
        </w:rPr>
        <w:t xml:space="preserve"> or association; or</w:t>
      </w:r>
    </w:p>
    <w:p w14:paraId="2ADE7E23" w14:textId="77777777" w:rsidR="00E349E0" w:rsidRPr="005C676C" w:rsidRDefault="00E349E0" w:rsidP="00E349E0">
      <w:pPr>
        <w:widowControl w:val="0"/>
        <w:tabs>
          <w:tab w:val="left" w:pos="787"/>
        </w:tabs>
        <w:autoSpaceDE w:val="0"/>
        <w:autoSpaceDN w:val="0"/>
        <w:adjustRightInd w:val="0"/>
        <w:spacing w:before="120"/>
        <w:ind w:left="394"/>
        <w:jc w:val="both"/>
        <w:rPr>
          <w:sz w:val="22"/>
          <w:szCs w:val="22"/>
        </w:rPr>
      </w:pPr>
      <w:r w:rsidRPr="005C676C">
        <w:rPr>
          <w:sz w:val="22"/>
          <w:szCs w:val="22"/>
        </w:rPr>
        <w:t>(c)</w:t>
      </w:r>
      <w:r w:rsidRPr="005C676C">
        <w:rPr>
          <w:sz w:val="22"/>
          <w:szCs w:val="22"/>
        </w:rPr>
        <w:tab/>
        <w:t xml:space="preserve">an officer of such an </w:t>
      </w:r>
      <w:proofErr w:type="spellStart"/>
      <w:r w:rsidRPr="005C676C">
        <w:rPr>
          <w:sz w:val="22"/>
          <w:szCs w:val="22"/>
        </w:rPr>
        <w:t>organisation</w:t>
      </w:r>
      <w:proofErr w:type="spellEnd"/>
      <w:r w:rsidRPr="005C676C">
        <w:rPr>
          <w:sz w:val="22"/>
          <w:szCs w:val="22"/>
        </w:rPr>
        <w:t xml:space="preserve"> or association;</w:t>
      </w:r>
    </w:p>
    <w:p w14:paraId="3499D7F6"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is valid despite any invalidity that may later be discovered in or in connection with the act.</w:t>
      </w:r>
    </w:p>
    <w:p w14:paraId="0CFECAA4" w14:textId="77777777" w:rsidR="00E349E0" w:rsidRPr="005C676C" w:rsidRDefault="00E349E0" w:rsidP="00E349E0">
      <w:pPr>
        <w:widowControl w:val="0"/>
        <w:autoSpaceDE w:val="0"/>
        <w:autoSpaceDN w:val="0"/>
        <w:adjustRightInd w:val="0"/>
        <w:spacing w:before="120"/>
        <w:ind w:left="355"/>
        <w:jc w:val="both"/>
        <w:rPr>
          <w:sz w:val="22"/>
          <w:szCs w:val="22"/>
        </w:rPr>
      </w:pPr>
      <w:r>
        <w:rPr>
          <w:sz w:val="22"/>
          <w:szCs w:val="22"/>
        </w:rPr>
        <w:t>“</w:t>
      </w:r>
      <w:r w:rsidRPr="005C676C">
        <w:rPr>
          <w:sz w:val="22"/>
          <w:szCs w:val="22"/>
        </w:rPr>
        <w:t>(2) For the purposes of this section:</w:t>
      </w:r>
    </w:p>
    <w:p w14:paraId="25B0B9FD" w14:textId="77777777" w:rsidR="00E349E0" w:rsidRPr="005C676C" w:rsidRDefault="00E349E0" w:rsidP="00E349E0">
      <w:pPr>
        <w:widowControl w:val="0"/>
        <w:tabs>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an act is treated as done in good faith until the contrary is proved; and</w:t>
      </w:r>
    </w:p>
    <w:p w14:paraId="07DBF289" w14:textId="77777777" w:rsidR="00E349E0" w:rsidRPr="005C676C" w:rsidRDefault="00E349E0" w:rsidP="00E349E0">
      <w:pPr>
        <w:widowControl w:val="0"/>
        <w:tabs>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a person who has purported to be a member of the committee of management, or an officer, is to be treated as having done so in good faith until the contrary is proved; and</w:t>
      </w:r>
    </w:p>
    <w:p w14:paraId="1BF41A29" w14:textId="77777777" w:rsidR="00E349E0" w:rsidRPr="005C676C" w:rsidRDefault="00E349E0" w:rsidP="00E349E0">
      <w:pPr>
        <w:widowControl w:val="0"/>
        <w:tabs>
          <w:tab w:val="left" w:pos="787"/>
        </w:tabs>
        <w:autoSpaceDE w:val="0"/>
        <w:autoSpaceDN w:val="0"/>
        <w:adjustRightInd w:val="0"/>
        <w:spacing w:before="120"/>
        <w:ind w:left="787" w:hanging="398"/>
        <w:jc w:val="both"/>
        <w:rPr>
          <w:sz w:val="22"/>
          <w:szCs w:val="22"/>
        </w:rPr>
      </w:pPr>
      <w:r w:rsidRPr="005C676C">
        <w:rPr>
          <w:sz w:val="22"/>
          <w:szCs w:val="22"/>
        </w:rPr>
        <w:t>(c)</w:t>
      </w:r>
      <w:r w:rsidRPr="005C676C">
        <w:rPr>
          <w:sz w:val="22"/>
          <w:szCs w:val="22"/>
        </w:rPr>
        <w:tab/>
        <w:t>an invalidity in the making or altering of the scheme for the amalgamation is not to be treated as discovered before the earliest time proved to be a time when the existence of the invalidity was known to a majority of members of the committee of management or to a majority of the persons purporting to act as the committee of management; and</w:t>
      </w:r>
    </w:p>
    <w:p w14:paraId="7E9C46B2" w14:textId="77777777" w:rsidR="00E349E0" w:rsidRPr="005C676C" w:rsidRDefault="00E349E0" w:rsidP="00E349E0">
      <w:pPr>
        <w:widowControl w:val="0"/>
        <w:tabs>
          <w:tab w:val="left" w:pos="787"/>
        </w:tabs>
        <w:autoSpaceDE w:val="0"/>
        <w:autoSpaceDN w:val="0"/>
        <w:adjustRightInd w:val="0"/>
        <w:spacing w:before="120"/>
        <w:ind w:left="787" w:hanging="398"/>
        <w:jc w:val="both"/>
        <w:rPr>
          <w:sz w:val="22"/>
          <w:szCs w:val="22"/>
        </w:rPr>
      </w:pPr>
      <w:r w:rsidRPr="005C676C">
        <w:rPr>
          <w:sz w:val="22"/>
          <w:szCs w:val="22"/>
        </w:rPr>
        <w:t>(d)</w:t>
      </w:r>
      <w:r w:rsidRPr="005C676C">
        <w:rPr>
          <w:sz w:val="22"/>
          <w:szCs w:val="22"/>
        </w:rPr>
        <w:tab/>
        <w:t>knowledge of facts from which an invalidity arises is not of itself treated as knowledge that the invalidity exists.</w:t>
      </w:r>
    </w:p>
    <w:p w14:paraId="4C511685" w14:textId="77777777" w:rsidR="00E349E0" w:rsidRPr="005C676C" w:rsidRDefault="00E349E0" w:rsidP="00E349E0">
      <w:pPr>
        <w:widowControl w:val="0"/>
        <w:autoSpaceDE w:val="0"/>
        <w:autoSpaceDN w:val="0"/>
        <w:adjustRightInd w:val="0"/>
        <w:spacing w:before="120"/>
        <w:ind w:left="355"/>
        <w:jc w:val="both"/>
        <w:rPr>
          <w:sz w:val="22"/>
          <w:szCs w:val="22"/>
        </w:rPr>
      </w:pPr>
      <w:r>
        <w:rPr>
          <w:sz w:val="22"/>
          <w:szCs w:val="22"/>
        </w:rPr>
        <w:t>“</w:t>
      </w:r>
      <w:r w:rsidRPr="005C676C">
        <w:rPr>
          <w:sz w:val="22"/>
          <w:szCs w:val="22"/>
        </w:rPr>
        <w:t>(3) This section applies:</w:t>
      </w:r>
    </w:p>
    <w:p w14:paraId="5DD9CFE5"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to an act whenever done (including an act done before the commencement of this section); and</w:t>
      </w:r>
    </w:p>
    <w:p w14:paraId="08096D65" w14:textId="77777777" w:rsidR="00E349E0" w:rsidRPr="005C676C" w:rsidRDefault="00E349E0" w:rsidP="00E349E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 xml:space="preserve">to an act done to or by an association before it became an </w:t>
      </w:r>
      <w:proofErr w:type="spellStart"/>
      <w:r w:rsidRPr="005C676C">
        <w:rPr>
          <w:sz w:val="22"/>
          <w:szCs w:val="22"/>
        </w:rPr>
        <w:t>organisation</w:t>
      </w:r>
      <w:proofErr w:type="spellEnd"/>
      <w:r w:rsidRPr="005C676C">
        <w:rPr>
          <w:sz w:val="22"/>
          <w:szCs w:val="22"/>
        </w:rPr>
        <w:t>.</w:t>
      </w:r>
    </w:p>
    <w:p w14:paraId="6CB67010" w14:textId="77777777" w:rsidR="000C41FC" w:rsidRDefault="00E349E0" w:rsidP="000C41FC">
      <w:pPr>
        <w:widowControl w:val="0"/>
        <w:tabs>
          <w:tab w:val="left" w:pos="288"/>
        </w:tabs>
        <w:autoSpaceDE w:val="0"/>
        <w:autoSpaceDN w:val="0"/>
        <w:adjustRightInd w:val="0"/>
        <w:spacing w:before="120"/>
        <w:ind w:left="355"/>
        <w:jc w:val="both"/>
        <w:rPr>
          <w:sz w:val="22"/>
          <w:szCs w:val="22"/>
        </w:rPr>
      </w:pPr>
      <w:r>
        <w:rPr>
          <w:sz w:val="22"/>
          <w:szCs w:val="22"/>
        </w:rPr>
        <w:t>“</w:t>
      </w:r>
      <w:r w:rsidRPr="005C676C">
        <w:rPr>
          <w:sz w:val="22"/>
          <w:szCs w:val="22"/>
        </w:rPr>
        <w:t>(4) Nothing in this section affects:</w:t>
      </w:r>
    </w:p>
    <w:p w14:paraId="2DF614BE" w14:textId="77777777" w:rsidR="000C41FC" w:rsidRDefault="000C41FC" w:rsidP="000C41FC">
      <w:pPr>
        <w:widowControl w:val="0"/>
        <w:tabs>
          <w:tab w:val="left" w:pos="288"/>
        </w:tabs>
        <w:autoSpaceDE w:val="0"/>
        <w:autoSpaceDN w:val="0"/>
        <w:adjustRightInd w:val="0"/>
        <w:spacing w:before="120"/>
        <w:ind w:left="792" w:hanging="384"/>
        <w:jc w:val="both"/>
        <w:rPr>
          <w:sz w:val="22"/>
          <w:szCs w:val="22"/>
        </w:rPr>
      </w:pPr>
      <w:r>
        <w:rPr>
          <w:sz w:val="22"/>
          <w:szCs w:val="22"/>
        </w:rPr>
        <w:t>(</w:t>
      </w:r>
      <w:r w:rsidRPr="005C676C">
        <w:rPr>
          <w:sz w:val="22"/>
          <w:szCs w:val="22"/>
        </w:rPr>
        <w:t>a</w:t>
      </w:r>
      <w:r>
        <w:rPr>
          <w:sz w:val="22"/>
          <w:szCs w:val="22"/>
        </w:rPr>
        <w:t>)</w:t>
      </w:r>
      <w:r>
        <w:rPr>
          <w:sz w:val="22"/>
          <w:szCs w:val="22"/>
        </w:rPr>
        <w:tab/>
      </w:r>
      <w:r w:rsidR="00E349E0" w:rsidRPr="005C676C">
        <w:rPr>
          <w:sz w:val="22"/>
          <w:szCs w:val="22"/>
        </w:rPr>
        <w:t>the operation of an order of the Court made before the commencement of this section; or</w:t>
      </w:r>
    </w:p>
    <w:p w14:paraId="54868B79" w14:textId="77777777" w:rsidR="00E349E0" w:rsidRPr="005C676C" w:rsidRDefault="000C41FC" w:rsidP="000C41FC">
      <w:pPr>
        <w:widowControl w:val="0"/>
        <w:tabs>
          <w:tab w:val="left" w:pos="288"/>
        </w:tabs>
        <w:autoSpaceDE w:val="0"/>
        <w:autoSpaceDN w:val="0"/>
        <w:adjustRightInd w:val="0"/>
        <w:spacing w:before="120"/>
        <w:ind w:left="398"/>
        <w:jc w:val="both"/>
        <w:rPr>
          <w:sz w:val="22"/>
          <w:szCs w:val="22"/>
        </w:rPr>
      </w:pPr>
      <w:r>
        <w:rPr>
          <w:sz w:val="22"/>
          <w:szCs w:val="22"/>
        </w:rPr>
        <w:t>(</w:t>
      </w:r>
      <w:r w:rsidRPr="005C676C">
        <w:rPr>
          <w:sz w:val="22"/>
          <w:szCs w:val="22"/>
        </w:rPr>
        <w:t>b</w:t>
      </w:r>
      <w:r>
        <w:rPr>
          <w:sz w:val="22"/>
          <w:szCs w:val="22"/>
        </w:rPr>
        <w:t>)</w:t>
      </w:r>
      <w:r>
        <w:rPr>
          <w:sz w:val="22"/>
          <w:szCs w:val="22"/>
        </w:rPr>
        <w:tab/>
      </w:r>
      <w:r w:rsidR="00E349E0" w:rsidRPr="005C676C">
        <w:rPr>
          <w:sz w:val="22"/>
          <w:szCs w:val="22"/>
        </w:rPr>
        <w:t>the operation of section 25</w:t>
      </w:r>
      <w:r w:rsidR="00E349E0" w:rsidRPr="00BD127D">
        <w:rPr>
          <w:sz w:val="22"/>
          <w:szCs w:val="22"/>
        </w:rPr>
        <w:t>3</w:t>
      </w:r>
      <w:r w:rsidR="00E349E0" w:rsidRPr="005C676C">
        <w:rPr>
          <w:smallCaps/>
          <w:sz w:val="22"/>
          <w:szCs w:val="22"/>
        </w:rPr>
        <w:t>m</w:t>
      </w:r>
      <w:r w:rsidR="00E349E0" w:rsidRPr="005C676C">
        <w:rPr>
          <w:sz w:val="22"/>
          <w:szCs w:val="22"/>
        </w:rPr>
        <w:t>, 25</w:t>
      </w:r>
      <w:r w:rsidR="00E349E0" w:rsidRPr="00BD127D">
        <w:rPr>
          <w:sz w:val="22"/>
          <w:szCs w:val="22"/>
        </w:rPr>
        <w:t>3</w:t>
      </w:r>
      <w:r w:rsidR="00E349E0" w:rsidRPr="005C676C">
        <w:rPr>
          <w:smallCaps/>
          <w:sz w:val="22"/>
          <w:szCs w:val="22"/>
        </w:rPr>
        <w:t>x</w:t>
      </w:r>
      <w:r w:rsidR="00E349E0" w:rsidRPr="005C676C">
        <w:rPr>
          <w:sz w:val="22"/>
          <w:szCs w:val="22"/>
        </w:rPr>
        <w:t xml:space="preserve"> or 25</w:t>
      </w:r>
      <w:r w:rsidR="00E349E0" w:rsidRPr="00BD127D">
        <w:rPr>
          <w:sz w:val="22"/>
          <w:szCs w:val="22"/>
        </w:rPr>
        <w:t>3</w:t>
      </w:r>
      <w:r w:rsidR="00E349E0" w:rsidRPr="005C676C">
        <w:rPr>
          <w:smallCaps/>
          <w:sz w:val="22"/>
          <w:szCs w:val="22"/>
        </w:rPr>
        <w:t>zc</w:t>
      </w:r>
      <w:r w:rsidR="00E349E0" w:rsidRPr="005C676C">
        <w:rPr>
          <w:sz w:val="22"/>
          <w:szCs w:val="22"/>
        </w:rPr>
        <w:t xml:space="preserve"> or Division 8.</w:t>
      </w:r>
    </w:p>
    <w:p w14:paraId="48A1819D"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Validation of certain acts after 4 years</w:t>
      </w:r>
    </w:p>
    <w:p w14:paraId="76F64A02"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ze</w:t>
      </w:r>
      <w:r w:rsidRPr="005C676C">
        <w:rPr>
          <w:sz w:val="22"/>
          <w:szCs w:val="22"/>
        </w:rPr>
        <w:t>. (1) Subject to subsection (2) and section 25</w:t>
      </w:r>
      <w:r w:rsidRPr="00BD127D">
        <w:rPr>
          <w:sz w:val="22"/>
          <w:szCs w:val="22"/>
        </w:rPr>
        <w:t>3</w:t>
      </w:r>
      <w:r w:rsidRPr="005C676C">
        <w:rPr>
          <w:smallCaps/>
          <w:sz w:val="22"/>
          <w:szCs w:val="22"/>
        </w:rPr>
        <w:t>zf</w:t>
      </w:r>
      <w:r w:rsidRPr="005C676C">
        <w:rPr>
          <w:sz w:val="22"/>
          <w:szCs w:val="22"/>
        </w:rPr>
        <w:t>, after the end of 4 years from the day an act is done for the purposes of a proposed or completed amalgamation by:</w:t>
      </w:r>
    </w:p>
    <w:p w14:paraId="61823718" w14:textId="77777777" w:rsidR="00E349E0" w:rsidRPr="005C676C" w:rsidRDefault="00E349E0" w:rsidP="00E349E0">
      <w:pPr>
        <w:widowControl w:val="0"/>
        <w:tabs>
          <w:tab w:val="left" w:pos="797"/>
        </w:tabs>
        <w:autoSpaceDE w:val="0"/>
        <w:autoSpaceDN w:val="0"/>
        <w:adjustRightInd w:val="0"/>
        <w:spacing w:before="120"/>
        <w:ind w:left="797" w:hanging="384"/>
        <w:jc w:val="both"/>
        <w:rPr>
          <w:sz w:val="22"/>
          <w:szCs w:val="22"/>
        </w:rPr>
      </w:pPr>
      <w:r w:rsidRPr="005C676C">
        <w:rPr>
          <w:sz w:val="22"/>
          <w:szCs w:val="22"/>
        </w:rPr>
        <w:t>(a)</w:t>
      </w:r>
      <w:r w:rsidRPr="005C676C">
        <w:rPr>
          <w:sz w:val="22"/>
          <w:szCs w:val="22"/>
        </w:rPr>
        <w:tab/>
        <w:t xml:space="preserve">an </w:t>
      </w:r>
      <w:proofErr w:type="spellStart"/>
      <w:r w:rsidRPr="005C676C">
        <w:rPr>
          <w:sz w:val="22"/>
          <w:szCs w:val="22"/>
        </w:rPr>
        <w:t>organisation</w:t>
      </w:r>
      <w:proofErr w:type="spellEnd"/>
      <w:r w:rsidRPr="005C676C">
        <w:rPr>
          <w:sz w:val="22"/>
          <w:szCs w:val="22"/>
        </w:rPr>
        <w:t xml:space="preserve"> or association concerned in the amalgamation; or</w:t>
      </w:r>
    </w:p>
    <w:p w14:paraId="5B888409" w14:textId="77777777" w:rsidR="00E349E0" w:rsidRPr="005C676C" w:rsidRDefault="00E349E0" w:rsidP="00E349E0">
      <w:pPr>
        <w:widowControl w:val="0"/>
        <w:tabs>
          <w:tab w:val="left" w:pos="797"/>
        </w:tabs>
        <w:autoSpaceDE w:val="0"/>
        <w:autoSpaceDN w:val="0"/>
        <w:adjustRightInd w:val="0"/>
        <w:spacing w:before="120"/>
        <w:ind w:left="797" w:hanging="384"/>
        <w:jc w:val="both"/>
        <w:rPr>
          <w:sz w:val="22"/>
          <w:szCs w:val="22"/>
        </w:rPr>
      </w:pPr>
      <w:r w:rsidRPr="005C676C">
        <w:rPr>
          <w:sz w:val="22"/>
          <w:szCs w:val="22"/>
        </w:rPr>
        <w:t>(b)</w:t>
      </w:r>
      <w:r w:rsidRPr="005C676C">
        <w:rPr>
          <w:sz w:val="22"/>
          <w:szCs w:val="22"/>
        </w:rPr>
        <w:tab/>
        <w:t xml:space="preserve">the committee of management of such an </w:t>
      </w:r>
      <w:proofErr w:type="spellStart"/>
      <w:r w:rsidRPr="005C676C">
        <w:rPr>
          <w:sz w:val="22"/>
          <w:szCs w:val="22"/>
        </w:rPr>
        <w:t>organisation</w:t>
      </w:r>
      <w:proofErr w:type="spellEnd"/>
      <w:r w:rsidRPr="005C676C">
        <w:rPr>
          <w:sz w:val="22"/>
          <w:szCs w:val="22"/>
        </w:rPr>
        <w:t xml:space="preserve"> or association; or</w:t>
      </w:r>
    </w:p>
    <w:p w14:paraId="1F3E31D3" w14:textId="77777777" w:rsidR="00E349E0" w:rsidRPr="005C676C" w:rsidRDefault="00E349E0" w:rsidP="00E349E0">
      <w:pPr>
        <w:widowControl w:val="0"/>
        <w:tabs>
          <w:tab w:val="left" w:pos="797"/>
        </w:tabs>
        <w:autoSpaceDE w:val="0"/>
        <w:autoSpaceDN w:val="0"/>
        <w:adjustRightInd w:val="0"/>
        <w:spacing w:before="120"/>
        <w:ind w:left="413"/>
        <w:jc w:val="both"/>
        <w:rPr>
          <w:sz w:val="22"/>
          <w:szCs w:val="22"/>
        </w:rPr>
      </w:pPr>
      <w:r w:rsidRPr="005C676C">
        <w:rPr>
          <w:sz w:val="22"/>
          <w:szCs w:val="22"/>
        </w:rPr>
        <w:t>(c)</w:t>
      </w:r>
      <w:r w:rsidRPr="005C676C">
        <w:rPr>
          <w:sz w:val="22"/>
          <w:szCs w:val="22"/>
        </w:rPr>
        <w:tab/>
        <w:t xml:space="preserve">an officer of such an </w:t>
      </w:r>
      <w:proofErr w:type="spellStart"/>
      <w:r w:rsidRPr="005C676C">
        <w:rPr>
          <w:sz w:val="22"/>
          <w:szCs w:val="22"/>
        </w:rPr>
        <w:t>organisation</w:t>
      </w:r>
      <w:proofErr w:type="spellEnd"/>
      <w:r w:rsidRPr="005C676C">
        <w:rPr>
          <w:sz w:val="22"/>
          <w:szCs w:val="22"/>
        </w:rPr>
        <w:t xml:space="preserve"> or association;</w:t>
      </w:r>
    </w:p>
    <w:p w14:paraId="300A3C5A"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 xml:space="preserve">the act is taken to have complied with this Division and the rules of the </w:t>
      </w:r>
      <w:proofErr w:type="spellStart"/>
      <w:r w:rsidRPr="005C676C">
        <w:rPr>
          <w:sz w:val="22"/>
          <w:szCs w:val="22"/>
        </w:rPr>
        <w:t>organisation</w:t>
      </w:r>
      <w:proofErr w:type="spellEnd"/>
      <w:r w:rsidRPr="005C676C">
        <w:rPr>
          <w:sz w:val="22"/>
          <w:szCs w:val="22"/>
        </w:rPr>
        <w:t xml:space="preserve"> or association.</w:t>
      </w:r>
    </w:p>
    <w:p w14:paraId="13BA143A"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The operation of this section does not affect the validity or operation of an order, judgment, decree, declaration, direction, verdict, sentence, decision or similar judicial act of the Court or any other court made before the end of that 4 years.</w:t>
      </w:r>
    </w:p>
    <w:p w14:paraId="64A6AC24" w14:textId="77777777" w:rsidR="00E349E0" w:rsidRPr="005C676C" w:rsidRDefault="00E349E0" w:rsidP="00E349E0">
      <w:pPr>
        <w:widowControl w:val="0"/>
        <w:autoSpaceDE w:val="0"/>
        <w:autoSpaceDN w:val="0"/>
        <w:adjustRightInd w:val="0"/>
        <w:spacing w:before="120"/>
        <w:ind w:left="360"/>
        <w:jc w:val="both"/>
        <w:rPr>
          <w:sz w:val="22"/>
          <w:szCs w:val="22"/>
        </w:rPr>
      </w:pPr>
      <w:r>
        <w:rPr>
          <w:sz w:val="22"/>
          <w:szCs w:val="22"/>
        </w:rPr>
        <w:t>“</w:t>
      </w:r>
      <w:r w:rsidRPr="005C676C">
        <w:rPr>
          <w:sz w:val="22"/>
          <w:szCs w:val="22"/>
        </w:rPr>
        <w:t>(3) This section applies:</w:t>
      </w:r>
    </w:p>
    <w:p w14:paraId="6926CE52" w14:textId="77777777" w:rsidR="00E349E0" w:rsidRPr="005C676C" w:rsidRDefault="00E349E0" w:rsidP="00E349E0">
      <w:pPr>
        <w:widowControl w:val="0"/>
        <w:tabs>
          <w:tab w:val="left" w:pos="787"/>
        </w:tabs>
        <w:autoSpaceDE w:val="0"/>
        <w:autoSpaceDN w:val="0"/>
        <w:adjustRightInd w:val="0"/>
        <w:spacing w:before="120"/>
        <w:ind w:left="787" w:hanging="384"/>
        <w:jc w:val="both"/>
        <w:rPr>
          <w:sz w:val="22"/>
          <w:szCs w:val="22"/>
        </w:rPr>
      </w:pPr>
      <w:r w:rsidRPr="005C676C">
        <w:rPr>
          <w:sz w:val="22"/>
          <w:szCs w:val="22"/>
        </w:rPr>
        <w:t>(a)</w:t>
      </w:r>
      <w:r w:rsidRPr="005C676C">
        <w:rPr>
          <w:sz w:val="22"/>
          <w:szCs w:val="22"/>
        </w:rPr>
        <w:tab/>
        <w:t>to an act whenever done (including an act done before the commencement of this section); or</w:t>
      </w:r>
    </w:p>
    <w:p w14:paraId="10C6198D" w14:textId="77777777" w:rsidR="00E349E0" w:rsidRPr="005C676C" w:rsidRDefault="00E349E0" w:rsidP="00E349E0">
      <w:pPr>
        <w:widowControl w:val="0"/>
        <w:tabs>
          <w:tab w:val="left" w:pos="787"/>
        </w:tabs>
        <w:autoSpaceDE w:val="0"/>
        <w:autoSpaceDN w:val="0"/>
        <w:adjustRightInd w:val="0"/>
        <w:spacing w:before="120"/>
        <w:ind w:left="787" w:hanging="384"/>
        <w:jc w:val="both"/>
        <w:rPr>
          <w:sz w:val="22"/>
          <w:szCs w:val="22"/>
        </w:rPr>
      </w:pPr>
      <w:r w:rsidRPr="005C676C">
        <w:rPr>
          <w:sz w:val="22"/>
          <w:szCs w:val="22"/>
        </w:rPr>
        <w:t>(b)</w:t>
      </w:r>
      <w:r w:rsidRPr="005C676C">
        <w:rPr>
          <w:sz w:val="22"/>
          <w:szCs w:val="22"/>
        </w:rPr>
        <w:tab/>
        <w:t xml:space="preserve">to an act done to or by an association before it became an </w:t>
      </w:r>
      <w:proofErr w:type="spellStart"/>
      <w:r w:rsidRPr="005C676C">
        <w:rPr>
          <w:sz w:val="22"/>
          <w:szCs w:val="22"/>
        </w:rPr>
        <w:t>organisation</w:t>
      </w:r>
      <w:proofErr w:type="spellEnd"/>
      <w:r w:rsidRPr="005C676C">
        <w:rPr>
          <w:sz w:val="22"/>
          <w:szCs w:val="22"/>
        </w:rPr>
        <w:t>.</w:t>
      </w:r>
    </w:p>
    <w:p w14:paraId="1ACEF012"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Orders affecting application of section 25</w:t>
      </w:r>
      <w:r w:rsidRPr="00BD127D">
        <w:rPr>
          <w:b/>
          <w:bCs/>
          <w:sz w:val="22"/>
          <w:szCs w:val="22"/>
        </w:rPr>
        <w:t>3</w:t>
      </w:r>
      <w:r w:rsidRPr="005C676C">
        <w:rPr>
          <w:b/>
          <w:bCs/>
          <w:smallCaps/>
          <w:sz w:val="22"/>
          <w:szCs w:val="22"/>
        </w:rPr>
        <w:t>zd</w:t>
      </w:r>
      <w:r w:rsidRPr="005C676C">
        <w:rPr>
          <w:b/>
          <w:bCs/>
          <w:sz w:val="22"/>
          <w:szCs w:val="22"/>
        </w:rPr>
        <w:t xml:space="preserve"> or 25</w:t>
      </w:r>
      <w:r w:rsidRPr="00BD127D">
        <w:rPr>
          <w:b/>
          <w:bCs/>
          <w:sz w:val="22"/>
          <w:szCs w:val="22"/>
        </w:rPr>
        <w:t>3</w:t>
      </w:r>
      <w:r w:rsidRPr="005C676C">
        <w:rPr>
          <w:b/>
          <w:bCs/>
          <w:smallCaps/>
          <w:sz w:val="22"/>
          <w:szCs w:val="22"/>
        </w:rPr>
        <w:t>ze</w:t>
      </w:r>
    </w:p>
    <w:p w14:paraId="0FDC9EB6"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zf</w:t>
      </w:r>
      <w:r w:rsidRPr="005C676C">
        <w:rPr>
          <w:sz w:val="22"/>
          <w:szCs w:val="22"/>
        </w:rPr>
        <w:t>. (1) Where, on an application for an order under this section, the Court is satisfied that the application of section 25</w:t>
      </w:r>
      <w:r w:rsidRPr="00BD127D">
        <w:rPr>
          <w:sz w:val="22"/>
          <w:szCs w:val="22"/>
        </w:rPr>
        <w:t>3</w:t>
      </w:r>
      <w:r w:rsidRPr="005C676C">
        <w:rPr>
          <w:smallCaps/>
          <w:sz w:val="22"/>
          <w:szCs w:val="22"/>
        </w:rPr>
        <w:t>zd</w:t>
      </w:r>
      <w:r w:rsidRPr="005C676C">
        <w:rPr>
          <w:sz w:val="22"/>
          <w:szCs w:val="22"/>
        </w:rPr>
        <w:t xml:space="preserve"> or 25</w:t>
      </w:r>
      <w:r w:rsidRPr="00BD127D">
        <w:rPr>
          <w:sz w:val="22"/>
          <w:szCs w:val="22"/>
        </w:rPr>
        <w:t>3</w:t>
      </w:r>
      <w:r w:rsidRPr="005C676C">
        <w:rPr>
          <w:smallCaps/>
          <w:sz w:val="22"/>
          <w:szCs w:val="22"/>
        </w:rPr>
        <w:t>ze</w:t>
      </w:r>
      <w:r w:rsidRPr="005C676C">
        <w:rPr>
          <w:sz w:val="22"/>
          <w:szCs w:val="22"/>
        </w:rPr>
        <w:t xml:space="preserve"> in relation to an act would do substantial injustice, having regard to the interests of:</w:t>
      </w:r>
    </w:p>
    <w:p w14:paraId="1DC15A20" w14:textId="77777777" w:rsidR="00E349E0" w:rsidRPr="005C676C" w:rsidRDefault="00E349E0" w:rsidP="00E349E0">
      <w:pPr>
        <w:widowControl w:val="0"/>
        <w:tabs>
          <w:tab w:val="left" w:pos="787"/>
        </w:tabs>
        <w:autoSpaceDE w:val="0"/>
        <w:autoSpaceDN w:val="0"/>
        <w:adjustRightInd w:val="0"/>
        <w:spacing w:before="120"/>
        <w:ind w:left="398"/>
        <w:jc w:val="both"/>
        <w:rPr>
          <w:sz w:val="22"/>
          <w:szCs w:val="22"/>
        </w:rPr>
      </w:pPr>
      <w:r w:rsidRPr="005C676C">
        <w:rPr>
          <w:sz w:val="22"/>
          <w:szCs w:val="22"/>
        </w:rPr>
        <w:t>(a)</w:t>
      </w:r>
      <w:r w:rsidRPr="005C676C">
        <w:rPr>
          <w:sz w:val="22"/>
          <w:szCs w:val="22"/>
        </w:rPr>
        <w:tab/>
        <w:t xml:space="preserve">the </w:t>
      </w:r>
      <w:proofErr w:type="spellStart"/>
      <w:r w:rsidRPr="005C676C">
        <w:rPr>
          <w:sz w:val="22"/>
          <w:szCs w:val="22"/>
        </w:rPr>
        <w:t>organisation</w:t>
      </w:r>
      <w:proofErr w:type="spellEnd"/>
      <w:r w:rsidRPr="005C676C">
        <w:rPr>
          <w:sz w:val="22"/>
          <w:szCs w:val="22"/>
        </w:rPr>
        <w:t xml:space="preserve"> or association concerned; or</w:t>
      </w:r>
    </w:p>
    <w:p w14:paraId="1DAB4555" w14:textId="77777777" w:rsidR="00E349E0" w:rsidRPr="005C676C" w:rsidRDefault="00E349E0" w:rsidP="00E349E0">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 xml:space="preserve">members or creditors of the </w:t>
      </w:r>
      <w:proofErr w:type="spellStart"/>
      <w:r w:rsidRPr="005C676C">
        <w:rPr>
          <w:sz w:val="22"/>
          <w:szCs w:val="22"/>
        </w:rPr>
        <w:t>organisation</w:t>
      </w:r>
      <w:proofErr w:type="spellEnd"/>
      <w:r w:rsidRPr="005C676C">
        <w:rPr>
          <w:sz w:val="22"/>
          <w:szCs w:val="22"/>
        </w:rPr>
        <w:t xml:space="preserve"> or association concerned; or</w:t>
      </w:r>
    </w:p>
    <w:p w14:paraId="4E8FA133" w14:textId="77777777" w:rsidR="00E349E0" w:rsidRPr="005C676C" w:rsidRDefault="00E349E0" w:rsidP="00E349E0">
      <w:pPr>
        <w:widowControl w:val="0"/>
        <w:tabs>
          <w:tab w:val="left" w:pos="787"/>
        </w:tabs>
        <w:autoSpaceDE w:val="0"/>
        <w:autoSpaceDN w:val="0"/>
        <w:adjustRightInd w:val="0"/>
        <w:spacing w:before="120"/>
        <w:ind w:left="787" w:hanging="389"/>
        <w:jc w:val="both"/>
        <w:rPr>
          <w:sz w:val="22"/>
          <w:szCs w:val="22"/>
        </w:rPr>
      </w:pPr>
      <w:r w:rsidRPr="005C676C">
        <w:rPr>
          <w:sz w:val="22"/>
          <w:szCs w:val="22"/>
        </w:rPr>
        <w:t>(c)</w:t>
      </w:r>
      <w:r w:rsidRPr="005C676C">
        <w:rPr>
          <w:sz w:val="22"/>
          <w:szCs w:val="22"/>
        </w:rPr>
        <w:tab/>
        <w:t xml:space="preserve">persons having dealings with the </w:t>
      </w:r>
      <w:proofErr w:type="spellStart"/>
      <w:r w:rsidRPr="005C676C">
        <w:rPr>
          <w:sz w:val="22"/>
          <w:szCs w:val="22"/>
        </w:rPr>
        <w:t>organisation</w:t>
      </w:r>
      <w:proofErr w:type="spellEnd"/>
      <w:r w:rsidRPr="005C676C">
        <w:rPr>
          <w:sz w:val="22"/>
          <w:szCs w:val="22"/>
        </w:rPr>
        <w:t xml:space="preserve"> or association concerned;</w:t>
      </w:r>
    </w:p>
    <w:p w14:paraId="7727FAC4"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the Court must, by order, declare accordingly.</w:t>
      </w:r>
    </w:p>
    <w:p w14:paraId="53CC17DB"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Where a declaration is made, section 25</w:t>
      </w:r>
      <w:r w:rsidRPr="00BD127D">
        <w:rPr>
          <w:sz w:val="22"/>
          <w:szCs w:val="22"/>
        </w:rPr>
        <w:t>3</w:t>
      </w:r>
      <w:r w:rsidRPr="005C676C">
        <w:rPr>
          <w:smallCaps/>
          <w:sz w:val="22"/>
          <w:szCs w:val="22"/>
        </w:rPr>
        <w:t>zd</w:t>
      </w:r>
      <w:r w:rsidRPr="005C676C">
        <w:rPr>
          <w:sz w:val="22"/>
          <w:szCs w:val="22"/>
        </w:rPr>
        <w:t xml:space="preserve"> or 25</w:t>
      </w:r>
      <w:r w:rsidRPr="00BD127D">
        <w:rPr>
          <w:sz w:val="22"/>
          <w:szCs w:val="22"/>
        </w:rPr>
        <w:t>3</w:t>
      </w:r>
      <w:r w:rsidRPr="005C676C">
        <w:rPr>
          <w:smallCaps/>
          <w:sz w:val="22"/>
          <w:szCs w:val="22"/>
        </w:rPr>
        <w:t>ze</w:t>
      </w:r>
      <w:r w:rsidRPr="005C676C">
        <w:rPr>
          <w:sz w:val="22"/>
          <w:szCs w:val="22"/>
        </w:rPr>
        <w:t>, as the case requires, does not apply, and is taken never to have applied, in relation to the act specified in the declaration.</w:t>
      </w:r>
    </w:p>
    <w:p w14:paraId="57BC00B4"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(3) The Court may make an order under subsection (1) on the application of the </w:t>
      </w:r>
      <w:proofErr w:type="spellStart"/>
      <w:r w:rsidRPr="005C676C">
        <w:rPr>
          <w:sz w:val="22"/>
          <w:szCs w:val="22"/>
        </w:rPr>
        <w:t>organisation</w:t>
      </w:r>
      <w:proofErr w:type="spellEnd"/>
      <w:r w:rsidRPr="005C676C">
        <w:rPr>
          <w:sz w:val="22"/>
          <w:szCs w:val="22"/>
        </w:rPr>
        <w:t xml:space="preserve"> or association concerned, a member of the </w:t>
      </w:r>
      <w:proofErr w:type="spellStart"/>
      <w:r w:rsidRPr="005C676C">
        <w:rPr>
          <w:sz w:val="22"/>
          <w:szCs w:val="22"/>
        </w:rPr>
        <w:t>organisation</w:t>
      </w:r>
      <w:proofErr w:type="spellEnd"/>
      <w:r w:rsidRPr="005C676C">
        <w:rPr>
          <w:sz w:val="22"/>
          <w:szCs w:val="22"/>
        </w:rPr>
        <w:t xml:space="preserve"> or association concerned or any other person having a sufficient interest in relation to the </w:t>
      </w:r>
      <w:proofErr w:type="spellStart"/>
      <w:r w:rsidRPr="005C676C">
        <w:rPr>
          <w:sz w:val="22"/>
          <w:szCs w:val="22"/>
        </w:rPr>
        <w:t>organisation</w:t>
      </w:r>
      <w:proofErr w:type="spellEnd"/>
      <w:r w:rsidRPr="005C676C">
        <w:rPr>
          <w:sz w:val="22"/>
          <w:szCs w:val="22"/>
        </w:rPr>
        <w:t xml:space="preserve"> or association concerned.</w:t>
      </w:r>
    </w:p>
    <w:p w14:paraId="6273D28E"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Court may make orders in relation to consequences of invalidity</w:t>
      </w:r>
    </w:p>
    <w:p w14:paraId="10617146" w14:textId="77777777" w:rsidR="00E349E0" w:rsidRPr="005C676C" w:rsidRDefault="00E349E0" w:rsidP="00E349E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25</w:t>
      </w:r>
      <w:r w:rsidRPr="00BD127D">
        <w:rPr>
          <w:sz w:val="22"/>
          <w:szCs w:val="22"/>
        </w:rPr>
        <w:t>3</w:t>
      </w:r>
      <w:r w:rsidRPr="005C676C">
        <w:rPr>
          <w:smallCaps/>
          <w:sz w:val="22"/>
          <w:szCs w:val="22"/>
        </w:rPr>
        <w:t>zg</w:t>
      </w:r>
      <w:r w:rsidRPr="005C676C">
        <w:rPr>
          <w:sz w:val="22"/>
          <w:szCs w:val="22"/>
        </w:rPr>
        <w:t xml:space="preserve">. (1) An </w:t>
      </w:r>
      <w:proofErr w:type="spellStart"/>
      <w:r w:rsidRPr="005C676C">
        <w:rPr>
          <w:sz w:val="22"/>
          <w:szCs w:val="22"/>
        </w:rPr>
        <w:t>organisation</w:t>
      </w:r>
      <w:proofErr w:type="spellEnd"/>
      <w:r w:rsidRPr="005C676C">
        <w:rPr>
          <w:sz w:val="22"/>
          <w:szCs w:val="22"/>
        </w:rPr>
        <w:t xml:space="preserve"> or association, a member of an </w:t>
      </w:r>
      <w:proofErr w:type="spellStart"/>
      <w:r w:rsidRPr="005C676C">
        <w:rPr>
          <w:sz w:val="22"/>
          <w:szCs w:val="22"/>
        </w:rPr>
        <w:t>organisation</w:t>
      </w:r>
      <w:proofErr w:type="spellEnd"/>
      <w:r w:rsidRPr="005C676C">
        <w:rPr>
          <w:sz w:val="22"/>
          <w:szCs w:val="22"/>
        </w:rPr>
        <w:t xml:space="preserve"> or association or any other person having a sufficient interest in relation to an </w:t>
      </w:r>
      <w:proofErr w:type="spellStart"/>
      <w:r w:rsidRPr="005C676C">
        <w:rPr>
          <w:sz w:val="22"/>
          <w:szCs w:val="22"/>
        </w:rPr>
        <w:t>organisation</w:t>
      </w:r>
      <w:proofErr w:type="spellEnd"/>
      <w:r w:rsidRPr="005C676C">
        <w:rPr>
          <w:sz w:val="22"/>
          <w:szCs w:val="22"/>
        </w:rPr>
        <w:t xml:space="preserve"> or association may apply to the</w:t>
      </w:r>
    </w:p>
    <w:p w14:paraId="05433C30"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 xml:space="preserve">Court for a determination of the question whether an invalidity has occurred in a proposed or completed amalgamation concerning the </w:t>
      </w:r>
      <w:proofErr w:type="spellStart"/>
      <w:r w:rsidRPr="005C676C">
        <w:rPr>
          <w:sz w:val="22"/>
          <w:szCs w:val="22"/>
        </w:rPr>
        <w:t>organisation</w:t>
      </w:r>
      <w:proofErr w:type="spellEnd"/>
      <w:r w:rsidRPr="005C676C">
        <w:rPr>
          <w:sz w:val="22"/>
          <w:szCs w:val="22"/>
        </w:rPr>
        <w:t xml:space="preserve"> or association.</w:t>
      </w:r>
    </w:p>
    <w:p w14:paraId="7F68A1ED"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On an application under subsection (1), the Court may make such declaration as it considers proper.</w:t>
      </w:r>
    </w:p>
    <w:p w14:paraId="6C18EC8B"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Where, in a proceeding under subsection (1), the Court finds that an invalidity of the kind mentioned in that subsection has occurred, the Court may make such orders as it considers appropriate:</w:t>
      </w:r>
    </w:p>
    <w:p w14:paraId="13377C9F" w14:textId="77777777" w:rsidR="00E349E0" w:rsidRPr="005C676C" w:rsidRDefault="00E349E0" w:rsidP="00E349E0">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to rectify the invalidity or cause it to be rectified; or</w:t>
      </w:r>
    </w:p>
    <w:p w14:paraId="52B4976F"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to negative, modify or cause to be modified the consequences in law of the invalidity; or</w:t>
      </w:r>
    </w:p>
    <w:p w14:paraId="75225596" w14:textId="77777777" w:rsidR="00E349E0" w:rsidRPr="005C676C" w:rsidRDefault="00E349E0" w:rsidP="00E349E0">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to validate any act, matter or thing that is made invalid by or because of the invalidity.</w:t>
      </w:r>
    </w:p>
    <w:p w14:paraId="413A5AA5" w14:textId="77777777" w:rsidR="00E349E0" w:rsidRPr="005C676C" w:rsidRDefault="00E349E0" w:rsidP="00E349E0">
      <w:pPr>
        <w:widowControl w:val="0"/>
        <w:autoSpaceDE w:val="0"/>
        <w:autoSpaceDN w:val="0"/>
        <w:adjustRightInd w:val="0"/>
        <w:spacing w:before="120"/>
        <w:ind w:firstLine="350"/>
        <w:jc w:val="both"/>
        <w:rPr>
          <w:sz w:val="22"/>
          <w:szCs w:val="22"/>
        </w:rPr>
      </w:pPr>
      <w:r>
        <w:rPr>
          <w:sz w:val="22"/>
          <w:szCs w:val="22"/>
        </w:rPr>
        <w:t>“</w:t>
      </w:r>
      <w:r w:rsidRPr="005C676C">
        <w:rPr>
          <w:sz w:val="22"/>
          <w:szCs w:val="22"/>
        </w:rPr>
        <w:t>(4) Where an order is made under subsection (3), the Court may give such ancillary or consequential directions as it considers appropriate.</w:t>
      </w:r>
    </w:p>
    <w:p w14:paraId="76B44F38" w14:textId="77777777" w:rsidR="00E349E0" w:rsidRPr="005C676C" w:rsidRDefault="00E349E0" w:rsidP="00E349E0">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The Court must not make an order under subsection (3) without satisfying itself that such an order would not do substantial injustice to:</w:t>
      </w:r>
    </w:p>
    <w:p w14:paraId="7E500B08" w14:textId="77777777" w:rsidR="00E349E0" w:rsidRPr="005C676C" w:rsidRDefault="00E349E0" w:rsidP="00E349E0">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 xml:space="preserve">the </w:t>
      </w:r>
      <w:proofErr w:type="spellStart"/>
      <w:r w:rsidRPr="005C676C">
        <w:rPr>
          <w:sz w:val="22"/>
          <w:szCs w:val="22"/>
        </w:rPr>
        <w:t>organisation</w:t>
      </w:r>
      <w:proofErr w:type="spellEnd"/>
      <w:r w:rsidRPr="005C676C">
        <w:rPr>
          <w:sz w:val="22"/>
          <w:szCs w:val="22"/>
        </w:rPr>
        <w:t xml:space="preserve"> or association concerned; or</w:t>
      </w:r>
    </w:p>
    <w:p w14:paraId="5FC41D21"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 xml:space="preserve">any member or creditor of the </w:t>
      </w:r>
      <w:proofErr w:type="spellStart"/>
      <w:r w:rsidRPr="005C676C">
        <w:rPr>
          <w:sz w:val="22"/>
          <w:szCs w:val="22"/>
        </w:rPr>
        <w:t>organisation</w:t>
      </w:r>
      <w:proofErr w:type="spellEnd"/>
      <w:r w:rsidRPr="005C676C">
        <w:rPr>
          <w:sz w:val="22"/>
          <w:szCs w:val="22"/>
        </w:rPr>
        <w:t xml:space="preserve"> or association concerned; or</w:t>
      </w:r>
    </w:p>
    <w:p w14:paraId="019E5222" w14:textId="77777777" w:rsidR="00E349E0" w:rsidRPr="005C676C" w:rsidRDefault="00E349E0" w:rsidP="00E349E0">
      <w:pPr>
        <w:widowControl w:val="0"/>
        <w:tabs>
          <w:tab w:val="left" w:pos="787"/>
        </w:tabs>
        <w:autoSpaceDE w:val="0"/>
        <w:autoSpaceDN w:val="0"/>
        <w:adjustRightInd w:val="0"/>
        <w:spacing w:before="120"/>
        <w:ind w:left="787" w:hanging="394"/>
        <w:jc w:val="both"/>
        <w:rPr>
          <w:sz w:val="22"/>
          <w:szCs w:val="22"/>
        </w:rPr>
      </w:pPr>
      <w:r w:rsidRPr="005C676C">
        <w:rPr>
          <w:sz w:val="22"/>
          <w:szCs w:val="22"/>
        </w:rPr>
        <w:t>(c)</w:t>
      </w:r>
      <w:r w:rsidRPr="005C676C">
        <w:rPr>
          <w:sz w:val="22"/>
          <w:szCs w:val="22"/>
        </w:rPr>
        <w:tab/>
        <w:t xml:space="preserve">any person having dealings with the </w:t>
      </w:r>
      <w:proofErr w:type="spellStart"/>
      <w:r w:rsidRPr="005C676C">
        <w:rPr>
          <w:sz w:val="22"/>
          <w:szCs w:val="22"/>
        </w:rPr>
        <w:t>organisation</w:t>
      </w:r>
      <w:proofErr w:type="spellEnd"/>
      <w:r w:rsidRPr="005C676C">
        <w:rPr>
          <w:sz w:val="22"/>
          <w:szCs w:val="22"/>
        </w:rPr>
        <w:t xml:space="preserve"> or association concerned.</w:t>
      </w:r>
    </w:p>
    <w:p w14:paraId="31C19F58" w14:textId="77777777" w:rsidR="00E349E0" w:rsidRPr="005C676C" w:rsidRDefault="00E349E0" w:rsidP="00E349E0">
      <w:pPr>
        <w:widowControl w:val="0"/>
        <w:autoSpaceDE w:val="0"/>
        <w:autoSpaceDN w:val="0"/>
        <w:adjustRightInd w:val="0"/>
        <w:spacing w:before="120"/>
        <w:ind w:left="360"/>
        <w:jc w:val="both"/>
        <w:rPr>
          <w:sz w:val="22"/>
          <w:szCs w:val="22"/>
        </w:rPr>
      </w:pPr>
      <w:r>
        <w:rPr>
          <w:sz w:val="22"/>
          <w:szCs w:val="22"/>
        </w:rPr>
        <w:t>“</w:t>
      </w:r>
      <w:r w:rsidRPr="005C676C">
        <w:rPr>
          <w:sz w:val="22"/>
          <w:szCs w:val="22"/>
        </w:rPr>
        <w:t>(6) This section applies:</w:t>
      </w:r>
    </w:p>
    <w:p w14:paraId="6C0AC743"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to an invalidity whenever occurring (including an invalidity occurring before the commencement of this section); and</w:t>
      </w:r>
    </w:p>
    <w:p w14:paraId="748B47F1" w14:textId="77777777" w:rsidR="00E349E0" w:rsidRPr="005C676C" w:rsidRDefault="00E349E0" w:rsidP="00E349E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 xml:space="preserve">to an invalidity occurring in relation to an association before it became an </w:t>
      </w:r>
      <w:proofErr w:type="spellStart"/>
      <w:r w:rsidRPr="005C676C">
        <w:rPr>
          <w:sz w:val="22"/>
          <w:szCs w:val="22"/>
        </w:rPr>
        <w:t>organisation</w:t>
      </w:r>
      <w:proofErr w:type="spellEnd"/>
      <w:r w:rsidRPr="005C676C">
        <w:rPr>
          <w:sz w:val="22"/>
          <w:szCs w:val="22"/>
        </w:rPr>
        <w:t>.</w:t>
      </w:r>
      <w:r>
        <w:rPr>
          <w:sz w:val="22"/>
          <w:szCs w:val="22"/>
        </w:rPr>
        <w:t>”</w:t>
      </w:r>
      <w:r w:rsidRPr="005C676C">
        <w:rPr>
          <w:sz w:val="22"/>
          <w:szCs w:val="22"/>
        </w:rPr>
        <w:t>.</w:t>
      </w:r>
    </w:p>
    <w:p w14:paraId="1E53CEAE"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Offences in relation to ballot</w:t>
      </w:r>
    </w:p>
    <w:p w14:paraId="102CB2DE" w14:textId="77777777" w:rsidR="00E349E0" w:rsidRPr="005C676C" w:rsidRDefault="00E349E0" w:rsidP="00E349E0">
      <w:pPr>
        <w:widowControl w:val="0"/>
        <w:tabs>
          <w:tab w:val="left" w:pos="773"/>
        </w:tabs>
        <w:autoSpaceDE w:val="0"/>
        <w:autoSpaceDN w:val="0"/>
        <w:adjustRightInd w:val="0"/>
        <w:spacing w:before="120"/>
        <w:ind w:left="370"/>
        <w:jc w:val="both"/>
        <w:rPr>
          <w:sz w:val="22"/>
          <w:szCs w:val="22"/>
        </w:rPr>
      </w:pPr>
      <w:r w:rsidRPr="005C676C">
        <w:rPr>
          <w:b/>
          <w:bCs/>
          <w:sz w:val="22"/>
          <w:szCs w:val="22"/>
        </w:rPr>
        <w:t>16.</w:t>
      </w:r>
      <w:r w:rsidRPr="005C676C">
        <w:rPr>
          <w:b/>
          <w:bCs/>
          <w:sz w:val="22"/>
          <w:szCs w:val="22"/>
        </w:rPr>
        <w:tab/>
      </w:r>
      <w:r w:rsidRPr="005C676C">
        <w:rPr>
          <w:sz w:val="22"/>
          <w:szCs w:val="22"/>
        </w:rPr>
        <w:t>Section 317 of the Principal Act is amended:</w:t>
      </w:r>
    </w:p>
    <w:p w14:paraId="1DD6B755" w14:textId="2E5630F7" w:rsidR="00E349E0" w:rsidRPr="005C676C" w:rsidRDefault="00E349E0" w:rsidP="00E349E0">
      <w:pPr>
        <w:widowControl w:val="0"/>
        <w:tabs>
          <w:tab w:val="left" w:pos="797"/>
        </w:tabs>
        <w:autoSpaceDE w:val="0"/>
        <w:autoSpaceDN w:val="0"/>
        <w:adjustRightInd w:val="0"/>
        <w:spacing w:before="120"/>
        <w:ind w:left="797" w:hanging="398"/>
        <w:jc w:val="both"/>
        <w:rPr>
          <w:sz w:val="22"/>
          <w:szCs w:val="22"/>
        </w:rPr>
      </w:pPr>
      <w:r w:rsidRPr="003443BE">
        <w:rPr>
          <w:b/>
          <w:sz w:val="22"/>
          <w:szCs w:val="22"/>
        </w:rPr>
        <w:t>(a)</w:t>
      </w:r>
      <w:r w:rsidRPr="005C676C">
        <w:rPr>
          <w:sz w:val="22"/>
          <w:szCs w:val="22"/>
        </w:rPr>
        <w:tab/>
        <w:t xml:space="preserve">by omitting from subsection (1) </w:t>
      </w:r>
      <w:r>
        <w:rPr>
          <w:sz w:val="22"/>
          <w:szCs w:val="22"/>
        </w:rPr>
        <w:t>“</w:t>
      </w:r>
      <w:r w:rsidRPr="005C676C">
        <w:rPr>
          <w:sz w:val="22"/>
          <w:szCs w:val="22"/>
        </w:rPr>
        <w:t>a person conducting a ballot</w:t>
      </w:r>
      <w:r>
        <w:rPr>
          <w:sz w:val="22"/>
          <w:szCs w:val="22"/>
        </w:rPr>
        <w:t>”</w:t>
      </w:r>
      <w:r w:rsidRPr="005C676C">
        <w:rPr>
          <w:sz w:val="22"/>
          <w:szCs w:val="22"/>
        </w:rPr>
        <w:t xml:space="preserve"> and substituting </w:t>
      </w:r>
      <w:r>
        <w:rPr>
          <w:sz w:val="22"/>
          <w:szCs w:val="22"/>
        </w:rPr>
        <w:t>“</w:t>
      </w:r>
      <w:r w:rsidRPr="005C676C">
        <w:rPr>
          <w:sz w:val="22"/>
          <w:szCs w:val="22"/>
        </w:rPr>
        <w:t>an electoral officer</w:t>
      </w:r>
      <w:r>
        <w:rPr>
          <w:sz w:val="22"/>
          <w:szCs w:val="22"/>
        </w:rPr>
        <w:t>”</w:t>
      </w:r>
      <w:r w:rsidRPr="005C676C">
        <w:rPr>
          <w:sz w:val="22"/>
          <w:szCs w:val="22"/>
        </w:rPr>
        <w:t>;</w:t>
      </w:r>
    </w:p>
    <w:p w14:paraId="5143F2B2" w14:textId="77777777" w:rsidR="00E349E0" w:rsidRPr="005C676C" w:rsidRDefault="00E349E0" w:rsidP="00E349E0">
      <w:pPr>
        <w:widowControl w:val="0"/>
        <w:tabs>
          <w:tab w:val="left" w:pos="797"/>
        </w:tabs>
        <w:autoSpaceDE w:val="0"/>
        <w:autoSpaceDN w:val="0"/>
        <w:adjustRightInd w:val="0"/>
        <w:spacing w:before="120"/>
        <w:ind w:left="797" w:hanging="398"/>
        <w:jc w:val="both"/>
        <w:rPr>
          <w:sz w:val="22"/>
          <w:szCs w:val="22"/>
        </w:rPr>
      </w:pPr>
      <w:r w:rsidRPr="003443BE">
        <w:rPr>
          <w:b/>
          <w:sz w:val="22"/>
          <w:szCs w:val="22"/>
        </w:rPr>
        <w:t>(b)</w:t>
      </w:r>
      <w:r w:rsidRPr="005C676C">
        <w:rPr>
          <w:sz w:val="22"/>
          <w:szCs w:val="22"/>
        </w:rPr>
        <w:tab/>
        <w:t xml:space="preserve">by omitting from subsection (1) </w:t>
      </w:r>
      <w:r>
        <w:rPr>
          <w:sz w:val="22"/>
          <w:szCs w:val="22"/>
        </w:rPr>
        <w:t>“</w:t>
      </w:r>
      <w:r w:rsidRPr="005C676C">
        <w:rPr>
          <w:sz w:val="22"/>
          <w:szCs w:val="22"/>
        </w:rPr>
        <w:t>the ballot</w:t>
      </w:r>
      <w:r>
        <w:rPr>
          <w:sz w:val="22"/>
          <w:szCs w:val="22"/>
        </w:rPr>
        <w:t>”</w:t>
      </w:r>
      <w:r w:rsidRPr="005C676C">
        <w:rPr>
          <w:sz w:val="22"/>
          <w:szCs w:val="22"/>
        </w:rPr>
        <w:t xml:space="preserve"> and substituting </w:t>
      </w:r>
      <w:r>
        <w:rPr>
          <w:sz w:val="22"/>
          <w:szCs w:val="22"/>
        </w:rPr>
        <w:t>“</w:t>
      </w:r>
      <w:r w:rsidRPr="005C676C">
        <w:rPr>
          <w:sz w:val="22"/>
          <w:szCs w:val="22"/>
        </w:rPr>
        <w:t>a ballot</w:t>
      </w:r>
      <w:r>
        <w:rPr>
          <w:sz w:val="22"/>
          <w:szCs w:val="22"/>
        </w:rPr>
        <w:t>”</w:t>
      </w:r>
      <w:r w:rsidRPr="005C676C">
        <w:rPr>
          <w:sz w:val="22"/>
          <w:szCs w:val="22"/>
        </w:rPr>
        <w:t>;</w:t>
      </w:r>
    </w:p>
    <w:p w14:paraId="36C2870F" w14:textId="77777777" w:rsidR="00E349E0" w:rsidRPr="005C676C" w:rsidRDefault="00E349E0" w:rsidP="00E349E0">
      <w:pPr>
        <w:widowControl w:val="0"/>
        <w:tabs>
          <w:tab w:val="left" w:pos="797"/>
        </w:tabs>
        <w:autoSpaceDE w:val="0"/>
        <w:autoSpaceDN w:val="0"/>
        <w:adjustRightInd w:val="0"/>
        <w:spacing w:before="120"/>
        <w:ind w:left="797" w:hanging="398"/>
        <w:jc w:val="both"/>
        <w:rPr>
          <w:sz w:val="22"/>
          <w:szCs w:val="22"/>
        </w:rPr>
      </w:pPr>
      <w:r w:rsidRPr="003443BE">
        <w:rPr>
          <w:b/>
          <w:sz w:val="22"/>
          <w:szCs w:val="22"/>
        </w:rPr>
        <w:t>(c)</w:t>
      </w:r>
      <w:r w:rsidRPr="005C676C">
        <w:rPr>
          <w:sz w:val="22"/>
          <w:szCs w:val="22"/>
        </w:rPr>
        <w:tab/>
        <w:t xml:space="preserve">by omitting </w:t>
      </w:r>
      <w:r>
        <w:rPr>
          <w:sz w:val="22"/>
          <w:szCs w:val="22"/>
        </w:rPr>
        <w:t>“</w:t>
      </w:r>
      <w:r w:rsidRPr="005C676C">
        <w:rPr>
          <w:sz w:val="22"/>
          <w:szCs w:val="22"/>
        </w:rPr>
        <w:t>section 243</w:t>
      </w:r>
      <w:r>
        <w:rPr>
          <w:sz w:val="22"/>
          <w:szCs w:val="22"/>
        </w:rPr>
        <w:t>”</w:t>
      </w:r>
      <w:r w:rsidRPr="005C676C">
        <w:rPr>
          <w:sz w:val="22"/>
          <w:szCs w:val="22"/>
        </w:rPr>
        <w:t xml:space="preserve"> from paragraph (b) of the definition of </w:t>
      </w:r>
      <w:r>
        <w:rPr>
          <w:sz w:val="22"/>
          <w:szCs w:val="22"/>
        </w:rPr>
        <w:t>“</w:t>
      </w:r>
      <w:r w:rsidRPr="005C676C">
        <w:rPr>
          <w:sz w:val="22"/>
          <w:szCs w:val="22"/>
        </w:rPr>
        <w:t>ballot</w:t>
      </w:r>
      <w:r>
        <w:rPr>
          <w:sz w:val="22"/>
          <w:szCs w:val="22"/>
        </w:rPr>
        <w:t>”</w:t>
      </w:r>
      <w:r w:rsidRPr="005C676C">
        <w:rPr>
          <w:sz w:val="22"/>
          <w:szCs w:val="22"/>
        </w:rPr>
        <w:t xml:space="preserve"> in subsection (5) and substituting </w:t>
      </w:r>
      <w:r>
        <w:rPr>
          <w:sz w:val="22"/>
          <w:szCs w:val="22"/>
        </w:rPr>
        <w:t>“</w:t>
      </w:r>
      <w:r w:rsidRPr="005C676C">
        <w:rPr>
          <w:sz w:val="22"/>
          <w:szCs w:val="22"/>
        </w:rPr>
        <w:t>Division 7 of Part IX</w:t>
      </w:r>
      <w:r>
        <w:rPr>
          <w:sz w:val="22"/>
          <w:szCs w:val="22"/>
        </w:rPr>
        <w:t>”</w:t>
      </w:r>
      <w:r w:rsidRPr="005C676C">
        <w:rPr>
          <w:sz w:val="22"/>
          <w:szCs w:val="22"/>
        </w:rPr>
        <w:t>.</w:t>
      </w:r>
    </w:p>
    <w:p w14:paraId="5FC40F9B"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 xml:space="preserve">Failure to comply with requirement made in relation to an </w:t>
      </w:r>
      <w:proofErr w:type="spellStart"/>
      <w:r w:rsidRPr="005C676C">
        <w:rPr>
          <w:b/>
          <w:bCs/>
          <w:sz w:val="22"/>
          <w:szCs w:val="22"/>
        </w:rPr>
        <w:t>organisation</w:t>
      </w:r>
      <w:proofErr w:type="spellEnd"/>
    </w:p>
    <w:p w14:paraId="7F97A03F" w14:textId="77777777" w:rsidR="00E349E0" w:rsidRPr="005C676C" w:rsidRDefault="00E349E0" w:rsidP="00E349E0">
      <w:pPr>
        <w:widowControl w:val="0"/>
        <w:tabs>
          <w:tab w:val="left" w:pos="754"/>
        </w:tabs>
        <w:autoSpaceDE w:val="0"/>
        <w:autoSpaceDN w:val="0"/>
        <w:adjustRightInd w:val="0"/>
        <w:spacing w:before="120"/>
        <w:ind w:firstLine="350"/>
        <w:jc w:val="both"/>
        <w:rPr>
          <w:sz w:val="22"/>
          <w:szCs w:val="22"/>
        </w:rPr>
      </w:pPr>
      <w:r w:rsidRPr="005C676C">
        <w:rPr>
          <w:b/>
          <w:bCs/>
          <w:sz w:val="22"/>
          <w:szCs w:val="22"/>
        </w:rPr>
        <w:t>17.</w:t>
      </w:r>
      <w:r w:rsidRPr="005C676C">
        <w:rPr>
          <w:b/>
          <w:bCs/>
          <w:sz w:val="22"/>
          <w:szCs w:val="22"/>
        </w:rPr>
        <w:tab/>
      </w:r>
      <w:r w:rsidRPr="005C676C">
        <w:rPr>
          <w:sz w:val="22"/>
          <w:szCs w:val="22"/>
        </w:rPr>
        <w:t xml:space="preserve">Section 318 of the Principal Act is amended by omitting </w:t>
      </w:r>
      <w:r>
        <w:rPr>
          <w:sz w:val="22"/>
          <w:szCs w:val="22"/>
        </w:rPr>
        <w:t>“</w:t>
      </w:r>
      <w:r w:rsidRPr="005C676C">
        <w:rPr>
          <w:sz w:val="22"/>
          <w:szCs w:val="22"/>
        </w:rPr>
        <w:t>245</w:t>
      </w:r>
      <w:r>
        <w:rPr>
          <w:sz w:val="22"/>
          <w:szCs w:val="22"/>
        </w:rPr>
        <w:t>”</w:t>
      </w:r>
      <w:r w:rsidRPr="005C676C">
        <w:rPr>
          <w:sz w:val="22"/>
          <w:szCs w:val="22"/>
        </w:rPr>
        <w:t xml:space="preserve"> and substituting </w:t>
      </w:r>
      <w:r>
        <w:rPr>
          <w:sz w:val="22"/>
          <w:szCs w:val="22"/>
        </w:rPr>
        <w:t>“</w:t>
      </w:r>
      <w:r w:rsidRPr="005C676C">
        <w:rPr>
          <w:sz w:val="22"/>
          <w:szCs w:val="22"/>
        </w:rPr>
        <w:t>249</w:t>
      </w:r>
      <w:r>
        <w:rPr>
          <w:sz w:val="22"/>
          <w:szCs w:val="22"/>
        </w:rPr>
        <w:t>”</w:t>
      </w:r>
      <w:r w:rsidRPr="005C676C">
        <w:rPr>
          <w:sz w:val="22"/>
          <w:szCs w:val="22"/>
        </w:rPr>
        <w:t>.</w:t>
      </w:r>
    </w:p>
    <w:p w14:paraId="76EB8326"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Transitional provisions in relation to amalgamations</w:t>
      </w:r>
    </w:p>
    <w:p w14:paraId="44134928" w14:textId="77777777" w:rsidR="00E349E0" w:rsidRPr="005C676C" w:rsidRDefault="00E349E0" w:rsidP="00E349E0">
      <w:pPr>
        <w:widowControl w:val="0"/>
        <w:tabs>
          <w:tab w:val="left" w:pos="754"/>
        </w:tabs>
        <w:autoSpaceDE w:val="0"/>
        <w:autoSpaceDN w:val="0"/>
        <w:adjustRightInd w:val="0"/>
        <w:spacing w:before="120"/>
        <w:ind w:firstLine="341"/>
        <w:jc w:val="both"/>
        <w:rPr>
          <w:sz w:val="22"/>
          <w:szCs w:val="22"/>
        </w:rPr>
      </w:pPr>
      <w:r w:rsidRPr="005C676C">
        <w:rPr>
          <w:b/>
          <w:bCs/>
          <w:sz w:val="22"/>
          <w:szCs w:val="22"/>
        </w:rPr>
        <w:t>18.</w:t>
      </w:r>
      <w:r w:rsidRPr="005C676C">
        <w:rPr>
          <w:b/>
          <w:bCs/>
          <w:sz w:val="22"/>
          <w:szCs w:val="22"/>
        </w:rPr>
        <w:tab/>
        <w:t xml:space="preserve">(1) </w:t>
      </w:r>
      <w:r w:rsidRPr="005C676C">
        <w:rPr>
          <w:sz w:val="22"/>
          <w:szCs w:val="22"/>
        </w:rPr>
        <w:t xml:space="preserve">Where the scheme for a proposed amalgamation was submitted to ballot under the Principal Act before the commencement, but, before the commencement, the amalgamation had neither taken effect nor been rejected by the members of the </w:t>
      </w:r>
      <w:proofErr w:type="spellStart"/>
      <w:r w:rsidRPr="005C676C">
        <w:rPr>
          <w:sz w:val="22"/>
          <w:szCs w:val="22"/>
        </w:rPr>
        <w:t>organisations</w:t>
      </w:r>
      <w:proofErr w:type="spellEnd"/>
      <w:r w:rsidRPr="005C676C">
        <w:rPr>
          <w:sz w:val="22"/>
          <w:szCs w:val="22"/>
        </w:rPr>
        <w:t xml:space="preserve"> concerned, then, subject to subsections (2) and (4), the proposed amalgamation is to continue to be dealt with, and may take effect, as if this Act had not been enacted.</w:t>
      </w:r>
    </w:p>
    <w:p w14:paraId="32EA6337" w14:textId="77777777" w:rsidR="00E349E0" w:rsidRPr="005C676C" w:rsidRDefault="00E349E0" w:rsidP="00E349E0">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Where, immediately before the commencement, none of the ballots in relation to a proposed amalgamation had been started, Division 7 of Part IX of the Principal Act as amended by this Act applies to the proposed amalgamation as if:</w:t>
      </w:r>
    </w:p>
    <w:p w14:paraId="64ED0D18" w14:textId="77777777" w:rsidR="00E349E0" w:rsidRPr="005C676C" w:rsidRDefault="00E349E0" w:rsidP="00E349E0">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the submission of the proposed amalgamation to ballot had been approved by a designated Presidential Member under that Division; and</w:t>
      </w:r>
    </w:p>
    <w:p w14:paraId="751C42EF" w14:textId="77777777" w:rsidR="00E349E0" w:rsidRPr="005C676C" w:rsidRDefault="00E349E0" w:rsidP="00E349E0">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the reference in paragraph 25</w:t>
      </w:r>
      <w:r w:rsidRPr="00BD127D">
        <w:rPr>
          <w:sz w:val="22"/>
          <w:szCs w:val="22"/>
        </w:rPr>
        <w:t>3</w:t>
      </w:r>
      <w:r w:rsidRPr="005C676C">
        <w:rPr>
          <w:smallCaps/>
          <w:sz w:val="22"/>
          <w:szCs w:val="22"/>
        </w:rPr>
        <w:t>k</w:t>
      </w:r>
      <w:r w:rsidRPr="005C676C">
        <w:rPr>
          <w:sz w:val="22"/>
          <w:szCs w:val="22"/>
        </w:rPr>
        <w:t xml:space="preserve"> (1) (a) to a declaration having been made under section 241 included a reference to a declaration having been made under section 239 of the Principal Act; and</w:t>
      </w:r>
    </w:p>
    <w:p w14:paraId="5840B645" w14:textId="77777777" w:rsidR="00E349E0" w:rsidRPr="005C676C" w:rsidRDefault="00E349E0" w:rsidP="00E349E0">
      <w:pPr>
        <w:widowControl w:val="0"/>
        <w:tabs>
          <w:tab w:val="left" w:pos="787"/>
        </w:tabs>
        <w:autoSpaceDE w:val="0"/>
        <w:autoSpaceDN w:val="0"/>
        <w:adjustRightInd w:val="0"/>
        <w:spacing w:before="120"/>
        <w:ind w:left="787" w:hanging="389"/>
        <w:jc w:val="both"/>
        <w:rPr>
          <w:sz w:val="22"/>
          <w:szCs w:val="22"/>
        </w:rPr>
      </w:pPr>
      <w:r w:rsidRPr="005C676C">
        <w:rPr>
          <w:sz w:val="22"/>
          <w:szCs w:val="22"/>
        </w:rPr>
        <w:t>(c)</w:t>
      </w:r>
      <w:r w:rsidRPr="005C676C">
        <w:rPr>
          <w:sz w:val="22"/>
          <w:szCs w:val="22"/>
        </w:rPr>
        <w:tab/>
        <w:t>anything else done under the Principal Act in relation to the proposed amalgamation had been done under the corresponding provision of the Principal Act as amended by this Act.</w:t>
      </w:r>
    </w:p>
    <w:p w14:paraId="459D6130" w14:textId="77777777" w:rsidR="00E349E0" w:rsidRPr="005C676C" w:rsidRDefault="00E349E0" w:rsidP="00E349E0">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For the purposes of subsection (2), a ballot is taken to have started when notice of the ballot was published in the </w:t>
      </w:r>
      <w:r w:rsidRPr="005C676C">
        <w:rPr>
          <w:i/>
          <w:iCs/>
          <w:sz w:val="22"/>
          <w:szCs w:val="22"/>
        </w:rPr>
        <w:t xml:space="preserve">Gazette </w:t>
      </w:r>
      <w:r w:rsidRPr="005C676C">
        <w:rPr>
          <w:sz w:val="22"/>
          <w:szCs w:val="22"/>
        </w:rPr>
        <w:t>under subsection 244 (1) of the Principal Act.</w:t>
      </w:r>
    </w:p>
    <w:p w14:paraId="41A64C66" w14:textId="77777777" w:rsidR="00E349E0" w:rsidRPr="005C676C" w:rsidRDefault="00E349E0" w:rsidP="00E349E0">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A proposed amalgamation in relation to which an application was lodged in the Industrial Registry under section 235 of the Principal Act, and that has not taken effect before the commencement, may be withdrawn by the bodies that submitted the application at any time before the amalgamation takes effect.</w:t>
      </w:r>
    </w:p>
    <w:p w14:paraId="23CDB65B" w14:textId="77777777" w:rsidR="00E349E0" w:rsidRPr="005C676C" w:rsidRDefault="00E349E0" w:rsidP="00E349E0">
      <w:pPr>
        <w:widowControl w:val="0"/>
        <w:tabs>
          <w:tab w:val="left" w:pos="734"/>
        </w:tabs>
        <w:autoSpaceDE w:val="0"/>
        <w:autoSpaceDN w:val="0"/>
        <w:adjustRightInd w:val="0"/>
        <w:spacing w:before="120"/>
        <w:ind w:left="346"/>
        <w:jc w:val="both"/>
        <w:rPr>
          <w:sz w:val="22"/>
          <w:szCs w:val="22"/>
        </w:rPr>
      </w:pPr>
      <w:r w:rsidRPr="003443BE">
        <w:rPr>
          <w:b/>
          <w:sz w:val="22"/>
          <w:szCs w:val="22"/>
        </w:rPr>
        <w:t>(5)</w:t>
      </w:r>
      <w:r w:rsidRPr="005C676C">
        <w:rPr>
          <w:sz w:val="22"/>
          <w:szCs w:val="22"/>
        </w:rPr>
        <w:tab/>
        <w:t>In this section:</w:t>
      </w:r>
    </w:p>
    <w:p w14:paraId="25D9779C" w14:textId="77777777" w:rsidR="00E349E0" w:rsidRDefault="00E349E0" w:rsidP="00E349E0">
      <w:pPr>
        <w:widowControl w:val="0"/>
        <w:autoSpaceDE w:val="0"/>
        <w:autoSpaceDN w:val="0"/>
        <w:adjustRightInd w:val="0"/>
        <w:spacing w:before="120" w:after="60"/>
        <w:jc w:val="both"/>
        <w:rPr>
          <w:sz w:val="22"/>
          <w:szCs w:val="22"/>
        </w:rPr>
      </w:pPr>
      <w:r>
        <w:rPr>
          <w:b/>
          <w:bCs/>
          <w:sz w:val="22"/>
          <w:szCs w:val="22"/>
        </w:rPr>
        <w:t>“</w:t>
      </w:r>
      <w:r w:rsidRPr="005C676C">
        <w:rPr>
          <w:b/>
          <w:bCs/>
          <w:sz w:val="22"/>
          <w:szCs w:val="22"/>
        </w:rPr>
        <w:t>commencement</w:t>
      </w:r>
      <w:r>
        <w:rPr>
          <w:b/>
          <w:bCs/>
          <w:sz w:val="22"/>
          <w:szCs w:val="22"/>
        </w:rPr>
        <w:t>”</w:t>
      </w:r>
      <w:r w:rsidRPr="005C676C">
        <w:rPr>
          <w:b/>
          <w:bCs/>
          <w:sz w:val="22"/>
          <w:szCs w:val="22"/>
        </w:rPr>
        <w:t xml:space="preserve"> </w:t>
      </w:r>
      <w:r w:rsidRPr="005C676C">
        <w:rPr>
          <w:sz w:val="22"/>
          <w:szCs w:val="22"/>
        </w:rPr>
        <w:t>means the commencement of this section.</w:t>
      </w:r>
    </w:p>
    <w:p w14:paraId="6FD1FAB2" w14:textId="77777777" w:rsidR="00460AF2" w:rsidRPr="005C676C" w:rsidRDefault="00460AF2" w:rsidP="00E349E0">
      <w:pPr>
        <w:widowControl w:val="0"/>
        <w:autoSpaceDE w:val="0"/>
        <w:autoSpaceDN w:val="0"/>
        <w:adjustRightInd w:val="0"/>
        <w:spacing w:before="120" w:after="60"/>
        <w:jc w:val="both"/>
        <w:rPr>
          <w:sz w:val="22"/>
          <w:szCs w:val="22"/>
        </w:rPr>
      </w:pPr>
    </w:p>
    <w:p w14:paraId="22CE5824" w14:textId="658B84C9" w:rsidR="00E349E0" w:rsidRPr="005C676C" w:rsidRDefault="00E349E0" w:rsidP="000C41FC">
      <w:pPr>
        <w:widowControl w:val="0"/>
        <w:autoSpaceDE w:val="0"/>
        <w:autoSpaceDN w:val="0"/>
        <w:adjustRightInd w:val="0"/>
        <w:spacing w:before="120"/>
        <w:jc w:val="center"/>
        <w:rPr>
          <w:bCs/>
          <w:sz w:val="22"/>
          <w:szCs w:val="22"/>
        </w:rPr>
      </w:pPr>
      <w:r w:rsidRPr="005C676C">
        <w:rPr>
          <w:b/>
          <w:bCs/>
          <w:sz w:val="22"/>
          <w:szCs w:val="22"/>
        </w:rPr>
        <w:t>PART 3—AMENDMENT OF THE INDUSTRIAL RELATIONS</w:t>
      </w:r>
      <w:r w:rsidR="000C41FC">
        <w:rPr>
          <w:b/>
          <w:bCs/>
          <w:sz w:val="22"/>
          <w:szCs w:val="22"/>
        </w:rPr>
        <w:br/>
      </w:r>
      <w:r w:rsidRPr="005C676C">
        <w:rPr>
          <w:b/>
          <w:bCs/>
          <w:sz w:val="22"/>
          <w:szCs w:val="22"/>
        </w:rPr>
        <w:t>(CONSEQUENTIAL PROVISIONS) ACT 1988</w:t>
      </w:r>
    </w:p>
    <w:p w14:paraId="611826F5"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Principal Act</w:t>
      </w:r>
    </w:p>
    <w:p w14:paraId="769B6296" w14:textId="77777777" w:rsidR="00E349E0" w:rsidRPr="005C676C" w:rsidRDefault="00E349E0" w:rsidP="00E349E0">
      <w:pPr>
        <w:widowControl w:val="0"/>
        <w:tabs>
          <w:tab w:val="left" w:pos="754"/>
        </w:tabs>
        <w:autoSpaceDE w:val="0"/>
        <w:autoSpaceDN w:val="0"/>
        <w:adjustRightInd w:val="0"/>
        <w:spacing w:before="120"/>
        <w:ind w:firstLine="341"/>
        <w:jc w:val="both"/>
        <w:rPr>
          <w:sz w:val="22"/>
          <w:szCs w:val="22"/>
        </w:rPr>
      </w:pPr>
      <w:r w:rsidRPr="005C676C">
        <w:rPr>
          <w:b/>
          <w:bCs/>
          <w:sz w:val="22"/>
          <w:szCs w:val="22"/>
        </w:rPr>
        <w:t>19.</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Industrial Relations (Consequential Provisions) Act 1988</w:t>
      </w:r>
      <w:r w:rsidRPr="005C676C">
        <w:rPr>
          <w:sz w:val="22"/>
          <w:szCs w:val="22"/>
          <w:vertAlign w:val="superscript"/>
        </w:rPr>
        <w:t>2</w:t>
      </w:r>
      <w:r w:rsidRPr="005C676C">
        <w:rPr>
          <w:sz w:val="22"/>
          <w:szCs w:val="22"/>
        </w:rPr>
        <w:t>.</w:t>
      </w:r>
    </w:p>
    <w:p w14:paraId="42220FAD" w14:textId="77777777" w:rsidR="00E349E0" w:rsidRPr="005C676C" w:rsidRDefault="00E349E0" w:rsidP="00E349E0">
      <w:pPr>
        <w:widowControl w:val="0"/>
        <w:autoSpaceDE w:val="0"/>
        <w:autoSpaceDN w:val="0"/>
        <w:adjustRightInd w:val="0"/>
        <w:spacing w:before="120" w:after="60"/>
        <w:jc w:val="both"/>
        <w:rPr>
          <w:bCs/>
          <w:sz w:val="22"/>
          <w:szCs w:val="22"/>
        </w:rPr>
      </w:pPr>
      <w:r w:rsidRPr="005C676C">
        <w:rPr>
          <w:b/>
          <w:bCs/>
          <w:sz w:val="22"/>
          <w:szCs w:val="22"/>
        </w:rPr>
        <w:t>Certain proceedings to be dealt with under Industrial Relations Act</w:t>
      </w:r>
    </w:p>
    <w:p w14:paraId="2FC02B01" w14:textId="77777777" w:rsidR="00E349E0" w:rsidRPr="005C676C" w:rsidRDefault="00E349E0" w:rsidP="00E349E0">
      <w:pPr>
        <w:widowControl w:val="0"/>
        <w:tabs>
          <w:tab w:val="left" w:pos="754"/>
        </w:tabs>
        <w:autoSpaceDE w:val="0"/>
        <w:autoSpaceDN w:val="0"/>
        <w:adjustRightInd w:val="0"/>
        <w:spacing w:before="120"/>
        <w:ind w:firstLine="341"/>
        <w:jc w:val="both"/>
        <w:rPr>
          <w:sz w:val="22"/>
          <w:szCs w:val="22"/>
        </w:rPr>
      </w:pPr>
      <w:r w:rsidRPr="005C676C">
        <w:rPr>
          <w:b/>
          <w:bCs/>
          <w:sz w:val="22"/>
          <w:szCs w:val="22"/>
        </w:rPr>
        <w:t>20.</w:t>
      </w:r>
      <w:r w:rsidRPr="005C676C">
        <w:rPr>
          <w:b/>
          <w:bCs/>
          <w:sz w:val="22"/>
          <w:szCs w:val="22"/>
        </w:rPr>
        <w:tab/>
      </w:r>
      <w:r w:rsidRPr="005C676C">
        <w:rPr>
          <w:sz w:val="22"/>
          <w:szCs w:val="22"/>
        </w:rPr>
        <w:t xml:space="preserve">Section 8 of the Principal Act is amended by omitting from paragraph (2) (d) </w:t>
      </w:r>
      <w:r>
        <w:rPr>
          <w:sz w:val="22"/>
          <w:szCs w:val="22"/>
        </w:rPr>
        <w:t>“</w:t>
      </w:r>
      <w:r w:rsidRPr="005C676C">
        <w:rPr>
          <w:sz w:val="22"/>
          <w:szCs w:val="22"/>
        </w:rPr>
        <w:t>247</w:t>
      </w:r>
      <w:r>
        <w:rPr>
          <w:sz w:val="22"/>
          <w:szCs w:val="22"/>
        </w:rPr>
        <w:t>”</w:t>
      </w:r>
      <w:r w:rsidRPr="005C676C">
        <w:rPr>
          <w:sz w:val="22"/>
          <w:szCs w:val="22"/>
        </w:rPr>
        <w:t xml:space="preserve"> and substituting </w:t>
      </w:r>
      <w:r>
        <w:rPr>
          <w:sz w:val="22"/>
          <w:szCs w:val="22"/>
        </w:rPr>
        <w:t>“</w:t>
      </w:r>
      <w:r w:rsidRPr="00BD127D">
        <w:rPr>
          <w:sz w:val="22"/>
          <w:szCs w:val="22"/>
        </w:rPr>
        <w:t>253</w:t>
      </w:r>
      <w:r w:rsidRPr="005C676C">
        <w:rPr>
          <w:smallCaps/>
          <w:sz w:val="22"/>
          <w:szCs w:val="22"/>
        </w:rPr>
        <w:t>m</w:t>
      </w:r>
      <w:r>
        <w:rPr>
          <w:sz w:val="22"/>
          <w:szCs w:val="22"/>
        </w:rPr>
        <w:t>”</w:t>
      </w:r>
      <w:r w:rsidRPr="00BD127D">
        <w:rPr>
          <w:sz w:val="22"/>
          <w:szCs w:val="22"/>
        </w:rPr>
        <w:t>.</w:t>
      </w:r>
    </w:p>
    <w:p w14:paraId="7A3E7FF4" w14:textId="77777777" w:rsidR="00E349E0" w:rsidRPr="005C676C" w:rsidRDefault="00E349E0" w:rsidP="00E349E0">
      <w:pPr>
        <w:widowControl w:val="0"/>
        <w:autoSpaceDE w:val="0"/>
        <w:autoSpaceDN w:val="0"/>
        <w:adjustRightInd w:val="0"/>
        <w:spacing w:before="120"/>
        <w:ind w:left="3206"/>
        <w:jc w:val="both"/>
        <w:rPr>
          <w:bCs/>
          <w:sz w:val="22"/>
          <w:szCs w:val="22"/>
        </w:rPr>
      </w:pPr>
      <w:r w:rsidRPr="005C676C">
        <w:rPr>
          <w:sz w:val="22"/>
          <w:szCs w:val="22"/>
        </w:rPr>
        <w:br w:type="page"/>
      </w:r>
      <w:r w:rsidRPr="005C676C">
        <w:rPr>
          <w:b/>
          <w:bCs/>
          <w:sz w:val="22"/>
          <w:szCs w:val="22"/>
        </w:rPr>
        <w:lastRenderedPageBreak/>
        <w:t>NOTES</w:t>
      </w:r>
    </w:p>
    <w:p w14:paraId="4ABFB57E" w14:textId="7FA9C811" w:rsidR="00E349E0" w:rsidRPr="00460AF2" w:rsidRDefault="00E349E0" w:rsidP="00E349E0">
      <w:pPr>
        <w:widowControl w:val="0"/>
        <w:tabs>
          <w:tab w:val="left" w:pos="317"/>
        </w:tabs>
        <w:autoSpaceDE w:val="0"/>
        <w:autoSpaceDN w:val="0"/>
        <w:adjustRightInd w:val="0"/>
        <w:spacing w:before="120"/>
        <w:jc w:val="both"/>
        <w:rPr>
          <w:sz w:val="20"/>
          <w:szCs w:val="20"/>
        </w:rPr>
      </w:pPr>
      <w:r w:rsidRPr="00460AF2">
        <w:rPr>
          <w:sz w:val="20"/>
          <w:szCs w:val="20"/>
        </w:rPr>
        <w:t>1.</w:t>
      </w:r>
      <w:r w:rsidRPr="00460AF2">
        <w:rPr>
          <w:sz w:val="20"/>
          <w:szCs w:val="20"/>
        </w:rPr>
        <w:tab/>
        <w:t>No. 86, 1988, as amended. For previous amendments, see No. 109, 1988.</w:t>
      </w:r>
    </w:p>
    <w:p w14:paraId="37A2745F" w14:textId="77777777" w:rsidR="00E349E0" w:rsidRPr="00460AF2" w:rsidRDefault="00E349E0" w:rsidP="00E349E0">
      <w:pPr>
        <w:widowControl w:val="0"/>
        <w:tabs>
          <w:tab w:val="left" w:pos="317"/>
        </w:tabs>
        <w:autoSpaceDE w:val="0"/>
        <w:autoSpaceDN w:val="0"/>
        <w:adjustRightInd w:val="0"/>
        <w:spacing w:before="120"/>
        <w:jc w:val="both"/>
        <w:rPr>
          <w:sz w:val="20"/>
          <w:szCs w:val="20"/>
        </w:rPr>
      </w:pPr>
      <w:r w:rsidRPr="00460AF2">
        <w:rPr>
          <w:sz w:val="20"/>
          <w:szCs w:val="20"/>
        </w:rPr>
        <w:t>2.</w:t>
      </w:r>
      <w:r w:rsidRPr="00460AF2">
        <w:rPr>
          <w:sz w:val="20"/>
          <w:szCs w:val="20"/>
        </w:rPr>
        <w:tab/>
        <w:t>No. 87, 1988.</w:t>
      </w:r>
    </w:p>
    <w:p w14:paraId="6E5732EE" w14:textId="77777777" w:rsidR="00C327C4" w:rsidRDefault="00460AF2" w:rsidP="00E349E0">
      <w:pPr>
        <w:widowControl w:val="0"/>
        <w:autoSpaceDE w:val="0"/>
        <w:autoSpaceDN w:val="0"/>
        <w:adjustRightInd w:val="0"/>
        <w:spacing w:before="120"/>
        <w:jc w:val="both"/>
        <w:rPr>
          <w:sz w:val="22"/>
          <w:szCs w:val="22"/>
        </w:rPr>
      </w:pPr>
      <w:r>
        <w:rPr>
          <w:sz w:val="22"/>
          <w:szCs w:val="22"/>
        </w:rPr>
        <w:pict w14:anchorId="2A94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2249CD2C" w14:textId="77777777" w:rsidR="00E349E0" w:rsidRPr="005C676C" w:rsidRDefault="00E349E0" w:rsidP="00E349E0">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0450DC71" w14:textId="77777777" w:rsidR="00E349E0" w:rsidRPr="005C676C" w:rsidRDefault="00E349E0" w:rsidP="00C327C4">
      <w:pPr>
        <w:widowControl w:val="0"/>
        <w:autoSpaceDE w:val="0"/>
        <w:autoSpaceDN w:val="0"/>
        <w:adjustRightInd w:val="0"/>
        <w:ind w:left="734"/>
        <w:jc w:val="both"/>
        <w:rPr>
          <w:iCs/>
          <w:sz w:val="22"/>
          <w:szCs w:val="22"/>
        </w:rPr>
      </w:pPr>
      <w:r w:rsidRPr="005C676C">
        <w:rPr>
          <w:i/>
          <w:iCs/>
          <w:sz w:val="22"/>
          <w:szCs w:val="22"/>
        </w:rPr>
        <w:t>Senate on 23 August 1990</w:t>
      </w:r>
    </w:p>
    <w:p w14:paraId="2D258B28" w14:textId="77777777" w:rsidR="00E349E0" w:rsidRPr="005C676C" w:rsidRDefault="00E349E0" w:rsidP="00C327C4">
      <w:pPr>
        <w:widowControl w:val="0"/>
        <w:autoSpaceDE w:val="0"/>
        <w:autoSpaceDN w:val="0"/>
        <w:adjustRightInd w:val="0"/>
        <w:ind w:left="734"/>
        <w:jc w:val="both"/>
        <w:rPr>
          <w:sz w:val="22"/>
          <w:szCs w:val="22"/>
        </w:rPr>
      </w:pPr>
      <w:r w:rsidRPr="005C676C">
        <w:rPr>
          <w:i/>
          <w:iCs/>
          <w:sz w:val="22"/>
          <w:szCs w:val="22"/>
        </w:rPr>
        <w:t>House of Representatives on 20 December 1990</w:t>
      </w:r>
      <w:r w:rsidR="00080F2C">
        <w:rPr>
          <w:sz w:val="22"/>
          <w:szCs w:val="22"/>
        </w:rPr>
        <w:t>]</w:t>
      </w:r>
    </w:p>
    <w:sectPr w:rsidR="00E349E0" w:rsidRPr="005C676C" w:rsidSect="00A1715D">
      <w:headerReference w:type="default" r:id="rId10"/>
      <w:headerReference w:type="first" r:id="rId11"/>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F21F0" w15:done="0"/>
  <w15:commentEx w15:paraId="2085EA6D" w15:done="0"/>
  <w15:commentEx w15:paraId="4C7F2333" w15:done="0"/>
  <w15:commentEx w15:paraId="44763FEE" w15:done="0"/>
  <w15:commentEx w15:paraId="077F7697" w15:done="0"/>
  <w15:commentEx w15:paraId="3FF52C43" w15:done="0"/>
  <w15:commentEx w15:paraId="3BAFE307" w15:done="0"/>
  <w15:commentEx w15:paraId="65A55177" w15:done="0"/>
  <w15:commentEx w15:paraId="12333ED7" w15:done="0"/>
  <w15:commentEx w15:paraId="52FE7434" w15:done="0"/>
  <w15:commentEx w15:paraId="06BCCE47" w15:done="0"/>
  <w15:commentEx w15:paraId="1442360A" w15:done="0"/>
  <w15:commentEx w15:paraId="4B1FD29B" w15:done="0"/>
  <w15:commentEx w15:paraId="1EDF6E42" w15:done="0"/>
  <w15:commentEx w15:paraId="7C95ADAB" w15:done="0"/>
  <w15:commentEx w15:paraId="15347535" w15:done="0"/>
  <w15:commentEx w15:paraId="18811DF1" w15:done="0"/>
  <w15:commentEx w15:paraId="2C66560F" w15:done="0"/>
  <w15:commentEx w15:paraId="6D003711" w15:done="0"/>
  <w15:commentEx w15:paraId="3C4D7B2A" w15:done="0"/>
  <w15:commentEx w15:paraId="037ADAFF" w15:done="0"/>
  <w15:commentEx w15:paraId="1B3008DC" w15:done="0"/>
  <w15:commentEx w15:paraId="1CD09772" w15:done="0"/>
  <w15:commentEx w15:paraId="094EBABF" w15:done="0"/>
  <w15:commentEx w15:paraId="2C5EEC0F" w15:done="0"/>
  <w15:commentEx w15:paraId="5092B78B" w15:done="0"/>
  <w15:commentEx w15:paraId="27981CE6" w15:done="0"/>
  <w15:commentEx w15:paraId="11996F63" w15:done="0"/>
  <w15:commentEx w15:paraId="4652D58C" w15:done="0"/>
  <w15:commentEx w15:paraId="72D7389E" w15:done="0"/>
  <w15:commentEx w15:paraId="45A400A8" w15:done="0"/>
  <w15:commentEx w15:paraId="3FB9FF3A" w15:done="0"/>
  <w15:commentEx w15:paraId="5D8137E0" w15:done="0"/>
  <w15:commentEx w15:paraId="4149641E" w15:done="0"/>
  <w15:commentEx w15:paraId="3792A146" w15:done="0"/>
  <w15:commentEx w15:paraId="0F41D41F" w15:done="0"/>
  <w15:commentEx w15:paraId="6B736CFF" w15:done="0"/>
  <w15:commentEx w15:paraId="46295445" w15:done="0"/>
  <w15:commentEx w15:paraId="3A92A89E" w15:done="0"/>
  <w15:commentEx w15:paraId="275B8F2A" w15:done="0"/>
  <w15:commentEx w15:paraId="7E9008F5" w15:done="0"/>
  <w15:commentEx w15:paraId="76B4A2E0" w15:done="0"/>
  <w15:commentEx w15:paraId="0AD95F98" w15:done="0"/>
  <w15:commentEx w15:paraId="5034F334" w15:done="0"/>
  <w15:commentEx w15:paraId="1A62F972" w15:done="0"/>
  <w15:commentEx w15:paraId="62083EF0" w15:done="0"/>
  <w15:commentEx w15:paraId="716363B0" w15:done="0"/>
  <w15:commentEx w15:paraId="0CF4435D" w15:done="0"/>
  <w15:commentEx w15:paraId="11C8F3F8" w15:done="0"/>
  <w15:commentEx w15:paraId="654438E0" w15:done="0"/>
  <w15:commentEx w15:paraId="0546C3AB" w15:done="0"/>
  <w15:commentEx w15:paraId="06CD25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F21F0" w16cid:durableId="206D5238"/>
  <w16cid:commentId w16cid:paraId="2085EA6D" w16cid:durableId="206D5246"/>
  <w16cid:commentId w16cid:paraId="4C7F2333" w16cid:durableId="206D5276"/>
  <w16cid:commentId w16cid:paraId="44763FEE" w16cid:durableId="206D5280"/>
  <w16cid:commentId w16cid:paraId="077F7697" w16cid:durableId="206D528D"/>
  <w16cid:commentId w16cid:paraId="3FF52C43" w16cid:durableId="206D5295"/>
  <w16cid:commentId w16cid:paraId="3BAFE307" w16cid:durableId="206D529F"/>
  <w16cid:commentId w16cid:paraId="65A55177" w16cid:durableId="206D52AD"/>
  <w16cid:commentId w16cid:paraId="12333ED7" w16cid:durableId="206D52B7"/>
  <w16cid:commentId w16cid:paraId="52FE7434" w16cid:durableId="206D52C7"/>
  <w16cid:commentId w16cid:paraId="06BCCE47" w16cid:durableId="206D52D0"/>
  <w16cid:commentId w16cid:paraId="1442360A" w16cid:durableId="206D52DC"/>
  <w16cid:commentId w16cid:paraId="4B1FD29B" w16cid:durableId="206D7167"/>
  <w16cid:commentId w16cid:paraId="1EDF6E42" w16cid:durableId="206D71A1"/>
  <w16cid:commentId w16cid:paraId="7C95ADAB" w16cid:durableId="206D71AE"/>
  <w16cid:commentId w16cid:paraId="15347535" w16cid:durableId="206D71BA"/>
  <w16cid:commentId w16cid:paraId="18811DF1" w16cid:durableId="206D71C2"/>
  <w16cid:commentId w16cid:paraId="2C66560F" w16cid:durableId="206D71D2"/>
  <w16cid:commentId w16cid:paraId="6D003711" w16cid:durableId="206D71E8"/>
  <w16cid:commentId w16cid:paraId="3C4D7B2A" w16cid:durableId="206D7213"/>
  <w16cid:commentId w16cid:paraId="037ADAFF" w16cid:durableId="206D7254"/>
  <w16cid:commentId w16cid:paraId="1B3008DC" w16cid:durableId="206D725C"/>
  <w16cid:commentId w16cid:paraId="1CD09772" w16cid:durableId="206D7262"/>
  <w16cid:commentId w16cid:paraId="094EBABF" w16cid:durableId="206D7270"/>
  <w16cid:commentId w16cid:paraId="2C5EEC0F" w16cid:durableId="206D7277"/>
  <w16cid:commentId w16cid:paraId="5092B78B" w16cid:durableId="206D72C3"/>
  <w16cid:commentId w16cid:paraId="27981CE6" w16cid:durableId="206D72DF"/>
  <w16cid:commentId w16cid:paraId="11996F63" w16cid:durableId="206D72E6"/>
  <w16cid:commentId w16cid:paraId="4652D58C" w16cid:durableId="206D72FE"/>
  <w16cid:commentId w16cid:paraId="72D7389E" w16cid:durableId="206D7307"/>
  <w16cid:commentId w16cid:paraId="45A400A8" w16cid:durableId="206D730F"/>
  <w16cid:commentId w16cid:paraId="3FB9FF3A" w16cid:durableId="206D7318"/>
  <w16cid:commentId w16cid:paraId="5D8137E0" w16cid:durableId="206D7321"/>
  <w16cid:commentId w16cid:paraId="4149641E" w16cid:durableId="206D7329"/>
  <w16cid:commentId w16cid:paraId="3792A146" w16cid:durableId="206D7331"/>
  <w16cid:commentId w16cid:paraId="0F41D41F" w16cid:durableId="206D7339"/>
  <w16cid:commentId w16cid:paraId="6B736CFF" w16cid:durableId="206D7348"/>
  <w16cid:commentId w16cid:paraId="46295445" w16cid:durableId="206D734F"/>
  <w16cid:commentId w16cid:paraId="3A92A89E" w16cid:durableId="206D735B"/>
  <w16cid:commentId w16cid:paraId="275B8F2A" w16cid:durableId="206D7364"/>
  <w16cid:commentId w16cid:paraId="7E9008F5" w16cid:durableId="206D736F"/>
  <w16cid:commentId w16cid:paraId="76B4A2E0" w16cid:durableId="206D737A"/>
  <w16cid:commentId w16cid:paraId="0AD95F98" w16cid:durableId="206D7382"/>
  <w16cid:commentId w16cid:paraId="5034F334" w16cid:durableId="206D73C0"/>
  <w16cid:commentId w16cid:paraId="1A62F972" w16cid:durableId="206D7449"/>
  <w16cid:commentId w16cid:paraId="62083EF0" w16cid:durableId="206D7536"/>
  <w16cid:commentId w16cid:paraId="716363B0" w16cid:durableId="206D75B2"/>
  <w16cid:commentId w16cid:paraId="0CF4435D" w16cid:durableId="206D75C3"/>
  <w16cid:commentId w16cid:paraId="11C8F3F8" w16cid:durableId="206D75D9"/>
  <w16cid:commentId w16cid:paraId="654438E0" w16cid:durableId="206D761F"/>
  <w16cid:commentId w16cid:paraId="0546C3AB" w16cid:durableId="206D7644"/>
  <w16cid:commentId w16cid:paraId="06CD25E1" w16cid:durableId="206D7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4BA41" w14:textId="77777777" w:rsidR="00F85F53" w:rsidRDefault="00F85F53">
      <w:r>
        <w:separator/>
      </w:r>
    </w:p>
  </w:endnote>
  <w:endnote w:type="continuationSeparator" w:id="0">
    <w:p w14:paraId="44196992" w14:textId="77777777" w:rsidR="00F85F53" w:rsidRDefault="00F8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545BC" w14:textId="77777777" w:rsidR="00F85F53" w:rsidRDefault="00F85F53">
      <w:r>
        <w:separator/>
      </w:r>
    </w:p>
  </w:footnote>
  <w:footnote w:type="continuationSeparator" w:id="0">
    <w:p w14:paraId="56B03250" w14:textId="77777777" w:rsidR="00F85F53" w:rsidRDefault="00F85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E1734" w14:textId="7FE8A573" w:rsidR="008148D6" w:rsidRDefault="008148D6" w:rsidP="000C41FC">
    <w:pPr>
      <w:pStyle w:val="Header"/>
      <w:jc w:val="center"/>
    </w:pPr>
    <w:r w:rsidRPr="005C676C">
      <w:rPr>
        <w:i/>
        <w:iCs/>
        <w:sz w:val="22"/>
        <w:szCs w:val="22"/>
      </w:rPr>
      <w:t xml:space="preserve">Industrial Relations Legislation Amendment </w:t>
    </w:r>
    <w:r w:rsidR="00460AF2">
      <w:rPr>
        <w:i/>
        <w:iCs/>
        <w:sz w:val="22"/>
        <w:szCs w:val="22"/>
      </w:rPr>
      <w:t xml:space="preserve">   </w:t>
    </w:r>
    <w:r w:rsidRPr="005C676C">
      <w:rPr>
        <w:i/>
        <w:iCs/>
        <w:sz w:val="22"/>
        <w:szCs w:val="22"/>
      </w:rPr>
      <w:t>No. 19,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B3425" w14:textId="77777777" w:rsidR="008148D6" w:rsidRDefault="008148D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E0"/>
    <w:rsid w:val="00080F2C"/>
    <w:rsid w:val="0008747A"/>
    <w:rsid w:val="000C41FC"/>
    <w:rsid w:val="00143D64"/>
    <w:rsid w:val="004279C1"/>
    <w:rsid w:val="00460AF2"/>
    <w:rsid w:val="00473103"/>
    <w:rsid w:val="00656447"/>
    <w:rsid w:val="008148D6"/>
    <w:rsid w:val="00A1715D"/>
    <w:rsid w:val="00B9742E"/>
    <w:rsid w:val="00BF4B86"/>
    <w:rsid w:val="00C327C4"/>
    <w:rsid w:val="00D512E3"/>
    <w:rsid w:val="00E349E0"/>
    <w:rsid w:val="00E84856"/>
    <w:rsid w:val="00F8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6A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1FC"/>
    <w:pPr>
      <w:tabs>
        <w:tab w:val="center" w:pos="4320"/>
        <w:tab w:val="right" w:pos="8640"/>
      </w:tabs>
    </w:pPr>
  </w:style>
  <w:style w:type="paragraph" w:styleId="Footer">
    <w:name w:val="footer"/>
    <w:basedOn w:val="Normal"/>
    <w:rsid w:val="000C41FC"/>
    <w:pPr>
      <w:tabs>
        <w:tab w:val="center" w:pos="4320"/>
        <w:tab w:val="right" w:pos="8640"/>
      </w:tabs>
    </w:pPr>
  </w:style>
  <w:style w:type="paragraph" w:styleId="BalloonText">
    <w:name w:val="Balloon Text"/>
    <w:basedOn w:val="Normal"/>
    <w:link w:val="BalloonTextChar"/>
    <w:semiHidden/>
    <w:unhideWhenUsed/>
    <w:rsid w:val="008148D6"/>
    <w:rPr>
      <w:rFonts w:ascii="Segoe UI" w:hAnsi="Segoe UI" w:cs="Segoe UI"/>
      <w:sz w:val="18"/>
      <w:szCs w:val="18"/>
    </w:rPr>
  </w:style>
  <w:style w:type="character" w:customStyle="1" w:styleId="BalloonTextChar">
    <w:name w:val="Balloon Text Char"/>
    <w:basedOn w:val="DefaultParagraphFont"/>
    <w:link w:val="BalloonText"/>
    <w:semiHidden/>
    <w:rsid w:val="008148D6"/>
    <w:rPr>
      <w:rFonts w:ascii="Segoe UI" w:hAnsi="Segoe UI" w:cs="Segoe UI"/>
      <w:sz w:val="18"/>
      <w:szCs w:val="18"/>
    </w:rPr>
  </w:style>
  <w:style w:type="character" w:styleId="CommentReference">
    <w:name w:val="annotation reference"/>
    <w:basedOn w:val="DefaultParagraphFont"/>
    <w:semiHidden/>
    <w:unhideWhenUsed/>
    <w:rsid w:val="008148D6"/>
    <w:rPr>
      <w:sz w:val="16"/>
      <w:szCs w:val="16"/>
    </w:rPr>
  </w:style>
  <w:style w:type="paragraph" w:styleId="CommentText">
    <w:name w:val="annotation text"/>
    <w:basedOn w:val="Normal"/>
    <w:link w:val="CommentTextChar"/>
    <w:semiHidden/>
    <w:unhideWhenUsed/>
    <w:rsid w:val="008148D6"/>
    <w:rPr>
      <w:sz w:val="20"/>
      <w:szCs w:val="20"/>
    </w:rPr>
  </w:style>
  <w:style w:type="character" w:customStyle="1" w:styleId="CommentTextChar">
    <w:name w:val="Comment Text Char"/>
    <w:basedOn w:val="DefaultParagraphFont"/>
    <w:link w:val="CommentText"/>
    <w:semiHidden/>
    <w:rsid w:val="008148D6"/>
  </w:style>
  <w:style w:type="paragraph" w:styleId="CommentSubject">
    <w:name w:val="annotation subject"/>
    <w:basedOn w:val="CommentText"/>
    <w:next w:val="CommentText"/>
    <w:link w:val="CommentSubjectChar"/>
    <w:semiHidden/>
    <w:unhideWhenUsed/>
    <w:rsid w:val="008148D6"/>
    <w:rPr>
      <w:b/>
      <w:bCs/>
    </w:rPr>
  </w:style>
  <w:style w:type="character" w:customStyle="1" w:styleId="CommentSubjectChar">
    <w:name w:val="Comment Subject Char"/>
    <w:basedOn w:val="CommentTextChar"/>
    <w:link w:val="CommentSubject"/>
    <w:semiHidden/>
    <w:rsid w:val="008148D6"/>
    <w:rPr>
      <w:b/>
      <w:bCs/>
    </w:rPr>
  </w:style>
  <w:style w:type="paragraph" w:styleId="Revision">
    <w:name w:val="Revision"/>
    <w:hidden/>
    <w:uiPriority w:val="99"/>
    <w:semiHidden/>
    <w:rsid w:val="00460A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1FC"/>
    <w:pPr>
      <w:tabs>
        <w:tab w:val="center" w:pos="4320"/>
        <w:tab w:val="right" w:pos="8640"/>
      </w:tabs>
    </w:pPr>
  </w:style>
  <w:style w:type="paragraph" w:styleId="Footer">
    <w:name w:val="footer"/>
    <w:basedOn w:val="Normal"/>
    <w:rsid w:val="000C41FC"/>
    <w:pPr>
      <w:tabs>
        <w:tab w:val="center" w:pos="4320"/>
        <w:tab w:val="right" w:pos="8640"/>
      </w:tabs>
    </w:pPr>
  </w:style>
  <w:style w:type="paragraph" w:styleId="BalloonText">
    <w:name w:val="Balloon Text"/>
    <w:basedOn w:val="Normal"/>
    <w:link w:val="BalloonTextChar"/>
    <w:semiHidden/>
    <w:unhideWhenUsed/>
    <w:rsid w:val="008148D6"/>
    <w:rPr>
      <w:rFonts w:ascii="Segoe UI" w:hAnsi="Segoe UI" w:cs="Segoe UI"/>
      <w:sz w:val="18"/>
      <w:szCs w:val="18"/>
    </w:rPr>
  </w:style>
  <w:style w:type="character" w:customStyle="1" w:styleId="BalloonTextChar">
    <w:name w:val="Balloon Text Char"/>
    <w:basedOn w:val="DefaultParagraphFont"/>
    <w:link w:val="BalloonText"/>
    <w:semiHidden/>
    <w:rsid w:val="008148D6"/>
    <w:rPr>
      <w:rFonts w:ascii="Segoe UI" w:hAnsi="Segoe UI" w:cs="Segoe UI"/>
      <w:sz w:val="18"/>
      <w:szCs w:val="18"/>
    </w:rPr>
  </w:style>
  <w:style w:type="character" w:styleId="CommentReference">
    <w:name w:val="annotation reference"/>
    <w:basedOn w:val="DefaultParagraphFont"/>
    <w:semiHidden/>
    <w:unhideWhenUsed/>
    <w:rsid w:val="008148D6"/>
    <w:rPr>
      <w:sz w:val="16"/>
      <w:szCs w:val="16"/>
    </w:rPr>
  </w:style>
  <w:style w:type="paragraph" w:styleId="CommentText">
    <w:name w:val="annotation text"/>
    <w:basedOn w:val="Normal"/>
    <w:link w:val="CommentTextChar"/>
    <w:semiHidden/>
    <w:unhideWhenUsed/>
    <w:rsid w:val="008148D6"/>
    <w:rPr>
      <w:sz w:val="20"/>
      <w:szCs w:val="20"/>
    </w:rPr>
  </w:style>
  <w:style w:type="character" w:customStyle="1" w:styleId="CommentTextChar">
    <w:name w:val="Comment Text Char"/>
    <w:basedOn w:val="DefaultParagraphFont"/>
    <w:link w:val="CommentText"/>
    <w:semiHidden/>
    <w:rsid w:val="008148D6"/>
  </w:style>
  <w:style w:type="paragraph" w:styleId="CommentSubject">
    <w:name w:val="annotation subject"/>
    <w:basedOn w:val="CommentText"/>
    <w:next w:val="CommentText"/>
    <w:link w:val="CommentSubjectChar"/>
    <w:semiHidden/>
    <w:unhideWhenUsed/>
    <w:rsid w:val="008148D6"/>
    <w:rPr>
      <w:b/>
      <w:bCs/>
    </w:rPr>
  </w:style>
  <w:style w:type="character" w:customStyle="1" w:styleId="CommentSubjectChar">
    <w:name w:val="Comment Subject Char"/>
    <w:basedOn w:val="CommentTextChar"/>
    <w:link w:val="CommentSubject"/>
    <w:semiHidden/>
    <w:rsid w:val="008148D6"/>
    <w:rPr>
      <w:b/>
      <w:bCs/>
    </w:rPr>
  </w:style>
  <w:style w:type="paragraph" w:styleId="Revision">
    <w:name w:val="Revision"/>
    <w:hidden/>
    <w:uiPriority w:val="99"/>
    <w:semiHidden/>
    <w:rsid w:val="00460A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13022</Words>
  <Characters>74231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2019-04-26T02:22:00Z</dcterms:created>
  <dcterms:modified xsi:type="dcterms:W3CDTF">2019-10-10T00:06:00Z</dcterms:modified>
</cp:coreProperties>
</file>