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BE47B" w14:textId="77777777" w:rsidR="001524D0" w:rsidRDefault="00CE5590" w:rsidP="001524D0">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69B5D15C" wp14:editId="7F2D949A">
            <wp:extent cx="1704975" cy="1257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899231D" w14:textId="77777777" w:rsidR="001524D0" w:rsidRPr="00112438" w:rsidRDefault="001524D0" w:rsidP="001524D0">
      <w:pPr>
        <w:autoSpaceDE w:val="0"/>
        <w:autoSpaceDN w:val="0"/>
        <w:adjustRightInd w:val="0"/>
        <w:spacing w:before="720" w:after="0" w:line="240" w:lineRule="auto"/>
        <w:jc w:val="center"/>
        <w:rPr>
          <w:rFonts w:ascii="Times New Roman" w:hAnsi="Times New Roman" w:cs="Times New Roman"/>
          <w:b/>
          <w:bCs/>
          <w:sz w:val="36"/>
        </w:rPr>
      </w:pPr>
      <w:r w:rsidRPr="00112438">
        <w:rPr>
          <w:rFonts w:ascii="Times New Roman" w:hAnsi="Times New Roman" w:cs="Times New Roman"/>
          <w:b/>
          <w:bCs/>
          <w:sz w:val="36"/>
          <w:lang w:val="it-IT"/>
        </w:rPr>
        <w:t>B</w:t>
      </w:r>
      <w:bookmarkStart w:id="0" w:name="_GoBack"/>
      <w:bookmarkEnd w:id="0"/>
      <w:r w:rsidRPr="00112438">
        <w:rPr>
          <w:rFonts w:ascii="Times New Roman" w:hAnsi="Times New Roman" w:cs="Times New Roman"/>
          <w:b/>
          <w:bCs/>
          <w:sz w:val="36"/>
          <w:lang w:val="it-IT"/>
        </w:rPr>
        <w:t xml:space="preserve">roadcasting </w:t>
      </w:r>
      <w:r w:rsidRPr="00112438">
        <w:rPr>
          <w:rFonts w:ascii="Times New Roman" w:hAnsi="Times New Roman" w:cs="Times New Roman"/>
          <w:b/>
          <w:bCs/>
          <w:sz w:val="36"/>
        </w:rPr>
        <w:t>Amendment Act (No. 2) 1991</w:t>
      </w:r>
    </w:p>
    <w:p w14:paraId="05E506FA" w14:textId="6EEEAB00" w:rsidR="001524D0" w:rsidRDefault="001524D0" w:rsidP="001524D0">
      <w:pPr>
        <w:autoSpaceDE w:val="0"/>
        <w:autoSpaceDN w:val="0"/>
        <w:adjustRightInd w:val="0"/>
        <w:spacing w:before="960" w:after="720" w:line="240" w:lineRule="auto"/>
        <w:jc w:val="center"/>
        <w:rPr>
          <w:rFonts w:ascii="Times New Roman" w:hAnsi="Times New Roman" w:cs="Times New Roman"/>
          <w:b/>
          <w:bCs/>
        </w:rPr>
      </w:pPr>
      <w:r w:rsidRPr="00296744">
        <w:rPr>
          <w:rFonts w:ascii="Times New Roman" w:hAnsi="Times New Roman" w:cs="Times New Roman"/>
          <w:b/>
          <w:bCs/>
          <w:sz w:val="24"/>
          <w:szCs w:val="24"/>
        </w:rPr>
        <w:t>No. 183 of 1991</w:t>
      </w:r>
    </w:p>
    <w:p w14:paraId="3E494677" w14:textId="62143BB6" w:rsidR="001524D0" w:rsidRDefault="001524D0" w:rsidP="001524D0">
      <w:pPr>
        <w:autoSpaceDE w:val="0"/>
        <w:autoSpaceDN w:val="0"/>
        <w:adjustRightInd w:val="0"/>
        <w:spacing w:before="120" w:after="0" w:line="240" w:lineRule="auto"/>
        <w:jc w:val="center"/>
        <w:rPr>
          <w:rFonts w:ascii="Times New Roman" w:hAnsi="Times New Roman" w:cs="Times New Roman"/>
          <w:b/>
          <w:bCs/>
        </w:rPr>
      </w:pPr>
      <w:r w:rsidRPr="00296744">
        <w:rPr>
          <w:rFonts w:ascii="Times New Roman" w:hAnsi="Times New Roman" w:cs="Times New Roman"/>
          <w:b/>
          <w:bCs/>
          <w:sz w:val="20"/>
          <w:szCs w:val="20"/>
        </w:rPr>
        <w:t>TABLE OF PROVISIONS</w:t>
      </w:r>
    </w:p>
    <w:p w14:paraId="1C210C10" w14:textId="77777777" w:rsidR="001524D0" w:rsidRPr="00112438" w:rsidRDefault="001524D0" w:rsidP="001524D0">
      <w:pPr>
        <w:autoSpaceDE w:val="0"/>
        <w:autoSpaceDN w:val="0"/>
        <w:adjustRightInd w:val="0"/>
        <w:spacing w:before="120" w:after="0" w:line="240" w:lineRule="auto"/>
        <w:jc w:val="center"/>
        <w:rPr>
          <w:rFonts w:ascii="Times New Roman" w:hAnsi="Times New Roman" w:cs="Times New Roman"/>
          <w:sz w:val="20"/>
          <w:szCs w:val="20"/>
        </w:rPr>
      </w:pPr>
      <w:r w:rsidRPr="00112438">
        <w:rPr>
          <w:rFonts w:ascii="Times New Roman" w:hAnsi="Times New Roman" w:cs="Times New Roman"/>
          <w:sz w:val="20"/>
          <w:szCs w:val="20"/>
        </w:rPr>
        <w:t>PART 1—PRELIMINARY</w:t>
      </w:r>
    </w:p>
    <w:p w14:paraId="3AD88A92" w14:textId="77777777" w:rsidR="001524D0" w:rsidRPr="00112438" w:rsidRDefault="001524D0" w:rsidP="001524D0">
      <w:pPr>
        <w:autoSpaceDE w:val="0"/>
        <w:autoSpaceDN w:val="0"/>
        <w:adjustRightInd w:val="0"/>
        <w:spacing w:after="0" w:line="240" w:lineRule="auto"/>
        <w:jc w:val="both"/>
        <w:rPr>
          <w:rFonts w:ascii="Times New Roman" w:hAnsi="Times New Roman" w:cs="Times New Roman"/>
          <w:sz w:val="20"/>
          <w:szCs w:val="20"/>
        </w:rPr>
      </w:pPr>
      <w:r w:rsidRPr="00112438">
        <w:rPr>
          <w:rFonts w:ascii="Times New Roman" w:hAnsi="Times New Roman" w:cs="Times New Roman"/>
          <w:sz w:val="20"/>
          <w:szCs w:val="20"/>
        </w:rPr>
        <w:t>Section</w:t>
      </w:r>
    </w:p>
    <w:p w14:paraId="2048C4D4"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w:t>
      </w:r>
      <w:r w:rsidRPr="00112438">
        <w:rPr>
          <w:rFonts w:ascii="Times New Roman" w:hAnsi="Times New Roman" w:cs="Times New Roman"/>
          <w:sz w:val="20"/>
          <w:szCs w:val="20"/>
        </w:rPr>
        <w:tab/>
        <w:t>Short title etc.</w:t>
      </w:r>
    </w:p>
    <w:p w14:paraId="22B3BEED"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2.</w:t>
      </w:r>
      <w:r w:rsidRPr="00112438">
        <w:rPr>
          <w:rFonts w:ascii="Times New Roman" w:hAnsi="Times New Roman" w:cs="Times New Roman"/>
          <w:sz w:val="20"/>
          <w:szCs w:val="20"/>
        </w:rPr>
        <w:tab/>
        <w:t>Commencement</w:t>
      </w:r>
    </w:p>
    <w:p w14:paraId="64B04FA1" w14:textId="77777777" w:rsidR="001524D0" w:rsidRPr="00112438" w:rsidRDefault="001524D0" w:rsidP="001524D0">
      <w:pPr>
        <w:autoSpaceDE w:val="0"/>
        <w:autoSpaceDN w:val="0"/>
        <w:adjustRightInd w:val="0"/>
        <w:spacing w:before="240" w:after="120" w:line="240" w:lineRule="auto"/>
        <w:jc w:val="center"/>
        <w:rPr>
          <w:rFonts w:ascii="Times New Roman" w:hAnsi="Times New Roman" w:cs="Times New Roman"/>
          <w:sz w:val="20"/>
          <w:szCs w:val="20"/>
        </w:rPr>
      </w:pPr>
      <w:r w:rsidRPr="00112438">
        <w:rPr>
          <w:rFonts w:ascii="Times New Roman" w:hAnsi="Times New Roman" w:cs="Times New Roman"/>
          <w:sz w:val="20"/>
          <w:szCs w:val="20"/>
        </w:rPr>
        <w:t>PART 2—AMENDMENTS OF THE PRINCIPAL ACT</w:t>
      </w:r>
    </w:p>
    <w:p w14:paraId="5AEBC2E8"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3.</w:t>
      </w:r>
      <w:r w:rsidRPr="00112438">
        <w:rPr>
          <w:rFonts w:ascii="Times New Roman" w:hAnsi="Times New Roman" w:cs="Times New Roman"/>
          <w:sz w:val="20"/>
          <w:szCs w:val="20"/>
        </w:rPr>
        <w:tab/>
        <w:t>Interpretation</w:t>
      </w:r>
    </w:p>
    <w:p w14:paraId="21A11BF2"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4.</w:t>
      </w:r>
      <w:r w:rsidRPr="00112438">
        <w:rPr>
          <w:rFonts w:ascii="Times New Roman" w:hAnsi="Times New Roman" w:cs="Times New Roman"/>
          <w:sz w:val="20"/>
          <w:szCs w:val="20"/>
        </w:rPr>
        <w:tab/>
        <w:t>Interpretation</w:t>
      </w:r>
    </w:p>
    <w:p w14:paraId="3CB9C857"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5.</w:t>
      </w:r>
      <w:r w:rsidRPr="00112438">
        <w:rPr>
          <w:rFonts w:ascii="Times New Roman" w:hAnsi="Times New Roman" w:cs="Times New Roman"/>
          <w:sz w:val="20"/>
          <w:szCs w:val="20"/>
        </w:rPr>
        <w:tab/>
        <w:t>Insertion of new section:</w:t>
      </w:r>
    </w:p>
    <w:p w14:paraId="3E4778A3" w14:textId="77777777" w:rsidR="001524D0" w:rsidRPr="00112438" w:rsidRDefault="001524D0" w:rsidP="001524D0">
      <w:pPr>
        <w:autoSpaceDE w:val="0"/>
        <w:autoSpaceDN w:val="0"/>
        <w:adjustRightInd w:val="0"/>
        <w:spacing w:after="0" w:line="240" w:lineRule="auto"/>
        <w:ind w:left="2160" w:hanging="720"/>
        <w:jc w:val="both"/>
        <w:rPr>
          <w:rFonts w:ascii="Times New Roman" w:hAnsi="Times New Roman" w:cs="Times New Roman"/>
          <w:sz w:val="20"/>
          <w:szCs w:val="20"/>
        </w:rPr>
      </w:pPr>
      <w:r w:rsidRPr="00112438">
        <w:rPr>
          <w:rFonts w:ascii="Times New Roman" w:hAnsi="Times New Roman" w:cs="Times New Roman"/>
          <w:sz w:val="20"/>
          <w:szCs w:val="20"/>
        </w:rPr>
        <w:t>80B.</w:t>
      </w:r>
      <w:r w:rsidRPr="00112438">
        <w:rPr>
          <w:rFonts w:ascii="Times New Roman" w:hAnsi="Times New Roman" w:cs="Times New Roman"/>
          <w:sz w:val="20"/>
          <w:szCs w:val="20"/>
        </w:rPr>
        <w:tab/>
        <w:t xml:space="preserve">Whether service provided under a </w:t>
      </w:r>
      <w:proofErr w:type="spellStart"/>
      <w:r w:rsidRPr="00112438">
        <w:rPr>
          <w:rFonts w:ascii="Times New Roman" w:hAnsi="Times New Roman" w:cs="Times New Roman"/>
          <w:sz w:val="20"/>
          <w:szCs w:val="20"/>
        </w:rPr>
        <w:t>licence</w:t>
      </w:r>
      <w:proofErr w:type="spellEnd"/>
      <w:r w:rsidRPr="00112438">
        <w:rPr>
          <w:rFonts w:ascii="Times New Roman" w:hAnsi="Times New Roman" w:cs="Times New Roman"/>
          <w:sz w:val="20"/>
          <w:szCs w:val="20"/>
        </w:rPr>
        <w:t xml:space="preserve"> is commercially viable</w:t>
      </w:r>
    </w:p>
    <w:p w14:paraId="56EBE68C"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6.</w:t>
      </w:r>
      <w:r w:rsidRPr="00112438">
        <w:rPr>
          <w:rFonts w:ascii="Times New Roman" w:hAnsi="Times New Roman" w:cs="Times New Roman"/>
          <w:sz w:val="20"/>
          <w:szCs w:val="20"/>
        </w:rPr>
        <w:tab/>
        <w:t xml:space="preserve">Applications for grant of certain </w:t>
      </w:r>
      <w:proofErr w:type="spellStart"/>
      <w:r w:rsidRPr="00112438">
        <w:rPr>
          <w:rFonts w:ascii="Times New Roman" w:hAnsi="Times New Roman" w:cs="Times New Roman"/>
          <w:sz w:val="20"/>
          <w:szCs w:val="20"/>
        </w:rPr>
        <w:t>licences</w:t>
      </w:r>
      <w:proofErr w:type="spellEnd"/>
    </w:p>
    <w:p w14:paraId="32F860D4"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7.</w:t>
      </w:r>
      <w:r w:rsidRPr="00112438">
        <w:rPr>
          <w:rFonts w:ascii="Times New Roman" w:hAnsi="Times New Roman" w:cs="Times New Roman"/>
          <w:sz w:val="20"/>
          <w:szCs w:val="20"/>
        </w:rPr>
        <w:tab/>
        <w:t>Repeal of section 82AA</w:t>
      </w:r>
    </w:p>
    <w:p w14:paraId="7DA761EE"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8.</w:t>
      </w:r>
      <w:r w:rsidRPr="00112438">
        <w:rPr>
          <w:rFonts w:ascii="Times New Roman" w:hAnsi="Times New Roman" w:cs="Times New Roman"/>
          <w:sz w:val="20"/>
          <w:szCs w:val="20"/>
        </w:rPr>
        <w:tab/>
        <w:t xml:space="preserve">Applications for grant of supplementary radio </w:t>
      </w:r>
      <w:proofErr w:type="spellStart"/>
      <w:r w:rsidRPr="00112438">
        <w:rPr>
          <w:rFonts w:ascii="Times New Roman" w:hAnsi="Times New Roman" w:cs="Times New Roman"/>
          <w:sz w:val="20"/>
          <w:szCs w:val="20"/>
        </w:rPr>
        <w:t>licences</w:t>
      </w:r>
      <w:proofErr w:type="spellEnd"/>
    </w:p>
    <w:p w14:paraId="1964DB27"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9.</w:t>
      </w:r>
      <w:r w:rsidRPr="00112438">
        <w:rPr>
          <w:rFonts w:ascii="Times New Roman" w:hAnsi="Times New Roman" w:cs="Times New Roman"/>
          <w:sz w:val="20"/>
          <w:szCs w:val="20"/>
        </w:rPr>
        <w:tab/>
        <w:t xml:space="preserve">Simultaneous commercial radio </w:t>
      </w:r>
      <w:proofErr w:type="spellStart"/>
      <w:r w:rsidRPr="00112438">
        <w:rPr>
          <w:rFonts w:ascii="Times New Roman" w:hAnsi="Times New Roman" w:cs="Times New Roman"/>
          <w:sz w:val="20"/>
          <w:szCs w:val="20"/>
        </w:rPr>
        <w:t>licence</w:t>
      </w:r>
      <w:proofErr w:type="spellEnd"/>
      <w:r w:rsidRPr="00112438">
        <w:rPr>
          <w:rFonts w:ascii="Times New Roman" w:hAnsi="Times New Roman" w:cs="Times New Roman"/>
          <w:sz w:val="20"/>
          <w:szCs w:val="20"/>
        </w:rPr>
        <w:t xml:space="preserve"> and supplementary radio </w:t>
      </w:r>
      <w:proofErr w:type="spellStart"/>
      <w:r w:rsidRPr="00112438">
        <w:rPr>
          <w:rFonts w:ascii="Times New Roman" w:hAnsi="Times New Roman" w:cs="Times New Roman"/>
          <w:sz w:val="20"/>
          <w:szCs w:val="20"/>
        </w:rPr>
        <w:t>licence</w:t>
      </w:r>
      <w:proofErr w:type="spellEnd"/>
      <w:r w:rsidRPr="00112438">
        <w:rPr>
          <w:rFonts w:ascii="Times New Roman" w:hAnsi="Times New Roman" w:cs="Times New Roman"/>
          <w:sz w:val="20"/>
          <w:szCs w:val="20"/>
        </w:rPr>
        <w:t xml:space="preserve"> inquiries</w:t>
      </w:r>
    </w:p>
    <w:p w14:paraId="4D382C07"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10.</w:t>
      </w:r>
      <w:r w:rsidRPr="00112438">
        <w:rPr>
          <w:rFonts w:ascii="Times New Roman" w:hAnsi="Times New Roman" w:cs="Times New Roman"/>
          <w:sz w:val="20"/>
          <w:szCs w:val="20"/>
        </w:rPr>
        <w:tab/>
        <w:t xml:space="preserve">Criteria for grant of commercial </w:t>
      </w:r>
      <w:proofErr w:type="spellStart"/>
      <w:r w:rsidRPr="00112438">
        <w:rPr>
          <w:rFonts w:ascii="Times New Roman" w:hAnsi="Times New Roman" w:cs="Times New Roman"/>
          <w:sz w:val="20"/>
          <w:szCs w:val="20"/>
        </w:rPr>
        <w:t>licence</w:t>
      </w:r>
      <w:proofErr w:type="spellEnd"/>
    </w:p>
    <w:p w14:paraId="7EFDDF9B"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11.</w:t>
      </w:r>
      <w:r w:rsidRPr="00112438">
        <w:rPr>
          <w:rFonts w:ascii="Times New Roman" w:hAnsi="Times New Roman" w:cs="Times New Roman"/>
          <w:sz w:val="20"/>
          <w:szCs w:val="20"/>
        </w:rPr>
        <w:tab/>
        <w:t xml:space="preserve">Criteria for grant of supplementary radio </w:t>
      </w:r>
      <w:proofErr w:type="spellStart"/>
      <w:r w:rsidRPr="00112438">
        <w:rPr>
          <w:rFonts w:ascii="Times New Roman" w:hAnsi="Times New Roman" w:cs="Times New Roman"/>
          <w:sz w:val="20"/>
          <w:szCs w:val="20"/>
        </w:rPr>
        <w:t>licence</w:t>
      </w:r>
      <w:proofErr w:type="spellEnd"/>
    </w:p>
    <w:p w14:paraId="6C78400E"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12.</w:t>
      </w:r>
      <w:r w:rsidRPr="00112438">
        <w:rPr>
          <w:rFonts w:ascii="Times New Roman" w:hAnsi="Times New Roman" w:cs="Times New Roman"/>
          <w:sz w:val="20"/>
          <w:szCs w:val="20"/>
        </w:rPr>
        <w:tab/>
        <w:t xml:space="preserve">Minister may revise service specifications before grant of </w:t>
      </w:r>
      <w:proofErr w:type="spellStart"/>
      <w:r w:rsidRPr="00112438">
        <w:rPr>
          <w:rFonts w:ascii="Times New Roman" w:hAnsi="Times New Roman" w:cs="Times New Roman"/>
          <w:sz w:val="20"/>
          <w:szCs w:val="20"/>
        </w:rPr>
        <w:t>licence</w:t>
      </w:r>
      <w:proofErr w:type="spellEnd"/>
    </w:p>
    <w:p w14:paraId="5C3E57F0"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13.</w:t>
      </w:r>
      <w:r w:rsidRPr="00112438">
        <w:rPr>
          <w:rFonts w:ascii="Times New Roman" w:hAnsi="Times New Roman" w:cs="Times New Roman"/>
          <w:sz w:val="20"/>
          <w:szCs w:val="20"/>
        </w:rPr>
        <w:tab/>
        <w:t>Insertion of new sections:</w:t>
      </w:r>
    </w:p>
    <w:p w14:paraId="5EC07FF5" w14:textId="77777777" w:rsidR="001524D0" w:rsidRPr="00112438" w:rsidRDefault="001524D0" w:rsidP="001524D0">
      <w:pPr>
        <w:autoSpaceDE w:val="0"/>
        <w:autoSpaceDN w:val="0"/>
        <w:adjustRightInd w:val="0"/>
        <w:spacing w:after="0" w:line="240" w:lineRule="auto"/>
        <w:ind w:left="2160" w:hanging="720"/>
        <w:jc w:val="both"/>
        <w:rPr>
          <w:rFonts w:ascii="Times New Roman" w:hAnsi="Times New Roman" w:cs="Times New Roman"/>
          <w:sz w:val="20"/>
          <w:szCs w:val="20"/>
        </w:rPr>
      </w:pPr>
      <w:r w:rsidRPr="00112438">
        <w:rPr>
          <w:rFonts w:ascii="Times New Roman" w:hAnsi="Times New Roman" w:cs="Times New Roman"/>
          <w:sz w:val="20"/>
          <w:szCs w:val="20"/>
        </w:rPr>
        <w:t>83G.</w:t>
      </w:r>
      <w:r w:rsidRPr="00112438">
        <w:rPr>
          <w:rFonts w:ascii="Times New Roman" w:hAnsi="Times New Roman" w:cs="Times New Roman"/>
          <w:sz w:val="20"/>
          <w:szCs w:val="20"/>
        </w:rPr>
        <w:tab/>
        <w:t xml:space="preserve">FM access fee notices in relation to new non-metropolitan FM commercial radio </w:t>
      </w:r>
      <w:proofErr w:type="spellStart"/>
      <w:r w:rsidRPr="00112438">
        <w:rPr>
          <w:rFonts w:ascii="Times New Roman" w:hAnsi="Times New Roman" w:cs="Times New Roman"/>
          <w:sz w:val="20"/>
          <w:szCs w:val="20"/>
        </w:rPr>
        <w:t>licences</w:t>
      </w:r>
      <w:proofErr w:type="spellEnd"/>
    </w:p>
    <w:p w14:paraId="19F9B7D1" w14:textId="77777777" w:rsidR="001524D0" w:rsidRPr="00112438" w:rsidRDefault="001524D0" w:rsidP="001524D0">
      <w:pPr>
        <w:autoSpaceDE w:val="0"/>
        <w:autoSpaceDN w:val="0"/>
        <w:adjustRightInd w:val="0"/>
        <w:spacing w:after="0" w:line="240" w:lineRule="auto"/>
        <w:ind w:left="2160" w:hanging="720"/>
        <w:jc w:val="both"/>
        <w:rPr>
          <w:rFonts w:ascii="Times New Roman" w:hAnsi="Times New Roman" w:cs="Times New Roman"/>
          <w:sz w:val="20"/>
          <w:szCs w:val="20"/>
        </w:rPr>
      </w:pPr>
      <w:r w:rsidRPr="00112438">
        <w:rPr>
          <w:rFonts w:ascii="Times New Roman" w:hAnsi="Times New Roman" w:cs="Times New Roman"/>
          <w:sz w:val="20"/>
          <w:szCs w:val="20"/>
        </w:rPr>
        <w:t>83H.</w:t>
      </w:r>
      <w:r w:rsidRPr="00112438">
        <w:rPr>
          <w:rFonts w:ascii="Times New Roman" w:hAnsi="Times New Roman" w:cs="Times New Roman"/>
          <w:sz w:val="20"/>
          <w:szCs w:val="20"/>
        </w:rPr>
        <w:tab/>
        <w:t xml:space="preserve">FM access fee notices in relation to new non-metropolitan supplementary radio </w:t>
      </w:r>
      <w:proofErr w:type="spellStart"/>
      <w:r w:rsidRPr="00112438">
        <w:rPr>
          <w:rFonts w:ascii="Times New Roman" w:hAnsi="Times New Roman" w:cs="Times New Roman"/>
          <w:sz w:val="20"/>
          <w:szCs w:val="20"/>
        </w:rPr>
        <w:t>licences</w:t>
      </w:r>
      <w:proofErr w:type="spellEnd"/>
    </w:p>
    <w:p w14:paraId="1C0D904A" w14:textId="77777777" w:rsidR="001524D0" w:rsidRPr="00112438" w:rsidRDefault="001524D0" w:rsidP="001524D0">
      <w:pPr>
        <w:autoSpaceDE w:val="0"/>
        <w:autoSpaceDN w:val="0"/>
        <w:adjustRightInd w:val="0"/>
        <w:spacing w:after="0" w:line="240" w:lineRule="auto"/>
        <w:ind w:left="2160" w:hanging="720"/>
        <w:jc w:val="both"/>
        <w:rPr>
          <w:rFonts w:ascii="Times New Roman" w:hAnsi="Times New Roman" w:cs="Times New Roman"/>
          <w:sz w:val="20"/>
          <w:szCs w:val="20"/>
        </w:rPr>
      </w:pPr>
      <w:r w:rsidRPr="00112438">
        <w:rPr>
          <w:rFonts w:ascii="Times New Roman" w:hAnsi="Times New Roman" w:cs="Times New Roman"/>
          <w:sz w:val="20"/>
          <w:szCs w:val="20"/>
        </w:rPr>
        <w:t>83J.</w:t>
      </w:r>
      <w:r w:rsidRPr="00112438">
        <w:rPr>
          <w:rFonts w:ascii="Times New Roman" w:hAnsi="Times New Roman" w:cs="Times New Roman"/>
          <w:sz w:val="20"/>
          <w:szCs w:val="20"/>
        </w:rPr>
        <w:tab/>
        <w:t xml:space="preserve">FM access fee notices in relation to conversion to FM of non-metropolitan AM commercial radio </w:t>
      </w:r>
      <w:proofErr w:type="spellStart"/>
      <w:r w:rsidRPr="00112438">
        <w:rPr>
          <w:rFonts w:ascii="Times New Roman" w:hAnsi="Times New Roman" w:cs="Times New Roman"/>
          <w:sz w:val="20"/>
          <w:szCs w:val="20"/>
        </w:rPr>
        <w:t>licences</w:t>
      </w:r>
      <w:proofErr w:type="spellEnd"/>
    </w:p>
    <w:p w14:paraId="4F6525AC" w14:textId="77777777" w:rsidR="001524D0" w:rsidRPr="00112438" w:rsidRDefault="001524D0" w:rsidP="001524D0">
      <w:pPr>
        <w:autoSpaceDE w:val="0"/>
        <w:autoSpaceDN w:val="0"/>
        <w:adjustRightInd w:val="0"/>
        <w:spacing w:after="0" w:line="240" w:lineRule="auto"/>
        <w:ind w:left="2160" w:hanging="720"/>
        <w:jc w:val="both"/>
        <w:rPr>
          <w:rFonts w:ascii="Times New Roman" w:hAnsi="Times New Roman" w:cs="Times New Roman"/>
          <w:sz w:val="20"/>
          <w:szCs w:val="20"/>
        </w:rPr>
      </w:pPr>
      <w:r w:rsidRPr="00112438">
        <w:rPr>
          <w:rFonts w:ascii="Times New Roman" w:hAnsi="Times New Roman" w:cs="Times New Roman"/>
          <w:sz w:val="20"/>
          <w:szCs w:val="20"/>
        </w:rPr>
        <w:t>83K.</w:t>
      </w:r>
      <w:r w:rsidRPr="00112438">
        <w:rPr>
          <w:rFonts w:ascii="Times New Roman" w:hAnsi="Times New Roman" w:cs="Times New Roman"/>
          <w:sz w:val="20"/>
          <w:szCs w:val="20"/>
        </w:rPr>
        <w:tab/>
        <w:t>Payment of FM access fee to be made within 28 days etc.</w:t>
      </w:r>
    </w:p>
    <w:p w14:paraId="76631990"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14.</w:t>
      </w:r>
      <w:r w:rsidRPr="00112438">
        <w:rPr>
          <w:rFonts w:ascii="Times New Roman" w:hAnsi="Times New Roman" w:cs="Times New Roman"/>
          <w:sz w:val="20"/>
          <w:szCs w:val="20"/>
        </w:rPr>
        <w:tab/>
        <w:t xml:space="preserve">Transfer of commercial </w:t>
      </w:r>
      <w:proofErr w:type="spellStart"/>
      <w:r w:rsidRPr="00112438">
        <w:rPr>
          <w:rFonts w:ascii="Times New Roman" w:hAnsi="Times New Roman" w:cs="Times New Roman"/>
          <w:sz w:val="20"/>
          <w:szCs w:val="20"/>
        </w:rPr>
        <w:t>licences</w:t>
      </w:r>
      <w:proofErr w:type="spellEnd"/>
    </w:p>
    <w:p w14:paraId="52D8A099"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15.</w:t>
      </w:r>
      <w:r w:rsidRPr="00112438">
        <w:rPr>
          <w:rFonts w:ascii="Times New Roman" w:hAnsi="Times New Roman" w:cs="Times New Roman"/>
          <w:sz w:val="20"/>
          <w:szCs w:val="20"/>
        </w:rPr>
        <w:tab/>
        <w:t xml:space="preserve">Transfer of supplementary radio </w:t>
      </w:r>
      <w:proofErr w:type="spellStart"/>
      <w:r w:rsidRPr="00112438">
        <w:rPr>
          <w:rFonts w:ascii="Times New Roman" w:hAnsi="Times New Roman" w:cs="Times New Roman"/>
          <w:sz w:val="20"/>
          <w:szCs w:val="20"/>
        </w:rPr>
        <w:t>licences</w:t>
      </w:r>
      <w:proofErr w:type="spellEnd"/>
    </w:p>
    <w:p w14:paraId="5B95EE03"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16.</w:t>
      </w:r>
      <w:r w:rsidRPr="00112438">
        <w:rPr>
          <w:rFonts w:ascii="Times New Roman" w:hAnsi="Times New Roman" w:cs="Times New Roman"/>
          <w:sz w:val="20"/>
          <w:szCs w:val="20"/>
        </w:rPr>
        <w:tab/>
      </w:r>
      <w:proofErr w:type="spellStart"/>
      <w:r w:rsidRPr="00112438">
        <w:rPr>
          <w:rFonts w:ascii="Times New Roman" w:hAnsi="Times New Roman" w:cs="Times New Roman"/>
          <w:sz w:val="20"/>
          <w:szCs w:val="20"/>
        </w:rPr>
        <w:t>Licence</w:t>
      </w:r>
      <w:proofErr w:type="spellEnd"/>
      <w:r w:rsidRPr="00112438">
        <w:rPr>
          <w:rFonts w:ascii="Times New Roman" w:hAnsi="Times New Roman" w:cs="Times New Roman"/>
          <w:sz w:val="20"/>
          <w:szCs w:val="20"/>
        </w:rPr>
        <w:t xml:space="preserve"> warrants</w:t>
      </w:r>
    </w:p>
    <w:p w14:paraId="21D8E087"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17.</w:t>
      </w:r>
      <w:r w:rsidRPr="00112438">
        <w:rPr>
          <w:rFonts w:ascii="Times New Roman" w:hAnsi="Times New Roman" w:cs="Times New Roman"/>
          <w:sz w:val="20"/>
          <w:szCs w:val="20"/>
        </w:rPr>
        <w:tab/>
        <w:t>Commencement of service</w:t>
      </w:r>
    </w:p>
    <w:p w14:paraId="182A630D"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18.</w:t>
      </w:r>
      <w:r w:rsidRPr="00112438">
        <w:rPr>
          <w:rFonts w:ascii="Times New Roman" w:hAnsi="Times New Roman" w:cs="Times New Roman"/>
          <w:sz w:val="20"/>
          <w:szCs w:val="20"/>
        </w:rPr>
        <w:tab/>
        <w:t xml:space="preserve">Special provisions relating to public </w:t>
      </w:r>
      <w:proofErr w:type="spellStart"/>
      <w:r w:rsidRPr="00112438">
        <w:rPr>
          <w:rFonts w:ascii="Times New Roman" w:hAnsi="Times New Roman" w:cs="Times New Roman"/>
          <w:sz w:val="20"/>
          <w:szCs w:val="20"/>
        </w:rPr>
        <w:t>licences</w:t>
      </w:r>
      <w:proofErr w:type="spellEnd"/>
    </w:p>
    <w:p w14:paraId="2D26B28E" w14:textId="77777777" w:rsidR="001524D0" w:rsidRPr="00112438" w:rsidRDefault="001524D0" w:rsidP="001524D0">
      <w:pPr>
        <w:rPr>
          <w:rFonts w:ascii="Times New Roman" w:hAnsi="Times New Roman" w:cs="Times New Roman"/>
          <w:sz w:val="20"/>
          <w:szCs w:val="20"/>
        </w:rPr>
      </w:pPr>
      <w:r w:rsidRPr="00112438">
        <w:rPr>
          <w:rFonts w:ascii="Times New Roman" w:hAnsi="Times New Roman" w:cs="Times New Roman"/>
          <w:sz w:val="20"/>
          <w:szCs w:val="20"/>
        </w:rPr>
        <w:br w:type="page"/>
      </w:r>
    </w:p>
    <w:p w14:paraId="409CBA57" w14:textId="77777777" w:rsidR="001524D0" w:rsidRPr="00112438" w:rsidRDefault="001524D0" w:rsidP="001524D0">
      <w:pPr>
        <w:autoSpaceDE w:val="0"/>
        <w:autoSpaceDN w:val="0"/>
        <w:adjustRightInd w:val="0"/>
        <w:spacing w:after="120" w:line="240" w:lineRule="auto"/>
        <w:ind w:left="1080" w:hanging="720"/>
        <w:jc w:val="center"/>
        <w:rPr>
          <w:rFonts w:ascii="Times New Roman" w:hAnsi="Times New Roman" w:cs="Times New Roman"/>
          <w:i/>
          <w:iCs/>
          <w:sz w:val="20"/>
          <w:szCs w:val="20"/>
        </w:rPr>
      </w:pPr>
      <w:r w:rsidRPr="00112438">
        <w:rPr>
          <w:rFonts w:ascii="Times New Roman" w:hAnsi="Times New Roman" w:cs="Times New Roman"/>
          <w:sz w:val="20"/>
          <w:szCs w:val="20"/>
        </w:rPr>
        <w:lastRenderedPageBreak/>
        <w:t>TABLE OF PROVISIONS—</w:t>
      </w:r>
      <w:r w:rsidRPr="00112438">
        <w:rPr>
          <w:rFonts w:ascii="Times New Roman" w:hAnsi="Times New Roman" w:cs="Times New Roman"/>
          <w:i/>
          <w:iCs/>
          <w:sz w:val="20"/>
          <w:szCs w:val="20"/>
        </w:rPr>
        <w:t>continued</w:t>
      </w:r>
    </w:p>
    <w:p w14:paraId="57A583C1" w14:textId="77777777" w:rsidR="001524D0" w:rsidRPr="00112438" w:rsidRDefault="001524D0" w:rsidP="001524D0">
      <w:pPr>
        <w:autoSpaceDE w:val="0"/>
        <w:autoSpaceDN w:val="0"/>
        <w:adjustRightInd w:val="0"/>
        <w:spacing w:after="0" w:line="240" w:lineRule="auto"/>
        <w:jc w:val="both"/>
        <w:rPr>
          <w:rFonts w:ascii="Times New Roman" w:hAnsi="Times New Roman" w:cs="Times New Roman"/>
          <w:sz w:val="20"/>
          <w:szCs w:val="20"/>
        </w:rPr>
      </w:pPr>
      <w:r w:rsidRPr="00112438">
        <w:rPr>
          <w:rFonts w:ascii="Times New Roman" w:hAnsi="Times New Roman" w:cs="Times New Roman"/>
          <w:sz w:val="20"/>
          <w:szCs w:val="20"/>
        </w:rPr>
        <w:t>Section</w:t>
      </w:r>
    </w:p>
    <w:p w14:paraId="03BC6F63"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19.</w:t>
      </w:r>
      <w:r>
        <w:rPr>
          <w:rFonts w:ascii="Times New Roman" w:hAnsi="Times New Roman" w:cs="Times New Roman"/>
          <w:sz w:val="20"/>
          <w:szCs w:val="20"/>
        </w:rPr>
        <w:tab/>
      </w:r>
      <w:r w:rsidRPr="00112438">
        <w:rPr>
          <w:rFonts w:ascii="Times New Roman" w:hAnsi="Times New Roman" w:cs="Times New Roman"/>
          <w:sz w:val="20"/>
          <w:szCs w:val="20"/>
        </w:rPr>
        <w:t>Licensee to keep accounts etc.</w:t>
      </w:r>
    </w:p>
    <w:p w14:paraId="6F09EE7F"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20.</w:t>
      </w:r>
      <w:r>
        <w:rPr>
          <w:rFonts w:ascii="Times New Roman" w:hAnsi="Times New Roman" w:cs="Times New Roman"/>
          <w:sz w:val="20"/>
          <w:szCs w:val="20"/>
        </w:rPr>
        <w:tab/>
      </w:r>
      <w:r w:rsidRPr="00112438">
        <w:rPr>
          <w:rFonts w:ascii="Times New Roman" w:hAnsi="Times New Roman" w:cs="Times New Roman"/>
          <w:sz w:val="20"/>
          <w:szCs w:val="20"/>
        </w:rPr>
        <w:t>Insertion of new section:</w:t>
      </w:r>
    </w:p>
    <w:p w14:paraId="6B0F6D8E" w14:textId="77777777" w:rsidR="001524D0" w:rsidRPr="00112438" w:rsidRDefault="001524D0" w:rsidP="001524D0">
      <w:pPr>
        <w:autoSpaceDE w:val="0"/>
        <w:autoSpaceDN w:val="0"/>
        <w:adjustRightInd w:val="0"/>
        <w:spacing w:after="0" w:line="240" w:lineRule="auto"/>
        <w:ind w:left="2520" w:hanging="1080"/>
        <w:jc w:val="both"/>
        <w:rPr>
          <w:rFonts w:ascii="Times New Roman" w:hAnsi="Times New Roman" w:cs="Times New Roman"/>
          <w:sz w:val="20"/>
          <w:szCs w:val="20"/>
        </w:rPr>
      </w:pPr>
      <w:r w:rsidRPr="00112438">
        <w:rPr>
          <w:rFonts w:ascii="Times New Roman" w:hAnsi="Times New Roman" w:cs="Times New Roman"/>
          <w:sz w:val="20"/>
          <w:szCs w:val="20"/>
        </w:rPr>
        <w:t>123AA.</w:t>
      </w:r>
      <w:r>
        <w:rPr>
          <w:rFonts w:ascii="Times New Roman" w:hAnsi="Times New Roman" w:cs="Times New Roman"/>
          <w:sz w:val="20"/>
          <w:szCs w:val="20"/>
        </w:rPr>
        <w:tab/>
      </w:r>
      <w:r w:rsidRPr="00112438">
        <w:rPr>
          <w:rFonts w:ascii="Times New Roman" w:hAnsi="Times New Roman" w:cs="Times New Roman"/>
          <w:sz w:val="20"/>
          <w:szCs w:val="20"/>
        </w:rPr>
        <w:t xml:space="preserve">Payment of </w:t>
      </w:r>
      <w:proofErr w:type="spellStart"/>
      <w:r w:rsidRPr="00112438">
        <w:rPr>
          <w:rFonts w:ascii="Times New Roman" w:hAnsi="Times New Roman" w:cs="Times New Roman"/>
          <w:sz w:val="20"/>
          <w:szCs w:val="20"/>
        </w:rPr>
        <w:t>licence</w:t>
      </w:r>
      <w:proofErr w:type="spellEnd"/>
      <w:r w:rsidRPr="00112438">
        <w:rPr>
          <w:rFonts w:ascii="Times New Roman" w:hAnsi="Times New Roman" w:cs="Times New Roman"/>
          <w:sz w:val="20"/>
          <w:szCs w:val="20"/>
        </w:rPr>
        <w:t xml:space="preserve"> fees</w:t>
      </w:r>
    </w:p>
    <w:p w14:paraId="49EABE52"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21.</w:t>
      </w:r>
      <w:r>
        <w:rPr>
          <w:rFonts w:ascii="Times New Roman" w:hAnsi="Times New Roman" w:cs="Times New Roman"/>
          <w:sz w:val="20"/>
          <w:szCs w:val="20"/>
        </w:rPr>
        <w:tab/>
      </w:r>
      <w:r w:rsidRPr="00112438">
        <w:rPr>
          <w:rFonts w:ascii="Times New Roman" w:hAnsi="Times New Roman" w:cs="Times New Roman"/>
          <w:sz w:val="20"/>
          <w:szCs w:val="20"/>
        </w:rPr>
        <w:t xml:space="preserve">Penalty for unpaid </w:t>
      </w:r>
      <w:proofErr w:type="spellStart"/>
      <w:r w:rsidRPr="00112438">
        <w:rPr>
          <w:rFonts w:ascii="Times New Roman" w:hAnsi="Times New Roman" w:cs="Times New Roman"/>
          <w:sz w:val="20"/>
          <w:szCs w:val="20"/>
        </w:rPr>
        <w:t>licence</w:t>
      </w:r>
      <w:proofErr w:type="spellEnd"/>
      <w:r w:rsidRPr="00112438">
        <w:rPr>
          <w:rFonts w:ascii="Times New Roman" w:hAnsi="Times New Roman" w:cs="Times New Roman"/>
          <w:sz w:val="20"/>
          <w:szCs w:val="20"/>
        </w:rPr>
        <w:t xml:space="preserve"> fees</w:t>
      </w:r>
    </w:p>
    <w:p w14:paraId="4D94329E" w14:textId="77777777" w:rsidR="001524D0" w:rsidRPr="00112438" w:rsidRDefault="001524D0" w:rsidP="001524D0">
      <w:pPr>
        <w:autoSpaceDE w:val="0"/>
        <w:autoSpaceDN w:val="0"/>
        <w:adjustRightInd w:val="0"/>
        <w:spacing w:before="240" w:after="120" w:line="240" w:lineRule="auto"/>
        <w:jc w:val="center"/>
        <w:rPr>
          <w:rFonts w:ascii="Times New Roman" w:hAnsi="Times New Roman" w:cs="Times New Roman"/>
          <w:sz w:val="20"/>
          <w:szCs w:val="20"/>
        </w:rPr>
      </w:pPr>
      <w:r w:rsidRPr="00112438">
        <w:rPr>
          <w:rFonts w:ascii="Times New Roman" w:hAnsi="Times New Roman" w:cs="Times New Roman"/>
          <w:sz w:val="20"/>
          <w:szCs w:val="20"/>
        </w:rPr>
        <w:t>PART 3—AMENDMENTS OF THE BROADCASTING AND TELEVISION AMENDMENT ACT 1985</w:t>
      </w:r>
    </w:p>
    <w:p w14:paraId="4966C7A4"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i/>
          <w:iCs/>
          <w:sz w:val="20"/>
          <w:szCs w:val="20"/>
        </w:rPr>
      </w:pPr>
      <w:r w:rsidRPr="00112438">
        <w:rPr>
          <w:rFonts w:ascii="Times New Roman" w:hAnsi="Times New Roman" w:cs="Times New Roman"/>
          <w:sz w:val="20"/>
          <w:szCs w:val="20"/>
        </w:rPr>
        <w:t>22.</w:t>
      </w:r>
      <w:r>
        <w:rPr>
          <w:rFonts w:ascii="Times New Roman" w:hAnsi="Times New Roman" w:cs="Times New Roman"/>
          <w:sz w:val="20"/>
          <w:szCs w:val="20"/>
        </w:rPr>
        <w:tab/>
      </w:r>
      <w:r w:rsidRPr="00112438">
        <w:rPr>
          <w:rFonts w:ascii="Times New Roman" w:hAnsi="Times New Roman" w:cs="Times New Roman"/>
          <w:sz w:val="20"/>
          <w:szCs w:val="20"/>
        </w:rPr>
        <w:t xml:space="preserve">Amendments of the </w:t>
      </w:r>
      <w:r w:rsidRPr="00112438">
        <w:rPr>
          <w:rFonts w:ascii="Times New Roman" w:hAnsi="Times New Roman" w:cs="Times New Roman"/>
          <w:i/>
          <w:iCs/>
          <w:sz w:val="20"/>
          <w:szCs w:val="20"/>
        </w:rPr>
        <w:t>Broadcasting and Television Amendment Act 1985</w:t>
      </w:r>
    </w:p>
    <w:p w14:paraId="0705BC2B" w14:textId="77777777" w:rsidR="001524D0" w:rsidRPr="00112438" w:rsidRDefault="001524D0" w:rsidP="001524D0">
      <w:pPr>
        <w:autoSpaceDE w:val="0"/>
        <w:autoSpaceDN w:val="0"/>
        <w:adjustRightInd w:val="0"/>
        <w:spacing w:before="240" w:after="120" w:line="240" w:lineRule="auto"/>
        <w:jc w:val="center"/>
        <w:rPr>
          <w:rFonts w:ascii="Times New Roman" w:hAnsi="Times New Roman" w:cs="Times New Roman"/>
          <w:sz w:val="20"/>
          <w:szCs w:val="20"/>
        </w:rPr>
      </w:pPr>
      <w:r w:rsidRPr="00112438">
        <w:rPr>
          <w:rFonts w:ascii="Times New Roman" w:hAnsi="Times New Roman" w:cs="Times New Roman"/>
          <w:sz w:val="20"/>
          <w:szCs w:val="20"/>
        </w:rPr>
        <w:t>PART 4—TRANSITIONAL AND SAVINGS ETC.</w:t>
      </w:r>
    </w:p>
    <w:p w14:paraId="02106C15"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23.</w:t>
      </w:r>
      <w:r>
        <w:rPr>
          <w:rFonts w:ascii="Times New Roman" w:hAnsi="Times New Roman" w:cs="Times New Roman"/>
          <w:sz w:val="20"/>
          <w:szCs w:val="20"/>
        </w:rPr>
        <w:tab/>
      </w:r>
      <w:r w:rsidRPr="00112438">
        <w:rPr>
          <w:rFonts w:ascii="Times New Roman" w:hAnsi="Times New Roman" w:cs="Times New Roman"/>
          <w:sz w:val="20"/>
          <w:szCs w:val="20"/>
        </w:rPr>
        <w:t xml:space="preserve">Transitional and savings etc.—commercial radio </w:t>
      </w:r>
      <w:proofErr w:type="spellStart"/>
      <w:r w:rsidRPr="00112438">
        <w:rPr>
          <w:rFonts w:ascii="Times New Roman" w:hAnsi="Times New Roman" w:cs="Times New Roman"/>
          <w:sz w:val="20"/>
          <w:szCs w:val="20"/>
        </w:rPr>
        <w:t>licences</w:t>
      </w:r>
      <w:proofErr w:type="spellEnd"/>
    </w:p>
    <w:p w14:paraId="4B0F066B"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24.</w:t>
      </w:r>
      <w:r>
        <w:rPr>
          <w:rFonts w:ascii="Times New Roman" w:hAnsi="Times New Roman" w:cs="Times New Roman"/>
          <w:sz w:val="20"/>
          <w:szCs w:val="20"/>
        </w:rPr>
        <w:tab/>
      </w:r>
      <w:r w:rsidRPr="00112438">
        <w:rPr>
          <w:rFonts w:ascii="Times New Roman" w:hAnsi="Times New Roman" w:cs="Times New Roman"/>
          <w:sz w:val="20"/>
          <w:szCs w:val="20"/>
        </w:rPr>
        <w:t xml:space="preserve">Application—supplementary radio </w:t>
      </w:r>
      <w:proofErr w:type="spellStart"/>
      <w:r w:rsidRPr="00112438">
        <w:rPr>
          <w:rFonts w:ascii="Times New Roman" w:hAnsi="Times New Roman" w:cs="Times New Roman"/>
          <w:sz w:val="20"/>
          <w:szCs w:val="20"/>
        </w:rPr>
        <w:t>licence</w:t>
      </w:r>
      <w:proofErr w:type="spellEnd"/>
    </w:p>
    <w:p w14:paraId="1A7617D5"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sz w:val="20"/>
          <w:szCs w:val="20"/>
        </w:rPr>
      </w:pPr>
      <w:r w:rsidRPr="00112438">
        <w:rPr>
          <w:rFonts w:ascii="Times New Roman" w:hAnsi="Times New Roman" w:cs="Times New Roman"/>
          <w:sz w:val="20"/>
          <w:szCs w:val="20"/>
        </w:rPr>
        <w:t>25.</w:t>
      </w:r>
      <w:r>
        <w:rPr>
          <w:rFonts w:ascii="Times New Roman" w:hAnsi="Times New Roman" w:cs="Times New Roman"/>
          <w:sz w:val="20"/>
          <w:szCs w:val="20"/>
        </w:rPr>
        <w:tab/>
      </w:r>
      <w:r w:rsidRPr="00112438">
        <w:rPr>
          <w:rFonts w:ascii="Times New Roman" w:hAnsi="Times New Roman" w:cs="Times New Roman"/>
          <w:sz w:val="20"/>
          <w:szCs w:val="20"/>
        </w:rPr>
        <w:t>Transitional and savings—FM conversion</w:t>
      </w:r>
    </w:p>
    <w:p w14:paraId="3F7D1282" w14:textId="77777777" w:rsidR="001524D0" w:rsidRPr="00112438" w:rsidRDefault="001524D0" w:rsidP="001524D0">
      <w:pPr>
        <w:autoSpaceDE w:val="0"/>
        <w:autoSpaceDN w:val="0"/>
        <w:adjustRightInd w:val="0"/>
        <w:spacing w:after="0" w:line="240" w:lineRule="auto"/>
        <w:ind w:left="1080" w:hanging="720"/>
        <w:jc w:val="both"/>
        <w:rPr>
          <w:rFonts w:ascii="Times New Roman" w:hAnsi="Times New Roman" w:cs="Times New Roman"/>
          <w:i/>
          <w:iCs/>
          <w:sz w:val="20"/>
          <w:szCs w:val="20"/>
        </w:rPr>
      </w:pPr>
      <w:r w:rsidRPr="00112438">
        <w:rPr>
          <w:rFonts w:ascii="Times New Roman" w:hAnsi="Times New Roman" w:cs="Times New Roman"/>
          <w:sz w:val="20"/>
          <w:szCs w:val="20"/>
        </w:rPr>
        <w:t>26.</w:t>
      </w:r>
      <w:r>
        <w:rPr>
          <w:rFonts w:ascii="Times New Roman" w:hAnsi="Times New Roman" w:cs="Times New Roman"/>
          <w:sz w:val="20"/>
          <w:szCs w:val="20"/>
        </w:rPr>
        <w:tab/>
      </w:r>
      <w:r w:rsidRPr="00112438">
        <w:rPr>
          <w:rFonts w:ascii="Times New Roman" w:hAnsi="Times New Roman" w:cs="Times New Roman"/>
          <w:sz w:val="20"/>
          <w:szCs w:val="20"/>
        </w:rPr>
        <w:t xml:space="preserve">Savings—certain applications made under the </w:t>
      </w:r>
      <w:r w:rsidRPr="00112438">
        <w:rPr>
          <w:rFonts w:ascii="Times New Roman" w:hAnsi="Times New Roman" w:cs="Times New Roman"/>
          <w:i/>
          <w:iCs/>
          <w:sz w:val="20"/>
          <w:szCs w:val="20"/>
        </w:rPr>
        <w:t>Broadcasting and Television Act 1942</w:t>
      </w:r>
    </w:p>
    <w:p w14:paraId="3C3BCDAF" w14:textId="77777777" w:rsidR="00D14648" w:rsidRDefault="00D14648" w:rsidP="001524D0">
      <w:pPr>
        <w:rPr>
          <w:rFonts w:ascii="Times New Roman" w:hAnsi="Times New Roman" w:cs="Times New Roman"/>
          <w:b/>
          <w:bCs/>
          <w:i/>
          <w:iCs/>
        </w:rPr>
        <w:sectPr w:rsidR="00D14648">
          <w:pgSz w:w="12240" w:h="15840"/>
          <w:pgMar w:top="1440" w:right="1440" w:bottom="1440" w:left="1440" w:header="720" w:footer="720" w:gutter="0"/>
          <w:cols w:space="720"/>
          <w:docGrid w:linePitch="360"/>
        </w:sectPr>
      </w:pPr>
    </w:p>
    <w:p w14:paraId="5D4E7EDA" w14:textId="77777777" w:rsidR="001524D0" w:rsidRDefault="00CE5590" w:rsidP="001524D0">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lastRenderedPageBreak/>
        <w:drawing>
          <wp:inline distT="0" distB="0" distL="0" distR="0" wp14:anchorId="12AAE484" wp14:editId="410D4623">
            <wp:extent cx="1704975" cy="1257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7654797" w14:textId="77777777" w:rsidR="001524D0" w:rsidRPr="001D7B1F" w:rsidRDefault="001524D0" w:rsidP="001524D0">
      <w:pPr>
        <w:autoSpaceDE w:val="0"/>
        <w:autoSpaceDN w:val="0"/>
        <w:adjustRightInd w:val="0"/>
        <w:spacing w:before="960" w:after="0" w:line="240" w:lineRule="auto"/>
        <w:jc w:val="center"/>
        <w:rPr>
          <w:rFonts w:ascii="Times New Roman" w:hAnsi="Times New Roman" w:cs="Times New Roman"/>
          <w:b/>
          <w:bCs/>
          <w:sz w:val="36"/>
        </w:rPr>
      </w:pPr>
      <w:r w:rsidRPr="001D7B1F">
        <w:rPr>
          <w:rFonts w:ascii="Times New Roman" w:hAnsi="Times New Roman" w:cs="Times New Roman"/>
          <w:b/>
          <w:bCs/>
          <w:sz w:val="36"/>
        </w:rPr>
        <w:t>Broadcasting Amendment Act (No. 2) 1991</w:t>
      </w:r>
    </w:p>
    <w:p w14:paraId="73782FE3" w14:textId="0B217DD7" w:rsidR="001524D0" w:rsidRDefault="001524D0" w:rsidP="001524D0">
      <w:pPr>
        <w:autoSpaceDE w:val="0"/>
        <w:autoSpaceDN w:val="0"/>
        <w:adjustRightInd w:val="0"/>
        <w:spacing w:before="960" w:after="720" w:line="240" w:lineRule="auto"/>
        <w:jc w:val="center"/>
        <w:rPr>
          <w:rFonts w:ascii="Times New Roman" w:hAnsi="Times New Roman" w:cs="Times New Roman"/>
          <w:b/>
          <w:bCs/>
        </w:rPr>
      </w:pPr>
      <w:r w:rsidRPr="00296744">
        <w:rPr>
          <w:rFonts w:ascii="Times New Roman" w:hAnsi="Times New Roman" w:cs="Times New Roman"/>
          <w:b/>
          <w:bCs/>
          <w:sz w:val="24"/>
          <w:szCs w:val="24"/>
        </w:rPr>
        <w:t>No. 183 of 1991</w:t>
      </w:r>
    </w:p>
    <w:p w14:paraId="64D214F8" w14:textId="77777777" w:rsidR="001524D0" w:rsidRDefault="001524D0" w:rsidP="001524D0">
      <w:pPr>
        <w:pBdr>
          <w:bottom w:val="double" w:sz="4" w:space="1" w:color="auto"/>
        </w:pBdr>
        <w:autoSpaceDE w:val="0"/>
        <w:autoSpaceDN w:val="0"/>
        <w:adjustRightInd w:val="0"/>
        <w:spacing w:after="0" w:line="240" w:lineRule="auto"/>
        <w:jc w:val="center"/>
        <w:rPr>
          <w:rFonts w:ascii="Times New Roman" w:hAnsi="Times New Roman" w:cs="Times New Roman"/>
          <w:b/>
          <w:bCs/>
          <w:sz w:val="26"/>
        </w:rPr>
      </w:pPr>
    </w:p>
    <w:p w14:paraId="6A7B5185" w14:textId="77777777" w:rsidR="00033A7C" w:rsidRDefault="00033A7C" w:rsidP="00033A7C">
      <w:pPr>
        <w:autoSpaceDE w:val="0"/>
        <w:autoSpaceDN w:val="0"/>
        <w:adjustRightInd w:val="0"/>
        <w:spacing w:after="0" w:line="240" w:lineRule="auto"/>
        <w:jc w:val="center"/>
        <w:rPr>
          <w:rFonts w:ascii="Times New Roman" w:hAnsi="Times New Roman" w:cs="Times New Roman"/>
          <w:b/>
          <w:bCs/>
          <w:sz w:val="26"/>
        </w:rPr>
      </w:pPr>
    </w:p>
    <w:p w14:paraId="17F35CF2" w14:textId="77777777" w:rsidR="00033A7C" w:rsidRDefault="00033A7C" w:rsidP="00033A7C">
      <w:pPr>
        <w:autoSpaceDE w:val="0"/>
        <w:autoSpaceDN w:val="0"/>
        <w:adjustRightInd w:val="0"/>
        <w:spacing w:after="0" w:line="240" w:lineRule="auto"/>
        <w:jc w:val="center"/>
        <w:rPr>
          <w:rFonts w:ascii="Times New Roman" w:hAnsi="Times New Roman" w:cs="Times New Roman"/>
          <w:b/>
          <w:bCs/>
          <w:sz w:val="26"/>
        </w:rPr>
      </w:pPr>
    </w:p>
    <w:p w14:paraId="6E416C87" w14:textId="77777777" w:rsidR="00033A7C" w:rsidRDefault="00033A7C" w:rsidP="00033A7C">
      <w:pPr>
        <w:autoSpaceDE w:val="0"/>
        <w:autoSpaceDN w:val="0"/>
        <w:adjustRightInd w:val="0"/>
        <w:spacing w:after="0" w:line="240" w:lineRule="auto"/>
        <w:jc w:val="center"/>
        <w:rPr>
          <w:rFonts w:ascii="Times New Roman" w:hAnsi="Times New Roman" w:cs="Times New Roman"/>
          <w:b/>
          <w:bCs/>
          <w:sz w:val="26"/>
        </w:rPr>
      </w:pPr>
    </w:p>
    <w:p w14:paraId="5EED7538" w14:textId="77777777" w:rsidR="00033A7C" w:rsidRDefault="00033A7C" w:rsidP="00033A7C">
      <w:pPr>
        <w:autoSpaceDE w:val="0"/>
        <w:autoSpaceDN w:val="0"/>
        <w:adjustRightInd w:val="0"/>
        <w:spacing w:after="0" w:line="240" w:lineRule="auto"/>
        <w:jc w:val="center"/>
        <w:rPr>
          <w:rFonts w:ascii="Times New Roman" w:hAnsi="Times New Roman" w:cs="Times New Roman"/>
          <w:b/>
          <w:bCs/>
          <w:sz w:val="26"/>
        </w:rPr>
      </w:pPr>
    </w:p>
    <w:p w14:paraId="56B6E10D" w14:textId="25B897D6" w:rsidR="00033A7C" w:rsidRDefault="001524D0" w:rsidP="00033A7C">
      <w:pPr>
        <w:autoSpaceDE w:val="0"/>
        <w:autoSpaceDN w:val="0"/>
        <w:adjustRightInd w:val="0"/>
        <w:spacing w:after="0" w:line="240" w:lineRule="auto"/>
        <w:jc w:val="center"/>
        <w:rPr>
          <w:rFonts w:ascii="Times New Roman" w:hAnsi="Times New Roman" w:cs="Times New Roman"/>
          <w:b/>
          <w:bCs/>
          <w:i/>
          <w:iCs/>
          <w:sz w:val="26"/>
        </w:rPr>
      </w:pPr>
      <w:r w:rsidRPr="001D7B1F">
        <w:rPr>
          <w:rFonts w:ascii="Times New Roman" w:hAnsi="Times New Roman" w:cs="Times New Roman"/>
          <w:b/>
          <w:bCs/>
          <w:sz w:val="26"/>
        </w:rPr>
        <w:t xml:space="preserve">An Act to amend the </w:t>
      </w:r>
      <w:r w:rsidRPr="001D7B1F">
        <w:rPr>
          <w:rFonts w:ascii="Times New Roman" w:hAnsi="Times New Roman" w:cs="Times New Roman"/>
          <w:b/>
          <w:bCs/>
          <w:i/>
          <w:iCs/>
          <w:sz w:val="26"/>
        </w:rPr>
        <w:t>Broadcasting Act 1942</w:t>
      </w:r>
      <w:r w:rsidRPr="00296744">
        <w:rPr>
          <w:rFonts w:ascii="Times New Roman" w:hAnsi="Times New Roman" w:cs="Times New Roman"/>
          <w:b/>
          <w:bCs/>
          <w:iCs/>
          <w:sz w:val="26"/>
        </w:rPr>
        <w:t>,</w:t>
      </w:r>
      <w:r w:rsidRPr="001D7B1F">
        <w:rPr>
          <w:rFonts w:ascii="Times New Roman" w:hAnsi="Times New Roman" w:cs="Times New Roman"/>
          <w:b/>
          <w:bCs/>
          <w:i/>
          <w:iCs/>
          <w:sz w:val="26"/>
        </w:rPr>
        <w:t xml:space="preserve"> </w:t>
      </w:r>
    </w:p>
    <w:p w14:paraId="40E4854B" w14:textId="77777777" w:rsidR="001524D0" w:rsidRPr="001D7B1F" w:rsidRDefault="001524D0" w:rsidP="00033A7C">
      <w:pPr>
        <w:autoSpaceDE w:val="0"/>
        <w:autoSpaceDN w:val="0"/>
        <w:adjustRightInd w:val="0"/>
        <w:spacing w:after="0" w:line="240" w:lineRule="auto"/>
        <w:jc w:val="center"/>
        <w:rPr>
          <w:rFonts w:ascii="Times New Roman" w:hAnsi="Times New Roman" w:cs="Times New Roman"/>
          <w:b/>
          <w:bCs/>
          <w:sz w:val="26"/>
        </w:rPr>
      </w:pPr>
      <w:r w:rsidRPr="001D7B1F">
        <w:rPr>
          <w:rFonts w:ascii="Times New Roman" w:hAnsi="Times New Roman" w:cs="Times New Roman"/>
          <w:b/>
          <w:bCs/>
          <w:sz w:val="26"/>
        </w:rPr>
        <w:t>and for related purposes</w:t>
      </w:r>
    </w:p>
    <w:p w14:paraId="19DA525C" w14:textId="77777777" w:rsidR="001524D0" w:rsidRDefault="001524D0" w:rsidP="001524D0">
      <w:pPr>
        <w:autoSpaceDE w:val="0"/>
        <w:autoSpaceDN w:val="0"/>
        <w:adjustRightInd w:val="0"/>
        <w:spacing w:before="120" w:after="0" w:line="240" w:lineRule="auto"/>
        <w:jc w:val="right"/>
        <w:rPr>
          <w:rFonts w:ascii="Times New Roman" w:hAnsi="Times New Roman" w:cs="Times New Roman"/>
          <w:i/>
          <w:iCs/>
        </w:rPr>
      </w:pPr>
      <w:r w:rsidRPr="001D7B1F">
        <w:rPr>
          <w:rFonts w:ascii="Times New Roman" w:hAnsi="Times New Roman" w:cs="Times New Roman"/>
          <w:iCs/>
        </w:rPr>
        <w:t>[</w:t>
      </w:r>
      <w:r>
        <w:rPr>
          <w:rFonts w:ascii="Times New Roman" w:hAnsi="Times New Roman" w:cs="Times New Roman"/>
          <w:i/>
          <w:iCs/>
        </w:rPr>
        <w:t>Assented to 6 December 1991</w:t>
      </w:r>
      <w:r w:rsidRPr="001D7B1F">
        <w:rPr>
          <w:rFonts w:ascii="Times New Roman" w:hAnsi="Times New Roman" w:cs="Times New Roman"/>
          <w:iCs/>
        </w:rPr>
        <w:t>]</w:t>
      </w:r>
    </w:p>
    <w:p w14:paraId="67964B2B"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0BCE8FDC" w14:textId="77777777" w:rsidR="001524D0" w:rsidRDefault="001524D0" w:rsidP="001524D0">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1—PRELIMINARY</w:t>
      </w:r>
    </w:p>
    <w:p w14:paraId="0E71993B"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 etc.</w:t>
      </w:r>
    </w:p>
    <w:p w14:paraId="371029A7"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1.(1) </w:t>
      </w:r>
      <w:r>
        <w:rPr>
          <w:rFonts w:ascii="Times New Roman" w:hAnsi="Times New Roman" w:cs="Times New Roman"/>
        </w:rPr>
        <w:t xml:space="preserve">This Act may be cited as the </w:t>
      </w:r>
      <w:r>
        <w:rPr>
          <w:rFonts w:ascii="Times New Roman" w:hAnsi="Times New Roman" w:cs="Times New Roman"/>
          <w:i/>
          <w:iCs/>
        </w:rPr>
        <w:t>Broadcasting Amendment Act (No. 2) 1991.</w:t>
      </w:r>
    </w:p>
    <w:p w14:paraId="021AAE82" w14:textId="1149A10F" w:rsidR="001524D0" w:rsidRDefault="001524D0" w:rsidP="001524D0">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(2) </w:t>
      </w:r>
      <w:r>
        <w:rPr>
          <w:rFonts w:ascii="Times New Roman" w:hAnsi="Times New Roman" w:cs="Times New Roman"/>
        </w:rPr>
        <w:t xml:space="preserve">In this Act,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Broadcasting Act 1942</w:t>
      </w:r>
      <w:r w:rsidRPr="00296744">
        <w:rPr>
          <w:rFonts w:ascii="Times New Roman" w:hAnsi="Times New Roman" w:cs="Times New Roman"/>
          <w:iCs/>
          <w:vertAlign w:val="superscript"/>
        </w:rPr>
        <w:t>1</w:t>
      </w:r>
      <w:r>
        <w:rPr>
          <w:rFonts w:ascii="Times New Roman" w:hAnsi="Times New Roman" w:cs="Times New Roman"/>
          <w:i/>
          <w:iCs/>
        </w:rPr>
        <w:t>.</w:t>
      </w:r>
    </w:p>
    <w:p w14:paraId="54A5659A"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Commencement</w:t>
      </w:r>
    </w:p>
    <w:p w14:paraId="68379D83"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Subject to subsection (2), this Act commences 28 days after the day on which it receives the Royal Assent.</w:t>
      </w:r>
    </w:p>
    <w:p w14:paraId="38A28FE5"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Sections 19, 20 and 21 commence on 31 December 1992.</w:t>
      </w:r>
    </w:p>
    <w:p w14:paraId="4F770DD8" w14:textId="77777777" w:rsidR="001524D0" w:rsidRDefault="001524D0" w:rsidP="001524D0">
      <w:pPr>
        <w:rPr>
          <w:rFonts w:ascii="Times New Roman" w:hAnsi="Times New Roman" w:cs="Times New Roman"/>
          <w:b/>
          <w:bCs/>
        </w:rPr>
      </w:pPr>
      <w:r>
        <w:rPr>
          <w:rFonts w:ascii="Times New Roman" w:hAnsi="Times New Roman" w:cs="Times New Roman"/>
          <w:b/>
          <w:bCs/>
        </w:rPr>
        <w:br w:type="page"/>
      </w:r>
    </w:p>
    <w:p w14:paraId="255B0684" w14:textId="77777777" w:rsidR="001524D0" w:rsidRDefault="001524D0" w:rsidP="001524D0">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lastRenderedPageBreak/>
        <w:t xml:space="preserve">PART 2—AMENDMENTS </w:t>
      </w:r>
      <w:r>
        <w:rPr>
          <w:rFonts w:ascii="Times New Roman" w:hAnsi="Times New Roman" w:cs="Times New Roman"/>
        </w:rPr>
        <w:t xml:space="preserve">OF </w:t>
      </w:r>
      <w:r>
        <w:rPr>
          <w:rFonts w:ascii="Times New Roman" w:hAnsi="Times New Roman" w:cs="Times New Roman"/>
          <w:b/>
          <w:bCs/>
        </w:rPr>
        <w:t>THE PRINCIPAL ACT</w:t>
      </w:r>
    </w:p>
    <w:p w14:paraId="3015B0C6"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4B2B65F5"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Section 4 of the Principal Act is amended by omitting from subsection (15) all the words after "prescribed".</w:t>
      </w:r>
    </w:p>
    <w:p w14:paraId="5AF35386"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43D82E9F"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Section 80 of the Principal Act is amended by inserting in subsection (1) the following definitions:</w:t>
      </w:r>
    </w:p>
    <w:p w14:paraId="578155AA" w14:textId="221D9500" w:rsidR="001524D0" w:rsidRDefault="001524D0" w:rsidP="001524D0">
      <w:pPr>
        <w:autoSpaceDE w:val="0"/>
        <w:autoSpaceDN w:val="0"/>
        <w:adjustRightInd w:val="0"/>
        <w:spacing w:before="120" w:after="0" w:line="240" w:lineRule="auto"/>
        <w:jc w:val="both"/>
        <w:rPr>
          <w:rFonts w:ascii="Times New Roman" w:hAnsi="Times New Roman" w:cs="Times New Roman"/>
        </w:rPr>
      </w:pPr>
      <w:r w:rsidRPr="00296744">
        <w:rPr>
          <w:rFonts w:ascii="Times New Roman" w:hAnsi="Times New Roman" w:cs="Times New Roman"/>
          <w:bCs/>
        </w:rPr>
        <w:t>"</w:t>
      </w:r>
      <w:r>
        <w:rPr>
          <w:rFonts w:ascii="Times New Roman" w:hAnsi="Times New Roman" w:cs="Times New Roman"/>
          <w:b/>
          <w:bCs/>
        </w:rPr>
        <w:t xml:space="preserve"> 'non-metropolitan </w:t>
      </w:r>
      <w:r w:rsidRPr="00296744">
        <w:rPr>
          <w:rFonts w:ascii="Times New Roman" w:hAnsi="Times New Roman" w:cs="Times New Roman"/>
          <w:b/>
        </w:rPr>
        <w:t>AM</w:t>
      </w:r>
      <w:r>
        <w:rPr>
          <w:rFonts w:ascii="Times New Roman" w:hAnsi="Times New Roman" w:cs="Times New Roman"/>
        </w:rPr>
        <w:t xml:space="preserve"> </w:t>
      </w:r>
      <w:r>
        <w:rPr>
          <w:rFonts w:ascii="Times New Roman" w:hAnsi="Times New Roman" w:cs="Times New Roman"/>
          <w:b/>
          <w:bCs/>
        </w:rPr>
        <w:t xml:space="preserve">commercial radio </w:t>
      </w:r>
      <w:proofErr w:type="spellStart"/>
      <w:r>
        <w:rPr>
          <w:rFonts w:ascii="Times New Roman" w:hAnsi="Times New Roman" w:cs="Times New Roman"/>
          <w:b/>
          <w:bCs/>
        </w:rPr>
        <w:t>licence</w:t>
      </w:r>
      <w:proofErr w:type="spellEnd"/>
      <w:r>
        <w:rPr>
          <w:rFonts w:ascii="Times New Roman" w:hAnsi="Times New Roman" w:cs="Times New Roman"/>
          <w:b/>
          <w:bCs/>
        </w:rPr>
        <w:t xml:space="preserve">' </w:t>
      </w:r>
      <w:r>
        <w:rPr>
          <w:rFonts w:ascii="Times New Roman" w:hAnsi="Times New Roman" w:cs="Times New Roman"/>
        </w:rPr>
        <w:t xml:space="preserve">means an AM commercial radio </w:t>
      </w:r>
      <w:proofErr w:type="spellStart"/>
      <w:r>
        <w:rPr>
          <w:rFonts w:ascii="Times New Roman" w:hAnsi="Times New Roman" w:cs="Times New Roman"/>
        </w:rPr>
        <w:t>licence</w:t>
      </w:r>
      <w:proofErr w:type="spellEnd"/>
      <w:r>
        <w:rPr>
          <w:rFonts w:ascii="Times New Roman" w:hAnsi="Times New Roman" w:cs="Times New Roman"/>
        </w:rPr>
        <w:t xml:space="preserve"> that is not in a large city or town;</w:t>
      </w:r>
    </w:p>
    <w:p w14:paraId="17C034AD" w14:textId="57EE7FE4" w:rsidR="001524D0" w:rsidRPr="00D14648" w:rsidRDefault="001524D0" w:rsidP="001524D0">
      <w:pPr>
        <w:autoSpaceDE w:val="0"/>
        <w:autoSpaceDN w:val="0"/>
        <w:adjustRightInd w:val="0"/>
        <w:spacing w:before="120" w:after="0" w:line="240" w:lineRule="auto"/>
        <w:jc w:val="both"/>
        <w:rPr>
          <w:rFonts w:ascii="Times New Roman" w:hAnsi="Times New Roman" w:cs="Times New Roman"/>
          <w:lang w:val="fr-CA"/>
        </w:rPr>
      </w:pPr>
      <w:r w:rsidRPr="00D14648">
        <w:rPr>
          <w:rFonts w:ascii="Times New Roman" w:hAnsi="Times New Roman" w:cs="Times New Roman"/>
          <w:b/>
          <w:bCs/>
          <w:lang w:val="fr-CA"/>
        </w:rPr>
        <w:t xml:space="preserve">'non-metropolitan </w:t>
      </w:r>
      <w:r w:rsidRPr="00296744">
        <w:rPr>
          <w:rFonts w:ascii="Times New Roman" w:hAnsi="Times New Roman" w:cs="Times New Roman"/>
          <w:b/>
          <w:lang w:val="fr-CA"/>
        </w:rPr>
        <w:t>FM</w:t>
      </w:r>
      <w:r w:rsidRPr="00D14648">
        <w:rPr>
          <w:rFonts w:ascii="Times New Roman" w:hAnsi="Times New Roman" w:cs="Times New Roman"/>
          <w:lang w:val="fr-CA"/>
        </w:rPr>
        <w:t xml:space="preserve"> </w:t>
      </w:r>
      <w:r w:rsidRPr="00D14648">
        <w:rPr>
          <w:rFonts w:ascii="Times New Roman" w:hAnsi="Times New Roman" w:cs="Times New Roman"/>
          <w:b/>
          <w:bCs/>
          <w:lang w:val="fr-CA"/>
        </w:rPr>
        <w:t xml:space="preserve">commercial radio licence' </w:t>
      </w:r>
      <w:r w:rsidRPr="00D14648">
        <w:rPr>
          <w:rFonts w:ascii="Times New Roman" w:hAnsi="Times New Roman" w:cs="Times New Roman"/>
          <w:lang w:val="fr-CA"/>
        </w:rPr>
        <w:t>means a commercial radio licence:</w:t>
      </w:r>
    </w:p>
    <w:p w14:paraId="43B18320"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whose </w:t>
      </w:r>
      <w:proofErr w:type="spellStart"/>
      <w:r>
        <w:rPr>
          <w:rFonts w:ascii="Times New Roman" w:hAnsi="Times New Roman" w:cs="Times New Roman"/>
        </w:rPr>
        <w:t>licence</w:t>
      </w:r>
      <w:proofErr w:type="spellEnd"/>
      <w:r>
        <w:rPr>
          <w:rFonts w:ascii="Times New Roman" w:hAnsi="Times New Roman" w:cs="Times New Roman"/>
        </w:rPr>
        <w:t xml:space="preserve"> warrant </w:t>
      </w:r>
      <w:proofErr w:type="spellStart"/>
      <w:r>
        <w:rPr>
          <w:rFonts w:ascii="Times New Roman" w:hAnsi="Times New Roman" w:cs="Times New Roman"/>
        </w:rPr>
        <w:t>authorises</w:t>
      </w:r>
      <w:proofErr w:type="spellEnd"/>
      <w:r>
        <w:rPr>
          <w:rFonts w:ascii="Times New Roman" w:hAnsi="Times New Roman" w:cs="Times New Roman"/>
        </w:rPr>
        <w:t xml:space="preserve"> very high frequency transmission; and</w:t>
      </w:r>
    </w:p>
    <w:p w14:paraId="0C0037E6"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whose service area is not a metropolitan service area;</w:t>
      </w:r>
    </w:p>
    <w:p w14:paraId="7F6D1ACA" w14:textId="77777777" w:rsidR="001524D0" w:rsidRDefault="001524D0" w:rsidP="001524D0">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'non-metropolitan supplementary radio </w:t>
      </w:r>
      <w:proofErr w:type="spellStart"/>
      <w:r>
        <w:rPr>
          <w:rFonts w:ascii="Times New Roman" w:hAnsi="Times New Roman" w:cs="Times New Roman"/>
          <w:b/>
          <w:bCs/>
        </w:rPr>
        <w:t>licence</w:t>
      </w:r>
      <w:proofErr w:type="spellEnd"/>
      <w:r>
        <w:rPr>
          <w:rFonts w:ascii="Times New Roman" w:hAnsi="Times New Roman" w:cs="Times New Roman"/>
          <w:b/>
          <w:bCs/>
        </w:rPr>
        <w:t xml:space="preserve">' </w:t>
      </w:r>
      <w:r>
        <w:rPr>
          <w:rFonts w:ascii="Times New Roman" w:hAnsi="Times New Roman" w:cs="Times New Roman"/>
        </w:rPr>
        <w:t xml:space="preserve">means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whose service area is not a metropolitan service area;".</w:t>
      </w:r>
    </w:p>
    <w:p w14:paraId="17A9A5FB"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After section 80A of the Principal Act the following section is inserted:</w:t>
      </w:r>
    </w:p>
    <w:p w14:paraId="6251458E"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Whether service provided under a </w:t>
      </w:r>
      <w:proofErr w:type="spellStart"/>
      <w:r>
        <w:rPr>
          <w:rFonts w:ascii="Times New Roman" w:hAnsi="Times New Roman" w:cs="Times New Roman"/>
          <w:b/>
          <w:bCs/>
        </w:rPr>
        <w:t>licence</w:t>
      </w:r>
      <w:proofErr w:type="spellEnd"/>
      <w:r>
        <w:rPr>
          <w:rFonts w:ascii="Times New Roman" w:hAnsi="Times New Roman" w:cs="Times New Roman"/>
          <w:b/>
          <w:bCs/>
        </w:rPr>
        <w:t xml:space="preserve"> is commercially viable</w:t>
      </w:r>
    </w:p>
    <w:p w14:paraId="62E63B57"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"80B.(1) For the purposes of this Part, the service provided under a </w:t>
      </w:r>
      <w:proofErr w:type="spellStart"/>
      <w:r>
        <w:rPr>
          <w:rFonts w:ascii="Times New Roman" w:hAnsi="Times New Roman" w:cs="Times New Roman"/>
        </w:rPr>
        <w:t>licence</w:t>
      </w:r>
      <w:proofErr w:type="spellEnd"/>
      <w:r>
        <w:rPr>
          <w:rFonts w:ascii="Times New Roman" w:hAnsi="Times New Roman" w:cs="Times New Roman"/>
        </w:rPr>
        <w:t xml:space="preserve"> is commercially viable if, and only if, the Tribunal is satisfied that, on the balance of probabilities, the service will continue to be provided under that </w:t>
      </w:r>
      <w:proofErr w:type="spellStart"/>
      <w:r>
        <w:rPr>
          <w:rFonts w:ascii="Times New Roman" w:hAnsi="Times New Roman" w:cs="Times New Roman"/>
        </w:rPr>
        <w:t>licence</w:t>
      </w:r>
      <w:proofErr w:type="spellEnd"/>
      <w:r>
        <w:rPr>
          <w:rFonts w:ascii="Times New Roman" w:hAnsi="Times New Roman" w:cs="Times New Roman"/>
        </w:rPr>
        <w:t xml:space="preserve"> until the </w:t>
      </w:r>
      <w:proofErr w:type="spellStart"/>
      <w:r>
        <w:rPr>
          <w:rFonts w:ascii="Times New Roman" w:hAnsi="Times New Roman" w:cs="Times New Roman"/>
        </w:rPr>
        <w:t>licence's</w:t>
      </w:r>
      <w:proofErr w:type="spellEnd"/>
      <w:r>
        <w:rPr>
          <w:rFonts w:ascii="Times New Roman" w:hAnsi="Times New Roman" w:cs="Times New Roman"/>
        </w:rPr>
        <w:t xml:space="preserve"> expiration.</w:t>
      </w:r>
    </w:p>
    <w:p w14:paraId="357F61E1"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In considering whether it is so satisfied, the Tribunal must disregard:</w:t>
      </w:r>
    </w:p>
    <w:p w14:paraId="72DAD67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effect (if any) of the need to comply with any conditions of the </w:t>
      </w:r>
      <w:proofErr w:type="spellStart"/>
      <w:r>
        <w:rPr>
          <w:rFonts w:ascii="Times New Roman" w:hAnsi="Times New Roman" w:cs="Times New Roman"/>
        </w:rPr>
        <w:t>licence</w:t>
      </w:r>
      <w:proofErr w:type="spellEnd"/>
      <w:r>
        <w:rPr>
          <w:rFonts w:ascii="Times New Roman" w:hAnsi="Times New Roman" w:cs="Times New Roman"/>
        </w:rPr>
        <w:t xml:space="preserve"> imposed under subsection 81(1) or 85(1); and</w:t>
      </w:r>
    </w:p>
    <w:p w14:paraId="5061A7DC"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effect (if any) of the need to comply with any undertakings given to the Tribunal by the licensee, except an undertaking given under subsection 83(1) or 86(4).</w:t>
      </w:r>
    </w:p>
    <w:p w14:paraId="4D7171AC"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For the purpose of subsection (1), the provision of the service under a </w:t>
      </w:r>
      <w:proofErr w:type="spellStart"/>
      <w:r>
        <w:rPr>
          <w:rFonts w:ascii="Times New Roman" w:hAnsi="Times New Roman" w:cs="Times New Roman"/>
        </w:rPr>
        <w:t>licence</w:t>
      </w:r>
      <w:proofErr w:type="spellEnd"/>
      <w:r>
        <w:rPr>
          <w:rFonts w:ascii="Times New Roman" w:hAnsi="Times New Roman" w:cs="Times New Roman"/>
        </w:rPr>
        <w:t xml:space="preserve"> is not to be taken to be discontinued because only of a suspension of the </w:t>
      </w:r>
      <w:proofErr w:type="spellStart"/>
      <w:r>
        <w:rPr>
          <w:rFonts w:ascii="Times New Roman" w:hAnsi="Times New Roman" w:cs="Times New Roman"/>
        </w:rPr>
        <w:t>licence</w:t>
      </w:r>
      <w:proofErr w:type="spellEnd"/>
      <w:r>
        <w:rPr>
          <w:rFonts w:ascii="Times New Roman" w:hAnsi="Times New Roman" w:cs="Times New Roman"/>
        </w:rPr>
        <w:t xml:space="preserve"> under this Act.".</w:t>
      </w:r>
    </w:p>
    <w:p w14:paraId="1422A9A8"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Applications for grant of certain </w:t>
      </w:r>
      <w:proofErr w:type="spellStart"/>
      <w:r>
        <w:rPr>
          <w:rFonts w:ascii="Times New Roman" w:hAnsi="Times New Roman" w:cs="Times New Roman"/>
          <w:b/>
          <w:bCs/>
        </w:rPr>
        <w:t>licences</w:t>
      </w:r>
      <w:proofErr w:type="spellEnd"/>
    </w:p>
    <w:p w14:paraId="10D3412A"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Section 82 of the Principal Act is amended by adding at the end of subsection (1) the following word and paragraph:</w:t>
      </w:r>
    </w:p>
    <w:p w14:paraId="1377A567" w14:textId="4FE18D47" w:rsidR="001524D0" w:rsidRDefault="001524D0" w:rsidP="001524D0">
      <w:pPr>
        <w:autoSpaceDE w:val="0"/>
        <w:autoSpaceDN w:val="0"/>
        <w:adjustRightInd w:val="0"/>
        <w:spacing w:before="120" w:after="0" w:line="240" w:lineRule="auto"/>
        <w:ind w:left="1080" w:hanging="1080"/>
        <w:jc w:val="both"/>
        <w:rPr>
          <w:rFonts w:ascii="Times New Roman" w:hAnsi="Times New Roman" w:cs="Times New Roman"/>
          <w:i/>
          <w:iCs/>
        </w:rPr>
      </w:pPr>
      <w:r>
        <w:rPr>
          <w:rFonts w:ascii="Times New Roman" w:hAnsi="Times New Roman" w:cs="Times New Roman"/>
        </w:rPr>
        <w:t xml:space="preserve">"; and (d) if the </w:t>
      </w:r>
      <w:proofErr w:type="spellStart"/>
      <w:r>
        <w:rPr>
          <w:rFonts w:ascii="Times New Roman" w:hAnsi="Times New Roman" w:cs="Times New Roman"/>
        </w:rPr>
        <w:t>licence</w:t>
      </w:r>
      <w:proofErr w:type="spellEnd"/>
      <w:r>
        <w:rPr>
          <w:rFonts w:ascii="Times New Roman" w:hAnsi="Times New Roman" w:cs="Times New Roman"/>
        </w:rPr>
        <w:t xml:space="preserve"> is to be a non-metropolitan FM commercial radio </w:t>
      </w:r>
      <w:proofErr w:type="spellStart"/>
      <w:r>
        <w:rPr>
          <w:rFonts w:ascii="Times New Roman" w:hAnsi="Times New Roman" w:cs="Times New Roman"/>
        </w:rPr>
        <w:t>licence</w:t>
      </w:r>
      <w:proofErr w:type="spellEnd"/>
      <w:r>
        <w:rPr>
          <w:rFonts w:ascii="Times New Roman" w:hAnsi="Times New Roman" w:cs="Times New Roman"/>
        </w:rPr>
        <w:t xml:space="preserve">—notifies interested persons of the requirements in relation to the FM access fee under this Act and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r>
        <w:rPr>
          <w:rFonts w:ascii="Times New Roman" w:hAnsi="Times New Roman" w:cs="Times New Roman"/>
          <w:i/>
          <w:iCs/>
        </w:rPr>
        <w:t>.</w:t>
      </w:r>
    </w:p>
    <w:p w14:paraId="70111C48" w14:textId="77777777" w:rsidR="001524D0" w:rsidRDefault="001524D0" w:rsidP="001524D0">
      <w:pPr>
        <w:rPr>
          <w:rFonts w:ascii="Times New Roman" w:hAnsi="Times New Roman" w:cs="Times New Roman"/>
          <w:b/>
          <w:bCs/>
        </w:rPr>
      </w:pPr>
      <w:r>
        <w:rPr>
          <w:rFonts w:ascii="Times New Roman" w:hAnsi="Times New Roman" w:cs="Times New Roman"/>
          <w:b/>
          <w:bCs/>
        </w:rPr>
        <w:br w:type="page"/>
      </w:r>
    </w:p>
    <w:p w14:paraId="5B76FB61"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Repeal of section 82AA</w:t>
      </w:r>
    </w:p>
    <w:p w14:paraId="7E969093"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7.</w:t>
      </w:r>
      <w:r>
        <w:rPr>
          <w:rFonts w:ascii="Times New Roman" w:hAnsi="Times New Roman" w:cs="Times New Roman"/>
        </w:rPr>
        <w:t xml:space="preserve"> Section 82AA of the Principal Act is repealed.</w:t>
      </w:r>
    </w:p>
    <w:p w14:paraId="71355D85"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Applications for grant of supplementary radio </w:t>
      </w:r>
      <w:proofErr w:type="spellStart"/>
      <w:r>
        <w:rPr>
          <w:rFonts w:ascii="Times New Roman" w:hAnsi="Times New Roman" w:cs="Times New Roman"/>
          <w:b/>
          <w:bCs/>
        </w:rPr>
        <w:t>licences</w:t>
      </w:r>
      <w:proofErr w:type="spellEnd"/>
    </w:p>
    <w:p w14:paraId="2751BCEA"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Section 82A of the Principal Act is amended by omitting paragraph (6)(a) and substituting the following paragraph:</w:t>
      </w:r>
    </w:p>
    <w:p w14:paraId="05C931C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 where paragraph (4)(a) applies:</w:t>
      </w:r>
    </w:p>
    <w:p w14:paraId="12867D4D"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of the matters set out in the notice mentioned in that paragraph; and</w:t>
      </w:r>
    </w:p>
    <w:p w14:paraId="4C81B1B0"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in the case of a </w:t>
      </w:r>
      <w:proofErr w:type="spellStart"/>
      <w:r>
        <w:rPr>
          <w:rFonts w:ascii="Times New Roman" w:hAnsi="Times New Roman" w:cs="Times New Roman"/>
        </w:rPr>
        <w:t>licence</w:t>
      </w:r>
      <w:proofErr w:type="spellEnd"/>
      <w:r>
        <w:rPr>
          <w:rFonts w:ascii="Times New Roman" w:hAnsi="Times New Roman" w:cs="Times New Roman"/>
        </w:rPr>
        <w:t xml:space="preserve"> that is to be a non-metropolitan supplementary radio </w:t>
      </w:r>
      <w:proofErr w:type="spellStart"/>
      <w:r>
        <w:rPr>
          <w:rFonts w:ascii="Times New Roman" w:hAnsi="Times New Roman" w:cs="Times New Roman"/>
        </w:rPr>
        <w:t>licence</w:t>
      </w:r>
      <w:proofErr w:type="spellEnd"/>
      <w:r>
        <w:rPr>
          <w:rFonts w:ascii="Times New Roman" w:hAnsi="Times New Roman" w:cs="Times New Roman"/>
        </w:rPr>
        <w:t xml:space="preserve">—of the requirements under this Act and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 </w:t>
      </w:r>
      <w:r>
        <w:rPr>
          <w:rFonts w:ascii="Times New Roman" w:hAnsi="Times New Roman" w:cs="Times New Roman"/>
        </w:rPr>
        <w:t>in relation to the FM access fee; or".</w:t>
      </w:r>
    </w:p>
    <w:p w14:paraId="268A880D"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Simultaneous commercial radio </w:t>
      </w:r>
      <w:proofErr w:type="spellStart"/>
      <w:r>
        <w:rPr>
          <w:rFonts w:ascii="Times New Roman" w:hAnsi="Times New Roman" w:cs="Times New Roman"/>
          <w:b/>
          <w:bCs/>
        </w:rPr>
        <w:t>licence</w:t>
      </w:r>
      <w:proofErr w:type="spellEnd"/>
      <w:r>
        <w:rPr>
          <w:rFonts w:ascii="Times New Roman" w:hAnsi="Times New Roman" w:cs="Times New Roman"/>
          <w:b/>
          <w:bCs/>
        </w:rPr>
        <w:t xml:space="preserve"> and supplementary radio </w:t>
      </w:r>
      <w:proofErr w:type="spellStart"/>
      <w:r>
        <w:rPr>
          <w:rFonts w:ascii="Times New Roman" w:hAnsi="Times New Roman" w:cs="Times New Roman"/>
          <w:b/>
          <w:bCs/>
        </w:rPr>
        <w:t>licence</w:t>
      </w:r>
      <w:proofErr w:type="spellEnd"/>
      <w:r>
        <w:rPr>
          <w:rFonts w:ascii="Times New Roman" w:hAnsi="Times New Roman" w:cs="Times New Roman"/>
          <w:b/>
          <w:bCs/>
        </w:rPr>
        <w:t xml:space="preserve"> inquiries</w:t>
      </w:r>
    </w:p>
    <w:p w14:paraId="2B922FC5"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Section 82AAA of the Principal Act is amended:</w:t>
      </w:r>
    </w:p>
    <w:p w14:paraId="223F5243"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inserting in paragraph (2)(d) "subject to subsection (2A)," before "the Tribunal" (first occurring);</w:t>
      </w:r>
    </w:p>
    <w:p w14:paraId="7243A8EE"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(2) the following subsection:</w:t>
      </w:r>
    </w:p>
    <w:p w14:paraId="28B4B570" w14:textId="77777777" w:rsidR="001524D0" w:rsidRDefault="001524D0" w:rsidP="001524D0">
      <w:pPr>
        <w:autoSpaceDE w:val="0"/>
        <w:autoSpaceDN w:val="0"/>
        <w:adjustRightInd w:val="0"/>
        <w:spacing w:before="120" w:after="0" w:line="240" w:lineRule="auto"/>
        <w:ind w:firstLine="720"/>
        <w:jc w:val="both"/>
        <w:rPr>
          <w:rFonts w:ascii="Times New Roman" w:hAnsi="Times New Roman" w:cs="Times New Roman"/>
        </w:rPr>
      </w:pPr>
      <w:r>
        <w:rPr>
          <w:rFonts w:ascii="Times New Roman" w:hAnsi="Times New Roman" w:cs="Times New Roman"/>
        </w:rPr>
        <w:t>"(2A) If:</w:t>
      </w:r>
    </w:p>
    <w:p w14:paraId="37A150A5"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Tribunal is simultaneously considering the application for the grant of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and applications for a commercial radio </w:t>
      </w:r>
      <w:proofErr w:type="spellStart"/>
      <w:r>
        <w:rPr>
          <w:rFonts w:ascii="Times New Roman" w:hAnsi="Times New Roman" w:cs="Times New Roman"/>
        </w:rPr>
        <w:t>licence</w:t>
      </w:r>
      <w:proofErr w:type="spellEnd"/>
      <w:r>
        <w:rPr>
          <w:rFonts w:ascii="Times New Roman" w:hAnsi="Times New Roman" w:cs="Times New Roman"/>
        </w:rPr>
        <w:t>; and</w:t>
      </w:r>
    </w:p>
    <w:p w14:paraId="429FA44E"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service area of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overlaps that of the commercial radio </w:t>
      </w:r>
      <w:proofErr w:type="spellStart"/>
      <w:r>
        <w:rPr>
          <w:rFonts w:ascii="Times New Roman" w:hAnsi="Times New Roman" w:cs="Times New Roman"/>
        </w:rPr>
        <w:t>licence</w:t>
      </w:r>
      <w:proofErr w:type="spellEnd"/>
      <w:r>
        <w:rPr>
          <w:rFonts w:ascii="Times New Roman" w:hAnsi="Times New Roman" w:cs="Times New Roman"/>
        </w:rPr>
        <w:t>; and</w:t>
      </w:r>
    </w:p>
    <w:p w14:paraId="016F206D"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Tribunal determines under paragraph 83B(7)(c) that only one additional radio </w:t>
      </w:r>
      <w:proofErr w:type="spellStart"/>
      <w:r>
        <w:rPr>
          <w:rFonts w:ascii="Times New Roman" w:hAnsi="Times New Roman" w:cs="Times New Roman"/>
        </w:rPr>
        <w:t>licence</w:t>
      </w:r>
      <w:proofErr w:type="spellEnd"/>
      <w:r>
        <w:rPr>
          <w:rFonts w:ascii="Times New Roman" w:hAnsi="Times New Roman" w:cs="Times New Roman"/>
        </w:rPr>
        <w:t xml:space="preserve"> should be granted in relation to those areas;</w:t>
      </w:r>
    </w:p>
    <w:p w14:paraId="1F3BB224" w14:textId="77777777" w:rsidR="001524D0" w:rsidRDefault="001524D0" w:rsidP="001524D0">
      <w:pPr>
        <w:autoSpaceDE w:val="0"/>
        <w:autoSpaceDN w:val="0"/>
        <w:adjustRightInd w:val="0"/>
        <w:spacing w:before="120" w:after="0" w:line="240" w:lineRule="auto"/>
        <w:ind w:firstLine="720"/>
        <w:jc w:val="both"/>
        <w:rPr>
          <w:rFonts w:ascii="Times New Roman" w:hAnsi="Times New Roman" w:cs="Times New Roman"/>
        </w:rPr>
      </w:pPr>
      <w:r>
        <w:rPr>
          <w:rFonts w:ascii="Times New Roman" w:hAnsi="Times New Roman" w:cs="Times New Roman"/>
        </w:rPr>
        <w:t xml:space="preserve">the Tribunal must give preference to the applications for the commercial radio </w:t>
      </w:r>
      <w:proofErr w:type="spellStart"/>
      <w:r>
        <w:rPr>
          <w:rFonts w:ascii="Times New Roman" w:hAnsi="Times New Roman" w:cs="Times New Roman"/>
        </w:rPr>
        <w:t>licence</w:t>
      </w:r>
      <w:proofErr w:type="spellEnd"/>
      <w:r>
        <w:rPr>
          <w:rFonts w:ascii="Times New Roman" w:hAnsi="Times New Roman" w:cs="Times New Roman"/>
        </w:rPr>
        <w:t>:</w:t>
      </w:r>
    </w:p>
    <w:p w14:paraId="502DDFED"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by first considering the applications for the commercial radio </w:t>
      </w:r>
      <w:proofErr w:type="spellStart"/>
      <w:r>
        <w:rPr>
          <w:rFonts w:ascii="Times New Roman" w:hAnsi="Times New Roman" w:cs="Times New Roman"/>
        </w:rPr>
        <w:t>licence</w:t>
      </w:r>
      <w:proofErr w:type="spellEnd"/>
      <w:r>
        <w:rPr>
          <w:rFonts w:ascii="Times New Roman" w:hAnsi="Times New Roman" w:cs="Times New Roman"/>
        </w:rPr>
        <w:t>; and</w:t>
      </w:r>
    </w:p>
    <w:p w14:paraId="0AF46C11"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if an applicant for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is a suitable person to be granted that </w:t>
      </w:r>
      <w:proofErr w:type="spellStart"/>
      <w:r>
        <w:rPr>
          <w:rFonts w:ascii="Times New Roman" w:hAnsi="Times New Roman" w:cs="Times New Roman"/>
        </w:rPr>
        <w:t>licence</w:t>
      </w:r>
      <w:proofErr w:type="spellEnd"/>
      <w:r>
        <w:rPr>
          <w:rFonts w:ascii="Times New Roman" w:hAnsi="Times New Roman" w:cs="Times New Roman"/>
        </w:rPr>
        <w:t xml:space="preserve">—by granting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and not the supplementary radio </w:t>
      </w:r>
      <w:proofErr w:type="spellStart"/>
      <w:r>
        <w:rPr>
          <w:rFonts w:ascii="Times New Roman" w:hAnsi="Times New Roman" w:cs="Times New Roman"/>
        </w:rPr>
        <w:t>licence</w:t>
      </w:r>
      <w:proofErr w:type="spellEnd"/>
      <w:r>
        <w:rPr>
          <w:rFonts w:ascii="Times New Roman" w:hAnsi="Times New Roman" w:cs="Times New Roman"/>
        </w:rPr>
        <w:t>.".</w:t>
      </w:r>
    </w:p>
    <w:p w14:paraId="5DE2859E"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Criteria for grant of commercial </w:t>
      </w:r>
      <w:proofErr w:type="spellStart"/>
      <w:r>
        <w:rPr>
          <w:rFonts w:ascii="Times New Roman" w:hAnsi="Times New Roman" w:cs="Times New Roman"/>
          <w:b/>
          <w:bCs/>
        </w:rPr>
        <w:t>licence</w:t>
      </w:r>
      <w:proofErr w:type="spellEnd"/>
    </w:p>
    <w:p w14:paraId="562CD623"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10.</w:t>
      </w:r>
      <w:r>
        <w:rPr>
          <w:rFonts w:ascii="Times New Roman" w:hAnsi="Times New Roman" w:cs="Times New Roman"/>
        </w:rPr>
        <w:t xml:space="preserve"> Section 83A of the Principal Act is amended:</w:t>
      </w:r>
    </w:p>
    <w:p w14:paraId="111FF175"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from subsection (1) ", (9) or (10)" and substituting "or (9)";</w:t>
      </w:r>
    </w:p>
    <w:p w14:paraId="117EC8D5"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in paragraph (4)(c) "subject to subsection (4A)," before "where";</w:t>
      </w:r>
    </w:p>
    <w:p w14:paraId="47EB571D" w14:textId="77777777" w:rsidR="001524D0" w:rsidRDefault="001524D0" w:rsidP="001524D0">
      <w:pPr>
        <w:rPr>
          <w:rFonts w:ascii="Times New Roman" w:hAnsi="Times New Roman" w:cs="Times New Roman"/>
          <w:b/>
          <w:bCs/>
        </w:rPr>
      </w:pPr>
      <w:r>
        <w:rPr>
          <w:rFonts w:ascii="Times New Roman" w:hAnsi="Times New Roman" w:cs="Times New Roman"/>
          <w:b/>
          <w:bCs/>
        </w:rPr>
        <w:br w:type="page"/>
      </w:r>
    </w:p>
    <w:p w14:paraId="2A79D52B"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lastRenderedPageBreak/>
        <w:t>(c)</w:t>
      </w:r>
      <w:r>
        <w:rPr>
          <w:rFonts w:ascii="Times New Roman" w:hAnsi="Times New Roman" w:cs="Times New Roman"/>
        </w:rPr>
        <w:tab/>
        <w:t>by adding at the end of subsection (4) the following paragraph:</w:t>
      </w:r>
    </w:p>
    <w:p w14:paraId="1EF3A019" w14:textId="77777777" w:rsidR="001524D0" w:rsidRDefault="001524D0" w:rsidP="001524D0">
      <w:pPr>
        <w:autoSpaceDE w:val="0"/>
        <w:autoSpaceDN w:val="0"/>
        <w:adjustRightInd w:val="0"/>
        <w:spacing w:before="120" w:after="0" w:line="240" w:lineRule="auto"/>
        <w:ind w:left="1080" w:hanging="360"/>
        <w:jc w:val="both"/>
        <w:rPr>
          <w:rFonts w:ascii="Times New Roman" w:hAnsi="Times New Roman" w:cs="Times New Roman"/>
        </w:rPr>
      </w:pPr>
      <w:r>
        <w:rPr>
          <w:rFonts w:ascii="Times New Roman" w:hAnsi="Times New Roman" w:cs="Times New Roman"/>
        </w:rPr>
        <w:t>"; (d) the policy that, whenever practicable, the number of broadcasting services provided to the public should be increased.";</w:t>
      </w:r>
    </w:p>
    <w:p w14:paraId="0351B1E2"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ab/>
        <w:t>by inserting after subsection (4) the following subsection:</w:t>
      </w:r>
    </w:p>
    <w:p w14:paraId="7021D38F" w14:textId="77777777" w:rsidR="001524D0" w:rsidRDefault="001524D0" w:rsidP="001524D0">
      <w:pPr>
        <w:autoSpaceDE w:val="0"/>
        <w:autoSpaceDN w:val="0"/>
        <w:adjustRightInd w:val="0"/>
        <w:spacing w:before="120" w:after="0" w:line="240" w:lineRule="auto"/>
        <w:ind w:left="360" w:firstLine="360"/>
        <w:jc w:val="both"/>
        <w:rPr>
          <w:rFonts w:ascii="Times New Roman" w:hAnsi="Times New Roman" w:cs="Times New Roman"/>
        </w:rPr>
      </w:pPr>
      <w:r>
        <w:rPr>
          <w:rFonts w:ascii="Times New Roman" w:hAnsi="Times New Roman" w:cs="Times New Roman"/>
        </w:rPr>
        <w:t>"(4A) If:</w:t>
      </w:r>
    </w:p>
    <w:p w14:paraId="5CBE1873"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Tribunal is considering whether it is advisable in the public interest to grant a commercial radio </w:t>
      </w:r>
      <w:proofErr w:type="spellStart"/>
      <w:r>
        <w:rPr>
          <w:rFonts w:ascii="Times New Roman" w:hAnsi="Times New Roman" w:cs="Times New Roman"/>
        </w:rPr>
        <w:t>licence</w:t>
      </w:r>
      <w:proofErr w:type="spellEnd"/>
      <w:r>
        <w:rPr>
          <w:rFonts w:ascii="Times New Roman" w:hAnsi="Times New Roman" w:cs="Times New Roman"/>
        </w:rPr>
        <w:t>; and</w:t>
      </w:r>
    </w:p>
    <w:p w14:paraId="03BCDC28"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service area of that </w:t>
      </w:r>
      <w:proofErr w:type="spellStart"/>
      <w:r>
        <w:rPr>
          <w:rFonts w:ascii="Times New Roman" w:hAnsi="Times New Roman" w:cs="Times New Roman"/>
        </w:rPr>
        <w:t>licence</w:t>
      </w:r>
      <w:proofErr w:type="spellEnd"/>
      <w:r>
        <w:rPr>
          <w:rFonts w:ascii="Times New Roman" w:hAnsi="Times New Roman" w:cs="Times New Roman"/>
        </w:rPr>
        <w:t xml:space="preserve"> overlaps the service area of a non-limited </w:t>
      </w:r>
      <w:proofErr w:type="spellStart"/>
      <w:r>
        <w:rPr>
          <w:rFonts w:ascii="Times New Roman" w:hAnsi="Times New Roman" w:cs="Times New Roman"/>
        </w:rPr>
        <w:t>licence</w:t>
      </w:r>
      <w:proofErr w:type="spellEnd"/>
      <w:r>
        <w:rPr>
          <w:rFonts w:ascii="Times New Roman" w:hAnsi="Times New Roman" w:cs="Times New Roman"/>
        </w:rPr>
        <w:t>;</w:t>
      </w:r>
    </w:p>
    <w:p w14:paraId="7F569EFA"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 xml:space="preserve">the Tribunal is not to have regard to the need for the commercial viability of the service provided under that non-limited </w:t>
      </w:r>
      <w:proofErr w:type="spellStart"/>
      <w:r>
        <w:rPr>
          <w:rFonts w:ascii="Times New Roman" w:hAnsi="Times New Roman" w:cs="Times New Roman"/>
        </w:rPr>
        <w:t>licence</w:t>
      </w:r>
      <w:proofErr w:type="spellEnd"/>
      <w:r>
        <w:rPr>
          <w:rFonts w:ascii="Times New Roman" w:hAnsi="Times New Roman" w:cs="Times New Roman"/>
        </w:rPr>
        <w:t xml:space="preserve"> unless its holder satisfies the Tribunal that the service would not be commercially viable after the grant of the commercial radio </w:t>
      </w:r>
      <w:proofErr w:type="spellStart"/>
      <w:r>
        <w:rPr>
          <w:rFonts w:ascii="Times New Roman" w:hAnsi="Times New Roman" w:cs="Times New Roman"/>
        </w:rPr>
        <w:t>licence</w:t>
      </w:r>
      <w:proofErr w:type="spellEnd"/>
      <w:r>
        <w:rPr>
          <w:rFonts w:ascii="Times New Roman" w:hAnsi="Times New Roman" w:cs="Times New Roman"/>
        </w:rPr>
        <w:t>.";</w:t>
      </w:r>
    </w:p>
    <w:p w14:paraId="391DE2B8"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(e)</w:t>
      </w:r>
      <w:r>
        <w:rPr>
          <w:rFonts w:ascii="Times New Roman" w:hAnsi="Times New Roman" w:cs="Times New Roman"/>
        </w:rPr>
        <w:tab/>
        <w:t>by omitting from subsection (9) "Subject to subsection (10), where" and substituting "Where";</w:t>
      </w:r>
    </w:p>
    <w:p w14:paraId="4A8F7719"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(f)</w:t>
      </w:r>
      <w:r>
        <w:rPr>
          <w:rFonts w:ascii="Times New Roman" w:hAnsi="Times New Roman" w:cs="Times New Roman"/>
        </w:rPr>
        <w:tab/>
        <w:t>by omitting subsections (10) and (11).</w:t>
      </w:r>
    </w:p>
    <w:p w14:paraId="7CD8D424"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Criteria for grant of supplementary radio </w:t>
      </w:r>
      <w:proofErr w:type="spellStart"/>
      <w:r>
        <w:rPr>
          <w:rFonts w:ascii="Times New Roman" w:hAnsi="Times New Roman" w:cs="Times New Roman"/>
          <w:b/>
          <w:bCs/>
        </w:rPr>
        <w:t>licence</w:t>
      </w:r>
      <w:proofErr w:type="spellEnd"/>
    </w:p>
    <w:p w14:paraId="254F7605"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 xml:space="preserve">11. </w:t>
      </w:r>
      <w:r>
        <w:rPr>
          <w:rFonts w:ascii="Times New Roman" w:hAnsi="Times New Roman" w:cs="Times New Roman"/>
        </w:rPr>
        <w:t>Section 83B of the Principal Act is amended:</w:t>
      </w:r>
    </w:p>
    <w:p w14:paraId="746F6AEA"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paragraph (4)(b) and substituting the following paragraphs:</w:t>
      </w:r>
    </w:p>
    <w:p w14:paraId="71658FB0"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need for the commercial viability of the service provided under a </w:t>
      </w:r>
      <w:proofErr w:type="spellStart"/>
      <w:r>
        <w:rPr>
          <w:rFonts w:ascii="Times New Roman" w:hAnsi="Times New Roman" w:cs="Times New Roman"/>
        </w:rPr>
        <w:t>licence</w:t>
      </w:r>
      <w:proofErr w:type="spellEnd"/>
      <w:r>
        <w:rPr>
          <w:rFonts w:ascii="Times New Roman" w:hAnsi="Times New Roman" w:cs="Times New Roman"/>
        </w:rPr>
        <w:t xml:space="preserve"> mentioned in subsection (4A) or (4B) if the Tribunal is required to do so under the subsection;</w:t>
      </w:r>
    </w:p>
    <w:p w14:paraId="6046365E"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policy that, whenever practicable, the number of broadcasting services provided to the public should be increased.";</w:t>
      </w:r>
    </w:p>
    <w:p w14:paraId="00A08F7D"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(4) the following subsections:</w:t>
      </w:r>
    </w:p>
    <w:p w14:paraId="2AAD71FF" w14:textId="77777777" w:rsidR="001524D0" w:rsidRDefault="001524D0" w:rsidP="001524D0">
      <w:pPr>
        <w:autoSpaceDE w:val="0"/>
        <w:autoSpaceDN w:val="0"/>
        <w:adjustRightInd w:val="0"/>
        <w:spacing w:before="120" w:after="0" w:line="240" w:lineRule="auto"/>
        <w:ind w:left="187" w:firstLine="720"/>
        <w:jc w:val="both"/>
        <w:rPr>
          <w:rFonts w:ascii="Times New Roman" w:hAnsi="Times New Roman" w:cs="Times New Roman"/>
        </w:rPr>
      </w:pPr>
      <w:r>
        <w:rPr>
          <w:rFonts w:ascii="Times New Roman" w:hAnsi="Times New Roman" w:cs="Times New Roman"/>
        </w:rPr>
        <w:t>"(4A) If:</w:t>
      </w:r>
    </w:p>
    <w:p w14:paraId="5AFB1755"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Tribunal is considering whether it is advisable in the public interest to grant a supplementary radio </w:t>
      </w:r>
      <w:proofErr w:type="spellStart"/>
      <w:r>
        <w:rPr>
          <w:rFonts w:ascii="Times New Roman" w:hAnsi="Times New Roman" w:cs="Times New Roman"/>
        </w:rPr>
        <w:t>licence</w:t>
      </w:r>
      <w:proofErr w:type="spellEnd"/>
      <w:r>
        <w:rPr>
          <w:rFonts w:ascii="Times New Roman" w:hAnsi="Times New Roman" w:cs="Times New Roman"/>
        </w:rPr>
        <w:t>; and</w:t>
      </w:r>
    </w:p>
    <w:p w14:paraId="6DBAF919"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service area of that </w:t>
      </w:r>
      <w:proofErr w:type="spellStart"/>
      <w:r>
        <w:rPr>
          <w:rFonts w:ascii="Times New Roman" w:hAnsi="Times New Roman" w:cs="Times New Roman"/>
        </w:rPr>
        <w:t>licence</w:t>
      </w:r>
      <w:proofErr w:type="spellEnd"/>
      <w:r>
        <w:rPr>
          <w:rFonts w:ascii="Times New Roman" w:hAnsi="Times New Roman" w:cs="Times New Roman"/>
        </w:rPr>
        <w:t xml:space="preserve"> overlaps the service area of a non-limited </w:t>
      </w:r>
      <w:proofErr w:type="spellStart"/>
      <w:r>
        <w:rPr>
          <w:rFonts w:ascii="Times New Roman" w:hAnsi="Times New Roman" w:cs="Times New Roman"/>
        </w:rPr>
        <w:t>licence</w:t>
      </w:r>
      <w:proofErr w:type="spellEnd"/>
      <w:r>
        <w:rPr>
          <w:rFonts w:ascii="Times New Roman" w:hAnsi="Times New Roman" w:cs="Times New Roman"/>
        </w:rPr>
        <w:t>; and</w:t>
      </w:r>
    </w:p>
    <w:p w14:paraId="38F314BE"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at the same time, the Tribunal is also considering applications for the grant of a non-limited </w:t>
      </w:r>
      <w:proofErr w:type="spellStart"/>
      <w:r>
        <w:rPr>
          <w:rFonts w:ascii="Times New Roman" w:hAnsi="Times New Roman" w:cs="Times New Roman"/>
        </w:rPr>
        <w:t>licence</w:t>
      </w:r>
      <w:proofErr w:type="spellEnd"/>
      <w:r>
        <w:rPr>
          <w:rFonts w:ascii="Times New Roman" w:hAnsi="Times New Roman" w:cs="Times New Roman"/>
        </w:rPr>
        <w:t xml:space="preserve"> whose service area overlaps the service area of the supplementary radio </w:t>
      </w:r>
      <w:proofErr w:type="spellStart"/>
      <w:r>
        <w:rPr>
          <w:rFonts w:ascii="Times New Roman" w:hAnsi="Times New Roman" w:cs="Times New Roman"/>
        </w:rPr>
        <w:t>licence</w:t>
      </w:r>
      <w:proofErr w:type="spellEnd"/>
      <w:r>
        <w:rPr>
          <w:rFonts w:ascii="Times New Roman" w:hAnsi="Times New Roman" w:cs="Times New Roman"/>
        </w:rPr>
        <w:t>;</w:t>
      </w:r>
    </w:p>
    <w:p w14:paraId="606F7CC9"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 xml:space="preserve">the Tribunal is not to have regard to the need for the commercial viability of the service provided under the existing non-limited </w:t>
      </w:r>
      <w:proofErr w:type="spellStart"/>
      <w:r>
        <w:rPr>
          <w:rFonts w:ascii="Times New Roman" w:hAnsi="Times New Roman" w:cs="Times New Roman"/>
        </w:rPr>
        <w:t>licence</w:t>
      </w:r>
      <w:proofErr w:type="spellEnd"/>
      <w:r>
        <w:rPr>
          <w:rFonts w:ascii="Times New Roman" w:hAnsi="Times New Roman" w:cs="Times New Roman"/>
        </w:rPr>
        <w:t xml:space="preserve"> unless its holder satisfies the Tribunal that the service</w:t>
      </w:r>
    </w:p>
    <w:p w14:paraId="30131AF7" w14:textId="77777777" w:rsidR="001524D0" w:rsidRDefault="001524D0" w:rsidP="001524D0">
      <w:pPr>
        <w:rPr>
          <w:rFonts w:ascii="Times New Roman" w:hAnsi="Times New Roman" w:cs="Times New Roman"/>
        </w:rPr>
      </w:pPr>
      <w:r>
        <w:rPr>
          <w:rFonts w:ascii="Times New Roman" w:hAnsi="Times New Roman" w:cs="Times New Roman"/>
        </w:rPr>
        <w:br w:type="page"/>
      </w:r>
    </w:p>
    <w:p w14:paraId="67FE3771"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lastRenderedPageBreak/>
        <w:t xml:space="preserve">would not be commercially viable after the grant of the supplementary radio </w:t>
      </w:r>
      <w:proofErr w:type="spellStart"/>
      <w:r>
        <w:rPr>
          <w:rFonts w:ascii="Times New Roman" w:hAnsi="Times New Roman" w:cs="Times New Roman"/>
        </w:rPr>
        <w:t>licence</w:t>
      </w:r>
      <w:proofErr w:type="spellEnd"/>
      <w:r>
        <w:rPr>
          <w:rFonts w:ascii="Times New Roman" w:hAnsi="Times New Roman" w:cs="Times New Roman"/>
        </w:rPr>
        <w:t>.</w:t>
      </w:r>
    </w:p>
    <w:p w14:paraId="1EA1CF5B" w14:textId="77777777" w:rsidR="001524D0" w:rsidRDefault="001524D0" w:rsidP="001524D0">
      <w:pPr>
        <w:autoSpaceDE w:val="0"/>
        <w:autoSpaceDN w:val="0"/>
        <w:adjustRightInd w:val="0"/>
        <w:spacing w:before="120" w:after="0" w:line="240" w:lineRule="auto"/>
        <w:ind w:left="187" w:firstLine="720"/>
        <w:jc w:val="both"/>
        <w:rPr>
          <w:rFonts w:ascii="Times New Roman" w:hAnsi="Times New Roman" w:cs="Times New Roman"/>
        </w:rPr>
      </w:pPr>
      <w:r>
        <w:rPr>
          <w:rFonts w:ascii="Times New Roman" w:hAnsi="Times New Roman" w:cs="Times New Roman"/>
        </w:rPr>
        <w:t>"(4B) If:</w:t>
      </w:r>
    </w:p>
    <w:p w14:paraId="409C9FB7"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Tribunal is considering whether it is advisable in the public interest to grant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to a person; and</w:t>
      </w:r>
    </w:p>
    <w:p w14:paraId="53A7F829"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service area of that </w:t>
      </w:r>
      <w:proofErr w:type="spellStart"/>
      <w:r>
        <w:rPr>
          <w:rFonts w:ascii="Times New Roman" w:hAnsi="Times New Roman" w:cs="Times New Roman"/>
        </w:rPr>
        <w:t>licence</w:t>
      </w:r>
      <w:proofErr w:type="spellEnd"/>
      <w:r>
        <w:rPr>
          <w:rFonts w:ascii="Times New Roman" w:hAnsi="Times New Roman" w:cs="Times New Roman"/>
        </w:rPr>
        <w:t xml:space="preserve"> overlaps the service area of a commercial radio </w:t>
      </w:r>
      <w:proofErr w:type="spellStart"/>
      <w:r>
        <w:rPr>
          <w:rFonts w:ascii="Times New Roman" w:hAnsi="Times New Roman" w:cs="Times New Roman"/>
        </w:rPr>
        <w:t>licence</w:t>
      </w:r>
      <w:proofErr w:type="spellEnd"/>
      <w:r>
        <w:rPr>
          <w:rFonts w:ascii="Times New Roman" w:hAnsi="Times New Roman" w:cs="Times New Roman"/>
        </w:rPr>
        <w:t>; and</w:t>
      </w:r>
    </w:p>
    <w:p w14:paraId="6DE81E13"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paragraph (4A)(c) does not apply;</w:t>
      </w:r>
    </w:p>
    <w:p w14:paraId="7CD6AF4B"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 xml:space="preserve">the Tribunal is not to have regard to the need for the commercial viability of the service provided under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unless its holder satisfies the Tribunal that the service would not be commercially viable after the grant of the supplementary radio </w:t>
      </w:r>
      <w:proofErr w:type="spellStart"/>
      <w:r>
        <w:rPr>
          <w:rFonts w:ascii="Times New Roman" w:hAnsi="Times New Roman" w:cs="Times New Roman"/>
        </w:rPr>
        <w:t>licence</w:t>
      </w:r>
      <w:proofErr w:type="spellEnd"/>
      <w:r>
        <w:rPr>
          <w:rFonts w:ascii="Times New Roman" w:hAnsi="Times New Roman" w:cs="Times New Roman"/>
        </w:rPr>
        <w:t>.";</w:t>
      </w:r>
    </w:p>
    <w:p w14:paraId="530FBBC4"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adding at the end of subsection (6) "or (1A)";</w:t>
      </w:r>
    </w:p>
    <w:p w14:paraId="1DA34138"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ab/>
        <w:t>by omitting subsection (7) and substituting the following subsection:</w:t>
      </w:r>
    </w:p>
    <w:p w14:paraId="1B09D438" w14:textId="77777777" w:rsidR="001524D0" w:rsidRDefault="001524D0" w:rsidP="001524D0">
      <w:pPr>
        <w:autoSpaceDE w:val="0"/>
        <w:autoSpaceDN w:val="0"/>
        <w:adjustRightInd w:val="0"/>
        <w:spacing w:before="120" w:after="0" w:line="240" w:lineRule="auto"/>
        <w:ind w:firstLine="720"/>
        <w:jc w:val="both"/>
        <w:rPr>
          <w:rFonts w:ascii="Times New Roman" w:hAnsi="Times New Roman" w:cs="Times New Roman"/>
        </w:rPr>
      </w:pPr>
      <w:r>
        <w:rPr>
          <w:rFonts w:ascii="Times New Roman" w:hAnsi="Times New Roman" w:cs="Times New Roman"/>
        </w:rPr>
        <w:t xml:space="preserve">"(7) The Tribunal must refuse to grant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if:</w:t>
      </w:r>
    </w:p>
    <w:p w14:paraId="631F17C6"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when the Tribunal is considering the application for it, the Tribunal is also considering applications for the grant of a commercial radio </w:t>
      </w:r>
      <w:proofErr w:type="spellStart"/>
      <w:r>
        <w:rPr>
          <w:rFonts w:ascii="Times New Roman" w:hAnsi="Times New Roman" w:cs="Times New Roman"/>
        </w:rPr>
        <w:t>licence</w:t>
      </w:r>
      <w:proofErr w:type="spellEnd"/>
      <w:r>
        <w:rPr>
          <w:rFonts w:ascii="Times New Roman" w:hAnsi="Times New Roman" w:cs="Times New Roman"/>
        </w:rPr>
        <w:t xml:space="preserve"> in accordance with section 82AAA; and</w:t>
      </w:r>
    </w:p>
    <w:p w14:paraId="3ADFDFF2"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service area of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overlaps that of the supplementary radio </w:t>
      </w:r>
      <w:proofErr w:type="spellStart"/>
      <w:r>
        <w:rPr>
          <w:rFonts w:ascii="Times New Roman" w:hAnsi="Times New Roman" w:cs="Times New Roman"/>
        </w:rPr>
        <w:t>licence</w:t>
      </w:r>
      <w:proofErr w:type="spellEnd"/>
      <w:r>
        <w:rPr>
          <w:rFonts w:ascii="Times New Roman" w:hAnsi="Times New Roman" w:cs="Times New Roman"/>
        </w:rPr>
        <w:t>; and</w:t>
      </w:r>
    </w:p>
    <w:p w14:paraId="399F18A9"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Tribunal determines that only one additional radio </w:t>
      </w:r>
      <w:proofErr w:type="spellStart"/>
      <w:r>
        <w:rPr>
          <w:rFonts w:ascii="Times New Roman" w:hAnsi="Times New Roman" w:cs="Times New Roman"/>
        </w:rPr>
        <w:t>licence</w:t>
      </w:r>
      <w:proofErr w:type="spellEnd"/>
      <w:r>
        <w:rPr>
          <w:rFonts w:ascii="Times New Roman" w:hAnsi="Times New Roman" w:cs="Times New Roman"/>
        </w:rPr>
        <w:t xml:space="preserve"> should be granted in relation to those areas; and</w:t>
      </w:r>
    </w:p>
    <w:p w14:paraId="2781EBC1"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the Tribunal decides to grant the commercial radio </w:t>
      </w:r>
      <w:proofErr w:type="spellStart"/>
      <w:r>
        <w:rPr>
          <w:rFonts w:ascii="Times New Roman" w:hAnsi="Times New Roman" w:cs="Times New Roman"/>
        </w:rPr>
        <w:t>licence</w:t>
      </w:r>
      <w:proofErr w:type="spellEnd"/>
      <w:r>
        <w:rPr>
          <w:rFonts w:ascii="Times New Roman" w:hAnsi="Times New Roman" w:cs="Times New Roman"/>
        </w:rPr>
        <w:t>.";</w:t>
      </w:r>
    </w:p>
    <w:p w14:paraId="3E3E1538"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b/>
          <w:bCs/>
        </w:rPr>
        <w:t>(e)</w:t>
      </w:r>
      <w:r>
        <w:rPr>
          <w:rFonts w:ascii="Times New Roman" w:hAnsi="Times New Roman" w:cs="Times New Roman"/>
        </w:rPr>
        <w:tab/>
        <w:t>by omitting subsections (8), (9) and (10).</w:t>
      </w:r>
    </w:p>
    <w:p w14:paraId="6EC0D178"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Minister may revise service specifications before grant of </w:t>
      </w:r>
      <w:proofErr w:type="spellStart"/>
      <w:r>
        <w:rPr>
          <w:rFonts w:ascii="Times New Roman" w:hAnsi="Times New Roman" w:cs="Times New Roman"/>
          <w:b/>
          <w:bCs/>
        </w:rPr>
        <w:t>licence</w:t>
      </w:r>
      <w:proofErr w:type="spellEnd"/>
    </w:p>
    <w:p w14:paraId="7630D769"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12. </w:t>
      </w:r>
      <w:r>
        <w:rPr>
          <w:rFonts w:ascii="Times New Roman" w:hAnsi="Times New Roman" w:cs="Times New Roman"/>
        </w:rPr>
        <w:t>Section 83F of the Principal Act is amended:</w:t>
      </w:r>
    </w:p>
    <w:p w14:paraId="4AC4C9DC"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paragraph (1)(d) and substituting the following paragraph:</w:t>
      </w:r>
    </w:p>
    <w:p w14:paraId="7A80DA5B"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this subsection or subsection (1A);";</w:t>
      </w:r>
    </w:p>
    <w:p w14:paraId="3C45C24E"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(1) the following subsection:</w:t>
      </w:r>
    </w:p>
    <w:p w14:paraId="5B3BFDE1"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"(1A)</w:t>
      </w:r>
      <w:r>
        <w:rPr>
          <w:rFonts w:ascii="Times New Roman" w:hAnsi="Times New Roman" w:cs="Times New Roman"/>
        </w:rPr>
        <w:tab/>
        <w:t xml:space="preserve">If, before the grant of a supplementary radio </w:t>
      </w:r>
      <w:proofErr w:type="spellStart"/>
      <w:r>
        <w:rPr>
          <w:rFonts w:ascii="Times New Roman" w:hAnsi="Times New Roman" w:cs="Times New Roman"/>
        </w:rPr>
        <w:t>licence</w:t>
      </w:r>
      <w:proofErr w:type="spellEnd"/>
      <w:r>
        <w:rPr>
          <w:rFonts w:ascii="Times New Roman" w:hAnsi="Times New Roman" w:cs="Times New Roman"/>
        </w:rPr>
        <w:t>:</w:t>
      </w:r>
    </w:p>
    <w:p w14:paraId="27878EE2"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Minister, on the Tribunal's recommendation, determines that the </w:t>
      </w:r>
      <w:proofErr w:type="spellStart"/>
      <w:r>
        <w:rPr>
          <w:rFonts w:ascii="Times New Roman" w:hAnsi="Times New Roman" w:cs="Times New Roman"/>
        </w:rPr>
        <w:t>licence's</w:t>
      </w:r>
      <w:proofErr w:type="spellEnd"/>
      <w:r>
        <w:rPr>
          <w:rFonts w:ascii="Times New Roman" w:hAnsi="Times New Roman" w:cs="Times New Roman"/>
        </w:rPr>
        <w:t xml:space="preserve"> service area is to be smaller than, but wholly within, the service area of a commercial radio </w:t>
      </w:r>
      <w:proofErr w:type="spellStart"/>
      <w:r>
        <w:rPr>
          <w:rFonts w:ascii="Times New Roman" w:hAnsi="Times New Roman" w:cs="Times New Roman"/>
        </w:rPr>
        <w:t>licence</w:t>
      </w:r>
      <w:proofErr w:type="spellEnd"/>
      <w:r>
        <w:rPr>
          <w:rFonts w:ascii="Times New Roman" w:hAnsi="Times New Roman" w:cs="Times New Roman"/>
        </w:rPr>
        <w:t xml:space="preserve"> to which it would be related; and</w:t>
      </w:r>
    </w:p>
    <w:p w14:paraId="16814E65"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no determination under this subsection has previously been made in relation to the supplementary radio </w:t>
      </w:r>
      <w:proofErr w:type="spellStart"/>
      <w:r>
        <w:rPr>
          <w:rFonts w:ascii="Times New Roman" w:hAnsi="Times New Roman" w:cs="Times New Roman"/>
        </w:rPr>
        <w:t>licence</w:t>
      </w:r>
      <w:proofErr w:type="spellEnd"/>
      <w:r>
        <w:rPr>
          <w:rFonts w:ascii="Times New Roman" w:hAnsi="Times New Roman" w:cs="Times New Roman"/>
        </w:rPr>
        <w:t>;</w:t>
      </w:r>
    </w:p>
    <w:p w14:paraId="79A92772" w14:textId="77777777" w:rsidR="001524D0" w:rsidRDefault="001524D0" w:rsidP="001524D0">
      <w:pPr>
        <w:rPr>
          <w:rFonts w:ascii="Times New Roman" w:hAnsi="Times New Roman" w:cs="Times New Roman"/>
        </w:rPr>
      </w:pPr>
      <w:r>
        <w:rPr>
          <w:rFonts w:ascii="Times New Roman" w:hAnsi="Times New Roman" w:cs="Times New Roman"/>
        </w:rPr>
        <w:br w:type="page"/>
      </w:r>
    </w:p>
    <w:p w14:paraId="695B2770" w14:textId="77777777" w:rsidR="001524D0" w:rsidRDefault="001524D0" w:rsidP="001524D0">
      <w:pPr>
        <w:autoSpaceDE w:val="0"/>
        <w:autoSpaceDN w:val="0"/>
        <w:adjustRightInd w:val="0"/>
        <w:spacing w:before="120" w:after="0" w:line="240" w:lineRule="auto"/>
        <w:ind w:left="360" w:firstLine="360"/>
        <w:jc w:val="both"/>
        <w:rPr>
          <w:rFonts w:ascii="Times New Roman" w:hAnsi="Times New Roman" w:cs="Times New Roman"/>
        </w:rPr>
      </w:pPr>
      <w:r>
        <w:rPr>
          <w:rFonts w:ascii="Times New Roman" w:hAnsi="Times New Roman" w:cs="Times New Roman"/>
        </w:rPr>
        <w:lastRenderedPageBreak/>
        <w:t>the Minister must:</w:t>
      </w:r>
    </w:p>
    <w:p w14:paraId="6904EA99"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revoke the service specifications determined in relation to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under subsection 82A(4) or subsection (1) of this section; and</w:t>
      </w:r>
    </w:p>
    <w:p w14:paraId="7CA8D388"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determine that new service specifications specified in the determination are the service specifications to which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to be subject.";</w:t>
      </w:r>
    </w:p>
    <w:p w14:paraId="73C81472"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omitting paragraph (2)(a) and substituting the following paragraph:</w:t>
      </w:r>
    </w:p>
    <w:p w14:paraId="5DC545FC"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if the </w:t>
      </w:r>
      <w:proofErr w:type="spellStart"/>
      <w:r>
        <w:rPr>
          <w:rFonts w:ascii="Times New Roman" w:hAnsi="Times New Roman" w:cs="Times New Roman"/>
        </w:rPr>
        <w:t>licence</w:t>
      </w:r>
      <w:proofErr w:type="spellEnd"/>
      <w:r>
        <w:rPr>
          <w:rFonts w:ascii="Times New Roman" w:hAnsi="Times New Roman" w:cs="Times New Roman"/>
        </w:rPr>
        <w:t xml:space="preserve"> is a supplementary radio </w:t>
      </w:r>
      <w:proofErr w:type="spellStart"/>
      <w:r>
        <w:rPr>
          <w:rFonts w:ascii="Times New Roman" w:hAnsi="Times New Roman" w:cs="Times New Roman"/>
        </w:rPr>
        <w:t>licence</w:t>
      </w:r>
      <w:proofErr w:type="spellEnd"/>
      <w:r>
        <w:rPr>
          <w:rFonts w:ascii="Times New Roman" w:hAnsi="Times New Roman" w:cs="Times New Roman"/>
        </w:rPr>
        <w:t>—whichever of the following provisions under which the specifications were last determined:</w:t>
      </w:r>
    </w:p>
    <w:p w14:paraId="741AB607" w14:textId="77777777" w:rsidR="001524D0" w:rsidRDefault="001524D0" w:rsidP="001524D0">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 subsection 82A(4);</w:t>
      </w:r>
    </w:p>
    <w:p w14:paraId="3FC61072" w14:textId="77777777" w:rsidR="001524D0" w:rsidRDefault="001524D0" w:rsidP="001524D0">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(ii) subsection (1);</w:t>
      </w:r>
    </w:p>
    <w:p w14:paraId="2C71C074" w14:textId="77777777" w:rsidR="001524D0" w:rsidRDefault="001524D0" w:rsidP="001524D0">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(iii) subsection (1A);";</w:t>
      </w:r>
    </w:p>
    <w:p w14:paraId="22F0F038"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ab/>
        <w:t>by inserting in subsection (3) "or (1A)" after "(1)".</w:t>
      </w:r>
    </w:p>
    <w:p w14:paraId="103C522A"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sidRPr="00951A0E">
        <w:rPr>
          <w:rFonts w:ascii="Times New Roman" w:hAnsi="Times New Roman" w:cs="Times New Roman"/>
          <w:b/>
        </w:rPr>
        <w:t>13.</w:t>
      </w:r>
      <w:r>
        <w:rPr>
          <w:rFonts w:ascii="Times New Roman" w:hAnsi="Times New Roman" w:cs="Times New Roman"/>
        </w:rPr>
        <w:t xml:space="preserve"> After section 83F of the Principal Act the following sections are inserted:</w:t>
      </w:r>
    </w:p>
    <w:p w14:paraId="7528C31C"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FM access fee notices in relation to new non-metropolitan FM commercial radio </w:t>
      </w:r>
      <w:proofErr w:type="spellStart"/>
      <w:r>
        <w:rPr>
          <w:rFonts w:ascii="Times New Roman" w:hAnsi="Times New Roman" w:cs="Times New Roman"/>
          <w:b/>
          <w:bCs/>
        </w:rPr>
        <w:t>licences</w:t>
      </w:r>
      <w:proofErr w:type="spellEnd"/>
    </w:p>
    <w:p w14:paraId="37D20FAB"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"83G. If the Tribunal grants (otherwise than by way of renewal) a non-metropolitan FM commercial radio </w:t>
      </w:r>
      <w:proofErr w:type="spellStart"/>
      <w:r>
        <w:rPr>
          <w:rFonts w:ascii="Times New Roman" w:hAnsi="Times New Roman" w:cs="Times New Roman"/>
        </w:rPr>
        <w:t>licence</w:t>
      </w:r>
      <w:proofErr w:type="spellEnd"/>
      <w:r>
        <w:rPr>
          <w:rFonts w:ascii="Times New Roman" w:hAnsi="Times New Roman" w:cs="Times New Roman"/>
        </w:rPr>
        <w:t xml:space="preserve"> to a person, it must give the person a written notice:</w:t>
      </w:r>
    </w:p>
    <w:p w14:paraId="10AFEEC3" w14:textId="75DAAE35"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specifying the amount of FM access fee in respect of the </w:t>
      </w:r>
      <w:proofErr w:type="spellStart"/>
      <w:r>
        <w:rPr>
          <w:rFonts w:ascii="Times New Roman" w:hAnsi="Times New Roman" w:cs="Times New Roman"/>
        </w:rPr>
        <w:t>licence</w:t>
      </w:r>
      <w:proofErr w:type="spellEnd"/>
      <w:r>
        <w:rPr>
          <w:rFonts w:ascii="Times New Roman" w:hAnsi="Times New Roman" w:cs="Times New Roman"/>
        </w:rPr>
        <w:t xml:space="preserve"> determined under section 6BA of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 xml:space="preserve">; </w:t>
      </w:r>
      <w:r>
        <w:rPr>
          <w:rFonts w:ascii="Times New Roman" w:hAnsi="Times New Roman" w:cs="Times New Roman"/>
        </w:rPr>
        <w:t>and</w:t>
      </w:r>
    </w:p>
    <w:p w14:paraId="486767EF"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informing the person of the requirements under this Act and that Act in relation to the FM access fee.</w:t>
      </w:r>
    </w:p>
    <w:p w14:paraId="420B2566"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FM access fee notices in relation to new non-metropolitan supplementary radio </w:t>
      </w:r>
      <w:proofErr w:type="spellStart"/>
      <w:r>
        <w:rPr>
          <w:rFonts w:ascii="Times New Roman" w:hAnsi="Times New Roman" w:cs="Times New Roman"/>
          <w:b/>
          <w:bCs/>
        </w:rPr>
        <w:t>licences</w:t>
      </w:r>
      <w:proofErr w:type="spellEnd"/>
    </w:p>
    <w:p w14:paraId="40A69146"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"83H. If the Tribunal grants (otherwise than by way of renewal) a non-metropolitan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to a person, it must give the person a written notice:</w:t>
      </w:r>
    </w:p>
    <w:p w14:paraId="511FEE64" w14:textId="0AA4E4D5"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specifying the amount of FM access fee in respect of the </w:t>
      </w:r>
      <w:proofErr w:type="spellStart"/>
      <w:r>
        <w:rPr>
          <w:rFonts w:ascii="Times New Roman" w:hAnsi="Times New Roman" w:cs="Times New Roman"/>
        </w:rPr>
        <w:t>licence</w:t>
      </w:r>
      <w:proofErr w:type="spellEnd"/>
      <w:r>
        <w:rPr>
          <w:rFonts w:ascii="Times New Roman" w:hAnsi="Times New Roman" w:cs="Times New Roman"/>
        </w:rPr>
        <w:t xml:space="preserve"> determined under section 6BA of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and</w:t>
      </w:r>
    </w:p>
    <w:p w14:paraId="51094280"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informing the person of the requirements under this Act and that Act in relation to the FM access fee.</w:t>
      </w:r>
    </w:p>
    <w:p w14:paraId="6B490FF9"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FM access fee notices in relation to conversion to FM of non-metropolitan AM commercial radio </w:t>
      </w:r>
      <w:proofErr w:type="spellStart"/>
      <w:r>
        <w:rPr>
          <w:rFonts w:ascii="Times New Roman" w:hAnsi="Times New Roman" w:cs="Times New Roman"/>
          <w:b/>
          <w:bCs/>
        </w:rPr>
        <w:t>licences</w:t>
      </w:r>
      <w:proofErr w:type="spellEnd"/>
    </w:p>
    <w:p w14:paraId="6CF6BDBD"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"83J. If the Minister converts to FM a non-metropolitan AM commercial radio </w:t>
      </w:r>
      <w:proofErr w:type="spellStart"/>
      <w:r>
        <w:rPr>
          <w:rFonts w:ascii="Times New Roman" w:hAnsi="Times New Roman" w:cs="Times New Roman"/>
        </w:rPr>
        <w:t>licence</w:t>
      </w:r>
      <w:proofErr w:type="spellEnd"/>
      <w:r>
        <w:rPr>
          <w:rFonts w:ascii="Times New Roman" w:hAnsi="Times New Roman" w:cs="Times New Roman"/>
        </w:rPr>
        <w:t xml:space="preserve">, the Tribunal must give the holder of that </w:t>
      </w:r>
      <w:proofErr w:type="spellStart"/>
      <w:r>
        <w:rPr>
          <w:rFonts w:ascii="Times New Roman" w:hAnsi="Times New Roman" w:cs="Times New Roman"/>
        </w:rPr>
        <w:t>licence</w:t>
      </w:r>
      <w:proofErr w:type="spellEnd"/>
      <w:r>
        <w:rPr>
          <w:rFonts w:ascii="Times New Roman" w:hAnsi="Times New Roman" w:cs="Times New Roman"/>
        </w:rPr>
        <w:t xml:space="preserve"> a written notice:</w:t>
      </w:r>
    </w:p>
    <w:p w14:paraId="50D9E648" w14:textId="77777777" w:rsidR="001524D0" w:rsidRDefault="001524D0" w:rsidP="001524D0">
      <w:pPr>
        <w:rPr>
          <w:rFonts w:ascii="Times New Roman" w:hAnsi="Times New Roman" w:cs="Times New Roman"/>
        </w:rPr>
      </w:pPr>
      <w:r>
        <w:rPr>
          <w:rFonts w:ascii="Times New Roman" w:hAnsi="Times New Roman" w:cs="Times New Roman"/>
        </w:rPr>
        <w:br w:type="page"/>
      </w:r>
    </w:p>
    <w:p w14:paraId="52644447" w14:textId="0A57CF9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specifying the amount of FM access fee in respect of the </w:t>
      </w:r>
      <w:proofErr w:type="spellStart"/>
      <w:r>
        <w:rPr>
          <w:rFonts w:ascii="Times New Roman" w:hAnsi="Times New Roman" w:cs="Times New Roman"/>
        </w:rPr>
        <w:t>licence</w:t>
      </w:r>
      <w:proofErr w:type="spellEnd"/>
      <w:r>
        <w:rPr>
          <w:rFonts w:ascii="Times New Roman" w:hAnsi="Times New Roman" w:cs="Times New Roman"/>
        </w:rPr>
        <w:t xml:space="preserve"> determined under section 6BA of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and</w:t>
      </w:r>
    </w:p>
    <w:p w14:paraId="6B9C35C0"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informing the person of the requirements under this Act and that Act in relation to the FM access fee.</w:t>
      </w:r>
    </w:p>
    <w:p w14:paraId="62C6FE69"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Payment of FM access fee to be made within 28 days etc.</w:t>
      </w:r>
    </w:p>
    <w:p w14:paraId="071ADF22"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"83K.(1) An amount of FM access fee imposed under section 6B of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 </w:t>
      </w:r>
      <w:r>
        <w:rPr>
          <w:rFonts w:ascii="Times New Roman" w:hAnsi="Times New Roman" w:cs="Times New Roman"/>
        </w:rPr>
        <w:t>must be paid within 28 days beginning on the day of the issue of the notice mentioned in that section.</w:t>
      </w:r>
    </w:p>
    <w:p w14:paraId="2CEEDECA"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If a person who is liable to pay an amount of FM access fee fails to pay that amount by the end of that period, or at the end of that period as extended in accordance with this subsection, the Tribunal may:</w:t>
      </w:r>
    </w:p>
    <w:p w14:paraId="62E5B124"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by written notice given to that person, extend or further extend that period; or</w:t>
      </w:r>
    </w:p>
    <w:p w14:paraId="20C9900A"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if the Tribunal is satisfied that the person has unreasonably or repeatedly delayed paying that amount—exercise its power under subsection 88(4) or 88A(3), as the case requires.</w:t>
      </w:r>
    </w:p>
    <w:p w14:paraId="6FA7A0ED"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If a commercial radio </w:t>
      </w:r>
      <w:proofErr w:type="spellStart"/>
      <w:r>
        <w:rPr>
          <w:rFonts w:ascii="Times New Roman" w:hAnsi="Times New Roman" w:cs="Times New Roman"/>
        </w:rPr>
        <w:t>licence</w:t>
      </w:r>
      <w:proofErr w:type="spellEnd"/>
      <w:r>
        <w:rPr>
          <w:rFonts w:ascii="Times New Roman" w:hAnsi="Times New Roman" w:cs="Times New Roman"/>
        </w:rPr>
        <w:t xml:space="preserve"> is revoked in accordance with subsection 88 (4) because of the licensee's failure to pay an FM access fee, the Tribunal may:</w:t>
      </w:r>
    </w:p>
    <w:p w14:paraId="0CD5A760"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grant the </w:t>
      </w:r>
      <w:proofErr w:type="spellStart"/>
      <w:r>
        <w:rPr>
          <w:rFonts w:ascii="Times New Roman" w:hAnsi="Times New Roman" w:cs="Times New Roman"/>
        </w:rPr>
        <w:t>licence</w:t>
      </w:r>
      <w:proofErr w:type="spellEnd"/>
      <w:r>
        <w:rPr>
          <w:rFonts w:ascii="Times New Roman" w:hAnsi="Times New Roman" w:cs="Times New Roman"/>
        </w:rPr>
        <w:t xml:space="preserve"> to another applicant for the </w:t>
      </w:r>
      <w:proofErr w:type="spellStart"/>
      <w:r>
        <w:rPr>
          <w:rFonts w:ascii="Times New Roman" w:hAnsi="Times New Roman" w:cs="Times New Roman"/>
        </w:rPr>
        <w:t>licence</w:t>
      </w:r>
      <w:proofErr w:type="spellEnd"/>
      <w:r>
        <w:rPr>
          <w:rFonts w:ascii="Times New Roman" w:hAnsi="Times New Roman" w:cs="Times New Roman"/>
        </w:rPr>
        <w:t>:</w:t>
      </w:r>
    </w:p>
    <w:p w14:paraId="7B82CA57"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to whom the Tribunal would have been required to grant the </w:t>
      </w:r>
      <w:proofErr w:type="spellStart"/>
      <w:r>
        <w:rPr>
          <w:rFonts w:ascii="Times New Roman" w:hAnsi="Times New Roman" w:cs="Times New Roman"/>
        </w:rPr>
        <w:t>licence</w:t>
      </w:r>
      <w:proofErr w:type="spellEnd"/>
      <w:r>
        <w:rPr>
          <w:rFonts w:ascii="Times New Roman" w:hAnsi="Times New Roman" w:cs="Times New Roman"/>
        </w:rPr>
        <w:t xml:space="preserve"> but for subsection 83A (9); and</w:t>
      </w:r>
    </w:p>
    <w:p w14:paraId="63995BD9"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who is still available to be granted the </w:t>
      </w:r>
      <w:proofErr w:type="spellStart"/>
      <w:r>
        <w:rPr>
          <w:rFonts w:ascii="Times New Roman" w:hAnsi="Times New Roman" w:cs="Times New Roman"/>
        </w:rPr>
        <w:t>licence</w:t>
      </w:r>
      <w:proofErr w:type="spellEnd"/>
      <w:r>
        <w:rPr>
          <w:rFonts w:ascii="Times New Roman" w:hAnsi="Times New Roman" w:cs="Times New Roman"/>
        </w:rPr>
        <w:t>; or</w:t>
      </w:r>
    </w:p>
    <w:p w14:paraId="0D657192"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recommend to the Minister that a fresh notice under subsection 82 (1) should be published in relation to the granting of that </w:t>
      </w:r>
      <w:proofErr w:type="spellStart"/>
      <w:r>
        <w:rPr>
          <w:rFonts w:ascii="Times New Roman" w:hAnsi="Times New Roman" w:cs="Times New Roman"/>
        </w:rPr>
        <w:t>licence</w:t>
      </w:r>
      <w:proofErr w:type="spellEnd"/>
      <w:r>
        <w:rPr>
          <w:rFonts w:ascii="Times New Roman" w:hAnsi="Times New Roman" w:cs="Times New Roman"/>
        </w:rPr>
        <w:t>.".</w:t>
      </w:r>
    </w:p>
    <w:p w14:paraId="07C2AA6F"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Transfer of commercial </w:t>
      </w:r>
      <w:proofErr w:type="spellStart"/>
      <w:r>
        <w:rPr>
          <w:rFonts w:ascii="Times New Roman" w:hAnsi="Times New Roman" w:cs="Times New Roman"/>
          <w:b/>
          <w:bCs/>
        </w:rPr>
        <w:t>licences</w:t>
      </w:r>
      <w:proofErr w:type="spellEnd"/>
    </w:p>
    <w:p w14:paraId="5211273C"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14. </w:t>
      </w:r>
      <w:r>
        <w:rPr>
          <w:rFonts w:ascii="Times New Roman" w:hAnsi="Times New Roman" w:cs="Times New Roman"/>
        </w:rPr>
        <w:t>Section 89A of the Principal Act is amended:</w:t>
      </w:r>
    </w:p>
    <w:p w14:paraId="771B0A80"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from subsection (1) "and (4)" and substituting ", (4) and (5A)";</w:t>
      </w:r>
    </w:p>
    <w:p w14:paraId="636ECB4E"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 xml:space="preserve">by omitting from subsection (4) all the words after "commercial </w:t>
      </w:r>
      <w:proofErr w:type="spellStart"/>
      <w:r>
        <w:rPr>
          <w:rFonts w:ascii="Times New Roman" w:hAnsi="Times New Roman" w:cs="Times New Roman"/>
        </w:rPr>
        <w:t>licence</w:t>
      </w:r>
      <w:proofErr w:type="spellEnd"/>
      <w:r>
        <w:rPr>
          <w:rFonts w:ascii="Times New Roman" w:hAnsi="Times New Roman" w:cs="Times New Roman"/>
        </w:rPr>
        <w:t xml:space="preserve">", (third occurring) and substituting "within the period beginning from the grant of the </w:t>
      </w:r>
      <w:proofErr w:type="spellStart"/>
      <w:r>
        <w:rPr>
          <w:rFonts w:ascii="Times New Roman" w:hAnsi="Times New Roman" w:cs="Times New Roman"/>
        </w:rPr>
        <w:t>licence</w:t>
      </w:r>
      <w:proofErr w:type="spellEnd"/>
      <w:r>
        <w:rPr>
          <w:rFonts w:ascii="Times New Roman" w:hAnsi="Times New Roman" w:cs="Times New Roman"/>
        </w:rPr>
        <w:t xml:space="preserve"> and ending on the day that is 2 years after the day of the commencement of service provided under the </w:t>
      </w:r>
      <w:proofErr w:type="spellStart"/>
      <w:r>
        <w:rPr>
          <w:rFonts w:ascii="Times New Roman" w:hAnsi="Times New Roman" w:cs="Times New Roman"/>
        </w:rPr>
        <w:t>licence</w:t>
      </w:r>
      <w:proofErr w:type="spellEnd"/>
      <w:r>
        <w:rPr>
          <w:rFonts w:ascii="Times New Roman" w:hAnsi="Times New Roman" w:cs="Times New Roman"/>
        </w:rPr>
        <w:t>.";</w:t>
      </w:r>
    </w:p>
    <w:p w14:paraId="2C7A6473"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inserting after subsection (5) the following subsections:</w:t>
      </w:r>
    </w:p>
    <w:p w14:paraId="6E6C65F1"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"(5A) Without limiting subsection (4) or (10), if a commercial radio </w:t>
      </w:r>
      <w:proofErr w:type="spellStart"/>
      <w:r>
        <w:rPr>
          <w:rFonts w:ascii="Times New Roman" w:hAnsi="Times New Roman" w:cs="Times New Roman"/>
        </w:rPr>
        <w:t>licence</w:t>
      </w:r>
      <w:proofErr w:type="spellEnd"/>
      <w:r>
        <w:rPr>
          <w:rFonts w:ascii="Times New Roman" w:hAnsi="Times New Roman" w:cs="Times New Roman"/>
        </w:rPr>
        <w:t xml:space="preserve"> is related to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must not be transferred by its licensee to a person within the period beginning from the grant of the</w:t>
      </w:r>
    </w:p>
    <w:p w14:paraId="4F8FCA68" w14:textId="77777777" w:rsidR="001524D0" w:rsidRDefault="001524D0" w:rsidP="001524D0">
      <w:pPr>
        <w:rPr>
          <w:rFonts w:ascii="Times New Roman" w:hAnsi="Times New Roman" w:cs="Times New Roman"/>
        </w:rPr>
      </w:pPr>
      <w:r>
        <w:rPr>
          <w:rFonts w:ascii="Times New Roman" w:hAnsi="Times New Roman" w:cs="Times New Roman"/>
        </w:rPr>
        <w:br w:type="page"/>
      </w:r>
    </w:p>
    <w:p w14:paraId="5A54DB5C"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lastRenderedPageBreak/>
        <w:t xml:space="preserve">supplementary radio </w:t>
      </w:r>
      <w:proofErr w:type="spellStart"/>
      <w:r>
        <w:rPr>
          <w:rFonts w:ascii="Times New Roman" w:hAnsi="Times New Roman" w:cs="Times New Roman"/>
        </w:rPr>
        <w:t>licence</w:t>
      </w:r>
      <w:proofErr w:type="spellEnd"/>
      <w:r>
        <w:rPr>
          <w:rFonts w:ascii="Times New Roman" w:hAnsi="Times New Roman" w:cs="Times New Roman"/>
        </w:rPr>
        <w:t xml:space="preserve"> and ending on the day that is 2 years after the day of the commencement of service provided under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unless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or, if the licensee is one of its co-owners, the whole of the licensee's interest in the supplementary radio </w:t>
      </w:r>
      <w:proofErr w:type="spellStart"/>
      <w:r>
        <w:rPr>
          <w:rFonts w:ascii="Times New Roman" w:hAnsi="Times New Roman" w:cs="Times New Roman"/>
        </w:rPr>
        <w:t>licence</w:t>
      </w:r>
      <w:proofErr w:type="spellEnd"/>
      <w:r>
        <w:rPr>
          <w:rFonts w:ascii="Times New Roman" w:hAnsi="Times New Roman" w:cs="Times New Roman"/>
        </w:rPr>
        <w:t>, is also transferred to that person.</w:t>
      </w:r>
    </w:p>
    <w:p w14:paraId="047041A0"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"(5B) For the purposes of subsections (4) and (5A), the day of the commencement of service provided under a </w:t>
      </w:r>
      <w:proofErr w:type="spellStart"/>
      <w:r>
        <w:rPr>
          <w:rFonts w:ascii="Times New Roman" w:hAnsi="Times New Roman" w:cs="Times New Roman"/>
        </w:rPr>
        <w:t>licence</w:t>
      </w:r>
      <w:proofErr w:type="spellEnd"/>
      <w:r>
        <w:rPr>
          <w:rFonts w:ascii="Times New Roman" w:hAnsi="Times New Roman" w:cs="Times New Roman"/>
        </w:rPr>
        <w:t xml:space="preserve"> is the day on which the service provided under the </w:t>
      </w:r>
      <w:proofErr w:type="spellStart"/>
      <w:r>
        <w:rPr>
          <w:rFonts w:ascii="Times New Roman" w:hAnsi="Times New Roman" w:cs="Times New Roman"/>
        </w:rPr>
        <w:t>licence</w:t>
      </w:r>
      <w:proofErr w:type="spellEnd"/>
      <w:r>
        <w:rPr>
          <w:rFonts w:ascii="Times New Roman" w:hAnsi="Times New Roman" w:cs="Times New Roman"/>
        </w:rPr>
        <w:t xml:space="preserve"> commences in accordance with a determination made under section 96.</w:t>
      </w:r>
    </w:p>
    <w:p w14:paraId="61924B80" w14:textId="77777777" w:rsidR="001524D0" w:rsidRDefault="001524D0" w:rsidP="001524D0">
      <w:pPr>
        <w:autoSpaceDE w:val="0"/>
        <w:autoSpaceDN w:val="0"/>
        <w:adjustRightInd w:val="0"/>
        <w:spacing w:before="120" w:after="0" w:line="240" w:lineRule="auto"/>
        <w:ind w:left="360" w:firstLine="547"/>
        <w:jc w:val="both"/>
        <w:rPr>
          <w:rFonts w:ascii="Times New Roman" w:hAnsi="Times New Roman" w:cs="Times New Roman"/>
        </w:rPr>
      </w:pPr>
      <w:r>
        <w:rPr>
          <w:rFonts w:ascii="Times New Roman" w:hAnsi="Times New Roman" w:cs="Times New Roman"/>
        </w:rPr>
        <w:t>"(5C) If:</w:t>
      </w:r>
    </w:p>
    <w:p w14:paraId="44674611"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commercial radio </w:t>
      </w:r>
      <w:proofErr w:type="spellStart"/>
      <w:r>
        <w:rPr>
          <w:rFonts w:ascii="Times New Roman" w:hAnsi="Times New Roman" w:cs="Times New Roman"/>
        </w:rPr>
        <w:t>licence</w:t>
      </w:r>
      <w:proofErr w:type="spellEnd"/>
      <w:r>
        <w:rPr>
          <w:rFonts w:ascii="Times New Roman" w:hAnsi="Times New Roman" w:cs="Times New Roman"/>
        </w:rPr>
        <w:t xml:space="preserve"> that is related to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transferred to a person; and</w:t>
      </w:r>
    </w:p>
    <w:p w14:paraId="48F7C87A"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or if the licensee is a co-owner, the whole of the licensee's interest in the supplementary radio </w:t>
      </w:r>
      <w:proofErr w:type="spellStart"/>
      <w:r>
        <w:rPr>
          <w:rFonts w:ascii="Times New Roman" w:hAnsi="Times New Roman" w:cs="Times New Roman"/>
        </w:rPr>
        <w:t>licence</w:t>
      </w:r>
      <w:proofErr w:type="spellEnd"/>
      <w:r>
        <w:rPr>
          <w:rFonts w:ascii="Times New Roman" w:hAnsi="Times New Roman" w:cs="Times New Roman"/>
        </w:rPr>
        <w:t>, is not also transferred to that person; and</w:t>
      </w:r>
    </w:p>
    <w:p w14:paraId="64D2C30A"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sidRPr="00D14648">
        <w:rPr>
          <w:rFonts w:ascii="Times New Roman" w:hAnsi="Times New Roman" w:cs="Times New Roman"/>
          <w:lang w:val="en-IN"/>
        </w:rPr>
        <w:t>(c)</w:t>
      </w:r>
      <w:r w:rsidRPr="00D14648">
        <w:rPr>
          <w:rFonts w:ascii="Times New Roman" w:hAnsi="Times New Roman" w:cs="Times New Roman"/>
          <w:lang w:val="en-IN"/>
        </w:rPr>
        <w:tab/>
      </w:r>
      <w:r>
        <w:rPr>
          <w:rFonts w:ascii="Times New Roman" w:hAnsi="Times New Roman" w:cs="Times New Roman"/>
        </w:rPr>
        <w:t xml:space="preserve">as a result,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no longer related to a commercial radio </w:t>
      </w:r>
      <w:proofErr w:type="spellStart"/>
      <w:r>
        <w:rPr>
          <w:rFonts w:ascii="Times New Roman" w:hAnsi="Times New Roman" w:cs="Times New Roman"/>
        </w:rPr>
        <w:t>licence</w:t>
      </w:r>
      <w:proofErr w:type="spellEnd"/>
      <w:r>
        <w:rPr>
          <w:rFonts w:ascii="Times New Roman" w:hAnsi="Times New Roman" w:cs="Times New Roman"/>
        </w:rPr>
        <w:t>;</w:t>
      </w:r>
    </w:p>
    <w:p w14:paraId="049144DB"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 xml:space="preserve">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for the purposes of this Act, taken to be a commercial radio </w:t>
      </w:r>
      <w:proofErr w:type="spellStart"/>
      <w:r>
        <w:rPr>
          <w:rFonts w:ascii="Times New Roman" w:hAnsi="Times New Roman" w:cs="Times New Roman"/>
        </w:rPr>
        <w:t>licence</w:t>
      </w:r>
      <w:proofErr w:type="spellEnd"/>
      <w:r>
        <w:rPr>
          <w:rFonts w:ascii="Times New Roman" w:hAnsi="Times New Roman" w:cs="Times New Roman"/>
        </w:rPr>
        <w:t xml:space="preserve"> on and from the day of the transfer until its expiration.";</w:t>
      </w:r>
    </w:p>
    <w:p w14:paraId="540B4074"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b/>
          <w:bCs/>
        </w:rPr>
        <w:tab/>
      </w:r>
      <w:r>
        <w:rPr>
          <w:rFonts w:ascii="Times New Roman" w:hAnsi="Times New Roman" w:cs="Times New Roman"/>
        </w:rPr>
        <w:t>by omitting subsection (10) and substituting the following subsection:</w:t>
      </w:r>
    </w:p>
    <w:p w14:paraId="4EB47323"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"(10) The Tribunal must refuse to give consent to the transfer of a commercial radio </w:t>
      </w:r>
      <w:proofErr w:type="spellStart"/>
      <w:r>
        <w:rPr>
          <w:rFonts w:ascii="Times New Roman" w:hAnsi="Times New Roman" w:cs="Times New Roman"/>
        </w:rPr>
        <w:t>licence</w:t>
      </w:r>
      <w:proofErr w:type="spellEnd"/>
      <w:r>
        <w:rPr>
          <w:rFonts w:ascii="Times New Roman" w:hAnsi="Times New Roman" w:cs="Times New Roman"/>
        </w:rPr>
        <w:t xml:space="preserve"> by its licensee to a person if:</w:t>
      </w:r>
    </w:p>
    <w:p w14:paraId="7BB1ED1D"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w:t>
      </w:r>
      <w:proofErr w:type="spellStart"/>
      <w:r>
        <w:rPr>
          <w:rFonts w:ascii="Times New Roman" w:hAnsi="Times New Roman" w:cs="Times New Roman"/>
        </w:rPr>
        <w:t>licence</w:t>
      </w:r>
      <w:proofErr w:type="spellEnd"/>
      <w:r>
        <w:rPr>
          <w:rFonts w:ascii="Times New Roman" w:hAnsi="Times New Roman" w:cs="Times New Roman"/>
        </w:rPr>
        <w:t xml:space="preserve"> is related to a supplementary radio </w:t>
      </w:r>
      <w:proofErr w:type="spellStart"/>
      <w:r>
        <w:rPr>
          <w:rFonts w:ascii="Times New Roman" w:hAnsi="Times New Roman" w:cs="Times New Roman"/>
        </w:rPr>
        <w:t>licence</w:t>
      </w:r>
      <w:proofErr w:type="spellEnd"/>
      <w:r>
        <w:rPr>
          <w:rFonts w:ascii="Times New Roman" w:hAnsi="Times New Roman" w:cs="Times New Roman"/>
        </w:rPr>
        <w:t>; and</w:t>
      </w:r>
    </w:p>
    <w:p w14:paraId="73E264D9"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commercial radio </w:t>
      </w:r>
      <w:proofErr w:type="spellStart"/>
      <w:r>
        <w:rPr>
          <w:rFonts w:ascii="Times New Roman" w:hAnsi="Times New Roman" w:cs="Times New Roman"/>
        </w:rPr>
        <w:t>licence's</w:t>
      </w:r>
      <w:proofErr w:type="spellEnd"/>
      <w:r>
        <w:rPr>
          <w:rFonts w:ascii="Times New Roman" w:hAnsi="Times New Roman" w:cs="Times New Roman"/>
        </w:rPr>
        <w:t xml:space="preserve"> service area is not substantially the same as that of the supplementary radio </w:t>
      </w:r>
      <w:proofErr w:type="spellStart"/>
      <w:r>
        <w:rPr>
          <w:rFonts w:ascii="Times New Roman" w:hAnsi="Times New Roman" w:cs="Times New Roman"/>
        </w:rPr>
        <w:t>licence</w:t>
      </w:r>
      <w:proofErr w:type="spellEnd"/>
      <w:r>
        <w:rPr>
          <w:rFonts w:ascii="Times New Roman" w:hAnsi="Times New Roman" w:cs="Times New Roman"/>
        </w:rPr>
        <w:t>; and</w:t>
      </w:r>
    </w:p>
    <w:p w14:paraId="4F43C7A6"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or, if the licensee is one of its co-owners, the whole of the licensee's interest in the supplementary radio </w:t>
      </w:r>
      <w:proofErr w:type="spellStart"/>
      <w:r>
        <w:rPr>
          <w:rFonts w:ascii="Times New Roman" w:hAnsi="Times New Roman" w:cs="Times New Roman"/>
        </w:rPr>
        <w:t>licence</w:t>
      </w:r>
      <w:proofErr w:type="spellEnd"/>
      <w:r>
        <w:rPr>
          <w:rFonts w:ascii="Times New Roman" w:hAnsi="Times New Roman" w:cs="Times New Roman"/>
        </w:rPr>
        <w:t>, is not also transferred to that person.".</w:t>
      </w:r>
    </w:p>
    <w:p w14:paraId="764F1E04"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Transfer of supplementary radio </w:t>
      </w:r>
      <w:proofErr w:type="spellStart"/>
      <w:r>
        <w:rPr>
          <w:rFonts w:ascii="Times New Roman" w:hAnsi="Times New Roman" w:cs="Times New Roman"/>
          <w:b/>
          <w:bCs/>
        </w:rPr>
        <w:t>licences</w:t>
      </w:r>
      <w:proofErr w:type="spellEnd"/>
    </w:p>
    <w:p w14:paraId="543F832D"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15. </w:t>
      </w:r>
      <w:r>
        <w:rPr>
          <w:rFonts w:ascii="Times New Roman" w:hAnsi="Times New Roman" w:cs="Times New Roman"/>
        </w:rPr>
        <w:t>Section 89B of the Principal Act is amended:</w:t>
      </w:r>
    </w:p>
    <w:p w14:paraId="23983BC7"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from subsection (3) "or (5)" and substituting ", (4A) or (5)";</w:t>
      </w:r>
    </w:p>
    <w:p w14:paraId="223A0062"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(4) the following subsection:</w:t>
      </w:r>
    </w:p>
    <w:p w14:paraId="262D8732" w14:textId="77777777" w:rsidR="001524D0" w:rsidRDefault="001524D0" w:rsidP="001524D0">
      <w:pPr>
        <w:rPr>
          <w:rFonts w:ascii="Times New Roman" w:hAnsi="Times New Roman" w:cs="Times New Roman"/>
        </w:rPr>
      </w:pPr>
      <w:r>
        <w:rPr>
          <w:rFonts w:ascii="Times New Roman" w:hAnsi="Times New Roman" w:cs="Times New Roman"/>
        </w:rPr>
        <w:br w:type="page"/>
      </w:r>
    </w:p>
    <w:p w14:paraId="3BA8499A"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lastRenderedPageBreak/>
        <w:t xml:space="preserve">"(4A) The Tribunal must refuse to give consent to the transfer of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by its licensee to a person if:</w:t>
      </w:r>
    </w:p>
    <w:p w14:paraId="421C7AE0"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its service area is not substantially the same as that of the service area of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of which the licensee is also the licensee and to which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related; and</w:t>
      </w:r>
    </w:p>
    <w:p w14:paraId="59A2CCB9"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is not also transferred to that person.";</w:t>
      </w:r>
    </w:p>
    <w:p w14:paraId="5594BDE2"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Pr>
          <w:rFonts w:ascii="Times New Roman" w:hAnsi="Times New Roman" w:cs="Times New Roman"/>
        </w:rPr>
        <w:t>by omitting subsection (5) and substituting the following subsections:</w:t>
      </w:r>
    </w:p>
    <w:p w14:paraId="4645576D"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"(5) Without limiting subsection (4A), the Tribunal must refuse to give consent to the transfer of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by its licensee to another person if the transfer occurs within the period beginning from the grant of the </w:t>
      </w:r>
      <w:proofErr w:type="spellStart"/>
      <w:r>
        <w:rPr>
          <w:rFonts w:ascii="Times New Roman" w:hAnsi="Times New Roman" w:cs="Times New Roman"/>
        </w:rPr>
        <w:t>licence</w:t>
      </w:r>
      <w:proofErr w:type="spellEnd"/>
      <w:r>
        <w:rPr>
          <w:rFonts w:ascii="Times New Roman" w:hAnsi="Times New Roman" w:cs="Times New Roman"/>
        </w:rPr>
        <w:t xml:space="preserve"> and ending on the day that is 2 years after the day of the commencement of service provided under the </w:t>
      </w:r>
      <w:proofErr w:type="spellStart"/>
      <w:r>
        <w:rPr>
          <w:rFonts w:ascii="Times New Roman" w:hAnsi="Times New Roman" w:cs="Times New Roman"/>
        </w:rPr>
        <w:t>licence</w:t>
      </w:r>
      <w:proofErr w:type="spellEnd"/>
      <w:r>
        <w:rPr>
          <w:rFonts w:ascii="Times New Roman" w:hAnsi="Times New Roman" w:cs="Times New Roman"/>
        </w:rPr>
        <w:t xml:space="preserve">, unless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of which the licensee is the </w:t>
      </w:r>
      <w:proofErr w:type="spellStart"/>
      <w:r>
        <w:rPr>
          <w:rFonts w:ascii="Times New Roman" w:hAnsi="Times New Roman" w:cs="Times New Roman"/>
        </w:rPr>
        <w:t>licence</w:t>
      </w:r>
      <w:proofErr w:type="spellEnd"/>
      <w:r>
        <w:rPr>
          <w:rFonts w:ascii="Times New Roman" w:hAnsi="Times New Roman" w:cs="Times New Roman"/>
        </w:rPr>
        <w:t xml:space="preserve"> holder and to which the </w:t>
      </w:r>
      <w:proofErr w:type="spellStart"/>
      <w:r>
        <w:rPr>
          <w:rFonts w:ascii="Times New Roman" w:hAnsi="Times New Roman" w:cs="Times New Roman"/>
        </w:rPr>
        <w:t>licence</w:t>
      </w:r>
      <w:proofErr w:type="spellEnd"/>
      <w:r>
        <w:rPr>
          <w:rFonts w:ascii="Times New Roman" w:hAnsi="Times New Roman" w:cs="Times New Roman"/>
        </w:rPr>
        <w:t xml:space="preserve"> is related is also transferred to the other person.</w:t>
      </w:r>
    </w:p>
    <w:p w14:paraId="6D37BFA5"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"(5A) For the purpose of subsection (5), the day of the commencement of service provided under a </w:t>
      </w:r>
      <w:proofErr w:type="spellStart"/>
      <w:r>
        <w:rPr>
          <w:rFonts w:ascii="Times New Roman" w:hAnsi="Times New Roman" w:cs="Times New Roman"/>
        </w:rPr>
        <w:t>licence</w:t>
      </w:r>
      <w:proofErr w:type="spellEnd"/>
      <w:r>
        <w:rPr>
          <w:rFonts w:ascii="Times New Roman" w:hAnsi="Times New Roman" w:cs="Times New Roman"/>
        </w:rPr>
        <w:t xml:space="preserve"> is the day on which service provided under the </w:t>
      </w:r>
      <w:proofErr w:type="spellStart"/>
      <w:r>
        <w:rPr>
          <w:rFonts w:ascii="Times New Roman" w:hAnsi="Times New Roman" w:cs="Times New Roman"/>
        </w:rPr>
        <w:t>licence</w:t>
      </w:r>
      <w:proofErr w:type="spellEnd"/>
      <w:r>
        <w:rPr>
          <w:rFonts w:ascii="Times New Roman" w:hAnsi="Times New Roman" w:cs="Times New Roman"/>
        </w:rPr>
        <w:t xml:space="preserve"> commences in accordance with a determination made under section 96.</w:t>
      </w:r>
    </w:p>
    <w:p w14:paraId="0EC00EFC"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"(5B) If:</w:t>
      </w:r>
    </w:p>
    <w:p w14:paraId="790B9EB4"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transferred to a person who is not the holder of a commercial radio </w:t>
      </w:r>
      <w:proofErr w:type="spellStart"/>
      <w:r>
        <w:rPr>
          <w:rFonts w:ascii="Times New Roman" w:hAnsi="Times New Roman" w:cs="Times New Roman"/>
        </w:rPr>
        <w:t>licence</w:t>
      </w:r>
      <w:proofErr w:type="spellEnd"/>
      <w:r>
        <w:rPr>
          <w:rFonts w:ascii="Times New Roman" w:hAnsi="Times New Roman" w:cs="Times New Roman"/>
        </w:rPr>
        <w:t xml:space="preserve"> that has a service area substantially the same as that of the supplementary radio </w:t>
      </w:r>
      <w:proofErr w:type="spellStart"/>
      <w:r>
        <w:rPr>
          <w:rFonts w:ascii="Times New Roman" w:hAnsi="Times New Roman" w:cs="Times New Roman"/>
        </w:rPr>
        <w:t>licence</w:t>
      </w:r>
      <w:proofErr w:type="spellEnd"/>
      <w:r>
        <w:rPr>
          <w:rFonts w:ascii="Times New Roman" w:hAnsi="Times New Roman" w:cs="Times New Roman"/>
        </w:rPr>
        <w:t>; and</w:t>
      </w:r>
    </w:p>
    <w:p w14:paraId="4DD45255"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sidRPr="00D14648">
        <w:rPr>
          <w:rFonts w:ascii="Times New Roman" w:hAnsi="Times New Roman" w:cs="Times New Roman"/>
          <w:lang w:val="en-IN"/>
        </w:rPr>
        <w:t>(b)</w:t>
      </w:r>
      <w:r w:rsidRPr="00D14648">
        <w:rPr>
          <w:rFonts w:ascii="Times New Roman" w:hAnsi="Times New Roman" w:cs="Times New Roman"/>
          <w:lang w:val="en-IN"/>
        </w:rPr>
        <w:tab/>
      </w:r>
      <w:r>
        <w:rPr>
          <w:rFonts w:ascii="Times New Roman" w:hAnsi="Times New Roman" w:cs="Times New Roman"/>
        </w:rPr>
        <w:t xml:space="preserve">a commercial radio </w:t>
      </w:r>
      <w:proofErr w:type="spellStart"/>
      <w:r>
        <w:rPr>
          <w:rFonts w:ascii="Times New Roman" w:hAnsi="Times New Roman" w:cs="Times New Roman"/>
        </w:rPr>
        <w:t>licence</w:t>
      </w:r>
      <w:proofErr w:type="spellEnd"/>
      <w:r>
        <w:rPr>
          <w:rFonts w:ascii="Times New Roman" w:hAnsi="Times New Roman" w:cs="Times New Roman"/>
        </w:rPr>
        <w:t xml:space="preserve"> to which 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related is not also transferred to that person;</w:t>
      </w:r>
    </w:p>
    <w:p w14:paraId="656752EE"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 xml:space="preserve">the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is, for the purposes of this Act, taken to be a commercial radio </w:t>
      </w:r>
      <w:proofErr w:type="spellStart"/>
      <w:r>
        <w:rPr>
          <w:rFonts w:ascii="Times New Roman" w:hAnsi="Times New Roman" w:cs="Times New Roman"/>
        </w:rPr>
        <w:t>licence</w:t>
      </w:r>
      <w:proofErr w:type="spellEnd"/>
      <w:r>
        <w:rPr>
          <w:rFonts w:ascii="Times New Roman" w:hAnsi="Times New Roman" w:cs="Times New Roman"/>
        </w:rPr>
        <w:t xml:space="preserve"> on and from the day of its transfer until its expiration.".</w:t>
      </w:r>
    </w:p>
    <w:p w14:paraId="47E55C50"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proofErr w:type="spellStart"/>
      <w:r>
        <w:rPr>
          <w:rFonts w:ascii="Times New Roman" w:hAnsi="Times New Roman" w:cs="Times New Roman"/>
          <w:b/>
          <w:bCs/>
        </w:rPr>
        <w:t>Licence</w:t>
      </w:r>
      <w:proofErr w:type="spellEnd"/>
      <w:r>
        <w:rPr>
          <w:rFonts w:ascii="Times New Roman" w:hAnsi="Times New Roman" w:cs="Times New Roman"/>
          <w:b/>
          <w:bCs/>
        </w:rPr>
        <w:t xml:space="preserve"> warrants</w:t>
      </w:r>
    </w:p>
    <w:p w14:paraId="45133976"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16. </w:t>
      </w:r>
      <w:r>
        <w:rPr>
          <w:rFonts w:ascii="Times New Roman" w:hAnsi="Times New Roman" w:cs="Times New Roman"/>
        </w:rPr>
        <w:t>Section 89D of the Principal Act is amended:</w:t>
      </w:r>
    </w:p>
    <w:p w14:paraId="0D9039E3"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by inserting after subsection (5) the following subsections:</w:t>
      </w:r>
    </w:p>
    <w:p w14:paraId="71098105"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"(5A) The holder of a non-metropolitan AM commercial radio </w:t>
      </w:r>
      <w:proofErr w:type="spellStart"/>
      <w:r>
        <w:rPr>
          <w:rFonts w:ascii="Times New Roman" w:hAnsi="Times New Roman" w:cs="Times New Roman"/>
        </w:rPr>
        <w:t>licence</w:t>
      </w:r>
      <w:proofErr w:type="spellEnd"/>
      <w:r>
        <w:rPr>
          <w:rFonts w:ascii="Times New Roman" w:hAnsi="Times New Roman" w:cs="Times New Roman"/>
        </w:rPr>
        <w:t xml:space="preserve"> may seek to convert that </w:t>
      </w:r>
      <w:proofErr w:type="spellStart"/>
      <w:r>
        <w:rPr>
          <w:rFonts w:ascii="Times New Roman" w:hAnsi="Times New Roman" w:cs="Times New Roman"/>
        </w:rPr>
        <w:t>licence</w:t>
      </w:r>
      <w:proofErr w:type="spellEnd"/>
      <w:r>
        <w:rPr>
          <w:rFonts w:ascii="Times New Roman" w:hAnsi="Times New Roman" w:cs="Times New Roman"/>
        </w:rPr>
        <w:t xml:space="preserve"> to FM by applying to the Minister, in writing, for the variation of the technical conditions of the </w:t>
      </w:r>
      <w:proofErr w:type="spellStart"/>
      <w:r>
        <w:rPr>
          <w:rFonts w:ascii="Times New Roman" w:hAnsi="Times New Roman" w:cs="Times New Roman"/>
        </w:rPr>
        <w:t>licence</w:t>
      </w:r>
      <w:proofErr w:type="spellEnd"/>
      <w:r>
        <w:rPr>
          <w:rFonts w:ascii="Times New Roman" w:hAnsi="Times New Roman" w:cs="Times New Roman"/>
        </w:rPr>
        <w:t xml:space="preserve"> warrant so as to </w:t>
      </w:r>
      <w:proofErr w:type="spellStart"/>
      <w:r>
        <w:rPr>
          <w:rFonts w:ascii="Times New Roman" w:hAnsi="Times New Roman" w:cs="Times New Roman"/>
        </w:rPr>
        <w:t>authorise</w:t>
      </w:r>
      <w:proofErr w:type="spellEnd"/>
      <w:r>
        <w:rPr>
          <w:rFonts w:ascii="Times New Roman" w:hAnsi="Times New Roman" w:cs="Times New Roman"/>
        </w:rPr>
        <w:t xml:space="preserve"> transmission by way of FM frequency.</w:t>
      </w:r>
    </w:p>
    <w:p w14:paraId="14A78891"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"(5B) On receiving an application made under subsection</w:t>
      </w:r>
    </w:p>
    <w:p w14:paraId="7A2EDDF1" w14:textId="77777777" w:rsidR="001524D0" w:rsidRDefault="001524D0" w:rsidP="001524D0">
      <w:pPr>
        <w:rPr>
          <w:rFonts w:ascii="Times New Roman" w:hAnsi="Times New Roman" w:cs="Times New Roman"/>
        </w:rPr>
      </w:pPr>
      <w:r>
        <w:rPr>
          <w:rFonts w:ascii="Times New Roman" w:hAnsi="Times New Roman" w:cs="Times New Roman"/>
        </w:rPr>
        <w:br w:type="page"/>
      </w:r>
    </w:p>
    <w:p w14:paraId="73055A63" w14:textId="77777777" w:rsidR="001524D0" w:rsidRDefault="001524D0" w:rsidP="001524D0">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lastRenderedPageBreak/>
        <w:t>(5A), and after having regard to any representations made in accordance with subsection (8), the Minister may:</w:t>
      </w:r>
    </w:p>
    <w:p w14:paraId="2F698146"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exercise the Minister's power under subsection (6); or</w:t>
      </w:r>
    </w:p>
    <w:p w14:paraId="7D913743"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dismiss the application.";</w:t>
      </w:r>
    </w:p>
    <w:p w14:paraId="4702079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(6) the following subsection:</w:t>
      </w:r>
    </w:p>
    <w:p w14:paraId="33E913D4"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"(6A) If the Minister varies the technical conditions of a </w:t>
      </w:r>
      <w:proofErr w:type="spellStart"/>
      <w:r>
        <w:rPr>
          <w:rFonts w:ascii="Times New Roman" w:hAnsi="Times New Roman" w:cs="Times New Roman"/>
        </w:rPr>
        <w:t>licence</w:t>
      </w:r>
      <w:proofErr w:type="spellEnd"/>
      <w:r>
        <w:rPr>
          <w:rFonts w:ascii="Times New Roman" w:hAnsi="Times New Roman" w:cs="Times New Roman"/>
        </w:rPr>
        <w:t xml:space="preserve"> warrant on an application made under subsection (5A), the Minister must, by written notice, inform the Tribunal of the variation.";</w:t>
      </w:r>
    </w:p>
    <w:p w14:paraId="0FAA70CE"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adding at the end the following subsection:</w:t>
      </w:r>
    </w:p>
    <w:p w14:paraId="18B63893" w14:textId="417C4A0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i/>
          <w:iCs/>
        </w:rPr>
      </w:pPr>
      <w:r>
        <w:rPr>
          <w:rFonts w:ascii="Times New Roman" w:hAnsi="Times New Roman" w:cs="Times New Roman"/>
        </w:rPr>
        <w:t xml:space="preserve">"(9) If the Minister or an </w:t>
      </w:r>
      <w:proofErr w:type="spellStart"/>
      <w:r>
        <w:rPr>
          <w:rFonts w:ascii="Times New Roman" w:hAnsi="Times New Roman" w:cs="Times New Roman"/>
        </w:rPr>
        <w:t>authorised</w:t>
      </w:r>
      <w:proofErr w:type="spellEnd"/>
      <w:r>
        <w:rPr>
          <w:rFonts w:ascii="Times New Roman" w:hAnsi="Times New Roman" w:cs="Times New Roman"/>
        </w:rPr>
        <w:t xml:space="preserve"> officer gives a notice to a person under subsection (8) on that person's application under subsection (5A), the Minister or the officer must also, in that notice, inform the person of the requirements in relation to the FM access fee under this Act and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r>
        <w:rPr>
          <w:rFonts w:ascii="Times New Roman" w:hAnsi="Times New Roman" w:cs="Times New Roman"/>
          <w:i/>
          <w:iCs/>
        </w:rPr>
        <w:t>.</w:t>
      </w:r>
    </w:p>
    <w:p w14:paraId="21A5198D"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Commencement of service</w:t>
      </w:r>
    </w:p>
    <w:p w14:paraId="55D1E7E6"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17. Section 96 of the Principal Act is amended by adding at the end the following subsection:</w:t>
      </w:r>
    </w:p>
    <w:p w14:paraId="70BA4CCD"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Tribunal must not make a determination under this section in relation to the commencement of a service that is:</w:t>
      </w:r>
    </w:p>
    <w:p w14:paraId="3621440B"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provided under a </w:t>
      </w:r>
      <w:proofErr w:type="spellStart"/>
      <w:r>
        <w:rPr>
          <w:rFonts w:ascii="Times New Roman" w:hAnsi="Times New Roman" w:cs="Times New Roman"/>
        </w:rPr>
        <w:t>licence</w:t>
      </w:r>
      <w:proofErr w:type="spellEnd"/>
      <w:r>
        <w:rPr>
          <w:rFonts w:ascii="Times New Roman" w:hAnsi="Times New Roman" w:cs="Times New Roman"/>
        </w:rPr>
        <w:t xml:space="preserve"> in respect of which a notice has been given to a person under section 83G or 83H; or</w:t>
      </w:r>
    </w:p>
    <w:p w14:paraId="353C1F4E"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proofErr w:type="spellStart"/>
      <w:r>
        <w:rPr>
          <w:rFonts w:ascii="Times New Roman" w:hAnsi="Times New Roman" w:cs="Times New Roman"/>
        </w:rPr>
        <w:t>authorised</w:t>
      </w:r>
      <w:proofErr w:type="spellEnd"/>
      <w:r>
        <w:rPr>
          <w:rFonts w:ascii="Times New Roman" w:hAnsi="Times New Roman" w:cs="Times New Roman"/>
        </w:rPr>
        <w:t xml:space="preserve"> by a </w:t>
      </w:r>
      <w:proofErr w:type="spellStart"/>
      <w:r>
        <w:rPr>
          <w:rFonts w:ascii="Times New Roman" w:hAnsi="Times New Roman" w:cs="Times New Roman"/>
        </w:rPr>
        <w:t>licence</w:t>
      </w:r>
      <w:proofErr w:type="spellEnd"/>
      <w:r>
        <w:rPr>
          <w:rFonts w:ascii="Times New Roman" w:hAnsi="Times New Roman" w:cs="Times New Roman"/>
        </w:rPr>
        <w:t xml:space="preserve"> warrant that has been varied under subsection 89D(6) and in respect of which a notice has been given to a person under section 83J;</w:t>
      </w:r>
    </w:p>
    <w:p w14:paraId="5E89CDD9" w14:textId="77777777" w:rsidR="001524D0" w:rsidRDefault="001524D0" w:rsidP="001524D0">
      <w:pPr>
        <w:autoSpaceDE w:val="0"/>
        <w:autoSpaceDN w:val="0"/>
        <w:adjustRightInd w:val="0"/>
        <w:spacing w:before="120" w:after="0" w:line="240" w:lineRule="auto"/>
        <w:jc w:val="both"/>
        <w:rPr>
          <w:rFonts w:ascii="Times New Roman" w:hAnsi="Times New Roman" w:cs="Times New Roman"/>
        </w:rPr>
      </w:pPr>
      <w:r w:rsidRPr="00706010">
        <w:rPr>
          <w:rFonts w:ascii="Times New Roman" w:hAnsi="Times New Roman" w:cs="Times New Roman"/>
        </w:rPr>
        <w:t>unless</w:t>
      </w:r>
      <w:r>
        <w:rPr>
          <w:rFonts w:ascii="Times New Roman" w:hAnsi="Times New Roman" w:cs="Times New Roman"/>
        </w:rPr>
        <w:t xml:space="preserve"> the person has paid to the Commonwealth the amount of FM access fee specified in the notice.".</w:t>
      </w:r>
    </w:p>
    <w:p w14:paraId="67AAE7DA"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Special provisions relating to public </w:t>
      </w:r>
      <w:proofErr w:type="spellStart"/>
      <w:r>
        <w:rPr>
          <w:rFonts w:ascii="Times New Roman" w:hAnsi="Times New Roman" w:cs="Times New Roman"/>
          <w:b/>
          <w:bCs/>
        </w:rPr>
        <w:t>licences</w:t>
      </w:r>
      <w:proofErr w:type="spellEnd"/>
    </w:p>
    <w:p w14:paraId="228D9739"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18. </w:t>
      </w:r>
      <w:r>
        <w:rPr>
          <w:rFonts w:ascii="Times New Roman" w:hAnsi="Times New Roman" w:cs="Times New Roman"/>
        </w:rPr>
        <w:t>Section 119AB of the Principal Act is amended:</w:t>
      </w:r>
    </w:p>
    <w:p w14:paraId="2CEF374E"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 xml:space="preserve">by inserting in paragraph (3B)(a) "if the </w:t>
      </w:r>
      <w:proofErr w:type="spellStart"/>
      <w:r>
        <w:rPr>
          <w:rFonts w:ascii="Times New Roman" w:hAnsi="Times New Roman" w:cs="Times New Roman"/>
        </w:rPr>
        <w:t>licence's</w:t>
      </w:r>
      <w:proofErr w:type="spellEnd"/>
      <w:r>
        <w:rPr>
          <w:rFonts w:ascii="Times New Roman" w:hAnsi="Times New Roman" w:cs="Times New Roman"/>
        </w:rPr>
        <w:t xml:space="preserve"> service area overlaps a commercial radio </w:t>
      </w:r>
      <w:proofErr w:type="spellStart"/>
      <w:r>
        <w:rPr>
          <w:rFonts w:ascii="Times New Roman" w:hAnsi="Times New Roman" w:cs="Times New Roman"/>
        </w:rPr>
        <w:t>licence's</w:t>
      </w:r>
      <w:proofErr w:type="spellEnd"/>
      <w:r>
        <w:rPr>
          <w:rFonts w:ascii="Times New Roman" w:hAnsi="Times New Roman" w:cs="Times New Roman"/>
        </w:rPr>
        <w:t xml:space="preserve"> service area—" before "shall";</w:t>
      </w:r>
    </w:p>
    <w:p w14:paraId="70297DC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(3B) the following subsection:</w:t>
      </w:r>
    </w:p>
    <w:p w14:paraId="02CA4DD4" w14:textId="77777777"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"(3C) The holder of a public </w:t>
      </w:r>
      <w:proofErr w:type="spellStart"/>
      <w:r>
        <w:rPr>
          <w:rFonts w:ascii="Times New Roman" w:hAnsi="Times New Roman" w:cs="Times New Roman"/>
        </w:rPr>
        <w:t>licence</w:t>
      </w:r>
      <w:proofErr w:type="spellEnd"/>
      <w:r>
        <w:rPr>
          <w:rFonts w:ascii="Times New Roman" w:hAnsi="Times New Roman" w:cs="Times New Roman"/>
        </w:rPr>
        <w:t xml:space="preserve"> whose service area does not overlap a commercial radio </w:t>
      </w:r>
      <w:proofErr w:type="spellStart"/>
      <w:r>
        <w:rPr>
          <w:rFonts w:ascii="Times New Roman" w:hAnsi="Times New Roman" w:cs="Times New Roman"/>
        </w:rPr>
        <w:t>licence's</w:t>
      </w:r>
      <w:proofErr w:type="spellEnd"/>
      <w:r>
        <w:rPr>
          <w:rFonts w:ascii="Times New Roman" w:hAnsi="Times New Roman" w:cs="Times New Roman"/>
        </w:rPr>
        <w:t xml:space="preserve"> service area may only broadcast sponsorship announcements that run in total for not more than 4 minutes per hour of broadcasting.".</w:t>
      </w:r>
    </w:p>
    <w:p w14:paraId="2618631B" w14:textId="77777777" w:rsidR="001524D0" w:rsidRDefault="001524D0" w:rsidP="001524D0">
      <w:pPr>
        <w:rPr>
          <w:rFonts w:ascii="Times New Roman" w:hAnsi="Times New Roman" w:cs="Times New Roman"/>
          <w:b/>
          <w:bCs/>
        </w:rPr>
      </w:pPr>
      <w:r>
        <w:rPr>
          <w:rFonts w:ascii="Times New Roman" w:hAnsi="Times New Roman" w:cs="Times New Roman"/>
          <w:b/>
          <w:bCs/>
        </w:rPr>
        <w:br w:type="page"/>
      </w:r>
    </w:p>
    <w:p w14:paraId="109ED948"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Licensee to keep accounts etc.</w:t>
      </w:r>
    </w:p>
    <w:p w14:paraId="39025ACD"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19. </w:t>
      </w:r>
      <w:r>
        <w:rPr>
          <w:rFonts w:ascii="Times New Roman" w:hAnsi="Times New Roman" w:cs="Times New Roman"/>
        </w:rPr>
        <w:t>Section 123 of the Principal Act is amended by omitting subsection (2) and substituting the following subsections:</w:t>
      </w:r>
    </w:p>
    <w:p w14:paraId="2A62346E"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A licensee may, with the leave of the Tribunal, adopt an accounting period which is a period of 12 months ending on a day other than 30 June.</w:t>
      </w:r>
    </w:p>
    <w:p w14:paraId="14821E28"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"(2A) If a licensee adopts such an accounting period, the provisions in paragraphs (1)(c) and (1AA)(a) apply in relation to that licensee as if:</w:t>
      </w:r>
    </w:p>
    <w:p w14:paraId="5ECB8EDD"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references in those provisions to the 6 months after 30 June were references to:</w:t>
      </w:r>
    </w:p>
    <w:p w14:paraId="4234A62D"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if the 6 months after the accounting period does not include 31 December—the 6 months after the end of the accounting period; or</w:t>
      </w:r>
    </w:p>
    <w:p w14:paraId="78D7E9C8" w14:textId="77777777"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if the 6 months after the accounting period includes 31 December—the period beginning immediately after the end of the accounting period and ending on that 31 December; and</w:t>
      </w:r>
    </w:p>
    <w:p w14:paraId="0E308AE8"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references in those provisions to the year ending on 30 June were references to the year ending on the last day of that accounting period.".</w:t>
      </w:r>
    </w:p>
    <w:p w14:paraId="774D9376"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20. </w:t>
      </w:r>
      <w:r>
        <w:rPr>
          <w:rFonts w:ascii="Times New Roman" w:hAnsi="Times New Roman" w:cs="Times New Roman"/>
        </w:rPr>
        <w:t>After section 123 of the Principal Act the following section is inserted:</w:t>
      </w:r>
    </w:p>
    <w:p w14:paraId="761F0402"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Payment of </w:t>
      </w:r>
      <w:proofErr w:type="spellStart"/>
      <w:r>
        <w:rPr>
          <w:rFonts w:ascii="Times New Roman" w:hAnsi="Times New Roman" w:cs="Times New Roman"/>
          <w:b/>
          <w:bCs/>
        </w:rPr>
        <w:t>licence</w:t>
      </w:r>
      <w:proofErr w:type="spellEnd"/>
      <w:r>
        <w:rPr>
          <w:rFonts w:ascii="Times New Roman" w:hAnsi="Times New Roman" w:cs="Times New Roman"/>
          <w:b/>
          <w:bCs/>
        </w:rPr>
        <w:t xml:space="preserve"> fees</w:t>
      </w:r>
    </w:p>
    <w:p w14:paraId="1EE9C188"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"123AA.(1) In this section:</w:t>
      </w:r>
    </w:p>
    <w:p w14:paraId="08B23B2D" w14:textId="52F37E35" w:rsidR="001524D0" w:rsidRDefault="001524D0" w:rsidP="001524D0">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b/>
          <w:bCs/>
        </w:rPr>
        <w:t xml:space="preserve">'gross earnings' </w:t>
      </w:r>
      <w:r>
        <w:rPr>
          <w:rFonts w:ascii="Times New Roman" w:hAnsi="Times New Roman" w:cs="Times New Roman"/>
        </w:rPr>
        <w:t xml:space="preserve">has the same meaning as in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 </w:t>
      </w:r>
      <w:r>
        <w:rPr>
          <w:rFonts w:ascii="Times New Roman" w:hAnsi="Times New Roman" w:cs="Times New Roman"/>
        </w:rPr>
        <w:t xml:space="preserve">or the </w:t>
      </w:r>
      <w:r>
        <w:rPr>
          <w:rFonts w:ascii="Times New Roman" w:hAnsi="Times New Roman" w:cs="Times New Roman"/>
          <w:i/>
          <w:iCs/>
        </w:rPr>
        <w:t xml:space="preserve">Television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p>
    <w:p w14:paraId="3894ECBD" w14:textId="77777777" w:rsidR="001524D0" w:rsidRDefault="001524D0" w:rsidP="001524D0">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w:t>
      </w:r>
      <w:proofErr w:type="spellStart"/>
      <w:r>
        <w:rPr>
          <w:rFonts w:ascii="Times New Roman" w:hAnsi="Times New Roman" w:cs="Times New Roman"/>
          <w:b/>
          <w:bCs/>
        </w:rPr>
        <w:t>licence</w:t>
      </w:r>
      <w:proofErr w:type="spellEnd"/>
      <w:r>
        <w:rPr>
          <w:rFonts w:ascii="Times New Roman" w:hAnsi="Times New Roman" w:cs="Times New Roman"/>
          <w:b/>
          <w:bCs/>
        </w:rPr>
        <w:t xml:space="preserve"> fee' </w:t>
      </w:r>
      <w:r>
        <w:rPr>
          <w:rFonts w:ascii="Times New Roman" w:hAnsi="Times New Roman" w:cs="Times New Roman"/>
        </w:rPr>
        <w:t>means a fee imposed under:</w:t>
      </w:r>
    </w:p>
    <w:p w14:paraId="444ADBC3" w14:textId="7224A34B"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subsection 6(2) of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or</w:t>
      </w:r>
    </w:p>
    <w:p w14:paraId="06DD9E29" w14:textId="6A64214D"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i/>
          <w:iCs/>
        </w:rPr>
      </w:pPr>
      <w:r>
        <w:rPr>
          <w:rFonts w:ascii="Times New Roman" w:hAnsi="Times New Roman" w:cs="Times New Roman"/>
        </w:rPr>
        <w:t>(b)</w:t>
      </w:r>
      <w:r>
        <w:rPr>
          <w:rFonts w:ascii="Times New Roman" w:hAnsi="Times New Roman" w:cs="Times New Roman"/>
        </w:rPr>
        <w:tab/>
        <w:t xml:space="preserve">subsection 6(2) of the </w:t>
      </w:r>
      <w:r>
        <w:rPr>
          <w:rFonts w:ascii="Times New Roman" w:hAnsi="Times New Roman" w:cs="Times New Roman"/>
          <w:i/>
          <w:iCs/>
        </w:rPr>
        <w:t xml:space="preserve">Television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p>
    <w:p w14:paraId="7F0947F5" w14:textId="5B5DC347" w:rsidR="001524D0" w:rsidRDefault="001524D0" w:rsidP="001524D0">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'required method of calculation'</w:t>
      </w:r>
      <w:r w:rsidRPr="00296744">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 xml:space="preserve">in relation to the </w:t>
      </w:r>
      <w:proofErr w:type="spellStart"/>
      <w:r>
        <w:rPr>
          <w:rFonts w:ascii="Times New Roman" w:hAnsi="Times New Roman" w:cs="Times New Roman"/>
        </w:rPr>
        <w:t>licence</w:t>
      </w:r>
      <w:proofErr w:type="spellEnd"/>
      <w:r>
        <w:rPr>
          <w:rFonts w:ascii="Times New Roman" w:hAnsi="Times New Roman" w:cs="Times New Roman"/>
        </w:rPr>
        <w:t xml:space="preserve"> fee in respect of a </w:t>
      </w:r>
      <w:proofErr w:type="spellStart"/>
      <w:r>
        <w:rPr>
          <w:rFonts w:ascii="Times New Roman" w:hAnsi="Times New Roman" w:cs="Times New Roman"/>
        </w:rPr>
        <w:t>licence</w:t>
      </w:r>
      <w:proofErr w:type="spellEnd"/>
      <w:r>
        <w:rPr>
          <w:rFonts w:ascii="Times New Roman" w:hAnsi="Times New Roman" w:cs="Times New Roman"/>
        </w:rPr>
        <w:t xml:space="preserve">, means the application of the appropriate formula specified in section 6 or 6A of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 </w:t>
      </w:r>
      <w:r>
        <w:rPr>
          <w:rFonts w:ascii="Times New Roman" w:hAnsi="Times New Roman" w:cs="Times New Roman"/>
        </w:rPr>
        <w:t xml:space="preserve">or of the </w:t>
      </w:r>
      <w:r>
        <w:rPr>
          <w:rFonts w:ascii="Times New Roman" w:hAnsi="Times New Roman" w:cs="Times New Roman"/>
          <w:i/>
          <w:iCs/>
        </w:rPr>
        <w:t xml:space="preserve">Television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 </w:t>
      </w:r>
      <w:r>
        <w:rPr>
          <w:rFonts w:ascii="Times New Roman" w:hAnsi="Times New Roman" w:cs="Times New Roman"/>
        </w:rPr>
        <w:t xml:space="preserve">to calculate the amount of the fee, having regard to the gross earnings in respect of the </w:t>
      </w:r>
      <w:proofErr w:type="spellStart"/>
      <w:r>
        <w:rPr>
          <w:rFonts w:ascii="Times New Roman" w:hAnsi="Times New Roman" w:cs="Times New Roman"/>
        </w:rPr>
        <w:t>licence</w:t>
      </w:r>
      <w:proofErr w:type="spellEnd"/>
      <w:r>
        <w:rPr>
          <w:rFonts w:ascii="Times New Roman" w:hAnsi="Times New Roman" w:cs="Times New Roman"/>
        </w:rPr>
        <w:t xml:space="preserve"> during the period for which the </w:t>
      </w:r>
      <w:proofErr w:type="spellStart"/>
      <w:r>
        <w:rPr>
          <w:rFonts w:ascii="Times New Roman" w:hAnsi="Times New Roman" w:cs="Times New Roman"/>
        </w:rPr>
        <w:t>licence</w:t>
      </w:r>
      <w:proofErr w:type="spellEnd"/>
      <w:r>
        <w:rPr>
          <w:rFonts w:ascii="Times New Roman" w:hAnsi="Times New Roman" w:cs="Times New Roman"/>
        </w:rPr>
        <w:t xml:space="preserve"> fee is payable.</w:t>
      </w:r>
    </w:p>
    <w:p w14:paraId="221A83A2"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"(2) If the holder of a </w:t>
      </w:r>
      <w:proofErr w:type="spellStart"/>
      <w:r>
        <w:rPr>
          <w:rFonts w:ascii="Times New Roman" w:hAnsi="Times New Roman" w:cs="Times New Roman"/>
        </w:rPr>
        <w:t>licence</w:t>
      </w:r>
      <w:proofErr w:type="spellEnd"/>
      <w:r>
        <w:rPr>
          <w:rFonts w:ascii="Times New Roman" w:hAnsi="Times New Roman" w:cs="Times New Roman"/>
        </w:rPr>
        <w:t xml:space="preserve"> pays what the holder intends to be an amount of </w:t>
      </w:r>
      <w:proofErr w:type="spellStart"/>
      <w:r>
        <w:rPr>
          <w:rFonts w:ascii="Times New Roman" w:hAnsi="Times New Roman" w:cs="Times New Roman"/>
        </w:rPr>
        <w:t>licence</w:t>
      </w:r>
      <w:proofErr w:type="spellEnd"/>
      <w:r>
        <w:rPr>
          <w:rFonts w:ascii="Times New Roman" w:hAnsi="Times New Roman" w:cs="Times New Roman"/>
        </w:rPr>
        <w:t xml:space="preserve"> fee that is due and payable in respect of the </w:t>
      </w:r>
      <w:proofErr w:type="spellStart"/>
      <w:r>
        <w:rPr>
          <w:rFonts w:ascii="Times New Roman" w:hAnsi="Times New Roman" w:cs="Times New Roman"/>
        </w:rPr>
        <w:t>licence</w:t>
      </w:r>
      <w:proofErr w:type="spellEnd"/>
      <w:r>
        <w:rPr>
          <w:rFonts w:ascii="Times New Roman" w:hAnsi="Times New Roman" w:cs="Times New Roman"/>
        </w:rPr>
        <w:t xml:space="preserve">, the licensee must give the Tribunal details, in a form approved by the Tribunal, of the licensee's calculation of the full amount of the </w:t>
      </w:r>
      <w:proofErr w:type="spellStart"/>
      <w:r>
        <w:rPr>
          <w:rFonts w:ascii="Times New Roman" w:hAnsi="Times New Roman" w:cs="Times New Roman"/>
        </w:rPr>
        <w:t>licence</w:t>
      </w:r>
      <w:proofErr w:type="spellEnd"/>
      <w:r>
        <w:rPr>
          <w:rFonts w:ascii="Times New Roman" w:hAnsi="Times New Roman" w:cs="Times New Roman"/>
        </w:rPr>
        <w:t xml:space="preserve"> fee using the required method of calculation for the fee.</w:t>
      </w:r>
    </w:p>
    <w:p w14:paraId="6E389A9E"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If:</w:t>
      </w:r>
    </w:p>
    <w:p w14:paraId="0C908528" w14:textId="77777777" w:rsidR="001524D0" w:rsidRDefault="001524D0" w:rsidP="001524D0">
      <w:pPr>
        <w:rPr>
          <w:rFonts w:ascii="Times New Roman" w:hAnsi="Times New Roman" w:cs="Times New Roman"/>
        </w:rPr>
      </w:pPr>
      <w:r>
        <w:rPr>
          <w:rFonts w:ascii="Times New Roman" w:hAnsi="Times New Roman" w:cs="Times New Roman"/>
        </w:rPr>
        <w:br w:type="page"/>
      </w:r>
    </w:p>
    <w:p w14:paraId="1F50F66C"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the Tribunal calculates the full amount of the </w:t>
      </w:r>
      <w:proofErr w:type="spellStart"/>
      <w:r>
        <w:rPr>
          <w:rFonts w:ascii="Times New Roman" w:hAnsi="Times New Roman" w:cs="Times New Roman"/>
        </w:rPr>
        <w:t>licence</w:t>
      </w:r>
      <w:proofErr w:type="spellEnd"/>
      <w:r>
        <w:rPr>
          <w:rFonts w:ascii="Times New Roman" w:hAnsi="Times New Roman" w:cs="Times New Roman"/>
        </w:rPr>
        <w:t xml:space="preserve"> fee that is due and payable in respect of the </w:t>
      </w:r>
      <w:proofErr w:type="spellStart"/>
      <w:r>
        <w:rPr>
          <w:rFonts w:ascii="Times New Roman" w:hAnsi="Times New Roman" w:cs="Times New Roman"/>
        </w:rPr>
        <w:t>licence</w:t>
      </w:r>
      <w:proofErr w:type="spellEnd"/>
      <w:r>
        <w:rPr>
          <w:rFonts w:ascii="Times New Roman" w:hAnsi="Times New Roman" w:cs="Times New Roman"/>
        </w:rPr>
        <w:t xml:space="preserve"> using the required method of calculation for the fee, having regard to the documents given to it most recently under paragraph 123(1)(c) in respect of the </w:t>
      </w:r>
      <w:proofErr w:type="spellStart"/>
      <w:r>
        <w:rPr>
          <w:rFonts w:ascii="Times New Roman" w:hAnsi="Times New Roman" w:cs="Times New Roman"/>
        </w:rPr>
        <w:t>licence</w:t>
      </w:r>
      <w:proofErr w:type="spellEnd"/>
      <w:r>
        <w:rPr>
          <w:rFonts w:ascii="Times New Roman" w:hAnsi="Times New Roman" w:cs="Times New Roman"/>
        </w:rPr>
        <w:t>; and</w:t>
      </w:r>
    </w:p>
    <w:p w14:paraId="000A4B2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that amount calculated is not the same as the amount paid;</w:t>
      </w:r>
    </w:p>
    <w:p w14:paraId="25F0E5D1" w14:textId="77777777" w:rsidR="001524D0" w:rsidRDefault="001524D0" w:rsidP="001524D0">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 Tribunal must give the licensee, as soon as practicable, a written notice:</w:t>
      </w:r>
    </w:p>
    <w:p w14:paraId="25AD3894"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specifying that amount calculated; and</w:t>
      </w:r>
    </w:p>
    <w:p w14:paraId="016048FB"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setting out details of the calculation; and</w:t>
      </w:r>
    </w:p>
    <w:p w14:paraId="65DC7609"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if the amount paid exceeds that amount calculated, specifying the amount of the excess; and</w:t>
      </w:r>
    </w:p>
    <w:p w14:paraId="55A92198"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if the amount paid is less than that amount calculated, specifying the amount of </w:t>
      </w:r>
      <w:proofErr w:type="spellStart"/>
      <w:r>
        <w:rPr>
          <w:rFonts w:ascii="Times New Roman" w:hAnsi="Times New Roman" w:cs="Times New Roman"/>
        </w:rPr>
        <w:t>licence</w:t>
      </w:r>
      <w:proofErr w:type="spellEnd"/>
      <w:r>
        <w:rPr>
          <w:rFonts w:ascii="Times New Roman" w:hAnsi="Times New Roman" w:cs="Times New Roman"/>
        </w:rPr>
        <w:t xml:space="preserve"> fee unpaid according to the calculation; and</w:t>
      </w:r>
    </w:p>
    <w:p w14:paraId="547A9FDB"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if the Tribunal is satisfied that the licensee deliberately miscalculated the full amount of the </w:t>
      </w:r>
      <w:proofErr w:type="spellStart"/>
      <w:r>
        <w:rPr>
          <w:rFonts w:ascii="Times New Roman" w:hAnsi="Times New Roman" w:cs="Times New Roman"/>
        </w:rPr>
        <w:t>licence</w:t>
      </w:r>
      <w:proofErr w:type="spellEnd"/>
      <w:r>
        <w:rPr>
          <w:rFonts w:ascii="Times New Roman" w:hAnsi="Times New Roman" w:cs="Times New Roman"/>
        </w:rPr>
        <w:t xml:space="preserve"> fee—stating that it is so satisfied.</w:t>
      </w:r>
    </w:p>
    <w:p w14:paraId="7F537404"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If an amount is specified in a notice because of paragraph (3)(e), the Tribunal must, within 21 days beginning on the day on which the notice was issued, cause that amount to be refunded to the licensee.".</w:t>
      </w:r>
    </w:p>
    <w:p w14:paraId="3F96A707"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Penalty for unpaid </w:t>
      </w:r>
      <w:proofErr w:type="spellStart"/>
      <w:r>
        <w:rPr>
          <w:rFonts w:ascii="Times New Roman" w:hAnsi="Times New Roman" w:cs="Times New Roman"/>
          <w:b/>
          <w:bCs/>
        </w:rPr>
        <w:t>licence</w:t>
      </w:r>
      <w:proofErr w:type="spellEnd"/>
      <w:r>
        <w:rPr>
          <w:rFonts w:ascii="Times New Roman" w:hAnsi="Times New Roman" w:cs="Times New Roman"/>
          <w:b/>
          <w:bCs/>
        </w:rPr>
        <w:t xml:space="preserve"> fees</w:t>
      </w:r>
    </w:p>
    <w:p w14:paraId="11928ED6"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Section 123A of the Principal Act is amended:</w:t>
      </w:r>
    </w:p>
    <w:p w14:paraId="3E7E72AC"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 xml:space="preserve">by inserting in subsection (1) ", other than an amount of annual </w:t>
      </w:r>
      <w:proofErr w:type="spellStart"/>
      <w:r>
        <w:rPr>
          <w:rFonts w:ascii="Times New Roman" w:hAnsi="Times New Roman" w:cs="Times New Roman"/>
        </w:rPr>
        <w:t>licence</w:t>
      </w:r>
      <w:proofErr w:type="spellEnd"/>
      <w:r>
        <w:rPr>
          <w:rFonts w:ascii="Times New Roman" w:hAnsi="Times New Roman" w:cs="Times New Roman"/>
        </w:rPr>
        <w:t xml:space="preserve"> fee," after "</w:t>
      </w:r>
      <w:proofErr w:type="spellStart"/>
      <w:r>
        <w:rPr>
          <w:rFonts w:ascii="Times New Roman" w:hAnsi="Times New Roman" w:cs="Times New Roman"/>
        </w:rPr>
        <w:t>licence</w:t>
      </w:r>
      <w:proofErr w:type="spellEnd"/>
      <w:r>
        <w:rPr>
          <w:rFonts w:ascii="Times New Roman" w:hAnsi="Times New Roman" w:cs="Times New Roman"/>
        </w:rPr>
        <w:t xml:space="preserve"> fee";</w:t>
      </w:r>
    </w:p>
    <w:p w14:paraId="1401FC8A"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(1) the following subsections:</w:t>
      </w:r>
    </w:p>
    <w:p w14:paraId="2B41FB9F" w14:textId="21323839"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 xml:space="preserve">"(1A) If an amount of annual </w:t>
      </w:r>
      <w:proofErr w:type="spellStart"/>
      <w:r>
        <w:rPr>
          <w:rFonts w:ascii="Times New Roman" w:hAnsi="Times New Roman" w:cs="Times New Roman"/>
        </w:rPr>
        <w:t>licence</w:t>
      </w:r>
      <w:proofErr w:type="spellEnd"/>
      <w:r>
        <w:rPr>
          <w:rFonts w:ascii="Times New Roman" w:hAnsi="Times New Roman" w:cs="Times New Roman"/>
        </w:rPr>
        <w:t xml:space="preserve"> fee, other than an amount to which subsection (</w:t>
      </w:r>
      <w:r w:rsidR="00296744">
        <w:rPr>
          <w:rFonts w:ascii="Times New Roman" w:hAnsi="Times New Roman" w:cs="Times New Roman"/>
        </w:rPr>
        <w:t>1</w:t>
      </w:r>
      <w:r>
        <w:rPr>
          <w:rFonts w:ascii="Times New Roman" w:hAnsi="Times New Roman" w:cs="Times New Roman"/>
        </w:rPr>
        <w:t xml:space="preserve">B) applies, remains unpaid after the due date, an additional fee is due and payable by way of penalty by the holder of the </w:t>
      </w:r>
      <w:proofErr w:type="spellStart"/>
      <w:r>
        <w:rPr>
          <w:rFonts w:ascii="Times New Roman" w:hAnsi="Times New Roman" w:cs="Times New Roman"/>
        </w:rPr>
        <w:t>licence</w:t>
      </w:r>
      <w:proofErr w:type="spellEnd"/>
      <w:r>
        <w:rPr>
          <w:rFonts w:ascii="Times New Roman" w:hAnsi="Times New Roman" w:cs="Times New Roman"/>
        </w:rPr>
        <w:t xml:space="preserve"> at the rate of 20% per annum on the amount unpaid, computed from the due date.</w:t>
      </w:r>
    </w:p>
    <w:p w14:paraId="1D5ED32A" w14:textId="605828FF"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w:t>
      </w:r>
      <w:r w:rsidR="00296744">
        <w:rPr>
          <w:rFonts w:ascii="Times New Roman" w:hAnsi="Times New Roman" w:cs="Times New Roman"/>
        </w:rPr>
        <w:t>1</w:t>
      </w:r>
      <w:r>
        <w:rPr>
          <w:rFonts w:ascii="Times New Roman" w:hAnsi="Times New Roman" w:cs="Times New Roman"/>
        </w:rPr>
        <w:t xml:space="preserve">B) If an amount of annual </w:t>
      </w:r>
      <w:proofErr w:type="spellStart"/>
      <w:r>
        <w:rPr>
          <w:rFonts w:ascii="Times New Roman" w:hAnsi="Times New Roman" w:cs="Times New Roman"/>
        </w:rPr>
        <w:t>licence</w:t>
      </w:r>
      <w:proofErr w:type="spellEnd"/>
      <w:r>
        <w:rPr>
          <w:rFonts w:ascii="Times New Roman" w:hAnsi="Times New Roman" w:cs="Times New Roman"/>
        </w:rPr>
        <w:t xml:space="preserve"> fee specified in a notice under subsection 123AA(3) because of paragraph 123AA(3)(f) remains unpaid after the end of 21 days beginning on the day on which the notice was issued, an additional fee is due and payable by way of penalty by the holder of the </w:t>
      </w:r>
      <w:proofErr w:type="spellStart"/>
      <w:r>
        <w:rPr>
          <w:rFonts w:ascii="Times New Roman" w:hAnsi="Times New Roman" w:cs="Times New Roman"/>
        </w:rPr>
        <w:t>licence</w:t>
      </w:r>
      <w:proofErr w:type="spellEnd"/>
      <w:r>
        <w:rPr>
          <w:rFonts w:ascii="Times New Roman" w:hAnsi="Times New Roman" w:cs="Times New Roman"/>
        </w:rPr>
        <w:t xml:space="preserve"> at the rate of 20% per annum on the amount unpaid, computed from the day on which the notice was issued.</w:t>
      </w:r>
    </w:p>
    <w:p w14:paraId="59D7A1E9" w14:textId="0C9EF7EB" w:rsidR="001524D0" w:rsidRDefault="001524D0" w:rsidP="001524D0">
      <w:pPr>
        <w:autoSpaceDE w:val="0"/>
        <w:autoSpaceDN w:val="0"/>
        <w:adjustRightInd w:val="0"/>
        <w:spacing w:before="120" w:after="0" w:line="240" w:lineRule="auto"/>
        <w:ind w:left="720" w:firstLine="173"/>
        <w:jc w:val="both"/>
        <w:rPr>
          <w:rFonts w:ascii="Times New Roman" w:hAnsi="Times New Roman" w:cs="Times New Roman"/>
        </w:rPr>
      </w:pPr>
      <w:r>
        <w:rPr>
          <w:rFonts w:ascii="Times New Roman" w:hAnsi="Times New Roman" w:cs="Times New Roman"/>
        </w:rPr>
        <w:t>"(1C) If the notice contains a statement under paragraph 123AA(3)(g), subsection (</w:t>
      </w:r>
      <w:r w:rsidR="00296744">
        <w:rPr>
          <w:rFonts w:ascii="Times New Roman" w:hAnsi="Times New Roman" w:cs="Times New Roman"/>
        </w:rPr>
        <w:t>1</w:t>
      </w:r>
      <w:r>
        <w:rPr>
          <w:rFonts w:ascii="Times New Roman" w:hAnsi="Times New Roman" w:cs="Times New Roman"/>
        </w:rPr>
        <w:t>B) does not apply to the amount.";</w:t>
      </w:r>
    </w:p>
    <w:p w14:paraId="406B559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sidRPr="00706010">
        <w:rPr>
          <w:rFonts w:ascii="Times New Roman" w:hAnsi="Times New Roman" w:cs="Times New Roman"/>
          <w:b/>
        </w:rPr>
        <w:t>(c)</w:t>
      </w:r>
      <w:r>
        <w:rPr>
          <w:rFonts w:ascii="Times New Roman" w:hAnsi="Times New Roman" w:cs="Times New Roman"/>
        </w:rPr>
        <w:tab/>
        <w:t>by omitting subsections (5) and (6);</w:t>
      </w:r>
    </w:p>
    <w:p w14:paraId="70BE610F"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sidRPr="00706010">
        <w:rPr>
          <w:rFonts w:ascii="Times New Roman" w:hAnsi="Times New Roman" w:cs="Times New Roman"/>
          <w:b/>
        </w:rPr>
        <w:t>(d)</w:t>
      </w:r>
      <w:r>
        <w:rPr>
          <w:rFonts w:ascii="Times New Roman" w:hAnsi="Times New Roman" w:cs="Times New Roman"/>
          <w:b/>
        </w:rPr>
        <w:tab/>
      </w:r>
      <w:r>
        <w:rPr>
          <w:rFonts w:ascii="Times New Roman" w:hAnsi="Times New Roman" w:cs="Times New Roman"/>
        </w:rPr>
        <w:t>by inserting the following definitions in subsection (7):</w:t>
      </w:r>
    </w:p>
    <w:p w14:paraId="529E5DEE" w14:textId="77777777" w:rsidR="001524D0" w:rsidRDefault="001524D0" w:rsidP="001524D0">
      <w:pPr>
        <w:rPr>
          <w:rFonts w:ascii="Times New Roman" w:hAnsi="Times New Roman" w:cs="Times New Roman"/>
          <w:b/>
          <w:bCs/>
        </w:rPr>
      </w:pPr>
      <w:r>
        <w:rPr>
          <w:rFonts w:ascii="Times New Roman" w:hAnsi="Times New Roman" w:cs="Times New Roman"/>
          <w:b/>
          <w:bCs/>
        </w:rPr>
        <w:br w:type="page"/>
      </w:r>
    </w:p>
    <w:p w14:paraId="20865971" w14:textId="4ADF3E5A"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sidRPr="00296744">
        <w:rPr>
          <w:rFonts w:ascii="Times New Roman" w:hAnsi="Times New Roman" w:cs="Times New Roman"/>
          <w:bCs/>
        </w:rPr>
        <w:lastRenderedPageBreak/>
        <w:t>"</w:t>
      </w:r>
      <w:r>
        <w:rPr>
          <w:rFonts w:ascii="Times New Roman" w:hAnsi="Times New Roman" w:cs="Times New Roman"/>
          <w:b/>
          <w:bCs/>
        </w:rPr>
        <w:t xml:space="preserve"> 'annual </w:t>
      </w:r>
      <w:proofErr w:type="spellStart"/>
      <w:r>
        <w:rPr>
          <w:rFonts w:ascii="Times New Roman" w:hAnsi="Times New Roman" w:cs="Times New Roman"/>
          <w:b/>
          <w:bCs/>
        </w:rPr>
        <w:t>licence</w:t>
      </w:r>
      <w:proofErr w:type="spellEnd"/>
      <w:r>
        <w:rPr>
          <w:rFonts w:ascii="Times New Roman" w:hAnsi="Times New Roman" w:cs="Times New Roman"/>
          <w:b/>
          <w:bCs/>
        </w:rPr>
        <w:t xml:space="preserve"> fee' </w:t>
      </w:r>
      <w:r>
        <w:rPr>
          <w:rFonts w:ascii="Times New Roman" w:hAnsi="Times New Roman" w:cs="Times New Roman"/>
        </w:rPr>
        <w:t>means a fee imposed under:</w:t>
      </w:r>
    </w:p>
    <w:p w14:paraId="5D21FFB1" w14:textId="00D189F1"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tab/>
      </w:r>
      <w:r>
        <w:rPr>
          <w:rFonts w:ascii="Times New Roman" w:hAnsi="Times New Roman" w:cs="Times New Roman"/>
        </w:rPr>
        <w:t xml:space="preserve">subsection 6 (2) of the </w:t>
      </w:r>
      <w:r>
        <w:rPr>
          <w:rFonts w:ascii="Times New Roman" w:hAnsi="Times New Roman" w:cs="Times New Roman"/>
          <w:i/>
          <w:iCs/>
        </w:rPr>
        <w:t xml:space="preserve">Radio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or</w:t>
      </w:r>
    </w:p>
    <w:p w14:paraId="7C5B199D" w14:textId="1DDA2B54" w:rsidR="001524D0" w:rsidRDefault="001524D0" w:rsidP="001524D0">
      <w:pPr>
        <w:autoSpaceDE w:val="0"/>
        <w:autoSpaceDN w:val="0"/>
        <w:adjustRightInd w:val="0"/>
        <w:spacing w:before="120" w:after="0" w:line="240" w:lineRule="auto"/>
        <w:ind w:left="1411" w:hanging="504"/>
        <w:jc w:val="both"/>
        <w:rPr>
          <w:rFonts w:ascii="Times New Roman" w:hAnsi="Times New Roman" w:cs="Times New Roman"/>
          <w:i/>
          <w:iCs/>
        </w:rPr>
      </w:pPr>
      <w:r>
        <w:rPr>
          <w:rFonts w:ascii="Times New Roman" w:hAnsi="Times New Roman" w:cs="Times New Roman"/>
        </w:rPr>
        <w:t>(b)</w:t>
      </w:r>
      <w:r>
        <w:rPr>
          <w:rFonts w:ascii="Times New Roman" w:hAnsi="Times New Roman" w:cs="Times New Roman"/>
        </w:rPr>
        <w:tab/>
        <w:t xml:space="preserve">subsection 6 (2) of the </w:t>
      </w:r>
      <w:r>
        <w:rPr>
          <w:rFonts w:ascii="Times New Roman" w:hAnsi="Times New Roman" w:cs="Times New Roman"/>
          <w:i/>
          <w:iCs/>
        </w:rPr>
        <w:t xml:space="preserve">Television </w:t>
      </w:r>
      <w:proofErr w:type="spellStart"/>
      <w:r>
        <w:rPr>
          <w:rFonts w:ascii="Times New Roman" w:hAnsi="Times New Roman" w:cs="Times New Roman"/>
          <w:i/>
          <w:iCs/>
        </w:rPr>
        <w:t>Licence</w:t>
      </w:r>
      <w:proofErr w:type="spellEnd"/>
      <w:r>
        <w:rPr>
          <w:rFonts w:ascii="Times New Roman" w:hAnsi="Times New Roman" w:cs="Times New Roman"/>
          <w:i/>
          <w:iCs/>
        </w:rPr>
        <w:t xml:space="preserve"> Fees Act 1964</w:t>
      </w:r>
      <w:r w:rsidRPr="00296744">
        <w:rPr>
          <w:rFonts w:ascii="Times New Roman" w:hAnsi="Times New Roman" w:cs="Times New Roman"/>
          <w:iCs/>
        </w:rPr>
        <w:t>;</w:t>
      </w:r>
    </w:p>
    <w:p w14:paraId="4DF2A6F4" w14:textId="1ABB852F" w:rsidR="001524D0" w:rsidRDefault="001524D0" w:rsidP="001524D0">
      <w:pPr>
        <w:autoSpaceDE w:val="0"/>
        <w:autoSpaceDN w:val="0"/>
        <w:adjustRightInd w:val="0"/>
        <w:spacing w:before="120" w:after="0" w:line="240" w:lineRule="auto"/>
        <w:ind w:left="360"/>
        <w:jc w:val="both"/>
        <w:rPr>
          <w:rFonts w:ascii="Times New Roman" w:hAnsi="Times New Roman" w:cs="Times New Roman"/>
        </w:rPr>
      </w:pPr>
      <w:r>
        <w:rPr>
          <w:rFonts w:ascii="Times New Roman" w:hAnsi="Times New Roman" w:cs="Times New Roman"/>
          <w:b/>
          <w:bCs/>
        </w:rPr>
        <w:t>'due date'</w:t>
      </w:r>
      <w:r w:rsidRPr="00296744">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 xml:space="preserve">in relation to a </w:t>
      </w:r>
      <w:proofErr w:type="spellStart"/>
      <w:r>
        <w:rPr>
          <w:rFonts w:ascii="Times New Roman" w:hAnsi="Times New Roman" w:cs="Times New Roman"/>
        </w:rPr>
        <w:t>licence</w:t>
      </w:r>
      <w:proofErr w:type="spellEnd"/>
      <w:r>
        <w:rPr>
          <w:rFonts w:ascii="Times New Roman" w:hAnsi="Times New Roman" w:cs="Times New Roman"/>
        </w:rPr>
        <w:t xml:space="preserve"> fee, means the day on which the fee becomes payable under a Fees Act;".</w:t>
      </w:r>
    </w:p>
    <w:p w14:paraId="70FBAF7C" w14:textId="77777777" w:rsidR="001524D0" w:rsidRDefault="001524D0" w:rsidP="001524D0">
      <w:pPr>
        <w:autoSpaceDE w:val="0"/>
        <w:autoSpaceDN w:val="0"/>
        <w:adjustRightInd w:val="0"/>
        <w:spacing w:before="240" w:after="0" w:line="240" w:lineRule="auto"/>
        <w:jc w:val="center"/>
        <w:rPr>
          <w:rFonts w:ascii="Times New Roman" w:hAnsi="Times New Roman" w:cs="Times New Roman"/>
          <w:b/>
          <w:bCs/>
        </w:rPr>
      </w:pPr>
      <w:r w:rsidRPr="00C90385">
        <w:rPr>
          <w:rFonts w:ascii="Times New Roman" w:hAnsi="Times New Roman" w:cs="Times New Roman"/>
          <w:b/>
          <w:bCs/>
        </w:rPr>
        <w:t xml:space="preserve">PART </w:t>
      </w:r>
      <w:r w:rsidRPr="00C90385">
        <w:rPr>
          <w:rFonts w:ascii="Times New Roman" w:hAnsi="Times New Roman" w:cs="Times New Roman"/>
          <w:b/>
        </w:rPr>
        <w:t>3—</w:t>
      </w:r>
      <w:r>
        <w:rPr>
          <w:rFonts w:ascii="Times New Roman" w:hAnsi="Times New Roman" w:cs="Times New Roman"/>
          <w:b/>
          <w:bCs/>
        </w:rPr>
        <w:t>AMENDMENTS OF THE BROADCASTING AND TELEVISION AMENDMENT ACT 1985</w:t>
      </w:r>
    </w:p>
    <w:p w14:paraId="028827E1"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i/>
          <w:iCs/>
        </w:rPr>
      </w:pPr>
      <w:r>
        <w:rPr>
          <w:rFonts w:ascii="Times New Roman" w:hAnsi="Times New Roman" w:cs="Times New Roman"/>
          <w:b/>
          <w:bCs/>
        </w:rPr>
        <w:t xml:space="preserve">Amendments of the </w:t>
      </w:r>
      <w:r>
        <w:rPr>
          <w:rFonts w:ascii="Times New Roman" w:hAnsi="Times New Roman" w:cs="Times New Roman"/>
          <w:b/>
          <w:bCs/>
          <w:i/>
          <w:iCs/>
        </w:rPr>
        <w:t>Broadcasting and Television Amendment Act 1985</w:t>
      </w:r>
    </w:p>
    <w:p w14:paraId="3C6E91B8"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sidRPr="00DA65EA">
        <w:rPr>
          <w:rFonts w:ascii="Times New Roman" w:hAnsi="Times New Roman" w:cs="Times New Roman"/>
          <w:b/>
          <w:bCs/>
          <w:iCs/>
        </w:rPr>
        <w:t>22.</w:t>
      </w:r>
      <w:r>
        <w:rPr>
          <w:rFonts w:ascii="Times New Roman" w:hAnsi="Times New Roman" w:cs="Times New Roman"/>
          <w:b/>
          <w:bCs/>
          <w:i/>
          <w:iCs/>
        </w:rPr>
        <w:t xml:space="preserve"> </w:t>
      </w:r>
      <w:r>
        <w:rPr>
          <w:rFonts w:ascii="Times New Roman" w:hAnsi="Times New Roman" w:cs="Times New Roman"/>
        </w:rPr>
        <w:t xml:space="preserve">Section 98 of the </w:t>
      </w:r>
      <w:r>
        <w:rPr>
          <w:rFonts w:ascii="Times New Roman" w:hAnsi="Times New Roman" w:cs="Times New Roman"/>
          <w:i/>
          <w:iCs/>
        </w:rPr>
        <w:t xml:space="preserve">Broadcasting and Television Amendment Act 1985 </w:t>
      </w:r>
      <w:r>
        <w:rPr>
          <w:rFonts w:ascii="Times New Roman" w:hAnsi="Times New Roman" w:cs="Times New Roman"/>
        </w:rPr>
        <w:t>is amended:</w:t>
      </w:r>
    </w:p>
    <w:p w14:paraId="78D91569"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paragraph (1) (c);</w:t>
      </w:r>
    </w:p>
    <w:p w14:paraId="3B175E9F"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omitting from paragraph (1) (d) "or (c)";</w:t>
      </w:r>
    </w:p>
    <w:p w14:paraId="0A95CECF"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omitting subsection (8).</w:t>
      </w:r>
    </w:p>
    <w:p w14:paraId="302B94E5" w14:textId="77777777" w:rsidR="001524D0" w:rsidRDefault="001524D0" w:rsidP="001524D0">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PART 4—TRANSITIONAL AND SAVINGS ETC.</w:t>
      </w:r>
    </w:p>
    <w:p w14:paraId="12FBE9CA"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Transitional and savings etc.—commercial radio </w:t>
      </w:r>
      <w:proofErr w:type="spellStart"/>
      <w:r>
        <w:rPr>
          <w:rFonts w:ascii="Times New Roman" w:hAnsi="Times New Roman" w:cs="Times New Roman"/>
          <w:b/>
          <w:bCs/>
        </w:rPr>
        <w:t>licences</w:t>
      </w:r>
      <w:proofErr w:type="spellEnd"/>
    </w:p>
    <w:p w14:paraId="6544A0A1"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23.(1) </w:t>
      </w:r>
      <w:r>
        <w:rPr>
          <w:rFonts w:ascii="Times New Roman" w:hAnsi="Times New Roman" w:cs="Times New Roman"/>
        </w:rPr>
        <w:t xml:space="preserve">The amendments of the Principal Act made by sections 13 and 17 of this Act apply to the grant of a non-metropolitan FM commercial radio </w:t>
      </w:r>
      <w:proofErr w:type="spellStart"/>
      <w:r>
        <w:rPr>
          <w:rFonts w:ascii="Times New Roman" w:hAnsi="Times New Roman" w:cs="Times New Roman"/>
        </w:rPr>
        <w:t>licence</w:t>
      </w:r>
      <w:proofErr w:type="spellEnd"/>
      <w:r>
        <w:rPr>
          <w:rFonts w:ascii="Times New Roman" w:hAnsi="Times New Roman" w:cs="Times New Roman"/>
        </w:rPr>
        <w:t xml:space="preserve"> if:</w:t>
      </w:r>
    </w:p>
    <w:p w14:paraId="14D32DD0"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w:t>
      </w:r>
      <w:proofErr w:type="spellStart"/>
      <w:r>
        <w:rPr>
          <w:rFonts w:ascii="Times New Roman" w:hAnsi="Times New Roman" w:cs="Times New Roman"/>
        </w:rPr>
        <w:t>licence</w:t>
      </w:r>
      <w:proofErr w:type="spellEnd"/>
      <w:r>
        <w:rPr>
          <w:rFonts w:ascii="Times New Roman" w:hAnsi="Times New Roman" w:cs="Times New Roman"/>
        </w:rPr>
        <w:t xml:space="preserve"> was granted after the commencement of this section and subsection (2) does not apply to the </w:t>
      </w:r>
      <w:proofErr w:type="spellStart"/>
      <w:r>
        <w:rPr>
          <w:rFonts w:ascii="Times New Roman" w:hAnsi="Times New Roman" w:cs="Times New Roman"/>
        </w:rPr>
        <w:t>licence</w:t>
      </w:r>
      <w:proofErr w:type="spellEnd"/>
      <w:r>
        <w:rPr>
          <w:rFonts w:ascii="Times New Roman" w:hAnsi="Times New Roman" w:cs="Times New Roman"/>
        </w:rPr>
        <w:t>; or</w:t>
      </w:r>
    </w:p>
    <w:p w14:paraId="0491389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subsection (4) applies to that </w:t>
      </w:r>
      <w:proofErr w:type="spellStart"/>
      <w:r>
        <w:rPr>
          <w:rFonts w:ascii="Times New Roman" w:hAnsi="Times New Roman" w:cs="Times New Roman"/>
        </w:rPr>
        <w:t>licence</w:t>
      </w:r>
      <w:proofErr w:type="spellEnd"/>
      <w:r>
        <w:rPr>
          <w:rFonts w:ascii="Times New Roman" w:hAnsi="Times New Roman" w:cs="Times New Roman"/>
        </w:rPr>
        <w:t>.</w:t>
      </w:r>
    </w:p>
    <w:p w14:paraId="5233C866"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If:</w:t>
      </w:r>
    </w:p>
    <w:p w14:paraId="279BD3F6"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before 23 July 1991, the Tribunal notified a person under paragraph 83A(10)(a) or (c) of the Principal Act (as then in force) that a commercial radio </w:t>
      </w:r>
      <w:proofErr w:type="spellStart"/>
      <w:r>
        <w:rPr>
          <w:rFonts w:ascii="Times New Roman" w:hAnsi="Times New Roman" w:cs="Times New Roman"/>
        </w:rPr>
        <w:t>licence</w:t>
      </w:r>
      <w:proofErr w:type="spellEnd"/>
      <w:r>
        <w:rPr>
          <w:rFonts w:ascii="Times New Roman" w:hAnsi="Times New Roman" w:cs="Times New Roman"/>
        </w:rPr>
        <w:t xml:space="preserve"> is available to a person; and</w:t>
      </w:r>
    </w:p>
    <w:p w14:paraId="201F5538"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relevant period in relation to that person, or that period as extended under subparagraph 83A(10)(d)(i), has not expired on the commencement of this section; and</w:t>
      </w:r>
    </w:p>
    <w:p w14:paraId="6D14F871"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person has not, at the time immediately before that commencement, paid to the Commonwealth the amount of establishment fee in respect of that </w:t>
      </w:r>
      <w:proofErr w:type="spellStart"/>
      <w:r>
        <w:rPr>
          <w:rFonts w:ascii="Times New Roman" w:hAnsi="Times New Roman" w:cs="Times New Roman"/>
        </w:rPr>
        <w:t>licence</w:t>
      </w:r>
      <w:proofErr w:type="spellEnd"/>
      <w:r>
        <w:rPr>
          <w:rFonts w:ascii="Times New Roman" w:hAnsi="Times New Roman" w:cs="Times New Roman"/>
        </w:rPr>
        <w:t>;</w:t>
      </w:r>
    </w:p>
    <w:p w14:paraId="588C029B" w14:textId="77777777" w:rsidR="001524D0" w:rsidRDefault="001524D0" w:rsidP="001524D0">
      <w:pPr>
        <w:autoSpaceDE w:val="0"/>
        <w:autoSpaceDN w:val="0"/>
        <w:adjustRightInd w:val="0"/>
        <w:spacing w:before="120" w:after="0" w:line="240" w:lineRule="auto"/>
        <w:ind w:left="360"/>
        <w:jc w:val="both"/>
        <w:rPr>
          <w:rFonts w:ascii="Times New Roman" w:hAnsi="Times New Roman" w:cs="Times New Roman"/>
        </w:rPr>
      </w:pPr>
      <w:r>
        <w:rPr>
          <w:rFonts w:ascii="Times New Roman" w:hAnsi="Times New Roman" w:cs="Times New Roman"/>
        </w:rPr>
        <w:t xml:space="preserve">the provisions in section 82AA and subsections 83A(10) and (11) of the Principal Act as in force immediately before that commencement are to continue to apply to the grant of that </w:t>
      </w:r>
      <w:proofErr w:type="spellStart"/>
      <w:r>
        <w:rPr>
          <w:rFonts w:ascii="Times New Roman" w:hAnsi="Times New Roman" w:cs="Times New Roman"/>
        </w:rPr>
        <w:t>licence</w:t>
      </w:r>
      <w:proofErr w:type="spellEnd"/>
      <w:r>
        <w:rPr>
          <w:rFonts w:ascii="Times New Roman" w:hAnsi="Times New Roman" w:cs="Times New Roman"/>
        </w:rPr>
        <w:t>.</w:t>
      </w:r>
    </w:p>
    <w:p w14:paraId="0E4CE262"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 xml:space="preserve">Subsection (2) ceases to apply in relation to the grant of a </w:t>
      </w:r>
      <w:proofErr w:type="spellStart"/>
      <w:r>
        <w:rPr>
          <w:rFonts w:ascii="Times New Roman" w:hAnsi="Times New Roman" w:cs="Times New Roman"/>
        </w:rPr>
        <w:t>licence</w:t>
      </w:r>
      <w:proofErr w:type="spellEnd"/>
      <w:r>
        <w:rPr>
          <w:rFonts w:ascii="Times New Roman" w:hAnsi="Times New Roman" w:cs="Times New Roman"/>
        </w:rPr>
        <w:t xml:space="preserve"> when a fresh notice under subsection 82(1) is published in respect of that </w:t>
      </w:r>
      <w:proofErr w:type="spellStart"/>
      <w:r>
        <w:rPr>
          <w:rFonts w:ascii="Times New Roman" w:hAnsi="Times New Roman" w:cs="Times New Roman"/>
        </w:rPr>
        <w:t>licence</w:t>
      </w:r>
      <w:proofErr w:type="spellEnd"/>
      <w:r>
        <w:rPr>
          <w:rFonts w:ascii="Times New Roman" w:hAnsi="Times New Roman" w:cs="Times New Roman"/>
        </w:rPr>
        <w:t xml:space="preserve"> in accordance with the repealed subparagraph 83A(10)(d)(ii) of the Principal Act as in force under subsection (2).</w:t>
      </w:r>
    </w:p>
    <w:p w14:paraId="3695768F" w14:textId="77777777" w:rsidR="001524D0" w:rsidRDefault="001524D0" w:rsidP="001524D0">
      <w:pPr>
        <w:rPr>
          <w:rFonts w:ascii="Times New Roman" w:hAnsi="Times New Roman" w:cs="Times New Roman"/>
          <w:b/>
          <w:bCs/>
        </w:rPr>
      </w:pPr>
      <w:r>
        <w:rPr>
          <w:rFonts w:ascii="Times New Roman" w:hAnsi="Times New Roman" w:cs="Times New Roman"/>
          <w:b/>
          <w:bCs/>
        </w:rPr>
        <w:br w:type="page"/>
      </w:r>
    </w:p>
    <w:p w14:paraId="1EF22531"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lastRenderedPageBreak/>
        <w:t>(4)</w:t>
      </w:r>
      <w:r>
        <w:rPr>
          <w:rFonts w:ascii="Times New Roman" w:hAnsi="Times New Roman" w:cs="Times New Roman"/>
        </w:rPr>
        <w:t xml:space="preserve"> If:</w:t>
      </w:r>
    </w:p>
    <w:p w14:paraId="4A898917"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during the period beginning on 23 July 1991 and ending immediately before the commencement of this section, the Tribunal notified a person under paragraph 83A(10)(a) or (c) of the Principal Act (as then in force) that a non-metropolitan FM commercial radio </w:t>
      </w:r>
      <w:proofErr w:type="spellStart"/>
      <w:r>
        <w:rPr>
          <w:rFonts w:ascii="Times New Roman" w:hAnsi="Times New Roman" w:cs="Times New Roman"/>
        </w:rPr>
        <w:t>licence</w:t>
      </w:r>
      <w:proofErr w:type="spellEnd"/>
      <w:r>
        <w:rPr>
          <w:rFonts w:ascii="Times New Roman" w:hAnsi="Times New Roman" w:cs="Times New Roman"/>
        </w:rPr>
        <w:t xml:space="preserve"> is available to the person; and</w:t>
      </w:r>
    </w:p>
    <w:p w14:paraId="195D0B5A"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relevant period in relation to that person, or that period as extended under subparagraph 83A(10)(d)(i), has not expired on that commencement; and</w:t>
      </w:r>
    </w:p>
    <w:p w14:paraId="218946ED"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person has not, at the time immediately before that commencement, paid to the Commonwealth the amount of establishment fee in respect of that </w:t>
      </w:r>
      <w:proofErr w:type="spellStart"/>
      <w:r>
        <w:rPr>
          <w:rFonts w:ascii="Times New Roman" w:hAnsi="Times New Roman" w:cs="Times New Roman"/>
        </w:rPr>
        <w:t>licence</w:t>
      </w:r>
      <w:proofErr w:type="spellEnd"/>
      <w:r>
        <w:rPr>
          <w:rFonts w:ascii="Times New Roman" w:hAnsi="Times New Roman" w:cs="Times New Roman"/>
        </w:rPr>
        <w:t>;</w:t>
      </w:r>
    </w:p>
    <w:p w14:paraId="2A72B3A9" w14:textId="77777777" w:rsidR="001524D0" w:rsidRDefault="001524D0" w:rsidP="001524D0">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then, on and after that commencement:</w:t>
      </w:r>
    </w:p>
    <w:p w14:paraId="0D6331C4"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the notice published in relation to that </w:t>
      </w:r>
      <w:proofErr w:type="spellStart"/>
      <w:r>
        <w:rPr>
          <w:rFonts w:ascii="Times New Roman" w:hAnsi="Times New Roman" w:cs="Times New Roman"/>
        </w:rPr>
        <w:t>licence</w:t>
      </w:r>
      <w:proofErr w:type="spellEnd"/>
      <w:r>
        <w:rPr>
          <w:rFonts w:ascii="Times New Roman" w:hAnsi="Times New Roman" w:cs="Times New Roman"/>
        </w:rPr>
        <w:t xml:space="preserve"> under the repealed section 82AA of the Principal Act and the notice mentioned in paragraph (a) cease to have effect; and</w:t>
      </w:r>
    </w:p>
    <w:p w14:paraId="3178D7BD"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the Tribunal must grant the commercial radio </w:t>
      </w:r>
      <w:proofErr w:type="spellStart"/>
      <w:r>
        <w:rPr>
          <w:rFonts w:ascii="Times New Roman" w:hAnsi="Times New Roman" w:cs="Times New Roman"/>
        </w:rPr>
        <w:t>licence</w:t>
      </w:r>
      <w:proofErr w:type="spellEnd"/>
      <w:r>
        <w:rPr>
          <w:rFonts w:ascii="Times New Roman" w:hAnsi="Times New Roman" w:cs="Times New Roman"/>
        </w:rPr>
        <w:t xml:space="preserve"> to the person.</w:t>
      </w:r>
    </w:p>
    <w:p w14:paraId="03F93598"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If a commercial radio </w:t>
      </w:r>
      <w:proofErr w:type="spellStart"/>
      <w:r>
        <w:rPr>
          <w:rFonts w:ascii="Times New Roman" w:hAnsi="Times New Roman" w:cs="Times New Roman"/>
        </w:rPr>
        <w:t>licence</w:t>
      </w:r>
      <w:proofErr w:type="spellEnd"/>
      <w:r>
        <w:rPr>
          <w:rFonts w:ascii="Times New Roman" w:hAnsi="Times New Roman" w:cs="Times New Roman"/>
        </w:rPr>
        <w:t xml:space="preserve"> is granted to a person after the commencement of this section and subsection (2) does not apply to the </w:t>
      </w:r>
      <w:proofErr w:type="spellStart"/>
      <w:r>
        <w:rPr>
          <w:rFonts w:ascii="Times New Roman" w:hAnsi="Times New Roman" w:cs="Times New Roman"/>
        </w:rPr>
        <w:t>licence</w:t>
      </w:r>
      <w:proofErr w:type="spellEnd"/>
      <w:r>
        <w:rPr>
          <w:rFonts w:ascii="Times New Roman" w:hAnsi="Times New Roman" w:cs="Times New Roman"/>
        </w:rPr>
        <w:t xml:space="preserve">, a notice published in relation to that </w:t>
      </w:r>
      <w:proofErr w:type="spellStart"/>
      <w:r>
        <w:rPr>
          <w:rFonts w:ascii="Times New Roman" w:hAnsi="Times New Roman" w:cs="Times New Roman"/>
        </w:rPr>
        <w:t>licence</w:t>
      </w:r>
      <w:proofErr w:type="spellEnd"/>
      <w:r>
        <w:rPr>
          <w:rFonts w:ascii="Times New Roman" w:hAnsi="Times New Roman" w:cs="Times New Roman"/>
        </w:rPr>
        <w:t xml:space="preserve"> before that commencement under the repealed section 82AA of the Principal Act ceases to have effect after that commencement.</w:t>
      </w:r>
    </w:p>
    <w:p w14:paraId="0A89CA16"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In this section, </w:t>
      </w:r>
      <w:r>
        <w:rPr>
          <w:rFonts w:ascii="Times New Roman" w:hAnsi="Times New Roman" w:cs="Times New Roman"/>
          <w:b/>
          <w:bCs/>
        </w:rPr>
        <w:t xml:space="preserve">"establishment fee" </w:t>
      </w:r>
      <w:r>
        <w:rPr>
          <w:rFonts w:ascii="Times New Roman" w:hAnsi="Times New Roman" w:cs="Times New Roman"/>
        </w:rPr>
        <w:t xml:space="preserve">and </w:t>
      </w:r>
      <w:r>
        <w:rPr>
          <w:rFonts w:ascii="Times New Roman" w:hAnsi="Times New Roman" w:cs="Times New Roman"/>
          <w:b/>
          <w:bCs/>
        </w:rPr>
        <w:t xml:space="preserve">"relevant period" </w:t>
      </w:r>
      <w:r>
        <w:rPr>
          <w:rFonts w:ascii="Times New Roman" w:hAnsi="Times New Roman" w:cs="Times New Roman"/>
        </w:rPr>
        <w:t>have the same meanings as in section 83A of the Principal Act as in force immediately before the commencement of this section.</w:t>
      </w:r>
    </w:p>
    <w:p w14:paraId="631A5481"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Application—supplementary radio </w:t>
      </w:r>
      <w:proofErr w:type="spellStart"/>
      <w:r>
        <w:rPr>
          <w:rFonts w:ascii="Times New Roman" w:hAnsi="Times New Roman" w:cs="Times New Roman"/>
          <w:b/>
          <w:bCs/>
        </w:rPr>
        <w:t>licence</w:t>
      </w:r>
      <w:proofErr w:type="spellEnd"/>
    </w:p>
    <w:p w14:paraId="0428C0A5"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24.</w:t>
      </w:r>
      <w:r>
        <w:rPr>
          <w:rFonts w:ascii="Times New Roman" w:hAnsi="Times New Roman" w:cs="Times New Roman"/>
        </w:rPr>
        <w:t xml:space="preserve"> The amendments of the Principal Act made by sections 13 and 17 of this Act do not apply to the grant of a non-metropolitan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unless the application for that </w:t>
      </w:r>
      <w:proofErr w:type="spellStart"/>
      <w:r>
        <w:rPr>
          <w:rFonts w:ascii="Times New Roman" w:hAnsi="Times New Roman" w:cs="Times New Roman"/>
        </w:rPr>
        <w:t>licence</w:t>
      </w:r>
      <w:proofErr w:type="spellEnd"/>
      <w:r>
        <w:rPr>
          <w:rFonts w:ascii="Times New Roman" w:hAnsi="Times New Roman" w:cs="Times New Roman"/>
        </w:rPr>
        <w:t xml:space="preserve"> was referred to the Tribunal by the Minister under paragraph 82A(4)(a) on or after 23 July 1991.</w:t>
      </w:r>
    </w:p>
    <w:p w14:paraId="2A731D02"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 and savings—FM conversion</w:t>
      </w:r>
    </w:p>
    <w:p w14:paraId="1D2CAFDE"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25.</w:t>
      </w:r>
      <w:r>
        <w:rPr>
          <w:rFonts w:ascii="Times New Roman" w:hAnsi="Times New Roman" w:cs="Times New Roman"/>
        </w:rPr>
        <w:t xml:space="preserve"> </w:t>
      </w:r>
      <w:r>
        <w:rPr>
          <w:rFonts w:ascii="Times New Roman" w:hAnsi="Times New Roman" w:cs="Times New Roman"/>
          <w:b/>
          <w:bCs/>
        </w:rPr>
        <w:t xml:space="preserve">(1) </w:t>
      </w:r>
      <w:r>
        <w:rPr>
          <w:rFonts w:ascii="Times New Roman" w:hAnsi="Times New Roman" w:cs="Times New Roman"/>
        </w:rPr>
        <w:t>If, before the commencement of this section:</w:t>
      </w:r>
    </w:p>
    <w:p w14:paraId="56639ED4"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holder of a non-metropolitan commercial radio </w:t>
      </w:r>
      <w:proofErr w:type="spellStart"/>
      <w:r>
        <w:rPr>
          <w:rFonts w:ascii="Times New Roman" w:hAnsi="Times New Roman" w:cs="Times New Roman"/>
        </w:rPr>
        <w:t>licence</w:t>
      </w:r>
      <w:proofErr w:type="spellEnd"/>
      <w:r>
        <w:rPr>
          <w:rFonts w:ascii="Times New Roman" w:hAnsi="Times New Roman" w:cs="Times New Roman"/>
        </w:rPr>
        <w:t xml:space="preserve"> made a written application to the Minister to vary the technical conditions of the </w:t>
      </w:r>
      <w:proofErr w:type="spellStart"/>
      <w:r>
        <w:rPr>
          <w:rFonts w:ascii="Times New Roman" w:hAnsi="Times New Roman" w:cs="Times New Roman"/>
        </w:rPr>
        <w:t>licence</w:t>
      </w:r>
      <w:proofErr w:type="spellEnd"/>
      <w:r>
        <w:rPr>
          <w:rFonts w:ascii="Times New Roman" w:hAnsi="Times New Roman" w:cs="Times New Roman"/>
        </w:rPr>
        <w:t xml:space="preserve"> warrant in respect of that </w:t>
      </w:r>
      <w:proofErr w:type="spellStart"/>
      <w:r>
        <w:rPr>
          <w:rFonts w:ascii="Times New Roman" w:hAnsi="Times New Roman" w:cs="Times New Roman"/>
        </w:rPr>
        <w:t>licence</w:t>
      </w:r>
      <w:proofErr w:type="spellEnd"/>
      <w:r>
        <w:rPr>
          <w:rFonts w:ascii="Times New Roman" w:hAnsi="Times New Roman" w:cs="Times New Roman"/>
        </w:rPr>
        <w:t xml:space="preserve"> so as to </w:t>
      </w:r>
      <w:proofErr w:type="spellStart"/>
      <w:r>
        <w:rPr>
          <w:rFonts w:ascii="Times New Roman" w:hAnsi="Times New Roman" w:cs="Times New Roman"/>
        </w:rPr>
        <w:t>authorise</w:t>
      </w:r>
      <w:proofErr w:type="spellEnd"/>
      <w:r>
        <w:rPr>
          <w:rFonts w:ascii="Times New Roman" w:hAnsi="Times New Roman" w:cs="Times New Roman"/>
        </w:rPr>
        <w:t xml:space="preserve"> very high frequency transmission; and</w:t>
      </w:r>
    </w:p>
    <w:p w14:paraId="46D11A49"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Minister has not approved the variation under subsection 89D(6) of the Principal Act;</w:t>
      </w:r>
    </w:p>
    <w:p w14:paraId="5EEA323E" w14:textId="77777777" w:rsidR="001524D0" w:rsidRDefault="001524D0" w:rsidP="001524D0">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then on and after that commencement, the amendments of the Principal Act made by this Act apply to that application as if it were an application made under subsection 89D(5A) of the Principal Act.</w:t>
      </w:r>
    </w:p>
    <w:p w14:paraId="5996588D" w14:textId="77777777" w:rsidR="001524D0" w:rsidRDefault="001524D0" w:rsidP="001524D0">
      <w:pPr>
        <w:rPr>
          <w:rFonts w:ascii="Times New Roman" w:hAnsi="Times New Roman" w:cs="Times New Roman"/>
          <w:b/>
          <w:bCs/>
        </w:rPr>
      </w:pPr>
      <w:r>
        <w:rPr>
          <w:rFonts w:ascii="Times New Roman" w:hAnsi="Times New Roman" w:cs="Times New Roman"/>
          <w:b/>
          <w:bCs/>
        </w:rPr>
        <w:br w:type="page"/>
      </w:r>
    </w:p>
    <w:p w14:paraId="77D005DE"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lastRenderedPageBreak/>
        <w:t>(2)</w:t>
      </w:r>
      <w:r>
        <w:rPr>
          <w:rFonts w:ascii="Times New Roman" w:hAnsi="Times New Roman" w:cs="Times New Roman"/>
        </w:rPr>
        <w:t xml:space="preserve"> If the Minister converted to FM a non-metropolitan AM commercial radio </w:t>
      </w:r>
      <w:proofErr w:type="spellStart"/>
      <w:r>
        <w:rPr>
          <w:rFonts w:ascii="Times New Roman" w:hAnsi="Times New Roman" w:cs="Times New Roman"/>
        </w:rPr>
        <w:t>licence</w:t>
      </w:r>
      <w:proofErr w:type="spellEnd"/>
      <w:r>
        <w:rPr>
          <w:rFonts w:ascii="Times New Roman" w:hAnsi="Times New Roman" w:cs="Times New Roman"/>
        </w:rPr>
        <w:t xml:space="preserve"> under section 89D of the Principal Act before the commencement of this section:</w:t>
      </w:r>
    </w:p>
    <w:p w14:paraId="027DFE07"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provisions in section 123A of the Principal Act as in force at the time of the conversion continue to have force in relation to that conversion after that commencement; and</w:t>
      </w:r>
    </w:p>
    <w:p w14:paraId="36870712"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amendments of the Principal Act made by sections 13, 16 and 17 of this Act do not apply in relation to that conversion.</w:t>
      </w:r>
    </w:p>
    <w:p w14:paraId="7526FDAD" w14:textId="77777777" w:rsidR="001524D0" w:rsidRDefault="001524D0" w:rsidP="001524D0">
      <w:pPr>
        <w:autoSpaceDE w:val="0"/>
        <w:autoSpaceDN w:val="0"/>
        <w:adjustRightInd w:val="0"/>
        <w:spacing w:before="120" w:after="60" w:line="240" w:lineRule="auto"/>
        <w:jc w:val="both"/>
        <w:rPr>
          <w:rFonts w:ascii="Times New Roman" w:hAnsi="Times New Roman" w:cs="Times New Roman"/>
          <w:b/>
          <w:bCs/>
          <w:i/>
          <w:iCs/>
        </w:rPr>
      </w:pPr>
      <w:r>
        <w:rPr>
          <w:rFonts w:ascii="Times New Roman" w:hAnsi="Times New Roman" w:cs="Times New Roman"/>
          <w:b/>
          <w:bCs/>
        </w:rPr>
        <w:t xml:space="preserve">Savings—certain applications made under the </w:t>
      </w:r>
      <w:r>
        <w:rPr>
          <w:rFonts w:ascii="Times New Roman" w:hAnsi="Times New Roman" w:cs="Times New Roman"/>
          <w:b/>
          <w:bCs/>
          <w:i/>
          <w:iCs/>
        </w:rPr>
        <w:t>Broadcasting and Television Act 1942</w:t>
      </w:r>
    </w:p>
    <w:p w14:paraId="73DED945" w14:textId="77777777" w:rsidR="001524D0" w:rsidRDefault="001524D0" w:rsidP="001524D0">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26. </w:t>
      </w:r>
      <w:r>
        <w:rPr>
          <w:rFonts w:ascii="Times New Roman" w:hAnsi="Times New Roman" w:cs="Times New Roman"/>
        </w:rPr>
        <w:t>If:</w:t>
      </w:r>
    </w:p>
    <w:p w14:paraId="47421CFC"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an application for the grant of a supplementary broadcasting </w:t>
      </w:r>
      <w:proofErr w:type="spellStart"/>
      <w:r>
        <w:rPr>
          <w:rFonts w:ascii="Times New Roman" w:hAnsi="Times New Roman" w:cs="Times New Roman"/>
        </w:rPr>
        <w:t>licence</w:t>
      </w:r>
      <w:proofErr w:type="spellEnd"/>
      <w:r>
        <w:rPr>
          <w:rFonts w:ascii="Times New Roman" w:hAnsi="Times New Roman" w:cs="Times New Roman"/>
        </w:rPr>
        <w:t xml:space="preserve"> was made under the </w:t>
      </w:r>
      <w:r>
        <w:rPr>
          <w:rFonts w:ascii="Times New Roman" w:hAnsi="Times New Roman" w:cs="Times New Roman"/>
          <w:i/>
          <w:iCs/>
        </w:rPr>
        <w:t xml:space="preserve">Broadcasting and Television Act 1942 </w:t>
      </w:r>
      <w:r>
        <w:rPr>
          <w:rFonts w:ascii="Times New Roman" w:hAnsi="Times New Roman" w:cs="Times New Roman"/>
        </w:rPr>
        <w:t>before 1 January 1986; and</w:t>
      </w:r>
    </w:p>
    <w:p w14:paraId="4E5EBF32" w14:textId="77777777" w:rsidR="001524D0" w:rsidRDefault="001524D0" w:rsidP="001524D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 </w:t>
      </w:r>
      <w:proofErr w:type="spellStart"/>
      <w:r>
        <w:rPr>
          <w:rFonts w:ascii="Times New Roman" w:hAnsi="Times New Roman" w:cs="Times New Roman"/>
        </w:rPr>
        <w:t>licence</w:t>
      </w:r>
      <w:proofErr w:type="spellEnd"/>
      <w:r>
        <w:rPr>
          <w:rFonts w:ascii="Times New Roman" w:hAnsi="Times New Roman" w:cs="Times New Roman"/>
        </w:rPr>
        <w:t xml:space="preserve"> has not been granted to the applicant in respect of that application before the commencement of this section;</w:t>
      </w:r>
    </w:p>
    <w:p w14:paraId="23D9BE3A" w14:textId="77777777" w:rsidR="001524D0" w:rsidRDefault="001524D0" w:rsidP="001524D0">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the application is taken to be an application for the grant of a supplementary radio </w:t>
      </w:r>
      <w:proofErr w:type="spellStart"/>
      <w:r>
        <w:rPr>
          <w:rFonts w:ascii="Times New Roman" w:hAnsi="Times New Roman" w:cs="Times New Roman"/>
        </w:rPr>
        <w:t>licence</w:t>
      </w:r>
      <w:proofErr w:type="spellEnd"/>
      <w:r>
        <w:rPr>
          <w:rFonts w:ascii="Times New Roman" w:hAnsi="Times New Roman" w:cs="Times New Roman"/>
        </w:rPr>
        <w:t xml:space="preserve"> made under section 82A of the Principal Act on 1 January 1986.</w:t>
      </w:r>
    </w:p>
    <w:p w14:paraId="73638179" w14:textId="77777777" w:rsidR="001524D0" w:rsidRDefault="001524D0" w:rsidP="001524D0">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4B6AE6F5" w14:textId="77777777" w:rsidR="001524D0" w:rsidRDefault="001524D0" w:rsidP="001524D0">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w:t>
      </w:r>
    </w:p>
    <w:p w14:paraId="5F2B2356" w14:textId="1D0DF0D4" w:rsidR="001524D0" w:rsidRPr="00296744" w:rsidRDefault="001524D0" w:rsidP="001524D0">
      <w:pPr>
        <w:autoSpaceDE w:val="0"/>
        <w:autoSpaceDN w:val="0"/>
        <w:adjustRightInd w:val="0"/>
        <w:spacing w:before="120" w:after="0" w:line="240" w:lineRule="auto"/>
        <w:ind w:left="360" w:hanging="360"/>
        <w:jc w:val="both"/>
        <w:rPr>
          <w:rFonts w:ascii="Times New Roman" w:hAnsi="Times New Roman" w:cs="Times New Roman"/>
          <w:sz w:val="20"/>
          <w:szCs w:val="20"/>
        </w:rPr>
      </w:pPr>
      <w:r w:rsidRPr="00296744">
        <w:rPr>
          <w:rFonts w:ascii="Times New Roman" w:hAnsi="Times New Roman" w:cs="Times New Roman"/>
          <w:sz w:val="20"/>
          <w:szCs w:val="20"/>
        </w:rPr>
        <w:t>1.</w:t>
      </w:r>
      <w:r w:rsidRPr="00296744">
        <w:rPr>
          <w:rFonts w:ascii="Times New Roman" w:hAnsi="Times New Roman" w:cs="Times New Roman"/>
          <w:sz w:val="20"/>
          <w:szCs w:val="20"/>
        </w:rPr>
        <w:tab/>
        <w:t>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Nos. 50 and 216, 1973; No. 55, 1974; No. 56, 1975; Nos. 89, 157 and 187, 1976; No. 160, 1977; Nos. 36, 52 and 210, 1978; Nos. 143 and 177, 1980; Nos. 61, 113 and 153, 1981; No. 154, 1982; Nos. 7, 37, 39, 91 and 136, 1983; Nos. 10, 63, 72, 163 and 165, 1984; Nos. 66 and 191, 1985; Nos. 2 and 76, 1986; Nos. 68, 79, 80, 134 and 184, 1987; Nos. 56, 99, 109, 146 and 147, 1988; Nos. 29, 31 and 63, 1989; No. 23, 1990; and Nos. 7, 11, 99, 145 and 158, 1991.</w:t>
      </w:r>
    </w:p>
    <w:p w14:paraId="14F78E62" w14:textId="77777777" w:rsidR="001524D0" w:rsidRPr="00296744" w:rsidRDefault="001524D0" w:rsidP="001524D0">
      <w:pPr>
        <w:autoSpaceDE w:val="0"/>
        <w:autoSpaceDN w:val="0"/>
        <w:adjustRightInd w:val="0"/>
        <w:spacing w:before="240" w:after="0" w:line="240" w:lineRule="auto"/>
        <w:jc w:val="both"/>
        <w:rPr>
          <w:rFonts w:ascii="Times New Roman" w:hAnsi="Times New Roman" w:cs="Times New Roman"/>
          <w:i/>
          <w:iCs/>
          <w:sz w:val="20"/>
          <w:szCs w:val="20"/>
        </w:rPr>
      </w:pPr>
      <w:r w:rsidRPr="00296744">
        <w:rPr>
          <w:rFonts w:ascii="Times New Roman" w:hAnsi="Times New Roman" w:cs="Times New Roman"/>
          <w:iCs/>
          <w:sz w:val="20"/>
          <w:szCs w:val="20"/>
        </w:rPr>
        <w:t>[</w:t>
      </w:r>
      <w:r w:rsidRPr="00296744">
        <w:rPr>
          <w:rFonts w:ascii="Times New Roman" w:hAnsi="Times New Roman" w:cs="Times New Roman"/>
          <w:i/>
          <w:iCs/>
          <w:sz w:val="20"/>
          <w:szCs w:val="20"/>
        </w:rPr>
        <w:t>Minister's second reading speech made in—</w:t>
      </w:r>
    </w:p>
    <w:p w14:paraId="781E0DE7" w14:textId="77777777" w:rsidR="001524D0" w:rsidRPr="00296744" w:rsidRDefault="001524D0" w:rsidP="001524D0">
      <w:pPr>
        <w:autoSpaceDE w:val="0"/>
        <w:autoSpaceDN w:val="0"/>
        <w:adjustRightInd w:val="0"/>
        <w:spacing w:after="0" w:line="240" w:lineRule="auto"/>
        <w:ind w:left="720"/>
        <w:jc w:val="both"/>
        <w:rPr>
          <w:rFonts w:ascii="Times New Roman" w:hAnsi="Times New Roman" w:cs="Times New Roman"/>
          <w:i/>
          <w:iCs/>
          <w:sz w:val="20"/>
          <w:szCs w:val="20"/>
        </w:rPr>
      </w:pPr>
      <w:r w:rsidRPr="00296744">
        <w:rPr>
          <w:rFonts w:ascii="Times New Roman" w:hAnsi="Times New Roman" w:cs="Times New Roman"/>
          <w:i/>
          <w:iCs/>
          <w:sz w:val="20"/>
          <w:szCs w:val="20"/>
        </w:rPr>
        <w:t>House of Representatives on 6 November 1991</w:t>
      </w:r>
    </w:p>
    <w:p w14:paraId="340861FC" w14:textId="77777777" w:rsidR="001524D0" w:rsidRPr="00296744" w:rsidRDefault="001524D0" w:rsidP="001524D0">
      <w:pPr>
        <w:autoSpaceDE w:val="0"/>
        <w:autoSpaceDN w:val="0"/>
        <w:adjustRightInd w:val="0"/>
        <w:spacing w:after="0" w:line="240" w:lineRule="auto"/>
        <w:ind w:left="720"/>
        <w:jc w:val="both"/>
        <w:rPr>
          <w:rFonts w:ascii="Times New Roman" w:hAnsi="Times New Roman" w:cs="Times New Roman"/>
          <w:i/>
          <w:iCs/>
          <w:sz w:val="20"/>
          <w:szCs w:val="20"/>
        </w:rPr>
      </w:pPr>
      <w:r w:rsidRPr="00296744">
        <w:rPr>
          <w:rFonts w:ascii="Times New Roman" w:hAnsi="Times New Roman" w:cs="Times New Roman"/>
          <w:i/>
          <w:iCs/>
          <w:sz w:val="20"/>
          <w:szCs w:val="20"/>
        </w:rPr>
        <w:t>Senate on 26 November 1991</w:t>
      </w:r>
      <w:r w:rsidRPr="00296744">
        <w:rPr>
          <w:rFonts w:ascii="Times New Roman" w:hAnsi="Times New Roman" w:cs="Times New Roman"/>
          <w:iCs/>
          <w:sz w:val="20"/>
          <w:szCs w:val="20"/>
        </w:rPr>
        <w:t>]</w:t>
      </w:r>
    </w:p>
    <w:p w14:paraId="40A3DF2E" w14:textId="77777777" w:rsidR="0014086F" w:rsidRDefault="0014086F"/>
    <w:sectPr w:rsidR="0014086F" w:rsidSect="00D14648">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2D5CD" w15:done="0"/>
  <w15:commentEx w15:paraId="0830DF9C" w15:done="0"/>
  <w15:commentEx w15:paraId="55FF17BF" w15:done="0"/>
  <w15:commentEx w15:paraId="363EDD71" w15:done="0"/>
  <w15:commentEx w15:paraId="24C216D6" w15:done="0"/>
  <w15:commentEx w15:paraId="44F2E0F7" w15:done="0"/>
  <w15:commentEx w15:paraId="34AD39AD" w15:done="0"/>
  <w15:commentEx w15:paraId="748A626F" w15:done="0"/>
  <w15:commentEx w15:paraId="7BEF2C30" w15:done="0"/>
  <w15:commentEx w15:paraId="217F34FC" w15:done="0"/>
  <w15:commentEx w15:paraId="282071A7" w15:done="0"/>
  <w15:commentEx w15:paraId="7FB4DFCB" w15:done="0"/>
  <w15:commentEx w15:paraId="58FA5D90" w15:done="0"/>
  <w15:commentEx w15:paraId="17E45008" w15:done="0"/>
  <w15:commentEx w15:paraId="2CDEF9E8" w15:done="0"/>
  <w15:commentEx w15:paraId="0125F933" w15:done="0"/>
  <w15:commentEx w15:paraId="28D5CAAF" w15:done="0"/>
  <w15:commentEx w15:paraId="2CCD550C" w15:done="0"/>
  <w15:commentEx w15:paraId="5C44788C" w15:done="0"/>
  <w15:commentEx w15:paraId="49D18A7B" w15:done="0"/>
  <w15:commentEx w15:paraId="06BA7D55" w15:done="0"/>
  <w15:commentEx w15:paraId="3B66E7E4" w15:done="0"/>
  <w15:commentEx w15:paraId="75DAF0A3" w15:done="0"/>
  <w15:commentEx w15:paraId="6B4EA31C" w15:done="0"/>
  <w15:commentEx w15:paraId="42D459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2D5CD" w16cid:durableId="208FEB6C"/>
  <w16cid:commentId w16cid:paraId="0830DF9C" w16cid:durableId="208FEB8E"/>
  <w16cid:commentId w16cid:paraId="55FF17BF" w16cid:durableId="208FEBAF"/>
  <w16cid:commentId w16cid:paraId="363EDD71" w16cid:durableId="208FEBB5"/>
  <w16cid:commentId w16cid:paraId="24C216D6" w16cid:durableId="208FEBC4"/>
  <w16cid:commentId w16cid:paraId="44F2E0F7" w16cid:durableId="208FEBDB"/>
  <w16cid:commentId w16cid:paraId="34AD39AD" w16cid:durableId="208FEBE5"/>
  <w16cid:commentId w16cid:paraId="748A626F" w16cid:durableId="208FEBEC"/>
  <w16cid:commentId w16cid:paraId="7BEF2C30" w16cid:durableId="208FEC02"/>
  <w16cid:commentId w16cid:paraId="217F34FC" w16cid:durableId="208FEDED"/>
  <w16cid:commentId w16cid:paraId="282071A7" w16cid:durableId="208FEDF7"/>
  <w16cid:commentId w16cid:paraId="7FB4DFCB" w16cid:durableId="208FEE05"/>
  <w16cid:commentId w16cid:paraId="58FA5D90" w16cid:durableId="208FEE76"/>
  <w16cid:commentId w16cid:paraId="17E45008" w16cid:durableId="208FEEA6"/>
  <w16cid:commentId w16cid:paraId="2CDEF9E8" w16cid:durableId="208FEEAF"/>
  <w16cid:commentId w16cid:paraId="0125F933" w16cid:durableId="208FEEB5"/>
  <w16cid:commentId w16cid:paraId="28D5CAAF" w16cid:durableId="208FEEBD"/>
  <w16cid:commentId w16cid:paraId="2CCD550C" w16cid:durableId="208FEED4"/>
  <w16cid:commentId w16cid:paraId="5C44788C" w16cid:durableId="208FEEDC"/>
  <w16cid:commentId w16cid:paraId="49D18A7B" w16cid:durableId="208FEEE8"/>
  <w16cid:commentId w16cid:paraId="06BA7D55" w16cid:durableId="208FEEF4"/>
  <w16cid:commentId w16cid:paraId="3B66E7E4" w16cid:durableId="208FEF08"/>
  <w16cid:commentId w16cid:paraId="75DAF0A3" w16cid:durableId="208FEF02"/>
  <w16cid:commentId w16cid:paraId="6B4EA31C" w16cid:durableId="208FEEFE"/>
  <w16cid:commentId w16cid:paraId="42D459CA" w16cid:durableId="208FEF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39B50" w14:textId="77777777" w:rsidR="00323325" w:rsidRDefault="00323325" w:rsidP="00D14648">
      <w:pPr>
        <w:spacing w:after="0" w:line="240" w:lineRule="auto"/>
      </w:pPr>
      <w:r>
        <w:separator/>
      </w:r>
    </w:p>
  </w:endnote>
  <w:endnote w:type="continuationSeparator" w:id="0">
    <w:p w14:paraId="7168E29A" w14:textId="77777777" w:rsidR="00323325" w:rsidRDefault="00323325" w:rsidP="00D1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AD5AE" w14:textId="77777777" w:rsidR="00323325" w:rsidRDefault="00323325" w:rsidP="00D14648">
      <w:pPr>
        <w:spacing w:after="0" w:line="240" w:lineRule="auto"/>
      </w:pPr>
      <w:r>
        <w:separator/>
      </w:r>
    </w:p>
  </w:footnote>
  <w:footnote w:type="continuationSeparator" w:id="0">
    <w:p w14:paraId="350D650F" w14:textId="77777777" w:rsidR="00323325" w:rsidRDefault="00323325" w:rsidP="00D14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7EA1" w14:textId="77777777" w:rsidR="00D14648" w:rsidRDefault="00D14648" w:rsidP="00D14648">
    <w:pPr>
      <w:pStyle w:val="Header"/>
      <w:tabs>
        <w:tab w:val="clear" w:pos="4513"/>
        <w:tab w:val="center" w:pos="4050"/>
      </w:tabs>
      <w:jc w:val="center"/>
    </w:pPr>
    <w:r>
      <w:rPr>
        <w:rFonts w:ascii="Times New Roman" w:hAnsi="Times New Roman" w:cs="Times New Roman"/>
        <w:i/>
        <w:iCs/>
        <w:lang w:val="en-IN"/>
      </w:rPr>
      <w:t>Broadcasting Amendment (No. 2)</w:t>
    </w:r>
    <w:r>
      <w:rPr>
        <w:rFonts w:ascii="Times New Roman" w:hAnsi="Times New Roman" w:cs="Times New Roman"/>
        <w:i/>
        <w:iCs/>
        <w:lang w:val="en-IN"/>
      </w:rPr>
      <w:tab/>
      <w:t>No. 183,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D0"/>
    <w:rsid w:val="00033A7C"/>
    <w:rsid w:val="0005222B"/>
    <w:rsid w:val="0014086F"/>
    <w:rsid w:val="001524D0"/>
    <w:rsid w:val="00296744"/>
    <w:rsid w:val="002D2D4A"/>
    <w:rsid w:val="00323325"/>
    <w:rsid w:val="003F2DE6"/>
    <w:rsid w:val="004B4EC6"/>
    <w:rsid w:val="006D7B9F"/>
    <w:rsid w:val="00796413"/>
    <w:rsid w:val="00B061E6"/>
    <w:rsid w:val="00CE5590"/>
    <w:rsid w:val="00D1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D0"/>
    <w:rPr>
      <w:rFonts w:ascii="Tahoma" w:eastAsiaTheme="minorEastAsia" w:hAnsi="Tahoma" w:cs="Tahoma"/>
      <w:sz w:val="16"/>
      <w:szCs w:val="16"/>
    </w:rPr>
  </w:style>
  <w:style w:type="paragraph" w:styleId="Header">
    <w:name w:val="header"/>
    <w:basedOn w:val="Normal"/>
    <w:link w:val="HeaderChar"/>
    <w:uiPriority w:val="99"/>
    <w:unhideWhenUsed/>
    <w:rsid w:val="00D14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648"/>
  </w:style>
  <w:style w:type="paragraph" w:styleId="Footer">
    <w:name w:val="footer"/>
    <w:basedOn w:val="Normal"/>
    <w:link w:val="FooterChar"/>
    <w:uiPriority w:val="99"/>
    <w:unhideWhenUsed/>
    <w:rsid w:val="00D14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648"/>
  </w:style>
  <w:style w:type="character" w:styleId="CommentReference">
    <w:name w:val="annotation reference"/>
    <w:basedOn w:val="DefaultParagraphFont"/>
    <w:uiPriority w:val="99"/>
    <w:semiHidden/>
    <w:unhideWhenUsed/>
    <w:rsid w:val="006D7B9F"/>
    <w:rPr>
      <w:sz w:val="16"/>
      <w:szCs w:val="16"/>
    </w:rPr>
  </w:style>
  <w:style w:type="paragraph" w:styleId="CommentText">
    <w:name w:val="annotation text"/>
    <w:basedOn w:val="Normal"/>
    <w:link w:val="CommentTextChar"/>
    <w:uiPriority w:val="99"/>
    <w:semiHidden/>
    <w:unhideWhenUsed/>
    <w:rsid w:val="006D7B9F"/>
    <w:pPr>
      <w:spacing w:line="240" w:lineRule="auto"/>
    </w:pPr>
    <w:rPr>
      <w:sz w:val="20"/>
      <w:szCs w:val="20"/>
    </w:rPr>
  </w:style>
  <w:style w:type="character" w:customStyle="1" w:styleId="CommentTextChar">
    <w:name w:val="Comment Text Char"/>
    <w:basedOn w:val="DefaultParagraphFont"/>
    <w:link w:val="CommentText"/>
    <w:uiPriority w:val="99"/>
    <w:semiHidden/>
    <w:rsid w:val="006D7B9F"/>
    <w:rPr>
      <w:sz w:val="20"/>
      <w:szCs w:val="20"/>
    </w:rPr>
  </w:style>
  <w:style w:type="paragraph" w:styleId="CommentSubject">
    <w:name w:val="annotation subject"/>
    <w:basedOn w:val="CommentText"/>
    <w:next w:val="CommentText"/>
    <w:link w:val="CommentSubjectChar"/>
    <w:uiPriority w:val="99"/>
    <w:semiHidden/>
    <w:unhideWhenUsed/>
    <w:rsid w:val="006D7B9F"/>
    <w:rPr>
      <w:b/>
      <w:bCs/>
    </w:rPr>
  </w:style>
  <w:style w:type="character" w:customStyle="1" w:styleId="CommentSubjectChar">
    <w:name w:val="Comment Subject Char"/>
    <w:basedOn w:val="CommentTextChar"/>
    <w:link w:val="CommentSubject"/>
    <w:uiPriority w:val="99"/>
    <w:semiHidden/>
    <w:rsid w:val="006D7B9F"/>
    <w:rPr>
      <w:b/>
      <w:bCs/>
      <w:sz w:val="20"/>
      <w:szCs w:val="20"/>
    </w:rPr>
  </w:style>
  <w:style w:type="paragraph" w:styleId="Revision">
    <w:name w:val="Revision"/>
    <w:hidden/>
    <w:uiPriority w:val="99"/>
    <w:semiHidden/>
    <w:rsid w:val="002967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D0"/>
    <w:rPr>
      <w:rFonts w:ascii="Tahoma" w:eastAsiaTheme="minorEastAsia" w:hAnsi="Tahoma" w:cs="Tahoma"/>
      <w:sz w:val="16"/>
      <w:szCs w:val="16"/>
    </w:rPr>
  </w:style>
  <w:style w:type="paragraph" w:styleId="Header">
    <w:name w:val="header"/>
    <w:basedOn w:val="Normal"/>
    <w:link w:val="HeaderChar"/>
    <w:uiPriority w:val="99"/>
    <w:unhideWhenUsed/>
    <w:rsid w:val="00D14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648"/>
  </w:style>
  <w:style w:type="paragraph" w:styleId="Footer">
    <w:name w:val="footer"/>
    <w:basedOn w:val="Normal"/>
    <w:link w:val="FooterChar"/>
    <w:uiPriority w:val="99"/>
    <w:unhideWhenUsed/>
    <w:rsid w:val="00D14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648"/>
  </w:style>
  <w:style w:type="character" w:styleId="CommentReference">
    <w:name w:val="annotation reference"/>
    <w:basedOn w:val="DefaultParagraphFont"/>
    <w:uiPriority w:val="99"/>
    <w:semiHidden/>
    <w:unhideWhenUsed/>
    <w:rsid w:val="006D7B9F"/>
    <w:rPr>
      <w:sz w:val="16"/>
      <w:szCs w:val="16"/>
    </w:rPr>
  </w:style>
  <w:style w:type="paragraph" w:styleId="CommentText">
    <w:name w:val="annotation text"/>
    <w:basedOn w:val="Normal"/>
    <w:link w:val="CommentTextChar"/>
    <w:uiPriority w:val="99"/>
    <w:semiHidden/>
    <w:unhideWhenUsed/>
    <w:rsid w:val="006D7B9F"/>
    <w:pPr>
      <w:spacing w:line="240" w:lineRule="auto"/>
    </w:pPr>
    <w:rPr>
      <w:sz w:val="20"/>
      <w:szCs w:val="20"/>
    </w:rPr>
  </w:style>
  <w:style w:type="character" w:customStyle="1" w:styleId="CommentTextChar">
    <w:name w:val="Comment Text Char"/>
    <w:basedOn w:val="DefaultParagraphFont"/>
    <w:link w:val="CommentText"/>
    <w:uiPriority w:val="99"/>
    <w:semiHidden/>
    <w:rsid w:val="006D7B9F"/>
    <w:rPr>
      <w:sz w:val="20"/>
      <w:szCs w:val="20"/>
    </w:rPr>
  </w:style>
  <w:style w:type="paragraph" w:styleId="CommentSubject">
    <w:name w:val="annotation subject"/>
    <w:basedOn w:val="CommentText"/>
    <w:next w:val="CommentText"/>
    <w:link w:val="CommentSubjectChar"/>
    <w:uiPriority w:val="99"/>
    <w:semiHidden/>
    <w:unhideWhenUsed/>
    <w:rsid w:val="006D7B9F"/>
    <w:rPr>
      <w:b/>
      <w:bCs/>
    </w:rPr>
  </w:style>
  <w:style w:type="character" w:customStyle="1" w:styleId="CommentSubjectChar">
    <w:name w:val="Comment Subject Char"/>
    <w:basedOn w:val="CommentTextChar"/>
    <w:link w:val="CommentSubject"/>
    <w:uiPriority w:val="99"/>
    <w:semiHidden/>
    <w:rsid w:val="006D7B9F"/>
    <w:rPr>
      <w:b/>
      <w:bCs/>
      <w:sz w:val="20"/>
      <w:szCs w:val="20"/>
    </w:rPr>
  </w:style>
  <w:style w:type="paragraph" w:styleId="Revision">
    <w:name w:val="Revision"/>
    <w:hidden/>
    <w:uiPriority w:val="99"/>
    <w:semiHidden/>
    <w:rsid w:val="00296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2019-05-22T05:56:00Z</dcterms:created>
  <dcterms:modified xsi:type="dcterms:W3CDTF">2019-10-15T22:26:00Z</dcterms:modified>
</cp:coreProperties>
</file>