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5BC7AF" w14:textId="77777777" w:rsidR="00F51E92" w:rsidRPr="00D1565F" w:rsidRDefault="00CE66B1" w:rsidP="008B1351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>
        <w:rPr>
          <w:noProof/>
          <w:sz w:val="22"/>
          <w:szCs w:val="22"/>
          <w:lang w:val="en-AU" w:eastAsia="en-AU"/>
        </w:rPr>
        <w:drawing>
          <wp:inline distT="0" distB="0" distL="0" distR="0" wp14:anchorId="2033D6D0" wp14:editId="7FC4A62D">
            <wp:extent cx="1455420" cy="11277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87544" w14:textId="77777777" w:rsidR="00F51E92" w:rsidRPr="008B1351" w:rsidRDefault="00F51E92" w:rsidP="008B1351">
      <w:pPr>
        <w:autoSpaceDE w:val="0"/>
        <w:autoSpaceDN w:val="0"/>
        <w:adjustRightInd w:val="0"/>
        <w:spacing w:before="720"/>
        <w:jc w:val="center"/>
        <w:rPr>
          <w:sz w:val="36"/>
          <w:szCs w:val="22"/>
        </w:rPr>
      </w:pPr>
      <w:r w:rsidRPr="008B1351">
        <w:rPr>
          <w:b/>
          <w:bCs/>
          <w:sz w:val="36"/>
          <w:szCs w:val="22"/>
        </w:rPr>
        <w:t>Sales Tax (Customs)</w:t>
      </w:r>
      <w:r w:rsidR="008B1351">
        <w:rPr>
          <w:b/>
          <w:bCs/>
          <w:sz w:val="36"/>
          <w:szCs w:val="22"/>
        </w:rPr>
        <w:t xml:space="preserve"> </w:t>
      </w:r>
      <w:r w:rsidRPr="008B1351">
        <w:rPr>
          <w:b/>
          <w:bCs/>
          <w:sz w:val="36"/>
          <w:szCs w:val="22"/>
        </w:rPr>
        <w:t>(Wine—Deficit</w:t>
      </w:r>
      <w:r w:rsidR="008B1351">
        <w:rPr>
          <w:b/>
          <w:bCs/>
          <w:sz w:val="36"/>
          <w:szCs w:val="22"/>
        </w:rPr>
        <w:br/>
      </w:r>
      <w:r w:rsidRPr="008B1351">
        <w:rPr>
          <w:b/>
          <w:bCs/>
          <w:sz w:val="36"/>
          <w:szCs w:val="22"/>
        </w:rPr>
        <w:t>Reduction) Act 1993</w:t>
      </w:r>
    </w:p>
    <w:p w14:paraId="088792BD" w14:textId="72DC981F" w:rsidR="00F51E92" w:rsidRPr="007214AB" w:rsidRDefault="00F51E92" w:rsidP="00651E1F">
      <w:pPr>
        <w:autoSpaceDE w:val="0"/>
        <w:autoSpaceDN w:val="0"/>
        <w:adjustRightInd w:val="0"/>
        <w:spacing w:before="720"/>
        <w:jc w:val="center"/>
        <w:rPr>
          <w:szCs w:val="22"/>
        </w:rPr>
      </w:pPr>
      <w:r w:rsidRPr="007214AB">
        <w:rPr>
          <w:b/>
          <w:bCs/>
          <w:szCs w:val="22"/>
        </w:rPr>
        <w:t>No. 51 of 1993</w:t>
      </w:r>
    </w:p>
    <w:p w14:paraId="541518C0" w14:textId="77777777" w:rsidR="008B1351" w:rsidRPr="008B1351" w:rsidRDefault="008B1351" w:rsidP="008B1351">
      <w:pPr>
        <w:pBdr>
          <w:bottom w:val="double" w:sz="4" w:space="1" w:color="auto"/>
        </w:pBdr>
        <w:autoSpaceDE w:val="0"/>
        <w:autoSpaceDN w:val="0"/>
        <w:adjustRightInd w:val="0"/>
        <w:spacing w:before="720"/>
        <w:jc w:val="center"/>
        <w:rPr>
          <w:bCs/>
          <w:sz w:val="22"/>
          <w:szCs w:val="22"/>
        </w:rPr>
      </w:pPr>
    </w:p>
    <w:p w14:paraId="48637184" w14:textId="77777777" w:rsidR="00F51E92" w:rsidRPr="008B1351" w:rsidRDefault="00F51E92" w:rsidP="008B1351">
      <w:pPr>
        <w:autoSpaceDE w:val="0"/>
        <w:autoSpaceDN w:val="0"/>
        <w:adjustRightInd w:val="0"/>
        <w:spacing w:before="720"/>
        <w:jc w:val="center"/>
        <w:rPr>
          <w:sz w:val="26"/>
          <w:szCs w:val="22"/>
        </w:rPr>
      </w:pPr>
      <w:r w:rsidRPr="008B1351">
        <w:rPr>
          <w:b/>
          <w:bCs/>
          <w:sz w:val="26"/>
          <w:szCs w:val="22"/>
        </w:rPr>
        <w:t>An Act relating to sales tax</w:t>
      </w:r>
    </w:p>
    <w:p w14:paraId="2A06A0C8" w14:textId="77777777" w:rsidR="00F51E92" w:rsidRPr="00D1565F" w:rsidRDefault="00F51E92" w:rsidP="008B1351">
      <w:pPr>
        <w:autoSpaceDE w:val="0"/>
        <w:autoSpaceDN w:val="0"/>
        <w:adjustRightInd w:val="0"/>
        <w:spacing w:before="120"/>
        <w:ind w:left="4224"/>
        <w:jc w:val="right"/>
        <w:rPr>
          <w:sz w:val="22"/>
          <w:szCs w:val="22"/>
        </w:rPr>
      </w:pPr>
      <w:r w:rsidRPr="00D1565F">
        <w:rPr>
          <w:sz w:val="22"/>
          <w:szCs w:val="22"/>
        </w:rPr>
        <w:t>[</w:t>
      </w:r>
      <w:r w:rsidRPr="00D1565F">
        <w:rPr>
          <w:i/>
          <w:iCs/>
          <w:sz w:val="22"/>
          <w:szCs w:val="22"/>
        </w:rPr>
        <w:t>Assented to 27 October 1993</w:t>
      </w:r>
      <w:r w:rsidRPr="00D1565F">
        <w:rPr>
          <w:sz w:val="22"/>
          <w:szCs w:val="22"/>
        </w:rPr>
        <w:t>]</w:t>
      </w:r>
    </w:p>
    <w:p w14:paraId="5B52EB9A" w14:textId="77777777" w:rsidR="00F51E92" w:rsidRPr="00D1565F" w:rsidRDefault="00F51E92" w:rsidP="00F51E92">
      <w:pPr>
        <w:autoSpaceDE w:val="0"/>
        <w:autoSpaceDN w:val="0"/>
        <w:adjustRightInd w:val="0"/>
        <w:spacing w:before="120"/>
        <w:ind w:left="370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The Parliament of Australia enacts:</w:t>
      </w:r>
    </w:p>
    <w:p w14:paraId="17254FB6" w14:textId="7F20BD05" w:rsidR="00F51E92" w:rsidRPr="00D1565F" w:rsidRDefault="00F51E92" w:rsidP="007214AB">
      <w:pPr>
        <w:autoSpaceDE w:val="0"/>
        <w:autoSpaceDN w:val="0"/>
        <w:adjustRightInd w:val="0"/>
        <w:spacing w:before="240" w:after="120"/>
        <w:jc w:val="center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PART 1—PRELIMINARY</w:t>
      </w:r>
    </w:p>
    <w:p w14:paraId="0D6FA7A7" w14:textId="77777777" w:rsidR="00F51E92" w:rsidRPr="00D1565F" w:rsidRDefault="00F51E92" w:rsidP="00F51E92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Short title</w:t>
      </w:r>
    </w:p>
    <w:p w14:paraId="0F7F5D6E" w14:textId="77777777" w:rsidR="00F51E92" w:rsidRPr="00D1565F" w:rsidRDefault="00F51E92" w:rsidP="00F51E92">
      <w:pPr>
        <w:autoSpaceDE w:val="0"/>
        <w:autoSpaceDN w:val="0"/>
        <w:adjustRightInd w:val="0"/>
        <w:spacing w:before="120"/>
        <w:ind w:firstLine="341"/>
        <w:jc w:val="both"/>
        <w:rPr>
          <w:sz w:val="22"/>
          <w:szCs w:val="22"/>
        </w:rPr>
      </w:pPr>
      <w:r w:rsidRPr="00D1565F">
        <w:rPr>
          <w:b/>
          <w:sz w:val="22"/>
          <w:szCs w:val="22"/>
        </w:rPr>
        <w:t>1.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 xml:space="preserve">This Act may be cited as the </w:t>
      </w:r>
      <w:r w:rsidRPr="00D1565F">
        <w:rPr>
          <w:i/>
          <w:iCs/>
          <w:sz w:val="22"/>
          <w:szCs w:val="22"/>
        </w:rPr>
        <w:t>Sales Tax (Customs) (Wine—Deficit Reduction) Act 1993.</w:t>
      </w:r>
    </w:p>
    <w:p w14:paraId="242FFB70" w14:textId="77777777" w:rsidR="00F51E92" w:rsidRPr="00D1565F" w:rsidRDefault="00F51E92" w:rsidP="00F51E92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Commencement</w:t>
      </w:r>
    </w:p>
    <w:p w14:paraId="5FCDAD2F" w14:textId="0EE94149" w:rsidR="00F51E92" w:rsidRPr="00D1565F" w:rsidRDefault="00F51E92" w:rsidP="00F51E92">
      <w:pPr>
        <w:autoSpaceDE w:val="0"/>
        <w:autoSpaceDN w:val="0"/>
        <w:adjustRightInd w:val="0"/>
        <w:spacing w:before="120"/>
        <w:ind w:firstLine="326"/>
        <w:jc w:val="both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2</w:t>
      </w:r>
      <w:r w:rsidRPr="007214AB">
        <w:rPr>
          <w:b/>
          <w:sz w:val="22"/>
          <w:szCs w:val="22"/>
        </w:rPr>
        <w:t>.(</w:t>
      </w:r>
      <w:r w:rsidRPr="007214AB">
        <w:rPr>
          <w:b/>
          <w:bCs/>
          <w:sz w:val="22"/>
          <w:szCs w:val="22"/>
        </w:rPr>
        <w:t>1</w:t>
      </w:r>
      <w:r w:rsidRPr="007214AB">
        <w:rPr>
          <w:b/>
          <w:sz w:val="22"/>
          <w:szCs w:val="22"/>
        </w:rPr>
        <w:t>)</w:t>
      </w:r>
      <w:r w:rsidR="007214AB">
        <w:rPr>
          <w:sz w:val="22"/>
          <w:szCs w:val="22"/>
        </w:rPr>
        <w:t xml:space="preserve"> </w:t>
      </w:r>
      <w:r w:rsidRPr="00D1565F">
        <w:rPr>
          <w:sz w:val="22"/>
          <w:szCs w:val="22"/>
        </w:rPr>
        <w:t>Parts 1 and 2 and Schedule 1 are taken to have commenced on 18 August 1993.</w:t>
      </w:r>
    </w:p>
    <w:p w14:paraId="7079D86F" w14:textId="77777777" w:rsidR="00F51E92" w:rsidRPr="00D1565F" w:rsidRDefault="00F51E92" w:rsidP="00F51E92">
      <w:pPr>
        <w:tabs>
          <w:tab w:val="left" w:pos="662"/>
        </w:tabs>
        <w:autoSpaceDE w:val="0"/>
        <w:autoSpaceDN w:val="0"/>
        <w:adjustRightInd w:val="0"/>
        <w:spacing w:before="120"/>
        <w:ind w:firstLine="331"/>
        <w:jc w:val="both"/>
        <w:rPr>
          <w:sz w:val="22"/>
          <w:szCs w:val="22"/>
        </w:rPr>
      </w:pPr>
      <w:r w:rsidRPr="00D1565F">
        <w:rPr>
          <w:b/>
          <w:sz w:val="22"/>
          <w:szCs w:val="22"/>
        </w:rPr>
        <w:t>(2)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Part 3 and Schedule 2 commence, or are taken to have commenced, as the case requires, on the designated day.</w:t>
      </w:r>
    </w:p>
    <w:p w14:paraId="0D711DE7" w14:textId="77777777" w:rsidR="00F51E92" w:rsidRPr="00D1565F" w:rsidRDefault="00F51E92" w:rsidP="00F51E92">
      <w:pPr>
        <w:tabs>
          <w:tab w:val="left" w:pos="672"/>
        </w:tabs>
        <w:autoSpaceDE w:val="0"/>
        <w:autoSpaceDN w:val="0"/>
        <w:adjustRightInd w:val="0"/>
        <w:spacing w:before="120"/>
        <w:ind w:left="341"/>
        <w:jc w:val="both"/>
        <w:rPr>
          <w:sz w:val="22"/>
          <w:szCs w:val="22"/>
        </w:rPr>
      </w:pPr>
      <w:r w:rsidRPr="00D1565F">
        <w:rPr>
          <w:b/>
          <w:sz w:val="22"/>
          <w:szCs w:val="22"/>
        </w:rPr>
        <w:t>(3)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Part 4 and Schedule 3 commence on 1 July 1994.</w:t>
      </w:r>
    </w:p>
    <w:p w14:paraId="4794D8E5" w14:textId="77777777" w:rsidR="00F51E92" w:rsidRPr="00D1565F" w:rsidRDefault="00F51E92" w:rsidP="008B1351">
      <w:pPr>
        <w:tabs>
          <w:tab w:val="left" w:pos="682"/>
        </w:tabs>
        <w:autoSpaceDE w:val="0"/>
        <w:autoSpaceDN w:val="0"/>
        <w:adjustRightInd w:val="0"/>
        <w:spacing w:before="120"/>
        <w:ind w:left="365"/>
        <w:jc w:val="both"/>
        <w:rPr>
          <w:sz w:val="22"/>
          <w:szCs w:val="22"/>
        </w:rPr>
      </w:pPr>
      <w:r w:rsidRPr="00D1565F">
        <w:rPr>
          <w:sz w:val="22"/>
          <w:szCs w:val="22"/>
        </w:rPr>
        <w:br w:type="page"/>
      </w:r>
      <w:r w:rsidRPr="00D1565F">
        <w:rPr>
          <w:b/>
          <w:sz w:val="22"/>
          <w:szCs w:val="22"/>
        </w:rPr>
        <w:lastRenderedPageBreak/>
        <w:t>(4)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Part 5 and Schedule 4 commence on 1 July 1995.</w:t>
      </w:r>
    </w:p>
    <w:p w14:paraId="3451A8F3" w14:textId="77777777" w:rsidR="00F51E92" w:rsidRPr="00D1565F" w:rsidRDefault="00F51E92" w:rsidP="00F51E92">
      <w:pPr>
        <w:tabs>
          <w:tab w:val="left" w:pos="682"/>
        </w:tabs>
        <w:autoSpaceDE w:val="0"/>
        <w:autoSpaceDN w:val="0"/>
        <w:adjustRightInd w:val="0"/>
        <w:spacing w:before="120"/>
        <w:ind w:left="365"/>
        <w:jc w:val="both"/>
        <w:rPr>
          <w:sz w:val="22"/>
          <w:szCs w:val="22"/>
        </w:rPr>
      </w:pPr>
      <w:r w:rsidRPr="00D1565F">
        <w:rPr>
          <w:b/>
          <w:sz w:val="22"/>
          <w:szCs w:val="22"/>
        </w:rPr>
        <w:t>(5)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In this Act:</w:t>
      </w:r>
    </w:p>
    <w:p w14:paraId="3BCB515D" w14:textId="77777777" w:rsidR="00F51E92" w:rsidRPr="00D1565F" w:rsidRDefault="00F51E92" w:rsidP="00F51E92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 xml:space="preserve">“designated day” </w:t>
      </w:r>
      <w:r w:rsidRPr="00D1565F">
        <w:rPr>
          <w:sz w:val="22"/>
          <w:szCs w:val="22"/>
        </w:rPr>
        <w:t>means:</w:t>
      </w:r>
    </w:p>
    <w:p w14:paraId="01FD2386" w14:textId="77777777" w:rsidR="00F51E92" w:rsidRPr="00D1565F" w:rsidRDefault="00F51E92" w:rsidP="00F51E92">
      <w:pPr>
        <w:tabs>
          <w:tab w:val="left" w:pos="734"/>
        </w:tabs>
        <w:autoSpaceDE w:val="0"/>
        <w:autoSpaceDN w:val="0"/>
        <w:adjustRightInd w:val="0"/>
        <w:spacing w:before="120"/>
        <w:ind w:left="346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(a)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if:</w:t>
      </w:r>
    </w:p>
    <w:p w14:paraId="67486AC6" w14:textId="53B6925B" w:rsidR="00F51E92" w:rsidRPr="00D1565F" w:rsidRDefault="00F51E92" w:rsidP="00F51E92">
      <w:pPr>
        <w:autoSpaceDE w:val="0"/>
        <w:autoSpaceDN w:val="0"/>
        <w:adjustRightInd w:val="0"/>
        <w:spacing w:before="120"/>
        <w:ind w:left="1334" w:hanging="341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(</w:t>
      </w:r>
      <w:proofErr w:type="spellStart"/>
      <w:r w:rsidRPr="00D1565F">
        <w:rPr>
          <w:sz w:val="22"/>
          <w:szCs w:val="22"/>
        </w:rPr>
        <w:t>i</w:t>
      </w:r>
      <w:proofErr w:type="spellEnd"/>
      <w:r w:rsidRPr="00D1565F">
        <w:rPr>
          <w:sz w:val="22"/>
          <w:szCs w:val="22"/>
        </w:rPr>
        <w:t>)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 xml:space="preserve">on a particular day (the </w:t>
      </w:r>
      <w:r w:rsidRPr="00D1565F">
        <w:rPr>
          <w:b/>
          <w:bCs/>
          <w:sz w:val="22"/>
          <w:szCs w:val="22"/>
        </w:rPr>
        <w:t>“tabling day”</w:t>
      </w:r>
      <w:r w:rsidRPr="007214AB">
        <w:rPr>
          <w:bCs/>
          <w:sz w:val="22"/>
          <w:szCs w:val="22"/>
        </w:rPr>
        <w:t>)</w:t>
      </w:r>
      <w:r w:rsidRPr="00D1565F">
        <w:rPr>
          <w:b/>
          <w:bCs/>
          <w:sz w:val="22"/>
          <w:szCs w:val="22"/>
        </w:rPr>
        <w:t xml:space="preserve"> </w:t>
      </w:r>
      <w:r w:rsidRPr="00D1565F">
        <w:rPr>
          <w:sz w:val="22"/>
          <w:szCs w:val="22"/>
        </w:rPr>
        <w:t>in the period beginning on 19 October 1993 and ending on 31 October 1993, the Assistant Treasurer causes to be laid before the House of Representatives a statement declaring that a specified day is the designated day for the purposes of this Act; and</w:t>
      </w:r>
    </w:p>
    <w:p w14:paraId="60351661" w14:textId="77777777" w:rsidR="00F51E92" w:rsidRPr="00D1565F" w:rsidRDefault="00F51E92" w:rsidP="00F51E92">
      <w:pPr>
        <w:autoSpaceDE w:val="0"/>
        <w:autoSpaceDN w:val="0"/>
        <w:adjustRightInd w:val="0"/>
        <w:spacing w:before="120"/>
        <w:ind w:left="926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(ii)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the specified day is:</w:t>
      </w:r>
    </w:p>
    <w:p w14:paraId="6FA88005" w14:textId="77777777" w:rsidR="00F51E92" w:rsidRPr="00D1565F" w:rsidRDefault="00F51E92" w:rsidP="00F51E92">
      <w:pPr>
        <w:tabs>
          <w:tab w:val="left" w:pos="1982"/>
        </w:tabs>
        <w:autoSpaceDE w:val="0"/>
        <w:autoSpaceDN w:val="0"/>
        <w:adjustRightInd w:val="0"/>
        <w:spacing w:before="120"/>
        <w:ind w:left="1546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(A)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in that period; and</w:t>
      </w:r>
    </w:p>
    <w:p w14:paraId="2E443887" w14:textId="77777777" w:rsidR="00F51E92" w:rsidRPr="00D1565F" w:rsidRDefault="00F51E92" w:rsidP="00F51E92">
      <w:pPr>
        <w:tabs>
          <w:tab w:val="left" w:pos="1982"/>
        </w:tabs>
        <w:autoSpaceDE w:val="0"/>
        <w:autoSpaceDN w:val="0"/>
        <w:adjustRightInd w:val="0"/>
        <w:spacing w:before="120"/>
        <w:ind w:left="1546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(B)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not earlier than the tabling day;</w:t>
      </w:r>
    </w:p>
    <w:p w14:paraId="0A395E80" w14:textId="77777777" w:rsidR="00F51E92" w:rsidRPr="00D1565F" w:rsidRDefault="00F51E92" w:rsidP="00F51E92">
      <w:pPr>
        <w:autoSpaceDE w:val="0"/>
        <w:autoSpaceDN w:val="0"/>
        <w:adjustRightInd w:val="0"/>
        <w:spacing w:before="120"/>
        <w:ind w:left="979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the specified day; or</w:t>
      </w:r>
    </w:p>
    <w:p w14:paraId="55EB049A" w14:textId="77777777" w:rsidR="00F51E92" w:rsidRPr="00D1565F" w:rsidRDefault="00F51E92" w:rsidP="00F51E92">
      <w:pPr>
        <w:tabs>
          <w:tab w:val="left" w:pos="734"/>
        </w:tabs>
        <w:autoSpaceDE w:val="0"/>
        <w:autoSpaceDN w:val="0"/>
        <w:adjustRightInd w:val="0"/>
        <w:spacing w:before="120"/>
        <w:ind w:left="346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(b)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if paragraph (a) does not apply—1 November 1993.</w:t>
      </w:r>
    </w:p>
    <w:p w14:paraId="341C7950" w14:textId="77777777" w:rsidR="00F51E92" w:rsidRPr="00D1565F" w:rsidRDefault="00F51E92" w:rsidP="00F51E92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Object of Act</w:t>
      </w:r>
    </w:p>
    <w:p w14:paraId="4366C515" w14:textId="7D05B6C3" w:rsidR="00F51E92" w:rsidRPr="00D1565F" w:rsidRDefault="00F51E92" w:rsidP="00F51E92">
      <w:pPr>
        <w:tabs>
          <w:tab w:val="left" w:pos="547"/>
        </w:tabs>
        <w:autoSpaceDE w:val="0"/>
        <w:autoSpaceDN w:val="0"/>
        <w:adjustRightInd w:val="0"/>
        <w:spacing w:before="120"/>
        <w:ind w:firstLine="326"/>
        <w:jc w:val="both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3.</w:t>
      </w:r>
      <w:r>
        <w:rPr>
          <w:b/>
          <w:bCs/>
          <w:sz w:val="22"/>
          <w:szCs w:val="22"/>
        </w:rPr>
        <w:tab/>
      </w:r>
      <w:r w:rsidRPr="00D1565F">
        <w:rPr>
          <w:sz w:val="22"/>
          <w:szCs w:val="22"/>
        </w:rPr>
        <w:t xml:space="preserve">The object of this Act is to modify the provisions of the </w:t>
      </w:r>
      <w:r w:rsidRPr="00D1565F">
        <w:rPr>
          <w:i/>
          <w:iCs/>
          <w:sz w:val="22"/>
          <w:szCs w:val="22"/>
        </w:rPr>
        <w:t>Sales Tax (Exemptions and Classifications) Act 1992</w:t>
      </w:r>
      <w:r w:rsidRPr="007214AB">
        <w:rPr>
          <w:iCs/>
          <w:sz w:val="22"/>
          <w:szCs w:val="22"/>
        </w:rPr>
        <w:t xml:space="preserve">, </w:t>
      </w:r>
      <w:r w:rsidRPr="00D1565F">
        <w:rPr>
          <w:sz w:val="22"/>
          <w:szCs w:val="22"/>
        </w:rPr>
        <w:t xml:space="preserve">in so far as they deal with tax imposed by the </w:t>
      </w:r>
      <w:r w:rsidRPr="00D1565F">
        <w:rPr>
          <w:i/>
          <w:iCs/>
          <w:sz w:val="22"/>
          <w:szCs w:val="22"/>
        </w:rPr>
        <w:t>Sales Tax Imposition (Customs) Act 1992.</w:t>
      </w:r>
    </w:p>
    <w:p w14:paraId="58A39A5B" w14:textId="77777777" w:rsidR="00F51E92" w:rsidRPr="00D1565F" w:rsidRDefault="00F51E92" w:rsidP="00F51E92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This Act taken to be a sales tax amending Act for certain purposes</w:t>
      </w:r>
    </w:p>
    <w:p w14:paraId="17658C33" w14:textId="77777777" w:rsidR="00F51E92" w:rsidRPr="00D1565F" w:rsidRDefault="00F51E92" w:rsidP="00F51E92">
      <w:pPr>
        <w:tabs>
          <w:tab w:val="left" w:pos="547"/>
        </w:tabs>
        <w:autoSpaceDE w:val="0"/>
        <w:autoSpaceDN w:val="0"/>
        <w:adjustRightInd w:val="0"/>
        <w:spacing w:before="120"/>
        <w:ind w:firstLine="326"/>
        <w:jc w:val="both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4.</w:t>
      </w:r>
      <w:r>
        <w:rPr>
          <w:b/>
          <w:bCs/>
          <w:sz w:val="22"/>
          <w:szCs w:val="22"/>
        </w:rPr>
        <w:tab/>
      </w:r>
      <w:r w:rsidRPr="00D1565F">
        <w:rPr>
          <w:sz w:val="22"/>
          <w:szCs w:val="22"/>
        </w:rPr>
        <w:t xml:space="preserve">For the purposes of section 129 of the </w:t>
      </w:r>
      <w:r w:rsidRPr="00D1565F">
        <w:rPr>
          <w:i/>
          <w:iCs/>
          <w:sz w:val="22"/>
          <w:szCs w:val="22"/>
        </w:rPr>
        <w:t xml:space="preserve">Sales Tax Assessment Act 1992, </w:t>
      </w:r>
      <w:r w:rsidRPr="00D1565F">
        <w:rPr>
          <w:sz w:val="22"/>
          <w:szCs w:val="22"/>
        </w:rPr>
        <w:t>this Act is taken to be a sales tax amending Act.</w:t>
      </w:r>
    </w:p>
    <w:p w14:paraId="2DC02CA9" w14:textId="6872FA7A" w:rsidR="00F51E92" w:rsidRPr="00D1565F" w:rsidRDefault="00F51E92" w:rsidP="007214AB">
      <w:pPr>
        <w:autoSpaceDE w:val="0"/>
        <w:autoSpaceDN w:val="0"/>
        <w:adjustRightInd w:val="0"/>
        <w:spacing w:before="240" w:after="120"/>
        <w:jc w:val="center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PART 2—MODIFICATIONS COMMENCING ON 18 AUGUST</w:t>
      </w:r>
      <w:r w:rsidR="007214AB">
        <w:rPr>
          <w:b/>
          <w:bCs/>
          <w:sz w:val="22"/>
          <w:szCs w:val="22"/>
        </w:rPr>
        <w:t xml:space="preserve"> </w:t>
      </w:r>
      <w:r w:rsidRPr="00D1565F">
        <w:rPr>
          <w:b/>
          <w:bCs/>
          <w:sz w:val="22"/>
          <w:szCs w:val="22"/>
        </w:rPr>
        <w:t>199</w:t>
      </w:r>
      <w:r w:rsidR="007214AB">
        <w:rPr>
          <w:b/>
          <w:bCs/>
          <w:sz w:val="22"/>
          <w:szCs w:val="22"/>
        </w:rPr>
        <w:t>3</w:t>
      </w:r>
    </w:p>
    <w:p w14:paraId="407E28B6" w14:textId="77777777" w:rsidR="00F51E92" w:rsidRPr="00D1565F" w:rsidRDefault="00F51E92" w:rsidP="00F51E92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 xml:space="preserve">Modifications of the </w:t>
      </w:r>
      <w:r w:rsidRPr="00D1565F">
        <w:rPr>
          <w:b/>
          <w:bCs/>
          <w:i/>
          <w:iCs/>
          <w:sz w:val="22"/>
          <w:szCs w:val="22"/>
        </w:rPr>
        <w:t>Sales Tax (Exemptions and Classifications) Act 1992</w:t>
      </w:r>
    </w:p>
    <w:p w14:paraId="42EC9560" w14:textId="1E00009A" w:rsidR="00F51E92" w:rsidRPr="00D1565F" w:rsidRDefault="00F51E92" w:rsidP="00F51E92">
      <w:pPr>
        <w:tabs>
          <w:tab w:val="left" w:pos="547"/>
        </w:tabs>
        <w:autoSpaceDE w:val="0"/>
        <w:autoSpaceDN w:val="0"/>
        <w:adjustRightInd w:val="0"/>
        <w:spacing w:before="120"/>
        <w:ind w:firstLine="326"/>
        <w:jc w:val="both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5.</w:t>
      </w:r>
      <w:r>
        <w:rPr>
          <w:b/>
          <w:bCs/>
          <w:sz w:val="22"/>
          <w:szCs w:val="22"/>
        </w:rPr>
        <w:tab/>
      </w:r>
      <w:r w:rsidRPr="00D1565F">
        <w:rPr>
          <w:sz w:val="22"/>
          <w:szCs w:val="22"/>
        </w:rPr>
        <w:t xml:space="preserve">The provisions of the </w:t>
      </w:r>
      <w:r w:rsidRPr="00D1565F">
        <w:rPr>
          <w:i/>
          <w:iCs/>
          <w:sz w:val="22"/>
          <w:szCs w:val="22"/>
        </w:rPr>
        <w:t xml:space="preserve">Sales Tax (Exemptions and Classifications) Act 1992 </w:t>
      </w:r>
      <w:r w:rsidRPr="00D1565F">
        <w:rPr>
          <w:sz w:val="22"/>
          <w:szCs w:val="22"/>
        </w:rPr>
        <w:t xml:space="preserve">have effect, in so far as they deal with tax imposed by the </w:t>
      </w:r>
      <w:r w:rsidRPr="00D1565F">
        <w:rPr>
          <w:i/>
          <w:iCs/>
          <w:sz w:val="22"/>
          <w:szCs w:val="22"/>
        </w:rPr>
        <w:t>Sales Tax Imposition (Customs) Act 1992</w:t>
      </w:r>
      <w:r w:rsidRPr="007214AB">
        <w:rPr>
          <w:iCs/>
          <w:sz w:val="22"/>
          <w:szCs w:val="22"/>
        </w:rPr>
        <w:t>,</w:t>
      </w:r>
      <w:r w:rsidRPr="00D1565F">
        <w:rPr>
          <w:i/>
          <w:iCs/>
          <w:sz w:val="22"/>
          <w:szCs w:val="22"/>
        </w:rPr>
        <w:t xml:space="preserve"> </w:t>
      </w:r>
      <w:r w:rsidRPr="00D1565F">
        <w:rPr>
          <w:sz w:val="22"/>
          <w:szCs w:val="22"/>
        </w:rPr>
        <w:t>as if:</w:t>
      </w:r>
    </w:p>
    <w:p w14:paraId="092B53C1" w14:textId="77777777" w:rsidR="00F51E92" w:rsidRPr="00D1565F" w:rsidRDefault="00F51E92" w:rsidP="00F51E92">
      <w:pPr>
        <w:tabs>
          <w:tab w:val="left" w:pos="720"/>
        </w:tabs>
        <w:autoSpaceDE w:val="0"/>
        <w:autoSpaceDN w:val="0"/>
        <w:adjustRightInd w:val="0"/>
        <w:spacing w:before="120"/>
        <w:ind w:left="336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(a)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they were modified as set out in Schedule 1 to this Act; and</w:t>
      </w:r>
    </w:p>
    <w:p w14:paraId="5E38B85A" w14:textId="77777777" w:rsidR="00F51E92" w:rsidRPr="00D1565F" w:rsidRDefault="00F51E92" w:rsidP="00F51E92">
      <w:pPr>
        <w:tabs>
          <w:tab w:val="left" w:pos="720"/>
        </w:tabs>
        <w:autoSpaceDE w:val="0"/>
        <w:autoSpaceDN w:val="0"/>
        <w:adjustRightInd w:val="0"/>
        <w:spacing w:before="120"/>
        <w:ind w:left="730" w:hanging="394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(b)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those modifications applied to dealings with goods on or after 18 August 1993.</w:t>
      </w:r>
    </w:p>
    <w:p w14:paraId="41053919" w14:textId="00BD32B6" w:rsidR="00F51E92" w:rsidRPr="00D1565F" w:rsidRDefault="00F51E92" w:rsidP="008B1351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D1565F">
        <w:rPr>
          <w:sz w:val="22"/>
          <w:szCs w:val="22"/>
        </w:rPr>
        <w:br w:type="page"/>
      </w:r>
      <w:r w:rsidRPr="00D1565F">
        <w:rPr>
          <w:b/>
          <w:bCs/>
          <w:sz w:val="22"/>
          <w:szCs w:val="22"/>
        </w:rPr>
        <w:lastRenderedPageBreak/>
        <w:t>PART 3—MODIFICATIONS COMMENCING ON THE</w:t>
      </w:r>
      <w:r w:rsidR="008B1351">
        <w:rPr>
          <w:b/>
          <w:bCs/>
          <w:sz w:val="22"/>
          <w:szCs w:val="22"/>
        </w:rPr>
        <w:br/>
      </w:r>
      <w:r w:rsidRPr="00D1565F">
        <w:rPr>
          <w:b/>
          <w:bCs/>
          <w:sz w:val="22"/>
          <w:szCs w:val="22"/>
        </w:rPr>
        <w:t>DESIGNATED DAY</w:t>
      </w:r>
    </w:p>
    <w:p w14:paraId="006C5D36" w14:textId="77777777" w:rsidR="00F51E92" w:rsidRPr="00D1565F" w:rsidRDefault="00F51E92" w:rsidP="00F51E92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 xml:space="preserve">Modifications of the </w:t>
      </w:r>
      <w:r w:rsidRPr="00D1565F">
        <w:rPr>
          <w:b/>
          <w:bCs/>
          <w:i/>
          <w:iCs/>
          <w:sz w:val="22"/>
          <w:szCs w:val="22"/>
        </w:rPr>
        <w:t>Sales Tax (Exemptions and Classifications) Act 1992</w:t>
      </w:r>
    </w:p>
    <w:p w14:paraId="58408E06" w14:textId="4EB2291D" w:rsidR="00F51E92" w:rsidRPr="00D1565F" w:rsidRDefault="00F51E92" w:rsidP="00F51E92">
      <w:pPr>
        <w:tabs>
          <w:tab w:val="left" w:pos="566"/>
        </w:tabs>
        <w:autoSpaceDE w:val="0"/>
        <w:autoSpaceDN w:val="0"/>
        <w:adjustRightInd w:val="0"/>
        <w:spacing w:before="120"/>
        <w:ind w:firstLine="326"/>
        <w:jc w:val="both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6.</w:t>
      </w:r>
      <w:r>
        <w:rPr>
          <w:b/>
          <w:bCs/>
          <w:sz w:val="22"/>
          <w:szCs w:val="22"/>
        </w:rPr>
        <w:tab/>
      </w:r>
      <w:r w:rsidRPr="00D1565F">
        <w:rPr>
          <w:sz w:val="22"/>
          <w:szCs w:val="22"/>
        </w:rPr>
        <w:t xml:space="preserve">The provisions of the </w:t>
      </w:r>
      <w:r w:rsidRPr="00D1565F">
        <w:rPr>
          <w:i/>
          <w:iCs/>
          <w:sz w:val="22"/>
          <w:szCs w:val="22"/>
        </w:rPr>
        <w:t xml:space="preserve">Sales Tax (Exemptions and Classifications) Act 1992 </w:t>
      </w:r>
      <w:r w:rsidRPr="00D1565F">
        <w:rPr>
          <w:sz w:val="22"/>
          <w:szCs w:val="22"/>
        </w:rPr>
        <w:t xml:space="preserve">(as modified by Part 2 of this Act and by Part 2 of the </w:t>
      </w:r>
      <w:r w:rsidRPr="00D1565F">
        <w:rPr>
          <w:i/>
          <w:iCs/>
          <w:sz w:val="22"/>
          <w:szCs w:val="22"/>
        </w:rPr>
        <w:t>Sales Tax (Customs) (Deficit Reduction) Act 1993</w:t>
      </w:r>
      <w:r w:rsidRPr="007214AB">
        <w:rPr>
          <w:iCs/>
          <w:sz w:val="22"/>
          <w:szCs w:val="22"/>
        </w:rPr>
        <w:t>)</w:t>
      </w:r>
      <w:r w:rsidRPr="00D1565F">
        <w:rPr>
          <w:i/>
          <w:iCs/>
          <w:sz w:val="22"/>
          <w:szCs w:val="22"/>
        </w:rPr>
        <w:t xml:space="preserve"> </w:t>
      </w:r>
      <w:r w:rsidRPr="00D1565F">
        <w:rPr>
          <w:sz w:val="22"/>
          <w:szCs w:val="22"/>
        </w:rPr>
        <w:t xml:space="preserve">have effect, in so far as they deal with tax imposed by the </w:t>
      </w:r>
      <w:r w:rsidRPr="00D1565F">
        <w:rPr>
          <w:i/>
          <w:iCs/>
          <w:sz w:val="22"/>
          <w:szCs w:val="22"/>
        </w:rPr>
        <w:t>Sales Tax Imposition (Customs) Act 1992</w:t>
      </w:r>
      <w:r w:rsidRPr="007214AB">
        <w:rPr>
          <w:iCs/>
          <w:sz w:val="22"/>
          <w:szCs w:val="22"/>
        </w:rPr>
        <w:t>,</w:t>
      </w:r>
      <w:r w:rsidRPr="00D1565F">
        <w:rPr>
          <w:i/>
          <w:iCs/>
          <w:sz w:val="22"/>
          <w:szCs w:val="22"/>
        </w:rPr>
        <w:t xml:space="preserve"> </w:t>
      </w:r>
      <w:r w:rsidRPr="00D1565F">
        <w:rPr>
          <w:sz w:val="22"/>
          <w:szCs w:val="22"/>
        </w:rPr>
        <w:t>as if:</w:t>
      </w:r>
    </w:p>
    <w:p w14:paraId="3F9558DE" w14:textId="77777777" w:rsidR="00F51E92" w:rsidRPr="00D1565F" w:rsidRDefault="00F51E92" w:rsidP="00F51E92">
      <w:pPr>
        <w:tabs>
          <w:tab w:val="left" w:pos="749"/>
        </w:tabs>
        <w:autoSpaceDE w:val="0"/>
        <w:autoSpaceDN w:val="0"/>
        <w:adjustRightInd w:val="0"/>
        <w:spacing w:before="120"/>
        <w:ind w:left="346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(a)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they were further modified as set out in Schedule 2 to this Act; and</w:t>
      </w:r>
    </w:p>
    <w:p w14:paraId="5F7F1609" w14:textId="77777777" w:rsidR="00F51E92" w:rsidRPr="00D1565F" w:rsidRDefault="00F51E92" w:rsidP="00F51E92">
      <w:pPr>
        <w:tabs>
          <w:tab w:val="left" w:pos="749"/>
        </w:tabs>
        <w:autoSpaceDE w:val="0"/>
        <w:autoSpaceDN w:val="0"/>
        <w:adjustRightInd w:val="0"/>
        <w:spacing w:before="120"/>
        <w:ind w:left="749" w:hanging="403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(b)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those further modifications applied to dealings with goods on or after the designated day.</w:t>
      </w:r>
    </w:p>
    <w:p w14:paraId="297D4BDC" w14:textId="6E4950FF" w:rsidR="00F51E92" w:rsidRPr="00D1565F" w:rsidRDefault="00F51E92" w:rsidP="007214AB">
      <w:pPr>
        <w:autoSpaceDE w:val="0"/>
        <w:autoSpaceDN w:val="0"/>
        <w:adjustRightInd w:val="0"/>
        <w:spacing w:before="240" w:after="120"/>
        <w:jc w:val="center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PART 4—MODIFICATIONS COMMENCING ON 1 JULY 1994</w:t>
      </w:r>
    </w:p>
    <w:p w14:paraId="46D402AD" w14:textId="77777777" w:rsidR="00F51E92" w:rsidRPr="00D1565F" w:rsidRDefault="00F51E92" w:rsidP="00F51E92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 xml:space="preserve">Modifications of the </w:t>
      </w:r>
      <w:r w:rsidRPr="00D1565F">
        <w:rPr>
          <w:b/>
          <w:bCs/>
          <w:i/>
          <w:iCs/>
          <w:sz w:val="22"/>
          <w:szCs w:val="22"/>
        </w:rPr>
        <w:t>Sales Tax (Exemptions and Classifications) Act 1992</w:t>
      </w:r>
    </w:p>
    <w:p w14:paraId="4E7772D3" w14:textId="7F6E2EB8" w:rsidR="00F51E92" w:rsidRPr="00D1565F" w:rsidRDefault="00F51E92" w:rsidP="00F51E92">
      <w:pPr>
        <w:tabs>
          <w:tab w:val="left" w:pos="566"/>
        </w:tabs>
        <w:autoSpaceDE w:val="0"/>
        <w:autoSpaceDN w:val="0"/>
        <w:adjustRightInd w:val="0"/>
        <w:spacing w:before="120"/>
        <w:ind w:firstLine="326"/>
        <w:jc w:val="both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7.</w:t>
      </w:r>
      <w:r>
        <w:rPr>
          <w:b/>
          <w:bCs/>
          <w:sz w:val="22"/>
          <w:szCs w:val="22"/>
        </w:rPr>
        <w:tab/>
      </w:r>
      <w:r w:rsidRPr="00D1565F">
        <w:rPr>
          <w:sz w:val="22"/>
          <w:szCs w:val="22"/>
        </w:rPr>
        <w:t xml:space="preserve">The provisions of the </w:t>
      </w:r>
      <w:r w:rsidRPr="00D1565F">
        <w:rPr>
          <w:i/>
          <w:iCs/>
          <w:sz w:val="22"/>
          <w:szCs w:val="22"/>
        </w:rPr>
        <w:t xml:space="preserve">Sales Tax (Exemptions and Classifications) Act 1992 </w:t>
      </w:r>
      <w:r w:rsidRPr="00D1565F">
        <w:rPr>
          <w:sz w:val="22"/>
          <w:szCs w:val="22"/>
        </w:rPr>
        <w:t xml:space="preserve">(as modified by Parts 2 and 3 of this Act and by Part 2 of the </w:t>
      </w:r>
      <w:r w:rsidRPr="00D1565F">
        <w:rPr>
          <w:i/>
          <w:iCs/>
          <w:sz w:val="22"/>
          <w:szCs w:val="22"/>
        </w:rPr>
        <w:t>Sales Tax (Customs) (Deficit Reduction) Act 1993</w:t>
      </w:r>
      <w:r w:rsidRPr="007214AB">
        <w:rPr>
          <w:iCs/>
          <w:sz w:val="22"/>
          <w:szCs w:val="22"/>
        </w:rPr>
        <w:t>)</w:t>
      </w:r>
      <w:r w:rsidRPr="00D1565F">
        <w:rPr>
          <w:i/>
          <w:iCs/>
          <w:sz w:val="22"/>
          <w:szCs w:val="22"/>
        </w:rPr>
        <w:t xml:space="preserve"> </w:t>
      </w:r>
      <w:r w:rsidRPr="00D1565F">
        <w:rPr>
          <w:sz w:val="22"/>
          <w:szCs w:val="22"/>
        </w:rPr>
        <w:t xml:space="preserve">have effect, in so far as they deal with tax imposed by the </w:t>
      </w:r>
      <w:r w:rsidRPr="00D1565F">
        <w:rPr>
          <w:i/>
          <w:iCs/>
          <w:sz w:val="22"/>
          <w:szCs w:val="22"/>
        </w:rPr>
        <w:t>Sales Tax Imposition (Customs) Act 1992</w:t>
      </w:r>
      <w:r w:rsidRPr="007214AB">
        <w:rPr>
          <w:iCs/>
          <w:sz w:val="22"/>
          <w:szCs w:val="22"/>
        </w:rPr>
        <w:t>,</w:t>
      </w:r>
      <w:r w:rsidRPr="00D1565F">
        <w:rPr>
          <w:i/>
          <w:iCs/>
          <w:sz w:val="22"/>
          <w:szCs w:val="22"/>
        </w:rPr>
        <w:t xml:space="preserve"> </w:t>
      </w:r>
      <w:r w:rsidRPr="00D1565F">
        <w:rPr>
          <w:sz w:val="22"/>
          <w:szCs w:val="22"/>
        </w:rPr>
        <w:t>as if:</w:t>
      </w:r>
    </w:p>
    <w:p w14:paraId="577CE989" w14:textId="77777777" w:rsidR="00F51E92" w:rsidRPr="00D1565F" w:rsidRDefault="00F51E92" w:rsidP="00F51E92">
      <w:pPr>
        <w:tabs>
          <w:tab w:val="left" w:pos="749"/>
        </w:tabs>
        <w:autoSpaceDE w:val="0"/>
        <w:autoSpaceDN w:val="0"/>
        <w:adjustRightInd w:val="0"/>
        <w:spacing w:before="120"/>
        <w:ind w:left="346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(a)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they were further modified as set out in Schedule 3 to this Act; and</w:t>
      </w:r>
    </w:p>
    <w:p w14:paraId="6E180149" w14:textId="77777777" w:rsidR="00F51E92" w:rsidRPr="00D1565F" w:rsidRDefault="00F51E92" w:rsidP="00F51E92">
      <w:pPr>
        <w:tabs>
          <w:tab w:val="left" w:pos="749"/>
        </w:tabs>
        <w:autoSpaceDE w:val="0"/>
        <w:autoSpaceDN w:val="0"/>
        <w:adjustRightInd w:val="0"/>
        <w:spacing w:before="120"/>
        <w:ind w:left="749" w:hanging="403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(b)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those further modifications applied to dealings with goods on or after 1 July 1994.</w:t>
      </w:r>
    </w:p>
    <w:p w14:paraId="29F64987" w14:textId="0B9F0759" w:rsidR="00F51E92" w:rsidRPr="00D1565F" w:rsidRDefault="00F51E92" w:rsidP="007214AB">
      <w:pPr>
        <w:autoSpaceDE w:val="0"/>
        <w:autoSpaceDN w:val="0"/>
        <w:adjustRightInd w:val="0"/>
        <w:spacing w:before="240" w:after="120"/>
        <w:jc w:val="center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PART 5—MODIFICATIONS COMMENCING ON 1 JULY 1995</w:t>
      </w:r>
    </w:p>
    <w:p w14:paraId="686F8B32" w14:textId="77777777" w:rsidR="00F51E92" w:rsidRPr="00D1565F" w:rsidRDefault="00F51E92" w:rsidP="00F51E92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 xml:space="preserve">Modifications of the </w:t>
      </w:r>
      <w:r w:rsidRPr="00D1565F">
        <w:rPr>
          <w:b/>
          <w:bCs/>
          <w:i/>
          <w:iCs/>
          <w:sz w:val="22"/>
          <w:szCs w:val="22"/>
        </w:rPr>
        <w:t>Sales Tax (Exemptions and Classifications) Act 1992</w:t>
      </w:r>
    </w:p>
    <w:p w14:paraId="1A3BDE20" w14:textId="4EBB6D89" w:rsidR="00F51E92" w:rsidRPr="00D1565F" w:rsidRDefault="00F51E92" w:rsidP="00F51E92">
      <w:pPr>
        <w:tabs>
          <w:tab w:val="left" w:pos="566"/>
        </w:tabs>
        <w:autoSpaceDE w:val="0"/>
        <w:autoSpaceDN w:val="0"/>
        <w:adjustRightInd w:val="0"/>
        <w:spacing w:before="120"/>
        <w:ind w:firstLine="326"/>
        <w:jc w:val="both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8.</w:t>
      </w:r>
      <w:r>
        <w:rPr>
          <w:b/>
          <w:bCs/>
          <w:sz w:val="22"/>
          <w:szCs w:val="22"/>
        </w:rPr>
        <w:tab/>
      </w:r>
      <w:r w:rsidRPr="00D1565F">
        <w:rPr>
          <w:sz w:val="22"/>
          <w:szCs w:val="22"/>
        </w:rPr>
        <w:t xml:space="preserve">The provisions of the </w:t>
      </w:r>
      <w:r w:rsidRPr="00D1565F">
        <w:rPr>
          <w:i/>
          <w:iCs/>
          <w:sz w:val="22"/>
          <w:szCs w:val="22"/>
        </w:rPr>
        <w:t xml:space="preserve">Sales Tax (Exemptions and Classifications) Act 1992 </w:t>
      </w:r>
      <w:r w:rsidRPr="00D1565F">
        <w:rPr>
          <w:sz w:val="22"/>
          <w:szCs w:val="22"/>
        </w:rPr>
        <w:t xml:space="preserve">(as modified by Parts 2, 3 and 4 of this Act and by Part 2 of the </w:t>
      </w:r>
      <w:r w:rsidRPr="00D1565F">
        <w:rPr>
          <w:i/>
          <w:iCs/>
          <w:sz w:val="22"/>
          <w:szCs w:val="22"/>
        </w:rPr>
        <w:t>Sales Tax (Customs) (Deficit Reduction) Act 1993</w:t>
      </w:r>
      <w:r w:rsidRPr="007214AB">
        <w:rPr>
          <w:iCs/>
          <w:sz w:val="22"/>
          <w:szCs w:val="22"/>
        </w:rPr>
        <w:t>)</w:t>
      </w:r>
      <w:r w:rsidRPr="00D1565F">
        <w:rPr>
          <w:i/>
          <w:iCs/>
          <w:sz w:val="22"/>
          <w:szCs w:val="22"/>
        </w:rPr>
        <w:t xml:space="preserve"> </w:t>
      </w:r>
      <w:r w:rsidRPr="00D1565F">
        <w:rPr>
          <w:sz w:val="22"/>
          <w:szCs w:val="22"/>
        </w:rPr>
        <w:t xml:space="preserve">have effect, in so far as they deal with tax imposed by the </w:t>
      </w:r>
      <w:r w:rsidRPr="00D1565F">
        <w:rPr>
          <w:i/>
          <w:iCs/>
          <w:sz w:val="22"/>
          <w:szCs w:val="22"/>
        </w:rPr>
        <w:t>Sales Tax Imposition (Customs) Act 1992</w:t>
      </w:r>
      <w:r w:rsidRPr="007214AB">
        <w:rPr>
          <w:iCs/>
          <w:sz w:val="22"/>
          <w:szCs w:val="22"/>
        </w:rPr>
        <w:t>,</w:t>
      </w:r>
      <w:r w:rsidRPr="00D1565F">
        <w:rPr>
          <w:i/>
          <w:iCs/>
          <w:sz w:val="22"/>
          <w:szCs w:val="22"/>
        </w:rPr>
        <w:t xml:space="preserve"> </w:t>
      </w:r>
      <w:r w:rsidRPr="00D1565F">
        <w:rPr>
          <w:sz w:val="22"/>
          <w:szCs w:val="22"/>
        </w:rPr>
        <w:t>as if:</w:t>
      </w:r>
    </w:p>
    <w:p w14:paraId="05C526C1" w14:textId="77777777" w:rsidR="00F51E92" w:rsidRPr="00D1565F" w:rsidRDefault="00F51E92" w:rsidP="00F51E92">
      <w:pPr>
        <w:tabs>
          <w:tab w:val="left" w:pos="754"/>
        </w:tabs>
        <w:autoSpaceDE w:val="0"/>
        <w:autoSpaceDN w:val="0"/>
        <w:adjustRightInd w:val="0"/>
        <w:spacing w:before="120"/>
        <w:ind w:left="350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(a)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they were further modified as set out in Schedule 4 to this Act; and</w:t>
      </w:r>
    </w:p>
    <w:p w14:paraId="776C6545" w14:textId="77777777" w:rsidR="00F51E92" w:rsidRPr="00D1565F" w:rsidRDefault="00F51E92" w:rsidP="00F51E92">
      <w:pPr>
        <w:tabs>
          <w:tab w:val="left" w:pos="754"/>
        </w:tabs>
        <w:autoSpaceDE w:val="0"/>
        <w:autoSpaceDN w:val="0"/>
        <w:adjustRightInd w:val="0"/>
        <w:spacing w:before="120"/>
        <w:ind w:left="754" w:hanging="403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(b)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those further modifications applied to dealings with goods on or after 1 July 1995.</w:t>
      </w:r>
    </w:p>
    <w:p w14:paraId="1475F9E3" w14:textId="77777777" w:rsidR="00651E1F" w:rsidRDefault="00651E1F" w:rsidP="00651E1F">
      <w:pPr>
        <w:tabs>
          <w:tab w:val="left" w:pos="8160"/>
        </w:tabs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>
        <w:rPr>
          <w:sz w:val="22"/>
          <w:szCs w:val="22"/>
        </w:rPr>
        <w:t>______________</w:t>
      </w:r>
    </w:p>
    <w:p w14:paraId="0D0029A6" w14:textId="1D44573B" w:rsidR="00F51E92" w:rsidRPr="00D1565F" w:rsidRDefault="00F51E92" w:rsidP="008B1351">
      <w:pPr>
        <w:tabs>
          <w:tab w:val="left" w:pos="8160"/>
        </w:tabs>
        <w:autoSpaceDE w:val="0"/>
        <w:autoSpaceDN w:val="0"/>
        <w:adjustRightInd w:val="0"/>
        <w:spacing w:before="120"/>
        <w:ind w:left="3960"/>
        <w:rPr>
          <w:sz w:val="22"/>
          <w:szCs w:val="22"/>
        </w:rPr>
      </w:pPr>
      <w:r w:rsidRPr="00D1565F">
        <w:rPr>
          <w:sz w:val="22"/>
          <w:szCs w:val="22"/>
        </w:rPr>
        <w:br w:type="page"/>
      </w:r>
      <w:r w:rsidRPr="00D1565F">
        <w:rPr>
          <w:b/>
          <w:bCs/>
          <w:sz w:val="22"/>
          <w:szCs w:val="22"/>
        </w:rPr>
        <w:lastRenderedPageBreak/>
        <w:t>SCHEDULE 1</w:t>
      </w:r>
      <w:r>
        <w:rPr>
          <w:b/>
          <w:bCs/>
          <w:sz w:val="22"/>
          <w:szCs w:val="22"/>
        </w:rPr>
        <w:tab/>
      </w:r>
      <w:r w:rsidRPr="007214AB">
        <w:rPr>
          <w:sz w:val="20"/>
          <w:szCs w:val="22"/>
        </w:rPr>
        <w:t>Section 5</w:t>
      </w:r>
    </w:p>
    <w:p w14:paraId="5A4A70E9" w14:textId="77777777" w:rsidR="00F51E92" w:rsidRPr="00D1565F" w:rsidRDefault="00F51E92" w:rsidP="008B1351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D1565F">
        <w:rPr>
          <w:sz w:val="22"/>
          <w:szCs w:val="22"/>
        </w:rPr>
        <w:t>MODIFICATIONS COMMENCING ON 18 AUGUST 1993</w:t>
      </w:r>
    </w:p>
    <w:p w14:paraId="74DA8FE8" w14:textId="77777777" w:rsidR="00F51E92" w:rsidRPr="00D1565F" w:rsidRDefault="00F51E92" w:rsidP="00F51E92">
      <w:pPr>
        <w:tabs>
          <w:tab w:val="left" w:pos="245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1.</w:t>
      </w:r>
      <w:r>
        <w:rPr>
          <w:b/>
          <w:bCs/>
          <w:sz w:val="22"/>
          <w:szCs w:val="22"/>
        </w:rPr>
        <w:tab/>
      </w:r>
      <w:r w:rsidRPr="00D1565F">
        <w:rPr>
          <w:b/>
          <w:bCs/>
          <w:sz w:val="22"/>
          <w:szCs w:val="22"/>
        </w:rPr>
        <w:t>Schedule 2</w:t>
      </w:r>
    </w:p>
    <w:p w14:paraId="7FCF9B62" w14:textId="77777777" w:rsidR="00F51E92" w:rsidRPr="00D1565F" w:rsidRDefault="00F51E92" w:rsidP="00F51E92">
      <w:pPr>
        <w:tabs>
          <w:tab w:val="left" w:pos="715"/>
        </w:tabs>
        <w:autoSpaceDE w:val="0"/>
        <w:autoSpaceDN w:val="0"/>
        <w:adjustRightInd w:val="0"/>
        <w:spacing w:before="120"/>
        <w:ind w:left="317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(a)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Omit Item 15 of the Table of Contents.</w:t>
      </w:r>
    </w:p>
    <w:p w14:paraId="5A88F237" w14:textId="77777777" w:rsidR="00F51E92" w:rsidRPr="00D1565F" w:rsidRDefault="00F51E92" w:rsidP="00F51E92">
      <w:pPr>
        <w:tabs>
          <w:tab w:val="left" w:pos="715"/>
        </w:tabs>
        <w:autoSpaceDE w:val="0"/>
        <w:autoSpaceDN w:val="0"/>
        <w:adjustRightInd w:val="0"/>
        <w:spacing w:before="120"/>
        <w:ind w:left="317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(b)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Omit Item 15.</w:t>
      </w:r>
    </w:p>
    <w:p w14:paraId="52C10C4F" w14:textId="77777777" w:rsidR="00F51E92" w:rsidRPr="00D1565F" w:rsidRDefault="00F51E92" w:rsidP="00F51E92">
      <w:pPr>
        <w:tabs>
          <w:tab w:val="left" w:pos="245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2.</w:t>
      </w:r>
      <w:r>
        <w:rPr>
          <w:b/>
          <w:bCs/>
          <w:sz w:val="22"/>
          <w:szCs w:val="22"/>
        </w:rPr>
        <w:tab/>
      </w:r>
      <w:r w:rsidRPr="00D1565F">
        <w:rPr>
          <w:b/>
          <w:bCs/>
          <w:sz w:val="22"/>
          <w:szCs w:val="22"/>
        </w:rPr>
        <w:t>Schedule 5</w:t>
      </w:r>
    </w:p>
    <w:p w14:paraId="530214DB" w14:textId="77777777" w:rsidR="00F51E92" w:rsidRPr="00D1565F" w:rsidRDefault="00F51E92" w:rsidP="00F51E92">
      <w:pPr>
        <w:tabs>
          <w:tab w:val="left" w:pos="710"/>
        </w:tabs>
        <w:autoSpaceDE w:val="0"/>
        <w:autoSpaceDN w:val="0"/>
        <w:adjustRightInd w:val="0"/>
        <w:spacing w:before="120"/>
        <w:ind w:left="317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(a)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Add at the end of the Table of Contents the following Item:</w:t>
      </w:r>
    </w:p>
    <w:p w14:paraId="11E6ED74" w14:textId="77777777" w:rsidR="00F51E92" w:rsidRPr="00D1565F" w:rsidRDefault="00F51E92" w:rsidP="00F51E92">
      <w:pPr>
        <w:autoSpaceDE w:val="0"/>
        <w:autoSpaceDN w:val="0"/>
        <w:adjustRightInd w:val="0"/>
        <w:spacing w:before="120"/>
        <w:ind w:left="965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“15. Wine, cider etc.”.</w:t>
      </w:r>
    </w:p>
    <w:p w14:paraId="63303116" w14:textId="77777777" w:rsidR="00F51E92" w:rsidRPr="00D1565F" w:rsidRDefault="00F51E92" w:rsidP="00F51E92">
      <w:pPr>
        <w:tabs>
          <w:tab w:val="left" w:pos="710"/>
        </w:tabs>
        <w:autoSpaceDE w:val="0"/>
        <w:autoSpaceDN w:val="0"/>
        <w:adjustRightInd w:val="0"/>
        <w:spacing w:before="120"/>
        <w:ind w:left="317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(b)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Add at the end the following Item:</w:t>
      </w:r>
    </w:p>
    <w:p w14:paraId="4AD810CD" w14:textId="77777777" w:rsidR="00F51E92" w:rsidRPr="00D1565F" w:rsidRDefault="00F51E92" w:rsidP="00F51E92">
      <w:pPr>
        <w:autoSpaceDE w:val="0"/>
        <w:autoSpaceDN w:val="0"/>
        <w:adjustRightInd w:val="0"/>
        <w:spacing w:before="120"/>
        <w:ind w:left="965"/>
        <w:jc w:val="both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“Item 15: [Wine, cider etc.]</w:t>
      </w:r>
    </w:p>
    <w:p w14:paraId="5E097352" w14:textId="77777777" w:rsidR="00F51E92" w:rsidRPr="00D1565F" w:rsidRDefault="00F51E92" w:rsidP="00F51E92">
      <w:pPr>
        <w:autoSpaceDE w:val="0"/>
        <w:autoSpaceDN w:val="0"/>
        <w:adjustRightInd w:val="0"/>
        <w:spacing w:before="120"/>
        <w:ind w:left="701" w:firstLine="259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“(1)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The following beverages, if they contain more than 1.15% by volume of ethyl alcohol:</w:t>
      </w:r>
    </w:p>
    <w:p w14:paraId="2B99EB61" w14:textId="77777777" w:rsidR="00F51E92" w:rsidRPr="00D1565F" w:rsidRDefault="00F51E92" w:rsidP="00F51E92">
      <w:pPr>
        <w:tabs>
          <w:tab w:val="left" w:pos="1296"/>
        </w:tabs>
        <w:autoSpaceDE w:val="0"/>
        <w:autoSpaceDN w:val="0"/>
        <w:adjustRightInd w:val="0"/>
        <w:spacing w:before="120"/>
        <w:ind w:left="907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(a)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wine;</w:t>
      </w:r>
    </w:p>
    <w:p w14:paraId="4AE7B2DE" w14:textId="77777777" w:rsidR="00F51E92" w:rsidRPr="00D1565F" w:rsidRDefault="00F51E92" w:rsidP="00F51E92">
      <w:pPr>
        <w:tabs>
          <w:tab w:val="left" w:pos="1296"/>
        </w:tabs>
        <w:autoSpaceDE w:val="0"/>
        <w:autoSpaceDN w:val="0"/>
        <w:adjustRightInd w:val="0"/>
        <w:spacing w:before="120"/>
        <w:ind w:left="907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(b)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cider;</w:t>
      </w:r>
    </w:p>
    <w:p w14:paraId="35C5C531" w14:textId="77777777" w:rsidR="00F51E92" w:rsidRPr="00D1565F" w:rsidRDefault="00F51E92" w:rsidP="00F51E92">
      <w:pPr>
        <w:tabs>
          <w:tab w:val="left" w:pos="1296"/>
        </w:tabs>
        <w:autoSpaceDE w:val="0"/>
        <w:autoSpaceDN w:val="0"/>
        <w:adjustRightInd w:val="0"/>
        <w:spacing w:before="120"/>
        <w:ind w:left="907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(c)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beverages similar to wine or cider;</w:t>
      </w:r>
    </w:p>
    <w:p w14:paraId="7F2ABAC5" w14:textId="77777777" w:rsidR="00F51E92" w:rsidRPr="00D1565F" w:rsidRDefault="00F51E92" w:rsidP="00F51E92">
      <w:pPr>
        <w:tabs>
          <w:tab w:val="left" w:pos="1296"/>
        </w:tabs>
        <w:autoSpaceDE w:val="0"/>
        <w:autoSpaceDN w:val="0"/>
        <w:adjustRightInd w:val="0"/>
        <w:spacing w:before="120"/>
        <w:ind w:left="907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(d)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 xml:space="preserve">mead, </w:t>
      </w:r>
      <w:proofErr w:type="spellStart"/>
      <w:r w:rsidRPr="00D1565F">
        <w:rPr>
          <w:sz w:val="22"/>
          <w:szCs w:val="22"/>
        </w:rPr>
        <w:t>perry</w:t>
      </w:r>
      <w:proofErr w:type="spellEnd"/>
      <w:r w:rsidRPr="00D1565F">
        <w:rPr>
          <w:sz w:val="22"/>
          <w:szCs w:val="22"/>
        </w:rPr>
        <w:t>, sake and other similar fermented beverages.</w:t>
      </w:r>
    </w:p>
    <w:p w14:paraId="254C0CD5" w14:textId="77777777" w:rsidR="00F51E92" w:rsidRPr="00D1565F" w:rsidRDefault="00F51E92" w:rsidP="00F51E92">
      <w:pPr>
        <w:autoSpaceDE w:val="0"/>
        <w:autoSpaceDN w:val="0"/>
        <w:adjustRightInd w:val="0"/>
        <w:spacing w:before="120"/>
        <w:ind w:left="960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“(2)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This Item does not cover:</w:t>
      </w:r>
    </w:p>
    <w:p w14:paraId="71950531" w14:textId="77777777" w:rsidR="00F51E92" w:rsidRPr="00D1565F" w:rsidRDefault="00F51E92" w:rsidP="00F51E92">
      <w:pPr>
        <w:tabs>
          <w:tab w:val="left" w:pos="1296"/>
        </w:tabs>
        <w:autoSpaceDE w:val="0"/>
        <w:autoSpaceDN w:val="0"/>
        <w:adjustRightInd w:val="0"/>
        <w:spacing w:before="120"/>
        <w:ind w:left="912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(a)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beer;</w:t>
      </w:r>
    </w:p>
    <w:p w14:paraId="7CF52361" w14:textId="77777777" w:rsidR="00F51E92" w:rsidRPr="00D1565F" w:rsidRDefault="00F51E92" w:rsidP="00F51E92">
      <w:pPr>
        <w:tabs>
          <w:tab w:val="left" w:pos="1296"/>
        </w:tabs>
        <w:autoSpaceDE w:val="0"/>
        <w:autoSpaceDN w:val="0"/>
        <w:adjustRightInd w:val="0"/>
        <w:spacing w:before="120"/>
        <w:ind w:left="912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(b)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spirits, liqueurs or spirituous liquors;</w:t>
      </w:r>
    </w:p>
    <w:p w14:paraId="635B46BC" w14:textId="77777777" w:rsidR="00F51E92" w:rsidRPr="00D1565F" w:rsidRDefault="00F51E92" w:rsidP="00F51E92">
      <w:pPr>
        <w:tabs>
          <w:tab w:val="left" w:pos="1296"/>
        </w:tabs>
        <w:autoSpaceDE w:val="0"/>
        <w:autoSpaceDN w:val="0"/>
        <w:adjustRightInd w:val="0"/>
        <w:spacing w:before="120"/>
        <w:ind w:left="1296" w:hanging="384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(c)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beverages that contain beer, spirits (other than spirits for fortifying wine or other beverages), liqueurs or spirituous liquors.</w:t>
      </w:r>
    </w:p>
    <w:p w14:paraId="3FB575EF" w14:textId="77777777" w:rsidR="00F51E92" w:rsidRPr="00D1565F" w:rsidRDefault="00F51E92" w:rsidP="00F51E92">
      <w:pPr>
        <w:autoSpaceDE w:val="0"/>
        <w:autoSpaceDN w:val="0"/>
        <w:adjustRightInd w:val="0"/>
        <w:spacing w:before="120"/>
        <w:ind w:left="706" w:firstLine="254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“(3)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For the purposes of this Item, the volume of ethyl alcohol in goods is to be measured at 20°C and is to be calculated on the basis that the specific gravity of ethyl alcohol is 0.79067 (at 20°C in a vacuum).</w:t>
      </w:r>
    </w:p>
    <w:p w14:paraId="2F7A3149" w14:textId="77777777" w:rsidR="00F51E92" w:rsidRPr="00D1565F" w:rsidRDefault="00F51E92" w:rsidP="00F51E92">
      <w:pPr>
        <w:autoSpaceDE w:val="0"/>
        <w:autoSpaceDN w:val="0"/>
        <w:adjustRightInd w:val="0"/>
        <w:spacing w:before="120"/>
        <w:ind w:left="710" w:firstLine="254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“(4)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 xml:space="preserve">In this Item, </w:t>
      </w:r>
      <w:r w:rsidRPr="00D1565F">
        <w:rPr>
          <w:b/>
          <w:bCs/>
          <w:sz w:val="22"/>
          <w:szCs w:val="22"/>
        </w:rPr>
        <w:t xml:space="preserve">‘beer’ </w:t>
      </w:r>
      <w:r w:rsidRPr="00D1565F">
        <w:rPr>
          <w:sz w:val="22"/>
          <w:szCs w:val="22"/>
        </w:rPr>
        <w:t>means any fermented liquor (whether or not the liquor contains sugar, glucose or any other substance) that:</w:t>
      </w:r>
    </w:p>
    <w:p w14:paraId="7DC180BA" w14:textId="77777777" w:rsidR="00F51E92" w:rsidRPr="00D1565F" w:rsidRDefault="00F51E92" w:rsidP="00F51E92">
      <w:pPr>
        <w:tabs>
          <w:tab w:val="left" w:pos="1306"/>
        </w:tabs>
        <w:autoSpaceDE w:val="0"/>
        <w:autoSpaceDN w:val="0"/>
        <w:adjustRightInd w:val="0"/>
        <w:spacing w:before="120"/>
        <w:ind w:left="1306" w:hanging="394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(a)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is brewed from a mash (whether or not the mash contains malt); and</w:t>
      </w:r>
    </w:p>
    <w:p w14:paraId="03745D27" w14:textId="77777777" w:rsidR="00F51E92" w:rsidRPr="00D1565F" w:rsidRDefault="00F51E92" w:rsidP="00F51E92">
      <w:pPr>
        <w:tabs>
          <w:tab w:val="left" w:pos="1306"/>
        </w:tabs>
        <w:autoSpaceDE w:val="0"/>
        <w:autoSpaceDN w:val="0"/>
        <w:adjustRightInd w:val="0"/>
        <w:spacing w:before="120"/>
        <w:ind w:left="1306" w:hanging="394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(b)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contains hops (including any substance prepared from hops) or other bitters.”.</w:t>
      </w:r>
    </w:p>
    <w:p w14:paraId="22266521" w14:textId="77777777" w:rsidR="008B1351" w:rsidRDefault="007214AB" w:rsidP="008B1351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pict w14:anchorId="36280A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1.5pt" o:hrpct="250" o:hralign="center" o:hr="t">
            <v:imagedata r:id="rId8" o:title="BD10219_"/>
          </v:shape>
        </w:pict>
      </w:r>
    </w:p>
    <w:p w14:paraId="3602732A" w14:textId="2D86E75F" w:rsidR="00F51E92" w:rsidRPr="00D1565F" w:rsidRDefault="00F51E92" w:rsidP="008B1351">
      <w:pPr>
        <w:tabs>
          <w:tab w:val="left" w:pos="8160"/>
        </w:tabs>
        <w:autoSpaceDE w:val="0"/>
        <w:autoSpaceDN w:val="0"/>
        <w:adjustRightInd w:val="0"/>
        <w:spacing w:before="120"/>
        <w:ind w:left="3960"/>
        <w:rPr>
          <w:sz w:val="22"/>
          <w:szCs w:val="22"/>
        </w:rPr>
      </w:pPr>
      <w:r w:rsidRPr="00D1565F">
        <w:rPr>
          <w:sz w:val="22"/>
          <w:szCs w:val="22"/>
        </w:rPr>
        <w:br w:type="page"/>
      </w:r>
      <w:r w:rsidRPr="00D1565F">
        <w:rPr>
          <w:b/>
          <w:bCs/>
          <w:sz w:val="22"/>
          <w:szCs w:val="22"/>
        </w:rPr>
        <w:lastRenderedPageBreak/>
        <w:t>SCHEDULE 2</w:t>
      </w:r>
      <w:r>
        <w:rPr>
          <w:b/>
          <w:bCs/>
          <w:sz w:val="22"/>
          <w:szCs w:val="22"/>
        </w:rPr>
        <w:tab/>
      </w:r>
      <w:r w:rsidRPr="007214AB">
        <w:rPr>
          <w:sz w:val="20"/>
          <w:szCs w:val="22"/>
        </w:rPr>
        <w:t>Section 6</w:t>
      </w:r>
    </w:p>
    <w:p w14:paraId="1708D360" w14:textId="77777777" w:rsidR="00F51E92" w:rsidRPr="00D1565F" w:rsidRDefault="00F51E92" w:rsidP="008B1351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D1565F">
        <w:rPr>
          <w:sz w:val="22"/>
          <w:szCs w:val="22"/>
        </w:rPr>
        <w:t>MODIFICATIONS COMMENCING ON THE DESIGNATED DAY</w:t>
      </w:r>
    </w:p>
    <w:p w14:paraId="48A1B76E" w14:textId="77777777" w:rsidR="00F51E92" w:rsidRPr="00D1565F" w:rsidRDefault="00F51E92" w:rsidP="00F51E92">
      <w:pPr>
        <w:tabs>
          <w:tab w:val="left" w:pos="250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1.</w:t>
      </w:r>
      <w:r>
        <w:rPr>
          <w:b/>
          <w:bCs/>
          <w:sz w:val="22"/>
          <w:szCs w:val="22"/>
        </w:rPr>
        <w:tab/>
      </w:r>
      <w:r w:rsidRPr="00D1565F">
        <w:rPr>
          <w:b/>
          <w:bCs/>
          <w:sz w:val="22"/>
          <w:szCs w:val="22"/>
        </w:rPr>
        <w:t>Subsection 15(1):</w:t>
      </w:r>
    </w:p>
    <w:p w14:paraId="7F06E195" w14:textId="77777777" w:rsidR="00F51E92" w:rsidRPr="00D1565F" w:rsidRDefault="00F51E92" w:rsidP="00F51E92">
      <w:pPr>
        <w:autoSpaceDE w:val="0"/>
        <w:autoSpaceDN w:val="0"/>
        <w:adjustRightInd w:val="0"/>
        <w:spacing w:before="120"/>
        <w:ind w:left="326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Omit “and 6”, substitute “, 6, 7 and 8”.</w:t>
      </w:r>
    </w:p>
    <w:p w14:paraId="4608FD2D" w14:textId="77777777" w:rsidR="00F51E92" w:rsidRPr="00D1565F" w:rsidRDefault="00F51E92" w:rsidP="00F51E92">
      <w:pPr>
        <w:tabs>
          <w:tab w:val="left" w:pos="250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2.</w:t>
      </w:r>
      <w:r>
        <w:rPr>
          <w:b/>
          <w:bCs/>
          <w:sz w:val="22"/>
          <w:szCs w:val="22"/>
        </w:rPr>
        <w:tab/>
      </w:r>
      <w:r w:rsidRPr="00D1565F">
        <w:rPr>
          <w:b/>
          <w:bCs/>
          <w:sz w:val="22"/>
          <w:szCs w:val="22"/>
        </w:rPr>
        <w:t>Schedule 4:</w:t>
      </w:r>
    </w:p>
    <w:p w14:paraId="61E57E7D" w14:textId="77777777" w:rsidR="00F51E92" w:rsidRPr="00D1565F" w:rsidRDefault="00F51E92" w:rsidP="00F51E92">
      <w:pPr>
        <w:autoSpaceDE w:val="0"/>
        <w:autoSpaceDN w:val="0"/>
        <w:adjustRightInd w:val="0"/>
        <w:spacing w:before="120"/>
        <w:ind w:left="331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Omit from Item 1 “and 6”, substitute “, 6, 7 and 8”.</w:t>
      </w:r>
    </w:p>
    <w:p w14:paraId="3C3264C4" w14:textId="77777777" w:rsidR="00F51E92" w:rsidRPr="00D1565F" w:rsidRDefault="00F51E92" w:rsidP="00F51E92">
      <w:pPr>
        <w:tabs>
          <w:tab w:val="left" w:pos="250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3.</w:t>
      </w:r>
      <w:r>
        <w:rPr>
          <w:b/>
          <w:bCs/>
          <w:sz w:val="22"/>
          <w:szCs w:val="22"/>
        </w:rPr>
        <w:tab/>
      </w:r>
      <w:r w:rsidRPr="00D1565F">
        <w:rPr>
          <w:b/>
          <w:bCs/>
          <w:sz w:val="22"/>
          <w:szCs w:val="22"/>
        </w:rPr>
        <w:t>Schedule 5:</w:t>
      </w:r>
    </w:p>
    <w:p w14:paraId="7450877F" w14:textId="77777777" w:rsidR="00F51E92" w:rsidRPr="00D1565F" w:rsidRDefault="00F51E92" w:rsidP="00F51E92">
      <w:pPr>
        <w:tabs>
          <w:tab w:val="left" w:pos="730"/>
        </w:tabs>
        <w:autoSpaceDE w:val="0"/>
        <w:autoSpaceDN w:val="0"/>
        <w:adjustRightInd w:val="0"/>
        <w:spacing w:before="120"/>
        <w:ind w:left="326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(a)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Omit Item 15 of the Table of Contents.</w:t>
      </w:r>
    </w:p>
    <w:p w14:paraId="506AFA3D" w14:textId="77777777" w:rsidR="00F51E92" w:rsidRPr="00D1565F" w:rsidRDefault="00F51E92" w:rsidP="00F51E92">
      <w:pPr>
        <w:tabs>
          <w:tab w:val="left" w:pos="730"/>
        </w:tabs>
        <w:autoSpaceDE w:val="0"/>
        <w:autoSpaceDN w:val="0"/>
        <w:adjustRightInd w:val="0"/>
        <w:spacing w:before="120"/>
        <w:ind w:left="326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(b)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Omit Item 15.</w:t>
      </w:r>
    </w:p>
    <w:p w14:paraId="330ECD9A" w14:textId="77777777" w:rsidR="00F51E92" w:rsidRPr="00D1565F" w:rsidRDefault="00F51E92" w:rsidP="00F51E92">
      <w:pPr>
        <w:tabs>
          <w:tab w:val="left" w:pos="250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4.</w:t>
      </w:r>
      <w:r>
        <w:rPr>
          <w:b/>
          <w:bCs/>
          <w:sz w:val="22"/>
          <w:szCs w:val="22"/>
        </w:rPr>
        <w:tab/>
      </w:r>
      <w:r w:rsidRPr="00D1565F">
        <w:rPr>
          <w:b/>
          <w:bCs/>
          <w:sz w:val="22"/>
          <w:szCs w:val="22"/>
        </w:rPr>
        <w:t>Insertion of new Schedules:</w:t>
      </w:r>
    </w:p>
    <w:p w14:paraId="59F265CF" w14:textId="77777777" w:rsidR="00F51E92" w:rsidRPr="00D1565F" w:rsidRDefault="00F51E92" w:rsidP="00F51E92">
      <w:pPr>
        <w:autoSpaceDE w:val="0"/>
        <w:autoSpaceDN w:val="0"/>
        <w:adjustRightInd w:val="0"/>
        <w:spacing w:before="120"/>
        <w:ind w:left="322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After Schedule 6 insert the following Schedules:</w:t>
      </w:r>
    </w:p>
    <w:p w14:paraId="4338A05F" w14:textId="3B43D6AC" w:rsidR="00F51E92" w:rsidRPr="00D1565F" w:rsidRDefault="00F51E92" w:rsidP="008B1351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7214AB">
        <w:rPr>
          <w:bCs/>
          <w:sz w:val="22"/>
          <w:szCs w:val="22"/>
        </w:rPr>
        <w:t>“</w:t>
      </w:r>
      <w:r w:rsidRPr="00D1565F">
        <w:rPr>
          <w:b/>
          <w:bCs/>
          <w:sz w:val="22"/>
          <w:szCs w:val="22"/>
        </w:rPr>
        <w:t>SCHEDULE 7</w:t>
      </w:r>
    </w:p>
    <w:p w14:paraId="6E6D451C" w14:textId="77777777" w:rsidR="00F51E92" w:rsidRPr="00D1565F" w:rsidRDefault="00F51E92" w:rsidP="008B1351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D1565F">
        <w:rPr>
          <w:sz w:val="22"/>
          <w:szCs w:val="22"/>
        </w:rPr>
        <w:t>“GOODS TAXED AT 22%</w:t>
      </w:r>
    </w:p>
    <w:p w14:paraId="710132E3" w14:textId="77777777" w:rsidR="00F51E92" w:rsidRPr="00D1565F" w:rsidRDefault="00F51E92" w:rsidP="00F51E92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“Item 1: [Wine, cider etc.]</w:t>
      </w:r>
    </w:p>
    <w:p w14:paraId="560A2813" w14:textId="77777777" w:rsidR="00F51E92" w:rsidRPr="00D1565F" w:rsidRDefault="00F51E92" w:rsidP="00F51E92">
      <w:pPr>
        <w:autoSpaceDE w:val="0"/>
        <w:autoSpaceDN w:val="0"/>
        <w:adjustRightInd w:val="0"/>
        <w:spacing w:before="120"/>
        <w:ind w:firstLine="336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“(1)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The following beverages, if they contain more than 1.15% by volume of ethyl alcohol:</w:t>
      </w:r>
    </w:p>
    <w:p w14:paraId="5EB0333F" w14:textId="77777777" w:rsidR="00F51E92" w:rsidRPr="00D1565F" w:rsidRDefault="00F51E92" w:rsidP="00F51E92">
      <w:pPr>
        <w:tabs>
          <w:tab w:val="left" w:pos="725"/>
        </w:tabs>
        <w:autoSpaceDE w:val="0"/>
        <w:autoSpaceDN w:val="0"/>
        <w:adjustRightInd w:val="0"/>
        <w:spacing w:before="120"/>
        <w:ind w:left="322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(a)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wine;</w:t>
      </w:r>
    </w:p>
    <w:p w14:paraId="28AAE9A1" w14:textId="77777777" w:rsidR="00F51E92" w:rsidRPr="00D1565F" w:rsidRDefault="00F51E92" w:rsidP="00F51E92">
      <w:pPr>
        <w:tabs>
          <w:tab w:val="left" w:pos="725"/>
        </w:tabs>
        <w:autoSpaceDE w:val="0"/>
        <w:autoSpaceDN w:val="0"/>
        <w:adjustRightInd w:val="0"/>
        <w:spacing w:before="120"/>
        <w:ind w:left="322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(b)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cider;</w:t>
      </w:r>
    </w:p>
    <w:p w14:paraId="3FD194FD" w14:textId="77777777" w:rsidR="00F51E92" w:rsidRPr="00D1565F" w:rsidRDefault="00F51E92" w:rsidP="00F51E92">
      <w:pPr>
        <w:tabs>
          <w:tab w:val="left" w:pos="725"/>
        </w:tabs>
        <w:autoSpaceDE w:val="0"/>
        <w:autoSpaceDN w:val="0"/>
        <w:adjustRightInd w:val="0"/>
        <w:spacing w:before="120"/>
        <w:ind w:left="322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(c)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beverages similar to wine or cider;</w:t>
      </w:r>
    </w:p>
    <w:p w14:paraId="664D7D08" w14:textId="77777777" w:rsidR="00F51E92" w:rsidRPr="00D1565F" w:rsidRDefault="00F51E92" w:rsidP="00F51E92">
      <w:pPr>
        <w:tabs>
          <w:tab w:val="left" w:pos="725"/>
        </w:tabs>
        <w:autoSpaceDE w:val="0"/>
        <w:autoSpaceDN w:val="0"/>
        <w:adjustRightInd w:val="0"/>
        <w:spacing w:before="120"/>
        <w:ind w:left="322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(d)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 xml:space="preserve">mead, </w:t>
      </w:r>
      <w:proofErr w:type="spellStart"/>
      <w:r w:rsidRPr="00D1565F">
        <w:rPr>
          <w:sz w:val="22"/>
          <w:szCs w:val="22"/>
        </w:rPr>
        <w:t>perry</w:t>
      </w:r>
      <w:proofErr w:type="spellEnd"/>
      <w:r w:rsidRPr="00D1565F">
        <w:rPr>
          <w:sz w:val="22"/>
          <w:szCs w:val="22"/>
        </w:rPr>
        <w:t>, sake and other similar fermented beverages.</w:t>
      </w:r>
    </w:p>
    <w:p w14:paraId="45C294EA" w14:textId="77777777" w:rsidR="00F51E92" w:rsidRPr="00D1565F" w:rsidRDefault="00F51E92" w:rsidP="00F51E92">
      <w:pPr>
        <w:autoSpaceDE w:val="0"/>
        <w:autoSpaceDN w:val="0"/>
        <w:adjustRightInd w:val="0"/>
        <w:spacing w:before="120"/>
        <w:ind w:left="336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“(2)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This Item does not cover:</w:t>
      </w:r>
    </w:p>
    <w:p w14:paraId="54D7BC42" w14:textId="77777777" w:rsidR="00F51E92" w:rsidRPr="00D1565F" w:rsidRDefault="00F51E92" w:rsidP="00F51E92">
      <w:pPr>
        <w:tabs>
          <w:tab w:val="left" w:pos="725"/>
        </w:tabs>
        <w:autoSpaceDE w:val="0"/>
        <w:autoSpaceDN w:val="0"/>
        <w:adjustRightInd w:val="0"/>
        <w:spacing w:before="120"/>
        <w:ind w:left="326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(a)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beer;</w:t>
      </w:r>
    </w:p>
    <w:p w14:paraId="735E155A" w14:textId="77777777" w:rsidR="00F51E92" w:rsidRPr="00D1565F" w:rsidRDefault="00F51E92" w:rsidP="00F51E92">
      <w:pPr>
        <w:tabs>
          <w:tab w:val="left" w:pos="725"/>
        </w:tabs>
        <w:autoSpaceDE w:val="0"/>
        <w:autoSpaceDN w:val="0"/>
        <w:adjustRightInd w:val="0"/>
        <w:spacing w:before="120"/>
        <w:ind w:left="326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(b)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spirits, liqueurs or spirituous liquors;</w:t>
      </w:r>
    </w:p>
    <w:p w14:paraId="7B6614AE" w14:textId="77777777" w:rsidR="00F51E92" w:rsidRPr="00D1565F" w:rsidRDefault="00F51E92" w:rsidP="00F51E92">
      <w:pPr>
        <w:tabs>
          <w:tab w:val="left" w:pos="725"/>
        </w:tabs>
        <w:autoSpaceDE w:val="0"/>
        <w:autoSpaceDN w:val="0"/>
        <w:adjustRightInd w:val="0"/>
        <w:spacing w:before="120"/>
        <w:ind w:left="725" w:hanging="398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(c)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beverages that contain beer, spirits (other than spirits for fortifying wine or other beverages), liqueurs or spirituous liquors.</w:t>
      </w:r>
    </w:p>
    <w:p w14:paraId="16344223" w14:textId="77777777" w:rsidR="00F51E92" w:rsidRPr="00D1565F" w:rsidRDefault="00F51E92" w:rsidP="00F51E92">
      <w:pPr>
        <w:autoSpaceDE w:val="0"/>
        <w:autoSpaceDN w:val="0"/>
        <w:adjustRightInd w:val="0"/>
        <w:spacing w:before="120"/>
        <w:ind w:firstLine="326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“(3)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For the purposes of this Item, the volume of ethyl alcohol in goods is to be measured at 20°C and is to be calculated on the basis that the specific gravity of ethyl alcohol is 0.79067 (at 20°C in a vacuum).</w:t>
      </w:r>
    </w:p>
    <w:p w14:paraId="6DD9F3FB" w14:textId="77777777" w:rsidR="00F51E92" w:rsidRPr="00D1565F" w:rsidRDefault="00F51E92" w:rsidP="00F51E92">
      <w:pPr>
        <w:autoSpaceDE w:val="0"/>
        <w:autoSpaceDN w:val="0"/>
        <w:adjustRightInd w:val="0"/>
        <w:spacing w:before="120"/>
        <w:ind w:firstLine="331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“(4)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 xml:space="preserve">In this Item, </w:t>
      </w:r>
      <w:r w:rsidRPr="00D1565F">
        <w:rPr>
          <w:b/>
          <w:bCs/>
          <w:sz w:val="22"/>
          <w:szCs w:val="22"/>
        </w:rPr>
        <w:t xml:space="preserve">‘beer’ </w:t>
      </w:r>
      <w:r w:rsidRPr="00D1565F">
        <w:rPr>
          <w:sz w:val="22"/>
          <w:szCs w:val="22"/>
        </w:rPr>
        <w:t>means any fermented liquor (whether or not the liquor contains sugar, glucose or any other substance) that:</w:t>
      </w:r>
    </w:p>
    <w:p w14:paraId="5D71D805" w14:textId="77777777" w:rsidR="00F51E92" w:rsidRPr="00D1565F" w:rsidRDefault="00F51E92" w:rsidP="00F51E92">
      <w:pPr>
        <w:autoSpaceDE w:val="0"/>
        <w:autoSpaceDN w:val="0"/>
        <w:adjustRightInd w:val="0"/>
        <w:spacing w:before="120"/>
        <w:ind w:left="341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(a)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is brewed from a mash (whether or not the mash contains malt); and</w:t>
      </w:r>
    </w:p>
    <w:p w14:paraId="7379311F" w14:textId="77777777" w:rsidR="00F51E92" w:rsidRPr="00D1565F" w:rsidRDefault="00F51E92" w:rsidP="008B1351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D1565F">
        <w:rPr>
          <w:sz w:val="22"/>
          <w:szCs w:val="22"/>
        </w:rPr>
        <w:br w:type="page"/>
      </w:r>
      <w:r w:rsidRPr="00D1565F">
        <w:rPr>
          <w:b/>
          <w:bCs/>
          <w:sz w:val="22"/>
          <w:szCs w:val="22"/>
        </w:rPr>
        <w:lastRenderedPageBreak/>
        <w:t>SCHEDULE 2—</w:t>
      </w:r>
      <w:r w:rsidRPr="00D1565F">
        <w:rPr>
          <w:sz w:val="22"/>
          <w:szCs w:val="22"/>
        </w:rPr>
        <w:t>continued</w:t>
      </w:r>
    </w:p>
    <w:p w14:paraId="0B5E7564" w14:textId="77777777" w:rsidR="00F51E92" w:rsidRDefault="00F51E92" w:rsidP="00F51E92">
      <w:pPr>
        <w:autoSpaceDE w:val="0"/>
        <w:autoSpaceDN w:val="0"/>
        <w:adjustRightInd w:val="0"/>
        <w:spacing w:before="120"/>
        <w:ind w:left="744" w:hanging="398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(b)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contains hops (including any substance prepared from hops) or other bitters.</w:t>
      </w:r>
    </w:p>
    <w:p w14:paraId="41CA2C02" w14:textId="77777777" w:rsidR="008B1351" w:rsidRPr="00D1565F" w:rsidRDefault="007214AB" w:rsidP="008B1351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pict w14:anchorId="3928B263">
          <v:shape id="_x0000_i1026" type="#_x0000_t75" style="width:117pt;height:1.5pt" o:hrpct="250" o:hralign="center" o:hr="t">
            <v:imagedata r:id="rId8" o:title="BD10219_"/>
          </v:shape>
        </w:pict>
      </w:r>
    </w:p>
    <w:p w14:paraId="040728CA" w14:textId="2B600D87" w:rsidR="00F51E92" w:rsidRPr="00D1565F" w:rsidRDefault="00F51E92" w:rsidP="008B1351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7214AB">
        <w:rPr>
          <w:bCs/>
          <w:sz w:val="22"/>
          <w:szCs w:val="22"/>
        </w:rPr>
        <w:t>“</w:t>
      </w:r>
      <w:r w:rsidRPr="00D1565F">
        <w:rPr>
          <w:b/>
          <w:bCs/>
          <w:sz w:val="22"/>
          <w:szCs w:val="22"/>
        </w:rPr>
        <w:t>SCHEDULE 8</w:t>
      </w:r>
    </w:p>
    <w:p w14:paraId="21B47B9E" w14:textId="77777777" w:rsidR="00F51E92" w:rsidRPr="00D1565F" w:rsidRDefault="00F51E92" w:rsidP="008B1351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D1565F">
        <w:rPr>
          <w:sz w:val="22"/>
          <w:szCs w:val="22"/>
        </w:rPr>
        <w:t>“GOODS TAXED AT 12%</w:t>
      </w:r>
    </w:p>
    <w:p w14:paraId="23F712A6" w14:textId="77777777" w:rsidR="00F51E92" w:rsidRPr="00D1565F" w:rsidRDefault="00F51E92" w:rsidP="00F51E92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“Item 1: [Low-alcohol wine, cider etc.]</w:t>
      </w:r>
    </w:p>
    <w:p w14:paraId="58933143" w14:textId="77777777" w:rsidR="00F51E92" w:rsidRPr="00D1565F" w:rsidRDefault="00F51E92" w:rsidP="00F51E92">
      <w:pPr>
        <w:autoSpaceDE w:val="0"/>
        <w:autoSpaceDN w:val="0"/>
        <w:adjustRightInd w:val="0"/>
        <w:spacing w:before="120"/>
        <w:ind w:firstLine="336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“(1)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The following beverages, unless they contain more than 1.15% by volume of ethyl alcohol:</w:t>
      </w:r>
    </w:p>
    <w:p w14:paraId="21D5B1B5" w14:textId="77777777" w:rsidR="00F51E92" w:rsidRPr="00D1565F" w:rsidRDefault="00F51E92" w:rsidP="00F51E92">
      <w:pPr>
        <w:tabs>
          <w:tab w:val="left" w:pos="725"/>
        </w:tabs>
        <w:autoSpaceDE w:val="0"/>
        <w:autoSpaceDN w:val="0"/>
        <w:adjustRightInd w:val="0"/>
        <w:spacing w:before="120"/>
        <w:ind w:left="326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(a)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wine;</w:t>
      </w:r>
    </w:p>
    <w:p w14:paraId="1E0F227B" w14:textId="77777777" w:rsidR="00F51E92" w:rsidRPr="00D1565F" w:rsidRDefault="00F51E92" w:rsidP="00F51E92">
      <w:pPr>
        <w:tabs>
          <w:tab w:val="left" w:pos="725"/>
        </w:tabs>
        <w:autoSpaceDE w:val="0"/>
        <w:autoSpaceDN w:val="0"/>
        <w:adjustRightInd w:val="0"/>
        <w:spacing w:before="120"/>
        <w:ind w:left="326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(b)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cider;</w:t>
      </w:r>
    </w:p>
    <w:p w14:paraId="45AA853A" w14:textId="77777777" w:rsidR="00F51E92" w:rsidRPr="00D1565F" w:rsidRDefault="00F51E92" w:rsidP="00F51E92">
      <w:pPr>
        <w:tabs>
          <w:tab w:val="left" w:pos="725"/>
        </w:tabs>
        <w:autoSpaceDE w:val="0"/>
        <w:autoSpaceDN w:val="0"/>
        <w:adjustRightInd w:val="0"/>
        <w:spacing w:before="120"/>
        <w:ind w:left="326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(c)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beverages similar to wine or cider;</w:t>
      </w:r>
    </w:p>
    <w:p w14:paraId="39C5D2EB" w14:textId="77777777" w:rsidR="00F51E92" w:rsidRPr="00D1565F" w:rsidRDefault="00F51E92" w:rsidP="00F51E92">
      <w:pPr>
        <w:tabs>
          <w:tab w:val="left" w:pos="725"/>
        </w:tabs>
        <w:autoSpaceDE w:val="0"/>
        <w:autoSpaceDN w:val="0"/>
        <w:adjustRightInd w:val="0"/>
        <w:spacing w:before="120"/>
        <w:ind w:left="326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(d)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 xml:space="preserve">mead, </w:t>
      </w:r>
      <w:proofErr w:type="spellStart"/>
      <w:r w:rsidRPr="00D1565F">
        <w:rPr>
          <w:sz w:val="22"/>
          <w:szCs w:val="22"/>
        </w:rPr>
        <w:t>perry</w:t>
      </w:r>
      <w:proofErr w:type="spellEnd"/>
      <w:r w:rsidRPr="00D1565F">
        <w:rPr>
          <w:sz w:val="22"/>
          <w:szCs w:val="22"/>
        </w:rPr>
        <w:t>, sake and other similar fermented beverages.</w:t>
      </w:r>
    </w:p>
    <w:p w14:paraId="75395AD5" w14:textId="77777777" w:rsidR="00F51E92" w:rsidRPr="00D1565F" w:rsidRDefault="00F51E92" w:rsidP="00F51E92">
      <w:pPr>
        <w:autoSpaceDE w:val="0"/>
        <w:autoSpaceDN w:val="0"/>
        <w:adjustRightInd w:val="0"/>
        <w:spacing w:before="120"/>
        <w:ind w:left="346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“(2)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This Item does not cover:</w:t>
      </w:r>
    </w:p>
    <w:p w14:paraId="345E98F0" w14:textId="77777777" w:rsidR="00F51E92" w:rsidRPr="00D1565F" w:rsidRDefault="00F51E92" w:rsidP="00F51E92">
      <w:pPr>
        <w:tabs>
          <w:tab w:val="left" w:pos="720"/>
        </w:tabs>
        <w:autoSpaceDE w:val="0"/>
        <w:autoSpaceDN w:val="0"/>
        <w:adjustRightInd w:val="0"/>
        <w:spacing w:before="120"/>
        <w:ind w:left="326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(a)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beer;</w:t>
      </w:r>
    </w:p>
    <w:p w14:paraId="2C1DF6E5" w14:textId="77777777" w:rsidR="00F51E92" w:rsidRPr="00D1565F" w:rsidRDefault="00F51E92" w:rsidP="00F51E92">
      <w:pPr>
        <w:tabs>
          <w:tab w:val="left" w:pos="720"/>
        </w:tabs>
        <w:autoSpaceDE w:val="0"/>
        <w:autoSpaceDN w:val="0"/>
        <w:adjustRightInd w:val="0"/>
        <w:spacing w:before="120"/>
        <w:ind w:left="326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(b)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spirits, liqueurs or spirituous liquors;</w:t>
      </w:r>
    </w:p>
    <w:p w14:paraId="14958284" w14:textId="77777777" w:rsidR="00F51E92" w:rsidRPr="00D1565F" w:rsidRDefault="00F51E92" w:rsidP="00F51E92">
      <w:pPr>
        <w:tabs>
          <w:tab w:val="left" w:pos="720"/>
        </w:tabs>
        <w:autoSpaceDE w:val="0"/>
        <w:autoSpaceDN w:val="0"/>
        <w:adjustRightInd w:val="0"/>
        <w:spacing w:before="120"/>
        <w:ind w:left="720" w:hanging="394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(c)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beverages that contain beer, spirits (other than spirits for fortifying wine or other beverages), liqueurs or spirituous liquors.</w:t>
      </w:r>
    </w:p>
    <w:p w14:paraId="46BCB4D4" w14:textId="77777777" w:rsidR="00F51E92" w:rsidRPr="00D1565F" w:rsidRDefault="00F51E92" w:rsidP="00F51E92">
      <w:pPr>
        <w:autoSpaceDE w:val="0"/>
        <w:autoSpaceDN w:val="0"/>
        <w:adjustRightInd w:val="0"/>
        <w:spacing w:before="120"/>
        <w:ind w:firstLine="331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“(3)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For the purposes of this Item, the volume of ethyl alcohol in goods is to be measured at 20°C and is to be calculated on the basis that the specific gravity of ethyl alcohol is 0.79067 (at 20°C in a vacuum).</w:t>
      </w:r>
    </w:p>
    <w:p w14:paraId="50720FAB" w14:textId="77777777" w:rsidR="00F51E92" w:rsidRPr="00D1565F" w:rsidRDefault="00F51E92" w:rsidP="00F51E92">
      <w:pPr>
        <w:autoSpaceDE w:val="0"/>
        <w:autoSpaceDN w:val="0"/>
        <w:adjustRightInd w:val="0"/>
        <w:spacing w:before="120"/>
        <w:ind w:firstLine="336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“(4)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 xml:space="preserve">In this Item, </w:t>
      </w:r>
      <w:r w:rsidRPr="00D1565F">
        <w:rPr>
          <w:b/>
          <w:bCs/>
          <w:sz w:val="22"/>
          <w:szCs w:val="22"/>
        </w:rPr>
        <w:t xml:space="preserve">‘beer’ </w:t>
      </w:r>
      <w:r w:rsidRPr="00D1565F">
        <w:rPr>
          <w:sz w:val="22"/>
          <w:szCs w:val="22"/>
        </w:rPr>
        <w:t>means any fermented liquor (whether or not the liquor contains sugar, glucose or any other substance) that:</w:t>
      </w:r>
    </w:p>
    <w:p w14:paraId="42CFE71E" w14:textId="77777777" w:rsidR="00F51E92" w:rsidRPr="00D1565F" w:rsidRDefault="00F51E92" w:rsidP="00F51E92">
      <w:pPr>
        <w:tabs>
          <w:tab w:val="left" w:pos="715"/>
        </w:tabs>
        <w:autoSpaceDE w:val="0"/>
        <w:autoSpaceDN w:val="0"/>
        <w:adjustRightInd w:val="0"/>
        <w:spacing w:before="120"/>
        <w:ind w:left="317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(a)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is brewed from a mash (whether or not the mash contains malt); and</w:t>
      </w:r>
    </w:p>
    <w:p w14:paraId="3CE23521" w14:textId="77777777" w:rsidR="00F51E92" w:rsidRPr="00D1565F" w:rsidRDefault="00F51E92" w:rsidP="00F51E92">
      <w:pPr>
        <w:tabs>
          <w:tab w:val="left" w:pos="715"/>
        </w:tabs>
        <w:autoSpaceDE w:val="0"/>
        <w:autoSpaceDN w:val="0"/>
        <w:adjustRightInd w:val="0"/>
        <w:spacing w:before="120"/>
        <w:ind w:left="715" w:hanging="398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(b)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contains hops (including any substance prepared from hops) or other bitters.”.</w:t>
      </w:r>
    </w:p>
    <w:p w14:paraId="4D1CF48D" w14:textId="77777777" w:rsidR="008B1351" w:rsidRDefault="007214AB" w:rsidP="008B1351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pict w14:anchorId="69505588">
          <v:shape id="_x0000_i1027" type="#_x0000_t75" style="width:117pt;height:1.5pt" o:hrpct="250" o:hralign="center" o:hr="t">
            <v:imagedata r:id="rId8" o:title="BD10219_"/>
          </v:shape>
        </w:pict>
      </w:r>
    </w:p>
    <w:p w14:paraId="6ADE9C96" w14:textId="6ED4A7F2" w:rsidR="00F51E92" w:rsidRPr="00D1565F" w:rsidRDefault="00F51E92" w:rsidP="008B1351">
      <w:pPr>
        <w:tabs>
          <w:tab w:val="left" w:pos="8160"/>
        </w:tabs>
        <w:autoSpaceDE w:val="0"/>
        <w:autoSpaceDN w:val="0"/>
        <w:adjustRightInd w:val="0"/>
        <w:spacing w:before="120"/>
        <w:ind w:left="3960"/>
        <w:rPr>
          <w:sz w:val="22"/>
          <w:szCs w:val="22"/>
        </w:rPr>
      </w:pPr>
      <w:r w:rsidRPr="00D1565F">
        <w:rPr>
          <w:sz w:val="22"/>
          <w:szCs w:val="22"/>
        </w:rPr>
        <w:br w:type="page"/>
      </w:r>
      <w:r w:rsidRPr="00D1565F">
        <w:rPr>
          <w:b/>
          <w:bCs/>
          <w:sz w:val="22"/>
          <w:szCs w:val="22"/>
        </w:rPr>
        <w:lastRenderedPageBreak/>
        <w:t>SCHEDULE 3</w:t>
      </w:r>
      <w:r>
        <w:rPr>
          <w:b/>
          <w:bCs/>
          <w:sz w:val="22"/>
          <w:szCs w:val="22"/>
        </w:rPr>
        <w:tab/>
      </w:r>
      <w:r w:rsidRPr="007214AB">
        <w:rPr>
          <w:sz w:val="20"/>
          <w:szCs w:val="22"/>
        </w:rPr>
        <w:t>Section 7</w:t>
      </w:r>
    </w:p>
    <w:p w14:paraId="792A1EC0" w14:textId="77777777" w:rsidR="00F51E92" w:rsidRPr="008B1351" w:rsidRDefault="00F51E92" w:rsidP="008B1351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8B1351">
        <w:rPr>
          <w:bCs/>
          <w:sz w:val="22"/>
          <w:szCs w:val="22"/>
        </w:rPr>
        <w:t>MODIFICATIONS COMMENCING ON 1 JULY 1994</w:t>
      </w:r>
    </w:p>
    <w:p w14:paraId="5FEA9A1E" w14:textId="77777777" w:rsidR="00F51E92" w:rsidRPr="00D1565F" w:rsidRDefault="00F51E92" w:rsidP="00F51E92">
      <w:pPr>
        <w:tabs>
          <w:tab w:val="left" w:pos="254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1.</w:t>
      </w:r>
      <w:r>
        <w:rPr>
          <w:b/>
          <w:bCs/>
          <w:sz w:val="22"/>
          <w:szCs w:val="22"/>
        </w:rPr>
        <w:tab/>
      </w:r>
      <w:r w:rsidRPr="00D1565F">
        <w:rPr>
          <w:b/>
          <w:bCs/>
          <w:sz w:val="22"/>
          <w:szCs w:val="22"/>
        </w:rPr>
        <w:t>Schedule 7:</w:t>
      </w:r>
    </w:p>
    <w:p w14:paraId="4627602B" w14:textId="77777777" w:rsidR="00F51E92" w:rsidRPr="00D1565F" w:rsidRDefault="00F51E92" w:rsidP="00F51E92">
      <w:pPr>
        <w:autoSpaceDE w:val="0"/>
        <w:autoSpaceDN w:val="0"/>
        <w:adjustRightInd w:val="0"/>
        <w:spacing w:before="120"/>
        <w:ind w:left="331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Omit “GOODS TAXED AT 22%”, substitute “GOODS TAXED AT 24%”.</w:t>
      </w:r>
    </w:p>
    <w:p w14:paraId="6FA12158" w14:textId="77777777" w:rsidR="00F51E92" w:rsidRPr="00D1565F" w:rsidRDefault="00F51E92" w:rsidP="00F51E92">
      <w:pPr>
        <w:tabs>
          <w:tab w:val="left" w:pos="254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2.</w:t>
      </w:r>
      <w:r>
        <w:rPr>
          <w:b/>
          <w:bCs/>
          <w:sz w:val="22"/>
          <w:szCs w:val="22"/>
        </w:rPr>
        <w:tab/>
      </w:r>
      <w:r w:rsidRPr="00D1565F">
        <w:rPr>
          <w:b/>
          <w:bCs/>
          <w:sz w:val="22"/>
          <w:szCs w:val="22"/>
        </w:rPr>
        <w:t>Schedule 8:</w:t>
      </w:r>
    </w:p>
    <w:p w14:paraId="13891100" w14:textId="77777777" w:rsidR="00F51E92" w:rsidRDefault="00F51E92" w:rsidP="00F51E92">
      <w:pPr>
        <w:autoSpaceDE w:val="0"/>
        <w:autoSpaceDN w:val="0"/>
        <w:adjustRightInd w:val="0"/>
        <w:spacing w:before="120"/>
        <w:ind w:left="336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Omit “GOODS TAXED AT 12%”, substitute “GOODS TAXED AT 14%”.</w:t>
      </w:r>
    </w:p>
    <w:p w14:paraId="0C5DF35C" w14:textId="77777777" w:rsidR="008B1351" w:rsidRPr="00D1565F" w:rsidRDefault="007214AB" w:rsidP="008B1351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pict w14:anchorId="49EE2CE1">
          <v:shape id="_x0000_i1028" type="#_x0000_t75" style="width:117pt;height:1.5pt" o:hrpct="250" o:hralign="center" o:hr="t">
            <v:imagedata r:id="rId8" o:title="BD10219_"/>
          </v:shape>
        </w:pict>
      </w:r>
    </w:p>
    <w:p w14:paraId="0B4DD968" w14:textId="7CE1C117" w:rsidR="00F51E92" w:rsidRPr="00D1565F" w:rsidRDefault="00F51E92" w:rsidP="008B1351">
      <w:pPr>
        <w:tabs>
          <w:tab w:val="left" w:pos="8160"/>
        </w:tabs>
        <w:autoSpaceDE w:val="0"/>
        <w:autoSpaceDN w:val="0"/>
        <w:adjustRightInd w:val="0"/>
        <w:spacing w:before="120"/>
        <w:ind w:left="3960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SCHEDULE 4</w:t>
      </w:r>
      <w:r>
        <w:rPr>
          <w:b/>
          <w:bCs/>
          <w:sz w:val="22"/>
          <w:szCs w:val="22"/>
        </w:rPr>
        <w:tab/>
      </w:r>
      <w:r w:rsidRPr="007214AB">
        <w:rPr>
          <w:sz w:val="20"/>
          <w:szCs w:val="22"/>
        </w:rPr>
        <w:t>Section 8</w:t>
      </w:r>
    </w:p>
    <w:p w14:paraId="449A1B1C" w14:textId="77777777" w:rsidR="00F51E92" w:rsidRPr="008B1351" w:rsidRDefault="00F51E92" w:rsidP="008B1351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8B1351">
        <w:rPr>
          <w:bCs/>
          <w:sz w:val="22"/>
          <w:szCs w:val="22"/>
        </w:rPr>
        <w:t>MODIFICATIONS COMMENCING ON 1 JULY 1995</w:t>
      </w:r>
    </w:p>
    <w:p w14:paraId="670EE114" w14:textId="77777777" w:rsidR="00F51E92" w:rsidRPr="00D1565F" w:rsidRDefault="00F51E92" w:rsidP="00F51E92">
      <w:pPr>
        <w:tabs>
          <w:tab w:val="left" w:pos="254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1.</w:t>
      </w:r>
      <w:r>
        <w:rPr>
          <w:b/>
          <w:bCs/>
          <w:sz w:val="22"/>
          <w:szCs w:val="22"/>
        </w:rPr>
        <w:tab/>
      </w:r>
      <w:r w:rsidRPr="00D1565F">
        <w:rPr>
          <w:b/>
          <w:bCs/>
          <w:sz w:val="22"/>
          <w:szCs w:val="22"/>
        </w:rPr>
        <w:t>Schedule 7:</w:t>
      </w:r>
    </w:p>
    <w:p w14:paraId="40DDA949" w14:textId="77777777" w:rsidR="00F51E92" w:rsidRPr="00D1565F" w:rsidRDefault="00F51E92" w:rsidP="00F51E92">
      <w:pPr>
        <w:autoSpaceDE w:val="0"/>
        <w:autoSpaceDN w:val="0"/>
        <w:adjustRightInd w:val="0"/>
        <w:spacing w:before="120"/>
        <w:ind w:left="331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Omit “GOODS TAXED AT 24%”, substitute “GOODS TAXED AT 26%”.</w:t>
      </w:r>
    </w:p>
    <w:p w14:paraId="12B43A60" w14:textId="77777777" w:rsidR="00F51E92" w:rsidRPr="00D1565F" w:rsidRDefault="00F51E92" w:rsidP="00F51E92">
      <w:pPr>
        <w:tabs>
          <w:tab w:val="left" w:pos="254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2.</w:t>
      </w:r>
      <w:r>
        <w:rPr>
          <w:b/>
          <w:bCs/>
          <w:sz w:val="22"/>
          <w:szCs w:val="22"/>
        </w:rPr>
        <w:tab/>
      </w:r>
      <w:r w:rsidRPr="00D1565F">
        <w:rPr>
          <w:b/>
          <w:bCs/>
          <w:sz w:val="22"/>
          <w:szCs w:val="22"/>
        </w:rPr>
        <w:t>Schedule 8:</w:t>
      </w:r>
    </w:p>
    <w:p w14:paraId="27303B16" w14:textId="77777777" w:rsidR="00F51E92" w:rsidRPr="00D1565F" w:rsidRDefault="00262B64" w:rsidP="00F51E92">
      <w:pPr>
        <w:autoSpaceDE w:val="0"/>
        <w:autoSpaceDN w:val="0"/>
        <w:adjustRightInd w:val="0"/>
        <w:spacing w:before="120"/>
        <w:ind w:left="331"/>
        <w:jc w:val="both"/>
        <w:rPr>
          <w:sz w:val="22"/>
          <w:szCs w:val="22"/>
        </w:rPr>
      </w:pPr>
      <w:r>
        <w:rPr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C91D9" wp14:editId="1BB41112">
                <wp:simplePos x="0" y="0"/>
                <wp:positionH relativeFrom="column">
                  <wp:posOffset>-161926</wp:posOffset>
                </wp:positionH>
                <wp:positionV relativeFrom="paragraph">
                  <wp:posOffset>262890</wp:posOffset>
                </wp:positionV>
                <wp:extent cx="62007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ABB03C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20.7pt" to="475.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" strokecolor="black [3040]"/>
            </w:pict>
          </mc:Fallback>
        </mc:AlternateContent>
      </w:r>
      <w:r w:rsidR="00F51E92" w:rsidRPr="00D1565F">
        <w:rPr>
          <w:sz w:val="22"/>
          <w:szCs w:val="22"/>
        </w:rPr>
        <w:t>Omit “GOODS TAXED AT 14%”, substitute “GOODS TAXED AT 16%”.</w:t>
      </w:r>
    </w:p>
    <w:p w14:paraId="0057760A" w14:textId="77777777" w:rsidR="00F51E92" w:rsidRPr="007214AB" w:rsidRDefault="00F51E92" w:rsidP="00F51E92">
      <w:pPr>
        <w:autoSpaceDE w:val="0"/>
        <w:autoSpaceDN w:val="0"/>
        <w:adjustRightInd w:val="0"/>
        <w:spacing w:before="120"/>
        <w:jc w:val="both"/>
        <w:rPr>
          <w:sz w:val="20"/>
          <w:szCs w:val="22"/>
        </w:rPr>
      </w:pPr>
      <w:r w:rsidRPr="007214AB">
        <w:rPr>
          <w:sz w:val="20"/>
          <w:szCs w:val="22"/>
        </w:rPr>
        <w:t>[</w:t>
      </w:r>
      <w:r w:rsidRPr="007214AB">
        <w:rPr>
          <w:i/>
          <w:iCs/>
          <w:sz w:val="20"/>
          <w:szCs w:val="22"/>
        </w:rPr>
        <w:t>Minister’s second reading speech made in</w:t>
      </w:r>
      <w:r w:rsidRPr="007214AB">
        <w:rPr>
          <w:sz w:val="20"/>
          <w:szCs w:val="22"/>
        </w:rPr>
        <w:t>—</w:t>
      </w:r>
    </w:p>
    <w:p w14:paraId="36581634" w14:textId="77777777" w:rsidR="00F51E92" w:rsidRPr="007214AB" w:rsidRDefault="00F51E92" w:rsidP="008B1351">
      <w:pPr>
        <w:autoSpaceDE w:val="0"/>
        <w:autoSpaceDN w:val="0"/>
        <w:adjustRightInd w:val="0"/>
        <w:ind w:left="792"/>
        <w:jc w:val="both"/>
        <w:rPr>
          <w:sz w:val="20"/>
          <w:szCs w:val="22"/>
        </w:rPr>
      </w:pPr>
      <w:r w:rsidRPr="007214AB">
        <w:rPr>
          <w:i/>
          <w:iCs/>
          <w:sz w:val="20"/>
          <w:szCs w:val="22"/>
        </w:rPr>
        <w:t>House of Representatives on 18 October 1993</w:t>
      </w:r>
    </w:p>
    <w:p w14:paraId="6C58A80C" w14:textId="3C6ACB83" w:rsidR="00DC20DB" w:rsidRPr="007214AB" w:rsidRDefault="00F51E92" w:rsidP="008B1351">
      <w:pPr>
        <w:autoSpaceDE w:val="0"/>
        <w:autoSpaceDN w:val="0"/>
        <w:adjustRightInd w:val="0"/>
        <w:ind w:left="792"/>
        <w:jc w:val="both"/>
        <w:rPr>
          <w:sz w:val="22"/>
        </w:rPr>
      </w:pPr>
      <w:r w:rsidRPr="007214AB">
        <w:rPr>
          <w:i/>
          <w:iCs/>
          <w:sz w:val="20"/>
          <w:szCs w:val="22"/>
        </w:rPr>
        <w:t>Senate on 20 October 1993</w:t>
      </w:r>
      <w:r w:rsidRPr="007214AB">
        <w:rPr>
          <w:sz w:val="20"/>
          <w:szCs w:val="22"/>
        </w:rPr>
        <w:t>]</w:t>
      </w:r>
      <w:bookmarkStart w:id="0" w:name="_GoBack"/>
      <w:bookmarkEnd w:id="0"/>
    </w:p>
    <w:sectPr w:rsidR="00DC20DB" w:rsidRPr="007214AB" w:rsidSect="00CE66B1">
      <w:headerReference w:type="defaul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C3832CA" w15:done="0"/>
  <w15:commentEx w15:paraId="0356A9CC" w15:done="0"/>
  <w15:commentEx w15:paraId="0B87B5B9" w15:done="0"/>
  <w15:commentEx w15:paraId="1DFB800F" w15:done="0"/>
  <w15:commentEx w15:paraId="547C8FE5" w15:done="0"/>
  <w15:commentEx w15:paraId="4C21D34D" w15:done="0"/>
  <w15:commentEx w15:paraId="174AB29D" w15:done="0"/>
  <w15:commentEx w15:paraId="5C88618B" w15:done="0"/>
  <w15:commentEx w15:paraId="40165840" w15:done="0"/>
  <w15:commentEx w15:paraId="3175466A" w15:done="0"/>
  <w15:commentEx w15:paraId="1D3A3702" w15:done="0"/>
  <w15:commentEx w15:paraId="7E6B65D4" w15:done="0"/>
  <w15:commentEx w15:paraId="400B5555" w15:done="0"/>
  <w15:commentEx w15:paraId="55321B7A" w15:done="0"/>
  <w15:commentEx w15:paraId="6416E71F" w15:done="0"/>
  <w15:commentEx w15:paraId="2B337915" w15:done="0"/>
  <w15:commentEx w15:paraId="7013A55C" w15:done="0"/>
  <w15:commentEx w15:paraId="6E9470A9" w15:done="0"/>
  <w15:commentEx w15:paraId="18861A56" w15:done="0"/>
  <w15:commentEx w15:paraId="293EBC37" w15:done="0"/>
  <w15:commentEx w15:paraId="18765419" w15:done="0"/>
  <w15:commentEx w15:paraId="7A98E400" w15:done="0"/>
  <w15:commentEx w15:paraId="4F1E1511" w15:done="0"/>
  <w15:commentEx w15:paraId="240FEB40" w15:done="0"/>
  <w15:commentEx w15:paraId="7A11D986" w15:done="0"/>
  <w15:commentEx w15:paraId="152AC7E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3832CA" w16cid:durableId="20F3C3F3"/>
  <w16cid:commentId w16cid:paraId="0356A9CC" w16cid:durableId="20F3C404"/>
  <w16cid:commentId w16cid:paraId="0B87B5B9" w16cid:durableId="20F3C413"/>
  <w16cid:commentId w16cid:paraId="1DFB800F" w16cid:durableId="20F3C419"/>
  <w16cid:commentId w16cid:paraId="547C8FE5" w16cid:durableId="20F3C421"/>
  <w16cid:commentId w16cid:paraId="4C21D34D" w16cid:durableId="20F3C436"/>
  <w16cid:commentId w16cid:paraId="174AB29D" w16cid:durableId="20F3C445"/>
  <w16cid:commentId w16cid:paraId="5C88618B" w16cid:durableId="20F3C44C"/>
  <w16cid:commentId w16cid:paraId="40165840" w16cid:durableId="20F3C457"/>
  <w16cid:commentId w16cid:paraId="3175466A" w16cid:durableId="20F3C45F"/>
  <w16cid:commentId w16cid:paraId="1D3A3702" w16cid:durableId="20F3C46A"/>
  <w16cid:commentId w16cid:paraId="7E6B65D4" w16cid:durableId="20F3C479"/>
  <w16cid:commentId w16cid:paraId="400B5555" w16cid:durableId="20F3C488"/>
  <w16cid:commentId w16cid:paraId="55321B7A" w16cid:durableId="20F3C48F"/>
  <w16cid:commentId w16cid:paraId="6416E71F" w16cid:durableId="20F3C4A4"/>
  <w16cid:commentId w16cid:paraId="2B337915" w16cid:durableId="20F3C4AC"/>
  <w16cid:commentId w16cid:paraId="7013A55C" w16cid:durableId="20F3C4B4"/>
  <w16cid:commentId w16cid:paraId="6E9470A9" w16cid:durableId="20F3C4C3"/>
  <w16cid:commentId w16cid:paraId="18861A56" w16cid:durableId="20F3C4CA"/>
  <w16cid:commentId w16cid:paraId="293EBC37" w16cid:durableId="20F3C4D7"/>
  <w16cid:commentId w16cid:paraId="18765419" w16cid:durableId="20F3C502"/>
  <w16cid:commentId w16cid:paraId="7A98E400" w16cid:durableId="20F3C50E"/>
  <w16cid:commentId w16cid:paraId="4F1E1511" w16cid:durableId="20F3C523"/>
  <w16cid:commentId w16cid:paraId="240FEB40" w16cid:durableId="20F3C537"/>
  <w16cid:commentId w16cid:paraId="7A11D986" w16cid:durableId="20F3C53B"/>
  <w16cid:commentId w16cid:paraId="152AC7E9" w16cid:durableId="20F3C54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F9295F" w14:textId="77777777" w:rsidR="003A42BA" w:rsidRDefault="003A42BA">
      <w:r>
        <w:separator/>
      </w:r>
    </w:p>
  </w:endnote>
  <w:endnote w:type="continuationSeparator" w:id="0">
    <w:p w14:paraId="2A751BE4" w14:textId="77777777" w:rsidR="003A42BA" w:rsidRDefault="003A4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287256" w14:textId="77777777" w:rsidR="003A42BA" w:rsidRDefault="003A42BA">
      <w:r>
        <w:separator/>
      </w:r>
    </w:p>
  </w:footnote>
  <w:footnote w:type="continuationSeparator" w:id="0">
    <w:p w14:paraId="10F9499E" w14:textId="77777777" w:rsidR="003A42BA" w:rsidRDefault="003A42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44A4C" w14:textId="77777777" w:rsidR="008B1351" w:rsidRDefault="008B1351" w:rsidP="008B1351">
    <w:pPr>
      <w:pStyle w:val="Header"/>
      <w:jc w:val="center"/>
    </w:pPr>
    <w:r w:rsidRPr="00D1565F">
      <w:rPr>
        <w:i/>
        <w:iCs/>
        <w:sz w:val="22"/>
        <w:szCs w:val="22"/>
      </w:rPr>
      <w:t>Sales Tax (Customs) (Wine</w:t>
    </w:r>
    <w:r w:rsidRPr="00D1565F">
      <w:rPr>
        <w:sz w:val="22"/>
        <w:szCs w:val="22"/>
      </w:rPr>
      <w:t>—</w:t>
    </w:r>
    <w:r w:rsidRPr="00D1565F">
      <w:rPr>
        <w:i/>
        <w:iCs/>
        <w:sz w:val="22"/>
        <w:szCs w:val="22"/>
      </w:rPr>
      <w:t>Deficit Reduction)</w:t>
    </w:r>
    <w:r>
      <w:rPr>
        <w:i/>
        <w:iCs/>
        <w:sz w:val="22"/>
        <w:szCs w:val="22"/>
      </w:rPr>
      <w:br/>
    </w:r>
    <w:r w:rsidRPr="00D1565F">
      <w:rPr>
        <w:i/>
        <w:iCs/>
        <w:sz w:val="22"/>
        <w:szCs w:val="22"/>
      </w:rPr>
      <w:t>No. 51, 1993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E92"/>
    <w:rsid w:val="00262B64"/>
    <w:rsid w:val="003A42BA"/>
    <w:rsid w:val="00407147"/>
    <w:rsid w:val="00522A0B"/>
    <w:rsid w:val="00651E1F"/>
    <w:rsid w:val="00702609"/>
    <w:rsid w:val="007214AB"/>
    <w:rsid w:val="008B1351"/>
    <w:rsid w:val="008D66AC"/>
    <w:rsid w:val="00B069C8"/>
    <w:rsid w:val="00B421ED"/>
    <w:rsid w:val="00BD7743"/>
    <w:rsid w:val="00CE66B1"/>
    <w:rsid w:val="00DC20DB"/>
    <w:rsid w:val="00F463F0"/>
    <w:rsid w:val="00F5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4B4545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B13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B1351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unhideWhenUsed/>
    <w:rsid w:val="0070260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026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0260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02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02609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7026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0260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214A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B13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B1351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unhideWhenUsed/>
    <w:rsid w:val="0070260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026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0260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02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02609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7026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0260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214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1385</Words>
  <Characters>6510</Characters>
  <Application>Microsoft Office Word</Application>
  <DocSecurity>0</DocSecurity>
  <Lines>175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</dc:creator>
  <cp:lastModifiedBy>Ziegler, Liesl</cp:lastModifiedBy>
  <cp:revision>4</cp:revision>
  <dcterms:created xsi:type="dcterms:W3CDTF">2019-08-05T23:22:00Z</dcterms:created>
  <dcterms:modified xsi:type="dcterms:W3CDTF">2019-10-28T03:17:00Z</dcterms:modified>
</cp:coreProperties>
</file>