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57973" w14:textId="77777777" w:rsidR="00437355" w:rsidRPr="00AE30C4" w:rsidRDefault="00545BE1" w:rsidP="00AE30C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AE30C4">
        <w:rPr>
          <w:noProof/>
          <w:sz w:val="22"/>
          <w:szCs w:val="22"/>
          <w:lang w:val="en-AU" w:eastAsia="en-AU"/>
        </w:rPr>
        <w:drawing>
          <wp:inline distT="0" distB="0" distL="0" distR="0" wp14:anchorId="6991E99C" wp14:editId="1DBBF7CA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EBD3" w14:textId="77777777" w:rsidR="00437355" w:rsidRPr="00AE30C4" w:rsidRDefault="00437355" w:rsidP="00AE30C4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AE30C4">
        <w:rPr>
          <w:b/>
          <w:bCs/>
          <w:sz w:val="36"/>
          <w:szCs w:val="22"/>
        </w:rPr>
        <w:t>Aus</w:t>
      </w:r>
      <w:bookmarkStart w:id="0" w:name="_GoBack"/>
      <w:bookmarkEnd w:id="0"/>
      <w:r w:rsidRPr="00AE30C4">
        <w:rPr>
          <w:b/>
          <w:bCs/>
          <w:sz w:val="36"/>
          <w:szCs w:val="22"/>
        </w:rPr>
        <w:t>tralian Citizenship Amendment</w:t>
      </w:r>
      <w:r w:rsidR="006F331C" w:rsidRPr="00AE30C4">
        <w:rPr>
          <w:sz w:val="36"/>
          <w:szCs w:val="22"/>
        </w:rPr>
        <w:br/>
      </w:r>
      <w:r w:rsidRPr="00AE30C4">
        <w:rPr>
          <w:b/>
          <w:bCs/>
          <w:sz w:val="36"/>
          <w:szCs w:val="22"/>
        </w:rPr>
        <w:t>Act 1993</w:t>
      </w:r>
    </w:p>
    <w:p w14:paraId="2853B63A" w14:textId="77777777" w:rsidR="00437355" w:rsidRPr="00AE30C4" w:rsidRDefault="00437355" w:rsidP="00AE30C4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AE30C4">
        <w:rPr>
          <w:b/>
          <w:bCs/>
          <w:sz w:val="28"/>
          <w:szCs w:val="28"/>
        </w:rPr>
        <w:t>No. 71 of 1993</w:t>
      </w:r>
    </w:p>
    <w:p w14:paraId="2E8287DE" w14:textId="77777777" w:rsidR="006F331C" w:rsidRPr="00AE30C4" w:rsidRDefault="006F331C" w:rsidP="00AE30C4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60A31D59" w14:textId="15E84A94" w:rsidR="00437355" w:rsidRPr="00AE30C4" w:rsidRDefault="00437355" w:rsidP="00AE30C4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AE30C4">
        <w:rPr>
          <w:b/>
          <w:bCs/>
          <w:sz w:val="28"/>
          <w:szCs w:val="28"/>
        </w:rPr>
        <w:t xml:space="preserve">An Act to amend </w:t>
      </w:r>
      <w:r w:rsidRPr="00AE30C4">
        <w:rPr>
          <w:b/>
          <w:bCs/>
          <w:i/>
          <w:iCs/>
          <w:sz w:val="28"/>
          <w:szCs w:val="28"/>
        </w:rPr>
        <w:t>the Australian Citizenship Act 1948</w:t>
      </w:r>
      <w:r w:rsidRPr="001E4298">
        <w:rPr>
          <w:b/>
          <w:bCs/>
          <w:iCs/>
          <w:sz w:val="28"/>
          <w:szCs w:val="28"/>
        </w:rPr>
        <w:t>,</w:t>
      </w:r>
      <w:r w:rsidR="006F331C" w:rsidRPr="00AE30C4">
        <w:rPr>
          <w:b/>
          <w:bCs/>
          <w:i/>
          <w:iCs/>
          <w:sz w:val="28"/>
          <w:szCs w:val="28"/>
        </w:rPr>
        <w:br/>
      </w:r>
      <w:r w:rsidRPr="00AE30C4">
        <w:rPr>
          <w:b/>
          <w:bCs/>
          <w:sz w:val="28"/>
          <w:szCs w:val="28"/>
        </w:rPr>
        <w:t>and for related purposes</w:t>
      </w:r>
    </w:p>
    <w:p w14:paraId="6CA9C708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AE30C4">
        <w:rPr>
          <w:sz w:val="22"/>
          <w:szCs w:val="22"/>
        </w:rPr>
        <w:t>[</w:t>
      </w:r>
      <w:r w:rsidRPr="00AE30C4">
        <w:rPr>
          <w:i/>
          <w:iCs/>
          <w:sz w:val="22"/>
          <w:szCs w:val="22"/>
        </w:rPr>
        <w:t>Assented to 25 November 1993</w:t>
      </w:r>
      <w:r w:rsidRPr="00AE30C4">
        <w:rPr>
          <w:sz w:val="22"/>
          <w:szCs w:val="22"/>
        </w:rPr>
        <w:t>]</w:t>
      </w:r>
    </w:p>
    <w:p w14:paraId="484566BB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84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The Parliament of Australia enacts:</w:t>
      </w:r>
    </w:p>
    <w:p w14:paraId="2982F245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Short title etc.</w:t>
      </w:r>
    </w:p>
    <w:p w14:paraId="1F950ED8" w14:textId="39EFDB2D" w:rsidR="00437355" w:rsidRPr="00AE30C4" w:rsidRDefault="00437355" w:rsidP="00AE30C4">
      <w:pPr>
        <w:autoSpaceDE w:val="0"/>
        <w:autoSpaceDN w:val="0"/>
        <w:adjustRightInd w:val="0"/>
        <w:spacing w:before="120"/>
        <w:ind w:firstLine="398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1</w:t>
      </w:r>
      <w:r w:rsidRPr="001E4298">
        <w:rPr>
          <w:b/>
          <w:sz w:val="22"/>
          <w:szCs w:val="22"/>
        </w:rPr>
        <w:t>.</w:t>
      </w:r>
      <w:r w:rsidR="006F331C" w:rsidRPr="001E4298">
        <w:rPr>
          <w:b/>
          <w:sz w:val="22"/>
          <w:szCs w:val="22"/>
        </w:rPr>
        <w:t xml:space="preserve"> </w:t>
      </w:r>
      <w:r w:rsidRPr="001E4298">
        <w:rPr>
          <w:b/>
          <w:sz w:val="22"/>
          <w:szCs w:val="22"/>
        </w:rPr>
        <w:t>(</w:t>
      </w:r>
      <w:r w:rsidRPr="00AE30C4">
        <w:rPr>
          <w:b/>
          <w:bCs/>
          <w:sz w:val="22"/>
          <w:szCs w:val="22"/>
        </w:rPr>
        <w:t>1</w:t>
      </w:r>
      <w:r w:rsidRPr="001E4298">
        <w:rPr>
          <w:b/>
          <w:sz w:val="22"/>
          <w:szCs w:val="22"/>
        </w:rPr>
        <w:t>)</w:t>
      </w:r>
      <w:r w:rsidR="006F331C" w:rsidRPr="00AE30C4">
        <w:rPr>
          <w:sz w:val="22"/>
          <w:szCs w:val="22"/>
        </w:rPr>
        <w:t xml:space="preserve"> </w:t>
      </w:r>
      <w:r w:rsidRPr="00AE30C4">
        <w:rPr>
          <w:sz w:val="22"/>
          <w:szCs w:val="22"/>
        </w:rPr>
        <w:t xml:space="preserve">This Act may be cited as the </w:t>
      </w:r>
      <w:r w:rsidRPr="00AE30C4">
        <w:rPr>
          <w:i/>
          <w:iCs/>
          <w:sz w:val="22"/>
          <w:szCs w:val="22"/>
        </w:rPr>
        <w:t>Australian Citizenship Amendment Act 1993.</w:t>
      </w:r>
    </w:p>
    <w:p w14:paraId="34673CC7" w14:textId="48113657" w:rsidR="00437355" w:rsidRPr="00AE30C4" w:rsidRDefault="00437355" w:rsidP="00AE30C4">
      <w:pPr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1E4298">
        <w:rPr>
          <w:b/>
          <w:sz w:val="22"/>
          <w:szCs w:val="22"/>
        </w:rPr>
        <w:t>(</w:t>
      </w:r>
      <w:r w:rsidRPr="00AE30C4">
        <w:rPr>
          <w:b/>
          <w:bCs/>
          <w:sz w:val="22"/>
          <w:szCs w:val="22"/>
        </w:rPr>
        <w:t>2</w:t>
      </w:r>
      <w:r w:rsidRPr="001E4298">
        <w:rPr>
          <w:b/>
          <w:sz w:val="22"/>
          <w:szCs w:val="22"/>
        </w:rPr>
        <w:t>)</w:t>
      </w:r>
      <w:r w:rsidRPr="00AE30C4">
        <w:rPr>
          <w:sz w:val="22"/>
          <w:szCs w:val="22"/>
        </w:rPr>
        <w:tab/>
        <w:t xml:space="preserve">In this Act, </w:t>
      </w:r>
      <w:r w:rsidRPr="00AE30C4">
        <w:rPr>
          <w:b/>
          <w:bCs/>
          <w:sz w:val="22"/>
          <w:szCs w:val="22"/>
        </w:rPr>
        <w:t xml:space="preserve">“Principal Act” </w:t>
      </w:r>
      <w:r w:rsidRPr="00AE30C4">
        <w:rPr>
          <w:sz w:val="22"/>
          <w:szCs w:val="22"/>
        </w:rPr>
        <w:t xml:space="preserve">means the </w:t>
      </w:r>
      <w:r w:rsidRPr="00AE30C4">
        <w:rPr>
          <w:i/>
          <w:iCs/>
          <w:sz w:val="22"/>
          <w:szCs w:val="22"/>
        </w:rPr>
        <w:t>Australian Citizenship Act 1948</w:t>
      </w:r>
      <w:r w:rsidRPr="00AE30C4">
        <w:rPr>
          <w:sz w:val="22"/>
          <w:szCs w:val="22"/>
          <w:vertAlign w:val="superscript"/>
        </w:rPr>
        <w:t>1</w:t>
      </w:r>
      <w:r w:rsidRPr="00AE30C4">
        <w:rPr>
          <w:sz w:val="22"/>
          <w:szCs w:val="22"/>
        </w:rPr>
        <w:t>.</w:t>
      </w:r>
    </w:p>
    <w:p w14:paraId="77935CA1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Commencement</w:t>
      </w:r>
    </w:p>
    <w:p w14:paraId="6B55917C" w14:textId="2F7B4DFE" w:rsidR="00437355" w:rsidRPr="00AE30C4" w:rsidRDefault="00437355" w:rsidP="00AE30C4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2</w:t>
      </w:r>
      <w:r w:rsidRPr="001E4298">
        <w:rPr>
          <w:b/>
          <w:sz w:val="22"/>
          <w:szCs w:val="22"/>
        </w:rPr>
        <w:t>.</w:t>
      </w:r>
      <w:r w:rsidRPr="00AE30C4">
        <w:rPr>
          <w:sz w:val="22"/>
          <w:szCs w:val="22"/>
        </w:rPr>
        <w:tab/>
        <w:t>This Act commences on the 60th day after the day on which it receives the Royal Assent.</w:t>
      </w:r>
    </w:p>
    <w:p w14:paraId="4CBB2BC5" w14:textId="5B9F3BD2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sz w:val="22"/>
          <w:szCs w:val="22"/>
        </w:rPr>
        <w:br w:type="page"/>
      </w:r>
      <w:r w:rsidRPr="00AE30C4">
        <w:rPr>
          <w:b/>
          <w:bCs/>
          <w:sz w:val="22"/>
          <w:szCs w:val="22"/>
        </w:rPr>
        <w:lastRenderedPageBreak/>
        <w:t>Insertion of preamble</w:t>
      </w:r>
    </w:p>
    <w:p w14:paraId="438B09CB" w14:textId="77777777" w:rsidR="00437355" w:rsidRPr="00AE30C4" w:rsidRDefault="00437355" w:rsidP="00AE30C4">
      <w:pPr>
        <w:tabs>
          <w:tab w:val="left" w:pos="662"/>
        </w:tabs>
        <w:autoSpaceDE w:val="0"/>
        <w:autoSpaceDN w:val="0"/>
        <w:adjustRightInd w:val="0"/>
        <w:spacing w:before="120"/>
        <w:ind w:firstLine="3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3.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After the long title to the Principal Act the following preamble is inserted:</w:t>
      </w:r>
    </w:p>
    <w:p w14:paraId="480399CC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“RECOGNISING THAT:—</w:t>
      </w:r>
    </w:p>
    <w:p w14:paraId="4D2FF3E9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Australian citizenship represents formal membership of the community of the Commonwealth of Australia; and</w:t>
      </w:r>
    </w:p>
    <w:p w14:paraId="43AD1274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Australian citizenship is a common bond, involving reciprocal rights and obligations, uniting all Australians, while respecting their diversity; and Persons granted Australian citizenship enjoy these rights and undertake to accept these obligations</w:t>
      </w:r>
    </w:p>
    <w:p w14:paraId="61A9B9B1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by pledging loyalty to Australia and its people, and</w:t>
      </w:r>
    </w:p>
    <w:p w14:paraId="47459511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by sharing their democratic beliefs, and</w:t>
      </w:r>
    </w:p>
    <w:p w14:paraId="537477E1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by respecting their rights and liberties, and</w:t>
      </w:r>
    </w:p>
    <w:p w14:paraId="3627D040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by upholding and obeying the laws of Australia:”.</w:t>
      </w:r>
    </w:p>
    <w:p w14:paraId="306CF51A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Effect of grant of certificate of Australian citizenship</w:t>
      </w:r>
    </w:p>
    <w:p w14:paraId="5F03B5B8" w14:textId="77777777" w:rsidR="00437355" w:rsidRPr="00AE30C4" w:rsidRDefault="00437355" w:rsidP="00AE30C4">
      <w:pPr>
        <w:tabs>
          <w:tab w:val="left" w:pos="672"/>
        </w:tabs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4.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Section 15 of the Principal Act is amended:</w:t>
      </w:r>
    </w:p>
    <w:p w14:paraId="2C5F346E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(a)</w:t>
      </w:r>
      <w:r w:rsidRPr="00AE30C4">
        <w:rPr>
          <w:sz w:val="22"/>
          <w:szCs w:val="22"/>
        </w:rPr>
        <w:tab/>
        <w:t>by omitting from subparagraph (1)(a)(</w:t>
      </w:r>
      <w:proofErr w:type="spellStart"/>
      <w:r w:rsidRPr="00AE30C4">
        <w:rPr>
          <w:sz w:val="22"/>
          <w:szCs w:val="22"/>
        </w:rPr>
        <w:t>i</w:t>
      </w:r>
      <w:proofErr w:type="spellEnd"/>
      <w:r w:rsidRPr="00AE30C4">
        <w:rPr>
          <w:sz w:val="22"/>
          <w:szCs w:val="22"/>
        </w:rPr>
        <w:t>) “takes an oath of allegiance or makes an affirmation of allegiance” and substituting “makes a pledge of commitment”;</w:t>
      </w:r>
    </w:p>
    <w:p w14:paraId="5B6B189B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(b)</w:t>
      </w:r>
      <w:r w:rsidRPr="00AE30C4">
        <w:rPr>
          <w:sz w:val="22"/>
          <w:szCs w:val="22"/>
        </w:rPr>
        <w:tab/>
        <w:t>by omitting from subparagraph (1)(a)(</w:t>
      </w:r>
      <w:proofErr w:type="spellStart"/>
      <w:r w:rsidRPr="00AE30C4">
        <w:rPr>
          <w:sz w:val="22"/>
          <w:szCs w:val="22"/>
        </w:rPr>
        <w:t>i</w:t>
      </w:r>
      <w:proofErr w:type="spellEnd"/>
      <w:r w:rsidRPr="00AE30C4">
        <w:rPr>
          <w:sz w:val="22"/>
          <w:szCs w:val="22"/>
        </w:rPr>
        <w:t>) “the appropriate form” and substituting “either of the forms”;</w:t>
      </w:r>
    </w:p>
    <w:p w14:paraId="369BD870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(c)</w:t>
      </w:r>
      <w:r w:rsidRPr="00AE30C4">
        <w:rPr>
          <w:sz w:val="22"/>
          <w:szCs w:val="22"/>
        </w:rPr>
        <w:tab/>
        <w:t>by omitting from paragraph (1)(a) “takes such an oath or makes such an affirmation” and substituting “makes such a pledge of commitment”;</w:t>
      </w:r>
    </w:p>
    <w:p w14:paraId="13CB0A45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(d)</w:t>
      </w:r>
      <w:r w:rsidRPr="00AE30C4">
        <w:rPr>
          <w:sz w:val="22"/>
          <w:szCs w:val="22"/>
        </w:rPr>
        <w:tab/>
        <w:t>by omitting from subsection (2) “The oath or affirmation of allegiance” and substituting “A pledge of commitment”;</w:t>
      </w:r>
    </w:p>
    <w:p w14:paraId="6F55BAC7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(e)</w:t>
      </w:r>
      <w:r w:rsidRPr="00AE30C4">
        <w:rPr>
          <w:sz w:val="22"/>
          <w:szCs w:val="22"/>
        </w:rPr>
        <w:tab/>
        <w:t>by omitting from paragraphs (2)(a) and (b) “taken or” (wherever occurring);</w:t>
      </w:r>
    </w:p>
    <w:p w14:paraId="46EB4999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(f)</w:t>
      </w:r>
      <w:r w:rsidRPr="00AE30C4">
        <w:rPr>
          <w:sz w:val="22"/>
          <w:szCs w:val="22"/>
        </w:rPr>
        <w:tab/>
        <w:t>by omitting from subsection (3) “take the oath of allegiance, or make the affirmation of allegiance,” and substituting “make a pledge of commitment”;</w:t>
      </w:r>
    </w:p>
    <w:p w14:paraId="4B733C3C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40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(g)</w:t>
      </w:r>
      <w:r w:rsidRPr="00AE30C4">
        <w:rPr>
          <w:sz w:val="22"/>
          <w:szCs w:val="22"/>
        </w:rPr>
        <w:tab/>
        <w:t>by omitting from subsection (3) “taken such an oath or made such an affirmation” and substituting “made such a pledge”;</w:t>
      </w:r>
    </w:p>
    <w:p w14:paraId="1EDAB8D8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734" w:hanging="413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(h)</w:t>
      </w:r>
      <w:r w:rsidRPr="00AE30C4">
        <w:rPr>
          <w:sz w:val="22"/>
          <w:szCs w:val="22"/>
        </w:rPr>
        <w:tab/>
        <w:t>by omitting from subsection (4A) “the oath of allegiance was not taken, or the affirmation of allegiance was not made,” and substituting “a pledge of commitment was not made”.</w:t>
      </w:r>
    </w:p>
    <w:p w14:paraId="47F1F14A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Formalities regarding pledge of commitment</w:t>
      </w:r>
    </w:p>
    <w:p w14:paraId="27C26DEA" w14:textId="77777777" w:rsidR="00437355" w:rsidRPr="00AE30C4" w:rsidRDefault="00437355" w:rsidP="00AE30C4">
      <w:pPr>
        <w:tabs>
          <w:tab w:val="left" w:pos="672"/>
        </w:tabs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5.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Section 41 of the Principal Act is amended:</w:t>
      </w:r>
    </w:p>
    <w:p w14:paraId="68FF6F2A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739" w:hanging="398"/>
        <w:jc w:val="both"/>
        <w:rPr>
          <w:sz w:val="22"/>
          <w:szCs w:val="22"/>
        </w:rPr>
      </w:pPr>
      <w:r w:rsidRPr="00AE30C4">
        <w:rPr>
          <w:sz w:val="22"/>
          <w:szCs w:val="22"/>
        </w:rPr>
        <w:br w:type="page"/>
      </w:r>
      <w:r w:rsidRPr="00AE30C4">
        <w:rPr>
          <w:sz w:val="22"/>
          <w:szCs w:val="22"/>
        </w:rPr>
        <w:lastRenderedPageBreak/>
        <w:t>(a)</w:t>
      </w:r>
      <w:r w:rsidRPr="00AE30C4">
        <w:rPr>
          <w:sz w:val="22"/>
          <w:szCs w:val="22"/>
        </w:rPr>
        <w:tab/>
        <w:t>by omitting “the oath or affirmation of allegiance” and substituting “a pledge of commitment”;</w:t>
      </w:r>
    </w:p>
    <w:p w14:paraId="2A589133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(b)</w:t>
      </w:r>
      <w:r w:rsidRPr="00AE30C4">
        <w:rPr>
          <w:sz w:val="22"/>
          <w:szCs w:val="22"/>
        </w:rPr>
        <w:tab/>
        <w:t>by omitting “taken or”.</w:t>
      </w:r>
    </w:p>
    <w:p w14:paraId="22C71D6F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Evidentiary certificates</w:t>
      </w:r>
    </w:p>
    <w:p w14:paraId="4BC0DEE0" w14:textId="77777777" w:rsidR="00437355" w:rsidRPr="00AE30C4" w:rsidRDefault="00437355" w:rsidP="00AE30C4">
      <w:pPr>
        <w:tabs>
          <w:tab w:val="left" w:pos="658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6.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Section 46A of the Principal Act is amended:</w:t>
      </w:r>
    </w:p>
    <w:p w14:paraId="41331004" w14:textId="77777777" w:rsidR="00437355" w:rsidRPr="00AE30C4" w:rsidRDefault="00437355" w:rsidP="00AE30C4">
      <w:pPr>
        <w:tabs>
          <w:tab w:val="left" w:pos="72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(a)</w:t>
      </w:r>
      <w:r w:rsidRPr="00AE30C4">
        <w:rPr>
          <w:sz w:val="22"/>
          <w:szCs w:val="22"/>
        </w:rPr>
        <w:tab/>
        <w:t>by omitting “and” from the end of paragraph (2)(c);</w:t>
      </w:r>
    </w:p>
    <w:p w14:paraId="5EFA3EB8" w14:textId="77777777" w:rsidR="00437355" w:rsidRPr="00AE30C4" w:rsidRDefault="00437355" w:rsidP="00AE30C4">
      <w:pPr>
        <w:tabs>
          <w:tab w:val="left" w:pos="720"/>
        </w:tabs>
        <w:autoSpaceDE w:val="0"/>
        <w:autoSpaceDN w:val="0"/>
        <w:adjustRightInd w:val="0"/>
        <w:spacing w:before="120"/>
        <w:ind w:left="720" w:hanging="403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(b)</w:t>
      </w:r>
      <w:r w:rsidRPr="00AE30C4">
        <w:rPr>
          <w:sz w:val="22"/>
          <w:szCs w:val="22"/>
        </w:rPr>
        <w:tab/>
        <w:t>by omitting “granted.” from the end of paragraph (2)(d) and substituting “granted; and”;</w:t>
      </w:r>
    </w:p>
    <w:p w14:paraId="41450DCF" w14:textId="77777777" w:rsidR="00437355" w:rsidRPr="00AE30C4" w:rsidRDefault="00437355" w:rsidP="00AE30C4">
      <w:pPr>
        <w:tabs>
          <w:tab w:val="left" w:pos="72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(c)</w:t>
      </w:r>
      <w:r w:rsidRPr="00AE30C4">
        <w:rPr>
          <w:sz w:val="22"/>
          <w:szCs w:val="22"/>
        </w:rPr>
        <w:tab/>
        <w:t>by adding at the end of subsection (2) the following paragraph:</w:t>
      </w:r>
    </w:p>
    <w:p w14:paraId="112F866F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1440" w:hanging="523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“(e) if it is appropriate to do so, certify that official records show that the person to whom a certificate of Australian citizenship was granted duly made a pledge of commitment on a specified date in accordance with the law under which that certificate was granted.”;</w:t>
      </w:r>
    </w:p>
    <w:p w14:paraId="674507B2" w14:textId="77777777" w:rsidR="00437355" w:rsidRPr="00AE30C4" w:rsidRDefault="00437355" w:rsidP="00AE30C4">
      <w:pPr>
        <w:tabs>
          <w:tab w:val="left" w:pos="72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(d)</w:t>
      </w:r>
      <w:r w:rsidRPr="00AE30C4">
        <w:rPr>
          <w:sz w:val="22"/>
          <w:szCs w:val="22"/>
        </w:rPr>
        <w:tab/>
        <w:t>by omitting “and” from the end of paragraph (4)(c);</w:t>
      </w:r>
    </w:p>
    <w:p w14:paraId="5E451A6B" w14:textId="77777777" w:rsidR="00437355" w:rsidRPr="00AE30C4" w:rsidRDefault="00437355" w:rsidP="00AE30C4">
      <w:pPr>
        <w:tabs>
          <w:tab w:val="left" w:pos="720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(e)</w:t>
      </w:r>
      <w:r w:rsidRPr="00AE30C4">
        <w:rPr>
          <w:sz w:val="22"/>
          <w:szCs w:val="22"/>
        </w:rPr>
        <w:tab/>
        <w:t>by inserting after paragraph (4)(c) the following paragraph:</w:t>
      </w:r>
    </w:p>
    <w:p w14:paraId="1C136426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1555" w:hanging="624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“(ca) of any matter certified in accordance with paragraph (2)(e) and of the correctness of the official records relating to the pledge of commitment; and”.</w:t>
      </w:r>
    </w:p>
    <w:p w14:paraId="2EF5C126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Regulations</w:t>
      </w:r>
    </w:p>
    <w:p w14:paraId="24FFA340" w14:textId="77777777" w:rsidR="00437355" w:rsidRPr="00AE30C4" w:rsidRDefault="00437355" w:rsidP="00AE30C4">
      <w:pPr>
        <w:tabs>
          <w:tab w:val="left" w:pos="658"/>
        </w:tabs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7.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Section 53 of the Principal Act is amended:</w:t>
      </w:r>
    </w:p>
    <w:p w14:paraId="7E269CEC" w14:textId="77777777" w:rsidR="00437355" w:rsidRPr="00AE30C4" w:rsidRDefault="00437355" w:rsidP="00AE30C4">
      <w:pPr>
        <w:tabs>
          <w:tab w:val="left" w:pos="715"/>
        </w:tabs>
        <w:autoSpaceDE w:val="0"/>
        <w:autoSpaceDN w:val="0"/>
        <w:adjustRightInd w:val="0"/>
        <w:spacing w:before="120"/>
        <w:ind w:left="312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(a)</w:t>
      </w:r>
      <w:r w:rsidRPr="00AE30C4">
        <w:rPr>
          <w:sz w:val="22"/>
          <w:szCs w:val="22"/>
        </w:rPr>
        <w:tab/>
        <w:t>by omitting paragraph (c) and substituting the following paragraph:</w:t>
      </w:r>
    </w:p>
    <w:p w14:paraId="2A5EFF4C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1430" w:hanging="509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“(c) the making of a pledge of commitment for the purposes of this Act;”;</w:t>
      </w:r>
    </w:p>
    <w:p w14:paraId="1974E04D" w14:textId="77777777" w:rsidR="00437355" w:rsidRPr="00AE30C4" w:rsidRDefault="00437355" w:rsidP="00AE30C4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3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(b)</w:t>
      </w:r>
      <w:r w:rsidRPr="00AE30C4">
        <w:rPr>
          <w:sz w:val="22"/>
          <w:szCs w:val="22"/>
        </w:rPr>
        <w:tab/>
        <w:t>by omitting from subparagraph (f)(ii) “taking of the oath of allegiance” and substituting “making of a pledge of commitment”;</w:t>
      </w:r>
    </w:p>
    <w:p w14:paraId="33CDADB5" w14:textId="77777777" w:rsidR="00437355" w:rsidRPr="00AE30C4" w:rsidRDefault="00437355" w:rsidP="00AE30C4">
      <w:pPr>
        <w:tabs>
          <w:tab w:val="left" w:pos="715"/>
        </w:tabs>
        <w:autoSpaceDE w:val="0"/>
        <w:autoSpaceDN w:val="0"/>
        <w:adjustRightInd w:val="0"/>
        <w:spacing w:before="120"/>
        <w:ind w:left="715" w:hanging="403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(c)</w:t>
      </w:r>
      <w:r w:rsidRPr="00AE30C4">
        <w:rPr>
          <w:sz w:val="22"/>
          <w:szCs w:val="22"/>
        </w:rPr>
        <w:tab/>
        <w:t>by omitting from subparagraph (f)(ii) “, granted or taken” and substituting “or granted”.</w:t>
      </w:r>
    </w:p>
    <w:p w14:paraId="748DDA62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Schedule 2</w:t>
      </w:r>
    </w:p>
    <w:p w14:paraId="00FFD572" w14:textId="77777777" w:rsidR="00437355" w:rsidRPr="00AE30C4" w:rsidRDefault="00437355" w:rsidP="00AE30C4">
      <w:pPr>
        <w:tabs>
          <w:tab w:val="left" w:pos="658"/>
        </w:tabs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8.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Schedule 2 to the Principal Act is repealed and the following Schedule is substituted:</w:t>
      </w:r>
    </w:p>
    <w:p w14:paraId="71AC22FE" w14:textId="45D96A57" w:rsidR="00437355" w:rsidRPr="00AE30C4" w:rsidRDefault="00437355" w:rsidP="00AE30C4">
      <w:pPr>
        <w:tabs>
          <w:tab w:val="left" w:pos="8280"/>
        </w:tabs>
        <w:autoSpaceDE w:val="0"/>
        <w:autoSpaceDN w:val="0"/>
        <w:adjustRightInd w:val="0"/>
        <w:spacing w:before="120"/>
        <w:ind w:left="3960"/>
        <w:rPr>
          <w:sz w:val="22"/>
          <w:szCs w:val="22"/>
        </w:rPr>
      </w:pPr>
      <w:r w:rsidRPr="001E4298">
        <w:rPr>
          <w:bCs/>
          <w:sz w:val="22"/>
          <w:szCs w:val="22"/>
        </w:rPr>
        <w:t>“</w:t>
      </w:r>
      <w:r w:rsidRPr="00AE30C4">
        <w:rPr>
          <w:b/>
          <w:bCs/>
          <w:sz w:val="22"/>
          <w:szCs w:val="22"/>
        </w:rPr>
        <w:t>SCHEDULE 2</w:t>
      </w:r>
      <w:r w:rsidRPr="00AE30C4">
        <w:rPr>
          <w:b/>
          <w:bCs/>
          <w:sz w:val="22"/>
          <w:szCs w:val="22"/>
        </w:rPr>
        <w:tab/>
      </w:r>
      <w:r w:rsidRPr="001E4298">
        <w:rPr>
          <w:sz w:val="20"/>
          <w:szCs w:val="20"/>
        </w:rPr>
        <w:t>Section 15</w:t>
      </w:r>
    </w:p>
    <w:p w14:paraId="73C76D65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AE30C4">
        <w:rPr>
          <w:sz w:val="22"/>
          <w:szCs w:val="22"/>
        </w:rPr>
        <w:t>PLEDGE OF COMMITMENT AS A CITIZEN OF THE COMMONWEALTH OF AUSTRALIA</w:t>
      </w:r>
    </w:p>
    <w:p w14:paraId="44BCC27D" w14:textId="77777777" w:rsidR="006F331C" w:rsidRPr="00AE30C4" w:rsidRDefault="006F331C" w:rsidP="00AE30C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1"/>
      </w:tblGrid>
      <w:tr w:rsidR="00437355" w:rsidRPr="00AE30C4" w14:paraId="35CE6AED" w14:textId="77777777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E068F" w14:textId="77777777" w:rsidR="00437355" w:rsidRPr="00AE30C4" w:rsidRDefault="00437355" w:rsidP="00AE30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30C4">
              <w:rPr>
                <w:sz w:val="22"/>
                <w:szCs w:val="22"/>
              </w:rPr>
              <w:t>FORM OF PLEDGE NO. 1</w:t>
            </w:r>
          </w:p>
        </w:tc>
      </w:tr>
    </w:tbl>
    <w:p w14:paraId="4AE8CACE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5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From this time forward, under God,</w:t>
      </w:r>
    </w:p>
    <w:p w14:paraId="5FB93054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I pledge my loyalty to Australia and its people,</w:t>
      </w:r>
    </w:p>
    <w:p w14:paraId="5E7FEB25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AE30C4">
        <w:rPr>
          <w:sz w:val="22"/>
          <w:szCs w:val="22"/>
        </w:rPr>
        <w:br w:type="page"/>
      </w:r>
      <w:r w:rsidRPr="00AE30C4">
        <w:rPr>
          <w:sz w:val="22"/>
          <w:szCs w:val="22"/>
        </w:rPr>
        <w:lastRenderedPageBreak/>
        <w:t>whose democratic beliefs I share,</w:t>
      </w:r>
    </w:p>
    <w:p w14:paraId="6C6CC21B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whose rights and liberties I respect, and</w:t>
      </w:r>
    </w:p>
    <w:p w14:paraId="235F7395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whose laws I will uphold and obey.</w:t>
      </w:r>
    </w:p>
    <w:p w14:paraId="1FE1D2A7" w14:textId="77777777" w:rsidR="006F331C" w:rsidRPr="00AE30C4" w:rsidRDefault="006F331C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1"/>
      </w:tblGrid>
      <w:tr w:rsidR="00437355" w:rsidRPr="00AE30C4" w14:paraId="032789AC" w14:textId="77777777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B1AFF" w14:textId="77777777" w:rsidR="00437355" w:rsidRPr="00AE30C4" w:rsidRDefault="00437355" w:rsidP="00AE30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30C4">
              <w:rPr>
                <w:sz w:val="22"/>
                <w:szCs w:val="22"/>
              </w:rPr>
              <w:t>FORM OF PLEDGE NO. 2</w:t>
            </w:r>
          </w:p>
        </w:tc>
      </w:tr>
    </w:tbl>
    <w:p w14:paraId="1ED94794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4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From this time forward,</w:t>
      </w:r>
    </w:p>
    <w:p w14:paraId="109BC62C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I pledge my loyalty to Australia and its people,</w:t>
      </w:r>
    </w:p>
    <w:p w14:paraId="430E4274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whose democratic beliefs I share,</w:t>
      </w:r>
    </w:p>
    <w:p w14:paraId="15182606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whose rights and liberties I respect, and</w:t>
      </w:r>
    </w:p>
    <w:p w14:paraId="5A776B67" w14:textId="77777777" w:rsidR="00437355" w:rsidRPr="00AE30C4" w:rsidRDefault="00437355" w:rsidP="00AE30C4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whose laws I will uphold and obey.”.</w:t>
      </w:r>
    </w:p>
    <w:p w14:paraId="3260233D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Application of amendments</w:t>
      </w:r>
    </w:p>
    <w:p w14:paraId="2D34A651" w14:textId="77777777" w:rsidR="00437355" w:rsidRPr="00AE30C4" w:rsidRDefault="00437355" w:rsidP="00AE30C4">
      <w:pPr>
        <w:tabs>
          <w:tab w:val="left" w:pos="667"/>
        </w:tabs>
        <w:autoSpaceDE w:val="0"/>
        <w:autoSpaceDN w:val="0"/>
        <w:adjustRightInd w:val="0"/>
        <w:spacing w:before="120"/>
        <w:ind w:firstLine="365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9.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The amendments of sections 15, 41 and 53 of the Principal Act made by this Act do not apply to a person who took the oath of allegiance, or made the affirmation of allegiance, before the commencement of this section.</w:t>
      </w:r>
    </w:p>
    <w:p w14:paraId="57DD2C05" w14:textId="77777777" w:rsidR="00437355" w:rsidRPr="00AE30C4" w:rsidRDefault="00437355" w:rsidP="00AE30C4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Transitional—subsection 15(3) of the amended Act</w:t>
      </w:r>
    </w:p>
    <w:p w14:paraId="5AEE974D" w14:textId="77777777" w:rsidR="00437355" w:rsidRPr="00AE30C4" w:rsidRDefault="00437355" w:rsidP="00AE30C4">
      <w:pPr>
        <w:tabs>
          <w:tab w:val="left" w:pos="677"/>
        </w:tabs>
        <w:autoSpaceDE w:val="0"/>
        <w:autoSpaceDN w:val="0"/>
        <w:adjustRightInd w:val="0"/>
        <w:spacing w:before="120"/>
        <w:ind w:left="374"/>
        <w:jc w:val="both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10.</w:t>
      </w:r>
      <w:r w:rsidRPr="00AE30C4">
        <w:rPr>
          <w:b/>
          <w:bCs/>
          <w:sz w:val="22"/>
          <w:szCs w:val="22"/>
        </w:rPr>
        <w:tab/>
      </w:r>
      <w:r w:rsidRPr="00AE30C4">
        <w:rPr>
          <w:sz w:val="22"/>
          <w:szCs w:val="22"/>
        </w:rPr>
        <w:t>If:</w:t>
      </w:r>
    </w:p>
    <w:p w14:paraId="0E2F5CDC" w14:textId="7AA379E4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39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(a)</w:t>
      </w:r>
      <w:r w:rsidRPr="00AE30C4">
        <w:rPr>
          <w:sz w:val="22"/>
          <w:szCs w:val="22"/>
        </w:rPr>
        <w:tab/>
        <w:t xml:space="preserve">a person (the </w:t>
      </w:r>
      <w:r w:rsidRPr="00AE30C4">
        <w:rPr>
          <w:b/>
          <w:bCs/>
          <w:sz w:val="22"/>
          <w:szCs w:val="22"/>
        </w:rPr>
        <w:t>“first person”</w:t>
      </w:r>
      <w:r w:rsidRPr="001E4298">
        <w:rPr>
          <w:bCs/>
          <w:sz w:val="22"/>
          <w:szCs w:val="22"/>
        </w:rPr>
        <w:t>)</w:t>
      </w:r>
      <w:r w:rsidRPr="00AE30C4">
        <w:rPr>
          <w:b/>
          <w:bCs/>
          <w:sz w:val="22"/>
          <w:szCs w:val="22"/>
        </w:rPr>
        <w:t xml:space="preserve"> </w:t>
      </w:r>
      <w:r w:rsidRPr="00AE30C4">
        <w:rPr>
          <w:sz w:val="22"/>
          <w:szCs w:val="22"/>
        </w:rPr>
        <w:t>has been granted a certificate of Australian citizenship under subsection 13(9) of the Principal Act because the first person is the spouse of a person referred to in subparagraph 13(9)(d)(ii) of the Principal Act; and</w:t>
      </w:r>
    </w:p>
    <w:p w14:paraId="4A0A2F60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39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(b)</w:t>
      </w:r>
      <w:r w:rsidRPr="00AE30C4">
        <w:rPr>
          <w:sz w:val="22"/>
          <w:szCs w:val="22"/>
        </w:rPr>
        <w:tab/>
        <w:t>the first person makes a pledge of commitment after the commencement of this section; and</w:t>
      </w:r>
    </w:p>
    <w:p w14:paraId="03C84C59" w14:textId="77777777" w:rsidR="00437355" w:rsidRPr="00AE30C4" w:rsidRDefault="00437355" w:rsidP="00AE30C4">
      <w:pPr>
        <w:tabs>
          <w:tab w:val="left" w:pos="730"/>
        </w:tabs>
        <w:autoSpaceDE w:val="0"/>
        <w:autoSpaceDN w:val="0"/>
        <w:adjustRightInd w:val="0"/>
        <w:spacing w:before="120"/>
        <w:ind w:left="730" w:hanging="398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(c)</w:t>
      </w:r>
      <w:r w:rsidRPr="00AE30C4">
        <w:rPr>
          <w:sz w:val="22"/>
          <w:szCs w:val="22"/>
        </w:rPr>
        <w:tab/>
        <w:t>the spouse of the first person took the oath of allegiance, or made the affirmation of allegiance, before the commencement of this section;</w:t>
      </w:r>
    </w:p>
    <w:p w14:paraId="362596F9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E30C4">
        <w:rPr>
          <w:sz w:val="22"/>
          <w:szCs w:val="22"/>
        </w:rPr>
        <w:t>subsection 15(3) of the Principal Act as amended by this Act does not apply to the first person.</w:t>
      </w:r>
    </w:p>
    <w:p w14:paraId="5B1DA17A" w14:textId="77777777" w:rsidR="006F331C" w:rsidRPr="00AE30C4" w:rsidRDefault="001E4298" w:rsidP="00AE30C4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4F1DC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1AC8A90D" w14:textId="77777777" w:rsidR="00437355" w:rsidRPr="00AE30C4" w:rsidRDefault="00437355" w:rsidP="00AE30C4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AE30C4">
        <w:rPr>
          <w:b/>
          <w:bCs/>
          <w:sz w:val="22"/>
          <w:szCs w:val="22"/>
        </w:rPr>
        <w:t>NOTE</w:t>
      </w:r>
    </w:p>
    <w:p w14:paraId="1F0A287F" w14:textId="77777777" w:rsidR="00437355" w:rsidRPr="001E4298" w:rsidRDefault="00437355" w:rsidP="00AE30C4">
      <w:pPr>
        <w:autoSpaceDE w:val="0"/>
        <w:autoSpaceDN w:val="0"/>
        <w:adjustRightInd w:val="0"/>
        <w:spacing w:before="120"/>
        <w:ind w:left="365" w:hanging="365"/>
        <w:jc w:val="both"/>
        <w:rPr>
          <w:sz w:val="20"/>
          <w:szCs w:val="20"/>
        </w:rPr>
      </w:pPr>
      <w:r w:rsidRPr="001E4298">
        <w:rPr>
          <w:sz w:val="20"/>
          <w:szCs w:val="20"/>
        </w:rPr>
        <w:t>1.</w:t>
      </w:r>
      <w:r w:rsidRPr="001E4298">
        <w:rPr>
          <w:sz w:val="20"/>
          <w:szCs w:val="20"/>
        </w:rPr>
        <w:tab/>
        <w:t>No. 83, 1948, as amended. For previous amendments, see No. 58, 1950; No. 70, 1952; No. 85, 1953; No. 1, 1955; No. 63, 1958; No. 79, 1959; No. 82, 1960; No.</w:t>
      </w:r>
      <w:r w:rsidR="006F331C" w:rsidRPr="001E4298">
        <w:rPr>
          <w:sz w:val="20"/>
          <w:szCs w:val="20"/>
        </w:rPr>
        <w:t xml:space="preserve"> </w:t>
      </w:r>
      <w:r w:rsidRPr="001E4298">
        <w:rPr>
          <w:sz w:val="20"/>
          <w:szCs w:val="20"/>
        </w:rPr>
        <w:t>11,</w:t>
      </w:r>
      <w:r w:rsidR="006F331C" w:rsidRPr="001E4298">
        <w:rPr>
          <w:sz w:val="20"/>
          <w:szCs w:val="20"/>
        </w:rPr>
        <w:t xml:space="preserve"> </w:t>
      </w:r>
      <w:r w:rsidRPr="001E4298">
        <w:rPr>
          <w:sz w:val="20"/>
          <w:szCs w:val="20"/>
        </w:rPr>
        <w:t>1966; No. 11, 1967; No. 22, 1969; Nos. 99 and 216, 1973; No. 91, 1976; No. 61, 1981; No. 80, 1982; No. 84, 1983; No. 129, 1984; No. 65, 1985; No. 70, 1986; Nos. 86 and 141, 1987; No. 59, 1989; No. 105, 1990; and No. 195, 1991.</w:t>
      </w:r>
    </w:p>
    <w:p w14:paraId="63C062A2" w14:textId="77777777" w:rsidR="00437355" w:rsidRPr="001E4298" w:rsidRDefault="00437355" w:rsidP="00AE30C4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E4298">
        <w:rPr>
          <w:sz w:val="20"/>
          <w:szCs w:val="20"/>
        </w:rPr>
        <w:t>[</w:t>
      </w:r>
      <w:r w:rsidRPr="001E4298">
        <w:rPr>
          <w:i/>
          <w:iCs/>
          <w:sz w:val="20"/>
          <w:szCs w:val="20"/>
        </w:rPr>
        <w:t>Minister’s second reading speech made in</w:t>
      </w:r>
      <w:r w:rsidRPr="001E4298">
        <w:rPr>
          <w:sz w:val="20"/>
          <w:szCs w:val="20"/>
        </w:rPr>
        <w:t>—</w:t>
      </w:r>
    </w:p>
    <w:p w14:paraId="6694BA2A" w14:textId="77777777" w:rsidR="00437355" w:rsidRPr="001E4298" w:rsidRDefault="00437355" w:rsidP="00AE30C4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1E4298">
        <w:rPr>
          <w:i/>
          <w:iCs/>
          <w:sz w:val="20"/>
          <w:szCs w:val="20"/>
        </w:rPr>
        <w:t>Senate on 6 May 1993</w:t>
      </w:r>
    </w:p>
    <w:p w14:paraId="72B6CAE0" w14:textId="27AE03D8" w:rsidR="00437355" w:rsidRPr="001E4298" w:rsidRDefault="00437355" w:rsidP="00AE30C4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1E4298">
        <w:rPr>
          <w:i/>
          <w:iCs/>
          <w:sz w:val="20"/>
          <w:szCs w:val="20"/>
        </w:rPr>
        <w:t>House of Representatives on 18 October 1993</w:t>
      </w:r>
      <w:r w:rsidRPr="001E4298">
        <w:rPr>
          <w:sz w:val="20"/>
          <w:szCs w:val="20"/>
        </w:rPr>
        <w:t>]</w:t>
      </w:r>
    </w:p>
    <w:sectPr w:rsidR="00437355" w:rsidRPr="001E4298" w:rsidSect="00545BE1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5928BA" w15:done="0"/>
  <w15:commentEx w15:paraId="7FDDE769" w15:done="0"/>
  <w15:commentEx w15:paraId="0B7B1BAF" w15:done="0"/>
  <w15:commentEx w15:paraId="40BC0020" w15:done="0"/>
  <w15:commentEx w15:paraId="7B56836B" w15:done="0"/>
  <w15:commentEx w15:paraId="3B020A0E" w15:done="0"/>
  <w15:commentEx w15:paraId="05C11A02" w15:done="0"/>
  <w15:commentEx w15:paraId="3AD33BDA" w15:done="0"/>
  <w15:commentEx w15:paraId="12941178" w15:done="0"/>
  <w15:commentEx w15:paraId="316FF466" w15:done="0"/>
  <w15:commentEx w15:paraId="2F79BA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5928BA" w16cid:durableId="20F4F6D3"/>
  <w16cid:commentId w16cid:paraId="7FDDE769" w16cid:durableId="20F4F6DE"/>
  <w16cid:commentId w16cid:paraId="0B7B1BAF" w16cid:durableId="20F4F6E7"/>
  <w16cid:commentId w16cid:paraId="40BC0020" w16cid:durableId="20F4F6ED"/>
  <w16cid:commentId w16cid:paraId="7B56836B" w16cid:durableId="20F4F6F2"/>
  <w16cid:commentId w16cid:paraId="3B020A0E" w16cid:durableId="20F4F6F7"/>
  <w16cid:commentId w16cid:paraId="05C11A02" w16cid:durableId="20F4F700"/>
  <w16cid:commentId w16cid:paraId="3AD33BDA" w16cid:durableId="20F4F788"/>
  <w16cid:commentId w16cid:paraId="12941178" w16cid:durableId="20F4F77E"/>
  <w16cid:commentId w16cid:paraId="316FF466" w16cid:durableId="20F4F79F"/>
  <w16cid:commentId w16cid:paraId="2F79BA67" w16cid:durableId="20F4F7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E65E" w14:textId="77777777" w:rsidR="00867F5B" w:rsidRDefault="00867F5B">
      <w:r>
        <w:separator/>
      </w:r>
    </w:p>
  </w:endnote>
  <w:endnote w:type="continuationSeparator" w:id="0">
    <w:p w14:paraId="2D820237" w14:textId="77777777" w:rsidR="00867F5B" w:rsidRDefault="0086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924C3" w14:textId="77777777" w:rsidR="00867F5B" w:rsidRDefault="00867F5B">
      <w:r>
        <w:separator/>
      </w:r>
    </w:p>
  </w:footnote>
  <w:footnote w:type="continuationSeparator" w:id="0">
    <w:p w14:paraId="4DB808C1" w14:textId="77777777" w:rsidR="00867F5B" w:rsidRDefault="0086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355D" w14:textId="76635420" w:rsidR="006F331C" w:rsidRDefault="006F331C" w:rsidP="006F331C">
    <w:pPr>
      <w:pStyle w:val="Header"/>
      <w:jc w:val="center"/>
    </w:pPr>
    <w:r w:rsidRPr="002D0EBC">
      <w:rPr>
        <w:i/>
        <w:iCs/>
        <w:sz w:val="22"/>
        <w:szCs w:val="22"/>
      </w:rPr>
      <w:t xml:space="preserve">Australian Citizenship Amendment </w:t>
    </w:r>
    <w:r w:rsidR="001E4298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>No. 71,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5"/>
    <w:rsid w:val="000A01F1"/>
    <w:rsid w:val="001E4298"/>
    <w:rsid w:val="00281E67"/>
    <w:rsid w:val="00437355"/>
    <w:rsid w:val="00510138"/>
    <w:rsid w:val="00522A0B"/>
    <w:rsid w:val="00545BE1"/>
    <w:rsid w:val="006F331C"/>
    <w:rsid w:val="00867F5B"/>
    <w:rsid w:val="009F099C"/>
    <w:rsid w:val="00A95C91"/>
    <w:rsid w:val="00AE30C4"/>
    <w:rsid w:val="00B36217"/>
    <w:rsid w:val="00B421ED"/>
    <w:rsid w:val="00B638A4"/>
    <w:rsid w:val="00DC20DB"/>
    <w:rsid w:val="00E2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42A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1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101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13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10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01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42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1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101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13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10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01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4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2019-08-06T21:09:00Z</dcterms:created>
  <dcterms:modified xsi:type="dcterms:W3CDTF">2019-10-29T00:19:00Z</dcterms:modified>
</cp:coreProperties>
</file>