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B0D5C" w14:textId="77777777" w:rsidR="00F34FAE" w:rsidRPr="00846303" w:rsidRDefault="004E321B" w:rsidP="00112320">
      <w:pPr>
        <w:autoSpaceDE w:val="0"/>
        <w:autoSpaceDN w:val="0"/>
        <w:adjustRightInd w:val="0"/>
        <w:spacing w:before="120"/>
        <w:jc w:val="center"/>
        <w:rPr>
          <w:sz w:val="22"/>
          <w:szCs w:val="22"/>
        </w:rPr>
      </w:pPr>
      <w:r>
        <w:rPr>
          <w:noProof/>
          <w:lang w:val="en-AU" w:eastAsia="en-AU"/>
        </w:rPr>
        <w:drawing>
          <wp:inline distT="0" distB="0" distL="0" distR="0" wp14:anchorId="7F915D81" wp14:editId="06BD2078">
            <wp:extent cx="1382395" cy="10242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583C4FAC" w14:textId="77777777" w:rsidR="00F34FAE" w:rsidRPr="00112320" w:rsidRDefault="00F34FAE" w:rsidP="00112320">
      <w:pPr>
        <w:autoSpaceDE w:val="0"/>
        <w:autoSpaceDN w:val="0"/>
        <w:adjustRightInd w:val="0"/>
        <w:spacing w:before="720"/>
        <w:jc w:val="center"/>
        <w:rPr>
          <w:sz w:val="36"/>
          <w:szCs w:val="22"/>
        </w:rPr>
      </w:pPr>
      <w:r w:rsidRPr="00112320">
        <w:rPr>
          <w:b/>
          <w:bCs/>
          <w:sz w:val="36"/>
          <w:szCs w:val="22"/>
        </w:rPr>
        <w:t>Maritime Legislation Amendment</w:t>
      </w:r>
      <w:r w:rsidR="00112320">
        <w:rPr>
          <w:b/>
          <w:bCs/>
          <w:sz w:val="36"/>
          <w:szCs w:val="22"/>
        </w:rPr>
        <w:br/>
      </w:r>
      <w:r w:rsidRPr="00112320">
        <w:rPr>
          <w:b/>
          <w:bCs/>
          <w:sz w:val="36"/>
          <w:szCs w:val="22"/>
        </w:rPr>
        <w:t>Act 1994</w:t>
      </w:r>
    </w:p>
    <w:p w14:paraId="1CC95DBE" w14:textId="7A0F3D24" w:rsidR="00112320" w:rsidRPr="003322A7" w:rsidRDefault="00F34FAE" w:rsidP="00112320">
      <w:pPr>
        <w:autoSpaceDE w:val="0"/>
        <w:autoSpaceDN w:val="0"/>
        <w:adjustRightInd w:val="0"/>
        <w:spacing w:before="720"/>
        <w:jc w:val="center"/>
        <w:rPr>
          <w:b/>
          <w:bCs/>
          <w:szCs w:val="22"/>
        </w:rPr>
      </w:pPr>
      <w:r w:rsidRPr="003322A7">
        <w:rPr>
          <w:b/>
          <w:bCs/>
          <w:szCs w:val="22"/>
        </w:rPr>
        <w:t>No. 20 of 1994</w:t>
      </w:r>
    </w:p>
    <w:p w14:paraId="741DF6D8" w14:textId="77777777" w:rsidR="00F34FAE" w:rsidRPr="00112320" w:rsidRDefault="00F34FAE" w:rsidP="00112320">
      <w:pPr>
        <w:autoSpaceDE w:val="0"/>
        <w:autoSpaceDN w:val="0"/>
        <w:adjustRightInd w:val="0"/>
        <w:spacing w:before="720"/>
        <w:jc w:val="center"/>
        <w:rPr>
          <w:sz w:val="22"/>
          <w:szCs w:val="22"/>
        </w:rPr>
      </w:pPr>
      <w:r w:rsidRPr="00112320">
        <w:rPr>
          <w:b/>
          <w:bCs/>
          <w:sz w:val="22"/>
          <w:szCs w:val="22"/>
        </w:rPr>
        <w:t>TABLE OF PROVISIONS</w:t>
      </w:r>
    </w:p>
    <w:p w14:paraId="3C93BED8"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t>PART 1—PRELIMINARY</w:t>
      </w:r>
    </w:p>
    <w:p w14:paraId="0B0D4069" w14:textId="77777777" w:rsidR="00F34FAE" w:rsidRPr="00846303" w:rsidRDefault="00F34FAE" w:rsidP="00F34FAE">
      <w:pPr>
        <w:autoSpaceDE w:val="0"/>
        <w:autoSpaceDN w:val="0"/>
        <w:adjustRightInd w:val="0"/>
        <w:spacing w:before="120"/>
        <w:jc w:val="both"/>
        <w:rPr>
          <w:sz w:val="22"/>
          <w:szCs w:val="22"/>
        </w:rPr>
      </w:pPr>
      <w:r w:rsidRPr="00846303">
        <w:rPr>
          <w:sz w:val="22"/>
          <w:szCs w:val="22"/>
        </w:rPr>
        <w:t>Section</w:t>
      </w:r>
    </w:p>
    <w:p w14:paraId="166CAAC1" w14:textId="77777777" w:rsidR="00F34FAE" w:rsidRPr="00846303" w:rsidRDefault="00F34FAE" w:rsidP="00F34FAE">
      <w:pPr>
        <w:tabs>
          <w:tab w:val="left" w:pos="859"/>
        </w:tabs>
        <w:autoSpaceDE w:val="0"/>
        <w:autoSpaceDN w:val="0"/>
        <w:adjustRightInd w:val="0"/>
        <w:spacing w:before="120"/>
        <w:ind w:left="235"/>
        <w:jc w:val="both"/>
        <w:rPr>
          <w:sz w:val="22"/>
          <w:szCs w:val="22"/>
        </w:rPr>
      </w:pPr>
      <w:r w:rsidRPr="00846303">
        <w:rPr>
          <w:sz w:val="22"/>
          <w:szCs w:val="22"/>
        </w:rPr>
        <w:t>1.</w:t>
      </w:r>
      <w:r>
        <w:rPr>
          <w:sz w:val="22"/>
          <w:szCs w:val="22"/>
        </w:rPr>
        <w:tab/>
      </w:r>
      <w:r w:rsidRPr="00846303">
        <w:rPr>
          <w:sz w:val="22"/>
          <w:szCs w:val="22"/>
        </w:rPr>
        <w:t>Short title</w:t>
      </w:r>
    </w:p>
    <w:p w14:paraId="61DF60D7" w14:textId="35A996F9" w:rsidR="00F34FAE" w:rsidRPr="00846303" w:rsidRDefault="00F34FAE" w:rsidP="003322A7">
      <w:pPr>
        <w:tabs>
          <w:tab w:val="left" w:pos="859"/>
        </w:tabs>
        <w:autoSpaceDE w:val="0"/>
        <w:autoSpaceDN w:val="0"/>
        <w:adjustRightInd w:val="0"/>
        <w:ind w:left="235"/>
        <w:jc w:val="both"/>
        <w:rPr>
          <w:sz w:val="22"/>
          <w:szCs w:val="22"/>
        </w:rPr>
      </w:pPr>
      <w:r w:rsidRPr="00846303">
        <w:rPr>
          <w:sz w:val="22"/>
          <w:szCs w:val="22"/>
        </w:rPr>
        <w:t>2.</w:t>
      </w:r>
      <w:r>
        <w:rPr>
          <w:sz w:val="22"/>
          <w:szCs w:val="22"/>
        </w:rPr>
        <w:tab/>
      </w:r>
      <w:r w:rsidRPr="00846303">
        <w:rPr>
          <w:sz w:val="22"/>
          <w:szCs w:val="22"/>
        </w:rPr>
        <w:t>Commencement</w:t>
      </w:r>
    </w:p>
    <w:p w14:paraId="5192F0D2"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t>PART 2—AMENDMENT OF THE SEAS AND SUBMERGED LANDS</w:t>
      </w:r>
      <w:r w:rsidR="00112320">
        <w:rPr>
          <w:sz w:val="22"/>
          <w:szCs w:val="22"/>
        </w:rPr>
        <w:br/>
      </w:r>
      <w:r w:rsidRPr="00846303">
        <w:rPr>
          <w:sz w:val="22"/>
          <w:szCs w:val="22"/>
        </w:rPr>
        <w:t>ACT 1973</w:t>
      </w:r>
    </w:p>
    <w:p w14:paraId="0D2D8487" w14:textId="77777777" w:rsidR="00F34FAE" w:rsidRPr="00846303" w:rsidRDefault="00F34FAE" w:rsidP="00F34FAE">
      <w:pPr>
        <w:tabs>
          <w:tab w:val="left" w:pos="859"/>
        </w:tabs>
        <w:autoSpaceDE w:val="0"/>
        <w:autoSpaceDN w:val="0"/>
        <w:adjustRightInd w:val="0"/>
        <w:spacing w:before="120"/>
        <w:ind w:left="235"/>
        <w:jc w:val="both"/>
        <w:rPr>
          <w:sz w:val="22"/>
          <w:szCs w:val="22"/>
        </w:rPr>
      </w:pPr>
      <w:r w:rsidRPr="00846303">
        <w:rPr>
          <w:sz w:val="22"/>
          <w:szCs w:val="22"/>
        </w:rPr>
        <w:t>3.</w:t>
      </w:r>
      <w:r>
        <w:rPr>
          <w:sz w:val="22"/>
          <w:szCs w:val="22"/>
        </w:rPr>
        <w:tab/>
      </w:r>
      <w:r w:rsidRPr="00846303">
        <w:rPr>
          <w:sz w:val="22"/>
          <w:szCs w:val="22"/>
        </w:rPr>
        <w:t>Principal Act</w:t>
      </w:r>
    </w:p>
    <w:p w14:paraId="2641F986" w14:textId="77777777" w:rsidR="00F34FAE" w:rsidRPr="00846303" w:rsidRDefault="00F34FAE" w:rsidP="003322A7">
      <w:pPr>
        <w:tabs>
          <w:tab w:val="left" w:pos="859"/>
        </w:tabs>
        <w:autoSpaceDE w:val="0"/>
        <w:autoSpaceDN w:val="0"/>
        <w:adjustRightInd w:val="0"/>
        <w:ind w:left="235"/>
        <w:jc w:val="both"/>
        <w:rPr>
          <w:sz w:val="22"/>
          <w:szCs w:val="22"/>
        </w:rPr>
      </w:pPr>
      <w:r w:rsidRPr="00846303">
        <w:rPr>
          <w:sz w:val="22"/>
          <w:szCs w:val="22"/>
        </w:rPr>
        <w:t>4.</w:t>
      </w:r>
      <w:r>
        <w:rPr>
          <w:sz w:val="22"/>
          <w:szCs w:val="22"/>
        </w:rPr>
        <w:tab/>
      </w:r>
      <w:r w:rsidRPr="00846303">
        <w:rPr>
          <w:sz w:val="22"/>
          <w:szCs w:val="22"/>
        </w:rPr>
        <w:t>Long title</w:t>
      </w:r>
    </w:p>
    <w:p w14:paraId="4C0E5249" w14:textId="77777777" w:rsidR="00F34FAE" w:rsidRPr="00846303" w:rsidRDefault="00F34FAE" w:rsidP="003322A7">
      <w:pPr>
        <w:tabs>
          <w:tab w:val="left" w:pos="859"/>
        </w:tabs>
        <w:autoSpaceDE w:val="0"/>
        <w:autoSpaceDN w:val="0"/>
        <w:adjustRightInd w:val="0"/>
        <w:ind w:left="235"/>
        <w:jc w:val="both"/>
        <w:rPr>
          <w:sz w:val="22"/>
          <w:szCs w:val="22"/>
        </w:rPr>
      </w:pPr>
      <w:r w:rsidRPr="00846303">
        <w:rPr>
          <w:sz w:val="22"/>
          <w:szCs w:val="22"/>
        </w:rPr>
        <w:t>5.</w:t>
      </w:r>
      <w:r>
        <w:rPr>
          <w:sz w:val="22"/>
          <w:szCs w:val="22"/>
        </w:rPr>
        <w:tab/>
      </w:r>
      <w:r w:rsidRPr="00846303">
        <w:rPr>
          <w:sz w:val="22"/>
          <w:szCs w:val="22"/>
        </w:rPr>
        <w:t>Preamble</w:t>
      </w:r>
    </w:p>
    <w:p w14:paraId="5C7794BB" w14:textId="77777777" w:rsidR="00F34FAE" w:rsidRPr="00846303" w:rsidRDefault="00F34FAE" w:rsidP="003322A7">
      <w:pPr>
        <w:tabs>
          <w:tab w:val="left" w:pos="859"/>
        </w:tabs>
        <w:autoSpaceDE w:val="0"/>
        <w:autoSpaceDN w:val="0"/>
        <w:adjustRightInd w:val="0"/>
        <w:ind w:left="235"/>
        <w:jc w:val="both"/>
        <w:rPr>
          <w:sz w:val="22"/>
          <w:szCs w:val="22"/>
        </w:rPr>
      </w:pPr>
      <w:r w:rsidRPr="00846303">
        <w:rPr>
          <w:sz w:val="22"/>
          <w:szCs w:val="22"/>
        </w:rPr>
        <w:t>6.</w:t>
      </w:r>
      <w:r>
        <w:rPr>
          <w:sz w:val="22"/>
          <w:szCs w:val="22"/>
        </w:rPr>
        <w:tab/>
      </w:r>
      <w:r w:rsidRPr="00846303">
        <w:rPr>
          <w:sz w:val="22"/>
          <w:szCs w:val="22"/>
        </w:rPr>
        <w:t>Interpretation</w:t>
      </w:r>
    </w:p>
    <w:p w14:paraId="7291BE72" w14:textId="77777777" w:rsidR="00F34FAE" w:rsidRPr="00846303" w:rsidRDefault="00F34FAE" w:rsidP="003322A7">
      <w:pPr>
        <w:tabs>
          <w:tab w:val="left" w:pos="859"/>
        </w:tabs>
        <w:autoSpaceDE w:val="0"/>
        <w:autoSpaceDN w:val="0"/>
        <w:adjustRightInd w:val="0"/>
        <w:ind w:left="235"/>
        <w:jc w:val="both"/>
        <w:rPr>
          <w:sz w:val="22"/>
          <w:szCs w:val="22"/>
        </w:rPr>
      </w:pPr>
      <w:r w:rsidRPr="00846303">
        <w:rPr>
          <w:sz w:val="22"/>
          <w:szCs w:val="22"/>
        </w:rPr>
        <w:t>7.</w:t>
      </w:r>
      <w:r>
        <w:rPr>
          <w:sz w:val="22"/>
          <w:szCs w:val="22"/>
        </w:rPr>
        <w:tab/>
      </w:r>
      <w:r w:rsidRPr="00846303">
        <w:rPr>
          <w:sz w:val="22"/>
          <w:szCs w:val="22"/>
        </w:rPr>
        <w:t>Extension to Territories</w:t>
      </w:r>
    </w:p>
    <w:p w14:paraId="5C44068F" w14:textId="77777777" w:rsidR="00F34FAE" w:rsidRPr="00846303" w:rsidRDefault="00F34FAE" w:rsidP="003322A7">
      <w:pPr>
        <w:tabs>
          <w:tab w:val="left" w:pos="859"/>
        </w:tabs>
        <w:autoSpaceDE w:val="0"/>
        <w:autoSpaceDN w:val="0"/>
        <w:adjustRightInd w:val="0"/>
        <w:ind w:left="235"/>
        <w:jc w:val="both"/>
        <w:rPr>
          <w:sz w:val="22"/>
          <w:szCs w:val="22"/>
        </w:rPr>
      </w:pPr>
      <w:r w:rsidRPr="00846303">
        <w:rPr>
          <w:sz w:val="22"/>
          <w:szCs w:val="22"/>
        </w:rPr>
        <w:t>8.</w:t>
      </w:r>
      <w:r>
        <w:rPr>
          <w:sz w:val="22"/>
          <w:szCs w:val="22"/>
        </w:rPr>
        <w:tab/>
      </w:r>
      <w:r w:rsidRPr="00846303">
        <w:rPr>
          <w:sz w:val="22"/>
          <w:szCs w:val="22"/>
        </w:rPr>
        <w:t>Heading to Part II</w:t>
      </w:r>
    </w:p>
    <w:p w14:paraId="38BC9290" w14:textId="77777777" w:rsidR="00F34FAE" w:rsidRPr="00846303" w:rsidRDefault="00F34FAE" w:rsidP="003322A7">
      <w:pPr>
        <w:tabs>
          <w:tab w:val="left" w:pos="859"/>
        </w:tabs>
        <w:autoSpaceDE w:val="0"/>
        <w:autoSpaceDN w:val="0"/>
        <w:adjustRightInd w:val="0"/>
        <w:ind w:left="235"/>
        <w:jc w:val="both"/>
        <w:rPr>
          <w:sz w:val="22"/>
          <w:szCs w:val="22"/>
        </w:rPr>
      </w:pPr>
      <w:r w:rsidRPr="00846303">
        <w:rPr>
          <w:sz w:val="22"/>
          <w:szCs w:val="22"/>
        </w:rPr>
        <w:t>9.</w:t>
      </w:r>
      <w:r>
        <w:rPr>
          <w:sz w:val="22"/>
          <w:szCs w:val="22"/>
        </w:rPr>
        <w:tab/>
      </w:r>
      <w:r w:rsidRPr="00846303">
        <w:rPr>
          <w:sz w:val="22"/>
          <w:szCs w:val="22"/>
        </w:rPr>
        <w:t>Limits of territorial sea</w:t>
      </w:r>
    </w:p>
    <w:p w14:paraId="354F6665" w14:textId="4611A2E7" w:rsidR="00F34FAE" w:rsidRPr="00846303" w:rsidRDefault="00F34FAE" w:rsidP="003322A7">
      <w:pPr>
        <w:tabs>
          <w:tab w:val="left" w:pos="859"/>
        </w:tabs>
        <w:autoSpaceDE w:val="0"/>
        <w:autoSpaceDN w:val="0"/>
        <w:adjustRightInd w:val="0"/>
        <w:ind w:left="144"/>
        <w:jc w:val="both"/>
        <w:rPr>
          <w:sz w:val="22"/>
          <w:szCs w:val="22"/>
        </w:rPr>
      </w:pPr>
      <w:r w:rsidRPr="00846303">
        <w:rPr>
          <w:sz w:val="22"/>
          <w:szCs w:val="22"/>
        </w:rPr>
        <w:t>10.</w:t>
      </w:r>
      <w:r>
        <w:rPr>
          <w:sz w:val="22"/>
          <w:szCs w:val="22"/>
        </w:rPr>
        <w:tab/>
      </w:r>
      <w:r w:rsidRPr="00846303">
        <w:rPr>
          <w:sz w:val="22"/>
          <w:szCs w:val="22"/>
        </w:rPr>
        <w:t>Insertion of new Division:</w:t>
      </w:r>
    </w:p>
    <w:p w14:paraId="4218007E"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Division 1A</w:t>
      </w:r>
      <w:r w:rsidRPr="00846303">
        <w:rPr>
          <w:sz w:val="22"/>
          <w:szCs w:val="22"/>
        </w:rPr>
        <w:t>—</w:t>
      </w:r>
      <w:r w:rsidRPr="00846303">
        <w:rPr>
          <w:i/>
          <w:iCs/>
          <w:sz w:val="22"/>
          <w:szCs w:val="22"/>
        </w:rPr>
        <w:t>The Exclusive Economic Zone</w:t>
      </w:r>
    </w:p>
    <w:p w14:paraId="2DD7A669" w14:textId="77777777" w:rsidR="00F34FAE" w:rsidRPr="00846303" w:rsidRDefault="00F34FAE" w:rsidP="00112320">
      <w:pPr>
        <w:autoSpaceDE w:val="0"/>
        <w:autoSpaceDN w:val="0"/>
        <w:adjustRightInd w:val="0"/>
        <w:spacing w:before="120"/>
        <w:ind w:left="1186"/>
        <w:jc w:val="both"/>
        <w:rPr>
          <w:sz w:val="22"/>
          <w:szCs w:val="22"/>
        </w:rPr>
      </w:pPr>
      <w:r w:rsidRPr="00846303">
        <w:rPr>
          <w:sz w:val="22"/>
          <w:szCs w:val="22"/>
        </w:rPr>
        <w:t>10A.</w:t>
      </w:r>
      <w:r w:rsidR="00112320">
        <w:rPr>
          <w:sz w:val="22"/>
          <w:szCs w:val="22"/>
        </w:rPr>
        <w:tab/>
      </w:r>
      <w:r w:rsidRPr="00846303">
        <w:rPr>
          <w:sz w:val="22"/>
          <w:szCs w:val="22"/>
        </w:rPr>
        <w:t>Sovereign rights in respect of exclusive economic zone</w:t>
      </w:r>
    </w:p>
    <w:p w14:paraId="4517CC4E" w14:textId="77777777" w:rsidR="00F34FAE" w:rsidRPr="00846303" w:rsidRDefault="00F34FAE" w:rsidP="003322A7">
      <w:pPr>
        <w:autoSpaceDE w:val="0"/>
        <w:autoSpaceDN w:val="0"/>
        <w:adjustRightInd w:val="0"/>
        <w:ind w:left="1186"/>
        <w:jc w:val="both"/>
        <w:rPr>
          <w:sz w:val="22"/>
          <w:szCs w:val="22"/>
        </w:rPr>
      </w:pPr>
      <w:r w:rsidRPr="00846303">
        <w:rPr>
          <w:sz w:val="22"/>
          <w:szCs w:val="22"/>
        </w:rPr>
        <w:t>10B.</w:t>
      </w:r>
      <w:r w:rsidR="00112320">
        <w:rPr>
          <w:sz w:val="22"/>
          <w:szCs w:val="22"/>
        </w:rPr>
        <w:tab/>
      </w:r>
      <w:r w:rsidRPr="00846303">
        <w:rPr>
          <w:sz w:val="22"/>
          <w:szCs w:val="22"/>
        </w:rPr>
        <w:t>Limits of exclusive economic zone</w:t>
      </w:r>
    </w:p>
    <w:p w14:paraId="3D05B516" w14:textId="77777777" w:rsidR="00F34FAE" w:rsidRPr="00846303" w:rsidRDefault="00F34FAE" w:rsidP="003322A7">
      <w:pPr>
        <w:autoSpaceDE w:val="0"/>
        <w:autoSpaceDN w:val="0"/>
        <w:adjustRightInd w:val="0"/>
        <w:ind w:left="1186"/>
        <w:jc w:val="both"/>
        <w:rPr>
          <w:sz w:val="22"/>
          <w:szCs w:val="22"/>
        </w:rPr>
      </w:pPr>
      <w:r w:rsidRPr="00846303">
        <w:rPr>
          <w:sz w:val="22"/>
          <w:szCs w:val="22"/>
        </w:rPr>
        <w:t>10C.</w:t>
      </w:r>
      <w:r w:rsidR="00112320">
        <w:rPr>
          <w:sz w:val="22"/>
          <w:szCs w:val="22"/>
        </w:rPr>
        <w:tab/>
      </w:r>
      <w:r w:rsidRPr="00846303">
        <w:rPr>
          <w:sz w:val="22"/>
          <w:szCs w:val="22"/>
        </w:rPr>
        <w:t>Charts of limits of exclusive economic zone</w:t>
      </w:r>
    </w:p>
    <w:p w14:paraId="1F00E449" w14:textId="2DA34698" w:rsidR="00F34FAE" w:rsidRPr="00846303" w:rsidRDefault="00F34FAE" w:rsidP="003322A7">
      <w:pPr>
        <w:tabs>
          <w:tab w:val="left" w:pos="859"/>
        </w:tabs>
        <w:autoSpaceDE w:val="0"/>
        <w:autoSpaceDN w:val="0"/>
        <w:adjustRightInd w:val="0"/>
        <w:ind w:left="144"/>
        <w:jc w:val="both"/>
        <w:rPr>
          <w:sz w:val="22"/>
          <w:szCs w:val="22"/>
        </w:rPr>
      </w:pPr>
      <w:r w:rsidRPr="00846303">
        <w:rPr>
          <w:sz w:val="22"/>
          <w:szCs w:val="22"/>
        </w:rPr>
        <w:t>11.</w:t>
      </w:r>
      <w:r>
        <w:rPr>
          <w:sz w:val="22"/>
          <w:szCs w:val="22"/>
        </w:rPr>
        <w:tab/>
      </w:r>
      <w:r w:rsidRPr="00846303">
        <w:rPr>
          <w:sz w:val="22"/>
          <w:szCs w:val="22"/>
        </w:rPr>
        <w:t>Limits of continental shelf</w:t>
      </w:r>
    </w:p>
    <w:p w14:paraId="00428F74" w14:textId="77777777" w:rsidR="004E321B" w:rsidRDefault="004E321B" w:rsidP="00112320">
      <w:pPr>
        <w:autoSpaceDE w:val="0"/>
        <w:autoSpaceDN w:val="0"/>
        <w:adjustRightInd w:val="0"/>
        <w:spacing w:before="120"/>
        <w:jc w:val="center"/>
        <w:rPr>
          <w:sz w:val="22"/>
          <w:szCs w:val="22"/>
        </w:rPr>
        <w:sectPr w:rsidR="004E321B" w:rsidSect="004E321B">
          <w:headerReference w:type="default" r:id="rId9"/>
          <w:pgSz w:w="12240" w:h="15840"/>
          <w:pgMar w:top="1440" w:right="1440" w:bottom="1440" w:left="1440" w:header="720" w:footer="720" w:gutter="0"/>
          <w:cols w:space="720"/>
          <w:titlePg/>
          <w:docGrid w:linePitch="360"/>
        </w:sectPr>
      </w:pPr>
    </w:p>
    <w:p w14:paraId="1485FAD5"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72F47EDD" w14:textId="77777777" w:rsidR="00F34FAE" w:rsidRPr="00846303" w:rsidRDefault="00F34FAE" w:rsidP="00F34FAE">
      <w:pPr>
        <w:autoSpaceDE w:val="0"/>
        <w:autoSpaceDN w:val="0"/>
        <w:adjustRightInd w:val="0"/>
        <w:spacing w:before="120"/>
        <w:jc w:val="both"/>
        <w:rPr>
          <w:sz w:val="22"/>
          <w:szCs w:val="22"/>
        </w:rPr>
      </w:pPr>
      <w:r w:rsidRPr="00846303">
        <w:rPr>
          <w:sz w:val="22"/>
          <w:szCs w:val="22"/>
        </w:rPr>
        <w:t>Section</w:t>
      </w:r>
    </w:p>
    <w:p w14:paraId="28B3E96A" w14:textId="77777777" w:rsidR="00F34FAE" w:rsidRPr="00846303" w:rsidRDefault="00F34FAE" w:rsidP="00112320">
      <w:pPr>
        <w:tabs>
          <w:tab w:val="left" w:pos="859"/>
        </w:tabs>
        <w:autoSpaceDE w:val="0"/>
        <w:autoSpaceDN w:val="0"/>
        <w:adjustRightInd w:val="0"/>
        <w:spacing w:before="120"/>
        <w:ind w:left="144"/>
        <w:jc w:val="both"/>
        <w:rPr>
          <w:sz w:val="22"/>
          <w:szCs w:val="22"/>
        </w:rPr>
      </w:pPr>
      <w:r w:rsidRPr="00846303">
        <w:rPr>
          <w:sz w:val="22"/>
          <w:szCs w:val="22"/>
        </w:rPr>
        <w:t>12.</w:t>
      </w:r>
      <w:r>
        <w:rPr>
          <w:sz w:val="22"/>
          <w:szCs w:val="22"/>
        </w:rPr>
        <w:tab/>
      </w:r>
      <w:r w:rsidRPr="00846303">
        <w:rPr>
          <w:sz w:val="22"/>
          <w:szCs w:val="22"/>
        </w:rPr>
        <w:t>Insertion of new Division:</w:t>
      </w:r>
    </w:p>
    <w:p w14:paraId="190E609A"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Division 2A</w:t>
      </w:r>
      <w:r w:rsidRPr="00846303">
        <w:rPr>
          <w:sz w:val="22"/>
          <w:szCs w:val="22"/>
        </w:rPr>
        <w:t>—</w:t>
      </w:r>
      <w:r w:rsidRPr="00846303">
        <w:rPr>
          <w:i/>
          <w:iCs/>
          <w:sz w:val="22"/>
          <w:szCs w:val="22"/>
        </w:rPr>
        <w:t>The Contiguous Zone</w:t>
      </w:r>
    </w:p>
    <w:p w14:paraId="579CA64C" w14:textId="77777777" w:rsidR="00F34FAE" w:rsidRPr="00846303" w:rsidRDefault="00F34FAE" w:rsidP="00112320">
      <w:pPr>
        <w:autoSpaceDE w:val="0"/>
        <w:autoSpaceDN w:val="0"/>
        <w:adjustRightInd w:val="0"/>
        <w:spacing w:before="120"/>
        <w:ind w:left="1186"/>
        <w:jc w:val="both"/>
        <w:rPr>
          <w:sz w:val="22"/>
          <w:szCs w:val="22"/>
        </w:rPr>
      </w:pPr>
      <w:r w:rsidRPr="00846303">
        <w:rPr>
          <w:sz w:val="22"/>
          <w:szCs w:val="22"/>
        </w:rPr>
        <w:t>13A.</w:t>
      </w:r>
      <w:r w:rsidR="00112320">
        <w:rPr>
          <w:sz w:val="22"/>
          <w:szCs w:val="22"/>
        </w:rPr>
        <w:tab/>
      </w:r>
      <w:r w:rsidRPr="00846303">
        <w:rPr>
          <w:sz w:val="22"/>
          <w:szCs w:val="22"/>
        </w:rPr>
        <w:t>Rights of control in respect of contiguous zone</w:t>
      </w:r>
    </w:p>
    <w:p w14:paraId="2FA48DD9" w14:textId="77777777" w:rsidR="00F34FAE" w:rsidRPr="00846303" w:rsidRDefault="00F34FAE" w:rsidP="003322A7">
      <w:pPr>
        <w:autoSpaceDE w:val="0"/>
        <w:autoSpaceDN w:val="0"/>
        <w:adjustRightInd w:val="0"/>
        <w:ind w:left="1186"/>
        <w:jc w:val="both"/>
        <w:rPr>
          <w:sz w:val="22"/>
          <w:szCs w:val="22"/>
        </w:rPr>
      </w:pPr>
      <w:r w:rsidRPr="00846303">
        <w:rPr>
          <w:sz w:val="22"/>
          <w:szCs w:val="22"/>
        </w:rPr>
        <w:t>13B.</w:t>
      </w:r>
      <w:r w:rsidR="00112320">
        <w:rPr>
          <w:sz w:val="22"/>
          <w:szCs w:val="22"/>
        </w:rPr>
        <w:tab/>
      </w:r>
      <w:r w:rsidRPr="00846303">
        <w:rPr>
          <w:sz w:val="22"/>
          <w:szCs w:val="22"/>
        </w:rPr>
        <w:t>Limits of contiguous zone</w:t>
      </w:r>
    </w:p>
    <w:p w14:paraId="56E2884F" w14:textId="77777777" w:rsidR="00F34FAE" w:rsidRPr="00846303" w:rsidRDefault="00F34FAE" w:rsidP="003322A7">
      <w:pPr>
        <w:autoSpaceDE w:val="0"/>
        <w:autoSpaceDN w:val="0"/>
        <w:adjustRightInd w:val="0"/>
        <w:ind w:left="1181"/>
        <w:jc w:val="both"/>
        <w:rPr>
          <w:sz w:val="22"/>
          <w:szCs w:val="22"/>
        </w:rPr>
      </w:pPr>
      <w:r w:rsidRPr="00846303">
        <w:rPr>
          <w:sz w:val="22"/>
          <w:szCs w:val="22"/>
        </w:rPr>
        <w:t>13C.</w:t>
      </w:r>
      <w:r w:rsidR="00112320">
        <w:rPr>
          <w:sz w:val="22"/>
          <w:szCs w:val="22"/>
        </w:rPr>
        <w:tab/>
      </w:r>
      <w:r w:rsidRPr="00846303">
        <w:rPr>
          <w:sz w:val="22"/>
          <w:szCs w:val="22"/>
        </w:rPr>
        <w:t>Charts of limits of contiguous zone</w:t>
      </w:r>
    </w:p>
    <w:p w14:paraId="4B942DAB" w14:textId="77777777" w:rsidR="00F34FAE" w:rsidRPr="00846303" w:rsidRDefault="00F34FAE" w:rsidP="003322A7">
      <w:pPr>
        <w:tabs>
          <w:tab w:val="left" w:pos="859"/>
        </w:tabs>
        <w:autoSpaceDE w:val="0"/>
        <w:autoSpaceDN w:val="0"/>
        <w:adjustRightInd w:val="0"/>
        <w:ind w:left="144"/>
        <w:jc w:val="both"/>
        <w:rPr>
          <w:sz w:val="22"/>
          <w:szCs w:val="22"/>
        </w:rPr>
      </w:pPr>
      <w:r w:rsidRPr="00846303">
        <w:rPr>
          <w:sz w:val="22"/>
          <w:szCs w:val="22"/>
        </w:rPr>
        <w:t>13.</w:t>
      </w:r>
      <w:r>
        <w:rPr>
          <w:sz w:val="22"/>
          <w:szCs w:val="22"/>
        </w:rPr>
        <w:tab/>
      </w:r>
      <w:r w:rsidRPr="00846303">
        <w:rPr>
          <w:sz w:val="22"/>
          <w:szCs w:val="22"/>
        </w:rPr>
        <w:t>Repeal of Schedules 1 and 2 and substitution of new Schedule</w:t>
      </w:r>
    </w:p>
    <w:p w14:paraId="0EA8D357" w14:textId="5BFA26CC" w:rsidR="00F34FAE" w:rsidRPr="00846303" w:rsidRDefault="00F34FAE" w:rsidP="003322A7">
      <w:pPr>
        <w:tabs>
          <w:tab w:val="left" w:pos="859"/>
        </w:tabs>
        <w:autoSpaceDE w:val="0"/>
        <w:autoSpaceDN w:val="0"/>
        <w:adjustRightInd w:val="0"/>
        <w:ind w:left="144"/>
        <w:jc w:val="both"/>
        <w:rPr>
          <w:sz w:val="22"/>
          <w:szCs w:val="22"/>
        </w:rPr>
      </w:pPr>
      <w:r w:rsidRPr="00846303">
        <w:rPr>
          <w:sz w:val="22"/>
          <w:szCs w:val="22"/>
        </w:rPr>
        <w:t>14.</w:t>
      </w:r>
      <w:r>
        <w:rPr>
          <w:sz w:val="22"/>
          <w:szCs w:val="22"/>
        </w:rPr>
        <w:tab/>
      </w:r>
      <w:r w:rsidRPr="00846303">
        <w:rPr>
          <w:sz w:val="22"/>
          <w:szCs w:val="22"/>
        </w:rPr>
        <w:t>Transitional: Proclamations to remain in force</w:t>
      </w:r>
    </w:p>
    <w:p w14:paraId="7DC05864"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t>PART 3—AMENDMENT OF OTHER LEGISLATION</w:t>
      </w:r>
    </w:p>
    <w:p w14:paraId="570BDF79" w14:textId="77777777" w:rsidR="00F34FAE" w:rsidRPr="00846303" w:rsidRDefault="00F34FAE" w:rsidP="00112320">
      <w:pPr>
        <w:tabs>
          <w:tab w:val="left" w:pos="859"/>
        </w:tabs>
        <w:autoSpaceDE w:val="0"/>
        <w:autoSpaceDN w:val="0"/>
        <w:adjustRightInd w:val="0"/>
        <w:spacing w:before="120"/>
        <w:ind w:left="144"/>
        <w:jc w:val="both"/>
        <w:rPr>
          <w:sz w:val="22"/>
          <w:szCs w:val="22"/>
        </w:rPr>
      </w:pPr>
      <w:r w:rsidRPr="00846303">
        <w:rPr>
          <w:sz w:val="22"/>
          <w:szCs w:val="22"/>
        </w:rPr>
        <w:t>15.</w:t>
      </w:r>
      <w:r>
        <w:rPr>
          <w:sz w:val="22"/>
          <w:szCs w:val="22"/>
        </w:rPr>
        <w:tab/>
      </w:r>
      <w:r w:rsidRPr="00846303">
        <w:rPr>
          <w:sz w:val="22"/>
          <w:szCs w:val="22"/>
        </w:rPr>
        <w:t>Amendment of Acts</w:t>
      </w:r>
    </w:p>
    <w:p w14:paraId="7D891B91"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t>SCHEDULE 1—AMENDMENTS OF ACTS</w:t>
      </w:r>
    </w:p>
    <w:p w14:paraId="0FF37820"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Admiralty Act 1988</w:t>
      </w:r>
    </w:p>
    <w:p w14:paraId="0A540D37"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Customs Act 1901</w:t>
      </w:r>
    </w:p>
    <w:p w14:paraId="558BA330"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Designs Act 1906</w:t>
      </w:r>
    </w:p>
    <w:p w14:paraId="690048B8"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Fisheries Management Act 1991</w:t>
      </w:r>
    </w:p>
    <w:p w14:paraId="4AF2A458"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Migration Act 1958</w:t>
      </w:r>
    </w:p>
    <w:p w14:paraId="59979437"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Minerals (Submerged Lands) Act 1981</w:t>
      </w:r>
    </w:p>
    <w:p w14:paraId="271DF06D"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National Museum of Australia Act 1980</w:t>
      </w:r>
    </w:p>
    <w:p w14:paraId="429D5565"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Petroleum (Submerged Lands) Act 1967</w:t>
      </w:r>
    </w:p>
    <w:p w14:paraId="28E1EEB1"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Pipeline Authority Act 1973</w:t>
      </w:r>
    </w:p>
    <w:p w14:paraId="7E8EBE75"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Quarantine Act 1908</w:t>
      </w:r>
    </w:p>
    <w:p w14:paraId="452D9D9E"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Sea Installations Act 1987</w:t>
      </w:r>
    </w:p>
    <w:p w14:paraId="02048DD8"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Whale Protection Act 1980</w:t>
      </w:r>
    </w:p>
    <w:p w14:paraId="03C249F9"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t>SCHEDULE 2</w:t>
      </w:r>
    </w:p>
    <w:p w14:paraId="4F9C9945"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t>SCHEDULE TO BE INSERTED IN THE SEAS AND SUBMERGED LANDS</w:t>
      </w:r>
      <w:r w:rsidR="00112320">
        <w:rPr>
          <w:sz w:val="22"/>
          <w:szCs w:val="22"/>
        </w:rPr>
        <w:br/>
      </w:r>
      <w:r w:rsidRPr="00846303">
        <w:rPr>
          <w:sz w:val="22"/>
          <w:szCs w:val="22"/>
        </w:rPr>
        <w:t>ACT 1973</w:t>
      </w:r>
    </w:p>
    <w:p w14:paraId="45B0C54C" w14:textId="77777777" w:rsidR="004E321B" w:rsidRDefault="004E321B" w:rsidP="00112320">
      <w:pPr>
        <w:autoSpaceDE w:val="0"/>
        <w:autoSpaceDN w:val="0"/>
        <w:adjustRightInd w:val="0"/>
        <w:spacing w:before="120"/>
        <w:jc w:val="center"/>
        <w:rPr>
          <w:sz w:val="22"/>
          <w:szCs w:val="22"/>
        </w:rPr>
        <w:sectPr w:rsidR="004E321B" w:rsidSect="004E321B">
          <w:pgSz w:w="12240" w:h="15840"/>
          <w:pgMar w:top="1440" w:right="1440" w:bottom="1440" w:left="1440" w:header="720" w:footer="720" w:gutter="0"/>
          <w:cols w:space="720"/>
          <w:titlePg/>
          <w:docGrid w:linePitch="360"/>
        </w:sectPr>
      </w:pPr>
    </w:p>
    <w:p w14:paraId="298DCBFA" w14:textId="77777777" w:rsidR="00F34FAE" w:rsidRPr="00846303" w:rsidRDefault="004E321B" w:rsidP="00112320">
      <w:pPr>
        <w:autoSpaceDE w:val="0"/>
        <w:autoSpaceDN w:val="0"/>
        <w:adjustRightInd w:val="0"/>
        <w:spacing w:before="120"/>
        <w:jc w:val="center"/>
        <w:rPr>
          <w:sz w:val="22"/>
          <w:szCs w:val="22"/>
        </w:rPr>
      </w:pPr>
      <w:r>
        <w:rPr>
          <w:noProof/>
          <w:lang w:val="en-AU" w:eastAsia="en-AU"/>
        </w:rPr>
        <w:lastRenderedPageBreak/>
        <w:drawing>
          <wp:inline distT="0" distB="0" distL="0" distR="0" wp14:anchorId="20933FC9" wp14:editId="4C02D198">
            <wp:extent cx="1382395" cy="1024255"/>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3FD707B8" w14:textId="77777777" w:rsidR="00F34FAE" w:rsidRPr="00112320" w:rsidRDefault="00F34FAE" w:rsidP="00112320">
      <w:pPr>
        <w:autoSpaceDE w:val="0"/>
        <w:autoSpaceDN w:val="0"/>
        <w:adjustRightInd w:val="0"/>
        <w:spacing w:before="720"/>
        <w:jc w:val="center"/>
        <w:rPr>
          <w:sz w:val="36"/>
          <w:szCs w:val="22"/>
        </w:rPr>
      </w:pPr>
      <w:r w:rsidRPr="00112320">
        <w:rPr>
          <w:b/>
          <w:bCs/>
          <w:sz w:val="36"/>
          <w:szCs w:val="22"/>
        </w:rPr>
        <w:t>Maritime Legislation Amendment</w:t>
      </w:r>
      <w:r w:rsidR="00112320">
        <w:rPr>
          <w:b/>
          <w:bCs/>
          <w:sz w:val="36"/>
          <w:szCs w:val="22"/>
        </w:rPr>
        <w:br/>
      </w:r>
      <w:r w:rsidRPr="00112320">
        <w:rPr>
          <w:b/>
          <w:bCs/>
          <w:sz w:val="36"/>
          <w:szCs w:val="22"/>
        </w:rPr>
        <w:t>Act 1994</w:t>
      </w:r>
    </w:p>
    <w:p w14:paraId="374FE5C7" w14:textId="77777777" w:rsidR="00112320" w:rsidRDefault="00F34FAE" w:rsidP="00112320">
      <w:pPr>
        <w:autoSpaceDE w:val="0"/>
        <w:autoSpaceDN w:val="0"/>
        <w:adjustRightInd w:val="0"/>
        <w:spacing w:before="720"/>
        <w:jc w:val="center"/>
        <w:rPr>
          <w:b/>
          <w:bCs/>
          <w:sz w:val="22"/>
          <w:szCs w:val="22"/>
        </w:rPr>
      </w:pPr>
      <w:r w:rsidRPr="00846303">
        <w:rPr>
          <w:b/>
          <w:bCs/>
          <w:sz w:val="22"/>
          <w:szCs w:val="22"/>
        </w:rPr>
        <w:t>No. 20 of 1994</w:t>
      </w:r>
    </w:p>
    <w:p w14:paraId="0F2EC529" w14:textId="77777777" w:rsidR="00F34FAE" w:rsidRPr="00846303" w:rsidRDefault="00F34FAE" w:rsidP="00112320">
      <w:pPr>
        <w:pBdr>
          <w:bottom w:val="double" w:sz="4" w:space="1" w:color="auto"/>
        </w:pBdr>
        <w:autoSpaceDE w:val="0"/>
        <w:autoSpaceDN w:val="0"/>
        <w:adjustRightInd w:val="0"/>
        <w:spacing w:before="720"/>
        <w:jc w:val="center"/>
        <w:rPr>
          <w:sz w:val="22"/>
          <w:szCs w:val="22"/>
        </w:rPr>
      </w:pPr>
    </w:p>
    <w:p w14:paraId="104E5C69" w14:textId="77777777" w:rsidR="00F34FAE" w:rsidRPr="00112320" w:rsidRDefault="00F34FAE" w:rsidP="00112320">
      <w:pPr>
        <w:autoSpaceDE w:val="0"/>
        <w:autoSpaceDN w:val="0"/>
        <w:adjustRightInd w:val="0"/>
        <w:spacing w:before="720"/>
        <w:jc w:val="center"/>
        <w:rPr>
          <w:sz w:val="26"/>
          <w:szCs w:val="22"/>
        </w:rPr>
      </w:pPr>
      <w:r w:rsidRPr="00112320">
        <w:rPr>
          <w:b/>
          <w:bCs/>
          <w:sz w:val="26"/>
          <w:szCs w:val="22"/>
        </w:rPr>
        <w:t>An Act to amend the law relating to Australia’s maritime</w:t>
      </w:r>
      <w:r w:rsidR="00112320">
        <w:rPr>
          <w:b/>
          <w:bCs/>
          <w:sz w:val="26"/>
          <w:szCs w:val="22"/>
        </w:rPr>
        <w:br/>
      </w:r>
      <w:r w:rsidRPr="00112320">
        <w:rPr>
          <w:b/>
          <w:bCs/>
          <w:sz w:val="26"/>
          <w:szCs w:val="22"/>
        </w:rPr>
        <w:t>zones under international law, and for related purposes</w:t>
      </w:r>
    </w:p>
    <w:p w14:paraId="293BE98F" w14:textId="77777777" w:rsidR="00F34FAE" w:rsidRPr="00846303" w:rsidRDefault="00F34FAE" w:rsidP="00112320">
      <w:pPr>
        <w:autoSpaceDE w:val="0"/>
        <w:autoSpaceDN w:val="0"/>
        <w:adjustRightInd w:val="0"/>
        <w:spacing w:before="120"/>
        <w:jc w:val="right"/>
        <w:rPr>
          <w:sz w:val="22"/>
          <w:szCs w:val="22"/>
        </w:rPr>
      </w:pPr>
      <w:r w:rsidRPr="00846303">
        <w:rPr>
          <w:sz w:val="22"/>
          <w:szCs w:val="22"/>
        </w:rPr>
        <w:t>[</w:t>
      </w:r>
      <w:r w:rsidRPr="00846303">
        <w:rPr>
          <w:i/>
          <w:iCs/>
          <w:sz w:val="22"/>
          <w:szCs w:val="22"/>
        </w:rPr>
        <w:t>Assented to 15 February 1994</w:t>
      </w:r>
      <w:r w:rsidRPr="00846303">
        <w:rPr>
          <w:sz w:val="22"/>
          <w:szCs w:val="22"/>
        </w:rPr>
        <w:t>]</w:t>
      </w:r>
    </w:p>
    <w:p w14:paraId="7A7BDC60" w14:textId="77777777" w:rsidR="00F34FAE" w:rsidRPr="00846303" w:rsidRDefault="00F34FAE" w:rsidP="00F34FAE">
      <w:pPr>
        <w:autoSpaceDE w:val="0"/>
        <w:autoSpaceDN w:val="0"/>
        <w:adjustRightInd w:val="0"/>
        <w:spacing w:before="120"/>
        <w:ind w:left="322"/>
        <w:jc w:val="both"/>
        <w:rPr>
          <w:sz w:val="22"/>
          <w:szCs w:val="22"/>
        </w:rPr>
      </w:pPr>
      <w:r w:rsidRPr="00846303">
        <w:rPr>
          <w:sz w:val="22"/>
          <w:szCs w:val="22"/>
        </w:rPr>
        <w:t>The Parliament of Australia enacts:</w:t>
      </w:r>
    </w:p>
    <w:p w14:paraId="7CC24F60" w14:textId="77777777" w:rsidR="00F34FAE" w:rsidRPr="00846303" w:rsidRDefault="00F34FAE" w:rsidP="00112320">
      <w:pPr>
        <w:autoSpaceDE w:val="0"/>
        <w:autoSpaceDN w:val="0"/>
        <w:adjustRightInd w:val="0"/>
        <w:spacing w:before="120"/>
        <w:jc w:val="center"/>
        <w:rPr>
          <w:sz w:val="22"/>
          <w:szCs w:val="22"/>
        </w:rPr>
      </w:pPr>
      <w:r w:rsidRPr="00846303">
        <w:rPr>
          <w:b/>
          <w:bCs/>
          <w:sz w:val="22"/>
          <w:szCs w:val="22"/>
        </w:rPr>
        <w:t>PART 1—PRELIMINARY</w:t>
      </w:r>
    </w:p>
    <w:p w14:paraId="456C037F"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Short title</w:t>
      </w:r>
    </w:p>
    <w:p w14:paraId="5BCEEF15" w14:textId="77777777" w:rsidR="00F34FAE" w:rsidRPr="00846303" w:rsidRDefault="00F34FAE" w:rsidP="00F34FAE">
      <w:pPr>
        <w:autoSpaceDE w:val="0"/>
        <w:autoSpaceDN w:val="0"/>
        <w:adjustRightInd w:val="0"/>
        <w:spacing w:before="120"/>
        <w:ind w:firstLine="322"/>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Maritime Legislation Amendment Act 1994.</w:t>
      </w:r>
    </w:p>
    <w:p w14:paraId="2CB6F191"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Commencement</w:t>
      </w:r>
    </w:p>
    <w:p w14:paraId="015E0199" w14:textId="11EDBA57" w:rsidR="00F34FAE" w:rsidRPr="00846303" w:rsidRDefault="00F34FAE" w:rsidP="00112320">
      <w:pPr>
        <w:autoSpaceDE w:val="0"/>
        <w:autoSpaceDN w:val="0"/>
        <w:adjustRightInd w:val="0"/>
        <w:spacing w:before="120"/>
        <w:ind w:firstLine="317"/>
        <w:jc w:val="both"/>
        <w:rPr>
          <w:sz w:val="22"/>
          <w:szCs w:val="22"/>
        </w:rPr>
      </w:pPr>
      <w:r w:rsidRPr="00846303">
        <w:rPr>
          <w:b/>
          <w:bCs/>
          <w:sz w:val="22"/>
          <w:szCs w:val="22"/>
        </w:rPr>
        <w:t>2</w:t>
      </w:r>
      <w:r w:rsidRPr="003322A7">
        <w:rPr>
          <w:b/>
          <w:sz w:val="22"/>
          <w:szCs w:val="22"/>
        </w:rPr>
        <w:t>.(</w:t>
      </w:r>
      <w:r w:rsidRPr="003322A7">
        <w:rPr>
          <w:b/>
          <w:bCs/>
          <w:sz w:val="22"/>
          <w:szCs w:val="22"/>
        </w:rPr>
        <w:t>1</w:t>
      </w:r>
      <w:r w:rsidRPr="003322A7">
        <w:rPr>
          <w:b/>
          <w:sz w:val="22"/>
          <w:szCs w:val="22"/>
        </w:rPr>
        <w:t>)</w:t>
      </w:r>
      <w:r w:rsidR="003322A7">
        <w:rPr>
          <w:sz w:val="22"/>
          <w:szCs w:val="22"/>
        </w:rPr>
        <w:t xml:space="preserve"> </w:t>
      </w:r>
      <w:r w:rsidRPr="00846303">
        <w:rPr>
          <w:sz w:val="22"/>
          <w:szCs w:val="22"/>
        </w:rPr>
        <w:t>Subject to subsection (2), this Act comes into operation on a day to be fixed by Proclamation.</w:t>
      </w:r>
    </w:p>
    <w:p w14:paraId="0E700DB9" w14:textId="1CC4B8D9" w:rsidR="00F34FAE" w:rsidRPr="00846303" w:rsidRDefault="00F34FAE" w:rsidP="00112320">
      <w:pPr>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If this Act does not commence under subsection (1) within the period of 6 months beginning on the day on which it receives the Royal Assent, it commences on the first day after the end of that period.</w:t>
      </w:r>
    </w:p>
    <w:p w14:paraId="7BCB1C17" w14:textId="77777777" w:rsidR="00F34FAE" w:rsidRPr="00846303" w:rsidRDefault="00F34FAE" w:rsidP="00112320">
      <w:pPr>
        <w:autoSpaceDE w:val="0"/>
        <w:autoSpaceDN w:val="0"/>
        <w:adjustRightInd w:val="0"/>
        <w:spacing w:before="120"/>
        <w:jc w:val="center"/>
        <w:rPr>
          <w:sz w:val="22"/>
          <w:szCs w:val="22"/>
        </w:rPr>
      </w:pPr>
      <w:r w:rsidRPr="00846303">
        <w:rPr>
          <w:b/>
          <w:bCs/>
          <w:sz w:val="22"/>
          <w:szCs w:val="22"/>
        </w:rPr>
        <w:t>PART 2—AMENDMENT OF THE SEAS AND SUBMERGED</w:t>
      </w:r>
      <w:r w:rsidR="00112320">
        <w:rPr>
          <w:b/>
          <w:bCs/>
          <w:sz w:val="22"/>
          <w:szCs w:val="22"/>
        </w:rPr>
        <w:br/>
      </w:r>
      <w:r w:rsidRPr="00846303">
        <w:rPr>
          <w:b/>
          <w:bCs/>
          <w:sz w:val="22"/>
          <w:szCs w:val="22"/>
        </w:rPr>
        <w:t>LANDS ACT 1973</w:t>
      </w:r>
    </w:p>
    <w:p w14:paraId="3A01984D"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Principal Act</w:t>
      </w:r>
    </w:p>
    <w:p w14:paraId="6A3CA074" w14:textId="77777777" w:rsidR="00F34FAE" w:rsidRPr="00846303" w:rsidRDefault="00F34FAE" w:rsidP="00F34FAE">
      <w:pPr>
        <w:tabs>
          <w:tab w:val="left" w:pos="638"/>
        </w:tabs>
        <w:autoSpaceDE w:val="0"/>
        <w:autoSpaceDN w:val="0"/>
        <w:adjustRightInd w:val="0"/>
        <w:spacing w:before="120"/>
        <w:ind w:firstLine="346"/>
        <w:jc w:val="both"/>
        <w:rPr>
          <w:sz w:val="22"/>
          <w:szCs w:val="22"/>
        </w:rPr>
      </w:pPr>
      <w:r w:rsidRPr="00846303">
        <w:rPr>
          <w:b/>
          <w:bCs/>
          <w:sz w:val="22"/>
          <w:szCs w:val="22"/>
        </w:rPr>
        <w:t>3.</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Seas and Submerged Lands Act 1973</w:t>
      </w:r>
      <w:r w:rsidRPr="00846303">
        <w:rPr>
          <w:sz w:val="22"/>
          <w:szCs w:val="22"/>
          <w:vertAlign w:val="superscript"/>
        </w:rPr>
        <w:t>1</w:t>
      </w:r>
      <w:r w:rsidRPr="00846303">
        <w:rPr>
          <w:sz w:val="22"/>
          <w:szCs w:val="22"/>
        </w:rPr>
        <w:t>.</w:t>
      </w:r>
    </w:p>
    <w:p w14:paraId="32E48438"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Long title</w:t>
      </w:r>
    </w:p>
    <w:p w14:paraId="03B11869" w14:textId="4FE478B1" w:rsidR="00F34FAE" w:rsidRPr="00846303" w:rsidRDefault="00F34FAE" w:rsidP="00F34FAE">
      <w:pPr>
        <w:tabs>
          <w:tab w:val="left" w:pos="638"/>
        </w:tabs>
        <w:autoSpaceDE w:val="0"/>
        <w:autoSpaceDN w:val="0"/>
        <w:adjustRightInd w:val="0"/>
        <w:spacing w:before="120"/>
        <w:ind w:firstLine="346"/>
        <w:jc w:val="both"/>
        <w:rPr>
          <w:sz w:val="22"/>
          <w:szCs w:val="22"/>
        </w:rPr>
      </w:pPr>
      <w:r w:rsidRPr="00846303">
        <w:rPr>
          <w:b/>
          <w:bCs/>
          <w:sz w:val="22"/>
          <w:szCs w:val="22"/>
        </w:rPr>
        <w:t>4.</w:t>
      </w:r>
      <w:r>
        <w:rPr>
          <w:b/>
          <w:bCs/>
          <w:sz w:val="22"/>
          <w:szCs w:val="22"/>
        </w:rPr>
        <w:tab/>
      </w:r>
      <w:r w:rsidRPr="00846303">
        <w:rPr>
          <w:sz w:val="22"/>
          <w:szCs w:val="22"/>
        </w:rPr>
        <w:t xml:space="preserve">The title of the Principal Act is amended by omitting all the words after </w:t>
      </w:r>
      <w:r w:rsidRPr="003322A7">
        <w:rPr>
          <w:bCs/>
          <w:sz w:val="22"/>
          <w:szCs w:val="22"/>
        </w:rPr>
        <w:t>“</w:t>
      </w:r>
      <w:r w:rsidRPr="00846303">
        <w:rPr>
          <w:b/>
          <w:bCs/>
          <w:sz w:val="22"/>
          <w:szCs w:val="22"/>
        </w:rPr>
        <w:t>Continental Shelf</w:t>
      </w:r>
      <w:r w:rsidRPr="003322A7">
        <w:rPr>
          <w:bCs/>
          <w:sz w:val="22"/>
          <w:szCs w:val="22"/>
        </w:rPr>
        <w:t>”</w:t>
      </w:r>
      <w:r w:rsidRPr="00846303">
        <w:rPr>
          <w:b/>
          <w:bCs/>
          <w:sz w:val="22"/>
          <w:szCs w:val="22"/>
        </w:rPr>
        <w:t xml:space="preserve"> </w:t>
      </w:r>
      <w:r w:rsidRPr="00846303">
        <w:rPr>
          <w:sz w:val="22"/>
          <w:szCs w:val="22"/>
        </w:rPr>
        <w:t xml:space="preserve">and substituting </w:t>
      </w:r>
      <w:r w:rsidRPr="003322A7">
        <w:rPr>
          <w:bCs/>
          <w:sz w:val="22"/>
          <w:szCs w:val="22"/>
        </w:rPr>
        <w:t>“</w:t>
      </w:r>
      <w:r w:rsidRPr="00846303">
        <w:rPr>
          <w:b/>
          <w:bCs/>
          <w:sz w:val="22"/>
          <w:szCs w:val="22"/>
        </w:rPr>
        <w:t>and the Exclusive Economic Zone and to certain rights of control in respect of the Contiguous Zone</w:t>
      </w:r>
      <w:r w:rsidRPr="003322A7">
        <w:rPr>
          <w:bCs/>
          <w:sz w:val="22"/>
          <w:szCs w:val="22"/>
        </w:rPr>
        <w:t>”.</w:t>
      </w:r>
    </w:p>
    <w:p w14:paraId="3C02333C"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Preamble</w:t>
      </w:r>
    </w:p>
    <w:p w14:paraId="3B745C63" w14:textId="77777777" w:rsidR="00F34FAE" w:rsidRPr="00846303" w:rsidRDefault="00F34FAE" w:rsidP="00F34FAE">
      <w:pPr>
        <w:tabs>
          <w:tab w:val="left" w:pos="638"/>
        </w:tabs>
        <w:autoSpaceDE w:val="0"/>
        <w:autoSpaceDN w:val="0"/>
        <w:adjustRightInd w:val="0"/>
        <w:spacing w:before="120"/>
        <w:ind w:left="346"/>
        <w:jc w:val="both"/>
        <w:rPr>
          <w:sz w:val="22"/>
          <w:szCs w:val="22"/>
        </w:rPr>
      </w:pPr>
      <w:r w:rsidRPr="00846303">
        <w:rPr>
          <w:b/>
          <w:bCs/>
          <w:sz w:val="22"/>
          <w:szCs w:val="22"/>
        </w:rPr>
        <w:t>5.</w:t>
      </w:r>
      <w:r>
        <w:rPr>
          <w:b/>
          <w:bCs/>
          <w:sz w:val="22"/>
          <w:szCs w:val="22"/>
        </w:rPr>
        <w:tab/>
      </w:r>
      <w:r w:rsidRPr="00846303">
        <w:rPr>
          <w:sz w:val="22"/>
          <w:szCs w:val="22"/>
        </w:rPr>
        <w:t>The Preamble to the Principal Act is amended:</w:t>
      </w:r>
    </w:p>
    <w:p w14:paraId="7A0928C3" w14:textId="77777777" w:rsidR="00F34FAE" w:rsidRPr="00846303" w:rsidRDefault="00F34FAE" w:rsidP="00F34FAE">
      <w:pPr>
        <w:tabs>
          <w:tab w:val="left" w:pos="730"/>
        </w:tabs>
        <w:autoSpaceDE w:val="0"/>
        <w:autoSpaceDN w:val="0"/>
        <w:adjustRightInd w:val="0"/>
        <w:spacing w:before="120"/>
        <w:ind w:left="730" w:hanging="403"/>
        <w:jc w:val="both"/>
        <w:rPr>
          <w:sz w:val="22"/>
          <w:szCs w:val="22"/>
        </w:rPr>
      </w:pPr>
      <w:r w:rsidRPr="00FE46EE">
        <w:rPr>
          <w:b/>
          <w:sz w:val="22"/>
          <w:szCs w:val="22"/>
        </w:rPr>
        <w:t>(a)</w:t>
      </w:r>
      <w:r>
        <w:rPr>
          <w:sz w:val="22"/>
          <w:szCs w:val="22"/>
        </w:rPr>
        <w:tab/>
      </w:r>
      <w:r w:rsidRPr="00846303">
        <w:rPr>
          <w:sz w:val="22"/>
          <w:szCs w:val="22"/>
        </w:rPr>
        <w:t>by omitting the second paragraph and substituting the following paragraph:</w:t>
      </w:r>
    </w:p>
    <w:p w14:paraId="4C6DC922" w14:textId="77777777" w:rsidR="00F34FAE" w:rsidRPr="00846303" w:rsidRDefault="00F34FAE" w:rsidP="00F34FAE">
      <w:pPr>
        <w:autoSpaceDE w:val="0"/>
        <w:autoSpaceDN w:val="0"/>
        <w:adjustRightInd w:val="0"/>
        <w:spacing w:before="120"/>
        <w:ind w:left="749"/>
        <w:jc w:val="both"/>
        <w:rPr>
          <w:sz w:val="22"/>
          <w:szCs w:val="22"/>
        </w:rPr>
      </w:pPr>
      <w:r w:rsidRPr="00846303">
        <w:rPr>
          <w:sz w:val="22"/>
          <w:szCs w:val="22"/>
        </w:rPr>
        <w:t>“AND WHEREAS Australia as a coastal state has:</w:t>
      </w:r>
    </w:p>
    <w:p w14:paraId="2ACA06C7" w14:textId="77777777" w:rsidR="00F34FAE" w:rsidRPr="00846303" w:rsidRDefault="00F34FAE" w:rsidP="00F34FAE">
      <w:pPr>
        <w:tabs>
          <w:tab w:val="left" w:pos="1195"/>
        </w:tabs>
        <w:autoSpaceDE w:val="0"/>
        <w:autoSpaceDN w:val="0"/>
        <w:adjustRightInd w:val="0"/>
        <w:spacing w:before="120"/>
        <w:ind w:left="1195" w:hanging="384"/>
        <w:jc w:val="both"/>
        <w:rPr>
          <w:sz w:val="22"/>
          <w:szCs w:val="22"/>
        </w:rPr>
      </w:pPr>
      <w:r w:rsidRPr="00846303">
        <w:rPr>
          <w:sz w:val="22"/>
          <w:szCs w:val="22"/>
        </w:rPr>
        <w:t>(a)</w:t>
      </w:r>
      <w:r>
        <w:rPr>
          <w:sz w:val="22"/>
          <w:szCs w:val="22"/>
        </w:rPr>
        <w:tab/>
      </w:r>
      <w:r w:rsidRPr="00846303">
        <w:rPr>
          <w:sz w:val="22"/>
          <w:szCs w:val="22"/>
        </w:rPr>
        <w:t>sovereign rights in respect of the waters, the sea-bed and the subsoil that constitute the exclusive economic zone of Australia for the purposes of:</w:t>
      </w:r>
    </w:p>
    <w:p w14:paraId="2372C993" w14:textId="77777777" w:rsidR="00F34FAE" w:rsidRPr="00846303" w:rsidRDefault="00F34FAE" w:rsidP="00F34FAE">
      <w:pPr>
        <w:autoSpaceDE w:val="0"/>
        <w:autoSpaceDN w:val="0"/>
        <w:adjustRightInd w:val="0"/>
        <w:spacing w:before="120"/>
        <w:ind w:left="135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exploring the zone; and</w:t>
      </w:r>
    </w:p>
    <w:p w14:paraId="05ABD89C" w14:textId="77777777" w:rsidR="00F34FAE" w:rsidRPr="00846303" w:rsidRDefault="00F34FAE" w:rsidP="00F34FAE">
      <w:pPr>
        <w:autoSpaceDE w:val="0"/>
        <w:autoSpaceDN w:val="0"/>
        <w:adjustRightInd w:val="0"/>
        <w:spacing w:before="120"/>
        <w:ind w:left="1694" w:hanging="413"/>
        <w:jc w:val="both"/>
        <w:rPr>
          <w:sz w:val="22"/>
          <w:szCs w:val="22"/>
        </w:rPr>
      </w:pPr>
      <w:r w:rsidRPr="00846303">
        <w:rPr>
          <w:sz w:val="22"/>
          <w:szCs w:val="22"/>
        </w:rPr>
        <w:t>(ii)</w:t>
      </w:r>
      <w:r>
        <w:rPr>
          <w:sz w:val="22"/>
          <w:szCs w:val="22"/>
        </w:rPr>
        <w:tab/>
      </w:r>
      <w:r w:rsidRPr="00846303">
        <w:rPr>
          <w:sz w:val="22"/>
          <w:szCs w:val="22"/>
        </w:rPr>
        <w:t>exploiting, conserving and managing the natural resources of the zone; and</w:t>
      </w:r>
    </w:p>
    <w:p w14:paraId="2CA181BC" w14:textId="77777777" w:rsidR="00F34FAE" w:rsidRPr="00846303" w:rsidRDefault="00F34FAE" w:rsidP="00F34FAE">
      <w:pPr>
        <w:tabs>
          <w:tab w:val="left" w:pos="1195"/>
        </w:tabs>
        <w:autoSpaceDE w:val="0"/>
        <w:autoSpaceDN w:val="0"/>
        <w:adjustRightInd w:val="0"/>
        <w:spacing w:before="120"/>
        <w:ind w:left="1195" w:hanging="384"/>
        <w:jc w:val="both"/>
        <w:rPr>
          <w:sz w:val="22"/>
          <w:szCs w:val="22"/>
        </w:rPr>
      </w:pPr>
      <w:r w:rsidRPr="00846303">
        <w:rPr>
          <w:sz w:val="22"/>
          <w:szCs w:val="22"/>
        </w:rPr>
        <w:t>(b)</w:t>
      </w:r>
      <w:r>
        <w:rPr>
          <w:sz w:val="22"/>
          <w:szCs w:val="22"/>
        </w:rPr>
        <w:tab/>
      </w:r>
      <w:r w:rsidRPr="00846303">
        <w:rPr>
          <w:sz w:val="22"/>
          <w:szCs w:val="22"/>
        </w:rPr>
        <w:t>sovereign rights with regard to other activities for the economic exploitation and exploration of the exclusive economic zone of Australia, such as the production of energy from water, currents and winds; and</w:t>
      </w:r>
    </w:p>
    <w:p w14:paraId="4AFAD174" w14:textId="77777777" w:rsidR="00F34FAE" w:rsidRPr="00846303" w:rsidRDefault="00F34FAE" w:rsidP="00F34FAE">
      <w:pPr>
        <w:tabs>
          <w:tab w:val="left" w:pos="1195"/>
        </w:tabs>
        <w:autoSpaceDE w:val="0"/>
        <w:autoSpaceDN w:val="0"/>
        <w:adjustRightInd w:val="0"/>
        <w:spacing w:before="120"/>
        <w:ind w:left="811"/>
        <w:jc w:val="both"/>
        <w:rPr>
          <w:sz w:val="22"/>
          <w:szCs w:val="22"/>
        </w:rPr>
      </w:pPr>
      <w:r w:rsidRPr="00846303">
        <w:rPr>
          <w:sz w:val="22"/>
          <w:szCs w:val="22"/>
        </w:rPr>
        <w:t>(c)</w:t>
      </w:r>
      <w:r>
        <w:rPr>
          <w:sz w:val="22"/>
          <w:szCs w:val="22"/>
        </w:rPr>
        <w:tab/>
      </w:r>
      <w:r w:rsidRPr="00846303">
        <w:rPr>
          <w:sz w:val="22"/>
          <w:szCs w:val="22"/>
        </w:rPr>
        <w:t>jurisdiction in accordance with international law in relation to:</w:t>
      </w:r>
    </w:p>
    <w:p w14:paraId="134225E9" w14:textId="77777777" w:rsidR="00F34FAE" w:rsidRPr="00846303" w:rsidRDefault="00F34FAE" w:rsidP="00F34FAE">
      <w:pPr>
        <w:autoSpaceDE w:val="0"/>
        <w:autoSpaceDN w:val="0"/>
        <w:adjustRightInd w:val="0"/>
        <w:spacing w:before="120"/>
        <w:ind w:left="1699"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establishment and use of artificial islands, installations and structures in the exclusive economic zone; and</w:t>
      </w:r>
    </w:p>
    <w:p w14:paraId="6BB51C28" w14:textId="77777777" w:rsidR="00F34FAE" w:rsidRPr="00846303" w:rsidRDefault="00F34FAE" w:rsidP="00F34FAE">
      <w:pPr>
        <w:autoSpaceDE w:val="0"/>
        <w:autoSpaceDN w:val="0"/>
        <w:adjustRightInd w:val="0"/>
        <w:spacing w:before="120"/>
        <w:ind w:left="1694" w:hanging="408"/>
        <w:jc w:val="both"/>
        <w:rPr>
          <w:sz w:val="22"/>
          <w:szCs w:val="22"/>
        </w:rPr>
      </w:pPr>
      <w:r w:rsidRPr="00846303">
        <w:rPr>
          <w:sz w:val="22"/>
          <w:szCs w:val="22"/>
        </w:rPr>
        <w:t>(ii)</w:t>
      </w:r>
      <w:r>
        <w:rPr>
          <w:sz w:val="22"/>
          <w:szCs w:val="22"/>
        </w:rPr>
        <w:tab/>
      </w:r>
      <w:r w:rsidRPr="00846303">
        <w:rPr>
          <w:sz w:val="22"/>
          <w:szCs w:val="22"/>
        </w:rPr>
        <w:t>marine scientific research in the exclusive economic zone; and</w:t>
      </w:r>
    </w:p>
    <w:p w14:paraId="1E06136F" w14:textId="77777777" w:rsidR="00F34FAE" w:rsidRPr="00846303" w:rsidRDefault="00F34FAE" w:rsidP="00F34FAE">
      <w:pPr>
        <w:autoSpaceDE w:val="0"/>
        <w:autoSpaceDN w:val="0"/>
        <w:adjustRightInd w:val="0"/>
        <w:spacing w:before="120"/>
        <w:ind w:left="1690" w:hanging="475"/>
        <w:jc w:val="both"/>
        <w:rPr>
          <w:sz w:val="22"/>
          <w:szCs w:val="22"/>
        </w:rPr>
      </w:pPr>
      <w:r w:rsidRPr="00846303">
        <w:rPr>
          <w:sz w:val="22"/>
          <w:szCs w:val="22"/>
        </w:rPr>
        <w:t>(iii)</w:t>
      </w:r>
      <w:r>
        <w:rPr>
          <w:sz w:val="22"/>
          <w:szCs w:val="22"/>
        </w:rPr>
        <w:tab/>
      </w:r>
      <w:r w:rsidRPr="00846303">
        <w:rPr>
          <w:sz w:val="22"/>
          <w:szCs w:val="22"/>
        </w:rPr>
        <w:t>the protection and preservation of the marine environment in the exclusive economic zone; and</w:t>
      </w:r>
    </w:p>
    <w:p w14:paraId="6A244830" w14:textId="77777777" w:rsidR="00F34FAE" w:rsidRPr="00846303" w:rsidRDefault="00F34FAE" w:rsidP="00F34FAE">
      <w:pPr>
        <w:tabs>
          <w:tab w:val="left" w:pos="1195"/>
        </w:tabs>
        <w:autoSpaceDE w:val="0"/>
        <w:autoSpaceDN w:val="0"/>
        <w:adjustRightInd w:val="0"/>
        <w:spacing w:before="120"/>
        <w:ind w:left="1195" w:hanging="384"/>
        <w:jc w:val="both"/>
        <w:rPr>
          <w:sz w:val="22"/>
          <w:szCs w:val="22"/>
        </w:rPr>
      </w:pPr>
      <w:r w:rsidRPr="00846303">
        <w:rPr>
          <w:sz w:val="22"/>
          <w:szCs w:val="22"/>
        </w:rPr>
        <w:t>(d)</w:t>
      </w:r>
      <w:r>
        <w:rPr>
          <w:sz w:val="22"/>
          <w:szCs w:val="22"/>
        </w:rPr>
        <w:tab/>
      </w:r>
      <w:r w:rsidRPr="00846303">
        <w:rPr>
          <w:sz w:val="22"/>
          <w:szCs w:val="22"/>
        </w:rPr>
        <w:t>other rights and duties in relation to the exclusive economic zone provided for in the United Nations Convention on the Law of the Sea:”;</w:t>
      </w:r>
    </w:p>
    <w:p w14:paraId="0CF2427E" w14:textId="77777777" w:rsidR="00F34FAE" w:rsidRPr="00846303" w:rsidRDefault="00F34FAE" w:rsidP="00F34FAE">
      <w:pPr>
        <w:tabs>
          <w:tab w:val="left" w:pos="730"/>
        </w:tabs>
        <w:autoSpaceDE w:val="0"/>
        <w:autoSpaceDN w:val="0"/>
        <w:adjustRightInd w:val="0"/>
        <w:spacing w:before="120"/>
        <w:ind w:left="730" w:hanging="403"/>
        <w:jc w:val="both"/>
        <w:rPr>
          <w:sz w:val="22"/>
          <w:szCs w:val="22"/>
        </w:rPr>
      </w:pPr>
      <w:r w:rsidRPr="00FE46EE">
        <w:rPr>
          <w:b/>
          <w:sz w:val="22"/>
          <w:szCs w:val="22"/>
        </w:rPr>
        <w:t>(b)</w:t>
      </w:r>
      <w:r>
        <w:rPr>
          <w:sz w:val="22"/>
          <w:szCs w:val="22"/>
        </w:rPr>
        <w:tab/>
      </w:r>
      <w:r w:rsidRPr="00846303">
        <w:rPr>
          <w:sz w:val="22"/>
          <w:szCs w:val="22"/>
        </w:rPr>
        <w:t>by omitting the fourth paragraph and substituting the following paragraph:</w:t>
      </w:r>
    </w:p>
    <w:p w14:paraId="44ED8236" w14:textId="77777777" w:rsidR="00F34FAE" w:rsidRPr="00846303" w:rsidRDefault="00F34FAE" w:rsidP="00F34FAE">
      <w:pPr>
        <w:autoSpaceDE w:val="0"/>
        <w:autoSpaceDN w:val="0"/>
        <w:adjustRightInd w:val="0"/>
        <w:spacing w:before="120"/>
        <w:ind w:left="730"/>
        <w:jc w:val="both"/>
        <w:rPr>
          <w:sz w:val="22"/>
          <w:szCs w:val="22"/>
        </w:rPr>
      </w:pPr>
      <w:r w:rsidRPr="00846303">
        <w:rPr>
          <w:sz w:val="22"/>
          <w:szCs w:val="22"/>
        </w:rPr>
        <w:br w:type="page"/>
      </w:r>
      <w:r w:rsidRPr="00846303">
        <w:rPr>
          <w:sz w:val="22"/>
          <w:szCs w:val="22"/>
        </w:rPr>
        <w:lastRenderedPageBreak/>
        <w:t>“AND WHEREAS Australia as a coastal state has the right under international law to exercise control within a contiguous zone to:</w:t>
      </w:r>
    </w:p>
    <w:p w14:paraId="66A9326C" w14:textId="77777777" w:rsidR="00F34FAE" w:rsidRPr="00846303" w:rsidRDefault="00F34FAE" w:rsidP="00F34FAE">
      <w:pPr>
        <w:tabs>
          <w:tab w:val="left" w:pos="1200"/>
        </w:tabs>
        <w:autoSpaceDE w:val="0"/>
        <w:autoSpaceDN w:val="0"/>
        <w:adjustRightInd w:val="0"/>
        <w:spacing w:before="120"/>
        <w:ind w:left="1200" w:hanging="398"/>
        <w:jc w:val="both"/>
        <w:rPr>
          <w:sz w:val="22"/>
          <w:szCs w:val="22"/>
        </w:rPr>
      </w:pPr>
      <w:r w:rsidRPr="00846303">
        <w:rPr>
          <w:sz w:val="22"/>
          <w:szCs w:val="22"/>
        </w:rPr>
        <w:t>(a)</w:t>
      </w:r>
      <w:r>
        <w:rPr>
          <w:sz w:val="22"/>
          <w:szCs w:val="22"/>
        </w:rPr>
        <w:tab/>
      </w:r>
      <w:r w:rsidRPr="00846303">
        <w:rPr>
          <w:sz w:val="22"/>
          <w:szCs w:val="22"/>
        </w:rPr>
        <w:t>prevent infringements of customs, fiscal, immigration or sanitary laws within Australia or the territorial sea of Australia;</w:t>
      </w:r>
    </w:p>
    <w:p w14:paraId="04004D27" w14:textId="77777777" w:rsidR="00F34FAE" w:rsidRPr="00846303" w:rsidRDefault="00F34FAE" w:rsidP="00F34FAE">
      <w:pPr>
        <w:tabs>
          <w:tab w:val="left" w:pos="1200"/>
        </w:tabs>
        <w:autoSpaceDE w:val="0"/>
        <w:autoSpaceDN w:val="0"/>
        <w:adjustRightInd w:val="0"/>
        <w:spacing w:before="120"/>
        <w:ind w:left="802"/>
        <w:jc w:val="both"/>
        <w:rPr>
          <w:sz w:val="22"/>
          <w:szCs w:val="22"/>
        </w:rPr>
      </w:pPr>
      <w:r w:rsidRPr="00846303">
        <w:rPr>
          <w:sz w:val="22"/>
          <w:szCs w:val="22"/>
        </w:rPr>
        <w:t>(b)</w:t>
      </w:r>
      <w:r>
        <w:rPr>
          <w:sz w:val="22"/>
          <w:szCs w:val="22"/>
        </w:rPr>
        <w:tab/>
      </w:r>
      <w:r w:rsidRPr="00846303">
        <w:rPr>
          <w:sz w:val="22"/>
          <w:szCs w:val="22"/>
        </w:rPr>
        <w:t>to punish infringements of those laws:”.</w:t>
      </w:r>
    </w:p>
    <w:p w14:paraId="1A9C8492"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Interpretation</w:t>
      </w:r>
    </w:p>
    <w:p w14:paraId="01969FBF" w14:textId="77777777" w:rsidR="00F34FAE" w:rsidRPr="00846303" w:rsidRDefault="00F34FAE" w:rsidP="00F34FAE">
      <w:pPr>
        <w:tabs>
          <w:tab w:val="left" w:pos="624"/>
        </w:tabs>
        <w:autoSpaceDE w:val="0"/>
        <w:autoSpaceDN w:val="0"/>
        <w:adjustRightInd w:val="0"/>
        <w:spacing w:before="120"/>
        <w:ind w:left="322"/>
        <w:jc w:val="both"/>
        <w:rPr>
          <w:sz w:val="22"/>
          <w:szCs w:val="22"/>
        </w:rPr>
      </w:pPr>
      <w:r w:rsidRPr="00846303">
        <w:rPr>
          <w:b/>
          <w:bCs/>
          <w:sz w:val="22"/>
          <w:szCs w:val="22"/>
        </w:rPr>
        <w:t>6.</w:t>
      </w:r>
      <w:r>
        <w:rPr>
          <w:b/>
          <w:bCs/>
          <w:sz w:val="22"/>
          <w:szCs w:val="22"/>
        </w:rPr>
        <w:tab/>
      </w:r>
      <w:r w:rsidRPr="00846303">
        <w:rPr>
          <w:sz w:val="22"/>
          <w:szCs w:val="22"/>
        </w:rPr>
        <w:t>Section 3 of the Principal Act is amended:</w:t>
      </w:r>
    </w:p>
    <w:p w14:paraId="0A7B198A" w14:textId="77777777" w:rsidR="00F34FAE" w:rsidRPr="00846303" w:rsidRDefault="00F34FAE" w:rsidP="00F34FAE">
      <w:pPr>
        <w:tabs>
          <w:tab w:val="left" w:pos="720"/>
        </w:tabs>
        <w:autoSpaceDE w:val="0"/>
        <w:autoSpaceDN w:val="0"/>
        <w:adjustRightInd w:val="0"/>
        <w:spacing w:before="120"/>
        <w:ind w:left="720" w:hanging="408"/>
        <w:jc w:val="both"/>
        <w:rPr>
          <w:sz w:val="22"/>
          <w:szCs w:val="22"/>
        </w:rPr>
      </w:pPr>
      <w:r w:rsidRPr="00FE46EE">
        <w:rPr>
          <w:b/>
          <w:sz w:val="22"/>
          <w:szCs w:val="22"/>
        </w:rPr>
        <w:t>(a)</w:t>
      </w:r>
      <w:r>
        <w:rPr>
          <w:sz w:val="22"/>
          <w:szCs w:val="22"/>
        </w:rPr>
        <w:tab/>
      </w:r>
      <w:r w:rsidRPr="00846303">
        <w:rPr>
          <w:sz w:val="22"/>
          <w:szCs w:val="22"/>
        </w:rPr>
        <w:t>by omitting “the Convention on the Continental Shelf” from the definition of “continental shelf” in subsection (1) and substituting “paragraph 1 of Article 76 of the Convention”;</w:t>
      </w:r>
    </w:p>
    <w:p w14:paraId="2F8F6A9F" w14:textId="77777777" w:rsidR="00F34FAE" w:rsidRPr="00846303" w:rsidRDefault="00F34FAE" w:rsidP="00F34FAE">
      <w:pPr>
        <w:tabs>
          <w:tab w:val="left" w:pos="720"/>
        </w:tabs>
        <w:autoSpaceDE w:val="0"/>
        <w:autoSpaceDN w:val="0"/>
        <w:adjustRightInd w:val="0"/>
        <w:spacing w:before="120"/>
        <w:ind w:left="312"/>
        <w:jc w:val="both"/>
        <w:rPr>
          <w:sz w:val="22"/>
          <w:szCs w:val="22"/>
        </w:rPr>
      </w:pPr>
      <w:r w:rsidRPr="00FE46EE">
        <w:rPr>
          <w:b/>
          <w:sz w:val="22"/>
          <w:szCs w:val="22"/>
        </w:rPr>
        <w:t>(b)</w:t>
      </w:r>
      <w:r>
        <w:rPr>
          <w:sz w:val="22"/>
          <w:szCs w:val="22"/>
        </w:rPr>
        <w:tab/>
      </w:r>
      <w:r w:rsidRPr="00846303">
        <w:rPr>
          <w:sz w:val="22"/>
          <w:szCs w:val="22"/>
        </w:rPr>
        <w:t>by inserting in subsection (1) the following definitions:</w:t>
      </w:r>
    </w:p>
    <w:p w14:paraId="2BFA308A" w14:textId="112DB80E" w:rsidR="00F34FAE" w:rsidRPr="00846303" w:rsidRDefault="00F34FAE" w:rsidP="00F34FAE">
      <w:pPr>
        <w:autoSpaceDE w:val="0"/>
        <w:autoSpaceDN w:val="0"/>
        <w:adjustRightInd w:val="0"/>
        <w:spacing w:before="120"/>
        <w:ind w:left="739"/>
        <w:jc w:val="both"/>
        <w:rPr>
          <w:sz w:val="22"/>
          <w:szCs w:val="22"/>
        </w:rPr>
      </w:pPr>
      <w:r w:rsidRPr="003322A7">
        <w:rPr>
          <w:sz w:val="22"/>
          <w:szCs w:val="22"/>
        </w:rPr>
        <w:t>“</w:t>
      </w:r>
      <w:r w:rsidRPr="00846303">
        <w:rPr>
          <w:b/>
          <w:sz w:val="22"/>
          <w:szCs w:val="22"/>
        </w:rPr>
        <w:t xml:space="preserve"> ‘</w:t>
      </w:r>
      <w:r w:rsidRPr="00846303">
        <w:rPr>
          <w:b/>
          <w:bCs/>
          <w:sz w:val="22"/>
          <w:szCs w:val="22"/>
        </w:rPr>
        <w:t xml:space="preserve">contiguous zone’ </w:t>
      </w:r>
      <w:r w:rsidRPr="00846303">
        <w:rPr>
          <w:sz w:val="22"/>
          <w:szCs w:val="22"/>
        </w:rPr>
        <w:t>has the same meaning as in Article 33 of the Convention;</w:t>
      </w:r>
    </w:p>
    <w:p w14:paraId="3824E700" w14:textId="77777777" w:rsidR="00F34FAE" w:rsidRPr="00846303" w:rsidRDefault="00F34FAE" w:rsidP="00F34FAE">
      <w:pPr>
        <w:autoSpaceDE w:val="0"/>
        <w:autoSpaceDN w:val="0"/>
        <w:adjustRightInd w:val="0"/>
        <w:spacing w:before="120"/>
        <w:ind w:left="739"/>
        <w:jc w:val="both"/>
        <w:rPr>
          <w:sz w:val="22"/>
          <w:szCs w:val="22"/>
        </w:rPr>
      </w:pPr>
      <w:r w:rsidRPr="00846303">
        <w:rPr>
          <w:b/>
          <w:bCs/>
          <w:sz w:val="22"/>
          <w:szCs w:val="22"/>
        </w:rPr>
        <w:t xml:space="preserve">‘exclusive economic </w:t>
      </w:r>
      <w:r w:rsidRPr="00846303">
        <w:rPr>
          <w:sz w:val="22"/>
          <w:szCs w:val="22"/>
        </w:rPr>
        <w:t>zone’ has the same meaning as in Articles 55 and 57 of the Convention;</w:t>
      </w:r>
    </w:p>
    <w:p w14:paraId="7ABECA6B" w14:textId="77777777" w:rsidR="00F34FAE" w:rsidRPr="00846303" w:rsidRDefault="00F34FAE" w:rsidP="00F34FAE">
      <w:pPr>
        <w:autoSpaceDE w:val="0"/>
        <w:autoSpaceDN w:val="0"/>
        <w:adjustRightInd w:val="0"/>
        <w:spacing w:before="120"/>
        <w:ind w:left="739"/>
        <w:jc w:val="both"/>
        <w:rPr>
          <w:sz w:val="22"/>
          <w:szCs w:val="22"/>
        </w:rPr>
      </w:pPr>
      <w:r w:rsidRPr="00846303">
        <w:rPr>
          <w:b/>
          <w:bCs/>
          <w:sz w:val="22"/>
          <w:szCs w:val="22"/>
        </w:rPr>
        <w:t xml:space="preserve">‘territorial sea’ </w:t>
      </w:r>
      <w:r w:rsidRPr="00846303">
        <w:rPr>
          <w:sz w:val="22"/>
          <w:szCs w:val="22"/>
        </w:rPr>
        <w:t>has the same meaning as in Articles 3 and 4 of the Convention;</w:t>
      </w:r>
    </w:p>
    <w:p w14:paraId="0468641C" w14:textId="77777777" w:rsidR="00F34FAE" w:rsidRPr="00846303" w:rsidRDefault="00F34FAE" w:rsidP="00F34FAE">
      <w:pPr>
        <w:autoSpaceDE w:val="0"/>
        <w:autoSpaceDN w:val="0"/>
        <w:adjustRightInd w:val="0"/>
        <w:spacing w:before="120"/>
        <w:ind w:left="734"/>
        <w:jc w:val="both"/>
        <w:rPr>
          <w:sz w:val="22"/>
          <w:szCs w:val="22"/>
        </w:rPr>
      </w:pPr>
      <w:r w:rsidRPr="00846303">
        <w:rPr>
          <w:b/>
          <w:bCs/>
          <w:sz w:val="22"/>
          <w:szCs w:val="22"/>
        </w:rPr>
        <w:t xml:space="preserve">‘the Convention’ </w:t>
      </w:r>
      <w:r w:rsidRPr="00846303">
        <w:rPr>
          <w:sz w:val="22"/>
          <w:szCs w:val="22"/>
        </w:rPr>
        <w:t>means the United Nations Convention on the Law of the Sea done at Montego Bay on 10 December 1982 (Parts II, V and VI of which are set out in the Schedule).”.</w:t>
      </w:r>
    </w:p>
    <w:p w14:paraId="33D535C1" w14:textId="77777777" w:rsidR="00F34FAE" w:rsidRPr="00846303" w:rsidRDefault="00F34FAE" w:rsidP="00F34FAE">
      <w:pPr>
        <w:tabs>
          <w:tab w:val="left" w:pos="720"/>
        </w:tabs>
        <w:autoSpaceDE w:val="0"/>
        <w:autoSpaceDN w:val="0"/>
        <w:adjustRightInd w:val="0"/>
        <w:spacing w:before="120"/>
        <w:ind w:left="312"/>
        <w:jc w:val="both"/>
        <w:rPr>
          <w:sz w:val="22"/>
          <w:szCs w:val="22"/>
        </w:rPr>
      </w:pPr>
      <w:r w:rsidRPr="00FE46EE">
        <w:rPr>
          <w:b/>
          <w:sz w:val="22"/>
          <w:szCs w:val="22"/>
        </w:rPr>
        <w:t>(c)</w:t>
      </w:r>
      <w:r>
        <w:rPr>
          <w:sz w:val="22"/>
          <w:szCs w:val="22"/>
        </w:rPr>
        <w:tab/>
      </w:r>
      <w:r w:rsidRPr="00846303">
        <w:rPr>
          <w:sz w:val="22"/>
          <w:szCs w:val="22"/>
        </w:rPr>
        <w:t>by inserting after subsection (2) the following subsection:</w:t>
      </w:r>
    </w:p>
    <w:p w14:paraId="157BEDB4" w14:textId="5E8682E2" w:rsidR="00F34FAE" w:rsidRPr="00846303" w:rsidRDefault="00F34FAE" w:rsidP="00F34FAE">
      <w:pPr>
        <w:autoSpaceDE w:val="0"/>
        <w:autoSpaceDN w:val="0"/>
        <w:adjustRightInd w:val="0"/>
        <w:spacing w:before="120"/>
        <w:ind w:left="730" w:firstLine="250"/>
        <w:jc w:val="both"/>
        <w:rPr>
          <w:sz w:val="22"/>
          <w:szCs w:val="22"/>
        </w:rPr>
      </w:pPr>
      <w:r w:rsidRPr="00846303">
        <w:rPr>
          <w:sz w:val="22"/>
          <w:szCs w:val="22"/>
        </w:rPr>
        <w:t>“(2A)</w:t>
      </w:r>
      <w:r w:rsidR="003322A7">
        <w:rPr>
          <w:sz w:val="22"/>
          <w:szCs w:val="22"/>
        </w:rPr>
        <w:t xml:space="preserve"> </w:t>
      </w:r>
      <w:r w:rsidRPr="00846303">
        <w:rPr>
          <w:sz w:val="22"/>
          <w:szCs w:val="22"/>
        </w:rPr>
        <w:t>In this Act, including section 10A, a reference to the exclusive economic zone of Australia is a reference to that zone so far as it extends from time to time.”;</w:t>
      </w:r>
    </w:p>
    <w:p w14:paraId="4E5ADBE5" w14:textId="77777777" w:rsidR="00F34FAE" w:rsidRPr="00846303" w:rsidRDefault="00F34FAE" w:rsidP="00F34FAE">
      <w:pPr>
        <w:tabs>
          <w:tab w:val="left" w:pos="720"/>
        </w:tabs>
        <w:autoSpaceDE w:val="0"/>
        <w:autoSpaceDN w:val="0"/>
        <w:adjustRightInd w:val="0"/>
        <w:spacing w:before="120"/>
        <w:ind w:left="312"/>
        <w:jc w:val="both"/>
        <w:rPr>
          <w:sz w:val="22"/>
          <w:szCs w:val="22"/>
        </w:rPr>
      </w:pPr>
      <w:r w:rsidRPr="00FE46EE">
        <w:rPr>
          <w:b/>
          <w:sz w:val="22"/>
          <w:szCs w:val="22"/>
        </w:rPr>
        <w:t>(d)</w:t>
      </w:r>
      <w:r>
        <w:rPr>
          <w:sz w:val="22"/>
          <w:szCs w:val="22"/>
        </w:rPr>
        <w:tab/>
      </w:r>
      <w:r w:rsidRPr="00846303">
        <w:rPr>
          <w:sz w:val="22"/>
          <w:szCs w:val="22"/>
        </w:rPr>
        <w:t>by inserting after subsection (3) the following subsection:</w:t>
      </w:r>
    </w:p>
    <w:p w14:paraId="0EB2C14D" w14:textId="69CF47A0" w:rsidR="00F34FAE" w:rsidRPr="00846303" w:rsidRDefault="00F34FAE" w:rsidP="00F34FAE">
      <w:pPr>
        <w:autoSpaceDE w:val="0"/>
        <w:autoSpaceDN w:val="0"/>
        <w:adjustRightInd w:val="0"/>
        <w:spacing w:before="120"/>
        <w:ind w:left="725" w:firstLine="254"/>
        <w:jc w:val="both"/>
        <w:rPr>
          <w:sz w:val="22"/>
          <w:szCs w:val="22"/>
        </w:rPr>
      </w:pPr>
      <w:r w:rsidRPr="00846303">
        <w:rPr>
          <w:sz w:val="22"/>
          <w:szCs w:val="22"/>
        </w:rPr>
        <w:t>“(3A)</w:t>
      </w:r>
      <w:r w:rsidR="003322A7">
        <w:rPr>
          <w:sz w:val="22"/>
          <w:szCs w:val="22"/>
        </w:rPr>
        <w:t xml:space="preserve"> </w:t>
      </w:r>
      <w:r w:rsidRPr="00846303">
        <w:rPr>
          <w:sz w:val="22"/>
          <w:szCs w:val="22"/>
        </w:rPr>
        <w:t>In this Act, including section 13A, a reference to the contiguous zone of Australia is a reference to that zone so far as it extends from time to time.”;</w:t>
      </w:r>
    </w:p>
    <w:p w14:paraId="7AAE6A08" w14:textId="77777777" w:rsidR="00F34FAE" w:rsidRPr="00846303" w:rsidRDefault="00F34FAE" w:rsidP="00F34FAE">
      <w:pPr>
        <w:tabs>
          <w:tab w:val="left" w:pos="720"/>
        </w:tabs>
        <w:autoSpaceDE w:val="0"/>
        <w:autoSpaceDN w:val="0"/>
        <w:adjustRightInd w:val="0"/>
        <w:spacing w:before="120"/>
        <w:ind w:left="312"/>
        <w:jc w:val="both"/>
        <w:rPr>
          <w:sz w:val="22"/>
          <w:szCs w:val="22"/>
        </w:rPr>
      </w:pPr>
      <w:r w:rsidRPr="00FE46EE">
        <w:rPr>
          <w:b/>
          <w:sz w:val="22"/>
          <w:szCs w:val="22"/>
        </w:rPr>
        <w:t>(e)</w:t>
      </w:r>
      <w:r>
        <w:rPr>
          <w:sz w:val="22"/>
          <w:szCs w:val="22"/>
        </w:rPr>
        <w:tab/>
      </w:r>
      <w:r w:rsidRPr="00846303">
        <w:rPr>
          <w:sz w:val="22"/>
          <w:szCs w:val="22"/>
        </w:rPr>
        <w:t>by inserting after subsection (4) the following subsection:</w:t>
      </w:r>
    </w:p>
    <w:p w14:paraId="1026A48D" w14:textId="7AAFF763" w:rsidR="00F34FAE" w:rsidRPr="00846303" w:rsidRDefault="00F34FAE" w:rsidP="00F34FAE">
      <w:pPr>
        <w:autoSpaceDE w:val="0"/>
        <w:autoSpaceDN w:val="0"/>
        <w:adjustRightInd w:val="0"/>
        <w:spacing w:before="120"/>
        <w:ind w:left="720" w:firstLine="254"/>
        <w:jc w:val="both"/>
        <w:rPr>
          <w:sz w:val="22"/>
          <w:szCs w:val="22"/>
        </w:rPr>
      </w:pPr>
      <w:r w:rsidRPr="00846303">
        <w:rPr>
          <w:sz w:val="22"/>
          <w:szCs w:val="22"/>
        </w:rPr>
        <w:t>“(4A)</w:t>
      </w:r>
      <w:r w:rsidR="003322A7">
        <w:rPr>
          <w:sz w:val="22"/>
          <w:szCs w:val="22"/>
        </w:rPr>
        <w:t xml:space="preserve"> </w:t>
      </w:r>
      <w:r w:rsidRPr="00846303">
        <w:rPr>
          <w:sz w:val="22"/>
          <w:szCs w:val="22"/>
        </w:rPr>
        <w:t>If a Proclamation is in force under section 10B, the exclusive economic zone of Australia is taken, for all purposes of this Act, to extend to the limits declared by that Proclamation.”;</w:t>
      </w:r>
    </w:p>
    <w:p w14:paraId="35838193" w14:textId="77777777" w:rsidR="00F34FAE" w:rsidRPr="00846303" w:rsidRDefault="00F34FAE" w:rsidP="00F34FAE">
      <w:pPr>
        <w:tabs>
          <w:tab w:val="left" w:pos="720"/>
        </w:tabs>
        <w:autoSpaceDE w:val="0"/>
        <w:autoSpaceDN w:val="0"/>
        <w:adjustRightInd w:val="0"/>
        <w:spacing w:before="120"/>
        <w:ind w:left="312"/>
        <w:jc w:val="both"/>
        <w:rPr>
          <w:sz w:val="22"/>
          <w:szCs w:val="22"/>
        </w:rPr>
      </w:pPr>
      <w:r w:rsidRPr="00FE46EE">
        <w:rPr>
          <w:b/>
          <w:sz w:val="22"/>
          <w:szCs w:val="22"/>
        </w:rPr>
        <w:t>(f)</w:t>
      </w:r>
      <w:r>
        <w:rPr>
          <w:sz w:val="22"/>
          <w:szCs w:val="22"/>
        </w:rPr>
        <w:tab/>
      </w:r>
      <w:r w:rsidRPr="00846303">
        <w:rPr>
          <w:sz w:val="22"/>
          <w:szCs w:val="22"/>
        </w:rPr>
        <w:t>by inserting after subsection (5) the following subsection:</w:t>
      </w:r>
    </w:p>
    <w:p w14:paraId="110EC1C4" w14:textId="7B34D9A7" w:rsidR="00F34FAE" w:rsidRPr="00846303" w:rsidRDefault="00F34FAE" w:rsidP="00F34FAE">
      <w:pPr>
        <w:autoSpaceDE w:val="0"/>
        <w:autoSpaceDN w:val="0"/>
        <w:adjustRightInd w:val="0"/>
        <w:spacing w:before="120"/>
        <w:ind w:left="720" w:firstLine="254"/>
        <w:jc w:val="both"/>
        <w:rPr>
          <w:sz w:val="22"/>
          <w:szCs w:val="22"/>
        </w:rPr>
      </w:pPr>
      <w:r w:rsidRPr="00846303">
        <w:rPr>
          <w:sz w:val="22"/>
          <w:szCs w:val="22"/>
        </w:rPr>
        <w:t>“(5A)</w:t>
      </w:r>
      <w:r w:rsidR="003322A7">
        <w:rPr>
          <w:sz w:val="22"/>
          <w:szCs w:val="22"/>
        </w:rPr>
        <w:t xml:space="preserve"> </w:t>
      </w:r>
      <w:r w:rsidRPr="00846303">
        <w:rPr>
          <w:sz w:val="22"/>
          <w:szCs w:val="22"/>
        </w:rPr>
        <w:t>If a Proclamation is in force under section 13B, the contiguous zone of Australia is taken, for all purposes of this Act, to extend to the limits declared by that Proclamation.”.</w:t>
      </w:r>
    </w:p>
    <w:p w14:paraId="7E2C3C1D"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Extension to Territories</w:t>
      </w:r>
    </w:p>
    <w:p w14:paraId="020B226B" w14:textId="77777777" w:rsidR="00F34FAE" w:rsidRPr="00846303" w:rsidRDefault="00F34FAE" w:rsidP="00F34FAE">
      <w:pPr>
        <w:tabs>
          <w:tab w:val="left" w:pos="619"/>
        </w:tabs>
        <w:autoSpaceDE w:val="0"/>
        <w:autoSpaceDN w:val="0"/>
        <w:adjustRightInd w:val="0"/>
        <w:spacing w:before="120"/>
        <w:ind w:firstLine="317"/>
        <w:jc w:val="both"/>
        <w:rPr>
          <w:sz w:val="22"/>
          <w:szCs w:val="22"/>
        </w:rPr>
      </w:pPr>
      <w:r w:rsidRPr="00846303">
        <w:rPr>
          <w:b/>
          <w:bCs/>
          <w:sz w:val="22"/>
          <w:szCs w:val="22"/>
        </w:rPr>
        <w:t>7.</w:t>
      </w:r>
      <w:r>
        <w:rPr>
          <w:b/>
          <w:bCs/>
          <w:sz w:val="22"/>
          <w:szCs w:val="22"/>
        </w:rPr>
        <w:tab/>
      </w:r>
      <w:r w:rsidRPr="00846303">
        <w:rPr>
          <w:sz w:val="22"/>
          <w:szCs w:val="22"/>
        </w:rPr>
        <w:t>Section 4 of the Principal Act is amended by omitting all the words after “Territories”.</w:t>
      </w:r>
    </w:p>
    <w:p w14:paraId="00341C58" w14:textId="77777777" w:rsidR="00F34FAE" w:rsidRPr="00846303" w:rsidRDefault="00F34FAE" w:rsidP="00F34FAE">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Heading to Part II</w:t>
      </w:r>
    </w:p>
    <w:p w14:paraId="6A301BA8" w14:textId="77777777" w:rsidR="00F34FAE" w:rsidRPr="00846303" w:rsidRDefault="00F34FAE" w:rsidP="00F34FAE">
      <w:pPr>
        <w:tabs>
          <w:tab w:val="left" w:pos="610"/>
        </w:tabs>
        <w:autoSpaceDE w:val="0"/>
        <w:autoSpaceDN w:val="0"/>
        <w:adjustRightInd w:val="0"/>
        <w:spacing w:before="120"/>
        <w:ind w:firstLine="317"/>
        <w:jc w:val="both"/>
        <w:rPr>
          <w:sz w:val="22"/>
          <w:szCs w:val="22"/>
        </w:rPr>
      </w:pPr>
      <w:r w:rsidRPr="00846303">
        <w:rPr>
          <w:b/>
          <w:bCs/>
          <w:sz w:val="22"/>
          <w:szCs w:val="22"/>
        </w:rPr>
        <w:t>8.</w:t>
      </w:r>
      <w:r>
        <w:rPr>
          <w:b/>
          <w:bCs/>
          <w:sz w:val="22"/>
          <w:szCs w:val="22"/>
        </w:rPr>
        <w:tab/>
      </w:r>
      <w:r w:rsidRPr="00846303">
        <w:rPr>
          <w:sz w:val="22"/>
          <w:szCs w:val="22"/>
        </w:rPr>
        <w:t>The heading to Part II of the Principal Act is omitted and the following heading is substituted:</w:t>
      </w:r>
    </w:p>
    <w:p w14:paraId="52A1FC01" w14:textId="5D875FD7" w:rsidR="00F34FAE" w:rsidRPr="00846303" w:rsidRDefault="00F34FAE" w:rsidP="003322A7">
      <w:pPr>
        <w:autoSpaceDE w:val="0"/>
        <w:autoSpaceDN w:val="0"/>
        <w:adjustRightInd w:val="0"/>
        <w:spacing w:before="240" w:after="120"/>
        <w:jc w:val="center"/>
        <w:rPr>
          <w:sz w:val="22"/>
          <w:szCs w:val="22"/>
        </w:rPr>
      </w:pPr>
      <w:r w:rsidRPr="003322A7">
        <w:rPr>
          <w:bCs/>
          <w:sz w:val="22"/>
          <w:szCs w:val="22"/>
        </w:rPr>
        <w:t>“</w:t>
      </w:r>
      <w:r w:rsidRPr="00846303">
        <w:rPr>
          <w:b/>
          <w:bCs/>
          <w:sz w:val="22"/>
          <w:szCs w:val="22"/>
        </w:rPr>
        <w:t>PART II—SOVEREIGNTY, SOVEREIGN RIGHTS AND RIGHTS</w:t>
      </w:r>
      <w:r w:rsidR="003322A7">
        <w:rPr>
          <w:b/>
          <w:bCs/>
          <w:sz w:val="22"/>
          <w:szCs w:val="22"/>
        </w:rPr>
        <w:t xml:space="preserve"> </w:t>
      </w:r>
      <w:r w:rsidRPr="00846303">
        <w:rPr>
          <w:b/>
          <w:bCs/>
          <w:sz w:val="22"/>
          <w:szCs w:val="22"/>
        </w:rPr>
        <w:t>OF CONTROL</w:t>
      </w:r>
      <w:r w:rsidRPr="003322A7">
        <w:rPr>
          <w:bCs/>
          <w:sz w:val="22"/>
          <w:szCs w:val="22"/>
        </w:rPr>
        <w:t>”.</w:t>
      </w:r>
    </w:p>
    <w:p w14:paraId="2B4D853C"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Limits of territorial sea</w:t>
      </w:r>
    </w:p>
    <w:p w14:paraId="57FD2497" w14:textId="77777777" w:rsidR="00F34FAE" w:rsidRPr="00846303" w:rsidRDefault="00F34FAE" w:rsidP="00F34FAE">
      <w:pPr>
        <w:tabs>
          <w:tab w:val="left" w:pos="610"/>
        </w:tabs>
        <w:autoSpaceDE w:val="0"/>
        <w:autoSpaceDN w:val="0"/>
        <w:adjustRightInd w:val="0"/>
        <w:spacing w:before="120"/>
        <w:ind w:firstLine="317"/>
        <w:jc w:val="both"/>
        <w:rPr>
          <w:sz w:val="22"/>
          <w:szCs w:val="22"/>
        </w:rPr>
      </w:pPr>
      <w:r w:rsidRPr="00846303">
        <w:rPr>
          <w:b/>
          <w:bCs/>
          <w:sz w:val="22"/>
          <w:szCs w:val="22"/>
        </w:rPr>
        <w:t>9.</w:t>
      </w:r>
      <w:r>
        <w:rPr>
          <w:b/>
          <w:bCs/>
          <w:sz w:val="22"/>
          <w:szCs w:val="22"/>
        </w:rPr>
        <w:tab/>
      </w:r>
      <w:r w:rsidRPr="00846303">
        <w:rPr>
          <w:sz w:val="22"/>
          <w:szCs w:val="22"/>
        </w:rPr>
        <w:t>Section 7 of the Principal Act is amended by omitting “Section II of Part I of the Convention on the Territorial Sea and the Contiguous Zone” and substituting “Section 2 of Part II of the Convention”.</w:t>
      </w:r>
    </w:p>
    <w:p w14:paraId="25718DDF"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Insertion of new Division</w:t>
      </w:r>
    </w:p>
    <w:p w14:paraId="105C75C3" w14:textId="77777777" w:rsidR="00F34FAE" w:rsidRPr="00846303" w:rsidRDefault="00F34FAE" w:rsidP="00F34FAE">
      <w:pPr>
        <w:tabs>
          <w:tab w:val="left" w:pos="725"/>
        </w:tabs>
        <w:autoSpaceDE w:val="0"/>
        <w:autoSpaceDN w:val="0"/>
        <w:adjustRightInd w:val="0"/>
        <w:spacing w:before="120"/>
        <w:ind w:firstLine="322"/>
        <w:jc w:val="both"/>
        <w:rPr>
          <w:sz w:val="22"/>
          <w:szCs w:val="22"/>
        </w:rPr>
      </w:pPr>
      <w:r w:rsidRPr="00846303">
        <w:rPr>
          <w:b/>
          <w:bCs/>
          <w:sz w:val="22"/>
          <w:szCs w:val="22"/>
        </w:rPr>
        <w:t>10.</w:t>
      </w:r>
      <w:r>
        <w:rPr>
          <w:b/>
          <w:bCs/>
          <w:sz w:val="22"/>
          <w:szCs w:val="22"/>
        </w:rPr>
        <w:tab/>
      </w:r>
      <w:r w:rsidRPr="00846303">
        <w:rPr>
          <w:sz w:val="22"/>
          <w:szCs w:val="22"/>
        </w:rPr>
        <w:t>After Division 1 of Part II of the Principal Act the following Division is inserted:</w:t>
      </w:r>
    </w:p>
    <w:p w14:paraId="461E73D6" w14:textId="43C36F6E" w:rsidR="00F34FAE" w:rsidRPr="00112320" w:rsidRDefault="00F34FAE" w:rsidP="003322A7">
      <w:pPr>
        <w:autoSpaceDE w:val="0"/>
        <w:autoSpaceDN w:val="0"/>
        <w:adjustRightInd w:val="0"/>
        <w:spacing w:before="240"/>
        <w:jc w:val="center"/>
        <w:rPr>
          <w:b/>
          <w:sz w:val="22"/>
          <w:szCs w:val="22"/>
        </w:rPr>
      </w:pPr>
      <w:r w:rsidRPr="003322A7">
        <w:rPr>
          <w:iCs/>
          <w:sz w:val="22"/>
          <w:szCs w:val="22"/>
        </w:rPr>
        <w:t>“</w:t>
      </w:r>
      <w:r w:rsidRPr="00112320">
        <w:rPr>
          <w:b/>
          <w:i/>
          <w:iCs/>
          <w:sz w:val="22"/>
          <w:szCs w:val="22"/>
        </w:rPr>
        <w:t>Division 1A</w:t>
      </w:r>
      <w:r w:rsidRPr="00112320">
        <w:rPr>
          <w:b/>
          <w:sz w:val="22"/>
          <w:szCs w:val="22"/>
        </w:rPr>
        <w:t>—</w:t>
      </w:r>
      <w:r w:rsidRPr="00112320">
        <w:rPr>
          <w:b/>
          <w:i/>
          <w:iCs/>
          <w:sz w:val="22"/>
          <w:szCs w:val="22"/>
        </w:rPr>
        <w:t>The Exclusive Economic Zone</w:t>
      </w:r>
    </w:p>
    <w:p w14:paraId="194EA2D9"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Sovereign rights in respect of exclusive economic zone</w:t>
      </w:r>
    </w:p>
    <w:p w14:paraId="78CA2AF5" w14:textId="77777777" w:rsidR="00F34FAE" w:rsidRPr="00846303" w:rsidRDefault="00F34FAE" w:rsidP="00F34FAE">
      <w:pPr>
        <w:autoSpaceDE w:val="0"/>
        <w:autoSpaceDN w:val="0"/>
        <w:adjustRightInd w:val="0"/>
        <w:spacing w:before="120"/>
        <w:ind w:firstLine="341"/>
        <w:jc w:val="both"/>
        <w:rPr>
          <w:sz w:val="22"/>
          <w:szCs w:val="22"/>
        </w:rPr>
      </w:pPr>
      <w:r w:rsidRPr="00846303">
        <w:rPr>
          <w:sz w:val="22"/>
          <w:szCs w:val="22"/>
        </w:rPr>
        <w:t>“10A. It is declared and enacted that the rights and jurisdiction of Australia in its exclusive economic zone are vested in and exercisable by the Crown in right of the Commonwealth.</w:t>
      </w:r>
    </w:p>
    <w:p w14:paraId="7EDEE7D2"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Limits of exclusive economic zone</w:t>
      </w:r>
    </w:p>
    <w:p w14:paraId="48705601" w14:textId="77777777" w:rsidR="00F34FAE" w:rsidRPr="00846303" w:rsidRDefault="00F34FAE" w:rsidP="00F34FAE">
      <w:pPr>
        <w:autoSpaceDE w:val="0"/>
        <w:autoSpaceDN w:val="0"/>
        <w:adjustRightInd w:val="0"/>
        <w:spacing w:before="120"/>
        <w:ind w:firstLine="336"/>
        <w:jc w:val="both"/>
        <w:rPr>
          <w:sz w:val="22"/>
          <w:szCs w:val="22"/>
        </w:rPr>
      </w:pPr>
      <w:r w:rsidRPr="00846303">
        <w:rPr>
          <w:sz w:val="22"/>
          <w:szCs w:val="22"/>
        </w:rPr>
        <w:t>“10B. The Governor-General may, from time to time, by Proclamation declare, not inconsistently with:</w:t>
      </w:r>
    </w:p>
    <w:p w14:paraId="18A041CD" w14:textId="77777777" w:rsidR="00F34FAE" w:rsidRPr="00846303" w:rsidRDefault="00F34FAE" w:rsidP="00F34FAE">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Article 55 or 57 of the Convention; or</w:t>
      </w:r>
    </w:p>
    <w:p w14:paraId="57091C5B" w14:textId="77777777" w:rsidR="00F34FAE" w:rsidRPr="00846303" w:rsidRDefault="00F34FAE" w:rsidP="00F34FAE">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any relevant international agreement to which Australia is a party;</w:t>
      </w:r>
    </w:p>
    <w:p w14:paraId="1391A275" w14:textId="77777777" w:rsidR="00F34FAE" w:rsidRPr="00846303" w:rsidRDefault="00F34FAE" w:rsidP="00F34FAE">
      <w:pPr>
        <w:tabs>
          <w:tab w:val="left" w:pos="715"/>
        </w:tabs>
        <w:autoSpaceDE w:val="0"/>
        <w:autoSpaceDN w:val="0"/>
        <w:adjustRightInd w:val="0"/>
        <w:spacing w:before="120"/>
        <w:jc w:val="both"/>
        <w:rPr>
          <w:sz w:val="22"/>
          <w:szCs w:val="22"/>
        </w:rPr>
      </w:pPr>
      <w:r w:rsidRPr="00846303">
        <w:rPr>
          <w:sz w:val="22"/>
          <w:szCs w:val="22"/>
        </w:rPr>
        <w:t>the limits of the whole or of any part of the exclusive economic zone of Australia.</w:t>
      </w:r>
    </w:p>
    <w:p w14:paraId="55121C59"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Charts of limits of exclusive economic zone</w:t>
      </w:r>
    </w:p>
    <w:p w14:paraId="32D664DD" w14:textId="77777777" w:rsidR="00F34FAE" w:rsidRPr="00846303" w:rsidRDefault="00F34FAE" w:rsidP="00F34FAE">
      <w:pPr>
        <w:autoSpaceDE w:val="0"/>
        <w:autoSpaceDN w:val="0"/>
        <w:adjustRightInd w:val="0"/>
        <w:spacing w:before="120"/>
        <w:ind w:firstLine="331"/>
        <w:jc w:val="both"/>
        <w:rPr>
          <w:sz w:val="22"/>
          <w:szCs w:val="22"/>
        </w:rPr>
      </w:pPr>
      <w:r w:rsidRPr="00846303">
        <w:rPr>
          <w:sz w:val="22"/>
          <w:szCs w:val="22"/>
        </w:rPr>
        <w:t>“10C.(1)</w:t>
      </w:r>
      <w:r>
        <w:rPr>
          <w:sz w:val="22"/>
          <w:szCs w:val="22"/>
        </w:rPr>
        <w:tab/>
      </w:r>
      <w:r w:rsidRPr="00846303">
        <w:rPr>
          <w:sz w:val="22"/>
          <w:szCs w:val="22"/>
        </w:rPr>
        <w:t>The Minister may cause to be prepared such charts as he or she thinks fit showing any matter relating to the limits of the exclusive economic zone of Australia.</w:t>
      </w:r>
    </w:p>
    <w:p w14:paraId="65E846A7" w14:textId="77777777" w:rsidR="00F34FAE" w:rsidRPr="00846303" w:rsidRDefault="00F34FAE" w:rsidP="00F34FAE">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 xml:space="preserve">The mere production of a copy of a paper purporting to be certified by the Minister to be a true copy of such a chart is </w:t>
      </w:r>
      <w:r w:rsidRPr="00846303">
        <w:rPr>
          <w:i/>
          <w:iCs/>
          <w:sz w:val="22"/>
          <w:szCs w:val="22"/>
        </w:rPr>
        <w:t xml:space="preserve">prima facie </w:t>
      </w:r>
      <w:r w:rsidRPr="00846303">
        <w:rPr>
          <w:sz w:val="22"/>
          <w:szCs w:val="22"/>
        </w:rPr>
        <w:t>evidence of any matter shown on the chart relating to the limits of the exclusive economic zone of Australia.”.</w:t>
      </w:r>
    </w:p>
    <w:p w14:paraId="1AEB62BD"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Limits of continental shelf</w:t>
      </w:r>
    </w:p>
    <w:p w14:paraId="5337BFFB" w14:textId="77777777" w:rsidR="00F34FAE" w:rsidRPr="00846303" w:rsidRDefault="00F34FAE" w:rsidP="00F34FAE">
      <w:pPr>
        <w:tabs>
          <w:tab w:val="left" w:pos="725"/>
        </w:tabs>
        <w:autoSpaceDE w:val="0"/>
        <w:autoSpaceDN w:val="0"/>
        <w:adjustRightInd w:val="0"/>
        <w:spacing w:before="120"/>
        <w:ind w:firstLine="322"/>
        <w:jc w:val="both"/>
        <w:rPr>
          <w:sz w:val="22"/>
          <w:szCs w:val="22"/>
        </w:rPr>
      </w:pPr>
      <w:r w:rsidRPr="00846303">
        <w:rPr>
          <w:b/>
          <w:bCs/>
          <w:sz w:val="22"/>
          <w:szCs w:val="22"/>
        </w:rPr>
        <w:t>11.</w:t>
      </w:r>
      <w:r>
        <w:rPr>
          <w:b/>
          <w:bCs/>
          <w:sz w:val="22"/>
          <w:szCs w:val="22"/>
        </w:rPr>
        <w:tab/>
      </w:r>
      <w:r w:rsidRPr="00846303">
        <w:rPr>
          <w:sz w:val="22"/>
          <w:szCs w:val="22"/>
        </w:rPr>
        <w:t>Section 12 of the Principal Act is amended by omitting “the Convention on the Continental Shelf” and substituting “Article 76 of the Convention”.</w:t>
      </w:r>
    </w:p>
    <w:p w14:paraId="1CCCD96D" w14:textId="77777777" w:rsidR="00F34FAE" w:rsidRPr="00846303" w:rsidRDefault="00F34FAE" w:rsidP="00F34FAE">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Insertion of new Division</w:t>
      </w:r>
    </w:p>
    <w:p w14:paraId="79BDEAE2" w14:textId="77777777" w:rsidR="00F34FAE" w:rsidRPr="00846303" w:rsidRDefault="00F34FAE" w:rsidP="00F34FAE">
      <w:pPr>
        <w:tabs>
          <w:tab w:val="left" w:pos="744"/>
        </w:tabs>
        <w:autoSpaceDE w:val="0"/>
        <w:autoSpaceDN w:val="0"/>
        <w:adjustRightInd w:val="0"/>
        <w:spacing w:before="120"/>
        <w:ind w:firstLine="331"/>
        <w:jc w:val="both"/>
        <w:rPr>
          <w:sz w:val="22"/>
          <w:szCs w:val="22"/>
        </w:rPr>
      </w:pPr>
      <w:r w:rsidRPr="00846303">
        <w:rPr>
          <w:b/>
          <w:bCs/>
          <w:sz w:val="22"/>
          <w:szCs w:val="22"/>
        </w:rPr>
        <w:t>12.</w:t>
      </w:r>
      <w:r>
        <w:rPr>
          <w:b/>
          <w:bCs/>
          <w:sz w:val="22"/>
          <w:szCs w:val="22"/>
        </w:rPr>
        <w:tab/>
      </w:r>
      <w:r w:rsidRPr="00846303">
        <w:rPr>
          <w:sz w:val="22"/>
          <w:szCs w:val="22"/>
        </w:rPr>
        <w:t>After Division 2 of Part II of the Principal Act the following Division is inserted:</w:t>
      </w:r>
    </w:p>
    <w:p w14:paraId="05E8DA77" w14:textId="683BD949" w:rsidR="00F34FAE" w:rsidRPr="00846303" w:rsidRDefault="00F34FAE" w:rsidP="003322A7">
      <w:pPr>
        <w:autoSpaceDE w:val="0"/>
        <w:autoSpaceDN w:val="0"/>
        <w:adjustRightInd w:val="0"/>
        <w:spacing w:before="240" w:after="120"/>
        <w:jc w:val="center"/>
        <w:rPr>
          <w:sz w:val="22"/>
          <w:szCs w:val="22"/>
        </w:rPr>
      </w:pPr>
      <w:r w:rsidRPr="003322A7">
        <w:rPr>
          <w:bCs/>
          <w:iCs/>
          <w:sz w:val="22"/>
          <w:szCs w:val="22"/>
        </w:rPr>
        <w:t>“</w:t>
      </w:r>
      <w:r w:rsidRPr="00846303">
        <w:rPr>
          <w:b/>
          <w:bCs/>
          <w:i/>
          <w:iCs/>
          <w:sz w:val="22"/>
          <w:szCs w:val="22"/>
        </w:rPr>
        <w:t>Division 2A</w:t>
      </w:r>
      <w:r w:rsidRPr="00846303">
        <w:rPr>
          <w:b/>
          <w:bCs/>
          <w:sz w:val="22"/>
          <w:szCs w:val="22"/>
        </w:rPr>
        <w:t>—</w:t>
      </w:r>
      <w:r w:rsidRPr="00846303">
        <w:rPr>
          <w:b/>
          <w:bCs/>
          <w:i/>
          <w:iCs/>
          <w:sz w:val="22"/>
          <w:szCs w:val="22"/>
        </w:rPr>
        <w:t>The Contiguous Zone</w:t>
      </w:r>
    </w:p>
    <w:p w14:paraId="5111AC2B"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Rights of control in respect of contiguous zone</w:t>
      </w:r>
    </w:p>
    <w:p w14:paraId="2E06DC84" w14:textId="77777777" w:rsidR="00F34FAE" w:rsidRPr="00846303" w:rsidRDefault="00F34FAE" w:rsidP="00F34FAE">
      <w:pPr>
        <w:autoSpaceDE w:val="0"/>
        <w:autoSpaceDN w:val="0"/>
        <w:adjustRightInd w:val="0"/>
        <w:spacing w:before="120"/>
        <w:ind w:left="350"/>
        <w:jc w:val="both"/>
        <w:rPr>
          <w:sz w:val="22"/>
          <w:szCs w:val="22"/>
        </w:rPr>
      </w:pPr>
      <w:r w:rsidRPr="00846303">
        <w:rPr>
          <w:sz w:val="22"/>
          <w:szCs w:val="22"/>
        </w:rPr>
        <w:t>“13A. It is declared and enacted that Australia has a contiguous zone.</w:t>
      </w:r>
    </w:p>
    <w:p w14:paraId="58468733" w14:textId="77777777" w:rsidR="00F34FAE" w:rsidRPr="00846303" w:rsidRDefault="00F34FAE" w:rsidP="00F34FAE">
      <w:pPr>
        <w:autoSpaceDE w:val="0"/>
        <w:autoSpaceDN w:val="0"/>
        <w:adjustRightInd w:val="0"/>
        <w:spacing w:before="120"/>
        <w:ind w:left="480" w:hanging="480"/>
        <w:jc w:val="both"/>
        <w:rPr>
          <w:sz w:val="22"/>
          <w:szCs w:val="22"/>
        </w:rPr>
      </w:pPr>
      <w:r w:rsidRPr="00846303">
        <w:rPr>
          <w:sz w:val="22"/>
          <w:szCs w:val="22"/>
        </w:rPr>
        <w:t>Note: The rights of control that Australia, as a coastal state, has in respect of the contiguous zone of Australia are exercisable in accordance with applicable Commonwealth, State and Territory laws.</w:t>
      </w:r>
    </w:p>
    <w:p w14:paraId="24BD81CD"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Limits of contiguous zone</w:t>
      </w:r>
    </w:p>
    <w:p w14:paraId="152959E3" w14:textId="77777777" w:rsidR="00F34FAE" w:rsidRPr="00846303" w:rsidRDefault="00F34FAE" w:rsidP="00F34FAE">
      <w:pPr>
        <w:autoSpaceDE w:val="0"/>
        <w:autoSpaceDN w:val="0"/>
        <w:adjustRightInd w:val="0"/>
        <w:spacing w:before="120"/>
        <w:ind w:firstLine="336"/>
        <w:jc w:val="both"/>
        <w:rPr>
          <w:sz w:val="22"/>
          <w:szCs w:val="22"/>
        </w:rPr>
      </w:pPr>
      <w:r w:rsidRPr="00846303">
        <w:rPr>
          <w:sz w:val="22"/>
          <w:szCs w:val="22"/>
        </w:rPr>
        <w:t>“13B. The Governor-General may, from time to time, by Proclamation declare, not inconsistently with:</w:t>
      </w:r>
    </w:p>
    <w:p w14:paraId="6E6A06B8" w14:textId="77777777" w:rsidR="00F34FAE" w:rsidRPr="00846303" w:rsidRDefault="00F34FAE" w:rsidP="00F34FAE">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Section 4 of Part II of the Convention; or</w:t>
      </w:r>
    </w:p>
    <w:p w14:paraId="7490B5F4" w14:textId="77777777" w:rsidR="00F34FAE" w:rsidRPr="00846303" w:rsidRDefault="00F34FAE" w:rsidP="00F34FAE">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any relevant international agreement to which Australia is a party;</w:t>
      </w:r>
    </w:p>
    <w:p w14:paraId="6EA14E3E" w14:textId="77777777" w:rsidR="00F34FAE" w:rsidRPr="00846303" w:rsidRDefault="00F34FAE" w:rsidP="00F34FAE">
      <w:pPr>
        <w:tabs>
          <w:tab w:val="left" w:pos="730"/>
        </w:tabs>
        <w:autoSpaceDE w:val="0"/>
        <w:autoSpaceDN w:val="0"/>
        <w:adjustRightInd w:val="0"/>
        <w:spacing w:before="120"/>
        <w:jc w:val="both"/>
        <w:rPr>
          <w:sz w:val="22"/>
          <w:szCs w:val="22"/>
        </w:rPr>
      </w:pPr>
      <w:r w:rsidRPr="00846303">
        <w:rPr>
          <w:sz w:val="22"/>
          <w:szCs w:val="22"/>
        </w:rPr>
        <w:t>the limits of the whole or of any part of the contiguous zone of Australia.</w:t>
      </w:r>
    </w:p>
    <w:p w14:paraId="3D43A36C"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Charts of limits of contiguous zone</w:t>
      </w:r>
    </w:p>
    <w:p w14:paraId="66E14CA9" w14:textId="5CB151ED" w:rsidR="00F34FAE" w:rsidRPr="00846303" w:rsidRDefault="003322A7" w:rsidP="00F34FAE">
      <w:pPr>
        <w:autoSpaceDE w:val="0"/>
        <w:autoSpaceDN w:val="0"/>
        <w:adjustRightInd w:val="0"/>
        <w:spacing w:before="120"/>
        <w:ind w:firstLine="341"/>
        <w:jc w:val="both"/>
        <w:rPr>
          <w:sz w:val="22"/>
          <w:szCs w:val="22"/>
        </w:rPr>
      </w:pPr>
      <w:r>
        <w:rPr>
          <w:sz w:val="22"/>
          <w:szCs w:val="22"/>
        </w:rPr>
        <w:t>“</w:t>
      </w:r>
      <w:r w:rsidR="00F34FAE" w:rsidRPr="00846303">
        <w:rPr>
          <w:sz w:val="22"/>
          <w:szCs w:val="22"/>
        </w:rPr>
        <w:t>13C.(1) The Minister may cause to be prepared such charts as he or she thinks fit showing any matter relating to the limits of the contiguous zone of Australia.</w:t>
      </w:r>
    </w:p>
    <w:p w14:paraId="6C46D4D8" w14:textId="77777777" w:rsidR="00F34FAE" w:rsidRPr="00846303" w:rsidRDefault="00F34FAE" w:rsidP="00F34FAE">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 xml:space="preserve">The mere production of a copy of a paper purporting to be certified by the Minister to be a true copy of such a chart is </w:t>
      </w:r>
      <w:r w:rsidRPr="00846303">
        <w:rPr>
          <w:i/>
          <w:iCs/>
          <w:sz w:val="22"/>
          <w:szCs w:val="22"/>
        </w:rPr>
        <w:t xml:space="preserve">prima facie </w:t>
      </w:r>
      <w:r w:rsidRPr="00846303">
        <w:rPr>
          <w:sz w:val="22"/>
          <w:szCs w:val="22"/>
        </w:rPr>
        <w:t>evidence of any matter shown on the chart relating to the limits of the contiguous zone of Australia.”.</w:t>
      </w:r>
    </w:p>
    <w:p w14:paraId="7460606C"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Repeal of Schedules 1 and 2 and substitution of new Schedule</w:t>
      </w:r>
    </w:p>
    <w:p w14:paraId="305FF61D" w14:textId="77777777" w:rsidR="00F34FAE" w:rsidRPr="00846303" w:rsidRDefault="00F34FAE" w:rsidP="00F34FAE">
      <w:pPr>
        <w:tabs>
          <w:tab w:val="left" w:pos="744"/>
        </w:tabs>
        <w:autoSpaceDE w:val="0"/>
        <w:autoSpaceDN w:val="0"/>
        <w:adjustRightInd w:val="0"/>
        <w:spacing w:before="120"/>
        <w:ind w:firstLine="331"/>
        <w:jc w:val="both"/>
        <w:rPr>
          <w:sz w:val="22"/>
          <w:szCs w:val="22"/>
        </w:rPr>
      </w:pPr>
      <w:r w:rsidRPr="00846303">
        <w:rPr>
          <w:b/>
          <w:bCs/>
          <w:sz w:val="22"/>
          <w:szCs w:val="22"/>
        </w:rPr>
        <w:t>13.</w:t>
      </w:r>
      <w:r>
        <w:rPr>
          <w:b/>
          <w:bCs/>
          <w:sz w:val="22"/>
          <w:szCs w:val="22"/>
        </w:rPr>
        <w:tab/>
      </w:r>
      <w:r w:rsidRPr="00846303">
        <w:rPr>
          <w:sz w:val="22"/>
          <w:szCs w:val="22"/>
        </w:rPr>
        <w:t>Schedules 1 and 2 to the Principal Act are repealed and the Schedule set out in Schedule 2 to this Act is substituted.</w:t>
      </w:r>
    </w:p>
    <w:p w14:paraId="6C717925"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Transitional: Proclamations to remain in force</w:t>
      </w:r>
    </w:p>
    <w:p w14:paraId="58416CA3" w14:textId="72D919A0" w:rsidR="00F34FAE" w:rsidRPr="00846303" w:rsidRDefault="00F34FAE" w:rsidP="00F34FAE">
      <w:pPr>
        <w:autoSpaceDE w:val="0"/>
        <w:autoSpaceDN w:val="0"/>
        <w:adjustRightInd w:val="0"/>
        <w:spacing w:before="120"/>
        <w:ind w:firstLine="331"/>
        <w:jc w:val="both"/>
        <w:rPr>
          <w:sz w:val="22"/>
          <w:szCs w:val="22"/>
        </w:rPr>
      </w:pPr>
      <w:r w:rsidRPr="00846303">
        <w:rPr>
          <w:b/>
          <w:bCs/>
          <w:sz w:val="22"/>
          <w:szCs w:val="22"/>
        </w:rPr>
        <w:t>14</w:t>
      </w:r>
      <w:r w:rsidRPr="003322A7">
        <w:rPr>
          <w:b/>
          <w:sz w:val="22"/>
          <w:szCs w:val="22"/>
        </w:rPr>
        <w:t>.(</w:t>
      </w:r>
      <w:r w:rsidRPr="003322A7">
        <w:rPr>
          <w:b/>
          <w:bCs/>
          <w:sz w:val="22"/>
          <w:szCs w:val="22"/>
        </w:rPr>
        <w:t>1</w:t>
      </w:r>
      <w:r w:rsidRPr="003322A7">
        <w:rPr>
          <w:b/>
          <w:sz w:val="22"/>
          <w:szCs w:val="22"/>
        </w:rPr>
        <w:t>)</w:t>
      </w:r>
      <w:r w:rsidR="003322A7">
        <w:rPr>
          <w:sz w:val="22"/>
          <w:szCs w:val="22"/>
        </w:rPr>
        <w:t xml:space="preserve"> </w:t>
      </w:r>
      <w:r w:rsidRPr="00846303">
        <w:rPr>
          <w:sz w:val="22"/>
          <w:szCs w:val="22"/>
        </w:rPr>
        <w:t>A Proclamation under subsection 7(1) of the Principal Act that is in force immediately before commencement continues in force after commencement as if it had been made under subsection 7(1) of the Principal Act as amended by this Act.</w:t>
      </w:r>
    </w:p>
    <w:p w14:paraId="60F18E24" w14:textId="77777777" w:rsidR="00F34FAE" w:rsidRPr="00846303" w:rsidRDefault="00F34FAE" w:rsidP="00F34FAE">
      <w:pPr>
        <w:autoSpaceDE w:val="0"/>
        <w:autoSpaceDN w:val="0"/>
        <w:adjustRightInd w:val="0"/>
        <w:spacing w:before="120"/>
        <w:ind w:left="34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In this section:</w:t>
      </w:r>
    </w:p>
    <w:p w14:paraId="2DE6EE9E" w14:textId="77777777" w:rsidR="00F34FAE" w:rsidRPr="00846303" w:rsidRDefault="00F34FAE" w:rsidP="00F34FAE">
      <w:pPr>
        <w:autoSpaceDE w:val="0"/>
        <w:autoSpaceDN w:val="0"/>
        <w:adjustRightInd w:val="0"/>
        <w:spacing w:before="120"/>
        <w:jc w:val="both"/>
        <w:rPr>
          <w:sz w:val="22"/>
          <w:szCs w:val="22"/>
        </w:rPr>
      </w:pPr>
      <w:r w:rsidRPr="00846303">
        <w:rPr>
          <w:b/>
          <w:bCs/>
          <w:sz w:val="22"/>
          <w:szCs w:val="22"/>
        </w:rPr>
        <w:t xml:space="preserve">“commencement” </w:t>
      </w:r>
      <w:r w:rsidRPr="00846303">
        <w:rPr>
          <w:sz w:val="22"/>
          <w:szCs w:val="22"/>
        </w:rPr>
        <w:t>means the commencement of this Act.</w:t>
      </w:r>
    </w:p>
    <w:p w14:paraId="0F5D00B0" w14:textId="4BEA8F8A" w:rsidR="00F34FAE" w:rsidRPr="00846303" w:rsidRDefault="00F34FAE" w:rsidP="003322A7">
      <w:pPr>
        <w:autoSpaceDE w:val="0"/>
        <w:autoSpaceDN w:val="0"/>
        <w:adjustRightInd w:val="0"/>
        <w:spacing w:before="240" w:after="120"/>
        <w:jc w:val="center"/>
        <w:rPr>
          <w:sz w:val="22"/>
          <w:szCs w:val="22"/>
        </w:rPr>
      </w:pPr>
      <w:r w:rsidRPr="00846303">
        <w:rPr>
          <w:b/>
          <w:bCs/>
          <w:sz w:val="22"/>
          <w:szCs w:val="22"/>
        </w:rPr>
        <w:t>PART 3—AMENDMENT OF OTHER LEGISLATION</w:t>
      </w:r>
    </w:p>
    <w:p w14:paraId="7DF018E1"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Amendment of Acts</w:t>
      </w:r>
    </w:p>
    <w:p w14:paraId="7EF771BC" w14:textId="77777777" w:rsidR="00F34FAE" w:rsidRDefault="00F34FAE" w:rsidP="00F34FAE">
      <w:pPr>
        <w:autoSpaceDE w:val="0"/>
        <w:autoSpaceDN w:val="0"/>
        <w:adjustRightInd w:val="0"/>
        <w:spacing w:before="120"/>
        <w:ind w:firstLine="326"/>
        <w:jc w:val="both"/>
        <w:rPr>
          <w:sz w:val="22"/>
          <w:szCs w:val="22"/>
        </w:rPr>
      </w:pPr>
      <w:r w:rsidRPr="00846303">
        <w:rPr>
          <w:b/>
          <w:bCs/>
          <w:sz w:val="22"/>
          <w:szCs w:val="22"/>
        </w:rPr>
        <w:t>15</w:t>
      </w:r>
      <w:r w:rsidRPr="00846303">
        <w:rPr>
          <w:sz w:val="22"/>
          <w:szCs w:val="22"/>
        </w:rPr>
        <w:t>.</w:t>
      </w:r>
      <w:r>
        <w:rPr>
          <w:sz w:val="22"/>
          <w:szCs w:val="22"/>
        </w:rPr>
        <w:tab/>
      </w:r>
      <w:r w:rsidRPr="00846303">
        <w:rPr>
          <w:sz w:val="22"/>
          <w:szCs w:val="22"/>
        </w:rPr>
        <w:t>The Acts specified in Schedule 1 are amended as set out in that Schedule.</w:t>
      </w:r>
    </w:p>
    <w:p w14:paraId="75D33F31" w14:textId="77777777" w:rsidR="00112320" w:rsidRPr="00846303" w:rsidRDefault="003322A7" w:rsidP="00112320">
      <w:pPr>
        <w:autoSpaceDE w:val="0"/>
        <w:autoSpaceDN w:val="0"/>
        <w:adjustRightInd w:val="0"/>
        <w:spacing w:before="120"/>
        <w:jc w:val="both"/>
        <w:rPr>
          <w:sz w:val="22"/>
          <w:szCs w:val="22"/>
        </w:rPr>
      </w:pPr>
      <w:r>
        <w:rPr>
          <w:sz w:val="22"/>
          <w:szCs w:val="22"/>
        </w:rPr>
        <w:pict w14:anchorId="232F8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442C2B6B" w14:textId="2DA4AC41" w:rsidR="00F34FAE" w:rsidRPr="00846303" w:rsidRDefault="00F34FAE" w:rsidP="00112320">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 1</w:t>
      </w:r>
      <w:r>
        <w:rPr>
          <w:sz w:val="22"/>
          <w:szCs w:val="22"/>
        </w:rPr>
        <w:tab/>
      </w:r>
      <w:r w:rsidRPr="003322A7">
        <w:rPr>
          <w:sz w:val="20"/>
          <w:szCs w:val="22"/>
        </w:rPr>
        <w:t>Section 15</w:t>
      </w:r>
    </w:p>
    <w:p w14:paraId="6D8A8202"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t>AMENDMENTS OF ACTS</w:t>
      </w:r>
    </w:p>
    <w:p w14:paraId="75AA7445" w14:textId="77777777" w:rsidR="00F34FAE" w:rsidRPr="00846303" w:rsidRDefault="00F34FAE" w:rsidP="00112320">
      <w:pPr>
        <w:autoSpaceDE w:val="0"/>
        <w:autoSpaceDN w:val="0"/>
        <w:adjustRightInd w:val="0"/>
        <w:spacing w:before="120"/>
        <w:jc w:val="center"/>
        <w:rPr>
          <w:sz w:val="22"/>
          <w:szCs w:val="22"/>
        </w:rPr>
      </w:pPr>
      <w:r w:rsidRPr="00846303">
        <w:rPr>
          <w:i/>
          <w:iCs/>
          <w:sz w:val="22"/>
          <w:szCs w:val="22"/>
        </w:rPr>
        <w:t>Admiralty Act 1988</w:t>
      </w:r>
    </w:p>
    <w:p w14:paraId="273B6A7D"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22(5):</w:t>
      </w:r>
    </w:p>
    <w:p w14:paraId="2D70F4C9" w14:textId="77777777" w:rsidR="00F34FAE" w:rsidRPr="00846303" w:rsidRDefault="00F34FAE" w:rsidP="00F34FAE">
      <w:pPr>
        <w:autoSpaceDE w:val="0"/>
        <w:autoSpaceDN w:val="0"/>
        <w:adjustRightInd w:val="0"/>
        <w:spacing w:before="120"/>
        <w:ind w:firstLine="326"/>
        <w:jc w:val="both"/>
        <w:rPr>
          <w:sz w:val="22"/>
          <w:szCs w:val="22"/>
        </w:rPr>
      </w:pPr>
      <w:r w:rsidRPr="00846303">
        <w:rPr>
          <w:sz w:val="22"/>
          <w:szCs w:val="22"/>
        </w:rPr>
        <w:t>Omit all the words after “under the”, substitute “United Nations Convention on the Law of the Sea done at Montego Bay on 10 December 1982.”.</w:t>
      </w:r>
    </w:p>
    <w:p w14:paraId="616B7F69"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Section 22:</w:t>
      </w:r>
    </w:p>
    <w:p w14:paraId="7403C86A"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Add at the end:</w:t>
      </w:r>
    </w:p>
    <w:p w14:paraId="502C9294" w14:textId="2642156F" w:rsidR="00F34FAE" w:rsidRPr="00846303" w:rsidRDefault="00F34FAE" w:rsidP="00F34FAE">
      <w:pPr>
        <w:autoSpaceDE w:val="0"/>
        <w:autoSpaceDN w:val="0"/>
        <w:adjustRightInd w:val="0"/>
        <w:spacing w:before="120"/>
        <w:ind w:left="566" w:hanging="566"/>
        <w:jc w:val="both"/>
        <w:rPr>
          <w:sz w:val="22"/>
          <w:szCs w:val="22"/>
        </w:rPr>
      </w:pPr>
      <w:r w:rsidRPr="00846303">
        <w:rPr>
          <w:sz w:val="22"/>
          <w:szCs w:val="22"/>
        </w:rPr>
        <w:t>“</w:t>
      </w:r>
      <w:r w:rsidRPr="003322A7">
        <w:rPr>
          <w:sz w:val="20"/>
          <w:szCs w:val="22"/>
        </w:rPr>
        <w:t xml:space="preserve">Note: For the Convention on the Law of the Sea see the Schedule to the </w:t>
      </w:r>
      <w:r w:rsidRPr="003322A7">
        <w:rPr>
          <w:i/>
          <w:iCs/>
          <w:sz w:val="20"/>
          <w:szCs w:val="22"/>
        </w:rPr>
        <w:t>Seas and Submerged Lands Act 1973</w:t>
      </w:r>
      <w:r w:rsidRPr="003322A7">
        <w:rPr>
          <w:sz w:val="20"/>
          <w:szCs w:val="22"/>
        </w:rPr>
        <w:t>.</w:t>
      </w:r>
      <w:r w:rsidRPr="00846303">
        <w:rPr>
          <w:sz w:val="22"/>
          <w:szCs w:val="22"/>
        </w:rPr>
        <w:t>”.</w:t>
      </w:r>
    </w:p>
    <w:p w14:paraId="59000C35" w14:textId="77777777" w:rsidR="00F34FAE" w:rsidRPr="00112320" w:rsidRDefault="00F34FAE" w:rsidP="00112320">
      <w:pPr>
        <w:autoSpaceDE w:val="0"/>
        <w:autoSpaceDN w:val="0"/>
        <w:adjustRightInd w:val="0"/>
        <w:spacing w:before="120"/>
        <w:jc w:val="center"/>
        <w:rPr>
          <w:b/>
          <w:sz w:val="22"/>
          <w:szCs w:val="22"/>
        </w:rPr>
      </w:pPr>
      <w:r w:rsidRPr="00112320">
        <w:rPr>
          <w:b/>
          <w:i/>
          <w:iCs/>
          <w:sz w:val="22"/>
          <w:szCs w:val="22"/>
        </w:rPr>
        <w:t>Customs Act 1901</w:t>
      </w:r>
    </w:p>
    <w:p w14:paraId="71E1424A"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 (definition of “Continental shelf”):</w:t>
      </w:r>
    </w:p>
    <w:p w14:paraId="69B90671" w14:textId="77777777" w:rsidR="00F34FAE" w:rsidRPr="00846303" w:rsidRDefault="00F34FAE" w:rsidP="00F34FAE">
      <w:pPr>
        <w:autoSpaceDE w:val="0"/>
        <w:autoSpaceDN w:val="0"/>
        <w:adjustRightInd w:val="0"/>
        <w:spacing w:before="120"/>
        <w:ind w:left="346"/>
        <w:jc w:val="both"/>
        <w:rPr>
          <w:sz w:val="22"/>
          <w:szCs w:val="22"/>
        </w:rPr>
      </w:pPr>
      <w:r w:rsidRPr="00846303">
        <w:rPr>
          <w:sz w:val="22"/>
          <w:szCs w:val="22"/>
        </w:rPr>
        <w:t>Omit the definition, substitute:</w:t>
      </w:r>
    </w:p>
    <w:p w14:paraId="7A391D1A" w14:textId="05683239" w:rsidR="00F34FAE" w:rsidRPr="00846303" w:rsidRDefault="00F34FAE" w:rsidP="00F34FAE">
      <w:pPr>
        <w:autoSpaceDE w:val="0"/>
        <w:autoSpaceDN w:val="0"/>
        <w:adjustRightInd w:val="0"/>
        <w:spacing w:before="120"/>
        <w:jc w:val="both"/>
        <w:rPr>
          <w:sz w:val="22"/>
          <w:szCs w:val="22"/>
        </w:rPr>
      </w:pPr>
      <w:r w:rsidRPr="003322A7">
        <w:rPr>
          <w:sz w:val="22"/>
          <w:szCs w:val="22"/>
        </w:rPr>
        <w:t>“</w:t>
      </w:r>
      <w:r w:rsidRPr="00846303">
        <w:rPr>
          <w:b/>
          <w:sz w:val="22"/>
          <w:szCs w:val="22"/>
        </w:rPr>
        <w:t xml:space="preserve"> ‘</w:t>
      </w:r>
      <w:r w:rsidRPr="00846303">
        <w:rPr>
          <w:b/>
          <w:bCs/>
          <w:sz w:val="22"/>
          <w:szCs w:val="22"/>
        </w:rPr>
        <w:t xml:space="preserve">Continental shelf’ </w:t>
      </w:r>
      <w:r w:rsidRPr="00846303">
        <w:rPr>
          <w:sz w:val="22"/>
          <w:szCs w:val="22"/>
        </w:rPr>
        <w:t xml:space="preserve">has the same meaning as in the </w:t>
      </w:r>
      <w:r w:rsidRPr="00846303">
        <w:rPr>
          <w:i/>
          <w:iCs/>
          <w:sz w:val="22"/>
          <w:szCs w:val="22"/>
        </w:rPr>
        <w:t>Seas and Submerged Lands Act 1973</w:t>
      </w:r>
      <w:r w:rsidRPr="00846303">
        <w:rPr>
          <w:sz w:val="22"/>
          <w:szCs w:val="22"/>
        </w:rPr>
        <w:t>;”,</w:t>
      </w:r>
    </w:p>
    <w:p w14:paraId="7C1E588A" w14:textId="77777777" w:rsidR="00F34FAE" w:rsidRPr="00112320" w:rsidRDefault="00F34FAE" w:rsidP="00112320">
      <w:pPr>
        <w:autoSpaceDE w:val="0"/>
        <w:autoSpaceDN w:val="0"/>
        <w:adjustRightInd w:val="0"/>
        <w:spacing w:before="120"/>
        <w:jc w:val="center"/>
        <w:rPr>
          <w:b/>
          <w:sz w:val="22"/>
          <w:szCs w:val="22"/>
        </w:rPr>
      </w:pPr>
      <w:r w:rsidRPr="00112320">
        <w:rPr>
          <w:b/>
          <w:i/>
          <w:iCs/>
          <w:sz w:val="22"/>
          <w:szCs w:val="22"/>
        </w:rPr>
        <w:t>Designs Act 1906</w:t>
      </w:r>
    </w:p>
    <w:p w14:paraId="3337AE21"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 (definition of “Australian continental shelf</w:t>
      </w:r>
      <w:r w:rsidRPr="00846303">
        <w:rPr>
          <w:sz w:val="22"/>
          <w:szCs w:val="22"/>
        </w:rPr>
        <w:t>”):</w:t>
      </w:r>
    </w:p>
    <w:p w14:paraId="7A1FF589" w14:textId="77777777" w:rsidR="00F34FAE" w:rsidRPr="00846303" w:rsidRDefault="00F34FAE" w:rsidP="00F34FAE">
      <w:pPr>
        <w:autoSpaceDE w:val="0"/>
        <w:autoSpaceDN w:val="0"/>
        <w:adjustRightInd w:val="0"/>
        <w:spacing w:before="120"/>
        <w:ind w:firstLine="341"/>
        <w:jc w:val="both"/>
        <w:rPr>
          <w:sz w:val="22"/>
          <w:szCs w:val="22"/>
        </w:rPr>
      </w:pPr>
      <w:r w:rsidRPr="00846303">
        <w:rPr>
          <w:sz w:val="22"/>
          <w:szCs w:val="22"/>
        </w:rPr>
        <w:t>Omit “Continental Shelf Convention”, substitute “</w:t>
      </w:r>
      <w:r w:rsidRPr="00846303">
        <w:rPr>
          <w:i/>
          <w:iCs/>
          <w:sz w:val="22"/>
          <w:szCs w:val="22"/>
        </w:rPr>
        <w:t>Seas and Submerged Lands Act 1973</w:t>
      </w:r>
      <w:r w:rsidRPr="00846303">
        <w:rPr>
          <w:sz w:val="22"/>
          <w:szCs w:val="22"/>
        </w:rPr>
        <w:t>”.</w:t>
      </w:r>
    </w:p>
    <w:p w14:paraId="371B88E6"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 (definition of “Continental Shelf Convention”):</w:t>
      </w:r>
    </w:p>
    <w:p w14:paraId="365FAA69" w14:textId="77777777" w:rsidR="00F34FAE" w:rsidRPr="00846303" w:rsidRDefault="00F34FAE" w:rsidP="00F34FAE">
      <w:pPr>
        <w:autoSpaceDE w:val="0"/>
        <w:autoSpaceDN w:val="0"/>
        <w:adjustRightInd w:val="0"/>
        <w:spacing w:before="120"/>
        <w:ind w:left="346"/>
        <w:jc w:val="both"/>
        <w:rPr>
          <w:sz w:val="22"/>
          <w:szCs w:val="22"/>
        </w:rPr>
      </w:pPr>
      <w:r w:rsidRPr="00846303">
        <w:rPr>
          <w:sz w:val="22"/>
          <w:szCs w:val="22"/>
        </w:rPr>
        <w:t>Omit the definition.</w:t>
      </w:r>
    </w:p>
    <w:p w14:paraId="0F19433B" w14:textId="77777777" w:rsidR="00F34FAE" w:rsidRPr="00112320" w:rsidRDefault="00F34FAE" w:rsidP="00112320">
      <w:pPr>
        <w:autoSpaceDE w:val="0"/>
        <w:autoSpaceDN w:val="0"/>
        <w:adjustRightInd w:val="0"/>
        <w:spacing w:before="120"/>
        <w:jc w:val="center"/>
        <w:rPr>
          <w:b/>
          <w:sz w:val="22"/>
          <w:szCs w:val="22"/>
        </w:rPr>
      </w:pPr>
      <w:r w:rsidRPr="00112320">
        <w:rPr>
          <w:b/>
          <w:i/>
          <w:iCs/>
          <w:sz w:val="22"/>
          <w:szCs w:val="22"/>
        </w:rPr>
        <w:t>Fisheries Management Act 1991</w:t>
      </w:r>
    </w:p>
    <w:p w14:paraId="5734F40A" w14:textId="77777777" w:rsidR="00F34FAE" w:rsidRPr="00846303" w:rsidRDefault="00F34FAE" w:rsidP="00F34FAE">
      <w:pPr>
        <w:autoSpaceDE w:val="0"/>
        <w:autoSpaceDN w:val="0"/>
        <w:adjustRightInd w:val="0"/>
        <w:spacing w:before="120"/>
        <w:ind w:right="1037"/>
        <w:jc w:val="both"/>
        <w:rPr>
          <w:sz w:val="22"/>
          <w:szCs w:val="22"/>
        </w:rPr>
      </w:pPr>
      <w:r w:rsidRPr="00846303">
        <w:rPr>
          <w:b/>
          <w:bCs/>
          <w:sz w:val="22"/>
          <w:szCs w:val="22"/>
        </w:rPr>
        <w:t>Subsection 4(1) (paragraphs (a) and (b) of the definition of “Australian fishing zone”):</w:t>
      </w:r>
    </w:p>
    <w:p w14:paraId="25831A05" w14:textId="77777777" w:rsidR="00F34FAE" w:rsidRPr="00846303" w:rsidRDefault="00F34FAE" w:rsidP="00F34FAE">
      <w:pPr>
        <w:autoSpaceDE w:val="0"/>
        <w:autoSpaceDN w:val="0"/>
        <w:adjustRightInd w:val="0"/>
        <w:spacing w:before="120"/>
        <w:ind w:left="341"/>
        <w:jc w:val="both"/>
        <w:rPr>
          <w:sz w:val="22"/>
          <w:szCs w:val="22"/>
        </w:rPr>
      </w:pPr>
      <w:r w:rsidRPr="00846303">
        <w:rPr>
          <w:sz w:val="22"/>
          <w:szCs w:val="22"/>
        </w:rPr>
        <w:t>Omit the paragraphs, substitute:</w:t>
      </w:r>
    </w:p>
    <w:p w14:paraId="318A0B5B" w14:textId="77777777" w:rsidR="00F34FAE" w:rsidRPr="00846303" w:rsidRDefault="00F34FAE" w:rsidP="00F34FAE">
      <w:pPr>
        <w:autoSpaceDE w:val="0"/>
        <w:autoSpaceDN w:val="0"/>
        <w:adjustRightInd w:val="0"/>
        <w:spacing w:before="120"/>
        <w:ind w:left="864" w:hanging="523"/>
        <w:jc w:val="both"/>
        <w:rPr>
          <w:sz w:val="22"/>
          <w:szCs w:val="22"/>
        </w:rPr>
      </w:pPr>
      <w:r w:rsidRPr="00846303">
        <w:rPr>
          <w:sz w:val="22"/>
          <w:szCs w:val="22"/>
        </w:rPr>
        <w:t>“(a)</w:t>
      </w:r>
      <w:r>
        <w:rPr>
          <w:sz w:val="22"/>
          <w:szCs w:val="22"/>
        </w:rPr>
        <w:tab/>
      </w:r>
      <w:r w:rsidRPr="00846303">
        <w:rPr>
          <w:sz w:val="22"/>
          <w:szCs w:val="22"/>
        </w:rPr>
        <w:t>the waters adjacent to Australia within the outer limits of the exclusive economic zone; and</w:t>
      </w:r>
    </w:p>
    <w:p w14:paraId="17E27E39" w14:textId="77777777" w:rsidR="00F34FAE" w:rsidRPr="00846303" w:rsidRDefault="00F34FAE" w:rsidP="00F34FAE">
      <w:pPr>
        <w:autoSpaceDE w:val="0"/>
        <w:autoSpaceDN w:val="0"/>
        <w:adjustRightInd w:val="0"/>
        <w:spacing w:before="120"/>
        <w:ind w:left="864" w:hanging="403"/>
        <w:jc w:val="both"/>
        <w:rPr>
          <w:sz w:val="22"/>
          <w:szCs w:val="22"/>
        </w:rPr>
      </w:pPr>
      <w:r w:rsidRPr="00846303">
        <w:rPr>
          <w:sz w:val="22"/>
          <w:szCs w:val="22"/>
        </w:rPr>
        <w:t>(b)</w:t>
      </w:r>
      <w:r>
        <w:rPr>
          <w:sz w:val="22"/>
          <w:szCs w:val="22"/>
        </w:rPr>
        <w:tab/>
      </w:r>
      <w:r w:rsidRPr="00846303">
        <w:rPr>
          <w:sz w:val="22"/>
          <w:szCs w:val="22"/>
        </w:rPr>
        <w:t>the waters adjacent to each external territory within the outer limits of the exclusive economic zone;”.</w:t>
      </w:r>
    </w:p>
    <w:p w14:paraId="67111437"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 (paragraph (d) of the definition of “Australian fishing zone”):</w:t>
      </w:r>
    </w:p>
    <w:p w14:paraId="15417513"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“waters; or”, substitute “waters.”.</w:t>
      </w:r>
    </w:p>
    <w:p w14:paraId="0B350D62" w14:textId="77777777" w:rsidR="00F34FAE" w:rsidRPr="00846303" w:rsidRDefault="00F34FAE" w:rsidP="001123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0D4F13EA"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 (paragraph (e) of the definition of “Australian fishing zone”):</w:t>
      </w:r>
    </w:p>
    <w:p w14:paraId="2DBBAB09" w14:textId="77777777" w:rsidR="00F34FAE" w:rsidRPr="00846303" w:rsidRDefault="00F34FAE" w:rsidP="00F34FAE">
      <w:pPr>
        <w:autoSpaceDE w:val="0"/>
        <w:autoSpaceDN w:val="0"/>
        <w:adjustRightInd w:val="0"/>
        <w:spacing w:before="120"/>
        <w:ind w:left="346"/>
        <w:jc w:val="both"/>
        <w:rPr>
          <w:sz w:val="22"/>
          <w:szCs w:val="22"/>
        </w:rPr>
      </w:pPr>
      <w:r w:rsidRPr="00846303">
        <w:rPr>
          <w:sz w:val="22"/>
          <w:szCs w:val="22"/>
        </w:rPr>
        <w:t>Omit the paragraph.</w:t>
      </w:r>
    </w:p>
    <w:p w14:paraId="139D467F"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w:t>
      </w:r>
    </w:p>
    <w:p w14:paraId="13A641E4" w14:textId="77777777" w:rsidR="00F34FAE" w:rsidRPr="00846303" w:rsidRDefault="00F34FAE" w:rsidP="00F34FAE">
      <w:pPr>
        <w:autoSpaceDE w:val="0"/>
        <w:autoSpaceDN w:val="0"/>
        <w:adjustRightInd w:val="0"/>
        <w:spacing w:before="120"/>
        <w:ind w:left="341"/>
        <w:jc w:val="both"/>
        <w:rPr>
          <w:sz w:val="22"/>
          <w:szCs w:val="22"/>
        </w:rPr>
      </w:pPr>
      <w:r w:rsidRPr="00846303">
        <w:rPr>
          <w:sz w:val="22"/>
          <w:szCs w:val="22"/>
        </w:rPr>
        <w:t>Insert:</w:t>
      </w:r>
    </w:p>
    <w:p w14:paraId="6C3A93CE" w14:textId="5E9915CB" w:rsidR="00F34FAE" w:rsidRPr="00846303" w:rsidRDefault="00F34FAE" w:rsidP="00F34FAE">
      <w:pPr>
        <w:autoSpaceDE w:val="0"/>
        <w:autoSpaceDN w:val="0"/>
        <w:adjustRightInd w:val="0"/>
        <w:spacing w:before="120"/>
        <w:jc w:val="both"/>
        <w:rPr>
          <w:sz w:val="22"/>
          <w:szCs w:val="22"/>
        </w:rPr>
      </w:pPr>
      <w:r w:rsidRPr="003322A7">
        <w:rPr>
          <w:sz w:val="22"/>
          <w:szCs w:val="22"/>
        </w:rPr>
        <w:t>“</w:t>
      </w:r>
      <w:r w:rsidRPr="00846303">
        <w:rPr>
          <w:b/>
          <w:sz w:val="22"/>
          <w:szCs w:val="22"/>
        </w:rPr>
        <w:t xml:space="preserve"> ‘</w:t>
      </w:r>
      <w:r w:rsidRPr="00846303">
        <w:rPr>
          <w:b/>
          <w:bCs/>
          <w:sz w:val="22"/>
          <w:szCs w:val="22"/>
        </w:rPr>
        <w:t xml:space="preserve">exclusive economic zone’ </w:t>
      </w:r>
      <w:r w:rsidRPr="00846303">
        <w:rPr>
          <w:sz w:val="22"/>
          <w:szCs w:val="22"/>
        </w:rPr>
        <w:t xml:space="preserve">means the exclusive economic zone, within the meaning of the </w:t>
      </w:r>
      <w:r w:rsidRPr="00846303">
        <w:rPr>
          <w:i/>
          <w:iCs/>
          <w:sz w:val="22"/>
          <w:szCs w:val="22"/>
        </w:rPr>
        <w:t>Seas and Submerged Lands Act 1973</w:t>
      </w:r>
      <w:r w:rsidRPr="003322A7">
        <w:rPr>
          <w:iCs/>
          <w:sz w:val="22"/>
          <w:szCs w:val="22"/>
        </w:rPr>
        <w:t>,</w:t>
      </w:r>
      <w:r w:rsidRPr="00846303">
        <w:rPr>
          <w:i/>
          <w:iCs/>
          <w:sz w:val="22"/>
          <w:szCs w:val="22"/>
        </w:rPr>
        <w:t xml:space="preserve"> </w:t>
      </w:r>
      <w:r w:rsidRPr="00846303">
        <w:rPr>
          <w:sz w:val="22"/>
          <w:szCs w:val="22"/>
        </w:rPr>
        <w:t>adjacent to the coast of Australia or the coast of an external Territory;”.</w:t>
      </w:r>
    </w:p>
    <w:p w14:paraId="1E4526B8" w14:textId="77777777" w:rsidR="00F34FAE" w:rsidRPr="00112320" w:rsidRDefault="00F34FAE" w:rsidP="00112320">
      <w:pPr>
        <w:autoSpaceDE w:val="0"/>
        <w:autoSpaceDN w:val="0"/>
        <w:adjustRightInd w:val="0"/>
        <w:spacing w:before="120"/>
        <w:jc w:val="center"/>
        <w:rPr>
          <w:b/>
          <w:sz w:val="22"/>
          <w:szCs w:val="22"/>
        </w:rPr>
      </w:pPr>
      <w:r w:rsidRPr="00112320">
        <w:rPr>
          <w:b/>
          <w:i/>
          <w:iCs/>
          <w:sz w:val="22"/>
          <w:szCs w:val="22"/>
        </w:rPr>
        <w:t xml:space="preserve">Migration Act </w:t>
      </w:r>
      <w:r w:rsidRPr="00112320">
        <w:rPr>
          <w:b/>
          <w:bCs/>
          <w:i/>
          <w:iCs/>
          <w:sz w:val="22"/>
          <w:szCs w:val="22"/>
        </w:rPr>
        <w:t>1958</w:t>
      </w:r>
    </w:p>
    <w:p w14:paraId="5DEB3570"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 (definition of “continental shelf”):</w:t>
      </w:r>
    </w:p>
    <w:p w14:paraId="236DE64D"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definition, substitute:</w:t>
      </w:r>
    </w:p>
    <w:p w14:paraId="4A28DEEE" w14:textId="7210B3DE" w:rsidR="00F34FAE" w:rsidRPr="00846303" w:rsidRDefault="00F34FAE" w:rsidP="00F34FAE">
      <w:pPr>
        <w:autoSpaceDE w:val="0"/>
        <w:autoSpaceDN w:val="0"/>
        <w:adjustRightInd w:val="0"/>
        <w:spacing w:before="120"/>
        <w:jc w:val="both"/>
        <w:rPr>
          <w:sz w:val="22"/>
          <w:szCs w:val="22"/>
        </w:rPr>
      </w:pPr>
      <w:r w:rsidRPr="003322A7">
        <w:rPr>
          <w:sz w:val="22"/>
          <w:szCs w:val="22"/>
        </w:rPr>
        <w:t>“</w:t>
      </w:r>
      <w:r w:rsidRPr="00846303">
        <w:rPr>
          <w:b/>
          <w:sz w:val="22"/>
          <w:szCs w:val="22"/>
        </w:rPr>
        <w:t xml:space="preserve"> ‘</w:t>
      </w:r>
      <w:r w:rsidRPr="00846303">
        <w:rPr>
          <w:b/>
          <w:bCs/>
          <w:sz w:val="22"/>
          <w:szCs w:val="22"/>
        </w:rPr>
        <w:t xml:space="preserve">continental shelf’ </w:t>
      </w:r>
      <w:r w:rsidRPr="00846303">
        <w:rPr>
          <w:sz w:val="22"/>
          <w:szCs w:val="22"/>
        </w:rPr>
        <w:t xml:space="preserve">has the same meaning as in the </w:t>
      </w:r>
      <w:r w:rsidRPr="00846303">
        <w:rPr>
          <w:i/>
          <w:iCs/>
          <w:sz w:val="22"/>
          <w:szCs w:val="22"/>
        </w:rPr>
        <w:t>Seas and Submerged Lands Act 1973</w:t>
      </w:r>
      <w:r w:rsidRPr="00846303">
        <w:rPr>
          <w:sz w:val="22"/>
          <w:szCs w:val="22"/>
        </w:rPr>
        <w:t>;”.</w:t>
      </w:r>
    </w:p>
    <w:p w14:paraId="1CFD2AD4" w14:textId="77777777" w:rsidR="00F34FAE" w:rsidRPr="00846303" w:rsidRDefault="00F34FAE" w:rsidP="00112320">
      <w:pPr>
        <w:autoSpaceDE w:val="0"/>
        <w:autoSpaceDN w:val="0"/>
        <w:adjustRightInd w:val="0"/>
        <w:spacing w:before="120"/>
        <w:jc w:val="center"/>
        <w:rPr>
          <w:sz w:val="22"/>
          <w:szCs w:val="22"/>
        </w:rPr>
      </w:pPr>
      <w:r w:rsidRPr="00846303">
        <w:rPr>
          <w:b/>
          <w:bCs/>
          <w:i/>
          <w:iCs/>
          <w:sz w:val="22"/>
          <w:szCs w:val="22"/>
        </w:rPr>
        <w:t>Minerals (Submerged Lands) Act 1981</w:t>
      </w:r>
    </w:p>
    <w:p w14:paraId="3760BCBD"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Preamble (second paragraph):</w:t>
      </w:r>
    </w:p>
    <w:p w14:paraId="15358192" w14:textId="77777777" w:rsidR="00F34FAE" w:rsidRPr="00846303" w:rsidRDefault="00F34FAE" w:rsidP="00F34FAE">
      <w:pPr>
        <w:autoSpaceDE w:val="0"/>
        <w:autoSpaceDN w:val="0"/>
        <w:adjustRightInd w:val="0"/>
        <w:spacing w:before="120"/>
        <w:ind w:left="331"/>
        <w:jc w:val="both"/>
        <w:rPr>
          <w:sz w:val="22"/>
          <w:szCs w:val="22"/>
        </w:rPr>
      </w:pPr>
      <w:r w:rsidRPr="00846303">
        <w:rPr>
          <w:sz w:val="22"/>
          <w:szCs w:val="22"/>
        </w:rPr>
        <w:t>Omit the paragraph.</w:t>
      </w:r>
    </w:p>
    <w:p w14:paraId="40B86886"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3(1) (definition of “continental shelf”):</w:t>
      </w:r>
    </w:p>
    <w:p w14:paraId="7D8EB624" w14:textId="61036F1B" w:rsidR="00F34FAE" w:rsidRPr="00846303" w:rsidRDefault="00F34FAE" w:rsidP="00F34FAE">
      <w:pPr>
        <w:autoSpaceDE w:val="0"/>
        <w:autoSpaceDN w:val="0"/>
        <w:adjustRightInd w:val="0"/>
        <w:spacing w:before="120"/>
        <w:ind w:left="331"/>
        <w:jc w:val="both"/>
        <w:rPr>
          <w:sz w:val="22"/>
          <w:szCs w:val="22"/>
        </w:rPr>
      </w:pPr>
      <w:r w:rsidRPr="00846303">
        <w:rPr>
          <w:sz w:val="22"/>
          <w:szCs w:val="22"/>
        </w:rPr>
        <w:t xml:space="preserve">Omit “Convention”, substitute </w:t>
      </w:r>
      <w:r w:rsidRPr="003322A7">
        <w:rPr>
          <w:iCs/>
          <w:sz w:val="22"/>
          <w:szCs w:val="22"/>
        </w:rPr>
        <w:t>“</w:t>
      </w:r>
      <w:r w:rsidRPr="00846303">
        <w:rPr>
          <w:i/>
          <w:iCs/>
          <w:sz w:val="22"/>
          <w:szCs w:val="22"/>
        </w:rPr>
        <w:t>Seas and Submerged Lands Act 1973</w:t>
      </w:r>
      <w:r w:rsidRPr="003322A7">
        <w:rPr>
          <w:iCs/>
          <w:sz w:val="22"/>
          <w:szCs w:val="22"/>
        </w:rPr>
        <w:t>”.</w:t>
      </w:r>
    </w:p>
    <w:p w14:paraId="66EE7EA2"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3(1) (definition of “natural resources”):</w:t>
      </w:r>
    </w:p>
    <w:p w14:paraId="667CFAEB"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definition, substitute:</w:t>
      </w:r>
    </w:p>
    <w:p w14:paraId="63B3030E" w14:textId="4FB2B49B" w:rsidR="00F34FAE" w:rsidRPr="00846303" w:rsidRDefault="00F34FAE" w:rsidP="00F34FAE">
      <w:pPr>
        <w:autoSpaceDE w:val="0"/>
        <w:autoSpaceDN w:val="0"/>
        <w:adjustRightInd w:val="0"/>
        <w:spacing w:before="120"/>
        <w:jc w:val="both"/>
        <w:rPr>
          <w:sz w:val="22"/>
          <w:szCs w:val="22"/>
        </w:rPr>
      </w:pPr>
      <w:r w:rsidRPr="003322A7">
        <w:rPr>
          <w:sz w:val="22"/>
          <w:szCs w:val="22"/>
        </w:rPr>
        <w:t>“</w:t>
      </w:r>
      <w:r w:rsidRPr="00846303">
        <w:rPr>
          <w:b/>
          <w:sz w:val="22"/>
          <w:szCs w:val="22"/>
        </w:rPr>
        <w:t xml:space="preserve"> ‘</w:t>
      </w:r>
      <w:r w:rsidRPr="00846303">
        <w:rPr>
          <w:b/>
          <w:bCs/>
          <w:sz w:val="22"/>
          <w:szCs w:val="22"/>
        </w:rPr>
        <w:t xml:space="preserve">natural resources’ </w:t>
      </w:r>
      <w:r w:rsidRPr="00846303">
        <w:rPr>
          <w:sz w:val="22"/>
          <w:szCs w:val="22"/>
        </w:rPr>
        <w:t>has the same meaning as in paragraph 4 of Article 77 of the United Nations Convention on the Law of the Sea done at Montego Bay on 10 December 1982;”.</w:t>
      </w:r>
    </w:p>
    <w:p w14:paraId="65890953"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3(1) (definition of “Convention”):</w:t>
      </w:r>
    </w:p>
    <w:p w14:paraId="55379BCE" w14:textId="77777777" w:rsidR="00F34FAE" w:rsidRPr="00846303" w:rsidRDefault="00F34FAE" w:rsidP="00F34FAE">
      <w:pPr>
        <w:autoSpaceDE w:val="0"/>
        <w:autoSpaceDN w:val="0"/>
        <w:adjustRightInd w:val="0"/>
        <w:spacing w:before="120"/>
        <w:ind w:left="331"/>
        <w:jc w:val="both"/>
        <w:rPr>
          <w:sz w:val="22"/>
          <w:szCs w:val="22"/>
        </w:rPr>
      </w:pPr>
      <w:r w:rsidRPr="00846303">
        <w:rPr>
          <w:sz w:val="22"/>
          <w:szCs w:val="22"/>
        </w:rPr>
        <w:t>Omit the definition.</w:t>
      </w:r>
    </w:p>
    <w:p w14:paraId="516101D4"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105(3):</w:t>
      </w:r>
    </w:p>
    <w:p w14:paraId="1190139C" w14:textId="77777777" w:rsidR="00F34FAE" w:rsidRPr="00846303" w:rsidRDefault="00F34FAE" w:rsidP="00F34FAE">
      <w:pPr>
        <w:autoSpaceDE w:val="0"/>
        <w:autoSpaceDN w:val="0"/>
        <w:adjustRightInd w:val="0"/>
        <w:spacing w:before="120"/>
        <w:ind w:left="326"/>
        <w:jc w:val="both"/>
        <w:rPr>
          <w:sz w:val="22"/>
          <w:szCs w:val="22"/>
        </w:rPr>
      </w:pPr>
      <w:r w:rsidRPr="00846303">
        <w:rPr>
          <w:sz w:val="22"/>
          <w:szCs w:val="22"/>
        </w:rPr>
        <w:t>Omit the subsection, substitute:</w:t>
      </w:r>
    </w:p>
    <w:p w14:paraId="5F4D093C" w14:textId="77777777" w:rsidR="00F34FAE" w:rsidRPr="00846303" w:rsidRDefault="00F34FAE" w:rsidP="00F34FAE">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regulations may, to the extent to which this Act does not do so, provide for the exercise of Australia’s rights under international law in relation to the exploration for, and the exploitation of, minerals as natural resources of the continental shelf.</w:t>
      </w:r>
    </w:p>
    <w:p w14:paraId="29681A2A" w14:textId="77777777" w:rsidR="00F34FAE" w:rsidRPr="007F4192" w:rsidRDefault="00F34FAE" w:rsidP="00F34FAE">
      <w:pPr>
        <w:autoSpaceDE w:val="0"/>
        <w:autoSpaceDN w:val="0"/>
        <w:adjustRightInd w:val="0"/>
        <w:spacing w:before="120"/>
        <w:jc w:val="both"/>
        <w:rPr>
          <w:sz w:val="20"/>
          <w:szCs w:val="22"/>
        </w:rPr>
      </w:pPr>
      <w:r w:rsidRPr="007F4192">
        <w:rPr>
          <w:sz w:val="20"/>
          <w:szCs w:val="22"/>
        </w:rPr>
        <w:t>Note: Subsection (1) provides that the regulations must not be inconsistent with this Act.”.</w:t>
      </w:r>
    </w:p>
    <w:p w14:paraId="19C08F28" w14:textId="77777777" w:rsidR="00F34FAE" w:rsidRPr="00846303" w:rsidRDefault="00F34FAE" w:rsidP="00F34FAE">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0B40B977" w14:textId="77777777" w:rsidR="00F34FAE" w:rsidRPr="00846303" w:rsidRDefault="00F34FAE" w:rsidP="00112320">
      <w:pPr>
        <w:autoSpaceDE w:val="0"/>
        <w:autoSpaceDN w:val="0"/>
        <w:adjustRightInd w:val="0"/>
        <w:spacing w:before="120"/>
        <w:jc w:val="center"/>
        <w:rPr>
          <w:sz w:val="22"/>
          <w:szCs w:val="22"/>
        </w:rPr>
      </w:pPr>
      <w:r w:rsidRPr="00846303">
        <w:rPr>
          <w:b/>
          <w:bCs/>
          <w:i/>
          <w:iCs/>
          <w:sz w:val="22"/>
          <w:szCs w:val="22"/>
        </w:rPr>
        <w:t>National Museum of Australia Act 1980</w:t>
      </w:r>
    </w:p>
    <w:p w14:paraId="4D17CC18"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Paragraph 3(2)(b):</w:t>
      </w:r>
    </w:p>
    <w:p w14:paraId="24FD8199" w14:textId="3AF736D8" w:rsidR="00F34FAE" w:rsidRPr="00846303" w:rsidRDefault="00F34FAE" w:rsidP="00F34FAE">
      <w:pPr>
        <w:autoSpaceDE w:val="0"/>
        <w:autoSpaceDN w:val="0"/>
        <w:adjustRightInd w:val="0"/>
        <w:spacing w:before="120"/>
        <w:ind w:firstLine="336"/>
        <w:jc w:val="both"/>
        <w:rPr>
          <w:sz w:val="22"/>
          <w:szCs w:val="22"/>
        </w:rPr>
      </w:pPr>
      <w:r w:rsidRPr="00846303">
        <w:rPr>
          <w:sz w:val="22"/>
          <w:szCs w:val="22"/>
        </w:rPr>
        <w:t xml:space="preserve">Omit “Convention on the Continental Shelf”, substitute “the </w:t>
      </w:r>
      <w:r w:rsidRPr="00846303">
        <w:rPr>
          <w:i/>
          <w:iCs/>
          <w:sz w:val="22"/>
          <w:szCs w:val="22"/>
        </w:rPr>
        <w:t>Seas and Submerged Lands Act 1973</w:t>
      </w:r>
      <w:r w:rsidRPr="003322A7">
        <w:rPr>
          <w:iCs/>
          <w:sz w:val="22"/>
          <w:szCs w:val="22"/>
        </w:rPr>
        <w:t>”.</w:t>
      </w:r>
    </w:p>
    <w:p w14:paraId="2C618BFF" w14:textId="2320E5D5" w:rsidR="00F34FAE" w:rsidRPr="00846303" w:rsidRDefault="00F34FAE" w:rsidP="003322A7">
      <w:pPr>
        <w:autoSpaceDE w:val="0"/>
        <w:autoSpaceDN w:val="0"/>
        <w:adjustRightInd w:val="0"/>
        <w:spacing w:before="120"/>
        <w:jc w:val="center"/>
        <w:rPr>
          <w:sz w:val="22"/>
          <w:szCs w:val="22"/>
        </w:rPr>
      </w:pPr>
      <w:r w:rsidRPr="00846303">
        <w:rPr>
          <w:b/>
          <w:bCs/>
          <w:i/>
          <w:iCs/>
          <w:sz w:val="22"/>
          <w:szCs w:val="22"/>
        </w:rPr>
        <w:t>Petroleum (Submerged Lands) Act 1967</w:t>
      </w:r>
    </w:p>
    <w:p w14:paraId="35447F11"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Preamble (second paragraph):</w:t>
      </w:r>
    </w:p>
    <w:p w14:paraId="1FCB8951"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paragraph.</w:t>
      </w:r>
    </w:p>
    <w:p w14:paraId="5E5FAF9B"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5(1) (definition of “the continental shelf”):</w:t>
      </w:r>
    </w:p>
    <w:p w14:paraId="17E0BC94" w14:textId="38DD632F" w:rsidR="00F34FAE" w:rsidRPr="00846303" w:rsidRDefault="00F34FAE" w:rsidP="00F34FAE">
      <w:pPr>
        <w:autoSpaceDE w:val="0"/>
        <w:autoSpaceDN w:val="0"/>
        <w:adjustRightInd w:val="0"/>
        <w:spacing w:before="120"/>
        <w:ind w:left="341"/>
        <w:jc w:val="both"/>
        <w:rPr>
          <w:sz w:val="22"/>
          <w:szCs w:val="22"/>
        </w:rPr>
      </w:pPr>
      <w:r w:rsidRPr="00846303">
        <w:rPr>
          <w:sz w:val="22"/>
          <w:szCs w:val="22"/>
        </w:rPr>
        <w:t xml:space="preserve">Omit “Convention”, substitute </w:t>
      </w:r>
      <w:r w:rsidRPr="00846303">
        <w:rPr>
          <w:i/>
          <w:iCs/>
          <w:sz w:val="22"/>
          <w:szCs w:val="22"/>
        </w:rPr>
        <w:t>“Seas and Submerged Lands Act 1973</w:t>
      </w:r>
      <w:r w:rsidRPr="003322A7">
        <w:rPr>
          <w:iCs/>
          <w:sz w:val="22"/>
          <w:szCs w:val="22"/>
        </w:rPr>
        <w:t>”.</w:t>
      </w:r>
    </w:p>
    <w:p w14:paraId="23AF497E"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5(1) (definition of “natural resources”):</w:t>
      </w:r>
    </w:p>
    <w:p w14:paraId="16A32471"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definition, substitute:</w:t>
      </w:r>
    </w:p>
    <w:p w14:paraId="0BB9C956" w14:textId="6EEBC97A" w:rsidR="00F34FAE" w:rsidRPr="00846303" w:rsidRDefault="00F34FAE" w:rsidP="00F34FAE">
      <w:pPr>
        <w:autoSpaceDE w:val="0"/>
        <w:autoSpaceDN w:val="0"/>
        <w:adjustRightInd w:val="0"/>
        <w:spacing w:before="120"/>
        <w:jc w:val="both"/>
        <w:rPr>
          <w:sz w:val="22"/>
          <w:szCs w:val="22"/>
        </w:rPr>
      </w:pPr>
      <w:r w:rsidRPr="003322A7">
        <w:rPr>
          <w:sz w:val="22"/>
          <w:szCs w:val="22"/>
        </w:rPr>
        <w:t>“</w:t>
      </w:r>
      <w:r w:rsidRPr="00846303">
        <w:rPr>
          <w:b/>
          <w:sz w:val="22"/>
          <w:szCs w:val="22"/>
        </w:rPr>
        <w:t xml:space="preserve"> ‘</w:t>
      </w:r>
      <w:r w:rsidRPr="00846303">
        <w:rPr>
          <w:b/>
          <w:bCs/>
          <w:sz w:val="22"/>
          <w:szCs w:val="22"/>
        </w:rPr>
        <w:t xml:space="preserve">natural resources’ </w:t>
      </w:r>
      <w:r w:rsidRPr="00846303">
        <w:rPr>
          <w:sz w:val="22"/>
          <w:szCs w:val="22"/>
        </w:rPr>
        <w:t>has the same meaning as in paragraph 4 of Article 77 of the United Nations Convention on the Law of the Sea done at Montego Bay on 10 December 1982;”.</w:t>
      </w:r>
    </w:p>
    <w:p w14:paraId="716DAA40"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5(1) (definition of “the Convention”):</w:t>
      </w:r>
    </w:p>
    <w:p w14:paraId="17295A6E"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definition.</w:t>
      </w:r>
    </w:p>
    <w:p w14:paraId="287EE722"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157(3):</w:t>
      </w:r>
    </w:p>
    <w:p w14:paraId="2775CD88"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subsection, substitute:</w:t>
      </w:r>
    </w:p>
    <w:p w14:paraId="6D5AAD80" w14:textId="5D29454A" w:rsidR="00F34FAE" w:rsidRPr="00846303" w:rsidRDefault="00F34FAE" w:rsidP="00F34FAE">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 xml:space="preserve">The regulations may, to the extent to which this Act does </w:t>
      </w:r>
      <w:r w:rsidRPr="003322A7">
        <w:rPr>
          <w:bCs/>
          <w:sz w:val="22"/>
          <w:szCs w:val="22"/>
        </w:rPr>
        <w:t>not</w:t>
      </w:r>
      <w:r w:rsidRPr="00846303">
        <w:rPr>
          <w:b/>
          <w:bCs/>
          <w:sz w:val="22"/>
          <w:szCs w:val="22"/>
        </w:rPr>
        <w:t xml:space="preserve"> </w:t>
      </w:r>
      <w:r w:rsidRPr="00846303">
        <w:rPr>
          <w:sz w:val="22"/>
          <w:szCs w:val="22"/>
        </w:rPr>
        <w:t xml:space="preserve">do </w:t>
      </w:r>
      <w:r w:rsidRPr="003322A7">
        <w:rPr>
          <w:bCs/>
          <w:sz w:val="22"/>
          <w:szCs w:val="22"/>
        </w:rPr>
        <w:t xml:space="preserve">so, </w:t>
      </w:r>
      <w:r w:rsidRPr="00846303">
        <w:rPr>
          <w:sz w:val="22"/>
          <w:szCs w:val="22"/>
        </w:rPr>
        <w:t xml:space="preserve">provide for the exercise of Australia’s rights under international law in relation to the exploration for, and the exploitation of, petroleum as a </w:t>
      </w:r>
      <w:r w:rsidRPr="003322A7">
        <w:rPr>
          <w:bCs/>
          <w:sz w:val="22"/>
          <w:szCs w:val="22"/>
        </w:rPr>
        <w:t xml:space="preserve">natural </w:t>
      </w:r>
      <w:r w:rsidRPr="00846303">
        <w:rPr>
          <w:sz w:val="22"/>
          <w:szCs w:val="22"/>
        </w:rPr>
        <w:t>resource of the continental shelf.</w:t>
      </w:r>
    </w:p>
    <w:p w14:paraId="4ABEF233" w14:textId="68D1F42E" w:rsidR="00F34FAE" w:rsidRPr="00846303" w:rsidRDefault="00F34FAE" w:rsidP="00F34FAE">
      <w:pPr>
        <w:autoSpaceDE w:val="0"/>
        <w:autoSpaceDN w:val="0"/>
        <w:adjustRightInd w:val="0"/>
        <w:spacing w:before="120"/>
        <w:jc w:val="both"/>
        <w:rPr>
          <w:sz w:val="22"/>
          <w:szCs w:val="22"/>
        </w:rPr>
      </w:pPr>
      <w:r w:rsidRPr="003322A7">
        <w:rPr>
          <w:sz w:val="20"/>
          <w:szCs w:val="22"/>
        </w:rPr>
        <w:t>Note: Subsection (1) provides that the regulations must not be inconsistent with this Act.</w:t>
      </w:r>
      <w:r w:rsidRPr="00846303">
        <w:rPr>
          <w:sz w:val="22"/>
          <w:szCs w:val="22"/>
        </w:rPr>
        <w:t>”.</w:t>
      </w:r>
    </w:p>
    <w:p w14:paraId="1A5E5B2E"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Schedule 1:</w:t>
      </w:r>
    </w:p>
    <w:p w14:paraId="30DCC695" w14:textId="77777777" w:rsidR="00F34FAE" w:rsidRPr="00846303" w:rsidRDefault="00F34FAE" w:rsidP="00F34FAE">
      <w:pPr>
        <w:autoSpaceDE w:val="0"/>
        <w:autoSpaceDN w:val="0"/>
        <w:adjustRightInd w:val="0"/>
        <w:spacing w:before="120"/>
        <w:ind w:left="341"/>
        <w:jc w:val="both"/>
        <w:rPr>
          <w:sz w:val="22"/>
          <w:szCs w:val="22"/>
        </w:rPr>
      </w:pPr>
      <w:r w:rsidRPr="00846303">
        <w:rPr>
          <w:sz w:val="22"/>
          <w:szCs w:val="22"/>
        </w:rPr>
        <w:t>Repeal the Schedule.</w:t>
      </w:r>
    </w:p>
    <w:p w14:paraId="20BB17ED"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Schedule 2 (description of the area that includes the adjacent area in respect of Western Australia):</w:t>
      </w:r>
    </w:p>
    <w:p w14:paraId="449191C0" w14:textId="77777777" w:rsidR="00F34FAE" w:rsidRPr="00846303" w:rsidRDefault="00F34FAE" w:rsidP="00F34FAE">
      <w:pPr>
        <w:tabs>
          <w:tab w:val="left" w:pos="74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Omit “Longitude 110° East”, substitute “Longitude 104° East”.</w:t>
      </w:r>
    </w:p>
    <w:p w14:paraId="1F914480" w14:textId="43543815" w:rsidR="00F34FAE" w:rsidRPr="00846303" w:rsidRDefault="00F34FAE" w:rsidP="00F34FAE">
      <w:pPr>
        <w:tabs>
          <w:tab w:val="left" w:pos="744"/>
        </w:tabs>
        <w:autoSpaceDE w:val="0"/>
        <w:autoSpaceDN w:val="0"/>
        <w:adjustRightInd w:val="0"/>
        <w:spacing w:before="120"/>
        <w:ind w:left="744" w:hanging="398"/>
        <w:jc w:val="both"/>
        <w:rPr>
          <w:sz w:val="22"/>
          <w:szCs w:val="22"/>
        </w:rPr>
      </w:pPr>
      <w:r w:rsidRPr="00846303">
        <w:rPr>
          <w:sz w:val="22"/>
          <w:szCs w:val="22"/>
        </w:rPr>
        <w:t>(b)</w:t>
      </w:r>
      <w:r>
        <w:rPr>
          <w:sz w:val="22"/>
          <w:szCs w:val="22"/>
        </w:rPr>
        <w:tab/>
      </w:r>
      <w:r w:rsidRPr="00846303">
        <w:rPr>
          <w:sz w:val="22"/>
          <w:szCs w:val="22"/>
        </w:rPr>
        <w:t xml:space="preserve">Omit “Latitude 17° South”, substitute “Latitude 14° </w:t>
      </w:r>
      <w:r w:rsidRPr="003322A7">
        <w:rPr>
          <w:bCs/>
          <w:sz w:val="22"/>
          <w:szCs w:val="22"/>
        </w:rPr>
        <w:t xml:space="preserve">South, thence </w:t>
      </w:r>
      <w:r w:rsidRPr="00846303">
        <w:rPr>
          <w:sz w:val="22"/>
          <w:szCs w:val="22"/>
        </w:rPr>
        <w:t>easterly along that parallel to its intersection by the meridian of Longitude 117° East,”.</w:t>
      </w:r>
    </w:p>
    <w:p w14:paraId="22FD9C7F"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Schedule 2 (description of the area that includes the adjacent area in respect of Tasmania):</w:t>
      </w:r>
    </w:p>
    <w:p w14:paraId="76697E3D" w14:textId="77777777" w:rsidR="00F34FAE" w:rsidRPr="00846303" w:rsidRDefault="00F34FAE" w:rsidP="00F34FAE">
      <w:pPr>
        <w:autoSpaceDE w:val="0"/>
        <w:autoSpaceDN w:val="0"/>
        <w:adjustRightInd w:val="0"/>
        <w:spacing w:before="120"/>
        <w:ind w:left="350"/>
        <w:jc w:val="both"/>
        <w:rPr>
          <w:sz w:val="22"/>
          <w:szCs w:val="22"/>
        </w:rPr>
      </w:pPr>
      <w:r w:rsidRPr="00846303">
        <w:rPr>
          <w:sz w:val="22"/>
          <w:szCs w:val="22"/>
        </w:rPr>
        <w:t>Omit:</w:t>
      </w:r>
    </w:p>
    <w:p w14:paraId="481CDCA7" w14:textId="77777777" w:rsidR="00F34FAE" w:rsidRPr="00846303" w:rsidRDefault="00F34FAE" w:rsidP="00F34FAE">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649BB20" w14:textId="77777777" w:rsidR="00F34FAE" w:rsidRPr="00846303" w:rsidRDefault="00F34FAE" w:rsidP="00F34FAE">
      <w:pPr>
        <w:autoSpaceDE w:val="0"/>
        <w:autoSpaceDN w:val="0"/>
        <w:adjustRightInd w:val="0"/>
        <w:spacing w:before="120"/>
        <w:jc w:val="both"/>
        <w:rPr>
          <w:sz w:val="22"/>
          <w:szCs w:val="22"/>
        </w:rPr>
      </w:pPr>
      <w:r w:rsidRPr="00846303">
        <w:rPr>
          <w:sz w:val="22"/>
          <w:szCs w:val="22"/>
        </w:rPr>
        <w:t>“thence south-westerly along the geodesic to a point of Latitude 45° South, Longitude 150° East, thence south-easterly along the geodesic to a point of Latitude 56° South, Longitude 165° East, thence westerly along the parallel of Latitude 56° South to its intersection by the meridian of Longitude 155° East, thence north-westerly along the geodesic to a point of Latitude 45° South, Longitude 140° East”, substitute:</w:t>
      </w:r>
    </w:p>
    <w:p w14:paraId="259C86E7" w14:textId="77777777" w:rsidR="00F34FAE" w:rsidRPr="00846303" w:rsidRDefault="00F34FAE" w:rsidP="00F34FAE">
      <w:pPr>
        <w:autoSpaceDE w:val="0"/>
        <w:autoSpaceDN w:val="0"/>
        <w:adjustRightInd w:val="0"/>
        <w:spacing w:before="120"/>
        <w:jc w:val="both"/>
        <w:rPr>
          <w:sz w:val="22"/>
          <w:szCs w:val="22"/>
        </w:rPr>
      </w:pPr>
      <w:r w:rsidRPr="00846303">
        <w:rPr>
          <w:sz w:val="22"/>
          <w:szCs w:val="22"/>
        </w:rPr>
        <w:t>“thence south-westerly along the geodesic to a point of Latitude 46° South, Longitude 155° 24’ East, thence south-easterly along the geodesic to a point of Latitude 51° 09’ South, Longitude 160° 39’ East, thence south-easterly along the geodesic to a point of Latitude 51° 12’ South, Longitude 160° 42’ East, thence south-easterly along the geodesic to a point of Latitude 52° 15’ South, Longitude 162° 04’ East, thence south-easterly along the geodesic to a point of Latitude 52° 26’ South, Longitude 162° 19’ East, thence south-easterly along the geodesic to a point of Latitude 53° 43’ South, Longitude 164° 05’ East, thence south-easterly along the geodesic to a point of Latitude 53° 50’ South, Longitude 164° 16’ East, thence south-easterly along the geodesic to a point of Latitude 54° 01’ South, Longitude 164° 21’ East, thence south-easterly along the geodesic to a point of Latitude 54° 21’ South, Longitude 164° 32’ East, thence south-easterly along the geodesic to a point of Latitude 54° 42’ South, Longitude 164° 43’ East, thence south-easterly along the geodesic to a point of Latitude 54° 43’ South, Longitude 164° 43’ East, thence south-easterly along the geodesic to a point of Latitude 58° 30’ South, Longitude 170° East, thence south-westerly along the geodesic to a point of Latitude 62° 30’ South, Longitude 160° East”.</w:t>
      </w:r>
    </w:p>
    <w:p w14:paraId="00F02251" w14:textId="77777777" w:rsidR="00F34FAE" w:rsidRPr="005A571D" w:rsidRDefault="00F34FAE" w:rsidP="005A571D">
      <w:pPr>
        <w:autoSpaceDE w:val="0"/>
        <w:autoSpaceDN w:val="0"/>
        <w:adjustRightInd w:val="0"/>
        <w:spacing w:before="120"/>
        <w:jc w:val="center"/>
        <w:rPr>
          <w:b/>
          <w:sz w:val="22"/>
          <w:szCs w:val="22"/>
        </w:rPr>
      </w:pPr>
      <w:r w:rsidRPr="005A571D">
        <w:rPr>
          <w:b/>
          <w:bCs/>
          <w:i/>
          <w:iCs/>
          <w:sz w:val="22"/>
          <w:szCs w:val="22"/>
        </w:rPr>
        <w:t xml:space="preserve">Pipeline Authority </w:t>
      </w:r>
      <w:r w:rsidRPr="005A571D">
        <w:rPr>
          <w:b/>
          <w:i/>
          <w:iCs/>
          <w:sz w:val="22"/>
          <w:szCs w:val="22"/>
        </w:rPr>
        <w:t>Act 1973</w:t>
      </w:r>
    </w:p>
    <w:p w14:paraId="17611B1A"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3(1) (definition of “Australian continental shelf”):</w:t>
      </w:r>
    </w:p>
    <w:p w14:paraId="0359653B" w14:textId="316697E7" w:rsidR="00F34FAE" w:rsidRPr="00846303" w:rsidRDefault="00F34FAE" w:rsidP="00F34FAE">
      <w:pPr>
        <w:autoSpaceDE w:val="0"/>
        <w:autoSpaceDN w:val="0"/>
        <w:adjustRightInd w:val="0"/>
        <w:spacing w:before="120"/>
        <w:ind w:left="346"/>
        <w:jc w:val="both"/>
        <w:rPr>
          <w:sz w:val="22"/>
          <w:szCs w:val="22"/>
        </w:rPr>
      </w:pPr>
      <w:r w:rsidRPr="00846303">
        <w:rPr>
          <w:sz w:val="22"/>
          <w:szCs w:val="22"/>
        </w:rPr>
        <w:t xml:space="preserve">Omit “Convention”, substitute </w:t>
      </w:r>
      <w:r w:rsidRPr="003322A7">
        <w:rPr>
          <w:iCs/>
          <w:sz w:val="22"/>
          <w:szCs w:val="22"/>
        </w:rPr>
        <w:t>“</w:t>
      </w:r>
      <w:r w:rsidRPr="00846303">
        <w:rPr>
          <w:i/>
          <w:iCs/>
          <w:sz w:val="22"/>
          <w:szCs w:val="22"/>
        </w:rPr>
        <w:t>Seas and Submerged Lands Act 1973</w:t>
      </w:r>
      <w:r w:rsidRPr="003322A7">
        <w:rPr>
          <w:iCs/>
          <w:sz w:val="22"/>
          <w:szCs w:val="22"/>
        </w:rPr>
        <w:t>”.</w:t>
      </w:r>
    </w:p>
    <w:p w14:paraId="178D2A91"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3(1) (definition of “continental shelf of the Territory of Ashmore and Cartier Islands”):</w:t>
      </w:r>
    </w:p>
    <w:p w14:paraId="1DA6B942" w14:textId="3100684F" w:rsidR="00F34FAE" w:rsidRPr="00846303" w:rsidRDefault="00F34FAE" w:rsidP="00F34FAE">
      <w:pPr>
        <w:autoSpaceDE w:val="0"/>
        <w:autoSpaceDN w:val="0"/>
        <w:adjustRightInd w:val="0"/>
        <w:spacing w:before="120"/>
        <w:ind w:left="341"/>
        <w:jc w:val="both"/>
        <w:rPr>
          <w:sz w:val="22"/>
          <w:szCs w:val="22"/>
        </w:rPr>
      </w:pPr>
      <w:r w:rsidRPr="00846303">
        <w:rPr>
          <w:sz w:val="22"/>
          <w:szCs w:val="22"/>
        </w:rPr>
        <w:t xml:space="preserve">Omit “Convention, substitute </w:t>
      </w:r>
      <w:r w:rsidRPr="003322A7">
        <w:rPr>
          <w:iCs/>
          <w:sz w:val="22"/>
          <w:szCs w:val="22"/>
        </w:rPr>
        <w:t>“</w:t>
      </w:r>
      <w:r w:rsidRPr="00846303">
        <w:rPr>
          <w:i/>
          <w:iCs/>
          <w:sz w:val="22"/>
          <w:szCs w:val="22"/>
        </w:rPr>
        <w:t>Seas and Submerged Lands Act 1973</w:t>
      </w:r>
      <w:r w:rsidRPr="003322A7">
        <w:rPr>
          <w:iCs/>
          <w:sz w:val="22"/>
          <w:szCs w:val="22"/>
        </w:rPr>
        <w:t>”.</w:t>
      </w:r>
    </w:p>
    <w:p w14:paraId="201DDA21"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3(1) (definition of “Convention”):</w:t>
      </w:r>
    </w:p>
    <w:p w14:paraId="3445E836" w14:textId="77777777" w:rsidR="00F34FAE" w:rsidRPr="00846303" w:rsidRDefault="00F34FAE" w:rsidP="00F34FAE">
      <w:pPr>
        <w:autoSpaceDE w:val="0"/>
        <w:autoSpaceDN w:val="0"/>
        <w:adjustRightInd w:val="0"/>
        <w:spacing w:before="120"/>
        <w:ind w:left="346"/>
        <w:jc w:val="both"/>
        <w:rPr>
          <w:sz w:val="22"/>
          <w:szCs w:val="22"/>
        </w:rPr>
      </w:pPr>
      <w:r w:rsidRPr="00846303">
        <w:rPr>
          <w:sz w:val="22"/>
          <w:szCs w:val="22"/>
        </w:rPr>
        <w:t>Omit the definition.</w:t>
      </w:r>
    </w:p>
    <w:p w14:paraId="78EA34FF" w14:textId="77777777" w:rsidR="00F34FAE" w:rsidRPr="00846303" w:rsidRDefault="00F34FAE" w:rsidP="005A571D">
      <w:pPr>
        <w:autoSpaceDE w:val="0"/>
        <w:autoSpaceDN w:val="0"/>
        <w:adjustRightInd w:val="0"/>
        <w:spacing w:before="120"/>
        <w:jc w:val="center"/>
        <w:rPr>
          <w:sz w:val="22"/>
          <w:szCs w:val="22"/>
        </w:rPr>
      </w:pPr>
      <w:r w:rsidRPr="00846303">
        <w:rPr>
          <w:b/>
          <w:bCs/>
          <w:i/>
          <w:iCs/>
          <w:sz w:val="22"/>
          <w:szCs w:val="22"/>
        </w:rPr>
        <w:t>Quarantine Act 1908</w:t>
      </w:r>
    </w:p>
    <w:p w14:paraId="4C0006DF"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5(1) (definition of “Continental Shelf”):</w:t>
      </w:r>
    </w:p>
    <w:p w14:paraId="38146E5B" w14:textId="3FF0AAC0" w:rsidR="00F34FAE" w:rsidRPr="00846303" w:rsidRDefault="00F34FAE" w:rsidP="00F34FAE">
      <w:pPr>
        <w:autoSpaceDE w:val="0"/>
        <w:autoSpaceDN w:val="0"/>
        <w:adjustRightInd w:val="0"/>
        <w:spacing w:before="120"/>
        <w:ind w:firstLine="341"/>
        <w:jc w:val="both"/>
        <w:rPr>
          <w:sz w:val="22"/>
          <w:szCs w:val="22"/>
        </w:rPr>
      </w:pPr>
      <w:r w:rsidRPr="00846303">
        <w:rPr>
          <w:sz w:val="22"/>
          <w:szCs w:val="22"/>
        </w:rPr>
        <w:t xml:space="preserve">Omit all the words after “as in the”, substitute </w:t>
      </w:r>
      <w:r w:rsidRPr="003322A7">
        <w:rPr>
          <w:iCs/>
          <w:sz w:val="22"/>
          <w:szCs w:val="22"/>
        </w:rPr>
        <w:t>“</w:t>
      </w:r>
      <w:r w:rsidRPr="00846303">
        <w:rPr>
          <w:i/>
          <w:iCs/>
          <w:sz w:val="22"/>
          <w:szCs w:val="22"/>
        </w:rPr>
        <w:t>Seas and Submerged Lands Act 1973</w:t>
      </w:r>
      <w:r w:rsidRPr="003322A7">
        <w:rPr>
          <w:iCs/>
          <w:sz w:val="22"/>
          <w:szCs w:val="22"/>
        </w:rPr>
        <w:t>”.</w:t>
      </w:r>
    </w:p>
    <w:p w14:paraId="02DA6EA1" w14:textId="77777777" w:rsidR="00F34FAE" w:rsidRPr="00846303" w:rsidRDefault="00F34FAE" w:rsidP="005A571D">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10D2DA9A" w14:textId="77777777" w:rsidR="00F34FAE" w:rsidRPr="00846303" w:rsidRDefault="00F34FAE" w:rsidP="005A571D">
      <w:pPr>
        <w:autoSpaceDE w:val="0"/>
        <w:autoSpaceDN w:val="0"/>
        <w:adjustRightInd w:val="0"/>
        <w:spacing w:before="120"/>
        <w:jc w:val="center"/>
        <w:rPr>
          <w:sz w:val="22"/>
          <w:szCs w:val="22"/>
        </w:rPr>
      </w:pPr>
      <w:r w:rsidRPr="00846303">
        <w:rPr>
          <w:b/>
          <w:bCs/>
          <w:i/>
          <w:iCs/>
          <w:sz w:val="22"/>
          <w:szCs w:val="22"/>
        </w:rPr>
        <w:t>Sea Installations Act 1987</w:t>
      </w:r>
    </w:p>
    <w:p w14:paraId="0418FDB3"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 (definition of “Australian fishing zone”):</w:t>
      </w:r>
    </w:p>
    <w:p w14:paraId="4DC96589" w14:textId="77777777" w:rsidR="00F34FAE" w:rsidRPr="00846303" w:rsidRDefault="00F34FAE" w:rsidP="00F34FAE">
      <w:pPr>
        <w:autoSpaceDE w:val="0"/>
        <w:autoSpaceDN w:val="0"/>
        <w:adjustRightInd w:val="0"/>
        <w:spacing w:before="120"/>
        <w:ind w:left="326"/>
        <w:jc w:val="both"/>
        <w:rPr>
          <w:sz w:val="22"/>
          <w:szCs w:val="22"/>
        </w:rPr>
      </w:pPr>
      <w:r w:rsidRPr="00846303">
        <w:rPr>
          <w:sz w:val="22"/>
          <w:szCs w:val="22"/>
        </w:rPr>
        <w:t>Omit the definition.</w:t>
      </w:r>
    </w:p>
    <w:p w14:paraId="42492ABC"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4(1):</w:t>
      </w:r>
    </w:p>
    <w:p w14:paraId="0BF952B4" w14:textId="77777777" w:rsidR="00F34FAE" w:rsidRPr="00846303" w:rsidRDefault="00F34FAE" w:rsidP="00F34FAE">
      <w:pPr>
        <w:autoSpaceDE w:val="0"/>
        <w:autoSpaceDN w:val="0"/>
        <w:adjustRightInd w:val="0"/>
        <w:spacing w:before="120"/>
        <w:ind w:left="326"/>
        <w:jc w:val="both"/>
        <w:rPr>
          <w:sz w:val="22"/>
          <w:szCs w:val="22"/>
        </w:rPr>
      </w:pPr>
      <w:r w:rsidRPr="00846303">
        <w:rPr>
          <w:sz w:val="22"/>
          <w:szCs w:val="22"/>
        </w:rPr>
        <w:t>Insert:</w:t>
      </w:r>
    </w:p>
    <w:p w14:paraId="76E68626" w14:textId="77777777" w:rsidR="00F34FAE" w:rsidRPr="00846303" w:rsidRDefault="00F34FAE" w:rsidP="00F34FAE">
      <w:pPr>
        <w:autoSpaceDE w:val="0"/>
        <w:autoSpaceDN w:val="0"/>
        <w:adjustRightInd w:val="0"/>
        <w:spacing w:before="120"/>
        <w:jc w:val="both"/>
        <w:rPr>
          <w:sz w:val="22"/>
          <w:szCs w:val="22"/>
        </w:rPr>
      </w:pPr>
      <w:r w:rsidRPr="003322A7">
        <w:rPr>
          <w:iCs/>
          <w:sz w:val="22"/>
          <w:szCs w:val="22"/>
        </w:rPr>
        <w:t>“</w:t>
      </w:r>
      <w:r w:rsidRPr="00846303">
        <w:rPr>
          <w:b/>
          <w:sz w:val="22"/>
          <w:szCs w:val="22"/>
        </w:rPr>
        <w:t xml:space="preserve"> ‘</w:t>
      </w:r>
      <w:r w:rsidRPr="00846303">
        <w:rPr>
          <w:b/>
          <w:bCs/>
          <w:sz w:val="22"/>
          <w:szCs w:val="22"/>
        </w:rPr>
        <w:t xml:space="preserve">exclusive economic zone’ </w:t>
      </w:r>
      <w:r w:rsidRPr="00846303">
        <w:rPr>
          <w:sz w:val="22"/>
          <w:szCs w:val="22"/>
        </w:rPr>
        <w:t xml:space="preserve">means the exclusive economic zone, within the meaning of the </w:t>
      </w:r>
      <w:r w:rsidRPr="00846303">
        <w:rPr>
          <w:i/>
          <w:iCs/>
          <w:sz w:val="22"/>
          <w:szCs w:val="22"/>
        </w:rPr>
        <w:t>Seas and Submerged Lands Act 1973</w:t>
      </w:r>
      <w:r w:rsidRPr="003322A7">
        <w:rPr>
          <w:iCs/>
          <w:sz w:val="22"/>
          <w:szCs w:val="22"/>
        </w:rPr>
        <w:t>,</w:t>
      </w:r>
      <w:r w:rsidRPr="00846303">
        <w:rPr>
          <w:i/>
          <w:iCs/>
          <w:sz w:val="22"/>
          <w:szCs w:val="22"/>
        </w:rPr>
        <w:t xml:space="preserve"> </w:t>
      </w:r>
      <w:r w:rsidRPr="00846303">
        <w:rPr>
          <w:sz w:val="22"/>
          <w:szCs w:val="22"/>
        </w:rPr>
        <w:t>adjacent to the coast of Australia or the coast of an external Territory;”.</w:t>
      </w:r>
    </w:p>
    <w:p w14:paraId="04B559F1"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Paragraph 5(1)(b):</w:t>
      </w:r>
    </w:p>
    <w:p w14:paraId="3C482906" w14:textId="77777777" w:rsidR="00F34FAE" w:rsidRPr="00846303" w:rsidRDefault="00F34FAE" w:rsidP="00F34FAE">
      <w:pPr>
        <w:autoSpaceDE w:val="0"/>
        <w:autoSpaceDN w:val="0"/>
        <w:adjustRightInd w:val="0"/>
        <w:spacing w:before="120"/>
        <w:ind w:left="317"/>
        <w:jc w:val="both"/>
        <w:rPr>
          <w:sz w:val="22"/>
          <w:szCs w:val="22"/>
        </w:rPr>
      </w:pPr>
      <w:r w:rsidRPr="00846303">
        <w:rPr>
          <w:sz w:val="22"/>
          <w:szCs w:val="22"/>
        </w:rPr>
        <w:t>Omit the paragraph, substitute:</w:t>
      </w:r>
    </w:p>
    <w:p w14:paraId="375AA70B" w14:textId="77777777" w:rsidR="00F34FAE" w:rsidRPr="00846303" w:rsidRDefault="00F34FAE" w:rsidP="00F34FAE">
      <w:pPr>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are either:</w:t>
      </w:r>
    </w:p>
    <w:p w14:paraId="2BC71EFF" w14:textId="77777777" w:rsidR="00F34FAE" w:rsidRPr="00846303" w:rsidRDefault="00F34FAE" w:rsidP="00F34FAE">
      <w:pPr>
        <w:autoSpaceDE w:val="0"/>
        <w:autoSpaceDN w:val="0"/>
        <w:adjustRightInd w:val="0"/>
        <w:spacing w:before="120"/>
        <w:ind w:left="121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within the outer limits of the exclusive economic zone; or</w:t>
      </w:r>
    </w:p>
    <w:p w14:paraId="10FCF9DA" w14:textId="77777777" w:rsidR="00F34FAE" w:rsidRPr="00846303" w:rsidRDefault="00F34FAE" w:rsidP="00F34FAE">
      <w:pPr>
        <w:autoSpaceDE w:val="0"/>
        <w:autoSpaceDN w:val="0"/>
        <w:adjustRightInd w:val="0"/>
        <w:spacing w:before="120"/>
        <w:ind w:left="1560" w:hanging="413"/>
        <w:jc w:val="both"/>
        <w:rPr>
          <w:sz w:val="22"/>
          <w:szCs w:val="22"/>
        </w:rPr>
      </w:pPr>
      <w:r w:rsidRPr="00846303">
        <w:rPr>
          <w:sz w:val="22"/>
          <w:szCs w:val="22"/>
        </w:rPr>
        <w:t>(ii)</w:t>
      </w:r>
      <w:r>
        <w:rPr>
          <w:sz w:val="22"/>
          <w:szCs w:val="22"/>
        </w:rPr>
        <w:tab/>
      </w:r>
      <w:r w:rsidRPr="00846303">
        <w:rPr>
          <w:sz w:val="22"/>
          <w:szCs w:val="22"/>
        </w:rPr>
        <w:t>outside those limits but within the outer limits of the continental shelf.”.</w:t>
      </w:r>
    </w:p>
    <w:p w14:paraId="5409D22C"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Paragraphs 5(3)(a) and (b):</w:t>
      </w:r>
    </w:p>
    <w:p w14:paraId="17D0C1BF" w14:textId="77777777" w:rsidR="00F34FAE" w:rsidRPr="00846303" w:rsidRDefault="00F34FAE" w:rsidP="00F34FAE">
      <w:pPr>
        <w:autoSpaceDE w:val="0"/>
        <w:autoSpaceDN w:val="0"/>
        <w:adjustRightInd w:val="0"/>
        <w:spacing w:before="120"/>
        <w:ind w:left="331"/>
        <w:jc w:val="both"/>
        <w:rPr>
          <w:sz w:val="22"/>
          <w:szCs w:val="22"/>
        </w:rPr>
      </w:pPr>
      <w:r w:rsidRPr="00846303">
        <w:rPr>
          <w:sz w:val="22"/>
          <w:szCs w:val="22"/>
        </w:rPr>
        <w:t>Omit the paragraphs, substitute:</w:t>
      </w:r>
    </w:p>
    <w:p w14:paraId="3EA5751C" w14:textId="77777777" w:rsidR="00F34FAE" w:rsidRPr="00846303" w:rsidRDefault="00F34FAE" w:rsidP="00F34FAE">
      <w:pPr>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within the outer limits of the exclusive economic zone; or</w:t>
      </w:r>
    </w:p>
    <w:p w14:paraId="6C8A79E7" w14:textId="77777777" w:rsidR="00F34FAE" w:rsidRPr="00846303" w:rsidRDefault="00F34FAE" w:rsidP="00F34FAE">
      <w:pPr>
        <w:autoSpaceDE w:val="0"/>
        <w:autoSpaceDN w:val="0"/>
        <w:adjustRightInd w:val="0"/>
        <w:spacing w:before="120"/>
        <w:ind w:left="850" w:hanging="398"/>
        <w:jc w:val="both"/>
        <w:rPr>
          <w:sz w:val="22"/>
          <w:szCs w:val="22"/>
        </w:rPr>
      </w:pPr>
      <w:r w:rsidRPr="00846303">
        <w:rPr>
          <w:sz w:val="22"/>
          <w:szCs w:val="22"/>
        </w:rPr>
        <w:t>(b)</w:t>
      </w:r>
      <w:r>
        <w:rPr>
          <w:sz w:val="22"/>
          <w:szCs w:val="22"/>
        </w:rPr>
        <w:tab/>
      </w:r>
      <w:r w:rsidRPr="00846303">
        <w:rPr>
          <w:sz w:val="22"/>
          <w:szCs w:val="22"/>
        </w:rPr>
        <w:t>outside those limits but within the outer limits of the continental shelf;”.</w:t>
      </w:r>
    </w:p>
    <w:p w14:paraId="17737EBE"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Paragraphs 5(5)(a) and (b):</w:t>
      </w:r>
    </w:p>
    <w:p w14:paraId="44D2012F"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paragraphs, substitute:</w:t>
      </w:r>
    </w:p>
    <w:p w14:paraId="478450D3" w14:textId="77777777" w:rsidR="00F34FAE" w:rsidRPr="00846303" w:rsidRDefault="00F34FAE" w:rsidP="00F34FAE">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within the outer limits of the exclusive economic zone; or</w:t>
      </w:r>
    </w:p>
    <w:p w14:paraId="3A1D85F2" w14:textId="77777777" w:rsidR="00F34FAE" w:rsidRPr="00846303" w:rsidRDefault="00F34FAE" w:rsidP="00F34FAE">
      <w:pPr>
        <w:autoSpaceDE w:val="0"/>
        <w:autoSpaceDN w:val="0"/>
        <w:adjustRightInd w:val="0"/>
        <w:spacing w:before="120"/>
        <w:ind w:left="451"/>
        <w:jc w:val="both"/>
        <w:rPr>
          <w:sz w:val="22"/>
          <w:szCs w:val="22"/>
        </w:rPr>
      </w:pPr>
      <w:r w:rsidRPr="00846303">
        <w:rPr>
          <w:sz w:val="22"/>
          <w:szCs w:val="22"/>
        </w:rPr>
        <w:t>(b)</w:t>
      </w:r>
      <w:r>
        <w:rPr>
          <w:sz w:val="22"/>
          <w:szCs w:val="22"/>
        </w:rPr>
        <w:tab/>
      </w:r>
      <w:r w:rsidRPr="00846303">
        <w:rPr>
          <w:sz w:val="22"/>
          <w:szCs w:val="22"/>
        </w:rPr>
        <w:t>outside those limits but within the limits of the continental shelf.”.</w:t>
      </w:r>
    </w:p>
    <w:p w14:paraId="19A85FD8"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Paragraphs 5(7)(a) and (b):</w:t>
      </w:r>
    </w:p>
    <w:p w14:paraId="6B71AD85"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paragraphs, substitute:</w:t>
      </w:r>
    </w:p>
    <w:p w14:paraId="031AAF2C" w14:textId="77777777" w:rsidR="00F34FAE" w:rsidRPr="00846303" w:rsidRDefault="00F34FAE" w:rsidP="00F34FAE">
      <w:pPr>
        <w:autoSpaceDE w:val="0"/>
        <w:autoSpaceDN w:val="0"/>
        <w:adjustRightInd w:val="0"/>
        <w:spacing w:before="120"/>
        <w:ind w:left="850" w:hanging="518"/>
        <w:jc w:val="both"/>
        <w:rPr>
          <w:sz w:val="22"/>
          <w:szCs w:val="22"/>
        </w:rPr>
      </w:pPr>
      <w:r w:rsidRPr="00846303">
        <w:rPr>
          <w:sz w:val="22"/>
          <w:szCs w:val="22"/>
        </w:rPr>
        <w:t>“(a)</w:t>
      </w:r>
      <w:r>
        <w:rPr>
          <w:sz w:val="22"/>
          <w:szCs w:val="22"/>
        </w:rPr>
        <w:tab/>
      </w:r>
      <w:r w:rsidRPr="00846303">
        <w:rPr>
          <w:sz w:val="22"/>
          <w:szCs w:val="22"/>
        </w:rPr>
        <w:t>adjacent to the coast of that Territory and within the outer limits of the exclusive economic zone; or</w:t>
      </w:r>
    </w:p>
    <w:p w14:paraId="31BED52C" w14:textId="77777777" w:rsidR="00F34FAE" w:rsidRPr="00846303" w:rsidRDefault="00F34FAE" w:rsidP="00F34FAE">
      <w:pPr>
        <w:autoSpaceDE w:val="0"/>
        <w:autoSpaceDN w:val="0"/>
        <w:adjustRightInd w:val="0"/>
        <w:spacing w:before="120"/>
        <w:ind w:left="854" w:hanging="398"/>
        <w:jc w:val="both"/>
        <w:rPr>
          <w:sz w:val="22"/>
          <w:szCs w:val="22"/>
        </w:rPr>
      </w:pPr>
      <w:r w:rsidRPr="00846303">
        <w:rPr>
          <w:sz w:val="22"/>
          <w:szCs w:val="22"/>
        </w:rPr>
        <w:t>(b)</w:t>
      </w:r>
      <w:r>
        <w:rPr>
          <w:sz w:val="22"/>
          <w:szCs w:val="22"/>
        </w:rPr>
        <w:tab/>
      </w:r>
      <w:r w:rsidRPr="00846303">
        <w:rPr>
          <w:sz w:val="22"/>
          <w:szCs w:val="22"/>
        </w:rPr>
        <w:t>adjacent to the coast of that Territory and within the outer limits of the continental shelf.”.</w:t>
      </w:r>
    </w:p>
    <w:p w14:paraId="0104B695" w14:textId="77777777" w:rsidR="00F34FAE" w:rsidRPr="00846303" w:rsidRDefault="00F34FAE" w:rsidP="005A571D">
      <w:pPr>
        <w:autoSpaceDE w:val="0"/>
        <w:autoSpaceDN w:val="0"/>
        <w:adjustRightInd w:val="0"/>
        <w:spacing w:before="120"/>
        <w:jc w:val="center"/>
        <w:rPr>
          <w:sz w:val="22"/>
          <w:szCs w:val="22"/>
        </w:rPr>
      </w:pPr>
      <w:r w:rsidRPr="00846303">
        <w:rPr>
          <w:b/>
          <w:bCs/>
          <w:i/>
          <w:iCs/>
          <w:sz w:val="22"/>
          <w:szCs w:val="22"/>
        </w:rPr>
        <w:t>Whale Protection Act 1980</w:t>
      </w:r>
    </w:p>
    <w:p w14:paraId="2CDD2216"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3(1) (definition of “Australian fishing zone”):</w:t>
      </w:r>
    </w:p>
    <w:p w14:paraId="3A716310" w14:textId="77777777" w:rsidR="00F34FAE" w:rsidRPr="00846303" w:rsidRDefault="00F34FAE" w:rsidP="00F34FAE">
      <w:pPr>
        <w:autoSpaceDE w:val="0"/>
        <w:autoSpaceDN w:val="0"/>
        <w:adjustRightInd w:val="0"/>
        <w:spacing w:before="120"/>
        <w:ind w:left="336"/>
        <w:jc w:val="both"/>
        <w:rPr>
          <w:sz w:val="22"/>
          <w:szCs w:val="22"/>
        </w:rPr>
      </w:pPr>
      <w:r w:rsidRPr="00846303">
        <w:rPr>
          <w:sz w:val="22"/>
          <w:szCs w:val="22"/>
        </w:rPr>
        <w:t>Omit the definition.</w:t>
      </w:r>
    </w:p>
    <w:p w14:paraId="2AF21D37" w14:textId="77777777" w:rsidR="00F34FAE" w:rsidRPr="00846303" w:rsidRDefault="00F34FAE" w:rsidP="00F34FAE">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1—</w:t>
      </w:r>
      <w:r w:rsidRPr="00846303">
        <w:rPr>
          <w:sz w:val="22"/>
          <w:szCs w:val="22"/>
        </w:rPr>
        <w:t>continued</w:t>
      </w:r>
    </w:p>
    <w:p w14:paraId="25579236" w14:textId="77777777" w:rsidR="00F34FAE" w:rsidRPr="00846303" w:rsidRDefault="00F34FAE" w:rsidP="00F34FAE">
      <w:pPr>
        <w:autoSpaceDE w:val="0"/>
        <w:autoSpaceDN w:val="0"/>
        <w:adjustRightInd w:val="0"/>
        <w:spacing w:before="120" w:after="60"/>
        <w:jc w:val="both"/>
        <w:rPr>
          <w:sz w:val="22"/>
          <w:szCs w:val="22"/>
        </w:rPr>
      </w:pPr>
      <w:r w:rsidRPr="00846303">
        <w:rPr>
          <w:b/>
          <w:bCs/>
          <w:sz w:val="22"/>
          <w:szCs w:val="22"/>
        </w:rPr>
        <w:t>Subsection 3(1):</w:t>
      </w:r>
    </w:p>
    <w:p w14:paraId="2B90E32E" w14:textId="77777777" w:rsidR="00F34FAE" w:rsidRPr="00846303" w:rsidRDefault="00F34FAE" w:rsidP="00F34FAE">
      <w:pPr>
        <w:autoSpaceDE w:val="0"/>
        <w:autoSpaceDN w:val="0"/>
        <w:adjustRightInd w:val="0"/>
        <w:spacing w:before="120"/>
        <w:ind w:left="317"/>
        <w:jc w:val="both"/>
        <w:rPr>
          <w:sz w:val="22"/>
          <w:szCs w:val="22"/>
        </w:rPr>
      </w:pPr>
      <w:r w:rsidRPr="00846303">
        <w:rPr>
          <w:sz w:val="22"/>
          <w:szCs w:val="22"/>
        </w:rPr>
        <w:t>Insert:</w:t>
      </w:r>
    </w:p>
    <w:p w14:paraId="70683313" w14:textId="77777777" w:rsidR="00F34FAE" w:rsidRPr="00846303" w:rsidRDefault="00F34FAE" w:rsidP="00F34FAE">
      <w:pPr>
        <w:autoSpaceDE w:val="0"/>
        <w:autoSpaceDN w:val="0"/>
        <w:adjustRightInd w:val="0"/>
        <w:spacing w:before="120"/>
        <w:jc w:val="both"/>
        <w:rPr>
          <w:sz w:val="22"/>
          <w:szCs w:val="22"/>
        </w:rPr>
      </w:pPr>
      <w:r w:rsidRPr="003322A7">
        <w:rPr>
          <w:iCs/>
          <w:sz w:val="22"/>
          <w:szCs w:val="22"/>
        </w:rPr>
        <w:t>“</w:t>
      </w:r>
      <w:r w:rsidRPr="00846303">
        <w:rPr>
          <w:b/>
          <w:sz w:val="22"/>
          <w:szCs w:val="22"/>
        </w:rPr>
        <w:t xml:space="preserve"> ‘</w:t>
      </w:r>
      <w:r w:rsidRPr="00846303">
        <w:rPr>
          <w:b/>
          <w:bCs/>
          <w:sz w:val="22"/>
          <w:szCs w:val="22"/>
        </w:rPr>
        <w:t xml:space="preserve">exclusive economic zone’ </w:t>
      </w:r>
      <w:r w:rsidRPr="00846303">
        <w:rPr>
          <w:sz w:val="22"/>
          <w:szCs w:val="22"/>
        </w:rPr>
        <w:t xml:space="preserve">means the exclusive economic zone, within the meaning of the </w:t>
      </w:r>
      <w:r w:rsidRPr="00846303">
        <w:rPr>
          <w:i/>
          <w:iCs/>
          <w:sz w:val="22"/>
          <w:szCs w:val="22"/>
        </w:rPr>
        <w:t>Seas and Submerged Lands Act 1973</w:t>
      </w:r>
      <w:r w:rsidRPr="003322A7">
        <w:rPr>
          <w:iCs/>
          <w:sz w:val="22"/>
          <w:szCs w:val="22"/>
        </w:rPr>
        <w:t>,</w:t>
      </w:r>
      <w:r w:rsidRPr="00846303">
        <w:rPr>
          <w:i/>
          <w:iCs/>
          <w:sz w:val="22"/>
          <w:szCs w:val="22"/>
        </w:rPr>
        <w:t xml:space="preserve"> </w:t>
      </w:r>
      <w:r w:rsidRPr="00846303">
        <w:rPr>
          <w:sz w:val="22"/>
          <w:szCs w:val="22"/>
        </w:rPr>
        <w:t>adjacent to the coast of Australia or the coast of an external Territory;”.</w:t>
      </w:r>
    </w:p>
    <w:p w14:paraId="687C5829" w14:textId="77777777" w:rsidR="00F34FAE" w:rsidRPr="007F4192" w:rsidRDefault="00F34FAE" w:rsidP="00F34FAE">
      <w:pPr>
        <w:autoSpaceDE w:val="0"/>
        <w:autoSpaceDN w:val="0"/>
        <w:adjustRightInd w:val="0"/>
        <w:spacing w:before="120" w:after="60"/>
        <w:jc w:val="both"/>
        <w:rPr>
          <w:sz w:val="22"/>
          <w:szCs w:val="22"/>
          <w:lang w:val="fr-FR"/>
        </w:rPr>
      </w:pPr>
      <w:r w:rsidRPr="007F4192">
        <w:rPr>
          <w:b/>
          <w:bCs/>
          <w:sz w:val="22"/>
          <w:szCs w:val="22"/>
          <w:lang w:val="fr-FR"/>
        </w:rPr>
        <w:t>Paragraph 6(2)(a):</w:t>
      </w:r>
    </w:p>
    <w:p w14:paraId="054F0B45" w14:textId="77777777" w:rsidR="00F34FAE" w:rsidRPr="007F4192" w:rsidRDefault="00F34FAE" w:rsidP="00F34FAE">
      <w:pPr>
        <w:autoSpaceDE w:val="0"/>
        <w:autoSpaceDN w:val="0"/>
        <w:adjustRightInd w:val="0"/>
        <w:spacing w:before="120"/>
        <w:ind w:left="322"/>
        <w:jc w:val="both"/>
        <w:rPr>
          <w:sz w:val="22"/>
          <w:szCs w:val="22"/>
          <w:lang w:val="fr-FR"/>
        </w:rPr>
      </w:pPr>
      <w:r w:rsidRPr="007F4192">
        <w:rPr>
          <w:sz w:val="22"/>
          <w:szCs w:val="22"/>
          <w:lang w:val="fr-FR"/>
        </w:rPr>
        <w:t>Omit “Australian fishing zone”, substitute “exclusive economic zone”.</w:t>
      </w:r>
    </w:p>
    <w:p w14:paraId="446FF889" w14:textId="77777777" w:rsidR="005A571D" w:rsidRPr="00846303" w:rsidRDefault="003322A7" w:rsidP="005A571D">
      <w:pPr>
        <w:autoSpaceDE w:val="0"/>
        <w:autoSpaceDN w:val="0"/>
        <w:adjustRightInd w:val="0"/>
        <w:spacing w:before="120"/>
        <w:jc w:val="both"/>
        <w:rPr>
          <w:sz w:val="22"/>
          <w:szCs w:val="22"/>
        </w:rPr>
      </w:pPr>
      <w:r>
        <w:rPr>
          <w:sz w:val="22"/>
          <w:szCs w:val="22"/>
        </w:rPr>
        <w:pict w14:anchorId="71D9ED96">
          <v:shape id="_x0000_i1026" type="#_x0000_t75" style="width:117pt;height:1.5pt" o:hrpct="250" o:hralign="center" o:hr="t">
            <v:imagedata r:id="rId10" o:title="BD10219_"/>
          </v:shape>
        </w:pict>
      </w:r>
    </w:p>
    <w:p w14:paraId="169E6887" w14:textId="0B9831B8" w:rsidR="00F34FAE" w:rsidRPr="00846303" w:rsidRDefault="00F34FAE" w:rsidP="005A571D">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 2</w:t>
      </w:r>
      <w:r>
        <w:rPr>
          <w:b/>
          <w:bCs/>
          <w:sz w:val="22"/>
          <w:szCs w:val="22"/>
        </w:rPr>
        <w:tab/>
      </w:r>
      <w:r w:rsidRPr="003322A7">
        <w:rPr>
          <w:sz w:val="20"/>
          <w:szCs w:val="22"/>
        </w:rPr>
        <w:t>Section 13</w:t>
      </w:r>
    </w:p>
    <w:p w14:paraId="561CC4D4" w14:textId="77777777" w:rsidR="00F34FAE" w:rsidRPr="00846303" w:rsidRDefault="00F34FAE" w:rsidP="005A571D">
      <w:pPr>
        <w:autoSpaceDE w:val="0"/>
        <w:autoSpaceDN w:val="0"/>
        <w:adjustRightInd w:val="0"/>
        <w:spacing w:before="120"/>
        <w:jc w:val="center"/>
        <w:rPr>
          <w:sz w:val="22"/>
          <w:szCs w:val="22"/>
        </w:rPr>
      </w:pPr>
      <w:r w:rsidRPr="00846303">
        <w:rPr>
          <w:sz w:val="22"/>
          <w:szCs w:val="22"/>
        </w:rPr>
        <w:t>SCHEDULE TO BE INSERTED IN THE SEAS AND SUBMERGED LANDS ACT 1973</w:t>
      </w:r>
    </w:p>
    <w:p w14:paraId="28B7E54A" w14:textId="5DF91680" w:rsidR="00F34FAE" w:rsidRPr="003322A7" w:rsidRDefault="00F34FAE" w:rsidP="005A571D">
      <w:pPr>
        <w:tabs>
          <w:tab w:val="left" w:pos="7805"/>
        </w:tabs>
        <w:autoSpaceDE w:val="0"/>
        <w:autoSpaceDN w:val="0"/>
        <w:adjustRightInd w:val="0"/>
        <w:spacing w:before="120"/>
        <w:ind w:left="3960"/>
        <w:rPr>
          <w:sz w:val="20"/>
          <w:szCs w:val="22"/>
        </w:rPr>
      </w:pPr>
      <w:r w:rsidRPr="003322A7">
        <w:rPr>
          <w:bCs/>
          <w:sz w:val="22"/>
          <w:szCs w:val="22"/>
        </w:rPr>
        <w:t>“SCHEDULE</w:t>
      </w:r>
      <w:r>
        <w:rPr>
          <w:b/>
          <w:bCs/>
          <w:sz w:val="22"/>
          <w:szCs w:val="22"/>
        </w:rPr>
        <w:tab/>
      </w:r>
      <w:r w:rsidRPr="003322A7">
        <w:rPr>
          <w:sz w:val="20"/>
          <w:szCs w:val="22"/>
        </w:rPr>
        <w:t>Subsection 3(1)</w:t>
      </w:r>
    </w:p>
    <w:p w14:paraId="31E40D6B" w14:textId="3E71CB12" w:rsidR="00F34FAE" w:rsidRPr="003322A7" w:rsidRDefault="00F34FAE" w:rsidP="005A571D">
      <w:pPr>
        <w:autoSpaceDE w:val="0"/>
        <w:autoSpaceDN w:val="0"/>
        <w:adjustRightInd w:val="0"/>
        <w:spacing w:before="120"/>
        <w:jc w:val="right"/>
        <w:rPr>
          <w:sz w:val="20"/>
          <w:szCs w:val="22"/>
        </w:rPr>
      </w:pPr>
      <w:r>
        <w:rPr>
          <w:sz w:val="22"/>
          <w:szCs w:val="22"/>
        </w:rPr>
        <w:tab/>
      </w:r>
      <w:r w:rsidRPr="003322A7">
        <w:rPr>
          <w:sz w:val="20"/>
          <w:szCs w:val="22"/>
        </w:rPr>
        <w:t>(definition of</w:t>
      </w:r>
      <w:r w:rsidR="005A571D" w:rsidRPr="003322A7">
        <w:rPr>
          <w:sz w:val="20"/>
          <w:szCs w:val="22"/>
        </w:rPr>
        <w:br/>
      </w:r>
      <w:r w:rsidRPr="003322A7">
        <w:rPr>
          <w:sz w:val="20"/>
          <w:szCs w:val="22"/>
        </w:rPr>
        <w:t>”the Convention”)</w:t>
      </w:r>
    </w:p>
    <w:p w14:paraId="14E38AEE" w14:textId="77777777" w:rsidR="00F34FAE" w:rsidRPr="00846303" w:rsidRDefault="00F34FAE" w:rsidP="005A571D">
      <w:pPr>
        <w:autoSpaceDE w:val="0"/>
        <w:autoSpaceDN w:val="0"/>
        <w:adjustRightInd w:val="0"/>
        <w:spacing w:before="120"/>
        <w:jc w:val="center"/>
        <w:rPr>
          <w:sz w:val="22"/>
          <w:szCs w:val="22"/>
        </w:rPr>
      </w:pPr>
      <w:r w:rsidRPr="00846303">
        <w:rPr>
          <w:sz w:val="22"/>
          <w:szCs w:val="22"/>
        </w:rPr>
        <w:t>PARTS II, V AND VI OF THE UNITED NATIONS</w:t>
      </w:r>
      <w:r w:rsidR="005A571D">
        <w:rPr>
          <w:sz w:val="22"/>
          <w:szCs w:val="22"/>
        </w:rPr>
        <w:br/>
      </w:r>
      <w:r w:rsidRPr="00846303">
        <w:rPr>
          <w:sz w:val="22"/>
          <w:szCs w:val="22"/>
        </w:rPr>
        <w:t>CONVENTION ON THE LAW OF THE SEA</w:t>
      </w:r>
    </w:p>
    <w:p w14:paraId="03AC8545" w14:textId="1C5D8C90" w:rsidR="00F34FAE" w:rsidRPr="003322A7" w:rsidRDefault="00F34FAE" w:rsidP="005A571D">
      <w:pPr>
        <w:autoSpaceDE w:val="0"/>
        <w:autoSpaceDN w:val="0"/>
        <w:adjustRightInd w:val="0"/>
        <w:spacing w:before="120"/>
        <w:jc w:val="center"/>
        <w:rPr>
          <w:sz w:val="20"/>
          <w:szCs w:val="20"/>
        </w:rPr>
      </w:pPr>
      <w:r w:rsidRPr="003322A7">
        <w:rPr>
          <w:b/>
          <w:bCs/>
          <w:sz w:val="20"/>
          <w:szCs w:val="20"/>
        </w:rPr>
        <w:t>PART II</w:t>
      </w:r>
      <w:r w:rsidR="003322A7">
        <w:rPr>
          <w:rStyle w:val="CommentReference"/>
          <w:sz w:val="20"/>
          <w:szCs w:val="20"/>
        </w:rPr>
        <w:br/>
      </w:r>
      <w:r w:rsidRPr="003322A7">
        <w:rPr>
          <w:b/>
          <w:bCs/>
          <w:sz w:val="20"/>
          <w:szCs w:val="20"/>
        </w:rPr>
        <w:t>TERRITORIAL SEA AND CONTIGUOUS ZONE</w:t>
      </w:r>
    </w:p>
    <w:p w14:paraId="0C8148D0" w14:textId="77777777" w:rsidR="00F34FAE" w:rsidRPr="003322A7" w:rsidRDefault="00F34FAE" w:rsidP="005A571D">
      <w:pPr>
        <w:autoSpaceDE w:val="0"/>
        <w:autoSpaceDN w:val="0"/>
        <w:adjustRightInd w:val="0"/>
        <w:spacing w:before="120"/>
        <w:jc w:val="center"/>
        <w:rPr>
          <w:sz w:val="20"/>
          <w:szCs w:val="20"/>
        </w:rPr>
      </w:pPr>
      <w:r w:rsidRPr="003322A7">
        <w:rPr>
          <w:i/>
          <w:iCs/>
          <w:sz w:val="20"/>
          <w:szCs w:val="20"/>
        </w:rPr>
        <w:t>SECTION 1. GENERAL PROVISIONS</w:t>
      </w:r>
    </w:p>
    <w:p w14:paraId="56D31580" w14:textId="77777777" w:rsidR="00F34FAE" w:rsidRPr="003322A7" w:rsidRDefault="00F34FAE" w:rsidP="005A571D">
      <w:pPr>
        <w:autoSpaceDE w:val="0"/>
        <w:autoSpaceDN w:val="0"/>
        <w:adjustRightInd w:val="0"/>
        <w:spacing w:before="120"/>
        <w:jc w:val="center"/>
        <w:rPr>
          <w:sz w:val="20"/>
          <w:szCs w:val="20"/>
        </w:rPr>
      </w:pPr>
      <w:r w:rsidRPr="003322A7">
        <w:rPr>
          <w:b/>
          <w:bCs/>
          <w:sz w:val="20"/>
          <w:szCs w:val="20"/>
        </w:rPr>
        <w:t>Article 2</w:t>
      </w:r>
    </w:p>
    <w:p w14:paraId="7AECA357" w14:textId="77777777" w:rsidR="00F34FAE" w:rsidRPr="003322A7" w:rsidRDefault="00F34FAE" w:rsidP="005A571D">
      <w:pPr>
        <w:autoSpaceDE w:val="0"/>
        <w:autoSpaceDN w:val="0"/>
        <w:adjustRightInd w:val="0"/>
        <w:spacing w:before="120"/>
        <w:jc w:val="center"/>
        <w:rPr>
          <w:sz w:val="20"/>
          <w:szCs w:val="20"/>
        </w:rPr>
      </w:pPr>
      <w:r w:rsidRPr="003322A7">
        <w:rPr>
          <w:i/>
          <w:iCs/>
          <w:sz w:val="20"/>
          <w:szCs w:val="20"/>
        </w:rPr>
        <w:t>Legal status of the territorial sea, of the air space over the territorial sea and of its bed</w:t>
      </w:r>
      <w:r w:rsidR="005A571D" w:rsidRPr="003322A7">
        <w:rPr>
          <w:i/>
          <w:iCs/>
          <w:sz w:val="20"/>
          <w:szCs w:val="20"/>
        </w:rPr>
        <w:br/>
      </w:r>
      <w:r w:rsidRPr="003322A7">
        <w:rPr>
          <w:i/>
          <w:iCs/>
          <w:sz w:val="20"/>
          <w:szCs w:val="20"/>
        </w:rPr>
        <w:t>and subsoil</w:t>
      </w:r>
    </w:p>
    <w:p w14:paraId="63434A9F" w14:textId="77777777" w:rsidR="00F34FAE" w:rsidRPr="003322A7" w:rsidRDefault="00F34FAE" w:rsidP="00F34FAE">
      <w:pPr>
        <w:tabs>
          <w:tab w:val="left" w:pos="576"/>
        </w:tabs>
        <w:autoSpaceDE w:val="0"/>
        <w:autoSpaceDN w:val="0"/>
        <w:adjustRightInd w:val="0"/>
        <w:spacing w:before="120"/>
        <w:ind w:firstLine="326"/>
        <w:jc w:val="both"/>
        <w:rPr>
          <w:sz w:val="20"/>
          <w:szCs w:val="20"/>
        </w:rPr>
      </w:pPr>
      <w:r w:rsidRPr="003322A7">
        <w:rPr>
          <w:sz w:val="20"/>
          <w:szCs w:val="20"/>
        </w:rPr>
        <w:t>1.</w:t>
      </w:r>
      <w:r w:rsidRPr="003322A7">
        <w:rPr>
          <w:sz w:val="20"/>
          <w:szCs w:val="20"/>
        </w:rPr>
        <w:tab/>
        <w:t>The sovereignty of a coastal State extends, beyond its land territory and internal waters and, in the case of an archipelagic State, its archipelagic waters, to an adjacent belt of sea, described as the territorial sea.</w:t>
      </w:r>
    </w:p>
    <w:p w14:paraId="2792A615" w14:textId="77777777" w:rsidR="00F34FAE" w:rsidRPr="003322A7" w:rsidRDefault="00F34FAE" w:rsidP="00F34FAE">
      <w:pPr>
        <w:tabs>
          <w:tab w:val="left" w:pos="576"/>
        </w:tabs>
        <w:autoSpaceDE w:val="0"/>
        <w:autoSpaceDN w:val="0"/>
        <w:adjustRightInd w:val="0"/>
        <w:spacing w:before="120"/>
        <w:ind w:firstLine="326"/>
        <w:jc w:val="both"/>
        <w:rPr>
          <w:sz w:val="20"/>
          <w:szCs w:val="20"/>
        </w:rPr>
      </w:pPr>
      <w:r w:rsidRPr="003322A7">
        <w:rPr>
          <w:sz w:val="20"/>
          <w:szCs w:val="20"/>
        </w:rPr>
        <w:t>2.</w:t>
      </w:r>
      <w:r w:rsidRPr="003322A7">
        <w:rPr>
          <w:sz w:val="20"/>
          <w:szCs w:val="20"/>
        </w:rPr>
        <w:tab/>
        <w:t>This sovereignty extends to the air space over the territorial sea as well as to its bed and subsoil.</w:t>
      </w:r>
    </w:p>
    <w:p w14:paraId="3FFA31D2" w14:textId="77777777" w:rsidR="00F34FAE" w:rsidRPr="003322A7" w:rsidRDefault="00F34FAE" w:rsidP="00F34FAE">
      <w:pPr>
        <w:tabs>
          <w:tab w:val="left" w:pos="576"/>
        </w:tabs>
        <w:autoSpaceDE w:val="0"/>
        <w:autoSpaceDN w:val="0"/>
        <w:adjustRightInd w:val="0"/>
        <w:spacing w:before="120"/>
        <w:ind w:firstLine="326"/>
        <w:jc w:val="both"/>
        <w:rPr>
          <w:sz w:val="20"/>
          <w:szCs w:val="20"/>
        </w:rPr>
      </w:pPr>
      <w:r w:rsidRPr="003322A7">
        <w:rPr>
          <w:sz w:val="20"/>
          <w:szCs w:val="20"/>
        </w:rPr>
        <w:t>3.</w:t>
      </w:r>
      <w:r w:rsidRPr="003322A7">
        <w:rPr>
          <w:sz w:val="20"/>
          <w:szCs w:val="20"/>
        </w:rPr>
        <w:tab/>
        <w:t>The sovereignty over the territorial sea is exercised subject to this Convention and to other rules of international law.</w:t>
      </w:r>
    </w:p>
    <w:p w14:paraId="7C5615FC" w14:textId="77777777" w:rsidR="00F34FAE" w:rsidRPr="003322A7" w:rsidRDefault="00F34FAE" w:rsidP="005A571D">
      <w:pPr>
        <w:autoSpaceDE w:val="0"/>
        <w:autoSpaceDN w:val="0"/>
        <w:adjustRightInd w:val="0"/>
        <w:spacing w:before="120"/>
        <w:jc w:val="center"/>
        <w:rPr>
          <w:sz w:val="20"/>
          <w:szCs w:val="20"/>
        </w:rPr>
      </w:pPr>
      <w:r w:rsidRPr="003322A7">
        <w:rPr>
          <w:i/>
          <w:iCs/>
          <w:sz w:val="20"/>
          <w:szCs w:val="20"/>
        </w:rPr>
        <w:t>SECTION 2. LIMITS OF THE TERRITORIAL SEA</w:t>
      </w:r>
    </w:p>
    <w:p w14:paraId="0D965671" w14:textId="77777777" w:rsidR="00F34FAE" w:rsidRPr="003322A7" w:rsidRDefault="00F34FAE" w:rsidP="005A571D">
      <w:pPr>
        <w:autoSpaceDE w:val="0"/>
        <w:autoSpaceDN w:val="0"/>
        <w:adjustRightInd w:val="0"/>
        <w:spacing w:before="120"/>
        <w:jc w:val="center"/>
        <w:rPr>
          <w:sz w:val="20"/>
          <w:szCs w:val="20"/>
        </w:rPr>
      </w:pPr>
      <w:r w:rsidRPr="003322A7">
        <w:rPr>
          <w:b/>
          <w:bCs/>
          <w:sz w:val="20"/>
          <w:szCs w:val="20"/>
        </w:rPr>
        <w:t>Article 3</w:t>
      </w:r>
    </w:p>
    <w:p w14:paraId="5B7EE41F" w14:textId="77777777" w:rsidR="00F34FAE" w:rsidRPr="003322A7" w:rsidRDefault="00F34FAE" w:rsidP="005A571D">
      <w:pPr>
        <w:autoSpaceDE w:val="0"/>
        <w:autoSpaceDN w:val="0"/>
        <w:adjustRightInd w:val="0"/>
        <w:spacing w:before="120"/>
        <w:jc w:val="center"/>
        <w:rPr>
          <w:sz w:val="20"/>
          <w:szCs w:val="20"/>
        </w:rPr>
      </w:pPr>
      <w:r w:rsidRPr="003322A7">
        <w:rPr>
          <w:i/>
          <w:iCs/>
          <w:sz w:val="20"/>
          <w:szCs w:val="20"/>
        </w:rPr>
        <w:t>Breadth of the territorial sea</w:t>
      </w:r>
    </w:p>
    <w:p w14:paraId="2E026682" w14:textId="77777777" w:rsidR="00F34FAE" w:rsidRPr="003322A7" w:rsidRDefault="00F34FAE" w:rsidP="00F34FAE">
      <w:pPr>
        <w:autoSpaceDE w:val="0"/>
        <w:autoSpaceDN w:val="0"/>
        <w:adjustRightInd w:val="0"/>
        <w:spacing w:before="120"/>
        <w:ind w:firstLine="326"/>
        <w:jc w:val="both"/>
        <w:rPr>
          <w:sz w:val="20"/>
          <w:szCs w:val="20"/>
        </w:rPr>
      </w:pPr>
      <w:r w:rsidRPr="003322A7">
        <w:rPr>
          <w:sz w:val="20"/>
          <w:szCs w:val="20"/>
        </w:rPr>
        <w:t>Every State has the right to establish the breadth of its territorial sea up to a limit not exceeding 12 nautical miles, measured from baselines determined in accordance with this Convention.</w:t>
      </w:r>
    </w:p>
    <w:p w14:paraId="2D235CA0" w14:textId="77777777" w:rsidR="00F34FAE" w:rsidRPr="003322A7" w:rsidRDefault="00F34FAE" w:rsidP="005A571D">
      <w:pPr>
        <w:autoSpaceDE w:val="0"/>
        <w:autoSpaceDN w:val="0"/>
        <w:adjustRightInd w:val="0"/>
        <w:spacing w:before="120"/>
        <w:jc w:val="center"/>
        <w:rPr>
          <w:sz w:val="20"/>
          <w:szCs w:val="20"/>
        </w:rPr>
      </w:pPr>
      <w:r w:rsidRPr="003322A7">
        <w:rPr>
          <w:b/>
          <w:bCs/>
          <w:sz w:val="20"/>
          <w:szCs w:val="20"/>
        </w:rPr>
        <w:t>Article 4</w:t>
      </w:r>
    </w:p>
    <w:p w14:paraId="40A51FF8" w14:textId="77777777" w:rsidR="00F34FAE" w:rsidRPr="003322A7" w:rsidRDefault="00F34FAE" w:rsidP="005A571D">
      <w:pPr>
        <w:autoSpaceDE w:val="0"/>
        <w:autoSpaceDN w:val="0"/>
        <w:adjustRightInd w:val="0"/>
        <w:spacing w:before="120"/>
        <w:jc w:val="center"/>
        <w:rPr>
          <w:sz w:val="20"/>
          <w:szCs w:val="20"/>
        </w:rPr>
      </w:pPr>
      <w:r w:rsidRPr="003322A7">
        <w:rPr>
          <w:i/>
          <w:iCs/>
          <w:sz w:val="20"/>
          <w:szCs w:val="20"/>
        </w:rPr>
        <w:t>Outer limit of the territorial sea</w:t>
      </w:r>
    </w:p>
    <w:p w14:paraId="19C84FA1" w14:textId="77777777" w:rsidR="00F34FAE" w:rsidRPr="003322A7" w:rsidRDefault="00F34FAE" w:rsidP="00F34FAE">
      <w:pPr>
        <w:autoSpaceDE w:val="0"/>
        <w:autoSpaceDN w:val="0"/>
        <w:adjustRightInd w:val="0"/>
        <w:spacing w:before="120"/>
        <w:ind w:firstLine="317"/>
        <w:jc w:val="both"/>
        <w:rPr>
          <w:sz w:val="20"/>
          <w:szCs w:val="20"/>
        </w:rPr>
      </w:pPr>
      <w:r w:rsidRPr="003322A7">
        <w:rPr>
          <w:sz w:val="20"/>
          <w:szCs w:val="20"/>
        </w:rPr>
        <w:t>The outer limit of the territorial sea is the line every point of which is at a distance from the nearest point of the baseline equal to the breadth of the territorial sea.</w:t>
      </w:r>
    </w:p>
    <w:p w14:paraId="34A3817F" w14:textId="77777777" w:rsidR="00F34FAE" w:rsidRPr="003322A7" w:rsidRDefault="00F34FAE" w:rsidP="005A571D">
      <w:pPr>
        <w:autoSpaceDE w:val="0"/>
        <w:autoSpaceDN w:val="0"/>
        <w:adjustRightInd w:val="0"/>
        <w:spacing w:before="120"/>
        <w:jc w:val="center"/>
        <w:rPr>
          <w:sz w:val="20"/>
          <w:szCs w:val="20"/>
        </w:rPr>
      </w:pPr>
      <w:r w:rsidRPr="003322A7">
        <w:rPr>
          <w:b/>
          <w:bCs/>
          <w:sz w:val="20"/>
          <w:szCs w:val="20"/>
        </w:rPr>
        <w:t>Article 5</w:t>
      </w:r>
    </w:p>
    <w:p w14:paraId="7FABACD7" w14:textId="77777777" w:rsidR="00F34FAE" w:rsidRPr="003322A7" w:rsidRDefault="00F34FAE" w:rsidP="005A571D">
      <w:pPr>
        <w:autoSpaceDE w:val="0"/>
        <w:autoSpaceDN w:val="0"/>
        <w:adjustRightInd w:val="0"/>
        <w:spacing w:before="120"/>
        <w:jc w:val="center"/>
        <w:rPr>
          <w:sz w:val="20"/>
          <w:szCs w:val="20"/>
        </w:rPr>
      </w:pPr>
      <w:r w:rsidRPr="003322A7">
        <w:rPr>
          <w:i/>
          <w:iCs/>
          <w:sz w:val="20"/>
          <w:szCs w:val="20"/>
        </w:rPr>
        <w:t>Normal baseline</w:t>
      </w:r>
    </w:p>
    <w:p w14:paraId="7812ADC9" w14:textId="77777777" w:rsidR="00F34FAE" w:rsidRPr="003322A7" w:rsidRDefault="00F34FAE" w:rsidP="00F34FAE">
      <w:pPr>
        <w:autoSpaceDE w:val="0"/>
        <w:autoSpaceDN w:val="0"/>
        <w:adjustRightInd w:val="0"/>
        <w:spacing w:before="120"/>
        <w:ind w:firstLine="322"/>
        <w:jc w:val="both"/>
        <w:rPr>
          <w:sz w:val="20"/>
          <w:szCs w:val="20"/>
        </w:rPr>
      </w:pPr>
      <w:r w:rsidRPr="003322A7">
        <w:rPr>
          <w:sz w:val="20"/>
          <w:szCs w:val="20"/>
        </w:rPr>
        <w:t>Except where otherwise provided in this Convention, the normal baseline for measuring the breadth of the territorial sea is the low-water line along the coast as marked on large-scale charts officially recognized by the coastal State.</w:t>
      </w:r>
    </w:p>
    <w:p w14:paraId="7FA1F79E" w14:textId="77777777" w:rsidR="00F34FAE" w:rsidRPr="00846303" w:rsidRDefault="00F34FAE" w:rsidP="005A571D">
      <w:pPr>
        <w:autoSpaceDE w:val="0"/>
        <w:autoSpaceDN w:val="0"/>
        <w:adjustRightInd w:val="0"/>
        <w:spacing w:before="120"/>
        <w:jc w:val="center"/>
        <w:rPr>
          <w:sz w:val="22"/>
          <w:szCs w:val="22"/>
        </w:rPr>
      </w:pPr>
      <w:r w:rsidRPr="003322A7">
        <w:rPr>
          <w:sz w:val="20"/>
          <w:szCs w:val="20"/>
        </w:rPr>
        <w:br w:type="page"/>
      </w:r>
      <w:r w:rsidRPr="00846303">
        <w:rPr>
          <w:b/>
          <w:bCs/>
          <w:sz w:val="22"/>
          <w:szCs w:val="22"/>
        </w:rPr>
        <w:lastRenderedPageBreak/>
        <w:t>SCHEDULE 2</w:t>
      </w:r>
      <w:r w:rsidRPr="00846303">
        <w:rPr>
          <w:sz w:val="22"/>
          <w:szCs w:val="22"/>
        </w:rPr>
        <w:t>—continued</w:t>
      </w:r>
    </w:p>
    <w:p w14:paraId="03A5757E" w14:textId="606B2C30"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w:t>
      </w:r>
    </w:p>
    <w:p w14:paraId="7D99177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Reefs</w:t>
      </w:r>
    </w:p>
    <w:p w14:paraId="752564DA" w14:textId="77777777" w:rsidR="00F34FAE" w:rsidRPr="003322A7" w:rsidRDefault="00F34FAE" w:rsidP="00F34FAE">
      <w:pPr>
        <w:autoSpaceDE w:val="0"/>
        <w:autoSpaceDN w:val="0"/>
        <w:adjustRightInd w:val="0"/>
        <w:spacing w:before="120"/>
        <w:ind w:firstLine="326"/>
        <w:jc w:val="both"/>
        <w:rPr>
          <w:sz w:val="20"/>
          <w:szCs w:val="22"/>
        </w:rPr>
      </w:pPr>
      <w:r w:rsidRPr="003322A7">
        <w:rPr>
          <w:sz w:val="20"/>
          <w:szCs w:val="22"/>
        </w:rPr>
        <w:t>In the case of islands situated on atolls or of islands having fringing reefs, the baseline for measuring the breadth of the territorial sea is the seaward low-water line of the reef, as shown by the appropriate symbol on charts officially recognized by the coastal State.</w:t>
      </w:r>
    </w:p>
    <w:p w14:paraId="369AE386"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w:t>
      </w:r>
    </w:p>
    <w:p w14:paraId="6F176DE8"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Straight baselines</w:t>
      </w:r>
    </w:p>
    <w:p w14:paraId="70E06280"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In localities where the coastline is deeply indented and cut into, or if there is a fringe of islands along the coast in its immediate vicinity, the method of straight baselines joining appropriate points may be employed in drawing the baseline from which the breadth of the territorial sea is measured.</w:t>
      </w:r>
    </w:p>
    <w:p w14:paraId="6B2FC734"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Where because of the presence of a delta and other natural conditions the coastline is highly unstable, the appropriate points may be selected along the furthest seaward extent of the low-water line and, notwithstanding subsequent regression of the low-water line, the straight baselines shall remain effective until changed by the coastal State in accordance with this Convention.</w:t>
      </w:r>
    </w:p>
    <w:p w14:paraId="22F9F5BA"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The drawing of straight baselines must not depart to any appreciable extent from the general direction of the coast, and the sea areas lying within the lines must be sufficiently closely linked to the land domain to be subject to the regime of internal waters.</w:t>
      </w:r>
    </w:p>
    <w:p w14:paraId="6A54A055"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4.</w:t>
      </w:r>
      <w:r w:rsidRPr="003322A7">
        <w:rPr>
          <w:sz w:val="20"/>
          <w:szCs w:val="22"/>
        </w:rPr>
        <w:tab/>
        <w:t>Straight baselines shall not be drawn to and from low-tide elevations, unless lighthouses or similar installations which are permanently above sea level have been built on them or except in instances where the drawing of baselines to and from such elevations has received general international recognition.</w:t>
      </w:r>
    </w:p>
    <w:p w14:paraId="4B97CCD2"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5.</w:t>
      </w:r>
      <w:r w:rsidRPr="003322A7">
        <w:rPr>
          <w:sz w:val="20"/>
          <w:szCs w:val="22"/>
        </w:rPr>
        <w:tab/>
        <w:t>Where the method of straight baselines is applicable under paragraph 1, account may be taken, in determining particular baselines, of economic interests peculiar to the region concerned, the reality and the importance of which are clearly evidenced by long usage.</w:t>
      </w:r>
    </w:p>
    <w:p w14:paraId="19997C5E"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6.</w:t>
      </w:r>
      <w:r w:rsidRPr="003322A7">
        <w:rPr>
          <w:sz w:val="20"/>
          <w:szCs w:val="22"/>
        </w:rPr>
        <w:tab/>
        <w:t>The system of straight baselines may not be applied by a State in such a manner as to cut off the territorial sea of another State from the high seas or an exclusive economic zone.</w:t>
      </w:r>
    </w:p>
    <w:p w14:paraId="3044E117"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8</w:t>
      </w:r>
    </w:p>
    <w:p w14:paraId="5D7BF90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Internal waters</w:t>
      </w:r>
    </w:p>
    <w:p w14:paraId="780CB0C4" w14:textId="77777777" w:rsidR="00F34FAE" w:rsidRPr="003322A7" w:rsidRDefault="00F34FAE" w:rsidP="00F34FAE">
      <w:pPr>
        <w:tabs>
          <w:tab w:val="left" w:pos="571"/>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Except as provided in Part IV, waters on the landward side of the baseline of the territorial sea form part of the internal waters of the State.</w:t>
      </w:r>
    </w:p>
    <w:p w14:paraId="19E656C0" w14:textId="77777777" w:rsidR="00F34FAE" w:rsidRPr="003322A7" w:rsidRDefault="00F34FAE" w:rsidP="00F34FAE">
      <w:pPr>
        <w:tabs>
          <w:tab w:val="left" w:pos="571"/>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Where the establishment of a straight baseline in accordance with the method set forth in article 7 has the effect of enclosing as internal water areas which had not previously been considered as such, a right of innocent passage as provided in this Convention shall exist in those waters.</w:t>
      </w:r>
    </w:p>
    <w:p w14:paraId="349ACDDB"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9</w:t>
      </w:r>
    </w:p>
    <w:p w14:paraId="31D816B0"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Mouths of rivers</w:t>
      </w:r>
    </w:p>
    <w:p w14:paraId="49EB2665"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If a river flows directly into the sea, the baseline shall be a straight line across the mouth of the river between points on the low-water line of its banks.</w:t>
      </w:r>
    </w:p>
    <w:p w14:paraId="5D2CBCF8"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185A4C7D" w14:textId="07C3856F"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10</w:t>
      </w:r>
    </w:p>
    <w:p w14:paraId="5B351B7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Bays</w:t>
      </w:r>
    </w:p>
    <w:p w14:paraId="1F6ABB8F" w14:textId="77777777" w:rsidR="00F34FAE" w:rsidRPr="003322A7" w:rsidRDefault="00F34FAE" w:rsidP="00F34FAE">
      <w:pPr>
        <w:tabs>
          <w:tab w:val="left" w:pos="571"/>
        </w:tabs>
        <w:autoSpaceDE w:val="0"/>
        <w:autoSpaceDN w:val="0"/>
        <w:adjustRightInd w:val="0"/>
        <w:spacing w:before="120"/>
        <w:ind w:left="322"/>
        <w:jc w:val="both"/>
        <w:rPr>
          <w:sz w:val="20"/>
          <w:szCs w:val="22"/>
        </w:rPr>
      </w:pPr>
      <w:r w:rsidRPr="003322A7">
        <w:rPr>
          <w:sz w:val="20"/>
          <w:szCs w:val="22"/>
        </w:rPr>
        <w:t>1.</w:t>
      </w:r>
      <w:r w:rsidRPr="003322A7">
        <w:rPr>
          <w:sz w:val="20"/>
          <w:szCs w:val="22"/>
        </w:rPr>
        <w:tab/>
        <w:t>This article relates only to bays the coasts of which belong to a single State.</w:t>
      </w:r>
    </w:p>
    <w:p w14:paraId="5CAA19F0"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2.</w:t>
      </w:r>
      <w:r w:rsidRPr="003322A7">
        <w:rPr>
          <w:sz w:val="20"/>
          <w:szCs w:val="22"/>
        </w:rPr>
        <w:tab/>
        <w:t>For the purposes of this Convention, a bay is a well-marked indentation whose penetration is in such proportion to the width of its mouth as to contain land-locked waters and constitute more than a mere curvature of the coast. An indentation shall not, however, be regarded as a bay unless its area is as large as, or larger than, that of the semi-circle whose diameter is a line drawn across the mouth of that indentation.</w:t>
      </w:r>
    </w:p>
    <w:p w14:paraId="04B206D9"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3.</w:t>
      </w:r>
      <w:r w:rsidRPr="003322A7">
        <w:rPr>
          <w:sz w:val="20"/>
          <w:szCs w:val="22"/>
        </w:rPr>
        <w:tab/>
        <w:t>For the purpose of measurement, the area of an indentation is that lying between the low-water mark around the shore of the indentation and a line joining the low-water mark of its natural entrance points. Where, because of the presence of islands, an indentation has more than one mouth, the semi-circle shall be drawn on a line as long as the sum total of the lengths of the lines across the different mouths. Islands within an indentation shall be included as if they were part of the water area of the indentation.</w:t>
      </w:r>
    </w:p>
    <w:p w14:paraId="3CBD7392"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4.</w:t>
      </w:r>
      <w:r w:rsidRPr="003322A7">
        <w:rPr>
          <w:sz w:val="20"/>
          <w:szCs w:val="22"/>
        </w:rPr>
        <w:tab/>
        <w:t>If the distance between the low-water marks of the natural entrance points of a bay does not exceed 24 nautical miles, a closing line may be drawn between these two low-water marks, and the waters enclosed thereby shall be considered as internal waters.</w:t>
      </w:r>
    </w:p>
    <w:p w14:paraId="4B077F7B"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5.</w:t>
      </w:r>
      <w:r w:rsidRPr="003322A7">
        <w:rPr>
          <w:sz w:val="20"/>
          <w:szCs w:val="22"/>
        </w:rPr>
        <w:tab/>
        <w:t>Where the distance between the low-water marks of the natural entrance points of a bay exceeds 24 nautical miles, a straight baseline of 24 nautical miles shall be drawn within the bay in such a manner as to enclose the maximum area of water that is possible with a line of that length.</w:t>
      </w:r>
    </w:p>
    <w:p w14:paraId="79B26A8C"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6.</w:t>
      </w:r>
      <w:r w:rsidRPr="003322A7">
        <w:rPr>
          <w:sz w:val="20"/>
          <w:szCs w:val="22"/>
        </w:rPr>
        <w:tab/>
        <w:t>The foregoing provisions do not apply to so-called ‘historic’ bays, or in any case where the system of straight baselines provided for in article 7 is applied.</w:t>
      </w:r>
    </w:p>
    <w:p w14:paraId="4CAE6708"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11</w:t>
      </w:r>
    </w:p>
    <w:p w14:paraId="59B38694"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Ports</w:t>
      </w:r>
    </w:p>
    <w:p w14:paraId="573ED273"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 xml:space="preserve">For the purpose of delimiting the territorial sea, the outermost permanent </w:t>
      </w:r>
      <w:proofErr w:type="spellStart"/>
      <w:r w:rsidRPr="003322A7">
        <w:rPr>
          <w:sz w:val="20"/>
          <w:szCs w:val="22"/>
        </w:rPr>
        <w:t>harbour</w:t>
      </w:r>
      <w:proofErr w:type="spellEnd"/>
      <w:r w:rsidRPr="003322A7">
        <w:rPr>
          <w:sz w:val="20"/>
          <w:szCs w:val="22"/>
        </w:rPr>
        <w:t xml:space="preserve"> works which form an integral part of the </w:t>
      </w:r>
      <w:proofErr w:type="spellStart"/>
      <w:r w:rsidRPr="003322A7">
        <w:rPr>
          <w:sz w:val="20"/>
          <w:szCs w:val="22"/>
        </w:rPr>
        <w:t>harbour</w:t>
      </w:r>
      <w:proofErr w:type="spellEnd"/>
      <w:r w:rsidRPr="003322A7">
        <w:rPr>
          <w:sz w:val="20"/>
          <w:szCs w:val="22"/>
        </w:rPr>
        <w:t xml:space="preserve"> system are regarded as forming part of the coast. Off-shore installations and artificial islands shall not be considered as permanent </w:t>
      </w:r>
      <w:proofErr w:type="spellStart"/>
      <w:r w:rsidRPr="003322A7">
        <w:rPr>
          <w:sz w:val="20"/>
          <w:szCs w:val="22"/>
        </w:rPr>
        <w:t>harbour</w:t>
      </w:r>
      <w:proofErr w:type="spellEnd"/>
      <w:r w:rsidRPr="003322A7">
        <w:rPr>
          <w:sz w:val="20"/>
          <w:szCs w:val="22"/>
        </w:rPr>
        <w:t xml:space="preserve"> works.</w:t>
      </w:r>
    </w:p>
    <w:p w14:paraId="201C7B31"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12</w:t>
      </w:r>
    </w:p>
    <w:p w14:paraId="7FAED27A"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Roadsteads</w:t>
      </w:r>
    </w:p>
    <w:p w14:paraId="70CD7DB1"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Roadsteads which are normally used for the loading, unloading and anchoring of ships, and which would otherwise be situated wholly or partly outside the outer limit of the territorial sea, are included in the territorial sea.</w:t>
      </w:r>
    </w:p>
    <w:p w14:paraId="165BD462"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13</w:t>
      </w:r>
    </w:p>
    <w:p w14:paraId="5BEF686D"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Low-tide elevations</w:t>
      </w:r>
    </w:p>
    <w:p w14:paraId="0A85F99D" w14:textId="77777777" w:rsidR="00F34FAE" w:rsidRPr="003322A7" w:rsidRDefault="00F34FAE" w:rsidP="00F34FAE">
      <w:pPr>
        <w:autoSpaceDE w:val="0"/>
        <w:autoSpaceDN w:val="0"/>
        <w:adjustRightInd w:val="0"/>
        <w:spacing w:before="120"/>
        <w:ind w:firstLine="331"/>
        <w:jc w:val="both"/>
        <w:rPr>
          <w:sz w:val="20"/>
          <w:szCs w:val="22"/>
        </w:rPr>
      </w:pPr>
      <w:r w:rsidRPr="003322A7">
        <w:rPr>
          <w:sz w:val="20"/>
          <w:szCs w:val="22"/>
        </w:rPr>
        <w:t>1.</w:t>
      </w:r>
      <w:r w:rsidRPr="003322A7">
        <w:rPr>
          <w:sz w:val="20"/>
          <w:szCs w:val="22"/>
        </w:rPr>
        <w:tab/>
        <w:t>A low-tide elevation is a naturally formed area of land which is surrounded by and above water at low tide but submerged at high tide. Where a low-tide elevation is situated wholly or partly at a distance not exceeding the breadth of the territorial sea from the mainland or an island, the low-water line on that elevation may be used as the baseline for measuring the breadth of the territorial sea.</w:t>
      </w:r>
    </w:p>
    <w:p w14:paraId="50C5B19C"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4B3B82A4" w14:textId="15212443"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2.</w:t>
      </w:r>
      <w:r w:rsidRPr="003322A7">
        <w:rPr>
          <w:sz w:val="20"/>
          <w:szCs w:val="22"/>
        </w:rPr>
        <w:tab/>
        <w:t>Where a low-tide elevation is wholly situated at a distance exceeding the breadth of the territorial sea from the mainland or an island, it has no territorial sea of its own.</w:t>
      </w:r>
    </w:p>
    <w:p w14:paraId="450FA6AB"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14</w:t>
      </w:r>
    </w:p>
    <w:p w14:paraId="0479C6D7"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Combination of methods for determining baselines</w:t>
      </w:r>
    </w:p>
    <w:p w14:paraId="4ECDDBFA" w14:textId="77777777" w:rsidR="00F34FAE" w:rsidRPr="003322A7" w:rsidRDefault="00F34FAE" w:rsidP="00F34FAE">
      <w:pPr>
        <w:autoSpaceDE w:val="0"/>
        <w:autoSpaceDN w:val="0"/>
        <w:adjustRightInd w:val="0"/>
        <w:spacing w:before="120"/>
        <w:ind w:firstLine="317"/>
        <w:jc w:val="both"/>
        <w:rPr>
          <w:sz w:val="20"/>
          <w:szCs w:val="22"/>
        </w:rPr>
      </w:pPr>
      <w:r w:rsidRPr="003322A7">
        <w:rPr>
          <w:sz w:val="20"/>
          <w:szCs w:val="22"/>
        </w:rPr>
        <w:t>The coastal State may determine baselines in turn by any of the methods provided for in the foregoing articles to suit different conditions.</w:t>
      </w:r>
    </w:p>
    <w:p w14:paraId="4A7CF6A9"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15</w:t>
      </w:r>
    </w:p>
    <w:p w14:paraId="370FA05D"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Delimitation of the territorial sea between States with opposite or adjacent coasts</w:t>
      </w:r>
    </w:p>
    <w:p w14:paraId="6D87E9FF" w14:textId="77777777" w:rsidR="00F34FAE" w:rsidRPr="003322A7" w:rsidRDefault="00F34FAE" w:rsidP="00F34FAE">
      <w:pPr>
        <w:autoSpaceDE w:val="0"/>
        <w:autoSpaceDN w:val="0"/>
        <w:adjustRightInd w:val="0"/>
        <w:spacing w:before="120"/>
        <w:ind w:firstLine="317"/>
        <w:jc w:val="both"/>
        <w:rPr>
          <w:sz w:val="20"/>
          <w:szCs w:val="22"/>
        </w:rPr>
      </w:pPr>
      <w:r w:rsidRPr="003322A7">
        <w:rPr>
          <w:sz w:val="20"/>
          <w:szCs w:val="22"/>
        </w:rPr>
        <w:t>Where the coasts of two States are opposite or adjacent to each other, neither of the two States is entitled, failing agreement between them to the contrary, to extend its territorial sea beyond the median line every point of which is equidistant from the nearest points on the baselines from which the breadth of the territorial seas of each of the two States is measured. The above provision does not apply, however, where it is necessary by reason of historic title or other special circumstances to delimit the territorial seas of the two States in a way in which is at variance therewith.</w:t>
      </w:r>
    </w:p>
    <w:p w14:paraId="1228D027"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16</w:t>
      </w:r>
    </w:p>
    <w:p w14:paraId="42C62D07"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Charts and lists of geographical co-ordinates</w:t>
      </w:r>
    </w:p>
    <w:p w14:paraId="47BA3C9C" w14:textId="2A933AC5"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 xml:space="preserve">The baselines for measuring the breadth of the territorial sea determined in accordance with articles 7, 9 and 10, or the limits derived therefrom, and the </w:t>
      </w:r>
      <w:proofErr w:type="spellStart"/>
      <w:r w:rsidRPr="003322A7">
        <w:rPr>
          <w:sz w:val="20"/>
          <w:szCs w:val="22"/>
        </w:rPr>
        <w:t>lires</w:t>
      </w:r>
      <w:proofErr w:type="spellEnd"/>
      <w:r w:rsidRPr="003322A7">
        <w:rPr>
          <w:sz w:val="20"/>
          <w:szCs w:val="22"/>
        </w:rPr>
        <w:t xml:space="preserve"> of delimitation drawn in accordance with articles 12 and 15 shall be shown on charts of a scale or scales adequate for ascertaining their position. Alternatively, a list of geographical co-ordinates of points, specifying the geodetic datum, may be substituted.</w:t>
      </w:r>
    </w:p>
    <w:p w14:paraId="4EB4090F"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coastal State shall give due publicity to such charts or lists of geographical co-ordinates and shall deposit a copy of each such chart or list with the Secretary-General of the United Nations.</w:t>
      </w:r>
    </w:p>
    <w:p w14:paraId="6BCC5CDD"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SECTION 3. INNOCENT PASSAGE IN THE TERRITORIAL SEA</w:t>
      </w:r>
      <w:r w:rsidR="005A571D" w:rsidRPr="003322A7">
        <w:rPr>
          <w:i/>
          <w:iCs/>
          <w:sz w:val="20"/>
          <w:szCs w:val="22"/>
        </w:rPr>
        <w:br/>
      </w:r>
      <w:r w:rsidRPr="003322A7">
        <w:rPr>
          <w:i/>
          <w:iCs/>
          <w:sz w:val="20"/>
          <w:szCs w:val="22"/>
        </w:rPr>
        <w:t>SUBSECTION A. RULES APPLICABLE TO ALL SHIPS</w:t>
      </w:r>
    </w:p>
    <w:p w14:paraId="1A137104"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17</w:t>
      </w:r>
    </w:p>
    <w:p w14:paraId="76E35B20"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Right of innocent passage</w:t>
      </w:r>
    </w:p>
    <w:p w14:paraId="0B2BCF11"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Subject to this Convention, ships of all States, whether coastal or land-locked, enjoy the right of innocent passage through the territorial sea.</w:t>
      </w:r>
    </w:p>
    <w:p w14:paraId="2AB37D25"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18</w:t>
      </w:r>
    </w:p>
    <w:p w14:paraId="42D4B03C"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Meaning of passage</w:t>
      </w:r>
    </w:p>
    <w:p w14:paraId="7479C5AF" w14:textId="77777777" w:rsidR="00F34FAE" w:rsidRPr="003322A7" w:rsidRDefault="00F34FAE" w:rsidP="00F34FAE">
      <w:pPr>
        <w:tabs>
          <w:tab w:val="left" w:pos="571"/>
        </w:tabs>
        <w:autoSpaceDE w:val="0"/>
        <w:autoSpaceDN w:val="0"/>
        <w:adjustRightInd w:val="0"/>
        <w:spacing w:before="120"/>
        <w:ind w:left="331"/>
        <w:jc w:val="both"/>
        <w:rPr>
          <w:sz w:val="20"/>
          <w:szCs w:val="22"/>
        </w:rPr>
      </w:pPr>
      <w:r w:rsidRPr="003322A7">
        <w:rPr>
          <w:sz w:val="20"/>
          <w:szCs w:val="22"/>
        </w:rPr>
        <w:t>1.</w:t>
      </w:r>
      <w:r w:rsidRPr="003322A7">
        <w:rPr>
          <w:sz w:val="20"/>
          <w:szCs w:val="22"/>
        </w:rPr>
        <w:tab/>
        <w:t>Passage means navigation through the territorial sea for the purpose of:</w:t>
      </w:r>
    </w:p>
    <w:p w14:paraId="7EA1CD3F"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(a)</w:t>
      </w:r>
      <w:r w:rsidRPr="003322A7">
        <w:rPr>
          <w:sz w:val="20"/>
          <w:szCs w:val="22"/>
        </w:rPr>
        <w:tab/>
        <w:t>traversing that sea without entering internal waters or calling at a roadstead or port facility outside internal waters; or</w:t>
      </w:r>
    </w:p>
    <w:p w14:paraId="204BE1B3" w14:textId="77777777" w:rsidR="00F34FAE" w:rsidRPr="003322A7" w:rsidRDefault="00F34FAE" w:rsidP="00F34FAE">
      <w:pPr>
        <w:tabs>
          <w:tab w:val="left" w:pos="720"/>
        </w:tabs>
        <w:autoSpaceDE w:val="0"/>
        <w:autoSpaceDN w:val="0"/>
        <w:adjustRightInd w:val="0"/>
        <w:spacing w:before="120"/>
        <w:ind w:left="370"/>
        <w:jc w:val="both"/>
        <w:rPr>
          <w:sz w:val="20"/>
          <w:szCs w:val="22"/>
        </w:rPr>
      </w:pPr>
      <w:r w:rsidRPr="003322A7">
        <w:rPr>
          <w:sz w:val="20"/>
          <w:szCs w:val="22"/>
        </w:rPr>
        <w:t>(b)</w:t>
      </w:r>
      <w:r w:rsidRPr="003322A7">
        <w:rPr>
          <w:sz w:val="20"/>
          <w:szCs w:val="22"/>
        </w:rPr>
        <w:tab/>
        <w:t>proceeding to or from internal waters or a call at such roadstead or port facility.</w:t>
      </w:r>
    </w:p>
    <w:p w14:paraId="1A1E5497"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Passage shall be continuous and expeditious. However, passage includes stopping and anchoring, but only in so far as the same are incidental to ordinary navigation or are rendered necessary by force majeure or distress or for the purpose of rendering assistance to persons, ships or aircraft in danger or distress.</w:t>
      </w:r>
    </w:p>
    <w:p w14:paraId="189FE00D"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4863193B" w14:textId="06BA1882"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19</w:t>
      </w:r>
    </w:p>
    <w:p w14:paraId="1CCBC35A"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Meaning of innocent passage</w:t>
      </w:r>
    </w:p>
    <w:p w14:paraId="50122225" w14:textId="77777777" w:rsidR="00F34FAE" w:rsidRPr="003322A7" w:rsidRDefault="00F34FAE" w:rsidP="00F34FAE">
      <w:pPr>
        <w:tabs>
          <w:tab w:val="left" w:pos="571"/>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Passage is innocent so long as it is not prejudicial to the peace, good order or security of the coastal State. Such passage shall take place in conformity with this Convention and with other rules of international law.</w:t>
      </w:r>
    </w:p>
    <w:p w14:paraId="62B4C619" w14:textId="77777777" w:rsidR="00F34FAE" w:rsidRPr="003322A7" w:rsidRDefault="00F34FAE" w:rsidP="00F34FAE">
      <w:pPr>
        <w:tabs>
          <w:tab w:val="left" w:pos="571"/>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Passage of a foreign ship shall be considered to be prejudicial to the peace, good order or security of the coastal State if in the territorial sea it engages in any of the following activities:</w:t>
      </w:r>
    </w:p>
    <w:p w14:paraId="4C20930F" w14:textId="77777777" w:rsidR="00F34FAE" w:rsidRPr="003322A7" w:rsidRDefault="00F34FAE" w:rsidP="00F34FAE">
      <w:pPr>
        <w:tabs>
          <w:tab w:val="left" w:pos="725"/>
        </w:tabs>
        <w:autoSpaceDE w:val="0"/>
        <w:autoSpaceDN w:val="0"/>
        <w:adjustRightInd w:val="0"/>
        <w:spacing w:before="120"/>
        <w:ind w:left="725" w:hanging="355"/>
        <w:jc w:val="both"/>
        <w:rPr>
          <w:sz w:val="20"/>
          <w:szCs w:val="22"/>
        </w:rPr>
      </w:pPr>
      <w:r w:rsidRPr="003322A7">
        <w:rPr>
          <w:sz w:val="20"/>
          <w:szCs w:val="22"/>
        </w:rPr>
        <w:t>(a)</w:t>
      </w:r>
      <w:r w:rsidRPr="003322A7">
        <w:rPr>
          <w:sz w:val="20"/>
          <w:szCs w:val="22"/>
        </w:rPr>
        <w:tab/>
        <w:t>any threat or use of force against the sovereignty, territorial integrity or political independence of the coastal State, or in any other manner in violation of the principles of international law embodied in the Charter of the United Nations;</w:t>
      </w:r>
    </w:p>
    <w:p w14:paraId="18B68875" w14:textId="77777777" w:rsidR="00F34FAE" w:rsidRPr="003322A7" w:rsidRDefault="00F34FAE" w:rsidP="005A571D">
      <w:pPr>
        <w:tabs>
          <w:tab w:val="left" w:pos="725"/>
        </w:tabs>
        <w:autoSpaceDE w:val="0"/>
        <w:autoSpaceDN w:val="0"/>
        <w:adjustRightInd w:val="0"/>
        <w:ind w:left="370"/>
        <w:jc w:val="both"/>
        <w:rPr>
          <w:sz w:val="20"/>
          <w:szCs w:val="22"/>
        </w:rPr>
      </w:pPr>
      <w:r w:rsidRPr="003322A7">
        <w:rPr>
          <w:sz w:val="20"/>
          <w:szCs w:val="22"/>
        </w:rPr>
        <w:t>(b)</w:t>
      </w:r>
      <w:r w:rsidRPr="003322A7">
        <w:rPr>
          <w:sz w:val="20"/>
          <w:szCs w:val="22"/>
        </w:rPr>
        <w:tab/>
        <w:t>any exercise or practice with weapons of any kind;</w:t>
      </w:r>
    </w:p>
    <w:p w14:paraId="2D9DBA76" w14:textId="77777777" w:rsidR="00F34FAE" w:rsidRPr="003322A7" w:rsidRDefault="00F34FAE" w:rsidP="005A571D">
      <w:pPr>
        <w:tabs>
          <w:tab w:val="left" w:pos="725"/>
        </w:tabs>
        <w:autoSpaceDE w:val="0"/>
        <w:autoSpaceDN w:val="0"/>
        <w:adjustRightInd w:val="0"/>
        <w:ind w:left="725" w:hanging="355"/>
        <w:jc w:val="both"/>
        <w:rPr>
          <w:sz w:val="20"/>
          <w:szCs w:val="22"/>
        </w:rPr>
      </w:pPr>
      <w:r w:rsidRPr="003322A7">
        <w:rPr>
          <w:sz w:val="20"/>
          <w:szCs w:val="22"/>
        </w:rPr>
        <w:t>(c)</w:t>
      </w:r>
      <w:r w:rsidRPr="003322A7">
        <w:rPr>
          <w:sz w:val="20"/>
          <w:szCs w:val="22"/>
        </w:rPr>
        <w:tab/>
        <w:t xml:space="preserve">any act aimed at collecting information to the prejudice of the </w:t>
      </w:r>
      <w:proofErr w:type="spellStart"/>
      <w:r w:rsidRPr="003322A7">
        <w:rPr>
          <w:sz w:val="20"/>
          <w:szCs w:val="22"/>
        </w:rPr>
        <w:t>defence</w:t>
      </w:r>
      <w:proofErr w:type="spellEnd"/>
      <w:r w:rsidRPr="003322A7">
        <w:rPr>
          <w:sz w:val="20"/>
          <w:szCs w:val="22"/>
        </w:rPr>
        <w:t xml:space="preserve"> or security of the coastal State;</w:t>
      </w:r>
    </w:p>
    <w:p w14:paraId="1706FF0F" w14:textId="77777777" w:rsidR="00F34FAE" w:rsidRPr="003322A7" w:rsidRDefault="00F34FAE" w:rsidP="005A571D">
      <w:pPr>
        <w:tabs>
          <w:tab w:val="left" w:pos="725"/>
        </w:tabs>
        <w:autoSpaceDE w:val="0"/>
        <w:autoSpaceDN w:val="0"/>
        <w:adjustRightInd w:val="0"/>
        <w:ind w:left="370"/>
        <w:jc w:val="both"/>
        <w:rPr>
          <w:sz w:val="20"/>
          <w:szCs w:val="22"/>
        </w:rPr>
      </w:pPr>
      <w:r w:rsidRPr="003322A7">
        <w:rPr>
          <w:sz w:val="20"/>
          <w:szCs w:val="22"/>
        </w:rPr>
        <w:t>(d)</w:t>
      </w:r>
      <w:r w:rsidRPr="003322A7">
        <w:rPr>
          <w:sz w:val="20"/>
          <w:szCs w:val="22"/>
        </w:rPr>
        <w:tab/>
        <w:t xml:space="preserve">any act or propaganda aimed at affecting the </w:t>
      </w:r>
      <w:proofErr w:type="spellStart"/>
      <w:r w:rsidRPr="003322A7">
        <w:rPr>
          <w:sz w:val="20"/>
          <w:szCs w:val="22"/>
        </w:rPr>
        <w:t>defence</w:t>
      </w:r>
      <w:proofErr w:type="spellEnd"/>
      <w:r w:rsidRPr="003322A7">
        <w:rPr>
          <w:sz w:val="20"/>
          <w:szCs w:val="22"/>
        </w:rPr>
        <w:t xml:space="preserve"> or security of the coastal State;</w:t>
      </w:r>
    </w:p>
    <w:p w14:paraId="0273B327" w14:textId="77777777" w:rsidR="00F34FAE" w:rsidRPr="003322A7" w:rsidRDefault="00F34FAE" w:rsidP="005A571D">
      <w:pPr>
        <w:tabs>
          <w:tab w:val="left" w:pos="725"/>
        </w:tabs>
        <w:autoSpaceDE w:val="0"/>
        <w:autoSpaceDN w:val="0"/>
        <w:adjustRightInd w:val="0"/>
        <w:ind w:left="370"/>
        <w:jc w:val="both"/>
        <w:rPr>
          <w:sz w:val="20"/>
          <w:szCs w:val="22"/>
        </w:rPr>
      </w:pPr>
      <w:r w:rsidRPr="003322A7">
        <w:rPr>
          <w:sz w:val="20"/>
          <w:szCs w:val="22"/>
        </w:rPr>
        <w:t>(e)</w:t>
      </w:r>
      <w:r w:rsidRPr="003322A7">
        <w:rPr>
          <w:sz w:val="20"/>
          <w:szCs w:val="22"/>
        </w:rPr>
        <w:tab/>
        <w:t>the launching, landing or taking on board of any aircraft;</w:t>
      </w:r>
    </w:p>
    <w:p w14:paraId="2BAC8455" w14:textId="77777777" w:rsidR="00F34FAE" w:rsidRPr="003322A7" w:rsidRDefault="00F34FAE" w:rsidP="005A571D">
      <w:pPr>
        <w:tabs>
          <w:tab w:val="left" w:pos="725"/>
        </w:tabs>
        <w:autoSpaceDE w:val="0"/>
        <w:autoSpaceDN w:val="0"/>
        <w:adjustRightInd w:val="0"/>
        <w:ind w:left="370"/>
        <w:jc w:val="both"/>
        <w:rPr>
          <w:sz w:val="20"/>
          <w:szCs w:val="22"/>
        </w:rPr>
      </w:pPr>
      <w:r w:rsidRPr="003322A7">
        <w:rPr>
          <w:sz w:val="20"/>
          <w:szCs w:val="22"/>
        </w:rPr>
        <w:t>(f)</w:t>
      </w:r>
      <w:r w:rsidRPr="003322A7">
        <w:rPr>
          <w:sz w:val="20"/>
          <w:szCs w:val="22"/>
        </w:rPr>
        <w:tab/>
        <w:t>the launching, landing or taking on board of any military device;</w:t>
      </w:r>
    </w:p>
    <w:p w14:paraId="145D8E52" w14:textId="77777777" w:rsidR="00F34FAE" w:rsidRPr="003322A7" w:rsidRDefault="00F34FAE" w:rsidP="005A571D">
      <w:pPr>
        <w:tabs>
          <w:tab w:val="left" w:pos="725"/>
        </w:tabs>
        <w:autoSpaceDE w:val="0"/>
        <w:autoSpaceDN w:val="0"/>
        <w:adjustRightInd w:val="0"/>
        <w:ind w:left="725" w:hanging="355"/>
        <w:jc w:val="both"/>
        <w:rPr>
          <w:sz w:val="20"/>
          <w:szCs w:val="22"/>
        </w:rPr>
      </w:pPr>
      <w:r w:rsidRPr="003322A7">
        <w:rPr>
          <w:sz w:val="20"/>
          <w:szCs w:val="22"/>
        </w:rPr>
        <w:t>(g)</w:t>
      </w:r>
      <w:r w:rsidRPr="003322A7">
        <w:rPr>
          <w:sz w:val="20"/>
          <w:szCs w:val="22"/>
        </w:rPr>
        <w:tab/>
        <w:t>the loading or unloading of any commodity, currency or person contrary to the customs, fiscal, immigration or sanitary laws and regulations of the coastal State;</w:t>
      </w:r>
    </w:p>
    <w:p w14:paraId="6429974F" w14:textId="77777777" w:rsidR="00F34FAE" w:rsidRPr="003322A7" w:rsidRDefault="00F34FAE" w:rsidP="005A571D">
      <w:pPr>
        <w:autoSpaceDE w:val="0"/>
        <w:autoSpaceDN w:val="0"/>
        <w:adjustRightInd w:val="0"/>
        <w:ind w:left="370"/>
        <w:jc w:val="both"/>
        <w:rPr>
          <w:sz w:val="20"/>
          <w:szCs w:val="22"/>
        </w:rPr>
      </w:pPr>
      <w:r w:rsidRPr="003322A7">
        <w:rPr>
          <w:sz w:val="20"/>
          <w:szCs w:val="22"/>
        </w:rPr>
        <w:t>(h)</w:t>
      </w:r>
      <w:r w:rsidRPr="003322A7">
        <w:rPr>
          <w:sz w:val="20"/>
          <w:szCs w:val="22"/>
        </w:rPr>
        <w:tab/>
        <w:t>any act of wilful and serious pollution contrary to this Convention;</w:t>
      </w:r>
    </w:p>
    <w:p w14:paraId="2A9EA265" w14:textId="77777777" w:rsidR="00F34FAE" w:rsidRPr="003322A7" w:rsidRDefault="00F34FAE" w:rsidP="005A571D">
      <w:pPr>
        <w:autoSpaceDE w:val="0"/>
        <w:autoSpaceDN w:val="0"/>
        <w:adjustRightInd w:val="0"/>
        <w:ind w:left="418"/>
        <w:jc w:val="both"/>
        <w:rPr>
          <w:sz w:val="20"/>
          <w:szCs w:val="22"/>
        </w:rPr>
      </w:pPr>
      <w:r w:rsidRPr="003322A7">
        <w:rPr>
          <w:sz w:val="20"/>
          <w:szCs w:val="22"/>
        </w:rPr>
        <w:t>(</w:t>
      </w:r>
      <w:proofErr w:type="spellStart"/>
      <w:r w:rsidRPr="003322A7">
        <w:rPr>
          <w:sz w:val="20"/>
          <w:szCs w:val="22"/>
        </w:rPr>
        <w:t>i</w:t>
      </w:r>
      <w:proofErr w:type="spellEnd"/>
      <w:r w:rsidRPr="003322A7">
        <w:rPr>
          <w:sz w:val="20"/>
          <w:szCs w:val="22"/>
        </w:rPr>
        <w:t>)</w:t>
      </w:r>
      <w:r w:rsidRPr="003322A7">
        <w:rPr>
          <w:sz w:val="20"/>
          <w:szCs w:val="22"/>
        </w:rPr>
        <w:tab/>
        <w:t>any fishing activities;</w:t>
      </w:r>
    </w:p>
    <w:p w14:paraId="22C8B75D" w14:textId="77777777" w:rsidR="00F34FAE" w:rsidRPr="003322A7" w:rsidRDefault="00F34FAE" w:rsidP="005A571D">
      <w:pPr>
        <w:autoSpaceDE w:val="0"/>
        <w:autoSpaceDN w:val="0"/>
        <w:adjustRightInd w:val="0"/>
        <w:ind w:left="418"/>
        <w:jc w:val="both"/>
        <w:rPr>
          <w:sz w:val="20"/>
          <w:szCs w:val="22"/>
        </w:rPr>
      </w:pPr>
      <w:r w:rsidRPr="003322A7">
        <w:rPr>
          <w:sz w:val="20"/>
          <w:szCs w:val="22"/>
        </w:rPr>
        <w:t>(j)</w:t>
      </w:r>
      <w:r w:rsidRPr="003322A7">
        <w:rPr>
          <w:sz w:val="20"/>
          <w:szCs w:val="22"/>
        </w:rPr>
        <w:tab/>
        <w:t>the carrying out of research or survey activities;</w:t>
      </w:r>
    </w:p>
    <w:p w14:paraId="092F26E2" w14:textId="77777777" w:rsidR="00F34FAE" w:rsidRPr="003322A7" w:rsidRDefault="00F34FAE" w:rsidP="005A571D">
      <w:pPr>
        <w:autoSpaceDE w:val="0"/>
        <w:autoSpaceDN w:val="0"/>
        <w:adjustRightInd w:val="0"/>
        <w:ind w:left="730" w:hanging="360"/>
        <w:jc w:val="both"/>
        <w:rPr>
          <w:sz w:val="20"/>
          <w:szCs w:val="22"/>
        </w:rPr>
      </w:pPr>
      <w:r w:rsidRPr="003322A7">
        <w:rPr>
          <w:sz w:val="20"/>
          <w:szCs w:val="22"/>
        </w:rPr>
        <w:t>(k)</w:t>
      </w:r>
      <w:r w:rsidRPr="003322A7">
        <w:rPr>
          <w:sz w:val="20"/>
          <w:szCs w:val="22"/>
        </w:rPr>
        <w:tab/>
        <w:t>any act aimed at interfering with any systems of communication or any other facilities or installations of the coastal State;</w:t>
      </w:r>
    </w:p>
    <w:p w14:paraId="70F35323" w14:textId="77777777" w:rsidR="00F34FAE" w:rsidRPr="003322A7" w:rsidRDefault="00F34FAE" w:rsidP="005A571D">
      <w:pPr>
        <w:autoSpaceDE w:val="0"/>
        <w:autoSpaceDN w:val="0"/>
        <w:adjustRightInd w:val="0"/>
        <w:ind w:left="418"/>
        <w:jc w:val="both"/>
        <w:rPr>
          <w:sz w:val="20"/>
          <w:szCs w:val="22"/>
        </w:rPr>
      </w:pPr>
      <w:r w:rsidRPr="003322A7">
        <w:rPr>
          <w:sz w:val="20"/>
          <w:szCs w:val="22"/>
        </w:rPr>
        <w:t>(l)</w:t>
      </w:r>
      <w:r w:rsidRPr="003322A7">
        <w:rPr>
          <w:sz w:val="20"/>
          <w:szCs w:val="22"/>
        </w:rPr>
        <w:tab/>
        <w:t>any other activity not having a direct bearing on passage.</w:t>
      </w:r>
    </w:p>
    <w:p w14:paraId="41C957E8"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20</w:t>
      </w:r>
    </w:p>
    <w:p w14:paraId="643E323A"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Submarines and other underwater vehicles</w:t>
      </w:r>
    </w:p>
    <w:p w14:paraId="4119B7D5"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In the territorial sea, submarines and other underwater vehicles are required to navigate on the surface and to show their flag.</w:t>
      </w:r>
    </w:p>
    <w:p w14:paraId="12AE3B47"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21</w:t>
      </w:r>
    </w:p>
    <w:p w14:paraId="4124BE8D"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Laws and regulations of the coastal State relating to innocent passage</w:t>
      </w:r>
    </w:p>
    <w:p w14:paraId="39AF040F" w14:textId="77777777" w:rsidR="00F34FAE" w:rsidRPr="003322A7" w:rsidRDefault="00F34FAE" w:rsidP="00F34FAE">
      <w:pPr>
        <w:autoSpaceDE w:val="0"/>
        <w:autoSpaceDN w:val="0"/>
        <w:adjustRightInd w:val="0"/>
        <w:spacing w:before="120"/>
        <w:ind w:firstLine="331"/>
        <w:jc w:val="both"/>
        <w:rPr>
          <w:sz w:val="20"/>
          <w:szCs w:val="22"/>
        </w:rPr>
      </w:pPr>
      <w:r w:rsidRPr="003322A7">
        <w:rPr>
          <w:sz w:val="20"/>
          <w:szCs w:val="22"/>
        </w:rPr>
        <w:t>1.</w:t>
      </w:r>
      <w:r w:rsidRPr="003322A7">
        <w:rPr>
          <w:sz w:val="20"/>
          <w:szCs w:val="22"/>
        </w:rPr>
        <w:tab/>
        <w:t>The coastal State may adopt laws and regulations, in conformity with the provisions of this Convention and other rules of international law, relating to innocent passage through the territorial sea, in respect of all or any of the following:</w:t>
      </w:r>
    </w:p>
    <w:p w14:paraId="0A3B8F51" w14:textId="77777777" w:rsidR="00F34FAE" w:rsidRPr="003322A7" w:rsidRDefault="00F34FAE" w:rsidP="00F34FAE">
      <w:pPr>
        <w:tabs>
          <w:tab w:val="left" w:pos="725"/>
        </w:tabs>
        <w:autoSpaceDE w:val="0"/>
        <w:autoSpaceDN w:val="0"/>
        <w:adjustRightInd w:val="0"/>
        <w:spacing w:before="120"/>
        <w:ind w:left="370"/>
        <w:jc w:val="both"/>
        <w:rPr>
          <w:sz w:val="20"/>
          <w:szCs w:val="22"/>
        </w:rPr>
      </w:pPr>
      <w:r w:rsidRPr="003322A7">
        <w:rPr>
          <w:sz w:val="20"/>
          <w:szCs w:val="22"/>
        </w:rPr>
        <w:t>(a)</w:t>
      </w:r>
      <w:r w:rsidRPr="003322A7">
        <w:rPr>
          <w:sz w:val="20"/>
          <w:szCs w:val="22"/>
        </w:rPr>
        <w:tab/>
        <w:t>the safety of navigation and the regulation of maritime traffic;</w:t>
      </w:r>
    </w:p>
    <w:p w14:paraId="29F5BE11" w14:textId="77777777" w:rsidR="00F34FAE" w:rsidRPr="003322A7" w:rsidRDefault="00F34FAE" w:rsidP="005A571D">
      <w:pPr>
        <w:tabs>
          <w:tab w:val="left" w:pos="725"/>
        </w:tabs>
        <w:autoSpaceDE w:val="0"/>
        <w:autoSpaceDN w:val="0"/>
        <w:adjustRightInd w:val="0"/>
        <w:ind w:left="370"/>
        <w:jc w:val="both"/>
        <w:rPr>
          <w:sz w:val="20"/>
          <w:szCs w:val="22"/>
        </w:rPr>
      </w:pPr>
      <w:r w:rsidRPr="003322A7">
        <w:rPr>
          <w:sz w:val="20"/>
          <w:szCs w:val="22"/>
        </w:rPr>
        <w:t>(b)</w:t>
      </w:r>
      <w:r w:rsidRPr="003322A7">
        <w:rPr>
          <w:sz w:val="20"/>
          <w:szCs w:val="22"/>
        </w:rPr>
        <w:tab/>
        <w:t>the protection of navigational aids and facilities and other facilities or installations;</w:t>
      </w:r>
    </w:p>
    <w:p w14:paraId="53894906" w14:textId="77777777" w:rsidR="00F34FAE" w:rsidRPr="003322A7" w:rsidRDefault="00F34FAE" w:rsidP="005A571D">
      <w:pPr>
        <w:tabs>
          <w:tab w:val="left" w:pos="725"/>
        </w:tabs>
        <w:autoSpaceDE w:val="0"/>
        <w:autoSpaceDN w:val="0"/>
        <w:adjustRightInd w:val="0"/>
        <w:ind w:left="370"/>
        <w:jc w:val="both"/>
        <w:rPr>
          <w:sz w:val="20"/>
          <w:szCs w:val="22"/>
        </w:rPr>
      </w:pPr>
      <w:r w:rsidRPr="003322A7">
        <w:rPr>
          <w:sz w:val="20"/>
          <w:szCs w:val="22"/>
        </w:rPr>
        <w:t>(c)</w:t>
      </w:r>
      <w:r w:rsidRPr="003322A7">
        <w:rPr>
          <w:sz w:val="20"/>
          <w:szCs w:val="22"/>
        </w:rPr>
        <w:tab/>
        <w:t>the protection of cables and pipelines;</w:t>
      </w:r>
    </w:p>
    <w:p w14:paraId="54C34385" w14:textId="77777777" w:rsidR="00F34FAE" w:rsidRPr="003322A7" w:rsidRDefault="00F34FAE" w:rsidP="005A571D">
      <w:pPr>
        <w:tabs>
          <w:tab w:val="left" w:pos="725"/>
        </w:tabs>
        <w:autoSpaceDE w:val="0"/>
        <w:autoSpaceDN w:val="0"/>
        <w:adjustRightInd w:val="0"/>
        <w:ind w:left="370"/>
        <w:jc w:val="both"/>
        <w:rPr>
          <w:sz w:val="20"/>
          <w:szCs w:val="22"/>
        </w:rPr>
      </w:pPr>
      <w:r w:rsidRPr="003322A7">
        <w:rPr>
          <w:sz w:val="20"/>
          <w:szCs w:val="22"/>
        </w:rPr>
        <w:t>(d)</w:t>
      </w:r>
      <w:r w:rsidRPr="003322A7">
        <w:rPr>
          <w:sz w:val="20"/>
          <w:szCs w:val="22"/>
        </w:rPr>
        <w:tab/>
        <w:t>the conservation of the living resources of the sea;</w:t>
      </w:r>
    </w:p>
    <w:p w14:paraId="62022513" w14:textId="77777777" w:rsidR="00F34FAE" w:rsidRPr="003322A7" w:rsidRDefault="00F34FAE" w:rsidP="005A571D">
      <w:pPr>
        <w:tabs>
          <w:tab w:val="left" w:pos="725"/>
        </w:tabs>
        <w:autoSpaceDE w:val="0"/>
        <w:autoSpaceDN w:val="0"/>
        <w:adjustRightInd w:val="0"/>
        <w:ind w:left="725" w:hanging="355"/>
        <w:jc w:val="both"/>
        <w:rPr>
          <w:sz w:val="20"/>
          <w:szCs w:val="22"/>
        </w:rPr>
      </w:pPr>
      <w:r w:rsidRPr="003322A7">
        <w:rPr>
          <w:sz w:val="20"/>
          <w:szCs w:val="22"/>
        </w:rPr>
        <w:t>(e)</w:t>
      </w:r>
      <w:r w:rsidRPr="003322A7">
        <w:rPr>
          <w:sz w:val="20"/>
          <w:szCs w:val="22"/>
        </w:rPr>
        <w:tab/>
        <w:t>the prevention of infringement of the fisheries laws and regulations of the coastal State;</w:t>
      </w:r>
    </w:p>
    <w:p w14:paraId="075528FD" w14:textId="77777777" w:rsidR="00F34FAE" w:rsidRPr="003322A7" w:rsidRDefault="00F34FAE" w:rsidP="005A571D">
      <w:pPr>
        <w:tabs>
          <w:tab w:val="left" w:pos="725"/>
        </w:tabs>
        <w:autoSpaceDE w:val="0"/>
        <w:autoSpaceDN w:val="0"/>
        <w:adjustRightInd w:val="0"/>
        <w:ind w:left="725" w:hanging="355"/>
        <w:jc w:val="both"/>
        <w:rPr>
          <w:sz w:val="20"/>
          <w:szCs w:val="22"/>
        </w:rPr>
      </w:pPr>
      <w:r w:rsidRPr="003322A7">
        <w:rPr>
          <w:sz w:val="20"/>
          <w:szCs w:val="22"/>
        </w:rPr>
        <w:t>(f)</w:t>
      </w:r>
      <w:r w:rsidRPr="003322A7">
        <w:rPr>
          <w:sz w:val="20"/>
          <w:szCs w:val="22"/>
        </w:rPr>
        <w:tab/>
        <w:t>the preservation of the environment of the coastal State and the prevention, reduction and control of pollution thereof;</w:t>
      </w:r>
    </w:p>
    <w:p w14:paraId="691238A4"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7B13D766" w14:textId="032DFDF8" w:rsidR="00F34FAE" w:rsidRPr="003322A7" w:rsidRDefault="00F34FAE" w:rsidP="00F34FAE">
      <w:pPr>
        <w:autoSpaceDE w:val="0"/>
        <w:autoSpaceDN w:val="0"/>
        <w:adjustRightInd w:val="0"/>
        <w:spacing w:before="120"/>
        <w:ind w:left="370"/>
        <w:jc w:val="both"/>
        <w:rPr>
          <w:sz w:val="20"/>
          <w:szCs w:val="22"/>
        </w:rPr>
      </w:pPr>
      <w:r w:rsidRPr="003322A7">
        <w:rPr>
          <w:sz w:val="20"/>
          <w:szCs w:val="22"/>
        </w:rPr>
        <w:t>(g)</w:t>
      </w:r>
      <w:r w:rsidRPr="003322A7">
        <w:rPr>
          <w:sz w:val="20"/>
          <w:szCs w:val="22"/>
        </w:rPr>
        <w:tab/>
        <w:t>marine scientific research and hydrographic surveys;</w:t>
      </w:r>
    </w:p>
    <w:p w14:paraId="433B4C81" w14:textId="77777777" w:rsidR="00F34FAE" w:rsidRPr="003322A7" w:rsidRDefault="00F34FAE" w:rsidP="00F34FAE">
      <w:pPr>
        <w:autoSpaceDE w:val="0"/>
        <w:autoSpaceDN w:val="0"/>
        <w:adjustRightInd w:val="0"/>
        <w:spacing w:before="120"/>
        <w:ind w:left="725" w:hanging="355"/>
        <w:jc w:val="both"/>
        <w:rPr>
          <w:sz w:val="20"/>
          <w:szCs w:val="22"/>
        </w:rPr>
      </w:pPr>
      <w:r w:rsidRPr="003322A7">
        <w:rPr>
          <w:sz w:val="20"/>
          <w:szCs w:val="22"/>
        </w:rPr>
        <w:t>(h)</w:t>
      </w:r>
      <w:r w:rsidRPr="003322A7">
        <w:rPr>
          <w:sz w:val="20"/>
          <w:szCs w:val="22"/>
        </w:rPr>
        <w:tab/>
        <w:t>the prevention of infringement of the customs, fiscal, immigration or sanitary laws and regulations of the coastal State.</w:t>
      </w:r>
    </w:p>
    <w:p w14:paraId="54F2D2CB"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2.</w:t>
      </w:r>
      <w:r w:rsidRPr="003322A7">
        <w:rPr>
          <w:sz w:val="20"/>
          <w:szCs w:val="22"/>
        </w:rPr>
        <w:tab/>
        <w:t>Such laws and regulations shall not apply to the design, construction, manning or equipment of foreign ships unless they are giving effect to generally accepted international rules or standards.</w:t>
      </w:r>
    </w:p>
    <w:p w14:paraId="028D9F19" w14:textId="77777777" w:rsidR="00F34FAE" w:rsidRPr="003322A7" w:rsidRDefault="00F34FAE" w:rsidP="00F34FAE">
      <w:pPr>
        <w:tabs>
          <w:tab w:val="left" w:pos="566"/>
        </w:tabs>
        <w:autoSpaceDE w:val="0"/>
        <w:autoSpaceDN w:val="0"/>
        <w:adjustRightInd w:val="0"/>
        <w:spacing w:before="120"/>
        <w:ind w:left="322"/>
        <w:jc w:val="both"/>
        <w:rPr>
          <w:sz w:val="20"/>
          <w:szCs w:val="22"/>
        </w:rPr>
      </w:pPr>
      <w:r w:rsidRPr="003322A7">
        <w:rPr>
          <w:sz w:val="20"/>
          <w:szCs w:val="22"/>
        </w:rPr>
        <w:t>3.</w:t>
      </w:r>
      <w:r w:rsidRPr="003322A7">
        <w:rPr>
          <w:sz w:val="20"/>
          <w:szCs w:val="22"/>
        </w:rPr>
        <w:tab/>
        <w:t>The coastal State shall give due publicity to all such laws and regulations.</w:t>
      </w:r>
    </w:p>
    <w:p w14:paraId="0E1D4466"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4.</w:t>
      </w:r>
      <w:r w:rsidRPr="003322A7">
        <w:rPr>
          <w:sz w:val="20"/>
          <w:szCs w:val="22"/>
        </w:rPr>
        <w:tab/>
        <w:t>Foreign ships exercising the right of innocent passage through the territorial sea shall comply with all such laws and regulations and all generally accepted international regulations relating to the prevention of collisions at sea.</w:t>
      </w:r>
    </w:p>
    <w:p w14:paraId="13D5A705"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22</w:t>
      </w:r>
    </w:p>
    <w:p w14:paraId="06752A8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Sea lanes and traffic separation schemes in the territorial sea</w:t>
      </w:r>
    </w:p>
    <w:p w14:paraId="57EC7FD6"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The coastal State may, where necessary having regard to the safety of navigation, require foreign ships exercising the right of innocent passage through its territorial sea to use such sea lanes and traffic separation schemes as it may designate or prescribe for the regulation of the passage of ships.</w:t>
      </w:r>
    </w:p>
    <w:p w14:paraId="26F120F1"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In particular, tankers, nuclear-powered ships and ships carrying nuclear or other inherently dangerous or noxious substances or materials may be required to confine their passage to such sea lanes.</w:t>
      </w:r>
    </w:p>
    <w:p w14:paraId="0B897C1F"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In the designation of sea lanes and the prescription of traffic separation schemes under this article, the coastal State shall take into account:</w:t>
      </w:r>
    </w:p>
    <w:p w14:paraId="346B5813" w14:textId="77777777" w:rsidR="00F34FAE" w:rsidRPr="003322A7" w:rsidRDefault="00F34FAE" w:rsidP="00F34FAE">
      <w:pPr>
        <w:tabs>
          <w:tab w:val="left" w:pos="715"/>
        </w:tabs>
        <w:autoSpaceDE w:val="0"/>
        <w:autoSpaceDN w:val="0"/>
        <w:adjustRightInd w:val="0"/>
        <w:spacing w:before="120"/>
        <w:ind w:left="365"/>
        <w:jc w:val="both"/>
        <w:rPr>
          <w:sz w:val="20"/>
          <w:szCs w:val="22"/>
        </w:rPr>
      </w:pPr>
      <w:r w:rsidRPr="003322A7">
        <w:rPr>
          <w:sz w:val="20"/>
          <w:szCs w:val="22"/>
        </w:rPr>
        <w:t>(a)</w:t>
      </w:r>
      <w:r w:rsidRPr="003322A7">
        <w:rPr>
          <w:sz w:val="20"/>
          <w:szCs w:val="22"/>
        </w:rPr>
        <w:tab/>
        <w:t>the recommendations of the competent international organization;</w:t>
      </w:r>
    </w:p>
    <w:p w14:paraId="151EAE31" w14:textId="77777777" w:rsidR="00F34FAE" w:rsidRPr="003322A7" w:rsidRDefault="00F34FAE" w:rsidP="00F34FAE">
      <w:pPr>
        <w:tabs>
          <w:tab w:val="left" w:pos="715"/>
        </w:tabs>
        <w:autoSpaceDE w:val="0"/>
        <w:autoSpaceDN w:val="0"/>
        <w:adjustRightInd w:val="0"/>
        <w:spacing w:before="120"/>
        <w:ind w:left="365"/>
        <w:jc w:val="both"/>
        <w:rPr>
          <w:sz w:val="20"/>
          <w:szCs w:val="22"/>
        </w:rPr>
      </w:pPr>
      <w:r w:rsidRPr="003322A7">
        <w:rPr>
          <w:sz w:val="20"/>
          <w:szCs w:val="22"/>
        </w:rPr>
        <w:t>(b)</w:t>
      </w:r>
      <w:r w:rsidRPr="003322A7">
        <w:rPr>
          <w:sz w:val="20"/>
          <w:szCs w:val="22"/>
        </w:rPr>
        <w:tab/>
        <w:t>any channels customarily used for international navigation;</w:t>
      </w:r>
    </w:p>
    <w:p w14:paraId="550D46BF" w14:textId="77777777" w:rsidR="00F34FAE" w:rsidRPr="003322A7" w:rsidRDefault="00F34FAE" w:rsidP="00F34FAE">
      <w:pPr>
        <w:tabs>
          <w:tab w:val="left" w:pos="715"/>
        </w:tabs>
        <w:autoSpaceDE w:val="0"/>
        <w:autoSpaceDN w:val="0"/>
        <w:adjustRightInd w:val="0"/>
        <w:spacing w:before="120"/>
        <w:ind w:left="365"/>
        <w:jc w:val="both"/>
        <w:rPr>
          <w:sz w:val="20"/>
          <w:szCs w:val="22"/>
        </w:rPr>
      </w:pPr>
      <w:r w:rsidRPr="003322A7">
        <w:rPr>
          <w:sz w:val="20"/>
          <w:szCs w:val="22"/>
        </w:rPr>
        <w:t>(c)</w:t>
      </w:r>
      <w:r w:rsidRPr="003322A7">
        <w:rPr>
          <w:sz w:val="20"/>
          <w:szCs w:val="22"/>
        </w:rPr>
        <w:tab/>
        <w:t>the special characteristics of particular ships and channels; and</w:t>
      </w:r>
    </w:p>
    <w:p w14:paraId="795FE905" w14:textId="77777777" w:rsidR="00F34FAE" w:rsidRPr="003322A7" w:rsidRDefault="00F34FAE" w:rsidP="00F34FAE">
      <w:pPr>
        <w:tabs>
          <w:tab w:val="left" w:pos="715"/>
        </w:tabs>
        <w:autoSpaceDE w:val="0"/>
        <w:autoSpaceDN w:val="0"/>
        <w:adjustRightInd w:val="0"/>
        <w:spacing w:before="120"/>
        <w:ind w:left="365"/>
        <w:jc w:val="both"/>
        <w:rPr>
          <w:sz w:val="20"/>
          <w:szCs w:val="22"/>
        </w:rPr>
      </w:pPr>
      <w:r w:rsidRPr="003322A7">
        <w:rPr>
          <w:sz w:val="20"/>
          <w:szCs w:val="22"/>
        </w:rPr>
        <w:t>(d)</w:t>
      </w:r>
      <w:r w:rsidRPr="003322A7">
        <w:rPr>
          <w:sz w:val="20"/>
          <w:szCs w:val="22"/>
        </w:rPr>
        <w:tab/>
        <w:t>the density of traffic.</w:t>
      </w:r>
    </w:p>
    <w:p w14:paraId="6F7B6AA3"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4.</w:t>
      </w:r>
      <w:r w:rsidRPr="003322A7">
        <w:rPr>
          <w:sz w:val="20"/>
          <w:szCs w:val="22"/>
        </w:rPr>
        <w:tab/>
        <w:t>The coastal State shall clearly indicate such sea lanes and traffic separation schemes on charts to which due publicity shall be given.</w:t>
      </w:r>
    </w:p>
    <w:p w14:paraId="6CB6D8F0"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23</w:t>
      </w:r>
    </w:p>
    <w:p w14:paraId="3DAD546B"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Foreign nuclear-powered ships and ships carrying nuclear or other inherently dangerous</w:t>
      </w:r>
      <w:r w:rsidR="005A571D" w:rsidRPr="003322A7">
        <w:rPr>
          <w:i/>
          <w:iCs/>
          <w:sz w:val="20"/>
          <w:szCs w:val="22"/>
        </w:rPr>
        <w:br/>
      </w:r>
      <w:r w:rsidRPr="003322A7">
        <w:rPr>
          <w:i/>
          <w:iCs/>
          <w:sz w:val="20"/>
          <w:szCs w:val="22"/>
        </w:rPr>
        <w:t>or noxious substances</w:t>
      </w:r>
    </w:p>
    <w:p w14:paraId="3D8C4FA2" w14:textId="77777777" w:rsidR="00F34FAE" w:rsidRPr="003322A7" w:rsidRDefault="00F34FAE" w:rsidP="00F34FAE">
      <w:pPr>
        <w:autoSpaceDE w:val="0"/>
        <w:autoSpaceDN w:val="0"/>
        <w:adjustRightInd w:val="0"/>
        <w:spacing w:before="120"/>
        <w:ind w:firstLine="312"/>
        <w:jc w:val="both"/>
        <w:rPr>
          <w:sz w:val="20"/>
          <w:szCs w:val="22"/>
        </w:rPr>
      </w:pPr>
      <w:r w:rsidRPr="003322A7">
        <w:rPr>
          <w:sz w:val="20"/>
          <w:szCs w:val="22"/>
        </w:rPr>
        <w:t>Foreign nuclear-powered ships and ships carrying nuclear or other inherently dangerous or noxious substances shall, when exercising the right of innocent passage through the territorial sea, carry documents and observe special precautionary measures established for such ships by international agreements.</w:t>
      </w:r>
    </w:p>
    <w:p w14:paraId="4AD7CD9F"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24</w:t>
      </w:r>
    </w:p>
    <w:p w14:paraId="53F8297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Duties of the coastal State</w:t>
      </w:r>
    </w:p>
    <w:p w14:paraId="725AEEB3" w14:textId="77777777" w:rsidR="00F34FAE" w:rsidRPr="003322A7" w:rsidRDefault="00F34FAE" w:rsidP="00F34FAE">
      <w:pPr>
        <w:autoSpaceDE w:val="0"/>
        <w:autoSpaceDN w:val="0"/>
        <w:adjustRightInd w:val="0"/>
        <w:spacing w:before="120"/>
        <w:ind w:firstLine="326"/>
        <w:jc w:val="both"/>
        <w:rPr>
          <w:sz w:val="20"/>
          <w:szCs w:val="22"/>
        </w:rPr>
      </w:pPr>
      <w:r w:rsidRPr="003322A7">
        <w:rPr>
          <w:sz w:val="20"/>
          <w:szCs w:val="22"/>
        </w:rPr>
        <w:t>1.</w:t>
      </w:r>
      <w:r w:rsidRPr="003322A7">
        <w:rPr>
          <w:sz w:val="20"/>
          <w:szCs w:val="22"/>
        </w:rPr>
        <w:tab/>
        <w:t>The coastal State shall not hamper the innocent passage of foreign ships through the territorial sea except in accordance with this Convention. In particular, in the application of this Convention or of any laws or regulations adopted in conformity with this Convention, the coastal State shall not:</w:t>
      </w:r>
    </w:p>
    <w:p w14:paraId="258445A3"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5E703463" w14:textId="3D26C570" w:rsidR="00F34FAE" w:rsidRPr="003322A7" w:rsidRDefault="00F34FAE" w:rsidP="00F34FAE">
      <w:pPr>
        <w:tabs>
          <w:tab w:val="left" w:pos="725"/>
        </w:tabs>
        <w:autoSpaceDE w:val="0"/>
        <w:autoSpaceDN w:val="0"/>
        <w:adjustRightInd w:val="0"/>
        <w:spacing w:before="120"/>
        <w:ind w:left="725" w:hanging="355"/>
        <w:jc w:val="both"/>
        <w:rPr>
          <w:sz w:val="20"/>
          <w:szCs w:val="22"/>
        </w:rPr>
      </w:pPr>
      <w:r w:rsidRPr="003322A7">
        <w:rPr>
          <w:sz w:val="20"/>
          <w:szCs w:val="22"/>
        </w:rPr>
        <w:t>(a)</w:t>
      </w:r>
      <w:r w:rsidRPr="003322A7">
        <w:rPr>
          <w:sz w:val="20"/>
          <w:szCs w:val="22"/>
        </w:rPr>
        <w:tab/>
        <w:t>impose requirements on foreign ships which have the practical effect of denying or impairing the right of innocent passage; or</w:t>
      </w:r>
    </w:p>
    <w:p w14:paraId="1196A052" w14:textId="77777777" w:rsidR="00F34FAE" w:rsidRPr="003322A7" w:rsidRDefault="00F34FAE" w:rsidP="00F34FAE">
      <w:pPr>
        <w:tabs>
          <w:tab w:val="left" w:pos="725"/>
        </w:tabs>
        <w:autoSpaceDE w:val="0"/>
        <w:autoSpaceDN w:val="0"/>
        <w:adjustRightInd w:val="0"/>
        <w:spacing w:before="120"/>
        <w:ind w:left="725" w:hanging="355"/>
        <w:jc w:val="both"/>
        <w:rPr>
          <w:sz w:val="20"/>
          <w:szCs w:val="22"/>
        </w:rPr>
      </w:pPr>
      <w:r w:rsidRPr="003322A7">
        <w:rPr>
          <w:sz w:val="20"/>
          <w:szCs w:val="22"/>
        </w:rPr>
        <w:t>(b)</w:t>
      </w:r>
      <w:r w:rsidRPr="003322A7">
        <w:rPr>
          <w:sz w:val="20"/>
          <w:szCs w:val="22"/>
        </w:rPr>
        <w:tab/>
        <w:t>discriminate in form or in fact against the ships of any State or against ships carrying cargoes to, from or on behalf of any State.</w:t>
      </w:r>
    </w:p>
    <w:p w14:paraId="5A9121E9" w14:textId="77777777" w:rsidR="00F34FAE" w:rsidRPr="003322A7" w:rsidRDefault="00F34FAE" w:rsidP="00F34FAE">
      <w:pPr>
        <w:autoSpaceDE w:val="0"/>
        <w:autoSpaceDN w:val="0"/>
        <w:adjustRightInd w:val="0"/>
        <w:spacing w:before="120"/>
        <w:ind w:firstLine="326"/>
        <w:jc w:val="both"/>
        <w:rPr>
          <w:sz w:val="20"/>
          <w:szCs w:val="22"/>
        </w:rPr>
      </w:pPr>
      <w:r w:rsidRPr="003322A7">
        <w:rPr>
          <w:sz w:val="20"/>
          <w:szCs w:val="22"/>
        </w:rPr>
        <w:t>2.</w:t>
      </w:r>
      <w:r w:rsidRPr="003322A7">
        <w:rPr>
          <w:sz w:val="20"/>
          <w:szCs w:val="22"/>
        </w:rPr>
        <w:tab/>
        <w:t>The coastal State shall give appropriate publicity to any danger to navigation, of which it has knowledge, within its territorial sea.</w:t>
      </w:r>
    </w:p>
    <w:p w14:paraId="0CCEC35C"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25</w:t>
      </w:r>
    </w:p>
    <w:p w14:paraId="7329607C"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Rights of protection of the coastal State</w:t>
      </w:r>
    </w:p>
    <w:p w14:paraId="15675A81"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1.</w:t>
      </w:r>
      <w:r w:rsidRPr="003322A7">
        <w:rPr>
          <w:sz w:val="20"/>
          <w:szCs w:val="22"/>
        </w:rPr>
        <w:tab/>
        <w:t>The coastal State may take the necessary steps in its territorial sea to prevent passage which is not innocent.</w:t>
      </w:r>
    </w:p>
    <w:p w14:paraId="3907B83E"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2.</w:t>
      </w:r>
      <w:r w:rsidRPr="003322A7">
        <w:rPr>
          <w:sz w:val="20"/>
          <w:szCs w:val="22"/>
        </w:rPr>
        <w:tab/>
        <w:t>In the case of ships proceeding to internal waters or a call at a port facility outside internal waters, the coastal State also has the right to take the necessary steps to prevent any breach of the conditions to which admission of those ships to internal waters or such a call is subject.</w:t>
      </w:r>
    </w:p>
    <w:p w14:paraId="7833F0E5"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3.</w:t>
      </w:r>
      <w:r w:rsidRPr="003322A7">
        <w:rPr>
          <w:sz w:val="20"/>
          <w:szCs w:val="22"/>
        </w:rPr>
        <w:tab/>
        <w:t>The coastal State may, without discrimination in form or in fact among foreign ships, suspend temporarily in specified areas of its territorial sea the innocent passage of foreign ships if such suspension is essential for the protection of its security, including weapons exercises. Such suspension shall take effect only after having been duly published.</w:t>
      </w:r>
    </w:p>
    <w:p w14:paraId="7BAD813E"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26</w:t>
      </w:r>
    </w:p>
    <w:p w14:paraId="4A4411B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Charges which may be levied upon foreign ships</w:t>
      </w:r>
    </w:p>
    <w:p w14:paraId="3067C257"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1.</w:t>
      </w:r>
      <w:r w:rsidRPr="003322A7">
        <w:rPr>
          <w:sz w:val="20"/>
          <w:szCs w:val="22"/>
        </w:rPr>
        <w:tab/>
        <w:t>No charge may be levied upon foreign ships by reason only of their passage through the territorial sea.</w:t>
      </w:r>
    </w:p>
    <w:p w14:paraId="179753EE"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2.</w:t>
      </w:r>
      <w:r w:rsidRPr="003322A7">
        <w:rPr>
          <w:sz w:val="20"/>
          <w:szCs w:val="22"/>
        </w:rPr>
        <w:tab/>
        <w:t>Charges may be levied upon a foreign ship passing through the territorial sea as payment only for specific services rendered to the ship. These charges shall be levied without discrimination.</w:t>
      </w:r>
    </w:p>
    <w:p w14:paraId="237BA083"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SUBSECTION B. RULES APPLICABLE TO MERCHANT SHIPS AND GOVERNMENT</w:t>
      </w:r>
      <w:r w:rsidR="005A571D" w:rsidRPr="003322A7">
        <w:rPr>
          <w:i/>
          <w:iCs/>
          <w:sz w:val="20"/>
          <w:szCs w:val="22"/>
        </w:rPr>
        <w:br/>
      </w:r>
      <w:r w:rsidRPr="003322A7">
        <w:rPr>
          <w:i/>
          <w:iCs/>
          <w:sz w:val="20"/>
          <w:szCs w:val="22"/>
        </w:rPr>
        <w:t>SHIPS OPERATED FOR COMMERCIAL PURPOSES</w:t>
      </w:r>
    </w:p>
    <w:p w14:paraId="58C98D44"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27</w:t>
      </w:r>
    </w:p>
    <w:p w14:paraId="473D5513"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Criminal jurisdiction on board a foreign ship</w:t>
      </w:r>
    </w:p>
    <w:p w14:paraId="16F59EE9" w14:textId="77777777" w:rsidR="00F34FAE" w:rsidRPr="003322A7" w:rsidRDefault="00F34FAE" w:rsidP="00F34FAE">
      <w:pPr>
        <w:autoSpaceDE w:val="0"/>
        <w:autoSpaceDN w:val="0"/>
        <w:adjustRightInd w:val="0"/>
        <w:spacing w:before="120"/>
        <w:ind w:firstLine="331"/>
        <w:jc w:val="both"/>
        <w:rPr>
          <w:sz w:val="20"/>
          <w:szCs w:val="22"/>
        </w:rPr>
      </w:pPr>
      <w:r w:rsidRPr="003322A7">
        <w:rPr>
          <w:sz w:val="20"/>
          <w:szCs w:val="22"/>
        </w:rPr>
        <w:t>1.</w:t>
      </w:r>
      <w:r w:rsidRPr="003322A7">
        <w:rPr>
          <w:sz w:val="20"/>
          <w:szCs w:val="22"/>
        </w:rPr>
        <w:tab/>
        <w:t>The criminal jurisdiction of the coastal State should not be exercised on board a foreign ship passing through the territorial sea to arrest any person or to conduct any investigation in connection with any crime committed on board the ship during its passage, save only in the following cases:</w:t>
      </w:r>
    </w:p>
    <w:p w14:paraId="67DDFE6C" w14:textId="77777777" w:rsidR="00F34FAE" w:rsidRPr="003322A7" w:rsidRDefault="00F34FAE" w:rsidP="00F34FAE">
      <w:pPr>
        <w:tabs>
          <w:tab w:val="left" w:pos="730"/>
        </w:tabs>
        <w:autoSpaceDE w:val="0"/>
        <w:autoSpaceDN w:val="0"/>
        <w:adjustRightInd w:val="0"/>
        <w:spacing w:before="120"/>
        <w:ind w:left="374"/>
        <w:jc w:val="both"/>
        <w:rPr>
          <w:sz w:val="20"/>
          <w:szCs w:val="22"/>
        </w:rPr>
      </w:pPr>
      <w:r w:rsidRPr="003322A7">
        <w:rPr>
          <w:sz w:val="20"/>
          <w:szCs w:val="22"/>
        </w:rPr>
        <w:t>(a)</w:t>
      </w:r>
      <w:r w:rsidRPr="003322A7">
        <w:rPr>
          <w:sz w:val="20"/>
          <w:szCs w:val="22"/>
        </w:rPr>
        <w:tab/>
        <w:t>if the consequences of the crime extend to the coastal State;</w:t>
      </w:r>
    </w:p>
    <w:p w14:paraId="4A7674C3" w14:textId="77777777" w:rsidR="00F34FAE" w:rsidRPr="003322A7" w:rsidRDefault="00F34FAE" w:rsidP="00F34FAE">
      <w:pPr>
        <w:tabs>
          <w:tab w:val="left" w:pos="730"/>
        </w:tabs>
        <w:autoSpaceDE w:val="0"/>
        <w:autoSpaceDN w:val="0"/>
        <w:adjustRightInd w:val="0"/>
        <w:spacing w:before="120"/>
        <w:ind w:left="730" w:hanging="355"/>
        <w:jc w:val="both"/>
        <w:rPr>
          <w:sz w:val="20"/>
          <w:szCs w:val="22"/>
        </w:rPr>
      </w:pPr>
      <w:r w:rsidRPr="003322A7">
        <w:rPr>
          <w:sz w:val="20"/>
          <w:szCs w:val="22"/>
        </w:rPr>
        <w:t>(b)</w:t>
      </w:r>
      <w:r w:rsidRPr="003322A7">
        <w:rPr>
          <w:sz w:val="20"/>
          <w:szCs w:val="22"/>
        </w:rPr>
        <w:tab/>
        <w:t>if the crime is of a kind to disturb the peace of the country or the good order of the territorial sea;</w:t>
      </w:r>
    </w:p>
    <w:p w14:paraId="3D6A3C86" w14:textId="77777777" w:rsidR="00F34FAE" w:rsidRPr="003322A7" w:rsidRDefault="00F34FAE" w:rsidP="00F34FAE">
      <w:pPr>
        <w:tabs>
          <w:tab w:val="left" w:pos="730"/>
        </w:tabs>
        <w:autoSpaceDE w:val="0"/>
        <w:autoSpaceDN w:val="0"/>
        <w:adjustRightInd w:val="0"/>
        <w:spacing w:before="120"/>
        <w:ind w:left="730" w:hanging="355"/>
        <w:jc w:val="both"/>
        <w:rPr>
          <w:sz w:val="20"/>
          <w:szCs w:val="22"/>
        </w:rPr>
      </w:pPr>
      <w:r w:rsidRPr="003322A7">
        <w:rPr>
          <w:sz w:val="20"/>
          <w:szCs w:val="22"/>
        </w:rPr>
        <w:t>(c)</w:t>
      </w:r>
      <w:r w:rsidRPr="003322A7">
        <w:rPr>
          <w:sz w:val="20"/>
          <w:szCs w:val="22"/>
        </w:rPr>
        <w:tab/>
        <w:t>if the assistance of the local authorities has been requested by the master of the ship or by a diplomatic agent or consular officer of the flag State; or</w:t>
      </w:r>
    </w:p>
    <w:p w14:paraId="2FA0B8CC" w14:textId="77777777" w:rsidR="00F34FAE" w:rsidRPr="003322A7" w:rsidRDefault="00F34FAE" w:rsidP="00F34FAE">
      <w:pPr>
        <w:tabs>
          <w:tab w:val="left" w:pos="730"/>
        </w:tabs>
        <w:autoSpaceDE w:val="0"/>
        <w:autoSpaceDN w:val="0"/>
        <w:adjustRightInd w:val="0"/>
        <w:spacing w:before="120"/>
        <w:ind w:left="730" w:hanging="355"/>
        <w:jc w:val="both"/>
        <w:rPr>
          <w:sz w:val="20"/>
          <w:szCs w:val="22"/>
        </w:rPr>
      </w:pPr>
      <w:r w:rsidRPr="003322A7">
        <w:rPr>
          <w:sz w:val="20"/>
          <w:szCs w:val="22"/>
        </w:rPr>
        <w:t>(d)</w:t>
      </w:r>
      <w:r w:rsidRPr="003322A7">
        <w:rPr>
          <w:sz w:val="20"/>
          <w:szCs w:val="22"/>
        </w:rPr>
        <w:tab/>
        <w:t>if such measures are necessary for the suppression of illicit traffic in narcotic drugs or psychotropic substances.</w:t>
      </w:r>
    </w:p>
    <w:p w14:paraId="43DE34F6"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3EA2ACD1" w14:textId="07E0B491"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above provisions do not affect the right of the coastal State to take any steps authorized by its laws for the purpose of an arrest or investigation on board a foreign ship passing through the territorial sea after leaving internal waters.</w:t>
      </w:r>
    </w:p>
    <w:p w14:paraId="01CC938A"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In the cases provided for in paragraphs 1 and 2, the coastal State shall, if the master so requests, notify a diplomatic agent or consular officer of the flag State before taking any steps, and shall facilitate contact between such agent or officer and the ship’s crew. In cases of emergency this notification may be communicated while the measures are being taken.</w:t>
      </w:r>
    </w:p>
    <w:p w14:paraId="2044BECC"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4.</w:t>
      </w:r>
      <w:r w:rsidRPr="003322A7">
        <w:rPr>
          <w:sz w:val="20"/>
          <w:szCs w:val="22"/>
        </w:rPr>
        <w:tab/>
        <w:t>In considering whether or in what manner an arrest should be made, the local authorities shall have due regard to the interests of navigation.</w:t>
      </w:r>
    </w:p>
    <w:p w14:paraId="08584B4B"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5.</w:t>
      </w:r>
      <w:r w:rsidRPr="003322A7">
        <w:rPr>
          <w:sz w:val="20"/>
          <w:szCs w:val="22"/>
        </w:rPr>
        <w:tab/>
        <w:t>Except as provided in Part XII or with respect to violations of laws and regulations adopted in accordance with Part V, the coastal State may not take any steps on board a foreign ship passing through the territorial sea to arrest any person or to conduct any investigation in connection with any crime committed before the ship entered the territorial sea, if the ship, proceeding from a foreign port, is only passing through the territorial sea without entering internal waters.</w:t>
      </w:r>
    </w:p>
    <w:p w14:paraId="3E4D22AF"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28</w:t>
      </w:r>
    </w:p>
    <w:p w14:paraId="3038746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Civil jurisdiction in relation to foreign ships</w:t>
      </w:r>
    </w:p>
    <w:p w14:paraId="00D5A128" w14:textId="77777777" w:rsidR="00F34FAE" w:rsidRPr="003322A7" w:rsidRDefault="00F34FAE" w:rsidP="00F34FAE">
      <w:pPr>
        <w:tabs>
          <w:tab w:val="left" w:pos="571"/>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The coastal State should not stop or divert a foreign ship passing through the territorial sea for the purpose of exercising civil jurisdiction in relation to a person on board the ship.</w:t>
      </w:r>
    </w:p>
    <w:p w14:paraId="1E942EEF" w14:textId="77777777" w:rsidR="00F34FAE" w:rsidRPr="003322A7" w:rsidRDefault="00F34FAE" w:rsidP="00F34FAE">
      <w:pPr>
        <w:tabs>
          <w:tab w:val="left" w:pos="571"/>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The coastal State may not levy execution against or arrest the ship for the purpose of any civil proceedings, save only in respect of obligations or liabilities assumed or incurred by the ship itself in the course or for the purpose of its voyage through the waters of the coastal State.</w:t>
      </w:r>
    </w:p>
    <w:p w14:paraId="35D95188" w14:textId="77777777" w:rsidR="00F34FAE" w:rsidRPr="003322A7" w:rsidRDefault="00F34FAE" w:rsidP="00F34FAE">
      <w:pPr>
        <w:tabs>
          <w:tab w:val="left" w:pos="571"/>
        </w:tabs>
        <w:autoSpaceDE w:val="0"/>
        <w:autoSpaceDN w:val="0"/>
        <w:adjustRightInd w:val="0"/>
        <w:spacing w:before="120"/>
        <w:ind w:firstLine="326"/>
        <w:jc w:val="both"/>
        <w:rPr>
          <w:sz w:val="20"/>
          <w:szCs w:val="22"/>
        </w:rPr>
      </w:pPr>
      <w:r w:rsidRPr="003322A7">
        <w:rPr>
          <w:sz w:val="20"/>
          <w:szCs w:val="22"/>
        </w:rPr>
        <w:t>3.</w:t>
      </w:r>
      <w:r w:rsidRPr="003322A7">
        <w:rPr>
          <w:sz w:val="20"/>
          <w:szCs w:val="22"/>
        </w:rPr>
        <w:tab/>
        <w:t>Paragraph 2 is without prejudice to the right of the coastal State, in accordance with its laws, to levy execution against or to arrest, for the purpose of any civil proceedings, a foreign ship lying in the territorial sea, or passing through the territorial sea after leaving internal waters.</w:t>
      </w:r>
    </w:p>
    <w:p w14:paraId="6D19910D"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SUBSECTION C. RULES APPLICABLE TO WARSHIPS AND OTHER GOVERNMENT</w:t>
      </w:r>
      <w:r w:rsidR="005A571D" w:rsidRPr="003322A7">
        <w:rPr>
          <w:i/>
          <w:iCs/>
          <w:sz w:val="20"/>
          <w:szCs w:val="22"/>
        </w:rPr>
        <w:br/>
      </w:r>
      <w:r w:rsidRPr="003322A7">
        <w:rPr>
          <w:i/>
          <w:iCs/>
          <w:sz w:val="20"/>
          <w:szCs w:val="22"/>
        </w:rPr>
        <w:t>SHIPS OPERATED FOR NON-COMMERCIAL PURPOSES</w:t>
      </w:r>
    </w:p>
    <w:p w14:paraId="08DEA28D"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29</w:t>
      </w:r>
    </w:p>
    <w:p w14:paraId="600EB464"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Definition of warships</w:t>
      </w:r>
    </w:p>
    <w:p w14:paraId="2F2B50DF"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For the purpose of this Convention, ‘warship’ means a ship belonging to the armed forces of a State bearing the external marks distinguishing such ships of its nationality, under the command of an officer duly commissioned by the government of the State and whose name appears in the appropriate service list or its equivalent, and manned by a crew which is under regular armed forces discipline.</w:t>
      </w:r>
    </w:p>
    <w:p w14:paraId="2BCA4E1C"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30</w:t>
      </w:r>
    </w:p>
    <w:p w14:paraId="0B234C83"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Non-compliance by warships with the laws and regulations of the coastal State</w:t>
      </w:r>
    </w:p>
    <w:p w14:paraId="643AE3E0"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If any warship does not comply with the laws and regulations of the coastal State concerning passage through the territorial sea and disregards any request for compliance therewith which is made to it, the coastal State may require it to leave the territorial sea immediately.</w:t>
      </w:r>
    </w:p>
    <w:p w14:paraId="4245019C"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6C5B9376"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31</w:t>
      </w:r>
    </w:p>
    <w:p w14:paraId="10351540"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Responsibility of the flag State for damage caused by a warship or other government ship</w:t>
      </w:r>
      <w:r w:rsidR="005A571D" w:rsidRPr="003322A7">
        <w:rPr>
          <w:i/>
          <w:iCs/>
          <w:sz w:val="20"/>
          <w:szCs w:val="22"/>
        </w:rPr>
        <w:br/>
      </w:r>
      <w:r w:rsidRPr="003322A7">
        <w:rPr>
          <w:i/>
          <w:iCs/>
          <w:sz w:val="20"/>
          <w:szCs w:val="22"/>
        </w:rPr>
        <w:t>operated for non-commercial purposes</w:t>
      </w:r>
    </w:p>
    <w:p w14:paraId="5F7CE3A2" w14:textId="77777777" w:rsidR="00F34FAE" w:rsidRPr="003322A7" w:rsidRDefault="00F34FAE" w:rsidP="00F34FAE">
      <w:pPr>
        <w:autoSpaceDE w:val="0"/>
        <w:autoSpaceDN w:val="0"/>
        <w:adjustRightInd w:val="0"/>
        <w:spacing w:before="120"/>
        <w:ind w:firstLine="317"/>
        <w:jc w:val="both"/>
        <w:rPr>
          <w:sz w:val="20"/>
          <w:szCs w:val="22"/>
        </w:rPr>
      </w:pPr>
      <w:r w:rsidRPr="003322A7">
        <w:rPr>
          <w:sz w:val="20"/>
          <w:szCs w:val="22"/>
        </w:rPr>
        <w:t>The flag State shall bear international responsibility for any loss or damage to the coastal State resulting from the non-compliance by a warship or other government ship operated for non-commercial purposes with the laws and regulations of the coastal State concerning passages through the territorial sea or with the provisions of this Convention or other rules of international law.</w:t>
      </w:r>
    </w:p>
    <w:p w14:paraId="55359E35"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32</w:t>
      </w:r>
    </w:p>
    <w:p w14:paraId="050347BA"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Immunities of warships and other government ships operated for non-commercial</w:t>
      </w:r>
      <w:r w:rsidR="005A571D" w:rsidRPr="003322A7">
        <w:rPr>
          <w:i/>
          <w:iCs/>
          <w:sz w:val="20"/>
          <w:szCs w:val="22"/>
        </w:rPr>
        <w:br/>
      </w:r>
      <w:r w:rsidRPr="003322A7">
        <w:rPr>
          <w:i/>
          <w:iCs/>
          <w:sz w:val="20"/>
          <w:szCs w:val="22"/>
        </w:rPr>
        <w:t>purposes</w:t>
      </w:r>
    </w:p>
    <w:p w14:paraId="69E35055" w14:textId="77777777" w:rsidR="00F34FAE" w:rsidRPr="003322A7" w:rsidRDefault="00F34FAE" w:rsidP="00F34FAE">
      <w:pPr>
        <w:autoSpaceDE w:val="0"/>
        <w:autoSpaceDN w:val="0"/>
        <w:adjustRightInd w:val="0"/>
        <w:spacing w:before="120"/>
        <w:ind w:firstLine="317"/>
        <w:jc w:val="both"/>
        <w:rPr>
          <w:sz w:val="20"/>
          <w:szCs w:val="22"/>
        </w:rPr>
      </w:pPr>
      <w:r w:rsidRPr="003322A7">
        <w:rPr>
          <w:sz w:val="20"/>
          <w:szCs w:val="22"/>
        </w:rPr>
        <w:t>With such exceptions as are contained in subsection A and in articles 30 and 31, nothing in this Convention affects the immunities of warships and other government ships operated for non-commercial purposes.</w:t>
      </w:r>
    </w:p>
    <w:p w14:paraId="508DBBB2" w14:textId="77777777" w:rsidR="00F34FAE" w:rsidRPr="003322A7" w:rsidRDefault="00F34FAE" w:rsidP="005A571D">
      <w:pPr>
        <w:autoSpaceDE w:val="0"/>
        <w:autoSpaceDN w:val="0"/>
        <w:adjustRightInd w:val="0"/>
        <w:spacing w:before="120"/>
        <w:jc w:val="center"/>
        <w:rPr>
          <w:sz w:val="20"/>
          <w:szCs w:val="22"/>
          <w:lang w:val="fr-FR"/>
        </w:rPr>
      </w:pPr>
      <w:r w:rsidRPr="003322A7">
        <w:rPr>
          <w:i/>
          <w:iCs/>
          <w:sz w:val="20"/>
          <w:szCs w:val="22"/>
          <w:lang w:val="fr-FR"/>
        </w:rPr>
        <w:t>SECTION 4. CONTIGUOUS ZONE</w:t>
      </w:r>
    </w:p>
    <w:p w14:paraId="68668E4D" w14:textId="77777777" w:rsidR="00F34FAE" w:rsidRPr="003322A7" w:rsidRDefault="00F34FAE" w:rsidP="005A571D">
      <w:pPr>
        <w:autoSpaceDE w:val="0"/>
        <w:autoSpaceDN w:val="0"/>
        <w:adjustRightInd w:val="0"/>
        <w:spacing w:before="120"/>
        <w:jc w:val="center"/>
        <w:rPr>
          <w:sz w:val="20"/>
          <w:szCs w:val="22"/>
          <w:lang w:val="fr-FR"/>
        </w:rPr>
      </w:pPr>
      <w:r w:rsidRPr="003322A7">
        <w:rPr>
          <w:b/>
          <w:bCs/>
          <w:sz w:val="20"/>
          <w:szCs w:val="22"/>
          <w:lang w:val="fr-FR"/>
        </w:rPr>
        <w:t>Article 33</w:t>
      </w:r>
    </w:p>
    <w:p w14:paraId="416E1CBA" w14:textId="77777777" w:rsidR="00F34FAE" w:rsidRPr="003322A7" w:rsidRDefault="00F34FAE" w:rsidP="005A571D">
      <w:pPr>
        <w:autoSpaceDE w:val="0"/>
        <w:autoSpaceDN w:val="0"/>
        <w:adjustRightInd w:val="0"/>
        <w:spacing w:before="120"/>
        <w:jc w:val="center"/>
        <w:rPr>
          <w:sz w:val="20"/>
          <w:szCs w:val="22"/>
          <w:lang w:val="fr-FR"/>
        </w:rPr>
      </w:pPr>
      <w:r w:rsidRPr="003322A7">
        <w:rPr>
          <w:i/>
          <w:iCs/>
          <w:sz w:val="20"/>
          <w:szCs w:val="22"/>
          <w:lang w:val="fr-FR"/>
        </w:rPr>
        <w:t>Contiguous Zone</w:t>
      </w:r>
    </w:p>
    <w:p w14:paraId="3850F5F8"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In a zone contiguous to its territorial sea, described as the contiguous zone, the coastal State may exercise the control necessary to:</w:t>
      </w:r>
    </w:p>
    <w:p w14:paraId="14F9023D" w14:textId="77777777" w:rsidR="00F34FAE" w:rsidRPr="003322A7" w:rsidRDefault="00F34FAE" w:rsidP="00F34FAE">
      <w:pPr>
        <w:tabs>
          <w:tab w:val="left" w:pos="739"/>
        </w:tabs>
        <w:autoSpaceDE w:val="0"/>
        <w:autoSpaceDN w:val="0"/>
        <w:adjustRightInd w:val="0"/>
        <w:spacing w:before="120"/>
        <w:ind w:left="739" w:hanging="350"/>
        <w:jc w:val="both"/>
        <w:rPr>
          <w:sz w:val="20"/>
          <w:szCs w:val="22"/>
        </w:rPr>
      </w:pPr>
      <w:r w:rsidRPr="003322A7">
        <w:rPr>
          <w:sz w:val="20"/>
          <w:szCs w:val="22"/>
        </w:rPr>
        <w:t>(a)</w:t>
      </w:r>
      <w:r w:rsidRPr="003322A7">
        <w:rPr>
          <w:sz w:val="20"/>
          <w:szCs w:val="22"/>
        </w:rPr>
        <w:tab/>
        <w:t>prevent infringement of its customs, fiscal, immigration or sanitary laws and regulations within its territory or territorial sea;</w:t>
      </w:r>
    </w:p>
    <w:p w14:paraId="2FD79B27" w14:textId="77777777" w:rsidR="00F34FAE" w:rsidRPr="003322A7" w:rsidRDefault="00F34FAE" w:rsidP="00F34FAE">
      <w:pPr>
        <w:tabs>
          <w:tab w:val="left" w:pos="739"/>
        </w:tabs>
        <w:autoSpaceDE w:val="0"/>
        <w:autoSpaceDN w:val="0"/>
        <w:adjustRightInd w:val="0"/>
        <w:spacing w:before="120"/>
        <w:ind w:left="739" w:hanging="350"/>
        <w:jc w:val="both"/>
        <w:rPr>
          <w:sz w:val="20"/>
          <w:szCs w:val="22"/>
        </w:rPr>
      </w:pPr>
      <w:r w:rsidRPr="003322A7">
        <w:rPr>
          <w:sz w:val="20"/>
          <w:szCs w:val="22"/>
        </w:rPr>
        <w:t>(b)</w:t>
      </w:r>
      <w:r w:rsidRPr="003322A7">
        <w:rPr>
          <w:sz w:val="20"/>
          <w:szCs w:val="22"/>
        </w:rPr>
        <w:tab/>
        <w:t>punish infringement of the above laws and regulations committed within its territory or territorial sea.</w:t>
      </w:r>
    </w:p>
    <w:p w14:paraId="7D67FB75"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The contiguous zone may not extend beyond 24 nautical miles from the baselines from which the breadth of the territorial sea is measured.</w:t>
      </w:r>
    </w:p>
    <w:p w14:paraId="7F5F3588" w14:textId="0B07F139" w:rsidR="00F34FAE" w:rsidRPr="003322A7" w:rsidRDefault="00F34FAE" w:rsidP="005A571D">
      <w:pPr>
        <w:autoSpaceDE w:val="0"/>
        <w:autoSpaceDN w:val="0"/>
        <w:adjustRightInd w:val="0"/>
        <w:spacing w:before="120"/>
        <w:jc w:val="center"/>
        <w:rPr>
          <w:sz w:val="20"/>
          <w:szCs w:val="22"/>
          <w:lang w:val="fr-FR"/>
        </w:rPr>
      </w:pPr>
      <w:r w:rsidRPr="003322A7">
        <w:rPr>
          <w:b/>
          <w:bCs/>
          <w:sz w:val="20"/>
          <w:szCs w:val="22"/>
          <w:lang w:val="fr-FR"/>
        </w:rPr>
        <w:t>PART V</w:t>
      </w:r>
      <w:r w:rsidR="003322A7">
        <w:rPr>
          <w:sz w:val="20"/>
          <w:szCs w:val="22"/>
          <w:lang w:val="fr-FR"/>
        </w:rPr>
        <w:br/>
      </w:r>
      <w:r w:rsidRPr="003322A7">
        <w:rPr>
          <w:b/>
          <w:bCs/>
          <w:sz w:val="20"/>
          <w:szCs w:val="22"/>
          <w:lang w:val="fr-FR"/>
        </w:rPr>
        <w:t xml:space="preserve">EXCLUSIVE </w:t>
      </w:r>
      <w:proofErr w:type="spellStart"/>
      <w:r w:rsidRPr="003322A7">
        <w:rPr>
          <w:b/>
          <w:bCs/>
          <w:sz w:val="20"/>
          <w:szCs w:val="22"/>
          <w:lang w:val="fr-FR"/>
        </w:rPr>
        <w:t>ECONOMIC</w:t>
      </w:r>
      <w:proofErr w:type="spellEnd"/>
      <w:r w:rsidRPr="003322A7">
        <w:rPr>
          <w:b/>
          <w:bCs/>
          <w:sz w:val="20"/>
          <w:szCs w:val="22"/>
          <w:lang w:val="fr-FR"/>
        </w:rPr>
        <w:t xml:space="preserve"> ZONE</w:t>
      </w:r>
    </w:p>
    <w:p w14:paraId="0295A1A3" w14:textId="77777777" w:rsidR="00F34FAE" w:rsidRPr="003322A7" w:rsidRDefault="00F34FAE" w:rsidP="005A571D">
      <w:pPr>
        <w:autoSpaceDE w:val="0"/>
        <w:autoSpaceDN w:val="0"/>
        <w:adjustRightInd w:val="0"/>
        <w:spacing w:before="120"/>
        <w:jc w:val="center"/>
        <w:rPr>
          <w:sz w:val="20"/>
          <w:szCs w:val="22"/>
          <w:lang w:val="fr-FR"/>
        </w:rPr>
      </w:pPr>
      <w:r w:rsidRPr="003322A7">
        <w:rPr>
          <w:b/>
          <w:bCs/>
          <w:sz w:val="20"/>
          <w:szCs w:val="22"/>
          <w:lang w:val="fr-FR"/>
        </w:rPr>
        <w:t>Article 55</w:t>
      </w:r>
    </w:p>
    <w:p w14:paraId="4166AE2D"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Specific legal regime of the exclusive economic zone</w:t>
      </w:r>
    </w:p>
    <w:p w14:paraId="1B34C487" w14:textId="77777777" w:rsidR="00F34FAE" w:rsidRPr="003322A7" w:rsidRDefault="00F34FAE" w:rsidP="00F34FAE">
      <w:pPr>
        <w:autoSpaceDE w:val="0"/>
        <w:autoSpaceDN w:val="0"/>
        <w:adjustRightInd w:val="0"/>
        <w:spacing w:before="120"/>
        <w:ind w:firstLine="317"/>
        <w:jc w:val="both"/>
        <w:rPr>
          <w:sz w:val="20"/>
          <w:szCs w:val="22"/>
        </w:rPr>
      </w:pPr>
      <w:r w:rsidRPr="003322A7">
        <w:rPr>
          <w:sz w:val="20"/>
          <w:szCs w:val="22"/>
        </w:rPr>
        <w:t>The exclusive economic zone is an area beyond and adjacent to the territorial sea, subject to the specific legal regime established in this Part, under which the rights and jurisdiction of the coastal State and the rights and freedoms of other States are governed by the relevant provisions of this Convention.</w:t>
      </w:r>
    </w:p>
    <w:p w14:paraId="526420CB"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56</w:t>
      </w:r>
    </w:p>
    <w:p w14:paraId="664AFCF6"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Rights, jurisdiction and duties of the coastal State in the exclusive economic zone</w:t>
      </w:r>
    </w:p>
    <w:p w14:paraId="65D754D0" w14:textId="77777777" w:rsidR="00F34FAE" w:rsidRPr="003322A7" w:rsidRDefault="00F34FAE" w:rsidP="00F34FAE">
      <w:pPr>
        <w:autoSpaceDE w:val="0"/>
        <w:autoSpaceDN w:val="0"/>
        <w:adjustRightInd w:val="0"/>
        <w:spacing w:before="120"/>
        <w:ind w:left="355"/>
        <w:jc w:val="both"/>
        <w:rPr>
          <w:sz w:val="20"/>
          <w:szCs w:val="22"/>
        </w:rPr>
      </w:pPr>
      <w:r w:rsidRPr="003322A7">
        <w:rPr>
          <w:sz w:val="20"/>
          <w:szCs w:val="22"/>
        </w:rPr>
        <w:t>1.</w:t>
      </w:r>
      <w:r w:rsidRPr="003322A7">
        <w:rPr>
          <w:sz w:val="20"/>
          <w:szCs w:val="22"/>
        </w:rPr>
        <w:tab/>
        <w:t>In the exclusive economic zone, the coastal State has:</w:t>
      </w:r>
    </w:p>
    <w:p w14:paraId="10DD9B8A" w14:textId="77777777" w:rsidR="00F34FAE" w:rsidRPr="003322A7" w:rsidRDefault="00F34FAE" w:rsidP="00F34FAE">
      <w:pPr>
        <w:autoSpaceDE w:val="0"/>
        <w:autoSpaceDN w:val="0"/>
        <w:adjustRightInd w:val="0"/>
        <w:spacing w:before="120"/>
        <w:ind w:left="744" w:hanging="350"/>
        <w:jc w:val="both"/>
        <w:rPr>
          <w:sz w:val="20"/>
          <w:szCs w:val="22"/>
        </w:rPr>
      </w:pPr>
      <w:r w:rsidRPr="003322A7">
        <w:rPr>
          <w:sz w:val="20"/>
          <w:szCs w:val="22"/>
        </w:rPr>
        <w:t>(a)</w:t>
      </w:r>
      <w:r w:rsidRPr="003322A7">
        <w:rPr>
          <w:sz w:val="20"/>
          <w:szCs w:val="22"/>
        </w:rPr>
        <w:tab/>
        <w:t>sovereign rights for the purpose of exploring and exploiting, conserving and managing the natural resources, whether living or non-living, of the waters superjacent to the sea-bed and of the sea-bed and its subsoil, and with regard to other activities for the economic exploitation and exploration of the zone, such as the production of energy from the water, currents and winds;</w:t>
      </w:r>
    </w:p>
    <w:p w14:paraId="20A4A6CC"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679F9349" w14:textId="5FB16D0C" w:rsidR="00F34FAE" w:rsidRPr="003322A7" w:rsidRDefault="00F34FAE" w:rsidP="00F34FAE">
      <w:pPr>
        <w:tabs>
          <w:tab w:val="left" w:pos="730"/>
        </w:tabs>
        <w:autoSpaceDE w:val="0"/>
        <w:autoSpaceDN w:val="0"/>
        <w:adjustRightInd w:val="0"/>
        <w:spacing w:before="120"/>
        <w:ind w:left="730" w:hanging="336"/>
        <w:jc w:val="both"/>
        <w:rPr>
          <w:sz w:val="20"/>
          <w:szCs w:val="22"/>
        </w:rPr>
      </w:pPr>
      <w:r w:rsidRPr="003322A7">
        <w:rPr>
          <w:sz w:val="20"/>
          <w:szCs w:val="22"/>
        </w:rPr>
        <w:t>(b)</w:t>
      </w:r>
      <w:r w:rsidRPr="003322A7">
        <w:rPr>
          <w:sz w:val="20"/>
          <w:szCs w:val="22"/>
        </w:rPr>
        <w:tab/>
        <w:t>jurisdiction as provided for in the relevant provisions of this Convention with regard to:</w:t>
      </w:r>
    </w:p>
    <w:p w14:paraId="6FE233AE" w14:textId="77777777" w:rsidR="00F34FAE" w:rsidRPr="003322A7" w:rsidRDefault="00F34FAE" w:rsidP="00F34FAE">
      <w:pPr>
        <w:autoSpaceDE w:val="0"/>
        <w:autoSpaceDN w:val="0"/>
        <w:adjustRightInd w:val="0"/>
        <w:spacing w:before="120"/>
        <w:ind w:left="1032"/>
        <w:jc w:val="both"/>
        <w:rPr>
          <w:sz w:val="20"/>
          <w:szCs w:val="22"/>
        </w:rPr>
      </w:pPr>
      <w:r w:rsidRPr="003322A7">
        <w:rPr>
          <w:sz w:val="20"/>
          <w:szCs w:val="22"/>
        </w:rPr>
        <w:t>(</w:t>
      </w:r>
      <w:proofErr w:type="spellStart"/>
      <w:r w:rsidRPr="003322A7">
        <w:rPr>
          <w:sz w:val="20"/>
          <w:szCs w:val="22"/>
        </w:rPr>
        <w:t>i</w:t>
      </w:r>
      <w:proofErr w:type="spellEnd"/>
      <w:r w:rsidRPr="003322A7">
        <w:rPr>
          <w:sz w:val="20"/>
          <w:szCs w:val="22"/>
        </w:rPr>
        <w:t>)</w:t>
      </w:r>
      <w:r w:rsidRPr="003322A7">
        <w:rPr>
          <w:sz w:val="20"/>
          <w:szCs w:val="22"/>
        </w:rPr>
        <w:tab/>
        <w:t>the establishment and use of artificial islands, installations and structures;</w:t>
      </w:r>
    </w:p>
    <w:p w14:paraId="53E58415" w14:textId="77777777" w:rsidR="00F34FAE" w:rsidRPr="003322A7" w:rsidRDefault="00F34FAE" w:rsidP="00F34FAE">
      <w:pPr>
        <w:autoSpaceDE w:val="0"/>
        <w:autoSpaceDN w:val="0"/>
        <w:adjustRightInd w:val="0"/>
        <w:spacing w:before="120"/>
        <w:ind w:left="979"/>
        <w:jc w:val="both"/>
        <w:rPr>
          <w:sz w:val="20"/>
          <w:szCs w:val="22"/>
        </w:rPr>
      </w:pPr>
      <w:r w:rsidRPr="003322A7">
        <w:rPr>
          <w:sz w:val="20"/>
          <w:szCs w:val="22"/>
        </w:rPr>
        <w:t>(ii)</w:t>
      </w:r>
      <w:r w:rsidRPr="003322A7">
        <w:rPr>
          <w:sz w:val="20"/>
          <w:szCs w:val="22"/>
        </w:rPr>
        <w:tab/>
        <w:t>marine scientific research;</w:t>
      </w:r>
    </w:p>
    <w:p w14:paraId="27090CCC" w14:textId="77777777" w:rsidR="00F34FAE" w:rsidRPr="003322A7" w:rsidRDefault="00F34FAE" w:rsidP="00F34FAE">
      <w:pPr>
        <w:autoSpaceDE w:val="0"/>
        <w:autoSpaceDN w:val="0"/>
        <w:adjustRightInd w:val="0"/>
        <w:spacing w:before="120"/>
        <w:ind w:left="979"/>
        <w:jc w:val="both"/>
        <w:rPr>
          <w:sz w:val="20"/>
          <w:szCs w:val="22"/>
        </w:rPr>
      </w:pPr>
      <w:r w:rsidRPr="003322A7">
        <w:rPr>
          <w:sz w:val="20"/>
          <w:szCs w:val="22"/>
        </w:rPr>
        <w:t>(iii)</w:t>
      </w:r>
      <w:r w:rsidRPr="003322A7">
        <w:rPr>
          <w:sz w:val="20"/>
          <w:szCs w:val="22"/>
        </w:rPr>
        <w:tab/>
        <w:t>the protection and preservation of the marine environment;</w:t>
      </w:r>
    </w:p>
    <w:p w14:paraId="213CA88E" w14:textId="77777777" w:rsidR="00F34FAE" w:rsidRPr="003322A7" w:rsidRDefault="00F34FAE" w:rsidP="00F34FAE">
      <w:pPr>
        <w:tabs>
          <w:tab w:val="left" w:pos="730"/>
        </w:tabs>
        <w:autoSpaceDE w:val="0"/>
        <w:autoSpaceDN w:val="0"/>
        <w:adjustRightInd w:val="0"/>
        <w:spacing w:before="120"/>
        <w:ind w:left="394"/>
        <w:jc w:val="both"/>
        <w:rPr>
          <w:sz w:val="20"/>
          <w:szCs w:val="22"/>
        </w:rPr>
      </w:pPr>
      <w:r w:rsidRPr="003322A7">
        <w:rPr>
          <w:sz w:val="20"/>
          <w:szCs w:val="22"/>
        </w:rPr>
        <w:t>(c)</w:t>
      </w:r>
      <w:r w:rsidRPr="003322A7">
        <w:rPr>
          <w:sz w:val="20"/>
          <w:szCs w:val="22"/>
        </w:rPr>
        <w:tab/>
        <w:t>other rights and duties provided for in this Convention.</w:t>
      </w:r>
    </w:p>
    <w:p w14:paraId="2F1B1D23" w14:textId="5B0B3CA2" w:rsidR="00F34FAE" w:rsidRPr="003322A7" w:rsidRDefault="00F34FAE" w:rsidP="00F34FAE">
      <w:pPr>
        <w:tabs>
          <w:tab w:val="left" w:pos="566"/>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 xml:space="preserve">In exercising its rights and performing its duties under this Convention in the exclusive economic zone, the coastal State shall have due regard to the rights and duties of </w:t>
      </w:r>
      <w:r w:rsidRPr="003322A7">
        <w:rPr>
          <w:bCs/>
          <w:sz w:val="20"/>
          <w:szCs w:val="22"/>
        </w:rPr>
        <w:t xml:space="preserve">other </w:t>
      </w:r>
      <w:r w:rsidRPr="003322A7">
        <w:rPr>
          <w:sz w:val="20"/>
          <w:szCs w:val="22"/>
        </w:rPr>
        <w:t>States and shall act in a manner compatible with the provisions of this Convention.</w:t>
      </w:r>
    </w:p>
    <w:p w14:paraId="3E39A17B" w14:textId="69B36235" w:rsidR="00F34FAE" w:rsidRPr="003322A7" w:rsidRDefault="00F34FAE" w:rsidP="00F34FAE">
      <w:pPr>
        <w:tabs>
          <w:tab w:val="left" w:pos="566"/>
        </w:tabs>
        <w:autoSpaceDE w:val="0"/>
        <w:autoSpaceDN w:val="0"/>
        <w:adjustRightInd w:val="0"/>
        <w:spacing w:before="120"/>
        <w:ind w:firstLine="326"/>
        <w:jc w:val="both"/>
        <w:rPr>
          <w:sz w:val="20"/>
          <w:szCs w:val="22"/>
        </w:rPr>
      </w:pPr>
      <w:r w:rsidRPr="003322A7">
        <w:rPr>
          <w:sz w:val="20"/>
          <w:szCs w:val="22"/>
        </w:rPr>
        <w:t>3.</w:t>
      </w:r>
      <w:r w:rsidRPr="003322A7">
        <w:rPr>
          <w:sz w:val="20"/>
          <w:szCs w:val="22"/>
        </w:rPr>
        <w:tab/>
        <w:t xml:space="preserve">The rights set out in this article with respect to the sea-bed and subsoil shall be </w:t>
      </w:r>
      <w:r w:rsidRPr="003322A7">
        <w:rPr>
          <w:bCs/>
          <w:sz w:val="20"/>
          <w:szCs w:val="22"/>
        </w:rPr>
        <w:t xml:space="preserve">exercised in </w:t>
      </w:r>
      <w:r w:rsidRPr="003322A7">
        <w:rPr>
          <w:sz w:val="20"/>
          <w:szCs w:val="22"/>
        </w:rPr>
        <w:t xml:space="preserve">accordance with Part </w:t>
      </w:r>
      <w:r w:rsidRPr="003322A7">
        <w:rPr>
          <w:bCs/>
          <w:sz w:val="20"/>
          <w:szCs w:val="22"/>
        </w:rPr>
        <w:t>VI.</w:t>
      </w:r>
    </w:p>
    <w:p w14:paraId="43F4B663"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57</w:t>
      </w:r>
    </w:p>
    <w:p w14:paraId="1E05D17A"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Breadth of the exclusive economic zone</w:t>
      </w:r>
    </w:p>
    <w:p w14:paraId="6042032B" w14:textId="77777777" w:rsidR="00F34FAE" w:rsidRPr="003322A7" w:rsidRDefault="00F34FAE" w:rsidP="00F34FAE">
      <w:pPr>
        <w:autoSpaceDE w:val="0"/>
        <w:autoSpaceDN w:val="0"/>
        <w:adjustRightInd w:val="0"/>
        <w:spacing w:before="120"/>
        <w:ind w:firstLine="317"/>
        <w:jc w:val="both"/>
        <w:rPr>
          <w:sz w:val="20"/>
          <w:szCs w:val="22"/>
        </w:rPr>
      </w:pPr>
      <w:r w:rsidRPr="003322A7">
        <w:rPr>
          <w:bCs/>
          <w:sz w:val="20"/>
          <w:szCs w:val="22"/>
        </w:rPr>
        <w:t xml:space="preserve">The </w:t>
      </w:r>
      <w:r w:rsidRPr="003322A7">
        <w:rPr>
          <w:sz w:val="20"/>
          <w:szCs w:val="22"/>
        </w:rPr>
        <w:t>exclusive economic zone shall not extend beyond 200 nautical miles from the baselines from which the breadth of the territorial sea is measured.</w:t>
      </w:r>
    </w:p>
    <w:p w14:paraId="5F807E42"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58</w:t>
      </w:r>
    </w:p>
    <w:p w14:paraId="5F788A8F"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Rights and duties of other States in the exclusive economic zone</w:t>
      </w:r>
    </w:p>
    <w:p w14:paraId="2E686EF6"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bCs/>
          <w:sz w:val="20"/>
          <w:szCs w:val="22"/>
        </w:rPr>
        <w:t>1.</w:t>
      </w:r>
      <w:r w:rsidRPr="003322A7">
        <w:rPr>
          <w:bCs/>
          <w:sz w:val="20"/>
          <w:szCs w:val="22"/>
        </w:rPr>
        <w:tab/>
        <w:t xml:space="preserve">In </w:t>
      </w:r>
      <w:r w:rsidRPr="003322A7">
        <w:rPr>
          <w:sz w:val="20"/>
          <w:szCs w:val="22"/>
        </w:rPr>
        <w:t xml:space="preserve">the exclusive economic zone, all States, whether coastal or land-locked, enjoy, </w:t>
      </w:r>
      <w:r w:rsidRPr="003322A7">
        <w:rPr>
          <w:bCs/>
          <w:sz w:val="20"/>
          <w:szCs w:val="22"/>
        </w:rPr>
        <w:t xml:space="preserve">subject to </w:t>
      </w:r>
      <w:r w:rsidRPr="003322A7">
        <w:rPr>
          <w:sz w:val="20"/>
          <w:szCs w:val="22"/>
        </w:rPr>
        <w:t xml:space="preserve">the relevant provisions of this Convention, the freedoms referred to in article 87 </w:t>
      </w:r>
      <w:r w:rsidRPr="003322A7">
        <w:rPr>
          <w:bCs/>
          <w:sz w:val="20"/>
          <w:szCs w:val="22"/>
        </w:rPr>
        <w:t xml:space="preserve">of </w:t>
      </w:r>
      <w:r w:rsidRPr="003322A7">
        <w:rPr>
          <w:sz w:val="20"/>
          <w:szCs w:val="22"/>
        </w:rPr>
        <w:t xml:space="preserve">navigation and overflight and of the laying of submarine cables and pipelines, and other </w:t>
      </w:r>
      <w:r w:rsidRPr="003322A7">
        <w:rPr>
          <w:bCs/>
          <w:sz w:val="20"/>
          <w:szCs w:val="22"/>
        </w:rPr>
        <w:t xml:space="preserve">internationally </w:t>
      </w:r>
      <w:r w:rsidRPr="003322A7">
        <w:rPr>
          <w:sz w:val="20"/>
          <w:szCs w:val="22"/>
        </w:rPr>
        <w:t xml:space="preserve">lawful uses of the sea related to these freedoms, such as those associated with </w:t>
      </w:r>
      <w:r w:rsidRPr="003322A7">
        <w:rPr>
          <w:bCs/>
          <w:sz w:val="20"/>
          <w:szCs w:val="22"/>
        </w:rPr>
        <w:t xml:space="preserve">the </w:t>
      </w:r>
      <w:r w:rsidRPr="003322A7">
        <w:rPr>
          <w:sz w:val="20"/>
          <w:szCs w:val="22"/>
        </w:rPr>
        <w:t xml:space="preserve">operation of ships, aircraft and submarine cables and pipelines, and compatible with the </w:t>
      </w:r>
      <w:r w:rsidRPr="003322A7">
        <w:rPr>
          <w:bCs/>
          <w:sz w:val="20"/>
          <w:szCs w:val="22"/>
        </w:rPr>
        <w:t xml:space="preserve">other </w:t>
      </w:r>
      <w:r w:rsidRPr="003322A7">
        <w:rPr>
          <w:sz w:val="20"/>
          <w:szCs w:val="22"/>
        </w:rPr>
        <w:t>provisions of this Convention.</w:t>
      </w:r>
    </w:p>
    <w:p w14:paraId="77759321"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 xml:space="preserve">Articles 88 to 115 and other pertinent rules of international law apply to the exclusive </w:t>
      </w:r>
      <w:r w:rsidRPr="003322A7">
        <w:rPr>
          <w:bCs/>
          <w:sz w:val="20"/>
          <w:szCs w:val="22"/>
        </w:rPr>
        <w:t xml:space="preserve">economic </w:t>
      </w:r>
      <w:r w:rsidRPr="003322A7">
        <w:rPr>
          <w:sz w:val="20"/>
          <w:szCs w:val="22"/>
        </w:rPr>
        <w:t>zone in so far as they are not incompatible with this Part.</w:t>
      </w:r>
    </w:p>
    <w:p w14:paraId="749A48EE"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 xml:space="preserve">In exercising their rights and performing their duties under this Convention in the exclusive economic zone, States shall have due regard to the rights and duties of the coastal </w:t>
      </w:r>
      <w:r w:rsidRPr="003322A7">
        <w:rPr>
          <w:bCs/>
          <w:sz w:val="20"/>
          <w:szCs w:val="22"/>
        </w:rPr>
        <w:t xml:space="preserve">State </w:t>
      </w:r>
      <w:r w:rsidRPr="003322A7">
        <w:rPr>
          <w:sz w:val="20"/>
          <w:szCs w:val="22"/>
        </w:rPr>
        <w:t xml:space="preserve">and shall comply with the laws and regulations adopted by the coastal State in accordance with the provisions of this Convention and other rules of international law in so </w:t>
      </w:r>
      <w:r w:rsidRPr="003322A7">
        <w:rPr>
          <w:bCs/>
          <w:sz w:val="20"/>
          <w:szCs w:val="22"/>
        </w:rPr>
        <w:t xml:space="preserve">far </w:t>
      </w:r>
      <w:r w:rsidRPr="003322A7">
        <w:rPr>
          <w:sz w:val="20"/>
          <w:szCs w:val="22"/>
        </w:rPr>
        <w:t>as they are not incompatible with this Part.</w:t>
      </w:r>
    </w:p>
    <w:p w14:paraId="5DECBAAF"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59</w:t>
      </w:r>
    </w:p>
    <w:p w14:paraId="5DC2BEE3"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Basis for the resolution of conflicts regarding the attribution of rights and jurisdiction in</w:t>
      </w:r>
      <w:r w:rsidR="005A571D" w:rsidRPr="003322A7">
        <w:rPr>
          <w:i/>
          <w:iCs/>
          <w:sz w:val="20"/>
          <w:szCs w:val="22"/>
        </w:rPr>
        <w:br/>
      </w:r>
      <w:r w:rsidRPr="003322A7">
        <w:rPr>
          <w:i/>
          <w:iCs/>
          <w:sz w:val="20"/>
          <w:szCs w:val="22"/>
        </w:rPr>
        <w:t>the exclusive economic zone</w:t>
      </w:r>
    </w:p>
    <w:p w14:paraId="1321F936"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In cases where this Convention does not attribute rights or jurisdiction to the coastal State or to other States within the exclusive economic zone, and a conflict arises between the interests of the coastal State and any other State or States, the conflict should be resolved on the basis of equity and in the light of all the relevant circumstances, taking into account the respective importance of the interests involved to the parties as well as to the international community as a whole.</w:t>
      </w:r>
    </w:p>
    <w:p w14:paraId="196251EE"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60</w:t>
      </w:r>
    </w:p>
    <w:p w14:paraId="6BEDCB9C"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Artificial islands, installations and structures in the exclusive economic zone</w:t>
      </w:r>
    </w:p>
    <w:p w14:paraId="1CA909B3" w14:textId="77777777" w:rsidR="00F34FAE" w:rsidRPr="003322A7" w:rsidRDefault="00F34FAE" w:rsidP="00F34FAE">
      <w:pPr>
        <w:autoSpaceDE w:val="0"/>
        <w:autoSpaceDN w:val="0"/>
        <w:adjustRightInd w:val="0"/>
        <w:spacing w:before="120"/>
        <w:ind w:firstLine="331"/>
        <w:jc w:val="both"/>
        <w:rPr>
          <w:sz w:val="20"/>
          <w:szCs w:val="22"/>
        </w:rPr>
      </w:pPr>
      <w:r w:rsidRPr="003322A7">
        <w:rPr>
          <w:sz w:val="20"/>
          <w:szCs w:val="22"/>
        </w:rPr>
        <w:t>1.</w:t>
      </w:r>
      <w:r w:rsidRPr="003322A7">
        <w:rPr>
          <w:sz w:val="20"/>
          <w:szCs w:val="22"/>
        </w:rPr>
        <w:tab/>
        <w:t>In the exclusive economic zone, the coastal State shall have the exclusive right to construct and to authorize and regulate the construction, operation and use of:</w:t>
      </w:r>
    </w:p>
    <w:p w14:paraId="1BE5CC68"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59DF63FB" w14:textId="3E2F8B16" w:rsidR="00F34FAE" w:rsidRPr="003322A7" w:rsidRDefault="00F34FAE" w:rsidP="00F34FAE">
      <w:pPr>
        <w:tabs>
          <w:tab w:val="left" w:pos="720"/>
        </w:tabs>
        <w:autoSpaceDE w:val="0"/>
        <w:autoSpaceDN w:val="0"/>
        <w:adjustRightInd w:val="0"/>
        <w:spacing w:before="120"/>
        <w:ind w:left="365"/>
        <w:jc w:val="both"/>
        <w:rPr>
          <w:sz w:val="20"/>
          <w:szCs w:val="22"/>
        </w:rPr>
      </w:pPr>
      <w:r w:rsidRPr="003322A7">
        <w:rPr>
          <w:sz w:val="20"/>
          <w:szCs w:val="22"/>
        </w:rPr>
        <w:t>(a)</w:t>
      </w:r>
      <w:r w:rsidRPr="003322A7">
        <w:rPr>
          <w:sz w:val="20"/>
          <w:szCs w:val="22"/>
        </w:rPr>
        <w:tab/>
        <w:t>artificial islands;</w:t>
      </w:r>
    </w:p>
    <w:p w14:paraId="6A0B88D8" w14:textId="77777777" w:rsidR="00F34FAE" w:rsidRPr="003322A7" w:rsidRDefault="00F34FAE" w:rsidP="00F34FAE">
      <w:pPr>
        <w:tabs>
          <w:tab w:val="left" w:pos="720"/>
        </w:tabs>
        <w:autoSpaceDE w:val="0"/>
        <w:autoSpaceDN w:val="0"/>
        <w:adjustRightInd w:val="0"/>
        <w:spacing w:before="120"/>
        <w:ind w:left="720" w:hanging="355"/>
        <w:jc w:val="both"/>
        <w:rPr>
          <w:sz w:val="20"/>
          <w:szCs w:val="22"/>
        </w:rPr>
      </w:pPr>
      <w:r w:rsidRPr="003322A7">
        <w:rPr>
          <w:sz w:val="20"/>
          <w:szCs w:val="22"/>
        </w:rPr>
        <w:t>(b)</w:t>
      </w:r>
      <w:r w:rsidRPr="003322A7">
        <w:rPr>
          <w:sz w:val="20"/>
          <w:szCs w:val="22"/>
        </w:rPr>
        <w:tab/>
        <w:t>installations and structures for the purposes provided for in article 56 and other economic purposes;</w:t>
      </w:r>
    </w:p>
    <w:p w14:paraId="578DBF8D" w14:textId="77777777" w:rsidR="00F34FAE" w:rsidRPr="003322A7" w:rsidRDefault="00F34FAE" w:rsidP="00F34FAE">
      <w:pPr>
        <w:tabs>
          <w:tab w:val="left" w:pos="720"/>
        </w:tabs>
        <w:autoSpaceDE w:val="0"/>
        <w:autoSpaceDN w:val="0"/>
        <w:adjustRightInd w:val="0"/>
        <w:spacing w:before="120"/>
        <w:ind w:left="720" w:hanging="355"/>
        <w:jc w:val="both"/>
        <w:rPr>
          <w:sz w:val="20"/>
          <w:szCs w:val="22"/>
        </w:rPr>
      </w:pPr>
      <w:r w:rsidRPr="003322A7">
        <w:rPr>
          <w:sz w:val="20"/>
          <w:szCs w:val="22"/>
        </w:rPr>
        <w:t>(c)</w:t>
      </w:r>
      <w:r w:rsidRPr="003322A7">
        <w:rPr>
          <w:sz w:val="20"/>
          <w:szCs w:val="22"/>
        </w:rPr>
        <w:tab/>
        <w:t>installations and structures which may interfere with the exercise of the rights of the coastal State in the zone.</w:t>
      </w:r>
    </w:p>
    <w:p w14:paraId="73FA7270"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2.</w:t>
      </w:r>
      <w:r w:rsidRPr="003322A7">
        <w:rPr>
          <w:sz w:val="20"/>
          <w:szCs w:val="22"/>
        </w:rPr>
        <w:tab/>
        <w:t>The coastal State shall have exclusive jurisdiction over such artificial islands, installations and structures, including jurisdiction with regard to customs, fiscal, health, safety and immigration laws and regulations.</w:t>
      </w:r>
    </w:p>
    <w:p w14:paraId="6A053A4E"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3.</w:t>
      </w:r>
      <w:r w:rsidRPr="003322A7">
        <w:rPr>
          <w:sz w:val="20"/>
          <w:szCs w:val="22"/>
        </w:rPr>
        <w:tab/>
        <w:t>Due notice must be given of the construction of such artificial islands, installations or structures, and permanent means for giving warning of their presence must be maintained. Any installations or structures which are abandoned or disused shall be removed to ensure safety of navigation, taking into account any generally accepted international standards established in this regard by the competent international organization. Such removal shall also have due regard to fishing, the protection of the marine environment and the rights and duties of other States. Appropriate publicity shall be given to the depth, position and dimensions of any installations or structures not entirely removed.</w:t>
      </w:r>
    </w:p>
    <w:p w14:paraId="659AB9D8"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4.</w:t>
      </w:r>
      <w:r w:rsidRPr="003322A7">
        <w:rPr>
          <w:sz w:val="20"/>
          <w:szCs w:val="22"/>
        </w:rPr>
        <w:tab/>
        <w:t>The coastal State may, where necessary, establish reasonable safety zones around such artificial islands, installations and structures in which it may take appropriate measures to ensure the safety both of navigation and of the artificial islands, installations and structures.</w:t>
      </w:r>
    </w:p>
    <w:p w14:paraId="7BD888CE"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5.</w:t>
      </w:r>
      <w:r w:rsidRPr="003322A7">
        <w:rPr>
          <w:sz w:val="20"/>
          <w:szCs w:val="22"/>
        </w:rPr>
        <w:tab/>
        <w:t xml:space="preserve">The breadth of the safety zones shall be determined by the coastal State, taking into account applicable international standards. Such zones shall be designed to ensure that they are reasonably related to the nature and function of the artificial islands, installations or structures, and shall not exceed a distance of 500 </w:t>
      </w:r>
      <w:proofErr w:type="spellStart"/>
      <w:r w:rsidRPr="003322A7">
        <w:rPr>
          <w:sz w:val="20"/>
          <w:szCs w:val="22"/>
        </w:rPr>
        <w:t>metres</w:t>
      </w:r>
      <w:proofErr w:type="spellEnd"/>
      <w:r w:rsidRPr="003322A7">
        <w:rPr>
          <w:sz w:val="20"/>
          <w:szCs w:val="22"/>
        </w:rPr>
        <w:t xml:space="preserve"> around them, measured from each point of their outer edge, except as authorized by generally accepted international standards or as recommended by the competent international organization. Due notice shall be given of the extent of safety zones.</w:t>
      </w:r>
    </w:p>
    <w:p w14:paraId="3D0531E9"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6.</w:t>
      </w:r>
      <w:r w:rsidRPr="003322A7">
        <w:rPr>
          <w:sz w:val="20"/>
          <w:szCs w:val="22"/>
        </w:rPr>
        <w:tab/>
        <w:t>All ships must respect these safety zones and shall comply with generally accepted international standards regarding navigation in the vicinity of artificial islands, installations, structures and safety zones.</w:t>
      </w:r>
    </w:p>
    <w:p w14:paraId="0B5880DA"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7.</w:t>
      </w:r>
      <w:r w:rsidRPr="003322A7">
        <w:rPr>
          <w:sz w:val="20"/>
          <w:szCs w:val="22"/>
        </w:rPr>
        <w:tab/>
        <w:t>Artificial islands, installations and structures and the safety zones around them may not be established where interference may be caused to the use of recognized sea lanes essential to international navigation.</w:t>
      </w:r>
    </w:p>
    <w:p w14:paraId="5D53F06D"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8.</w:t>
      </w:r>
      <w:r w:rsidRPr="003322A7">
        <w:rPr>
          <w:sz w:val="20"/>
          <w:szCs w:val="22"/>
        </w:rPr>
        <w:tab/>
        <w:t>Artificial islands, installations and structures do not possess the status of islands. They have no territorial sea of their own, and their presence does not affect the delimitation of the territorial sea, the exclusive economic zone or the continental shelf.</w:t>
      </w:r>
    </w:p>
    <w:p w14:paraId="783B7F81"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61</w:t>
      </w:r>
    </w:p>
    <w:p w14:paraId="1D976603"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Conservation of the living resources</w:t>
      </w:r>
    </w:p>
    <w:p w14:paraId="5431352A"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The coastal State shall determine the allowable catch of the living resources in its exclusive economic zone.</w:t>
      </w:r>
    </w:p>
    <w:p w14:paraId="7ED16F4F"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 xml:space="preserve">The coastal State, taking into account the best scientific evidence available to it, shall ensure through proper conservation and management measures that the maintenance of the living resources in the exclusive economic zone is not endangered by over-exploitation. As appropriate, the coastal State and competent international organizations, whether </w:t>
      </w:r>
      <w:proofErr w:type="spellStart"/>
      <w:r w:rsidRPr="003322A7">
        <w:rPr>
          <w:sz w:val="20"/>
          <w:szCs w:val="22"/>
        </w:rPr>
        <w:t>subregional</w:t>
      </w:r>
      <w:proofErr w:type="spellEnd"/>
      <w:r w:rsidRPr="003322A7">
        <w:rPr>
          <w:sz w:val="20"/>
          <w:szCs w:val="22"/>
        </w:rPr>
        <w:t>, regional or global, shall co-operate to this end.</w:t>
      </w:r>
    </w:p>
    <w:p w14:paraId="43A82ED9"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261A0C22" w14:textId="371AED39" w:rsidR="00F34FAE" w:rsidRPr="003322A7" w:rsidRDefault="00F34FAE" w:rsidP="00F34FAE">
      <w:pPr>
        <w:tabs>
          <w:tab w:val="left" w:pos="576"/>
        </w:tabs>
        <w:autoSpaceDE w:val="0"/>
        <w:autoSpaceDN w:val="0"/>
        <w:adjustRightInd w:val="0"/>
        <w:spacing w:before="120"/>
        <w:ind w:firstLine="331"/>
        <w:jc w:val="both"/>
        <w:rPr>
          <w:sz w:val="20"/>
          <w:szCs w:val="22"/>
        </w:rPr>
      </w:pPr>
      <w:r w:rsidRPr="003322A7">
        <w:rPr>
          <w:sz w:val="20"/>
          <w:szCs w:val="22"/>
        </w:rPr>
        <w:t>3.</w:t>
      </w:r>
      <w:r w:rsidRPr="003322A7">
        <w:rPr>
          <w:sz w:val="20"/>
          <w:szCs w:val="22"/>
        </w:rPr>
        <w:tab/>
        <w:t xml:space="preserve">Such measures shall also be designed to maintain or restore populations of harvested species at levels which can produce the maximum sustainable yield, as qualified by relevant environmental and economic factors, including the economic needs of coastal fishing communities and the special requirements of developing States, and taking into account fishing patterns, the interdependence of stocks and any generally recommended international minimum standards, whether </w:t>
      </w:r>
      <w:proofErr w:type="spellStart"/>
      <w:r w:rsidRPr="003322A7">
        <w:rPr>
          <w:sz w:val="20"/>
          <w:szCs w:val="22"/>
        </w:rPr>
        <w:t>subregional</w:t>
      </w:r>
      <w:proofErr w:type="spellEnd"/>
      <w:r w:rsidRPr="003322A7">
        <w:rPr>
          <w:sz w:val="20"/>
          <w:szCs w:val="22"/>
        </w:rPr>
        <w:t>, regional or global.</w:t>
      </w:r>
    </w:p>
    <w:p w14:paraId="50502AE6" w14:textId="77777777" w:rsidR="00F34FAE" w:rsidRPr="003322A7" w:rsidRDefault="00F34FAE" w:rsidP="00F34FAE">
      <w:pPr>
        <w:tabs>
          <w:tab w:val="left" w:pos="576"/>
        </w:tabs>
        <w:autoSpaceDE w:val="0"/>
        <w:autoSpaceDN w:val="0"/>
        <w:adjustRightInd w:val="0"/>
        <w:spacing w:before="120"/>
        <w:ind w:firstLine="331"/>
        <w:jc w:val="both"/>
        <w:rPr>
          <w:sz w:val="20"/>
          <w:szCs w:val="22"/>
        </w:rPr>
      </w:pPr>
      <w:r w:rsidRPr="003322A7">
        <w:rPr>
          <w:sz w:val="20"/>
          <w:szCs w:val="22"/>
        </w:rPr>
        <w:t>4.</w:t>
      </w:r>
      <w:r w:rsidRPr="003322A7">
        <w:rPr>
          <w:sz w:val="20"/>
          <w:szCs w:val="22"/>
        </w:rPr>
        <w:tab/>
        <w:t>In taking such measures the coastal State shall take into consideration the effects on species associated with or dependent upon harvested species with a view to maintaining or restoring populations of such associated or dependent species above levels at which their reproduction may become seriously threatened.</w:t>
      </w:r>
    </w:p>
    <w:p w14:paraId="2E8A9C63" w14:textId="77777777" w:rsidR="00F34FAE" w:rsidRPr="003322A7" w:rsidRDefault="00F34FAE" w:rsidP="00F34FAE">
      <w:pPr>
        <w:tabs>
          <w:tab w:val="left" w:pos="576"/>
        </w:tabs>
        <w:autoSpaceDE w:val="0"/>
        <w:autoSpaceDN w:val="0"/>
        <w:adjustRightInd w:val="0"/>
        <w:spacing w:before="120"/>
        <w:ind w:firstLine="331"/>
        <w:jc w:val="both"/>
        <w:rPr>
          <w:sz w:val="20"/>
          <w:szCs w:val="22"/>
        </w:rPr>
      </w:pPr>
      <w:r w:rsidRPr="003322A7">
        <w:rPr>
          <w:sz w:val="20"/>
          <w:szCs w:val="22"/>
        </w:rPr>
        <w:t>5.</w:t>
      </w:r>
      <w:r w:rsidRPr="003322A7">
        <w:rPr>
          <w:sz w:val="20"/>
          <w:szCs w:val="22"/>
        </w:rPr>
        <w:tab/>
        <w:t xml:space="preserve">Available scientific information, catch and fishing effort statistics, and other data relevant to the conservation of fish stocks shall be contributed and exchanged on a regular basis through competent international organizations, whether </w:t>
      </w:r>
      <w:proofErr w:type="spellStart"/>
      <w:r w:rsidRPr="003322A7">
        <w:rPr>
          <w:sz w:val="20"/>
          <w:szCs w:val="22"/>
        </w:rPr>
        <w:t>subregional</w:t>
      </w:r>
      <w:proofErr w:type="spellEnd"/>
      <w:r w:rsidRPr="003322A7">
        <w:rPr>
          <w:sz w:val="20"/>
          <w:szCs w:val="22"/>
        </w:rPr>
        <w:t>, regional or global, where appropriate and with participation by all States concerned, including States whose nationals are allowed to fish in the exclusive economic zone.</w:t>
      </w:r>
    </w:p>
    <w:p w14:paraId="169E4BD9"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62</w:t>
      </w:r>
    </w:p>
    <w:p w14:paraId="51D07B0E"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Utilization of the living resources</w:t>
      </w:r>
    </w:p>
    <w:p w14:paraId="460D9CE8"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The coastal State shall promote the objective of optimum utilization of the living resources in the exclusive economic zone without prejudice to article 61.</w:t>
      </w:r>
    </w:p>
    <w:p w14:paraId="13493B70"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coastal State shall determine its capacity to harvest the living resources of the exclusive economic zone. Where the coastal State does not have the capacity to harvest the entire allowable catch, it shall, through agreements or other arrangements and pursuant to the terms, conditions, laws and regulations referred to in paragraph 4, give other States access to the surplus of the allowable catch, having particular regard to the provisions of articles 69 and 70, especially in relation to the developing States mentioned therein.</w:t>
      </w:r>
    </w:p>
    <w:p w14:paraId="7B79F247"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 xml:space="preserve">In giving access to other States to its exclusive economic zone under this article, the coastal State shall take into account all relevant factors, including, </w:t>
      </w:r>
      <w:r w:rsidRPr="003322A7">
        <w:rPr>
          <w:i/>
          <w:iCs/>
          <w:sz w:val="20"/>
          <w:szCs w:val="22"/>
        </w:rPr>
        <w:t xml:space="preserve">inter alia, </w:t>
      </w:r>
      <w:r w:rsidRPr="003322A7">
        <w:rPr>
          <w:sz w:val="20"/>
          <w:szCs w:val="22"/>
        </w:rPr>
        <w:t>the significance of the living resources of the area to the economy of the coastal State concerned and its other national interests, the provisions of articles 69 and 70, the requirements of developing States in the subregion or region in harvesting part of the surplus and the need to minimize economic dislocation in States whose nationals have habitually fished in the zone or which have made substantial efforts in research and identification of stocks.</w:t>
      </w:r>
    </w:p>
    <w:p w14:paraId="10508FA6"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4.</w:t>
      </w:r>
      <w:r w:rsidRPr="003322A7">
        <w:rPr>
          <w:sz w:val="20"/>
          <w:szCs w:val="22"/>
        </w:rPr>
        <w:tab/>
        <w:t xml:space="preserve">Nationals of other States fishing in the exclusive economic zone shall comply with the conservation measures and with the other terms and conditions established in the laws and regulations of the coastal State. These laws and regulations shall be consistent with this Convention and may relate, </w:t>
      </w:r>
      <w:r w:rsidRPr="003322A7">
        <w:rPr>
          <w:i/>
          <w:iCs/>
          <w:sz w:val="20"/>
          <w:szCs w:val="22"/>
        </w:rPr>
        <w:t xml:space="preserve">inter alia, </w:t>
      </w:r>
      <w:r w:rsidRPr="003322A7">
        <w:rPr>
          <w:sz w:val="20"/>
          <w:szCs w:val="22"/>
        </w:rPr>
        <w:t>to the following:</w:t>
      </w:r>
    </w:p>
    <w:p w14:paraId="7DA37E89"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(a)</w:t>
      </w:r>
      <w:r w:rsidRPr="003322A7">
        <w:rPr>
          <w:sz w:val="20"/>
          <w:szCs w:val="22"/>
        </w:rPr>
        <w:tab/>
        <w:t>licensing of fishermen, fishing vessels and equipment, including payment of fees and other forms of remuneration, which, in the case of developing coastal States, may consist of adequate compensation in the field of financing, equipment and technology relating to the fishing industry;</w:t>
      </w:r>
    </w:p>
    <w:p w14:paraId="043A468F"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(b)</w:t>
      </w:r>
      <w:r w:rsidRPr="003322A7">
        <w:rPr>
          <w:sz w:val="20"/>
          <w:szCs w:val="22"/>
        </w:rPr>
        <w:tab/>
        <w:t>determining the species which may be caught, and fixing quotas of catch, whether in relation to particular stocks or groups of stocks or catch per vessel over a period of time or to the catch by nationals of any State during a specified period;</w:t>
      </w:r>
    </w:p>
    <w:p w14:paraId="4AB187EF"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(c)</w:t>
      </w:r>
      <w:r w:rsidRPr="003322A7">
        <w:rPr>
          <w:sz w:val="20"/>
          <w:szCs w:val="22"/>
        </w:rPr>
        <w:tab/>
        <w:t>regulating seasons and areas of fishing, the types, sizes and amount of gear, and the types, sizes and number of fishing vessels that may be used;</w:t>
      </w:r>
    </w:p>
    <w:p w14:paraId="17B8A734" w14:textId="77777777" w:rsidR="00F34FAE" w:rsidRPr="00846303" w:rsidRDefault="00F34FAE" w:rsidP="005A571D">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 2</w:t>
      </w:r>
      <w:r w:rsidRPr="00846303">
        <w:rPr>
          <w:sz w:val="22"/>
          <w:szCs w:val="22"/>
        </w:rPr>
        <w:t>—continued</w:t>
      </w:r>
    </w:p>
    <w:p w14:paraId="21F34564" w14:textId="288BB6F1" w:rsidR="00F34FAE" w:rsidRPr="003322A7" w:rsidRDefault="00F34FAE" w:rsidP="00F34FAE">
      <w:pPr>
        <w:tabs>
          <w:tab w:val="left" w:pos="720"/>
        </w:tabs>
        <w:autoSpaceDE w:val="0"/>
        <w:autoSpaceDN w:val="0"/>
        <w:adjustRightInd w:val="0"/>
        <w:spacing w:before="120"/>
        <w:ind w:left="370"/>
        <w:jc w:val="both"/>
        <w:rPr>
          <w:sz w:val="20"/>
          <w:szCs w:val="22"/>
        </w:rPr>
      </w:pPr>
      <w:r w:rsidRPr="003322A7">
        <w:rPr>
          <w:sz w:val="20"/>
          <w:szCs w:val="22"/>
        </w:rPr>
        <w:t>(d)</w:t>
      </w:r>
      <w:r w:rsidRPr="003322A7">
        <w:rPr>
          <w:sz w:val="20"/>
          <w:szCs w:val="22"/>
        </w:rPr>
        <w:tab/>
        <w:t>fixing the age and size of fish and other species that may be caught;</w:t>
      </w:r>
    </w:p>
    <w:p w14:paraId="0CB9DC75"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(e)</w:t>
      </w:r>
      <w:r w:rsidRPr="003322A7">
        <w:rPr>
          <w:sz w:val="20"/>
          <w:szCs w:val="22"/>
        </w:rPr>
        <w:tab/>
        <w:t>specifying information required of fishing vessels, including catch and effort statistics and vessel position reports;</w:t>
      </w:r>
    </w:p>
    <w:p w14:paraId="514B20C9"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(f)</w:t>
      </w:r>
      <w:r w:rsidRPr="003322A7">
        <w:rPr>
          <w:sz w:val="20"/>
          <w:szCs w:val="22"/>
        </w:rPr>
        <w:tab/>
        <w:t xml:space="preserve">requiring, under the authorization and control of the coastal State, the conduct of specified fisheries research </w:t>
      </w:r>
      <w:proofErr w:type="spellStart"/>
      <w:r w:rsidRPr="003322A7">
        <w:rPr>
          <w:sz w:val="20"/>
          <w:szCs w:val="22"/>
        </w:rPr>
        <w:t>programmes</w:t>
      </w:r>
      <w:proofErr w:type="spellEnd"/>
      <w:r w:rsidRPr="003322A7">
        <w:rPr>
          <w:sz w:val="20"/>
          <w:szCs w:val="22"/>
        </w:rPr>
        <w:t xml:space="preserve"> and regulating the conduct of such research, including the sampling of catches, disposition of samples and reporting of associated scientific data;</w:t>
      </w:r>
    </w:p>
    <w:p w14:paraId="4A35A645" w14:textId="77777777" w:rsidR="00F34FAE" w:rsidRPr="003322A7" w:rsidRDefault="00F34FAE" w:rsidP="00F34FAE">
      <w:pPr>
        <w:tabs>
          <w:tab w:val="left" w:pos="725"/>
        </w:tabs>
        <w:autoSpaceDE w:val="0"/>
        <w:autoSpaceDN w:val="0"/>
        <w:adjustRightInd w:val="0"/>
        <w:spacing w:before="120"/>
        <w:ind w:left="365"/>
        <w:jc w:val="both"/>
        <w:rPr>
          <w:sz w:val="20"/>
          <w:szCs w:val="22"/>
        </w:rPr>
      </w:pPr>
      <w:r w:rsidRPr="003322A7">
        <w:rPr>
          <w:sz w:val="20"/>
          <w:szCs w:val="22"/>
        </w:rPr>
        <w:t>(g)</w:t>
      </w:r>
      <w:r w:rsidRPr="003322A7">
        <w:rPr>
          <w:sz w:val="20"/>
          <w:szCs w:val="22"/>
        </w:rPr>
        <w:tab/>
        <w:t>the placing of observers or trainees on board such vessels by the coastal State;</w:t>
      </w:r>
    </w:p>
    <w:p w14:paraId="07388A73" w14:textId="77777777" w:rsidR="00F34FAE" w:rsidRPr="003322A7" w:rsidRDefault="00F34FAE" w:rsidP="00F34FAE">
      <w:pPr>
        <w:tabs>
          <w:tab w:val="left" w:pos="725"/>
        </w:tabs>
        <w:autoSpaceDE w:val="0"/>
        <w:autoSpaceDN w:val="0"/>
        <w:adjustRightInd w:val="0"/>
        <w:spacing w:before="120"/>
        <w:ind w:left="365"/>
        <w:jc w:val="both"/>
        <w:rPr>
          <w:sz w:val="20"/>
          <w:szCs w:val="22"/>
        </w:rPr>
      </w:pPr>
      <w:r w:rsidRPr="003322A7">
        <w:rPr>
          <w:sz w:val="20"/>
          <w:szCs w:val="22"/>
        </w:rPr>
        <w:t>(h)</w:t>
      </w:r>
      <w:r w:rsidRPr="003322A7">
        <w:rPr>
          <w:sz w:val="20"/>
          <w:szCs w:val="22"/>
        </w:rPr>
        <w:tab/>
        <w:t>the landing of all or any part of the catch by such vessels in the ports of the coastal State;</w:t>
      </w:r>
    </w:p>
    <w:p w14:paraId="1F24080A" w14:textId="77777777" w:rsidR="00F34FAE" w:rsidRPr="003322A7" w:rsidRDefault="00F34FAE" w:rsidP="00F34FAE">
      <w:pPr>
        <w:tabs>
          <w:tab w:val="left" w:pos="725"/>
        </w:tabs>
        <w:autoSpaceDE w:val="0"/>
        <w:autoSpaceDN w:val="0"/>
        <w:adjustRightInd w:val="0"/>
        <w:spacing w:before="120"/>
        <w:ind w:left="365"/>
        <w:jc w:val="both"/>
        <w:rPr>
          <w:sz w:val="20"/>
          <w:szCs w:val="22"/>
        </w:rPr>
      </w:pPr>
      <w:r w:rsidRPr="003322A7">
        <w:rPr>
          <w:sz w:val="20"/>
          <w:szCs w:val="22"/>
        </w:rPr>
        <w:t>(</w:t>
      </w:r>
      <w:proofErr w:type="spellStart"/>
      <w:r w:rsidRPr="003322A7">
        <w:rPr>
          <w:sz w:val="20"/>
          <w:szCs w:val="22"/>
        </w:rPr>
        <w:t>i</w:t>
      </w:r>
      <w:proofErr w:type="spellEnd"/>
      <w:r w:rsidRPr="003322A7">
        <w:rPr>
          <w:sz w:val="20"/>
          <w:szCs w:val="22"/>
        </w:rPr>
        <w:t>)</w:t>
      </w:r>
      <w:r w:rsidRPr="003322A7">
        <w:rPr>
          <w:sz w:val="20"/>
          <w:szCs w:val="22"/>
        </w:rPr>
        <w:tab/>
        <w:t>terms and conditions relating to joint ventures or other co-operative arrangements;</w:t>
      </w:r>
    </w:p>
    <w:p w14:paraId="44552C31" w14:textId="77777777" w:rsidR="00F34FAE" w:rsidRPr="003322A7" w:rsidRDefault="00F34FAE" w:rsidP="00F34FAE">
      <w:pPr>
        <w:tabs>
          <w:tab w:val="left" w:pos="725"/>
        </w:tabs>
        <w:autoSpaceDE w:val="0"/>
        <w:autoSpaceDN w:val="0"/>
        <w:adjustRightInd w:val="0"/>
        <w:spacing w:before="120"/>
        <w:ind w:left="725" w:hanging="307"/>
        <w:jc w:val="both"/>
        <w:rPr>
          <w:sz w:val="20"/>
          <w:szCs w:val="22"/>
        </w:rPr>
      </w:pPr>
      <w:r w:rsidRPr="003322A7">
        <w:rPr>
          <w:sz w:val="20"/>
          <w:szCs w:val="22"/>
        </w:rPr>
        <w:t>(j)</w:t>
      </w:r>
      <w:r w:rsidRPr="003322A7">
        <w:rPr>
          <w:sz w:val="20"/>
          <w:szCs w:val="22"/>
        </w:rPr>
        <w:tab/>
        <w:t>requirements for the training of personnel and the transfer of fisheries technology, including enhancement of the coastal State’s capability of undertaking fisheries research;</w:t>
      </w:r>
    </w:p>
    <w:p w14:paraId="128D355C" w14:textId="77777777" w:rsidR="00F34FAE" w:rsidRPr="003322A7" w:rsidRDefault="00F34FAE" w:rsidP="00F34FAE">
      <w:pPr>
        <w:tabs>
          <w:tab w:val="left" w:pos="725"/>
        </w:tabs>
        <w:autoSpaceDE w:val="0"/>
        <w:autoSpaceDN w:val="0"/>
        <w:adjustRightInd w:val="0"/>
        <w:spacing w:before="120"/>
        <w:ind w:left="365"/>
        <w:jc w:val="both"/>
        <w:rPr>
          <w:sz w:val="20"/>
          <w:szCs w:val="22"/>
        </w:rPr>
      </w:pPr>
      <w:r w:rsidRPr="003322A7">
        <w:rPr>
          <w:sz w:val="20"/>
          <w:szCs w:val="22"/>
        </w:rPr>
        <w:t>(k)</w:t>
      </w:r>
      <w:r w:rsidRPr="003322A7">
        <w:rPr>
          <w:sz w:val="20"/>
          <w:szCs w:val="22"/>
        </w:rPr>
        <w:tab/>
        <w:t>enforcement procedures.</w:t>
      </w:r>
    </w:p>
    <w:p w14:paraId="4E44D0EE" w14:textId="77777777" w:rsidR="00F34FAE" w:rsidRPr="003322A7" w:rsidRDefault="00F34FAE" w:rsidP="00F34FAE">
      <w:pPr>
        <w:autoSpaceDE w:val="0"/>
        <w:autoSpaceDN w:val="0"/>
        <w:adjustRightInd w:val="0"/>
        <w:spacing w:before="120"/>
        <w:ind w:firstLine="317"/>
        <w:jc w:val="both"/>
        <w:rPr>
          <w:sz w:val="20"/>
          <w:szCs w:val="22"/>
        </w:rPr>
      </w:pPr>
      <w:r w:rsidRPr="003322A7">
        <w:rPr>
          <w:sz w:val="20"/>
          <w:szCs w:val="22"/>
        </w:rPr>
        <w:t>5.</w:t>
      </w:r>
      <w:r w:rsidRPr="003322A7">
        <w:rPr>
          <w:sz w:val="20"/>
          <w:szCs w:val="22"/>
        </w:rPr>
        <w:tab/>
        <w:t>Coastal States shall give due notice of conservation and management laws and regulations.</w:t>
      </w:r>
    </w:p>
    <w:p w14:paraId="41101161"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63</w:t>
      </w:r>
    </w:p>
    <w:p w14:paraId="207784B1"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Stocks occurring within the exclusive economic zones of two or more coastal States or</w:t>
      </w:r>
      <w:r w:rsidR="005A571D" w:rsidRPr="003322A7">
        <w:rPr>
          <w:i/>
          <w:iCs/>
          <w:sz w:val="20"/>
          <w:szCs w:val="22"/>
        </w:rPr>
        <w:br/>
      </w:r>
      <w:r w:rsidRPr="003322A7">
        <w:rPr>
          <w:i/>
          <w:iCs/>
          <w:sz w:val="20"/>
          <w:szCs w:val="22"/>
        </w:rPr>
        <w:t>both within the exclusive economic zone and in an area beyond and adjacent to it</w:t>
      </w:r>
    </w:p>
    <w:p w14:paraId="242A3499"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1.</w:t>
      </w:r>
      <w:r w:rsidRPr="003322A7">
        <w:rPr>
          <w:sz w:val="20"/>
          <w:szCs w:val="22"/>
        </w:rPr>
        <w:tab/>
        <w:t xml:space="preserve">Where the same stock or stocks of associated species occur within the exclusive economic zones of two or more coastal States, these States shall seek, either directly or through appropriate </w:t>
      </w:r>
      <w:proofErr w:type="spellStart"/>
      <w:r w:rsidRPr="003322A7">
        <w:rPr>
          <w:sz w:val="20"/>
          <w:szCs w:val="22"/>
        </w:rPr>
        <w:t>subregional</w:t>
      </w:r>
      <w:proofErr w:type="spellEnd"/>
      <w:r w:rsidRPr="003322A7">
        <w:rPr>
          <w:sz w:val="20"/>
          <w:szCs w:val="22"/>
        </w:rPr>
        <w:t xml:space="preserve"> or regional organizations, to agree upon the measures necessary to co-ordinate and ensure the conservation and development of such stocks without prejudice to the other provisions of this Part.</w:t>
      </w:r>
    </w:p>
    <w:p w14:paraId="02309133" w14:textId="77777777" w:rsidR="00F34FAE" w:rsidRPr="003322A7" w:rsidRDefault="00F34FAE" w:rsidP="00F34FAE">
      <w:pPr>
        <w:tabs>
          <w:tab w:val="left" w:pos="566"/>
        </w:tabs>
        <w:autoSpaceDE w:val="0"/>
        <w:autoSpaceDN w:val="0"/>
        <w:adjustRightInd w:val="0"/>
        <w:spacing w:before="120"/>
        <w:ind w:firstLine="317"/>
        <w:jc w:val="both"/>
        <w:rPr>
          <w:sz w:val="20"/>
          <w:szCs w:val="22"/>
        </w:rPr>
      </w:pPr>
      <w:r w:rsidRPr="003322A7">
        <w:rPr>
          <w:sz w:val="20"/>
          <w:szCs w:val="22"/>
        </w:rPr>
        <w:t>2.</w:t>
      </w:r>
      <w:r w:rsidRPr="003322A7">
        <w:rPr>
          <w:sz w:val="20"/>
          <w:szCs w:val="22"/>
        </w:rPr>
        <w:tab/>
        <w:t xml:space="preserve">Where the same stock or stock of associated species occur both within the exclusive economic zone and in an area beyond and adjacent to the zone, the coastal State and the States fishing for such stocks in the adjacent area shall seek, either directly or through appropriate </w:t>
      </w:r>
      <w:proofErr w:type="spellStart"/>
      <w:r w:rsidRPr="003322A7">
        <w:rPr>
          <w:sz w:val="20"/>
          <w:szCs w:val="22"/>
        </w:rPr>
        <w:t>subregional</w:t>
      </w:r>
      <w:proofErr w:type="spellEnd"/>
      <w:r w:rsidRPr="003322A7">
        <w:rPr>
          <w:sz w:val="20"/>
          <w:szCs w:val="22"/>
        </w:rPr>
        <w:t xml:space="preserve"> or regional organizations, to agree upon the measures necessary for the conservation of these stocks in the adjacent area.</w:t>
      </w:r>
    </w:p>
    <w:p w14:paraId="1C3F0D2C"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64</w:t>
      </w:r>
    </w:p>
    <w:p w14:paraId="39E91AF1"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Highly migratory species</w:t>
      </w:r>
    </w:p>
    <w:p w14:paraId="3EBB64BF" w14:textId="77777777" w:rsidR="00F34FAE" w:rsidRPr="003322A7" w:rsidRDefault="00F34FAE" w:rsidP="00F34FAE">
      <w:pPr>
        <w:tabs>
          <w:tab w:val="left" w:pos="571"/>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The coastal State and other States whose nationals fish in the region for the highly migratory species listed in Annex I shall co-operate directly or through appropriate international organizations with a view to ensuring conservation and promoting the objective of optimum utilization of such species throughout the region, both within and beyond the exclusive economic zone. In regions for which no appropriate international organization exists, the coastal State and other States whose nationals harvest these species in the region shall co-operate to establish such an organization and participate in its work.</w:t>
      </w:r>
    </w:p>
    <w:p w14:paraId="3614BB05" w14:textId="77777777" w:rsidR="00F34FAE" w:rsidRPr="003322A7" w:rsidRDefault="00F34FAE" w:rsidP="00F34FAE">
      <w:pPr>
        <w:tabs>
          <w:tab w:val="left" w:pos="571"/>
        </w:tabs>
        <w:autoSpaceDE w:val="0"/>
        <w:autoSpaceDN w:val="0"/>
        <w:adjustRightInd w:val="0"/>
        <w:spacing w:before="120"/>
        <w:ind w:left="326"/>
        <w:jc w:val="both"/>
        <w:rPr>
          <w:sz w:val="20"/>
          <w:szCs w:val="22"/>
        </w:rPr>
      </w:pPr>
      <w:r w:rsidRPr="003322A7">
        <w:rPr>
          <w:sz w:val="20"/>
          <w:szCs w:val="22"/>
        </w:rPr>
        <w:t>2.</w:t>
      </w:r>
      <w:r w:rsidRPr="003322A7">
        <w:rPr>
          <w:sz w:val="20"/>
          <w:szCs w:val="22"/>
        </w:rPr>
        <w:tab/>
        <w:t>The provisions of paragraph 1 apply in addition to the other provisions of this Part.</w:t>
      </w:r>
    </w:p>
    <w:p w14:paraId="54577B2B"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65</w:t>
      </w:r>
    </w:p>
    <w:p w14:paraId="3B1CFDFB"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Marine mammals</w:t>
      </w:r>
    </w:p>
    <w:p w14:paraId="62486C75" w14:textId="77777777" w:rsidR="00F34FAE" w:rsidRPr="003322A7" w:rsidRDefault="00F34FAE" w:rsidP="00F34FAE">
      <w:pPr>
        <w:autoSpaceDE w:val="0"/>
        <w:autoSpaceDN w:val="0"/>
        <w:adjustRightInd w:val="0"/>
        <w:spacing w:before="120"/>
        <w:ind w:firstLine="317"/>
        <w:jc w:val="both"/>
        <w:rPr>
          <w:sz w:val="20"/>
          <w:szCs w:val="22"/>
        </w:rPr>
      </w:pPr>
      <w:r w:rsidRPr="003322A7">
        <w:rPr>
          <w:sz w:val="20"/>
          <w:szCs w:val="22"/>
        </w:rPr>
        <w:t>Nothing in this Part restricts the right of a coastal State or the competence of an international organization, as appropriate, to prohibit, limit or regulate the exploitation of marine mammals more strictly than provided for in this Part. States shall co-operate with a</w:t>
      </w:r>
    </w:p>
    <w:p w14:paraId="0F75C263"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33AF0970" w14:textId="786FC9BF" w:rsidR="00F34FAE" w:rsidRPr="003322A7" w:rsidRDefault="00F34FAE" w:rsidP="00F34FAE">
      <w:pPr>
        <w:autoSpaceDE w:val="0"/>
        <w:autoSpaceDN w:val="0"/>
        <w:adjustRightInd w:val="0"/>
        <w:spacing w:before="120"/>
        <w:jc w:val="both"/>
        <w:rPr>
          <w:sz w:val="20"/>
          <w:szCs w:val="22"/>
        </w:rPr>
      </w:pPr>
      <w:r w:rsidRPr="003322A7">
        <w:rPr>
          <w:sz w:val="20"/>
          <w:szCs w:val="22"/>
        </w:rPr>
        <w:t>view to the conservation of marine mammals and in the case of cetaceans shall in particular work through the appropriate international organizations for their conservation, management and study.</w:t>
      </w:r>
    </w:p>
    <w:p w14:paraId="5D09CD60"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66</w:t>
      </w:r>
    </w:p>
    <w:p w14:paraId="5C18C4D9"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Anadromous stocks</w:t>
      </w:r>
    </w:p>
    <w:p w14:paraId="3D44A507"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States in whose rivers anadromous stocks originate shall have the primary interest in and responsibility for such stocks.</w:t>
      </w:r>
    </w:p>
    <w:p w14:paraId="0D7BE27A"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State of origin of anadromous stocks shall ensure their conservation by the establishment of appropriate regulatory measures for fishing in all waters landward of the outer limits of its exclusive economic zone and for fishing provided for in paragraph 3(b). The State of origin may, after consultations with the other States referred to in paragraphs 3 and 4 fishing these stocks, establish total allowable catches for stocks originating in its rivers.</w:t>
      </w:r>
    </w:p>
    <w:p w14:paraId="64AC0922" w14:textId="77777777" w:rsidR="00F34FAE" w:rsidRPr="003322A7" w:rsidRDefault="00F34FAE" w:rsidP="00F34FAE">
      <w:pPr>
        <w:tabs>
          <w:tab w:val="left" w:pos="624"/>
        </w:tabs>
        <w:autoSpaceDE w:val="0"/>
        <w:autoSpaceDN w:val="0"/>
        <w:adjustRightInd w:val="0"/>
        <w:spacing w:before="120"/>
        <w:ind w:left="955" w:hanging="624"/>
        <w:jc w:val="both"/>
        <w:rPr>
          <w:sz w:val="20"/>
          <w:szCs w:val="22"/>
        </w:rPr>
      </w:pPr>
      <w:r w:rsidRPr="003322A7">
        <w:rPr>
          <w:sz w:val="20"/>
          <w:szCs w:val="22"/>
        </w:rPr>
        <w:t>3.</w:t>
      </w:r>
      <w:r w:rsidRPr="003322A7">
        <w:rPr>
          <w:sz w:val="20"/>
          <w:szCs w:val="22"/>
        </w:rPr>
        <w:tab/>
        <w:t>(a) Fisheries for anadromous stocks shall be conducted only in waters landward of the outer limits of exclusive economic zones, except in cases where this provision would result in economic dislocation for a State other than the State of origin. With respect to such fishing beyond the outer limits of the exclusive economic zone, States concerned shall maintain consultations with a view to achieving agreement on terms and conditions of such fishing giving due regard to the conservation requirements and the needs of the State of origin in respect of these stocks.</w:t>
      </w:r>
    </w:p>
    <w:p w14:paraId="36E73AA3" w14:textId="77777777" w:rsidR="00F34FAE" w:rsidRPr="003322A7" w:rsidRDefault="00F34FAE" w:rsidP="00F34FAE">
      <w:pPr>
        <w:tabs>
          <w:tab w:val="left" w:pos="955"/>
        </w:tabs>
        <w:autoSpaceDE w:val="0"/>
        <w:autoSpaceDN w:val="0"/>
        <w:adjustRightInd w:val="0"/>
        <w:spacing w:before="120"/>
        <w:ind w:left="955" w:hanging="355"/>
        <w:jc w:val="both"/>
        <w:rPr>
          <w:sz w:val="20"/>
          <w:szCs w:val="22"/>
        </w:rPr>
      </w:pPr>
      <w:r w:rsidRPr="003322A7">
        <w:rPr>
          <w:sz w:val="20"/>
          <w:szCs w:val="22"/>
        </w:rPr>
        <w:t>(b)</w:t>
      </w:r>
      <w:r w:rsidRPr="003322A7">
        <w:rPr>
          <w:sz w:val="20"/>
          <w:szCs w:val="22"/>
        </w:rPr>
        <w:tab/>
        <w:t>The State of origin shall co-operate in minimizing economic dislocation in such other States fishing these stocks, taking into account the normal catch and the mode of operations of such States, and all the areas in which such fishing has occurred.</w:t>
      </w:r>
    </w:p>
    <w:p w14:paraId="5FC15E86" w14:textId="77777777" w:rsidR="00F34FAE" w:rsidRPr="003322A7" w:rsidRDefault="00F34FAE" w:rsidP="00F34FAE">
      <w:pPr>
        <w:tabs>
          <w:tab w:val="left" w:pos="955"/>
        </w:tabs>
        <w:autoSpaceDE w:val="0"/>
        <w:autoSpaceDN w:val="0"/>
        <w:adjustRightInd w:val="0"/>
        <w:spacing w:before="120"/>
        <w:ind w:left="955" w:hanging="355"/>
        <w:jc w:val="both"/>
        <w:rPr>
          <w:sz w:val="20"/>
          <w:szCs w:val="22"/>
        </w:rPr>
      </w:pPr>
      <w:r w:rsidRPr="003322A7">
        <w:rPr>
          <w:sz w:val="20"/>
          <w:szCs w:val="22"/>
        </w:rPr>
        <w:t>(c)</w:t>
      </w:r>
      <w:r w:rsidRPr="003322A7">
        <w:rPr>
          <w:sz w:val="20"/>
          <w:szCs w:val="22"/>
        </w:rPr>
        <w:tab/>
        <w:t>States referred to in subparagraph (b), participating by agreement with the State of origin in measures to renew anadromous stocks, particularly by expenditures for that purpose, shall be given special consideration by the State of origin in the harvesting of stocks originating in its rivers.</w:t>
      </w:r>
    </w:p>
    <w:p w14:paraId="18541652" w14:textId="77777777" w:rsidR="00F34FAE" w:rsidRPr="003322A7" w:rsidRDefault="00F34FAE" w:rsidP="00F34FAE">
      <w:pPr>
        <w:tabs>
          <w:tab w:val="left" w:pos="955"/>
        </w:tabs>
        <w:autoSpaceDE w:val="0"/>
        <w:autoSpaceDN w:val="0"/>
        <w:adjustRightInd w:val="0"/>
        <w:spacing w:before="120"/>
        <w:ind w:left="955" w:hanging="355"/>
        <w:jc w:val="both"/>
        <w:rPr>
          <w:sz w:val="20"/>
          <w:szCs w:val="22"/>
        </w:rPr>
      </w:pPr>
      <w:r w:rsidRPr="003322A7">
        <w:rPr>
          <w:sz w:val="20"/>
          <w:szCs w:val="22"/>
        </w:rPr>
        <w:t>(d)</w:t>
      </w:r>
      <w:r w:rsidRPr="003322A7">
        <w:rPr>
          <w:sz w:val="20"/>
          <w:szCs w:val="22"/>
        </w:rPr>
        <w:tab/>
        <w:t>Enforcement of regulations regarding anadromous stocks beyond the exclusive economic zone shall be by agreement between the State of origin and the other States concerned.</w:t>
      </w:r>
    </w:p>
    <w:p w14:paraId="6CE900E2"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4.</w:t>
      </w:r>
      <w:r w:rsidRPr="003322A7">
        <w:rPr>
          <w:sz w:val="20"/>
          <w:szCs w:val="22"/>
        </w:rPr>
        <w:tab/>
        <w:t>In cases where anadromous stocks migrate into or through the waters landward of the outer limits of the exclusive economic zone of a State other than the State of origin, such State shall co-operate with the State of origin with regard to the conservation and management of such stocks.</w:t>
      </w:r>
    </w:p>
    <w:p w14:paraId="41D3C7AD"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5.</w:t>
      </w:r>
      <w:r w:rsidRPr="003322A7">
        <w:rPr>
          <w:sz w:val="20"/>
          <w:szCs w:val="22"/>
        </w:rPr>
        <w:tab/>
        <w:t>The State of origin of anadromous stocks and other States fishing these stocks shall make arrangements for the implementation of the provisions of this article, where appropriate, through regional organizations.</w:t>
      </w:r>
    </w:p>
    <w:p w14:paraId="74A00F23"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67</w:t>
      </w:r>
    </w:p>
    <w:p w14:paraId="3B71A30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Catadromous species</w:t>
      </w:r>
    </w:p>
    <w:p w14:paraId="11874FC8"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1.</w:t>
      </w:r>
      <w:r w:rsidRPr="003322A7">
        <w:rPr>
          <w:sz w:val="20"/>
          <w:szCs w:val="22"/>
        </w:rPr>
        <w:tab/>
        <w:t>A coastal State in whose waters catadromous species spend the greater part of their life cycle shall have responsibility for the management of these species and shall ensure the ingress and egress of migrating fish.</w:t>
      </w:r>
    </w:p>
    <w:p w14:paraId="0F0C6D26"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6AC3F4D6" w14:textId="6EE29768"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2.</w:t>
      </w:r>
      <w:r w:rsidRPr="003322A7">
        <w:rPr>
          <w:sz w:val="20"/>
          <w:szCs w:val="22"/>
        </w:rPr>
        <w:tab/>
        <w:t>Harvesting of catadromous species shall be conducted only in waters landward of the outer limits of exclusive economic zones. When conducted in exclusive economic zones, harvesting shall be subject to this article and the other provisions of this Convention concerning fishing in these zones.</w:t>
      </w:r>
    </w:p>
    <w:p w14:paraId="7A94B21F" w14:textId="77777777" w:rsidR="00F34FAE" w:rsidRPr="003322A7" w:rsidRDefault="00F34FAE" w:rsidP="00F34FAE">
      <w:pPr>
        <w:tabs>
          <w:tab w:val="left" w:pos="571"/>
        </w:tabs>
        <w:autoSpaceDE w:val="0"/>
        <w:autoSpaceDN w:val="0"/>
        <w:adjustRightInd w:val="0"/>
        <w:spacing w:before="120"/>
        <w:ind w:firstLine="317"/>
        <w:jc w:val="both"/>
        <w:rPr>
          <w:sz w:val="20"/>
          <w:szCs w:val="22"/>
        </w:rPr>
      </w:pPr>
      <w:r w:rsidRPr="003322A7">
        <w:rPr>
          <w:sz w:val="20"/>
          <w:szCs w:val="22"/>
        </w:rPr>
        <w:t>3.</w:t>
      </w:r>
      <w:r w:rsidRPr="003322A7">
        <w:rPr>
          <w:sz w:val="20"/>
          <w:szCs w:val="22"/>
        </w:rPr>
        <w:tab/>
        <w:t>In cases where catadromous fish migrate through the exclusive economic zone of another State, whether as juvenile or maturing fish, the management, including harvesting, of such fish shall be regulated by agreement between the State mentioned in paragraph 1 and the other State concerned. Such agreement shall ensure the rational management of the species and take into account the responsibilities of the State mentioned in paragraph 1 for the maintenance of these species.</w:t>
      </w:r>
    </w:p>
    <w:p w14:paraId="35823D2F"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68</w:t>
      </w:r>
    </w:p>
    <w:p w14:paraId="6071F988"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Sedentary species</w:t>
      </w:r>
    </w:p>
    <w:p w14:paraId="0F7EBEDC" w14:textId="77777777" w:rsidR="00F34FAE" w:rsidRPr="003322A7" w:rsidRDefault="00F34FAE" w:rsidP="00F34FAE">
      <w:pPr>
        <w:autoSpaceDE w:val="0"/>
        <w:autoSpaceDN w:val="0"/>
        <w:adjustRightInd w:val="0"/>
        <w:spacing w:before="120"/>
        <w:ind w:left="317"/>
        <w:jc w:val="both"/>
        <w:rPr>
          <w:sz w:val="20"/>
          <w:szCs w:val="22"/>
        </w:rPr>
      </w:pPr>
      <w:r w:rsidRPr="003322A7">
        <w:rPr>
          <w:sz w:val="20"/>
          <w:szCs w:val="22"/>
        </w:rPr>
        <w:t>This Part does not apply to sedentary species as defined in article 77, paragraph 4.</w:t>
      </w:r>
    </w:p>
    <w:p w14:paraId="0C6CB958"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69</w:t>
      </w:r>
    </w:p>
    <w:p w14:paraId="420F1A05"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Right of land-locked States</w:t>
      </w:r>
    </w:p>
    <w:p w14:paraId="5865FC5E"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Land-locked States shall have the right to participate, on an equitable basis, in the exploitation of an appropriate part of the surplus of the living resources of the exclusive economic zones of coastal States of the same subregion or region, taking into account the relevant economic and geographical circumstances of all the States concerned in conformity with the provisions of this article and of articles 61 and 62.</w:t>
      </w:r>
    </w:p>
    <w:p w14:paraId="5B8F9816" w14:textId="50E16649"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 xml:space="preserve">The terms and modalities of such participation shall be established by the States concerned through bilateral, </w:t>
      </w:r>
      <w:proofErr w:type="spellStart"/>
      <w:r w:rsidRPr="003322A7">
        <w:rPr>
          <w:sz w:val="20"/>
          <w:szCs w:val="22"/>
        </w:rPr>
        <w:t>subregional</w:t>
      </w:r>
      <w:proofErr w:type="spellEnd"/>
      <w:r w:rsidRPr="003322A7">
        <w:rPr>
          <w:sz w:val="20"/>
          <w:szCs w:val="22"/>
        </w:rPr>
        <w:t xml:space="preserve"> or regional agreements taking into account, </w:t>
      </w:r>
      <w:r w:rsidRPr="003322A7">
        <w:rPr>
          <w:i/>
          <w:iCs/>
          <w:sz w:val="20"/>
          <w:szCs w:val="22"/>
        </w:rPr>
        <w:t>inter alia</w:t>
      </w:r>
      <w:r w:rsidRPr="003322A7">
        <w:rPr>
          <w:iCs/>
          <w:sz w:val="20"/>
          <w:szCs w:val="22"/>
        </w:rPr>
        <w:t>:</w:t>
      </w:r>
    </w:p>
    <w:p w14:paraId="2ECA5A16" w14:textId="77777777" w:rsidR="00F34FAE" w:rsidRPr="003322A7" w:rsidRDefault="00F34FAE" w:rsidP="00F34FAE">
      <w:pPr>
        <w:tabs>
          <w:tab w:val="left" w:pos="730"/>
        </w:tabs>
        <w:autoSpaceDE w:val="0"/>
        <w:autoSpaceDN w:val="0"/>
        <w:adjustRightInd w:val="0"/>
        <w:spacing w:before="120"/>
        <w:ind w:left="730" w:hanging="355"/>
        <w:jc w:val="both"/>
        <w:rPr>
          <w:sz w:val="20"/>
          <w:szCs w:val="22"/>
        </w:rPr>
      </w:pPr>
      <w:r w:rsidRPr="003322A7">
        <w:rPr>
          <w:sz w:val="20"/>
          <w:szCs w:val="22"/>
        </w:rPr>
        <w:t>(a)</w:t>
      </w:r>
      <w:r w:rsidRPr="003322A7">
        <w:rPr>
          <w:sz w:val="20"/>
          <w:szCs w:val="22"/>
        </w:rPr>
        <w:tab/>
        <w:t>the need to avoid effects detrimental to fishing communities or fishing industries of the coastal State;</w:t>
      </w:r>
    </w:p>
    <w:p w14:paraId="23EECC85" w14:textId="77777777" w:rsidR="00F34FAE" w:rsidRPr="003322A7" w:rsidRDefault="00F34FAE" w:rsidP="00F34FAE">
      <w:pPr>
        <w:tabs>
          <w:tab w:val="left" w:pos="730"/>
        </w:tabs>
        <w:autoSpaceDE w:val="0"/>
        <w:autoSpaceDN w:val="0"/>
        <w:adjustRightInd w:val="0"/>
        <w:spacing w:before="120"/>
        <w:ind w:left="730" w:hanging="355"/>
        <w:jc w:val="both"/>
        <w:rPr>
          <w:sz w:val="20"/>
          <w:szCs w:val="22"/>
        </w:rPr>
      </w:pPr>
      <w:r w:rsidRPr="003322A7">
        <w:rPr>
          <w:sz w:val="20"/>
          <w:szCs w:val="22"/>
        </w:rPr>
        <w:t>(b)</w:t>
      </w:r>
      <w:r w:rsidRPr="003322A7">
        <w:rPr>
          <w:sz w:val="20"/>
          <w:szCs w:val="22"/>
        </w:rPr>
        <w:tab/>
        <w:t xml:space="preserve">the extent to which the land-locked State, in accordance with the provisions of this article, is participating or is entitled to participate under existing bilateral, </w:t>
      </w:r>
      <w:proofErr w:type="spellStart"/>
      <w:r w:rsidRPr="003322A7">
        <w:rPr>
          <w:sz w:val="20"/>
          <w:szCs w:val="22"/>
        </w:rPr>
        <w:t>subregional</w:t>
      </w:r>
      <w:proofErr w:type="spellEnd"/>
      <w:r w:rsidRPr="003322A7">
        <w:rPr>
          <w:sz w:val="20"/>
          <w:szCs w:val="22"/>
        </w:rPr>
        <w:t xml:space="preserve"> or regional agreements in the exploitation of living resources of the exclusive economic zones of other coastal States;</w:t>
      </w:r>
    </w:p>
    <w:p w14:paraId="1B28CB95" w14:textId="77777777" w:rsidR="00F34FAE" w:rsidRPr="003322A7" w:rsidRDefault="00F34FAE" w:rsidP="00F34FAE">
      <w:pPr>
        <w:tabs>
          <w:tab w:val="left" w:pos="730"/>
        </w:tabs>
        <w:autoSpaceDE w:val="0"/>
        <w:autoSpaceDN w:val="0"/>
        <w:adjustRightInd w:val="0"/>
        <w:spacing w:before="120"/>
        <w:ind w:left="730" w:hanging="355"/>
        <w:jc w:val="both"/>
        <w:rPr>
          <w:sz w:val="20"/>
          <w:szCs w:val="22"/>
        </w:rPr>
      </w:pPr>
      <w:r w:rsidRPr="003322A7">
        <w:rPr>
          <w:sz w:val="20"/>
          <w:szCs w:val="22"/>
        </w:rPr>
        <w:t>(c)</w:t>
      </w:r>
      <w:r w:rsidRPr="003322A7">
        <w:rPr>
          <w:sz w:val="20"/>
          <w:szCs w:val="22"/>
        </w:rPr>
        <w:tab/>
        <w:t>the extent to which other land-locked States and geographically disadvantaged States are participating in the exploitation of the living resources of the exclusive economic zone of the coastal State and the consequent need to avoid a particular burden for any single coastal State or a part of it;</w:t>
      </w:r>
    </w:p>
    <w:p w14:paraId="0716CEA0" w14:textId="77777777" w:rsidR="00F34FAE" w:rsidRPr="003322A7" w:rsidRDefault="00F34FAE" w:rsidP="00F34FAE">
      <w:pPr>
        <w:tabs>
          <w:tab w:val="left" w:pos="730"/>
        </w:tabs>
        <w:autoSpaceDE w:val="0"/>
        <w:autoSpaceDN w:val="0"/>
        <w:adjustRightInd w:val="0"/>
        <w:spacing w:before="120"/>
        <w:ind w:left="374"/>
        <w:jc w:val="both"/>
        <w:rPr>
          <w:sz w:val="20"/>
          <w:szCs w:val="22"/>
        </w:rPr>
      </w:pPr>
      <w:r w:rsidRPr="003322A7">
        <w:rPr>
          <w:sz w:val="20"/>
          <w:szCs w:val="22"/>
        </w:rPr>
        <w:t>(d)</w:t>
      </w:r>
      <w:r w:rsidRPr="003322A7">
        <w:rPr>
          <w:sz w:val="20"/>
          <w:szCs w:val="22"/>
        </w:rPr>
        <w:tab/>
        <w:t>the nutritional needs of the populations of the respective States.</w:t>
      </w:r>
    </w:p>
    <w:p w14:paraId="11018C25"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3.</w:t>
      </w:r>
      <w:r w:rsidRPr="003322A7">
        <w:rPr>
          <w:sz w:val="20"/>
          <w:szCs w:val="22"/>
        </w:rPr>
        <w:tab/>
        <w:t xml:space="preserve">When the harvesting capacity of a coastal State approaches a point which would enable it to harvest the entire allowable catch of the living resources in its exclusive economic zone, the coastal State and other States concerned shall co-operate in the establishment of equitable arrangements on a bilateral, </w:t>
      </w:r>
      <w:proofErr w:type="spellStart"/>
      <w:r w:rsidRPr="003322A7">
        <w:rPr>
          <w:sz w:val="20"/>
          <w:szCs w:val="22"/>
        </w:rPr>
        <w:t>subregional</w:t>
      </w:r>
      <w:proofErr w:type="spellEnd"/>
      <w:r w:rsidRPr="003322A7">
        <w:rPr>
          <w:sz w:val="20"/>
          <w:szCs w:val="22"/>
        </w:rPr>
        <w:t xml:space="preserve"> or regional basis to allow for participation of developing land-locked States of the same subregion or region in the exploitation of the living resources of the exclusive economic zones of coastal States of the subregion or region, as may be appropriate in the </w:t>
      </w:r>
      <w:r w:rsidR="00724879" w:rsidRPr="003322A7">
        <w:rPr>
          <w:sz w:val="20"/>
          <w:szCs w:val="22"/>
        </w:rPr>
        <w:t>circumstances</w:t>
      </w:r>
      <w:r w:rsidRPr="003322A7">
        <w:rPr>
          <w:sz w:val="20"/>
          <w:szCs w:val="22"/>
        </w:rPr>
        <w:t xml:space="preserve"> and on terms satisfactory to all parties. In the implementation of this provision the factors mentioned in paragraph 2 shall also be taken into account.</w:t>
      </w:r>
    </w:p>
    <w:p w14:paraId="036A2DE1"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4.</w:t>
      </w:r>
      <w:r w:rsidRPr="003322A7">
        <w:rPr>
          <w:sz w:val="20"/>
          <w:szCs w:val="22"/>
        </w:rPr>
        <w:tab/>
        <w:t>Developed land-locked States shall, under the provisions of this article, be entitled to participate in the exploitation of living resources only in the exclusive economic zones of developed coastal States of the same subregion or region having regard to the extent to which</w:t>
      </w:r>
    </w:p>
    <w:p w14:paraId="1B6EBA53"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01EED4BA" w14:textId="364621D3" w:rsidR="00F34FAE" w:rsidRPr="003322A7" w:rsidRDefault="00F34FAE" w:rsidP="00F34FAE">
      <w:pPr>
        <w:autoSpaceDE w:val="0"/>
        <w:autoSpaceDN w:val="0"/>
        <w:adjustRightInd w:val="0"/>
        <w:spacing w:before="120"/>
        <w:jc w:val="both"/>
        <w:rPr>
          <w:sz w:val="20"/>
          <w:szCs w:val="22"/>
        </w:rPr>
      </w:pPr>
      <w:r w:rsidRPr="003322A7">
        <w:rPr>
          <w:sz w:val="20"/>
          <w:szCs w:val="22"/>
        </w:rPr>
        <w:t>the coastal State, in giving access to other States to the living resources of its exclusive economic zone, has taken into account the need to minimize detrimental effects on fishing communities and economic dislocation in States whose nationals have habitually fished in the zone.</w:t>
      </w:r>
    </w:p>
    <w:p w14:paraId="42639D7D"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5.</w:t>
      </w:r>
      <w:r w:rsidRPr="003322A7">
        <w:rPr>
          <w:sz w:val="20"/>
          <w:szCs w:val="22"/>
        </w:rPr>
        <w:tab/>
        <w:t>The above provisions are without prejudice to arrangements agreed upon in subregions or regions where the coastal States may grant to land-locked States of the same subregion or region equal or preferential rights for the exploitation of the living resources in the exclusive economic zones.</w:t>
      </w:r>
    </w:p>
    <w:p w14:paraId="029DADEA"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70</w:t>
      </w:r>
    </w:p>
    <w:p w14:paraId="7625AAE5"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Right of geographically disadvantaged States</w:t>
      </w:r>
    </w:p>
    <w:p w14:paraId="1E19F893"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Geographically disadvantaged States shall have the right to participate, on an equitable basis, in the exploitation of an appropriate part of the surplus of the living resources of the exclusive economic zones of coastal States of the same subregion or region, taking into account the relevant economic and geographical circumstances of all the States concerned and in conformity with the provisions of this article and of articles 61 and 62.</w:t>
      </w:r>
    </w:p>
    <w:p w14:paraId="6561E0AA"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For the purposes of this Part, ‘geographically disadvantaged States’ means coastal States, including States bordering enclosed or semi-enclosed seas, whose geographical situation makes them dependent upon the exploitation of the living resources of the exclusive economic zones of other States in the subregion or region for adequate supplies of fish for the nutritional purposes of their populations or parts thereof, and coastal States which can claim no exclusive economic zones of their own.</w:t>
      </w:r>
    </w:p>
    <w:p w14:paraId="76F4BB9C"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 xml:space="preserve">The terms and modalities of such participation shall be established by the States concerned through bilateral, </w:t>
      </w:r>
      <w:proofErr w:type="spellStart"/>
      <w:r w:rsidRPr="003322A7">
        <w:rPr>
          <w:sz w:val="20"/>
          <w:szCs w:val="22"/>
        </w:rPr>
        <w:t>subregional</w:t>
      </w:r>
      <w:proofErr w:type="spellEnd"/>
      <w:r w:rsidRPr="003322A7">
        <w:rPr>
          <w:sz w:val="20"/>
          <w:szCs w:val="22"/>
        </w:rPr>
        <w:t xml:space="preserve"> or regional agreements taking into account, </w:t>
      </w:r>
      <w:r w:rsidRPr="003322A7">
        <w:rPr>
          <w:i/>
          <w:iCs/>
          <w:sz w:val="20"/>
          <w:szCs w:val="22"/>
        </w:rPr>
        <w:t>inter alia:</w:t>
      </w:r>
    </w:p>
    <w:p w14:paraId="25CE586B"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(a)</w:t>
      </w:r>
      <w:r w:rsidRPr="003322A7">
        <w:rPr>
          <w:sz w:val="20"/>
          <w:szCs w:val="22"/>
        </w:rPr>
        <w:tab/>
        <w:t>the need to avoid effects detrimental to fishing communities or fishing industries of the coastal State;</w:t>
      </w:r>
    </w:p>
    <w:p w14:paraId="7822C760"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(b)</w:t>
      </w:r>
      <w:r w:rsidRPr="003322A7">
        <w:rPr>
          <w:sz w:val="20"/>
          <w:szCs w:val="22"/>
        </w:rPr>
        <w:tab/>
        <w:t xml:space="preserve">the extent to which the geographically disadvantaged State, in accordance with the provisions of this article, is participating or is entitled to participate under existing bilateral, </w:t>
      </w:r>
      <w:proofErr w:type="spellStart"/>
      <w:r w:rsidRPr="003322A7">
        <w:rPr>
          <w:sz w:val="20"/>
          <w:szCs w:val="22"/>
        </w:rPr>
        <w:t>subregional</w:t>
      </w:r>
      <w:proofErr w:type="spellEnd"/>
      <w:r w:rsidRPr="003322A7">
        <w:rPr>
          <w:sz w:val="20"/>
          <w:szCs w:val="22"/>
        </w:rPr>
        <w:t xml:space="preserve"> or regional agreements in the exploitation of living resources of the exclusive economic zones of other coastal States;</w:t>
      </w:r>
    </w:p>
    <w:p w14:paraId="6947AB27" w14:textId="77777777" w:rsidR="00F34FAE" w:rsidRPr="003322A7" w:rsidRDefault="00F34FAE" w:rsidP="00F34FAE">
      <w:pPr>
        <w:tabs>
          <w:tab w:val="left" w:pos="720"/>
        </w:tabs>
        <w:autoSpaceDE w:val="0"/>
        <w:autoSpaceDN w:val="0"/>
        <w:adjustRightInd w:val="0"/>
        <w:spacing w:before="120"/>
        <w:ind w:left="720" w:hanging="350"/>
        <w:jc w:val="both"/>
        <w:rPr>
          <w:sz w:val="20"/>
          <w:szCs w:val="22"/>
        </w:rPr>
      </w:pPr>
      <w:r w:rsidRPr="003322A7">
        <w:rPr>
          <w:sz w:val="20"/>
          <w:szCs w:val="22"/>
        </w:rPr>
        <w:t>(c)</w:t>
      </w:r>
      <w:r w:rsidRPr="003322A7">
        <w:rPr>
          <w:sz w:val="20"/>
          <w:szCs w:val="22"/>
        </w:rPr>
        <w:tab/>
        <w:t>the extent to which other geographically disadvantaged States and land-locked States are participating in the exploitation of the living resources of the exclusive economic zone of the coastal State and the consequent need to avoid a particular burden for any single coastal State or a part of it;</w:t>
      </w:r>
    </w:p>
    <w:p w14:paraId="7D7DEBFA" w14:textId="77777777" w:rsidR="00F34FAE" w:rsidRPr="003322A7" w:rsidRDefault="00F34FAE" w:rsidP="00F34FAE">
      <w:pPr>
        <w:tabs>
          <w:tab w:val="left" w:pos="720"/>
        </w:tabs>
        <w:autoSpaceDE w:val="0"/>
        <w:autoSpaceDN w:val="0"/>
        <w:adjustRightInd w:val="0"/>
        <w:spacing w:before="120"/>
        <w:ind w:left="370"/>
        <w:jc w:val="both"/>
        <w:rPr>
          <w:sz w:val="20"/>
          <w:szCs w:val="22"/>
        </w:rPr>
      </w:pPr>
      <w:r w:rsidRPr="003322A7">
        <w:rPr>
          <w:sz w:val="20"/>
          <w:szCs w:val="22"/>
        </w:rPr>
        <w:t>(d)</w:t>
      </w:r>
      <w:r w:rsidRPr="003322A7">
        <w:rPr>
          <w:sz w:val="20"/>
          <w:szCs w:val="22"/>
        </w:rPr>
        <w:tab/>
        <w:t>the nutritional needs of the populations of the respective States.</w:t>
      </w:r>
    </w:p>
    <w:p w14:paraId="62D2DCD7"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4.</w:t>
      </w:r>
      <w:r w:rsidRPr="003322A7">
        <w:rPr>
          <w:sz w:val="20"/>
          <w:szCs w:val="22"/>
        </w:rPr>
        <w:tab/>
        <w:t xml:space="preserve">When the harvesting capacity of a coastal State approaches a point which would enable it to harvest the entire allowable catch of the living resources in its exclusive economic zone, the coastal State and other States concerned shall co-operate in the establishment of equitable arrangements on a bilateral, </w:t>
      </w:r>
      <w:proofErr w:type="spellStart"/>
      <w:r w:rsidRPr="003322A7">
        <w:rPr>
          <w:sz w:val="20"/>
          <w:szCs w:val="22"/>
        </w:rPr>
        <w:t>subregional</w:t>
      </w:r>
      <w:proofErr w:type="spellEnd"/>
      <w:r w:rsidRPr="003322A7">
        <w:rPr>
          <w:sz w:val="20"/>
          <w:szCs w:val="22"/>
        </w:rPr>
        <w:t xml:space="preserve"> or regional basis to allow for participation of developing geographically disadvantaged States of the same subregion or region in the exploitation of the living resources of the exclusive economic zones of coastal States of the subregion or region, as may be appropriate in the circumstances and on terms satisfactory to all parties. In the implementation of this provision the factors mentioned in paragraph 3 shall also be taken into account.</w:t>
      </w:r>
    </w:p>
    <w:p w14:paraId="4E6F0A3B"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5.</w:t>
      </w:r>
      <w:r w:rsidRPr="003322A7">
        <w:rPr>
          <w:sz w:val="20"/>
          <w:szCs w:val="22"/>
        </w:rPr>
        <w:tab/>
        <w:t>Developed geographically disadvantaged States shall, under the provisions of this article, be entitled to participate in the exploitation of living resources only in the exclusive economic zones of developed coastal States of the same subregion or region having regard</w:t>
      </w:r>
    </w:p>
    <w:p w14:paraId="14E86961"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331F6FF4" w14:textId="4D2C8E7E" w:rsidR="00F34FAE" w:rsidRPr="003322A7" w:rsidRDefault="00F34FAE" w:rsidP="00F34FAE">
      <w:pPr>
        <w:autoSpaceDE w:val="0"/>
        <w:autoSpaceDN w:val="0"/>
        <w:adjustRightInd w:val="0"/>
        <w:spacing w:before="120"/>
        <w:jc w:val="both"/>
        <w:rPr>
          <w:sz w:val="20"/>
          <w:szCs w:val="22"/>
        </w:rPr>
      </w:pPr>
      <w:r w:rsidRPr="003322A7">
        <w:rPr>
          <w:sz w:val="20"/>
          <w:szCs w:val="22"/>
        </w:rPr>
        <w:t>to the extent to which the coastal State, in giving access to other States to the living resources of its exclusive economic zone, has taken into account the need to minimize detrimental effects on fishing communities and economic dislocation in States whose nationals have habitually fished in the zone.</w:t>
      </w:r>
    </w:p>
    <w:p w14:paraId="5816A294" w14:textId="2F67B64A" w:rsidR="00F34FAE" w:rsidRPr="003322A7" w:rsidRDefault="00F34FAE" w:rsidP="003322A7">
      <w:pPr>
        <w:tabs>
          <w:tab w:val="left" w:pos="576"/>
        </w:tabs>
        <w:autoSpaceDE w:val="0"/>
        <w:autoSpaceDN w:val="0"/>
        <w:adjustRightInd w:val="0"/>
        <w:spacing w:before="120"/>
        <w:ind w:firstLine="326"/>
        <w:jc w:val="both"/>
        <w:rPr>
          <w:sz w:val="20"/>
          <w:szCs w:val="22"/>
        </w:rPr>
      </w:pPr>
      <w:r w:rsidRPr="003322A7">
        <w:rPr>
          <w:sz w:val="20"/>
          <w:szCs w:val="22"/>
        </w:rPr>
        <w:t>6.</w:t>
      </w:r>
      <w:r w:rsidRPr="003322A7">
        <w:rPr>
          <w:sz w:val="20"/>
          <w:szCs w:val="22"/>
        </w:rPr>
        <w:tab/>
        <w:t>The above provisions are without prejudice to arrangements agreed upon in subregions or regions where the coastal States may grant to geographically disadvantaged States of the same subregion or region equal or preferential rights for the exploitation of the living resources in the exclusive economic zones.</w:t>
      </w:r>
    </w:p>
    <w:p w14:paraId="7767F7C8"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71</w:t>
      </w:r>
    </w:p>
    <w:p w14:paraId="6A99A2B3"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Non-applicability of articles 69 and 70</w:t>
      </w:r>
    </w:p>
    <w:p w14:paraId="23038E5C" w14:textId="77777777" w:rsidR="00F34FAE" w:rsidRPr="003322A7" w:rsidRDefault="00F34FAE" w:rsidP="00F34FAE">
      <w:pPr>
        <w:autoSpaceDE w:val="0"/>
        <w:autoSpaceDN w:val="0"/>
        <w:adjustRightInd w:val="0"/>
        <w:spacing w:before="120"/>
        <w:ind w:firstLine="326"/>
        <w:jc w:val="both"/>
        <w:rPr>
          <w:sz w:val="20"/>
          <w:szCs w:val="22"/>
        </w:rPr>
      </w:pPr>
      <w:r w:rsidRPr="003322A7">
        <w:rPr>
          <w:sz w:val="20"/>
          <w:szCs w:val="22"/>
        </w:rPr>
        <w:t>The provisions of articles 69 and 70 do not apply in the case of a coastal State whose economy is overwhelmingly dependent on the exploitation of the living resources of its exclusive economic zone.</w:t>
      </w:r>
    </w:p>
    <w:p w14:paraId="5A793763"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72</w:t>
      </w:r>
    </w:p>
    <w:p w14:paraId="774EB43E"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Restrictions on transfer of rights</w:t>
      </w:r>
    </w:p>
    <w:p w14:paraId="2165A237"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 xml:space="preserve">Rights provided under articles 69 and 70 to exploit living resources shall not be directly or indirectly transferred to third States or their nationals by lease or </w:t>
      </w:r>
      <w:proofErr w:type="spellStart"/>
      <w:r w:rsidRPr="003322A7">
        <w:rPr>
          <w:sz w:val="20"/>
          <w:szCs w:val="22"/>
        </w:rPr>
        <w:t>licence</w:t>
      </w:r>
      <w:proofErr w:type="spellEnd"/>
      <w:r w:rsidRPr="003322A7">
        <w:rPr>
          <w:sz w:val="20"/>
          <w:szCs w:val="22"/>
        </w:rPr>
        <w:t>, by establishing joint ventures or in any other manner which has the effect of such transfer unless otherwise agreed by the States concerned.</w:t>
      </w:r>
    </w:p>
    <w:p w14:paraId="530CDCD7"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The foregoing provision does not preclude the States concerned from obtaining technical or financial assistance from third States or international organizations in order to facilitate the exercise of the rights pursuant to articles 69 and 70, provided that it does not have the effect referred to in paragraph 1.</w:t>
      </w:r>
    </w:p>
    <w:p w14:paraId="2F80FB2C"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73</w:t>
      </w:r>
    </w:p>
    <w:p w14:paraId="0230A360"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Enforcement of laws and regulations of the coastal State</w:t>
      </w:r>
    </w:p>
    <w:p w14:paraId="1EF84BEE"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The coastal State may, in the exercise of its sovereign rights to explore, exploit, conserve and manage the living resources in the exclusive economic zone, take such measures, including boarding, inspection, arrest and judicial proceedings, as may be necessary to ensure compliance with the laws and regulations adopted by it in conformity with this Convention.</w:t>
      </w:r>
    </w:p>
    <w:p w14:paraId="3685A9D4"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Arrested vessels and their crews shall be promptly released upon the posting of reasonable bond or other security.</w:t>
      </w:r>
    </w:p>
    <w:p w14:paraId="40D0F59E"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3.</w:t>
      </w:r>
      <w:r w:rsidRPr="003322A7">
        <w:rPr>
          <w:sz w:val="20"/>
          <w:szCs w:val="22"/>
        </w:rPr>
        <w:tab/>
        <w:t>Coastal State penalties for violations of fisheries laws and regulations in the exclusive economic zone may not include imprisonment, in the absence of agreements to the contrary by the States concerned, or any other form of corporal punishment.</w:t>
      </w:r>
    </w:p>
    <w:p w14:paraId="2B6B92CE" w14:textId="77777777" w:rsidR="00F34FAE" w:rsidRPr="003322A7" w:rsidRDefault="00F34FAE" w:rsidP="00F34FAE">
      <w:pPr>
        <w:tabs>
          <w:tab w:val="left" w:pos="576"/>
        </w:tabs>
        <w:autoSpaceDE w:val="0"/>
        <w:autoSpaceDN w:val="0"/>
        <w:adjustRightInd w:val="0"/>
        <w:spacing w:before="120"/>
        <w:ind w:firstLine="326"/>
        <w:jc w:val="both"/>
        <w:rPr>
          <w:sz w:val="20"/>
          <w:szCs w:val="22"/>
        </w:rPr>
      </w:pPr>
      <w:r w:rsidRPr="003322A7">
        <w:rPr>
          <w:sz w:val="20"/>
          <w:szCs w:val="22"/>
        </w:rPr>
        <w:t>4.</w:t>
      </w:r>
      <w:r w:rsidRPr="003322A7">
        <w:rPr>
          <w:sz w:val="20"/>
          <w:szCs w:val="22"/>
        </w:rPr>
        <w:tab/>
        <w:t>In cases of arrest or detention of foreign vessels the coastal State shall promptly notify the flag State, through appropriate channels, of the action taken and of any penalties subsequently imposed.</w:t>
      </w:r>
    </w:p>
    <w:p w14:paraId="58EBAB99"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6422E05A" w14:textId="14A2A9C9"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74</w:t>
      </w:r>
    </w:p>
    <w:p w14:paraId="2905B962"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Delimitation of the exclusive economic zone between States with opposite or adjacent</w:t>
      </w:r>
      <w:r w:rsidR="005A571D" w:rsidRPr="003322A7">
        <w:rPr>
          <w:i/>
          <w:iCs/>
          <w:sz w:val="20"/>
          <w:szCs w:val="22"/>
        </w:rPr>
        <w:br/>
      </w:r>
      <w:r w:rsidRPr="003322A7">
        <w:rPr>
          <w:i/>
          <w:iCs/>
          <w:sz w:val="20"/>
          <w:szCs w:val="22"/>
        </w:rPr>
        <w:t>coasts</w:t>
      </w:r>
    </w:p>
    <w:p w14:paraId="5BA5B287"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The delimitation of the exclusive economic zone between States with opposite or adjacent coasts shall be effected by agreement on the basis of international law, as referred to in Article 38 of the Statute of the International Court of Justice, in order to achieve an equitable solution.</w:t>
      </w:r>
    </w:p>
    <w:p w14:paraId="7EBEBB48"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If no agreement can be reached within a reasonable period of time, the States concerned shall report to the procedures provided for in Part XV.</w:t>
      </w:r>
    </w:p>
    <w:p w14:paraId="7623BBFA"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 xml:space="preserve">Pending agreement as provided for in paragraph 1, the States concerned, in a spirit of understanding and co-operation, shall make every effort to enter into provisional arrangements of a practical nature and, during this transitional period, not to </w:t>
      </w:r>
      <w:proofErr w:type="spellStart"/>
      <w:r w:rsidRPr="003322A7">
        <w:rPr>
          <w:sz w:val="20"/>
          <w:szCs w:val="22"/>
        </w:rPr>
        <w:t>jeopardise</w:t>
      </w:r>
      <w:proofErr w:type="spellEnd"/>
      <w:r w:rsidRPr="003322A7">
        <w:rPr>
          <w:sz w:val="20"/>
          <w:szCs w:val="22"/>
        </w:rPr>
        <w:t xml:space="preserve"> or hamper the reaching of the final agreement. Such arrangements shall be without prejudice to the final delimitation.</w:t>
      </w:r>
    </w:p>
    <w:p w14:paraId="53EF6BB7"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4.</w:t>
      </w:r>
      <w:r w:rsidRPr="003322A7">
        <w:rPr>
          <w:sz w:val="20"/>
          <w:szCs w:val="22"/>
        </w:rPr>
        <w:tab/>
        <w:t>Where there is an agreement in force between the States concerned, questions relating to the delimitation of the exclusive economic zone shall be determined in accordance with the provisions of that agreement.</w:t>
      </w:r>
    </w:p>
    <w:p w14:paraId="23043C1A"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75</w:t>
      </w:r>
    </w:p>
    <w:p w14:paraId="74826525"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Charts and lists of geographical co-ordinates</w:t>
      </w:r>
    </w:p>
    <w:p w14:paraId="496F2305" w14:textId="77777777" w:rsidR="00F34FAE" w:rsidRPr="003322A7" w:rsidRDefault="00F34FAE" w:rsidP="00F34FAE">
      <w:pPr>
        <w:tabs>
          <w:tab w:val="left" w:pos="566"/>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Subject to this Part, the outer limit lines of the exclusive economic zone and the lines of delimitation drawn in accordance with article 74 shall be shown on charts of a scale or scales adequate for ascertaining their position. Where appropriate, lists of geographical co-ordinates of points, specifying the geodetic datum, may be substituted for such outer limit lines or lines of delimitation.</w:t>
      </w:r>
    </w:p>
    <w:p w14:paraId="479F43EB" w14:textId="77777777" w:rsidR="00F34FAE" w:rsidRPr="003322A7" w:rsidRDefault="00F34FAE" w:rsidP="00F34FAE">
      <w:pPr>
        <w:tabs>
          <w:tab w:val="left" w:pos="566"/>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The coastal State shall give due publicity to such charts or lists of geographical co-ordinates and shall deposit a copy of each such chart or list with the Secretary-General of the United Nations.</w:t>
      </w:r>
    </w:p>
    <w:p w14:paraId="6B0C975D" w14:textId="5B4F9303" w:rsidR="00F34FAE" w:rsidRPr="003322A7" w:rsidRDefault="00F34FAE" w:rsidP="005A571D">
      <w:pPr>
        <w:autoSpaceDE w:val="0"/>
        <w:autoSpaceDN w:val="0"/>
        <w:adjustRightInd w:val="0"/>
        <w:spacing w:before="120"/>
        <w:jc w:val="center"/>
        <w:rPr>
          <w:sz w:val="20"/>
          <w:szCs w:val="22"/>
        </w:rPr>
      </w:pPr>
      <w:r w:rsidRPr="003322A7">
        <w:rPr>
          <w:b/>
          <w:bCs/>
          <w:sz w:val="20"/>
          <w:szCs w:val="22"/>
        </w:rPr>
        <w:t>PART VI</w:t>
      </w:r>
      <w:r w:rsidR="003322A7">
        <w:rPr>
          <w:sz w:val="20"/>
          <w:szCs w:val="22"/>
        </w:rPr>
        <w:br/>
      </w:r>
      <w:r w:rsidRPr="003322A7">
        <w:rPr>
          <w:b/>
          <w:bCs/>
          <w:sz w:val="20"/>
          <w:szCs w:val="22"/>
        </w:rPr>
        <w:t>CONTINENTAL SHELF</w:t>
      </w:r>
    </w:p>
    <w:p w14:paraId="5D17CC69"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76</w:t>
      </w:r>
    </w:p>
    <w:p w14:paraId="7509BB46"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Definition of the continental shelf</w:t>
      </w:r>
    </w:p>
    <w:p w14:paraId="1162522F"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The continental shelf of a coastal State comprises the sea-bed and subsoil of the submarine areas that extend beyond its territorial sea throughout the natural prolongation of its land territory to the outer edge of the continental margin, or to a distance of 200 nautical miles from the baselines from which the breadth of the territorial sea is measured where the outer edge of the continental margin does not extend up to that distance.</w:t>
      </w:r>
    </w:p>
    <w:p w14:paraId="03F7A254"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continental shelf of a coastal State shall not extend beyond the limits provided for in paragraphs 4 to 6.</w:t>
      </w:r>
    </w:p>
    <w:p w14:paraId="4E1B2E68"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The continental margin comprises the submerged prolongation of the land mass of the coastal State, and consists of the sea-bed and subsoil of the shelf, the slope and the rise. It does not include the deep ocean floor with its oceanic ridges or the subsoil thereof.</w:t>
      </w:r>
    </w:p>
    <w:p w14:paraId="03D026F9"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6373D41B" w14:textId="4B6C9A36" w:rsidR="00F34FAE" w:rsidRPr="003322A7" w:rsidRDefault="00F34FAE" w:rsidP="00F34FAE">
      <w:pPr>
        <w:tabs>
          <w:tab w:val="left" w:pos="566"/>
        </w:tabs>
        <w:autoSpaceDE w:val="0"/>
        <w:autoSpaceDN w:val="0"/>
        <w:adjustRightInd w:val="0"/>
        <w:spacing w:before="120"/>
        <w:ind w:left="950" w:hanging="643"/>
        <w:jc w:val="both"/>
        <w:rPr>
          <w:sz w:val="20"/>
          <w:szCs w:val="22"/>
        </w:rPr>
      </w:pPr>
      <w:r w:rsidRPr="003322A7">
        <w:rPr>
          <w:sz w:val="20"/>
          <w:szCs w:val="22"/>
        </w:rPr>
        <w:t>4.</w:t>
      </w:r>
      <w:r w:rsidRPr="003322A7">
        <w:rPr>
          <w:sz w:val="20"/>
          <w:szCs w:val="22"/>
        </w:rPr>
        <w:tab/>
        <w:t>(a) For the purposes of this Convention, the coastal State shall establish the outer edge of the continental margin wherever the margin extends beyond 200 nautical miles from the baselines from which the breadth of the territorial sea is measured, by either:</w:t>
      </w:r>
    </w:p>
    <w:p w14:paraId="6D9CEBBE" w14:textId="77777777" w:rsidR="00F34FAE" w:rsidRPr="003322A7" w:rsidRDefault="00F34FAE" w:rsidP="00F34FAE">
      <w:pPr>
        <w:autoSpaceDE w:val="0"/>
        <w:autoSpaceDN w:val="0"/>
        <w:adjustRightInd w:val="0"/>
        <w:spacing w:before="120"/>
        <w:ind w:left="1550" w:hanging="307"/>
        <w:jc w:val="both"/>
        <w:rPr>
          <w:sz w:val="20"/>
          <w:szCs w:val="22"/>
        </w:rPr>
      </w:pPr>
      <w:r w:rsidRPr="003322A7">
        <w:rPr>
          <w:sz w:val="20"/>
          <w:szCs w:val="22"/>
        </w:rPr>
        <w:t>(</w:t>
      </w:r>
      <w:proofErr w:type="spellStart"/>
      <w:r w:rsidRPr="003322A7">
        <w:rPr>
          <w:sz w:val="20"/>
          <w:szCs w:val="22"/>
        </w:rPr>
        <w:t>i</w:t>
      </w:r>
      <w:proofErr w:type="spellEnd"/>
      <w:r w:rsidRPr="003322A7">
        <w:rPr>
          <w:sz w:val="20"/>
          <w:szCs w:val="22"/>
        </w:rPr>
        <w:t>)</w:t>
      </w:r>
      <w:r w:rsidRPr="003322A7">
        <w:rPr>
          <w:sz w:val="20"/>
          <w:szCs w:val="22"/>
        </w:rPr>
        <w:tab/>
        <w:t>a line delineated in accordance with paragraph 7 by reference to the outermost fixed points at each of which the thickness of sedimentary rocks is at least 1 per cent of the shortest distance from such point to the foot of the continental slope; or</w:t>
      </w:r>
    </w:p>
    <w:p w14:paraId="380CD35B" w14:textId="77777777" w:rsidR="00F34FAE" w:rsidRPr="003322A7" w:rsidRDefault="00F34FAE" w:rsidP="00F34FAE">
      <w:pPr>
        <w:autoSpaceDE w:val="0"/>
        <w:autoSpaceDN w:val="0"/>
        <w:adjustRightInd w:val="0"/>
        <w:spacing w:before="120"/>
        <w:ind w:left="1555" w:hanging="365"/>
        <w:jc w:val="both"/>
        <w:rPr>
          <w:sz w:val="20"/>
          <w:szCs w:val="22"/>
        </w:rPr>
      </w:pPr>
      <w:r w:rsidRPr="003322A7">
        <w:rPr>
          <w:sz w:val="20"/>
          <w:szCs w:val="22"/>
        </w:rPr>
        <w:t>(ii)</w:t>
      </w:r>
      <w:r w:rsidRPr="003322A7">
        <w:rPr>
          <w:sz w:val="20"/>
          <w:szCs w:val="22"/>
        </w:rPr>
        <w:tab/>
        <w:t>a line delineated in accordance with paragraph 7 by reference to fixed points not more than 60 nautical miles from the foot of the continental slope.</w:t>
      </w:r>
    </w:p>
    <w:p w14:paraId="5F15234C" w14:textId="77777777" w:rsidR="00F34FAE" w:rsidRPr="003322A7" w:rsidRDefault="00F34FAE" w:rsidP="00F34FAE">
      <w:pPr>
        <w:autoSpaceDE w:val="0"/>
        <w:autoSpaceDN w:val="0"/>
        <w:adjustRightInd w:val="0"/>
        <w:spacing w:before="120"/>
        <w:ind w:left="960" w:hanging="355"/>
        <w:jc w:val="both"/>
        <w:rPr>
          <w:sz w:val="20"/>
          <w:szCs w:val="22"/>
        </w:rPr>
      </w:pPr>
      <w:r w:rsidRPr="003322A7">
        <w:rPr>
          <w:sz w:val="20"/>
          <w:szCs w:val="22"/>
        </w:rPr>
        <w:t>(b)</w:t>
      </w:r>
      <w:r w:rsidRPr="003322A7">
        <w:rPr>
          <w:sz w:val="20"/>
          <w:szCs w:val="22"/>
        </w:rPr>
        <w:tab/>
        <w:t>In the absence of evidence to the contrary, the foot of the continental slope shall be determined as the point of maximum change in the gradient at its base.</w:t>
      </w:r>
    </w:p>
    <w:p w14:paraId="48F80143" w14:textId="77777777" w:rsidR="00F34FAE" w:rsidRPr="003322A7" w:rsidRDefault="00F34FAE" w:rsidP="00F34FAE">
      <w:pPr>
        <w:tabs>
          <w:tab w:val="left" w:pos="566"/>
        </w:tabs>
        <w:autoSpaceDE w:val="0"/>
        <w:autoSpaceDN w:val="0"/>
        <w:adjustRightInd w:val="0"/>
        <w:spacing w:before="120"/>
        <w:ind w:firstLine="307"/>
        <w:jc w:val="both"/>
        <w:rPr>
          <w:sz w:val="20"/>
          <w:szCs w:val="22"/>
        </w:rPr>
      </w:pPr>
      <w:r w:rsidRPr="003322A7">
        <w:rPr>
          <w:sz w:val="20"/>
          <w:szCs w:val="22"/>
        </w:rPr>
        <w:t>5.</w:t>
      </w:r>
      <w:r w:rsidRPr="003322A7">
        <w:rPr>
          <w:sz w:val="20"/>
          <w:szCs w:val="22"/>
        </w:rPr>
        <w:tab/>
        <w:t>The fixed points comprising the line of the outer limits of the continental shelf on the sea-bed, drawn in accordance with paragraph 4(a)(</w:t>
      </w:r>
      <w:proofErr w:type="spellStart"/>
      <w:r w:rsidRPr="003322A7">
        <w:rPr>
          <w:sz w:val="20"/>
          <w:szCs w:val="22"/>
        </w:rPr>
        <w:t>i</w:t>
      </w:r>
      <w:proofErr w:type="spellEnd"/>
      <w:r w:rsidRPr="003322A7">
        <w:rPr>
          <w:sz w:val="20"/>
          <w:szCs w:val="22"/>
        </w:rPr>
        <w:t xml:space="preserve">) and (ii), either shall not exceed 350 nautical miles from the baselines from which the breadth of the territorial sea is measured or shall not exceed 100 nautical miles from the 2,500 </w:t>
      </w:r>
      <w:proofErr w:type="spellStart"/>
      <w:r w:rsidRPr="003322A7">
        <w:rPr>
          <w:sz w:val="20"/>
          <w:szCs w:val="22"/>
        </w:rPr>
        <w:t>metre</w:t>
      </w:r>
      <w:proofErr w:type="spellEnd"/>
      <w:r w:rsidRPr="003322A7">
        <w:rPr>
          <w:sz w:val="20"/>
          <w:szCs w:val="22"/>
        </w:rPr>
        <w:t xml:space="preserve"> </w:t>
      </w:r>
      <w:proofErr w:type="spellStart"/>
      <w:r w:rsidRPr="003322A7">
        <w:rPr>
          <w:sz w:val="20"/>
          <w:szCs w:val="22"/>
        </w:rPr>
        <w:t>isobath</w:t>
      </w:r>
      <w:proofErr w:type="spellEnd"/>
      <w:r w:rsidRPr="003322A7">
        <w:rPr>
          <w:sz w:val="20"/>
          <w:szCs w:val="22"/>
        </w:rPr>
        <w:t xml:space="preserve">, which is a line connecting the depth of 2,500 </w:t>
      </w:r>
      <w:proofErr w:type="spellStart"/>
      <w:r w:rsidRPr="003322A7">
        <w:rPr>
          <w:sz w:val="20"/>
          <w:szCs w:val="22"/>
        </w:rPr>
        <w:t>metres</w:t>
      </w:r>
      <w:proofErr w:type="spellEnd"/>
      <w:r w:rsidRPr="003322A7">
        <w:rPr>
          <w:sz w:val="20"/>
          <w:szCs w:val="22"/>
        </w:rPr>
        <w:t>.</w:t>
      </w:r>
    </w:p>
    <w:p w14:paraId="6D553B55" w14:textId="77777777" w:rsidR="00F34FAE" w:rsidRPr="003322A7" w:rsidRDefault="00F34FAE" w:rsidP="00F34FAE">
      <w:pPr>
        <w:tabs>
          <w:tab w:val="left" w:pos="566"/>
        </w:tabs>
        <w:autoSpaceDE w:val="0"/>
        <w:autoSpaceDN w:val="0"/>
        <w:adjustRightInd w:val="0"/>
        <w:spacing w:before="120"/>
        <w:ind w:firstLine="307"/>
        <w:jc w:val="both"/>
        <w:rPr>
          <w:sz w:val="20"/>
          <w:szCs w:val="22"/>
        </w:rPr>
      </w:pPr>
      <w:r w:rsidRPr="003322A7">
        <w:rPr>
          <w:sz w:val="20"/>
          <w:szCs w:val="22"/>
        </w:rPr>
        <w:t>6.</w:t>
      </w:r>
      <w:r w:rsidRPr="003322A7">
        <w:rPr>
          <w:sz w:val="20"/>
          <w:szCs w:val="22"/>
        </w:rPr>
        <w:tab/>
        <w:t xml:space="preserve">Notwithstanding the provisions of paragraph 5, on submarine ridges, the outer limit of the continental shelf shall not exceed 350 nautical miles from the baselines from which the breadth of the territorial sea is measured. This paragraph does not apply to submarine elevations that are natural components of the continental margin, such as its </w:t>
      </w:r>
      <w:proofErr w:type="spellStart"/>
      <w:r w:rsidRPr="003322A7">
        <w:rPr>
          <w:sz w:val="20"/>
          <w:szCs w:val="22"/>
        </w:rPr>
        <w:t>plateaux</w:t>
      </w:r>
      <w:proofErr w:type="spellEnd"/>
      <w:r w:rsidRPr="003322A7">
        <w:rPr>
          <w:sz w:val="20"/>
          <w:szCs w:val="22"/>
        </w:rPr>
        <w:t>, rises, caps, banks and spurs.</w:t>
      </w:r>
    </w:p>
    <w:p w14:paraId="79D21D78" w14:textId="77777777" w:rsidR="00F34FAE" w:rsidRPr="003322A7" w:rsidRDefault="00F34FAE" w:rsidP="00F34FAE">
      <w:pPr>
        <w:tabs>
          <w:tab w:val="left" w:pos="566"/>
        </w:tabs>
        <w:autoSpaceDE w:val="0"/>
        <w:autoSpaceDN w:val="0"/>
        <w:adjustRightInd w:val="0"/>
        <w:spacing w:before="120"/>
        <w:ind w:firstLine="307"/>
        <w:jc w:val="both"/>
        <w:rPr>
          <w:sz w:val="20"/>
          <w:szCs w:val="22"/>
        </w:rPr>
      </w:pPr>
      <w:r w:rsidRPr="003322A7">
        <w:rPr>
          <w:sz w:val="20"/>
          <w:szCs w:val="22"/>
        </w:rPr>
        <w:t>7.</w:t>
      </w:r>
      <w:r w:rsidRPr="003322A7">
        <w:rPr>
          <w:sz w:val="20"/>
          <w:szCs w:val="22"/>
        </w:rPr>
        <w:tab/>
        <w:t>The coastal State shall delineate the outer limits of its continental shelf, where that shelf extends beyond 200 nautical miles from the baselines from which the breadth of the territorial sea is measured, by straight lines not exceeding 60 nautical miles in length, connecting fixed points, defined by co-ordinates of latitude and longitude.</w:t>
      </w:r>
    </w:p>
    <w:p w14:paraId="0CC16C86" w14:textId="77777777" w:rsidR="00F34FAE" w:rsidRPr="003322A7" w:rsidRDefault="00F34FAE" w:rsidP="00F34FAE">
      <w:pPr>
        <w:tabs>
          <w:tab w:val="left" w:pos="566"/>
        </w:tabs>
        <w:autoSpaceDE w:val="0"/>
        <w:autoSpaceDN w:val="0"/>
        <w:adjustRightInd w:val="0"/>
        <w:spacing w:before="120"/>
        <w:ind w:firstLine="307"/>
        <w:jc w:val="both"/>
        <w:rPr>
          <w:sz w:val="20"/>
          <w:szCs w:val="22"/>
        </w:rPr>
      </w:pPr>
      <w:r w:rsidRPr="003322A7">
        <w:rPr>
          <w:sz w:val="20"/>
          <w:szCs w:val="22"/>
        </w:rPr>
        <w:t>8.</w:t>
      </w:r>
      <w:r w:rsidRPr="003322A7">
        <w:rPr>
          <w:sz w:val="20"/>
          <w:szCs w:val="22"/>
        </w:rPr>
        <w:tab/>
        <w:t>Information on the limits of the continental shelf beyond 200 nautical miles from the baselines from which the breadth of the territorial sea is measured shall be submitted by the coastal State to the Commission on the Limits of the Continental Shelf set up under Annex II on the basis of equitable geographical representation. The Commission shall make recommendations to coastal States on matters related to the establishment of the outer limits of their continental shelf. The limits of the shelf established by a coastal State on the basis of these recommendations shall be final and binding.</w:t>
      </w:r>
    </w:p>
    <w:p w14:paraId="736D01C1" w14:textId="77777777" w:rsidR="00F34FAE" w:rsidRPr="003322A7" w:rsidRDefault="00F34FAE" w:rsidP="00F34FAE">
      <w:pPr>
        <w:tabs>
          <w:tab w:val="left" w:pos="566"/>
        </w:tabs>
        <w:autoSpaceDE w:val="0"/>
        <w:autoSpaceDN w:val="0"/>
        <w:adjustRightInd w:val="0"/>
        <w:spacing w:before="120"/>
        <w:ind w:firstLine="307"/>
        <w:jc w:val="both"/>
        <w:rPr>
          <w:sz w:val="20"/>
          <w:szCs w:val="22"/>
        </w:rPr>
      </w:pPr>
      <w:r w:rsidRPr="003322A7">
        <w:rPr>
          <w:sz w:val="20"/>
          <w:szCs w:val="22"/>
        </w:rPr>
        <w:t>9.</w:t>
      </w:r>
      <w:r w:rsidRPr="003322A7">
        <w:rPr>
          <w:sz w:val="20"/>
          <w:szCs w:val="22"/>
        </w:rPr>
        <w:tab/>
        <w:t>The coastal State shall deposit with the Secretary-General of the United Nations charts and relevant information, including geodetic data, permanently describing the outer limits of its continental shelf. The Secretary-General shall give due publicity thereto.</w:t>
      </w:r>
    </w:p>
    <w:p w14:paraId="37E94858" w14:textId="77777777" w:rsidR="00F34FAE" w:rsidRPr="003322A7" w:rsidRDefault="00F34FAE" w:rsidP="00F34FAE">
      <w:pPr>
        <w:tabs>
          <w:tab w:val="left" w:pos="672"/>
        </w:tabs>
        <w:autoSpaceDE w:val="0"/>
        <w:autoSpaceDN w:val="0"/>
        <w:adjustRightInd w:val="0"/>
        <w:spacing w:before="120"/>
        <w:ind w:firstLine="336"/>
        <w:jc w:val="both"/>
        <w:rPr>
          <w:sz w:val="20"/>
          <w:szCs w:val="22"/>
        </w:rPr>
      </w:pPr>
      <w:r w:rsidRPr="003322A7">
        <w:rPr>
          <w:sz w:val="20"/>
          <w:szCs w:val="22"/>
        </w:rPr>
        <w:t>10.</w:t>
      </w:r>
      <w:r w:rsidRPr="003322A7">
        <w:rPr>
          <w:sz w:val="20"/>
          <w:szCs w:val="22"/>
        </w:rPr>
        <w:tab/>
        <w:t>The provisions of this article are without prejudice to the question of delimitation of the continental shelf between States with opposite or adjacent coasts.</w:t>
      </w:r>
    </w:p>
    <w:p w14:paraId="0B891BEF"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77</w:t>
      </w:r>
    </w:p>
    <w:p w14:paraId="260149A3"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Rights of the coastal State over the continental shelf</w:t>
      </w:r>
    </w:p>
    <w:p w14:paraId="1A72B355"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The coastal State exercises over the continental shelf sovereign rights for the purpose of exploring it and exploiting its natural resources.</w:t>
      </w:r>
    </w:p>
    <w:p w14:paraId="3D567170" w14:textId="77777777" w:rsidR="00F34FAE" w:rsidRPr="003322A7" w:rsidRDefault="00F34FAE" w:rsidP="00F34FAE">
      <w:pPr>
        <w:tabs>
          <w:tab w:val="left" w:pos="566"/>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rights referred to in paragraph 1 are exclusive in the sense that if the coastal State does not explore the continental shelf or exploit its natural resources, no one may undertake these activities without the express consent of the coastal State.</w:t>
      </w:r>
    </w:p>
    <w:p w14:paraId="384A99F3"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2100C4F6" w14:textId="481CFDBA" w:rsidR="00F34FAE" w:rsidRPr="003322A7" w:rsidRDefault="00F34FAE" w:rsidP="00F34FAE">
      <w:pPr>
        <w:tabs>
          <w:tab w:val="left" w:pos="557"/>
        </w:tabs>
        <w:autoSpaceDE w:val="0"/>
        <w:autoSpaceDN w:val="0"/>
        <w:adjustRightInd w:val="0"/>
        <w:spacing w:before="120"/>
        <w:ind w:firstLine="317"/>
        <w:jc w:val="both"/>
        <w:rPr>
          <w:sz w:val="20"/>
          <w:szCs w:val="22"/>
        </w:rPr>
      </w:pPr>
      <w:r w:rsidRPr="003322A7">
        <w:rPr>
          <w:sz w:val="20"/>
          <w:szCs w:val="22"/>
        </w:rPr>
        <w:t>3.</w:t>
      </w:r>
      <w:r w:rsidRPr="003322A7">
        <w:rPr>
          <w:sz w:val="20"/>
          <w:szCs w:val="22"/>
        </w:rPr>
        <w:tab/>
        <w:t>The rights of the coastal State over the continental shelf do not depend on occupation, effective or notional, or on any express proclamation.</w:t>
      </w:r>
    </w:p>
    <w:p w14:paraId="3590E85C" w14:textId="77777777" w:rsidR="00F34FAE" w:rsidRPr="003322A7" w:rsidRDefault="00F34FAE" w:rsidP="00F34FAE">
      <w:pPr>
        <w:tabs>
          <w:tab w:val="left" w:pos="557"/>
        </w:tabs>
        <w:autoSpaceDE w:val="0"/>
        <w:autoSpaceDN w:val="0"/>
        <w:adjustRightInd w:val="0"/>
        <w:spacing w:before="120"/>
        <w:ind w:firstLine="317"/>
        <w:jc w:val="both"/>
        <w:rPr>
          <w:sz w:val="20"/>
          <w:szCs w:val="22"/>
        </w:rPr>
      </w:pPr>
      <w:r w:rsidRPr="003322A7">
        <w:rPr>
          <w:sz w:val="20"/>
          <w:szCs w:val="22"/>
        </w:rPr>
        <w:t>4.</w:t>
      </w:r>
      <w:r w:rsidRPr="003322A7">
        <w:rPr>
          <w:sz w:val="20"/>
          <w:szCs w:val="22"/>
        </w:rPr>
        <w:tab/>
        <w:t>The natural resources referred to in this Part consist of the mineral and other non-living resources of the sea-bed and subsoil together with living organisms belonging to sedentary species, that is to say, organisms which, at the harvestable stage, either are immobile on or under the sea-bed or are unable to move except in constant physical contact with the sea-bed or the subsoil.</w:t>
      </w:r>
    </w:p>
    <w:p w14:paraId="132EE6D8"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78</w:t>
      </w:r>
    </w:p>
    <w:p w14:paraId="095AA2A5"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Legal status of the superjacent waters and air space and the rights and freedoms of other</w:t>
      </w:r>
      <w:r w:rsidR="005A571D" w:rsidRPr="003322A7">
        <w:rPr>
          <w:i/>
          <w:iCs/>
          <w:sz w:val="20"/>
          <w:szCs w:val="22"/>
        </w:rPr>
        <w:br/>
      </w:r>
      <w:r w:rsidRPr="003322A7">
        <w:rPr>
          <w:i/>
          <w:iCs/>
          <w:sz w:val="20"/>
          <w:szCs w:val="22"/>
        </w:rPr>
        <w:t>States</w:t>
      </w:r>
    </w:p>
    <w:p w14:paraId="751E53ED"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The rights of the coastal State over the continental shelf do not affect the legal status of the superjacent waters or of the air space above those waters.</w:t>
      </w:r>
    </w:p>
    <w:p w14:paraId="2786AFF3" w14:textId="77777777" w:rsidR="00F34FAE" w:rsidRPr="003322A7" w:rsidRDefault="00F34FAE" w:rsidP="00F34FAE">
      <w:pPr>
        <w:tabs>
          <w:tab w:val="left" w:pos="562"/>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exercise of the rights of the coastal State over the continental shelf must not infringe or result in any unjustifiable interference with navigation and other rights and freedoms of other States as provided for in this Convention.</w:t>
      </w:r>
    </w:p>
    <w:p w14:paraId="7518B2B3"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79</w:t>
      </w:r>
    </w:p>
    <w:p w14:paraId="4F8C6A6C"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Submarine cables and pipelines on the continental shelf</w:t>
      </w:r>
    </w:p>
    <w:p w14:paraId="58DB9291"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1.</w:t>
      </w:r>
      <w:r w:rsidRPr="003322A7">
        <w:rPr>
          <w:sz w:val="20"/>
          <w:szCs w:val="22"/>
        </w:rPr>
        <w:tab/>
        <w:t>All States are entitled to lay submarine cables and pipelines on the continental shelf, in accordance with the provisions of this article.</w:t>
      </w:r>
    </w:p>
    <w:p w14:paraId="7A929CA3"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2.</w:t>
      </w:r>
      <w:r w:rsidRPr="003322A7">
        <w:rPr>
          <w:sz w:val="20"/>
          <w:szCs w:val="22"/>
        </w:rPr>
        <w:tab/>
        <w:t>Subject to its right to take reasonable measures for the exploration of the continental shelf, the exploitation of its natural resources and the prevention, reduction and control of pollution from pipelines, the coastal State may not impede the laying or maintenance of such cables or pipelines.</w:t>
      </w:r>
    </w:p>
    <w:p w14:paraId="659022DB"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3.</w:t>
      </w:r>
      <w:r w:rsidRPr="003322A7">
        <w:rPr>
          <w:sz w:val="20"/>
          <w:szCs w:val="22"/>
        </w:rPr>
        <w:tab/>
        <w:t>The delineation of the course for the laying of such pipelines on the continental shelf is subject to the consent of the coastal State.</w:t>
      </w:r>
    </w:p>
    <w:p w14:paraId="65961F52"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4.</w:t>
      </w:r>
      <w:r w:rsidRPr="003322A7">
        <w:rPr>
          <w:sz w:val="20"/>
          <w:szCs w:val="22"/>
        </w:rPr>
        <w:tab/>
        <w:t>Nothing in this Part affects the right of the coastal State to establish conditions for cables or pipelines entering its territory or territorial sea, or its jurisdiction over cables and pipelines constructed or used in connection with the exploration of its continental shelf or exploitation of its resources or the operations of artificial islands, installations and structures under its jurisdiction.</w:t>
      </w:r>
    </w:p>
    <w:p w14:paraId="4B3C7EFB" w14:textId="77777777" w:rsidR="00F34FAE" w:rsidRPr="003322A7" w:rsidRDefault="00F34FAE" w:rsidP="00F34FAE">
      <w:pPr>
        <w:tabs>
          <w:tab w:val="left" w:pos="562"/>
        </w:tabs>
        <w:autoSpaceDE w:val="0"/>
        <w:autoSpaceDN w:val="0"/>
        <w:adjustRightInd w:val="0"/>
        <w:spacing w:before="120"/>
        <w:ind w:firstLine="317"/>
        <w:jc w:val="both"/>
        <w:rPr>
          <w:sz w:val="20"/>
          <w:szCs w:val="22"/>
        </w:rPr>
      </w:pPr>
      <w:r w:rsidRPr="003322A7">
        <w:rPr>
          <w:sz w:val="20"/>
          <w:szCs w:val="22"/>
        </w:rPr>
        <w:t>5.</w:t>
      </w:r>
      <w:r w:rsidRPr="003322A7">
        <w:rPr>
          <w:sz w:val="20"/>
          <w:szCs w:val="22"/>
        </w:rPr>
        <w:tab/>
        <w:t>When laying submarine cables or pipelines, States shall have due regard to cables or pipelines already in position. In particular, possibilities of repairing existing cables or pipelines shall not be prejudiced.</w:t>
      </w:r>
    </w:p>
    <w:p w14:paraId="6AE03620"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80</w:t>
      </w:r>
    </w:p>
    <w:p w14:paraId="36896CC0"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Artificial islands, installations and structures on the continental shelf</w:t>
      </w:r>
    </w:p>
    <w:p w14:paraId="511DD6CB" w14:textId="77777777" w:rsidR="00F34FAE" w:rsidRPr="003322A7" w:rsidRDefault="00F34FAE" w:rsidP="00F34FAE">
      <w:pPr>
        <w:autoSpaceDE w:val="0"/>
        <w:autoSpaceDN w:val="0"/>
        <w:adjustRightInd w:val="0"/>
        <w:spacing w:before="120"/>
        <w:ind w:firstLine="312"/>
        <w:jc w:val="both"/>
        <w:rPr>
          <w:sz w:val="20"/>
          <w:szCs w:val="22"/>
        </w:rPr>
      </w:pPr>
      <w:r w:rsidRPr="003322A7">
        <w:rPr>
          <w:sz w:val="20"/>
          <w:szCs w:val="22"/>
        </w:rPr>
        <w:t xml:space="preserve">Article 60 applies </w:t>
      </w:r>
      <w:r w:rsidRPr="003322A7">
        <w:rPr>
          <w:i/>
          <w:iCs/>
          <w:sz w:val="20"/>
          <w:szCs w:val="22"/>
        </w:rPr>
        <w:t xml:space="preserve">mutatis mutandis </w:t>
      </w:r>
      <w:r w:rsidRPr="003322A7">
        <w:rPr>
          <w:sz w:val="20"/>
          <w:szCs w:val="22"/>
        </w:rPr>
        <w:t>to artificial islands, installations and structures on the continental shelf.</w:t>
      </w:r>
    </w:p>
    <w:p w14:paraId="00C609CF"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81</w:t>
      </w:r>
    </w:p>
    <w:p w14:paraId="4872F86E"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Drilling on the continental shelf</w:t>
      </w:r>
    </w:p>
    <w:p w14:paraId="7DB17092" w14:textId="77777777" w:rsidR="00F34FAE" w:rsidRPr="003322A7" w:rsidRDefault="00F34FAE" w:rsidP="00F34FAE">
      <w:pPr>
        <w:autoSpaceDE w:val="0"/>
        <w:autoSpaceDN w:val="0"/>
        <w:adjustRightInd w:val="0"/>
        <w:spacing w:before="120"/>
        <w:ind w:firstLine="312"/>
        <w:jc w:val="both"/>
        <w:rPr>
          <w:sz w:val="20"/>
          <w:szCs w:val="22"/>
        </w:rPr>
      </w:pPr>
      <w:r w:rsidRPr="003322A7">
        <w:rPr>
          <w:sz w:val="20"/>
          <w:szCs w:val="22"/>
        </w:rPr>
        <w:t>The coastal State shall have the exclusive right to authorize and regulate drilling on the continental shelf for all purposes.</w:t>
      </w:r>
    </w:p>
    <w:p w14:paraId="1B3889D3"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630C35FF" w14:textId="77777777" w:rsidR="00F34FAE" w:rsidRPr="00846303" w:rsidRDefault="00F34FAE" w:rsidP="005A571D">
      <w:pPr>
        <w:autoSpaceDE w:val="0"/>
        <w:autoSpaceDN w:val="0"/>
        <w:adjustRightInd w:val="0"/>
        <w:spacing w:before="120"/>
        <w:jc w:val="center"/>
        <w:rPr>
          <w:sz w:val="22"/>
          <w:szCs w:val="22"/>
        </w:rPr>
      </w:pPr>
      <w:r w:rsidRPr="00846303">
        <w:rPr>
          <w:b/>
          <w:bCs/>
          <w:sz w:val="22"/>
          <w:szCs w:val="22"/>
        </w:rPr>
        <w:t>Article 82</w:t>
      </w:r>
    </w:p>
    <w:p w14:paraId="66806960" w14:textId="0ED6852B" w:rsidR="00F34FAE" w:rsidRPr="003322A7" w:rsidRDefault="00F34FAE" w:rsidP="005A571D">
      <w:pPr>
        <w:autoSpaceDE w:val="0"/>
        <w:autoSpaceDN w:val="0"/>
        <w:adjustRightInd w:val="0"/>
        <w:spacing w:before="120"/>
        <w:jc w:val="center"/>
        <w:rPr>
          <w:sz w:val="20"/>
          <w:szCs w:val="22"/>
        </w:rPr>
      </w:pPr>
      <w:r w:rsidRPr="003322A7">
        <w:rPr>
          <w:i/>
          <w:iCs/>
          <w:sz w:val="20"/>
          <w:szCs w:val="22"/>
        </w:rPr>
        <w:t>Payments and contributions with respect to the exploitation of the continental shelf</w:t>
      </w:r>
      <w:r w:rsidR="005A571D" w:rsidRPr="003322A7">
        <w:rPr>
          <w:i/>
          <w:iCs/>
          <w:sz w:val="20"/>
          <w:szCs w:val="22"/>
        </w:rPr>
        <w:br/>
      </w:r>
      <w:r w:rsidRPr="003322A7">
        <w:rPr>
          <w:i/>
          <w:iCs/>
          <w:sz w:val="20"/>
          <w:szCs w:val="22"/>
        </w:rPr>
        <w:t>beyond 200 nautical miles</w:t>
      </w:r>
    </w:p>
    <w:p w14:paraId="67577DBC" w14:textId="77777777" w:rsidR="00F34FAE" w:rsidRPr="003322A7" w:rsidRDefault="00F34FAE" w:rsidP="00F34FAE">
      <w:pPr>
        <w:tabs>
          <w:tab w:val="left" w:pos="571"/>
        </w:tabs>
        <w:autoSpaceDE w:val="0"/>
        <w:autoSpaceDN w:val="0"/>
        <w:adjustRightInd w:val="0"/>
        <w:spacing w:before="120"/>
        <w:ind w:firstLine="322"/>
        <w:jc w:val="both"/>
        <w:rPr>
          <w:sz w:val="20"/>
          <w:szCs w:val="22"/>
        </w:rPr>
      </w:pPr>
      <w:r w:rsidRPr="003322A7">
        <w:rPr>
          <w:sz w:val="20"/>
          <w:szCs w:val="22"/>
        </w:rPr>
        <w:t>1.</w:t>
      </w:r>
      <w:r w:rsidRPr="003322A7">
        <w:rPr>
          <w:sz w:val="20"/>
          <w:szCs w:val="22"/>
        </w:rPr>
        <w:tab/>
        <w:t>The coastal State shall make payments or contributions in kind in respect of the exploitation of the non-living resources of the continental shelf beyond 200 nautical miles from the baselines from which the breadth of the territorial sea is measured.</w:t>
      </w:r>
    </w:p>
    <w:p w14:paraId="227F8AC9" w14:textId="77777777" w:rsidR="00F34FAE" w:rsidRPr="003322A7" w:rsidRDefault="00F34FAE" w:rsidP="00F34FAE">
      <w:pPr>
        <w:tabs>
          <w:tab w:val="left" w:pos="571"/>
        </w:tabs>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payments and contributions shall be made annually with respect to all production at a site after the first five years of production at that site. For the sixth year, the rate of payment or contribution shall be 1 per cent of the value or volume of production at the site. The rate shall increase by 1 per cent for each subsequent year until the twelfth year and shall remain at 7 per cent thereafter. Production does not include resources used in connection with exploitation.</w:t>
      </w:r>
    </w:p>
    <w:p w14:paraId="11FC13AB" w14:textId="77777777" w:rsidR="00F34FAE" w:rsidRPr="003322A7" w:rsidRDefault="00F34FAE" w:rsidP="00F34FAE">
      <w:pPr>
        <w:tabs>
          <w:tab w:val="left" w:pos="571"/>
        </w:tabs>
        <w:autoSpaceDE w:val="0"/>
        <w:autoSpaceDN w:val="0"/>
        <w:adjustRightInd w:val="0"/>
        <w:spacing w:before="120"/>
        <w:ind w:firstLine="322"/>
        <w:jc w:val="both"/>
        <w:rPr>
          <w:sz w:val="20"/>
          <w:szCs w:val="22"/>
        </w:rPr>
      </w:pPr>
      <w:r w:rsidRPr="003322A7">
        <w:rPr>
          <w:sz w:val="20"/>
          <w:szCs w:val="22"/>
        </w:rPr>
        <w:t>3.</w:t>
      </w:r>
      <w:r w:rsidRPr="003322A7">
        <w:rPr>
          <w:sz w:val="20"/>
          <w:szCs w:val="22"/>
        </w:rPr>
        <w:tab/>
        <w:t>A developing State which is a net importer of a mineral resource produced from its continental shelf is exempt from making such payments or contributions in respect of that mineral resource.</w:t>
      </w:r>
    </w:p>
    <w:p w14:paraId="0E8B4803" w14:textId="77777777" w:rsidR="00F34FAE" w:rsidRPr="003322A7" w:rsidRDefault="00F34FAE" w:rsidP="00F34FAE">
      <w:pPr>
        <w:tabs>
          <w:tab w:val="left" w:pos="571"/>
        </w:tabs>
        <w:autoSpaceDE w:val="0"/>
        <w:autoSpaceDN w:val="0"/>
        <w:adjustRightInd w:val="0"/>
        <w:spacing w:before="120"/>
        <w:ind w:firstLine="322"/>
        <w:jc w:val="both"/>
        <w:rPr>
          <w:sz w:val="20"/>
          <w:szCs w:val="22"/>
        </w:rPr>
      </w:pPr>
      <w:r w:rsidRPr="003322A7">
        <w:rPr>
          <w:sz w:val="20"/>
          <w:szCs w:val="22"/>
        </w:rPr>
        <w:t>4.</w:t>
      </w:r>
      <w:r w:rsidRPr="003322A7">
        <w:rPr>
          <w:sz w:val="20"/>
          <w:szCs w:val="22"/>
        </w:rPr>
        <w:tab/>
        <w:t>The payments or contributions shall be made through the Authority, which shall distribute them to States Parties to this Convention, on the basis of equitable sharing criteria, taking into account the interests and needs of developing States, particularly the least developed and the land-locked among them.</w:t>
      </w:r>
    </w:p>
    <w:p w14:paraId="10565A1C"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83</w:t>
      </w:r>
    </w:p>
    <w:p w14:paraId="5BCB8E6E"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Delimitation of the continental shelf between States with opposite or adjacent coasts</w:t>
      </w:r>
    </w:p>
    <w:p w14:paraId="2B23FCE3" w14:textId="77777777" w:rsidR="00F34FAE" w:rsidRPr="003322A7" w:rsidRDefault="00F34FAE" w:rsidP="00F34FAE">
      <w:pPr>
        <w:tabs>
          <w:tab w:val="left" w:pos="581"/>
        </w:tabs>
        <w:autoSpaceDE w:val="0"/>
        <w:autoSpaceDN w:val="0"/>
        <w:adjustRightInd w:val="0"/>
        <w:spacing w:before="120"/>
        <w:ind w:firstLine="326"/>
        <w:jc w:val="both"/>
        <w:rPr>
          <w:sz w:val="20"/>
          <w:szCs w:val="22"/>
        </w:rPr>
      </w:pPr>
      <w:r w:rsidRPr="003322A7">
        <w:rPr>
          <w:sz w:val="20"/>
          <w:szCs w:val="22"/>
        </w:rPr>
        <w:t>1.</w:t>
      </w:r>
      <w:r w:rsidRPr="003322A7">
        <w:rPr>
          <w:sz w:val="20"/>
          <w:szCs w:val="22"/>
        </w:rPr>
        <w:tab/>
        <w:t>The delimitation of the continental shelf between States with opposite or adjacent coasts shall be effected by agreement on the basis of international law, as referred to in Article 38 of the Statute of the International Court of Justice, in order to achieve an equitable solution.</w:t>
      </w:r>
    </w:p>
    <w:p w14:paraId="1EA94BA9" w14:textId="77777777" w:rsidR="00F34FAE" w:rsidRPr="003322A7" w:rsidRDefault="00F34FAE" w:rsidP="00F34FAE">
      <w:pPr>
        <w:tabs>
          <w:tab w:val="left" w:pos="581"/>
        </w:tabs>
        <w:autoSpaceDE w:val="0"/>
        <w:autoSpaceDN w:val="0"/>
        <w:adjustRightInd w:val="0"/>
        <w:spacing w:before="120"/>
        <w:ind w:firstLine="326"/>
        <w:jc w:val="both"/>
        <w:rPr>
          <w:sz w:val="20"/>
          <w:szCs w:val="22"/>
        </w:rPr>
      </w:pPr>
      <w:r w:rsidRPr="003322A7">
        <w:rPr>
          <w:sz w:val="20"/>
          <w:szCs w:val="22"/>
        </w:rPr>
        <w:t>2.</w:t>
      </w:r>
      <w:r w:rsidRPr="003322A7">
        <w:rPr>
          <w:sz w:val="20"/>
          <w:szCs w:val="22"/>
        </w:rPr>
        <w:tab/>
        <w:t>If no agreement can be reached within a reasonable period of time, the States concerned shall resort to the procedures provided for in Part XV.</w:t>
      </w:r>
    </w:p>
    <w:p w14:paraId="5FC858E7" w14:textId="77777777" w:rsidR="00F34FAE" w:rsidRPr="003322A7" w:rsidRDefault="00F34FAE" w:rsidP="00F34FAE">
      <w:pPr>
        <w:tabs>
          <w:tab w:val="left" w:pos="581"/>
        </w:tabs>
        <w:autoSpaceDE w:val="0"/>
        <w:autoSpaceDN w:val="0"/>
        <w:adjustRightInd w:val="0"/>
        <w:spacing w:before="120"/>
        <w:ind w:firstLine="326"/>
        <w:jc w:val="both"/>
        <w:rPr>
          <w:sz w:val="20"/>
          <w:szCs w:val="22"/>
        </w:rPr>
      </w:pPr>
      <w:r w:rsidRPr="003322A7">
        <w:rPr>
          <w:sz w:val="20"/>
          <w:szCs w:val="22"/>
        </w:rPr>
        <w:t>3.</w:t>
      </w:r>
      <w:r w:rsidRPr="003322A7">
        <w:rPr>
          <w:sz w:val="20"/>
          <w:szCs w:val="22"/>
        </w:rPr>
        <w:tab/>
        <w:t xml:space="preserve">Pending agreement as provided for in paragraph 1, the States concerned, in a spirit of understanding and co-operation, shall make every effort to enter into provisional arrangements of a practical nature and, during this transitional period, not to </w:t>
      </w:r>
      <w:proofErr w:type="spellStart"/>
      <w:r w:rsidRPr="003322A7">
        <w:rPr>
          <w:sz w:val="20"/>
          <w:szCs w:val="22"/>
        </w:rPr>
        <w:t>jeopardise</w:t>
      </w:r>
      <w:proofErr w:type="spellEnd"/>
      <w:r w:rsidRPr="003322A7">
        <w:rPr>
          <w:sz w:val="20"/>
          <w:szCs w:val="22"/>
        </w:rPr>
        <w:t xml:space="preserve"> or hamper the reaching of the final agreement. Such arrangements shall be without prejudice to the final delimitation.</w:t>
      </w:r>
    </w:p>
    <w:p w14:paraId="24076CD6" w14:textId="77777777" w:rsidR="00F34FAE" w:rsidRPr="003322A7" w:rsidRDefault="00F34FAE" w:rsidP="00F34FAE">
      <w:pPr>
        <w:tabs>
          <w:tab w:val="left" w:pos="581"/>
        </w:tabs>
        <w:autoSpaceDE w:val="0"/>
        <w:autoSpaceDN w:val="0"/>
        <w:adjustRightInd w:val="0"/>
        <w:spacing w:before="120"/>
        <w:ind w:firstLine="326"/>
        <w:jc w:val="both"/>
        <w:rPr>
          <w:sz w:val="20"/>
          <w:szCs w:val="22"/>
        </w:rPr>
      </w:pPr>
      <w:r w:rsidRPr="003322A7">
        <w:rPr>
          <w:sz w:val="20"/>
          <w:szCs w:val="22"/>
        </w:rPr>
        <w:t>4.</w:t>
      </w:r>
      <w:r w:rsidRPr="003322A7">
        <w:rPr>
          <w:sz w:val="20"/>
          <w:szCs w:val="22"/>
        </w:rPr>
        <w:tab/>
        <w:t>Where there is an agreement in force between the States concerned, questions relating to the delimitation of the continental shelf shall be determined in accordance with the provisions of that agreement.</w:t>
      </w:r>
    </w:p>
    <w:p w14:paraId="4BE71C31"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84</w:t>
      </w:r>
    </w:p>
    <w:p w14:paraId="7C316474" w14:textId="77777777" w:rsidR="00F34FAE" w:rsidRPr="003322A7" w:rsidRDefault="00F34FAE" w:rsidP="005A571D">
      <w:pPr>
        <w:autoSpaceDE w:val="0"/>
        <w:autoSpaceDN w:val="0"/>
        <w:adjustRightInd w:val="0"/>
        <w:spacing w:before="120"/>
        <w:jc w:val="center"/>
        <w:rPr>
          <w:sz w:val="20"/>
          <w:szCs w:val="22"/>
        </w:rPr>
      </w:pPr>
      <w:r w:rsidRPr="003322A7">
        <w:rPr>
          <w:i/>
          <w:iCs/>
          <w:sz w:val="20"/>
          <w:szCs w:val="22"/>
        </w:rPr>
        <w:t>Charts and lists of geographical co-ordinates</w:t>
      </w:r>
    </w:p>
    <w:p w14:paraId="0DE7C27C" w14:textId="77777777" w:rsidR="00F34FAE" w:rsidRPr="003322A7" w:rsidRDefault="00F34FAE" w:rsidP="00F34FAE">
      <w:pPr>
        <w:autoSpaceDE w:val="0"/>
        <w:autoSpaceDN w:val="0"/>
        <w:adjustRightInd w:val="0"/>
        <w:spacing w:before="120"/>
        <w:ind w:firstLine="336"/>
        <w:jc w:val="both"/>
        <w:rPr>
          <w:sz w:val="20"/>
          <w:szCs w:val="22"/>
        </w:rPr>
      </w:pPr>
      <w:r w:rsidRPr="003322A7">
        <w:rPr>
          <w:sz w:val="20"/>
          <w:szCs w:val="22"/>
        </w:rPr>
        <w:t>1.</w:t>
      </w:r>
      <w:r w:rsidRPr="003322A7">
        <w:rPr>
          <w:sz w:val="20"/>
          <w:szCs w:val="22"/>
        </w:rPr>
        <w:tab/>
        <w:t>Subject to this Part, the outer limit lines of the continental shelf and the lines of delimitation drawn in accordance with article 83 shall be shown on charts of a scale or scales adequate for ascertaining their position. Where appropriate, lists of geographical co-ordinates of points, specifying the geodetic datum, may be substituted for such outer limit lines or lines of delimitation.</w:t>
      </w:r>
    </w:p>
    <w:p w14:paraId="0F1CCAC5" w14:textId="77777777" w:rsidR="00F34FAE" w:rsidRPr="00846303" w:rsidRDefault="00F34FAE" w:rsidP="005A571D">
      <w:pPr>
        <w:autoSpaceDE w:val="0"/>
        <w:autoSpaceDN w:val="0"/>
        <w:adjustRightInd w:val="0"/>
        <w:spacing w:before="120"/>
        <w:jc w:val="center"/>
        <w:rPr>
          <w:sz w:val="22"/>
          <w:szCs w:val="22"/>
        </w:rPr>
      </w:pPr>
      <w:r w:rsidRPr="003322A7">
        <w:rPr>
          <w:sz w:val="20"/>
          <w:szCs w:val="22"/>
        </w:rPr>
        <w:br w:type="page"/>
      </w:r>
      <w:r w:rsidRPr="00846303">
        <w:rPr>
          <w:b/>
          <w:bCs/>
          <w:sz w:val="22"/>
          <w:szCs w:val="22"/>
        </w:rPr>
        <w:lastRenderedPageBreak/>
        <w:t>SCHEDULE 2</w:t>
      </w:r>
      <w:r w:rsidRPr="00846303">
        <w:rPr>
          <w:sz w:val="22"/>
          <w:szCs w:val="22"/>
        </w:rPr>
        <w:t>—continued</w:t>
      </w:r>
    </w:p>
    <w:p w14:paraId="5E9B9220" w14:textId="77777777" w:rsidR="00F34FAE" w:rsidRPr="003322A7" w:rsidRDefault="00F34FAE" w:rsidP="00F34FAE">
      <w:pPr>
        <w:autoSpaceDE w:val="0"/>
        <w:autoSpaceDN w:val="0"/>
        <w:adjustRightInd w:val="0"/>
        <w:spacing w:before="120"/>
        <w:ind w:firstLine="322"/>
        <w:jc w:val="both"/>
        <w:rPr>
          <w:sz w:val="20"/>
          <w:szCs w:val="22"/>
        </w:rPr>
      </w:pPr>
      <w:r w:rsidRPr="003322A7">
        <w:rPr>
          <w:sz w:val="20"/>
          <w:szCs w:val="22"/>
        </w:rPr>
        <w:t>2.</w:t>
      </w:r>
      <w:r w:rsidRPr="003322A7">
        <w:rPr>
          <w:sz w:val="20"/>
          <w:szCs w:val="22"/>
        </w:rPr>
        <w:tab/>
        <w:t>The coastal State shall give due publicity to such charts or lists of geographical co-ordinates and shall deposit a copy of each such chart or list with the Secretary-General of the United Nations and, in the case of those showing the outer limit lines of the continental shelf, with the Secretary-General of the Authority.</w:t>
      </w:r>
    </w:p>
    <w:p w14:paraId="1141B610" w14:textId="77777777" w:rsidR="00F34FAE" w:rsidRPr="003322A7" w:rsidRDefault="00F34FAE" w:rsidP="005A571D">
      <w:pPr>
        <w:autoSpaceDE w:val="0"/>
        <w:autoSpaceDN w:val="0"/>
        <w:adjustRightInd w:val="0"/>
        <w:spacing w:before="120"/>
        <w:jc w:val="center"/>
        <w:rPr>
          <w:sz w:val="20"/>
          <w:szCs w:val="22"/>
        </w:rPr>
      </w:pPr>
      <w:r w:rsidRPr="003322A7">
        <w:rPr>
          <w:b/>
          <w:bCs/>
          <w:sz w:val="20"/>
          <w:szCs w:val="22"/>
        </w:rPr>
        <w:t>Article 85</w:t>
      </w:r>
    </w:p>
    <w:p w14:paraId="20F22E86" w14:textId="77777777" w:rsidR="00F34FAE" w:rsidRPr="003322A7" w:rsidRDefault="00F34FAE" w:rsidP="005A571D">
      <w:pPr>
        <w:autoSpaceDE w:val="0"/>
        <w:autoSpaceDN w:val="0"/>
        <w:adjustRightInd w:val="0"/>
        <w:spacing w:before="120"/>
        <w:jc w:val="center"/>
        <w:rPr>
          <w:sz w:val="20"/>
          <w:szCs w:val="22"/>
        </w:rPr>
      </w:pPr>
      <w:proofErr w:type="spellStart"/>
      <w:r w:rsidRPr="003322A7">
        <w:rPr>
          <w:i/>
          <w:iCs/>
          <w:sz w:val="20"/>
          <w:szCs w:val="22"/>
        </w:rPr>
        <w:t>Tunnelling</w:t>
      </w:r>
      <w:proofErr w:type="spellEnd"/>
    </w:p>
    <w:p w14:paraId="05EF92B1" w14:textId="5F6497E8" w:rsidR="00F34FAE" w:rsidRPr="003322A7" w:rsidRDefault="00F34FAE" w:rsidP="00F34FAE">
      <w:pPr>
        <w:autoSpaceDE w:val="0"/>
        <w:autoSpaceDN w:val="0"/>
        <w:adjustRightInd w:val="0"/>
        <w:spacing w:before="120"/>
        <w:ind w:firstLine="317"/>
        <w:jc w:val="both"/>
        <w:rPr>
          <w:sz w:val="20"/>
          <w:szCs w:val="22"/>
        </w:rPr>
      </w:pPr>
      <w:r w:rsidRPr="003322A7">
        <w:rPr>
          <w:sz w:val="20"/>
          <w:szCs w:val="22"/>
        </w:rPr>
        <w:t xml:space="preserve">This Part does not prejudice the right of the coastal State to exploit the subsoil by means of </w:t>
      </w:r>
      <w:proofErr w:type="spellStart"/>
      <w:r w:rsidRPr="003322A7">
        <w:rPr>
          <w:sz w:val="20"/>
          <w:szCs w:val="22"/>
        </w:rPr>
        <w:t>tunnelling</w:t>
      </w:r>
      <w:proofErr w:type="spellEnd"/>
      <w:r w:rsidRPr="003322A7">
        <w:rPr>
          <w:sz w:val="20"/>
          <w:szCs w:val="22"/>
        </w:rPr>
        <w:t>, irrespective of the depth of water above the subsoil.”.</w:t>
      </w:r>
      <w:bookmarkStart w:id="0" w:name="_GoBack"/>
      <w:bookmarkEnd w:id="0"/>
    </w:p>
    <w:p w14:paraId="52DB32C4" w14:textId="77777777" w:rsidR="005A571D" w:rsidRPr="005A571D" w:rsidRDefault="003322A7" w:rsidP="005A571D">
      <w:pPr>
        <w:autoSpaceDE w:val="0"/>
        <w:autoSpaceDN w:val="0"/>
        <w:adjustRightInd w:val="0"/>
        <w:spacing w:before="120"/>
        <w:jc w:val="both"/>
        <w:rPr>
          <w:bCs/>
          <w:sz w:val="22"/>
          <w:szCs w:val="22"/>
        </w:rPr>
      </w:pPr>
      <w:r>
        <w:rPr>
          <w:bCs/>
          <w:sz w:val="22"/>
          <w:szCs w:val="22"/>
        </w:rPr>
        <w:pict w14:anchorId="507C7B1E">
          <v:shape id="_x0000_i1027" type="#_x0000_t75" style="width:467.25pt;height:1.5pt" o:hrpct="0" o:hralign="center" o:hr="t">
            <v:imagedata r:id="rId10" o:title="BD10219_"/>
          </v:shape>
        </w:pict>
      </w:r>
    </w:p>
    <w:p w14:paraId="3E377852" w14:textId="77777777" w:rsidR="00F34FAE" w:rsidRPr="00846303" w:rsidRDefault="00F34FAE" w:rsidP="007F4192">
      <w:pPr>
        <w:autoSpaceDE w:val="0"/>
        <w:autoSpaceDN w:val="0"/>
        <w:adjustRightInd w:val="0"/>
        <w:spacing w:before="120"/>
        <w:jc w:val="center"/>
        <w:rPr>
          <w:sz w:val="22"/>
          <w:szCs w:val="22"/>
        </w:rPr>
      </w:pPr>
      <w:r w:rsidRPr="00846303">
        <w:rPr>
          <w:b/>
          <w:bCs/>
          <w:sz w:val="22"/>
          <w:szCs w:val="22"/>
        </w:rPr>
        <w:t>NOTE</w:t>
      </w:r>
    </w:p>
    <w:p w14:paraId="710FC9F0" w14:textId="77777777" w:rsidR="00F34FAE" w:rsidRPr="007F4192" w:rsidRDefault="00F34FAE" w:rsidP="00F34FAE">
      <w:pPr>
        <w:autoSpaceDE w:val="0"/>
        <w:autoSpaceDN w:val="0"/>
        <w:adjustRightInd w:val="0"/>
        <w:spacing w:before="120"/>
        <w:ind w:left="346" w:hanging="346"/>
        <w:jc w:val="both"/>
        <w:rPr>
          <w:sz w:val="20"/>
          <w:szCs w:val="22"/>
        </w:rPr>
      </w:pPr>
      <w:r w:rsidRPr="007F4192">
        <w:rPr>
          <w:sz w:val="20"/>
          <w:szCs w:val="22"/>
        </w:rPr>
        <w:t>1.</w:t>
      </w:r>
      <w:r w:rsidRPr="007F4192">
        <w:rPr>
          <w:sz w:val="20"/>
          <w:szCs w:val="22"/>
        </w:rPr>
        <w:tab/>
        <w:t>No. 161, 1973, as amended. For previous amendments see No. 37, 1976; and No. 79, 1980.</w:t>
      </w:r>
    </w:p>
    <w:p w14:paraId="05C2E876" w14:textId="77777777" w:rsidR="00F34FAE" w:rsidRPr="007F4192" w:rsidRDefault="00F34FAE" w:rsidP="00F34FAE">
      <w:pPr>
        <w:autoSpaceDE w:val="0"/>
        <w:autoSpaceDN w:val="0"/>
        <w:adjustRightInd w:val="0"/>
        <w:spacing w:before="120"/>
        <w:jc w:val="both"/>
        <w:rPr>
          <w:sz w:val="20"/>
          <w:szCs w:val="22"/>
        </w:rPr>
      </w:pPr>
      <w:r w:rsidRPr="007F4192">
        <w:rPr>
          <w:sz w:val="20"/>
          <w:szCs w:val="22"/>
        </w:rPr>
        <w:t>[</w:t>
      </w:r>
      <w:r w:rsidRPr="007F4192">
        <w:rPr>
          <w:i/>
          <w:iCs/>
          <w:sz w:val="20"/>
          <w:szCs w:val="22"/>
        </w:rPr>
        <w:t>Minister’s second reading speech made in</w:t>
      </w:r>
      <w:r w:rsidRPr="007F4192">
        <w:rPr>
          <w:sz w:val="20"/>
          <w:szCs w:val="22"/>
        </w:rPr>
        <w:t>—</w:t>
      </w:r>
    </w:p>
    <w:p w14:paraId="215CBC7A" w14:textId="77777777" w:rsidR="00F34FAE" w:rsidRPr="007F4192" w:rsidRDefault="00F34FAE" w:rsidP="005A571D">
      <w:pPr>
        <w:autoSpaceDE w:val="0"/>
        <w:autoSpaceDN w:val="0"/>
        <w:adjustRightInd w:val="0"/>
        <w:ind w:left="792"/>
        <w:jc w:val="both"/>
        <w:rPr>
          <w:sz w:val="20"/>
          <w:szCs w:val="22"/>
        </w:rPr>
      </w:pPr>
      <w:r w:rsidRPr="007F4192">
        <w:rPr>
          <w:i/>
          <w:iCs/>
          <w:sz w:val="20"/>
          <w:szCs w:val="22"/>
        </w:rPr>
        <w:t>Senate on 29 September 1993</w:t>
      </w:r>
    </w:p>
    <w:p w14:paraId="7DB76457" w14:textId="77777777" w:rsidR="00DC20DB" w:rsidRPr="007F4192" w:rsidRDefault="00F34FAE" w:rsidP="005A571D">
      <w:pPr>
        <w:autoSpaceDE w:val="0"/>
        <w:autoSpaceDN w:val="0"/>
        <w:adjustRightInd w:val="0"/>
        <w:ind w:left="792"/>
        <w:jc w:val="both"/>
        <w:rPr>
          <w:sz w:val="22"/>
        </w:rPr>
      </w:pPr>
      <w:r w:rsidRPr="007F4192">
        <w:rPr>
          <w:i/>
          <w:iCs/>
          <w:sz w:val="20"/>
          <w:szCs w:val="22"/>
        </w:rPr>
        <w:t>House of Representatives on 17 November 1993</w:t>
      </w:r>
      <w:r w:rsidRPr="007F4192">
        <w:rPr>
          <w:sz w:val="20"/>
          <w:szCs w:val="22"/>
        </w:rPr>
        <w:t>]</w:t>
      </w:r>
    </w:p>
    <w:sectPr w:rsidR="00DC20DB" w:rsidRPr="007F4192" w:rsidSect="004E321B">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B034DA" w15:done="0"/>
  <w15:commentEx w15:paraId="41FA969E" w15:done="0"/>
  <w15:commentEx w15:paraId="31D3E061" w15:done="0"/>
  <w15:commentEx w15:paraId="690461CB" w15:done="0"/>
  <w15:commentEx w15:paraId="4011D406" w15:done="0"/>
  <w15:commentEx w15:paraId="6557F78B" w15:done="0"/>
  <w15:commentEx w15:paraId="1499743C" w15:done="0"/>
  <w15:commentEx w15:paraId="1466F3FC" w15:done="0"/>
  <w15:commentEx w15:paraId="25CE464E" w15:done="0"/>
  <w15:commentEx w15:paraId="0C2177D1" w15:done="0"/>
  <w15:commentEx w15:paraId="5F8E5317" w15:done="0"/>
  <w15:commentEx w15:paraId="743560EA" w15:done="0"/>
  <w15:commentEx w15:paraId="1EFC57C6" w15:done="0"/>
  <w15:commentEx w15:paraId="6057B718" w15:done="0"/>
  <w15:commentEx w15:paraId="787A4252" w15:done="0"/>
  <w15:commentEx w15:paraId="02CF0AC3" w15:done="0"/>
  <w15:commentEx w15:paraId="316C236D" w15:done="0"/>
  <w15:commentEx w15:paraId="31B1162B" w15:done="0"/>
  <w15:commentEx w15:paraId="60C0EEA2" w15:done="0"/>
  <w15:commentEx w15:paraId="2D66EE71" w15:done="0"/>
  <w15:commentEx w15:paraId="7AD02581" w15:done="0"/>
  <w15:commentEx w15:paraId="76583AD4" w15:done="0"/>
  <w15:commentEx w15:paraId="03A478F1" w15:done="0"/>
  <w15:commentEx w15:paraId="42F6E62D" w15:done="0"/>
  <w15:commentEx w15:paraId="1331AD8B" w15:done="0"/>
  <w15:commentEx w15:paraId="274AF3F8" w15:done="0"/>
  <w15:commentEx w15:paraId="08905F1C" w15:done="0"/>
  <w15:commentEx w15:paraId="791D7CD0" w15:done="0"/>
  <w15:commentEx w15:paraId="436E4A4B" w15:done="0"/>
  <w15:commentEx w15:paraId="68334136" w15:done="0"/>
  <w15:commentEx w15:paraId="2F736B03" w15:done="0"/>
  <w15:commentEx w15:paraId="44204205" w15:done="0"/>
  <w15:commentEx w15:paraId="2071B046" w15:done="0"/>
  <w15:commentEx w15:paraId="41E338F3" w15:done="0"/>
  <w15:commentEx w15:paraId="004666B1" w15:done="0"/>
  <w15:commentEx w15:paraId="7CD42424" w15:done="0"/>
  <w15:commentEx w15:paraId="6873FA79" w15:done="0"/>
  <w15:commentEx w15:paraId="1FA34388" w15:done="0"/>
  <w15:commentEx w15:paraId="62AF3774" w15:done="0"/>
  <w15:commentEx w15:paraId="1C58216D" w15:done="0"/>
  <w15:commentEx w15:paraId="4A9E0785" w15:done="0"/>
  <w15:commentEx w15:paraId="6B7406FC" w15:done="0"/>
  <w15:commentEx w15:paraId="69277293" w15:done="0"/>
  <w15:commentEx w15:paraId="6EA83D06" w15:done="0"/>
  <w15:commentEx w15:paraId="7D0EDBD6" w15:done="0"/>
  <w15:commentEx w15:paraId="6C8BE909" w15:done="0"/>
  <w15:commentEx w15:paraId="4FDE19B5" w15:done="0"/>
  <w15:commentEx w15:paraId="311F9CA2" w15:done="0"/>
  <w15:commentEx w15:paraId="3DF65109" w15:done="0"/>
  <w15:commentEx w15:paraId="49086F57" w15:done="0"/>
  <w15:commentEx w15:paraId="52C6F5F1" w15:done="0"/>
  <w15:commentEx w15:paraId="6953FDAC" w15:done="0"/>
  <w15:commentEx w15:paraId="6333770B" w15:done="0"/>
  <w15:commentEx w15:paraId="222C470F" w15:done="0"/>
  <w15:commentEx w15:paraId="1A8CC5B3" w15:done="0"/>
  <w15:commentEx w15:paraId="52339F08" w15:done="0"/>
  <w15:commentEx w15:paraId="2D25BA6E" w15:done="0"/>
  <w15:commentEx w15:paraId="6AB3710A" w15:done="0"/>
  <w15:commentEx w15:paraId="4FA3AB3A" w15:done="0"/>
  <w15:commentEx w15:paraId="1D584DD3" w15:done="0"/>
  <w15:commentEx w15:paraId="0E51B126" w15:done="0"/>
  <w15:commentEx w15:paraId="08C0AB67" w15:done="0"/>
  <w15:commentEx w15:paraId="3768E481" w15:done="0"/>
  <w15:commentEx w15:paraId="0BAC46B9" w15:done="0"/>
  <w15:commentEx w15:paraId="1D8F8F5A" w15:done="0"/>
  <w15:commentEx w15:paraId="366D6489" w15:done="0"/>
  <w15:commentEx w15:paraId="28AD1CE6" w15:done="0"/>
  <w15:commentEx w15:paraId="6A22E30A" w15:done="0"/>
  <w15:commentEx w15:paraId="4C7F25B6" w15:done="0"/>
  <w15:commentEx w15:paraId="2D38CE89" w15:done="0"/>
  <w15:commentEx w15:paraId="0554D950" w15:done="0"/>
  <w15:commentEx w15:paraId="2A6B1BE4" w15:done="0"/>
  <w15:commentEx w15:paraId="19CEFC91" w15:done="0"/>
  <w15:commentEx w15:paraId="6F046DD8" w15:done="0"/>
  <w15:commentEx w15:paraId="60A39909" w15:done="0"/>
  <w15:commentEx w15:paraId="6EC637F9" w15:done="0"/>
  <w15:commentEx w15:paraId="048C99D0" w15:done="0"/>
  <w15:commentEx w15:paraId="14B4877C" w15:done="0"/>
  <w15:commentEx w15:paraId="7BFAE78B" w15:done="0"/>
  <w15:commentEx w15:paraId="377268EA" w15:done="0"/>
  <w15:commentEx w15:paraId="27959D97" w15:done="0"/>
  <w15:commentEx w15:paraId="11C7486D" w15:done="0"/>
  <w15:commentEx w15:paraId="1DB019C3" w15:done="0"/>
  <w15:commentEx w15:paraId="369A0E58" w15:done="0"/>
  <w15:commentEx w15:paraId="01747D00" w15:done="0"/>
  <w15:commentEx w15:paraId="7351A9DB" w15:done="0"/>
  <w15:commentEx w15:paraId="2D6D4A44" w15:done="0"/>
  <w15:commentEx w15:paraId="7F56F9A5" w15:done="0"/>
  <w15:commentEx w15:paraId="0220068E" w15:done="0"/>
  <w15:commentEx w15:paraId="034B3693" w15:done="0"/>
  <w15:commentEx w15:paraId="32E92019" w15:done="0"/>
  <w15:commentEx w15:paraId="75884559" w15:done="0"/>
  <w15:commentEx w15:paraId="1FB671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034DA" w16cid:durableId="20FF788A"/>
  <w16cid:commentId w16cid:paraId="41FA969E" w16cid:durableId="20FF7899"/>
  <w16cid:commentId w16cid:paraId="31D3E061" w16cid:durableId="20FF78A0"/>
  <w16cid:commentId w16cid:paraId="690461CB" w16cid:durableId="20FF78AA"/>
  <w16cid:commentId w16cid:paraId="4011D406" w16cid:durableId="20FF78B7"/>
  <w16cid:commentId w16cid:paraId="6557F78B" w16cid:durableId="20FF78D0"/>
  <w16cid:commentId w16cid:paraId="1499743C" w16cid:durableId="20FF78D6"/>
  <w16cid:commentId w16cid:paraId="1466F3FC" w16cid:durableId="20FF78DB"/>
  <w16cid:commentId w16cid:paraId="25CE464E" w16cid:durableId="20FF78E2"/>
  <w16cid:commentId w16cid:paraId="0C2177D1" w16cid:durableId="20FF78FB"/>
  <w16cid:commentId w16cid:paraId="5F8E5317" w16cid:durableId="20FF78FF"/>
  <w16cid:commentId w16cid:paraId="743560EA" w16cid:durableId="20FF7905"/>
  <w16cid:commentId w16cid:paraId="1EFC57C6" w16cid:durableId="20FF7909"/>
  <w16cid:commentId w16cid:paraId="6057B718" w16cid:durableId="20FF791F"/>
  <w16cid:commentId w16cid:paraId="787A4252" w16cid:durableId="20FF7932"/>
  <w16cid:commentId w16cid:paraId="02CF0AC3" w16cid:durableId="20FF7939"/>
  <w16cid:commentId w16cid:paraId="316C236D" w16cid:durableId="20FF793F"/>
  <w16cid:commentId w16cid:paraId="31B1162B" w16cid:durableId="20FF7943"/>
  <w16cid:commentId w16cid:paraId="60C0EEA2" w16cid:durableId="20FF794D"/>
  <w16cid:commentId w16cid:paraId="2D66EE71" w16cid:durableId="20FF7964"/>
  <w16cid:commentId w16cid:paraId="7AD02581" w16cid:durableId="20FF7955"/>
  <w16cid:commentId w16cid:paraId="76583AD4" w16cid:durableId="20FF795D"/>
  <w16cid:commentId w16cid:paraId="03A478F1" w16cid:durableId="20FF7979"/>
  <w16cid:commentId w16cid:paraId="42F6E62D" w16cid:durableId="20FF7972"/>
  <w16cid:commentId w16cid:paraId="1331AD8B" w16cid:durableId="20FF799A"/>
  <w16cid:commentId w16cid:paraId="274AF3F8" w16cid:durableId="20FF7990"/>
  <w16cid:commentId w16cid:paraId="08905F1C" w16cid:durableId="20FF79B2"/>
  <w16cid:commentId w16cid:paraId="791D7CD0" w16cid:durableId="20FF79C8"/>
  <w16cid:commentId w16cid:paraId="436E4A4B" w16cid:durableId="20FF79CF"/>
  <w16cid:commentId w16cid:paraId="68334136" w16cid:durableId="20FF79BD"/>
  <w16cid:commentId w16cid:paraId="2F736B03" w16cid:durableId="20FF79EE"/>
  <w16cid:commentId w16cid:paraId="44204205" w16cid:durableId="20FF7A00"/>
  <w16cid:commentId w16cid:paraId="2071B046" w16cid:durableId="20FF7A0C"/>
  <w16cid:commentId w16cid:paraId="41E338F3" w16cid:durableId="20FF7A17"/>
  <w16cid:commentId w16cid:paraId="004666B1" w16cid:durableId="20FF7A39"/>
  <w16cid:commentId w16cid:paraId="7CD42424" w16cid:durableId="20FF7A40"/>
  <w16cid:commentId w16cid:paraId="6873FA79" w16cid:durableId="20FF7A4A"/>
  <w16cid:commentId w16cid:paraId="1FA34388" w16cid:durableId="20FF7A54"/>
  <w16cid:commentId w16cid:paraId="62AF3774" w16cid:durableId="20FF7A5C"/>
  <w16cid:commentId w16cid:paraId="1C58216D" w16cid:durableId="20FF7A62"/>
  <w16cid:commentId w16cid:paraId="4A9E0785" w16cid:durableId="20FF7A74"/>
  <w16cid:commentId w16cid:paraId="6B7406FC" w16cid:durableId="20FF7A81"/>
  <w16cid:commentId w16cid:paraId="69277293" w16cid:durableId="20FF7A78"/>
  <w16cid:commentId w16cid:paraId="6EA83D06" w16cid:durableId="20FF7A87"/>
  <w16cid:commentId w16cid:paraId="7D0EDBD6" w16cid:durableId="20FF7A95"/>
  <w16cid:commentId w16cid:paraId="6C8BE909" w16cid:durableId="20FF7A9A"/>
  <w16cid:commentId w16cid:paraId="4FDE19B5" w16cid:durableId="20FF7AA0"/>
  <w16cid:commentId w16cid:paraId="311F9CA2" w16cid:durableId="20FF7AA8"/>
  <w16cid:commentId w16cid:paraId="3DF65109" w16cid:durableId="20FF7AB2"/>
  <w16cid:commentId w16cid:paraId="49086F57" w16cid:durableId="20FF7D2C"/>
  <w16cid:commentId w16cid:paraId="52C6F5F1" w16cid:durableId="20FF7D30"/>
  <w16cid:commentId w16cid:paraId="6953FDAC" w16cid:durableId="20FF7D37"/>
  <w16cid:commentId w16cid:paraId="6333770B" w16cid:durableId="20FF7D3B"/>
  <w16cid:commentId w16cid:paraId="222C470F" w16cid:durableId="20FF7D43"/>
  <w16cid:commentId w16cid:paraId="1A8CC5B3" w16cid:durableId="20FF7D3E"/>
  <w16cid:commentId w16cid:paraId="52339F08" w16cid:durableId="20FF7D54"/>
  <w16cid:commentId w16cid:paraId="2D25BA6E" w16cid:durableId="20FF7D5D"/>
  <w16cid:commentId w16cid:paraId="6AB3710A" w16cid:durableId="20FF7D81"/>
  <w16cid:commentId w16cid:paraId="4FA3AB3A" w16cid:durableId="20FF7D89"/>
  <w16cid:commentId w16cid:paraId="1D584DD3" w16cid:durableId="20FF7DA1"/>
  <w16cid:commentId w16cid:paraId="0E51B126" w16cid:durableId="20FF7DB2"/>
  <w16cid:commentId w16cid:paraId="08C0AB67" w16cid:durableId="20FF7DA6"/>
  <w16cid:commentId w16cid:paraId="3768E481" w16cid:durableId="20FF7DAB"/>
  <w16cid:commentId w16cid:paraId="0BAC46B9" w16cid:durableId="20FF7DBF"/>
  <w16cid:commentId w16cid:paraId="1D8F8F5A" w16cid:durableId="20FF7F3B"/>
  <w16cid:commentId w16cid:paraId="366D6489" w16cid:durableId="20FF7DE9"/>
  <w16cid:commentId w16cid:paraId="28AD1CE6" w16cid:durableId="20FF7E15"/>
  <w16cid:commentId w16cid:paraId="6A22E30A" w16cid:durableId="20FF7E2F"/>
  <w16cid:commentId w16cid:paraId="4C7F25B6" w16cid:durableId="20FF7E5A"/>
  <w16cid:commentId w16cid:paraId="2D38CE89" w16cid:durableId="20FF7E9A"/>
  <w16cid:commentId w16cid:paraId="0554D950" w16cid:durableId="20FF7EB9"/>
  <w16cid:commentId w16cid:paraId="2A6B1BE4" w16cid:durableId="20FF7ED0"/>
  <w16cid:commentId w16cid:paraId="19CEFC91" w16cid:durableId="20FF7EEC"/>
  <w16cid:commentId w16cid:paraId="6F046DD8" w16cid:durableId="20FF7F16"/>
  <w16cid:commentId w16cid:paraId="60A39909" w16cid:durableId="20FF7F58"/>
  <w16cid:commentId w16cid:paraId="6EC637F9" w16cid:durableId="20FF7F67"/>
  <w16cid:commentId w16cid:paraId="048C99D0" w16cid:durableId="20FF7F73"/>
  <w16cid:commentId w16cid:paraId="14B4877C" w16cid:durableId="20FF7F79"/>
  <w16cid:commentId w16cid:paraId="7BFAE78B" w16cid:durableId="20FF7F8F"/>
  <w16cid:commentId w16cid:paraId="377268EA" w16cid:durableId="20FF7FA0"/>
  <w16cid:commentId w16cid:paraId="27959D97" w16cid:durableId="20FF7FBC"/>
  <w16cid:commentId w16cid:paraId="11C7486D" w16cid:durableId="20FF7FD9"/>
  <w16cid:commentId w16cid:paraId="1DB019C3" w16cid:durableId="20FF7FEE"/>
  <w16cid:commentId w16cid:paraId="369A0E58" w16cid:durableId="20FF8001"/>
  <w16cid:commentId w16cid:paraId="01747D00" w16cid:durableId="20FF801E"/>
  <w16cid:commentId w16cid:paraId="7351A9DB" w16cid:durableId="20FF8034"/>
  <w16cid:commentId w16cid:paraId="2D6D4A44" w16cid:durableId="20FF803D"/>
  <w16cid:commentId w16cid:paraId="7F56F9A5" w16cid:durableId="20FF804E"/>
  <w16cid:commentId w16cid:paraId="0220068E" w16cid:durableId="20FF8068"/>
  <w16cid:commentId w16cid:paraId="034B3693" w16cid:durableId="20FF807C"/>
  <w16cid:commentId w16cid:paraId="32E92019" w16cid:durableId="20FF8094"/>
  <w16cid:commentId w16cid:paraId="75884559" w16cid:durableId="20FF80AE"/>
  <w16cid:commentId w16cid:paraId="1FB67126" w16cid:durableId="20FF80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71B90" w14:textId="77777777" w:rsidR="002806AF" w:rsidRDefault="002806AF">
      <w:r>
        <w:separator/>
      </w:r>
    </w:p>
  </w:endnote>
  <w:endnote w:type="continuationSeparator" w:id="0">
    <w:p w14:paraId="21925FD5" w14:textId="77777777" w:rsidR="002806AF" w:rsidRDefault="0028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A49F3" w14:textId="77777777" w:rsidR="002806AF" w:rsidRDefault="002806AF">
      <w:r>
        <w:separator/>
      </w:r>
    </w:p>
  </w:footnote>
  <w:footnote w:type="continuationSeparator" w:id="0">
    <w:p w14:paraId="6C4092AB" w14:textId="77777777" w:rsidR="002806AF" w:rsidRDefault="00280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55CA8" w14:textId="7AAEBE3A" w:rsidR="00451D2E" w:rsidRDefault="00451D2E" w:rsidP="00112320">
    <w:pPr>
      <w:pStyle w:val="Header"/>
      <w:jc w:val="center"/>
    </w:pPr>
    <w:r w:rsidRPr="00846303">
      <w:rPr>
        <w:i/>
        <w:iCs/>
        <w:sz w:val="22"/>
        <w:szCs w:val="22"/>
      </w:rPr>
      <w:t xml:space="preserve">Maritime Legislation Amendment </w:t>
    </w:r>
    <w:r w:rsidR="003322A7">
      <w:rPr>
        <w:i/>
        <w:iCs/>
        <w:sz w:val="22"/>
        <w:szCs w:val="22"/>
      </w:rPr>
      <w:tab/>
    </w:r>
    <w:r w:rsidRPr="00846303">
      <w:rPr>
        <w:i/>
        <w:iCs/>
        <w:sz w:val="22"/>
        <w:szCs w:val="22"/>
      </w:rPr>
      <w:t>No. 20,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AE"/>
    <w:rsid w:val="00112320"/>
    <w:rsid w:val="001C0037"/>
    <w:rsid w:val="001F66AC"/>
    <w:rsid w:val="002806AF"/>
    <w:rsid w:val="00297CA1"/>
    <w:rsid w:val="003322A7"/>
    <w:rsid w:val="0039649B"/>
    <w:rsid w:val="00451D2E"/>
    <w:rsid w:val="004A1E14"/>
    <w:rsid w:val="004D35EE"/>
    <w:rsid w:val="004E321B"/>
    <w:rsid w:val="00522A0B"/>
    <w:rsid w:val="005771AD"/>
    <w:rsid w:val="00582DF8"/>
    <w:rsid w:val="005A571D"/>
    <w:rsid w:val="005F24FB"/>
    <w:rsid w:val="00697913"/>
    <w:rsid w:val="00724879"/>
    <w:rsid w:val="007F4192"/>
    <w:rsid w:val="009F099C"/>
    <w:rsid w:val="00AA05EF"/>
    <w:rsid w:val="00B36217"/>
    <w:rsid w:val="00B421ED"/>
    <w:rsid w:val="00CA1489"/>
    <w:rsid w:val="00CD7200"/>
    <w:rsid w:val="00DC20DB"/>
    <w:rsid w:val="00E40F8B"/>
    <w:rsid w:val="00E51C3D"/>
    <w:rsid w:val="00F3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A99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320"/>
    <w:pPr>
      <w:tabs>
        <w:tab w:val="center" w:pos="4320"/>
        <w:tab w:val="right" w:pos="8640"/>
      </w:tabs>
    </w:pPr>
  </w:style>
  <w:style w:type="paragraph" w:styleId="Footer">
    <w:name w:val="footer"/>
    <w:basedOn w:val="Normal"/>
    <w:rsid w:val="00112320"/>
    <w:pPr>
      <w:tabs>
        <w:tab w:val="center" w:pos="4320"/>
        <w:tab w:val="right" w:pos="8640"/>
      </w:tabs>
    </w:pPr>
  </w:style>
  <w:style w:type="character" w:styleId="CommentReference">
    <w:name w:val="annotation reference"/>
    <w:basedOn w:val="DefaultParagraphFont"/>
    <w:semiHidden/>
    <w:unhideWhenUsed/>
    <w:rsid w:val="00451D2E"/>
    <w:rPr>
      <w:sz w:val="16"/>
      <w:szCs w:val="16"/>
    </w:rPr>
  </w:style>
  <w:style w:type="paragraph" w:styleId="CommentText">
    <w:name w:val="annotation text"/>
    <w:basedOn w:val="Normal"/>
    <w:link w:val="CommentTextChar"/>
    <w:semiHidden/>
    <w:unhideWhenUsed/>
    <w:rsid w:val="00451D2E"/>
    <w:rPr>
      <w:sz w:val="20"/>
      <w:szCs w:val="20"/>
    </w:rPr>
  </w:style>
  <w:style w:type="character" w:customStyle="1" w:styleId="CommentTextChar">
    <w:name w:val="Comment Text Char"/>
    <w:basedOn w:val="DefaultParagraphFont"/>
    <w:link w:val="CommentText"/>
    <w:semiHidden/>
    <w:rsid w:val="00451D2E"/>
  </w:style>
  <w:style w:type="paragraph" w:styleId="CommentSubject">
    <w:name w:val="annotation subject"/>
    <w:basedOn w:val="CommentText"/>
    <w:next w:val="CommentText"/>
    <w:link w:val="CommentSubjectChar"/>
    <w:semiHidden/>
    <w:unhideWhenUsed/>
    <w:rsid w:val="00451D2E"/>
    <w:rPr>
      <w:b/>
      <w:bCs/>
    </w:rPr>
  </w:style>
  <w:style w:type="character" w:customStyle="1" w:styleId="CommentSubjectChar">
    <w:name w:val="Comment Subject Char"/>
    <w:basedOn w:val="CommentTextChar"/>
    <w:link w:val="CommentSubject"/>
    <w:semiHidden/>
    <w:rsid w:val="00451D2E"/>
    <w:rPr>
      <w:b/>
      <w:bCs/>
    </w:rPr>
  </w:style>
  <w:style w:type="paragraph" w:styleId="BalloonText">
    <w:name w:val="Balloon Text"/>
    <w:basedOn w:val="Normal"/>
    <w:link w:val="BalloonTextChar"/>
    <w:semiHidden/>
    <w:unhideWhenUsed/>
    <w:rsid w:val="00451D2E"/>
    <w:rPr>
      <w:rFonts w:ascii="Segoe UI" w:hAnsi="Segoe UI" w:cs="Segoe UI"/>
      <w:sz w:val="18"/>
      <w:szCs w:val="18"/>
    </w:rPr>
  </w:style>
  <w:style w:type="character" w:customStyle="1" w:styleId="BalloonTextChar">
    <w:name w:val="Balloon Text Char"/>
    <w:basedOn w:val="DefaultParagraphFont"/>
    <w:link w:val="BalloonText"/>
    <w:semiHidden/>
    <w:rsid w:val="00451D2E"/>
    <w:rPr>
      <w:rFonts w:ascii="Segoe UI" w:hAnsi="Segoe UI" w:cs="Segoe UI"/>
      <w:sz w:val="18"/>
      <w:szCs w:val="18"/>
    </w:rPr>
  </w:style>
  <w:style w:type="paragraph" w:styleId="Revision">
    <w:name w:val="Revision"/>
    <w:hidden/>
    <w:uiPriority w:val="99"/>
    <w:semiHidden/>
    <w:rsid w:val="003322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320"/>
    <w:pPr>
      <w:tabs>
        <w:tab w:val="center" w:pos="4320"/>
        <w:tab w:val="right" w:pos="8640"/>
      </w:tabs>
    </w:pPr>
  </w:style>
  <w:style w:type="paragraph" w:styleId="Footer">
    <w:name w:val="footer"/>
    <w:basedOn w:val="Normal"/>
    <w:rsid w:val="00112320"/>
    <w:pPr>
      <w:tabs>
        <w:tab w:val="center" w:pos="4320"/>
        <w:tab w:val="right" w:pos="8640"/>
      </w:tabs>
    </w:pPr>
  </w:style>
  <w:style w:type="character" w:styleId="CommentReference">
    <w:name w:val="annotation reference"/>
    <w:basedOn w:val="DefaultParagraphFont"/>
    <w:semiHidden/>
    <w:unhideWhenUsed/>
    <w:rsid w:val="00451D2E"/>
    <w:rPr>
      <w:sz w:val="16"/>
      <w:szCs w:val="16"/>
    </w:rPr>
  </w:style>
  <w:style w:type="paragraph" w:styleId="CommentText">
    <w:name w:val="annotation text"/>
    <w:basedOn w:val="Normal"/>
    <w:link w:val="CommentTextChar"/>
    <w:semiHidden/>
    <w:unhideWhenUsed/>
    <w:rsid w:val="00451D2E"/>
    <w:rPr>
      <w:sz w:val="20"/>
      <w:szCs w:val="20"/>
    </w:rPr>
  </w:style>
  <w:style w:type="character" w:customStyle="1" w:styleId="CommentTextChar">
    <w:name w:val="Comment Text Char"/>
    <w:basedOn w:val="DefaultParagraphFont"/>
    <w:link w:val="CommentText"/>
    <w:semiHidden/>
    <w:rsid w:val="00451D2E"/>
  </w:style>
  <w:style w:type="paragraph" w:styleId="CommentSubject">
    <w:name w:val="annotation subject"/>
    <w:basedOn w:val="CommentText"/>
    <w:next w:val="CommentText"/>
    <w:link w:val="CommentSubjectChar"/>
    <w:semiHidden/>
    <w:unhideWhenUsed/>
    <w:rsid w:val="00451D2E"/>
    <w:rPr>
      <w:b/>
      <w:bCs/>
    </w:rPr>
  </w:style>
  <w:style w:type="character" w:customStyle="1" w:styleId="CommentSubjectChar">
    <w:name w:val="Comment Subject Char"/>
    <w:basedOn w:val="CommentTextChar"/>
    <w:link w:val="CommentSubject"/>
    <w:semiHidden/>
    <w:rsid w:val="00451D2E"/>
    <w:rPr>
      <w:b/>
      <w:bCs/>
    </w:rPr>
  </w:style>
  <w:style w:type="paragraph" w:styleId="BalloonText">
    <w:name w:val="Balloon Text"/>
    <w:basedOn w:val="Normal"/>
    <w:link w:val="BalloonTextChar"/>
    <w:semiHidden/>
    <w:unhideWhenUsed/>
    <w:rsid w:val="00451D2E"/>
    <w:rPr>
      <w:rFonts w:ascii="Segoe UI" w:hAnsi="Segoe UI" w:cs="Segoe UI"/>
      <w:sz w:val="18"/>
      <w:szCs w:val="18"/>
    </w:rPr>
  </w:style>
  <w:style w:type="character" w:customStyle="1" w:styleId="BalloonTextChar">
    <w:name w:val="Balloon Text Char"/>
    <w:basedOn w:val="DefaultParagraphFont"/>
    <w:link w:val="BalloonText"/>
    <w:semiHidden/>
    <w:rsid w:val="00451D2E"/>
    <w:rPr>
      <w:rFonts w:ascii="Segoe UI" w:hAnsi="Segoe UI" w:cs="Segoe UI"/>
      <w:sz w:val="18"/>
      <w:szCs w:val="18"/>
    </w:rPr>
  </w:style>
  <w:style w:type="paragraph" w:styleId="Revision">
    <w:name w:val="Revision"/>
    <w:hidden/>
    <w:uiPriority w:val="99"/>
    <w:semiHidden/>
    <w:rsid w:val="003322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1C31-56DD-49A7-A664-CA07AD08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36</Pages>
  <Words>12618</Words>
  <Characters>66249</Characters>
  <Application>Microsoft Office Word</Application>
  <DocSecurity>0</DocSecurity>
  <Lines>7361</Lines>
  <Paragraphs>6066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2019-08-14T20:57:00Z</dcterms:created>
  <dcterms:modified xsi:type="dcterms:W3CDTF">2019-10-30T05:32:00Z</dcterms:modified>
</cp:coreProperties>
</file>