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FE8" w:rsidRPr="00954C98" w:rsidRDefault="004C4FE8" w:rsidP="00FA087D">
      <w:r w:rsidRPr="00954C9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9" o:title=""/>
          </v:shape>
          <o:OLEObject Type="Embed" ProgID="Word.Picture.8" ShapeID="_x0000_i1025" DrawAspect="Content" ObjectID="_1644320055" r:id="rId10"/>
        </w:object>
      </w:r>
    </w:p>
    <w:p w:rsidR="004C4FE8" w:rsidRPr="00954C98" w:rsidRDefault="004C4FE8" w:rsidP="00FA087D">
      <w:pPr>
        <w:pStyle w:val="ShortT"/>
        <w:spacing w:before="240"/>
      </w:pPr>
      <w:r w:rsidRPr="00954C98">
        <w:t>Customs Tariff Act 1995</w:t>
      </w:r>
    </w:p>
    <w:p w:rsidR="004C4FE8" w:rsidRPr="00954C98" w:rsidRDefault="004C4FE8" w:rsidP="00FA087D">
      <w:pPr>
        <w:pStyle w:val="CompiledActNo"/>
        <w:spacing w:before="240"/>
      </w:pPr>
      <w:r w:rsidRPr="00954C98">
        <w:t>No.</w:t>
      </w:r>
      <w:r w:rsidR="00954C98">
        <w:t> </w:t>
      </w:r>
      <w:r w:rsidRPr="00954C98">
        <w:t>147, 1995</w:t>
      </w:r>
    </w:p>
    <w:p w:rsidR="004C4FE8" w:rsidRPr="00954C98" w:rsidRDefault="004C4FE8" w:rsidP="00FA087D">
      <w:pPr>
        <w:spacing w:before="1000"/>
        <w:rPr>
          <w:rFonts w:cs="Arial"/>
          <w:b/>
          <w:sz w:val="32"/>
          <w:szCs w:val="32"/>
        </w:rPr>
      </w:pPr>
      <w:r w:rsidRPr="00954C98">
        <w:rPr>
          <w:rFonts w:cs="Arial"/>
          <w:b/>
          <w:sz w:val="32"/>
          <w:szCs w:val="32"/>
        </w:rPr>
        <w:t>Compilation No.</w:t>
      </w:r>
      <w:r w:rsidR="00954C98">
        <w:rPr>
          <w:rFonts w:cs="Arial"/>
          <w:b/>
          <w:sz w:val="32"/>
          <w:szCs w:val="32"/>
        </w:rPr>
        <w:t> </w:t>
      </w:r>
      <w:r w:rsidRPr="00954C98">
        <w:rPr>
          <w:rFonts w:cs="Arial"/>
          <w:b/>
          <w:sz w:val="32"/>
          <w:szCs w:val="32"/>
        </w:rPr>
        <w:fldChar w:fldCharType="begin"/>
      </w:r>
      <w:r w:rsidRPr="00954C98">
        <w:rPr>
          <w:rFonts w:cs="Arial"/>
          <w:b/>
          <w:sz w:val="32"/>
          <w:szCs w:val="32"/>
        </w:rPr>
        <w:instrText xml:space="preserve"> DOCPROPERTY  CompilationNumber </w:instrText>
      </w:r>
      <w:r w:rsidRPr="00954C98">
        <w:rPr>
          <w:rFonts w:cs="Arial"/>
          <w:b/>
          <w:sz w:val="32"/>
          <w:szCs w:val="32"/>
        </w:rPr>
        <w:fldChar w:fldCharType="separate"/>
      </w:r>
      <w:r w:rsidR="00361FC9">
        <w:rPr>
          <w:rFonts w:cs="Arial"/>
          <w:b/>
          <w:sz w:val="32"/>
          <w:szCs w:val="32"/>
        </w:rPr>
        <w:t>78</w:t>
      </w:r>
      <w:r w:rsidRPr="00954C98">
        <w:rPr>
          <w:rFonts w:cs="Arial"/>
          <w:b/>
          <w:sz w:val="32"/>
          <w:szCs w:val="32"/>
        </w:rPr>
        <w:fldChar w:fldCharType="end"/>
      </w:r>
    </w:p>
    <w:p w:rsidR="004C4FE8" w:rsidRPr="00954C98" w:rsidRDefault="0005118A" w:rsidP="00FA087D">
      <w:pPr>
        <w:spacing w:before="480"/>
        <w:rPr>
          <w:rFonts w:cs="Arial"/>
          <w:sz w:val="24"/>
        </w:rPr>
      </w:pPr>
      <w:r w:rsidRPr="00954C98">
        <w:rPr>
          <w:rFonts w:cs="Arial"/>
          <w:b/>
          <w:sz w:val="24"/>
        </w:rPr>
        <w:t>Compilation date:</w:t>
      </w:r>
      <w:r w:rsidR="004C4FE8" w:rsidRPr="00954C98">
        <w:rPr>
          <w:rFonts w:cs="Arial"/>
          <w:sz w:val="24"/>
        </w:rPr>
        <w:tab/>
      </w:r>
      <w:r w:rsidR="004C4FE8" w:rsidRPr="00954C98">
        <w:rPr>
          <w:rFonts w:cs="Arial"/>
          <w:sz w:val="24"/>
        </w:rPr>
        <w:tab/>
      </w:r>
      <w:r w:rsidR="004C4FE8" w:rsidRPr="00954C98">
        <w:rPr>
          <w:rFonts w:cs="Arial"/>
          <w:sz w:val="24"/>
        </w:rPr>
        <w:tab/>
      </w:r>
      <w:r w:rsidR="004C4FE8" w:rsidRPr="00361FC9">
        <w:rPr>
          <w:rFonts w:cs="Arial"/>
          <w:sz w:val="24"/>
        </w:rPr>
        <w:fldChar w:fldCharType="begin"/>
      </w:r>
      <w:r w:rsidR="004C4FE8" w:rsidRPr="00361FC9">
        <w:rPr>
          <w:rFonts w:cs="Arial"/>
          <w:sz w:val="24"/>
        </w:rPr>
        <w:instrText xml:space="preserve"> DOCPROPERTY StartDate \@ "d MMMM yyyy" </w:instrText>
      </w:r>
      <w:r w:rsidR="004C4FE8" w:rsidRPr="00361FC9">
        <w:rPr>
          <w:rFonts w:cs="Arial"/>
          <w:sz w:val="24"/>
        </w:rPr>
        <w:fldChar w:fldCharType="separate"/>
      </w:r>
      <w:r w:rsidR="00361FC9">
        <w:rPr>
          <w:rFonts w:cs="Arial"/>
          <w:sz w:val="24"/>
        </w:rPr>
        <w:t>11 February 2020</w:t>
      </w:r>
      <w:r w:rsidR="004C4FE8" w:rsidRPr="00361FC9">
        <w:rPr>
          <w:rFonts w:cs="Arial"/>
          <w:sz w:val="24"/>
        </w:rPr>
        <w:fldChar w:fldCharType="end"/>
      </w:r>
    </w:p>
    <w:p w:rsidR="00404335" w:rsidRPr="00954C98" w:rsidRDefault="00404335" w:rsidP="00404335">
      <w:pPr>
        <w:spacing w:before="240"/>
        <w:rPr>
          <w:rFonts w:cs="Arial"/>
          <w:sz w:val="24"/>
        </w:rPr>
      </w:pPr>
      <w:r w:rsidRPr="00954C98">
        <w:rPr>
          <w:rFonts w:cs="Arial"/>
          <w:b/>
          <w:sz w:val="24"/>
        </w:rPr>
        <w:t>Includes amendments up to:</w:t>
      </w:r>
      <w:r w:rsidRPr="00954C98">
        <w:rPr>
          <w:rFonts w:cs="Arial"/>
          <w:sz w:val="24"/>
        </w:rPr>
        <w:tab/>
      </w:r>
      <w:r w:rsidRPr="00361FC9">
        <w:rPr>
          <w:rFonts w:cs="Arial"/>
          <w:sz w:val="24"/>
        </w:rPr>
        <w:fldChar w:fldCharType="begin"/>
      </w:r>
      <w:r w:rsidRPr="00361FC9">
        <w:rPr>
          <w:rFonts w:cs="Arial"/>
          <w:sz w:val="24"/>
        </w:rPr>
        <w:instrText xml:space="preserve"> DOCPROPERTY IncludesUpTo </w:instrText>
      </w:r>
      <w:r w:rsidRPr="00361FC9">
        <w:rPr>
          <w:rFonts w:cs="Arial"/>
          <w:sz w:val="24"/>
        </w:rPr>
        <w:fldChar w:fldCharType="separate"/>
      </w:r>
      <w:r w:rsidR="00361FC9">
        <w:rPr>
          <w:rFonts w:cs="Arial"/>
          <w:sz w:val="24"/>
        </w:rPr>
        <w:t>Act No. 109, 2019</w:t>
      </w:r>
      <w:r w:rsidRPr="00361FC9">
        <w:rPr>
          <w:rFonts w:cs="Arial"/>
          <w:sz w:val="24"/>
        </w:rPr>
        <w:fldChar w:fldCharType="end"/>
      </w:r>
    </w:p>
    <w:p w:rsidR="004C4FE8" w:rsidRPr="00954C98" w:rsidRDefault="004C4FE8" w:rsidP="00FA087D">
      <w:pPr>
        <w:spacing w:before="240"/>
        <w:rPr>
          <w:rFonts w:cs="Arial"/>
          <w:sz w:val="24"/>
          <w:szCs w:val="24"/>
        </w:rPr>
      </w:pPr>
      <w:r w:rsidRPr="00954C98">
        <w:rPr>
          <w:rFonts w:cs="Arial"/>
          <w:b/>
          <w:sz w:val="24"/>
        </w:rPr>
        <w:t>Registered:</w:t>
      </w:r>
      <w:r w:rsidRPr="00954C98">
        <w:rPr>
          <w:rFonts w:cs="Arial"/>
          <w:sz w:val="24"/>
        </w:rPr>
        <w:tab/>
      </w:r>
      <w:r w:rsidRPr="00954C98">
        <w:rPr>
          <w:rFonts w:cs="Arial"/>
          <w:sz w:val="24"/>
        </w:rPr>
        <w:tab/>
      </w:r>
      <w:r w:rsidRPr="00954C98">
        <w:rPr>
          <w:rFonts w:cs="Arial"/>
          <w:sz w:val="24"/>
        </w:rPr>
        <w:tab/>
      </w:r>
      <w:r w:rsidRPr="00954C98">
        <w:rPr>
          <w:rFonts w:cs="Arial"/>
          <w:sz w:val="24"/>
        </w:rPr>
        <w:tab/>
      </w:r>
      <w:r w:rsidRPr="00361FC9">
        <w:rPr>
          <w:rFonts w:cs="Arial"/>
          <w:sz w:val="24"/>
        </w:rPr>
        <w:fldChar w:fldCharType="begin"/>
      </w:r>
      <w:r w:rsidRPr="00361FC9">
        <w:rPr>
          <w:rFonts w:cs="Arial"/>
          <w:sz w:val="24"/>
        </w:rPr>
        <w:instrText xml:space="preserve"> IF </w:instrText>
      </w:r>
      <w:r w:rsidRPr="00361FC9">
        <w:rPr>
          <w:rFonts w:cs="Arial"/>
          <w:sz w:val="24"/>
        </w:rPr>
        <w:fldChar w:fldCharType="begin"/>
      </w:r>
      <w:r w:rsidRPr="00361FC9">
        <w:rPr>
          <w:rFonts w:cs="Arial"/>
          <w:sz w:val="24"/>
        </w:rPr>
        <w:instrText xml:space="preserve"> DOCPROPERTY RegisteredDate </w:instrText>
      </w:r>
      <w:r w:rsidRPr="00361FC9">
        <w:rPr>
          <w:rFonts w:cs="Arial"/>
          <w:sz w:val="24"/>
        </w:rPr>
        <w:fldChar w:fldCharType="separate"/>
      </w:r>
      <w:r w:rsidR="00361FC9">
        <w:rPr>
          <w:rFonts w:cs="Arial"/>
          <w:sz w:val="24"/>
        </w:rPr>
        <w:instrText>27/02/2020</w:instrText>
      </w:r>
      <w:r w:rsidRPr="00361FC9">
        <w:rPr>
          <w:rFonts w:cs="Arial"/>
          <w:sz w:val="24"/>
        </w:rPr>
        <w:fldChar w:fldCharType="end"/>
      </w:r>
      <w:r w:rsidRPr="00361FC9">
        <w:rPr>
          <w:rFonts w:cs="Arial"/>
          <w:sz w:val="24"/>
        </w:rPr>
        <w:instrText xml:space="preserve"> = #1/1/1901# "Unknown" </w:instrText>
      </w:r>
      <w:r w:rsidRPr="00361FC9">
        <w:rPr>
          <w:rFonts w:cs="Arial"/>
          <w:sz w:val="24"/>
        </w:rPr>
        <w:fldChar w:fldCharType="begin"/>
      </w:r>
      <w:r w:rsidRPr="00361FC9">
        <w:rPr>
          <w:rFonts w:cs="Arial"/>
          <w:sz w:val="24"/>
        </w:rPr>
        <w:instrText xml:space="preserve"> DOCPROPERTY RegisteredDate \@ "d MMMM yyyy" </w:instrText>
      </w:r>
      <w:r w:rsidRPr="00361FC9">
        <w:rPr>
          <w:rFonts w:cs="Arial"/>
          <w:sz w:val="24"/>
        </w:rPr>
        <w:fldChar w:fldCharType="separate"/>
      </w:r>
      <w:r w:rsidR="00361FC9">
        <w:rPr>
          <w:rFonts w:cs="Arial"/>
          <w:sz w:val="24"/>
        </w:rPr>
        <w:instrText>27 February 2020</w:instrText>
      </w:r>
      <w:r w:rsidRPr="00361FC9">
        <w:rPr>
          <w:rFonts w:cs="Arial"/>
          <w:sz w:val="24"/>
        </w:rPr>
        <w:fldChar w:fldCharType="end"/>
      </w:r>
      <w:r w:rsidRPr="00361FC9">
        <w:rPr>
          <w:rFonts w:cs="Arial"/>
          <w:sz w:val="24"/>
        </w:rPr>
        <w:instrText xml:space="preserve"> </w:instrText>
      </w:r>
      <w:r w:rsidRPr="00361FC9">
        <w:rPr>
          <w:rFonts w:cs="Arial"/>
          <w:sz w:val="24"/>
        </w:rPr>
        <w:fldChar w:fldCharType="separate"/>
      </w:r>
      <w:r w:rsidR="00361FC9">
        <w:rPr>
          <w:rFonts w:cs="Arial"/>
          <w:noProof/>
          <w:sz w:val="24"/>
        </w:rPr>
        <w:t>27 February 2020</w:t>
      </w:r>
      <w:r w:rsidRPr="00361FC9">
        <w:rPr>
          <w:rFonts w:cs="Arial"/>
          <w:sz w:val="24"/>
        </w:rPr>
        <w:fldChar w:fldCharType="end"/>
      </w:r>
    </w:p>
    <w:p w:rsidR="004C4FE8" w:rsidRPr="00954C98" w:rsidRDefault="004C4FE8" w:rsidP="004C4FE8">
      <w:pPr>
        <w:spacing w:before="120"/>
        <w:rPr>
          <w:rFonts w:cs="Arial"/>
          <w:sz w:val="24"/>
        </w:rPr>
      </w:pPr>
      <w:r w:rsidRPr="00954C98">
        <w:rPr>
          <w:rFonts w:cs="Arial"/>
          <w:sz w:val="24"/>
        </w:rPr>
        <w:t>This compilation is in 7 volumes</w:t>
      </w:r>
    </w:p>
    <w:p w:rsidR="004C4FE8" w:rsidRPr="00954C98" w:rsidRDefault="004C4FE8" w:rsidP="004C4FE8">
      <w:pPr>
        <w:spacing w:before="240"/>
        <w:rPr>
          <w:rFonts w:cs="Arial"/>
          <w:sz w:val="24"/>
        </w:rPr>
      </w:pPr>
      <w:r w:rsidRPr="00954C98">
        <w:rPr>
          <w:rFonts w:cs="Arial"/>
          <w:sz w:val="24"/>
        </w:rPr>
        <w:t>Volume 1:</w:t>
      </w:r>
      <w:r w:rsidRPr="00954C98">
        <w:rPr>
          <w:rFonts w:cs="Arial"/>
          <w:sz w:val="24"/>
        </w:rPr>
        <w:tab/>
        <w:t>sections</w:t>
      </w:r>
      <w:r w:rsidR="00954C98">
        <w:rPr>
          <w:rFonts w:cs="Arial"/>
          <w:sz w:val="24"/>
        </w:rPr>
        <w:t> </w:t>
      </w:r>
      <w:r w:rsidRPr="00954C98">
        <w:rPr>
          <w:rFonts w:cs="Arial"/>
          <w:sz w:val="24"/>
        </w:rPr>
        <w:t>1–22</w:t>
      </w:r>
    </w:p>
    <w:p w:rsidR="004C4FE8" w:rsidRPr="00954C98" w:rsidRDefault="004C4FE8" w:rsidP="004C4FE8">
      <w:pPr>
        <w:rPr>
          <w:rFonts w:cs="Arial"/>
          <w:sz w:val="24"/>
        </w:rPr>
      </w:pPr>
      <w:r w:rsidRPr="00954C98">
        <w:rPr>
          <w:rFonts w:cs="Arial"/>
          <w:sz w:val="24"/>
        </w:rPr>
        <w:tab/>
      </w:r>
      <w:r w:rsidRPr="00954C98">
        <w:rPr>
          <w:rFonts w:cs="Arial"/>
          <w:sz w:val="24"/>
        </w:rPr>
        <w:tab/>
        <w:t>Schedule</w:t>
      </w:r>
      <w:r w:rsidR="00954C98">
        <w:rPr>
          <w:rFonts w:cs="Arial"/>
          <w:sz w:val="24"/>
        </w:rPr>
        <w:t> </w:t>
      </w:r>
      <w:r w:rsidRPr="00954C98">
        <w:rPr>
          <w:rFonts w:cs="Arial"/>
          <w:sz w:val="24"/>
        </w:rPr>
        <w:t>2</w:t>
      </w:r>
    </w:p>
    <w:p w:rsidR="004C4FE8" w:rsidRPr="00954C98" w:rsidRDefault="004C4FE8" w:rsidP="004C4FE8">
      <w:pPr>
        <w:rPr>
          <w:b/>
          <w:sz w:val="24"/>
        </w:rPr>
      </w:pPr>
      <w:r w:rsidRPr="00954C98">
        <w:rPr>
          <w:rFonts w:cs="Arial"/>
          <w:b/>
          <w:sz w:val="24"/>
        </w:rPr>
        <w:t>Volume 2:</w:t>
      </w:r>
      <w:r w:rsidRPr="00954C98">
        <w:rPr>
          <w:rFonts w:cs="Arial"/>
          <w:b/>
          <w:sz w:val="24"/>
        </w:rPr>
        <w:tab/>
      </w:r>
      <w:r w:rsidRPr="00954C98">
        <w:rPr>
          <w:b/>
          <w:sz w:val="24"/>
        </w:rPr>
        <w:t>Schedule</w:t>
      </w:r>
      <w:r w:rsidR="00954C98">
        <w:rPr>
          <w:b/>
          <w:sz w:val="24"/>
        </w:rPr>
        <w:t> </w:t>
      </w:r>
      <w:r w:rsidRPr="00954C98">
        <w:rPr>
          <w:b/>
          <w:sz w:val="24"/>
        </w:rPr>
        <w:t>3 (Chapters</w:t>
      </w:r>
      <w:r w:rsidR="00954C98">
        <w:rPr>
          <w:b/>
          <w:sz w:val="24"/>
        </w:rPr>
        <w:t> </w:t>
      </w:r>
      <w:r w:rsidRPr="00954C98">
        <w:rPr>
          <w:b/>
          <w:sz w:val="24"/>
        </w:rPr>
        <w:t>1–38)</w:t>
      </w:r>
    </w:p>
    <w:p w:rsidR="004C4FE8" w:rsidRPr="00954C98" w:rsidRDefault="004C4FE8" w:rsidP="004C4FE8">
      <w:pPr>
        <w:rPr>
          <w:rFonts w:cs="Arial"/>
          <w:sz w:val="24"/>
        </w:rPr>
      </w:pPr>
      <w:r w:rsidRPr="00954C98">
        <w:rPr>
          <w:rFonts w:cs="Arial"/>
          <w:sz w:val="24"/>
        </w:rPr>
        <w:t>Volume 3:</w:t>
      </w:r>
      <w:r w:rsidRPr="00954C98">
        <w:rPr>
          <w:rFonts w:cs="Arial"/>
          <w:sz w:val="24"/>
        </w:rPr>
        <w:tab/>
      </w:r>
      <w:r w:rsidRPr="00954C98">
        <w:rPr>
          <w:sz w:val="24"/>
        </w:rPr>
        <w:t>Schedule</w:t>
      </w:r>
      <w:r w:rsidR="00954C98">
        <w:rPr>
          <w:sz w:val="24"/>
        </w:rPr>
        <w:t> </w:t>
      </w:r>
      <w:r w:rsidRPr="00954C98">
        <w:rPr>
          <w:sz w:val="24"/>
        </w:rPr>
        <w:t>3 (Chapters</w:t>
      </w:r>
      <w:r w:rsidR="00954C98">
        <w:rPr>
          <w:sz w:val="24"/>
        </w:rPr>
        <w:t> </w:t>
      </w:r>
      <w:r w:rsidRPr="00954C98">
        <w:rPr>
          <w:sz w:val="24"/>
        </w:rPr>
        <w:t>39–59)</w:t>
      </w:r>
    </w:p>
    <w:p w:rsidR="004C4FE8" w:rsidRPr="00954C98" w:rsidRDefault="004C4FE8" w:rsidP="004C4FE8">
      <w:pPr>
        <w:rPr>
          <w:rFonts w:cs="Arial"/>
          <w:sz w:val="24"/>
        </w:rPr>
      </w:pPr>
      <w:r w:rsidRPr="00954C98">
        <w:rPr>
          <w:rFonts w:cs="Arial"/>
          <w:sz w:val="24"/>
        </w:rPr>
        <w:t>Volume 4:</w:t>
      </w:r>
      <w:r w:rsidRPr="00954C98">
        <w:rPr>
          <w:rFonts w:cs="Arial"/>
          <w:sz w:val="24"/>
        </w:rPr>
        <w:tab/>
      </w:r>
      <w:r w:rsidRPr="00954C98">
        <w:rPr>
          <w:sz w:val="24"/>
        </w:rPr>
        <w:t>Schedule</w:t>
      </w:r>
      <w:r w:rsidR="00954C98">
        <w:rPr>
          <w:sz w:val="24"/>
        </w:rPr>
        <w:t> </w:t>
      </w:r>
      <w:r w:rsidRPr="00954C98">
        <w:rPr>
          <w:sz w:val="24"/>
        </w:rPr>
        <w:t>3 (Chapters</w:t>
      </w:r>
      <w:r w:rsidR="00954C98">
        <w:rPr>
          <w:sz w:val="24"/>
        </w:rPr>
        <w:t> </w:t>
      </w:r>
      <w:r w:rsidRPr="00954C98">
        <w:rPr>
          <w:sz w:val="24"/>
        </w:rPr>
        <w:t>60–73)</w:t>
      </w:r>
    </w:p>
    <w:p w:rsidR="004C4FE8" w:rsidRPr="00954C98" w:rsidRDefault="004C4FE8" w:rsidP="004C4FE8">
      <w:pPr>
        <w:rPr>
          <w:rFonts w:cs="Arial"/>
          <w:sz w:val="24"/>
        </w:rPr>
      </w:pPr>
      <w:r w:rsidRPr="00954C98">
        <w:rPr>
          <w:rFonts w:cs="Arial"/>
          <w:sz w:val="24"/>
        </w:rPr>
        <w:t>Volume 5:</w:t>
      </w:r>
      <w:r w:rsidRPr="00954C98">
        <w:rPr>
          <w:rFonts w:cs="Arial"/>
          <w:sz w:val="24"/>
        </w:rPr>
        <w:tab/>
      </w:r>
      <w:r w:rsidRPr="00954C98">
        <w:rPr>
          <w:sz w:val="24"/>
        </w:rPr>
        <w:t>Schedule</w:t>
      </w:r>
      <w:r w:rsidR="00954C98">
        <w:rPr>
          <w:sz w:val="24"/>
        </w:rPr>
        <w:t> </w:t>
      </w:r>
      <w:r w:rsidRPr="00954C98">
        <w:rPr>
          <w:sz w:val="24"/>
        </w:rPr>
        <w:t>3 (Chapters</w:t>
      </w:r>
      <w:r w:rsidR="00954C98">
        <w:rPr>
          <w:sz w:val="24"/>
        </w:rPr>
        <w:t> </w:t>
      </w:r>
      <w:r w:rsidRPr="00954C98">
        <w:rPr>
          <w:sz w:val="24"/>
        </w:rPr>
        <w:t>74–97)</w:t>
      </w:r>
      <w:bookmarkStart w:id="0" w:name="_GoBack"/>
      <w:bookmarkEnd w:id="0"/>
    </w:p>
    <w:p w:rsidR="004C4FE8" w:rsidRPr="00954C98" w:rsidRDefault="004C4FE8" w:rsidP="004C4FE8">
      <w:pPr>
        <w:rPr>
          <w:rFonts w:cs="Arial"/>
          <w:sz w:val="24"/>
        </w:rPr>
      </w:pPr>
      <w:r w:rsidRPr="00954C98">
        <w:rPr>
          <w:rFonts w:cs="Arial"/>
          <w:sz w:val="24"/>
        </w:rPr>
        <w:t>Volume 6:</w:t>
      </w:r>
      <w:r w:rsidRPr="00954C98">
        <w:rPr>
          <w:rFonts w:cs="Arial"/>
          <w:sz w:val="24"/>
        </w:rPr>
        <w:tab/>
      </w:r>
      <w:r w:rsidRPr="00954C98">
        <w:rPr>
          <w:sz w:val="24"/>
        </w:rPr>
        <w:t>Schedules</w:t>
      </w:r>
      <w:r w:rsidR="00954C98">
        <w:rPr>
          <w:sz w:val="24"/>
        </w:rPr>
        <w:t> </w:t>
      </w:r>
      <w:r w:rsidRPr="00954C98">
        <w:rPr>
          <w:sz w:val="24"/>
        </w:rPr>
        <w:t>4–1</w:t>
      </w:r>
      <w:r w:rsidR="00DC504B" w:rsidRPr="00954C98">
        <w:rPr>
          <w:sz w:val="24"/>
        </w:rPr>
        <w:t>3</w:t>
      </w:r>
    </w:p>
    <w:p w:rsidR="004C4FE8" w:rsidRPr="00954C98" w:rsidRDefault="004C4FE8" w:rsidP="004C4FE8">
      <w:pPr>
        <w:rPr>
          <w:rFonts w:cs="Arial"/>
          <w:sz w:val="24"/>
        </w:rPr>
      </w:pPr>
      <w:r w:rsidRPr="00954C98">
        <w:rPr>
          <w:rFonts w:cs="Arial"/>
          <w:sz w:val="24"/>
        </w:rPr>
        <w:t>Volume 7:</w:t>
      </w:r>
      <w:r w:rsidRPr="00954C98">
        <w:rPr>
          <w:rFonts w:cs="Arial"/>
          <w:sz w:val="24"/>
        </w:rPr>
        <w:tab/>
        <w:t>Endnotes</w:t>
      </w:r>
    </w:p>
    <w:p w:rsidR="004C4FE8" w:rsidRPr="00954C98" w:rsidRDefault="004C4FE8" w:rsidP="004C4FE8">
      <w:pPr>
        <w:spacing w:before="120"/>
        <w:rPr>
          <w:rFonts w:cs="Arial"/>
          <w:sz w:val="24"/>
        </w:rPr>
      </w:pPr>
      <w:r w:rsidRPr="00954C98">
        <w:rPr>
          <w:rFonts w:cs="Arial"/>
          <w:sz w:val="24"/>
        </w:rPr>
        <w:t>Each volume has its own contents</w:t>
      </w:r>
    </w:p>
    <w:p w:rsidR="00800A0D" w:rsidRPr="00954C98" w:rsidRDefault="00800A0D" w:rsidP="00693EF5">
      <w:pPr>
        <w:rPr>
          <w:rFonts w:cs="Arial"/>
          <w:b/>
          <w:szCs w:val="22"/>
        </w:rPr>
      </w:pPr>
    </w:p>
    <w:p w:rsidR="004C4FE8" w:rsidRPr="00954C98" w:rsidRDefault="004C4FE8" w:rsidP="00FA087D">
      <w:pPr>
        <w:pageBreakBefore/>
        <w:rPr>
          <w:rFonts w:cs="Arial"/>
          <w:b/>
          <w:sz w:val="32"/>
          <w:szCs w:val="32"/>
        </w:rPr>
      </w:pPr>
      <w:r w:rsidRPr="00954C98">
        <w:rPr>
          <w:rFonts w:cs="Arial"/>
          <w:b/>
          <w:sz w:val="32"/>
          <w:szCs w:val="32"/>
        </w:rPr>
        <w:lastRenderedPageBreak/>
        <w:t>About this compilation</w:t>
      </w:r>
    </w:p>
    <w:p w:rsidR="004C4FE8" w:rsidRPr="00954C98" w:rsidRDefault="004C4FE8" w:rsidP="00FA087D">
      <w:pPr>
        <w:spacing w:before="240"/>
        <w:rPr>
          <w:rFonts w:cs="Arial"/>
        </w:rPr>
      </w:pPr>
      <w:r w:rsidRPr="00954C98">
        <w:rPr>
          <w:rFonts w:cs="Arial"/>
          <w:b/>
          <w:szCs w:val="22"/>
        </w:rPr>
        <w:t>This compilation</w:t>
      </w:r>
    </w:p>
    <w:p w:rsidR="004C4FE8" w:rsidRPr="00954C98" w:rsidRDefault="004C4FE8" w:rsidP="00FA087D">
      <w:pPr>
        <w:spacing w:before="120" w:after="120"/>
        <w:rPr>
          <w:rFonts w:cs="Arial"/>
          <w:szCs w:val="22"/>
        </w:rPr>
      </w:pPr>
      <w:r w:rsidRPr="00954C98">
        <w:rPr>
          <w:rFonts w:cs="Arial"/>
          <w:szCs w:val="22"/>
        </w:rPr>
        <w:t xml:space="preserve">This is a compilation of the </w:t>
      </w:r>
      <w:r w:rsidRPr="00954C98">
        <w:rPr>
          <w:rFonts w:cs="Arial"/>
          <w:i/>
          <w:szCs w:val="22"/>
        </w:rPr>
        <w:fldChar w:fldCharType="begin"/>
      </w:r>
      <w:r w:rsidRPr="00954C98">
        <w:rPr>
          <w:rFonts w:cs="Arial"/>
          <w:i/>
          <w:szCs w:val="22"/>
        </w:rPr>
        <w:instrText xml:space="preserve"> STYLEREF  ShortT </w:instrText>
      </w:r>
      <w:r w:rsidRPr="00954C98">
        <w:rPr>
          <w:rFonts w:cs="Arial"/>
          <w:i/>
          <w:szCs w:val="22"/>
        </w:rPr>
        <w:fldChar w:fldCharType="separate"/>
      </w:r>
      <w:r w:rsidR="00BA7867">
        <w:rPr>
          <w:rFonts w:cs="Arial"/>
          <w:i/>
          <w:noProof/>
          <w:szCs w:val="22"/>
        </w:rPr>
        <w:t>Customs Tariff Act 1995</w:t>
      </w:r>
      <w:r w:rsidRPr="00954C98">
        <w:rPr>
          <w:rFonts w:cs="Arial"/>
          <w:i/>
          <w:szCs w:val="22"/>
        </w:rPr>
        <w:fldChar w:fldCharType="end"/>
      </w:r>
      <w:r w:rsidRPr="00954C98">
        <w:rPr>
          <w:rFonts w:cs="Arial"/>
          <w:szCs w:val="22"/>
        </w:rPr>
        <w:t xml:space="preserve"> that shows the text of the law as amended and in force on </w:t>
      </w:r>
      <w:r w:rsidRPr="00361FC9">
        <w:rPr>
          <w:rFonts w:cs="Arial"/>
          <w:szCs w:val="22"/>
        </w:rPr>
        <w:fldChar w:fldCharType="begin"/>
      </w:r>
      <w:r w:rsidRPr="00361FC9">
        <w:rPr>
          <w:rFonts w:cs="Arial"/>
          <w:szCs w:val="22"/>
        </w:rPr>
        <w:instrText xml:space="preserve"> DOCPROPERTY StartDate \@ "d MMMM yyyy" </w:instrText>
      </w:r>
      <w:r w:rsidRPr="00361FC9">
        <w:rPr>
          <w:rFonts w:cs="Arial"/>
          <w:szCs w:val="22"/>
        </w:rPr>
        <w:fldChar w:fldCharType="separate"/>
      </w:r>
      <w:r w:rsidR="00361FC9">
        <w:rPr>
          <w:rFonts w:cs="Arial"/>
          <w:szCs w:val="22"/>
        </w:rPr>
        <w:t>11 February 2020</w:t>
      </w:r>
      <w:r w:rsidRPr="00361FC9">
        <w:rPr>
          <w:rFonts w:cs="Arial"/>
          <w:szCs w:val="22"/>
        </w:rPr>
        <w:fldChar w:fldCharType="end"/>
      </w:r>
      <w:r w:rsidRPr="00954C98">
        <w:rPr>
          <w:rFonts w:cs="Arial"/>
          <w:szCs w:val="22"/>
        </w:rPr>
        <w:t xml:space="preserve"> (the </w:t>
      </w:r>
      <w:r w:rsidRPr="00954C98">
        <w:rPr>
          <w:rFonts w:cs="Arial"/>
          <w:b/>
          <w:i/>
          <w:szCs w:val="22"/>
        </w:rPr>
        <w:t>compilation date</w:t>
      </w:r>
      <w:r w:rsidRPr="00954C98">
        <w:rPr>
          <w:rFonts w:cs="Arial"/>
          <w:szCs w:val="22"/>
        </w:rPr>
        <w:t>).</w:t>
      </w:r>
    </w:p>
    <w:p w:rsidR="004C4FE8" w:rsidRPr="00954C98" w:rsidRDefault="004C4FE8" w:rsidP="00FA087D">
      <w:pPr>
        <w:spacing w:after="120"/>
        <w:rPr>
          <w:rFonts w:cs="Arial"/>
          <w:szCs w:val="22"/>
        </w:rPr>
      </w:pPr>
      <w:r w:rsidRPr="00954C98">
        <w:rPr>
          <w:rFonts w:cs="Arial"/>
          <w:szCs w:val="22"/>
        </w:rPr>
        <w:t xml:space="preserve">The notes at the end of this compilation (the </w:t>
      </w:r>
      <w:r w:rsidRPr="00954C98">
        <w:rPr>
          <w:rFonts w:cs="Arial"/>
          <w:b/>
          <w:i/>
          <w:szCs w:val="22"/>
        </w:rPr>
        <w:t>endnotes</w:t>
      </w:r>
      <w:r w:rsidRPr="00954C98">
        <w:rPr>
          <w:rFonts w:cs="Arial"/>
          <w:szCs w:val="22"/>
        </w:rPr>
        <w:t>) include information about amending laws and the amendment history of provisions of the compiled law.</w:t>
      </w:r>
    </w:p>
    <w:p w:rsidR="004C4FE8" w:rsidRPr="00954C98" w:rsidRDefault="004C4FE8" w:rsidP="00FA087D">
      <w:pPr>
        <w:tabs>
          <w:tab w:val="left" w:pos="5640"/>
        </w:tabs>
        <w:spacing w:before="120" w:after="120"/>
        <w:rPr>
          <w:rFonts w:cs="Arial"/>
          <w:b/>
          <w:szCs w:val="22"/>
        </w:rPr>
      </w:pPr>
      <w:r w:rsidRPr="00954C98">
        <w:rPr>
          <w:rFonts w:cs="Arial"/>
          <w:b/>
          <w:szCs w:val="22"/>
        </w:rPr>
        <w:t>Uncommenced amendments</w:t>
      </w:r>
    </w:p>
    <w:p w:rsidR="004C4FE8" w:rsidRPr="00954C98" w:rsidRDefault="004C4FE8" w:rsidP="00FA087D">
      <w:pPr>
        <w:spacing w:after="120"/>
        <w:rPr>
          <w:rFonts w:cs="Arial"/>
          <w:szCs w:val="22"/>
        </w:rPr>
      </w:pPr>
      <w:r w:rsidRPr="00954C9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C4FE8" w:rsidRPr="00954C98" w:rsidRDefault="004C4FE8" w:rsidP="00FA087D">
      <w:pPr>
        <w:spacing w:before="120" w:after="120"/>
        <w:rPr>
          <w:rFonts w:cs="Arial"/>
          <w:b/>
          <w:szCs w:val="22"/>
        </w:rPr>
      </w:pPr>
      <w:r w:rsidRPr="00954C98">
        <w:rPr>
          <w:rFonts w:cs="Arial"/>
          <w:b/>
          <w:szCs w:val="22"/>
        </w:rPr>
        <w:t>Application, saving and transitional provisions for provisions and amendments</w:t>
      </w:r>
    </w:p>
    <w:p w:rsidR="004C4FE8" w:rsidRPr="00954C98" w:rsidRDefault="004C4FE8" w:rsidP="00FA087D">
      <w:pPr>
        <w:spacing w:after="120"/>
        <w:rPr>
          <w:rFonts w:cs="Arial"/>
          <w:szCs w:val="22"/>
        </w:rPr>
      </w:pPr>
      <w:r w:rsidRPr="00954C98">
        <w:rPr>
          <w:rFonts w:cs="Arial"/>
          <w:szCs w:val="22"/>
        </w:rPr>
        <w:t>If the operation of a provision or amendment of the compiled law is affected by an application, saving or transitional provision that is not included in this compilation, details are included in the endnotes.</w:t>
      </w:r>
    </w:p>
    <w:p w:rsidR="004C4FE8" w:rsidRPr="00954C98" w:rsidRDefault="004C4FE8" w:rsidP="00FA087D">
      <w:pPr>
        <w:spacing w:after="120"/>
        <w:rPr>
          <w:rFonts w:cs="Arial"/>
          <w:b/>
          <w:szCs w:val="22"/>
        </w:rPr>
      </w:pPr>
      <w:r w:rsidRPr="00954C98">
        <w:rPr>
          <w:rFonts w:cs="Arial"/>
          <w:b/>
          <w:szCs w:val="22"/>
        </w:rPr>
        <w:t>Editorial changes</w:t>
      </w:r>
    </w:p>
    <w:p w:rsidR="004C4FE8" w:rsidRPr="00954C98" w:rsidRDefault="004C4FE8" w:rsidP="00FA087D">
      <w:pPr>
        <w:spacing w:after="120"/>
        <w:rPr>
          <w:rFonts w:cs="Arial"/>
          <w:szCs w:val="22"/>
        </w:rPr>
      </w:pPr>
      <w:r w:rsidRPr="00954C98">
        <w:rPr>
          <w:rFonts w:cs="Arial"/>
          <w:szCs w:val="22"/>
        </w:rPr>
        <w:t>For more information about any editorial changes made in this compilation, see the endnotes.</w:t>
      </w:r>
    </w:p>
    <w:p w:rsidR="004C4FE8" w:rsidRPr="00954C98" w:rsidRDefault="004C4FE8" w:rsidP="00FA087D">
      <w:pPr>
        <w:spacing w:before="120" w:after="120"/>
        <w:rPr>
          <w:rFonts w:cs="Arial"/>
          <w:b/>
          <w:szCs w:val="22"/>
        </w:rPr>
      </w:pPr>
      <w:r w:rsidRPr="00954C98">
        <w:rPr>
          <w:rFonts w:cs="Arial"/>
          <w:b/>
          <w:szCs w:val="22"/>
        </w:rPr>
        <w:t>Modifications</w:t>
      </w:r>
    </w:p>
    <w:p w:rsidR="004C4FE8" w:rsidRPr="00954C98" w:rsidRDefault="004C4FE8" w:rsidP="00FA087D">
      <w:pPr>
        <w:spacing w:after="120"/>
        <w:rPr>
          <w:rFonts w:cs="Arial"/>
          <w:szCs w:val="22"/>
        </w:rPr>
      </w:pPr>
      <w:r w:rsidRPr="00954C9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C4FE8" w:rsidRPr="00954C98" w:rsidRDefault="004C4FE8" w:rsidP="00FA087D">
      <w:pPr>
        <w:spacing w:before="80" w:after="120"/>
        <w:rPr>
          <w:rFonts w:cs="Arial"/>
          <w:b/>
          <w:szCs w:val="22"/>
        </w:rPr>
      </w:pPr>
      <w:r w:rsidRPr="00954C98">
        <w:rPr>
          <w:rFonts w:cs="Arial"/>
          <w:b/>
          <w:szCs w:val="22"/>
        </w:rPr>
        <w:t>Self</w:t>
      </w:r>
      <w:r w:rsidR="00954C98">
        <w:rPr>
          <w:rFonts w:cs="Arial"/>
          <w:b/>
          <w:szCs w:val="22"/>
        </w:rPr>
        <w:noBreakHyphen/>
      </w:r>
      <w:r w:rsidRPr="00954C98">
        <w:rPr>
          <w:rFonts w:cs="Arial"/>
          <w:b/>
          <w:szCs w:val="22"/>
        </w:rPr>
        <w:t>repealing provisions</w:t>
      </w:r>
    </w:p>
    <w:p w:rsidR="004C4FE8" w:rsidRPr="00954C98" w:rsidRDefault="004C4FE8" w:rsidP="00FA087D">
      <w:pPr>
        <w:spacing w:after="120"/>
        <w:rPr>
          <w:rFonts w:cs="Arial"/>
          <w:szCs w:val="22"/>
        </w:rPr>
      </w:pPr>
      <w:r w:rsidRPr="00954C98">
        <w:rPr>
          <w:rFonts w:cs="Arial"/>
          <w:szCs w:val="22"/>
        </w:rPr>
        <w:t>If a provision of the compiled law has been repealed in accordance with a provision of the law, details are included in the endnotes.</w:t>
      </w:r>
    </w:p>
    <w:p w:rsidR="004C4FE8" w:rsidRPr="008140E3" w:rsidRDefault="004C4FE8" w:rsidP="00FA087D">
      <w:pPr>
        <w:pStyle w:val="Header"/>
        <w:tabs>
          <w:tab w:val="clear" w:pos="4150"/>
          <w:tab w:val="clear" w:pos="8307"/>
        </w:tabs>
      </w:pPr>
      <w:r w:rsidRPr="008140E3">
        <w:rPr>
          <w:rStyle w:val="CharChapNo"/>
        </w:rPr>
        <w:t xml:space="preserve"> </w:t>
      </w:r>
      <w:r w:rsidRPr="008140E3">
        <w:rPr>
          <w:rStyle w:val="CharChapText"/>
        </w:rPr>
        <w:t xml:space="preserve"> </w:t>
      </w:r>
    </w:p>
    <w:p w:rsidR="004C4FE8" w:rsidRPr="008140E3" w:rsidRDefault="004C4FE8" w:rsidP="00FA087D">
      <w:pPr>
        <w:pStyle w:val="Header"/>
        <w:tabs>
          <w:tab w:val="clear" w:pos="4150"/>
          <w:tab w:val="clear" w:pos="8307"/>
        </w:tabs>
      </w:pPr>
      <w:r w:rsidRPr="008140E3">
        <w:rPr>
          <w:rStyle w:val="CharPartNo"/>
        </w:rPr>
        <w:t xml:space="preserve"> </w:t>
      </w:r>
      <w:r w:rsidRPr="008140E3">
        <w:rPr>
          <w:rStyle w:val="CharPartText"/>
        </w:rPr>
        <w:t xml:space="preserve"> </w:t>
      </w:r>
    </w:p>
    <w:p w:rsidR="004C4FE8" w:rsidRPr="008140E3" w:rsidRDefault="004C4FE8" w:rsidP="00FA087D">
      <w:pPr>
        <w:pStyle w:val="Header"/>
        <w:tabs>
          <w:tab w:val="clear" w:pos="4150"/>
          <w:tab w:val="clear" w:pos="8307"/>
        </w:tabs>
      </w:pPr>
      <w:r w:rsidRPr="008140E3">
        <w:rPr>
          <w:rStyle w:val="CharDivNo"/>
        </w:rPr>
        <w:t xml:space="preserve"> </w:t>
      </w:r>
      <w:r w:rsidRPr="008140E3">
        <w:rPr>
          <w:rStyle w:val="CharDivText"/>
        </w:rPr>
        <w:t xml:space="preserve"> </w:t>
      </w:r>
    </w:p>
    <w:p w:rsidR="004C4FE8" w:rsidRPr="00954C98" w:rsidRDefault="004C4FE8" w:rsidP="00FA087D">
      <w:pPr>
        <w:sectPr w:rsidR="004C4FE8" w:rsidRPr="00954C98" w:rsidSect="000E609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A86834" w:rsidRPr="00954C98" w:rsidRDefault="00A86834" w:rsidP="00A86834">
      <w:pPr>
        <w:rPr>
          <w:sz w:val="36"/>
          <w:szCs w:val="36"/>
        </w:rPr>
      </w:pPr>
      <w:r w:rsidRPr="00954C98">
        <w:rPr>
          <w:sz w:val="36"/>
          <w:szCs w:val="36"/>
        </w:rPr>
        <w:lastRenderedPageBreak/>
        <w:t>Contents</w:t>
      </w:r>
    </w:p>
    <w:p w:rsidR="0023462B" w:rsidRDefault="00C076FB">
      <w:pPr>
        <w:pStyle w:val="TOC1"/>
        <w:rPr>
          <w:rFonts w:asciiTheme="minorHAnsi" w:eastAsiaTheme="minorEastAsia" w:hAnsiTheme="minorHAnsi" w:cstheme="minorBidi"/>
          <w:b w:val="0"/>
          <w:noProof/>
          <w:kern w:val="0"/>
          <w:sz w:val="22"/>
          <w:szCs w:val="22"/>
        </w:rPr>
      </w:pPr>
      <w:r w:rsidRPr="00954C98">
        <w:fldChar w:fldCharType="begin"/>
      </w:r>
      <w:r w:rsidRPr="00954C98">
        <w:instrText xml:space="preserve"> TOC \o "1-9" </w:instrText>
      </w:r>
      <w:r w:rsidRPr="00954C98">
        <w:fldChar w:fldCharType="separate"/>
      </w:r>
      <w:r w:rsidR="0023462B">
        <w:rPr>
          <w:noProof/>
        </w:rPr>
        <w:t>Schedule 3—Classification of goods and general and special rates of duty</w:t>
      </w:r>
      <w:r w:rsidR="0023462B" w:rsidRPr="0023462B">
        <w:rPr>
          <w:b w:val="0"/>
          <w:noProof/>
          <w:sz w:val="18"/>
        </w:rPr>
        <w:tab/>
      </w:r>
      <w:r w:rsidR="0023462B" w:rsidRPr="0023462B">
        <w:rPr>
          <w:b w:val="0"/>
          <w:noProof/>
          <w:sz w:val="18"/>
        </w:rPr>
        <w:fldChar w:fldCharType="begin"/>
      </w:r>
      <w:r w:rsidR="0023462B" w:rsidRPr="0023462B">
        <w:rPr>
          <w:b w:val="0"/>
          <w:noProof/>
          <w:sz w:val="18"/>
        </w:rPr>
        <w:instrText xml:space="preserve"> PAGEREF _Toc33620634 \h </w:instrText>
      </w:r>
      <w:r w:rsidR="0023462B" w:rsidRPr="0023462B">
        <w:rPr>
          <w:b w:val="0"/>
          <w:noProof/>
          <w:sz w:val="18"/>
        </w:rPr>
      </w:r>
      <w:r w:rsidR="0023462B" w:rsidRPr="0023462B">
        <w:rPr>
          <w:b w:val="0"/>
          <w:noProof/>
          <w:sz w:val="18"/>
        </w:rPr>
        <w:fldChar w:fldCharType="separate"/>
      </w:r>
      <w:r w:rsidR="00361FC9">
        <w:rPr>
          <w:b w:val="0"/>
          <w:noProof/>
          <w:sz w:val="18"/>
        </w:rPr>
        <w:t>1</w:t>
      </w:r>
      <w:r w:rsidR="0023462B" w:rsidRPr="0023462B">
        <w:rPr>
          <w:b w:val="0"/>
          <w:noProof/>
          <w:sz w:val="18"/>
        </w:rPr>
        <w:fldChar w:fldCharType="end"/>
      </w:r>
    </w:p>
    <w:p w:rsidR="0023462B" w:rsidRDefault="0023462B">
      <w:pPr>
        <w:pStyle w:val="TOC2"/>
        <w:rPr>
          <w:rFonts w:asciiTheme="minorHAnsi" w:eastAsiaTheme="minorEastAsia" w:hAnsiTheme="minorHAnsi" w:cstheme="minorBidi"/>
          <w:b w:val="0"/>
          <w:noProof/>
          <w:kern w:val="0"/>
          <w:sz w:val="22"/>
          <w:szCs w:val="22"/>
        </w:rPr>
      </w:pPr>
      <w:r>
        <w:rPr>
          <w:noProof/>
        </w:rPr>
        <w:t>Section I—Live animals; animal products</w:t>
      </w:r>
      <w:r w:rsidRPr="0023462B">
        <w:rPr>
          <w:b w:val="0"/>
          <w:noProof/>
          <w:sz w:val="18"/>
        </w:rPr>
        <w:tab/>
      </w:r>
      <w:r w:rsidRPr="0023462B">
        <w:rPr>
          <w:b w:val="0"/>
          <w:noProof/>
          <w:sz w:val="18"/>
        </w:rPr>
        <w:fldChar w:fldCharType="begin"/>
      </w:r>
      <w:r w:rsidRPr="0023462B">
        <w:rPr>
          <w:b w:val="0"/>
          <w:noProof/>
          <w:sz w:val="18"/>
        </w:rPr>
        <w:instrText xml:space="preserve"> PAGEREF _Toc33620635 \h </w:instrText>
      </w:r>
      <w:r w:rsidRPr="0023462B">
        <w:rPr>
          <w:b w:val="0"/>
          <w:noProof/>
          <w:sz w:val="18"/>
        </w:rPr>
      </w:r>
      <w:r w:rsidRPr="0023462B">
        <w:rPr>
          <w:b w:val="0"/>
          <w:noProof/>
          <w:sz w:val="18"/>
        </w:rPr>
        <w:fldChar w:fldCharType="separate"/>
      </w:r>
      <w:r w:rsidR="00361FC9">
        <w:rPr>
          <w:b w:val="0"/>
          <w:noProof/>
          <w:sz w:val="18"/>
        </w:rPr>
        <w:t>1</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_Toc33620636 \h </w:instrText>
      </w:r>
      <w:r w:rsidRPr="0023462B">
        <w:rPr>
          <w:noProof/>
        </w:rPr>
      </w:r>
      <w:r w:rsidRPr="0023462B">
        <w:rPr>
          <w:noProof/>
        </w:rPr>
        <w:fldChar w:fldCharType="separate"/>
      </w:r>
      <w:r w:rsidR="00361FC9">
        <w:rPr>
          <w:noProof/>
        </w:rPr>
        <w:t>1</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1—Live animals</w:t>
      </w:r>
      <w:r w:rsidRPr="0023462B">
        <w:rPr>
          <w:b w:val="0"/>
          <w:noProof/>
          <w:sz w:val="18"/>
        </w:rPr>
        <w:tab/>
      </w:r>
      <w:r w:rsidRPr="0023462B">
        <w:rPr>
          <w:b w:val="0"/>
          <w:noProof/>
          <w:sz w:val="18"/>
        </w:rPr>
        <w:fldChar w:fldCharType="begin"/>
      </w:r>
      <w:r w:rsidRPr="0023462B">
        <w:rPr>
          <w:b w:val="0"/>
          <w:noProof/>
          <w:sz w:val="18"/>
        </w:rPr>
        <w:instrText xml:space="preserve"> PAGEREF _Toc33620637 \h </w:instrText>
      </w:r>
      <w:r w:rsidRPr="0023462B">
        <w:rPr>
          <w:b w:val="0"/>
          <w:noProof/>
          <w:sz w:val="18"/>
        </w:rPr>
      </w:r>
      <w:r w:rsidRPr="0023462B">
        <w:rPr>
          <w:b w:val="0"/>
          <w:noProof/>
          <w:sz w:val="18"/>
        </w:rPr>
        <w:fldChar w:fldCharType="separate"/>
      </w:r>
      <w:r w:rsidR="00361FC9">
        <w:rPr>
          <w:b w:val="0"/>
          <w:noProof/>
          <w:sz w:val="18"/>
        </w:rPr>
        <w:t>1</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w:t>
      </w:r>
      <w:r>
        <w:rPr>
          <w:noProof/>
        </w:rPr>
        <w:tab/>
      </w:r>
      <w:r w:rsidRPr="0023462B">
        <w:rPr>
          <w:noProof/>
        </w:rPr>
        <w:tab/>
      </w:r>
      <w:r w:rsidRPr="0023462B">
        <w:rPr>
          <w:noProof/>
        </w:rPr>
        <w:fldChar w:fldCharType="begin"/>
      </w:r>
      <w:r w:rsidRPr="0023462B">
        <w:rPr>
          <w:noProof/>
        </w:rPr>
        <w:instrText xml:space="preserve"> PAGEREF _Toc33620638 \h </w:instrText>
      </w:r>
      <w:r w:rsidRPr="0023462B">
        <w:rPr>
          <w:noProof/>
        </w:rPr>
      </w:r>
      <w:r w:rsidRPr="0023462B">
        <w:rPr>
          <w:noProof/>
        </w:rPr>
        <w:fldChar w:fldCharType="separate"/>
      </w:r>
      <w:r w:rsidR="00361FC9">
        <w:rPr>
          <w:noProof/>
        </w:rPr>
        <w:t>1</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2—Meat and edible meat offal</w:t>
      </w:r>
      <w:r w:rsidRPr="0023462B">
        <w:rPr>
          <w:b w:val="0"/>
          <w:noProof/>
          <w:sz w:val="18"/>
        </w:rPr>
        <w:tab/>
      </w:r>
      <w:r w:rsidRPr="0023462B">
        <w:rPr>
          <w:b w:val="0"/>
          <w:noProof/>
          <w:sz w:val="18"/>
        </w:rPr>
        <w:fldChar w:fldCharType="begin"/>
      </w:r>
      <w:r w:rsidRPr="0023462B">
        <w:rPr>
          <w:b w:val="0"/>
          <w:noProof/>
          <w:sz w:val="18"/>
        </w:rPr>
        <w:instrText xml:space="preserve"> PAGEREF _Toc33620639 \h </w:instrText>
      </w:r>
      <w:r w:rsidRPr="0023462B">
        <w:rPr>
          <w:b w:val="0"/>
          <w:noProof/>
          <w:sz w:val="18"/>
        </w:rPr>
      </w:r>
      <w:r w:rsidRPr="0023462B">
        <w:rPr>
          <w:b w:val="0"/>
          <w:noProof/>
          <w:sz w:val="18"/>
        </w:rPr>
        <w:fldChar w:fldCharType="separate"/>
      </w:r>
      <w:r w:rsidR="00361FC9">
        <w:rPr>
          <w:b w:val="0"/>
          <w:noProof/>
          <w:sz w:val="18"/>
        </w:rPr>
        <w:t>4</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w:t>
      </w:r>
      <w:r>
        <w:rPr>
          <w:noProof/>
        </w:rPr>
        <w:tab/>
      </w:r>
      <w:r w:rsidRPr="0023462B">
        <w:rPr>
          <w:noProof/>
        </w:rPr>
        <w:tab/>
      </w:r>
      <w:r w:rsidRPr="0023462B">
        <w:rPr>
          <w:noProof/>
        </w:rPr>
        <w:fldChar w:fldCharType="begin"/>
      </w:r>
      <w:r w:rsidRPr="0023462B">
        <w:rPr>
          <w:noProof/>
        </w:rPr>
        <w:instrText xml:space="preserve"> PAGEREF _Toc33620640 \h </w:instrText>
      </w:r>
      <w:r w:rsidRPr="0023462B">
        <w:rPr>
          <w:noProof/>
        </w:rPr>
      </w:r>
      <w:r w:rsidRPr="0023462B">
        <w:rPr>
          <w:noProof/>
        </w:rPr>
        <w:fldChar w:fldCharType="separate"/>
      </w:r>
      <w:r w:rsidR="00361FC9">
        <w:rPr>
          <w:noProof/>
        </w:rPr>
        <w:t>4</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3—Fish and crustaceans, molluscs and other aquatic invertebrates</w:t>
      </w:r>
      <w:r w:rsidRPr="0023462B">
        <w:rPr>
          <w:b w:val="0"/>
          <w:noProof/>
          <w:sz w:val="18"/>
        </w:rPr>
        <w:tab/>
      </w:r>
      <w:r w:rsidRPr="0023462B">
        <w:rPr>
          <w:b w:val="0"/>
          <w:noProof/>
          <w:sz w:val="18"/>
        </w:rPr>
        <w:fldChar w:fldCharType="begin"/>
      </w:r>
      <w:r w:rsidRPr="0023462B">
        <w:rPr>
          <w:b w:val="0"/>
          <w:noProof/>
          <w:sz w:val="18"/>
        </w:rPr>
        <w:instrText xml:space="preserve"> PAGEREF _Toc33620641 \h </w:instrText>
      </w:r>
      <w:r w:rsidRPr="0023462B">
        <w:rPr>
          <w:b w:val="0"/>
          <w:noProof/>
          <w:sz w:val="18"/>
        </w:rPr>
      </w:r>
      <w:r w:rsidRPr="0023462B">
        <w:rPr>
          <w:b w:val="0"/>
          <w:noProof/>
          <w:sz w:val="18"/>
        </w:rPr>
        <w:fldChar w:fldCharType="separate"/>
      </w:r>
      <w:r w:rsidR="00361FC9">
        <w:rPr>
          <w:b w:val="0"/>
          <w:noProof/>
          <w:sz w:val="18"/>
        </w:rPr>
        <w:t>8</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_Toc33620642 \h </w:instrText>
      </w:r>
      <w:r w:rsidRPr="0023462B">
        <w:rPr>
          <w:noProof/>
        </w:rPr>
      </w:r>
      <w:r w:rsidRPr="0023462B">
        <w:rPr>
          <w:noProof/>
        </w:rPr>
        <w:fldChar w:fldCharType="separate"/>
      </w:r>
      <w:r w:rsidR="00361FC9">
        <w:rPr>
          <w:noProof/>
        </w:rPr>
        <w:t>8</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4—Dairy produce; birds’ eggs; natural honey; edible products of animal origin, not elsewhere specified or included</w:t>
      </w:r>
      <w:r w:rsidRPr="0023462B">
        <w:rPr>
          <w:b w:val="0"/>
          <w:noProof/>
          <w:sz w:val="18"/>
        </w:rPr>
        <w:tab/>
      </w:r>
      <w:r w:rsidRPr="0023462B">
        <w:rPr>
          <w:b w:val="0"/>
          <w:noProof/>
          <w:sz w:val="18"/>
        </w:rPr>
        <w:fldChar w:fldCharType="begin"/>
      </w:r>
      <w:r w:rsidRPr="0023462B">
        <w:rPr>
          <w:b w:val="0"/>
          <w:noProof/>
          <w:sz w:val="18"/>
        </w:rPr>
        <w:instrText xml:space="preserve"> PAGEREF _Toc33620643 \h </w:instrText>
      </w:r>
      <w:r w:rsidRPr="0023462B">
        <w:rPr>
          <w:b w:val="0"/>
          <w:noProof/>
          <w:sz w:val="18"/>
        </w:rPr>
      </w:r>
      <w:r w:rsidRPr="0023462B">
        <w:rPr>
          <w:b w:val="0"/>
          <w:noProof/>
          <w:sz w:val="18"/>
        </w:rPr>
        <w:fldChar w:fldCharType="separate"/>
      </w:r>
      <w:r w:rsidR="00361FC9">
        <w:rPr>
          <w:b w:val="0"/>
          <w:noProof/>
          <w:sz w:val="18"/>
        </w:rPr>
        <w:t>25</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_Toc33620644 \h </w:instrText>
      </w:r>
      <w:r w:rsidRPr="0023462B">
        <w:rPr>
          <w:noProof/>
        </w:rPr>
      </w:r>
      <w:r w:rsidRPr="0023462B">
        <w:rPr>
          <w:noProof/>
        </w:rPr>
        <w:fldChar w:fldCharType="separate"/>
      </w:r>
      <w:r w:rsidR="00361FC9">
        <w:rPr>
          <w:noProof/>
        </w:rPr>
        <w:t>25</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Subheading Notes.</w:t>
      </w:r>
      <w:r>
        <w:rPr>
          <w:noProof/>
        </w:rPr>
        <w:tab/>
      </w:r>
      <w:r w:rsidRPr="0023462B">
        <w:rPr>
          <w:noProof/>
        </w:rPr>
        <w:tab/>
      </w:r>
      <w:r w:rsidRPr="0023462B">
        <w:rPr>
          <w:noProof/>
        </w:rPr>
        <w:fldChar w:fldCharType="begin"/>
      </w:r>
      <w:r w:rsidRPr="0023462B">
        <w:rPr>
          <w:noProof/>
        </w:rPr>
        <w:instrText xml:space="preserve"> PAGEREF _Toc33620645 \h </w:instrText>
      </w:r>
      <w:r w:rsidRPr="0023462B">
        <w:rPr>
          <w:noProof/>
        </w:rPr>
      </w:r>
      <w:r w:rsidRPr="0023462B">
        <w:rPr>
          <w:noProof/>
        </w:rPr>
        <w:fldChar w:fldCharType="separate"/>
      </w:r>
      <w:r w:rsidR="00361FC9">
        <w:rPr>
          <w:noProof/>
        </w:rPr>
        <w:t>26</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5—Products of animal origin, not elsewhere specified or included</w:t>
      </w:r>
      <w:r w:rsidRPr="0023462B">
        <w:rPr>
          <w:b w:val="0"/>
          <w:noProof/>
          <w:sz w:val="18"/>
        </w:rPr>
        <w:tab/>
      </w:r>
      <w:r w:rsidRPr="0023462B">
        <w:rPr>
          <w:b w:val="0"/>
          <w:noProof/>
          <w:sz w:val="18"/>
        </w:rPr>
        <w:fldChar w:fldCharType="begin"/>
      </w:r>
      <w:r w:rsidRPr="0023462B">
        <w:rPr>
          <w:b w:val="0"/>
          <w:noProof/>
          <w:sz w:val="18"/>
        </w:rPr>
        <w:instrText xml:space="preserve"> PAGEREF _Toc33620646 \h </w:instrText>
      </w:r>
      <w:r w:rsidRPr="0023462B">
        <w:rPr>
          <w:b w:val="0"/>
          <w:noProof/>
          <w:sz w:val="18"/>
        </w:rPr>
      </w:r>
      <w:r w:rsidRPr="0023462B">
        <w:rPr>
          <w:b w:val="0"/>
          <w:noProof/>
          <w:sz w:val="18"/>
        </w:rPr>
        <w:fldChar w:fldCharType="separate"/>
      </w:r>
      <w:r w:rsidR="00361FC9">
        <w:rPr>
          <w:b w:val="0"/>
          <w:noProof/>
          <w:sz w:val="18"/>
        </w:rPr>
        <w:t>30</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_Toc33620647 \h </w:instrText>
      </w:r>
      <w:r w:rsidRPr="0023462B">
        <w:rPr>
          <w:noProof/>
        </w:rPr>
      </w:r>
      <w:r w:rsidRPr="0023462B">
        <w:rPr>
          <w:noProof/>
        </w:rPr>
        <w:fldChar w:fldCharType="separate"/>
      </w:r>
      <w:r w:rsidR="00361FC9">
        <w:rPr>
          <w:noProof/>
        </w:rPr>
        <w:t>30</w:t>
      </w:r>
      <w:r w:rsidRPr="0023462B">
        <w:rPr>
          <w:noProof/>
        </w:rPr>
        <w:fldChar w:fldCharType="end"/>
      </w:r>
    </w:p>
    <w:p w:rsidR="0023462B" w:rsidRDefault="0023462B">
      <w:pPr>
        <w:pStyle w:val="TOC2"/>
        <w:rPr>
          <w:rFonts w:asciiTheme="minorHAnsi" w:eastAsiaTheme="minorEastAsia" w:hAnsiTheme="minorHAnsi" w:cstheme="minorBidi"/>
          <w:b w:val="0"/>
          <w:noProof/>
          <w:kern w:val="0"/>
          <w:sz w:val="22"/>
          <w:szCs w:val="22"/>
        </w:rPr>
      </w:pPr>
      <w:r>
        <w:rPr>
          <w:noProof/>
        </w:rPr>
        <w:t>Section II—Vegetable products</w:t>
      </w:r>
      <w:r w:rsidRPr="0023462B">
        <w:rPr>
          <w:b w:val="0"/>
          <w:noProof/>
          <w:sz w:val="18"/>
        </w:rPr>
        <w:tab/>
      </w:r>
      <w:r w:rsidRPr="0023462B">
        <w:rPr>
          <w:b w:val="0"/>
          <w:noProof/>
          <w:sz w:val="18"/>
        </w:rPr>
        <w:fldChar w:fldCharType="begin"/>
      </w:r>
      <w:r w:rsidRPr="0023462B">
        <w:rPr>
          <w:b w:val="0"/>
          <w:noProof/>
          <w:sz w:val="18"/>
        </w:rPr>
        <w:instrText xml:space="preserve"> PAGEREF _Toc33620648 \h </w:instrText>
      </w:r>
      <w:r w:rsidRPr="0023462B">
        <w:rPr>
          <w:b w:val="0"/>
          <w:noProof/>
          <w:sz w:val="18"/>
        </w:rPr>
      </w:r>
      <w:r w:rsidRPr="0023462B">
        <w:rPr>
          <w:b w:val="0"/>
          <w:noProof/>
          <w:sz w:val="18"/>
        </w:rPr>
        <w:fldChar w:fldCharType="separate"/>
      </w:r>
      <w:r w:rsidR="00361FC9">
        <w:rPr>
          <w:b w:val="0"/>
          <w:noProof/>
          <w:sz w:val="18"/>
        </w:rPr>
        <w:t>33</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w:t>
      </w:r>
      <w:r>
        <w:rPr>
          <w:noProof/>
        </w:rPr>
        <w:tab/>
      </w:r>
      <w:r w:rsidRPr="0023462B">
        <w:rPr>
          <w:noProof/>
        </w:rPr>
        <w:tab/>
      </w:r>
      <w:r w:rsidRPr="0023462B">
        <w:rPr>
          <w:noProof/>
        </w:rPr>
        <w:fldChar w:fldCharType="begin"/>
      </w:r>
      <w:r w:rsidRPr="0023462B">
        <w:rPr>
          <w:noProof/>
        </w:rPr>
        <w:instrText xml:space="preserve"> PAGEREF _Toc33620649 \h </w:instrText>
      </w:r>
      <w:r w:rsidRPr="0023462B">
        <w:rPr>
          <w:noProof/>
        </w:rPr>
      </w:r>
      <w:r w:rsidRPr="0023462B">
        <w:rPr>
          <w:noProof/>
        </w:rPr>
        <w:fldChar w:fldCharType="separate"/>
      </w:r>
      <w:r w:rsidR="00361FC9">
        <w:rPr>
          <w:noProof/>
        </w:rPr>
        <w:t>33</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6—Live trees and other plants; bulbs, roots and the like; cut flowers and ornamental foliage</w:t>
      </w:r>
      <w:r w:rsidRPr="0023462B">
        <w:rPr>
          <w:b w:val="0"/>
          <w:noProof/>
          <w:sz w:val="18"/>
        </w:rPr>
        <w:tab/>
      </w:r>
      <w:r w:rsidRPr="0023462B">
        <w:rPr>
          <w:b w:val="0"/>
          <w:noProof/>
          <w:sz w:val="18"/>
        </w:rPr>
        <w:fldChar w:fldCharType="begin"/>
      </w:r>
      <w:r w:rsidRPr="0023462B">
        <w:rPr>
          <w:b w:val="0"/>
          <w:noProof/>
          <w:sz w:val="18"/>
        </w:rPr>
        <w:instrText xml:space="preserve"> PAGEREF _Toc33620650 \h </w:instrText>
      </w:r>
      <w:r w:rsidRPr="0023462B">
        <w:rPr>
          <w:b w:val="0"/>
          <w:noProof/>
          <w:sz w:val="18"/>
        </w:rPr>
      </w:r>
      <w:r w:rsidRPr="0023462B">
        <w:rPr>
          <w:b w:val="0"/>
          <w:noProof/>
          <w:sz w:val="18"/>
        </w:rPr>
        <w:fldChar w:fldCharType="separate"/>
      </w:r>
      <w:r w:rsidR="00361FC9">
        <w:rPr>
          <w:b w:val="0"/>
          <w:noProof/>
          <w:sz w:val="18"/>
        </w:rPr>
        <w:t>33</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_Toc33620651 \h </w:instrText>
      </w:r>
      <w:r w:rsidRPr="0023462B">
        <w:rPr>
          <w:noProof/>
        </w:rPr>
      </w:r>
      <w:r w:rsidRPr="0023462B">
        <w:rPr>
          <w:noProof/>
        </w:rPr>
        <w:fldChar w:fldCharType="separate"/>
      </w:r>
      <w:r w:rsidR="00361FC9">
        <w:rPr>
          <w:noProof/>
        </w:rPr>
        <w:t>33</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7—Edible vegetables and certain roots and tubers</w:t>
      </w:r>
      <w:r w:rsidRPr="0023462B">
        <w:rPr>
          <w:b w:val="0"/>
          <w:noProof/>
          <w:sz w:val="18"/>
        </w:rPr>
        <w:tab/>
      </w:r>
      <w:r w:rsidRPr="0023462B">
        <w:rPr>
          <w:b w:val="0"/>
          <w:noProof/>
          <w:sz w:val="18"/>
        </w:rPr>
        <w:fldChar w:fldCharType="begin"/>
      </w:r>
      <w:r w:rsidRPr="0023462B">
        <w:rPr>
          <w:b w:val="0"/>
          <w:noProof/>
          <w:sz w:val="18"/>
        </w:rPr>
        <w:instrText xml:space="preserve"> PAGEREF _Toc33620652 \h </w:instrText>
      </w:r>
      <w:r w:rsidRPr="0023462B">
        <w:rPr>
          <w:b w:val="0"/>
          <w:noProof/>
          <w:sz w:val="18"/>
        </w:rPr>
      </w:r>
      <w:r w:rsidRPr="0023462B">
        <w:rPr>
          <w:b w:val="0"/>
          <w:noProof/>
          <w:sz w:val="18"/>
        </w:rPr>
        <w:fldChar w:fldCharType="separate"/>
      </w:r>
      <w:r w:rsidR="00361FC9">
        <w:rPr>
          <w:b w:val="0"/>
          <w:noProof/>
          <w:sz w:val="18"/>
        </w:rPr>
        <w:t>35</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_Toc33620653 \h </w:instrText>
      </w:r>
      <w:r w:rsidRPr="0023462B">
        <w:rPr>
          <w:noProof/>
        </w:rPr>
      </w:r>
      <w:r w:rsidRPr="0023462B">
        <w:rPr>
          <w:noProof/>
        </w:rPr>
        <w:fldChar w:fldCharType="separate"/>
      </w:r>
      <w:r w:rsidR="00361FC9">
        <w:rPr>
          <w:noProof/>
        </w:rPr>
        <w:t>35</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Additional Note.</w:t>
      </w:r>
      <w:r>
        <w:rPr>
          <w:noProof/>
        </w:rPr>
        <w:tab/>
      </w:r>
      <w:r w:rsidRPr="0023462B">
        <w:rPr>
          <w:noProof/>
        </w:rPr>
        <w:tab/>
      </w:r>
      <w:r w:rsidRPr="0023462B">
        <w:rPr>
          <w:noProof/>
        </w:rPr>
        <w:fldChar w:fldCharType="begin"/>
      </w:r>
      <w:r w:rsidRPr="0023462B">
        <w:rPr>
          <w:noProof/>
        </w:rPr>
        <w:instrText xml:space="preserve"> PAGEREF _Toc33620654 \h </w:instrText>
      </w:r>
      <w:r w:rsidRPr="0023462B">
        <w:rPr>
          <w:noProof/>
        </w:rPr>
      </w:r>
      <w:r w:rsidRPr="0023462B">
        <w:rPr>
          <w:noProof/>
        </w:rPr>
        <w:fldChar w:fldCharType="separate"/>
      </w:r>
      <w:r w:rsidR="00361FC9">
        <w:rPr>
          <w:noProof/>
        </w:rPr>
        <w:t>35</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8—Edible fruit and nuts; peel of citrus fruit or melons</w:t>
      </w:r>
      <w:r w:rsidRPr="0023462B">
        <w:rPr>
          <w:b w:val="0"/>
          <w:noProof/>
          <w:sz w:val="18"/>
        </w:rPr>
        <w:tab/>
      </w:r>
      <w:r w:rsidRPr="0023462B">
        <w:rPr>
          <w:b w:val="0"/>
          <w:noProof/>
          <w:sz w:val="18"/>
        </w:rPr>
        <w:fldChar w:fldCharType="begin"/>
      </w:r>
      <w:r w:rsidRPr="0023462B">
        <w:rPr>
          <w:b w:val="0"/>
          <w:noProof/>
          <w:sz w:val="18"/>
        </w:rPr>
        <w:instrText xml:space="preserve"> PAGEREF _Toc33620655 \h </w:instrText>
      </w:r>
      <w:r w:rsidRPr="0023462B">
        <w:rPr>
          <w:b w:val="0"/>
          <w:noProof/>
          <w:sz w:val="18"/>
        </w:rPr>
      </w:r>
      <w:r w:rsidRPr="0023462B">
        <w:rPr>
          <w:b w:val="0"/>
          <w:noProof/>
          <w:sz w:val="18"/>
        </w:rPr>
        <w:fldChar w:fldCharType="separate"/>
      </w:r>
      <w:r w:rsidR="00361FC9">
        <w:rPr>
          <w:b w:val="0"/>
          <w:noProof/>
          <w:sz w:val="18"/>
        </w:rPr>
        <w:t>42</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_Toc33620656 \h </w:instrText>
      </w:r>
      <w:r w:rsidRPr="0023462B">
        <w:rPr>
          <w:noProof/>
        </w:rPr>
      </w:r>
      <w:r w:rsidRPr="0023462B">
        <w:rPr>
          <w:noProof/>
        </w:rPr>
        <w:fldChar w:fldCharType="separate"/>
      </w:r>
      <w:r w:rsidR="00361FC9">
        <w:rPr>
          <w:noProof/>
        </w:rPr>
        <w:t>42</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Additional Note.</w:t>
      </w:r>
      <w:r>
        <w:rPr>
          <w:noProof/>
        </w:rPr>
        <w:tab/>
      </w:r>
      <w:r w:rsidRPr="0023462B">
        <w:rPr>
          <w:noProof/>
        </w:rPr>
        <w:tab/>
      </w:r>
      <w:r w:rsidRPr="0023462B">
        <w:rPr>
          <w:noProof/>
        </w:rPr>
        <w:fldChar w:fldCharType="begin"/>
      </w:r>
      <w:r w:rsidRPr="0023462B">
        <w:rPr>
          <w:noProof/>
        </w:rPr>
        <w:instrText xml:space="preserve"> PAGEREF _Toc33620657 \h </w:instrText>
      </w:r>
      <w:r w:rsidRPr="0023462B">
        <w:rPr>
          <w:noProof/>
        </w:rPr>
      </w:r>
      <w:r w:rsidRPr="0023462B">
        <w:rPr>
          <w:noProof/>
        </w:rPr>
        <w:fldChar w:fldCharType="separate"/>
      </w:r>
      <w:r w:rsidR="00361FC9">
        <w:rPr>
          <w:noProof/>
        </w:rPr>
        <w:t>42</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9—Coffee, tea, mate and spices</w:t>
      </w:r>
      <w:r w:rsidRPr="0023462B">
        <w:rPr>
          <w:b w:val="0"/>
          <w:noProof/>
          <w:sz w:val="18"/>
        </w:rPr>
        <w:tab/>
      </w:r>
      <w:r w:rsidRPr="0023462B">
        <w:rPr>
          <w:b w:val="0"/>
          <w:noProof/>
          <w:sz w:val="18"/>
        </w:rPr>
        <w:fldChar w:fldCharType="begin"/>
      </w:r>
      <w:r w:rsidRPr="0023462B">
        <w:rPr>
          <w:b w:val="0"/>
          <w:noProof/>
          <w:sz w:val="18"/>
        </w:rPr>
        <w:instrText xml:space="preserve"> PAGEREF _Toc33620658 \h </w:instrText>
      </w:r>
      <w:r w:rsidRPr="0023462B">
        <w:rPr>
          <w:b w:val="0"/>
          <w:noProof/>
          <w:sz w:val="18"/>
        </w:rPr>
      </w:r>
      <w:r w:rsidRPr="0023462B">
        <w:rPr>
          <w:b w:val="0"/>
          <w:noProof/>
          <w:sz w:val="18"/>
        </w:rPr>
        <w:fldChar w:fldCharType="separate"/>
      </w:r>
      <w:r w:rsidR="00361FC9">
        <w:rPr>
          <w:b w:val="0"/>
          <w:noProof/>
          <w:sz w:val="18"/>
        </w:rPr>
        <w:t>47</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_Toc33620659 \h </w:instrText>
      </w:r>
      <w:r w:rsidRPr="0023462B">
        <w:rPr>
          <w:noProof/>
        </w:rPr>
      </w:r>
      <w:r w:rsidRPr="0023462B">
        <w:rPr>
          <w:noProof/>
        </w:rPr>
        <w:fldChar w:fldCharType="separate"/>
      </w:r>
      <w:r w:rsidR="00361FC9">
        <w:rPr>
          <w:noProof/>
        </w:rPr>
        <w:t>47</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lastRenderedPageBreak/>
        <w:t>Chapter 10—Cereals</w:t>
      </w:r>
      <w:r w:rsidRPr="0023462B">
        <w:rPr>
          <w:b w:val="0"/>
          <w:noProof/>
          <w:sz w:val="18"/>
        </w:rPr>
        <w:tab/>
      </w:r>
      <w:r w:rsidRPr="0023462B">
        <w:rPr>
          <w:b w:val="0"/>
          <w:noProof/>
          <w:sz w:val="18"/>
        </w:rPr>
        <w:fldChar w:fldCharType="begin"/>
      </w:r>
      <w:r w:rsidRPr="0023462B">
        <w:rPr>
          <w:b w:val="0"/>
          <w:noProof/>
          <w:sz w:val="18"/>
        </w:rPr>
        <w:instrText xml:space="preserve"> PAGEREF _Toc33620660 \h </w:instrText>
      </w:r>
      <w:r w:rsidRPr="0023462B">
        <w:rPr>
          <w:b w:val="0"/>
          <w:noProof/>
          <w:sz w:val="18"/>
        </w:rPr>
      </w:r>
      <w:r w:rsidRPr="0023462B">
        <w:rPr>
          <w:b w:val="0"/>
          <w:noProof/>
          <w:sz w:val="18"/>
        </w:rPr>
        <w:fldChar w:fldCharType="separate"/>
      </w:r>
      <w:r w:rsidR="00361FC9">
        <w:rPr>
          <w:b w:val="0"/>
          <w:noProof/>
          <w:sz w:val="18"/>
        </w:rPr>
        <w:t>50</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_Toc33620661 \h </w:instrText>
      </w:r>
      <w:r w:rsidRPr="0023462B">
        <w:rPr>
          <w:noProof/>
        </w:rPr>
      </w:r>
      <w:r w:rsidRPr="0023462B">
        <w:rPr>
          <w:noProof/>
        </w:rPr>
        <w:fldChar w:fldCharType="separate"/>
      </w:r>
      <w:r w:rsidR="00361FC9">
        <w:rPr>
          <w:noProof/>
        </w:rPr>
        <w:t>50</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Subheading Note.</w:t>
      </w:r>
      <w:r>
        <w:rPr>
          <w:noProof/>
        </w:rPr>
        <w:tab/>
      </w:r>
      <w:r w:rsidRPr="0023462B">
        <w:rPr>
          <w:noProof/>
        </w:rPr>
        <w:tab/>
      </w:r>
      <w:r w:rsidRPr="0023462B">
        <w:rPr>
          <w:noProof/>
        </w:rPr>
        <w:fldChar w:fldCharType="begin"/>
      </w:r>
      <w:r w:rsidRPr="0023462B">
        <w:rPr>
          <w:noProof/>
        </w:rPr>
        <w:instrText xml:space="preserve"> PAGEREF _Toc33620662 \h </w:instrText>
      </w:r>
      <w:r w:rsidRPr="0023462B">
        <w:rPr>
          <w:noProof/>
        </w:rPr>
      </w:r>
      <w:r w:rsidRPr="0023462B">
        <w:rPr>
          <w:noProof/>
        </w:rPr>
        <w:fldChar w:fldCharType="separate"/>
      </w:r>
      <w:r w:rsidR="00361FC9">
        <w:rPr>
          <w:noProof/>
        </w:rPr>
        <w:t>50</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11—Products of the milling industry; malt; starches; inulin; wheat gluten</w:t>
      </w:r>
      <w:r w:rsidRPr="0023462B">
        <w:rPr>
          <w:b w:val="0"/>
          <w:noProof/>
          <w:sz w:val="18"/>
        </w:rPr>
        <w:tab/>
      </w:r>
      <w:r w:rsidRPr="0023462B">
        <w:rPr>
          <w:b w:val="0"/>
          <w:noProof/>
          <w:sz w:val="18"/>
        </w:rPr>
        <w:fldChar w:fldCharType="begin"/>
      </w:r>
      <w:r w:rsidRPr="0023462B">
        <w:rPr>
          <w:b w:val="0"/>
          <w:noProof/>
          <w:sz w:val="18"/>
        </w:rPr>
        <w:instrText xml:space="preserve"> PAGEREF _Toc33620663 \h </w:instrText>
      </w:r>
      <w:r w:rsidRPr="0023462B">
        <w:rPr>
          <w:b w:val="0"/>
          <w:noProof/>
          <w:sz w:val="18"/>
        </w:rPr>
      </w:r>
      <w:r w:rsidRPr="0023462B">
        <w:rPr>
          <w:b w:val="0"/>
          <w:noProof/>
          <w:sz w:val="18"/>
        </w:rPr>
        <w:fldChar w:fldCharType="separate"/>
      </w:r>
      <w:r w:rsidR="00361FC9">
        <w:rPr>
          <w:b w:val="0"/>
          <w:noProof/>
          <w:sz w:val="18"/>
        </w:rPr>
        <w:t>52</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_Toc33620664 \h </w:instrText>
      </w:r>
      <w:r w:rsidRPr="0023462B">
        <w:rPr>
          <w:noProof/>
        </w:rPr>
      </w:r>
      <w:r w:rsidRPr="0023462B">
        <w:rPr>
          <w:noProof/>
        </w:rPr>
        <w:fldChar w:fldCharType="separate"/>
      </w:r>
      <w:r w:rsidR="00361FC9">
        <w:rPr>
          <w:noProof/>
        </w:rPr>
        <w:t>52</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12—Oil seeds and oleaginous fruits; miscellaneous grains, seeds and fruit; industrial or medicinal plants; straw and fodder</w:t>
      </w:r>
      <w:r w:rsidRPr="0023462B">
        <w:rPr>
          <w:b w:val="0"/>
          <w:noProof/>
          <w:sz w:val="18"/>
        </w:rPr>
        <w:tab/>
      </w:r>
      <w:r w:rsidRPr="0023462B">
        <w:rPr>
          <w:b w:val="0"/>
          <w:noProof/>
          <w:sz w:val="18"/>
        </w:rPr>
        <w:fldChar w:fldCharType="begin"/>
      </w:r>
      <w:r w:rsidRPr="0023462B">
        <w:rPr>
          <w:b w:val="0"/>
          <w:noProof/>
          <w:sz w:val="18"/>
        </w:rPr>
        <w:instrText xml:space="preserve"> PAGEREF _Toc33620665 \h </w:instrText>
      </w:r>
      <w:r w:rsidRPr="0023462B">
        <w:rPr>
          <w:b w:val="0"/>
          <w:noProof/>
          <w:sz w:val="18"/>
        </w:rPr>
      </w:r>
      <w:r w:rsidRPr="0023462B">
        <w:rPr>
          <w:b w:val="0"/>
          <w:noProof/>
          <w:sz w:val="18"/>
        </w:rPr>
        <w:fldChar w:fldCharType="separate"/>
      </w:r>
      <w:r w:rsidR="00361FC9">
        <w:rPr>
          <w:b w:val="0"/>
          <w:noProof/>
          <w:sz w:val="18"/>
        </w:rPr>
        <w:t>56</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_Toc33620666 \h </w:instrText>
      </w:r>
      <w:r w:rsidRPr="0023462B">
        <w:rPr>
          <w:noProof/>
        </w:rPr>
      </w:r>
      <w:r w:rsidRPr="0023462B">
        <w:rPr>
          <w:noProof/>
        </w:rPr>
        <w:fldChar w:fldCharType="separate"/>
      </w:r>
      <w:r w:rsidR="00361FC9">
        <w:rPr>
          <w:noProof/>
        </w:rPr>
        <w:t>56</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Subheading Note.</w:t>
      </w:r>
      <w:r>
        <w:rPr>
          <w:noProof/>
        </w:rPr>
        <w:tab/>
      </w:r>
      <w:r w:rsidRPr="0023462B">
        <w:rPr>
          <w:noProof/>
        </w:rPr>
        <w:tab/>
      </w:r>
      <w:r w:rsidRPr="0023462B">
        <w:rPr>
          <w:noProof/>
        </w:rPr>
        <w:fldChar w:fldCharType="begin"/>
      </w:r>
      <w:r w:rsidRPr="0023462B">
        <w:rPr>
          <w:noProof/>
        </w:rPr>
        <w:instrText xml:space="preserve"> PAGEREF _Toc33620667 \h </w:instrText>
      </w:r>
      <w:r w:rsidRPr="0023462B">
        <w:rPr>
          <w:noProof/>
        </w:rPr>
      </w:r>
      <w:r w:rsidRPr="0023462B">
        <w:rPr>
          <w:noProof/>
        </w:rPr>
        <w:fldChar w:fldCharType="separate"/>
      </w:r>
      <w:r w:rsidR="00361FC9">
        <w:rPr>
          <w:noProof/>
        </w:rPr>
        <w:t>57</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13—Lac; gums, resins and other vegetable saps and extracts</w:t>
      </w:r>
      <w:r w:rsidRPr="0023462B">
        <w:rPr>
          <w:b w:val="0"/>
          <w:noProof/>
          <w:sz w:val="18"/>
        </w:rPr>
        <w:tab/>
      </w:r>
      <w:r w:rsidRPr="0023462B">
        <w:rPr>
          <w:b w:val="0"/>
          <w:noProof/>
          <w:sz w:val="18"/>
        </w:rPr>
        <w:fldChar w:fldCharType="begin"/>
      </w:r>
      <w:r w:rsidRPr="0023462B">
        <w:rPr>
          <w:b w:val="0"/>
          <w:noProof/>
          <w:sz w:val="18"/>
        </w:rPr>
        <w:instrText xml:space="preserve"> PAGEREF _Toc33620668 \h </w:instrText>
      </w:r>
      <w:r w:rsidRPr="0023462B">
        <w:rPr>
          <w:b w:val="0"/>
          <w:noProof/>
          <w:sz w:val="18"/>
        </w:rPr>
      </w:r>
      <w:r w:rsidRPr="0023462B">
        <w:rPr>
          <w:b w:val="0"/>
          <w:noProof/>
          <w:sz w:val="18"/>
        </w:rPr>
        <w:fldChar w:fldCharType="separate"/>
      </w:r>
      <w:r w:rsidR="00361FC9">
        <w:rPr>
          <w:b w:val="0"/>
          <w:noProof/>
          <w:sz w:val="18"/>
        </w:rPr>
        <w:t>62</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w:t>
      </w:r>
      <w:r>
        <w:rPr>
          <w:noProof/>
        </w:rPr>
        <w:tab/>
      </w:r>
      <w:r w:rsidRPr="0023462B">
        <w:rPr>
          <w:noProof/>
        </w:rPr>
        <w:tab/>
      </w:r>
      <w:r w:rsidRPr="0023462B">
        <w:rPr>
          <w:noProof/>
        </w:rPr>
        <w:fldChar w:fldCharType="begin"/>
      </w:r>
      <w:r w:rsidRPr="0023462B">
        <w:rPr>
          <w:noProof/>
        </w:rPr>
        <w:instrText xml:space="preserve"> PAGEREF _Toc33620669 \h </w:instrText>
      </w:r>
      <w:r w:rsidRPr="0023462B">
        <w:rPr>
          <w:noProof/>
        </w:rPr>
      </w:r>
      <w:r w:rsidRPr="0023462B">
        <w:rPr>
          <w:noProof/>
        </w:rPr>
        <w:fldChar w:fldCharType="separate"/>
      </w:r>
      <w:r w:rsidR="00361FC9">
        <w:rPr>
          <w:noProof/>
        </w:rPr>
        <w:t>62</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14—Vegetable plaiting materials; vegetable products not elsewhere specified or included</w:t>
      </w:r>
      <w:r w:rsidRPr="0023462B">
        <w:rPr>
          <w:b w:val="0"/>
          <w:noProof/>
          <w:sz w:val="18"/>
        </w:rPr>
        <w:tab/>
      </w:r>
      <w:r w:rsidRPr="0023462B">
        <w:rPr>
          <w:b w:val="0"/>
          <w:noProof/>
          <w:sz w:val="18"/>
        </w:rPr>
        <w:fldChar w:fldCharType="begin"/>
      </w:r>
      <w:r w:rsidRPr="0023462B">
        <w:rPr>
          <w:b w:val="0"/>
          <w:noProof/>
          <w:sz w:val="18"/>
        </w:rPr>
        <w:instrText xml:space="preserve"> PAGEREF _Toc33620670 \h </w:instrText>
      </w:r>
      <w:r w:rsidRPr="0023462B">
        <w:rPr>
          <w:b w:val="0"/>
          <w:noProof/>
          <w:sz w:val="18"/>
        </w:rPr>
      </w:r>
      <w:r w:rsidRPr="0023462B">
        <w:rPr>
          <w:b w:val="0"/>
          <w:noProof/>
          <w:sz w:val="18"/>
        </w:rPr>
        <w:fldChar w:fldCharType="separate"/>
      </w:r>
      <w:r w:rsidR="00361FC9">
        <w:rPr>
          <w:b w:val="0"/>
          <w:noProof/>
          <w:sz w:val="18"/>
        </w:rPr>
        <w:t>64</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_Toc33620671 \h </w:instrText>
      </w:r>
      <w:r w:rsidRPr="0023462B">
        <w:rPr>
          <w:noProof/>
        </w:rPr>
      </w:r>
      <w:r w:rsidRPr="0023462B">
        <w:rPr>
          <w:noProof/>
        </w:rPr>
        <w:fldChar w:fldCharType="separate"/>
      </w:r>
      <w:r w:rsidR="00361FC9">
        <w:rPr>
          <w:noProof/>
        </w:rPr>
        <w:t>64</w:t>
      </w:r>
      <w:r w:rsidRPr="0023462B">
        <w:rPr>
          <w:noProof/>
        </w:rPr>
        <w:fldChar w:fldCharType="end"/>
      </w:r>
    </w:p>
    <w:p w:rsidR="0023462B" w:rsidRDefault="0023462B">
      <w:pPr>
        <w:pStyle w:val="TOC2"/>
        <w:rPr>
          <w:rFonts w:asciiTheme="minorHAnsi" w:eastAsiaTheme="minorEastAsia" w:hAnsiTheme="minorHAnsi" w:cstheme="minorBidi"/>
          <w:b w:val="0"/>
          <w:noProof/>
          <w:kern w:val="0"/>
          <w:sz w:val="22"/>
          <w:szCs w:val="22"/>
        </w:rPr>
      </w:pPr>
      <w:r>
        <w:rPr>
          <w:noProof/>
        </w:rPr>
        <w:t>Section III—Animal or vegetable fats and oils and their cleavage products; prepared edible fats; animal or vegetable waxes</w:t>
      </w:r>
      <w:r w:rsidRPr="0023462B">
        <w:rPr>
          <w:b w:val="0"/>
          <w:noProof/>
          <w:sz w:val="18"/>
        </w:rPr>
        <w:tab/>
      </w:r>
      <w:r w:rsidRPr="0023462B">
        <w:rPr>
          <w:b w:val="0"/>
          <w:noProof/>
          <w:sz w:val="18"/>
        </w:rPr>
        <w:fldChar w:fldCharType="begin"/>
      </w:r>
      <w:r w:rsidRPr="0023462B">
        <w:rPr>
          <w:b w:val="0"/>
          <w:noProof/>
          <w:sz w:val="18"/>
        </w:rPr>
        <w:instrText xml:space="preserve"> PAGEREF _Toc33620672 \h </w:instrText>
      </w:r>
      <w:r w:rsidRPr="0023462B">
        <w:rPr>
          <w:b w:val="0"/>
          <w:noProof/>
          <w:sz w:val="18"/>
        </w:rPr>
      </w:r>
      <w:r w:rsidRPr="0023462B">
        <w:rPr>
          <w:b w:val="0"/>
          <w:noProof/>
          <w:sz w:val="18"/>
        </w:rPr>
        <w:fldChar w:fldCharType="separate"/>
      </w:r>
      <w:r w:rsidR="00361FC9">
        <w:rPr>
          <w:b w:val="0"/>
          <w:noProof/>
          <w:sz w:val="18"/>
        </w:rPr>
        <w:t>65</w:t>
      </w:r>
      <w:r w:rsidRPr="0023462B">
        <w:rPr>
          <w:b w:val="0"/>
          <w:noProof/>
          <w:sz w:val="18"/>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15—Animal or vegetable fats and oils and their cleavage products; prepared edible fats; animal or vegetable waxes</w:t>
      </w:r>
      <w:r w:rsidRPr="0023462B">
        <w:rPr>
          <w:b w:val="0"/>
          <w:noProof/>
          <w:sz w:val="18"/>
        </w:rPr>
        <w:tab/>
      </w:r>
      <w:r w:rsidRPr="0023462B">
        <w:rPr>
          <w:b w:val="0"/>
          <w:noProof/>
          <w:sz w:val="18"/>
        </w:rPr>
        <w:fldChar w:fldCharType="begin"/>
      </w:r>
      <w:r w:rsidRPr="0023462B">
        <w:rPr>
          <w:b w:val="0"/>
          <w:noProof/>
          <w:sz w:val="18"/>
        </w:rPr>
        <w:instrText xml:space="preserve"> PAGEREF _Toc33620673 \h </w:instrText>
      </w:r>
      <w:r w:rsidRPr="0023462B">
        <w:rPr>
          <w:b w:val="0"/>
          <w:noProof/>
          <w:sz w:val="18"/>
        </w:rPr>
      </w:r>
      <w:r w:rsidRPr="0023462B">
        <w:rPr>
          <w:b w:val="0"/>
          <w:noProof/>
          <w:sz w:val="18"/>
        </w:rPr>
        <w:fldChar w:fldCharType="separate"/>
      </w:r>
      <w:r w:rsidR="00361FC9">
        <w:rPr>
          <w:b w:val="0"/>
          <w:noProof/>
          <w:sz w:val="18"/>
        </w:rPr>
        <w:t>65</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_Toc33620674 \h </w:instrText>
      </w:r>
      <w:r w:rsidRPr="0023462B">
        <w:rPr>
          <w:noProof/>
        </w:rPr>
      </w:r>
      <w:r w:rsidRPr="0023462B">
        <w:rPr>
          <w:noProof/>
        </w:rPr>
        <w:fldChar w:fldCharType="separate"/>
      </w:r>
      <w:r w:rsidR="00361FC9">
        <w:rPr>
          <w:noProof/>
        </w:rPr>
        <w:t>65</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Subheading Note.</w:t>
      </w:r>
      <w:r>
        <w:rPr>
          <w:noProof/>
        </w:rPr>
        <w:tab/>
      </w:r>
      <w:r w:rsidRPr="0023462B">
        <w:rPr>
          <w:noProof/>
        </w:rPr>
        <w:tab/>
      </w:r>
      <w:r w:rsidRPr="0023462B">
        <w:rPr>
          <w:noProof/>
        </w:rPr>
        <w:fldChar w:fldCharType="begin"/>
      </w:r>
      <w:r w:rsidRPr="0023462B">
        <w:rPr>
          <w:noProof/>
        </w:rPr>
        <w:instrText xml:space="preserve"> PAGEREF _Toc33620675 \h </w:instrText>
      </w:r>
      <w:r w:rsidRPr="0023462B">
        <w:rPr>
          <w:noProof/>
        </w:rPr>
      </w:r>
      <w:r w:rsidRPr="0023462B">
        <w:rPr>
          <w:noProof/>
        </w:rPr>
        <w:fldChar w:fldCharType="separate"/>
      </w:r>
      <w:r w:rsidR="00361FC9">
        <w:rPr>
          <w:noProof/>
        </w:rPr>
        <w:t>66</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Additional Note.</w:t>
      </w:r>
      <w:r>
        <w:rPr>
          <w:noProof/>
        </w:rPr>
        <w:tab/>
      </w:r>
      <w:r w:rsidRPr="0023462B">
        <w:rPr>
          <w:noProof/>
        </w:rPr>
        <w:tab/>
      </w:r>
      <w:r w:rsidRPr="0023462B">
        <w:rPr>
          <w:noProof/>
        </w:rPr>
        <w:fldChar w:fldCharType="begin"/>
      </w:r>
      <w:r w:rsidRPr="0023462B">
        <w:rPr>
          <w:noProof/>
        </w:rPr>
        <w:instrText xml:space="preserve"> PAGEREF _Toc33620676 \h </w:instrText>
      </w:r>
      <w:r w:rsidRPr="0023462B">
        <w:rPr>
          <w:noProof/>
        </w:rPr>
      </w:r>
      <w:r w:rsidRPr="0023462B">
        <w:rPr>
          <w:noProof/>
        </w:rPr>
        <w:fldChar w:fldCharType="separate"/>
      </w:r>
      <w:r w:rsidR="00361FC9">
        <w:rPr>
          <w:noProof/>
        </w:rPr>
        <w:t>66</w:t>
      </w:r>
      <w:r w:rsidRPr="0023462B">
        <w:rPr>
          <w:noProof/>
        </w:rPr>
        <w:fldChar w:fldCharType="end"/>
      </w:r>
    </w:p>
    <w:p w:rsidR="0023462B" w:rsidRDefault="0023462B">
      <w:pPr>
        <w:pStyle w:val="TOC2"/>
        <w:rPr>
          <w:rFonts w:asciiTheme="minorHAnsi" w:eastAsiaTheme="minorEastAsia" w:hAnsiTheme="minorHAnsi" w:cstheme="minorBidi"/>
          <w:b w:val="0"/>
          <w:noProof/>
          <w:kern w:val="0"/>
          <w:sz w:val="22"/>
          <w:szCs w:val="22"/>
        </w:rPr>
      </w:pPr>
      <w:r>
        <w:rPr>
          <w:noProof/>
        </w:rPr>
        <w:t>Section IV—Prepared foodstuffs; beverages, spirits and vinegar; tobacco and manufactured tobacco substitutes</w:t>
      </w:r>
      <w:r w:rsidRPr="0023462B">
        <w:rPr>
          <w:b w:val="0"/>
          <w:noProof/>
          <w:sz w:val="18"/>
        </w:rPr>
        <w:tab/>
      </w:r>
      <w:r w:rsidRPr="0023462B">
        <w:rPr>
          <w:b w:val="0"/>
          <w:noProof/>
          <w:sz w:val="18"/>
        </w:rPr>
        <w:fldChar w:fldCharType="begin"/>
      </w:r>
      <w:r w:rsidRPr="0023462B">
        <w:rPr>
          <w:b w:val="0"/>
          <w:noProof/>
          <w:sz w:val="18"/>
        </w:rPr>
        <w:instrText xml:space="preserve"> PAGEREF _Toc33620677 \h </w:instrText>
      </w:r>
      <w:r w:rsidRPr="0023462B">
        <w:rPr>
          <w:b w:val="0"/>
          <w:noProof/>
          <w:sz w:val="18"/>
        </w:rPr>
      </w:r>
      <w:r w:rsidRPr="0023462B">
        <w:rPr>
          <w:b w:val="0"/>
          <w:noProof/>
          <w:sz w:val="18"/>
        </w:rPr>
        <w:fldChar w:fldCharType="separate"/>
      </w:r>
      <w:r w:rsidR="00361FC9">
        <w:rPr>
          <w:b w:val="0"/>
          <w:noProof/>
          <w:sz w:val="18"/>
        </w:rPr>
        <w:t>72</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w:t>
      </w:r>
      <w:r>
        <w:rPr>
          <w:noProof/>
        </w:rPr>
        <w:tab/>
      </w:r>
      <w:r w:rsidRPr="0023462B">
        <w:rPr>
          <w:noProof/>
        </w:rPr>
        <w:tab/>
      </w:r>
      <w:r w:rsidRPr="0023462B">
        <w:rPr>
          <w:noProof/>
        </w:rPr>
        <w:fldChar w:fldCharType="begin"/>
      </w:r>
      <w:r w:rsidRPr="0023462B">
        <w:rPr>
          <w:noProof/>
        </w:rPr>
        <w:instrText xml:space="preserve"> PAGEREF _Toc33620678 \h </w:instrText>
      </w:r>
      <w:r w:rsidRPr="0023462B">
        <w:rPr>
          <w:noProof/>
        </w:rPr>
      </w:r>
      <w:r w:rsidRPr="0023462B">
        <w:rPr>
          <w:noProof/>
        </w:rPr>
        <w:fldChar w:fldCharType="separate"/>
      </w:r>
      <w:r w:rsidR="00361FC9">
        <w:rPr>
          <w:noProof/>
        </w:rPr>
        <w:t>72</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16—Preparations of meat, of fish or of crustaceans, molluscs or other aquatic invertebrates</w:t>
      </w:r>
      <w:r w:rsidRPr="0023462B">
        <w:rPr>
          <w:b w:val="0"/>
          <w:noProof/>
          <w:sz w:val="18"/>
        </w:rPr>
        <w:tab/>
      </w:r>
      <w:r w:rsidRPr="0023462B">
        <w:rPr>
          <w:b w:val="0"/>
          <w:noProof/>
          <w:sz w:val="18"/>
        </w:rPr>
        <w:fldChar w:fldCharType="begin"/>
      </w:r>
      <w:r w:rsidRPr="0023462B">
        <w:rPr>
          <w:b w:val="0"/>
          <w:noProof/>
          <w:sz w:val="18"/>
        </w:rPr>
        <w:instrText xml:space="preserve"> PAGEREF _Toc33620679 \h </w:instrText>
      </w:r>
      <w:r w:rsidRPr="0023462B">
        <w:rPr>
          <w:b w:val="0"/>
          <w:noProof/>
          <w:sz w:val="18"/>
        </w:rPr>
      </w:r>
      <w:r w:rsidRPr="0023462B">
        <w:rPr>
          <w:b w:val="0"/>
          <w:noProof/>
          <w:sz w:val="18"/>
        </w:rPr>
        <w:fldChar w:fldCharType="separate"/>
      </w:r>
      <w:r w:rsidR="00361FC9">
        <w:rPr>
          <w:b w:val="0"/>
          <w:noProof/>
          <w:sz w:val="18"/>
        </w:rPr>
        <w:t>72</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_Toc33620680 \h </w:instrText>
      </w:r>
      <w:r w:rsidRPr="0023462B">
        <w:rPr>
          <w:noProof/>
        </w:rPr>
      </w:r>
      <w:r w:rsidRPr="0023462B">
        <w:rPr>
          <w:noProof/>
        </w:rPr>
        <w:fldChar w:fldCharType="separate"/>
      </w:r>
      <w:r w:rsidR="00361FC9">
        <w:rPr>
          <w:noProof/>
        </w:rPr>
        <w:t>72</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Subheading Notes.</w:t>
      </w:r>
      <w:r>
        <w:rPr>
          <w:noProof/>
        </w:rPr>
        <w:tab/>
      </w:r>
      <w:r w:rsidRPr="0023462B">
        <w:rPr>
          <w:noProof/>
        </w:rPr>
        <w:tab/>
      </w:r>
      <w:r w:rsidRPr="0023462B">
        <w:rPr>
          <w:noProof/>
        </w:rPr>
        <w:fldChar w:fldCharType="begin"/>
      </w:r>
      <w:r w:rsidRPr="0023462B">
        <w:rPr>
          <w:noProof/>
        </w:rPr>
        <w:instrText xml:space="preserve"> PAGEREF _Toc33620681 \h </w:instrText>
      </w:r>
      <w:r w:rsidRPr="0023462B">
        <w:rPr>
          <w:noProof/>
        </w:rPr>
      </w:r>
      <w:r w:rsidRPr="0023462B">
        <w:rPr>
          <w:noProof/>
        </w:rPr>
        <w:fldChar w:fldCharType="separate"/>
      </w:r>
      <w:r w:rsidR="00361FC9">
        <w:rPr>
          <w:noProof/>
        </w:rPr>
        <w:t>72</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lastRenderedPageBreak/>
        <w:t>Chapter 17—Sugars and sugar confectionery</w:t>
      </w:r>
      <w:r w:rsidRPr="0023462B">
        <w:rPr>
          <w:b w:val="0"/>
          <w:noProof/>
          <w:sz w:val="18"/>
        </w:rPr>
        <w:tab/>
      </w:r>
      <w:r w:rsidRPr="0023462B">
        <w:rPr>
          <w:b w:val="0"/>
          <w:noProof/>
          <w:sz w:val="18"/>
        </w:rPr>
        <w:fldChar w:fldCharType="begin"/>
      </w:r>
      <w:r w:rsidRPr="0023462B">
        <w:rPr>
          <w:b w:val="0"/>
          <w:noProof/>
          <w:sz w:val="18"/>
        </w:rPr>
        <w:instrText xml:space="preserve"> PAGEREF _Toc33620682 \h </w:instrText>
      </w:r>
      <w:r w:rsidRPr="0023462B">
        <w:rPr>
          <w:b w:val="0"/>
          <w:noProof/>
          <w:sz w:val="18"/>
        </w:rPr>
      </w:r>
      <w:r w:rsidRPr="0023462B">
        <w:rPr>
          <w:b w:val="0"/>
          <w:noProof/>
          <w:sz w:val="18"/>
        </w:rPr>
        <w:fldChar w:fldCharType="separate"/>
      </w:r>
      <w:r w:rsidR="00361FC9">
        <w:rPr>
          <w:b w:val="0"/>
          <w:noProof/>
          <w:sz w:val="18"/>
        </w:rPr>
        <w:t>76</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w:t>
      </w:r>
      <w:r>
        <w:rPr>
          <w:noProof/>
        </w:rPr>
        <w:tab/>
      </w:r>
      <w:r w:rsidRPr="0023462B">
        <w:rPr>
          <w:noProof/>
        </w:rPr>
        <w:tab/>
      </w:r>
      <w:r w:rsidRPr="0023462B">
        <w:rPr>
          <w:noProof/>
        </w:rPr>
        <w:fldChar w:fldCharType="begin"/>
      </w:r>
      <w:r w:rsidRPr="0023462B">
        <w:rPr>
          <w:noProof/>
        </w:rPr>
        <w:instrText xml:space="preserve"> PAGEREF _Toc33620683 \h </w:instrText>
      </w:r>
      <w:r w:rsidRPr="0023462B">
        <w:rPr>
          <w:noProof/>
        </w:rPr>
      </w:r>
      <w:r w:rsidRPr="0023462B">
        <w:rPr>
          <w:noProof/>
        </w:rPr>
        <w:fldChar w:fldCharType="separate"/>
      </w:r>
      <w:r w:rsidR="00361FC9">
        <w:rPr>
          <w:noProof/>
        </w:rPr>
        <w:t>76</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Subheading Notes.</w:t>
      </w:r>
      <w:r>
        <w:rPr>
          <w:noProof/>
        </w:rPr>
        <w:tab/>
      </w:r>
      <w:r w:rsidRPr="0023462B">
        <w:rPr>
          <w:noProof/>
        </w:rPr>
        <w:tab/>
      </w:r>
      <w:r w:rsidRPr="0023462B">
        <w:rPr>
          <w:noProof/>
        </w:rPr>
        <w:fldChar w:fldCharType="begin"/>
      </w:r>
      <w:r w:rsidRPr="0023462B">
        <w:rPr>
          <w:noProof/>
        </w:rPr>
        <w:instrText xml:space="preserve"> PAGEREF _Toc33620684 \h </w:instrText>
      </w:r>
      <w:r w:rsidRPr="0023462B">
        <w:rPr>
          <w:noProof/>
        </w:rPr>
      </w:r>
      <w:r w:rsidRPr="0023462B">
        <w:rPr>
          <w:noProof/>
        </w:rPr>
        <w:fldChar w:fldCharType="separate"/>
      </w:r>
      <w:r w:rsidR="00361FC9">
        <w:rPr>
          <w:noProof/>
        </w:rPr>
        <w:t>76</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18—Cocoa and cocoa preparations</w:t>
      </w:r>
      <w:r w:rsidRPr="0023462B">
        <w:rPr>
          <w:b w:val="0"/>
          <w:noProof/>
          <w:sz w:val="18"/>
        </w:rPr>
        <w:tab/>
      </w:r>
      <w:r w:rsidRPr="0023462B">
        <w:rPr>
          <w:b w:val="0"/>
          <w:noProof/>
          <w:sz w:val="18"/>
        </w:rPr>
        <w:fldChar w:fldCharType="begin"/>
      </w:r>
      <w:r w:rsidRPr="0023462B">
        <w:rPr>
          <w:b w:val="0"/>
          <w:noProof/>
          <w:sz w:val="18"/>
        </w:rPr>
        <w:instrText xml:space="preserve"> PAGEREF _Toc33620685 \h </w:instrText>
      </w:r>
      <w:r w:rsidRPr="0023462B">
        <w:rPr>
          <w:b w:val="0"/>
          <w:noProof/>
          <w:sz w:val="18"/>
        </w:rPr>
      </w:r>
      <w:r w:rsidRPr="0023462B">
        <w:rPr>
          <w:b w:val="0"/>
          <w:noProof/>
          <w:sz w:val="18"/>
        </w:rPr>
        <w:fldChar w:fldCharType="separate"/>
      </w:r>
      <w:r w:rsidR="00361FC9">
        <w:rPr>
          <w:b w:val="0"/>
          <w:noProof/>
          <w:sz w:val="18"/>
        </w:rPr>
        <w:t>79</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_Toc33620686 \h </w:instrText>
      </w:r>
      <w:r w:rsidRPr="0023462B">
        <w:rPr>
          <w:noProof/>
        </w:rPr>
      </w:r>
      <w:r w:rsidRPr="0023462B">
        <w:rPr>
          <w:noProof/>
        </w:rPr>
        <w:fldChar w:fldCharType="separate"/>
      </w:r>
      <w:r w:rsidR="00361FC9">
        <w:rPr>
          <w:noProof/>
        </w:rPr>
        <w:t>79</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19—Preparations of cereals, flour, starch or milk; pastrycooks’ products</w:t>
      </w:r>
      <w:r w:rsidRPr="0023462B">
        <w:rPr>
          <w:b w:val="0"/>
          <w:noProof/>
          <w:sz w:val="18"/>
        </w:rPr>
        <w:tab/>
      </w:r>
      <w:r w:rsidRPr="0023462B">
        <w:rPr>
          <w:b w:val="0"/>
          <w:noProof/>
          <w:sz w:val="18"/>
        </w:rPr>
        <w:fldChar w:fldCharType="begin"/>
      </w:r>
      <w:r w:rsidRPr="0023462B">
        <w:rPr>
          <w:b w:val="0"/>
          <w:noProof/>
          <w:sz w:val="18"/>
        </w:rPr>
        <w:instrText xml:space="preserve"> PAGEREF _Toc33620687 \h </w:instrText>
      </w:r>
      <w:r w:rsidRPr="0023462B">
        <w:rPr>
          <w:b w:val="0"/>
          <w:noProof/>
          <w:sz w:val="18"/>
        </w:rPr>
      </w:r>
      <w:r w:rsidRPr="0023462B">
        <w:rPr>
          <w:b w:val="0"/>
          <w:noProof/>
          <w:sz w:val="18"/>
        </w:rPr>
        <w:fldChar w:fldCharType="separate"/>
      </w:r>
      <w:r w:rsidR="00361FC9">
        <w:rPr>
          <w:b w:val="0"/>
          <w:noProof/>
          <w:sz w:val="18"/>
        </w:rPr>
        <w:t>81</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_Toc33620688 \h </w:instrText>
      </w:r>
      <w:r w:rsidRPr="0023462B">
        <w:rPr>
          <w:noProof/>
        </w:rPr>
      </w:r>
      <w:r w:rsidRPr="0023462B">
        <w:rPr>
          <w:noProof/>
        </w:rPr>
        <w:fldChar w:fldCharType="separate"/>
      </w:r>
      <w:r w:rsidR="00361FC9">
        <w:rPr>
          <w:noProof/>
        </w:rPr>
        <w:t>81</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Additional Note.</w:t>
      </w:r>
      <w:r>
        <w:rPr>
          <w:noProof/>
        </w:rPr>
        <w:tab/>
      </w:r>
      <w:r w:rsidRPr="0023462B">
        <w:rPr>
          <w:noProof/>
        </w:rPr>
        <w:tab/>
      </w:r>
      <w:r w:rsidRPr="0023462B">
        <w:rPr>
          <w:noProof/>
        </w:rPr>
        <w:fldChar w:fldCharType="begin"/>
      </w:r>
      <w:r w:rsidRPr="0023462B">
        <w:rPr>
          <w:noProof/>
        </w:rPr>
        <w:instrText xml:space="preserve"> PAGEREF _Toc33620689 \h </w:instrText>
      </w:r>
      <w:r w:rsidRPr="0023462B">
        <w:rPr>
          <w:noProof/>
        </w:rPr>
      </w:r>
      <w:r w:rsidRPr="0023462B">
        <w:rPr>
          <w:noProof/>
        </w:rPr>
        <w:fldChar w:fldCharType="separate"/>
      </w:r>
      <w:r w:rsidR="00361FC9">
        <w:rPr>
          <w:noProof/>
        </w:rPr>
        <w:t>82</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20—Preparations of vegetables, fruit, nuts or other parts of plants</w:t>
      </w:r>
      <w:r w:rsidRPr="0023462B">
        <w:rPr>
          <w:b w:val="0"/>
          <w:noProof/>
          <w:sz w:val="18"/>
        </w:rPr>
        <w:tab/>
      </w:r>
      <w:r w:rsidRPr="0023462B">
        <w:rPr>
          <w:b w:val="0"/>
          <w:noProof/>
          <w:sz w:val="18"/>
        </w:rPr>
        <w:fldChar w:fldCharType="begin"/>
      </w:r>
      <w:r w:rsidRPr="0023462B">
        <w:rPr>
          <w:b w:val="0"/>
          <w:noProof/>
          <w:sz w:val="18"/>
        </w:rPr>
        <w:instrText xml:space="preserve"> PAGEREF _Toc33620690 \h </w:instrText>
      </w:r>
      <w:r w:rsidRPr="0023462B">
        <w:rPr>
          <w:b w:val="0"/>
          <w:noProof/>
          <w:sz w:val="18"/>
        </w:rPr>
      </w:r>
      <w:r w:rsidRPr="0023462B">
        <w:rPr>
          <w:b w:val="0"/>
          <w:noProof/>
          <w:sz w:val="18"/>
        </w:rPr>
        <w:fldChar w:fldCharType="separate"/>
      </w:r>
      <w:r w:rsidR="00361FC9">
        <w:rPr>
          <w:b w:val="0"/>
          <w:noProof/>
          <w:sz w:val="18"/>
        </w:rPr>
        <w:t>85</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_Toc33620691 \h </w:instrText>
      </w:r>
      <w:r w:rsidRPr="0023462B">
        <w:rPr>
          <w:noProof/>
        </w:rPr>
      </w:r>
      <w:r w:rsidRPr="0023462B">
        <w:rPr>
          <w:noProof/>
        </w:rPr>
        <w:fldChar w:fldCharType="separate"/>
      </w:r>
      <w:r w:rsidR="00361FC9">
        <w:rPr>
          <w:noProof/>
        </w:rPr>
        <w:t>85</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Subheading Notes.</w:t>
      </w:r>
      <w:r>
        <w:rPr>
          <w:noProof/>
        </w:rPr>
        <w:tab/>
      </w:r>
      <w:r w:rsidRPr="0023462B">
        <w:rPr>
          <w:noProof/>
        </w:rPr>
        <w:tab/>
      </w:r>
      <w:r w:rsidRPr="0023462B">
        <w:rPr>
          <w:noProof/>
        </w:rPr>
        <w:fldChar w:fldCharType="begin"/>
      </w:r>
      <w:r w:rsidRPr="0023462B">
        <w:rPr>
          <w:noProof/>
        </w:rPr>
        <w:instrText xml:space="preserve"> PAGEREF _Toc33620692 \h </w:instrText>
      </w:r>
      <w:r w:rsidRPr="0023462B">
        <w:rPr>
          <w:noProof/>
        </w:rPr>
      </w:r>
      <w:r w:rsidRPr="0023462B">
        <w:rPr>
          <w:noProof/>
        </w:rPr>
        <w:fldChar w:fldCharType="separate"/>
      </w:r>
      <w:r w:rsidR="00361FC9">
        <w:rPr>
          <w:noProof/>
        </w:rPr>
        <w:t>86</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Additional Notes.</w:t>
      </w:r>
      <w:r>
        <w:rPr>
          <w:noProof/>
        </w:rPr>
        <w:tab/>
      </w:r>
      <w:r w:rsidRPr="0023462B">
        <w:rPr>
          <w:noProof/>
        </w:rPr>
        <w:tab/>
      </w:r>
      <w:r w:rsidRPr="0023462B">
        <w:rPr>
          <w:noProof/>
        </w:rPr>
        <w:fldChar w:fldCharType="begin"/>
      </w:r>
      <w:r w:rsidRPr="0023462B">
        <w:rPr>
          <w:noProof/>
        </w:rPr>
        <w:instrText xml:space="preserve"> PAGEREF _Toc33620693 \h </w:instrText>
      </w:r>
      <w:r w:rsidRPr="0023462B">
        <w:rPr>
          <w:noProof/>
        </w:rPr>
      </w:r>
      <w:r w:rsidRPr="0023462B">
        <w:rPr>
          <w:noProof/>
        </w:rPr>
        <w:fldChar w:fldCharType="separate"/>
      </w:r>
      <w:r w:rsidR="00361FC9">
        <w:rPr>
          <w:noProof/>
        </w:rPr>
        <w:t>86</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21—Miscellaneous edible preparations</w:t>
      </w:r>
      <w:r w:rsidRPr="0023462B">
        <w:rPr>
          <w:b w:val="0"/>
          <w:noProof/>
          <w:sz w:val="18"/>
        </w:rPr>
        <w:tab/>
      </w:r>
      <w:r w:rsidRPr="0023462B">
        <w:rPr>
          <w:b w:val="0"/>
          <w:noProof/>
          <w:sz w:val="18"/>
        </w:rPr>
        <w:fldChar w:fldCharType="begin"/>
      </w:r>
      <w:r w:rsidRPr="0023462B">
        <w:rPr>
          <w:b w:val="0"/>
          <w:noProof/>
          <w:sz w:val="18"/>
        </w:rPr>
        <w:instrText xml:space="preserve"> PAGEREF _Toc33620694 \h </w:instrText>
      </w:r>
      <w:r w:rsidRPr="0023462B">
        <w:rPr>
          <w:b w:val="0"/>
          <w:noProof/>
          <w:sz w:val="18"/>
        </w:rPr>
      </w:r>
      <w:r w:rsidRPr="0023462B">
        <w:rPr>
          <w:b w:val="0"/>
          <w:noProof/>
          <w:sz w:val="18"/>
        </w:rPr>
        <w:fldChar w:fldCharType="separate"/>
      </w:r>
      <w:r w:rsidR="00361FC9">
        <w:rPr>
          <w:b w:val="0"/>
          <w:noProof/>
          <w:sz w:val="18"/>
        </w:rPr>
        <w:t>92</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_Toc33620695 \h </w:instrText>
      </w:r>
      <w:r w:rsidRPr="0023462B">
        <w:rPr>
          <w:noProof/>
        </w:rPr>
      </w:r>
      <w:r w:rsidRPr="0023462B">
        <w:rPr>
          <w:noProof/>
        </w:rPr>
        <w:fldChar w:fldCharType="separate"/>
      </w:r>
      <w:r w:rsidR="00361FC9">
        <w:rPr>
          <w:noProof/>
        </w:rPr>
        <w:t>92</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Additional Note.</w:t>
      </w:r>
      <w:r>
        <w:rPr>
          <w:noProof/>
        </w:rPr>
        <w:tab/>
      </w:r>
      <w:r w:rsidRPr="0023462B">
        <w:rPr>
          <w:noProof/>
        </w:rPr>
        <w:tab/>
      </w:r>
      <w:r w:rsidRPr="0023462B">
        <w:rPr>
          <w:noProof/>
        </w:rPr>
        <w:fldChar w:fldCharType="begin"/>
      </w:r>
      <w:r w:rsidRPr="0023462B">
        <w:rPr>
          <w:noProof/>
        </w:rPr>
        <w:instrText xml:space="preserve"> PAGEREF _Toc33620696 \h </w:instrText>
      </w:r>
      <w:r w:rsidRPr="0023462B">
        <w:rPr>
          <w:noProof/>
        </w:rPr>
      </w:r>
      <w:r w:rsidRPr="0023462B">
        <w:rPr>
          <w:noProof/>
        </w:rPr>
        <w:fldChar w:fldCharType="separate"/>
      </w:r>
      <w:r w:rsidR="00361FC9">
        <w:rPr>
          <w:noProof/>
        </w:rPr>
        <w:t>92</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22—Beverages, spirits and vinegar</w:t>
      </w:r>
      <w:r w:rsidRPr="0023462B">
        <w:rPr>
          <w:b w:val="0"/>
          <w:noProof/>
          <w:sz w:val="18"/>
        </w:rPr>
        <w:tab/>
      </w:r>
      <w:r w:rsidRPr="0023462B">
        <w:rPr>
          <w:b w:val="0"/>
          <w:noProof/>
          <w:sz w:val="18"/>
        </w:rPr>
        <w:fldChar w:fldCharType="begin"/>
      </w:r>
      <w:r w:rsidRPr="0023462B">
        <w:rPr>
          <w:b w:val="0"/>
          <w:noProof/>
          <w:sz w:val="18"/>
        </w:rPr>
        <w:instrText xml:space="preserve"> PAGEREF _Toc33620697 \h </w:instrText>
      </w:r>
      <w:r w:rsidRPr="0023462B">
        <w:rPr>
          <w:b w:val="0"/>
          <w:noProof/>
          <w:sz w:val="18"/>
        </w:rPr>
      </w:r>
      <w:r w:rsidRPr="0023462B">
        <w:rPr>
          <w:b w:val="0"/>
          <w:noProof/>
          <w:sz w:val="18"/>
        </w:rPr>
        <w:fldChar w:fldCharType="separate"/>
      </w:r>
      <w:r w:rsidR="00361FC9">
        <w:rPr>
          <w:b w:val="0"/>
          <w:noProof/>
          <w:sz w:val="18"/>
        </w:rPr>
        <w:t>95</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_Toc33620698 \h </w:instrText>
      </w:r>
      <w:r w:rsidRPr="0023462B">
        <w:rPr>
          <w:noProof/>
        </w:rPr>
      </w:r>
      <w:r w:rsidRPr="0023462B">
        <w:rPr>
          <w:noProof/>
        </w:rPr>
        <w:fldChar w:fldCharType="separate"/>
      </w:r>
      <w:r w:rsidR="00361FC9">
        <w:rPr>
          <w:noProof/>
        </w:rPr>
        <w:t>95</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Subheading Note.</w:t>
      </w:r>
      <w:r>
        <w:rPr>
          <w:noProof/>
        </w:rPr>
        <w:tab/>
      </w:r>
      <w:r w:rsidRPr="0023462B">
        <w:rPr>
          <w:noProof/>
        </w:rPr>
        <w:tab/>
      </w:r>
      <w:r w:rsidRPr="0023462B">
        <w:rPr>
          <w:noProof/>
        </w:rPr>
        <w:fldChar w:fldCharType="begin"/>
      </w:r>
      <w:r w:rsidRPr="0023462B">
        <w:rPr>
          <w:noProof/>
        </w:rPr>
        <w:instrText xml:space="preserve"> PAGEREF _Toc33620699 \h </w:instrText>
      </w:r>
      <w:r w:rsidRPr="0023462B">
        <w:rPr>
          <w:noProof/>
        </w:rPr>
      </w:r>
      <w:r w:rsidRPr="0023462B">
        <w:rPr>
          <w:noProof/>
        </w:rPr>
        <w:fldChar w:fldCharType="separate"/>
      </w:r>
      <w:r w:rsidR="00361FC9">
        <w:rPr>
          <w:noProof/>
        </w:rPr>
        <w:t>95</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Additional Notes.</w:t>
      </w:r>
      <w:r>
        <w:rPr>
          <w:noProof/>
        </w:rPr>
        <w:tab/>
      </w:r>
      <w:r w:rsidRPr="0023462B">
        <w:rPr>
          <w:noProof/>
        </w:rPr>
        <w:tab/>
      </w:r>
      <w:r w:rsidRPr="0023462B">
        <w:rPr>
          <w:noProof/>
        </w:rPr>
        <w:fldChar w:fldCharType="begin"/>
      </w:r>
      <w:r w:rsidRPr="0023462B">
        <w:rPr>
          <w:noProof/>
        </w:rPr>
        <w:instrText xml:space="preserve"> PAGEREF _Toc33620700 \h </w:instrText>
      </w:r>
      <w:r w:rsidRPr="0023462B">
        <w:rPr>
          <w:noProof/>
        </w:rPr>
      </w:r>
      <w:r w:rsidRPr="0023462B">
        <w:rPr>
          <w:noProof/>
        </w:rPr>
        <w:fldChar w:fldCharType="separate"/>
      </w:r>
      <w:r w:rsidR="00361FC9">
        <w:rPr>
          <w:noProof/>
        </w:rPr>
        <w:t>95</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23—Residues and waste from the food industries; prepared animal fodder</w:t>
      </w:r>
      <w:r w:rsidRPr="0023462B">
        <w:rPr>
          <w:b w:val="0"/>
          <w:noProof/>
          <w:sz w:val="18"/>
        </w:rPr>
        <w:tab/>
      </w:r>
      <w:r w:rsidRPr="0023462B">
        <w:rPr>
          <w:b w:val="0"/>
          <w:noProof/>
          <w:sz w:val="18"/>
        </w:rPr>
        <w:fldChar w:fldCharType="begin"/>
      </w:r>
      <w:r w:rsidRPr="0023462B">
        <w:rPr>
          <w:b w:val="0"/>
          <w:noProof/>
          <w:sz w:val="18"/>
        </w:rPr>
        <w:instrText xml:space="preserve"> PAGEREF _Toc33620701 \h </w:instrText>
      </w:r>
      <w:r w:rsidRPr="0023462B">
        <w:rPr>
          <w:b w:val="0"/>
          <w:noProof/>
          <w:sz w:val="18"/>
        </w:rPr>
      </w:r>
      <w:r w:rsidRPr="0023462B">
        <w:rPr>
          <w:b w:val="0"/>
          <w:noProof/>
          <w:sz w:val="18"/>
        </w:rPr>
        <w:fldChar w:fldCharType="separate"/>
      </w:r>
      <w:r w:rsidR="00361FC9">
        <w:rPr>
          <w:b w:val="0"/>
          <w:noProof/>
          <w:sz w:val="18"/>
        </w:rPr>
        <w:t>138</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w:t>
      </w:r>
      <w:r>
        <w:rPr>
          <w:noProof/>
        </w:rPr>
        <w:tab/>
      </w:r>
      <w:r w:rsidRPr="0023462B">
        <w:rPr>
          <w:noProof/>
        </w:rPr>
        <w:tab/>
      </w:r>
      <w:r w:rsidRPr="0023462B">
        <w:rPr>
          <w:noProof/>
        </w:rPr>
        <w:fldChar w:fldCharType="begin"/>
      </w:r>
      <w:r w:rsidRPr="0023462B">
        <w:rPr>
          <w:noProof/>
        </w:rPr>
        <w:instrText xml:space="preserve"> PAGEREF _Toc33620702 \h </w:instrText>
      </w:r>
      <w:r w:rsidRPr="0023462B">
        <w:rPr>
          <w:noProof/>
        </w:rPr>
      </w:r>
      <w:r w:rsidRPr="0023462B">
        <w:rPr>
          <w:noProof/>
        </w:rPr>
        <w:fldChar w:fldCharType="separate"/>
      </w:r>
      <w:r w:rsidR="00361FC9">
        <w:rPr>
          <w:noProof/>
        </w:rPr>
        <w:t>138</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Subheading Note.</w:t>
      </w:r>
      <w:r>
        <w:rPr>
          <w:noProof/>
        </w:rPr>
        <w:tab/>
      </w:r>
      <w:r w:rsidRPr="0023462B">
        <w:rPr>
          <w:noProof/>
        </w:rPr>
        <w:tab/>
      </w:r>
      <w:r w:rsidRPr="0023462B">
        <w:rPr>
          <w:noProof/>
        </w:rPr>
        <w:fldChar w:fldCharType="begin"/>
      </w:r>
      <w:r w:rsidRPr="0023462B">
        <w:rPr>
          <w:noProof/>
        </w:rPr>
        <w:instrText xml:space="preserve"> PAGEREF _Toc33620703 \h </w:instrText>
      </w:r>
      <w:r w:rsidRPr="0023462B">
        <w:rPr>
          <w:noProof/>
        </w:rPr>
      </w:r>
      <w:r w:rsidRPr="0023462B">
        <w:rPr>
          <w:noProof/>
        </w:rPr>
        <w:fldChar w:fldCharType="separate"/>
      </w:r>
      <w:r w:rsidR="00361FC9">
        <w:rPr>
          <w:noProof/>
        </w:rPr>
        <w:t>138</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24—Tobacco and manufactured tobacco substitutes</w:t>
      </w:r>
      <w:r w:rsidRPr="0023462B">
        <w:rPr>
          <w:b w:val="0"/>
          <w:noProof/>
          <w:sz w:val="18"/>
        </w:rPr>
        <w:tab/>
      </w:r>
      <w:r w:rsidRPr="0023462B">
        <w:rPr>
          <w:b w:val="0"/>
          <w:noProof/>
          <w:sz w:val="18"/>
        </w:rPr>
        <w:fldChar w:fldCharType="begin"/>
      </w:r>
      <w:r w:rsidRPr="0023462B">
        <w:rPr>
          <w:b w:val="0"/>
          <w:noProof/>
          <w:sz w:val="18"/>
        </w:rPr>
        <w:instrText xml:space="preserve"> PAGEREF _Toc33620704 \h </w:instrText>
      </w:r>
      <w:r w:rsidRPr="0023462B">
        <w:rPr>
          <w:b w:val="0"/>
          <w:noProof/>
          <w:sz w:val="18"/>
        </w:rPr>
      </w:r>
      <w:r w:rsidRPr="0023462B">
        <w:rPr>
          <w:b w:val="0"/>
          <w:noProof/>
          <w:sz w:val="18"/>
        </w:rPr>
        <w:fldChar w:fldCharType="separate"/>
      </w:r>
      <w:r w:rsidR="00361FC9">
        <w:rPr>
          <w:b w:val="0"/>
          <w:noProof/>
          <w:sz w:val="18"/>
        </w:rPr>
        <w:t>141</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w:t>
      </w:r>
      <w:r>
        <w:rPr>
          <w:noProof/>
        </w:rPr>
        <w:tab/>
      </w:r>
      <w:r w:rsidRPr="0023462B">
        <w:rPr>
          <w:noProof/>
        </w:rPr>
        <w:tab/>
      </w:r>
      <w:r w:rsidRPr="0023462B">
        <w:rPr>
          <w:noProof/>
        </w:rPr>
        <w:fldChar w:fldCharType="begin"/>
      </w:r>
      <w:r w:rsidRPr="0023462B">
        <w:rPr>
          <w:noProof/>
        </w:rPr>
        <w:instrText xml:space="preserve"> PAGEREF _Toc33620705 \h </w:instrText>
      </w:r>
      <w:r w:rsidRPr="0023462B">
        <w:rPr>
          <w:noProof/>
        </w:rPr>
      </w:r>
      <w:r w:rsidRPr="0023462B">
        <w:rPr>
          <w:noProof/>
        </w:rPr>
        <w:fldChar w:fldCharType="separate"/>
      </w:r>
      <w:r w:rsidR="00361FC9">
        <w:rPr>
          <w:noProof/>
        </w:rPr>
        <w:t>141</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Subheading Note.</w:t>
      </w:r>
      <w:r>
        <w:rPr>
          <w:noProof/>
        </w:rPr>
        <w:tab/>
      </w:r>
      <w:r w:rsidRPr="0023462B">
        <w:rPr>
          <w:noProof/>
        </w:rPr>
        <w:tab/>
      </w:r>
      <w:r w:rsidRPr="0023462B">
        <w:rPr>
          <w:noProof/>
        </w:rPr>
        <w:fldChar w:fldCharType="begin"/>
      </w:r>
      <w:r w:rsidRPr="0023462B">
        <w:rPr>
          <w:noProof/>
        </w:rPr>
        <w:instrText xml:space="preserve"> PAGEREF _Toc33620706 \h </w:instrText>
      </w:r>
      <w:r w:rsidRPr="0023462B">
        <w:rPr>
          <w:noProof/>
        </w:rPr>
      </w:r>
      <w:r w:rsidRPr="0023462B">
        <w:rPr>
          <w:noProof/>
        </w:rPr>
        <w:fldChar w:fldCharType="separate"/>
      </w:r>
      <w:r w:rsidR="00361FC9">
        <w:rPr>
          <w:noProof/>
        </w:rPr>
        <w:t>141</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Additional Note.</w:t>
      </w:r>
      <w:r>
        <w:rPr>
          <w:noProof/>
        </w:rPr>
        <w:tab/>
      </w:r>
      <w:r w:rsidRPr="0023462B">
        <w:rPr>
          <w:noProof/>
        </w:rPr>
        <w:tab/>
      </w:r>
      <w:r w:rsidRPr="0023462B">
        <w:rPr>
          <w:noProof/>
        </w:rPr>
        <w:fldChar w:fldCharType="begin"/>
      </w:r>
      <w:r w:rsidRPr="0023462B">
        <w:rPr>
          <w:noProof/>
        </w:rPr>
        <w:instrText xml:space="preserve"> PAGEREF _Toc33620707 \h </w:instrText>
      </w:r>
      <w:r w:rsidRPr="0023462B">
        <w:rPr>
          <w:noProof/>
        </w:rPr>
      </w:r>
      <w:r w:rsidRPr="0023462B">
        <w:rPr>
          <w:noProof/>
        </w:rPr>
        <w:fldChar w:fldCharType="separate"/>
      </w:r>
      <w:r w:rsidR="00361FC9">
        <w:rPr>
          <w:noProof/>
        </w:rPr>
        <w:t>141</w:t>
      </w:r>
      <w:r w:rsidRPr="0023462B">
        <w:rPr>
          <w:noProof/>
        </w:rPr>
        <w:fldChar w:fldCharType="end"/>
      </w:r>
    </w:p>
    <w:p w:rsidR="0023462B" w:rsidRDefault="0023462B">
      <w:pPr>
        <w:pStyle w:val="TOC2"/>
        <w:rPr>
          <w:rFonts w:asciiTheme="minorHAnsi" w:eastAsiaTheme="minorEastAsia" w:hAnsiTheme="minorHAnsi" w:cstheme="minorBidi"/>
          <w:b w:val="0"/>
          <w:noProof/>
          <w:kern w:val="0"/>
          <w:sz w:val="22"/>
          <w:szCs w:val="22"/>
        </w:rPr>
      </w:pPr>
      <w:r>
        <w:rPr>
          <w:noProof/>
        </w:rPr>
        <w:t>Section V—Mineral products</w:t>
      </w:r>
      <w:r w:rsidRPr="0023462B">
        <w:rPr>
          <w:b w:val="0"/>
          <w:noProof/>
          <w:sz w:val="18"/>
        </w:rPr>
        <w:tab/>
      </w:r>
      <w:r w:rsidRPr="0023462B">
        <w:rPr>
          <w:b w:val="0"/>
          <w:noProof/>
          <w:sz w:val="18"/>
        </w:rPr>
        <w:fldChar w:fldCharType="begin"/>
      </w:r>
      <w:r w:rsidRPr="0023462B">
        <w:rPr>
          <w:b w:val="0"/>
          <w:noProof/>
          <w:sz w:val="18"/>
        </w:rPr>
        <w:instrText xml:space="preserve"> PAGEREF _Toc33620708 \h </w:instrText>
      </w:r>
      <w:r w:rsidRPr="0023462B">
        <w:rPr>
          <w:b w:val="0"/>
          <w:noProof/>
          <w:sz w:val="18"/>
        </w:rPr>
      </w:r>
      <w:r w:rsidRPr="0023462B">
        <w:rPr>
          <w:b w:val="0"/>
          <w:noProof/>
          <w:sz w:val="18"/>
        </w:rPr>
        <w:fldChar w:fldCharType="separate"/>
      </w:r>
      <w:r w:rsidR="00361FC9">
        <w:rPr>
          <w:b w:val="0"/>
          <w:noProof/>
          <w:sz w:val="18"/>
        </w:rPr>
        <w:t>146</w:t>
      </w:r>
      <w:r w:rsidRPr="0023462B">
        <w:rPr>
          <w:b w:val="0"/>
          <w:noProof/>
          <w:sz w:val="18"/>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25—Salt; sulphur; earths and stone; plastering materials, lime and cement</w:t>
      </w:r>
      <w:r w:rsidRPr="0023462B">
        <w:rPr>
          <w:b w:val="0"/>
          <w:noProof/>
          <w:sz w:val="18"/>
        </w:rPr>
        <w:tab/>
      </w:r>
      <w:r w:rsidRPr="0023462B">
        <w:rPr>
          <w:b w:val="0"/>
          <w:noProof/>
          <w:sz w:val="18"/>
        </w:rPr>
        <w:fldChar w:fldCharType="begin"/>
      </w:r>
      <w:r w:rsidRPr="0023462B">
        <w:rPr>
          <w:b w:val="0"/>
          <w:noProof/>
          <w:sz w:val="18"/>
        </w:rPr>
        <w:instrText xml:space="preserve"> PAGEREF _Toc33620709 \h </w:instrText>
      </w:r>
      <w:r w:rsidRPr="0023462B">
        <w:rPr>
          <w:b w:val="0"/>
          <w:noProof/>
          <w:sz w:val="18"/>
        </w:rPr>
      </w:r>
      <w:r w:rsidRPr="0023462B">
        <w:rPr>
          <w:b w:val="0"/>
          <w:noProof/>
          <w:sz w:val="18"/>
        </w:rPr>
        <w:fldChar w:fldCharType="separate"/>
      </w:r>
      <w:r w:rsidR="00361FC9">
        <w:rPr>
          <w:b w:val="0"/>
          <w:noProof/>
          <w:sz w:val="18"/>
        </w:rPr>
        <w:t>146</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_Toc33620710 \h </w:instrText>
      </w:r>
      <w:r w:rsidRPr="0023462B">
        <w:rPr>
          <w:noProof/>
        </w:rPr>
      </w:r>
      <w:r w:rsidRPr="0023462B">
        <w:rPr>
          <w:noProof/>
        </w:rPr>
        <w:fldChar w:fldCharType="separate"/>
      </w:r>
      <w:r w:rsidR="00361FC9">
        <w:rPr>
          <w:noProof/>
        </w:rPr>
        <w:t>146</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26—Ores, slag and ash</w:t>
      </w:r>
      <w:r w:rsidRPr="0023462B">
        <w:rPr>
          <w:b w:val="0"/>
          <w:noProof/>
          <w:sz w:val="18"/>
        </w:rPr>
        <w:tab/>
      </w:r>
      <w:r w:rsidRPr="0023462B">
        <w:rPr>
          <w:b w:val="0"/>
          <w:noProof/>
          <w:sz w:val="18"/>
        </w:rPr>
        <w:fldChar w:fldCharType="begin"/>
      </w:r>
      <w:r w:rsidRPr="0023462B">
        <w:rPr>
          <w:b w:val="0"/>
          <w:noProof/>
          <w:sz w:val="18"/>
        </w:rPr>
        <w:instrText xml:space="preserve"> PAGEREF _Toc33620711 \h </w:instrText>
      </w:r>
      <w:r w:rsidRPr="0023462B">
        <w:rPr>
          <w:b w:val="0"/>
          <w:noProof/>
          <w:sz w:val="18"/>
        </w:rPr>
      </w:r>
      <w:r w:rsidRPr="0023462B">
        <w:rPr>
          <w:b w:val="0"/>
          <w:noProof/>
          <w:sz w:val="18"/>
        </w:rPr>
        <w:fldChar w:fldCharType="separate"/>
      </w:r>
      <w:r w:rsidR="00361FC9">
        <w:rPr>
          <w:b w:val="0"/>
          <w:noProof/>
          <w:sz w:val="18"/>
        </w:rPr>
        <w:t>155</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Pr>
          <w:noProof/>
        </w:rPr>
        <w:tab/>
      </w:r>
      <w:r w:rsidRPr="0023462B">
        <w:rPr>
          <w:noProof/>
        </w:rPr>
        <w:tab/>
      </w:r>
      <w:r w:rsidRPr="0023462B">
        <w:rPr>
          <w:noProof/>
        </w:rPr>
        <w:fldChar w:fldCharType="begin"/>
      </w:r>
      <w:r w:rsidRPr="0023462B">
        <w:rPr>
          <w:noProof/>
        </w:rPr>
        <w:instrText xml:space="preserve"> PAGEREF _Toc33620712 \h </w:instrText>
      </w:r>
      <w:r w:rsidRPr="0023462B">
        <w:rPr>
          <w:noProof/>
        </w:rPr>
      </w:r>
      <w:r w:rsidRPr="0023462B">
        <w:rPr>
          <w:noProof/>
        </w:rPr>
        <w:fldChar w:fldCharType="separate"/>
      </w:r>
      <w:r w:rsidR="00361FC9">
        <w:rPr>
          <w:noProof/>
        </w:rPr>
        <w:t>155</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lastRenderedPageBreak/>
        <w:t>Subheading Notes.</w:t>
      </w:r>
      <w:r>
        <w:rPr>
          <w:noProof/>
        </w:rPr>
        <w:tab/>
      </w:r>
      <w:r w:rsidRPr="0023462B">
        <w:rPr>
          <w:noProof/>
        </w:rPr>
        <w:tab/>
      </w:r>
      <w:r w:rsidRPr="0023462B">
        <w:rPr>
          <w:noProof/>
        </w:rPr>
        <w:fldChar w:fldCharType="begin"/>
      </w:r>
      <w:r w:rsidRPr="0023462B">
        <w:rPr>
          <w:noProof/>
        </w:rPr>
        <w:instrText xml:space="preserve"> PAGEREF _Toc33620713 \h </w:instrText>
      </w:r>
      <w:r w:rsidRPr="0023462B">
        <w:rPr>
          <w:noProof/>
        </w:rPr>
      </w:r>
      <w:r w:rsidRPr="0023462B">
        <w:rPr>
          <w:noProof/>
        </w:rPr>
        <w:fldChar w:fldCharType="separate"/>
      </w:r>
      <w:r w:rsidR="00361FC9">
        <w:rPr>
          <w:noProof/>
        </w:rPr>
        <w:t>156</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27—Mineral fuels, mineral oils and products of their distillation; bituminous substances; mineral waxes</w:t>
      </w:r>
      <w:r w:rsidRPr="0023462B">
        <w:rPr>
          <w:b w:val="0"/>
          <w:noProof/>
          <w:sz w:val="18"/>
        </w:rPr>
        <w:tab/>
      </w:r>
      <w:r w:rsidRPr="0023462B">
        <w:rPr>
          <w:b w:val="0"/>
          <w:noProof/>
          <w:sz w:val="18"/>
        </w:rPr>
        <w:fldChar w:fldCharType="begin"/>
      </w:r>
      <w:r w:rsidRPr="0023462B">
        <w:rPr>
          <w:b w:val="0"/>
          <w:noProof/>
          <w:sz w:val="18"/>
        </w:rPr>
        <w:instrText xml:space="preserve"> PAGEREF _Toc33620714 \h </w:instrText>
      </w:r>
      <w:r w:rsidRPr="0023462B">
        <w:rPr>
          <w:b w:val="0"/>
          <w:noProof/>
          <w:sz w:val="18"/>
        </w:rPr>
      </w:r>
      <w:r w:rsidRPr="0023462B">
        <w:rPr>
          <w:b w:val="0"/>
          <w:noProof/>
          <w:sz w:val="18"/>
        </w:rPr>
        <w:fldChar w:fldCharType="separate"/>
      </w:r>
      <w:r w:rsidR="00361FC9">
        <w:rPr>
          <w:b w:val="0"/>
          <w:noProof/>
          <w:sz w:val="18"/>
        </w:rPr>
        <w:t>160</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sidR="00667739">
        <w:rPr>
          <w:noProof/>
        </w:rPr>
        <w:tab/>
      </w:r>
      <w:r w:rsidRPr="0023462B">
        <w:rPr>
          <w:noProof/>
        </w:rPr>
        <w:tab/>
      </w:r>
      <w:r w:rsidRPr="0023462B">
        <w:rPr>
          <w:noProof/>
        </w:rPr>
        <w:fldChar w:fldCharType="begin"/>
      </w:r>
      <w:r w:rsidRPr="0023462B">
        <w:rPr>
          <w:noProof/>
        </w:rPr>
        <w:instrText xml:space="preserve"> PAGEREF _Toc33620715 \h </w:instrText>
      </w:r>
      <w:r w:rsidRPr="0023462B">
        <w:rPr>
          <w:noProof/>
        </w:rPr>
      </w:r>
      <w:r w:rsidRPr="0023462B">
        <w:rPr>
          <w:noProof/>
        </w:rPr>
        <w:fldChar w:fldCharType="separate"/>
      </w:r>
      <w:r w:rsidR="00361FC9">
        <w:rPr>
          <w:noProof/>
        </w:rPr>
        <w:t>160</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Subheading Notes.</w:t>
      </w:r>
      <w:r w:rsidR="00667739">
        <w:rPr>
          <w:noProof/>
        </w:rPr>
        <w:tab/>
      </w:r>
      <w:r w:rsidRPr="0023462B">
        <w:rPr>
          <w:noProof/>
        </w:rPr>
        <w:tab/>
      </w:r>
      <w:r w:rsidRPr="0023462B">
        <w:rPr>
          <w:noProof/>
        </w:rPr>
        <w:fldChar w:fldCharType="begin"/>
      </w:r>
      <w:r w:rsidRPr="0023462B">
        <w:rPr>
          <w:noProof/>
        </w:rPr>
        <w:instrText xml:space="preserve"> PAGEREF _Toc33620716 \h </w:instrText>
      </w:r>
      <w:r w:rsidRPr="0023462B">
        <w:rPr>
          <w:noProof/>
        </w:rPr>
      </w:r>
      <w:r w:rsidRPr="0023462B">
        <w:rPr>
          <w:noProof/>
        </w:rPr>
        <w:fldChar w:fldCharType="separate"/>
      </w:r>
      <w:r w:rsidR="00361FC9">
        <w:rPr>
          <w:noProof/>
        </w:rPr>
        <w:t>161</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Additional Notes.</w:t>
      </w:r>
      <w:r w:rsidR="00667739">
        <w:rPr>
          <w:noProof/>
        </w:rPr>
        <w:tab/>
      </w:r>
      <w:r w:rsidRPr="0023462B">
        <w:rPr>
          <w:noProof/>
        </w:rPr>
        <w:tab/>
      </w:r>
      <w:r w:rsidRPr="0023462B">
        <w:rPr>
          <w:noProof/>
        </w:rPr>
        <w:fldChar w:fldCharType="begin"/>
      </w:r>
      <w:r w:rsidRPr="0023462B">
        <w:rPr>
          <w:noProof/>
        </w:rPr>
        <w:instrText xml:space="preserve"> PAGEREF _Toc33620717 \h </w:instrText>
      </w:r>
      <w:r w:rsidRPr="0023462B">
        <w:rPr>
          <w:noProof/>
        </w:rPr>
      </w:r>
      <w:r w:rsidRPr="0023462B">
        <w:rPr>
          <w:noProof/>
        </w:rPr>
        <w:fldChar w:fldCharType="separate"/>
      </w:r>
      <w:r w:rsidR="00361FC9">
        <w:rPr>
          <w:noProof/>
        </w:rPr>
        <w:t>161</w:t>
      </w:r>
      <w:r w:rsidRPr="0023462B">
        <w:rPr>
          <w:noProof/>
        </w:rPr>
        <w:fldChar w:fldCharType="end"/>
      </w:r>
    </w:p>
    <w:p w:rsidR="0023462B" w:rsidRDefault="0023462B">
      <w:pPr>
        <w:pStyle w:val="TOC2"/>
        <w:rPr>
          <w:rFonts w:asciiTheme="minorHAnsi" w:eastAsiaTheme="minorEastAsia" w:hAnsiTheme="minorHAnsi" w:cstheme="minorBidi"/>
          <w:b w:val="0"/>
          <w:noProof/>
          <w:kern w:val="0"/>
          <w:sz w:val="22"/>
          <w:szCs w:val="22"/>
        </w:rPr>
      </w:pPr>
      <w:r>
        <w:rPr>
          <w:noProof/>
        </w:rPr>
        <w:t>Section VI—Products of the chemical or allied industries</w:t>
      </w:r>
      <w:r w:rsidRPr="0023462B">
        <w:rPr>
          <w:b w:val="0"/>
          <w:noProof/>
          <w:sz w:val="18"/>
        </w:rPr>
        <w:tab/>
      </w:r>
      <w:r w:rsidRPr="0023462B">
        <w:rPr>
          <w:b w:val="0"/>
          <w:noProof/>
          <w:sz w:val="18"/>
        </w:rPr>
        <w:fldChar w:fldCharType="begin"/>
      </w:r>
      <w:r w:rsidRPr="0023462B">
        <w:rPr>
          <w:b w:val="0"/>
          <w:noProof/>
          <w:sz w:val="18"/>
        </w:rPr>
        <w:instrText xml:space="preserve"> PAGEREF _Toc33620718 \h </w:instrText>
      </w:r>
      <w:r w:rsidRPr="0023462B">
        <w:rPr>
          <w:b w:val="0"/>
          <w:noProof/>
          <w:sz w:val="18"/>
        </w:rPr>
      </w:r>
      <w:r w:rsidRPr="0023462B">
        <w:rPr>
          <w:b w:val="0"/>
          <w:noProof/>
          <w:sz w:val="18"/>
        </w:rPr>
        <w:fldChar w:fldCharType="separate"/>
      </w:r>
      <w:r w:rsidR="00361FC9">
        <w:rPr>
          <w:b w:val="0"/>
          <w:noProof/>
          <w:sz w:val="18"/>
        </w:rPr>
        <w:t>179</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sidR="00667739">
        <w:rPr>
          <w:noProof/>
        </w:rPr>
        <w:tab/>
      </w:r>
      <w:r w:rsidRPr="0023462B">
        <w:rPr>
          <w:noProof/>
        </w:rPr>
        <w:tab/>
      </w:r>
      <w:r w:rsidRPr="0023462B">
        <w:rPr>
          <w:noProof/>
        </w:rPr>
        <w:fldChar w:fldCharType="begin"/>
      </w:r>
      <w:r w:rsidRPr="0023462B">
        <w:rPr>
          <w:noProof/>
        </w:rPr>
        <w:instrText xml:space="preserve"> PAGEREF _Toc33620719 \h </w:instrText>
      </w:r>
      <w:r w:rsidRPr="0023462B">
        <w:rPr>
          <w:noProof/>
        </w:rPr>
      </w:r>
      <w:r w:rsidRPr="0023462B">
        <w:rPr>
          <w:noProof/>
        </w:rPr>
        <w:fldChar w:fldCharType="separate"/>
      </w:r>
      <w:r w:rsidR="00361FC9">
        <w:rPr>
          <w:noProof/>
        </w:rPr>
        <w:t>179</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28—Inorganic chemicals; organic or inorganic compounds of precious metals, of rare</w:t>
      </w:r>
      <w:r>
        <w:rPr>
          <w:noProof/>
        </w:rPr>
        <w:noBreakHyphen/>
        <w:t>earth metals, of radioactive elements or of isotopes</w:t>
      </w:r>
      <w:r w:rsidRPr="0023462B">
        <w:rPr>
          <w:b w:val="0"/>
          <w:noProof/>
          <w:sz w:val="18"/>
        </w:rPr>
        <w:tab/>
      </w:r>
      <w:r w:rsidRPr="0023462B">
        <w:rPr>
          <w:b w:val="0"/>
          <w:noProof/>
          <w:sz w:val="18"/>
        </w:rPr>
        <w:fldChar w:fldCharType="begin"/>
      </w:r>
      <w:r w:rsidRPr="0023462B">
        <w:rPr>
          <w:b w:val="0"/>
          <w:noProof/>
          <w:sz w:val="18"/>
        </w:rPr>
        <w:instrText xml:space="preserve"> PAGEREF _Toc33620720 \h </w:instrText>
      </w:r>
      <w:r w:rsidRPr="0023462B">
        <w:rPr>
          <w:b w:val="0"/>
          <w:noProof/>
          <w:sz w:val="18"/>
        </w:rPr>
      </w:r>
      <w:r w:rsidRPr="0023462B">
        <w:rPr>
          <w:b w:val="0"/>
          <w:noProof/>
          <w:sz w:val="18"/>
        </w:rPr>
        <w:fldChar w:fldCharType="separate"/>
      </w:r>
      <w:r w:rsidR="00361FC9">
        <w:rPr>
          <w:b w:val="0"/>
          <w:noProof/>
          <w:sz w:val="18"/>
        </w:rPr>
        <w:t>180</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sidR="00667739">
        <w:rPr>
          <w:noProof/>
        </w:rPr>
        <w:tab/>
      </w:r>
      <w:r w:rsidRPr="0023462B">
        <w:rPr>
          <w:noProof/>
        </w:rPr>
        <w:tab/>
      </w:r>
      <w:r w:rsidRPr="0023462B">
        <w:rPr>
          <w:noProof/>
        </w:rPr>
        <w:fldChar w:fldCharType="begin"/>
      </w:r>
      <w:r w:rsidRPr="0023462B">
        <w:rPr>
          <w:noProof/>
        </w:rPr>
        <w:instrText xml:space="preserve"> PAGEREF _Toc33620721 \h </w:instrText>
      </w:r>
      <w:r w:rsidRPr="0023462B">
        <w:rPr>
          <w:noProof/>
        </w:rPr>
      </w:r>
      <w:r w:rsidRPr="0023462B">
        <w:rPr>
          <w:noProof/>
        </w:rPr>
        <w:fldChar w:fldCharType="separate"/>
      </w:r>
      <w:r w:rsidR="00361FC9">
        <w:rPr>
          <w:noProof/>
        </w:rPr>
        <w:t>180</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Subheading Note.</w:t>
      </w:r>
      <w:r w:rsidR="00667739">
        <w:rPr>
          <w:noProof/>
        </w:rPr>
        <w:tab/>
      </w:r>
      <w:r w:rsidRPr="0023462B">
        <w:rPr>
          <w:noProof/>
        </w:rPr>
        <w:tab/>
      </w:r>
      <w:r w:rsidRPr="0023462B">
        <w:rPr>
          <w:noProof/>
        </w:rPr>
        <w:fldChar w:fldCharType="begin"/>
      </w:r>
      <w:r w:rsidRPr="0023462B">
        <w:rPr>
          <w:noProof/>
        </w:rPr>
        <w:instrText xml:space="preserve"> PAGEREF _Toc33620722 \h </w:instrText>
      </w:r>
      <w:r w:rsidRPr="0023462B">
        <w:rPr>
          <w:noProof/>
        </w:rPr>
      </w:r>
      <w:r w:rsidRPr="0023462B">
        <w:rPr>
          <w:noProof/>
        </w:rPr>
        <w:fldChar w:fldCharType="separate"/>
      </w:r>
      <w:r w:rsidR="00361FC9">
        <w:rPr>
          <w:noProof/>
        </w:rPr>
        <w:t>183</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Additional Note.</w:t>
      </w:r>
      <w:r w:rsidR="00667739">
        <w:rPr>
          <w:noProof/>
        </w:rPr>
        <w:tab/>
      </w:r>
      <w:r w:rsidRPr="0023462B">
        <w:rPr>
          <w:noProof/>
        </w:rPr>
        <w:tab/>
      </w:r>
      <w:r w:rsidRPr="0023462B">
        <w:rPr>
          <w:noProof/>
        </w:rPr>
        <w:fldChar w:fldCharType="begin"/>
      </w:r>
      <w:r w:rsidRPr="0023462B">
        <w:rPr>
          <w:noProof/>
        </w:rPr>
        <w:instrText xml:space="preserve"> PAGEREF _Toc33620723 \h </w:instrText>
      </w:r>
      <w:r w:rsidRPr="0023462B">
        <w:rPr>
          <w:noProof/>
        </w:rPr>
      </w:r>
      <w:r w:rsidRPr="0023462B">
        <w:rPr>
          <w:noProof/>
        </w:rPr>
        <w:fldChar w:fldCharType="separate"/>
      </w:r>
      <w:r w:rsidR="00361FC9">
        <w:rPr>
          <w:noProof/>
        </w:rPr>
        <w:t>183</w:t>
      </w:r>
      <w:r w:rsidRPr="0023462B">
        <w:rPr>
          <w:noProof/>
        </w:rPr>
        <w:fldChar w:fldCharType="end"/>
      </w:r>
    </w:p>
    <w:p w:rsidR="0023462B" w:rsidRDefault="0023462B">
      <w:pPr>
        <w:pStyle w:val="TOC4"/>
        <w:rPr>
          <w:rFonts w:asciiTheme="minorHAnsi" w:eastAsiaTheme="minorEastAsia" w:hAnsiTheme="minorHAnsi" w:cstheme="minorBidi"/>
          <w:b w:val="0"/>
          <w:noProof/>
          <w:kern w:val="0"/>
          <w:sz w:val="22"/>
          <w:szCs w:val="22"/>
        </w:rPr>
      </w:pPr>
      <w:r>
        <w:rPr>
          <w:noProof/>
        </w:rPr>
        <w:t>Sub</w:t>
      </w:r>
      <w:r>
        <w:rPr>
          <w:noProof/>
        </w:rPr>
        <w:noBreakHyphen/>
        <w:t>Chapter I—Chemical elements</w:t>
      </w:r>
      <w:r w:rsidRPr="0023462B">
        <w:rPr>
          <w:b w:val="0"/>
          <w:noProof/>
          <w:sz w:val="18"/>
        </w:rPr>
        <w:tab/>
      </w:r>
      <w:r w:rsidRPr="0023462B">
        <w:rPr>
          <w:b w:val="0"/>
          <w:noProof/>
          <w:sz w:val="18"/>
        </w:rPr>
        <w:fldChar w:fldCharType="begin"/>
      </w:r>
      <w:r w:rsidRPr="0023462B">
        <w:rPr>
          <w:b w:val="0"/>
          <w:noProof/>
          <w:sz w:val="18"/>
        </w:rPr>
        <w:instrText xml:space="preserve"> PAGEREF _Toc33620724 \h </w:instrText>
      </w:r>
      <w:r w:rsidRPr="0023462B">
        <w:rPr>
          <w:b w:val="0"/>
          <w:noProof/>
          <w:sz w:val="18"/>
        </w:rPr>
      </w:r>
      <w:r w:rsidRPr="0023462B">
        <w:rPr>
          <w:b w:val="0"/>
          <w:noProof/>
          <w:sz w:val="18"/>
        </w:rPr>
        <w:fldChar w:fldCharType="separate"/>
      </w:r>
      <w:r w:rsidR="00361FC9">
        <w:rPr>
          <w:b w:val="0"/>
          <w:noProof/>
          <w:sz w:val="18"/>
        </w:rPr>
        <w:t>184</w:t>
      </w:r>
      <w:r w:rsidRPr="0023462B">
        <w:rPr>
          <w:b w:val="0"/>
          <w:noProof/>
          <w:sz w:val="18"/>
        </w:rPr>
        <w:fldChar w:fldCharType="end"/>
      </w:r>
    </w:p>
    <w:p w:rsidR="0023462B" w:rsidRDefault="0023462B">
      <w:pPr>
        <w:pStyle w:val="TOC4"/>
        <w:rPr>
          <w:rFonts w:asciiTheme="minorHAnsi" w:eastAsiaTheme="minorEastAsia" w:hAnsiTheme="minorHAnsi" w:cstheme="minorBidi"/>
          <w:b w:val="0"/>
          <w:noProof/>
          <w:kern w:val="0"/>
          <w:sz w:val="22"/>
          <w:szCs w:val="22"/>
        </w:rPr>
      </w:pPr>
      <w:r>
        <w:rPr>
          <w:noProof/>
        </w:rPr>
        <w:t>Sub</w:t>
      </w:r>
      <w:r>
        <w:rPr>
          <w:noProof/>
        </w:rPr>
        <w:noBreakHyphen/>
        <w:t>Chapter II—Inorganic acids and inorganic oxygen compounds of non</w:t>
      </w:r>
      <w:r>
        <w:rPr>
          <w:noProof/>
        </w:rPr>
        <w:noBreakHyphen/>
        <w:t>metals</w:t>
      </w:r>
      <w:r w:rsidRPr="0023462B">
        <w:rPr>
          <w:b w:val="0"/>
          <w:noProof/>
          <w:sz w:val="18"/>
        </w:rPr>
        <w:tab/>
      </w:r>
      <w:r w:rsidRPr="0023462B">
        <w:rPr>
          <w:b w:val="0"/>
          <w:noProof/>
          <w:sz w:val="18"/>
        </w:rPr>
        <w:fldChar w:fldCharType="begin"/>
      </w:r>
      <w:r w:rsidRPr="0023462B">
        <w:rPr>
          <w:b w:val="0"/>
          <w:noProof/>
          <w:sz w:val="18"/>
        </w:rPr>
        <w:instrText xml:space="preserve"> PAGEREF _Toc33620725 \h </w:instrText>
      </w:r>
      <w:r w:rsidRPr="0023462B">
        <w:rPr>
          <w:b w:val="0"/>
          <w:noProof/>
          <w:sz w:val="18"/>
        </w:rPr>
      </w:r>
      <w:r w:rsidRPr="0023462B">
        <w:rPr>
          <w:b w:val="0"/>
          <w:noProof/>
          <w:sz w:val="18"/>
        </w:rPr>
        <w:fldChar w:fldCharType="separate"/>
      </w:r>
      <w:r w:rsidR="00361FC9">
        <w:rPr>
          <w:b w:val="0"/>
          <w:noProof/>
          <w:sz w:val="18"/>
        </w:rPr>
        <w:t>185</w:t>
      </w:r>
      <w:r w:rsidRPr="0023462B">
        <w:rPr>
          <w:b w:val="0"/>
          <w:noProof/>
          <w:sz w:val="18"/>
        </w:rPr>
        <w:fldChar w:fldCharType="end"/>
      </w:r>
    </w:p>
    <w:p w:rsidR="0023462B" w:rsidRDefault="0023462B">
      <w:pPr>
        <w:pStyle w:val="TOC4"/>
        <w:rPr>
          <w:rFonts w:asciiTheme="minorHAnsi" w:eastAsiaTheme="minorEastAsia" w:hAnsiTheme="minorHAnsi" w:cstheme="minorBidi"/>
          <w:b w:val="0"/>
          <w:noProof/>
          <w:kern w:val="0"/>
          <w:sz w:val="22"/>
          <w:szCs w:val="22"/>
        </w:rPr>
      </w:pPr>
      <w:r>
        <w:rPr>
          <w:noProof/>
        </w:rPr>
        <w:t>Sub</w:t>
      </w:r>
      <w:r>
        <w:rPr>
          <w:noProof/>
        </w:rPr>
        <w:noBreakHyphen/>
        <w:t>Chapter III—Halogen or sulphur compounds of non</w:t>
      </w:r>
      <w:r>
        <w:rPr>
          <w:noProof/>
        </w:rPr>
        <w:noBreakHyphen/>
        <w:t>metals</w:t>
      </w:r>
      <w:r w:rsidRPr="0023462B">
        <w:rPr>
          <w:b w:val="0"/>
          <w:noProof/>
          <w:sz w:val="18"/>
        </w:rPr>
        <w:tab/>
      </w:r>
      <w:r w:rsidRPr="0023462B">
        <w:rPr>
          <w:b w:val="0"/>
          <w:noProof/>
          <w:sz w:val="18"/>
        </w:rPr>
        <w:fldChar w:fldCharType="begin"/>
      </w:r>
      <w:r w:rsidRPr="0023462B">
        <w:rPr>
          <w:b w:val="0"/>
          <w:noProof/>
          <w:sz w:val="18"/>
        </w:rPr>
        <w:instrText xml:space="preserve"> PAGEREF _Toc33620726 \h </w:instrText>
      </w:r>
      <w:r w:rsidRPr="0023462B">
        <w:rPr>
          <w:b w:val="0"/>
          <w:noProof/>
          <w:sz w:val="18"/>
        </w:rPr>
      </w:r>
      <w:r w:rsidRPr="0023462B">
        <w:rPr>
          <w:b w:val="0"/>
          <w:noProof/>
          <w:sz w:val="18"/>
        </w:rPr>
        <w:fldChar w:fldCharType="separate"/>
      </w:r>
      <w:r w:rsidR="00361FC9">
        <w:rPr>
          <w:b w:val="0"/>
          <w:noProof/>
          <w:sz w:val="18"/>
        </w:rPr>
        <w:t>187</w:t>
      </w:r>
      <w:r w:rsidRPr="0023462B">
        <w:rPr>
          <w:b w:val="0"/>
          <w:noProof/>
          <w:sz w:val="18"/>
        </w:rPr>
        <w:fldChar w:fldCharType="end"/>
      </w:r>
    </w:p>
    <w:p w:rsidR="0023462B" w:rsidRDefault="0023462B">
      <w:pPr>
        <w:pStyle w:val="TOC4"/>
        <w:rPr>
          <w:rFonts w:asciiTheme="minorHAnsi" w:eastAsiaTheme="minorEastAsia" w:hAnsiTheme="minorHAnsi" w:cstheme="minorBidi"/>
          <w:b w:val="0"/>
          <w:noProof/>
          <w:kern w:val="0"/>
          <w:sz w:val="22"/>
          <w:szCs w:val="22"/>
        </w:rPr>
      </w:pPr>
      <w:r>
        <w:rPr>
          <w:noProof/>
        </w:rPr>
        <w:t>Sub</w:t>
      </w:r>
      <w:r>
        <w:rPr>
          <w:noProof/>
        </w:rPr>
        <w:noBreakHyphen/>
        <w:t>Chapter IV—Inorganic bases and oxides, hydroxides and peroxides of metal</w:t>
      </w:r>
      <w:r w:rsidRPr="0023462B">
        <w:rPr>
          <w:b w:val="0"/>
          <w:noProof/>
          <w:sz w:val="18"/>
        </w:rPr>
        <w:tab/>
      </w:r>
      <w:r w:rsidRPr="0023462B">
        <w:rPr>
          <w:b w:val="0"/>
          <w:noProof/>
          <w:sz w:val="18"/>
        </w:rPr>
        <w:fldChar w:fldCharType="begin"/>
      </w:r>
      <w:r w:rsidRPr="0023462B">
        <w:rPr>
          <w:b w:val="0"/>
          <w:noProof/>
          <w:sz w:val="18"/>
        </w:rPr>
        <w:instrText xml:space="preserve"> PAGEREF _Toc33620727 \h </w:instrText>
      </w:r>
      <w:r w:rsidRPr="0023462B">
        <w:rPr>
          <w:b w:val="0"/>
          <w:noProof/>
          <w:sz w:val="18"/>
        </w:rPr>
      </w:r>
      <w:r w:rsidRPr="0023462B">
        <w:rPr>
          <w:b w:val="0"/>
          <w:noProof/>
          <w:sz w:val="18"/>
        </w:rPr>
        <w:fldChar w:fldCharType="separate"/>
      </w:r>
      <w:r w:rsidR="00361FC9">
        <w:rPr>
          <w:b w:val="0"/>
          <w:noProof/>
          <w:sz w:val="18"/>
        </w:rPr>
        <w:t>187</w:t>
      </w:r>
      <w:r w:rsidRPr="0023462B">
        <w:rPr>
          <w:b w:val="0"/>
          <w:noProof/>
          <w:sz w:val="18"/>
        </w:rPr>
        <w:fldChar w:fldCharType="end"/>
      </w:r>
    </w:p>
    <w:p w:rsidR="0023462B" w:rsidRDefault="0023462B">
      <w:pPr>
        <w:pStyle w:val="TOC4"/>
        <w:rPr>
          <w:rFonts w:asciiTheme="minorHAnsi" w:eastAsiaTheme="minorEastAsia" w:hAnsiTheme="minorHAnsi" w:cstheme="minorBidi"/>
          <w:b w:val="0"/>
          <w:noProof/>
          <w:kern w:val="0"/>
          <w:sz w:val="22"/>
          <w:szCs w:val="22"/>
        </w:rPr>
      </w:pPr>
      <w:r>
        <w:rPr>
          <w:noProof/>
        </w:rPr>
        <w:t>Sub</w:t>
      </w:r>
      <w:r>
        <w:rPr>
          <w:noProof/>
        </w:rPr>
        <w:noBreakHyphen/>
        <w:t>Chapter V—Salts and peroxysalts, of inorganic acids and metals</w:t>
      </w:r>
      <w:r w:rsidRPr="0023462B">
        <w:rPr>
          <w:b w:val="0"/>
          <w:noProof/>
          <w:sz w:val="18"/>
        </w:rPr>
        <w:tab/>
      </w:r>
      <w:r w:rsidRPr="0023462B">
        <w:rPr>
          <w:b w:val="0"/>
          <w:noProof/>
          <w:sz w:val="18"/>
        </w:rPr>
        <w:fldChar w:fldCharType="begin"/>
      </w:r>
      <w:r w:rsidRPr="0023462B">
        <w:rPr>
          <w:b w:val="0"/>
          <w:noProof/>
          <w:sz w:val="18"/>
        </w:rPr>
        <w:instrText xml:space="preserve"> PAGEREF _Toc33620728 \h </w:instrText>
      </w:r>
      <w:r w:rsidRPr="0023462B">
        <w:rPr>
          <w:b w:val="0"/>
          <w:noProof/>
          <w:sz w:val="18"/>
        </w:rPr>
      </w:r>
      <w:r w:rsidRPr="0023462B">
        <w:rPr>
          <w:b w:val="0"/>
          <w:noProof/>
          <w:sz w:val="18"/>
        </w:rPr>
        <w:fldChar w:fldCharType="separate"/>
      </w:r>
      <w:r w:rsidR="00361FC9">
        <w:rPr>
          <w:b w:val="0"/>
          <w:noProof/>
          <w:sz w:val="18"/>
        </w:rPr>
        <w:t>189</w:t>
      </w:r>
      <w:r w:rsidRPr="0023462B">
        <w:rPr>
          <w:b w:val="0"/>
          <w:noProof/>
          <w:sz w:val="18"/>
        </w:rPr>
        <w:fldChar w:fldCharType="end"/>
      </w:r>
    </w:p>
    <w:p w:rsidR="0023462B" w:rsidRDefault="0023462B">
      <w:pPr>
        <w:pStyle w:val="TOC4"/>
        <w:rPr>
          <w:rFonts w:asciiTheme="minorHAnsi" w:eastAsiaTheme="minorEastAsia" w:hAnsiTheme="minorHAnsi" w:cstheme="minorBidi"/>
          <w:b w:val="0"/>
          <w:noProof/>
          <w:kern w:val="0"/>
          <w:sz w:val="22"/>
          <w:szCs w:val="22"/>
        </w:rPr>
      </w:pPr>
      <w:r>
        <w:rPr>
          <w:noProof/>
        </w:rPr>
        <w:t>Sub</w:t>
      </w:r>
      <w:r>
        <w:rPr>
          <w:noProof/>
        </w:rPr>
        <w:noBreakHyphen/>
        <w:t>Chapter VI—Miscellaneous</w:t>
      </w:r>
      <w:r w:rsidRPr="0023462B">
        <w:rPr>
          <w:b w:val="0"/>
          <w:noProof/>
          <w:sz w:val="18"/>
        </w:rPr>
        <w:tab/>
      </w:r>
      <w:r w:rsidRPr="0023462B">
        <w:rPr>
          <w:b w:val="0"/>
          <w:noProof/>
          <w:sz w:val="18"/>
        </w:rPr>
        <w:fldChar w:fldCharType="begin"/>
      </w:r>
      <w:r w:rsidRPr="0023462B">
        <w:rPr>
          <w:b w:val="0"/>
          <w:noProof/>
          <w:sz w:val="18"/>
        </w:rPr>
        <w:instrText xml:space="preserve"> PAGEREF _Toc33620729 \h </w:instrText>
      </w:r>
      <w:r w:rsidRPr="0023462B">
        <w:rPr>
          <w:b w:val="0"/>
          <w:noProof/>
          <w:sz w:val="18"/>
        </w:rPr>
      </w:r>
      <w:r w:rsidRPr="0023462B">
        <w:rPr>
          <w:b w:val="0"/>
          <w:noProof/>
          <w:sz w:val="18"/>
        </w:rPr>
        <w:fldChar w:fldCharType="separate"/>
      </w:r>
      <w:r w:rsidR="00361FC9">
        <w:rPr>
          <w:b w:val="0"/>
          <w:noProof/>
          <w:sz w:val="18"/>
        </w:rPr>
        <w:t>194</w:t>
      </w:r>
      <w:r w:rsidRPr="0023462B">
        <w:rPr>
          <w:b w:val="0"/>
          <w:noProof/>
          <w:sz w:val="18"/>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29—Organic chemicals</w:t>
      </w:r>
      <w:r w:rsidRPr="0023462B">
        <w:rPr>
          <w:b w:val="0"/>
          <w:noProof/>
          <w:sz w:val="18"/>
        </w:rPr>
        <w:tab/>
      </w:r>
      <w:r w:rsidRPr="0023462B">
        <w:rPr>
          <w:b w:val="0"/>
          <w:noProof/>
          <w:sz w:val="18"/>
        </w:rPr>
        <w:fldChar w:fldCharType="begin"/>
      </w:r>
      <w:r w:rsidRPr="0023462B">
        <w:rPr>
          <w:b w:val="0"/>
          <w:noProof/>
          <w:sz w:val="18"/>
        </w:rPr>
        <w:instrText xml:space="preserve"> PAGEREF _Toc33620730 \h </w:instrText>
      </w:r>
      <w:r w:rsidRPr="0023462B">
        <w:rPr>
          <w:b w:val="0"/>
          <w:noProof/>
          <w:sz w:val="18"/>
        </w:rPr>
      </w:r>
      <w:r w:rsidRPr="0023462B">
        <w:rPr>
          <w:b w:val="0"/>
          <w:noProof/>
          <w:sz w:val="18"/>
        </w:rPr>
        <w:fldChar w:fldCharType="separate"/>
      </w:r>
      <w:r w:rsidR="00361FC9">
        <w:rPr>
          <w:b w:val="0"/>
          <w:noProof/>
          <w:sz w:val="18"/>
        </w:rPr>
        <w:t>199</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sidR="00667739">
        <w:rPr>
          <w:noProof/>
        </w:rPr>
        <w:tab/>
      </w:r>
      <w:r w:rsidRPr="0023462B">
        <w:rPr>
          <w:noProof/>
        </w:rPr>
        <w:tab/>
      </w:r>
      <w:r w:rsidRPr="0023462B">
        <w:rPr>
          <w:noProof/>
        </w:rPr>
        <w:fldChar w:fldCharType="begin"/>
      </w:r>
      <w:r w:rsidRPr="0023462B">
        <w:rPr>
          <w:noProof/>
        </w:rPr>
        <w:instrText xml:space="preserve"> PAGEREF _Toc33620731 \h </w:instrText>
      </w:r>
      <w:r w:rsidRPr="0023462B">
        <w:rPr>
          <w:noProof/>
        </w:rPr>
      </w:r>
      <w:r w:rsidRPr="0023462B">
        <w:rPr>
          <w:noProof/>
        </w:rPr>
        <w:fldChar w:fldCharType="separate"/>
      </w:r>
      <w:r w:rsidR="00361FC9">
        <w:rPr>
          <w:noProof/>
        </w:rPr>
        <w:t>199</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Subheading Notes.</w:t>
      </w:r>
      <w:r w:rsidR="00667739">
        <w:rPr>
          <w:noProof/>
        </w:rPr>
        <w:tab/>
      </w:r>
      <w:r w:rsidRPr="0023462B">
        <w:rPr>
          <w:noProof/>
        </w:rPr>
        <w:tab/>
      </w:r>
      <w:r w:rsidRPr="0023462B">
        <w:rPr>
          <w:noProof/>
        </w:rPr>
        <w:fldChar w:fldCharType="begin"/>
      </w:r>
      <w:r w:rsidRPr="0023462B">
        <w:rPr>
          <w:noProof/>
        </w:rPr>
        <w:instrText xml:space="preserve"> PAGEREF _Toc33620732 \h </w:instrText>
      </w:r>
      <w:r w:rsidRPr="0023462B">
        <w:rPr>
          <w:noProof/>
        </w:rPr>
      </w:r>
      <w:r w:rsidRPr="0023462B">
        <w:rPr>
          <w:noProof/>
        </w:rPr>
        <w:fldChar w:fldCharType="separate"/>
      </w:r>
      <w:r w:rsidR="00361FC9">
        <w:rPr>
          <w:noProof/>
        </w:rPr>
        <w:t>202</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Additional Note.</w:t>
      </w:r>
      <w:r w:rsidR="00667739">
        <w:rPr>
          <w:noProof/>
        </w:rPr>
        <w:tab/>
      </w:r>
      <w:r w:rsidRPr="0023462B">
        <w:rPr>
          <w:noProof/>
        </w:rPr>
        <w:tab/>
      </w:r>
      <w:r w:rsidRPr="0023462B">
        <w:rPr>
          <w:noProof/>
        </w:rPr>
        <w:fldChar w:fldCharType="begin"/>
      </w:r>
      <w:r w:rsidRPr="0023462B">
        <w:rPr>
          <w:noProof/>
        </w:rPr>
        <w:instrText xml:space="preserve"> PAGEREF _Toc33620733 \h </w:instrText>
      </w:r>
      <w:r w:rsidRPr="0023462B">
        <w:rPr>
          <w:noProof/>
        </w:rPr>
      </w:r>
      <w:r w:rsidRPr="0023462B">
        <w:rPr>
          <w:noProof/>
        </w:rPr>
        <w:fldChar w:fldCharType="separate"/>
      </w:r>
      <w:r w:rsidR="00361FC9">
        <w:rPr>
          <w:noProof/>
        </w:rPr>
        <w:t>203</w:t>
      </w:r>
      <w:r w:rsidRPr="0023462B">
        <w:rPr>
          <w:noProof/>
        </w:rPr>
        <w:fldChar w:fldCharType="end"/>
      </w:r>
    </w:p>
    <w:p w:rsidR="0023462B" w:rsidRDefault="0023462B">
      <w:pPr>
        <w:pStyle w:val="TOC4"/>
        <w:rPr>
          <w:rFonts w:asciiTheme="minorHAnsi" w:eastAsiaTheme="minorEastAsia" w:hAnsiTheme="minorHAnsi" w:cstheme="minorBidi"/>
          <w:b w:val="0"/>
          <w:noProof/>
          <w:kern w:val="0"/>
          <w:sz w:val="22"/>
          <w:szCs w:val="22"/>
        </w:rPr>
      </w:pPr>
      <w:r>
        <w:rPr>
          <w:noProof/>
        </w:rPr>
        <w:t>Sub</w:t>
      </w:r>
      <w:r>
        <w:rPr>
          <w:noProof/>
        </w:rPr>
        <w:noBreakHyphen/>
        <w:t>Chapter I—Hydrocarbons and their halogenated, sulphonated, nitrated or nitrosated derivatives</w:t>
      </w:r>
      <w:r w:rsidRPr="0023462B">
        <w:rPr>
          <w:b w:val="0"/>
          <w:noProof/>
          <w:sz w:val="18"/>
        </w:rPr>
        <w:tab/>
      </w:r>
      <w:r w:rsidRPr="0023462B">
        <w:rPr>
          <w:b w:val="0"/>
          <w:noProof/>
          <w:sz w:val="18"/>
        </w:rPr>
        <w:fldChar w:fldCharType="begin"/>
      </w:r>
      <w:r w:rsidRPr="0023462B">
        <w:rPr>
          <w:b w:val="0"/>
          <w:noProof/>
          <w:sz w:val="18"/>
        </w:rPr>
        <w:instrText xml:space="preserve"> PAGEREF _Toc33620734 \h </w:instrText>
      </w:r>
      <w:r w:rsidRPr="0023462B">
        <w:rPr>
          <w:b w:val="0"/>
          <w:noProof/>
          <w:sz w:val="18"/>
        </w:rPr>
      </w:r>
      <w:r w:rsidRPr="0023462B">
        <w:rPr>
          <w:b w:val="0"/>
          <w:noProof/>
          <w:sz w:val="18"/>
        </w:rPr>
        <w:fldChar w:fldCharType="separate"/>
      </w:r>
      <w:r w:rsidR="00361FC9">
        <w:rPr>
          <w:b w:val="0"/>
          <w:noProof/>
          <w:sz w:val="18"/>
        </w:rPr>
        <w:t>203</w:t>
      </w:r>
      <w:r w:rsidRPr="0023462B">
        <w:rPr>
          <w:b w:val="0"/>
          <w:noProof/>
          <w:sz w:val="18"/>
        </w:rPr>
        <w:fldChar w:fldCharType="end"/>
      </w:r>
    </w:p>
    <w:p w:rsidR="0023462B" w:rsidRDefault="0023462B">
      <w:pPr>
        <w:pStyle w:val="TOC4"/>
        <w:rPr>
          <w:rFonts w:asciiTheme="minorHAnsi" w:eastAsiaTheme="minorEastAsia" w:hAnsiTheme="minorHAnsi" w:cstheme="minorBidi"/>
          <w:b w:val="0"/>
          <w:noProof/>
          <w:kern w:val="0"/>
          <w:sz w:val="22"/>
          <w:szCs w:val="22"/>
        </w:rPr>
      </w:pPr>
      <w:r>
        <w:rPr>
          <w:noProof/>
        </w:rPr>
        <w:t>Sub</w:t>
      </w:r>
      <w:r>
        <w:rPr>
          <w:noProof/>
        </w:rPr>
        <w:noBreakHyphen/>
        <w:t>Chapter II—Alcohols and their halogenated, sulphonated, nitrated or nitrosated derivatives</w:t>
      </w:r>
      <w:r w:rsidRPr="0023462B">
        <w:rPr>
          <w:b w:val="0"/>
          <w:noProof/>
          <w:sz w:val="18"/>
        </w:rPr>
        <w:tab/>
      </w:r>
      <w:r w:rsidRPr="0023462B">
        <w:rPr>
          <w:b w:val="0"/>
          <w:noProof/>
          <w:sz w:val="18"/>
        </w:rPr>
        <w:fldChar w:fldCharType="begin"/>
      </w:r>
      <w:r w:rsidRPr="0023462B">
        <w:rPr>
          <w:b w:val="0"/>
          <w:noProof/>
          <w:sz w:val="18"/>
        </w:rPr>
        <w:instrText xml:space="preserve"> PAGEREF _Toc33620735 \h </w:instrText>
      </w:r>
      <w:r w:rsidRPr="0023462B">
        <w:rPr>
          <w:b w:val="0"/>
          <w:noProof/>
          <w:sz w:val="18"/>
        </w:rPr>
      </w:r>
      <w:r w:rsidRPr="0023462B">
        <w:rPr>
          <w:b w:val="0"/>
          <w:noProof/>
          <w:sz w:val="18"/>
        </w:rPr>
        <w:fldChar w:fldCharType="separate"/>
      </w:r>
      <w:r w:rsidR="00361FC9">
        <w:rPr>
          <w:b w:val="0"/>
          <w:noProof/>
          <w:sz w:val="18"/>
        </w:rPr>
        <w:t>206</w:t>
      </w:r>
      <w:r w:rsidRPr="0023462B">
        <w:rPr>
          <w:b w:val="0"/>
          <w:noProof/>
          <w:sz w:val="18"/>
        </w:rPr>
        <w:fldChar w:fldCharType="end"/>
      </w:r>
    </w:p>
    <w:p w:rsidR="0023462B" w:rsidRDefault="0023462B">
      <w:pPr>
        <w:pStyle w:val="TOC4"/>
        <w:rPr>
          <w:rFonts w:asciiTheme="minorHAnsi" w:eastAsiaTheme="minorEastAsia" w:hAnsiTheme="minorHAnsi" w:cstheme="minorBidi"/>
          <w:b w:val="0"/>
          <w:noProof/>
          <w:kern w:val="0"/>
          <w:sz w:val="22"/>
          <w:szCs w:val="22"/>
        </w:rPr>
      </w:pPr>
      <w:r>
        <w:rPr>
          <w:noProof/>
        </w:rPr>
        <w:t>Sub</w:t>
      </w:r>
      <w:r>
        <w:rPr>
          <w:noProof/>
        </w:rPr>
        <w:noBreakHyphen/>
        <w:t>Chapter III—Phenols, phenol</w:t>
      </w:r>
      <w:r>
        <w:rPr>
          <w:noProof/>
        </w:rPr>
        <w:noBreakHyphen/>
        <w:t>alcohols, and their halogenated, sulphonated, nitrated or nitrosated derivatives</w:t>
      </w:r>
      <w:r w:rsidRPr="0023462B">
        <w:rPr>
          <w:b w:val="0"/>
          <w:noProof/>
          <w:sz w:val="18"/>
        </w:rPr>
        <w:tab/>
      </w:r>
      <w:r w:rsidRPr="0023462B">
        <w:rPr>
          <w:b w:val="0"/>
          <w:noProof/>
          <w:sz w:val="18"/>
        </w:rPr>
        <w:fldChar w:fldCharType="begin"/>
      </w:r>
      <w:r w:rsidRPr="0023462B">
        <w:rPr>
          <w:b w:val="0"/>
          <w:noProof/>
          <w:sz w:val="18"/>
        </w:rPr>
        <w:instrText xml:space="preserve"> PAGEREF _Toc33620736 \h </w:instrText>
      </w:r>
      <w:r w:rsidRPr="0023462B">
        <w:rPr>
          <w:b w:val="0"/>
          <w:noProof/>
          <w:sz w:val="18"/>
        </w:rPr>
      </w:r>
      <w:r w:rsidRPr="0023462B">
        <w:rPr>
          <w:b w:val="0"/>
          <w:noProof/>
          <w:sz w:val="18"/>
        </w:rPr>
        <w:fldChar w:fldCharType="separate"/>
      </w:r>
      <w:r w:rsidR="00361FC9">
        <w:rPr>
          <w:b w:val="0"/>
          <w:noProof/>
          <w:sz w:val="18"/>
        </w:rPr>
        <w:t>208</w:t>
      </w:r>
      <w:r w:rsidRPr="0023462B">
        <w:rPr>
          <w:b w:val="0"/>
          <w:noProof/>
          <w:sz w:val="18"/>
        </w:rPr>
        <w:fldChar w:fldCharType="end"/>
      </w:r>
    </w:p>
    <w:p w:rsidR="0023462B" w:rsidRDefault="0023462B">
      <w:pPr>
        <w:pStyle w:val="TOC4"/>
        <w:rPr>
          <w:rFonts w:asciiTheme="minorHAnsi" w:eastAsiaTheme="minorEastAsia" w:hAnsiTheme="minorHAnsi" w:cstheme="minorBidi"/>
          <w:b w:val="0"/>
          <w:noProof/>
          <w:kern w:val="0"/>
          <w:sz w:val="22"/>
          <w:szCs w:val="22"/>
        </w:rPr>
      </w:pPr>
      <w:r>
        <w:rPr>
          <w:noProof/>
        </w:rPr>
        <w:lastRenderedPageBreak/>
        <w:t>Sub</w:t>
      </w:r>
      <w:r>
        <w:rPr>
          <w:noProof/>
        </w:rPr>
        <w:noBreakHyphen/>
        <w:t>Chapter IV—Ethers, alcohol peroxides, ether peroxides, ketone peroxides, epoxides with a three</w:t>
      </w:r>
      <w:r>
        <w:rPr>
          <w:noProof/>
        </w:rPr>
        <w:noBreakHyphen/>
        <w:t>membered ring, acetals and hemiacetals, and their halogenated, sulphonated, nitrated or nitrosated derivatives</w:t>
      </w:r>
      <w:r w:rsidRPr="0023462B">
        <w:rPr>
          <w:b w:val="0"/>
          <w:noProof/>
          <w:sz w:val="18"/>
        </w:rPr>
        <w:tab/>
      </w:r>
      <w:r w:rsidRPr="0023462B">
        <w:rPr>
          <w:b w:val="0"/>
          <w:noProof/>
          <w:sz w:val="18"/>
        </w:rPr>
        <w:fldChar w:fldCharType="begin"/>
      </w:r>
      <w:r w:rsidRPr="0023462B">
        <w:rPr>
          <w:b w:val="0"/>
          <w:noProof/>
          <w:sz w:val="18"/>
        </w:rPr>
        <w:instrText xml:space="preserve"> PAGEREF _Toc33620737 \h </w:instrText>
      </w:r>
      <w:r w:rsidRPr="0023462B">
        <w:rPr>
          <w:b w:val="0"/>
          <w:noProof/>
          <w:sz w:val="18"/>
        </w:rPr>
      </w:r>
      <w:r w:rsidRPr="0023462B">
        <w:rPr>
          <w:b w:val="0"/>
          <w:noProof/>
          <w:sz w:val="18"/>
        </w:rPr>
        <w:fldChar w:fldCharType="separate"/>
      </w:r>
      <w:r w:rsidR="00361FC9">
        <w:rPr>
          <w:b w:val="0"/>
          <w:noProof/>
          <w:sz w:val="18"/>
        </w:rPr>
        <w:t>209</w:t>
      </w:r>
      <w:r w:rsidRPr="0023462B">
        <w:rPr>
          <w:b w:val="0"/>
          <w:noProof/>
          <w:sz w:val="18"/>
        </w:rPr>
        <w:fldChar w:fldCharType="end"/>
      </w:r>
    </w:p>
    <w:p w:rsidR="0023462B" w:rsidRDefault="0023462B">
      <w:pPr>
        <w:pStyle w:val="TOC4"/>
        <w:rPr>
          <w:rFonts w:asciiTheme="minorHAnsi" w:eastAsiaTheme="minorEastAsia" w:hAnsiTheme="minorHAnsi" w:cstheme="minorBidi"/>
          <w:b w:val="0"/>
          <w:noProof/>
          <w:kern w:val="0"/>
          <w:sz w:val="22"/>
          <w:szCs w:val="22"/>
        </w:rPr>
      </w:pPr>
      <w:r>
        <w:rPr>
          <w:noProof/>
        </w:rPr>
        <w:t>Sub</w:t>
      </w:r>
      <w:r>
        <w:rPr>
          <w:noProof/>
        </w:rPr>
        <w:noBreakHyphen/>
        <w:t>Chapter V—Aldehyde</w:t>
      </w:r>
      <w:r>
        <w:rPr>
          <w:noProof/>
        </w:rPr>
        <w:noBreakHyphen/>
        <w:t>function compounds</w:t>
      </w:r>
      <w:r w:rsidRPr="0023462B">
        <w:rPr>
          <w:b w:val="0"/>
          <w:noProof/>
          <w:sz w:val="18"/>
        </w:rPr>
        <w:tab/>
      </w:r>
      <w:r w:rsidRPr="0023462B">
        <w:rPr>
          <w:b w:val="0"/>
          <w:noProof/>
          <w:sz w:val="18"/>
        </w:rPr>
        <w:fldChar w:fldCharType="begin"/>
      </w:r>
      <w:r w:rsidRPr="0023462B">
        <w:rPr>
          <w:b w:val="0"/>
          <w:noProof/>
          <w:sz w:val="18"/>
        </w:rPr>
        <w:instrText xml:space="preserve"> PAGEREF _Toc33620738 \h </w:instrText>
      </w:r>
      <w:r w:rsidRPr="0023462B">
        <w:rPr>
          <w:b w:val="0"/>
          <w:noProof/>
          <w:sz w:val="18"/>
        </w:rPr>
      </w:r>
      <w:r w:rsidRPr="0023462B">
        <w:rPr>
          <w:b w:val="0"/>
          <w:noProof/>
          <w:sz w:val="18"/>
        </w:rPr>
        <w:fldChar w:fldCharType="separate"/>
      </w:r>
      <w:r w:rsidR="00361FC9">
        <w:rPr>
          <w:b w:val="0"/>
          <w:noProof/>
          <w:sz w:val="18"/>
        </w:rPr>
        <w:t>211</w:t>
      </w:r>
      <w:r w:rsidRPr="0023462B">
        <w:rPr>
          <w:b w:val="0"/>
          <w:noProof/>
          <w:sz w:val="18"/>
        </w:rPr>
        <w:fldChar w:fldCharType="end"/>
      </w:r>
    </w:p>
    <w:p w:rsidR="0023462B" w:rsidRDefault="0023462B">
      <w:pPr>
        <w:pStyle w:val="TOC4"/>
        <w:rPr>
          <w:rFonts w:asciiTheme="minorHAnsi" w:eastAsiaTheme="minorEastAsia" w:hAnsiTheme="minorHAnsi" w:cstheme="minorBidi"/>
          <w:b w:val="0"/>
          <w:noProof/>
          <w:kern w:val="0"/>
          <w:sz w:val="22"/>
          <w:szCs w:val="22"/>
        </w:rPr>
      </w:pPr>
      <w:r>
        <w:rPr>
          <w:noProof/>
        </w:rPr>
        <w:t>Sub</w:t>
      </w:r>
      <w:r>
        <w:rPr>
          <w:noProof/>
        </w:rPr>
        <w:noBreakHyphen/>
        <w:t>Chapter VI—Ketone</w:t>
      </w:r>
      <w:r>
        <w:rPr>
          <w:noProof/>
        </w:rPr>
        <w:noBreakHyphen/>
        <w:t>function compounds and quinone</w:t>
      </w:r>
      <w:r>
        <w:rPr>
          <w:noProof/>
        </w:rPr>
        <w:noBreakHyphen/>
        <w:t>function compounds</w:t>
      </w:r>
      <w:r w:rsidRPr="0023462B">
        <w:rPr>
          <w:b w:val="0"/>
          <w:noProof/>
          <w:sz w:val="18"/>
        </w:rPr>
        <w:tab/>
      </w:r>
      <w:r w:rsidRPr="0023462B">
        <w:rPr>
          <w:b w:val="0"/>
          <w:noProof/>
          <w:sz w:val="18"/>
        </w:rPr>
        <w:fldChar w:fldCharType="begin"/>
      </w:r>
      <w:r w:rsidRPr="0023462B">
        <w:rPr>
          <w:b w:val="0"/>
          <w:noProof/>
          <w:sz w:val="18"/>
        </w:rPr>
        <w:instrText xml:space="preserve"> PAGEREF _Toc33620739 \h </w:instrText>
      </w:r>
      <w:r w:rsidRPr="0023462B">
        <w:rPr>
          <w:b w:val="0"/>
          <w:noProof/>
          <w:sz w:val="18"/>
        </w:rPr>
      </w:r>
      <w:r w:rsidRPr="0023462B">
        <w:rPr>
          <w:b w:val="0"/>
          <w:noProof/>
          <w:sz w:val="18"/>
        </w:rPr>
        <w:fldChar w:fldCharType="separate"/>
      </w:r>
      <w:r w:rsidR="00361FC9">
        <w:rPr>
          <w:b w:val="0"/>
          <w:noProof/>
          <w:sz w:val="18"/>
        </w:rPr>
        <w:t>212</w:t>
      </w:r>
      <w:r w:rsidRPr="0023462B">
        <w:rPr>
          <w:b w:val="0"/>
          <w:noProof/>
          <w:sz w:val="18"/>
        </w:rPr>
        <w:fldChar w:fldCharType="end"/>
      </w:r>
    </w:p>
    <w:p w:rsidR="0023462B" w:rsidRDefault="0023462B">
      <w:pPr>
        <w:pStyle w:val="TOC4"/>
        <w:rPr>
          <w:rFonts w:asciiTheme="minorHAnsi" w:eastAsiaTheme="minorEastAsia" w:hAnsiTheme="minorHAnsi" w:cstheme="minorBidi"/>
          <w:b w:val="0"/>
          <w:noProof/>
          <w:kern w:val="0"/>
          <w:sz w:val="22"/>
          <w:szCs w:val="22"/>
        </w:rPr>
      </w:pPr>
      <w:r>
        <w:rPr>
          <w:noProof/>
        </w:rPr>
        <w:t>Sub</w:t>
      </w:r>
      <w:r>
        <w:rPr>
          <w:noProof/>
        </w:rPr>
        <w:noBreakHyphen/>
        <w:t>Chapter VII—Carboxylic acids and their anhydrides, halides, peroxides and peroxyacids and their halogenated, sulphonated, nitrated or nitrosated derivatives</w:t>
      </w:r>
      <w:r w:rsidRPr="0023462B">
        <w:rPr>
          <w:b w:val="0"/>
          <w:noProof/>
          <w:sz w:val="18"/>
        </w:rPr>
        <w:tab/>
      </w:r>
      <w:r w:rsidRPr="0023462B">
        <w:rPr>
          <w:b w:val="0"/>
          <w:noProof/>
          <w:sz w:val="18"/>
        </w:rPr>
        <w:fldChar w:fldCharType="begin"/>
      </w:r>
      <w:r w:rsidRPr="0023462B">
        <w:rPr>
          <w:b w:val="0"/>
          <w:noProof/>
          <w:sz w:val="18"/>
        </w:rPr>
        <w:instrText xml:space="preserve"> PAGEREF _Toc33620740 \h </w:instrText>
      </w:r>
      <w:r w:rsidRPr="0023462B">
        <w:rPr>
          <w:b w:val="0"/>
          <w:noProof/>
          <w:sz w:val="18"/>
        </w:rPr>
      </w:r>
      <w:r w:rsidRPr="0023462B">
        <w:rPr>
          <w:b w:val="0"/>
          <w:noProof/>
          <w:sz w:val="18"/>
        </w:rPr>
        <w:fldChar w:fldCharType="separate"/>
      </w:r>
      <w:r w:rsidR="00361FC9">
        <w:rPr>
          <w:b w:val="0"/>
          <w:noProof/>
          <w:sz w:val="18"/>
        </w:rPr>
        <w:t>213</w:t>
      </w:r>
      <w:r w:rsidRPr="0023462B">
        <w:rPr>
          <w:b w:val="0"/>
          <w:noProof/>
          <w:sz w:val="18"/>
        </w:rPr>
        <w:fldChar w:fldCharType="end"/>
      </w:r>
    </w:p>
    <w:p w:rsidR="0023462B" w:rsidRDefault="0023462B">
      <w:pPr>
        <w:pStyle w:val="TOC4"/>
        <w:rPr>
          <w:rFonts w:asciiTheme="minorHAnsi" w:eastAsiaTheme="minorEastAsia" w:hAnsiTheme="minorHAnsi" w:cstheme="minorBidi"/>
          <w:b w:val="0"/>
          <w:noProof/>
          <w:kern w:val="0"/>
          <w:sz w:val="22"/>
          <w:szCs w:val="22"/>
        </w:rPr>
      </w:pPr>
      <w:r>
        <w:rPr>
          <w:noProof/>
        </w:rPr>
        <w:t>Sub</w:t>
      </w:r>
      <w:r>
        <w:rPr>
          <w:noProof/>
        </w:rPr>
        <w:noBreakHyphen/>
        <w:t>Chapter VIII—Esters of inorganic acids of non</w:t>
      </w:r>
      <w:r>
        <w:rPr>
          <w:noProof/>
        </w:rPr>
        <w:noBreakHyphen/>
        <w:t>metals and their salts, and their halogenated, sulphonated, nitrated or nitrosated derivatives</w:t>
      </w:r>
      <w:r w:rsidRPr="0023462B">
        <w:rPr>
          <w:b w:val="0"/>
          <w:noProof/>
          <w:sz w:val="18"/>
        </w:rPr>
        <w:tab/>
      </w:r>
      <w:r w:rsidRPr="0023462B">
        <w:rPr>
          <w:b w:val="0"/>
          <w:noProof/>
          <w:sz w:val="18"/>
        </w:rPr>
        <w:fldChar w:fldCharType="begin"/>
      </w:r>
      <w:r w:rsidRPr="0023462B">
        <w:rPr>
          <w:b w:val="0"/>
          <w:noProof/>
          <w:sz w:val="18"/>
        </w:rPr>
        <w:instrText xml:space="preserve"> PAGEREF _Toc33620741 \h </w:instrText>
      </w:r>
      <w:r w:rsidRPr="0023462B">
        <w:rPr>
          <w:b w:val="0"/>
          <w:noProof/>
          <w:sz w:val="18"/>
        </w:rPr>
      </w:r>
      <w:r w:rsidRPr="0023462B">
        <w:rPr>
          <w:b w:val="0"/>
          <w:noProof/>
          <w:sz w:val="18"/>
        </w:rPr>
        <w:fldChar w:fldCharType="separate"/>
      </w:r>
      <w:r w:rsidR="00361FC9">
        <w:rPr>
          <w:b w:val="0"/>
          <w:noProof/>
          <w:sz w:val="18"/>
        </w:rPr>
        <w:t>216</w:t>
      </w:r>
      <w:r w:rsidRPr="0023462B">
        <w:rPr>
          <w:b w:val="0"/>
          <w:noProof/>
          <w:sz w:val="18"/>
        </w:rPr>
        <w:fldChar w:fldCharType="end"/>
      </w:r>
    </w:p>
    <w:p w:rsidR="0023462B" w:rsidRDefault="0023462B">
      <w:pPr>
        <w:pStyle w:val="TOC4"/>
        <w:rPr>
          <w:rFonts w:asciiTheme="minorHAnsi" w:eastAsiaTheme="minorEastAsia" w:hAnsiTheme="minorHAnsi" w:cstheme="minorBidi"/>
          <w:b w:val="0"/>
          <w:noProof/>
          <w:kern w:val="0"/>
          <w:sz w:val="22"/>
          <w:szCs w:val="22"/>
        </w:rPr>
      </w:pPr>
      <w:r>
        <w:rPr>
          <w:noProof/>
        </w:rPr>
        <w:t>Sub</w:t>
      </w:r>
      <w:r>
        <w:rPr>
          <w:noProof/>
        </w:rPr>
        <w:noBreakHyphen/>
        <w:t>Chapter IX—Nitrogen</w:t>
      </w:r>
      <w:r>
        <w:rPr>
          <w:noProof/>
        </w:rPr>
        <w:noBreakHyphen/>
        <w:t>function compounds</w:t>
      </w:r>
      <w:r w:rsidRPr="0023462B">
        <w:rPr>
          <w:b w:val="0"/>
          <w:noProof/>
          <w:sz w:val="18"/>
        </w:rPr>
        <w:tab/>
      </w:r>
      <w:r w:rsidRPr="0023462B">
        <w:rPr>
          <w:b w:val="0"/>
          <w:noProof/>
          <w:sz w:val="18"/>
        </w:rPr>
        <w:fldChar w:fldCharType="begin"/>
      </w:r>
      <w:r w:rsidRPr="0023462B">
        <w:rPr>
          <w:b w:val="0"/>
          <w:noProof/>
          <w:sz w:val="18"/>
        </w:rPr>
        <w:instrText xml:space="preserve"> PAGEREF _Toc33620742 \h </w:instrText>
      </w:r>
      <w:r w:rsidRPr="0023462B">
        <w:rPr>
          <w:b w:val="0"/>
          <w:noProof/>
          <w:sz w:val="18"/>
        </w:rPr>
      </w:r>
      <w:r w:rsidRPr="0023462B">
        <w:rPr>
          <w:b w:val="0"/>
          <w:noProof/>
          <w:sz w:val="18"/>
        </w:rPr>
        <w:fldChar w:fldCharType="separate"/>
      </w:r>
      <w:r w:rsidR="00361FC9">
        <w:rPr>
          <w:b w:val="0"/>
          <w:noProof/>
          <w:sz w:val="18"/>
        </w:rPr>
        <w:t>217</w:t>
      </w:r>
      <w:r w:rsidRPr="0023462B">
        <w:rPr>
          <w:b w:val="0"/>
          <w:noProof/>
          <w:sz w:val="18"/>
        </w:rPr>
        <w:fldChar w:fldCharType="end"/>
      </w:r>
    </w:p>
    <w:p w:rsidR="0023462B" w:rsidRDefault="0023462B">
      <w:pPr>
        <w:pStyle w:val="TOC4"/>
        <w:rPr>
          <w:rFonts w:asciiTheme="minorHAnsi" w:eastAsiaTheme="minorEastAsia" w:hAnsiTheme="minorHAnsi" w:cstheme="minorBidi"/>
          <w:b w:val="0"/>
          <w:noProof/>
          <w:kern w:val="0"/>
          <w:sz w:val="22"/>
          <w:szCs w:val="22"/>
        </w:rPr>
      </w:pPr>
      <w:r>
        <w:rPr>
          <w:noProof/>
        </w:rPr>
        <w:t>Sub</w:t>
      </w:r>
      <w:r>
        <w:rPr>
          <w:noProof/>
        </w:rPr>
        <w:noBreakHyphen/>
        <w:t>Chapter X—Organo</w:t>
      </w:r>
      <w:r>
        <w:rPr>
          <w:noProof/>
        </w:rPr>
        <w:noBreakHyphen/>
        <w:t>inorganic compounds, heterocyclic compounds, nucleic acids and their salts, and sulphonamides</w:t>
      </w:r>
      <w:r w:rsidRPr="0023462B">
        <w:rPr>
          <w:b w:val="0"/>
          <w:noProof/>
          <w:sz w:val="18"/>
        </w:rPr>
        <w:tab/>
      </w:r>
      <w:r w:rsidRPr="0023462B">
        <w:rPr>
          <w:b w:val="0"/>
          <w:noProof/>
          <w:sz w:val="18"/>
        </w:rPr>
        <w:fldChar w:fldCharType="begin"/>
      </w:r>
      <w:r w:rsidRPr="0023462B">
        <w:rPr>
          <w:b w:val="0"/>
          <w:noProof/>
          <w:sz w:val="18"/>
        </w:rPr>
        <w:instrText xml:space="preserve"> PAGEREF _Toc33620743 \h </w:instrText>
      </w:r>
      <w:r w:rsidRPr="0023462B">
        <w:rPr>
          <w:b w:val="0"/>
          <w:noProof/>
          <w:sz w:val="18"/>
        </w:rPr>
      </w:r>
      <w:r w:rsidRPr="0023462B">
        <w:rPr>
          <w:b w:val="0"/>
          <w:noProof/>
          <w:sz w:val="18"/>
        </w:rPr>
        <w:fldChar w:fldCharType="separate"/>
      </w:r>
      <w:r w:rsidR="00361FC9">
        <w:rPr>
          <w:b w:val="0"/>
          <w:noProof/>
          <w:sz w:val="18"/>
        </w:rPr>
        <w:t>221</w:t>
      </w:r>
      <w:r w:rsidRPr="0023462B">
        <w:rPr>
          <w:b w:val="0"/>
          <w:noProof/>
          <w:sz w:val="18"/>
        </w:rPr>
        <w:fldChar w:fldCharType="end"/>
      </w:r>
    </w:p>
    <w:p w:rsidR="0023462B" w:rsidRDefault="0023462B">
      <w:pPr>
        <w:pStyle w:val="TOC4"/>
        <w:rPr>
          <w:rFonts w:asciiTheme="minorHAnsi" w:eastAsiaTheme="minorEastAsia" w:hAnsiTheme="minorHAnsi" w:cstheme="minorBidi"/>
          <w:b w:val="0"/>
          <w:noProof/>
          <w:kern w:val="0"/>
          <w:sz w:val="22"/>
          <w:szCs w:val="22"/>
        </w:rPr>
      </w:pPr>
      <w:r>
        <w:rPr>
          <w:noProof/>
        </w:rPr>
        <w:t>Sub</w:t>
      </w:r>
      <w:r>
        <w:rPr>
          <w:noProof/>
        </w:rPr>
        <w:noBreakHyphen/>
        <w:t>Chapter XI—Provitamins, vitamins and hormones</w:t>
      </w:r>
      <w:r w:rsidRPr="0023462B">
        <w:rPr>
          <w:b w:val="0"/>
          <w:noProof/>
          <w:sz w:val="18"/>
        </w:rPr>
        <w:tab/>
      </w:r>
      <w:r w:rsidRPr="0023462B">
        <w:rPr>
          <w:b w:val="0"/>
          <w:noProof/>
          <w:sz w:val="18"/>
        </w:rPr>
        <w:fldChar w:fldCharType="begin"/>
      </w:r>
      <w:r w:rsidRPr="0023462B">
        <w:rPr>
          <w:b w:val="0"/>
          <w:noProof/>
          <w:sz w:val="18"/>
        </w:rPr>
        <w:instrText xml:space="preserve"> PAGEREF _Toc33620744 \h </w:instrText>
      </w:r>
      <w:r w:rsidRPr="0023462B">
        <w:rPr>
          <w:b w:val="0"/>
          <w:noProof/>
          <w:sz w:val="18"/>
        </w:rPr>
      </w:r>
      <w:r w:rsidRPr="0023462B">
        <w:rPr>
          <w:b w:val="0"/>
          <w:noProof/>
          <w:sz w:val="18"/>
        </w:rPr>
        <w:fldChar w:fldCharType="separate"/>
      </w:r>
      <w:r w:rsidR="00361FC9">
        <w:rPr>
          <w:b w:val="0"/>
          <w:noProof/>
          <w:sz w:val="18"/>
        </w:rPr>
        <w:t>226</w:t>
      </w:r>
      <w:r w:rsidRPr="0023462B">
        <w:rPr>
          <w:b w:val="0"/>
          <w:noProof/>
          <w:sz w:val="18"/>
        </w:rPr>
        <w:fldChar w:fldCharType="end"/>
      </w:r>
    </w:p>
    <w:p w:rsidR="0023462B" w:rsidRDefault="0023462B">
      <w:pPr>
        <w:pStyle w:val="TOC4"/>
        <w:rPr>
          <w:rFonts w:asciiTheme="minorHAnsi" w:eastAsiaTheme="minorEastAsia" w:hAnsiTheme="minorHAnsi" w:cstheme="minorBidi"/>
          <w:b w:val="0"/>
          <w:noProof/>
          <w:kern w:val="0"/>
          <w:sz w:val="22"/>
          <w:szCs w:val="22"/>
        </w:rPr>
      </w:pPr>
      <w:r>
        <w:rPr>
          <w:noProof/>
        </w:rPr>
        <w:t>Sub</w:t>
      </w:r>
      <w:r>
        <w:rPr>
          <w:noProof/>
        </w:rPr>
        <w:noBreakHyphen/>
        <w:t>Chapter XII—Glycosides and alkaloids, natural or reproduced by synthesis, and their salts, ethers, esters and other derivatives</w:t>
      </w:r>
      <w:r w:rsidRPr="0023462B">
        <w:rPr>
          <w:b w:val="0"/>
          <w:noProof/>
          <w:sz w:val="18"/>
        </w:rPr>
        <w:tab/>
      </w:r>
      <w:r w:rsidRPr="0023462B">
        <w:rPr>
          <w:b w:val="0"/>
          <w:noProof/>
          <w:sz w:val="18"/>
        </w:rPr>
        <w:fldChar w:fldCharType="begin"/>
      </w:r>
      <w:r w:rsidRPr="0023462B">
        <w:rPr>
          <w:b w:val="0"/>
          <w:noProof/>
          <w:sz w:val="18"/>
        </w:rPr>
        <w:instrText xml:space="preserve"> PAGEREF _Toc33620745 \h </w:instrText>
      </w:r>
      <w:r w:rsidRPr="0023462B">
        <w:rPr>
          <w:b w:val="0"/>
          <w:noProof/>
          <w:sz w:val="18"/>
        </w:rPr>
      </w:r>
      <w:r w:rsidRPr="0023462B">
        <w:rPr>
          <w:b w:val="0"/>
          <w:noProof/>
          <w:sz w:val="18"/>
        </w:rPr>
        <w:fldChar w:fldCharType="separate"/>
      </w:r>
      <w:r w:rsidR="00361FC9">
        <w:rPr>
          <w:b w:val="0"/>
          <w:noProof/>
          <w:sz w:val="18"/>
        </w:rPr>
        <w:t>227</w:t>
      </w:r>
      <w:r w:rsidRPr="0023462B">
        <w:rPr>
          <w:b w:val="0"/>
          <w:noProof/>
          <w:sz w:val="18"/>
        </w:rPr>
        <w:fldChar w:fldCharType="end"/>
      </w:r>
    </w:p>
    <w:p w:rsidR="0023462B" w:rsidRDefault="0023462B">
      <w:pPr>
        <w:pStyle w:val="TOC4"/>
        <w:rPr>
          <w:rFonts w:asciiTheme="minorHAnsi" w:eastAsiaTheme="minorEastAsia" w:hAnsiTheme="minorHAnsi" w:cstheme="minorBidi"/>
          <w:b w:val="0"/>
          <w:noProof/>
          <w:kern w:val="0"/>
          <w:sz w:val="22"/>
          <w:szCs w:val="22"/>
        </w:rPr>
      </w:pPr>
      <w:r>
        <w:rPr>
          <w:noProof/>
        </w:rPr>
        <w:t>Sub</w:t>
      </w:r>
      <w:r>
        <w:rPr>
          <w:noProof/>
        </w:rPr>
        <w:noBreakHyphen/>
        <w:t>Chapter XIII—Other organic compounds</w:t>
      </w:r>
      <w:r w:rsidRPr="0023462B">
        <w:rPr>
          <w:b w:val="0"/>
          <w:noProof/>
          <w:sz w:val="18"/>
        </w:rPr>
        <w:tab/>
      </w:r>
      <w:r w:rsidRPr="0023462B">
        <w:rPr>
          <w:b w:val="0"/>
          <w:noProof/>
          <w:sz w:val="18"/>
        </w:rPr>
        <w:fldChar w:fldCharType="begin"/>
      </w:r>
      <w:r w:rsidRPr="0023462B">
        <w:rPr>
          <w:b w:val="0"/>
          <w:noProof/>
          <w:sz w:val="18"/>
        </w:rPr>
        <w:instrText xml:space="preserve"> PAGEREF _Toc33620746 \h </w:instrText>
      </w:r>
      <w:r w:rsidRPr="0023462B">
        <w:rPr>
          <w:b w:val="0"/>
          <w:noProof/>
          <w:sz w:val="18"/>
        </w:rPr>
      </w:r>
      <w:r w:rsidRPr="0023462B">
        <w:rPr>
          <w:b w:val="0"/>
          <w:noProof/>
          <w:sz w:val="18"/>
        </w:rPr>
        <w:fldChar w:fldCharType="separate"/>
      </w:r>
      <w:r w:rsidR="00361FC9">
        <w:rPr>
          <w:b w:val="0"/>
          <w:noProof/>
          <w:sz w:val="18"/>
        </w:rPr>
        <w:t>229</w:t>
      </w:r>
      <w:r w:rsidRPr="0023462B">
        <w:rPr>
          <w:b w:val="0"/>
          <w:noProof/>
          <w:sz w:val="18"/>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30—Pharmaceutical products</w:t>
      </w:r>
      <w:r w:rsidRPr="0023462B">
        <w:rPr>
          <w:b w:val="0"/>
          <w:noProof/>
          <w:sz w:val="18"/>
        </w:rPr>
        <w:tab/>
      </w:r>
      <w:r w:rsidRPr="0023462B">
        <w:rPr>
          <w:b w:val="0"/>
          <w:noProof/>
          <w:sz w:val="18"/>
        </w:rPr>
        <w:fldChar w:fldCharType="begin"/>
      </w:r>
      <w:r w:rsidRPr="0023462B">
        <w:rPr>
          <w:b w:val="0"/>
          <w:noProof/>
          <w:sz w:val="18"/>
        </w:rPr>
        <w:instrText xml:space="preserve"> PAGEREF _Toc33620747 \h </w:instrText>
      </w:r>
      <w:r w:rsidRPr="0023462B">
        <w:rPr>
          <w:b w:val="0"/>
          <w:noProof/>
          <w:sz w:val="18"/>
        </w:rPr>
      </w:r>
      <w:r w:rsidRPr="0023462B">
        <w:rPr>
          <w:b w:val="0"/>
          <w:noProof/>
          <w:sz w:val="18"/>
        </w:rPr>
        <w:fldChar w:fldCharType="separate"/>
      </w:r>
      <w:r w:rsidR="00361FC9">
        <w:rPr>
          <w:b w:val="0"/>
          <w:noProof/>
          <w:sz w:val="18"/>
        </w:rPr>
        <w:t>230</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sidR="00667739">
        <w:rPr>
          <w:noProof/>
        </w:rPr>
        <w:tab/>
      </w:r>
      <w:r w:rsidRPr="0023462B">
        <w:rPr>
          <w:noProof/>
        </w:rPr>
        <w:tab/>
      </w:r>
      <w:r w:rsidRPr="0023462B">
        <w:rPr>
          <w:noProof/>
        </w:rPr>
        <w:fldChar w:fldCharType="begin"/>
      </w:r>
      <w:r w:rsidRPr="0023462B">
        <w:rPr>
          <w:noProof/>
        </w:rPr>
        <w:instrText xml:space="preserve"> PAGEREF _Toc33620748 \h </w:instrText>
      </w:r>
      <w:r w:rsidRPr="0023462B">
        <w:rPr>
          <w:noProof/>
        </w:rPr>
      </w:r>
      <w:r w:rsidRPr="0023462B">
        <w:rPr>
          <w:noProof/>
        </w:rPr>
        <w:fldChar w:fldCharType="separate"/>
      </w:r>
      <w:r w:rsidR="00361FC9">
        <w:rPr>
          <w:noProof/>
        </w:rPr>
        <w:t>230</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Subheading Notes.</w:t>
      </w:r>
      <w:r w:rsidR="00667739">
        <w:rPr>
          <w:noProof/>
        </w:rPr>
        <w:tab/>
      </w:r>
      <w:r w:rsidRPr="0023462B">
        <w:rPr>
          <w:noProof/>
        </w:rPr>
        <w:tab/>
      </w:r>
      <w:r w:rsidRPr="0023462B">
        <w:rPr>
          <w:noProof/>
        </w:rPr>
        <w:fldChar w:fldCharType="begin"/>
      </w:r>
      <w:r w:rsidRPr="0023462B">
        <w:rPr>
          <w:noProof/>
        </w:rPr>
        <w:instrText xml:space="preserve"> PAGEREF _Toc33620749 \h </w:instrText>
      </w:r>
      <w:r w:rsidRPr="0023462B">
        <w:rPr>
          <w:noProof/>
        </w:rPr>
      </w:r>
      <w:r w:rsidRPr="0023462B">
        <w:rPr>
          <w:noProof/>
        </w:rPr>
        <w:fldChar w:fldCharType="separate"/>
      </w:r>
      <w:r w:rsidR="00361FC9">
        <w:rPr>
          <w:noProof/>
        </w:rPr>
        <w:t>232</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Additional Note.</w:t>
      </w:r>
      <w:r w:rsidR="00667739">
        <w:rPr>
          <w:noProof/>
        </w:rPr>
        <w:tab/>
      </w:r>
      <w:r w:rsidRPr="0023462B">
        <w:rPr>
          <w:noProof/>
        </w:rPr>
        <w:tab/>
      </w:r>
      <w:r w:rsidRPr="0023462B">
        <w:rPr>
          <w:noProof/>
        </w:rPr>
        <w:fldChar w:fldCharType="begin"/>
      </w:r>
      <w:r w:rsidRPr="0023462B">
        <w:rPr>
          <w:noProof/>
        </w:rPr>
        <w:instrText xml:space="preserve"> PAGEREF _Toc33620750 \h </w:instrText>
      </w:r>
      <w:r w:rsidRPr="0023462B">
        <w:rPr>
          <w:noProof/>
        </w:rPr>
      </w:r>
      <w:r w:rsidRPr="0023462B">
        <w:rPr>
          <w:noProof/>
        </w:rPr>
        <w:fldChar w:fldCharType="separate"/>
      </w:r>
      <w:r w:rsidR="00361FC9">
        <w:rPr>
          <w:noProof/>
        </w:rPr>
        <w:t>232</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31—Fertilisers</w:t>
      </w:r>
      <w:r w:rsidRPr="0023462B">
        <w:rPr>
          <w:b w:val="0"/>
          <w:noProof/>
          <w:sz w:val="18"/>
        </w:rPr>
        <w:tab/>
      </w:r>
      <w:r w:rsidRPr="0023462B">
        <w:rPr>
          <w:b w:val="0"/>
          <w:noProof/>
          <w:sz w:val="18"/>
        </w:rPr>
        <w:fldChar w:fldCharType="begin"/>
      </w:r>
      <w:r w:rsidRPr="0023462B">
        <w:rPr>
          <w:b w:val="0"/>
          <w:noProof/>
          <w:sz w:val="18"/>
        </w:rPr>
        <w:instrText xml:space="preserve"> PAGEREF _Toc33620751 \h </w:instrText>
      </w:r>
      <w:r w:rsidRPr="0023462B">
        <w:rPr>
          <w:b w:val="0"/>
          <w:noProof/>
          <w:sz w:val="18"/>
        </w:rPr>
      </w:r>
      <w:r w:rsidRPr="0023462B">
        <w:rPr>
          <w:b w:val="0"/>
          <w:noProof/>
          <w:sz w:val="18"/>
        </w:rPr>
        <w:fldChar w:fldCharType="separate"/>
      </w:r>
      <w:r w:rsidR="00361FC9">
        <w:rPr>
          <w:b w:val="0"/>
          <w:noProof/>
          <w:sz w:val="18"/>
        </w:rPr>
        <w:t>239</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sidR="00667739">
        <w:rPr>
          <w:noProof/>
        </w:rPr>
        <w:tab/>
      </w:r>
      <w:r w:rsidRPr="0023462B">
        <w:rPr>
          <w:noProof/>
        </w:rPr>
        <w:tab/>
      </w:r>
      <w:r w:rsidRPr="0023462B">
        <w:rPr>
          <w:noProof/>
        </w:rPr>
        <w:fldChar w:fldCharType="begin"/>
      </w:r>
      <w:r w:rsidRPr="0023462B">
        <w:rPr>
          <w:noProof/>
        </w:rPr>
        <w:instrText xml:space="preserve"> PAGEREF _Toc33620752 \h </w:instrText>
      </w:r>
      <w:r w:rsidRPr="0023462B">
        <w:rPr>
          <w:noProof/>
        </w:rPr>
      </w:r>
      <w:r w:rsidRPr="0023462B">
        <w:rPr>
          <w:noProof/>
        </w:rPr>
        <w:fldChar w:fldCharType="separate"/>
      </w:r>
      <w:r w:rsidR="00361FC9">
        <w:rPr>
          <w:noProof/>
        </w:rPr>
        <w:t>239</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32—Tanning or dyeing extracts; tannins and their derivatives; dyes, pigments and other colouring matter; paints and varnishes; putty and other mastics; inks</w:t>
      </w:r>
      <w:r w:rsidRPr="0023462B">
        <w:rPr>
          <w:b w:val="0"/>
          <w:noProof/>
          <w:sz w:val="18"/>
        </w:rPr>
        <w:tab/>
      </w:r>
      <w:r w:rsidRPr="0023462B">
        <w:rPr>
          <w:b w:val="0"/>
          <w:noProof/>
          <w:sz w:val="18"/>
        </w:rPr>
        <w:fldChar w:fldCharType="begin"/>
      </w:r>
      <w:r w:rsidRPr="0023462B">
        <w:rPr>
          <w:b w:val="0"/>
          <w:noProof/>
          <w:sz w:val="18"/>
        </w:rPr>
        <w:instrText xml:space="preserve"> PAGEREF _Toc33620753 \h </w:instrText>
      </w:r>
      <w:r w:rsidRPr="0023462B">
        <w:rPr>
          <w:b w:val="0"/>
          <w:noProof/>
          <w:sz w:val="18"/>
        </w:rPr>
      </w:r>
      <w:r w:rsidRPr="0023462B">
        <w:rPr>
          <w:b w:val="0"/>
          <w:noProof/>
          <w:sz w:val="18"/>
        </w:rPr>
        <w:fldChar w:fldCharType="separate"/>
      </w:r>
      <w:r w:rsidR="00361FC9">
        <w:rPr>
          <w:b w:val="0"/>
          <w:noProof/>
          <w:sz w:val="18"/>
        </w:rPr>
        <w:t>243</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sidR="00667739">
        <w:rPr>
          <w:noProof/>
        </w:rPr>
        <w:tab/>
      </w:r>
      <w:r w:rsidRPr="0023462B">
        <w:rPr>
          <w:noProof/>
        </w:rPr>
        <w:tab/>
      </w:r>
      <w:r w:rsidRPr="0023462B">
        <w:rPr>
          <w:noProof/>
        </w:rPr>
        <w:fldChar w:fldCharType="begin"/>
      </w:r>
      <w:r w:rsidRPr="0023462B">
        <w:rPr>
          <w:noProof/>
        </w:rPr>
        <w:instrText xml:space="preserve"> PAGEREF _Toc33620754 \h </w:instrText>
      </w:r>
      <w:r w:rsidRPr="0023462B">
        <w:rPr>
          <w:noProof/>
        </w:rPr>
      </w:r>
      <w:r w:rsidRPr="0023462B">
        <w:rPr>
          <w:noProof/>
        </w:rPr>
        <w:fldChar w:fldCharType="separate"/>
      </w:r>
      <w:r w:rsidR="00361FC9">
        <w:rPr>
          <w:noProof/>
        </w:rPr>
        <w:t>243</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lastRenderedPageBreak/>
        <w:t>Chapter 33—Essential oils and resinoids; perfumery, cosmetic or toilet preparations</w:t>
      </w:r>
      <w:r w:rsidRPr="0023462B">
        <w:rPr>
          <w:b w:val="0"/>
          <w:noProof/>
          <w:sz w:val="18"/>
        </w:rPr>
        <w:tab/>
      </w:r>
      <w:r w:rsidRPr="0023462B">
        <w:rPr>
          <w:b w:val="0"/>
          <w:noProof/>
          <w:sz w:val="18"/>
        </w:rPr>
        <w:fldChar w:fldCharType="begin"/>
      </w:r>
      <w:r w:rsidRPr="0023462B">
        <w:rPr>
          <w:b w:val="0"/>
          <w:noProof/>
          <w:sz w:val="18"/>
        </w:rPr>
        <w:instrText xml:space="preserve"> PAGEREF _Toc33620755 \h </w:instrText>
      </w:r>
      <w:r w:rsidRPr="0023462B">
        <w:rPr>
          <w:b w:val="0"/>
          <w:noProof/>
          <w:sz w:val="18"/>
        </w:rPr>
      </w:r>
      <w:r w:rsidRPr="0023462B">
        <w:rPr>
          <w:b w:val="0"/>
          <w:noProof/>
          <w:sz w:val="18"/>
        </w:rPr>
        <w:fldChar w:fldCharType="separate"/>
      </w:r>
      <w:r w:rsidR="00361FC9">
        <w:rPr>
          <w:b w:val="0"/>
          <w:noProof/>
          <w:sz w:val="18"/>
        </w:rPr>
        <w:t>249</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sidR="00667739">
        <w:rPr>
          <w:noProof/>
        </w:rPr>
        <w:tab/>
      </w:r>
      <w:r w:rsidRPr="0023462B">
        <w:rPr>
          <w:noProof/>
        </w:rPr>
        <w:tab/>
      </w:r>
      <w:r w:rsidRPr="0023462B">
        <w:rPr>
          <w:noProof/>
        </w:rPr>
        <w:fldChar w:fldCharType="begin"/>
      </w:r>
      <w:r w:rsidRPr="0023462B">
        <w:rPr>
          <w:noProof/>
        </w:rPr>
        <w:instrText xml:space="preserve"> PAGEREF _Toc33620756 \h </w:instrText>
      </w:r>
      <w:r w:rsidRPr="0023462B">
        <w:rPr>
          <w:noProof/>
        </w:rPr>
      </w:r>
      <w:r w:rsidRPr="0023462B">
        <w:rPr>
          <w:noProof/>
        </w:rPr>
        <w:fldChar w:fldCharType="separate"/>
      </w:r>
      <w:r w:rsidR="00361FC9">
        <w:rPr>
          <w:noProof/>
        </w:rPr>
        <w:t>249</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34—Soap, organic surface</w:t>
      </w:r>
      <w:r>
        <w:rPr>
          <w:noProof/>
        </w:rPr>
        <w:noBreakHyphen/>
        <w:t>active agents, washing preparations, lubricating preparations, artificial waxes, prepared waxes, polishing or scouring preparations, candles and similar articles, modelling pastes, “dental waxes” and dental preparations with a basis of plaster</w:t>
      </w:r>
      <w:r w:rsidRPr="0023462B">
        <w:rPr>
          <w:b w:val="0"/>
          <w:noProof/>
          <w:sz w:val="18"/>
        </w:rPr>
        <w:tab/>
      </w:r>
      <w:r w:rsidRPr="0023462B">
        <w:rPr>
          <w:b w:val="0"/>
          <w:noProof/>
          <w:sz w:val="18"/>
        </w:rPr>
        <w:fldChar w:fldCharType="begin"/>
      </w:r>
      <w:r w:rsidRPr="0023462B">
        <w:rPr>
          <w:b w:val="0"/>
          <w:noProof/>
          <w:sz w:val="18"/>
        </w:rPr>
        <w:instrText xml:space="preserve"> PAGEREF _Toc33620757 \h </w:instrText>
      </w:r>
      <w:r w:rsidRPr="0023462B">
        <w:rPr>
          <w:b w:val="0"/>
          <w:noProof/>
          <w:sz w:val="18"/>
        </w:rPr>
      </w:r>
      <w:r w:rsidRPr="0023462B">
        <w:rPr>
          <w:b w:val="0"/>
          <w:noProof/>
          <w:sz w:val="18"/>
        </w:rPr>
        <w:fldChar w:fldCharType="separate"/>
      </w:r>
      <w:r w:rsidR="00361FC9">
        <w:rPr>
          <w:b w:val="0"/>
          <w:noProof/>
          <w:sz w:val="18"/>
        </w:rPr>
        <w:t>253</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sidR="00667739">
        <w:rPr>
          <w:noProof/>
        </w:rPr>
        <w:tab/>
      </w:r>
      <w:r w:rsidRPr="0023462B">
        <w:rPr>
          <w:noProof/>
        </w:rPr>
        <w:tab/>
      </w:r>
      <w:r w:rsidRPr="0023462B">
        <w:rPr>
          <w:noProof/>
        </w:rPr>
        <w:fldChar w:fldCharType="begin"/>
      </w:r>
      <w:r w:rsidRPr="0023462B">
        <w:rPr>
          <w:noProof/>
        </w:rPr>
        <w:instrText xml:space="preserve"> PAGEREF _Toc33620758 \h </w:instrText>
      </w:r>
      <w:r w:rsidRPr="0023462B">
        <w:rPr>
          <w:noProof/>
        </w:rPr>
      </w:r>
      <w:r w:rsidRPr="0023462B">
        <w:rPr>
          <w:noProof/>
        </w:rPr>
        <w:fldChar w:fldCharType="separate"/>
      </w:r>
      <w:r w:rsidR="00361FC9">
        <w:rPr>
          <w:noProof/>
        </w:rPr>
        <w:t>253</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35—Albuminoidal substances; modified starches; glues; enzymes</w:t>
      </w:r>
      <w:r w:rsidRPr="0023462B">
        <w:rPr>
          <w:b w:val="0"/>
          <w:noProof/>
          <w:sz w:val="18"/>
        </w:rPr>
        <w:tab/>
      </w:r>
      <w:r w:rsidRPr="0023462B">
        <w:rPr>
          <w:b w:val="0"/>
          <w:noProof/>
          <w:sz w:val="18"/>
        </w:rPr>
        <w:fldChar w:fldCharType="begin"/>
      </w:r>
      <w:r w:rsidRPr="0023462B">
        <w:rPr>
          <w:b w:val="0"/>
          <w:noProof/>
          <w:sz w:val="18"/>
        </w:rPr>
        <w:instrText xml:space="preserve"> PAGEREF _Toc33620759 \h </w:instrText>
      </w:r>
      <w:r w:rsidRPr="0023462B">
        <w:rPr>
          <w:b w:val="0"/>
          <w:noProof/>
          <w:sz w:val="18"/>
        </w:rPr>
      </w:r>
      <w:r w:rsidRPr="0023462B">
        <w:rPr>
          <w:b w:val="0"/>
          <w:noProof/>
          <w:sz w:val="18"/>
        </w:rPr>
        <w:fldChar w:fldCharType="separate"/>
      </w:r>
      <w:r w:rsidR="00361FC9">
        <w:rPr>
          <w:b w:val="0"/>
          <w:noProof/>
          <w:sz w:val="18"/>
        </w:rPr>
        <w:t>259</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sidR="00667739">
        <w:rPr>
          <w:noProof/>
        </w:rPr>
        <w:tab/>
      </w:r>
      <w:r w:rsidRPr="0023462B">
        <w:rPr>
          <w:noProof/>
        </w:rPr>
        <w:tab/>
      </w:r>
      <w:r w:rsidRPr="0023462B">
        <w:rPr>
          <w:noProof/>
        </w:rPr>
        <w:fldChar w:fldCharType="begin"/>
      </w:r>
      <w:r w:rsidRPr="0023462B">
        <w:rPr>
          <w:noProof/>
        </w:rPr>
        <w:instrText xml:space="preserve"> PAGEREF _Toc33620760 \h </w:instrText>
      </w:r>
      <w:r w:rsidRPr="0023462B">
        <w:rPr>
          <w:noProof/>
        </w:rPr>
      </w:r>
      <w:r w:rsidRPr="0023462B">
        <w:rPr>
          <w:noProof/>
        </w:rPr>
        <w:fldChar w:fldCharType="separate"/>
      </w:r>
      <w:r w:rsidR="00361FC9">
        <w:rPr>
          <w:noProof/>
        </w:rPr>
        <w:t>259</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36—Explosives; pyrotechnic products; matches; pyrophoric alloys; certain combustible preparations</w:t>
      </w:r>
      <w:r w:rsidRPr="0023462B">
        <w:rPr>
          <w:b w:val="0"/>
          <w:noProof/>
          <w:sz w:val="18"/>
        </w:rPr>
        <w:tab/>
      </w:r>
      <w:r w:rsidRPr="0023462B">
        <w:rPr>
          <w:b w:val="0"/>
          <w:noProof/>
          <w:sz w:val="18"/>
        </w:rPr>
        <w:fldChar w:fldCharType="begin"/>
      </w:r>
      <w:r w:rsidRPr="0023462B">
        <w:rPr>
          <w:b w:val="0"/>
          <w:noProof/>
          <w:sz w:val="18"/>
        </w:rPr>
        <w:instrText xml:space="preserve"> PAGEREF _Toc33620761 \h </w:instrText>
      </w:r>
      <w:r w:rsidRPr="0023462B">
        <w:rPr>
          <w:b w:val="0"/>
          <w:noProof/>
          <w:sz w:val="18"/>
        </w:rPr>
      </w:r>
      <w:r w:rsidRPr="0023462B">
        <w:rPr>
          <w:b w:val="0"/>
          <w:noProof/>
          <w:sz w:val="18"/>
        </w:rPr>
        <w:fldChar w:fldCharType="separate"/>
      </w:r>
      <w:r w:rsidR="00361FC9">
        <w:rPr>
          <w:b w:val="0"/>
          <w:noProof/>
          <w:sz w:val="18"/>
        </w:rPr>
        <w:t>262</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sidR="00667739">
        <w:rPr>
          <w:noProof/>
        </w:rPr>
        <w:tab/>
      </w:r>
      <w:r w:rsidRPr="0023462B">
        <w:rPr>
          <w:noProof/>
        </w:rPr>
        <w:tab/>
      </w:r>
      <w:r w:rsidRPr="0023462B">
        <w:rPr>
          <w:noProof/>
        </w:rPr>
        <w:fldChar w:fldCharType="begin"/>
      </w:r>
      <w:r w:rsidRPr="0023462B">
        <w:rPr>
          <w:noProof/>
        </w:rPr>
        <w:instrText xml:space="preserve"> PAGEREF _Toc33620762 \h </w:instrText>
      </w:r>
      <w:r w:rsidRPr="0023462B">
        <w:rPr>
          <w:noProof/>
        </w:rPr>
      </w:r>
      <w:r w:rsidRPr="0023462B">
        <w:rPr>
          <w:noProof/>
        </w:rPr>
        <w:fldChar w:fldCharType="separate"/>
      </w:r>
      <w:r w:rsidR="00361FC9">
        <w:rPr>
          <w:noProof/>
        </w:rPr>
        <w:t>262</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37—Photographic or cinematographic goods</w:t>
      </w:r>
      <w:r w:rsidRPr="0023462B">
        <w:rPr>
          <w:b w:val="0"/>
          <w:noProof/>
          <w:sz w:val="18"/>
        </w:rPr>
        <w:tab/>
      </w:r>
      <w:r w:rsidRPr="0023462B">
        <w:rPr>
          <w:b w:val="0"/>
          <w:noProof/>
          <w:sz w:val="18"/>
        </w:rPr>
        <w:fldChar w:fldCharType="begin"/>
      </w:r>
      <w:r w:rsidRPr="0023462B">
        <w:rPr>
          <w:b w:val="0"/>
          <w:noProof/>
          <w:sz w:val="18"/>
        </w:rPr>
        <w:instrText xml:space="preserve"> PAGEREF _Toc33620763 \h </w:instrText>
      </w:r>
      <w:r w:rsidRPr="0023462B">
        <w:rPr>
          <w:b w:val="0"/>
          <w:noProof/>
          <w:sz w:val="18"/>
        </w:rPr>
      </w:r>
      <w:r w:rsidRPr="0023462B">
        <w:rPr>
          <w:b w:val="0"/>
          <w:noProof/>
          <w:sz w:val="18"/>
        </w:rPr>
        <w:fldChar w:fldCharType="separate"/>
      </w:r>
      <w:r w:rsidR="00361FC9">
        <w:rPr>
          <w:b w:val="0"/>
          <w:noProof/>
          <w:sz w:val="18"/>
        </w:rPr>
        <w:t>264</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sidR="00667739">
        <w:rPr>
          <w:noProof/>
        </w:rPr>
        <w:tab/>
      </w:r>
      <w:r w:rsidRPr="0023462B">
        <w:rPr>
          <w:noProof/>
        </w:rPr>
        <w:tab/>
      </w:r>
      <w:r w:rsidRPr="0023462B">
        <w:rPr>
          <w:noProof/>
        </w:rPr>
        <w:fldChar w:fldCharType="begin"/>
      </w:r>
      <w:r w:rsidRPr="0023462B">
        <w:rPr>
          <w:noProof/>
        </w:rPr>
        <w:instrText xml:space="preserve"> PAGEREF _Toc33620764 \h </w:instrText>
      </w:r>
      <w:r w:rsidRPr="0023462B">
        <w:rPr>
          <w:noProof/>
        </w:rPr>
      </w:r>
      <w:r w:rsidRPr="0023462B">
        <w:rPr>
          <w:noProof/>
        </w:rPr>
        <w:fldChar w:fldCharType="separate"/>
      </w:r>
      <w:r w:rsidR="00361FC9">
        <w:rPr>
          <w:noProof/>
        </w:rPr>
        <w:t>264</w:t>
      </w:r>
      <w:r w:rsidRPr="0023462B">
        <w:rPr>
          <w:noProof/>
        </w:rPr>
        <w:fldChar w:fldCharType="end"/>
      </w:r>
    </w:p>
    <w:p w:rsidR="0023462B" w:rsidRDefault="0023462B">
      <w:pPr>
        <w:pStyle w:val="TOC3"/>
        <w:rPr>
          <w:rFonts w:asciiTheme="minorHAnsi" w:eastAsiaTheme="minorEastAsia" w:hAnsiTheme="minorHAnsi" w:cstheme="minorBidi"/>
          <w:b w:val="0"/>
          <w:noProof/>
          <w:kern w:val="0"/>
          <w:szCs w:val="22"/>
        </w:rPr>
      </w:pPr>
      <w:r>
        <w:rPr>
          <w:noProof/>
        </w:rPr>
        <w:t>Chapter 38—Miscellaneous chemical products</w:t>
      </w:r>
      <w:r w:rsidRPr="0023462B">
        <w:rPr>
          <w:b w:val="0"/>
          <w:noProof/>
          <w:sz w:val="18"/>
        </w:rPr>
        <w:tab/>
      </w:r>
      <w:r w:rsidRPr="0023462B">
        <w:rPr>
          <w:b w:val="0"/>
          <w:noProof/>
          <w:sz w:val="18"/>
        </w:rPr>
        <w:fldChar w:fldCharType="begin"/>
      </w:r>
      <w:r w:rsidRPr="0023462B">
        <w:rPr>
          <w:b w:val="0"/>
          <w:noProof/>
          <w:sz w:val="18"/>
        </w:rPr>
        <w:instrText xml:space="preserve"> PAGEREF _Toc33620765 \h </w:instrText>
      </w:r>
      <w:r w:rsidRPr="0023462B">
        <w:rPr>
          <w:b w:val="0"/>
          <w:noProof/>
          <w:sz w:val="18"/>
        </w:rPr>
      </w:r>
      <w:r w:rsidRPr="0023462B">
        <w:rPr>
          <w:b w:val="0"/>
          <w:noProof/>
          <w:sz w:val="18"/>
        </w:rPr>
        <w:fldChar w:fldCharType="separate"/>
      </w:r>
      <w:r w:rsidR="00361FC9">
        <w:rPr>
          <w:b w:val="0"/>
          <w:noProof/>
          <w:sz w:val="18"/>
        </w:rPr>
        <w:t>268</w:t>
      </w:r>
      <w:r w:rsidRPr="0023462B">
        <w:rPr>
          <w:b w:val="0"/>
          <w:noProof/>
          <w:sz w:val="18"/>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Notes.</w:t>
      </w:r>
      <w:r w:rsidR="00667739">
        <w:rPr>
          <w:noProof/>
        </w:rPr>
        <w:tab/>
      </w:r>
      <w:r w:rsidRPr="0023462B">
        <w:rPr>
          <w:noProof/>
        </w:rPr>
        <w:tab/>
      </w:r>
      <w:r w:rsidRPr="0023462B">
        <w:rPr>
          <w:noProof/>
        </w:rPr>
        <w:fldChar w:fldCharType="begin"/>
      </w:r>
      <w:r w:rsidRPr="0023462B">
        <w:rPr>
          <w:noProof/>
        </w:rPr>
        <w:instrText xml:space="preserve"> PAGEREF _Toc33620766 \h </w:instrText>
      </w:r>
      <w:r w:rsidRPr="0023462B">
        <w:rPr>
          <w:noProof/>
        </w:rPr>
      </w:r>
      <w:r w:rsidRPr="0023462B">
        <w:rPr>
          <w:noProof/>
        </w:rPr>
        <w:fldChar w:fldCharType="separate"/>
      </w:r>
      <w:r w:rsidR="00361FC9">
        <w:rPr>
          <w:noProof/>
        </w:rPr>
        <w:t>268</w:t>
      </w:r>
      <w:r w:rsidRPr="0023462B">
        <w:rPr>
          <w:noProof/>
        </w:rPr>
        <w:fldChar w:fldCharType="end"/>
      </w:r>
    </w:p>
    <w:p w:rsidR="0023462B" w:rsidRDefault="0023462B">
      <w:pPr>
        <w:pStyle w:val="TOC5"/>
        <w:rPr>
          <w:rFonts w:asciiTheme="minorHAnsi" w:eastAsiaTheme="minorEastAsia" w:hAnsiTheme="minorHAnsi" w:cstheme="minorBidi"/>
          <w:noProof/>
          <w:kern w:val="0"/>
          <w:sz w:val="22"/>
          <w:szCs w:val="22"/>
        </w:rPr>
      </w:pPr>
      <w:r>
        <w:rPr>
          <w:noProof/>
        </w:rPr>
        <w:t>Subheading Notes.</w:t>
      </w:r>
      <w:r w:rsidR="00667739">
        <w:rPr>
          <w:noProof/>
        </w:rPr>
        <w:tab/>
      </w:r>
      <w:bookmarkStart w:id="1" w:name="opcCurrentPosition"/>
      <w:bookmarkEnd w:id="1"/>
      <w:r w:rsidRPr="0023462B">
        <w:rPr>
          <w:noProof/>
        </w:rPr>
        <w:tab/>
      </w:r>
      <w:r w:rsidRPr="0023462B">
        <w:rPr>
          <w:noProof/>
        </w:rPr>
        <w:fldChar w:fldCharType="begin"/>
      </w:r>
      <w:r w:rsidRPr="0023462B">
        <w:rPr>
          <w:noProof/>
        </w:rPr>
        <w:instrText xml:space="preserve"> PAGEREF _Toc33620767 \h </w:instrText>
      </w:r>
      <w:r w:rsidRPr="0023462B">
        <w:rPr>
          <w:noProof/>
        </w:rPr>
      </w:r>
      <w:r w:rsidRPr="0023462B">
        <w:rPr>
          <w:noProof/>
        </w:rPr>
        <w:fldChar w:fldCharType="separate"/>
      </w:r>
      <w:r w:rsidR="00361FC9">
        <w:rPr>
          <w:noProof/>
        </w:rPr>
        <w:t>270</w:t>
      </w:r>
      <w:r w:rsidRPr="0023462B">
        <w:rPr>
          <w:noProof/>
        </w:rPr>
        <w:fldChar w:fldCharType="end"/>
      </w:r>
    </w:p>
    <w:p w:rsidR="00EA6B61" w:rsidRPr="00954C98" w:rsidRDefault="00C076FB" w:rsidP="00EA6B61">
      <w:pPr>
        <w:sectPr w:rsidR="00EA6B61" w:rsidRPr="00954C98" w:rsidSect="000E6097">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954C98">
        <w:fldChar w:fldCharType="end"/>
      </w:r>
    </w:p>
    <w:p w:rsidR="00620205" w:rsidRPr="00954C98" w:rsidRDefault="00620205" w:rsidP="00620205">
      <w:pPr>
        <w:pStyle w:val="ActHead1"/>
      </w:pPr>
      <w:bookmarkStart w:id="2" w:name="_Toc33620634"/>
      <w:r w:rsidRPr="008140E3">
        <w:rPr>
          <w:rStyle w:val="CharChapNo"/>
        </w:rPr>
        <w:lastRenderedPageBreak/>
        <w:t>Schedule</w:t>
      </w:r>
      <w:r w:rsidR="00954C98" w:rsidRPr="008140E3">
        <w:rPr>
          <w:rStyle w:val="CharChapNo"/>
        </w:rPr>
        <w:t> </w:t>
      </w:r>
      <w:r w:rsidRPr="008140E3">
        <w:rPr>
          <w:rStyle w:val="CharChapNo"/>
        </w:rPr>
        <w:t>3</w:t>
      </w:r>
      <w:r w:rsidRPr="00954C98">
        <w:t>—</w:t>
      </w:r>
      <w:r w:rsidRPr="008140E3">
        <w:rPr>
          <w:rStyle w:val="CharChapText"/>
        </w:rPr>
        <w:t>Classification of goods and general and special rates of duty</w:t>
      </w:r>
      <w:bookmarkEnd w:id="2"/>
    </w:p>
    <w:p w:rsidR="00FD5A3F" w:rsidRPr="00954C98" w:rsidRDefault="00FD5A3F" w:rsidP="00FD5A3F">
      <w:pPr>
        <w:pStyle w:val="notemargin"/>
      </w:pPr>
      <w:r w:rsidRPr="00954C98">
        <w:t>Note 1:</w:t>
      </w:r>
      <w:r w:rsidRPr="00954C98">
        <w:tab/>
        <w:t>See sections</w:t>
      </w:r>
      <w:r w:rsidR="00954C98">
        <w:t> </w:t>
      </w:r>
      <w:r w:rsidRPr="00954C98">
        <w:t>15 and 16.</w:t>
      </w:r>
    </w:p>
    <w:p w:rsidR="00FD5A3F" w:rsidRPr="00954C98" w:rsidRDefault="00FD5A3F" w:rsidP="00FD5A3F">
      <w:pPr>
        <w:pStyle w:val="notemargin"/>
      </w:pPr>
      <w:r w:rsidRPr="00954C98">
        <w:t>Note 2:</w:t>
      </w:r>
      <w:r w:rsidRPr="00954C98">
        <w:tab/>
        <w:t>The text in this Schedule is based on the wording in the Harmonized Commodity Description and Coding System that is referred to in the International Convention on the Harmonized Commodity Description and Coding System done at Brussels on 14</w:t>
      </w:r>
      <w:r w:rsidR="00954C98">
        <w:t> </w:t>
      </w:r>
      <w:r w:rsidRPr="00954C98">
        <w:t>June 1983.</w:t>
      </w:r>
    </w:p>
    <w:p w:rsidR="00FD5A3F" w:rsidRPr="00954C98" w:rsidRDefault="00FD5A3F" w:rsidP="00FD5A3F">
      <w:pPr>
        <w:pStyle w:val="notemargin"/>
      </w:pPr>
      <w:r w:rsidRPr="00954C98">
        <w:t>Note 3:</w:t>
      </w:r>
      <w:r w:rsidRPr="00954C98">
        <w:tab/>
        <w:t>The text of the Convention is set out in Australian Treaty Series 1988 No.</w:t>
      </w:r>
      <w:r w:rsidR="00954C98">
        <w:t> </w:t>
      </w:r>
      <w:r w:rsidRPr="00954C98">
        <w:t xml:space="preserve">30. In 2006, the text of a Convention in the Australian Treaty Series was accessible through the Australian Treaties Library on the AustLII </w:t>
      </w:r>
      <w:r w:rsidR="0080019C" w:rsidRPr="00954C98">
        <w:t>website</w:t>
      </w:r>
      <w:r w:rsidRPr="00954C98">
        <w:t xml:space="preserve"> (www.austlii.edu.au).</w:t>
      </w:r>
    </w:p>
    <w:p w:rsidR="00620205" w:rsidRPr="00954C98" w:rsidRDefault="00620205" w:rsidP="00620205">
      <w:pPr>
        <w:pStyle w:val="ActHead2"/>
      </w:pPr>
      <w:bookmarkStart w:id="3" w:name="BK_S3P1L11C1"/>
      <w:bookmarkStart w:id="4" w:name="_Toc33620635"/>
      <w:bookmarkEnd w:id="3"/>
      <w:r w:rsidRPr="008140E3">
        <w:rPr>
          <w:rStyle w:val="CharPartNo"/>
        </w:rPr>
        <w:t>Section I</w:t>
      </w:r>
      <w:r w:rsidRPr="00954C98">
        <w:t>—</w:t>
      </w:r>
      <w:r w:rsidRPr="008140E3">
        <w:rPr>
          <w:rStyle w:val="CharPartText"/>
        </w:rPr>
        <w:t>Live animals; animal products</w:t>
      </w:r>
      <w:bookmarkEnd w:id="4"/>
    </w:p>
    <w:p w:rsidR="00620205" w:rsidRPr="00954C98" w:rsidRDefault="00620205" w:rsidP="00954C98">
      <w:pPr>
        <w:pStyle w:val="ActHead5"/>
        <w:outlineLvl w:val="9"/>
      </w:pPr>
      <w:bookmarkStart w:id="5" w:name="_Toc33620636"/>
      <w:r w:rsidRPr="008140E3">
        <w:rPr>
          <w:rStyle w:val="CharSectno"/>
        </w:rPr>
        <w:t>Notes.</w:t>
      </w:r>
      <w:bookmarkEnd w:id="5"/>
      <w:r w:rsidRPr="00954C98">
        <w:t xml:space="preserve">  </w:t>
      </w:r>
    </w:p>
    <w:p w:rsidR="00620205" w:rsidRPr="00954C98" w:rsidRDefault="00620205" w:rsidP="00620205">
      <w:pPr>
        <w:pStyle w:val="subsection"/>
      </w:pPr>
      <w:r w:rsidRPr="00954C98">
        <w:tab/>
        <w:t>1.</w:t>
      </w:r>
      <w:r w:rsidR="00954C98">
        <w:noBreakHyphen/>
      </w:r>
      <w:r w:rsidRPr="00954C98">
        <w:tab/>
        <w:t>Any reference in this Section to a particular genus or species of an animal, except where the context otherwise requires, includes a reference to the young of that genus or species.</w:t>
      </w:r>
    </w:p>
    <w:p w:rsidR="00620205" w:rsidRPr="00954C98" w:rsidRDefault="00620205" w:rsidP="00620205">
      <w:pPr>
        <w:pStyle w:val="subsection"/>
      </w:pPr>
      <w:r w:rsidRPr="00954C98">
        <w:tab/>
        <w:t>2.</w:t>
      </w:r>
      <w:r w:rsidR="00954C98">
        <w:noBreakHyphen/>
      </w:r>
      <w:r w:rsidRPr="00954C98">
        <w:tab/>
        <w:t>Except where the context otherwise requires, throughout this Schedule any reference to “dried” products also covers products which have been dehydrated, evaporated or freeze</w:t>
      </w:r>
      <w:r w:rsidR="00954C98">
        <w:noBreakHyphen/>
      </w:r>
      <w:r w:rsidRPr="00954C98">
        <w:t>dried.</w:t>
      </w:r>
    </w:p>
    <w:p w:rsidR="00620205" w:rsidRPr="00954C98" w:rsidRDefault="00620205" w:rsidP="00620205">
      <w:pPr>
        <w:pStyle w:val="ActHead3"/>
      </w:pPr>
      <w:bookmarkStart w:id="6" w:name="_Toc33620637"/>
      <w:r w:rsidRPr="008140E3">
        <w:rPr>
          <w:rStyle w:val="CharDivNo"/>
        </w:rPr>
        <w:t>Chapter</w:t>
      </w:r>
      <w:r w:rsidR="00954C98" w:rsidRPr="008140E3">
        <w:rPr>
          <w:rStyle w:val="CharDivNo"/>
        </w:rPr>
        <w:t> </w:t>
      </w:r>
      <w:r w:rsidRPr="008140E3">
        <w:rPr>
          <w:rStyle w:val="CharDivNo"/>
        </w:rPr>
        <w:t>1</w:t>
      </w:r>
      <w:r w:rsidRPr="00954C98">
        <w:t>—</w:t>
      </w:r>
      <w:r w:rsidRPr="008140E3">
        <w:rPr>
          <w:rStyle w:val="CharDivText"/>
        </w:rPr>
        <w:t>Live animals</w:t>
      </w:r>
      <w:bookmarkEnd w:id="6"/>
    </w:p>
    <w:p w:rsidR="00620205" w:rsidRPr="00954C98" w:rsidRDefault="00620205" w:rsidP="00954C98">
      <w:pPr>
        <w:pStyle w:val="ActHead5"/>
        <w:outlineLvl w:val="9"/>
      </w:pPr>
      <w:bookmarkStart w:id="7" w:name="_Toc33620638"/>
      <w:r w:rsidRPr="008140E3">
        <w:rPr>
          <w:rStyle w:val="CharSectno"/>
        </w:rPr>
        <w:t>Note.</w:t>
      </w:r>
      <w:bookmarkEnd w:id="7"/>
      <w:r w:rsidRPr="00954C98">
        <w:t xml:space="preserve">  </w:t>
      </w:r>
    </w:p>
    <w:p w:rsidR="00620205" w:rsidRPr="00954C98" w:rsidRDefault="00620205" w:rsidP="00620205">
      <w:pPr>
        <w:pStyle w:val="subsection"/>
        <w:keepNext/>
      </w:pPr>
      <w:r w:rsidRPr="00954C98">
        <w:tab/>
        <w:t>1.</w:t>
      </w:r>
      <w:r w:rsidR="00954C98">
        <w:noBreakHyphen/>
      </w:r>
      <w:r w:rsidRPr="00954C98">
        <w:tab/>
        <w:t>This Chapter covers all live animals except:</w:t>
      </w:r>
    </w:p>
    <w:p w:rsidR="00620205" w:rsidRPr="00954C98" w:rsidRDefault="00620205" w:rsidP="00620205">
      <w:pPr>
        <w:pStyle w:val="paragraph"/>
      </w:pPr>
      <w:r w:rsidRPr="00954C98">
        <w:tab/>
        <w:t>(a)</w:t>
      </w:r>
      <w:r w:rsidRPr="00954C98">
        <w:tab/>
        <w:t>Fish and crustaceans, molluscs and other aquatic invertebrates, of 0301, 0306</w:t>
      </w:r>
      <w:r w:rsidR="005F6E26" w:rsidRPr="00954C98">
        <w:t>, 0307 or 0308</w:t>
      </w:r>
      <w:r w:rsidRPr="00954C98">
        <w:t>;</w:t>
      </w:r>
    </w:p>
    <w:p w:rsidR="00620205" w:rsidRPr="00954C98" w:rsidRDefault="00620205" w:rsidP="00620205">
      <w:pPr>
        <w:pStyle w:val="paragraph"/>
      </w:pPr>
      <w:r w:rsidRPr="00954C98">
        <w:tab/>
        <w:t>(b)</w:t>
      </w:r>
      <w:r w:rsidRPr="00954C98">
        <w:tab/>
        <w:t>Cultures of micro</w:t>
      </w:r>
      <w:r w:rsidR="00954C98">
        <w:noBreakHyphen/>
      </w:r>
      <w:r w:rsidRPr="00954C98">
        <w:t>organisms and other products of 3002; and</w:t>
      </w:r>
    </w:p>
    <w:p w:rsidR="00620205" w:rsidRPr="00954C98" w:rsidRDefault="00620205" w:rsidP="00620205">
      <w:pPr>
        <w:pStyle w:val="paragraph"/>
      </w:pPr>
      <w:r w:rsidRPr="00954C98">
        <w:tab/>
        <w:t>(c)</w:t>
      </w:r>
      <w:r w:rsidRPr="00954C98">
        <w:tab/>
        <w:t>Animals of 9508.</w:t>
      </w:r>
    </w:p>
    <w:p w:rsidR="00620205" w:rsidRPr="00954C98" w:rsidRDefault="00620205" w:rsidP="00620205"/>
    <w:tbl>
      <w:tblPr>
        <w:tblW w:w="7179" w:type="dxa"/>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954C98" w:rsidTr="0062583D">
        <w:trPr>
          <w:cantSplit/>
        </w:trPr>
        <w:tc>
          <w:tcPr>
            <w:tcW w:w="1168" w:type="dxa"/>
          </w:tcPr>
          <w:p w:rsidR="00620205" w:rsidRPr="00954C98" w:rsidRDefault="00620205" w:rsidP="00CF43B5">
            <w:pPr>
              <w:pStyle w:val="Tabletext"/>
            </w:pPr>
            <w:r w:rsidRPr="00954C98">
              <w:t>0101</w:t>
            </w:r>
          </w:p>
        </w:tc>
        <w:tc>
          <w:tcPr>
            <w:tcW w:w="4820" w:type="dxa"/>
          </w:tcPr>
          <w:p w:rsidR="00620205" w:rsidRPr="00954C98" w:rsidRDefault="00620205" w:rsidP="00620205">
            <w:pPr>
              <w:pStyle w:val="CTACAPS"/>
            </w:pPr>
            <w:r w:rsidRPr="00954C98">
              <w:t>LIVE HORSES, ASSES, MULES AND HINNIES:</w:t>
            </w:r>
          </w:p>
        </w:tc>
        <w:tc>
          <w:tcPr>
            <w:tcW w:w="1191" w:type="dxa"/>
          </w:tcPr>
          <w:p w:rsidR="00620205" w:rsidRPr="00954C98" w:rsidRDefault="00620205" w:rsidP="00E7128E">
            <w:pPr>
              <w:pStyle w:val="Tabletext"/>
            </w:pPr>
          </w:p>
        </w:tc>
      </w:tr>
      <w:tr w:rsidR="0062583D" w:rsidRPr="00954C98" w:rsidTr="0062583D">
        <w:trPr>
          <w:cantSplit/>
        </w:trPr>
        <w:tc>
          <w:tcPr>
            <w:tcW w:w="1168" w:type="dxa"/>
          </w:tcPr>
          <w:p w:rsidR="0062583D" w:rsidRPr="00954C98" w:rsidRDefault="0062583D" w:rsidP="00CF43B5">
            <w:pPr>
              <w:pStyle w:val="Tabletext"/>
            </w:pPr>
            <w:r w:rsidRPr="00954C98">
              <w:t>0101.2</w:t>
            </w:r>
          </w:p>
        </w:tc>
        <w:tc>
          <w:tcPr>
            <w:tcW w:w="4820" w:type="dxa"/>
          </w:tcPr>
          <w:p w:rsidR="0062583D" w:rsidRPr="00954C98" w:rsidRDefault="00954C98" w:rsidP="00CF43B5">
            <w:pPr>
              <w:pStyle w:val="CTA-"/>
            </w:pPr>
            <w:r>
              <w:noBreakHyphen/>
            </w:r>
            <w:r w:rsidR="0062583D" w:rsidRPr="00954C98">
              <w:t>Horses:</w:t>
            </w:r>
          </w:p>
        </w:tc>
        <w:tc>
          <w:tcPr>
            <w:tcW w:w="1191" w:type="dxa"/>
          </w:tcPr>
          <w:p w:rsidR="0062583D" w:rsidRPr="00954C98" w:rsidRDefault="0062583D" w:rsidP="00E7128E">
            <w:pPr>
              <w:pStyle w:val="Tabletext"/>
            </w:pPr>
          </w:p>
        </w:tc>
      </w:tr>
      <w:tr w:rsidR="0062583D" w:rsidRPr="00954C98" w:rsidTr="0062583D">
        <w:trPr>
          <w:cantSplit/>
        </w:trPr>
        <w:tc>
          <w:tcPr>
            <w:tcW w:w="1168" w:type="dxa"/>
          </w:tcPr>
          <w:p w:rsidR="0062583D" w:rsidRPr="00954C98" w:rsidRDefault="0062583D" w:rsidP="00CF43B5">
            <w:pPr>
              <w:pStyle w:val="Tabletext"/>
            </w:pPr>
            <w:r w:rsidRPr="00954C98">
              <w:t>0101.21.00</w:t>
            </w:r>
          </w:p>
        </w:tc>
        <w:tc>
          <w:tcPr>
            <w:tcW w:w="4820" w:type="dxa"/>
          </w:tcPr>
          <w:p w:rsidR="0062583D" w:rsidRPr="00954C98" w:rsidRDefault="00954C98" w:rsidP="003626E6">
            <w:pPr>
              <w:pStyle w:val="CTA--"/>
            </w:pPr>
            <w:r>
              <w:rPr>
                <w:rStyle w:val="CTA--Char"/>
              </w:rPr>
              <w:noBreakHyphen/>
            </w:r>
            <w:r>
              <w:rPr>
                <w:rStyle w:val="CTA--Char"/>
              </w:rPr>
              <w:noBreakHyphen/>
            </w:r>
            <w:r w:rsidR="0062583D" w:rsidRPr="00954C98">
              <w:t>Pure</w:t>
            </w:r>
            <w:r>
              <w:rPr>
                <w:rStyle w:val="CTA--Char"/>
              </w:rPr>
              <w:noBreakHyphen/>
            </w:r>
            <w:r w:rsidR="0062583D" w:rsidRPr="00954C98">
              <w:t>bred breeding animals</w:t>
            </w:r>
          </w:p>
        </w:tc>
        <w:tc>
          <w:tcPr>
            <w:tcW w:w="1191" w:type="dxa"/>
          </w:tcPr>
          <w:p w:rsidR="0062583D" w:rsidRPr="00954C98" w:rsidRDefault="0062583D" w:rsidP="00E7128E">
            <w:pPr>
              <w:pStyle w:val="Tabletext"/>
            </w:pPr>
            <w:r w:rsidRPr="00954C98">
              <w:t>Free</w:t>
            </w:r>
          </w:p>
        </w:tc>
      </w:tr>
      <w:tr w:rsidR="0062583D" w:rsidRPr="00954C98" w:rsidTr="0062583D">
        <w:trPr>
          <w:cantSplit/>
        </w:trPr>
        <w:tc>
          <w:tcPr>
            <w:tcW w:w="1168" w:type="dxa"/>
          </w:tcPr>
          <w:p w:rsidR="0062583D" w:rsidRPr="00954C98" w:rsidRDefault="0062583D" w:rsidP="00CF43B5">
            <w:pPr>
              <w:pStyle w:val="Tabletext"/>
            </w:pPr>
            <w:r w:rsidRPr="00954C98">
              <w:lastRenderedPageBreak/>
              <w:t>0101.29.00</w:t>
            </w:r>
          </w:p>
        </w:tc>
        <w:tc>
          <w:tcPr>
            <w:tcW w:w="4820" w:type="dxa"/>
          </w:tcPr>
          <w:p w:rsidR="0062583D" w:rsidRPr="00954C98" w:rsidRDefault="00954C98" w:rsidP="003626E6">
            <w:pPr>
              <w:pStyle w:val="CTA--"/>
            </w:pPr>
            <w:r>
              <w:rPr>
                <w:rStyle w:val="CTA--Char"/>
              </w:rPr>
              <w:noBreakHyphen/>
            </w:r>
            <w:r>
              <w:rPr>
                <w:rStyle w:val="CTA--Char"/>
              </w:rPr>
              <w:noBreakHyphen/>
            </w:r>
            <w:r w:rsidR="0062583D" w:rsidRPr="00954C98">
              <w:t>Other</w:t>
            </w:r>
          </w:p>
        </w:tc>
        <w:tc>
          <w:tcPr>
            <w:tcW w:w="1191" w:type="dxa"/>
          </w:tcPr>
          <w:p w:rsidR="0062583D" w:rsidRPr="00954C98" w:rsidRDefault="0062583D" w:rsidP="00E7128E">
            <w:pPr>
              <w:pStyle w:val="Tabletext"/>
            </w:pPr>
            <w:r w:rsidRPr="00954C98">
              <w:t>Free</w:t>
            </w:r>
          </w:p>
        </w:tc>
      </w:tr>
      <w:tr w:rsidR="0062583D" w:rsidRPr="00954C98" w:rsidTr="0062583D">
        <w:trPr>
          <w:cantSplit/>
        </w:trPr>
        <w:tc>
          <w:tcPr>
            <w:tcW w:w="1168" w:type="dxa"/>
          </w:tcPr>
          <w:p w:rsidR="0062583D" w:rsidRPr="00954C98" w:rsidRDefault="0062583D" w:rsidP="00CF43B5">
            <w:pPr>
              <w:pStyle w:val="Tabletext"/>
            </w:pPr>
            <w:r w:rsidRPr="00954C98">
              <w:t>0101.30.00</w:t>
            </w:r>
          </w:p>
        </w:tc>
        <w:tc>
          <w:tcPr>
            <w:tcW w:w="4820" w:type="dxa"/>
          </w:tcPr>
          <w:p w:rsidR="0062583D" w:rsidRPr="00954C98" w:rsidRDefault="00954C98" w:rsidP="00CF43B5">
            <w:pPr>
              <w:pStyle w:val="CTA-"/>
            </w:pPr>
            <w:r>
              <w:noBreakHyphen/>
            </w:r>
            <w:r w:rsidR="0062583D" w:rsidRPr="00954C98">
              <w:t>Asses</w:t>
            </w:r>
          </w:p>
        </w:tc>
        <w:tc>
          <w:tcPr>
            <w:tcW w:w="1191" w:type="dxa"/>
          </w:tcPr>
          <w:p w:rsidR="0062583D" w:rsidRPr="00954C98" w:rsidRDefault="0062583D" w:rsidP="00E7128E">
            <w:pPr>
              <w:pStyle w:val="Tabletext"/>
            </w:pPr>
            <w:r w:rsidRPr="00954C98">
              <w:t>Free</w:t>
            </w:r>
          </w:p>
        </w:tc>
      </w:tr>
      <w:tr w:rsidR="0062583D" w:rsidRPr="00954C98" w:rsidTr="0062583D">
        <w:trPr>
          <w:cantSplit/>
        </w:trPr>
        <w:tc>
          <w:tcPr>
            <w:tcW w:w="1168" w:type="dxa"/>
          </w:tcPr>
          <w:p w:rsidR="0062583D" w:rsidRPr="00954C98" w:rsidRDefault="0062583D" w:rsidP="00CF43B5">
            <w:pPr>
              <w:pStyle w:val="Tabletext"/>
            </w:pPr>
            <w:r w:rsidRPr="00954C98">
              <w:t>0101.90.00</w:t>
            </w:r>
          </w:p>
        </w:tc>
        <w:tc>
          <w:tcPr>
            <w:tcW w:w="4820" w:type="dxa"/>
          </w:tcPr>
          <w:p w:rsidR="0062583D" w:rsidRPr="00954C98" w:rsidRDefault="00954C98" w:rsidP="00CF43B5">
            <w:pPr>
              <w:pStyle w:val="CTA-"/>
            </w:pPr>
            <w:r>
              <w:noBreakHyphen/>
            </w:r>
            <w:r w:rsidR="0062583D" w:rsidRPr="00954C98">
              <w:t>Other</w:t>
            </w:r>
          </w:p>
        </w:tc>
        <w:tc>
          <w:tcPr>
            <w:tcW w:w="1191" w:type="dxa"/>
          </w:tcPr>
          <w:p w:rsidR="0062583D" w:rsidRPr="00954C98" w:rsidRDefault="0062583D" w:rsidP="00E7128E">
            <w:pPr>
              <w:pStyle w:val="Tabletext"/>
            </w:pPr>
            <w:r w:rsidRPr="00954C98">
              <w:t>Free</w:t>
            </w:r>
          </w:p>
        </w:tc>
      </w:tr>
    </w:tbl>
    <w:p w:rsidR="00620205" w:rsidRPr="00954C98" w:rsidRDefault="00620205" w:rsidP="0076460E">
      <w:pPr>
        <w:pStyle w:val="Tabletext"/>
        <w:keepNext/>
      </w:pPr>
    </w:p>
    <w:tbl>
      <w:tblPr>
        <w:tblW w:w="7179" w:type="dxa"/>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954C98" w:rsidTr="00F76D07">
        <w:trPr>
          <w:cantSplit/>
        </w:trPr>
        <w:tc>
          <w:tcPr>
            <w:tcW w:w="1168" w:type="dxa"/>
          </w:tcPr>
          <w:p w:rsidR="00620205" w:rsidRPr="00954C98" w:rsidRDefault="00620205" w:rsidP="0076460E">
            <w:pPr>
              <w:pStyle w:val="Tabletext"/>
              <w:keepNext/>
            </w:pPr>
            <w:r w:rsidRPr="00954C98">
              <w:t>0102</w:t>
            </w:r>
          </w:p>
        </w:tc>
        <w:tc>
          <w:tcPr>
            <w:tcW w:w="4820" w:type="dxa"/>
          </w:tcPr>
          <w:p w:rsidR="00620205" w:rsidRPr="00954C98" w:rsidRDefault="00620205" w:rsidP="0076460E">
            <w:pPr>
              <w:pStyle w:val="CTACAPS"/>
              <w:keepNext/>
            </w:pPr>
            <w:r w:rsidRPr="00954C98">
              <w:t>LIVE BOVINE ANIMALS:</w:t>
            </w:r>
          </w:p>
        </w:tc>
        <w:tc>
          <w:tcPr>
            <w:tcW w:w="1191" w:type="dxa"/>
          </w:tcPr>
          <w:p w:rsidR="00620205" w:rsidRPr="00954C98" w:rsidRDefault="00620205" w:rsidP="00E7128E">
            <w:pPr>
              <w:pStyle w:val="Tabletext"/>
            </w:pPr>
          </w:p>
        </w:tc>
      </w:tr>
      <w:tr w:rsidR="00F76D07" w:rsidRPr="00954C98" w:rsidTr="00F76D07">
        <w:trPr>
          <w:cantSplit/>
        </w:trPr>
        <w:tc>
          <w:tcPr>
            <w:tcW w:w="1168" w:type="dxa"/>
          </w:tcPr>
          <w:p w:rsidR="00F76D07" w:rsidRPr="00954C98" w:rsidRDefault="00F76D07" w:rsidP="00CF43B5">
            <w:pPr>
              <w:pStyle w:val="Tabletext"/>
            </w:pPr>
            <w:r w:rsidRPr="00954C98">
              <w:t>0102.2</w:t>
            </w:r>
          </w:p>
        </w:tc>
        <w:tc>
          <w:tcPr>
            <w:tcW w:w="4820" w:type="dxa"/>
          </w:tcPr>
          <w:p w:rsidR="00F76D07" w:rsidRPr="00954C98" w:rsidRDefault="00954C98" w:rsidP="00620205">
            <w:pPr>
              <w:pStyle w:val="CTA-"/>
            </w:pPr>
            <w:r>
              <w:noBreakHyphen/>
            </w:r>
            <w:r w:rsidR="00F76D07" w:rsidRPr="00954C98">
              <w:t>Cattle:</w:t>
            </w:r>
          </w:p>
        </w:tc>
        <w:tc>
          <w:tcPr>
            <w:tcW w:w="1191" w:type="dxa"/>
          </w:tcPr>
          <w:p w:rsidR="00F76D07" w:rsidRPr="00954C98" w:rsidRDefault="00F76D07" w:rsidP="00E7128E">
            <w:pPr>
              <w:pStyle w:val="Tabletext"/>
            </w:pPr>
          </w:p>
        </w:tc>
      </w:tr>
      <w:tr w:rsidR="00F76D07" w:rsidRPr="00954C98" w:rsidTr="00F76D07">
        <w:trPr>
          <w:cantSplit/>
        </w:trPr>
        <w:tc>
          <w:tcPr>
            <w:tcW w:w="1168" w:type="dxa"/>
          </w:tcPr>
          <w:p w:rsidR="00F76D07" w:rsidRPr="00954C98" w:rsidRDefault="00F76D07" w:rsidP="00CF43B5">
            <w:pPr>
              <w:pStyle w:val="Tabletext"/>
            </w:pPr>
            <w:r w:rsidRPr="00954C98">
              <w:t>0102.21.00</w:t>
            </w:r>
          </w:p>
        </w:tc>
        <w:tc>
          <w:tcPr>
            <w:tcW w:w="4820" w:type="dxa"/>
          </w:tcPr>
          <w:p w:rsidR="00F76D07" w:rsidRPr="00954C98" w:rsidRDefault="00954C98" w:rsidP="005D17A2">
            <w:pPr>
              <w:pStyle w:val="CTA--"/>
            </w:pPr>
            <w:r>
              <w:rPr>
                <w:rStyle w:val="CTA--Char"/>
              </w:rPr>
              <w:noBreakHyphen/>
            </w:r>
            <w:r>
              <w:rPr>
                <w:rStyle w:val="CTA--Char"/>
              </w:rPr>
              <w:noBreakHyphen/>
            </w:r>
            <w:r w:rsidR="00F76D07" w:rsidRPr="00954C98">
              <w:t>Pure</w:t>
            </w:r>
            <w:r>
              <w:noBreakHyphen/>
            </w:r>
            <w:r w:rsidR="00F76D07" w:rsidRPr="00954C98">
              <w:t>bred breeding animals</w:t>
            </w:r>
          </w:p>
        </w:tc>
        <w:tc>
          <w:tcPr>
            <w:tcW w:w="1191" w:type="dxa"/>
          </w:tcPr>
          <w:p w:rsidR="00F76D07" w:rsidRPr="00954C98" w:rsidRDefault="00F76D07" w:rsidP="00E7128E">
            <w:pPr>
              <w:pStyle w:val="Tabletext"/>
            </w:pPr>
            <w:r w:rsidRPr="00954C98">
              <w:t>Free</w:t>
            </w:r>
          </w:p>
        </w:tc>
      </w:tr>
      <w:tr w:rsidR="00F76D07" w:rsidRPr="00954C98" w:rsidTr="00F76D07">
        <w:trPr>
          <w:cantSplit/>
        </w:trPr>
        <w:tc>
          <w:tcPr>
            <w:tcW w:w="1168" w:type="dxa"/>
          </w:tcPr>
          <w:p w:rsidR="00F76D07" w:rsidRPr="00954C98" w:rsidRDefault="00F76D07" w:rsidP="00CF43B5">
            <w:pPr>
              <w:pStyle w:val="Tabletext"/>
            </w:pPr>
            <w:r w:rsidRPr="00954C98">
              <w:t>0102.29.00</w:t>
            </w:r>
          </w:p>
        </w:tc>
        <w:tc>
          <w:tcPr>
            <w:tcW w:w="4820" w:type="dxa"/>
          </w:tcPr>
          <w:p w:rsidR="00F76D07" w:rsidRPr="00954C98" w:rsidRDefault="00954C98" w:rsidP="005D17A2">
            <w:pPr>
              <w:pStyle w:val="CTA--"/>
            </w:pPr>
            <w:r>
              <w:rPr>
                <w:rStyle w:val="CTA--Char"/>
              </w:rPr>
              <w:noBreakHyphen/>
            </w:r>
            <w:r>
              <w:rPr>
                <w:rStyle w:val="CTA--Char"/>
              </w:rPr>
              <w:noBreakHyphen/>
            </w:r>
            <w:r w:rsidR="00F76D07" w:rsidRPr="00954C98">
              <w:t>Other</w:t>
            </w:r>
          </w:p>
        </w:tc>
        <w:tc>
          <w:tcPr>
            <w:tcW w:w="1191" w:type="dxa"/>
          </w:tcPr>
          <w:p w:rsidR="00F76D07" w:rsidRPr="00954C98" w:rsidRDefault="00F76D07" w:rsidP="00E7128E">
            <w:pPr>
              <w:pStyle w:val="Tabletext"/>
            </w:pPr>
            <w:r w:rsidRPr="00954C98">
              <w:t>Free</w:t>
            </w:r>
          </w:p>
        </w:tc>
      </w:tr>
      <w:tr w:rsidR="00F76D07" w:rsidRPr="00954C98" w:rsidTr="00F76D07">
        <w:trPr>
          <w:cantSplit/>
        </w:trPr>
        <w:tc>
          <w:tcPr>
            <w:tcW w:w="1168" w:type="dxa"/>
          </w:tcPr>
          <w:p w:rsidR="00F76D07" w:rsidRPr="00954C98" w:rsidRDefault="00F76D07" w:rsidP="00CF43B5">
            <w:pPr>
              <w:pStyle w:val="Tabletext"/>
            </w:pPr>
            <w:r w:rsidRPr="00954C98">
              <w:t>0102.3</w:t>
            </w:r>
          </w:p>
        </w:tc>
        <w:tc>
          <w:tcPr>
            <w:tcW w:w="4820" w:type="dxa"/>
          </w:tcPr>
          <w:p w:rsidR="00F76D07" w:rsidRPr="00954C98" w:rsidRDefault="00954C98" w:rsidP="00620205">
            <w:pPr>
              <w:pStyle w:val="CTA-"/>
            </w:pPr>
            <w:r>
              <w:noBreakHyphen/>
            </w:r>
            <w:r w:rsidR="00F76D07" w:rsidRPr="00954C98">
              <w:t>Buffalo:</w:t>
            </w:r>
          </w:p>
        </w:tc>
        <w:tc>
          <w:tcPr>
            <w:tcW w:w="1191" w:type="dxa"/>
          </w:tcPr>
          <w:p w:rsidR="00F76D07" w:rsidRPr="00954C98" w:rsidRDefault="00F76D07" w:rsidP="00E7128E">
            <w:pPr>
              <w:pStyle w:val="Tabletext"/>
            </w:pPr>
          </w:p>
        </w:tc>
      </w:tr>
      <w:tr w:rsidR="00F76D07" w:rsidRPr="00954C98" w:rsidTr="00F76D07">
        <w:trPr>
          <w:cantSplit/>
        </w:trPr>
        <w:tc>
          <w:tcPr>
            <w:tcW w:w="1168" w:type="dxa"/>
          </w:tcPr>
          <w:p w:rsidR="00F76D07" w:rsidRPr="00954C98" w:rsidRDefault="00F76D07" w:rsidP="00CF43B5">
            <w:pPr>
              <w:pStyle w:val="Tabletext"/>
            </w:pPr>
            <w:r w:rsidRPr="00954C98">
              <w:t>0102.31.00</w:t>
            </w:r>
          </w:p>
        </w:tc>
        <w:tc>
          <w:tcPr>
            <w:tcW w:w="4820" w:type="dxa"/>
          </w:tcPr>
          <w:p w:rsidR="00F76D07" w:rsidRPr="00954C98" w:rsidRDefault="00954C98" w:rsidP="005D17A2">
            <w:pPr>
              <w:pStyle w:val="CTA--"/>
            </w:pPr>
            <w:r>
              <w:rPr>
                <w:rStyle w:val="CTA--Char"/>
              </w:rPr>
              <w:noBreakHyphen/>
            </w:r>
            <w:r>
              <w:rPr>
                <w:rStyle w:val="CTA--Char"/>
              </w:rPr>
              <w:noBreakHyphen/>
            </w:r>
            <w:r w:rsidR="00F76D07" w:rsidRPr="00954C98">
              <w:t>Pure</w:t>
            </w:r>
            <w:r>
              <w:noBreakHyphen/>
            </w:r>
            <w:r w:rsidR="00F76D07" w:rsidRPr="00954C98">
              <w:t>bred breeding animals</w:t>
            </w:r>
          </w:p>
        </w:tc>
        <w:tc>
          <w:tcPr>
            <w:tcW w:w="1191" w:type="dxa"/>
          </w:tcPr>
          <w:p w:rsidR="00F76D07" w:rsidRPr="00954C98" w:rsidRDefault="00F76D07" w:rsidP="00E7128E">
            <w:pPr>
              <w:pStyle w:val="Tabletext"/>
            </w:pPr>
            <w:r w:rsidRPr="00954C98">
              <w:t>Free</w:t>
            </w:r>
          </w:p>
        </w:tc>
      </w:tr>
      <w:tr w:rsidR="00F76D07" w:rsidRPr="00954C98" w:rsidTr="00F76D07">
        <w:trPr>
          <w:cantSplit/>
        </w:trPr>
        <w:tc>
          <w:tcPr>
            <w:tcW w:w="1168" w:type="dxa"/>
          </w:tcPr>
          <w:p w:rsidR="00F76D07" w:rsidRPr="00954C98" w:rsidRDefault="00F76D07" w:rsidP="00CF43B5">
            <w:pPr>
              <w:pStyle w:val="Tabletext"/>
            </w:pPr>
            <w:r w:rsidRPr="00954C98">
              <w:t>0102.39.00</w:t>
            </w:r>
          </w:p>
        </w:tc>
        <w:tc>
          <w:tcPr>
            <w:tcW w:w="4820" w:type="dxa"/>
          </w:tcPr>
          <w:p w:rsidR="00F76D07" w:rsidRPr="00954C98" w:rsidRDefault="00954C98" w:rsidP="005D17A2">
            <w:pPr>
              <w:pStyle w:val="CTA--"/>
            </w:pPr>
            <w:r>
              <w:rPr>
                <w:rStyle w:val="CTA--Char"/>
              </w:rPr>
              <w:noBreakHyphen/>
            </w:r>
            <w:r>
              <w:rPr>
                <w:rStyle w:val="CTA--Char"/>
              </w:rPr>
              <w:noBreakHyphen/>
            </w:r>
            <w:r w:rsidR="00F76D07" w:rsidRPr="00954C98">
              <w:t>Other</w:t>
            </w:r>
          </w:p>
        </w:tc>
        <w:tc>
          <w:tcPr>
            <w:tcW w:w="1191" w:type="dxa"/>
          </w:tcPr>
          <w:p w:rsidR="00F76D07" w:rsidRPr="00954C98" w:rsidRDefault="00F76D07" w:rsidP="00E7128E">
            <w:pPr>
              <w:pStyle w:val="Tabletext"/>
            </w:pPr>
            <w:r w:rsidRPr="00954C98">
              <w:t>Free</w:t>
            </w:r>
          </w:p>
        </w:tc>
      </w:tr>
      <w:tr w:rsidR="00F76D07" w:rsidRPr="00954C98" w:rsidTr="00F76D07">
        <w:trPr>
          <w:cantSplit/>
        </w:trPr>
        <w:tc>
          <w:tcPr>
            <w:tcW w:w="1168" w:type="dxa"/>
          </w:tcPr>
          <w:p w:rsidR="00F76D07" w:rsidRPr="00954C98" w:rsidRDefault="00F76D07" w:rsidP="00CF43B5">
            <w:pPr>
              <w:pStyle w:val="Tabletext"/>
            </w:pPr>
            <w:r w:rsidRPr="00954C98">
              <w:t>0102.90.00</w:t>
            </w:r>
          </w:p>
        </w:tc>
        <w:tc>
          <w:tcPr>
            <w:tcW w:w="4820" w:type="dxa"/>
          </w:tcPr>
          <w:p w:rsidR="00F76D07" w:rsidRPr="00954C98" w:rsidRDefault="00954C98" w:rsidP="00620205">
            <w:pPr>
              <w:pStyle w:val="CTA-"/>
            </w:pPr>
            <w:r>
              <w:noBreakHyphen/>
            </w:r>
            <w:r w:rsidR="00F76D07" w:rsidRPr="00954C98">
              <w:t>Other</w:t>
            </w:r>
          </w:p>
        </w:tc>
        <w:tc>
          <w:tcPr>
            <w:tcW w:w="1191" w:type="dxa"/>
          </w:tcPr>
          <w:p w:rsidR="00F76D07" w:rsidRPr="00954C98" w:rsidRDefault="00F76D07" w:rsidP="00E7128E">
            <w:pPr>
              <w:pStyle w:val="Tabletext"/>
            </w:pPr>
            <w:r w:rsidRPr="00954C98">
              <w:t>Free</w:t>
            </w:r>
          </w:p>
        </w:tc>
      </w:tr>
    </w:tbl>
    <w:p w:rsidR="00620205" w:rsidRPr="00954C98" w:rsidRDefault="00620205" w:rsidP="006D3F6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954C98">
        <w:trPr>
          <w:cantSplit/>
        </w:trPr>
        <w:tc>
          <w:tcPr>
            <w:tcW w:w="1168" w:type="dxa"/>
          </w:tcPr>
          <w:p w:rsidR="00620205" w:rsidRPr="00954C98" w:rsidRDefault="00620205" w:rsidP="00CF43B5">
            <w:pPr>
              <w:pStyle w:val="Tabletext"/>
            </w:pPr>
            <w:r w:rsidRPr="00954C98">
              <w:t>0103</w:t>
            </w:r>
          </w:p>
        </w:tc>
        <w:tc>
          <w:tcPr>
            <w:tcW w:w="4820" w:type="dxa"/>
          </w:tcPr>
          <w:p w:rsidR="00620205" w:rsidRPr="00954C98" w:rsidRDefault="00620205" w:rsidP="00620205">
            <w:pPr>
              <w:pStyle w:val="CTACAPS"/>
            </w:pPr>
            <w:r w:rsidRPr="00954C98">
              <w:t>LIVE SWINE:</w:t>
            </w:r>
          </w:p>
        </w:tc>
        <w:tc>
          <w:tcPr>
            <w:tcW w:w="1191" w:type="dxa"/>
          </w:tcPr>
          <w:p w:rsidR="00620205" w:rsidRPr="00954C98" w:rsidRDefault="00620205" w:rsidP="00E7128E">
            <w:pPr>
              <w:pStyle w:val="Tabletext"/>
            </w:pPr>
          </w:p>
        </w:tc>
      </w:tr>
      <w:tr w:rsidR="00620205" w:rsidRPr="00954C98">
        <w:trPr>
          <w:cantSplit/>
        </w:trPr>
        <w:tc>
          <w:tcPr>
            <w:tcW w:w="1168" w:type="dxa"/>
          </w:tcPr>
          <w:p w:rsidR="00620205" w:rsidRPr="00954C98" w:rsidRDefault="00620205" w:rsidP="00CF43B5">
            <w:pPr>
              <w:pStyle w:val="Tabletext"/>
            </w:pPr>
            <w:r w:rsidRPr="00954C98">
              <w:t>0103.10.00</w:t>
            </w:r>
          </w:p>
        </w:tc>
        <w:tc>
          <w:tcPr>
            <w:tcW w:w="4820" w:type="dxa"/>
          </w:tcPr>
          <w:p w:rsidR="00620205" w:rsidRPr="00954C98" w:rsidRDefault="00954C98" w:rsidP="00620205">
            <w:pPr>
              <w:pStyle w:val="CTA-"/>
            </w:pPr>
            <w:r>
              <w:noBreakHyphen/>
            </w:r>
            <w:r w:rsidR="00620205" w:rsidRPr="00954C98">
              <w:t>Pure</w:t>
            </w:r>
            <w:r>
              <w:noBreakHyphen/>
            </w:r>
            <w:r w:rsidR="00620205" w:rsidRPr="00954C98">
              <w:t>bred breeding animals</w:t>
            </w:r>
          </w:p>
        </w:tc>
        <w:tc>
          <w:tcPr>
            <w:tcW w:w="1191" w:type="dxa"/>
          </w:tcPr>
          <w:p w:rsidR="00620205" w:rsidRPr="00954C98" w:rsidRDefault="00620205" w:rsidP="00E7128E">
            <w:pPr>
              <w:pStyle w:val="Tabletext"/>
            </w:pPr>
            <w:r w:rsidRPr="00954C98">
              <w:t>Free</w:t>
            </w:r>
          </w:p>
        </w:tc>
      </w:tr>
      <w:tr w:rsidR="00620205" w:rsidRPr="00954C98">
        <w:trPr>
          <w:cantSplit/>
        </w:trPr>
        <w:tc>
          <w:tcPr>
            <w:tcW w:w="1168" w:type="dxa"/>
          </w:tcPr>
          <w:p w:rsidR="00620205" w:rsidRPr="00954C98" w:rsidRDefault="00620205" w:rsidP="00CF43B5">
            <w:pPr>
              <w:pStyle w:val="Tabletext"/>
            </w:pPr>
            <w:r w:rsidRPr="00954C98">
              <w:t>0103.9</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E7128E">
            <w:pPr>
              <w:pStyle w:val="Tabletext"/>
            </w:pPr>
          </w:p>
        </w:tc>
      </w:tr>
      <w:tr w:rsidR="00620205" w:rsidRPr="00954C98">
        <w:trPr>
          <w:cantSplit/>
        </w:trPr>
        <w:tc>
          <w:tcPr>
            <w:tcW w:w="1168" w:type="dxa"/>
          </w:tcPr>
          <w:p w:rsidR="00620205" w:rsidRPr="00954C98" w:rsidRDefault="00620205" w:rsidP="00CF43B5">
            <w:pPr>
              <w:pStyle w:val="Tabletext"/>
            </w:pPr>
            <w:r w:rsidRPr="00954C98">
              <w:t>0103.91.00</w:t>
            </w:r>
          </w:p>
        </w:tc>
        <w:tc>
          <w:tcPr>
            <w:tcW w:w="4820" w:type="dxa"/>
          </w:tcPr>
          <w:p w:rsidR="00620205" w:rsidRPr="00954C98" w:rsidRDefault="00954C98" w:rsidP="00620205">
            <w:pPr>
              <w:pStyle w:val="CTA--"/>
            </w:pPr>
            <w:r>
              <w:noBreakHyphen/>
            </w:r>
            <w:r>
              <w:noBreakHyphen/>
            </w:r>
            <w:r w:rsidR="00620205" w:rsidRPr="00954C98">
              <w:t>Weighing less than 50 kg</w:t>
            </w:r>
          </w:p>
        </w:tc>
        <w:tc>
          <w:tcPr>
            <w:tcW w:w="1191" w:type="dxa"/>
          </w:tcPr>
          <w:p w:rsidR="00620205" w:rsidRPr="00954C98" w:rsidRDefault="00620205" w:rsidP="00E7128E">
            <w:pPr>
              <w:pStyle w:val="Tabletext"/>
            </w:pPr>
            <w:r w:rsidRPr="00954C98">
              <w:t>Free</w:t>
            </w:r>
          </w:p>
        </w:tc>
      </w:tr>
      <w:tr w:rsidR="00620205" w:rsidRPr="00954C98">
        <w:trPr>
          <w:cantSplit/>
        </w:trPr>
        <w:tc>
          <w:tcPr>
            <w:tcW w:w="1168" w:type="dxa"/>
          </w:tcPr>
          <w:p w:rsidR="00620205" w:rsidRPr="00954C98" w:rsidRDefault="00620205" w:rsidP="00CF43B5">
            <w:pPr>
              <w:pStyle w:val="Tabletext"/>
            </w:pPr>
            <w:r w:rsidRPr="00954C98">
              <w:t>0103.92.00</w:t>
            </w:r>
          </w:p>
        </w:tc>
        <w:tc>
          <w:tcPr>
            <w:tcW w:w="4820" w:type="dxa"/>
          </w:tcPr>
          <w:p w:rsidR="00620205" w:rsidRPr="00954C98" w:rsidRDefault="00954C98" w:rsidP="00620205">
            <w:pPr>
              <w:pStyle w:val="CTA--"/>
            </w:pPr>
            <w:r>
              <w:noBreakHyphen/>
            </w:r>
            <w:r>
              <w:noBreakHyphen/>
            </w:r>
            <w:r w:rsidR="00620205" w:rsidRPr="00954C98">
              <w:t>Weighing 50 kg or more</w:t>
            </w:r>
          </w:p>
        </w:tc>
        <w:tc>
          <w:tcPr>
            <w:tcW w:w="1191" w:type="dxa"/>
          </w:tcPr>
          <w:p w:rsidR="00620205" w:rsidRPr="00954C98" w:rsidRDefault="00620205" w:rsidP="00E7128E">
            <w:pPr>
              <w:pStyle w:val="Tabletext"/>
            </w:pPr>
            <w:r w:rsidRPr="00954C98">
              <w:t>Free</w:t>
            </w:r>
          </w:p>
        </w:tc>
      </w:tr>
    </w:tbl>
    <w:p w:rsidR="00620205" w:rsidRPr="00954C98"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168"/>
        <w:gridCol w:w="4820"/>
        <w:gridCol w:w="1191"/>
      </w:tblGrid>
      <w:tr w:rsidR="00620205" w:rsidRPr="00954C98">
        <w:trPr>
          <w:cantSplit/>
        </w:trPr>
        <w:tc>
          <w:tcPr>
            <w:tcW w:w="1168" w:type="dxa"/>
          </w:tcPr>
          <w:p w:rsidR="00620205" w:rsidRPr="00954C98" w:rsidRDefault="00620205" w:rsidP="00CF43B5">
            <w:pPr>
              <w:pStyle w:val="Tabletext"/>
            </w:pPr>
            <w:r w:rsidRPr="00954C98">
              <w:t>0104</w:t>
            </w:r>
          </w:p>
        </w:tc>
        <w:tc>
          <w:tcPr>
            <w:tcW w:w="4820" w:type="dxa"/>
          </w:tcPr>
          <w:p w:rsidR="00620205" w:rsidRPr="00954C98" w:rsidRDefault="00620205" w:rsidP="00E80714">
            <w:pPr>
              <w:pStyle w:val="CTACAPS"/>
            </w:pPr>
            <w:r w:rsidRPr="00954C98">
              <w:t>LIVE SHEEP AND GOATS:</w:t>
            </w:r>
          </w:p>
        </w:tc>
        <w:tc>
          <w:tcPr>
            <w:tcW w:w="1191" w:type="dxa"/>
          </w:tcPr>
          <w:p w:rsidR="00620205" w:rsidRPr="00954C98" w:rsidRDefault="00620205" w:rsidP="00E7128E">
            <w:pPr>
              <w:pStyle w:val="Tabletext"/>
            </w:pPr>
          </w:p>
        </w:tc>
      </w:tr>
      <w:tr w:rsidR="00620205" w:rsidRPr="00954C98">
        <w:trPr>
          <w:cantSplit/>
        </w:trPr>
        <w:tc>
          <w:tcPr>
            <w:tcW w:w="1168" w:type="dxa"/>
          </w:tcPr>
          <w:p w:rsidR="00620205" w:rsidRPr="00954C98" w:rsidRDefault="00620205" w:rsidP="00CF43B5">
            <w:pPr>
              <w:pStyle w:val="Tabletext"/>
            </w:pPr>
            <w:r w:rsidRPr="00954C98">
              <w:t>0104.10.00</w:t>
            </w:r>
          </w:p>
        </w:tc>
        <w:tc>
          <w:tcPr>
            <w:tcW w:w="4820" w:type="dxa"/>
          </w:tcPr>
          <w:p w:rsidR="00620205" w:rsidRPr="00954C98" w:rsidRDefault="00954C98" w:rsidP="00E80714">
            <w:pPr>
              <w:pStyle w:val="CTA-"/>
            </w:pPr>
            <w:r>
              <w:noBreakHyphen/>
            </w:r>
            <w:r w:rsidR="00620205" w:rsidRPr="00954C98">
              <w:t>Sheep</w:t>
            </w:r>
          </w:p>
        </w:tc>
        <w:tc>
          <w:tcPr>
            <w:tcW w:w="1191" w:type="dxa"/>
          </w:tcPr>
          <w:p w:rsidR="00620205" w:rsidRPr="00954C98" w:rsidRDefault="00620205" w:rsidP="00E7128E">
            <w:pPr>
              <w:pStyle w:val="Tabletext"/>
            </w:pPr>
            <w:r w:rsidRPr="00954C98">
              <w:t>Free</w:t>
            </w:r>
          </w:p>
        </w:tc>
      </w:tr>
      <w:tr w:rsidR="00620205" w:rsidRPr="00954C98">
        <w:trPr>
          <w:cantSplit/>
        </w:trPr>
        <w:tc>
          <w:tcPr>
            <w:tcW w:w="1168" w:type="dxa"/>
          </w:tcPr>
          <w:p w:rsidR="00620205" w:rsidRPr="00954C98" w:rsidRDefault="00620205" w:rsidP="00CF43B5">
            <w:pPr>
              <w:pStyle w:val="Tabletext"/>
            </w:pPr>
            <w:r w:rsidRPr="00954C98">
              <w:t>0104.20.00</w:t>
            </w:r>
          </w:p>
        </w:tc>
        <w:tc>
          <w:tcPr>
            <w:tcW w:w="4820" w:type="dxa"/>
          </w:tcPr>
          <w:p w:rsidR="00620205" w:rsidRPr="00954C98" w:rsidRDefault="00954C98" w:rsidP="00E80714">
            <w:pPr>
              <w:pStyle w:val="CTA-"/>
            </w:pPr>
            <w:r>
              <w:noBreakHyphen/>
            </w:r>
            <w:r w:rsidR="00620205" w:rsidRPr="00954C98">
              <w:t>Goats</w:t>
            </w:r>
          </w:p>
        </w:tc>
        <w:tc>
          <w:tcPr>
            <w:tcW w:w="1191" w:type="dxa"/>
          </w:tcPr>
          <w:p w:rsidR="00620205" w:rsidRPr="00954C98" w:rsidRDefault="00620205" w:rsidP="00E7128E">
            <w:pPr>
              <w:pStyle w:val="Tabletext"/>
            </w:pPr>
            <w:r w:rsidRPr="00954C98">
              <w:t>Free</w:t>
            </w:r>
          </w:p>
        </w:tc>
      </w:tr>
    </w:tbl>
    <w:p w:rsidR="00620205" w:rsidRPr="00954C98" w:rsidRDefault="00620205" w:rsidP="00935289">
      <w:pPr>
        <w:pStyle w:val="Tabletext"/>
      </w:pPr>
    </w:p>
    <w:tbl>
      <w:tblPr>
        <w:tblW w:w="7166" w:type="dxa"/>
        <w:tblInd w:w="28" w:type="dxa"/>
        <w:tblLayout w:type="fixed"/>
        <w:tblCellMar>
          <w:left w:w="28" w:type="dxa"/>
          <w:right w:w="28" w:type="dxa"/>
        </w:tblCellMar>
        <w:tblLook w:val="0000" w:firstRow="0" w:lastRow="0" w:firstColumn="0" w:lastColumn="0" w:noHBand="0" w:noVBand="0"/>
      </w:tblPr>
      <w:tblGrid>
        <w:gridCol w:w="1166"/>
        <w:gridCol w:w="4811"/>
        <w:gridCol w:w="1189"/>
      </w:tblGrid>
      <w:tr w:rsidR="00620205" w:rsidRPr="00954C98" w:rsidTr="00616EAA">
        <w:trPr>
          <w:cantSplit/>
        </w:trPr>
        <w:tc>
          <w:tcPr>
            <w:tcW w:w="1166" w:type="dxa"/>
          </w:tcPr>
          <w:p w:rsidR="00620205" w:rsidRPr="00954C98" w:rsidRDefault="00620205" w:rsidP="00CF43B5">
            <w:pPr>
              <w:pStyle w:val="Tabletext"/>
            </w:pPr>
            <w:r w:rsidRPr="00954C98">
              <w:t>0105</w:t>
            </w:r>
          </w:p>
        </w:tc>
        <w:tc>
          <w:tcPr>
            <w:tcW w:w="4811" w:type="dxa"/>
          </w:tcPr>
          <w:p w:rsidR="00620205" w:rsidRPr="00954C98" w:rsidRDefault="00620205" w:rsidP="00620205">
            <w:pPr>
              <w:pStyle w:val="CTACAPS"/>
            </w:pPr>
            <w:r w:rsidRPr="00954C98">
              <w:t xml:space="preserve">LIVE POULTRY, THAT IS TO SAY, FOWLS OF THE SPECIES </w:t>
            </w:r>
            <w:r w:rsidRPr="00954C98">
              <w:rPr>
                <w:i/>
              </w:rPr>
              <w:t>Gallus domesticus</w:t>
            </w:r>
            <w:r w:rsidRPr="00954C98">
              <w:t>, DUCKS, GEESE, TURKEYS AND GUINEA FOWLS:</w:t>
            </w:r>
          </w:p>
        </w:tc>
        <w:tc>
          <w:tcPr>
            <w:tcW w:w="1189" w:type="dxa"/>
          </w:tcPr>
          <w:p w:rsidR="00620205" w:rsidRPr="00954C98" w:rsidRDefault="00620205" w:rsidP="00E7128E">
            <w:pPr>
              <w:pStyle w:val="Tabletext"/>
            </w:pPr>
          </w:p>
        </w:tc>
      </w:tr>
      <w:tr w:rsidR="00620205" w:rsidRPr="00954C98" w:rsidTr="00616EAA">
        <w:trPr>
          <w:cantSplit/>
        </w:trPr>
        <w:tc>
          <w:tcPr>
            <w:tcW w:w="1166" w:type="dxa"/>
          </w:tcPr>
          <w:p w:rsidR="00620205" w:rsidRPr="00954C98" w:rsidRDefault="00620205" w:rsidP="00CF43B5">
            <w:pPr>
              <w:pStyle w:val="Tabletext"/>
            </w:pPr>
            <w:r w:rsidRPr="00954C98">
              <w:t>0105.1</w:t>
            </w:r>
          </w:p>
        </w:tc>
        <w:tc>
          <w:tcPr>
            <w:tcW w:w="4811" w:type="dxa"/>
          </w:tcPr>
          <w:p w:rsidR="00620205" w:rsidRPr="00954C98" w:rsidRDefault="00954C98" w:rsidP="00620205">
            <w:pPr>
              <w:pStyle w:val="CTA-"/>
            </w:pPr>
            <w:r>
              <w:noBreakHyphen/>
            </w:r>
            <w:r w:rsidR="00620205" w:rsidRPr="00954C98">
              <w:t>Weighing not more than 185 g:</w:t>
            </w:r>
          </w:p>
        </w:tc>
        <w:tc>
          <w:tcPr>
            <w:tcW w:w="1189" w:type="dxa"/>
          </w:tcPr>
          <w:p w:rsidR="00620205" w:rsidRPr="00954C98" w:rsidRDefault="00620205" w:rsidP="00E7128E">
            <w:pPr>
              <w:pStyle w:val="Tabletext"/>
            </w:pPr>
          </w:p>
        </w:tc>
      </w:tr>
      <w:tr w:rsidR="00620205" w:rsidRPr="00954C98" w:rsidTr="00616EAA">
        <w:trPr>
          <w:cantSplit/>
        </w:trPr>
        <w:tc>
          <w:tcPr>
            <w:tcW w:w="1166" w:type="dxa"/>
          </w:tcPr>
          <w:p w:rsidR="00620205" w:rsidRPr="00954C98" w:rsidRDefault="00620205" w:rsidP="00CF43B5">
            <w:pPr>
              <w:pStyle w:val="Tabletext"/>
            </w:pPr>
            <w:r w:rsidRPr="00954C98">
              <w:t>0105.11.00</w:t>
            </w:r>
          </w:p>
        </w:tc>
        <w:tc>
          <w:tcPr>
            <w:tcW w:w="4811" w:type="dxa"/>
          </w:tcPr>
          <w:p w:rsidR="00620205" w:rsidRPr="00954C98" w:rsidRDefault="00954C98" w:rsidP="00620205">
            <w:pPr>
              <w:pStyle w:val="CTA--"/>
              <w:rPr>
                <w:i/>
              </w:rPr>
            </w:pPr>
            <w:r>
              <w:noBreakHyphen/>
            </w:r>
            <w:r>
              <w:noBreakHyphen/>
            </w:r>
            <w:r w:rsidR="00620205" w:rsidRPr="00954C98">
              <w:t xml:space="preserve">Fowls of the species </w:t>
            </w:r>
            <w:r w:rsidR="00620205" w:rsidRPr="00954C98">
              <w:rPr>
                <w:i/>
              </w:rPr>
              <w:t>Gallus domesticus</w:t>
            </w:r>
          </w:p>
        </w:tc>
        <w:tc>
          <w:tcPr>
            <w:tcW w:w="1189" w:type="dxa"/>
          </w:tcPr>
          <w:p w:rsidR="00620205" w:rsidRPr="00954C98" w:rsidRDefault="00620205" w:rsidP="00E7128E">
            <w:pPr>
              <w:pStyle w:val="Tabletext"/>
            </w:pPr>
            <w:r w:rsidRPr="00954C98">
              <w:t>Free</w:t>
            </w:r>
          </w:p>
        </w:tc>
      </w:tr>
      <w:tr w:rsidR="00620205" w:rsidRPr="00954C98" w:rsidTr="00616EAA">
        <w:trPr>
          <w:cantSplit/>
        </w:trPr>
        <w:tc>
          <w:tcPr>
            <w:tcW w:w="1166" w:type="dxa"/>
          </w:tcPr>
          <w:p w:rsidR="00620205" w:rsidRPr="00954C98" w:rsidRDefault="00620205" w:rsidP="00CF43B5">
            <w:pPr>
              <w:pStyle w:val="Tabletext"/>
            </w:pPr>
            <w:r w:rsidRPr="00954C98">
              <w:t>0105.12.00</w:t>
            </w:r>
          </w:p>
        </w:tc>
        <w:tc>
          <w:tcPr>
            <w:tcW w:w="4811" w:type="dxa"/>
          </w:tcPr>
          <w:p w:rsidR="00620205" w:rsidRPr="00954C98" w:rsidRDefault="00954C98" w:rsidP="00620205">
            <w:pPr>
              <w:pStyle w:val="CTA--"/>
            </w:pPr>
            <w:r>
              <w:noBreakHyphen/>
            </w:r>
            <w:r>
              <w:noBreakHyphen/>
            </w:r>
            <w:r w:rsidR="00620205" w:rsidRPr="00954C98">
              <w:t>Turkeys</w:t>
            </w:r>
          </w:p>
        </w:tc>
        <w:tc>
          <w:tcPr>
            <w:tcW w:w="1189" w:type="dxa"/>
          </w:tcPr>
          <w:p w:rsidR="00620205" w:rsidRPr="00954C98" w:rsidRDefault="00620205" w:rsidP="00E7128E">
            <w:pPr>
              <w:pStyle w:val="Tabletext"/>
            </w:pPr>
            <w:r w:rsidRPr="00954C98">
              <w:t>Free</w:t>
            </w:r>
          </w:p>
        </w:tc>
      </w:tr>
      <w:tr w:rsidR="00F814B4" w:rsidRPr="00954C98" w:rsidTr="00616EAA">
        <w:trPr>
          <w:cantSplit/>
        </w:trPr>
        <w:tc>
          <w:tcPr>
            <w:tcW w:w="1166" w:type="dxa"/>
          </w:tcPr>
          <w:p w:rsidR="00F814B4" w:rsidRPr="00954C98" w:rsidRDefault="00F814B4" w:rsidP="00CF43B5">
            <w:pPr>
              <w:pStyle w:val="Tabletext"/>
            </w:pPr>
            <w:r w:rsidRPr="00954C98">
              <w:t>0105.13.00</w:t>
            </w:r>
          </w:p>
        </w:tc>
        <w:tc>
          <w:tcPr>
            <w:tcW w:w="4811" w:type="dxa"/>
          </w:tcPr>
          <w:p w:rsidR="00F814B4" w:rsidRPr="00954C98" w:rsidRDefault="00954C98" w:rsidP="000D5012">
            <w:pPr>
              <w:pStyle w:val="CTA--"/>
            </w:pPr>
            <w:r>
              <w:rPr>
                <w:rStyle w:val="CTA--Char"/>
              </w:rPr>
              <w:noBreakHyphen/>
            </w:r>
            <w:r>
              <w:rPr>
                <w:rStyle w:val="CTA--Char"/>
              </w:rPr>
              <w:noBreakHyphen/>
            </w:r>
            <w:r w:rsidR="00F814B4" w:rsidRPr="00954C98">
              <w:t>Ducks</w:t>
            </w:r>
          </w:p>
        </w:tc>
        <w:tc>
          <w:tcPr>
            <w:tcW w:w="1189" w:type="dxa"/>
          </w:tcPr>
          <w:p w:rsidR="00F814B4" w:rsidRPr="00954C98" w:rsidRDefault="00F814B4" w:rsidP="00E7128E">
            <w:pPr>
              <w:pStyle w:val="Tabletext"/>
            </w:pPr>
            <w:r w:rsidRPr="00954C98">
              <w:t>Free</w:t>
            </w:r>
          </w:p>
        </w:tc>
      </w:tr>
      <w:tr w:rsidR="00F814B4" w:rsidRPr="00954C98" w:rsidTr="00616EAA">
        <w:trPr>
          <w:cantSplit/>
        </w:trPr>
        <w:tc>
          <w:tcPr>
            <w:tcW w:w="1166" w:type="dxa"/>
          </w:tcPr>
          <w:p w:rsidR="00F814B4" w:rsidRPr="00954C98" w:rsidRDefault="00F814B4" w:rsidP="00CF43B5">
            <w:pPr>
              <w:pStyle w:val="Tabletext"/>
            </w:pPr>
            <w:r w:rsidRPr="00954C98">
              <w:t>0105.14.00</w:t>
            </w:r>
          </w:p>
        </w:tc>
        <w:tc>
          <w:tcPr>
            <w:tcW w:w="4811" w:type="dxa"/>
          </w:tcPr>
          <w:p w:rsidR="00F814B4" w:rsidRPr="00954C98" w:rsidRDefault="00954C98" w:rsidP="000D5012">
            <w:pPr>
              <w:pStyle w:val="CTA--"/>
            </w:pPr>
            <w:r>
              <w:rPr>
                <w:rStyle w:val="CTA--Char"/>
              </w:rPr>
              <w:noBreakHyphen/>
            </w:r>
            <w:r>
              <w:rPr>
                <w:rStyle w:val="CTA--Char"/>
              </w:rPr>
              <w:noBreakHyphen/>
            </w:r>
            <w:r w:rsidR="00F814B4" w:rsidRPr="00954C98">
              <w:t>Geese</w:t>
            </w:r>
          </w:p>
        </w:tc>
        <w:tc>
          <w:tcPr>
            <w:tcW w:w="1189" w:type="dxa"/>
          </w:tcPr>
          <w:p w:rsidR="00F814B4" w:rsidRPr="00954C98" w:rsidRDefault="00F814B4" w:rsidP="00E7128E">
            <w:pPr>
              <w:pStyle w:val="Tabletext"/>
            </w:pPr>
            <w:r w:rsidRPr="00954C98">
              <w:t>Free</w:t>
            </w:r>
          </w:p>
        </w:tc>
      </w:tr>
      <w:tr w:rsidR="00F814B4" w:rsidRPr="00954C98" w:rsidTr="00616EAA">
        <w:trPr>
          <w:cantSplit/>
        </w:trPr>
        <w:tc>
          <w:tcPr>
            <w:tcW w:w="1166" w:type="dxa"/>
          </w:tcPr>
          <w:p w:rsidR="00F814B4" w:rsidRPr="00954C98" w:rsidRDefault="00F814B4" w:rsidP="00CF43B5">
            <w:pPr>
              <w:pStyle w:val="Tabletext"/>
            </w:pPr>
            <w:r w:rsidRPr="00954C98">
              <w:t>0105.15.00</w:t>
            </w:r>
          </w:p>
        </w:tc>
        <w:tc>
          <w:tcPr>
            <w:tcW w:w="4811" w:type="dxa"/>
          </w:tcPr>
          <w:p w:rsidR="00F814B4" w:rsidRPr="00954C98" w:rsidRDefault="00954C98" w:rsidP="000D5012">
            <w:pPr>
              <w:pStyle w:val="CTA--"/>
            </w:pPr>
            <w:r>
              <w:rPr>
                <w:rStyle w:val="CTA--Char"/>
              </w:rPr>
              <w:noBreakHyphen/>
            </w:r>
            <w:r>
              <w:rPr>
                <w:rStyle w:val="CTA--Char"/>
              </w:rPr>
              <w:noBreakHyphen/>
            </w:r>
            <w:r w:rsidR="00F814B4" w:rsidRPr="00954C98">
              <w:t>Guinea fowls</w:t>
            </w:r>
          </w:p>
        </w:tc>
        <w:tc>
          <w:tcPr>
            <w:tcW w:w="1189" w:type="dxa"/>
          </w:tcPr>
          <w:p w:rsidR="00F814B4" w:rsidRPr="00954C98" w:rsidRDefault="00F814B4" w:rsidP="00E7128E">
            <w:pPr>
              <w:pStyle w:val="Tabletext"/>
            </w:pPr>
            <w:r w:rsidRPr="00954C98">
              <w:t>Free</w:t>
            </w:r>
          </w:p>
        </w:tc>
      </w:tr>
      <w:tr w:rsidR="00F814B4" w:rsidRPr="00954C98" w:rsidTr="00616EAA">
        <w:trPr>
          <w:cantSplit/>
        </w:trPr>
        <w:tc>
          <w:tcPr>
            <w:tcW w:w="1166" w:type="dxa"/>
          </w:tcPr>
          <w:p w:rsidR="00F814B4" w:rsidRPr="00954C98" w:rsidRDefault="00F814B4" w:rsidP="00CF43B5">
            <w:pPr>
              <w:pStyle w:val="Tabletext"/>
            </w:pPr>
            <w:r w:rsidRPr="00954C98">
              <w:lastRenderedPageBreak/>
              <w:t>0105.9</w:t>
            </w:r>
          </w:p>
        </w:tc>
        <w:tc>
          <w:tcPr>
            <w:tcW w:w="4811" w:type="dxa"/>
          </w:tcPr>
          <w:p w:rsidR="00F814B4" w:rsidRPr="00954C98" w:rsidRDefault="00954C98" w:rsidP="00620205">
            <w:pPr>
              <w:pStyle w:val="CTA-"/>
            </w:pPr>
            <w:r>
              <w:noBreakHyphen/>
            </w:r>
            <w:r w:rsidR="00F814B4" w:rsidRPr="00954C98">
              <w:t>Other:</w:t>
            </w:r>
          </w:p>
        </w:tc>
        <w:tc>
          <w:tcPr>
            <w:tcW w:w="1189" w:type="dxa"/>
          </w:tcPr>
          <w:p w:rsidR="00F814B4" w:rsidRPr="00954C98" w:rsidRDefault="00F814B4" w:rsidP="00E7128E">
            <w:pPr>
              <w:pStyle w:val="Tabletext"/>
            </w:pPr>
          </w:p>
        </w:tc>
      </w:tr>
      <w:tr w:rsidR="00F814B4" w:rsidRPr="00954C98" w:rsidTr="00616EAA">
        <w:trPr>
          <w:cantSplit/>
        </w:trPr>
        <w:tc>
          <w:tcPr>
            <w:tcW w:w="1166" w:type="dxa"/>
          </w:tcPr>
          <w:p w:rsidR="00F814B4" w:rsidRPr="00954C98" w:rsidRDefault="00F814B4" w:rsidP="00CF43B5">
            <w:pPr>
              <w:pStyle w:val="Tabletext"/>
            </w:pPr>
            <w:r w:rsidRPr="00954C98">
              <w:t>0105.94.00</w:t>
            </w:r>
          </w:p>
        </w:tc>
        <w:tc>
          <w:tcPr>
            <w:tcW w:w="4811" w:type="dxa"/>
          </w:tcPr>
          <w:p w:rsidR="00F814B4" w:rsidRPr="00954C98" w:rsidRDefault="00954C98" w:rsidP="00A0417A">
            <w:pPr>
              <w:pStyle w:val="CTA--"/>
            </w:pPr>
            <w:r>
              <w:noBreakHyphen/>
            </w:r>
            <w:r>
              <w:noBreakHyphen/>
            </w:r>
            <w:r w:rsidR="00F814B4" w:rsidRPr="00954C98">
              <w:t xml:space="preserve">Fowls of the species </w:t>
            </w:r>
            <w:r w:rsidR="00F814B4" w:rsidRPr="00954C98">
              <w:rPr>
                <w:i/>
                <w:iCs/>
              </w:rPr>
              <w:t>Gallus domesticus</w:t>
            </w:r>
          </w:p>
        </w:tc>
        <w:tc>
          <w:tcPr>
            <w:tcW w:w="1189" w:type="dxa"/>
          </w:tcPr>
          <w:p w:rsidR="00F814B4" w:rsidRPr="00954C98" w:rsidRDefault="00F814B4" w:rsidP="00E7128E">
            <w:pPr>
              <w:pStyle w:val="Tabletext"/>
            </w:pPr>
            <w:r w:rsidRPr="00954C98">
              <w:t>Free</w:t>
            </w:r>
          </w:p>
        </w:tc>
      </w:tr>
      <w:tr w:rsidR="00F814B4" w:rsidRPr="00954C98" w:rsidTr="00616EAA">
        <w:trPr>
          <w:cantSplit/>
        </w:trPr>
        <w:tc>
          <w:tcPr>
            <w:tcW w:w="1166" w:type="dxa"/>
          </w:tcPr>
          <w:p w:rsidR="00F814B4" w:rsidRPr="00954C98" w:rsidRDefault="00F814B4" w:rsidP="00CF43B5">
            <w:pPr>
              <w:pStyle w:val="Tabletext"/>
            </w:pPr>
            <w:r w:rsidRPr="00954C98">
              <w:t>0105.99.00</w:t>
            </w:r>
          </w:p>
        </w:tc>
        <w:tc>
          <w:tcPr>
            <w:tcW w:w="4811" w:type="dxa"/>
          </w:tcPr>
          <w:p w:rsidR="00F814B4" w:rsidRPr="00954C98" w:rsidRDefault="00954C98" w:rsidP="00620205">
            <w:pPr>
              <w:pStyle w:val="CTA--"/>
            </w:pPr>
            <w:r>
              <w:noBreakHyphen/>
            </w:r>
            <w:r>
              <w:noBreakHyphen/>
            </w:r>
            <w:r w:rsidR="00F814B4" w:rsidRPr="00954C98">
              <w:t>Other</w:t>
            </w:r>
          </w:p>
        </w:tc>
        <w:tc>
          <w:tcPr>
            <w:tcW w:w="1189" w:type="dxa"/>
          </w:tcPr>
          <w:p w:rsidR="00F814B4" w:rsidRPr="00954C98" w:rsidRDefault="00F814B4" w:rsidP="00E7128E">
            <w:pPr>
              <w:pStyle w:val="Tabletext"/>
            </w:pPr>
            <w:r w:rsidRPr="00954C98">
              <w:t>Free</w:t>
            </w:r>
          </w:p>
        </w:tc>
      </w:tr>
    </w:tbl>
    <w:p w:rsidR="00620205" w:rsidRPr="00954C98" w:rsidRDefault="00620205" w:rsidP="00935289">
      <w:pPr>
        <w:pStyle w:val="Tabletext"/>
      </w:pPr>
    </w:p>
    <w:tbl>
      <w:tblPr>
        <w:tblW w:w="7178" w:type="dxa"/>
        <w:tblInd w:w="107" w:type="dxa"/>
        <w:tblLayout w:type="fixed"/>
        <w:tblCellMar>
          <w:left w:w="107" w:type="dxa"/>
          <w:right w:w="107" w:type="dxa"/>
        </w:tblCellMar>
        <w:tblLook w:val="0000" w:firstRow="0" w:lastRow="0" w:firstColumn="0" w:lastColumn="0" w:noHBand="0" w:noVBand="0"/>
      </w:tblPr>
      <w:tblGrid>
        <w:gridCol w:w="1166"/>
        <w:gridCol w:w="4810"/>
        <w:gridCol w:w="1202"/>
      </w:tblGrid>
      <w:tr w:rsidR="00620205" w:rsidRPr="00954C98" w:rsidTr="005D0FA8">
        <w:trPr>
          <w:cantSplit/>
        </w:trPr>
        <w:tc>
          <w:tcPr>
            <w:tcW w:w="1166" w:type="dxa"/>
          </w:tcPr>
          <w:p w:rsidR="00620205" w:rsidRPr="00954C98" w:rsidRDefault="00620205" w:rsidP="00CF43B5">
            <w:pPr>
              <w:pStyle w:val="Tabletext"/>
            </w:pPr>
            <w:r w:rsidRPr="00954C98">
              <w:t>0106</w:t>
            </w:r>
          </w:p>
        </w:tc>
        <w:tc>
          <w:tcPr>
            <w:tcW w:w="4810" w:type="dxa"/>
          </w:tcPr>
          <w:p w:rsidR="00620205" w:rsidRPr="00954C98" w:rsidRDefault="00620205" w:rsidP="00620205">
            <w:pPr>
              <w:pStyle w:val="CTACAPS"/>
            </w:pPr>
            <w:r w:rsidRPr="00954C98">
              <w:t>OTHER LIVE ANIMALS:</w:t>
            </w:r>
          </w:p>
        </w:tc>
        <w:tc>
          <w:tcPr>
            <w:tcW w:w="1202" w:type="dxa"/>
          </w:tcPr>
          <w:p w:rsidR="00620205" w:rsidRPr="00954C98" w:rsidRDefault="00620205" w:rsidP="00E7128E">
            <w:pPr>
              <w:pStyle w:val="Tabletext"/>
            </w:pPr>
          </w:p>
        </w:tc>
      </w:tr>
      <w:tr w:rsidR="00620205" w:rsidRPr="00954C98" w:rsidTr="005D0FA8">
        <w:trPr>
          <w:cantSplit/>
        </w:trPr>
        <w:tc>
          <w:tcPr>
            <w:tcW w:w="1166" w:type="dxa"/>
          </w:tcPr>
          <w:p w:rsidR="00620205" w:rsidRPr="00954C98" w:rsidRDefault="00620205" w:rsidP="00CF43B5">
            <w:pPr>
              <w:pStyle w:val="Tabletext"/>
            </w:pPr>
            <w:r w:rsidRPr="00954C98">
              <w:t>0106.1</w:t>
            </w:r>
          </w:p>
        </w:tc>
        <w:tc>
          <w:tcPr>
            <w:tcW w:w="4810" w:type="dxa"/>
          </w:tcPr>
          <w:p w:rsidR="00620205" w:rsidRPr="00954C98" w:rsidRDefault="00954C98" w:rsidP="00CF43B5">
            <w:pPr>
              <w:pStyle w:val="CTA-"/>
            </w:pPr>
            <w:r>
              <w:noBreakHyphen/>
            </w:r>
            <w:r w:rsidR="00620205" w:rsidRPr="00954C98">
              <w:t>Mammals:</w:t>
            </w:r>
          </w:p>
        </w:tc>
        <w:tc>
          <w:tcPr>
            <w:tcW w:w="1202" w:type="dxa"/>
          </w:tcPr>
          <w:p w:rsidR="00620205" w:rsidRPr="00954C98" w:rsidRDefault="00620205" w:rsidP="00E7128E">
            <w:pPr>
              <w:pStyle w:val="Tabletext"/>
            </w:pPr>
          </w:p>
        </w:tc>
      </w:tr>
      <w:tr w:rsidR="00620205" w:rsidRPr="00954C98" w:rsidTr="005D0FA8">
        <w:trPr>
          <w:cantSplit/>
        </w:trPr>
        <w:tc>
          <w:tcPr>
            <w:tcW w:w="1166" w:type="dxa"/>
          </w:tcPr>
          <w:p w:rsidR="00620205" w:rsidRPr="00954C98" w:rsidRDefault="00620205" w:rsidP="00CF43B5">
            <w:pPr>
              <w:pStyle w:val="Tabletext"/>
            </w:pPr>
            <w:r w:rsidRPr="00954C98">
              <w:t>0106.11.00</w:t>
            </w:r>
          </w:p>
        </w:tc>
        <w:tc>
          <w:tcPr>
            <w:tcW w:w="4810" w:type="dxa"/>
          </w:tcPr>
          <w:p w:rsidR="00620205" w:rsidRPr="00954C98" w:rsidRDefault="00954C98" w:rsidP="00620205">
            <w:pPr>
              <w:pStyle w:val="CTA--"/>
            </w:pPr>
            <w:r>
              <w:noBreakHyphen/>
            </w:r>
            <w:r>
              <w:noBreakHyphen/>
            </w:r>
            <w:r w:rsidR="00620205" w:rsidRPr="00954C98">
              <w:t>Primates</w:t>
            </w:r>
          </w:p>
        </w:tc>
        <w:tc>
          <w:tcPr>
            <w:tcW w:w="1202" w:type="dxa"/>
          </w:tcPr>
          <w:p w:rsidR="00620205" w:rsidRPr="00954C98" w:rsidRDefault="00620205" w:rsidP="00E7128E">
            <w:pPr>
              <w:pStyle w:val="Tabletext"/>
            </w:pPr>
            <w:r w:rsidRPr="00954C98">
              <w:t>Free</w:t>
            </w:r>
          </w:p>
        </w:tc>
      </w:tr>
      <w:tr w:rsidR="00620205" w:rsidRPr="00954C98" w:rsidTr="005D0FA8">
        <w:trPr>
          <w:cantSplit/>
        </w:trPr>
        <w:tc>
          <w:tcPr>
            <w:tcW w:w="1166" w:type="dxa"/>
          </w:tcPr>
          <w:p w:rsidR="00620205" w:rsidRPr="00954C98" w:rsidRDefault="00620205" w:rsidP="00CF43B5">
            <w:pPr>
              <w:pStyle w:val="Tabletext"/>
            </w:pPr>
            <w:r w:rsidRPr="00954C98">
              <w:t>0106.12.00</w:t>
            </w:r>
          </w:p>
        </w:tc>
        <w:tc>
          <w:tcPr>
            <w:tcW w:w="4810" w:type="dxa"/>
          </w:tcPr>
          <w:p w:rsidR="00620205" w:rsidRPr="00954C98" w:rsidRDefault="00954C98" w:rsidP="00620205">
            <w:pPr>
              <w:pStyle w:val="CTA--"/>
              <w:ind w:left="319" w:hanging="319"/>
            </w:pPr>
            <w:r>
              <w:noBreakHyphen/>
            </w:r>
            <w:r>
              <w:noBreakHyphen/>
            </w:r>
            <w:r w:rsidR="002A2217" w:rsidRPr="00954C98">
              <w:t xml:space="preserve">Whales, dolphins and porpoises (mammals of the order </w:t>
            </w:r>
            <w:r w:rsidR="002A2217" w:rsidRPr="00954C98">
              <w:rPr>
                <w:bCs/>
                <w:i/>
                <w:iCs/>
              </w:rPr>
              <w:t>Cetacea</w:t>
            </w:r>
            <w:r w:rsidR="002A2217" w:rsidRPr="00954C98">
              <w:t xml:space="preserve">); manatees and dugongs (mammals of the order </w:t>
            </w:r>
            <w:r w:rsidR="002A2217" w:rsidRPr="00954C98">
              <w:rPr>
                <w:bCs/>
                <w:i/>
                <w:iCs/>
              </w:rPr>
              <w:t>Sirenia</w:t>
            </w:r>
            <w:r w:rsidR="002A2217" w:rsidRPr="00954C98">
              <w:t xml:space="preserve">); seals, sea lions and walruses (mammals of the suborder </w:t>
            </w:r>
            <w:r w:rsidR="002A2217" w:rsidRPr="00954C98">
              <w:rPr>
                <w:i/>
              </w:rPr>
              <w:t>Pinnipedia</w:t>
            </w:r>
            <w:r w:rsidR="002A2217" w:rsidRPr="00954C98">
              <w:t>)</w:t>
            </w:r>
          </w:p>
        </w:tc>
        <w:tc>
          <w:tcPr>
            <w:tcW w:w="1202" w:type="dxa"/>
          </w:tcPr>
          <w:p w:rsidR="00620205" w:rsidRPr="00954C98" w:rsidRDefault="00620205" w:rsidP="00E7128E">
            <w:pPr>
              <w:pStyle w:val="Tabletext"/>
            </w:pPr>
            <w:r w:rsidRPr="00954C98">
              <w:t>Free</w:t>
            </w:r>
          </w:p>
        </w:tc>
      </w:tr>
      <w:tr w:rsidR="005D0FA8" w:rsidRPr="00954C98" w:rsidTr="005D0FA8">
        <w:trPr>
          <w:cantSplit/>
        </w:trPr>
        <w:tc>
          <w:tcPr>
            <w:tcW w:w="1166" w:type="dxa"/>
          </w:tcPr>
          <w:p w:rsidR="005D0FA8" w:rsidRPr="00954C98" w:rsidRDefault="005D0FA8" w:rsidP="00CF43B5">
            <w:pPr>
              <w:pStyle w:val="Tabletext"/>
            </w:pPr>
            <w:r w:rsidRPr="00954C98">
              <w:t>0106.13.00</w:t>
            </w:r>
          </w:p>
        </w:tc>
        <w:tc>
          <w:tcPr>
            <w:tcW w:w="4810" w:type="dxa"/>
          </w:tcPr>
          <w:p w:rsidR="005D0FA8" w:rsidRPr="00954C98" w:rsidDel="002A2217" w:rsidRDefault="00954C98" w:rsidP="00620205">
            <w:pPr>
              <w:pStyle w:val="CTA--"/>
              <w:ind w:left="319" w:hanging="319"/>
            </w:pPr>
            <w:r>
              <w:noBreakHyphen/>
            </w:r>
            <w:r>
              <w:noBreakHyphen/>
            </w:r>
            <w:r w:rsidR="005D0FA8" w:rsidRPr="00954C98">
              <w:t>Camels and other camelids (</w:t>
            </w:r>
            <w:r w:rsidR="005D0FA8" w:rsidRPr="00954C98">
              <w:rPr>
                <w:i/>
              </w:rPr>
              <w:t>Camelidae</w:t>
            </w:r>
            <w:r w:rsidR="005D0FA8" w:rsidRPr="00954C98">
              <w:t>)</w:t>
            </w:r>
          </w:p>
        </w:tc>
        <w:tc>
          <w:tcPr>
            <w:tcW w:w="1202" w:type="dxa"/>
          </w:tcPr>
          <w:p w:rsidR="005D0FA8" w:rsidRPr="00954C98" w:rsidRDefault="005D0FA8" w:rsidP="00E7128E">
            <w:pPr>
              <w:pStyle w:val="Tabletext"/>
            </w:pPr>
            <w:r w:rsidRPr="00954C98">
              <w:t>Free</w:t>
            </w:r>
          </w:p>
        </w:tc>
      </w:tr>
      <w:tr w:rsidR="005D0FA8" w:rsidRPr="00954C98" w:rsidTr="005D0FA8">
        <w:trPr>
          <w:cantSplit/>
        </w:trPr>
        <w:tc>
          <w:tcPr>
            <w:tcW w:w="1166" w:type="dxa"/>
          </w:tcPr>
          <w:p w:rsidR="005D0FA8" w:rsidRPr="00954C98" w:rsidRDefault="005D0FA8" w:rsidP="00CF43B5">
            <w:pPr>
              <w:pStyle w:val="Tabletext"/>
            </w:pPr>
            <w:r w:rsidRPr="00954C98">
              <w:t>0106.14.00</w:t>
            </w:r>
          </w:p>
        </w:tc>
        <w:tc>
          <w:tcPr>
            <w:tcW w:w="4810" w:type="dxa"/>
          </w:tcPr>
          <w:p w:rsidR="005D0FA8" w:rsidRPr="00954C98" w:rsidDel="002A2217" w:rsidRDefault="00954C98" w:rsidP="00620205">
            <w:pPr>
              <w:pStyle w:val="CTA--"/>
              <w:ind w:left="319" w:hanging="319"/>
            </w:pPr>
            <w:r>
              <w:noBreakHyphen/>
            </w:r>
            <w:r>
              <w:noBreakHyphen/>
            </w:r>
            <w:r w:rsidR="005D0FA8" w:rsidRPr="00954C98">
              <w:t>Rabbits and hares</w:t>
            </w:r>
          </w:p>
        </w:tc>
        <w:tc>
          <w:tcPr>
            <w:tcW w:w="1202" w:type="dxa"/>
          </w:tcPr>
          <w:p w:rsidR="005D0FA8" w:rsidRPr="00954C98" w:rsidRDefault="005D0FA8" w:rsidP="00E7128E">
            <w:pPr>
              <w:pStyle w:val="Tabletext"/>
            </w:pPr>
            <w:r w:rsidRPr="00954C98">
              <w:t>Free</w:t>
            </w:r>
          </w:p>
        </w:tc>
      </w:tr>
      <w:tr w:rsidR="005D0FA8" w:rsidRPr="00954C98" w:rsidTr="005D0FA8">
        <w:trPr>
          <w:cantSplit/>
        </w:trPr>
        <w:tc>
          <w:tcPr>
            <w:tcW w:w="1166" w:type="dxa"/>
          </w:tcPr>
          <w:p w:rsidR="005D0FA8" w:rsidRPr="00954C98" w:rsidRDefault="005D0FA8" w:rsidP="00CF43B5">
            <w:pPr>
              <w:pStyle w:val="Tabletext"/>
            </w:pPr>
            <w:r w:rsidRPr="00954C98">
              <w:t>0106.19.00</w:t>
            </w:r>
          </w:p>
        </w:tc>
        <w:tc>
          <w:tcPr>
            <w:tcW w:w="4810" w:type="dxa"/>
          </w:tcPr>
          <w:p w:rsidR="005D0FA8" w:rsidRPr="00954C98" w:rsidRDefault="00954C98" w:rsidP="00620205">
            <w:pPr>
              <w:pStyle w:val="CTA--"/>
            </w:pPr>
            <w:r>
              <w:noBreakHyphen/>
            </w:r>
            <w:r>
              <w:noBreakHyphen/>
            </w:r>
            <w:r w:rsidR="005D0FA8" w:rsidRPr="00954C98">
              <w:t>Other</w:t>
            </w:r>
          </w:p>
        </w:tc>
        <w:tc>
          <w:tcPr>
            <w:tcW w:w="1202" w:type="dxa"/>
          </w:tcPr>
          <w:p w:rsidR="005D0FA8" w:rsidRPr="00954C98" w:rsidRDefault="005D0FA8" w:rsidP="00E7128E">
            <w:pPr>
              <w:pStyle w:val="Tabletext"/>
            </w:pPr>
            <w:r w:rsidRPr="00954C98">
              <w:t>Free</w:t>
            </w:r>
          </w:p>
        </w:tc>
      </w:tr>
      <w:tr w:rsidR="005D0FA8" w:rsidRPr="00954C98" w:rsidTr="005D0FA8">
        <w:trPr>
          <w:cantSplit/>
        </w:trPr>
        <w:tc>
          <w:tcPr>
            <w:tcW w:w="1166" w:type="dxa"/>
          </w:tcPr>
          <w:p w:rsidR="005D0FA8" w:rsidRPr="00954C98" w:rsidRDefault="005D0FA8" w:rsidP="00CF43B5">
            <w:pPr>
              <w:pStyle w:val="Tabletext"/>
            </w:pPr>
            <w:r w:rsidRPr="00954C98">
              <w:t>0106.20.00</w:t>
            </w:r>
          </w:p>
        </w:tc>
        <w:tc>
          <w:tcPr>
            <w:tcW w:w="4810" w:type="dxa"/>
          </w:tcPr>
          <w:p w:rsidR="005D0FA8" w:rsidRPr="00954C98" w:rsidRDefault="00954C98" w:rsidP="00CF43B5">
            <w:pPr>
              <w:pStyle w:val="CTA-"/>
            </w:pPr>
            <w:r>
              <w:noBreakHyphen/>
            </w:r>
            <w:r w:rsidR="005D0FA8" w:rsidRPr="00954C98">
              <w:t>Reptiles (including snakes and turtles)</w:t>
            </w:r>
          </w:p>
        </w:tc>
        <w:tc>
          <w:tcPr>
            <w:tcW w:w="1202" w:type="dxa"/>
          </w:tcPr>
          <w:p w:rsidR="005D0FA8" w:rsidRPr="00954C98" w:rsidRDefault="005D0FA8" w:rsidP="00E7128E">
            <w:pPr>
              <w:pStyle w:val="Tabletext"/>
            </w:pPr>
            <w:r w:rsidRPr="00954C98">
              <w:t>Free</w:t>
            </w:r>
          </w:p>
        </w:tc>
      </w:tr>
      <w:tr w:rsidR="005D0FA8" w:rsidRPr="00954C98" w:rsidTr="005D0FA8">
        <w:trPr>
          <w:cantSplit/>
        </w:trPr>
        <w:tc>
          <w:tcPr>
            <w:tcW w:w="1166" w:type="dxa"/>
          </w:tcPr>
          <w:p w:rsidR="005D0FA8" w:rsidRPr="00954C98" w:rsidRDefault="005D0FA8" w:rsidP="00931E16">
            <w:pPr>
              <w:pStyle w:val="Tabletext"/>
            </w:pPr>
            <w:r w:rsidRPr="00954C98">
              <w:t>0106.3</w:t>
            </w:r>
          </w:p>
        </w:tc>
        <w:tc>
          <w:tcPr>
            <w:tcW w:w="4810" w:type="dxa"/>
          </w:tcPr>
          <w:p w:rsidR="005D0FA8" w:rsidRPr="00954C98" w:rsidRDefault="00954C98" w:rsidP="0076460E">
            <w:pPr>
              <w:pStyle w:val="CTA-"/>
              <w:keepNext/>
            </w:pPr>
            <w:r>
              <w:noBreakHyphen/>
            </w:r>
            <w:r w:rsidR="005D0FA8" w:rsidRPr="00954C98">
              <w:t>Birds:</w:t>
            </w:r>
          </w:p>
        </w:tc>
        <w:tc>
          <w:tcPr>
            <w:tcW w:w="1202" w:type="dxa"/>
          </w:tcPr>
          <w:p w:rsidR="005D0FA8" w:rsidRPr="00954C98" w:rsidRDefault="005D0FA8" w:rsidP="00E7128E">
            <w:pPr>
              <w:pStyle w:val="Tabletext"/>
            </w:pPr>
          </w:p>
        </w:tc>
      </w:tr>
      <w:tr w:rsidR="005D0FA8" w:rsidRPr="00954C98" w:rsidTr="005D0FA8">
        <w:trPr>
          <w:cantSplit/>
        </w:trPr>
        <w:tc>
          <w:tcPr>
            <w:tcW w:w="1166" w:type="dxa"/>
          </w:tcPr>
          <w:p w:rsidR="005D0FA8" w:rsidRPr="00954C98" w:rsidRDefault="005D0FA8" w:rsidP="00931E16">
            <w:pPr>
              <w:pStyle w:val="Tabletext"/>
            </w:pPr>
            <w:r w:rsidRPr="00954C98">
              <w:t>0106.31.00</w:t>
            </w:r>
          </w:p>
        </w:tc>
        <w:tc>
          <w:tcPr>
            <w:tcW w:w="4810" w:type="dxa"/>
          </w:tcPr>
          <w:p w:rsidR="005D0FA8" w:rsidRPr="00954C98" w:rsidRDefault="00954C98" w:rsidP="0076460E">
            <w:pPr>
              <w:pStyle w:val="CTA--"/>
              <w:keepNext/>
            </w:pPr>
            <w:r>
              <w:noBreakHyphen/>
            </w:r>
            <w:r>
              <w:noBreakHyphen/>
            </w:r>
            <w:r w:rsidR="005D0FA8" w:rsidRPr="00954C98">
              <w:t>Birds of prey</w:t>
            </w:r>
          </w:p>
        </w:tc>
        <w:tc>
          <w:tcPr>
            <w:tcW w:w="1202" w:type="dxa"/>
          </w:tcPr>
          <w:p w:rsidR="005D0FA8" w:rsidRPr="00954C98" w:rsidRDefault="005D0FA8" w:rsidP="00E7128E">
            <w:pPr>
              <w:pStyle w:val="Tabletext"/>
            </w:pPr>
            <w:r w:rsidRPr="00954C98">
              <w:t>Free</w:t>
            </w:r>
          </w:p>
        </w:tc>
      </w:tr>
      <w:tr w:rsidR="005D0FA8" w:rsidRPr="00954C98" w:rsidTr="005D0FA8">
        <w:trPr>
          <w:cantSplit/>
        </w:trPr>
        <w:tc>
          <w:tcPr>
            <w:tcW w:w="1166" w:type="dxa"/>
          </w:tcPr>
          <w:p w:rsidR="005D0FA8" w:rsidRPr="00954C98" w:rsidRDefault="005D0FA8" w:rsidP="00CF43B5">
            <w:pPr>
              <w:pStyle w:val="Tabletext"/>
            </w:pPr>
            <w:r w:rsidRPr="00954C98">
              <w:t>0106.32.00</w:t>
            </w:r>
          </w:p>
        </w:tc>
        <w:tc>
          <w:tcPr>
            <w:tcW w:w="4810" w:type="dxa"/>
          </w:tcPr>
          <w:p w:rsidR="005D0FA8" w:rsidRPr="00954C98" w:rsidRDefault="00954C98" w:rsidP="00CF43B5">
            <w:pPr>
              <w:pStyle w:val="CTA--"/>
            </w:pPr>
            <w:r>
              <w:noBreakHyphen/>
            </w:r>
            <w:r>
              <w:noBreakHyphen/>
            </w:r>
            <w:r w:rsidR="005D0FA8" w:rsidRPr="00954C98">
              <w:t>Psittaciformes (including parrots, parakeets, macaws and cockatoos)</w:t>
            </w:r>
          </w:p>
        </w:tc>
        <w:tc>
          <w:tcPr>
            <w:tcW w:w="1202" w:type="dxa"/>
          </w:tcPr>
          <w:p w:rsidR="005D0FA8" w:rsidRPr="00954C98" w:rsidRDefault="005D0FA8" w:rsidP="00E7128E">
            <w:pPr>
              <w:pStyle w:val="Tabletext"/>
            </w:pPr>
            <w:r w:rsidRPr="00954C98">
              <w:t>Free</w:t>
            </w:r>
          </w:p>
        </w:tc>
      </w:tr>
      <w:tr w:rsidR="00296584" w:rsidRPr="00954C98" w:rsidTr="005D0FA8">
        <w:trPr>
          <w:cantSplit/>
        </w:trPr>
        <w:tc>
          <w:tcPr>
            <w:tcW w:w="1166" w:type="dxa"/>
          </w:tcPr>
          <w:p w:rsidR="00296584" w:rsidRPr="00954C98" w:rsidRDefault="00296584" w:rsidP="00CF43B5">
            <w:pPr>
              <w:pStyle w:val="Tabletext"/>
            </w:pPr>
            <w:r w:rsidRPr="00954C98">
              <w:t>0106.33.00</w:t>
            </w:r>
          </w:p>
        </w:tc>
        <w:tc>
          <w:tcPr>
            <w:tcW w:w="4810" w:type="dxa"/>
          </w:tcPr>
          <w:p w:rsidR="00296584" w:rsidRPr="00954C98" w:rsidRDefault="00954C98" w:rsidP="00CF43B5">
            <w:pPr>
              <w:pStyle w:val="CTA--"/>
            </w:pPr>
            <w:r>
              <w:noBreakHyphen/>
            </w:r>
            <w:r>
              <w:noBreakHyphen/>
            </w:r>
            <w:r w:rsidR="00296584" w:rsidRPr="00954C98">
              <w:t>Ostriches; emus (</w:t>
            </w:r>
            <w:r w:rsidR="00296584" w:rsidRPr="00954C98">
              <w:rPr>
                <w:i/>
              </w:rPr>
              <w:t>Dromaius novaehollandiae</w:t>
            </w:r>
            <w:r w:rsidR="00296584" w:rsidRPr="00954C98">
              <w:t>)</w:t>
            </w:r>
          </w:p>
        </w:tc>
        <w:tc>
          <w:tcPr>
            <w:tcW w:w="1202" w:type="dxa"/>
          </w:tcPr>
          <w:p w:rsidR="00296584" w:rsidRPr="00954C98" w:rsidRDefault="00296584" w:rsidP="00E7128E">
            <w:pPr>
              <w:pStyle w:val="Tabletext"/>
            </w:pPr>
            <w:r w:rsidRPr="00954C98">
              <w:t>Free</w:t>
            </w:r>
          </w:p>
        </w:tc>
      </w:tr>
      <w:tr w:rsidR="00296584" w:rsidRPr="00954C98" w:rsidTr="005D0FA8">
        <w:trPr>
          <w:cantSplit/>
        </w:trPr>
        <w:tc>
          <w:tcPr>
            <w:tcW w:w="1166" w:type="dxa"/>
          </w:tcPr>
          <w:p w:rsidR="00296584" w:rsidRPr="00954C98" w:rsidRDefault="00296584" w:rsidP="00CF43B5">
            <w:pPr>
              <w:pStyle w:val="Tabletext"/>
            </w:pPr>
            <w:r w:rsidRPr="00954C98">
              <w:t>0106.39.00</w:t>
            </w:r>
          </w:p>
        </w:tc>
        <w:tc>
          <w:tcPr>
            <w:tcW w:w="4810" w:type="dxa"/>
          </w:tcPr>
          <w:p w:rsidR="00296584" w:rsidRPr="00954C98" w:rsidRDefault="00954C98" w:rsidP="00620205">
            <w:pPr>
              <w:pStyle w:val="CTA--"/>
            </w:pPr>
            <w:r>
              <w:noBreakHyphen/>
            </w:r>
            <w:r>
              <w:noBreakHyphen/>
            </w:r>
            <w:r w:rsidR="00296584" w:rsidRPr="00954C98">
              <w:t>Other</w:t>
            </w:r>
          </w:p>
        </w:tc>
        <w:tc>
          <w:tcPr>
            <w:tcW w:w="1202" w:type="dxa"/>
          </w:tcPr>
          <w:p w:rsidR="00296584" w:rsidRPr="00954C98" w:rsidRDefault="00296584" w:rsidP="00E7128E">
            <w:pPr>
              <w:pStyle w:val="Tabletext"/>
            </w:pPr>
            <w:r w:rsidRPr="00954C98">
              <w:t>Free</w:t>
            </w:r>
          </w:p>
        </w:tc>
      </w:tr>
      <w:tr w:rsidR="006F2979" w:rsidRPr="00954C98" w:rsidTr="005D0FA8">
        <w:trPr>
          <w:cantSplit/>
        </w:trPr>
        <w:tc>
          <w:tcPr>
            <w:tcW w:w="1166" w:type="dxa"/>
          </w:tcPr>
          <w:p w:rsidR="006F2979" w:rsidRPr="00954C98" w:rsidRDefault="006F2979" w:rsidP="00CF43B5">
            <w:pPr>
              <w:pStyle w:val="Tabletext"/>
            </w:pPr>
            <w:r w:rsidRPr="00954C98">
              <w:t>0106.4</w:t>
            </w:r>
          </w:p>
        </w:tc>
        <w:tc>
          <w:tcPr>
            <w:tcW w:w="4810" w:type="dxa"/>
          </w:tcPr>
          <w:p w:rsidR="006F2979" w:rsidRPr="00954C98" w:rsidRDefault="00954C98" w:rsidP="006F2979">
            <w:pPr>
              <w:pStyle w:val="CTA-"/>
            </w:pPr>
            <w:r>
              <w:noBreakHyphen/>
            </w:r>
            <w:r w:rsidR="006F2979" w:rsidRPr="00954C98">
              <w:t>Insects:</w:t>
            </w:r>
          </w:p>
        </w:tc>
        <w:tc>
          <w:tcPr>
            <w:tcW w:w="1202" w:type="dxa"/>
          </w:tcPr>
          <w:p w:rsidR="006F2979" w:rsidRPr="00954C98" w:rsidRDefault="006F2979" w:rsidP="00E7128E">
            <w:pPr>
              <w:pStyle w:val="Tabletext"/>
            </w:pPr>
          </w:p>
        </w:tc>
      </w:tr>
      <w:tr w:rsidR="006F2979" w:rsidRPr="00954C98" w:rsidTr="005D0FA8">
        <w:trPr>
          <w:cantSplit/>
        </w:trPr>
        <w:tc>
          <w:tcPr>
            <w:tcW w:w="1166" w:type="dxa"/>
          </w:tcPr>
          <w:p w:rsidR="006F2979" w:rsidRPr="00954C98" w:rsidRDefault="006F2979" w:rsidP="00CF43B5">
            <w:pPr>
              <w:pStyle w:val="Tabletext"/>
            </w:pPr>
            <w:r w:rsidRPr="00954C98">
              <w:t>0106.41.00</w:t>
            </w:r>
          </w:p>
        </w:tc>
        <w:tc>
          <w:tcPr>
            <w:tcW w:w="4810" w:type="dxa"/>
          </w:tcPr>
          <w:p w:rsidR="006F2979" w:rsidRPr="00954C98" w:rsidRDefault="00954C98" w:rsidP="00620205">
            <w:pPr>
              <w:pStyle w:val="CTA--"/>
            </w:pPr>
            <w:r>
              <w:noBreakHyphen/>
            </w:r>
            <w:r>
              <w:noBreakHyphen/>
            </w:r>
            <w:r w:rsidR="006F2979" w:rsidRPr="00954C98">
              <w:t>Bees</w:t>
            </w:r>
          </w:p>
        </w:tc>
        <w:tc>
          <w:tcPr>
            <w:tcW w:w="1202" w:type="dxa"/>
          </w:tcPr>
          <w:p w:rsidR="006F2979" w:rsidRPr="00954C98" w:rsidRDefault="006F2979" w:rsidP="00E7128E">
            <w:pPr>
              <w:pStyle w:val="Tabletext"/>
            </w:pPr>
            <w:r w:rsidRPr="00954C98">
              <w:t>Free</w:t>
            </w:r>
          </w:p>
        </w:tc>
      </w:tr>
      <w:tr w:rsidR="006F2979" w:rsidRPr="00954C98" w:rsidTr="005D0FA8">
        <w:trPr>
          <w:cantSplit/>
        </w:trPr>
        <w:tc>
          <w:tcPr>
            <w:tcW w:w="1166" w:type="dxa"/>
          </w:tcPr>
          <w:p w:rsidR="006F2979" w:rsidRPr="00954C98" w:rsidRDefault="006F2979" w:rsidP="00CF43B5">
            <w:pPr>
              <w:pStyle w:val="Tabletext"/>
            </w:pPr>
            <w:r w:rsidRPr="00954C98">
              <w:t>0106.49.00</w:t>
            </w:r>
          </w:p>
        </w:tc>
        <w:tc>
          <w:tcPr>
            <w:tcW w:w="4810" w:type="dxa"/>
          </w:tcPr>
          <w:p w:rsidR="006F2979" w:rsidRPr="00954C98" w:rsidRDefault="00954C98" w:rsidP="00620205">
            <w:pPr>
              <w:pStyle w:val="CTA--"/>
            </w:pPr>
            <w:r>
              <w:noBreakHyphen/>
            </w:r>
            <w:r>
              <w:noBreakHyphen/>
            </w:r>
            <w:r w:rsidR="006F2979" w:rsidRPr="00954C98">
              <w:t>Other</w:t>
            </w:r>
          </w:p>
        </w:tc>
        <w:tc>
          <w:tcPr>
            <w:tcW w:w="1202" w:type="dxa"/>
          </w:tcPr>
          <w:p w:rsidR="006F2979" w:rsidRPr="00954C98" w:rsidRDefault="006F2979" w:rsidP="00E7128E">
            <w:pPr>
              <w:pStyle w:val="Tabletext"/>
            </w:pPr>
            <w:r w:rsidRPr="00954C98">
              <w:t>Free</w:t>
            </w:r>
          </w:p>
        </w:tc>
      </w:tr>
      <w:tr w:rsidR="006F2979" w:rsidRPr="00954C98" w:rsidTr="005D0FA8">
        <w:trPr>
          <w:cantSplit/>
        </w:trPr>
        <w:tc>
          <w:tcPr>
            <w:tcW w:w="1166" w:type="dxa"/>
          </w:tcPr>
          <w:p w:rsidR="006F2979" w:rsidRPr="00954C98" w:rsidRDefault="006F2979" w:rsidP="00CF43B5">
            <w:pPr>
              <w:pStyle w:val="Tabletext"/>
            </w:pPr>
            <w:r w:rsidRPr="00954C98">
              <w:t>0106.90.00</w:t>
            </w:r>
          </w:p>
        </w:tc>
        <w:tc>
          <w:tcPr>
            <w:tcW w:w="4810" w:type="dxa"/>
          </w:tcPr>
          <w:p w:rsidR="006F2979" w:rsidRPr="00954C98" w:rsidRDefault="00954C98" w:rsidP="00CF43B5">
            <w:pPr>
              <w:pStyle w:val="CTA-"/>
            </w:pPr>
            <w:r>
              <w:noBreakHyphen/>
            </w:r>
            <w:r w:rsidR="006F2979" w:rsidRPr="00954C98">
              <w:t>Other</w:t>
            </w:r>
          </w:p>
        </w:tc>
        <w:tc>
          <w:tcPr>
            <w:tcW w:w="1202" w:type="dxa"/>
          </w:tcPr>
          <w:p w:rsidR="006F2979" w:rsidRPr="00954C98" w:rsidRDefault="006F2979" w:rsidP="00E7128E">
            <w:pPr>
              <w:pStyle w:val="Tabletext"/>
            </w:pPr>
            <w:r w:rsidRPr="00954C98">
              <w:t>Free</w:t>
            </w:r>
          </w:p>
        </w:tc>
      </w:tr>
    </w:tbl>
    <w:p w:rsidR="00620205" w:rsidRPr="00954C98" w:rsidRDefault="00620205" w:rsidP="00391F16">
      <w:pPr>
        <w:pStyle w:val="ActHead3"/>
        <w:pageBreakBefore/>
      </w:pPr>
      <w:bookmarkStart w:id="8" w:name="_Toc33620639"/>
      <w:r w:rsidRPr="008140E3">
        <w:rPr>
          <w:rStyle w:val="CharDivNo"/>
        </w:rPr>
        <w:lastRenderedPageBreak/>
        <w:t>Chapter</w:t>
      </w:r>
      <w:r w:rsidR="00954C98" w:rsidRPr="008140E3">
        <w:rPr>
          <w:rStyle w:val="CharDivNo"/>
        </w:rPr>
        <w:t> </w:t>
      </w:r>
      <w:r w:rsidRPr="008140E3">
        <w:rPr>
          <w:rStyle w:val="CharDivNo"/>
        </w:rPr>
        <w:t>2</w:t>
      </w:r>
      <w:r w:rsidRPr="00954C98">
        <w:t>—</w:t>
      </w:r>
      <w:r w:rsidRPr="008140E3">
        <w:rPr>
          <w:rStyle w:val="CharDivText"/>
        </w:rPr>
        <w:t>Meat and edible meat offal</w:t>
      </w:r>
      <w:bookmarkEnd w:id="8"/>
    </w:p>
    <w:p w:rsidR="00620205" w:rsidRPr="00954C98" w:rsidRDefault="00620205" w:rsidP="00954C98">
      <w:pPr>
        <w:pStyle w:val="ActHead5"/>
        <w:outlineLvl w:val="9"/>
      </w:pPr>
      <w:bookmarkStart w:id="9" w:name="_Toc33620640"/>
      <w:r w:rsidRPr="008140E3">
        <w:rPr>
          <w:rStyle w:val="CharSectno"/>
        </w:rPr>
        <w:t>Note.</w:t>
      </w:r>
      <w:bookmarkEnd w:id="9"/>
      <w:r w:rsidRPr="00954C98">
        <w:t xml:space="preserve">  </w:t>
      </w:r>
    </w:p>
    <w:p w:rsidR="00620205" w:rsidRPr="00954C98" w:rsidRDefault="00620205" w:rsidP="00620205">
      <w:pPr>
        <w:pStyle w:val="subsection"/>
      </w:pPr>
      <w:r w:rsidRPr="00954C98">
        <w:tab/>
        <w:t>1.</w:t>
      </w:r>
      <w:r w:rsidR="00954C98">
        <w:noBreakHyphen/>
      </w:r>
      <w:r w:rsidRPr="00954C98">
        <w:tab/>
        <w:t>This Chapter does not cover:</w:t>
      </w:r>
    </w:p>
    <w:p w:rsidR="00620205" w:rsidRPr="00954C98" w:rsidRDefault="00620205" w:rsidP="00620205">
      <w:pPr>
        <w:pStyle w:val="paragraph"/>
      </w:pPr>
      <w:r w:rsidRPr="00954C98">
        <w:tab/>
        <w:t>(a)</w:t>
      </w:r>
      <w:r w:rsidRPr="00954C98">
        <w:tab/>
        <w:t>Products of the kinds described in 0201 to 0208 or 0210, unfit or unsuitable for human consumption;</w:t>
      </w:r>
    </w:p>
    <w:p w:rsidR="00620205" w:rsidRPr="00954C98" w:rsidRDefault="00620205" w:rsidP="00620205">
      <w:pPr>
        <w:pStyle w:val="paragraph"/>
      </w:pPr>
      <w:r w:rsidRPr="00954C98">
        <w:tab/>
        <w:t>(b)</w:t>
      </w:r>
      <w:r w:rsidRPr="00954C98">
        <w:tab/>
        <w:t>Guts, bladders or stomachs of animals (0504.00.00) or animal blood (0511 or 3002); or</w:t>
      </w:r>
    </w:p>
    <w:p w:rsidR="00620205" w:rsidRPr="00954C98" w:rsidRDefault="00620205" w:rsidP="00620205">
      <w:pPr>
        <w:pStyle w:val="paragraph"/>
        <w:spacing w:after="120"/>
      </w:pPr>
      <w:r w:rsidRPr="00954C98">
        <w:tab/>
        <w:t>(c)</w:t>
      </w:r>
      <w:r w:rsidRPr="00954C98">
        <w:tab/>
        <w:t xml:space="preserve">Animal fat, other than products of </w:t>
      </w:r>
      <w:r w:rsidR="004E46D3" w:rsidRPr="00954C98">
        <w:t>0209</w:t>
      </w:r>
      <w:r w:rsidRPr="00954C98">
        <w:t xml:space="preserve"> (Chapter</w:t>
      </w:r>
      <w:r w:rsidR="00954C98">
        <w:t> </w:t>
      </w:r>
      <w:r w:rsidRPr="00954C98">
        <w:t>15).</w:t>
      </w:r>
    </w:p>
    <w:p w:rsidR="00620205" w:rsidRPr="00954C98" w:rsidRDefault="00620205" w:rsidP="00935289">
      <w:pPr>
        <w:pStyle w:val="Tabletext"/>
      </w:pPr>
    </w:p>
    <w:tbl>
      <w:tblPr>
        <w:tblW w:w="7178" w:type="dxa"/>
        <w:tblInd w:w="28" w:type="dxa"/>
        <w:tblLayout w:type="fixed"/>
        <w:tblCellMar>
          <w:left w:w="28" w:type="dxa"/>
          <w:right w:w="28" w:type="dxa"/>
        </w:tblCellMar>
        <w:tblLook w:val="0000" w:firstRow="0" w:lastRow="0" w:firstColumn="0" w:lastColumn="0" w:noHBand="0" w:noVBand="0"/>
      </w:tblPr>
      <w:tblGrid>
        <w:gridCol w:w="1168"/>
        <w:gridCol w:w="4819"/>
        <w:gridCol w:w="1191"/>
      </w:tblGrid>
      <w:tr w:rsidR="00620205" w:rsidRPr="00954C98">
        <w:trPr>
          <w:cantSplit/>
        </w:trPr>
        <w:tc>
          <w:tcPr>
            <w:tcW w:w="1168" w:type="dxa"/>
          </w:tcPr>
          <w:p w:rsidR="00620205" w:rsidRPr="00954C98" w:rsidRDefault="00620205" w:rsidP="00CF43B5">
            <w:pPr>
              <w:pStyle w:val="Tabletext"/>
            </w:pPr>
            <w:r w:rsidRPr="00954C98">
              <w:t>0201</w:t>
            </w:r>
          </w:p>
        </w:tc>
        <w:tc>
          <w:tcPr>
            <w:tcW w:w="4820" w:type="dxa"/>
          </w:tcPr>
          <w:p w:rsidR="00620205" w:rsidRPr="00954C98" w:rsidRDefault="00620205" w:rsidP="00620205">
            <w:pPr>
              <w:pStyle w:val="CTACAPS"/>
            </w:pPr>
            <w:r w:rsidRPr="00954C98">
              <w:t>MEAT OF BOVINE ANIMALS, FRESH OR CHILLED:</w:t>
            </w:r>
          </w:p>
        </w:tc>
        <w:tc>
          <w:tcPr>
            <w:tcW w:w="1191" w:type="dxa"/>
          </w:tcPr>
          <w:p w:rsidR="00620205" w:rsidRPr="00954C98" w:rsidRDefault="00620205" w:rsidP="00E7128E">
            <w:pPr>
              <w:pStyle w:val="Tabletext"/>
            </w:pPr>
          </w:p>
        </w:tc>
      </w:tr>
      <w:tr w:rsidR="00620205" w:rsidRPr="00954C98">
        <w:trPr>
          <w:cantSplit/>
        </w:trPr>
        <w:tc>
          <w:tcPr>
            <w:tcW w:w="1168" w:type="dxa"/>
          </w:tcPr>
          <w:p w:rsidR="00620205" w:rsidRPr="00954C98" w:rsidRDefault="00620205" w:rsidP="00CF43B5">
            <w:pPr>
              <w:pStyle w:val="Tabletext"/>
            </w:pPr>
            <w:r w:rsidRPr="00954C98">
              <w:t>0201.10.00</w:t>
            </w:r>
          </w:p>
        </w:tc>
        <w:tc>
          <w:tcPr>
            <w:tcW w:w="4820" w:type="dxa"/>
          </w:tcPr>
          <w:p w:rsidR="00620205" w:rsidRPr="00954C98" w:rsidRDefault="00954C98" w:rsidP="00620205">
            <w:pPr>
              <w:pStyle w:val="CTA-"/>
            </w:pPr>
            <w:r>
              <w:noBreakHyphen/>
            </w:r>
            <w:r w:rsidR="00620205" w:rsidRPr="00954C98">
              <w:t>Carcasses and half</w:t>
            </w:r>
            <w:r>
              <w:noBreakHyphen/>
            </w:r>
            <w:r w:rsidR="00620205" w:rsidRPr="00954C98">
              <w:t>carcasses</w:t>
            </w:r>
          </w:p>
        </w:tc>
        <w:tc>
          <w:tcPr>
            <w:tcW w:w="1191" w:type="dxa"/>
          </w:tcPr>
          <w:p w:rsidR="00620205" w:rsidRPr="00954C98" w:rsidRDefault="00620205" w:rsidP="00E7128E">
            <w:pPr>
              <w:pStyle w:val="Tabletext"/>
            </w:pPr>
            <w:r w:rsidRPr="00954C98">
              <w:t>Free</w:t>
            </w:r>
          </w:p>
        </w:tc>
      </w:tr>
      <w:tr w:rsidR="00620205" w:rsidRPr="00954C98">
        <w:trPr>
          <w:cantSplit/>
        </w:trPr>
        <w:tc>
          <w:tcPr>
            <w:tcW w:w="1168" w:type="dxa"/>
          </w:tcPr>
          <w:p w:rsidR="00620205" w:rsidRPr="00954C98" w:rsidRDefault="00620205" w:rsidP="00CF43B5">
            <w:pPr>
              <w:pStyle w:val="Tabletext"/>
            </w:pPr>
            <w:r w:rsidRPr="00954C98">
              <w:t>0201.20.00</w:t>
            </w:r>
          </w:p>
        </w:tc>
        <w:tc>
          <w:tcPr>
            <w:tcW w:w="4820" w:type="dxa"/>
          </w:tcPr>
          <w:p w:rsidR="00620205" w:rsidRPr="00954C98" w:rsidRDefault="00954C98" w:rsidP="00620205">
            <w:pPr>
              <w:pStyle w:val="CTA-"/>
            </w:pPr>
            <w:r>
              <w:noBreakHyphen/>
            </w:r>
            <w:r w:rsidR="00620205" w:rsidRPr="00954C98">
              <w:t>Other cuts with bone in</w:t>
            </w:r>
          </w:p>
        </w:tc>
        <w:tc>
          <w:tcPr>
            <w:tcW w:w="1191" w:type="dxa"/>
          </w:tcPr>
          <w:p w:rsidR="00620205" w:rsidRPr="00954C98" w:rsidRDefault="00620205" w:rsidP="00E7128E">
            <w:pPr>
              <w:pStyle w:val="Tabletext"/>
            </w:pPr>
            <w:r w:rsidRPr="00954C98">
              <w:t>Free</w:t>
            </w:r>
          </w:p>
        </w:tc>
      </w:tr>
      <w:tr w:rsidR="00620205" w:rsidRPr="00954C98">
        <w:trPr>
          <w:cantSplit/>
        </w:trPr>
        <w:tc>
          <w:tcPr>
            <w:tcW w:w="1168" w:type="dxa"/>
          </w:tcPr>
          <w:p w:rsidR="00620205" w:rsidRPr="00954C98" w:rsidRDefault="00620205" w:rsidP="00CF43B5">
            <w:pPr>
              <w:pStyle w:val="Tabletext"/>
            </w:pPr>
            <w:r w:rsidRPr="00954C98">
              <w:t>0201.30.00</w:t>
            </w:r>
          </w:p>
        </w:tc>
        <w:tc>
          <w:tcPr>
            <w:tcW w:w="4820" w:type="dxa"/>
          </w:tcPr>
          <w:p w:rsidR="00620205" w:rsidRPr="00954C98" w:rsidRDefault="00954C98" w:rsidP="00620205">
            <w:pPr>
              <w:pStyle w:val="CTA-"/>
            </w:pPr>
            <w:r>
              <w:noBreakHyphen/>
            </w:r>
            <w:r w:rsidR="00620205" w:rsidRPr="00954C98">
              <w:t>Boneless</w:t>
            </w:r>
          </w:p>
        </w:tc>
        <w:tc>
          <w:tcPr>
            <w:tcW w:w="1191" w:type="dxa"/>
          </w:tcPr>
          <w:p w:rsidR="00620205" w:rsidRPr="00954C98" w:rsidRDefault="00620205" w:rsidP="00E7128E">
            <w:pPr>
              <w:pStyle w:val="Tabletext"/>
            </w:pPr>
            <w:r w:rsidRPr="00954C98">
              <w:t>Free</w:t>
            </w:r>
          </w:p>
        </w:tc>
      </w:tr>
    </w:tbl>
    <w:p w:rsidR="00620205" w:rsidRPr="00954C98" w:rsidRDefault="00620205" w:rsidP="00935289">
      <w:pPr>
        <w:pStyle w:val="Tabletext"/>
      </w:pPr>
    </w:p>
    <w:tbl>
      <w:tblPr>
        <w:tblW w:w="7178" w:type="dxa"/>
        <w:tblInd w:w="28" w:type="dxa"/>
        <w:tblLayout w:type="fixed"/>
        <w:tblCellMar>
          <w:left w:w="28" w:type="dxa"/>
          <w:right w:w="28" w:type="dxa"/>
        </w:tblCellMar>
        <w:tblLook w:val="0000" w:firstRow="0" w:lastRow="0" w:firstColumn="0" w:lastColumn="0" w:noHBand="0" w:noVBand="0"/>
      </w:tblPr>
      <w:tblGrid>
        <w:gridCol w:w="1168"/>
        <w:gridCol w:w="4819"/>
        <w:gridCol w:w="1191"/>
      </w:tblGrid>
      <w:tr w:rsidR="00620205" w:rsidRPr="00954C98">
        <w:trPr>
          <w:cantSplit/>
        </w:trPr>
        <w:tc>
          <w:tcPr>
            <w:tcW w:w="1168" w:type="dxa"/>
          </w:tcPr>
          <w:p w:rsidR="00620205" w:rsidRPr="00954C98" w:rsidRDefault="00620205" w:rsidP="00CF43B5">
            <w:pPr>
              <w:pStyle w:val="Tabletext"/>
            </w:pPr>
            <w:r w:rsidRPr="00954C98">
              <w:t>0202</w:t>
            </w:r>
          </w:p>
        </w:tc>
        <w:tc>
          <w:tcPr>
            <w:tcW w:w="4820" w:type="dxa"/>
          </w:tcPr>
          <w:p w:rsidR="00620205" w:rsidRPr="00954C98" w:rsidRDefault="00620205" w:rsidP="00620205">
            <w:pPr>
              <w:pStyle w:val="CTACAPS"/>
            </w:pPr>
            <w:r w:rsidRPr="00954C98">
              <w:t>MEAT OF BOVINE ANIMALS FROZEN:</w:t>
            </w:r>
          </w:p>
        </w:tc>
        <w:tc>
          <w:tcPr>
            <w:tcW w:w="1191" w:type="dxa"/>
          </w:tcPr>
          <w:p w:rsidR="00620205" w:rsidRPr="00954C98" w:rsidRDefault="00620205" w:rsidP="00E7128E">
            <w:pPr>
              <w:pStyle w:val="Tabletext"/>
            </w:pPr>
          </w:p>
        </w:tc>
      </w:tr>
      <w:tr w:rsidR="00620205" w:rsidRPr="00954C98">
        <w:trPr>
          <w:cantSplit/>
        </w:trPr>
        <w:tc>
          <w:tcPr>
            <w:tcW w:w="1168" w:type="dxa"/>
          </w:tcPr>
          <w:p w:rsidR="00620205" w:rsidRPr="00954C98" w:rsidRDefault="00620205" w:rsidP="00CF43B5">
            <w:pPr>
              <w:pStyle w:val="Tabletext"/>
            </w:pPr>
            <w:r w:rsidRPr="00954C98">
              <w:t>0202.10.00</w:t>
            </w:r>
          </w:p>
        </w:tc>
        <w:tc>
          <w:tcPr>
            <w:tcW w:w="4820" w:type="dxa"/>
          </w:tcPr>
          <w:p w:rsidR="00620205" w:rsidRPr="00954C98" w:rsidRDefault="00954C98" w:rsidP="00620205">
            <w:pPr>
              <w:pStyle w:val="CTA-"/>
            </w:pPr>
            <w:r>
              <w:noBreakHyphen/>
            </w:r>
            <w:r w:rsidR="00620205" w:rsidRPr="00954C98">
              <w:t>Carcasses and half</w:t>
            </w:r>
            <w:r>
              <w:noBreakHyphen/>
            </w:r>
            <w:r w:rsidR="00620205" w:rsidRPr="00954C98">
              <w:t>carcasses</w:t>
            </w:r>
          </w:p>
        </w:tc>
        <w:tc>
          <w:tcPr>
            <w:tcW w:w="1191" w:type="dxa"/>
          </w:tcPr>
          <w:p w:rsidR="00620205" w:rsidRPr="00954C98" w:rsidRDefault="00620205" w:rsidP="00E7128E">
            <w:pPr>
              <w:pStyle w:val="Tabletext"/>
            </w:pPr>
            <w:r w:rsidRPr="00954C98">
              <w:t>Free</w:t>
            </w:r>
          </w:p>
        </w:tc>
      </w:tr>
      <w:tr w:rsidR="00620205" w:rsidRPr="00954C98">
        <w:trPr>
          <w:cantSplit/>
        </w:trPr>
        <w:tc>
          <w:tcPr>
            <w:tcW w:w="1168" w:type="dxa"/>
          </w:tcPr>
          <w:p w:rsidR="00620205" w:rsidRPr="00954C98" w:rsidRDefault="00620205" w:rsidP="00CF43B5">
            <w:pPr>
              <w:pStyle w:val="Tabletext"/>
            </w:pPr>
            <w:r w:rsidRPr="00954C98">
              <w:t>0202.20.00</w:t>
            </w:r>
          </w:p>
        </w:tc>
        <w:tc>
          <w:tcPr>
            <w:tcW w:w="4820" w:type="dxa"/>
          </w:tcPr>
          <w:p w:rsidR="00620205" w:rsidRPr="00954C98" w:rsidRDefault="00954C98" w:rsidP="00620205">
            <w:pPr>
              <w:pStyle w:val="CTA-"/>
            </w:pPr>
            <w:r>
              <w:noBreakHyphen/>
            </w:r>
            <w:r w:rsidR="00620205" w:rsidRPr="00954C98">
              <w:t>Other cuts with bone in</w:t>
            </w:r>
          </w:p>
        </w:tc>
        <w:tc>
          <w:tcPr>
            <w:tcW w:w="1191" w:type="dxa"/>
          </w:tcPr>
          <w:p w:rsidR="00620205" w:rsidRPr="00954C98" w:rsidRDefault="00620205" w:rsidP="00E7128E">
            <w:pPr>
              <w:pStyle w:val="Tabletext"/>
            </w:pPr>
            <w:r w:rsidRPr="00954C98">
              <w:t>Free</w:t>
            </w:r>
          </w:p>
        </w:tc>
      </w:tr>
      <w:tr w:rsidR="00620205" w:rsidRPr="00954C98">
        <w:trPr>
          <w:cantSplit/>
        </w:trPr>
        <w:tc>
          <w:tcPr>
            <w:tcW w:w="1168" w:type="dxa"/>
          </w:tcPr>
          <w:p w:rsidR="00620205" w:rsidRPr="00954C98" w:rsidRDefault="00620205" w:rsidP="00CF43B5">
            <w:pPr>
              <w:pStyle w:val="Tabletext"/>
            </w:pPr>
            <w:r w:rsidRPr="00954C98">
              <w:t>0202.30.00</w:t>
            </w:r>
          </w:p>
        </w:tc>
        <w:tc>
          <w:tcPr>
            <w:tcW w:w="4820" w:type="dxa"/>
          </w:tcPr>
          <w:p w:rsidR="00620205" w:rsidRPr="00954C98" w:rsidRDefault="00954C98" w:rsidP="00620205">
            <w:pPr>
              <w:pStyle w:val="CTA-"/>
            </w:pPr>
            <w:r>
              <w:noBreakHyphen/>
            </w:r>
            <w:r w:rsidR="00620205" w:rsidRPr="00954C98">
              <w:t>Boneless</w:t>
            </w:r>
          </w:p>
        </w:tc>
        <w:tc>
          <w:tcPr>
            <w:tcW w:w="1191" w:type="dxa"/>
          </w:tcPr>
          <w:p w:rsidR="00620205" w:rsidRPr="00954C98" w:rsidRDefault="00620205" w:rsidP="00E7128E">
            <w:pPr>
              <w:pStyle w:val="Tabletext"/>
            </w:pPr>
            <w:r w:rsidRPr="00954C98">
              <w:t>Free</w:t>
            </w:r>
          </w:p>
        </w:tc>
      </w:tr>
    </w:tbl>
    <w:p w:rsidR="00620205" w:rsidRPr="00954C98" w:rsidRDefault="00620205" w:rsidP="00935289">
      <w:pPr>
        <w:pStyle w:val="Tabletext"/>
      </w:pPr>
    </w:p>
    <w:tbl>
      <w:tblPr>
        <w:tblW w:w="7178" w:type="dxa"/>
        <w:tblInd w:w="28" w:type="dxa"/>
        <w:tblLayout w:type="fixed"/>
        <w:tblCellMar>
          <w:left w:w="28" w:type="dxa"/>
          <w:right w:w="28" w:type="dxa"/>
        </w:tblCellMar>
        <w:tblLook w:val="0000" w:firstRow="0" w:lastRow="0" w:firstColumn="0" w:lastColumn="0" w:noHBand="0" w:noVBand="0"/>
      </w:tblPr>
      <w:tblGrid>
        <w:gridCol w:w="1168"/>
        <w:gridCol w:w="4819"/>
        <w:gridCol w:w="1191"/>
      </w:tblGrid>
      <w:tr w:rsidR="00620205" w:rsidRPr="00954C98">
        <w:trPr>
          <w:cantSplit/>
        </w:trPr>
        <w:tc>
          <w:tcPr>
            <w:tcW w:w="1168" w:type="dxa"/>
          </w:tcPr>
          <w:p w:rsidR="00620205" w:rsidRPr="00954C98" w:rsidRDefault="00620205" w:rsidP="00CF43B5">
            <w:pPr>
              <w:pStyle w:val="Tabletext"/>
            </w:pPr>
            <w:r w:rsidRPr="00954C98">
              <w:t>0203</w:t>
            </w:r>
          </w:p>
        </w:tc>
        <w:tc>
          <w:tcPr>
            <w:tcW w:w="4820" w:type="dxa"/>
          </w:tcPr>
          <w:p w:rsidR="00620205" w:rsidRPr="00954C98" w:rsidRDefault="00620205" w:rsidP="00620205">
            <w:pPr>
              <w:pStyle w:val="CTACAPS"/>
            </w:pPr>
            <w:r w:rsidRPr="00954C98">
              <w:t>MEAT OF SWINE, FRESH, CHILLED OR FROZEN:</w:t>
            </w:r>
          </w:p>
        </w:tc>
        <w:tc>
          <w:tcPr>
            <w:tcW w:w="1191" w:type="dxa"/>
          </w:tcPr>
          <w:p w:rsidR="00620205" w:rsidRPr="00954C98" w:rsidRDefault="00620205" w:rsidP="00E7128E">
            <w:pPr>
              <w:pStyle w:val="Tabletext"/>
            </w:pPr>
          </w:p>
        </w:tc>
      </w:tr>
      <w:tr w:rsidR="00620205" w:rsidRPr="00954C98">
        <w:trPr>
          <w:cantSplit/>
        </w:trPr>
        <w:tc>
          <w:tcPr>
            <w:tcW w:w="1168" w:type="dxa"/>
          </w:tcPr>
          <w:p w:rsidR="00620205" w:rsidRPr="00954C98" w:rsidRDefault="00620205" w:rsidP="00CF43B5">
            <w:pPr>
              <w:pStyle w:val="Tabletext"/>
            </w:pPr>
            <w:r w:rsidRPr="00954C98">
              <w:t>0203.1</w:t>
            </w:r>
          </w:p>
        </w:tc>
        <w:tc>
          <w:tcPr>
            <w:tcW w:w="4820" w:type="dxa"/>
          </w:tcPr>
          <w:p w:rsidR="00620205" w:rsidRPr="00954C98" w:rsidRDefault="00954C98" w:rsidP="00620205">
            <w:pPr>
              <w:pStyle w:val="CTA-"/>
            </w:pPr>
            <w:r>
              <w:noBreakHyphen/>
            </w:r>
            <w:r w:rsidR="00620205" w:rsidRPr="00954C98">
              <w:t>Fresh or chilled:</w:t>
            </w:r>
          </w:p>
        </w:tc>
        <w:tc>
          <w:tcPr>
            <w:tcW w:w="1191" w:type="dxa"/>
          </w:tcPr>
          <w:p w:rsidR="00620205" w:rsidRPr="00954C98" w:rsidRDefault="00620205" w:rsidP="00E7128E">
            <w:pPr>
              <w:pStyle w:val="Tabletext"/>
            </w:pPr>
          </w:p>
        </w:tc>
      </w:tr>
      <w:tr w:rsidR="00620205" w:rsidRPr="00954C98">
        <w:trPr>
          <w:cantSplit/>
        </w:trPr>
        <w:tc>
          <w:tcPr>
            <w:tcW w:w="1168" w:type="dxa"/>
          </w:tcPr>
          <w:p w:rsidR="00620205" w:rsidRPr="00954C98" w:rsidRDefault="00620205" w:rsidP="00CF43B5">
            <w:pPr>
              <w:pStyle w:val="Tabletext"/>
            </w:pPr>
            <w:r w:rsidRPr="00954C98">
              <w:t>0203.11.00</w:t>
            </w:r>
          </w:p>
        </w:tc>
        <w:tc>
          <w:tcPr>
            <w:tcW w:w="4820" w:type="dxa"/>
          </w:tcPr>
          <w:p w:rsidR="00620205" w:rsidRPr="00954C98" w:rsidRDefault="00954C98" w:rsidP="00620205">
            <w:pPr>
              <w:pStyle w:val="CTA--"/>
            </w:pPr>
            <w:r>
              <w:noBreakHyphen/>
            </w:r>
            <w:r>
              <w:noBreakHyphen/>
            </w:r>
            <w:r w:rsidR="00620205" w:rsidRPr="00954C98">
              <w:t>Carcasses and half</w:t>
            </w:r>
            <w:r>
              <w:noBreakHyphen/>
            </w:r>
            <w:r w:rsidR="00620205" w:rsidRPr="00954C98">
              <w:t>carcasses</w:t>
            </w:r>
          </w:p>
        </w:tc>
        <w:tc>
          <w:tcPr>
            <w:tcW w:w="1191" w:type="dxa"/>
          </w:tcPr>
          <w:p w:rsidR="00620205" w:rsidRPr="00954C98" w:rsidRDefault="00620205" w:rsidP="00E7128E">
            <w:pPr>
              <w:pStyle w:val="Tabletext"/>
            </w:pPr>
            <w:r w:rsidRPr="00954C98">
              <w:t>Free</w:t>
            </w:r>
          </w:p>
        </w:tc>
      </w:tr>
      <w:tr w:rsidR="00620205" w:rsidRPr="00954C98">
        <w:trPr>
          <w:cantSplit/>
        </w:trPr>
        <w:tc>
          <w:tcPr>
            <w:tcW w:w="1168" w:type="dxa"/>
          </w:tcPr>
          <w:p w:rsidR="00620205" w:rsidRPr="00954C98" w:rsidRDefault="00620205" w:rsidP="00CF43B5">
            <w:pPr>
              <w:pStyle w:val="Tabletext"/>
            </w:pPr>
            <w:r w:rsidRPr="00954C98">
              <w:t>0203.12.00</w:t>
            </w:r>
          </w:p>
        </w:tc>
        <w:tc>
          <w:tcPr>
            <w:tcW w:w="4820" w:type="dxa"/>
          </w:tcPr>
          <w:p w:rsidR="00620205" w:rsidRPr="00954C98" w:rsidRDefault="00954C98" w:rsidP="00620205">
            <w:pPr>
              <w:pStyle w:val="CTA--"/>
            </w:pPr>
            <w:r>
              <w:noBreakHyphen/>
            </w:r>
            <w:r>
              <w:noBreakHyphen/>
            </w:r>
            <w:r w:rsidR="00620205" w:rsidRPr="00954C98">
              <w:t>Hams, shoulders and cuts thereof, with bone in</w:t>
            </w:r>
          </w:p>
        </w:tc>
        <w:tc>
          <w:tcPr>
            <w:tcW w:w="1191" w:type="dxa"/>
          </w:tcPr>
          <w:p w:rsidR="00620205" w:rsidRPr="00954C98" w:rsidRDefault="00620205" w:rsidP="00E7128E">
            <w:pPr>
              <w:pStyle w:val="Tabletext"/>
            </w:pPr>
            <w:r w:rsidRPr="00954C98">
              <w:t>Free</w:t>
            </w:r>
          </w:p>
        </w:tc>
      </w:tr>
      <w:tr w:rsidR="00620205" w:rsidRPr="00954C98">
        <w:trPr>
          <w:cantSplit/>
        </w:trPr>
        <w:tc>
          <w:tcPr>
            <w:tcW w:w="1168" w:type="dxa"/>
          </w:tcPr>
          <w:p w:rsidR="00620205" w:rsidRPr="00954C98" w:rsidRDefault="00620205" w:rsidP="00CF43B5">
            <w:pPr>
              <w:pStyle w:val="Tabletext"/>
            </w:pPr>
            <w:r w:rsidRPr="00954C98">
              <w:t>0203.19.00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E7128E">
            <w:pPr>
              <w:pStyle w:val="Tabletext"/>
            </w:pPr>
            <w:r w:rsidRPr="00954C98">
              <w:t>Free</w:t>
            </w:r>
          </w:p>
        </w:tc>
      </w:tr>
      <w:tr w:rsidR="00620205" w:rsidRPr="00954C98">
        <w:trPr>
          <w:cantSplit/>
        </w:trPr>
        <w:tc>
          <w:tcPr>
            <w:tcW w:w="1168" w:type="dxa"/>
          </w:tcPr>
          <w:p w:rsidR="00620205" w:rsidRPr="00954C98" w:rsidRDefault="00620205" w:rsidP="00CF43B5">
            <w:pPr>
              <w:pStyle w:val="Tabletext"/>
            </w:pPr>
            <w:r w:rsidRPr="00954C98">
              <w:t>0203.2</w:t>
            </w:r>
          </w:p>
        </w:tc>
        <w:tc>
          <w:tcPr>
            <w:tcW w:w="4820" w:type="dxa"/>
          </w:tcPr>
          <w:p w:rsidR="00620205" w:rsidRPr="00954C98" w:rsidRDefault="00954C98" w:rsidP="00620205">
            <w:pPr>
              <w:pStyle w:val="CTA-"/>
            </w:pPr>
            <w:r>
              <w:noBreakHyphen/>
            </w:r>
            <w:r w:rsidR="00620205" w:rsidRPr="00954C98">
              <w:t>Frozen:</w:t>
            </w:r>
          </w:p>
        </w:tc>
        <w:tc>
          <w:tcPr>
            <w:tcW w:w="1191" w:type="dxa"/>
          </w:tcPr>
          <w:p w:rsidR="00620205" w:rsidRPr="00954C98" w:rsidRDefault="00620205" w:rsidP="00E7128E">
            <w:pPr>
              <w:pStyle w:val="Tabletext"/>
            </w:pPr>
          </w:p>
        </w:tc>
      </w:tr>
      <w:tr w:rsidR="00620205" w:rsidRPr="00954C98">
        <w:trPr>
          <w:cantSplit/>
        </w:trPr>
        <w:tc>
          <w:tcPr>
            <w:tcW w:w="1168" w:type="dxa"/>
          </w:tcPr>
          <w:p w:rsidR="00620205" w:rsidRPr="00954C98" w:rsidRDefault="00620205" w:rsidP="00CF43B5">
            <w:pPr>
              <w:pStyle w:val="Tabletext"/>
            </w:pPr>
            <w:r w:rsidRPr="00954C98">
              <w:t>0203.21.00</w:t>
            </w:r>
          </w:p>
        </w:tc>
        <w:tc>
          <w:tcPr>
            <w:tcW w:w="4820" w:type="dxa"/>
          </w:tcPr>
          <w:p w:rsidR="00620205" w:rsidRPr="00954C98" w:rsidRDefault="00954C98" w:rsidP="00620205">
            <w:pPr>
              <w:pStyle w:val="CTA--"/>
            </w:pPr>
            <w:r>
              <w:noBreakHyphen/>
            </w:r>
            <w:r>
              <w:noBreakHyphen/>
            </w:r>
            <w:r w:rsidR="00620205" w:rsidRPr="00954C98">
              <w:t>Carcasses and half</w:t>
            </w:r>
            <w:r>
              <w:noBreakHyphen/>
            </w:r>
            <w:r w:rsidR="00620205" w:rsidRPr="00954C98">
              <w:t>carcasses</w:t>
            </w:r>
          </w:p>
        </w:tc>
        <w:tc>
          <w:tcPr>
            <w:tcW w:w="1191" w:type="dxa"/>
          </w:tcPr>
          <w:p w:rsidR="00620205" w:rsidRPr="00954C98" w:rsidRDefault="00620205" w:rsidP="00E7128E">
            <w:pPr>
              <w:pStyle w:val="Tabletext"/>
            </w:pPr>
            <w:r w:rsidRPr="00954C98">
              <w:t>Free</w:t>
            </w:r>
          </w:p>
        </w:tc>
      </w:tr>
      <w:tr w:rsidR="00620205" w:rsidRPr="00954C98">
        <w:trPr>
          <w:cantSplit/>
        </w:trPr>
        <w:tc>
          <w:tcPr>
            <w:tcW w:w="1168" w:type="dxa"/>
          </w:tcPr>
          <w:p w:rsidR="00620205" w:rsidRPr="00954C98" w:rsidRDefault="00620205" w:rsidP="00CF43B5">
            <w:pPr>
              <w:pStyle w:val="Tabletext"/>
            </w:pPr>
            <w:r w:rsidRPr="00954C98">
              <w:t>0203.22.00</w:t>
            </w:r>
          </w:p>
        </w:tc>
        <w:tc>
          <w:tcPr>
            <w:tcW w:w="4820" w:type="dxa"/>
          </w:tcPr>
          <w:p w:rsidR="00620205" w:rsidRPr="00954C98" w:rsidRDefault="00954C98" w:rsidP="00620205">
            <w:pPr>
              <w:pStyle w:val="CTA--"/>
            </w:pPr>
            <w:r>
              <w:noBreakHyphen/>
            </w:r>
            <w:r>
              <w:noBreakHyphen/>
            </w:r>
            <w:r w:rsidR="00620205" w:rsidRPr="00954C98">
              <w:t>Hams, shoulders and cuts thereof, with bone in</w:t>
            </w:r>
          </w:p>
        </w:tc>
        <w:tc>
          <w:tcPr>
            <w:tcW w:w="1191" w:type="dxa"/>
          </w:tcPr>
          <w:p w:rsidR="00620205" w:rsidRPr="00954C98" w:rsidRDefault="00620205" w:rsidP="00E7128E">
            <w:pPr>
              <w:pStyle w:val="Tabletext"/>
            </w:pPr>
            <w:r w:rsidRPr="00954C98">
              <w:t>Free</w:t>
            </w:r>
          </w:p>
        </w:tc>
      </w:tr>
      <w:tr w:rsidR="00620205" w:rsidRPr="00954C98">
        <w:trPr>
          <w:cantSplit/>
        </w:trPr>
        <w:tc>
          <w:tcPr>
            <w:tcW w:w="1168" w:type="dxa"/>
          </w:tcPr>
          <w:p w:rsidR="00620205" w:rsidRPr="00954C98" w:rsidRDefault="00620205" w:rsidP="00CF43B5">
            <w:pPr>
              <w:pStyle w:val="Tabletext"/>
            </w:pPr>
            <w:r w:rsidRPr="00954C98">
              <w:t>0203.29.00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E7128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0F35C4">
            <w:pPr>
              <w:pStyle w:val="Tabletext"/>
              <w:keepNext/>
              <w:keepLines/>
            </w:pPr>
            <w:r w:rsidRPr="00954C98">
              <w:lastRenderedPageBreak/>
              <w:t>0204</w:t>
            </w:r>
          </w:p>
        </w:tc>
        <w:tc>
          <w:tcPr>
            <w:tcW w:w="4820" w:type="dxa"/>
          </w:tcPr>
          <w:p w:rsidR="00620205" w:rsidRPr="00954C98" w:rsidRDefault="00620205" w:rsidP="000F35C4">
            <w:pPr>
              <w:pStyle w:val="CTACAPS"/>
              <w:keepNext/>
              <w:keepLines/>
            </w:pPr>
            <w:r w:rsidRPr="00954C98">
              <w:t>MEAT OF SHEEP OR GOATS, FRESH, CHILLED OR FROZEN:</w:t>
            </w:r>
          </w:p>
        </w:tc>
        <w:tc>
          <w:tcPr>
            <w:tcW w:w="1191" w:type="dxa"/>
          </w:tcPr>
          <w:p w:rsidR="00620205" w:rsidRPr="00954C98" w:rsidRDefault="00620205" w:rsidP="000F35C4">
            <w:pPr>
              <w:pStyle w:val="Tabletext"/>
              <w:keepNext/>
              <w:keepLines/>
            </w:pPr>
          </w:p>
        </w:tc>
      </w:tr>
      <w:tr w:rsidR="00620205" w:rsidRPr="00954C98">
        <w:trPr>
          <w:cantSplit/>
        </w:trPr>
        <w:tc>
          <w:tcPr>
            <w:tcW w:w="1134" w:type="dxa"/>
          </w:tcPr>
          <w:p w:rsidR="00620205" w:rsidRPr="00954C98" w:rsidRDefault="00620205" w:rsidP="000F35C4">
            <w:pPr>
              <w:pStyle w:val="Tabletext"/>
              <w:keepNext/>
              <w:keepLines/>
            </w:pPr>
            <w:r w:rsidRPr="00954C98">
              <w:t>0204.10.00</w:t>
            </w:r>
          </w:p>
        </w:tc>
        <w:tc>
          <w:tcPr>
            <w:tcW w:w="4820" w:type="dxa"/>
          </w:tcPr>
          <w:p w:rsidR="00620205" w:rsidRPr="00954C98" w:rsidRDefault="00954C98" w:rsidP="000F35C4">
            <w:pPr>
              <w:pStyle w:val="CTA-"/>
              <w:keepNext/>
              <w:keepLines/>
            </w:pPr>
            <w:r>
              <w:noBreakHyphen/>
            </w:r>
            <w:r w:rsidR="00620205" w:rsidRPr="00954C98">
              <w:t>Carcasses and half</w:t>
            </w:r>
            <w:r>
              <w:noBreakHyphen/>
            </w:r>
            <w:r w:rsidR="00620205" w:rsidRPr="00954C98">
              <w:t>carcasses of lamb, fresh or chilled</w:t>
            </w:r>
          </w:p>
        </w:tc>
        <w:tc>
          <w:tcPr>
            <w:tcW w:w="1191" w:type="dxa"/>
          </w:tcPr>
          <w:p w:rsidR="00620205" w:rsidRPr="00954C98" w:rsidRDefault="00620205" w:rsidP="000F35C4">
            <w:pPr>
              <w:pStyle w:val="Tabletext"/>
              <w:keepNext/>
              <w:keepLines/>
            </w:pPr>
            <w:r w:rsidRPr="00954C98">
              <w:t>Free</w:t>
            </w:r>
          </w:p>
        </w:tc>
      </w:tr>
      <w:tr w:rsidR="00620205" w:rsidRPr="00954C98">
        <w:trPr>
          <w:cantSplit/>
        </w:trPr>
        <w:tc>
          <w:tcPr>
            <w:tcW w:w="1134" w:type="dxa"/>
          </w:tcPr>
          <w:p w:rsidR="00620205" w:rsidRPr="00954C98" w:rsidRDefault="00620205" w:rsidP="000F35C4">
            <w:pPr>
              <w:pStyle w:val="Tabletext"/>
              <w:keepNext/>
              <w:keepLines/>
            </w:pPr>
            <w:r w:rsidRPr="00954C98">
              <w:t>0204.2</w:t>
            </w:r>
          </w:p>
        </w:tc>
        <w:tc>
          <w:tcPr>
            <w:tcW w:w="4820" w:type="dxa"/>
          </w:tcPr>
          <w:p w:rsidR="00620205" w:rsidRPr="00954C98" w:rsidRDefault="00954C98" w:rsidP="000F35C4">
            <w:pPr>
              <w:pStyle w:val="CTA-"/>
              <w:keepNext/>
              <w:keepLines/>
            </w:pPr>
            <w:r>
              <w:noBreakHyphen/>
            </w:r>
            <w:r w:rsidR="00620205" w:rsidRPr="00954C98">
              <w:t>Other meat of sheep, fresh or chilled:</w:t>
            </w:r>
          </w:p>
        </w:tc>
        <w:tc>
          <w:tcPr>
            <w:tcW w:w="1191" w:type="dxa"/>
          </w:tcPr>
          <w:p w:rsidR="00620205" w:rsidRPr="00954C98" w:rsidRDefault="00620205" w:rsidP="000F35C4">
            <w:pPr>
              <w:pStyle w:val="Tabletext"/>
              <w:keepNext/>
              <w:keepLines/>
            </w:pPr>
          </w:p>
        </w:tc>
      </w:tr>
      <w:tr w:rsidR="00620205" w:rsidRPr="00954C98">
        <w:trPr>
          <w:cantSplit/>
        </w:trPr>
        <w:tc>
          <w:tcPr>
            <w:tcW w:w="1134" w:type="dxa"/>
          </w:tcPr>
          <w:p w:rsidR="00620205" w:rsidRPr="00954C98" w:rsidRDefault="00620205" w:rsidP="00CF43B5">
            <w:pPr>
              <w:pStyle w:val="Tabletext"/>
            </w:pPr>
            <w:r w:rsidRPr="00954C98">
              <w:t>0204.21.00</w:t>
            </w:r>
          </w:p>
        </w:tc>
        <w:tc>
          <w:tcPr>
            <w:tcW w:w="4820" w:type="dxa"/>
          </w:tcPr>
          <w:p w:rsidR="00620205" w:rsidRPr="00954C98" w:rsidRDefault="00954C98" w:rsidP="00620205">
            <w:pPr>
              <w:pStyle w:val="CTA--"/>
            </w:pPr>
            <w:r>
              <w:noBreakHyphen/>
            </w:r>
            <w:r>
              <w:noBreakHyphen/>
            </w:r>
            <w:r w:rsidR="00620205" w:rsidRPr="00954C98">
              <w:t>Carcasses and half</w:t>
            </w:r>
            <w:r>
              <w:noBreakHyphen/>
            </w:r>
            <w:r w:rsidR="00620205" w:rsidRPr="00954C98">
              <w:t>carcasses</w:t>
            </w:r>
          </w:p>
        </w:tc>
        <w:tc>
          <w:tcPr>
            <w:tcW w:w="1191"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CF43B5">
            <w:pPr>
              <w:pStyle w:val="Tabletext"/>
            </w:pPr>
            <w:r w:rsidRPr="00954C98">
              <w:t>0204.22.00</w:t>
            </w:r>
          </w:p>
        </w:tc>
        <w:tc>
          <w:tcPr>
            <w:tcW w:w="4820" w:type="dxa"/>
          </w:tcPr>
          <w:p w:rsidR="00620205" w:rsidRPr="00954C98" w:rsidRDefault="00954C98" w:rsidP="00620205">
            <w:pPr>
              <w:pStyle w:val="CTA--"/>
            </w:pPr>
            <w:r>
              <w:noBreakHyphen/>
            </w:r>
            <w:r>
              <w:noBreakHyphen/>
            </w:r>
            <w:r w:rsidR="00620205" w:rsidRPr="00954C98">
              <w:t>Other cuts with bone in</w:t>
            </w:r>
          </w:p>
        </w:tc>
        <w:tc>
          <w:tcPr>
            <w:tcW w:w="1191"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CF43B5">
            <w:pPr>
              <w:pStyle w:val="Tabletext"/>
            </w:pPr>
            <w:r w:rsidRPr="00954C98">
              <w:t>0204.23.00</w:t>
            </w:r>
          </w:p>
        </w:tc>
        <w:tc>
          <w:tcPr>
            <w:tcW w:w="4820" w:type="dxa"/>
          </w:tcPr>
          <w:p w:rsidR="00620205" w:rsidRPr="00954C98" w:rsidRDefault="00954C98" w:rsidP="00620205">
            <w:pPr>
              <w:pStyle w:val="CTA--"/>
            </w:pPr>
            <w:r>
              <w:noBreakHyphen/>
            </w:r>
            <w:r>
              <w:noBreakHyphen/>
            </w:r>
            <w:r w:rsidR="00620205" w:rsidRPr="00954C98">
              <w:t>Boneless</w:t>
            </w:r>
          </w:p>
        </w:tc>
        <w:tc>
          <w:tcPr>
            <w:tcW w:w="1191"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CF43B5">
            <w:pPr>
              <w:pStyle w:val="Tabletext"/>
            </w:pPr>
            <w:r w:rsidRPr="00954C98">
              <w:t>0204.30.00</w:t>
            </w:r>
          </w:p>
        </w:tc>
        <w:tc>
          <w:tcPr>
            <w:tcW w:w="4820" w:type="dxa"/>
          </w:tcPr>
          <w:p w:rsidR="00620205" w:rsidRPr="00954C98" w:rsidRDefault="00954C98" w:rsidP="00620205">
            <w:pPr>
              <w:pStyle w:val="CTA-"/>
            </w:pPr>
            <w:r>
              <w:noBreakHyphen/>
            </w:r>
            <w:r w:rsidR="00620205" w:rsidRPr="00954C98">
              <w:t>Carcasses and half</w:t>
            </w:r>
            <w:r>
              <w:noBreakHyphen/>
            </w:r>
            <w:r w:rsidR="00620205" w:rsidRPr="00954C98">
              <w:t>carcasses of lamb, frozen</w:t>
            </w:r>
          </w:p>
        </w:tc>
        <w:tc>
          <w:tcPr>
            <w:tcW w:w="1191"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CF43B5">
            <w:pPr>
              <w:pStyle w:val="Tabletext"/>
            </w:pPr>
            <w:r w:rsidRPr="00954C98">
              <w:t>0204.4</w:t>
            </w:r>
          </w:p>
        </w:tc>
        <w:tc>
          <w:tcPr>
            <w:tcW w:w="4820" w:type="dxa"/>
          </w:tcPr>
          <w:p w:rsidR="00620205" w:rsidRPr="00954C98" w:rsidRDefault="00954C98" w:rsidP="00620205">
            <w:pPr>
              <w:pStyle w:val="CTA-"/>
            </w:pPr>
            <w:r>
              <w:noBreakHyphen/>
            </w:r>
            <w:r w:rsidR="00620205" w:rsidRPr="00954C98">
              <w:t>Other meat of sheep, frozen:</w:t>
            </w:r>
          </w:p>
        </w:tc>
        <w:tc>
          <w:tcPr>
            <w:tcW w:w="1191" w:type="dxa"/>
          </w:tcPr>
          <w:p w:rsidR="00620205" w:rsidRPr="00954C98" w:rsidRDefault="00620205" w:rsidP="00E7128E">
            <w:pPr>
              <w:pStyle w:val="Tabletext"/>
            </w:pPr>
          </w:p>
        </w:tc>
      </w:tr>
      <w:tr w:rsidR="00620205" w:rsidRPr="00954C98">
        <w:trPr>
          <w:cantSplit/>
        </w:trPr>
        <w:tc>
          <w:tcPr>
            <w:tcW w:w="1134" w:type="dxa"/>
          </w:tcPr>
          <w:p w:rsidR="00620205" w:rsidRPr="00954C98" w:rsidRDefault="00620205" w:rsidP="00CF43B5">
            <w:pPr>
              <w:pStyle w:val="Tabletext"/>
            </w:pPr>
            <w:r w:rsidRPr="00954C98">
              <w:t>0204.41.00</w:t>
            </w:r>
          </w:p>
        </w:tc>
        <w:tc>
          <w:tcPr>
            <w:tcW w:w="4820" w:type="dxa"/>
          </w:tcPr>
          <w:p w:rsidR="00620205" w:rsidRPr="00954C98" w:rsidRDefault="00954C98" w:rsidP="00620205">
            <w:pPr>
              <w:pStyle w:val="CTA--"/>
            </w:pPr>
            <w:r>
              <w:noBreakHyphen/>
            </w:r>
            <w:r>
              <w:noBreakHyphen/>
            </w:r>
            <w:r w:rsidR="00620205" w:rsidRPr="00954C98">
              <w:t>Carcasses and half</w:t>
            </w:r>
            <w:r>
              <w:noBreakHyphen/>
            </w:r>
            <w:r w:rsidR="00620205" w:rsidRPr="00954C98">
              <w:t>carcasses</w:t>
            </w:r>
          </w:p>
        </w:tc>
        <w:tc>
          <w:tcPr>
            <w:tcW w:w="1191"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CF43B5">
            <w:pPr>
              <w:pStyle w:val="Tabletext"/>
            </w:pPr>
            <w:r w:rsidRPr="00954C98">
              <w:t>0204.42.00</w:t>
            </w:r>
          </w:p>
        </w:tc>
        <w:tc>
          <w:tcPr>
            <w:tcW w:w="4820" w:type="dxa"/>
          </w:tcPr>
          <w:p w:rsidR="00620205" w:rsidRPr="00954C98" w:rsidRDefault="00954C98" w:rsidP="00620205">
            <w:pPr>
              <w:pStyle w:val="CTA--"/>
            </w:pPr>
            <w:r>
              <w:noBreakHyphen/>
            </w:r>
            <w:r>
              <w:noBreakHyphen/>
            </w:r>
            <w:r w:rsidR="00620205" w:rsidRPr="00954C98">
              <w:t>Other cuts with bone in</w:t>
            </w:r>
          </w:p>
        </w:tc>
        <w:tc>
          <w:tcPr>
            <w:tcW w:w="1191"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CF43B5">
            <w:pPr>
              <w:pStyle w:val="Tabletext"/>
            </w:pPr>
            <w:r w:rsidRPr="00954C98">
              <w:t>0204.43.00</w:t>
            </w:r>
          </w:p>
        </w:tc>
        <w:tc>
          <w:tcPr>
            <w:tcW w:w="4820" w:type="dxa"/>
          </w:tcPr>
          <w:p w:rsidR="00620205" w:rsidRPr="00954C98" w:rsidRDefault="00954C98" w:rsidP="00620205">
            <w:pPr>
              <w:pStyle w:val="CTA--"/>
            </w:pPr>
            <w:r>
              <w:noBreakHyphen/>
            </w:r>
            <w:r>
              <w:noBreakHyphen/>
            </w:r>
            <w:r w:rsidR="00620205" w:rsidRPr="00954C98">
              <w:t>Boneless</w:t>
            </w:r>
          </w:p>
        </w:tc>
        <w:tc>
          <w:tcPr>
            <w:tcW w:w="1191"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CF43B5">
            <w:pPr>
              <w:pStyle w:val="Tabletext"/>
            </w:pPr>
            <w:r w:rsidRPr="00954C98">
              <w:t>0204.50.00</w:t>
            </w:r>
          </w:p>
        </w:tc>
        <w:tc>
          <w:tcPr>
            <w:tcW w:w="4820" w:type="dxa"/>
          </w:tcPr>
          <w:p w:rsidR="00620205" w:rsidRPr="00954C98" w:rsidRDefault="00954C98" w:rsidP="00620205">
            <w:pPr>
              <w:pStyle w:val="CTA-"/>
            </w:pPr>
            <w:r>
              <w:noBreakHyphen/>
            </w:r>
            <w:r w:rsidR="00620205" w:rsidRPr="00954C98">
              <w:t>Meat of goats</w:t>
            </w:r>
          </w:p>
        </w:tc>
        <w:tc>
          <w:tcPr>
            <w:tcW w:w="1191" w:type="dxa"/>
          </w:tcPr>
          <w:p w:rsidR="00620205" w:rsidRPr="00954C98" w:rsidRDefault="00620205" w:rsidP="00E7128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CF43B5">
            <w:pPr>
              <w:pStyle w:val="Tabletext"/>
            </w:pPr>
            <w:r w:rsidRPr="00954C98">
              <w:t>0205.00.00</w:t>
            </w:r>
          </w:p>
        </w:tc>
        <w:tc>
          <w:tcPr>
            <w:tcW w:w="4820" w:type="dxa"/>
          </w:tcPr>
          <w:p w:rsidR="00620205" w:rsidRPr="00954C98" w:rsidRDefault="00620205" w:rsidP="00620205">
            <w:pPr>
              <w:pStyle w:val="CTACAPS"/>
            </w:pPr>
            <w:r w:rsidRPr="00954C98">
              <w:t>MEAT OF HORSES, ASSES, MULES OR HINNIES, FRESH, CHILLED OR FROZEN</w:t>
            </w:r>
          </w:p>
        </w:tc>
        <w:tc>
          <w:tcPr>
            <w:tcW w:w="1191" w:type="dxa"/>
          </w:tcPr>
          <w:p w:rsidR="00620205" w:rsidRPr="00954C98" w:rsidRDefault="00620205" w:rsidP="00E7128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CF43B5">
            <w:pPr>
              <w:pStyle w:val="Tabletext"/>
            </w:pPr>
            <w:r w:rsidRPr="00954C98">
              <w:t>0206</w:t>
            </w:r>
          </w:p>
        </w:tc>
        <w:tc>
          <w:tcPr>
            <w:tcW w:w="4820" w:type="dxa"/>
          </w:tcPr>
          <w:p w:rsidR="00620205" w:rsidRPr="00954C98" w:rsidRDefault="00620205" w:rsidP="00620205">
            <w:pPr>
              <w:pStyle w:val="CTACAPS"/>
            </w:pPr>
            <w:r w:rsidRPr="00954C98">
              <w:t>EDIBLE OFFAL OF BOVINE ANIMALS, SWINE, SHEEP, GOATS, HORSES, ASSES, MULES OR HINNIES, FRESH, CHILLED OR FROZEN:</w:t>
            </w:r>
          </w:p>
        </w:tc>
        <w:tc>
          <w:tcPr>
            <w:tcW w:w="1191" w:type="dxa"/>
          </w:tcPr>
          <w:p w:rsidR="00620205" w:rsidRPr="00954C98" w:rsidRDefault="00620205" w:rsidP="00E7128E">
            <w:pPr>
              <w:pStyle w:val="Tabletext"/>
            </w:pPr>
          </w:p>
        </w:tc>
      </w:tr>
      <w:tr w:rsidR="00620205" w:rsidRPr="00954C98">
        <w:trPr>
          <w:cantSplit/>
        </w:trPr>
        <w:tc>
          <w:tcPr>
            <w:tcW w:w="1134" w:type="dxa"/>
          </w:tcPr>
          <w:p w:rsidR="00620205" w:rsidRPr="00954C98" w:rsidRDefault="00620205" w:rsidP="00CF43B5">
            <w:pPr>
              <w:pStyle w:val="Tabletext"/>
            </w:pPr>
            <w:r w:rsidRPr="00954C98">
              <w:t>0206.10.00</w:t>
            </w:r>
          </w:p>
        </w:tc>
        <w:tc>
          <w:tcPr>
            <w:tcW w:w="4820" w:type="dxa"/>
          </w:tcPr>
          <w:p w:rsidR="00620205" w:rsidRPr="00954C98" w:rsidRDefault="00954C98" w:rsidP="00620205">
            <w:pPr>
              <w:pStyle w:val="CTA-"/>
            </w:pPr>
            <w:r>
              <w:noBreakHyphen/>
            </w:r>
            <w:r w:rsidR="00620205" w:rsidRPr="00954C98">
              <w:t>Of bovine animals, fresh or chilled</w:t>
            </w:r>
          </w:p>
        </w:tc>
        <w:tc>
          <w:tcPr>
            <w:tcW w:w="1191"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CF43B5">
            <w:pPr>
              <w:pStyle w:val="Tabletext"/>
            </w:pPr>
            <w:r w:rsidRPr="00954C98">
              <w:t>0206.2</w:t>
            </w:r>
          </w:p>
        </w:tc>
        <w:tc>
          <w:tcPr>
            <w:tcW w:w="4820" w:type="dxa"/>
          </w:tcPr>
          <w:p w:rsidR="00620205" w:rsidRPr="00954C98" w:rsidRDefault="00954C98" w:rsidP="00620205">
            <w:pPr>
              <w:pStyle w:val="CTA-"/>
            </w:pPr>
            <w:r>
              <w:noBreakHyphen/>
            </w:r>
            <w:r w:rsidR="00620205" w:rsidRPr="00954C98">
              <w:t>Of bovine animals, frozen:</w:t>
            </w:r>
          </w:p>
        </w:tc>
        <w:tc>
          <w:tcPr>
            <w:tcW w:w="1191" w:type="dxa"/>
          </w:tcPr>
          <w:p w:rsidR="00620205" w:rsidRPr="00954C98" w:rsidRDefault="00620205" w:rsidP="00E7128E">
            <w:pPr>
              <w:pStyle w:val="Tabletext"/>
            </w:pPr>
          </w:p>
        </w:tc>
      </w:tr>
      <w:tr w:rsidR="00620205" w:rsidRPr="00954C98">
        <w:trPr>
          <w:cantSplit/>
        </w:trPr>
        <w:tc>
          <w:tcPr>
            <w:tcW w:w="1134" w:type="dxa"/>
          </w:tcPr>
          <w:p w:rsidR="00620205" w:rsidRPr="00954C98" w:rsidRDefault="00620205" w:rsidP="00CF43B5">
            <w:pPr>
              <w:pStyle w:val="Tabletext"/>
            </w:pPr>
            <w:r w:rsidRPr="00954C98">
              <w:t>0206.21.00</w:t>
            </w:r>
          </w:p>
        </w:tc>
        <w:tc>
          <w:tcPr>
            <w:tcW w:w="4820" w:type="dxa"/>
          </w:tcPr>
          <w:p w:rsidR="00620205" w:rsidRPr="00954C98" w:rsidRDefault="00954C98" w:rsidP="00620205">
            <w:pPr>
              <w:pStyle w:val="CTA--"/>
            </w:pPr>
            <w:r>
              <w:noBreakHyphen/>
            </w:r>
            <w:r>
              <w:noBreakHyphen/>
            </w:r>
            <w:r w:rsidR="00620205" w:rsidRPr="00954C98">
              <w:t>Tongues</w:t>
            </w:r>
          </w:p>
        </w:tc>
        <w:tc>
          <w:tcPr>
            <w:tcW w:w="1191"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CF43B5">
            <w:pPr>
              <w:pStyle w:val="Tabletext"/>
            </w:pPr>
            <w:r w:rsidRPr="00954C98">
              <w:t>0206.22.00</w:t>
            </w:r>
          </w:p>
        </w:tc>
        <w:tc>
          <w:tcPr>
            <w:tcW w:w="4820" w:type="dxa"/>
          </w:tcPr>
          <w:p w:rsidR="00620205" w:rsidRPr="00954C98" w:rsidRDefault="00954C98" w:rsidP="00620205">
            <w:pPr>
              <w:pStyle w:val="CTA--"/>
            </w:pPr>
            <w:r>
              <w:noBreakHyphen/>
            </w:r>
            <w:r>
              <w:noBreakHyphen/>
            </w:r>
            <w:r w:rsidR="00620205" w:rsidRPr="00954C98">
              <w:t>Livers</w:t>
            </w:r>
          </w:p>
        </w:tc>
        <w:tc>
          <w:tcPr>
            <w:tcW w:w="1191"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CF43B5">
            <w:pPr>
              <w:pStyle w:val="Tabletext"/>
            </w:pPr>
            <w:r w:rsidRPr="00954C98">
              <w:t>0206.29.00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CF43B5">
            <w:pPr>
              <w:pStyle w:val="Tabletext"/>
            </w:pPr>
            <w:r w:rsidRPr="00954C98">
              <w:t>0206.30.00</w:t>
            </w:r>
          </w:p>
        </w:tc>
        <w:tc>
          <w:tcPr>
            <w:tcW w:w="4820" w:type="dxa"/>
          </w:tcPr>
          <w:p w:rsidR="00620205" w:rsidRPr="00954C98" w:rsidRDefault="00954C98" w:rsidP="00620205">
            <w:pPr>
              <w:pStyle w:val="CTA-"/>
            </w:pPr>
            <w:r>
              <w:noBreakHyphen/>
            </w:r>
            <w:r w:rsidR="00620205" w:rsidRPr="00954C98">
              <w:t>Of swine, fresh or chilled</w:t>
            </w:r>
          </w:p>
        </w:tc>
        <w:tc>
          <w:tcPr>
            <w:tcW w:w="1191"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CF43B5">
            <w:pPr>
              <w:pStyle w:val="Tabletext"/>
            </w:pPr>
            <w:r w:rsidRPr="00954C98">
              <w:t>0206.4</w:t>
            </w:r>
          </w:p>
        </w:tc>
        <w:tc>
          <w:tcPr>
            <w:tcW w:w="4820" w:type="dxa"/>
          </w:tcPr>
          <w:p w:rsidR="00620205" w:rsidRPr="00954C98" w:rsidRDefault="00954C98" w:rsidP="00620205">
            <w:pPr>
              <w:pStyle w:val="CTA-"/>
            </w:pPr>
            <w:r>
              <w:noBreakHyphen/>
            </w:r>
            <w:r w:rsidR="00620205" w:rsidRPr="00954C98">
              <w:t>Of swine, frozen:</w:t>
            </w:r>
          </w:p>
        </w:tc>
        <w:tc>
          <w:tcPr>
            <w:tcW w:w="1191" w:type="dxa"/>
          </w:tcPr>
          <w:p w:rsidR="00620205" w:rsidRPr="00954C98" w:rsidRDefault="00620205" w:rsidP="00E7128E">
            <w:pPr>
              <w:pStyle w:val="Tabletext"/>
            </w:pPr>
          </w:p>
        </w:tc>
      </w:tr>
      <w:tr w:rsidR="00620205" w:rsidRPr="00954C98">
        <w:trPr>
          <w:cantSplit/>
        </w:trPr>
        <w:tc>
          <w:tcPr>
            <w:tcW w:w="1134" w:type="dxa"/>
          </w:tcPr>
          <w:p w:rsidR="00620205" w:rsidRPr="00954C98" w:rsidRDefault="00620205" w:rsidP="00CF43B5">
            <w:pPr>
              <w:pStyle w:val="Tabletext"/>
            </w:pPr>
            <w:r w:rsidRPr="00954C98">
              <w:t>0206.41.00</w:t>
            </w:r>
          </w:p>
        </w:tc>
        <w:tc>
          <w:tcPr>
            <w:tcW w:w="4820" w:type="dxa"/>
          </w:tcPr>
          <w:p w:rsidR="00620205" w:rsidRPr="00954C98" w:rsidRDefault="00954C98" w:rsidP="00620205">
            <w:pPr>
              <w:pStyle w:val="CTA--"/>
            </w:pPr>
            <w:r>
              <w:noBreakHyphen/>
            </w:r>
            <w:r>
              <w:noBreakHyphen/>
            </w:r>
            <w:r w:rsidR="00620205" w:rsidRPr="00954C98">
              <w:t>Livers</w:t>
            </w:r>
          </w:p>
        </w:tc>
        <w:tc>
          <w:tcPr>
            <w:tcW w:w="1191"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CF43B5">
            <w:pPr>
              <w:pStyle w:val="Tabletext"/>
            </w:pPr>
            <w:r w:rsidRPr="00954C98">
              <w:t>0206.49.00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CF43B5">
            <w:pPr>
              <w:pStyle w:val="Tabletext"/>
            </w:pPr>
            <w:r w:rsidRPr="00954C98">
              <w:t>0206.80.00</w:t>
            </w:r>
          </w:p>
        </w:tc>
        <w:tc>
          <w:tcPr>
            <w:tcW w:w="4820" w:type="dxa"/>
          </w:tcPr>
          <w:p w:rsidR="00620205" w:rsidRPr="00954C98" w:rsidRDefault="00954C98" w:rsidP="00620205">
            <w:pPr>
              <w:pStyle w:val="CTA-"/>
            </w:pPr>
            <w:r>
              <w:noBreakHyphen/>
            </w:r>
            <w:r w:rsidR="00620205" w:rsidRPr="00954C98">
              <w:t>Other, fresh or chilled</w:t>
            </w:r>
          </w:p>
        </w:tc>
        <w:tc>
          <w:tcPr>
            <w:tcW w:w="1191"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CF43B5">
            <w:pPr>
              <w:pStyle w:val="Tabletext"/>
            </w:pPr>
            <w:r w:rsidRPr="00954C98">
              <w:t>0206.90.00</w:t>
            </w:r>
          </w:p>
        </w:tc>
        <w:tc>
          <w:tcPr>
            <w:tcW w:w="4820" w:type="dxa"/>
          </w:tcPr>
          <w:p w:rsidR="00620205" w:rsidRPr="00954C98" w:rsidRDefault="00954C98" w:rsidP="00620205">
            <w:pPr>
              <w:pStyle w:val="CTA-"/>
            </w:pPr>
            <w:r>
              <w:noBreakHyphen/>
            </w:r>
            <w:r w:rsidR="00620205" w:rsidRPr="00954C98">
              <w:t>Other, frozen</w:t>
            </w:r>
          </w:p>
        </w:tc>
        <w:tc>
          <w:tcPr>
            <w:tcW w:w="1191" w:type="dxa"/>
          </w:tcPr>
          <w:p w:rsidR="00620205" w:rsidRPr="00954C98" w:rsidRDefault="00620205" w:rsidP="00E7128E">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B93CDD">
        <w:trPr>
          <w:cantSplit/>
        </w:trPr>
        <w:tc>
          <w:tcPr>
            <w:tcW w:w="1134" w:type="dxa"/>
          </w:tcPr>
          <w:p w:rsidR="00620205" w:rsidRPr="00954C98" w:rsidRDefault="00620205" w:rsidP="000F35C4">
            <w:pPr>
              <w:pStyle w:val="Tabletext"/>
              <w:keepNext/>
              <w:keepLines/>
            </w:pPr>
            <w:r w:rsidRPr="00954C98">
              <w:lastRenderedPageBreak/>
              <w:t>0207</w:t>
            </w:r>
          </w:p>
        </w:tc>
        <w:tc>
          <w:tcPr>
            <w:tcW w:w="4820" w:type="dxa"/>
          </w:tcPr>
          <w:p w:rsidR="00620205" w:rsidRPr="00954C98" w:rsidRDefault="00620205" w:rsidP="000F35C4">
            <w:pPr>
              <w:pStyle w:val="CTACAPS"/>
              <w:keepNext/>
              <w:keepLines/>
            </w:pPr>
            <w:r w:rsidRPr="00954C98">
              <w:t>MEAT AND EDIBLE OFFAL, OF THE POULTRY OF 0105, FRESH, CHILLED OR FROZEN:</w:t>
            </w:r>
          </w:p>
        </w:tc>
        <w:tc>
          <w:tcPr>
            <w:tcW w:w="1191" w:type="dxa"/>
          </w:tcPr>
          <w:p w:rsidR="00620205" w:rsidRPr="00954C98" w:rsidRDefault="00620205" w:rsidP="000F35C4">
            <w:pPr>
              <w:pStyle w:val="Tabletext"/>
              <w:keepNext/>
              <w:keepLines/>
            </w:pPr>
          </w:p>
        </w:tc>
      </w:tr>
      <w:tr w:rsidR="00620205" w:rsidRPr="00954C98" w:rsidTr="00B93CDD">
        <w:trPr>
          <w:cantSplit/>
        </w:trPr>
        <w:tc>
          <w:tcPr>
            <w:tcW w:w="1134" w:type="dxa"/>
          </w:tcPr>
          <w:p w:rsidR="00620205" w:rsidRPr="00954C98" w:rsidRDefault="00620205" w:rsidP="000F35C4">
            <w:pPr>
              <w:pStyle w:val="Tabletext"/>
              <w:keepNext/>
              <w:keepLines/>
            </w:pPr>
            <w:r w:rsidRPr="00954C98">
              <w:t>0207.1</w:t>
            </w:r>
          </w:p>
        </w:tc>
        <w:tc>
          <w:tcPr>
            <w:tcW w:w="4820" w:type="dxa"/>
          </w:tcPr>
          <w:p w:rsidR="00620205" w:rsidRPr="00954C98" w:rsidRDefault="00954C98" w:rsidP="000F35C4">
            <w:pPr>
              <w:pStyle w:val="CTA-"/>
              <w:keepNext/>
              <w:keepLines/>
            </w:pPr>
            <w:r>
              <w:noBreakHyphen/>
            </w:r>
            <w:r w:rsidR="00620205" w:rsidRPr="00954C98">
              <w:t xml:space="preserve">Of fowls of the species </w:t>
            </w:r>
            <w:r w:rsidR="00620205" w:rsidRPr="00954C98">
              <w:rPr>
                <w:i/>
              </w:rPr>
              <w:t>Gallus domesticus</w:t>
            </w:r>
            <w:r w:rsidR="00620205" w:rsidRPr="00954C98">
              <w:t xml:space="preserve">: </w:t>
            </w:r>
          </w:p>
        </w:tc>
        <w:tc>
          <w:tcPr>
            <w:tcW w:w="1191" w:type="dxa"/>
          </w:tcPr>
          <w:p w:rsidR="00620205" w:rsidRPr="00954C98" w:rsidRDefault="00620205" w:rsidP="000F35C4">
            <w:pPr>
              <w:pStyle w:val="Tabletext"/>
              <w:keepNext/>
              <w:keepLines/>
            </w:pPr>
          </w:p>
        </w:tc>
      </w:tr>
      <w:tr w:rsidR="00620205" w:rsidRPr="00954C98" w:rsidTr="00B93CDD">
        <w:trPr>
          <w:cantSplit/>
        </w:trPr>
        <w:tc>
          <w:tcPr>
            <w:tcW w:w="1134" w:type="dxa"/>
          </w:tcPr>
          <w:p w:rsidR="00620205" w:rsidRPr="00954C98" w:rsidRDefault="00620205" w:rsidP="000F35C4">
            <w:pPr>
              <w:pStyle w:val="Tabletext"/>
              <w:keepNext/>
              <w:keepLines/>
            </w:pPr>
            <w:r w:rsidRPr="00954C98">
              <w:t>0207.11.00</w:t>
            </w:r>
          </w:p>
        </w:tc>
        <w:tc>
          <w:tcPr>
            <w:tcW w:w="4820" w:type="dxa"/>
          </w:tcPr>
          <w:p w:rsidR="00620205" w:rsidRPr="00954C98" w:rsidRDefault="00954C98" w:rsidP="000F35C4">
            <w:pPr>
              <w:pStyle w:val="CTA--"/>
              <w:keepNext/>
              <w:keepLines/>
            </w:pPr>
            <w:r>
              <w:noBreakHyphen/>
            </w:r>
            <w:r>
              <w:noBreakHyphen/>
            </w:r>
            <w:r w:rsidR="00620205" w:rsidRPr="00954C98">
              <w:t>Not cut in pieces, fresh or chilled</w:t>
            </w:r>
          </w:p>
        </w:tc>
        <w:tc>
          <w:tcPr>
            <w:tcW w:w="1191" w:type="dxa"/>
          </w:tcPr>
          <w:p w:rsidR="00620205" w:rsidRPr="00954C98" w:rsidRDefault="00620205" w:rsidP="000F35C4">
            <w:pPr>
              <w:pStyle w:val="Tabletext"/>
              <w:keepNext/>
              <w:keepLines/>
            </w:pPr>
            <w:r w:rsidRPr="00954C98">
              <w:t>Free</w:t>
            </w:r>
          </w:p>
        </w:tc>
      </w:tr>
      <w:tr w:rsidR="00620205" w:rsidRPr="00954C98" w:rsidTr="00B93CDD">
        <w:trPr>
          <w:cantSplit/>
        </w:trPr>
        <w:tc>
          <w:tcPr>
            <w:tcW w:w="1134" w:type="dxa"/>
          </w:tcPr>
          <w:p w:rsidR="00620205" w:rsidRPr="00954C98" w:rsidRDefault="00620205" w:rsidP="00CF43B5">
            <w:pPr>
              <w:pStyle w:val="Tabletext"/>
            </w:pPr>
            <w:r w:rsidRPr="00954C98">
              <w:t>0207.12.00</w:t>
            </w:r>
          </w:p>
        </w:tc>
        <w:tc>
          <w:tcPr>
            <w:tcW w:w="4820" w:type="dxa"/>
          </w:tcPr>
          <w:p w:rsidR="00620205" w:rsidRPr="00954C98" w:rsidRDefault="00954C98" w:rsidP="00620205">
            <w:pPr>
              <w:pStyle w:val="CTA--"/>
            </w:pPr>
            <w:r>
              <w:noBreakHyphen/>
            </w:r>
            <w:r>
              <w:noBreakHyphen/>
            </w:r>
            <w:r w:rsidR="00620205" w:rsidRPr="00954C98">
              <w:t>Not cut in pieces, frozen</w:t>
            </w:r>
          </w:p>
        </w:tc>
        <w:tc>
          <w:tcPr>
            <w:tcW w:w="1191" w:type="dxa"/>
          </w:tcPr>
          <w:p w:rsidR="00620205" w:rsidRPr="00954C98" w:rsidRDefault="00620205" w:rsidP="00E7128E">
            <w:pPr>
              <w:pStyle w:val="Tabletext"/>
            </w:pPr>
            <w:r w:rsidRPr="00954C98">
              <w:t>Free</w:t>
            </w:r>
          </w:p>
        </w:tc>
      </w:tr>
      <w:tr w:rsidR="00620205" w:rsidRPr="00954C98" w:rsidTr="00B93CDD">
        <w:trPr>
          <w:cantSplit/>
        </w:trPr>
        <w:tc>
          <w:tcPr>
            <w:tcW w:w="1134" w:type="dxa"/>
          </w:tcPr>
          <w:p w:rsidR="00620205" w:rsidRPr="00954C98" w:rsidRDefault="00620205" w:rsidP="00CF43B5">
            <w:pPr>
              <w:pStyle w:val="Tabletext"/>
            </w:pPr>
            <w:r w:rsidRPr="00954C98">
              <w:t>0207.13.00</w:t>
            </w:r>
          </w:p>
        </w:tc>
        <w:tc>
          <w:tcPr>
            <w:tcW w:w="4820" w:type="dxa"/>
          </w:tcPr>
          <w:p w:rsidR="00620205" w:rsidRPr="00954C98" w:rsidRDefault="00954C98" w:rsidP="00620205">
            <w:pPr>
              <w:pStyle w:val="CTA--"/>
            </w:pPr>
            <w:r>
              <w:noBreakHyphen/>
            </w:r>
            <w:r>
              <w:noBreakHyphen/>
            </w:r>
            <w:r w:rsidR="00620205" w:rsidRPr="00954C98">
              <w:t>Cuts and offal, fresh or chilled</w:t>
            </w:r>
          </w:p>
        </w:tc>
        <w:tc>
          <w:tcPr>
            <w:tcW w:w="1191" w:type="dxa"/>
          </w:tcPr>
          <w:p w:rsidR="00620205" w:rsidRPr="00954C98" w:rsidRDefault="00620205" w:rsidP="00E7128E">
            <w:pPr>
              <w:pStyle w:val="Tabletext"/>
            </w:pPr>
            <w:r w:rsidRPr="00954C98">
              <w:t>Free</w:t>
            </w:r>
          </w:p>
        </w:tc>
      </w:tr>
      <w:tr w:rsidR="00620205" w:rsidRPr="00954C98" w:rsidTr="00B93CDD">
        <w:trPr>
          <w:cantSplit/>
        </w:trPr>
        <w:tc>
          <w:tcPr>
            <w:tcW w:w="1134" w:type="dxa"/>
          </w:tcPr>
          <w:p w:rsidR="00620205" w:rsidRPr="00954C98" w:rsidRDefault="00620205" w:rsidP="00CF43B5">
            <w:pPr>
              <w:pStyle w:val="Tabletext"/>
            </w:pPr>
            <w:r w:rsidRPr="00954C98">
              <w:t>0207.14.00</w:t>
            </w:r>
          </w:p>
        </w:tc>
        <w:tc>
          <w:tcPr>
            <w:tcW w:w="4820" w:type="dxa"/>
          </w:tcPr>
          <w:p w:rsidR="00620205" w:rsidRPr="00954C98" w:rsidRDefault="00954C98" w:rsidP="00620205">
            <w:pPr>
              <w:pStyle w:val="CTA--"/>
            </w:pPr>
            <w:r>
              <w:noBreakHyphen/>
            </w:r>
            <w:r>
              <w:noBreakHyphen/>
            </w:r>
            <w:r w:rsidR="00620205" w:rsidRPr="00954C98">
              <w:t>Cuts and offal, frozen</w:t>
            </w:r>
          </w:p>
        </w:tc>
        <w:tc>
          <w:tcPr>
            <w:tcW w:w="1191" w:type="dxa"/>
          </w:tcPr>
          <w:p w:rsidR="00620205" w:rsidRPr="00954C98" w:rsidRDefault="00620205" w:rsidP="00E7128E">
            <w:pPr>
              <w:pStyle w:val="Tabletext"/>
            </w:pPr>
            <w:r w:rsidRPr="00954C98">
              <w:t>Free</w:t>
            </w:r>
          </w:p>
        </w:tc>
      </w:tr>
      <w:tr w:rsidR="00620205" w:rsidRPr="00954C98" w:rsidTr="00B93CDD">
        <w:trPr>
          <w:cantSplit/>
        </w:trPr>
        <w:tc>
          <w:tcPr>
            <w:tcW w:w="1134" w:type="dxa"/>
          </w:tcPr>
          <w:p w:rsidR="00620205" w:rsidRPr="00954C98" w:rsidRDefault="00620205" w:rsidP="00CF43B5">
            <w:pPr>
              <w:pStyle w:val="Tabletext"/>
            </w:pPr>
            <w:r w:rsidRPr="00954C98">
              <w:t>0207.2</w:t>
            </w:r>
          </w:p>
        </w:tc>
        <w:tc>
          <w:tcPr>
            <w:tcW w:w="4820" w:type="dxa"/>
          </w:tcPr>
          <w:p w:rsidR="00620205" w:rsidRPr="00954C98" w:rsidRDefault="00954C98" w:rsidP="00620205">
            <w:pPr>
              <w:pStyle w:val="CTA-"/>
            </w:pPr>
            <w:r>
              <w:noBreakHyphen/>
            </w:r>
            <w:r w:rsidR="00620205" w:rsidRPr="00954C98">
              <w:t>Of turkeys:</w:t>
            </w:r>
          </w:p>
        </w:tc>
        <w:tc>
          <w:tcPr>
            <w:tcW w:w="1191" w:type="dxa"/>
          </w:tcPr>
          <w:p w:rsidR="00620205" w:rsidRPr="00954C98" w:rsidRDefault="00620205" w:rsidP="00E7128E">
            <w:pPr>
              <w:pStyle w:val="Tabletext"/>
            </w:pPr>
          </w:p>
        </w:tc>
      </w:tr>
      <w:tr w:rsidR="00620205" w:rsidRPr="00954C98" w:rsidTr="00B93CDD">
        <w:trPr>
          <w:cantSplit/>
        </w:trPr>
        <w:tc>
          <w:tcPr>
            <w:tcW w:w="1134" w:type="dxa"/>
          </w:tcPr>
          <w:p w:rsidR="00620205" w:rsidRPr="00954C98" w:rsidRDefault="00620205" w:rsidP="00CF43B5">
            <w:pPr>
              <w:pStyle w:val="Tabletext"/>
            </w:pPr>
            <w:r w:rsidRPr="00954C98">
              <w:t>0207.24.00</w:t>
            </w:r>
          </w:p>
        </w:tc>
        <w:tc>
          <w:tcPr>
            <w:tcW w:w="4820" w:type="dxa"/>
          </w:tcPr>
          <w:p w:rsidR="00620205" w:rsidRPr="00954C98" w:rsidRDefault="00954C98" w:rsidP="00620205">
            <w:pPr>
              <w:pStyle w:val="CTA--"/>
            </w:pPr>
            <w:r>
              <w:noBreakHyphen/>
            </w:r>
            <w:r>
              <w:noBreakHyphen/>
            </w:r>
            <w:r w:rsidR="00620205" w:rsidRPr="00954C98">
              <w:t>Not cut in pieces, fresh or chilled</w:t>
            </w:r>
          </w:p>
        </w:tc>
        <w:tc>
          <w:tcPr>
            <w:tcW w:w="1191" w:type="dxa"/>
          </w:tcPr>
          <w:p w:rsidR="00620205" w:rsidRPr="00954C98" w:rsidRDefault="00620205" w:rsidP="00E7128E">
            <w:pPr>
              <w:pStyle w:val="Tabletext"/>
            </w:pPr>
            <w:r w:rsidRPr="00954C98">
              <w:t>Free</w:t>
            </w:r>
          </w:p>
        </w:tc>
      </w:tr>
      <w:tr w:rsidR="00620205" w:rsidRPr="00954C98" w:rsidTr="00B93CDD">
        <w:trPr>
          <w:cantSplit/>
        </w:trPr>
        <w:tc>
          <w:tcPr>
            <w:tcW w:w="1134" w:type="dxa"/>
          </w:tcPr>
          <w:p w:rsidR="00620205" w:rsidRPr="00954C98" w:rsidRDefault="00620205" w:rsidP="00CF43B5">
            <w:pPr>
              <w:pStyle w:val="Tabletext"/>
            </w:pPr>
            <w:r w:rsidRPr="00954C98">
              <w:t>0207.25.00</w:t>
            </w:r>
          </w:p>
        </w:tc>
        <w:tc>
          <w:tcPr>
            <w:tcW w:w="4820" w:type="dxa"/>
          </w:tcPr>
          <w:p w:rsidR="00620205" w:rsidRPr="00954C98" w:rsidRDefault="00954C98" w:rsidP="00620205">
            <w:pPr>
              <w:pStyle w:val="CTA--"/>
            </w:pPr>
            <w:r>
              <w:noBreakHyphen/>
            </w:r>
            <w:r>
              <w:noBreakHyphen/>
            </w:r>
            <w:r w:rsidR="00620205" w:rsidRPr="00954C98">
              <w:t>Not cut in pieces, frozen</w:t>
            </w:r>
          </w:p>
        </w:tc>
        <w:tc>
          <w:tcPr>
            <w:tcW w:w="1191" w:type="dxa"/>
          </w:tcPr>
          <w:p w:rsidR="00620205" w:rsidRPr="00954C98" w:rsidRDefault="00620205" w:rsidP="00E7128E">
            <w:pPr>
              <w:pStyle w:val="Tabletext"/>
            </w:pPr>
            <w:r w:rsidRPr="00954C98">
              <w:t>Free</w:t>
            </w:r>
          </w:p>
        </w:tc>
      </w:tr>
      <w:tr w:rsidR="00620205" w:rsidRPr="00954C98" w:rsidTr="00B93CDD">
        <w:trPr>
          <w:cantSplit/>
        </w:trPr>
        <w:tc>
          <w:tcPr>
            <w:tcW w:w="1134" w:type="dxa"/>
          </w:tcPr>
          <w:p w:rsidR="00620205" w:rsidRPr="00954C98" w:rsidRDefault="00620205" w:rsidP="00CF43B5">
            <w:pPr>
              <w:pStyle w:val="Tabletext"/>
            </w:pPr>
            <w:r w:rsidRPr="00954C98">
              <w:t>0207.26.00</w:t>
            </w:r>
          </w:p>
        </w:tc>
        <w:tc>
          <w:tcPr>
            <w:tcW w:w="4820" w:type="dxa"/>
          </w:tcPr>
          <w:p w:rsidR="00620205" w:rsidRPr="00954C98" w:rsidRDefault="00954C98" w:rsidP="00620205">
            <w:pPr>
              <w:pStyle w:val="CTA--"/>
            </w:pPr>
            <w:r>
              <w:noBreakHyphen/>
            </w:r>
            <w:r>
              <w:noBreakHyphen/>
            </w:r>
            <w:r w:rsidR="00620205" w:rsidRPr="00954C98">
              <w:t>Cuts and offal, fresh or chilled</w:t>
            </w:r>
          </w:p>
        </w:tc>
        <w:tc>
          <w:tcPr>
            <w:tcW w:w="1191" w:type="dxa"/>
          </w:tcPr>
          <w:p w:rsidR="00620205" w:rsidRPr="00954C98" w:rsidRDefault="00620205" w:rsidP="00E7128E">
            <w:pPr>
              <w:pStyle w:val="Tabletext"/>
            </w:pPr>
            <w:r w:rsidRPr="00954C98">
              <w:t>Free</w:t>
            </w:r>
          </w:p>
        </w:tc>
      </w:tr>
      <w:tr w:rsidR="00620205" w:rsidRPr="00954C98" w:rsidTr="00B93CDD">
        <w:trPr>
          <w:cantSplit/>
        </w:trPr>
        <w:tc>
          <w:tcPr>
            <w:tcW w:w="1134" w:type="dxa"/>
          </w:tcPr>
          <w:p w:rsidR="00620205" w:rsidRPr="00954C98" w:rsidRDefault="00620205" w:rsidP="00CF43B5">
            <w:pPr>
              <w:pStyle w:val="Tabletext"/>
            </w:pPr>
            <w:r w:rsidRPr="00954C98">
              <w:t>0207.27.00</w:t>
            </w:r>
          </w:p>
        </w:tc>
        <w:tc>
          <w:tcPr>
            <w:tcW w:w="4820" w:type="dxa"/>
          </w:tcPr>
          <w:p w:rsidR="00620205" w:rsidRPr="00954C98" w:rsidRDefault="00954C98" w:rsidP="00620205">
            <w:pPr>
              <w:pStyle w:val="CTA--"/>
            </w:pPr>
            <w:r>
              <w:noBreakHyphen/>
            </w:r>
            <w:r>
              <w:noBreakHyphen/>
            </w:r>
            <w:r w:rsidR="00620205" w:rsidRPr="00954C98">
              <w:t>Cuts and offal, frozen</w:t>
            </w:r>
          </w:p>
        </w:tc>
        <w:tc>
          <w:tcPr>
            <w:tcW w:w="1191" w:type="dxa"/>
          </w:tcPr>
          <w:p w:rsidR="00620205" w:rsidRPr="00954C98" w:rsidRDefault="00620205" w:rsidP="00E7128E">
            <w:pPr>
              <w:pStyle w:val="Tabletext"/>
            </w:pPr>
            <w:r w:rsidRPr="00954C98">
              <w:t>Free</w:t>
            </w:r>
          </w:p>
        </w:tc>
      </w:tr>
      <w:tr w:rsidR="00B93CDD" w:rsidRPr="00954C98" w:rsidTr="00B93CDD">
        <w:trPr>
          <w:cantSplit/>
        </w:trPr>
        <w:tc>
          <w:tcPr>
            <w:tcW w:w="1134" w:type="dxa"/>
          </w:tcPr>
          <w:p w:rsidR="00B93CDD" w:rsidRPr="00954C98" w:rsidRDefault="00B93CDD" w:rsidP="00CF43B5">
            <w:pPr>
              <w:pStyle w:val="Tabletext"/>
            </w:pPr>
            <w:r w:rsidRPr="00954C98">
              <w:t>0207.4</w:t>
            </w:r>
          </w:p>
        </w:tc>
        <w:tc>
          <w:tcPr>
            <w:tcW w:w="4820" w:type="dxa"/>
          </w:tcPr>
          <w:p w:rsidR="00B93CDD" w:rsidRPr="00954C98" w:rsidRDefault="00954C98" w:rsidP="00B93CDD">
            <w:pPr>
              <w:pStyle w:val="CTA-"/>
            </w:pPr>
            <w:r>
              <w:noBreakHyphen/>
            </w:r>
            <w:r w:rsidR="00B93CDD" w:rsidRPr="00954C98">
              <w:t>Of ducks:</w:t>
            </w:r>
          </w:p>
        </w:tc>
        <w:tc>
          <w:tcPr>
            <w:tcW w:w="1191" w:type="dxa"/>
          </w:tcPr>
          <w:p w:rsidR="00B93CDD" w:rsidRPr="00954C98" w:rsidRDefault="00B93CDD" w:rsidP="00E7128E">
            <w:pPr>
              <w:pStyle w:val="Tabletext"/>
            </w:pPr>
          </w:p>
        </w:tc>
      </w:tr>
      <w:tr w:rsidR="00B93CDD" w:rsidRPr="00954C98" w:rsidTr="00B93CDD">
        <w:trPr>
          <w:cantSplit/>
        </w:trPr>
        <w:tc>
          <w:tcPr>
            <w:tcW w:w="1134" w:type="dxa"/>
          </w:tcPr>
          <w:p w:rsidR="00B93CDD" w:rsidRPr="00954C98" w:rsidRDefault="00B93CDD" w:rsidP="00CF43B5">
            <w:pPr>
              <w:pStyle w:val="Tabletext"/>
            </w:pPr>
            <w:r w:rsidRPr="00954C98">
              <w:t>0207.41.00</w:t>
            </w:r>
          </w:p>
        </w:tc>
        <w:tc>
          <w:tcPr>
            <w:tcW w:w="4820" w:type="dxa"/>
          </w:tcPr>
          <w:p w:rsidR="00B93CDD" w:rsidRPr="00954C98" w:rsidRDefault="00954C98" w:rsidP="00620205">
            <w:pPr>
              <w:pStyle w:val="CTA--"/>
            </w:pPr>
            <w:r>
              <w:noBreakHyphen/>
            </w:r>
            <w:r>
              <w:noBreakHyphen/>
            </w:r>
            <w:r w:rsidR="00B93CDD" w:rsidRPr="00954C98">
              <w:t>Not cut in pieces, fresh or chilled</w:t>
            </w:r>
          </w:p>
        </w:tc>
        <w:tc>
          <w:tcPr>
            <w:tcW w:w="1191" w:type="dxa"/>
          </w:tcPr>
          <w:p w:rsidR="00B93CDD" w:rsidRPr="00954C98" w:rsidRDefault="00B93CDD" w:rsidP="00E7128E">
            <w:pPr>
              <w:pStyle w:val="Tabletext"/>
            </w:pPr>
            <w:r w:rsidRPr="00954C98">
              <w:t>Free</w:t>
            </w:r>
          </w:p>
        </w:tc>
      </w:tr>
      <w:tr w:rsidR="00B93CDD" w:rsidRPr="00954C98" w:rsidTr="00B93CDD">
        <w:trPr>
          <w:cantSplit/>
        </w:trPr>
        <w:tc>
          <w:tcPr>
            <w:tcW w:w="1134" w:type="dxa"/>
          </w:tcPr>
          <w:p w:rsidR="00B93CDD" w:rsidRPr="00954C98" w:rsidRDefault="00B93CDD" w:rsidP="00CF43B5">
            <w:pPr>
              <w:pStyle w:val="Tabletext"/>
            </w:pPr>
            <w:r w:rsidRPr="00954C98">
              <w:t>0207.42.00</w:t>
            </w:r>
          </w:p>
        </w:tc>
        <w:tc>
          <w:tcPr>
            <w:tcW w:w="4820" w:type="dxa"/>
          </w:tcPr>
          <w:p w:rsidR="00B93CDD" w:rsidRPr="00954C98" w:rsidRDefault="00954C98" w:rsidP="00620205">
            <w:pPr>
              <w:pStyle w:val="CTA--"/>
            </w:pPr>
            <w:r>
              <w:noBreakHyphen/>
            </w:r>
            <w:r>
              <w:noBreakHyphen/>
            </w:r>
            <w:r w:rsidR="00B93CDD" w:rsidRPr="00954C98">
              <w:t>Not cut in pieces, frozen</w:t>
            </w:r>
          </w:p>
        </w:tc>
        <w:tc>
          <w:tcPr>
            <w:tcW w:w="1191" w:type="dxa"/>
          </w:tcPr>
          <w:p w:rsidR="00B93CDD" w:rsidRPr="00954C98" w:rsidRDefault="00B93CDD" w:rsidP="00E7128E">
            <w:pPr>
              <w:pStyle w:val="Tabletext"/>
            </w:pPr>
            <w:r w:rsidRPr="00954C98">
              <w:t>Free</w:t>
            </w:r>
          </w:p>
        </w:tc>
      </w:tr>
      <w:tr w:rsidR="00B93CDD" w:rsidRPr="00954C98" w:rsidTr="00B93CDD">
        <w:trPr>
          <w:cantSplit/>
        </w:trPr>
        <w:tc>
          <w:tcPr>
            <w:tcW w:w="1134" w:type="dxa"/>
          </w:tcPr>
          <w:p w:rsidR="00B93CDD" w:rsidRPr="00954C98" w:rsidRDefault="00B93CDD" w:rsidP="00CF43B5">
            <w:pPr>
              <w:pStyle w:val="Tabletext"/>
            </w:pPr>
            <w:r w:rsidRPr="00954C98">
              <w:t>0207.43.00</w:t>
            </w:r>
          </w:p>
        </w:tc>
        <w:tc>
          <w:tcPr>
            <w:tcW w:w="4820" w:type="dxa"/>
          </w:tcPr>
          <w:p w:rsidR="00B93CDD" w:rsidRPr="00954C98" w:rsidRDefault="00954C98" w:rsidP="00620205">
            <w:pPr>
              <w:pStyle w:val="CTA--"/>
            </w:pPr>
            <w:r>
              <w:noBreakHyphen/>
            </w:r>
            <w:r>
              <w:noBreakHyphen/>
            </w:r>
            <w:r w:rsidR="00B93CDD" w:rsidRPr="00954C98">
              <w:t>Fatty livers, fresh or chilled</w:t>
            </w:r>
          </w:p>
        </w:tc>
        <w:tc>
          <w:tcPr>
            <w:tcW w:w="1191" w:type="dxa"/>
          </w:tcPr>
          <w:p w:rsidR="00B93CDD" w:rsidRPr="00954C98" w:rsidRDefault="00B93CDD" w:rsidP="00E7128E">
            <w:pPr>
              <w:pStyle w:val="Tabletext"/>
            </w:pPr>
            <w:r w:rsidRPr="00954C98">
              <w:t>Free</w:t>
            </w:r>
          </w:p>
        </w:tc>
      </w:tr>
      <w:tr w:rsidR="00B93CDD" w:rsidRPr="00954C98" w:rsidTr="00B93CDD">
        <w:trPr>
          <w:cantSplit/>
        </w:trPr>
        <w:tc>
          <w:tcPr>
            <w:tcW w:w="1134" w:type="dxa"/>
          </w:tcPr>
          <w:p w:rsidR="00B93CDD" w:rsidRPr="00954C98" w:rsidRDefault="00B93CDD" w:rsidP="00CF43B5">
            <w:pPr>
              <w:pStyle w:val="Tabletext"/>
            </w:pPr>
            <w:r w:rsidRPr="00954C98">
              <w:t>0207.44.00</w:t>
            </w:r>
          </w:p>
        </w:tc>
        <w:tc>
          <w:tcPr>
            <w:tcW w:w="4820" w:type="dxa"/>
          </w:tcPr>
          <w:p w:rsidR="00B93CDD" w:rsidRPr="00954C98" w:rsidRDefault="00954C98" w:rsidP="00620205">
            <w:pPr>
              <w:pStyle w:val="CTA--"/>
            </w:pPr>
            <w:r>
              <w:noBreakHyphen/>
            </w:r>
            <w:r>
              <w:noBreakHyphen/>
            </w:r>
            <w:r w:rsidR="00B93CDD" w:rsidRPr="00954C98">
              <w:t>Other, fresh or chilled</w:t>
            </w:r>
          </w:p>
        </w:tc>
        <w:tc>
          <w:tcPr>
            <w:tcW w:w="1191" w:type="dxa"/>
          </w:tcPr>
          <w:p w:rsidR="00B93CDD" w:rsidRPr="00954C98" w:rsidRDefault="00B93CDD" w:rsidP="00E7128E">
            <w:pPr>
              <w:pStyle w:val="Tabletext"/>
            </w:pPr>
            <w:r w:rsidRPr="00954C98">
              <w:t>Free</w:t>
            </w:r>
          </w:p>
        </w:tc>
      </w:tr>
      <w:tr w:rsidR="00B93CDD" w:rsidRPr="00954C98" w:rsidTr="00B93CDD">
        <w:trPr>
          <w:cantSplit/>
        </w:trPr>
        <w:tc>
          <w:tcPr>
            <w:tcW w:w="1134" w:type="dxa"/>
          </w:tcPr>
          <w:p w:rsidR="00B93CDD" w:rsidRPr="00954C98" w:rsidRDefault="00B93CDD" w:rsidP="00CF43B5">
            <w:pPr>
              <w:pStyle w:val="Tabletext"/>
            </w:pPr>
            <w:r w:rsidRPr="00954C98">
              <w:t>0207.45.00</w:t>
            </w:r>
          </w:p>
        </w:tc>
        <w:tc>
          <w:tcPr>
            <w:tcW w:w="4820" w:type="dxa"/>
          </w:tcPr>
          <w:p w:rsidR="00B93CDD" w:rsidRPr="00954C98" w:rsidRDefault="00954C98" w:rsidP="00620205">
            <w:pPr>
              <w:pStyle w:val="CTA--"/>
            </w:pPr>
            <w:r>
              <w:noBreakHyphen/>
            </w:r>
            <w:r>
              <w:noBreakHyphen/>
            </w:r>
            <w:r w:rsidR="00B93CDD" w:rsidRPr="00954C98">
              <w:t>Other, frozen</w:t>
            </w:r>
          </w:p>
        </w:tc>
        <w:tc>
          <w:tcPr>
            <w:tcW w:w="1191" w:type="dxa"/>
          </w:tcPr>
          <w:p w:rsidR="00B93CDD" w:rsidRPr="00954C98" w:rsidRDefault="00B93CDD" w:rsidP="00E7128E">
            <w:pPr>
              <w:pStyle w:val="Tabletext"/>
            </w:pPr>
            <w:r w:rsidRPr="00954C98">
              <w:t>Free</w:t>
            </w:r>
          </w:p>
        </w:tc>
      </w:tr>
      <w:tr w:rsidR="00B93CDD" w:rsidRPr="00954C98" w:rsidTr="00B93CDD">
        <w:trPr>
          <w:cantSplit/>
        </w:trPr>
        <w:tc>
          <w:tcPr>
            <w:tcW w:w="1134" w:type="dxa"/>
          </w:tcPr>
          <w:p w:rsidR="00B93CDD" w:rsidRPr="00954C98" w:rsidRDefault="00B93CDD" w:rsidP="00CF43B5">
            <w:pPr>
              <w:pStyle w:val="Tabletext"/>
            </w:pPr>
            <w:r w:rsidRPr="00954C98">
              <w:t>0207.5</w:t>
            </w:r>
          </w:p>
        </w:tc>
        <w:tc>
          <w:tcPr>
            <w:tcW w:w="4820" w:type="dxa"/>
          </w:tcPr>
          <w:p w:rsidR="00B93CDD" w:rsidRPr="00954C98" w:rsidRDefault="00954C98" w:rsidP="00B93CDD">
            <w:pPr>
              <w:pStyle w:val="CTA-"/>
            </w:pPr>
            <w:r>
              <w:noBreakHyphen/>
            </w:r>
            <w:r w:rsidR="00B93CDD" w:rsidRPr="00954C98">
              <w:t>Of geese:</w:t>
            </w:r>
          </w:p>
        </w:tc>
        <w:tc>
          <w:tcPr>
            <w:tcW w:w="1191" w:type="dxa"/>
          </w:tcPr>
          <w:p w:rsidR="00B93CDD" w:rsidRPr="00954C98" w:rsidRDefault="00B93CDD" w:rsidP="00E7128E">
            <w:pPr>
              <w:pStyle w:val="Tabletext"/>
            </w:pPr>
          </w:p>
        </w:tc>
      </w:tr>
      <w:tr w:rsidR="00B93CDD" w:rsidRPr="00954C98" w:rsidTr="00B93CDD">
        <w:trPr>
          <w:cantSplit/>
        </w:trPr>
        <w:tc>
          <w:tcPr>
            <w:tcW w:w="1134" w:type="dxa"/>
          </w:tcPr>
          <w:p w:rsidR="00B93CDD" w:rsidRPr="00954C98" w:rsidRDefault="00B93CDD" w:rsidP="00CF43B5">
            <w:pPr>
              <w:pStyle w:val="Tabletext"/>
            </w:pPr>
            <w:r w:rsidRPr="00954C98">
              <w:t>0207.51.00</w:t>
            </w:r>
          </w:p>
        </w:tc>
        <w:tc>
          <w:tcPr>
            <w:tcW w:w="4820" w:type="dxa"/>
          </w:tcPr>
          <w:p w:rsidR="00B93CDD" w:rsidRPr="00954C98" w:rsidRDefault="00954C98" w:rsidP="00620205">
            <w:pPr>
              <w:pStyle w:val="CTA--"/>
            </w:pPr>
            <w:r>
              <w:noBreakHyphen/>
            </w:r>
            <w:r>
              <w:noBreakHyphen/>
            </w:r>
            <w:r w:rsidR="00B93CDD" w:rsidRPr="00954C98">
              <w:t>Not cut in pieces, fresh or chilled</w:t>
            </w:r>
          </w:p>
        </w:tc>
        <w:tc>
          <w:tcPr>
            <w:tcW w:w="1191" w:type="dxa"/>
          </w:tcPr>
          <w:p w:rsidR="00B93CDD" w:rsidRPr="00954C98" w:rsidRDefault="00B93CDD" w:rsidP="00E7128E">
            <w:pPr>
              <w:pStyle w:val="Tabletext"/>
            </w:pPr>
            <w:r w:rsidRPr="00954C98">
              <w:t>Free</w:t>
            </w:r>
          </w:p>
        </w:tc>
      </w:tr>
      <w:tr w:rsidR="00B93CDD" w:rsidRPr="00954C98" w:rsidTr="00B93CDD">
        <w:trPr>
          <w:cantSplit/>
        </w:trPr>
        <w:tc>
          <w:tcPr>
            <w:tcW w:w="1134" w:type="dxa"/>
          </w:tcPr>
          <w:p w:rsidR="00B93CDD" w:rsidRPr="00954C98" w:rsidRDefault="00B93CDD" w:rsidP="00CF43B5">
            <w:pPr>
              <w:pStyle w:val="Tabletext"/>
            </w:pPr>
            <w:r w:rsidRPr="00954C98">
              <w:t>0207.52.00</w:t>
            </w:r>
          </w:p>
        </w:tc>
        <w:tc>
          <w:tcPr>
            <w:tcW w:w="4820" w:type="dxa"/>
          </w:tcPr>
          <w:p w:rsidR="00B93CDD" w:rsidRPr="00954C98" w:rsidRDefault="00954C98" w:rsidP="00620205">
            <w:pPr>
              <w:pStyle w:val="CTA--"/>
            </w:pPr>
            <w:r>
              <w:noBreakHyphen/>
            </w:r>
            <w:r>
              <w:noBreakHyphen/>
            </w:r>
            <w:r w:rsidR="00B93CDD" w:rsidRPr="00954C98">
              <w:t>Not cut in pieces, frozen</w:t>
            </w:r>
          </w:p>
        </w:tc>
        <w:tc>
          <w:tcPr>
            <w:tcW w:w="1191" w:type="dxa"/>
          </w:tcPr>
          <w:p w:rsidR="00B93CDD" w:rsidRPr="00954C98" w:rsidRDefault="00B93CDD" w:rsidP="00E7128E">
            <w:pPr>
              <w:pStyle w:val="Tabletext"/>
            </w:pPr>
            <w:r w:rsidRPr="00954C98">
              <w:t>Free</w:t>
            </w:r>
          </w:p>
        </w:tc>
      </w:tr>
      <w:tr w:rsidR="00B93CDD" w:rsidRPr="00954C98" w:rsidTr="00B93CDD">
        <w:trPr>
          <w:cantSplit/>
        </w:trPr>
        <w:tc>
          <w:tcPr>
            <w:tcW w:w="1134" w:type="dxa"/>
          </w:tcPr>
          <w:p w:rsidR="00B93CDD" w:rsidRPr="00954C98" w:rsidRDefault="00B93CDD" w:rsidP="00CF43B5">
            <w:pPr>
              <w:pStyle w:val="Tabletext"/>
            </w:pPr>
            <w:r w:rsidRPr="00954C98">
              <w:t>0207.53.00</w:t>
            </w:r>
          </w:p>
        </w:tc>
        <w:tc>
          <w:tcPr>
            <w:tcW w:w="4820" w:type="dxa"/>
          </w:tcPr>
          <w:p w:rsidR="00B93CDD" w:rsidRPr="00954C98" w:rsidRDefault="00954C98" w:rsidP="00620205">
            <w:pPr>
              <w:pStyle w:val="CTA--"/>
            </w:pPr>
            <w:r>
              <w:noBreakHyphen/>
            </w:r>
            <w:r>
              <w:noBreakHyphen/>
            </w:r>
            <w:r w:rsidR="00B93CDD" w:rsidRPr="00954C98">
              <w:t>Fatty livers, fresh or chilled</w:t>
            </w:r>
          </w:p>
        </w:tc>
        <w:tc>
          <w:tcPr>
            <w:tcW w:w="1191" w:type="dxa"/>
          </w:tcPr>
          <w:p w:rsidR="00B93CDD" w:rsidRPr="00954C98" w:rsidRDefault="00B93CDD" w:rsidP="00E7128E">
            <w:pPr>
              <w:pStyle w:val="Tabletext"/>
            </w:pPr>
            <w:r w:rsidRPr="00954C98">
              <w:t>Free</w:t>
            </w:r>
          </w:p>
        </w:tc>
      </w:tr>
      <w:tr w:rsidR="00B93CDD" w:rsidRPr="00954C98" w:rsidTr="00B93CDD">
        <w:trPr>
          <w:cantSplit/>
        </w:trPr>
        <w:tc>
          <w:tcPr>
            <w:tcW w:w="1134" w:type="dxa"/>
          </w:tcPr>
          <w:p w:rsidR="00B93CDD" w:rsidRPr="00954C98" w:rsidRDefault="00B93CDD" w:rsidP="00CF43B5">
            <w:pPr>
              <w:pStyle w:val="Tabletext"/>
            </w:pPr>
            <w:r w:rsidRPr="00954C98">
              <w:t>0207.54.00</w:t>
            </w:r>
          </w:p>
        </w:tc>
        <w:tc>
          <w:tcPr>
            <w:tcW w:w="4820" w:type="dxa"/>
          </w:tcPr>
          <w:p w:rsidR="00B93CDD" w:rsidRPr="00954C98" w:rsidRDefault="00954C98" w:rsidP="00620205">
            <w:pPr>
              <w:pStyle w:val="CTA--"/>
            </w:pPr>
            <w:r>
              <w:noBreakHyphen/>
            </w:r>
            <w:r>
              <w:noBreakHyphen/>
            </w:r>
            <w:r w:rsidR="00B93CDD" w:rsidRPr="00954C98">
              <w:t>Other, fresh or chilled</w:t>
            </w:r>
          </w:p>
        </w:tc>
        <w:tc>
          <w:tcPr>
            <w:tcW w:w="1191" w:type="dxa"/>
          </w:tcPr>
          <w:p w:rsidR="00B93CDD" w:rsidRPr="00954C98" w:rsidRDefault="00B93CDD" w:rsidP="00E7128E">
            <w:pPr>
              <w:pStyle w:val="Tabletext"/>
            </w:pPr>
            <w:r w:rsidRPr="00954C98">
              <w:t>Free</w:t>
            </w:r>
          </w:p>
        </w:tc>
      </w:tr>
      <w:tr w:rsidR="00B93CDD" w:rsidRPr="00954C98" w:rsidTr="00B93CDD">
        <w:trPr>
          <w:cantSplit/>
        </w:trPr>
        <w:tc>
          <w:tcPr>
            <w:tcW w:w="1134" w:type="dxa"/>
          </w:tcPr>
          <w:p w:rsidR="00B93CDD" w:rsidRPr="00954C98" w:rsidRDefault="00B93CDD" w:rsidP="00CF43B5">
            <w:pPr>
              <w:pStyle w:val="Tabletext"/>
            </w:pPr>
            <w:r w:rsidRPr="00954C98">
              <w:t>0207.55.00</w:t>
            </w:r>
          </w:p>
        </w:tc>
        <w:tc>
          <w:tcPr>
            <w:tcW w:w="4820" w:type="dxa"/>
          </w:tcPr>
          <w:p w:rsidR="00B93CDD" w:rsidRPr="00954C98" w:rsidRDefault="00954C98" w:rsidP="00620205">
            <w:pPr>
              <w:pStyle w:val="CTA--"/>
            </w:pPr>
            <w:r>
              <w:noBreakHyphen/>
            </w:r>
            <w:r>
              <w:noBreakHyphen/>
            </w:r>
            <w:r w:rsidR="00B93CDD" w:rsidRPr="00954C98">
              <w:t>Other, frozen</w:t>
            </w:r>
          </w:p>
        </w:tc>
        <w:tc>
          <w:tcPr>
            <w:tcW w:w="1191" w:type="dxa"/>
          </w:tcPr>
          <w:p w:rsidR="00B93CDD" w:rsidRPr="00954C98" w:rsidRDefault="00B93CDD" w:rsidP="00E7128E">
            <w:pPr>
              <w:pStyle w:val="Tabletext"/>
            </w:pPr>
            <w:r w:rsidRPr="00954C98">
              <w:t>Free</w:t>
            </w:r>
          </w:p>
        </w:tc>
      </w:tr>
      <w:tr w:rsidR="00B93CDD" w:rsidRPr="00954C98" w:rsidTr="00B93CDD">
        <w:trPr>
          <w:cantSplit/>
        </w:trPr>
        <w:tc>
          <w:tcPr>
            <w:tcW w:w="1134" w:type="dxa"/>
          </w:tcPr>
          <w:p w:rsidR="00B93CDD" w:rsidRPr="00954C98" w:rsidRDefault="00B93CDD" w:rsidP="00CF43B5">
            <w:pPr>
              <w:pStyle w:val="Tabletext"/>
            </w:pPr>
            <w:r w:rsidRPr="00954C98">
              <w:t>0207.60.00</w:t>
            </w:r>
          </w:p>
        </w:tc>
        <w:tc>
          <w:tcPr>
            <w:tcW w:w="4820" w:type="dxa"/>
          </w:tcPr>
          <w:p w:rsidR="00B93CDD" w:rsidRPr="00954C98" w:rsidRDefault="00954C98" w:rsidP="00B93CDD">
            <w:pPr>
              <w:pStyle w:val="CTA-"/>
            </w:pPr>
            <w:r>
              <w:noBreakHyphen/>
            </w:r>
            <w:r w:rsidR="00B93CDD" w:rsidRPr="00954C98">
              <w:t>Of guinea fowls</w:t>
            </w:r>
          </w:p>
        </w:tc>
        <w:tc>
          <w:tcPr>
            <w:tcW w:w="1191" w:type="dxa"/>
          </w:tcPr>
          <w:p w:rsidR="00B93CDD" w:rsidRPr="00954C98" w:rsidRDefault="00B93CDD" w:rsidP="00E7128E">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CF43B5">
            <w:pPr>
              <w:pStyle w:val="Tabletext"/>
            </w:pPr>
            <w:r w:rsidRPr="00954C98">
              <w:t>0208</w:t>
            </w:r>
          </w:p>
        </w:tc>
        <w:tc>
          <w:tcPr>
            <w:tcW w:w="4820" w:type="dxa"/>
          </w:tcPr>
          <w:p w:rsidR="00620205" w:rsidRPr="00954C98" w:rsidRDefault="00620205" w:rsidP="00620205">
            <w:pPr>
              <w:pStyle w:val="CTACAPS"/>
            </w:pPr>
            <w:r w:rsidRPr="00954C98">
              <w:t>OTHER MEAT AND EDIBLE MEAT OFFAL, FRESH, CHILLED OR FROZEN:</w:t>
            </w:r>
          </w:p>
        </w:tc>
        <w:tc>
          <w:tcPr>
            <w:tcW w:w="1191" w:type="dxa"/>
          </w:tcPr>
          <w:p w:rsidR="00620205" w:rsidRPr="00954C98" w:rsidRDefault="00620205" w:rsidP="00CF43B5">
            <w:pPr>
              <w:pStyle w:val="Tabletext"/>
            </w:pPr>
          </w:p>
        </w:tc>
      </w:tr>
      <w:tr w:rsidR="00620205" w:rsidRPr="00954C98">
        <w:trPr>
          <w:cantSplit/>
        </w:trPr>
        <w:tc>
          <w:tcPr>
            <w:tcW w:w="1134" w:type="dxa"/>
          </w:tcPr>
          <w:p w:rsidR="00620205" w:rsidRPr="00954C98" w:rsidRDefault="00620205" w:rsidP="00CF43B5">
            <w:pPr>
              <w:pStyle w:val="Tabletext"/>
            </w:pPr>
            <w:r w:rsidRPr="00954C98">
              <w:t>0208.10.00</w:t>
            </w:r>
          </w:p>
        </w:tc>
        <w:tc>
          <w:tcPr>
            <w:tcW w:w="4820" w:type="dxa"/>
          </w:tcPr>
          <w:p w:rsidR="00620205" w:rsidRPr="00954C98" w:rsidRDefault="00954C98" w:rsidP="00620205">
            <w:pPr>
              <w:pStyle w:val="CTA-"/>
            </w:pPr>
            <w:r>
              <w:noBreakHyphen/>
            </w:r>
            <w:r w:rsidR="00620205" w:rsidRPr="00954C98">
              <w:t>Of rabbits or hares</w:t>
            </w:r>
          </w:p>
        </w:tc>
        <w:tc>
          <w:tcPr>
            <w:tcW w:w="1191" w:type="dxa"/>
          </w:tcPr>
          <w:p w:rsidR="00620205" w:rsidRPr="00954C98" w:rsidRDefault="00620205" w:rsidP="00CF43B5">
            <w:pPr>
              <w:pStyle w:val="Tabletext"/>
            </w:pPr>
            <w:r w:rsidRPr="00954C98">
              <w:t>Free</w:t>
            </w:r>
          </w:p>
        </w:tc>
      </w:tr>
      <w:tr w:rsidR="00620205" w:rsidRPr="00954C98">
        <w:trPr>
          <w:cantSplit/>
        </w:trPr>
        <w:tc>
          <w:tcPr>
            <w:tcW w:w="1134" w:type="dxa"/>
          </w:tcPr>
          <w:p w:rsidR="00620205" w:rsidRPr="00954C98" w:rsidRDefault="00620205" w:rsidP="00CF43B5">
            <w:pPr>
              <w:pStyle w:val="Tabletext"/>
            </w:pPr>
            <w:r w:rsidRPr="00954C98">
              <w:t>0208.30.00</w:t>
            </w:r>
          </w:p>
        </w:tc>
        <w:tc>
          <w:tcPr>
            <w:tcW w:w="4820" w:type="dxa"/>
          </w:tcPr>
          <w:p w:rsidR="00620205" w:rsidRPr="00954C98" w:rsidRDefault="00954C98" w:rsidP="00620205">
            <w:pPr>
              <w:pStyle w:val="CTA-"/>
            </w:pPr>
            <w:r>
              <w:noBreakHyphen/>
            </w:r>
            <w:r w:rsidR="00620205" w:rsidRPr="00954C98">
              <w:t>Of primates</w:t>
            </w:r>
          </w:p>
        </w:tc>
        <w:tc>
          <w:tcPr>
            <w:tcW w:w="1191" w:type="dxa"/>
          </w:tcPr>
          <w:p w:rsidR="00620205" w:rsidRPr="00954C98" w:rsidRDefault="00620205" w:rsidP="00CF43B5">
            <w:pPr>
              <w:pStyle w:val="Tabletext"/>
            </w:pPr>
            <w:r w:rsidRPr="00954C98">
              <w:t>Free</w:t>
            </w:r>
          </w:p>
        </w:tc>
      </w:tr>
      <w:tr w:rsidR="00620205" w:rsidRPr="00954C98">
        <w:trPr>
          <w:cantSplit/>
        </w:trPr>
        <w:tc>
          <w:tcPr>
            <w:tcW w:w="1134" w:type="dxa"/>
          </w:tcPr>
          <w:p w:rsidR="00620205" w:rsidRPr="00954C98" w:rsidRDefault="00620205" w:rsidP="00CF43B5">
            <w:pPr>
              <w:pStyle w:val="Tabletext"/>
            </w:pPr>
            <w:r w:rsidRPr="00954C98">
              <w:lastRenderedPageBreak/>
              <w:t>0208.40.00</w:t>
            </w:r>
          </w:p>
        </w:tc>
        <w:tc>
          <w:tcPr>
            <w:tcW w:w="4820" w:type="dxa"/>
          </w:tcPr>
          <w:p w:rsidR="00620205" w:rsidRPr="00954C98" w:rsidRDefault="00954C98" w:rsidP="00620205">
            <w:pPr>
              <w:pStyle w:val="CTA-"/>
            </w:pPr>
            <w:r>
              <w:noBreakHyphen/>
            </w:r>
            <w:r w:rsidR="006B105A" w:rsidRPr="00954C98">
              <w:t xml:space="preserve">Of whales, dolphins and porpoises (mammals of the order </w:t>
            </w:r>
            <w:r w:rsidR="006B105A" w:rsidRPr="00954C98">
              <w:rPr>
                <w:bCs/>
                <w:i/>
                <w:iCs/>
              </w:rPr>
              <w:t>Cetacea</w:t>
            </w:r>
            <w:r w:rsidR="006B105A" w:rsidRPr="00954C98">
              <w:t xml:space="preserve">); of manatees and dugongs (mammals of the order </w:t>
            </w:r>
            <w:r w:rsidR="006B105A" w:rsidRPr="00954C98">
              <w:rPr>
                <w:bCs/>
                <w:i/>
                <w:iCs/>
              </w:rPr>
              <w:t>Sirenia</w:t>
            </w:r>
            <w:r w:rsidR="006B105A" w:rsidRPr="00954C98">
              <w:t xml:space="preserve">); of seals, sea lions and walruses (mammals of the suborder </w:t>
            </w:r>
            <w:r w:rsidR="006B105A" w:rsidRPr="00954C98">
              <w:rPr>
                <w:bCs/>
                <w:i/>
                <w:iCs/>
              </w:rPr>
              <w:t>Pinnipedia</w:t>
            </w:r>
            <w:r w:rsidR="006B105A" w:rsidRPr="00954C98">
              <w:t>)</w:t>
            </w:r>
          </w:p>
        </w:tc>
        <w:tc>
          <w:tcPr>
            <w:tcW w:w="1191" w:type="dxa"/>
          </w:tcPr>
          <w:p w:rsidR="00620205" w:rsidRPr="00954C98" w:rsidRDefault="00620205" w:rsidP="00CF43B5">
            <w:pPr>
              <w:pStyle w:val="Tabletext"/>
            </w:pPr>
            <w:r w:rsidRPr="00954C98">
              <w:t>Free</w:t>
            </w:r>
          </w:p>
        </w:tc>
      </w:tr>
      <w:tr w:rsidR="00620205" w:rsidRPr="00954C98">
        <w:trPr>
          <w:cantSplit/>
        </w:trPr>
        <w:tc>
          <w:tcPr>
            <w:tcW w:w="1134" w:type="dxa"/>
          </w:tcPr>
          <w:p w:rsidR="00620205" w:rsidRPr="00954C98" w:rsidRDefault="00620205" w:rsidP="00CF43B5">
            <w:pPr>
              <w:pStyle w:val="Tabletext"/>
            </w:pPr>
            <w:r w:rsidRPr="00954C98">
              <w:t>0208.50.00</w:t>
            </w:r>
          </w:p>
        </w:tc>
        <w:tc>
          <w:tcPr>
            <w:tcW w:w="4820" w:type="dxa"/>
          </w:tcPr>
          <w:p w:rsidR="00620205" w:rsidRPr="00954C98" w:rsidRDefault="00954C98" w:rsidP="00620205">
            <w:pPr>
              <w:pStyle w:val="CTA-"/>
            </w:pPr>
            <w:r>
              <w:noBreakHyphen/>
            </w:r>
            <w:r w:rsidR="00620205" w:rsidRPr="00954C98">
              <w:t>Of reptiles (including snakes and turtles)</w:t>
            </w:r>
          </w:p>
        </w:tc>
        <w:tc>
          <w:tcPr>
            <w:tcW w:w="1191" w:type="dxa"/>
          </w:tcPr>
          <w:p w:rsidR="00620205" w:rsidRPr="00954C98" w:rsidRDefault="00620205" w:rsidP="00CF43B5">
            <w:pPr>
              <w:pStyle w:val="Tabletext"/>
            </w:pPr>
            <w:r w:rsidRPr="00954C98">
              <w:t>Free</w:t>
            </w:r>
          </w:p>
        </w:tc>
      </w:tr>
      <w:tr w:rsidR="00FB699E" w:rsidRPr="00954C98">
        <w:trPr>
          <w:cantSplit/>
        </w:trPr>
        <w:tc>
          <w:tcPr>
            <w:tcW w:w="1134" w:type="dxa"/>
          </w:tcPr>
          <w:p w:rsidR="00FB699E" w:rsidRPr="00954C98" w:rsidRDefault="00FB699E" w:rsidP="00CF43B5">
            <w:pPr>
              <w:pStyle w:val="Tabletext"/>
            </w:pPr>
            <w:r w:rsidRPr="00954C98">
              <w:t>0208.60.00</w:t>
            </w:r>
          </w:p>
        </w:tc>
        <w:tc>
          <w:tcPr>
            <w:tcW w:w="4820" w:type="dxa"/>
          </w:tcPr>
          <w:p w:rsidR="00FB699E" w:rsidRPr="00954C98" w:rsidRDefault="00954C98" w:rsidP="00620205">
            <w:pPr>
              <w:pStyle w:val="CTA-"/>
            </w:pPr>
            <w:r>
              <w:rPr>
                <w:rStyle w:val="CTA-Char"/>
              </w:rPr>
              <w:noBreakHyphen/>
            </w:r>
            <w:r w:rsidR="00FB699E" w:rsidRPr="00954C98">
              <w:rPr>
                <w:rStyle w:val="CTA-Char"/>
              </w:rPr>
              <w:t>Of camels and other camelids (</w:t>
            </w:r>
            <w:r w:rsidR="00FB699E" w:rsidRPr="00954C98">
              <w:rPr>
                <w:rStyle w:val="CTA-Char"/>
                <w:i/>
              </w:rPr>
              <w:t>Camelidae</w:t>
            </w:r>
            <w:r w:rsidR="00FB699E" w:rsidRPr="00954C98">
              <w:t>)</w:t>
            </w:r>
          </w:p>
        </w:tc>
        <w:tc>
          <w:tcPr>
            <w:tcW w:w="1191" w:type="dxa"/>
          </w:tcPr>
          <w:p w:rsidR="00FB699E" w:rsidRPr="00954C98" w:rsidRDefault="00FB699E" w:rsidP="00CF43B5">
            <w:pPr>
              <w:pStyle w:val="Tabletext"/>
            </w:pPr>
            <w:r w:rsidRPr="00954C98">
              <w:t>Free</w:t>
            </w:r>
          </w:p>
        </w:tc>
      </w:tr>
      <w:tr w:rsidR="00FB699E" w:rsidRPr="00954C98">
        <w:trPr>
          <w:cantSplit/>
        </w:trPr>
        <w:tc>
          <w:tcPr>
            <w:tcW w:w="1134" w:type="dxa"/>
          </w:tcPr>
          <w:p w:rsidR="00FB699E" w:rsidRPr="00954C98" w:rsidRDefault="00FB699E" w:rsidP="00CF43B5">
            <w:pPr>
              <w:pStyle w:val="Tabletext"/>
            </w:pPr>
            <w:r w:rsidRPr="00954C98">
              <w:t>0208.90.00</w:t>
            </w:r>
          </w:p>
        </w:tc>
        <w:tc>
          <w:tcPr>
            <w:tcW w:w="4820" w:type="dxa"/>
          </w:tcPr>
          <w:p w:rsidR="00FB699E" w:rsidRPr="00954C98" w:rsidRDefault="00954C98" w:rsidP="00620205">
            <w:pPr>
              <w:pStyle w:val="CTA-"/>
            </w:pPr>
            <w:r>
              <w:noBreakHyphen/>
            </w:r>
            <w:r w:rsidR="00FB699E" w:rsidRPr="00954C98">
              <w:t>Other</w:t>
            </w:r>
          </w:p>
        </w:tc>
        <w:tc>
          <w:tcPr>
            <w:tcW w:w="1191" w:type="dxa"/>
          </w:tcPr>
          <w:p w:rsidR="00FB699E" w:rsidRPr="00954C98" w:rsidRDefault="00FB699E" w:rsidP="00CF43B5">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37CA2" w:rsidRPr="00954C98" w:rsidTr="000B7928">
        <w:trPr>
          <w:cantSplit/>
        </w:trPr>
        <w:tc>
          <w:tcPr>
            <w:tcW w:w="1134" w:type="dxa"/>
          </w:tcPr>
          <w:p w:rsidR="00037CA2" w:rsidRPr="00954C98" w:rsidRDefault="00037CA2" w:rsidP="00CF43B5">
            <w:pPr>
              <w:pStyle w:val="Tabletext"/>
            </w:pPr>
            <w:r w:rsidRPr="00954C98">
              <w:t>0209</w:t>
            </w:r>
          </w:p>
        </w:tc>
        <w:tc>
          <w:tcPr>
            <w:tcW w:w="4820" w:type="dxa"/>
          </w:tcPr>
          <w:p w:rsidR="00037CA2" w:rsidRPr="00954C98" w:rsidRDefault="00037CA2" w:rsidP="00620205">
            <w:pPr>
              <w:pStyle w:val="CTACAPS"/>
            </w:pPr>
            <w:r w:rsidRPr="00954C98">
              <w:t>PIG FAT, FREE OF LEAN MEAT, AND POULTRY FAT, NOT RENDERED OR OTHERWISE EXTRACTED, FRESH, CHILLED, FROZEN, SALTED, IN BRINE, DRIED OR SMOKED:</w:t>
            </w:r>
          </w:p>
        </w:tc>
        <w:tc>
          <w:tcPr>
            <w:tcW w:w="1191" w:type="dxa"/>
          </w:tcPr>
          <w:p w:rsidR="00037CA2" w:rsidRPr="00954C98" w:rsidRDefault="00037CA2" w:rsidP="00E7128E">
            <w:pPr>
              <w:pStyle w:val="Tabletext"/>
            </w:pPr>
          </w:p>
        </w:tc>
      </w:tr>
      <w:tr w:rsidR="00037CA2" w:rsidRPr="00954C98" w:rsidTr="000B7928">
        <w:trPr>
          <w:cantSplit/>
        </w:trPr>
        <w:tc>
          <w:tcPr>
            <w:tcW w:w="1134" w:type="dxa"/>
          </w:tcPr>
          <w:p w:rsidR="00037CA2" w:rsidRPr="00954C98" w:rsidRDefault="00037CA2" w:rsidP="00CF43B5">
            <w:pPr>
              <w:pStyle w:val="Tabletext"/>
            </w:pPr>
            <w:r w:rsidRPr="00954C98">
              <w:t>0209.10.00</w:t>
            </w:r>
          </w:p>
        </w:tc>
        <w:tc>
          <w:tcPr>
            <w:tcW w:w="4820" w:type="dxa"/>
          </w:tcPr>
          <w:p w:rsidR="00037CA2" w:rsidRPr="00954C98" w:rsidRDefault="00954C98" w:rsidP="00037CA2">
            <w:pPr>
              <w:pStyle w:val="CTA-"/>
            </w:pPr>
            <w:r>
              <w:noBreakHyphen/>
            </w:r>
            <w:r w:rsidR="00037CA2" w:rsidRPr="00954C98">
              <w:t>Of pigs</w:t>
            </w:r>
          </w:p>
        </w:tc>
        <w:tc>
          <w:tcPr>
            <w:tcW w:w="1191" w:type="dxa"/>
          </w:tcPr>
          <w:p w:rsidR="00037CA2" w:rsidRPr="00954C98" w:rsidRDefault="00037CA2" w:rsidP="00E7128E">
            <w:pPr>
              <w:pStyle w:val="Tabletext"/>
            </w:pPr>
            <w:r w:rsidRPr="00954C98">
              <w:t>Free</w:t>
            </w:r>
          </w:p>
        </w:tc>
      </w:tr>
      <w:tr w:rsidR="00037CA2" w:rsidRPr="00954C98" w:rsidTr="000B7928">
        <w:trPr>
          <w:cantSplit/>
        </w:trPr>
        <w:tc>
          <w:tcPr>
            <w:tcW w:w="1134" w:type="dxa"/>
          </w:tcPr>
          <w:p w:rsidR="00037CA2" w:rsidRPr="00954C98" w:rsidRDefault="00037CA2" w:rsidP="00CF43B5">
            <w:pPr>
              <w:pStyle w:val="Tabletext"/>
            </w:pPr>
            <w:r w:rsidRPr="00954C98">
              <w:t>0209.90.00</w:t>
            </w:r>
          </w:p>
        </w:tc>
        <w:tc>
          <w:tcPr>
            <w:tcW w:w="4820" w:type="dxa"/>
          </w:tcPr>
          <w:p w:rsidR="00037CA2" w:rsidRPr="00954C98" w:rsidRDefault="00954C98" w:rsidP="00037CA2">
            <w:pPr>
              <w:pStyle w:val="CTA-"/>
            </w:pPr>
            <w:r>
              <w:noBreakHyphen/>
            </w:r>
            <w:r w:rsidR="00037CA2" w:rsidRPr="00954C98">
              <w:t>Other</w:t>
            </w:r>
          </w:p>
        </w:tc>
        <w:tc>
          <w:tcPr>
            <w:tcW w:w="1191" w:type="dxa"/>
          </w:tcPr>
          <w:p w:rsidR="00037CA2" w:rsidRPr="00954C98" w:rsidRDefault="00037CA2" w:rsidP="00E7128E">
            <w:pPr>
              <w:pStyle w:val="Tabletext"/>
            </w:pPr>
            <w:r w:rsidRPr="00954C98">
              <w:t>Free</w:t>
            </w:r>
          </w:p>
        </w:tc>
      </w:tr>
    </w:tbl>
    <w:p w:rsidR="00AD4CB9" w:rsidRPr="00954C98" w:rsidRDefault="00AD4CB9">
      <w:pPr>
        <w:rPr>
          <w:sz w:val="20"/>
        </w:rPr>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37CA2" w:rsidRPr="00954C98" w:rsidTr="000B7928">
        <w:trPr>
          <w:cantSplit/>
        </w:trPr>
        <w:tc>
          <w:tcPr>
            <w:tcW w:w="1134" w:type="dxa"/>
          </w:tcPr>
          <w:p w:rsidR="00037CA2" w:rsidRPr="00954C98" w:rsidRDefault="00037CA2" w:rsidP="00CF43B5">
            <w:pPr>
              <w:pStyle w:val="Tabletext"/>
            </w:pPr>
            <w:r w:rsidRPr="00954C98">
              <w:t>0210</w:t>
            </w:r>
          </w:p>
        </w:tc>
        <w:tc>
          <w:tcPr>
            <w:tcW w:w="4820" w:type="dxa"/>
          </w:tcPr>
          <w:p w:rsidR="00037CA2" w:rsidRPr="00954C98" w:rsidRDefault="00037CA2" w:rsidP="00620205">
            <w:pPr>
              <w:pStyle w:val="CTACAPS"/>
            </w:pPr>
            <w:r w:rsidRPr="00954C98">
              <w:t>MEAT AND EDIBLE MEAT OFFAL, SALTED, IN BRINE, DRIED OR SMOKED; EDIBLE FLOURS AND MEALS OF MEAT OR MEAT OFFAL:</w:t>
            </w:r>
          </w:p>
        </w:tc>
        <w:tc>
          <w:tcPr>
            <w:tcW w:w="1191" w:type="dxa"/>
          </w:tcPr>
          <w:p w:rsidR="00037CA2" w:rsidRPr="00954C98" w:rsidRDefault="00037CA2" w:rsidP="00E7128E">
            <w:pPr>
              <w:pStyle w:val="Tabletext"/>
            </w:pPr>
          </w:p>
        </w:tc>
      </w:tr>
      <w:tr w:rsidR="00037CA2" w:rsidRPr="00954C98" w:rsidTr="000B7928">
        <w:trPr>
          <w:cantSplit/>
        </w:trPr>
        <w:tc>
          <w:tcPr>
            <w:tcW w:w="1134" w:type="dxa"/>
          </w:tcPr>
          <w:p w:rsidR="00037CA2" w:rsidRPr="00954C98" w:rsidRDefault="00037CA2" w:rsidP="00CF43B5">
            <w:pPr>
              <w:pStyle w:val="Tabletext"/>
            </w:pPr>
            <w:r w:rsidRPr="00954C98">
              <w:t>0210.1</w:t>
            </w:r>
          </w:p>
        </w:tc>
        <w:tc>
          <w:tcPr>
            <w:tcW w:w="4820" w:type="dxa"/>
          </w:tcPr>
          <w:p w:rsidR="00037CA2" w:rsidRPr="00954C98" w:rsidRDefault="00954C98" w:rsidP="00620205">
            <w:pPr>
              <w:pStyle w:val="CTA-"/>
            </w:pPr>
            <w:r>
              <w:noBreakHyphen/>
            </w:r>
            <w:r w:rsidR="00037CA2" w:rsidRPr="00954C98">
              <w:t>Meat of swine:</w:t>
            </w:r>
          </w:p>
        </w:tc>
        <w:tc>
          <w:tcPr>
            <w:tcW w:w="1191" w:type="dxa"/>
          </w:tcPr>
          <w:p w:rsidR="00037CA2" w:rsidRPr="00954C98" w:rsidRDefault="00037CA2" w:rsidP="00E7128E">
            <w:pPr>
              <w:pStyle w:val="Tabletext"/>
            </w:pPr>
          </w:p>
        </w:tc>
      </w:tr>
      <w:tr w:rsidR="00037CA2" w:rsidRPr="00954C98" w:rsidTr="000B7928">
        <w:trPr>
          <w:cantSplit/>
        </w:trPr>
        <w:tc>
          <w:tcPr>
            <w:tcW w:w="1134" w:type="dxa"/>
          </w:tcPr>
          <w:p w:rsidR="00037CA2" w:rsidRPr="00954C98" w:rsidRDefault="00037CA2" w:rsidP="00CF43B5">
            <w:pPr>
              <w:pStyle w:val="Tabletext"/>
            </w:pPr>
            <w:r w:rsidRPr="00954C98">
              <w:t>0210.11.00</w:t>
            </w:r>
          </w:p>
        </w:tc>
        <w:tc>
          <w:tcPr>
            <w:tcW w:w="4820" w:type="dxa"/>
          </w:tcPr>
          <w:p w:rsidR="00037CA2" w:rsidRPr="00954C98" w:rsidRDefault="00954C98" w:rsidP="00620205">
            <w:pPr>
              <w:pStyle w:val="CTA--"/>
            </w:pPr>
            <w:r>
              <w:noBreakHyphen/>
            </w:r>
            <w:r>
              <w:noBreakHyphen/>
            </w:r>
            <w:r w:rsidR="00037CA2" w:rsidRPr="00954C98">
              <w:t>Hams, shoulders and cuts thereof, with bone in</w:t>
            </w:r>
          </w:p>
        </w:tc>
        <w:tc>
          <w:tcPr>
            <w:tcW w:w="1191" w:type="dxa"/>
          </w:tcPr>
          <w:p w:rsidR="00037CA2" w:rsidRPr="00954C98" w:rsidRDefault="00037CA2" w:rsidP="00E7128E">
            <w:pPr>
              <w:pStyle w:val="Tabletext"/>
            </w:pPr>
            <w:r w:rsidRPr="00954C98">
              <w:t>Free</w:t>
            </w:r>
          </w:p>
        </w:tc>
      </w:tr>
      <w:tr w:rsidR="00037CA2" w:rsidRPr="00954C98" w:rsidTr="000B7928">
        <w:trPr>
          <w:cantSplit/>
        </w:trPr>
        <w:tc>
          <w:tcPr>
            <w:tcW w:w="1134" w:type="dxa"/>
          </w:tcPr>
          <w:p w:rsidR="00037CA2" w:rsidRPr="00954C98" w:rsidRDefault="00037CA2" w:rsidP="00CF43B5">
            <w:pPr>
              <w:pStyle w:val="Tabletext"/>
            </w:pPr>
            <w:r w:rsidRPr="00954C98">
              <w:t>0210.12.00</w:t>
            </w:r>
          </w:p>
        </w:tc>
        <w:tc>
          <w:tcPr>
            <w:tcW w:w="4820" w:type="dxa"/>
          </w:tcPr>
          <w:p w:rsidR="00037CA2" w:rsidRPr="00954C98" w:rsidRDefault="00954C98" w:rsidP="00620205">
            <w:pPr>
              <w:pStyle w:val="CTA--"/>
            </w:pPr>
            <w:r>
              <w:noBreakHyphen/>
            </w:r>
            <w:r>
              <w:noBreakHyphen/>
            </w:r>
            <w:r w:rsidR="00037CA2" w:rsidRPr="00954C98">
              <w:t>Bellies (streaky) and cuts thereof</w:t>
            </w:r>
          </w:p>
        </w:tc>
        <w:tc>
          <w:tcPr>
            <w:tcW w:w="1191" w:type="dxa"/>
          </w:tcPr>
          <w:p w:rsidR="00037CA2" w:rsidRPr="00954C98" w:rsidRDefault="00037CA2" w:rsidP="00E7128E">
            <w:pPr>
              <w:pStyle w:val="Tabletext"/>
            </w:pPr>
            <w:r w:rsidRPr="00954C98">
              <w:t>Free</w:t>
            </w:r>
          </w:p>
        </w:tc>
      </w:tr>
      <w:tr w:rsidR="00037CA2" w:rsidRPr="00954C98" w:rsidTr="000B7928">
        <w:trPr>
          <w:cantSplit/>
        </w:trPr>
        <w:tc>
          <w:tcPr>
            <w:tcW w:w="1134" w:type="dxa"/>
          </w:tcPr>
          <w:p w:rsidR="00037CA2" w:rsidRPr="00954C98" w:rsidRDefault="00037CA2" w:rsidP="00CF43B5">
            <w:pPr>
              <w:pStyle w:val="Tabletext"/>
            </w:pPr>
            <w:r w:rsidRPr="00954C98">
              <w:t>0210.19.00</w:t>
            </w:r>
          </w:p>
        </w:tc>
        <w:tc>
          <w:tcPr>
            <w:tcW w:w="4820" w:type="dxa"/>
          </w:tcPr>
          <w:p w:rsidR="00037CA2" w:rsidRPr="00954C98" w:rsidRDefault="00954C98" w:rsidP="00620205">
            <w:pPr>
              <w:pStyle w:val="CTA--"/>
            </w:pPr>
            <w:r>
              <w:noBreakHyphen/>
            </w:r>
            <w:r>
              <w:noBreakHyphen/>
            </w:r>
            <w:r w:rsidR="00037CA2" w:rsidRPr="00954C98">
              <w:t>Other</w:t>
            </w:r>
          </w:p>
        </w:tc>
        <w:tc>
          <w:tcPr>
            <w:tcW w:w="1191" w:type="dxa"/>
          </w:tcPr>
          <w:p w:rsidR="00037CA2" w:rsidRPr="00954C98" w:rsidRDefault="00037CA2" w:rsidP="00E7128E">
            <w:pPr>
              <w:pStyle w:val="Tabletext"/>
            </w:pPr>
            <w:r w:rsidRPr="00954C98">
              <w:t>Free</w:t>
            </w:r>
          </w:p>
        </w:tc>
      </w:tr>
      <w:tr w:rsidR="00037CA2" w:rsidRPr="00954C98" w:rsidTr="000B7928">
        <w:trPr>
          <w:cantSplit/>
        </w:trPr>
        <w:tc>
          <w:tcPr>
            <w:tcW w:w="1134" w:type="dxa"/>
          </w:tcPr>
          <w:p w:rsidR="00037CA2" w:rsidRPr="00954C98" w:rsidRDefault="00037CA2" w:rsidP="00CF43B5">
            <w:pPr>
              <w:pStyle w:val="Tabletext"/>
            </w:pPr>
            <w:r w:rsidRPr="00954C98">
              <w:t>0210.20.00</w:t>
            </w:r>
          </w:p>
        </w:tc>
        <w:tc>
          <w:tcPr>
            <w:tcW w:w="4820" w:type="dxa"/>
          </w:tcPr>
          <w:p w:rsidR="00037CA2" w:rsidRPr="00954C98" w:rsidRDefault="00954C98" w:rsidP="00620205">
            <w:pPr>
              <w:pStyle w:val="CTA-"/>
            </w:pPr>
            <w:r>
              <w:noBreakHyphen/>
            </w:r>
            <w:r w:rsidR="00037CA2" w:rsidRPr="00954C98">
              <w:t>Meat of bovine animals</w:t>
            </w:r>
          </w:p>
        </w:tc>
        <w:tc>
          <w:tcPr>
            <w:tcW w:w="1191" w:type="dxa"/>
          </w:tcPr>
          <w:p w:rsidR="00037CA2" w:rsidRPr="00954C98" w:rsidRDefault="00037CA2" w:rsidP="00E7128E">
            <w:pPr>
              <w:pStyle w:val="Tabletext"/>
            </w:pPr>
            <w:r w:rsidRPr="00954C98">
              <w:t>Free</w:t>
            </w:r>
          </w:p>
        </w:tc>
      </w:tr>
      <w:tr w:rsidR="00037CA2" w:rsidRPr="00954C98" w:rsidTr="000B7928">
        <w:trPr>
          <w:cantSplit/>
        </w:trPr>
        <w:tc>
          <w:tcPr>
            <w:tcW w:w="1134" w:type="dxa"/>
          </w:tcPr>
          <w:p w:rsidR="00037CA2" w:rsidRPr="00954C98" w:rsidRDefault="00037CA2" w:rsidP="00CF43B5">
            <w:pPr>
              <w:pStyle w:val="Tabletext"/>
            </w:pPr>
            <w:r w:rsidRPr="00954C98">
              <w:t>0210.9</w:t>
            </w:r>
          </w:p>
        </w:tc>
        <w:tc>
          <w:tcPr>
            <w:tcW w:w="4820" w:type="dxa"/>
          </w:tcPr>
          <w:p w:rsidR="00037CA2" w:rsidRPr="00954C98" w:rsidRDefault="00954C98" w:rsidP="00FC56E4">
            <w:pPr>
              <w:pStyle w:val="CTA-"/>
            </w:pPr>
            <w:r>
              <w:noBreakHyphen/>
            </w:r>
            <w:r w:rsidR="00037CA2" w:rsidRPr="00954C98">
              <w:t>Other, including edible flours and meals of meat or meat offal:</w:t>
            </w:r>
          </w:p>
        </w:tc>
        <w:tc>
          <w:tcPr>
            <w:tcW w:w="1191" w:type="dxa"/>
          </w:tcPr>
          <w:p w:rsidR="00037CA2" w:rsidRPr="00954C98" w:rsidRDefault="00037CA2" w:rsidP="00E7128E">
            <w:pPr>
              <w:pStyle w:val="Tabletext"/>
            </w:pPr>
          </w:p>
        </w:tc>
      </w:tr>
      <w:tr w:rsidR="00037CA2" w:rsidRPr="00954C98" w:rsidTr="000B7928">
        <w:trPr>
          <w:cantSplit/>
        </w:trPr>
        <w:tc>
          <w:tcPr>
            <w:tcW w:w="1134" w:type="dxa"/>
          </w:tcPr>
          <w:p w:rsidR="00037CA2" w:rsidRPr="00954C98" w:rsidRDefault="00037CA2" w:rsidP="00CF43B5">
            <w:pPr>
              <w:pStyle w:val="Tabletext"/>
            </w:pPr>
            <w:r w:rsidRPr="00954C98">
              <w:t>0210.91.00</w:t>
            </w:r>
          </w:p>
        </w:tc>
        <w:tc>
          <w:tcPr>
            <w:tcW w:w="4820" w:type="dxa"/>
          </w:tcPr>
          <w:p w:rsidR="00037CA2" w:rsidRPr="00954C98" w:rsidRDefault="00954C98" w:rsidP="0080162A">
            <w:pPr>
              <w:pStyle w:val="CTA--"/>
            </w:pPr>
            <w:r>
              <w:noBreakHyphen/>
            </w:r>
            <w:r>
              <w:noBreakHyphen/>
            </w:r>
            <w:r w:rsidR="00037CA2" w:rsidRPr="00954C98">
              <w:t>Of primates</w:t>
            </w:r>
          </w:p>
        </w:tc>
        <w:tc>
          <w:tcPr>
            <w:tcW w:w="1191" w:type="dxa"/>
          </w:tcPr>
          <w:p w:rsidR="00037CA2" w:rsidRPr="00954C98" w:rsidRDefault="00037CA2" w:rsidP="00E7128E">
            <w:pPr>
              <w:pStyle w:val="Tabletext"/>
            </w:pPr>
            <w:r w:rsidRPr="00954C98">
              <w:t>Free</w:t>
            </w:r>
          </w:p>
        </w:tc>
      </w:tr>
      <w:tr w:rsidR="00037CA2" w:rsidRPr="00954C98" w:rsidTr="000B7928">
        <w:trPr>
          <w:cantSplit/>
        </w:trPr>
        <w:tc>
          <w:tcPr>
            <w:tcW w:w="1134" w:type="dxa"/>
          </w:tcPr>
          <w:p w:rsidR="00037CA2" w:rsidRPr="00954C98" w:rsidRDefault="00037CA2" w:rsidP="00CF43B5">
            <w:pPr>
              <w:pStyle w:val="Tabletext"/>
            </w:pPr>
            <w:r w:rsidRPr="00954C98">
              <w:t>0210.92.00</w:t>
            </w:r>
          </w:p>
        </w:tc>
        <w:tc>
          <w:tcPr>
            <w:tcW w:w="4820" w:type="dxa"/>
          </w:tcPr>
          <w:p w:rsidR="00037CA2" w:rsidRPr="00954C98" w:rsidRDefault="00954C98" w:rsidP="00620205">
            <w:pPr>
              <w:pStyle w:val="CTA-"/>
              <w:ind w:left="222" w:hanging="222"/>
            </w:pPr>
            <w:r>
              <w:rPr>
                <w:rStyle w:val="CTA--Char"/>
              </w:rPr>
              <w:noBreakHyphen/>
            </w:r>
            <w:r>
              <w:rPr>
                <w:rStyle w:val="CTA--Char"/>
              </w:rPr>
              <w:noBreakHyphen/>
            </w:r>
            <w:r w:rsidR="00BD218E" w:rsidRPr="00954C98">
              <w:rPr>
                <w:rStyle w:val="CTA--Char"/>
              </w:rPr>
              <w:t xml:space="preserve">Of whales, dolphins and porpoises (mammals of the order </w:t>
            </w:r>
            <w:r w:rsidR="00BD218E" w:rsidRPr="00954C98">
              <w:rPr>
                <w:rStyle w:val="CTA--Char"/>
                <w:i/>
              </w:rPr>
              <w:t>Cetacea</w:t>
            </w:r>
            <w:r w:rsidR="00BD218E" w:rsidRPr="00954C98">
              <w:rPr>
                <w:rStyle w:val="CTA--Char"/>
              </w:rPr>
              <w:t xml:space="preserve">); of manatees and dugongs (mammals of the order </w:t>
            </w:r>
            <w:r w:rsidR="00BD218E" w:rsidRPr="00954C98">
              <w:rPr>
                <w:rStyle w:val="CTA--Char"/>
                <w:i/>
              </w:rPr>
              <w:t>Sirenia</w:t>
            </w:r>
            <w:r w:rsidR="00BD218E" w:rsidRPr="00954C98">
              <w:rPr>
                <w:rStyle w:val="CTA--Char"/>
              </w:rPr>
              <w:t xml:space="preserve">); of seals, sea lions and walruses (mammals of the suborder </w:t>
            </w:r>
            <w:r w:rsidR="00BD218E" w:rsidRPr="00954C98">
              <w:rPr>
                <w:rStyle w:val="CTA--Char"/>
                <w:i/>
              </w:rPr>
              <w:t>Pinnipedia</w:t>
            </w:r>
            <w:r w:rsidR="00BD218E" w:rsidRPr="00954C98">
              <w:rPr>
                <w:rStyle w:val="CTA--Char"/>
              </w:rPr>
              <w:t>)</w:t>
            </w:r>
          </w:p>
        </w:tc>
        <w:tc>
          <w:tcPr>
            <w:tcW w:w="1191" w:type="dxa"/>
          </w:tcPr>
          <w:p w:rsidR="00037CA2" w:rsidRPr="00954C98" w:rsidRDefault="00037CA2" w:rsidP="00E7128E">
            <w:pPr>
              <w:pStyle w:val="Tabletext"/>
            </w:pPr>
            <w:r w:rsidRPr="00954C98">
              <w:t>Free</w:t>
            </w:r>
          </w:p>
        </w:tc>
      </w:tr>
      <w:tr w:rsidR="00037CA2" w:rsidRPr="00954C98" w:rsidTr="000B7928">
        <w:trPr>
          <w:cantSplit/>
        </w:trPr>
        <w:tc>
          <w:tcPr>
            <w:tcW w:w="1134" w:type="dxa"/>
          </w:tcPr>
          <w:p w:rsidR="00037CA2" w:rsidRPr="00954C98" w:rsidRDefault="00037CA2" w:rsidP="00CF43B5">
            <w:pPr>
              <w:pStyle w:val="Tabletext"/>
            </w:pPr>
            <w:r w:rsidRPr="00954C98">
              <w:t>0210.93.00</w:t>
            </w:r>
          </w:p>
        </w:tc>
        <w:tc>
          <w:tcPr>
            <w:tcW w:w="4820" w:type="dxa"/>
          </w:tcPr>
          <w:p w:rsidR="00037CA2" w:rsidRPr="00954C98" w:rsidRDefault="00954C98" w:rsidP="00FC56E4">
            <w:pPr>
              <w:pStyle w:val="CTA--"/>
            </w:pPr>
            <w:r>
              <w:noBreakHyphen/>
            </w:r>
            <w:r>
              <w:noBreakHyphen/>
            </w:r>
            <w:r w:rsidR="00037CA2" w:rsidRPr="00954C98">
              <w:t>Of reptiles (including snakes and turtles)</w:t>
            </w:r>
          </w:p>
        </w:tc>
        <w:tc>
          <w:tcPr>
            <w:tcW w:w="1191" w:type="dxa"/>
          </w:tcPr>
          <w:p w:rsidR="00037CA2" w:rsidRPr="00954C98" w:rsidRDefault="00037CA2" w:rsidP="00E7128E">
            <w:pPr>
              <w:pStyle w:val="Tabletext"/>
            </w:pPr>
            <w:r w:rsidRPr="00954C98">
              <w:t>Free</w:t>
            </w:r>
          </w:p>
        </w:tc>
      </w:tr>
      <w:tr w:rsidR="00037CA2" w:rsidRPr="00954C98" w:rsidTr="000B7928">
        <w:trPr>
          <w:cantSplit/>
        </w:trPr>
        <w:tc>
          <w:tcPr>
            <w:tcW w:w="1134" w:type="dxa"/>
          </w:tcPr>
          <w:p w:rsidR="00037CA2" w:rsidRPr="00954C98" w:rsidRDefault="00037CA2" w:rsidP="00CF43B5">
            <w:pPr>
              <w:pStyle w:val="Tabletext"/>
            </w:pPr>
            <w:r w:rsidRPr="00954C98">
              <w:t>0210.99.00</w:t>
            </w:r>
          </w:p>
        </w:tc>
        <w:tc>
          <w:tcPr>
            <w:tcW w:w="4820" w:type="dxa"/>
          </w:tcPr>
          <w:p w:rsidR="00037CA2" w:rsidRPr="00954C98" w:rsidRDefault="00954C98" w:rsidP="00FC56E4">
            <w:pPr>
              <w:pStyle w:val="CTA--"/>
            </w:pPr>
            <w:r>
              <w:noBreakHyphen/>
            </w:r>
            <w:r>
              <w:noBreakHyphen/>
            </w:r>
            <w:r w:rsidR="00037CA2" w:rsidRPr="00954C98">
              <w:t>Other</w:t>
            </w:r>
          </w:p>
        </w:tc>
        <w:tc>
          <w:tcPr>
            <w:tcW w:w="1191" w:type="dxa"/>
          </w:tcPr>
          <w:p w:rsidR="00037CA2" w:rsidRPr="00954C98" w:rsidRDefault="00037CA2" w:rsidP="00E7128E">
            <w:pPr>
              <w:pStyle w:val="Tabletext"/>
            </w:pPr>
            <w:r w:rsidRPr="00954C98">
              <w:t>Free</w:t>
            </w:r>
          </w:p>
        </w:tc>
      </w:tr>
    </w:tbl>
    <w:p w:rsidR="00620205" w:rsidRPr="00954C98" w:rsidRDefault="00620205" w:rsidP="00391F16">
      <w:pPr>
        <w:pStyle w:val="ActHead3"/>
        <w:pageBreakBefore/>
      </w:pPr>
      <w:bookmarkStart w:id="10" w:name="_Toc33620641"/>
      <w:r w:rsidRPr="008140E3">
        <w:rPr>
          <w:rStyle w:val="CharDivNo"/>
        </w:rPr>
        <w:lastRenderedPageBreak/>
        <w:t>Chapter</w:t>
      </w:r>
      <w:r w:rsidR="00954C98" w:rsidRPr="008140E3">
        <w:rPr>
          <w:rStyle w:val="CharDivNo"/>
        </w:rPr>
        <w:t> </w:t>
      </w:r>
      <w:r w:rsidRPr="008140E3">
        <w:rPr>
          <w:rStyle w:val="CharDivNo"/>
        </w:rPr>
        <w:t>3</w:t>
      </w:r>
      <w:r w:rsidRPr="00954C98">
        <w:t>—</w:t>
      </w:r>
      <w:r w:rsidRPr="008140E3">
        <w:rPr>
          <w:rStyle w:val="CharDivText"/>
        </w:rPr>
        <w:t>Fish and crustaceans, molluscs and other aquatic invertebrates</w:t>
      </w:r>
      <w:bookmarkEnd w:id="10"/>
    </w:p>
    <w:p w:rsidR="00620205" w:rsidRPr="00954C98" w:rsidRDefault="00620205" w:rsidP="00954C98">
      <w:pPr>
        <w:pStyle w:val="ActHead5"/>
        <w:outlineLvl w:val="9"/>
      </w:pPr>
      <w:bookmarkStart w:id="11" w:name="_Toc33620642"/>
      <w:r w:rsidRPr="008140E3">
        <w:rPr>
          <w:rStyle w:val="CharSectno"/>
        </w:rPr>
        <w:t>Notes.</w:t>
      </w:r>
      <w:bookmarkEnd w:id="11"/>
      <w:r w:rsidRPr="00954C98">
        <w:t xml:space="preserve">  </w:t>
      </w:r>
    </w:p>
    <w:p w:rsidR="00620205" w:rsidRPr="00954C98" w:rsidRDefault="00620205" w:rsidP="00620205">
      <w:pPr>
        <w:pStyle w:val="subsection"/>
      </w:pPr>
      <w:r w:rsidRPr="00954C98">
        <w:tab/>
        <w:t>1.</w:t>
      </w:r>
      <w:r w:rsidR="00954C98">
        <w:noBreakHyphen/>
      </w:r>
      <w:r w:rsidRPr="00954C98">
        <w:tab/>
        <w:t>This Chapter does not cover:</w:t>
      </w:r>
    </w:p>
    <w:p w:rsidR="00620205" w:rsidRPr="00954C98" w:rsidRDefault="00620205" w:rsidP="00620205">
      <w:pPr>
        <w:pStyle w:val="paragraph"/>
      </w:pPr>
      <w:r w:rsidRPr="00954C98">
        <w:tab/>
        <w:t>(a)</w:t>
      </w:r>
      <w:r w:rsidRPr="00954C98">
        <w:tab/>
        <w:t>Mammals of 0106;</w:t>
      </w:r>
    </w:p>
    <w:p w:rsidR="00620205" w:rsidRPr="00954C98" w:rsidRDefault="00620205" w:rsidP="00620205">
      <w:pPr>
        <w:pStyle w:val="paragraph"/>
      </w:pPr>
      <w:r w:rsidRPr="00954C98">
        <w:tab/>
        <w:t>(b)</w:t>
      </w:r>
      <w:r w:rsidRPr="00954C98">
        <w:tab/>
        <w:t>Meat of mammals of 0106 (0208 or 0210);</w:t>
      </w:r>
    </w:p>
    <w:p w:rsidR="00620205" w:rsidRPr="00954C98" w:rsidRDefault="00620205" w:rsidP="00620205">
      <w:pPr>
        <w:pStyle w:val="paragraph"/>
      </w:pPr>
      <w:r w:rsidRPr="00954C98">
        <w:tab/>
        <w:t>(c)</w:t>
      </w:r>
      <w:r w:rsidRPr="00954C98">
        <w:tab/>
        <w:t>Fish (</w:t>
      </w:r>
      <w:r w:rsidR="00427CC3" w:rsidRPr="00954C98">
        <w:t>including livers, roes and milt</w:t>
      </w:r>
      <w:r w:rsidRPr="00954C98">
        <w:t xml:space="preserve"> thereof) or crustaceans, molluscs or other aquatic invertebrates, dead and unfit or unsuitable for human consumption by reason of either their species or their condition (Chapter</w:t>
      </w:r>
      <w:r w:rsidR="00954C98">
        <w:t> </w:t>
      </w:r>
      <w:r w:rsidRPr="00954C98">
        <w:t>5); flours, meals or pellets of fish or of crustaceans, molluscs or other aquatic invertebrates, unfit for human consumption (2301); or</w:t>
      </w:r>
    </w:p>
    <w:p w:rsidR="00620205" w:rsidRPr="00954C98" w:rsidRDefault="00620205" w:rsidP="00620205">
      <w:pPr>
        <w:pStyle w:val="paragraph"/>
      </w:pPr>
      <w:r w:rsidRPr="00954C98">
        <w:tab/>
        <w:t>(d)</w:t>
      </w:r>
      <w:r w:rsidRPr="00954C98">
        <w:tab/>
        <w:t>Caviar or caviar substitutes prepared from fish eggs (1604).</w:t>
      </w:r>
    </w:p>
    <w:p w:rsidR="00620205" w:rsidRPr="00954C98" w:rsidRDefault="00620205" w:rsidP="00620205">
      <w:pPr>
        <w:pStyle w:val="subsection"/>
        <w:spacing w:after="120"/>
      </w:pPr>
      <w:r w:rsidRPr="00954C98">
        <w:tab/>
        <w:t>2.</w:t>
      </w:r>
      <w:r w:rsidR="00954C98">
        <w:noBreakHyphen/>
      </w:r>
      <w:r w:rsidRPr="00954C98">
        <w:tab/>
        <w:t>In this Chapter, “pellets” means products which have been agglomerated either directly by compression or by the addition of a small quantity of binder.</w:t>
      </w:r>
    </w:p>
    <w:p w:rsidR="00620205" w:rsidRPr="00954C98"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C56E4">
            <w:pPr>
              <w:pStyle w:val="Tabletext"/>
            </w:pPr>
            <w:r w:rsidRPr="00954C98">
              <w:t>0301</w:t>
            </w:r>
          </w:p>
        </w:tc>
        <w:tc>
          <w:tcPr>
            <w:tcW w:w="4820" w:type="dxa"/>
          </w:tcPr>
          <w:p w:rsidR="00620205" w:rsidRPr="00954C98" w:rsidRDefault="00620205" w:rsidP="00620205">
            <w:pPr>
              <w:pStyle w:val="CTACAPS"/>
            </w:pPr>
            <w:r w:rsidRPr="00954C98">
              <w:t>LIVE FISH:</w:t>
            </w:r>
          </w:p>
        </w:tc>
        <w:tc>
          <w:tcPr>
            <w:tcW w:w="1191" w:type="dxa"/>
          </w:tcPr>
          <w:p w:rsidR="00620205" w:rsidRPr="00954C98" w:rsidRDefault="00620205" w:rsidP="00E7128E">
            <w:pPr>
              <w:pStyle w:val="Tabletext"/>
            </w:pPr>
          </w:p>
        </w:tc>
      </w:tr>
      <w:tr w:rsidR="00FE211E" w:rsidRPr="00954C98">
        <w:trPr>
          <w:cantSplit/>
        </w:trPr>
        <w:tc>
          <w:tcPr>
            <w:tcW w:w="1134" w:type="dxa"/>
          </w:tcPr>
          <w:p w:rsidR="00FE211E" w:rsidRPr="00954C98" w:rsidRDefault="00FE211E" w:rsidP="00FC56E4">
            <w:pPr>
              <w:pStyle w:val="Tabletext"/>
            </w:pPr>
            <w:r w:rsidRPr="00954C98">
              <w:t>0301.1</w:t>
            </w:r>
          </w:p>
        </w:tc>
        <w:tc>
          <w:tcPr>
            <w:tcW w:w="4820" w:type="dxa"/>
          </w:tcPr>
          <w:p w:rsidR="00FE211E" w:rsidRPr="00954C98" w:rsidRDefault="00954C98" w:rsidP="00FE211E">
            <w:pPr>
              <w:pStyle w:val="CTA-"/>
            </w:pPr>
            <w:r>
              <w:noBreakHyphen/>
            </w:r>
            <w:r w:rsidR="00FE211E" w:rsidRPr="00954C98">
              <w:t>Ornamental fish:</w:t>
            </w:r>
          </w:p>
        </w:tc>
        <w:tc>
          <w:tcPr>
            <w:tcW w:w="1191" w:type="dxa"/>
          </w:tcPr>
          <w:p w:rsidR="00FE211E" w:rsidRPr="00954C98" w:rsidRDefault="00FE211E" w:rsidP="00E7128E">
            <w:pPr>
              <w:pStyle w:val="Tabletext"/>
            </w:pPr>
          </w:p>
        </w:tc>
      </w:tr>
      <w:tr w:rsidR="00FE211E" w:rsidRPr="00954C98">
        <w:trPr>
          <w:cantSplit/>
        </w:trPr>
        <w:tc>
          <w:tcPr>
            <w:tcW w:w="1134" w:type="dxa"/>
          </w:tcPr>
          <w:p w:rsidR="00FE211E" w:rsidRPr="00954C98" w:rsidRDefault="00FE211E" w:rsidP="00FC56E4">
            <w:pPr>
              <w:pStyle w:val="Tabletext"/>
            </w:pPr>
            <w:r w:rsidRPr="00954C98">
              <w:t>0301.11.00</w:t>
            </w:r>
          </w:p>
        </w:tc>
        <w:tc>
          <w:tcPr>
            <w:tcW w:w="4820" w:type="dxa"/>
          </w:tcPr>
          <w:p w:rsidR="00FE211E" w:rsidRPr="00954C98" w:rsidRDefault="00954C98" w:rsidP="00FE211E">
            <w:pPr>
              <w:pStyle w:val="CTA--"/>
            </w:pPr>
            <w:r>
              <w:noBreakHyphen/>
            </w:r>
            <w:r>
              <w:noBreakHyphen/>
            </w:r>
            <w:r w:rsidR="00FE211E" w:rsidRPr="00954C98">
              <w:t>Freshwater</w:t>
            </w:r>
          </w:p>
        </w:tc>
        <w:tc>
          <w:tcPr>
            <w:tcW w:w="1191" w:type="dxa"/>
          </w:tcPr>
          <w:p w:rsidR="00FE211E" w:rsidRPr="00954C98" w:rsidRDefault="00FE211E" w:rsidP="00E7128E">
            <w:pPr>
              <w:pStyle w:val="Tabletext"/>
            </w:pPr>
            <w:r w:rsidRPr="00954C98">
              <w:t>Free</w:t>
            </w:r>
          </w:p>
        </w:tc>
      </w:tr>
      <w:tr w:rsidR="00FE211E" w:rsidRPr="00954C98">
        <w:trPr>
          <w:cantSplit/>
        </w:trPr>
        <w:tc>
          <w:tcPr>
            <w:tcW w:w="1134" w:type="dxa"/>
          </w:tcPr>
          <w:p w:rsidR="00FE211E" w:rsidRPr="00954C98" w:rsidRDefault="00FE211E" w:rsidP="00FC56E4">
            <w:pPr>
              <w:pStyle w:val="Tabletext"/>
            </w:pPr>
            <w:r w:rsidRPr="00954C98">
              <w:t>0301.19.00</w:t>
            </w:r>
          </w:p>
        </w:tc>
        <w:tc>
          <w:tcPr>
            <w:tcW w:w="4820" w:type="dxa"/>
          </w:tcPr>
          <w:p w:rsidR="00FE211E" w:rsidRPr="00954C98" w:rsidRDefault="00954C98" w:rsidP="00FE211E">
            <w:pPr>
              <w:pStyle w:val="CTA--"/>
            </w:pPr>
            <w:r>
              <w:noBreakHyphen/>
            </w:r>
            <w:r>
              <w:noBreakHyphen/>
            </w:r>
            <w:r w:rsidR="00FE211E" w:rsidRPr="00954C98">
              <w:t>Other</w:t>
            </w:r>
          </w:p>
        </w:tc>
        <w:tc>
          <w:tcPr>
            <w:tcW w:w="1191" w:type="dxa"/>
          </w:tcPr>
          <w:p w:rsidR="00FE211E" w:rsidRPr="00954C98" w:rsidRDefault="00FE211E" w:rsidP="00E7128E">
            <w:pPr>
              <w:pStyle w:val="Tabletext"/>
            </w:pPr>
            <w:r w:rsidRPr="00954C98">
              <w:t>Free</w:t>
            </w:r>
          </w:p>
        </w:tc>
      </w:tr>
      <w:tr w:rsidR="00FE211E" w:rsidRPr="00954C98">
        <w:trPr>
          <w:cantSplit/>
        </w:trPr>
        <w:tc>
          <w:tcPr>
            <w:tcW w:w="1134" w:type="dxa"/>
          </w:tcPr>
          <w:p w:rsidR="00FE211E" w:rsidRPr="00954C98" w:rsidRDefault="00FE211E" w:rsidP="00FC56E4">
            <w:pPr>
              <w:pStyle w:val="Tabletext"/>
            </w:pPr>
            <w:r w:rsidRPr="00954C98">
              <w:t>0301.9</w:t>
            </w:r>
          </w:p>
        </w:tc>
        <w:tc>
          <w:tcPr>
            <w:tcW w:w="4820" w:type="dxa"/>
          </w:tcPr>
          <w:p w:rsidR="00FE211E" w:rsidRPr="00954C98" w:rsidRDefault="00954C98" w:rsidP="00620205">
            <w:pPr>
              <w:pStyle w:val="CTA-"/>
            </w:pPr>
            <w:r>
              <w:noBreakHyphen/>
            </w:r>
            <w:r w:rsidR="00FE211E" w:rsidRPr="00954C98">
              <w:t>Other live fish:</w:t>
            </w:r>
          </w:p>
        </w:tc>
        <w:tc>
          <w:tcPr>
            <w:tcW w:w="1191" w:type="dxa"/>
          </w:tcPr>
          <w:p w:rsidR="00FE211E" w:rsidRPr="00954C98" w:rsidRDefault="00FE211E" w:rsidP="00E7128E">
            <w:pPr>
              <w:pStyle w:val="Tabletext"/>
            </w:pPr>
          </w:p>
        </w:tc>
      </w:tr>
      <w:tr w:rsidR="00FE211E" w:rsidRPr="00954C98">
        <w:trPr>
          <w:cantSplit/>
        </w:trPr>
        <w:tc>
          <w:tcPr>
            <w:tcW w:w="1134" w:type="dxa"/>
          </w:tcPr>
          <w:p w:rsidR="00FE211E" w:rsidRPr="00954C98" w:rsidRDefault="00FE211E" w:rsidP="00FC56E4">
            <w:pPr>
              <w:pStyle w:val="Tabletext"/>
            </w:pPr>
            <w:r w:rsidRPr="00954C98">
              <w:t>0301.91.00</w:t>
            </w:r>
          </w:p>
        </w:tc>
        <w:tc>
          <w:tcPr>
            <w:tcW w:w="4820" w:type="dxa"/>
          </w:tcPr>
          <w:p w:rsidR="00FE211E" w:rsidRPr="00954C98" w:rsidRDefault="00954C98" w:rsidP="00620205">
            <w:pPr>
              <w:pStyle w:val="CTA--"/>
              <w:ind w:left="125" w:hanging="125"/>
            </w:pPr>
            <w:r>
              <w:noBreakHyphen/>
            </w:r>
            <w:r>
              <w:noBreakHyphen/>
            </w:r>
            <w:r w:rsidR="00FE211E" w:rsidRPr="00954C98">
              <w:t>Trout (</w:t>
            </w:r>
            <w:r w:rsidR="00FE211E" w:rsidRPr="00954C98">
              <w:rPr>
                <w:i/>
              </w:rPr>
              <w:t>Salmo trutta, Oncorhynchus mykiss, Oncorhynchus clarki, Oncorhynchus aguabonita, Oncorhynchus gilae, Oncorhynchus apache</w:t>
            </w:r>
            <w:r w:rsidR="00FE211E" w:rsidRPr="00954C98">
              <w:t xml:space="preserve"> and </w:t>
            </w:r>
            <w:r w:rsidR="00FE211E" w:rsidRPr="00954C98">
              <w:rPr>
                <w:i/>
              </w:rPr>
              <w:t>Oncorhynchus chrysogaster</w:t>
            </w:r>
            <w:r w:rsidR="00FE211E" w:rsidRPr="00954C98">
              <w:t>)</w:t>
            </w:r>
          </w:p>
        </w:tc>
        <w:tc>
          <w:tcPr>
            <w:tcW w:w="1191" w:type="dxa"/>
          </w:tcPr>
          <w:p w:rsidR="00FE211E" w:rsidRPr="00954C98" w:rsidRDefault="00FE211E" w:rsidP="00E7128E">
            <w:pPr>
              <w:pStyle w:val="Tabletext"/>
            </w:pPr>
            <w:r w:rsidRPr="00954C98">
              <w:t>Free</w:t>
            </w:r>
          </w:p>
        </w:tc>
      </w:tr>
      <w:tr w:rsidR="00FE211E" w:rsidRPr="00954C98">
        <w:trPr>
          <w:cantSplit/>
        </w:trPr>
        <w:tc>
          <w:tcPr>
            <w:tcW w:w="1134" w:type="dxa"/>
          </w:tcPr>
          <w:p w:rsidR="00FE211E" w:rsidRPr="00954C98" w:rsidRDefault="00FE211E" w:rsidP="00FC56E4">
            <w:pPr>
              <w:pStyle w:val="Tabletext"/>
            </w:pPr>
            <w:r w:rsidRPr="00954C98">
              <w:t>0301.92.00</w:t>
            </w:r>
          </w:p>
        </w:tc>
        <w:tc>
          <w:tcPr>
            <w:tcW w:w="4820" w:type="dxa"/>
          </w:tcPr>
          <w:p w:rsidR="00FE211E" w:rsidRPr="00954C98" w:rsidRDefault="00954C98" w:rsidP="00620205">
            <w:pPr>
              <w:pStyle w:val="CTA--"/>
            </w:pPr>
            <w:r>
              <w:noBreakHyphen/>
            </w:r>
            <w:r>
              <w:noBreakHyphen/>
            </w:r>
            <w:r w:rsidR="00FE211E" w:rsidRPr="00954C98">
              <w:t>Eels (</w:t>
            </w:r>
            <w:r w:rsidR="00FE211E" w:rsidRPr="00954C98">
              <w:rPr>
                <w:i/>
              </w:rPr>
              <w:t>Anguilla spp.</w:t>
            </w:r>
            <w:r w:rsidR="00FE211E" w:rsidRPr="00954C98">
              <w:t>)</w:t>
            </w:r>
          </w:p>
        </w:tc>
        <w:tc>
          <w:tcPr>
            <w:tcW w:w="1191" w:type="dxa"/>
          </w:tcPr>
          <w:p w:rsidR="00FE211E" w:rsidRPr="00954C98" w:rsidRDefault="00FE211E" w:rsidP="00E7128E">
            <w:pPr>
              <w:pStyle w:val="Tabletext"/>
            </w:pPr>
            <w:r w:rsidRPr="00954C98">
              <w:t>Free</w:t>
            </w:r>
          </w:p>
        </w:tc>
      </w:tr>
      <w:tr w:rsidR="00FE211E" w:rsidRPr="00954C98">
        <w:trPr>
          <w:cantSplit/>
        </w:trPr>
        <w:tc>
          <w:tcPr>
            <w:tcW w:w="1134" w:type="dxa"/>
          </w:tcPr>
          <w:p w:rsidR="00FE211E" w:rsidRPr="00954C98" w:rsidRDefault="00FE211E" w:rsidP="00FC56E4">
            <w:pPr>
              <w:pStyle w:val="Tabletext"/>
            </w:pPr>
            <w:r w:rsidRPr="00954C98">
              <w:t>0301.93.00</w:t>
            </w:r>
          </w:p>
        </w:tc>
        <w:tc>
          <w:tcPr>
            <w:tcW w:w="4820" w:type="dxa"/>
          </w:tcPr>
          <w:p w:rsidR="00FE211E" w:rsidRPr="00954C98" w:rsidRDefault="00954C98" w:rsidP="00620205">
            <w:pPr>
              <w:pStyle w:val="CTA--"/>
            </w:pPr>
            <w:r>
              <w:noBreakHyphen/>
            </w:r>
            <w:r>
              <w:noBreakHyphen/>
            </w:r>
            <w:r w:rsidR="00427CC3" w:rsidRPr="00954C98">
              <w:t>Carp (</w:t>
            </w:r>
            <w:r w:rsidR="00427CC3" w:rsidRPr="00954C98">
              <w:rPr>
                <w:i/>
                <w:iCs/>
              </w:rPr>
              <w:t>Cyprinus spp</w:t>
            </w:r>
            <w:r w:rsidR="00427CC3" w:rsidRPr="00954C98">
              <w:rPr>
                <w:iCs/>
              </w:rPr>
              <w:t>.</w:t>
            </w:r>
            <w:r w:rsidR="00427CC3" w:rsidRPr="00954C98">
              <w:t xml:space="preserve">, </w:t>
            </w:r>
            <w:r w:rsidR="00427CC3" w:rsidRPr="00954C98">
              <w:rPr>
                <w:i/>
                <w:iCs/>
              </w:rPr>
              <w:t>Carassius spp</w:t>
            </w:r>
            <w:r w:rsidR="00427CC3" w:rsidRPr="00954C98">
              <w:rPr>
                <w:iCs/>
              </w:rPr>
              <w:t>.</w:t>
            </w:r>
            <w:r w:rsidR="00427CC3" w:rsidRPr="00954C98">
              <w:t xml:space="preserve">, </w:t>
            </w:r>
            <w:r w:rsidR="00427CC3" w:rsidRPr="00954C98">
              <w:rPr>
                <w:i/>
                <w:iCs/>
              </w:rPr>
              <w:t>Ctenopharyngodon idellus</w:t>
            </w:r>
            <w:r w:rsidR="00427CC3" w:rsidRPr="00954C98">
              <w:t xml:space="preserve">, </w:t>
            </w:r>
            <w:r w:rsidR="00427CC3" w:rsidRPr="00954C98">
              <w:rPr>
                <w:i/>
                <w:iCs/>
              </w:rPr>
              <w:t>Hypophthalmichthys spp</w:t>
            </w:r>
            <w:r w:rsidR="00427CC3" w:rsidRPr="00954C98">
              <w:rPr>
                <w:iCs/>
              </w:rPr>
              <w:t>.</w:t>
            </w:r>
            <w:r w:rsidR="00427CC3" w:rsidRPr="00954C98">
              <w:t xml:space="preserve">, </w:t>
            </w:r>
            <w:r w:rsidR="00427CC3" w:rsidRPr="00954C98">
              <w:rPr>
                <w:i/>
                <w:iCs/>
              </w:rPr>
              <w:t>Cirrhinus spp</w:t>
            </w:r>
            <w:r w:rsidR="00427CC3" w:rsidRPr="00954C98">
              <w:rPr>
                <w:iCs/>
              </w:rPr>
              <w:t>.</w:t>
            </w:r>
            <w:r w:rsidR="00427CC3" w:rsidRPr="00954C98">
              <w:t xml:space="preserve">, </w:t>
            </w:r>
            <w:r w:rsidR="00427CC3" w:rsidRPr="00954C98">
              <w:rPr>
                <w:i/>
                <w:iCs/>
              </w:rPr>
              <w:t>Mylopharyngodon piceus</w:t>
            </w:r>
            <w:r w:rsidR="00427CC3" w:rsidRPr="00954C98">
              <w:t xml:space="preserve">, </w:t>
            </w:r>
            <w:r w:rsidR="00427CC3" w:rsidRPr="00954C98">
              <w:rPr>
                <w:i/>
                <w:iCs/>
              </w:rPr>
              <w:t>Catla catla</w:t>
            </w:r>
            <w:r w:rsidR="00427CC3" w:rsidRPr="00954C98">
              <w:t xml:space="preserve">, </w:t>
            </w:r>
            <w:r w:rsidR="00427CC3" w:rsidRPr="00954C98">
              <w:rPr>
                <w:i/>
                <w:iCs/>
              </w:rPr>
              <w:t>Labeo spp</w:t>
            </w:r>
            <w:r w:rsidR="00427CC3" w:rsidRPr="00954C98">
              <w:rPr>
                <w:iCs/>
              </w:rPr>
              <w:t>.</w:t>
            </w:r>
            <w:r w:rsidR="00427CC3" w:rsidRPr="00954C98">
              <w:t xml:space="preserve">, </w:t>
            </w:r>
            <w:r w:rsidR="00427CC3" w:rsidRPr="00954C98">
              <w:rPr>
                <w:i/>
                <w:iCs/>
              </w:rPr>
              <w:t>Osteochilus hasselti</w:t>
            </w:r>
            <w:r w:rsidR="00427CC3" w:rsidRPr="00954C98">
              <w:t xml:space="preserve">, </w:t>
            </w:r>
            <w:r w:rsidR="00427CC3" w:rsidRPr="00954C98">
              <w:rPr>
                <w:i/>
                <w:iCs/>
              </w:rPr>
              <w:t>Leptobarbus hoeveni</w:t>
            </w:r>
            <w:r w:rsidR="00427CC3" w:rsidRPr="00954C98">
              <w:t xml:space="preserve">, </w:t>
            </w:r>
            <w:r w:rsidR="00427CC3" w:rsidRPr="00954C98">
              <w:rPr>
                <w:i/>
                <w:iCs/>
              </w:rPr>
              <w:t>Megalobrama spp</w:t>
            </w:r>
            <w:r w:rsidR="00427CC3" w:rsidRPr="00954C98">
              <w:rPr>
                <w:iCs/>
              </w:rPr>
              <w:t>.</w:t>
            </w:r>
            <w:r w:rsidR="00427CC3" w:rsidRPr="00954C98">
              <w:t>)</w:t>
            </w:r>
          </w:p>
        </w:tc>
        <w:tc>
          <w:tcPr>
            <w:tcW w:w="1191" w:type="dxa"/>
          </w:tcPr>
          <w:p w:rsidR="00FE211E" w:rsidRPr="00954C98" w:rsidRDefault="00FE211E" w:rsidP="00E7128E">
            <w:pPr>
              <w:pStyle w:val="Tabletext"/>
            </w:pPr>
            <w:r w:rsidRPr="00954C98">
              <w:t>Free</w:t>
            </w:r>
          </w:p>
        </w:tc>
      </w:tr>
      <w:tr w:rsidR="00FE211E" w:rsidRPr="00954C98">
        <w:trPr>
          <w:cantSplit/>
        </w:trPr>
        <w:tc>
          <w:tcPr>
            <w:tcW w:w="1134" w:type="dxa"/>
          </w:tcPr>
          <w:p w:rsidR="00FE211E" w:rsidRPr="00954C98" w:rsidRDefault="00FE211E" w:rsidP="00D63B7E">
            <w:pPr>
              <w:pStyle w:val="Tabletext"/>
            </w:pPr>
            <w:r w:rsidRPr="00954C98">
              <w:lastRenderedPageBreak/>
              <w:t>0301.94.00</w:t>
            </w:r>
          </w:p>
        </w:tc>
        <w:tc>
          <w:tcPr>
            <w:tcW w:w="4820" w:type="dxa"/>
          </w:tcPr>
          <w:p w:rsidR="00FE211E" w:rsidRPr="00954C98" w:rsidRDefault="00954C98" w:rsidP="00D63B7E">
            <w:pPr>
              <w:pStyle w:val="CTA--"/>
            </w:pPr>
            <w:r>
              <w:noBreakHyphen/>
            </w:r>
            <w:r>
              <w:noBreakHyphen/>
            </w:r>
            <w:r w:rsidR="009B797D" w:rsidRPr="00954C98">
              <w:t>Atlantic and Pacific bluefin tunas (</w:t>
            </w:r>
            <w:r w:rsidR="009B797D" w:rsidRPr="00954C98">
              <w:rPr>
                <w:i/>
              </w:rPr>
              <w:t>Thunnus thynnus, Thunnus orientalis</w:t>
            </w:r>
            <w:r w:rsidR="009B797D" w:rsidRPr="00954C98">
              <w:t>)</w:t>
            </w:r>
          </w:p>
        </w:tc>
        <w:tc>
          <w:tcPr>
            <w:tcW w:w="1191" w:type="dxa"/>
          </w:tcPr>
          <w:p w:rsidR="00FE211E" w:rsidRPr="00954C98" w:rsidRDefault="00FE211E" w:rsidP="00E7128E">
            <w:pPr>
              <w:pStyle w:val="Tabletext"/>
            </w:pPr>
            <w:r w:rsidRPr="00954C98">
              <w:t>Free</w:t>
            </w:r>
          </w:p>
        </w:tc>
      </w:tr>
      <w:tr w:rsidR="00FE211E" w:rsidRPr="00954C98">
        <w:trPr>
          <w:cantSplit/>
        </w:trPr>
        <w:tc>
          <w:tcPr>
            <w:tcW w:w="1134" w:type="dxa"/>
          </w:tcPr>
          <w:p w:rsidR="00FE211E" w:rsidRPr="00954C98" w:rsidRDefault="00FE211E" w:rsidP="00D63B7E">
            <w:pPr>
              <w:pStyle w:val="Tabletext"/>
            </w:pPr>
            <w:r w:rsidRPr="00954C98">
              <w:t>0301.95.00</w:t>
            </w:r>
          </w:p>
        </w:tc>
        <w:tc>
          <w:tcPr>
            <w:tcW w:w="4820" w:type="dxa"/>
          </w:tcPr>
          <w:p w:rsidR="00FE211E" w:rsidRPr="00954C98" w:rsidRDefault="00954C98" w:rsidP="00D63B7E">
            <w:pPr>
              <w:pStyle w:val="CTA--"/>
            </w:pPr>
            <w:r>
              <w:noBreakHyphen/>
            </w:r>
            <w:r>
              <w:noBreakHyphen/>
            </w:r>
            <w:r w:rsidR="00FE211E" w:rsidRPr="00954C98">
              <w:t>Southern bluefin tunas (Thunnus maccoyii)</w:t>
            </w:r>
          </w:p>
        </w:tc>
        <w:tc>
          <w:tcPr>
            <w:tcW w:w="1191" w:type="dxa"/>
          </w:tcPr>
          <w:p w:rsidR="00FE211E" w:rsidRPr="00954C98" w:rsidRDefault="00FE211E" w:rsidP="00E7128E">
            <w:pPr>
              <w:pStyle w:val="Tabletext"/>
            </w:pPr>
            <w:r w:rsidRPr="00954C98">
              <w:t>Free</w:t>
            </w:r>
          </w:p>
        </w:tc>
      </w:tr>
      <w:tr w:rsidR="00FE211E" w:rsidRPr="00954C98">
        <w:trPr>
          <w:cantSplit/>
        </w:trPr>
        <w:tc>
          <w:tcPr>
            <w:tcW w:w="1134" w:type="dxa"/>
          </w:tcPr>
          <w:p w:rsidR="00FE211E" w:rsidRPr="00954C98" w:rsidRDefault="00FE211E" w:rsidP="00FC56E4">
            <w:pPr>
              <w:pStyle w:val="Tabletext"/>
            </w:pPr>
            <w:r w:rsidRPr="00954C98">
              <w:t>0301.99.00</w:t>
            </w:r>
          </w:p>
        </w:tc>
        <w:tc>
          <w:tcPr>
            <w:tcW w:w="4820" w:type="dxa"/>
          </w:tcPr>
          <w:p w:rsidR="00FE211E" w:rsidRPr="00954C98" w:rsidRDefault="00954C98" w:rsidP="00620205">
            <w:pPr>
              <w:pStyle w:val="CTA--"/>
            </w:pPr>
            <w:r>
              <w:noBreakHyphen/>
            </w:r>
            <w:r>
              <w:noBreakHyphen/>
            </w:r>
            <w:r w:rsidR="00FE211E" w:rsidRPr="00954C98">
              <w:t>Other</w:t>
            </w:r>
          </w:p>
        </w:tc>
        <w:tc>
          <w:tcPr>
            <w:tcW w:w="1191" w:type="dxa"/>
          </w:tcPr>
          <w:p w:rsidR="00FE211E" w:rsidRPr="00954C98" w:rsidRDefault="00FE211E" w:rsidP="00E7128E">
            <w:pPr>
              <w:pStyle w:val="Tabletext"/>
            </w:pPr>
            <w:r w:rsidRPr="00954C98">
              <w:t>Free</w:t>
            </w:r>
          </w:p>
        </w:tc>
      </w:tr>
    </w:tbl>
    <w:p w:rsidR="00620205" w:rsidRPr="00954C98"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0F35C4">
            <w:pPr>
              <w:pStyle w:val="Tabletext"/>
              <w:keepNext/>
              <w:keepLines/>
            </w:pPr>
            <w:r w:rsidRPr="00954C98">
              <w:t>0302</w:t>
            </w:r>
          </w:p>
        </w:tc>
        <w:tc>
          <w:tcPr>
            <w:tcW w:w="4820" w:type="dxa"/>
          </w:tcPr>
          <w:p w:rsidR="00620205" w:rsidRPr="00954C98" w:rsidRDefault="00620205" w:rsidP="000F35C4">
            <w:pPr>
              <w:pStyle w:val="CTACAPS"/>
              <w:keepNext/>
              <w:keepLines/>
            </w:pPr>
            <w:r w:rsidRPr="00954C98">
              <w:t>FISH, FRESH OR CHILLED, EXCLUDING FISH FILLETS AND OTHER FISH MEAT OF 0304:</w:t>
            </w:r>
          </w:p>
        </w:tc>
        <w:tc>
          <w:tcPr>
            <w:tcW w:w="1191" w:type="dxa"/>
          </w:tcPr>
          <w:p w:rsidR="00620205" w:rsidRPr="00954C98" w:rsidRDefault="00620205" w:rsidP="000F35C4">
            <w:pPr>
              <w:pStyle w:val="Tabletext"/>
              <w:keepNext/>
              <w:keepLines/>
            </w:pPr>
          </w:p>
        </w:tc>
      </w:tr>
      <w:tr w:rsidR="00620205" w:rsidRPr="00954C98">
        <w:trPr>
          <w:cantSplit/>
        </w:trPr>
        <w:tc>
          <w:tcPr>
            <w:tcW w:w="1134" w:type="dxa"/>
          </w:tcPr>
          <w:p w:rsidR="00620205" w:rsidRPr="00954C98" w:rsidRDefault="00620205" w:rsidP="000F35C4">
            <w:pPr>
              <w:pStyle w:val="Tabletext"/>
              <w:keepNext/>
              <w:keepLines/>
            </w:pPr>
            <w:r w:rsidRPr="00954C98">
              <w:t>0302.1</w:t>
            </w:r>
          </w:p>
        </w:tc>
        <w:tc>
          <w:tcPr>
            <w:tcW w:w="4820" w:type="dxa"/>
          </w:tcPr>
          <w:p w:rsidR="00620205" w:rsidRPr="00954C98" w:rsidRDefault="00954C98" w:rsidP="000F35C4">
            <w:pPr>
              <w:pStyle w:val="CTA-"/>
              <w:keepNext/>
              <w:keepLines/>
            </w:pPr>
            <w:r>
              <w:noBreakHyphen/>
            </w:r>
            <w:r w:rsidR="00427CC3" w:rsidRPr="00954C98">
              <w:t>Salmonidae, excluding edible fish offal of 0302.91.00 to 0302.99.00:</w:t>
            </w:r>
          </w:p>
        </w:tc>
        <w:tc>
          <w:tcPr>
            <w:tcW w:w="1191" w:type="dxa"/>
          </w:tcPr>
          <w:p w:rsidR="00620205" w:rsidRPr="00954C98" w:rsidRDefault="00620205" w:rsidP="000F35C4">
            <w:pPr>
              <w:pStyle w:val="Tabletext"/>
              <w:keepNext/>
              <w:keepLines/>
            </w:pPr>
          </w:p>
        </w:tc>
      </w:tr>
      <w:tr w:rsidR="00620205" w:rsidRPr="00954C98">
        <w:trPr>
          <w:cantSplit/>
        </w:trPr>
        <w:tc>
          <w:tcPr>
            <w:tcW w:w="1134" w:type="dxa"/>
          </w:tcPr>
          <w:p w:rsidR="00620205" w:rsidRPr="00954C98" w:rsidRDefault="00620205" w:rsidP="00FC56E4">
            <w:pPr>
              <w:pStyle w:val="Tabletext"/>
            </w:pPr>
            <w:r w:rsidRPr="00954C98">
              <w:t>0302.11.00</w:t>
            </w:r>
          </w:p>
        </w:tc>
        <w:tc>
          <w:tcPr>
            <w:tcW w:w="4820" w:type="dxa"/>
          </w:tcPr>
          <w:p w:rsidR="00620205" w:rsidRPr="00954C98" w:rsidRDefault="00954C98" w:rsidP="00620205">
            <w:pPr>
              <w:pStyle w:val="CTA--"/>
            </w:pPr>
            <w:r>
              <w:noBreakHyphen/>
            </w:r>
            <w:r>
              <w:noBreakHyphen/>
            </w:r>
            <w:r w:rsidR="00620205" w:rsidRPr="00954C98">
              <w:t>Trout (</w:t>
            </w:r>
            <w:r w:rsidR="00620205" w:rsidRPr="00954C98">
              <w:rPr>
                <w:i/>
              </w:rPr>
              <w:t>Salmo trutta, Oncorhynchus mykiss, Oncorhynchus clarki, Oncorhynchus aguabonita, Oncorhynchus gilae, Oncorhynchus apache</w:t>
            </w:r>
            <w:r w:rsidR="00620205" w:rsidRPr="00954C98">
              <w:t xml:space="preserve"> and </w:t>
            </w:r>
            <w:r w:rsidR="00620205" w:rsidRPr="00954C98">
              <w:rPr>
                <w:i/>
              </w:rPr>
              <w:t>Oncorhynchus chrysogaster</w:t>
            </w:r>
            <w:r w:rsidR="00620205" w:rsidRPr="00954C98">
              <w:t>)</w:t>
            </w:r>
          </w:p>
        </w:tc>
        <w:tc>
          <w:tcPr>
            <w:tcW w:w="1191" w:type="dxa"/>
          </w:tcPr>
          <w:p w:rsidR="00620205" w:rsidRPr="00954C98" w:rsidRDefault="00620205" w:rsidP="00E7128E">
            <w:pPr>
              <w:pStyle w:val="Tabletext"/>
            </w:pPr>
            <w:r w:rsidRPr="00954C98">
              <w:t>Free</w:t>
            </w:r>
          </w:p>
        </w:tc>
      </w:tr>
      <w:tr w:rsidR="00512E41" w:rsidRPr="00954C98">
        <w:trPr>
          <w:cantSplit/>
        </w:trPr>
        <w:tc>
          <w:tcPr>
            <w:tcW w:w="1134" w:type="dxa"/>
          </w:tcPr>
          <w:p w:rsidR="00512E41" w:rsidRPr="00954C98" w:rsidRDefault="00512E41" w:rsidP="00FC56E4">
            <w:pPr>
              <w:pStyle w:val="Tabletext"/>
            </w:pPr>
            <w:r w:rsidRPr="00954C98">
              <w:t>0302.13.00</w:t>
            </w:r>
          </w:p>
        </w:tc>
        <w:tc>
          <w:tcPr>
            <w:tcW w:w="4820" w:type="dxa"/>
          </w:tcPr>
          <w:p w:rsidR="00512E41" w:rsidRPr="00954C98" w:rsidRDefault="00954C98" w:rsidP="00512E41">
            <w:pPr>
              <w:pStyle w:val="CTA--"/>
            </w:pPr>
            <w:r>
              <w:noBreakHyphen/>
            </w:r>
            <w:r>
              <w:noBreakHyphen/>
            </w:r>
            <w:r w:rsidR="00512E41" w:rsidRPr="00954C98">
              <w:t>Pacific salmon (</w:t>
            </w:r>
            <w:r w:rsidR="00512E41" w:rsidRPr="00954C98">
              <w:rPr>
                <w:i/>
              </w:rPr>
              <w:t xml:space="preserve">Oncorhynchus nerka, Oncorhynchus gorbuscha, Oncorhynchus keta, Oncorhynchus tschawytscha, Oncorhynchus kisutch, Oncorhynchus masou </w:t>
            </w:r>
            <w:r w:rsidR="00512E41" w:rsidRPr="00954C98">
              <w:t xml:space="preserve">and </w:t>
            </w:r>
            <w:r w:rsidR="00512E41" w:rsidRPr="00954C98">
              <w:rPr>
                <w:i/>
              </w:rPr>
              <w:t>Oncorhynchus rhodurus</w:t>
            </w:r>
            <w:r w:rsidR="00512E41" w:rsidRPr="00954C98">
              <w:t>)</w:t>
            </w:r>
          </w:p>
        </w:tc>
        <w:tc>
          <w:tcPr>
            <w:tcW w:w="1191" w:type="dxa"/>
          </w:tcPr>
          <w:p w:rsidR="00512E41" w:rsidRPr="00954C98" w:rsidRDefault="00512E41" w:rsidP="00E7128E">
            <w:pPr>
              <w:pStyle w:val="Tabletext"/>
            </w:pPr>
            <w:r w:rsidRPr="00954C98">
              <w:t>Free</w:t>
            </w:r>
          </w:p>
        </w:tc>
      </w:tr>
      <w:tr w:rsidR="00512E41" w:rsidRPr="00954C98">
        <w:trPr>
          <w:cantSplit/>
        </w:trPr>
        <w:tc>
          <w:tcPr>
            <w:tcW w:w="1134" w:type="dxa"/>
          </w:tcPr>
          <w:p w:rsidR="00512E41" w:rsidRPr="00954C98" w:rsidRDefault="00512E41" w:rsidP="00FC56E4">
            <w:pPr>
              <w:pStyle w:val="Tabletext"/>
            </w:pPr>
            <w:r w:rsidRPr="00954C98">
              <w:t>0302.14.00</w:t>
            </w:r>
          </w:p>
        </w:tc>
        <w:tc>
          <w:tcPr>
            <w:tcW w:w="4820" w:type="dxa"/>
          </w:tcPr>
          <w:p w:rsidR="00512E41" w:rsidRPr="00954C98" w:rsidRDefault="00954C98" w:rsidP="00512E41">
            <w:pPr>
              <w:pStyle w:val="CTA--"/>
            </w:pPr>
            <w:r>
              <w:noBreakHyphen/>
            </w:r>
            <w:r>
              <w:noBreakHyphen/>
            </w:r>
            <w:r w:rsidR="00512E41" w:rsidRPr="00954C98">
              <w:t>Atlantic salmon (</w:t>
            </w:r>
            <w:r w:rsidR="00512E41" w:rsidRPr="00954C98">
              <w:rPr>
                <w:i/>
              </w:rPr>
              <w:t>Salmo salar</w:t>
            </w:r>
            <w:r w:rsidR="00512E41" w:rsidRPr="00954C98">
              <w:t>) and Danube salmon (</w:t>
            </w:r>
            <w:r w:rsidR="00512E41" w:rsidRPr="00954C98">
              <w:rPr>
                <w:i/>
              </w:rPr>
              <w:t>Hucho hucho</w:t>
            </w:r>
            <w:r w:rsidR="00512E41" w:rsidRPr="00954C98">
              <w:t>)</w:t>
            </w:r>
          </w:p>
        </w:tc>
        <w:tc>
          <w:tcPr>
            <w:tcW w:w="1191" w:type="dxa"/>
          </w:tcPr>
          <w:p w:rsidR="00512E41" w:rsidRPr="00954C98" w:rsidRDefault="00512E41" w:rsidP="00E7128E">
            <w:pPr>
              <w:pStyle w:val="Tabletext"/>
            </w:pPr>
            <w:r w:rsidRPr="00954C98">
              <w:t>Free</w:t>
            </w:r>
          </w:p>
        </w:tc>
      </w:tr>
      <w:tr w:rsidR="00512E41" w:rsidRPr="00954C98">
        <w:trPr>
          <w:cantSplit/>
        </w:trPr>
        <w:tc>
          <w:tcPr>
            <w:tcW w:w="1134" w:type="dxa"/>
          </w:tcPr>
          <w:p w:rsidR="00512E41" w:rsidRPr="00954C98" w:rsidRDefault="00512E41" w:rsidP="00FC56E4">
            <w:pPr>
              <w:pStyle w:val="Tabletext"/>
            </w:pPr>
            <w:r w:rsidRPr="00954C98">
              <w:t>0302.19.00</w:t>
            </w:r>
          </w:p>
        </w:tc>
        <w:tc>
          <w:tcPr>
            <w:tcW w:w="4820" w:type="dxa"/>
          </w:tcPr>
          <w:p w:rsidR="00512E41" w:rsidRPr="00954C98" w:rsidRDefault="00954C98" w:rsidP="00620205">
            <w:pPr>
              <w:pStyle w:val="CTA--"/>
            </w:pPr>
            <w:r>
              <w:noBreakHyphen/>
            </w:r>
            <w:r>
              <w:noBreakHyphen/>
            </w:r>
            <w:r w:rsidR="00512E41" w:rsidRPr="00954C98">
              <w:t>Other</w:t>
            </w:r>
          </w:p>
        </w:tc>
        <w:tc>
          <w:tcPr>
            <w:tcW w:w="1191" w:type="dxa"/>
          </w:tcPr>
          <w:p w:rsidR="00512E41" w:rsidRPr="00954C98" w:rsidRDefault="00512E41" w:rsidP="00E7128E">
            <w:pPr>
              <w:pStyle w:val="Tabletext"/>
            </w:pPr>
            <w:r w:rsidRPr="00954C98">
              <w:t>Free</w:t>
            </w:r>
          </w:p>
        </w:tc>
      </w:tr>
      <w:tr w:rsidR="00512E41" w:rsidRPr="00954C98">
        <w:trPr>
          <w:cantSplit/>
        </w:trPr>
        <w:tc>
          <w:tcPr>
            <w:tcW w:w="1134" w:type="dxa"/>
          </w:tcPr>
          <w:p w:rsidR="00512E41" w:rsidRPr="00954C98" w:rsidRDefault="00512E41" w:rsidP="00FC56E4">
            <w:pPr>
              <w:pStyle w:val="Tabletext"/>
            </w:pPr>
            <w:r w:rsidRPr="00954C98">
              <w:t>0302.2</w:t>
            </w:r>
          </w:p>
        </w:tc>
        <w:tc>
          <w:tcPr>
            <w:tcW w:w="4820" w:type="dxa"/>
          </w:tcPr>
          <w:p w:rsidR="00512E41" w:rsidRPr="00954C98" w:rsidRDefault="00954C98" w:rsidP="00620205">
            <w:pPr>
              <w:pStyle w:val="CTA-"/>
            </w:pPr>
            <w:r>
              <w:noBreakHyphen/>
            </w:r>
            <w:r w:rsidR="00D04996" w:rsidRPr="00954C98">
              <w:t>Flat fish (</w:t>
            </w:r>
            <w:r w:rsidR="00D04996" w:rsidRPr="00954C98">
              <w:rPr>
                <w:i/>
              </w:rPr>
              <w:t>Pleuronectidae</w:t>
            </w:r>
            <w:r w:rsidR="00D04996" w:rsidRPr="00954C98">
              <w:t>,</w:t>
            </w:r>
            <w:r w:rsidR="00D04996" w:rsidRPr="00954C98">
              <w:rPr>
                <w:i/>
              </w:rPr>
              <w:t xml:space="preserve"> Bothidae</w:t>
            </w:r>
            <w:r w:rsidR="00D04996" w:rsidRPr="00954C98">
              <w:t>,</w:t>
            </w:r>
            <w:r w:rsidR="00D04996" w:rsidRPr="00954C98">
              <w:rPr>
                <w:i/>
              </w:rPr>
              <w:t xml:space="preserve"> Cynoglossidae</w:t>
            </w:r>
            <w:r w:rsidR="00D04996" w:rsidRPr="00954C98">
              <w:t>,</w:t>
            </w:r>
            <w:r w:rsidR="00D04996" w:rsidRPr="00954C98">
              <w:rPr>
                <w:i/>
              </w:rPr>
              <w:t xml:space="preserve"> Soleidae</w:t>
            </w:r>
            <w:r w:rsidR="00D04996" w:rsidRPr="00954C98">
              <w:t>,</w:t>
            </w:r>
            <w:r w:rsidR="00D04996" w:rsidRPr="00954C98">
              <w:rPr>
                <w:i/>
              </w:rPr>
              <w:t xml:space="preserve"> Scophthalmidae</w:t>
            </w:r>
            <w:r w:rsidR="00D04996" w:rsidRPr="00954C98">
              <w:t xml:space="preserve"> and </w:t>
            </w:r>
            <w:r w:rsidR="00D04996" w:rsidRPr="00954C98">
              <w:rPr>
                <w:i/>
              </w:rPr>
              <w:t>Citharidae</w:t>
            </w:r>
            <w:r w:rsidR="00D04996" w:rsidRPr="00954C98">
              <w:t>), excluding edible fish offal of 0302.91.00 to 0302.99.00:</w:t>
            </w:r>
          </w:p>
        </w:tc>
        <w:tc>
          <w:tcPr>
            <w:tcW w:w="1191" w:type="dxa"/>
          </w:tcPr>
          <w:p w:rsidR="00512E41" w:rsidRPr="00954C98" w:rsidRDefault="00512E41" w:rsidP="00E7128E">
            <w:pPr>
              <w:pStyle w:val="Tabletext"/>
            </w:pPr>
          </w:p>
        </w:tc>
      </w:tr>
      <w:tr w:rsidR="00512E41" w:rsidRPr="00954C98">
        <w:trPr>
          <w:cantSplit/>
        </w:trPr>
        <w:tc>
          <w:tcPr>
            <w:tcW w:w="1134" w:type="dxa"/>
          </w:tcPr>
          <w:p w:rsidR="00512E41" w:rsidRPr="00954C98" w:rsidRDefault="00512E41" w:rsidP="00FC56E4">
            <w:pPr>
              <w:pStyle w:val="Tabletext"/>
            </w:pPr>
            <w:r w:rsidRPr="00954C98">
              <w:t>0302.21.00</w:t>
            </w:r>
          </w:p>
        </w:tc>
        <w:tc>
          <w:tcPr>
            <w:tcW w:w="4820" w:type="dxa"/>
          </w:tcPr>
          <w:p w:rsidR="00512E41" w:rsidRPr="00954C98" w:rsidRDefault="00954C98" w:rsidP="00620205">
            <w:pPr>
              <w:pStyle w:val="CTA--"/>
            </w:pPr>
            <w:r>
              <w:noBreakHyphen/>
            </w:r>
            <w:r>
              <w:noBreakHyphen/>
            </w:r>
            <w:r w:rsidR="00512E41" w:rsidRPr="00954C98">
              <w:t>Halibut (</w:t>
            </w:r>
            <w:r w:rsidR="00512E41" w:rsidRPr="00954C98">
              <w:rPr>
                <w:i/>
              </w:rPr>
              <w:t>Reinhardtius hippoglossoides, Hippoglossus hippoglossus, Hippoglossus stenolepis</w:t>
            </w:r>
            <w:r w:rsidR="00512E41" w:rsidRPr="00954C98">
              <w:t>)</w:t>
            </w:r>
          </w:p>
        </w:tc>
        <w:tc>
          <w:tcPr>
            <w:tcW w:w="1191" w:type="dxa"/>
          </w:tcPr>
          <w:p w:rsidR="00512E41" w:rsidRPr="00954C98" w:rsidRDefault="00512E41" w:rsidP="00E7128E">
            <w:pPr>
              <w:pStyle w:val="Tabletext"/>
            </w:pPr>
            <w:r w:rsidRPr="00954C98">
              <w:t>Free</w:t>
            </w:r>
          </w:p>
        </w:tc>
      </w:tr>
      <w:tr w:rsidR="00512E41" w:rsidRPr="00954C98">
        <w:trPr>
          <w:cantSplit/>
        </w:trPr>
        <w:tc>
          <w:tcPr>
            <w:tcW w:w="1134" w:type="dxa"/>
          </w:tcPr>
          <w:p w:rsidR="00512E41" w:rsidRPr="00954C98" w:rsidRDefault="00512E41" w:rsidP="00FC56E4">
            <w:pPr>
              <w:pStyle w:val="Tabletext"/>
            </w:pPr>
            <w:r w:rsidRPr="00954C98">
              <w:t>0302.22.00</w:t>
            </w:r>
          </w:p>
        </w:tc>
        <w:tc>
          <w:tcPr>
            <w:tcW w:w="4820" w:type="dxa"/>
          </w:tcPr>
          <w:p w:rsidR="00512E41" w:rsidRPr="00954C98" w:rsidRDefault="00954C98" w:rsidP="00620205">
            <w:pPr>
              <w:pStyle w:val="CTA--"/>
            </w:pPr>
            <w:r>
              <w:noBreakHyphen/>
            </w:r>
            <w:r>
              <w:noBreakHyphen/>
            </w:r>
            <w:r w:rsidR="00512E41" w:rsidRPr="00954C98">
              <w:t>Plaice (</w:t>
            </w:r>
            <w:r w:rsidR="00512E41" w:rsidRPr="00954C98">
              <w:rPr>
                <w:i/>
              </w:rPr>
              <w:t>Pleuronectes platessa</w:t>
            </w:r>
            <w:r w:rsidR="00512E41" w:rsidRPr="00954C98">
              <w:t>)</w:t>
            </w:r>
          </w:p>
        </w:tc>
        <w:tc>
          <w:tcPr>
            <w:tcW w:w="1191" w:type="dxa"/>
          </w:tcPr>
          <w:p w:rsidR="00512E41" w:rsidRPr="00954C98" w:rsidRDefault="00512E41" w:rsidP="00E7128E">
            <w:pPr>
              <w:pStyle w:val="Tabletext"/>
            </w:pPr>
            <w:r w:rsidRPr="00954C98">
              <w:t>Free</w:t>
            </w:r>
          </w:p>
        </w:tc>
      </w:tr>
      <w:tr w:rsidR="00512E41" w:rsidRPr="00954C98">
        <w:trPr>
          <w:cantSplit/>
        </w:trPr>
        <w:tc>
          <w:tcPr>
            <w:tcW w:w="1134" w:type="dxa"/>
          </w:tcPr>
          <w:p w:rsidR="00512E41" w:rsidRPr="00954C98" w:rsidRDefault="00512E41" w:rsidP="00FC56E4">
            <w:pPr>
              <w:pStyle w:val="Tabletext"/>
            </w:pPr>
            <w:r w:rsidRPr="00954C98">
              <w:t>0302.23.00</w:t>
            </w:r>
          </w:p>
        </w:tc>
        <w:tc>
          <w:tcPr>
            <w:tcW w:w="4820" w:type="dxa"/>
          </w:tcPr>
          <w:p w:rsidR="00512E41" w:rsidRPr="00954C98" w:rsidRDefault="00954C98" w:rsidP="00620205">
            <w:pPr>
              <w:pStyle w:val="CTA--"/>
            </w:pPr>
            <w:r>
              <w:noBreakHyphen/>
            </w:r>
            <w:r>
              <w:noBreakHyphen/>
            </w:r>
            <w:r w:rsidR="00512E41" w:rsidRPr="00954C98">
              <w:t>Sole (</w:t>
            </w:r>
            <w:r w:rsidR="00512E41" w:rsidRPr="00954C98">
              <w:rPr>
                <w:i/>
              </w:rPr>
              <w:t>Solea spp</w:t>
            </w:r>
            <w:r w:rsidR="00512E41" w:rsidRPr="00954C98">
              <w:t>.)</w:t>
            </w:r>
          </w:p>
        </w:tc>
        <w:tc>
          <w:tcPr>
            <w:tcW w:w="1191" w:type="dxa"/>
          </w:tcPr>
          <w:p w:rsidR="00512E41" w:rsidRPr="00954C98" w:rsidRDefault="00512E41" w:rsidP="00E7128E">
            <w:pPr>
              <w:pStyle w:val="Tabletext"/>
            </w:pPr>
            <w:r w:rsidRPr="00954C98">
              <w:t>Free</w:t>
            </w:r>
          </w:p>
        </w:tc>
      </w:tr>
      <w:tr w:rsidR="007B408A" w:rsidRPr="00954C98">
        <w:trPr>
          <w:cantSplit/>
        </w:trPr>
        <w:tc>
          <w:tcPr>
            <w:tcW w:w="1134" w:type="dxa"/>
          </w:tcPr>
          <w:p w:rsidR="007B408A" w:rsidRPr="00954C98" w:rsidRDefault="007B408A" w:rsidP="00FC56E4">
            <w:pPr>
              <w:pStyle w:val="Tabletext"/>
            </w:pPr>
            <w:r w:rsidRPr="00954C98">
              <w:t>0302.24.00</w:t>
            </w:r>
          </w:p>
        </w:tc>
        <w:tc>
          <w:tcPr>
            <w:tcW w:w="4820" w:type="dxa"/>
          </w:tcPr>
          <w:p w:rsidR="007B408A" w:rsidRPr="00954C98" w:rsidRDefault="00954C98" w:rsidP="00620205">
            <w:pPr>
              <w:pStyle w:val="CTA--"/>
            </w:pPr>
            <w:r>
              <w:noBreakHyphen/>
            </w:r>
            <w:r>
              <w:noBreakHyphen/>
            </w:r>
            <w:r w:rsidR="007B408A" w:rsidRPr="00954C98">
              <w:t>Turbots (</w:t>
            </w:r>
            <w:r w:rsidR="007B408A" w:rsidRPr="00954C98">
              <w:rPr>
                <w:i/>
                <w:iCs/>
              </w:rPr>
              <w:t>Psetta maxima</w:t>
            </w:r>
            <w:r w:rsidR="007B408A" w:rsidRPr="00954C98">
              <w:t>)</w:t>
            </w:r>
          </w:p>
        </w:tc>
        <w:tc>
          <w:tcPr>
            <w:tcW w:w="1191" w:type="dxa"/>
          </w:tcPr>
          <w:p w:rsidR="007B408A" w:rsidRPr="00954C98" w:rsidRDefault="007B408A" w:rsidP="00E7128E">
            <w:pPr>
              <w:pStyle w:val="Tabletext"/>
            </w:pPr>
            <w:r w:rsidRPr="00954C98">
              <w:t>Free</w:t>
            </w:r>
          </w:p>
        </w:tc>
      </w:tr>
      <w:tr w:rsidR="007B408A" w:rsidRPr="00954C98">
        <w:trPr>
          <w:cantSplit/>
        </w:trPr>
        <w:tc>
          <w:tcPr>
            <w:tcW w:w="1134" w:type="dxa"/>
          </w:tcPr>
          <w:p w:rsidR="007B408A" w:rsidRPr="00954C98" w:rsidRDefault="007B408A" w:rsidP="00FC56E4">
            <w:pPr>
              <w:pStyle w:val="Tabletext"/>
            </w:pPr>
            <w:r w:rsidRPr="00954C98">
              <w:t>0302.29.00</w:t>
            </w:r>
          </w:p>
        </w:tc>
        <w:tc>
          <w:tcPr>
            <w:tcW w:w="4820" w:type="dxa"/>
          </w:tcPr>
          <w:p w:rsidR="007B408A" w:rsidRPr="00954C98" w:rsidRDefault="00954C98" w:rsidP="00620205">
            <w:pPr>
              <w:pStyle w:val="CTA--"/>
            </w:pPr>
            <w:r>
              <w:noBreakHyphen/>
            </w:r>
            <w:r>
              <w:noBreakHyphen/>
            </w:r>
            <w:r w:rsidR="007B408A" w:rsidRPr="00954C98">
              <w:t>Other</w:t>
            </w:r>
          </w:p>
        </w:tc>
        <w:tc>
          <w:tcPr>
            <w:tcW w:w="1191" w:type="dxa"/>
          </w:tcPr>
          <w:p w:rsidR="007B408A" w:rsidRPr="00954C98" w:rsidRDefault="007B408A" w:rsidP="00E7128E">
            <w:pPr>
              <w:pStyle w:val="Tabletext"/>
            </w:pPr>
            <w:r w:rsidRPr="00954C98">
              <w:t>Free</w:t>
            </w:r>
          </w:p>
        </w:tc>
      </w:tr>
      <w:tr w:rsidR="007B408A" w:rsidRPr="00954C98">
        <w:trPr>
          <w:cantSplit/>
        </w:trPr>
        <w:tc>
          <w:tcPr>
            <w:tcW w:w="1134" w:type="dxa"/>
          </w:tcPr>
          <w:p w:rsidR="007B408A" w:rsidRPr="00954C98" w:rsidRDefault="007B408A" w:rsidP="00FC56E4">
            <w:pPr>
              <w:pStyle w:val="Tabletext"/>
            </w:pPr>
            <w:r w:rsidRPr="00954C98">
              <w:t>0302.3</w:t>
            </w:r>
          </w:p>
        </w:tc>
        <w:tc>
          <w:tcPr>
            <w:tcW w:w="4820" w:type="dxa"/>
          </w:tcPr>
          <w:p w:rsidR="007B408A" w:rsidRPr="00954C98" w:rsidRDefault="00954C98" w:rsidP="00620205">
            <w:pPr>
              <w:pStyle w:val="CTA-"/>
            </w:pPr>
            <w:r>
              <w:noBreakHyphen/>
            </w:r>
            <w:r w:rsidR="00D04996" w:rsidRPr="00954C98">
              <w:t xml:space="preserve">Tunas (of the genus </w:t>
            </w:r>
            <w:r w:rsidR="00D04996" w:rsidRPr="00954C98">
              <w:rPr>
                <w:i/>
              </w:rPr>
              <w:t>Thunnus</w:t>
            </w:r>
            <w:r w:rsidR="00D04996" w:rsidRPr="00954C98">
              <w:t>), skipjack or stripe</w:t>
            </w:r>
            <w:r>
              <w:noBreakHyphen/>
            </w:r>
            <w:r w:rsidR="00D04996" w:rsidRPr="00954C98">
              <w:t>bellied bonito (</w:t>
            </w:r>
            <w:r w:rsidR="00D04996" w:rsidRPr="00954C98">
              <w:rPr>
                <w:i/>
              </w:rPr>
              <w:t>Euthynnus (Katsuwonus) pelamis</w:t>
            </w:r>
            <w:r w:rsidR="00D04996" w:rsidRPr="00954C98">
              <w:t>), excluding edible fish offal of 0302.91.00 to 0302.99.00:</w:t>
            </w:r>
          </w:p>
        </w:tc>
        <w:tc>
          <w:tcPr>
            <w:tcW w:w="1191" w:type="dxa"/>
          </w:tcPr>
          <w:p w:rsidR="007B408A" w:rsidRPr="00954C98" w:rsidRDefault="007B408A" w:rsidP="00E7128E">
            <w:pPr>
              <w:pStyle w:val="Tabletext"/>
            </w:pPr>
          </w:p>
        </w:tc>
      </w:tr>
      <w:tr w:rsidR="007B408A" w:rsidRPr="00954C98">
        <w:trPr>
          <w:cantSplit/>
        </w:trPr>
        <w:tc>
          <w:tcPr>
            <w:tcW w:w="1134" w:type="dxa"/>
          </w:tcPr>
          <w:p w:rsidR="007B408A" w:rsidRPr="00954C98" w:rsidRDefault="007B408A" w:rsidP="00FC56E4">
            <w:pPr>
              <w:pStyle w:val="Tabletext"/>
            </w:pPr>
            <w:r w:rsidRPr="00954C98">
              <w:t>0302.31.00</w:t>
            </w:r>
          </w:p>
        </w:tc>
        <w:tc>
          <w:tcPr>
            <w:tcW w:w="4820" w:type="dxa"/>
          </w:tcPr>
          <w:p w:rsidR="007B408A" w:rsidRPr="00954C98" w:rsidRDefault="00954C98" w:rsidP="00620205">
            <w:pPr>
              <w:pStyle w:val="CTA--"/>
            </w:pPr>
            <w:r>
              <w:noBreakHyphen/>
            </w:r>
            <w:r>
              <w:noBreakHyphen/>
            </w:r>
            <w:r w:rsidR="007B408A" w:rsidRPr="00954C98">
              <w:t>Albacore or longfinned tunas (</w:t>
            </w:r>
            <w:r w:rsidR="007B408A" w:rsidRPr="00954C98">
              <w:rPr>
                <w:i/>
              </w:rPr>
              <w:t>Thunnus alalunga</w:t>
            </w:r>
            <w:r w:rsidR="007B408A" w:rsidRPr="00954C98">
              <w:t>)</w:t>
            </w:r>
          </w:p>
        </w:tc>
        <w:tc>
          <w:tcPr>
            <w:tcW w:w="1191" w:type="dxa"/>
          </w:tcPr>
          <w:p w:rsidR="007B408A" w:rsidRPr="00954C98" w:rsidRDefault="007B408A" w:rsidP="00E7128E">
            <w:pPr>
              <w:pStyle w:val="Tabletext"/>
            </w:pPr>
            <w:r w:rsidRPr="00954C98">
              <w:t>Free</w:t>
            </w:r>
          </w:p>
        </w:tc>
      </w:tr>
      <w:tr w:rsidR="007B408A" w:rsidRPr="00954C98">
        <w:trPr>
          <w:cantSplit/>
        </w:trPr>
        <w:tc>
          <w:tcPr>
            <w:tcW w:w="1134" w:type="dxa"/>
          </w:tcPr>
          <w:p w:rsidR="007B408A" w:rsidRPr="00954C98" w:rsidRDefault="007B408A" w:rsidP="00FC56E4">
            <w:pPr>
              <w:pStyle w:val="Tabletext"/>
            </w:pPr>
            <w:r w:rsidRPr="00954C98">
              <w:t>0302.32.00</w:t>
            </w:r>
          </w:p>
        </w:tc>
        <w:tc>
          <w:tcPr>
            <w:tcW w:w="4820" w:type="dxa"/>
          </w:tcPr>
          <w:p w:rsidR="007B408A" w:rsidRPr="00954C98" w:rsidRDefault="00954C98" w:rsidP="00620205">
            <w:pPr>
              <w:pStyle w:val="CTA--"/>
            </w:pPr>
            <w:r>
              <w:noBreakHyphen/>
            </w:r>
            <w:r>
              <w:noBreakHyphen/>
            </w:r>
            <w:r w:rsidR="007B408A" w:rsidRPr="00954C98">
              <w:t>Yellowfin tunas (</w:t>
            </w:r>
            <w:r w:rsidR="007B408A" w:rsidRPr="00954C98">
              <w:rPr>
                <w:i/>
              </w:rPr>
              <w:t>Thunnus albacares</w:t>
            </w:r>
            <w:r w:rsidR="007B408A" w:rsidRPr="00954C98">
              <w:t>)</w:t>
            </w:r>
          </w:p>
        </w:tc>
        <w:tc>
          <w:tcPr>
            <w:tcW w:w="1191" w:type="dxa"/>
          </w:tcPr>
          <w:p w:rsidR="007B408A" w:rsidRPr="00954C98" w:rsidRDefault="007B408A" w:rsidP="00E7128E">
            <w:pPr>
              <w:pStyle w:val="Tabletext"/>
            </w:pPr>
            <w:r w:rsidRPr="00954C98">
              <w:t>Free</w:t>
            </w:r>
          </w:p>
        </w:tc>
      </w:tr>
      <w:tr w:rsidR="007B408A" w:rsidRPr="00954C98">
        <w:trPr>
          <w:cantSplit/>
        </w:trPr>
        <w:tc>
          <w:tcPr>
            <w:tcW w:w="1134" w:type="dxa"/>
          </w:tcPr>
          <w:p w:rsidR="007B408A" w:rsidRPr="00954C98" w:rsidRDefault="007B408A" w:rsidP="00FC56E4">
            <w:pPr>
              <w:pStyle w:val="Tabletext"/>
            </w:pPr>
            <w:r w:rsidRPr="00954C98">
              <w:t>0302.33.00</w:t>
            </w:r>
          </w:p>
        </w:tc>
        <w:tc>
          <w:tcPr>
            <w:tcW w:w="4820" w:type="dxa"/>
          </w:tcPr>
          <w:p w:rsidR="007B408A" w:rsidRPr="00954C98" w:rsidRDefault="00954C98" w:rsidP="00620205">
            <w:pPr>
              <w:pStyle w:val="CTA--"/>
            </w:pPr>
            <w:r>
              <w:noBreakHyphen/>
            </w:r>
            <w:r>
              <w:noBreakHyphen/>
            </w:r>
            <w:r w:rsidR="007B408A" w:rsidRPr="00954C98">
              <w:t>Skipjack or stripe</w:t>
            </w:r>
            <w:r>
              <w:noBreakHyphen/>
            </w:r>
            <w:r w:rsidR="007B408A" w:rsidRPr="00954C98">
              <w:t>bellied bonito</w:t>
            </w:r>
          </w:p>
        </w:tc>
        <w:tc>
          <w:tcPr>
            <w:tcW w:w="1191" w:type="dxa"/>
          </w:tcPr>
          <w:p w:rsidR="007B408A" w:rsidRPr="00954C98" w:rsidRDefault="007B408A" w:rsidP="00E7128E">
            <w:pPr>
              <w:pStyle w:val="Tabletext"/>
            </w:pPr>
            <w:r w:rsidRPr="00954C98">
              <w:t>Free</w:t>
            </w:r>
          </w:p>
        </w:tc>
      </w:tr>
      <w:tr w:rsidR="007B408A" w:rsidRPr="00954C98">
        <w:trPr>
          <w:cantSplit/>
        </w:trPr>
        <w:tc>
          <w:tcPr>
            <w:tcW w:w="1134" w:type="dxa"/>
          </w:tcPr>
          <w:p w:rsidR="007B408A" w:rsidRPr="00954C98" w:rsidRDefault="007B408A" w:rsidP="00FC56E4">
            <w:pPr>
              <w:pStyle w:val="Tabletext"/>
            </w:pPr>
            <w:r w:rsidRPr="00954C98">
              <w:lastRenderedPageBreak/>
              <w:t>0302.34.00</w:t>
            </w:r>
          </w:p>
        </w:tc>
        <w:tc>
          <w:tcPr>
            <w:tcW w:w="4820" w:type="dxa"/>
          </w:tcPr>
          <w:p w:rsidR="007B408A" w:rsidRPr="00954C98" w:rsidRDefault="00954C98" w:rsidP="00620205">
            <w:pPr>
              <w:pStyle w:val="CTA--"/>
            </w:pPr>
            <w:r>
              <w:noBreakHyphen/>
            </w:r>
            <w:r>
              <w:noBreakHyphen/>
            </w:r>
            <w:r w:rsidR="007B408A" w:rsidRPr="00954C98">
              <w:t>Bigeye tunas (</w:t>
            </w:r>
            <w:r w:rsidR="007B408A" w:rsidRPr="00954C98">
              <w:rPr>
                <w:i/>
              </w:rPr>
              <w:t>Thunnus obesus</w:t>
            </w:r>
            <w:r w:rsidR="007B408A" w:rsidRPr="00954C98">
              <w:t>)</w:t>
            </w:r>
          </w:p>
        </w:tc>
        <w:tc>
          <w:tcPr>
            <w:tcW w:w="1191" w:type="dxa"/>
          </w:tcPr>
          <w:p w:rsidR="007B408A" w:rsidRPr="00954C98" w:rsidRDefault="007B408A" w:rsidP="00E7128E">
            <w:pPr>
              <w:pStyle w:val="Tabletext"/>
            </w:pPr>
            <w:r w:rsidRPr="00954C98">
              <w:t>Free</w:t>
            </w:r>
          </w:p>
        </w:tc>
      </w:tr>
      <w:tr w:rsidR="007B408A" w:rsidRPr="00954C98">
        <w:trPr>
          <w:cantSplit/>
        </w:trPr>
        <w:tc>
          <w:tcPr>
            <w:tcW w:w="1134" w:type="dxa"/>
          </w:tcPr>
          <w:p w:rsidR="007B408A" w:rsidRPr="00954C98" w:rsidRDefault="007B408A" w:rsidP="00FC56E4">
            <w:pPr>
              <w:pStyle w:val="Tabletext"/>
            </w:pPr>
            <w:r w:rsidRPr="00954C98">
              <w:t>0302.35.00</w:t>
            </w:r>
          </w:p>
        </w:tc>
        <w:tc>
          <w:tcPr>
            <w:tcW w:w="4820" w:type="dxa"/>
          </w:tcPr>
          <w:p w:rsidR="007B408A" w:rsidRPr="00954C98" w:rsidRDefault="00954C98" w:rsidP="00620205">
            <w:pPr>
              <w:pStyle w:val="CTA--"/>
            </w:pPr>
            <w:r>
              <w:noBreakHyphen/>
            </w:r>
            <w:r>
              <w:noBreakHyphen/>
            </w:r>
            <w:r w:rsidR="002673B7" w:rsidRPr="00954C98">
              <w:t>Atlantic and Pacific bluefin tunas (</w:t>
            </w:r>
            <w:r w:rsidR="002673B7" w:rsidRPr="00954C98">
              <w:rPr>
                <w:i/>
              </w:rPr>
              <w:t>Thunnus thynnus, Thunnus orientalis</w:t>
            </w:r>
            <w:r w:rsidR="002673B7" w:rsidRPr="00954C98">
              <w:t>)</w:t>
            </w:r>
          </w:p>
        </w:tc>
        <w:tc>
          <w:tcPr>
            <w:tcW w:w="1191" w:type="dxa"/>
          </w:tcPr>
          <w:p w:rsidR="007B408A" w:rsidRPr="00954C98" w:rsidRDefault="007B408A" w:rsidP="00E7128E">
            <w:pPr>
              <w:pStyle w:val="Tabletext"/>
            </w:pPr>
            <w:r w:rsidRPr="00954C98">
              <w:t>Free</w:t>
            </w:r>
          </w:p>
        </w:tc>
      </w:tr>
      <w:tr w:rsidR="007B408A" w:rsidRPr="00954C98">
        <w:trPr>
          <w:cantSplit/>
        </w:trPr>
        <w:tc>
          <w:tcPr>
            <w:tcW w:w="1134" w:type="dxa"/>
          </w:tcPr>
          <w:p w:rsidR="007B408A" w:rsidRPr="00954C98" w:rsidRDefault="007B408A" w:rsidP="00FC56E4">
            <w:pPr>
              <w:pStyle w:val="Tabletext"/>
            </w:pPr>
            <w:r w:rsidRPr="00954C98">
              <w:t>0302.36.00</w:t>
            </w:r>
          </w:p>
        </w:tc>
        <w:tc>
          <w:tcPr>
            <w:tcW w:w="4820" w:type="dxa"/>
          </w:tcPr>
          <w:p w:rsidR="007B408A" w:rsidRPr="00954C98" w:rsidRDefault="00954C98" w:rsidP="00620205">
            <w:pPr>
              <w:pStyle w:val="CTA--"/>
            </w:pPr>
            <w:r>
              <w:noBreakHyphen/>
            </w:r>
            <w:r>
              <w:noBreakHyphen/>
            </w:r>
            <w:r w:rsidR="007B408A" w:rsidRPr="00954C98">
              <w:t>Southern bluefin tunas (</w:t>
            </w:r>
            <w:r w:rsidR="007B408A" w:rsidRPr="00954C98">
              <w:rPr>
                <w:i/>
              </w:rPr>
              <w:t>Thunnus maccoyii</w:t>
            </w:r>
            <w:r w:rsidR="007B408A" w:rsidRPr="00954C98">
              <w:t>)</w:t>
            </w:r>
          </w:p>
        </w:tc>
        <w:tc>
          <w:tcPr>
            <w:tcW w:w="1191" w:type="dxa"/>
          </w:tcPr>
          <w:p w:rsidR="007B408A" w:rsidRPr="00954C98" w:rsidRDefault="007B408A" w:rsidP="00E7128E">
            <w:pPr>
              <w:pStyle w:val="Tabletext"/>
            </w:pPr>
            <w:r w:rsidRPr="00954C98">
              <w:t>Free</w:t>
            </w:r>
          </w:p>
        </w:tc>
      </w:tr>
      <w:tr w:rsidR="007B408A" w:rsidRPr="00954C98">
        <w:trPr>
          <w:cantSplit/>
        </w:trPr>
        <w:tc>
          <w:tcPr>
            <w:tcW w:w="1134" w:type="dxa"/>
          </w:tcPr>
          <w:p w:rsidR="007B408A" w:rsidRPr="00954C98" w:rsidRDefault="007B408A" w:rsidP="00FC56E4">
            <w:pPr>
              <w:pStyle w:val="Tabletext"/>
            </w:pPr>
            <w:r w:rsidRPr="00954C98">
              <w:t>0302.39.00</w:t>
            </w:r>
          </w:p>
        </w:tc>
        <w:tc>
          <w:tcPr>
            <w:tcW w:w="4820" w:type="dxa"/>
          </w:tcPr>
          <w:p w:rsidR="007B408A" w:rsidRPr="00954C98" w:rsidRDefault="00954C98" w:rsidP="00620205">
            <w:pPr>
              <w:pStyle w:val="CTA--"/>
            </w:pPr>
            <w:r>
              <w:noBreakHyphen/>
            </w:r>
            <w:r>
              <w:noBreakHyphen/>
            </w:r>
            <w:r w:rsidR="007B408A" w:rsidRPr="00954C98">
              <w:t>Other</w:t>
            </w:r>
          </w:p>
        </w:tc>
        <w:tc>
          <w:tcPr>
            <w:tcW w:w="1191" w:type="dxa"/>
          </w:tcPr>
          <w:p w:rsidR="007B408A" w:rsidRPr="00954C98" w:rsidRDefault="007B408A" w:rsidP="00E7128E">
            <w:pPr>
              <w:pStyle w:val="Tabletext"/>
            </w:pPr>
            <w:r w:rsidRPr="00954C98">
              <w:t>Free</w:t>
            </w:r>
          </w:p>
        </w:tc>
      </w:tr>
      <w:tr w:rsidR="00E80EE5" w:rsidRPr="00954C98">
        <w:trPr>
          <w:cantSplit/>
        </w:trPr>
        <w:tc>
          <w:tcPr>
            <w:tcW w:w="1134" w:type="dxa"/>
          </w:tcPr>
          <w:p w:rsidR="00E80EE5" w:rsidRPr="00954C98" w:rsidRDefault="00E80EE5" w:rsidP="00FC56E4">
            <w:pPr>
              <w:pStyle w:val="Tabletext"/>
            </w:pPr>
            <w:r w:rsidRPr="00954C98">
              <w:t>0302.4</w:t>
            </w:r>
          </w:p>
        </w:tc>
        <w:tc>
          <w:tcPr>
            <w:tcW w:w="4820" w:type="dxa"/>
          </w:tcPr>
          <w:p w:rsidR="00E80EE5" w:rsidRPr="00954C98" w:rsidRDefault="00954C98" w:rsidP="00620205">
            <w:pPr>
              <w:pStyle w:val="CTA-"/>
            </w:pPr>
            <w:r>
              <w:noBreakHyphen/>
            </w:r>
            <w:r w:rsidR="00D04996" w:rsidRPr="00954C98">
              <w:t>Herrings (</w:t>
            </w:r>
            <w:r w:rsidR="00D04996" w:rsidRPr="00954C98">
              <w:rPr>
                <w:i/>
                <w:iCs/>
              </w:rPr>
              <w:t>Clupea harengus</w:t>
            </w:r>
            <w:r w:rsidR="00D04996" w:rsidRPr="00954C98">
              <w:t xml:space="preserve">, </w:t>
            </w:r>
            <w:r w:rsidR="00D04996" w:rsidRPr="00954C98">
              <w:rPr>
                <w:i/>
                <w:iCs/>
              </w:rPr>
              <w:t>Clupea pallasii</w:t>
            </w:r>
            <w:r w:rsidR="00D04996" w:rsidRPr="00954C98">
              <w:t>), anchovies (</w:t>
            </w:r>
            <w:r w:rsidR="00D04996" w:rsidRPr="00954C98">
              <w:rPr>
                <w:i/>
                <w:iCs/>
              </w:rPr>
              <w:t>Engraulis spp</w:t>
            </w:r>
            <w:r w:rsidR="00D04996" w:rsidRPr="00954C98">
              <w:rPr>
                <w:iCs/>
              </w:rPr>
              <w:t>.</w:t>
            </w:r>
            <w:r w:rsidR="00D04996" w:rsidRPr="00954C98">
              <w:t>), sardines (</w:t>
            </w:r>
            <w:r w:rsidR="00D04996" w:rsidRPr="00954C98">
              <w:rPr>
                <w:i/>
                <w:iCs/>
              </w:rPr>
              <w:t>Sardina pilchardus</w:t>
            </w:r>
            <w:r w:rsidR="00D04996" w:rsidRPr="00954C98">
              <w:t xml:space="preserve">, </w:t>
            </w:r>
            <w:r w:rsidR="00D04996" w:rsidRPr="00954C98">
              <w:rPr>
                <w:i/>
                <w:iCs/>
              </w:rPr>
              <w:t>Sardinops spp</w:t>
            </w:r>
            <w:r w:rsidR="00D04996" w:rsidRPr="00954C98">
              <w:rPr>
                <w:iCs/>
              </w:rPr>
              <w:t>.</w:t>
            </w:r>
            <w:r w:rsidR="00D04996" w:rsidRPr="00954C98">
              <w:t>), sardinella (</w:t>
            </w:r>
            <w:r w:rsidR="00D04996" w:rsidRPr="00954C98">
              <w:rPr>
                <w:i/>
                <w:iCs/>
              </w:rPr>
              <w:t>Sardinella spp</w:t>
            </w:r>
            <w:r w:rsidR="00D04996" w:rsidRPr="00954C98">
              <w:rPr>
                <w:iCs/>
              </w:rPr>
              <w:t>.</w:t>
            </w:r>
            <w:r w:rsidR="00D04996" w:rsidRPr="00954C98">
              <w:t>), brisling or sprats (</w:t>
            </w:r>
            <w:r w:rsidR="00D04996" w:rsidRPr="00954C98">
              <w:rPr>
                <w:i/>
                <w:iCs/>
              </w:rPr>
              <w:t>Sprattus sprattus</w:t>
            </w:r>
            <w:r w:rsidR="00D04996" w:rsidRPr="00954C98">
              <w:t>), mackerel (</w:t>
            </w:r>
            <w:r w:rsidR="00D04996" w:rsidRPr="00954C98">
              <w:rPr>
                <w:i/>
                <w:iCs/>
              </w:rPr>
              <w:t>Scomber scombrus</w:t>
            </w:r>
            <w:r w:rsidR="00D04996" w:rsidRPr="00954C98">
              <w:t xml:space="preserve">, </w:t>
            </w:r>
            <w:r w:rsidR="00D04996" w:rsidRPr="00954C98">
              <w:rPr>
                <w:i/>
                <w:iCs/>
              </w:rPr>
              <w:t>Scomber australasicus</w:t>
            </w:r>
            <w:r w:rsidR="00D04996" w:rsidRPr="00954C98">
              <w:t xml:space="preserve">, </w:t>
            </w:r>
            <w:r w:rsidR="00D04996" w:rsidRPr="00954C98">
              <w:rPr>
                <w:i/>
                <w:iCs/>
              </w:rPr>
              <w:t>Scomber japonicus</w:t>
            </w:r>
            <w:r w:rsidR="00D04996" w:rsidRPr="00954C98">
              <w:t>), Indian mackerels (</w:t>
            </w:r>
            <w:r w:rsidR="00D04996" w:rsidRPr="00954C98">
              <w:rPr>
                <w:i/>
                <w:iCs/>
              </w:rPr>
              <w:t>Rastrelliger spp</w:t>
            </w:r>
            <w:r w:rsidR="00D04996" w:rsidRPr="00954C98">
              <w:rPr>
                <w:iCs/>
              </w:rPr>
              <w:t>.</w:t>
            </w:r>
            <w:r w:rsidR="00D04996" w:rsidRPr="00954C98">
              <w:t>), seerfishes (</w:t>
            </w:r>
            <w:r w:rsidR="00D04996" w:rsidRPr="00954C98">
              <w:rPr>
                <w:i/>
                <w:iCs/>
              </w:rPr>
              <w:t>Scomberomorus spp</w:t>
            </w:r>
            <w:r w:rsidR="00D04996" w:rsidRPr="00954C98">
              <w:rPr>
                <w:iCs/>
              </w:rPr>
              <w:t>.</w:t>
            </w:r>
            <w:r w:rsidR="00D04996" w:rsidRPr="00954C98">
              <w:t>), jack and horse mackerel (</w:t>
            </w:r>
            <w:r w:rsidR="00D04996" w:rsidRPr="00954C98">
              <w:rPr>
                <w:i/>
                <w:iCs/>
              </w:rPr>
              <w:t>Trachurus spp</w:t>
            </w:r>
            <w:r w:rsidR="00D04996" w:rsidRPr="00954C98">
              <w:rPr>
                <w:iCs/>
              </w:rPr>
              <w:t>.</w:t>
            </w:r>
            <w:r w:rsidR="00D04996" w:rsidRPr="00954C98">
              <w:t>), jacks, crevalles (</w:t>
            </w:r>
            <w:r w:rsidR="00D04996" w:rsidRPr="00954C98">
              <w:rPr>
                <w:i/>
                <w:iCs/>
              </w:rPr>
              <w:t>Caranx spp</w:t>
            </w:r>
            <w:r w:rsidR="00D04996" w:rsidRPr="00954C98">
              <w:rPr>
                <w:iCs/>
              </w:rPr>
              <w:t>.</w:t>
            </w:r>
            <w:r w:rsidR="00D04996" w:rsidRPr="00954C98">
              <w:t>), cobia (</w:t>
            </w:r>
            <w:r w:rsidR="00D04996" w:rsidRPr="00954C98">
              <w:rPr>
                <w:i/>
                <w:iCs/>
              </w:rPr>
              <w:t>Rachycentron canadum</w:t>
            </w:r>
            <w:r w:rsidR="00D04996" w:rsidRPr="00954C98">
              <w:t>), silver pomfrets (</w:t>
            </w:r>
            <w:r w:rsidR="00D04996" w:rsidRPr="00954C98">
              <w:rPr>
                <w:i/>
                <w:iCs/>
              </w:rPr>
              <w:t>Pampus spp</w:t>
            </w:r>
            <w:r w:rsidR="00D04996" w:rsidRPr="00954C98">
              <w:rPr>
                <w:iCs/>
              </w:rPr>
              <w:t>.</w:t>
            </w:r>
            <w:r w:rsidR="00D04996" w:rsidRPr="00954C98">
              <w:t>), Pacific saury (</w:t>
            </w:r>
            <w:r w:rsidR="00D04996" w:rsidRPr="00954C98">
              <w:rPr>
                <w:i/>
                <w:iCs/>
              </w:rPr>
              <w:t>Cololabis saira</w:t>
            </w:r>
            <w:r w:rsidR="00D04996" w:rsidRPr="00954C98">
              <w:t>), scads (</w:t>
            </w:r>
            <w:r w:rsidR="00D04996" w:rsidRPr="00954C98">
              <w:rPr>
                <w:i/>
                <w:iCs/>
              </w:rPr>
              <w:t>Decapterus spp.</w:t>
            </w:r>
            <w:r w:rsidR="00D04996" w:rsidRPr="00954C98">
              <w:t>), capelin (</w:t>
            </w:r>
            <w:r w:rsidR="00D04996" w:rsidRPr="00954C98">
              <w:rPr>
                <w:i/>
                <w:iCs/>
              </w:rPr>
              <w:t>Mallotus villosus</w:t>
            </w:r>
            <w:r w:rsidR="00D04996" w:rsidRPr="00954C98">
              <w:t>), swordfish (</w:t>
            </w:r>
            <w:r w:rsidR="00D04996" w:rsidRPr="00954C98">
              <w:rPr>
                <w:i/>
                <w:iCs/>
              </w:rPr>
              <w:t>Xiphias gladius</w:t>
            </w:r>
            <w:r w:rsidR="00D04996" w:rsidRPr="00954C98">
              <w:t>), Kawakawa (</w:t>
            </w:r>
            <w:r w:rsidR="00D04996" w:rsidRPr="00954C98">
              <w:rPr>
                <w:i/>
                <w:iCs/>
              </w:rPr>
              <w:t>Euthynnus affinis</w:t>
            </w:r>
            <w:r w:rsidR="00D04996" w:rsidRPr="00954C98">
              <w:t>), bonitos (</w:t>
            </w:r>
            <w:r w:rsidR="00D04996" w:rsidRPr="00954C98">
              <w:rPr>
                <w:i/>
                <w:iCs/>
              </w:rPr>
              <w:t>Sarda spp</w:t>
            </w:r>
            <w:r w:rsidR="00D04996" w:rsidRPr="00954C98">
              <w:rPr>
                <w:iCs/>
              </w:rPr>
              <w:t>.</w:t>
            </w:r>
            <w:r w:rsidR="00D04996" w:rsidRPr="00954C98">
              <w:t>), marlins, sailfishes, spearfish (</w:t>
            </w:r>
            <w:r w:rsidR="00D04996" w:rsidRPr="00954C98">
              <w:rPr>
                <w:i/>
                <w:iCs/>
              </w:rPr>
              <w:t>Istiophoridae</w:t>
            </w:r>
            <w:r w:rsidR="00D04996" w:rsidRPr="00954C98">
              <w:t>), excluding edible fish offal of 0302.91.00 to 0302.99.00:</w:t>
            </w:r>
          </w:p>
        </w:tc>
        <w:tc>
          <w:tcPr>
            <w:tcW w:w="1191" w:type="dxa"/>
          </w:tcPr>
          <w:p w:rsidR="00E80EE5" w:rsidRPr="00954C98" w:rsidRDefault="00E80EE5" w:rsidP="00E7128E">
            <w:pPr>
              <w:pStyle w:val="Tabletext"/>
            </w:pPr>
          </w:p>
        </w:tc>
      </w:tr>
      <w:tr w:rsidR="00E80EE5" w:rsidRPr="00954C98">
        <w:trPr>
          <w:cantSplit/>
        </w:trPr>
        <w:tc>
          <w:tcPr>
            <w:tcW w:w="1134" w:type="dxa"/>
          </w:tcPr>
          <w:p w:rsidR="00E80EE5" w:rsidRPr="00954C98" w:rsidRDefault="00E80EE5" w:rsidP="00FC56E4">
            <w:pPr>
              <w:pStyle w:val="Tabletext"/>
            </w:pPr>
            <w:r w:rsidRPr="00954C98">
              <w:t>0302.41.00</w:t>
            </w:r>
          </w:p>
        </w:tc>
        <w:tc>
          <w:tcPr>
            <w:tcW w:w="4820" w:type="dxa"/>
          </w:tcPr>
          <w:p w:rsidR="00E80EE5" w:rsidRPr="00954C98" w:rsidRDefault="00954C98" w:rsidP="00E80EE5">
            <w:pPr>
              <w:pStyle w:val="CTA--"/>
            </w:pPr>
            <w:r>
              <w:rPr>
                <w:rStyle w:val="CTA--Char"/>
              </w:rPr>
              <w:noBreakHyphen/>
            </w:r>
            <w:r>
              <w:rPr>
                <w:rStyle w:val="CTA--Char"/>
              </w:rPr>
              <w:noBreakHyphen/>
            </w:r>
            <w:r w:rsidR="00E80EE5" w:rsidRPr="00954C98">
              <w:t>Herrings (</w:t>
            </w:r>
            <w:r w:rsidR="00E80EE5" w:rsidRPr="00954C98">
              <w:rPr>
                <w:i/>
              </w:rPr>
              <w:t>Clupea harengus, Clupea pallasii</w:t>
            </w:r>
            <w:r w:rsidR="00E80EE5" w:rsidRPr="00954C98">
              <w:t>)</w:t>
            </w:r>
          </w:p>
        </w:tc>
        <w:tc>
          <w:tcPr>
            <w:tcW w:w="1191" w:type="dxa"/>
          </w:tcPr>
          <w:p w:rsidR="00E80EE5" w:rsidRPr="00954C98" w:rsidRDefault="00E80EE5" w:rsidP="00E7128E">
            <w:pPr>
              <w:pStyle w:val="Tabletext"/>
            </w:pPr>
            <w:r w:rsidRPr="00954C98">
              <w:t>Free</w:t>
            </w:r>
          </w:p>
        </w:tc>
      </w:tr>
      <w:tr w:rsidR="00E80EE5" w:rsidRPr="00954C98">
        <w:trPr>
          <w:cantSplit/>
        </w:trPr>
        <w:tc>
          <w:tcPr>
            <w:tcW w:w="1134" w:type="dxa"/>
          </w:tcPr>
          <w:p w:rsidR="00E80EE5" w:rsidRPr="00954C98" w:rsidRDefault="00E80EE5" w:rsidP="00FC56E4">
            <w:pPr>
              <w:pStyle w:val="Tabletext"/>
            </w:pPr>
            <w:r w:rsidRPr="00954C98">
              <w:t>0302.42.00</w:t>
            </w:r>
          </w:p>
        </w:tc>
        <w:tc>
          <w:tcPr>
            <w:tcW w:w="4820" w:type="dxa"/>
          </w:tcPr>
          <w:p w:rsidR="00E80EE5" w:rsidRPr="00954C98" w:rsidRDefault="00954C98" w:rsidP="00E80EE5">
            <w:pPr>
              <w:pStyle w:val="CTA--"/>
            </w:pPr>
            <w:r>
              <w:noBreakHyphen/>
            </w:r>
            <w:r>
              <w:noBreakHyphen/>
            </w:r>
            <w:r w:rsidR="00E80EE5" w:rsidRPr="00954C98">
              <w:t>Anchovies (</w:t>
            </w:r>
            <w:r w:rsidR="00E80EE5" w:rsidRPr="00954C98">
              <w:rPr>
                <w:i/>
              </w:rPr>
              <w:t>Engraulis spp.</w:t>
            </w:r>
            <w:r w:rsidR="00E80EE5" w:rsidRPr="00954C98">
              <w:t>)</w:t>
            </w:r>
          </w:p>
        </w:tc>
        <w:tc>
          <w:tcPr>
            <w:tcW w:w="1191" w:type="dxa"/>
          </w:tcPr>
          <w:p w:rsidR="00E80EE5" w:rsidRPr="00954C98" w:rsidRDefault="00E80EE5" w:rsidP="00E7128E">
            <w:pPr>
              <w:pStyle w:val="Tabletext"/>
            </w:pPr>
            <w:r w:rsidRPr="00954C98">
              <w:t>Free</w:t>
            </w:r>
          </w:p>
        </w:tc>
      </w:tr>
      <w:tr w:rsidR="00E80EE5" w:rsidRPr="00954C98">
        <w:trPr>
          <w:cantSplit/>
        </w:trPr>
        <w:tc>
          <w:tcPr>
            <w:tcW w:w="1134" w:type="dxa"/>
          </w:tcPr>
          <w:p w:rsidR="00E80EE5" w:rsidRPr="00954C98" w:rsidRDefault="00E80EE5" w:rsidP="00FC56E4">
            <w:pPr>
              <w:pStyle w:val="Tabletext"/>
            </w:pPr>
            <w:r w:rsidRPr="00954C98">
              <w:t>0302.43.00</w:t>
            </w:r>
          </w:p>
        </w:tc>
        <w:tc>
          <w:tcPr>
            <w:tcW w:w="4820" w:type="dxa"/>
          </w:tcPr>
          <w:p w:rsidR="00E80EE5" w:rsidRPr="00954C98" w:rsidRDefault="00954C98" w:rsidP="00896E1E">
            <w:pPr>
              <w:pStyle w:val="CTA--"/>
            </w:pPr>
            <w:r>
              <w:noBreakHyphen/>
            </w:r>
            <w:r>
              <w:noBreakHyphen/>
            </w:r>
            <w:r w:rsidR="005376B7" w:rsidRPr="00954C98">
              <w:t>Sardines (</w:t>
            </w:r>
            <w:r w:rsidR="005376B7" w:rsidRPr="00954C98">
              <w:rPr>
                <w:i/>
              </w:rPr>
              <w:t>Sardina pilchardus, Sardinops spp.</w:t>
            </w:r>
            <w:r w:rsidR="005376B7" w:rsidRPr="00954C98">
              <w:t>), sardinella (</w:t>
            </w:r>
            <w:r w:rsidR="005376B7" w:rsidRPr="00954C98">
              <w:rPr>
                <w:i/>
              </w:rPr>
              <w:t>Sardinella spp</w:t>
            </w:r>
            <w:r w:rsidR="005376B7" w:rsidRPr="00954C98">
              <w:t>.), brisling or sprats (</w:t>
            </w:r>
            <w:r w:rsidR="005376B7" w:rsidRPr="00954C98">
              <w:rPr>
                <w:i/>
              </w:rPr>
              <w:t>Sprattus sprattus</w:t>
            </w:r>
            <w:r w:rsidR="005376B7" w:rsidRPr="00954C98">
              <w:t>)</w:t>
            </w:r>
          </w:p>
        </w:tc>
        <w:tc>
          <w:tcPr>
            <w:tcW w:w="1191" w:type="dxa"/>
          </w:tcPr>
          <w:p w:rsidR="00E80EE5" w:rsidRPr="00954C98" w:rsidRDefault="00E80EE5" w:rsidP="00E7128E">
            <w:pPr>
              <w:pStyle w:val="Tabletext"/>
            </w:pPr>
            <w:r w:rsidRPr="00954C98">
              <w:t>Free</w:t>
            </w:r>
          </w:p>
        </w:tc>
      </w:tr>
      <w:tr w:rsidR="00E80EE5" w:rsidRPr="00954C98">
        <w:trPr>
          <w:cantSplit/>
        </w:trPr>
        <w:tc>
          <w:tcPr>
            <w:tcW w:w="1134" w:type="dxa"/>
          </w:tcPr>
          <w:p w:rsidR="00E80EE5" w:rsidRPr="00954C98" w:rsidRDefault="00E80EE5" w:rsidP="00FC56E4">
            <w:pPr>
              <w:pStyle w:val="Tabletext"/>
            </w:pPr>
            <w:r w:rsidRPr="00954C98">
              <w:t>0302.44.00</w:t>
            </w:r>
          </w:p>
        </w:tc>
        <w:tc>
          <w:tcPr>
            <w:tcW w:w="4820" w:type="dxa"/>
          </w:tcPr>
          <w:p w:rsidR="00E80EE5" w:rsidRPr="00954C98" w:rsidRDefault="00954C98" w:rsidP="00267FD0">
            <w:pPr>
              <w:pStyle w:val="CTA--"/>
            </w:pPr>
            <w:r>
              <w:noBreakHyphen/>
            </w:r>
            <w:r>
              <w:noBreakHyphen/>
            </w:r>
            <w:r w:rsidR="00E80EE5" w:rsidRPr="00954C98">
              <w:t>Mackerel (</w:t>
            </w:r>
            <w:r w:rsidR="00E80EE5" w:rsidRPr="00954C98">
              <w:rPr>
                <w:i/>
              </w:rPr>
              <w:t>Scomber scombrus, Scomber australasicus, Scomber japonicus</w:t>
            </w:r>
            <w:r w:rsidR="00E80EE5" w:rsidRPr="00954C98">
              <w:t>)</w:t>
            </w:r>
          </w:p>
        </w:tc>
        <w:tc>
          <w:tcPr>
            <w:tcW w:w="1191" w:type="dxa"/>
          </w:tcPr>
          <w:p w:rsidR="00E80EE5" w:rsidRPr="00954C98" w:rsidRDefault="00E80EE5" w:rsidP="00E7128E">
            <w:pPr>
              <w:pStyle w:val="Tabletext"/>
            </w:pPr>
            <w:r w:rsidRPr="00954C98">
              <w:t>Free</w:t>
            </w:r>
          </w:p>
        </w:tc>
      </w:tr>
      <w:tr w:rsidR="00E80EE5" w:rsidRPr="00954C98">
        <w:trPr>
          <w:cantSplit/>
        </w:trPr>
        <w:tc>
          <w:tcPr>
            <w:tcW w:w="1134" w:type="dxa"/>
          </w:tcPr>
          <w:p w:rsidR="00E80EE5" w:rsidRPr="00954C98" w:rsidRDefault="00E80EE5" w:rsidP="00FC56E4">
            <w:pPr>
              <w:pStyle w:val="Tabletext"/>
            </w:pPr>
            <w:r w:rsidRPr="00954C98">
              <w:t>0302.45.00</w:t>
            </w:r>
          </w:p>
        </w:tc>
        <w:tc>
          <w:tcPr>
            <w:tcW w:w="4820" w:type="dxa"/>
          </w:tcPr>
          <w:p w:rsidR="00E80EE5" w:rsidRPr="00954C98" w:rsidRDefault="00954C98" w:rsidP="00267FD0">
            <w:pPr>
              <w:pStyle w:val="CTA--"/>
            </w:pPr>
            <w:r>
              <w:noBreakHyphen/>
            </w:r>
            <w:r>
              <w:noBreakHyphen/>
            </w:r>
            <w:r w:rsidR="00E80EE5" w:rsidRPr="00954C98">
              <w:t>Jack and horse mackerel (</w:t>
            </w:r>
            <w:r w:rsidR="00E80EE5" w:rsidRPr="00954C98">
              <w:rPr>
                <w:i/>
              </w:rPr>
              <w:t>Trachurus spp.</w:t>
            </w:r>
            <w:r w:rsidR="00E80EE5" w:rsidRPr="00954C98">
              <w:t>)</w:t>
            </w:r>
          </w:p>
        </w:tc>
        <w:tc>
          <w:tcPr>
            <w:tcW w:w="1191" w:type="dxa"/>
          </w:tcPr>
          <w:p w:rsidR="00E80EE5" w:rsidRPr="00954C98" w:rsidRDefault="00E80EE5" w:rsidP="00E7128E">
            <w:pPr>
              <w:pStyle w:val="Tabletext"/>
            </w:pPr>
            <w:r w:rsidRPr="00954C98">
              <w:t>Free</w:t>
            </w:r>
          </w:p>
        </w:tc>
      </w:tr>
      <w:tr w:rsidR="00E80EE5" w:rsidRPr="00954C98">
        <w:trPr>
          <w:cantSplit/>
        </w:trPr>
        <w:tc>
          <w:tcPr>
            <w:tcW w:w="1134" w:type="dxa"/>
          </w:tcPr>
          <w:p w:rsidR="00E80EE5" w:rsidRPr="00954C98" w:rsidRDefault="00E80EE5" w:rsidP="00FC56E4">
            <w:pPr>
              <w:pStyle w:val="Tabletext"/>
            </w:pPr>
            <w:r w:rsidRPr="00954C98">
              <w:t>0302.46.00</w:t>
            </w:r>
          </w:p>
        </w:tc>
        <w:tc>
          <w:tcPr>
            <w:tcW w:w="4820" w:type="dxa"/>
          </w:tcPr>
          <w:p w:rsidR="00E80EE5" w:rsidRPr="00954C98" w:rsidRDefault="00954C98" w:rsidP="00267FD0">
            <w:pPr>
              <w:pStyle w:val="CTA--"/>
            </w:pPr>
            <w:r>
              <w:noBreakHyphen/>
            </w:r>
            <w:r>
              <w:noBreakHyphen/>
            </w:r>
            <w:r w:rsidR="00E80EE5" w:rsidRPr="00954C98">
              <w:t>Cobia (</w:t>
            </w:r>
            <w:r w:rsidR="00E80EE5" w:rsidRPr="00954C98">
              <w:rPr>
                <w:i/>
              </w:rPr>
              <w:t>Rachycentron canadum</w:t>
            </w:r>
            <w:r w:rsidR="00E80EE5" w:rsidRPr="00954C98">
              <w:t>)</w:t>
            </w:r>
          </w:p>
        </w:tc>
        <w:tc>
          <w:tcPr>
            <w:tcW w:w="1191" w:type="dxa"/>
          </w:tcPr>
          <w:p w:rsidR="00E80EE5" w:rsidRPr="00954C98" w:rsidRDefault="00E80EE5" w:rsidP="00E7128E">
            <w:pPr>
              <w:pStyle w:val="Tabletext"/>
            </w:pPr>
            <w:r w:rsidRPr="00954C98">
              <w:t>Free</w:t>
            </w:r>
          </w:p>
        </w:tc>
      </w:tr>
      <w:tr w:rsidR="00E80EE5" w:rsidRPr="00954C98">
        <w:trPr>
          <w:cantSplit/>
        </w:trPr>
        <w:tc>
          <w:tcPr>
            <w:tcW w:w="1134" w:type="dxa"/>
          </w:tcPr>
          <w:p w:rsidR="00E80EE5" w:rsidRPr="00954C98" w:rsidRDefault="00E80EE5" w:rsidP="00FC56E4">
            <w:pPr>
              <w:pStyle w:val="Tabletext"/>
            </w:pPr>
            <w:r w:rsidRPr="00954C98">
              <w:t>0302.47.00</w:t>
            </w:r>
          </w:p>
        </w:tc>
        <w:tc>
          <w:tcPr>
            <w:tcW w:w="4820" w:type="dxa"/>
          </w:tcPr>
          <w:p w:rsidR="00E80EE5" w:rsidRPr="00954C98" w:rsidRDefault="00954C98" w:rsidP="00267FD0">
            <w:pPr>
              <w:pStyle w:val="CTA--"/>
            </w:pPr>
            <w:r>
              <w:noBreakHyphen/>
            </w:r>
            <w:r>
              <w:noBreakHyphen/>
            </w:r>
            <w:r w:rsidR="00E80EE5" w:rsidRPr="00954C98">
              <w:t>Swordfish (</w:t>
            </w:r>
            <w:r w:rsidR="00E80EE5" w:rsidRPr="00954C98">
              <w:rPr>
                <w:i/>
              </w:rPr>
              <w:t>Xiphias gladius</w:t>
            </w:r>
            <w:r w:rsidR="00E80EE5" w:rsidRPr="00954C98">
              <w:t>)</w:t>
            </w:r>
          </w:p>
        </w:tc>
        <w:tc>
          <w:tcPr>
            <w:tcW w:w="1191" w:type="dxa"/>
          </w:tcPr>
          <w:p w:rsidR="00E80EE5" w:rsidRPr="00954C98" w:rsidRDefault="00E80EE5" w:rsidP="00E7128E">
            <w:pPr>
              <w:pStyle w:val="Tabletext"/>
            </w:pPr>
            <w:r w:rsidRPr="00954C98">
              <w:t>Free</w:t>
            </w:r>
          </w:p>
        </w:tc>
      </w:tr>
      <w:tr w:rsidR="00D04996" w:rsidRPr="00954C98">
        <w:trPr>
          <w:cantSplit/>
        </w:trPr>
        <w:tc>
          <w:tcPr>
            <w:tcW w:w="1134" w:type="dxa"/>
          </w:tcPr>
          <w:p w:rsidR="00D04996" w:rsidRPr="00954C98" w:rsidRDefault="00D04996" w:rsidP="00FC56E4">
            <w:pPr>
              <w:pStyle w:val="Tabletext"/>
            </w:pPr>
            <w:r w:rsidRPr="00954C98">
              <w:t>0302.49.00</w:t>
            </w:r>
          </w:p>
        </w:tc>
        <w:tc>
          <w:tcPr>
            <w:tcW w:w="4820" w:type="dxa"/>
          </w:tcPr>
          <w:p w:rsidR="00D04996" w:rsidRPr="00954C98" w:rsidRDefault="00954C98" w:rsidP="00267FD0">
            <w:pPr>
              <w:pStyle w:val="CTA--"/>
            </w:pPr>
            <w:r>
              <w:noBreakHyphen/>
            </w:r>
            <w:r>
              <w:noBreakHyphen/>
            </w:r>
            <w:r w:rsidR="00D04996" w:rsidRPr="00954C98">
              <w:t>Other</w:t>
            </w:r>
          </w:p>
        </w:tc>
        <w:tc>
          <w:tcPr>
            <w:tcW w:w="1191" w:type="dxa"/>
          </w:tcPr>
          <w:p w:rsidR="00D04996" w:rsidRPr="00954C98" w:rsidRDefault="00D04996" w:rsidP="00E7128E">
            <w:pPr>
              <w:pStyle w:val="Tabletext"/>
            </w:pPr>
            <w:r w:rsidRPr="00954C98">
              <w:t>Free</w:t>
            </w:r>
          </w:p>
        </w:tc>
      </w:tr>
      <w:tr w:rsidR="00D04996" w:rsidRPr="00954C98">
        <w:trPr>
          <w:cantSplit/>
        </w:trPr>
        <w:tc>
          <w:tcPr>
            <w:tcW w:w="1134" w:type="dxa"/>
          </w:tcPr>
          <w:p w:rsidR="00D04996" w:rsidRPr="00954C98" w:rsidRDefault="00D04996" w:rsidP="00FC56E4">
            <w:pPr>
              <w:pStyle w:val="Tabletext"/>
            </w:pPr>
            <w:r w:rsidRPr="00954C98">
              <w:t>0302.5</w:t>
            </w:r>
          </w:p>
        </w:tc>
        <w:tc>
          <w:tcPr>
            <w:tcW w:w="4820" w:type="dxa"/>
          </w:tcPr>
          <w:p w:rsidR="00D04996" w:rsidRPr="00954C98" w:rsidRDefault="00954C98" w:rsidP="00620205">
            <w:pPr>
              <w:pStyle w:val="CTA-"/>
            </w:pPr>
            <w:r>
              <w:noBreakHyphen/>
            </w:r>
            <w:r w:rsidR="00D04996" w:rsidRPr="00954C98">
              <w:t xml:space="preserve">Fish of the families </w:t>
            </w:r>
            <w:r w:rsidR="00D04996" w:rsidRPr="00954C98">
              <w:rPr>
                <w:i/>
              </w:rPr>
              <w:t>Bregmacerotidae</w:t>
            </w:r>
            <w:r w:rsidR="00D04996" w:rsidRPr="00954C98">
              <w:t>,</w:t>
            </w:r>
            <w:r w:rsidR="00D04996" w:rsidRPr="00954C98">
              <w:rPr>
                <w:i/>
              </w:rPr>
              <w:t xml:space="preserve"> Euclichthyidae</w:t>
            </w:r>
            <w:r w:rsidR="00D04996" w:rsidRPr="00954C98">
              <w:t>,</w:t>
            </w:r>
            <w:r w:rsidR="00D04996" w:rsidRPr="00954C98">
              <w:rPr>
                <w:i/>
              </w:rPr>
              <w:t xml:space="preserve"> Gadidae</w:t>
            </w:r>
            <w:r w:rsidR="00D04996" w:rsidRPr="00954C98">
              <w:t>,</w:t>
            </w:r>
            <w:r w:rsidR="00D04996" w:rsidRPr="00954C98">
              <w:rPr>
                <w:i/>
              </w:rPr>
              <w:t xml:space="preserve"> Macrouridae</w:t>
            </w:r>
            <w:r w:rsidR="00D04996" w:rsidRPr="00954C98">
              <w:t>,</w:t>
            </w:r>
            <w:r w:rsidR="00D04996" w:rsidRPr="00954C98">
              <w:rPr>
                <w:i/>
              </w:rPr>
              <w:t xml:space="preserve"> Melanonidae</w:t>
            </w:r>
            <w:r w:rsidR="00D04996" w:rsidRPr="00954C98">
              <w:t>,</w:t>
            </w:r>
            <w:r w:rsidR="00D04996" w:rsidRPr="00954C98">
              <w:rPr>
                <w:i/>
              </w:rPr>
              <w:t xml:space="preserve"> Merlucciidae</w:t>
            </w:r>
            <w:r w:rsidR="00D04996" w:rsidRPr="00954C98">
              <w:t>,</w:t>
            </w:r>
            <w:r w:rsidR="00D04996" w:rsidRPr="00954C98">
              <w:rPr>
                <w:i/>
              </w:rPr>
              <w:t xml:space="preserve"> Moridae </w:t>
            </w:r>
            <w:r w:rsidR="00D04996" w:rsidRPr="00954C98">
              <w:t>and</w:t>
            </w:r>
            <w:r w:rsidR="00D04996" w:rsidRPr="00954C98">
              <w:rPr>
                <w:i/>
              </w:rPr>
              <w:t xml:space="preserve"> Muraenolepididae</w:t>
            </w:r>
            <w:r w:rsidR="00D04996" w:rsidRPr="00954C98">
              <w:t>, excluding edible fish offal of 0302.91.00 to 0302.99.00:</w:t>
            </w:r>
          </w:p>
        </w:tc>
        <w:tc>
          <w:tcPr>
            <w:tcW w:w="1191" w:type="dxa"/>
          </w:tcPr>
          <w:p w:rsidR="00D04996" w:rsidRPr="00954C98" w:rsidRDefault="00D04996" w:rsidP="00E7128E">
            <w:pPr>
              <w:pStyle w:val="Tabletext"/>
            </w:pPr>
          </w:p>
        </w:tc>
      </w:tr>
      <w:tr w:rsidR="00D04996" w:rsidRPr="00954C98">
        <w:trPr>
          <w:cantSplit/>
        </w:trPr>
        <w:tc>
          <w:tcPr>
            <w:tcW w:w="1134" w:type="dxa"/>
          </w:tcPr>
          <w:p w:rsidR="00D04996" w:rsidRPr="00954C98" w:rsidRDefault="00D04996" w:rsidP="00FC56E4">
            <w:pPr>
              <w:pStyle w:val="Tabletext"/>
            </w:pPr>
            <w:r w:rsidRPr="00954C98">
              <w:t>0302.51.00</w:t>
            </w:r>
          </w:p>
        </w:tc>
        <w:tc>
          <w:tcPr>
            <w:tcW w:w="4820" w:type="dxa"/>
          </w:tcPr>
          <w:p w:rsidR="00D04996" w:rsidRPr="00954C98" w:rsidRDefault="00954C98" w:rsidP="00267FD0">
            <w:pPr>
              <w:pStyle w:val="CTA--"/>
            </w:pPr>
            <w:r>
              <w:noBreakHyphen/>
            </w:r>
            <w:r>
              <w:noBreakHyphen/>
            </w:r>
            <w:r w:rsidR="00D04996" w:rsidRPr="00954C98">
              <w:t>Cod (</w:t>
            </w:r>
            <w:r w:rsidR="00D04996" w:rsidRPr="00954C98">
              <w:rPr>
                <w:i/>
              </w:rPr>
              <w:t>Gadus morhua, Gadus ogac, Gadus macrocephalus</w:t>
            </w:r>
            <w:r w:rsidR="00D04996" w:rsidRPr="00954C98">
              <w:t>)</w:t>
            </w:r>
          </w:p>
        </w:tc>
        <w:tc>
          <w:tcPr>
            <w:tcW w:w="1191" w:type="dxa"/>
          </w:tcPr>
          <w:p w:rsidR="00D04996" w:rsidRPr="00954C98" w:rsidRDefault="00D04996" w:rsidP="00E7128E">
            <w:pPr>
              <w:pStyle w:val="Tabletext"/>
            </w:pPr>
            <w:r w:rsidRPr="00954C98">
              <w:t>Free</w:t>
            </w:r>
          </w:p>
        </w:tc>
      </w:tr>
      <w:tr w:rsidR="00D04996" w:rsidRPr="00954C98">
        <w:trPr>
          <w:cantSplit/>
        </w:trPr>
        <w:tc>
          <w:tcPr>
            <w:tcW w:w="1134" w:type="dxa"/>
          </w:tcPr>
          <w:p w:rsidR="00D04996" w:rsidRPr="00954C98" w:rsidRDefault="00D04996" w:rsidP="00FC56E4">
            <w:pPr>
              <w:pStyle w:val="Tabletext"/>
            </w:pPr>
            <w:r w:rsidRPr="00954C98">
              <w:t>0302.52.00</w:t>
            </w:r>
          </w:p>
        </w:tc>
        <w:tc>
          <w:tcPr>
            <w:tcW w:w="4820" w:type="dxa"/>
          </w:tcPr>
          <w:p w:rsidR="00D04996" w:rsidRPr="00954C98" w:rsidRDefault="00954C98" w:rsidP="00267FD0">
            <w:pPr>
              <w:pStyle w:val="CTA--"/>
            </w:pPr>
            <w:r>
              <w:noBreakHyphen/>
            </w:r>
            <w:r>
              <w:noBreakHyphen/>
            </w:r>
            <w:r w:rsidR="00D04996" w:rsidRPr="00954C98">
              <w:t>Haddock (</w:t>
            </w:r>
            <w:r w:rsidR="00D04996" w:rsidRPr="00954C98">
              <w:rPr>
                <w:i/>
              </w:rPr>
              <w:t>Melanogrammus aeglefinus</w:t>
            </w:r>
            <w:r w:rsidR="00D04996" w:rsidRPr="00954C98">
              <w:t>)</w:t>
            </w:r>
          </w:p>
        </w:tc>
        <w:tc>
          <w:tcPr>
            <w:tcW w:w="1191" w:type="dxa"/>
          </w:tcPr>
          <w:p w:rsidR="00D04996" w:rsidRPr="00954C98" w:rsidRDefault="00D04996" w:rsidP="00E7128E">
            <w:pPr>
              <w:pStyle w:val="Tabletext"/>
            </w:pPr>
            <w:r w:rsidRPr="00954C98">
              <w:t>Free</w:t>
            </w:r>
          </w:p>
        </w:tc>
      </w:tr>
      <w:tr w:rsidR="00D04996" w:rsidRPr="00954C98">
        <w:trPr>
          <w:cantSplit/>
        </w:trPr>
        <w:tc>
          <w:tcPr>
            <w:tcW w:w="1134" w:type="dxa"/>
          </w:tcPr>
          <w:p w:rsidR="00D04996" w:rsidRPr="00954C98" w:rsidRDefault="00D04996" w:rsidP="00FC56E4">
            <w:pPr>
              <w:pStyle w:val="Tabletext"/>
            </w:pPr>
            <w:r w:rsidRPr="00954C98">
              <w:lastRenderedPageBreak/>
              <w:t>0302.53.00</w:t>
            </w:r>
          </w:p>
        </w:tc>
        <w:tc>
          <w:tcPr>
            <w:tcW w:w="4820" w:type="dxa"/>
          </w:tcPr>
          <w:p w:rsidR="00D04996" w:rsidRPr="00954C98" w:rsidRDefault="00954C98" w:rsidP="00267FD0">
            <w:pPr>
              <w:pStyle w:val="CTA--"/>
            </w:pPr>
            <w:r>
              <w:noBreakHyphen/>
            </w:r>
            <w:r>
              <w:noBreakHyphen/>
            </w:r>
            <w:r w:rsidR="00D04996" w:rsidRPr="00954C98">
              <w:t>Coalfish (</w:t>
            </w:r>
            <w:r w:rsidR="00D04996" w:rsidRPr="00954C98">
              <w:rPr>
                <w:i/>
              </w:rPr>
              <w:t>Pollachius virens</w:t>
            </w:r>
            <w:r w:rsidR="00D04996" w:rsidRPr="00954C98">
              <w:t>)</w:t>
            </w:r>
          </w:p>
        </w:tc>
        <w:tc>
          <w:tcPr>
            <w:tcW w:w="1191" w:type="dxa"/>
          </w:tcPr>
          <w:p w:rsidR="00D04996" w:rsidRPr="00954C98" w:rsidRDefault="00D04996" w:rsidP="00E7128E">
            <w:pPr>
              <w:pStyle w:val="Tabletext"/>
            </w:pPr>
            <w:r w:rsidRPr="00954C98">
              <w:t>Free</w:t>
            </w:r>
          </w:p>
        </w:tc>
      </w:tr>
      <w:tr w:rsidR="00D04996" w:rsidRPr="00954C98">
        <w:trPr>
          <w:cantSplit/>
        </w:trPr>
        <w:tc>
          <w:tcPr>
            <w:tcW w:w="1134" w:type="dxa"/>
          </w:tcPr>
          <w:p w:rsidR="00D04996" w:rsidRPr="00954C98" w:rsidRDefault="00D04996" w:rsidP="00FC56E4">
            <w:pPr>
              <w:pStyle w:val="Tabletext"/>
            </w:pPr>
            <w:r w:rsidRPr="00954C98">
              <w:t>0302.54.00</w:t>
            </w:r>
          </w:p>
        </w:tc>
        <w:tc>
          <w:tcPr>
            <w:tcW w:w="4820" w:type="dxa"/>
          </w:tcPr>
          <w:p w:rsidR="00D04996" w:rsidRPr="00954C98" w:rsidRDefault="00954C98" w:rsidP="00267FD0">
            <w:pPr>
              <w:pStyle w:val="CTA--"/>
            </w:pPr>
            <w:r>
              <w:noBreakHyphen/>
            </w:r>
            <w:r>
              <w:noBreakHyphen/>
            </w:r>
            <w:r w:rsidR="00D04996" w:rsidRPr="00954C98">
              <w:t>Hake (</w:t>
            </w:r>
            <w:r w:rsidR="00D04996" w:rsidRPr="00954C98">
              <w:rPr>
                <w:i/>
              </w:rPr>
              <w:t>Merluccius spp., Urophycis spp</w:t>
            </w:r>
            <w:r w:rsidR="00D04996" w:rsidRPr="00954C98">
              <w:t>.)</w:t>
            </w:r>
          </w:p>
        </w:tc>
        <w:tc>
          <w:tcPr>
            <w:tcW w:w="1191" w:type="dxa"/>
          </w:tcPr>
          <w:p w:rsidR="00D04996" w:rsidRPr="00954C98" w:rsidRDefault="00D04996" w:rsidP="00E7128E">
            <w:pPr>
              <w:pStyle w:val="Tabletext"/>
            </w:pPr>
            <w:r w:rsidRPr="00954C98">
              <w:t>Free</w:t>
            </w:r>
          </w:p>
        </w:tc>
      </w:tr>
      <w:tr w:rsidR="00D04996" w:rsidRPr="00954C98">
        <w:trPr>
          <w:cantSplit/>
        </w:trPr>
        <w:tc>
          <w:tcPr>
            <w:tcW w:w="1134" w:type="dxa"/>
          </w:tcPr>
          <w:p w:rsidR="00D04996" w:rsidRPr="00954C98" w:rsidRDefault="00D04996" w:rsidP="00FC56E4">
            <w:pPr>
              <w:pStyle w:val="Tabletext"/>
            </w:pPr>
            <w:r w:rsidRPr="00954C98">
              <w:t>0302.55.00</w:t>
            </w:r>
          </w:p>
        </w:tc>
        <w:tc>
          <w:tcPr>
            <w:tcW w:w="4820" w:type="dxa"/>
          </w:tcPr>
          <w:p w:rsidR="00D04996" w:rsidRPr="00954C98" w:rsidRDefault="00954C98" w:rsidP="00267FD0">
            <w:pPr>
              <w:pStyle w:val="CTA--"/>
            </w:pPr>
            <w:r>
              <w:noBreakHyphen/>
            </w:r>
            <w:r>
              <w:noBreakHyphen/>
            </w:r>
            <w:r w:rsidR="00D04996" w:rsidRPr="00954C98">
              <w:t>Alaska pollack (</w:t>
            </w:r>
            <w:r w:rsidR="00D04996" w:rsidRPr="00954C98">
              <w:rPr>
                <w:i/>
              </w:rPr>
              <w:t>Theragra chalcogramma</w:t>
            </w:r>
            <w:r w:rsidR="00D04996" w:rsidRPr="00954C98">
              <w:t>)</w:t>
            </w:r>
          </w:p>
        </w:tc>
        <w:tc>
          <w:tcPr>
            <w:tcW w:w="1191" w:type="dxa"/>
          </w:tcPr>
          <w:p w:rsidR="00D04996" w:rsidRPr="00954C98" w:rsidRDefault="00D04996" w:rsidP="00E7128E">
            <w:pPr>
              <w:pStyle w:val="Tabletext"/>
            </w:pPr>
            <w:r w:rsidRPr="00954C98">
              <w:t>Free</w:t>
            </w:r>
          </w:p>
        </w:tc>
      </w:tr>
      <w:tr w:rsidR="00D04996" w:rsidRPr="00954C98">
        <w:trPr>
          <w:cantSplit/>
        </w:trPr>
        <w:tc>
          <w:tcPr>
            <w:tcW w:w="1134" w:type="dxa"/>
          </w:tcPr>
          <w:p w:rsidR="00D04996" w:rsidRPr="00954C98" w:rsidRDefault="00D04996" w:rsidP="00FC56E4">
            <w:pPr>
              <w:pStyle w:val="Tabletext"/>
            </w:pPr>
            <w:r w:rsidRPr="00954C98">
              <w:t>0302.56.00</w:t>
            </w:r>
          </w:p>
        </w:tc>
        <w:tc>
          <w:tcPr>
            <w:tcW w:w="4820" w:type="dxa"/>
          </w:tcPr>
          <w:p w:rsidR="00D04996" w:rsidRPr="00954C98" w:rsidRDefault="00954C98" w:rsidP="00267FD0">
            <w:pPr>
              <w:pStyle w:val="CTA--"/>
            </w:pPr>
            <w:r>
              <w:noBreakHyphen/>
            </w:r>
            <w:r>
              <w:noBreakHyphen/>
            </w:r>
            <w:r w:rsidR="00D04996" w:rsidRPr="00954C98">
              <w:t>Blue whitings (</w:t>
            </w:r>
            <w:r w:rsidR="00D04996" w:rsidRPr="00954C98">
              <w:rPr>
                <w:i/>
              </w:rPr>
              <w:t>Micromesistius poutassou, Micromesistius australis</w:t>
            </w:r>
            <w:r w:rsidR="00D04996" w:rsidRPr="00954C98">
              <w:t>)</w:t>
            </w:r>
          </w:p>
        </w:tc>
        <w:tc>
          <w:tcPr>
            <w:tcW w:w="1191" w:type="dxa"/>
          </w:tcPr>
          <w:p w:rsidR="00D04996" w:rsidRPr="00954C98" w:rsidRDefault="00D04996" w:rsidP="00E7128E">
            <w:pPr>
              <w:pStyle w:val="Tabletext"/>
            </w:pPr>
            <w:r w:rsidRPr="00954C98">
              <w:t>Free</w:t>
            </w:r>
          </w:p>
        </w:tc>
      </w:tr>
      <w:tr w:rsidR="00D04996" w:rsidRPr="00954C98">
        <w:trPr>
          <w:cantSplit/>
        </w:trPr>
        <w:tc>
          <w:tcPr>
            <w:tcW w:w="1134" w:type="dxa"/>
          </w:tcPr>
          <w:p w:rsidR="00D04996" w:rsidRPr="00954C98" w:rsidRDefault="00D04996" w:rsidP="00FC56E4">
            <w:pPr>
              <w:pStyle w:val="Tabletext"/>
            </w:pPr>
            <w:r w:rsidRPr="00954C98">
              <w:t>0302.59.00</w:t>
            </w:r>
          </w:p>
        </w:tc>
        <w:tc>
          <w:tcPr>
            <w:tcW w:w="4820" w:type="dxa"/>
          </w:tcPr>
          <w:p w:rsidR="00D04996" w:rsidRPr="00954C98" w:rsidRDefault="00954C98" w:rsidP="00267FD0">
            <w:pPr>
              <w:pStyle w:val="CTA--"/>
            </w:pPr>
            <w:r>
              <w:noBreakHyphen/>
            </w:r>
            <w:r>
              <w:noBreakHyphen/>
            </w:r>
            <w:r w:rsidR="00D04996" w:rsidRPr="00954C98">
              <w:t>Other</w:t>
            </w:r>
          </w:p>
        </w:tc>
        <w:tc>
          <w:tcPr>
            <w:tcW w:w="1191" w:type="dxa"/>
          </w:tcPr>
          <w:p w:rsidR="00D04996" w:rsidRPr="00954C98" w:rsidRDefault="00D04996" w:rsidP="00E7128E">
            <w:pPr>
              <w:pStyle w:val="Tabletext"/>
            </w:pPr>
            <w:r w:rsidRPr="00954C98">
              <w:t>Free</w:t>
            </w:r>
          </w:p>
        </w:tc>
      </w:tr>
      <w:tr w:rsidR="00D04996" w:rsidRPr="00954C98">
        <w:trPr>
          <w:cantSplit/>
        </w:trPr>
        <w:tc>
          <w:tcPr>
            <w:tcW w:w="1134" w:type="dxa"/>
          </w:tcPr>
          <w:p w:rsidR="00D04996" w:rsidRPr="00954C98" w:rsidRDefault="00D04996" w:rsidP="00FC56E4">
            <w:pPr>
              <w:pStyle w:val="Tabletext"/>
            </w:pPr>
            <w:r w:rsidRPr="00954C98">
              <w:t>0302.7</w:t>
            </w:r>
          </w:p>
        </w:tc>
        <w:tc>
          <w:tcPr>
            <w:tcW w:w="4820" w:type="dxa"/>
          </w:tcPr>
          <w:p w:rsidR="00D04996" w:rsidRPr="00954C98" w:rsidRDefault="00954C98" w:rsidP="00620205">
            <w:pPr>
              <w:pStyle w:val="CTA-"/>
            </w:pPr>
            <w:r>
              <w:noBreakHyphen/>
            </w:r>
            <w:r w:rsidR="00D04996" w:rsidRPr="00954C98">
              <w:t>Tilapias (</w:t>
            </w:r>
            <w:r w:rsidR="00D04996" w:rsidRPr="00954C98">
              <w:rPr>
                <w:i/>
                <w:iCs/>
              </w:rPr>
              <w:t>Oreochromis spp</w:t>
            </w:r>
            <w:r w:rsidR="00D04996" w:rsidRPr="00954C98">
              <w:t>.), catfish (</w:t>
            </w:r>
            <w:r w:rsidR="00D04996" w:rsidRPr="00954C98">
              <w:rPr>
                <w:i/>
                <w:iCs/>
              </w:rPr>
              <w:t>Pangasius spp</w:t>
            </w:r>
            <w:r w:rsidR="00D04996" w:rsidRPr="00954C98">
              <w:t xml:space="preserve">., </w:t>
            </w:r>
            <w:r w:rsidR="00D04996" w:rsidRPr="00954C98">
              <w:rPr>
                <w:i/>
                <w:iCs/>
              </w:rPr>
              <w:t>Silurus spp</w:t>
            </w:r>
            <w:r w:rsidR="00D04996" w:rsidRPr="00954C98">
              <w:t xml:space="preserve">., </w:t>
            </w:r>
            <w:r w:rsidR="00D04996" w:rsidRPr="00954C98">
              <w:rPr>
                <w:i/>
                <w:iCs/>
              </w:rPr>
              <w:t>Clarias spp</w:t>
            </w:r>
            <w:r w:rsidR="00D04996" w:rsidRPr="00954C98">
              <w:t xml:space="preserve">., </w:t>
            </w:r>
            <w:r w:rsidR="00D04996" w:rsidRPr="00954C98">
              <w:rPr>
                <w:i/>
                <w:iCs/>
              </w:rPr>
              <w:t>Ictalurus spp</w:t>
            </w:r>
            <w:r w:rsidR="00D04996" w:rsidRPr="00954C98">
              <w:t>.), carp (</w:t>
            </w:r>
            <w:r w:rsidR="00D04996" w:rsidRPr="00954C98">
              <w:rPr>
                <w:i/>
                <w:iCs/>
              </w:rPr>
              <w:t>Cyprinus spp</w:t>
            </w:r>
            <w:r w:rsidR="00D04996" w:rsidRPr="00954C98">
              <w:rPr>
                <w:iCs/>
              </w:rPr>
              <w:t>.</w:t>
            </w:r>
            <w:r w:rsidR="00D04996" w:rsidRPr="00954C98">
              <w:t xml:space="preserve">, </w:t>
            </w:r>
            <w:r w:rsidR="00D04996" w:rsidRPr="00954C98">
              <w:rPr>
                <w:i/>
                <w:iCs/>
              </w:rPr>
              <w:t>Carassius spp</w:t>
            </w:r>
            <w:r w:rsidR="00D04996" w:rsidRPr="00954C98">
              <w:rPr>
                <w:iCs/>
              </w:rPr>
              <w:t>.</w:t>
            </w:r>
            <w:r w:rsidR="00D04996" w:rsidRPr="00954C98">
              <w:t xml:space="preserve">, </w:t>
            </w:r>
            <w:r w:rsidR="00D04996" w:rsidRPr="00954C98">
              <w:rPr>
                <w:i/>
                <w:iCs/>
              </w:rPr>
              <w:t>Ctenopharyngodon idellus</w:t>
            </w:r>
            <w:r w:rsidR="00D04996" w:rsidRPr="00954C98">
              <w:t xml:space="preserve">, </w:t>
            </w:r>
            <w:r w:rsidR="00D04996" w:rsidRPr="00954C98">
              <w:rPr>
                <w:i/>
                <w:iCs/>
              </w:rPr>
              <w:t>Hypophthalmichthys spp</w:t>
            </w:r>
            <w:r w:rsidR="00D04996" w:rsidRPr="00954C98">
              <w:t xml:space="preserve">., </w:t>
            </w:r>
            <w:r w:rsidR="00D04996" w:rsidRPr="00954C98">
              <w:rPr>
                <w:i/>
                <w:iCs/>
              </w:rPr>
              <w:t>Cirrhinus spp</w:t>
            </w:r>
            <w:r w:rsidR="00D04996" w:rsidRPr="00954C98">
              <w:t xml:space="preserve">., </w:t>
            </w:r>
            <w:r w:rsidR="00D04996" w:rsidRPr="00954C98">
              <w:rPr>
                <w:i/>
                <w:iCs/>
              </w:rPr>
              <w:t>Mylopharyngodon piceus</w:t>
            </w:r>
            <w:r w:rsidR="00D04996" w:rsidRPr="00954C98">
              <w:rPr>
                <w:iCs/>
              </w:rPr>
              <w:t>,</w:t>
            </w:r>
            <w:r w:rsidR="00D04996" w:rsidRPr="00954C98">
              <w:rPr>
                <w:i/>
                <w:iCs/>
              </w:rPr>
              <w:t xml:space="preserve"> Catla catla</w:t>
            </w:r>
            <w:r w:rsidR="00D04996" w:rsidRPr="00954C98">
              <w:t xml:space="preserve">, </w:t>
            </w:r>
            <w:r w:rsidR="00D04996" w:rsidRPr="00954C98">
              <w:rPr>
                <w:i/>
                <w:iCs/>
              </w:rPr>
              <w:t>Labeo spp</w:t>
            </w:r>
            <w:r w:rsidR="00D04996" w:rsidRPr="00954C98">
              <w:rPr>
                <w:iCs/>
              </w:rPr>
              <w:t>.</w:t>
            </w:r>
            <w:r w:rsidR="00D04996" w:rsidRPr="00954C98">
              <w:t xml:space="preserve">, </w:t>
            </w:r>
            <w:r w:rsidR="00D04996" w:rsidRPr="00954C98">
              <w:rPr>
                <w:i/>
                <w:iCs/>
              </w:rPr>
              <w:t>Osteochilus hasselti</w:t>
            </w:r>
            <w:r w:rsidR="00D04996" w:rsidRPr="00954C98">
              <w:t xml:space="preserve">, </w:t>
            </w:r>
            <w:r w:rsidR="00D04996" w:rsidRPr="00954C98">
              <w:rPr>
                <w:i/>
                <w:iCs/>
              </w:rPr>
              <w:t>Leptobarbus hoeveni</w:t>
            </w:r>
            <w:r w:rsidR="00D04996" w:rsidRPr="00954C98">
              <w:rPr>
                <w:iCs/>
              </w:rPr>
              <w:t>,</w:t>
            </w:r>
            <w:r w:rsidR="00D04996" w:rsidRPr="00954C98">
              <w:rPr>
                <w:i/>
                <w:iCs/>
              </w:rPr>
              <w:t xml:space="preserve"> Megalobrama spp</w:t>
            </w:r>
            <w:r w:rsidR="00D04996" w:rsidRPr="00954C98">
              <w:rPr>
                <w:iCs/>
              </w:rPr>
              <w:t>.</w:t>
            </w:r>
            <w:r w:rsidR="00D04996" w:rsidRPr="00954C98">
              <w:t>), eels (</w:t>
            </w:r>
            <w:r w:rsidR="00D04996" w:rsidRPr="00954C98">
              <w:rPr>
                <w:i/>
                <w:iCs/>
              </w:rPr>
              <w:t>Anguilla spp</w:t>
            </w:r>
            <w:r w:rsidR="00D04996" w:rsidRPr="00954C98">
              <w:t>.), Nile perch (</w:t>
            </w:r>
            <w:r w:rsidR="00D04996" w:rsidRPr="00954C98">
              <w:rPr>
                <w:i/>
                <w:iCs/>
              </w:rPr>
              <w:t>Lates niloticus</w:t>
            </w:r>
            <w:r w:rsidR="00D04996" w:rsidRPr="00954C98">
              <w:t>) and snakeheads (</w:t>
            </w:r>
            <w:r w:rsidR="00D04996" w:rsidRPr="00954C98">
              <w:rPr>
                <w:i/>
                <w:iCs/>
              </w:rPr>
              <w:t>Channa spp</w:t>
            </w:r>
            <w:r w:rsidR="00D04996" w:rsidRPr="00954C98">
              <w:rPr>
                <w:iCs/>
              </w:rPr>
              <w:t>.</w:t>
            </w:r>
            <w:r w:rsidR="00D04996" w:rsidRPr="00954C98">
              <w:t>), excluding edible fish offal of 0302.91.00 to 0302.99.00:</w:t>
            </w:r>
          </w:p>
        </w:tc>
        <w:tc>
          <w:tcPr>
            <w:tcW w:w="1191" w:type="dxa"/>
          </w:tcPr>
          <w:p w:rsidR="00D04996" w:rsidRPr="00954C98" w:rsidRDefault="00D04996" w:rsidP="00E7128E">
            <w:pPr>
              <w:pStyle w:val="Tabletext"/>
            </w:pPr>
          </w:p>
        </w:tc>
      </w:tr>
      <w:tr w:rsidR="00D04996" w:rsidRPr="00954C98">
        <w:trPr>
          <w:cantSplit/>
        </w:trPr>
        <w:tc>
          <w:tcPr>
            <w:tcW w:w="1134" w:type="dxa"/>
          </w:tcPr>
          <w:p w:rsidR="00D04996" w:rsidRPr="00954C98" w:rsidRDefault="00D04996" w:rsidP="00FC56E4">
            <w:pPr>
              <w:pStyle w:val="Tabletext"/>
            </w:pPr>
            <w:r w:rsidRPr="00954C98">
              <w:t>0302.71.00</w:t>
            </w:r>
          </w:p>
        </w:tc>
        <w:tc>
          <w:tcPr>
            <w:tcW w:w="4820" w:type="dxa"/>
          </w:tcPr>
          <w:p w:rsidR="00D04996" w:rsidRPr="00954C98" w:rsidRDefault="00954C98" w:rsidP="00267FD0">
            <w:pPr>
              <w:pStyle w:val="CTA--"/>
            </w:pPr>
            <w:r>
              <w:noBreakHyphen/>
            </w:r>
            <w:r>
              <w:noBreakHyphen/>
            </w:r>
            <w:r w:rsidR="00D04996" w:rsidRPr="00954C98">
              <w:t>Tilapias (</w:t>
            </w:r>
            <w:r w:rsidR="00D04996" w:rsidRPr="00954C98">
              <w:rPr>
                <w:i/>
              </w:rPr>
              <w:t>Oreochromis spp.</w:t>
            </w:r>
            <w:r w:rsidR="00D04996" w:rsidRPr="00954C98">
              <w:t>)</w:t>
            </w:r>
          </w:p>
        </w:tc>
        <w:tc>
          <w:tcPr>
            <w:tcW w:w="1191" w:type="dxa"/>
          </w:tcPr>
          <w:p w:rsidR="00D04996" w:rsidRPr="00954C98" w:rsidRDefault="00D04996" w:rsidP="00E7128E">
            <w:pPr>
              <w:pStyle w:val="Tabletext"/>
            </w:pPr>
            <w:r w:rsidRPr="00954C98">
              <w:t>Free</w:t>
            </w:r>
          </w:p>
        </w:tc>
      </w:tr>
      <w:tr w:rsidR="00D04996" w:rsidRPr="00954C98">
        <w:trPr>
          <w:cantSplit/>
        </w:trPr>
        <w:tc>
          <w:tcPr>
            <w:tcW w:w="1134" w:type="dxa"/>
          </w:tcPr>
          <w:p w:rsidR="00D04996" w:rsidRPr="00954C98" w:rsidRDefault="00D04996" w:rsidP="00FC56E4">
            <w:pPr>
              <w:pStyle w:val="Tabletext"/>
            </w:pPr>
            <w:r w:rsidRPr="00954C98">
              <w:t>0302.72.00</w:t>
            </w:r>
          </w:p>
        </w:tc>
        <w:tc>
          <w:tcPr>
            <w:tcW w:w="4820" w:type="dxa"/>
          </w:tcPr>
          <w:p w:rsidR="00D04996" w:rsidRPr="00954C98" w:rsidRDefault="00954C98" w:rsidP="00267FD0">
            <w:pPr>
              <w:pStyle w:val="CTA--"/>
            </w:pPr>
            <w:r>
              <w:noBreakHyphen/>
            </w:r>
            <w:r>
              <w:noBreakHyphen/>
            </w:r>
            <w:r w:rsidR="00D04996" w:rsidRPr="00954C98">
              <w:t>Catfish (</w:t>
            </w:r>
            <w:r w:rsidR="00D04996" w:rsidRPr="00954C98">
              <w:rPr>
                <w:i/>
              </w:rPr>
              <w:t>Pangasius spp., Silurus spp., Clarias spp., Ictalurus spp.</w:t>
            </w:r>
            <w:r w:rsidR="00D04996" w:rsidRPr="00954C98">
              <w:t>)</w:t>
            </w:r>
          </w:p>
        </w:tc>
        <w:tc>
          <w:tcPr>
            <w:tcW w:w="1191" w:type="dxa"/>
          </w:tcPr>
          <w:p w:rsidR="00D04996" w:rsidRPr="00954C98" w:rsidRDefault="00D04996" w:rsidP="00E7128E">
            <w:pPr>
              <w:pStyle w:val="Tabletext"/>
            </w:pPr>
            <w:r w:rsidRPr="00954C98">
              <w:t>Free</w:t>
            </w:r>
          </w:p>
        </w:tc>
      </w:tr>
      <w:tr w:rsidR="00D04996" w:rsidRPr="00954C98">
        <w:trPr>
          <w:cantSplit/>
        </w:trPr>
        <w:tc>
          <w:tcPr>
            <w:tcW w:w="1134" w:type="dxa"/>
          </w:tcPr>
          <w:p w:rsidR="00D04996" w:rsidRPr="00954C98" w:rsidRDefault="00D04996" w:rsidP="00FC56E4">
            <w:pPr>
              <w:pStyle w:val="Tabletext"/>
            </w:pPr>
            <w:r w:rsidRPr="00954C98">
              <w:t>0302.73.00</w:t>
            </w:r>
          </w:p>
        </w:tc>
        <w:tc>
          <w:tcPr>
            <w:tcW w:w="4820" w:type="dxa"/>
          </w:tcPr>
          <w:p w:rsidR="00D04996" w:rsidRPr="00954C98" w:rsidRDefault="00954C98" w:rsidP="00267FD0">
            <w:pPr>
              <w:pStyle w:val="CTA--"/>
            </w:pPr>
            <w:r>
              <w:noBreakHyphen/>
            </w:r>
            <w:r>
              <w:noBreakHyphen/>
            </w:r>
            <w:r w:rsidR="00D04996" w:rsidRPr="00954C98">
              <w:t>Carp (</w:t>
            </w:r>
            <w:r w:rsidR="00D04996" w:rsidRPr="00954C98">
              <w:rPr>
                <w:i/>
                <w:iCs/>
              </w:rPr>
              <w:t>Cyprinus spp</w:t>
            </w:r>
            <w:r w:rsidR="00D04996" w:rsidRPr="00954C98">
              <w:rPr>
                <w:iCs/>
              </w:rPr>
              <w:t>.</w:t>
            </w:r>
            <w:r w:rsidR="00D04996" w:rsidRPr="00954C98">
              <w:t xml:space="preserve">, </w:t>
            </w:r>
            <w:r w:rsidR="00D04996" w:rsidRPr="00954C98">
              <w:rPr>
                <w:i/>
                <w:iCs/>
              </w:rPr>
              <w:t>Carassius spp</w:t>
            </w:r>
            <w:r w:rsidR="00D04996" w:rsidRPr="00954C98">
              <w:rPr>
                <w:iCs/>
              </w:rPr>
              <w:t>.</w:t>
            </w:r>
            <w:r w:rsidR="00D04996" w:rsidRPr="00954C98">
              <w:t xml:space="preserve">, </w:t>
            </w:r>
            <w:r w:rsidR="00D04996" w:rsidRPr="00954C98">
              <w:rPr>
                <w:i/>
                <w:iCs/>
              </w:rPr>
              <w:t>Ctenopharyngodon idellus</w:t>
            </w:r>
            <w:r w:rsidR="00D04996" w:rsidRPr="00954C98">
              <w:t xml:space="preserve">, </w:t>
            </w:r>
            <w:r w:rsidR="00D04996" w:rsidRPr="00954C98">
              <w:rPr>
                <w:i/>
                <w:iCs/>
              </w:rPr>
              <w:t>Hypophthalmichthys spp</w:t>
            </w:r>
            <w:r w:rsidR="00D04996" w:rsidRPr="00954C98">
              <w:rPr>
                <w:iCs/>
              </w:rPr>
              <w:t>.</w:t>
            </w:r>
            <w:r w:rsidR="00D04996" w:rsidRPr="00954C98">
              <w:t xml:space="preserve">, </w:t>
            </w:r>
            <w:r w:rsidR="00D04996" w:rsidRPr="00954C98">
              <w:rPr>
                <w:i/>
                <w:iCs/>
              </w:rPr>
              <w:t>Cirrhinus spp</w:t>
            </w:r>
            <w:r w:rsidR="00D04996" w:rsidRPr="00954C98">
              <w:rPr>
                <w:iCs/>
              </w:rPr>
              <w:t>.</w:t>
            </w:r>
            <w:r w:rsidR="00D04996" w:rsidRPr="00954C98">
              <w:t xml:space="preserve">, </w:t>
            </w:r>
            <w:r w:rsidR="00D04996" w:rsidRPr="00954C98">
              <w:rPr>
                <w:i/>
                <w:iCs/>
              </w:rPr>
              <w:t>Mylopharyngodon piceus</w:t>
            </w:r>
            <w:r w:rsidR="00D04996" w:rsidRPr="00954C98">
              <w:t xml:space="preserve">, </w:t>
            </w:r>
            <w:r w:rsidR="00D04996" w:rsidRPr="00954C98">
              <w:rPr>
                <w:i/>
                <w:iCs/>
              </w:rPr>
              <w:t>Catla catla</w:t>
            </w:r>
            <w:r w:rsidR="00D04996" w:rsidRPr="00954C98">
              <w:t xml:space="preserve">, </w:t>
            </w:r>
            <w:r w:rsidR="00D04996" w:rsidRPr="00954C98">
              <w:rPr>
                <w:i/>
                <w:iCs/>
              </w:rPr>
              <w:t>Labeo spp</w:t>
            </w:r>
            <w:r w:rsidR="00D04996" w:rsidRPr="00954C98">
              <w:rPr>
                <w:iCs/>
              </w:rPr>
              <w:t>.</w:t>
            </w:r>
            <w:r w:rsidR="00D04996" w:rsidRPr="00954C98">
              <w:t xml:space="preserve">, </w:t>
            </w:r>
            <w:r w:rsidR="00D04996" w:rsidRPr="00954C98">
              <w:rPr>
                <w:i/>
                <w:iCs/>
              </w:rPr>
              <w:t>Osteochilus hasselti</w:t>
            </w:r>
            <w:r w:rsidR="00D04996" w:rsidRPr="00954C98">
              <w:t xml:space="preserve">, </w:t>
            </w:r>
            <w:r w:rsidR="00D04996" w:rsidRPr="00954C98">
              <w:rPr>
                <w:i/>
                <w:iCs/>
              </w:rPr>
              <w:t>Leptobarbus hoeveni</w:t>
            </w:r>
            <w:r w:rsidR="00D04996" w:rsidRPr="00954C98">
              <w:t xml:space="preserve">, </w:t>
            </w:r>
            <w:r w:rsidR="00D04996" w:rsidRPr="00954C98">
              <w:rPr>
                <w:i/>
                <w:iCs/>
              </w:rPr>
              <w:t>Megalobrama spp</w:t>
            </w:r>
            <w:r w:rsidR="00D04996" w:rsidRPr="00954C98">
              <w:rPr>
                <w:iCs/>
              </w:rPr>
              <w:t>.</w:t>
            </w:r>
            <w:r w:rsidR="00D04996" w:rsidRPr="00954C98">
              <w:t>)</w:t>
            </w:r>
          </w:p>
        </w:tc>
        <w:tc>
          <w:tcPr>
            <w:tcW w:w="1191" w:type="dxa"/>
          </w:tcPr>
          <w:p w:rsidR="00D04996" w:rsidRPr="00954C98" w:rsidRDefault="00D04996" w:rsidP="00E7128E">
            <w:pPr>
              <w:pStyle w:val="Tabletext"/>
            </w:pPr>
            <w:r w:rsidRPr="00954C98">
              <w:t>Free</w:t>
            </w:r>
          </w:p>
        </w:tc>
      </w:tr>
      <w:tr w:rsidR="00D04996" w:rsidRPr="00954C98">
        <w:trPr>
          <w:cantSplit/>
        </w:trPr>
        <w:tc>
          <w:tcPr>
            <w:tcW w:w="1134" w:type="dxa"/>
          </w:tcPr>
          <w:p w:rsidR="00D04996" w:rsidRPr="00954C98" w:rsidRDefault="00D04996" w:rsidP="00FC56E4">
            <w:pPr>
              <w:pStyle w:val="Tabletext"/>
            </w:pPr>
            <w:r w:rsidRPr="00954C98">
              <w:t>0302.74.00</w:t>
            </w:r>
          </w:p>
        </w:tc>
        <w:tc>
          <w:tcPr>
            <w:tcW w:w="4820" w:type="dxa"/>
          </w:tcPr>
          <w:p w:rsidR="00D04996" w:rsidRPr="00954C98" w:rsidRDefault="00954C98" w:rsidP="00267FD0">
            <w:pPr>
              <w:pStyle w:val="CTA--"/>
            </w:pPr>
            <w:r>
              <w:noBreakHyphen/>
            </w:r>
            <w:r>
              <w:noBreakHyphen/>
            </w:r>
            <w:r w:rsidR="00D04996" w:rsidRPr="00954C98">
              <w:t>Eels (</w:t>
            </w:r>
            <w:r w:rsidR="00D04996" w:rsidRPr="00954C98">
              <w:rPr>
                <w:i/>
              </w:rPr>
              <w:t>Anguilla spp.</w:t>
            </w:r>
            <w:r w:rsidR="00D04996" w:rsidRPr="00954C98">
              <w:t>)</w:t>
            </w:r>
          </w:p>
        </w:tc>
        <w:tc>
          <w:tcPr>
            <w:tcW w:w="1191" w:type="dxa"/>
          </w:tcPr>
          <w:p w:rsidR="00D04996" w:rsidRPr="00954C98" w:rsidRDefault="00D04996" w:rsidP="00E7128E">
            <w:pPr>
              <w:pStyle w:val="Tabletext"/>
            </w:pPr>
            <w:r w:rsidRPr="00954C98">
              <w:t>Free</w:t>
            </w:r>
          </w:p>
        </w:tc>
      </w:tr>
      <w:tr w:rsidR="00D04996" w:rsidRPr="00954C98">
        <w:trPr>
          <w:cantSplit/>
        </w:trPr>
        <w:tc>
          <w:tcPr>
            <w:tcW w:w="1134" w:type="dxa"/>
          </w:tcPr>
          <w:p w:rsidR="00D04996" w:rsidRPr="00954C98" w:rsidRDefault="00D04996" w:rsidP="00FC56E4">
            <w:pPr>
              <w:pStyle w:val="Tabletext"/>
            </w:pPr>
            <w:r w:rsidRPr="00954C98">
              <w:t>0302.79.00</w:t>
            </w:r>
          </w:p>
        </w:tc>
        <w:tc>
          <w:tcPr>
            <w:tcW w:w="4820" w:type="dxa"/>
          </w:tcPr>
          <w:p w:rsidR="00D04996" w:rsidRPr="00954C98" w:rsidRDefault="00954C98" w:rsidP="00267FD0">
            <w:pPr>
              <w:pStyle w:val="CTA--"/>
            </w:pPr>
            <w:r>
              <w:noBreakHyphen/>
            </w:r>
            <w:r>
              <w:noBreakHyphen/>
            </w:r>
            <w:r w:rsidR="00D04996" w:rsidRPr="00954C98">
              <w:t>Other</w:t>
            </w:r>
          </w:p>
        </w:tc>
        <w:tc>
          <w:tcPr>
            <w:tcW w:w="1191" w:type="dxa"/>
          </w:tcPr>
          <w:p w:rsidR="00D04996" w:rsidRPr="00954C98" w:rsidRDefault="00D04996" w:rsidP="00E7128E">
            <w:pPr>
              <w:pStyle w:val="Tabletext"/>
            </w:pPr>
            <w:r w:rsidRPr="00954C98">
              <w:t>Free</w:t>
            </w:r>
          </w:p>
        </w:tc>
      </w:tr>
      <w:tr w:rsidR="00D04996" w:rsidRPr="00954C98">
        <w:trPr>
          <w:cantSplit/>
        </w:trPr>
        <w:tc>
          <w:tcPr>
            <w:tcW w:w="1134" w:type="dxa"/>
          </w:tcPr>
          <w:p w:rsidR="00D04996" w:rsidRPr="00954C98" w:rsidRDefault="00D04996" w:rsidP="00FC56E4">
            <w:pPr>
              <w:pStyle w:val="Tabletext"/>
            </w:pPr>
            <w:r w:rsidRPr="00954C98">
              <w:t>0302.8</w:t>
            </w:r>
          </w:p>
        </w:tc>
        <w:tc>
          <w:tcPr>
            <w:tcW w:w="4820" w:type="dxa"/>
          </w:tcPr>
          <w:p w:rsidR="00D04996" w:rsidRPr="00954C98" w:rsidRDefault="00954C98" w:rsidP="00620205">
            <w:pPr>
              <w:pStyle w:val="CTA-"/>
            </w:pPr>
            <w:r>
              <w:noBreakHyphen/>
            </w:r>
            <w:r w:rsidR="00D04996" w:rsidRPr="00954C98">
              <w:t>Other fish, excluding edible fish offal of 0302.91.00 to 0302.99.00:</w:t>
            </w:r>
          </w:p>
        </w:tc>
        <w:tc>
          <w:tcPr>
            <w:tcW w:w="1191" w:type="dxa"/>
          </w:tcPr>
          <w:p w:rsidR="00D04996" w:rsidRPr="00954C98" w:rsidRDefault="00D04996" w:rsidP="00E7128E">
            <w:pPr>
              <w:pStyle w:val="Tabletext"/>
            </w:pPr>
          </w:p>
        </w:tc>
      </w:tr>
      <w:tr w:rsidR="00D04996" w:rsidRPr="00954C98">
        <w:trPr>
          <w:cantSplit/>
        </w:trPr>
        <w:tc>
          <w:tcPr>
            <w:tcW w:w="1134" w:type="dxa"/>
          </w:tcPr>
          <w:p w:rsidR="00D04996" w:rsidRPr="00954C98" w:rsidRDefault="00D04996" w:rsidP="00FC56E4">
            <w:pPr>
              <w:pStyle w:val="Tabletext"/>
            </w:pPr>
            <w:r w:rsidRPr="00954C98">
              <w:t>0302.81.00</w:t>
            </w:r>
          </w:p>
        </w:tc>
        <w:tc>
          <w:tcPr>
            <w:tcW w:w="4820" w:type="dxa"/>
          </w:tcPr>
          <w:p w:rsidR="00D04996" w:rsidRPr="00954C98" w:rsidRDefault="00954C98" w:rsidP="00267FD0">
            <w:pPr>
              <w:pStyle w:val="CTA--"/>
            </w:pPr>
            <w:r>
              <w:noBreakHyphen/>
            </w:r>
            <w:r>
              <w:noBreakHyphen/>
            </w:r>
            <w:r w:rsidR="00D04996" w:rsidRPr="00954C98">
              <w:t>Dogfish and other sharks</w:t>
            </w:r>
          </w:p>
        </w:tc>
        <w:tc>
          <w:tcPr>
            <w:tcW w:w="1191" w:type="dxa"/>
          </w:tcPr>
          <w:p w:rsidR="00D04996" w:rsidRPr="00954C98" w:rsidRDefault="00D04996" w:rsidP="00E7128E">
            <w:pPr>
              <w:pStyle w:val="Tabletext"/>
            </w:pPr>
            <w:r w:rsidRPr="00954C98">
              <w:t>Free</w:t>
            </w:r>
          </w:p>
        </w:tc>
      </w:tr>
      <w:tr w:rsidR="00D04996" w:rsidRPr="00954C98">
        <w:trPr>
          <w:cantSplit/>
        </w:trPr>
        <w:tc>
          <w:tcPr>
            <w:tcW w:w="1134" w:type="dxa"/>
          </w:tcPr>
          <w:p w:rsidR="00D04996" w:rsidRPr="00954C98" w:rsidRDefault="00D04996" w:rsidP="00FC56E4">
            <w:pPr>
              <w:pStyle w:val="Tabletext"/>
            </w:pPr>
            <w:r w:rsidRPr="00954C98">
              <w:t>0302.82.00</w:t>
            </w:r>
          </w:p>
        </w:tc>
        <w:tc>
          <w:tcPr>
            <w:tcW w:w="4820" w:type="dxa"/>
          </w:tcPr>
          <w:p w:rsidR="00D04996" w:rsidRPr="00954C98" w:rsidRDefault="00954C98" w:rsidP="00267FD0">
            <w:pPr>
              <w:pStyle w:val="CTA--"/>
            </w:pPr>
            <w:r>
              <w:noBreakHyphen/>
            </w:r>
            <w:r>
              <w:noBreakHyphen/>
            </w:r>
            <w:r w:rsidR="00D04996" w:rsidRPr="00954C98">
              <w:t>Rays and skates (</w:t>
            </w:r>
            <w:r w:rsidR="00D04996" w:rsidRPr="00954C98">
              <w:rPr>
                <w:i/>
              </w:rPr>
              <w:t>Rajidae</w:t>
            </w:r>
            <w:r w:rsidR="00D04996" w:rsidRPr="00954C98">
              <w:t>)</w:t>
            </w:r>
          </w:p>
        </w:tc>
        <w:tc>
          <w:tcPr>
            <w:tcW w:w="1191" w:type="dxa"/>
          </w:tcPr>
          <w:p w:rsidR="00D04996" w:rsidRPr="00954C98" w:rsidRDefault="00D04996" w:rsidP="00E7128E">
            <w:pPr>
              <w:pStyle w:val="Tabletext"/>
            </w:pPr>
            <w:r w:rsidRPr="00954C98">
              <w:t>Free</w:t>
            </w:r>
          </w:p>
        </w:tc>
      </w:tr>
      <w:tr w:rsidR="00D04996" w:rsidRPr="00954C98">
        <w:trPr>
          <w:cantSplit/>
        </w:trPr>
        <w:tc>
          <w:tcPr>
            <w:tcW w:w="1134" w:type="dxa"/>
          </w:tcPr>
          <w:p w:rsidR="00D04996" w:rsidRPr="00954C98" w:rsidRDefault="00D04996" w:rsidP="00FC56E4">
            <w:pPr>
              <w:pStyle w:val="Tabletext"/>
            </w:pPr>
            <w:r w:rsidRPr="00954C98">
              <w:t>0302.83.00</w:t>
            </w:r>
          </w:p>
        </w:tc>
        <w:tc>
          <w:tcPr>
            <w:tcW w:w="4820" w:type="dxa"/>
          </w:tcPr>
          <w:p w:rsidR="00D04996" w:rsidRPr="00954C98" w:rsidRDefault="00954C98" w:rsidP="00267FD0">
            <w:pPr>
              <w:pStyle w:val="CTA--"/>
            </w:pPr>
            <w:r>
              <w:noBreakHyphen/>
            </w:r>
            <w:r>
              <w:noBreakHyphen/>
            </w:r>
            <w:r w:rsidR="00D04996" w:rsidRPr="00954C98">
              <w:t>Toothfish (</w:t>
            </w:r>
            <w:r w:rsidR="00D04996" w:rsidRPr="00954C98">
              <w:rPr>
                <w:i/>
              </w:rPr>
              <w:t>Dissostichus spp.</w:t>
            </w:r>
            <w:r w:rsidR="00D04996" w:rsidRPr="00954C98">
              <w:t>)</w:t>
            </w:r>
          </w:p>
        </w:tc>
        <w:tc>
          <w:tcPr>
            <w:tcW w:w="1191" w:type="dxa"/>
          </w:tcPr>
          <w:p w:rsidR="00D04996" w:rsidRPr="00954C98" w:rsidRDefault="00D04996" w:rsidP="00E7128E">
            <w:pPr>
              <w:pStyle w:val="Tabletext"/>
            </w:pPr>
            <w:r w:rsidRPr="00954C98">
              <w:t>Free</w:t>
            </w:r>
          </w:p>
        </w:tc>
      </w:tr>
      <w:tr w:rsidR="00D04996" w:rsidRPr="00954C98">
        <w:trPr>
          <w:cantSplit/>
        </w:trPr>
        <w:tc>
          <w:tcPr>
            <w:tcW w:w="1134" w:type="dxa"/>
          </w:tcPr>
          <w:p w:rsidR="00D04996" w:rsidRPr="00954C98" w:rsidRDefault="00D04996" w:rsidP="00FC56E4">
            <w:pPr>
              <w:pStyle w:val="Tabletext"/>
            </w:pPr>
            <w:r w:rsidRPr="00954C98">
              <w:t>0302.84.00</w:t>
            </w:r>
          </w:p>
        </w:tc>
        <w:tc>
          <w:tcPr>
            <w:tcW w:w="4820" w:type="dxa"/>
          </w:tcPr>
          <w:p w:rsidR="00D04996" w:rsidRPr="00954C98" w:rsidRDefault="00954C98" w:rsidP="00267FD0">
            <w:pPr>
              <w:pStyle w:val="CTA--"/>
            </w:pPr>
            <w:r>
              <w:noBreakHyphen/>
            </w:r>
            <w:r>
              <w:noBreakHyphen/>
            </w:r>
            <w:r w:rsidR="00D04996" w:rsidRPr="00954C98">
              <w:t>Seabass (</w:t>
            </w:r>
            <w:r w:rsidR="00D04996" w:rsidRPr="00954C98">
              <w:rPr>
                <w:i/>
              </w:rPr>
              <w:t>Dicentrarchus spp.</w:t>
            </w:r>
            <w:r w:rsidR="00D04996" w:rsidRPr="00954C98">
              <w:t>)</w:t>
            </w:r>
          </w:p>
        </w:tc>
        <w:tc>
          <w:tcPr>
            <w:tcW w:w="1191" w:type="dxa"/>
          </w:tcPr>
          <w:p w:rsidR="00D04996" w:rsidRPr="00954C98" w:rsidRDefault="00D04996" w:rsidP="00E7128E">
            <w:pPr>
              <w:pStyle w:val="Tabletext"/>
            </w:pPr>
            <w:r w:rsidRPr="00954C98">
              <w:t>Free</w:t>
            </w:r>
          </w:p>
        </w:tc>
      </w:tr>
      <w:tr w:rsidR="00D04996" w:rsidRPr="00954C98">
        <w:trPr>
          <w:cantSplit/>
        </w:trPr>
        <w:tc>
          <w:tcPr>
            <w:tcW w:w="1134" w:type="dxa"/>
          </w:tcPr>
          <w:p w:rsidR="00D04996" w:rsidRPr="00954C98" w:rsidRDefault="00D04996" w:rsidP="00FC56E4">
            <w:pPr>
              <w:pStyle w:val="Tabletext"/>
            </w:pPr>
            <w:r w:rsidRPr="00954C98">
              <w:t>0302.85.00</w:t>
            </w:r>
          </w:p>
        </w:tc>
        <w:tc>
          <w:tcPr>
            <w:tcW w:w="4820" w:type="dxa"/>
          </w:tcPr>
          <w:p w:rsidR="00D04996" w:rsidRPr="00954C98" w:rsidRDefault="00954C98" w:rsidP="00267FD0">
            <w:pPr>
              <w:pStyle w:val="CTA--"/>
            </w:pPr>
            <w:r>
              <w:noBreakHyphen/>
            </w:r>
            <w:r>
              <w:noBreakHyphen/>
            </w:r>
            <w:r w:rsidR="00D04996" w:rsidRPr="00954C98">
              <w:t>Seabream (</w:t>
            </w:r>
            <w:r w:rsidR="00D04996" w:rsidRPr="00954C98">
              <w:rPr>
                <w:i/>
              </w:rPr>
              <w:t>Sparidae</w:t>
            </w:r>
            <w:r w:rsidR="00D04996" w:rsidRPr="00954C98">
              <w:t>)</w:t>
            </w:r>
          </w:p>
        </w:tc>
        <w:tc>
          <w:tcPr>
            <w:tcW w:w="1191" w:type="dxa"/>
          </w:tcPr>
          <w:p w:rsidR="00D04996" w:rsidRPr="00954C98" w:rsidRDefault="00D04996" w:rsidP="00E7128E">
            <w:pPr>
              <w:pStyle w:val="Tabletext"/>
            </w:pPr>
            <w:r w:rsidRPr="00954C98">
              <w:t>Free</w:t>
            </w:r>
          </w:p>
        </w:tc>
      </w:tr>
      <w:tr w:rsidR="00D04996" w:rsidRPr="00954C98">
        <w:trPr>
          <w:cantSplit/>
        </w:trPr>
        <w:tc>
          <w:tcPr>
            <w:tcW w:w="1134" w:type="dxa"/>
          </w:tcPr>
          <w:p w:rsidR="00D04996" w:rsidRPr="00954C98" w:rsidRDefault="00D04996" w:rsidP="00FC56E4">
            <w:pPr>
              <w:pStyle w:val="Tabletext"/>
            </w:pPr>
            <w:r w:rsidRPr="00954C98">
              <w:t>0302.89.00</w:t>
            </w:r>
          </w:p>
        </w:tc>
        <w:tc>
          <w:tcPr>
            <w:tcW w:w="4820" w:type="dxa"/>
          </w:tcPr>
          <w:p w:rsidR="00D04996" w:rsidRPr="00954C98" w:rsidRDefault="00954C98" w:rsidP="00267FD0">
            <w:pPr>
              <w:pStyle w:val="CTA--"/>
            </w:pPr>
            <w:r>
              <w:noBreakHyphen/>
            </w:r>
            <w:r>
              <w:noBreakHyphen/>
            </w:r>
            <w:r w:rsidR="00D04996" w:rsidRPr="00954C98">
              <w:t>Other</w:t>
            </w:r>
          </w:p>
        </w:tc>
        <w:tc>
          <w:tcPr>
            <w:tcW w:w="1191" w:type="dxa"/>
          </w:tcPr>
          <w:p w:rsidR="00D04996" w:rsidRPr="00954C98" w:rsidRDefault="00D04996" w:rsidP="00E7128E">
            <w:pPr>
              <w:pStyle w:val="Tabletext"/>
            </w:pPr>
            <w:r w:rsidRPr="00954C98">
              <w:t>Free</w:t>
            </w:r>
          </w:p>
        </w:tc>
      </w:tr>
      <w:tr w:rsidR="006B5C6B" w:rsidRPr="00954C98">
        <w:trPr>
          <w:cantSplit/>
        </w:trPr>
        <w:tc>
          <w:tcPr>
            <w:tcW w:w="1134" w:type="dxa"/>
          </w:tcPr>
          <w:p w:rsidR="006B5C6B" w:rsidRPr="00954C98" w:rsidRDefault="006B5C6B" w:rsidP="00FC56E4">
            <w:pPr>
              <w:pStyle w:val="Tabletext"/>
            </w:pPr>
            <w:r w:rsidRPr="00954C98">
              <w:t>0302.9</w:t>
            </w:r>
          </w:p>
        </w:tc>
        <w:tc>
          <w:tcPr>
            <w:tcW w:w="4820" w:type="dxa"/>
          </w:tcPr>
          <w:p w:rsidR="006B5C6B" w:rsidRPr="00954C98" w:rsidRDefault="00954C98" w:rsidP="00620205">
            <w:pPr>
              <w:pStyle w:val="CTA-"/>
            </w:pPr>
            <w:r>
              <w:noBreakHyphen/>
            </w:r>
            <w:r w:rsidR="006B5C6B" w:rsidRPr="00954C98">
              <w:t>Livers, roes, milt, fish fins, heads, tails, maws and other edible fish offal:</w:t>
            </w:r>
          </w:p>
        </w:tc>
        <w:tc>
          <w:tcPr>
            <w:tcW w:w="1191" w:type="dxa"/>
          </w:tcPr>
          <w:p w:rsidR="006B5C6B" w:rsidRPr="00954C98" w:rsidRDefault="006B5C6B" w:rsidP="00E7128E">
            <w:pPr>
              <w:pStyle w:val="Tabletext"/>
            </w:pPr>
          </w:p>
        </w:tc>
      </w:tr>
      <w:tr w:rsidR="006B5C6B" w:rsidRPr="00954C98">
        <w:trPr>
          <w:cantSplit/>
        </w:trPr>
        <w:tc>
          <w:tcPr>
            <w:tcW w:w="1134" w:type="dxa"/>
          </w:tcPr>
          <w:p w:rsidR="006B5C6B" w:rsidRPr="00954C98" w:rsidRDefault="006B5C6B" w:rsidP="00FC56E4">
            <w:pPr>
              <w:pStyle w:val="Tabletext"/>
            </w:pPr>
            <w:r w:rsidRPr="00954C98">
              <w:lastRenderedPageBreak/>
              <w:t>0302.91.00</w:t>
            </w:r>
          </w:p>
        </w:tc>
        <w:tc>
          <w:tcPr>
            <w:tcW w:w="4820" w:type="dxa"/>
          </w:tcPr>
          <w:p w:rsidR="006B5C6B" w:rsidRPr="00954C98" w:rsidRDefault="00954C98" w:rsidP="001D4702">
            <w:pPr>
              <w:pStyle w:val="CTA--"/>
            </w:pPr>
            <w:r>
              <w:noBreakHyphen/>
            </w:r>
            <w:r>
              <w:noBreakHyphen/>
            </w:r>
            <w:r w:rsidR="006B5C6B" w:rsidRPr="00954C98">
              <w:t>Livers, roes and milt</w:t>
            </w:r>
          </w:p>
        </w:tc>
        <w:tc>
          <w:tcPr>
            <w:tcW w:w="1191" w:type="dxa"/>
          </w:tcPr>
          <w:p w:rsidR="006B5C6B" w:rsidRPr="00954C98" w:rsidRDefault="006B5C6B" w:rsidP="00E7128E">
            <w:pPr>
              <w:pStyle w:val="Tabletext"/>
            </w:pPr>
            <w:r w:rsidRPr="00954C98">
              <w:t>Free</w:t>
            </w:r>
          </w:p>
        </w:tc>
      </w:tr>
      <w:tr w:rsidR="006B5C6B" w:rsidRPr="00954C98">
        <w:trPr>
          <w:cantSplit/>
        </w:trPr>
        <w:tc>
          <w:tcPr>
            <w:tcW w:w="1134" w:type="dxa"/>
          </w:tcPr>
          <w:p w:rsidR="006B5C6B" w:rsidRPr="00954C98" w:rsidRDefault="006B5C6B" w:rsidP="00FC56E4">
            <w:pPr>
              <w:pStyle w:val="Tabletext"/>
            </w:pPr>
            <w:r w:rsidRPr="00954C98">
              <w:t>0302.92.00</w:t>
            </w:r>
          </w:p>
        </w:tc>
        <w:tc>
          <w:tcPr>
            <w:tcW w:w="4820" w:type="dxa"/>
          </w:tcPr>
          <w:p w:rsidR="006B5C6B" w:rsidRPr="00954C98" w:rsidRDefault="00954C98" w:rsidP="001D4702">
            <w:pPr>
              <w:pStyle w:val="CTA--"/>
            </w:pPr>
            <w:r>
              <w:noBreakHyphen/>
            </w:r>
            <w:r>
              <w:noBreakHyphen/>
            </w:r>
            <w:r w:rsidR="006B5C6B" w:rsidRPr="00954C98">
              <w:t>Shark fins</w:t>
            </w:r>
          </w:p>
        </w:tc>
        <w:tc>
          <w:tcPr>
            <w:tcW w:w="1191" w:type="dxa"/>
          </w:tcPr>
          <w:p w:rsidR="006B5C6B" w:rsidRPr="00954C98" w:rsidRDefault="006B5C6B" w:rsidP="00E7128E">
            <w:pPr>
              <w:pStyle w:val="Tabletext"/>
            </w:pPr>
            <w:r w:rsidRPr="00954C98">
              <w:t>Free</w:t>
            </w:r>
          </w:p>
        </w:tc>
      </w:tr>
      <w:tr w:rsidR="006B5C6B" w:rsidRPr="00954C98">
        <w:trPr>
          <w:cantSplit/>
        </w:trPr>
        <w:tc>
          <w:tcPr>
            <w:tcW w:w="1134" w:type="dxa"/>
          </w:tcPr>
          <w:p w:rsidR="006B5C6B" w:rsidRPr="00954C98" w:rsidRDefault="006B5C6B" w:rsidP="00FC56E4">
            <w:pPr>
              <w:pStyle w:val="Tabletext"/>
            </w:pPr>
            <w:r w:rsidRPr="00954C98">
              <w:t>0302.99.00</w:t>
            </w:r>
          </w:p>
        </w:tc>
        <w:tc>
          <w:tcPr>
            <w:tcW w:w="4820" w:type="dxa"/>
          </w:tcPr>
          <w:p w:rsidR="006B5C6B" w:rsidRPr="00954C98" w:rsidRDefault="00954C98" w:rsidP="001D4702">
            <w:pPr>
              <w:pStyle w:val="CTA--"/>
            </w:pPr>
            <w:r>
              <w:noBreakHyphen/>
            </w:r>
            <w:r>
              <w:noBreakHyphen/>
            </w:r>
            <w:r w:rsidR="006B5C6B" w:rsidRPr="00954C98">
              <w:t>Other</w:t>
            </w:r>
          </w:p>
        </w:tc>
        <w:tc>
          <w:tcPr>
            <w:tcW w:w="1191" w:type="dxa"/>
          </w:tcPr>
          <w:p w:rsidR="006B5C6B" w:rsidRPr="00954C98" w:rsidRDefault="006B5C6B" w:rsidP="00E7128E">
            <w:pPr>
              <w:pStyle w:val="Tabletext"/>
            </w:pPr>
            <w:r w:rsidRPr="00954C98">
              <w:t>Free</w:t>
            </w:r>
          </w:p>
        </w:tc>
      </w:tr>
    </w:tbl>
    <w:p w:rsidR="00620205" w:rsidRPr="00954C98"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C56E4">
            <w:pPr>
              <w:pStyle w:val="Tabletext"/>
            </w:pPr>
            <w:r w:rsidRPr="00954C98">
              <w:t>0303</w:t>
            </w:r>
          </w:p>
        </w:tc>
        <w:tc>
          <w:tcPr>
            <w:tcW w:w="4820" w:type="dxa"/>
          </w:tcPr>
          <w:p w:rsidR="00620205" w:rsidRPr="00954C98" w:rsidRDefault="00620205" w:rsidP="00620205">
            <w:pPr>
              <w:pStyle w:val="CTACAPS"/>
            </w:pPr>
            <w:r w:rsidRPr="00954C98">
              <w:t>FISH, FROZEN, EXCLUDING FISH FILLETS AND OTHER FISH MEAT OF 0304:</w:t>
            </w:r>
          </w:p>
        </w:tc>
        <w:tc>
          <w:tcPr>
            <w:tcW w:w="1191" w:type="dxa"/>
          </w:tcPr>
          <w:p w:rsidR="00620205" w:rsidRPr="00954C98" w:rsidRDefault="00620205" w:rsidP="00E7128E">
            <w:pPr>
              <w:pStyle w:val="Tabletext"/>
            </w:pPr>
          </w:p>
        </w:tc>
      </w:tr>
      <w:tr w:rsidR="00634AC5" w:rsidRPr="00954C98" w:rsidDel="00634AC5">
        <w:trPr>
          <w:cantSplit/>
        </w:trPr>
        <w:tc>
          <w:tcPr>
            <w:tcW w:w="1134" w:type="dxa"/>
          </w:tcPr>
          <w:p w:rsidR="00634AC5" w:rsidRPr="00954C98" w:rsidDel="00634AC5" w:rsidRDefault="00634AC5" w:rsidP="00FC56E4">
            <w:pPr>
              <w:pStyle w:val="Tabletext"/>
            </w:pPr>
            <w:r w:rsidRPr="00954C98">
              <w:t>0303.1</w:t>
            </w:r>
          </w:p>
        </w:tc>
        <w:tc>
          <w:tcPr>
            <w:tcW w:w="4820" w:type="dxa"/>
          </w:tcPr>
          <w:p w:rsidR="00634AC5" w:rsidRPr="00954C98" w:rsidDel="00634AC5" w:rsidRDefault="00954C98" w:rsidP="00FC56E4">
            <w:pPr>
              <w:pStyle w:val="CTA-"/>
            </w:pPr>
            <w:r>
              <w:noBreakHyphen/>
            </w:r>
            <w:r w:rsidR="006B5C6B" w:rsidRPr="00954C98">
              <w:t>Salmonidae, excluding edible fish offal of 0303.91.00 to 0303.99.00:</w:t>
            </w:r>
          </w:p>
        </w:tc>
        <w:tc>
          <w:tcPr>
            <w:tcW w:w="1191" w:type="dxa"/>
          </w:tcPr>
          <w:p w:rsidR="00634AC5" w:rsidRPr="00954C98" w:rsidDel="00634AC5" w:rsidRDefault="00634AC5" w:rsidP="00E7128E">
            <w:pPr>
              <w:pStyle w:val="Tabletext"/>
            </w:pPr>
          </w:p>
        </w:tc>
      </w:tr>
      <w:tr w:rsidR="00634AC5" w:rsidRPr="00954C98" w:rsidDel="00634AC5">
        <w:trPr>
          <w:cantSplit/>
        </w:trPr>
        <w:tc>
          <w:tcPr>
            <w:tcW w:w="1134" w:type="dxa"/>
          </w:tcPr>
          <w:p w:rsidR="00634AC5" w:rsidRPr="00954C98" w:rsidDel="00634AC5" w:rsidRDefault="00634AC5" w:rsidP="00FC56E4">
            <w:pPr>
              <w:pStyle w:val="Tabletext"/>
            </w:pPr>
            <w:r w:rsidRPr="00954C98">
              <w:t>0303.11.00</w:t>
            </w:r>
          </w:p>
        </w:tc>
        <w:tc>
          <w:tcPr>
            <w:tcW w:w="4820" w:type="dxa"/>
          </w:tcPr>
          <w:p w:rsidR="00634AC5" w:rsidRPr="00954C98" w:rsidDel="00634AC5" w:rsidRDefault="00954C98" w:rsidP="00620205">
            <w:pPr>
              <w:pStyle w:val="CTA--"/>
            </w:pPr>
            <w:r>
              <w:noBreakHyphen/>
            </w:r>
            <w:r>
              <w:noBreakHyphen/>
            </w:r>
            <w:r w:rsidR="00634AC5" w:rsidRPr="00954C98">
              <w:t>Sockeye salmon (red salmon) (</w:t>
            </w:r>
            <w:r w:rsidR="00634AC5" w:rsidRPr="00954C98">
              <w:rPr>
                <w:i/>
              </w:rPr>
              <w:t>Oncorhynchus nerka</w:t>
            </w:r>
            <w:r w:rsidR="00634AC5" w:rsidRPr="00954C98">
              <w:t>)</w:t>
            </w:r>
          </w:p>
        </w:tc>
        <w:tc>
          <w:tcPr>
            <w:tcW w:w="1191" w:type="dxa"/>
          </w:tcPr>
          <w:p w:rsidR="00634AC5" w:rsidRPr="00954C98" w:rsidDel="00634AC5" w:rsidRDefault="00634AC5" w:rsidP="00E7128E">
            <w:pPr>
              <w:pStyle w:val="Tabletext"/>
            </w:pPr>
            <w:r w:rsidRPr="00954C98">
              <w:t>Free</w:t>
            </w:r>
          </w:p>
        </w:tc>
      </w:tr>
      <w:tr w:rsidR="00634AC5" w:rsidRPr="00954C98" w:rsidDel="00634AC5">
        <w:trPr>
          <w:cantSplit/>
        </w:trPr>
        <w:tc>
          <w:tcPr>
            <w:tcW w:w="1134" w:type="dxa"/>
          </w:tcPr>
          <w:p w:rsidR="00634AC5" w:rsidRPr="00954C98" w:rsidRDefault="00634AC5" w:rsidP="00FC56E4">
            <w:pPr>
              <w:pStyle w:val="Tabletext"/>
            </w:pPr>
            <w:r w:rsidRPr="00954C98">
              <w:t>0303.12.00</w:t>
            </w:r>
          </w:p>
        </w:tc>
        <w:tc>
          <w:tcPr>
            <w:tcW w:w="4820" w:type="dxa"/>
          </w:tcPr>
          <w:p w:rsidR="00634AC5" w:rsidRPr="00954C98" w:rsidRDefault="00954C98" w:rsidP="00620205">
            <w:pPr>
              <w:pStyle w:val="CTA--"/>
            </w:pPr>
            <w:r>
              <w:noBreakHyphen/>
            </w:r>
            <w:r>
              <w:noBreakHyphen/>
            </w:r>
            <w:r w:rsidR="00634AC5" w:rsidRPr="00954C98">
              <w:t>Other Pacific salmon (</w:t>
            </w:r>
            <w:r w:rsidR="00634AC5" w:rsidRPr="00954C98">
              <w:rPr>
                <w:i/>
              </w:rPr>
              <w:t xml:space="preserve">Oncorhynchus gorbuscha, Oncorhynchus keta, Oncorhynchus tschawytscha, Oncorhynchus kisutch, Oncorhynchus masou </w:t>
            </w:r>
            <w:r w:rsidR="00634AC5" w:rsidRPr="00954C98">
              <w:t xml:space="preserve">and </w:t>
            </w:r>
            <w:r w:rsidR="00634AC5" w:rsidRPr="00954C98">
              <w:rPr>
                <w:i/>
              </w:rPr>
              <w:t>Oncorhynchus rhodurus</w:t>
            </w:r>
            <w:r w:rsidR="00634AC5" w:rsidRPr="00954C98">
              <w:t>)</w:t>
            </w:r>
          </w:p>
        </w:tc>
        <w:tc>
          <w:tcPr>
            <w:tcW w:w="1191" w:type="dxa"/>
          </w:tcPr>
          <w:p w:rsidR="00634AC5" w:rsidRPr="00954C98" w:rsidRDefault="00634AC5" w:rsidP="00E7128E">
            <w:pPr>
              <w:pStyle w:val="Tabletext"/>
            </w:pPr>
            <w:r w:rsidRPr="00954C98">
              <w:t>Free</w:t>
            </w:r>
          </w:p>
        </w:tc>
      </w:tr>
      <w:tr w:rsidR="00634AC5" w:rsidRPr="00954C98" w:rsidDel="00634AC5">
        <w:trPr>
          <w:cantSplit/>
        </w:trPr>
        <w:tc>
          <w:tcPr>
            <w:tcW w:w="1134" w:type="dxa"/>
          </w:tcPr>
          <w:p w:rsidR="00634AC5" w:rsidRPr="00954C98" w:rsidRDefault="00634AC5" w:rsidP="00FC56E4">
            <w:pPr>
              <w:pStyle w:val="Tabletext"/>
            </w:pPr>
            <w:r w:rsidRPr="00954C98">
              <w:t>0303.13.00</w:t>
            </w:r>
          </w:p>
        </w:tc>
        <w:tc>
          <w:tcPr>
            <w:tcW w:w="4820" w:type="dxa"/>
          </w:tcPr>
          <w:p w:rsidR="00634AC5" w:rsidRPr="00954C98" w:rsidRDefault="00954C98" w:rsidP="00620205">
            <w:pPr>
              <w:pStyle w:val="CTA--"/>
            </w:pPr>
            <w:r>
              <w:noBreakHyphen/>
            </w:r>
            <w:r>
              <w:noBreakHyphen/>
            </w:r>
            <w:r w:rsidR="00634AC5" w:rsidRPr="00954C98">
              <w:t>Atlantic salmon (</w:t>
            </w:r>
            <w:r w:rsidR="00634AC5" w:rsidRPr="00954C98">
              <w:rPr>
                <w:i/>
              </w:rPr>
              <w:t>Salmo salar</w:t>
            </w:r>
            <w:r w:rsidR="00634AC5" w:rsidRPr="00954C98">
              <w:t>) and Danube salmon (</w:t>
            </w:r>
            <w:r w:rsidR="00634AC5" w:rsidRPr="00954C98">
              <w:rPr>
                <w:i/>
              </w:rPr>
              <w:t>Hucho hucho</w:t>
            </w:r>
            <w:r w:rsidR="00634AC5" w:rsidRPr="00954C98">
              <w:t>)</w:t>
            </w:r>
          </w:p>
        </w:tc>
        <w:tc>
          <w:tcPr>
            <w:tcW w:w="1191" w:type="dxa"/>
          </w:tcPr>
          <w:p w:rsidR="00634AC5" w:rsidRPr="00954C98" w:rsidRDefault="00634AC5" w:rsidP="00E7128E">
            <w:pPr>
              <w:pStyle w:val="Tabletext"/>
            </w:pPr>
            <w:r w:rsidRPr="00954C98">
              <w:t>Free</w:t>
            </w:r>
          </w:p>
        </w:tc>
      </w:tr>
      <w:tr w:rsidR="00634AC5" w:rsidRPr="00954C98" w:rsidDel="00634AC5">
        <w:trPr>
          <w:cantSplit/>
        </w:trPr>
        <w:tc>
          <w:tcPr>
            <w:tcW w:w="1134" w:type="dxa"/>
          </w:tcPr>
          <w:p w:rsidR="00634AC5" w:rsidRPr="00954C98" w:rsidRDefault="00634AC5" w:rsidP="00FC56E4">
            <w:pPr>
              <w:pStyle w:val="Tabletext"/>
            </w:pPr>
            <w:r w:rsidRPr="00954C98">
              <w:t>0303.14.00</w:t>
            </w:r>
          </w:p>
        </w:tc>
        <w:tc>
          <w:tcPr>
            <w:tcW w:w="4820" w:type="dxa"/>
          </w:tcPr>
          <w:p w:rsidR="00634AC5" w:rsidRPr="00954C98" w:rsidRDefault="00954C98" w:rsidP="00620205">
            <w:pPr>
              <w:pStyle w:val="CTA--"/>
            </w:pPr>
            <w:r>
              <w:noBreakHyphen/>
            </w:r>
            <w:r>
              <w:noBreakHyphen/>
            </w:r>
            <w:r w:rsidR="00634AC5" w:rsidRPr="00954C98">
              <w:t>Trout (</w:t>
            </w:r>
            <w:r w:rsidR="00634AC5" w:rsidRPr="00954C98">
              <w:rPr>
                <w:i/>
              </w:rPr>
              <w:t xml:space="preserve">Salmo trutta, Oncorhynchus mykiss, Oncorhynchus clarki, Oncorhynchus aguabonita, Oncorhynchus gilae, Oncorhynchus apache </w:t>
            </w:r>
            <w:r w:rsidR="00634AC5" w:rsidRPr="00954C98">
              <w:t xml:space="preserve">and </w:t>
            </w:r>
            <w:r w:rsidR="00634AC5" w:rsidRPr="00954C98">
              <w:rPr>
                <w:i/>
              </w:rPr>
              <w:t>Oncorhynchus chrysogaster</w:t>
            </w:r>
            <w:r w:rsidR="00634AC5" w:rsidRPr="00954C98">
              <w:t>)</w:t>
            </w:r>
          </w:p>
        </w:tc>
        <w:tc>
          <w:tcPr>
            <w:tcW w:w="1191" w:type="dxa"/>
          </w:tcPr>
          <w:p w:rsidR="00634AC5" w:rsidRPr="00954C98" w:rsidRDefault="00634AC5" w:rsidP="00E7128E">
            <w:pPr>
              <w:pStyle w:val="Tabletext"/>
            </w:pPr>
            <w:r w:rsidRPr="00954C98">
              <w:t>Free</w:t>
            </w:r>
          </w:p>
        </w:tc>
      </w:tr>
      <w:tr w:rsidR="00002D96" w:rsidRPr="00954C98">
        <w:trPr>
          <w:cantSplit/>
        </w:trPr>
        <w:tc>
          <w:tcPr>
            <w:tcW w:w="1134" w:type="dxa"/>
          </w:tcPr>
          <w:p w:rsidR="00002D96" w:rsidRPr="00954C98" w:rsidRDefault="00002D96" w:rsidP="00FC56E4">
            <w:pPr>
              <w:pStyle w:val="Tabletext"/>
            </w:pPr>
            <w:r w:rsidRPr="00954C98">
              <w:t>0303.19.00</w:t>
            </w:r>
          </w:p>
        </w:tc>
        <w:tc>
          <w:tcPr>
            <w:tcW w:w="4820" w:type="dxa"/>
          </w:tcPr>
          <w:p w:rsidR="00002D96" w:rsidRPr="00954C98" w:rsidRDefault="00954C98" w:rsidP="00620205">
            <w:pPr>
              <w:pStyle w:val="CTA--"/>
            </w:pPr>
            <w:r>
              <w:noBreakHyphen/>
            </w:r>
            <w:r>
              <w:noBreakHyphen/>
            </w:r>
            <w:r w:rsidR="00002D96" w:rsidRPr="00954C98">
              <w:t>Other</w:t>
            </w:r>
          </w:p>
        </w:tc>
        <w:tc>
          <w:tcPr>
            <w:tcW w:w="1191" w:type="dxa"/>
          </w:tcPr>
          <w:p w:rsidR="00002D96" w:rsidRPr="00954C98" w:rsidRDefault="00002D96" w:rsidP="00E7128E">
            <w:pPr>
              <w:pStyle w:val="Tabletext"/>
            </w:pPr>
            <w:r w:rsidRPr="00954C98">
              <w:t>Free</w:t>
            </w:r>
          </w:p>
        </w:tc>
      </w:tr>
      <w:tr w:rsidR="00002D96" w:rsidRPr="00954C98">
        <w:trPr>
          <w:cantSplit/>
        </w:trPr>
        <w:tc>
          <w:tcPr>
            <w:tcW w:w="1134" w:type="dxa"/>
          </w:tcPr>
          <w:p w:rsidR="00002D96" w:rsidRPr="00954C98" w:rsidRDefault="00002D96" w:rsidP="00FC56E4">
            <w:pPr>
              <w:pStyle w:val="Tabletext"/>
            </w:pPr>
            <w:r w:rsidRPr="00954C98">
              <w:t>0303.2</w:t>
            </w:r>
          </w:p>
        </w:tc>
        <w:tc>
          <w:tcPr>
            <w:tcW w:w="4820" w:type="dxa"/>
          </w:tcPr>
          <w:p w:rsidR="00002D96" w:rsidRPr="00954C98" w:rsidRDefault="00954C98" w:rsidP="00A33553">
            <w:pPr>
              <w:pStyle w:val="CTA-"/>
            </w:pPr>
            <w:r>
              <w:noBreakHyphen/>
            </w:r>
            <w:r w:rsidR="006B5C6B" w:rsidRPr="00954C98">
              <w:t>Tilapias (</w:t>
            </w:r>
            <w:r w:rsidR="006B5C6B" w:rsidRPr="00954C98">
              <w:rPr>
                <w:i/>
                <w:iCs/>
              </w:rPr>
              <w:t>Oreochromis spp</w:t>
            </w:r>
            <w:r w:rsidR="006B5C6B" w:rsidRPr="00954C98">
              <w:t>.), catfish (</w:t>
            </w:r>
            <w:r w:rsidR="006B5C6B" w:rsidRPr="00954C98">
              <w:rPr>
                <w:i/>
                <w:iCs/>
              </w:rPr>
              <w:t>Pangasius spp</w:t>
            </w:r>
            <w:r w:rsidR="006B5C6B" w:rsidRPr="00954C98">
              <w:t xml:space="preserve">., </w:t>
            </w:r>
            <w:r w:rsidR="006B5C6B" w:rsidRPr="00954C98">
              <w:rPr>
                <w:i/>
                <w:iCs/>
              </w:rPr>
              <w:t>Silurus spp</w:t>
            </w:r>
            <w:r w:rsidR="006B5C6B" w:rsidRPr="00954C98">
              <w:t xml:space="preserve">., </w:t>
            </w:r>
            <w:r w:rsidR="006B5C6B" w:rsidRPr="00954C98">
              <w:rPr>
                <w:i/>
                <w:iCs/>
              </w:rPr>
              <w:t>Clarias spp</w:t>
            </w:r>
            <w:r w:rsidR="006B5C6B" w:rsidRPr="00954C98">
              <w:t xml:space="preserve">., </w:t>
            </w:r>
            <w:r w:rsidR="006B5C6B" w:rsidRPr="00954C98">
              <w:rPr>
                <w:i/>
                <w:iCs/>
              </w:rPr>
              <w:t>Ictalurus spp</w:t>
            </w:r>
            <w:r w:rsidR="006B5C6B" w:rsidRPr="00954C98">
              <w:t>.), carp (</w:t>
            </w:r>
            <w:r w:rsidR="006B5C6B" w:rsidRPr="00954C98">
              <w:rPr>
                <w:i/>
                <w:iCs/>
              </w:rPr>
              <w:t>Cyprinus spp</w:t>
            </w:r>
            <w:r w:rsidR="006B5C6B" w:rsidRPr="00954C98">
              <w:rPr>
                <w:iCs/>
              </w:rPr>
              <w:t>.</w:t>
            </w:r>
            <w:r w:rsidR="006B5C6B" w:rsidRPr="00954C98">
              <w:t xml:space="preserve">, </w:t>
            </w:r>
            <w:r w:rsidR="006B5C6B" w:rsidRPr="00954C98">
              <w:rPr>
                <w:i/>
                <w:iCs/>
              </w:rPr>
              <w:t>Carassius spp</w:t>
            </w:r>
            <w:r w:rsidR="006B5C6B" w:rsidRPr="00954C98">
              <w:rPr>
                <w:iCs/>
              </w:rPr>
              <w:t>.</w:t>
            </w:r>
            <w:r w:rsidR="006B5C6B" w:rsidRPr="00954C98">
              <w:t xml:space="preserve">, </w:t>
            </w:r>
            <w:r w:rsidR="006B5C6B" w:rsidRPr="00954C98">
              <w:rPr>
                <w:i/>
                <w:iCs/>
              </w:rPr>
              <w:t>Ctenopharyngodon idellus</w:t>
            </w:r>
            <w:r w:rsidR="006B5C6B" w:rsidRPr="00954C98">
              <w:t xml:space="preserve">, </w:t>
            </w:r>
            <w:r w:rsidR="006B5C6B" w:rsidRPr="00954C98">
              <w:rPr>
                <w:i/>
                <w:iCs/>
              </w:rPr>
              <w:t>Hypophthalmichthys spp</w:t>
            </w:r>
            <w:r w:rsidR="006B5C6B" w:rsidRPr="00954C98">
              <w:t xml:space="preserve">., </w:t>
            </w:r>
            <w:r w:rsidR="006B5C6B" w:rsidRPr="00954C98">
              <w:rPr>
                <w:i/>
                <w:iCs/>
              </w:rPr>
              <w:t>Cirrhinus spp</w:t>
            </w:r>
            <w:r w:rsidR="006B5C6B" w:rsidRPr="00954C98">
              <w:t xml:space="preserve">., </w:t>
            </w:r>
            <w:r w:rsidR="006B5C6B" w:rsidRPr="00954C98">
              <w:rPr>
                <w:i/>
                <w:iCs/>
              </w:rPr>
              <w:t>Mylopharyngodon piceus</w:t>
            </w:r>
            <w:r w:rsidR="006B5C6B" w:rsidRPr="00954C98">
              <w:rPr>
                <w:iCs/>
              </w:rPr>
              <w:t>,</w:t>
            </w:r>
            <w:r w:rsidR="006B5C6B" w:rsidRPr="00954C98">
              <w:rPr>
                <w:i/>
                <w:iCs/>
              </w:rPr>
              <w:t xml:space="preserve"> Catla catla</w:t>
            </w:r>
            <w:r w:rsidR="006B5C6B" w:rsidRPr="00954C98">
              <w:t xml:space="preserve">, </w:t>
            </w:r>
            <w:r w:rsidR="006B5C6B" w:rsidRPr="00954C98">
              <w:rPr>
                <w:i/>
                <w:iCs/>
              </w:rPr>
              <w:t>Labeo spp</w:t>
            </w:r>
            <w:r w:rsidR="006B5C6B" w:rsidRPr="00954C98">
              <w:rPr>
                <w:iCs/>
              </w:rPr>
              <w:t>.</w:t>
            </w:r>
            <w:r w:rsidR="006B5C6B" w:rsidRPr="00954C98">
              <w:t xml:space="preserve">, </w:t>
            </w:r>
            <w:r w:rsidR="006B5C6B" w:rsidRPr="00954C98">
              <w:rPr>
                <w:i/>
                <w:iCs/>
              </w:rPr>
              <w:t>Osteochilus hasselti</w:t>
            </w:r>
            <w:r w:rsidR="006B5C6B" w:rsidRPr="00954C98">
              <w:t xml:space="preserve">, </w:t>
            </w:r>
            <w:r w:rsidR="006B5C6B" w:rsidRPr="00954C98">
              <w:rPr>
                <w:i/>
                <w:iCs/>
              </w:rPr>
              <w:t>Leptobarbus hoeveni</w:t>
            </w:r>
            <w:r w:rsidR="006B5C6B" w:rsidRPr="00954C98">
              <w:rPr>
                <w:iCs/>
              </w:rPr>
              <w:t>,</w:t>
            </w:r>
            <w:r w:rsidR="006B5C6B" w:rsidRPr="00954C98">
              <w:rPr>
                <w:i/>
                <w:iCs/>
              </w:rPr>
              <w:t xml:space="preserve"> Megalobrama spp</w:t>
            </w:r>
            <w:r w:rsidR="006B5C6B" w:rsidRPr="00954C98">
              <w:rPr>
                <w:iCs/>
              </w:rPr>
              <w:t>.</w:t>
            </w:r>
            <w:r w:rsidR="006B5C6B" w:rsidRPr="00954C98">
              <w:t>), eels (</w:t>
            </w:r>
            <w:r w:rsidR="006B5C6B" w:rsidRPr="00954C98">
              <w:rPr>
                <w:i/>
                <w:iCs/>
              </w:rPr>
              <w:t>Anguilla spp</w:t>
            </w:r>
            <w:r w:rsidR="006B5C6B" w:rsidRPr="00954C98">
              <w:t>.), Nile perch (</w:t>
            </w:r>
            <w:r w:rsidR="006B5C6B" w:rsidRPr="00954C98">
              <w:rPr>
                <w:i/>
                <w:iCs/>
              </w:rPr>
              <w:t>Lates niloticus</w:t>
            </w:r>
            <w:r w:rsidR="006B5C6B" w:rsidRPr="00954C98">
              <w:t>) and snakeheads (</w:t>
            </w:r>
            <w:r w:rsidR="006B5C6B" w:rsidRPr="00954C98">
              <w:rPr>
                <w:i/>
                <w:iCs/>
              </w:rPr>
              <w:t>Channa spp</w:t>
            </w:r>
            <w:r w:rsidR="006B5C6B" w:rsidRPr="00954C98">
              <w:rPr>
                <w:iCs/>
              </w:rPr>
              <w:t>.</w:t>
            </w:r>
            <w:r w:rsidR="006B5C6B" w:rsidRPr="00954C98">
              <w:t>), excluding edible fish offal of 0303.91.00 to 0303.99.00:</w:t>
            </w:r>
          </w:p>
        </w:tc>
        <w:tc>
          <w:tcPr>
            <w:tcW w:w="1191" w:type="dxa"/>
          </w:tcPr>
          <w:p w:rsidR="00002D96" w:rsidRPr="00954C98" w:rsidRDefault="00002D96" w:rsidP="00E7128E">
            <w:pPr>
              <w:pStyle w:val="Tabletext"/>
            </w:pPr>
          </w:p>
        </w:tc>
      </w:tr>
      <w:tr w:rsidR="00002D96" w:rsidRPr="00954C98">
        <w:trPr>
          <w:cantSplit/>
        </w:trPr>
        <w:tc>
          <w:tcPr>
            <w:tcW w:w="1134" w:type="dxa"/>
          </w:tcPr>
          <w:p w:rsidR="00002D96" w:rsidRPr="00954C98" w:rsidRDefault="00002D96" w:rsidP="00FC56E4">
            <w:pPr>
              <w:pStyle w:val="Tabletext"/>
            </w:pPr>
            <w:r w:rsidRPr="00954C98">
              <w:t>0303.23.00</w:t>
            </w:r>
          </w:p>
        </w:tc>
        <w:tc>
          <w:tcPr>
            <w:tcW w:w="4820" w:type="dxa"/>
          </w:tcPr>
          <w:p w:rsidR="00002D96" w:rsidRPr="00954C98" w:rsidRDefault="00954C98" w:rsidP="00620205">
            <w:pPr>
              <w:pStyle w:val="CTA--"/>
            </w:pPr>
            <w:r>
              <w:noBreakHyphen/>
            </w:r>
            <w:r>
              <w:noBreakHyphen/>
            </w:r>
            <w:r w:rsidR="00002D96" w:rsidRPr="00954C98">
              <w:t>Tilapias (</w:t>
            </w:r>
            <w:r w:rsidR="00002D96" w:rsidRPr="00954C98">
              <w:rPr>
                <w:i/>
              </w:rPr>
              <w:t>Oreochromis spp.</w:t>
            </w:r>
            <w:r w:rsidR="00002D96" w:rsidRPr="00954C98">
              <w:t>)</w:t>
            </w:r>
          </w:p>
        </w:tc>
        <w:tc>
          <w:tcPr>
            <w:tcW w:w="1191" w:type="dxa"/>
          </w:tcPr>
          <w:p w:rsidR="00002D96" w:rsidRPr="00954C98" w:rsidRDefault="00002D96" w:rsidP="00E7128E">
            <w:pPr>
              <w:pStyle w:val="Tabletext"/>
            </w:pPr>
            <w:r w:rsidRPr="00954C98">
              <w:t>Free</w:t>
            </w:r>
          </w:p>
        </w:tc>
      </w:tr>
      <w:tr w:rsidR="00002D96" w:rsidRPr="00954C98">
        <w:trPr>
          <w:cantSplit/>
        </w:trPr>
        <w:tc>
          <w:tcPr>
            <w:tcW w:w="1134" w:type="dxa"/>
          </w:tcPr>
          <w:p w:rsidR="00002D96" w:rsidRPr="00954C98" w:rsidRDefault="00002D96" w:rsidP="00FC56E4">
            <w:pPr>
              <w:pStyle w:val="Tabletext"/>
            </w:pPr>
            <w:r w:rsidRPr="00954C98">
              <w:t>0303.24.00</w:t>
            </w:r>
          </w:p>
        </w:tc>
        <w:tc>
          <w:tcPr>
            <w:tcW w:w="4820" w:type="dxa"/>
          </w:tcPr>
          <w:p w:rsidR="00002D96" w:rsidRPr="00954C98" w:rsidRDefault="00954C98" w:rsidP="00620205">
            <w:pPr>
              <w:pStyle w:val="CTA--"/>
            </w:pPr>
            <w:r>
              <w:noBreakHyphen/>
            </w:r>
            <w:r>
              <w:noBreakHyphen/>
            </w:r>
            <w:r w:rsidR="00002D96" w:rsidRPr="00954C98">
              <w:t>Catfish (</w:t>
            </w:r>
            <w:r w:rsidR="00002D96" w:rsidRPr="00954C98">
              <w:rPr>
                <w:i/>
              </w:rPr>
              <w:t>Pangasius spp., Silurus spp., Clarias spp., Ictalurus spp.</w:t>
            </w:r>
            <w:r w:rsidR="00002D96" w:rsidRPr="00954C98">
              <w:t>)</w:t>
            </w:r>
          </w:p>
        </w:tc>
        <w:tc>
          <w:tcPr>
            <w:tcW w:w="1191" w:type="dxa"/>
          </w:tcPr>
          <w:p w:rsidR="00002D96" w:rsidRPr="00954C98" w:rsidRDefault="00002D96" w:rsidP="00E7128E">
            <w:pPr>
              <w:pStyle w:val="Tabletext"/>
            </w:pPr>
            <w:r w:rsidRPr="00954C98">
              <w:t>Free</w:t>
            </w:r>
          </w:p>
        </w:tc>
      </w:tr>
      <w:tr w:rsidR="00002D96" w:rsidRPr="00954C98">
        <w:trPr>
          <w:cantSplit/>
        </w:trPr>
        <w:tc>
          <w:tcPr>
            <w:tcW w:w="1134" w:type="dxa"/>
          </w:tcPr>
          <w:p w:rsidR="00002D96" w:rsidRPr="00954C98" w:rsidRDefault="00002D96" w:rsidP="00FC56E4">
            <w:pPr>
              <w:pStyle w:val="Tabletext"/>
            </w:pPr>
            <w:r w:rsidRPr="00954C98">
              <w:lastRenderedPageBreak/>
              <w:t>0303.25.00</w:t>
            </w:r>
          </w:p>
        </w:tc>
        <w:tc>
          <w:tcPr>
            <w:tcW w:w="4820" w:type="dxa"/>
          </w:tcPr>
          <w:p w:rsidR="00002D96" w:rsidRPr="00954C98" w:rsidRDefault="00954C98" w:rsidP="00620205">
            <w:pPr>
              <w:pStyle w:val="CTA--"/>
            </w:pPr>
            <w:r>
              <w:noBreakHyphen/>
            </w:r>
            <w:r>
              <w:noBreakHyphen/>
            </w:r>
            <w:r w:rsidR="006B5C6B" w:rsidRPr="00954C98">
              <w:t>Carp (</w:t>
            </w:r>
            <w:r w:rsidR="006B5C6B" w:rsidRPr="00954C98">
              <w:rPr>
                <w:i/>
                <w:iCs/>
              </w:rPr>
              <w:t>Cyprinus spp</w:t>
            </w:r>
            <w:r w:rsidR="006B5C6B" w:rsidRPr="00954C98">
              <w:rPr>
                <w:iCs/>
              </w:rPr>
              <w:t>.</w:t>
            </w:r>
            <w:r w:rsidR="006B5C6B" w:rsidRPr="00954C98">
              <w:t xml:space="preserve">, </w:t>
            </w:r>
            <w:r w:rsidR="006B5C6B" w:rsidRPr="00954C98">
              <w:rPr>
                <w:i/>
                <w:iCs/>
              </w:rPr>
              <w:t>Carassius spp</w:t>
            </w:r>
            <w:r w:rsidR="006B5C6B" w:rsidRPr="00954C98">
              <w:rPr>
                <w:iCs/>
              </w:rPr>
              <w:t>.</w:t>
            </w:r>
            <w:r w:rsidR="006B5C6B" w:rsidRPr="00954C98">
              <w:t xml:space="preserve">, </w:t>
            </w:r>
            <w:r w:rsidR="006B5C6B" w:rsidRPr="00954C98">
              <w:rPr>
                <w:i/>
                <w:iCs/>
              </w:rPr>
              <w:t>Ctenopharyngodon idellus</w:t>
            </w:r>
            <w:r w:rsidR="006B5C6B" w:rsidRPr="00954C98">
              <w:t xml:space="preserve">, </w:t>
            </w:r>
            <w:r w:rsidR="006B5C6B" w:rsidRPr="00954C98">
              <w:rPr>
                <w:i/>
                <w:iCs/>
              </w:rPr>
              <w:t>Hypophthalmichthys spp</w:t>
            </w:r>
            <w:r w:rsidR="006B5C6B" w:rsidRPr="00954C98">
              <w:rPr>
                <w:iCs/>
              </w:rPr>
              <w:t>.</w:t>
            </w:r>
            <w:r w:rsidR="006B5C6B" w:rsidRPr="00954C98">
              <w:t xml:space="preserve">, </w:t>
            </w:r>
            <w:r w:rsidR="006B5C6B" w:rsidRPr="00954C98">
              <w:rPr>
                <w:i/>
                <w:iCs/>
              </w:rPr>
              <w:t>Cirrhinus spp</w:t>
            </w:r>
            <w:r w:rsidR="006B5C6B" w:rsidRPr="00954C98">
              <w:rPr>
                <w:iCs/>
              </w:rPr>
              <w:t>.</w:t>
            </w:r>
            <w:r w:rsidR="006B5C6B" w:rsidRPr="00954C98">
              <w:t xml:space="preserve">, </w:t>
            </w:r>
            <w:r w:rsidR="006B5C6B" w:rsidRPr="00954C98">
              <w:rPr>
                <w:i/>
                <w:iCs/>
              </w:rPr>
              <w:t>Mylopharyngodon piceus</w:t>
            </w:r>
            <w:r w:rsidR="006B5C6B" w:rsidRPr="00954C98">
              <w:t xml:space="preserve">, </w:t>
            </w:r>
            <w:r w:rsidR="006B5C6B" w:rsidRPr="00954C98">
              <w:rPr>
                <w:i/>
                <w:iCs/>
              </w:rPr>
              <w:t>Catla catla</w:t>
            </w:r>
            <w:r w:rsidR="006B5C6B" w:rsidRPr="00954C98">
              <w:t xml:space="preserve">, </w:t>
            </w:r>
            <w:r w:rsidR="006B5C6B" w:rsidRPr="00954C98">
              <w:rPr>
                <w:i/>
                <w:iCs/>
              </w:rPr>
              <w:t>Labeo spp</w:t>
            </w:r>
            <w:r w:rsidR="006B5C6B" w:rsidRPr="00954C98">
              <w:rPr>
                <w:iCs/>
              </w:rPr>
              <w:t>.</w:t>
            </w:r>
            <w:r w:rsidR="006B5C6B" w:rsidRPr="00954C98">
              <w:t xml:space="preserve">, </w:t>
            </w:r>
            <w:r w:rsidR="006B5C6B" w:rsidRPr="00954C98">
              <w:rPr>
                <w:i/>
                <w:iCs/>
              </w:rPr>
              <w:t>Osteochilus hasselti</w:t>
            </w:r>
            <w:r w:rsidR="006B5C6B" w:rsidRPr="00954C98">
              <w:t xml:space="preserve">, </w:t>
            </w:r>
            <w:r w:rsidR="006B5C6B" w:rsidRPr="00954C98">
              <w:rPr>
                <w:i/>
                <w:iCs/>
              </w:rPr>
              <w:t>Leptobarbus hoeveni</w:t>
            </w:r>
            <w:r w:rsidR="006B5C6B" w:rsidRPr="00954C98">
              <w:t xml:space="preserve">, </w:t>
            </w:r>
            <w:r w:rsidR="006B5C6B" w:rsidRPr="00954C98">
              <w:rPr>
                <w:i/>
                <w:iCs/>
              </w:rPr>
              <w:t>Megalobrama spp</w:t>
            </w:r>
            <w:r w:rsidR="006B5C6B" w:rsidRPr="00954C98">
              <w:rPr>
                <w:iCs/>
              </w:rPr>
              <w:t>.</w:t>
            </w:r>
            <w:r w:rsidR="006B5C6B" w:rsidRPr="00954C98">
              <w:t>)</w:t>
            </w:r>
          </w:p>
        </w:tc>
        <w:tc>
          <w:tcPr>
            <w:tcW w:w="1191" w:type="dxa"/>
          </w:tcPr>
          <w:p w:rsidR="00002D96" w:rsidRPr="00954C98" w:rsidRDefault="00002D96" w:rsidP="00E7128E">
            <w:pPr>
              <w:pStyle w:val="Tabletext"/>
            </w:pPr>
            <w:r w:rsidRPr="00954C98">
              <w:t>Free</w:t>
            </w:r>
          </w:p>
        </w:tc>
      </w:tr>
      <w:tr w:rsidR="00002D96" w:rsidRPr="00954C98">
        <w:trPr>
          <w:cantSplit/>
        </w:trPr>
        <w:tc>
          <w:tcPr>
            <w:tcW w:w="1134" w:type="dxa"/>
          </w:tcPr>
          <w:p w:rsidR="00002D96" w:rsidRPr="00954C98" w:rsidRDefault="00002D96" w:rsidP="00FC56E4">
            <w:pPr>
              <w:pStyle w:val="Tabletext"/>
            </w:pPr>
            <w:r w:rsidRPr="00954C98">
              <w:t>0303.26.00</w:t>
            </w:r>
          </w:p>
        </w:tc>
        <w:tc>
          <w:tcPr>
            <w:tcW w:w="4820" w:type="dxa"/>
          </w:tcPr>
          <w:p w:rsidR="00002D96" w:rsidRPr="00954C98" w:rsidRDefault="00954C98" w:rsidP="00620205">
            <w:pPr>
              <w:pStyle w:val="CTA--"/>
            </w:pPr>
            <w:r>
              <w:noBreakHyphen/>
            </w:r>
            <w:r>
              <w:noBreakHyphen/>
            </w:r>
            <w:r w:rsidR="00002D96" w:rsidRPr="00954C98">
              <w:t>Eels (</w:t>
            </w:r>
            <w:r w:rsidR="00002D96" w:rsidRPr="00954C98">
              <w:rPr>
                <w:i/>
              </w:rPr>
              <w:t>Anguilla spp.</w:t>
            </w:r>
            <w:r w:rsidR="00002D96" w:rsidRPr="00954C98">
              <w:t>)</w:t>
            </w:r>
          </w:p>
        </w:tc>
        <w:tc>
          <w:tcPr>
            <w:tcW w:w="1191" w:type="dxa"/>
          </w:tcPr>
          <w:p w:rsidR="00002D96" w:rsidRPr="00954C98" w:rsidRDefault="00002D96" w:rsidP="00E7128E">
            <w:pPr>
              <w:pStyle w:val="Tabletext"/>
            </w:pPr>
            <w:r w:rsidRPr="00954C98">
              <w:t>Free</w:t>
            </w:r>
          </w:p>
        </w:tc>
      </w:tr>
      <w:tr w:rsidR="00002D96" w:rsidRPr="00954C98">
        <w:trPr>
          <w:cantSplit/>
        </w:trPr>
        <w:tc>
          <w:tcPr>
            <w:tcW w:w="1134" w:type="dxa"/>
          </w:tcPr>
          <w:p w:rsidR="00002D96" w:rsidRPr="00954C98" w:rsidRDefault="00002D96" w:rsidP="00FC56E4">
            <w:pPr>
              <w:pStyle w:val="Tabletext"/>
            </w:pPr>
            <w:r w:rsidRPr="00954C98">
              <w:t>0303.29.00</w:t>
            </w:r>
          </w:p>
        </w:tc>
        <w:tc>
          <w:tcPr>
            <w:tcW w:w="4820" w:type="dxa"/>
          </w:tcPr>
          <w:p w:rsidR="00002D96" w:rsidRPr="00954C98" w:rsidRDefault="00954C98" w:rsidP="00620205">
            <w:pPr>
              <w:pStyle w:val="CTA--"/>
            </w:pPr>
            <w:r>
              <w:noBreakHyphen/>
            </w:r>
            <w:r>
              <w:noBreakHyphen/>
            </w:r>
            <w:r w:rsidR="00002D96" w:rsidRPr="00954C98">
              <w:t>Other</w:t>
            </w:r>
          </w:p>
        </w:tc>
        <w:tc>
          <w:tcPr>
            <w:tcW w:w="1191" w:type="dxa"/>
          </w:tcPr>
          <w:p w:rsidR="00002D96" w:rsidRPr="00954C98" w:rsidRDefault="00002D96" w:rsidP="00E7128E">
            <w:pPr>
              <w:pStyle w:val="Tabletext"/>
            </w:pPr>
            <w:r w:rsidRPr="00954C98">
              <w:t>Free</w:t>
            </w:r>
          </w:p>
        </w:tc>
      </w:tr>
      <w:tr w:rsidR="00002D96" w:rsidRPr="00954C98">
        <w:trPr>
          <w:cantSplit/>
        </w:trPr>
        <w:tc>
          <w:tcPr>
            <w:tcW w:w="1134" w:type="dxa"/>
          </w:tcPr>
          <w:p w:rsidR="00002D96" w:rsidRPr="00954C98" w:rsidRDefault="00002D96" w:rsidP="00FC56E4">
            <w:pPr>
              <w:pStyle w:val="Tabletext"/>
            </w:pPr>
            <w:r w:rsidRPr="00954C98">
              <w:t>0303.3</w:t>
            </w:r>
          </w:p>
        </w:tc>
        <w:tc>
          <w:tcPr>
            <w:tcW w:w="4820" w:type="dxa"/>
          </w:tcPr>
          <w:p w:rsidR="00002D96" w:rsidRPr="00954C98" w:rsidRDefault="00954C98" w:rsidP="00620205">
            <w:pPr>
              <w:pStyle w:val="CTA-"/>
            </w:pPr>
            <w:r>
              <w:noBreakHyphen/>
            </w:r>
            <w:r w:rsidR="006B5C6B" w:rsidRPr="00954C98">
              <w:t>Flat fish (</w:t>
            </w:r>
            <w:r w:rsidR="006B5C6B" w:rsidRPr="00954C98">
              <w:rPr>
                <w:i/>
              </w:rPr>
              <w:t>Pleuronectidae</w:t>
            </w:r>
            <w:r w:rsidR="006B5C6B" w:rsidRPr="00954C98">
              <w:t>,</w:t>
            </w:r>
            <w:r w:rsidR="006B5C6B" w:rsidRPr="00954C98">
              <w:rPr>
                <w:i/>
              </w:rPr>
              <w:t xml:space="preserve"> Bothidae</w:t>
            </w:r>
            <w:r w:rsidR="006B5C6B" w:rsidRPr="00954C98">
              <w:t>,</w:t>
            </w:r>
            <w:r w:rsidR="006B5C6B" w:rsidRPr="00954C98">
              <w:rPr>
                <w:i/>
              </w:rPr>
              <w:t xml:space="preserve"> Cynoglossidae</w:t>
            </w:r>
            <w:r w:rsidR="006B5C6B" w:rsidRPr="00954C98">
              <w:t>,</w:t>
            </w:r>
            <w:r w:rsidR="006B5C6B" w:rsidRPr="00954C98">
              <w:rPr>
                <w:i/>
              </w:rPr>
              <w:t xml:space="preserve"> Soleidae</w:t>
            </w:r>
            <w:r w:rsidR="006B5C6B" w:rsidRPr="00954C98">
              <w:t>,</w:t>
            </w:r>
            <w:r w:rsidR="006B5C6B" w:rsidRPr="00954C98">
              <w:rPr>
                <w:i/>
              </w:rPr>
              <w:t xml:space="preserve"> Scophthalmidae</w:t>
            </w:r>
            <w:r w:rsidR="006B5C6B" w:rsidRPr="00954C98">
              <w:t xml:space="preserve"> and </w:t>
            </w:r>
            <w:r w:rsidR="006B5C6B" w:rsidRPr="00954C98">
              <w:rPr>
                <w:i/>
              </w:rPr>
              <w:t>Citharidae</w:t>
            </w:r>
            <w:r w:rsidR="006B5C6B" w:rsidRPr="00954C98">
              <w:t>), excluding edible fish offal of 0303.91.00 to 0303.99.00:</w:t>
            </w:r>
          </w:p>
        </w:tc>
        <w:tc>
          <w:tcPr>
            <w:tcW w:w="1191" w:type="dxa"/>
          </w:tcPr>
          <w:p w:rsidR="00002D96" w:rsidRPr="00954C98" w:rsidRDefault="00002D96" w:rsidP="00E7128E">
            <w:pPr>
              <w:pStyle w:val="Tabletext"/>
            </w:pPr>
          </w:p>
        </w:tc>
      </w:tr>
      <w:tr w:rsidR="00002D96" w:rsidRPr="00954C98">
        <w:trPr>
          <w:cantSplit/>
        </w:trPr>
        <w:tc>
          <w:tcPr>
            <w:tcW w:w="1134" w:type="dxa"/>
          </w:tcPr>
          <w:p w:rsidR="00002D96" w:rsidRPr="00954C98" w:rsidRDefault="00002D96" w:rsidP="00FC56E4">
            <w:pPr>
              <w:pStyle w:val="Tabletext"/>
            </w:pPr>
            <w:r w:rsidRPr="00954C98">
              <w:t>0303.31.00</w:t>
            </w:r>
          </w:p>
        </w:tc>
        <w:tc>
          <w:tcPr>
            <w:tcW w:w="4820" w:type="dxa"/>
          </w:tcPr>
          <w:p w:rsidR="00002D96" w:rsidRPr="00954C98" w:rsidRDefault="00954C98" w:rsidP="00620205">
            <w:pPr>
              <w:pStyle w:val="CTA--"/>
            </w:pPr>
            <w:r>
              <w:noBreakHyphen/>
            </w:r>
            <w:r>
              <w:noBreakHyphen/>
            </w:r>
            <w:r w:rsidR="00002D96" w:rsidRPr="00954C98">
              <w:t>Halibut (</w:t>
            </w:r>
            <w:r w:rsidR="00002D96" w:rsidRPr="00954C98">
              <w:rPr>
                <w:i/>
              </w:rPr>
              <w:t>Reinhardtius hippoglossoides, Hippoglossus hippoglossus, Hippoglossus stenolepis</w:t>
            </w:r>
            <w:r w:rsidR="00002D96" w:rsidRPr="00954C98">
              <w:t>)</w:t>
            </w:r>
          </w:p>
        </w:tc>
        <w:tc>
          <w:tcPr>
            <w:tcW w:w="1191" w:type="dxa"/>
          </w:tcPr>
          <w:p w:rsidR="00002D96" w:rsidRPr="00954C98" w:rsidRDefault="00002D96" w:rsidP="00E7128E">
            <w:pPr>
              <w:pStyle w:val="Tabletext"/>
            </w:pPr>
            <w:r w:rsidRPr="00954C98">
              <w:t>Free</w:t>
            </w:r>
          </w:p>
        </w:tc>
      </w:tr>
      <w:tr w:rsidR="00002D96" w:rsidRPr="00954C98">
        <w:trPr>
          <w:cantSplit/>
        </w:trPr>
        <w:tc>
          <w:tcPr>
            <w:tcW w:w="1134" w:type="dxa"/>
          </w:tcPr>
          <w:p w:rsidR="00002D96" w:rsidRPr="00954C98" w:rsidRDefault="00002D96" w:rsidP="00FC56E4">
            <w:pPr>
              <w:pStyle w:val="Tabletext"/>
            </w:pPr>
            <w:r w:rsidRPr="00954C98">
              <w:t>0303.32.00</w:t>
            </w:r>
          </w:p>
        </w:tc>
        <w:tc>
          <w:tcPr>
            <w:tcW w:w="4820" w:type="dxa"/>
          </w:tcPr>
          <w:p w:rsidR="00002D96" w:rsidRPr="00954C98" w:rsidRDefault="00954C98" w:rsidP="00620205">
            <w:pPr>
              <w:pStyle w:val="CTA--"/>
            </w:pPr>
            <w:r>
              <w:noBreakHyphen/>
            </w:r>
            <w:r>
              <w:noBreakHyphen/>
            </w:r>
            <w:r w:rsidR="00002D96" w:rsidRPr="00954C98">
              <w:t>Plaice (</w:t>
            </w:r>
            <w:r w:rsidR="00002D96" w:rsidRPr="00954C98">
              <w:rPr>
                <w:i/>
              </w:rPr>
              <w:t>Pleuronectes platessa</w:t>
            </w:r>
            <w:r w:rsidR="00002D96" w:rsidRPr="00954C98">
              <w:t>)</w:t>
            </w:r>
          </w:p>
        </w:tc>
        <w:tc>
          <w:tcPr>
            <w:tcW w:w="1191" w:type="dxa"/>
          </w:tcPr>
          <w:p w:rsidR="00002D96" w:rsidRPr="00954C98" w:rsidRDefault="00002D96" w:rsidP="00E7128E">
            <w:pPr>
              <w:pStyle w:val="Tabletext"/>
            </w:pPr>
            <w:r w:rsidRPr="00954C98">
              <w:t>Free</w:t>
            </w:r>
          </w:p>
        </w:tc>
      </w:tr>
      <w:tr w:rsidR="00002D96" w:rsidRPr="00954C98">
        <w:trPr>
          <w:cantSplit/>
        </w:trPr>
        <w:tc>
          <w:tcPr>
            <w:tcW w:w="1134" w:type="dxa"/>
          </w:tcPr>
          <w:p w:rsidR="00002D96" w:rsidRPr="00954C98" w:rsidRDefault="00002D96" w:rsidP="00FC56E4">
            <w:pPr>
              <w:pStyle w:val="Tabletext"/>
            </w:pPr>
            <w:r w:rsidRPr="00954C98">
              <w:t>0303.33.00</w:t>
            </w:r>
          </w:p>
        </w:tc>
        <w:tc>
          <w:tcPr>
            <w:tcW w:w="4820" w:type="dxa"/>
          </w:tcPr>
          <w:p w:rsidR="00002D96" w:rsidRPr="00954C98" w:rsidRDefault="00954C98" w:rsidP="00620205">
            <w:pPr>
              <w:pStyle w:val="CTA--"/>
            </w:pPr>
            <w:r>
              <w:noBreakHyphen/>
            </w:r>
            <w:r>
              <w:noBreakHyphen/>
            </w:r>
            <w:r w:rsidR="00002D96" w:rsidRPr="00954C98">
              <w:t>Sole (</w:t>
            </w:r>
            <w:r w:rsidR="00002D96" w:rsidRPr="00954C98">
              <w:rPr>
                <w:i/>
              </w:rPr>
              <w:t>Solea spp.</w:t>
            </w:r>
            <w:r w:rsidR="00002D96" w:rsidRPr="00954C98">
              <w:t>)</w:t>
            </w:r>
          </w:p>
        </w:tc>
        <w:tc>
          <w:tcPr>
            <w:tcW w:w="1191" w:type="dxa"/>
          </w:tcPr>
          <w:p w:rsidR="00002D96" w:rsidRPr="00954C98" w:rsidRDefault="00002D96" w:rsidP="00E7128E">
            <w:pPr>
              <w:pStyle w:val="Tabletext"/>
            </w:pPr>
            <w:r w:rsidRPr="00954C98">
              <w:t>Free</w:t>
            </w:r>
          </w:p>
        </w:tc>
      </w:tr>
      <w:tr w:rsidR="00B71C96" w:rsidRPr="00954C98">
        <w:trPr>
          <w:cantSplit/>
        </w:trPr>
        <w:tc>
          <w:tcPr>
            <w:tcW w:w="1134" w:type="dxa"/>
          </w:tcPr>
          <w:p w:rsidR="00B71C96" w:rsidRPr="00954C98" w:rsidRDefault="00B71C96" w:rsidP="00FC56E4">
            <w:pPr>
              <w:pStyle w:val="Tabletext"/>
            </w:pPr>
            <w:r w:rsidRPr="00954C98">
              <w:t>0303.34.00</w:t>
            </w:r>
          </w:p>
        </w:tc>
        <w:tc>
          <w:tcPr>
            <w:tcW w:w="4820" w:type="dxa"/>
          </w:tcPr>
          <w:p w:rsidR="00B71C96" w:rsidRPr="00954C98" w:rsidRDefault="00954C98" w:rsidP="00620205">
            <w:pPr>
              <w:pStyle w:val="CTA--"/>
            </w:pPr>
            <w:r>
              <w:noBreakHyphen/>
            </w:r>
            <w:r>
              <w:noBreakHyphen/>
            </w:r>
            <w:r w:rsidR="00B71C96" w:rsidRPr="00954C98">
              <w:t>Turbots (</w:t>
            </w:r>
            <w:r w:rsidR="00B71C96" w:rsidRPr="00954C98">
              <w:rPr>
                <w:i/>
                <w:iCs/>
              </w:rPr>
              <w:t>Psetta maxima</w:t>
            </w:r>
            <w:r w:rsidR="00B71C96" w:rsidRPr="00954C98">
              <w:t>)</w:t>
            </w:r>
          </w:p>
        </w:tc>
        <w:tc>
          <w:tcPr>
            <w:tcW w:w="1191" w:type="dxa"/>
          </w:tcPr>
          <w:p w:rsidR="00B71C96" w:rsidRPr="00954C98" w:rsidRDefault="00B71C96" w:rsidP="00E7128E">
            <w:pPr>
              <w:pStyle w:val="Tabletext"/>
            </w:pPr>
            <w:r w:rsidRPr="00954C98">
              <w:t>Free</w:t>
            </w:r>
          </w:p>
        </w:tc>
      </w:tr>
      <w:tr w:rsidR="00B71C96" w:rsidRPr="00954C98">
        <w:trPr>
          <w:cantSplit/>
        </w:trPr>
        <w:tc>
          <w:tcPr>
            <w:tcW w:w="1134" w:type="dxa"/>
          </w:tcPr>
          <w:p w:rsidR="00B71C96" w:rsidRPr="00954C98" w:rsidRDefault="00B71C96" w:rsidP="00FC56E4">
            <w:pPr>
              <w:pStyle w:val="Tabletext"/>
            </w:pPr>
            <w:r w:rsidRPr="00954C98">
              <w:t>0303.39.00</w:t>
            </w:r>
          </w:p>
        </w:tc>
        <w:tc>
          <w:tcPr>
            <w:tcW w:w="4820" w:type="dxa"/>
          </w:tcPr>
          <w:p w:rsidR="00B71C96" w:rsidRPr="00954C98" w:rsidRDefault="00954C98" w:rsidP="00620205">
            <w:pPr>
              <w:pStyle w:val="CTA--"/>
            </w:pPr>
            <w:r>
              <w:noBreakHyphen/>
            </w:r>
            <w:r>
              <w:noBreakHyphen/>
            </w:r>
            <w:r w:rsidR="00B71C96" w:rsidRPr="00954C98">
              <w:t>Other</w:t>
            </w:r>
          </w:p>
        </w:tc>
        <w:tc>
          <w:tcPr>
            <w:tcW w:w="1191" w:type="dxa"/>
          </w:tcPr>
          <w:p w:rsidR="00B71C96" w:rsidRPr="00954C98" w:rsidRDefault="00B71C96" w:rsidP="00E7128E">
            <w:pPr>
              <w:pStyle w:val="Tabletext"/>
            </w:pPr>
            <w:r w:rsidRPr="00954C98">
              <w:t>Free</w:t>
            </w:r>
          </w:p>
        </w:tc>
      </w:tr>
      <w:tr w:rsidR="00B71C96" w:rsidRPr="00954C98">
        <w:trPr>
          <w:cantSplit/>
        </w:trPr>
        <w:tc>
          <w:tcPr>
            <w:tcW w:w="1134" w:type="dxa"/>
          </w:tcPr>
          <w:p w:rsidR="00B71C96" w:rsidRPr="00954C98" w:rsidRDefault="00B71C96" w:rsidP="00FC56E4">
            <w:pPr>
              <w:pStyle w:val="Tabletext"/>
            </w:pPr>
            <w:r w:rsidRPr="00954C98">
              <w:t>0303.4</w:t>
            </w:r>
          </w:p>
        </w:tc>
        <w:tc>
          <w:tcPr>
            <w:tcW w:w="4820" w:type="dxa"/>
          </w:tcPr>
          <w:p w:rsidR="00B71C96" w:rsidRPr="00954C98" w:rsidRDefault="00954C98" w:rsidP="00620205">
            <w:pPr>
              <w:pStyle w:val="CTA-"/>
            </w:pPr>
            <w:r>
              <w:noBreakHyphen/>
            </w:r>
            <w:r w:rsidR="006B5C6B" w:rsidRPr="00954C98">
              <w:t xml:space="preserve">Tunas (of the genus </w:t>
            </w:r>
            <w:r w:rsidR="006B5C6B" w:rsidRPr="00954C98">
              <w:rPr>
                <w:i/>
              </w:rPr>
              <w:t>Thunnus</w:t>
            </w:r>
            <w:r w:rsidR="006B5C6B" w:rsidRPr="00954C98">
              <w:t>), skipjack or stripe</w:t>
            </w:r>
            <w:r>
              <w:noBreakHyphen/>
            </w:r>
            <w:r w:rsidR="006B5C6B" w:rsidRPr="00954C98">
              <w:t>bellied bonito (</w:t>
            </w:r>
            <w:r w:rsidR="006B5C6B" w:rsidRPr="00954C98">
              <w:rPr>
                <w:i/>
              </w:rPr>
              <w:t>Euthynnus (Katsuwonus) pelamis</w:t>
            </w:r>
            <w:r w:rsidR="006B5C6B" w:rsidRPr="00954C98">
              <w:t>), excluding edible fish offal of 0303.91.00 to 0303.99.00:</w:t>
            </w:r>
          </w:p>
        </w:tc>
        <w:tc>
          <w:tcPr>
            <w:tcW w:w="1191" w:type="dxa"/>
          </w:tcPr>
          <w:p w:rsidR="00B71C96" w:rsidRPr="00954C98" w:rsidRDefault="00B71C96" w:rsidP="00E7128E">
            <w:pPr>
              <w:pStyle w:val="Tabletext"/>
            </w:pPr>
          </w:p>
        </w:tc>
      </w:tr>
      <w:tr w:rsidR="00B71C96" w:rsidRPr="00954C98">
        <w:trPr>
          <w:cantSplit/>
        </w:trPr>
        <w:tc>
          <w:tcPr>
            <w:tcW w:w="1134" w:type="dxa"/>
          </w:tcPr>
          <w:p w:rsidR="00B71C96" w:rsidRPr="00954C98" w:rsidRDefault="00B71C96" w:rsidP="00FC56E4">
            <w:pPr>
              <w:pStyle w:val="Tabletext"/>
            </w:pPr>
            <w:r w:rsidRPr="00954C98">
              <w:t>0303.41.00</w:t>
            </w:r>
          </w:p>
        </w:tc>
        <w:tc>
          <w:tcPr>
            <w:tcW w:w="4820" w:type="dxa"/>
          </w:tcPr>
          <w:p w:rsidR="00B71C96" w:rsidRPr="00954C98" w:rsidRDefault="00954C98" w:rsidP="00620205">
            <w:pPr>
              <w:pStyle w:val="CTA--"/>
            </w:pPr>
            <w:r>
              <w:noBreakHyphen/>
            </w:r>
            <w:r>
              <w:noBreakHyphen/>
            </w:r>
            <w:r w:rsidR="00B71C96" w:rsidRPr="00954C98">
              <w:t>Albacore or longfinned tunas (</w:t>
            </w:r>
            <w:r w:rsidR="00B71C96" w:rsidRPr="00954C98">
              <w:rPr>
                <w:i/>
              </w:rPr>
              <w:t>Thunnus alalunga</w:t>
            </w:r>
            <w:r w:rsidR="00B71C96" w:rsidRPr="00954C98">
              <w:t>)</w:t>
            </w:r>
          </w:p>
        </w:tc>
        <w:tc>
          <w:tcPr>
            <w:tcW w:w="1191" w:type="dxa"/>
          </w:tcPr>
          <w:p w:rsidR="00B71C96" w:rsidRPr="00954C98" w:rsidRDefault="00B71C96" w:rsidP="00E7128E">
            <w:pPr>
              <w:pStyle w:val="Tabletext"/>
            </w:pPr>
            <w:r w:rsidRPr="00954C98">
              <w:t>Free</w:t>
            </w:r>
          </w:p>
        </w:tc>
      </w:tr>
      <w:tr w:rsidR="00B71C96" w:rsidRPr="00954C98">
        <w:trPr>
          <w:cantSplit/>
        </w:trPr>
        <w:tc>
          <w:tcPr>
            <w:tcW w:w="1134" w:type="dxa"/>
          </w:tcPr>
          <w:p w:rsidR="00B71C96" w:rsidRPr="00954C98" w:rsidRDefault="00B71C96" w:rsidP="00FC56E4">
            <w:pPr>
              <w:pStyle w:val="Tabletext"/>
            </w:pPr>
            <w:r w:rsidRPr="00954C98">
              <w:t>0303.42.00</w:t>
            </w:r>
          </w:p>
        </w:tc>
        <w:tc>
          <w:tcPr>
            <w:tcW w:w="4820" w:type="dxa"/>
          </w:tcPr>
          <w:p w:rsidR="00B71C96" w:rsidRPr="00954C98" w:rsidRDefault="00954C98" w:rsidP="00620205">
            <w:pPr>
              <w:pStyle w:val="CTA--"/>
            </w:pPr>
            <w:r>
              <w:noBreakHyphen/>
            </w:r>
            <w:r>
              <w:noBreakHyphen/>
            </w:r>
            <w:r w:rsidR="00B71C96" w:rsidRPr="00954C98">
              <w:t>Yellowfin tunas (</w:t>
            </w:r>
            <w:r w:rsidR="00B71C96" w:rsidRPr="00954C98">
              <w:rPr>
                <w:i/>
              </w:rPr>
              <w:t>Thunnus albacares</w:t>
            </w:r>
            <w:r w:rsidR="00B71C96" w:rsidRPr="00954C98">
              <w:t>)</w:t>
            </w:r>
          </w:p>
        </w:tc>
        <w:tc>
          <w:tcPr>
            <w:tcW w:w="1191" w:type="dxa"/>
          </w:tcPr>
          <w:p w:rsidR="00B71C96" w:rsidRPr="00954C98" w:rsidRDefault="00B71C96" w:rsidP="00E7128E">
            <w:pPr>
              <w:pStyle w:val="Tabletext"/>
            </w:pPr>
            <w:r w:rsidRPr="00954C98">
              <w:t>Free</w:t>
            </w:r>
          </w:p>
        </w:tc>
      </w:tr>
      <w:tr w:rsidR="00B71C96" w:rsidRPr="00954C98">
        <w:trPr>
          <w:cantSplit/>
        </w:trPr>
        <w:tc>
          <w:tcPr>
            <w:tcW w:w="1134" w:type="dxa"/>
          </w:tcPr>
          <w:p w:rsidR="00B71C96" w:rsidRPr="00954C98" w:rsidRDefault="00B71C96" w:rsidP="00FC56E4">
            <w:pPr>
              <w:pStyle w:val="Tabletext"/>
            </w:pPr>
            <w:r w:rsidRPr="00954C98">
              <w:t>0303.43.00</w:t>
            </w:r>
          </w:p>
        </w:tc>
        <w:tc>
          <w:tcPr>
            <w:tcW w:w="4820" w:type="dxa"/>
          </w:tcPr>
          <w:p w:rsidR="00B71C96" w:rsidRPr="00954C98" w:rsidRDefault="00954C98" w:rsidP="00620205">
            <w:pPr>
              <w:pStyle w:val="CTA--"/>
            </w:pPr>
            <w:r>
              <w:noBreakHyphen/>
            </w:r>
            <w:r>
              <w:noBreakHyphen/>
            </w:r>
            <w:r w:rsidR="00B71C96" w:rsidRPr="00954C98">
              <w:t>Skipjack or stripe</w:t>
            </w:r>
            <w:r>
              <w:noBreakHyphen/>
            </w:r>
            <w:r w:rsidR="00B71C96" w:rsidRPr="00954C98">
              <w:t>bellied bonito</w:t>
            </w:r>
          </w:p>
        </w:tc>
        <w:tc>
          <w:tcPr>
            <w:tcW w:w="1191" w:type="dxa"/>
          </w:tcPr>
          <w:p w:rsidR="00B71C96" w:rsidRPr="00954C98" w:rsidRDefault="00B71C96" w:rsidP="00E7128E">
            <w:pPr>
              <w:pStyle w:val="Tabletext"/>
            </w:pPr>
            <w:r w:rsidRPr="00954C98">
              <w:t>Free</w:t>
            </w:r>
          </w:p>
        </w:tc>
      </w:tr>
      <w:tr w:rsidR="00B71C96" w:rsidRPr="00954C98">
        <w:trPr>
          <w:cantSplit/>
        </w:trPr>
        <w:tc>
          <w:tcPr>
            <w:tcW w:w="1134" w:type="dxa"/>
          </w:tcPr>
          <w:p w:rsidR="00B71C96" w:rsidRPr="00954C98" w:rsidRDefault="00B71C96" w:rsidP="00FC56E4">
            <w:pPr>
              <w:pStyle w:val="Tabletext"/>
            </w:pPr>
            <w:r w:rsidRPr="00954C98">
              <w:t>0303.44.00</w:t>
            </w:r>
          </w:p>
        </w:tc>
        <w:tc>
          <w:tcPr>
            <w:tcW w:w="4820" w:type="dxa"/>
          </w:tcPr>
          <w:p w:rsidR="00B71C96" w:rsidRPr="00954C98" w:rsidRDefault="00954C98" w:rsidP="00620205">
            <w:pPr>
              <w:pStyle w:val="CTA--"/>
            </w:pPr>
            <w:r>
              <w:noBreakHyphen/>
            </w:r>
            <w:r>
              <w:noBreakHyphen/>
            </w:r>
            <w:r w:rsidR="00B71C96" w:rsidRPr="00954C98">
              <w:t>Bigeye tunas (</w:t>
            </w:r>
            <w:r w:rsidR="00B71C96" w:rsidRPr="00954C98">
              <w:rPr>
                <w:i/>
              </w:rPr>
              <w:t>Thunnus obesus</w:t>
            </w:r>
            <w:r w:rsidR="00B71C96" w:rsidRPr="00954C98">
              <w:t>)</w:t>
            </w:r>
          </w:p>
        </w:tc>
        <w:tc>
          <w:tcPr>
            <w:tcW w:w="1191" w:type="dxa"/>
          </w:tcPr>
          <w:p w:rsidR="00B71C96" w:rsidRPr="00954C98" w:rsidRDefault="00B71C96" w:rsidP="00E7128E">
            <w:pPr>
              <w:pStyle w:val="Tabletext"/>
            </w:pPr>
            <w:r w:rsidRPr="00954C98">
              <w:t>Free</w:t>
            </w:r>
          </w:p>
        </w:tc>
      </w:tr>
      <w:tr w:rsidR="00B71C96" w:rsidRPr="00954C98">
        <w:trPr>
          <w:cantSplit/>
        </w:trPr>
        <w:tc>
          <w:tcPr>
            <w:tcW w:w="1134" w:type="dxa"/>
          </w:tcPr>
          <w:p w:rsidR="00B71C96" w:rsidRPr="00954C98" w:rsidRDefault="00B71C96" w:rsidP="00FC56E4">
            <w:pPr>
              <w:pStyle w:val="Tabletext"/>
            </w:pPr>
            <w:r w:rsidRPr="00954C98">
              <w:t>0303.45.00</w:t>
            </w:r>
          </w:p>
        </w:tc>
        <w:tc>
          <w:tcPr>
            <w:tcW w:w="4820" w:type="dxa"/>
          </w:tcPr>
          <w:p w:rsidR="00B71C96" w:rsidRPr="00954C98" w:rsidRDefault="00954C98" w:rsidP="00620205">
            <w:pPr>
              <w:pStyle w:val="CTA--"/>
            </w:pPr>
            <w:r>
              <w:noBreakHyphen/>
            </w:r>
            <w:r>
              <w:noBreakHyphen/>
            </w:r>
            <w:r w:rsidR="00D74EEA" w:rsidRPr="00954C98">
              <w:t>Atlantic and Pacific bluefin tunas (</w:t>
            </w:r>
            <w:r w:rsidR="00D74EEA" w:rsidRPr="00954C98">
              <w:rPr>
                <w:i/>
              </w:rPr>
              <w:t>Thunnus thynnus, Thunnus orientalis</w:t>
            </w:r>
            <w:r w:rsidR="00D74EEA" w:rsidRPr="00954C98">
              <w:t>)</w:t>
            </w:r>
          </w:p>
        </w:tc>
        <w:tc>
          <w:tcPr>
            <w:tcW w:w="1191" w:type="dxa"/>
          </w:tcPr>
          <w:p w:rsidR="00B71C96" w:rsidRPr="00954C98" w:rsidRDefault="00B71C96" w:rsidP="00E7128E">
            <w:pPr>
              <w:pStyle w:val="Tabletext"/>
            </w:pPr>
            <w:r w:rsidRPr="00954C98">
              <w:t>Free</w:t>
            </w:r>
          </w:p>
        </w:tc>
      </w:tr>
      <w:tr w:rsidR="00B71C96" w:rsidRPr="00954C98">
        <w:trPr>
          <w:cantSplit/>
        </w:trPr>
        <w:tc>
          <w:tcPr>
            <w:tcW w:w="1134" w:type="dxa"/>
          </w:tcPr>
          <w:p w:rsidR="00B71C96" w:rsidRPr="00954C98" w:rsidRDefault="00B71C96" w:rsidP="00FC56E4">
            <w:pPr>
              <w:pStyle w:val="Tabletext"/>
            </w:pPr>
            <w:r w:rsidRPr="00954C98">
              <w:t>0303.46.00</w:t>
            </w:r>
          </w:p>
        </w:tc>
        <w:tc>
          <w:tcPr>
            <w:tcW w:w="4820" w:type="dxa"/>
          </w:tcPr>
          <w:p w:rsidR="00B71C96" w:rsidRPr="00954C98" w:rsidRDefault="00954C98" w:rsidP="00620205">
            <w:pPr>
              <w:pStyle w:val="CTA--"/>
            </w:pPr>
            <w:r>
              <w:noBreakHyphen/>
            </w:r>
            <w:r>
              <w:noBreakHyphen/>
            </w:r>
            <w:r w:rsidR="00B71C96" w:rsidRPr="00954C98">
              <w:t>Southern bluefin tunas (</w:t>
            </w:r>
            <w:r w:rsidR="00B71C96" w:rsidRPr="00954C98">
              <w:rPr>
                <w:i/>
              </w:rPr>
              <w:t>Thunnus maccoyii</w:t>
            </w:r>
            <w:r w:rsidR="00B71C96" w:rsidRPr="00954C98">
              <w:t>)</w:t>
            </w:r>
          </w:p>
        </w:tc>
        <w:tc>
          <w:tcPr>
            <w:tcW w:w="1191" w:type="dxa"/>
          </w:tcPr>
          <w:p w:rsidR="00B71C96" w:rsidRPr="00954C98" w:rsidRDefault="00B71C96" w:rsidP="00E7128E">
            <w:pPr>
              <w:pStyle w:val="Tabletext"/>
            </w:pPr>
            <w:r w:rsidRPr="00954C98">
              <w:t>Free</w:t>
            </w:r>
          </w:p>
        </w:tc>
      </w:tr>
      <w:tr w:rsidR="00B71C96" w:rsidRPr="00954C98">
        <w:trPr>
          <w:cantSplit/>
        </w:trPr>
        <w:tc>
          <w:tcPr>
            <w:tcW w:w="1134" w:type="dxa"/>
          </w:tcPr>
          <w:p w:rsidR="00B71C96" w:rsidRPr="00954C98" w:rsidRDefault="00B71C96" w:rsidP="00FC56E4">
            <w:pPr>
              <w:pStyle w:val="Tabletext"/>
            </w:pPr>
            <w:r w:rsidRPr="00954C98">
              <w:t>0303.49.00</w:t>
            </w:r>
          </w:p>
        </w:tc>
        <w:tc>
          <w:tcPr>
            <w:tcW w:w="4820" w:type="dxa"/>
          </w:tcPr>
          <w:p w:rsidR="00B71C96" w:rsidRPr="00954C98" w:rsidRDefault="00954C98" w:rsidP="00620205">
            <w:pPr>
              <w:pStyle w:val="CTA--"/>
            </w:pPr>
            <w:r>
              <w:noBreakHyphen/>
            </w:r>
            <w:r>
              <w:noBreakHyphen/>
            </w:r>
            <w:r w:rsidR="00B71C96" w:rsidRPr="00954C98">
              <w:t>Other</w:t>
            </w:r>
          </w:p>
        </w:tc>
        <w:tc>
          <w:tcPr>
            <w:tcW w:w="1191" w:type="dxa"/>
          </w:tcPr>
          <w:p w:rsidR="00B71C96" w:rsidRPr="00954C98" w:rsidRDefault="00B71C96" w:rsidP="00E7128E">
            <w:pPr>
              <w:pStyle w:val="Tabletext"/>
            </w:pPr>
            <w:r w:rsidRPr="00954C98">
              <w:t>Free</w:t>
            </w:r>
          </w:p>
        </w:tc>
      </w:tr>
      <w:tr w:rsidR="006E2661" w:rsidRPr="00954C98" w:rsidDel="006E2661">
        <w:trPr>
          <w:cantSplit/>
        </w:trPr>
        <w:tc>
          <w:tcPr>
            <w:tcW w:w="1134" w:type="dxa"/>
          </w:tcPr>
          <w:p w:rsidR="006E2661" w:rsidRPr="00954C98" w:rsidDel="006E2661" w:rsidRDefault="006E2661" w:rsidP="00D63B7E">
            <w:pPr>
              <w:pStyle w:val="Tabletext"/>
            </w:pPr>
            <w:r w:rsidRPr="00954C98">
              <w:lastRenderedPageBreak/>
              <w:t>0303.5</w:t>
            </w:r>
          </w:p>
        </w:tc>
        <w:tc>
          <w:tcPr>
            <w:tcW w:w="4820" w:type="dxa"/>
          </w:tcPr>
          <w:p w:rsidR="006E2661" w:rsidRPr="00954C98" w:rsidDel="006E2661" w:rsidRDefault="00954C98" w:rsidP="00D63B7E">
            <w:pPr>
              <w:pStyle w:val="CTA-"/>
            </w:pPr>
            <w:r>
              <w:noBreakHyphen/>
            </w:r>
            <w:r w:rsidR="006B5C6B" w:rsidRPr="00954C98">
              <w:t>Herrings (</w:t>
            </w:r>
            <w:r w:rsidR="006B5C6B" w:rsidRPr="00954C98">
              <w:rPr>
                <w:i/>
                <w:iCs/>
              </w:rPr>
              <w:t>Clupea harengus</w:t>
            </w:r>
            <w:r w:rsidR="006B5C6B" w:rsidRPr="00954C98">
              <w:t xml:space="preserve">, </w:t>
            </w:r>
            <w:r w:rsidR="006B5C6B" w:rsidRPr="00954C98">
              <w:rPr>
                <w:i/>
                <w:iCs/>
              </w:rPr>
              <w:t>Clupea pallasii</w:t>
            </w:r>
            <w:r w:rsidR="006B5C6B" w:rsidRPr="00954C98">
              <w:t>), anchovies (</w:t>
            </w:r>
            <w:r w:rsidR="006B5C6B" w:rsidRPr="00954C98">
              <w:rPr>
                <w:i/>
                <w:iCs/>
              </w:rPr>
              <w:t>Engraulis spp</w:t>
            </w:r>
            <w:r w:rsidR="006B5C6B" w:rsidRPr="00954C98">
              <w:rPr>
                <w:iCs/>
              </w:rPr>
              <w:t>.</w:t>
            </w:r>
            <w:r w:rsidR="006B5C6B" w:rsidRPr="00954C98">
              <w:t>), sardines (</w:t>
            </w:r>
            <w:r w:rsidR="006B5C6B" w:rsidRPr="00954C98">
              <w:rPr>
                <w:i/>
                <w:iCs/>
              </w:rPr>
              <w:t>Sardina pilchardus</w:t>
            </w:r>
            <w:r w:rsidR="006B5C6B" w:rsidRPr="00954C98">
              <w:t xml:space="preserve">, </w:t>
            </w:r>
            <w:r w:rsidR="006B5C6B" w:rsidRPr="00954C98">
              <w:rPr>
                <w:i/>
                <w:iCs/>
              </w:rPr>
              <w:t>Sardinops spp</w:t>
            </w:r>
            <w:r w:rsidR="006B5C6B" w:rsidRPr="00954C98">
              <w:rPr>
                <w:iCs/>
              </w:rPr>
              <w:t>.</w:t>
            </w:r>
            <w:r w:rsidR="006B5C6B" w:rsidRPr="00954C98">
              <w:t>), sardinella (</w:t>
            </w:r>
            <w:r w:rsidR="006B5C6B" w:rsidRPr="00954C98">
              <w:rPr>
                <w:i/>
                <w:iCs/>
              </w:rPr>
              <w:t>Sardinella spp</w:t>
            </w:r>
            <w:r w:rsidR="006B5C6B" w:rsidRPr="00954C98">
              <w:rPr>
                <w:iCs/>
              </w:rPr>
              <w:t>.</w:t>
            </w:r>
            <w:r w:rsidR="006B5C6B" w:rsidRPr="00954C98">
              <w:t>), brisling or sprats (</w:t>
            </w:r>
            <w:r w:rsidR="006B5C6B" w:rsidRPr="00954C98">
              <w:rPr>
                <w:i/>
                <w:iCs/>
              </w:rPr>
              <w:t>Sprattus sprattus</w:t>
            </w:r>
            <w:r w:rsidR="006B5C6B" w:rsidRPr="00954C98">
              <w:t>), mackerel (</w:t>
            </w:r>
            <w:r w:rsidR="006B5C6B" w:rsidRPr="00954C98">
              <w:rPr>
                <w:i/>
                <w:iCs/>
              </w:rPr>
              <w:t>Scomber scombrus</w:t>
            </w:r>
            <w:r w:rsidR="006B5C6B" w:rsidRPr="00954C98">
              <w:t xml:space="preserve">, </w:t>
            </w:r>
            <w:r w:rsidR="006B5C6B" w:rsidRPr="00954C98">
              <w:rPr>
                <w:i/>
                <w:iCs/>
              </w:rPr>
              <w:t>Scomber australasicus</w:t>
            </w:r>
            <w:r w:rsidR="006B5C6B" w:rsidRPr="00954C98">
              <w:t xml:space="preserve">, </w:t>
            </w:r>
            <w:r w:rsidR="006B5C6B" w:rsidRPr="00954C98">
              <w:rPr>
                <w:i/>
                <w:iCs/>
              </w:rPr>
              <w:t>Scomber japonicus</w:t>
            </w:r>
            <w:r w:rsidR="006B5C6B" w:rsidRPr="00954C98">
              <w:t>), Indian mackerels (</w:t>
            </w:r>
            <w:r w:rsidR="006B5C6B" w:rsidRPr="00954C98">
              <w:rPr>
                <w:i/>
                <w:iCs/>
              </w:rPr>
              <w:t>Rastrelliger spp</w:t>
            </w:r>
            <w:r w:rsidR="006B5C6B" w:rsidRPr="00954C98">
              <w:rPr>
                <w:iCs/>
              </w:rPr>
              <w:t>.</w:t>
            </w:r>
            <w:r w:rsidR="006B5C6B" w:rsidRPr="00954C98">
              <w:t>), seerfishes (</w:t>
            </w:r>
            <w:r w:rsidR="006B5C6B" w:rsidRPr="00954C98">
              <w:rPr>
                <w:i/>
                <w:iCs/>
              </w:rPr>
              <w:t>Scomberomorus spp</w:t>
            </w:r>
            <w:r w:rsidR="006B5C6B" w:rsidRPr="00954C98">
              <w:rPr>
                <w:iCs/>
              </w:rPr>
              <w:t>.</w:t>
            </w:r>
            <w:r w:rsidR="006B5C6B" w:rsidRPr="00954C98">
              <w:t>), jack and horse mackerel (</w:t>
            </w:r>
            <w:r w:rsidR="006B5C6B" w:rsidRPr="00954C98">
              <w:rPr>
                <w:i/>
                <w:iCs/>
              </w:rPr>
              <w:t>Trachurus spp</w:t>
            </w:r>
            <w:r w:rsidR="006B5C6B" w:rsidRPr="00954C98">
              <w:rPr>
                <w:iCs/>
              </w:rPr>
              <w:t>.</w:t>
            </w:r>
            <w:r w:rsidR="006B5C6B" w:rsidRPr="00954C98">
              <w:t>), jacks, crevalles (</w:t>
            </w:r>
            <w:r w:rsidR="006B5C6B" w:rsidRPr="00954C98">
              <w:rPr>
                <w:i/>
                <w:iCs/>
              </w:rPr>
              <w:t>Caranx spp</w:t>
            </w:r>
            <w:r w:rsidR="006B5C6B" w:rsidRPr="00954C98">
              <w:rPr>
                <w:iCs/>
              </w:rPr>
              <w:t>.</w:t>
            </w:r>
            <w:r w:rsidR="006B5C6B" w:rsidRPr="00954C98">
              <w:t>), cobia (</w:t>
            </w:r>
            <w:r w:rsidR="006B5C6B" w:rsidRPr="00954C98">
              <w:rPr>
                <w:i/>
                <w:iCs/>
              </w:rPr>
              <w:t>Rachycentron canadum</w:t>
            </w:r>
            <w:r w:rsidR="006B5C6B" w:rsidRPr="00954C98">
              <w:t>), silver pomfrets (</w:t>
            </w:r>
            <w:r w:rsidR="006B5C6B" w:rsidRPr="00954C98">
              <w:rPr>
                <w:i/>
                <w:iCs/>
              </w:rPr>
              <w:t>Pampus spp</w:t>
            </w:r>
            <w:r w:rsidR="006B5C6B" w:rsidRPr="00954C98">
              <w:rPr>
                <w:iCs/>
              </w:rPr>
              <w:t>.</w:t>
            </w:r>
            <w:r w:rsidR="006B5C6B" w:rsidRPr="00954C98">
              <w:t>), Pacific saury (</w:t>
            </w:r>
            <w:r w:rsidR="006B5C6B" w:rsidRPr="00954C98">
              <w:rPr>
                <w:i/>
                <w:iCs/>
              </w:rPr>
              <w:t>Cololabis saira</w:t>
            </w:r>
            <w:r w:rsidR="006B5C6B" w:rsidRPr="00954C98">
              <w:t>), scads (</w:t>
            </w:r>
            <w:r w:rsidR="006B5C6B" w:rsidRPr="00954C98">
              <w:rPr>
                <w:i/>
                <w:iCs/>
              </w:rPr>
              <w:t>Decapterus spp.</w:t>
            </w:r>
            <w:r w:rsidR="006B5C6B" w:rsidRPr="00954C98">
              <w:t>), capelin (</w:t>
            </w:r>
            <w:r w:rsidR="006B5C6B" w:rsidRPr="00954C98">
              <w:rPr>
                <w:i/>
                <w:iCs/>
              </w:rPr>
              <w:t>Mallotus villosus</w:t>
            </w:r>
            <w:r w:rsidR="006B5C6B" w:rsidRPr="00954C98">
              <w:t>), swordfish (</w:t>
            </w:r>
            <w:r w:rsidR="006B5C6B" w:rsidRPr="00954C98">
              <w:rPr>
                <w:i/>
                <w:iCs/>
              </w:rPr>
              <w:t>Xiphias gladius</w:t>
            </w:r>
            <w:r w:rsidR="006B5C6B" w:rsidRPr="00954C98">
              <w:t>), Kawakawa (</w:t>
            </w:r>
            <w:r w:rsidR="006B5C6B" w:rsidRPr="00954C98">
              <w:rPr>
                <w:i/>
                <w:iCs/>
              </w:rPr>
              <w:t>Euthynnus affinis</w:t>
            </w:r>
            <w:r w:rsidR="006B5C6B" w:rsidRPr="00954C98">
              <w:t>), bonitos (</w:t>
            </w:r>
            <w:r w:rsidR="006B5C6B" w:rsidRPr="00954C98">
              <w:rPr>
                <w:i/>
                <w:iCs/>
              </w:rPr>
              <w:t>Sarda spp</w:t>
            </w:r>
            <w:r w:rsidR="006B5C6B" w:rsidRPr="00954C98">
              <w:rPr>
                <w:iCs/>
              </w:rPr>
              <w:t>.</w:t>
            </w:r>
            <w:r w:rsidR="006B5C6B" w:rsidRPr="00954C98">
              <w:t>), marlins, sailfishes, spearfish (</w:t>
            </w:r>
            <w:r w:rsidR="006B5C6B" w:rsidRPr="00954C98">
              <w:rPr>
                <w:i/>
                <w:iCs/>
              </w:rPr>
              <w:t>Istiophoridae</w:t>
            </w:r>
            <w:r w:rsidR="006B5C6B" w:rsidRPr="00954C98">
              <w:t>), excluding edible fish offal of 0303.91.00 to 0303.99.00:</w:t>
            </w:r>
          </w:p>
        </w:tc>
        <w:tc>
          <w:tcPr>
            <w:tcW w:w="1191" w:type="dxa"/>
          </w:tcPr>
          <w:p w:rsidR="006E2661" w:rsidRPr="00954C98" w:rsidDel="006E2661" w:rsidRDefault="006E2661" w:rsidP="00E7128E">
            <w:pPr>
              <w:pStyle w:val="Tabletext"/>
            </w:pPr>
          </w:p>
        </w:tc>
      </w:tr>
      <w:tr w:rsidR="00B55BA0" w:rsidRPr="00954C98" w:rsidDel="00B55BA0">
        <w:trPr>
          <w:cantSplit/>
        </w:trPr>
        <w:tc>
          <w:tcPr>
            <w:tcW w:w="1134" w:type="dxa"/>
          </w:tcPr>
          <w:p w:rsidR="00B55BA0" w:rsidRPr="00954C98" w:rsidDel="00B55BA0" w:rsidRDefault="00B55BA0" w:rsidP="00D63B7E">
            <w:pPr>
              <w:pStyle w:val="Tabletext"/>
            </w:pPr>
            <w:r w:rsidRPr="00954C98">
              <w:t>0303.51.00</w:t>
            </w:r>
          </w:p>
        </w:tc>
        <w:tc>
          <w:tcPr>
            <w:tcW w:w="4820" w:type="dxa"/>
          </w:tcPr>
          <w:p w:rsidR="00B55BA0" w:rsidRPr="00954C98" w:rsidDel="00B55BA0" w:rsidRDefault="00954C98" w:rsidP="00B55BA0">
            <w:pPr>
              <w:pStyle w:val="CTA--"/>
            </w:pPr>
            <w:r>
              <w:noBreakHyphen/>
            </w:r>
            <w:r>
              <w:noBreakHyphen/>
            </w:r>
            <w:r w:rsidR="00B55BA0" w:rsidRPr="00954C98">
              <w:t>Herrings (</w:t>
            </w:r>
            <w:r w:rsidR="00B55BA0" w:rsidRPr="00954C98">
              <w:rPr>
                <w:i/>
              </w:rPr>
              <w:t>Clupea harengus, Clupea pallasii</w:t>
            </w:r>
            <w:r w:rsidR="00B55BA0" w:rsidRPr="00954C98">
              <w:t>)</w:t>
            </w:r>
          </w:p>
        </w:tc>
        <w:tc>
          <w:tcPr>
            <w:tcW w:w="1191" w:type="dxa"/>
          </w:tcPr>
          <w:p w:rsidR="00B55BA0" w:rsidRPr="00954C98" w:rsidDel="00B55BA0" w:rsidRDefault="00B55BA0" w:rsidP="004D3B7C">
            <w:pPr>
              <w:pStyle w:val="Tabletext"/>
            </w:pPr>
            <w:r w:rsidRPr="00954C98">
              <w:t>Free</w:t>
            </w:r>
          </w:p>
        </w:tc>
      </w:tr>
      <w:tr w:rsidR="006C3EBF" w:rsidRPr="00954C98" w:rsidDel="007B1CE4">
        <w:trPr>
          <w:cantSplit/>
        </w:trPr>
        <w:tc>
          <w:tcPr>
            <w:tcW w:w="1134" w:type="dxa"/>
          </w:tcPr>
          <w:p w:rsidR="006C3EBF" w:rsidRPr="00954C98" w:rsidRDefault="006C3EBF" w:rsidP="00D63B7E">
            <w:pPr>
              <w:pStyle w:val="Tabletext"/>
            </w:pPr>
            <w:r w:rsidRPr="00954C98">
              <w:t>0303.53.00</w:t>
            </w:r>
          </w:p>
        </w:tc>
        <w:tc>
          <w:tcPr>
            <w:tcW w:w="4820" w:type="dxa"/>
          </w:tcPr>
          <w:p w:rsidR="006C3EBF" w:rsidRPr="00954C98" w:rsidRDefault="00954C98" w:rsidP="006C3EBF">
            <w:pPr>
              <w:pStyle w:val="CTA--"/>
            </w:pPr>
            <w:r>
              <w:noBreakHyphen/>
            </w:r>
            <w:r>
              <w:noBreakHyphen/>
            </w:r>
            <w:r w:rsidR="00880035" w:rsidRPr="00954C98">
              <w:t>Sardines (</w:t>
            </w:r>
            <w:r w:rsidR="00880035" w:rsidRPr="00954C98">
              <w:rPr>
                <w:i/>
              </w:rPr>
              <w:t>Sardina pilchardus, Sardinops spp.</w:t>
            </w:r>
            <w:r w:rsidR="00880035" w:rsidRPr="00954C98">
              <w:t>), sardinella (</w:t>
            </w:r>
            <w:r w:rsidR="00880035" w:rsidRPr="00954C98">
              <w:rPr>
                <w:i/>
              </w:rPr>
              <w:t>Sardinella spp.</w:t>
            </w:r>
            <w:r w:rsidR="00880035" w:rsidRPr="00954C98">
              <w:t>), brisling or sprats (</w:t>
            </w:r>
            <w:r w:rsidR="00880035" w:rsidRPr="00954C98">
              <w:rPr>
                <w:i/>
              </w:rPr>
              <w:t>Sprattus sprattus</w:t>
            </w:r>
            <w:r w:rsidR="00880035" w:rsidRPr="00954C98">
              <w:t>)</w:t>
            </w:r>
          </w:p>
        </w:tc>
        <w:tc>
          <w:tcPr>
            <w:tcW w:w="1191" w:type="dxa"/>
          </w:tcPr>
          <w:p w:rsidR="006C3EBF" w:rsidRPr="00954C98" w:rsidDel="007B1CE4" w:rsidRDefault="006C3EBF" w:rsidP="00E7128E">
            <w:pPr>
              <w:pStyle w:val="Tabletext"/>
            </w:pPr>
            <w:r w:rsidRPr="00954C98">
              <w:t>Free</w:t>
            </w:r>
          </w:p>
        </w:tc>
      </w:tr>
      <w:tr w:rsidR="006C3EBF" w:rsidRPr="00954C98" w:rsidDel="007B1CE4">
        <w:trPr>
          <w:cantSplit/>
        </w:trPr>
        <w:tc>
          <w:tcPr>
            <w:tcW w:w="1134" w:type="dxa"/>
          </w:tcPr>
          <w:p w:rsidR="006C3EBF" w:rsidRPr="00954C98" w:rsidRDefault="006C3EBF" w:rsidP="00D63B7E">
            <w:pPr>
              <w:pStyle w:val="Tabletext"/>
            </w:pPr>
            <w:r w:rsidRPr="00954C98">
              <w:t>0303.54.00</w:t>
            </w:r>
          </w:p>
        </w:tc>
        <w:tc>
          <w:tcPr>
            <w:tcW w:w="4820" w:type="dxa"/>
          </w:tcPr>
          <w:p w:rsidR="006C3EBF" w:rsidRPr="00954C98" w:rsidRDefault="00954C98" w:rsidP="006C3EBF">
            <w:pPr>
              <w:pStyle w:val="CTA--"/>
            </w:pPr>
            <w:r>
              <w:noBreakHyphen/>
            </w:r>
            <w:r>
              <w:noBreakHyphen/>
            </w:r>
            <w:r w:rsidR="006C3EBF" w:rsidRPr="00954C98">
              <w:t>Mackerel (</w:t>
            </w:r>
            <w:r w:rsidR="006C3EBF" w:rsidRPr="00954C98">
              <w:rPr>
                <w:i/>
              </w:rPr>
              <w:t>Scomber scombrus, Scomber australasicus, Scomber japonicus</w:t>
            </w:r>
            <w:r w:rsidR="006C3EBF" w:rsidRPr="00954C98">
              <w:t>)</w:t>
            </w:r>
          </w:p>
        </w:tc>
        <w:tc>
          <w:tcPr>
            <w:tcW w:w="1191" w:type="dxa"/>
          </w:tcPr>
          <w:p w:rsidR="006C3EBF" w:rsidRPr="00954C98" w:rsidDel="007B1CE4" w:rsidRDefault="006C3EBF" w:rsidP="00E7128E">
            <w:pPr>
              <w:pStyle w:val="Tabletext"/>
            </w:pPr>
            <w:r w:rsidRPr="00954C98">
              <w:t>Free</w:t>
            </w:r>
          </w:p>
        </w:tc>
      </w:tr>
      <w:tr w:rsidR="006C3EBF" w:rsidRPr="00954C98" w:rsidDel="007B1CE4">
        <w:trPr>
          <w:cantSplit/>
        </w:trPr>
        <w:tc>
          <w:tcPr>
            <w:tcW w:w="1134" w:type="dxa"/>
          </w:tcPr>
          <w:p w:rsidR="006C3EBF" w:rsidRPr="00954C98" w:rsidRDefault="006C3EBF" w:rsidP="00D63B7E">
            <w:pPr>
              <w:pStyle w:val="Tabletext"/>
            </w:pPr>
            <w:r w:rsidRPr="00954C98">
              <w:t>0303.55.00</w:t>
            </w:r>
          </w:p>
        </w:tc>
        <w:tc>
          <w:tcPr>
            <w:tcW w:w="4820" w:type="dxa"/>
          </w:tcPr>
          <w:p w:rsidR="006C3EBF" w:rsidRPr="00954C98" w:rsidRDefault="00954C98" w:rsidP="006C3EBF">
            <w:pPr>
              <w:pStyle w:val="CTA--"/>
            </w:pPr>
            <w:r>
              <w:noBreakHyphen/>
            </w:r>
            <w:r>
              <w:noBreakHyphen/>
            </w:r>
            <w:r w:rsidR="006C3EBF" w:rsidRPr="00954C98">
              <w:t>Jack and horse mackerel (</w:t>
            </w:r>
            <w:r w:rsidR="006C3EBF" w:rsidRPr="00954C98">
              <w:rPr>
                <w:i/>
              </w:rPr>
              <w:t>Trachurus spp.</w:t>
            </w:r>
            <w:r w:rsidR="006C3EBF" w:rsidRPr="00954C98">
              <w:t>)</w:t>
            </w:r>
          </w:p>
        </w:tc>
        <w:tc>
          <w:tcPr>
            <w:tcW w:w="1191" w:type="dxa"/>
          </w:tcPr>
          <w:p w:rsidR="006C3EBF" w:rsidRPr="00954C98" w:rsidDel="007B1CE4" w:rsidRDefault="006C3EBF" w:rsidP="00E7128E">
            <w:pPr>
              <w:pStyle w:val="Tabletext"/>
            </w:pPr>
            <w:r w:rsidRPr="00954C98">
              <w:t>Free</w:t>
            </w:r>
          </w:p>
        </w:tc>
      </w:tr>
      <w:tr w:rsidR="006C3EBF" w:rsidRPr="00954C98" w:rsidDel="007B1CE4">
        <w:trPr>
          <w:cantSplit/>
        </w:trPr>
        <w:tc>
          <w:tcPr>
            <w:tcW w:w="1134" w:type="dxa"/>
          </w:tcPr>
          <w:p w:rsidR="006C3EBF" w:rsidRPr="00954C98" w:rsidRDefault="006C3EBF" w:rsidP="00D63B7E">
            <w:pPr>
              <w:pStyle w:val="Tabletext"/>
            </w:pPr>
            <w:r w:rsidRPr="00954C98">
              <w:t>0303.56.00</w:t>
            </w:r>
          </w:p>
        </w:tc>
        <w:tc>
          <w:tcPr>
            <w:tcW w:w="4820" w:type="dxa"/>
          </w:tcPr>
          <w:p w:rsidR="006C3EBF" w:rsidRPr="00954C98" w:rsidRDefault="00954C98" w:rsidP="006C3EBF">
            <w:pPr>
              <w:pStyle w:val="CTA--"/>
            </w:pPr>
            <w:r>
              <w:noBreakHyphen/>
            </w:r>
            <w:r>
              <w:noBreakHyphen/>
            </w:r>
            <w:r w:rsidR="006C3EBF" w:rsidRPr="00954C98">
              <w:t>Cobia (</w:t>
            </w:r>
            <w:r w:rsidR="006C3EBF" w:rsidRPr="00954C98">
              <w:rPr>
                <w:i/>
              </w:rPr>
              <w:t>Rachycentron canadum</w:t>
            </w:r>
            <w:r w:rsidR="006C3EBF" w:rsidRPr="00954C98">
              <w:t>)</w:t>
            </w:r>
          </w:p>
        </w:tc>
        <w:tc>
          <w:tcPr>
            <w:tcW w:w="1191" w:type="dxa"/>
          </w:tcPr>
          <w:p w:rsidR="006C3EBF" w:rsidRPr="00954C98" w:rsidDel="007B1CE4" w:rsidRDefault="006C3EBF" w:rsidP="00E7128E">
            <w:pPr>
              <w:pStyle w:val="Tabletext"/>
            </w:pPr>
            <w:r w:rsidRPr="00954C98">
              <w:t>Free</w:t>
            </w:r>
          </w:p>
        </w:tc>
      </w:tr>
      <w:tr w:rsidR="006C3EBF" w:rsidRPr="00954C98" w:rsidDel="007B1CE4">
        <w:trPr>
          <w:cantSplit/>
        </w:trPr>
        <w:tc>
          <w:tcPr>
            <w:tcW w:w="1134" w:type="dxa"/>
          </w:tcPr>
          <w:p w:rsidR="006C3EBF" w:rsidRPr="00954C98" w:rsidRDefault="006C3EBF" w:rsidP="00D63B7E">
            <w:pPr>
              <w:pStyle w:val="Tabletext"/>
            </w:pPr>
            <w:r w:rsidRPr="00954C98">
              <w:t>0303.57.00</w:t>
            </w:r>
          </w:p>
        </w:tc>
        <w:tc>
          <w:tcPr>
            <w:tcW w:w="4820" w:type="dxa"/>
          </w:tcPr>
          <w:p w:rsidR="006C3EBF" w:rsidRPr="00954C98" w:rsidRDefault="00954C98" w:rsidP="006C3EBF">
            <w:pPr>
              <w:pStyle w:val="CTA--"/>
            </w:pPr>
            <w:r>
              <w:noBreakHyphen/>
            </w:r>
            <w:r>
              <w:noBreakHyphen/>
            </w:r>
            <w:r w:rsidR="006C3EBF" w:rsidRPr="00954C98">
              <w:t>Swordfish (</w:t>
            </w:r>
            <w:r w:rsidR="006C3EBF" w:rsidRPr="00954C98">
              <w:rPr>
                <w:i/>
              </w:rPr>
              <w:t>Xiphias gladius</w:t>
            </w:r>
            <w:r w:rsidR="006C3EBF" w:rsidRPr="00954C98">
              <w:t>)</w:t>
            </w:r>
          </w:p>
        </w:tc>
        <w:tc>
          <w:tcPr>
            <w:tcW w:w="1191" w:type="dxa"/>
          </w:tcPr>
          <w:p w:rsidR="006C3EBF" w:rsidRPr="00954C98" w:rsidDel="007B1CE4" w:rsidRDefault="006C3EBF" w:rsidP="00E7128E">
            <w:pPr>
              <w:pStyle w:val="Tabletext"/>
            </w:pPr>
            <w:r w:rsidRPr="00954C98">
              <w:t>Free</w:t>
            </w:r>
          </w:p>
        </w:tc>
      </w:tr>
      <w:tr w:rsidR="006B5C6B" w:rsidRPr="00954C98" w:rsidDel="007B1CE4">
        <w:trPr>
          <w:cantSplit/>
        </w:trPr>
        <w:tc>
          <w:tcPr>
            <w:tcW w:w="1134" w:type="dxa"/>
          </w:tcPr>
          <w:p w:rsidR="006B5C6B" w:rsidRPr="00954C98" w:rsidRDefault="006B5C6B" w:rsidP="00D63B7E">
            <w:pPr>
              <w:pStyle w:val="Tabletext"/>
            </w:pPr>
            <w:r w:rsidRPr="00954C98">
              <w:t>0303.59.00</w:t>
            </w:r>
          </w:p>
        </w:tc>
        <w:tc>
          <w:tcPr>
            <w:tcW w:w="4820" w:type="dxa"/>
          </w:tcPr>
          <w:p w:rsidR="006B5C6B" w:rsidRPr="00954C98" w:rsidRDefault="00954C98" w:rsidP="006C3EBF">
            <w:pPr>
              <w:pStyle w:val="CTA--"/>
            </w:pPr>
            <w:r>
              <w:noBreakHyphen/>
            </w:r>
            <w:r>
              <w:noBreakHyphen/>
            </w:r>
            <w:r w:rsidR="006B5C6B" w:rsidRPr="00954C98">
              <w:t>Other</w:t>
            </w:r>
          </w:p>
        </w:tc>
        <w:tc>
          <w:tcPr>
            <w:tcW w:w="1191" w:type="dxa"/>
          </w:tcPr>
          <w:p w:rsidR="006B5C6B" w:rsidRPr="00954C98" w:rsidRDefault="006B5C6B" w:rsidP="00E7128E">
            <w:pPr>
              <w:pStyle w:val="Tabletext"/>
            </w:pPr>
            <w:r w:rsidRPr="00954C98">
              <w:t>Free</w:t>
            </w:r>
          </w:p>
        </w:tc>
      </w:tr>
      <w:tr w:rsidR="006B5C6B" w:rsidRPr="00954C98" w:rsidDel="006C3EBF">
        <w:trPr>
          <w:cantSplit/>
        </w:trPr>
        <w:tc>
          <w:tcPr>
            <w:tcW w:w="1134" w:type="dxa"/>
          </w:tcPr>
          <w:p w:rsidR="006B5C6B" w:rsidRPr="00954C98" w:rsidDel="006C3EBF" w:rsidRDefault="006B5C6B" w:rsidP="00D63B7E">
            <w:pPr>
              <w:pStyle w:val="Tabletext"/>
            </w:pPr>
            <w:r w:rsidRPr="00954C98">
              <w:t>0303.6</w:t>
            </w:r>
          </w:p>
        </w:tc>
        <w:tc>
          <w:tcPr>
            <w:tcW w:w="4820" w:type="dxa"/>
          </w:tcPr>
          <w:p w:rsidR="006B5C6B" w:rsidRPr="00954C98" w:rsidDel="006C3EBF" w:rsidRDefault="00954C98" w:rsidP="00D63B7E">
            <w:pPr>
              <w:pStyle w:val="CTA-"/>
            </w:pPr>
            <w:r>
              <w:noBreakHyphen/>
            </w:r>
            <w:r w:rsidR="006B5C6B" w:rsidRPr="00954C98">
              <w:t xml:space="preserve">Fish of the families </w:t>
            </w:r>
            <w:r w:rsidR="006B5C6B" w:rsidRPr="00954C98">
              <w:rPr>
                <w:i/>
              </w:rPr>
              <w:t>Bregmacerotidae</w:t>
            </w:r>
            <w:r w:rsidR="006B5C6B" w:rsidRPr="00954C98">
              <w:t>,</w:t>
            </w:r>
            <w:r w:rsidR="006B5C6B" w:rsidRPr="00954C98">
              <w:rPr>
                <w:i/>
              </w:rPr>
              <w:t xml:space="preserve"> Euclichthyidae</w:t>
            </w:r>
            <w:r w:rsidR="006B5C6B" w:rsidRPr="00954C98">
              <w:t>,</w:t>
            </w:r>
            <w:r w:rsidR="006B5C6B" w:rsidRPr="00954C98">
              <w:rPr>
                <w:i/>
              </w:rPr>
              <w:t xml:space="preserve"> Gadidae</w:t>
            </w:r>
            <w:r w:rsidR="006B5C6B" w:rsidRPr="00954C98">
              <w:t>,</w:t>
            </w:r>
            <w:r w:rsidR="006B5C6B" w:rsidRPr="00954C98">
              <w:rPr>
                <w:i/>
              </w:rPr>
              <w:t xml:space="preserve"> Macrouridae</w:t>
            </w:r>
            <w:r w:rsidR="006B5C6B" w:rsidRPr="00954C98">
              <w:t>,</w:t>
            </w:r>
            <w:r w:rsidR="006B5C6B" w:rsidRPr="00954C98">
              <w:rPr>
                <w:i/>
              </w:rPr>
              <w:t xml:space="preserve"> Melanonidae</w:t>
            </w:r>
            <w:r w:rsidR="006B5C6B" w:rsidRPr="00954C98">
              <w:t>,</w:t>
            </w:r>
            <w:r w:rsidR="006B5C6B" w:rsidRPr="00954C98">
              <w:rPr>
                <w:i/>
              </w:rPr>
              <w:t xml:space="preserve"> Merlucciidae</w:t>
            </w:r>
            <w:r w:rsidR="006B5C6B" w:rsidRPr="00954C98">
              <w:t>,</w:t>
            </w:r>
            <w:r w:rsidR="006B5C6B" w:rsidRPr="00954C98">
              <w:rPr>
                <w:i/>
              </w:rPr>
              <w:t xml:space="preserve"> Moridae </w:t>
            </w:r>
            <w:r w:rsidR="006B5C6B" w:rsidRPr="00954C98">
              <w:t>and</w:t>
            </w:r>
            <w:r w:rsidR="006B5C6B" w:rsidRPr="00954C98">
              <w:rPr>
                <w:i/>
              </w:rPr>
              <w:t xml:space="preserve"> Muraenolepididae</w:t>
            </w:r>
            <w:r w:rsidR="006B5C6B" w:rsidRPr="00954C98">
              <w:t>, excluding edible fish offal of 0303.91.00 to 0303.99.00:</w:t>
            </w:r>
          </w:p>
        </w:tc>
        <w:tc>
          <w:tcPr>
            <w:tcW w:w="1191" w:type="dxa"/>
          </w:tcPr>
          <w:p w:rsidR="006B5C6B" w:rsidRPr="00954C98" w:rsidDel="006C3EBF" w:rsidRDefault="006B5C6B" w:rsidP="00E7128E">
            <w:pPr>
              <w:pStyle w:val="Tabletext"/>
            </w:pPr>
          </w:p>
        </w:tc>
      </w:tr>
      <w:tr w:rsidR="006B5C6B" w:rsidRPr="00954C98">
        <w:trPr>
          <w:cantSplit/>
        </w:trPr>
        <w:tc>
          <w:tcPr>
            <w:tcW w:w="1134" w:type="dxa"/>
          </w:tcPr>
          <w:p w:rsidR="006B5C6B" w:rsidRPr="00954C98" w:rsidRDefault="006B5C6B" w:rsidP="00FC56E4">
            <w:pPr>
              <w:pStyle w:val="Tabletext"/>
            </w:pPr>
            <w:r w:rsidRPr="00954C98">
              <w:t>0303.63.00</w:t>
            </w:r>
          </w:p>
        </w:tc>
        <w:tc>
          <w:tcPr>
            <w:tcW w:w="4820" w:type="dxa"/>
          </w:tcPr>
          <w:p w:rsidR="006B5C6B" w:rsidRPr="00954C98" w:rsidRDefault="00954C98" w:rsidP="00EE101B">
            <w:pPr>
              <w:pStyle w:val="CTA--"/>
            </w:pPr>
            <w:r>
              <w:noBreakHyphen/>
            </w:r>
            <w:r>
              <w:noBreakHyphen/>
            </w:r>
            <w:r w:rsidR="006B5C6B" w:rsidRPr="00954C98">
              <w:t>Cod (</w:t>
            </w:r>
            <w:r w:rsidR="006B5C6B" w:rsidRPr="00954C98">
              <w:rPr>
                <w:i/>
              </w:rPr>
              <w:t>Gadus morhua, Gadus ogac, Gadus macrocephalus</w:t>
            </w:r>
            <w:r w:rsidR="006B5C6B" w:rsidRPr="00954C98">
              <w:t>)</w:t>
            </w:r>
          </w:p>
        </w:tc>
        <w:tc>
          <w:tcPr>
            <w:tcW w:w="1191" w:type="dxa"/>
          </w:tcPr>
          <w:p w:rsidR="006B5C6B" w:rsidRPr="00954C98" w:rsidRDefault="006B5C6B" w:rsidP="00E7128E">
            <w:pPr>
              <w:pStyle w:val="Tabletext"/>
            </w:pPr>
            <w:r w:rsidRPr="00954C98">
              <w:t>Free</w:t>
            </w:r>
          </w:p>
        </w:tc>
      </w:tr>
      <w:tr w:rsidR="006B5C6B" w:rsidRPr="00954C98">
        <w:trPr>
          <w:cantSplit/>
        </w:trPr>
        <w:tc>
          <w:tcPr>
            <w:tcW w:w="1134" w:type="dxa"/>
          </w:tcPr>
          <w:p w:rsidR="006B5C6B" w:rsidRPr="00954C98" w:rsidRDefault="006B5C6B" w:rsidP="00FC56E4">
            <w:pPr>
              <w:pStyle w:val="Tabletext"/>
            </w:pPr>
            <w:r w:rsidRPr="00954C98">
              <w:t>0303.64.00</w:t>
            </w:r>
          </w:p>
        </w:tc>
        <w:tc>
          <w:tcPr>
            <w:tcW w:w="4820" w:type="dxa"/>
          </w:tcPr>
          <w:p w:rsidR="006B5C6B" w:rsidRPr="00954C98" w:rsidRDefault="00954C98" w:rsidP="00EE101B">
            <w:pPr>
              <w:pStyle w:val="CTA--"/>
            </w:pPr>
            <w:r>
              <w:noBreakHyphen/>
            </w:r>
            <w:r>
              <w:noBreakHyphen/>
            </w:r>
            <w:r w:rsidR="006B5C6B" w:rsidRPr="00954C98">
              <w:t>Haddock (</w:t>
            </w:r>
            <w:r w:rsidR="006B5C6B" w:rsidRPr="00954C98">
              <w:rPr>
                <w:i/>
              </w:rPr>
              <w:t>Melanogrammus aeglefinus</w:t>
            </w:r>
            <w:r w:rsidR="006B5C6B" w:rsidRPr="00954C98">
              <w:t>)</w:t>
            </w:r>
          </w:p>
        </w:tc>
        <w:tc>
          <w:tcPr>
            <w:tcW w:w="1191" w:type="dxa"/>
          </w:tcPr>
          <w:p w:rsidR="006B5C6B" w:rsidRPr="00954C98" w:rsidRDefault="006B5C6B" w:rsidP="00E7128E">
            <w:pPr>
              <w:pStyle w:val="Tabletext"/>
            </w:pPr>
            <w:r w:rsidRPr="00954C98">
              <w:t>Free</w:t>
            </w:r>
          </w:p>
        </w:tc>
      </w:tr>
      <w:tr w:rsidR="006B5C6B" w:rsidRPr="00954C98">
        <w:trPr>
          <w:cantSplit/>
        </w:trPr>
        <w:tc>
          <w:tcPr>
            <w:tcW w:w="1134" w:type="dxa"/>
          </w:tcPr>
          <w:p w:rsidR="006B5C6B" w:rsidRPr="00954C98" w:rsidRDefault="006B5C6B" w:rsidP="00FC56E4">
            <w:pPr>
              <w:pStyle w:val="Tabletext"/>
            </w:pPr>
            <w:r w:rsidRPr="00954C98">
              <w:t>0303.65.00</w:t>
            </w:r>
          </w:p>
        </w:tc>
        <w:tc>
          <w:tcPr>
            <w:tcW w:w="4820" w:type="dxa"/>
          </w:tcPr>
          <w:p w:rsidR="006B5C6B" w:rsidRPr="00954C98" w:rsidRDefault="00954C98" w:rsidP="00EE101B">
            <w:pPr>
              <w:pStyle w:val="CTA--"/>
            </w:pPr>
            <w:r>
              <w:noBreakHyphen/>
            </w:r>
            <w:r>
              <w:noBreakHyphen/>
            </w:r>
            <w:r w:rsidR="006B5C6B" w:rsidRPr="00954C98">
              <w:t>Coalfish (</w:t>
            </w:r>
            <w:r w:rsidR="006B5C6B" w:rsidRPr="00954C98">
              <w:rPr>
                <w:i/>
              </w:rPr>
              <w:t>Pollachius virens</w:t>
            </w:r>
            <w:r w:rsidR="006B5C6B" w:rsidRPr="00954C98">
              <w:t>)</w:t>
            </w:r>
          </w:p>
        </w:tc>
        <w:tc>
          <w:tcPr>
            <w:tcW w:w="1191" w:type="dxa"/>
          </w:tcPr>
          <w:p w:rsidR="006B5C6B" w:rsidRPr="00954C98" w:rsidRDefault="006B5C6B" w:rsidP="00E7128E">
            <w:pPr>
              <w:pStyle w:val="Tabletext"/>
            </w:pPr>
            <w:r w:rsidRPr="00954C98">
              <w:t>Free</w:t>
            </w:r>
          </w:p>
        </w:tc>
      </w:tr>
      <w:tr w:rsidR="006B5C6B" w:rsidRPr="00954C98">
        <w:trPr>
          <w:cantSplit/>
        </w:trPr>
        <w:tc>
          <w:tcPr>
            <w:tcW w:w="1134" w:type="dxa"/>
          </w:tcPr>
          <w:p w:rsidR="006B5C6B" w:rsidRPr="00954C98" w:rsidRDefault="006B5C6B" w:rsidP="00FC56E4">
            <w:pPr>
              <w:pStyle w:val="Tabletext"/>
            </w:pPr>
            <w:r w:rsidRPr="00954C98">
              <w:t>0303.66.00</w:t>
            </w:r>
          </w:p>
        </w:tc>
        <w:tc>
          <w:tcPr>
            <w:tcW w:w="4820" w:type="dxa"/>
          </w:tcPr>
          <w:p w:rsidR="006B5C6B" w:rsidRPr="00954C98" w:rsidRDefault="00954C98" w:rsidP="00EE101B">
            <w:pPr>
              <w:pStyle w:val="CTA--"/>
            </w:pPr>
            <w:r>
              <w:noBreakHyphen/>
            </w:r>
            <w:r>
              <w:noBreakHyphen/>
            </w:r>
            <w:r w:rsidR="006B5C6B" w:rsidRPr="00954C98">
              <w:t>Hake (</w:t>
            </w:r>
            <w:r w:rsidR="006B5C6B" w:rsidRPr="00954C98">
              <w:rPr>
                <w:i/>
              </w:rPr>
              <w:t>Merluccius spp., Urophycis spp.</w:t>
            </w:r>
            <w:r w:rsidR="006B5C6B" w:rsidRPr="00954C98">
              <w:t>)</w:t>
            </w:r>
          </w:p>
        </w:tc>
        <w:tc>
          <w:tcPr>
            <w:tcW w:w="1191" w:type="dxa"/>
          </w:tcPr>
          <w:p w:rsidR="006B5C6B" w:rsidRPr="00954C98" w:rsidRDefault="006B5C6B" w:rsidP="00E7128E">
            <w:pPr>
              <w:pStyle w:val="Tabletext"/>
            </w:pPr>
            <w:r w:rsidRPr="00954C98">
              <w:t>Free</w:t>
            </w:r>
          </w:p>
        </w:tc>
      </w:tr>
      <w:tr w:rsidR="006B5C6B" w:rsidRPr="00954C98">
        <w:trPr>
          <w:cantSplit/>
        </w:trPr>
        <w:tc>
          <w:tcPr>
            <w:tcW w:w="1134" w:type="dxa"/>
          </w:tcPr>
          <w:p w:rsidR="006B5C6B" w:rsidRPr="00954C98" w:rsidRDefault="006B5C6B" w:rsidP="00FC56E4">
            <w:pPr>
              <w:pStyle w:val="Tabletext"/>
            </w:pPr>
            <w:r w:rsidRPr="00954C98">
              <w:t>0303.67.00</w:t>
            </w:r>
          </w:p>
        </w:tc>
        <w:tc>
          <w:tcPr>
            <w:tcW w:w="4820" w:type="dxa"/>
          </w:tcPr>
          <w:p w:rsidR="006B5C6B" w:rsidRPr="00954C98" w:rsidRDefault="00954C98" w:rsidP="00EE101B">
            <w:pPr>
              <w:pStyle w:val="CTA--"/>
            </w:pPr>
            <w:r>
              <w:noBreakHyphen/>
            </w:r>
            <w:r>
              <w:noBreakHyphen/>
            </w:r>
            <w:r w:rsidR="006B5C6B" w:rsidRPr="00954C98">
              <w:t>Alaska pollack (</w:t>
            </w:r>
            <w:r w:rsidR="006B5C6B" w:rsidRPr="00954C98">
              <w:rPr>
                <w:i/>
              </w:rPr>
              <w:t>Theragra chalcogramma</w:t>
            </w:r>
            <w:r w:rsidR="006B5C6B" w:rsidRPr="00954C98">
              <w:t>)</w:t>
            </w:r>
          </w:p>
        </w:tc>
        <w:tc>
          <w:tcPr>
            <w:tcW w:w="1191" w:type="dxa"/>
          </w:tcPr>
          <w:p w:rsidR="006B5C6B" w:rsidRPr="00954C98" w:rsidRDefault="006B5C6B" w:rsidP="00E7128E">
            <w:pPr>
              <w:pStyle w:val="Tabletext"/>
            </w:pPr>
            <w:r w:rsidRPr="00954C98">
              <w:t>Free</w:t>
            </w:r>
          </w:p>
        </w:tc>
      </w:tr>
      <w:tr w:rsidR="006B5C6B" w:rsidRPr="00954C98">
        <w:trPr>
          <w:cantSplit/>
        </w:trPr>
        <w:tc>
          <w:tcPr>
            <w:tcW w:w="1134" w:type="dxa"/>
          </w:tcPr>
          <w:p w:rsidR="006B5C6B" w:rsidRPr="00954C98" w:rsidRDefault="006B5C6B" w:rsidP="00FC56E4">
            <w:pPr>
              <w:pStyle w:val="Tabletext"/>
            </w:pPr>
            <w:r w:rsidRPr="00954C98">
              <w:t>0303.68.00</w:t>
            </w:r>
          </w:p>
        </w:tc>
        <w:tc>
          <w:tcPr>
            <w:tcW w:w="4820" w:type="dxa"/>
          </w:tcPr>
          <w:p w:rsidR="006B5C6B" w:rsidRPr="00954C98" w:rsidRDefault="00954C98" w:rsidP="00EE101B">
            <w:pPr>
              <w:pStyle w:val="CTA--"/>
            </w:pPr>
            <w:r>
              <w:noBreakHyphen/>
            </w:r>
            <w:r>
              <w:noBreakHyphen/>
            </w:r>
            <w:r w:rsidR="006B5C6B" w:rsidRPr="00954C98">
              <w:t>Blue whitings (</w:t>
            </w:r>
            <w:r w:rsidR="006B5C6B" w:rsidRPr="00954C98">
              <w:rPr>
                <w:i/>
              </w:rPr>
              <w:t>Micromesistius poutassou, Micromesistius australis</w:t>
            </w:r>
            <w:r w:rsidR="006B5C6B" w:rsidRPr="00954C98">
              <w:t>)</w:t>
            </w:r>
          </w:p>
        </w:tc>
        <w:tc>
          <w:tcPr>
            <w:tcW w:w="1191" w:type="dxa"/>
          </w:tcPr>
          <w:p w:rsidR="006B5C6B" w:rsidRPr="00954C98" w:rsidRDefault="006B5C6B" w:rsidP="00E7128E">
            <w:pPr>
              <w:pStyle w:val="Tabletext"/>
            </w:pPr>
            <w:r w:rsidRPr="00954C98">
              <w:t>Free</w:t>
            </w:r>
          </w:p>
        </w:tc>
      </w:tr>
      <w:tr w:rsidR="006B5C6B" w:rsidRPr="00954C98">
        <w:trPr>
          <w:cantSplit/>
        </w:trPr>
        <w:tc>
          <w:tcPr>
            <w:tcW w:w="1134" w:type="dxa"/>
          </w:tcPr>
          <w:p w:rsidR="006B5C6B" w:rsidRPr="00954C98" w:rsidRDefault="006B5C6B" w:rsidP="00FC56E4">
            <w:pPr>
              <w:pStyle w:val="Tabletext"/>
            </w:pPr>
            <w:r w:rsidRPr="00954C98">
              <w:t>0303.69.00</w:t>
            </w:r>
          </w:p>
        </w:tc>
        <w:tc>
          <w:tcPr>
            <w:tcW w:w="4820" w:type="dxa"/>
          </w:tcPr>
          <w:p w:rsidR="006B5C6B" w:rsidRPr="00954C98" w:rsidRDefault="00954C98" w:rsidP="00EE101B">
            <w:pPr>
              <w:pStyle w:val="CTA--"/>
            </w:pPr>
            <w:r>
              <w:noBreakHyphen/>
            </w:r>
            <w:r>
              <w:noBreakHyphen/>
            </w:r>
            <w:r w:rsidR="006B5C6B" w:rsidRPr="00954C98">
              <w:t>Other</w:t>
            </w:r>
          </w:p>
        </w:tc>
        <w:tc>
          <w:tcPr>
            <w:tcW w:w="1191" w:type="dxa"/>
          </w:tcPr>
          <w:p w:rsidR="006B5C6B" w:rsidRPr="00954C98" w:rsidRDefault="006B5C6B" w:rsidP="00E7128E">
            <w:pPr>
              <w:pStyle w:val="Tabletext"/>
            </w:pPr>
            <w:r w:rsidRPr="00954C98">
              <w:t>Free</w:t>
            </w:r>
          </w:p>
        </w:tc>
      </w:tr>
      <w:tr w:rsidR="006B5C6B" w:rsidRPr="00954C98">
        <w:trPr>
          <w:cantSplit/>
        </w:trPr>
        <w:tc>
          <w:tcPr>
            <w:tcW w:w="1134" w:type="dxa"/>
          </w:tcPr>
          <w:p w:rsidR="006B5C6B" w:rsidRPr="00954C98" w:rsidRDefault="006B5C6B" w:rsidP="00FC56E4">
            <w:pPr>
              <w:pStyle w:val="Tabletext"/>
            </w:pPr>
            <w:r w:rsidRPr="00954C98">
              <w:lastRenderedPageBreak/>
              <w:t>0303.8</w:t>
            </w:r>
          </w:p>
        </w:tc>
        <w:tc>
          <w:tcPr>
            <w:tcW w:w="4820" w:type="dxa"/>
          </w:tcPr>
          <w:p w:rsidR="006B5C6B" w:rsidRPr="00954C98" w:rsidRDefault="00954C98" w:rsidP="00620205">
            <w:pPr>
              <w:pStyle w:val="CTA-"/>
            </w:pPr>
            <w:r>
              <w:noBreakHyphen/>
            </w:r>
            <w:r w:rsidR="006B5C6B" w:rsidRPr="00954C98">
              <w:t>Other fish, excluding edible fish offal of 0303.91.00 to 0303.99.00:</w:t>
            </w:r>
          </w:p>
        </w:tc>
        <w:tc>
          <w:tcPr>
            <w:tcW w:w="1191" w:type="dxa"/>
          </w:tcPr>
          <w:p w:rsidR="006B5C6B" w:rsidRPr="00954C98" w:rsidRDefault="006B5C6B" w:rsidP="00E7128E">
            <w:pPr>
              <w:pStyle w:val="Tabletext"/>
            </w:pPr>
          </w:p>
        </w:tc>
      </w:tr>
      <w:tr w:rsidR="006B5C6B" w:rsidRPr="00954C98">
        <w:trPr>
          <w:cantSplit/>
        </w:trPr>
        <w:tc>
          <w:tcPr>
            <w:tcW w:w="1134" w:type="dxa"/>
          </w:tcPr>
          <w:p w:rsidR="006B5C6B" w:rsidRPr="00954C98" w:rsidRDefault="006B5C6B" w:rsidP="00FC56E4">
            <w:pPr>
              <w:pStyle w:val="Tabletext"/>
            </w:pPr>
            <w:r w:rsidRPr="00954C98">
              <w:t>0303.81.00</w:t>
            </w:r>
          </w:p>
        </w:tc>
        <w:tc>
          <w:tcPr>
            <w:tcW w:w="4820" w:type="dxa"/>
          </w:tcPr>
          <w:p w:rsidR="006B5C6B" w:rsidRPr="00954C98" w:rsidRDefault="00954C98" w:rsidP="00426323">
            <w:pPr>
              <w:pStyle w:val="CTA--"/>
            </w:pPr>
            <w:r>
              <w:noBreakHyphen/>
            </w:r>
            <w:r>
              <w:noBreakHyphen/>
            </w:r>
            <w:r w:rsidR="006B5C6B" w:rsidRPr="00954C98">
              <w:t>Dogfish and other sharks</w:t>
            </w:r>
          </w:p>
        </w:tc>
        <w:tc>
          <w:tcPr>
            <w:tcW w:w="1191" w:type="dxa"/>
          </w:tcPr>
          <w:p w:rsidR="006B5C6B" w:rsidRPr="00954C98" w:rsidRDefault="006B5C6B" w:rsidP="00E7128E">
            <w:pPr>
              <w:pStyle w:val="Tabletext"/>
            </w:pPr>
            <w:r w:rsidRPr="00954C98">
              <w:t>Free</w:t>
            </w:r>
          </w:p>
        </w:tc>
      </w:tr>
      <w:tr w:rsidR="006B5C6B" w:rsidRPr="00954C98">
        <w:trPr>
          <w:cantSplit/>
        </w:trPr>
        <w:tc>
          <w:tcPr>
            <w:tcW w:w="1134" w:type="dxa"/>
          </w:tcPr>
          <w:p w:rsidR="006B5C6B" w:rsidRPr="00954C98" w:rsidRDefault="006B5C6B" w:rsidP="00FC56E4">
            <w:pPr>
              <w:pStyle w:val="Tabletext"/>
            </w:pPr>
            <w:r w:rsidRPr="00954C98">
              <w:t>0303.82.00</w:t>
            </w:r>
          </w:p>
        </w:tc>
        <w:tc>
          <w:tcPr>
            <w:tcW w:w="4820" w:type="dxa"/>
          </w:tcPr>
          <w:p w:rsidR="006B5C6B" w:rsidRPr="00954C98" w:rsidRDefault="00954C98" w:rsidP="00426323">
            <w:pPr>
              <w:pStyle w:val="CTA--"/>
            </w:pPr>
            <w:r>
              <w:noBreakHyphen/>
            </w:r>
            <w:r>
              <w:noBreakHyphen/>
            </w:r>
            <w:r w:rsidR="006B5C6B" w:rsidRPr="00954C98">
              <w:t>Rays and skates (</w:t>
            </w:r>
            <w:r w:rsidR="006B5C6B" w:rsidRPr="00954C98">
              <w:rPr>
                <w:i/>
              </w:rPr>
              <w:t>Rajidae</w:t>
            </w:r>
            <w:r w:rsidR="006B5C6B" w:rsidRPr="00954C98">
              <w:t>)</w:t>
            </w:r>
          </w:p>
        </w:tc>
        <w:tc>
          <w:tcPr>
            <w:tcW w:w="1191" w:type="dxa"/>
          </w:tcPr>
          <w:p w:rsidR="006B5C6B" w:rsidRPr="00954C98" w:rsidRDefault="006B5C6B" w:rsidP="00426323">
            <w:pPr>
              <w:pStyle w:val="Tabletext"/>
            </w:pPr>
            <w:r w:rsidRPr="00954C98">
              <w:t>Free</w:t>
            </w:r>
          </w:p>
        </w:tc>
      </w:tr>
      <w:tr w:rsidR="006B5C6B" w:rsidRPr="00954C98">
        <w:trPr>
          <w:cantSplit/>
        </w:trPr>
        <w:tc>
          <w:tcPr>
            <w:tcW w:w="1134" w:type="dxa"/>
          </w:tcPr>
          <w:p w:rsidR="006B5C6B" w:rsidRPr="00954C98" w:rsidRDefault="006B5C6B" w:rsidP="00FC56E4">
            <w:pPr>
              <w:pStyle w:val="Tabletext"/>
            </w:pPr>
            <w:r w:rsidRPr="00954C98">
              <w:t>0303.83.00</w:t>
            </w:r>
          </w:p>
        </w:tc>
        <w:tc>
          <w:tcPr>
            <w:tcW w:w="4820" w:type="dxa"/>
          </w:tcPr>
          <w:p w:rsidR="006B5C6B" w:rsidRPr="00954C98" w:rsidRDefault="00954C98" w:rsidP="00426323">
            <w:pPr>
              <w:pStyle w:val="CTA--"/>
            </w:pPr>
            <w:r>
              <w:noBreakHyphen/>
            </w:r>
            <w:r>
              <w:noBreakHyphen/>
            </w:r>
            <w:r w:rsidR="006B5C6B" w:rsidRPr="00954C98">
              <w:t>Toothfish (</w:t>
            </w:r>
            <w:r w:rsidR="006B5C6B" w:rsidRPr="00954C98">
              <w:rPr>
                <w:i/>
              </w:rPr>
              <w:t>Dissostichus spp.</w:t>
            </w:r>
            <w:r w:rsidR="006B5C6B" w:rsidRPr="00954C98">
              <w:t>)</w:t>
            </w:r>
          </w:p>
        </w:tc>
        <w:tc>
          <w:tcPr>
            <w:tcW w:w="1191" w:type="dxa"/>
          </w:tcPr>
          <w:p w:rsidR="006B5C6B" w:rsidRPr="00954C98" w:rsidRDefault="006B5C6B" w:rsidP="00E7128E">
            <w:pPr>
              <w:pStyle w:val="Tabletext"/>
            </w:pPr>
            <w:r w:rsidRPr="00954C98">
              <w:t>Free</w:t>
            </w:r>
          </w:p>
        </w:tc>
      </w:tr>
      <w:tr w:rsidR="006B5C6B" w:rsidRPr="00954C98">
        <w:trPr>
          <w:cantSplit/>
        </w:trPr>
        <w:tc>
          <w:tcPr>
            <w:tcW w:w="1134" w:type="dxa"/>
          </w:tcPr>
          <w:p w:rsidR="006B5C6B" w:rsidRPr="00954C98" w:rsidRDefault="006B5C6B" w:rsidP="00FC56E4">
            <w:pPr>
              <w:pStyle w:val="Tabletext"/>
            </w:pPr>
            <w:r w:rsidRPr="00954C98">
              <w:t>0303.84.00</w:t>
            </w:r>
          </w:p>
        </w:tc>
        <w:tc>
          <w:tcPr>
            <w:tcW w:w="4820" w:type="dxa"/>
          </w:tcPr>
          <w:p w:rsidR="006B5C6B" w:rsidRPr="00954C98" w:rsidRDefault="00954C98" w:rsidP="00426323">
            <w:pPr>
              <w:pStyle w:val="CTA--"/>
            </w:pPr>
            <w:r>
              <w:noBreakHyphen/>
            </w:r>
            <w:r>
              <w:noBreakHyphen/>
            </w:r>
            <w:r w:rsidR="006B5C6B" w:rsidRPr="00954C98">
              <w:t>Seabass (</w:t>
            </w:r>
            <w:r w:rsidR="006B5C6B" w:rsidRPr="00954C98">
              <w:rPr>
                <w:i/>
              </w:rPr>
              <w:t>Dicentrarchus spp.</w:t>
            </w:r>
            <w:r w:rsidR="006B5C6B" w:rsidRPr="00954C98">
              <w:t>)</w:t>
            </w:r>
          </w:p>
        </w:tc>
        <w:tc>
          <w:tcPr>
            <w:tcW w:w="1191" w:type="dxa"/>
          </w:tcPr>
          <w:p w:rsidR="006B5C6B" w:rsidRPr="00954C98" w:rsidRDefault="006B5C6B" w:rsidP="00E7128E">
            <w:pPr>
              <w:pStyle w:val="Tabletext"/>
            </w:pPr>
            <w:r w:rsidRPr="00954C98">
              <w:t>Free</w:t>
            </w:r>
          </w:p>
        </w:tc>
      </w:tr>
      <w:tr w:rsidR="006B5C6B" w:rsidRPr="00954C98">
        <w:trPr>
          <w:cantSplit/>
        </w:trPr>
        <w:tc>
          <w:tcPr>
            <w:tcW w:w="1134" w:type="dxa"/>
          </w:tcPr>
          <w:p w:rsidR="006B5C6B" w:rsidRPr="00954C98" w:rsidRDefault="006B5C6B" w:rsidP="00FC56E4">
            <w:pPr>
              <w:pStyle w:val="Tabletext"/>
            </w:pPr>
            <w:r w:rsidRPr="00954C98">
              <w:t>0303.89.00</w:t>
            </w:r>
          </w:p>
        </w:tc>
        <w:tc>
          <w:tcPr>
            <w:tcW w:w="4820" w:type="dxa"/>
          </w:tcPr>
          <w:p w:rsidR="006B5C6B" w:rsidRPr="00954C98" w:rsidRDefault="00954C98" w:rsidP="00426323">
            <w:pPr>
              <w:pStyle w:val="CTA--"/>
            </w:pPr>
            <w:r>
              <w:noBreakHyphen/>
            </w:r>
            <w:r>
              <w:noBreakHyphen/>
            </w:r>
            <w:r w:rsidR="006B5C6B" w:rsidRPr="00954C98">
              <w:t>Other</w:t>
            </w:r>
          </w:p>
        </w:tc>
        <w:tc>
          <w:tcPr>
            <w:tcW w:w="1191" w:type="dxa"/>
          </w:tcPr>
          <w:p w:rsidR="006B5C6B" w:rsidRPr="00954C98" w:rsidRDefault="006B5C6B" w:rsidP="00E7128E">
            <w:pPr>
              <w:pStyle w:val="Tabletext"/>
            </w:pPr>
            <w:r w:rsidRPr="00954C98">
              <w:t>Free</w:t>
            </w:r>
          </w:p>
        </w:tc>
      </w:tr>
      <w:tr w:rsidR="006B5C6B" w:rsidRPr="00954C98">
        <w:trPr>
          <w:cantSplit/>
        </w:trPr>
        <w:tc>
          <w:tcPr>
            <w:tcW w:w="1134" w:type="dxa"/>
          </w:tcPr>
          <w:p w:rsidR="006B5C6B" w:rsidRPr="00954C98" w:rsidRDefault="006B5C6B" w:rsidP="00FC56E4">
            <w:pPr>
              <w:pStyle w:val="Tabletext"/>
            </w:pPr>
            <w:r w:rsidRPr="00954C98">
              <w:t>0303.9</w:t>
            </w:r>
          </w:p>
        </w:tc>
        <w:tc>
          <w:tcPr>
            <w:tcW w:w="4820" w:type="dxa"/>
          </w:tcPr>
          <w:p w:rsidR="006B5C6B" w:rsidRPr="00954C98" w:rsidRDefault="00954C98" w:rsidP="00620205">
            <w:pPr>
              <w:pStyle w:val="CTA-"/>
            </w:pPr>
            <w:r>
              <w:noBreakHyphen/>
            </w:r>
            <w:r w:rsidR="006B5C6B" w:rsidRPr="00954C98">
              <w:t>Livers, roes, milt, fish fins, heads, tails, maws and other edible fish offal:</w:t>
            </w:r>
          </w:p>
        </w:tc>
        <w:tc>
          <w:tcPr>
            <w:tcW w:w="1191" w:type="dxa"/>
          </w:tcPr>
          <w:p w:rsidR="006B5C6B" w:rsidRPr="00954C98" w:rsidRDefault="006B5C6B" w:rsidP="00E7128E">
            <w:pPr>
              <w:pStyle w:val="Tabletext"/>
            </w:pPr>
          </w:p>
        </w:tc>
      </w:tr>
      <w:tr w:rsidR="006B5C6B" w:rsidRPr="00954C98">
        <w:trPr>
          <w:cantSplit/>
        </w:trPr>
        <w:tc>
          <w:tcPr>
            <w:tcW w:w="1134" w:type="dxa"/>
          </w:tcPr>
          <w:p w:rsidR="006B5C6B" w:rsidRPr="00954C98" w:rsidRDefault="006B5C6B" w:rsidP="00FC56E4">
            <w:pPr>
              <w:pStyle w:val="Tabletext"/>
            </w:pPr>
            <w:r w:rsidRPr="00954C98">
              <w:t>0303.91.00</w:t>
            </w:r>
          </w:p>
        </w:tc>
        <w:tc>
          <w:tcPr>
            <w:tcW w:w="4820" w:type="dxa"/>
          </w:tcPr>
          <w:p w:rsidR="006B5C6B" w:rsidRPr="00954C98" w:rsidRDefault="00954C98" w:rsidP="002264C6">
            <w:pPr>
              <w:pStyle w:val="CTA--"/>
            </w:pPr>
            <w:r>
              <w:noBreakHyphen/>
            </w:r>
            <w:r>
              <w:noBreakHyphen/>
            </w:r>
            <w:r w:rsidR="006B5C6B" w:rsidRPr="00954C98">
              <w:t>Livers, roes and milt</w:t>
            </w:r>
          </w:p>
        </w:tc>
        <w:tc>
          <w:tcPr>
            <w:tcW w:w="1191" w:type="dxa"/>
          </w:tcPr>
          <w:p w:rsidR="006B5C6B" w:rsidRPr="00954C98" w:rsidRDefault="006B5C6B" w:rsidP="00E7128E">
            <w:pPr>
              <w:pStyle w:val="Tabletext"/>
            </w:pPr>
            <w:r w:rsidRPr="00954C98">
              <w:t>Free</w:t>
            </w:r>
          </w:p>
        </w:tc>
      </w:tr>
      <w:tr w:rsidR="006B5C6B" w:rsidRPr="00954C98">
        <w:trPr>
          <w:cantSplit/>
        </w:trPr>
        <w:tc>
          <w:tcPr>
            <w:tcW w:w="1134" w:type="dxa"/>
          </w:tcPr>
          <w:p w:rsidR="006B5C6B" w:rsidRPr="00954C98" w:rsidRDefault="006B5C6B" w:rsidP="00FC56E4">
            <w:pPr>
              <w:pStyle w:val="Tabletext"/>
            </w:pPr>
            <w:r w:rsidRPr="00954C98">
              <w:t>0303.92.00</w:t>
            </w:r>
          </w:p>
        </w:tc>
        <w:tc>
          <w:tcPr>
            <w:tcW w:w="4820" w:type="dxa"/>
          </w:tcPr>
          <w:p w:rsidR="006B5C6B" w:rsidRPr="00954C98" w:rsidRDefault="00954C98" w:rsidP="002264C6">
            <w:pPr>
              <w:pStyle w:val="CTA--"/>
            </w:pPr>
            <w:r>
              <w:noBreakHyphen/>
            </w:r>
            <w:r>
              <w:noBreakHyphen/>
            </w:r>
            <w:r w:rsidR="006B5C6B" w:rsidRPr="00954C98">
              <w:t>Shark fins</w:t>
            </w:r>
          </w:p>
        </w:tc>
        <w:tc>
          <w:tcPr>
            <w:tcW w:w="1191" w:type="dxa"/>
          </w:tcPr>
          <w:p w:rsidR="006B5C6B" w:rsidRPr="00954C98" w:rsidRDefault="006B5C6B" w:rsidP="00E7128E">
            <w:pPr>
              <w:pStyle w:val="Tabletext"/>
            </w:pPr>
            <w:r w:rsidRPr="00954C98">
              <w:t>Free</w:t>
            </w:r>
          </w:p>
        </w:tc>
      </w:tr>
      <w:tr w:rsidR="006B5C6B" w:rsidRPr="00954C98">
        <w:trPr>
          <w:cantSplit/>
        </w:trPr>
        <w:tc>
          <w:tcPr>
            <w:tcW w:w="1134" w:type="dxa"/>
          </w:tcPr>
          <w:p w:rsidR="006B5C6B" w:rsidRPr="00954C98" w:rsidRDefault="006B5C6B" w:rsidP="00FC56E4">
            <w:pPr>
              <w:pStyle w:val="Tabletext"/>
            </w:pPr>
            <w:r w:rsidRPr="00954C98">
              <w:t>0303.99.00</w:t>
            </w:r>
          </w:p>
        </w:tc>
        <w:tc>
          <w:tcPr>
            <w:tcW w:w="4820" w:type="dxa"/>
          </w:tcPr>
          <w:p w:rsidR="006B5C6B" w:rsidRPr="00954C98" w:rsidRDefault="00954C98" w:rsidP="002264C6">
            <w:pPr>
              <w:pStyle w:val="CTA--"/>
            </w:pPr>
            <w:r>
              <w:noBreakHyphen/>
            </w:r>
            <w:r>
              <w:noBreakHyphen/>
            </w:r>
            <w:r w:rsidR="006B5C6B" w:rsidRPr="00954C98">
              <w:t>Other</w:t>
            </w:r>
          </w:p>
        </w:tc>
        <w:tc>
          <w:tcPr>
            <w:tcW w:w="1191" w:type="dxa"/>
          </w:tcPr>
          <w:p w:rsidR="006B5C6B" w:rsidRPr="00954C98" w:rsidRDefault="006B5C6B" w:rsidP="00E7128E">
            <w:pPr>
              <w:pStyle w:val="Tabletext"/>
            </w:pPr>
            <w:r w:rsidRPr="00954C98">
              <w:t>Free</w:t>
            </w:r>
          </w:p>
        </w:tc>
      </w:tr>
    </w:tbl>
    <w:p w:rsidR="00620205" w:rsidRPr="00954C98"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C56E4">
            <w:pPr>
              <w:pStyle w:val="Tabletext"/>
            </w:pPr>
            <w:r w:rsidRPr="00954C98">
              <w:t>0304</w:t>
            </w:r>
          </w:p>
        </w:tc>
        <w:tc>
          <w:tcPr>
            <w:tcW w:w="4820" w:type="dxa"/>
          </w:tcPr>
          <w:p w:rsidR="00620205" w:rsidRPr="00954C98" w:rsidRDefault="00620205" w:rsidP="00620205">
            <w:pPr>
              <w:pStyle w:val="CTACAPS"/>
            </w:pPr>
            <w:r w:rsidRPr="00954C98">
              <w:t>FISH FILLETS AND OTHER FISH MEAT (WHETHER OR NOT MINCED), FRESH, CHILLED OR FROZEN:</w:t>
            </w:r>
          </w:p>
        </w:tc>
        <w:tc>
          <w:tcPr>
            <w:tcW w:w="1191" w:type="dxa"/>
          </w:tcPr>
          <w:p w:rsidR="00620205" w:rsidRPr="00954C98" w:rsidRDefault="00620205" w:rsidP="00E7128E">
            <w:pPr>
              <w:pStyle w:val="Tabletext"/>
            </w:pPr>
          </w:p>
        </w:tc>
      </w:tr>
      <w:tr w:rsidR="00410153" w:rsidRPr="00954C98" w:rsidDel="00084620">
        <w:trPr>
          <w:cantSplit/>
        </w:trPr>
        <w:tc>
          <w:tcPr>
            <w:tcW w:w="1134" w:type="dxa"/>
          </w:tcPr>
          <w:p w:rsidR="00410153" w:rsidRPr="00954C98" w:rsidRDefault="00410153" w:rsidP="00084620">
            <w:pPr>
              <w:pStyle w:val="Tabletext"/>
            </w:pPr>
            <w:r w:rsidRPr="00954C98">
              <w:t>0304.3</w:t>
            </w:r>
          </w:p>
        </w:tc>
        <w:tc>
          <w:tcPr>
            <w:tcW w:w="4820" w:type="dxa"/>
          </w:tcPr>
          <w:p w:rsidR="00410153" w:rsidRPr="00954C98" w:rsidRDefault="00954C98" w:rsidP="00084620">
            <w:pPr>
              <w:pStyle w:val="CTA-"/>
            </w:pPr>
            <w:r>
              <w:noBreakHyphen/>
            </w:r>
            <w:r w:rsidR="006B5C6B" w:rsidRPr="00954C98">
              <w:t>Fresh or chilled fillets of tilapias (</w:t>
            </w:r>
            <w:r w:rsidR="006B5C6B" w:rsidRPr="00954C98">
              <w:rPr>
                <w:i/>
                <w:iCs/>
              </w:rPr>
              <w:t>Oreochromis spp</w:t>
            </w:r>
            <w:r w:rsidR="006B5C6B" w:rsidRPr="00954C98">
              <w:t>.), catfish (</w:t>
            </w:r>
            <w:r w:rsidR="006B5C6B" w:rsidRPr="00954C98">
              <w:rPr>
                <w:i/>
                <w:iCs/>
              </w:rPr>
              <w:t>Pangasius spp</w:t>
            </w:r>
            <w:r w:rsidR="006B5C6B" w:rsidRPr="00954C98">
              <w:t xml:space="preserve">., </w:t>
            </w:r>
            <w:r w:rsidR="006B5C6B" w:rsidRPr="00954C98">
              <w:rPr>
                <w:i/>
                <w:iCs/>
              </w:rPr>
              <w:t>Silurus spp</w:t>
            </w:r>
            <w:r w:rsidR="006B5C6B" w:rsidRPr="00954C98">
              <w:t xml:space="preserve">., </w:t>
            </w:r>
            <w:r w:rsidR="006B5C6B" w:rsidRPr="00954C98">
              <w:rPr>
                <w:i/>
                <w:iCs/>
              </w:rPr>
              <w:t>Clarias spp</w:t>
            </w:r>
            <w:r w:rsidR="006B5C6B" w:rsidRPr="00954C98">
              <w:t xml:space="preserve">., </w:t>
            </w:r>
            <w:r w:rsidR="006B5C6B" w:rsidRPr="00954C98">
              <w:rPr>
                <w:i/>
                <w:iCs/>
              </w:rPr>
              <w:t>Ictalurus spp</w:t>
            </w:r>
            <w:r w:rsidR="006B5C6B" w:rsidRPr="00954C98">
              <w:t>.), carp (</w:t>
            </w:r>
            <w:r w:rsidR="006B5C6B" w:rsidRPr="00954C98">
              <w:rPr>
                <w:i/>
                <w:iCs/>
              </w:rPr>
              <w:t>Cyprinus spp</w:t>
            </w:r>
            <w:r w:rsidR="006B5C6B" w:rsidRPr="00954C98">
              <w:rPr>
                <w:iCs/>
              </w:rPr>
              <w:t>.</w:t>
            </w:r>
            <w:r w:rsidR="006B5C6B" w:rsidRPr="00954C98">
              <w:t xml:space="preserve">, </w:t>
            </w:r>
            <w:r w:rsidR="006B5C6B" w:rsidRPr="00954C98">
              <w:rPr>
                <w:i/>
                <w:iCs/>
              </w:rPr>
              <w:t>Carassius spp</w:t>
            </w:r>
            <w:r w:rsidR="006B5C6B" w:rsidRPr="00954C98">
              <w:rPr>
                <w:iCs/>
              </w:rPr>
              <w:t>.</w:t>
            </w:r>
            <w:r w:rsidR="006B5C6B" w:rsidRPr="00954C98">
              <w:t xml:space="preserve">, </w:t>
            </w:r>
            <w:r w:rsidR="006B5C6B" w:rsidRPr="00954C98">
              <w:rPr>
                <w:i/>
                <w:iCs/>
              </w:rPr>
              <w:t>Ctenopharyngodon idellus</w:t>
            </w:r>
            <w:r w:rsidR="006B5C6B" w:rsidRPr="00954C98">
              <w:t xml:space="preserve">, </w:t>
            </w:r>
            <w:r w:rsidR="006B5C6B" w:rsidRPr="00954C98">
              <w:rPr>
                <w:i/>
                <w:iCs/>
              </w:rPr>
              <w:t>Hypophthalmichthys spp</w:t>
            </w:r>
            <w:r w:rsidR="006B5C6B" w:rsidRPr="00954C98">
              <w:t xml:space="preserve">., </w:t>
            </w:r>
            <w:r w:rsidR="006B5C6B" w:rsidRPr="00954C98">
              <w:rPr>
                <w:i/>
                <w:iCs/>
              </w:rPr>
              <w:t>Cirrhinus spp</w:t>
            </w:r>
            <w:r w:rsidR="006B5C6B" w:rsidRPr="00954C98">
              <w:t xml:space="preserve">., </w:t>
            </w:r>
            <w:r w:rsidR="006B5C6B" w:rsidRPr="00954C98">
              <w:rPr>
                <w:i/>
                <w:iCs/>
              </w:rPr>
              <w:t>Mylopharyngodon piceus</w:t>
            </w:r>
            <w:r w:rsidR="006B5C6B" w:rsidRPr="00954C98">
              <w:rPr>
                <w:iCs/>
              </w:rPr>
              <w:t>,</w:t>
            </w:r>
            <w:r w:rsidR="006B5C6B" w:rsidRPr="00954C98">
              <w:rPr>
                <w:i/>
                <w:iCs/>
              </w:rPr>
              <w:t xml:space="preserve"> Catla catla</w:t>
            </w:r>
            <w:r w:rsidR="006B5C6B" w:rsidRPr="00954C98">
              <w:t xml:space="preserve">, </w:t>
            </w:r>
            <w:r w:rsidR="006B5C6B" w:rsidRPr="00954C98">
              <w:rPr>
                <w:i/>
                <w:iCs/>
              </w:rPr>
              <w:t>Labeo spp</w:t>
            </w:r>
            <w:r w:rsidR="006B5C6B" w:rsidRPr="00954C98">
              <w:rPr>
                <w:iCs/>
              </w:rPr>
              <w:t>.</w:t>
            </w:r>
            <w:r w:rsidR="006B5C6B" w:rsidRPr="00954C98">
              <w:t xml:space="preserve">, </w:t>
            </w:r>
            <w:r w:rsidR="006B5C6B" w:rsidRPr="00954C98">
              <w:rPr>
                <w:i/>
                <w:iCs/>
              </w:rPr>
              <w:t>Osteochilus hasselti</w:t>
            </w:r>
            <w:r w:rsidR="006B5C6B" w:rsidRPr="00954C98">
              <w:t xml:space="preserve">, </w:t>
            </w:r>
            <w:r w:rsidR="006B5C6B" w:rsidRPr="00954C98">
              <w:rPr>
                <w:i/>
                <w:iCs/>
              </w:rPr>
              <w:t>Leptobarbus hoeveni</w:t>
            </w:r>
            <w:r w:rsidR="006B5C6B" w:rsidRPr="00954C98">
              <w:rPr>
                <w:iCs/>
              </w:rPr>
              <w:t>,</w:t>
            </w:r>
            <w:r w:rsidR="006B5C6B" w:rsidRPr="00954C98">
              <w:rPr>
                <w:i/>
                <w:iCs/>
              </w:rPr>
              <w:t xml:space="preserve"> Megalobrama spp</w:t>
            </w:r>
            <w:r w:rsidR="006B5C6B" w:rsidRPr="00954C98">
              <w:rPr>
                <w:iCs/>
              </w:rPr>
              <w:t>.</w:t>
            </w:r>
            <w:r w:rsidR="006B5C6B" w:rsidRPr="00954C98">
              <w:t>), eels (</w:t>
            </w:r>
            <w:r w:rsidR="006B5C6B" w:rsidRPr="00954C98">
              <w:rPr>
                <w:i/>
                <w:iCs/>
              </w:rPr>
              <w:t>Anguilla spp</w:t>
            </w:r>
            <w:r w:rsidR="006B5C6B" w:rsidRPr="00954C98">
              <w:t>.), Nile perch (</w:t>
            </w:r>
            <w:r w:rsidR="006B5C6B" w:rsidRPr="00954C98">
              <w:rPr>
                <w:i/>
                <w:iCs/>
              </w:rPr>
              <w:t>Lates niloticus</w:t>
            </w:r>
            <w:r w:rsidR="006B5C6B" w:rsidRPr="00954C98">
              <w:t>) and snakeheads (</w:t>
            </w:r>
            <w:r w:rsidR="006B5C6B" w:rsidRPr="00954C98">
              <w:rPr>
                <w:i/>
                <w:iCs/>
              </w:rPr>
              <w:t>Channa spp</w:t>
            </w:r>
            <w:r w:rsidR="006B5C6B" w:rsidRPr="00954C98">
              <w:rPr>
                <w:iCs/>
              </w:rPr>
              <w:t>.</w:t>
            </w:r>
            <w:r w:rsidR="006B5C6B" w:rsidRPr="00954C98">
              <w:t>):</w:t>
            </w:r>
          </w:p>
        </w:tc>
        <w:tc>
          <w:tcPr>
            <w:tcW w:w="1191" w:type="dxa"/>
          </w:tcPr>
          <w:p w:rsidR="00410153" w:rsidRPr="00954C98" w:rsidDel="00084620" w:rsidRDefault="00410153" w:rsidP="00E7128E">
            <w:pPr>
              <w:pStyle w:val="Tabletext"/>
            </w:pPr>
          </w:p>
        </w:tc>
      </w:tr>
      <w:tr w:rsidR="00410153" w:rsidRPr="00954C98" w:rsidDel="00084620">
        <w:trPr>
          <w:cantSplit/>
        </w:trPr>
        <w:tc>
          <w:tcPr>
            <w:tcW w:w="1134" w:type="dxa"/>
          </w:tcPr>
          <w:p w:rsidR="00410153" w:rsidRPr="00954C98" w:rsidRDefault="00410153" w:rsidP="00084620">
            <w:pPr>
              <w:pStyle w:val="Tabletext"/>
            </w:pPr>
            <w:r w:rsidRPr="00954C98">
              <w:t>0304.31.00</w:t>
            </w:r>
          </w:p>
        </w:tc>
        <w:tc>
          <w:tcPr>
            <w:tcW w:w="4820" w:type="dxa"/>
          </w:tcPr>
          <w:p w:rsidR="00410153" w:rsidRPr="00954C98" w:rsidRDefault="00954C98" w:rsidP="00DD1ED4">
            <w:pPr>
              <w:pStyle w:val="CTA--"/>
            </w:pPr>
            <w:r>
              <w:noBreakHyphen/>
            </w:r>
            <w:r>
              <w:noBreakHyphen/>
            </w:r>
            <w:r w:rsidR="00410153" w:rsidRPr="00954C98">
              <w:t>Tilapias (</w:t>
            </w:r>
            <w:r w:rsidR="00410153" w:rsidRPr="00954C98">
              <w:rPr>
                <w:i/>
              </w:rPr>
              <w:t>Oreochromis spp.</w:t>
            </w:r>
            <w:r w:rsidR="00410153" w:rsidRPr="00954C98">
              <w:t>)</w:t>
            </w:r>
          </w:p>
        </w:tc>
        <w:tc>
          <w:tcPr>
            <w:tcW w:w="1191" w:type="dxa"/>
          </w:tcPr>
          <w:p w:rsidR="00410153" w:rsidRPr="00954C98" w:rsidDel="00084620" w:rsidRDefault="00410153" w:rsidP="00E7128E">
            <w:pPr>
              <w:pStyle w:val="Tabletext"/>
            </w:pPr>
            <w:r w:rsidRPr="00954C98">
              <w:t>Free</w:t>
            </w:r>
          </w:p>
        </w:tc>
      </w:tr>
      <w:tr w:rsidR="00410153" w:rsidRPr="00954C98" w:rsidDel="00084620">
        <w:trPr>
          <w:cantSplit/>
        </w:trPr>
        <w:tc>
          <w:tcPr>
            <w:tcW w:w="1134" w:type="dxa"/>
          </w:tcPr>
          <w:p w:rsidR="00410153" w:rsidRPr="00954C98" w:rsidRDefault="00410153" w:rsidP="00084620">
            <w:pPr>
              <w:pStyle w:val="Tabletext"/>
            </w:pPr>
            <w:r w:rsidRPr="00954C98">
              <w:t>0304.32.00</w:t>
            </w:r>
          </w:p>
        </w:tc>
        <w:tc>
          <w:tcPr>
            <w:tcW w:w="4820" w:type="dxa"/>
          </w:tcPr>
          <w:p w:rsidR="00410153" w:rsidRPr="00954C98" w:rsidRDefault="00954C98" w:rsidP="00DD1ED4">
            <w:pPr>
              <w:pStyle w:val="CTA--"/>
            </w:pPr>
            <w:r>
              <w:noBreakHyphen/>
            </w:r>
            <w:r>
              <w:noBreakHyphen/>
            </w:r>
            <w:r w:rsidR="00410153" w:rsidRPr="00954C98">
              <w:t>Catfish (</w:t>
            </w:r>
            <w:r w:rsidR="00410153" w:rsidRPr="00954C98">
              <w:rPr>
                <w:i/>
              </w:rPr>
              <w:t>Pangasius spp., Silurus spp., Clarias spp., Ictalurus spp.</w:t>
            </w:r>
            <w:r w:rsidR="00410153" w:rsidRPr="00954C98">
              <w:t>)</w:t>
            </w:r>
          </w:p>
        </w:tc>
        <w:tc>
          <w:tcPr>
            <w:tcW w:w="1191" w:type="dxa"/>
          </w:tcPr>
          <w:p w:rsidR="00410153" w:rsidRPr="00954C98" w:rsidDel="00084620" w:rsidRDefault="00410153" w:rsidP="00E7128E">
            <w:pPr>
              <w:pStyle w:val="Tabletext"/>
            </w:pPr>
            <w:r w:rsidRPr="00954C98">
              <w:t>Free</w:t>
            </w:r>
          </w:p>
        </w:tc>
      </w:tr>
      <w:tr w:rsidR="00410153" w:rsidRPr="00954C98" w:rsidDel="00084620">
        <w:trPr>
          <w:cantSplit/>
        </w:trPr>
        <w:tc>
          <w:tcPr>
            <w:tcW w:w="1134" w:type="dxa"/>
          </w:tcPr>
          <w:p w:rsidR="00410153" w:rsidRPr="00954C98" w:rsidRDefault="00410153" w:rsidP="00084620">
            <w:pPr>
              <w:pStyle w:val="Tabletext"/>
            </w:pPr>
            <w:r w:rsidRPr="00954C98">
              <w:t>0304.33.00</w:t>
            </w:r>
          </w:p>
        </w:tc>
        <w:tc>
          <w:tcPr>
            <w:tcW w:w="4820" w:type="dxa"/>
          </w:tcPr>
          <w:p w:rsidR="00410153" w:rsidRPr="00954C98" w:rsidRDefault="00954C98" w:rsidP="00DD1ED4">
            <w:pPr>
              <w:pStyle w:val="CTA--"/>
            </w:pPr>
            <w:r>
              <w:noBreakHyphen/>
            </w:r>
            <w:r>
              <w:noBreakHyphen/>
            </w:r>
            <w:r w:rsidR="00410153" w:rsidRPr="00954C98">
              <w:t>Nile perch (</w:t>
            </w:r>
            <w:r w:rsidR="00410153" w:rsidRPr="00954C98">
              <w:rPr>
                <w:i/>
              </w:rPr>
              <w:t>Lates niloticus</w:t>
            </w:r>
            <w:r w:rsidR="00410153" w:rsidRPr="00954C98">
              <w:t>)</w:t>
            </w:r>
          </w:p>
        </w:tc>
        <w:tc>
          <w:tcPr>
            <w:tcW w:w="1191" w:type="dxa"/>
          </w:tcPr>
          <w:p w:rsidR="00410153" w:rsidRPr="00954C98" w:rsidDel="00084620" w:rsidRDefault="00410153" w:rsidP="00E7128E">
            <w:pPr>
              <w:pStyle w:val="Tabletext"/>
            </w:pPr>
            <w:r w:rsidRPr="00954C98">
              <w:t>Free</w:t>
            </w:r>
          </w:p>
        </w:tc>
      </w:tr>
      <w:tr w:rsidR="00410153" w:rsidRPr="00954C98" w:rsidDel="00084620">
        <w:trPr>
          <w:cantSplit/>
        </w:trPr>
        <w:tc>
          <w:tcPr>
            <w:tcW w:w="1134" w:type="dxa"/>
          </w:tcPr>
          <w:p w:rsidR="00410153" w:rsidRPr="00954C98" w:rsidRDefault="00410153" w:rsidP="00084620">
            <w:pPr>
              <w:pStyle w:val="Tabletext"/>
            </w:pPr>
            <w:r w:rsidRPr="00954C98">
              <w:t>0304.39.00</w:t>
            </w:r>
          </w:p>
        </w:tc>
        <w:tc>
          <w:tcPr>
            <w:tcW w:w="4820" w:type="dxa"/>
          </w:tcPr>
          <w:p w:rsidR="00410153" w:rsidRPr="00954C98" w:rsidRDefault="00954C98" w:rsidP="00DD1ED4">
            <w:pPr>
              <w:pStyle w:val="CTA--"/>
            </w:pPr>
            <w:r>
              <w:noBreakHyphen/>
            </w:r>
            <w:r>
              <w:noBreakHyphen/>
            </w:r>
            <w:r w:rsidR="00410153" w:rsidRPr="00954C98">
              <w:t>Other</w:t>
            </w:r>
          </w:p>
        </w:tc>
        <w:tc>
          <w:tcPr>
            <w:tcW w:w="1191" w:type="dxa"/>
          </w:tcPr>
          <w:p w:rsidR="00410153" w:rsidRPr="00954C98" w:rsidDel="00084620" w:rsidRDefault="00410153" w:rsidP="00E7128E">
            <w:pPr>
              <w:pStyle w:val="Tabletext"/>
            </w:pPr>
            <w:r w:rsidRPr="00954C98">
              <w:t>Free</w:t>
            </w:r>
          </w:p>
        </w:tc>
      </w:tr>
      <w:tr w:rsidR="00410153" w:rsidRPr="00954C98" w:rsidDel="00084620">
        <w:trPr>
          <w:cantSplit/>
        </w:trPr>
        <w:tc>
          <w:tcPr>
            <w:tcW w:w="1134" w:type="dxa"/>
          </w:tcPr>
          <w:p w:rsidR="00410153" w:rsidRPr="00954C98" w:rsidRDefault="00410153" w:rsidP="00084620">
            <w:pPr>
              <w:pStyle w:val="Tabletext"/>
            </w:pPr>
            <w:r w:rsidRPr="00954C98">
              <w:t>0304.4</w:t>
            </w:r>
          </w:p>
        </w:tc>
        <w:tc>
          <w:tcPr>
            <w:tcW w:w="4820" w:type="dxa"/>
          </w:tcPr>
          <w:p w:rsidR="00410153" w:rsidRPr="00954C98" w:rsidRDefault="00954C98" w:rsidP="00084620">
            <w:pPr>
              <w:pStyle w:val="CTA-"/>
            </w:pPr>
            <w:r>
              <w:noBreakHyphen/>
            </w:r>
            <w:r w:rsidR="00410153" w:rsidRPr="00954C98">
              <w:t>Fresh or chilled fillets of other fish:</w:t>
            </w:r>
          </w:p>
        </w:tc>
        <w:tc>
          <w:tcPr>
            <w:tcW w:w="1191" w:type="dxa"/>
          </w:tcPr>
          <w:p w:rsidR="00410153" w:rsidRPr="00954C98" w:rsidDel="00084620" w:rsidRDefault="00410153" w:rsidP="00E7128E">
            <w:pPr>
              <w:pStyle w:val="Tabletext"/>
            </w:pPr>
          </w:p>
        </w:tc>
      </w:tr>
      <w:tr w:rsidR="00410153" w:rsidRPr="00954C98" w:rsidDel="00084620">
        <w:trPr>
          <w:cantSplit/>
        </w:trPr>
        <w:tc>
          <w:tcPr>
            <w:tcW w:w="1134" w:type="dxa"/>
          </w:tcPr>
          <w:p w:rsidR="00410153" w:rsidRPr="00954C98" w:rsidRDefault="00410153" w:rsidP="00084620">
            <w:pPr>
              <w:pStyle w:val="Tabletext"/>
            </w:pPr>
            <w:r w:rsidRPr="00954C98">
              <w:t>0304.41.00</w:t>
            </w:r>
          </w:p>
        </w:tc>
        <w:tc>
          <w:tcPr>
            <w:tcW w:w="4820" w:type="dxa"/>
          </w:tcPr>
          <w:p w:rsidR="00410153" w:rsidRPr="00954C98" w:rsidRDefault="00954C98" w:rsidP="00021B4A">
            <w:pPr>
              <w:pStyle w:val="CTA--"/>
            </w:pPr>
            <w:r>
              <w:noBreakHyphen/>
            </w:r>
            <w:r>
              <w:noBreakHyphen/>
            </w:r>
            <w:r w:rsidR="00410153" w:rsidRPr="00954C98">
              <w:t>Pacific salmon (</w:t>
            </w:r>
            <w:r w:rsidR="00410153" w:rsidRPr="00954C98">
              <w:rPr>
                <w:i/>
              </w:rPr>
              <w:t>Oncorhynchus nerka, Oncorhynchus gorbuscha, Oncorhynchus keta, Oncorhynchus tschawytscha, Oncorhynchus kisutch, Oncorhynchus masou</w:t>
            </w:r>
            <w:r w:rsidR="00410153" w:rsidRPr="00954C98">
              <w:t xml:space="preserve"> and</w:t>
            </w:r>
            <w:r w:rsidR="00410153" w:rsidRPr="00954C98">
              <w:rPr>
                <w:i/>
              </w:rPr>
              <w:t xml:space="preserve"> Oncorhynchus rhodurus</w:t>
            </w:r>
            <w:r w:rsidR="00410153" w:rsidRPr="00954C98">
              <w:t>), Atlantic salmon (</w:t>
            </w:r>
            <w:r w:rsidR="00410153" w:rsidRPr="00954C98">
              <w:rPr>
                <w:i/>
              </w:rPr>
              <w:t>Salmo salar</w:t>
            </w:r>
            <w:r w:rsidR="00410153" w:rsidRPr="00954C98">
              <w:t>) and Danube salmon (</w:t>
            </w:r>
            <w:r w:rsidR="00410153" w:rsidRPr="00954C98">
              <w:rPr>
                <w:i/>
              </w:rPr>
              <w:t>Hucho hucho</w:t>
            </w:r>
            <w:r w:rsidR="00410153" w:rsidRPr="00954C98">
              <w:t>)</w:t>
            </w:r>
          </w:p>
        </w:tc>
        <w:tc>
          <w:tcPr>
            <w:tcW w:w="1191" w:type="dxa"/>
          </w:tcPr>
          <w:p w:rsidR="00410153" w:rsidRPr="00954C98" w:rsidDel="00084620" w:rsidRDefault="00410153" w:rsidP="00E7128E">
            <w:pPr>
              <w:pStyle w:val="Tabletext"/>
            </w:pPr>
            <w:r w:rsidRPr="00954C98">
              <w:t>Free</w:t>
            </w:r>
          </w:p>
        </w:tc>
      </w:tr>
      <w:tr w:rsidR="00410153" w:rsidRPr="00954C98" w:rsidDel="00084620">
        <w:trPr>
          <w:cantSplit/>
        </w:trPr>
        <w:tc>
          <w:tcPr>
            <w:tcW w:w="1134" w:type="dxa"/>
          </w:tcPr>
          <w:p w:rsidR="00410153" w:rsidRPr="00954C98" w:rsidRDefault="00410153" w:rsidP="00084620">
            <w:pPr>
              <w:pStyle w:val="Tabletext"/>
            </w:pPr>
            <w:r w:rsidRPr="00954C98">
              <w:lastRenderedPageBreak/>
              <w:t>0304.42.00</w:t>
            </w:r>
          </w:p>
        </w:tc>
        <w:tc>
          <w:tcPr>
            <w:tcW w:w="4820" w:type="dxa"/>
          </w:tcPr>
          <w:p w:rsidR="00410153" w:rsidRPr="00954C98" w:rsidRDefault="00954C98" w:rsidP="00021B4A">
            <w:pPr>
              <w:pStyle w:val="CTA--"/>
            </w:pPr>
            <w:r>
              <w:noBreakHyphen/>
            </w:r>
            <w:r>
              <w:noBreakHyphen/>
            </w:r>
            <w:r w:rsidR="00410153" w:rsidRPr="00954C98">
              <w:t>Trout (</w:t>
            </w:r>
            <w:r w:rsidR="00410153" w:rsidRPr="00954C98">
              <w:rPr>
                <w:i/>
              </w:rPr>
              <w:t xml:space="preserve">Salmo trutta, Oncorhynchus mykiss, Oncorhynchus clarki, Oncorhynchus aguabonita, Oncorhynchus gilae, Oncorhynchus apache </w:t>
            </w:r>
            <w:r w:rsidR="00410153" w:rsidRPr="00954C98">
              <w:t>and</w:t>
            </w:r>
            <w:r w:rsidR="00410153" w:rsidRPr="00954C98">
              <w:rPr>
                <w:i/>
              </w:rPr>
              <w:t xml:space="preserve"> Oncorhynchus chrysogaster</w:t>
            </w:r>
            <w:r w:rsidR="00410153" w:rsidRPr="00954C98">
              <w:t>)</w:t>
            </w:r>
          </w:p>
        </w:tc>
        <w:tc>
          <w:tcPr>
            <w:tcW w:w="1191" w:type="dxa"/>
          </w:tcPr>
          <w:p w:rsidR="00410153" w:rsidRPr="00954C98" w:rsidDel="00084620" w:rsidRDefault="00410153" w:rsidP="00E7128E">
            <w:pPr>
              <w:pStyle w:val="Tabletext"/>
            </w:pPr>
            <w:r w:rsidRPr="00954C98">
              <w:t>Free</w:t>
            </w:r>
          </w:p>
        </w:tc>
      </w:tr>
      <w:tr w:rsidR="00410153" w:rsidRPr="00954C98" w:rsidDel="00084620">
        <w:trPr>
          <w:cantSplit/>
        </w:trPr>
        <w:tc>
          <w:tcPr>
            <w:tcW w:w="1134" w:type="dxa"/>
          </w:tcPr>
          <w:p w:rsidR="00410153" w:rsidRPr="00954C98" w:rsidRDefault="00410153" w:rsidP="00084620">
            <w:pPr>
              <w:pStyle w:val="Tabletext"/>
            </w:pPr>
            <w:r w:rsidRPr="00954C98">
              <w:t>0304.43.00</w:t>
            </w:r>
          </w:p>
        </w:tc>
        <w:tc>
          <w:tcPr>
            <w:tcW w:w="4820" w:type="dxa"/>
          </w:tcPr>
          <w:p w:rsidR="00410153" w:rsidRPr="00954C98" w:rsidRDefault="00954C98" w:rsidP="00021B4A">
            <w:pPr>
              <w:pStyle w:val="CTA--"/>
            </w:pPr>
            <w:r>
              <w:noBreakHyphen/>
            </w:r>
            <w:r>
              <w:noBreakHyphen/>
            </w:r>
            <w:r w:rsidR="00410153" w:rsidRPr="00954C98">
              <w:t>Flat fish (</w:t>
            </w:r>
            <w:r w:rsidR="00410153" w:rsidRPr="00954C98">
              <w:rPr>
                <w:i/>
              </w:rPr>
              <w:t xml:space="preserve">Pleuronectidae, Bothidae, Cynoglossidae, Soleidae, Scophthalmidae </w:t>
            </w:r>
            <w:r w:rsidR="00410153" w:rsidRPr="00954C98">
              <w:t>and</w:t>
            </w:r>
            <w:r w:rsidR="00410153" w:rsidRPr="00954C98">
              <w:rPr>
                <w:i/>
              </w:rPr>
              <w:t xml:space="preserve"> Citharidae</w:t>
            </w:r>
            <w:r w:rsidR="00410153" w:rsidRPr="00954C98">
              <w:t>)</w:t>
            </w:r>
          </w:p>
        </w:tc>
        <w:tc>
          <w:tcPr>
            <w:tcW w:w="1191" w:type="dxa"/>
          </w:tcPr>
          <w:p w:rsidR="00410153" w:rsidRPr="00954C98" w:rsidDel="00084620" w:rsidRDefault="00410153" w:rsidP="00E7128E">
            <w:pPr>
              <w:pStyle w:val="Tabletext"/>
            </w:pPr>
            <w:r w:rsidRPr="00954C98">
              <w:t>Free</w:t>
            </w:r>
          </w:p>
        </w:tc>
      </w:tr>
      <w:tr w:rsidR="00410153" w:rsidRPr="00954C98" w:rsidDel="00084620">
        <w:trPr>
          <w:cantSplit/>
        </w:trPr>
        <w:tc>
          <w:tcPr>
            <w:tcW w:w="1134" w:type="dxa"/>
          </w:tcPr>
          <w:p w:rsidR="00410153" w:rsidRPr="00954C98" w:rsidRDefault="00410153" w:rsidP="00084620">
            <w:pPr>
              <w:pStyle w:val="Tabletext"/>
            </w:pPr>
            <w:r w:rsidRPr="00954C98">
              <w:t>0304.44.00</w:t>
            </w:r>
          </w:p>
        </w:tc>
        <w:tc>
          <w:tcPr>
            <w:tcW w:w="4820" w:type="dxa"/>
          </w:tcPr>
          <w:p w:rsidR="00410153" w:rsidRPr="00954C98" w:rsidRDefault="00954C98" w:rsidP="00021B4A">
            <w:pPr>
              <w:pStyle w:val="CTA--"/>
            </w:pPr>
            <w:r>
              <w:noBreakHyphen/>
            </w:r>
            <w:r>
              <w:noBreakHyphen/>
            </w:r>
            <w:r w:rsidR="00410153" w:rsidRPr="00954C98">
              <w:t xml:space="preserve">Fish of the families </w:t>
            </w:r>
            <w:r w:rsidR="00410153" w:rsidRPr="00954C98">
              <w:rPr>
                <w:i/>
              </w:rPr>
              <w:t xml:space="preserve">Bregmacerotidae, Euclichthyidae, Gadidae, Macrouridae, Melanonidae, Moridae </w:t>
            </w:r>
            <w:r w:rsidR="00410153" w:rsidRPr="00954C98">
              <w:t xml:space="preserve">and </w:t>
            </w:r>
            <w:r w:rsidR="00410153" w:rsidRPr="00954C98">
              <w:rPr>
                <w:i/>
              </w:rPr>
              <w:t>Muraenolepididae</w:t>
            </w:r>
          </w:p>
        </w:tc>
        <w:tc>
          <w:tcPr>
            <w:tcW w:w="1191" w:type="dxa"/>
          </w:tcPr>
          <w:p w:rsidR="00410153" w:rsidRPr="00954C98" w:rsidDel="00084620" w:rsidRDefault="00410153" w:rsidP="00E7128E">
            <w:pPr>
              <w:pStyle w:val="Tabletext"/>
            </w:pPr>
            <w:r w:rsidRPr="00954C98">
              <w:t>Free</w:t>
            </w:r>
          </w:p>
        </w:tc>
      </w:tr>
      <w:tr w:rsidR="00410153" w:rsidRPr="00954C98" w:rsidDel="00084620">
        <w:trPr>
          <w:cantSplit/>
        </w:trPr>
        <w:tc>
          <w:tcPr>
            <w:tcW w:w="1134" w:type="dxa"/>
          </w:tcPr>
          <w:p w:rsidR="00410153" w:rsidRPr="00954C98" w:rsidRDefault="00410153" w:rsidP="00084620">
            <w:pPr>
              <w:pStyle w:val="Tabletext"/>
            </w:pPr>
            <w:r w:rsidRPr="00954C98">
              <w:t>0304.45.00</w:t>
            </w:r>
          </w:p>
        </w:tc>
        <w:tc>
          <w:tcPr>
            <w:tcW w:w="4820" w:type="dxa"/>
          </w:tcPr>
          <w:p w:rsidR="00410153" w:rsidRPr="00954C98" w:rsidRDefault="00954C98" w:rsidP="00021B4A">
            <w:pPr>
              <w:pStyle w:val="CTA--"/>
            </w:pPr>
            <w:r>
              <w:noBreakHyphen/>
            </w:r>
            <w:r>
              <w:noBreakHyphen/>
            </w:r>
            <w:r w:rsidR="00410153" w:rsidRPr="00954C98">
              <w:t>Swordfish (</w:t>
            </w:r>
            <w:r w:rsidR="00410153" w:rsidRPr="00954C98">
              <w:rPr>
                <w:i/>
              </w:rPr>
              <w:t>Xiphias gladius</w:t>
            </w:r>
            <w:r w:rsidR="00410153" w:rsidRPr="00954C98">
              <w:t>)</w:t>
            </w:r>
          </w:p>
        </w:tc>
        <w:tc>
          <w:tcPr>
            <w:tcW w:w="1191" w:type="dxa"/>
          </w:tcPr>
          <w:p w:rsidR="00410153" w:rsidRPr="00954C98" w:rsidDel="00084620" w:rsidRDefault="00410153" w:rsidP="00E7128E">
            <w:pPr>
              <w:pStyle w:val="Tabletext"/>
            </w:pPr>
            <w:r w:rsidRPr="00954C98">
              <w:t>Free</w:t>
            </w:r>
          </w:p>
        </w:tc>
      </w:tr>
      <w:tr w:rsidR="00410153" w:rsidRPr="00954C98" w:rsidDel="00084620">
        <w:trPr>
          <w:cantSplit/>
        </w:trPr>
        <w:tc>
          <w:tcPr>
            <w:tcW w:w="1134" w:type="dxa"/>
          </w:tcPr>
          <w:p w:rsidR="00410153" w:rsidRPr="00954C98" w:rsidRDefault="00410153" w:rsidP="00084620">
            <w:pPr>
              <w:pStyle w:val="Tabletext"/>
            </w:pPr>
            <w:r w:rsidRPr="00954C98">
              <w:t>0304.46.00</w:t>
            </w:r>
          </w:p>
        </w:tc>
        <w:tc>
          <w:tcPr>
            <w:tcW w:w="4820" w:type="dxa"/>
          </w:tcPr>
          <w:p w:rsidR="00410153" w:rsidRPr="00954C98" w:rsidRDefault="00954C98" w:rsidP="00021B4A">
            <w:pPr>
              <w:pStyle w:val="CTA--"/>
            </w:pPr>
            <w:r>
              <w:noBreakHyphen/>
            </w:r>
            <w:r>
              <w:noBreakHyphen/>
            </w:r>
            <w:r w:rsidR="00410153" w:rsidRPr="00954C98">
              <w:t>Toothfish (</w:t>
            </w:r>
            <w:r w:rsidR="00410153" w:rsidRPr="00954C98">
              <w:rPr>
                <w:i/>
              </w:rPr>
              <w:t>Dissostichus spp</w:t>
            </w:r>
            <w:r w:rsidR="00410153" w:rsidRPr="00954C98">
              <w:t>.)</w:t>
            </w:r>
          </w:p>
        </w:tc>
        <w:tc>
          <w:tcPr>
            <w:tcW w:w="1191" w:type="dxa"/>
          </w:tcPr>
          <w:p w:rsidR="00410153" w:rsidRPr="00954C98" w:rsidDel="00084620" w:rsidRDefault="00410153"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0304.47.00</w:t>
            </w:r>
          </w:p>
        </w:tc>
        <w:tc>
          <w:tcPr>
            <w:tcW w:w="4820" w:type="dxa"/>
          </w:tcPr>
          <w:p w:rsidR="006B5C6B" w:rsidRPr="00954C98" w:rsidRDefault="00954C98" w:rsidP="00021B4A">
            <w:pPr>
              <w:pStyle w:val="CTA--"/>
            </w:pPr>
            <w:r>
              <w:noBreakHyphen/>
            </w:r>
            <w:r>
              <w:noBreakHyphen/>
            </w:r>
            <w:r w:rsidR="006B5C6B" w:rsidRPr="00954C98">
              <w:t>Dogfish and other sharks</w:t>
            </w:r>
          </w:p>
        </w:tc>
        <w:tc>
          <w:tcPr>
            <w:tcW w:w="1191" w:type="dxa"/>
          </w:tcPr>
          <w:p w:rsidR="006B5C6B" w:rsidRPr="00954C98"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0304.48.00</w:t>
            </w:r>
          </w:p>
        </w:tc>
        <w:tc>
          <w:tcPr>
            <w:tcW w:w="4820" w:type="dxa"/>
          </w:tcPr>
          <w:p w:rsidR="006B5C6B" w:rsidRPr="00954C98" w:rsidRDefault="00954C98" w:rsidP="00021B4A">
            <w:pPr>
              <w:pStyle w:val="CTA--"/>
            </w:pPr>
            <w:r>
              <w:noBreakHyphen/>
            </w:r>
            <w:r>
              <w:noBreakHyphen/>
            </w:r>
            <w:r w:rsidR="006B5C6B" w:rsidRPr="00954C98">
              <w:t>Rays and skates (</w:t>
            </w:r>
            <w:r w:rsidR="006B5C6B" w:rsidRPr="00954C98">
              <w:rPr>
                <w:i/>
                <w:iCs/>
              </w:rPr>
              <w:t>Rajidae</w:t>
            </w:r>
            <w:r w:rsidR="006B5C6B" w:rsidRPr="00954C98">
              <w:t>)</w:t>
            </w:r>
          </w:p>
        </w:tc>
        <w:tc>
          <w:tcPr>
            <w:tcW w:w="1191" w:type="dxa"/>
          </w:tcPr>
          <w:p w:rsidR="006B5C6B" w:rsidRPr="00954C98"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0304.49.00</w:t>
            </w:r>
          </w:p>
        </w:tc>
        <w:tc>
          <w:tcPr>
            <w:tcW w:w="4820" w:type="dxa"/>
          </w:tcPr>
          <w:p w:rsidR="006B5C6B" w:rsidRPr="00954C98" w:rsidRDefault="00954C98" w:rsidP="00021B4A">
            <w:pPr>
              <w:pStyle w:val="CTA--"/>
            </w:pPr>
            <w:r>
              <w:noBreakHyphen/>
            </w:r>
            <w:r>
              <w:noBreakHyphen/>
            </w:r>
            <w:r w:rsidR="006B5C6B" w:rsidRPr="00954C98">
              <w:t>Other</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0304.5</w:t>
            </w:r>
          </w:p>
        </w:tc>
        <w:tc>
          <w:tcPr>
            <w:tcW w:w="4820" w:type="dxa"/>
          </w:tcPr>
          <w:p w:rsidR="006B5C6B" w:rsidRPr="00954C98" w:rsidRDefault="00954C98" w:rsidP="00084620">
            <w:pPr>
              <w:pStyle w:val="CTA-"/>
            </w:pPr>
            <w:r>
              <w:noBreakHyphen/>
            </w:r>
            <w:r w:rsidR="006B5C6B" w:rsidRPr="00954C98">
              <w:t>Other, fresh or chilled:</w:t>
            </w:r>
          </w:p>
        </w:tc>
        <w:tc>
          <w:tcPr>
            <w:tcW w:w="1191" w:type="dxa"/>
          </w:tcPr>
          <w:p w:rsidR="006B5C6B" w:rsidRPr="00954C98" w:rsidDel="00084620" w:rsidRDefault="006B5C6B" w:rsidP="00E7128E">
            <w:pPr>
              <w:pStyle w:val="Tabletext"/>
            </w:pPr>
          </w:p>
        </w:tc>
      </w:tr>
      <w:tr w:rsidR="006B5C6B" w:rsidRPr="00954C98" w:rsidDel="00084620">
        <w:trPr>
          <w:cantSplit/>
        </w:trPr>
        <w:tc>
          <w:tcPr>
            <w:tcW w:w="1134" w:type="dxa"/>
          </w:tcPr>
          <w:p w:rsidR="006B5C6B" w:rsidRPr="00954C98" w:rsidRDefault="006B5C6B" w:rsidP="00084620">
            <w:pPr>
              <w:pStyle w:val="Tabletext"/>
            </w:pPr>
            <w:r w:rsidRPr="00954C98">
              <w:t>0304.51.00</w:t>
            </w:r>
          </w:p>
        </w:tc>
        <w:tc>
          <w:tcPr>
            <w:tcW w:w="4820" w:type="dxa"/>
          </w:tcPr>
          <w:p w:rsidR="006B5C6B" w:rsidRPr="00954C98" w:rsidRDefault="00954C98" w:rsidP="00021B4A">
            <w:pPr>
              <w:pStyle w:val="CTA--"/>
            </w:pPr>
            <w:r>
              <w:noBreakHyphen/>
            </w:r>
            <w:r>
              <w:noBreakHyphen/>
            </w:r>
            <w:r w:rsidR="006B5C6B" w:rsidRPr="00954C98">
              <w:t>Tilapias (</w:t>
            </w:r>
            <w:r w:rsidR="006B5C6B" w:rsidRPr="00954C98">
              <w:rPr>
                <w:i/>
                <w:iCs/>
              </w:rPr>
              <w:t>Oreochromis spp</w:t>
            </w:r>
            <w:r w:rsidR="006B5C6B" w:rsidRPr="00954C98">
              <w:t>.), catfish (</w:t>
            </w:r>
            <w:r w:rsidR="006B5C6B" w:rsidRPr="00954C98">
              <w:rPr>
                <w:i/>
                <w:iCs/>
              </w:rPr>
              <w:t>Pangasius spp</w:t>
            </w:r>
            <w:r w:rsidR="006B5C6B" w:rsidRPr="00954C98">
              <w:t xml:space="preserve">., </w:t>
            </w:r>
            <w:r w:rsidR="006B5C6B" w:rsidRPr="00954C98">
              <w:rPr>
                <w:i/>
                <w:iCs/>
              </w:rPr>
              <w:t>Silurus spp</w:t>
            </w:r>
            <w:r w:rsidR="006B5C6B" w:rsidRPr="00954C98">
              <w:t xml:space="preserve">., </w:t>
            </w:r>
            <w:r w:rsidR="006B5C6B" w:rsidRPr="00954C98">
              <w:rPr>
                <w:i/>
                <w:iCs/>
              </w:rPr>
              <w:t>Clarias spp</w:t>
            </w:r>
            <w:r w:rsidR="006B5C6B" w:rsidRPr="00954C98">
              <w:t xml:space="preserve">., </w:t>
            </w:r>
            <w:r w:rsidR="006B5C6B" w:rsidRPr="00954C98">
              <w:rPr>
                <w:i/>
                <w:iCs/>
              </w:rPr>
              <w:t>Ictalurus spp</w:t>
            </w:r>
            <w:r w:rsidR="006B5C6B" w:rsidRPr="00954C98">
              <w:t>.), carp (</w:t>
            </w:r>
            <w:r w:rsidR="006B5C6B" w:rsidRPr="00954C98">
              <w:rPr>
                <w:i/>
                <w:iCs/>
              </w:rPr>
              <w:t>Cyprinus spp</w:t>
            </w:r>
            <w:r w:rsidR="006B5C6B" w:rsidRPr="00954C98">
              <w:rPr>
                <w:iCs/>
              </w:rPr>
              <w:t>.</w:t>
            </w:r>
            <w:r w:rsidR="006B5C6B" w:rsidRPr="00954C98">
              <w:t xml:space="preserve">, </w:t>
            </w:r>
            <w:r w:rsidR="006B5C6B" w:rsidRPr="00954C98">
              <w:rPr>
                <w:i/>
                <w:iCs/>
              </w:rPr>
              <w:t>Carassius spp</w:t>
            </w:r>
            <w:r w:rsidR="006B5C6B" w:rsidRPr="00954C98">
              <w:rPr>
                <w:iCs/>
              </w:rPr>
              <w:t>.</w:t>
            </w:r>
            <w:r w:rsidR="006B5C6B" w:rsidRPr="00954C98">
              <w:t xml:space="preserve">, </w:t>
            </w:r>
            <w:r w:rsidR="006B5C6B" w:rsidRPr="00954C98">
              <w:rPr>
                <w:i/>
                <w:iCs/>
              </w:rPr>
              <w:t>Ctenopharyngodon idellus</w:t>
            </w:r>
            <w:r w:rsidR="006B5C6B" w:rsidRPr="00954C98">
              <w:t xml:space="preserve">, </w:t>
            </w:r>
            <w:r w:rsidR="006B5C6B" w:rsidRPr="00954C98">
              <w:rPr>
                <w:i/>
                <w:iCs/>
              </w:rPr>
              <w:t>Hypophthalmichthys spp</w:t>
            </w:r>
            <w:r w:rsidR="006B5C6B" w:rsidRPr="00954C98">
              <w:t xml:space="preserve">., </w:t>
            </w:r>
            <w:r w:rsidR="006B5C6B" w:rsidRPr="00954C98">
              <w:rPr>
                <w:i/>
                <w:iCs/>
              </w:rPr>
              <w:t>Cirrhinus spp</w:t>
            </w:r>
            <w:r w:rsidR="006B5C6B" w:rsidRPr="00954C98">
              <w:t xml:space="preserve">., </w:t>
            </w:r>
            <w:r w:rsidR="006B5C6B" w:rsidRPr="00954C98">
              <w:rPr>
                <w:i/>
                <w:iCs/>
              </w:rPr>
              <w:t>Mylopharyngodon piceus</w:t>
            </w:r>
            <w:r w:rsidR="006B5C6B" w:rsidRPr="00954C98">
              <w:rPr>
                <w:iCs/>
              </w:rPr>
              <w:t>,</w:t>
            </w:r>
            <w:r w:rsidR="006B5C6B" w:rsidRPr="00954C98">
              <w:rPr>
                <w:i/>
                <w:iCs/>
              </w:rPr>
              <w:t xml:space="preserve"> Catla catla</w:t>
            </w:r>
            <w:r w:rsidR="006B5C6B" w:rsidRPr="00954C98">
              <w:t xml:space="preserve">, </w:t>
            </w:r>
            <w:r w:rsidR="006B5C6B" w:rsidRPr="00954C98">
              <w:rPr>
                <w:i/>
                <w:iCs/>
              </w:rPr>
              <w:t>Labeo spp</w:t>
            </w:r>
            <w:r w:rsidR="006B5C6B" w:rsidRPr="00954C98">
              <w:rPr>
                <w:iCs/>
              </w:rPr>
              <w:t>.</w:t>
            </w:r>
            <w:r w:rsidR="006B5C6B" w:rsidRPr="00954C98">
              <w:t xml:space="preserve">, </w:t>
            </w:r>
            <w:r w:rsidR="006B5C6B" w:rsidRPr="00954C98">
              <w:rPr>
                <w:i/>
                <w:iCs/>
              </w:rPr>
              <w:t>Osteochilus hasselti</w:t>
            </w:r>
            <w:r w:rsidR="006B5C6B" w:rsidRPr="00954C98">
              <w:t xml:space="preserve">, </w:t>
            </w:r>
            <w:r w:rsidR="006B5C6B" w:rsidRPr="00954C98">
              <w:rPr>
                <w:i/>
                <w:iCs/>
              </w:rPr>
              <w:t>Leptobarbus hoeveni</w:t>
            </w:r>
            <w:r w:rsidR="006B5C6B" w:rsidRPr="00954C98">
              <w:rPr>
                <w:iCs/>
              </w:rPr>
              <w:t>,</w:t>
            </w:r>
            <w:r w:rsidR="006B5C6B" w:rsidRPr="00954C98">
              <w:rPr>
                <w:i/>
                <w:iCs/>
              </w:rPr>
              <w:t xml:space="preserve"> Megalobrama spp</w:t>
            </w:r>
            <w:r w:rsidR="006B5C6B" w:rsidRPr="00954C98">
              <w:rPr>
                <w:iCs/>
              </w:rPr>
              <w:t>.</w:t>
            </w:r>
            <w:r w:rsidR="006B5C6B" w:rsidRPr="00954C98">
              <w:t>), eels (</w:t>
            </w:r>
            <w:r w:rsidR="006B5C6B" w:rsidRPr="00954C98">
              <w:rPr>
                <w:i/>
                <w:iCs/>
              </w:rPr>
              <w:t>Anguilla spp</w:t>
            </w:r>
            <w:r w:rsidR="006B5C6B" w:rsidRPr="00954C98">
              <w:t>.), Nile perch (</w:t>
            </w:r>
            <w:r w:rsidR="006B5C6B" w:rsidRPr="00954C98">
              <w:rPr>
                <w:i/>
                <w:iCs/>
              </w:rPr>
              <w:t>Lates niloticus</w:t>
            </w:r>
            <w:r w:rsidR="006B5C6B" w:rsidRPr="00954C98">
              <w:t>) and snakeheads (</w:t>
            </w:r>
            <w:r w:rsidR="006B5C6B" w:rsidRPr="00954C98">
              <w:rPr>
                <w:i/>
                <w:iCs/>
              </w:rPr>
              <w:t>Channa spp</w:t>
            </w:r>
            <w:r w:rsidR="006B5C6B" w:rsidRPr="00954C98">
              <w:rPr>
                <w:iCs/>
              </w:rPr>
              <w:t>.</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0304.52.00</w:t>
            </w:r>
          </w:p>
        </w:tc>
        <w:tc>
          <w:tcPr>
            <w:tcW w:w="4820" w:type="dxa"/>
          </w:tcPr>
          <w:p w:rsidR="006B5C6B" w:rsidRPr="00954C98" w:rsidRDefault="00954C98" w:rsidP="00021B4A">
            <w:pPr>
              <w:pStyle w:val="CTA--"/>
            </w:pPr>
            <w:r>
              <w:noBreakHyphen/>
            </w:r>
            <w:r>
              <w:noBreakHyphen/>
            </w:r>
            <w:r w:rsidR="006B5C6B" w:rsidRPr="00954C98">
              <w:t>Salmonidae</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0304.53.00</w:t>
            </w:r>
          </w:p>
        </w:tc>
        <w:tc>
          <w:tcPr>
            <w:tcW w:w="4820" w:type="dxa"/>
          </w:tcPr>
          <w:p w:rsidR="006B5C6B" w:rsidRPr="00954C98" w:rsidRDefault="00954C98" w:rsidP="00021B4A">
            <w:pPr>
              <w:pStyle w:val="CTA--"/>
            </w:pPr>
            <w:r>
              <w:noBreakHyphen/>
            </w:r>
            <w:r>
              <w:noBreakHyphen/>
            </w:r>
            <w:r w:rsidR="006B5C6B" w:rsidRPr="00954C98">
              <w:t xml:space="preserve">Fish of the families </w:t>
            </w:r>
            <w:r w:rsidR="006B5C6B" w:rsidRPr="00954C98">
              <w:rPr>
                <w:i/>
              </w:rPr>
              <w:t xml:space="preserve">Bregmacerotidae, Euclichthyidae, Gadidae, Macrouridae, Melanonidae, Merlucciidae, Moridae </w:t>
            </w:r>
            <w:r w:rsidR="006B5C6B" w:rsidRPr="00954C98">
              <w:t xml:space="preserve">and </w:t>
            </w:r>
            <w:r w:rsidR="006B5C6B" w:rsidRPr="00954C98">
              <w:rPr>
                <w:i/>
              </w:rPr>
              <w:t>Muraenolepididae</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0304.54.00</w:t>
            </w:r>
          </w:p>
        </w:tc>
        <w:tc>
          <w:tcPr>
            <w:tcW w:w="4820" w:type="dxa"/>
          </w:tcPr>
          <w:p w:rsidR="006B5C6B" w:rsidRPr="00954C98" w:rsidRDefault="00954C98" w:rsidP="00021B4A">
            <w:pPr>
              <w:pStyle w:val="CTA--"/>
            </w:pPr>
            <w:r>
              <w:noBreakHyphen/>
            </w:r>
            <w:r>
              <w:noBreakHyphen/>
            </w:r>
            <w:r w:rsidR="006B5C6B" w:rsidRPr="00954C98">
              <w:t>Swordfish (</w:t>
            </w:r>
            <w:r w:rsidR="006B5C6B" w:rsidRPr="00954C98">
              <w:rPr>
                <w:i/>
              </w:rPr>
              <w:t>Xiphias gladius</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0304.55.00</w:t>
            </w:r>
          </w:p>
        </w:tc>
        <w:tc>
          <w:tcPr>
            <w:tcW w:w="4820" w:type="dxa"/>
          </w:tcPr>
          <w:p w:rsidR="006B5C6B" w:rsidRPr="00954C98" w:rsidRDefault="00954C98" w:rsidP="00021B4A">
            <w:pPr>
              <w:pStyle w:val="CTA--"/>
            </w:pPr>
            <w:r>
              <w:noBreakHyphen/>
            </w:r>
            <w:r>
              <w:noBreakHyphen/>
            </w:r>
            <w:r w:rsidR="006B5C6B" w:rsidRPr="00954C98">
              <w:t>Toothfish (</w:t>
            </w:r>
            <w:r w:rsidR="006B5C6B" w:rsidRPr="00954C98">
              <w:rPr>
                <w:i/>
              </w:rPr>
              <w:t>Dissostichus spp.</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0304.56.00</w:t>
            </w:r>
          </w:p>
        </w:tc>
        <w:tc>
          <w:tcPr>
            <w:tcW w:w="4820" w:type="dxa"/>
          </w:tcPr>
          <w:p w:rsidR="006B5C6B" w:rsidRPr="00954C98" w:rsidRDefault="00954C98" w:rsidP="00021B4A">
            <w:pPr>
              <w:pStyle w:val="CTA--"/>
            </w:pPr>
            <w:r>
              <w:noBreakHyphen/>
            </w:r>
            <w:r>
              <w:noBreakHyphen/>
            </w:r>
            <w:r w:rsidR="006B5C6B" w:rsidRPr="00954C98">
              <w:t>Dogfish and other sharks</w:t>
            </w:r>
          </w:p>
        </w:tc>
        <w:tc>
          <w:tcPr>
            <w:tcW w:w="1191" w:type="dxa"/>
          </w:tcPr>
          <w:p w:rsidR="006B5C6B" w:rsidRPr="00954C98"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0304.57.00</w:t>
            </w:r>
          </w:p>
        </w:tc>
        <w:tc>
          <w:tcPr>
            <w:tcW w:w="4820" w:type="dxa"/>
          </w:tcPr>
          <w:p w:rsidR="006B5C6B" w:rsidRPr="00954C98" w:rsidRDefault="00954C98" w:rsidP="00021B4A">
            <w:pPr>
              <w:pStyle w:val="CTA--"/>
            </w:pPr>
            <w:r>
              <w:noBreakHyphen/>
            </w:r>
            <w:r>
              <w:noBreakHyphen/>
            </w:r>
            <w:r w:rsidR="006B5C6B" w:rsidRPr="00954C98">
              <w:t>Rays and skates (</w:t>
            </w:r>
            <w:r w:rsidR="006B5C6B" w:rsidRPr="00954C98">
              <w:rPr>
                <w:i/>
                <w:iCs/>
              </w:rPr>
              <w:t>Rajidae</w:t>
            </w:r>
            <w:r w:rsidR="006B5C6B" w:rsidRPr="00954C98">
              <w:t>)</w:t>
            </w:r>
          </w:p>
        </w:tc>
        <w:tc>
          <w:tcPr>
            <w:tcW w:w="1191" w:type="dxa"/>
          </w:tcPr>
          <w:p w:rsidR="006B5C6B" w:rsidRPr="00954C98"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0304.59.00</w:t>
            </w:r>
          </w:p>
        </w:tc>
        <w:tc>
          <w:tcPr>
            <w:tcW w:w="4820" w:type="dxa"/>
          </w:tcPr>
          <w:p w:rsidR="006B5C6B" w:rsidRPr="00954C98" w:rsidRDefault="00954C98" w:rsidP="00021B4A">
            <w:pPr>
              <w:pStyle w:val="CTA--"/>
            </w:pPr>
            <w:r>
              <w:noBreakHyphen/>
            </w:r>
            <w:r>
              <w:noBreakHyphen/>
            </w:r>
            <w:r w:rsidR="006B5C6B" w:rsidRPr="00954C98">
              <w:t>Other</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lastRenderedPageBreak/>
              <w:t>0304.6</w:t>
            </w:r>
          </w:p>
        </w:tc>
        <w:tc>
          <w:tcPr>
            <w:tcW w:w="4820" w:type="dxa"/>
          </w:tcPr>
          <w:p w:rsidR="006B5C6B" w:rsidRPr="00954C98" w:rsidRDefault="00954C98" w:rsidP="00084620">
            <w:pPr>
              <w:pStyle w:val="CTA-"/>
            </w:pPr>
            <w:r>
              <w:noBreakHyphen/>
            </w:r>
            <w:r w:rsidR="006B5C6B" w:rsidRPr="00954C98">
              <w:t>Frozen fillets of tilapias (</w:t>
            </w:r>
            <w:r w:rsidR="006B5C6B" w:rsidRPr="00954C98">
              <w:rPr>
                <w:i/>
                <w:iCs/>
              </w:rPr>
              <w:t>Oreochromis spp</w:t>
            </w:r>
            <w:r w:rsidR="006B5C6B" w:rsidRPr="00954C98">
              <w:t>.), catfish (</w:t>
            </w:r>
            <w:r w:rsidR="006B5C6B" w:rsidRPr="00954C98">
              <w:rPr>
                <w:i/>
                <w:iCs/>
              </w:rPr>
              <w:t>Pangasius spp</w:t>
            </w:r>
            <w:r w:rsidR="006B5C6B" w:rsidRPr="00954C98">
              <w:t xml:space="preserve">., </w:t>
            </w:r>
            <w:r w:rsidR="006B5C6B" w:rsidRPr="00954C98">
              <w:rPr>
                <w:i/>
                <w:iCs/>
              </w:rPr>
              <w:t>Silurus spp</w:t>
            </w:r>
            <w:r w:rsidR="006B5C6B" w:rsidRPr="00954C98">
              <w:t xml:space="preserve">., </w:t>
            </w:r>
            <w:r w:rsidR="006B5C6B" w:rsidRPr="00954C98">
              <w:rPr>
                <w:i/>
                <w:iCs/>
              </w:rPr>
              <w:t>Clarias spp</w:t>
            </w:r>
            <w:r w:rsidR="006B5C6B" w:rsidRPr="00954C98">
              <w:t xml:space="preserve">., </w:t>
            </w:r>
            <w:r w:rsidR="006B5C6B" w:rsidRPr="00954C98">
              <w:rPr>
                <w:i/>
                <w:iCs/>
              </w:rPr>
              <w:t>Ictalurus spp</w:t>
            </w:r>
            <w:r w:rsidR="006B5C6B" w:rsidRPr="00954C98">
              <w:t>.), carp (</w:t>
            </w:r>
            <w:r w:rsidR="006B5C6B" w:rsidRPr="00954C98">
              <w:rPr>
                <w:i/>
                <w:iCs/>
              </w:rPr>
              <w:t>Cyprinus spp</w:t>
            </w:r>
            <w:r w:rsidR="006B5C6B" w:rsidRPr="00954C98">
              <w:rPr>
                <w:iCs/>
              </w:rPr>
              <w:t>.</w:t>
            </w:r>
            <w:r w:rsidR="006B5C6B" w:rsidRPr="00954C98">
              <w:t xml:space="preserve">, </w:t>
            </w:r>
            <w:r w:rsidR="006B5C6B" w:rsidRPr="00954C98">
              <w:rPr>
                <w:i/>
                <w:iCs/>
              </w:rPr>
              <w:t>Carassius spp</w:t>
            </w:r>
            <w:r w:rsidR="006B5C6B" w:rsidRPr="00954C98">
              <w:rPr>
                <w:iCs/>
              </w:rPr>
              <w:t>.</w:t>
            </w:r>
            <w:r w:rsidR="006B5C6B" w:rsidRPr="00954C98">
              <w:t xml:space="preserve">, </w:t>
            </w:r>
            <w:r w:rsidR="006B5C6B" w:rsidRPr="00954C98">
              <w:rPr>
                <w:i/>
                <w:iCs/>
              </w:rPr>
              <w:t>Ctenopharyngodon idellus</w:t>
            </w:r>
            <w:r w:rsidR="006B5C6B" w:rsidRPr="00954C98">
              <w:t xml:space="preserve">, </w:t>
            </w:r>
            <w:r w:rsidR="006B5C6B" w:rsidRPr="00954C98">
              <w:rPr>
                <w:i/>
                <w:iCs/>
              </w:rPr>
              <w:t>Hypophthalmichthys spp</w:t>
            </w:r>
            <w:r w:rsidR="006B5C6B" w:rsidRPr="00954C98">
              <w:t xml:space="preserve">., </w:t>
            </w:r>
            <w:r w:rsidR="006B5C6B" w:rsidRPr="00954C98">
              <w:rPr>
                <w:i/>
                <w:iCs/>
              </w:rPr>
              <w:t>Cirrhinus spp</w:t>
            </w:r>
            <w:r w:rsidR="006B5C6B" w:rsidRPr="00954C98">
              <w:t xml:space="preserve">., </w:t>
            </w:r>
            <w:r w:rsidR="006B5C6B" w:rsidRPr="00954C98">
              <w:rPr>
                <w:i/>
                <w:iCs/>
              </w:rPr>
              <w:t>Mylopharyngodon piceus</w:t>
            </w:r>
            <w:r w:rsidR="006B5C6B" w:rsidRPr="00954C98">
              <w:rPr>
                <w:iCs/>
              </w:rPr>
              <w:t>,</w:t>
            </w:r>
            <w:r w:rsidR="006B5C6B" w:rsidRPr="00954C98">
              <w:rPr>
                <w:i/>
                <w:iCs/>
              </w:rPr>
              <w:t xml:space="preserve"> Catla catla</w:t>
            </w:r>
            <w:r w:rsidR="006B5C6B" w:rsidRPr="00954C98">
              <w:t xml:space="preserve">, </w:t>
            </w:r>
            <w:r w:rsidR="006B5C6B" w:rsidRPr="00954C98">
              <w:rPr>
                <w:i/>
                <w:iCs/>
              </w:rPr>
              <w:t>Labeo spp</w:t>
            </w:r>
            <w:r w:rsidR="006B5C6B" w:rsidRPr="00954C98">
              <w:rPr>
                <w:iCs/>
              </w:rPr>
              <w:t>.</w:t>
            </w:r>
            <w:r w:rsidR="006B5C6B" w:rsidRPr="00954C98">
              <w:t xml:space="preserve">, </w:t>
            </w:r>
            <w:r w:rsidR="006B5C6B" w:rsidRPr="00954C98">
              <w:rPr>
                <w:i/>
                <w:iCs/>
              </w:rPr>
              <w:t>Osteochilus hasselti</w:t>
            </w:r>
            <w:r w:rsidR="006B5C6B" w:rsidRPr="00954C98">
              <w:t xml:space="preserve">, </w:t>
            </w:r>
            <w:r w:rsidR="006B5C6B" w:rsidRPr="00954C98">
              <w:rPr>
                <w:i/>
                <w:iCs/>
              </w:rPr>
              <w:t>Leptobarbus hoeveni</w:t>
            </w:r>
            <w:r w:rsidR="006B5C6B" w:rsidRPr="00954C98">
              <w:rPr>
                <w:iCs/>
              </w:rPr>
              <w:t>,</w:t>
            </w:r>
            <w:r w:rsidR="006B5C6B" w:rsidRPr="00954C98">
              <w:rPr>
                <w:i/>
                <w:iCs/>
              </w:rPr>
              <w:t xml:space="preserve"> Megalobrama spp</w:t>
            </w:r>
            <w:r w:rsidR="006B5C6B" w:rsidRPr="00954C98">
              <w:rPr>
                <w:iCs/>
              </w:rPr>
              <w:t>.</w:t>
            </w:r>
            <w:r w:rsidR="006B5C6B" w:rsidRPr="00954C98">
              <w:t>), eels (</w:t>
            </w:r>
            <w:r w:rsidR="006B5C6B" w:rsidRPr="00954C98">
              <w:rPr>
                <w:i/>
                <w:iCs/>
              </w:rPr>
              <w:t>Anguilla spp</w:t>
            </w:r>
            <w:r w:rsidR="006B5C6B" w:rsidRPr="00954C98">
              <w:t>.), Nile perch (</w:t>
            </w:r>
            <w:r w:rsidR="006B5C6B" w:rsidRPr="00954C98">
              <w:rPr>
                <w:i/>
                <w:iCs/>
              </w:rPr>
              <w:t>Lates niloticus</w:t>
            </w:r>
            <w:r w:rsidR="006B5C6B" w:rsidRPr="00954C98">
              <w:t>) and snakeheads (</w:t>
            </w:r>
            <w:r w:rsidR="006B5C6B" w:rsidRPr="00954C98">
              <w:rPr>
                <w:i/>
                <w:iCs/>
              </w:rPr>
              <w:t>Channa spp</w:t>
            </w:r>
            <w:r w:rsidR="006B5C6B" w:rsidRPr="00954C98">
              <w:rPr>
                <w:iCs/>
              </w:rPr>
              <w:t>.</w:t>
            </w:r>
            <w:r w:rsidR="006B5C6B" w:rsidRPr="00954C98">
              <w:t>):</w:t>
            </w:r>
          </w:p>
        </w:tc>
        <w:tc>
          <w:tcPr>
            <w:tcW w:w="1191" w:type="dxa"/>
          </w:tcPr>
          <w:p w:rsidR="006B5C6B" w:rsidRPr="00954C98" w:rsidDel="00084620" w:rsidRDefault="006B5C6B" w:rsidP="00E7128E">
            <w:pPr>
              <w:pStyle w:val="Tabletext"/>
            </w:pPr>
          </w:p>
        </w:tc>
      </w:tr>
      <w:tr w:rsidR="006B5C6B" w:rsidRPr="00954C98" w:rsidDel="00084620">
        <w:trPr>
          <w:cantSplit/>
        </w:trPr>
        <w:tc>
          <w:tcPr>
            <w:tcW w:w="1134" w:type="dxa"/>
          </w:tcPr>
          <w:p w:rsidR="006B5C6B" w:rsidRPr="00954C98" w:rsidRDefault="006B5C6B" w:rsidP="00084620">
            <w:pPr>
              <w:pStyle w:val="Tabletext"/>
            </w:pPr>
            <w:r w:rsidRPr="00954C98">
              <w:t>0304.61.00</w:t>
            </w:r>
          </w:p>
        </w:tc>
        <w:tc>
          <w:tcPr>
            <w:tcW w:w="4820" w:type="dxa"/>
          </w:tcPr>
          <w:p w:rsidR="006B5C6B" w:rsidRPr="00954C98" w:rsidRDefault="00954C98" w:rsidP="00021B4A">
            <w:pPr>
              <w:pStyle w:val="CTA--"/>
            </w:pPr>
            <w:r>
              <w:noBreakHyphen/>
            </w:r>
            <w:r>
              <w:noBreakHyphen/>
            </w:r>
            <w:r w:rsidR="006B5C6B" w:rsidRPr="00954C98">
              <w:t>Tilapias (</w:t>
            </w:r>
            <w:r w:rsidR="006B5C6B" w:rsidRPr="00954C98">
              <w:rPr>
                <w:i/>
              </w:rPr>
              <w:t>Oreochromis spp.</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0304.62.00</w:t>
            </w:r>
          </w:p>
        </w:tc>
        <w:tc>
          <w:tcPr>
            <w:tcW w:w="4820" w:type="dxa"/>
          </w:tcPr>
          <w:p w:rsidR="006B5C6B" w:rsidRPr="00954C98" w:rsidRDefault="00954C98" w:rsidP="00021B4A">
            <w:pPr>
              <w:pStyle w:val="CTA--"/>
            </w:pPr>
            <w:r>
              <w:noBreakHyphen/>
            </w:r>
            <w:r>
              <w:noBreakHyphen/>
            </w:r>
            <w:r w:rsidR="006B5C6B" w:rsidRPr="00954C98">
              <w:t>Catfish (</w:t>
            </w:r>
            <w:r w:rsidR="006B5C6B" w:rsidRPr="00954C98">
              <w:rPr>
                <w:i/>
              </w:rPr>
              <w:t>Pangasius spp., Silurus spp., Clarias spp., Ictalurus spp.</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0304.63.00</w:t>
            </w:r>
          </w:p>
        </w:tc>
        <w:tc>
          <w:tcPr>
            <w:tcW w:w="4820" w:type="dxa"/>
          </w:tcPr>
          <w:p w:rsidR="006B5C6B" w:rsidRPr="00954C98" w:rsidRDefault="00954C98" w:rsidP="00021B4A">
            <w:pPr>
              <w:pStyle w:val="CTA--"/>
            </w:pPr>
            <w:r>
              <w:noBreakHyphen/>
            </w:r>
            <w:r>
              <w:noBreakHyphen/>
            </w:r>
            <w:r w:rsidR="006B5C6B" w:rsidRPr="00954C98">
              <w:t>Nile perch (</w:t>
            </w:r>
            <w:r w:rsidR="006B5C6B" w:rsidRPr="00954C98">
              <w:rPr>
                <w:i/>
              </w:rPr>
              <w:t>Lates niloticus</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0304.69.00</w:t>
            </w:r>
          </w:p>
        </w:tc>
        <w:tc>
          <w:tcPr>
            <w:tcW w:w="4820" w:type="dxa"/>
          </w:tcPr>
          <w:p w:rsidR="006B5C6B" w:rsidRPr="00954C98" w:rsidRDefault="00954C98" w:rsidP="00021B4A">
            <w:pPr>
              <w:pStyle w:val="CTA--"/>
            </w:pPr>
            <w:r>
              <w:noBreakHyphen/>
            </w:r>
            <w:r>
              <w:noBreakHyphen/>
            </w:r>
            <w:r w:rsidR="006B5C6B" w:rsidRPr="00954C98">
              <w:t>Other</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0304.7</w:t>
            </w:r>
          </w:p>
        </w:tc>
        <w:tc>
          <w:tcPr>
            <w:tcW w:w="4820" w:type="dxa"/>
          </w:tcPr>
          <w:p w:rsidR="006B5C6B" w:rsidRPr="00954C98" w:rsidRDefault="00954C98" w:rsidP="00084620">
            <w:pPr>
              <w:pStyle w:val="CTA-"/>
            </w:pPr>
            <w:r>
              <w:noBreakHyphen/>
            </w:r>
            <w:r w:rsidR="006B5C6B" w:rsidRPr="00954C98">
              <w:t xml:space="preserve">Frozen fillets of fish of the families </w:t>
            </w:r>
            <w:r w:rsidR="006B5C6B" w:rsidRPr="00954C98">
              <w:rPr>
                <w:i/>
              </w:rPr>
              <w:t xml:space="preserve">Bregmacerotidae, Euclichthyidae, Gadidae, Macrouridae, Melanonidae, Merlucciidae, Moridae </w:t>
            </w:r>
            <w:r w:rsidR="006B5C6B" w:rsidRPr="00954C98">
              <w:t>and</w:t>
            </w:r>
            <w:r w:rsidR="006B5C6B" w:rsidRPr="00954C98">
              <w:rPr>
                <w:i/>
              </w:rPr>
              <w:t xml:space="preserve"> Muraenolepididae</w:t>
            </w:r>
            <w:r w:rsidR="006B5C6B" w:rsidRPr="00954C98">
              <w:t>:</w:t>
            </w:r>
          </w:p>
        </w:tc>
        <w:tc>
          <w:tcPr>
            <w:tcW w:w="1191" w:type="dxa"/>
          </w:tcPr>
          <w:p w:rsidR="006B5C6B" w:rsidRPr="00954C98" w:rsidDel="00084620" w:rsidRDefault="006B5C6B" w:rsidP="00E7128E">
            <w:pPr>
              <w:pStyle w:val="Tabletext"/>
            </w:pPr>
          </w:p>
        </w:tc>
      </w:tr>
      <w:tr w:rsidR="006B5C6B" w:rsidRPr="00954C98" w:rsidDel="00084620">
        <w:trPr>
          <w:cantSplit/>
        </w:trPr>
        <w:tc>
          <w:tcPr>
            <w:tcW w:w="1134" w:type="dxa"/>
          </w:tcPr>
          <w:p w:rsidR="006B5C6B" w:rsidRPr="00954C98" w:rsidRDefault="006B5C6B" w:rsidP="00084620">
            <w:pPr>
              <w:pStyle w:val="Tabletext"/>
            </w:pPr>
            <w:r w:rsidRPr="00954C98">
              <w:t>0304.71.00</w:t>
            </w:r>
          </w:p>
        </w:tc>
        <w:tc>
          <w:tcPr>
            <w:tcW w:w="4820" w:type="dxa"/>
          </w:tcPr>
          <w:p w:rsidR="006B5C6B" w:rsidRPr="00954C98" w:rsidRDefault="00954C98" w:rsidP="0048066F">
            <w:pPr>
              <w:pStyle w:val="CTA--"/>
            </w:pPr>
            <w:r>
              <w:noBreakHyphen/>
            </w:r>
            <w:r>
              <w:noBreakHyphen/>
            </w:r>
            <w:r w:rsidR="006B5C6B" w:rsidRPr="00954C98">
              <w:t>Cod (</w:t>
            </w:r>
            <w:r w:rsidR="006B5C6B" w:rsidRPr="00954C98">
              <w:rPr>
                <w:i/>
              </w:rPr>
              <w:t>Gadus morhua, Gadus ogac, Gadus macrocephalus</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0304.72.00</w:t>
            </w:r>
          </w:p>
        </w:tc>
        <w:tc>
          <w:tcPr>
            <w:tcW w:w="4820" w:type="dxa"/>
          </w:tcPr>
          <w:p w:rsidR="006B5C6B" w:rsidRPr="00954C98" w:rsidRDefault="00954C98" w:rsidP="00021B4A">
            <w:pPr>
              <w:pStyle w:val="CTA--"/>
            </w:pPr>
            <w:r>
              <w:noBreakHyphen/>
            </w:r>
            <w:r>
              <w:noBreakHyphen/>
            </w:r>
            <w:r w:rsidR="006B5C6B" w:rsidRPr="00954C98">
              <w:t>Haddock (</w:t>
            </w:r>
            <w:r w:rsidR="006B5C6B" w:rsidRPr="00954C98">
              <w:rPr>
                <w:i/>
              </w:rPr>
              <w:t>Melanogrammus aeglefinus</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0304.73.00</w:t>
            </w:r>
          </w:p>
        </w:tc>
        <w:tc>
          <w:tcPr>
            <w:tcW w:w="4820" w:type="dxa"/>
          </w:tcPr>
          <w:p w:rsidR="006B5C6B" w:rsidRPr="00954C98" w:rsidRDefault="00954C98" w:rsidP="00021B4A">
            <w:pPr>
              <w:pStyle w:val="CTA--"/>
            </w:pPr>
            <w:r>
              <w:noBreakHyphen/>
            </w:r>
            <w:r>
              <w:noBreakHyphen/>
            </w:r>
            <w:r w:rsidR="006B5C6B" w:rsidRPr="00954C98">
              <w:t>Coalfish (</w:t>
            </w:r>
            <w:r w:rsidR="006B5C6B" w:rsidRPr="00954C98">
              <w:rPr>
                <w:i/>
              </w:rPr>
              <w:t>Pollachius virens</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0304.74.00</w:t>
            </w:r>
          </w:p>
        </w:tc>
        <w:tc>
          <w:tcPr>
            <w:tcW w:w="4820" w:type="dxa"/>
          </w:tcPr>
          <w:p w:rsidR="006B5C6B" w:rsidRPr="00954C98" w:rsidRDefault="00954C98" w:rsidP="00021B4A">
            <w:pPr>
              <w:pStyle w:val="CTA--"/>
            </w:pPr>
            <w:r>
              <w:noBreakHyphen/>
            </w:r>
            <w:r>
              <w:noBreakHyphen/>
            </w:r>
            <w:r w:rsidR="006B5C6B" w:rsidRPr="00954C98">
              <w:t>Hake (</w:t>
            </w:r>
            <w:r w:rsidR="006B5C6B" w:rsidRPr="00954C98">
              <w:rPr>
                <w:i/>
              </w:rPr>
              <w:t>Merluccius spp., Urophycis spp.</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0304.75.00</w:t>
            </w:r>
          </w:p>
        </w:tc>
        <w:tc>
          <w:tcPr>
            <w:tcW w:w="4820" w:type="dxa"/>
          </w:tcPr>
          <w:p w:rsidR="006B5C6B" w:rsidRPr="00954C98" w:rsidRDefault="00954C98" w:rsidP="00021B4A">
            <w:pPr>
              <w:pStyle w:val="CTA--"/>
            </w:pPr>
            <w:r>
              <w:noBreakHyphen/>
            </w:r>
            <w:r>
              <w:noBreakHyphen/>
            </w:r>
            <w:r w:rsidR="006B5C6B" w:rsidRPr="00954C98">
              <w:t>Alaska pollack (</w:t>
            </w:r>
            <w:r w:rsidR="006B5C6B" w:rsidRPr="00954C98">
              <w:rPr>
                <w:i/>
              </w:rPr>
              <w:t>Theragra chalcogramma</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0304.79.00</w:t>
            </w:r>
          </w:p>
        </w:tc>
        <w:tc>
          <w:tcPr>
            <w:tcW w:w="4820" w:type="dxa"/>
          </w:tcPr>
          <w:p w:rsidR="006B5C6B" w:rsidRPr="00954C98" w:rsidRDefault="00954C98" w:rsidP="00021B4A">
            <w:pPr>
              <w:pStyle w:val="CTA--"/>
            </w:pPr>
            <w:r>
              <w:noBreakHyphen/>
            </w:r>
            <w:r>
              <w:noBreakHyphen/>
            </w:r>
            <w:r w:rsidR="006B5C6B" w:rsidRPr="00954C98">
              <w:t>Other</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0304.8</w:t>
            </w:r>
          </w:p>
        </w:tc>
        <w:tc>
          <w:tcPr>
            <w:tcW w:w="4820" w:type="dxa"/>
          </w:tcPr>
          <w:p w:rsidR="006B5C6B" w:rsidRPr="00954C98" w:rsidRDefault="00954C98" w:rsidP="00084620">
            <w:pPr>
              <w:pStyle w:val="CTA-"/>
            </w:pPr>
            <w:r>
              <w:noBreakHyphen/>
            </w:r>
            <w:r w:rsidR="006B5C6B" w:rsidRPr="00954C98">
              <w:t>Frozen fillets of other fish:</w:t>
            </w:r>
          </w:p>
        </w:tc>
        <w:tc>
          <w:tcPr>
            <w:tcW w:w="1191" w:type="dxa"/>
          </w:tcPr>
          <w:p w:rsidR="006B5C6B" w:rsidRPr="00954C98" w:rsidDel="00084620" w:rsidRDefault="006B5C6B" w:rsidP="00E7128E">
            <w:pPr>
              <w:pStyle w:val="Tabletext"/>
            </w:pPr>
          </w:p>
        </w:tc>
      </w:tr>
      <w:tr w:rsidR="006B5C6B" w:rsidRPr="00954C98" w:rsidDel="00084620">
        <w:trPr>
          <w:cantSplit/>
        </w:trPr>
        <w:tc>
          <w:tcPr>
            <w:tcW w:w="1134" w:type="dxa"/>
          </w:tcPr>
          <w:p w:rsidR="006B5C6B" w:rsidRPr="00954C98" w:rsidRDefault="006B5C6B" w:rsidP="00084620">
            <w:pPr>
              <w:pStyle w:val="Tabletext"/>
            </w:pPr>
            <w:r w:rsidRPr="00954C98">
              <w:t>0304.81.00</w:t>
            </w:r>
          </w:p>
        </w:tc>
        <w:tc>
          <w:tcPr>
            <w:tcW w:w="4820" w:type="dxa"/>
          </w:tcPr>
          <w:p w:rsidR="006B5C6B" w:rsidRPr="00954C98" w:rsidRDefault="00954C98" w:rsidP="00DD1ED4">
            <w:pPr>
              <w:pStyle w:val="CTA--"/>
            </w:pPr>
            <w:r>
              <w:noBreakHyphen/>
            </w:r>
            <w:r>
              <w:noBreakHyphen/>
            </w:r>
            <w:r w:rsidR="006B5C6B" w:rsidRPr="00954C98">
              <w:t>Pacific salmon (</w:t>
            </w:r>
            <w:r w:rsidR="006B5C6B" w:rsidRPr="00954C98">
              <w:rPr>
                <w:i/>
              </w:rPr>
              <w:t xml:space="preserve">Oncorhynchus nerka, Oncorhynchus gorbuscha, Oncorhynchus keta, Oncorhynchus tschawytscha, Oncorhynchus kisutch, Oncorhynchus masou </w:t>
            </w:r>
            <w:r w:rsidR="006B5C6B" w:rsidRPr="00954C98">
              <w:t xml:space="preserve">and </w:t>
            </w:r>
            <w:r w:rsidR="006B5C6B" w:rsidRPr="00954C98">
              <w:rPr>
                <w:i/>
              </w:rPr>
              <w:t>Oncorhynchus rhodurus</w:t>
            </w:r>
            <w:r w:rsidR="006B5C6B" w:rsidRPr="00954C98">
              <w:t>), Atlantic salmon (</w:t>
            </w:r>
            <w:r w:rsidR="006B5C6B" w:rsidRPr="00954C98">
              <w:rPr>
                <w:i/>
              </w:rPr>
              <w:t>Salmo salar</w:t>
            </w:r>
            <w:r w:rsidR="006B5C6B" w:rsidRPr="00954C98">
              <w:t>) and Danube salmon (</w:t>
            </w:r>
            <w:r w:rsidR="006B5C6B" w:rsidRPr="00954C98">
              <w:rPr>
                <w:i/>
              </w:rPr>
              <w:t>Hucho hucho</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0304.82.00</w:t>
            </w:r>
          </w:p>
        </w:tc>
        <w:tc>
          <w:tcPr>
            <w:tcW w:w="4820" w:type="dxa"/>
          </w:tcPr>
          <w:p w:rsidR="006B5C6B" w:rsidRPr="00954C98" w:rsidRDefault="00954C98" w:rsidP="00DD1ED4">
            <w:pPr>
              <w:pStyle w:val="CTA--"/>
            </w:pPr>
            <w:r>
              <w:noBreakHyphen/>
            </w:r>
            <w:r>
              <w:noBreakHyphen/>
            </w:r>
            <w:r w:rsidR="006B5C6B" w:rsidRPr="00954C98">
              <w:t>Trout (</w:t>
            </w:r>
            <w:r w:rsidR="006B5C6B" w:rsidRPr="00954C98">
              <w:rPr>
                <w:i/>
              </w:rPr>
              <w:t xml:space="preserve">Salmo trutta, Oncorhynchus mykiss, Oncorhynchus clarki, Oncorhynchus aguabonita, Oncorhynchus gilae, Oncorhynchus apache </w:t>
            </w:r>
            <w:r w:rsidR="006B5C6B" w:rsidRPr="00954C98">
              <w:t xml:space="preserve">and </w:t>
            </w:r>
            <w:r w:rsidR="006B5C6B" w:rsidRPr="00954C98">
              <w:rPr>
                <w:i/>
              </w:rPr>
              <w:t>Oncorhynchus chrysogaster</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0304.83.00</w:t>
            </w:r>
          </w:p>
        </w:tc>
        <w:tc>
          <w:tcPr>
            <w:tcW w:w="4820" w:type="dxa"/>
          </w:tcPr>
          <w:p w:rsidR="006B5C6B" w:rsidRPr="00954C98" w:rsidRDefault="00954C98" w:rsidP="00DD1ED4">
            <w:pPr>
              <w:pStyle w:val="CTA--"/>
            </w:pPr>
            <w:r>
              <w:noBreakHyphen/>
            </w:r>
            <w:r>
              <w:noBreakHyphen/>
            </w:r>
            <w:r w:rsidR="006B5C6B" w:rsidRPr="00954C98">
              <w:t>Flat fish (</w:t>
            </w:r>
            <w:r w:rsidR="006B5C6B" w:rsidRPr="00954C98">
              <w:rPr>
                <w:i/>
              </w:rPr>
              <w:t xml:space="preserve">Pleuronectidae, Bothidae, Cynoglossidae, Soleidae, Scophthalmidae </w:t>
            </w:r>
            <w:r w:rsidR="006B5C6B" w:rsidRPr="00954C98">
              <w:t xml:space="preserve">and </w:t>
            </w:r>
            <w:r w:rsidR="006B5C6B" w:rsidRPr="00954C98">
              <w:rPr>
                <w:i/>
              </w:rPr>
              <w:t>Citharidae</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0304.84.00</w:t>
            </w:r>
          </w:p>
        </w:tc>
        <w:tc>
          <w:tcPr>
            <w:tcW w:w="4820" w:type="dxa"/>
          </w:tcPr>
          <w:p w:rsidR="006B5C6B" w:rsidRPr="00954C98" w:rsidRDefault="00954C98" w:rsidP="00DD1ED4">
            <w:pPr>
              <w:pStyle w:val="CTA--"/>
            </w:pPr>
            <w:r>
              <w:noBreakHyphen/>
            </w:r>
            <w:r>
              <w:noBreakHyphen/>
            </w:r>
            <w:r w:rsidR="006B5C6B" w:rsidRPr="00954C98">
              <w:t>Swordfish (</w:t>
            </w:r>
            <w:r w:rsidR="006B5C6B" w:rsidRPr="00954C98">
              <w:rPr>
                <w:i/>
              </w:rPr>
              <w:t>Xiphias gladius</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lastRenderedPageBreak/>
              <w:t>0304.85.00</w:t>
            </w:r>
          </w:p>
        </w:tc>
        <w:tc>
          <w:tcPr>
            <w:tcW w:w="4820" w:type="dxa"/>
          </w:tcPr>
          <w:p w:rsidR="006B5C6B" w:rsidRPr="00954C98" w:rsidRDefault="00954C98" w:rsidP="00DD1ED4">
            <w:pPr>
              <w:pStyle w:val="CTA--"/>
            </w:pPr>
            <w:r>
              <w:noBreakHyphen/>
            </w:r>
            <w:r>
              <w:noBreakHyphen/>
            </w:r>
            <w:r w:rsidR="006B5C6B" w:rsidRPr="00954C98">
              <w:t>Toothfish (</w:t>
            </w:r>
            <w:r w:rsidR="006B5C6B" w:rsidRPr="00954C98">
              <w:rPr>
                <w:i/>
              </w:rPr>
              <w:t>Dissostichus spp</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0304.86.00</w:t>
            </w:r>
          </w:p>
        </w:tc>
        <w:tc>
          <w:tcPr>
            <w:tcW w:w="4820" w:type="dxa"/>
          </w:tcPr>
          <w:p w:rsidR="006B5C6B" w:rsidRPr="00954C98" w:rsidRDefault="00954C98" w:rsidP="00DD1ED4">
            <w:pPr>
              <w:pStyle w:val="CTA--"/>
            </w:pPr>
            <w:r>
              <w:noBreakHyphen/>
            </w:r>
            <w:r>
              <w:noBreakHyphen/>
            </w:r>
            <w:r w:rsidR="006B5C6B" w:rsidRPr="00954C98">
              <w:t>Herrings (</w:t>
            </w:r>
            <w:r w:rsidR="006B5C6B" w:rsidRPr="00954C98">
              <w:rPr>
                <w:i/>
              </w:rPr>
              <w:t>Clupea harengus, Clupea pallasii</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0304.87.00</w:t>
            </w:r>
          </w:p>
        </w:tc>
        <w:tc>
          <w:tcPr>
            <w:tcW w:w="4820" w:type="dxa"/>
          </w:tcPr>
          <w:p w:rsidR="006B5C6B" w:rsidRPr="00954C98" w:rsidRDefault="00954C98" w:rsidP="00DD1ED4">
            <w:pPr>
              <w:pStyle w:val="CTA--"/>
            </w:pPr>
            <w:r>
              <w:noBreakHyphen/>
            </w:r>
            <w:r>
              <w:noBreakHyphen/>
            </w:r>
            <w:r w:rsidR="006B5C6B" w:rsidRPr="00954C98">
              <w:t xml:space="preserve">Tunas (of the genus </w:t>
            </w:r>
            <w:r w:rsidR="006B5C6B" w:rsidRPr="00954C98">
              <w:rPr>
                <w:i/>
              </w:rPr>
              <w:t>Thunnus</w:t>
            </w:r>
            <w:r w:rsidR="006B5C6B" w:rsidRPr="00954C98">
              <w:t>), skipjack or stripe</w:t>
            </w:r>
            <w:r>
              <w:noBreakHyphen/>
            </w:r>
            <w:r w:rsidR="006B5C6B" w:rsidRPr="00954C98">
              <w:t>bellied bonito (</w:t>
            </w:r>
            <w:r w:rsidR="006B5C6B" w:rsidRPr="00954C98">
              <w:rPr>
                <w:i/>
              </w:rPr>
              <w:t xml:space="preserve">Euthynnus </w:t>
            </w:r>
            <w:r w:rsidR="006B5C6B" w:rsidRPr="00954C98">
              <w:t>(</w:t>
            </w:r>
            <w:r w:rsidR="006B5C6B" w:rsidRPr="00954C98">
              <w:rPr>
                <w:i/>
              </w:rPr>
              <w:t>Katsuwonus</w:t>
            </w:r>
            <w:r w:rsidR="006B5C6B" w:rsidRPr="00954C98">
              <w:t xml:space="preserve">) </w:t>
            </w:r>
            <w:r w:rsidR="006B5C6B" w:rsidRPr="00954C98">
              <w:rPr>
                <w:i/>
              </w:rPr>
              <w:t>pelamis</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0304.88.00</w:t>
            </w:r>
          </w:p>
        </w:tc>
        <w:tc>
          <w:tcPr>
            <w:tcW w:w="4820" w:type="dxa"/>
          </w:tcPr>
          <w:p w:rsidR="006B5C6B" w:rsidRPr="00954C98" w:rsidRDefault="00954C98" w:rsidP="00DD1ED4">
            <w:pPr>
              <w:pStyle w:val="CTA--"/>
            </w:pPr>
            <w:r>
              <w:noBreakHyphen/>
            </w:r>
            <w:r>
              <w:noBreakHyphen/>
            </w:r>
            <w:r w:rsidR="006B5C6B" w:rsidRPr="00954C98">
              <w:t>Dogfish, other sharks, rays and skates (</w:t>
            </w:r>
            <w:r w:rsidR="006B5C6B" w:rsidRPr="00954C98">
              <w:rPr>
                <w:i/>
                <w:iCs/>
              </w:rPr>
              <w:t>Rajidae</w:t>
            </w:r>
            <w:r w:rsidR="006B5C6B" w:rsidRPr="00954C98">
              <w:t>)</w:t>
            </w:r>
          </w:p>
        </w:tc>
        <w:tc>
          <w:tcPr>
            <w:tcW w:w="1191" w:type="dxa"/>
          </w:tcPr>
          <w:p w:rsidR="006B5C6B" w:rsidRPr="00954C98"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0304.89.00</w:t>
            </w:r>
          </w:p>
        </w:tc>
        <w:tc>
          <w:tcPr>
            <w:tcW w:w="4820" w:type="dxa"/>
          </w:tcPr>
          <w:p w:rsidR="006B5C6B" w:rsidRPr="00954C98" w:rsidRDefault="00954C98" w:rsidP="00DD1ED4">
            <w:pPr>
              <w:pStyle w:val="CTA--"/>
            </w:pPr>
            <w:r>
              <w:rPr>
                <w:rStyle w:val="CTA--Char"/>
              </w:rPr>
              <w:noBreakHyphen/>
            </w:r>
            <w:r>
              <w:rPr>
                <w:rStyle w:val="CTA--Char"/>
              </w:rPr>
              <w:noBreakHyphen/>
            </w:r>
            <w:r w:rsidR="006B5C6B" w:rsidRPr="00954C98">
              <w:t>Other</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Del="00084620" w:rsidRDefault="006B5C6B" w:rsidP="00084620">
            <w:pPr>
              <w:pStyle w:val="Tabletext"/>
            </w:pPr>
            <w:r w:rsidRPr="00954C98">
              <w:t>0304.9</w:t>
            </w:r>
          </w:p>
        </w:tc>
        <w:tc>
          <w:tcPr>
            <w:tcW w:w="4820" w:type="dxa"/>
          </w:tcPr>
          <w:p w:rsidR="006B5C6B" w:rsidRPr="00954C98" w:rsidDel="00084620" w:rsidRDefault="00954C98" w:rsidP="00084620">
            <w:pPr>
              <w:pStyle w:val="CTA-"/>
            </w:pPr>
            <w:r>
              <w:noBreakHyphen/>
            </w:r>
            <w:r w:rsidR="006B5C6B" w:rsidRPr="00954C98">
              <w:t>Other, frozen:</w:t>
            </w:r>
          </w:p>
        </w:tc>
        <w:tc>
          <w:tcPr>
            <w:tcW w:w="1191" w:type="dxa"/>
          </w:tcPr>
          <w:p w:rsidR="006B5C6B" w:rsidRPr="00954C98" w:rsidDel="00084620" w:rsidRDefault="006B5C6B" w:rsidP="00E7128E">
            <w:pPr>
              <w:pStyle w:val="Tabletext"/>
            </w:pPr>
          </w:p>
        </w:tc>
      </w:tr>
      <w:tr w:rsidR="006B5C6B" w:rsidRPr="00954C98" w:rsidDel="00084620">
        <w:trPr>
          <w:cantSplit/>
        </w:trPr>
        <w:tc>
          <w:tcPr>
            <w:tcW w:w="1134" w:type="dxa"/>
          </w:tcPr>
          <w:p w:rsidR="006B5C6B" w:rsidRPr="00954C98" w:rsidDel="00084620" w:rsidRDefault="006B5C6B" w:rsidP="00084620">
            <w:pPr>
              <w:pStyle w:val="Tabletext"/>
            </w:pPr>
            <w:r w:rsidRPr="00954C98">
              <w:t>0304.91.00</w:t>
            </w:r>
          </w:p>
        </w:tc>
        <w:tc>
          <w:tcPr>
            <w:tcW w:w="4820" w:type="dxa"/>
          </w:tcPr>
          <w:p w:rsidR="006B5C6B" w:rsidRPr="00954C98" w:rsidDel="00084620" w:rsidRDefault="00954C98" w:rsidP="0035018E">
            <w:pPr>
              <w:pStyle w:val="CTA--"/>
            </w:pPr>
            <w:r>
              <w:noBreakHyphen/>
            </w:r>
            <w:r>
              <w:noBreakHyphen/>
            </w:r>
            <w:r w:rsidR="006B5C6B" w:rsidRPr="00954C98">
              <w:t>Swordfish (</w:t>
            </w:r>
            <w:r w:rsidR="006B5C6B" w:rsidRPr="00954C98">
              <w:rPr>
                <w:i/>
              </w:rPr>
              <w:t>Xiphias gladius</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Del="00084620" w:rsidRDefault="006B5C6B" w:rsidP="00084620">
            <w:pPr>
              <w:pStyle w:val="Tabletext"/>
            </w:pPr>
            <w:r w:rsidRPr="00954C98">
              <w:t>0304.92.00</w:t>
            </w:r>
          </w:p>
        </w:tc>
        <w:tc>
          <w:tcPr>
            <w:tcW w:w="4820" w:type="dxa"/>
          </w:tcPr>
          <w:p w:rsidR="006B5C6B" w:rsidRPr="00954C98" w:rsidDel="00084620" w:rsidRDefault="00954C98" w:rsidP="0035018E">
            <w:pPr>
              <w:pStyle w:val="CTA--"/>
            </w:pPr>
            <w:r>
              <w:noBreakHyphen/>
            </w:r>
            <w:r>
              <w:noBreakHyphen/>
            </w:r>
            <w:r w:rsidR="006B5C6B" w:rsidRPr="00954C98">
              <w:t>Toothfish (</w:t>
            </w:r>
            <w:r w:rsidR="006B5C6B" w:rsidRPr="00954C98">
              <w:rPr>
                <w:i/>
              </w:rPr>
              <w:t>Dissostichus spp.</w:t>
            </w:r>
            <w:r w:rsidR="006B5C6B" w:rsidRPr="00954C98">
              <w:t>)</w:t>
            </w:r>
          </w:p>
        </w:tc>
        <w:tc>
          <w:tcPr>
            <w:tcW w:w="1191" w:type="dxa"/>
          </w:tcPr>
          <w:p w:rsidR="006B5C6B" w:rsidRPr="00954C98" w:rsidDel="00084620"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0304.93.00</w:t>
            </w:r>
          </w:p>
        </w:tc>
        <w:tc>
          <w:tcPr>
            <w:tcW w:w="4820" w:type="dxa"/>
          </w:tcPr>
          <w:p w:rsidR="006B5C6B" w:rsidRPr="00954C98" w:rsidRDefault="00954C98" w:rsidP="0035018E">
            <w:pPr>
              <w:pStyle w:val="CTA--"/>
            </w:pPr>
            <w:r>
              <w:noBreakHyphen/>
            </w:r>
            <w:r>
              <w:noBreakHyphen/>
            </w:r>
            <w:r w:rsidR="006B5C6B" w:rsidRPr="00954C98">
              <w:t>Tilapias (</w:t>
            </w:r>
            <w:r w:rsidR="006B5C6B" w:rsidRPr="00954C98">
              <w:rPr>
                <w:i/>
                <w:iCs/>
              </w:rPr>
              <w:t>Oreochromis spp</w:t>
            </w:r>
            <w:r w:rsidR="006B5C6B" w:rsidRPr="00954C98">
              <w:t>.), catfish (</w:t>
            </w:r>
            <w:r w:rsidR="006B5C6B" w:rsidRPr="00954C98">
              <w:rPr>
                <w:i/>
                <w:iCs/>
              </w:rPr>
              <w:t>Pangasius spp</w:t>
            </w:r>
            <w:r w:rsidR="006B5C6B" w:rsidRPr="00954C98">
              <w:t xml:space="preserve">., </w:t>
            </w:r>
            <w:r w:rsidR="006B5C6B" w:rsidRPr="00954C98">
              <w:rPr>
                <w:i/>
                <w:iCs/>
              </w:rPr>
              <w:t>Silurus spp</w:t>
            </w:r>
            <w:r w:rsidR="006B5C6B" w:rsidRPr="00954C98">
              <w:t xml:space="preserve">., </w:t>
            </w:r>
            <w:r w:rsidR="006B5C6B" w:rsidRPr="00954C98">
              <w:rPr>
                <w:i/>
                <w:iCs/>
              </w:rPr>
              <w:t>Clarias spp</w:t>
            </w:r>
            <w:r w:rsidR="006B5C6B" w:rsidRPr="00954C98">
              <w:t xml:space="preserve">., </w:t>
            </w:r>
            <w:r w:rsidR="006B5C6B" w:rsidRPr="00954C98">
              <w:rPr>
                <w:i/>
                <w:iCs/>
              </w:rPr>
              <w:t>Ictalurus spp</w:t>
            </w:r>
            <w:r w:rsidR="006B5C6B" w:rsidRPr="00954C98">
              <w:t>.), carp (</w:t>
            </w:r>
            <w:r w:rsidR="006B5C6B" w:rsidRPr="00954C98">
              <w:rPr>
                <w:i/>
                <w:iCs/>
              </w:rPr>
              <w:t>Cyprinus spp</w:t>
            </w:r>
            <w:r w:rsidR="006B5C6B" w:rsidRPr="00954C98">
              <w:rPr>
                <w:iCs/>
              </w:rPr>
              <w:t>.</w:t>
            </w:r>
            <w:r w:rsidR="006B5C6B" w:rsidRPr="00954C98">
              <w:t xml:space="preserve">, </w:t>
            </w:r>
            <w:r w:rsidR="006B5C6B" w:rsidRPr="00954C98">
              <w:rPr>
                <w:i/>
                <w:iCs/>
              </w:rPr>
              <w:t>Carassius spp</w:t>
            </w:r>
            <w:r w:rsidR="006B5C6B" w:rsidRPr="00954C98">
              <w:rPr>
                <w:iCs/>
              </w:rPr>
              <w:t>.</w:t>
            </w:r>
            <w:r w:rsidR="006B5C6B" w:rsidRPr="00954C98">
              <w:t xml:space="preserve">, </w:t>
            </w:r>
            <w:r w:rsidR="006B5C6B" w:rsidRPr="00954C98">
              <w:rPr>
                <w:i/>
                <w:iCs/>
              </w:rPr>
              <w:t>Ctenopharyngodon idellus</w:t>
            </w:r>
            <w:r w:rsidR="006B5C6B" w:rsidRPr="00954C98">
              <w:t xml:space="preserve">, </w:t>
            </w:r>
            <w:r w:rsidR="006B5C6B" w:rsidRPr="00954C98">
              <w:rPr>
                <w:i/>
                <w:iCs/>
              </w:rPr>
              <w:t>Hypophthalmichthys spp</w:t>
            </w:r>
            <w:r w:rsidR="006B5C6B" w:rsidRPr="00954C98">
              <w:t xml:space="preserve">., </w:t>
            </w:r>
            <w:r w:rsidR="006B5C6B" w:rsidRPr="00954C98">
              <w:rPr>
                <w:i/>
                <w:iCs/>
              </w:rPr>
              <w:t>Cirrhinus spp</w:t>
            </w:r>
            <w:r w:rsidR="006B5C6B" w:rsidRPr="00954C98">
              <w:t xml:space="preserve">., </w:t>
            </w:r>
            <w:r w:rsidR="006B5C6B" w:rsidRPr="00954C98">
              <w:rPr>
                <w:i/>
                <w:iCs/>
              </w:rPr>
              <w:t>Mylopharyngodon piceus</w:t>
            </w:r>
            <w:r w:rsidR="006B5C6B" w:rsidRPr="00954C98">
              <w:rPr>
                <w:iCs/>
              </w:rPr>
              <w:t>,</w:t>
            </w:r>
            <w:r w:rsidR="006B5C6B" w:rsidRPr="00954C98">
              <w:rPr>
                <w:i/>
                <w:iCs/>
              </w:rPr>
              <w:t xml:space="preserve"> Catla catla</w:t>
            </w:r>
            <w:r w:rsidR="006B5C6B" w:rsidRPr="00954C98">
              <w:t xml:space="preserve">, </w:t>
            </w:r>
            <w:r w:rsidR="006B5C6B" w:rsidRPr="00954C98">
              <w:rPr>
                <w:i/>
                <w:iCs/>
              </w:rPr>
              <w:t>Labeo spp</w:t>
            </w:r>
            <w:r w:rsidR="006B5C6B" w:rsidRPr="00954C98">
              <w:rPr>
                <w:iCs/>
              </w:rPr>
              <w:t>.</w:t>
            </w:r>
            <w:r w:rsidR="006B5C6B" w:rsidRPr="00954C98">
              <w:t xml:space="preserve">, </w:t>
            </w:r>
            <w:r w:rsidR="006B5C6B" w:rsidRPr="00954C98">
              <w:rPr>
                <w:i/>
                <w:iCs/>
              </w:rPr>
              <w:t>Osteochilus hasselti</w:t>
            </w:r>
            <w:r w:rsidR="006B5C6B" w:rsidRPr="00954C98">
              <w:t xml:space="preserve">, </w:t>
            </w:r>
            <w:r w:rsidR="006B5C6B" w:rsidRPr="00954C98">
              <w:rPr>
                <w:i/>
                <w:iCs/>
              </w:rPr>
              <w:t>Leptobarbus hoeveni</w:t>
            </w:r>
            <w:r w:rsidR="006B5C6B" w:rsidRPr="00954C98">
              <w:rPr>
                <w:iCs/>
              </w:rPr>
              <w:t>,</w:t>
            </w:r>
            <w:r w:rsidR="006B5C6B" w:rsidRPr="00954C98">
              <w:rPr>
                <w:i/>
                <w:iCs/>
              </w:rPr>
              <w:t xml:space="preserve"> Megalobrama spp</w:t>
            </w:r>
            <w:r w:rsidR="006B5C6B" w:rsidRPr="00954C98">
              <w:rPr>
                <w:iCs/>
              </w:rPr>
              <w:t>.</w:t>
            </w:r>
            <w:r w:rsidR="006B5C6B" w:rsidRPr="00954C98">
              <w:t>), eels (</w:t>
            </w:r>
            <w:r w:rsidR="006B5C6B" w:rsidRPr="00954C98">
              <w:rPr>
                <w:i/>
                <w:iCs/>
              </w:rPr>
              <w:t>Anguilla spp</w:t>
            </w:r>
            <w:r w:rsidR="006B5C6B" w:rsidRPr="00954C98">
              <w:t>.), Nile perch (</w:t>
            </w:r>
            <w:r w:rsidR="006B5C6B" w:rsidRPr="00954C98">
              <w:rPr>
                <w:i/>
                <w:iCs/>
              </w:rPr>
              <w:t>Lates niloticus</w:t>
            </w:r>
            <w:r w:rsidR="006B5C6B" w:rsidRPr="00954C98">
              <w:t>) and snakeheads (</w:t>
            </w:r>
            <w:r w:rsidR="006B5C6B" w:rsidRPr="00954C98">
              <w:rPr>
                <w:i/>
                <w:iCs/>
              </w:rPr>
              <w:t>Channa spp</w:t>
            </w:r>
            <w:r w:rsidR="006B5C6B" w:rsidRPr="00954C98">
              <w:rPr>
                <w:iCs/>
              </w:rPr>
              <w:t>.</w:t>
            </w:r>
            <w:r w:rsidR="006B5C6B" w:rsidRPr="00954C98">
              <w:t>)</w:t>
            </w:r>
          </w:p>
        </w:tc>
        <w:tc>
          <w:tcPr>
            <w:tcW w:w="1191" w:type="dxa"/>
          </w:tcPr>
          <w:p w:rsidR="006B5C6B" w:rsidRPr="00954C98"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0304.94.00</w:t>
            </w:r>
          </w:p>
        </w:tc>
        <w:tc>
          <w:tcPr>
            <w:tcW w:w="4820" w:type="dxa"/>
          </w:tcPr>
          <w:p w:rsidR="006B5C6B" w:rsidRPr="00954C98" w:rsidRDefault="00954C98" w:rsidP="0035018E">
            <w:pPr>
              <w:pStyle w:val="CTA--"/>
            </w:pPr>
            <w:r>
              <w:noBreakHyphen/>
            </w:r>
            <w:r>
              <w:noBreakHyphen/>
            </w:r>
            <w:r w:rsidR="006B5C6B" w:rsidRPr="00954C98">
              <w:t>Alaska pollack (</w:t>
            </w:r>
            <w:r w:rsidR="006B5C6B" w:rsidRPr="00954C98">
              <w:rPr>
                <w:i/>
              </w:rPr>
              <w:t>Theragra chalcogramma</w:t>
            </w:r>
            <w:r w:rsidR="006B5C6B" w:rsidRPr="00954C98">
              <w:t>)</w:t>
            </w:r>
          </w:p>
        </w:tc>
        <w:tc>
          <w:tcPr>
            <w:tcW w:w="1191" w:type="dxa"/>
          </w:tcPr>
          <w:p w:rsidR="006B5C6B" w:rsidRPr="00954C98"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0304.95.00</w:t>
            </w:r>
          </w:p>
        </w:tc>
        <w:tc>
          <w:tcPr>
            <w:tcW w:w="4820" w:type="dxa"/>
          </w:tcPr>
          <w:p w:rsidR="006B5C6B" w:rsidRPr="00954C98" w:rsidRDefault="00954C98" w:rsidP="0035018E">
            <w:pPr>
              <w:pStyle w:val="CTA--"/>
            </w:pPr>
            <w:r>
              <w:noBreakHyphen/>
            </w:r>
            <w:r>
              <w:noBreakHyphen/>
            </w:r>
            <w:r w:rsidR="006B5C6B" w:rsidRPr="00954C98">
              <w:t xml:space="preserve">Fish of the families </w:t>
            </w:r>
            <w:r w:rsidR="006B5C6B" w:rsidRPr="00954C98">
              <w:rPr>
                <w:i/>
              </w:rPr>
              <w:t xml:space="preserve">Bregmacerotidae, Euclichthyidae, Gadidae, Macrouridae, Melanonidae, Merlucciidae, Moridae </w:t>
            </w:r>
            <w:r w:rsidR="006B5C6B" w:rsidRPr="00954C98">
              <w:t>and</w:t>
            </w:r>
            <w:r w:rsidR="006B5C6B" w:rsidRPr="00954C98">
              <w:rPr>
                <w:i/>
              </w:rPr>
              <w:t xml:space="preserve"> Muraenolepididae</w:t>
            </w:r>
            <w:r w:rsidR="006B5C6B" w:rsidRPr="00954C98">
              <w:t>, other than Alaska pollack (</w:t>
            </w:r>
            <w:r w:rsidR="006B5C6B" w:rsidRPr="00954C98">
              <w:rPr>
                <w:i/>
              </w:rPr>
              <w:t>Theragra chalcogramma</w:t>
            </w:r>
            <w:r w:rsidR="006B5C6B" w:rsidRPr="00954C98">
              <w:t>)</w:t>
            </w:r>
          </w:p>
        </w:tc>
        <w:tc>
          <w:tcPr>
            <w:tcW w:w="1191" w:type="dxa"/>
          </w:tcPr>
          <w:p w:rsidR="006B5C6B" w:rsidRPr="00954C98"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0304.96.00</w:t>
            </w:r>
          </w:p>
        </w:tc>
        <w:tc>
          <w:tcPr>
            <w:tcW w:w="4820" w:type="dxa"/>
          </w:tcPr>
          <w:p w:rsidR="006B5C6B" w:rsidRPr="00954C98" w:rsidRDefault="00954C98" w:rsidP="0035018E">
            <w:pPr>
              <w:pStyle w:val="CTA--"/>
            </w:pPr>
            <w:r>
              <w:noBreakHyphen/>
            </w:r>
            <w:r>
              <w:noBreakHyphen/>
            </w:r>
            <w:r w:rsidR="006B5C6B" w:rsidRPr="00954C98">
              <w:t>Dogfish and other sharks</w:t>
            </w:r>
          </w:p>
        </w:tc>
        <w:tc>
          <w:tcPr>
            <w:tcW w:w="1191" w:type="dxa"/>
          </w:tcPr>
          <w:p w:rsidR="006B5C6B" w:rsidRPr="00954C98" w:rsidRDefault="006B5C6B" w:rsidP="00E7128E">
            <w:pPr>
              <w:pStyle w:val="Tabletext"/>
            </w:pPr>
            <w:r w:rsidRPr="00954C98">
              <w:t>Free</w:t>
            </w:r>
          </w:p>
        </w:tc>
      </w:tr>
      <w:tr w:rsidR="006B5C6B" w:rsidRPr="00954C98" w:rsidDel="00084620">
        <w:trPr>
          <w:cantSplit/>
        </w:trPr>
        <w:tc>
          <w:tcPr>
            <w:tcW w:w="1134" w:type="dxa"/>
          </w:tcPr>
          <w:p w:rsidR="006B5C6B" w:rsidRPr="00954C98" w:rsidRDefault="006B5C6B" w:rsidP="00084620">
            <w:pPr>
              <w:pStyle w:val="Tabletext"/>
            </w:pPr>
            <w:r w:rsidRPr="00954C98">
              <w:t>0304.97.00</w:t>
            </w:r>
          </w:p>
        </w:tc>
        <w:tc>
          <w:tcPr>
            <w:tcW w:w="4820" w:type="dxa"/>
          </w:tcPr>
          <w:p w:rsidR="006B5C6B" w:rsidRPr="00954C98" w:rsidRDefault="00954C98" w:rsidP="0035018E">
            <w:pPr>
              <w:pStyle w:val="CTA--"/>
            </w:pPr>
            <w:r>
              <w:noBreakHyphen/>
            </w:r>
            <w:r>
              <w:noBreakHyphen/>
            </w:r>
            <w:r w:rsidR="006B5C6B" w:rsidRPr="00954C98">
              <w:t>Rays and skates (</w:t>
            </w:r>
            <w:r w:rsidR="006B5C6B" w:rsidRPr="00954C98">
              <w:rPr>
                <w:i/>
                <w:iCs/>
              </w:rPr>
              <w:t>Rajidae</w:t>
            </w:r>
            <w:r w:rsidR="006B5C6B" w:rsidRPr="00954C98">
              <w:t>)</w:t>
            </w:r>
          </w:p>
        </w:tc>
        <w:tc>
          <w:tcPr>
            <w:tcW w:w="1191" w:type="dxa"/>
          </w:tcPr>
          <w:p w:rsidR="006B5C6B" w:rsidRPr="00954C98" w:rsidRDefault="006B5C6B" w:rsidP="00E7128E">
            <w:pPr>
              <w:pStyle w:val="Tabletext"/>
            </w:pPr>
            <w:r w:rsidRPr="00954C98">
              <w:t>Free</w:t>
            </w:r>
          </w:p>
        </w:tc>
      </w:tr>
      <w:tr w:rsidR="006B5C6B" w:rsidRPr="00954C98" w:rsidDel="00084620">
        <w:trPr>
          <w:cantSplit/>
        </w:trPr>
        <w:tc>
          <w:tcPr>
            <w:tcW w:w="1134" w:type="dxa"/>
          </w:tcPr>
          <w:p w:rsidR="006B5C6B" w:rsidRPr="00954C98" w:rsidDel="00084620" w:rsidRDefault="006B5C6B" w:rsidP="00FC56E4">
            <w:pPr>
              <w:pStyle w:val="Tabletext"/>
            </w:pPr>
            <w:r w:rsidRPr="00954C98">
              <w:t>0304.99.00</w:t>
            </w:r>
          </w:p>
        </w:tc>
        <w:tc>
          <w:tcPr>
            <w:tcW w:w="4820" w:type="dxa"/>
          </w:tcPr>
          <w:p w:rsidR="006B5C6B" w:rsidRPr="00954C98" w:rsidDel="00084620" w:rsidRDefault="00954C98" w:rsidP="0035018E">
            <w:pPr>
              <w:pStyle w:val="CTA--"/>
            </w:pPr>
            <w:r>
              <w:noBreakHyphen/>
            </w:r>
            <w:r>
              <w:noBreakHyphen/>
            </w:r>
            <w:r w:rsidR="006B5C6B" w:rsidRPr="00954C98">
              <w:t>Other</w:t>
            </w:r>
          </w:p>
        </w:tc>
        <w:tc>
          <w:tcPr>
            <w:tcW w:w="1191" w:type="dxa"/>
          </w:tcPr>
          <w:p w:rsidR="006B5C6B" w:rsidRPr="00954C98" w:rsidDel="00084620" w:rsidRDefault="006B5C6B" w:rsidP="00E7128E">
            <w:pPr>
              <w:pStyle w:val="Tabletext"/>
            </w:pPr>
            <w:r w:rsidRPr="00954C98">
              <w:t>Free</w:t>
            </w:r>
          </w:p>
        </w:tc>
      </w:tr>
    </w:tbl>
    <w:p w:rsidR="00620205" w:rsidRPr="00954C98"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6A2185">
        <w:trPr>
          <w:cantSplit/>
        </w:trPr>
        <w:tc>
          <w:tcPr>
            <w:tcW w:w="1134" w:type="dxa"/>
          </w:tcPr>
          <w:p w:rsidR="00620205" w:rsidRPr="00954C98" w:rsidRDefault="00620205" w:rsidP="00FC56E4">
            <w:pPr>
              <w:pStyle w:val="Tabletext"/>
            </w:pPr>
            <w:r w:rsidRPr="00954C98">
              <w:t>0305</w:t>
            </w:r>
          </w:p>
        </w:tc>
        <w:tc>
          <w:tcPr>
            <w:tcW w:w="4820" w:type="dxa"/>
          </w:tcPr>
          <w:p w:rsidR="00620205" w:rsidRPr="00954C98" w:rsidRDefault="00620205" w:rsidP="00620205">
            <w:pPr>
              <w:pStyle w:val="CTACAPS"/>
            </w:pPr>
            <w:r w:rsidRPr="00954C98">
              <w:t>FISH, DRIED, SALTED OR IN BRINE; SMOKED FISH, WHETHER OR NOT COOKED BEFORE OR DURING THE SMOKING PROCESS; FLOURS, MEALS AND PELLETS OF FISH, FIT FOR HUMAN CONSUMPTION:</w:t>
            </w:r>
          </w:p>
        </w:tc>
        <w:tc>
          <w:tcPr>
            <w:tcW w:w="1191" w:type="dxa"/>
          </w:tcPr>
          <w:p w:rsidR="00620205" w:rsidRPr="00954C98" w:rsidRDefault="00620205" w:rsidP="00E7128E">
            <w:pPr>
              <w:pStyle w:val="Tabletext"/>
            </w:pPr>
          </w:p>
        </w:tc>
      </w:tr>
      <w:tr w:rsidR="00620205" w:rsidRPr="00954C98" w:rsidTr="006A2185">
        <w:trPr>
          <w:cantSplit/>
        </w:trPr>
        <w:tc>
          <w:tcPr>
            <w:tcW w:w="1134" w:type="dxa"/>
          </w:tcPr>
          <w:p w:rsidR="00620205" w:rsidRPr="00954C98" w:rsidRDefault="00620205" w:rsidP="00FC56E4">
            <w:pPr>
              <w:pStyle w:val="Tabletext"/>
            </w:pPr>
            <w:r w:rsidRPr="00954C98">
              <w:t>0305.10.00</w:t>
            </w:r>
          </w:p>
        </w:tc>
        <w:tc>
          <w:tcPr>
            <w:tcW w:w="4820" w:type="dxa"/>
          </w:tcPr>
          <w:p w:rsidR="00620205" w:rsidRPr="00954C98" w:rsidRDefault="00954C98" w:rsidP="00620205">
            <w:pPr>
              <w:pStyle w:val="CTA-"/>
            </w:pPr>
            <w:r>
              <w:noBreakHyphen/>
            </w:r>
            <w:r w:rsidR="00620205" w:rsidRPr="00954C98">
              <w:t>Flours, meals and pellets of fish, fit for human consumption</w:t>
            </w:r>
          </w:p>
        </w:tc>
        <w:tc>
          <w:tcPr>
            <w:tcW w:w="1191" w:type="dxa"/>
          </w:tcPr>
          <w:p w:rsidR="00620205" w:rsidRPr="00954C98" w:rsidRDefault="00620205" w:rsidP="00E7128E">
            <w:pPr>
              <w:pStyle w:val="Tabletext"/>
            </w:pPr>
            <w:r w:rsidRPr="00954C98">
              <w:t>Free</w:t>
            </w:r>
          </w:p>
        </w:tc>
      </w:tr>
      <w:tr w:rsidR="00620205" w:rsidRPr="00954C98" w:rsidTr="006A2185">
        <w:trPr>
          <w:cantSplit/>
        </w:trPr>
        <w:tc>
          <w:tcPr>
            <w:tcW w:w="1134" w:type="dxa"/>
          </w:tcPr>
          <w:p w:rsidR="00620205" w:rsidRPr="00954C98" w:rsidRDefault="00620205" w:rsidP="00FC56E4">
            <w:pPr>
              <w:pStyle w:val="Tabletext"/>
            </w:pPr>
            <w:r w:rsidRPr="00954C98">
              <w:t>0305.20.00</w:t>
            </w:r>
          </w:p>
        </w:tc>
        <w:tc>
          <w:tcPr>
            <w:tcW w:w="4820" w:type="dxa"/>
          </w:tcPr>
          <w:p w:rsidR="00620205" w:rsidRPr="00954C98" w:rsidRDefault="00954C98" w:rsidP="00620205">
            <w:pPr>
              <w:pStyle w:val="CTA-"/>
            </w:pPr>
            <w:r>
              <w:noBreakHyphen/>
            </w:r>
            <w:r w:rsidR="00CC6593" w:rsidRPr="00954C98">
              <w:t>Livers, roes and milt of fish, dried, smoked, salted or in brine</w:t>
            </w:r>
          </w:p>
        </w:tc>
        <w:tc>
          <w:tcPr>
            <w:tcW w:w="1191" w:type="dxa"/>
          </w:tcPr>
          <w:p w:rsidR="00620205" w:rsidRPr="00954C98" w:rsidRDefault="00620205" w:rsidP="00E7128E">
            <w:pPr>
              <w:pStyle w:val="Tabletext"/>
            </w:pPr>
            <w:r w:rsidRPr="00954C98">
              <w:t>Free</w:t>
            </w:r>
          </w:p>
        </w:tc>
      </w:tr>
      <w:tr w:rsidR="00F42F16" w:rsidRPr="00954C98" w:rsidTr="00857571">
        <w:trPr>
          <w:cantSplit/>
        </w:trPr>
        <w:tc>
          <w:tcPr>
            <w:tcW w:w="1134" w:type="dxa"/>
          </w:tcPr>
          <w:p w:rsidR="00F42F16" w:rsidRPr="00954C98" w:rsidRDefault="00F42F16" w:rsidP="00857571">
            <w:pPr>
              <w:pStyle w:val="Tabletext"/>
            </w:pPr>
            <w:r w:rsidRPr="00954C98">
              <w:lastRenderedPageBreak/>
              <w:t>0305.3</w:t>
            </w:r>
          </w:p>
        </w:tc>
        <w:tc>
          <w:tcPr>
            <w:tcW w:w="4820" w:type="dxa"/>
          </w:tcPr>
          <w:p w:rsidR="00F42F16" w:rsidRPr="00954C98" w:rsidRDefault="00954C98" w:rsidP="00857571">
            <w:pPr>
              <w:pStyle w:val="CTA-"/>
            </w:pPr>
            <w:r>
              <w:noBreakHyphen/>
            </w:r>
            <w:r w:rsidR="00F42F16" w:rsidRPr="00954C98">
              <w:t>Fish fillets, dried, salted or in brine, but not smoked:</w:t>
            </w:r>
          </w:p>
        </w:tc>
        <w:tc>
          <w:tcPr>
            <w:tcW w:w="1191" w:type="dxa"/>
          </w:tcPr>
          <w:p w:rsidR="00F42F16" w:rsidRPr="00954C98" w:rsidRDefault="00F42F16" w:rsidP="00857571">
            <w:pPr>
              <w:pStyle w:val="Tabletext"/>
            </w:pPr>
          </w:p>
        </w:tc>
      </w:tr>
      <w:tr w:rsidR="00CF4981" w:rsidRPr="00954C98" w:rsidTr="006A2185">
        <w:trPr>
          <w:cantSplit/>
        </w:trPr>
        <w:tc>
          <w:tcPr>
            <w:tcW w:w="1134" w:type="dxa"/>
          </w:tcPr>
          <w:p w:rsidR="00CF4981" w:rsidRPr="00954C98" w:rsidRDefault="00CF4981" w:rsidP="00FC56E4">
            <w:pPr>
              <w:pStyle w:val="Tabletext"/>
            </w:pPr>
            <w:r w:rsidRPr="00954C98">
              <w:t>0305.31.00</w:t>
            </w:r>
          </w:p>
        </w:tc>
        <w:tc>
          <w:tcPr>
            <w:tcW w:w="4820" w:type="dxa"/>
          </w:tcPr>
          <w:p w:rsidR="00CF4981" w:rsidRPr="00954C98" w:rsidRDefault="00954C98" w:rsidP="00CF4981">
            <w:pPr>
              <w:pStyle w:val="CTA--"/>
            </w:pPr>
            <w:r>
              <w:noBreakHyphen/>
            </w:r>
            <w:r>
              <w:noBreakHyphen/>
            </w:r>
            <w:r w:rsidR="00CC6593" w:rsidRPr="00954C98">
              <w:t>Tilapias (</w:t>
            </w:r>
            <w:r w:rsidR="00CC6593" w:rsidRPr="00954C98">
              <w:rPr>
                <w:i/>
                <w:iCs/>
              </w:rPr>
              <w:t>Oreochromis spp</w:t>
            </w:r>
            <w:r w:rsidR="00CC6593" w:rsidRPr="00954C98">
              <w:t>.), catfish (</w:t>
            </w:r>
            <w:r w:rsidR="00CC6593" w:rsidRPr="00954C98">
              <w:rPr>
                <w:i/>
                <w:iCs/>
              </w:rPr>
              <w:t>Pangasius spp</w:t>
            </w:r>
            <w:r w:rsidR="00CC6593" w:rsidRPr="00954C98">
              <w:t xml:space="preserve">., </w:t>
            </w:r>
            <w:r w:rsidR="00CC6593" w:rsidRPr="00954C98">
              <w:rPr>
                <w:i/>
                <w:iCs/>
              </w:rPr>
              <w:t>Silurus spp</w:t>
            </w:r>
            <w:r w:rsidR="00CC6593" w:rsidRPr="00954C98">
              <w:t xml:space="preserve">., </w:t>
            </w:r>
            <w:r w:rsidR="00CC6593" w:rsidRPr="00954C98">
              <w:rPr>
                <w:i/>
                <w:iCs/>
              </w:rPr>
              <w:t>Clarias spp</w:t>
            </w:r>
            <w:r w:rsidR="00CC6593" w:rsidRPr="00954C98">
              <w:t xml:space="preserve">., </w:t>
            </w:r>
            <w:r w:rsidR="00CC6593" w:rsidRPr="00954C98">
              <w:rPr>
                <w:i/>
                <w:iCs/>
              </w:rPr>
              <w:t>Ictalurus spp</w:t>
            </w:r>
            <w:r w:rsidR="00CC6593" w:rsidRPr="00954C98">
              <w:t>.), carp (</w:t>
            </w:r>
            <w:r w:rsidR="00CC6593" w:rsidRPr="00954C98">
              <w:rPr>
                <w:i/>
                <w:iCs/>
              </w:rPr>
              <w:t>Cyprinus spp</w:t>
            </w:r>
            <w:r w:rsidR="00CC6593" w:rsidRPr="00954C98">
              <w:rPr>
                <w:iCs/>
              </w:rPr>
              <w:t>.</w:t>
            </w:r>
            <w:r w:rsidR="00CC6593" w:rsidRPr="00954C98">
              <w:t xml:space="preserve">, </w:t>
            </w:r>
            <w:r w:rsidR="00CC6593" w:rsidRPr="00954C98">
              <w:rPr>
                <w:i/>
                <w:iCs/>
              </w:rPr>
              <w:t>Carassius spp</w:t>
            </w:r>
            <w:r w:rsidR="00CC6593" w:rsidRPr="00954C98">
              <w:rPr>
                <w:iCs/>
              </w:rPr>
              <w:t>.</w:t>
            </w:r>
            <w:r w:rsidR="00CC6593" w:rsidRPr="00954C98">
              <w:t xml:space="preserve">, </w:t>
            </w:r>
            <w:r w:rsidR="00CC6593" w:rsidRPr="00954C98">
              <w:rPr>
                <w:i/>
                <w:iCs/>
              </w:rPr>
              <w:t>Ctenopharyngodon idellus</w:t>
            </w:r>
            <w:r w:rsidR="00CC6593" w:rsidRPr="00954C98">
              <w:t xml:space="preserve">, </w:t>
            </w:r>
            <w:r w:rsidR="00CC6593" w:rsidRPr="00954C98">
              <w:rPr>
                <w:i/>
                <w:iCs/>
              </w:rPr>
              <w:t>Hypophthalmichthys spp</w:t>
            </w:r>
            <w:r w:rsidR="00CC6593" w:rsidRPr="00954C98">
              <w:t xml:space="preserve">., </w:t>
            </w:r>
            <w:r w:rsidR="00CC6593" w:rsidRPr="00954C98">
              <w:rPr>
                <w:i/>
                <w:iCs/>
              </w:rPr>
              <w:t>Cirrhinus spp</w:t>
            </w:r>
            <w:r w:rsidR="00CC6593" w:rsidRPr="00954C98">
              <w:t xml:space="preserve">., </w:t>
            </w:r>
            <w:r w:rsidR="00CC6593" w:rsidRPr="00954C98">
              <w:rPr>
                <w:i/>
                <w:iCs/>
              </w:rPr>
              <w:t>Mylopharyngodon piceus</w:t>
            </w:r>
            <w:r w:rsidR="00CC6593" w:rsidRPr="00954C98">
              <w:rPr>
                <w:iCs/>
              </w:rPr>
              <w:t>,</w:t>
            </w:r>
            <w:r w:rsidR="00CC6593" w:rsidRPr="00954C98">
              <w:rPr>
                <w:i/>
                <w:iCs/>
              </w:rPr>
              <w:t xml:space="preserve"> Catla catla</w:t>
            </w:r>
            <w:r w:rsidR="00CC6593" w:rsidRPr="00954C98">
              <w:t xml:space="preserve">, </w:t>
            </w:r>
            <w:r w:rsidR="00CC6593" w:rsidRPr="00954C98">
              <w:rPr>
                <w:i/>
                <w:iCs/>
              </w:rPr>
              <w:t>Labeo spp</w:t>
            </w:r>
            <w:r w:rsidR="00CC6593" w:rsidRPr="00954C98">
              <w:rPr>
                <w:iCs/>
              </w:rPr>
              <w:t>.</w:t>
            </w:r>
            <w:r w:rsidR="00CC6593" w:rsidRPr="00954C98">
              <w:t xml:space="preserve">, </w:t>
            </w:r>
            <w:r w:rsidR="00CC6593" w:rsidRPr="00954C98">
              <w:rPr>
                <w:i/>
                <w:iCs/>
              </w:rPr>
              <w:t>Osteochilus hasselti</w:t>
            </w:r>
            <w:r w:rsidR="00CC6593" w:rsidRPr="00954C98">
              <w:t xml:space="preserve">, </w:t>
            </w:r>
            <w:r w:rsidR="00CC6593" w:rsidRPr="00954C98">
              <w:rPr>
                <w:i/>
                <w:iCs/>
              </w:rPr>
              <w:t>Leptobarbus hoeveni</w:t>
            </w:r>
            <w:r w:rsidR="00CC6593" w:rsidRPr="00954C98">
              <w:rPr>
                <w:iCs/>
              </w:rPr>
              <w:t>,</w:t>
            </w:r>
            <w:r w:rsidR="00CC6593" w:rsidRPr="00954C98">
              <w:rPr>
                <w:i/>
                <w:iCs/>
              </w:rPr>
              <w:t xml:space="preserve"> Megalobrama spp</w:t>
            </w:r>
            <w:r w:rsidR="00CC6593" w:rsidRPr="00954C98">
              <w:rPr>
                <w:iCs/>
              </w:rPr>
              <w:t>.</w:t>
            </w:r>
            <w:r w:rsidR="00CC6593" w:rsidRPr="00954C98">
              <w:t>), eels (</w:t>
            </w:r>
            <w:r w:rsidR="00CC6593" w:rsidRPr="00954C98">
              <w:rPr>
                <w:i/>
                <w:iCs/>
              </w:rPr>
              <w:t>Anguilla spp</w:t>
            </w:r>
            <w:r w:rsidR="00CC6593" w:rsidRPr="00954C98">
              <w:t>.), Nile perch (</w:t>
            </w:r>
            <w:r w:rsidR="00CC6593" w:rsidRPr="00954C98">
              <w:rPr>
                <w:i/>
                <w:iCs/>
              </w:rPr>
              <w:t>Lates niloticus</w:t>
            </w:r>
            <w:r w:rsidR="00CC6593" w:rsidRPr="00954C98">
              <w:t>) and snakeheads (</w:t>
            </w:r>
            <w:r w:rsidR="00CC6593" w:rsidRPr="00954C98">
              <w:rPr>
                <w:i/>
                <w:iCs/>
              </w:rPr>
              <w:t>Channa spp</w:t>
            </w:r>
            <w:r w:rsidR="00CC6593" w:rsidRPr="00954C98">
              <w:rPr>
                <w:iCs/>
              </w:rPr>
              <w:t>.</w:t>
            </w:r>
            <w:r w:rsidR="00CC6593" w:rsidRPr="00954C98">
              <w:t>)</w:t>
            </w:r>
          </w:p>
        </w:tc>
        <w:tc>
          <w:tcPr>
            <w:tcW w:w="1191" w:type="dxa"/>
          </w:tcPr>
          <w:p w:rsidR="00CF4981" w:rsidRPr="00954C98" w:rsidRDefault="00CF4981" w:rsidP="00E7128E">
            <w:pPr>
              <w:pStyle w:val="Tabletext"/>
            </w:pPr>
            <w:r w:rsidRPr="00954C98">
              <w:t>Free</w:t>
            </w:r>
          </w:p>
        </w:tc>
      </w:tr>
      <w:tr w:rsidR="00CF4981" w:rsidRPr="00954C98" w:rsidTr="006A2185">
        <w:trPr>
          <w:cantSplit/>
        </w:trPr>
        <w:tc>
          <w:tcPr>
            <w:tcW w:w="1134" w:type="dxa"/>
          </w:tcPr>
          <w:p w:rsidR="00CF4981" w:rsidRPr="00954C98" w:rsidRDefault="00CF4981" w:rsidP="00FC56E4">
            <w:pPr>
              <w:pStyle w:val="Tabletext"/>
            </w:pPr>
            <w:r w:rsidRPr="00954C98">
              <w:t>0305.32.00</w:t>
            </w:r>
          </w:p>
        </w:tc>
        <w:tc>
          <w:tcPr>
            <w:tcW w:w="4820" w:type="dxa"/>
          </w:tcPr>
          <w:p w:rsidR="00CF4981" w:rsidRPr="00954C98" w:rsidRDefault="00954C98" w:rsidP="00CF4981">
            <w:pPr>
              <w:pStyle w:val="CTA--"/>
            </w:pPr>
            <w:r>
              <w:noBreakHyphen/>
            </w:r>
            <w:r>
              <w:noBreakHyphen/>
            </w:r>
            <w:r w:rsidR="00CF4981" w:rsidRPr="00954C98">
              <w:t xml:space="preserve">Fish of the families </w:t>
            </w:r>
            <w:r w:rsidR="00CF4981" w:rsidRPr="00954C98">
              <w:rPr>
                <w:i/>
              </w:rPr>
              <w:t xml:space="preserve">Bregmacerotidae, Euclichthyidae, Gadidae, Macrouridae, Melanonidae, Merlucciidae, Moridae </w:t>
            </w:r>
            <w:r w:rsidR="00CF4981" w:rsidRPr="00954C98">
              <w:t xml:space="preserve">and </w:t>
            </w:r>
            <w:r w:rsidR="00CF4981" w:rsidRPr="00954C98">
              <w:rPr>
                <w:i/>
              </w:rPr>
              <w:t>Muraenolepididae</w:t>
            </w:r>
          </w:p>
        </w:tc>
        <w:tc>
          <w:tcPr>
            <w:tcW w:w="1191" w:type="dxa"/>
          </w:tcPr>
          <w:p w:rsidR="00CF4981" w:rsidRPr="00954C98" w:rsidRDefault="00CF4981" w:rsidP="00E7128E">
            <w:pPr>
              <w:pStyle w:val="Tabletext"/>
            </w:pPr>
            <w:r w:rsidRPr="00954C98">
              <w:t>Free</w:t>
            </w:r>
          </w:p>
        </w:tc>
      </w:tr>
      <w:tr w:rsidR="00CF4981" w:rsidRPr="00954C98" w:rsidTr="006A2185">
        <w:trPr>
          <w:cantSplit/>
        </w:trPr>
        <w:tc>
          <w:tcPr>
            <w:tcW w:w="1134" w:type="dxa"/>
          </w:tcPr>
          <w:p w:rsidR="00CF4981" w:rsidRPr="00954C98" w:rsidRDefault="00CF4981" w:rsidP="00FC56E4">
            <w:pPr>
              <w:pStyle w:val="Tabletext"/>
            </w:pPr>
            <w:r w:rsidRPr="00954C98">
              <w:t>0305.39.00</w:t>
            </w:r>
          </w:p>
        </w:tc>
        <w:tc>
          <w:tcPr>
            <w:tcW w:w="4820" w:type="dxa"/>
          </w:tcPr>
          <w:p w:rsidR="00CF4981" w:rsidRPr="00954C98" w:rsidRDefault="00954C98" w:rsidP="00CF4981">
            <w:pPr>
              <w:pStyle w:val="CTA--"/>
            </w:pPr>
            <w:r>
              <w:noBreakHyphen/>
            </w:r>
            <w:r>
              <w:noBreakHyphen/>
            </w:r>
            <w:r w:rsidR="00CF4981" w:rsidRPr="00954C98">
              <w:t>Other</w:t>
            </w:r>
          </w:p>
        </w:tc>
        <w:tc>
          <w:tcPr>
            <w:tcW w:w="1191" w:type="dxa"/>
          </w:tcPr>
          <w:p w:rsidR="00CF4981" w:rsidRPr="00954C98" w:rsidRDefault="00CF4981" w:rsidP="00E7128E">
            <w:pPr>
              <w:pStyle w:val="Tabletext"/>
            </w:pPr>
            <w:r w:rsidRPr="00954C98">
              <w:t>Free</w:t>
            </w:r>
          </w:p>
        </w:tc>
      </w:tr>
      <w:tr w:rsidR="00CF4981" w:rsidRPr="00954C98" w:rsidTr="006A2185">
        <w:trPr>
          <w:cantSplit/>
        </w:trPr>
        <w:tc>
          <w:tcPr>
            <w:tcW w:w="1134" w:type="dxa"/>
          </w:tcPr>
          <w:p w:rsidR="00CF4981" w:rsidRPr="00954C98" w:rsidRDefault="00CF4981" w:rsidP="00FC56E4">
            <w:pPr>
              <w:pStyle w:val="Tabletext"/>
            </w:pPr>
            <w:r w:rsidRPr="00954C98">
              <w:t>0305.4</w:t>
            </w:r>
          </w:p>
        </w:tc>
        <w:tc>
          <w:tcPr>
            <w:tcW w:w="4820" w:type="dxa"/>
          </w:tcPr>
          <w:p w:rsidR="00CF4981" w:rsidRPr="00954C98" w:rsidRDefault="00954C98" w:rsidP="00620205">
            <w:pPr>
              <w:pStyle w:val="CTA-"/>
            </w:pPr>
            <w:r>
              <w:noBreakHyphen/>
            </w:r>
            <w:r w:rsidR="00CD05C7" w:rsidRPr="00954C98">
              <w:t>Smoked fish, including fillets, other than edible fish offal:</w:t>
            </w:r>
          </w:p>
        </w:tc>
        <w:tc>
          <w:tcPr>
            <w:tcW w:w="1191" w:type="dxa"/>
          </w:tcPr>
          <w:p w:rsidR="00CF4981" w:rsidRPr="00954C98" w:rsidRDefault="00CF4981" w:rsidP="00E7128E">
            <w:pPr>
              <w:pStyle w:val="Tabletext"/>
            </w:pPr>
          </w:p>
        </w:tc>
      </w:tr>
      <w:tr w:rsidR="00CF4981" w:rsidRPr="00954C98" w:rsidTr="006A2185">
        <w:trPr>
          <w:cantSplit/>
        </w:trPr>
        <w:tc>
          <w:tcPr>
            <w:tcW w:w="1134" w:type="dxa"/>
          </w:tcPr>
          <w:p w:rsidR="00CF4981" w:rsidRPr="00954C98" w:rsidRDefault="00CF4981" w:rsidP="00FC56E4">
            <w:pPr>
              <w:pStyle w:val="Tabletext"/>
            </w:pPr>
            <w:r w:rsidRPr="00954C98">
              <w:t>0305.41.00</w:t>
            </w:r>
          </w:p>
        </w:tc>
        <w:tc>
          <w:tcPr>
            <w:tcW w:w="4820" w:type="dxa"/>
          </w:tcPr>
          <w:p w:rsidR="00CF4981" w:rsidRPr="00954C98" w:rsidRDefault="00954C98" w:rsidP="00620205">
            <w:pPr>
              <w:pStyle w:val="CTA--"/>
              <w:ind w:left="125" w:hanging="125"/>
            </w:pPr>
            <w:r>
              <w:noBreakHyphen/>
            </w:r>
            <w:r>
              <w:noBreakHyphen/>
            </w:r>
            <w:r w:rsidR="00CF4981" w:rsidRPr="00954C98">
              <w:t>Pacific salmon (</w:t>
            </w:r>
            <w:r w:rsidR="00CF4981" w:rsidRPr="00954C98">
              <w:rPr>
                <w:i/>
              </w:rPr>
              <w:t xml:space="preserve">Oncorhynchus nerka, Oncorhynchus gorbuscha, Oncorhynchus keta, Oncorhynchus tschawytscha, Oncorhynchus kisutch, Oncorhynchus masou </w:t>
            </w:r>
            <w:r w:rsidR="00CF4981" w:rsidRPr="00954C98">
              <w:t>and</w:t>
            </w:r>
            <w:r w:rsidR="00CF4981" w:rsidRPr="00954C98">
              <w:rPr>
                <w:i/>
              </w:rPr>
              <w:t xml:space="preserve"> Oncorhynchus rhodurus</w:t>
            </w:r>
            <w:r w:rsidR="00CF4981" w:rsidRPr="00954C98">
              <w:t>), Atlantic salmon (</w:t>
            </w:r>
            <w:r w:rsidR="00CF4981" w:rsidRPr="00954C98">
              <w:rPr>
                <w:i/>
              </w:rPr>
              <w:t>Salmo salar</w:t>
            </w:r>
            <w:r w:rsidR="00CF4981" w:rsidRPr="00954C98">
              <w:t>) and Danube salmon (</w:t>
            </w:r>
            <w:r w:rsidR="00CF4981" w:rsidRPr="00954C98">
              <w:rPr>
                <w:i/>
              </w:rPr>
              <w:t>Hucho hucho</w:t>
            </w:r>
            <w:r w:rsidR="00CF4981" w:rsidRPr="00954C98">
              <w:t>)</w:t>
            </w:r>
          </w:p>
        </w:tc>
        <w:tc>
          <w:tcPr>
            <w:tcW w:w="1191" w:type="dxa"/>
          </w:tcPr>
          <w:p w:rsidR="00CF4981" w:rsidRPr="00954C98" w:rsidRDefault="00CF4981" w:rsidP="00E7128E">
            <w:pPr>
              <w:pStyle w:val="Tabletext"/>
            </w:pPr>
            <w:r w:rsidRPr="00954C98">
              <w:t>Free</w:t>
            </w:r>
          </w:p>
        </w:tc>
      </w:tr>
      <w:tr w:rsidR="00CF4981" w:rsidRPr="00954C98" w:rsidTr="006A2185">
        <w:trPr>
          <w:cantSplit/>
        </w:trPr>
        <w:tc>
          <w:tcPr>
            <w:tcW w:w="1134" w:type="dxa"/>
          </w:tcPr>
          <w:p w:rsidR="00CF4981" w:rsidRPr="00954C98" w:rsidRDefault="00CF4981" w:rsidP="00FC56E4">
            <w:pPr>
              <w:pStyle w:val="Tabletext"/>
            </w:pPr>
            <w:r w:rsidRPr="00954C98">
              <w:t>0305.42.00</w:t>
            </w:r>
          </w:p>
        </w:tc>
        <w:tc>
          <w:tcPr>
            <w:tcW w:w="4820" w:type="dxa"/>
          </w:tcPr>
          <w:p w:rsidR="00CF4981" w:rsidRPr="00954C98" w:rsidRDefault="00954C98" w:rsidP="00620205">
            <w:pPr>
              <w:pStyle w:val="CTA--"/>
            </w:pPr>
            <w:r>
              <w:noBreakHyphen/>
            </w:r>
            <w:r>
              <w:noBreakHyphen/>
            </w:r>
            <w:r w:rsidR="00CF4981" w:rsidRPr="00954C98">
              <w:t>Herrings (</w:t>
            </w:r>
            <w:r w:rsidR="00CF4981" w:rsidRPr="00954C98">
              <w:rPr>
                <w:i/>
              </w:rPr>
              <w:t>Clupea harengus, Clupea pallasii</w:t>
            </w:r>
            <w:r w:rsidR="00CF4981" w:rsidRPr="00954C98">
              <w:t>)</w:t>
            </w:r>
          </w:p>
        </w:tc>
        <w:tc>
          <w:tcPr>
            <w:tcW w:w="1191" w:type="dxa"/>
          </w:tcPr>
          <w:p w:rsidR="00CF4981" w:rsidRPr="00954C98" w:rsidRDefault="00CF4981" w:rsidP="00E7128E">
            <w:pPr>
              <w:pStyle w:val="Tabletext"/>
            </w:pPr>
            <w:r w:rsidRPr="00954C98">
              <w:t>Free</w:t>
            </w:r>
          </w:p>
        </w:tc>
      </w:tr>
      <w:tr w:rsidR="00C07549" w:rsidRPr="00954C98" w:rsidTr="006A2185">
        <w:trPr>
          <w:cantSplit/>
        </w:trPr>
        <w:tc>
          <w:tcPr>
            <w:tcW w:w="1134" w:type="dxa"/>
          </w:tcPr>
          <w:p w:rsidR="00C07549" w:rsidRPr="00954C98" w:rsidRDefault="00C07549" w:rsidP="00FC56E4">
            <w:pPr>
              <w:pStyle w:val="Tabletext"/>
            </w:pPr>
            <w:r w:rsidRPr="00954C98">
              <w:t>0305.43.00</w:t>
            </w:r>
          </w:p>
        </w:tc>
        <w:tc>
          <w:tcPr>
            <w:tcW w:w="4820" w:type="dxa"/>
          </w:tcPr>
          <w:p w:rsidR="00C07549" w:rsidRPr="00954C98" w:rsidRDefault="00954C98" w:rsidP="00620205">
            <w:pPr>
              <w:pStyle w:val="CTA--"/>
            </w:pPr>
            <w:r>
              <w:noBreakHyphen/>
            </w:r>
            <w:r>
              <w:noBreakHyphen/>
            </w:r>
            <w:r w:rsidR="00C07549" w:rsidRPr="00954C98">
              <w:t>Trout (</w:t>
            </w:r>
            <w:r w:rsidR="00C07549" w:rsidRPr="00954C98">
              <w:rPr>
                <w:i/>
              </w:rPr>
              <w:t xml:space="preserve">Salmo trutta, Oncorhynchus mykiss, Oncorhynchus clarki, Oncorhynchus aguabonita, Oncorhynchus gilae, Oncorhynchus apache </w:t>
            </w:r>
            <w:r w:rsidR="00C07549" w:rsidRPr="00954C98">
              <w:t xml:space="preserve">and </w:t>
            </w:r>
            <w:r w:rsidR="00C07549" w:rsidRPr="00954C98">
              <w:rPr>
                <w:i/>
              </w:rPr>
              <w:t>Oncorhynchus chrysogaster</w:t>
            </w:r>
            <w:r w:rsidR="00C07549" w:rsidRPr="00954C98">
              <w:t>)</w:t>
            </w:r>
          </w:p>
        </w:tc>
        <w:tc>
          <w:tcPr>
            <w:tcW w:w="1191" w:type="dxa"/>
          </w:tcPr>
          <w:p w:rsidR="00C07549" w:rsidRPr="00954C98" w:rsidRDefault="00C07549" w:rsidP="00E7128E">
            <w:pPr>
              <w:pStyle w:val="Tabletext"/>
            </w:pPr>
            <w:r w:rsidRPr="00954C98">
              <w:t>Free</w:t>
            </w:r>
          </w:p>
        </w:tc>
      </w:tr>
      <w:tr w:rsidR="00C07549" w:rsidRPr="00954C98" w:rsidTr="006A2185">
        <w:trPr>
          <w:cantSplit/>
        </w:trPr>
        <w:tc>
          <w:tcPr>
            <w:tcW w:w="1134" w:type="dxa"/>
          </w:tcPr>
          <w:p w:rsidR="00C07549" w:rsidRPr="00954C98" w:rsidRDefault="00C07549" w:rsidP="00FC56E4">
            <w:pPr>
              <w:pStyle w:val="Tabletext"/>
            </w:pPr>
            <w:r w:rsidRPr="00954C98">
              <w:t>0305.44.00</w:t>
            </w:r>
          </w:p>
        </w:tc>
        <w:tc>
          <w:tcPr>
            <w:tcW w:w="4820" w:type="dxa"/>
          </w:tcPr>
          <w:p w:rsidR="00C07549" w:rsidRPr="00954C98" w:rsidRDefault="00954C98" w:rsidP="00620205">
            <w:pPr>
              <w:pStyle w:val="CTA--"/>
            </w:pPr>
            <w:r>
              <w:noBreakHyphen/>
            </w:r>
            <w:r>
              <w:noBreakHyphen/>
            </w:r>
            <w:r w:rsidR="00CC6593" w:rsidRPr="00954C98">
              <w:t>Tilapias (</w:t>
            </w:r>
            <w:r w:rsidR="00CC6593" w:rsidRPr="00954C98">
              <w:rPr>
                <w:i/>
                <w:iCs/>
              </w:rPr>
              <w:t>Oreochromis spp</w:t>
            </w:r>
            <w:r w:rsidR="00CC6593" w:rsidRPr="00954C98">
              <w:t>.), catfish (</w:t>
            </w:r>
            <w:r w:rsidR="00CC6593" w:rsidRPr="00954C98">
              <w:rPr>
                <w:i/>
                <w:iCs/>
              </w:rPr>
              <w:t>Pangasius spp</w:t>
            </w:r>
            <w:r w:rsidR="00CC6593" w:rsidRPr="00954C98">
              <w:t xml:space="preserve">., </w:t>
            </w:r>
            <w:r w:rsidR="00CC6593" w:rsidRPr="00954C98">
              <w:rPr>
                <w:i/>
                <w:iCs/>
              </w:rPr>
              <w:t>Silurus spp</w:t>
            </w:r>
            <w:r w:rsidR="00CC6593" w:rsidRPr="00954C98">
              <w:t xml:space="preserve">., </w:t>
            </w:r>
            <w:r w:rsidR="00CC6593" w:rsidRPr="00954C98">
              <w:rPr>
                <w:i/>
                <w:iCs/>
              </w:rPr>
              <w:t>Clarias spp</w:t>
            </w:r>
            <w:r w:rsidR="00CC6593" w:rsidRPr="00954C98">
              <w:t xml:space="preserve">., </w:t>
            </w:r>
            <w:r w:rsidR="00CC6593" w:rsidRPr="00954C98">
              <w:rPr>
                <w:i/>
                <w:iCs/>
              </w:rPr>
              <w:t>Ictalurus spp</w:t>
            </w:r>
            <w:r w:rsidR="00CC6593" w:rsidRPr="00954C98">
              <w:t>.), carp (</w:t>
            </w:r>
            <w:r w:rsidR="00CC6593" w:rsidRPr="00954C98">
              <w:rPr>
                <w:i/>
                <w:iCs/>
              </w:rPr>
              <w:t>Cyprinus spp</w:t>
            </w:r>
            <w:r w:rsidR="00CC6593" w:rsidRPr="00954C98">
              <w:rPr>
                <w:iCs/>
              </w:rPr>
              <w:t>.</w:t>
            </w:r>
            <w:r w:rsidR="00CC6593" w:rsidRPr="00954C98">
              <w:t xml:space="preserve">, </w:t>
            </w:r>
            <w:r w:rsidR="00CC6593" w:rsidRPr="00954C98">
              <w:rPr>
                <w:i/>
                <w:iCs/>
              </w:rPr>
              <w:t>Carassius spp</w:t>
            </w:r>
            <w:r w:rsidR="00CC6593" w:rsidRPr="00954C98">
              <w:rPr>
                <w:iCs/>
              </w:rPr>
              <w:t>.</w:t>
            </w:r>
            <w:r w:rsidR="00CC6593" w:rsidRPr="00954C98">
              <w:t xml:space="preserve">, </w:t>
            </w:r>
            <w:r w:rsidR="00CC6593" w:rsidRPr="00954C98">
              <w:rPr>
                <w:i/>
                <w:iCs/>
              </w:rPr>
              <w:t>Ctenopharyngodon idellus</w:t>
            </w:r>
            <w:r w:rsidR="00CC6593" w:rsidRPr="00954C98">
              <w:t xml:space="preserve">, </w:t>
            </w:r>
            <w:r w:rsidR="00CC6593" w:rsidRPr="00954C98">
              <w:rPr>
                <w:i/>
                <w:iCs/>
              </w:rPr>
              <w:t>Hypophthalmichthys spp</w:t>
            </w:r>
            <w:r w:rsidR="00CC6593" w:rsidRPr="00954C98">
              <w:t xml:space="preserve">., </w:t>
            </w:r>
            <w:r w:rsidR="00CC6593" w:rsidRPr="00954C98">
              <w:rPr>
                <w:i/>
                <w:iCs/>
              </w:rPr>
              <w:t>Cirrhinus spp</w:t>
            </w:r>
            <w:r w:rsidR="00CC6593" w:rsidRPr="00954C98">
              <w:t xml:space="preserve">., </w:t>
            </w:r>
            <w:r w:rsidR="00CC6593" w:rsidRPr="00954C98">
              <w:rPr>
                <w:i/>
                <w:iCs/>
              </w:rPr>
              <w:t>Mylopharyngodon piceus</w:t>
            </w:r>
            <w:r w:rsidR="00CC6593" w:rsidRPr="00954C98">
              <w:rPr>
                <w:iCs/>
              </w:rPr>
              <w:t>,</w:t>
            </w:r>
            <w:r w:rsidR="00CC6593" w:rsidRPr="00954C98">
              <w:rPr>
                <w:i/>
                <w:iCs/>
              </w:rPr>
              <w:t xml:space="preserve"> Catla catla</w:t>
            </w:r>
            <w:r w:rsidR="00CC6593" w:rsidRPr="00954C98">
              <w:t xml:space="preserve">, </w:t>
            </w:r>
            <w:r w:rsidR="00CC6593" w:rsidRPr="00954C98">
              <w:rPr>
                <w:i/>
                <w:iCs/>
              </w:rPr>
              <w:t>Labeo spp</w:t>
            </w:r>
            <w:r w:rsidR="00CC6593" w:rsidRPr="00954C98">
              <w:rPr>
                <w:iCs/>
              </w:rPr>
              <w:t>.</w:t>
            </w:r>
            <w:r w:rsidR="00CC6593" w:rsidRPr="00954C98">
              <w:t xml:space="preserve">, </w:t>
            </w:r>
            <w:r w:rsidR="00CC6593" w:rsidRPr="00954C98">
              <w:rPr>
                <w:i/>
                <w:iCs/>
              </w:rPr>
              <w:t>Osteochilus hasselti</w:t>
            </w:r>
            <w:r w:rsidR="00CC6593" w:rsidRPr="00954C98">
              <w:t xml:space="preserve">, </w:t>
            </w:r>
            <w:r w:rsidR="00CC6593" w:rsidRPr="00954C98">
              <w:rPr>
                <w:i/>
                <w:iCs/>
              </w:rPr>
              <w:t>Leptobarbus hoeveni</w:t>
            </w:r>
            <w:r w:rsidR="00CC6593" w:rsidRPr="00954C98">
              <w:rPr>
                <w:iCs/>
              </w:rPr>
              <w:t>,</w:t>
            </w:r>
            <w:r w:rsidR="00CC6593" w:rsidRPr="00954C98">
              <w:rPr>
                <w:i/>
                <w:iCs/>
              </w:rPr>
              <w:t xml:space="preserve"> Megalobrama spp</w:t>
            </w:r>
            <w:r w:rsidR="00CC6593" w:rsidRPr="00954C98">
              <w:rPr>
                <w:iCs/>
              </w:rPr>
              <w:t>.</w:t>
            </w:r>
            <w:r w:rsidR="00CC6593" w:rsidRPr="00954C98">
              <w:t>), eels (</w:t>
            </w:r>
            <w:r w:rsidR="00CC6593" w:rsidRPr="00954C98">
              <w:rPr>
                <w:i/>
                <w:iCs/>
              </w:rPr>
              <w:t>Anguilla spp</w:t>
            </w:r>
            <w:r w:rsidR="00CC6593" w:rsidRPr="00954C98">
              <w:t>.), Nile perch (</w:t>
            </w:r>
            <w:r w:rsidR="00CC6593" w:rsidRPr="00954C98">
              <w:rPr>
                <w:i/>
                <w:iCs/>
              </w:rPr>
              <w:t>Lates niloticus</w:t>
            </w:r>
            <w:r w:rsidR="00CC6593" w:rsidRPr="00954C98">
              <w:t>) and snakeheads (</w:t>
            </w:r>
            <w:r w:rsidR="00CC6593" w:rsidRPr="00954C98">
              <w:rPr>
                <w:i/>
                <w:iCs/>
              </w:rPr>
              <w:t>Channa spp</w:t>
            </w:r>
            <w:r w:rsidR="00CC6593" w:rsidRPr="00954C98">
              <w:rPr>
                <w:iCs/>
              </w:rPr>
              <w:t>.</w:t>
            </w:r>
            <w:r w:rsidR="00CC6593" w:rsidRPr="00954C98">
              <w:t>)</w:t>
            </w:r>
          </w:p>
        </w:tc>
        <w:tc>
          <w:tcPr>
            <w:tcW w:w="1191" w:type="dxa"/>
          </w:tcPr>
          <w:p w:rsidR="00C07549" w:rsidRPr="00954C98" w:rsidRDefault="00C07549" w:rsidP="00E7128E">
            <w:pPr>
              <w:pStyle w:val="Tabletext"/>
            </w:pPr>
            <w:r w:rsidRPr="00954C98">
              <w:t>Free</w:t>
            </w:r>
          </w:p>
        </w:tc>
      </w:tr>
      <w:tr w:rsidR="00C07549" w:rsidRPr="00954C98" w:rsidTr="006A2185">
        <w:trPr>
          <w:cantSplit/>
        </w:trPr>
        <w:tc>
          <w:tcPr>
            <w:tcW w:w="1134" w:type="dxa"/>
          </w:tcPr>
          <w:p w:rsidR="00C07549" w:rsidRPr="00954C98" w:rsidRDefault="00C07549" w:rsidP="00FC56E4">
            <w:pPr>
              <w:pStyle w:val="Tabletext"/>
            </w:pPr>
            <w:r w:rsidRPr="00954C98">
              <w:t>0305.49.00</w:t>
            </w:r>
          </w:p>
        </w:tc>
        <w:tc>
          <w:tcPr>
            <w:tcW w:w="4820" w:type="dxa"/>
          </w:tcPr>
          <w:p w:rsidR="00C07549" w:rsidRPr="00954C98" w:rsidRDefault="00954C98" w:rsidP="00620205">
            <w:pPr>
              <w:pStyle w:val="CTA--"/>
            </w:pPr>
            <w:r>
              <w:noBreakHyphen/>
            </w:r>
            <w:r>
              <w:noBreakHyphen/>
            </w:r>
            <w:r w:rsidR="00C07549" w:rsidRPr="00954C98">
              <w:t>Other</w:t>
            </w:r>
          </w:p>
        </w:tc>
        <w:tc>
          <w:tcPr>
            <w:tcW w:w="1191" w:type="dxa"/>
          </w:tcPr>
          <w:p w:rsidR="00C07549" w:rsidRPr="00954C98" w:rsidRDefault="00C07549" w:rsidP="00E7128E">
            <w:pPr>
              <w:pStyle w:val="Tabletext"/>
            </w:pPr>
            <w:r w:rsidRPr="00954C98">
              <w:t>Free</w:t>
            </w:r>
          </w:p>
        </w:tc>
      </w:tr>
      <w:tr w:rsidR="00C07549" w:rsidRPr="00954C98" w:rsidTr="006A2185">
        <w:trPr>
          <w:cantSplit/>
        </w:trPr>
        <w:tc>
          <w:tcPr>
            <w:tcW w:w="1134" w:type="dxa"/>
          </w:tcPr>
          <w:p w:rsidR="00C07549" w:rsidRPr="00954C98" w:rsidRDefault="00C07549" w:rsidP="00FC56E4">
            <w:pPr>
              <w:pStyle w:val="Tabletext"/>
            </w:pPr>
            <w:r w:rsidRPr="00954C98">
              <w:t>0305.5</w:t>
            </w:r>
          </w:p>
        </w:tc>
        <w:tc>
          <w:tcPr>
            <w:tcW w:w="4820" w:type="dxa"/>
          </w:tcPr>
          <w:p w:rsidR="00C07549" w:rsidRPr="00954C98" w:rsidRDefault="00954C98" w:rsidP="00620205">
            <w:pPr>
              <w:pStyle w:val="CTA-"/>
            </w:pPr>
            <w:r>
              <w:noBreakHyphen/>
            </w:r>
            <w:r w:rsidR="00D57FFC" w:rsidRPr="00954C98">
              <w:t>Dried fish, other than edible fish offal, whether or not salted but not smoked:</w:t>
            </w:r>
          </w:p>
        </w:tc>
        <w:tc>
          <w:tcPr>
            <w:tcW w:w="1191" w:type="dxa"/>
          </w:tcPr>
          <w:p w:rsidR="00C07549" w:rsidRPr="00954C98" w:rsidRDefault="00C07549" w:rsidP="00E7128E">
            <w:pPr>
              <w:pStyle w:val="Tabletext"/>
            </w:pPr>
          </w:p>
        </w:tc>
      </w:tr>
      <w:tr w:rsidR="00C07549" w:rsidRPr="00954C98" w:rsidTr="006A2185">
        <w:trPr>
          <w:cantSplit/>
        </w:trPr>
        <w:tc>
          <w:tcPr>
            <w:tcW w:w="1134" w:type="dxa"/>
          </w:tcPr>
          <w:p w:rsidR="00C07549" w:rsidRPr="00954C98" w:rsidRDefault="00C07549" w:rsidP="00FC56E4">
            <w:pPr>
              <w:pStyle w:val="Tabletext"/>
            </w:pPr>
            <w:r w:rsidRPr="00954C98">
              <w:t>0305.51.00</w:t>
            </w:r>
          </w:p>
        </w:tc>
        <w:tc>
          <w:tcPr>
            <w:tcW w:w="4820" w:type="dxa"/>
          </w:tcPr>
          <w:p w:rsidR="00C07549" w:rsidRPr="00954C98" w:rsidRDefault="00954C98" w:rsidP="00620205">
            <w:pPr>
              <w:pStyle w:val="CTA--"/>
            </w:pPr>
            <w:r>
              <w:noBreakHyphen/>
            </w:r>
            <w:r>
              <w:noBreakHyphen/>
            </w:r>
            <w:r w:rsidR="00C07549" w:rsidRPr="00954C98">
              <w:t>Cod (</w:t>
            </w:r>
            <w:r w:rsidR="00C07549" w:rsidRPr="00954C98">
              <w:rPr>
                <w:i/>
              </w:rPr>
              <w:t>Gadus morhua, Gadus ogac, Gadus macrocephalus</w:t>
            </w:r>
            <w:r w:rsidR="00C07549" w:rsidRPr="00954C98">
              <w:t>)</w:t>
            </w:r>
          </w:p>
        </w:tc>
        <w:tc>
          <w:tcPr>
            <w:tcW w:w="1191" w:type="dxa"/>
          </w:tcPr>
          <w:p w:rsidR="00C07549" w:rsidRPr="00954C98" w:rsidRDefault="00C07549" w:rsidP="00E7128E">
            <w:pPr>
              <w:pStyle w:val="Tabletext"/>
            </w:pPr>
            <w:r w:rsidRPr="00954C98">
              <w:t>Free</w:t>
            </w:r>
          </w:p>
        </w:tc>
      </w:tr>
      <w:tr w:rsidR="00CC6593" w:rsidRPr="00954C98" w:rsidTr="006A2185">
        <w:trPr>
          <w:cantSplit/>
        </w:trPr>
        <w:tc>
          <w:tcPr>
            <w:tcW w:w="1134" w:type="dxa"/>
          </w:tcPr>
          <w:p w:rsidR="00CC6593" w:rsidRPr="00954C98" w:rsidRDefault="00CC6593" w:rsidP="00FC56E4">
            <w:pPr>
              <w:pStyle w:val="Tabletext"/>
            </w:pPr>
            <w:r w:rsidRPr="00954C98">
              <w:lastRenderedPageBreak/>
              <w:t>0305.52.00</w:t>
            </w:r>
          </w:p>
        </w:tc>
        <w:tc>
          <w:tcPr>
            <w:tcW w:w="4820" w:type="dxa"/>
          </w:tcPr>
          <w:p w:rsidR="00CC6593" w:rsidRPr="00954C98" w:rsidRDefault="00954C98" w:rsidP="00620205">
            <w:pPr>
              <w:pStyle w:val="CTA--"/>
            </w:pPr>
            <w:r>
              <w:noBreakHyphen/>
            </w:r>
            <w:r>
              <w:noBreakHyphen/>
            </w:r>
            <w:r w:rsidR="00CC6593" w:rsidRPr="00954C98">
              <w:t>Tilapias (</w:t>
            </w:r>
            <w:r w:rsidR="00CC6593" w:rsidRPr="00954C98">
              <w:rPr>
                <w:i/>
                <w:iCs/>
              </w:rPr>
              <w:t>Oreochromis spp</w:t>
            </w:r>
            <w:r w:rsidR="00CC6593" w:rsidRPr="00954C98">
              <w:t>.), catfish (</w:t>
            </w:r>
            <w:r w:rsidR="00CC6593" w:rsidRPr="00954C98">
              <w:rPr>
                <w:i/>
                <w:iCs/>
              </w:rPr>
              <w:t>Pangasius spp</w:t>
            </w:r>
            <w:r w:rsidR="00CC6593" w:rsidRPr="00954C98">
              <w:t xml:space="preserve">., </w:t>
            </w:r>
            <w:r w:rsidR="00CC6593" w:rsidRPr="00954C98">
              <w:rPr>
                <w:i/>
                <w:iCs/>
              </w:rPr>
              <w:t>Silurus spp</w:t>
            </w:r>
            <w:r w:rsidR="00CC6593" w:rsidRPr="00954C98">
              <w:t xml:space="preserve">., </w:t>
            </w:r>
            <w:r w:rsidR="00CC6593" w:rsidRPr="00954C98">
              <w:rPr>
                <w:i/>
                <w:iCs/>
              </w:rPr>
              <w:t>Clarias spp</w:t>
            </w:r>
            <w:r w:rsidR="00CC6593" w:rsidRPr="00954C98">
              <w:t xml:space="preserve">., </w:t>
            </w:r>
            <w:r w:rsidR="00CC6593" w:rsidRPr="00954C98">
              <w:rPr>
                <w:i/>
                <w:iCs/>
              </w:rPr>
              <w:t>Ictalurus spp</w:t>
            </w:r>
            <w:r w:rsidR="00CC6593" w:rsidRPr="00954C98">
              <w:t>.), carp (</w:t>
            </w:r>
            <w:r w:rsidR="00CC6593" w:rsidRPr="00954C98">
              <w:rPr>
                <w:i/>
                <w:iCs/>
              </w:rPr>
              <w:t>Cyprinus spp</w:t>
            </w:r>
            <w:r w:rsidR="00CC6593" w:rsidRPr="00954C98">
              <w:rPr>
                <w:iCs/>
              </w:rPr>
              <w:t>.</w:t>
            </w:r>
            <w:r w:rsidR="00CC6593" w:rsidRPr="00954C98">
              <w:t xml:space="preserve">, </w:t>
            </w:r>
            <w:r w:rsidR="00CC6593" w:rsidRPr="00954C98">
              <w:rPr>
                <w:i/>
                <w:iCs/>
              </w:rPr>
              <w:t>Carassius spp</w:t>
            </w:r>
            <w:r w:rsidR="00CC6593" w:rsidRPr="00954C98">
              <w:rPr>
                <w:iCs/>
              </w:rPr>
              <w:t>.</w:t>
            </w:r>
            <w:r w:rsidR="00CC6593" w:rsidRPr="00954C98">
              <w:t xml:space="preserve">, </w:t>
            </w:r>
            <w:r w:rsidR="00CC6593" w:rsidRPr="00954C98">
              <w:rPr>
                <w:i/>
                <w:iCs/>
              </w:rPr>
              <w:t>Ctenopharyngodon idellus</w:t>
            </w:r>
            <w:r w:rsidR="00CC6593" w:rsidRPr="00954C98">
              <w:t xml:space="preserve">, </w:t>
            </w:r>
            <w:r w:rsidR="00CC6593" w:rsidRPr="00954C98">
              <w:rPr>
                <w:i/>
                <w:iCs/>
              </w:rPr>
              <w:t>Hypophthalmichthys spp</w:t>
            </w:r>
            <w:r w:rsidR="00CC6593" w:rsidRPr="00954C98">
              <w:t xml:space="preserve">., </w:t>
            </w:r>
            <w:r w:rsidR="00CC6593" w:rsidRPr="00954C98">
              <w:rPr>
                <w:i/>
                <w:iCs/>
              </w:rPr>
              <w:t>Cirrhinus spp</w:t>
            </w:r>
            <w:r w:rsidR="00CC6593" w:rsidRPr="00954C98">
              <w:t xml:space="preserve">., </w:t>
            </w:r>
            <w:r w:rsidR="00CC6593" w:rsidRPr="00954C98">
              <w:rPr>
                <w:i/>
                <w:iCs/>
              </w:rPr>
              <w:t>Mylopharyngodon piceus</w:t>
            </w:r>
            <w:r w:rsidR="00CC6593" w:rsidRPr="00954C98">
              <w:rPr>
                <w:iCs/>
              </w:rPr>
              <w:t>,</w:t>
            </w:r>
            <w:r w:rsidR="00CC6593" w:rsidRPr="00954C98">
              <w:rPr>
                <w:i/>
                <w:iCs/>
              </w:rPr>
              <w:t xml:space="preserve"> Catla catla</w:t>
            </w:r>
            <w:r w:rsidR="00CC6593" w:rsidRPr="00954C98">
              <w:t xml:space="preserve">, </w:t>
            </w:r>
            <w:r w:rsidR="00CC6593" w:rsidRPr="00954C98">
              <w:rPr>
                <w:i/>
                <w:iCs/>
              </w:rPr>
              <w:t>Labeo spp</w:t>
            </w:r>
            <w:r w:rsidR="00CC6593" w:rsidRPr="00954C98">
              <w:rPr>
                <w:iCs/>
              </w:rPr>
              <w:t>.</w:t>
            </w:r>
            <w:r w:rsidR="00CC6593" w:rsidRPr="00954C98">
              <w:t xml:space="preserve">, </w:t>
            </w:r>
            <w:r w:rsidR="00CC6593" w:rsidRPr="00954C98">
              <w:rPr>
                <w:i/>
                <w:iCs/>
              </w:rPr>
              <w:t>Osteochilus hasselti</w:t>
            </w:r>
            <w:r w:rsidR="00CC6593" w:rsidRPr="00954C98">
              <w:t xml:space="preserve">, </w:t>
            </w:r>
            <w:r w:rsidR="00CC6593" w:rsidRPr="00954C98">
              <w:rPr>
                <w:i/>
                <w:iCs/>
              </w:rPr>
              <w:t>Leptobarbus hoeveni</w:t>
            </w:r>
            <w:r w:rsidR="00CC6593" w:rsidRPr="00954C98">
              <w:rPr>
                <w:iCs/>
              </w:rPr>
              <w:t>,</w:t>
            </w:r>
            <w:r w:rsidR="00CC6593" w:rsidRPr="00954C98">
              <w:rPr>
                <w:i/>
                <w:iCs/>
              </w:rPr>
              <w:t xml:space="preserve"> Megalobrama spp</w:t>
            </w:r>
            <w:r w:rsidR="00CC6593" w:rsidRPr="00954C98">
              <w:rPr>
                <w:iCs/>
              </w:rPr>
              <w:t>.</w:t>
            </w:r>
            <w:r w:rsidR="00CC6593" w:rsidRPr="00954C98">
              <w:t>), eels (</w:t>
            </w:r>
            <w:r w:rsidR="00CC6593" w:rsidRPr="00954C98">
              <w:rPr>
                <w:i/>
                <w:iCs/>
              </w:rPr>
              <w:t>Anguilla spp</w:t>
            </w:r>
            <w:r w:rsidR="00CC6593" w:rsidRPr="00954C98">
              <w:t>.), Nile perch (</w:t>
            </w:r>
            <w:r w:rsidR="00CC6593" w:rsidRPr="00954C98">
              <w:rPr>
                <w:i/>
                <w:iCs/>
              </w:rPr>
              <w:t>Lates niloticus</w:t>
            </w:r>
            <w:r w:rsidR="00CC6593" w:rsidRPr="00954C98">
              <w:t>) and snakeheads (</w:t>
            </w:r>
            <w:r w:rsidR="00CC6593" w:rsidRPr="00954C98">
              <w:rPr>
                <w:i/>
                <w:iCs/>
              </w:rPr>
              <w:t>Channa spp</w:t>
            </w:r>
            <w:r w:rsidR="00CC6593" w:rsidRPr="00954C98">
              <w:rPr>
                <w:iCs/>
              </w:rPr>
              <w:t>.</w:t>
            </w:r>
            <w:r w:rsidR="00CC6593" w:rsidRPr="00954C98">
              <w:t>)</w:t>
            </w:r>
          </w:p>
        </w:tc>
        <w:tc>
          <w:tcPr>
            <w:tcW w:w="1191" w:type="dxa"/>
          </w:tcPr>
          <w:p w:rsidR="00CC6593" w:rsidRPr="00954C98" w:rsidRDefault="00CC6593" w:rsidP="00E7128E">
            <w:pPr>
              <w:pStyle w:val="Tabletext"/>
            </w:pPr>
            <w:r w:rsidRPr="00954C98">
              <w:t>Free</w:t>
            </w:r>
          </w:p>
        </w:tc>
      </w:tr>
      <w:tr w:rsidR="00CC6593" w:rsidRPr="00954C98" w:rsidTr="006A2185">
        <w:trPr>
          <w:cantSplit/>
        </w:trPr>
        <w:tc>
          <w:tcPr>
            <w:tcW w:w="1134" w:type="dxa"/>
          </w:tcPr>
          <w:p w:rsidR="00CC6593" w:rsidRPr="00954C98" w:rsidRDefault="00CC6593" w:rsidP="00FC56E4">
            <w:pPr>
              <w:pStyle w:val="Tabletext"/>
            </w:pPr>
            <w:r w:rsidRPr="00954C98">
              <w:t>0305.53.00</w:t>
            </w:r>
          </w:p>
        </w:tc>
        <w:tc>
          <w:tcPr>
            <w:tcW w:w="4820" w:type="dxa"/>
          </w:tcPr>
          <w:p w:rsidR="00CC6593" w:rsidRPr="00954C98" w:rsidRDefault="00954C98" w:rsidP="00620205">
            <w:pPr>
              <w:pStyle w:val="CTA--"/>
            </w:pPr>
            <w:r>
              <w:noBreakHyphen/>
            </w:r>
            <w:r>
              <w:noBreakHyphen/>
            </w:r>
            <w:r w:rsidR="00CC6593" w:rsidRPr="00954C98">
              <w:t xml:space="preserve">Fish of the families </w:t>
            </w:r>
            <w:r w:rsidR="00CC6593" w:rsidRPr="00954C98">
              <w:rPr>
                <w:i/>
              </w:rPr>
              <w:t>Bregmacerotidae</w:t>
            </w:r>
            <w:r w:rsidR="00CC6593" w:rsidRPr="00954C98">
              <w:t>,</w:t>
            </w:r>
            <w:r w:rsidR="00CC6593" w:rsidRPr="00954C98">
              <w:rPr>
                <w:i/>
              </w:rPr>
              <w:t xml:space="preserve"> Euclichthyidae</w:t>
            </w:r>
            <w:r w:rsidR="00CC6593" w:rsidRPr="00954C98">
              <w:t>,</w:t>
            </w:r>
            <w:r w:rsidR="00CC6593" w:rsidRPr="00954C98">
              <w:rPr>
                <w:i/>
              </w:rPr>
              <w:t xml:space="preserve"> Gadidae</w:t>
            </w:r>
            <w:r w:rsidR="00CC6593" w:rsidRPr="00954C98">
              <w:t>,</w:t>
            </w:r>
            <w:r w:rsidR="00CC6593" w:rsidRPr="00954C98">
              <w:rPr>
                <w:i/>
              </w:rPr>
              <w:t xml:space="preserve"> Macrouridae</w:t>
            </w:r>
            <w:r w:rsidR="00CC6593" w:rsidRPr="00954C98">
              <w:t>,</w:t>
            </w:r>
            <w:r w:rsidR="00CC6593" w:rsidRPr="00954C98">
              <w:rPr>
                <w:i/>
              </w:rPr>
              <w:t xml:space="preserve"> Melanonidae</w:t>
            </w:r>
            <w:r w:rsidR="00CC6593" w:rsidRPr="00954C98">
              <w:t>,</w:t>
            </w:r>
            <w:r w:rsidR="00CC6593" w:rsidRPr="00954C98">
              <w:rPr>
                <w:i/>
              </w:rPr>
              <w:t xml:space="preserve"> Merlucciidae</w:t>
            </w:r>
            <w:r w:rsidR="00CC6593" w:rsidRPr="00954C98">
              <w:t>,</w:t>
            </w:r>
            <w:r w:rsidR="00CC6593" w:rsidRPr="00954C98">
              <w:rPr>
                <w:i/>
              </w:rPr>
              <w:t xml:space="preserve"> Moridae </w:t>
            </w:r>
            <w:r w:rsidR="00CC6593" w:rsidRPr="00954C98">
              <w:t>and</w:t>
            </w:r>
            <w:r w:rsidR="00CC6593" w:rsidRPr="00954C98">
              <w:rPr>
                <w:i/>
              </w:rPr>
              <w:t xml:space="preserve"> Muraenolepididae</w:t>
            </w:r>
            <w:r w:rsidR="00CC6593" w:rsidRPr="00954C98">
              <w:t>, other than cod (</w:t>
            </w:r>
            <w:r w:rsidR="00CC6593" w:rsidRPr="00954C98">
              <w:rPr>
                <w:i/>
              </w:rPr>
              <w:t>Gadus morhua</w:t>
            </w:r>
            <w:r w:rsidR="00CC6593" w:rsidRPr="00954C98">
              <w:t>,</w:t>
            </w:r>
            <w:r w:rsidR="00CC6593" w:rsidRPr="00954C98">
              <w:rPr>
                <w:i/>
              </w:rPr>
              <w:t xml:space="preserve"> Gadus ogac</w:t>
            </w:r>
            <w:r w:rsidR="00CC6593" w:rsidRPr="00954C98">
              <w:t>,</w:t>
            </w:r>
            <w:r w:rsidR="00CC6593" w:rsidRPr="00954C98">
              <w:rPr>
                <w:i/>
              </w:rPr>
              <w:t xml:space="preserve"> Gadus macrocephalus</w:t>
            </w:r>
            <w:r w:rsidR="00CC6593" w:rsidRPr="00954C98">
              <w:t>)</w:t>
            </w:r>
          </w:p>
        </w:tc>
        <w:tc>
          <w:tcPr>
            <w:tcW w:w="1191" w:type="dxa"/>
          </w:tcPr>
          <w:p w:rsidR="00CC6593" w:rsidRPr="00954C98" w:rsidRDefault="00CC6593" w:rsidP="00E7128E">
            <w:pPr>
              <w:pStyle w:val="Tabletext"/>
            </w:pPr>
            <w:r w:rsidRPr="00954C98">
              <w:t>Free</w:t>
            </w:r>
          </w:p>
        </w:tc>
      </w:tr>
      <w:tr w:rsidR="00CC6593" w:rsidRPr="00954C98" w:rsidTr="006A2185">
        <w:trPr>
          <w:cantSplit/>
        </w:trPr>
        <w:tc>
          <w:tcPr>
            <w:tcW w:w="1134" w:type="dxa"/>
          </w:tcPr>
          <w:p w:rsidR="00CC6593" w:rsidRPr="00954C98" w:rsidRDefault="00CC6593" w:rsidP="00FC56E4">
            <w:pPr>
              <w:pStyle w:val="Tabletext"/>
            </w:pPr>
            <w:r w:rsidRPr="00954C98">
              <w:t>0305.54.00</w:t>
            </w:r>
          </w:p>
        </w:tc>
        <w:tc>
          <w:tcPr>
            <w:tcW w:w="4820" w:type="dxa"/>
          </w:tcPr>
          <w:p w:rsidR="00CC6593" w:rsidRPr="00954C98" w:rsidRDefault="00954C98" w:rsidP="00620205">
            <w:pPr>
              <w:pStyle w:val="CTA--"/>
            </w:pPr>
            <w:r>
              <w:noBreakHyphen/>
            </w:r>
            <w:r>
              <w:noBreakHyphen/>
            </w:r>
            <w:r w:rsidR="00CC6593" w:rsidRPr="00954C98">
              <w:t>Herrings (</w:t>
            </w:r>
            <w:r w:rsidR="00CC6593" w:rsidRPr="00954C98">
              <w:rPr>
                <w:i/>
                <w:iCs/>
              </w:rPr>
              <w:t>Clupea harengus</w:t>
            </w:r>
            <w:r w:rsidR="00CC6593" w:rsidRPr="00954C98">
              <w:t xml:space="preserve">, </w:t>
            </w:r>
            <w:r w:rsidR="00CC6593" w:rsidRPr="00954C98">
              <w:rPr>
                <w:i/>
                <w:iCs/>
              </w:rPr>
              <w:t>Clupea pallasii</w:t>
            </w:r>
            <w:r w:rsidR="00CC6593" w:rsidRPr="00954C98">
              <w:t>), anchovies (</w:t>
            </w:r>
            <w:r w:rsidR="00CC6593" w:rsidRPr="00954C98">
              <w:rPr>
                <w:i/>
                <w:iCs/>
              </w:rPr>
              <w:t>Engraulis spp</w:t>
            </w:r>
            <w:r w:rsidR="00CC6593" w:rsidRPr="00954C98">
              <w:rPr>
                <w:iCs/>
              </w:rPr>
              <w:t>.</w:t>
            </w:r>
            <w:r w:rsidR="00CC6593" w:rsidRPr="00954C98">
              <w:t>), sardines (</w:t>
            </w:r>
            <w:r w:rsidR="00CC6593" w:rsidRPr="00954C98">
              <w:rPr>
                <w:i/>
                <w:iCs/>
              </w:rPr>
              <w:t>Sardina pilchardus</w:t>
            </w:r>
            <w:r w:rsidR="00CC6593" w:rsidRPr="00954C98">
              <w:t xml:space="preserve">, </w:t>
            </w:r>
            <w:r w:rsidR="00CC6593" w:rsidRPr="00954C98">
              <w:rPr>
                <w:i/>
                <w:iCs/>
              </w:rPr>
              <w:t>Sardinops spp</w:t>
            </w:r>
            <w:r w:rsidR="00CC6593" w:rsidRPr="00954C98">
              <w:rPr>
                <w:iCs/>
              </w:rPr>
              <w:t>.</w:t>
            </w:r>
            <w:r w:rsidR="00CC6593" w:rsidRPr="00954C98">
              <w:t>), sardinella (</w:t>
            </w:r>
            <w:r w:rsidR="00CC6593" w:rsidRPr="00954C98">
              <w:rPr>
                <w:i/>
                <w:iCs/>
              </w:rPr>
              <w:t>Sardinella spp</w:t>
            </w:r>
            <w:r w:rsidR="00CC6593" w:rsidRPr="00954C98">
              <w:rPr>
                <w:iCs/>
              </w:rPr>
              <w:t>.</w:t>
            </w:r>
            <w:r w:rsidR="00CC6593" w:rsidRPr="00954C98">
              <w:t>), brisling or sprats (</w:t>
            </w:r>
            <w:r w:rsidR="00CC6593" w:rsidRPr="00954C98">
              <w:rPr>
                <w:i/>
                <w:iCs/>
              </w:rPr>
              <w:t>Sprattus sprattus</w:t>
            </w:r>
            <w:r w:rsidR="00CC6593" w:rsidRPr="00954C98">
              <w:t>), mackerel (</w:t>
            </w:r>
            <w:r w:rsidR="00CC6593" w:rsidRPr="00954C98">
              <w:rPr>
                <w:i/>
                <w:iCs/>
              </w:rPr>
              <w:t>Scomber scombrus</w:t>
            </w:r>
            <w:r w:rsidR="00CC6593" w:rsidRPr="00954C98">
              <w:t xml:space="preserve">, </w:t>
            </w:r>
            <w:r w:rsidR="00CC6593" w:rsidRPr="00954C98">
              <w:rPr>
                <w:i/>
                <w:iCs/>
              </w:rPr>
              <w:t>Scomber australasicus</w:t>
            </w:r>
            <w:r w:rsidR="00CC6593" w:rsidRPr="00954C98">
              <w:t xml:space="preserve">, </w:t>
            </w:r>
            <w:r w:rsidR="00CC6593" w:rsidRPr="00954C98">
              <w:rPr>
                <w:i/>
                <w:iCs/>
              </w:rPr>
              <w:t>Scomber japonicus</w:t>
            </w:r>
            <w:r w:rsidR="00CC6593" w:rsidRPr="00954C98">
              <w:t>), Indian mackerels (</w:t>
            </w:r>
            <w:r w:rsidR="00CC6593" w:rsidRPr="00954C98">
              <w:rPr>
                <w:i/>
                <w:iCs/>
              </w:rPr>
              <w:t>Rastrelliger spp</w:t>
            </w:r>
            <w:r w:rsidR="00CC6593" w:rsidRPr="00954C98">
              <w:rPr>
                <w:iCs/>
              </w:rPr>
              <w:t>.</w:t>
            </w:r>
            <w:r w:rsidR="00CC6593" w:rsidRPr="00954C98">
              <w:t>), seerfishes (</w:t>
            </w:r>
            <w:r w:rsidR="00CC6593" w:rsidRPr="00954C98">
              <w:rPr>
                <w:i/>
                <w:iCs/>
              </w:rPr>
              <w:t>Scomberomorus spp</w:t>
            </w:r>
            <w:r w:rsidR="00CC6593" w:rsidRPr="00954C98">
              <w:rPr>
                <w:iCs/>
              </w:rPr>
              <w:t>.</w:t>
            </w:r>
            <w:r w:rsidR="00CC6593" w:rsidRPr="00954C98">
              <w:t>), jack and horse mackerel (</w:t>
            </w:r>
            <w:r w:rsidR="00CC6593" w:rsidRPr="00954C98">
              <w:rPr>
                <w:i/>
                <w:iCs/>
              </w:rPr>
              <w:t>Trachurus spp</w:t>
            </w:r>
            <w:r w:rsidR="00CC6593" w:rsidRPr="00954C98">
              <w:rPr>
                <w:iCs/>
              </w:rPr>
              <w:t>.</w:t>
            </w:r>
            <w:r w:rsidR="00CC6593" w:rsidRPr="00954C98">
              <w:t>), jacks, crevalles (</w:t>
            </w:r>
            <w:r w:rsidR="00CC6593" w:rsidRPr="00954C98">
              <w:rPr>
                <w:i/>
                <w:iCs/>
              </w:rPr>
              <w:t>Caranx spp</w:t>
            </w:r>
            <w:r w:rsidR="00CC6593" w:rsidRPr="00954C98">
              <w:rPr>
                <w:iCs/>
              </w:rPr>
              <w:t>.</w:t>
            </w:r>
            <w:r w:rsidR="00CC6593" w:rsidRPr="00954C98">
              <w:t>), cobia (</w:t>
            </w:r>
            <w:r w:rsidR="00CC6593" w:rsidRPr="00954C98">
              <w:rPr>
                <w:i/>
                <w:iCs/>
              </w:rPr>
              <w:t>Rachycentron canadum</w:t>
            </w:r>
            <w:r w:rsidR="00CC6593" w:rsidRPr="00954C98">
              <w:t>), silver pomfrets (</w:t>
            </w:r>
            <w:r w:rsidR="00CC6593" w:rsidRPr="00954C98">
              <w:rPr>
                <w:i/>
                <w:iCs/>
              </w:rPr>
              <w:t>Pampus spp</w:t>
            </w:r>
            <w:r w:rsidR="00CC6593" w:rsidRPr="00954C98">
              <w:rPr>
                <w:iCs/>
              </w:rPr>
              <w:t>.</w:t>
            </w:r>
            <w:r w:rsidR="00CC6593" w:rsidRPr="00954C98">
              <w:t>), Pacific saury (</w:t>
            </w:r>
            <w:r w:rsidR="00CC6593" w:rsidRPr="00954C98">
              <w:rPr>
                <w:i/>
                <w:iCs/>
              </w:rPr>
              <w:t>Cololabis saira</w:t>
            </w:r>
            <w:r w:rsidR="00CC6593" w:rsidRPr="00954C98">
              <w:t>), scads (</w:t>
            </w:r>
            <w:r w:rsidR="00CC6593" w:rsidRPr="00954C98">
              <w:rPr>
                <w:i/>
                <w:iCs/>
              </w:rPr>
              <w:t>Decapterus spp.</w:t>
            </w:r>
            <w:r w:rsidR="00CC6593" w:rsidRPr="00954C98">
              <w:t>), capelin (</w:t>
            </w:r>
            <w:r w:rsidR="00CC6593" w:rsidRPr="00954C98">
              <w:rPr>
                <w:i/>
                <w:iCs/>
              </w:rPr>
              <w:t>Mallotus villosus</w:t>
            </w:r>
            <w:r w:rsidR="00CC6593" w:rsidRPr="00954C98">
              <w:t>), swordfish (</w:t>
            </w:r>
            <w:r w:rsidR="00CC6593" w:rsidRPr="00954C98">
              <w:rPr>
                <w:i/>
                <w:iCs/>
              </w:rPr>
              <w:t>Xiphias gladius</w:t>
            </w:r>
            <w:r w:rsidR="00CC6593" w:rsidRPr="00954C98">
              <w:t>), Kawakawa (</w:t>
            </w:r>
            <w:r w:rsidR="00CC6593" w:rsidRPr="00954C98">
              <w:rPr>
                <w:i/>
                <w:iCs/>
              </w:rPr>
              <w:t>Euthynnus affinis</w:t>
            </w:r>
            <w:r w:rsidR="00CC6593" w:rsidRPr="00954C98">
              <w:t>), bonitos (</w:t>
            </w:r>
            <w:r w:rsidR="00CC6593" w:rsidRPr="00954C98">
              <w:rPr>
                <w:i/>
                <w:iCs/>
              </w:rPr>
              <w:t>Sarda spp</w:t>
            </w:r>
            <w:r w:rsidR="00CC6593" w:rsidRPr="00954C98">
              <w:rPr>
                <w:iCs/>
              </w:rPr>
              <w:t>.</w:t>
            </w:r>
            <w:r w:rsidR="00CC6593" w:rsidRPr="00954C98">
              <w:t>), marlins, sailfishes, spearfish (</w:t>
            </w:r>
            <w:r w:rsidR="00CC6593" w:rsidRPr="00954C98">
              <w:rPr>
                <w:i/>
                <w:iCs/>
              </w:rPr>
              <w:t>Istiophoridae</w:t>
            </w:r>
            <w:r w:rsidR="00CC6593" w:rsidRPr="00954C98">
              <w:t>)</w:t>
            </w:r>
          </w:p>
        </w:tc>
        <w:tc>
          <w:tcPr>
            <w:tcW w:w="1191" w:type="dxa"/>
          </w:tcPr>
          <w:p w:rsidR="00CC6593" w:rsidRPr="00954C98" w:rsidRDefault="00CC6593" w:rsidP="00E7128E">
            <w:pPr>
              <w:pStyle w:val="Tabletext"/>
            </w:pPr>
            <w:r w:rsidRPr="00954C98">
              <w:t>Free</w:t>
            </w:r>
          </w:p>
        </w:tc>
      </w:tr>
      <w:tr w:rsidR="00CC6593" w:rsidRPr="00954C98" w:rsidTr="006A2185">
        <w:trPr>
          <w:cantSplit/>
        </w:trPr>
        <w:tc>
          <w:tcPr>
            <w:tcW w:w="1134" w:type="dxa"/>
          </w:tcPr>
          <w:p w:rsidR="00CC6593" w:rsidRPr="00954C98" w:rsidRDefault="00CC6593" w:rsidP="00FC56E4">
            <w:pPr>
              <w:pStyle w:val="Tabletext"/>
            </w:pPr>
            <w:r w:rsidRPr="00954C98">
              <w:t>0305.59.00</w:t>
            </w:r>
          </w:p>
        </w:tc>
        <w:tc>
          <w:tcPr>
            <w:tcW w:w="4820" w:type="dxa"/>
          </w:tcPr>
          <w:p w:rsidR="00CC6593" w:rsidRPr="00954C98" w:rsidRDefault="00954C98" w:rsidP="00620205">
            <w:pPr>
              <w:pStyle w:val="CTA--"/>
            </w:pPr>
            <w:r>
              <w:noBreakHyphen/>
            </w:r>
            <w:r>
              <w:noBreakHyphen/>
            </w:r>
            <w:r w:rsidR="00CC6593" w:rsidRPr="00954C98">
              <w:t>Other</w:t>
            </w:r>
          </w:p>
        </w:tc>
        <w:tc>
          <w:tcPr>
            <w:tcW w:w="1191" w:type="dxa"/>
          </w:tcPr>
          <w:p w:rsidR="00CC6593" w:rsidRPr="00954C98" w:rsidRDefault="00CC6593" w:rsidP="00E7128E">
            <w:pPr>
              <w:pStyle w:val="Tabletext"/>
            </w:pPr>
            <w:r w:rsidRPr="00954C98">
              <w:t>Free</w:t>
            </w:r>
          </w:p>
        </w:tc>
      </w:tr>
      <w:tr w:rsidR="00CC6593" w:rsidRPr="00954C98" w:rsidTr="006A2185">
        <w:trPr>
          <w:cantSplit/>
        </w:trPr>
        <w:tc>
          <w:tcPr>
            <w:tcW w:w="1134" w:type="dxa"/>
          </w:tcPr>
          <w:p w:rsidR="00CC6593" w:rsidRPr="00954C98" w:rsidRDefault="00CC6593" w:rsidP="00FC56E4">
            <w:pPr>
              <w:pStyle w:val="Tabletext"/>
            </w:pPr>
            <w:r w:rsidRPr="00954C98">
              <w:t>0305.6</w:t>
            </w:r>
          </w:p>
        </w:tc>
        <w:tc>
          <w:tcPr>
            <w:tcW w:w="4820" w:type="dxa"/>
          </w:tcPr>
          <w:p w:rsidR="00CC6593" w:rsidRPr="00954C98" w:rsidRDefault="00954C98" w:rsidP="00620205">
            <w:pPr>
              <w:pStyle w:val="CTA-"/>
            </w:pPr>
            <w:r>
              <w:noBreakHyphen/>
            </w:r>
            <w:r w:rsidR="00CC6593" w:rsidRPr="00954C98">
              <w:t>Fish, salted but not dried or smoked and fish in brine, other than edible fish offal:</w:t>
            </w:r>
          </w:p>
        </w:tc>
        <w:tc>
          <w:tcPr>
            <w:tcW w:w="1191" w:type="dxa"/>
          </w:tcPr>
          <w:p w:rsidR="00CC6593" w:rsidRPr="00954C98" w:rsidRDefault="00CC6593" w:rsidP="00E7128E">
            <w:pPr>
              <w:pStyle w:val="Tabletext"/>
            </w:pPr>
          </w:p>
        </w:tc>
      </w:tr>
      <w:tr w:rsidR="00CC6593" w:rsidRPr="00954C98" w:rsidTr="006A2185">
        <w:trPr>
          <w:cantSplit/>
        </w:trPr>
        <w:tc>
          <w:tcPr>
            <w:tcW w:w="1134" w:type="dxa"/>
          </w:tcPr>
          <w:p w:rsidR="00CC6593" w:rsidRPr="00954C98" w:rsidRDefault="00CC6593" w:rsidP="00FC56E4">
            <w:pPr>
              <w:pStyle w:val="Tabletext"/>
            </w:pPr>
            <w:r w:rsidRPr="00954C98">
              <w:t>0305.61.00</w:t>
            </w:r>
          </w:p>
        </w:tc>
        <w:tc>
          <w:tcPr>
            <w:tcW w:w="4820" w:type="dxa"/>
          </w:tcPr>
          <w:p w:rsidR="00CC6593" w:rsidRPr="00954C98" w:rsidRDefault="00954C98" w:rsidP="00620205">
            <w:pPr>
              <w:pStyle w:val="CTA--"/>
            </w:pPr>
            <w:r>
              <w:noBreakHyphen/>
            </w:r>
            <w:r>
              <w:noBreakHyphen/>
            </w:r>
            <w:r w:rsidR="00CC6593" w:rsidRPr="00954C98">
              <w:t>Herrings (</w:t>
            </w:r>
            <w:r w:rsidR="00CC6593" w:rsidRPr="00954C98">
              <w:rPr>
                <w:i/>
              </w:rPr>
              <w:t>Clupea harengus, Clupea pallasii</w:t>
            </w:r>
            <w:r w:rsidR="00CC6593" w:rsidRPr="00954C98">
              <w:t>)</w:t>
            </w:r>
          </w:p>
        </w:tc>
        <w:tc>
          <w:tcPr>
            <w:tcW w:w="1191" w:type="dxa"/>
          </w:tcPr>
          <w:p w:rsidR="00CC6593" w:rsidRPr="00954C98" w:rsidRDefault="00CC6593" w:rsidP="00E7128E">
            <w:pPr>
              <w:pStyle w:val="Tabletext"/>
            </w:pPr>
            <w:r w:rsidRPr="00954C98">
              <w:t>Free</w:t>
            </w:r>
          </w:p>
        </w:tc>
      </w:tr>
      <w:tr w:rsidR="00CC6593" w:rsidRPr="00954C98" w:rsidTr="006A2185">
        <w:trPr>
          <w:cantSplit/>
        </w:trPr>
        <w:tc>
          <w:tcPr>
            <w:tcW w:w="1134" w:type="dxa"/>
          </w:tcPr>
          <w:p w:rsidR="00CC6593" w:rsidRPr="00954C98" w:rsidRDefault="00CC6593" w:rsidP="00FC56E4">
            <w:pPr>
              <w:pStyle w:val="Tabletext"/>
            </w:pPr>
            <w:r w:rsidRPr="00954C98">
              <w:t>0305.62.00</w:t>
            </w:r>
          </w:p>
        </w:tc>
        <w:tc>
          <w:tcPr>
            <w:tcW w:w="4820" w:type="dxa"/>
          </w:tcPr>
          <w:p w:rsidR="00CC6593" w:rsidRPr="00954C98" w:rsidRDefault="00954C98" w:rsidP="00620205">
            <w:pPr>
              <w:pStyle w:val="CTA--"/>
            </w:pPr>
            <w:r>
              <w:noBreakHyphen/>
            </w:r>
            <w:r>
              <w:noBreakHyphen/>
            </w:r>
            <w:r w:rsidR="00CC6593" w:rsidRPr="00954C98">
              <w:t>Cod (</w:t>
            </w:r>
            <w:r w:rsidR="00CC6593" w:rsidRPr="00954C98">
              <w:rPr>
                <w:i/>
              </w:rPr>
              <w:t>Gadus morhua, Gadus ogac, Gadus macrocephalus</w:t>
            </w:r>
            <w:r w:rsidR="00CC6593" w:rsidRPr="00954C98">
              <w:t>)</w:t>
            </w:r>
          </w:p>
        </w:tc>
        <w:tc>
          <w:tcPr>
            <w:tcW w:w="1191" w:type="dxa"/>
          </w:tcPr>
          <w:p w:rsidR="00CC6593" w:rsidRPr="00954C98" w:rsidRDefault="00CC6593" w:rsidP="00E7128E">
            <w:pPr>
              <w:pStyle w:val="Tabletext"/>
            </w:pPr>
            <w:r w:rsidRPr="00954C98">
              <w:t>Free</w:t>
            </w:r>
          </w:p>
        </w:tc>
      </w:tr>
      <w:tr w:rsidR="00CC6593" w:rsidRPr="00954C98" w:rsidTr="006A2185">
        <w:trPr>
          <w:cantSplit/>
        </w:trPr>
        <w:tc>
          <w:tcPr>
            <w:tcW w:w="1134" w:type="dxa"/>
          </w:tcPr>
          <w:p w:rsidR="00CC6593" w:rsidRPr="00954C98" w:rsidRDefault="00CC6593" w:rsidP="00FC56E4">
            <w:pPr>
              <w:pStyle w:val="Tabletext"/>
            </w:pPr>
            <w:r w:rsidRPr="00954C98">
              <w:t>0305.63.00</w:t>
            </w:r>
          </w:p>
        </w:tc>
        <w:tc>
          <w:tcPr>
            <w:tcW w:w="4820" w:type="dxa"/>
          </w:tcPr>
          <w:p w:rsidR="00CC6593" w:rsidRPr="00954C98" w:rsidRDefault="00954C98" w:rsidP="00620205">
            <w:pPr>
              <w:pStyle w:val="CTA--"/>
            </w:pPr>
            <w:r>
              <w:noBreakHyphen/>
            </w:r>
            <w:r>
              <w:noBreakHyphen/>
            </w:r>
            <w:r w:rsidR="00CC6593" w:rsidRPr="00954C98">
              <w:t>Anchovies (</w:t>
            </w:r>
            <w:r w:rsidR="00CC6593" w:rsidRPr="00954C98">
              <w:rPr>
                <w:i/>
              </w:rPr>
              <w:t>Engraulis spp</w:t>
            </w:r>
            <w:r w:rsidR="00CC6593" w:rsidRPr="00954C98">
              <w:t>.)</w:t>
            </w:r>
          </w:p>
        </w:tc>
        <w:tc>
          <w:tcPr>
            <w:tcW w:w="1191" w:type="dxa"/>
          </w:tcPr>
          <w:p w:rsidR="00CC6593" w:rsidRPr="00954C98" w:rsidRDefault="00CC6593" w:rsidP="00E7128E">
            <w:pPr>
              <w:pStyle w:val="Tabletext"/>
            </w:pPr>
            <w:r w:rsidRPr="00954C98">
              <w:t>Free</w:t>
            </w:r>
          </w:p>
        </w:tc>
      </w:tr>
      <w:tr w:rsidR="00CC6593" w:rsidRPr="00954C98" w:rsidTr="006A2185">
        <w:trPr>
          <w:cantSplit/>
        </w:trPr>
        <w:tc>
          <w:tcPr>
            <w:tcW w:w="1134" w:type="dxa"/>
          </w:tcPr>
          <w:p w:rsidR="00CC6593" w:rsidRPr="00954C98" w:rsidRDefault="00CC6593" w:rsidP="00FC56E4">
            <w:pPr>
              <w:pStyle w:val="Tabletext"/>
            </w:pPr>
            <w:r w:rsidRPr="00954C98">
              <w:lastRenderedPageBreak/>
              <w:t>0305.64.00</w:t>
            </w:r>
          </w:p>
        </w:tc>
        <w:tc>
          <w:tcPr>
            <w:tcW w:w="4820" w:type="dxa"/>
          </w:tcPr>
          <w:p w:rsidR="00CC6593" w:rsidRPr="00954C98" w:rsidRDefault="00954C98" w:rsidP="00620205">
            <w:pPr>
              <w:pStyle w:val="CTA--"/>
            </w:pPr>
            <w:r>
              <w:noBreakHyphen/>
            </w:r>
            <w:r>
              <w:noBreakHyphen/>
            </w:r>
            <w:r w:rsidR="00CC6593" w:rsidRPr="00954C98">
              <w:t>Tilapias (</w:t>
            </w:r>
            <w:r w:rsidR="00CC6593" w:rsidRPr="00954C98">
              <w:rPr>
                <w:i/>
                <w:iCs/>
              </w:rPr>
              <w:t>Oreochromis spp</w:t>
            </w:r>
            <w:r w:rsidR="00CC6593" w:rsidRPr="00954C98">
              <w:t>.), catfish (</w:t>
            </w:r>
            <w:r w:rsidR="00CC6593" w:rsidRPr="00954C98">
              <w:rPr>
                <w:i/>
                <w:iCs/>
              </w:rPr>
              <w:t>Pangasius spp</w:t>
            </w:r>
            <w:r w:rsidR="00CC6593" w:rsidRPr="00954C98">
              <w:t xml:space="preserve">., </w:t>
            </w:r>
            <w:r w:rsidR="00CC6593" w:rsidRPr="00954C98">
              <w:rPr>
                <w:i/>
                <w:iCs/>
              </w:rPr>
              <w:t>Silurus spp</w:t>
            </w:r>
            <w:r w:rsidR="00CC6593" w:rsidRPr="00954C98">
              <w:t xml:space="preserve">., </w:t>
            </w:r>
            <w:r w:rsidR="00CC6593" w:rsidRPr="00954C98">
              <w:rPr>
                <w:i/>
                <w:iCs/>
              </w:rPr>
              <w:t>Clarias spp</w:t>
            </w:r>
            <w:r w:rsidR="00CC6593" w:rsidRPr="00954C98">
              <w:t xml:space="preserve">., </w:t>
            </w:r>
            <w:r w:rsidR="00CC6593" w:rsidRPr="00954C98">
              <w:rPr>
                <w:i/>
                <w:iCs/>
              </w:rPr>
              <w:t>Ictalurus spp</w:t>
            </w:r>
            <w:r w:rsidR="00CC6593" w:rsidRPr="00954C98">
              <w:t>.), carp (</w:t>
            </w:r>
            <w:r w:rsidR="00CC6593" w:rsidRPr="00954C98">
              <w:rPr>
                <w:i/>
                <w:iCs/>
              </w:rPr>
              <w:t>Cyprinus spp</w:t>
            </w:r>
            <w:r w:rsidR="00CC6593" w:rsidRPr="00954C98">
              <w:rPr>
                <w:iCs/>
              </w:rPr>
              <w:t>.</w:t>
            </w:r>
            <w:r w:rsidR="00CC6593" w:rsidRPr="00954C98">
              <w:t xml:space="preserve">, </w:t>
            </w:r>
            <w:r w:rsidR="00CC6593" w:rsidRPr="00954C98">
              <w:rPr>
                <w:i/>
                <w:iCs/>
              </w:rPr>
              <w:t>Carassius spp</w:t>
            </w:r>
            <w:r w:rsidR="00CC6593" w:rsidRPr="00954C98">
              <w:rPr>
                <w:iCs/>
              </w:rPr>
              <w:t>.</w:t>
            </w:r>
            <w:r w:rsidR="00CC6593" w:rsidRPr="00954C98">
              <w:t xml:space="preserve">, </w:t>
            </w:r>
            <w:r w:rsidR="00CC6593" w:rsidRPr="00954C98">
              <w:rPr>
                <w:i/>
                <w:iCs/>
              </w:rPr>
              <w:t>Ctenopharyngodon idellus</w:t>
            </w:r>
            <w:r w:rsidR="00CC6593" w:rsidRPr="00954C98">
              <w:t xml:space="preserve">, </w:t>
            </w:r>
            <w:r w:rsidR="00CC6593" w:rsidRPr="00954C98">
              <w:rPr>
                <w:i/>
                <w:iCs/>
              </w:rPr>
              <w:t>Hypophthalmichthys spp</w:t>
            </w:r>
            <w:r w:rsidR="00CC6593" w:rsidRPr="00954C98">
              <w:t xml:space="preserve">., </w:t>
            </w:r>
            <w:r w:rsidR="00CC6593" w:rsidRPr="00954C98">
              <w:rPr>
                <w:i/>
                <w:iCs/>
              </w:rPr>
              <w:t>Cirrhinus spp</w:t>
            </w:r>
            <w:r w:rsidR="00CC6593" w:rsidRPr="00954C98">
              <w:t xml:space="preserve">., </w:t>
            </w:r>
            <w:r w:rsidR="00CC6593" w:rsidRPr="00954C98">
              <w:rPr>
                <w:i/>
                <w:iCs/>
              </w:rPr>
              <w:t>Mylopharyngodon piceus</w:t>
            </w:r>
            <w:r w:rsidR="00CC6593" w:rsidRPr="00954C98">
              <w:rPr>
                <w:iCs/>
              </w:rPr>
              <w:t>,</w:t>
            </w:r>
            <w:r w:rsidR="00CC6593" w:rsidRPr="00954C98">
              <w:rPr>
                <w:i/>
                <w:iCs/>
              </w:rPr>
              <w:t xml:space="preserve"> Catla catla</w:t>
            </w:r>
            <w:r w:rsidR="00CC6593" w:rsidRPr="00954C98">
              <w:t xml:space="preserve">, </w:t>
            </w:r>
            <w:r w:rsidR="00CC6593" w:rsidRPr="00954C98">
              <w:rPr>
                <w:i/>
                <w:iCs/>
              </w:rPr>
              <w:t>Labeo spp</w:t>
            </w:r>
            <w:r w:rsidR="00CC6593" w:rsidRPr="00954C98">
              <w:rPr>
                <w:iCs/>
              </w:rPr>
              <w:t>.</w:t>
            </w:r>
            <w:r w:rsidR="00CC6593" w:rsidRPr="00954C98">
              <w:t xml:space="preserve">, </w:t>
            </w:r>
            <w:r w:rsidR="00CC6593" w:rsidRPr="00954C98">
              <w:rPr>
                <w:i/>
                <w:iCs/>
              </w:rPr>
              <w:t>Osteochilus hasselti</w:t>
            </w:r>
            <w:r w:rsidR="00CC6593" w:rsidRPr="00954C98">
              <w:t xml:space="preserve">, </w:t>
            </w:r>
            <w:r w:rsidR="00CC6593" w:rsidRPr="00954C98">
              <w:rPr>
                <w:i/>
                <w:iCs/>
              </w:rPr>
              <w:t>Leptobarbus hoeveni</w:t>
            </w:r>
            <w:r w:rsidR="00CC6593" w:rsidRPr="00954C98">
              <w:rPr>
                <w:iCs/>
              </w:rPr>
              <w:t>,</w:t>
            </w:r>
            <w:r w:rsidR="00CC6593" w:rsidRPr="00954C98">
              <w:rPr>
                <w:i/>
                <w:iCs/>
              </w:rPr>
              <w:t xml:space="preserve"> Megalobrama spp</w:t>
            </w:r>
            <w:r w:rsidR="00CC6593" w:rsidRPr="00954C98">
              <w:rPr>
                <w:iCs/>
              </w:rPr>
              <w:t>.</w:t>
            </w:r>
            <w:r w:rsidR="00CC6593" w:rsidRPr="00954C98">
              <w:t>), eels (</w:t>
            </w:r>
            <w:r w:rsidR="00CC6593" w:rsidRPr="00954C98">
              <w:rPr>
                <w:i/>
                <w:iCs/>
              </w:rPr>
              <w:t>Anguilla spp</w:t>
            </w:r>
            <w:r w:rsidR="00CC6593" w:rsidRPr="00954C98">
              <w:t>.), Nile perch (</w:t>
            </w:r>
            <w:r w:rsidR="00CC6593" w:rsidRPr="00954C98">
              <w:rPr>
                <w:i/>
                <w:iCs/>
              </w:rPr>
              <w:t>Lates niloticus</w:t>
            </w:r>
            <w:r w:rsidR="00CC6593" w:rsidRPr="00954C98">
              <w:t>) and snakeheads (</w:t>
            </w:r>
            <w:r w:rsidR="00CC6593" w:rsidRPr="00954C98">
              <w:rPr>
                <w:i/>
                <w:iCs/>
              </w:rPr>
              <w:t>Channa spp</w:t>
            </w:r>
            <w:r w:rsidR="00CC6593" w:rsidRPr="00954C98">
              <w:rPr>
                <w:iCs/>
              </w:rPr>
              <w:t>.</w:t>
            </w:r>
            <w:r w:rsidR="00CC6593" w:rsidRPr="00954C98">
              <w:t>)</w:t>
            </w:r>
          </w:p>
        </w:tc>
        <w:tc>
          <w:tcPr>
            <w:tcW w:w="1191" w:type="dxa"/>
          </w:tcPr>
          <w:p w:rsidR="00CC6593" w:rsidRPr="00954C98" w:rsidRDefault="00CC6593" w:rsidP="00E7128E">
            <w:pPr>
              <w:pStyle w:val="Tabletext"/>
            </w:pPr>
            <w:r w:rsidRPr="00954C98">
              <w:t>Free</w:t>
            </w:r>
          </w:p>
        </w:tc>
      </w:tr>
      <w:tr w:rsidR="00CC6593" w:rsidRPr="00954C98" w:rsidTr="006A2185">
        <w:trPr>
          <w:cantSplit/>
        </w:trPr>
        <w:tc>
          <w:tcPr>
            <w:tcW w:w="1134" w:type="dxa"/>
          </w:tcPr>
          <w:p w:rsidR="00CC6593" w:rsidRPr="00954C98" w:rsidRDefault="00CC6593" w:rsidP="00FC56E4">
            <w:pPr>
              <w:pStyle w:val="Tabletext"/>
            </w:pPr>
            <w:r w:rsidRPr="00954C98">
              <w:t>0305.69.00</w:t>
            </w:r>
          </w:p>
        </w:tc>
        <w:tc>
          <w:tcPr>
            <w:tcW w:w="4820" w:type="dxa"/>
          </w:tcPr>
          <w:p w:rsidR="00CC6593" w:rsidRPr="00954C98" w:rsidRDefault="00954C98" w:rsidP="00620205">
            <w:pPr>
              <w:pStyle w:val="CTA--"/>
            </w:pPr>
            <w:r>
              <w:noBreakHyphen/>
            </w:r>
            <w:r>
              <w:noBreakHyphen/>
            </w:r>
            <w:r w:rsidR="00CC6593" w:rsidRPr="00954C98">
              <w:t>Other</w:t>
            </w:r>
          </w:p>
        </w:tc>
        <w:tc>
          <w:tcPr>
            <w:tcW w:w="1191" w:type="dxa"/>
          </w:tcPr>
          <w:p w:rsidR="00CC6593" w:rsidRPr="00954C98" w:rsidRDefault="00CC6593" w:rsidP="00E7128E">
            <w:pPr>
              <w:pStyle w:val="Tabletext"/>
            </w:pPr>
            <w:r w:rsidRPr="00954C98">
              <w:t>Free</w:t>
            </w:r>
          </w:p>
        </w:tc>
      </w:tr>
      <w:tr w:rsidR="00CC6593" w:rsidRPr="00954C98" w:rsidTr="006A2185">
        <w:trPr>
          <w:cantSplit/>
        </w:trPr>
        <w:tc>
          <w:tcPr>
            <w:tcW w:w="1134" w:type="dxa"/>
          </w:tcPr>
          <w:p w:rsidR="00CC6593" w:rsidRPr="00954C98" w:rsidRDefault="00CC6593" w:rsidP="00FC56E4">
            <w:pPr>
              <w:pStyle w:val="Tabletext"/>
            </w:pPr>
            <w:r w:rsidRPr="00954C98">
              <w:t>0305.7</w:t>
            </w:r>
          </w:p>
        </w:tc>
        <w:tc>
          <w:tcPr>
            <w:tcW w:w="4820" w:type="dxa"/>
          </w:tcPr>
          <w:p w:rsidR="00CC6593" w:rsidRPr="00954C98" w:rsidRDefault="00954C98" w:rsidP="00425A07">
            <w:pPr>
              <w:pStyle w:val="CTA-"/>
            </w:pPr>
            <w:r>
              <w:rPr>
                <w:rStyle w:val="CTA-Char"/>
              </w:rPr>
              <w:noBreakHyphen/>
            </w:r>
            <w:r w:rsidR="00CC6593" w:rsidRPr="00954C98">
              <w:t>Fish fins, heads, tails, maws and other edible fish offal:</w:t>
            </w:r>
          </w:p>
        </w:tc>
        <w:tc>
          <w:tcPr>
            <w:tcW w:w="1191" w:type="dxa"/>
          </w:tcPr>
          <w:p w:rsidR="00CC6593" w:rsidRPr="00954C98" w:rsidRDefault="00CC6593" w:rsidP="00E7128E">
            <w:pPr>
              <w:pStyle w:val="Tabletext"/>
            </w:pPr>
          </w:p>
        </w:tc>
      </w:tr>
      <w:tr w:rsidR="00CC6593" w:rsidRPr="00954C98" w:rsidTr="006A2185">
        <w:trPr>
          <w:cantSplit/>
        </w:trPr>
        <w:tc>
          <w:tcPr>
            <w:tcW w:w="1134" w:type="dxa"/>
          </w:tcPr>
          <w:p w:rsidR="00CC6593" w:rsidRPr="00954C98" w:rsidRDefault="00CC6593" w:rsidP="00FC56E4">
            <w:pPr>
              <w:pStyle w:val="Tabletext"/>
            </w:pPr>
            <w:r w:rsidRPr="00954C98">
              <w:t>0305.71.00</w:t>
            </w:r>
          </w:p>
        </w:tc>
        <w:tc>
          <w:tcPr>
            <w:tcW w:w="4820" w:type="dxa"/>
          </w:tcPr>
          <w:p w:rsidR="00CC6593" w:rsidRPr="00954C98" w:rsidRDefault="00954C98" w:rsidP="00620205">
            <w:pPr>
              <w:pStyle w:val="CTA--"/>
            </w:pPr>
            <w:r>
              <w:noBreakHyphen/>
            </w:r>
            <w:r>
              <w:noBreakHyphen/>
            </w:r>
            <w:r w:rsidR="00CC6593" w:rsidRPr="00954C98">
              <w:t>Shark fins</w:t>
            </w:r>
          </w:p>
        </w:tc>
        <w:tc>
          <w:tcPr>
            <w:tcW w:w="1191" w:type="dxa"/>
          </w:tcPr>
          <w:p w:rsidR="00CC6593" w:rsidRPr="00954C98" w:rsidRDefault="00CC6593" w:rsidP="00E7128E">
            <w:pPr>
              <w:pStyle w:val="Tabletext"/>
            </w:pPr>
            <w:r w:rsidRPr="00954C98">
              <w:t>Free</w:t>
            </w:r>
          </w:p>
        </w:tc>
      </w:tr>
      <w:tr w:rsidR="00CC6593" w:rsidRPr="00954C98" w:rsidTr="006A2185">
        <w:trPr>
          <w:cantSplit/>
        </w:trPr>
        <w:tc>
          <w:tcPr>
            <w:tcW w:w="1134" w:type="dxa"/>
          </w:tcPr>
          <w:p w:rsidR="00CC6593" w:rsidRPr="00954C98" w:rsidRDefault="00CC6593" w:rsidP="00FC56E4">
            <w:pPr>
              <w:pStyle w:val="Tabletext"/>
            </w:pPr>
            <w:r w:rsidRPr="00954C98">
              <w:t>0305.72.00</w:t>
            </w:r>
          </w:p>
        </w:tc>
        <w:tc>
          <w:tcPr>
            <w:tcW w:w="4820" w:type="dxa"/>
          </w:tcPr>
          <w:p w:rsidR="00CC6593" w:rsidRPr="00954C98" w:rsidRDefault="00954C98" w:rsidP="00620205">
            <w:pPr>
              <w:pStyle w:val="CTA--"/>
            </w:pPr>
            <w:r>
              <w:noBreakHyphen/>
            </w:r>
            <w:r>
              <w:noBreakHyphen/>
            </w:r>
            <w:r w:rsidR="00CC6593" w:rsidRPr="00954C98">
              <w:t>Fish heads, tails and maws</w:t>
            </w:r>
          </w:p>
        </w:tc>
        <w:tc>
          <w:tcPr>
            <w:tcW w:w="1191" w:type="dxa"/>
          </w:tcPr>
          <w:p w:rsidR="00CC6593" w:rsidRPr="00954C98" w:rsidRDefault="00CC6593" w:rsidP="00E7128E">
            <w:pPr>
              <w:pStyle w:val="Tabletext"/>
            </w:pPr>
            <w:r w:rsidRPr="00954C98">
              <w:t>Free</w:t>
            </w:r>
          </w:p>
        </w:tc>
      </w:tr>
      <w:tr w:rsidR="00CC6593" w:rsidRPr="00954C98" w:rsidTr="006A2185">
        <w:trPr>
          <w:cantSplit/>
        </w:trPr>
        <w:tc>
          <w:tcPr>
            <w:tcW w:w="1134" w:type="dxa"/>
          </w:tcPr>
          <w:p w:rsidR="00CC6593" w:rsidRPr="00954C98" w:rsidRDefault="00CC6593" w:rsidP="00FC56E4">
            <w:pPr>
              <w:pStyle w:val="Tabletext"/>
            </w:pPr>
            <w:r w:rsidRPr="00954C98">
              <w:t>0305.79.00</w:t>
            </w:r>
          </w:p>
        </w:tc>
        <w:tc>
          <w:tcPr>
            <w:tcW w:w="4820" w:type="dxa"/>
          </w:tcPr>
          <w:p w:rsidR="00CC6593" w:rsidRPr="00954C98" w:rsidRDefault="00954C98" w:rsidP="00620205">
            <w:pPr>
              <w:pStyle w:val="CTA--"/>
            </w:pPr>
            <w:r>
              <w:noBreakHyphen/>
            </w:r>
            <w:r>
              <w:noBreakHyphen/>
            </w:r>
            <w:r w:rsidR="00CC6593" w:rsidRPr="00954C98">
              <w:t>Other</w:t>
            </w:r>
          </w:p>
        </w:tc>
        <w:tc>
          <w:tcPr>
            <w:tcW w:w="1191" w:type="dxa"/>
          </w:tcPr>
          <w:p w:rsidR="00CC6593" w:rsidRPr="00954C98" w:rsidRDefault="00CC6593" w:rsidP="00E7128E">
            <w:pPr>
              <w:pStyle w:val="Tabletext"/>
            </w:pPr>
            <w:r w:rsidRPr="00954C98">
              <w:t>Free</w:t>
            </w:r>
          </w:p>
        </w:tc>
      </w:tr>
    </w:tbl>
    <w:p w:rsidR="00620205" w:rsidRPr="00954C98"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8B1113">
        <w:trPr>
          <w:cantSplit/>
        </w:trPr>
        <w:tc>
          <w:tcPr>
            <w:tcW w:w="1134" w:type="dxa"/>
          </w:tcPr>
          <w:p w:rsidR="00620205" w:rsidRPr="00954C98" w:rsidRDefault="00620205" w:rsidP="005B3DFA">
            <w:pPr>
              <w:pStyle w:val="Tabletext"/>
            </w:pPr>
            <w:r w:rsidRPr="00954C98">
              <w:t>0306</w:t>
            </w:r>
          </w:p>
        </w:tc>
        <w:tc>
          <w:tcPr>
            <w:tcW w:w="4820" w:type="dxa"/>
          </w:tcPr>
          <w:p w:rsidR="00620205" w:rsidRPr="00954C98" w:rsidRDefault="00B94C5B" w:rsidP="00620205">
            <w:pPr>
              <w:pStyle w:val="CTACAPS"/>
            </w:pPr>
            <w:r w:rsidRPr="00954C98">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tc>
        <w:tc>
          <w:tcPr>
            <w:tcW w:w="1191" w:type="dxa"/>
          </w:tcPr>
          <w:p w:rsidR="00620205" w:rsidRPr="00954C98" w:rsidRDefault="00620205" w:rsidP="00E7128E">
            <w:pPr>
              <w:pStyle w:val="Tabletext"/>
            </w:pPr>
            <w:r w:rsidRPr="00954C98">
              <w:t>Free</w:t>
            </w:r>
          </w:p>
        </w:tc>
      </w:tr>
      <w:tr w:rsidR="00620205" w:rsidRPr="00954C98" w:rsidTr="008B1113">
        <w:trPr>
          <w:cantSplit/>
        </w:trPr>
        <w:tc>
          <w:tcPr>
            <w:tcW w:w="1134" w:type="dxa"/>
          </w:tcPr>
          <w:p w:rsidR="00620205" w:rsidRPr="00954C98" w:rsidRDefault="00620205" w:rsidP="005B3DFA">
            <w:pPr>
              <w:pStyle w:val="Tabletext"/>
            </w:pPr>
            <w:r w:rsidRPr="00954C98">
              <w:t>0306.1</w:t>
            </w:r>
          </w:p>
        </w:tc>
        <w:tc>
          <w:tcPr>
            <w:tcW w:w="4820" w:type="dxa"/>
          </w:tcPr>
          <w:p w:rsidR="00620205" w:rsidRPr="00954C98" w:rsidRDefault="00954C98" w:rsidP="00620205">
            <w:pPr>
              <w:pStyle w:val="CTA-"/>
            </w:pPr>
            <w:r>
              <w:noBreakHyphen/>
            </w:r>
            <w:r w:rsidR="00620205" w:rsidRPr="00954C98">
              <w:t>Frozen:</w:t>
            </w:r>
          </w:p>
        </w:tc>
        <w:tc>
          <w:tcPr>
            <w:tcW w:w="1191" w:type="dxa"/>
          </w:tcPr>
          <w:p w:rsidR="00620205" w:rsidRPr="00954C98" w:rsidRDefault="00620205" w:rsidP="00E7128E">
            <w:pPr>
              <w:pStyle w:val="Tabletext"/>
            </w:pPr>
          </w:p>
        </w:tc>
      </w:tr>
      <w:tr w:rsidR="00620205" w:rsidRPr="00954C98" w:rsidTr="008B1113">
        <w:trPr>
          <w:cantSplit/>
        </w:trPr>
        <w:tc>
          <w:tcPr>
            <w:tcW w:w="1134" w:type="dxa"/>
          </w:tcPr>
          <w:p w:rsidR="00620205" w:rsidRPr="00954C98" w:rsidRDefault="00620205" w:rsidP="005B3DFA">
            <w:pPr>
              <w:pStyle w:val="Tabletext"/>
            </w:pPr>
            <w:r w:rsidRPr="00954C98">
              <w:t>0306.11.00</w:t>
            </w:r>
          </w:p>
        </w:tc>
        <w:tc>
          <w:tcPr>
            <w:tcW w:w="4820" w:type="dxa"/>
          </w:tcPr>
          <w:p w:rsidR="00620205" w:rsidRPr="00954C98" w:rsidRDefault="00954C98" w:rsidP="00620205">
            <w:pPr>
              <w:pStyle w:val="CTA--"/>
            </w:pPr>
            <w:r>
              <w:noBreakHyphen/>
            </w:r>
            <w:r>
              <w:noBreakHyphen/>
            </w:r>
            <w:r w:rsidR="00620205" w:rsidRPr="00954C98">
              <w:t>Rock lobster and other sea crawfish (</w:t>
            </w:r>
            <w:r w:rsidR="00620205" w:rsidRPr="00954C98">
              <w:rPr>
                <w:i/>
              </w:rPr>
              <w:t>Palinurus spp., Panulirus spp., Jasus spp.</w:t>
            </w:r>
            <w:r w:rsidR="00620205" w:rsidRPr="00954C98">
              <w:t>)</w:t>
            </w:r>
          </w:p>
        </w:tc>
        <w:tc>
          <w:tcPr>
            <w:tcW w:w="1191" w:type="dxa"/>
          </w:tcPr>
          <w:p w:rsidR="00620205" w:rsidRPr="00954C98" w:rsidRDefault="00620205" w:rsidP="00E7128E">
            <w:pPr>
              <w:pStyle w:val="Tabletext"/>
            </w:pPr>
            <w:r w:rsidRPr="00954C98">
              <w:t>Free</w:t>
            </w:r>
          </w:p>
        </w:tc>
      </w:tr>
      <w:tr w:rsidR="00620205" w:rsidRPr="00954C98" w:rsidTr="008B1113">
        <w:trPr>
          <w:cantSplit/>
        </w:trPr>
        <w:tc>
          <w:tcPr>
            <w:tcW w:w="1134" w:type="dxa"/>
          </w:tcPr>
          <w:p w:rsidR="00620205" w:rsidRPr="00954C98" w:rsidRDefault="00620205" w:rsidP="005B3DFA">
            <w:pPr>
              <w:pStyle w:val="Tabletext"/>
            </w:pPr>
            <w:r w:rsidRPr="00954C98">
              <w:t>0306.12.00</w:t>
            </w:r>
          </w:p>
        </w:tc>
        <w:tc>
          <w:tcPr>
            <w:tcW w:w="4820" w:type="dxa"/>
          </w:tcPr>
          <w:p w:rsidR="00620205" w:rsidRPr="00954C98" w:rsidRDefault="00954C98" w:rsidP="00620205">
            <w:pPr>
              <w:pStyle w:val="CTA--"/>
            </w:pPr>
            <w:r>
              <w:noBreakHyphen/>
            </w:r>
            <w:r>
              <w:noBreakHyphen/>
            </w:r>
            <w:r w:rsidR="00620205" w:rsidRPr="00954C98">
              <w:t>Lobsters (</w:t>
            </w:r>
            <w:r w:rsidR="00620205" w:rsidRPr="00954C98">
              <w:rPr>
                <w:i/>
              </w:rPr>
              <w:t>Homarus spp.</w:t>
            </w:r>
            <w:r w:rsidR="00620205" w:rsidRPr="00954C98">
              <w:t>)</w:t>
            </w:r>
          </w:p>
        </w:tc>
        <w:tc>
          <w:tcPr>
            <w:tcW w:w="1191" w:type="dxa"/>
          </w:tcPr>
          <w:p w:rsidR="00620205" w:rsidRPr="00954C98" w:rsidRDefault="00620205" w:rsidP="00E7128E">
            <w:pPr>
              <w:pStyle w:val="Tabletext"/>
            </w:pPr>
            <w:r w:rsidRPr="00954C98">
              <w:t>Free</w:t>
            </w:r>
          </w:p>
        </w:tc>
      </w:tr>
      <w:tr w:rsidR="008B1113" w:rsidRPr="00954C98" w:rsidTr="008B1113">
        <w:trPr>
          <w:cantSplit/>
        </w:trPr>
        <w:tc>
          <w:tcPr>
            <w:tcW w:w="1134" w:type="dxa"/>
          </w:tcPr>
          <w:p w:rsidR="008B1113" w:rsidRPr="00954C98" w:rsidRDefault="008B1113" w:rsidP="005B3DFA">
            <w:pPr>
              <w:pStyle w:val="Tabletext"/>
            </w:pPr>
            <w:r w:rsidRPr="00954C98">
              <w:t>0306.14.00</w:t>
            </w:r>
          </w:p>
        </w:tc>
        <w:tc>
          <w:tcPr>
            <w:tcW w:w="4820" w:type="dxa"/>
          </w:tcPr>
          <w:p w:rsidR="008B1113" w:rsidRPr="00954C98" w:rsidRDefault="00954C98" w:rsidP="00620205">
            <w:pPr>
              <w:pStyle w:val="CTA--"/>
            </w:pPr>
            <w:r>
              <w:noBreakHyphen/>
            </w:r>
            <w:r>
              <w:noBreakHyphen/>
            </w:r>
            <w:r w:rsidR="008B1113" w:rsidRPr="00954C98">
              <w:t>Crabs</w:t>
            </w:r>
          </w:p>
        </w:tc>
        <w:tc>
          <w:tcPr>
            <w:tcW w:w="1191" w:type="dxa"/>
          </w:tcPr>
          <w:p w:rsidR="008B1113" w:rsidRPr="00954C98" w:rsidRDefault="008B1113" w:rsidP="00E7128E">
            <w:pPr>
              <w:pStyle w:val="Tabletext"/>
            </w:pPr>
            <w:r w:rsidRPr="00954C98">
              <w:t>Free</w:t>
            </w:r>
          </w:p>
        </w:tc>
      </w:tr>
      <w:tr w:rsidR="006751C3" w:rsidRPr="00954C98" w:rsidTr="00081E99">
        <w:trPr>
          <w:cantSplit/>
        </w:trPr>
        <w:tc>
          <w:tcPr>
            <w:tcW w:w="1134" w:type="dxa"/>
          </w:tcPr>
          <w:p w:rsidR="006751C3" w:rsidRPr="00954C98" w:rsidRDefault="006751C3" w:rsidP="00081E99">
            <w:pPr>
              <w:pStyle w:val="Tabletext"/>
            </w:pPr>
            <w:r w:rsidRPr="00954C98">
              <w:t>0306.15.00</w:t>
            </w:r>
          </w:p>
        </w:tc>
        <w:tc>
          <w:tcPr>
            <w:tcW w:w="4820" w:type="dxa"/>
          </w:tcPr>
          <w:p w:rsidR="006751C3" w:rsidRPr="00954C98" w:rsidRDefault="00954C98" w:rsidP="00081E99">
            <w:pPr>
              <w:pStyle w:val="CTA--"/>
            </w:pPr>
            <w:r>
              <w:noBreakHyphen/>
            </w:r>
            <w:r>
              <w:noBreakHyphen/>
            </w:r>
            <w:r w:rsidR="006751C3" w:rsidRPr="00954C98">
              <w:t>Norway lobsters (</w:t>
            </w:r>
            <w:r w:rsidR="006751C3" w:rsidRPr="00954C98">
              <w:rPr>
                <w:i/>
              </w:rPr>
              <w:t>Nephrops norvegicus</w:t>
            </w:r>
            <w:r w:rsidR="006751C3" w:rsidRPr="00954C98">
              <w:t>)</w:t>
            </w:r>
          </w:p>
        </w:tc>
        <w:tc>
          <w:tcPr>
            <w:tcW w:w="1191" w:type="dxa"/>
          </w:tcPr>
          <w:p w:rsidR="006751C3" w:rsidRPr="00954C98" w:rsidRDefault="006751C3" w:rsidP="00081E99">
            <w:pPr>
              <w:pStyle w:val="Tabletext"/>
            </w:pPr>
            <w:r w:rsidRPr="00954C98">
              <w:t>Free</w:t>
            </w:r>
          </w:p>
        </w:tc>
      </w:tr>
      <w:tr w:rsidR="006751C3" w:rsidRPr="00954C98" w:rsidTr="00081E99">
        <w:trPr>
          <w:cantSplit/>
        </w:trPr>
        <w:tc>
          <w:tcPr>
            <w:tcW w:w="1134" w:type="dxa"/>
          </w:tcPr>
          <w:p w:rsidR="006751C3" w:rsidRPr="00954C98" w:rsidRDefault="006751C3" w:rsidP="00081E99">
            <w:pPr>
              <w:pStyle w:val="Tabletext"/>
            </w:pPr>
            <w:r w:rsidRPr="00954C98">
              <w:t>0306.16.00</w:t>
            </w:r>
          </w:p>
        </w:tc>
        <w:tc>
          <w:tcPr>
            <w:tcW w:w="4820" w:type="dxa"/>
          </w:tcPr>
          <w:p w:rsidR="006751C3" w:rsidRPr="00954C98" w:rsidRDefault="00954C98" w:rsidP="00081E99">
            <w:pPr>
              <w:pStyle w:val="CTA--"/>
            </w:pPr>
            <w:r>
              <w:noBreakHyphen/>
            </w:r>
            <w:r>
              <w:noBreakHyphen/>
            </w:r>
            <w:r w:rsidR="006751C3" w:rsidRPr="00954C98">
              <w:t>Cold</w:t>
            </w:r>
            <w:r>
              <w:noBreakHyphen/>
            </w:r>
            <w:r w:rsidR="006751C3" w:rsidRPr="00954C98">
              <w:t>water shrimps and prawns (</w:t>
            </w:r>
            <w:r w:rsidR="006751C3" w:rsidRPr="00954C98">
              <w:rPr>
                <w:i/>
              </w:rPr>
              <w:t>Pandalus spp.,</w:t>
            </w:r>
            <w:r w:rsidR="006751C3" w:rsidRPr="00954C98">
              <w:t xml:space="preserve"> </w:t>
            </w:r>
            <w:r w:rsidR="006751C3" w:rsidRPr="00954C98">
              <w:rPr>
                <w:i/>
              </w:rPr>
              <w:t>Crangon crangon</w:t>
            </w:r>
            <w:r w:rsidR="006751C3" w:rsidRPr="00954C98">
              <w:t>)</w:t>
            </w:r>
          </w:p>
        </w:tc>
        <w:tc>
          <w:tcPr>
            <w:tcW w:w="1191" w:type="dxa"/>
          </w:tcPr>
          <w:p w:rsidR="006751C3" w:rsidRPr="00954C98" w:rsidRDefault="006751C3" w:rsidP="00081E99">
            <w:pPr>
              <w:pStyle w:val="Tabletext"/>
            </w:pPr>
            <w:r w:rsidRPr="00954C98">
              <w:t>Free</w:t>
            </w:r>
          </w:p>
        </w:tc>
      </w:tr>
      <w:tr w:rsidR="006751C3" w:rsidRPr="00954C98" w:rsidTr="00081E99">
        <w:trPr>
          <w:cantSplit/>
        </w:trPr>
        <w:tc>
          <w:tcPr>
            <w:tcW w:w="1134" w:type="dxa"/>
          </w:tcPr>
          <w:p w:rsidR="006751C3" w:rsidRPr="00954C98" w:rsidRDefault="006751C3" w:rsidP="00081E99">
            <w:pPr>
              <w:pStyle w:val="Tabletext"/>
            </w:pPr>
            <w:r w:rsidRPr="00954C98">
              <w:t>0306.17.00</w:t>
            </w:r>
          </w:p>
        </w:tc>
        <w:tc>
          <w:tcPr>
            <w:tcW w:w="4820" w:type="dxa"/>
          </w:tcPr>
          <w:p w:rsidR="006751C3" w:rsidRPr="00954C98" w:rsidRDefault="00954C98" w:rsidP="00081E99">
            <w:pPr>
              <w:pStyle w:val="CTA--"/>
            </w:pPr>
            <w:r>
              <w:noBreakHyphen/>
            </w:r>
            <w:r>
              <w:noBreakHyphen/>
            </w:r>
            <w:r w:rsidR="006751C3" w:rsidRPr="00954C98">
              <w:t>Other shrimps and prawns</w:t>
            </w:r>
          </w:p>
        </w:tc>
        <w:tc>
          <w:tcPr>
            <w:tcW w:w="1191" w:type="dxa"/>
          </w:tcPr>
          <w:p w:rsidR="006751C3" w:rsidRPr="00954C98" w:rsidRDefault="006751C3" w:rsidP="00081E99">
            <w:pPr>
              <w:pStyle w:val="Tabletext"/>
            </w:pPr>
            <w:r w:rsidRPr="00954C98">
              <w:t>Free</w:t>
            </w:r>
          </w:p>
        </w:tc>
      </w:tr>
      <w:tr w:rsidR="008B1113" w:rsidRPr="00954C98" w:rsidTr="008B1113">
        <w:trPr>
          <w:cantSplit/>
        </w:trPr>
        <w:tc>
          <w:tcPr>
            <w:tcW w:w="1134" w:type="dxa"/>
          </w:tcPr>
          <w:p w:rsidR="008B1113" w:rsidRPr="00954C98" w:rsidRDefault="008B1113" w:rsidP="005B3DFA">
            <w:pPr>
              <w:pStyle w:val="Tabletext"/>
            </w:pPr>
            <w:r w:rsidRPr="00954C98">
              <w:t>0306.19.00</w:t>
            </w:r>
          </w:p>
        </w:tc>
        <w:tc>
          <w:tcPr>
            <w:tcW w:w="4820" w:type="dxa"/>
          </w:tcPr>
          <w:p w:rsidR="008B1113" w:rsidRPr="00954C98" w:rsidRDefault="00954C98" w:rsidP="00620205">
            <w:pPr>
              <w:pStyle w:val="CTA--"/>
            </w:pPr>
            <w:r>
              <w:noBreakHyphen/>
            </w:r>
            <w:r>
              <w:noBreakHyphen/>
            </w:r>
            <w:r w:rsidR="008B1113" w:rsidRPr="00954C98">
              <w:t>Other, including flours, meals and pellets of crustaceans, fit for human consumption</w:t>
            </w:r>
          </w:p>
        </w:tc>
        <w:tc>
          <w:tcPr>
            <w:tcW w:w="1191" w:type="dxa"/>
          </w:tcPr>
          <w:p w:rsidR="008B1113" w:rsidRPr="00954C98" w:rsidRDefault="008B1113" w:rsidP="00E7128E">
            <w:pPr>
              <w:pStyle w:val="Tabletext"/>
            </w:pPr>
            <w:r w:rsidRPr="00954C98">
              <w:t>Free</w:t>
            </w:r>
          </w:p>
        </w:tc>
      </w:tr>
      <w:tr w:rsidR="00CC6593" w:rsidRPr="00954C98" w:rsidDel="00CC6593" w:rsidTr="008B1113">
        <w:trPr>
          <w:cantSplit/>
        </w:trPr>
        <w:tc>
          <w:tcPr>
            <w:tcW w:w="1134" w:type="dxa"/>
          </w:tcPr>
          <w:p w:rsidR="00CC6593" w:rsidRPr="00954C98" w:rsidDel="00CC6593" w:rsidRDefault="00CC6593" w:rsidP="005B3DFA">
            <w:pPr>
              <w:pStyle w:val="Tabletext"/>
            </w:pPr>
            <w:r w:rsidRPr="00954C98">
              <w:t>0306.3</w:t>
            </w:r>
          </w:p>
        </w:tc>
        <w:tc>
          <w:tcPr>
            <w:tcW w:w="4820" w:type="dxa"/>
          </w:tcPr>
          <w:p w:rsidR="00CC6593" w:rsidRPr="00954C98" w:rsidDel="00CC6593" w:rsidRDefault="00954C98" w:rsidP="006E1738">
            <w:pPr>
              <w:pStyle w:val="CTA-"/>
            </w:pPr>
            <w:r>
              <w:noBreakHyphen/>
            </w:r>
            <w:r w:rsidR="00CC6593" w:rsidRPr="00954C98">
              <w:t>Live, fresh or chilled:</w:t>
            </w:r>
          </w:p>
        </w:tc>
        <w:tc>
          <w:tcPr>
            <w:tcW w:w="1191" w:type="dxa"/>
          </w:tcPr>
          <w:p w:rsidR="00CC6593" w:rsidRPr="00954C98" w:rsidDel="00CC6593" w:rsidRDefault="00CC6593" w:rsidP="00E7128E">
            <w:pPr>
              <w:pStyle w:val="Tabletext"/>
            </w:pPr>
          </w:p>
        </w:tc>
      </w:tr>
      <w:tr w:rsidR="00CC6593" w:rsidRPr="00954C98" w:rsidDel="00CC6593" w:rsidTr="008B1113">
        <w:trPr>
          <w:cantSplit/>
        </w:trPr>
        <w:tc>
          <w:tcPr>
            <w:tcW w:w="1134" w:type="dxa"/>
          </w:tcPr>
          <w:p w:rsidR="00CC6593" w:rsidRPr="00954C98" w:rsidDel="00CC6593" w:rsidRDefault="00CC6593" w:rsidP="005B3DFA">
            <w:pPr>
              <w:pStyle w:val="Tabletext"/>
            </w:pPr>
            <w:r w:rsidRPr="00954C98">
              <w:lastRenderedPageBreak/>
              <w:t>0306.31.00</w:t>
            </w:r>
          </w:p>
        </w:tc>
        <w:tc>
          <w:tcPr>
            <w:tcW w:w="4820" w:type="dxa"/>
          </w:tcPr>
          <w:p w:rsidR="00CC6593" w:rsidRPr="00954C98" w:rsidDel="00CC6593" w:rsidRDefault="00954C98" w:rsidP="00620205">
            <w:pPr>
              <w:pStyle w:val="CTA--"/>
            </w:pPr>
            <w:r>
              <w:noBreakHyphen/>
            </w:r>
            <w:r>
              <w:noBreakHyphen/>
            </w:r>
            <w:r w:rsidR="00CC6593" w:rsidRPr="00954C98">
              <w:t>Rock lobster and other sea crawfish (</w:t>
            </w:r>
            <w:r w:rsidR="00CC6593" w:rsidRPr="00954C98">
              <w:rPr>
                <w:i/>
              </w:rPr>
              <w:t>Palinurus spp</w:t>
            </w:r>
            <w:r w:rsidR="00CC6593" w:rsidRPr="00954C98">
              <w:t>.,</w:t>
            </w:r>
            <w:r w:rsidR="00CC6593" w:rsidRPr="00954C98">
              <w:rPr>
                <w:i/>
              </w:rPr>
              <w:t xml:space="preserve"> Panulirus spp</w:t>
            </w:r>
            <w:r w:rsidR="00CC6593" w:rsidRPr="00954C98">
              <w:t>.,</w:t>
            </w:r>
            <w:r w:rsidR="00CC6593" w:rsidRPr="00954C98">
              <w:rPr>
                <w:i/>
              </w:rPr>
              <w:t xml:space="preserve"> Jasus spp</w:t>
            </w:r>
            <w:r w:rsidR="00CC6593" w:rsidRPr="00954C98">
              <w:t>.)</w:t>
            </w:r>
          </w:p>
        </w:tc>
        <w:tc>
          <w:tcPr>
            <w:tcW w:w="1191" w:type="dxa"/>
          </w:tcPr>
          <w:p w:rsidR="00CC6593" w:rsidRPr="00954C98" w:rsidDel="00CC6593" w:rsidRDefault="00CC6593" w:rsidP="00E7128E">
            <w:pPr>
              <w:pStyle w:val="Tabletext"/>
            </w:pPr>
            <w:r w:rsidRPr="00954C98">
              <w:t>Free</w:t>
            </w:r>
          </w:p>
        </w:tc>
      </w:tr>
      <w:tr w:rsidR="00CC6593" w:rsidRPr="00954C98" w:rsidDel="00CC6593" w:rsidTr="008B1113">
        <w:trPr>
          <w:cantSplit/>
        </w:trPr>
        <w:tc>
          <w:tcPr>
            <w:tcW w:w="1134" w:type="dxa"/>
          </w:tcPr>
          <w:p w:rsidR="00CC6593" w:rsidRPr="00954C98" w:rsidDel="00CC6593" w:rsidRDefault="00CC6593" w:rsidP="005B3DFA">
            <w:pPr>
              <w:pStyle w:val="Tabletext"/>
            </w:pPr>
            <w:r w:rsidRPr="00954C98">
              <w:t>0306.32.00</w:t>
            </w:r>
          </w:p>
        </w:tc>
        <w:tc>
          <w:tcPr>
            <w:tcW w:w="4820" w:type="dxa"/>
          </w:tcPr>
          <w:p w:rsidR="00CC6593" w:rsidRPr="00954C98" w:rsidDel="00CC6593" w:rsidRDefault="00954C98" w:rsidP="00620205">
            <w:pPr>
              <w:pStyle w:val="CTA--"/>
            </w:pPr>
            <w:r>
              <w:noBreakHyphen/>
            </w:r>
            <w:r>
              <w:noBreakHyphen/>
            </w:r>
            <w:r w:rsidR="00CC6593" w:rsidRPr="00954C98">
              <w:t>Lobsters (</w:t>
            </w:r>
            <w:r w:rsidR="00CC6593" w:rsidRPr="00954C98">
              <w:rPr>
                <w:i/>
              </w:rPr>
              <w:t>Homarus spp</w:t>
            </w:r>
            <w:r w:rsidR="00CC6593" w:rsidRPr="00954C98">
              <w:t>.)</w:t>
            </w:r>
          </w:p>
        </w:tc>
        <w:tc>
          <w:tcPr>
            <w:tcW w:w="1191" w:type="dxa"/>
          </w:tcPr>
          <w:p w:rsidR="00CC6593" w:rsidRPr="00954C98" w:rsidDel="00CC6593" w:rsidRDefault="00CC6593" w:rsidP="00E7128E">
            <w:pPr>
              <w:pStyle w:val="Tabletext"/>
            </w:pPr>
            <w:r w:rsidRPr="00954C98">
              <w:t>Free</w:t>
            </w:r>
          </w:p>
        </w:tc>
      </w:tr>
      <w:tr w:rsidR="00CC6593" w:rsidRPr="00954C98" w:rsidDel="00CC6593" w:rsidTr="008B1113">
        <w:trPr>
          <w:cantSplit/>
        </w:trPr>
        <w:tc>
          <w:tcPr>
            <w:tcW w:w="1134" w:type="dxa"/>
          </w:tcPr>
          <w:p w:rsidR="00CC6593" w:rsidRPr="00954C98" w:rsidDel="00CC6593" w:rsidRDefault="00CC6593" w:rsidP="005B3DFA">
            <w:pPr>
              <w:pStyle w:val="Tabletext"/>
            </w:pPr>
            <w:r w:rsidRPr="00954C98">
              <w:t>0306.33.00</w:t>
            </w:r>
          </w:p>
        </w:tc>
        <w:tc>
          <w:tcPr>
            <w:tcW w:w="4820" w:type="dxa"/>
          </w:tcPr>
          <w:p w:rsidR="00CC6593" w:rsidRPr="00954C98" w:rsidDel="00CC6593" w:rsidRDefault="00954C98" w:rsidP="00620205">
            <w:pPr>
              <w:pStyle w:val="CTA--"/>
            </w:pPr>
            <w:r>
              <w:noBreakHyphen/>
            </w:r>
            <w:r>
              <w:noBreakHyphen/>
            </w:r>
            <w:r w:rsidR="00CC6593" w:rsidRPr="00954C98">
              <w:t>Crabs</w:t>
            </w:r>
          </w:p>
        </w:tc>
        <w:tc>
          <w:tcPr>
            <w:tcW w:w="1191" w:type="dxa"/>
          </w:tcPr>
          <w:p w:rsidR="00CC6593" w:rsidRPr="00954C98" w:rsidDel="00CC6593" w:rsidRDefault="00CC6593" w:rsidP="00E7128E">
            <w:pPr>
              <w:pStyle w:val="Tabletext"/>
            </w:pPr>
            <w:r w:rsidRPr="00954C98">
              <w:t>Free</w:t>
            </w:r>
          </w:p>
        </w:tc>
      </w:tr>
      <w:tr w:rsidR="00CC6593" w:rsidRPr="00954C98" w:rsidDel="00CC6593" w:rsidTr="008B1113">
        <w:trPr>
          <w:cantSplit/>
        </w:trPr>
        <w:tc>
          <w:tcPr>
            <w:tcW w:w="1134" w:type="dxa"/>
          </w:tcPr>
          <w:p w:rsidR="00CC6593" w:rsidRPr="00954C98" w:rsidDel="00CC6593" w:rsidRDefault="00CC6593" w:rsidP="005B3DFA">
            <w:pPr>
              <w:pStyle w:val="Tabletext"/>
            </w:pPr>
            <w:r w:rsidRPr="00954C98">
              <w:t>0306.34.00</w:t>
            </w:r>
          </w:p>
        </w:tc>
        <w:tc>
          <w:tcPr>
            <w:tcW w:w="4820" w:type="dxa"/>
          </w:tcPr>
          <w:p w:rsidR="00CC6593" w:rsidRPr="00954C98" w:rsidDel="00CC6593" w:rsidRDefault="00954C98" w:rsidP="00620205">
            <w:pPr>
              <w:pStyle w:val="CTA--"/>
            </w:pPr>
            <w:r>
              <w:noBreakHyphen/>
            </w:r>
            <w:r>
              <w:noBreakHyphen/>
            </w:r>
            <w:r w:rsidR="00CC6593" w:rsidRPr="00954C98">
              <w:t>Norway lobsters (</w:t>
            </w:r>
            <w:r w:rsidR="00CC6593" w:rsidRPr="00954C98">
              <w:rPr>
                <w:i/>
              </w:rPr>
              <w:t>Nephrops norvegicus</w:t>
            </w:r>
            <w:r w:rsidR="00CC6593" w:rsidRPr="00954C98">
              <w:t>)</w:t>
            </w:r>
          </w:p>
        </w:tc>
        <w:tc>
          <w:tcPr>
            <w:tcW w:w="1191" w:type="dxa"/>
          </w:tcPr>
          <w:p w:rsidR="00CC6593" w:rsidRPr="00954C98" w:rsidDel="00CC6593" w:rsidRDefault="00CC6593" w:rsidP="00E7128E">
            <w:pPr>
              <w:pStyle w:val="Tabletext"/>
            </w:pPr>
            <w:r w:rsidRPr="00954C98">
              <w:t>Free</w:t>
            </w:r>
          </w:p>
        </w:tc>
      </w:tr>
      <w:tr w:rsidR="00CC6593" w:rsidRPr="00954C98" w:rsidDel="00CC6593" w:rsidTr="008B1113">
        <w:trPr>
          <w:cantSplit/>
        </w:trPr>
        <w:tc>
          <w:tcPr>
            <w:tcW w:w="1134" w:type="dxa"/>
          </w:tcPr>
          <w:p w:rsidR="00CC6593" w:rsidRPr="00954C98" w:rsidDel="00CC6593" w:rsidRDefault="00CC6593" w:rsidP="005B3DFA">
            <w:pPr>
              <w:pStyle w:val="Tabletext"/>
            </w:pPr>
            <w:r w:rsidRPr="00954C98">
              <w:t>0306.35.00</w:t>
            </w:r>
          </w:p>
        </w:tc>
        <w:tc>
          <w:tcPr>
            <w:tcW w:w="4820" w:type="dxa"/>
          </w:tcPr>
          <w:p w:rsidR="00CC6593" w:rsidRPr="00954C98" w:rsidDel="00CC6593" w:rsidRDefault="00954C98" w:rsidP="00620205">
            <w:pPr>
              <w:pStyle w:val="CTA--"/>
            </w:pPr>
            <w:r>
              <w:noBreakHyphen/>
            </w:r>
            <w:r>
              <w:noBreakHyphen/>
            </w:r>
            <w:r w:rsidR="00CC6593" w:rsidRPr="00954C98">
              <w:t>Cold</w:t>
            </w:r>
            <w:r>
              <w:noBreakHyphen/>
            </w:r>
            <w:r w:rsidR="00CC6593" w:rsidRPr="00954C98">
              <w:t>water shrimps and prawns (</w:t>
            </w:r>
            <w:r w:rsidR="00CC6593" w:rsidRPr="00954C98">
              <w:rPr>
                <w:i/>
              </w:rPr>
              <w:t>Pandalus spp</w:t>
            </w:r>
            <w:r w:rsidR="00CC6593" w:rsidRPr="00954C98">
              <w:t xml:space="preserve">., </w:t>
            </w:r>
            <w:r w:rsidR="00CC6593" w:rsidRPr="00954C98">
              <w:rPr>
                <w:i/>
              </w:rPr>
              <w:t>Crangon crangon</w:t>
            </w:r>
            <w:r w:rsidR="00CC6593" w:rsidRPr="00954C98">
              <w:t>)</w:t>
            </w:r>
          </w:p>
        </w:tc>
        <w:tc>
          <w:tcPr>
            <w:tcW w:w="1191" w:type="dxa"/>
          </w:tcPr>
          <w:p w:rsidR="00CC6593" w:rsidRPr="00954C98" w:rsidDel="00CC6593" w:rsidRDefault="00CC6593" w:rsidP="00E7128E">
            <w:pPr>
              <w:pStyle w:val="Tabletext"/>
            </w:pPr>
            <w:r w:rsidRPr="00954C98">
              <w:t>Free</w:t>
            </w:r>
          </w:p>
        </w:tc>
      </w:tr>
      <w:tr w:rsidR="00CC6593" w:rsidRPr="00954C98" w:rsidDel="00CC6593" w:rsidTr="008B1113">
        <w:trPr>
          <w:cantSplit/>
        </w:trPr>
        <w:tc>
          <w:tcPr>
            <w:tcW w:w="1134" w:type="dxa"/>
          </w:tcPr>
          <w:p w:rsidR="00CC6593" w:rsidRPr="00954C98" w:rsidDel="00CC6593" w:rsidRDefault="00CC6593" w:rsidP="005B3DFA">
            <w:pPr>
              <w:pStyle w:val="Tabletext"/>
            </w:pPr>
            <w:r w:rsidRPr="00954C98">
              <w:t>0306.36.00</w:t>
            </w:r>
          </w:p>
        </w:tc>
        <w:tc>
          <w:tcPr>
            <w:tcW w:w="4820" w:type="dxa"/>
          </w:tcPr>
          <w:p w:rsidR="00CC6593" w:rsidRPr="00954C98" w:rsidDel="00CC6593" w:rsidRDefault="00954C98" w:rsidP="00620205">
            <w:pPr>
              <w:pStyle w:val="CTA--"/>
            </w:pPr>
            <w:r>
              <w:noBreakHyphen/>
            </w:r>
            <w:r>
              <w:noBreakHyphen/>
            </w:r>
            <w:r w:rsidR="00CC6593" w:rsidRPr="00954C98">
              <w:t>Other shrimps and prawns</w:t>
            </w:r>
          </w:p>
        </w:tc>
        <w:tc>
          <w:tcPr>
            <w:tcW w:w="1191" w:type="dxa"/>
          </w:tcPr>
          <w:p w:rsidR="00CC6593" w:rsidRPr="00954C98" w:rsidDel="00CC6593" w:rsidRDefault="00CC6593" w:rsidP="00E7128E">
            <w:pPr>
              <w:pStyle w:val="Tabletext"/>
            </w:pPr>
            <w:r w:rsidRPr="00954C98">
              <w:t>Free</w:t>
            </w:r>
          </w:p>
        </w:tc>
      </w:tr>
      <w:tr w:rsidR="00CC6593" w:rsidRPr="00954C98" w:rsidDel="00CC6593" w:rsidTr="008B1113">
        <w:trPr>
          <w:cantSplit/>
        </w:trPr>
        <w:tc>
          <w:tcPr>
            <w:tcW w:w="1134" w:type="dxa"/>
          </w:tcPr>
          <w:p w:rsidR="00CC6593" w:rsidRPr="00954C98" w:rsidDel="00CC6593" w:rsidRDefault="00CC6593" w:rsidP="005B3DFA">
            <w:pPr>
              <w:pStyle w:val="Tabletext"/>
            </w:pPr>
            <w:r w:rsidRPr="00954C98">
              <w:t>0306.39.00</w:t>
            </w:r>
          </w:p>
        </w:tc>
        <w:tc>
          <w:tcPr>
            <w:tcW w:w="4820" w:type="dxa"/>
          </w:tcPr>
          <w:p w:rsidR="00CC6593" w:rsidRPr="00954C98" w:rsidDel="00CC6593" w:rsidRDefault="00954C98" w:rsidP="00620205">
            <w:pPr>
              <w:pStyle w:val="CTA--"/>
            </w:pPr>
            <w:r>
              <w:noBreakHyphen/>
            </w:r>
            <w:r>
              <w:noBreakHyphen/>
            </w:r>
            <w:r w:rsidR="00CC6593" w:rsidRPr="00954C98">
              <w:t>Other, including flours, meals and pellets of crustaceans, fit for human consumption</w:t>
            </w:r>
          </w:p>
        </w:tc>
        <w:tc>
          <w:tcPr>
            <w:tcW w:w="1191" w:type="dxa"/>
          </w:tcPr>
          <w:p w:rsidR="00CC6593" w:rsidRPr="00954C98" w:rsidDel="00CC6593" w:rsidRDefault="00CC6593" w:rsidP="00E7128E">
            <w:pPr>
              <w:pStyle w:val="Tabletext"/>
            </w:pPr>
            <w:r w:rsidRPr="00954C98">
              <w:t>Free</w:t>
            </w:r>
          </w:p>
        </w:tc>
      </w:tr>
      <w:tr w:rsidR="00CC6593" w:rsidRPr="00954C98" w:rsidDel="00CC6593" w:rsidTr="008B1113">
        <w:trPr>
          <w:cantSplit/>
        </w:trPr>
        <w:tc>
          <w:tcPr>
            <w:tcW w:w="1134" w:type="dxa"/>
          </w:tcPr>
          <w:p w:rsidR="00CC6593" w:rsidRPr="00954C98" w:rsidDel="00CC6593" w:rsidRDefault="00CC6593" w:rsidP="005B3DFA">
            <w:pPr>
              <w:pStyle w:val="Tabletext"/>
            </w:pPr>
            <w:r w:rsidRPr="00954C98">
              <w:t>0306.9</w:t>
            </w:r>
          </w:p>
        </w:tc>
        <w:tc>
          <w:tcPr>
            <w:tcW w:w="4820" w:type="dxa"/>
          </w:tcPr>
          <w:p w:rsidR="00CC6593" w:rsidRPr="00954C98" w:rsidDel="00CC6593" w:rsidRDefault="00954C98" w:rsidP="006E1738">
            <w:pPr>
              <w:pStyle w:val="CTA-"/>
            </w:pPr>
            <w:r>
              <w:noBreakHyphen/>
            </w:r>
            <w:r w:rsidR="00CC6593" w:rsidRPr="00954C98">
              <w:t>Other:</w:t>
            </w:r>
          </w:p>
        </w:tc>
        <w:tc>
          <w:tcPr>
            <w:tcW w:w="1191" w:type="dxa"/>
          </w:tcPr>
          <w:p w:rsidR="00CC6593" w:rsidRPr="00954C98" w:rsidDel="00CC6593" w:rsidRDefault="00CC6593" w:rsidP="00E7128E">
            <w:pPr>
              <w:pStyle w:val="Tabletext"/>
            </w:pPr>
          </w:p>
        </w:tc>
      </w:tr>
      <w:tr w:rsidR="00CC6593" w:rsidRPr="00954C98" w:rsidDel="00CC6593" w:rsidTr="008B1113">
        <w:trPr>
          <w:cantSplit/>
        </w:trPr>
        <w:tc>
          <w:tcPr>
            <w:tcW w:w="1134" w:type="dxa"/>
          </w:tcPr>
          <w:p w:rsidR="00CC6593" w:rsidRPr="00954C98" w:rsidDel="00CC6593" w:rsidRDefault="00CC6593" w:rsidP="005B3DFA">
            <w:pPr>
              <w:pStyle w:val="Tabletext"/>
            </w:pPr>
            <w:r w:rsidRPr="00954C98">
              <w:t>0306.91.00</w:t>
            </w:r>
          </w:p>
        </w:tc>
        <w:tc>
          <w:tcPr>
            <w:tcW w:w="4820" w:type="dxa"/>
          </w:tcPr>
          <w:p w:rsidR="00CC6593" w:rsidRPr="00954C98" w:rsidDel="00CC6593" w:rsidRDefault="00954C98" w:rsidP="00620205">
            <w:pPr>
              <w:pStyle w:val="CTA--"/>
            </w:pPr>
            <w:r>
              <w:noBreakHyphen/>
            </w:r>
            <w:r>
              <w:noBreakHyphen/>
            </w:r>
            <w:r w:rsidR="00CC6593" w:rsidRPr="00954C98">
              <w:t>Rock lobster and other sea crawfish (</w:t>
            </w:r>
            <w:r w:rsidR="00CC6593" w:rsidRPr="00954C98">
              <w:rPr>
                <w:i/>
              </w:rPr>
              <w:t>Palinurus spp</w:t>
            </w:r>
            <w:r w:rsidR="00CC6593" w:rsidRPr="00954C98">
              <w:t>.,</w:t>
            </w:r>
            <w:r w:rsidR="00CC6593" w:rsidRPr="00954C98">
              <w:rPr>
                <w:i/>
              </w:rPr>
              <w:t xml:space="preserve"> Panulirus spp</w:t>
            </w:r>
            <w:r w:rsidR="00CC6593" w:rsidRPr="00954C98">
              <w:t>.,</w:t>
            </w:r>
            <w:r w:rsidR="00CC6593" w:rsidRPr="00954C98">
              <w:rPr>
                <w:i/>
              </w:rPr>
              <w:t xml:space="preserve"> Jasus spp</w:t>
            </w:r>
            <w:r w:rsidR="00CC6593" w:rsidRPr="00954C98">
              <w:t>.)</w:t>
            </w:r>
          </w:p>
        </w:tc>
        <w:tc>
          <w:tcPr>
            <w:tcW w:w="1191" w:type="dxa"/>
          </w:tcPr>
          <w:p w:rsidR="00CC6593" w:rsidRPr="00954C98" w:rsidDel="00CC6593" w:rsidRDefault="00CC6593" w:rsidP="00E7128E">
            <w:pPr>
              <w:pStyle w:val="Tabletext"/>
            </w:pPr>
            <w:r w:rsidRPr="00954C98">
              <w:t>Free</w:t>
            </w:r>
          </w:p>
        </w:tc>
      </w:tr>
      <w:tr w:rsidR="00CC6593" w:rsidRPr="00954C98" w:rsidDel="00CC6593" w:rsidTr="008B1113">
        <w:trPr>
          <w:cantSplit/>
        </w:trPr>
        <w:tc>
          <w:tcPr>
            <w:tcW w:w="1134" w:type="dxa"/>
          </w:tcPr>
          <w:p w:rsidR="00CC6593" w:rsidRPr="00954C98" w:rsidDel="00CC6593" w:rsidRDefault="00CC6593" w:rsidP="005B3DFA">
            <w:pPr>
              <w:pStyle w:val="Tabletext"/>
            </w:pPr>
            <w:r w:rsidRPr="00954C98">
              <w:t>0306.92.00</w:t>
            </w:r>
          </w:p>
        </w:tc>
        <w:tc>
          <w:tcPr>
            <w:tcW w:w="4820" w:type="dxa"/>
          </w:tcPr>
          <w:p w:rsidR="00CC6593" w:rsidRPr="00954C98" w:rsidDel="00CC6593" w:rsidRDefault="00954C98" w:rsidP="00620205">
            <w:pPr>
              <w:pStyle w:val="CTA--"/>
            </w:pPr>
            <w:r>
              <w:noBreakHyphen/>
            </w:r>
            <w:r>
              <w:noBreakHyphen/>
            </w:r>
            <w:r w:rsidR="00CC6593" w:rsidRPr="00954C98">
              <w:t>Lobsters (</w:t>
            </w:r>
            <w:r w:rsidR="00CC6593" w:rsidRPr="00954C98">
              <w:rPr>
                <w:i/>
              </w:rPr>
              <w:t>Homarus spp</w:t>
            </w:r>
            <w:r w:rsidR="00CC6593" w:rsidRPr="00954C98">
              <w:t>.)</w:t>
            </w:r>
          </w:p>
        </w:tc>
        <w:tc>
          <w:tcPr>
            <w:tcW w:w="1191" w:type="dxa"/>
          </w:tcPr>
          <w:p w:rsidR="00CC6593" w:rsidRPr="00954C98" w:rsidDel="00CC6593" w:rsidRDefault="00CC6593" w:rsidP="00E7128E">
            <w:pPr>
              <w:pStyle w:val="Tabletext"/>
            </w:pPr>
            <w:r w:rsidRPr="00954C98">
              <w:t>Free</w:t>
            </w:r>
          </w:p>
        </w:tc>
      </w:tr>
      <w:tr w:rsidR="00CC6593" w:rsidRPr="00954C98" w:rsidDel="00CC6593" w:rsidTr="008B1113">
        <w:trPr>
          <w:cantSplit/>
        </w:trPr>
        <w:tc>
          <w:tcPr>
            <w:tcW w:w="1134" w:type="dxa"/>
          </w:tcPr>
          <w:p w:rsidR="00CC6593" w:rsidRPr="00954C98" w:rsidDel="00CC6593" w:rsidRDefault="00CC6593" w:rsidP="005B3DFA">
            <w:pPr>
              <w:pStyle w:val="Tabletext"/>
            </w:pPr>
            <w:r w:rsidRPr="00954C98">
              <w:t>0306.93.00</w:t>
            </w:r>
          </w:p>
        </w:tc>
        <w:tc>
          <w:tcPr>
            <w:tcW w:w="4820" w:type="dxa"/>
          </w:tcPr>
          <w:p w:rsidR="00CC6593" w:rsidRPr="00954C98" w:rsidDel="00CC6593" w:rsidRDefault="00954C98" w:rsidP="00620205">
            <w:pPr>
              <w:pStyle w:val="CTA--"/>
            </w:pPr>
            <w:r>
              <w:noBreakHyphen/>
            </w:r>
            <w:r>
              <w:noBreakHyphen/>
            </w:r>
            <w:r w:rsidR="00CC6593" w:rsidRPr="00954C98">
              <w:t>Crabs</w:t>
            </w:r>
          </w:p>
        </w:tc>
        <w:tc>
          <w:tcPr>
            <w:tcW w:w="1191" w:type="dxa"/>
          </w:tcPr>
          <w:p w:rsidR="00CC6593" w:rsidRPr="00954C98" w:rsidDel="00CC6593" w:rsidRDefault="00CC6593" w:rsidP="00E7128E">
            <w:pPr>
              <w:pStyle w:val="Tabletext"/>
            </w:pPr>
            <w:r w:rsidRPr="00954C98">
              <w:t>Free</w:t>
            </w:r>
          </w:p>
        </w:tc>
      </w:tr>
      <w:tr w:rsidR="00CC6593" w:rsidRPr="00954C98" w:rsidDel="00CC6593" w:rsidTr="008B1113">
        <w:trPr>
          <w:cantSplit/>
        </w:trPr>
        <w:tc>
          <w:tcPr>
            <w:tcW w:w="1134" w:type="dxa"/>
          </w:tcPr>
          <w:p w:rsidR="00CC6593" w:rsidRPr="00954C98" w:rsidDel="00CC6593" w:rsidRDefault="00CC6593" w:rsidP="005B3DFA">
            <w:pPr>
              <w:pStyle w:val="Tabletext"/>
            </w:pPr>
            <w:r w:rsidRPr="00954C98">
              <w:t>0306.94.00</w:t>
            </w:r>
          </w:p>
        </w:tc>
        <w:tc>
          <w:tcPr>
            <w:tcW w:w="4820" w:type="dxa"/>
          </w:tcPr>
          <w:p w:rsidR="00CC6593" w:rsidRPr="00954C98" w:rsidDel="00CC6593" w:rsidRDefault="00954C98" w:rsidP="00620205">
            <w:pPr>
              <w:pStyle w:val="CTA--"/>
            </w:pPr>
            <w:r>
              <w:noBreakHyphen/>
            </w:r>
            <w:r>
              <w:noBreakHyphen/>
            </w:r>
            <w:r w:rsidR="00CC6593" w:rsidRPr="00954C98">
              <w:t>Norway lobsters (</w:t>
            </w:r>
            <w:r w:rsidR="00CC6593" w:rsidRPr="00954C98">
              <w:rPr>
                <w:i/>
              </w:rPr>
              <w:t>Nephrops norvegicus</w:t>
            </w:r>
            <w:r w:rsidR="00CC6593" w:rsidRPr="00954C98">
              <w:t>)</w:t>
            </w:r>
          </w:p>
        </w:tc>
        <w:tc>
          <w:tcPr>
            <w:tcW w:w="1191" w:type="dxa"/>
          </w:tcPr>
          <w:p w:rsidR="00CC6593" w:rsidRPr="00954C98" w:rsidDel="00CC6593" w:rsidRDefault="00CC6593" w:rsidP="00E7128E">
            <w:pPr>
              <w:pStyle w:val="Tabletext"/>
            </w:pPr>
            <w:r w:rsidRPr="00954C98">
              <w:t>Free</w:t>
            </w:r>
          </w:p>
        </w:tc>
      </w:tr>
      <w:tr w:rsidR="00CC6593" w:rsidRPr="00954C98" w:rsidDel="00CC6593" w:rsidTr="008B1113">
        <w:trPr>
          <w:cantSplit/>
        </w:trPr>
        <w:tc>
          <w:tcPr>
            <w:tcW w:w="1134" w:type="dxa"/>
          </w:tcPr>
          <w:p w:rsidR="00CC6593" w:rsidRPr="00954C98" w:rsidDel="00CC6593" w:rsidRDefault="00CC6593" w:rsidP="005B3DFA">
            <w:pPr>
              <w:pStyle w:val="Tabletext"/>
            </w:pPr>
            <w:r w:rsidRPr="00954C98">
              <w:t>0306.95.00</w:t>
            </w:r>
          </w:p>
        </w:tc>
        <w:tc>
          <w:tcPr>
            <w:tcW w:w="4820" w:type="dxa"/>
          </w:tcPr>
          <w:p w:rsidR="00CC6593" w:rsidRPr="00954C98" w:rsidDel="00CC6593" w:rsidRDefault="00954C98" w:rsidP="00620205">
            <w:pPr>
              <w:pStyle w:val="CTA--"/>
            </w:pPr>
            <w:r>
              <w:noBreakHyphen/>
            </w:r>
            <w:r>
              <w:noBreakHyphen/>
            </w:r>
            <w:r w:rsidR="00CC6593" w:rsidRPr="00954C98">
              <w:t>Shrimps and prawns</w:t>
            </w:r>
          </w:p>
        </w:tc>
        <w:tc>
          <w:tcPr>
            <w:tcW w:w="1191" w:type="dxa"/>
          </w:tcPr>
          <w:p w:rsidR="00CC6593" w:rsidRPr="00954C98" w:rsidDel="00CC6593" w:rsidRDefault="00CC6593" w:rsidP="00E7128E">
            <w:pPr>
              <w:pStyle w:val="Tabletext"/>
            </w:pPr>
            <w:r w:rsidRPr="00954C98">
              <w:t>Free</w:t>
            </w:r>
          </w:p>
        </w:tc>
      </w:tr>
      <w:tr w:rsidR="00CC6593" w:rsidRPr="00954C98" w:rsidDel="00CC6593" w:rsidTr="008B1113">
        <w:trPr>
          <w:cantSplit/>
        </w:trPr>
        <w:tc>
          <w:tcPr>
            <w:tcW w:w="1134" w:type="dxa"/>
          </w:tcPr>
          <w:p w:rsidR="00CC6593" w:rsidRPr="00954C98" w:rsidDel="00CC6593" w:rsidRDefault="00CC6593" w:rsidP="005B3DFA">
            <w:pPr>
              <w:pStyle w:val="Tabletext"/>
            </w:pPr>
            <w:r w:rsidRPr="00954C98">
              <w:t>0306.99.00</w:t>
            </w:r>
          </w:p>
        </w:tc>
        <w:tc>
          <w:tcPr>
            <w:tcW w:w="4820" w:type="dxa"/>
          </w:tcPr>
          <w:p w:rsidR="00CC6593" w:rsidRPr="00954C98" w:rsidDel="00CC6593" w:rsidRDefault="00954C98" w:rsidP="00620205">
            <w:pPr>
              <w:pStyle w:val="CTA--"/>
            </w:pPr>
            <w:r>
              <w:noBreakHyphen/>
            </w:r>
            <w:r>
              <w:noBreakHyphen/>
            </w:r>
            <w:r w:rsidR="00CC6593" w:rsidRPr="00954C98">
              <w:t>Other, including flours, meals and pellets of crustaceans, fit for human consumption</w:t>
            </w:r>
          </w:p>
        </w:tc>
        <w:tc>
          <w:tcPr>
            <w:tcW w:w="1191" w:type="dxa"/>
          </w:tcPr>
          <w:p w:rsidR="00CC6593" w:rsidRPr="00954C98" w:rsidDel="00CC6593" w:rsidRDefault="00CC6593" w:rsidP="00E7128E">
            <w:pPr>
              <w:pStyle w:val="Tabletext"/>
            </w:pPr>
            <w:r w:rsidRPr="00954C98">
              <w:t>Free</w:t>
            </w:r>
          </w:p>
        </w:tc>
      </w:tr>
    </w:tbl>
    <w:p w:rsidR="00620205" w:rsidRPr="00954C98" w:rsidRDefault="00620205" w:rsidP="00935289">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81499D">
        <w:trPr>
          <w:cantSplit/>
        </w:trPr>
        <w:tc>
          <w:tcPr>
            <w:tcW w:w="1134" w:type="dxa"/>
          </w:tcPr>
          <w:p w:rsidR="00620205" w:rsidRPr="00954C98" w:rsidRDefault="00620205" w:rsidP="005B3DFA">
            <w:pPr>
              <w:pStyle w:val="Tabletext"/>
            </w:pPr>
            <w:r w:rsidRPr="00954C98">
              <w:t>0307</w:t>
            </w:r>
          </w:p>
        </w:tc>
        <w:tc>
          <w:tcPr>
            <w:tcW w:w="4820" w:type="dxa"/>
          </w:tcPr>
          <w:p w:rsidR="00620205" w:rsidRPr="00954C98" w:rsidRDefault="00844605" w:rsidP="00620205">
            <w:pPr>
              <w:pStyle w:val="CTACAPS"/>
            </w:pPr>
            <w:r w:rsidRPr="00954C98">
              <w:t>MOLLUSCS, WHETHER IN SHELL OR NOT, LIVE, FRESH, CHILLED, FROZEN, DRIED, SALTED OR IN BRINE; SMOKED MOLLUSCS, WHETHER IN SHELL OR NOT, WHETHER OR NOT COOKED BEFORE OR DURING THE SMOKING PROCESS; FLOURS, MEALS AND PELLETS OF MOLLUSCS, FIT FOR HUMAN CONSUMPTION:</w:t>
            </w:r>
          </w:p>
        </w:tc>
        <w:tc>
          <w:tcPr>
            <w:tcW w:w="1191" w:type="dxa"/>
          </w:tcPr>
          <w:p w:rsidR="00620205" w:rsidRPr="00954C98" w:rsidRDefault="00620205" w:rsidP="00E7128E">
            <w:pPr>
              <w:pStyle w:val="Tabletext"/>
            </w:pPr>
          </w:p>
        </w:tc>
      </w:tr>
      <w:tr w:rsidR="0081499D" w:rsidRPr="00954C98" w:rsidTr="0081499D">
        <w:trPr>
          <w:cantSplit/>
        </w:trPr>
        <w:tc>
          <w:tcPr>
            <w:tcW w:w="1134" w:type="dxa"/>
          </w:tcPr>
          <w:p w:rsidR="0081499D" w:rsidRPr="00954C98" w:rsidRDefault="0081499D" w:rsidP="005B3DFA">
            <w:pPr>
              <w:pStyle w:val="Tabletext"/>
            </w:pPr>
            <w:r w:rsidRPr="00954C98">
              <w:t>0307.1</w:t>
            </w:r>
          </w:p>
        </w:tc>
        <w:tc>
          <w:tcPr>
            <w:tcW w:w="4820" w:type="dxa"/>
          </w:tcPr>
          <w:p w:rsidR="0081499D" w:rsidRPr="00954C98" w:rsidRDefault="00954C98" w:rsidP="00620205">
            <w:pPr>
              <w:pStyle w:val="CTA-"/>
            </w:pPr>
            <w:r>
              <w:noBreakHyphen/>
            </w:r>
            <w:r w:rsidR="0081499D" w:rsidRPr="00954C98">
              <w:t>Oysters:</w:t>
            </w:r>
          </w:p>
        </w:tc>
        <w:tc>
          <w:tcPr>
            <w:tcW w:w="1191" w:type="dxa"/>
          </w:tcPr>
          <w:p w:rsidR="0081499D" w:rsidRPr="00954C98" w:rsidRDefault="0081499D" w:rsidP="00E7128E">
            <w:pPr>
              <w:pStyle w:val="Tabletext"/>
            </w:pPr>
          </w:p>
        </w:tc>
      </w:tr>
      <w:tr w:rsidR="0081499D" w:rsidRPr="00954C98" w:rsidTr="0081499D">
        <w:trPr>
          <w:cantSplit/>
        </w:trPr>
        <w:tc>
          <w:tcPr>
            <w:tcW w:w="1134" w:type="dxa"/>
          </w:tcPr>
          <w:p w:rsidR="0081499D" w:rsidRPr="00954C98" w:rsidRDefault="0081499D" w:rsidP="005B3DFA">
            <w:pPr>
              <w:pStyle w:val="Tabletext"/>
            </w:pPr>
            <w:r w:rsidRPr="00954C98">
              <w:t>0307.11.00</w:t>
            </w:r>
          </w:p>
        </w:tc>
        <w:tc>
          <w:tcPr>
            <w:tcW w:w="4820" w:type="dxa"/>
          </w:tcPr>
          <w:p w:rsidR="0081499D" w:rsidRPr="00954C98" w:rsidRDefault="00954C98" w:rsidP="0081499D">
            <w:pPr>
              <w:pStyle w:val="CTA--"/>
            </w:pPr>
            <w:r>
              <w:noBreakHyphen/>
            </w:r>
            <w:r>
              <w:noBreakHyphen/>
            </w:r>
            <w:r w:rsidR="0081499D" w:rsidRPr="00954C98">
              <w:t>Live, fresh or chilled</w:t>
            </w:r>
          </w:p>
        </w:tc>
        <w:tc>
          <w:tcPr>
            <w:tcW w:w="1191" w:type="dxa"/>
          </w:tcPr>
          <w:p w:rsidR="0081499D" w:rsidRPr="00954C98" w:rsidRDefault="0081499D" w:rsidP="00E7128E">
            <w:pPr>
              <w:pStyle w:val="Tabletext"/>
            </w:pPr>
            <w:r w:rsidRPr="00954C98">
              <w:t>Free</w:t>
            </w:r>
          </w:p>
        </w:tc>
      </w:tr>
      <w:tr w:rsidR="00CC6593" w:rsidRPr="00954C98" w:rsidTr="0081499D">
        <w:trPr>
          <w:cantSplit/>
        </w:trPr>
        <w:tc>
          <w:tcPr>
            <w:tcW w:w="1134" w:type="dxa"/>
          </w:tcPr>
          <w:p w:rsidR="00CC6593" w:rsidRPr="00954C98" w:rsidRDefault="00CC6593" w:rsidP="005B3DFA">
            <w:pPr>
              <w:pStyle w:val="Tabletext"/>
            </w:pPr>
            <w:r w:rsidRPr="00954C98">
              <w:t>0307.12.00</w:t>
            </w:r>
          </w:p>
        </w:tc>
        <w:tc>
          <w:tcPr>
            <w:tcW w:w="4820" w:type="dxa"/>
          </w:tcPr>
          <w:p w:rsidR="00CC6593" w:rsidRPr="00954C98" w:rsidRDefault="00954C98" w:rsidP="0081499D">
            <w:pPr>
              <w:pStyle w:val="CTA--"/>
            </w:pPr>
            <w:r>
              <w:noBreakHyphen/>
            </w:r>
            <w:r>
              <w:noBreakHyphen/>
            </w:r>
            <w:r w:rsidR="00CC6593" w:rsidRPr="00954C98">
              <w:t>Frozen</w:t>
            </w:r>
          </w:p>
        </w:tc>
        <w:tc>
          <w:tcPr>
            <w:tcW w:w="1191" w:type="dxa"/>
          </w:tcPr>
          <w:p w:rsidR="00CC6593" w:rsidRPr="00954C98" w:rsidRDefault="00CC6593" w:rsidP="00E7128E">
            <w:pPr>
              <w:pStyle w:val="Tabletext"/>
            </w:pPr>
            <w:r w:rsidRPr="00954C98">
              <w:t>Free</w:t>
            </w:r>
          </w:p>
        </w:tc>
      </w:tr>
      <w:tr w:rsidR="00CC6593" w:rsidRPr="00954C98" w:rsidTr="0081499D">
        <w:trPr>
          <w:cantSplit/>
        </w:trPr>
        <w:tc>
          <w:tcPr>
            <w:tcW w:w="1134" w:type="dxa"/>
          </w:tcPr>
          <w:p w:rsidR="00CC6593" w:rsidRPr="00954C98" w:rsidRDefault="00CC6593" w:rsidP="005B3DFA">
            <w:pPr>
              <w:pStyle w:val="Tabletext"/>
            </w:pPr>
            <w:r w:rsidRPr="00954C98">
              <w:t>0307.19.00</w:t>
            </w:r>
          </w:p>
        </w:tc>
        <w:tc>
          <w:tcPr>
            <w:tcW w:w="4820" w:type="dxa"/>
          </w:tcPr>
          <w:p w:rsidR="00CC6593" w:rsidRPr="00954C98" w:rsidRDefault="00954C98" w:rsidP="0081499D">
            <w:pPr>
              <w:pStyle w:val="CTA--"/>
            </w:pPr>
            <w:r>
              <w:noBreakHyphen/>
            </w:r>
            <w:r>
              <w:noBreakHyphen/>
            </w:r>
            <w:r w:rsidR="00CC6593" w:rsidRPr="00954C98">
              <w:t>Other</w:t>
            </w:r>
          </w:p>
        </w:tc>
        <w:tc>
          <w:tcPr>
            <w:tcW w:w="1191" w:type="dxa"/>
          </w:tcPr>
          <w:p w:rsidR="00CC6593" w:rsidRPr="00954C98" w:rsidRDefault="00CC6593" w:rsidP="00E7128E">
            <w:pPr>
              <w:pStyle w:val="Tabletext"/>
            </w:pPr>
            <w:r w:rsidRPr="00954C98">
              <w:t>Free</w:t>
            </w:r>
          </w:p>
        </w:tc>
      </w:tr>
      <w:tr w:rsidR="00CC6593" w:rsidRPr="00954C98" w:rsidTr="0081499D">
        <w:trPr>
          <w:cantSplit/>
        </w:trPr>
        <w:tc>
          <w:tcPr>
            <w:tcW w:w="1134" w:type="dxa"/>
          </w:tcPr>
          <w:p w:rsidR="00CC6593" w:rsidRPr="00954C98" w:rsidRDefault="00CC6593" w:rsidP="005B3DFA">
            <w:pPr>
              <w:pStyle w:val="Tabletext"/>
            </w:pPr>
            <w:r w:rsidRPr="00954C98">
              <w:t>0307.2</w:t>
            </w:r>
          </w:p>
        </w:tc>
        <w:tc>
          <w:tcPr>
            <w:tcW w:w="4820" w:type="dxa"/>
          </w:tcPr>
          <w:p w:rsidR="00CC6593" w:rsidRPr="00954C98" w:rsidRDefault="00954C98" w:rsidP="00620205">
            <w:pPr>
              <w:pStyle w:val="CTA-"/>
            </w:pPr>
            <w:r>
              <w:noBreakHyphen/>
            </w:r>
            <w:r w:rsidR="00CC6593" w:rsidRPr="00954C98">
              <w:t xml:space="preserve">Scallops, including queen scallops, of the genera </w:t>
            </w:r>
            <w:r w:rsidR="00CC6593" w:rsidRPr="00954C98">
              <w:rPr>
                <w:i/>
              </w:rPr>
              <w:t>Pecten, Chlamys</w:t>
            </w:r>
            <w:r w:rsidR="00CC6593" w:rsidRPr="00954C98">
              <w:t xml:space="preserve"> or </w:t>
            </w:r>
            <w:r w:rsidR="00CC6593" w:rsidRPr="00954C98">
              <w:rPr>
                <w:i/>
              </w:rPr>
              <w:t>Placopecten</w:t>
            </w:r>
            <w:r w:rsidR="00CC6593" w:rsidRPr="00954C98">
              <w:t>:</w:t>
            </w:r>
          </w:p>
        </w:tc>
        <w:tc>
          <w:tcPr>
            <w:tcW w:w="1191" w:type="dxa"/>
          </w:tcPr>
          <w:p w:rsidR="00CC6593" w:rsidRPr="00954C98" w:rsidRDefault="00CC6593" w:rsidP="00E7128E">
            <w:pPr>
              <w:pStyle w:val="Tabletext"/>
            </w:pPr>
          </w:p>
        </w:tc>
      </w:tr>
      <w:tr w:rsidR="00CC6593" w:rsidRPr="00954C98" w:rsidTr="0081499D">
        <w:trPr>
          <w:cantSplit/>
        </w:trPr>
        <w:tc>
          <w:tcPr>
            <w:tcW w:w="1134" w:type="dxa"/>
          </w:tcPr>
          <w:p w:rsidR="00CC6593" w:rsidRPr="00954C98" w:rsidRDefault="00CC6593" w:rsidP="005B3DFA">
            <w:pPr>
              <w:pStyle w:val="Tabletext"/>
            </w:pPr>
            <w:r w:rsidRPr="00954C98">
              <w:t>0307.21.00</w:t>
            </w:r>
          </w:p>
        </w:tc>
        <w:tc>
          <w:tcPr>
            <w:tcW w:w="4820" w:type="dxa"/>
          </w:tcPr>
          <w:p w:rsidR="00CC6593" w:rsidRPr="00954C98" w:rsidRDefault="00954C98" w:rsidP="00620205">
            <w:pPr>
              <w:pStyle w:val="CTA--"/>
            </w:pPr>
            <w:r>
              <w:noBreakHyphen/>
            </w:r>
            <w:r>
              <w:noBreakHyphen/>
            </w:r>
            <w:r w:rsidR="00CC6593" w:rsidRPr="00954C98">
              <w:t>Live, fresh or chilled</w:t>
            </w:r>
          </w:p>
        </w:tc>
        <w:tc>
          <w:tcPr>
            <w:tcW w:w="1191" w:type="dxa"/>
          </w:tcPr>
          <w:p w:rsidR="00CC6593" w:rsidRPr="00954C98" w:rsidRDefault="00CC6593" w:rsidP="00E7128E">
            <w:pPr>
              <w:pStyle w:val="Tabletext"/>
            </w:pPr>
            <w:r w:rsidRPr="00954C98">
              <w:t>Free</w:t>
            </w:r>
          </w:p>
        </w:tc>
      </w:tr>
      <w:tr w:rsidR="00CC6593" w:rsidRPr="00954C98" w:rsidTr="0081499D">
        <w:trPr>
          <w:cantSplit/>
        </w:trPr>
        <w:tc>
          <w:tcPr>
            <w:tcW w:w="1134" w:type="dxa"/>
          </w:tcPr>
          <w:p w:rsidR="00CC6593" w:rsidRPr="00954C98" w:rsidRDefault="00CC6593" w:rsidP="005B3DFA">
            <w:pPr>
              <w:pStyle w:val="Tabletext"/>
            </w:pPr>
            <w:r w:rsidRPr="00954C98">
              <w:lastRenderedPageBreak/>
              <w:t>0307.22.00</w:t>
            </w:r>
          </w:p>
        </w:tc>
        <w:tc>
          <w:tcPr>
            <w:tcW w:w="4820" w:type="dxa"/>
          </w:tcPr>
          <w:p w:rsidR="00CC6593" w:rsidRPr="00954C98" w:rsidRDefault="00954C98" w:rsidP="00620205">
            <w:pPr>
              <w:pStyle w:val="CTA--"/>
            </w:pPr>
            <w:r>
              <w:noBreakHyphen/>
            </w:r>
            <w:r>
              <w:noBreakHyphen/>
            </w:r>
            <w:r w:rsidR="00CC6593" w:rsidRPr="00954C98">
              <w:t>Frozen</w:t>
            </w:r>
          </w:p>
        </w:tc>
        <w:tc>
          <w:tcPr>
            <w:tcW w:w="1191" w:type="dxa"/>
          </w:tcPr>
          <w:p w:rsidR="00CC6593" w:rsidRPr="00954C98" w:rsidRDefault="00CC6593" w:rsidP="00E7128E">
            <w:pPr>
              <w:pStyle w:val="Tabletext"/>
            </w:pPr>
            <w:r w:rsidRPr="00954C98">
              <w:t>Free</w:t>
            </w:r>
          </w:p>
        </w:tc>
      </w:tr>
      <w:tr w:rsidR="00CC6593" w:rsidRPr="00954C98" w:rsidTr="0081499D">
        <w:trPr>
          <w:cantSplit/>
        </w:trPr>
        <w:tc>
          <w:tcPr>
            <w:tcW w:w="1134" w:type="dxa"/>
          </w:tcPr>
          <w:p w:rsidR="00CC6593" w:rsidRPr="00954C98" w:rsidRDefault="00CC6593" w:rsidP="005B3DFA">
            <w:pPr>
              <w:pStyle w:val="Tabletext"/>
            </w:pPr>
            <w:r w:rsidRPr="00954C98">
              <w:t>0307.29.00</w:t>
            </w:r>
          </w:p>
        </w:tc>
        <w:tc>
          <w:tcPr>
            <w:tcW w:w="4820" w:type="dxa"/>
          </w:tcPr>
          <w:p w:rsidR="00CC6593" w:rsidRPr="00954C98" w:rsidRDefault="00954C98" w:rsidP="00620205">
            <w:pPr>
              <w:pStyle w:val="CTA--"/>
            </w:pPr>
            <w:r>
              <w:noBreakHyphen/>
            </w:r>
            <w:r>
              <w:noBreakHyphen/>
            </w:r>
            <w:r w:rsidR="00CC6593" w:rsidRPr="00954C98">
              <w:t>Other</w:t>
            </w:r>
          </w:p>
        </w:tc>
        <w:tc>
          <w:tcPr>
            <w:tcW w:w="1191" w:type="dxa"/>
          </w:tcPr>
          <w:p w:rsidR="00CC6593" w:rsidRPr="00954C98" w:rsidRDefault="00CC6593" w:rsidP="00E7128E">
            <w:pPr>
              <w:pStyle w:val="Tabletext"/>
            </w:pPr>
            <w:r w:rsidRPr="00954C98">
              <w:t>Free</w:t>
            </w:r>
          </w:p>
        </w:tc>
      </w:tr>
      <w:tr w:rsidR="00CC6593" w:rsidRPr="00954C98" w:rsidTr="0081499D">
        <w:trPr>
          <w:cantSplit/>
        </w:trPr>
        <w:tc>
          <w:tcPr>
            <w:tcW w:w="1134" w:type="dxa"/>
          </w:tcPr>
          <w:p w:rsidR="00CC6593" w:rsidRPr="00954C98" w:rsidRDefault="00CC6593" w:rsidP="005B3DFA">
            <w:pPr>
              <w:pStyle w:val="Tabletext"/>
            </w:pPr>
            <w:r w:rsidRPr="00954C98">
              <w:t>0307.3</w:t>
            </w:r>
          </w:p>
        </w:tc>
        <w:tc>
          <w:tcPr>
            <w:tcW w:w="4820" w:type="dxa"/>
          </w:tcPr>
          <w:p w:rsidR="00CC6593" w:rsidRPr="00954C98" w:rsidRDefault="00954C98" w:rsidP="00620205">
            <w:pPr>
              <w:pStyle w:val="CTA-"/>
            </w:pPr>
            <w:r>
              <w:noBreakHyphen/>
            </w:r>
            <w:r w:rsidR="00CC6593" w:rsidRPr="00954C98">
              <w:t>Mussels (</w:t>
            </w:r>
            <w:r w:rsidR="00CC6593" w:rsidRPr="00954C98">
              <w:rPr>
                <w:i/>
              </w:rPr>
              <w:t>Mytilus spp., Perna spp.</w:t>
            </w:r>
            <w:r w:rsidR="00CC6593" w:rsidRPr="00954C98">
              <w:t>):</w:t>
            </w:r>
          </w:p>
        </w:tc>
        <w:tc>
          <w:tcPr>
            <w:tcW w:w="1191" w:type="dxa"/>
          </w:tcPr>
          <w:p w:rsidR="00CC6593" w:rsidRPr="00954C98" w:rsidRDefault="00CC6593" w:rsidP="00E7128E">
            <w:pPr>
              <w:pStyle w:val="Tabletext"/>
            </w:pPr>
          </w:p>
        </w:tc>
      </w:tr>
      <w:tr w:rsidR="00CC6593" w:rsidRPr="00954C98" w:rsidTr="0081499D">
        <w:trPr>
          <w:cantSplit/>
        </w:trPr>
        <w:tc>
          <w:tcPr>
            <w:tcW w:w="1134" w:type="dxa"/>
          </w:tcPr>
          <w:p w:rsidR="00CC6593" w:rsidRPr="00954C98" w:rsidRDefault="00CC6593" w:rsidP="005B3DFA">
            <w:pPr>
              <w:pStyle w:val="Tabletext"/>
            </w:pPr>
            <w:r w:rsidRPr="00954C98">
              <w:t>0307.31.00</w:t>
            </w:r>
          </w:p>
        </w:tc>
        <w:tc>
          <w:tcPr>
            <w:tcW w:w="4820" w:type="dxa"/>
          </w:tcPr>
          <w:p w:rsidR="00CC6593" w:rsidRPr="00954C98" w:rsidRDefault="00954C98" w:rsidP="00620205">
            <w:pPr>
              <w:pStyle w:val="CTA--"/>
            </w:pPr>
            <w:r>
              <w:noBreakHyphen/>
            </w:r>
            <w:r>
              <w:noBreakHyphen/>
            </w:r>
            <w:r w:rsidR="00CC6593" w:rsidRPr="00954C98">
              <w:t>Live, fresh or chilled</w:t>
            </w:r>
          </w:p>
        </w:tc>
        <w:tc>
          <w:tcPr>
            <w:tcW w:w="1191" w:type="dxa"/>
          </w:tcPr>
          <w:p w:rsidR="00CC6593" w:rsidRPr="00954C98" w:rsidRDefault="00CC6593" w:rsidP="00E7128E">
            <w:pPr>
              <w:pStyle w:val="Tabletext"/>
            </w:pPr>
            <w:r w:rsidRPr="00954C98">
              <w:t>Free</w:t>
            </w:r>
          </w:p>
        </w:tc>
      </w:tr>
      <w:tr w:rsidR="00CC6593" w:rsidRPr="00954C98" w:rsidTr="0081499D">
        <w:trPr>
          <w:cantSplit/>
        </w:trPr>
        <w:tc>
          <w:tcPr>
            <w:tcW w:w="1134" w:type="dxa"/>
          </w:tcPr>
          <w:p w:rsidR="00CC6593" w:rsidRPr="00954C98" w:rsidRDefault="00CC6593" w:rsidP="005B3DFA">
            <w:pPr>
              <w:pStyle w:val="Tabletext"/>
            </w:pPr>
            <w:r w:rsidRPr="00954C98">
              <w:t>0307.32.00</w:t>
            </w:r>
          </w:p>
        </w:tc>
        <w:tc>
          <w:tcPr>
            <w:tcW w:w="4820" w:type="dxa"/>
          </w:tcPr>
          <w:p w:rsidR="00CC6593" w:rsidRPr="00954C98" w:rsidRDefault="00954C98" w:rsidP="00620205">
            <w:pPr>
              <w:pStyle w:val="CTA--"/>
            </w:pPr>
            <w:r>
              <w:noBreakHyphen/>
            </w:r>
            <w:r>
              <w:noBreakHyphen/>
            </w:r>
            <w:r w:rsidR="00CC6593" w:rsidRPr="00954C98">
              <w:t>Frozen</w:t>
            </w:r>
          </w:p>
        </w:tc>
        <w:tc>
          <w:tcPr>
            <w:tcW w:w="1191" w:type="dxa"/>
          </w:tcPr>
          <w:p w:rsidR="00CC6593" w:rsidRPr="00954C98" w:rsidRDefault="00CC6593" w:rsidP="00E7128E">
            <w:pPr>
              <w:pStyle w:val="Tabletext"/>
            </w:pPr>
            <w:r w:rsidRPr="00954C98">
              <w:t>Free</w:t>
            </w:r>
          </w:p>
        </w:tc>
      </w:tr>
      <w:tr w:rsidR="00CC6593" w:rsidRPr="00954C98" w:rsidTr="0081499D">
        <w:trPr>
          <w:cantSplit/>
        </w:trPr>
        <w:tc>
          <w:tcPr>
            <w:tcW w:w="1134" w:type="dxa"/>
          </w:tcPr>
          <w:p w:rsidR="00CC6593" w:rsidRPr="00954C98" w:rsidRDefault="00CC6593" w:rsidP="005B3DFA">
            <w:pPr>
              <w:pStyle w:val="Tabletext"/>
            </w:pPr>
            <w:r w:rsidRPr="00954C98">
              <w:t>0307.39.00</w:t>
            </w:r>
          </w:p>
        </w:tc>
        <w:tc>
          <w:tcPr>
            <w:tcW w:w="4820" w:type="dxa"/>
          </w:tcPr>
          <w:p w:rsidR="00CC6593" w:rsidRPr="00954C98" w:rsidRDefault="00954C98" w:rsidP="00620205">
            <w:pPr>
              <w:pStyle w:val="CTA--"/>
            </w:pPr>
            <w:r>
              <w:noBreakHyphen/>
            </w:r>
            <w:r>
              <w:noBreakHyphen/>
            </w:r>
            <w:r w:rsidR="00CC6593" w:rsidRPr="00954C98">
              <w:t>Other</w:t>
            </w:r>
          </w:p>
        </w:tc>
        <w:tc>
          <w:tcPr>
            <w:tcW w:w="1191" w:type="dxa"/>
          </w:tcPr>
          <w:p w:rsidR="00CC6593" w:rsidRPr="00954C98" w:rsidRDefault="00CC6593" w:rsidP="00E7128E">
            <w:pPr>
              <w:pStyle w:val="Tabletext"/>
            </w:pPr>
            <w:r w:rsidRPr="00954C98">
              <w:t>Free</w:t>
            </w:r>
          </w:p>
        </w:tc>
      </w:tr>
      <w:tr w:rsidR="00CC6593" w:rsidRPr="00954C98" w:rsidDel="00CC6593" w:rsidTr="0081499D">
        <w:trPr>
          <w:cantSplit/>
        </w:trPr>
        <w:tc>
          <w:tcPr>
            <w:tcW w:w="1134" w:type="dxa"/>
          </w:tcPr>
          <w:p w:rsidR="00CC6593" w:rsidRPr="00954C98" w:rsidDel="00CC6593" w:rsidRDefault="00CC6593" w:rsidP="005B3DFA">
            <w:pPr>
              <w:pStyle w:val="Tabletext"/>
            </w:pPr>
            <w:r w:rsidRPr="00954C98">
              <w:t>0307.4</w:t>
            </w:r>
          </w:p>
        </w:tc>
        <w:tc>
          <w:tcPr>
            <w:tcW w:w="4820" w:type="dxa"/>
          </w:tcPr>
          <w:p w:rsidR="00CC6593" w:rsidRPr="00954C98" w:rsidDel="00CC6593" w:rsidRDefault="00954C98" w:rsidP="00AA053B">
            <w:pPr>
              <w:pStyle w:val="CTA-"/>
            </w:pPr>
            <w:r>
              <w:noBreakHyphen/>
            </w:r>
            <w:r w:rsidR="00CC6593" w:rsidRPr="00954C98">
              <w:t>Cuttle fish and squid:</w:t>
            </w:r>
          </w:p>
        </w:tc>
        <w:tc>
          <w:tcPr>
            <w:tcW w:w="1191" w:type="dxa"/>
          </w:tcPr>
          <w:p w:rsidR="00CC6593" w:rsidRPr="00954C98" w:rsidDel="00CC6593" w:rsidRDefault="00CC6593" w:rsidP="00E7128E">
            <w:pPr>
              <w:pStyle w:val="Tabletext"/>
            </w:pPr>
          </w:p>
        </w:tc>
      </w:tr>
      <w:tr w:rsidR="00CC6593" w:rsidRPr="00954C98" w:rsidDel="00CC6593" w:rsidTr="0081499D">
        <w:trPr>
          <w:cantSplit/>
        </w:trPr>
        <w:tc>
          <w:tcPr>
            <w:tcW w:w="1134" w:type="dxa"/>
          </w:tcPr>
          <w:p w:rsidR="00CC6593" w:rsidRPr="00954C98" w:rsidDel="00CC6593" w:rsidRDefault="00CC6593" w:rsidP="005B3DFA">
            <w:pPr>
              <w:pStyle w:val="Tabletext"/>
            </w:pPr>
            <w:r w:rsidRPr="00954C98">
              <w:t>0307.42.00</w:t>
            </w:r>
          </w:p>
        </w:tc>
        <w:tc>
          <w:tcPr>
            <w:tcW w:w="4820" w:type="dxa"/>
          </w:tcPr>
          <w:p w:rsidR="00CC6593" w:rsidRPr="00954C98" w:rsidDel="00CC6593" w:rsidRDefault="00954C98" w:rsidP="00620205">
            <w:pPr>
              <w:pStyle w:val="CTA--"/>
            </w:pPr>
            <w:r>
              <w:noBreakHyphen/>
            </w:r>
            <w:r>
              <w:noBreakHyphen/>
            </w:r>
            <w:r w:rsidR="00CC6593" w:rsidRPr="00954C98">
              <w:t>Live, fresh or chilled</w:t>
            </w:r>
          </w:p>
        </w:tc>
        <w:tc>
          <w:tcPr>
            <w:tcW w:w="1191" w:type="dxa"/>
          </w:tcPr>
          <w:p w:rsidR="00CC6593" w:rsidRPr="00954C98" w:rsidDel="00CC6593" w:rsidRDefault="00CC6593" w:rsidP="00E7128E">
            <w:pPr>
              <w:pStyle w:val="Tabletext"/>
            </w:pPr>
            <w:r w:rsidRPr="00954C98">
              <w:t>Free</w:t>
            </w:r>
          </w:p>
        </w:tc>
      </w:tr>
      <w:tr w:rsidR="00CC6593" w:rsidRPr="00954C98" w:rsidDel="00CC6593" w:rsidTr="0081499D">
        <w:trPr>
          <w:cantSplit/>
        </w:trPr>
        <w:tc>
          <w:tcPr>
            <w:tcW w:w="1134" w:type="dxa"/>
          </w:tcPr>
          <w:p w:rsidR="00CC6593" w:rsidRPr="00954C98" w:rsidDel="00CC6593" w:rsidRDefault="00CC6593" w:rsidP="005B3DFA">
            <w:pPr>
              <w:pStyle w:val="Tabletext"/>
            </w:pPr>
            <w:r w:rsidRPr="00954C98">
              <w:t>0307.43.00</w:t>
            </w:r>
          </w:p>
        </w:tc>
        <w:tc>
          <w:tcPr>
            <w:tcW w:w="4820" w:type="dxa"/>
          </w:tcPr>
          <w:p w:rsidR="00CC6593" w:rsidRPr="00954C98" w:rsidDel="00CC6593" w:rsidRDefault="00954C98" w:rsidP="00620205">
            <w:pPr>
              <w:pStyle w:val="CTA--"/>
            </w:pPr>
            <w:r>
              <w:noBreakHyphen/>
            </w:r>
            <w:r>
              <w:noBreakHyphen/>
            </w:r>
            <w:r w:rsidR="00CC6593" w:rsidRPr="00954C98">
              <w:t>Frozen</w:t>
            </w:r>
          </w:p>
        </w:tc>
        <w:tc>
          <w:tcPr>
            <w:tcW w:w="1191" w:type="dxa"/>
          </w:tcPr>
          <w:p w:rsidR="00CC6593" w:rsidRPr="00954C98" w:rsidDel="00CC6593" w:rsidRDefault="00CC6593" w:rsidP="00E7128E">
            <w:pPr>
              <w:pStyle w:val="Tabletext"/>
            </w:pPr>
            <w:r w:rsidRPr="00954C98">
              <w:t>Free</w:t>
            </w:r>
          </w:p>
        </w:tc>
      </w:tr>
      <w:tr w:rsidR="00CC6593" w:rsidRPr="00954C98" w:rsidDel="00CC6593" w:rsidTr="0081499D">
        <w:trPr>
          <w:cantSplit/>
        </w:trPr>
        <w:tc>
          <w:tcPr>
            <w:tcW w:w="1134" w:type="dxa"/>
          </w:tcPr>
          <w:p w:rsidR="00CC6593" w:rsidRPr="00954C98" w:rsidDel="00CC6593" w:rsidRDefault="00CC6593" w:rsidP="005B3DFA">
            <w:pPr>
              <w:pStyle w:val="Tabletext"/>
            </w:pPr>
            <w:r w:rsidRPr="00954C98">
              <w:t>0307.49.00</w:t>
            </w:r>
          </w:p>
        </w:tc>
        <w:tc>
          <w:tcPr>
            <w:tcW w:w="4820" w:type="dxa"/>
          </w:tcPr>
          <w:p w:rsidR="00CC6593" w:rsidRPr="00954C98" w:rsidDel="00CC6593" w:rsidRDefault="00954C98" w:rsidP="00620205">
            <w:pPr>
              <w:pStyle w:val="CTA--"/>
            </w:pPr>
            <w:r>
              <w:noBreakHyphen/>
            </w:r>
            <w:r>
              <w:noBreakHyphen/>
            </w:r>
            <w:r w:rsidR="00CC6593" w:rsidRPr="00954C98">
              <w:t>Other</w:t>
            </w:r>
          </w:p>
        </w:tc>
        <w:tc>
          <w:tcPr>
            <w:tcW w:w="1191" w:type="dxa"/>
          </w:tcPr>
          <w:p w:rsidR="00CC6593" w:rsidRPr="00954C98" w:rsidDel="00CC6593" w:rsidRDefault="00CC6593" w:rsidP="00E7128E">
            <w:pPr>
              <w:pStyle w:val="Tabletext"/>
            </w:pPr>
            <w:r w:rsidRPr="00954C98">
              <w:t>Free</w:t>
            </w:r>
          </w:p>
        </w:tc>
      </w:tr>
      <w:tr w:rsidR="00CC6593" w:rsidRPr="00954C98" w:rsidTr="0081499D">
        <w:trPr>
          <w:cantSplit/>
        </w:trPr>
        <w:tc>
          <w:tcPr>
            <w:tcW w:w="1134" w:type="dxa"/>
          </w:tcPr>
          <w:p w:rsidR="00CC6593" w:rsidRPr="00954C98" w:rsidRDefault="00CC6593" w:rsidP="005B3DFA">
            <w:pPr>
              <w:pStyle w:val="Tabletext"/>
            </w:pPr>
            <w:r w:rsidRPr="00954C98">
              <w:t>0307.5</w:t>
            </w:r>
          </w:p>
        </w:tc>
        <w:tc>
          <w:tcPr>
            <w:tcW w:w="4820" w:type="dxa"/>
          </w:tcPr>
          <w:p w:rsidR="00CC6593" w:rsidRPr="00954C98" w:rsidRDefault="00954C98" w:rsidP="00620205">
            <w:pPr>
              <w:pStyle w:val="CTA-"/>
            </w:pPr>
            <w:r>
              <w:noBreakHyphen/>
            </w:r>
            <w:r w:rsidR="00CC6593" w:rsidRPr="00954C98">
              <w:t>Octopus (</w:t>
            </w:r>
            <w:r w:rsidR="00CC6593" w:rsidRPr="00954C98">
              <w:rPr>
                <w:i/>
              </w:rPr>
              <w:t>Octopus spp.</w:t>
            </w:r>
            <w:r w:rsidR="00CC6593" w:rsidRPr="00954C98">
              <w:t>):</w:t>
            </w:r>
          </w:p>
        </w:tc>
        <w:tc>
          <w:tcPr>
            <w:tcW w:w="1191" w:type="dxa"/>
          </w:tcPr>
          <w:p w:rsidR="00CC6593" w:rsidRPr="00954C98" w:rsidRDefault="00CC6593" w:rsidP="00E7128E">
            <w:pPr>
              <w:pStyle w:val="Tabletext"/>
            </w:pPr>
          </w:p>
        </w:tc>
      </w:tr>
      <w:tr w:rsidR="00CC6593" w:rsidRPr="00954C98" w:rsidTr="0081499D">
        <w:trPr>
          <w:cantSplit/>
        </w:trPr>
        <w:tc>
          <w:tcPr>
            <w:tcW w:w="1134" w:type="dxa"/>
          </w:tcPr>
          <w:p w:rsidR="00CC6593" w:rsidRPr="00954C98" w:rsidRDefault="00CC6593" w:rsidP="005B3DFA">
            <w:pPr>
              <w:pStyle w:val="Tabletext"/>
            </w:pPr>
            <w:r w:rsidRPr="00954C98">
              <w:t>0307.51.00</w:t>
            </w:r>
          </w:p>
        </w:tc>
        <w:tc>
          <w:tcPr>
            <w:tcW w:w="4820" w:type="dxa"/>
          </w:tcPr>
          <w:p w:rsidR="00CC6593" w:rsidRPr="00954C98" w:rsidRDefault="00954C98" w:rsidP="00620205">
            <w:pPr>
              <w:pStyle w:val="CTA--"/>
            </w:pPr>
            <w:r>
              <w:noBreakHyphen/>
            </w:r>
            <w:r>
              <w:noBreakHyphen/>
            </w:r>
            <w:r w:rsidR="00CC6593" w:rsidRPr="00954C98">
              <w:t xml:space="preserve">Live, fresh or chilled </w:t>
            </w:r>
          </w:p>
        </w:tc>
        <w:tc>
          <w:tcPr>
            <w:tcW w:w="1191" w:type="dxa"/>
          </w:tcPr>
          <w:p w:rsidR="00CC6593" w:rsidRPr="00954C98" w:rsidRDefault="00CC6593" w:rsidP="00E7128E">
            <w:pPr>
              <w:pStyle w:val="Tabletext"/>
            </w:pPr>
            <w:r w:rsidRPr="00954C98">
              <w:t>Free</w:t>
            </w:r>
          </w:p>
        </w:tc>
      </w:tr>
      <w:tr w:rsidR="00CC6593" w:rsidRPr="00954C98" w:rsidTr="0081499D">
        <w:trPr>
          <w:cantSplit/>
        </w:trPr>
        <w:tc>
          <w:tcPr>
            <w:tcW w:w="1134" w:type="dxa"/>
          </w:tcPr>
          <w:p w:rsidR="00CC6593" w:rsidRPr="00954C98" w:rsidRDefault="00CC6593" w:rsidP="005B3DFA">
            <w:pPr>
              <w:pStyle w:val="Tabletext"/>
            </w:pPr>
            <w:r w:rsidRPr="00954C98">
              <w:t>0307.52.00</w:t>
            </w:r>
          </w:p>
        </w:tc>
        <w:tc>
          <w:tcPr>
            <w:tcW w:w="4820" w:type="dxa"/>
          </w:tcPr>
          <w:p w:rsidR="00CC6593" w:rsidRPr="00954C98" w:rsidRDefault="00954C98" w:rsidP="00620205">
            <w:pPr>
              <w:pStyle w:val="CTA--"/>
            </w:pPr>
            <w:r>
              <w:noBreakHyphen/>
            </w:r>
            <w:r>
              <w:noBreakHyphen/>
            </w:r>
            <w:r w:rsidR="00CC6593" w:rsidRPr="00954C98">
              <w:t>Frozen</w:t>
            </w:r>
          </w:p>
        </w:tc>
        <w:tc>
          <w:tcPr>
            <w:tcW w:w="1191" w:type="dxa"/>
          </w:tcPr>
          <w:p w:rsidR="00CC6593" w:rsidRPr="00954C98" w:rsidRDefault="00CC6593" w:rsidP="00E7128E">
            <w:pPr>
              <w:pStyle w:val="Tabletext"/>
            </w:pPr>
            <w:r w:rsidRPr="00954C98">
              <w:t>Free</w:t>
            </w:r>
          </w:p>
        </w:tc>
      </w:tr>
      <w:tr w:rsidR="00CC6593" w:rsidRPr="00954C98" w:rsidTr="0081499D">
        <w:trPr>
          <w:cantSplit/>
        </w:trPr>
        <w:tc>
          <w:tcPr>
            <w:tcW w:w="1134" w:type="dxa"/>
          </w:tcPr>
          <w:p w:rsidR="00CC6593" w:rsidRPr="00954C98" w:rsidRDefault="00CC6593" w:rsidP="005B3DFA">
            <w:pPr>
              <w:pStyle w:val="Tabletext"/>
            </w:pPr>
            <w:r w:rsidRPr="00954C98">
              <w:t>0307.59.00</w:t>
            </w:r>
          </w:p>
        </w:tc>
        <w:tc>
          <w:tcPr>
            <w:tcW w:w="4820" w:type="dxa"/>
          </w:tcPr>
          <w:p w:rsidR="00CC6593" w:rsidRPr="00954C98" w:rsidRDefault="00954C98" w:rsidP="00620205">
            <w:pPr>
              <w:pStyle w:val="CTA--"/>
            </w:pPr>
            <w:r>
              <w:noBreakHyphen/>
            </w:r>
            <w:r>
              <w:noBreakHyphen/>
            </w:r>
            <w:r w:rsidR="00CC6593" w:rsidRPr="00954C98">
              <w:t>Other</w:t>
            </w:r>
          </w:p>
        </w:tc>
        <w:tc>
          <w:tcPr>
            <w:tcW w:w="1191" w:type="dxa"/>
          </w:tcPr>
          <w:p w:rsidR="00CC6593" w:rsidRPr="00954C98" w:rsidRDefault="00CC6593" w:rsidP="00E7128E">
            <w:pPr>
              <w:pStyle w:val="Tabletext"/>
            </w:pPr>
            <w:r w:rsidRPr="00954C98">
              <w:t>Free</w:t>
            </w:r>
          </w:p>
        </w:tc>
      </w:tr>
      <w:tr w:rsidR="00CC6593" w:rsidRPr="00954C98" w:rsidTr="0081499D">
        <w:trPr>
          <w:cantSplit/>
        </w:trPr>
        <w:tc>
          <w:tcPr>
            <w:tcW w:w="1134" w:type="dxa"/>
          </w:tcPr>
          <w:p w:rsidR="00CC6593" w:rsidRPr="00954C98" w:rsidRDefault="00CC6593" w:rsidP="005B3DFA">
            <w:pPr>
              <w:pStyle w:val="Tabletext"/>
            </w:pPr>
            <w:r w:rsidRPr="00954C98">
              <w:t>0307.60.00</w:t>
            </w:r>
          </w:p>
        </w:tc>
        <w:tc>
          <w:tcPr>
            <w:tcW w:w="4820" w:type="dxa"/>
          </w:tcPr>
          <w:p w:rsidR="00CC6593" w:rsidRPr="00954C98" w:rsidRDefault="00954C98" w:rsidP="006B3214">
            <w:pPr>
              <w:pStyle w:val="CTA-"/>
            </w:pPr>
            <w:r>
              <w:noBreakHyphen/>
            </w:r>
            <w:r w:rsidR="00CC6593" w:rsidRPr="00954C98">
              <w:t>Snails, other than sea snails</w:t>
            </w:r>
          </w:p>
        </w:tc>
        <w:tc>
          <w:tcPr>
            <w:tcW w:w="1191" w:type="dxa"/>
          </w:tcPr>
          <w:p w:rsidR="00CC6593" w:rsidRPr="00954C98" w:rsidRDefault="00CC6593" w:rsidP="00E7128E">
            <w:pPr>
              <w:pStyle w:val="Tabletext"/>
            </w:pPr>
            <w:r w:rsidRPr="00954C98">
              <w:t>Free</w:t>
            </w:r>
          </w:p>
        </w:tc>
      </w:tr>
      <w:tr w:rsidR="00CC6593" w:rsidRPr="00954C98" w:rsidTr="0081499D">
        <w:trPr>
          <w:cantSplit/>
        </w:trPr>
        <w:tc>
          <w:tcPr>
            <w:tcW w:w="1134" w:type="dxa"/>
          </w:tcPr>
          <w:p w:rsidR="00CC6593" w:rsidRPr="00954C98" w:rsidRDefault="00CC6593" w:rsidP="005B3DFA">
            <w:pPr>
              <w:pStyle w:val="Tabletext"/>
            </w:pPr>
            <w:r w:rsidRPr="00954C98">
              <w:t>0307.7</w:t>
            </w:r>
          </w:p>
        </w:tc>
        <w:tc>
          <w:tcPr>
            <w:tcW w:w="4820" w:type="dxa"/>
          </w:tcPr>
          <w:p w:rsidR="00CC6593" w:rsidRPr="00954C98" w:rsidRDefault="00954C98" w:rsidP="00992B8B">
            <w:pPr>
              <w:pStyle w:val="CTA-"/>
            </w:pPr>
            <w:r>
              <w:noBreakHyphen/>
            </w:r>
            <w:r w:rsidR="00CC6593" w:rsidRPr="00954C98">
              <w:t xml:space="preserve">Clams, cockles and arkshells (families </w:t>
            </w:r>
            <w:r w:rsidR="00CC6593" w:rsidRPr="00954C98">
              <w:rPr>
                <w:i/>
              </w:rPr>
              <w:t>Arcidae, Arcticidae, Cardiidae, Donacidae, Hiatellidae, Mactridae, Mesodesmatidae, Myidae, Semelidae, Solecurtidae, Solenidae, Tridacnidae</w:t>
            </w:r>
            <w:r w:rsidR="00CC6593" w:rsidRPr="00954C98">
              <w:t xml:space="preserve"> and </w:t>
            </w:r>
            <w:r w:rsidR="00CC6593" w:rsidRPr="00954C98">
              <w:rPr>
                <w:i/>
              </w:rPr>
              <w:t>Veneridae</w:t>
            </w:r>
            <w:r w:rsidR="00CC6593" w:rsidRPr="00954C98">
              <w:t>):</w:t>
            </w:r>
          </w:p>
        </w:tc>
        <w:tc>
          <w:tcPr>
            <w:tcW w:w="1191" w:type="dxa"/>
          </w:tcPr>
          <w:p w:rsidR="00CC6593" w:rsidRPr="00954C98" w:rsidRDefault="00CC6593" w:rsidP="00E7128E">
            <w:pPr>
              <w:pStyle w:val="Tabletext"/>
            </w:pPr>
          </w:p>
        </w:tc>
      </w:tr>
      <w:tr w:rsidR="00CC6593" w:rsidRPr="00954C98" w:rsidTr="0081499D">
        <w:trPr>
          <w:cantSplit/>
        </w:trPr>
        <w:tc>
          <w:tcPr>
            <w:tcW w:w="1134" w:type="dxa"/>
          </w:tcPr>
          <w:p w:rsidR="00CC6593" w:rsidRPr="00954C98" w:rsidRDefault="00CC6593" w:rsidP="005B3DFA">
            <w:pPr>
              <w:pStyle w:val="Tabletext"/>
            </w:pPr>
            <w:r w:rsidRPr="00954C98">
              <w:t>0307.71.00</w:t>
            </w:r>
          </w:p>
        </w:tc>
        <w:tc>
          <w:tcPr>
            <w:tcW w:w="4820" w:type="dxa"/>
          </w:tcPr>
          <w:p w:rsidR="00CC6593" w:rsidRPr="00954C98" w:rsidRDefault="00954C98" w:rsidP="00620205">
            <w:pPr>
              <w:pStyle w:val="CTA--"/>
            </w:pPr>
            <w:r>
              <w:noBreakHyphen/>
            </w:r>
            <w:r>
              <w:noBreakHyphen/>
            </w:r>
            <w:r w:rsidR="00CC6593" w:rsidRPr="00954C98">
              <w:t>Live, fresh or chilled</w:t>
            </w:r>
          </w:p>
        </w:tc>
        <w:tc>
          <w:tcPr>
            <w:tcW w:w="1191" w:type="dxa"/>
          </w:tcPr>
          <w:p w:rsidR="00CC6593" w:rsidRPr="00954C98" w:rsidRDefault="00CC6593" w:rsidP="00E7128E">
            <w:pPr>
              <w:pStyle w:val="Tabletext"/>
            </w:pPr>
            <w:r w:rsidRPr="00954C98">
              <w:t>Free</w:t>
            </w:r>
          </w:p>
        </w:tc>
      </w:tr>
      <w:tr w:rsidR="00CC6593" w:rsidRPr="00954C98" w:rsidTr="0081499D">
        <w:trPr>
          <w:cantSplit/>
        </w:trPr>
        <w:tc>
          <w:tcPr>
            <w:tcW w:w="1134" w:type="dxa"/>
          </w:tcPr>
          <w:p w:rsidR="00CC6593" w:rsidRPr="00954C98" w:rsidRDefault="00CC6593" w:rsidP="005B3DFA">
            <w:pPr>
              <w:pStyle w:val="Tabletext"/>
            </w:pPr>
            <w:r w:rsidRPr="00954C98">
              <w:t>0307.72.00</w:t>
            </w:r>
          </w:p>
        </w:tc>
        <w:tc>
          <w:tcPr>
            <w:tcW w:w="4820" w:type="dxa"/>
          </w:tcPr>
          <w:p w:rsidR="00CC6593" w:rsidRPr="00954C98" w:rsidRDefault="00954C98" w:rsidP="00620205">
            <w:pPr>
              <w:pStyle w:val="CTA--"/>
            </w:pPr>
            <w:r>
              <w:noBreakHyphen/>
            </w:r>
            <w:r>
              <w:noBreakHyphen/>
            </w:r>
            <w:r w:rsidR="00CC6593" w:rsidRPr="00954C98">
              <w:t>Frozen</w:t>
            </w:r>
          </w:p>
        </w:tc>
        <w:tc>
          <w:tcPr>
            <w:tcW w:w="1191" w:type="dxa"/>
          </w:tcPr>
          <w:p w:rsidR="00CC6593" w:rsidRPr="00954C98" w:rsidRDefault="00CC6593" w:rsidP="00E7128E">
            <w:pPr>
              <w:pStyle w:val="Tabletext"/>
            </w:pPr>
            <w:r w:rsidRPr="00954C98">
              <w:t>Free</w:t>
            </w:r>
          </w:p>
        </w:tc>
      </w:tr>
      <w:tr w:rsidR="00CC6593" w:rsidRPr="00954C98" w:rsidTr="0081499D">
        <w:trPr>
          <w:cantSplit/>
        </w:trPr>
        <w:tc>
          <w:tcPr>
            <w:tcW w:w="1134" w:type="dxa"/>
          </w:tcPr>
          <w:p w:rsidR="00CC6593" w:rsidRPr="00954C98" w:rsidRDefault="00CC6593" w:rsidP="005B3DFA">
            <w:pPr>
              <w:pStyle w:val="Tabletext"/>
            </w:pPr>
            <w:r w:rsidRPr="00954C98">
              <w:t>0307.79.00</w:t>
            </w:r>
          </w:p>
        </w:tc>
        <w:tc>
          <w:tcPr>
            <w:tcW w:w="4820" w:type="dxa"/>
          </w:tcPr>
          <w:p w:rsidR="00CC6593" w:rsidRPr="00954C98" w:rsidRDefault="00954C98" w:rsidP="00620205">
            <w:pPr>
              <w:pStyle w:val="CTA--"/>
            </w:pPr>
            <w:r>
              <w:noBreakHyphen/>
            </w:r>
            <w:r>
              <w:noBreakHyphen/>
            </w:r>
            <w:r w:rsidR="00CC6593" w:rsidRPr="00954C98">
              <w:t>Other</w:t>
            </w:r>
          </w:p>
        </w:tc>
        <w:tc>
          <w:tcPr>
            <w:tcW w:w="1191" w:type="dxa"/>
          </w:tcPr>
          <w:p w:rsidR="00CC6593" w:rsidRPr="00954C98" w:rsidRDefault="00CC6593" w:rsidP="00E7128E">
            <w:pPr>
              <w:pStyle w:val="Tabletext"/>
            </w:pPr>
            <w:r w:rsidRPr="00954C98">
              <w:t>Free</w:t>
            </w:r>
          </w:p>
        </w:tc>
      </w:tr>
      <w:tr w:rsidR="00CC6593" w:rsidRPr="00954C98" w:rsidDel="00CC6593" w:rsidTr="0081499D">
        <w:trPr>
          <w:cantSplit/>
        </w:trPr>
        <w:tc>
          <w:tcPr>
            <w:tcW w:w="1134" w:type="dxa"/>
          </w:tcPr>
          <w:p w:rsidR="00CC6593" w:rsidRPr="00954C98" w:rsidDel="00CC6593" w:rsidRDefault="00CC6593" w:rsidP="005B3DFA">
            <w:pPr>
              <w:pStyle w:val="Tabletext"/>
            </w:pPr>
            <w:r w:rsidRPr="00954C98">
              <w:t>0307.8</w:t>
            </w:r>
          </w:p>
        </w:tc>
        <w:tc>
          <w:tcPr>
            <w:tcW w:w="4820" w:type="dxa"/>
          </w:tcPr>
          <w:p w:rsidR="00CC6593" w:rsidRPr="00954C98" w:rsidDel="00CC6593" w:rsidRDefault="00954C98" w:rsidP="00C9537E">
            <w:pPr>
              <w:pStyle w:val="CTA-"/>
            </w:pPr>
            <w:r>
              <w:noBreakHyphen/>
            </w:r>
            <w:r w:rsidR="00CC6593" w:rsidRPr="00954C98">
              <w:t>Abalone (</w:t>
            </w:r>
            <w:r w:rsidR="00CC6593" w:rsidRPr="00954C98">
              <w:rPr>
                <w:i/>
              </w:rPr>
              <w:t>Haliotis spp</w:t>
            </w:r>
            <w:r w:rsidR="00CC6593" w:rsidRPr="00954C98">
              <w:t>.) and stromboid conchs (</w:t>
            </w:r>
            <w:r w:rsidR="00CC6593" w:rsidRPr="00954C98">
              <w:rPr>
                <w:i/>
              </w:rPr>
              <w:t>Strombus spp</w:t>
            </w:r>
            <w:r w:rsidR="00CC6593" w:rsidRPr="00954C98">
              <w:t>.):</w:t>
            </w:r>
          </w:p>
        </w:tc>
        <w:tc>
          <w:tcPr>
            <w:tcW w:w="1191" w:type="dxa"/>
          </w:tcPr>
          <w:p w:rsidR="00CC6593" w:rsidRPr="00954C98" w:rsidDel="00CC6593" w:rsidRDefault="00CC6593" w:rsidP="00E7128E">
            <w:pPr>
              <w:pStyle w:val="Tabletext"/>
            </w:pPr>
          </w:p>
        </w:tc>
      </w:tr>
      <w:tr w:rsidR="00CC6593" w:rsidRPr="00954C98" w:rsidDel="00CC6593" w:rsidTr="0081499D">
        <w:trPr>
          <w:cantSplit/>
        </w:trPr>
        <w:tc>
          <w:tcPr>
            <w:tcW w:w="1134" w:type="dxa"/>
          </w:tcPr>
          <w:p w:rsidR="00CC6593" w:rsidRPr="00954C98" w:rsidDel="00CC6593" w:rsidRDefault="00CC6593" w:rsidP="005B3DFA">
            <w:pPr>
              <w:pStyle w:val="Tabletext"/>
            </w:pPr>
            <w:r w:rsidRPr="00954C98">
              <w:t>0307.81.00</w:t>
            </w:r>
          </w:p>
        </w:tc>
        <w:tc>
          <w:tcPr>
            <w:tcW w:w="4820" w:type="dxa"/>
          </w:tcPr>
          <w:p w:rsidR="00CC6593" w:rsidRPr="00954C98" w:rsidDel="00CC6593" w:rsidRDefault="00954C98" w:rsidP="00620205">
            <w:pPr>
              <w:pStyle w:val="CTA--"/>
            </w:pPr>
            <w:r>
              <w:noBreakHyphen/>
            </w:r>
            <w:r>
              <w:noBreakHyphen/>
            </w:r>
            <w:r w:rsidR="00CC6593" w:rsidRPr="00954C98">
              <w:t>Live, fresh or chilled abalone (</w:t>
            </w:r>
            <w:r w:rsidR="00CC6593" w:rsidRPr="00954C98">
              <w:rPr>
                <w:i/>
              </w:rPr>
              <w:t>Haliotis spp</w:t>
            </w:r>
            <w:r w:rsidR="00CC6593" w:rsidRPr="00954C98">
              <w:t>.)</w:t>
            </w:r>
          </w:p>
        </w:tc>
        <w:tc>
          <w:tcPr>
            <w:tcW w:w="1191" w:type="dxa"/>
          </w:tcPr>
          <w:p w:rsidR="00CC6593" w:rsidRPr="00954C98" w:rsidDel="00CC6593" w:rsidRDefault="00CC6593" w:rsidP="00E7128E">
            <w:pPr>
              <w:pStyle w:val="Tabletext"/>
            </w:pPr>
            <w:r w:rsidRPr="00954C98">
              <w:t>Free</w:t>
            </w:r>
          </w:p>
        </w:tc>
      </w:tr>
      <w:tr w:rsidR="00CC6593" w:rsidRPr="00954C98" w:rsidDel="00CC6593" w:rsidTr="0081499D">
        <w:trPr>
          <w:cantSplit/>
        </w:trPr>
        <w:tc>
          <w:tcPr>
            <w:tcW w:w="1134" w:type="dxa"/>
          </w:tcPr>
          <w:p w:rsidR="00CC6593" w:rsidRPr="00954C98" w:rsidDel="00CC6593" w:rsidRDefault="00CC6593" w:rsidP="005B3DFA">
            <w:pPr>
              <w:pStyle w:val="Tabletext"/>
            </w:pPr>
            <w:r w:rsidRPr="00954C98">
              <w:t>0307.82.00</w:t>
            </w:r>
          </w:p>
        </w:tc>
        <w:tc>
          <w:tcPr>
            <w:tcW w:w="4820" w:type="dxa"/>
          </w:tcPr>
          <w:p w:rsidR="00CC6593" w:rsidRPr="00954C98" w:rsidDel="00CC6593" w:rsidRDefault="00954C98" w:rsidP="00620205">
            <w:pPr>
              <w:pStyle w:val="CTA--"/>
            </w:pPr>
            <w:r>
              <w:noBreakHyphen/>
            </w:r>
            <w:r>
              <w:noBreakHyphen/>
            </w:r>
            <w:r w:rsidR="00CC6593" w:rsidRPr="00954C98">
              <w:t>Live, fresh or chilled stromboid conchs (</w:t>
            </w:r>
            <w:r w:rsidR="00CC6593" w:rsidRPr="00954C98">
              <w:rPr>
                <w:i/>
              </w:rPr>
              <w:t>Strombus spp</w:t>
            </w:r>
            <w:r w:rsidR="00CC6593" w:rsidRPr="00954C98">
              <w:t>.)</w:t>
            </w:r>
          </w:p>
        </w:tc>
        <w:tc>
          <w:tcPr>
            <w:tcW w:w="1191" w:type="dxa"/>
          </w:tcPr>
          <w:p w:rsidR="00CC6593" w:rsidRPr="00954C98" w:rsidDel="00CC6593" w:rsidRDefault="00CC6593" w:rsidP="00E7128E">
            <w:pPr>
              <w:pStyle w:val="Tabletext"/>
            </w:pPr>
            <w:r w:rsidRPr="00954C98">
              <w:t>Free</w:t>
            </w:r>
          </w:p>
        </w:tc>
      </w:tr>
      <w:tr w:rsidR="00CC6593" w:rsidRPr="00954C98" w:rsidDel="00CC6593" w:rsidTr="0081499D">
        <w:trPr>
          <w:cantSplit/>
        </w:trPr>
        <w:tc>
          <w:tcPr>
            <w:tcW w:w="1134" w:type="dxa"/>
          </w:tcPr>
          <w:p w:rsidR="00CC6593" w:rsidRPr="00954C98" w:rsidDel="00CC6593" w:rsidRDefault="00CC6593" w:rsidP="005B3DFA">
            <w:pPr>
              <w:pStyle w:val="Tabletext"/>
            </w:pPr>
            <w:r w:rsidRPr="00954C98">
              <w:t>0307.83.00</w:t>
            </w:r>
          </w:p>
        </w:tc>
        <w:tc>
          <w:tcPr>
            <w:tcW w:w="4820" w:type="dxa"/>
          </w:tcPr>
          <w:p w:rsidR="00CC6593" w:rsidRPr="00954C98" w:rsidDel="00CC6593" w:rsidRDefault="00954C98" w:rsidP="00620205">
            <w:pPr>
              <w:pStyle w:val="CTA--"/>
            </w:pPr>
            <w:r>
              <w:noBreakHyphen/>
            </w:r>
            <w:r>
              <w:noBreakHyphen/>
            </w:r>
            <w:r w:rsidR="00CC6593" w:rsidRPr="00954C98">
              <w:t>Frozen abalone (</w:t>
            </w:r>
            <w:r w:rsidR="00CC6593" w:rsidRPr="00954C98">
              <w:rPr>
                <w:i/>
              </w:rPr>
              <w:t>Haliotis spp</w:t>
            </w:r>
            <w:r w:rsidR="00CC6593" w:rsidRPr="00954C98">
              <w:t>.)</w:t>
            </w:r>
          </w:p>
        </w:tc>
        <w:tc>
          <w:tcPr>
            <w:tcW w:w="1191" w:type="dxa"/>
          </w:tcPr>
          <w:p w:rsidR="00CC6593" w:rsidRPr="00954C98" w:rsidDel="00CC6593" w:rsidRDefault="00CC6593" w:rsidP="00E7128E">
            <w:pPr>
              <w:pStyle w:val="Tabletext"/>
            </w:pPr>
            <w:r w:rsidRPr="00954C98">
              <w:t>Free</w:t>
            </w:r>
          </w:p>
        </w:tc>
      </w:tr>
      <w:tr w:rsidR="00CC6593" w:rsidRPr="00954C98" w:rsidDel="00CC6593" w:rsidTr="0081499D">
        <w:trPr>
          <w:cantSplit/>
        </w:trPr>
        <w:tc>
          <w:tcPr>
            <w:tcW w:w="1134" w:type="dxa"/>
          </w:tcPr>
          <w:p w:rsidR="00CC6593" w:rsidRPr="00954C98" w:rsidDel="00CC6593" w:rsidRDefault="00CC6593" w:rsidP="005B3DFA">
            <w:pPr>
              <w:pStyle w:val="Tabletext"/>
            </w:pPr>
            <w:r w:rsidRPr="00954C98">
              <w:t>0307.84.00</w:t>
            </w:r>
          </w:p>
        </w:tc>
        <w:tc>
          <w:tcPr>
            <w:tcW w:w="4820" w:type="dxa"/>
          </w:tcPr>
          <w:p w:rsidR="00CC6593" w:rsidRPr="00954C98" w:rsidDel="00CC6593" w:rsidRDefault="00954C98" w:rsidP="00620205">
            <w:pPr>
              <w:pStyle w:val="CTA--"/>
            </w:pPr>
            <w:r>
              <w:noBreakHyphen/>
            </w:r>
            <w:r>
              <w:noBreakHyphen/>
            </w:r>
            <w:r w:rsidR="00CC6593" w:rsidRPr="00954C98">
              <w:t>Frozen stromboid conchs (</w:t>
            </w:r>
            <w:r w:rsidR="00CC6593" w:rsidRPr="00954C98">
              <w:rPr>
                <w:i/>
              </w:rPr>
              <w:t>Strombus spp</w:t>
            </w:r>
            <w:r w:rsidR="00CC6593" w:rsidRPr="00954C98">
              <w:t>.)</w:t>
            </w:r>
          </w:p>
        </w:tc>
        <w:tc>
          <w:tcPr>
            <w:tcW w:w="1191" w:type="dxa"/>
          </w:tcPr>
          <w:p w:rsidR="00CC6593" w:rsidRPr="00954C98" w:rsidDel="00CC6593" w:rsidRDefault="00CC6593" w:rsidP="00E7128E">
            <w:pPr>
              <w:pStyle w:val="Tabletext"/>
            </w:pPr>
            <w:r w:rsidRPr="00954C98">
              <w:t>Free</w:t>
            </w:r>
          </w:p>
        </w:tc>
      </w:tr>
      <w:tr w:rsidR="00CC6593" w:rsidRPr="00954C98" w:rsidDel="00CC6593" w:rsidTr="0081499D">
        <w:trPr>
          <w:cantSplit/>
        </w:trPr>
        <w:tc>
          <w:tcPr>
            <w:tcW w:w="1134" w:type="dxa"/>
          </w:tcPr>
          <w:p w:rsidR="00CC6593" w:rsidRPr="00954C98" w:rsidDel="00CC6593" w:rsidRDefault="00CC6593" w:rsidP="005B3DFA">
            <w:pPr>
              <w:pStyle w:val="Tabletext"/>
            </w:pPr>
            <w:r w:rsidRPr="00954C98">
              <w:t>0307.87.00</w:t>
            </w:r>
          </w:p>
        </w:tc>
        <w:tc>
          <w:tcPr>
            <w:tcW w:w="4820" w:type="dxa"/>
          </w:tcPr>
          <w:p w:rsidR="00CC6593" w:rsidRPr="00954C98" w:rsidDel="00CC6593" w:rsidRDefault="00954C98" w:rsidP="00620205">
            <w:pPr>
              <w:pStyle w:val="CTA--"/>
            </w:pPr>
            <w:r>
              <w:noBreakHyphen/>
            </w:r>
            <w:r>
              <w:noBreakHyphen/>
            </w:r>
            <w:r w:rsidR="00CC6593" w:rsidRPr="00954C98">
              <w:t>Other abalone (</w:t>
            </w:r>
            <w:r w:rsidR="00CC6593" w:rsidRPr="00954C98">
              <w:rPr>
                <w:i/>
              </w:rPr>
              <w:t>Haliotis spp</w:t>
            </w:r>
            <w:r w:rsidR="00CC6593" w:rsidRPr="00954C98">
              <w:t>.)</w:t>
            </w:r>
          </w:p>
        </w:tc>
        <w:tc>
          <w:tcPr>
            <w:tcW w:w="1191" w:type="dxa"/>
          </w:tcPr>
          <w:p w:rsidR="00CC6593" w:rsidRPr="00954C98" w:rsidDel="00CC6593" w:rsidRDefault="00CC6593" w:rsidP="00E7128E">
            <w:pPr>
              <w:pStyle w:val="Tabletext"/>
            </w:pPr>
            <w:r w:rsidRPr="00954C98">
              <w:t>Free</w:t>
            </w:r>
          </w:p>
        </w:tc>
      </w:tr>
      <w:tr w:rsidR="00CC6593" w:rsidRPr="00954C98" w:rsidDel="00CC6593" w:rsidTr="0081499D">
        <w:trPr>
          <w:cantSplit/>
        </w:trPr>
        <w:tc>
          <w:tcPr>
            <w:tcW w:w="1134" w:type="dxa"/>
          </w:tcPr>
          <w:p w:rsidR="00CC6593" w:rsidRPr="00954C98" w:rsidDel="00CC6593" w:rsidRDefault="00CC6593" w:rsidP="005B3DFA">
            <w:pPr>
              <w:pStyle w:val="Tabletext"/>
            </w:pPr>
            <w:r w:rsidRPr="00954C98">
              <w:t>0307.88.00</w:t>
            </w:r>
          </w:p>
        </w:tc>
        <w:tc>
          <w:tcPr>
            <w:tcW w:w="4820" w:type="dxa"/>
          </w:tcPr>
          <w:p w:rsidR="00CC6593" w:rsidRPr="00954C98" w:rsidDel="00CC6593" w:rsidRDefault="00954C98" w:rsidP="00620205">
            <w:pPr>
              <w:pStyle w:val="CTA--"/>
            </w:pPr>
            <w:r>
              <w:noBreakHyphen/>
            </w:r>
            <w:r>
              <w:noBreakHyphen/>
            </w:r>
            <w:r w:rsidR="00CC6593" w:rsidRPr="00954C98">
              <w:t>Other stromboid conchs (</w:t>
            </w:r>
            <w:r w:rsidR="00CC6593" w:rsidRPr="00954C98">
              <w:rPr>
                <w:i/>
              </w:rPr>
              <w:t>Strombus spp</w:t>
            </w:r>
            <w:r w:rsidR="00CC6593" w:rsidRPr="00954C98">
              <w:t>.)</w:t>
            </w:r>
          </w:p>
        </w:tc>
        <w:tc>
          <w:tcPr>
            <w:tcW w:w="1191" w:type="dxa"/>
          </w:tcPr>
          <w:p w:rsidR="00CC6593" w:rsidRPr="00954C98" w:rsidDel="00CC6593" w:rsidRDefault="00CC6593" w:rsidP="00E7128E">
            <w:pPr>
              <w:pStyle w:val="Tabletext"/>
            </w:pPr>
            <w:r w:rsidRPr="00954C98">
              <w:t>Free</w:t>
            </w:r>
          </w:p>
        </w:tc>
      </w:tr>
      <w:tr w:rsidR="00CC6593" w:rsidRPr="00954C98" w:rsidTr="0081499D">
        <w:trPr>
          <w:cantSplit/>
        </w:trPr>
        <w:tc>
          <w:tcPr>
            <w:tcW w:w="1134" w:type="dxa"/>
          </w:tcPr>
          <w:p w:rsidR="00CC6593" w:rsidRPr="00954C98" w:rsidRDefault="00CC6593" w:rsidP="005B3DFA">
            <w:pPr>
              <w:pStyle w:val="Tabletext"/>
            </w:pPr>
            <w:r w:rsidRPr="00954C98">
              <w:t>0307.9</w:t>
            </w:r>
          </w:p>
        </w:tc>
        <w:tc>
          <w:tcPr>
            <w:tcW w:w="4820" w:type="dxa"/>
          </w:tcPr>
          <w:p w:rsidR="00CC6593" w:rsidRPr="00954C98" w:rsidRDefault="00954C98" w:rsidP="00992B8B">
            <w:pPr>
              <w:pStyle w:val="CTA-"/>
            </w:pPr>
            <w:r>
              <w:noBreakHyphen/>
            </w:r>
            <w:r w:rsidR="00CC6593" w:rsidRPr="00954C98">
              <w:t>Other, including flours, meals and pellets, fit for human consumption:</w:t>
            </w:r>
          </w:p>
        </w:tc>
        <w:tc>
          <w:tcPr>
            <w:tcW w:w="1191" w:type="dxa"/>
          </w:tcPr>
          <w:p w:rsidR="00CC6593" w:rsidRPr="00954C98" w:rsidRDefault="00CC6593" w:rsidP="00E7128E">
            <w:pPr>
              <w:pStyle w:val="Tabletext"/>
            </w:pPr>
          </w:p>
        </w:tc>
      </w:tr>
      <w:tr w:rsidR="00CC6593" w:rsidRPr="00954C98" w:rsidTr="0081499D">
        <w:trPr>
          <w:cantSplit/>
        </w:trPr>
        <w:tc>
          <w:tcPr>
            <w:tcW w:w="1134" w:type="dxa"/>
          </w:tcPr>
          <w:p w:rsidR="00CC6593" w:rsidRPr="00954C98" w:rsidRDefault="00CC6593" w:rsidP="005B3DFA">
            <w:pPr>
              <w:pStyle w:val="Tabletext"/>
            </w:pPr>
            <w:r w:rsidRPr="00954C98">
              <w:t>0307.91.00</w:t>
            </w:r>
          </w:p>
        </w:tc>
        <w:tc>
          <w:tcPr>
            <w:tcW w:w="4820" w:type="dxa"/>
          </w:tcPr>
          <w:p w:rsidR="00CC6593" w:rsidRPr="00954C98" w:rsidRDefault="00954C98" w:rsidP="00620205">
            <w:pPr>
              <w:pStyle w:val="CTA--"/>
            </w:pPr>
            <w:r>
              <w:noBreakHyphen/>
            </w:r>
            <w:r>
              <w:noBreakHyphen/>
            </w:r>
            <w:r w:rsidR="00CC6593" w:rsidRPr="00954C98">
              <w:t>Live, fresh or chilled</w:t>
            </w:r>
          </w:p>
        </w:tc>
        <w:tc>
          <w:tcPr>
            <w:tcW w:w="1191" w:type="dxa"/>
          </w:tcPr>
          <w:p w:rsidR="00CC6593" w:rsidRPr="00954C98" w:rsidRDefault="00CC6593" w:rsidP="00E7128E">
            <w:pPr>
              <w:pStyle w:val="Tabletext"/>
            </w:pPr>
            <w:r w:rsidRPr="00954C98">
              <w:t>Free</w:t>
            </w:r>
          </w:p>
        </w:tc>
      </w:tr>
      <w:tr w:rsidR="00CC6593" w:rsidRPr="00954C98" w:rsidTr="0081499D">
        <w:trPr>
          <w:cantSplit/>
        </w:trPr>
        <w:tc>
          <w:tcPr>
            <w:tcW w:w="1134" w:type="dxa"/>
          </w:tcPr>
          <w:p w:rsidR="00CC6593" w:rsidRPr="00954C98" w:rsidRDefault="00CC6593" w:rsidP="005B3DFA">
            <w:pPr>
              <w:pStyle w:val="Tabletext"/>
            </w:pPr>
            <w:r w:rsidRPr="00954C98">
              <w:lastRenderedPageBreak/>
              <w:t>0307.92.00</w:t>
            </w:r>
          </w:p>
        </w:tc>
        <w:tc>
          <w:tcPr>
            <w:tcW w:w="4820" w:type="dxa"/>
          </w:tcPr>
          <w:p w:rsidR="00CC6593" w:rsidRPr="00954C98" w:rsidRDefault="00954C98" w:rsidP="00620205">
            <w:pPr>
              <w:pStyle w:val="CTA--"/>
            </w:pPr>
            <w:r>
              <w:noBreakHyphen/>
            </w:r>
            <w:r>
              <w:noBreakHyphen/>
            </w:r>
            <w:r w:rsidR="00CC6593" w:rsidRPr="00954C98">
              <w:t>Frozen</w:t>
            </w:r>
          </w:p>
        </w:tc>
        <w:tc>
          <w:tcPr>
            <w:tcW w:w="1191" w:type="dxa"/>
          </w:tcPr>
          <w:p w:rsidR="00CC6593" w:rsidRPr="00954C98" w:rsidRDefault="00CC6593" w:rsidP="00E7128E">
            <w:pPr>
              <w:pStyle w:val="Tabletext"/>
            </w:pPr>
            <w:r w:rsidRPr="00954C98">
              <w:t>Free</w:t>
            </w:r>
          </w:p>
        </w:tc>
      </w:tr>
      <w:tr w:rsidR="00CC6593" w:rsidRPr="00954C98" w:rsidTr="0081499D">
        <w:trPr>
          <w:cantSplit/>
        </w:trPr>
        <w:tc>
          <w:tcPr>
            <w:tcW w:w="1134" w:type="dxa"/>
          </w:tcPr>
          <w:p w:rsidR="00CC6593" w:rsidRPr="00954C98" w:rsidRDefault="00CC6593" w:rsidP="005B3DFA">
            <w:pPr>
              <w:pStyle w:val="Tabletext"/>
            </w:pPr>
            <w:r w:rsidRPr="00954C98">
              <w:t>0307.99.00</w:t>
            </w:r>
          </w:p>
        </w:tc>
        <w:tc>
          <w:tcPr>
            <w:tcW w:w="4820" w:type="dxa"/>
          </w:tcPr>
          <w:p w:rsidR="00CC6593" w:rsidRPr="00954C98" w:rsidRDefault="00954C98" w:rsidP="00620205">
            <w:pPr>
              <w:pStyle w:val="CTA--"/>
            </w:pPr>
            <w:r>
              <w:noBreakHyphen/>
            </w:r>
            <w:r>
              <w:noBreakHyphen/>
            </w:r>
            <w:r w:rsidR="00CC6593" w:rsidRPr="00954C98">
              <w:t>Other</w:t>
            </w:r>
          </w:p>
        </w:tc>
        <w:tc>
          <w:tcPr>
            <w:tcW w:w="1191" w:type="dxa"/>
          </w:tcPr>
          <w:p w:rsidR="00CC6593" w:rsidRPr="00954C98" w:rsidRDefault="00CC6593" w:rsidP="00E7128E">
            <w:pPr>
              <w:pStyle w:val="Tabletext"/>
            </w:pPr>
            <w:r w:rsidRPr="00954C98">
              <w:t>Free</w:t>
            </w:r>
          </w:p>
        </w:tc>
      </w:tr>
    </w:tbl>
    <w:p w:rsidR="00620205" w:rsidRPr="00954C98" w:rsidRDefault="00620205" w:rsidP="00620205"/>
    <w:tbl>
      <w:tblPr>
        <w:tblW w:w="7153" w:type="dxa"/>
        <w:tblInd w:w="56" w:type="dxa"/>
        <w:tblLayout w:type="fixed"/>
        <w:tblCellMar>
          <w:left w:w="28" w:type="dxa"/>
          <w:right w:w="28" w:type="dxa"/>
        </w:tblCellMar>
        <w:tblLook w:val="04A0" w:firstRow="1" w:lastRow="0" w:firstColumn="1" w:lastColumn="0" w:noHBand="0" w:noVBand="1"/>
      </w:tblPr>
      <w:tblGrid>
        <w:gridCol w:w="1106"/>
        <w:gridCol w:w="4820"/>
        <w:gridCol w:w="1227"/>
      </w:tblGrid>
      <w:tr w:rsidR="000243D6" w:rsidRPr="00954C98" w:rsidTr="00BB6432">
        <w:tc>
          <w:tcPr>
            <w:tcW w:w="1106" w:type="dxa"/>
            <w:hideMark/>
          </w:tcPr>
          <w:p w:rsidR="000243D6" w:rsidRPr="00954C98" w:rsidRDefault="000243D6" w:rsidP="00DE7409">
            <w:pPr>
              <w:pStyle w:val="Tabletext"/>
              <w:keepNext/>
            </w:pPr>
            <w:r w:rsidRPr="00954C98">
              <w:t>0308</w:t>
            </w:r>
          </w:p>
        </w:tc>
        <w:tc>
          <w:tcPr>
            <w:tcW w:w="4820" w:type="dxa"/>
            <w:hideMark/>
          </w:tcPr>
          <w:p w:rsidR="000243D6" w:rsidRPr="00954C98" w:rsidRDefault="000243D6" w:rsidP="00DE7409">
            <w:pPr>
              <w:pStyle w:val="CTACAPS"/>
              <w:keepNext/>
            </w:pPr>
            <w:r w:rsidRPr="00954C98">
              <w:t>AQUATIC INVERTEBRATES OTHER THAN CRUSTACEANS AND MOLLUSCS, LIVE, FRESH, CHILLED, FROZEN, DRIED, SALTED OR IN BRINE; SMOKED AQUATIC INVERTEBRATES OTHER THAN CRUSTACEANS AND MOLLUSCS, WHETHER OR NOT COOKED BEFORE OR DURING THE SMOKING PROCESS; FLOURS, MEALS AND PELLETS OF AQUATIC INVERTEBRATES OTHER THAN CRUSTACEANS AND MOLLUSCS, FIT FOR HUMAN CONSUMPTION:</w:t>
            </w:r>
          </w:p>
        </w:tc>
        <w:tc>
          <w:tcPr>
            <w:tcW w:w="1227" w:type="dxa"/>
          </w:tcPr>
          <w:p w:rsidR="000243D6" w:rsidRPr="00954C98" w:rsidRDefault="000243D6" w:rsidP="00DE7409">
            <w:pPr>
              <w:pStyle w:val="Tabletext"/>
              <w:keepNext/>
            </w:pPr>
          </w:p>
        </w:tc>
      </w:tr>
      <w:tr w:rsidR="000243D6" w:rsidRPr="00954C98" w:rsidTr="00BB6432">
        <w:tc>
          <w:tcPr>
            <w:tcW w:w="1106" w:type="dxa"/>
            <w:hideMark/>
          </w:tcPr>
          <w:p w:rsidR="000243D6" w:rsidRPr="00954C98" w:rsidRDefault="000243D6">
            <w:pPr>
              <w:pStyle w:val="Tabletext"/>
            </w:pPr>
            <w:r w:rsidRPr="00954C98">
              <w:t>0308.1</w:t>
            </w:r>
          </w:p>
        </w:tc>
        <w:tc>
          <w:tcPr>
            <w:tcW w:w="4820" w:type="dxa"/>
            <w:hideMark/>
          </w:tcPr>
          <w:p w:rsidR="000243D6" w:rsidRPr="00954C98" w:rsidRDefault="00954C98">
            <w:pPr>
              <w:pStyle w:val="CTA-"/>
            </w:pPr>
            <w:r>
              <w:noBreakHyphen/>
            </w:r>
            <w:r w:rsidR="00A570A0" w:rsidRPr="00954C98">
              <w:t>Sea cucumbers (</w:t>
            </w:r>
            <w:r w:rsidR="00A570A0" w:rsidRPr="00954C98">
              <w:rPr>
                <w:i/>
              </w:rPr>
              <w:t>Stichopus japonicus</w:t>
            </w:r>
            <w:r w:rsidR="00A570A0" w:rsidRPr="00954C98">
              <w:t>,</w:t>
            </w:r>
            <w:r w:rsidR="00A570A0" w:rsidRPr="00954C98">
              <w:rPr>
                <w:i/>
              </w:rPr>
              <w:t xml:space="preserve"> Holothuroidea</w:t>
            </w:r>
            <w:r w:rsidR="00A570A0" w:rsidRPr="00954C98">
              <w:t>):</w:t>
            </w:r>
          </w:p>
        </w:tc>
        <w:tc>
          <w:tcPr>
            <w:tcW w:w="1227" w:type="dxa"/>
          </w:tcPr>
          <w:p w:rsidR="000243D6" w:rsidRPr="00954C98" w:rsidRDefault="000243D6">
            <w:pPr>
              <w:pStyle w:val="Tabletext"/>
            </w:pPr>
          </w:p>
        </w:tc>
      </w:tr>
      <w:tr w:rsidR="000243D6" w:rsidRPr="00954C98" w:rsidTr="00BB6432">
        <w:tc>
          <w:tcPr>
            <w:tcW w:w="1106" w:type="dxa"/>
            <w:hideMark/>
          </w:tcPr>
          <w:p w:rsidR="000243D6" w:rsidRPr="00954C98" w:rsidRDefault="000243D6">
            <w:pPr>
              <w:pStyle w:val="Tabletext"/>
            </w:pPr>
            <w:r w:rsidRPr="00954C98">
              <w:t>0308.11.00</w:t>
            </w:r>
          </w:p>
        </w:tc>
        <w:tc>
          <w:tcPr>
            <w:tcW w:w="4820" w:type="dxa"/>
            <w:hideMark/>
          </w:tcPr>
          <w:p w:rsidR="000243D6" w:rsidRPr="00954C98" w:rsidRDefault="00954C98">
            <w:pPr>
              <w:pStyle w:val="CTA--"/>
            </w:pPr>
            <w:r>
              <w:noBreakHyphen/>
            </w:r>
            <w:r>
              <w:noBreakHyphen/>
            </w:r>
            <w:r w:rsidR="000243D6" w:rsidRPr="00954C98">
              <w:t>Live, fresh or chilled</w:t>
            </w:r>
          </w:p>
        </w:tc>
        <w:tc>
          <w:tcPr>
            <w:tcW w:w="1227" w:type="dxa"/>
            <w:hideMark/>
          </w:tcPr>
          <w:p w:rsidR="000243D6" w:rsidRPr="00954C98" w:rsidRDefault="000243D6">
            <w:pPr>
              <w:pStyle w:val="Tabletext"/>
            </w:pPr>
            <w:r w:rsidRPr="00954C98">
              <w:t>Free</w:t>
            </w:r>
          </w:p>
        </w:tc>
      </w:tr>
      <w:tr w:rsidR="00A570A0" w:rsidRPr="00954C98" w:rsidTr="00BB6432">
        <w:tc>
          <w:tcPr>
            <w:tcW w:w="1106" w:type="dxa"/>
          </w:tcPr>
          <w:p w:rsidR="00A570A0" w:rsidRPr="00954C98" w:rsidRDefault="00A570A0">
            <w:pPr>
              <w:pStyle w:val="Tabletext"/>
            </w:pPr>
            <w:r w:rsidRPr="00954C98">
              <w:t>0308.12.00</w:t>
            </w:r>
          </w:p>
        </w:tc>
        <w:tc>
          <w:tcPr>
            <w:tcW w:w="4820" w:type="dxa"/>
          </w:tcPr>
          <w:p w:rsidR="00A570A0" w:rsidRPr="00954C98" w:rsidRDefault="00954C98">
            <w:pPr>
              <w:pStyle w:val="CTA--"/>
            </w:pPr>
            <w:r>
              <w:noBreakHyphen/>
            </w:r>
            <w:r>
              <w:noBreakHyphen/>
            </w:r>
            <w:r w:rsidR="00A570A0" w:rsidRPr="00954C98">
              <w:t>Frozen</w:t>
            </w:r>
          </w:p>
        </w:tc>
        <w:tc>
          <w:tcPr>
            <w:tcW w:w="1227" w:type="dxa"/>
          </w:tcPr>
          <w:p w:rsidR="00A570A0" w:rsidRPr="00954C98" w:rsidRDefault="00A570A0">
            <w:pPr>
              <w:pStyle w:val="Tabletext"/>
            </w:pPr>
            <w:r w:rsidRPr="00954C98">
              <w:t>Free</w:t>
            </w:r>
          </w:p>
        </w:tc>
      </w:tr>
      <w:tr w:rsidR="00A570A0" w:rsidRPr="00954C98" w:rsidTr="00BB6432">
        <w:tc>
          <w:tcPr>
            <w:tcW w:w="1106" w:type="dxa"/>
            <w:hideMark/>
          </w:tcPr>
          <w:p w:rsidR="00A570A0" w:rsidRPr="00954C98" w:rsidRDefault="00A570A0">
            <w:pPr>
              <w:pStyle w:val="Tabletext"/>
            </w:pPr>
            <w:r w:rsidRPr="00954C98">
              <w:t>0308.19.00</w:t>
            </w:r>
          </w:p>
        </w:tc>
        <w:tc>
          <w:tcPr>
            <w:tcW w:w="4820" w:type="dxa"/>
            <w:hideMark/>
          </w:tcPr>
          <w:p w:rsidR="00A570A0" w:rsidRPr="00954C98" w:rsidRDefault="00954C98">
            <w:pPr>
              <w:pStyle w:val="CTA--"/>
            </w:pPr>
            <w:r>
              <w:noBreakHyphen/>
            </w:r>
            <w:r>
              <w:noBreakHyphen/>
            </w:r>
            <w:r w:rsidR="00A570A0" w:rsidRPr="00954C98">
              <w:t>Other</w:t>
            </w:r>
          </w:p>
        </w:tc>
        <w:tc>
          <w:tcPr>
            <w:tcW w:w="1227" w:type="dxa"/>
            <w:hideMark/>
          </w:tcPr>
          <w:p w:rsidR="00A570A0" w:rsidRPr="00954C98" w:rsidRDefault="00A570A0">
            <w:pPr>
              <w:pStyle w:val="Tabletext"/>
            </w:pPr>
            <w:r w:rsidRPr="00954C98">
              <w:t>Free</w:t>
            </w:r>
          </w:p>
        </w:tc>
      </w:tr>
      <w:tr w:rsidR="00A570A0" w:rsidRPr="00954C98" w:rsidTr="00BB6432">
        <w:tc>
          <w:tcPr>
            <w:tcW w:w="1106" w:type="dxa"/>
            <w:hideMark/>
          </w:tcPr>
          <w:p w:rsidR="00A570A0" w:rsidRPr="00954C98" w:rsidRDefault="00A570A0">
            <w:pPr>
              <w:pStyle w:val="Tabletext"/>
            </w:pPr>
            <w:r w:rsidRPr="00954C98">
              <w:t>0308.2</w:t>
            </w:r>
          </w:p>
        </w:tc>
        <w:tc>
          <w:tcPr>
            <w:tcW w:w="4820" w:type="dxa"/>
            <w:hideMark/>
          </w:tcPr>
          <w:p w:rsidR="00A570A0" w:rsidRPr="00954C98" w:rsidRDefault="00954C98">
            <w:pPr>
              <w:pStyle w:val="CTA-"/>
            </w:pPr>
            <w:r>
              <w:noBreakHyphen/>
            </w:r>
            <w:r w:rsidR="00A570A0" w:rsidRPr="00954C98">
              <w:t>Sea urchins (</w:t>
            </w:r>
            <w:r w:rsidR="00A570A0" w:rsidRPr="00954C98">
              <w:rPr>
                <w:i/>
              </w:rPr>
              <w:t>Strongylocentrotus spp.</w:t>
            </w:r>
            <w:r w:rsidR="00A570A0" w:rsidRPr="00954C98">
              <w:t>,</w:t>
            </w:r>
            <w:r w:rsidR="00A570A0" w:rsidRPr="00954C98">
              <w:rPr>
                <w:i/>
              </w:rPr>
              <w:t xml:space="preserve"> Paracentrotus lividus</w:t>
            </w:r>
            <w:r w:rsidR="00A570A0" w:rsidRPr="00954C98">
              <w:t>,</w:t>
            </w:r>
            <w:r w:rsidR="00A570A0" w:rsidRPr="00954C98">
              <w:rPr>
                <w:i/>
              </w:rPr>
              <w:t xml:space="preserve"> Loxechinus albus</w:t>
            </w:r>
            <w:r w:rsidR="00A570A0" w:rsidRPr="00954C98">
              <w:t>,</w:t>
            </w:r>
            <w:r w:rsidR="00A570A0" w:rsidRPr="00954C98">
              <w:rPr>
                <w:i/>
              </w:rPr>
              <w:t xml:space="preserve"> Echinus esculentus</w:t>
            </w:r>
            <w:r w:rsidR="00A570A0" w:rsidRPr="00954C98">
              <w:t>):</w:t>
            </w:r>
          </w:p>
        </w:tc>
        <w:tc>
          <w:tcPr>
            <w:tcW w:w="1227" w:type="dxa"/>
          </w:tcPr>
          <w:p w:rsidR="00A570A0" w:rsidRPr="00954C98" w:rsidRDefault="00A570A0">
            <w:pPr>
              <w:pStyle w:val="Tabletext"/>
            </w:pPr>
          </w:p>
        </w:tc>
      </w:tr>
      <w:tr w:rsidR="00A570A0" w:rsidRPr="00954C98" w:rsidTr="00BB6432">
        <w:tc>
          <w:tcPr>
            <w:tcW w:w="1106" w:type="dxa"/>
            <w:hideMark/>
          </w:tcPr>
          <w:p w:rsidR="00A570A0" w:rsidRPr="00954C98" w:rsidRDefault="00A570A0">
            <w:pPr>
              <w:pStyle w:val="Tabletext"/>
            </w:pPr>
            <w:r w:rsidRPr="00954C98">
              <w:t>0308.21.00</w:t>
            </w:r>
          </w:p>
        </w:tc>
        <w:tc>
          <w:tcPr>
            <w:tcW w:w="4820" w:type="dxa"/>
            <w:hideMark/>
          </w:tcPr>
          <w:p w:rsidR="00A570A0" w:rsidRPr="00954C98" w:rsidRDefault="00954C98">
            <w:pPr>
              <w:pStyle w:val="CTA-"/>
            </w:pPr>
            <w:r>
              <w:rPr>
                <w:rStyle w:val="CTA--Char"/>
              </w:rPr>
              <w:noBreakHyphen/>
            </w:r>
            <w:r>
              <w:rPr>
                <w:rStyle w:val="CTA--Char"/>
              </w:rPr>
              <w:noBreakHyphen/>
            </w:r>
            <w:r w:rsidR="00A570A0" w:rsidRPr="00954C98">
              <w:rPr>
                <w:rStyle w:val="CTA--Char"/>
              </w:rPr>
              <w:t>Live, fresh or chilled</w:t>
            </w:r>
          </w:p>
        </w:tc>
        <w:tc>
          <w:tcPr>
            <w:tcW w:w="1227" w:type="dxa"/>
            <w:hideMark/>
          </w:tcPr>
          <w:p w:rsidR="00A570A0" w:rsidRPr="00954C98" w:rsidRDefault="00A570A0">
            <w:pPr>
              <w:pStyle w:val="Tabletext"/>
            </w:pPr>
            <w:r w:rsidRPr="00954C98">
              <w:t>Free</w:t>
            </w:r>
          </w:p>
        </w:tc>
      </w:tr>
      <w:tr w:rsidR="00A570A0" w:rsidRPr="00954C98" w:rsidTr="00BB6432">
        <w:tc>
          <w:tcPr>
            <w:tcW w:w="1106" w:type="dxa"/>
          </w:tcPr>
          <w:p w:rsidR="00A570A0" w:rsidRPr="00954C98" w:rsidRDefault="00A570A0">
            <w:pPr>
              <w:pStyle w:val="Tabletext"/>
            </w:pPr>
            <w:r w:rsidRPr="00954C98">
              <w:t>0308.22.00</w:t>
            </w:r>
          </w:p>
        </w:tc>
        <w:tc>
          <w:tcPr>
            <w:tcW w:w="4820" w:type="dxa"/>
          </w:tcPr>
          <w:p w:rsidR="00A570A0" w:rsidRPr="00954C98" w:rsidRDefault="00954C98" w:rsidP="00BA75A6">
            <w:pPr>
              <w:pStyle w:val="CTA--"/>
            </w:pPr>
            <w:r>
              <w:noBreakHyphen/>
            </w:r>
            <w:r>
              <w:noBreakHyphen/>
            </w:r>
            <w:r w:rsidR="00A570A0" w:rsidRPr="00954C98">
              <w:t>Frozen</w:t>
            </w:r>
          </w:p>
        </w:tc>
        <w:tc>
          <w:tcPr>
            <w:tcW w:w="1227" w:type="dxa"/>
          </w:tcPr>
          <w:p w:rsidR="00A570A0" w:rsidRPr="00954C98" w:rsidRDefault="00A570A0">
            <w:pPr>
              <w:pStyle w:val="Tabletext"/>
            </w:pPr>
            <w:r w:rsidRPr="00954C98">
              <w:t>Free</w:t>
            </w:r>
          </w:p>
        </w:tc>
      </w:tr>
      <w:tr w:rsidR="00A570A0" w:rsidRPr="00954C98" w:rsidTr="00BB6432">
        <w:tc>
          <w:tcPr>
            <w:tcW w:w="1106" w:type="dxa"/>
            <w:hideMark/>
          </w:tcPr>
          <w:p w:rsidR="00A570A0" w:rsidRPr="00954C98" w:rsidRDefault="00A570A0">
            <w:pPr>
              <w:pStyle w:val="Tabletext"/>
            </w:pPr>
            <w:r w:rsidRPr="00954C98">
              <w:t>0308.29.00</w:t>
            </w:r>
          </w:p>
        </w:tc>
        <w:tc>
          <w:tcPr>
            <w:tcW w:w="4820" w:type="dxa"/>
            <w:hideMark/>
          </w:tcPr>
          <w:p w:rsidR="00A570A0" w:rsidRPr="00954C98" w:rsidRDefault="00954C98">
            <w:pPr>
              <w:pStyle w:val="CTA--"/>
            </w:pPr>
            <w:r>
              <w:rPr>
                <w:rStyle w:val="CTA--Char"/>
              </w:rPr>
              <w:noBreakHyphen/>
            </w:r>
            <w:r>
              <w:rPr>
                <w:rStyle w:val="CTA--Char"/>
              </w:rPr>
              <w:noBreakHyphen/>
            </w:r>
            <w:r w:rsidR="00A570A0" w:rsidRPr="00954C98">
              <w:rPr>
                <w:rStyle w:val="CTA--Char"/>
              </w:rPr>
              <w:t>Other</w:t>
            </w:r>
          </w:p>
        </w:tc>
        <w:tc>
          <w:tcPr>
            <w:tcW w:w="1227" w:type="dxa"/>
            <w:hideMark/>
          </w:tcPr>
          <w:p w:rsidR="00A570A0" w:rsidRPr="00954C98" w:rsidRDefault="00A570A0">
            <w:pPr>
              <w:pStyle w:val="Tabletext"/>
            </w:pPr>
            <w:r w:rsidRPr="00954C98">
              <w:t>Free</w:t>
            </w:r>
          </w:p>
        </w:tc>
      </w:tr>
      <w:tr w:rsidR="00A570A0" w:rsidRPr="00954C98" w:rsidTr="00BB6432">
        <w:tc>
          <w:tcPr>
            <w:tcW w:w="1106" w:type="dxa"/>
            <w:hideMark/>
          </w:tcPr>
          <w:p w:rsidR="00A570A0" w:rsidRPr="00954C98" w:rsidRDefault="00A570A0">
            <w:pPr>
              <w:pStyle w:val="Tabletext"/>
            </w:pPr>
            <w:r w:rsidRPr="00954C98">
              <w:t>0308.30.00</w:t>
            </w:r>
          </w:p>
        </w:tc>
        <w:tc>
          <w:tcPr>
            <w:tcW w:w="4820" w:type="dxa"/>
            <w:hideMark/>
          </w:tcPr>
          <w:p w:rsidR="00A570A0" w:rsidRPr="00954C98" w:rsidRDefault="00954C98">
            <w:pPr>
              <w:pStyle w:val="CTA-"/>
              <w:ind w:left="142" w:hanging="142"/>
            </w:pPr>
            <w:r>
              <w:noBreakHyphen/>
            </w:r>
            <w:r w:rsidR="00A570A0" w:rsidRPr="00954C98">
              <w:t>Jellyfish (</w:t>
            </w:r>
            <w:r w:rsidR="00A570A0" w:rsidRPr="00954C98">
              <w:rPr>
                <w:i/>
              </w:rPr>
              <w:t>Rhopilema spp.</w:t>
            </w:r>
            <w:r w:rsidR="00A570A0" w:rsidRPr="00954C98">
              <w:t>)</w:t>
            </w:r>
          </w:p>
        </w:tc>
        <w:tc>
          <w:tcPr>
            <w:tcW w:w="1227" w:type="dxa"/>
            <w:hideMark/>
          </w:tcPr>
          <w:p w:rsidR="00A570A0" w:rsidRPr="00954C98" w:rsidRDefault="00A570A0">
            <w:pPr>
              <w:pStyle w:val="Tabletext"/>
            </w:pPr>
            <w:r w:rsidRPr="00954C98">
              <w:t>Free</w:t>
            </w:r>
          </w:p>
        </w:tc>
      </w:tr>
      <w:tr w:rsidR="00A570A0" w:rsidRPr="00954C98" w:rsidTr="00BB6432">
        <w:tc>
          <w:tcPr>
            <w:tcW w:w="1106" w:type="dxa"/>
            <w:hideMark/>
          </w:tcPr>
          <w:p w:rsidR="00A570A0" w:rsidRPr="00954C98" w:rsidRDefault="00A570A0">
            <w:pPr>
              <w:pStyle w:val="Tabletext"/>
            </w:pPr>
            <w:r w:rsidRPr="00954C98">
              <w:t>0308.90.00</w:t>
            </w:r>
          </w:p>
        </w:tc>
        <w:tc>
          <w:tcPr>
            <w:tcW w:w="4820" w:type="dxa"/>
            <w:hideMark/>
          </w:tcPr>
          <w:p w:rsidR="00A570A0" w:rsidRPr="00954C98" w:rsidRDefault="00954C98">
            <w:pPr>
              <w:pStyle w:val="CTA-"/>
              <w:ind w:left="142" w:hanging="142"/>
            </w:pPr>
            <w:r>
              <w:noBreakHyphen/>
            </w:r>
            <w:r w:rsidR="00A570A0" w:rsidRPr="00954C98">
              <w:t>Other</w:t>
            </w:r>
          </w:p>
        </w:tc>
        <w:tc>
          <w:tcPr>
            <w:tcW w:w="1227" w:type="dxa"/>
            <w:hideMark/>
          </w:tcPr>
          <w:p w:rsidR="00A570A0" w:rsidRPr="00954C98" w:rsidRDefault="00A570A0">
            <w:pPr>
              <w:pStyle w:val="Tabletext"/>
            </w:pPr>
            <w:r w:rsidRPr="00954C98">
              <w:t>Free</w:t>
            </w:r>
          </w:p>
        </w:tc>
      </w:tr>
    </w:tbl>
    <w:p w:rsidR="00620205" w:rsidRPr="00954C98" w:rsidRDefault="00620205" w:rsidP="00391F16">
      <w:pPr>
        <w:pStyle w:val="ActHead3"/>
        <w:pageBreakBefore/>
      </w:pPr>
      <w:bookmarkStart w:id="12" w:name="_Toc33620643"/>
      <w:r w:rsidRPr="008140E3">
        <w:rPr>
          <w:rStyle w:val="CharDivNo"/>
        </w:rPr>
        <w:lastRenderedPageBreak/>
        <w:t>Chapter</w:t>
      </w:r>
      <w:r w:rsidR="00954C98" w:rsidRPr="008140E3">
        <w:rPr>
          <w:rStyle w:val="CharDivNo"/>
        </w:rPr>
        <w:t> </w:t>
      </w:r>
      <w:r w:rsidRPr="008140E3">
        <w:rPr>
          <w:rStyle w:val="CharDivNo"/>
        </w:rPr>
        <w:t>4</w:t>
      </w:r>
      <w:r w:rsidRPr="00954C98">
        <w:t>—</w:t>
      </w:r>
      <w:r w:rsidRPr="008140E3">
        <w:rPr>
          <w:rStyle w:val="CharDivText"/>
        </w:rPr>
        <w:t>Dairy produce; birds’ eggs; natural honey; edible products of animal origin, not elsewhere specified or included</w:t>
      </w:r>
      <w:bookmarkEnd w:id="12"/>
    </w:p>
    <w:p w:rsidR="00620205" w:rsidRPr="00954C98" w:rsidRDefault="00620205" w:rsidP="00954C98">
      <w:pPr>
        <w:pStyle w:val="ActHead5"/>
        <w:outlineLvl w:val="9"/>
      </w:pPr>
      <w:bookmarkStart w:id="13" w:name="_Toc33620644"/>
      <w:r w:rsidRPr="008140E3">
        <w:rPr>
          <w:rStyle w:val="CharSectno"/>
        </w:rPr>
        <w:t>Notes.</w:t>
      </w:r>
      <w:bookmarkEnd w:id="13"/>
      <w:r w:rsidRPr="00954C98">
        <w:t xml:space="preserve">  </w:t>
      </w:r>
    </w:p>
    <w:p w:rsidR="00620205" w:rsidRPr="00954C98" w:rsidRDefault="00620205" w:rsidP="00620205">
      <w:pPr>
        <w:pStyle w:val="subsection"/>
      </w:pPr>
      <w:r w:rsidRPr="00954C98">
        <w:tab/>
        <w:t>1.</w:t>
      </w:r>
      <w:r w:rsidR="00954C98">
        <w:noBreakHyphen/>
      </w:r>
      <w:r w:rsidRPr="00954C98">
        <w:tab/>
        <w:t>“Milk” means full cream milk or partially or completely skimmed milk.</w:t>
      </w:r>
    </w:p>
    <w:p w:rsidR="00620205" w:rsidRPr="00954C98" w:rsidRDefault="00620205" w:rsidP="00620205">
      <w:pPr>
        <w:pStyle w:val="subsection"/>
      </w:pPr>
      <w:r w:rsidRPr="00954C98">
        <w:tab/>
        <w:t>2.</w:t>
      </w:r>
      <w:r w:rsidR="00954C98">
        <w:noBreakHyphen/>
      </w:r>
      <w:r w:rsidRPr="00954C98">
        <w:tab/>
        <w:t>For the purposes of 0405:</w:t>
      </w:r>
    </w:p>
    <w:p w:rsidR="00620205" w:rsidRPr="00954C98" w:rsidRDefault="00620205" w:rsidP="00620205">
      <w:pPr>
        <w:pStyle w:val="paragraph"/>
      </w:pPr>
      <w:r w:rsidRPr="00954C98">
        <w:tab/>
        <w:t>(a)</w:t>
      </w:r>
      <w:r w:rsidRPr="00954C98">
        <w:tab/>
        <w:t>“Butter” means natural butter, whey butter or recombined butter (fresh, salted or rancid, including canned butter) derived exclusively from milk, with a milkfat content of 80% or more but not more than 95% by weight, a maximum milk solids</w:t>
      </w:r>
      <w:r w:rsidR="00954C98">
        <w:noBreakHyphen/>
      </w:r>
      <w:r w:rsidRPr="00954C98">
        <w:t>not</w:t>
      </w:r>
      <w:r w:rsidR="00954C98">
        <w:noBreakHyphen/>
      </w:r>
      <w:r w:rsidRPr="00954C98">
        <w:t>fat content of 2% by weight and a maximum water content of 16% by weight. Butter does not contain added emulsifiers, but may contain sodium chloride, food colours, neutralising salts and cultures of harmless lactic</w:t>
      </w:r>
      <w:r w:rsidR="00954C98">
        <w:noBreakHyphen/>
      </w:r>
      <w:r w:rsidRPr="00954C98">
        <w:t>acid</w:t>
      </w:r>
      <w:r w:rsidR="00954C98">
        <w:noBreakHyphen/>
      </w:r>
      <w:r w:rsidRPr="00954C98">
        <w:t>producing bacteria.</w:t>
      </w:r>
    </w:p>
    <w:p w:rsidR="00620205" w:rsidRPr="00954C98" w:rsidRDefault="00620205" w:rsidP="00620205">
      <w:pPr>
        <w:pStyle w:val="paragraph"/>
      </w:pPr>
      <w:r w:rsidRPr="00954C98">
        <w:tab/>
        <w:t>(b)</w:t>
      </w:r>
      <w:r w:rsidRPr="00954C98">
        <w:tab/>
        <w:t>“Dairy spreads” means a spreadable emulsion of the water</w:t>
      </w:r>
      <w:r w:rsidR="00954C98">
        <w:noBreakHyphen/>
      </w:r>
      <w:r w:rsidRPr="00954C98">
        <w:t>in</w:t>
      </w:r>
      <w:r w:rsidR="00954C98">
        <w:noBreakHyphen/>
      </w:r>
      <w:r w:rsidRPr="00954C98">
        <w:t>oil type, containing milkfat as the only fat in the product, with a milkfat content of 39% or more but less than 80% by weight.</w:t>
      </w:r>
    </w:p>
    <w:p w:rsidR="00620205" w:rsidRPr="00954C98" w:rsidRDefault="00620205" w:rsidP="00620205">
      <w:pPr>
        <w:pStyle w:val="subsection"/>
      </w:pPr>
      <w:r w:rsidRPr="00954C98">
        <w:tab/>
        <w:t>3.</w:t>
      </w:r>
      <w:r w:rsidR="00954C98">
        <w:noBreakHyphen/>
      </w:r>
      <w:r w:rsidRPr="00954C98">
        <w:tab/>
        <w:t>Products obtained by the concentration of whey and with the addition of milk or milkfat are to be classified as cheese in 0406 provided that they have the three following characteristics:</w:t>
      </w:r>
    </w:p>
    <w:p w:rsidR="00620205" w:rsidRPr="00954C98" w:rsidRDefault="00620205" w:rsidP="00620205">
      <w:pPr>
        <w:pStyle w:val="paragraph"/>
      </w:pPr>
      <w:r w:rsidRPr="00954C98">
        <w:tab/>
        <w:t>(a)</w:t>
      </w:r>
      <w:r w:rsidRPr="00954C98">
        <w:tab/>
        <w:t>a milkfat content, by weight of the dry matter, of 5% or more;</w:t>
      </w:r>
    </w:p>
    <w:p w:rsidR="00620205" w:rsidRPr="00954C98" w:rsidRDefault="00620205" w:rsidP="00620205">
      <w:pPr>
        <w:pStyle w:val="paragraph"/>
      </w:pPr>
      <w:r w:rsidRPr="00954C98">
        <w:tab/>
        <w:t>(b)</w:t>
      </w:r>
      <w:r w:rsidRPr="00954C98">
        <w:tab/>
        <w:t>a dry matter content, by weight, of at least 70% but not exceeding 85%; and</w:t>
      </w:r>
    </w:p>
    <w:p w:rsidR="00620205" w:rsidRPr="00954C98" w:rsidRDefault="00620205" w:rsidP="00620205">
      <w:pPr>
        <w:pStyle w:val="paragraph"/>
      </w:pPr>
      <w:r w:rsidRPr="00954C98">
        <w:tab/>
        <w:t>(c)</w:t>
      </w:r>
      <w:r w:rsidRPr="00954C98">
        <w:tab/>
        <w:t>they are moulded or capable of being moulded.</w:t>
      </w:r>
    </w:p>
    <w:p w:rsidR="00A570A0" w:rsidRPr="00954C98" w:rsidRDefault="00A570A0" w:rsidP="00A570A0">
      <w:pPr>
        <w:pStyle w:val="subsection"/>
      </w:pPr>
      <w:r w:rsidRPr="00954C98">
        <w:tab/>
        <w:t>4.</w:t>
      </w:r>
      <w:r w:rsidR="00954C98">
        <w:noBreakHyphen/>
      </w:r>
      <w:r w:rsidRPr="00954C98">
        <w:tab/>
        <w:t>This Chapter does not cover:</w:t>
      </w:r>
    </w:p>
    <w:p w:rsidR="00A570A0" w:rsidRPr="00954C98" w:rsidRDefault="00A570A0" w:rsidP="00A570A0">
      <w:pPr>
        <w:pStyle w:val="paragraph"/>
      </w:pPr>
      <w:r w:rsidRPr="00954C98">
        <w:lastRenderedPageBreak/>
        <w:tab/>
        <w:t>(a)</w:t>
      </w:r>
      <w:r w:rsidRPr="00954C98">
        <w:tab/>
        <w:t>Products obtained from whey, containing by weight more than 95% lactose, expressed as anhydrous lactose calculated on the dry matter (1702); or</w:t>
      </w:r>
    </w:p>
    <w:p w:rsidR="00A570A0" w:rsidRPr="00954C98" w:rsidRDefault="00A570A0" w:rsidP="00A570A0">
      <w:pPr>
        <w:pStyle w:val="paragraph"/>
      </w:pPr>
      <w:r w:rsidRPr="00954C98">
        <w:tab/>
        <w:t>(b)</w:t>
      </w:r>
      <w:r w:rsidRPr="00954C98">
        <w:tab/>
        <w:t>Products obtained from milk by replacing one or more of its natural constituents (for example, butyric fats) by another substance (for example, oleic fats) (1901 or 2106); or</w:t>
      </w:r>
    </w:p>
    <w:p w:rsidR="00A570A0" w:rsidRPr="00954C98" w:rsidRDefault="00A570A0" w:rsidP="00A570A0">
      <w:pPr>
        <w:pStyle w:val="paragraph"/>
        <w:keepNext/>
        <w:keepLines/>
      </w:pPr>
      <w:r w:rsidRPr="00954C98">
        <w:tab/>
        <w:t>(c)</w:t>
      </w:r>
      <w:r w:rsidRPr="00954C98">
        <w:tab/>
        <w:t>Albumins (including concentrates of two or more whey proteins, containing by weight more than 80% whey proteins, calculated on the dry matter) (3502) or globulins (3504.00.00).</w:t>
      </w:r>
    </w:p>
    <w:p w:rsidR="00620205" w:rsidRPr="00954C98" w:rsidRDefault="00620205" w:rsidP="00954C98">
      <w:pPr>
        <w:pStyle w:val="ActHead5"/>
        <w:outlineLvl w:val="9"/>
      </w:pPr>
      <w:bookmarkStart w:id="14" w:name="_Toc33620645"/>
      <w:r w:rsidRPr="008140E3">
        <w:rPr>
          <w:rStyle w:val="CharSectno"/>
        </w:rPr>
        <w:t>Subheading Notes.</w:t>
      </w:r>
      <w:bookmarkEnd w:id="14"/>
      <w:r w:rsidRPr="00954C98">
        <w:t xml:space="preserve">  </w:t>
      </w:r>
    </w:p>
    <w:p w:rsidR="00620205" w:rsidRPr="00954C98" w:rsidRDefault="00620205" w:rsidP="00620205">
      <w:pPr>
        <w:pStyle w:val="subsection"/>
      </w:pPr>
      <w:r w:rsidRPr="00954C98">
        <w:tab/>
        <w:t>1.</w:t>
      </w:r>
      <w:r w:rsidR="00954C98">
        <w:noBreakHyphen/>
      </w:r>
      <w:r w:rsidRPr="00954C98">
        <w:tab/>
        <w:t xml:space="preserve">For the purposes of 0404.10.00, “modified whey” means products consisting of whey constituents, </w:t>
      </w:r>
      <w:r w:rsidR="00855661" w:rsidRPr="00954C98">
        <w:t>that is</w:t>
      </w:r>
      <w:r w:rsidRPr="00954C98">
        <w:t>, whey from which all or part of the lactose, proteins or minerals have been removed, whey to which natural whey constituents have been added, and products obtained by mixing natural whey constituents.</w:t>
      </w:r>
    </w:p>
    <w:p w:rsidR="00620205" w:rsidRPr="00954C98" w:rsidRDefault="00620205" w:rsidP="00620205">
      <w:pPr>
        <w:pStyle w:val="subsection"/>
        <w:spacing w:after="120"/>
      </w:pPr>
      <w:r w:rsidRPr="00954C98">
        <w:tab/>
        <w:t>2.</w:t>
      </w:r>
      <w:r w:rsidR="00954C98">
        <w:noBreakHyphen/>
      </w:r>
      <w:r w:rsidRPr="00954C98">
        <w:tab/>
        <w:t>For the purposes of 0405.10.00, “butter” does not include dehydrated butter or ghee (0405.90.00).</w:t>
      </w:r>
    </w:p>
    <w:p w:rsidR="00620205" w:rsidRPr="00954C98"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954C98" w:rsidTr="009D290F">
        <w:trPr>
          <w:cantSplit/>
        </w:trPr>
        <w:tc>
          <w:tcPr>
            <w:tcW w:w="1134" w:type="dxa"/>
          </w:tcPr>
          <w:p w:rsidR="00620205" w:rsidRPr="00954C98" w:rsidRDefault="00620205" w:rsidP="0073155D">
            <w:pPr>
              <w:pStyle w:val="Tabletext"/>
            </w:pPr>
            <w:r w:rsidRPr="00954C98">
              <w:t>0401</w:t>
            </w:r>
          </w:p>
        </w:tc>
        <w:tc>
          <w:tcPr>
            <w:tcW w:w="4644" w:type="dxa"/>
          </w:tcPr>
          <w:p w:rsidR="00620205" w:rsidRPr="00954C98" w:rsidRDefault="00620205" w:rsidP="00620205">
            <w:pPr>
              <w:pStyle w:val="CTACAPS"/>
              <w:spacing w:before="57"/>
            </w:pPr>
            <w:r w:rsidRPr="00954C98">
              <w:t>MILK AND CREAM, NOT CONCENTRATED NOR CONTAINING ADDED SUGAR OR OTHER SWEETENING MATTER:</w:t>
            </w:r>
          </w:p>
        </w:tc>
        <w:tc>
          <w:tcPr>
            <w:tcW w:w="1366" w:type="dxa"/>
          </w:tcPr>
          <w:p w:rsidR="00620205" w:rsidRPr="00954C98" w:rsidRDefault="00620205" w:rsidP="00E7128E">
            <w:pPr>
              <w:pStyle w:val="Tabletext"/>
            </w:pPr>
          </w:p>
        </w:tc>
      </w:tr>
      <w:tr w:rsidR="00620205" w:rsidRPr="00954C98" w:rsidTr="009D290F">
        <w:trPr>
          <w:cantSplit/>
        </w:trPr>
        <w:tc>
          <w:tcPr>
            <w:tcW w:w="1134" w:type="dxa"/>
          </w:tcPr>
          <w:p w:rsidR="00620205" w:rsidRPr="00954C98" w:rsidRDefault="00620205" w:rsidP="0073155D">
            <w:pPr>
              <w:pStyle w:val="Tabletext"/>
            </w:pPr>
            <w:r w:rsidRPr="00954C98">
              <w:t>0401.10.00</w:t>
            </w:r>
          </w:p>
        </w:tc>
        <w:tc>
          <w:tcPr>
            <w:tcW w:w="4644" w:type="dxa"/>
          </w:tcPr>
          <w:p w:rsidR="00620205" w:rsidRPr="00954C98" w:rsidRDefault="00954C98" w:rsidP="00620205">
            <w:pPr>
              <w:pStyle w:val="CTA-"/>
            </w:pPr>
            <w:r>
              <w:noBreakHyphen/>
            </w:r>
            <w:r w:rsidR="00620205" w:rsidRPr="00954C98">
              <w:t>Of a fat content, by weight, not exceeding 1%</w:t>
            </w:r>
          </w:p>
        </w:tc>
        <w:tc>
          <w:tcPr>
            <w:tcW w:w="1366" w:type="dxa"/>
          </w:tcPr>
          <w:p w:rsidR="00620205" w:rsidRPr="00954C98" w:rsidRDefault="00620205" w:rsidP="00E7128E">
            <w:pPr>
              <w:pStyle w:val="Tabletext"/>
            </w:pPr>
            <w:r w:rsidRPr="00954C98">
              <w:t>Free</w:t>
            </w:r>
          </w:p>
        </w:tc>
      </w:tr>
      <w:tr w:rsidR="00620205" w:rsidRPr="00954C98" w:rsidTr="009D290F">
        <w:trPr>
          <w:cantSplit/>
        </w:trPr>
        <w:tc>
          <w:tcPr>
            <w:tcW w:w="1134" w:type="dxa"/>
          </w:tcPr>
          <w:p w:rsidR="00620205" w:rsidRPr="00954C98" w:rsidRDefault="00620205" w:rsidP="0073155D">
            <w:pPr>
              <w:pStyle w:val="Tabletext"/>
            </w:pPr>
            <w:r w:rsidRPr="00954C98">
              <w:t>0401.20.00</w:t>
            </w:r>
          </w:p>
        </w:tc>
        <w:tc>
          <w:tcPr>
            <w:tcW w:w="4644" w:type="dxa"/>
          </w:tcPr>
          <w:p w:rsidR="00620205" w:rsidRPr="00954C98" w:rsidRDefault="00954C98" w:rsidP="00620205">
            <w:pPr>
              <w:pStyle w:val="CTA-"/>
            </w:pPr>
            <w:r>
              <w:noBreakHyphen/>
            </w:r>
            <w:r w:rsidR="00620205" w:rsidRPr="00954C98">
              <w:t>Of a fat content, by weight, exceeding 1% but not exceeding 6%</w:t>
            </w:r>
          </w:p>
        </w:tc>
        <w:tc>
          <w:tcPr>
            <w:tcW w:w="1366" w:type="dxa"/>
          </w:tcPr>
          <w:p w:rsidR="00620205" w:rsidRPr="00954C98" w:rsidRDefault="00620205" w:rsidP="00E7128E">
            <w:pPr>
              <w:pStyle w:val="Tabletext"/>
            </w:pPr>
            <w:r w:rsidRPr="00954C98">
              <w:t>Free</w:t>
            </w:r>
          </w:p>
        </w:tc>
      </w:tr>
      <w:tr w:rsidR="009D290F" w:rsidRPr="00954C98" w:rsidTr="009D290F">
        <w:trPr>
          <w:cantSplit/>
        </w:trPr>
        <w:tc>
          <w:tcPr>
            <w:tcW w:w="1134" w:type="dxa"/>
          </w:tcPr>
          <w:p w:rsidR="009D290F" w:rsidRPr="00954C98" w:rsidRDefault="009D290F" w:rsidP="0073155D">
            <w:pPr>
              <w:pStyle w:val="Tabletext"/>
            </w:pPr>
            <w:r w:rsidRPr="00954C98">
              <w:t>0401.40.00</w:t>
            </w:r>
          </w:p>
        </w:tc>
        <w:tc>
          <w:tcPr>
            <w:tcW w:w="4644" w:type="dxa"/>
          </w:tcPr>
          <w:p w:rsidR="009D290F" w:rsidRPr="00954C98" w:rsidRDefault="00954C98" w:rsidP="00620205">
            <w:pPr>
              <w:pStyle w:val="CTA-"/>
            </w:pPr>
            <w:r>
              <w:noBreakHyphen/>
            </w:r>
            <w:r w:rsidR="009D290F" w:rsidRPr="00954C98">
              <w:t>Of a fat content, by weight, exceeding 6% but not exceeding 10%</w:t>
            </w:r>
          </w:p>
        </w:tc>
        <w:tc>
          <w:tcPr>
            <w:tcW w:w="1366" w:type="dxa"/>
          </w:tcPr>
          <w:p w:rsidR="009D290F" w:rsidRPr="00954C98" w:rsidRDefault="009D290F" w:rsidP="00E7128E">
            <w:pPr>
              <w:pStyle w:val="Tabletext"/>
            </w:pPr>
            <w:r w:rsidRPr="00954C98">
              <w:t>Free</w:t>
            </w:r>
          </w:p>
        </w:tc>
      </w:tr>
      <w:tr w:rsidR="009D290F" w:rsidRPr="00954C98" w:rsidTr="009D290F">
        <w:trPr>
          <w:cantSplit/>
        </w:trPr>
        <w:tc>
          <w:tcPr>
            <w:tcW w:w="1134" w:type="dxa"/>
          </w:tcPr>
          <w:p w:rsidR="009D290F" w:rsidRPr="00954C98" w:rsidRDefault="009D290F" w:rsidP="0073155D">
            <w:pPr>
              <w:pStyle w:val="Tabletext"/>
            </w:pPr>
            <w:r w:rsidRPr="00954C98">
              <w:t>0401.50.00</w:t>
            </w:r>
          </w:p>
        </w:tc>
        <w:tc>
          <w:tcPr>
            <w:tcW w:w="4644" w:type="dxa"/>
          </w:tcPr>
          <w:p w:rsidR="009D290F" w:rsidRPr="00954C98" w:rsidRDefault="00954C98" w:rsidP="00620205">
            <w:pPr>
              <w:pStyle w:val="CTA-"/>
            </w:pPr>
            <w:r>
              <w:noBreakHyphen/>
            </w:r>
            <w:r w:rsidR="009D290F" w:rsidRPr="00954C98">
              <w:t>Of a fat content, by weight, exceeding 10%</w:t>
            </w:r>
          </w:p>
        </w:tc>
        <w:tc>
          <w:tcPr>
            <w:tcW w:w="1366" w:type="dxa"/>
          </w:tcPr>
          <w:p w:rsidR="009D290F" w:rsidRPr="00954C98" w:rsidRDefault="009D290F" w:rsidP="00E7128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954C98">
        <w:trPr>
          <w:cantSplit/>
        </w:trPr>
        <w:tc>
          <w:tcPr>
            <w:tcW w:w="1134" w:type="dxa"/>
          </w:tcPr>
          <w:p w:rsidR="00620205" w:rsidRPr="00954C98" w:rsidRDefault="00620205" w:rsidP="0073155D">
            <w:pPr>
              <w:pStyle w:val="Tabletext"/>
            </w:pPr>
            <w:r w:rsidRPr="00954C98">
              <w:t>0402</w:t>
            </w:r>
          </w:p>
        </w:tc>
        <w:tc>
          <w:tcPr>
            <w:tcW w:w="4644" w:type="dxa"/>
          </w:tcPr>
          <w:p w:rsidR="00620205" w:rsidRPr="00954C98" w:rsidRDefault="00620205" w:rsidP="00620205">
            <w:pPr>
              <w:pStyle w:val="CTACAPS"/>
              <w:spacing w:before="57"/>
            </w:pPr>
            <w:r w:rsidRPr="00954C98">
              <w:t>MILK AND CREAM, CONCENTRATED OR CONTAINING ADDED SUGAR OR OTHER SWEETENING MATTER:</w:t>
            </w:r>
          </w:p>
        </w:tc>
        <w:tc>
          <w:tcPr>
            <w:tcW w:w="1366" w:type="dxa"/>
          </w:tcPr>
          <w:p w:rsidR="00620205" w:rsidRPr="00954C98" w:rsidRDefault="00620205" w:rsidP="00E7128E">
            <w:pPr>
              <w:pStyle w:val="Tabletext"/>
            </w:pPr>
          </w:p>
        </w:tc>
      </w:tr>
      <w:tr w:rsidR="00620205" w:rsidRPr="00954C98">
        <w:trPr>
          <w:cantSplit/>
        </w:trPr>
        <w:tc>
          <w:tcPr>
            <w:tcW w:w="1134" w:type="dxa"/>
          </w:tcPr>
          <w:p w:rsidR="00620205" w:rsidRPr="00954C98" w:rsidRDefault="00620205" w:rsidP="0073155D">
            <w:pPr>
              <w:pStyle w:val="Tabletext"/>
            </w:pPr>
            <w:r w:rsidRPr="00954C98">
              <w:lastRenderedPageBreak/>
              <w:t>0402.10.00</w:t>
            </w:r>
          </w:p>
        </w:tc>
        <w:tc>
          <w:tcPr>
            <w:tcW w:w="4644" w:type="dxa"/>
          </w:tcPr>
          <w:p w:rsidR="00620205" w:rsidRPr="00954C98" w:rsidRDefault="00954C98" w:rsidP="00620205">
            <w:pPr>
              <w:pStyle w:val="CTA-"/>
            </w:pPr>
            <w:r>
              <w:noBreakHyphen/>
            </w:r>
            <w:r w:rsidR="00620205" w:rsidRPr="00954C98">
              <w:t>In powder, granules or other solid forms, of a fat content, by weight, not exceeding 1.5%</w:t>
            </w:r>
          </w:p>
        </w:tc>
        <w:tc>
          <w:tcPr>
            <w:tcW w:w="1366"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73155D">
            <w:pPr>
              <w:pStyle w:val="Tabletext"/>
            </w:pPr>
            <w:r w:rsidRPr="00954C98">
              <w:t>0402.2</w:t>
            </w:r>
          </w:p>
        </w:tc>
        <w:tc>
          <w:tcPr>
            <w:tcW w:w="4644" w:type="dxa"/>
          </w:tcPr>
          <w:p w:rsidR="00620205" w:rsidRPr="00954C98" w:rsidRDefault="00954C98" w:rsidP="00620205">
            <w:pPr>
              <w:pStyle w:val="CTA-"/>
            </w:pPr>
            <w:r>
              <w:noBreakHyphen/>
            </w:r>
            <w:r w:rsidR="00620205" w:rsidRPr="00954C98">
              <w:t>In powder, granules or other solid forms, of a fat content, by weight, exceeding 1.5%:</w:t>
            </w:r>
          </w:p>
        </w:tc>
        <w:tc>
          <w:tcPr>
            <w:tcW w:w="1366" w:type="dxa"/>
          </w:tcPr>
          <w:p w:rsidR="00620205" w:rsidRPr="00954C98" w:rsidRDefault="00620205" w:rsidP="00E7128E">
            <w:pPr>
              <w:pStyle w:val="Tabletext"/>
            </w:pPr>
          </w:p>
        </w:tc>
      </w:tr>
      <w:tr w:rsidR="00620205" w:rsidRPr="00954C98">
        <w:trPr>
          <w:cantSplit/>
        </w:trPr>
        <w:tc>
          <w:tcPr>
            <w:tcW w:w="1134" w:type="dxa"/>
          </w:tcPr>
          <w:p w:rsidR="00620205" w:rsidRPr="00954C98" w:rsidRDefault="00620205" w:rsidP="0073155D">
            <w:pPr>
              <w:pStyle w:val="Tabletext"/>
            </w:pPr>
            <w:r w:rsidRPr="00954C98">
              <w:t>0402.21.00</w:t>
            </w:r>
          </w:p>
        </w:tc>
        <w:tc>
          <w:tcPr>
            <w:tcW w:w="4644" w:type="dxa"/>
          </w:tcPr>
          <w:p w:rsidR="00620205" w:rsidRPr="00954C98" w:rsidRDefault="00954C98" w:rsidP="00620205">
            <w:pPr>
              <w:pStyle w:val="CTA--"/>
            </w:pPr>
            <w:r>
              <w:noBreakHyphen/>
            </w:r>
            <w:r>
              <w:noBreakHyphen/>
            </w:r>
            <w:r w:rsidR="00620205" w:rsidRPr="00954C98">
              <w:t>Not containing added sugar or other sweetening matter</w:t>
            </w:r>
          </w:p>
        </w:tc>
        <w:tc>
          <w:tcPr>
            <w:tcW w:w="1366"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73155D">
            <w:pPr>
              <w:pStyle w:val="Tabletext"/>
            </w:pPr>
            <w:r w:rsidRPr="00954C98">
              <w:t>0402.29.00</w:t>
            </w:r>
          </w:p>
        </w:tc>
        <w:tc>
          <w:tcPr>
            <w:tcW w:w="4644" w:type="dxa"/>
          </w:tcPr>
          <w:p w:rsidR="00620205" w:rsidRPr="00954C98" w:rsidRDefault="00954C98" w:rsidP="00620205">
            <w:pPr>
              <w:pStyle w:val="CTA--"/>
            </w:pPr>
            <w:r>
              <w:noBreakHyphen/>
            </w:r>
            <w:r>
              <w:noBreakHyphen/>
            </w:r>
            <w:r w:rsidR="00620205" w:rsidRPr="00954C98">
              <w:t>Other</w:t>
            </w:r>
          </w:p>
        </w:tc>
        <w:tc>
          <w:tcPr>
            <w:tcW w:w="1366"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73155D">
            <w:pPr>
              <w:pStyle w:val="Tabletext"/>
            </w:pPr>
            <w:r w:rsidRPr="00954C98">
              <w:t>0402.9</w:t>
            </w:r>
          </w:p>
        </w:tc>
        <w:tc>
          <w:tcPr>
            <w:tcW w:w="4644" w:type="dxa"/>
          </w:tcPr>
          <w:p w:rsidR="00620205" w:rsidRPr="00954C98" w:rsidRDefault="00954C98" w:rsidP="00620205">
            <w:pPr>
              <w:pStyle w:val="CTA-"/>
            </w:pPr>
            <w:r>
              <w:noBreakHyphen/>
            </w:r>
            <w:r w:rsidR="00620205" w:rsidRPr="00954C98">
              <w:t>Other:</w:t>
            </w:r>
          </w:p>
        </w:tc>
        <w:tc>
          <w:tcPr>
            <w:tcW w:w="1366" w:type="dxa"/>
          </w:tcPr>
          <w:p w:rsidR="00620205" w:rsidRPr="00954C98" w:rsidRDefault="00620205" w:rsidP="00E7128E">
            <w:pPr>
              <w:pStyle w:val="Tabletext"/>
            </w:pPr>
          </w:p>
        </w:tc>
      </w:tr>
      <w:tr w:rsidR="00620205" w:rsidRPr="00954C98">
        <w:trPr>
          <w:cantSplit/>
        </w:trPr>
        <w:tc>
          <w:tcPr>
            <w:tcW w:w="1134" w:type="dxa"/>
          </w:tcPr>
          <w:p w:rsidR="00620205" w:rsidRPr="00954C98" w:rsidRDefault="00620205" w:rsidP="0073155D">
            <w:pPr>
              <w:pStyle w:val="Tabletext"/>
            </w:pPr>
            <w:r w:rsidRPr="00954C98">
              <w:t>0402.91.00</w:t>
            </w:r>
          </w:p>
        </w:tc>
        <w:tc>
          <w:tcPr>
            <w:tcW w:w="4644" w:type="dxa"/>
          </w:tcPr>
          <w:p w:rsidR="00620205" w:rsidRPr="00954C98" w:rsidRDefault="00954C98" w:rsidP="00620205">
            <w:pPr>
              <w:pStyle w:val="CTA--"/>
            </w:pPr>
            <w:r>
              <w:noBreakHyphen/>
            </w:r>
            <w:r>
              <w:noBreakHyphen/>
            </w:r>
            <w:r w:rsidR="00620205" w:rsidRPr="00954C98">
              <w:t>Not containing added sugar or other sweetening matter</w:t>
            </w:r>
          </w:p>
        </w:tc>
        <w:tc>
          <w:tcPr>
            <w:tcW w:w="1366"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73155D">
            <w:pPr>
              <w:pStyle w:val="Tabletext"/>
            </w:pPr>
            <w:r w:rsidRPr="00954C98">
              <w:t>0402.99.00</w:t>
            </w:r>
          </w:p>
        </w:tc>
        <w:tc>
          <w:tcPr>
            <w:tcW w:w="4644" w:type="dxa"/>
          </w:tcPr>
          <w:p w:rsidR="00620205" w:rsidRPr="00954C98" w:rsidRDefault="00954C98" w:rsidP="00620205">
            <w:pPr>
              <w:pStyle w:val="CTA--"/>
            </w:pPr>
            <w:r>
              <w:noBreakHyphen/>
            </w:r>
            <w:r>
              <w:noBreakHyphen/>
            </w:r>
            <w:r w:rsidR="00620205" w:rsidRPr="00954C98">
              <w:t>Other</w:t>
            </w:r>
          </w:p>
        </w:tc>
        <w:tc>
          <w:tcPr>
            <w:tcW w:w="1366" w:type="dxa"/>
          </w:tcPr>
          <w:p w:rsidR="00620205" w:rsidRPr="00954C98" w:rsidRDefault="00620205" w:rsidP="00E7128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954C98">
        <w:trPr>
          <w:cantSplit/>
        </w:trPr>
        <w:tc>
          <w:tcPr>
            <w:tcW w:w="1134" w:type="dxa"/>
          </w:tcPr>
          <w:p w:rsidR="00620205" w:rsidRPr="00954C98" w:rsidRDefault="00620205" w:rsidP="0073155D">
            <w:pPr>
              <w:pStyle w:val="Tabletext"/>
            </w:pPr>
            <w:r w:rsidRPr="00954C98">
              <w:t>0403</w:t>
            </w:r>
          </w:p>
        </w:tc>
        <w:tc>
          <w:tcPr>
            <w:tcW w:w="4644" w:type="dxa"/>
          </w:tcPr>
          <w:p w:rsidR="00620205" w:rsidRPr="00954C98" w:rsidRDefault="00620205" w:rsidP="00620205">
            <w:pPr>
              <w:pStyle w:val="CTACAPS"/>
              <w:spacing w:before="57"/>
            </w:pPr>
            <w:r w:rsidRPr="00954C98">
              <w:t>BUTTERMILK, CURDLED MILK AND CREAM, YOGURT, KEPHIR AND OTHER FERMENTED OR ACIDIFIED MILK AND CREAM, WHETHER OR NOT CONCENTRATED OR CONTAINING ADDED SUGAR OR OTHER SWEETENING MATTER OR FLAVOURED OR CONTAINING ADDED FRUIT, NUTS OR COCOA:</w:t>
            </w:r>
          </w:p>
        </w:tc>
        <w:tc>
          <w:tcPr>
            <w:tcW w:w="1366" w:type="dxa"/>
          </w:tcPr>
          <w:p w:rsidR="00620205" w:rsidRPr="00954C98" w:rsidRDefault="00620205" w:rsidP="00E7128E">
            <w:pPr>
              <w:pStyle w:val="Tabletext"/>
            </w:pPr>
          </w:p>
        </w:tc>
      </w:tr>
      <w:tr w:rsidR="00620205" w:rsidRPr="00954C98">
        <w:trPr>
          <w:cantSplit/>
        </w:trPr>
        <w:tc>
          <w:tcPr>
            <w:tcW w:w="1134" w:type="dxa"/>
          </w:tcPr>
          <w:p w:rsidR="00620205" w:rsidRPr="00954C98" w:rsidRDefault="00620205" w:rsidP="0073155D">
            <w:pPr>
              <w:pStyle w:val="Tabletext"/>
            </w:pPr>
            <w:r w:rsidRPr="00954C98">
              <w:t>0403.10.00</w:t>
            </w:r>
          </w:p>
        </w:tc>
        <w:tc>
          <w:tcPr>
            <w:tcW w:w="4644" w:type="dxa"/>
          </w:tcPr>
          <w:p w:rsidR="00620205" w:rsidRPr="00954C98" w:rsidRDefault="00954C98" w:rsidP="00620205">
            <w:pPr>
              <w:pStyle w:val="CTA-"/>
            </w:pPr>
            <w:r>
              <w:noBreakHyphen/>
            </w:r>
            <w:r w:rsidR="00620205" w:rsidRPr="00954C98">
              <w:t>Yogurt</w:t>
            </w:r>
          </w:p>
        </w:tc>
        <w:tc>
          <w:tcPr>
            <w:tcW w:w="1366"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73155D">
            <w:pPr>
              <w:pStyle w:val="Tabletext"/>
            </w:pPr>
            <w:r w:rsidRPr="00954C98">
              <w:t>0403.90.00</w:t>
            </w:r>
          </w:p>
        </w:tc>
        <w:tc>
          <w:tcPr>
            <w:tcW w:w="4644" w:type="dxa"/>
          </w:tcPr>
          <w:p w:rsidR="00620205" w:rsidRPr="00954C98" w:rsidRDefault="00954C98" w:rsidP="00620205">
            <w:pPr>
              <w:pStyle w:val="CTA-"/>
            </w:pPr>
            <w:r>
              <w:noBreakHyphen/>
            </w:r>
            <w:r w:rsidR="00620205" w:rsidRPr="00954C98">
              <w:t>Other</w:t>
            </w:r>
          </w:p>
        </w:tc>
        <w:tc>
          <w:tcPr>
            <w:tcW w:w="1366" w:type="dxa"/>
          </w:tcPr>
          <w:p w:rsidR="00620205" w:rsidRPr="00954C98" w:rsidRDefault="00620205" w:rsidP="00E7128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954C98">
        <w:trPr>
          <w:cantSplit/>
        </w:trPr>
        <w:tc>
          <w:tcPr>
            <w:tcW w:w="1134" w:type="dxa"/>
          </w:tcPr>
          <w:p w:rsidR="00620205" w:rsidRPr="00954C98" w:rsidRDefault="00620205" w:rsidP="005B3DFA">
            <w:pPr>
              <w:pStyle w:val="Tabletext"/>
            </w:pPr>
            <w:r w:rsidRPr="00954C98">
              <w:t>0404</w:t>
            </w:r>
          </w:p>
        </w:tc>
        <w:tc>
          <w:tcPr>
            <w:tcW w:w="4644" w:type="dxa"/>
          </w:tcPr>
          <w:p w:rsidR="00620205" w:rsidRPr="00954C98" w:rsidRDefault="00620205" w:rsidP="00620205">
            <w:pPr>
              <w:pStyle w:val="CTACAPS"/>
              <w:spacing w:before="57"/>
            </w:pPr>
            <w:r w:rsidRPr="00954C98">
              <w:t>WHEY, WHETHER OR NOT CONCENTRATED OR</w:t>
            </w:r>
            <w:r w:rsidRPr="00954C98">
              <w:rPr>
                <w:i/>
              </w:rPr>
              <w:t xml:space="preserve"> </w:t>
            </w:r>
            <w:r w:rsidRPr="00954C98">
              <w:t>CONTAINING ADDED SUGAR OR OTHER SWEETENING MATTER; PRODUCTS CONSISTING OF NATURAL MILK CONSTITUENTS, WHETHER OR NOT CONTAINING ADDED SUGAR OR OTHER SWEETENING MATTER, NOT ELSEWHERE SPECIFIED OR INCLUDED:</w:t>
            </w:r>
          </w:p>
        </w:tc>
        <w:tc>
          <w:tcPr>
            <w:tcW w:w="1366" w:type="dxa"/>
          </w:tcPr>
          <w:p w:rsidR="00620205" w:rsidRPr="00954C98" w:rsidRDefault="00620205" w:rsidP="00E7128E">
            <w:pPr>
              <w:pStyle w:val="Tabletext"/>
            </w:pPr>
          </w:p>
        </w:tc>
      </w:tr>
      <w:tr w:rsidR="00620205" w:rsidRPr="00954C98">
        <w:trPr>
          <w:cantSplit/>
        </w:trPr>
        <w:tc>
          <w:tcPr>
            <w:tcW w:w="1134" w:type="dxa"/>
          </w:tcPr>
          <w:p w:rsidR="00620205" w:rsidRPr="00954C98" w:rsidRDefault="00620205" w:rsidP="005B3DFA">
            <w:pPr>
              <w:pStyle w:val="Tabletext"/>
            </w:pPr>
            <w:r w:rsidRPr="00954C98">
              <w:t>0404.10.00</w:t>
            </w:r>
          </w:p>
        </w:tc>
        <w:tc>
          <w:tcPr>
            <w:tcW w:w="4644" w:type="dxa"/>
          </w:tcPr>
          <w:p w:rsidR="00620205" w:rsidRPr="00954C98" w:rsidRDefault="00954C98" w:rsidP="00620205">
            <w:pPr>
              <w:pStyle w:val="CTA-"/>
            </w:pPr>
            <w:r>
              <w:noBreakHyphen/>
            </w:r>
            <w:r w:rsidR="00620205" w:rsidRPr="00954C98">
              <w:t>Whey and modified whey, whether or not concentrated</w:t>
            </w:r>
            <w:r w:rsidR="00620205" w:rsidRPr="00954C98">
              <w:rPr>
                <w:i/>
              </w:rPr>
              <w:t xml:space="preserve"> </w:t>
            </w:r>
            <w:r w:rsidR="00620205" w:rsidRPr="00954C98">
              <w:t>or containing added sugar or other sweetening matter</w:t>
            </w:r>
          </w:p>
        </w:tc>
        <w:tc>
          <w:tcPr>
            <w:tcW w:w="1366"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5B3DFA">
            <w:pPr>
              <w:pStyle w:val="Tabletext"/>
            </w:pPr>
            <w:r w:rsidRPr="00954C98">
              <w:t>0404.90.00</w:t>
            </w:r>
          </w:p>
        </w:tc>
        <w:tc>
          <w:tcPr>
            <w:tcW w:w="4644" w:type="dxa"/>
          </w:tcPr>
          <w:p w:rsidR="00620205" w:rsidRPr="00954C98" w:rsidRDefault="00954C98" w:rsidP="00620205">
            <w:pPr>
              <w:pStyle w:val="CTA-"/>
            </w:pPr>
            <w:r>
              <w:noBreakHyphen/>
            </w:r>
            <w:r w:rsidR="00620205" w:rsidRPr="00954C98">
              <w:t>Other</w:t>
            </w:r>
          </w:p>
        </w:tc>
        <w:tc>
          <w:tcPr>
            <w:tcW w:w="1366" w:type="dxa"/>
          </w:tcPr>
          <w:p w:rsidR="00620205" w:rsidRPr="00954C98" w:rsidRDefault="00620205" w:rsidP="00E7128E">
            <w:pPr>
              <w:pStyle w:val="Tabletext"/>
            </w:pPr>
            <w:r w:rsidRPr="00954C98">
              <w:t>Free</w:t>
            </w:r>
          </w:p>
        </w:tc>
      </w:tr>
    </w:tbl>
    <w:p w:rsidR="00620205" w:rsidRPr="00954C98"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954C98" w:rsidTr="00EA6E3B">
        <w:trPr>
          <w:cantSplit/>
        </w:trPr>
        <w:tc>
          <w:tcPr>
            <w:tcW w:w="1134" w:type="dxa"/>
          </w:tcPr>
          <w:p w:rsidR="00620205" w:rsidRPr="00954C98" w:rsidRDefault="00620205" w:rsidP="005B3DFA">
            <w:pPr>
              <w:pStyle w:val="Tabletext"/>
            </w:pPr>
            <w:r w:rsidRPr="00954C98">
              <w:t>0405</w:t>
            </w:r>
          </w:p>
        </w:tc>
        <w:tc>
          <w:tcPr>
            <w:tcW w:w="4644" w:type="dxa"/>
          </w:tcPr>
          <w:p w:rsidR="00620205" w:rsidRPr="00954C98" w:rsidRDefault="00620205" w:rsidP="00620205">
            <w:pPr>
              <w:pStyle w:val="CTACAPS"/>
              <w:spacing w:before="57"/>
            </w:pPr>
            <w:r w:rsidRPr="00954C98">
              <w:t>BUTTER AND OTHER FATS AND OILS DERIVED</w:t>
            </w:r>
            <w:r w:rsidRPr="00954C98">
              <w:rPr>
                <w:i/>
              </w:rPr>
              <w:t xml:space="preserve"> </w:t>
            </w:r>
            <w:r w:rsidRPr="00954C98">
              <w:t>FROM MILK; DAIRY SPREADS:</w:t>
            </w:r>
          </w:p>
        </w:tc>
        <w:tc>
          <w:tcPr>
            <w:tcW w:w="1366" w:type="dxa"/>
          </w:tcPr>
          <w:p w:rsidR="00620205" w:rsidRPr="00954C98" w:rsidRDefault="00620205" w:rsidP="00E7128E">
            <w:pPr>
              <w:pStyle w:val="Tabletext"/>
            </w:pPr>
          </w:p>
        </w:tc>
      </w:tr>
      <w:tr w:rsidR="00620205" w:rsidRPr="00954C98" w:rsidTr="00EA6E3B">
        <w:trPr>
          <w:cantSplit/>
        </w:trPr>
        <w:tc>
          <w:tcPr>
            <w:tcW w:w="1134" w:type="dxa"/>
          </w:tcPr>
          <w:p w:rsidR="00620205" w:rsidRPr="00954C98" w:rsidRDefault="00620205" w:rsidP="005B3DFA">
            <w:pPr>
              <w:pStyle w:val="Tabletext"/>
            </w:pPr>
            <w:r w:rsidRPr="00954C98">
              <w:t>0405.10.00</w:t>
            </w:r>
          </w:p>
        </w:tc>
        <w:tc>
          <w:tcPr>
            <w:tcW w:w="4644" w:type="dxa"/>
          </w:tcPr>
          <w:p w:rsidR="00620205" w:rsidRPr="00954C98" w:rsidRDefault="00954C98" w:rsidP="00620205">
            <w:pPr>
              <w:pStyle w:val="CTA-"/>
            </w:pPr>
            <w:r>
              <w:noBreakHyphen/>
            </w:r>
            <w:r w:rsidR="00620205" w:rsidRPr="00954C98">
              <w:t>Butter</w:t>
            </w:r>
          </w:p>
        </w:tc>
        <w:tc>
          <w:tcPr>
            <w:tcW w:w="1366" w:type="dxa"/>
          </w:tcPr>
          <w:p w:rsidR="00620205" w:rsidRPr="00954C98" w:rsidRDefault="00620205" w:rsidP="00E7128E">
            <w:pPr>
              <w:pStyle w:val="Tabletext"/>
            </w:pPr>
            <w:r w:rsidRPr="00954C98">
              <w:t>Free</w:t>
            </w:r>
          </w:p>
        </w:tc>
      </w:tr>
      <w:tr w:rsidR="00EA6E3B" w:rsidRPr="00954C98" w:rsidTr="00EA6E3B">
        <w:trPr>
          <w:cantSplit/>
        </w:trPr>
        <w:tc>
          <w:tcPr>
            <w:tcW w:w="1134" w:type="dxa"/>
          </w:tcPr>
          <w:p w:rsidR="00EA6E3B" w:rsidRPr="00954C98" w:rsidRDefault="00EA6E3B" w:rsidP="005B3DFA">
            <w:pPr>
              <w:pStyle w:val="Tabletext"/>
            </w:pPr>
            <w:r w:rsidRPr="00954C98">
              <w:lastRenderedPageBreak/>
              <w:t>0405.20.00</w:t>
            </w:r>
          </w:p>
        </w:tc>
        <w:tc>
          <w:tcPr>
            <w:tcW w:w="4644" w:type="dxa"/>
          </w:tcPr>
          <w:p w:rsidR="00EA6E3B" w:rsidRPr="00954C98" w:rsidRDefault="00954C98" w:rsidP="00620205">
            <w:pPr>
              <w:pStyle w:val="CTA-"/>
            </w:pPr>
            <w:r>
              <w:noBreakHyphen/>
            </w:r>
            <w:r w:rsidR="00EA6E3B" w:rsidRPr="00954C98">
              <w:t>Dairy spreads</w:t>
            </w:r>
          </w:p>
        </w:tc>
        <w:tc>
          <w:tcPr>
            <w:tcW w:w="1366" w:type="dxa"/>
          </w:tcPr>
          <w:p w:rsidR="00EA6E3B" w:rsidRPr="00954C98" w:rsidRDefault="00EA6E3B" w:rsidP="00E7128E">
            <w:pPr>
              <w:pStyle w:val="Tabletext"/>
            </w:pPr>
            <w:r w:rsidRPr="00954C98">
              <w:t>4%</w:t>
            </w:r>
            <w:r w:rsidRPr="00954C98">
              <w:br/>
              <w:t>DCS:Free</w:t>
            </w:r>
          </w:p>
        </w:tc>
      </w:tr>
      <w:tr w:rsidR="00620205" w:rsidRPr="00954C98" w:rsidTr="00EA6E3B">
        <w:trPr>
          <w:cantSplit/>
        </w:trPr>
        <w:tc>
          <w:tcPr>
            <w:tcW w:w="1134" w:type="dxa"/>
          </w:tcPr>
          <w:p w:rsidR="00620205" w:rsidRPr="00954C98" w:rsidRDefault="00620205" w:rsidP="005B3DFA">
            <w:pPr>
              <w:pStyle w:val="Tabletext"/>
            </w:pPr>
            <w:r w:rsidRPr="00954C98">
              <w:t>0405.90.00</w:t>
            </w:r>
          </w:p>
        </w:tc>
        <w:tc>
          <w:tcPr>
            <w:tcW w:w="4644" w:type="dxa"/>
          </w:tcPr>
          <w:p w:rsidR="00620205" w:rsidRPr="00954C98" w:rsidRDefault="00954C98" w:rsidP="00620205">
            <w:pPr>
              <w:pStyle w:val="CTA-"/>
            </w:pPr>
            <w:r>
              <w:noBreakHyphen/>
            </w:r>
            <w:r w:rsidR="00620205" w:rsidRPr="00954C98">
              <w:t>Other</w:t>
            </w:r>
          </w:p>
        </w:tc>
        <w:tc>
          <w:tcPr>
            <w:tcW w:w="1366" w:type="dxa"/>
          </w:tcPr>
          <w:p w:rsidR="00620205" w:rsidRPr="00954C98" w:rsidRDefault="00620205" w:rsidP="00E7128E">
            <w:pPr>
              <w:pStyle w:val="Tabletext"/>
            </w:pPr>
            <w:r w:rsidRPr="00954C98">
              <w:t>Free</w:t>
            </w:r>
          </w:p>
        </w:tc>
      </w:tr>
    </w:tbl>
    <w:p w:rsidR="00620205" w:rsidRPr="00954C98" w:rsidRDefault="00620205" w:rsidP="00935289">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34"/>
        <w:gridCol w:w="4644"/>
        <w:gridCol w:w="1418"/>
      </w:tblGrid>
      <w:tr w:rsidR="00620205" w:rsidRPr="00954C98" w:rsidTr="00EA6E3B">
        <w:trPr>
          <w:cantSplit/>
        </w:trPr>
        <w:tc>
          <w:tcPr>
            <w:tcW w:w="1134" w:type="dxa"/>
          </w:tcPr>
          <w:p w:rsidR="00620205" w:rsidRPr="00954C98" w:rsidRDefault="00620205" w:rsidP="005B3DFA">
            <w:pPr>
              <w:pStyle w:val="Tabletext"/>
            </w:pPr>
            <w:r w:rsidRPr="00954C98">
              <w:t>0406</w:t>
            </w:r>
          </w:p>
        </w:tc>
        <w:tc>
          <w:tcPr>
            <w:tcW w:w="4644" w:type="dxa"/>
          </w:tcPr>
          <w:p w:rsidR="00620205" w:rsidRPr="00954C98" w:rsidRDefault="00620205" w:rsidP="00620205">
            <w:pPr>
              <w:pStyle w:val="CTACAPS"/>
              <w:spacing w:before="57"/>
            </w:pPr>
            <w:r w:rsidRPr="00954C98">
              <w:t>CHEESE AND CURD:</w:t>
            </w:r>
          </w:p>
        </w:tc>
        <w:tc>
          <w:tcPr>
            <w:tcW w:w="1418" w:type="dxa"/>
          </w:tcPr>
          <w:p w:rsidR="00620205" w:rsidRPr="00954C98" w:rsidRDefault="00620205" w:rsidP="009A669A">
            <w:pPr>
              <w:pStyle w:val="Tabletext"/>
            </w:pPr>
          </w:p>
        </w:tc>
      </w:tr>
      <w:tr w:rsidR="00EA6E3B" w:rsidRPr="00954C98" w:rsidTr="00EA6E3B">
        <w:trPr>
          <w:cantSplit/>
        </w:trPr>
        <w:tc>
          <w:tcPr>
            <w:tcW w:w="1134" w:type="dxa"/>
          </w:tcPr>
          <w:p w:rsidR="00EA6E3B" w:rsidRPr="00954C98" w:rsidRDefault="00EA6E3B" w:rsidP="005B3DFA">
            <w:pPr>
              <w:pStyle w:val="Tabletext"/>
            </w:pPr>
            <w:r w:rsidRPr="00954C98">
              <w:t>0406.10.00</w:t>
            </w:r>
          </w:p>
        </w:tc>
        <w:tc>
          <w:tcPr>
            <w:tcW w:w="4644" w:type="dxa"/>
          </w:tcPr>
          <w:p w:rsidR="00EA6E3B" w:rsidRPr="00954C98" w:rsidRDefault="00954C98" w:rsidP="00620205">
            <w:pPr>
              <w:pStyle w:val="CTA-"/>
            </w:pPr>
            <w:r>
              <w:noBreakHyphen/>
            </w:r>
            <w:r w:rsidR="00EA6E3B" w:rsidRPr="00954C98">
              <w:t>Fresh (unripened or uncured) cheese, including whey</w:t>
            </w:r>
            <w:r w:rsidR="00EA6E3B" w:rsidRPr="00954C98">
              <w:rPr>
                <w:i/>
              </w:rPr>
              <w:t xml:space="preserve"> </w:t>
            </w:r>
            <w:r w:rsidR="00EA6E3B" w:rsidRPr="00954C98">
              <w:t>cheese, and curd</w:t>
            </w:r>
          </w:p>
        </w:tc>
        <w:tc>
          <w:tcPr>
            <w:tcW w:w="1418" w:type="dxa"/>
          </w:tcPr>
          <w:p w:rsidR="00EA6E3B" w:rsidRPr="00954C98" w:rsidRDefault="00EA6E3B" w:rsidP="009A669A">
            <w:pPr>
              <w:pStyle w:val="Tabletext"/>
            </w:pPr>
            <w:r w:rsidRPr="00954C98">
              <w:t>$1.220/kg</w:t>
            </w:r>
            <w:r w:rsidRPr="00954C98">
              <w:br/>
              <w:t>DC:$1.220/kg, less 5%</w:t>
            </w:r>
          </w:p>
        </w:tc>
      </w:tr>
      <w:tr w:rsidR="00465630" w:rsidRPr="00954C98" w:rsidTr="00EA6E3B">
        <w:trPr>
          <w:cantSplit/>
        </w:trPr>
        <w:tc>
          <w:tcPr>
            <w:tcW w:w="1134" w:type="dxa"/>
          </w:tcPr>
          <w:p w:rsidR="00465630" w:rsidRPr="00954C98" w:rsidRDefault="00465630" w:rsidP="005B3DFA">
            <w:pPr>
              <w:pStyle w:val="Tabletext"/>
            </w:pPr>
            <w:r w:rsidRPr="00954C98">
              <w:t>0406.20.00</w:t>
            </w:r>
          </w:p>
        </w:tc>
        <w:tc>
          <w:tcPr>
            <w:tcW w:w="4644" w:type="dxa"/>
          </w:tcPr>
          <w:p w:rsidR="00465630" w:rsidRPr="00954C98" w:rsidRDefault="00954C98" w:rsidP="00620205">
            <w:pPr>
              <w:pStyle w:val="CTA-"/>
            </w:pPr>
            <w:r>
              <w:noBreakHyphen/>
            </w:r>
            <w:r w:rsidR="00465630" w:rsidRPr="00954C98">
              <w:t>Grated or powdered cheese, of all kinds</w:t>
            </w:r>
          </w:p>
        </w:tc>
        <w:tc>
          <w:tcPr>
            <w:tcW w:w="1418" w:type="dxa"/>
          </w:tcPr>
          <w:p w:rsidR="00465630" w:rsidRPr="00954C98" w:rsidRDefault="00465630" w:rsidP="009A669A">
            <w:pPr>
              <w:pStyle w:val="Tabletext"/>
            </w:pPr>
            <w:r w:rsidRPr="00954C98">
              <w:t>$1.220/kg</w:t>
            </w:r>
            <w:r w:rsidRPr="00954C98">
              <w:br/>
              <w:t>DC:$1.220/kg, less 5%</w:t>
            </w:r>
          </w:p>
        </w:tc>
      </w:tr>
      <w:tr w:rsidR="00465630" w:rsidRPr="00954C98" w:rsidTr="00EA6E3B">
        <w:trPr>
          <w:cantSplit/>
        </w:trPr>
        <w:tc>
          <w:tcPr>
            <w:tcW w:w="1134" w:type="dxa"/>
          </w:tcPr>
          <w:p w:rsidR="00465630" w:rsidRPr="00954C98" w:rsidRDefault="00465630" w:rsidP="005B3DFA">
            <w:pPr>
              <w:pStyle w:val="Tabletext"/>
            </w:pPr>
            <w:r w:rsidRPr="00954C98">
              <w:t>0406.30.00</w:t>
            </w:r>
          </w:p>
        </w:tc>
        <w:tc>
          <w:tcPr>
            <w:tcW w:w="4644" w:type="dxa"/>
          </w:tcPr>
          <w:p w:rsidR="00465630" w:rsidRPr="00954C98" w:rsidRDefault="00954C98" w:rsidP="00620205">
            <w:pPr>
              <w:pStyle w:val="CTA-"/>
            </w:pPr>
            <w:r>
              <w:noBreakHyphen/>
            </w:r>
            <w:r w:rsidR="00465630" w:rsidRPr="00954C98">
              <w:t>Processed cheese, not grated or powdered</w:t>
            </w:r>
          </w:p>
        </w:tc>
        <w:tc>
          <w:tcPr>
            <w:tcW w:w="1418" w:type="dxa"/>
          </w:tcPr>
          <w:p w:rsidR="00465630" w:rsidRPr="00954C98" w:rsidRDefault="00465630" w:rsidP="009A669A">
            <w:pPr>
              <w:pStyle w:val="Tabletext"/>
            </w:pPr>
            <w:r w:rsidRPr="00954C98">
              <w:t>$1.220/kg</w:t>
            </w:r>
            <w:r w:rsidRPr="00954C98">
              <w:br/>
              <w:t>DC:$1.220/kg, less 5%</w:t>
            </w:r>
          </w:p>
        </w:tc>
      </w:tr>
      <w:tr w:rsidR="00620205" w:rsidRPr="00954C98" w:rsidTr="00EA6E3B">
        <w:trPr>
          <w:cantSplit/>
        </w:trPr>
        <w:tc>
          <w:tcPr>
            <w:tcW w:w="1134" w:type="dxa"/>
          </w:tcPr>
          <w:p w:rsidR="00620205" w:rsidRPr="00954C98" w:rsidRDefault="00620205" w:rsidP="005B3DFA">
            <w:pPr>
              <w:pStyle w:val="Tabletext"/>
            </w:pPr>
            <w:r w:rsidRPr="00954C98">
              <w:t>0406.40</w:t>
            </w:r>
          </w:p>
        </w:tc>
        <w:tc>
          <w:tcPr>
            <w:tcW w:w="4644" w:type="dxa"/>
          </w:tcPr>
          <w:p w:rsidR="00620205" w:rsidRPr="00954C98" w:rsidRDefault="00954C98" w:rsidP="00620205">
            <w:pPr>
              <w:pStyle w:val="CTA-"/>
            </w:pPr>
            <w:r>
              <w:noBreakHyphen/>
            </w:r>
            <w:r w:rsidR="00D27E53" w:rsidRPr="00954C98">
              <w:t>Blue</w:t>
            </w:r>
            <w:r>
              <w:noBreakHyphen/>
            </w:r>
            <w:r w:rsidR="00D27E53" w:rsidRPr="00954C98">
              <w:t xml:space="preserve">veined cheese and other cheese containing veins produced by </w:t>
            </w:r>
            <w:r w:rsidR="00D27E53" w:rsidRPr="00954C98">
              <w:rPr>
                <w:i/>
                <w:iCs/>
              </w:rPr>
              <w:t>Penicillium roqueforti</w:t>
            </w:r>
            <w:r w:rsidR="00D27E53" w:rsidRPr="00954C98">
              <w:t>:</w:t>
            </w:r>
          </w:p>
        </w:tc>
        <w:tc>
          <w:tcPr>
            <w:tcW w:w="1418" w:type="dxa"/>
          </w:tcPr>
          <w:p w:rsidR="00620205" w:rsidRPr="00954C98" w:rsidRDefault="00620205" w:rsidP="009A669A">
            <w:pPr>
              <w:pStyle w:val="Tabletext"/>
            </w:pPr>
          </w:p>
        </w:tc>
      </w:tr>
      <w:tr w:rsidR="00620205" w:rsidRPr="00954C98" w:rsidTr="00EA6E3B">
        <w:trPr>
          <w:cantSplit/>
        </w:trPr>
        <w:tc>
          <w:tcPr>
            <w:tcW w:w="1134" w:type="dxa"/>
          </w:tcPr>
          <w:p w:rsidR="00620205" w:rsidRPr="00954C98" w:rsidRDefault="00620205" w:rsidP="005B3DFA">
            <w:pPr>
              <w:pStyle w:val="Tabletext"/>
            </w:pPr>
            <w:r w:rsidRPr="00954C98">
              <w:t>0406.40.10</w:t>
            </w:r>
          </w:p>
        </w:tc>
        <w:tc>
          <w:tcPr>
            <w:tcW w:w="4644" w:type="dxa"/>
          </w:tcPr>
          <w:p w:rsidR="00620205" w:rsidRPr="00954C98" w:rsidRDefault="00954C98" w:rsidP="00620205">
            <w:pPr>
              <w:pStyle w:val="CTA---"/>
            </w:pPr>
            <w:r>
              <w:noBreakHyphen/>
            </w:r>
            <w:r>
              <w:noBreakHyphen/>
            </w:r>
            <w:r>
              <w:noBreakHyphen/>
            </w:r>
            <w:r w:rsidR="00620205" w:rsidRPr="00954C98">
              <w:t>Cheese, of the following types:</w:t>
            </w:r>
          </w:p>
          <w:p w:rsidR="00620205" w:rsidRPr="00954C98" w:rsidRDefault="006B210B" w:rsidP="006B210B">
            <w:pPr>
              <w:pStyle w:val="CTA3a"/>
            </w:pPr>
            <w:r w:rsidRPr="00954C98">
              <w:tab/>
            </w:r>
            <w:r w:rsidR="00620205" w:rsidRPr="00954C98">
              <w:t>(a)</w:t>
            </w:r>
            <w:r w:rsidR="00620205" w:rsidRPr="00954C98">
              <w:tab/>
              <w:t>roquefort;</w:t>
            </w:r>
          </w:p>
          <w:p w:rsidR="00620205" w:rsidRPr="00954C98" w:rsidRDefault="006B210B" w:rsidP="006B210B">
            <w:pPr>
              <w:pStyle w:val="CTA3a"/>
            </w:pPr>
            <w:r w:rsidRPr="00954C98">
              <w:tab/>
            </w:r>
            <w:r w:rsidR="00620205" w:rsidRPr="00954C98">
              <w:t>(b)</w:t>
            </w:r>
            <w:r w:rsidR="00620205" w:rsidRPr="00954C98">
              <w:tab/>
              <w:t>stilton</w:t>
            </w:r>
          </w:p>
        </w:tc>
        <w:tc>
          <w:tcPr>
            <w:tcW w:w="1418" w:type="dxa"/>
          </w:tcPr>
          <w:p w:rsidR="00620205" w:rsidRPr="00954C98" w:rsidRDefault="00620205" w:rsidP="009A669A">
            <w:pPr>
              <w:pStyle w:val="Tabletext"/>
            </w:pPr>
            <w:r w:rsidRPr="00954C98">
              <w:t>Free</w:t>
            </w:r>
          </w:p>
        </w:tc>
      </w:tr>
      <w:tr w:rsidR="00465630" w:rsidRPr="00954C98" w:rsidTr="00EA6E3B">
        <w:trPr>
          <w:cantSplit/>
        </w:trPr>
        <w:tc>
          <w:tcPr>
            <w:tcW w:w="1134" w:type="dxa"/>
          </w:tcPr>
          <w:p w:rsidR="00465630" w:rsidRPr="00954C98" w:rsidRDefault="00465630" w:rsidP="005B3DFA">
            <w:pPr>
              <w:pStyle w:val="Tabletext"/>
            </w:pPr>
            <w:r w:rsidRPr="00954C98">
              <w:t>0406.40.90</w:t>
            </w:r>
          </w:p>
        </w:tc>
        <w:tc>
          <w:tcPr>
            <w:tcW w:w="4644" w:type="dxa"/>
          </w:tcPr>
          <w:p w:rsidR="00465630" w:rsidRPr="00954C98" w:rsidRDefault="00954C98" w:rsidP="00620205">
            <w:pPr>
              <w:pStyle w:val="CTA---"/>
            </w:pPr>
            <w:r>
              <w:noBreakHyphen/>
            </w:r>
            <w:r>
              <w:noBreakHyphen/>
            </w:r>
            <w:r>
              <w:noBreakHyphen/>
            </w:r>
            <w:r w:rsidR="00465630" w:rsidRPr="00954C98">
              <w:t>Other</w:t>
            </w:r>
          </w:p>
        </w:tc>
        <w:tc>
          <w:tcPr>
            <w:tcW w:w="1418" w:type="dxa"/>
          </w:tcPr>
          <w:p w:rsidR="00465630" w:rsidRPr="00954C98" w:rsidRDefault="00465630" w:rsidP="009A669A">
            <w:pPr>
              <w:pStyle w:val="Tabletext"/>
            </w:pPr>
            <w:r w:rsidRPr="00954C98">
              <w:t>$1.220/kg</w:t>
            </w:r>
            <w:r w:rsidRPr="00954C98">
              <w:br/>
              <w:t>DC:$1.220/kg, less 5%</w:t>
            </w:r>
          </w:p>
        </w:tc>
      </w:tr>
      <w:tr w:rsidR="00620205" w:rsidRPr="00954C98" w:rsidTr="00EA6E3B">
        <w:trPr>
          <w:cantSplit/>
        </w:trPr>
        <w:tc>
          <w:tcPr>
            <w:tcW w:w="1134" w:type="dxa"/>
          </w:tcPr>
          <w:p w:rsidR="00620205" w:rsidRPr="00954C98" w:rsidRDefault="00620205" w:rsidP="005B3DFA">
            <w:pPr>
              <w:pStyle w:val="Tabletext"/>
            </w:pPr>
            <w:r w:rsidRPr="00954C98">
              <w:t>0406.90</w:t>
            </w:r>
          </w:p>
        </w:tc>
        <w:tc>
          <w:tcPr>
            <w:tcW w:w="4644" w:type="dxa"/>
          </w:tcPr>
          <w:p w:rsidR="00620205" w:rsidRPr="00954C98" w:rsidRDefault="00954C98" w:rsidP="00620205">
            <w:pPr>
              <w:pStyle w:val="CTA-"/>
            </w:pPr>
            <w:r>
              <w:noBreakHyphen/>
            </w:r>
            <w:r w:rsidR="00620205" w:rsidRPr="00954C98">
              <w:t>Other cheese:</w:t>
            </w:r>
          </w:p>
        </w:tc>
        <w:tc>
          <w:tcPr>
            <w:tcW w:w="1418" w:type="dxa"/>
          </w:tcPr>
          <w:p w:rsidR="00620205" w:rsidRPr="00954C98" w:rsidRDefault="00620205" w:rsidP="009A669A">
            <w:pPr>
              <w:pStyle w:val="Tabletext"/>
            </w:pPr>
          </w:p>
        </w:tc>
      </w:tr>
      <w:tr w:rsidR="00620205" w:rsidRPr="00954C98" w:rsidTr="00EA6E3B">
        <w:trPr>
          <w:cantSplit/>
        </w:trPr>
        <w:tc>
          <w:tcPr>
            <w:tcW w:w="1134" w:type="dxa"/>
          </w:tcPr>
          <w:p w:rsidR="00620205" w:rsidRPr="00954C98" w:rsidRDefault="00620205" w:rsidP="005B3DFA">
            <w:pPr>
              <w:pStyle w:val="Tabletext"/>
            </w:pPr>
            <w:r w:rsidRPr="00954C98">
              <w:t>0406.90.10</w:t>
            </w:r>
          </w:p>
        </w:tc>
        <w:tc>
          <w:tcPr>
            <w:tcW w:w="4644" w:type="dxa"/>
          </w:tcPr>
          <w:p w:rsidR="00620205" w:rsidRPr="00954C98" w:rsidRDefault="00954C98" w:rsidP="00620205">
            <w:pPr>
              <w:pStyle w:val="CTA---"/>
              <w:spacing w:before="57"/>
            </w:pPr>
            <w:r>
              <w:noBreakHyphen/>
            </w:r>
            <w:r>
              <w:noBreakHyphen/>
            </w:r>
            <w:r>
              <w:noBreakHyphen/>
            </w:r>
            <w:r w:rsidR="00620205" w:rsidRPr="00954C98">
              <w:t>Cheese, of the following types:</w:t>
            </w:r>
          </w:p>
          <w:p w:rsidR="00620205" w:rsidRPr="00954C98" w:rsidRDefault="000D1D69" w:rsidP="000D1D69">
            <w:pPr>
              <w:pStyle w:val="CTA3a"/>
            </w:pPr>
            <w:r w:rsidRPr="00954C98">
              <w:tab/>
            </w:r>
            <w:r w:rsidR="00620205" w:rsidRPr="00954C98">
              <w:t>(a)</w:t>
            </w:r>
            <w:r w:rsidR="00620205" w:rsidRPr="00954C98">
              <w:tab/>
              <w:t>made wholly from goats’ milk, other than fetta or kasseri;</w:t>
            </w:r>
          </w:p>
          <w:p w:rsidR="00620205" w:rsidRPr="00954C98" w:rsidRDefault="000D1D69" w:rsidP="000D1D69">
            <w:pPr>
              <w:pStyle w:val="CTA3a"/>
            </w:pPr>
            <w:r w:rsidRPr="00954C98">
              <w:tab/>
            </w:r>
            <w:r w:rsidR="00620205" w:rsidRPr="00954C98">
              <w:t>(b)</w:t>
            </w:r>
            <w:r w:rsidR="00620205" w:rsidRPr="00954C98">
              <w:tab/>
              <w:t>surface</w:t>
            </w:r>
            <w:r w:rsidR="00954C98">
              <w:noBreakHyphen/>
            </w:r>
            <w:r w:rsidR="00620205" w:rsidRPr="00954C98">
              <w:t>ripened soft, having:</w:t>
            </w:r>
          </w:p>
          <w:p w:rsidR="00620205" w:rsidRPr="00954C98" w:rsidRDefault="00FC56E4" w:rsidP="000D1D69">
            <w:pPr>
              <w:pStyle w:val="CTA3ai"/>
            </w:pPr>
            <w:r w:rsidRPr="00954C98">
              <w:tab/>
            </w:r>
            <w:r w:rsidR="00620205" w:rsidRPr="00954C98">
              <w:t>(i)</w:t>
            </w:r>
            <w:r w:rsidR="00620205" w:rsidRPr="00954C98">
              <w:tab/>
              <w:t>a fat content in the dry matter of not less than 50% by weight; and</w:t>
            </w:r>
          </w:p>
          <w:p w:rsidR="00620205" w:rsidRPr="00954C98" w:rsidRDefault="00FC56E4" w:rsidP="000D1D69">
            <w:pPr>
              <w:pStyle w:val="CTA3ai"/>
            </w:pPr>
            <w:r w:rsidRPr="00954C98">
              <w:tab/>
            </w:r>
            <w:r w:rsidR="00620205" w:rsidRPr="00954C98">
              <w:t>(ii)</w:t>
            </w:r>
            <w:r w:rsidR="00620205" w:rsidRPr="00954C98">
              <w:tab/>
              <w:t>a moisture content of not less than 65% by weight of the non</w:t>
            </w:r>
            <w:r w:rsidR="00954C98">
              <w:noBreakHyphen/>
            </w:r>
            <w:r w:rsidR="00620205" w:rsidRPr="00954C98">
              <w:t>fatty matter</w:t>
            </w:r>
          </w:p>
        </w:tc>
        <w:tc>
          <w:tcPr>
            <w:tcW w:w="1418" w:type="dxa"/>
          </w:tcPr>
          <w:p w:rsidR="00620205" w:rsidRPr="00954C98" w:rsidRDefault="00620205" w:rsidP="009A669A">
            <w:pPr>
              <w:pStyle w:val="Tabletext"/>
            </w:pPr>
            <w:r w:rsidRPr="00954C98">
              <w:t>Free</w:t>
            </w:r>
          </w:p>
        </w:tc>
      </w:tr>
      <w:tr w:rsidR="00465630" w:rsidRPr="00954C98" w:rsidTr="00EA6E3B">
        <w:trPr>
          <w:cantSplit/>
        </w:trPr>
        <w:tc>
          <w:tcPr>
            <w:tcW w:w="1134" w:type="dxa"/>
          </w:tcPr>
          <w:p w:rsidR="00465630" w:rsidRPr="00954C98" w:rsidRDefault="00465630" w:rsidP="005B3DFA">
            <w:pPr>
              <w:pStyle w:val="Tabletext"/>
            </w:pPr>
            <w:r w:rsidRPr="00954C98">
              <w:t>0406.90.90</w:t>
            </w:r>
          </w:p>
        </w:tc>
        <w:tc>
          <w:tcPr>
            <w:tcW w:w="4644" w:type="dxa"/>
          </w:tcPr>
          <w:p w:rsidR="00465630" w:rsidRPr="00954C98" w:rsidRDefault="00954C98" w:rsidP="00620205">
            <w:pPr>
              <w:pStyle w:val="CTA---"/>
            </w:pPr>
            <w:r>
              <w:noBreakHyphen/>
            </w:r>
            <w:r>
              <w:noBreakHyphen/>
            </w:r>
            <w:r>
              <w:noBreakHyphen/>
            </w:r>
            <w:r w:rsidR="00465630" w:rsidRPr="00954C98">
              <w:t>Other</w:t>
            </w:r>
          </w:p>
        </w:tc>
        <w:tc>
          <w:tcPr>
            <w:tcW w:w="1418" w:type="dxa"/>
          </w:tcPr>
          <w:p w:rsidR="00465630" w:rsidRPr="00954C98" w:rsidRDefault="00465630" w:rsidP="009A669A">
            <w:pPr>
              <w:pStyle w:val="Tabletext"/>
            </w:pPr>
            <w:r w:rsidRPr="00954C98">
              <w:t>$1.220/kg</w:t>
            </w:r>
            <w:r w:rsidRPr="00954C98">
              <w:br/>
              <w:t>DC:$1.220/kg, less 5%</w:t>
            </w:r>
          </w:p>
        </w:tc>
      </w:tr>
    </w:tbl>
    <w:p w:rsidR="00620205" w:rsidRPr="00954C98" w:rsidRDefault="00620205" w:rsidP="00935289">
      <w:pPr>
        <w:pStyle w:val="Tabletext"/>
      </w:pPr>
    </w:p>
    <w:tbl>
      <w:tblPr>
        <w:tblW w:w="7144" w:type="dxa"/>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CF7725" w:rsidRPr="00954C98" w:rsidTr="00CF7725">
        <w:trPr>
          <w:cantSplit/>
        </w:trPr>
        <w:tc>
          <w:tcPr>
            <w:tcW w:w="1134" w:type="dxa"/>
          </w:tcPr>
          <w:p w:rsidR="00CF7725" w:rsidRPr="00954C98" w:rsidRDefault="00CF7725" w:rsidP="005B3DFA">
            <w:pPr>
              <w:pStyle w:val="Tabletext"/>
            </w:pPr>
            <w:r w:rsidRPr="00954C98">
              <w:lastRenderedPageBreak/>
              <w:t>0407</w:t>
            </w:r>
          </w:p>
        </w:tc>
        <w:tc>
          <w:tcPr>
            <w:tcW w:w="4644" w:type="dxa"/>
          </w:tcPr>
          <w:p w:rsidR="00CF7725" w:rsidRPr="00954C98" w:rsidRDefault="00CF7725" w:rsidP="00620205">
            <w:pPr>
              <w:pStyle w:val="CTACAPS"/>
            </w:pPr>
            <w:r w:rsidRPr="00954C98">
              <w:t>BIRDS’ EGGS, IN SHELL, FRESH, PRESERVED OR COOKED:</w:t>
            </w:r>
          </w:p>
        </w:tc>
        <w:tc>
          <w:tcPr>
            <w:tcW w:w="1366" w:type="dxa"/>
          </w:tcPr>
          <w:p w:rsidR="00CF7725" w:rsidRPr="00954C98" w:rsidRDefault="00CF7725" w:rsidP="00E7128E">
            <w:pPr>
              <w:pStyle w:val="Tabletext"/>
            </w:pPr>
          </w:p>
        </w:tc>
      </w:tr>
      <w:tr w:rsidR="00CF7725" w:rsidRPr="00954C98" w:rsidTr="00CF7725">
        <w:trPr>
          <w:cantSplit/>
        </w:trPr>
        <w:tc>
          <w:tcPr>
            <w:tcW w:w="1134" w:type="dxa"/>
          </w:tcPr>
          <w:p w:rsidR="00CF7725" w:rsidRPr="00954C98" w:rsidRDefault="00CF7725" w:rsidP="005B3DFA">
            <w:pPr>
              <w:pStyle w:val="Tabletext"/>
            </w:pPr>
            <w:r w:rsidRPr="00954C98">
              <w:t>0407.1</w:t>
            </w:r>
          </w:p>
        </w:tc>
        <w:tc>
          <w:tcPr>
            <w:tcW w:w="4644" w:type="dxa"/>
          </w:tcPr>
          <w:p w:rsidR="00CF7725" w:rsidRPr="00954C98" w:rsidRDefault="00954C98" w:rsidP="006978A1">
            <w:pPr>
              <w:pStyle w:val="CTA-"/>
            </w:pPr>
            <w:r>
              <w:noBreakHyphen/>
            </w:r>
            <w:r w:rsidR="00CF7725" w:rsidRPr="00954C98">
              <w:t>Fertilised eggs for incubation:</w:t>
            </w:r>
          </w:p>
        </w:tc>
        <w:tc>
          <w:tcPr>
            <w:tcW w:w="1366" w:type="dxa"/>
          </w:tcPr>
          <w:p w:rsidR="00CF7725" w:rsidRPr="00954C98" w:rsidRDefault="00CF7725" w:rsidP="00E7128E">
            <w:pPr>
              <w:pStyle w:val="Tabletext"/>
            </w:pPr>
          </w:p>
        </w:tc>
      </w:tr>
      <w:tr w:rsidR="00CF7725" w:rsidRPr="00954C98" w:rsidTr="00CF7725">
        <w:trPr>
          <w:cantSplit/>
        </w:trPr>
        <w:tc>
          <w:tcPr>
            <w:tcW w:w="1134" w:type="dxa"/>
          </w:tcPr>
          <w:p w:rsidR="00CF7725" w:rsidRPr="00954C98" w:rsidRDefault="00CF7725" w:rsidP="005B3DFA">
            <w:pPr>
              <w:pStyle w:val="Tabletext"/>
            </w:pPr>
            <w:r w:rsidRPr="00954C98">
              <w:t>0407.11.00</w:t>
            </w:r>
          </w:p>
        </w:tc>
        <w:tc>
          <w:tcPr>
            <w:tcW w:w="4644" w:type="dxa"/>
          </w:tcPr>
          <w:p w:rsidR="00CF7725" w:rsidRPr="00954C98" w:rsidRDefault="00954C98" w:rsidP="006978A1">
            <w:pPr>
              <w:pStyle w:val="CTA--"/>
            </w:pPr>
            <w:r>
              <w:noBreakHyphen/>
            </w:r>
            <w:r>
              <w:noBreakHyphen/>
            </w:r>
            <w:r w:rsidR="00CF7725" w:rsidRPr="00954C98">
              <w:t xml:space="preserve">Of fowls of the species </w:t>
            </w:r>
            <w:r w:rsidR="00CF7725" w:rsidRPr="00954C98">
              <w:rPr>
                <w:i/>
              </w:rPr>
              <w:t>Gallus domesticus</w:t>
            </w:r>
          </w:p>
        </w:tc>
        <w:tc>
          <w:tcPr>
            <w:tcW w:w="1366" w:type="dxa"/>
          </w:tcPr>
          <w:p w:rsidR="00CF7725" w:rsidRPr="00954C98" w:rsidRDefault="004F607E" w:rsidP="00E7128E">
            <w:pPr>
              <w:pStyle w:val="Tabletext"/>
            </w:pPr>
            <w:r w:rsidRPr="00954C98">
              <w:t>Free</w:t>
            </w:r>
          </w:p>
        </w:tc>
      </w:tr>
      <w:tr w:rsidR="00CF7725" w:rsidRPr="00954C98" w:rsidTr="00CF7725">
        <w:trPr>
          <w:cantSplit/>
        </w:trPr>
        <w:tc>
          <w:tcPr>
            <w:tcW w:w="1134" w:type="dxa"/>
          </w:tcPr>
          <w:p w:rsidR="00CF7725" w:rsidRPr="00954C98" w:rsidRDefault="00CF7725" w:rsidP="005B3DFA">
            <w:pPr>
              <w:pStyle w:val="Tabletext"/>
            </w:pPr>
            <w:r w:rsidRPr="00954C98">
              <w:t>0407.19.00</w:t>
            </w:r>
          </w:p>
        </w:tc>
        <w:tc>
          <w:tcPr>
            <w:tcW w:w="4644" w:type="dxa"/>
          </w:tcPr>
          <w:p w:rsidR="00CF7725" w:rsidRPr="00954C98" w:rsidRDefault="00954C98" w:rsidP="006978A1">
            <w:pPr>
              <w:pStyle w:val="CTA--"/>
            </w:pPr>
            <w:r>
              <w:noBreakHyphen/>
            </w:r>
            <w:r>
              <w:noBreakHyphen/>
            </w:r>
            <w:r w:rsidR="00CF7725" w:rsidRPr="00954C98">
              <w:t>Other</w:t>
            </w:r>
          </w:p>
        </w:tc>
        <w:tc>
          <w:tcPr>
            <w:tcW w:w="1366" w:type="dxa"/>
          </w:tcPr>
          <w:p w:rsidR="00CF7725" w:rsidRPr="00954C98" w:rsidRDefault="004F607E" w:rsidP="00E7128E">
            <w:pPr>
              <w:pStyle w:val="Tabletext"/>
            </w:pPr>
            <w:r w:rsidRPr="00954C98">
              <w:t>Free</w:t>
            </w:r>
          </w:p>
        </w:tc>
      </w:tr>
      <w:tr w:rsidR="00CF7725" w:rsidRPr="00954C98" w:rsidTr="00CF7725">
        <w:trPr>
          <w:cantSplit/>
        </w:trPr>
        <w:tc>
          <w:tcPr>
            <w:tcW w:w="1134" w:type="dxa"/>
          </w:tcPr>
          <w:p w:rsidR="00CF7725" w:rsidRPr="00954C98" w:rsidRDefault="00CF7725" w:rsidP="005B3DFA">
            <w:pPr>
              <w:pStyle w:val="Tabletext"/>
            </w:pPr>
            <w:r w:rsidRPr="00954C98">
              <w:t>0407.2</w:t>
            </w:r>
          </w:p>
        </w:tc>
        <w:tc>
          <w:tcPr>
            <w:tcW w:w="4644" w:type="dxa"/>
          </w:tcPr>
          <w:p w:rsidR="00CF7725" w:rsidRPr="00954C98" w:rsidRDefault="00954C98" w:rsidP="006978A1">
            <w:pPr>
              <w:pStyle w:val="CTA-"/>
            </w:pPr>
            <w:r>
              <w:noBreakHyphen/>
            </w:r>
            <w:r w:rsidR="00CF7725" w:rsidRPr="00954C98">
              <w:t>Other fresh eggs:</w:t>
            </w:r>
          </w:p>
        </w:tc>
        <w:tc>
          <w:tcPr>
            <w:tcW w:w="1366" w:type="dxa"/>
          </w:tcPr>
          <w:p w:rsidR="00CF7725" w:rsidRPr="00954C98" w:rsidRDefault="00CF7725" w:rsidP="00E7128E">
            <w:pPr>
              <w:pStyle w:val="Tabletext"/>
            </w:pPr>
          </w:p>
        </w:tc>
      </w:tr>
      <w:tr w:rsidR="00CF7725" w:rsidRPr="00954C98" w:rsidTr="00CF7725">
        <w:trPr>
          <w:cantSplit/>
        </w:trPr>
        <w:tc>
          <w:tcPr>
            <w:tcW w:w="1134" w:type="dxa"/>
          </w:tcPr>
          <w:p w:rsidR="00CF7725" w:rsidRPr="00954C98" w:rsidRDefault="00CF7725" w:rsidP="005B3DFA">
            <w:pPr>
              <w:pStyle w:val="Tabletext"/>
            </w:pPr>
            <w:r w:rsidRPr="00954C98">
              <w:t>0407.21.00</w:t>
            </w:r>
          </w:p>
        </w:tc>
        <w:tc>
          <w:tcPr>
            <w:tcW w:w="4644" w:type="dxa"/>
          </w:tcPr>
          <w:p w:rsidR="00CF7725" w:rsidRPr="00954C98" w:rsidRDefault="00954C98" w:rsidP="006978A1">
            <w:pPr>
              <w:pStyle w:val="CTA--"/>
            </w:pPr>
            <w:r>
              <w:noBreakHyphen/>
            </w:r>
            <w:r>
              <w:noBreakHyphen/>
            </w:r>
            <w:r w:rsidR="00CC5422" w:rsidRPr="00954C98">
              <w:t xml:space="preserve">Of fowls of the species </w:t>
            </w:r>
            <w:r w:rsidR="00CC5422" w:rsidRPr="00954C98">
              <w:rPr>
                <w:i/>
              </w:rPr>
              <w:t>Gallus domesticus</w:t>
            </w:r>
          </w:p>
        </w:tc>
        <w:tc>
          <w:tcPr>
            <w:tcW w:w="1366" w:type="dxa"/>
          </w:tcPr>
          <w:p w:rsidR="00CF7725" w:rsidRPr="00954C98" w:rsidRDefault="004F607E" w:rsidP="00E7128E">
            <w:pPr>
              <w:pStyle w:val="Tabletext"/>
            </w:pPr>
            <w:r w:rsidRPr="00954C98">
              <w:t>Free</w:t>
            </w:r>
          </w:p>
        </w:tc>
      </w:tr>
      <w:tr w:rsidR="00CF7725" w:rsidRPr="00954C98" w:rsidTr="00CF7725">
        <w:trPr>
          <w:cantSplit/>
        </w:trPr>
        <w:tc>
          <w:tcPr>
            <w:tcW w:w="1134" w:type="dxa"/>
          </w:tcPr>
          <w:p w:rsidR="00CF7725" w:rsidRPr="00954C98" w:rsidRDefault="00CC5422" w:rsidP="005B3DFA">
            <w:pPr>
              <w:pStyle w:val="Tabletext"/>
            </w:pPr>
            <w:r w:rsidRPr="00954C98">
              <w:t>0407.29.00</w:t>
            </w:r>
          </w:p>
        </w:tc>
        <w:tc>
          <w:tcPr>
            <w:tcW w:w="4644" w:type="dxa"/>
          </w:tcPr>
          <w:p w:rsidR="00CF7725" w:rsidRPr="00954C98" w:rsidRDefault="00954C98" w:rsidP="006978A1">
            <w:pPr>
              <w:pStyle w:val="CTA--"/>
            </w:pPr>
            <w:r>
              <w:noBreakHyphen/>
            </w:r>
            <w:r>
              <w:noBreakHyphen/>
            </w:r>
            <w:r w:rsidR="00CC5422" w:rsidRPr="00954C98">
              <w:t>Othe</w:t>
            </w:r>
            <w:r w:rsidR="006978A1" w:rsidRPr="00954C98">
              <w:t>r</w:t>
            </w:r>
          </w:p>
        </w:tc>
        <w:tc>
          <w:tcPr>
            <w:tcW w:w="1366" w:type="dxa"/>
          </w:tcPr>
          <w:p w:rsidR="00CF7725" w:rsidRPr="00954C98" w:rsidRDefault="004F607E" w:rsidP="00E7128E">
            <w:pPr>
              <w:pStyle w:val="Tabletext"/>
            </w:pPr>
            <w:r w:rsidRPr="00954C98">
              <w:t>Free</w:t>
            </w:r>
          </w:p>
        </w:tc>
      </w:tr>
      <w:tr w:rsidR="00CF7725" w:rsidRPr="00954C98" w:rsidTr="00CF7725">
        <w:trPr>
          <w:cantSplit/>
        </w:trPr>
        <w:tc>
          <w:tcPr>
            <w:tcW w:w="1134" w:type="dxa"/>
          </w:tcPr>
          <w:p w:rsidR="00CF7725" w:rsidRPr="00954C98" w:rsidRDefault="00CC5422" w:rsidP="005B3DFA">
            <w:pPr>
              <w:pStyle w:val="Tabletext"/>
            </w:pPr>
            <w:r w:rsidRPr="00954C98">
              <w:t>0407.90.00</w:t>
            </w:r>
          </w:p>
        </w:tc>
        <w:tc>
          <w:tcPr>
            <w:tcW w:w="4644" w:type="dxa"/>
          </w:tcPr>
          <w:p w:rsidR="00CF7725" w:rsidRPr="00954C98" w:rsidRDefault="00954C98" w:rsidP="006978A1">
            <w:pPr>
              <w:pStyle w:val="CTA-"/>
            </w:pPr>
            <w:r>
              <w:noBreakHyphen/>
            </w:r>
            <w:r w:rsidR="00CC5422" w:rsidRPr="00954C98">
              <w:t>Other</w:t>
            </w:r>
          </w:p>
        </w:tc>
        <w:tc>
          <w:tcPr>
            <w:tcW w:w="1366" w:type="dxa"/>
          </w:tcPr>
          <w:p w:rsidR="00CF7725" w:rsidRPr="00954C98" w:rsidRDefault="004F607E" w:rsidP="00E7128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954C98">
        <w:trPr>
          <w:cantSplit/>
        </w:trPr>
        <w:tc>
          <w:tcPr>
            <w:tcW w:w="1134" w:type="dxa"/>
          </w:tcPr>
          <w:p w:rsidR="00620205" w:rsidRPr="00954C98" w:rsidRDefault="00620205" w:rsidP="005B3DFA">
            <w:pPr>
              <w:pStyle w:val="Tabletext"/>
            </w:pPr>
            <w:r w:rsidRPr="00954C98">
              <w:t>0408</w:t>
            </w:r>
          </w:p>
        </w:tc>
        <w:tc>
          <w:tcPr>
            <w:tcW w:w="4644" w:type="dxa"/>
          </w:tcPr>
          <w:p w:rsidR="00620205" w:rsidRPr="00954C98" w:rsidRDefault="00620205" w:rsidP="00620205">
            <w:pPr>
              <w:pStyle w:val="CTACAPS"/>
            </w:pPr>
            <w:r w:rsidRPr="00954C98">
              <w:t>BIRDS’ EGGS, NOT IN SHELL, AND EGG YOLKS, FRESH, DRIED, COOKED BY STEAMING OR BY BOILING IN WATER, MOULDED, FROZEN OR OTHERWISE PRESERVED, WHETHER OR NOT CONTAINING ADDED SUGAR OR OTHER SWEETENING MATTER:</w:t>
            </w:r>
          </w:p>
        </w:tc>
        <w:tc>
          <w:tcPr>
            <w:tcW w:w="1366" w:type="dxa"/>
          </w:tcPr>
          <w:p w:rsidR="00620205" w:rsidRPr="00954C98" w:rsidRDefault="00620205" w:rsidP="00E7128E">
            <w:pPr>
              <w:pStyle w:val="Tabletext"/>
            </w:pPr>
          </w:p>
        </w:tc>
      </w:tr>
      <w:tr w:rsidR="00620205" w:rsidRPr="00954C98">
        <w:trPr>
          <w:cantSplit/>
        </w:trPr>
        <w:tc>
          <w:tcPr>
            <w:tcW w:w="1134" w:type="dxa"/>
          </w:tcPr>
          <w:p w:rsidR="00620205" w:rsidRPr="00954C98" w:rsidRDefault="00620205" w:rsidP="005B3DFA">
            <w:pPr>
              <w:pStyle w:val="Tabletext"/>
            </w:pPr>
            <w:r w:rsidRPr="00954C98">
              <w:t>0408.1</w:t>
            </w:r>
          </w:p>
        </w:tc>
        <w:tc>
          <w:tcPr>
            <w:tcW w:w="4644" w:type="dxa"/>
          </w:tcPr>
          <w:p w:rsidR="00620205" w:rsidRPr="00954C98" w:rsidRDefault="00954C98" w:rsidP="00620205">
            <w:pPr>
              <w:pStyle w:val="CTA-"/>
            </w:pPr>
            <w:r>
              <w:noBreakHyphen/>
            </w:r>
            <w:r w:rsidR="00620205" w:rsidRPr="00954C98">
              <w:t>Egg yolks:</w:t>
            </w:r>
          </w:p>
        </w:tc>
        <w:tc>
          <w:tcPr>
            <w:tcW w:w="1366" w:type="dxa"/>
          </w:tcPr>
          <w:p w:rsidR="00620205" w:rsidRPr="00954C98" w:rsidRDefault="00620205" w:rsidP="00E7128E">
            <w:pPr>
              <w:pStyle w:val="Tabletext"/>
            </w:pPr>
          </w:p>
        </w:tc>
      </w:tr>
      <w:tr w:rsidR="00620205" w:rsidRPr="00954C98">
        <w:trPr>
          <w:cantSplit/>
        </w:trPr>
        <w:tc>
          <w:tcPr>
            <w:tcW w:w="1134" w:type="dxa"/>
          </w:tcPr>
          <w:p w:rsidR="00620205" w:rsidRPr="00954C98" w:rsidRDefault="00620205" w:rsidP="005B3DFA">
            <w:pPr>
              <w:pStyle w:val="Tabletext"/>
            </w:pPr>
            <w:r w:rsidRPr="00954C98">
              <w:t>0408.11.00</w:t>
            </w:r>
          </w:p>
        </w:tc>
        <w:tc>
          <w:tcPr>
            <w:tcW w:w="4644" w:type="dxa"/>
          </w:tcPr>
          <w:p w:rsidR="00620205" w:rsidRPr="00954C98" w:rsidRDefault="00954C98" w:rsidP="00620205">
            <w:pPr>
              <w:pStyle w:val="CTA--"/>
            </w:pPr>
            <w:r>
              <w:noBreakHyphen/>
            </w:r>
            <w:r>
              <w:noBreakHyphen/>
            </w:r>
            <w:r w:rsidR="00620205" w:rsidRPr="00954C98">
              <w:t>Dried</w:t>
            </w:r>
          </w:p>
        </w:tc>
        <w:tc>
          <w:tcPr>
            <w:tcW w:w="1366"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5B3DFA">
            <w:pPr>
              <w:pStyle w:val="Tabletext"/>
            </w:pPr>
            <w:r w:rsidRPr="00954C98">
              <w:t>0408.19.00</w:t>
            </w:r>
          </w:p>
        </w:tc>
        <w:tc>
          <w:tcPr>
            <w:tcW w:w="4644" w:type="dxa"/>
          </w:tcPr>
          <w:p w:rsidR="00620205" w:rsidRPr="00954C98" w:rsidRDefault="00954C98" w:rsidP="00620205">
            <w:pPr>
              <w:pStyle w:val="CTA--"/>
            </w:pPr>
            <w:r>
              <w:noBreakHyphen/>
            </w:r>
            <w:r>
              <w:noBreakHyphen/>
            </w:r>
            <w:r w:rsidR="00620205" w:rsidRPr="00954C98">
              <w:t>Other</w:t>
            </w:r>
          </w:p>
        </w:tc>
        <w:tc>
          <w:tcPr>
            <w:tcW w:w="1366"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5B3DFA">
            <w:pPr>
              <w:pStyle w:val="Tabletext"/>
            </w:pPr>
            <w:r w:rsidRPr="00954C98">
              <w:t>0408.9</w:t>
            </w:r>
          </w:p>
        </w:tc>
        <w:tc>
          <w:tcPr>
            <w:tcW w:w="4644" w:type="dxa"/>
          </w:tcPr>
          <w:p w:rsidR="00620205" w:rsidRPr="00954C98" w:rsidRDefault="00954C98" w:rsidP="00620205">
            <w:pPr>
              <w:pStyle w:val="CTA-"/>
            </w:pPr>
            <w:r>
              <w:noBreakHyphen/>
            </w:r>
            <w:r w:rsidR="00620205" w:rsidRPr="00954C98">
              <w:t>Other:</w:t>
            </w:r>
          </w:p>
        </w:tc>
        <w:tc>
          <w:tcPr>
            <w:tcW w:w="1366" w:type="dxa"/>
          </w:tcPr>
          <w:p w:rsidR="00620205" w:rsidRPr="00954C98" w:rsidRDefault="00620205" w:rsidP="00E7128E">
            <w:pPr>
              <w:pStyle w:val="Tabletext"/>
            </w:pPr>
          </w:p>
        </w:tc>
      </w:tr>
      <w:tr w:rsidR="00620205" w:rsidRPr="00954C98">
        <w:trPr>
          <w:cantSplit/>
        </w:trPr>
        <w:tc>
          <w:tcPr>
            <w:tcW w:w="1134" w:type="dxa"/>
          </w:tcPr>
          <w:p w:rsidR="00620205" w:rsidRPr="00954C98" w:rsidRDefault="00620205" w:rsidP="005B3DFA">
            <w:pPr>
              <w:pStyle w:val="Tabletext"/>
            </w:pPr>
            <w:r w:rsidRPr="00954C98">
              <w:t>0408.91.00</w:t>
            </w:r>
          </w:p>
        </w:tc>
        <w:tc>
          <w:tcPr>
            <w:tcW w:w="4644" w:type="dxa"/>
          </w:tcPr>
          <w:p w:rsidR="00620205" w:rsidRPr="00954C98" w:rsidRDefault="00954C98" w:rsidP="00620205">
            <w:pPr>
              <w:pStyle w:val="CTA--"/>
            </w:pPr>
            <w:r>
              <w:noBreakHyphen/>
            </w:r>
            <w:r>
              <w:noBreakHyphen/>
            </w:r>
            <w:r w:rsidR="00620205" w:rsidRPr="00954C98">
              <w:t>Dried</w:t>
            </w:r>
          </w:p>
        </w:tc>
        <w:tc>
          <w:tcPr>
            <w:tcW w:w="1366" w:type="dxa"/>
          </w:tcPr>
          <w:p w:rsidR="00620205" w:rsidRPr="00954C98" w:rsidRDefault="00620205" w:rsidP="00E7128E">
            <w:pPr>
              <w:pStyle w:val="Tabletext"/>
            </w:pPr>
            <w:r w:rsidRPr="00954C98">
              <w:t>Free</w:t>
            </w:r>
          </w:p>
        </w:tc>
      </w:tr>
      <w:tr w:rsidR="00620205" w:rsidRPr="00954C98">
        <w:trPr>
          <w:cantSplit/>
        </w:trPr>
        <w:tc>
          <w:tcPr>
            <w:tcW w:w="1134" w:type="dxa"/>
          </w:tcPr>
          <w:p w:rsidR="00620205" w:rsidRPr="00954C98" w:rsidRDefault="00620205" w:rsidP="005B3DFA">
            <w:pPr>
              <w:pStyle w:val="Tabletext"/>
            </w:pPr>
            <w:r w:rsidRPr="00954C98">
              <w:t>0408.99.00</w:t>
            </w:r>
          </w:p>
        </w:tc>
        <w:tc>
          <w:tcPr>
            <w:tcW w:w="4644" w:type="dxa"/>
          </w:tcPr>
          <w:p w:rsidR="00620205" w:rsidRPr="00954C98" w:rsidRDefault="00954C98" w:rsidP="00620205">
            <w:pPr>
              <w:pStyle w:val="CTA--"/>
            </w:pPr>
            <w:r>
              <w:noBreakHyphen/>
            </w:r>
            <w:r>
              <w:noBreakHyphen/>
            </w:r>
            <w:r w:rsidR="00620205" w:rsidRPr="00954C98">
              <w:t>Other</w:t>
            </w:r>
          </w:p>
        </w:tc>
        <w:tc>
          <w:tcPr>
            <w:tcW w:w="1366" w:type="dxa"/>
          </w:tcPr>
          <w:p w:rsidR="00620205" w:rsidRPr="00954C98" w:rsidRDefault="00620205" w:rsidP="00E7128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954C98">
        <w:trPr>
          <w:cantSplit/>
        </w:trPr>
        <w:tc>
          <w:tcPr>
            <w:tcW w:w="1134" w:type="dxa"/>
          </w:tcPr>
          <w:p w:rsidR="00620205" w:rsidRPr="00954C98" w:rsidRDefault="00620205" w:rsidP="005B3DFA">
            <w:pPr>
              <w:pStyle w:val="Tabletext"/>
            </w:pPr>
            <w:r w:rsidRPr="00954C98">
              <w:t>0409.00.00</w:t>
            </w:r>
          </w:p>
        </w:tc>
        <w:tc>
          <w:tcPr>
            <w:tcW w:w="4644" w:type="dxa"/>
          </w:tcPr>
          <w:p w:rsidR="00620205" w:rsidRPr="00954C98" w:rsidRDefault="00620205" w:rsidP="00620205">
            <w:pPr>
              <w:pStyle w:val="CTACAPS"/>
            </w:pPr>
            <w:r w:rsidRPr="00954C98">
              <w:t>NATURAL HONEY</w:t>
            </w:r>
          </w:p>
        </w:tc>
        <w:tc>
          <w:tcPr>
            <w:tcW w:w="1366" w:type="dxa"/>
          </w:tcPr>
          <w:p w:rsidR="00620205" w:rsidRPr="00954C98" w:rsidRDefault="00620205" w:rsidP="00E7128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644"/>
        <w:gridCol w:w="1366"/>
      </w:tblGrid>
      <w:tr w:rsidR="00620205" w:rsidRPr="00954C98">
        <w:trPr>
          <w:cantSplit/>
        </w:trPr>
        <w:tc>
          <w:tcPr>
            <w:tcW w:w="1134" w:type="dxa"/>
          </w:tcPr>
          <w:p w:rsidR="00620205" w:rsidRPr="00954C98" w:rsidRDefault="00620205" w:rsidP="005B3DFA">
            <w:pPr>
              <w:pStyle w:val="Tabletext"/>
            </w:pPr>
            <w:r w:rsidRPr="00954C98">
              <w:t>0410.00.00</w:t>
            </w:r>
          </w:p>
        </w:tc>
        <w:tc>
          <w:tcPr>
            <w:tcW w:w="4644" w:type="dxa"/>
          </w:tcPr>
          <w:p w:rsidR="00620205" w:rsidRPr="00954C98" w:rsidRDefault="00620205" w:rsidP="00620205">
            <w:pPr>
              <w:pStyle w:val="CTACAPS"/>
            </w:pPr>
            <w:r w:rsidRPr="00954C98">
              <w:t>EDIBLE PRODUCTS OF ANIMAL ORIGIN, NOT ELSEWHERE SPECIFIED OR INCLUDED</w:t>
            </w:r>
          </w:p>
        </w:tc>
        <w:tc>
          <w:tcPr>
            <w:tcW w:w="1366" w:type="dxa"/>
          </w:tcPr>
          <w:p w:rsidR="00620205" w:rsidRPr="00954C98" w:rsidRDefault="00620205" w:rsidP="00E7128E">
            <w:pPr>
              <w:pStyle w:val="Tabletext"/>
            </w:pPr>
            <w:r w:rsidRPr="00954C98">
              <w:t>Free</w:t>
            </w:r>
          </w:p>
        </w:tc>
      </w:tr>
    </w:tbl>
    <w:p w:rsidR="00620205" w:rsidRPr="00954C98" w:rsidRDefault="00620205" w:rsidP="00391F16">
      <w:pPr>
        <w:pStyle w:val="ActHead3"/>
        <w:pageBreakBefore/>
      </w:pPr>
      <w:bookmarkStart w:id="15" w:name="_Toc33620646"/>
      <w:r w:rsidRPr="008140E3">
        <w:rPr>
          <w:rStyle w:val="CharDivNo"/>
        </w:rPr>
        <w:lastRenderedPageBreak/>
        <w:t>Chapter</w:t>
      </w:r>
      <w:r w:rsidR="00954C98" w:rsidRPr="008140E3">
        <w:rPr>
          <w:rStyle w:val="CharDivNo"/>
        </w:rPr>
        <w:t> </w:t>
      </w:r>
      <w:r w:rsidRPr="008140E3">
        <w:rPr>
          <w:rStyle w:val="CharDivNo"/>
        </w:rPr>
        <w:t>5</w:t>
      </w:r>
      <w:r w:rsidRPr="00954C98">
        <w:t>—</w:t>
      </w:r>
      <w:r w:rsidRPr="008140E3">
        <w:rPr>
          <w:rStyle w:val="CharDivText"/>
        </w:rPr>
        <w:t>Products of animal origin, not elsewhere specified or included</w:t>
      </w:r>
      <w:bookmarkEnd w:id="15"/>
    </w:p>
    <w:p w:rsidR="00620205" w:rsidRPr="00954C98" w:rsidRDefault="00620205" w:rsidP="00954C98">
      <w:pPr>
        <w:pStyle w:val="ActHead5"/>
        <w:outlineLvl w:val="9"/>
      </w:pPr>
      <w:bookmarkStart w:id="16" w:name="_Toc33620647"/>
      <w:r w:rsidRPr="008140E3">
        <w:rPr>
          <w:rStyle w:val="CharSectno"/>
        </w:rPr>
        <w:t>Notes.</w:t>
      </w:r>
      <w:bookmarkEnd w:id="16"/>
      <w:r w:rsidRPr="00954C98">
        <w:t xml:space="preserve">  </w:t>
      </w:r>
    </w:p>
    <w:p w:rsidR="00620205" w:rsidRPr="00954C98" w:rsidRDefault="00620205" w:rsidP="00620205">
      <w:pPr>
        <w:pStyle w:val="subsection"/>
      </w:pPr>
      <w:r w:rsidRPr="00954C98">
        <w:tab/>
        <w:t>1.</w:t>
      </w:r>
      <w:r w:rsidR="00954C98">
        <w:noBreakHyphen/>
      </w:r>
      <w:r w:rsidRPr="00954C98">
        <w:tab/>
        <w:t>This Chapter does not cover:</w:t>
      </w:r>
    </w:p>
    <w:p w:rsidR="00620205" w:rsidRPr="00954C98" w:rsidRDefault="00620205" w:rsidP="00620205">
      <w:pPr>
        <w:pStyle w:val="paragraph"/>
      </w:pPr>
      <w:r w:rsidRPr="00954C98">
        <w:tab/>
        <w:t>(a)</w:t>
      </w:r>
      <w:r w:rsidRPr="00954C98">
        <w:tab/>
        <w:t>Edible products (other than guts, bladders and stomachs of animals, whole and pieces thereof, and animal blood, liquid or dried);</w:t>
      </w:r>
    </w:p>
    <w:p w:rsidR="00620205" w:rsidRPr="00954C98" w:rsidRDefault="00620205" w:rsidP="00620205">
      <w:pPr>
        <w:pStyle w:val="paragraph"/>
      </w:pPr>
      <w:r w:rsidRPr="00954C98">
        <w:tab/>
        <w:t>(b)</w:t>
      </w:r>
      <w:r w:rsidRPr="00954C98">
        <w:tab/>
        <w:t>Hides or skins (including furskins) other than goods of 0505 and parings and similar waste of raw hides or skins of 0511 (Chapter</w:t>
      </w:r>
      <w:r w:rsidR="00954C98">
        <w:t> </w:t>
      </w:r>
      <w:r w:rsidRPr="00954C98">
        <w:t>41 or 43);</w:t>
      </w:r>
    </w:p>
    <w:p w:rsidR="00620205" w:rsidRPr="00954C98" w:rsidRDefault="00620205" w:rsidP="00620205">
      <w:pPr>
        <w:pStyle w:val="paragraph"/>
      </w:pPr>
      <w:r w:rsidRPr="00954C98">
        <w:tab/>
        <w:t>(c)</w:t>
      </w:r>
      <w:r w:rsidRPr="00954C98">
        <w:tab/>
        <w:t>Animal textile materials, other than horsehair and horsehair waste (Section XI); or</w:t>
      </w:r>
    </w:p>
    <w:p w:rsidR="00620205" w:rsidRPr="00954C98" w:rsidRDefault="00620205" w:rsidP="00620205">
      <w:pPr>
        <w:pStyle w:val="paragraph"/>
      </w:pPr>
      <w:r w:rsidRPr="00954C98">
        <w:tab/>
        <w:t>(d)</w:t>
      </w:r>
      <w:r w:rsidRPr="00954C98">
        <w:tab/>
        <w:t>Prepared knots or tufts for broom or brush making (9603).</w:t>
      </w:r>
    </w:p>
    <w:p w:rsidR="00620205" w:rsidRPr="00954C98" w:rsidRDefault="00620205" w:rsidP="00620205">
      <w:pPr>
        <w:pStyle w:val="subsection"/>
      </w:pPr>
      <w:r w:rsidRPr="00954C98">
        <w:tab/>
        <w:t>2.</w:t>
      </w:r>
      <w:r w:rsidR="00954C98">
        <w:noBreakHyphen/>
      </w:r>
      <w:r w:rsidRPr="00954C98">
        <w:tab/>
        <w:t>For the purposes of 0501.00.00, the sorting of hair by length (provided the root ends and tip ends respectively are not arranged together) shall be deemed not to constitute working.</w:t>
      </w:r>
    </w:p>
    <w:p w:rsidR="00620205" w:rsidRPr="00954C98" w:rsidRDefault="00620205" w:rsidP="00620205">
      <w:pPr>
        <w:pStyle w:val="subsection"/>
      </w:pPr>
      <w:r w:rsidRPr="00954C98">
        <w:tab/>
        <w:t>3.</w:t>
      </w:r>
      <w:r w:rsidR="00954C98">
        <w:noBreakHyphen/>
      </w:r>
      <w:r w:rsidRPr="00954C98">
        <w:tab/>
        <w:t>Throughout this Schedule, elephant, hippopotamus, walrus, narwhal and wild boar tusks, rhinoceros horns and the teeth of all animals are regarded as “ivory”.</w:t>
      </w:r>
    </w:p>
    <w:p w:rsidR="00A570A0" w:rsidRPr="00954C98" w:rsidRDefault="00A570A0" w:rsidP="00A570A0">
      <w:pPr>
        <w:pStyle w:val="subsection"/>
      </w:pPr>
      <w:r w:rsidRPr="00954C98">
        <w:tab/>
        <w:t>4.</w:t>
      </w:r>
      <w:r w:rsidR="00954C98">
        <w:noBreakHyphen/>
      </w:r>
      <w:r w:rsidRPr="00954C98">
        <w:tab/>
        <w:t xml:space="preserve">Throughout this Schedule, “horsehair” means hair of the manes or tails of equine or bovine animals. 0511 covers, </w:t>
      </w:r>
      <w:r w:rsidRPr="00954C98">
        <w:rPr>
          <w:i/>
        </w:rPr>
        <w:t>inter alia</w:t>
      </w:r>
      <w:r w:rsidRPr="00954C98">
        <w:t>, horsehair and horsehair waste, whether or not put up as a layer with or without supporting material.</w:t>
      </w:r>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5B3DFA">
            <w:pPr>
              <w:pStyle w:val="Tabletext"/>
            </w:pPr>
            <w:r w:rsidRPr="00954C98">
              <w:t>0501.00.00</w:t>
            </w:r>
          </w:p>
        </w:tc>
        <w:tc>
          <w:tcPr>
            <w:tcW w:w="4820" w:type="dxa"/>
          </w:tcPr>
          <w:p w:rsidR="00620205" w:rsidRPr="00954C98" w:rsidRDefault="00620205" w:rsidP="00620205">
            <w:pPr>
              <w:pStyle w:val="CTACAPS"/>
            </w:pPr>
            <w:r w:rsidRPr="00954C98">
              <w:t>HUMAN HAIR, UNWORKED, WHETHER OR NOT WASHED OR SCOURED; WASTE OF HUMAN HAIR</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5B3DFA">
            <w:pPr>
              <w:pStyle w:val="Tabletext"/>
            </w:pPr>
            <w:r w:rsidRPr="00954C98">
              <w:t>0502</w:t>
            </w:r>
          </w:p>
        </w:tc>
        <w:tc>
          <w:tcPr>
            <w:tcW w:w="4820" w:type="dxa"/>
          </w:tcPr>
          <w:p w:rsidR="00620205" w:rsidRPr="00954C98" w:rsidRDefault="00620205" w:rsidP="00620205">
            <w:pPr>
              <w:pStyle w:val="CTACAPS"/>
            </w:pPr>
            <w:r w:rsidRPr="00954C98">
              <w:t>PIGS’, HOGS’ OR BOARS’ BRISTLES AND HAIR; BADGER HAIR AND OTHER BRUSH MAKING HAIR; WASTE OF SUCH BRISTLES OR HAIR:</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5B3DFA">
            <w:pPr>
              <w:pStyle w:val="Tabletext"/>
            </w:pPr>
            <w:r w:rsidRPr="00954C98">
              <w:t>0502.10.00</w:t>
            </w:r>
          </w:p>
        </w:tc>
        <w:tc>
          <w:tcPr>
            <w:tcW w:w="4820" w:type="dxa"/>
          </w:tcPr>
          <w:p w:rsidR="00620205" w:rsidRPr="00954C98" w:rsidRDefault="00954C98" w:rsidP="00620205">
            <w:pPr>
              <w:pStyle w:val="CTA-"/>
            </w:pPr>
            <w:r>
              <w:noBreakHyphen/>
            </w:r>
            <w:r w:rsidR="00620205" w:rsidRPr="00954C98">
              <w:t>Pigs’, hogs’ or boars’ bristles and hair and waste thereof</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5B3DFA">
            <w:pPr>
              <w:pStyle w:val="Tabletext"/>
            </w:pPr>
            <w:r w:rsidRPr="00954C98">
              <w:lastRenderedPageBreak/>
              <w:t>0502.90.00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5B3DFA">
            <w:pPr>
              <w:pStyle w:val="Tabletext"/>
            </w:pPr>
            <w:r w:rsidRPr="00954C98">
              <w:t>0504.00.00</w:t>
            </w:r>
          </w:p>
        </w:tc>
        <w:tc>
          <w:tcPr>
            <w:tcW w:w="4820" w:type="dxa"/>
          </w:tcPr>
          <w:p w:rsidR="00620205" w:rsidRPr="00954C98" w:rsidRDefault="00620205" w:rsidP="00620205">
            <w:pPr>
              <w:pStyle w:val="CTACAPS"/>
            </w:pPr>
            <w:r w:rsidRPr="00954C98">
              <w:t>GUTS, BLADDERS AND STOMACHS OF ANIMALS (OTHER THAN FISH), WHOLE AND PIECES THEREOF, FRESH, CHILLED, FROZEN, SALTED, IN BRINE, DRIED OR SMOKED</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5B3DFA">
            <w:pPr>
              <w:pStyle w:val="Tabletext"/>
            </w:pPr>
            <w:r w:rsidRPr="00954C98">
              <w:t>0505</w:t>
            </w:r>
          </w:p>
        </w:tc>
        <w:tc>
          <w:tcPr>
            <w:tcW w:w="4820" w:type="dxa"/>
          </w:tcPr>
          <w:p w:rsidR="00620205" w:rsidRPr="00954C98" w:rsidRDefault="00620205" w:rsidP="00620205">
            <w:pPr>
              <w:pStyle w:val="CTACAPS"/>
            </w:pPr>
            <w:r w:rsidRPr="00954C98">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5B3DFA">
            <w:pPr>
              <w:pStyle w:val="Tabletext"/>
            </w:pPr>
            <w:r w:rsidRPr="00954C98">
              <w:t>0505.10.00</w:t>
            </w:r>
          </w:p>
        </w:tc>
        <w:tc>
          <w:tcPr>
            <w:tcW w:w="4820" w:type="dxa"/>
          </w:tcPr>
          <w:p w:rsidR="00620205" w:rsidRPr="00954C98" w:rsidRDefault="00954C98" w:rsidP="00620205">
            <w:pPr>
              <w:pStyle w:val="CTA-"/>
            </w:pPr>
            <w:r>
              <w:noBreakHyphen/>
            </w:r>
            <w:r w:rsidR="00620205" w:rsidRPr="00954C98">
              <w:t>Feathers of a kind used for stuffing; down</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5B3DFA">
            <w:pPr>
              <w:pStyle w:val="Tabletext"/>
            </w:pPr>
            <w:r w:rsidRPr="00954C98">
              <w:t>0505.90.00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5B3DFA">
            <w:pPr>
              <w:pStyle w:val="Tabletext"/>
            </w:pPr>
            <w:r w:rsidRPr="00954C98">
              <w:t>0506</w:t>
            </w:r>
          </w:p>
        </w:tc>
        <w:tc>
          <w:tcPr>
            <w:tcW w:w="4820" w:type="dxa"/>
          </w:tcPr>
          <w:p w:rsidR="00620205" w:rsidRPr="00954C98" w:rsidRDefault="00620205" w:rsidP="00620205">
            <w:pPr>
              <w:pStyle w:val="CTACAPS"/>
            </w:pPr>
            <w:r w:rsidRPr="00954C98">
              <w:t>BONES AND HORN</w:t>
            </w:r>
            <w:r w:rsidR="00954C98">
              <w:noBreakHyphen/>
            </w:r>
            <w:r w:rsidRPr="00954C98">
              <w:t>CORES, UNWORKED, DEFATTED, SIMPLY PREPARED (BUT NOT CUT TO SHAPE), TREATED WITH ACID OR DEGELATINISED; POWDER AND WASTE OF THESE PRODUCTS:</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5B3DFA">
            <w:pPr>
              <w:pStyle w:val="Tabletext"/>
            </w:pPr>
            <w:r w:rsidRPr="00954C98">
              <w:t>0506.10.00</w:t>
            </w:r>
          </w:p>
        </w:tc>
        <w:tc>
          <w:tcPr>
            <w:tcW w:w="4820" w:type="dxa"/>
          </w:tcPr>
          <w:p w:rsidR="00620205" w:rsidRPr="00954C98" w:rsidRDefault="00954C98" w:rsidP="00620205">
            <w:pPr>
              <w:pStyle w:val="CTA-"/>
            </w:pPr>
            <w:r>
              <w:noBreakHyphen/>
            </w:r>
            <w:r w:rsidR="00620205" w:rsidRPr="00954C98">
              <w:t>Ossein and bones treated with acid</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5B3DFA">
            <w:pPr>
              <w:pStyle w:val="Tabletext"/>
            </w:pPr>
            <w:r w:rsidRPr="00954C98">
              <w:t>0506.90.00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5B3DFA">
            <w:pPr>
              <w:pStyle w:val="Tabletext"/>
            </w:pPr>
            <w:r w:rsidRPr="00954C98">
              <w:t>0507</w:t>
            </w:r>
          </w:p>
        </w:tc>
        <w:tc>
          <w:tcPr>
            <w:tcW w:w="4820" w:type="dxa"/>
          </w:tcPr>
          <w:p w:rsidR="00620205" w:rsidRPr="00954C98" w:rsidRDefault="00620205" w:rsidP="00620205">
            <w:pPr>
              <w:pStyle w:val="CTACAPS"/>
            </w:pPr>
            <w:r w:rsidRPr="00954C98">
              <w:t>IVORY, TORTOISE</w:t>
            </w:r>
            <w:r w:rsidR="00954C98">
              <w:noBreakHyphen/>
            </w:r>
            <w:r w:rsidRPr="00954C98">
              <w:t>SHELL, WHALEBONE AND WHALEBONE HAIR, HORNS, ANTLERS, HOOVES, NAILS, CLAWS AND BEAKS, UNWORKED OR SIMPLY PREPARED BUT NOT CUT TO SHAPE; POWDER AND WASTE OF THESE PRODUCTS:</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5B3DFA">
            <w:pPr>
              <w:pStyle w:val="Tabletext"/>
            </w:pPr>
            <w:r w:rsidRPr="00954C98">
              <w:t>0507.10.00</w:t>
            </w:r>
          </w:p>
        </w:tc>
        <w:tc>
          <w:tcPr>
            <w:tcW w:w="4820" w:type="dxa"/>
          </w:tcPr>
          <w:p w:rsidR="00620205" w:rsidRPr="00954C98" w:rsidRDefault="00954C98" w:rsidP="00620205">
            <w:pPr>
              <w:pStyle w:val="CTA-"/>
            </w:pPr>
            <w:r>
              <w:noBreakHyphen/>
            </w:r>
            <w:r w:rsidR="00620205" w:rsidRPr="00954C98">
              <w:t>Ivory; ivory powder and waste</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5B3DFA">
            <w:pPr>
              <w:pStyle w:val="Tabletext"/>
            </w:pPr>
            <w:r w:rsidRPr="00954C98">
              <w:t>0507.90.00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lastRenderedPageBreak/>
              <w:t>0508.00.00</w:t>
            </w:r>
          </w:p>
        </w:tc>
        <w:tc>
          <w:tcPr>
            <w:tcW w:w="4820" w:type="dxa"/>
          </w:tcPr>
          <w:p w:rsidR="00620205" w:rsidRPr="00954C98" w:rsidRDefault="00620205" w:rsidP="00620205">
            <w:pPr>
              <w:pStyle w:val="CTACAPS"/>
            </w:pPr>
            <w:r w:rsidRPr="00954C98">
              <w:t>CORAL AND SIMILAR MATERIALS, UNWORKED OR SIMPLY PREPARED BUT NOT OTHERWISE WORKED; SHELLS OF MOLLUSCS, CRUSTACEANS OR ECHINODERMS AND CUTTLE</w:t>
            </w:r>
            <w:r w:rsidR="00954C98">
              <w:noBreakHyphen/>
            </w:r>
            <w:r w:rsidRPr="00954C98">
              <w:t>BONE, UNWORKED OR SIMPLY PREPARED BUT NOT CUT TO SHAPE, POWDER AND WASTE THEREOF</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t>0510.00.00</w:t>
            </w:r>
          </w:p>
        </w:tc>
        <w:tc>
          <w:tcPr>
            <w:tcW w:w="4820" w:type="dxa"/>
          </w:tcPr>
          <w:p w:rsidR="00620205" w:rsidRPr="00954C98" w:rsidRDefault="00620205" w:rsidP="00620205">
            <w:pPr>
              <w:pStyle w:val="CTACAPS"/>
            </w:pPr>
            <w:r w:rsidRPr="00954C98">
              <w:t>AMBERGRIS, CASTOREUM, CIVET AND MUSK; CANTHARIDES; BILE, WHETHER OR NOT DRIED; GLANDS AND OTHER ANIMAL PRODUCTS USED IN THE PREPARATION OF PHARMACEUTICAL PRODUCTS, FRESH, CHILLED, FROZEN OR OTHERWISE PROVISIONALLY PRESERVED</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t>0511</w:t>
            </w:r>
          </w:p>
        </w:tc>
        <w:tc>
          <w:tcPr>
            <w:tcW w:w="4820" w:type="dxa"/>
          </w:tcPr>
          <w:p w:rsidR="00620205" w:rsidRPr="00954C98" w:rsidRDefault="00620205" w:rsidP="00620205">
            <w:pPr>
              <w:pStyle w:val="CTACAPS"/>
            </w:pPr>
            <w:r w:rsidRPr="00954C98">
              <w:t xml:space="preserve">ANIMAL PRODUCTS NOT ELSEWHERE SPECIFIED OR INCLUDED; DEAD ANIMALS OF CHAPTER 1 OR 3, UNFIT FOR HUMAN CONSUMPTION: </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0511.10.00</w:t>
            </w:r>
          </w:p>
        </w:tc>
        <w:tc>
          <w:tcPr>
            <w:tcW w:w="4820" w:type="dxa"/>
          </w:tcPr>
          <w:p w:rsidR="00620205" w:rsidRPr="00954C98" w:rsidRDefault="00954C98" w:rsidP="00620205">
            <w:pPr>
              <w:pStyle w:val="CTA-"/>
            </w:pPr>
            <w:r>
              <w:noBreakHyphen/>
            </w:r>
            <w:r w:rsidR="00620205" w:rsidRPr="00954C98">
              <w:t>Bovine semen</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0511.9</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0511.91.00</w:t>
            </w:r>
          </w:p>
        </w:tc>
        <w:tc>
          <w:tcPr>
            <w:tcW w:w="4820" w:type="dxa"/>
          </w:tcPr>
          <w:p w:rsidR="00620205" w:rsidRPr="00954C98" w:rsidRDefault="00954C98" w:rsidP="00620205">
            <w:pPr>
              <w:pStyle w:val="CTA--"/>
            </w:pPr>
            <w:r>
              <w:noBreakHyphen/>
            </w:r>
            <w:r>
              <w:noBreakHyphen/>
            </w:r>
            <w:r w:rsidR="00620205" w:rsidRPr="00954C98">
              <w:t>Products of fish or crustaceans, molluscs or other aquatic invertebrates; dead animals of Chapter</w:t>
            </w:r>
            <w:r>
              <w:t> </w:t>
            </w:r>
            <w:r w:rsidR="00620205" w:rsidRPr="00954C98">
              <w:t>3</w:t>
            </w:r>
          </w:p>
        </w:tc>
        <w:tc>
          <w:tcPr>
            <w:tcW w:w="1191" w:type="dxa"/>
          </w:tcPr>
          <w:p w:rsidR="00620205" w:rsidRPr="00954C98" w:rsidRDefault="00620205" w:rsidP="00770EF4">
            <w:pPr>
              <w:pStyle w:val="Tabletext"/>
            </w:pPr>
            <w:r w:rsidRPr="00954C98">
              <w:t>Free</w:t>
            </w:r>
          </w:p>
        </w:tc>
      </w:tr>
      <w:tr w:rsidR="00D27E53" w:rsidRPr="00954C98">
        <w:trPr>
          <w:cantSplit/>
        </w:trPr>
        <w:tc>
          <w:tcPr>
            <w:tcW w:w="1134" w:type="dxa"/>
          </w:tcPr>
          <w:p w:rsidR="00D27E53" w:rsidRPr="00954C98" w:rsidRDefault="00D27E53" w:rsidP="00F33E4D">
            <w:pPr>
              <w:pStyle w:val="Tabletext"/>
            </w:pPr>
            <w:r w:rsidRPr="00954C98">
              <w:t>0511.99</w:t>
            </w:r>
          </w:p>
        </w:tc>
        <w:tc>
          <w:tcPr>
            <w:tcW w:w="4820" w:type="dxa"/>
          </w:tcPr>
          <w:p w:rsidR="00D27E53" w:rsidRPr="00954C98" w:rsidRDefault="00954C98" w:rsidP="00D27E53">
            <w:pPr>
              <w:pStyle w:val="CTA--"/>
            </w:pPr>
            <w:r>
              <w:noBreakHyphen/>
            </w:r>
            <w:r>
              <w:noBreakHyphen/>
            </w:r>
            <w:r w:rsidR="00D27E53" w:rsidRPr="00954C98">
              <w:t>Other:</w:t>
            </w:r>
          </w:p>
        </w:tc>
        <w:tc>
          <w:tcPr>
            <w:tcW w:w="1191" w:type="dxa"/>
          </w:tcPr>
          <w:p w:rsidR="00D27E53" w:rsidRPr="00954C98" w:rsidRDefault="00D27E53" w:rsidP="00770EF4">
            <w:pPr>
              <w:pStyle w:val="Tabletext"/>
            </w:pPr>
          </w:p>
        </w:tc>
      </w:tr>
      <w:tr w:rsidR="00D27E53" w:rsidRPr="00954C98">
        <w:trPr>
          <w:cantSplit/>
        </w:trPr>
        <w:tc>
          <w:tcPr>
            <w:tcW w:w="1134" w:type="dxa"/>
          </w:tcPr>
          <w:p w:rsidR="00D27E53" w:rsidRPr="00954C98" w:rsidRDefault="00D27E53" w:rsidP="00F33E4D">
            <w:pPr>
              <w:pStyle w:val="Tabletext"/>
            </w:pPr>
            <w:r w:rsidRPr="00954C98">
              <w:t>0511.99.10</w:t>
            </w:r>
          </w:p>
        </w:tc>
        <w:tc>
          <w:tcPr>
            <w:tcW w:w="4820" w:type="dxa"/>
          </w:tcPr>
          <w:p w:rsidR="00D27E53" w:rsidRPr="00954C98" w:rsidRDefault="00954C98" w:rsidP="0035018E">
            <w:pPr>
              <w:pStyle w:val="CTA---"/>
            </w:pPr>
            <w:r>
              <w:noBreakHyphen/>
            </w:r>
            <w:r>
              <w:noBreakHyphen/>
            </w:r>
            <w:r>
              <w:noBreakHyphen/>
            </w:r>
            <w:r w:rsidR="00D27E53" w:rsidRPr="00954C98">
              <w:t>Horsehair and horsehair waste, whether or not put up as a layer with or without supporting material</w:t>
            </w:r>
          </w:p>
        </w:tc>
        <w:tc>
          <w:tcPr>
            <w:tcW w:w="1191" w:type="dxa"/>
          </w:tcPr>
          <w:p w:rsidR="00D27E53" w:rsidRPr="00954C98" w:rsidRDefault="00D27E53" w:rsidP="00770EF4">
            <w:pPr>
              <w:pStyle w:val="Tabletext"/>
            </w:pPr>
            <w:r w:rsidRPr="00954C98">
              <w:t>5%</w:t>
            </w:r>
          </w:p>
        </w:tc>
      </w:tr>
      <w:tr w:rsidR="00D27E53" w:rsidRPr="00954C98">
        <w:trPr>
          <w:cantSplit/>
        </w:trPr>
        <w:tc>
          <w:tcPr>
            <w:tcW w:w="1134" w:type="dxa"/>
          </w:tcPr>
          <w:p w:rsidR="00D27E53" w:rsidRPr="00954C98" w:rsidRDefault="00D27E53" w:rsidP="00F33E4D">
            <w:pPr>
              <w:pStyle w:val="Tabletext"/>
            </w:pPr>
            <w:r w:rsidRPr="00954C98">
              <w:t>0511.99.90</w:t>
            </w:r>
          </w:p>
        </w:tc>
        <w:tc>
          <w:tcPr>
            <w:tcW w:w="4820" w:type="dxa"/>
          </w:tcPr>
          <w:p w:rsidR="00D27E53" w:rsidRPr="00954C98" w:rsidRDefault="00954C98" w:rsidP="0035018E">
            <w:pPr>
              <w:pStyle w:val="CTA---"/>
            </w:pPr>
            <w:r>
              <w:noBreakHyphen/>
            </w:r>
            <w:r>
              <w:noBreakHyphen/>
            </w:r>
            <w:r>
              <w:noBreakHyphen/>
            </w:r>
            <w:r w:rsidR="00D27E53" w:rsidRPr="00954C98">
              <w:t>Other</w:t>
            </w:r>
          </w:p>
        </w:tc>
        <w:tc>
          <w:tcPr>
            <w:tcW w:w="1191" w:type="dxa"/>
          </w:tcPr>
          <w:p w:rsidR="00D27E53" w:rsidRPr="00954C98" w:rsidRDefault="00D27E53" w:rsidP="00770EF4">
            <w:pPr>
              <w:pStyle w:val="Tabletext"/>
            </w:pPr>
            <w:r w:rsidRPr="00954C98">
              <w:t>Free</w:t>
            </w:r>
          </w:p>
        </w:tc>
      </w:tr>
    </w:tbl>
    <w:p w:rsidR="00620205" w:rsidRPr="00954C98" w:rsidRDefault="00620205" w:rsidP="00391F16">
      <w:pPr>
        <w:pStyle w:val="ActHead2"/>
        <w:pageBreakBefore/>
      </w:pPr>
      <w:bookmarkStart w:id="17" w:name="BK_S3P33L1C1"/>
      <w:bookmarkStart w:id="18" w:name="_Toc33620648"/>
      <w:bookmarkEnd w:id="17"/>
      <w:r w:rsidRPr="008140E3">
        <w:rPr>
          <w:rStyle w:val="CharPartNo"/>
        </w:rPr>
        <w:lastRenderedPageBreak/>
        <w:t>Section II</w:t>
      </w:r>
      <w:r w:rsidRPr="00954C98">
        <w:t>—</w:t>
      </w:r>
      <w:r w:rsidRPr="008140E3">
        <w:rPr>
          <w:rStyle w:val="CharPartText"/>
        </w:rPr>
        <w:t>Vegetable products</w:t>
      </w:r>
      <w:bookmarkEnd w:id="18"/>
    </w:p>
    <w:p w:rsidR="00620205" w:rsidRPr="00954C98" w:rsidRDefault="00620205" w:rsidP="00954C98">
      <w:pPr>
        <w:pStyle w:val="ActHead5"/>
        <w:outlineLvl w:val="9"/>
      </w:pPr>
      <w:bookmarkStart w:id="19" w:name="_Toc33620649"/>
      <w:r w:rsidRPr="008140E3">
        <w:rPr>
          <w:rStyle w:val="CharSectno"/>
        </w:rPr>
        <w:t>Note.</w:t>
      </w:r>
      <w:bookmarkEnd w:id="19"/>
      <w:r w:rsidRPr="00954C98">
        <w:t xml:space="preserve">  </w:t>
      </w:r>
    </w:p>
    <w:p w:rsidR="00620205" w:rsidRPr="00954C98" w:rsidRDefault="00620205" w:rsidP="00620205">
      <w:pPr>
        <w:pStyle w:val="subsection"/>
      </w:pPr>
      <w:r w:rsidRPr="00954C98">
        <w:tab/>
        <w:t>1.</w:t>
      </w:r>
      <w:r w:rsidR="00954C98">
        <w:noBreakHyphen/>
      </w:r>
      <w:r w:rsidRPr="00954C98">
        <w:tab/>
        <w:t>In this Section, “pellets” means products which have been agglomerated either directly by compression or by the addition of a binder in a proportion not exceeding 3% by weight.</w:t>
      </w:r>
    </w:p>
    <w:p w:rsidR="00620205" w:rsidRPr="00954C98" w:rsidRDefault="00620205" w:rsidP="00620205">
      <w:pPr>
        <w:pStyle w:val="ActHead3"/>
      </w:pPr>
      <w:bookmarkStart w:id="20" w:name="_Toc33620650"/>
      <w:r w:rsidRPr="008140E3">
        <w:rPr>
          <w:rStyle w:val="CharDivNo"/>
        </w:rPr>
        <w:t>Chapter</w:t>
      </w:r>
      <w:r w:rsidR="00954C98" w:rsidRPr="008140E3">
        <w:rPr>
          <w:rStyle w:val="CharDivNo"/>
        </w:rPr>
        <w:t> </w:t>
      </w:r>
      <w:r w:rsidRPr="008140E3">
        <w:rPr>
          <w:rStyle w:val="CharDivNo"/>
        </w:rPr>
        <w:t>6</w:t>
      </w:r>
      <w:r w:rsidRPr="00954C98">
        <w:t>—</w:t>
      </w:r>
      <w:r w:rsidRPr="008140E3">
        <w:rPr>
          <w:rStyle w:val="CharDivText"/>
        </w:rPr>
        <w:t>Live trees and other plants; bulbs, roots and the like; cut flowers and ornamental foliage</w:t>
      </w:r>
      <w:bookmarkEnd w:id="20"/>
    </w:p>
    <w:p w:rsidR="00620205" w:rsidRPr="00954C98" w:rsidRDefault="00620205" w:rsidP="00954C98">
      <w:pPr>
        <w:pStyle w:val="ActHead5"/>
        <w:outlineLvl w:val="9"/>
      </w:pPr>
      <w:bookmarkStart w:id="21" w:name="_Toc33620651"/>
      <w:r w:rsidRPr="008140E3">
        <w:rPr>
          <w:rStyle w:val="CharSectno"/>
        </w:rPr>
        <w:t>Notes.</w:t>
      </w:r>
      <w:bookmarkEnd w:id="21"/>
      <w:r w:rsidRPr="00954C98">
        <w:t xml:space="preserve">  </w:t>
      </w:r>
    </w:p>
    <w:p w:rsidR="00620205" w:rsidRPr="00954C98" w:rsidRDefault="00620205" w:rsidP="00620205">
      <w:pPr>
        <w:pStyle w:val="subsection"/>
      </w:pPr>
      <w:r w:rsidRPr="00954C98">
        <w:tab/>
        <w:t>1.</w:t>
      </w:r>
      <w:r w:rsidR="00954C98">
        <w:noBreakHyphen/>
      </w:r>
      <w:r w:rsidRPr="00954C98">
        <w:tab/>
        <w:t>Subject to the second part of 0601, this Chapter covers only live trees and goods (including seedling vegetables) of a kind commonly supplied by nursery gardeners or florists for planting or for ornamental use; nevertheless it does not include potatoes, onions, shallots, garlic or other products of Chapter</w:t>
      </w:r>
      <w:r w:rsidR="00954C98">
        <w:t> </w:t>
      </w:r>
      <w:r w:rsidRPr="00954C98">
        <w:t>7.</w:t>
      </w:r>
    </w:p>
    <w:p w:rsidR="00620205" w:rsidRPr="00954C98" w:rsidRDefault="00620205" w:rsidP="00620205">
      <w:pPr>
        <w:pStyle w:val="subsection"/>
      </w:pPr>
      <w:r w:rsidRPr="00954C98">
        <w:tab/>
        <w:t>2.</w:t>
      </w:r>
      <w:r w:rsidR="00954C98">
        <w:noBreakHyphen/>
      </w:r>
      <w:r w:rsidRPr="00954C98">
        <w:tab/>
        <w:t>Any reference in 0603 or 0604 to goods of any kind shall be construed as including a reference to bouquets, floral baskets, wreaths and similar articles made wholly or partly of goods of that kind, account not being taken of accessories of other materials. However, these headings do not include collages or similar decorative plaques of 9701.</w:t>
      </w:r>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t>0601</w:t>
            </w:r>
          </w:p>
        </w:tc>
        <w:tc>
          <w:tcPr>
            <w:tcW w:w="4820" w:type="dxa"/>
          </w:tcPr>
          <w:p w:rsidR="00620205" w:rsidRPr="00954C98" w:rsidRDefault="00620205" w:rsidP="00620205">
            <w:pPr>
              <w:pStyle w:val="CTACAPS"/>
            </w:pPr>
            <w:r w:rsidRPr="00954C98">
              <w:t>BULBS, TUBERS, TUBEROUS ROOTS, CORMS, CROWNS AND RHIZOMES, DORMANT, IN GROWTH OR IN FLOWER; CHICORY PLANTS AND ROOTS OTHER THAN ROOTS OF 1212:</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0601.10.00</w:t>
            </w:r>
          </w:p>
        </w:tc>
        <w:tc>
          <w:tcPr>
            <w:tcW w:w="4820" w:type="dxa"/>
          </w:tcPr>
          <w:p w:rsidR="00620205" w:rsidRPr="00954C98" w:rsidRDefault="00954C98" w:rsidP="00620205">
            <w:pPr>
              <w:pStyle w:val="CTA-"/>
            </w:pPr>
            <w:r>
              <w:noBreakHyphen/>
            </w:r>
            <w:r w:rsidR="00620205" w:rsidRPr="00954C98">
              <w:t>Bulbs, tubers, tuberous roots, corms, crowns and rhizomes, dormant</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0601.20.00</w:t>
            </w:r>
          </w:p>
        </w:tc>
        <w:tc>
          <w:tcPr>
            <w:tcW w:w="4820" w:type="dxa"/>
          </w:tcPr>
          <w:p w:rsidR="00620205" w:rsidRPr="00954C98" w:rsidRDefault="00954C98" w:rsidP="00620205">
            <w:pPr>
              <w:pStyle w:val="CTA-"/>
            </w:pPr>
            <w:r>
              <w:noBreakHyphen/>
            </w:r>
            <w:r w:rsidR="00620205" w:rsidRPr="00954C98">
              <w:t>Bulbs, tubers, tuberous roots, corms, crowns and rhizomes, in growth or in flower; chicory plants and roots</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76460E">
            <w:pPr>
              <w:pStyle w:val="Tabletext"/>
              <w:keepNext/>
            </w:pPr>
            <w:r w:rsidRPr="00954C98">
              <w:lastRenderedPageBreak/>
              <w:t>0602</w:t>
            </w:r>
          </w:p>
        </w:tc>
        <w:tc>
          <w:tcPr>
            <w:tcW w:w="4820" w:type="dxa"/>
          </w:tcPr>
          <w:p w:rsidR="00620205" w:rsidRPr="00954C98" w:rsidRDefault="00620205" w:rsidP="0076460E">
            <w:pPr>
              <w:pStyle w:val="CTACAPS"/>
              <w:keepNext/>
            </w:pPr>
            <w:r w:rsidRPr="00954C98">
              <w:t>OTHER LIVE PLANTS (INCLUDING THEIR ROOTS), CUTTINGS AND SLIPS; MUSHROOM SPAWN:</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76460E">
            <w:pPr>
              <w:pStyle w:val="Tabletext"/>
              <w:keepNext/>
            </w:pPr>
            <w:r w:rsidRPr="00954C98">
              <w:t>0602.10.00</w:t>
            </w:r>
          </w:p>
        </w:tc>
        <w:tc>
          <w:tcPr>
            <w:tcW w:w="4820" w:type="dxa"/>
          </w:tcPr>
          <w:p w:rsidR="00620205" w:rsidRPr="00954C98" w:rsidRDefault="00954C98" w:rsidP="0076460E">
            <w:pPr>
              <w:pStyle w:val="CTA-"/>
              <w:keepNext/>
            </w:pPr>
            <w:r>
              <w:noBreakHyphen/>
            </w:r>
            <w:r w:rsidR="00620205" w:rsidRPr="00954C98">
              <w:t>Unrooted cuttings and slips</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76460E">
            <w:pPr>
              <w:pStyle w:val="Tabletext"/>
              <w:keepNext/>
            </w:pPr>
            <w:r w:rsidRPr="00954C98">
              <w:t>0602.20.00</w:t>
            </w:r>
          </w:p>
        </w:tc>
        <w:tc>
          <w:tcPr>
            <w:tcW w:w="4820" w:type="dxa"/>
          </w:tcPr>
          <w:p w:rsidR="00620205" w:rsidRPr="00954C98" w:rsidRDefault="00954C98" w:rsidP="0076460E">
            <w:pPr>
              <w:pStyle w:val="CTA-"/>
              <w:keepNext/>
            </w:pPr>
            <w:r>
              <w:noBreakHyphen/>
            </w:r>
            <w:r w:rsidR="00620205" w:rsidRPr="00954C98">
              <w:t>Trees, shrubs and bushes, grafted or not, of kinds which bear edible fruit or nuts</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0602.30.00</w:t>
            </w:r>
          </w:p>
        </w:tc>
        <w:tc>
          <w:tcPr>
            <w:tcW w:w="4820" w:type="dxa"/>
          </w:tcPr>
          <w:p w:rsidR="00620205" w:rsidRPr="00954C98" w:rsidRDefault="00954C98" w:rsidP="00620205">
            <w:pPr>
              <w:pStyle w:val="CTA-"/>
            </w:pPr>
            <w:r>
              <w:noBreakHyphen/>
            </w:r>
            <w:r w:rsidR="00620205" w:rsidRPr="00954C98">
              <w:t>Rhododendrons and azaleas, grafted or not</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0602.40.00</w:t>
            </w:r>
          </w:p>
        </w:tc>
        <w:tc>
          <w:tcPr>
            <w:tcW w:w="4820" w:type="dxa"/>
          </w:tcPr>
          <w:p w:rsidR="00620205" w:rsidRPr="00954C98" w:rsidRDefault="00954C98" w:rsidP="00620205">
            <w:pPr>
              <w:pStyle w:val="CTA-"/>
            </w:pPr>
            <w:r>
              <w:noBreakHyphen/>
            </w:r>
            <w:r w:rsidR="00620205" w:rsidRPr="00954C98">
              <w:t>Roses, grafted or not</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0602.90.00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t>0603</w:t>
            </w:r>
          </w:p>
        </w:tc>
        <w:tc>
          <w:tcPr>
            <w:tcW w:w="4820" w:type="dxa"/>
          </w:tcPr>
          <w:p w:rsidR="00620205" w:rsidRPr="00954C98" w:rsidRDefault="00620205" w:rsidP="00620205">
            <w:pPr>
              <w:pStyle w:val="CTACAPS"/>
            </w:pPr>
            <w:r w:rsidRPr="00954C98">
              <w:t>CUT FLOWERS AND FLOWER BUDS OF A KIND SUITABLE FOR BOUQUETS OR FOR ORNAMENTAL PURPOSES, FRESH, DRIED, DYED, BLEACHED, IMPREGNATED OR OTHERWISE PREPARED:</w:t>
            </w:r>
          </w:p>
        </w:tc>
        <w:tc>
          <w:tcPr>
            <w:tcW w:w="1191" w:type="dxa"/>
          </w:tcPr>
          <w:p w:rsidR="00620205" w:rsidRPr="00954C98" w:rsidRDefault="00620205" w:rsidP="00770EF4">
            <w:pPr>
              <w:pStyle w:val="Tabletext"/>
            </w:pPr>
          </w:p>
        </w:tc>
      </w:tr>
      <w:tr w:rsidR="005B613E" w:rsidRPr="00954C98" w:rsidDel="005B613E">
        <w:trPr>
          <w:cantSplit/>
        </w:trPr>
        <w:tc>
          <w:tcPr>
            <w:tcW w:w="1134" w:type="dxa"/>
          </w:tcPr>
          <w:p w:rsidR="005B613E" w:rsidRPr="00954C98" w:rsidDel="005B613E" w:rsidRDefault="005B613E" w:rsidP="00F33E4D">
            <w:pPr>
              <w:pStyle w:val="Tabletext"/>
            </w:pPr>
            <w:r w:rsidRPr="00954C98">
              <w:t>0603.1</w:t>
            </w:r>
          </w:p>
        </w:tc>
        <w:tc>
          <w:tcPr>
            <w:tcW w:w="4820" w:type="dxa"/>
          </w:tcPr>
          <w:p w:rsidR="005B613E" w:rsidRPr="00954C98" w:rsidDel="005B613E" w:rsidRDefault="00954C98" w:rsidP="00E11776">
            <w:pPr>
              <w:pStyle w:val="CTA-"/>
            </w:pPr>
            <w:r>
              <w:noBreakHyphen/>
            </w:r>
            <w:r w:rsidR="005B613E" w:rsidRPr="00954C98">
              <w:t>Fresh</w:t>
            </w:r>
            <w:r w:rsidR="006D511F" w:rsidRPr="00954C98">
              <w:t>:</w:t>
            </w:r>
          </w:p>
        </w:tc>
        <w:tc>
          <w:tcPr>
            <w:tcW w:w="1191" w:type="dxa"/>
          </w:tcPr>
          <w:p w:rsidR="005B613E" w:rsidRPr="00954C98" w:rsidDel="005B613E" w:rsidRDefault="005B613E" w:rsidP="00770EF4">
            <w:pPr>
              <w:pStyle w:val="Tabletext"/>
            </w:pPr>
          </w:p>
        </w:tc>
      </w:tr>
      <w:tr w:rsidR="005B613E" w:rsidRPr="00954C98" w:rsidDel="005B613E">
        <w:trPr>
          <w:cantSplit/>
        </w:trPr>
        <w:tc>
          <w:tcPr>
            <w:tcW w:w="1134" w:type="dxa"/>
          </w:tcPr>
          <w:p w:rsidR="005B613E" w:rsidRPr="00954C98" w:rsidDel="005B613E" w:rsidRDefault="005B613E" w:rsidP="00F33E4D">
            <w:pPr>
              <w:pStyle w:val="Tabletext"/>
            </w:pPr>
            <w:r w:rsidRPr="00954C98">
              <w:t>0603.11.00</w:t>
            </w:r>
          </w:p>
        </w:tc>
        <w:tc>
          <w:tcPr>
            <w:tcW w:w="4820" w:type="dxa"/>
          </w:tcPr>
          <w:p w:rsidR="005B613E" w:rsidRPr="00954C98" w:rsidDel="005B613E" w:rsidRDefault="00954C98" w:rsidP="00E11776">
            <w:pPr>
              <w:pStyle w:val="CTA--"/>
            </w:pPr>
            <w:r>
              <w:noBreakHyphen/>
            </w:r>
            <w:r>
              <w:noBreakHyphen/>
            </w:r>
            <w:r w:rsidR="00E11776" w:rsidRPr="00954C98">
              <w:t>Roses</w:t>
            </w:r>
          </w:p>
        </w:tc>
        <w:tc>
          <w:tcPr>
            <w:tcW w:w="1191" w:type="dxa"/>
          </w:tcPr>
          <w:p w:rsidR="005B613E" w:rsidRPr="00954C98" w:rsidDel="005B613E" w:rsidRDefault="00E11776" w:rsidP="00770EF4">
            <w:pPr>
              <w:pStyle w:val="Tabletext"/>
            </w:pPr>
            <w:r w:rsidRPr="00954C98">
              <w:t>Free</w:t>
            </w:r>
          </w:p>
        </w:tc>
      </w:tr>
      <w:tr w:rsidR="005B613E" w:rsidRPr="00954C98" w:rsidDel="005B613E">
        <w:trPr>
          <w:cantSplit/>
        </w:trPr>
        <w:tc>
          <w:tcPr>
            <w:tcW w:w="1134" w:type="dxa"/>
          </w:tcPr>
          <w:p w:rsidR="005B613E" w:rsidRPr="00954C98" w:rsidDel="005B613E" w:rsidRDefault="00E11776" w:rsidP="00F33E4D">
            <w:pPr>
              <w:pStyle w:val="Tabletext"/>
            </w:pPr>
            <w:r w:rsidRPr="00954C98">
              <w:t>0603.12.00</w:t>
            </w:r>
          </w:p>
        </w:tc>
        <w:tc>
          <w:tcPr>
            <w:tcW w:w="4820" w:type="dxa"/>
          </w:tcPr>
          <w:p w:rsidR="005B613E" w:rsidRPr="00954C98" w:rsidDel="005B613E" w:rsidRDefault="00954C98" w:rsidP="00E11776">
            <w:pPr>
              <w:pStyle w:val="CTA--"/>
            </w:pPr>
            <w:r>
              <w:noBreakHyphen/>
            </w:r>
            <w:r>
              <w:noBreakHyphen/>
            </w:r>
            <w:r w:rsidR="00E11776" w:rsidRPr="00954C98">
              <w:t>Carnations</w:t>
            </w:r>
          </w:p>
        </w:tc>
        <w:tc>
          <w:tcPr>
            <w:tcW w:w="1191" w:type="dxa"/>
          </w:tcPr>
          <w:p w:rsidR="005B613E" w:rsidRPr="00954C98" w:rsidDel="005B613E" w:rsidRDefault="00E11776" w:rsidP="00770EF4">
            <w:pPr>
              <w:pStyle w:val="Tabletext"/>
            </w:pPr>
            <w:r w:rsidRPr="00954C98">
              <w:t>Free</w:t>
            </w:r>
          </w:p>
        </w:tc>
      </w:tr>
      <w:tr w:rsidR="005B613E" w:rsidRPr="00954C98" w:rsidDel="005B613E">
        <w:trPr>
          <w:cantSplit/>
        </w:trPr>
        <w:tc>
          <w:tcPr>
            <w:tcW w:w="1134" w:type="dxa"/>
          </w:tcPr>
          <w:p w:rsidR="005B613E" w:rsidRPr="00954C98" w:rsidDel="005B613E" w:rsidRDefault="00E11776" w:rsidP="00F33E4D">
            <w:pPr>
              <w:pStyle w:val="Tabletext"/>
            </w:pPr>
            <w:r w:rsidRPr="00954C98">
              <w:t>0603.13.00</w:t>
            </w:r>
          </w:p>
        </w:tc>
        <w:tc>
          <w:tcPr>
            <w:tcW w:w="4820" w:type="dxa"/>
          </w:tcPr>
          <w:p w:rsidR="005B613E" w:rsidRPr="00954C98" w:rsidDel="005B613E" w:rsidRDefault="00954C98" w:rsidP="00E11776">
            <w:pPr>
              <w:pStyle w:val="CTA--"/>
            </w:pPr>
            <w:r>
              <w:noBreakHyphen/>
            </w:r>
            <w:r>
              <w:noBreakHyphen/>
            </w:r>
            <w:r w:rsidR="00E11776" w:rsidRPr="00954C98">
              <w:t>Orchids</w:t>
            </w:r>
          </w:p>
        </w:tc>
        <w:tc>
          <w:tcPr>
            <w:tcW w:w="1191" w:type="dxa"/>
          </w:tcPr>
          <w:p w:rsidR="005B613E" w:rsidRPr="00954C98" w:rsidDel="005B613E" w:rsidRDefault="00E11776" w:rsidP="00770EF4">
            <w:pPr>
              <w:pStyle w:val="Tabletext"/>
            </w:pPr>
            <w:r w:rsidRPr="00954C98">
              <w:t>Free</w:t>
            </w:r>
          </w:p>
        </w:tc>
      </w:tr>
      <w:tr w:rsidR="005B613E" w:rsidRPr="00954C98" w:rsidDel="005B613E">
        <w:trPr>
          <w:cantSplit/>
        </w:trPr>
        <w:tc>
          <w:tcPr>
            <w:tcW w:w="1134" w:type="dxa"/>
          </w:tcPr>
          <w:p w:rsidR="005B613E" w:rsidRPr="00954C98" w:rsidDel="005B613E" w:rsidRDefault="00E11776" w:rsidP="00F33E4D">
            <w:pPr>
              <w:pStyle w:val="Tabletext"/>
            </w:pPr>
            <w:r w:rsidRPr="00954C98">
              <w:t>0603.14.00</w:t>
            </w:r>
          </w:p>
        </w:tc>
        <w:tc>
          <w:tcPr>
            <w:tcW w:w="4820" w:type="dxa"/>
          </w:tcPr>
          <w:p w:rsidR="005B613E" w:rsidRPr="00954C98" w:rsidDel="005B613E" w:rsidRDefault="00954C98" w:rsidP="00E11776">
            <w:pPr>
              <w:pStyle w:val="CTA--"/>
            </w:pPr>
            <w:r>
              <w:noBreakHyphen/>
            </w:r>
            <w:r>
              <w:noBreakHyphen/>
            </w:r>
            <w:r w:rsidR="00E11776" w:rsidRPr="00954C98">
              <w:t>Chrysanthemums</w:t>
            </w:r>
          </w:p>
        </w:tc>
        <w:tc>
          <w:tcPr>
            <w:tcW w:w="1191" w:type="dxa"/>
          </w:tcPr>
          <w:p w:rsidR="005B613E" w:rsidRPr="00954C98" w:rsidDel="005B613E" w:rsidRDefault="00E11776" w:rsidP="00770EF4">
            <w:pPr>
              <w:pStyle w:val="Tabletext"/>
            </w:pPr>
            <w:r w:rsidRPr="00954C98">
              <w:t>Free</w:t>
            </w:r>
          </w:p>
        </w:tc>
      </w:tr>
      <w:tr w:rsidR="006848A6" w:rsidRPr="00954C98" w:rsidDel="005B613E">
        <w:trPr>
          <w:cantSplit/>
        </w:trPr>
        <w:tc>
          <w:tcPr>
            <w:tcW w:w="1134" w:type="dxa"/>
          </w:tcPr>
          <w:p w:rsidR="006848A6" w:rsidRPr="00954C98" w:rsidRDefault="006848A6" w:rsidP="00F33E4D">
            <w:pPr>
              <w:pStyle w:val="Tabletext"/>
            </w:pPr>
            <w:r w:rsidRPr="00954C98">
              <w:t>0603.15.00</w:t>
            </w:r>
          </w:p>
        </w:tc>
        <w:tc>
          <w:tcPr>
            <w:tcW w:w="4820" w:type="dxa"/>
          </w:tcPr>
          <w:p w:rsidR="006848A6" w:rsidRPr="00954C98" w:rsidRDefault="00954C98" w:rsidP="00E11776">
            <w:pPr>
              <w:pStyle w:val="CTA--"/>
            </w:pPr>
            <w:r>
              <w:noBreakHyphen/>
            </w:r>
            <w:r>
              <w:noBreakHyphen/>
            </w:r>
            <w:r w:rsidR="006848A6" w:rsidRPr="00954C98">
              <w:t>Lilies (</w:t>
            </w:r>
            <w:r w:rsidR="006848A6" w:rsidRPr="00954C98">
              <w:rPr>
                <w:i/>
              </w:rPr>
              <w:t>Lilium spp.</w:t>
            </w:r>
            <w:r w:rsidR="006848A6" w:rsidRPr="00954C98">
              <w:t>)</w:t>
            </w:r>
          </w:p>
        </w:tc>
        <w:tc>
          <w:tcPr>
            <w:tcW w:w="1191" w:type="dxa"/>
          </w:tcPr>
          <w:p w:rsidR="006848A6" w:rsidRPr="00954C98" w:rsidRDefault="006848A6" w:rsidP="00770EF4">
            <w:pPr>
              <w:pStyle w:val="Tabletext"/>
            </w:pPr>
            <w:r w:rsidRPr="00954C98">
              <w:t>Free</w:t>
            </w:r>
          </w:p>
        </w:tc>
      </w:tr>
      <w:tr w:rsidR="005B613E" w:rsidRPr="00954C98" w:rsidDel="005B613E">
        <w:trPr>
          <w:cantSplit/>
        </w:trPr>
        <w:tc>
          <w:tcPr>
            <w:tcW w:w="1134" w:type="dxa"/>
          </w:tcPr>
          <w:p w:rsidR="005B613E" w:rsidRPr="00954C98" w:rsidDel="005B613E" w:rsidRDefault="00E11776" w:rsidP="00F33E4D">
            <w:pPr>
              <w:pStyle w:val="Tabletext"/>
            </w:pPr>
            <w:r w:rsidRPr="00954C98">
              <w:t>0603.19.00</w:t>
            </w:r>
          </w:p>
        </w:tc>
        <w:tc>
          <w:tcPr>
            <w:tcW w:w="4820" w:type="dxa"/>
          </w:tcPr>
          <w:p w:rsidR="005B613E" w:rsidRPr="00954C98" w:rsidDel="005B613E" w:rsidRDefault="00954C98" w:rsidP="00E11776">
            <w:pPr>
              <w:pStyle w:val="CTA--"/>
            </w:pPr>
            <w:r>
              <w:noBreakHyphen/>
            </w:r>
            <w:r>
              <w:noBreakHyphen/>
            </w:r>
            <w:r w:rsidR="00E11776" w:rsidRPr="00954C98">
              <w:t>Other</w:t>
            </w:r>
          </w:p>
        </w:tc>
        <w:tc>
          <w:tcPr>
            <w:tcW w:w="1191" w:type="dxa"/>
          </w:tcPr>
          <w:p w:rsidR="005B613E" w:rsidRPr="00954C98" w:rsidDel="005B613E" w:rsidRDefault="00E11776"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0603.90.00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6E40E8">
        <w:trPr>
          <w:cantSplit/>
        </w:trPr>
        <w:tc>
          <w:tcPr>
            <w:tcW w:w="1134" w:type="dxa"/>
          </w:tcPr>
          <w:p w:rsidR="00620205" w:rsidRPr="00954C98" w:rsidRDefault="00620205" w:rsidP="00F33E4D">
            <w:pPr>
              <w:pStyle w:val="Tabletext"/>
            </w:pPr>
            <w:r w:rsidRPr="00954C98">
              <w:t>0604</w:t>
            </w:r>
          </w:p>
        </w:tc>
        <w:tc>
          <w:tcPr>
            <w:tcW w:w="4820" w:type="dxa"/>
          </w:tcPr>
          <w:p w:rsidR="00620205" w:rsidRPr="00954C98" w:rsidRDefault="00620205" w:rsidP="00620205">
            <w:pPr>
              <w:pStyle w:val="CTACAPS"/>
            </w:pPr>
            <w:r w:rsidRPr="00954C98">
              <w:t>FOLIAGE, BRANCHES AND OTHER PARTS OF PLANTS, WITHOUT FLOWERS OR FLOWER BUDS, AND GRASSES, MOSSES AND LICHENS, BEING GOODS OF A KIND SUITABLE FOR BOUQUETS OR FOR ORNAMENTAL PURPOSES, FRESH, DRIED, DYED, BLEACHED, IMPREGNATED OR OTHERWISE PREPARED:</w:t>
            </w:r>
          </w:p>
        </w:tc>
        <w:tc>
          <w:tcPr>
            <w:tcW w:w="1191" w:type="dxa"/>
          </w:tcPr>
          <w:p w:rsidR="00620205" w:rsidRPr="00954C98" w:rsidRDefault="00620205" w:rsidP="00770EF4">
            <w:pPr>
              <w:pStyle w:val="Tabletext"/>
            </w:pPr>
          </w:p>
        </w:tc>
      </w:tr>
      <w:tr w:rsidR="006E40E8" w:rsidRPr="00954C98" w:rsidTr="006E40E8">
        <w:trPr>
          <w:cantSplit/>
        </w:trPr>
        <w:tc>
          <w:tcPr>
            <w:tcW w:w="1134" w:type="dxa"/>
          </w:tcPr>
          <w:p w:rsidR="006E40E8" w:rsidRPr="00954C98" w:rsidRDefault="006E40E8" w:rsidP="00F33E4D">
            <w:pPr>
              <w:pStyle w:val="Tabletext"/>
            </w:pPr>
            <w:r w:rsidRPr="00954C98">
              <w:t>0604.20.00</w:t>
            </w:r>
          </w:p>
        </w:tc>
        <w:tc>
          <w:tcPr>
            <w:tcW w:w="4820" w:type="dxa"/>
          </w:tcPr>
          <w:p w:rsidR="006E40E8" w:rsidRPr="00954C98" w:rsidRDefault="00954C98" w:rsidP="00BC2DC8">
            <w:pPr>
              <w:pStyle w:val="CTA-"/>
            </w:pPr>
            <w:r>
              <w:noBreakHyphen/>
            </w:r>
            <w:r w:rsidR="006E40E8" w:rsidRPr="00954C98">
              <w:t>Fresh</w:t>
            </w:r>
          </w:p>
        </w:tc>
        <w:tc>
          <w:tcPr>
            <w:tcW w:w="1191" w:type="dxa"/>
          </w:tcPr>
          <w:p w:rsidR="006E40E8" w:rsidRPr="00954C98" w:rsidRDefault="006E40E8" w:rsidP="00770EF4">
            <w:pPr>
              <w:pStyle w:val="Tabletext"/>
            </w:pPr>
            <w:r w:rsidRPr="00954C98">
              <w:t>Free</w:t>
            </w:r>
          </w:p>
        </w:tc>
      </w:tr>
      <w:tr w:rsidR="006E40E8" w:rsidRPr="00954C98" w:rsidTr="006E40E8">
        <w:trPr>
          <w:cantSplit/>
        </w:trPr>
        <w:tc>
          <w:tcPr>
            <w:tcW w:w="1134" w:type="dxa"/>
          </w:tcPr>
          <w:p w:rsidR="006E40E8" w:rsidRPr="00954C98" w:rsidRDefault="006E40E8" w:rsidP="00F33E4D">
            <w:pPr>
              <w:pStyle w:val="Tabletext"/>
            </w:pPr>
            <w:r w:rsidRPr="00954C98">
              <w:t>0604.90.00</w:t>
            </w:r>
          </w:p>
        </w:tc>
        <w:tc>
          <w:tcPr>
            <w:tcW w:w="4820" w:type="dxa"/>
          </w:tcPr>
          <w:p w:rsidR="006E40E8" w:rsidRPr="00954C98" w:rsidRDefault="00954C98" w:rsidP="00BC2DC8">
            <w:pPr>
              <w:pStyle w:val="CTA-"/>
            </w:pPr>
            <w:r>
              <w:noBreakHyphen/>
            </w:r>
            <w:r w:rsidR="006E40E8" w:rsidRPr="00954C98">
              <w:t>Other</w:t>
            </w:r>
          </w:p>
        </w:tc>
        <w:tc>
          <w:tcPr>
            <w:tcW w:w="1191" w:type="dxa"/>
          </w:tcPr>
          <w:p w:rsidR="006E40E8" w:rsidRPr="00954C98" w:rsidRDefault="006E40E8" w:rsidP="00770EF4">
            <w:pPr>
              <w:pStyle w:val="Tabletext"/>
            </w:pPr>
            <w:r w:rsidRPr="00954C98">
              <w:t>Free</w:t>
            </w:r>
          </w:p>
        </w:tc>
      </w:tr>
    </w:tbl>
    <w:p w:rsidR="00620205" w:rsidRPr="00954C98" w:rsidRDefault="00620205" w:rsidP="00391F16">
      <w:pPr>
        <w:pStyle w:val="ActHead3"/>
        <w:pageBreakBefore/>
      </w:pPr>
      <w:bookmarkStart w:id="22" w:name="_Toc33620652"/>
      <w:r w:rsidRPr="008140E3">
        <w:rPr>
          <w:rStyle w:val="CharDivNo"/>
        </w:rPr>
        <w:lastRenderedPageBreak/>
        <w:t>Chapter</w:t>
      </w:r>
      <w:r w:rsidR="00954C98" w:rsidRPr="008140E3">
        <w:rPr>
          <w:rStyle w:val="CharDivNo"/>
        </w:rPr>
        <w:t> </w:t>
      </w:r>
      <w:r w:rsidRPr="008140E3">
        <w:rPr>
          <w:rStyle w:val="CharDivNo"/>
        </w:rPr>
        <w:t>7</w:t>
      </w:r>
      <w:r w:rsidRPr="00954C98">
        <w:t>—</w:t>
      </w:r>
      <w:r w:rsidRPr="008140E3">
        <w:rPr>
          <w:rStyle w:val="CharDivText"/>
        </w:rPr>
        <w:t>Edible vegetables and certain roots and tubers</w:t>
      </w:r>
      <w:bookmarkEnd w:id="22"/>
    </w:p>
    <w:p w:rsidR="00620205" w:rsidRPr="00954C98" w:rsidRDefault="00620205" w:rsidP="00954C98">
      <w:pPr>
        <w:pStyle w:val="ActHead5"/>
        <w:outlineLvl w:val="9"/>
      </w:pPr>
      <w:bookmarkStart w:id="23" w:name="_Toc33620653"/>
      <w:r w:rsidRPr="008140E3">
        <w:rPr>
          <w:rStyle w:val="CharSectno"/>
        </w:rPr>
        <w:t>Notes.</w:t>
      </w:r>
      <w:bookmarkEnd w:id="23"/>
      <w:r w:rsidRPr="00954C98">
        <w:t xml:space="preserve">  </w:t>
      </w:r>
    </w:p>
    <w:p w:rsidR="00620205" w:rsidRPr="00954C98" w:rsidRDefault="00620205" w:rsidP="00620205">
      <w:pPr>
        <w:pStyle w:val="subsection"/>
      </w:pPr>
      <w:r w:rsidRPr="00954C98">
        <w:tab/>
        <w:t>1.</w:t>
      </w:r>
      <w:r w:rsidR="00954C98">
        <w:noBreakHyphen/>
      </w:r>
      <w:r w:rsidRPr="00954C98">
        <w:tab/>
        <w:t>This Chapter does not cover forage products of 1214.</w:t>
      </w:r>
    </w:p>
    <w:p w:rsidR="00620205" w:rsidRPr="00954C98" w:rsidRDefault="00620205" w:rsidP="00620205">
      <w:pPr>
        <w:pStyle w:val="subsection"/>
      </w:pPr>
      <w:r w:rsidRPr="00954C98">
        <w:tab/>
        <w:t>2.</w:t>
      </w:r>
      <w:r w:rsidR="00954C98">
        <w:noBreakHyphen/>
      </w:r>
      <w:r w:rsidRPr="00954C98">
        <w:tab/>
        <w:t>In 0709, 0710, 0711 and 0712 “vegetables” includes edible mushrooms, truffles, olives, capers, marrows, pumpkins, aubergines, sweet corn (</w:t>
      </w:r>
      <w:r w:rsidRPr="00954C98">
        <w:rPr>
          <w:i/>
        </w:rPr>
        <w:t>Zea mays var. saccharata</w:t>
      </w:r>
      <w:r w:rsidRPr="00954C98">
        <w:t xml:space="preserve">), fruits of the genus </w:t>
      </w:r>
      <w:r w:rsidRPr="00954C98">
        <w:rPr>
          <w:i/>
        </w:rPr>
        <w:t>Capsicum</w:t>
      </w:r>
      <w:r w:rsidRPr="00954C98">
        <w:t xml:space="preserve"> or of the genus </w:t>
      </w:r>
      <w:r w:rsidRPr="00954C98">
        <w:rPr>
          <w:i/>
        </w:rPr>
        <w:t>Pimenta</w:t>
      </w:r>
      <w:r w:rsidRPr="00954C98">
        <w:t>, fennel, parsley, chervil, tarragon, cress and sweet marjoram (</w:t>
      </w:r>
      <w:r w:rsidRPr="00954C98">
        <w:rPr>
          <w:i/>
        </w:rPr>
        <w:t>Majorana hortensis</w:t>
      </w:r>
      <w:r w:rsidRPr="00954C98">
        <w:t xml:space="preserve"> or </w:t>
      </w:r>
      <w:r w:rsidRPr="00954C98">
        <w:rPr>
          <w:i/>
        </w:rPr>
        <w:t>Origanum majorana</w:t>
      </w:r>
      <w:r w:rsidRPr="00954C98">
        <w:t>).</w:t>
      </w:r>
    </w:p>
    <w:p w:rsidR="00620205" w:rsidRPr="00954C98" w:rsidRDefault="00620205" w:rsidP="00620205">
      <w:pPr>
        <w:pStyle w:val="subsection"/>
      </w:pPr>
      <w:r w:rsidRPr="00954C98">
        <w:tab/>
        <w:t>3.</w:t>
      </w:r>
      <w:r w:rsidR="00954C98">
        <w:noBreakHyphen/>
      </w:r>
      <w:r w:rsidRPr="00954C98">
        <w:tab/>
        <w:t>0712 covers all dried vegetables of the kinds falling in 0701 to 0711, other than:</w:t>
      </w:r>
    </w:p>
    <w:p w:rsidR="00620205" w:rsidRPr="00954C98" w:rsidRDefault="00620205" w:rsidP="00620205">
      <w:pPr>
        <w:pStyle w:val="paragraph"/>
      </w:pPr>
      <w:r w:rsidRPr="00954C98">
        <w:tab/>
        <w:t>(a)</w:t>
      </w:r>
      <w:r w:rsidRPr="00954C98">
        <w:tab/>
        <w:t>dried leguminous vegetables, shelled (0713);</w:t>
      </w:r>
    </w:p>
    <w:p w:rsidR="00620205" w:rsidRPr="00954C98" w:rsidRDefault="00620205" w:rsidP="00620205">
      <w:pPr>
        <w:pStyle w:val="paragraph"/>
      </w:pPr>
      <w:r w:rsidRPr="00954C98">
        <w:tab/>
        <w:t>(b)</w:t>
      </w:r>
      <w:r w:rsidRPr="00954C98">
        <w:tab/>
        <w:t>sweet corn in the forms specified in 1102 to 1104;</w:t>
      </w:r>
    </w:p>
    <w:p w:rsidR="00620205" w:rsidRPr="00954C98" w:rsidRDefault="00620205" w:rsidP="00620205">
      <w:pPr>
        <w:pStyle w:val="paragraph"/>
      </w:pPr>
      <w:r w:rsidRPr="00954C98">
        <w:tab/>
        <w:t>(c)</w:t>
      </w:r>
      <w:r w:rsidRPr="00954C98">
        <w:tab/>
        <w:t>flour, meal, powder, flakes, granules and pellets of potatoes (1105);</w:t>
      </w:r>
    </w:p>
    <w:p w:rsidR="00620205" w:rsidRPr="00954C98" w:rsidRDefault="00620205" w:rsidP="00620205">
      <w:pPr>
        <w:pStyle w:val="paragraph"/>
      </w:pPr>
      <w:r w:rsidRPr="00954C98">
        <w:tab/>
        <w:t>(d)</w:t>
      </w:r>
      <w:r w:rsidRPr="00954C98">
        <w:tab/>
        <w:t>flour, meal and powder of the dried leguminous vegetables of 0713 (1106).</w:t>
      </w:r>
    </w:p>
    <w:p w:rsidR="00620205" w:rsidRPr="00954C98" w:rsidRDefault="00620205" w:rsidP="00620205">
      <w:pPr>
        <w:pStyle w:val="subsection"/>
      </w:pPr>
      <w:r w:rsidRPr="00954C98">
        <w:tab/>
        <w:t>4.</w:t>
      </w:r>
      <w:r w:rsidR="00954C98">
        <w:noBreakHyphen/>
      </w:r>
      <w:r w:rsidRPr="00954C98">
        <w:tab/>
        <w:t xml:space="preserve">However, dried or crushed or ground fruits of the genus </w:t>
      </w:r>
      <w:r w:rsidRPr="00954C98">
        <w:rPr>
          <w:i/>
        </w:rPr>
        <w:t>Capsicum</w:t>
      </w:r>
      <w:r w:rsidRPr="00954C98">
        <w:t xml:space="preserve"> or of the genus </w:t>
      </w:r>
      <w:r w:rsidRPr="00954C98">
        <w:rPr>
          <w:i/>
        </w:rPr>
        <w:t>Pimenta</w:t>
      </w:r>
      <w:r w:rsidRPr="00954C98">
        <w:t xml:space="preserve"> are excluded from this Chapter (0904).</w:t>
      </w:r>
    </w:p>
    <w:p w:rsidR="00847E72" w:rsidRPr="00954C98" w:rsidRDefault="00847E72" w:rsidP="00954C98">
      <w:pPr>
        <w:pStyle w:val="ActHead5"/>
        <w:outlineLvl w:val="9"/>
      </w:pPr>
      <w:bookmarkStart w:id="24" w:name="_Toc33620654"/>
      <w:r w:rsidRPr="008140E3">
        <w:rPr>
          <w:rStyle w:val="CharSectno"/>
        </w:rPr>
        <w:t>Additional Note.</w:t>
      </w:r>
      <w:bookmarkEnd w:id="24"/>
      <w:r w:rsidR="00164161" w:rsidRPr="00954C98">
        <w:t xml:space="preserve">  </w:t>
      </w:r>
    </w:p>
    <w:p w:rsidR="00847E72" w:rsidRPr="00954C98" w:rsidRDefault="00847E72" w:rsidP="00847E72">
      <w:pPr>
        <w:pStyle w:val="subsection"/>
      </w:pPr>
      <w:r w:rsidRPr="00954C98">
        <w:tab/>
        <w:t>1.</w:t>
      </w:r>
      <w:r w:rsidR="00954C98">
        <w:noBreakHyphen/>
      </w:r>
      <w:r w:rsidRPr="00954C98">
        <w:tab/>
        <w:t>0711 covers vegetables which have been treated solely to ensure their provisional preservation during transport or storage prior to use, provided they remain unsuitable in that state for immediate consumption.</w:t>
      </w:r>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t>0701</w:t>
            </w:r>
          </w:p>
        </w:tc>
        <w:tc>
          <w:tcPr>
            <w:tcW w:w="4820" w:type="dxa"/>
          </w:tcPr>
          <w:p w:rsidR="00620205" w:rsidRPr="00954C98" w:rsidRDefault="00620205" w:rsidP="00620205">
            <w:pPr>
              <w:pStyle w:val="CTACAPS"/>
            </w:pPr>
            <w:r w:rsidRPr="00954C98">
              <w:t>POTATOES, FRESH OR CHILLED:</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0701.10.00</w:t>
            </w:r>
          </w:p>
        </w:tc>
        <w:tc>
          <w:tcPr>
            <w:tcW w:w="4820" w:type="dxa"/>
          </w:tcPr>
          <w:p w:rsidR="00620205" w:rsidRPr="00954C98" w:rsidRDefault="00954C98" w:rsidP="00620205">
            <w:pPr>
              <w:pStyle w:val="CTA-"/>
            </w:pPr>
            <w:r>
              <w:noBreakHyphen/>
            </w:r>
            <w:r w:rsidR="00620205" w:rsidRPr="00954C98">
              <w:t>Seed</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0701.90.00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lastRenderedPageBreak/>
              <w:t>0702.00.00</w:t>
            </w:r>
          </w:p>
        </w:tc>
        <w:tc>
          <w:tcPr>
            <w:tcW w:w="4820" w:type="dxa"/>
          </w:tcPr>
          <w:p w:rsidR="00620205" w:rsidRPr="00954C98" w:rsidRDefault="00620205" w:rsidP="00620205">
            <w:pPr>
              <w:pStyle w:val="CTACAPS"/>
            </w:pPr>
            <w:r w:rsidRPr="00954C98">
              <w:t>TOMATOES, FRESH OR CHILLED</w:t>
            </w:r>
          </w:p>
        </w:tc>
        <w:tc>
          <w:tcPr>
            <w:tcW w:w="1191" w:type="dxa"/>
          </w:tcPr>
          <w:p w:rsidR="00620205" w:rsidRPr="00954C98" w:rsidRDefault="00620205" w:rsidP="00770EF4">
            <w:pPr>
              <w:pStyle w:val="Tabletext"/>
            </w:pPr>
            <w:r w:rsidRPr="00954C98">
              <w:t>Free</w:t>
            </w:r>
          </w:p>
        </w:tc>
      </w:tr>
    </w:tbl>
    <w:p w:rsidR="00620205" w:rsidRPr="00954C98" w:rsidRDefault="00620205" w:rsidP="00620205"/>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t>0703</w:t>
            </w:r>
          </w:p>
        </w:tc>
        <w:tc>
          <w:tcPr>
            <w:tcW w:w="4820" w:type="dxa"/>
          </w:tcPr>
          <w:p w:rsidR="00620205" w:rsidRPr="00954C98" w:rsidRDefault="00620205" w:rsidP="00620205">
            <w:pPr>
              <w:pStyle w:val="CTACAPS"/>
            </w:pPr>
            <w:r w:rsidRPr="00954C98">
              <w:t>ONIONS, SHALLOTS, GARLIC, LEEKS AND OTHER ALLIACEOUS VEGETABLES, FRESH OR CHILLED:</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0703.10.00</w:t>
            </w:r>
          </w:p>
        </w:tc>
        <w:tc>
          <w:tcPr>
            <w:tcW w:w="4820" w:type="dxa"/>
          </w:tcPr>
          <w:p w:rsidR="00620205" w:rsidRPr="00954C98" w:rsidRDefault="00954C98" w:rsidP="00620205">
            <w:pPr>
              <w:pStyle w:val="CTA-"/>
            </w:pPr>
            <w:r>
              <w:noBreakHyphen/>
            </w:r>
            <w:r w:rsidR="00620205" w:rsidRPr="00954C98">
              <w:t>Onions and shallots</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0703.20.00</w:t>
            </w:r>
          </w:p>
        </w:tc>
        <w:tc>
          <w:tcPr>
            <w:tcW w:w="4820" w:type="dxa"/>
          </w:tcPr>
          <w:p w:rsidR="00620205" w:rsidRPr="00954C98" w:rsidRDefault="00954C98" w:rsidP="00620205">
            <w:pPr>
              <w:pStyle w:val="CTA-"/>
            </w:pPr>
            <w:r>
              <w:noBreakHyphen/>
            </w:r>
            <w:r w:rsidR="00620205" w:rsidRPr="00954C98">
              <w:t>Garlic</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0703.90.00</w:t>
            </w:r>
          </w:p>
        </w:tc>
        <w:tc>
          <w:tcPr>
            <w:tcW w:w="4820" w:type="dxa"/>
          </w:tcPr>
          <w:p w:rsidR="00620205" w:rsidRPr="00954C98" w:rsidRDefault="00954C98" w:rsidP="00620205">
            <w:pPr>
              <w:pStyle w:val="CTA-"/>
            </w:pPr>
            <w:r>
              <w:noBreakHyphen/>
            </w:r>
            <w:r w:rsidR="00620205" w:rsidRPr="00954C98">
              <w:t>Leeks and other alliaceous vegetables</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t>0704</w:t>
            </w:r>
          </w:p>
        </w:tc>
        <w:tc>
          <w:tcPr>
            <w:tcW w:w="4820" w:type="dxa"/>
          </w:tcPr>
          <w:p w:rsidR="00620205" w:rsidRPr="00954C98" w:rsidRDefault="00620205" w:rsidP="00620205">
            <w:pPr>
              <w:pStyle w:val="CTACAPS"/>
            </w:pPr>
            <w:r w:rsidRPr="00954C98">
              <w:t>CABBAGES, CAULIFLOWERS, KOHLRABI, KALE AND SIMILAR EDIBLE BRASSICAS, FRESH OR CHILLED:</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0704.10.00</w:t>
            </w:r>
          </w:p>
        </w:tc>
        <w:tc>
          <w:tcPr>
            <w:tcW w:w="4820" w:type="dxa"/>
          </w:tcPr>
          <w:p w:rsidR="00620205" w:rsidRPr="00954C98" w:rsidRDefault="00954C98" w:rsidP="00620205">
            <w:pPr>
              <w:pStyle w:val="CTA-"/>
            </w:pPr>
            <w:r>
              <w:noBreakHyphen/>
            </w:r>
            <w:r w:rsidR="00620205" w:rsidRPr="00954C98">
              <w:t>Cauliflowers and headed broccoli</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0704.20.00</w:t>
            </w:r>
          </w:p>
        </w:tc>
        <w:tc>
          <w:tcPr>
            <w:tcW w:w="4820" w:type="dxa"/>
          </w:tcPr>
          <w:p w:rsidR="00620205" w:rsidRPr="00954C98" w:rsidRDefault="00954C98" w:rsidP="00620205">
            <w:pPr>
              <w:pStyle w:val="CTA-"/>
            </w:pPr>
            <w:r>
              <w:noBreakHyphen/>
            </w:r>
            <w:r w:rsidR="00620205" w:rsidRPr="00954C98">
              <w:t>Brussels sprouts</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0704.90.00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t>0705</w:t>
            </w:r>
          </w:p>
        </w:tc>
        <w:tc>
          <w:tcPr>
            <w:tcW w:w="4820" w:type="dxa"/>
          </w:tcPr>
          <w:p w:rsidR="00620205" w:rsidRPr="00954C98" w:rsidRDefault="00620205" w:rsidP="00620205">
            <w:pPr>
              <w:pStyle w:val="CTACAPS"/>
            </w:pPr>
            <w:r w:rsidRPr="00954C98">
              <w:t>LETTUCE (</w:t>
            </w:r>
            <w:r w:rsidRPr="00954C98">
              <w:rPr>
                <w:i/>
              </w:rPr>
              <w:t>Lactuca sativa</w:t>
            </w:r>
            <w:r w:rsidRPr="00954C98">
              <w:rPr>
                <w:caps/>
              </w:rPr>
              <w:t>)</w:t>
            </w:r>
            <w:r w:rsidRPr="00954C98">
              <w:rPr>
                <w:i/>
                <w:caps/>
              </w:rPr>
              <w:t xml:space="preserve"> </w:t>
            </w:r>
            <w:r w:rsidRPr="00954C98">
              <w:rPr>
                <w:caps/>
              </w:rPr>
              <w:t>AND</w:t>
            </w:r>
            <w:r w:rsidRPr="00954C98">
              <w:t xml:space="preserve"> CHICORY (</w:t>
            </w:r>
            <w:r w:rsidRPr="00954C98">
              <w:rPr>
                <w:i/>
              </w:rPr>
              <w:t>Cichorium</w:t>
            </w:r>
            <w:r w:rsidRPr="00954C98">
              <w:t> </w:t>
            </w:r>
            <w:r w:rsidRPr="00954C98">
              <w:rPr>
                <w:i/>
              </w:rPr>
              <w:t>spp.</w:t>
            </w:r>
            <w:r w:rsidRPr="00954C98">
              <w:t>)</w:t>
            </w:r>
            <w:r w:rsidRPr="00954C98">
              <w:rPr>
                <w:caps/>
              </w:rPr>
              <w:t>,</w:t>
            </w:r>
            <w:r w:rsidRPr="00954C98">
              <w:t xml:space="preserve"> FRESH OR CHILLED:</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0705.1</w:t>
            </w:r>
          </w:p>
        </w:tc>
        <w:tc>
          <w:tcPr>
            <w:tcW w:w="4820" w:type="dxa"/>
          </w:tcPr>
          <w:p w:rsidR="00620205" w:rsidRPr="00954C98" w:rsidRDefault="00954C98" w:rsidP="00620205">
            <w:pPr>
              <w:pStyle w:val="CTA-"/>
            </w:pPr>
            <w:r>
              <w:noBreakHyphen/>
            </w:r>
            <w:r w:rsidR="00620205" w:rsidRPr="00954C98">
              <w:t>Lettuce:</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0705.11.00</w:t>
            </w:r>
          </w:p>
        </w:tc>
        <w:tc>
          <w:tcPr>
            <w:tcW w:w="4820" w:type="dxa"/>
          </w:tcPr>
          <w:p w:rsidR="00620205" w:rsidRPr="00954C98" w:rsidRDefault="00954C98" w:rsidP="00620205">
            <w:pPr>
              <w:pStyle w:val="CTA--"/>
            </w:pPr>
            <w:r>
              <w:noBreakHyphen/>
            </w:r>
            <w:r>
              <w:noBreakHyphen/>
            </w:r>
            <w:r w:rsidR="00620205" w:rsidRPr="00954C98">
              <w:t>Cabbage lettuce (head lettuce)</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0705.19.00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0705.2</w:t>
            </w:r>
          </w:p>
        </w:tc>
        <w:tc>
          <w:tcPr>
            <w:tcW w:w="4820" w:type="dxa"/>
          </w:tcPr>
          <w:p w:rsidR="00620205" w:rsidRPr="00954C98" w:rsidRDefault="00954C98" w:rsidP="00620205">
            <w:pPr>
              <w:pStyle w:val="CTA-"/>
            </w:pPr>
            <w:r>
              <w:noBreakHyphen/>
            </w:r>
            <w:r w:rsidR="00620205" w:rsidRPr="00954C98">
              <w:t>Chicory:</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0705.21.00</w:t>
            </w:r>
          </w:p>
        </w:tc>
        <w:tc>
          <w:tcPr>
            <w:tcW w:w="4820" w:type="dxa"/>
          </w:tcPr>
          <w:p w:rsidR="00620205" w:rsidRPr="00954C98" w:rsidRDefault="00954C98" w:rsidP="00620205">
            <w:pPr>
              <w:pStyle w:val="CTA--"/>
            </w:pPr>
            <w:r>
              <w:noBreakHyphen/>
            </w:r>
            <w:r>
              <w:noBreakHyphen/>
            </w:r>
            <w:r w:rsidR="00620205" w:rsidRPr="00954C98">
              <w:t>Witloof chicory (</w:t>
            </w:r>
            <w:r w:rsidR="00620205" w:rsidRPr="00954C98">
              <w:rPr>
                <w:i/>
              </w:rPr>
              <w:t>Cichorium intybus var. foliosum</w:t>
            </w:r>
            <w:r w:rsidR="00620205" w:rsidRPr="00954C98">
              <w:t>)</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0705.29.00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t>0706</w:t>
            </w:r>
          </w:p>
        </w:tc>
        <w:tc>
          <w:tcPr>
            <w:tcW w:w="4820" w:type="dxa"/>
          </w:tcPr>
          <w:p w:rsidR="00620205" w:rsidRPr="00954C98" w:rsidRDefault="00620205" w:rsidP="00620205">
            <w:pPr>
              <w:pStyle w:val="CTACAPS"/>
            </w:pPr>
            <w:r w:rsidRPr="00954C98">
              <w:t>CARROTS, TURNIPS, SALAD BEETROOT, SALSIFY, CELERIAC, RADISHES AND SIMILAR EDIBLE ROOTS, FRESH OR CHILLED:</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0706.10.00</w:t>
            </w:r>
          </w:p>
        </w:tc>
        <w:tc>
          <w:tcPr>
            <w:tcW w:w="4820" w:type="dxa"/>
          </w:tcPr>
          <w:p w:rsidR="00620205" w:rsidRPr="00954C98" w:rsidRDefault="00954C98" w:rsidP="00620205">
            <w:pPr>
              <w:pStyle w:val="CTA-"/>
            </w:pPr>
            <w:r>
              <w:noBreakHyphen/>
            </w:r>
            <w:r w:rsidR="00620205" w:rsidRPr="00954C98">
              <w:t>Carrots and turnips</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0706.90.00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t>0707.00.00</w:t>
            </w:r>
          </w:p>
        </w:tc>
        <w:tc>
          <w:tcPr>
            <w:tcW w:w="4820" w:type="dxa"/>
          </w:tcPr>
          <w:p w:rsidR="00620205" w:rsidRPr="00954C98" w:rsidRDefault="00620205" w:rsidP="00620205">
            <w:pPr>
              <w:pStyle w:val="CTACAPS"/>
            </w:pPr>
            <w:r w:rsidRPr="00954C98">
              <w:t>CUCUMBERS AND GHERKINS, FRESH OR CHILLED</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t>0708</w:t>
            </w:r>
          </w:p>
        </w:tc>
        <w:tc>
          <w:tcPr>
            <w:tcW w:w="4820" w:type="dxa"/>
          </w:tcPr>
          <w:p w:rsidR="00620205" w:rsidRPr="00954C98" w:rsidRDefault="00620205" w:rsidP="00620205">
            <w:pPr>
              <w:pStyle w:val="CTACAPS"/>
            </w:pPr>
            <w:r w:rsidRPr="00954C98">
              <w:t>LEGUMINOUS VEGETABLES, SHELLED OR UNSHELLED, FRESH OR CHILLED:</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lastRenderedPageBreak/>
              <w:t>0708.10.00</w:t>
            </w:r>
          </w:p>
        </w:tc>
        <w:tc>
          <w:tcPr>
            <w:tcW w:w="4820" w:type="dxa"/>
          </w:tcPr>
          <w:p w:rsidR="00620205" w:rsidRPr="00954C98" w:rsidRDefault="00954C98" w:rsidP="00620205">
            <w:pPr>
              <w:pStyle w:val="CTA-"/>
            </w:pPr>
            <w:r>
              <w:noBreakHyphen/>
            </w:r>
            <w:r w:rsidR="00620205" w:rsidRPr="00954C98">
              <w:t>Peas (</w:t>
            </w:r>
            <w:r w:rsidR="00620205" w:rsidRPr="00954C98">
              <w:rPr>
                <w:i/>
              </w:rPr>
              <w:t>Pisum sativum</w:t>
            </w:r>
            <w:r w:rsidR="00620205" w:rsidRPr="00954C98">
              <w:t>)</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0708.20.00</w:t>
            </w:r>
          </w:p>
        </w:tc>
        <w:tc>
          <w:tcPr>
            <w:tcW w:w="4820" w:type="dxa"/>
          </w:tcPr>
          <w:p w:rsidR="00620205" w:rsidRPr="00954C98" w:rsidRDefault="00954C98" w:rsidP="00620205">
            <w:pPr>
              <w:pStyle w:val="CTA-"/>
            </w:pPr>
            <w:r>
              <w:noBreakHyphen/>
            </w:r>
            <w:r w:rsidR="00620205" w:rsidRPr="00954C98">
              <w:t>Beans (</w:t>
            </w:r>
            <w:r w:rsidR="00620205" w:rsidRPr="00954C98">
              <w:rPr>
                <w:i/>
              </w:rPr>
              <w:t>Vigna spp., Phaseolus spp.</w:t>
            </w:r>
            <w:r w:rsidR="00620205" w:rsidRPr="00954C98">
              <w:t>)</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0708.90.00</w:t>
            </w:r>
          </w:p>
        </w:tc>
        <w:tc>
          <w:tcPr>
            <w:tcW w:w="4820" w:type="dxa"/>
          </w:tcPr>
          <w:p w:rsidR="00620205" w:rsidRPr="00954C98" w:rsidRDefault="00954C98" w:rsidP="00620205">
            <w:pPr>
              <w:pStyle w:val="CTA-"/>
            </w:pPr>
            <w:r>
              <w:noBreakHyphen/>
            </w:r>
            <w:r w:rsidR="00620205" w:rsidRPr="00954C98">
              <w:t>Other leguminous vegetables</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t>0709</w:t>
            </w:r>
          </w:p>
        </w:tc>
        <w:tc>
          <w:tcPr>
            <w:tcW w:w="4820" w:type="dxa"/>
          </w:tcPr>
          <w:p w:rsidR="00620205" w:rsidRPr="00954C98" w:rsidRDefault="00620205" w:rsidP="00620205">
            <w:pPr>
              <w:pStyle w:val="CTACAPS"/>
            </w:pPr>
            <w:r w:rsidRPr="00954C98">
              <w:t>OTHER VEGETABLES, FRESH OR CHILLED:</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0709.20.00</w:t>
            </w:r>
          </w:p>
        </w:tc>
        <w:tc>
          <w:tcPr>
            <w:tcW w:w="4820" w:type="dxa"/>
          </w:tcPr>
          <w:p w:rsidR="00620205" w:rsidRPr="00954C98" w:rsidRDefault="00954C98" w:rsidP="00620205">
            <w:pPr>
              <w:pStyle w:val="CTA-"/>
            </w:pPr>
            <w:r>
              <w:noBreakHyphen/>
            </w:r>
            <w:r w:rsidR="00620205" w:rsidRPr="00954C98">
              <w:t>Asparagus</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0709.30.00</w:t>
            </w:r>
          </w:p>
        </w:tc>
        <w:tc>
          <w:tcPr>
            <w:tcW w:w="4820" w:type="dxa"/>
          </w:tcPr>
          <w:p w:rsidR="00620205" w:rsidRPr="00954C98" w:rsidRDefault="00954C98" w:rsidP="00620205">
            <w:pPr>
              <w:pStyle w:val="CTA-"/>
            </w:pPr>
            <w:r>
              <w:noBreakHyphen/>
            </w:r>
            <w:r w:rsidR="00620205" w:rsidRPr="00954C98">
              <w:t>Aubergines (egg</w:t>
            </w:r>
            <w:r>
              <w:noBreakHyphen/>
            </w:r>
            <w:r w:rsidR="00620205" w:rsidRPr="00954C98">
              <w:t>plants)</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0709.40.00</w:t>
            </w:r>
          </w:p>
        </w:tc>
        <w:tc>
          <w:tcPr>
            <w:tcW w:w="4820" w:type="dxa"/>
          </w:tcPr>
          <w:p w:rsidR="00620205" w:rsidRPr="00954C98" w:rsidRDefault="00954C98" w:rsidP="00620205">
            <w:pPr>
              <w:pStyle w:val="CTA-"/>
            </w:pPr>
            <w:r>
              <w:noBreakHyphen/>
            </w:r>
            <w:r w:rsidR="00620205" w:rsidRPr="00954C98">
              <w:t>Celery other than celeriac</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0709.5</w:t>
            </w:r>
          </w:p>
        </w:tc>
        <w:tc>
          <w:tcPr>
            <w:tcW w:w="4820" w:type="dxa"/>
          </w:tcPr>
          <w:p w:rsidR="00620205" w:rsidRPr="00954C98" w:rsidRDefault="00954C98" w:rsidP="00620205">
            <w:pPr>
              <w:pStyle w:val="CTA-"/>
            </w:pPr>
            <w:r>
              <w:noBreakHyphen/>
            </w:r>
            <w:r w:rsidR="00620205" w:rsidRPr="00954C98">
              <w:t>Mushrooms and truffles:</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0709.51.00</w:t>
            </w:r>
          </w:p>
        </w:tc>
        <w:tc>
          <w:tcPr>
            <w:tcW w:w="4820" w:type="dxa"/>
          </w:tcPr>
          <w:p w:rsidR="00620205" w:rsidRPr="00954C98" w:rsidRDefault="00954C98" w:rsidP="00E22FBC">
            <w:pPr>
              <w:pStyle w:val="CTA--"/>
            </w:pPr>
            <w:r>
              <w:noBreakHyphen/>
            </w:r>
            <w:r>
              <w:noBreakHyphen/>
            </w:r>
            <w:r w:rsidR="00620205" w:rsidRPr="00954C98">
              <w:t xml:space="preserve">Mushrooms of the genus </w:t>
            </w:r>
            <w:r w:rsidR="00620205" w:rsidRPr="00954C98">
              <w:rPr>
                <w:i/>
              </w:rPr>
              <w:t>Agaricus</w:t>
            </w:r>
          </w:p>
        </w:tc>
        <w:tc>
          <w:tcPr>
            <w:tcW w:w="1191" w:type="dxa"/>
          </w:tcPr>
          <w:p w:rsidR="00620205" w:rsidRPr="00954C98" w:rsidRDefault="00620205" w:rsidP="00770EF4">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F33E4D">
            <w:pPr>
              <w:pStyle w:val="Tabletext"/>
            </w:pPr>
            <w:r w:rsidRPr="00954C98">
              <w:t>0709.59.00</w:t>
            </w:r>
          </w:p>
        </w:tc>
        <w:tc>
          <w:tcPr>
            <w:tcW w:w="4820" w:type="dxa"/>
          </w:tcPr>
          <w:p w:rsidR="00620205" w:rsidRPr="00954C98" w:rsidRDefault="00954C98" w:rsidP="00E22FBC">
            <w:pPr>
              <w:pStyle w:val="CTA--"/>
            </w:pPr>
            <w:r>
              <w:noBreakHyphen/>
            </w:r>
            <w:r>
              <w:noBreakHyphen/>
            </w:r>
            <w:r w:rsidR="00620205" w:rsidRPr="00954C98">
              <w:t>Other</w:t>
            </w:r>
          </w:p>
        </w:tc>
        <w:tc>
          <w:tcPr>
            <w:tcW w:w="1191" w:type="dxa"/>
          </w:tcPr>
          <w:p w:rsidR="00620205" w:rsidRPr="00954C98" w:rsidRDefault="00620205" w:rsidP="00770EF4">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F33E4D">
            <w:pPr>
              <w:pStyle w:val="Tabletext"/>
            </w:pPr>
            <w:r w:rsidRPr="00954C98">
              <w:t>0709.60.00</w:t>
            </w:r>
          </w:p>
        </w:tc>
        <w:tc>
          <w:tcPr>
            <w:tcW w:w="4820" w:type="dxa"/>
          </w:tcPr>
          <w:p w:rsidR="00620205" w:rsidRPr="00954C98" w:rsidRDefault="00954C98" w:rsidP="00620205">
            <w:pPr>
              <w:pStyle w:val="CTA-"/>
              <w:rPr>
                <w:i/>
              </w:rPr>
            </w:pPr>
            <w:r>
              <w:noBreakHyphen/>
            </w:r>
            <w:r w:rsidR="00620205" w:rsidRPr="00954C98">
              <w:t xml:space="preserve">Fruits of the genus </w:t>
            </w:r>
            <w:r w:rsidR="00620205" w:rsidRPr="00954C98">
              <w:rPr>
                <w:i/>
              </w:rPr>
              <w:t>Capsicum</w:t>
            </w:r>
            <w:r w:rsidR="00620205" w:rsidRPr="00954C98">
              <w:t xml:space="preserve"> or of the genus </w:t>
            </w:r>
            <w:r w:rsidR="00620205" w:rsidRPr="00954C98">
              <w:rPr>
                <w:i/>
              </w:rPr>
              <w:t>Pimenta</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0709.70.00</w:t>
            </w:r>
          </w:p>
        </w:tc>
        <w:tc>
          <w:tcPr>
            <w:tcW w:w="4820" w:type="dxa"/>
          </w:tcPr>
          <w:p w:rsidR="00620205" w:rsidRPr="00954C98" w:rsidRDefault="00954C98" w:rsidP="00620205">
            <w:pPr>
              <w:pStyle w:val="CTA-"/>
            </w:pPr>
            <w:r>
              <w:noBreakHyphen/>
            </w:r>
            <w:r w:rsidR="00620205" w:rsidRPr="00954C98">
              <w:t>Spinach, New Zealand spinach and orache spinach (garden spinach)</w:t>
            </w:r>
          </w:p>
        </w:tc>
        <w:tc>
          <w:tcPr>
            <w:tcW w:w="1191" w:type="dxa"/>
          </w:tcPr>
          <w:p w:rsidR="00620205" w:rsidRPr="00954C98" w:rsidRDefault="00620205" w:rsidP="00770EF4">
            <w:pPr>
              <w:pStyle w:val="Tabletext"/>
            </w:pPr>
            <w:r w:rsidRPr="00954C98">
              <w:t>Free</w:t>
            </w:r>
          </w:p>
        </w:tc>
      </w:tr>
      <w:tr w:rsidR="00544CD1" w:rsidRPr="00954C98">
        <w:trPr>
          <w:cantSplit/>
        </w:trPr>
        <w:tc>
          <w:tcPr>
            <w:tcW w:w="1134" w:type="dxa"/>
          </w:tcPr>
          <w:p w:rsidR="00544CD1" w:rsidRPr="00954C98" w:rsidRDefault="00544CD1" w:rsidP="00F33E4D">
            <w:pPr>
              <w:pStyle w:val="Tabletext"/>
            </w:pPr>
            <w:r w:rsidRPr="00954C98">
              <w:t>0709.9</w:t>
            </w:r>
          </w:p>
        </w:tc>
        <w:tc>
          <w:tcPr>
            <w:tcW w:w="4820" w:type="dxa"/>
          </w:tcPr>
          <w:p w:rsidR="00544CD1" w:rsidRPr="00954C98" w:rsidRDefault="00954C98" w:rsidP="00620205">
            <w:pPr>
              <w:pStyle w:val="CTA-"/>
            </w:pPr>
            <w:r>
              <w:noBreakHyphen/>
            </w:r>
            <w:r w:rsidR="00544CD1" w:rsidRPr="00954C98">
              <w:t>Other:</w:t>
            </w:r>
          </w:p>
        </w:tc>
        <w:tc>
          <w:tcPr>
            <w:tcW w:w="1191" w:type="dxa"/>
          </w:tcPr>
          <w:p w:rsidR="00544CD1" w:rsidRPr="00954C98" w:rsidRDefault="00544CD1" w:rsidP="00770EF4">
            <w:pPr>
              <w:pStyle w:val="Tabletext"/>
            </w:pPr>
          </w:p>
        </w:tc>
      </w:tr>
      <w:tr w:rsidR="00544CD1" w:rsidRPr="00954C98">
        <w:trPr>
          <w:cantSplit/>
        </w:trPr>
        <w:tc>
          <w:tcPr>
            <w:tcW w:w="1134" w:type="dxa"/>
          </w:tcPr>
          <w:p w:rsidR="00544CD1" w:rsidRPr="00954C98" w:rsidRDefault="00544CD1" w:rsidP="00F33E4D">
            <w:pPr>
              <w:pStyle w:val="Tabletext"/>
            </w:pPr>
            <w:r w:rsidRPr="00954C98">
              <w:t>0709.91.00</w:t>
            </w:r>
          </w:p>
        </w:tc>
        <w:tc>
          <w:tcPr>
            <w:tcW w:w="4820" w:type="dxa"/>
          </w:tcPr>
          <w:p w:rsidR="00544CD1" w:rsidRPr="00954C98" w:rsidRDefault="00954C98" w:rsidP="00C83CC2">
            <w:pPr>
              <w:pStyle w:val="CTA--"/>
            </w:pPr>
            <w:r>
              <w:noBreakHyphen/>
            </w:r>
            <w:r>
              <w:noBreakHyphen/>
            </w:r>
            <w:r w:rsidR="00544CD1" w:rsidRPr="00954C98">
              <w:t>Globe artichokes</w:t>
            </w:r>
          </w:p>
        </w:tc>
        <w:tc>
          <w:tcPr>
            <w:tcW w:w="1191" w:type="dxa"/>
          </w:tcPr>
          <w:p w:rsidR="00544CD1" w:rsidRPr="00954C98" w:rsidRDefault="00544CD1" w:rsidP="00770EF4">
            <w:pPr>
              <w:pStyle w:val="Tabletext"/>
            </w:pPr>
            <w:r w:rsidRPr="00954C98">
              <w:t>Free</w:t>
            </w:r>
          </w:p>
        </w:tc>
      </w:tr>
      <w:tr w:rsidR="00544CD1" w:rsidRPr="00954C98">
        <w:trPr>
          <w:cantSplit/>
        </w:trPr>
        <w:tc>
          <w:tcPr>
            <w:tcW w:w="1134" w:type="dxa"/>
          </w:tcPr>
          <w:p w:rsidR="00544CD1" w:rsidRPr="00954C98" w:rsidRDefault="00544CD1" w:rsidP="00F33E4D">
            <w:pPr>
              <w:pStyle w:val="Tabletext"/>
            </w:pPr>
            <w:r w:rsidRPr="00954C98">
              <w:t>0709.92.00</w:t>
            </w:r>
          </w:p>
        </w:tc>
        <w:tc>
          <w:tcPr>
            <w:tcW w:w="4820" w:type="dxa"/>
          </w:tcPr>
          <w:p w:rsidR="00544CD1" w:rsidRPr="00954C98" w:rsidRDefault="00954C98" w:rsidP="00C83CC2">
            <w:pPr>
              <w:pStyle w:val="CTA--"/>
            </w:pPr>
            <w:r>
              <w:noBreakHyphen/>
            </w:r>
            <w:r>
              <w:noBreakHyphen/>
            </w:r>
            <w:r w:rsidR="00544CD1" w:rsidRPr="00954C98">
              <w:t>Olives</w:t>
            </w:r>
          </w:p>
        </w:tc>
        <w:tc>
          <w:tcPr>
            <w:tcW w:w="1191" w:type="dxa"/>
          </w:tcPr>
          <w:p w:rsidR="00544CD1" w:rsidRPr="00954C98" w:rsidRDefault="00544CD1" w:rsidP="00770EF4">
            <w:pPr>
              <w:pStyle w:val="Tabletext"/>
            </w:pPr>
            <w:r w:rsidRPr="00954C98">
              <w:t>Free</w:t>
            </w:r>
          </w:p>
        </w:tc>
      </w:tr>
      <w:tr w:rsidR="00544CD1" w:rsidRPr="00954C98">
        <w:trPr>
          <w:cantSplit/>
        </w:trPr>
        <w:tc>
          <w:tcPr>
            <w:tcW w:w="1134" w:type="dxa"/>
          </w:tcPr>
          <w:p w:rsidR="00544CD1" w:rsidRPr="00954C98" w:rsidRDefault="00544CD1" w:rsidP="00F33E4D">
            <w:pPr>
              <w:pStyle w:val="Tabletext"/>
            </w:pPr>
            <w:r w:rsidRPr="00954C98">
              <w:t>0709.93.00</w:t>
            </w:r>
          </w:p>
        </w:tc>
        <w:tc>
          <w:tcPr>
            <w:tcW w:w="4820" w:type="dxa"/>
          </w:tcPr>
          <w:p w:rsidR="00544CD1" w:rsidRPr="00954C98" w:rsidRDefault="00954C98" w:rsidP="00C83CC2">
            <w:pPr>
              <w:pStyle w:val="CTA--"/>
            </w:pPr>
            <w:r>
              <w:noBreakHyphen/>
            </w:r>
            <w:r>
              <w:noBreakHyphen/>
            </w:r>
            <w:r w:rsidR="00544CD1" w:rsidRPr="00954C98">
              <w:t>Pumpkins, squash and gourds (</w:t>
            </w:r>
            <w:r w:rsidR="00544CD1" w:rsidRPr="00954C98">
              <w:rPr>
                <w:i/>
              </w:rPr>
              <w:t>Cucurbita spp.</w:t>
            </w:r>
            <w:r w:rsidR="00544CD1" w:rsidRPr="00954C98">
              <w:t>)</w:t>
            </w:r>
          </w:p>
        </w:tc>
        <w:tc>
          <w:tcPr>
            <w:tcW w:w="1191" w:type="dxa"/>
          </w:tcPr>
          <w:p w:rsidR="00544CD1" w:rsidRPr="00954C98" w:rsidRDefault="00544CD1" w:rsidP="00770EF4">
            <w:pPr>
              <w:pStyle w:val="Tabletext"/>
            </w:pPr>
            <w:r w:rsidRPr="00954C98">
              <w:t>Free</w:t>
            </w:r>
          </w:p>
        </w:tc>
      </w:tr>
      <w:tr w:rsidR="00544CD1" w:rsidRPr="00954C98">
        <w:trPr>
          <w:cantSplit/>
        </w:trPr>
        <w:tc>
          <w:tcPr>
            <w:tcW w:w="1134" w:type="dxa"/>
          </w:tcPr>
          <w:p w:rsidR="00544CD1" w:rsidRPr="00954C98" w:rsidRDefault="00544CD1" w:rsidP="00F33E4D">
            <w:pPr>
              <w:pStyle w:val="Tabletext"/>
            </w:pPr>
            <w:r w:rsidRPr="00954C98">
              <w:t>0709.99.00</w:t>
            </w:r>
          </w:p>
        </w:tc>
        <w:tc>
          <w:tcPr>
            <w:tcW w:w="4820" w:type="dxa"/>
          </w:tcPr>
          <w:p w:rsidR="00544CD1" w:rsidRPr="00954C98" w:rsidRDefault="00954C98" w:rsidP="00C83CC2">
            <w:pPr>
              <w:pStyle w:val="CTA--"/>
            </w:pPr>
            <w:r>
              <w:noBreakHyphen/>
            </w:r>
            <w:r>
              <w:noBreakHyphen/>
            </w:r>
            <w:r w:rsidR="00544CD1" w:rsidRPr="00954C98">
              <w:t>Other</w:t>
            </w:r>
          </w:p>
        </w:tc>
        <w:tc>
          <w:tcPr>
            <w:tcW w:w="1191" w:type="dxa"/>
          </w:tcPr>
          <w:p w:rsidR="00544CD1" w:rsidRPr="00954C98" w:rsidRDefault="00544CD1"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465630">
        <w:trPr>
          <w:cantSplit/>
        </w:trPr>
        <w:tc>
          <w:tcPr>
            <w:tcW w:w="1134" w:type="dxa"/>
          </w:tcPr>
          <w:p w:rsidR="00620205" w:rsidRPr="00954C98" w:rsidRDefault="00620205" w:rsidP="00F33E4D">
            <w:pPr>
              <w:pStyle w:val="Tabletext"/>
            </w:pPr>
            <w:r w:rsidRPr="00954C98">
              <w:t>0710</w:t>
            </w:r>
          </w:p>
        </w:tc>
        <w:tc>
          <w:tcPr>
            <w:tcW w:w="4820" w:type="dxa"/>
          </w:tcPr>
          <w:p w:rsidR="00620205" w:rsidRPr="00954C98" w:rsidRDefault="00620205" w:rsidP="00620205">
            <w:pPr>
              <w:pStyle w:val="CTACAPS"/>
            </w:pPr>
            <w:r w:rsidRPr="00954C98">
              <w:t>VEGETABLES (UNCOOKED OR COOKED BY STEAMING OR BOILING IN WATER), FROZEN:</w:t>
            </w:r>
          </w:p>
        </w:tc>
        <w:tc>
          <w:tcPr>
            <w:tcW w:w="1191" w:type="dxa"/>
          </w:tcPr>
          <w:p w:rsidR="00620205" w:rsidRPr="00954C98" w:rsidRDefault="00620205" w:rsidP="00770EF4">
            <w:pPr>
              <w:pStyle w:val="Tabletext"/>
            </w:pPr>
          </w:p>
        </w:tc>
      </w:tr>
      <w:tr w:rsidR="00620205" w:rsidRPr="00954C98" w:rsidTr="00465630">
        <w:trPr>
          <w:cantSplit/>
        </w:trPr>
        <w:tc>
          <w:tcPr>
            <w:tcW w:w="1134" w:type="dxa"/>
          </w:tcPr>
          <w:p w:rsidR="00620205" w:rsidRPr="00954C98" w:rsidRDefault="00620205" w:rsidP="00F33E4D">
            <w:pPr>
              <w:pStyle w:val="Tabletext"/>
            </w:pPr>
            <w:r w:rsidRPr="00954C98">
              <w:t>0710.10.00</w:t>
            </w:r>
          </w:p>
        </w:tc>
        <w:tc>
          <w:tcPr>
            <w:tcW w:w="4820" w:type="dxa"/>
          </w:tcPr>
          <w:p w:rsidR="00620205" w:rsidRPr="00954C98" w:rsidRDefault="00954C98" w:rsidP="00620205">
            <w:pPr>
              <w:pStyle w:val="CTA-"/>
            </w:pPr>
            <w:r>
              <w:noBreakHyphen/>
            </w:r>
            <w:r w:rsidR="00620205" w:rsidRPr="00954C98">
              <w:t>Potatoes</w:t>
            </w:r>
          </w:p>
        </w:tc>
        <w:tc>
          <w:tcPr>
            <w:tcW w:w="1191" w:type="dxa"/>
          </w:tcPr>
          <w:p w:rsidR="00620205" w:rsidRPr="00954C98" w:rsidRDefault="00620205" w:rsidP="00770EF4">
            <w:pPr>
              <w:pStyle w:val="Tabletext"/>
            </w:pPr>
            <w:r w:rsidRPr="00954C98">
              <w:t>5%</w:t>
            </w:r>
            <w:r w:rsidRPr="00954C98">
              <w:br/>
              <w:t>DCS:4%</w:t>
            </w:r>
            <w:r w:rsidRPr="00954C98">
              <w:br/>
              <w:t>DCT:5%</w:t>
            </w:r>
          </w:p>
        </w:tc>
      </w:tr>
      <w:tr w:rsidR="00620205" w:rsidRPr="00954C98" w:rsidTr="00465630">
        <w:trPr>
          <w:cantSplit/>
        </w:trPr>
        <w:tc>
          <w:tcPr>
            <w:tcW w:w="1134" w:type="dxa"/>
          </w:tcPr>
          <w:p w:rsidR="00620205" w:rsidRPr="00954C98" w:rsidRDefault="00620205" w:rsidP="00F33E4D">
            <w:pPr>
              <w:pStyle w:val="Tabletext"/>
            </w:pPr>
            <w:r w:rsidRPr="00954C98">
              <w:t>0710.2</w:t>
            </w:r>
          </w:p>
        </w:tc>
        <w:tc>
          <w:tcPr>
            <w:tcW w:w="4820" w:type="dxa"/>
          </w:tcPr>
          <w:p w:rsidR="00620205" w:rsidRPr="00954C98" w:rsidRDefault="00954C98" w:rsidP="00620205">
            <w:pPr>
              <w:pStyle w:val="CTA-"/>
            </w:pPr>
            <w:r>
              <w:noBreakHyphen/>
            </w:r>
            <w:r w:rsidR="00620205" w:rsidRPr="00954C98">
              <w:t>Leguminous vegetables, shelled or unshelled:</w:t>
            </w:r>
          </w:p>
        </w:tc>
        <w:tc>
          <w:tcPr>
            <w:tcW w:w="1191" w:type="dxa"/>
          </w:tcPr>
          <w:p w:rsidR="00620205" w:rsidRPr="00954C98" w:rsidRDefault="00620205" w:rsidP="00770EF4">
            <w:pPr>
              <w:pStyle w:val="Tabletext"/>
            </w:pPr>
          </w:p>
        </w:tc>
      </w:tr>
      <w:tr w:rsidR="00465630" w:rsidRPr="00954C98" w:rsidTr="00465630">
        <w:trPr>
          <w:cantSplit/>
        </w:trPr>
        <w:tc>
          <w:tcPr>
            <w:tcW w:w="1134" w:type="dxa"/>
          </w:tcPr>
          <w:p w:rsidR="00465630" w:rsidRPr="00954C98" w:rsidRDefault="00465630" w:rsidP="00F33E4D">
            <w:pPr>
              <w:pStyle w:val="Tabletext"/>
            </w:pPr>
            <w:r w:rsidRPr="00954C98">
              <w:t>0710.21.00</w:t>
            </w:r>
          </w:p>
        </w:tc>
        <w:tc>
          <w:tcPr>
            <w:tcW w:w="4820" w:type="dxa"/>
          </w:tcPr>
          <w:p w:rsidR="00465630" w:rsidRPr="00954C98" w:rsidRDefault="00954C98" w:rsidP="00620205">
            <w:pPr>
              <w:pStyle w:val="CTA--"/>
            </w:pPr>
            <w:r>
              <w:noBreakHyphen/>
            </w:r>
            <w:r>
              <w:noBreakHyphen/>
            </w:r>
            <w:r w:rsidR="00465630" w:rsidRPr="00954C98">
              <w:t>Peas (</w:t>
            </w:r>
            <w:r w:rsidR="00465630" w:rsidRPr="00954C98">
              <w:rPr>
                <w:i/>
              </w:rPr>
              <w:t>Pisum sativum</w:t>
            </w:r>
            <w:r w:rsidR="00465630" w:rsidRPr="00954C98">
              <w:t>)</w:t>
            </w:r>
          </w:p>
        </w:tc>
        <w:tc>
          <w:tcPr>
            <w:tcW w:w="1191" w:type="dxa"/>
          </w:tcPr>
          <w:p w:rsidR="00465630" w:rsidRPr="00954C98" w:rsidRDefault="00465630" w:rsidP="00770EF4">
            <w:pPr>
              <w:pStyle w:val="Tabletext"/>
            </w:pPr>
            <w:r w:rsidRPr="00954C98">
              <w:t>Free</w:t>
            </w:r>
          </w:p>
        </w:tc>
      </w:tr>
      <w:tr w:rsidR="00465630" w:rsidRPr="00954C98" w:rsidTr="00465630">
        <w:trPr>
          <w:cantSplit/>
        </w:trPr>
        <w:tc>
          <w:tcPr>
            <w:tcW w:w="1134" w:type="dxa"/>
          </w:tcPr>
          <w:p w:rsidR="00465630" w:rsidRPr="00954C98" w:rsidRDefault="00465630" w:rsidP="00F33E4D">
            <w:pPr>
              <w:pStyle w:val="Tabletext"/>
            </w:pPr>
            <w:r w:rsidRPr="00954C98">
              <w:t>0710.22.00</w:t>
            </w:r>
          </w:p>
        </w:tc>
        <w:tc>
          <w:tcPr>
            <w:tcW w:w="4820" w:type="dxa"/>
          </w:tcPr>
          <w:p w:rsidR="00465630" w:rsidRPr="00954C98" w:rsidRDefault="00954C98" w:rsidP="00620205">
            <w:pPr>
              <w:pStyle w:val="CTA--"/>
            </w:pPr>
            <w:r>
              <w:noBreakHyphen/>
            </w:r>
            <w:r>
              <w:noBreakHyphen/>
            </w:r>
            <w:r w:rsidR="00465630" w:rsidRPr="00954C98">
              <w:t>Beans (</w:t>
            </w:r>
            <w:r w:rsidR="00465630" w:rsidRPr="00954C98">
              <w:rPr>
                <w:i/>
              </w:rPr>
              <w:t>Vigna spp</w:t>
            </w:r>
            <w:r w:rsidR="00465630" w:rsidRPr="00954C98">
              <w:t>.,</w:t>
            </w:r>
            <w:r w:rsidR="00465630" w:rsidRPr="00954C98">
              <w:rPr>
                <w:i/>
              </w:rPr>
              <w:t xml:space="preserve"> Phaseolus spp</w:t>
            </w:r>
            <w:r w:rsidR="00465630" w:rsidRPr="00954C98">
              <w:t>.)</w:t>
            </w:r>
          </w:p>
        </w:tc>
        <w:tc>
          <w:tcPr>
            <w:tcW w:w="1191" w:type="dxa"/>
          </w:tcPr>
          <w:p w:rsidR="00465630" w:rsidRPr="00954C98" w:rsidRDefault="00465630" w:rsidP="00770EF4">
            <w:pPr>
              <w:pStyle w:val="Tabletext"/>
            </w:pPr>
            <w:r w:rsidRPr="00954C98">
              <w:t>Free</w:t>
            </w:r>
          </w:p>
        </w:tc>
      </w:tr>
      <w:tr w:rsidR="00620205" w:rsidRPr="00954C98" w:rsidTr="00465630">
        <w:trPr>
          <w:cantSplit/>
        </w:trPr>
        <w:tc>
          <w:tcPr>
            <w:tcW w:w="1134" w:type="dxa"/>
          </w:tcPr>
          <w:p w:rsidR="00620205" w:rsidRPr="00954C98" w:rsidRDefault="00620205" w:rsidP="00F33E4D">
            <w:pPr>
              <w:pStyle w:val="Tabletext"/>
            </w:pPr>
            <w:r w:rsidRPr="00954C98">
              <w:lastRenderedPageBreak/>
              <w:t>0710.29.00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770EF4">
            <w:pPr>
              <w:pStyle w:val="Tabletext"/>
            </w:pPr>
            <w:r w:rsidRPr="00954C98">
              <w:t>5%</w:t>
            </w:r>
            <w:r w:rsidRPr="00954C98">
              <w:br/>
              <w:t>DCS:4%</w:t>
            </w:r>
            <w:r w:rsidRPr="00954C98">
              <w:br/>
              <w:t>DCT:5%</w:t>
            </w:r>
          </w:p>
        </w:tc>
      </w:tr>
      <w:tr w:rsidR="00620205" w:rsidRPr="00954C98" w:rsidTr="00465630">
        <w:trPr>
          <w:cantSplit/>
        </w:trPr>
        <w:tc>
          <w:tcPr>
            <w:tcW w:w="1134" w:type="dxa"/>
          </w:tcPr>
          <w:p w:rsidR="00620205" w:rsidRPr="00954C98" w:rsidRDefault="00620205" w:rsidP="00F33E4D">
            <w:pPr>
              <w:pStyle w:val="Tabletext"/>
            </w:pPr>
            <w:r w:rsidRPr="00954C98">
              <w:t>0710.30.00</w:t>
            </w:r>
          </w:p>
        </w:tc>
        <w:tc>
          <w:tcPr>
            <w:tcW w:w="4820" w:type="dxa"/>
          </w:tcPr>
          <w:p w:rsidR="00620205" w:rsidRPr="00954C98" w:rsidRDefault="00954C98" w:rsidP="00620205">
            <w:pPr>
              <w:pStyle w:val="CTA-"/>
            </w:pPr>
            <w:r>
              <w:noBreakHyphen/>
            </w:r>
            <w:r w:rsidR="00620205" w:rsidRPr="00954C98">
              <w:t>Spinach, New Zealand spinach and orache spinach (garden spinach)</w:t>
            </w:r>
          </w:p>
        </w:tc>
        <w:tc>
          <w:tcPr>
            <w:tcW w:w="1191" w:type="dxa"/>
          </w:tcPr>
          <w:p w:rsidR="00620205" w:rsidRPr="00954C98" w:rsidRDefault="00620205" w:rsidP="00770EF4">
            <w:pPr>
              <w:pStyle w:val="Tabletext"/>
            </w:pPr>
            <w:r w:rsidRPr="00954C98">
              <w:t>5%</w:t>
            </w:r>
            <w:r w:rsidRPr="00954C98">
              <w:br/>
              <w:t>DCS:4%</w:t>
            </w:r>
            <w:r w:rsidRPr="00954C98">
              <w:br/>
              <w:t>DCT:5%</w:t>
            </w:r>
          </w:p>
        </w:tc>
      </w:tr>
      <w:tr w:rsidR="00620205" w:rsidRPr="00954C98" w:rsidTr="00465630">
        <w:trPr>
          <w:cantSplit/>
        </w:trPr>
        <w:tc>
          <w:tcPr>
            <w:tcW w:w="1134" w:type="dxa"/>
          </w:tcPr>
          <w:p w:rsidR="00620205" w:rsidRPr="00954C98" w:rsidRDefault="00620205" w:rsidP="00F33E4D">
            <w:pPr>
              <w:pStyle w:val="Tabletext"/>
            </w:pPr>
            <w:r w:rsidRPr="00954C98">
              <w:t>0710.40.00</w:t>
            </w:r>
          </w:p>
        </w:tc>
        <w:tc>
          <w:tcPr>
            <w:tcW w:w="4820" w:type="dxa"/>
          </w:tcPr>
          <w:p w:rsidR="00620205" w:rsidRPr="00954C98" w:rsidRDefault="00954C98" w:rsidP="00620205">
            <w:pPr>
              <w:pStyle w:val="CTA-"/>
            </w:pPr>
            <w:r>
              <w:noBreakHyphen/>
            </w:r>
            <w:r w:rsidR="00620205" w:rsidRPr="00954C98">
              <w:t>Sweet corn</w:t>
            </w:r>
          </w:p>
        </w:tc>
        <w:tc>
          <w:tcPr>
            <w:tcW w:w="1191" w:type="dxa"/>
          </w:tcPr>
          <w:p w:rsidR="00620205" w:rsidRPr="00954C98" w:rsidRDefault="00620205" w:rsidP="00770EF4">
            <w:pPr>
              <w:pStyle w:val="Tabletext"/>
            </w:pPr>
            <w:r w:rsidRPr="00954C98">
              <w:t>5%</w:t>
            </w:r>
            <w:r w:rsidRPr="00954C98">
              <w:br/>
              <w:t>DCS:4%</w:t>
            </w:r>
            <w:r w:rsidRPr="00954C98">
              <w:br/>
              <w:t>DCT:5%</w:t>
            </w:r>
          </w:p>
        </w:tc>
      </w:tr>
      <w:tr w:rsidR="00620205" w:rsidRPr="00954C98" w:rsidTr="00465630">
        <w:trPr>
          <w:cantSplit/>
        </w:trPr>
        <w:tc>
          <w:tcPr>
            <w:tcW w:w="1134" w:type="dxa"/>
          </w:tcPr>
          <w:p w:rsidR="00620205" w:rsidRPr="00954C98" w:rsidRDefault="00620205" w:rsidP="00F33E4D">
            <w:pPr>
              <w:pStyle w:val="Tabletext"/>
            </w:pPr>
            <w:r w:rsidRPr="00954C98">
              <w:t>0710.80.00</w:t>
            </w:r>
          </w:p>
        </w:tc>
        <w:tc>
          <w:tcPr>
            <w:tcW w:w="4820" w:type="dxa"/>
          </w:tcPr>
          <w:p w:rsidR="00620205" w:rsidRPr="00954C98" w:rsidRDefault="00954C98" w:rsidP="00620205">
            <w:pPr>
              <w:pStyle w:val="CTA-"/>
            </w:pPr>
            <w:r>
              <w:noBreakHyphen/>
            </w:r>
            <w:r w:rsidR="00620205" w:rsidRPr="00954C98">
              <w:t>Other vegetables</w:t>
            </w:r>
          </w:p>
        </w:tc>
        <w:tc>
          <w:tcPr>
            <w:tcW w:w="1191" w:type="dxa"/>
          </w:tcPr>
          <w:p w:rsidR="00620205" w:rsidRPr="00954C98" w:rsidRDefault="00620205" w:rsidP="00770EF4">
            <w:pPr>
              <w:pStyle w:val="Tabletext"/>
            </w:pPr>
            <w:r w:rsidRPr="00954C98">
              <w:t>5%</w:t>
            </w:r>
            <w:r w:rsidRPr="00954C98">
              <w:br/>
              <w:t>DCS:4%</w:t>
            </w:r>
            <w:r w:rsidRPr="00954C98">
              <w:br/>
              <w:t>DCT:5%</w:t>
            </w:r>
          </w:p>
        </w:tc>
      </w:tr>
      <w:tr w:rsidR="00620205" w:rsidRPr="00954C98" w:rsidTr="00465630">
        <w:trPr>
          <w:cantSplit/>
        </w:trPr>
        <w:tc>
          <w:tcPr>
            <w:tcW w:w="1134" w:type="dxa"/>
          </w:tcPr>
          <w:p w:rsidR="00620205" w:rsidRPr="00954C98" w:rsidRDefault="00620205" w:rsidP="00F33E4D">
            <w:pPr>
              <w:pStyle w:val="Tabletext"/>
            </w:pPr>
            <w:r w:rsidRPr="00954C98">
              <w:t>0710.90.00</w:t>
            </w:r>
          </w:p>
        </w:tc>
        <w:tc>
          <w:tcPr>
            <w:tcW w:w="4820" w:type="dxa"/>
          </w:tcPr>
          <w:p w:rsidR="00620205" w:rsidRPr="00954C98" w:rsidRDefault="00954C98" w:rsidP="00620205">
            <w:pPr>
              <w:pStyle w:val="CTA-"/>
            </w:pPr>
            <w:r>
              <w:noBreakHyphen/>
            </w:r>
            <w:r w:rsidR="00620205" w:rsidRPr="00954C98">
              <w:t>Mixtures of vegetables</w:t>
            </w:r>
          </w:p>
        </w:tc>
        <w:tc>
          <w:tcPr>
            <w:tcW w:w="1191" w:type="dxa"/>
          </w:tcPr>
          <w:p w:rsidR="00620205" w:rsidRPr="00954C98" w:rsidRDefault="00620205" w:rsidP="00770EF4">
            <w:pPr>
              <w:pStyle w:val="Tabletext"/>
            </w:pPr>
            <w:r w:rsidRPr="00954C98">
              <w:t>5%</w:t>
            </w:r>
            <w:r w:rsidRPr="00954C98">
              <w:br/>
              <w:t>DCS:4%</w:t>
            </w:r>
            <w:r w:rsidRPr="00954C98">
              <w:br/>
              <w:t>DCT:5%</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t>0711</w:t>
            </w:r>
          </w:p>
        </w:tc>
        <w:tc>
          <w:tcPr>
            <w:tcW w:w="4820" w:type="dxa"/>
          </w:tcPr>
          <w:p w:rsidR="00620205" w:rsidRPr="00954C98" w:rsidRDefault="00620205" w:rsidP="00620205">
            <w:pPr>
              <w:pStyle w:val="CTACAPS"/>
            </w:pPr>
            <w:r w:rsidRPr="00954C98">
              <w:t>VEGETABLES PROVISIONALLY PRESERVED (FOR EXAMPLE, BY SULPHUR DIOXIDE GAS, IN BRINE, IN SULPHUR WATER OR IN OTHER PRESERVATIVE SOLUTIONS), BUT UNSUITABLE IN THAT STATE FOR IMMEDIATE CONSUMPTION:</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0711.20.00</w:t>
            </w:r>
          </w:p>
        </w:tc>
        <w:tc>
          <w:tcPr>
            <w:tcW w:w="4820" w:type="dxa"/>
          </w:tcPr>
          <w:p w:rsidR="00620205" w:rsidRPr="00954C98" w:rsidRDefault="00954C98" w:rsidP="00620205">
            <w:pPr>
              <w:pStyle w:val="CTA-"/>
            </w:pPr>
            <w:r>
              <w:noBreakHyphen/>
            </w:r>
            <w:r w:rsidR="00620205" w:rsidRPr="00954C98">
              <w:t>Olives</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0711.40.00</w:t>
            </w:r>
          </w:p>
        </w:tc>
        <w:tc>
          <w:tcPr>
            <w:tcW w:w="4820" w:type="dxa"/>
          </w:tcPr>
          <w:p w:rsidR="00620205" w:rsidRPr="00954C98" w:rsidRDefault="00954C98" w:rsidP="00620205">
            <w:pPr>
              <w:pStyle w:val="CTA-"/>
            </w:pPr>
            <w:r>
              <w:noBreakHyphen/>
            </w:r>
            <w:r w:rsidR="00620205" w:rsidRPr="00954C98">
              <w:t>Cucumbers and gherkins</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0711.5</w:t>
            </w:r>
          </w:p>
        </w:tc>
        <w:tc>
          <w:tcPr>
            <w:tcW w:w="4820" w:type="dxa"/>
          </w:tcPr>
          <w:p w:rsidR="00620205" w:rsidRPr="00954C98" w:rsidRDefault="00954C98" w:rsidP="00620205">
            <w:pPr>
              <w:pStyle w:val="CTA-"/>
              <w:ind w:left="0" w:firstLine="0"/>
            </w:pPr>
            <w:r>
              <w:noBreakHyphen/>
            </w:r>
            <w:r w:rsidR="00620205" w:rsidRPr="00954C98">
              <w:t>Mushrooms and truffles:</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0711.51.00</w:t>
            </w:r>
          </w:p>
        </w:tc>
        <w:tc>
          <w:tcPr>
            <w:tcW w:w="4820" w:type="dxa"/>
          </w:tcPr>
          <w:p w:rsidR="00620205" w:rsidRPr="00954C98" w:rsidRDefault="00954C98" w:rsidP="00E22FBC">
            <w:pPr>
              <w:pStyle w:val="CTA--"/>
            </w:pPr>
            <w:r>
              <w:noBreakHyphen/>
            </w:r>
            <w:r>
              <w:noBreakHyphen/>
            </w:r>
            <w:r w:rsidR="00620205" w:rsidRPr="00954C98">
              <w:t xml:space="preserve">Mushrooms of the genus </w:t>
            </w:r>
            <w:r w:rsidR="00620205" w:rsidRPr="00954C98">
              <w:rPr>
                <w:i/>
              </w:rPr>
              <w:t>Agaricus</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0711.59.00</w:t>
            </w:r>
          </w:p>
        </w:tc>
        <w:tc>
          <w:tcPr>
            <w:tcW w:w="4820" w:type="dxa"/>
          </w:tcPr>
          <w:p w:rsidR="00620205" w:rsidRPr="00954C98" w:rsidRDefault="00954C98" w:rsidP="00E22FBC">
            <w:pPr>
              <w:pStyle w:val="CTA--"/>
            </w:pPr>
            <w:r>
              <w:noBreakHyphen/>
            </w:r>
            <w:r>
              <w:noBreakHyphen/>
            </w:r>
            <w:r w:rsidR="00620205" w:rsidRPr="00954C98">
              <w:t>Other</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0711.90.00</w:t>
            </w:r>
          </w:p>
        </w:tc>
        <w:tc>
          <w:tcPr>
            <w:tcW w:w="4820" w:type="dxa"/>
          </w:tcPr>
          <w:p w:rsidR="00620205" w:rsidRPr="00954C98" w:rsidRDefault="00954C98" w:rsidP="00620205">
            <w:pPr>
              <w:pStyle w:val="CTA-"/>
            </w:pPr>
            <w:r>
              <w:noBreakHyphen/>
            </w:r>
            <w:r w:rsidR="00620205" w:rsidRPr="00954C98">
              <w:t>Other vegetables; mixtures of vegetables</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465630">
        <w:trPr>
          <w:cantSplit/>
        </w:trPr>
        <w:tc>
          <w:tcPr>
            <w:tcW w:w="1134" w:type="dxa"/>
          </w:tcPr>
          <w:p w:rsidR="00620205" w:rsidRPr="00954C98" w:rsidRDefault="00620205" w:rsidP="00F33E4D">
            <w:pPr>
              <w:pStyle w:val="Tabletext"/>
            </w:pPr>
            <w:r w:rsidRPr="00954C98">
              <w:t>0712</w:t>
            </w:r>
          </w:p>
        </w:tc>
        <w:tc>
          <w:tcPr>
            <w:tcW w:w="4820" w:type="dxa"/>
          </w:tcPr>
          <w:p w:rsidR="00620205" w:rsidRPr="00954C98" w:rsidRDefault="00620205" w:rsidP="00620205">
            <w:pPr>
              <w:pStyle w:val="CTACAPS"/>
            </w:pPr>
            <w:r w:rsidRPr="00954C98">
              <w:t>DRIED VEGETABLES, WHOLE, CUT, SLICED, BROKEN OR IN POWDER, BUT NOT FURTHER PREPARED:</w:t>
            </w:r>
          </w:p>
        </w:tc>
        <w:tc>
          <w:tcPr>
            <w:tcW w:w="1191" w:type="dxa"/>
          </w:tcPr>
          <w:p w:rsidR="00620205" w:rsidRPr="00954C98" w:rsidRDefault="00620205" w:rsidP="00770EF4">
            <w:pPr>
              <w:pStyle w:val="Tabletext"/>
            </w:pPr>
          </w:p>
        </w:tc>
      </w:tr>
      <w:tr w:rsidR="00620205" w:rsidRPr="00954C98" w:rsidTr="00465630">
        <w:trPr>
          <w:cantSplit/>
        </w:trPr>
        <w:tc>
          <w:tcPr>
            <w:tcW w:w="1134" w:type="dxa"/>
          </w:tcPr>
          <w:p w:rsidR="00620205" w:rsidRPr="00954C98" w:rsidRDefault="00620205" w:rsidP="00F33E4D">
            <w:pPr>
              <w:pStyle w:val="Tabletext"/>
            </w:pPr>
            <w:r w:rsidRPr="00954C98">
              <w:t>0712.20.00</w:t>
            </w:r>
          </w:p>
        </w:tc>
        <w:tc>
          <w:tcPr>
            <w:tcW w:w="4820" w:type="dxa"/>
          </w:tcPr>
          <w:p w:rsidR="00620205" w:rsidRPr="00954C98" w:rsidRDefault="00954C98" w:rsidP="00620205">
            <w:pPr>
              <w:pStyle w:val="CTA-"/>
            </w:pPr>
            <w:r>
              <w:noBreakHyphen/>
            </w:r>
            <w:r w:rsidR="00620205" w:rsidRPr="00954C98">
              <w:t>Onions</w:t>
            </w:r>
          </w:p>
        </w:tc>
        <w:tc>
          <w:tcPr>
            <w:tcW w:w="1191" w:type="dxa"/>
          </w:tcPr>
          <w:p w:rsidR="00620205" w:rsidRPr="00954C98" w:rsidRDefault="00620205" w:rsidP="00770EF4">
            <w:pPr>
              <w:pStyle w:val="Tabletext"/>
            </w:pPr>
            <w:r w:rsidRPr="00954C98">
              <w:t>5%</w:t>
            </w:r>
            <w:r w:rsidRPr="00954C98">
              <w:br/>
              <w:t>DCS:4%</w:t>
            </w:r>
            <w:r w:rsidRPr="00954C98">
              <w:br/>
              <w:t>DCT:5%</w:t>
            </w:r>
          </w:p>
        </w:tc>
      </w:tr>
      <w:tr w:rsidR="00620205" w:rsidRPr="00954C98" w:rsidTr="00465630">
        <w:trPr>
          <w:cantSplit/>
        </w:trPr>
        <w:tc>
          <w:tcPr>
            <w:tcW w:w="1134" w:type="dxa"/>
          </w:tcPr>
          <w:p w:rsidR="00620205" w:rsidRPr="00954C98" w:rsidRDefault="00620205" w:rsidP="00F33E4D">
            <w:pPr>
              <w:pStyle w:val="Tabletext"/>
            </w:pPr>
            <w:r w:rsidRPr="00954C98">
              <w:t>0712.3</w:t>
            </w:r>
          </w:p>
        </w:tc>
        <w:tc>
          <w:tcPr>
            <w:tcW w:w="4820" w:type="dxa"/>
          </w:tcPr>
          <w:p w:rsidR="00620205" w:rsidRPr="00954C98" w:rsidRDefault="00954C98" w:rsidP="00620205">
            <w:pPr>
              <w:pStyle w:val="CTA-"/>
            </w:pPr>
            <w:r>
              <w:noBreakHyphen/>
            </w:r>
            <w:r w:rsidR="00620205" w:rsidRPr="00954C98">
              <w:t>Mushrooms, wood ears (</w:t>
            </w:r>
            <w:r w:rsidR="00620205" w:rsidRPr="00954C98">
              <w:rPr>
                <w:i/>
              </w:rPr>
              <w:t>Auricularia spp</w:t>
            </w:r>
            <w:r w:rsidR="00620205" w:rsidRPr="00954C98">
              <w:t>.), jelly fungi (</w:t>
            </w:r>
            <w:r w:rsidR="00620205" w:rsidRPr="00954C98">
              <w:rPr>
                <w:i/>
              </w:rPr>
              <w:t>Tremella spp</w:t>
            </w:r>
            <w:r w:rsidR="00620205" w:rsidRPr="00954C98">
              <w:t>.) and truffles:</w:t>
            </w:r>
          </w:p>
        </w:tc>
        <w:tc>
          <w:tcPr>
            <w:tcW w:w="1191" w:type="dxa"/>
          </w:tcPr>
          <w:p w:rsidR="00620205" w:rsidRPr="00954C98" w:rsidRDefault="00620205" w:rsidP="00770EF4">
            <w:pPr>
              <w:pStyle w:val="Tabletext"/>
            </w:pPr>
          </w:p>
        </w:tc>
      </w:tr>
      <w:tr w:rsidR="00620205" w:rsidRPr="00954C98" w:rsidTr="00465630">
        <w:trPr>
          <w:cantSplit/>
        </w:trPr>
        <w:tc>
          <w:tcPr>
            <w:tcW w:w="1134" w:type="dxa"/>
          </w:tcPr>
          <w:p w:rsidR="00620205" w:rsidRPr="00954C98" w:rsidRDefault="00620205" w:rsidP="00F33E4D">
            <w:pPr>
              <w:pStyle w:val="Tabletext"/>
            </w:pPr>
            <w:r w:rsidRPr="00954C98">
              <w:lastRenderedPageBreak/>
              <w:t>0712.31.00</w:t>
            </w:r>
          </w:p>
        </w:tc>
        <w:tc>
          <w:tcPr>
            <w:tcW w:w="4820" w:type="dxa"/>
          </w:tcPr>
          <w:p w:rsidR="00620205" w:rsidRPr="00954C98" w:rsidRDefault="00954C98" w:rsidP="00461F2C">
            <w:pPr>
              <w:pStyle w:val="CTA--"/>
            </w:pPr>
            <w:r>
              <w:noBreakHyphen/>
            </w:r>
            <w:r>
              <w:noBreakHyphen/>
            </w:r>
            <w:r w:rsidR="00620205" w:rsidRPr="00954C98">
              <w:t xml:space="preserve">Mushrooms of the genus </w:t>
            </w:r>
            <w:r w:rsidR="00620205" w:rsidRPr="00954C98">
              <w:rPr>
                <w:i/>
              </w:rPr>
              <w:t>Agaricus</w:t>
            </w:r>
          </w:p>
        </w:tc>
        <w:tc>
          <w:tcPr>
            <w:tcW w:w="1191" w:type="dxa"/>
          </w:tcPr>
          <w:p w:rsidR="00620205" w:rsidRPr="00954C98" w:rsidRDefault="00620205" w:rsidP="00770EF4">
            <w:pPr>
              <w:pStyle w:val="Tabletext"/>
            </w:pPr>
            <w:r w:rsidRPr="00954C98">
              <w:t>5%</w:t>
            </w:r>
            <w:r w:rsidRPr="00954C98">
              <w:br/>
              <w:t>DCS:4%</w:t>
            </w:r>
            <w:r w:rsidRPr="00954C98">
              <w:br/>
              <w:t>DCT:5%</w:t>
            </w:r>
          </w:p>
        </w:tc>
      </w:tr>
      <w:tr w:rsidR="00620205" w:rsidRPr="00954C98" w:rsidTr="00465630">
        <w:trPr>
          <w:cantSplit/>
        </w:trPr>
        <w:tc>
          <w:tcPr>
            <w:tcW w:w="1134" w:type="dxa"/>
          </w:tcPr>
          <w:p w:rsidR="00620205" w:rsidRPr="00954C98" w:rsidRDefault="00620205" w:rsidP="00F33E4D">
            <w:pPr>
              <w:pStyle w:val="Tabletext"/>
            </w:pPr>
            <w:r w:rsidRPr="00954C98">
              <w:t>0712.32.00</w:t>
            </w:r>
          </w:p>
        </w:tc>
        <w:tc>
          <w:tcPr>
            <w:tcW w:w="4820" w:type="dxa"/>
          </w:tcPr>
          <w:p w:rsidR="00620205" w:rsidRPr="00954C98" w:rsidRDefault="00954C98" w:rsidP="00461F2C">
            <w:pPr>
              <w:pStyle w:val="CTA--"/>
            </w:pPr>
            <w:r>
              <w:noBreakHyphen/>
            </w:r>
            <w:r>
              <w:noBreakHyphen/>
            </w:r>
            <w:r w:rsidR="00620205" w:rsidRPr="00954C98">
              <w:t>Wood ears (</w:t>
            </w:r>
            <w:r w:rsidR="00620205" w:rsidRPr="00954C98">
              <w:rPr>
                <w:i/>
              </w:rPr>
              <w:t>Auricularia spp</w:t>
            </w:r>
            <w:r w:rsidR="00620205" w:rsidRPr="00954C98">
              <w:t>.)</w:t>
            </w:r>
          </w:p>
        </w:tc>
        <w:tc>
          <w:tcPr>
            <w:tcW w:w="1191" w:type="dxa"/>
          </w:tcPr>
          <w:p w:rsidR="00620205" w:rsidRPr="00954C98" w:rsidRDefault="00620205" w:rsidP="00770EF4">
            <w:pPr>
              <w:pStyle w:val="Tabletext"/>
            </w:pPr>
            <w:r w:rsidRPr="00954C98">
              <w:t>5%</w:t>
            </w:r>
            <w:r w:rsidRPr="00954C98">
              <w:br/>
              <w:t>DCS:4%</w:t>
            </w:r>
            <w:r w:rsidRPr="00954C98">
              <w:br/>
              <w:t>DCT:5%</w:t>
            </w:r>
          </w:p>
        </w:tc>
      </w:tr>
      <w:tr w:rsidR="00620205" w:rsidRPr="00954C98" w:rsidTr="00465630">
        <w:trPr>
          <w:cantSplit/>
        </w:trPr>
        <w:tc>
          <w:tcPr>
            <w:tcW w:w="1134" w:type="dxa"/>
          </w:tcPr>
          <w:p w:rsidR="00620205" w:rsidRPr="00954C98" w:rsidRDefault="00620205" w:rsidP="00F33E4D">
            <w:pPr>
              <w:pStyle w:val="Tabletext"/>
            </w:pPr>
            <w:r w:rsidRPr="00954C98">
              <w:t>0712.33.00</w:t>
            </w:r>
          </w:p>
        </w:tc>
        <w:tc>
          <w:tcPr>
            <w:tcW w:w="4820" w:type="dxa"/>
          </w:tcPr>
          <w:p w:rsidR="00620205" w:rsidRPr="00954C98" w:rsidRDefault="00954C98" w:rsidP="00461F2C">
            <w:pPr>
              <w:pStyle w:val="CTA--"/>
            </w:pPr>
            <w:r>
              <w:noBreakHyphen/>
            </w:r>
            <w:r>
              <w:noBreakHyphen/>
            </w:r>
            <w:r w:rsidR="00620205" w:rsidRPr="00954C98">
              <w:t>Jelly fungi (</w:t>
            </w:r>
            <w:r w:rsidR="00620205" w:rsidRPr="00954C98">
              <w:rPr>
                <w:i/>
              </w:rPr>
              <w:t>Tremella spp</w:t>
            </w:r>
            <w:r w:rsidR="00620205" w:rsidRPr="00954C98">
              <w:t>.)</w:t>
            </w:r>
          </w:p>
        </w:tc>
        <w:tc>
          <w:tcPr>
            <w:tcW w:w="1191" w:type="dxa"/>
          </w:tcPr>
          <w:p w:rsidR="00620205" w:rsidRPr="00954C98" w:rsidRDefault="00620205" w:rsidP="00770EF4">
            <w:pPr>
              <w:pStyle w:val="Tabletext"/>
            </w:pPr>
            <w:r w:rsidRPr="00954C98">
              <w:t>5%</w:t>
            </w:r>
            <w:r w:rsidRPr="00954C98">
              <w:br/>
              <w:t>DCS:4%</w:t>
            </w:r>
            <w:r w:rsidRPr="00954C98">
              <w:br/>
              <w:t>DCT:5%</w:t>
            </w:r>
          </w:p>
        </w:tc>
      </w:tr>
      <w:tr w:rsidR="00620205" w:rsidRPr="00954C98" w:rsidTr="00465630">
        <w:trPr>
          <w:cantSplit/>
        </w:trPr>
        <w:tc>
          <w:tcPr>
            <w:tcW w:w="1134" w:type="dxa"/>
          </w:tcPr>
          <w:p w:rsidR="00620205" w:rsidRPr="00954C98" w:rsidRDefault="00620205" w:rsidP="00F33E4D">
            <w:pPr>
              <w:pStyle w:val="Tabletext"/>
            </w:pPr>
            <w:r w:rsidRPr="00954C98">
              <w:t>0712.39.00</w:t>
            </w:r>
          </w:p>
        </w:tc>
        <w:tc>
          <w:tcPr>
            <w:tcW w:w="4820" w:type="dxa"/>
          </w:tcPr>
          <w:p w:rsidR="00620205" w:rsidRPr="00954C98" w:rsidRDefault="00954C98" w:rsidP="00461F2C">
            <w:pPr>
              <w:pStyle w:val="CTA--"/>
            </w:pPr>
            <w:r>
              <w:noBreakHyphen/>
            </w:r>
            <w:r>
              <w:noBreakHyphen/>
            </w:r>
            <w:r w:rsidR="00620205" w:rsidRPr="00954C98">
              <w:t>Other</w:t>
            </w:r>
          </w:p>
        </w:tc>
        <w:tc>
          <w:tcPr>
            <w:tcW w:w="1191" w:type="dxa"/>
          </w:tcPr>
          <w:p w:rsidR="00620205" w:rsidRPr="00954C98" w:rsidRDefault="00620205" w:rsidP="00770EF4">
            <w:pPr>
              <w:pStyle w:val="Tabletext"/>
            </w:pPr>
            <w:r w:rsidRPr="00954C98">
              <w:t>5%</w:t>
            </w:r>
            <w:r w:rsidRPr="00954C98">
              <w:br/>
              <w:t>DCS:4%</w:t>
            </w:r>
            <w:r w:rsidRPr="00954C98">
              <w:br/>
              <w:t>DCT:5%</w:t>
            </w:r>
          </w:p>
        </w:tc>
      </w:tr>
      <w:tr w:rsidR="00620205" w:rsidRPr="00954C98" w:rsidTr="00465630">
        <w:trPr>
          <w:cantSplit/>
        </w:trPr>
        <w:tc>
          <w:tcPr>
            <w:tcW w:w="1134" w:type="dxa"/>
          </w:tcPr>
          <w:p w:rsidR="00620205" w:rsidRPr="00954C98" w:rsidRDefault="00620205" w:rsidP="00F33E4D">
            <w:pPr>
              <w:pStyle w:val="Tabletext"/>
            </w:pPr>
            <w:r w:rsidRPr="00954C98">
              <w:t>0712.90</w:t>
            </w:r>
          </w:p>
        </w:tc>
        <w:tc>
          <w:tcPr>
            <w:tcW w:w="4820" w:type="dxa"/>
          </w:tcPr>
          <w:p w:rsidR="00620205" w:rsidRPr="00954C98" w:rsidRDefault="00954C98" w:rsidP="00620205">
            <w:pPr>
              <w:pStyle w:val="CTA-"/>
            </w:pPr>
            <w:r>
              <w:noBreakHyphen/>
            </w:r>
            <w:r w:rsidR="00620205" w:rsidRPr="00954C98">
              <w:t>Other vegetables; mixtures of vegetables:</w:t>
            </w:r>
          </w:p>
        </w:tc>
        <w:tc>
          <w:tcPr>
            <w:tcW w:w="1191" w:type="dxa"/>
          </w:tcPr>
          <w:p w:rsidR="00620205" w:rsidRPr="00954C98" w:rsidRDefault="00620205" w:rsidP="00770EF4">
            <w:pPr>
              <w:pStyle w:val="Tabletext"/>
            </w:pPr>
          </w:p>
        </w:tc>
      </w:tr>
      <w:tr w:rsidR="00465630" w:rsidRPr="00954C98" w:rsidTr="00465630">
        <w:trPr>
          <w:cantSplit/>
        </w:trPr>
        <w:tc>
          <w:tcPr>
            <w:tcW w:w="1134" w:type="dxa"/>
          </w:tcPr>
          <w:p w:rsidR="00465630" w:rsidRPr="00954C98" w:rsidRDefault="00465630" w:rsidP="00F33E4D">
            <w:pPr>
              <w:pStyle w:val="Tabletext"/>
            </w:pPr>
            <w:r w:rsidRPr="00954C98">
              <w:t>0712.90.10</w:t>
            </w:r>
          </w:p>
        </w:tc>
        <w:tc>
          <w:tcPr>
            <w:tcW w:w="4820" w:type="dxa"/>
          </w:tcPr>
          <w:p w:rsidR="00465630" w:rsidRPr="00954C98" w:rsidRDefault="00954C98" w:rsidP="00620205">
            <w:pPr>
              <w:pStyle w:val="CTA---"/>
            </w:pPr>
            <w:r>
              <w:noBreakHyphen/>
            </w:r>
            <w:r>
              <w:noBreakHyphen/>
            </w:r>
            <w:r>
              <w:noBreakHyphen/>
            </w:r>
            <w:r w:rsidR="00465630" w:rsidRPr="00954C98">
              <w:t>Potatoes</w:t>
            </w:r>
          </w:p>
        </w:tc>
        <w:tc>
          <w:tcPr>
            <w:tcW w:w="1191" w:type="dxa"/>
          </w:tcPr>
          <w:p w:rsidR="00465630" w:rsidRPr="00954C98" w:rsidRDefault="00465630" w:rsidP="00770EF4">
            <w:pPr>
              <w:pStyle w:val="Tabletext"/>
            </w:pPr>
            <w:r w:rsidRPr="00954C98">
              <w:t>5%</w:t>
            </w:r>
          </w:p>
        </w:tc>
      </w:tr>
      <w:tr w:rsidR="00620205" w:rsidRPr="00954C98" w:rsidTr="00465630">
        <w:trPr>
          <w:cantSplit/>
        </w:trPr>
        <w:tc>
          <w:tcPr>
            <w:tcW w:w="1134" w:type="dxa"/>
          </w:tcPr>
          <w:p w:rsidR="00620205" w:rsidRPr="00954C98" w:rsidRDefault="00620205" w:rsidP="00F33E4D">
            <w:pPr>
              <w:pStyle w:val="Tabletext"/>
            </w:pPr>
            <w:r w:rsidRPr="00954C98">
              <w:t>0712.90.90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770EF4">
            <w:pPr>
              <w:pStyle w:val="Tabletext"/>
            </w:pPr>
            <w:r w:rsidRPr="00954C98">
              <w:t>5%</w:t>
            </w:r>
            <w:r w:rsidRPr="00954C98">
              <w:br/>
              <w:t>DCS:4%</w:t>
            </w:r>
            <w:r w:rsidRPr="00954C98">
              <w:br/>
              <w:t>DCT:5%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t>0713</w:t>
            </w:r>
          </w:p>
        </w:tc>
        <w:tc>
          <w:tcPr>
            <w:tcW w:w="4820" w:type="dxa"/>
          </w:tcPr>
          <w:p w:rsidR="00620205" w:rsidRPr="00954C98" w:rsidRDefault="00620205" w:rsidP="00620205">
            <w:pPr>
              <w:pStyle w:val="CTACAPS"/>
            </w:pPr>
            <w:r w:rsidRPr="00954C98">
              <w:t>DRIED LEGUMINOUS VEGETABLES, SHELLED, WHETHER OR NOT SKINNED OR SPLIT:</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0713.10.00</w:t>
            </w:r>
          </w:p>
        </w:tc>
        <w:tc>
          <w:tcPr>
            <w:tcW w:w="4820" w:type="dxa"/>
          </w:tcPr>
          <w:p w:rsidR="00620205" w:rsidRPr="00954C98" w:rsidRDefault="00954C98" w:rsidP="00620205">
            <w:pPr>
              <w:pStyle w:val="CTA-"/>
            </w:pPr>
            <w:r>
              <w:noBreakHyphen/>
            </w:r>
            <w:r w:rsidR="00620205" w:rsidRPr="00954C98">
              <w:t>Peas (</w:t>
            </w:r>
            <w:r w:rsidR="00620205" w:rsidRPr="00954C98">
              <w:rPr>
                <w:i/>
              </w:rPr>
              <w:t>Pisum sativum</w:t>
            </w:r>
            <w:r w:rsidR="00620205" w:rsidRPr="00954C98">
              <w:t>)</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0713.20.00</w:t>
            </w:r>
          </w:p>
        </w:tc>
        <w:tc>
          <w:tcPr>
            <w:tcW w:w="4820" w:type="dxa"/>
          </w:tcPr>
          <w:p w:rsidR="00620205" w:rsidRPr="00954C98" w:rsidRDefault="00954C98" w:rsidP="00620205">
            <w:pPr>
              <w:pStyle w:val="CTA-"/>
            </w:pPr>
            <w:r>
              <w:noBreakHyphen/>
            </w:r>
            <w:r w:rsidR="00620205" w:rsidRPr="00954C98">
              <w:t>Chickpeas (garbanzos)</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0713.3</w:t>
            </w:r>
          </w:p>
        </w:tc>
        <w:tc>
          <w:tcPr>
            <w:tcW w:w="4820" w:type="dxa"/>
          </w:tcPr>
          <w:p w:rsidR="00620205" w:rsidRPr="00954C98" w:rsidRDefault="00954C98" w:rsidP="00620205">
            <w:pPr>
              <w:pStyle w:val="CTA-"/>
            </w:pPr>
            <w:r>
              <w:noBreakHyphen/>
            </w:r>
            <w:r w:rsidR="00620205" w:rsidRPr="00954C98">
              <w:t>Beans (</w:t>
            </w:r>
            <w:r w:rsidR="00620205" w:rsidRPr="00954C98">
              <w:rPr>
                <w:i/>
              </w:rPr>
              <w:t>Vigna spp., Phaseolus spp.</w:t>
            </w:r>
            <w:r w:rsidR="00620205" w:rsidRPr="00954C98">
              <w:t>):</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0713.31.00</w:t>
            </w:r>
          </w:p>
        </w:tc>
        <w:tc>
          <w:tcPr>
            <w:tcW w:w="4820" w:type="dxa"/>
          </w:tcPr>
          <w:p w:rsidR="00620205" w:rsidRPr="00954C98" w:rsidRDefault="00954C98" w:rsidP="00620205">
            <w:pPr>
              <w:pStyle w:val="CTA--"/>
              <w:ind w:left="125" w:hanging="125"/>
              <w:rPr>
                <w:i/>
              </w:rPr>
            </w:pPr>
            <w:r>
              <w:noBreakHyphen/>
            </w:r>
            <w:r>
              <w:noBreakHyphen/>
            </w:r>
            <w:r w:rsidR="00620205" w:rsidRPr="00954C98">
              <w:t xml:space="preserve">Beans of the species </w:t>
            </w:r>
            <w:r w:rsidR="00620205" w:rsidRPr="00954C98">
              <w:rPr>
                <w:i/>
              </w:rPr>
              <w:t>Vigna mungo (L.) Hepper</w:t>
            </w:r>
            <w:r w:rsidR="00620205" w:rsidRPr="00954C98">
              <w:t xml:space="preserve"> or</w:t>
            </w:r>
            <w:r w:rsidR="00620205" w:rsidRPr="00954C98">
              <w:rPr>
                <w:i/>
              </w:rPr>
              <w:t xml:space="preserve"> Vigna</w:t>
            </w:r>
            <w:r w:rsidR="00620205" w:rsidRPr="00954C98">
              <w:t xml:space="preserve"> </w:t>
            </w:r>
            <w:r w:rsidR="00620205" w:rsidRPr="00954C98">
              <w:rPr>
                <w:i/>
              </w:rPr>
              <w:t>radiata (L.) Wilczek</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0713.32.00</w:t>
            </w:r>
          </w:p>
        </w:tc>
        <w:tc>
          <w:tcPr>
            <w:tcW w:w="4820" w:type="dxa"/>
          </w:tcPr>
          <w:p w:rsidR="00620205" w:rsidRPr="00954C98" w:rsidRDefault="00954C98" w:rsidP="00620205">
            <w:pPr>
              <w:pStyle w:val="CTA--"/>
              <w:ind w:left="125" w:hanging="125"/>
            </w:pPr>
            <w:r>
              <w:noBreakHyphen/>
            </w:r>
            <w:r>
              <w:noBreakHyphen/>
            </w:r>
            <w:r w:rsidR="00620205" w:rsidRPr="00954C98">
              <w:t>Small red (Adzuki) beans (</w:t>
            </w:r>
            <w:r w:rsidR="00620205" w:rsidRPr="00954C98">
              <w:rPr>
                <w:i/>
              </w:rPr>
              <w:t xml:space="preserve">Phaseolus </w:t>
            </w:r>
            <w:r w:rsidR="00620205" w:rsidRPr="00954C98">
              <w:t xml:space="preserve">or </w:t>
            </w:r>
            <w:r w:rsidR="00620205" w:rsidRPr="00954C98">
              <w:rPr>
                <w:i/>
              </w:rPr>
              <w:t>Vigna angularis</w:t>
            </w:r>
            <w:r w:rsidR="00620205" w:rsidRPr="00954C98">
              <w:t>)</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0713.33.00</w:t>
            </w:r>
          </w:p>
        </w:tc>
        <w:tc>
          <w:tcPr>
            <w:tcW w:w="4820" w:type="dxa"/>
          </w:tcPr>
          <w:p w:rsidR="00620205" w:rsidRPr="00954C98" w:rsidRDefault="00954C98" w:rsidP="00620205">
            <w:pPr>
              <w:pStyle w:val="CTA--"/>
              <w:ind w:left="125" w:hanging="125"/>
            </w:pPr>
            <w:r>
              <w:noBreakHyphen/>
            </w:r>
            <w:r>
              <w:noBreakHyphen/>
            </w:r>
            <w:r w:rsidR="00620205" w:rsidRPr="00954C98">
              <w:t>Kidney beans, including white pea beans (</w:t>
            </w:r>
            <w:r w:rsidR="00620205" w:rsidRPr="00954C98">
              <w:rPr>
                <w:i/>
              </w:rPr>
              <w:t>Phaseolus vulgaris</w:t>
            </w:r>
            <w:r w:rsidR="00620205" w:rsidRPr="00954C98">
              <w:t>)</w:t>
            </w:r>
          </w:p>
        </w:tc>
        <w:tc>
          <w:tcPr>
            <w:tcW w:w="1191" w:type="dxa"/>
          </w:tcPr>
          <w:p w:rsidR="00620205" w:rsidRPr="00954C98" w:rsidRDefault="00620205" w:rsidP="00770EF4">
            <w:pPr>
              <w:pStyle w:val="Tabletext"/>
            </w:pPr>
            <w:r w:rsidRPr="00954C98">
              <w:t>Free</w:t>
            </w:r>
          </w:p>
        </w:tc>
      </w:tr>
      <w:tr w:rsidR="00A21156" w:rsidRPr="00954C98">
        <w:trPr>
          <w:cantSplit/>
        </w:trPr>
        <w:tc>
          <w:tcPr>
            <w:tcW w:w="1134" w:type="dxa"/>
          </w:tcPr>
          <w:p w:rsidR="00A21156" w:rsidRPr="00954C98" w:rsidRDefault="00A21156" w:rsidP="00F33E4D">
            <w:pPr>
              <w:pStyle w:val="Tabletext"/>
            </w:pPr>
            <w:r w:rsidRPr="00954C98">
              <w:t>0713.34.00</w:t>
            </w:r>
          </w:p>
        </w:tc>
        <w:tc>
          <w:tcPr>
            <w:tcW w:w="4820" w:type="dxa"/>
          </w:tcPr>
          <w:p w:rsidR="00A21156" w:rsidRPr="00954C98" w:rsidRDefault="00954C98" w:rsidP="00620205">
            <w:pPr>
              <w:pStyle w:val="CTA--"/>
              <w:ind w:left="125" w:hanging="125"/>
            </w:pPr>
            <w:r>
              <w:noBreakHyphen/>
            </w:r>
            <w:r>
              <w:noBreakHyphen/>
            </w:r>
            <w:r w:rsidR="00A21156" w:rsidRPr="00954C98">
              <w:t>Bambara beans (</w:t>
            </w:r>
            <w:r w:rsidR="00A21156" w:rsidRPr="00954C98">
              <w:rPr>
                <w:i/>
              </w:rPr>
              <w:t xml:space="preserve">Vigna subterranea </w:t>
            </w:r>
            <w:r w:rsidR="00A21156" w:rsidRPr="00954C98">
              <w:t>or</w:t>
            </w:r>
            <w:r w:rsidR="00A21156" w:rsidRPr="00954C98">
              <w:rPr>
                <w:i/>
              </w:rPr>
              <w:t xml:space="preserve"> Voandzeia subterranea</w:t>
            </w:r>
            <w:r w:rsidR="00A21156" w:rsidRPr="00954C98">
              <w:t>)</w:t>
            </w:r>
          </w:p>
        </w:tc>
        <w:tc>
          <w:tcPr>
            <w:tcW w:w="1191" w:type="dxa"/>
          </w:tcPr>
          <w:p w:rsidR="00A21156" w:rsidRPr="00954C98" w:rsidRDefault="00A21156" w:rsidP="00770EF4">
            <w:pPr>
              <w:pStyle w:val="Tabletext"/>
            </w:pPr>
            <w:r w:rsidRPr="00954C98">
              <w:t>Free</w:t>
            </w:r>
          </w:p>
        </w:tc>
      </w:tr>
      <w:tr w:rsidR="00A21156" w:rsidRPr="00954C98">
        <w:trPr>
          <w:cantSplit/>
        </w:trPr>
        <w:tc>
          <w:tcPr>
            <w:tcW w:w="1134" w:type="dxa"/>
          </w:tcPr>
          <w:p w:rsidR="00A21156" w:rsidRPr="00954C98" w:rsidRDefault="00A21156" w:rsidP="00F33E4D">
            <w:pPr>
              <w:pStyle w:val="Tabletext"/>
            </w:pPr>
            <w:r w:rsidRPr="00954C98">
              <w:t>0713.35.00</w:t>
            </w:r>
          </w:p>
        </w:tc>
        <w:tc>
          <w:tcPr>
            <w:tcW w:w="4820" w:type="dxa"/>
          </w:tcPr>
          <w:p w:rsidR="00A21156" w:rsidRPr="00954C98" w:rsidRDefault="00954C98" w:rsidP="00620205">
            <w:pPr>
              <w:pStyle w:val="CTA--"/>
              <w:ind w:left="125" w:hanging="125"/>
            </w:pPr>
            <w:r>
              <w:noBreakHyphen/>
            </w:r>
            <w:r>
              <w:noBreakHyphen/>
            </w:r>
            <w:r w:rsidR="00A21156" w:rsidRPr="00954C98">
              <w:t>Cow peas (</w:t>
            </w:r>
            <w:r w:rsidR="00A21156" w:rsidRPr="00954C98">
              <w:rPr>
                <w:i/>
              </w:rPr>
              <w:t>Vigna unguiculata</w:t>
            </w:r>
            <w:r w:rsidR="00A21156" w:rsidRPr="00954C98">
              <w:t>)</w:t>
            </w:r>
          </w:p>
        </w:tc>
        <w:tc>
          <w:tcPr>
            <w:tcW w:w="1191" w:type="dxa"/>
          </w:tcPr>
          <w:p w:rsidR="00A21156" w:rsidRPr="00954C98" w:rsidRDefault="00A21156"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0713.39.00</w:t>
            </w:r>
          </w:p>
        </w:tc>
        <w:tc>
          <w:tcPr>
            <w:tcW w:w="4820" w:type="dxa"/>
          </w:tcPr>
          <w:p w:rsidR="00620205" w:rsidRPr="00954C98" w:rsidRDefault="00954C98" w:rsidP="00620205">
            <w:pPr>
              <w:pStyle w:val="CTA--"/>
              <w:ind w:left="125" w:hanging="125"/>
            </w:pPr>
            <w:r>
              <w:noBreakHyphen/>
            </w:r>
            <w:r>
              <w:noBreakHyphen/>
            </w:r>
            <w:r w:rsidR="00620205" w:rsidRPr="00954C98">
              <w:t>Other</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0713.40.00</w:t>
            </w:r>
          </w:p>
        </w:tc>
        <w:tc>
          <w:tcPr>
            <w:tcW w:w="4820" w:type="dxa"/>
          </w:tcPr>
          <w:p w:rsidR="00620205" w:rsidRPr="00954C98" w:rsidRDefault="00954C98" w:rsidP="00620205">
            <w:pPr>
              <w:pStyle w:val="CTA-"/>
            </w:pPr>
            <w:r>
              <w:noBreakHyphen/>
            </w:r>
            <w:r w:rsidR="00620205" w:rsidRPr="00954C98">
              <w:t>Lentils</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0713.50.00</w:t>
            </w:r>
          </w:p>
        </w:tc>
        <w:tc>
          <w:tcPr>
            <w:tcW w:w="4820" w:type="dxa"/>
          </w:tcPr>
          <w:p w:rsidR="00620205" w:rsidRPr="00954C98" w:rsidRDefault="00954C98" w:rsidP="00620205">
            <w:pPr>
              <w:pStyle w:val="CTA-"/>
            </w:pPr>
            <w:r>
              <w:noBreakHyphen/>
            </w:r>
            <w:r w:rsidR="00620205" w:rsidRPr="00954C98">
              <w:t>Broad beans (</w:t>
            </w:r>
            <w:r w:rsidR="00620205" w:rsidRPr="00954C98">
              <w:rPr>
                <w:i/>
              </w:rPr>
              <w:t>Vicia faba var. major</w:t>
            </w:r>
            <w:r w:rsidR="00620205" w:rsidRPr="00954C98">
              <w:t>) and horse beans (</w:t>
            </w:r>
            <w:r w:rsidR="00620205" w:rsidRPr="00954C98">
              <w:rPr>
                <w:i/>
              </w:rPr>
              <w:t>Vicia faba var. equina, Vicia faba var. minor</w:t>
            </w:r>
            <w:r w:rsidR="00620205" w:rsidRPr="00954C98">
              <w:t>)</w:t>
            </w:r>
          </w:p>
        </w:tc>
        <w:tc>
          <w:tcPr>
            <w:tcW w:w="1191" w:type="dxa"/>
          </w:tcPr>
          <w:p w:rsidR="00620205" w:rsidRPr="00954C98" w:rsidRDefault="00620205" w:rsidP="00770EF4">
            <w:pPr>
              <w:pStyle w:val="Tabletext"/>
            </w:pPr>
            <w:r w:rsidRPr="00954C98">
              <w:t>Free</w:t>
            </w:r>
          </w:p>
        </w:tc>
      </w:tr>
      <w:tr w:rsidR="00507BA3" w:rsidRPr="00954C98">
        <w:trPr>
          <w:cantSplit/>
        </w:trPr>
        <w:tc>
          <w:tcPr>
            <w:tcW w:w="1134" w:type="dxa"/>
          </w:tcPr>
          <w:p w:rsidR="00507BA3" w:rsidRPr="00954C98" w:rsidRDefault="00507BA3" w:rsidP="00F33E4D">
            <w:pPr>
              <w:pStyle w:val="Tabletext"/>
            </w:pPr>
            <w:r w:rsidRPr="00954C98">
              <w:lastRenderedPageBreak/>
              <w:t>0713.60.00</w:t>
            </w:r>
          </w:p>
        </w:tc>
        <w:tc>
          <w:tcPr>
            <w:tcW w:w="4820" w:type="dxa"/>
          </w:tcPr>
          <w:p w:rsidR="00507BA3" w:rsidRPr="00954C98" w:rsidRDefault="00954C98" w:rsidP="00620205">
            <w:pPr>
              <w:pStyle w:val="CTA-"/>
            </w:pPr>
            <w:r>
              <w:noBreakHyphen/>
            </w:r>
            <w:r w:rsidR="00507BA3" w:rsidRPr="00954C98">
              <w:t>Pigeon peas (</w:t>
            </w:r>
            <w:r w:rsidR="00507BA3" w:rsidRPr="00954C98">
              <w:rPr>
                <w:i/>
              </w:rPr>
              <w:t>Cajanus cajan</w:t>
            </w:r>
            <w:r w:rsidR="00507BA3" w:rsidRPr="00954C98">
              <w:t>)</w:t>
            </w:r>
          </w:p>
        </w:tc>
        <w:tc>
          <w:tcPr>
            <w:tcW w:w="1191" w:type="dxa"/>
          </w:tcPr>
          <w:p w:rsidR="00507BA3" w:rsidRPr="00954C98" w:rsidRDefault="00507BA3"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0713.90.00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9728B2">
        <w:trPr>
          <w:cantSplit/>
        </w:trPr>
        <w:tc>
          <w:tcPr>
            <w:tcW w:w="1134" w:type="dxa"/>
          </w:tcPr>
          <w:p w:rsidR="00620205" w:rsidRPr="00954C98" w:rsidRDefault="00620205" w:rsidP="0076460E">
            <w:pPr>
              <w:pStyle w:val="Tabletext"/>
              <w:keepNext/>
            </w:pPr>
            <w:r w:rsidRPr="00954C98">
              <w:t>0714</w:t>
            </w:r>
          </w:p>
        </w:tc>
        <w:tc>
          <w:tcPr>
            <w:tcW w:w="4820" w:type="dxa"/>
          </w:tcPr>
          <w:p w:rsidR="00620205" w:rsidRPr="00954C98" w:rsidRDefault="00620205" w:rsidP="0076460E">
            <w:pPr>
              <w:pStyle w:val="CTACAPS"/>
              <w:keepNext/>
            </w:pPr>
            <w:r w:rsidRPr="00954C98">
              <w:t>MANIOC, ARROWROOT, SALEP, JERUSALEM ARTICHOKES, SWEET POTATOES AND SIMILAR ROOTS AND TUBERS WITH HIGH STARCH OR INULIN CONTENT, FRESH, CHILLED, FROZEN OR DRIED, WHETHER OR NOT SLICED OR IN THE FORM OF PELLETS; SAGO PITH:</w:t>
            </w:r>
          </w:p>
        </w:tc>
        <w:tc>
          <w:tcPr>
            <w:tcW w:w="1191" w:type="dxa"/>
          </w:tcPr>
          <w:p w:rsidR="00620205" w:rsidRPr="00954C98" w:rsidRDefault="00620205" w:rsidP="00770EF4">
            <w:pPr>
              <w:pStyle w:val="Tabletext"/>
            </w:pPr>
          </w:p>
        </w:tc>
      </w:tr>
      <w:tr w:rsidR="00620205" w:rsidRPr="00954C98" w:rsidTr="009728B2">
        <w:trPr>
          <w:cantSplit/>
        </w:trPr>
        <w:tc>
          <w:tcPr>
            <w:tcW w:w="1134" w:type="dxa"/>
          </w:tcPr>
          <w:p w:rsidR="00620205" w:rsidRPr="00954C98" w:rsidRDefault="00620205" w:rsidP="00F33E4D">
            <w:pPr>
              <w:pStyle w:val="Tabletext"/>
            </w:pPr>
            <w:r w:rsidRPr="00954C98">
              <w:t>0714.10</w:t>
            </w:r>
          </w:p>
        </w:tc>
        <w:tc>
          <w:tcPr>
            <w:tcW w:w="4820" w:type="dxa"/>
          </w:tcPr>
          <w:p w:rsidR="00620205" w:rsidRPr="00954C98" w:rsidRDefault="00954C98" w:rsidP="00620205">
            <w:pPr>
              <w:pStyle w:val="CTA-"/>
            </w:pPr>
            <w:r>
              <w:noBreakHyphen/>
            </w:r>
            <w:r w:rsidR="00620205" w:rsidRPr="00954C98">
              <w:t>Manioc (cassava):</w:t>
            </w:r>
          </w:p>
        </w:tc>
        <w:tc>
          <w:tcPr>
            <w:tcW w:w="1191" w:type="dxa"/>
          </w:tcPr>
          <w:p w:rsidR="00620205" w:rsidRPr="00954C98" w:rsidRDefault="00620205" w:rsidP="00770EF4">
            <w:pPr>
              <w:pStyle w:val="Tabletext"/>
            </w:pPr>
          </w:p>
        </w:tc>
      </w:tr>
      <w:tr w:rsidR="00620205" w:rsidRPr="00954C98" w:rsidTr="009728B2">
        <w:trPr>
          <w:cantSplit/>
        </w:trPr>
        <w:tc>
          <w:tcPr>
            <w:tcW w:w="1134" w:type="dxa"/>
          </w:tcPr>
          <w:p w:rsidR="00620205" w:rsidRPr="00954C98" w:rsidRDefault="00620205" w:rsidP="00F33E4D">
            <w:pPr>
              <w:pStyle w:val="Tabletext"/>
            </w:pPr>
            <w:r w:rsidRPr="00954C98">
              <w:t>0714.10.10</w:t>
            </w:r>
          </w:p>
        </w:tc>
        <w:tc>
          <w:tcPr>
            <w:tcW w:w="4820" w:type="dxa"/>
          </w:tcPr>
          <w:p w:rsidR="00620205" w:rsidRPr="00954C98" w:rsidRDefault="00954C98" w:rsidP="00620205">
            <w:pPr>
              <w:pStyle w:val="CTA---"/>
            </w:pPr>
            <w:r>
              <w:noBreakHyphen/>
            </w:r>
            <w:r>
              <w:noBreakHyphen/>
            </w:r>
            <w:r>
              <w:noBreakHyphen/>
            </w:r>
            <w:r w:rsidR="00620205" w:rsidRPr="00954C98">
              <w:t>Frozen</w:t>
            </w:r>
          </w:p>
        </w:tc>
        <w:tc>
          <w:tcPr>
            <w:tcW w:w="1191" w:type="dxa"/>
          </w:tcPr>
          <w:p w:rsidR="00620205" w:rsidRPr="00954C98" w:rsidRDefault="00620205" w:rsidP="00770EF4">
            <w:pPr>
              <w:pStyle w:val="Tabletext"/>
            </w:pPr>
            <w:r w:rsidRPr="00954C98">
              <w:t>5%</w:t>
            </w:r>
            <w:r w:rsidRPr="00954C98">
              <w:br/>
              <w:t>DCS:Free</w:t>
            </w:r>
            <w:r w:rsidRPr="00954C98">
              <w:br/>
              <w:t>CA:Free</w:t>
            </w:r>
          </w:p>
        </w:tc>
      </w:tr>
      <w:tr w:rsidR="00620205" w:rsidRPr="00954C98" w:rsidTr="009728B2">
        <w:trPr>
          <w:cantSplit/>
        </w:trPr>
        <w:tc>
          <w:tcPr>
            <w:tcW w:w="1134" w:type="dxa"/>
          </w:tcPr>
          <w:p w:rsidR="00620205" w:rsidRPr="00954C98" w:rsidRDefault="00620205" w:rsidP="00F33E4D">
            <w:pPr>
              <w:pStyle w:val="Tabletext"/>
            </w:pPr>
            <w:r w:rsidRPr="00954C98">
              <w:t>0714.10.90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770EF4">
            <w:pPr>
              <w:pStyle w:val="Tabletext"/>
            </w:pPr>
            <w:r w:rsidRPr="00954C98">
              <w:t>Free</w:t>
            </w:r>
          </w:p>
        </w:tc>
      </w:tr>
      <w:tr w:rsidR="00620205" w:rsidRPr="00954C98" w:rsidTr="009728B2">
        <w:trPr>
          <w:cantSplit/>
        </w:trPr>
        <w:tc>
          <w:tcPr>
            <w:tcW w:w="1134" w:type="dxa"/>
          </w:tcPr>
          <w:p w:rsidR="00620205" w:rsidRPr="00954C98" w:rsidRDefault="00620205" w:rsidP="00F33E4D">
            <w:pPr>
              <w:pStyle w:val="Tabletext"/>
            </w:pPr>
            <w:r w:rsidRPr="00954C98">
              <w:t>0714.20</w:t>
            </w:r>
          </w:p>
        </w:tc>
        <w:tc>
          <w:tcPr>
            <w:tcW w:w="4820" w:type="dxa"/>
          </w:tcPr>
          <w:p w:rsidR="00620205" w:rsidRPr="00954C98" w:rsidRDefault="00954C98" w:rsidP="00620205">
            <w:pPr>
              <w:pStyle w:val="CTA-"/>
            </w:pPr>
            <w:r>
              <w:noBreakHyphen/>
            </w:r>
            <w:r w:rsidR="00620205" w:rsidRPr="00954C98">
              <w:t>Sweet potatoes:</w:t>
            </w:r>
          </w:p>
        </w:tc>
        <w:tc>
          <w:tcPr>
            <w:tcW w:w="1191" w:type="dxa"/>
          </w:tcPr>
          <w:p w:rsidR="00620205" w:rsidRPr="00954C98" w:rsidRDefault="00620205" w:rsidP="00770EF4">
            <w:pPr>
              <w:pStyle w:val="Tabletext"/>
            </w:pPr>
          </w:p>
        </w:tc>
      </w:tr>
      <w:tr w:rsidR="00620205" w:rsidRPr="00954C98" w:rsidTr="009728B2">
        <w:trPr>
          <w:cantSplit/>
        </w:trPr>
        <w:tc>
          <w:tcPr>
            <w:tcW w:w="1134" w:type="dxa"/>
          </w:tcPr>
          <w:p w:rsidR="00620205" w:rsidRPr="00954C98" w:rsidRDefault="00620205" w:rsidP="00F33E4D">
            <w:pPr>
              <w:pStyle w:val="Tabletext"/>
            </w:pPr>
            <w:r w:rsidRPr="00954C98">
              <w:t>0714.20.10</w:t>
            </w:r>
          </w:p>
        </w:tc>
        <w:tc>
          <w:tcPr>
            <w:tcW w:w="4820" w:type="dxa"/>
          </w:tcPr>
          <w:p w:rsidR="00620205" w:rsidRPr="00954C98" w:rsidRDefault="00954C98" w:rsidP="00620205">
            <w:pPr>
              <w:pStyle w:val="CTA---"/>
            </w:pPr>
            <w:r>
              <w:noBreakHyphen/>
            </w:r>
            <w:r>
              <w:noBreakHyphen/>
            </w:r>
            <w:r>
              <w:noBreakHyphen/>
            </w:r>
            <w:r w:rsidR="00620205" w:rsidRPr="00954C98">
              <w:t>Frozen</w:t>
            </w:r>
          </w:p>
        </w:tc>
        <w:tc>
          <w:tcPr>
            <w:tcW w:w="1191" w:type="dxa"/>
          </w:tcPr>
          <w:p w:rsidR="00620205" w:rsidRPr="00954C98" w:rsidRDefault="00620205" w:rsidP="00770EF4">
            <w:pPr>
              <w:pStyle w:val="Tabletext"/>
            </w:pPr>
            <w:r w:rsidRPr="00954C98">
              <w:t>5%</w:t>
            </w:r>
            <w:r w:rsidRPr="00954C98">
              <w:br/>
              <w:t>DCS:Free</w:t>
            </w:r>
            <w:r w:rsidRPr="00954C98">
              <w:br/>
              <w:t>CA:Free</w:t>
            </w:r>
          </w:p>
        </w:tc>
      </w:tr>
      <w:tr w:rsidR="00620205" w:rsidRPr="00954C98" w:rsidTr="009728B2">
        <w:trPr>
          <w:cantSplit/>
        </w:trPr>
        <w:tc>
          <w:tcPr>
            <w:tcW w:w="1134" w:type="dxa"/>
          </w:tcPr>
          <w:p w:rsidR="00620205" w:rsidRPr="00954C98" w:rsidRDefault="00620205" w:rsidP="00F33E4D">
            <w:pPr>
              <w:pStyle w:val="Tabletext"/>
            </w:pPr>
            <w:r w:rsidRPr="00954C98">
              <w:t>0714.20.90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770EF4">
            <w:pPr>
              <w:pStyle w:val="Tabletext"/>
            </w:pPr>
            <w:r w:rsidRPr="00954C98">
              <w:t>Free</w:t>
            </w:r>
          </w:p>
        </w:tc>
      </w:tr>
      <w:tr w:rsidR="009728B2" w:rsidRPr="00954C98" w:rsidTr="009728B2">
        <w:trPr>
          <w:cantSplit/>
        </w:trPr>
        <w:tc>
          <w:tcPr>
            <w:tcW w:w="1134" w:type="dxa"/>
          </w:tcPr>
          <w:p w:rsidR="009728B2" w:rsidRPr="00954C98" w:rsidRDefault="009728B2" w:rsidP="00F33E4D">
            <w:pPr>
              <w:pStyle w:val="Tabletext"/>
            </w:pPr>
            <w:r w:rsidRPr="00954C98">
              <w:t>0714.30</w:t>
            </w:r>
          </w:p>
        </w:tc>
        <w:tc>
          <w:tcPr>
            <w:tcW w:w="4820" w:type="dxa"/>
          </w:tcPr>
          <w:p w:rsidR="009728B2" w:rsidRPr="00954C98" w:rsidRDefault="00954C98" w:rsidP="009728B2">
            <w:pPr>
              <w:pStyle w:val="CTA-"/>
            </w:pPr>
            <w:r>
              <w:noBreakHyphen/>
            </w:r>
            <w:r w:rsidR="009728B2" w:rsidRPr="00954C98">
              <w:t>Yams (</w:t>
            </w:r>
            <w:r w:rsidR="009728B2" w:rsidRPr="00954C98">
              <w:rPr>
                <w:i/>
              </w:rPr>
              <w:t>Dioscorea spp.</w:t>
            </w:r>
            <w:r w:rsidR="009728B2" w:rsidRPr="00954C98">
              <w:t>):</w:t>
            </w:r>
          </w:p>
        </w:tc>
        <w:tc>
          <w:tcPr>
            <w:tcW w:w="1191" w:type="dxa"/>
          </w:tcPr>
          <w:p w:rsidR="009728B2" w:rsidRPr="00954C98" w:rsidRDefault="009728B2" w:rsidP="00770EF4">
            <w:pPr>
              <w:pStyle w:val="Tabletext"/>
            </w:pPr>
          </w:p>
        </w:tc>
      </w:tr>
      <w:tr w:rsidR="009728B2" w:rsidRPr="00954C98" w:rsidTr="009728B2">
        <w:trPr>
          <w:cantSplit/>
        </w:trPr>
        <w:tc>
          <w:tcPr>
            <w:tcW w:w="1134" w:type="dxa"/>
          </w:tcPr>
          <w:p w:rsidR="009728B2" w:rsidRPr="00954C98" w:rsidRDefault="009728B2" w:rsidP="00F33E4D">
            <w:pPr>
              <w:pStyle w:val="Tabletext"/>
            </w:pPr>
            <w:r w:rsidRPr="00954C98">
              <w:t>0714.30.10</w:t>
            </w:r>
          </w:p>
        </w:tc>
        <w:tc>
          <w:tcPr>
            <w:tcW w:w="4820" w:type="dxa"/>
          </w:tcPr>
          <w:p w:rsidR="009728B2" w:rsidRPr="00954C98" w:rsidRDefault="00954C98" w:rsidP="00620205">
            <w:pPr>
              <w:pStyle w:val="CTA---"/>
            </w:pPr>
            <w:r>
              <w:noBreakHyphen/>
            </w:r>
            <w:r>
              <w:noBreakHyphen/>
            </w:r>
            <w:r>
              <w:noBreakHyphen/>
            </w:r>
            <w:r w:rsidR="009728B2" w:rsidRPr="00954C98">
              <w:t>Frozen</w:t>
            </w:r>
          </w:p>
        </w:tc>
        <w:tc>
          <w:tcPr>
            <w:tcW w:w="1191" w:type="dxa"/>
          </w:tcPr>
          <w:p w:rsidR="009728B2" w:rsidRPr="00954C98" w:rsidRDefault="009728B2" w:rsidP="00770EF4">
            <w:pPr>
              <w:pStyle w:val="Tabletext"/>
            </w:pPr>
            <w:r w:rsidRPr="00954C98">
              <w:t>5%</w:t>
            </w:r>
            <w:r w:rsidRPr="00954C98">
              <w:br/>
              <w:t>DCS:Free</w:t>
            </w:r>
            <w:r w:rsidRPr="00954C98">
              <w:br/>
              <w:t>CA:Free</w:t>
            </w:r>
          </w:p>
        </w:tc>
      </w:tr>
      <w:tr w:rsidR="009728B2" w:rsidRPr="00954C98" w:rsidTr="009728B2">
        <w:trPr>
          <w:cantSplit/>
        </w:trPr>
        <w:tc>
          <w:tcPr>
            <w:tcW w:w="1134" w:type="dxa"/>
          </w:tcPr>
          <w:p w:rsidR="009728B2" w:rsidRPr="00954C98" w:rsidRDefault="009728B2" w:rsidP="00F33E4D">
            <w:pPr>
              <w:pStyle w:val="Tabletext"/>
            </w:pPr>
            <w:r w:rsidRPr="00954C98">
              <w:t>0714.30.90</w:t>
            </w:r>
          </w:p>
        </w:tc>
        <w:tc>
          <w:tcPr>
            <w:tcW w:w="4820" w:type="dxa"/>
          </w:tcPr>
          <w:p w:rsidR="009728B2" w:rsidRPr="00954C98" w:rsidRDefault="00954C98" w:rsidP="00620205">
            <w:pPr>
              <w:pStyle w:val="CTA---"/>
            </w:pPr>
            <w:r>
              <w:noBreakHyphen/>
            </w:r>
            <w:r>
              <w:noBreakHyphen/>
            </w:r>
            <w:r>
              <w:noBreakHyphen/>
            </w:r>
            <w:r w:rsidR="009728B2" w:rsidRPr="00954C98">
              <w:t>Other</w:t>
            </w:r>
          </w:p>
        </w:tc>
        <w:tc>
          <w:tcPr>
            <w:tcW w:w="1191" w:type="dxa"/>
          </w:tcPr>
          <w:p w:rsidR="009728B2" w:rsidRPr="00954C98" w:rsidRDefault="009728B2" w:rsidP="00770EF4">
            <w:pPr>
              <w:pStyle w:val="Tabletext"/>
            </w:pPr>
            <w:r w:rsidRPr="00954C98">
              <w:t>Free</w:t>
            </w:r>
          </w:p>
        </w:tc>
      </w:tr>
      <w:tr w:rsidR="009728B2" w:rsidRPr="00954C98" w:rsidTr="009728B2">
        <w:trPr>
          <w:cantSplit/>
        </w:trPr>
        <w:tc>
          <w:tcPr>
            <w:tcW w:w="1134" w:type="dxa"/>
          </w:tcPr>
          <w:p w:rsidR="009728B2" w:rsidRPr="00954C98" w:rsidRDefault="009728B2" w:rsidP="00F33E4D">
            <w:pPr>
              <w:pStyle w:val="Tabletext"/>
            </w:pPr>
            <w:r w:rsidRPr="00954C98">
              <w:t>0714.40</w:t>
            </w:r>
          </w:p>
        </w:tc>
        <w:tc>
          <w:tcPr>
            <w:tcW w:w="4820" w:type="dxa"/>
          </w:tcPr>
          <w:p w:rsidR="009728B2" w:rsidRPr="00954C98" w:rsidRDefault="00954C98" w:rsidP="009728B2">
            <w:pPr>
              <w:pStyle w:val="CTA-"/>
            </w:pPr>
            <w:r>
              <w:noBreakHyphen/>
            </w:r>
            <w:r w:rsidR="009728B2" w:rsidRPr="00954C98">
              <w:t>Taro (</w:t>
            </w:r>
            <w:r w:rsidR="009728B2" w:rsidRPr="00954C98">
              <w:rPr>
                <w:i/>
              </w:rPr>
              <w:t>Colocasia spp.</w:t>
            </w:r>
            <w:r w:rsidR="009728B2" w:rsidRPr="00954C98">
              <w:t>):</w:t>
            </w:r>
          </w:p>
        </w:tc>
        <w:tc>
          <w:tcPr>
            <w:tcW w:w="1191" w:type="dxa"/>
          </w:tcPr>
          <w:p w:rsidR="009728B2" w:rsidRPr="00954C98" w:rsidRDefault="009728B2" w:rsidP="00770EF4">
            <w:pPr>
              <w:pStyle w:val="Tabletext"/>
            </w:pPr>
          </w:p>
        </w:tc>
      </w:tr>
      <w:tr w:rsidR="009728B2" w:rsidRPr="00954C98" w:rsidTr="009728B2">
        <w:trPr>
          <w:cantSplit/>
        </w:trPr>
        <w:tc>
          <w:tcPr>
            <w:tcW w:w="1134" w:type="dxa"/>
          </w:tcPr>
          <w:p w:rsidR="009728B2" w:rsidRPr="00954C98" w:rsidRDefault="009728B2" w:rsidP="00F33E4D">
            <w:pPr>
              <w:pStyle w:val="Tabletext"/>
            </w:pPr>
            <w:r w:rsidRPr="00954C98">
              <w:t>0714.40.10</w:t>
            </w:r>
          </w:p>
        </w:tc>
        <w:tc>
          <w:tcPr>
            <w:tcW w:w="4820" w:type="dxa"/>
          </w:tcPr>
          <w:p w:rsidR="009728B2" w:rsidRPr="00954C98" w:rsidRDefault="00954C98" w:rsidP="00620205">
            <w:pPr>
              <w:pStyle w:val="CTA---"/>
            </w:pPr>
            <w:r>
              <w:noBreakHyphen/>
            </w:r>
            <w:r>
              <w:noBreakHyphen/>
            </w:r>
            <w:r>
              <w:noBreakHyphen/>
            </w:r>
            <w:r w:rsidR="009728B2" w:rsidRPr="00954C98">
              <w:t>Frozen</w:t>
            </w:r>
          </w:p>
        </w:tc>
        <w:tc>
          <w:tcPr>
            <w:tcW w:w="1191" w:type="dxa"/>
          </w:tcPr>
          <w:p w:rsidR="009728B2" w:rsidRPr="00954C98" w:rsidRDefault="009728B2" w:rsidP="00770EF4">
            <w:pPr>
              <w:pStyle w:val="Tabletext"/>
            </w:pPr>
            <w:r w:rsidRPr="00954C98">
              <w:t>5%</w:t>
            </w:r>
            <w:r w:rsidRPr="00954C98">
              <w:br/>
              <w:t>DCS:Free</w:t>
            </w:r>
            <w:r w:rsidRPr="00954C98">
              <w:br/>
              <w:t>CA:Free</w:t>
            </w:r>
          </w:p>
        </w:tc>
      </w:tr>
      <w:tr w:rsidR="009728B2" w:rsidRPr="00954C98" w:rsidTr="009728B2">
        <w:trPr>
          <w:cantSplit/>
        </w:trPr>
        <w:tc>
          <w:tcPr>
            <w:tcW w:w="1134" w:type="dxa"/>
          </w:tcPr>
          <w:p w:rsidR="009728B2" w:rsidRPr="00954C98" w:rsidRDefault="009728B2" w:rsidP="00F33E4D">
            <w:pPr>
              <w:pStyle w:val="Tabletext"/>
            </w:pPr>
            <w:r w:rsidRPr="00954C98">
              <w:t>0714.40.90</w:t>
            </w:r>
          </w:p>
        </w:tc>
        <w:tc>
          <w:tcPr>
            <w:tcW w:w="4820" w:type="dxa"/>
          </w:tcPr>
          <w:p w:rsidR="009728B2" w:rsidRPr="00954C98" w:rsidRDefault="00954C98" w:rsidP="00620205">
            <w:pPr>
              <w:pStyle w:val="CTA---"/>
            </w:pPr>
            <w:r>
              <w:noBreakHyphen/>
            </w:r>
            <w:r>
              <w:noBreakHyphen/>
            </w:r>
            <w:r>
              <w:noBreakHyphen/>
            </w:r>
            <w:r w:rsidR="009728B2" w:rsidRPr="00954C98">
              <w:t>Other</w:t>
            </w:r>
          </w:p>
        </w:tc>
        <w:tc>
          <w:tcPr>
            <w:tcW w:w="1191" w:type="dxa"/>
          </w:tcPr>
          <w:p w:rsidR="009728B2" w:rsidRPr="00954C98" w:rsidRDefault="009728B2" w:rsidP="00770EF4">
            <w:pPr>
              <w:pStyle w:val="Tabletext"/>
            </w:pPr>
            <w:r w:rsidRPr="00954C98">
              <w:t>Free</w:t>
            </w:r>
          </w:p>
        </w:tc>
      </w:tr>
      <w:tr w:rsidR="009728B2" w:rsidRPr="00954C98" w:rsidTr="009728B2">
        <w:trPr>
          <w:cantSplit/>
        </w:trPr>
        <w:tc>
          <w:tcPr>
            <w:tcW w:w="1134" w:type="dxa"/>
          </w:tcPr>
          <w:p w:rsidR="009728B2" w:rsidRPr="00954C98" w:rsidRDefault="009728B2" w:rsidP="00F33E4D">
            <w:pPr>
              <w:pStyle w:val="Tabletext"/>
            </w:pPr>
            <w:r w:rsidRPr="00954C98">
              <w:t>0714.50</w:t>
            </w:r>
          </w:p>
        </w:tc>
        <w:tc>
          <w:tcPr>
            <w:tcW w:w="4820" w:type="dxa"/>
          </w:tcPr>
          <w:p w:rsidR="009728B2" w:rsidRPr="00954C98" w:rsidRDefault="00954C98" w:rsidP="009728B2">
            <w:pPr>
              <w:pStyle w:val="CTA-"/>
            </w:pPr>
            <w:r>
              <w:rPr>
                <w:rStyle w:val="CTA-Char"/>
              </w:rPr>
              <w:noBreakHyphen/>
            </w:r>
            <w:r w:rsidR="009728B2" w:rsidRPr="00954C98">
              <w:t>Yautia (</w:t>
            </w:r>
            <w:r w:rsidR="009728B2" w:rsidRPr="00954C98">
              <w:rPr>
                <w:i/>
              </w:rPr>
              <w:t>Xanthosoma spp.</w:t>
            </w:r>
            <w:r w:rsidR="009728B2" w:rsidRPr="00954C98">
              <w:t>):</w:t>
            </w:r>
          </w:p>
        </w:tc>
        <w:tc>
          <w:tcPr>
            <w:tcW w:w="1191" w:type="dxa"/>
          </w:tcPr>
          <w:p w:rsidR="009728B2" w:rsidRPr="00954C98" w:rsidRDefault="009728B2" w:rsidP="00770EF4">
            <w:pPr>
              <w:pStyle w:val="Tabletext"/>
            </w:pPr>
          </w:p>
        </w:tc>
      </w:tr>
      <w:tr w:rsidR="009728B2" w:rsidRPr="00954C98" w:rsidTr="009728B2">
        <w:trPr>
          <w:cantSplit/>
        </w:trPr>
        <w:tc>
          <w:tcPr>
            <w:tcW w:w="1134" w:type="dxa"/>
          </w:tcPr>
          <w:p w:rsidR="009728B2" w:rsidRPr="00954C98" w:rsidRDefault="009728B2" w:rsidP="00F33E4D">
            <w:pPr>
              <w:pStyle w:val="Tabletext"/>
            </w:pPr>
            <w:r w:rsidRPr="00954C98">
              <w:t>0714.50.10</w:t>
            </w:r>
          </w:p>
        </w:tc>
        <w:tc>
          <w:tcPr>
            <w:tcW w:w="4820" w:type="dxa"/>
          </w:tcPr>
          <w:p w:rsidR="009728B2" w:rsidRPr="00954C98" w:rsidRDefault="00954C98" w:rsidP="00620205">
            <w:pPr>
              <w:pStyle w:val="CTA---"/>
            </w:pPr>
            <w:r>
              <w:noBreakHyphen/>
            </w:r>
            <w:r>
              <w:noBreakHyphen/>
            </w:r>
            <w:r>
              <w:noBreakHyphen/>
            </w:r>
            <w:r w:rsidR="009728B2" w:rsidRPr="00954C98">
              <w:t>Frozen</w:t>
            </w:r>
          </w:p>
        </w:tc>
        <w:tc>
          <w:tcPr>
            <w:tcW w:w="1191" w:type="dxa"/>
          </w:tcPr>
          <w:p w:rsidR="009728B2" w:rsidRPr="00954C98" w:rsidRDefault="009728B2" w:rsidP="00770EF4">
            <w:pPr>
              <w:pStyle w:val="Tabletext"/>
            </w:pPr>
            <w:r w:rsidRPr="00954C98">
              <w:t>5%</w:t>
            </w:r>
            <w:r w:rsidRPr="00954C98">
              <w:br/>
              <w:t>DCS:Free</w:t>
            </w:r>
            <w:r w:rsidRPr="00954C98">
              <w:br/>
              <w:t>CA:Free</w:t>
            </w:r>
          </w:p>
        </w:tc>
      </w:tr>
      <w:tr w:rsidR="009728B2" w:rsidRPr="00954C98" w:rsidTr="009728B2">
        <w:trPr>
          <w:cantSplit/>
        </w:trPr>
        <w:tc>
          <w:tcPr>
            <w:tcW w:w="1134" w:type="dxa"/>
          </w:tcPr>
          <w:p w:rsidR="009728B2" w:rsidRPr="00954C98" w:rsidRDefault="009728B2" w:rsidP="00F33E4D">
            <w:pPr>
              <w:pStyle w:val="Tabletext"/>
            </w:pPr>
            <w:r w:rsidRPr="00954C98">
              <w:t>0714.50.90</w:t>
            </w:r>
          </w:p>
        </w:tc>
        <w:tc>
          <w:tcPr>
            <w:tcW w:w="4820" w:type="dxa"/>
          </w:tcPr>
          <w:p w:rsidR="009728B2" w:rsidRPr="00954C98" w:rsidRDefault="00954C98" w:rsidP="00620205">
            <w:pPr>
              <w:pStyle w:val="CTA---"/>
            </w:pPr>
            <w:r>
              <w:noBreakHyphen/>
            </w:r>
            <w:r>
              <w:noBreakHyphen/>
            </w:r>
            <w:r>
              <w:noBreakHyphen/>
            </w:r>
            <w:r w:rsidR="009728B2" w:rsidRPr="00954C98">
              <w:t>Other</w:t>
            </w:r>
          </w:p>
        </w:tc>
        <w:tc>
          <w:tcPr>
            <w:tcW w:w="1191" w:type="dxa"/>
          </w:tcPr>
          <w:p w:rsidR="009728B2" w:rsidRPr="00954C98" w:rsidRDefault="009728B2" w:rsidP="00770EF4">
            <w:pPr>
              <w:pStyle w:val="Tabletext"/>
            </w:pPr>
            <w:r w:rsidRPr="00954C98">
              <w:t>Free</w:t>
            </w:r>
          </w:p>
        </w:tc>
      </w:tr>
      <w:tr w:rsidR="009728B2" w:rsidRPr="00954C98" w:rsidTr="009728B2">
        <w:trPr>
          <w:cantSplit/>
        </w:trPr>
        <w:tc>
          <w:tcPr>
            <w:tcW w:w="1134" w:type="dxa"/>
          </w:tcPr>
          <w:p w:rsidR="009728B2" w:rsidRPr="00954C98" w:rsidRDefault="009728B2" w:rsidP="00F33E4D">
            <w:pPr>
              <w:pStyle w:val="Tabletext"/>
            </w:pPr>
            <w:r w:rsidRPr="00954C98">
              <w:t>0714.90</w:t>
            </w:r>
          </w:p>
        </w:tc>
        <w:tc>
          <w:tcPr>
            <w:tcW w:w="4820" w:type="dxa"/>
          </w:tcPr>
          <w:p w:rsidR="009728B2" w:rsidRPr="00954C98" w:rsidRDefault="00954C98" w:rsidP="00620205">
            <w:pPr>
              <w:pStyle w:val="CTA-"/>
            </w:pPr>
            <w:r>
              <w:noBreakHyphen/>
            </w:r>
            <w:r w:rsidR="009728B2" w:rsidRPr="00954C98">
              <w:t>Other:</w:t>
            </w:r>
          </w:p>
        </w:tc>
        <w:tc>
          <w:tcPr>
            <w:tcW w:w="1191" w:type="dxa"/>
          </w:tcPr>
          <w:p w:rsidR="009728B2" w:rsidRPr="00954C98" w:rsidRDefault="009728B2" w:rsidP="00770EF4">
            <w:pPr>
              <w:pStyle w:val="Tabletext"/>
            </w:pPr>
          </w:p>
        </w:tc>
      </w:tr>
      <w:tr w:rsidR="009728B2" w:rsidRPr="00954C98" w:rsidTr="009728B2">
        <w:trPr>
          <w:cantSplit/>
        </w:trPr>
        <w:tc>
          <w:tcPr>
            <w:tcW w:w="1134" w:type="dxa"/>
          </w:tcPr>
          <w:p w:rsidR="009728B2" w:rsidRPr="00954C98" w:rsidRDefault="009728B2" w:rsidP="00F33E4D">
            <w:pPr>
              <w:pStyle w:val="Tabletext"/>
            </w:pPr>
            <w:r w:rsidRPr="00954C98">
              <w:lastRenderedPageBreak/>
              <w:t>0714.90.10</w:t>
            </w:r>
          </w:p>
        </w:tc>
        <w:tc>
          <w:tcPr>
            <w:tcW w:w="4820" w:type="dxa"/>
          </w:tcPr>
          <w:p w:rsidR="009728B2" w:rsidRPr="00954C98" w:rsidRDefault="00954C98" w:rsidP="00620205">
            <w:pPr>
              <w:pStyle w:val="CTA---"/>
            </w:pPr>
            <w:r>
              <w:noBreakHyphen/>
            </w:r>
            <w:r>
              <w:noBreakHyphen/>
            </w:r>
            <w:r>
              <w:noBreakHyphen/>
            </w:r>
            <w:r w:rsidR="009728B2" w:rsidRPr="00954C98">
              <w:t>Frozen</w:t>
            </w:r>
          </w:p>
        </w:tc>
        <w:tc>
          <w:tcPr>
            <w:tcW w:w="1191" w:type="dxa"/>
          </w:tcPr>
          <w:p w:rsidR="009728B2" w:rsidRPr="00954C98" w:rsidRDefault="009728B2" w:rsidP="00770EF4">
            <w:pPr>
              <w:pStyle w:val="Tabletext"/>
            </w:pPr>
            <w:r w:rsidRPr="00954C98">
              <w:t>5%</w:t>
            </w:r>
            <w:r w:rsidRPr="00954C98">
              <w:br/>
              <w:t>DCS:Free</w:t>
            </w:r>
            <w:r w:rsidRPr="00954C98">
              <w:br/>
              <w:t>CA:Free</w:t>
            </w:r>
          </w:p>
        </w:tc>
      </w:tr>
      <w:tr w:rsidR="009728B2" w:rsidRPr="00954C98" w:rsidTr="009728B2">
        <w:trPr>
          <w:cantSplit/>
        </w:trPr>
        <w:tc>
          <w:tcPr>
            <w:tcW w:w="1134" w:type="dxa"/>
          </w:tcPr>
          <w:p w:rsidR="009728B2" w:rsidRPr="00954C98" w:rsidRDefault="009728B2" w:rsidP="00F33E4D">
            <w:pPr>
              <w:pStyle w:val="Tabletext"/>
            </w:pPr>
            <w:r w:rsidRPr="00954C98">
              <w:t>0714.90.90</w:t>
            </w:r>
          </w:p>
        </w:tc>
        <w:tc>
          <w:tcPr>
            <w:tcW w:w="4820" w:type="dxa"/>
          </w:tcPr>
          <w:p w:rsidR="009728B2" w:rsidRPr="00954C98" w:rsidRDefault="00954C98" w:rsidP="00620205">
            <w:pPr>
              <w:pStyle w:val="CTA---"/>
            </w:pPr>
            <w:r>
              <w:noBreakHyphen/>
            </w:r>
            <w:r>
              <w:noBreakHyphen/>
            </w:r>
            <w:r>
              <w:noBreakHyphen/>
            </w:r>
            <w:r w:rsidR="009728B2" w:rsidRPr="00954C98">
              <w:t>Other</w:t>
            </w:r>
          </w:p>
        </w:tc>
        <w:tc>
          <w:tcPr>
            <w:tcW w:w="1191" w:type="dxa"/>
          </w:tcPr>
          <w:p w:rsidR="009728B2" w:rsidRPr="00954C98" w:rsidRDefault="009728B2" w:rsidP="00770EF4">
            <w:pPr>
              <w:pStyle w:val="Tabletext"/>
            </w:pPr>
            <w:r w:rsidRPr="00954C98">
              <w:t>Free</w:t>
            </w:r>
          </w:p>
        </w:tc>
      </w:tr>
    </w:tbl>
    <w:p w:rsidR="00620205" w:rsidRPr="00954C98" w:rsidRDefault="00620205" w:rsidP="00391F16">
      <w:pPr>
        <w:pStyle w:val="ActHead3"/>
        <w:pageBreakBefore/>
      </w:pPr>
      <w:bookmarkStart w:id="25" w:name="_Toc33620655"/>
      <w:r w:rsidRPr="008140E3">
        <w:rPr>
          <w:rStyle w:val="CharDivNo"/>
        </w:rPr>
        <w:lastRenderedPageBreak/>
        <w:t>Chapter</w:t>
      </w:r>
      <w:r w:rsidR="00954C98" w:rsidRPr="008140E3">
        <w:rPr>
          <w:rStyle w:val="CharDivNo"/>
        </w:rPr>
        <w:t> </w:t>
      </w:r>
      <w:r w:rsidRPr="008140E3">
        <w:rPr>
          <w:rStyle w:val="CharDivNo"/>
        </w:rPr>
        <w:t>8</w:t>
      </w:r>
      <w:r w:rsidRPr="00954C98">
        <w:t>—</w:t>
      </w:r>
      <w:r w:rsidRPr="008140E3">
        <w:rPr>
          <w:rStyle w:val="CharDivText"/>
        </w:rPr>
        <w:t>Edible fruit and nuts; peel of citrus fruit or melons</w:t>
      </w:r>
      <w:bookmarkEnd w:id="25"/>
    </w:p>
    <w:p w:rsidR="00620205" w:rsidRPr="00954C98" w:rsidRDefault="00620205" w:rsidP="00954C98">
      <w:pPr>
        <w:pStyle w:val="ActHead5"/>
        <w:outlineLvl w:val="9"/>
      </w:pPr>
      <w:bookmarkStart w:id="26" w:name="_Toc33620656"/>
      <w:r w:rsidRPr="008140E3">
        <w:rPr>
          <w:rStyle w:val="CharSectno"/>
        </w:rPr>
        <w:t>Notes.</w:t>
      </w:r>
      <w:bookmarkEnd w:id="26"/>
      <w:r w:rsidRPr="00954C98">
        <w:t xml:space="preserve">  </w:t>
      </w:r>
    </w:p>
    <w:p w:rsidR="00620205" w:rsidRPr="00954C98" w:rsidRDefault="00620205" w:rsidP="00620205">
      <w:pPr>
        <w:pStyle w:val="subsection"/>
      </w:pPr>
      <w:r w:rsidRPr="00954C98">
        <w:tab/>
        <w:t>1.</w:t>
      </w:r>
      <w:r w:rsidR="00954C98">
        <w:noBreakHyphen/>
      </w:r>
      <w:r w:rsidRPr="00954C98">
        <w:tab/>
        <w:t>This Chapter does not cover inedible nuts or fruits.</w:t>
      </w:r>
    </w:p>
    <w:p w:rsidR="00620205" w:rsidRPr="00954C98" w:rsidRDefault="00620205" w:rsidP="00620205">
      <w:pPr>
        <w:pStyle w:val="subsection"/>
      </w:pPr>
      <w:r w:rsidRPr="00954C98">
        <w:tab/>
        <w:t>2.</w:t>
      </w:r>
      <w:r w:rsidR="00954C98">
        <w:noBreakHyphen/>
      </w:r>
      <w:r w:rsidRPr="00954C98">
        <w:tab/>
        <w:t>Chilled fruits and nuts are to be classified in the same headings as the corresponding fresh fruits and nuts.</w:t>
      </w:r>
    </w:p>
    <w:p w:rsidR="00620205" w:rsidRPr="00954C98" w:rsidRDefault="00620205" w:rsidP="00620205">
      <w:pPr>
        <w:pStyle w:val="subsection"/>
      </w:pPr>
      <w:r w:rsidRPr="00954C98">
        <w:tab/>
        <w:t>3.</w:t>
      </w:r>
      <w:r w:rsidR="00954C98">
        <w:noBreakHyphen/>
      </w:r>
      <w:r w:rsidRPr="00954C98">
        <w:tab/>
        <w:t>Dried fruit or dried nuts of this Chapter may be partially rehydrated, or treated for the following purposes:</w:t>
      </w:r>
    </w:p>
    <w:p w:rsidR="00620205" w:rsidRPr="00954C98" w:rsidRDefault="00620205" w:rsidP="00620205">
      <w:pPr>
        <w:pStyle w:val="paragraph"/>
      </w:pPr>
      <w:r w:rsidRPr="00954C98">
        <w:tab/>
        <w:t>(a)</w:t>
      </w:r>
      <w:r w:rsidRPr="00954C98">
        <w:tab/>
        <w:t>For additional preservation or stabilisation (</w:t>
      </w:r>
      <w:r w:rsidR="0000051D" w:rsidRPr="00954C98">
        <w:t>for example</w:t>
      </w:r>
      <w:r w:rsidRPr="00954C98">
        <w:t>, by moderate heat treatment, sulphuring, the addition of sorbic acid or potassium sorbate),</w:t>
      </w:r>
    </w:p>
    <w:p w:rsidR="00620205" w:rsidRPr="00954C98" w:rsidRDefault="00620205" w:rsidP="00620205">
      <w:pPr>
        <w:pStyle w:val="paragraph"/>
      </w:pPr>
      <w:r w:rsidRPr="00954C98">
        <w:tab/>
        <w:t>(b)</w:t>
      </w:r>
      <w:r w:rsidRPr="00954C98">
        <w:tab/>
        <w:t>To improve or maintain their appearance (</w:t>
      </w:r>
      <w:r w:rsidR="0000051D" w:rsidRPr="00954C98">
        <w:t>for example</w:t>
      </w:r>
      <w:r w:rsidRPr="00954C98">
        <w:t>, by the addition of vegetable oil or small quantities of glucose syrup),</w:t>
      </w:r>
    </w:p>
    <w:p w:rsidR="00620205" w:rsidRPr="00954C98" w:rsidRDefault="00620205" w:rsidP="00620205">
      <w:pPr>
        <w:pStyle w:val="subsection2"/>
      </w:pPr>
      <w:r w:rsidRPr="00954C98">
        <w:t>provided that they retain the character of dried fruit or dried nuts.</w:t>
      </w:r>
    </w:p>
    <w:p w:rsidR="00847E72" w:rsidRPr="00954C98" w:rsidRDefault="00847E72" w:rsidP="00954C98">
      <w:pPr>
        <w:pStyle w:val="ActHead5"/>
        <w:outlineLvl w:val="9"/>
      </w:pPr>
      <w:bookmarkStart w:id="27" w:name="_Toc33620657"/>
      <w:r w:rsidRPr="008140E3">
        <w:rPr>
          <w:rStyle w:val="CharSectno"/>
        </w:rPr>
        <w:t>Additional Note.</w:t>
      </w:r>
      <w:bookmarkEnd w:id="27"/>
      <w:r w:rsidR="00164161" w:rsidRPr="00954C98">
        <w:t xml:space="preserve">  </w:t>
      </w:r>
    </w:p>
    <w:p w:rsidR="00847E72" w:rsidRPr="00954C98" w:rsidRDefault="00847E72" w:rsidP="00847E72">
      <w:pPr>
        <w:pStyle w:val="subsection"/>
      </w:pPr>
      <w:r w:rsidRPr="00954C98">
        <w:tab/>
        <w:t>1.</w:t>
      </w:r>
      <w:r w:rsidR="00954C98">
        <w:noBreakHyphen/>
      </w:r>
      <w:r w:rsidRPr="00954C98">
        <w:tab/>
        <w:t>0812 covers fruit and nuts which have been treated solely to ensure their provisional preservation during transport or storage prior to use, provided they remain unsuitable in that state for immediate consumption.</w:t>
      </w:r>
    </w:p>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D02F05">
        <w:trPr>
          <w:cantSplit/>
        </w:trPr>
        <w:tc>
          <w:tcPr>
            <w:tcW w:w="1134" w:type="dxa"/>
          </w:tcPr>
          <w:p w:rsidR="00620205" w:rsidRPr="00954C98" w:rsidRDefault="00620205" w:rsidP="00F33E4D">
            <w:pPr>
              <w:pStyle w:val="Tabletext"/>
            </w:pPr>
            <w:r w:rsidRPr="00954C98">
              <w:t>0801</w:t>
            </w:r>
          </w:p>
        </w:tc>
        <w:tc>
          <w:tcPr>
            <w:tcW w:w="4820" w:type="dxa"/>
          </w:tcPr>
          <w:p w:rsidR="00620205" w:rsidRPr="00954C98" w:rsidRDefault="00620205" w:rsidP="00620205">
            <w:pPr>
              <w:pStyle w:val="CTACAPS"/>
            </w:pPr>
            <w:r w:rsidRPr="00954C98">
              <w:t>COCONUTS, BRAZIL NUTS AND CASHEW NUTS, FRESH OR DRIED, WHETHER OR NOT SHELLED OR PEELED:</w:t>
            </w:r>
          </w:p>
        </w:tc>
        <w:tc>
          <w:tcPr>
            <w:tcW w:w="1191" w:type="dxa"/>
          </w:tcPr>
          <w:p w:rsidR="00620205" w:rsidRPr="00954C98" w:rsidRDefault="00620205" w:rsidP="00770EF4">
            <w:pPr>
              <w:pStyle w:val="Tabletext"/>
            </w:pPr>
          </w:p>
        </w:tc>
      </w:tr>
      <w:tr w:rsidR="00620205" w:rsidRPr="00954C98" w:rsidTr="00D02F05">
        <w:trPr>
          <w:cantSplit/>
        </w:trPr>
        <w:tc>
          <w:tcPr>
            <w:tcW w:w="1134" w:type="dxa"/>
          </w:tcPr>
          <w:p w:rsidR="00620205" w:rsidRPr="00954C98" w:rsidRDefault="00620205" w:rsidP="00F33E4D">
            <w:pPr>
              <w:pStyle w:val="Tabletext"/>
            </w:pPr>
            <w:r w:rsidRPr="00954C98">
              <w:t>0801.1</w:t>
            </w:r>
          </w:p>
        </w:tc>
        <w:tc>
          <w:tcPr>
            <w:tcW w:w="4820" w:type="dxa"/>
          </w:tcPr>
          <w:p w:rsidR="00620205" w:rsidRPr="00954C98" w:rsidRDefault="00954C98" w:rsidP="00620205">
            <w:pPr>
              <w:pStyle w:val="CTA-"/>
            </w:pPr>
            <w:r>
              <w:noBreakHyphen/>
            </w:r>
            <w:r w:rsidR="00620205" w:rsidRPr="00954C98">
              <w:t>Coconuts:</w:t>
            </w:r>
          </w:p>
        </w:tc>
        <w:tc>
          <w:tcPr>
            <w:tcW w:w="1191" w:type="dxa"/>
          </w:tcPr>
          <w:p w:rsidR="00620205" w:rsidRPr="00954C98" w:rsidRDefault="00620205" w:rsidP="00770EF4">
            <w:pPr>
              <w:pStyle w:val="Tabletext"/>
            </w:pPr>
          </w:p>
        </w:tc>
      </w:tr>
      <w:tr w:rsidR="00620205" w:rsidRPr="00954C98" w:rsidTr="00D02F05">
        <w:trPr>
          <w:cantSplit/>
        </w:trPr>
        <w:tc>
          <w:tcPr>
            <w:tcW w:w="1134" w:type="dxa"/>
          </w:tcPr>
          <w:p w:rsidR="00620205" w:rsidRPr="00954C98" w:rsidRDefault="00620205" w:rsidP="00F33E4D">
            <w:pPr>
              <w:pStyle w:val="Tabletext"/>
            </w:pPr>
            <w:r w:rsidRPr="00954C98">
              <w:t>0801.11.00</w:t>
            </w:r>
          </w:p>
        </w:tc>
        <w:tc>
          <w:tcPr>
            <w:tcW w:w="4820" w:type="dxa"/>
          </w:tcPr>
          <w:p w:rsidR="00620205" w:rsidRPr="00954C98" w:rsidRDefault="00954C98" w:rsidP="00620205">
            <w:pPr>
              <w:pStyle w:val="CTA--"/>
            </w:pPr>
            <w:r>
              <w:noBreakHyphen/>
            </w:r>
            <w:r>
              <w:noBreakHyphen/>
            </w:r>
            <w:r w:rsidR="00620205" w:rsidRPr="00954C98">
              <w:t>Desiccated</w:t>
            </w:r>
          </w:p>
        </w:tc>
        <w:tc>
          <w:tcPr>
            <w:tcW w:w="1191" w:type="dxa"/>
          </w:tcPr>
          <w:p w:rsidR="00620205" w:rsidRPr="00954C98" w:rsidRDefault="00620205" w:rsidP="00770EF4">
            <w:pPr>
              <w:pStyle w:val="Tabletext"/>
            </w:pPr>
            <w:r w:rsidRPr="00954C98">
              <w:t>Free</w:t>
            </w:r>
          </w:p>
        </w:tc>
      </w:tr>
      <w:tr w:rsidR="00D02F05" w:rsidRPr="00954C98" w:rsidTr="00D02F05">
        <w:trPr>
          <w:cantSplit/>
        </w:trPr>
        <w:tc>
          <w:tcPr>
            <w:tcW w:w="1134" w:type="dxa"/>
          </w:tcPr>
          <w:p w:rsidR="00D02F05" w:rsidRPr="00954C98" w:rsidRDefault="00D02F05" w:rsidP="00F33E4D">
            <w:pPr>
              <w:pStyle w:val="Tabletext"/>
            </w:pPr>
            <w:r w:rsidRPr="00954C98">
              <w:t>0801.12.00</w:t>
            </w:r>
          </w:p>
        </w:tc>
        <w:tc>
          <w:tcPr>
            <w:tcW w:w="4820" w:type="dxa"/>
          </w:tcPr>
          <w:p w:rsidR="00D02F05" w:rsidRPr="00954C98" w:rsidRDefault="00954C98" w:rsidP="00620205">
            <w:pPr>
              <w:pStyle w:val="CTA--"/>
            </w:pPr>
            <w:r>
              <w:noBreakHyphen/>
            </w:r>
            <w:r>
              <w:noBreakHyphen/>
            </w:r>
            <w:r w:rsidR="00D02F05" w:rsidRPr="00954C98">
              <w:t>In the inner shell (endocarp)</w:t>
            </w:r>
          </w:p>
        </w:tc>
        <w:tc>
          <w:tcPr>
            <w:tcW w:w="1191" w:type="dxa"/>
          </w:tcPr>
          <w:p w:rsidR="00D02F05" w:rsidRPr="00954C98" w:rsidRDefault="00D02F05" w:rsidP="00770EF4">
            <w:pPr>
              <w:pStyle w:val="Tabletext"/>
            </w:pPr>
            <w:r w:rsidRPr="00954C98">
              <w:t>Free</w:t>
            </w:r>
          </w:p>
        </w:tc>
      </w:tr>
      <w:tr w:rsidR="00D02F05" w:rsidRPr="00954C98" w:rsidTr="00D02F05">
        <w:trPr>
          <w:cantSplit/>
        </w:trPr>
        <w:tc>
          <w:tcPr>
            <w:tcW w:w="1134" w:type="dxa"/>
          </w:tcPr>
          <w:p w:rsidR="00D02F05" w:rsidRPr="00954C98" w:rsidRDefault="00D02F05" w:rsidP="00F33E4D">
            <w:pPr>
              <w:pStyle w:val="Tabletext"/>
            </w:pPr>
            <w:r w:rsidRPr="00954C98">
              <w:t>0801.19.00</w:t>
            </w:r>
          </w:p>
        </w:tc>
        <w:tc>
          <w:tcPr>
            <w:tcW w:w="4820" w:type="dxa"/>
          </w:tcPr>
          <w:p w:rsidR="00D02F05" w:rsidRPr="00954C98" w:rsidRDefault="00954C98" w:rsidP="00620205">
            <w:pPr>
              <w:pStyle w:val="CTA--"/>
            </w:pPr>
            <w:r>
              <w:noBreakHyphen/>
            </w:r>
            <w:r>
              <w:noBreakHyphen/>
            </w:r>
            <w:r w:rsidR="00D02F05" w:rsidRPr="00954C98">
              <w:t>Other</w:t>
            </w:r>
          </w:p>
        </w:tc>
        <w:tc>
          <w:tcPr>
            <w:tcW w:w="1191" w:type="dxa"/>
          </w:tcPr>
          <w:p w:rsidR="00D02F05" w:rsidRPr="00954C98" w:rsidRDefault="00D02F05" w:rsidP="00770EF4">
            <w:pPr>
              <w:pStyle w:val="Tabletext"/>
            </w:pPr>
            <w:r w:rsidRPr="00954C98">
              <w:t>Free</w:t>
            </w:r>
          </w:p>
        </w:tc>
      </w:tr>
      <w:tr w:rsidR="00D02F05" w:rsidRPr="00954C98" w:rsidTr="00D02F05">
        <w:trPr>
          <w:cantSplit/>
        </w:trPr>
        <w:tc>
          <w:tcPr>
            <w:tcW w:w="1134" w:type="dxa"/>
          </w:tcPr>
          <w:p w:rsidR="00D02F05" w:rsidRPr="00954C98" w:rsidRDefault="00D02F05" w:rsidP="00F33E4D">
            <w:pPr>
              <w:pStyle w:val="Tabletext"/>
            </w:pPr>
            <w:r w:rsidRPr="00954C98">
              <w:t>0801.2</w:t>
            </w:r>
          </w:p>
        </w:tc>
        <w:tc>
          <w:tcPr>
            <w:tcW w:w="4820" w:type="dxa"/>
          </w:tcPr>
          <w:p w:rsidR="00D02F05" w:rsidRPr="00954C98" w:rsidRDefault="00954C98" w:rsidP="00620205">
            <w:pPr>
              <w:pStyle w:val="CTA-"/>
            </w:pPr>
            <w:r>
              <w:noBreakHyphen/>
            </w:r>
            <w:r w:rsidR="00D02F05" w:rsidRPr="00954C98">
              <w:t>Brazil nuts:</w:t>
            </w:r>
          </w:p>
        </w:tc>
        <w:tc>
          <w:tcPr>
            <w:tcW w:w="1191" w:type="dxa"/>
          </w:tcPr>
          <w:p w:rsidR="00D02F05" w:rsidRPr="00954C98" w:rsidRDefault="00D02F05" w:rsidP="00770EF4">
            <w:pPr>
              <w:pStyle w:val="Tabletext"/>
            </w:pPr>
          </w:p>
        </w:tc>
      </w:tr>
      <w:tr w:rsidR="00D02F05" w:rsidRPr="00954C98" w:rsidTr="00D02F05">
        <w:trPr>
          <w:cantSplit/>
        </w:trPr>
        <w:tc>
          <w:tcPr>
            <w:tcW w:w="1134" w:type="dxa"/>
          </w:tcPr>
          <w:p w:rsidR="00D02F05" w:rsidRPr="00954C98" w:rsidRDefault="00D02F05" w:rsidP="00F33E4D">
            <w:pPr>
              <w:pStyle w:val="Tabletext"/>
            </w:pPr>
            <w:r w:rsidRPr="00954C98">
              <w:lastRenderedPageBreak/>
              <w:t>0801.21.00</w:t>
            </w:r>
          </w:p>
        </w:tc>
        <w:tc>
          <w:tcPr>
            <w:tcW w:w="4820" w:type="dxa"/>
          </w:tcPr>
          <w:p w:rsidR="00D02F05" w:rsidRPr="00954C98" w:rsidRDefault="00954C98" w:rsidP="00620205">
            <w:pPr>
              <w:pStyle w:val="CTA--"/>
            </w:pPr>
            <w:r>
              <w:noBreakHyphen/>
            </w:r>
            <w:r>
              <w:noBreakHyphen/>
            </w:r>
            <w:r w:rsidR="00D02F05" w:rsidRPr="00954C98">
              <w:t>In shell</w:t>
            </w:r>
          </w:p>
        </w:tc>
        <w:tc>
          <w:tcPr>
            <w:tcW w:w="1191" w:type="dxa"/>
          </w:tcPr>
          <w:p w:rsidR="00D02F05" w:rsidRPr="00954C98" w:rsidRDefault="00D02F05" w:rsidP="00770EF4">
            <w:pPr>
              <w:pStyle w:val="Tabletext"/>
            </w:pPr>
            <w:r w:rsidRPr="00954C98">
              <w:t>Free</w:t>
            </w:r>
          </w:p>
        </w:tc>
      </w:tr>
      <w:tr w:rsidR="00D02F05" w:rsidRPr="00954C98" w:rsidTr="00D02F05">
        <w:trPr>
          <w:cantSplit/>
        </w:trPr>
        <w:tc>
          <w:tcPr>
            <w:tcW w:w="1134" w:type="dxa"/>
          </w:tcPr>
          <w:p w:rsidR="00D02F05" w:rsidRPr="00954C98" w:rsidRDefault="00D02F05" w:rsidP="00F33E4D">
            <w:pPr>
              <w:pStyle w:val="Tabletext"/>
            </w:pPr>
            <w:r w:rsidRPr="00954C98">
              <w:t>0801.22.00</w:t>
            </w:r>
          </w:p>
        </w:tc>
        <w:tc>
          <w:tcPr>
            <w:tcW w:w="4820" w:type="dxa"/>
          </w:tcPr>
          <w:p w:rsidR="00D02F05" w:rsidRPr="00954C98" w:rsidRDefault="00954C98" w:rsidP="00620205">
            <w:pPr>
              <w:pStyle w:val="CTA--"/>
            </w:pPr>
            <w:r>
              <w:noBreakHyphen/>
            </w:r>
            <w:r>
              <w:noBreakHyphen/>
            </w:r>
            <w:r w:rsidR="00D02F05" w:rsidRPr="00954C98">
              <w:t>Shelled</w:t>
            </w:r>
          </w:p>
        </w:tc>
        <w:tc>
          <w:tcPr>
            <w:tcW w:w="1191" w:type="dxa"/>
          </w:tcPr>
          <w:p w:rsidR="00D02F05" w:rsidRPr="00954C98" w:rsidRDefault="00D02F05" w:rsidP="00770EF4">
            <w:pPr>
              <w:pStyle w:val="Tabletext"/>
            </w:pPr>
            <w:r w:rsidRPr="00954C98">
              <w:t>Free</w:t>
            </w:r>
          </w:p>
        </w:tc>
      </w:tr>
      <w:tr w:rsidR="00D02F05" w:rsidRPr="00954C98" w:rsidTr="00D02F05">
        <w:trPr>
          <w:cantSplit/>
        </w:trPr>
        <w:tc>
          <w:tcPr>
            <w:tcW w:w="1134" w:type="dxa"/>
          </w:tcPr>
          <w:p w:rsidR="00D02F05" w:rsidRPr="00954C98" w:rsidRDefault="00D02F05" w:rsidP="00F33E4D">
            <w:pPr>
              <w:pStyle w:val="Tabletext"/>
            </w:pPr>
            <w:r w:rsidRPr="00954C98">
              <w:t>0801.3</w:t>
            </w:r>
          </w:p>
        </w:tc>
        <w:tc>
          <w:tcPr>
            <w:tcW w:w="4820" w:type="dxa"/>
          </w:tcPr>
          <w:p w:rsidR="00D02F05" w:rsidRPr="00954C98" w:rsidRDefault="00954C98" w:rsidP="00620205">
            <w:pPr>
              <w:pStyle w:val="CTA-"/>
            </w:pPr>
            <w:r>
              <w:noBreakHyphen/>
            </w:r>
            <w:r w:rsidR="00D02F05" w:rsidRPr="00954C98">
              <w:t>Cashew nuts:</w:t>
            </w:r>
          </w:p>
        </w:tc>
        <w:tc>
          <w:tcPr>
            <w:tcW w:w="1191" w:type="dxa"/>
          </w:tcPr>
          <w:p w:rsidR="00D02F05" w:rsidRPr="00954C98" w:rsidRDefault="00D02F05" w:rsidP="00770EF4">
            <w:pPr>
              <w:pStyle w:val="Tabletext"/>
            </w:pPr>
          </w:p>
        </w:tc>
      </w:tr>
      <w:tr w:rsidR="00D02F05" w:rsidRPr="00954C98" w:rsidTr="00D02F05">
        <w:trPr>
          <w:cantSplit/>
        </w:trPr>
        <w:tc>
          <w:tcPr>
            <w:tcW w:w="1134" w:type="dxa"/>
          </w:tcPr>
          <w:p w:rsidR="00D02F05" w:rsidRPr="00954C98" w:rsidRDefault="00D02F05" w:rsidP="00F33E4D">
            <w:pPr>
              <w:pStyle w:val="Tabletext"/>
            </w:pPr>
            <w:r w:rsidRPr="00954C98">
              <w:t>0801.31.00</w:t>
            </w:r>
          </w:p>
        </w:tc>
        <w:tc>
          <w:tcPr>
            <w:tcW w:w="4820" w:type="dxa"/>
          </w:tcPr>
          <w:p w:rsidR="00D02F05" w:rsidRPr="00954C98" w:rsidRDefault="00954C98" w:rsidP="00620205">
            <w:pPr>
              <w:pStyle w:val="CTA--"/>
            </w:pPr>
            <w:r>
              <w:noBreakHyphen/>
            </w:r>
            <w:r>
              <w:noBreakHyphen/>
            </w:r>
            <w:r w:rsidR="00D02F05" w:rsidRPr="00954C98">
              <w:t>In shell</w:t>
            </w:r>
          </w:p>
        </w:tc>
        <w:tc>
          <w:tcPr>
            <w:tcW w:w="1191" w:type="dxa"/>
          </w:tcPr>
          <w:p w:rsidR="00D02F05" w:rsidRPr="00954C98" w:rsidRDefault="00D02F05" w:rsidP="00770EF4">
            <w:pPr>
              <w:pStyle w:val="Tabletext"/>
            </w:pPr>
            <w:r w:rsidRPr="00954C98">
              <w:t>Free</w:t>
            </w:r>
          </w:p>
        </w:tc>
      </w:tr>
      <w:tr w:rsidR="00D02F05" w:rsidRPr="00954C98" w:rsidTr="00D02F05">
        <w:trPr>
          <w:cantSplit/>
        </w:trPr>
        <w:tc>
          <w:tcPr>
            <w:tcW w:w="1134" w:type="dxa"/>
          </w:tcPr>
          <w:p w:rsidR="00D02F05" w:rsidRPr="00954C98" w:rsidRDefault="00D02F05" w:rsidP="00F33E4D">
            <w:pPr>
              <w:pStyle w:val="Tabletext"/>
            </w:pPr>
            <w:r w:rsidRPr="00954C98">
              <w:t>0801.32.00</w:t>
            </w:r>
          </w:p>
        </w:tc>
        <w:tc>
          <w:tcPr>
            <w:tcW w:w="4820" w:type="dxa"/>
          </w:tcPr>
          <w:p w:rsidR="00D02F05" w:rsidRPr="00954C98" w:rsidRDefault="00954C98" w:rsidP="00620205">
            <w:pPr>
              <w:pStyle w:val="CTA--"/>
            </w:pPr>
            <w:r>
              <w:noBreakHyphen/>
            </w:r>
            <w:r>
              <w:noBreakHyphen/>
            </w:r>
            <w:r w:rsidR="00D02F05" w:rsidRPr="00954C98">
              <w:t>Shelled</w:t>
            </w:r>
          </w:p>
        </w:tc>
        <w:tc>
          <w:tcPr>
            <w:tcW w:w="1191" w:type="dxa"/>
          </w:tcPr>
          <w:p w:rsidR="00D02F05" w:rsidRPr="00954C98" w:rsidRDefault="00D02F05"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D02F05">
        <w:trPr>
          <w:cantSplit/>
        </w:trPr>
        <w:tc>
          <w:tcPr>
            <w:tcW w:w="1134" w:type="dxa"/>
          </w:tcPr>
          <w:p w:rsidR="00620205" w:rsidRPr="00954C98" w:rsidRDefault="00620205" w:rsidP="00F33E4D">
            <w:pPr>
              <w:pStyle w:val="Tabletext"/>
            </w:pPr>
            <w:r w:rsidRPr="00954C98">
              <w:t>0802</w:t>
            </w:r>
          </w:p>
        </w:tc>
        <w:tc>
          <w:tcPr>
            <w:tcW w:w="4820" w:type="dxa"/>
          </w:tcPr>
          <w:p w:rsidR="00620205" w:rsidRPr="00954C98" w:rsidRDefault="00620205" w:rsidP="00620205">
            <w:pPr>
              <w:pStyle w:val="CTACAPS"/>
            </w:pPr>
            <w:r w:rsidRPr="00954C98">
              <w:t>OTHER NUTS, FRESH OR DRIED, WHETHER OR NOT SHELLED OR PEELED:</w:t>
            </w:r>
          </w:p>
        </w:tc>
        <w:tc>
          <w:tcPr>
            <w:tcW w:w="1191" w:type="dxa"/>
          </w:tcPr>
          <w:p w:rsidR="00620205" w:rsidRPr="00954C98" w:rsidRDefault="00620205" w:rsidP="00770EF4">
            <w:pPr>
              <w:pStyle w:val="Tabletext"/>
            </w:pPr>
          </w:p>
        </w:tc>
      </w:tr>
      <w:tr w:rsidR="00620205" w:rsidRPr="00954C98" w:rsidTr="00D02F05">
        <w:trPr>
          <w:cantSplit/>
        </w:trPr>
        <w:tc>
          <w:tcPr>
            <w:tcW w:w="1134" w:type="dxa"/>
          </w:tcPr>
          <w:p w:rsidR="00620205" w:rsidRPr="00954C98" w:rsidRDefault="00620205" w:rsidP="00F33E4D">
            <w:pPr>
              <w:pStyle w:val="Tabletext"/>
            </w:pPr>
            <w:r w:rsidRPr="00954C98">
              <w:t>0802.1</w:t>
            </w:r>
          </w:p>
        </w:tc>
        <w:tc>
          <w:tcPr>
            <w:tcW w:w="4820" w:type="dxa"/>
          </w:tcPr>
          <w:p w:rsidR="00620205" w:rsidRPr="00954C98" w:rsidRDefault="00954C98" w:rsidP="00620205">
            <w:pPr>
              <w:pStyle w:val="CTA-"/>
            </w:pPr>
            <w:r>
              <w:noBreakHyphen/>
            </w:r>
            <w:r w:rsidR="00620205" w:rsidRPr="00954C98">
              <w:t>Almonds:</w:t>
            </w:r>
          </w:p>
        </w:tc>
        <w:tc>
          <w:tcPr>
            <w:tcW w:w="1191" w:type="dxa"/>
          </w:tcPr>
          <w:p w:rsidR="00620205" w:rsidRPr="00954C98" w:rsidRDefault="00620205" w:rsidP="00770EF4">
            <w:pPr>
              <w:pStyle w:val="Tabletext"/>
            </w:pPr>
          </w:p>
        </w:tc>
      </w:tr>
      <w:tr w:rsidR="00620205" w:rsidRPr="00954C98" w:rsidTr="00D02F05">
        <w:trPr>
          <w:cantSplit/>
        </w:trPr>
        <w:tc>
          <w:tcPr>
            <w:tcW w:w="1134" w:type="dxa"/>
          </w:tcPr>
          <w:p w:rsidR="00620205" w:rsidRPr="00954C98" w:rsidRDefault="00620205" w:rsidP="00F33E4D">
            <w:pPr>
              <w:pStyle w:val="Tabletext"/>
            </w:pPr>
            <w:r w:rsidRPr="00954C98">
              <w:t>0802.11.00</w:t>
            </w:r>
          </w:p>
        </w:tc>
        <w:tc>
          <w:tcPr>
            <w:tcW w:w="4820" w:type="dxa"/>
          </w:tcPr>
          <w:p w:rsidR="00620205" w:rsidRPr="00954C98" w:rsidRDefault="00954C98" w:rsidP="00620205">
            <w:pPr>
              <w:pStyle w:val="CTA--"/>
            </w:pPr>
            <w:r>
              <w:noBreakHyphen/>
            </w:r>
            <w:r>
              <w:noBreakHyphen/>
            </w:r>
            <w:r w:rsidR="00620205" w:rsidRPr="00954C98">
              <w:t>In shell</w:t>
            </w:r>
          </w:p>
        </w:tc>
        <w:tc>
          <w:tcPr>
            <w:tcW w:w="1191" w:type="dxa"/>
          </w:tcPr>
          <w:p w:rsidR="00620205" w:rsidRPr="00954C98" w:rsidRDefault="00620205" w:rsidP="00770EF4">
            <w:pPr>
              <w:pStyle w:val="Tabletext"/>
            </w:pPr>
            <w:r w:rsidRPr="00954C98">
              <w:t>5%</w:t>
            </w:r>
            <w:r w:rsidRPr="00954C98">
              <w:br/>
              <w:t>DCS:4%</w:t>
            </w:r>
            <w:r w:rsidRPr="00954C98">
              <w:br/>
              <w:t>DCT:5%</w:t>
            </w:r>
          </w:p>
        </w:tc>
      </w:tr>
      <w:tr w:rsidR="00620205" w:rsidRPr="00954C98" w:rsidTr="00D02F05">
        <w:trPr>
          <w:cantSplit/>
        </w:trPr>
        <w:tc>
          <w:tcPr>
            <w:tcW w:w="1134" w:type="dxa"/>
          </w:tcPr>
          <w:p w:rsidR="00620205" w:rsidRPr="00954C98" w:rsidRDefault="00620205" w:rsidP="00F33E4D">
            <w:pPr>
              <w:pStyle w:val="Tabletext"/>
            </w:pPr>
            <w:r w:rsidRPr="00954C98">
              <w:t>0802.12.00</w:t>
            </w:r>
          </w:p>
        </w:tc>
        <w:tc>
          <w:tcPr>
            <w:tcW w:w="4820" w:type="dxa"/>
          </w:tcPr>
          <w:p w:rsidR="00620205" w:rsidRPr="00954C98" w:rsidRDefault="00954C98" w:rsidP="00620205">
            <w:pPr>
              <w:pStyle w:val="CTA--"/>
            </w:pPr>
            <w:r>
              <w:noBreakHyphen/>
            </w:r>
            <w:r>
              <w:noBreakHyphen/>
            </w:r>
            <w:r w:rsidR="00620205" w:rsidRPr="00954C98">
              <w:t>Shelled</w:t>
            </w:r>
          </w:p>
        </w:tc>
        <w:tc>
          <w:tcPr>
            <w:tcW w:w="1191" w:type="dxa"/>
          </w:tcPr>
          <w:p w:rsidR="00620205" w:rsidRPr="00954C98" w:rsidRDefault="00620205" w:rsidP="00770EF4">
            <w:pPr>
              <w:pStyle w:val="Tabletext"/>
            </w:pPr>
            <w:r w:rsidRPr="00954C98">
              <w:t>5%</w:t>
            </w:r>
            <w:r w:rsidRPr="00954C98">
              <w:br/>
              <w:t>DCS:4%</w:t>
            </w:r>
            <w:r w:rsidRPr="00954C98">
              <w:br/>
              <w:t>DCT:5%</w:t>
            </w:r>
          </w:p>
        </w:tc>
      </w:tr>
      <w:tr w:rsidR="00620205" w:rsidRPr="00954C98" w:rsidTr="00D02F05">
        <w:trPr>
          <w:cantSplit/>
        </w:trPr>
        <w:tc>
          <w:tcPr>
            <w:tcW w:w="1134" w:type="dxa"/>
          </w:tcPr>
          <w:p w:rsidR="00620205" w:rsidRPr="00954C98" w:rsidRDefault="00620205" w:rsidP="00F33E4D">
            <w:pPr>
              <w:pStyle w:val="Tabletext"/>
            </w:pPr>
            <w:r w:rsidRPr="00954C98">
              <w:t>0802.2</w:t>
            </w:r>
          </w:p>
        </w:tc>
        <w:tc>
          <w:tcPr>
            <w:tcW w:w="4820" w:type="dxa"/>
          </w:tcPr>
          <w:p w:rsidR="00620205" w:rsidRPr="00954C98" w:rsidRDefault="00954C98" w:rsidP="00620205">
            <w:pPr>
              <w:pStyle w:val="CTA-"/>
            </w:pPr>
            <w:r>
              <w:noBreakHyphen/>
            </w:r>
            <w:r w:rsidR="00620205" w:rsidRPr="00954C98">
              <w:t>Hazelnuts or filberts (</w:t>
            </w:r>
            <w:r w:rsidR="00620205" w:rsidRPr="00954C98">
              <w:rPr>
                <w:i/>
              </w:rPr>
              <w:t>Corylus spp.</w:t>
            </w:r>
            <w:r w:rsidR="00620205" w:rsidRPr="00954C98">
              <w:t>):</w:t>
            </w:r>
          </w:p>
        </w:tc>
        <w:tc>
          <w:tcPr>
            <w:tcW w:w="1191" w:type="dxa"/>
          </w:tcPr>
          <w:p w:rsidR="00620205" w:rsidRPr="00954C98" w:rsidRDefault="00620205" w:rsidP="00770EF4">
            <w:pPr>
              <w:pStyle w:val="Tabletext"/>
            </w:pPr>
          </w:p>
        </w:tc>
      </w:tr>
      <w:tr w:rsidR="00620205" w:rsidRPr="00954C98" w:rsidTr="00D02F05">
        <w:trPr>
          <w:cantSplit/>
        </w:trPr>
        <w:tc>
          <w:tcPr>
            <w:tcW w:w="1134" w:type="dxa"/>
          </w:tcPr>
          <w:p w:rsidR="00620205" w:rsidRPr="00954C98" w:rsidRDefault="00620205" w:rsidP="00F33E4D">
            <w:pPr>
              <w:pStyle w:val="Tabletext"/>
            </w:pPr>
            <w:r w:rsidRPr="00954C98">
              <w:t>0802.21.00</w:t>
            </w:r>
          </w:p>
        </w:tc>
        <w:tc>
          <w:tcPr>
            <w:tcW w:w="4820" w:type="dxa"/>
          </w:tcPr>
          <w:p w:rsidR="00620205" w:rsidRPr="00954C98" w:rsidRDefault="00954C98" w:rsidP="00620205">
            <w:pPr>
              <w:pStyle w:val="CTA--"/>
            </w:pPr>
            <w:r>
              <w:noBreakHyphen/>
            </w:r>
            <w:r>
              <w:noBreakHyphen/>
            </w:r>
            <w:r w:rsidR="00620205" w:rsidRPr="00954C98">
              <w:t>In shell</w:t>
            </w:r>
          </w:p>
        </w:tc>
        <w:tc>
          <w:tcPr>
            <w:tcW w:w="1191" w:type="dxa"/>
          </w:tcPr>
          <w:p w:rsidR="00620205" w:rsidRPr="00954C98" w:rsidRDefault="00620205" w:rsidP="00770EF4">
            <w:pPr>
              <w:pStyle w:val="Tabletext"/>
            </w:pPr>
            <w:r w:rsidRPr="00954C98">
              <w:t>Free</w:t>
            </w:r>
          </w:p>
        </w:tc>
      </w:tr>
      <w:tr w:rsidR="00620205" w:rsidRPr="00954C98" w:rsidTr="00D02F05">
        <w:trPr>
          <w:cantSplit/>
        </w:trPr>
        <w:tc>
          <w:tcPr>
            <w:tcW w:w="1134" w:type="dxa"/>
          </w:tcPr>
          <w:p w:rsidR="00620205" w:rsidRPr="00954C98" w:rsidRDefault="00620205" w:rsidP="00F33E4D">
            <w:pPr>
              <w:pStyle w:val="Tabletext"/>
            </w:pPr>
            <w:r w:rsidRPr="00954C98">
              <w:t>0802.22.00</w:t>
            </w:r>
          </w:p>
        </w:tc>
        <w:tc>
          <w:tcPr>
            <w:tcW w:w="4820" w:type="dxa"/>
          </w:tcPr>
          <w:p w:rsidR="00620205" w:rsidRPr="00954C98" w:rsidRDefault="00954C98" w:rsidP="00620205">
            <w:pPr>
              <w:pStyle w:val="CTA--"/>
            </w:pPr>
            <w:r>
              <w:noBreakHyphen/>
            </w:r>
            <w:r>
              <w:noBreakHyphen/>
            </w:r>
            <w:r w:rsidR="00620205" w:rsidRPr="00954C98">
              <w:t>Shelled</w:t>
            </w:r>
          </w:p>
        </w:tc>
        <w:tc>
          <w:tcPr>
            <w:tcW w:w="1191" w:type="dxa"/>
          </w:tcPr>
          <w:p w:rsidR="00620205" w:rsidRPr="00954C98" w:rsidRDefault="00620205" w:rsidP="00770EF4">
            <w:pPr>
              <w:pStyle w:val="Tabletext"/>
            </w:pPr>
            <w:r w:rsidRPr="00954C98">
              <w:t>Free</w:t>
            </w:r>
          </w:p>
        </w:tc>
      </w:tr>
      <w:tr w:rsidR="00620205" w:rsidRPr="00954C98" w:rsidTr="00D02F05">
        <w:trPr>
          <w:cantSplit/>
        </w:trPr>
        <w:tc>
          <w:tcPr>
            <w:tcW w:w="1134" w:type="dxa"/>
          </w:tcPr>
          <w:p w:rsidR="00620205" w:rsidRPr="00954C98" w:rsidRDefault="00620205" w:rsidP="00F33E4D">
            <w:pPr>
              <w:pStyle w:val="Tabletext"/>
            </w:pPr>
            <w:r w:rsidRPr="00954C98">
              <w:t>0802.3</w:t>
            </w:r>
          </w:p>
        </w:tc>
        <w:tc>
          <w:tcPr>
            <w:tcW w:w="4820" w:type="dxa"/>
          </w:tcPr>
          <w:p w:rsidR="00620205" w:rsidRPr="00954C98" w:rsidRDefault="00954C98" w:rsidP="00620205">
            <w:pPr>
              <w:pStyle w:val="CTA-"/>
            </w:pPr>
            <w:r>
              <w:noBreakHyphen/>
            </w:r>
            <w:r w:rsidR="00620205" w:rsidRPr="00954C98">
              <w:t>Walnuts:</w:t>
            </w:r>
          </w:p>
        </w:tc>
        <w:tc>
          <w:tcPr>
            <w:tcW w:w="1191" w:type="dxa"/>
          </w:tcPr>
          <w:p w:rsidR="00620205" w:rsidRPr="00954C98" w:rsidRDefault="00620205" w:rsidP="00770EF4">
            <w:pPr>
              <w:pStyle w:val="Tabletext"/>
            </w:pPr>
          </w:p>
        </w:tc>
      </w:tr>
      <w:tr w:rsidR="00620205" w:rsidRPr="00954C98" w:rsidTr="00D02F05">
        <w:trPr>
          <w:cantSplit/>
        </w:trPr>
        <w:tc>
          <w:tcPr>
            <w:tcW w:w="1134" w:type="dxa"/>
          </w:tcPr>
          <w:p w:rsidR="00620205" w:rsidRPr="00954C98" w:rsidRDefault="00620205" w:rsidP="00F33E4D">
            <w:pPr>
              <w:pStyle w:val="Tabletext"/>
            </w:pPr>
            <w:r w:rsidRPr="00954C98">
              <w:t>0802.31.00</w:t>
            </w:r>
          </w:p>
        </w:tc>
        <w:tc>
          <w:tcPr>
            <w:tcW w:w="4820" w:type="dxa"/>
          </w:tcPr>
          <w:p w:rsidR="00620205" w:rsidRPr="00954C98" w:rsidRDefault="00954C98" w:rsidP="00620205">
            <w:pPr>
              <w:pStyle w:val="CTA--"/>
            </w:pPr>
            <w:r>
              <w:noBreakHyphen/>
            </w:r>
            <w:r>
              <w:noBreakHyphen/>
            </w:r>
            <w:r w:rsidR="00620205" w:rsidRPr="00954C98">
              <w:t>In shell</w:t>
            </w:r>
          </w:p>
        </w:tc>
        <w:tc>
          <w:tcPr>
            <w:tcW w:w="1191" w:type="dxa"/>
          </w:tcPr>
          <w:p w:rsidR="00620205" w:rsidRPr="00954C98" w:rsidRDefault="00620205" w:rsidP="00770EF4">
            <w:pPr>
              <w:pStyle w:val="Tabletext"/>
            </w:pPr>
            <w:r w:rsidRPr="00954C98">
              <w:t>Free</w:t>
            </w:r>
          </w:p>
        </w:tc>
      </w:tr>
      <w:tr w:rsidR="00620205" w:rsidRPr="00954C98" w:rsidTr="00D02F05">
        <w:trPr>
          <w:cantSplit/>
        </w:trPr>
        <w:tc>
          <w:tcPr>
            <w:tcW w:w="1134" w:type="dxa"/>
          </w:tcPr>
          <w:p w:rsidR="00620205" w:rsidRPr="00954C98" w:rsidRDefault="00620205" w:rsidP="00F33E4D">
            <w:pPr>
              <w:pStyle w:val="Tabletext"/>
            </w:pPr>
            <w:r w:rsidRPr="00954C98">
              <w:t>0802.32.00</w:t>
            </w:r>
          </w:p>
        </w:tc>
        <w:tc>
          <w:tcPr>
            <w:tcW w:w="4820" w:type="dxa"/>
          </w:tcPr>
          <w:p w:rsidR="00620205" w:rsidRPr="00954C98" w:rsidRDefault="00954C98" w:rsidP="00620205">
            <w:pPr>
              <w:pStyle w:val="CTA--"/>
            </w:pPr>
            <w:r>
              <w:noBreakHyphen/>
            </w:r>
            <w:r>
              <w:noBreakHyphen/>
            </w:r>
            <w:r w:rsidR="00620205" w:rsidRPr="00954C98">
              <w:t>Shelled</w:t>
            </w:r>
          </w:p>
        </w:tc>
        <w:tc>
          <w:tcPr>
            <w:tcW w:w="1191" w:type="dxa"/>
          </w:tcPr>
          <w:p w:rsidR="00620205" w:rsidRPr="00954C98" w:rsidRDefault="00620205" w:rsidP="00770EF4">
            <w:pPr>
              <w:pStyle w:val="Tabletext"/>
            </w:pPr>
            <w:r w:rsidRPr="00954C98">
              <w:t>Free</w:t>
            </w:r>
          </w:p>
        </w:tc>
      </w:tr>
      <w:tr w:rsidR="00D02F05" w:rsidRPr="00954C98" w:rsidTr="00D02F05">
        <w:trPr>
          <w:cantSplit/>
        </w:trPr>
        <w:tc>
          <w:tcPr>
            <w:tcW w:w="1134" w:type="dxa"/>
          </w:tcPr>
          <w:p w:rsidR="00D02F05" w:rsidRPr="00954C98" w:rsidRDefault="00D02F05" w:rsidP="00F33E4D">
            <w:pPr>
              <w:pStyle w:val="Tabletext"/>
            </w:pPr>
            <w:r w:rsidRPr="00954C98">
              <w:t>0802.4</w:t>
            </w:r>
          </w:p>
        </w:tc>
        <w:tc>
          <w:tcPr>
            <w:tcW w:w="4820" w:type="dxa"/>
          </w:tcPr>
          <w:p w:rsidR="00D02F05" w:rsidRPr="00954C98" w:rsidRDefault="00954C98" w:rsidP="00620205">
            <w:pPr>
              <w:pStyle w:val="CTA-"/>
            </w:pPr>
            <w:r>
              <w:noBreakHyphen/>
            </w:r>
            <w:r w:rsidR="00D02F05" w:rsidRPr="00954C98">
              <w:t>Chestnuts (</w:t>
            </w:r>
            <w:r w:rsidR="00D02F05" w:rsidRPr="00954C98">
              <w:rPr>
                <w:i/>
              </w:rPr>
              <w:t>Castanea spp.</w:t>
            </w:r>
            <w:r w:rsidR="00D02F05" w:rsidRPr="00954C98">
              <w:t>):</w:t>
            </w:r>
          </w:p>
        </w:tc>
        <w:tc>
          <w:tcPr>
            <w:tcW w:w="1191" w:type="dxa"/>
          </w:tcPr>
          <w:p w:rsidR="00D02F05" w:rsidRPr="00954C98" w:rsidRDefault="00D02F05" w:rsidP="00770EF4">
            <w:pPr>
              <w:pStyle w:val="Tabletext"/>
            </w:pPr>
          </w:p>
        </w:tc>
      </w:tr>
      <w:tr w:rsidR="00D02F05" w:rsidRPr="00954C98" w:rsidTr="00D02F05">
        <w:trPr>
          <w:cantSplit/>
        </w:trPr>
        <w:tc>
          <w:tcPr>
            <w:tcW w:w="1134" w:type="dxa"/>
          </w:tcPr>
          <w:p w:rsidR="00D02F05" w:rsidRPr="00954C98" w:rsidRDefault="00D02F05" w:rsidP="00F33E4D">
            <w:pPr>
              <w:pStyle w:val="Tabletext"/>
            </w:pPr>
            <w:r w:rsidRPr="00954C98">
              <w:t>0802.41.00</w:t>
            </w:r>
          </w:p>
        </w:tc>
        <w:tc>
          <w:tcPr>
            <w:tcW w:w="4820" w:type="dxa"/>
          </w:tcPr>
          <w:p w:rsidR="00D02F05" w:rsidRPr="00954C98" w:rsidRDefault="00954C98" w:rsidP="00D02F05">
            <w:pPr>
              <w:pStyle w:val="CTA--"/>
            </w:pPr>
            <w:r>
              <w:noBreakHyphen/>
            </w:r>
            <w:r>
              <w:noBreakHyphen/>
            </w:r>
            <w:r w:rsidR="00D02F05" w:rsidRPr="00954C98">
              <w:t>In shell</w:t>
            </w:r>
          </w:p>
        </w:tc>
        <w:tc>
          <w:tcPr>
            <w:tcW w:w="1191" w:type="dxa"/>
          </w:tcPr>
          <w:p w:rsidR="00D02F05" w:rsidRPr="00954C98" w:rsidRDefault="00D02F05" w:rsidP="00770EF4">
            <w:pPr>
              <w:pStyle w:val="Tabletext"/>
            </w:pPr>
            <w:r w:rsidRPr="00954C98">
              <w:t>Free</w:t>
            </w:r>
          </w:p>
        </w:tc>
      </w:tr>
      <w:tr w:rsidR="00D02F05" w:rsidRPr="00954C98" w:rsidTr="00D02F05">
        <w:trPr>
          <w:cantSplit/>
        </w:trPr>
        <w:tc>
          <w:tcPr>
            <w:tcW w:w="1134" w:type="dxa"/>
          </w:tcPr>
          <w:p w:rsidR="00D02F05" w:rsidRPr="00954C98" w:rsidRDefault="00D02F05" w:rsidP="00F33E4D">
            <w:pPr>
              <w:pStyle w:val="Tabletext"/>
            </w:pPr>
            <w:r w:rsidRPr="00954C98">
              <w:t>0802.42.00</w:t>
            </w:r>
          </w:p>
        </w:tc>
        <w:tc>
          <w:tcPr>
            <w:tcW w:w="4820" w:type="dxa"/>
          </w:tcPr>
          <w:p w:rsidR="00D02F05" w:rsidRPr="00954C98" w:rsidRDefault="00954C98" w:rsidP="00D02F05">
            <w:pPr>
              <w:pStyle w:val="CTA--"/>
            </w:pPr>
            <w:r>
              <w:noBreakHyphen/>
            </w:r>
            <w:r>
              <w:noBreakHyphen/>
            </w:r>
            <w:r w:rsidR="00D02F05" w:rsidRPr="00954C98">
              <w:t>Shelled</w:t>
            </w:r>
          </w:p>
        </w:tc>
        <w:tc>
          <w:tcPr>
            <w:tcW w:w="1191" w:type="dxa"/>
          </w:tcPr>
          <w:p w:rsidR="00D02F05" w:rsidRPr="00954C98" w:rsidRDefault="00D02F05" w:rsidP="00770EF4">
            <w:pPr>
              <w:pStyle w:val="Tabletext"/>
            </w:pPr>
            <w:r w:rsidRPr="00954C98">
              <w:t>Free</w:t>
            </w:r>
          </w:p>
        </w:tc>
      </w:tr>
      <w:tr w:rsidR="00D02F05" w:rsidRPr="00954C98" w:rsidTr="00D02F05">
        <w:trPr>
          <w:cantSplit/>
        </w:trPr>
        <w:tc>
          <w:tcPr>
            <w:tcW w:w="1134" w:type="dxa"/>
          </w:tcPr>
          <w:p w:rsidR="00D02F05" w:rsidRPr="00954C98" w:rsidRDefault="00D02F05" w:rsidP="00F33E4D">
            <w:pPr>
              <w:pStyle w:val="Tabletext"/>
            </w:pPr>
            <w:r w:rsidRPr="00954C98">
              <w:t>0802.5</w:t>
            </w:r>
          </w:p>
        </w:tc>
        <w:tc>
          <w:tcPr>
            <w:tcW w:w="4820" w:type="dxa"/>
          </w:tcPr>
          <w:p w:rsidR="00D02F05" w:rsidRPr="00954C98" w:rsidRDefault="00954C98" w:rsidP="00620205">
            <w:pPr>
              <w:pStyle w:val="CTA-"/>
            </w:pPr>
            <w:r>
              <w:noBreakHyphen/>
            </w:r>
            <w:r w:rsidR="00D02F05" w:rsidRPr="00954C98">
              <w:t>Pistachios:</w:t>
            </w:r>
          </w:p>
        </w:tc>
        <w:tc>
          <w:tcPr>
            <w:tcW w:w="1191" w:type="dxa"/>
          </w:tcPr>
          <w:p w:rsidR="00D02F05" w:rsidRPr="00954C98" w:rsidRDefault="00D02F05" w:rsidP="00770EF4">
            <w:pPr>
              <w:pStyle w:val="Tabletext"/>
            </w:pPr>
          </w:p>
        </w:tc>
      </w:tr>
      <w:tr w:rsidR="00D02F05" w:rsidRPr="00954C98" w:rsidTr="00D02F05">
        <w:trPr>
          <w:cantSplit/>
        </w:trPr>
        <w:tc>
          <w:tcPr>
            <w:tcW w:w="1134" w:type="dxa"/>
          </w:tcPr>
          <w:p w:rsidR="00D02F05" w:rsidRPr="00954C98" w:rsidRDefault="00D02F05" w:rsidP="00F33E4D">
            <w:pPr>
              <w:pStyle w:val="Tabletext"/>
            </w:pPr>
            <w:r w:rsidRPr="00954C98">
              <w:t>0802.51.00</w:t>
            </w:r>
          </w:p>
        </w:tc>
        <w:tc>
          <w:tcPr>
            <w:tcW w:w="4820" w:type="dxa"/>
          </w:tcPr>
          <w:p w:rsidR="00D02F05" w:rsidRPr="00954C98" w:rsidRDefault="00954C98" w:rsidP="00D02F05">
            <w:pPr>
              <w:pStyle w:val="CTA--"/>
            </w:pPr>
            <w:r>
              <w:noBreakHyphen/>
            </w:r>
            <w:r>
              <w:noBreakHyphen/>
            </w:r>
            <w:r w:rsidR="00D02F05" w:rsidRPr="00954C98">
              <w:t>In shell</w:t>
            </w:r>
          </w:p>
        </w:tc>
        <w:tc>
          <w:tcPr>
            <w:tcW w:w="1191" w:type="dxa"/>
          </w:tcPr>
          <w:p w:rsidR="00D02F05" w:rsidRPr="00954C98" w:rsidRDefault="00D02F05" w:rsidP="00770EF4">
            <w:pPr>
              <w:pStyle w:val="Tabletext"/>
            </w:pPr>
            <w:r w:rsidRPr="00954C98">
              <w:t>Free</w:t>
            </w:r>
          </w:p>
        </w:tc>
      </w:tr>
      <w:tr w:rsidR="00D02F05" w:rsidRPr="00954C98" w:rsidTr="00D02F05">
        <w:trPr>
          <w:cantSplit/>
        </w:trPr>
        <w:tc>
          <w:tcPr>
            <w:tcW w:w="1134" w:type="dxa"/>
          </w:tcPr>
          <w:p w:rsidR="00D02F05" w:rsidRPr="00954C98" w:rsidRDefault="00D02F05" w:rsidP="00F33E4D">
            <w:pPr>
              <w:pStyle w:val="Tabletext"/>
            </w:pPr>
            <w:r w:rsidRPr="00954C98">
              <w:t>0802.52.00</w:t>
            </w:r>
          </w:p>
        </w:tc>
        <w:tc>
          <w:tcPr>
            <w:tcW w:w="4820" w:type="dxa"/>
          </w:tcPr>
          <w:p w:rsidR="00D02F05" w:rsidRPr="00954C98" w:rsidRDefault="00954C98" w:rsidP="00D02F05">
            <w:pPr>
              <w:pStyle w:val="CTA--"/>
            </w:pPr>
            <w:r>
              <w:noBreakHyphen/>
            </w:r>
            <w:r>
              <w:noBreakHyphen/>
            </w:r>
            <w:r w:rsidR="00D02F05" w:rsidRPr="00954C98">
              <w:t>Shelled</w:t>
            </w:r>
          </w:p>
        </w:tc>
        <w:tc>
          <w:tcPr>
            <w:tcW w:w="1191" w:type="dxa"/>
          </w:tcPr>
          <w:p w:rsidR="00D02F05" w:rsidRPr="00954C98" w:rsidRDefault="00D02F05" w:rsidP="00770EF4">
            <w:pPr>
              <w:pStyle w:val="Tabletext"/>
            </w:pPr>
            <w:r w:rsidRPr="00954C98">
              <w:t>Free</w:t>
            </w:r>
          </w:p>
        </w:tc>
      </w:tr>
      <w:tr w:rsidR="00D02F05" w:rsidRPr="00954C98" w:rsidTr="00D02F05">
        <w:trPr>
          <w:cantSplit/>
        </w:trPr>
        <w:tc>
          <w:tcPr>
            <w:tcW w:w="1134" w:type="dxa"/>
          </w:tcPr>
          <w:p w:rsidR="00D02F05" w:rsidRPr="00954C98" w:rsidRDefault="00D02F05" w:rsidP="00F33E4D">
            <w:pPr>
              <w:pStyle w:val="Tabletext"/>
            </w:pPr>
            <w:r w:rsidRPr="00954C98">
              <w:t>0802.6</w:t>
            </w:r>
          </w:p>
        </w:tc>
        <w:tc>
          <w:tcPr>
            <w:tcW w:w="4820" w:type="dxa"/>
          </w:tcPr>
          <w:p w:rsidR="00D02F05" w:rsidRPr="00954C98" w:rsidRDefault="00954C98" w:rsidP="00620205">
            <w:pPr>
              <w:pStyle w:val="CTA-"/>
            </w:pPr>
            <w:r>
              <w:noBreakHyphen/>
            </w:r>
            <w:r w:rsidR="00D02F05" w:rsidRPr="00954C98">
              <w:t>Macadamia nuts:</w:t>
            </w:r>
          </w:p>
        </w:tc>
        <w:tc>
          <w:tcPr>
            <w:tcW w:w="1191" w:type="dxa"/>
          </w:tcPr>
          <w:p w:rsidR="00D02F05" w:rsidRPr="00954C98" w:rsidRDefault="00D02F05" w:rsidP="00770EF4">
            <w:pPr>
              <w:pStyle w:val="Tabletext"/>
            </w:pPr>
          </w:p>
        </w:tc>
      </w:tr>
      <w:tr w:rsidR="00D02F05" w:rsidRPr="00954C98" w:rsidTr="00D02F05">
        <w:trPr>
          <w:cantSplit/>
        </w:trPr>
        <w:tc>
          <w:tcPr>
            <w:tcW w:w="1134" w:type="dxa"/>
          </w:tcPr>
          <w:p w:rsidR="00D02F05" w:rsidRPr="00954C98" w:rsidRDefault="00D02F05" w:rsidP="00F33E4D">
            <w:pPr>
              <w:pStyle w:val="Tabletext"/>
            </w:pPr>
            <w:r w:rsidRPr="00954C98">
              <w:t>0802.61.00</w:t>
            </w:r>
          </w:p>
        </w:tc>
        <w:tc>
          <w:tcPr>
            <w:tcW w:w="4820" w:type="dxa"/>
          </w:tcPr>
          <w:p w:rsidR="00D02F05" w:rsidRPr="00954C98" w:rsidRDefault="00954C98" w:rsidP="00D02F05">
            <w:pPr>
              <w:pStyle w:val="CTA--"/>
            </w:pPr>
            <w:r>
              <w:noBreakHyphen/>
            </w:r>
            <w:r>
              <w:noBreakHyphen/>
            </w:r>
            <w:r w:rsidR="00D02F05" w:rsidRPr="00954C98">
              <w:t>In shell</w:t>
            </w:r>
          </w:p>
        </w:tc>
        <w:tc>
          <w:tcPr>
            <w:tcW w:w="1191" w:type="dxa"/>
          </w:tcPr>
          <w:p w:rsidR="00D02F05" w:rsidRPr="00954C98" w:rsidRDefault="00D02F05" w:rsidP="00770EF4">
            <w:pPr>
              <w:pStyle w:val="Tabletext"/>
            </w:pPr>
            <w:r w:rsidRPr="00954C98">
              <w:t>Free</w:t>
            </w:r>
          </w:p>
        </w:tc>
      </w:tr>
      <w:tr w:rsidR="00D02F05" w:rsidRPr="00954C98" w:rsidTr="00D02F05">
        <w:trPr>
          <w:cantSplit/>
        </w:trPr>
        <w:tc>
          <w:tcPr>
            <w:tcW w:w="1134" w:type="dxa"/>
          </w:tcPr>
          <w:p w:rsidR="00D02F05" w:rsidRPr="00954C98" w:rsidRDefault="00D02F05" w:rsidP="00F33E4D">
            <w:pPr>
              <w:pStyle w:val="Tabletext"/>
            </w:pPr>
            <w:r w:rsidRPr="00954C98">
              <w:t>0802.62.00</w:t>
            </w:r>
          </w:p>
        </w:tc>
        <w:tc>
          <w:tcPr>
            <w:tcW w:w="4820" w:type="dxa"/>
          </w:tcPr>
          <w:p w:rsidR="00D02F05" w:rsidRPr="00954C98" w:rsidRDefault="00954C98" w:rsidP="00D02F05">
            <w:pPr>
              <w:pStyle w:val="CTA--"/>
            </w:pPr>
            <w:r>
              <w:noBreakHyphen/>
            </w:r>
            <w:r>
              <w:noBreakHyphen/>
            </w:r>
            <w:r w:rsidR="00D02F05" w:rsidRPr="00954C98">
              <w:t>Shelled</w:t>
            </w:r>
          </w:p>
        </w:tc>
        <w:tc>
          <w:tcPr>
            <w:tcW w:w="1191" w:type="dxa"/>
          </w:tcPr>
          <w:p w:rsidR="00D02F05" w:rsidRPr="00954C98" w:rsidRDefault="00D02F05" w:rsidP="00770EF4">
            <w:pPr>
              <w:pStyle w:val="Tabletext"/>
            </w:pPr>
            <w:r w:rsidRPr="00954C98">
              <w:t>Free</w:t>
            </w:r>
          </w:p>
        </w:tc>
      </w:tr>
      <w:tr w:rsidR="00D02F05" w:rsidRPr="00954C98" w:rsidTr="00D02F05">
        <w:trPr>
          <w:cantSplit/>
        </w:trPr>
        <w:tc>
          <w:tcPr>
            <w:tcW w:w="1134" w:type="dxa"/>
          </w:tcPr>
          <w:p w:rsidR="00D02F05" w:rsidRPr="00954C98" w:rsidRDefault="00D02F05" w:rsidP="00F33E4D">
            <w:pPr>
              <w:pStyle w:val="Tabletext"/>
            </w:pPr>
            <w:r w:rsidRPr="00954C98">
              <w:t>0802.70.00</w:t>
            </w:r>
          </w:p>
        </w:tc>
        <w:tc>
          <w:tcPr>
            <w:tcW w:w="4820" w:type="dxa"/>
          </w:tcPr>
          <w:p w:rsidR="00D02F05" w:rsidRPr="00954C98" w:rsidRDefault="00954C98" w:rsidP="00620205">
            <w:pPr>
              <w:pStyle w:val="CTA-"/>
            </w:pPr>
            <w:r>
              <w:noBreakHyphen/>
            </w:r>
            <w:r w:rsidR="00D02F05" w:rsidRPr="00954C98">
              <w:t>Kola nuts (</w:t>
            </w:r>
            <w:r w:rsidR="00D02F05" w:rsidRPr="00954C98">
              <w:rPr>
                <w:i/>
              </w:rPr>
              <w:t>Cola spp</w:t>
            </w:r>
            <w:r w:rsidR="00D02F05" w:rsidRPr="00954C98">
              <w:t>.)</w:t>
            </w:r>
          </w:p>
        </w:tc>
        <w:tc>
          <w:tcPr>
            <w:tcW w:w="1191" w:type="dxa"/>
          </w:tcPr>
          <w:p w:rsidR="00D02F05" w:rsidRPr="00954C98" w:rsidRDefault="00D02F05" w:rsidP="00770EF4">
            <w:pPr>
              <w:pStyle w:val="Tabletext"/>
            </w:pPr>
            <w:r w:rsidRPr="00954C98">
              <w:t>Free</w:t>
            </w:r>
          </w:p>
        </w:tc>
      </w:tr>
      <w:tr w:rsidR="00D02F05" w:rsidRPr="00954C98" w:rsidTr="00D02F05">
        <w:trPr>
          <w:cantSplit/>
        </w:trPr>
        <w:tc>
          <w:tcPr>
            <w:tcW w:w="1134" w:type="dxa"/>
          </w:tcPr>
          <w:p w:rsidR="00D02F05" w:rsidRPr="00954C98" w:rsidRDefault="00D02F05" w:rsidP="00F33E4D">
            <w:pPr>
              <w:pStyle w:val="Tabletext"/>
            </w:pPr>
            <w:r w:rsidRPr="00954C98">
              <w:t>0802.80.00</w:t>
            </w:r>
          </w:p>
        </w:tc>
        <w:tc>
          <w:tcPr>
            <w:tcW w:w="4820" w:type="dxa"/>
          </w:tcPr>
          <w:p w:rsidR="00D02F05" w:rsidRPr="00954C98" w:rsidRDefault="00954C98" w:rsidP="00620205">
            <w:pPr>
              <w:pStyle w:val="CTA-"/>
            </w:pPr>
            <w:r>
              <w:noBreakHyphen/>
            </w:r>
            <w:r w:rsidR="00D02F05" w:rsidRPr="00954C98">
              <w:t>Areca nuts</w:t>
            </w:r>
          </w:p>
        </w:tc>
        <w:tc>
          <w:tcPr>
            <w:tcW w:w="1191" w:type="dxa"/>
          </w:tcPr>
          <w:p w:rsidR="00D02F05" w:rsidRPr="00954C98" w:rsidRDefault="00D02F05" w:rsidP="00770EF4">
            <w:pPr>
              <w:pStyle w:val="Tabletext"/>
            </w:pPr>
            <w:r w:rsidRPr="00954C98">
              <w:t>Free</w:t>
            </w:r>
          </w:p>
        </w:tc>
      </w:tr>
      <w:tr w:rsidR="00D02F05" w:rsidRPr="00954C98" w:rsidTr="00D02F05">
        <w:trPr>
          <w:cantSplit/>
        </w:trPr>
        <w:tc>
          <w:tcPr>
            <w:tcW w:w="1134" w:type="dxa"/>
          </w:tcPr>
          <w:p w:rsidR="00D02F05" w:rsidRPr="00954C98" w:rsidRDefault="00D02F05" w:rsidP="00F33E4D">
            <w:pPr>
              <w:pStyle w:val="Tabletext"/>
            </w:pPr>
            <w:r w:rsidRPr="00954C98">
              <w:t>0802.90.00</w:t>
            </w:r>
          </w:p>
        </w:tc>
        <w:tc>
          <w:tcPr>
            <w:tcW w:w="4820" w:type="dxa"/>
          </w:tcPr>
          <w:p w:rsidR="00D02F05" w:rsidRPr="00954C98" w:rsidRDefault="00954C98" w:rsidP="00620205">
            <w:pPr>
              <w:pStyle w:val="CTA-"/>
            </w:pPr>
            <w:r>
              <w:noBreakHyphen/>
            </w:r>
            <w:r w:rsidR="00D02F05" w:rsidRPr="00954C98">
              <w:t>Other</w:t>
            </w:r>
          </w:p>
        </w:tc>
        <w:tc>
          <w:tcPr>
            <w:tcW w:w="1191" w:type="dxa"/>
          </w:tcPr>
          <w:p w:rsidR="00D02F05" w:rsidRPr="00954C98" w:rsidRDefault="00D02F05"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BC0AE3" w:rsidRPr="00954C98" w:rsidTr="00BC0AE3">
        <w:trPr>
          <w:cantSplit/>
        </w:trPr>
        <w:tc>
          <w:tcPr>
            <w:tcW w:w="1134" w:type="dxa"/>
          </w:tcPr>
          <w:p w:rsidR="00BC0AE3" w:rsidRPr="00954C98" w:rsidRDefault="00BC0AE3" w:rsidP="00F33E4D">
            <w:pPr>
              <w:pStyle w:val="Tabletext"/>
            </w:pPr>
            <w:r w:rsidRPr="00954C98">
              <w:t>0803</w:t>
            </w:r>
          </w:p>
        </w:tc>
        <w:tc>
          <w:tcPr>
            <w:tcW w:w="4820" w:type="dxa"/>
          </w:tcPr>
          <w:p w:rsidR="00BC0AE3" w:rsidRPr="00954C98" w:rsidRDefault="00BC0AE3" w:rsidP="00620205">
            <w:pPr>
              <w:pStyle w:val="CTACAPS"/>
            </w:pPr>
            <w:r w:rsidRPr="00954C98">
              <w:t>BANANAS, INCLUDING PLANTAINS, FRESH OR DRIED:</w:t>
            </w:r>
          </w:p>
        </w:tc>
        <w:tc>
          <w:tcPr>
            <w:tcW w:w="1191" w:type="dxa"/>
          </w:tcPr>
          <w:p w:rsidR="00BC0AE3" w:rsidRPr="00954C98" w:rsidRDefault="00BC0AE3" w:rsidP="00770EF4">
            <w:pPr>
              <w:pStyle w:val="Tabletext"/>
            </w:pPr>
          </w:p>
        </w:tc>
      </w:tr>
      <w:tr w:rsidR="00BC0AE3" w:rsidRPr="00954C98" w:rsidTr="00BC0AE3">
        <w:trPr>
          <w:cantSplit/>
        </w:trPr>
        <w:tc>
          <w:tcPr>
            <w:tcW w:w="1134" w:type="dxa"/>
          </w:tcPr>
          <w:p w:rsidR="00BC0AE3" w:rsidRPr="00954C98" w:rsidRDefault="00BC0AE3" w:rsidP="00F33E4D">
            <w:pPr>
              <w:pStyle w:val="Tabletext"/>
            </w:pPr>
            <w:r w:rsidRPr="00954C98">
              <w:t>0803.10.00</w:t>
            </w:r>
          </w:p>
        </w:tc>
        <w:tc>
          <w:tcPr>
            <w:tcW w:w="4820" w:type="dxa"/>
          </w:tcPr>
          <w:p w:rsidR="00BC0AE3" w:rsidRPr="00954C98" w:rsidRDefault="00954C98" w:rsidP="00B34BDE">
            <w:pPr>
              <w:pStyle w:val="CTA-"/>
            </w:pPr>
            <w:r>
              <w:noBreakHyphen/>
            </w:r>
            <w:r w:rsidR="00BC0AE3" w:rsidRPr="00954C98">
              <w:t>Plantains</w:t>
            </w:r>
          </w:p>
        </w:tc>
        <w:tc>
          <w:tcPr>
            <w:tcW w:w="1191" w:type="dxa"/>
          </w:tcPr>
          <w:p w:rsidR="00BC0AE3" w:rsidRPr="00954C98" w:rsidRDefault="00BC0AE3" w:rsidP="00770EF4">
            <w:pPr>
              <w:pStyle w:val="Tabletext"/>
            </w:pPr>
            <w:r w:rsidRPr="00954C98">
              <w:t>Free</w:t>
            </w:r>
          </w:p>
        </w:tc>
      </w:tr>
      <w:tr w:rsidR="00BC0AE3" w:rsidRPr="00954C98" w:rsidTr="00BC0AE3">
        <w:trPr>
          <w:cantSplit/>
        </w:trPr>
        <w:tc>
          <w:tcPr>
            <w:tcW w:w="1134" w:type="dxa"/>
          </w:tcPr>
          <w:p w:rsidR="00BC0AE3" w:rsidRPr="00954C98" w:rsidRDefault="00BC0AE3" w:rsidP="00F33E4D">
            <w:pPr>
              <w:pStyle w:val="Tabletext"/>
            </w:pPr>
            <w:r w:rsidRPr="00954C98">
              <w:t>0803.90.00</w:t>
            </w:r>
          </w:p>
        </w:tc>
        <w:tc>
          <w:tcPr>
            <w:tcW w:w="4820" w:type="dxa"/>
          </w:tcPr>
          <w:p w:rsidR="00BC0AE3" w:rsidRPr="00954C98" w:rsidRDefault="00954C98" w:rsidP="00D841C7">
            <w:pPr>
              <w:pStyle w:val="CTA-"/>
            </w:pPr>
            <w:r>
              <w:noBreakHyphen/>
            </w:r>
            <w:r w:rsidR="00BC0AE3" w:rsidRPr="00954C98">
              <w:t>Othe</w:t>
            </w:r>
            <w:r w:rsidR="00BC0AE3" w:rsidRPr="00954C98">
              <w:rPr>
                <w:rStyle w:val="CTA-Char"/>
              </w:rPr>
              <w:t>r</w:t>
            </w:r>
          </w:p>
        </w:tc>
        <w:tc>
          <w:tcPr>
            <w:tcW w:w="1191" w:type="dxa"/>
          </w:tcPr>
          <w:p w:rsidR="00BC0AE3" w:rsidRPr="00954C98" w:rsidRDefault="00BC0AE3" w:rsidP="00770E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t>0804</w:t>
            </w:r>
          </w:p>
        </w:tc>
        <w:tc>
          <w:tcPr>
            <w:tcW w:w="4820" w:type="dxa"/>
          </w:tcPr>
          <w:p w:rsidR="00620205" w:rsidRPr="00954C98" w:rsidRDefault="00620205" w:rsidP="00620205">
            <w:pPr>
              <w:pStyle w:val="CTACAPS"/>
            </w:pPr>
            <w:r w:rsidRPr="00954C98">
              <w:t>DATES, FIGS, PINEAPPLES, AVOCADOS, GUAVAS, MANGOES AND MANGOSTEENS, FRESH OR DRIED:</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0804.10.00</w:t>
            </w:r>
          </w:p>
        </w:tc>
        <w:tc>
          <w:tcPr>
            <w:tcW w:w="4820" w:type="dxa"/>
          </w:tcPr>
          <w:p w:rsidR="00620205" w:rsidRPr="00954C98" w:rsidRDefault="00954C98" w:rsidP="00620205">
            <w:pPr>
              <w:pStyle w:val="CTA-"/>
            </w:pPr>
            <w:r>
              <w:noBreakHyphen/>
            </w:r>
            <w:r w:rsidR="00620205" w:rsidRPr="00954C98">
              <w:t>Dates</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0804.20.00</w:t>
            </w:r>
          </w:p>
        </w:tc>
        <w:tc>
          <w:tcPr>
            <w:tcW w:w="4820" w:type="dxa"/>
          </w:tcPr>
          <w:p w:rsidR="00620205" w:rsidRPr="00954C98" w:rsidRDefault="00954C98" w:rsidP="00620205">
            <w:pPr>
              <w:pStyle w:val="CTA-"/>
            </w:pPr>
            <w:r>
              <w:noBreakHyphen/>
            </w:r>
            <w:r w:rsidR="00620205" w:rsidRPr="00954C98">
              <w:t>Figs</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0804.30.00</w:t>
            </w:r>
          </w:p>
        </w:tc>
        <w:tc>
          <w:tcPr>
            <w:tcW w:w="4820" w:type="dxa"/>
          </w:tcPr>
          <w:p w:rsidR="00620205" w:rsidRPr="00954C98" w:rsidRDefault="00954C98" w:rsidP="00620205">
            <w:pPr>
              <w:pStyle w:val="CTA-"/>
            </w:pPr>
            <w:r>
              <w:noBreakHyphen/>
            </w:r>
            <w:r w:rsidR="00620205" w:rsidRPr="00954C98">
              <w:t>Pineapples</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0804.40.00</w:t>
            </w:r>
          </w:p>
        </w:tc>
        <w:tc>
          <w:tcPr>
            <w:tcW w:w="4820" w:type="dxa"/>
          </w:tcPr>
          <w:p w:rsidR="00620205" w:rsidRPr="00954C98" w:rsidRDefault="00954C98" w:rsidP="00620205">
            <w:pPr>
              <w:pStyle w:val="CTA-"/>
            </w:pPr>
            <w:r>
              <w:noBreakHyphen/>
            </w:r>
            <w:r w:rsidR="00620205" w:rsidRPr="00954C98">
              <w:t>Avocados</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0804.50.00</w:t>
            </w:r>
          </w:p>
        </w:tc>
        <w:tc>
          <w:tcPr>
            <w:tcW w:w="4820" w:type="dxa"/>
          </w:tcPr>
          <w:p w:rsidR="00620205" w:rsidRPr="00954C98" w:rsidRDefault="00954C98" w:rsidP="00620205">
            <w:pPr>
              <w:pStyle w:val="CTA-"/>
            </w:pPr>
            <w:r>
              <w:noBreakHyphen/>
            </w:r>
            <w:r w:rsidR="00620205" w:rsidRPr="00954C98">
              <w:t>Guavas, mangoes and mangosteens</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57740E">
        <w:trPr>
          <w:cantSplit/>
        </w:trPr>
        <w:tc>
          <w:tcPr>
            <w:tcW w:w="1134" w:type="dxa"/>
          </w:tcPr>
          <w:p w:rsidR="00620205" w:rsidRPr="00954C98" w:rsidRDefault="00620205" w:rsidP="00F33E4D">
            <w:pPr>
              <w:pStyle w:val="Tabletext"/>
            </w:pPr>
            <w:r w:rsidRPr="00954C98">
              <w:t>0805</w:t>
            </w:r>
          </w:p>
        </w:tc>
        <w:tc>
          <w:tcPr>
            <w:tcW w:w="4820" w:type="dxa"/>
          </w:tcPr>
          <w:p w:rsidR="00620205" w:rsidRPr="00954C98" w:rsidRDefault="00620205" w:rsidP="00620205">
            <w:pPr>
              <w:pStyle w:val="CTACAPS"/>
            </w:pPr>
            <w:r w:rsidRPr="00954C98">
              <w:t>CITRUS FRUIT, FRESH OR DRIED:</w:t>
            </w:r>
          </w:p>
        </w:tc>
        <w:tc>
          <w:tcPr>
            <w:tcW w:w="1191" w:type="dxa"/>
          </w:tcPr>
          <w:p w:rsidR="00620205" w:rsidRPr="00954C98" w:rsidRDefault="00620205" w:rsidP="00770EF4">
            <w:pPr>
              <w:pStyle w:val="Tabletext"/>
            </w:pPr>
          </w:p>
        </w:tc>
      </w:tr>
      <w:tr w:rsidR="00620205" w:rsidRPr="00954C98" w:rsidTr="0057740E">
        <w:trPr>
          <w:cantSplit/>
        </w:trPr>
        <w:tc>
          <w:tcPr>
            <w:tcW w:w="1134" w:type="dxa"/>
          </w:tcPr>
          <w:p w:rsidR="00620205" w:rsidRPr="00954C98" w:rsidRDefault="00620205" w:rsidP="00F33E4D">
            <w:pPr>
              <w:pStyle w:val="Tabletext"/>
            </w:pPr>
            <w:r w:rsidRPr="00954C98">
              <w:t>0805.10.00</w:t>
            </w:r>
          </w:p>
        </w:tc>
        <w:tc>
          <w:tcPr>
            <w:tcW w:w="4820" w:type="dxa"/>
          </w:tcPr>
          <w:p w:rsidR="00620205" w:rsidRPr="00954C98" w:rsidRDefault="00954C98" w:rsidP="00620205">
            <w:pPr>
              <w:pStyle w:val="CTA-"/>
            </w:pPr>
            <w:r>
              <w:noBreakHyphen/>
            </w:r>
            <w:r w:rsidR="00620205" w:rsidRPr="00954C98">
              <w:t>Oranges</w:t>
            </w:r>
          </w:p>
        </w:tc>
        <w:tc>
          <w:tcPr>
            <w:tcW w:w="1191" w:type="dxa"/>
          </w:tcPr>
          <w:p w:rsidR="00620205" w:rsidRPr="00954C98" w:rsidRDefault="00620205" w:rsidP="00770EF4">
            <w:pPr>
              <w:pStyle w:val="Tabletext"/>
            </w:pPr>
            <w:r w:rsidRPr="00954C98">
              <w:t>Free</w:t>
            </w:r>
          </w:p>
        </w:tc>
      </w:tr>
      <w:tr w:rsidR="00A570A0" w:rsidRPr="00954C98" w:rsidDel="00A570A0" w:rsidTr="00187C43">
        <w:trPr>
          <w:cantSplit/>
        </w:trPr>
        <w:tc>
          <w:tcPr>
            <w:tcW w:w="1134" w:type="dxa"/>
          </w:tcPr>
          <w:p w:rsidR="00A570A0" w:rsidRPr="00954C98" w:rsidDel="00A570A0" w:rsidRDefault="00A570A0" w:rsidP="00F33E4D">
            <w:pPr>
              <w:pStyle w:val="Tabletext"/>
            </w:pPr>
            <w:r w:rsidRPr="00954C98">
              <w:t>0805.2</w:t>
            </w:r>
          </w:p>
        </w:tc>
        <w:tc>
          <w:tcPr>
            <w:tcW w:w="4820" w:type="dxa"/>
          </w:tcPr>
          <w:p w:rsidR="00A570A0" w:rsidRPr="00954C98" w:rsidDel="00A570A0" w:rsidRDefault="00954C98" w:rsidP="00620205">
            <w:pPr>
              <w:pStyle w:val="CTA-"/>
            </w:pPr>
            <w:r>
              <w:noBreakHyphen/>
            </w:r>
            <w:r w:rsidR="00A570A0" w:rsidRPr="00954C98">
              <w:t>Mandarins (including tangerines and satsumas); clementines, wilkings and similar citrus hybrids:</w:t>
            </w:r>
          </w:p>
        </w:tc>
        <w:tc>
          <w:tcPr>
            <w:tcW w:w="1191" w:type="dxa"/>
          </w:tcPr>
          <w:p w:rsidR="00A570A0" w:rsidRPr="00954C98" w:rsidDel="00A570A0" w:rsidRDefault="00A570A0" w:rsidP="00770EF4">
            <w:pPr>
              <w:pStyle w:val="Tabletext"/>
            </w:pPr>
          </w:p>
        </w:tc>
      </w:tr>
      <w:tr w:rsidR="00A570A0" w:rsidRPr="00954C98" w:rsidDel="00A570A0" w:rsidTr="00187C43">
        <w:trPr>
          <w:cantSplit/>
        </w:trPr>
        <w:tc>
          <w:tcPr>
            <w:tcW w:w="1134" w:type="dxa"/>
          </w:tcPr>
          <w:p w:rsidR="00A570A0" w:rsidRPr="00954C98" w:rsidDel="00A570A0" w:rsidRDefault="00A570A0" w:rsidP="00F33E4D">
            <w:pPr>
              <w:pStyle w:val="Tabletext"/>
            </w:pPr>
            <w:r w:rsidRPr="00954C98">
              <w:t>0805.21.00</w:t>
            </w:r>
          </w:p>
        </w:tc>
        <w:tc>
          <w:tcPr>
            <w:tcW w:w="4820" w:type="dxa"/>
          </w:tcPr>
          <w:p w:rsidR="00A570A0" w:rsidRPr="00954C98" w:rsidDel="00A570A0" w:rsidRDefault="00954C98" w:rsidP="0057740E">
            <w:pPr>
              <w:pStyle w:val="CTA--"/>
            </w:pPr>
            <w:r>
              <w:noBreakHyphen/>
            </w:r>
            <w:r>
              <w:noBreakHyphen/>
            </w:r>
            <w:r w:rsidR="00A570A0" w:rsidRPr="00954C98">
              <w:t>Mandarins (including tangerines and satsumas)</w:t>
            </w:r>
          </w:p>
        </w:tc>
        <w:tc>
          <w:tcPr>
            <w:tcW w:w="1191" w:type="dxa"/>
          </w:tcPr>
          <w:p w:rsidR="00A570A0" w:rsidRPr="00954C98" w:rsidDel="00A570A0" w:rsidRDefault="00A570A0" w:rsidP="00770EF4">
            <w:pPr>
              <w:pStyle w:val="Tabletext"/>
            </w:pPr>
            <w:r w:rsidRPr="00954C98">
              <w:t>Free</w:t>
            </w:r>
          </w:p>
        </w:tc>
      </w:tr>
      <w:tr w:rsidR="00A570A0" w:rsidRPr="00954C98" w:rsidDel="00A570A0" w:rsidTr="00187C43">
        <w:trPr>
          <w:cantSplit/>
        </w:trPr>
        <w:tc>
          <w:tcPr>
            <w:tcW w:w="1134" w:type="dxa"/>
          </w:tcPr>
          <w:p w:rsidR="00A570A0" w:rsidRPr="00954C98" w:rsidDel="00A570A0" w:rsidRDefault="00A570A0" w:rsidP="00F33E4D">
            <w:pPr>
              <w:pStyle w:val="Tabletext"/>
            </w:pPr>
            <w:r w:rsidRPr="00954C98">
              <w:t>0805.22.00</w:t>
            </w:r>
          </w:p>
        </w:tc>
        <w:tc>
          <w:tcPr>
            <w:tcW w:w="4820" w:type="dxa"/>
          </w:tcPr>
          <w:p w:rsidR="00A570A0" w:rsidRPr="00954C98" w:rsidDel="00A570A0" w:rsidRDefault="00954C98" w:rsidP="0057740E">
            <w:pPr>
              <w:pStyle w:val="CTA--"/>
            </w:pPr>
            <w:r>
              <w:noBreakHyphen/>
            </w:r>
            <w:r>
              <w:noBreakHyphen/>
            </w:r>
            <w:r w:rsidR="00A570A0" w:rsidRPr="00954C98">
              <w:t>Clementines</w:t>
            </w:r>
          </w:p>
        </w:tc>
        <w:tc>
          <w:tcPr>
            <w:tcW w:w="1191" w:type="dxa"/>
          </w:tcPr>
          <w:p w:rsidR="00A570A0" w:rsidRPr="00954C98" w:rsidDel="00A570A0" w:rsidRDefault="00A570A0" w:rsidP="00770EF4">
            <w:pPr>
              <w:pStyle w:val="Tabletext"/>
            </w:pPr>
            <w:r w:rsidRPr="00954C98">
              <w:t>Free</w:t>
            </w:r>
          </w:p>
        </w:tc>
      </w:tr>
      <w:tr w:rsidR="00A570A0" w:rsidRPr="00954C98" w:rsidDel="00A570A0" w:rsidTr="00187C43">
        <w:trPr>
          <w:cantSplit/>
        </w:trPr>
        <w:tc>
          <w:tcPr>
            <w:tcW w:w="1134" w:type="dxa"/>
          </w:tcPr>
          <w:p w:rsidR="00A570A0" w:rsidRPr="00954C98" w:rsidDel="00A570A0" w:rsidRDefault="00A570A0" w:rsidP="00F33E4D">
            <w:pPr>
              <w:pStyle w:val="Tabletext"/>
            </w:pPr>
            <w:r w:rsidRPr="00954C98">
              <w:t>0805.29.00</w:t>
            </w:r>
          </w:p>
        </w:tc>
        <w:tc>
          <w:tcPr>
            <w:tcW w:w="4820" w:type="dxa"/>
          </w:tcPr>
          <w:p w:rsidR="00A570A0" w:rsidRPr="00954C98" w:rsidDel="00A570A0" w:rsidRDefault="00954C98" w:rsidP="0057740E">
            <w:pPr>
              <w:pStyle w:val="CTA--"/>
            </w:pPr>
            <w:r>
              <w:noBreakHyphen/>
            </w:r>
            <w:r>
              <w:noBreakHyphen/>
            </w:r>
            <w:r w:rsidR="00A570A0" w:rsidRPr="00954C98">
              <w:t>Other</w:t>
            </w:r>
          </w:p>
        </w:tc>
        <w:tc>
          <w:tcPr>
            <w:tcW w:w="1191" w:type="dxa"/>
          </w:tcPr>
          <w:p w:rsidR="00A570A0" w:rsidRPr="00954C98" w:rsidDel="00A570A0" w:rsidRDefault="00A570A0" w:rsidP="00770EF4">
            <w:pPr>
              <w:pStyle w:val="Tabletext"/>
            </w:pPr>
            <w:r w:rsidRPr="00954C98">
              <w:t>Free</w:t>
            </w:r>
          </w:p>
        </w:tc>
      </w:tr>
      <w:tr w:rsidR="00A570A0" w:rsidRPr="00954C98" w:rsidTr="0057740E">
        <w:trPr>
          <w:cantSplit/>
        </w:trPr>
        <w:tc>
          <w:tcPr>
            <w:tcW w:w="1134" w:type="dxa"/>
          </w:tcPr>
          <w:p w:rsidR="00A570A0" w:rsidRPr="00954C98" w:rsidRDefault="00A570A0" w:rsidP="00F33E4D">
            <w:pPr>
              <w:pStyle w:val="Tabletext"/>
            </w:pPr>
            <w:r w:rsidRPr="00954C98">
              <w:t>0805.40.00</w:t>
            </w:r>
          </w:p>
        </w:tc>
        <w:tc>
          <w:tcPr>
            <w:tcW w:w="4820" w:type="dxa"/>
          </w:tcPr>
          <w:p w:rsidR="00A570A0" w:rsidRPr="00954C98" w:rsidRDefault="00954C98" w:rsidP="00620205">
            <w:pPr>
              <w:pStyle w:val="CTA-"/>
            </w:pPr>
            <w:r>
              <w:noBreakHyphen/>
            </w:r>
            <w:r w:rsidR="00A570A0" w:rsidRPr="00954C98">
              <w:t>Grapefruit, including pomelos</w:t>
            </w:r>
          </w:p>
        </w:tc>
        <w:tc>
          <w:tcPr>
            <w:tcW w:w="1191" w:type="dxa"/>
          </w:tcPr>
          <w:p w:rsidR="00A570A0" w:rsidRPr="00954C98" w:rsidRDefault="00A570A0" w:rsidP="00770EF4">
            <w:pPr>
              <w:pStyle w:val="Tabletext"/>
            </w:pPr>
            <w:r w:rsidRPr="00954C98">
              <w:t>Free</w:t>
            </w:r>
          </w:p>
        </w:tc>
      </w:tr>
      <w:tr w:rsidR="00A570A0" w:rsidRPr="00954C98" w:rsidTr="0057740E">
        <w:trPr>
          <w:cantSplit/>
        </w:trPr>
        <w:tc>
          <w:tcPr>
            <w:tcW w:w="1134" w:type="dxa"/>
          </w:tcPr>
          <w:p w:rsidR="00A570A0" w:rsidRPr="00954C98" w:rsidRDefault="00A570A0" w:rsidP="00F33E4D">
            <w:pPr>
              <w:pStyle w:val="Tabletext"/>
            </w:pPr>
            <w:r w:rsidRPr="00954C98">
              <w:t>0805.50.00</w:t>
            </w:r>
          </w:p>
        </w:tc>
        <w:tc>
          <w:tcPr>
            <w:tcW w:w="4820" w:type="dxa"/>
          </w:tcPr>
          <w:p w:rsidR="00A570A0" w:rsidRPr="00954C98" w:rsidRDefault="00954C98" w:rsidP="00620205">
            <w:pPr>
              <w:pStyle w:val="CTA-"/>
            </w:pPr>
            <w:r>
              <w:noBreakHyphen/>
            </w:r>
            <w:r w:rsidR="00A570A0" w:rsidRPr="00954C98">
              <w:t>Lemons (</w:t>
            </w:r>
            <w:r w:rsidR="00A570A0" w:rsidRPr="00954C98">
              <w:rPr>
                <w:i/>
              </w:rPr>
              <w:t>Citrus limon, Citrus limonum</w:t>
            </w:r>
            <w:r w:rsidR="00A570A0" w:rsidRPr="00954C98">
              <w:t>) and limes (</w:t>
            </w:r>
            <w:r w:rsidR="00A570A0" w:rsidRPr="00954C98">
              <w:rPr>
                <w:i/>
              </w:rPr>
              <w:t>Citrus aurantifolia, Citrus latifolia</w:t>
            </w:r>
            <w:r w:rsidR="00A570A0" w:rsidRPr="00954C98">
              <w:t>)</w:t>
            </w:r>
          </w:p>
        </w:tc>
        <w:tc>
          <w:tcPr>
            <w:tcW w:w="1191" w:type="dxa"/>
          </w:tcPr>
          <w:p w:rsidR="00A570A0" w:rsidRPr="00954C98" w:rsidRDefault="00A570A0" w:rsidP="00770EF4">
            <w:pPr>
              <w:pStyle w:val="Tabletext"/>
            </w:pPr>
            <w:r w:rsidRPr="00954C98">
              <w:t>Free</w:t>
            </w:r>
          </w:p>
        </w:tc>
      </w:tr>
      <w:tr w:rsidR="00A570A0" w:rsidRPr="00954C98" w:rsidTr="0057740E">
        <w:trPr>
          <w:cantSplit/>
        </w:trPr>
        <w:tc>
          <w:tcPr>
            <w:tcW w:w="1134" w:type="dxa"/>
          </w:tcPr>
          <w:p w:rsidR="00A570A0" w:rsidRPr="00954C98" w:rsidRDefault="00A570A0" w:rsidP="00F33E4D">
            <w:pPr>
              <w:pStyle w:val="Tabletext"/>
            </w:pPr>
            <w:r w:rsidRPr="00954C98">
              <w:t>0805.90.00</w:t>
            </w:r>
          </w:p>
        </w:tc>
        <w:tc>
          <w:tcPr>
            <w:tcW w:w="4820" w:type="dxa"/>
          </w:tcPr>
          <w:p w:rsidR="00A570A0" w:rsidRPr="00954C98" w:rsidRDefault="00954C98" w:rsidP="00620205">
            <w:pPr>
              <w:pStyle w:val="CTA-"/>
            </w:pPr>
            <w:r>
              <w:noBreakHyphen/>
            </w:r>
            <w:r w:rsidR="00A570A0" w:rsidRPr="00954C98">
              <w:t>Other</w:t>
            </w:r>
          </w:p>
        </w:tc>
        <w:tc>
          <w:tcPr>
            <w:tcW w:w="1191" w:type="dxa"/>
          </w:tcPr>
          <w:p w:rsidR="00A570A0" w:rsidRPr="00954C98" w:rsidRDefault="00A570A0" w:rsidP="00770E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t>0806</w:t>
            </w:r>
          </w:p>
        </w:tc>
        <w:tc>
          <w:tcPr>
            <w:tcW w:w="4820" w:type="dxa"/>
          </w:tcPr>
          <w:p w:rsidR="00620205" w:rsidRPr="00954C98" w:rsidRDefault="00620205" w:rsidP="00620205">
            <w:pPr>
              <w:pStyle w:val="CTACAPS"/>
            </w:pPr>
            <w:r w:rsidRPr="00954C98">
              <w:t>GRAPES, FRESH OR DRIED:</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0806.10.00</w:t>
            </w:r>
          </w:p>
        </w:tc>
        <w:tc>
          <w:tcPr>
            <w:tcW w:w="4820" w:type="dxa"/>
          </w:tcPr>
          <w:p w:rsidR="00620205" w:rsidRPr="00954C98" w:rsidRDefault="00954C98" w:rsidP="00620205">
            <w:pPr>
              <w:pStyle w:val="CTA-"/>
            </w:pPr>
            <w:r>
              <w:noBreakHyphen/>
            </w:r>
            <w:r w:rsidR="00620205" w:rsidRPr="00954C98">
              <w:t>Fresh</w:t>
            </w:r>
          </w:p>
        </w:tc>
        <w:tc>
          <w:tcPr>
            <w:tcW w:w="1191" w:type="dxa"/>
          </w:tcPr>
          <w:p w:rsidR="00620205" w:rsidRPr="00954C98" w:rsidRDefault="00620205" w:rsidP="00770EF4">
            <w:pPr>
              <w:pStyle w:val="Tabletext"/>
            </w:pPr>
            <w:r w:rsidRPr="00954C98">
              <w:t>5%</w:t>
            </w:r>
          </w:p>
        </w:tc>
      </w:tr>
      <w:tr w:rsidR="00620205" w:rsidRPr="00954C98">
        <w:trPr>
          <w:cantSplit/>
        </w:trPr>
        <w:tc>
          <w:tcPr>
            <w:tcW w:w="1134" w:type="dxa"/>
          </w:tcPr>
          <w:p w:rsidR="00620205" w:rsidRPr="00954C98" w:rsidRDefault="00620205" w:rsidP="00F33E4D">
            <w:pPr>
              <w:pStyle w:val="Tabletext"/>
            </w:pPr>
            <w:r w:rsidRPr="00954C98">
              <w:t>0806.20.00</w:t>
            </w:r>
          </w:p>
        </w:tc>
        <w:tc>
          <w:tcPr>
            <w:tcW w:w="4820" w:type="dxa"/>
          </w:tcPr>
          <w:p w:rsidR="00620205" w:rsidRPr="00954C98" w:rsidRDefault="00954C98" w:rsidP="00620205">
            <w:pPr>
              <w:pStyle w:val="CTA-"/>
            </w:pPr>
            <w:r>
              <w:noBreakHyphen/>
            </w:r>
            <w:r w:rsidR="00620205" w:rsidRPr="00954C98">
              <w:t>Dried</w:t>
            </w:r>
          </w:p>
        </w:tc>
        <w:tc>
          <w:tcPr>
            <w:tcW w:w="1191" w:type="dxa"/>
          </w:tcPr>
          <w:p w:rsidR="00620205" w:rsidRPr="00954C98" w:rsidRDefault="00620205" w:rsidP="00770EF4">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t>0807</w:t>
            </w:r>
          </w:p>
        </w:tc>
        <w:tc>
          <w:tcPr>
            <w:tcW w:w="4820" w:type="dxa"/>
          </w:tcPr>
          <w:p w:rsidR="00620205" w:rsidRPr="00954C98" w:rsidRDefault="00620205" w:rsidP="00620205">
            <w:pPr>
              <w:pStyle w:val="CTACAPS"/>
            </w:pPr>
            <w:r w:rsidRPr="00954C98">
              <w:t>MELONS (INCLUDING WATERMELONS) AND PAWPAWS (PAPAYAS), FRESH:</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lastRenderedPageBreak/>
              <w:t>0807.1</w:t>
            </w:r>
          </w:p>
        </w:tc>
        <w:tc>
          <w:tcPr>
            <w:tcW w:w="4820" w:type="dxa"/>
          </w:tcPr>
          <w:p w:rsidR="00620205" w:rsidRPr="00954C98" w:rsidRDefault="00954C98" w:rsidP="00620205">
            <w:pPr>
              <w:pStyle w:val="CTA-"/>
            </w:pPr>
            <w:r>
              <w:noBreakHyphen/>
            </w:r>
            <w:r w:rsidR="00620205" w:rsidRPr="00954C98">
              <w:t>Melons (including watermelons):</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0807.11.00</w:t>
            </w:r>
          </w:p>
        </w:tc>
        <w:tc>
          <w:tcPr>
            <w:tcW w:w="4820" w:type="dxa"/>
          </w:tcPr>
          <w:p w:rsidR="00620205" w:rsidRPr="00954C98" w:rsidRDefault="00954C98" w:rsidP="00620205">
            <w:pPr>
              <w:pStyle w:val="CTA--"/>
            </w:pPr>
            <w:r>
              <w:noBreakHyphen/>
            </w:r>
            <w:r>
              <w:noBreakHyphen/>
            </w:r>
            <w:r w:rsidR="00620205" w:rsidRPr="00954C98">
              <w:t>Watermelons</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0807.19.00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0807.20.00</w:t>
            </w:r>
          </w:p>
        </w:tc>
        <w:tc>
          <w:tcPr>
            <w:tcW w:w="4820" w:type="dxa"/>
          </w:tcPr>
          <w:p w:rsidR="00620205" w:rsidRPr="00954C98" w:rsidRDefault="00954C98" w:rsidP="000A0844">
            <w:pPr>
              <w:pStyle w:val="CTA-"/>
            </w:pPr>
            <w:r>
              <w:noBreakHyphen/>
            </w:r>
            <w:r w:rsidR="00620205" w:rsidRPr="00954C98">
              <w:t>Pawpaws (papayas)</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74699F">
        <w:trPr>
          <w:cantSplit/>
        </w:trPr>
        <w:tc>
          <w:tcPr>
            <w:tcW w:w="1134" w:type="dxa"/>
          </w:tcPr>
          <w:p w:rsidR="00620205" w:rsidRPr="00954C98" w:rsidRDefault="00620205" w:rsidP="00F33E4D">
            <w:pPr>
              <w:pStyle w:val="Tabletext"/>
            </w:pPr>
            <w:r w:rsidRPr="00954C98">
              <w:t>0808</w:t>
            </w:r>
          </w:p>
        </w:tc>
        <w:tc>
          <w:tcPr>
            <w:tcW w:w="4820" w:type="dxa"/>
          </w:tcPr>
          <w:p w:rsidR="00620205" w:rsidRPr="00954C98" w:rsidRDefault="00620205" w:rsidP="00620205">
            <w:pPr>
              <w:pStyle w:val="CTACAPS"/>
            </w:pPr>
            <w:r w:rsidRPr="00954C98">
              <w:t>APPLES, PEARS AND QUINCES, FRESH:</w:t>
            </w:r>
          </w:p>
        </w:tc>
        <w:tc>
          <w:tcPr>
            <w:tcW w:w="1191" w:type="dxa"/>
          </w:tcPr>
          <w:p w:rsidR="00620205" w:rsidRPr="00954C98" w:rsidRDefault="00620205" w:rsidP="00770EF4">
            <w:pPr>
              <w:pStyle w:val="Tabletext"/>
            </w:pPr>
          </w:p>
        </w:tc>
      </w:tr>
      <w:tr w:rsidR="00620205" w:rsidRPr="00954C98" w:rsidTr="0074699F">
        <w:trPr>
          <w:cantSplit/>
        </w:trPr>
        <w:tc>
          <w:tcPr>
            <w:tcW w:w="1134" w:type="dxa"/>
          </w:tcPr>
          <w:p w:rsidR="00620205" w:rsidRPr="00954C98" w:rsidRDefault="00620205" w:rsidP="00F33E4D">
            <w:pPr>
              <w:pStyle w:val="Tabletext"/>
            </w:pPr>
            <w:r w:rsidRPr="00954C98">
              <w:t>0808.10.00</w:t>
            </w:r>
          </w:p>
        </w:tc>
        <w:tc>
          <w:tcPr>
            <w:tcW w:w="4820" w:type="dxa"/>
          </w:tcPr>
          <w:p w:rsidR="00620205" w:rsidRPr="00954C98" w:rsidRDefault="00954C98" w:rsidP="00620205">
            <w:pPr>
              <w:pStyle w:val="CTA-"/>
            </w:pPr>
            <w:r>
              <w:noBreakHyphen/>
            </w:r>
            <w:r w:rsidR="00620205" w:rsidRPr="00954C98">
              <w:t>Apples</w:t>
            </w:r>
          </w:p>
        </w:tc>
        <w:tc>
          <w:tcPr>
            <w:tcW w:w="1191" w:type="dxa"/>
          </w:tcPr>
          <w:p w:rsidR="00620205" w:rsidRPr="00954C98" w:rsidRDefault="00620205" w:rsidP="00770EF4">
            <w:pPr>
              <w:pStyle w:val="Tabletext"/>
            </w:pPr>
            <w:r w:rsidRPr="00954C98">
              <w:t>Free</w:t>
            </w:r>
          </w:p>
        </w:tc>
      </w:tr>
      <w:tr w:rsidR="0074699F" w:rsidRPr="00954C98" w:rsidTr="0074699F">
        <w:trPr>
          <w:cantSplit/>
        </w:trPr>
        <w:tc>
          <w:tcPr>
            <w:tcW w:w="1134" w:type="dxa"/>
          </w:tcPr>
          <w:p w:rsidR="0074699F" w:rsidRPr="00954C98" w:rsidRDefault="0074699F" w:rsidP="00F33E4D">
            <w:pPr>
              <w:pStyle w:val="Tabletext"/>
            </w:pPr>
            <w:r w:rsidRPr="00954C98">
              <w:t>0808.30.00</w:t>
            </w:r>
          </w:p>
        </w:tc>
        <w:tc>
          <w:tcPr>
            <w:tcW w:w="4820" w:type="dxa"/>
          </w:tcPr>
          <w:p w:rsidR="0074699F" w:rsidRPr="00954C98" w:rsidRDefault="00954C98" w:rsidP="00620205">
            <w:pPr>
              <w:pStyle w:val="CTA-"/>
            </w:pPr>
            <w:r>
              <w:noBreakHyphen/>
            </w:r>
            <w:r w:rsidR="0074699F" w:rsidRPr="00954C98">
              <w:t>Pears</w:t>
            </w:r>
          </w:p>
        </w:tc>
        <w:tc>
          <w:tcPr>
            <w:tcW w:w="1191" w:type="dxa"/>
          </w:tcPr>
          <w:p w:rsidR="0074699F" w:rsidRPr="00954C98" w:rsidRDefault="0074699F" w:rsidP="00770EF4">
            <w:pPr>
              <w:pStyle w:val="Tabletext"/>
            </w:pPr>
            <w:r w:rsidRPr="00954C98">
              <w:t>Free</w:t>
            </w:r>
          </w:p>
        </w:tc>
      </w:tr>
      <w:tr w:rsidR="0074699F" w:rsidRPr="00954C98" w:rsidTr="0074699F">
        <w:trPr>
          <w:cantSplit/>
        </w:trPr>
        <w:tc>
          <w:tcPr>
            <w:tcW w:w="1134" w:type="dxa"/>
          </w:tcPr>
          <w:p w:rsidR="0074699F" w:rsidRPr="00954C98" w:rsidRDefault="0074699F" w:rsidP="00F33E4D">
            <w:pPr>
              <w:pStyle w:val="Tabletext"/>
            </w:pPr>
            <w:r w:rsidRPr="00954C98">
              <w:t>0808.40.00</w:t>
            </w:r>
          </w:p>
        </w:tc>
        <w:tc>
          <w:tcPr>
            <w:tcW w:w="4820" w:type="dxa"/>
          </w:tcPr>
          <w:p w:rsidR="0074699F" w:rsidRPr="00954C98" w:rsidRDefault="00954C98" w:rsidP="00620205">
            <w:pPr>
              <w:pStyle w:val="CTA-"/>
            </w:pPr>
            <w:r>
              <w:noBreakHyphen/>
            </w:r>
            <w:r w:rsidR="0074699F" w:rsidRPr="00954C98">
              <w:t>Quinces</w:t>
            </w:r>
          </w:p>
        </w:tc>
        <w:tc>
          <w:tcPr>
            <w:tcW w:w="1191" w:type="dxa"/>
          </w:tcPr>
          <w:p w:rsidR="0074699F" w:rsidRPr="00954C98" w:rsidRDefault="0074699F"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EE6792">
        <w:trPr>
          <w:cantSplit/>
        </w:trPr>
        <w:tc>
          <w:tcPr>
            <w:tcW w:w="1134" w:type="dxa"/>
          </w:tcPr>
          <w:p w:rsidR="00620205" w:rsidRPr="00954C98" w:rsidRDefault="00620205" w:rsidP="00F33E4D">
            <w:pPr>
              <w:pStyle w:val="Tabletext"/>
            </w:pPr>
            <w:r w:rsidRPr="00954C98">
              <w:t>0809</w:t>
            </w:r>
          </w:p>
        </w:tc>
        <w:tc>
          <w:tcPr>
            <w:tcW w:w="4820" w:type="dxa"/>
          </w:tcPr>
          <w:p w:rsidR="00620205" w:rsidRPr="00954C98" w:rsidRDefault="00620205" w:rsidP="00620205">
            <w:pPr>
              <w:pStyle w:val="CTACAPS"/>
            </w:pPr>
            <w:r w:rsidRPr="00954C98">
              <w:t>APRICOTS, CHERRIES, PEACHES (INCLUDING NECTARINES), PLUMS AND SLOES, FRESH:</w:t>
            </w:r>
          </w:p>
        </w:tc>
        <w:tc>
          <w:tcPr>
            <w:tcW w:w="1191" w:type="dxa"/>
          </w:tcPr>
          <w:p w:rsidR="00620205" w:rsidRPr="00954C98" w:rsidRDefault="00620205" w:rsidP="00770EF4">
            <w:pPr>
              <w:pStyle w:val="Tabletext"/>
            </w:pPr>
          </w:p>
        </w:tc>
      </w:tr>
      <w:tr w:rsidR="00620205" w:rsidRPr="00954C98" w:rsidTr="00EE6792">
        <w:trPr>
          <w:cantSplit/>
        </w:trPr>
        <w:tc>
          <w:tcPr>
            <w:tcW w:w="1134" w:type="dxa"/>
          </w:tcPr>
          <w:p w:rsidR="00620205" w:rsidRPr="00954C98" w:rsidRDefault="00620205" w:rsidP="00F33E4D">
            <w:pPr>
              <w:pStyle w:val="Tabletext"/>
            </w:pPr>
            <w:r w:rsidRPr="00954C98">
              <w:t>0809.10.00</w:t>
            </w:r>
          </w:p>
        </w:tc>
        <w:tc>
          <w:tcPr>
            <w:tcW w:w="4820" w:type="dxa"/>
          </w:tcPr>
          <w:p w:rsidR="00620205" w:rsidRPr="00954C98" w:rsidRDefault="00954C98" w:rsidP="00620205">
            <w:pPr>
              <w:pStyle w:val="CTA-"/>
            </w:pPr>
            <w:r>
              <w:noBreakHyphen/>
            </w:r>
            <w:r w:rsidR="00620205" w:rsidRPr="00954C98">
              <w:t>Apricots</w:t>
            </w:r>
          </w:p>
        </w:tc>
        <w:tc>
          <w:tcPr>
            <w:tcW w:w="1191" w:type="dxa"/>
          </w:tcPr>
          <w:p w:rsidR="00620205" w:rsidRPr="00954C98" w:rsidRDefault="00620205" w:rsidP="00770EF4">
            <w:pPr>
              <w:pStyle w:val="Tabletext"/>
            </w:pPr>
            <w:r w:rsidRPr="00954C98">
              <w:t>Free</w:t>
            </w:r>
          </w:p>
        </w:tc>
      </w:tr>
      <w:tr w:rsidR="00EE6792" w:rsidRPr="00954C98" w:rsidTr="00EE6792">
        <w:trPr>
          <w:cantSplit/>
        </w:trPr>
        <w:tc>
          <w:tcPr>
            <w:tcW w:w="1134" w:type="dxa"/>
          </w:tcPr>
          <w:p w:rsidR="00EE6792" w:rsidRPr="00954C98" w:rsidRDefault="00EE6792" w:rsidP="00F33E4D">
            <w:pPr>
              <w:pStyle w:val="Tabletext"/>
            </w:pPr>
            <w:r w:rsidRPr="00954C98">
              <w:t>0809.2</w:t>
            </w:r>
          </w:p>
        </w:tc>
        <w:tc>
          <w:tcPr>
            <w:tcW w:w="4820" w:type="dxa"/>
          </w:tcPr>
          <w:p w:rsidR="00EE6792" w:rsidRPr="00954C98" w:rsidRDefault="00954C98" w:rsidP="00620205">
            <w:pPr>
              <w:pStyle w:val="CTA-"/>
            </w:pPr>
            <w:r>
              <w:noBreakHyphen/>
            </w:r>
            <w:r w:rsidR="00EE6792" w:rsidRPr="00954C98">
              <w:t>Cherries:</w:t>
            </w:r>
          </w:p>
        </w:tc>
        <w:tc>
          <w:tcPr>
            <w:tcW w:w="1191" w:type="dxa"/>
          </w:tcPr>
          <w:p w:rsidR="00EE6792" w:rsidRPr="00954C98" w:rsidRDefault="00EE6792" w:rsidP="00770EF4">
            <w:pPr>
              <w:pStyle w:val="Tabletext"/>
            </w:pPr>
          </w:p>
        </w:tc>
      </w:tr>
      <w:tr w:rsidR="00EE6792" w:rsidRPr="00954C98" w:rsidTr="00EE6792">
        <w:trPr>
          <w:cantSplit/>
        </w:trPr>
        <w:tc>
          <w:tcPr>
            <w:tcW w:w="1134" w:type="dxa"/>
          </w:tcPr>
          <w:p w:rsidR="00EE6792" w:rsidRPr="00954C98" w:rsidRDefault="00EE6792" w:rsidP="00F33E4D">
            <w:pPr>
              <w:pStyle w:val="Tabletext"/>
            </w:pPr>
            <w:r w:rsidRPr="00954C98">
              <w:t>0809.21.00</w:t>
            </w:r>
          </w:p>
        </w:tc>
        <w:tc>
          <w:tcPr>
            <w:tcW w:w="4820" w:type="dxa"/>
          </w:tcPr>
          <w:p w:rsidR="00EE6792" w:rsidRPr="00954C98" w:rsidRDefault="00954C98" w:rsidP="00EE6792">
            <w:pPr>
              <w:pStyle w:val="CTA--"/>
            </w:pPr>
            <w:r>
              <w:rPr>
                <w:rStyle w:val="CTA--Char"/>
              </w:rPr>
              <w:noBreakHyphen/>
            </w:r>
            <w:r>
              <w:rPr>
                <w:rStyle w:val="CTA--Char"/>
              </w:rPr>
              <w:noBreakHyphen/>
            </w:r>
            <w:r w:rsidR="00EE6792" w:rsidRPr="00954C98">
              <w:t>Sour cherries (</w:t>
            </w:r>
            <w:r w:rsidR="00EE6792" w:rsidRPr="00954C98">
              <w:rPr>
                <w:i/>
              </w:rPr>
              <w:t>Prunus cerasus</w:t>
            </w:r>
            <w:r w:rsidR="00EE6792" w:rsidRPr="00954C98">
              <w:t>)</w:t>
            </w:r>
          </w:p>
        </w:tc>
        <w:tc>
          <w:tcPr>
            <w:tcW w:w="1191" w:type="dxa"/>
          </w:tcPr>
          <w:p w:rsidR="00EE6792" w:rsidRPr="00954C98" w:rsidRDefault="00EE6792" w:rsidP="00770EF4">
            <w:pPr>
              <w:pStyle w:val="Tabletext"/>
            </w:pPr>
            <w:r w:rsidRPr="00954C98">
              <w:t>Free</w:t>
            </w:r>
          </w:p>
        </w:tc>
      </w:tr>
      <w:tr w:rsidR="00EE6792" w:rsidRPr="00954C98" w:rsidTr="00EE6792">
        <w:trPr>
          <w:cantSplit/>
        </w:trPr>
        <w:tc>
          <w:tcPr>
            <w:tcW w:w="1134" w:type="dxa"/>
          </w:tcPr>
          <w:p w:rsidR="00EE6792" w:rsidRPr="00954C98" w:rsidRDefault="00EE6792" w:rsidP="00F33E4D">
            <w:pPr>
              <w:pStyle w:val="Tabletext"/>
            </w:pPr>
            <w:r w:rsidRPr="00954C98">
              <w:t>0809.29.00</w:t>
            </w:r>
          </w:p>
        </w:tc>
        <w:tc>
          <w:tcPr>
            <w:tcW w:w="4820" w:type="dxa"/>
          </w:tcPr>
          <w:p w:rsidR="00EE6792" w:rsidRPr="00954C98" w:rsidRDefault="00954C98" w:rsidP="00EE6792">
            <w:pPr>
              <w:pStyle w:val="CTA--"/>
            </w:pPr>
            <w:r>
              <w:noBreakHyphen/>
            </w:r>
            <w:r>
              <w:noBreakHyphen/>
            </w:r>
            <w:r w:rsidR="00EE6792" w:rsidRPr="00954C98">
              <w:t>Other</w:t>
            </w:r>
          </w:p>
        </w:tc>
        <w:tc>
          <w:tcPr>
            <w:tcW w:w="1191" w:type="dxa"/>
          </w:tcPr>
          <w:p w:rsidR="00EE6792" w:rsidRPr="00954C98" w:rsidRDefault="00EE6792" w:rsidP="00770EF4">
            <w:pPr>
              <w:pStyle w:val="Tabletext"/>
            </w:pPr>
            <w:r w:rsidRPr="00954C98">
              <w:t>Free</w:t>
            </w:r>
          </w:p>
        </w:tc>
      </w:tr>
      <w:tr w:rsidR="00EE6792" w:rsidRPr="00954C98" w:rsidTr="00EE6792">
        <w:trPr>
          <w:cantSplit/>
        </w:trPr>
        <w:tc>
          <w:tcPr>
            <w:tcW w:w="1134" w:type="dxa"/>
          </w:tcPr>
          <w:p w:rsidR="00EE6792" w:rsidRPr="00954C98" w:rsidRDefault="00EE6792" w:rsidP="00F33E4D">
            <w:pPr>
              <w:pStyle w:val="Tabletext"/>
            </w:pPr>
            <w:r w:rsidRPr="00954C98">
              <w:t>0809.30.00</w:t>
            </w:r>
          </w:p>
        </w:tc>
        <w:tc>
          <w:tcPr>
            <w:tcW w:w="4820" w:type="dxa"/>
          </w:tcPr>
          <w:p w:rsidR="00EE6792" w:rsidRPr="00954C98" w:rsidRDefault="00954C98" w:rsidP="00620205">
            <w:pPr>
              <w:pStyle w:val="CTA-"/>
            </w:pPr>
            <w:r>
              <w:noBreakHyphen/>
            </w:r>
            <w:r w:rsidR="00EE6792" w:rsidRPr="00954C98">
              <w:t>Peaches, including nectarines</w:t>
            </w:r>
          </w:p>
        </w:tc>
        <w:tc>
          <w:tcPr>
            <w:tcW w:w="1191" w:type="dxa"/>
          </w:tcPr>
          <w:p w:rsidR="00EE6792" w:rsidRPr="00954C98" w:rsidRDefault="00EE6792" w:rsidP="00770EF4">
            <w:pPr>
              <w:pStyle w:val="Tabletext"/>
            </w:pPr>
            <w:r w:rsidRPr="00954C98">
              <w:t>Free</w:t>
            </w:r>
          </w:p>
        </w:tc>
      </w:tr>
      <w:tr w:rsidR="00EE6792" w:rsidRPr="00954C98" w:rsidTr="00EE6792">
        <w:trPr>
          <w:cantSplit/>
        </w:trPr>
        <w:tc>
          <w:tcPr>
            <w:tcW w:w="1134" w:type="dxa"/>
          </w:tcPr>
          <w:p w:rsidR="00EE6792" w:rsidRPr="00954C98" w:rsidRDefault="00EE6792" w:rsidP="00F33E4D">
            <w:pPr>
              <w:pStyle w:val="Tabletext"/>
            </w:pPr>
            <w:r w:rsidRPr="00954C98">
              <w:t>0809.40.00</w:t>
            </w:r>
          </w:p>
        </w:tc>
        <w:tc>
          <w:tcPr>
            <w:tcW w:w="4820" w:type="dxa"/>
          </w:tcPr>
          <w:p w:rsidR="00EE6792" w:rsidRPr="00954C98" w:rsidRDefault="00954C98" w:rsidP="00620205">
            <w:pPr>
              <w:pStyle w:val="CTA-"/>
            </w:pPr>
            <w:r>
              <w:noBreakHyphen/>
            </w:r>
            <w:r w:rsidR="00EE6792" w:rsidRPr="00954C98">
              <w:t>Plums and sloes</w:t>
            </w:r>
          </w:p>
        </w:tc>
        <w:tc>
          <w:tcPr>
            <w:tcW w:w="1191" w:type="dxa"/>
          </w:tcPr>
          <w:p w:rsidR="00EE6792" w:rsidRPr="00954C98" w:rsidRDefault="00EE6792"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t>0810</w:t>
            </w:r>
          </w:p>
        </w:tc>
        <w:tc>
          <w:tcPr>
            <w:tcW w:w="4820" w:type="dxa"/>
          </w:tcPr>
          <w:p w:rsidR="00620205" w:rsidRPr="00954C98" w:rsidRDefault="00620205" w:rsidP="00620205">
            <w:pPr>
              <w:pStyle w:val="CTACAPS"/>
            </w:pPr>
            <w:r w:rsidRPr="00954C98">
              <w:t>OTHER FRUIT, FRESH:</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0810.10.00</w:t>
            </w:r>
          </w:p>
        </w:tc>
        <w:tc>
          <w:tcPr>
            <w:tcW w:w="4820" w:type="dxa"/>
          </w:tcPr>
          <w:p w:rsidR="00620205" w:rsidRPr="00954C98" w:rsidRDefault="00954C98" w:rsidP="00620205">
            <w:pPr>
              <w:pStyle w:val="CTA-"/>
            </w:pPr>
            <w:r>
              <w:noBreakHyphen/>
            </w:r>
            <w:r w:rsidR="00620205" w:rsidRPr="00954C98">
              <w:t>Strawberries</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0810.20.00</w:t>
            </w:r>
          </w:p>
        </w:tc>
        <w:tc>
          <w:tcPr>
            <w:tcW w:w="4820" w:type="dxa"/>
          </w:tcPr>
          <w:p w:rsidR="00620205" w:rsidRPr="00954C98" w:rsidRDefault="00954C98" w:rsidP="00620205">
            <w:pPr>
              <w:pStyle w:val="CTA-"/>
            </w:pPr>
            <w:r>
              <w:noBreakHyphen/>
            </w:r>
            <w:r w:rsidR="00620205" w:rsidRPr="00954C98">
              <w:t>Raspberries, blackberries, mulberries and loganberries</w:t>
            </w:r>
          </w:p>
        </w:tc>
        <w:tc>
          <w:tcPr>
            <w:tcW w:w="1191" w:type="dxa"/>
          </w:tcPr>
          <w:p w:rsidR="00620205" w:rsidRPr="00954C98" w:rsidRDefault="00620205" w:rsidP="00770EF4">
            <w:pPr>
              <w:pStyle w:val="Tabletext"/>
            </w:pPr>
            <w:r w:rsidRPr="00954C98">
              <w:t>Free</w:t>
            </w:r>
          </w:p>
        </w:tc>
      </w:tr>
      <w:tr w:rsidR="00A27CDB" w:rsidRPr="00954C98">
        <w:trPr>
          <w:cantSplit/>
        </w:trPr>
        <w:tc>
          <w:tcPr>
            <w:tcW w:w="1134" w:type="dxa"/>
          </w:tcPr>
          <w:p w:rsidR="00A27CDB" w:rsidRPr="00954C98" w:rsidRDefault="00A27CDB" w:rsidP="00F33E4D">
            <w:pPr>
              <w:pStyle w:val="Tabletext"/>
            </w:pPr>
            <w:r w:rsidRPr="00954C98">
              <w:t>0810.30.00</w:t>
            </w:r>
          </w:p>
        </w:tc>
        <w:tc>
          <w:tcPr>
            <w:tcW w:w="4820" w:type="dxa"/>
          </w:tcPr>
          <w:p w:rsidR="00A27CDB" w:rsidRPr="00954C98" w:rsidRDefault="00954C98" w:rsidP="00620205">
            <w:pPr>
              <w:pStyle w:val="CTA-"/>
            </w:pPr>
            <w:r>
              <w:noBreakHyphen/>
            </w:r>
            <w:r w:rsidR="00A27CDB" w:rsidRPr="00954C98">
              <w:t>Black, white or red currants and gooseberries</w:t>
            </w:r>
          </w:p>
        </w:tc>
        <w:tc>
          <w:tcPr>
            <w:tcW w:w="1191" w:type="dxa"/>
          </w:tcPr>
          <w:p w:rsidR="00A27CDB" w:rsidRPr="00954C98" w:rsidRDefault="00A27CDB" w:rsidP="00770EF4">
            <w:pPr>
              <w:pStyle w:val="Tabletext"/>
            </w:pPr>
            <w:r w:rsidRPr="00954C98">
              <w:t>Free</w:t>
            </w:r>
          </w:p>
        </w:tc>
      </w:tr>
      <w:tr w:rsidR="00A27CDB" w:rsidRPr="00954C98">
        <w:trPr>
          <w:cantSplit/>
        </w:trPr>
        <w:tc>
          <w:tcPr>
            <w:tcW w:w="1134" w:type="dxa"/>
          </w:tcPr>
          <w:p w:rsidR="00A27CDB" w:rsidRPr="00954C98" w:rsidRDefault="00A27CDB" w:rsidP="00F33E4D">
            <w:pPr>
              <w:pStyle w:val="Tabletext"/>
            </w:pPr>
            <w:r w:rsidRPr="00954C98">
              <w:t>0810.40.00</w:t>
            </w:r>
          </w:p>
        </w:tc>
        <w:tc>
          <w:tcPr>
            <w:tcW w:w="4820" w:type="dxa"/>
          </w:tcPr>
          <w:p w:rsidR="00A27CDB" w:rsidRPr="00954C98" w:rsidRDefault="00954C98" w:rsidP="00620205">
            <w:pPr>
              <w:pStyle w:val="CTA-"/>
              <w:rPr>
                <w:i/>
              </w:rPr>
            </w:pPr>
            <w:r>
              <w:noBreakHyphen/>
            </w:r>
            <w:r w:rsidR="00A27CDB" w:rsidRPr="00954C98">
              <w:t xml:space="preserve">Cranberries, bilberries and other fruits of the genus </w:t>
            </w:r>
            <w:r w:rsidR="00A27CDB" w:rsidRPr="00954C98">
              <w:rPr>
                <w:i/>
              </w:rPr>
              <w:t>Vaccinium</w:t>
            </w:r>
          </w:p>
        </w:tc>
        <w:tc>
          <w:tcPr>
            <w:tcW w:w="1191" w:type="dxa"/>
          </w:tcPr>
          <w:p w:rsidR="00A27CDB" w:rsidRPr="00954C98" w:rsidRDefault="00A27CDB" w:rsidP="00770EF4">
            <w:pPr>
              <w:pStyle w:val="Tabletext"/>
            </w:pPr>
            <w:r w:rsidRPr="00954C98">
              <w:t>Free</w:t>
            </w:r>
          </w:p>
        </w:tc>
      </w:tr>
      <w:tr w:rsidR="00A27CDB" w:rsidRPr="00954C98">
        <w:trPr>
          <w:cantSplit/>
        </w:trPr>
        <w:tc>
          <w:tcPr>
            <w:tcW w:w="1134" w:type="dxa"/>
          </w:tcPr>
          <w:p w:rsidR="00A27CDB" w:rsidRPr="00954C98" w:rsidRDefault="00A27CDB" w:rsidP="00F33E4D">
            <w:pPr>
              <w:pStyle w:val="Tabletext"/>
            </w:pPr>
            <w:r w:rsidRPr="00954C98">
              <w:t>0810.50.00</w:t>
            </w:r>
          </w:p>
        </w:tc>
        <w:tc>
          <w:tcPr>
            <w:tcW w:w="4820" w:type="dxa"/>
          </w:tcPr>
          <w:p w:rsidR="00A27CDB" w:rsidRPr="00954C98" w:rsidRDefault="00954C98" w:rsidP="00620205">
            <w:pPr>
              <w:pStyle w:val="CTA-"/>
            </w:pPr>
            <w:r>
              <w:noBreakHyphen/>
            </w:r>
            <w:r w:rsidR="00A27CDB" w:rsidRPr="00954C98">
              <w:t>Kiwifruit</w:t>
            </w:r>
          </w:p>
        </w:tc>
        <w:tc>
          <w:tcPr>
            <w:tcW w:w="1191" w:type="dxa"/>
          </w:tcPr>
          <w:p w:rsidR="00A27CDB" w:rsidRPr="00954C98" w:rsidRDefault="00A27CDB" w:rsidP="00770EF4">
            <w:pPr>
              <w:pStyle w:val="Tabletext"/>
            </w:pPr>
            <w:r w:rsidRPr="00954C98">
              <w:t>Free</w:t>
            </w:r>
          </w:p>
        </w:tc>
      </w:tr>
      <w:tr w:rsidR="00A27CDB" w:rsidRPr="00954C98">
        <w:trPr>
          <w:cantSplit/>
        </w:trPr>
        <w:tc>
          <w:tcPr>
            <w:tcW w:w="1134" w:type="dxa"/>
          </w:tcPr>
          <w:p w:rsidR="00A27CDB" w:rsidRPr="00954C98" w:rsidRDefault="00A27CDB" w:rsidP="00F33E4D">
            <w:pPr>
              <w:pStyle w:val="Tabletext"/>
            </w:pPr>
            <w:r w:rsidRPr="00954C98">
              <w:t>0810.60.00</w:t>
            </w:r>
          </w:p>
        </w:tc>
        <w:tc>
          <w:tcPr>
            <w:tcW w:w="4820" w:type="dxa"/>
          </w:tcPr>
          <w:p w:rsidR="00A27CDB" w:rsidRPr="00954C98" w:rsidRDefault="00954C98" w:rsidP="00620205">
            <w:pPr>
              <w:pStyle w:val="CTA-"/>
            </w:pPr>
            <w:r>
              <w:noBreakHyphen/>
            </w:r>
            <w:r w:rsidR="00A27CDB" w:rsidRPr="00954C98">
              <w:t>Durians</w:t>
            </w:r>
          </w:p>
        </w:tc>
        <w:tc>
          <w:tcPr>
            <w:tcW w:w="1191" w:type="dxa"/>
          </w:tcPr>
          <w:p w:rsidR="00A27CDB" w:rsidRPr="00954C98" w:rsidRDefault="00A27CDB" w:rsidP="00770EF4">
            <w:pPr>
              <w:pStyle w:val="Tabletext"/>
            </w:pPr>
            <w:r w:rsidRPr="00954C98">
              <w:t>Free</w:t>
            </w:r>
          </w:p>
        </w:tc>
      </w:tr>
      <w:tr w:rsidR="00920A6D" w:rsidRPr="00954C98">
        <w:trPr>
          <w:cantSplit/>
        </w:trPr>
        <w:tc>
          <w:tcPr>
            <w:tcW w:w="1134" w:type="dxa"/>
          </w:tcPr>
          <w:p w:rsidR="00920A6D" w:rsidRPr="00954C98" w:rsidRDefault="00920A6D" w:rsidP="00F33E4D">
            <w:pPr>
              <w:pStyle w:val="Tabletext"/>
            </w:pPr>
            <w:r w:rsidRPr="00954C98">
              <w:t>0810.70.00</w:t>
            </w:r>
          </w:p>
        </w:tc>
        <w:tc>
          <w:tcPr>
            <w:tcW w:w="4820" w:type="dxa"/>
          </w:tcPr>
          <w:p w:rsidR="00920A6D" w:rsidRPr="00954C98" w:rsidRDefault="00954C98" w:rsidP="00620205">
            <w:pPr>
              <w:pStyle w:val="CTA-"/>
            </w:pPr>
            <w:r>
              <w:noBreakHyphen/>
            </w:r>
            <w:r w:rsidR="00920A6D" w:rsidRPr="00954C98">
              <w:t>Persimmons</w:t>
            </w:r>
          </w:p>
        </w:tc>
        <w:tc>
          <w:tcPr>
            <w:tcW w:w="1191" w:type="dxa"/>
          </w:tcPr>
          <w:p w:rsidR="00920A6D" w:rsidRPr="00954C98" w:rsidRDefault="00920A6D" w:rsidP="00770EF4">
            <w:pPr>
              <w:pStyle w:val="Tabletext"/>
            </w:pPr>
            <w:r w:rsidRPr="00954C98">
              <w:t>Free</w:t>
            </w:r>
          </w:p>
        </w:tc>
      </w:tr>
      <w:tr w:rsidR="00920A6D" w:rsidRPr="00954C98">
        <w:trPr>
          <w:cantSplit/>
        </w:trPr>
        <w:tc>
          <w:tcPr>
            <w:tcW w:w="1134" w:type="dxa"/>
          </w:tcPr>
          <w:p w:rsidR="00920A6D" w:rsidRPr="00954C98" w:rsidRDefault="00920A6D" w:rsidP="00F33E4D">
            <w:pPr>
              <w:pStyle w:val="Tabletext"/>
            </w:pPr>
            <w:r w:rsidRPr="00954C98">
              <w:t>0810.90.00</w:t>
            </w:r>
          </w:p>
        </w:tc>
        <w:tc>
          <w:tcPr>
            <w:tcW w:w="4820" w:type="dxa"/>
          </w:tcPr>
          <w:p w:rsidR="00920A6D" w:rsidRPr="00954C98" w:rsidRDefault="00954C98" w:rsidP="00620205">
            <w:pPr>
              <w:pStyle w:val="CTA-"/>
            </w:pPr>
            <w:r>
              <w:noBreakHyphen/>
            </w:r>
            <w:r w:rsidR="00920A6D" w:rsidRPr="00954C98">
              <w:t>Other</w:t>
            </w:r>
          </w:p>
        </w:tc>
        <w:tc>
          <w:tcPr>
            <w:tcW w:w="1191" w:type="dxa"/>
          </w:tcPr>
          <w:p w:rsidR="00920A6D" w:rsidRPr="00954C98" w:rsidRDefault="00920A6D"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465630">
        <w:trPr>
          <w:cantSplit/>
        </w:trPr>
        <w:tc>
          <w:tcPr>
            <w:tcW w:w="1134" w:type="dxa"/>
          </w:tcPr>
          <w:p w:rsidR="00620205" w:rsidRPr="00954C98" w:rsidRDefault="00620205" w:rsidP="0076460E">
            <w:pPr>
              <w:pStyle w:val="Tabletext"/>
              <w:keepNext/>
            </w:pPr>
            <w:r w:rsidRPr="00954C98">
              <w:lastRenderedPageBreak/>
              <w:t>0811</w:t>
            </w:r>
          </w:p>
        </w:tc>
        <w:tc>
          <w:tcPr>
            <w:tcW w:w="4820" w:type="dxa"/>
          </w:tcPr>
          <w:p w:rsidR="00620205" w:rsidRPr="00954C98" w:rsidRDefault="00620205" w:rsidP="0076460E">
            <w:pPr>
              <w:pStyle w:val="CTACAPS"/>
              <w:keepNext/>
            </w:pPr>
            <w:r w:rsidRPr="00954C98">
              <w:t>FRUIT AND NUTS, UNCOOKED OR COOKED BY STEAMING OR BOILING IN WATER, FROZEN, WHETHER OR NOT CONTAINING ADDED SUGAR OR OTHER SWEETENING MATTER:</w:t>
            </w:r>
          </w:p>
        </w:tc>
        <w:tc>
          <w:tcPr>
            <w:tcW w:w="1191" w:type="dxa"/>
          </w:tcPr>
          <w:p w:rsidR="00620205" w:rsidRPr="00954C98" w:rsidRDefault="00620205" w:rsidP="00770EF4">
            <w:pPr>
              <w:pStyle w:val="Tabletext"/>
            </w:pPr>
          </w:p>
        </w:tc>
      </w:tr>
      <w:tr w:rsidR="00465630" w:rsidRPr="00954C98" w:rsidTr="00465630">
        <w:trPr>
          <w:cantSplit/>
        </w:trPr>
        <w:tc>
          <w:tcPr>
            <w:tcW w:w="1134" w:type="dxa"/>
          </w:tcPr>
          <w:p w:rsidR="00465630" w:rsidRPr="00954C98" w:rsidRDefault="00465630" w:rsidP="00F33E4D">
            <w:pPr>
              <w:pStyle w:val="Tabletext"/>
            </w:pPr>
            <w:r w:rsidRPr="00954C98">
              <w:t>0811.10.00</w:t>
            </w:r>
          </w:p>
        </w:tc>
        <w:tc>
          <w:tcPr>
            <w:tcW w:w="4820" w:type="dxa"/>
          </w:tcPr>
          <w:p w:rsidR="00465630" w:rsidRPr="00954C98" w:rsidRDefault="00954C98" w:rsidP="00620205">
            <w:pPr>
              <w:pStyle w:val="CTA-"/>
            </w:pPr>
            <w:r>
              <w:noBreakHyphen/>
            </w:r>
            <w:r w:rsidR="00465630" w:rsidRPr="00954C98">
              <w:t>Strawberries</w:t>
            </w:r>
          </w:p>
        </w:tc>
        <w:tc>
          <w:tcPr>
            <w:tcW w:w="1191" w:type="dxa"/>
          </w:tcPr>
          <w:p w:rsidR="00465630" w:rsidRPr="00954C98" w:rsidRDefault="00465630" w:rsidP="00770EF4">
            <w:pPr>
              <w:pStyle w:val="Tabletext"/>
            </w:pPr>
            <w:r w:rsidRPr="00954C98">
              <w:t>4%</w:t>
            </w:r>
            <w:r w:rsidRPr="00954C98">
              <w:br/>
              <w:t>DCS:Free</w:t>
            </w:r>
          </w:p>
        </w:tc>
      </w:tr>
      <w:tr w:rsidR="00620205" w:rsidRPr="00954C98" w:rsidTr="00465630">
        <w:trPr>
          <w:cantSplit/>
        </w:trPr>
        <w:tc>
          <w:tcPr>
            <w:tcW w:w="1134" w:type="dxa"/>
          </w:tcPr>
          <w:p w:rsidR="00620205" w:rsidRPr="00954C98" w:rsidRDefault="00620205" w:rsidP="00F33E4D">
            <w:pPr>
              <w:pStyle w:val="Tabletext"/>
            </w:pPr>
            <w:r w:rsidRPr="00954C98">
              <w:t>0811.20.00</w:t>
            </w:r>
          </w:p>
        </w:tc>
        <w:tc>
          <w:tcPr>
            <w:tcW w:w="4820" w:type="dxa"/>
          </w:tcPr>
          <w:p w:rsidR="00620205" w:rsidRPr="00954C98" w:rsidRDefault="00954C98" w:rsidP="00620205">
            <w:pPr>
              <w:pStyle w:val="CTA-"/>
            </w:pPr>
            <w:r>
              <w:noBreakHyphen/>
            </w:r>
            <w:r w:rsidR="00620205" w:rsidRPr="00954C98">
              <w:t>Raspberries, blackberries, mulberries, loganberries, black, white or red currants and gooseberries</w:t>
            </w:r>
          </w:p>
        </w:tc>
        <w:tc>
          <w:tcPr>
            <w:tcW w:w="1191" w:type="dxa"/>
          </w:tcPr>
          <w:p w:rsidR="00620205" w:rsidRPr="00954C98" w:rsidRDefault="00620205" w:rsidP="00770EF4">
            <w:pPr>
              <w:pStyle w:val="Tabletext"/>
            </w:pPr>
            <w:r w:rsidRPr="00954C98">
              <w:t>Free</w:t>
            </w:r>
          </w:p>
        </w:tc>
      </w:tr>
      <w:tr w:rsidR="00620205" w:rsidRPr="00954C98" w:rsidTr="00465630">
        <w:trPr>
          <w:cantSplit/>
        </w:trPr>
        <w:tc>
          <w:tcPr>
            <w:tcW w:w="1134" w:type="dxa"/>
          </w:tcPr>
          <w:p w:rsidR="00620205" w:rsidRPr="00954C98" w:rsidRDefault="00620205" w:rsidP="00F33E4D">
            <w:pPr>
              <w:pStyle w:val="Tabletext"/>
            </w:pPr>
            <w:r w:rsidRPr="00954C98">
              <w:t>0811.90.00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33E4D">
            <w:pPr>
              <w:pStyle w:val="Tabletext"/>
            </w:pPr>
            <w:r w:rsidRPr="00954C98">
              <w:t>0812</w:t>
            </w:r>
          </w:p>
        </w:tc>
        <w:tc>
          <w:tcPr>
            <w:tcW w:w="4820" w:type="dxa"/>
          </w:tcPr>
          <w:p w:rsidR="00620205" w:rsidRPr="00954C98" w:rsidRDefault="00620205" w:rsidP="00620205">
            <w:pPr>
              <w:pStyle w:val="CTACAPS"/>
            </w:pPr>
            <w:r w:rsidRPr="00954C98">
              <w:t>FRUIT AND NUTS, PROVISIONALLY PRESERVED (FOR EXAMPLE, BY SULPHUR DIOXIDE GAS, IN BRINE, IN SULPHUR WATER OR IN OTHER PRESERVATIVE SOLUTIONS), BUT UNSUITABLE IN THAT STATE FOR IMMEDIATE CONSUMPTION:</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F33E4D">
            <w:pPr>
              <w:pStyle w:val="Tabletext"/>
            </w:pPr>
            <w:r w:rsidRPr="00954C98">
              <w:t>0812.10.00</w:t>
            </w:r>
          </w:p>
        </w:tc>
        <w:tc>
          <w:tcPr>
            <w:tcW w:w="4820" w:type="dxa"/>
          </w:tcPr>
          <w:p w:rsidR="00620205" w:rsidRPr="00954C98" w:rsidRDefault="00954C98" w:rsidP="00620205">
            <w:pPr>
              <w:pStyle w:val="CTA-"/>
            </w:pPr>
            <w:r>
              <w:noBreakHyphen/>
            </w:r>
            <w:r w:rsidR="00620205" w:rsidRPr="00954C98">
              <w:t>Cherries</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F33E4D">
            <w:pPr>
              <w:pStyle w:val="Tabletext"/>
            </w:pPr>
            <w:r w:rsidRPr="00954C98">
              <w:t>0812.90.00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5B2551">
        <w:trPr>
          <w:cantSplit/>
        </w:trPr>
        <w:tc>
          <w:tcPr>
            <w:tcW w:w="1134" w:type="dxa"/>
          </w:tcPr>
          <w:p w:rsidR="00620205" w:rsidRPr="00954C98" w:rsidRDefault="00620205" w:rsidP="00F33E4D">
            <w:pPr>
              <w:pStyle w:val="Tabletext"/>
            </w:pPr>
            <w:r w:rsidRPr="00954C98">
              <w:t>0813</w:t>
            </w:r>
          </w:p>
        </w:tc>
        <w:tc>
          <w:tcPr>
            <w:tcW w:w="4820" w:type="dxa"/>
          </w:tcPr>
          <w:p w:rsidR="00620205" w:rsidRPr="00954C98" w:rsidRDefault="00620205" w:rsidP="00620205">
            <w:pPr>
              <w:pStyle w:val="CTACAPS"/>
            </w:pPr>
            <w:r w:rsidRPr="00954C98">
              <w:t>FRUIT, DRIED, OTHER THAN THAT OF 0801 TO 0806; MIXTURES OF NUTS OR DRIED FRUITS OF THIS CHAPTER:</w:t>
            </w:r>
          </w:p>
        </w:tc>
        <w:tc>
          <w:tcPr>
            <w:tcW w:w="1191" w:type="dxa"/>
          </w:tcPr>
          <w:p w:rsidR="00620205" w:rsidRPr="00954C98" w:rsidRDefault="00620205" w:rsidP="00770EF4">
            <w:pPr>
              <w:pStyle w:val="Tabletext"/>
            </w:pPr>
          </w:p>
        </w:tc>
      </w:tr>
      <w:tr w:rsidR="00620205" w:rsidRPr="00954C98" w:rsidTr="005B2551">
        <w:trPr>
          <w:cantSplit/>
        </w:trPr>
        <w:tc>
          <w:tcPr>
            <w:tcW w:w="1134" w:type="dxa"/>
          </w:tcPr>
          <w:p w:rsidR="00620205" w:rsidRPr="00954C98" w:rsidRDefault="00620205" w:rsidP="00F33E4D">
            <w:pPr>
              <w:pStyle w:val="Tabletext"/>
            </w:pPr>
            <w:r w:rsidRPr="00954C98">
              <w:t>0813.10.00</w:t>
            </w:r>
          </w:p>
        </w:tc>
        <w:tc>
          <w:tcPr>
            <w:tcW w:w="4820" w:type="dxa"/>
          </w:tcPr>
          <w:p w:rsidR="00620205" w:rsidRPr="00954C98" w:rsidRDefault="00954C98" w:rsidP="00620205">
            <w:pPr>
              <w:pStyle w:val="CTA-"/>
            </w:pPr>
            <w:r>
              <w:noBreakHyphen/>
            </w:r>
            <w:r w:rsidR="00620205" w:rsidRPr="00954C98">
              <w:t>Apricots</w:t>
            </w:r>
          </w:p>
        </w:tc>
        <w:tc>
          <w:tcPr>
            <w:tcW w:w="1191" w:type="dxa"/>
          </w:tcPr>
          <w:p w:rsidR="00620205" w:rsidRPr="00954C98" w:rsidRDefault="00620205" w:rsidP="00770EF4">
            <w:pPr>
              <w:pStyle w:val="Tabletext"/>
            </w:pPr>
            <w:r w:rsidRPr="00954C98">
              <w:t>5%</w:t>
            </w:r>
          </w:p>
        </w:tc>
      </w:tr>
      <w:tr w:rsidR="00620205" w:rsidRPr="00954C98" w:rsidTr="005B2551">
        <w:trPr>
          <w:cantSplit/>
        </w:trPr>
        <w:tc>
          <w:tcPr>
            <w:tcW w:w="1134" w:type="dxa"/>
          </w:tcPr>
          <w:p w:rsidR="00620205" w:rsidRPr="00954C98" w:rsidRDefault="00620205" w:rsidP="00F33E4D">
            <w:pPr>
              <w:pStyle w:val="Tabletext"/>
            </w:pPr>
            <w:r w:rsidRPr="00954C98">
              <w:t>0813.20.00</w:t>
            </w:r>
          </w:p>
        </w:tc>
        <w:tc>
          <w:tcPr>
            <w:tcW w:w="4820" w:type="dxa"/>
          </w:tcPr>
          <w:p w:rsidR="00620205" w:rsidRPr="00954C98" w:rsidRDefault="00954C98" w:rsidP="00620205">
            <w:pPr>
              <w:pStyle w:val="CTA-"/>
            </w:pPr>
            <w:r>
              <w:noBreakHyphen/>
            </w:r>
            <w:r w:rsidR="00620205" w:rsidRPr="00954C98">
              <w:t>Prunes</w:t>
            </w:r>
          </w:p>
        </w:tc>
        <w:tc>
          <w:tcPr>
            <w:tcW w:w="1191" w:type="dxa"/>
          </w:tcPr>
          <w:p w:rsidR="00620205" w:rsidRPr="00954C98" w:rsidRDefault="00620205" w:rsidP="00770EF4">
            <w:pPr>
              <w:pStyle w:val="Tabletext"/>
            </w:pPr>
            <w:r w:rsidRPr="00954C98">
              <w:t>5%</w:t>
            </w:r>
          </w:p>
        </w:tc>
      </w:tr>
      <w:tr w:rsidR="00620205" w:rsidRPr="00954C98" w:rsidTr="005B2551">
        <w:trPr>
          <w:cantSplit/>
        </w:trPr>
        <w:tc>
          <w:tcPr>
            <w:tcW w:w="1134" w:type="dxa"/>
          </w:tcPr>
          <w:p w:rsidR="00620205" w:rsidRPr="00954C98" w:rsidRDefault="00620205" w:rsidP="00F33E4D">
            <w:pPr>
              <w:pStyle w:val="Tabletext"/>
            </w:pPr>
            <w:r w:rsidRPr="00954C98">
              <w:t>0813.30.00</w:t>
            </w:r>
          </w:p>
        </w:tc>
        <w:tc>
          <w:tcPr>
            <w:tcW w:w="4820" w:type="dxa"/>
          </w:tcPr>
          <w:p w:rsidR="00620205" w:rsidRPr="00954C98" w:rsidRDefault="00954C98" w:rsidP="00620205">
            <w:pPr>
              <w:pStyle w:val="CTA-"/>
            </w:pPr>
            <w:r>
              <w:noBreakHyphen/>
            </w:r>
            <w:r w:rsidR="00620205" w:rsidRPr="00954C98">
              <w:t>Apples</w:t>
            </w:r>
          </w:p>
        </w:tc>
        <w:tc>
          <w:tcPr>
            <w:tcW w:w="1191" w:type="dxa"/>
          </w:tcPr>
          <w:p w:rsidR="00620205" w:rsidRPr="00954C98" w:rsidRDefault="00620205" w:rsidP="00770EF4">
            <w:pPr>
              <w:pStyle w:val="Tabletext"/>
            </w:pPr>
            <w:r w:rsidRPr="00954C98">
              <w:t>5%</w:t>
            </w:r>
          </w:p>
        </w:tc>
      </w:tr>
      <w:tr w:rsidR="00620205" w:rsidRPr="00954C98" w:rsidTr="005B2551">
        <w:trPr>
          <w:cantSplit/>
        </w:trPr>
        <w:tc>
          <w:tcPr>
            <w:tcW w:w="1134" w:type="dxa"/>
          </w:tcPr>
          <w:p w:rsidR="00620205" w:rsidRPr="00954C98" w:rsidRDefault="00620205" w:rsidP="00F33E4D">
            <w:pPr>
              <w:pStyle w:val="Tabletext"/>
            </w:pPr>
            <w:r w:rsidRPr="00954C98">
              <w:t>0813.40.00</w:t>
            </w:r>
          </w:p>
        </w:tc>
        <w:tc>
          <w:tcPr>
            <w:tcW w:w="4820" w:type="dxa"/>
          </w:tcPr>
          <w:p w:rsidR="00620205" w:rsidRPr="00954C98" w:rsidRDefault="00954C98" w:rsidP="00620205">
            <w:pPr>
              <w:pStyle w:val="CTA-"/>
            </w:pPr>
            <w:r>
              <w:noBreakHyphen/>
            </w:r>
            <w:r w:rsidR="00620205" w:rsidRPr="00954C98">
              <w:t>Other fruit</w:t>
            </w:r>
          </w:p>
        </w:tc>
        <w:tc>
          <w:tcPr>
            <w:tcW w:w="1191" w:type="dxa"/>
          </w:tcPr>
          <w:p w:rsidR="00620205" w:rsidRPr="00954C98" w:rsidRDefault="00620205" w:rsidP="00770EF4">
            <w:pPr>
              <w:pStyle w:val="Tabletext"/>
            </w:pPr>
            <w:r w:rsidRPr="00954C98">
              <w:t>5%</w:t>
            </w:r>
          </w:p>
        </w:tc>
      </w:tr>
      <w:tr w:rsidR="00620205" w:rsidRPr="00954C98" w:rsidTr="005B2551">
        <w:trPr>
          <w:cantSplit/>
        </w:trPr>
        <w:tc>
          <w:tcPr>
            <w:tcW w:w="1134" w:type="dxa"/>
          </w:tcPr>
          <w:p w:rsidR="00620205" w:rsidRPr="00954C98" w:rsidRDefault="00620205" w:rsidP="00F33E4D">
            <w:pPr>
              <w:pStyle w:val="Tabletext"/>
            </w:pPr>
            <w:r w:rsidRPr="00954C98">
              <w:t>0813.50.00</w:t>
            </w:r>
          </w:p>
        </w:tc>
        <w:tc>
          <w:tcPr>
            <w:tcW w:w="4820" w:type="dxa"/>
          </w:tcPr>
          <w:p w:rsidR="00620205" w:rsidRPr="00954C98" w:rsidRDefault="00954C98" w:rsidP="00620205">
            <w:pPr>
              <w:pStyle w:val="CTA-"/>
            </w:pPr>
            <w:r>
              <w:noBreakHyphen/>
            </w:r>
            <w:r w:rsidR="00620205" w:rsidRPr="00954C98">
              <w:t>Mixtures of nuts or dried fruits of this Chapter</w:t>
            </w:r>
          </w:p>
        </w:tc>
        <w:tc>
          <w:tcPr>
            <w:tcW w:w="1191" w:type="dxa"/>
          </w:tcPr>
          <w:p w:rsidR="00620205" w:rsidRPr="00954C98" w:rsidRDefault="00620205" w:rsidP="00770EF4">
            <w:pPr>
              <w:pStyle w:val="Tabletext"/>
            </w:pPr>
            <w:r w:rsidRPr="00954C98">
              <w:t>5%</w:t>
            </w:r>
          </w:p>
        </w:tc>
      </w:tr>
    </w:tbl>
    <w:p w:rsidR="005B2551" w:rsidRPr="00954C98" w:rsidRDefault="005B2551" w:rsidP="005B2551">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B2551" w:rsidRPr="00954C98" w:rsidTr="00C603FF">
        <w:trPr>
          <w:cantSplit/>
        </w:trPr>
        <w:tc>
          <w:tcPr>
            <w:tcW w:w="1134" w:type="dxa"/>
          </w:tcPr>
          <w:p w:rsidR="005B2551" w:rsidRPr="00954C98" w:rsidRDefault="005B2551" w:rsidP="00C603FF">
            <w:pPr>
              <w:pStyle w:val="Tabletext"/>
            </w:pPr>
            <w:r w:rsidRPr="00954C98">
              <w:t>0814.00.00</w:t>
            </w:r>
          </w:p>
        </w:tc>
        <w:tc>
          <w:tcPr>
            <w:tcW w:w="4820" w:type="dxa"/>
          </w:tcPr>
          <w:p w:rsidR="005B2551" w:rsidRPr="00954C98" w:rsidRDefault="005B2551" w:rsidP="00C603FF">
            <w:pPr>
              <w:pStyle w:val="CTACAPS"/>
            </w:pPr>
            <w:r w:rsidRPr="00954C98">
              <w:t>PEEL OF CITRUS FRUIT OR MELONS (INCLUDING WATERMELONS), FRESH, FROZEN, DRIED OR PROVISIONALLY PRESERVED IN BRINE, IN SULPHUR WATER OR IN OTHER PRESERVATIVE SOLUTIONS</w:t>
            </w:r>
          </w:p>
        </w:tc>
        <w:tc>
          <w:tcPr>
            <w:tcW w:w="1191" w:type="dxa"/>
          </w:tcPr>
          <w:p w:rsidR="005B2551" w:rsidRPr="00954C98" w:rsidRDefault="005B2551" w:rsidP="00C603FF">
            <w:pPr>
              <w:pStyle w:val="Tabletext"/>
            </w:pPr>
            <w:r w:rsidRPr="00954C98">
              <w:t>Free</w:t>
            </w:r>
          </w:p>
        </w:tc>
      </w:tr>
    </w:tbl>
    <w:p w:rsidR="00620205" w:rsidRPr="00954C98" w:rsidRDefault="00620205" w:rsidP="00391F16">
      <w:pPr>
        <w:pStyle w:val="ActHead3"/>
        <w:pageBreakBefore/>
      </w:pPr>
      <w:bookmarkStart w:id="28" w:name="_Toc33620658"/>
      <w:r w:rsidRPr="008140E3">
        <w:rPr>
          <w:rStyle w:val="CharDivNo"/>
        </w:rPr>
        <w:lastRenderedPageBreak/>
        <w:t>Chapter</w:t>
      </w:r>
      <w:r w:rsidR="00954C98" w:rsidRPr="008140E3">
        <w:rPr>
          <w:rStyle w:val="CharDivNo"/>
        </w:rPr>
        <w:t> </w:t>
      </w:r>
      <w:r w:rsidRPr="008140E3">
        <w:rPr>
          <w:rStyle w:val="CharDivNo"/>
        </w:rPr>
        <w:t>9</w:t>
      </w:r>
      <w:r w:rsidRPr="00954C98">
        <w:t>—</w:t>
      </w:r>
      <w:r w:rsidRPr="008140E3">
        <w:rPr>
          <w:rStyle w:val="CharDivText"/>
        </w:rPr>
        <w:t>Coffee, tea, mate and spices</w:t>
      </w:r>
      <w:bookmarkEnd w:id="28"/>
    </w:p>
    <w:p w:rsidR="00620205" w:rsidRPr="00954C98" w:rsidRDefault="00620205" w:rsidP="00954C98">
      <w:pPr>
        <w:pStyle w:val="ActHead5"/>
        <w:outlineLvl w:val="9"/>
      </w:pPr>
      <w:bookmarkStart w:id="29" w:name="_Toc33620659"/>
      <w:r w:rsidRPr="008140E3">
        <w:rPr>
          <w:rStyle w:val="CharSectno"/>
        </w:rPr>
        <w:t>Notes.</w:t>
      </w:r>
      <w:bookmarkEnd w:id="29"/>
      <w:r w:rsidRPr="00954C98">
        <w:t xml:space="preserve">  </w:t>
      </w:r>
    </w:p>
    <w:p w:rsidR="00620205" w:rsidRPr="00954C98" w:rsidRDefault="00620205" w:rsidP="00620205">
      <w:pPr>
        <w:pStyle w:val="subsection"/>
      </w:pPr>
      <w:r w:rsidRPr="00954C98">
        <w:tab/>
        <w:t>1.</w:t>
      </w:r>
      <w:r w:rsidR="00954C98">
        <w:noBreakHyphen/>
      </w:r>
      <w:r w:rsidRPr="00954C98">
        <w:tab/>
        <w:t>Mixtures of the products of 0904 to 0910 are to be classified as follows:</w:t>
      </w:r>
    </w:p>
    <w:p w:rsidR="00620205" w:rsidRPr="00954C98" w:rsidRDefault="00620205" w:rsidP="00620205">
      <w:pPr>
        <w:pStyle w:val="paragraph"/>
      </w:pPr>
      <w:r w:rsidRPr="00954C98">
        <w:tab/>
        <w:t>(a)</w:t>
      </w:r>
      <w:r w:rsidRPr="00954C98">
        <w:tab/>
        <w:t>Mixtures of two or more of the products of the same heading are to be classified in that heading;</w:t>
      </w:r>
    </w:p>
    <w:p w:rsidR="00620205" w:rsidRPr="00954C98" w:rsidRDefault="00620205" w:rsidP="00620205">
      <w:pPr>
        <w:pStyle w:val="paragraph"/>
      </w:pPr>
      <w:r w:rsidRPr="00954C98">
        <w:tab/>
        <w:t>(b)</w:t>
      </w:r>
      <w:r w:rsidRPr="00954C98">
        <w:tab/>
        <w:t>Mixtures of two or more of the products of different headings are to be classified in 0910.</w:t>
      </w:r>
    </w:p>
    <w:p w:rsidR="00620205" w:rsidRPr="00954C98" w:rsidRDefault="00620205" w:rsidP="00620205">
      <w:pPr>
        <w:pStyle w:val="subsection2"/>
      </w:pPr>
      <w:r w:rsidRPr="00954C98">
        <w:t xml:space="preserve">The addition of other substances to the products of 0904 to 0910 (or to the mixtures referred to in </w:t>
      </w:r>
      <w:r w:rsidR="00954C98">
        <w:t>paragraph (</w:t>
      </w:r>
      <w:r w:rsidRPr="00954C98">
        <w:t>a) or (b) above) shall not affect their classification provided the resulting mixtures retain the essential character of the goods of those headings. Otherwise such mixtures are not classified in this Chapter; those constituting mixed condiments or mixed seasonings are classified in 2103.</w:t>
      </w:r>
    </w:p>
    <w:p w:rsidR="00620205" w:rsidRPr="00954C98" w:rsidRDefault="00620205" w:rsidP="00620205">
      <w:pPr>
        <w:pStyle w:val="subsection"/>
      </w:pPr>
      <w:r w:rsidRPr="00954C98">
        <w:tab/>
        <w:t>2.</w:t>
      </w:r>
      <w:r w:rsidR="00954C98">
        <w:noBreakHyphen/>
      </w:r>
      <w:r w:rsidRPr="00954C98">
        <w:tab/>
        <w:t>This Chapter does not cover Cubeb pepper (</w:t>
      </w:r>
      <w:r w:rsidRPr="00954C98">
        <w:rPr>
          <w:i/>
        </w:rPr>
        <w:t>Piper cubeba</w:t>
      </w:r>
      <w:r w:rsidRPr="00954C98">
        <w:t>) or other products of 1211.</w:t>
      </w:r>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31E16">
            <w:pPr>
              <w:pStyle w:val="Tabletext"/>
            </w:pPr>
            <w:r w:rsidRPr="00954C98">
              <w:t>0901</w:t>
            </w:r>
          </w:p>
        </w:tc>
        <w:tc>
          <w:tcPr>
            <w:tcW w:w="4820" w:type="dxa"/>
          </w:tcPr>
          <w:p w:rsidR="00620205" w:rsidRPr="00954C98" w:rsidRDefault="00620205" w:rsidP="00620205">
            <w:pPr>
              <w:pStyle w:val="CTACAPS"/>
            </w:pPr>
            <w:r w:rsidRPr="00954C98">
              <w:t>COFFEE, WHETHER OR NOT ROASTED OR DECAFFEINATED; COFFEE HUSKS AND SKINS; COFFEE SUBSTITUTES CONTAINING COFFEE IN ANY PROPORTION:</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931E16">
            <w:pPr>
              <w:pStyle w:val="Tabletext"/>
            </w:pPr>
            <w:r w:rsidRPr="00954C98">
              <w:t>0901.1</w:t>
            </w:r>
          </w:p>
        </w:tc>
        <w:tc>
          <w:tcPr>
            <w:tcW w:w="4820" w:type="dxa"/>
          </w:tcPr>
          <w:p w:rsidR="00620205" w:rsidRPr="00954C98" w:rsidRDefault="00954C98" w:rsidP="00620205">
            <w:pPr>
              <w:pStyle w:val="CTA-"/>
            </w:pPr>
            <w:r>
              <w:noBreakHyphen/>
            </w:r>
            <w:r w:rsidR="00620205" w:rsidRPr="00954C98">
              <w:t>Coffee, not roasted:</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931E16">
            <w:pPr>
              <w:pStyle w:val="Tabletext"/>
            </w:pPr>
            <w:r w:rsidRPr="00954C98">
              <w:t>0901.11.00</w:t>
            </w:r>
          </w:p>
        </w:tc>
        <w:tc>
          <w:tcPr>
            <w:tcW w:w="4820" w:type="dxa"/>
          </w:tcPr>
          <w:p w:rsidR="00620205" w:rsidRPr="00954C98" w:rsidRDefault="00954C98" w:rsidP="00620205">
            <w:pPr>
              <w:pStyle w:val="CTA--"/>
            </w:pPr>
            <w:r>
              <w:noBreakHyphen/>
            </w:r>
            <w:r>
              <w:noBreakHyphen/>
            </w:r>
            <w:r w:rsidR="00620205" w:rsidRPr="00954C98">
              <w:t>Not decaffeinated</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931E16">
            <w:pPr>
              <w:pStyle w:val="Tabletext"/>
            </w:pPr>
            <w:r w:rsidRPr="00954C98">
              <w:t>0901.12.00</w:t>
            </w:r>
          </w:p>
        </w:tc>
        <w:tc>
          <w:tcPr>
            <w:tcW w:w="4820" w:type="dxa"/>
          </w:tcPr>
          <w:p w:rsidR="00620205" w:rsidRPr="00954C98" w:rsidRDefault="00954C98" w:rsidP="00620205">
            <w:pPr>
              <w:pStyle w:val="CTA--"/>
            </w:pPr>
            <w:r>
              <w:noBreakHyphen/>
            </w:r>
            <w:r>
              <w:noBreakHyphen/>
            </w:r>
            <w:r w:rsidR="00620205" w:rsidRPr="00954C98">
              <w:t>Decaffeinated</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931E16">
            <w:pPr>
              <w:pStyle w:val="Tabletext"/>
            </w:pPr>
            <w:r w:rsidRPr="00954C98">
              <w:t>0901.2</w:t>
            </w:r>
          </w:p>
        </w:tc>
        <w:tc>
          <w:tcPr>
            <w:tcW w:w="4820" w:type="dxa"/>
          </w:tcPr>
          <w:p w:rsidR="00620205" w:rsidRPr="00954C98" w:rsidRDefault="00954C98" w:rsidP="00620205">
            <w:pPr>
              <w:pStyle w:val="CTA-"/>
            </w:pPr>
            <w:r>
              <w:noBreakHyphen/>
            </w:r>
            <w:r w:rsidR="00620205" w:rsidRPr="00954C98">
              <w:t>Coffee, roasted:</w:t>
            </w:r>
          </w:p>
        </w:tc>
        <w:tc>
          <w:tcPr>
            <w:tcW w:w="1191" w:type="dxa"/>
          </w:tcPr>
          <w:p w:rsidR="00620205" w:rsidRPr="00954C98" w:rsidRDefault="00620205" w:rsidP="00770EF4">
            <w:pPr>
              <w:pStyle w:val="Tabletext"/>
            </w:pPr>
          </w:p>
        </w:tc>
      </w:tr>
      <w:tr w:rsidR="00620205" w:rsidRPr="00954C98">
        <w:trPr>
          <w:cantSplit/>
        </w:trPr>
        <w:tc>
          <w:tcPr>
            <w:tcW w:w="1134" w:type="dxa"/>
          </w:tcPr>
          <w:p w:rsidR="00620205" w:rsidRPr="00954C98" w:rsidRDefault="00620205" w:rsidP="00931E16">
            <w:pPr>
              <w:pStyle w:val="Tabletext"/>
            </w:pPr>
            <w:r w:rsidRPr="00954C98">
              <w:t>0901.21.00</w:t>
            </w:r>
          </w:p>
        </w:tc>
        <w:tc>
          <w:tcPr>
            <w:tcW w:w="4820" w:type="dxa"/>
          </w:tcPr>
          <w:p w:rsidR="00620205" w:rsidRPr="00954C98" w:rsidRDefault="00954C98" w:rsidP="00620205">
            <w:pPr>
              <w:pStyle w:val="CTA--"/>
            </w:pPr>
            <w:r>
              <w:noBreakHyphen/>
            </w:r>
            <w:r>
              <w:noBreakHyphen/>
            </w:r>
            <w:r w:rsidR="00620205" w:rsidRPr="00954C98">
              <w:t>Not decaffeinated</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931E16">
            <w:pPr>
              <w:pStyle w:val="Tabletext"/>
            </w:pPr>
            <w:r w:rsidRPr="00954C98">
              <w:t>0901.22.00</w:t>
            </w:r>
          </w:p>
        </w:tc>
        <w:tc>
          <w:tcPr>
            <w:tcW w:w="4820" w:type="dxa"/>
          </w:tcPr>
          <w:p w:rsidR="00620205" w:rsidRPr="00954C98" w:rsidRDefault="00954C98" w:rsidP="00620205">
            <w:pPr>
              <w:pStyle w:val="CTA--"/>
            </w:pPr>
            <w:r>
              <w:noBreakHyphen/>
            </w:r>
            <w:r>
              <w:noBreakHyphen/>
            </w:r>
            <w:r w:rsidR="00620205" w:rsidRPr="00954C98">
              <w:t>Decaffeinated</w:t>
            </w:r>
          </w:p>
        </w:tc>
        <w:tc>
          <w:tcPr>
            <w:tcW w:w="1191" w:type="dxa"/>
          </w:tcPr>
          <w:p w:rsidR="00620205" w:rsidRPr="00954C98" w:rsidRDefault="00620205" w:rsidP="00770EF4">
            <w:pPr>
              <w:pStyle w:val="Tabletext"/>
            </w:pPr>
            <w:r w:rsidRPr="00954C98">
              <w:t>Free</w:t>
            </w:r>
          </w:p>
        </w:tc>
      </w:tr>
      <w:tr w:rsidR="00620205" w:rsidRPr="00954C98">
        <w:trPr>
          <w:cantSplit/>
        </w:trPr>
        <w:tc>
          <w:tcPr>
            <w:tcW w:w="1134" w:type="dxa"/>
          </w:tcPr>
          <w:p w:rsidR="00620205" w:rsidRPr="00954C98" w:rsidRDefault="00620205" w:rsidP="00931E16">
            <w:pPr>
              <w:pStyle w:val="Tabletext"/>
            </w:pPr>
            <w:r w:rsidRPr="00954C98">
              <w:t>0901.90.00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CF22F5">
        <w:trPr>
          <w:cantSplit/>
        </w:trPr>
        <w:tc>
          <w:tcPr>
            <w:tcW w:w="1134" w:type="dxa"/>
          </w:tcPr>
          <w:p w:rsidR="00620205" w:rsidRPr="00954C98" w:rsidRDefault="00620205" w:rsidP="00931E16">
            <w:pPr>
              <w:pStyle w:val="Tabletext"/>
            </w:pPr>
            <w:r w:rsidRPr="00954C98">
              <w:t>0902</w:t>
            </w:r>
          </w:p>
        </w:tc>
        <w:tc>
          <w:tcPr>
            <w:tcW w:w="4820" w:type="dxa"/>
          </w:tcPr>
          <w:p w:rsidR="00620205" w:rsidRPr="00954C98" w:rsidRDefault="00620205" w:rsidP="00620205">
            <w:pPr>
              <w:pStyle w:val="CTACAPS"/>
            </w:pPr>
            <w:r w:rsidRPr="00954C98">
              <w:t>TEA, WHETHER OR NOT FLAVOURED:</w:t>
            </w:r>
          </w:p>
        </w:tc>
        <w:tc>
          <w:tcPr>
            <w:tcW w:w="1191" w:type="dxa"/>
          </w:tcPr>
          <w:p w:rsidR="00620205" w:rsidRPr="00954C98" w:rsidRDefault="00620205" w:rsidP="00770EF4">
            <w:pPr>
              <w:pStyle w:val="Tabletext"/>
            </w:pPr>
          </w:p>
        </w:tc>
      </w:tr>
      <w:tr w:rsidR="00620205" w:rsidRPr="00954C98" w:rsidTr="00CF22F5">
        <w:trPr>
          <w:cantSplit/>
        </w:trPr>
        <w:tc>
          <w:tcPr>
            <w:tcW w:w="1134" w:type="dxa"/>
          </w:tcPr>
          <w:p w:rsidR="00620205" w:rsidRPr="00954C98" w:rsidRDefault="00620205" w:rsidP="00931E16">
            <w:pPr>
              <w:pStyle w:val="Tabletext"/>
            </w:pPr>
            <w:r w:rsidRPr="00954C98">
              <w:t>0902.10.00</w:t>
            </w:r>
          </w:p>
        </w:tc>
        <w:tc>
          <w:tcPr>
            <w:tcW w:w="4820" w:type="dxa"/>
          </w:tcPr>
          <w:p w:rsidR="00620205" w:rsidRPr="00954C98" w:rsidRDefault="00954C98" w:rsidP="00620205">
            <w:pPr>
              <w:pStyle w:val="CTA-"/>
            </w:pPr>
            <w:r>
              <w:noBreakHyphen/>
            </w:r>
            <w:r w:rsidR="00620205" w:rsidRPr="00954C98">
              <w:t>Green tea (not fermented) in immediate packings of a content not exceeding 3 kg</w:t>
            </w:r>
          </w:p>
        </w:tc>
        <w:tc>
          <w:tcPr>
            <w:tcW w:w="1191" w:type="dxa"/>
          </w:tcPr>
          <w:p w:rsidR="00620205" w:rsidRPr="00954C98" w:rsidRDefault="00620205" w:rsidP="00770EF4">
            <w:pPr>
              <w:pStyle w:val="Tabletext"/>
            </w:pPr>
            <w:r w:rsidRPr="00954C98">
              <w:t>Free</w:t>
            </w:r>
          </w:p>
        </w:tc>
      </w:tr>
      <w:tr w:rsidR="00620205" w:rsidRPr="00954C98" w:rsidTr="00CF22F5">
        <w:trPr>
          <w:cantSplit/>
        </w:trPr>
        <w:tc>
          <w:tcPr>
            <w:tcW w:w="1134" w:type="dxa"/>
          </w:tcPr>
          <w:p w:rsidR="00620205" w:rsidRPr="00954C98" w:rsidRDefault="00620205" w:rsidP="00931E16">
            <w:pPr>
              <w:pStyle w:val="Tabletext"/>
            </w:pPr>
            <w:r w:rsidRPr="00954C98">
              <w:lastRenderedPageBreak/>
              <w:t>0902.20.00</w:t>
            </w:r>
          </w:p>
        </w:tc>
        <w:tc>
          <w:tcPr>
            <w:tcW w:w="4820" w:type="dxa"/>
          </w:tcPr>
          <w:p w:rsidR="00620205" w:rsidRPr="00954C98" w:rsidRDefault="00954C98" w:rsidP="00620205">
            <w:pPr>
              <w:pStyle w:val="CTA-"/>
            </w:pPr>
            <w:r>
              <w:noBreakHyphen/>
            </w:r>
            <w:r w:rsidR="00620205" w:rsidRPr="00954C98">
              <w:t>Other green tea (not fermented)</w:t>
            </w:r>
          </w:p>
        </w:tc>
        <w:tc>
          <w:tcPr>
            <w:tcW w:w="1191" w:type="dxa"/>
          </w:tcPr>
          <w:p w:rsidR="00620205" w:rsidRPr="00954C98" w:rsidRDefault="00620205" w:rsidP="00770EF4">
            <w:pPr>
              <w:pStyle w:val="Tabletext"/>
            </w:pPr>
            <w:r w:rsidRPr="00954C98">
              <w:t>Free</w:t>
            </w:r>
          </w:p>
        </w:tc>
      </w:tr>
      <w:tr w:rsidR="00620205" w:rsidRPr="00954C98" w:rsidTr="00CF22F5">
        <w:trPr>
          <w:cantSplit/>
        </w:trPr>
        <w:tc>
          <w:tcPr>
            <w:tcW w:w="1134" w:type="dxa"/>
          </w:tcPr>
          <w:p w:rsidR="00620205" w:rsidRPr="00954C98" w:rsidRDefault="00620205" w:rsidP="00931E16">
            <w:pPr>
              <w:pStyle w:val="Tabletext"/>
            </w:pPr>
            <w:r w:rsidRPr="00954C98">
              <w:t>0902.30.00</w:t>
            </w:r>
          </w:p>
        </w:tc>
        <w:tc>
          <w:tcPr>
            <w:tcW w:w="4820" w:type="dxa"/>
          </w:tcPr>
          <w:p w:rsidR="00620205" w:rsidRPr="00954C98" w:rsidRDefault="00954C98" w:rsidP="000F35C4">
            <w:pPr>
              <w:pStyle w:val="CTA-"/>
              <w:keepNext/>
              <w:keepLines/>
            </w:pPr>
            <w:r>
              <w:noBreakHyphen/>
            </w:r>
            <w:r w:rsidR="00620205" w:rsidRPr="00954C98">
              <w:t>Black tea (fermented) and partly fermented tea, in immediate packings of a content not exceeding 3 kg</w:t>
            </w:r>
          </w:p>
        </w:tc>
        <w:tc>
          <w:tcPr>
            <w:tcW w:w="1191" w:type="dxa"/>
          </w:tcPr>
          <w:p w:rsidR="00620205" w:rsidRPr="00954C98" w:rsidRDefault="00620205" w:rsidP="000F35C4">
            <w:pPr>
              <w:pStyle w:val="Tabletext"/>
              <w:keepNext/>
              <w:keepLines/>
            </w:pPr>
            <w:r w:rsidRPr="00954C98">
              <w:t>Free</w:t>
            </w:r>
          </w:p>
        </w:tc>
      </w:tr>
      <w:tr w:rsidR="00620205" w:rsidRPr="00954C98" w:rsidTr="00CF22F5">
        <w:trPr>
          <w:cantSplit/>
        </w:trPr>
        <w:tc>
          <w:tcPr>
            <w:tcW w:w="1134" w:type="dxa"/>
          </w:tcPr>
          <w:p w:rsidR="00620205" w:rsidRPr="00954C98" w:rsidRDefault="00620205" w:rsidP="00931E16">
            <w:pPr>
              <w:pStyle w:val="Tabletext"/>
            </w:pPr>
            <w:r w:rsidRPr="00954C98">
              <w:t>0902.40.00</w:t>
            </w:r>
          </w:p>
        </w:tc>
        <w:tc>
          <w:tcPr>
            <w:tcW w:w="4820" w:type="dxa"/>
          </w:tcPr>
          <w:p w:rsidR="00620205" w:rsidRPr="00954C98" w:rsidRDefault="00954C98" w:rsidP="00620205">
            <w:pPr>
              <w:pStyle w:val="CTA-"/>
            </w:pPr>
            <w:r>
              <w:noBreakHyphen/>
            </w:r>
            <w:r w:rsidR="00620205" w:rsidRPr="00954C98">
              <w:t>Other black tea (fermented) and other partly fermented tea</w:t>
            </w:r>
          </w:p>
        </w:tc>
        <w:tc>
          <w:tcPr>
            <w:tcW w:w="1191" w:type="dxa"/>
          </w:tcPr>
          <w:p w:rsidR="00620205" w:rsidRPr="00954C98" w:rsidRDefault="00620205" w:rsidP="00770EF4">
            <w:pPr>
              <w:pStyle w:val="Tabletext"/>
            </w:pPr>
            <w:r w:rsidRPr="00954C98">
              <w:t>Free</w:t>
            </w:r>
          </w:p>
        </w:tc>
      </w:tr>
    </w:tbl>
    <w:p w:rsidR="00CF22F5" w:rsidRPr="00954C98" w:rsidRDefault="00CF22F5" w:rsidP="00CF22F5">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CF22F5">
        <w:trPr>
          <w:cantSplit/>
        </w:trPr>
        <w:tc>
          <w:tcPr>
            <w:tcW w:w="1134" w:type="dxa"/>
          </w:tcPr>
          <w:p w:rsidR="00620205" w:rsidRPr="00954C98" w:rsidRDefault="00620205" w:rsidP="00931E16">
            <w:pPr>
              <w:pStyle w:val="Tabletext"/>
            </w:pPr>
            <w:r w:rsidRPr="00954C98">
              <w:t>0903.00.00</w:t>
            </w:r>
          </w:p>
        </w:tc>
        <w:tc>
          <w:tcPr>
            <w:tcW w:w="4820" w:type="dxa"/>
          </w:tcPr>
          <w:p w:rsidR="00620205" w:rsidRPr="00954C98" w:rsidRDefault="00620205" w:rsidP="00620205">
            <w:pPr>
              <w:pStyle w:val="CTACAPS"/>
            </w:pPr>
            <w:r w:rsidRPr="00954C98">
              <w:t>MATE</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920A6D">
        <w:trPr>
          <w:cantSplit/>
        </w:trPr>
        <w:tc>
          <w:tcPr>
            <w:tcW w:w="1134" w:type="dxa"/>
          </w:tcPr>
          <w:p w:rsidR="00620205" w:rsidRPr="00954C98" w:rsidRDefault="00620205" w:rsidP="00931E16">
            <w:pPr>
              <w:pStyle w:val="Tabletext"/>
            </w:pPr>
            <w:r w:rsidRPr="00954C98">
              <w:t>0904</w:t>
            </w:r>
          </w:p>
        </w:tc>
        <w:tc>
          <w:tcPr>
            <w:tcW w:w="4820" w:type="dxa"/>
          </w:tcPr>
          <w:p w:rsidR="00620205" w:rsidRPr="00954C98" w:rsidRDefault="00620205" w:rsidP="00620205">
            <w:pPr>
              <w:pStyle w:val="CTACAPS"/>
              <w:rPr>
                <w:caps/>
              </w:rPr>
            </w:pPr>
            <w:r w:rsidRPr="00954C98">
              <w:t>PEPPER OF THE GENUS</w:t>
            </w:r>
            <w:r w:rsidRPr="00954C98">
              <w:rPr>
                <w:i/>
              </w:rPr>
              <w:t xml:space="preserve"> Piper</w:t>
            </w:r>
            <w:r w:rsidRPr="00954C98">
              <w:t>;</w:t>
            </w:r>
            <w:r w:rsidRPr="00954C98">
              <w:rPr>
                <w:i/>
              </w:rPr>
              <w:t xml:space="preserve"> </w:t>
            </w:r>
            <w:r w:rsidRPr="00954C98">
              <w:t xml:space="preserve">DRIED OR CRUSHED OR GROUND FRUITS OF THE GENUS </w:t>
            </w:r>
            <w:r w:rsidRPr="00954C98">
              <w:rPr>
                <w:i/>
                <w:caps/>
              </w:rPr>
              <w:t>C</w:t>
            </w:r>
            <w:r w:rsidRPr="00954C98">
              <w:rPr>
                <w:i/>
              </w:rPr>
              <w:t>apsicum</w:t>
            </w:r>
            <w:r w:rsidRPr="00954C98">
              <w:rPr>
                <w:caps/>
              </w:rPr>
              <w:t xml:space="preserve"> </w:t>
            </w:r>
            <w:r w:rsidRPr="00954C98">
              <w:t xml:space="preserve">OR OF THE GENUS </w:t>
            </w:r>
            <w:r w:rsidRPr="00954C98">
              <w:rPr>
                <w:i/>
                <w:caps/>
              </w:rPr>
              <w:t>P</w:t>
            </w:r>
            <w:r w:rsidRPr="00954C98">
              <w:rPr>
                <w:i/>
              </w:rPr>
              <w:t>imenta</w:t>
            </w:r>
            <w:r w:rsidRPr="00954C98">
              <w:rPr>
                <w:caps/>
              </w:rPr>
              <w:t>:</w:t>
            </w:r>
          </w:p>
        </w:tc>
        <w:tc>
          <w:tcPr>
            <w:tcW w:w="1191" w:type="dxa"/>
          </w:tcPr>
          <w:p w:rsidR="00620205" w:rsidRPr="00954C98" w:rsidRDefault="00620205" w:rsidP="00770EF4">
            <w:pPr>
              <w:pStyle w:val="Tabletext"/>
            </w:pPr>
          </w:p>
        </w:tc>
      </w:tr>
      <w:tr w:rsidR="00620205" w:rsidRPr="00954C98" w:rsidTr="00920A6D">
        <w:trPr>
          <w:cantSplit/>
        </w:trPr>
        <w:tc>
          <w:tcPr>
            <w:tcW w:w="1134" w:type="dxa"/>
          </w:tcPr>
          <w:p w:rsidR="00620205" w:rsidRPr="00954C98" w:rsidRDefault="00620205" w:rsidP="00931E16">
            <w:pPr>
              <w:pStyle w:val="Tabletext"/>
            </w:pPr>
            <w:r w:rsidRPr="00954C98">
              <w:t>0904.1</w:t>
            </w:r>
          </w:p>
        </w:tc>
        <w:tc>
          <w:tcPr>
            <w:tcW w:w="4820" w:type="dxa"/>
          </w:tcPr>
          <w:p w:rsidR="00620205" w:rsidRPr="00954C98" w:rsidRDefault="00954C98" w:rsidP="00620205">
            <w:pPr>
              <w:pStyle w:val="CTA-"/>
            </w:pPr>
            <w:r>
              <w:noBreakHyphen/>
            </w:r>
            <w:r w:rsidR="00620205" w:rsidRPr="00954C98">
              <w:t>Pepper:</w:t>
            </w:r>
          </w:p>
        </w:tc>
        <w:tc>
          <w:tcPr>
            <w:tcW w:w="1191" w:type="dxa"/>
          </w:tcPr>
          <w:p w:rsidR="00620205" w:rsidRPr="00954C98" w:rsidRDefault="00620205" w:rsidP="00770EF4">
            <w:pPr>
              <w:pStyle w:val="Tabletext"/>
            </w:pPr>
          </w:p>
        </w:tc>
      </w:tr>
      <w:tr w:rsidR="00620205" w:rsidRPr="00954C98" w:rsidTr="00920A6D">
        <w:trPr>
          <w:cantSplit/>
        </w:trPr>
        <w:tc>
          <w:tcPr>
            <w:tcW w:w="1134" w:type="dxa"/>
          </w:tcPr>
          <w:p w:rsidR="00620205" w:rsidRPr="00954C98" w:rsidRDefault="00620205" w:rsidP="00931E16">
            <w:pPr>
              <w:pStyle w:val="Tabletext"/>
            </w:pPr>
            <w:r w:rsidRPr="00954C98">
              <w:t>0904.11.00</w:t>
            </w:r>
          </w:p>
        </w:tc>
        <w:tc>
          <w:tcPr>
            <w:tcW w:w="4820" w:type="dxa"/>
          </w:tcPr>
          <w:p w:rsidR="00620205" w:rsidRPr="00954C98" w:rsidRDefault="00954C98" w:rsidP="00620205">
            <w:pPr>
              <w:pStyle w:val="CTA--"/>
            </w:pPr>
            <w:r>
              <w:noBreakHyphen/>
            </w:r>
            <w:r>
              <w:noBreakHyphen/>
            </w:r>
            <w:r w:rsidR="00620205" w:rsidRPr="00954C98">
              <w:t>Neither crushed nor ground</w:t>
            </w:r>
          </w:p>
        </w:tc>
        <w:tc>
          <w:tcPr>
            <w:tcW w:w="1191" w:type="dxa"/>
          </w:tcPr>
          <w:p w:rsidR="00620205" w:rsidRPr="00954C98" w:rsidRDefault="00620205" w:rsidP="00770EF4">
            <w:pPr>
              <w:pStyle w:val="Tabletext"/>
            </w:pPr>
            <w:r w:rsidRPr="00954C98">
              <w:t>Free</w:t>
            </w:r>
          </w:p>
        </w:tc>
      </w:tr>
      <w:tr w:rsidR="00620205" w:rsidRPr="00954C98" w:rsidTr="00920A6D">
        <w:trPr>
          <w:cantSplit/>
        </w:trPr>
        <w:tc>
          <w:tcPr>
            <w:tcW w:w="1134" w:type="dxa"/>
          </w:tcPr>
          <w:p w:rsidR="00620205" w:rsidRPr="00954C98" w:rsidRDefault="00620205" w:rsidP="00931E16">
            <w:pPr>
              <w:pStyle w:val="Tabletext"/>
            </w:pPr>
            <w:r w:rsidRPr="00954C98">
              <w:t>0904.12.00</w:t>
            </w:r>
          </w:p>
        </w:tc>
        <w:tc>
          <w:tcPr>
            <w:tcW w:w="4820" w:type="dxa"/>
          </w:tcPr>
          <w:p w:rsidR="00620205" w:rsidRPr="00954C98" w:rsidRDefault="00954C98" w:rsidP="00620205">
            <w:pPr>
              <w:pStyle w:val="CTA--"/>
            </w:pPr>
            <w:r>
              <w:noBreakHyphen/>
            </w:r>
            <w:r>
              <w:noBreakHyphen/>
            </w:r>
            <w:r w:rsidR="00620205" w:rsidRPr="00954C98">
              <w:t>Crushed or ground</w:t>
            </w:r>
          </w:p>
        </w:tc>
        <w:tc>
          <w:tcPr>
            <w:tcW w:w="1191" w:type="dxa"/>
          </w:tcPr>
          <w:p w:rsidR="00620205" w:rsidRPr="00954C98" w:rsidRDefault="00620205" w:rsidP="00770EF4">
            <w:pPr>
              <w:pStyle w:val="Tabletext"/>
            </w:pPr>
            <w:r w:rsidRPr="00954C98">
              <w:t>Free</w:t>
            </w:r>
          </w:p>
        </w:tc>
      </w:tr>
      <w:tr w:rsidR="00920A6D" w:rsidRPr="00954C98" w:rsidTr="00920A6D">
        <w:trPr>
          <w:cantSplit/>
        </w:trPr>
        <w:tc>
          <w:tcPr>
            <w:tcW w:w="1134" w:type="dxa"/>
          </w:tcPr>
          <w:p w:rsidR="00920A6D" w:rsidRPr="00954C98" w:rsidRDefault="00920A6D" w:rsidP="00931E16">
            <w:pPr>
              <w:pStyle w:val="Tabletext"/>
            </w:pPr>
            <w:r w:rsidRPr="00954C98">
              <w:t>0904.2</w:t>
            </w:r>
          </w:p>
        </w:tc>
        <w:tc>
          <w:tcPr>
            <w:tcW w:w="4820" w:type="dxa"/>
          </w:tcPr>
          <w:p w:rsidR="00920A6D" w:rsidRPr="00954C98" w:rsidRDefault="00954C98" w:rsidP="00620205">
            <w:pPr>
              <w:pStyle w:val="CTA-"/>
            </w:pPr>
            <w:r>
              <w:noBreakHyphen/>
            </w:r>
            <w:r w:rsidR="00920A6D" w:rsidRPr="00954C98">
              <w:t xml:space="preserve">Fruits of the genus </w:t>
            </w:r>
            <w:r w:rsidR="00920A6D" w:rsidRPr="00954C98">
              <w:rPr>
                <w:i/>
              </w:rPr>
              <w:t>Capsicum</w:t>
            </w:r>
            <w:r w:rsidR="00920A6D" w:rsidRPr="00954C98">
              <w:t xml:space="preserve"> or of the genus </w:t>
            </w:r>
            <w:r w:rsidR="00920A6D" w:rsidRPr="00954C98">
              <w:rPr>
                <w:i/>
              </w:rPr>
              <w:t>Pimenta</w:t>
            </w:r>
            <w:r w:rsidR="00920A6D" w:rsidRPr="00954C98">
              <w:t>:</w:t>
            </w:r>
          </w:p>
        </w:tc>
        <w:tc>
          <w:tcPr>
            <w:tcW w:w="1191" w:type="dxa"/>
          </w:tcPr>
          <w:p w:rsidR="00920A6D" w:rsidRPr="00954C98" w:rsidRDefault="00920A6D" w:rsidP="00770EF4">
            <w:pPr>
              <w:pStyle w:val="Tabletext"/>
            </w:pPr>
          </w:p>
        </w:tc>
      </w:tr>
      <w:tr w:rsidR="00920A6D" w:rsidRPr="00954C98" w:rsidTr="00920A6D">
        <w:trPr>
          <w:cantSplit/>
        </w:trPr>
        <w:tc>
          <w:tcPr>
            <w:tcW w:w="1134" w:type="dxa"/>
          </w:tcPr>
          <w:p w:rsidR="00920A6D" w:rsidRPr="00954C98" w:rsidRDefault="00920A6D" w:rsidP="00931E16">
            <w:pPr>
              <w:pStyle w:val="Tabletext"/>
            </w:pPr>
            <w:r w:rsidRPr="00954C98">
              <w:t>0904.21.00</w:t>
            </w:r>
          </w:p>
        </w:tc>
        <w:tc>
          <w:tcPr>
            <w:tcW w:w="4820" w:type="dxa"/>
          </w:tcPr>
          <w:p w:rsidR="00920A6D" w:rsidRPr="00954C98" w:rsidRDefault="00954C98" w:rsidP="00920A6D">
            <w:pPr>
              <w:pStyle w:val="CTA--"/>
            </w:pPr>
            <w:r>
              <w:noBreakHyphen/>
            </w:r>
            <w:r>
              <w:noBreakHyphen/>
            </w:r>
            <w:r w:rsidR="00920A6D" w:rsidRPr="00954C98">
              <w:t>Dried, neither crushed nor ground</w:t>
            </w:r>
          </w:p>
        </w:tc>
        <w:tc>
          <w:tcPr>
            <w:tcW w:w="1191" w:type="dxa"/>
          </w:tcPr>
          <w:p w:rsidR="00920A6D" w:rsidRPr="00954C98" w:rsidRDefault="00920A6D" w:rsidP="00770EF4">
            <w:pPr>
              <w:pStyle w:val="Tabletext"/>
            </w:pPr>
            <w:r w:rsidRPr="00954C98">
              <w:t>Free</w:t>
            </w:r>
          </w:p>
        </w:tc>
      </w:tr>
      <w:tr w:rsidR="00920A6D" w:rsidRPr="00954C98" w:rsidTr="00920A6D">
        <w:trPr>
          <w:cantSplit/>
        </w:trPr>
        <w:tc>
          <w:tcPr>
            <w:tcW w:w="1134" w:type="dxa"/>
          </w:tcPr>
          <w:p w:rsidR="00920A6D" w:rsidRPr="00954C98" w:rsidRDefault="00920A6D" w:rsidP="00931E16">
            <w:pPr>
              <w:pStyle w:val="Tabletext"/>
            </w:pPr>
            <w:r w:rsidRPr="00954C98">
              <w:t>0904.22.00</w:t>
            </w:r>
          </w:p>
        </w:tc>
        <w:tc>
          <w:tcPr>
            <w:tcW w:w="4820" w:type="dxa"/>
          </w:tcPr>
          <w:p w:rsidR="00920A6D" w:rsidRPr="00954C98" w:rsidRDefault="00954C98" w:rsidP="00920A6D">
            <w:pPr>
              <w:pStyle w:val="CTA--"/>
            </w:pPr>
            <w:r>
              <w:noBreakHyphen/>
            </w:r>
            <w:r>
              <w:noBreakHyphen/>
            </w:r>
            <w:r w:rsidR="00920A6D" w:rsidRPr="00954C98">
              <w:t>Crushed or ground</w:t>
            </w:r>
          </w:p>
        </w:tc>
        <w:tc>
          <w:tcPr>
            <w:tcW w:w="1191" w:type="dxa"/>
          </w:tcPr>
          <w:p w:rsidR="00920A6D" w:rsidRPr="00954C98" w:rsidRDefault="00920A6D"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F05670" w:rsidRPr="00954C98" w:rsidTr="00F05670">
        <w:trPr>
          <w:cantSplit/>
        </w:trPr>
        <w:tc>
          <w:tcPr>
            <w:tcW w:w="1134" w:type="dxa"/>
          </w:tcPr>
          <w:p w:rsidR="00F05670" w:rsidRPr="00954C98" w:rsidRDefault="00F05670" w:rsidP="0065280C">
            <w:pPr>
              <w:pStyle w:val="Tabletext"/>
            </w:pPr>
            <w:r w:rsidRPr="00954C98">
              <w:t>0905</w:t>
            </w:r>
          </w:p>
        </w:tc>
        <w:tc>
          <w:tcPr>
            <w:tcW w:w="4820" w:type="dxa"/>
          </w:tcPr>
          <w:p w:rsidR="00F05670" w:rsidRPr="00954C98" w:rsidRDefault="00F05670" w:rsidP="00620205">
            <w:pPr>
              <w:pStyle w:val="CTACAPS"/>
            </w:pPr>
            <w:r w:rsidRPr="00954C98">
              <w:t>VANILLA:</w:t>
            </w:r>
          </w:p>
        </w:tc>
        <w:tc>
          <w:tcPr>
            <w:tcW w:w="1191" w:type="dxa"/>
          </w:tcPr>
          <w:p w:rsidR="00F05670" w:rsidRPr="00954C98" w:rsidRDefault="00F05670" w:rsidP="00770EF4">
            <w:pPr>
              <w:pStyle w:val="Tabletext"/>
            </w:pPr>
          </w:p>
        </w:tc>
      </w:tr>
      <w:tr w:rsidR="00F05670" w:rsidRPr="00954C98" w:rsidTr="00F05670">
        <w:trPr>
          <w:cantSplit/>
        </w:trPr>
        <w:tc>
          <w:tcPr>
            <w:tcW w:w="1134" w:type="dxa"/>
          </w:tcPr>
          <w:p w:rsidR="00F05670" w:rsidRPr="00954C98" w:rsidRDefault="00F05670" w:rsidP="0065280C">
            <w:pPr>
              <w:pStyle w:val="Tabletext"/>
            </w:pPr>
            <w:r w:rsidRPr="00954C98">
              <w:t>0905.10.00</w:t>
            </w:r>
          </w:p>
        </w:tc>
        <w:tc>
          <w:tcPr>
            <w:tcW w:w="4820" w:type="dxa"/>
          </w:tcPr>
          <w:p w:rsidR="00F05670" w:rsidRPr="00954C98" w:rsidRDefault="00954C98" w:rsidP="00DB5D3A">
            <w:pPr>
              <w:pStyle w:val="CTA-"/>
            </w:pPr>
            <w:r>
              <w:noBreakHyphen/>
            </w:r>
            <w:r w:rsidR="00F05670" w:rsidRPr="00954C98">
              <w:t>Neither crushed nor ground</w:t>
            </w:r>
          </w:p>
        </w:tc>
        <w:tc>
          <w:tcPr>
            <w:tcW w:w="1191" w:type="dxa"/>
          </w:tcPr>
          <w:p w:rsidR="00F05670" w:rsidRPr="00954C98" w:rsidRDefault="00F05670" w:rsidP="00770EF4">
            <w:pPr>
              <w:pStyle w:val="Tabletext"/>
            </w:pPr>
            <w:r w:rsidRPr="00954C98">
              <w:t>Free</w:t>
            </w:r>
          </w:p>
        </w:tc>
      </w:tr>
      <w:tr w:rsidR="00F05670" w:rsidRPr="00954C98" w:rsidTr="00F05670">
        <w:trPr>
          <w:cantSplit/>
        </w:trPr>
        <w:tc>
          <w:tcPr>
            <w:tcW w:w="1134" w:type="dxa"/>
          </w:tcPr>
          <w:p w:rsidR="00F05670" w:rsidRPr="00954C98" w:rsidRDefault="00F05670" w:rsidP="0065280C">
            <w:pPr>
              <w:pStyle w:val="Tabletext"/>
            </w:pPr>
            <w:r w:rsidRPr="00954C98">
              <w:t>0905.20.00</w:t>
            </w:r>
          </w:p>
        </w:tc>
        <w:tc>
          <w:tcPr>
            <w:tcW w:w="4820" w:type="dxa"/>
          </w:tcPr>
          <w:p w:rsidR="00F05670" w:rsidRPr="00954C98" w:rsidRDefault="00954C98" w:rsidP="00DB5D3A">
            <w:pPr>
              <w:pStyle w:val="CTA-"/>
            </w:pPr>
            <w:r>
              <w:noBreakHyphen/>
            </w:r>
            <w:r w:rsidR="00F05670" w:rsidRPr="00954C98">
              <w:t>Crushed or ground</w:t>
            </w:r>
          </w:p>
        </w:tc>
        <w:tc>
          <w:tcPr>
            <w:tcW w:w="1191" w:type="dxa"/>
          </w:tcPr>
          <w:p w:rsidR="00F05670" w:rsidRPr="00954C98" w:rsidRDefault="00F05670"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31E16">
            <w:pPr>
              <w:pStyle w:val="Tabletext"/>
            </w:pPr>
            <w:r w:rsidRPr="00954C98">
              <w:t>0906</w:t>
            </w:r>
          </w:p>
        </w:tc>
        <w:tc>
          <w:tcPr>
            <w:tcW w:w="4820" w:type="dxa"/>
          </w:tcPr>
          <w:p w:rsidR="00620205" w:rsidRPr="00954C98" w:rsidRDefault="00620205" w:rsidP="00620205">
            <w:pPr>
              <w:pStyle w:val="CTACAPS"/>
            </w:pPr>
            <w:r w:rsidRPr="00954C98">
              <w:t>CINNAMON AND CINNAMON</w:t>
            </w:r>
            <w:r w:rsidR="00954C98">
              <w:noBreakHyphen/>
            </w:r>
            <w:r w:rsidRPr="00954C98">
              <w:t>TREE FLOWERS:</w:t>
            </w:r>
          </w:p>
        </w:tc>
        <w:tc>
          <w:tcPr>
            <w:tcW w:w="1191" w:type="dxa"/>
          </w:tcPr>
          <w:p w:rsidR="00620205" w:rsidRPr="00954C98" w:rsidRDefault="00620205" w:rsidP="00770EF4">
            <w:pPr>
              <w:pStyle w:val="Tabletext"/>
            </w:pPr>
          </w:p>
        </w:tc>
      </w:tr>
      <w:tr w:rsidR="0000051D" w:rsidRPr="00954C98" w:rsidDel="0000051D">
        <w:trPr>
          <w:cantSplit/>
        </w:trPr>
        <w:tc>
          <w:tcPr>
            <w:tcW w:w="1134" w:type="dxa"/>
          </w:tcPr>
          <w:p w:rsidR="0000051D" w:rsidRPr="00954C98" w:rsidDel="0000051D" w:rsidRDefault="0000051D" w:rsidP="00931E16">
            <w:pPr>
              <w:pStyle w:val="Tabletext"/>
            </w:pPr>
            <w:r w:rsidRPr="00954C98">
              <w:t>0906.1</w:t>
            </w:r>
          </w:p>
        </w:tc>
        <w:tc>
          <w:tcPr>
            <w:tcW w:w="4820" w:type="dxa"/>
          </w:tcPr>
          <w:p w:rsidR="0000051D" w:rsidRPr="00954C98" w:rsidDel="0000051D" w:rsidRDefault="00954C98" w:rsidP="00F07B58">
            <w:pPr>
              <w:pStyle w:val="CTA-"/>
            </w:pPr>
            <w:r>
              <w:noBreakHyphen/>
            </w:r>
            <w:r w:rsidR="0000051D" w:rsidRPr="00954C98">
              <w:t>Neither crushed nor ground:</w:t>
            </w:r>
          </w:p>
        </w:tc>
        <w:tc>
          <w:tcPr>
            <w:tcW w:w="1191" w:type="dxa"/>
          </w:tcPr>
          <w:p w:rsidR="0000051D" w:rsidRPr="00954C98" w:rsidDel="0000051D" w:rsidRDefault="0000051D" w:rsidP="00770EF4">
            <w:pPr>
              <w:pStyle w:val="Tabletext"/>
            </w:pPr>
          </w:p>
        </w:tc>
      </w:tr>
      <w:tr w:rsidR="0000051D" w:rsidRPr="00954C98" w:rsidDel="0000051D">
        <w:trPr>
          <w:cantSplit/>
        </w:trPr>
        <w:tc>
          <w:tcPr>
            <w:tcW w:w="1134" w:type="dxa"/>
          </w:tcPr>
          <w:p w:rsidR="0000051D" w:rsidRPr="00954C98" w:rsidDel="0000051D" w:rsidRDefault="0000051D" w:rsidP="00931E16">
            <w:pPr>
              <w:pStyle w:val="Tabletext"/>
            </w:pPr>
            <w:r w:rsidRPr="00954C98">
              <w:t>0906.11.00</w:t>
            </w:r>
          </w:p>
        </w:tc>
        <w:tc>
          <w:tcPr>
            <w:tcW w:w="4820" w:type="dxa"/>
          </w:tcPr>
          <w:p w:rsidR="0000051D" w:rsidRPr="00954C98" w:rsidDel="0000051D" w:rsidRDefault="00954C98" w:rsidP="0000051D">
            <w:pPr>
              <w:pStyle w:val="CTA--"/>
            </w:pPr>
            <w:r>
              <w:noBreakHyphen/>
            </w:r>
            <w:r>
              <w:noBreakHyphen/>
            </w:r>
            <w:r w:rsidR="0000051D" w:rsidRPr="00954C98">
              <w:t>Cinnamon (</w:t>
            </w:r>
            <w:r w:rsidR="0000051D" w:rsidRPr="00954C98">
              <w:rPr>
                <w:i/>
                <w:iCs/>
              </w:rPr>
              <w:t>Cinnamomum zeylanicum Blume</w:t>
            </w:r>
            <w:r w:rsidR="0000051D" w:rsidRPr="00954C98">
              <w:t>)</w:t>
            </w:r>
          </w:p>
        </w:tc>
        <w:tc>
          <w:tcPr>
            <w:tcW w:w="1191" w:type="dxa"/>
          </w:tcPr>
          <w:p w:rsidR="0000051D" w:rsidRPr="00954C98" w:rsidDel="0000051D" w:rsidRDefault="0000051D" w:rsidP="00770EF4">
            <w:pPr>
              <w:pStyle w:val="Tabletext"/>
            </w:pPr>
            <w:r w:rsidRPr="00954C98">
              <w:t>Free</w:t>
            </w:r>
          </w:p>
        </w:tc>
      </w:tr>
      <w:tr w:rsidR="0000051D" w:rsidRPr="00954C98" w:rsidDel="0000051D">
        <w:trPr>
          <w:cantSplit/>
        </w:trPr>
        <w:tc>
          <w:tcPr>
            <w:tcW w:w="1134" w:type="dxa"/>
          </w:tcPr>
          <w:p w:rsidR="0000051D" w:rsidRPr="00954C98" w:rsidDel="0000051D" w:rsidRDefault="0000051D" w:rsidP="00931E16">
            <w:pPr>
              <w:pStyle w:val="Tabletext"/>
            </w:pPr>
            <w:r w:rsidRPr="00954C98">
              <w:t>0906.19.00</w:t>
            </w:r>
          </w:p>
        </w:tc>
        <w:tc>
          <w:tcPr>
            <w:tcW w:w="4820" w:type="dxa"/>
          </w:tcPr>
          <w:p w:rsidR="0000051D" w:rsidRPr="00954C98" w:rsidDel="0000051D" w:rsidRDefault="00954C98" w:rsidP="0000051D">
            <w:pPr>
              <w:pStyle w:val="CTA--"/>
            </w:pPr>
            <w:r>
              <w:noBreakHyphen/>
            </w:r>
            <w:r>
              <w:noBreakHyphen/>
            </w:r>
            <w:r w:rsidR="0000051D" w:rsidRPr="00954C98">
              <w:t>Other</w:t>
            </w:r>
          </w:p>
        </w:tc>
        <w:tc>
          <w:tcPr>
            <w:tcW w:w="1191" w:type="dxa"/>
          </w:tcPr>
          <w:p w:rsidR="0000051D" w:rsidRPr="00954C98" w:rsidDel="0000051D" w:rsidRDefault="0000051D" w:rsidP="00770EF4">
            <w:pPr>
              <w:pStyle w:val="Tabletext"/>
            </w:pPr>
            <w:r w:rsidRPr="00954C98">
              <w:t>Free</w:t>
            </w:r>
          </w:p>
        </w:tc>
      </w:tr>
      <w:tr w:rsidR="00620205" w:rsidRPr="00954C98">
        <w:trPr>
          <w:cantSplit/>
        </w:trPr>
        <w:tc>
          <w:tcPr>
            <w:tcW w:w="1134" w:type="dxa"/>
          </w:tcPr>
          <w:p w:rsidR="00620205" w:rsidRPr="00954C98" w:rsidRDefault="00620205" w:rsidP="00931E16">
            <w:pPr>
              <w:pStyle w:val="Tabletext"/>
            </w:pPr>
            <w:r w:rsidRPr="00954C98">
              <w:t>0906.20.00</w:t>
            </w:r>
          </w:p>
        </w:tc>
        <w:tc>
          <w:tcPr>
            <w:tcW w:w="4820" w:type="dxa"/>
          </w:tcPr>
          <w:p w:rsidR="00620205" w:rsidRPr="00954C98" w:rsidRDefault="00954C98" w:rsidP="00620205">
            <w:pPr>
              <w:pStyle w:val="CTA-"/>
            </w:pPr>
            <w:r>
              <w:noBreakHyphen/>
            </w:r>
            <w:r w:rsidR="00620205" w:rsidRPr="00954C98">
              <w:t>Crushed or ground</w:t>
            </w:r>
          </w:p>
        </w:tc>
        <w:tc>
          <w:tcPr>
            <w:tcW w:w="1191" w:type="dxa"/>
          </w:tcPr>
          <w:p w:rsidR="00620205" w:rsidRPr="00954C98" w:rsidRDefault="00620205"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3450EC" w:rsidRPr="00954C98" w:rsidTr="003450EC">
        <w:trPr>
          <w:cantSplit/>
        </w:trPr>
        <w:tc>
          <w:tcPr>
            <w:tcW w:w="1134" w:type="dxa"/>
          </w:tcPr>
          <w:p w:rsidR="003450EC" w:rsidRPr="00954C98" w:rsidRDefault="003450EC" w:rsidP="0065280C">
            <w:pPr>
              <w:pStyle w:val="Tabletext"/>
            </w:pPr>
            <w:r w:rsidRPr="00954C98">
              <w:t>0907</w:t>
            </w:r>
          </w:p>
        </w:tc>
        <w:tc>
          <w:tcPr>
            <w:tcW w:w="4820" w:type="dxa"/>
          </w:tcPr>
          <w:p w:rsidR="003450EC" w:rsidRPr="00954C98" w:rsidRDefault="003450EC" w:rsidP="00620205">
            <w:pPr>
              <w:pStyle w:val="CTACAPS"/>
            </w:pPr>
            <w:r w:rsidRPr="00954C98">
              <w:t>CLOVES (WHOLE FRUIT, CLOVES AND STEMS):</w:t>
            </w:r>
          </w:p>
        </w:tc>
        <w:tc>
          <w:tcPr>
            <w:tcW w:w="1191" w:type="dxa"/>
          </w:tcPr>
          <w:p w:rsidR="003450EC" w:rsidRPr="00954C98" w:rsidRDefault="003450EC" w:rsidP="00770EF4">
            <w:pPr>
              <w:pStyle w:val="Tabletext"/>
            </w:pPr>
          </w:p>
        </w:tc>
      </w:tr>
      <w:tr w:rsidR="003450EC" w:rsidRPr="00954C98" w:rsidTr="003450EC">
        <w:trPr>
          <w:cantSplit/>
        </w:trPr>
        <w:tc>
          <w:tcPr>
            <w:tcW w:w="1134" w:type="dxa"/>
          </w:tcPr>
          <w:p w:rsidR="003450EC" w:rsidRPr="00954C98" w:rsidRDefault="003450EC" w:rsidP="0065280C">
            <w:pPr>
              <w:pStyle w:val="Tabletext"/>
            </w:pPr>
            <w:r w:rsidRPr="00954C98">
              <w:t>0907.10.00</w:t>
            </w:r>
          </w:p>
        </w:tc>
        <w:tc>
          <w:tcPr>
            <w:tcW w:w="4820" w:type="dxa"/>
          </w:tcPr>
          <w:p w:rsidR="003450EC" w:rsidRPr="00954C98" w:rsidRDefault="00954C98" w:rsidP="003450EC">
            <w:pPr>
              <w:pStyle w:val="CTA-"/>
            </w:pPr>
            <w:r>
              <w:noBreakHyphen/>
            </w:r>
            <w:r w:rsidR="003450EC" w:rsidRPr="00954C98">
              <w:t>Neither crushed nor ground</w:t>
            </w:r>
          </w:p>
        </w:tc>
        <w:tc>
          <w:tcPr>
            <w:tcW w:w="1191" w:type="dxa"/>
          </w:tcPr>
          <w:p w:rsidR="003450EC" w:rsidRPr="00954C98" w:rsidRDefault="003450EC" w:rsidP="00770EF4">
            <w:pPr>
              <w:pStyle w:val="Tabletext"/>
            </w:pPr>
            <w:r w:rsidRPr="00954C98">
              <w:t>Free</w:t>
            </w:r>
          </w:p>
        </w:tc>
      </w:tr>
      <w:tr w:rsidR="003450EC" w:rsidRPr="00954C98" w:rsidTr="003450EC">
        <w:trPr>
          <w:cantSplit/>
        </w:trPr>
        <w:tc>
          <w:tcPr>
            <w:tcW w:w="1134" w:type="dxa"/>
          </w:tcPr>
          <w:p w:rsidR="003450EC" w:rsidRPr="00954C98" w:rsidRDefault="003450EC" w:rsidP="0065280C">
            <w:pPr>
              <w:pStyle w:val="Tabletext"/>
            </w:pPr>
            <w:r w:rsidRPr="00954C98">
              <w:t>0907.20.00</w:t>
            </w:r>
          </w:p>
        </w:tc>
        <w:tc>
          <w:tcPr>
            <w:tcW w:w="4820" w:type="dxa"/>
          </w:tcPr>
          <w:p w:rsidR="003450EC" w:rsidRPr="00954C98" w:rsidRDefault="00954C98" w:rsidP="003450EC">
            <w:pPr>
              <w:pStyle w:val="CTA-"/>
            </w:pPr>
            <w:r>
              <w:noBreakHyphen/>
            </w:r>
            <w:r w:rsidR="003450EC" w:rsidRPr="00954C98">
              <w:t>Crushed or ground</w:t>
            </w:r>
          </w:p>
        </w:tc>
        <w:tc>
          <w:tcPr>
            <w:tcW w:w="1191" w:type="dxa"/>
          </w:tcPr>
          <w:p w:rsidR="003450EC" w:rsidRPr="00954C98" w:rsidRDefault="003450EC" w:rsidP="00770E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473EF3">
        <w:trPr>
          <w:cantSplit/>
        </w:trPr>
        <w:tc>
          <w:tcPr>
            <w:tcW w:w="1134" w:type="dxa"/>
          </w:tcPr>
          <w:p w:rsidR="00620205" w:rsidRPr="00954C98" w:rsidRDefault="00620205" w:rsidP="00931E16">
            <w:pPr>
              <w:pStyle w:val="Tabletext"/>
            </w:pPr>
            <w:r w:rsidRPr="00954C98">
              <w:t>0908</w:t>
            </w:r>
          </w:p>
        </w:tc>
        <w:tc>
          <w:tcPr>
            <w:tcW w:w="4820" w:type="dxa"/>
          </w:tcPr>
          <w:p w:rsidR="00620205" w:rsidRPr="00954C98" w:rsidRDefault="00620205" w:rsidP="00620205">
            <w:pPr>
              <w:pStyle w:val="CTACAPS"/>
            </w:pPr>
            <w:r w:rsidRPr="00954C98">
              <w:t>NUTMEG, MACE AND CARDAMOMS:</w:t>
            </w:r>
          </w:p>
        </w:tc>
        <w:tc>
          <w:tcPr>
            <w:tcW w:w="1191" w:type="dxa"/>
          </w:tcPr>
          <w:p w:rsidR="00620205" w:rsidRPr="00954C98" w:rsidRDefault="00620205" w:rsidP="00770EF4">
            <w:pPr>
              <w:pStyle w:val="Tabletext"/>
            </w:pPr>
          </w:p>
        </w:tc>
      </w:tr>
      <w:tr w:rsidR="00655C84" w:rsidRPr="00954C98" w:rsidTr="00473EF3">
        <w:trPr>
          <w:cantSplit/>
        </w:trPr>
        <w:tc>
          <w:tcPr>
            <w:tcW w:w="1134" w:type="dxa"/>
          </w:tcPr>
          <w:p w:rsidR="00655C84" w:rsidRPr="00954C98" w:rsidRDefault="00655C84" w:rsidP="00931E16">
            <w:pPr>
              <w:pStyle w:val="Tabletext"/>
            </w:pPr>
            <w:r w:rsidRPr="00954C98">
              <w:t>0908.1</w:t>
            </w:r>
          </w:p>
        </w:tc>
        <w:tc>
          <w:tcPr>
            <w:tcW w:w="4820" w:type="dxa"/>
          </w:tcPr>
          <w:p w:rsidR="00655C84" w:rsidRPr="00954C98" w:rsidRDefault="00954C98" w:rsidP="00620205">
            <w:pPr>
              <w:pStyle w:val="CTA-"/>
            </w:pPr>
            <w:r>
              <w:noBreakHyphen/>
            </w:r>
            <w:r w:rsidR="00655C84" w:rsidRPr="00954C98">
              <w:t>Nutmeg:</w:t>
            </w:r>
          </w:p>
        </w:tc>
        <w:tc>
          <w:tcPr>
            <w:tcW w:w="1191" w:type="dxa"/>
          </w:tcPr>
          <w:p w:rsidR="00655C84" w:rsidRPr="00954C98" w:rsidRDefault="00655C84" w:rsidP="00770EF4">
            <w:pPr>
              <w:pStyle w:val="Tabletext"/>
            </w:pPr>
          </w:p>
        </w:tc>
      </w:tr>
      <w:tr w:rsidR="00655C84" w:rsidRPr="00954C98" w:rsidTr="00473EF3">
        <w:trPr>
          <w:cantSplit/>
        </w:trPr>
        <w:tc>
          <w:tcPr>
            <w:tcW w:w="1134" w:type="dxa"/>
          </w:tcPr>
          <w:p w:rsidR="00655C84" w:rsidRPr="00954C98" w:rsidRDefault="00655C84" w:rsidP="00931E16">
            <w:pPr>
              <w:pStyle w:val="Tabletext"/>
            </w:pPr>
            <w:r w:rsidRPr="00954C98">
              <w:lastRenderedPageBreak/>
              <w:t>0908.11.00</w:t>
            </w:r>
          </w:p>
        </w:tc>
        <w:tc>
          <w:tcPr>
            <w:tcW w:w="4820" w:type="dxa"/>
          </w:tcPr>
          <w:p w:rsidR="00655C84" w:rsidRPr="00954C98" w:rsidRDefault="00954C98" w:rsidP="00655C84">
            <w:pPr>
              <w:pStyle w:val="CTA--"/>
            </w:pPr>
            <w:r>
              <w:noBreakHyphen/>
            </w:r>
            <w:r>
              <w:noBreakHyphen/>
            </w:r>
            <w:r w:rsidR="00655C84" w:rsidRPr="00954C98">
              <w:t>Neither crushed nor ground</w:t>
            </w:r>
          </w:p>
        </w:tc>
        <w:tc>
          <w:tcPr>
            <w:tcW w:w="1191" w:type="dxa"/>
          </w:tcPr>
          <w:p w:rsidR="00655C84" w:rsidRPr="00954C98" w:rsidRDefault="00655C84" w:rsidP="00770EF4">
            <w:pPr>
              <w:pStyle w:val="Tabletext"/>
            </w:pPr>
            <w:r w:rsidRPr="00954C98">
              <w:t>Free</w:t>
            </w:r>
          </w:p>
        </w:tc>
      </w:tr>
      <w:tr w:rsidR="00655C84" w:rsidRPr="00954C98" w:rsidTr="00473EF3">
        <w:trPr>
          <w:cantSplit/>
        </w:trPr>
        <w:tc>
          <w:tcPr>
            <w:tcW w:w="1134" w:type="dxa"/>
          </w:tcPr>
          <w:p w:rsidR="00655C84" w:rsidRPr="00954C98" w:rsidRDefault="00655C84" w:rsidP="00931E16">
            <w:pPr>
              <w:pStyle w:val="Tabletext"/>
            </w:pPr>
            <w:r w:rsidRPr="00954C98">
              <w:t>0908.12.00</w:t>
            </w:r>
          </w:p>
        </w:tc>
        <w:tc>
          <w:tcPr>
            <w:tcW w:w="4820" w:type="dxa"/>
          </w:tcPr>
          <w:p w:rsidR="00655C84" w:rsidRPr="00954C98" w:rsidRDefault="00954C98" w:rsidP="00655C84">
            <w:pPr>
              <w:pStyle w:val="CTA--"/>
            </w:pPr>
            <w:r>
              <w:noBreakHyphen/>
            </w:r>
            <w:r>
              <w:noBreakHyphen/>
            </w:r>
            <w:r w:rsidR="00655C84" w:rsidRPr="00954C98">
              <w:t>Crushed or ground</w:t>
            </w:r>
          </w:p>
        </w:tc>
        <w:tc>
          <w:tcPr>
            <w:tcW w:w="1191" w:type="dxa"/>
          </w:tcPr>
          <w:p w:rsidR="00655C84" w:rsidRPr="00954C98" w:rsidRDefault="00655C84" w:rsidP="00770EF4">
            <w:pPr>
              <w:pStyle w:val="Tabletext"/>
            </w:pPr>
            <w:r w:rsidRPr="00954C98">
              <w:t>Free</w:t>
            </w:r>
          </w:p>
        </w:tc>
      </w:tr>
      <w:tr w:rsidR="00655C84" w:rsidRPr="00954C98" w:rsidTr="00473EF3">
        <w:trPr>
          <w:cantSplit/>
        </w:trPr>
        <w:tc>
          <w:tcPr>
            <w:tcW w:w="1134" w:type="dxa"/>
          </w:tcPr>
          <w:p w:rsidR="00655C84" w:rsidRPr="00954C98" w:rsidRDefault="00655C84" w:rsidP="00931E16">
            <w:pPr>
              <w:pStyle w:val="Tabletext"/>
            </w:pPr>
            <w:r w:rsidRPr="00954C98">
              <w:t>0908.2</w:t>
            </w:r>
          </w:p>
        </w:tc>
        <w:tc>
          <w:tcPr>
            <w:tcW w:w="4820" w:type="dxa"/>
          </w:tcPr>
          <w:p w:rsidR="00655C84" w:rsidRPr="00954C98" w:rsidRDefault="00954C98" w:rsidP="00620205">
            <w:pPr>
              <w:pStyle w:val="CTA-"/>
            </w:pPr>
            <w:r>
              <w:noBreakHyphen/>
            </w:r>
            <w:r w:rsidR="00655C84" w:rsidRPr="00954C98">
              <w:t>Mace:</w:t>
            </w:r>
          </w:p>
        </w:tc>
        <w:tc>
          <w:tcPr>
            <w:tcW w:w="1191" w:type="dxa"/>
          </w:tcPr>
          <w:p w:rsidR="00655C84" w:rsidRPr="00954C98" w:rsidRDefault="00655C84" w:rsidP="00770EF4">
            <w:pPr>
              <w:pStyle w:val="Tabletext"/>
            </w:pPr>
          </w:p>
        </w:tc>
      </w:tr>
      <w:tr w:rsidR="00655C84" w:rsidRPr="00954C98" w:rsidTr="00473EF3">
        <w:trPr>
          <w:cantSplit/>
        </w:trPr>
        <w:tc>
          <w:tcPr>
            <w:tcW w:w="1134" w:type="dxa"/>
          </w:tcPr>
          <w:p w:rsidR="00655C84" w:rsidRPr="00954C98" w:rsidRDefault="00655C84" w:rsidP="00931E16">
            <w:pPr>
              <w:pStyle w:val="Tabletext"/>
            </w:pPr>
            <w:r w:rsidRPr="00954C98">
              <w:t>0908.21.00</w:t>
            </w:r>
          </w:p>
        </w:tc>
        <w:tc>
          <w:tcPr>
            <w:tcW w:w="4820" w:type="dxa"/>
          </w:tcPr>
          <w:p w:rsidR="00655C84" w:rsidRPr="00954C98" w:rsidRDefault="00954C98" w:rsidP="00655C84">
            <w:pPr>
              <w:pStyle w:val="CTA--"/>
            </w:pPr>
            <w:r>
              <w:noBreakHyphen/>
            </w:r>
            <w:r>
              <w:noBreakHyphen/>
            </w:r>
            <w:r w:rsidR="00655C84" w:rsidRPr="00954C98">
              <w:t>Neither crushed nor ground</w:t>
            </w:r>
          </w:p>
        </w:tc>
        <w:tc>
          <w:tcPr>
            <w:tcW w:w="1191" w:type="dxa"/>
          </w:tcPr>
          <w:p w:rsidR="00655C84" w:rsidRPr="00954C98" w:rsidRDefault="00655C84" w:rsidP="00770EF4">
            <w:pPr>
              <w:pStyle w:val="Tabletext"/>
            </w:pPr>
            <w:r w:rsidRPr="00954C98">
              <w:t>Free</w:t>
            </w:r>
          </w:p>
        </w:tc>
      </w:tr>
      <w:tr w:rsidR="00655C84" w:rsidRPr="00954C98" w:rsidTr="00473EF3">
        <w:trPr>
          <w:cantSplit/>
        </w:trPr>
        <w:tc>
          <w:tcPr>
            <w:tcW w:w="1134" w:type="dxa"/>
          </w:tcPr>
          <w:p w:rsidR="00655C84" w:rsidRPr="00954C98" w:rsidRDefault="00655C84" w:rsidP="00931E16">
            <w:pPr>
              <w:pStyle w:val="Tabletext"/>
            </w:pPr>
            <w:r w:rsidRPr="00954C98">
              <w:t>0908.22.00</w:t>
            </w:r>
          </w:p>
        </w:tc>
        <w:tc>
          <w:tcPr>
            <w:tcW w:w="4820" w:type="dxa"/>
          </w:tcPr>
          <w:p w:rsidR="00655C84" w:rsidRPr="00954C98" w:rsidRDefault="00954C98" w:rsidP="00655C84">
            <w:pPr>
              <w:pStyle w:val="CTA--"/>
            </w:pPr>
            <w:r>
              <w:noBreakHyphen/>
            </w:r>
            <w:r>
              <w:noBreakHyphen/>
            </w:r>
            <w:r w:rsidR="00655C84" w:rsidRPr="00954C98">
              <w:t>Crushed or ground</w:t>
            </w:r>
          </w:p>
        </w:tc>
        <w:tc>
          <w:tcPr>
            <w:tcW w:w="1191" w:type="dxa"/>
          </w:tcPr>
          <w:p w:rsidR="00655C84" w:rsidRPr="00954C98" w:rsidRDefault="00655C84" w:rsidP="00770EF4">
            <w:pPr>
              <w:pStyle w:val="Tabletext"/>
            </w:pPr>
            <w:r w:rsidRPr="00954C98">
              <w:t>Free</w:t>
            </w:r>
          </w:p>
        </w:tc>
      </w:tr>
      <w:tr w:rsidR="00655C84" w:rsidRPr="00954C98" w:rsidTr="00473EF3">
        <w:trPr>
          <w:cantSplit/>
        </w:trPr>
        <w:tc>
          <w:tcPr>
            <w:tcW w:w="1134" w:type="dxa"/>
          </w:tcPr>
          <w:p w:rsidR="00655C84" w:rsidRPr="00954C98" w:rsidRDefault="00655C84" w:rsidP="00931E16">
            <w:pPr>
              <w:pStyle w:val="Tabletext"/>
            </w:pPr>
            <w:r w:rsidRPr="00954C98">
              <w:t>0908.3</w:t>
            </w:r>
          </w:p>
        </w:tc>
        <w:tc>
          <w:tcPr>
            <w:tcW w:w="4820" w:type="dxa"/>
          </w:tcPr>
          <w:p w:rsidR="00655C84" w:rsidRPr="00954C98" w:rsidRDefault="00954C98" w:rsidP="00620205">
            <w:pPr>
              <w:pStyle w:val="CTA-"/>
            </w:pPr>
            <w:r>
              <w:noBreakHyphen/>
            </w:r>
            <w:r w:rsidR="00655C84" w:rsidRPr="00954C98">
              <w:t>Cardamoms:</w:t>
            </w:r>
          </w:p>
        </w:tc>
        <w:tc>
          <w:tcPr>
            <w:tcW w:w="1191" w:type="dxa"/>
          </w:tcPr>
          <w:p w:rsidR="00655C84" w:rsidRPr="00954C98" w:rsidRDefault="00655C84" w:rsidP="00770EF4">
            <w:pPr>
              <w:pStyle w:val="Tabletext"/>
            </w:pPr>
          </w:p>
        </w:tc>
      </w:tr>
      <w:tr w:rsidR="00655C84" w:rsidRPr="00954C98" w:rsidTr="00473EF3">
        <w:trPr>
          <w:cantSplit/>
        </w:trPr>
        <w:tc>
          <w:tcPr>
            <w:tcW w:w="1134" w:type="dxa"/>
          </w:tcPr>
          <w:p w:rsidR="00655C84" w:rsidRPr="00954C98" w:rsidRDefault="00655C84" w:rsidP="00931E16">
            <w:pPr>
              <w:pStyle w:val="Tabletext"/>
            </w:pPr>
            <w:r w:rsidRPr="00954C98">
              <w:t>0908.31.00</w:t>
            </w:r>
          </w:p>
        </w:tc>
        <w:tc>
          <w:tcPr>
            <w:tcW w:w="4820" w:type="dxa"/>
          </w:tcPr>
          <w:p w:rsidR="00655C84" w:rsidRPr="00954C98" w:rsidRDefault="00954C98" w:rsidP="00655C84">
            <w:pPr>
              <w:pStyle w:val="CTA--"/>
            </w:pPr>
            <w:r>
              <w:noBreakHyphen/>
            </w:r>
            <w:r>
              <w:noBreakHyphen/>
            </w:r>
            <w:r w:rsidR="00655C84" w:rsidRPr="00954C98">
              <w:t>Neither crushed nor ground</w:t>
            </w:r>
          </w:p>
        </w:tc>
        <w:tc>
          <w:tcPr>
            <w:tcW w:w="1191" w:type="dxa"/>
          </w:tcPr>
          <w:p w:rsidR="00655C84" w:rsidRPr="00954C98" w:rsidRDefault="00655C84" w:rsidP="00770EF4">
            <w:pPr>
              <w:pStyle w:val="Tabletext"/>
            </w:pPr>
            <w:r w:rsidRPr="00954C98">
              <w:t>Free</w:t>
            </w:r>
          </w:p>
        </w:tc>
      </w:tr>
      <w:tr w:rsidR="00655C84" w:rsidRPr="00954C98" w:rsidTr="00473EF3">
        <w:trPr>
          <w:cantSplit/>
        </w:trPr>
        <w:tc>
          <w:tcPr>
            <w:tcW w:w="1134" w:type="dxa"/>
          </w:tcPr>
          <w:p w:rsidR="00655C84" w:rsidRPr="00954C98" w:rsidRDefault="00655C84" w:rsidP="00931E16">
            <w:pPr>
              <w:pStyle w:val="Tabletext"/>
            </w:pPr>
            <w:r w:rsidRPr="00954C98">
              <w:t>0908.32.00</w:t>
            </w:r>
          </w:p>
        </w:tc>
        <w:tc>
          <w:tcPr>
            <w:tcW w:w="4820" w:type="dxa"/>
          </w:tcPr>
          <w:p w:rsidR="00655C84" w:rsidRPr="00954C98" w:rsidRDefault="00954C98" w:rsidP="00655C84">
            <w:pPr>
              <w:pStyle w:val="CTA--"/>
            </w:pPr>
            <w:r>
              <w:noBreakHyphen/>
            </w:r>
            <w:r>
              <w:noBreakHyphen/>
            </w:r>
            <w:r w:rsidR="00655C84" w:rsidRPr="00954C98">
              <w:t>Crushed or ground</w:t>
            </w:r>
          </w:p>
        </w:tc>
        <w:tc>
          <w:tcPr>
            <w:tcW w:w="1191" w:type="dxa"/>
          </w:tcPr>
          <w:p w:rsidR="00655C84" w:rsidRPr="00954C98" w:rsidRDefault="00655C84"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FE20E7">
        <w:trPr>
          <w:cantSplit/>
        </w:trPr>
        <w:tc>
          <w:tcPr>
            <w:tcW w:w="1134" w:type="dxa"/>
          </w:tcPr>
          <w:p w:rsidR="00620205" w:rsidRPr="00954C98" w:rsidRDefault="00620205" w:rsidP="00931E16">
            <w:pPr>
              <w:pStyle w:val="Tabletext"/>
            </w:pPr>
            <w:r w:rsidRPr="00954C98">
              <w:t>0909</w:t>
            </w:r>
          </w:p>
        </w:tc>
        <w:tc>
          <w:tcPr>
            <w:tcW w:w="4820" w:type="dxa"/>
          </w:tcPr>
          <w:p w:rsidR="00620205" w:rsidRPr="00954C98" w:rsidRDefault="00620205" w:rsidP="00620205">
            <w:pPr>
              <w:pStyle w:val="CTACAPS"/>
            </w:pPr>
            <w:r w:rsidRPr="00954C98">
              <w:t>SEEDS OF ANISE, BADIAN, FENNEL, CORIANDER, CUMIN OR CARAWAY; JUNIPER BERRIES:</w:t>
            </w:r>
          </w:p>
        </w:tc>
        <w:tc>
          <w:tcPr>
            <w:tcW w:w="1191" w:type="dxa"/>
          </w:tcPr>
          <w:p w:rsidR="00620205" w:rsidRPr="00954C98" w:rsidRDefault="00620205" w:rsidP="00770EF4">
            <w:pPr>
              <w:pStyle w:val="Tabletext"/>
            </w:pPr>
          </w:p>
        </w:tc>
      </w:tr>
      <w:tr w:rsidR="00FE20E7" w:rsidRPr="00954C98" w:rsidTr="00FE20E7">
        <w:trPr>
          <w:cantSplit/>
        </w:trPr>
        <w:tc>
          <w:tcPr>
            <w:tcW w:w="1134" w:type="dxa"/>
          </w:tcPr>
          <w:p w:rsidR="00FE20E7" w:rsidRPr="00954C98" w:rsidRDefault="00FE20E7" w:rsidP="00931E16">
            <w:pPr>
              <w:pStyle w:val="Tabletext"/>
            </w:pPr>
            <w:r w:rsidRPr="00954C98">
              <w:t>0909.2</w:t>
            </w:r>
          </w:p>
        </w:tc>
        <w:tc>
          <w:tcPr>
            <w:tcW w:w="4820" w:type="dxa"/>
          </w:tcPr>
          <w:p w:rsidR="00FE20E7" w:rsidRPr="00954C98" w:rsidRDefault="00954C98" w:rsidP="00620205">
            <w:pPr>
              <w:pStyle w:val="CTA-"/>
            </w:pPr>
            <w:r>
              <w:noBreakHyphen/>
            </w:r>
            <w:r w:rsidR="00FE20E7" w:rsidRPr="00954C98">
              <w:t>Seeds of coriander:</w:t>
            </w:r>
          </w:p>
        </w:tc>
        <w:tc>
          <w:tcPr>
            <w:tcW w:w="1191" w:type="dxa"/>
          </w:tcPr>
          <w:p w:rsidR="00FE20E7" w:rsidRPr="00954C98" w:rsidRDefault="00FE20E7" w:rsidP="00770EF4">
            <w:pPr>
              <w:pStyle w:val="Tabletext"/>
            </w:pPr>
          </w:p>
        </w:tc>
      </w:tr>
      <w:tr w:rsidR="00FE20E7" w:rsidRPr="00954C98" w:rsidTr="00FE20E7">
        <w:trPr>
          <w:cantSplit/>
        </w:trPr>
        <w:tc>
          <w:tcPr>
            <w:tcW w:w="1134" w:type="dxa"/>
          </w:tcPr>
          <w:p w:rsidR="00FE20E7" w:rsidRPr="00954C98" w:rsidRDefault="00FE20E7" w:rsidP="00931E16">
            <w:pPr>
              <w:pStyle w:val="Tabletext"/>
            </w:pPr>
            <w:r w:rsidRPr="00954C98">
              <w:t>0909.21.00</w:t>
            </w:r>
          </w:p>
        </w:tc>
        <w:tc>
          <w:tcPr>
            <w:tcW w:w="4820" w:type="dxa"/>
          </w:tcPr>
          <w:p w:rsidR="00FE20E7" w:rsidRPr="00954C98" w:rsidRDefault="00954C98" w:rsidP="00FE20E7">
            <w:pPr>
              <w:pStyle w:val="CTA--"/>
            </w:pPr>
            <w:r>
              <w:noBreakHyphen/>
            </w:r>
            <w:r>
              <w:noBreakHyphen/>
            </w:r>
            <w:r w:rsidR="00FE20E7" w:rsidRPr="00954C98">
              <w:t>Neither crushed nor ground</w:t>
            </w:r>
          </w:p>
        </w:tc>
        <w:tc>
          <w:tcPr>
            <w:tcW w:w="1191" w:type="dxa"/>
          </w:tcPr>
          <w:p w:rsidR="00FE20E7" w:rsidRPr="00954C98" w:rsidRDefault="00FE20E7" w:rsidP="00770EF4">
            <w:pPr>
              <w:pStyle w:val="Tabletext"/>
            </w:pPr>
            <w:r w:rsidRPr="00954C98">
              <w:t>Free</w:t>
            </w:r>
          </w:p>
        </w:tc>
      </w:tr>
      <w:tr w:rsidR="00FE20E7" w:rsidRPr="00954C98" w:rsidTr="00FE20E7">
        <w:trPr>
          <w:cantSplit/>
        </w:trPr>
        <w:tc>
          <w:tcPr>
            <w:tcW w:w="1134" w:type="dxa"/>
          </w:tcPr>
          <w:p w:rsidR="00FE20E7" w:rsidRPr="00954C98" w:rsidRDefault="00FE20E7" w:rsidP="00931E16">
            <w:pPr>
              <w:pStyle w:val="Tabletext"/>
            </w:pPr>
            <w:r w:rsidRPr="00954C98">
              <w:t>0909.22.00</w:t>
            </w:r>
          </w:p>
        </w:tc>
        <w:tc>
          <w:tcPr>
            <w:tcW w:w="4820" w:type="dxa"/>
          </w:tcPr>
          <w:p w:rsidR="00FE20E7" w:rsidRPr="00954C98" w:rsidRDefault="00954C98" w:rsidP="00FE20E7">
            <w:pPr>
              <w:pStyle w:val="CTA--"/>
            </w:pPr>
            <w:r>
              <w:noBreakHyphen/>
            </w:r>
            <w:r>
              <w:noBreakHyphen/>
            </w:r>
            <w:r w:rsidR="00FE20E7" w:rsidRPr="00954C98">
              <w:t>Crushed or ground</w:t>
            </w:r>
          </w:p>
        </w:tc>
        <w:tc>
          <w:tcPr>
            <w:tcW w:w="1191" w:type="dxa"/>
          </w:tcPr>
          <w:p w:rsidR="00FE20E7" w:rsidRPr="00954C98" w:rsidRDefault="00FE20E7" w:rsidP="00770EF4">
            <w:pPr>
              <w:pStyle w:val="Tabletext"/>
            </w:pPr>
            <w:r w:rsidRPr="00954C98">
              <w:t>Free</w:t>
            </w:r>
          </w:p>
        </w:tc>
      </w:tr>
      <w:tr w:rsidR="00FE20E7" w:rsidRPr="00954C98" w:rsidTr="00FE20E7">
        <w:trPr>
          <w:cantSplit/>
        </w:trPr>
        <w:tc>
          <w:tcPr>
            <w:tcW w:w="1134" w:type="dxa"/>
          </w:tcPr>
          <w:p w:rsidR="00FE20E7" w:rsidRPr="00954C98" w:rsidRDefault="00FE20E7" w:rsidP="00931E16">
            <w:pPr>
              <w:pStyle w:val="Tabletext"/>
            </w:pPr>
            <w:r w:rsidRPr="00954C98">
              <w:t>0909.3</w:t>
            </w:r>
          </w:p>
        </w:tc>
        <w:tc>
          <w:tcPr>
            <w:tcW w:w="4820" w:type="dxa"/>
          </w:tcPr>
          <w:p w:rsidR="00FE20E7" w:rsidRPr="00954C98" w:rsidRDefault="00954C98" w:rsidP="00620205">
            <w:pPr>
              <w:pStyle w:val="CTA-"/>
            </w:pPr>
            <w:r>
              <w:noBreakHyphen/>
            </w:r>
            <w:r w:rsidR="00FE20E7" w:rsidRPr="00954C98">
              <w:t>Seeds of cumin:</w:t>
            </w:r>
          </w:p>
        </w:tc>
        <w:tc>
          <w:tcPr>
            <w:tcW w:w="1191" w:type="dxa"/>
          </w:tcPr>
          <w:p w:rsidR="00FE20E7" w:rsidRPr="00954C98" w:rsidRDefault="00FE20E7" w:rsidP="00770EF4">
            <w:pPr>
              <w:pStyle w:val="Tabletext"/>
            </w:pPr>
          </w:p>
        </w:tc>
      </w:tr>
      <w:tr w:rsidR="00FE20E7" w:rsidRPr="00954C98" w:rsidTr="00FE20E7">
        <w:trPr>
          <w:cantSplit/>
        </w:trPr>
        <w:tc>
          <w:tcPr>
            <w:tcW w:w="1134" w:type="dxa"/>
          </w:tcPr>
          <w:p w:rsidR="00FE20E7" w:rsidRPr="00954C98" w:rsidRDefault="00FE20E7" w:rsidP="00931E16">
            <w:pPr>
              <w:pStyle w:val="Tabletext"/>
            </w:pPr>
            <w:r w:rsidRPr="00954C98">
              <w:t>0909.31.00</w:t>
            </w:r>
          </w:p>
        </w:tc>
        <w:tc>
          <w:tcPr>
            <w:tcW w:w="4820" w:type="dxa"/>
          </w:tcPr>
          <w:p w:rsidR="00FE20E7" w:rsidRPr="00954C98" w:rsidRDefault="00954C98" w:rsidP="00FE20E7">
            <w:pPr>
              <w:pStyle w:val="CTA--"/>
            </w:pPr>
            <w:r>
              <w:noBreakHyphen/>
            </w:r>
            <w:r>
              <w:noBreakHyphen/>
            </w:r>
            <w:r w:rsidR="00FE20E7" w:rsidRPr="00954C98">
              <w:t>Neither crushed nor ground</w:t>
            </w:r>
          </w:p>
        </w:tc>
        <w:tc>
          <w:tcPr>
            <w:tcW w:w="1191" w:type="dxa"/>
          </w:tcPr>
          <w:p w:rsidR="00FE20E7" w:rsidRPr="00954C98" w:rsidRDefault="00FE20E7" w:rsidP="00770EF4">
            <w:pPr>
              <w:pStyle w:val="Tabletext"/>
            </w:pPr>
            <w:r w:rsidRPr="00954C98">
              <w:t>Free</w:t>
            </w:r>
          </w:p>
        </w:tc>
      </w:tr>
      <w:tr w:rsidR="00FE20E7" w:rsidRPr="00954C98" w:rsidTr="00FE20E7">
        <w:trPr>
          <w:cantSplit/>
        </w:trPr>
        <w:tc>
          <w:tcPr>
            <w:tcW w:w="1134" w:type="dxa"/>
          </w:tcPr>
          <w:p w:rsidR="00FE20E7" w:rsidRPr="00954C98" w:rsidRDefault="00FE20E7" w:rsidP="00931E16">
            <w:pPr>
              <w:pStyle w:val="Tabletext"/>
            </w:pPr>
            <w:r w:rsidRPr="00954C98">
              <w:t>0909.32.00</w:t>
            </w:r>
          </w:p>
        </w:tc>
        <w:tc>
          <w:tcPr>
            <w:tcW w:w="4820" w:type="dxa"/>
          </w:tcPr>
          <w:p w:rsidR="00FE20E7" w:rsidRPr="00954C98" w:rsidRDefault="00954C98" w:rsidP="00FE20E7">
            <w:pPr>
              <w:pStyle w:val="CTA--"/>
            </w:pPr>
            <w:r>
              <w:noBreakHyphen/>
            </w:r>
            <w:r>
              <w:noBreakHyphen/>
            </w:r>
            <w:r w:rsidR="00FE20E7" w:rsidRPr="00954C98">
              <w:t>Crushed or ground</w:t>
            </w:r>
          </w:p>
        </w:tc>
        <w:tc>
          <w:tcPr>
            <w:tcW w:w="1191" w:type="dxa"/>
          </w:tcPr>
          <w:p w:rsidR="00FE20E7" w:rsidRPr="00954C98" w:rsidRDefault="00FE20E7" w:rsidP="00770EF4">
            <w:pPr>
              <w:pStyle w:val="Tabletext"/>
            </w:pPr>
            <w:r w:rsidRPr="00954C98">
              <w:t>Free</w:t>
            </w:r>
          </w:p>
        </w:tc>
      </w:tr>
      <w:tr w:rsidR="00FE20E7" w:rsidRPr="00954C98" w:rsidTr="00FE20E7">
        <w:trPr>
          <w:cantSplit/>
        </w:trPr>
        <w:tc>
          <w:tcPr>
            <w:tcW w:w="1134" w:type="dxa"/>
          </w:tcPr>
          <w:p w:rsidR="00FE20E7" w:rsidRPr="00954C98" w:rsidRDefault="00FE20E7" w:rsidP="00931E16">
            <w:pPr>
              <w:pStyle w:val="Tabletext"/>
            </w:pPr>
            <w:r w:rsidRPr="00954C98">
              <w:t>0909.6</w:t>
            </w:r>
          </w:p>
        </w:tc>
        <w:tc>
          <w:tcPr>
            <w:tcW w:w="4820" w:type="dxa"/>
          </w:tcPr>
          <w:p w:rsidR="00FE20E7" w:rsidRPr="00954C98" w:rsidRDefault="00954C98" w:rsidP="00620205">
            <w:pPr>
              <w:pStyle w:val="CTA-"/>
            </w:pPr>
            <w:r>
              <w:noBreakHyphen/>
            </w:r>
            <w:r w:rsidR="00FE20E7" w:rsidRPr="00954C98">
              <w:t>Seeds of anise, badian, caraway or fennel; juniper berries:</w:t>
            </w:r>
          </w:p>
        </w:tc>
        <w:tc>
          <w:tcPr>
            <w:tcW w:w="1191" w:type="dxa"/>
          </w:tcPr>
          <w:p w:rsidR="00FE20E7" w:rsidRPr="00954C98" w:rsidRDefault="00FE20E7" w:rsidP="00770EF4">
            <w:pPr>
              <w:pStyle w:val="Tabletext"/>
            </w:pPr>
          </w:p>
        </w:tc>
      </w:tr>
      <w:tr w:rsidR="00FE20E7" w:rsidRPr="00954C98" w:rsidTr="00FE20E7">
        <w:trPr>
          <w:cantSplit/>
        </w:trPr>
        <w:tc>
          <w:tcPr>
            <w:tcW w:w="1134" w:type="dxa"/>
          </w:tcPr>
          <w:p w:rsidR="00FE20E7" w:rsidRPr="00954C98" w:rsidRDefault="00FE20E7" w:rsidP="00931E16">
            <w:pPr>
              <w:pStyle w:val="Tabletext"/>
            </w:pPr>
            <w:r w:rsidRPr="00954C98">
              <w:t>0909.61.00</w:t>
            </w:r>
          </w:p>
        </w:tc>
        <w:tc>
          <w:tcPr>
            <w:tcW w:w="4820" w:type="dxa"/>
          </w:tcPr>
          <w:p w:rsidR="00FE20E7" w:rsidRPr="00954C98" w:rsidRDefault="00954C98" w:rsidP="00FE20E7">
            <w:pPr>
              <w:pStyle w:val="CTA--"/>
            </w:pPr>
            <w:r>
              <w:noBreakHyphen/>
            </w:r>
            <w:r>
              <w:noBreakHyphen/>
            </w:r>
            <w:r w:rsidR="00FE20E7" w:rsidRPr="00954C98">
              <w:t>Neither crushed nor ground</w:t>
            </w:r>
          </w:p>
        </w:tc>
        <w:tc>
          <w:tcPr>
            <w:tcW w:w="1191" w:type="dxa"/>
          </w:tcPr>
          <w:p w:rsidR="00FE20E7" w:rsidRPr="00954C98" w:rsidRDefault="00FE20E7" w:rsidP="00770EF4">
            <w:pPr>
              <w:pStyle w:val="Tabletext"/>
            </w:pPr>
            <w:r w:rsidRPr="00954C98">
              <w:t>Free</w:t>
            </w:r>
          </w:p>
        </w:tc>
      </w:tr>
      <w:tr w:rsidR="00FE20E7" w:rsidRPr="00954C98" w:rsidTr="00FE20E7">
        <w:trPr>
          <w:cantSplit/>
        </w:trPr>
        <w:tc>
          <w:tcPr>
            <w:tcW w:w="1134" w:type="dxa"/>
          </w:tcPr>
          <w:p w:rsidR="00FE20E7" w:rsidRPr="00954C98" w:rsidRDefault="00FE20E7" w:rsidP="00931E16">
            <w:pPr>
              <w:pStyle w:val="Tabletext"/>
            </w:pPr>
            <w:r w:rsidRPr="00954C98">
              <w:t>0909.62.00</w:t>
            </w:r>
          </w:p>
        </w:tc>
        <w:tc>
          <w:tcPr>
            <w:tcW w:w="4820" w:type="dxa"/>
          </w:tcPr>
          <w:p w:rsidR="00FE20E7" w:rsidRPr="00954C98" w:rsidRDefault="00954C98" w:rsidP="00FE20E7">
            <w:pPr>
              <w:pStyle w:val="CTA--"/>
            </w:pPr>
            <w:r>
              <w:noBreakHyphen/>
            </w:r>
            <w:r>
              <w:noBreakHyphen/>
            </w:r>
            <w:r w:rsidR="00FE20E7" w:rsidRPr="00954C98">
              <w:t>Crushed or ground</w:t>
            </w:r>
          </w:p>
        </w:tc>
        <w:tc>
          <w:tcPr>
            <w:tcW w:w="1191" w:type="dxa"/>
          </w:tcPr>
          <w:p w:rsidR="00FE20E7" w:rsidRPr="00954C98" w:rsidRDefault="00FE20E7" w:rsidP="00770E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31E16">
            <w:pPr>
              <w:pStyle w:val="Tabletext"/>
            </w:pPr>
            <w:r w:rsidRPr="00954C98">
              <w:t>0910</w:t>
            </w:r>
          </w:p>
        </w:tc>
        <w:tc>
          <w:tcPr>
            <w:tcW w:w="4820" w:type="dxa"/>
          </w:tcPr>
          <w:p w:rsidR="00620205" w:rsidRPr="00954C98" w:rsidRDefault="00620205" w:rsidP="00620205">
            <w:pPr>
              <w:pStyle w:val="CTACAPS"/>
            </w:pPr>
            <w:r w:rsidRPr="00954C98">
              <w:t>GINGER, SAFFRON, TURMERIC (CURCUMA), THYME, BAY LEAVES, CURRY AND OTHER SPICES:</w:t>
            </w:r>
          </w:p>
        </w:tc>
        <w:tc>
          <w:tcPr>
            <w:tcW w:w="1191" w:type="dxa"/>
          </w:tcPr>
          <w:p w:rsidR="00620205" w:rsidRPr="00954C98" w:rsidRDefault="00620205" w:rsidP="00770EF4">
            <w:pPr>
              <w:pStyle w:val="Tabletext"/>
            </w:pPr>
          </w:p>
        </w:tc>
      </w:tr>
      <w:tr w:rsidR="004B658C" w:rsidRPr="00954C98" w:rsidDel="004B658C">
        <w:trPr>
          <w:cantSplit/>
        </w:trPr>
        <w:tc>
          <w:tcPr>
            <w:tcW w:w="1134" w:type="dxa"/>
          </w:tcPr>
          <w:p w:rsidR="004B658C" w:rsidRPr="00954C98" w:rsidDel="004B658C" w:rsidRDefault="004B658C" w:rsidP="00931E16">
            <w:pPr>
              <w:pStyle w:val="Tabletext"/>
            </w:pPr>
            <w:r w:rsidRPr="00954C98">
              <w:t>0910.1</w:t>
            </w:r>
          </w:p>
        </w:tc>
        <w:tc>
          <w:tcPr>
            <w:tcW w:w="4820" w:type="dxa"/>
          </w:tcPr>
          <w:p w:rsidR="004B658C" w:rsidRPr="00954C98" w:rsidDel="004B658C" w:rsidRDefault="00954C98" w:rsidP="00620205">
            <w:pPr>
              <w:pStyle w:val="CTA-"/>
            </w:pPr>
            <w:r>
              <w:noBreakHyphen/>
            </w:r>
            <w:r w:rsidR="004B658C" w:rsidRPr="00954C98">
              <w:t>Ginger:</w:t>
            </w:r>
          </w:p>
        </w:tc>
        <w:tc>
          <w:tcPr>
            <w:tcW w:w="1191" w:type="dxa"/>
          </w:tcPr>
          <w:p w:rsidR="004B658C" w:rsidRPr="00954C98" w:rsidDel="004B658C" w:rsidRDefault="004B658C" w:rsidP="00770EF4">
            <w:pPr>
              <w:pStyle w:val="Tabletext"/>
            </w:pPr>
          </w:p>
        </w:tc>
      </w:tr>
      <w:tr w:rsidR="004B658C" w:rsidRPr="00954C98" w:rsidDel="004B658C">
        <w:trPr>
          <w:cantSplit/>
        </w:trPr>
        <w:tc>
          <w:tcPr>
            <w:tcW w:w="1134" w:type="dxa"/>
          </w:tcPr>
          <w:p w:rsidR="004B658C" w:rsidRPr="00954C98" w:rsidDel="004B658C" w:rsidRDefault="004B658C" w:rsidP="00931E16">
            <w:pPr>
              <w:pStyle w:val="Tabletext"/>
            </w:pPr>
            <w:r w:rsidRPr="00954C98">
              <w:t>0910.11.00</w:t>
            </w:r>
          </w:p>
        </w:tc>
        <w:tc>
          <w:tcPr>
            <w:tcW w:w="4820" w:type="dxa"/>
          </w:tcPr>
          <w:p w:rsidR="004B658C" w:rsidRPr="00954C98" w:rsidDel="004B658C" w:rsidRDefault="00954C98" w:rsidP="004B658C">
            <w:pPr>
              <w:pStyle w:val="CTA--"/>
            </w:pPr>
            <w:r>
              <w:noBreakHyphen/>
            </w:r>
            <w:r>
              <w:noBreakHyphen/>
            </w:r>
            <w:r w:rsidR="004B658C" w:rsidRPr="00954C98">
              <w:t>Neither crushed nor ground</w:t>
            </w:r>
          </w:p>
        </w:tc>
        <w:tc>
          <w:tcPr>
            <w:tcW w:w="1191" w:type="dxa"/>
          </w:tcPr>
          <w:p w:rsidR="004B658C" w:rsidRPr="00954C98" w:rsidDel="004B658C" w:rsidRDefault="004B658C" w:rsidP="00770EF4">
            <w:pPr>
              <w:pStyle w:val="Tabletext"/>
            </w:pPr>
            <w:r w:rsidRPr="00954C98">
              <w:t>Free</w:t>
            </w:r>
          </w:p>
        </w:tc>
      </w:tr>
      <w:tr w:rsidR="004B658C" w:rsidRPr="00954C98" w:rsidDel="004B658C">
        <w:trPr>
          <w:cantSplit/>
        </w:trPr>
        <w:tc>
          <w:tcPr>
            <w:tcW w:w="1134" w:type="dxa"/>
          </w:tcPr>
          <w:p w:rsidR="004B658C" w:rsidRPr="00954C98" w:rsidDel="004B658C" w:rsidRDefault="004B658C" w:rsidP="00931E16">
            <w:pPr>
              <w:pStyle w:val="Tabletext"/>
            </w:pPr>
            <w:r w:rsidRPr="00954C98">
              <w:t>0910.12.00</w:t>
            </w:r>
          </w:p>
        </w:tc>
        <w:tc>
          <w:tcPr>
            <w:tcW w:w="4820" w:type="dxa"/>
          </w:tcPr>
          <w:p w:rsidR="004B658C" w:rsidRPr="00954C98" w:rsidDel="004B658C" w:rsidRDefault="00954C98" w:rsidP="004B658C">
            <w:pPr>
              <w:pStyle w:val="CTA--"/>
            </w:pPr>
            <w:r>
              <w:noBreakHyphen/>
            </w:r>
            <w:r>
              <w:noBreakHyphen/>
            </w:r>
            <w:r w:rsidR="004B658C" w:rsidRPr="00954C98">
              <w:t>Crushed or ground</w:t>
            </w:r>
          </w:p>
        </w:tc>
        <w:tc>
          <w:tcPr>
            <w:tcW w:w="1191" w:type="dxa"/>
          </w:tcPr>
          <w:p w:rsidR="004B658C" w:rsidRPr="00954C98" w:rsidDel="004B658C" w:rsidRDefault="004B658C" w:rsidP="00770EF4">
            <w:pPr>
              <w:pStyle w:val="Tabletext"/>
            </w:pPr>
            <w:r w:rsidRPr="00954C98">
              <w:t>Free</w:t>
            </w:r>
          </w:p>
        </w:tc>
      </w:tr>
      <w:tr w:rsidR="004B658C" w:rsidRPr="00954C98">
        <w:trPr>
          <w:cantSplit/>
        </w:trPr>
        <w:tc>
          <w:tcPr>
            <w:tcW w:w="1134" w:type="dxa"/>
          </w:tcPr>
          <w:p w:rsidR="004B658C" w:rsidRPr="00954C98" w:rsidRDefault="004B658C" w:rsidP="00931E16">
            <w:pPr>
              <w:pStyle w:val="Tabletext"/>
            </w:pPr>
            <w:r w:rsidRPr="00954C98">
              <w:t>0910.20.00</w:t>
            </w:r>
          </w:p>
        </w:tc>
        <w:tc>
          <w:tcPr>
            <w:tcW w:w="4820" w:type="dxa"/>
          </w:tcPr>
          <w:p w:rsidR="004B658C" w:rsidRPr="00954C98" w:rsidRDefault="00954C98" w:rsidP="00620205">
            <w:pPr>
              <w:pStyle w:val="CTA-"/>
            </w:pPr>
            <w:r>
              <w:noBreakHyphen/>
            </w:r>
            <w:r w:rsidR="004B658C" w:rsidRPr="00954C98">
              <w:t>Saffron</w:t>
            </w:r>
          </w:p>
        </w:tc>
        <w:tc>
          <w:tcPr>
            <w:tcW w:w="1191" w:type="dxa"/>
          </w:tcPr>
          <w:p w:rsidR="004B658C" w:rsidRPr="00954C98" w:rsidRDefault="004B658C" w:rsidP="00770EF4">
            <w:pPr>
              <w:pStyle w:val="Tabletext"/>
            </w:pPr>
            <w:r w:rsidRPr="00954C98">
              <w:t>Free</w:t>
            </w:r>
          </w:p>
        </w:tc>
      </w:tr>
      <w:tr w:rsidR="004B658C" w:rsidRPr="00954C98">
        <w:trPr>
          <w:cantSplit/>
        </w:trPr>
        <w:tc>
          <w:tcPr>
            <w:tcW w:w="1134" w:type="dxa"/>
          </w:tcPr>
          <w:p w:rsidR="004B658C" w:rsidRPr="00954C98" w:rsidRDefault="004B658C" w:rsidP="00931E16">
            <w:pPr>
              <w:pStyle w:val="Tabletext"/>
            </w:pPr>
            <w:r w:rsidRPr="00954C98">
              <w:t>0910.30.00</w:t>
            </w:r>
          </w:p>
        </w:tc>
        <w:tc>
          <w:tcPr>
            <w:tcW w:w="4820" w:type="dxa"/>
          </w:tcPr>
          <w:p w:rsidR="004B658C" w:rsidRPr="00954C98" w:rsidRDefault="00954C98" w:rsidP="00620205">
            <w:pPr>
              <w:pStyle w:val="CTA-"/>
            </w:pPr>
            <w:r>
              <w:noBreakHyphen/>
            </w:r>
            <w:r w:rsidR="004B658C" w:rsidRPr="00954C98">
              <w:t>Turmeric (curcuma)</w:t>
            </w:r>
          </w:p>
        </w:tc>
        <w:tc>
          <w:tcPr>
            <w:tcW w:w="1191" w:type="dxa"/>
          </w:tcPr>
          <w:p w:rsidR="004B658C" w:rsidRPr="00954C98" w:rsidRDefault="004B658C" w:rsidP="00770EF4">
            <w:pPr>
              <w:pStyle w:val="Tabletext"/>
            </w:pPr>
            <w:r w:rsidRPr="00954C98">
              <w:t>Free</w:t>
            </w:r>
          </w:p>
        </w:tc>
      </w:tr>
      <w:tr w:rsidR="004B658C" w:rsidRPr="00954C98">
        <w:trPr>
          <w:cantSplit/>
        </w:trPr>
        <w:tc>
          <w:tcPr>
            <w:tcW w:w="1134" w:type="dxa"/>
          </w:tcPr>
          <w:p w:rsidR="004B658C" w:rsidRPr="00954C98" w:rsidRDefault="004B658C" w:rsidP="00931E16">
            <w:pPr>
              <w:pStyle w:val="Tabletext"/>
            </w:pPr>
            <w:r w:rsidRPr="00954C98">
              <w:t>0910.9</w:t>
            </w:r>
          </w:p>
        </w:tc>
        <w:tc>
          <w:tcPr>
            <w:tcW w:w="4820" w:type="dxa"/>
          </w:tcPr>
          <w:p w:rsidR="004B658C" w:rsidRPr="00954C98" w:rsidRDefault="00954C98" w:rsidP="00620205">
            <w:pPr>
              <w:pStyle w:val="CTA-"/>
            </w:pPr>
            <w:r>
              <w:noBreakHyphen/>
            </w:r>
            <w:r w:rsidR="004B658C" w:rsidRPr="00954C98">
              <w:t>Other spices:</w:t>
            </w:r>
          </w:p>
        </w:tc>
        <w:tc>
          <w:tcPr>
            <w:tcW w:w="1191" w:type="dxa"/>
          </w:tcPr>
          <w:p w:rsidR="004B658C" w:rsidRPr="00954C98" w:rsidRDefault="004B658C" w:rsidP="00770EF4">
            <w:pPr>
              <w:pStyle w:val="Tabletext"/>
            </w:pPr>
          </w:p>
        </w:tc>
      </w:tr>
      <w:tr w:rsidR="004B658C" w:rsidRPr="00954C98">
        <w:trPr>
          <w:cantSplit/>
        </w:trPr>
        <w:tc>
          <w:tcPr>
            <w:tcW w:w="1134" w:type="dxa"/>
          </w:tcPr>
          <w:p w:rsidR="004B658C" w:rsidRPr="00954C98" w:rsidRDefault="004B658C" w:rsidP="00931E16">
            <w:pPr>
              <w:pStyle w:val="Tabletext"/>
            </w:pPr>
            <w:r w:rsidRPr="00954C98">
              <w:t>0910.91.00</w:t>
            </w:r>
          </w:p>
        </w:tc>
        <w:tc>
          <w:tcPr>
            <w:tcW w:w="4820" w:type="dxa"/>
          </w:tcPr>
          <w:p w:rsidR="004B658C" w:rsidRPr="00954C98" w:rsidRDefault="00954C98" w:rsidP="00620205">
            <w:pPr>
              <w:pStyle w:val="CTA--"/>
            </w:pPr>
            <w:r>
              <w:noBreakHyphen/>
            </w:r>
            <w:r>
              <w:noBreakHyphen/>
            </w:r>
            <w:r w:rsidR="004B658C" w:rsidRPr="00954C98">
              <w:t>Mixtures referred to in Note 1(b) to this Chapter</w:t>
            </w:r>
          </w:p>
        </w:tc>
        <w:tc>
          <w:tcPr>
            <w:tcW w:w="1191" w:type="dxa"/>
          </w:tcPr>
          <w:p w:rsidR="004B658C" w:rsidRPr="00954C98" w:rsidRDefault="004B658C" w:rsidP="00770EF4">
            <w:pPr>
              <w:pStyle w:val="Tabletext"/>
            </w:pPr>
            <w:r w:rsidRPr="00954C98">
              <w:t>Free</w:t>
            </w:r>
          </w:p>
        </w:tc>
      </w:tr>
      <w:tr w:rsidR="004B658C" w:rsidRPr="00954C98">
        <w:trPr>
          <w:cantSplit/>
        </w:trPr>
        <w:tc>
          <w:tcPr>
            <w:tcW w:w="1134" w:type="dxa"/>
          </w:tcPr>
          <w:p w:rsidR="004B658C" w:rsidRPr="00954C98" w:rsidRDefault="004B658C" w:rsidP="00931E16">
            <w:pPr>
              <w:pStyle w:val="Tabletext"/>
            </w:pPr>
            <w:r w:rsidRPr="00954C98">
              <w:t>0910.99.00</w:t>
            </w:r>
          </w:p>
        </w:tc>
        <w:tc>
          <w:tcPr>
            <w:tcW w:w="4820" w:type="dxa"/>
          </w:tcPr>
          <w:p w:rsidR="004B658C" w:rsidRPr="00954C98" w:rsidRDefault="00954C98" w:rsidP="00620205">
            <w:pPr>
              <w:pStyle w:val="CTA--"/>
            </w:pPr>
            <w:r>
              <w:noBreakHyphen/>
            </w:r>
            <w:r>
              <w:noBreakHyphen/>
            </w:r>
            <w:r w:rsidR="004B658C" w:rsidRPr="00954C98">
              <w:t>Other</w:t>
            </w:r>
          </w:p>
        </w:tc>
        <w:tc>
          <w:tcPr>
            <w:tcW w:w="1191" w:type="dxa"/>
          </w:tcPr>
          <w:p w:rsidR="004B658C" w:rsidRPr="00954C98" w:rsidRDefault="004B658C" w:rsidP="00770EF4">
            <w:pPr>
              <w:pStyle w:val="Tabletext"/>
            </w:pPr>
            <w:r w:rsidRPr="00954C98">
              <w:t>Free</w:t>
            </w:r>
          </w:p>
        </w:tc>
      </w:tr>
    </w:tbl>
    <w:p w:rsidR="00620205" w:rsidRPr="00954C98" w:rsidRDefault="00620205" w:rsidP="00391F16">
      <w:pPr>
        <w:pStyle w:val="ActHead3"/>
        <w:pageBreakBefore/>
      </w:pPr>
      <w:bookmarkStart w:id="30" w:name="_Toc33620660"/>
      <w:r w:rsidRPr="008140E3">
        <w:rPr>
          <w:rStyle w:val="CharDivNo"/>
        </w:rPr>
        <w:lastRenderedPageBreak/>
        <w:t>Chapter</w:t>
      </w:r>
      <w:r w:rsidR="00954C98" w:rsidRPr="008140E3">
        <w:rPr>
          <w:rStyle w:val="CharDivNo"/>
        </w:rPr>
        <w:t> </w:t>
      </w:r>
      <w:r w:rsidRPr="008140E3">
        <w:rPr>
          <w:rStyle w:val="CharDivNo"/>
        </w:rPr>
        <w:t>10</w:t>
      </w:r>
      <w:r w:rsidRPr="00954C98">
        <w:t>—</w:t>
      </w:r>
      <w:r w:rsidRPr="008140E3">
        <w:rPr>
          <w:rStyle w:val="CharDivText"/>
        </w:rPr>
        <w:t>Cereals</w:t>
      </w:r>
      <w:bookmarkEnd w:id="30"/>
    </w:p>
    <w:p w:rsidR="00620205" w:rsidRPr="00954C98" w:rsidRDefault="00620205" w:rsidP="00954C98">
      <w:pPr>
        <w:pStyle w:val="ActHead5"/>
        <w:outlineLvl w:val="9"/>
      </w:pPr>
      <w:bookmarkStart w:id="31" w:name="_Toc33620661"/>
      <w:r w:rsidRPr="008140E3">
        <w:rPr>
          <w:rStyle w:val="CharSectno"/>
        </w:rPr>
        <w:t>Notes.</w:t>
      </w:r>
      <w:bookmarkEnd w:id="31"/>
      <w:r w:rsidRPr="00954C98">
        <w:t xml:space="preserve">  </w:t>
      </w:r>
    </w:p>
    <w:p w:rsidR="00620205" w:rsidRPr="00954C98" w:rsidRDefault="00620205" w:rsidP="00620205">
      <w:pPr>
        <w:pStyle w:val="subsection"/>
        <w:tabs>
          <w:tab w:val="clear" w:pos="1021"/>
          <w:tab w:val="left" w:pos="709"/>
          <w:tab w:val="left" w:pos="1276"/>
          <w:tab w:val="left" w:pos="1701"/>
        </w:tabs>
        <w:ind w:left="1701" w:hanging="992"/>
      </w:pPr>
      <w:r w:rsidRPr="00954C98">
        <w:t>1.</w:t>
      </w:r>
      <w:r w:rsidR="00954C98">
        <w:noBreakHyphen/>
      </w:r>
      <w:r w:rsidRPr="00954C98">
        <w:tab/>
      </w:r>
      <w:r w:rsidR="0000051D" w:rsidRPr="00954C98">
        <w:t>(A)</w:t>
      </w:r>
      <w:r w:rsidRPr="00954C98">
        <w:tab/>
        <w:t>The products specified in the headings of this Chapter are to be classified in those headings only if grains are present, whether or not in the ear or on the stalk.</w:t>
      </w:r>
    </w:p>
    <w:p w:rsidR="00620205" w:rsidRPr="00954C98" w:rsidRDefault="00620205" w:rsidP="00620205">
      <w:pPr>
        <w:pStyle w:val="paragraph"/>
      </w:pPr>
      <w:r w:rsidRPr="00954C98">
        <w:tab/>
      </w:r>
      <w:r w:rsidR="0000051D" w:rsidRPr="00954C98">
        <w:t>(B)</w:t>
      </w:r>
      <w:r w:rsidRPr="00954C98">
        <w:tab/>
        <w:t>The Chapter does not cover grains which have been hulled or otherwise worked. However, rice, husked, milled, polished, glazed, parboiled or broken remains classified in 1006.</w:t>
      </w:r>
    </w:p>
    <w:p w:rsidR="00620205" w:rsidRPr="00954C98" w:rsidRDefault="00620205" w:rsidP="00620205">
      <w:pPr>
        <w:pStyle w:val="subsection"/>
      </w:pPr>
      <w:r w:rsidRPr="00954C98">
        <w:tab/>
        <w:t>2.</w:t>
      </w:r>
      <w:r w:rsidR="00954C98">
        <w:noBreakHyphen/>
      </w:r>
      <w:r w:rsidRPr="00954C98">
        <w:tab/>
        <w:t>1005 does not cover sweet corn (Chapter</w:t>
      </w:r>
      <w:r w:rsidR="00954C98">
        <w:t> </w:t>
      </w:r>
      <w:r w:rsidRPr="00954C98">
        <w:t>7).</w:t>
      </w:r>
    </w:p>
    <w:p w:rsidR="00620205" w:rsidRPr="00954C98" w:rsidRDefault="00620205" w:rsidP="00954C98">
      <w:pPr>
        <w:pStyle w:val="ActHead5"/>
        <w:outlineLvl w:val="9"/>
      </w:pPr>
      <w:bookmarkStart w:id="32" w:name="_Toc33620662"/>
      <w:r w:rsidRPr="008140E3">
        <w:rPr>
          <w:rStyle w:val="CharSectno"/>
        </w:rPr>
        <w:t>Subheading Note.</w:t>
      </w:r>
      <w:bookmarkEnd w:id="32"/>
      <w:r w:rsidRPr="00954C98">
        <w:t xml:space="preserve">  </w:t>
      </w:r>
    </w:p>
    <w:p w:rsidR="00620205" w:rsidRPr="00954C98" w:rsidRDefault="00620205" w:rsidP="00620205">
      <w:pPr>
        <w:pStyle w:val="subsection"/>
      </w:pPr>
      <w:r w:rsidRPr="00954C98">
        <w:tab/>
        <w:t>1.</w:t>
      </w:r>
      <w:r w:rsidR="00954C98">
        <w:noBreakHyphen/>
      </w:r>
      <w:r w:rsidRPr="00954C98">
        <w:tab/>
        <w:t xml:space="preserve">“Durum wheat” means wheat of the </w:t>
      </w:r>
      <w:r w:rsidRPr="00954C98">
        <w:rPr>
          <w:i/>
        </w:rPr>
        <w:t>Triticum durum</w:t>
      </w:r>
      <w:r w:rsidRPr="00954C98">
        <w:t xml:space="preserve"> species and the hybrids derived from the inter</w:t>
      </w:r>
      <w:r w:rsidR="00954C98">
        <w:noBreakHyphen/>
      </w:r>
      <w:r w:rsidRPr="00954C98">
        <w:t xml:space="preserve">specific crossing of </w:t>
      </w:r>
      <w:r w:rsidRPr="00954C98">
        <w:rPr>
          <w:i/>
        </w:rPr>
        <w:t>Triticum durum</w:t>
      </w:r>
      <w:r w:rsidRPr="00954C98">
        <w:t xml:space="preserve"> which have the same number (28) of chromosomes as that species.</w:t>
      </w:r>
    </w:p>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13154E">
        <w:trPr>
          <w:cantSplit/>
        </w:trPr>
        <w:tc>
          <w:tcPr>
            <w:tcW w:w="1134" w:type="dxa"/>
          </w:tcPr>
          <w:p w:rsidR="00620205" w:rsidRPr="00954C98" w:rsidRDefault="00620205" w:rsidP="00F1778F">
            <w:pPr>
              <w:pStyle w:val="Tabletext"/>
            </w:pPr>
            <w:r w:rsidRPr="00954C98">
              <w:t>1001</w:t>
            </w:r>
          </w:p>
        </w:tc>
        <w:tc>
          <w:tcPr>
            <w:tcW w:w="4820" w:type="dxa"/>
          </w:tcPr>
          <w:p w:rsidR="00620205" w:rsidRPr="00954C98" w:rsidRDefault="00620205" w:rsidP="00620205">
            <w:pPr>
              <w:pStyle w:val="CTACAPS"/>
            </w:pPr>
            <w:r w:rsidRPr="00954C98">
              <w:t>WHEAT AND MESLIN:</w:t>
            </w:r>
          </w:p>
        </w:tc>
        <w:tc>
          <w:tcPr>
            <w:tcW w:w="1191" w:type="dxa"/>
          </w:tcPr>
          <w:p w:rsidR="00620205" w:rsidRPr="00954C98" w:rsidRDefault="00620205" w:rsidP="009623D6">
            <w:pPr>
              <w:pStyle w:val="Tabletext"/>
            </w:pPr>
          </w:p>
        </w:tc>
      </w:tr>
      <w:tr w:rsidR="0013154E" w:rsidRPr="00954C98" w:rsidTr="0013154E">
        <w:trPr>
          <w:cantSplit/>
        </w:trPr>
        <w:tc>
          <w:tcPr>
            <w:tcW w:w="1134" w:type="dxa"/>
          </w:tcPr>
          <w:p w:rsidR="0013154E" w:rsidRPr="00954C98" w:rsidRDefault="0013154E" w:rsidP="00F1778F">
            <w:pPr>
              <w:pStyle w:val="Tabletext"/>
            </w:pPr>
            <w:r w:rsidRPr="00954C98">
              <w:t>1001.1</w:t>
            </w:r>
          </w:p>
        </w:tc>
        <w:tc>
          <w:tcPr>
            <w:tcW w:w="4820" w:type="dxa"/>
          </w:tcPr>
          <w:p w:rsidR="0013154E" w:rsidRPr="00954C98" w:rsidRDefault="00954C98" w:rsidP="00620205">
            <w:pPr>
              <w:pStyle w:val="CTA-"/>
            </w:pPr>
            <w:r>
              <w:noBreakHyphen/>
            </w:r>
            <w:r w:rsidR="0013154E" w:rsidRPr="00954C98">
              <w:t>Durum wheat:</w:t>
            </w:r>
          </w:p>
        </w:tc>
        <w:tc>
          <w:tcPr>
            <w:tcW w:w="1191" w:type="dxa"/>
          </w:tcPr>
          <w:p w:rsidR="0013154E" w:rsidRPr="00954C98" w:rsidRDefault="0013154E" w:rsidP="009623D6">
            <w:pPr>
              <w:pStyle w:val="Tabletext"/>
            </w:pPr>
          </w:p>
        </w:tc>
      </w:tr>
      <w:tr w:rsidR="0013154E" w:rsidRPr="00954C98" w:rsidTr="0013154E">
        <w:trPr>
          <w:cantSplit/>
        </w:trPr>
        <w:tc>
          <w:tcPr>
            <w:tcW w:w="1134" w:type="dxa"/>
          </w:tcPr>
          <w:p w:rsidR="0013154E" w:rsidRPr="00954C98" w:rsidRDefault="0013154E" w:rsidP="00F1778F">
            <w:pPr>
              <w:pStyle w:val="Tabletext"/>
            </w:pPr>
            <w:r w:rsidRPr="00954C98">
              <w:t>1001.11.00</w:t>
            </w:r>
          </w:p>
        </w:tc>
        <w:tc>
          <w:tcPr>
            <w:tcW w:w="4820" w:type="dxa"/>
          </w:tcPr>
          <w:p w:rsidR="0013154E" w:rsidRPr="00954C98" w:rsidRDefault="00954C98" w:rsidP="0013154E">
            <w:pPr>
              <w:pStyle w:val="CTA--"/>
            </w:pPr>
            <w:r>
              <w:noBreakHyphen/>
            </w:r>
            <w:r>
              <w:noBreakHyphen/>
            </w:r>
            <w:r w:rsidR="0013154E" w:rsidRPr="00954C98">
              <w:t>Seed</w:t>
            </w:r>
          </w:p>
        </w:tc>
        <w:tc>
          <w:tcPr>
            <w:tcW w:w="1191" w:type="dxa"/>
          </w:tcPr>
          <w:p w:rsidR="0013154E" w:rsidRPr="00954C98" w:rsidRDefault="0013154E" w:rsidP="009623D6">
            <w:pPr>
              <w:pStyle w:val="Tabletext"/>
            </w:pPr>
            <w:r w:rsidRPr="00954C98">
              <w:t>Free</w:t>
            </w:r>
          </w:p>
        </w:tc>
      </w:tr>
      <w:tr w:rsidR="0013154E" w:rsidRPr="00954C98" w:rsidTr="0013154E">
        <w:trPr>
          <w:cantSplit/>
        </w:trPr>
        <w:tc>
          <w:tcPr>
            <w:tcW w:w="1134" w:type="dxa"/>
          </w:tcPr>
          <w:p w:rsidR="0013154E" w:rsidRPr="00954C98" w:rsidRDefault="0013154E" w:rsidP="00F1778F">
            <w:pPr>
              <w:pStyle w:val="Tabletext"/>
            </w:pPr>
            <w:r w:rsidRPr="00954C98">
              <w:t>1001.19.00</w:t>
            </w:r>
          </w:p>
        </w:tc>
        <w:tc>
          <w:tcPr>
            <w:tcW w:w="4820" w:type="dxa"/>
          </w:tcPr>
          <w:p w:rsidR="0013154E" w:rsidRPr="00954C98" w:rsidRDefault="00954C98" w:rsidP="0013154E">
            <w:pPr>
              <w:pStyle w:val="CTA--"/>
            </w:pPr>
            <w:r>
              <w:noBreakHyphen/>
            </w:r>
            <w:r>
              <w:noBreakHyphen/>
            </w:r>
            <w:r w:rsidR="0013154E" w:rsidRPr="00954C98">
              <w:t>Other</w:t>
            </w:r>
          </w:p>
        </w:tc>
        <w:tc>
          <w:tcPr>
            <w:tcW w:w="1191" w:type="dxa"/>
          </w:tcPr>
          <w:p w:rsidR="0013154E" w:rsidRPr="00954C98" w:rsidRDefault="0013154E" w:rsidP="009623D6">
            <w:pPr>
              <w:pStyle w:val="Tabletext"/>
            </w:pPr>
            <w:r w:rsidRPr="00954C98">
              <w:t>Free</w:t>
            </w:r>
          </w:p>
        </w:tc>
      </w:tr>
      <w:tr w:rsidR="0013154E" w:rsidRPr="00954C98" w:rsidTr="0013154E">
        <w:trPr>
          <w:cantSplit/>
        </w:trPr>
        <w:tc>
          <w:tcPr>
            <w:tcW w:w="1134" w:type="dxa"/>
          </w:tcPr>
          <w:p w:rsidR="0013154E" w:rsidRPr="00954C98" w:rsidRDefault="0013154E" w:rsidP="00F1778F">
            <w:pPr>
              <w:pStyle w:val="Tabletext"/>
            </w:pPr>
            <w:r w:rsidRPr="00954C98">
              <w:t>1001.9</w:t>
            </w:r>
          </w:p>
        </w:tc>
        <w:tc>
          <w:tcPr>
            <w:tcW w:w="4820" w:type="dxa"/>
          </w:tcPr>
          <w:p w:rsidR="0013154E" w:rsidRPr="00954C98" w:rsidRDefault="00954C98" w:rsidP="00620205">
            <w:pPr>
              <w:pStyle w:val="CTA-"/>
            </w:pPr>
            <w:r>
              <w:noBreakHyphen/>
            </w:r>
            <w:r w:rsidR="0013154E" w:rsidRPr="00954C98">
              <w:t>Other:</w:t>
            </w:r>
          </w:p>
        </w:tc>
        <w:tc>
          <w:tcPr>
            <w:tcW w:w="1191" w:type="dxa"/>
          </w:tcPr>
          <w:p w:rsidR="0013154E" w:rsidRPr="00954C98" w:rsidRDefault="0013154E" w:rsidP="009623D6">
            <w:pPr>
              <w:pStyle w:val="Tabletext"/>
            </w:pPr>
          </w:p>
        </w:tc>
      </w:tr>
      <w:tr w:rsidR="0013154E" w:rsidRPr="00954C98" w:rsidTr="0013154E">
        <w:trPr>
          <w:cantSplit/>
        </w:trPr>
        <w:tc>
          <w:tcPr>
            <w:tcW w:w="1134" w:type="dxa"/>
          </w:tcPr>
          <w:p w:rsidR="0013154E" w:rsidRPr="00954C98" w:rsidRDefault="0013154E" w:rsidP="00F1778F">
            <w:pPr>
              <w:pStyle w:val="Tabletext"/>
            </w:pPr>
            <w:r w:rsidRPr="00954C98">
              <w:t>1001.91.00</w:t>
            </w:r>
          </w:p>
        </w:tc>
        <w:tc>
          <w:tcPr>
            <w:tcW w:w="4820" w:type="dxa"/>
          </w:tcPr>
          <w:p w:rsidR="0013154E" w:rsidRPr="00954C98" w:rsidRDefault="00954C98" w:rsidP="0013154E">
            <w:pPr>
              <w:pStyle w:val="CTA--"/>
            </w:pPr>
            <w:r>
              <w:noBreakHyphen/>
            </w:r>
            <w:r>
              <w:noBreakHyphen/>
            </w:r>
            <w:r w:rsidR="0013154E" w:rsidRPr="00954C98">
              <w:t>Seed</w:t>
            </w:r>
          </w:p>
        </w:tc>
        <w:tc>
          <w:tcPr>
            <w:tcW w:w="1191" w:type="dxa"/>
          </w:tcPr>
          <w:p w:rsidR="0013154E" w:rsidRPr="00954C98" w:rsidRDefault="0013154E" w:rsidP="009623D6">
            <w:pPr>
              <w:pStyle w:val="Tabletext"/>
            </w:pPr>
            <w:r w:rsidRPr="00954C98">
              <w:t>Free</w:t>
            </w:r>
          </w:p>
        </w:tc>
      </w:tr>
      <w:tr w:rsidR="0013154E" w:rsidRPr="00954C98" w:rsidTr="0013154E">
        <w:trPr>
          <w:cantSplit/>
        </w:trPr>
        <w:tc>
          <w:tcPr>
            <w:tcW w:w="1134" w:type="dxa"/>
          </w:tcPr>
          <w:p w:rsidR="0013154E" w:rsidRPr="00954C98" w:rsidRDefault="0013154E" w:rsidP="00F1778F">
            <w:pPr>
              <w:pStyle w:val="Tabletext"/>
            </w:pPr>
            <w:r w:rsidRPr="00954C98">
              <w:t>1001.99.00</w:t>
            </w:r>
          </w:p>
        </w:tc>
        <w:tc>
          <w:tcPr>
            <w:tcW w:w="4820" w:type="dxa"/>
          </w:tcPr>
          <w:p w:rsidR="0013154E" w:rsidRPr="00954C98" w:rsidRDefault="00954C98" w:rsidP="0013154E">
            <w:pPr>
              <w:pStyle w:val="CTA--"/>
            </w:pPr>
            <w:r>
              <w:noBreakHyphen/>
            </w:r>
            <w:r>
              <w:noBreakHyphen/>
            </w:r>
            <w:r w:rsidR="0013154E" w:rsidRPr="00954C98">
              <w:t>Other</w:t>
            </w:r>
          </w:p>
        </w:tc>
        <w:tc>
          <w:tcPr>
            <w:tcW w:w="1191" w:type="dxa"/>
          </w:tcPr>
          <w:p w:rsidR="0013154E" w:rsidRPr="00954C98" w:rsidRDefault="0013154E" w:rsidP="009623D6">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83BF4" w:rsidRPr="00954C98" w:rsidTr="00E83BF4">
        <w:trPr>
          <w:cantSplit/>
        </w:trPr>
        <w:tc>
          <w:tcPr>
            <w:tcW w:w="1134" w:type="dxa"/>
          </w:tcPr>
          <w:p w:rsidR="00E83BF4" w:rsidRPr="00954C98" w:rsidRDefault="00E83BF4" w:rsidP="0065280C">
            <w:pPr>
              <w:pStyle w:val="Tabletext"/>
            </w:pPr>
            <w:r w:rsidRPr="00954C98">
              <w:t>1002</w:t>
            </w:r>
          </w:p>
        </w:tc>
        <w:tc>
          <w:tcPr>
            <w:tcW w:w="4820" w:type="dxa"/>
          </w:tcPr>
          <w:p w:rsidR="00E83BF4" w:rsidRPr="00954C98" w:rsidRDefault="00E83BF4" w:rsidP="00620205">
            <w:pPr>
              <w:pStyle w:val="CTACAPS"/>
            </w:pPr>
            <w:r w:rsidRPr="00954C98">
              <w:t>RYE:</w:t>
            </w:r>
          </w:p>
        </w:tc>
        <w:tc>
          <w:tcPr>
            <w:tcW w:w="1191" w:type="dxa"/>
          </w:tcPr>
          <w:p w:rsidR="00E83BF4" w:rsidRPr="00954C98" w:rsidRDefault="00E83BF4" w:rsidP="009623D6">
            <w:pPr>
              <w:pStyle w:val="Tabletext"/>
            </w:pPr>
          </w:p>
        </w:tc>
      </w:tr>
      <w:tr w:rsidR="00E83BF4" w:rsidRPr="00954C98" w:rsidTr="00E83BF4">
        <w:trPr>
          <w:cantSplit/>
        </w:trPr>
        <w:tc>
          <w:tcPr>
            <w:tcW w:w="1134" w:type="dxa"/>
          </w:tcPr>
          <w:p w:rsidR="00E83BF4" w:rsidRPr="00954C98" w:rsidRDefault="00E83BF4" w:rsidP="0065280C">
            <w:pPr>
              <w:pStyle w:val="Tabletext"/>
            </w:pPr>
            <w:r w:rsidRPr="00954C98">
              <w:t>1002.10.00</w:t>
            </w:r>
          </w:p>
        </w:tc>
        <w:tc>
          <w:tcPr>
            <w:tcW w:w="4820" w:type="dxa"/>
          </w:tcPr>
          <w:p w:rsidR="00E83BF4" w:rsidRPr="00954C98" w:rsidRDefault="00954C98" w:rsidP="006374E2">
            <w:pPr>
              <w:pStyle w:val="CTA-"/>
            </w:pPr>
            <w:r>
              <w:rPr>
                <w:rStyle w:val="CTA-Char"/>
              </w:rPr>
              <w:noBreakHyphen/>
            </w:r>
            <w:r w:rsidR="00E83BF4" w:rsidRPr="00954C98">
              <w:t>Seed</w:t>
            </w:r>
          </w:p>
        </w:tc>
        <w:tc>
          <w:tcPr>
            <w:tcW w:w="1191" w:type="dxa"/>
          </w:tcPr>
          <w:p w:rsidR="00E83BF4" w:rsidRPr="00954C98" w:rsidRDefault="00E83BF4" w:rsidP="009623D6">
            <w:pPr>
              <w:pStyle w:val="Tabletext"/>
            </w:pPr>
            <w:r w:rsidRPr="00954C98">
              <w:t>Free</w:t>
            </w:r>
          </w:p>
        </w:tc>
      </w:tr>
      <w:tr w:rsidR="00E83BF4" w:rsidRPr="00954C98" w:rsidTr="00E83BF4">
        <w:trPr>
          <w:cantSplit/>
        </w:trPr>
        <w:tc>
          <w:tcPr>
            <w:tcW w:w="1134" w:type="dxa"/>
          </w:tcPr>
          <w:p w:rsidR="00E83BF4" w:rsidRPr="00954C98" w:rsidRDefault="00E83BF4" w:rsidP="0065280C">
            <w:pPr>
              <w:pStyle w:val="Tabletext"/>
            </w:pPr>
            <w:r w:rsidRPr="00954C98">
              <w:t>1002.90.00</w:t>
            </w:r>
          </w:p>
        </w:tc>
        <w:tc>
          <w:tcPr>
            <w:tcW w:w="4820" w:type="dxa"/>
          </w:tcPr>
          <w:p w:rsidR="00E83BF4" w:rsidRPr="00954C98" w:rsidRDefault="00954C98" w:rsidP="006374E2">
            <w:pPr>
              <w:pStyle w:val="CTA-"/>
            </w:pPr>
            <w:r>
              <w:rPr>
                <w:rStyle w:val="CTA-Char"/>
              </w:rPr>
              <w:noBreakHyphen/>
            </w:r>
            <w:r w:rsidR="00E83BF4" w:rsidRPr="00954C98">
              <w:t>Other</w:t>
            </w:r>
          </w:p>
        </w:tc>
        <w:tc>
          <w:tcPr>
            <w:tcW w:w="1191" w:type="dxa"/>
          </w:tcPr>
          <w:p w:rsidR="00E83BF4" w:rsidRPr="00954C98" w:rsidRDefault="00E83BF4" w:rsidP="009623D6">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9B383A" w:rsidRPr="00954C98" w:rsidTr="009B383A">
        <w:trPr>
          <w:cantSplit/>
        </w:trPr>
        <w:tc>
          <w:tcPr>
            <w:tcW w:w="1134" w:type="dxa"/>
          </w:tcPr>
          <w:p w:rsidR="009B383A" w:rsidRPr="00954C98" w:rsidRDefault="009B383A" w:rsidP="0065280C">
            <w:pPr>
              <w:pStyle w:val="Tabletext"/>
            </w:pPr>
            <w:r w:rsidRPr="00954C98">
              <w:t>1003</w:t>
            </w:r>
          </w:p>
        </w:tc>
        <w:tc>
          <w:tcPr>
            <w:tcW w:w="4820" w:type="dxa"/>
          </w:tcPr>
          <w:p w:rsidR="009B383A" w:rsidRPr="00954C98" w:rsidRDefault="009B383A" w:rsidP="00620205">
            <w:pPr>
              <w:pStyle w:val="CTACAPS"/>
            </w:pPr>
            <w:r w:rsidRPr="00954C98">
              <w:t>BARLEY:</w:t>
            </w:r>
          </w:p>
        </w:tc>
        <w:tc>
          <w:tcPr>
            <w:tcW w:w="1191" w:type="dxa"/>
          </w:tcPr>
          <w:p w:rsidR="009B383A" w:rsidRPr="00954C98" w:rsidRDefault="009B383A" w:rsidP="009623D6">
            <w:pPr>
              <w:pStyle w:val="Tabletext"/>
            </w:pPr>
          </w:p>
        </w:tc>
      </w:tr>
      <w:tr w:rsidR="009B383A" w:rsidRPr="00954C98" w:rsidTr="009B383A">
        <w:trPr>
          <w:cantSplit/>
        </w:trPr>
        <w:tc>
          <w:tcPr>
            <w:tcW w:w="1134" w:type="dxa"/>
          </w:tcPr>
          <w:p w:rsidR="009B383A" w:rsidRPr="00954C98" w:rsidRDefault="009B383A" w:rsidP="0065280C">
            <w:pPr>
              <w:pStyle w:val="Tabletext"/>
            </w:pPr>
            <w:r w:rsidRPr="00954C98">
              <w:t>1003.10.00</w:t>
            </w:r>
          </w:p>
        </w:tc>
        <w:tc>
          <w:tcPr>
            <w:tcW w:w="4820" w:type="dxa"/>
          </w:tcPr>
          <w:p w:rsidR="009B383A" w:rsidRPr="00954C98" w:rsidRDefault="00954C98" w:rsidP="009B383A">
            <w:pPr>
              <w:pStyle w:val="CTA-"/>
            </w:pPr>
            <w:r>
              <w:noBreakHyphen/>
            </w:r>
            <w:r w:rsidR="009B383A" w:rsidRPr="00954C98">
              <w:t>Seed</w:t>
            </w:r>
          </w:p>
        </w:tc>
        <w:tc>
          <w:tcPr>
            <w:tcW w:w="1191" w:type="dxa"/>
          </w:tcPr>
          <w:p w:rsidR="009B383A" w:rsidRPr="00954C98" w:rsidRDefault="009B383A" w:rsidP="009623D6">
            <w:pPr>
              <w:pStyle w:val="Tabletext"/>
            </w:pPr>
            <w:r w:rsidRPr="00954C98">
              <w:t>Free</w:t>
            </w:r>
          </w:p>
        </w:tc>
      </w:tr>
      <w:tr w:rsidR="009B383A" w:rsidRPr="00954C98" w:rsidTr="009B383A">
        <w:trPr>
          <w:cantSplit/>
        </w:trPr>
        <w:tc>
          <w:tcPr>
            <w:tcW w:w="1134" w:type="dxa"/>
          </w:tcPr>
          <w:p w:rsidR="009B383A" w:rsidRPr="00954C98" w:rsidRDefault="009B383A" w:rsidP="0065280C">
            <w:pPr>
              <w:pStyle w:val="Tabletext"/>
            </w:pPr>
            <w:r w:rsidRPr="00954C98">
              <w:lastRenderedPageBreak/>
              <w:t>1003.90.00</w:t>
            </w:r>
          </w:p>
        </w:tc>
        <w:tc>
          <w:tcPr>
            <w:tcW w:w="4820" w:type="dxa"/>
          </w:tcPr>
          <w:p w:rsidR="009B383A" w:rsidRPr="00954C98" w:rsidRDefault="00954C98" w:rsidP="009B383A">
            <w:pPr>
              <w:pStyle w:val="CTA-"/>
            </w:pPr>
            <w:r>
              <w:noBreakHyphen/>
            </w:r>
            <w:r w:rsidR="009B383A" w:rsidRPr="00954C98">
              <w:t>Other</w:t>
            </w:r>
          </w:p>
        </w:tc>
        <w:tc>
          <w:tcPr>
            <w:tcW w:w="1191" w:type="dxa"/>
          </w:tcPr>
          <w:p w:rsidR="009B383A" w:rsidRPr="00954C98" w:rsidRDefault="009B383A" w:rsidP="009623D6">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A72A5A" w:rsidRPr="00954C98" w:rsidTr="00A72A5A">
        <w:trPr>
          <w:cantSplit/>
        </w:trPr>
        <w:tc>
          <w:tcPr>
            <w:tcW w:w="1134" w:type="dxa"/>
          </w:tcPr>
          <w:p w:rsidR="00A72A5A" w:rsidRPr="00954C98" w:rsidRDefault="00A72A5A" w:rsidP="0065280C">
            <w:pPr>
              <w:pStyle w:val="Tabletext"/>
            </w:pPr>
            <w:r w:rsidRPr="00954C98">
              <w:t>1004</w:t>
            </w:r>
          </w:p>
        </w:tc>
        <w:tc>
          <w:tcPr>
            <w:tcW w:w="4820" w:type="dxa"/>
          </w:tcPr>
          <w:p w:rsidR="00A72A5A" w:rsidRPr="00954C98" w:rsidRDefault="00A72A5A" w:rsidP="00620205">
            <w:pPr>
              <w:pStyle w:val="CTACAPS"/>
            </w:pPr>
            <w:r w:rsidRPr="00954C98">
              <w:t>OATS:</w:t>
            </w:r>
          </w:p>
        </w:tc>
        <w:tc>
          <w:tcPr>
            <w:tcW w:w="1191" w:type="dxa"/>
          </w:tcPr>
          <w:p w:rsidR="00A72A5A" w:rsidRPr="00954C98" w:rsidRDefault="00A72A5A" w:rsidP="009623D6">
            <w:pPr>
              <w:pStyle w:val="Tabletext"/>
            </w:pPr>
          </w:p>
        </w:tc>
      </w:tr>
      <w:tr w:rsidR="00A72A5A" w:rsidRPr="00954C98" w:rsidTr="00A72A5A">
        <w:trPr>
          <w:cantSplit/>
        </w:trPr>
        <w:tc>
          <w:tcPr>
            <w:tcW w:w="1134" w:type="dxa"/>
          </w:tcPr>
          <w:p w:rsidR="00A72A5A" w:rsidRPr="00954C98" w:rsidRDefault="00A72A5A" w:rsidP="0065280C">
            <w:pPr>
              <w:pStyle w:val="Tabletext"/>
            </w:pPr>
            <w:r w:rsidRPr="00954C98">
              <w:t>1004.10.00</w:t>
            </w:r>
          </w:p>
        </w:tc>
        <w:tc>
          <w:tcPr>
            <w:tcW w:w="4820" w:type="dxa"/>
          </w:tcPr>
          <w:p w:rsidR="00A72A5A" w:rsidRPr="00954C98" w:rsidRDefault="00954C98" w:rsidP="00A72A5A">
            <w:pPr>
              <w:pStyle w:val="CTA-"/>
            </w:pPr>
            <w:r>
              <w:noBreakHyphen/>
            </w:r>
            <w:r w:rsidR="00A72A5A" w:rsidRPr="00954C98">
              <w:t>Seed</w:t>
            </w:r>
          </w:p>
        </w:tc>
        <w:tc>
          <w:tcPr>
            <w:tcW w:w="1191" w:type="dxa"/>
          </w:tcPr>
          <w:p w:rsidR="00A72A5A" w:rsidRPr="00954C98" w:rsidRDefault="00A72A5A" w:rsidP="009623D6">
            <w:pPr>
              <w:pStyle w:val="Tabletext"/>
            </w:pPr>
            <w:r w:rsidRPr="00954C98">
              <w:t>Free</w:t>
            </w:r>
          </w:p>
        </w:tc>
      </w:tr>
      <w:tr w:rsidR="00A72A5A" w:rsidRPr="00954C98" w:rsidTr="00A72A5A">
        <w:trPr>
          <w:cantSplit/>
        </w:trPr>
        <w:tc>
          <w:tcPr>
            <w:tcW w:w="1134" w:type="dxa"/>
          </w:tcPr>
          <w:p w:rsidR="00A72A5A" w:rsidRPr="00954C98" w:rsidRDefault="00A72A5A" w:rsidP="0065280C">
            <w:pPr>
              <w:pStyle w:val="Tabletext"/>
            </w:pPr>
            <w:r w:rsidRPr="00954C98">
              <w:t>1004.90.00</w:t>
            </w:r>
          </w:p>
        </w:tc>
        <w:tc>
          <w:tcPr>
            <w:tcW w:w="4820" w:type="dxa"/>
          </w:tcPr>
          <w:p w:rsidR="00A72A5A" w:rsidRPr="00954C98" w:rsidRDefault="00954C98" w:rsidP="00A72A5A">
            <w:pPr>
              <w:pStyle w:val="CTA-"/>
            </w:pPr>
            <w:r>
              <w:noBreakHyphen/>
            </w:r>
            <w:r w:rsidR="00A72A5A" w:rsidRPr="00954C98">
              <w:t>Other</w:t>
            </w:r>
          </w:p>
        </w:tc>
        <w:tc>
          <w:tcPr>
            <w:tcW w:w="1191" w:type="dxa"/>
          </w:tcPr>
          <w:p w:rsidR="00A72A5A" w:rsidRPr="00954C98" w:rsidRDefault="00A72A5A" w:rsidP="009623D6">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1005</w:t>
            </w:r>
          </w:p>
        </w:tc>
        <w:tc>
          <w:tcPr>
            <w:tcW w:w="4820" w:type="dxa"/>
          </w:tcPr>
          <w:p w:rsidR="00620205" w:rsidRPr="00954C98" w:rsidRDefault="00620205" w:rsidP="00620205">
            <w:pPr>
              <w:pStyle w:val="CTACAPS"/>
            </w:pPr>
            <w:r w:rsidRPr="00954C98">
              <w:t>MAIZE (CORN):</w:t>
            </w:r>
          </w:p>
        </w:tc>
        <w:tc>
          <w:tcPr>
            <w:tcW w:w="1191" w:type="dxa"/>
          </w:tcPr>
          <w:p w:rsidR="00620205" w:rsidRPr="00954C98" w:rsidRDefault="00620205" w:rsidP="009623D6">
            <w:pPr>
              <w:pStyle w:val="Tabletext"/>
            </w:pPr>
          </w:p>
        </w:tc>
      </w:tr>
      <w:tr w:rsidR="00620205" w:rsidRPr="00954C98">
        <w:trPr>
          <w:cantSplit/>
        </w:trPr>
        <w:tc>
          <w:tcPr>
            <w:tcW w:w="1134" w:type="dxa"/>
          </w:tcPr>
          <w:p w:rsidR="00620205" w:rsidRPr="00954C98" w:rsidRDefault="00620205" w:rsidP="00F1778F">
            <w:pPr>
              <w:pStyle w:val="Tabletext"/>
            </w:pPr>
            <w:r w:rsidRPr="00954C98">
              <w:t>1005.10.00</w:t>
            </w:r>
          </w:p>
        </w:tc>
        <w:tc>
          <w:tcPr>
            <w:tcW w:w="4820" w:type="dxa"/>
          </w:tcPr>
          <w:p w:rsidR="00620205" w:rsidRPr="00954C98" w:rsidRDefault="00954C98" w:rsidP="00620205">
            <w:pPr>
              <w:pStyle w:val="CTA-"/>
            </w:pPr>
            <w:r>
              <w:noBreakHyphen/>
            </w:r>
            <w:r w:rsidR="00620205" w:rsidRPr="00954C98">
              <w:t>Seed</w:t>
            </w:r>
          </w:p>
        </w:tc>
        <w:tc>
          <w:tcPr>
            <w:tcW w:w="1191" w:type="dxa"/>
          </w:tcPr>
          <w:p w:rsidR="00620205" w:rsidRPr="00954C98" w:rsidRDefault="00620205" w:rsidP="009623D6">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t>1005.90.00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9623D6">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1006</w:t>
            </w:r>
          </w:p>
        </w:tc>
        <w:tc>
          <w:tcPr>
            <w:tcW w:w="4820" w:type="dxa"/>
          </w:tcPr>
          <w:p w:rsidR="00620205" w:rsidRPr="00954C98" w:rsidRDefault="00620205" w:rsidP="0076460E">
            <w:pPr>
              <w:pStyle w:val="CTACAPS"/>
              <w:keepNext/>
            </w:pPr>
            <w:r w:rsidRPr="00954C98">
              <w:t>RICE:</w:t>
            </w:r>
          </w:p>
        </w:tc>
        <w:tc>
          <w:tcPr>
            <w:tcW w:w="1191" w:type="dxa"/>
          </w:tcPr>
          <w:p w:rsidR="00620205" w:rsidRPr="00954C98" w:rsidRDefault="00620205" w:rsidP="009623D6">
            <w:pPr>
              <w:pStyle w:val="Tabletext"/>
            </w:pPr>
          </w:p>
        </w:tc>
      </w:tr>
      <w:tr w:rsidR="00620205" w:rsidRPr="00954C98">
        <w:trPr>
          <w:cantSplit/>
        </w:trPr>
        <w:tc>
          <w:tcPr>
            <w:tcW w:w="1134" w:type="dxa"/>
          </w:tcPr>
          <w:p w:rsidR="00620205" w:rsidRPr="00954C98" w:rsidRDefault="00620205" w:rsidP="00F1778F">
            <w:pPr>
              <w:pStyle w:val="Tabletext"/>
            </w:pPr>
            <w:r w:rsidRPr="00954C98">
              <w:t>1006.10.00</w:t>
            </w:r>
          </w:p>
        </w:tc>
        <w:tc>
          <w:tcPr>
            <w:tcW w:w="4820" w:type="dxa"/>
          </w:tcPr>
          <w:p w:rsidR="00620205" w:rsidRPr="00954C98" w:rsidRDefault="00954C98" w:rsidP="0076460E">
            <w:pPr>
              <w:pStyle w:val="CTA-"/>
              <w:keepNext/>
            </w:pPr>
            <w:r>
              <w:noBreakHyphen/>
            </w:r>
            <w:r w:rsidR="00620205" w:rsidRPr="00954C98">
              <w:t>Rice in the husk (paddy or rough)</w:t>
            </w:r>
          </w:p>
        </w:tc>
        <w:tc>
          <w:tcPr>
            <w:tcW w:w="1191" w:type="dxa"/>
          </w:tcPr>
          <w:p w:rsidR="00620205" w:rsidRPr="00954C98" w:rsidRDefault="00620205" w:rsidP="009623D6">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t>1006.20.00</w:t>
            </w:r>
          </w:p>
        </w:tc>
        <w:tc>
          <w:tcPr>
            <w:tcW w:w="4820" w:type="dxa"/>
          </w:tcPr>
          <w:p w:rsidR="00620205" w:rsidRPr="00954C98" w:rsidRDefault="00954C98" w:rsidP="0076460E">
            <w:pPr>
              <w:pStyle w:val="CTA-"/>
              <w:keepNext/>
            </w:pPr>
            <w:r>
              <w:noBreakHyphen/>
            </w:r>
            <w:r w:rsidR="00620205" w:rsidRPr="00954C98">
              <w:t>Husked (brown) rice</w:t>
            </w:r>
          </w:p>
        </w:tc>
        <w:tc>
          <w:tcPr>
            <w:tcW w:w="1191" w:type="dxa"/>
          </w:tcPr>
          <w:p w:rsidR="00620205" w:rsidRPr="00954C98" w:rsidRDefault="00620205" w:rsidP="009623D6">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t>1006.30.00</w:t>
            </w:r>
          </w:p>
        </w:tc>
        <w:tc>
          <w:tcPr>
            <w:tcW w:w="4820" w:type="dxa"/>
          </w:tcPr>
          <w:p w:rsidR="00620205" w:rsidRPr="00954C98" w:rsidRDefault="00954C98" w:rsidP="00620205">
            <w:pPr>
              <w:pStyle w:val="CTA-"/>
            </w:pPr>
            <w:r>
              <w:noBreakHyphen/>
            </w:r>
            <w:r w:rsidR="00620205" w:rsidRPr="00954C98">
              <w:t>Semi</w:t>
            </w:r>
            <w:r>
              <w:noBreakHyphen/>
            </w:r>
            <w:r w:rsidR="00620205" w:rsidRPr="00954C98">
              <w:t>milled or wholly milled rice, whether or not polished or glazed</w:t>
            </w:r>
          </w:p>
        </w:tc>
        <w:tc>
          <w:tcPr>
            <w:tcW w:w="1191" w:type="dxa"/>
          </w:tcPr>
          <w:p w:rsidR="00620205" w:rsidRPr="00954C98" w:rsidRDefault="00620205" w:rsidP="009623D6">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t>1006.40.00</w:t>
            </w:r>
          </w:p>
        </w:tc>
        <w:tc>
          <w:tcPr>
            <w:tcW w:w="4820" w:type="dxa"/>
          </w:tcPr>
          <w:p w:rsidR="00620205" w:rsidRPr="00954C98" w:rsidRDefault="00954C98" w:rsidP="00620205">
            <w:pPr>
              <w:pStyle w:val="CTA-"/>
            </w:pPr>
            <w:r>
              <w:noBreakHyphen/>
            </w:r>
            <w:r w:rsidR="00620205" w:rsidRPr="00954C98">
              <w:t>Broken rice</w:t>
            </w:r>
          </w:p>
        </w:tc>
        <w:tc>
          <w:tcPr>
            <w:tcW w:w="1191" w:type="dxa"/>
          </w:tcPr>
          <w:p w:rsidR="00620205" w:rsidRPr="00954C98" w:rsidRDefault="00620205" w:rsidP="009623D6">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D4FB8" w:rsidRPr="00954C98" w:rsidTr="000D4FB8">
        <w:trPr>
          <w:cantSplit/>
        </w:trPr>
        <w:tc>
          <w:tcPr>
            <w:tcW w:w="1134" w:type="dxa"/>
          </w:tcPr>
          <w:p w:rsidR="000D4FB8" w:rsidRPr="00954C98" w:rsidRDefault="000D4FB8" w:rsidP="00290525">
            <w:pPr>
              <w:pStyle w:val="Tabletext"/>
            </w:pPr>
            <w:r w:rsidRPr="00954C98">
              <w:t>1007</w:t>
            </w:r>
          </w:p>
        </w:tc>
        <w:tc>
          <w:tcPr>
            <w:tcW w:w="4820" w:type="dxa"/>
          </w:tcPr>
          <w:p w:rsidR="000D4FB8" w:rsidRPr="00954C98" w:rsidRDefault="000D4FB8" w:rsidP="00620205">
            <w:pPr>
              <w:pStyle w:val="CTACAPS"/>
            </w:pPr>
            <w:r w:rsidRPr="00954C98">
              <w:t>GRAIN SORGHUM:</w:t>
            </w:r>
          </w:p>
        </w:tc>
        <w:tc>
          <w:tcPr>
            <w:tcW w:w="1191" w:type="dxa"/>
          </w:tcPr>
          <w:p w:rsidR="000D4FB8" w:rsidRPr="00954C98" w:rsidRDefault="000D4FB8" w:rsidP="009623D6">
            <w:pPr>
              <w:pStyle w:val="Tabletext"/>
            </w:pPr>
          </w:p>
        </w:tc>
      </w:tr>
      <w:tr w:rsidR="000D4FB8" w:rsidRPr="00954C98" w:rsidTr="000D4FB8">
        <w:trPr>
          <w:cantSplit/>
        </w:trPr>
        <w:tc>
          <w:tcPr>
            <w:tcW w:w="1134" w:type="dxa"/>
          </w:tcPr>
          <w:p w:rsidR="000D4FB8" w:rsidRPr="00954C98" w:rsidRDefault="000D4FB8" w:rsidP="00290525">
            <w:pPr>
              <w:pStyle w:val="Tabletext"/>
            </w:pPr>
            <w:r w:rsidRPr="00954C98">
              <w:t>1007.10.00</w:t>
            </w:r>
          </w:p>
        </w:tc>
        <w:tc>
          <w:tcPr>
            <w:tcW w:w="4820" w:type="dxa"/>
          </w:tcPr>
          <w:p w:rsidR="000D4FB8" w:rsidRPr="00954C98" w:rsidRDefault="00954C98" w:rsidP="000D4FB8">
            <w:pPr>
              <w:pStyle w:val="CTA-"/>
            </w:pPr>
            <w:r>
              <w:noBreakHyphen/>
            </w:r>
            <w:r w:rsidR="000D4FB8" w:rsidRPr="00954C98">
              <w:t>Seed</w:t>
            </w:r>
          </w:p>
        </w:tc>
        <w:tc>
          <w:tcPr>
            <w:tcW w:w="1191" w:type="dxa"/>
          </w:tcPr>
          <w:p w:rsidR="000D4FB8" w:rsidRPr="00954C98" w:rsidRDefault="000D4FB8" w:rsidP="009623D6">
            <w:pPr>
              <w:pStyle w:val="Tabletext"/>
            </w:pPr>
            <w:r w:rsidRPr="00954C98">
              <w:t>Free</w:t>
            </w:r>
          </w:p>
        </w:tc>
      </w:tr>
      <w:tr w:rsidR="000D4FB8" w:rsidRPr="00954C98" w:rsidTr="000D4FB8">
        <w:trPr>
          <w:cantSplit/>
        </w:trPr>
        <w:tc>
          <w:tcPr>
            <w:tcW w:w="1134" w:type="dxa"/>
          </w:tcPr>
          <w:p w:rsidR="000D4FB8" w:rsidRPr="00954C98" w:rsidRDefault="000D4FB8" w:rsidP="00290525">
            <w:pPr>
              <w:pStyle w:val="Tabletext"/>
            </w:pPr>
            <w:r w:rsidRPr="00954C98">
              <w:t>1007.90.00</w:t>
            </w:r>
          </w:p>
        </w:tc>
        <w:tc>
          <w:tcPr>
            <w:tcW w:w="4820" w:type="dxa"/>
          </w:tcPr>
          <w:p w:rsidR="000D4FB8" w:rsidRPr="00954C98" w:rsidRDefault="00954C98" w:rsidP="000D4FB8">
            <w:pPr>
              <w:pStyle w:val="CTA-"/>
            </w:pPr>
            <w:r>
              <w:noBreakHyphen/>
            </w:r>
            <w:r w:rsidR="000D4FB8" w:rsidRPr="00954C98">
              <w:t>Other</w:t>
            </w:r>
          </w:p>
        </w:tc>
        <w:tc>
          <w:tcPr>
            <w:tcW w:w="1191" w:type="dxa"/>
          </w:tcPr>
          <w:p w:rsidR="000D4FB8" w:rsidRPr="00954C98" w:rsidRDefault="000D4FB8" w:rsidP="009623D6">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65280C">
        <w:trPr>
          <w:cantSplit/>
        </w:trPr>
        <w:tc>
          <w:tcPr>
            <w:tcW w:w="1134" w:type="dxa"/>
          </w:tcPr>
          <w:p w:rsidR="00620205" w:rsidRPr="00954C98" w:rsidRDefault="00620205" w:rsidP="00675878">
            <w:pPr>
              <w:pStyle w:val="Tabletext"/>
            </w:pPr>
            <w:r w:rsidRPr="00954C98">
              <w:t>1008</w:t>
            </w:r>
          </w:p>
        </w:tc>
        <w:tc>
          <w:tcPr>
            <w:tcW w:w="4820" w:type="dxa"/>
          </w:tcPr>
          <w:p w:rsidR="00620205" w:rsidRPr="00954C98" w:rsidRDefault="00620205" w:rsidP="00620205">
            <w:pPr>
              <w:pStyle w:val="CTACAPS"/>
            </w:pPr>
            <w:r w:rsidRPr="00954C98">
              <w:t xml:space="preserve">BUCKWHEAT, MILLET AND CANARY </w:t>
            </w:r>
            <w:r w:rsidR="003361F8" w:rsidRPr="00954C98">
              <w:t>SEEDS</w:t>
            </w:r>
            <w:r w:rsidRPr="00954C98">
              <w:t>; OTHER CEREALS:</w:t>
            </w:r>
          </w:p>
        </w:tc>
        <w:tc>
          <w:tcPr>
            <w:tcW w:w="1191" w:type="dxa"/>
          </w:tcPr>
          <w:p w:rsidR="00620205" w:rsidRPr="00954C98" w:rsidRDefault="00620205" w:rsidP="009623D6">
            <w:pPr>
              <w:pStyle w:val="Tabletext"/>
            </w:pPr>
          </w:p>
        </w:tc>
      </w:tr>
      <w:tr w:rsidR="00620205" w:rsidRPr="00954C98" w:rsidTr="0065280C">
        <w:trPr>
          <w:cantSplit/>
        </w:trPr>
        <w:tc>
          <w:tcPr>
            <w:tcW w:w="1134" w:type="dxa"/>
          </w:tcPr>
          <w:p w:rsidR="00620205" w:rsidRPr="00954C98" w:rsidRDefault="00620205" w:rsidP="00675878">
            <w:pPr>
              <w:pStyle w:val="Tabletext"/>
            </w:pPr>
            <w:r w:rsidRPr="00954C98">
              <w:t>1008.10.00</w:t>
            </w:r>
          </w:p>
        </w:tc>
        <w:tc>
          <w:tcPr>
            <w:tcW w:w="4820" w:type="dxa"/>
          </w:tcPr>
          <w:p w:rsidR="00620205" w:rsidRPr="00954C98" w:rsidRDefault="00954C98" w:rsidP="00620205">
            <w:pPr>
              <w:pStyle w:val="CTA-"/>
            </w:pPr>
            <w:r>
              <w:noBreakHyphen/>
            </w:r>
            <w:r w:rsidR="00620205" w:rsidRPr="00954C98">
              <w:t>Buckwheat</w:t>
            </w:r>
          </w:p>
        </w:tc>
        <w:tc>
          <w:tcPr>
            <w:tcW w:w="1191" w:type="dxa"/>
          </w:tcPr>
          <w:p w:rsidR="00620205" w:rsidRPr="00954C98" w:rsidRDefault="00620205" w:rsidP="009623D6">
            <w:pPr>
              <w:pStyle w:val="Tabletext"/>
            </w:pPr>
            <w:r w:rsidRPr="00954C98">
              <w:t>Free</w:t>
            </w:r>
          </w:p>
        </w:tc>
      </w:tr>
      <w:tr w:rsidR="0065280C" w:rsidRPr="00954C98" w:rsidTr="0065280C">
        <w:trPr>
          <w:cantSplit/>
        </w:trPr>
        <w:tc>
          <w:tcPr>
            <w:tcW w:w="1134" w:type="dxa"/>
          </w:tcPr>
          <w:p w:rsidR="0065280C" w:rsidRPr="00954C98" w:rsidRDefault="0065280C" w:rsidP="00290525">
            <w:pPr>
              <w:pStyle w:val="Tabletext"/>
            </w:pPr>
            <w:r w:rsidRPr="00954C98">
              <w:t>1008.2</w:t>
            </w:r>
          </w:p>
        </w:tc>
        <w:tc>
          <w:tcPr>
            <w:tcW w:w="4820" w:type="dxa"/>
          </w:tcPr>
          <w:p w:rsidR="0065280C" w:rsidRPr="00954C98" w:rsidRDefault="00954C98" w:rsidP="00620205">
            <w:pPr>
              <w:pStyle w:val="CTA-"/>
            </w:pPr>
            <w:r>
              <w:noBreakHyphen/>
            </w:r>
            <w:r w:rsidR="0065280C" w:rsidRPr="00954C98">
              <w:t>Millet:</w:t>
            </w:r>
          </w:p>
        </w:tc>
        <w:tc>
          <w:tcPr>
            <w:tcW w:w="1191" w:type="dxa"/>
          </w:tcPr>
          <w:p w:rsidR="0065280C" w:rsidRPr="00954C98" w:rsidRDefault="0065280C" w:rsidP="009623D6">
            <w:pPr>
              <w:pStyle w:val="Tabletext"/>
            </w:pPr>
          </w:p>
        </w:tc>
      </w:tr>
      <w:tr w:rsidR="0065280C" w:rsidRPr="00954C98" w:rsidTr="0065280C">
        <w:trPr>
          <w:cantSplit/>
        </w:trPr>
        <w:tc>
          <w:tcPr>
            <w:tcW w:w="1134" w:type="dxa"/>
          </w:tcPr>
          <w:p w:rsidR="0065280C" w:rsidRPr="00954C98" w:rsidRDefault="0065280C" w:rsidP="00290525">
            <w:pPr>
              <w:pStyle w:val="Tabletext"/>
            </w:pPr>
            <w:r w:rsidRPr="00954C98">
              <w:t>1008.21.00</w:t>
            </w:r>
          </w:p>
        </w:tc>
        <w:tc>
          <w:tcPr>
            <w:tcW w:w="4820" w:type="dxa"/>
          </w:tcPr>
          <w:p w:rsidR="0065280C" w:rsidRPr="00954C98" w:rsidRDefault="00954C98" w:rsidP="009B662C">
            <w:pPr>
              <w:pStyle w:val="CTA--"/>
            </w:pPr>
            <w:r>
              <w:noBreakHyphen/>
            </w:r>
            <w:r>
              <w:noBreakHyphen/>
            </w:r>
            <w:r w:rsidR="0065280C" w:rsidRPr="00954C98">
              <w:t>Seed</w:t>
            </w:r>
          </w:p>
        </w:tc>
        <w:tc>
          <w:tcPr>
            <w:tcW w:w="1191" w:type="dxa"/>
          </w:tcPr>
          <w:p w:rsidR="0065280C" w:rsidRPr="00954C98" w:rsidRDefault="0065280C" w:rsidP="009623D6">
            <w:pPr>
              <w:pStyle w:val="Tabletext"/>
            </w:pPr>
            <w:r w:rsidRPr="00954C98">
              <w:t>Free</w:t>
            </w:r>
          </w:p>
        </w:tc>
      </w:tr>
      <w:tr w:rsidR="0065280C" w:rsidRPr="00954C98" w:rsidTr="0065280C">
        <w:trPr>
          <w:cantSplit/>
        </w:trPr>
        <w:tc>
          <w:tcPr>
            <w:tcW w:w="1134" w:type="dxa"/>
          </w:tcPr>
          <w:p w:rsidR="0065280C" w:rsidRPr="00954C98" w:rsidRDefault="0065280C" w:rsidP="00290525">
            <w:pPr>
              <w:pStyle w:val="Tabletext"/>
            </w:pPr>
            <w:r w:rsidRPr="00954C98">
              <w:t>1008.29.00</w:t>
            </w:r>
          </w:p>
        </w:tc>
        <w:tc>
          <w:tcPr>
            <w:tcW w:w="4820" w:type="dxa"/>
          </w:tcPr>
          <w:p w:rsidR="0065280C" w:rsidRPr="00954C98" w:rsidRDefault="00954C98" w:rsidP="009B662C">
            <w:pPr>
              <w:pStyle w:val="CTA--"/>
            </w:pPr>
            <w:r>
              <w:noBreakHyphen/>
            </w:r>
            <w:r>
              <w:noBreakHyphen/>
            </w:r>
            <w:r w:rsidR="0065280C" w:rsidRPr="00954C98">
              <w:t>Other</w:t>
            </w:r>
          </w:p>
        </w:tc>
        <w:tc>
          <w:tcPr>
            <w:tcW w:w="1191" w:type="dxa"/>
          </w:tcPr>
          <w:p w:rsidR="0065280C" w:rsidRPr="00954C98" w:rsidRDefault="0065280C" w:rsidP="009623D6">
            <w:pPr>
              <w:pStyle w:val="Tabletext"/>
            </w:pPr>
            <w:r w:rsidRPr="00954C98">
              <w:t>Free</w:t>
            </w:r>
          </w:p>
        </w:tc>
      </w:tr>
      <w:tr w:rsidR="00A94BCC" w:rsidRPr="00954C98" w:rsidTr="0065280C">
        <w:trPr>
          <w:cantSplit/>
        </w:trPr>
        <w:tc>
          <w:tcPr>
            <w:tcW w:w="1134" w:type="dxa"/>
          </w:tcPr>
          <w:p w:rsidR="00A94BCC" w:rsidRPr="00954C98" w:rsidRDefault="00A94BCC" w:rsidP="00675878">
            <w:pPr>
              <w:pStyle w:val="Tabletext"/>
            </w:pPr>
            <w:r w:rsidRPr="00954C98">
              <w:t>1008.30.00</w:t>
            </w:r>
          </w:p>
        </w:tc>
        <w:tc>
          <w:tcPr>
            <w:tcW w:w="4820" w:type="dxa"/>
          </w:tcPr>
          <w:p w:rsidR="00A94BCC" w:rsidRPr="00954C98" w:rsidRDefault="00954C98" w:rsidP="00620205">
            <w:pPr>
              <w:pStyle w:val="CTA-"/>
            </w:pPr>
            <w:r>
              <w:noBreakHyphen/>
            </w:r>
            <w:r w:rsidR="00A94BCC" w:rsidRPr="00954C98">
              <w:t>Canary seeds</w:t>
            </w:r>
          </w:p>
        </w:tc>
        <w:tc>
          <w:tcPr>
            <w:tcW w:w="1191" w:type="dxa"/>
          </w:tcPr>
          <w:p w:rsidR="00A94BCC" w:rsidRPr="00954C98" w:rsidRDefault="00A94BCC" w:rsidP="009623D6">
            <w:pPr>
              <w:pStyle w:val="Tabletext"/>
            </w:pPr>
            <w:r w:rsidRPr="00954C98">
              <w:t>Free</w:t>
            </w:r>
          </w:p>
        </w:tc>
      </w:tr>
      <w:tr w:rsidR="00AA35FD" w:rsidRPr="00954C98" w:rsidTr="00C305C8">
        <w:trPr>
          <w:cantSplit/>
        </w:trPr>
        <w:tc>
          <w:tcPr>
            <w:tcW w:w="1134" w:type="dxa"/>
          </w:tcPr>
          <w:p w:rsidR="00AA35FD" w:rsidRPr="00954C98" w:rsidRDefault="00AA35FD" w:rsidP="00C305C8">
            <w:pPr>
              <w:pStyle w:val="Tabletext"/>
            </w:pPr>
            <w:r w:rsidRPr="00954C98">
              <w:t>1008.40.00</w:t>
            </w:r>
          </w:p>
        </w:tc>
        <w:tc>
          <w:tcPr>
            <w:tcW w:w="4820" w:type="dxa"/>
          </w:tcPr>
          <w:p w:rsidR="00AA35FD" w:rsidRPr="00954C98" w:rsidRDefault="00954C98" w:rsidP="00C305C8">
            <w:pPr>
              <w:pStyle w:val="CTA-"/>
            </w:pPr>
            <w:r>
              <w:noBreakHyphen/>
            </w:r>
            <w:r w:rsidR="00AA35FD" w:rsidRPr="00954C98">
              <w:t>Fonio (</w:t>
            </w:r>
            <w:r w:rsidR="00AA35FD" w:rsidRPr="00954C98">
              <w:rPr>
                <w:i/>
              </w:rPr>
              <w:t>Digitaria spp.</w:t>
            </w:r>
            <w:r w:rsidR="00AA35FD" w:rsidRPr="00954C98">
              <w:t>)</w:t>
            </w:r>
          </w:p>
        </w:tc>
        <w:tc>
          <w:tcPr>
            <w:tcW w:w="1191" w:type="dxa"/>
          </w:tcPr>
          <w:p w:rsidR="00AA35FD" w:rsidRPr="00954C98" w:rsidRDefault="00AA35FD" w:rsidP="00C305C8">
            <w:pPr>
              <w:pStyle w:val="Tabletext"/>
            </w:pPr>
            <w:r w:rsidRPr="00954C98">
              <w:t>Free</w:t>
            </w:r>
          </w:p>
        </w:tc>
      </w:tr>
      <w:tr w:rsidR="00AA35FD" w:rsidRPr="00954C98" w:rsidTr="00C305C8">
        <w:trPr>
          <w:cantSplit/>
        </w:trPr>
        <w:tc>
          <w:tcPr>
            <w:tcW w:w="1134" w:type="dxa"/>
          </w:tcPr>
          <w:p w:rsidR="00AA35FD" w:rsidRPr="00954C98" w:rsidRDefault="00AA35FD" w:rsidP="00C305C8">
            <w:pPr>
              <w:pStyle w:val="Tabletext"/>
            </w:pPr>
            <w:r w:rsidRPr="00954C98">
              <w:t>1008.50.00</w:t>
            </w:r>
          </w:p>
        </w:tc>
        <w:tc>
          <w:tcPr>
            <w:tcW w:w="4820" w:type="dxa"/>
          </w:tcPr>
          <w:p w:rsidR="00AA35FD" w:rsidRPr="00954C98" w:rsidRDefault="00954C98" w:rsidP="00C305C8">
            <w:pPr>
              <w:pStyle w:val="CTA-"/>
            </w:pPr>
            <w:r>
              <w:noBreakHyphen/>
            </w:r>
            <w:r w:rsidR="00AA35FD" w:rsidRPr="00954C98">
              <w:t>Quinoa (</w:t>
            </w:r>
            <w:r w:rsidR="00AA35FD" w:rsidRPr="00954C98">
              <w:rPr>
                <w:i/>
              </w:rPr>
              <w:t>Chenopodium quinoa</w:t>
            </w:r>
            <w:r w:rsidR="00AA35FD" w:rsidRPr="00954C98">
              <w:t>)</w:t>
            </w:r>
          </w:p>
        </w:tc>
        <w:tc>
          <w:tcPr>
            <w:tcW w:w="1191" w:type="dxa"/>
          </w:tcPr>
          <w:p w:rsidR="00AA35FD" w:rsidRPr="00954C98" w:rsidRDefault="00AA35FD" w:rsidP="00C305C8">
            <w:pPr>
              <w:pStyle w:val="Tabletext"/>
            </w:pPr>
            <w:r w:rsidRPr="00954C98">
              <w:t>Free</w:t>
            </w:r>
          </w:p>
        </w:tc>
      </w:tr>
      <w:tr w:rsidR="00AA35FD" w:rsidRPr="00954C98" w:rsidTr="00C305C8">
        <w:trPr>
          <w:cantSplit/>
        </w:trPr>
        <w:tc>
          <w:tcPr>
            <w:tcW w:w="1134" w:type="dxa"/>
          </w:tcPr>
          <w:p w:rsidR="00AA35FD" w:rsidRPr="00954C98" w:rsidRDefault="00AA35FD" w:rsidP="00C305C8">
            <w:pPr>
              <w:pStyle w:val="Tabletext"/>
            </w:pPr>
            <w:r w:rsidRPr="00954C98">
              <w:t>1008.60.00</w:t>
            </w:r>
          </w:p>
        </w:tc>
        <w:tc>
          <w:tcPr>
            <w:tcW w:w="4820" w:type="dxa"/>
          </w:tcPr>
          <w:p w:rsidR="00AA35FD" w:rsidRPr="00954C98" w:rsidRDefault="00954C98" w:rsidP="00C305C8">
            <w:pPr>
              <w:pStyle w:val="CTA-"/>
            </w:pPr>
            <w:r>
              <w:noBreakHyphen/>
            </w:r>
            <w:r w:rsidR="00AA35FD" w:rsidRPr="00954C98">
              <w:t>Triticale</w:t>
            </w:r>
          </w:p>
        </w:tc>
        <w:tc>
          <w:tcPr>
            <w:tcW w:w="1191" w:type="dxa"/>
          </w:tcPr>
          <w:p w:rsidR="00AA35FD" w:rsidRPr="00954C98" w:rsidRDefault="00AA35FD" w:rsidP="00C305C8">
            <w:pPr>
              <w:pStyle w:val="Tabletext"/>
            </w:pPr>
            <w:r w:rsidRPr="00954C98">
              <w:t>Free</w:t>
            </w:r>
          </w:p>
        </w:tc>
      </w:tr>
      <w:tr w:rsidR="00A94BCC" w:rsidRPr="00954C98" w:rsidTr="0065280C">
        <w:trPr>
          <w:cantSplit/>
        </w:trPr>
        <w:tc>
          <w:tcPr>
            <w:tcW w:w="1134" w:type="dxa"/>
          </w:tcPr>
          <w:p w:rsidR="00A94BCC" w:rsidRPr="00954C98" w:rsidRDefault="00A94BCC" w:rsidP="00675878">
            <w:pPr>
              <w:pStyle w:val="Tabletext"/>
            </w:pPr>
            <w:r w:rsidRPr="00954C98">
              <w:t>1008.90.00</w:t>
            </w:r>
          </w:p>
        </w:tc>
        <w:tc>
          <w:tcPr>
            <w:tcW w:w="4820" w:type="dxa"/>
          </w:tcPr>
          <w:p w:rsidR="00A94BCC" w:rsidRPr="00954C98" w:rsidRDefault="00954C98" w:rsidP="00620205">
            <w:pPr>
              <w:pStyle w:val="CTA-"/>
            </w:pPr>
            <w:r>
              <w:noBreakHyphen/>
            </w:r>
            <w:r w:rsidR="00A94BCC" w:rsidRPr="00954C98">
              <w:t>Other cereals</w:t>
            </w:r>
          </w:p>
        </w:tc>
        <w:tc>
          <w:tcPr>
            <w:tcW w:w="1191" w:type="dxa"/>
          </w:tcPr>
          <w:p w:rsidR="00A94BCC" w:rsidRPr="00954C98" w:rsidRDefault="00A94BCC" w:rsidP="009623D6">
            <w:pPr>
              <w:pStyle w:val="Tabletext"/>
            </w:pPr>
            <w:r w:rsidRPr="00954C98">
              <w:t>Free</w:t>
            </w:r>
          </w:p>
        </w:tc>
      </w:tr>
    </w:tbl>
    <w:p w:rsidR="00620205" w:rsidRPr="00954C98" w:rsidRDefault="00620205" w:rsidP="00391F16">
      <w:pPr>
        <w:pStyle w:val="ActHead3"/>
        <w:pageBreakBefore/>
      </w:pPr>
      <w:bookmarkStart w:id="33" w:name="_Toc33620663"/>
      <w:r w:rsidRPr="008140E3">
        <w:rPr>
          <w:rStyle w:val="CharDivNo"/>
        </w:rPr>
        <w:lastRenderedPageBreak/>
        <w:t>Chapter</w:t>
      </w:r>
      <w:r w:rsidR="00954C98" w:rsidRPr="008140E3">
        <w:rPr>
          <w:rStyle w:val="CharDivNo"/>
        </w:rPr>
        <w:t> </w:t>
      </w:r>
      <w:r w:rsidRPr="008140E3">
        <w:rPr>
          <w:rStyle w:val="CharDivNo"/>
        </w:rPr>
        <w:t>11</w:t>
      </w:r>
      <w:r w:rsidRPr="00954C98">
        <w:t>—</w:t>
      </w:r>
      <w:r w:rsidRPr="008140E3">
        <w:rPr>
          <w:rStyle w:val="CharDivText"/>
        </w:rPr>
        <w:t>Products of the milling industry; malt; starches; inulin; wheat gluten</w:t>
      </w:r>
      <w:bookmarkEnd w:id="33"/>
    </w:p>
    <w:p w:rsidR="00620205" w:rsidRPr="00954C98" w:rsidRDefault="00620205" w:rsidP="00954C98">
      <w:pPr>
        <w:pStyle w:val="ActHead5"/>
        <w:outlineLvl w:val="9"/>
      </w:pPr>
      <w:bookmarkStart w:id="34" w:name="_Toc33620664"/>
      <w:r w:rsidRPr="008140E3">
        <w:rPr>
          <w:rStyle w:val="CharSectno"/>
        </w:rPr>
        <w:t>Notes.</w:t>
      </w:r>
      <w:bookmarkEnd w:id="34"/>
      <w:r w:rsidRPr="00954C98">
        <w:t xml:space="preserve">  </w:t>
      </w:r>
    </w:p>
    <w:p w:rsidR="00620205" w:rsidRPr="00954C98" w:rsidRDefault="00620205" w:rsidP="00620205">
      <w:pPr>
        <w:pStyle w:val="subsection"/>
      </w:pPr>
      <w:r w:rsidRPr="00954C98">
        <w:tab/>
        <w:t>1.</w:t>
      </w:r>
      <w:r w:rsidR="00954C98">
        <w:noBreakHyphen/>
      </w:r>
      <w:r w:rsidRPr="00954C98">
        <w:tab/>
        <w:t>This Chapter does not cover:</w:t>
      </w:r>
    </w:p>
    <w:p w:rsidR="00620205" w:rsidRPr="00954C98" w:rsidRDefault="00620205" w:rsidP="00620205">
      <w:pPr>
        <w:pStyle w:val="paragraph"/>
      </w:pPr>
      <w:r w:rsidRPr="00954C98">
        <w:tab/>
        <w:t>(a)</w:t>
      </w:r>
      <w:r w:rsidRPr="00954C98">
        <w:tab/>
        <w:t>Roasted malt put up as coffee substitutes (0901 or 2101);</w:t>
      </w:r>
    </w:p>
    <w:p w:rsidR="00620205" w:rsidRPr="00954C98" w:rsidRDefault="00620205" w:rsidP="00620205">
      <w:pPr>
        <w:pStyle w:val="paragraph"/>
      </w:pPr>
      <w:r w:rsidRPr="00954C98">
        <w:tab/>
        <w:t>(b)</w:t>
      </w:r>
      <w:r w:rsidRPr="00954C98">
        <w:tab/>
        <w:t>Prepared flours, groats, meals or starches of 1901;</w:t>
      </w:r>
    </w:p>
    <w:p w:rsidR="00620205" w:rsidRPr="00954C98" w:rsidRDefault="00620205" w:rsidP="00620205">
      <w:pPr>
        <w:pStyle w:val="paragraph"/>
      </w:pPr>
      <w:r w:rsidRPr="00954C98">
        <w:tab/>
        <w:t>(c)</w:t>
      </w:r>
      <w:r w:rsidRPr="00954C98">
        <w:tab/>
        <w:t>Corn flakes or other products of 1904;</w:t>
      </w:r>
    </w:p>
    <w:p w:rsidR="00620205" w:rsidRPr="00954C98" w:rsidRDefault="00620205" w:rsidP="00620205">
      <w:pPr>
        <w:pStyle w:val="paragraph"/>
      </w:pPr>
      <w:r w:rsidRPr="00954C98">
        <w:tab/>
        <w:t>(d)</w:t>
      </w:r>
      <w:r w:rsidRPr="00954C98">
        <w:tab/>
        <w:t>Vegetables, prepared or preserved, of 2001, 2004 or 2005;</w:t>
      </w:r>
    </w:p>
    <w:p w:rsidR="00620205" w:rsidRPr="00954C98" w:rsidRDefault="00620205" w:rsidP="00620205">
      <w:pPr>
        <w:pStyle w:val="paragraph"/>
      </w:pPr>
      <w:r w:rsidRPr="00954C98">
        <w:tab/>
        <w:t>(e)</w:t>
      </w:r>
      <w:r w:rsidRPr="00954C98">
        <w:tab/>
        <w:t>Pharmaceutical products (Chapter</w:t>
      </w:r>
      <w:r w:rsidR="00954C98">
        <w:t> </w:t>
      </w:r>
      <w:r w:rsidRPr="00954C98">
        <w:t>30); or</w:t>
      </w:r>
    </w:p>
    <w:p w:rsidR="00620205" w:rsidRPr="00954C98" w:rsidRDefault="00620205" w:rsidP="00620205">
      <w:pPr>
        <w:pStyle w:val="paragraph"/>
      </w:pPr>
      <w:r w:rsidRPr="00954C98">
        <w:tab/>
        <w:t>(f)</w:t>
      </w:r>
      <w:r w:rsidRPr="00954C98">
        <w:tab/>
        <w:t>Starches having the character of perfumery, cosmetic or toilet preparations (Chapter</w:t>
      </w:r>
      <w:r w:rsidR="00954C98">
        <w:t> </w:t>
      </w:r>
      <w:r w:rsidRPr="00954C98">
        <w:t>33).</w:t>
      </w:r>
    </w:p>
    <w:p w:rsidR="00620205" w:rsidRPr="00954C98" w:rsidRDefault="00620205" w:rsidP="00620205">
      <w:pPr>
        <w:pStyle w:val="subsection"/>
        <w:tabs>
          <w:tab w:val="clear" w:pos="1021"/>
          <w:tab w:val="left" w:pos="709"/>
          <w:tab w:val="left" w:pos="1134"/>
        </w:tabs>
        <w:ind w:left="1560" w:hanging="851"/>
      </w:pPr>
      <w:r w:rsidRPr="00954C98">
        <w:t>2.</w:t>
      </w:r>
      <w:r w:rsidR="00954C98">
        <w:noBreakHyphen/>
      </w:r>
      <w:r w:rsidRPr="00954C98">
        <w:tab/>
        <w:t>(A)</w:t>
      </w:r>
      <w:r w:rsidRPr="00954C98">
        <w:tab/>
        <w:t>Products from the milling of the cereals listed in the table below fall in this Chapter if they have, by weight on the dry product:</w:t>
      </w:r>
    </w:p>
    <w:p w:rsidR="00620205" w:rsidRPr="00954C98" w:rsidRDefault="00620205" w:rsidP="00620205">
      <w:pPr>
        <w:pStyle w:val="paragraph"/>
      </w:pPr>
      <w:r w:rsidRPr="00954C98">
        <w:tab/>
        <w:t>(a)</w:t>
      </w:r>
      <w:r w:rsidRPr="00954C98">
        <w:tab/>
        <w:t>a starch content (determined by the modified Ewers polarimetric method) exceeding that indicated in Column (2); and</w:t>
      </w:r>
    </w:p>
    <w:p w:rsidR="00620205" w:rsidRPr="00954C98" w:rsidRDefault="00620205" w:rsidP="00620205">
      <w:pPr>
        <w:pStyle w:val="paragraph"/>
      </w:pPr>
      <w:r w:rsidRPr="00954C98">
        <w:tab/>
        <w:t>(b)</w:t>
      </w:r>
      <w:r w:rsidRPr="00954C98">
        <w:tab/>
        <w:t>an ash content (after deduction of any added minerals) not exceeding that indicated in Column (3).</w:t>
      </w:r>
    </w:p>
    <w:p w:rsidR="00620205" w:rsidRPr="00954C98" w:rsidRDefault="00620205" w:rsidP="00620205">
      <w:pPr>
        <w:pStyle w:val="subsection2"/>
      </w:pPr>
      <w:r w:rsidRPr="00954C98">
        <w:t>Otherwise, they fall in 2302. However, germ of cereals, whole, rolled, flaked or ground, is always classified in 1104.</w:t>
      </w:r>
    </w:p>
    <w:p w:rsidR="00620205" w:rsidRPr="00954C98" w:rsidRDefault="00620205" w:rsidP="00620205">
      <w:pPr>
        <w:pStyle w:val="subsection"/>
        <w:keepNext/>
        <w:tabs>
          <w:tab w:val="clear" w:pos="1021"/>
          <w:tab w:val="left" w:pos="1134"/>
        </w:tabs>
        <w:ind w:left="1560" w:hanging="1560"/>
      </w:pPr>
      <w:r w:rsidRPr="00954C98">
        <w:tab/>
        <w:t>(B)</w:t>
      </w:r>
      <w:r w:rsidRPr="00954C98">
        <w:tab/>
        <w:t>Products falling in this Chapter under the above provisions shall be classified in 1101.00.00 or 1102 if the percentage passing through a woven metal wire cloth sieve with the aperture indicated in Column (4) or (5) is not less, by weight, than that shown against the cereal concerned.</w:t>
      </w:r>
    </w:p>
    <w:p w:rsidR="00620205" w:rsidRPr="00954C98" w:rsidRDefault="00620205" w:rsidP="00620205">
      <w:pPr>
        <w:pStyle w:val="subsection2"/>
      </w:pPr>
      <w:r w:rsidRPr="00954C98">
        <w:t>Otherwise, they fall in 1103 or 1104.</w:t>
      </w:r>
    </w:p>
    <w:p w:rsidR="00620205" w:rsidRPr="00954C98" w:rsidRDefault="00620205" w:rsidP="00935289">
      <w:pPr>
        <w:pStyle w:val="Tabletext"/>
      </w:pPr>
    </w:p>
    <w:tbl>
      <w:tblPr>
        <w:tblW w:w="7200" w:type="dxa"/>
        <w:tblInd w:w="60" w:type="dxa"/>
        <w:tblLayout w:type="fixed"/>
        <w:tblCellMar>
          <w:left w:w="60" w:type="dxa"/>
          <w:right w:w="60" w:type="dxa"/>
        </w:tblCellMar>
        <w:tblLook w:val="0000" w:firstRow="0" w:lastRow="0" w:firstColumn="0" w:lastColumn="0" w:noHBand="0" w:noVBand="0"/>
      </w:tblPr>
      <w:tblGrid>
        <w:gridCol w:w="2722"/>
        <w:gridCol w:w="1021"/>
        <w:gridCol w:w="992"/>
        <w:gridCol w:w="1191"/>
        <w:gridCol w:w="1274"/>
      </w:tblGrid>
      <w:tr w:rsidR="00620205" w:rsidRPr="00954C98" w:rsidTr="00900EED">
        <w:trPr>
          <w:cantSplit/>
        </w:trPr>
        <w:tc>
          <w:tcPr>
            <w:tcW w:w="2722" w:type="dxa"/>
            <w:tcBorders>
              <w:top w:val="single" w:sz="12" w:space="0" w:color="auto"/>
            </w:tcBorders>
          </w:tcPr>
          <w:p w:rsidR="00620205" w:rsidRPr="00954C98" w:rsidRDefault="00620205" w:rsidP="00900EED">
            <w:pPr>
              <w:pStyle w:val="CTACAPS"/>
              <w:keepNext/>
              <w:keepLines/>
              <w:spacing w:before="57"/>
            </w:pPr>
          </w:p>
        </w:tc>
        <w:tc>
          <w:tcPr>
            <w:tcW w:w="1021" w:type="dxa"/>
            <w:tcBorders>
              <w:top w:val="single" w:sz="12" w:space="0" w:color="auto"/>
            </w:tcBorders>
          </w:tcPr>
          <w:p w:rsidR="00620205" w:rsidRPr="00954C98" w:rsidRDefault="00620205" w:rsidP="00900EED">
            <w:pPr>
              <w:keepNext/>
              <w:keepLines/>
            </w:pPr>
          </w:p>
        </w:tc>
        <w:tc>
          <w:tcPr>
            <w:tcW w:w="992" w:type="dxa"/>
            <w:tcBorders>
              <w:top w:val="single" w:sz="12" w:space="0" w:color="auto"/>
            </w:tcBorders>
          </w:tcPr>
          <w:p w:rsidR="00620205" w:rsidRPr="00954C98" w:rsidRDefault="00620205" w:rsidP="00900EED">
            <w:pPr>
              <w:pStyle w:val="Tabletext"/>
              <w:keepNext/>
              <w:keepLines/>
            </w:pPr>
          </w:p>
        </w:tc>
        <w:tc>
          <w:tcPr>
            <w:tcW w:w="2465" w:type="dxa"/>
            <w:gridSpan w:val="2"/>
            <w:tcBorders>
              <w:top w:val="single" w:sz="12" w:space="0" w:color="auto"/>
              <w:bottom w:val="single" w:sz="2" w:space="0" w:color="auto"/>
            </w:tcBorders>
          </w:tcPr>
          <w:p w:rsidR="00620205" w:rsidRPr="00954C98" w:rsidRDefault="00620205" w:rsidP="00900EED">
            <w:pPr>
              <w:pStyle w:val="CTACAPS"/>
              <w:keepNext/>
              <w:keepLines/>
              <w:spacing w:before="57"/>
            </w:pPr>
            <w:r w:rsidRPr="00954C98">
              <w:t>Rate of passage through a sieve with an aperture of</w:t>
            </w:r>
          </w:p>
        </w:tc>
      </w:tr>
      <w:tr w:rsidR="00620205" w:rsidRPr="00954C98" w:rsidTr="00900EED">
        <w:trPr>
          <w:cantSplit/>
        </w:trPr>
        <w:tc>
          <w:tcPr>
            <w:tcW w:w="2722" w:type="dxa"/>
            <w:tcBorders>
              <w:bottom w:val="single" w:sz="2" w:space="0" w:color="auto"/>
            </w:tcBorders>
          </w:tcPr>
          <w:p w:rsidR="00620205" w:rsidRPr="00954C98" w:rsidRDefault="00620205" w:rsidP="00900EED">
            <w:pPr>
              <w:pStyle w:val="Tabletext"/>
              <w:keepNext/>
              <w:keepLines/>
            </w:pPr>
            <w:r w:rsidRPr="00954C98">
              <w:br/>
            </w:r>
            <w:r w:rsidRPr="00954C98">
              <w:br/>
              <w:t>Cereal</w:t>
            </w:r>
          </w:p>
        </w:tc>
        <w:tc>
          <w:tcPr>
            <w:tcW w:w="1021" w:type="dxa"/>
            <w:tcBorders>
              <w:bottom w:val="single" w:sz="2" w:space="0" w:color="auto"/>
            </w:tcBorders>
          </w:tcPr>
          <w:p w:rsidR="00620205" w:rsidRPr="00954C98" w:rsidRDefault="00620205" w:rsidP="00900EED">
            <w:pPr>
              <w:pStyle w:val="Tabletext"/>
              <w:keepNext/>
              <w:keepLines/>
            </w:pPr>
            <w:r w:rsidRPr="00954C98">
              <w:br/>
              <w:t>Starch content</w:t>
            </w:r>
          </w:p>
        </w:tc>
        <w:tc>
          <w:tcPr>
            <w:tcW w:w="992" w:type="dxa"/>
            <w:tcBorders>
              <w:bottom w:val="single" w:sz="2" w:space="0" w:color="auto"/>
            </w:tcBorders>
          </w:tcPr>
          <w:p w:rsidR="00620205" w:rsidRPr="00954C98" w:rsidRDefault="00620205" w:rsidP="00900EED">
            <w:pPr>
              <w:pStyle w:val="Tabletext"/>
              <w:keepNext/>
              <w:keepLines/>
            </w:pPr>
            <w:r w:rsidRPr="00954C98">
              <w:br/>
              <w:t>Ash content</w:t>
            </w:r>
          </w:p>
        </w:tc>
        <w:tc>
          <w:tcPr>
            <w:tcW w:w="1191" w:type="dxa"/>
            <w:tcBorders>
              <w:top w:val="single" w:sz="2" w:space="0" w:color="auto"/>
              <w:bottom w:val="single" w:sz="2" w:space="0" w:color="auto"/>
            </w:tcBorders>
          </w:tcPr>
          <w:p w:rsidR="00620205" w:rsidRPr="00954C98" w:rsidRDefault="00620205" w:rsidP="00900EED">
            <w:pPr>
              <w:pStyle w:val="Tabletext"/>
              <w:keepNext/>
              <w:keepLines/>
            </w:pPr>
            <w:r w:rsidRPr="00954C98">
              <w:t>315 micrometres (microns)</w:t>
            </w:r>
          </w:p>
        </w:tc>
        <w:tc>
          <w:tcPr>
            <w:tcW w:w="1274" w:type="dxa"/>
            <w:tcBorders>
              <w:top w:val="single" w:sz="2" w:space="0" w:color="auto"/>
              <w:bottom w:val="single" w:sz="2" w:space="0" w:color="auto"/>
            </w:tcBorders>
          </w:tcPr>
          <w:p w:rsidR="00620205" w:rsidRPr="00954C98" w:rsidRDefault="00620205" w:rsidP="00900EED">
            <w:pPr>
              <w:pStyle w:val="Tabletext"/>
              <w:keepNext/>
              <w:keepLines/>
            </w:pPr>
            <w:r w:rsidRPr="00954C98">
              <w:t>500 micrometres (microns)</w:t>
            </w:r>
          </w:p>
        </w:tc>
      </w:tr>
      <w:tr w:rsidR="00620205" w:rsidRPr="00954C98" w:rsidTr="00900EED">
        <w:trPr>
          <w:cantSplit/>
        </w:trPr>
        <w:tc>
          <w:tcPr>
            <w:tcW w:w="2722" w:type="dxa"/>
            <w:tcBorders>
              <w:top w:val="single" w:sz="2" w:space="0" w:color="auto"/>
              <w:bottom w:val="single" w:sz="12" w:space="0" w:color="auto"/>
            </w:tcBorders>
          </w:tcPr>
          <w:p w:rsidR="00620205" w:rsidRPr="00954C98" w:rsidRDefault="00620205" w:rsidP="00900EED">
            <w:pPr>
              <w:pStyle w:val="Tabletext"/>
              <w:keepNext/>
              <w:keepLines/>
            </w:pPr>
            <w:r w:rsidRPr="00954C98">
              <w:t>(1)</w:t>
            </w:r>
          </w:p>
        </w:tc>
        <w:tc>
          <w:tcPr>
            <w:tcW w:w="1021" w:type="dxa"/>
            <w:tcBorders>
              <w:top w:val="single" w:sz="2" w:space="0" w:color="auto"/>
              <w:bottom w:val="single" w:sz="12" w:space="0" w:color="auto"/>
            </w:tcBorders>
          </w:tcPr>
          <w:p w:rsidR="00620205" w:rsidRPr="00954C98" w:rsidRDefault="00620205" w:rsidP="00900EED">
            <w:pPr>
              <w:pStyle w:val="Tabletext"/>
              <w:keepNext/>
              <w:keepLines/>
            </w:pPr>
            <w:r w:rsidRPr="00954C98">
              <w:t>(2)</w:t>
            </w:r>
          </w:p>
        </w:tc>
        <w:tc>
          <w:tcPr>
            <w:tcW w:w="992" w:type="dxa"/>
            <w:tcBorders>
              <w:top w:val="single" w:sz="2" w:space="0" w:color="auto"/>
              <w:bottom w:val="single" w:sz="12" w:space="0" w:color="auto"/>
            </w:tcBorders>
          </w:tcPr>
          <w:p w:rsidR="00620205" w:rsidRPr="00954C98" w:rsidRDefault="00620205" w:rsidP="00900EED">
            <w:pPr>
              <w:pStyle w:val="Tabletext"/>
              <w:keepNext/>
              <w:keepLines/>
            </w:pPr>
            <w:r w:rsidRPr="00954C98">
              <w:t>(3)</w:t>
            </w:r>
          </w:p>
        </w:tc>
        <w:tc>
          <w:tcPr>
            <w:tcW w:w="1191" w:type="dxa"/>
            <w:tcBorders>
              <w:top w:val="single" w:sz="2" w:space="0" w:color="auto"/>
              <w:bottom w:val="single" w:sz="12" w:space="0" w:color="auto"/>
            </w:tcBorders>
          </w:tcPr>
          <w:p w:rsidR="00620205" w:rsidRPr="00954C98" w:rsidRDefault="00620205" w:rsidP="00900EED">
            <w:pPr>
              <w:pStyle w:val="Tabletext"/>
              <w:keepNext/>
              <w:keepLines/>
            </w:pPr>
            <w:r w:rsidRPr="00954C98">
              <w:t>(4)</w:t>
            </w:r>
          </w:p>
        </w:tc>
        <w:tc>
          <w:tcPr>
            <w:tcW w:w="1274" w:type="dxa"/>
            <w:tcBorders>
              <w:top w:val="single" w:sz="2" w:space="0" w:color="auto"/>
              <w:bottom w:val="single" w:sz="12" w:space="0" w:color="auto"/>
            </w:tcBorders>
          </w:tcPr>
          <w:p w:rsidR="00620205" w:rsidRPr="00954C98" w:rsidRDefault="00620205" w:rsidP="00900EED">
            <w:pPr>
              <w:pStyle w:val="Tabletext"/>
              <w:keepNext/>
              <w:keepLines/>
            </w:pPr>
            <w:r w:rsidRPr="00954C98">
              <w:t>(5)</w:t>
            </w:r>
          </w:p>
        </w:tc>
      </w:tr>
      <w:tr w:rsidR="00620205" w:rsidRPr="00954C98">
        <w:tc>
          <w:tcPr>
            <w:tcW w:w="2722" w:type="dxa"/>
            <w:tcBorders>
              <w:top w:val="single" w:sz="12" w:space="0" w:color="auto"/>
              <w:bottom w:val="single" w:sz="2" w:space="0" w:color="auto"/>
            </w:tcBorders>
            <w:shd w:val="clear" w:color="auto" w:fill="auto"/>
          </w:tcPr>
          <w:p w:rsidR="00620205" w:rsidRPr="00954C98" w:rsidRDefault="00620205" w:rsidP="00935289">
            <w:pPr>
              <w:pStyle w:val="Tabletext"/>
            </w:pPr>
            <w:r w:rsidRPr="00954C98">
              <w:t>Wheat and rye</w:t>
            </w:r>
          </w:p>
        </w:tc>
        <w:tc>
          <w:tcPr>
            <w:tcW w:w="1021" w:type="dxa"/>
            <w:tcBorders>
              <w:top w:val="single" w:sz="12" w:space="0" w:color="auto"/>
              <w:bottom w:val="single" w:sz="2" w:space="0" w:color="auto"/>
            </w:tcBorders>
            <w:shd w:val="clear" w:color="auto" w:fill="auto"/>
          </w:tcPr>
          <w:p w:rsidR="00620205" w:rsidRPr="00954C98" w:rsidRDefault="00620205" w:rsidP="00935289">
            <w:pPr>
              <w:pStyle w:val="Tabletext"/>
            </w:pPr>
            <w:r w:rsidRPr="00954C98">
              <w:t>45%</w:t>
            </w:r>
          </w:p>
        </w:tc>
        <w:tc>
          <w:tcPr>
            <w:tcW w:w="992" w:type="dxa"/>
            <w:tcBorders>
              <w:top w:val="single" w:sz="12" w:space="0" w:color="auto"/>
              <w:bottom w:val="single" w:sz="2" w:space="0" w:color="auto"/>
            </w:tcBorders>
            <w:shd w:val="clear" w:color="auto" w:fill="auto"/>
          </w:tcPr>
          <w:p w:rsidR="00620205" w:rsidRPr="00954C98" w:rsidRDefault="00620205" w:rsidP="00935289">
            <w:pPr>
              <w:pStyle w:val="Tabletext"/>
            </w:pPr>
            <w:r w:rsidRPr="00954C98">
              <w:t>2.5%</w:t>
            </w:r>
          </w:p>
        </w:tc>
        <w:tc>
          <w:tcPr>
            <w:tcW w:w="1191" w:type="dxa"/>
            <w:tcBorders>
              <w:top w:val="single" w:sz="12" w:space="0" w:color="auto"/>
              <w:bottom w:val="single" w:sz="2" w:space="0" w:color="auto"/>
            </w:tcBorders>
            <w:shd w:val="clear" w:color="auto" w:fill="auto"/>
          </w:tcPr>
          <w:p w:rsidR="00620205" w:rsidRPr="00954C98" w:rsidRDefault="00620205" w:rsidP="00935289">
            <w:pPr>
              <w:pStyle w:val="Tabletext"/>
            </w:pPr>
            <w:r w:rsidRPr="00954C98">
              <w:t>80%</w:t>
            </w:r>
          </w:p>
        </w:tc>
        <w:tc>
          <w:tcPr>
            <w:tcW w:w="1274" w:type="dxa"/>
            <w:tcBorders>
              <w:top w:val="single" w:sz="12" w:space="0" w:color="auto"/>
              <w:bottom w:val="single" w:sz="2" w:space="0" w:color="auto"/>
            </w:tcBorders>
            <w:shd w:val="clear" w:color="auto" w:fill="auto"/>
          </w:tcPr>
          <w:p w:rsidR="00620205" w:rsidRPr="00954C98" w:rsidRDefault="00620205" w:rsidP="00935289">
            <w:pPr>
              <w:pStyle w:val="Tabletext"/>
            </w:pPr>
            <w:r w:rsidRPr="00954C98">
              <w:t>—</w:t>
            </w:r>
          </w:p>
        </w:tc>
      </w:tr>
      <w:tr w:rsidR="00620205" w:rsidRPr="00954C98">
        <w:tc>
          <w:tcPr>
            <w:tcW w:w="2722"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Barley</w:t>
            </w:r>
          </w:p>
        </w:tc>
        <w:tc>
          <w:tcPr>
            <w:tcW w:w="1021"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45%</w:t>
            </w:r>
          </w:p>
        </w:tc>
        <w:tc>
          <w:tcPr>
            <w:tcW w:w="992"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3%</w:t>
            </w:r>
          </w:p>
        </w:tc>
        <w:tc>
          <w:tcPr>
            <w:tcW w:w="1191"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80%</w:t>
            </w:r>
          </w:p>
        </w:tc>
        <w:tc>
          <w:tcPr>
            <w:tcW w:w="1274"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w:t>
            </w:r>
          </w:p>
        </w:tc>
      </w:tr>
      <w:tr w:rsidR="00620205" w:rsidRPr="00954C98">
        <w:tc>
          <w:tcPr>
            <w:tcW w:w="2722"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Oats</w:t>
            </w:r>
          </w:p>
        </w:tc>
        <w:tc>
          <w:tcPr>
            <w:tcW w:w="1021"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45%</w:t>
            </w:r>
          </w:p>
        </w:tc>
        <w:tc>
          <w:tcPr>
            <w:tcW w:w="992"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5%</w:t>
            </w:r>
          </w:p>
        </w:tc>
        <w:tc>
          <w:tcPr>
            <w:tcW w:w="1191"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80%</w:t>
            </w:r>
          </w:p>
        </w:tc>
        <w:tc>
          <w:tcPr>
            <w:tcW w:w="1274"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w:t>
            </w:r>
          </w:p>
        </w:tc>
      </w:tr>
      <w:tr w:rsidR="00620205" w:rsidRPr="00954C98">
        <w:tc>
          <w:tcPr>
            <w:tcW w:w="2722"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Maize (corn) and grain sorghum</w:t>
            </w:r>
          </w:p>
        </w:tc>
        <w:tc>
          <w:tcPr>
            <w:tcW w:w="1021"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45%</w:t>
            </w:r>
          </w:p>
        </w:tc>
        <w:tc>
          <w:tcPr>
            <w:tcW w:w="992"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2%</w:t>
            </w:r>
          </w:p>
        </w:tc>
        <w:tc>
          <w:tcPr>
            <w:tcW w:w="1191"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w:t>
            </w:r>
          </w:p>
        </w:tc>
        <w:tc>
          <w:tcPr>
            <w:tcW w:w="1274"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90%</w:t>
            </w:r>
          </w:p>
        </w:tc>
      </w:tr>
      <w:tr w:rsidR="00620205" w:rsidRPr="00954C98">
        <w:tc>
          <w:tcPr>
            <w:tcW w:w="2722"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Rice</w:t>
            </w:r>
          </w:p>
        </w:tc>
        <w:tc>
          <w:tcPr>
            <w:tcW w:w="1021"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45%</w:t>
            </w:r>
          </w:p>
        </w:tc>
        <w:tc>
          <w:tcPr>
            <w:tcW w:w="992"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1.6%</w:t>
            </w:r>
          </w:p>
        </w:tc>
        <w:tc>
          <w:tcPr>
            <w:tcW w:w="1191"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80%</w:t>
            </w:r>
          </w:p>
        </w:tc>
        <w:tc>
          <w:tcPr>
            <w:tcW w:w="1274" w:type="dxa"/>
            <w:tcBorders>
              <w:top w:val="single" w:sz="2" w:space="0" w:color="auto"/>
              <w:bottom w:val="single" w:sz="2" w:space="0" w:color="auto"/>
            </w:tcBorders>
            <w:shd w:val="clear" w:color="auto" w:fill="auto"/>
          </w:tcPr>
          <w:p w:rsidR="00620205" w:rsidRPr="00954C98" w:rsidRDefault="00620205" w:rsidP="00935289">
            <w:pPr>
              <w:pStyle w:val="Tabletext"/>
            </w:pPr>
            <w:r w:rsidRPr="00954C98">
              <w:t>—</w:t>
            </w:r>
          </w:p>
        </w:tc>
      </w:tr>
      <w:tr w:rsidR="00620205" w:rsidRPr="00954C98">
        <w:tc>
          <w:tcPr>
            <w:tcW w:w="2722" w:type="dxa"/>
            <w:tcBorders>
              <w:top w:val="single" w:sz="2" w:space="0" w:color="auto"/>
              <w:bottom w:val="single" w:sz="12" w:space="0" w:color="auto"/>
            </w:tcBorders>
          </w:tcPr>
          <w:p w:rsidR="00620205" w:rsidRPr="00954C98" w:rsidRDefault="00620205" w:rsidP="00935289">
            <w:pPr>
              <w:pStyle w:val="Tabletext"/>
            </w:pPr>
            <w:r w:rsidRPr="00954C98">
              <w:t>Buckwheat</w:t>
            </w:r>
          </w:p>
        </w:tc>
        <w:tc>
          <w:tcPr>
            <w:tcW w:w="1021" w:type="dxa"/>
            <w:tcBorders>
              <w:top w:val="single" w:sz="2" w:space="0" w:color="auto"/>
              <w:bottom w:val="single" w:sz="12" w:space="0" w:color="auto"/>
            </w:tcBorders>
          </w:tcPr>
          <w:p w:rsidR="00620205" w:rsidRPr="00954C98" w:rsidRDefault="00620205" w:rsidP="00935289">
            <w:pPr>
              <w:pStyle w:val="Tabletext"/>
            </w:pPr>
            <w:r w:rsidRPr="00954C98">
              <w:t>45%</w:t>
            </w:r>
          </w:p>
        </w:tc>
        <w:tc>
          <w:tcPr>
            <w:tcW w:w="992" w:type="dxa"/>
            <w:tcBorders>
              <w:top w:val="single" w:sz="2" w:space="0" w:color="auto"/>
              <w:bottom w:val="single" w:sz="12" w:space="0" w:color="auto"/>
            </w:tcBorders>
          </w:tcPr>
          <w:p w:rsidR="00620205" w:rsidRPr="00954C98" w:rsidRDefault="00620205" w:rsidP="00935289">
            <w:pPr>
              <w:pStyle w:val="Tabletext"/>
            </w:pPr>
            <w:r w:rsidRPr="00954C98">
              <w:t>4%</w:t>
            </w:r>
          </w:p>
        </w:tc>
        <w:tc>
          <w:tcPr>
            <w:tcW w:w="1191" w:type="dxa"/>
            <w:tcBorders>
              <w:top w:val="single" w:sz="2" w:space="0" w:color="auto"/>
              <w:bottom w:val="single" w:sz="12" w:space="0" w:color="auto"/>
            </w:tcBorders>
          </w:tcPr>
          <w:p w:rsidR="00620205" w:rsidRPr="00954C98" w:rsidRDefault="00620205" w:rsidP="00935289">
            <w:pPr>
              <w:pStyle w:val="Tabletext"/>
            </w:pPr>
            <w:r w:rsidRPr="00954C98">
              <w:t>80%</w:t>
            </w:r>
          </w:p>
        </w:tc>
        <w:tc>
          <w:tcPr>
            <w:tcW w:w="1274" w:type="dxa"/>
            <w:tcBorders>
              <w:top w:val="single" w:sz="2" w:space="0" w:color="auto"/>
              <w:bottom w:val="single" w:sz="12" w:space="0" w:color="auto"/>
            </w:tcBorders>
          </w:tcPr>
          <w:p w:rsidR="00620205" w:rsidRPr="00954C98" w:rsidRDefault="00620205" w:rsidP="00935289">
            <w:pPr>
              <w:pStyle w:val="Tabletext"/>
            </w:pPr>
            <w:r w:rsidRPr="00954C98">
              <w:t>—</w:t>
            </w:r>
          </w:p>
        </w:tc>
      </w:tr>
    </w:tbl>
    <w:p w:rsidR="00620205" w:rsidRPr="00954C98" w:rsidRDefault="00620205" w:rsidP="00620205">
      <w:pPr>
        <w:pStyle w:val="subsection"/>
      </w:pPr>
      <w:r w:rsidRPr="00954C98">
        <w:tab/>
        <w:t>3.</w:t>
      </w:r>
      <w:r w:rsidR="00954C98">
        <w:noBreakHyphen/>
      </w:r>
      <w:r w:rsidRPr="00954C98">
        <w:tab/>
        <w:t>For the purposes of 1103, “groats” and “meal” mean products obtained by the fragmentation of cereal grains, of which:</w:t>
      </w:r>
    </w:p>
    <w:p w:rsidR="00620205" w:rsidRPr="00954C98" w:rsidRDefault="00620205" w:rsidP="00620205">
      <w:pPr>
        <w:pStyle w:val="paragraph"/>
      </w:pPr>
      <w:r w:rsidRPr="00954C98">
        <w:tab/>
        <w:t>(a)</w:t>
      </w:r>
      <w:r w:rsidRPr="00954C98">
        <w:tab/>
        <w:t>in the case of maize (corn) products, at least 95% by weight passes through a woven metal wire cloth sieve with an aperture of 2 mm;</w:t>
      </w:r>
    </w:p>
    <w:p w:rsidR="00620205" w:rsidRPr="00954C98" w:rsidRDefault="00620205" w:rsidP="00620205">
      <w:pPr>
        <w:pStyle w:val="paragraph"/>
      </w:pPr>
      <w:r w:rsidRPr="00954C98">
        <w:tab/>
        <w:t>(b)</w:t>
      </w:r>
      <w:r w:rsidRPr="00954C98">
        <w:tab/>
        <w:t>in the case of other cereal products, at least 95% by weight passes through a woven metal wire cloth sieve with an aperture of 1.25 mm.</w:t>
      </w:r>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1101.00.00</w:t>
            </w:r>
          </w:p>
        </w:tc>
        <w:tc>
          <w:tcPr>
            <w:tcW w:w="4820" w:type="dxa"/>
          </w:tcPr>
          <w:p w:rsidR="00620205" w:rsidRPr="00954C98" w:rsidRDefault="00620205" w:rsidP="00620205">
            <w:pPr>
              <w:pStyle w:val="CTACAPS"/>
            </w:pPr>
            <w:r w:rsidRPr="00954C98">
              <w:t>WHEAT OR MESLIN FLOUR</w:t>
            </w:r>
          </w:p>
        </w:tc>
        <w:tc>
          <w:tcPr>
            <w:tcW w:w="1191" w:type="dxa"/>
          </w:tcPr>
          <w:p w:rsidR="00620205" w:rsidRPr="00954C98" w:rsidRDefault="00620205" w:rsidP="009623D6">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1102</w:t>
            </w:r>
          </w:p>
        </w:tc>
        <w:tc>
          <w:tcPr>
            <w:tcW w:w="4820" w:type="dxa"/>
          </w:tcPr>
          <w:p w:rsidR="00620205" w:rsidRPr="00954C98" w:rsidRDefault="00620205" w:rsidP="00620205">
            <w:pPr>
              <w:pStyle w:val="CTACAPS"/>
            </w:pPr>
            <w:r w:rsidRPr="00954C98">
              <w:t>CEREAL FLOURS OTHER THAN OF WHEAT OR MESLIN:</w:t>
            </w:r>
          </w:p>
        </w:tc>
        <w:tc>
          <w:tcPr>
            <w:tcW w:w="1191" w:type="dxa"/>
          </w:tcPr>
          <w:p w:rsidR="00620205" w:rsidRPr="00954C98" w:rsidRDefault="00620205" w:rsidP="009623D6">
            <w:pPr>
              <w:pStyle w:val="Tabletext"/>
            </w:pPr>
          </w:p>
        </w:tc>
      </w:tr>
      <w:tr w:rsidR="00620205" w:rsidRPr="00954C98">
        <w:trPr>
          <w:cantSplit/>
        </w:trPr>
        <w:tc>
          <w:tcPr>
            <w:tcW w:w="1134" w:type="dxa"/>
          </w:tcPr>
          <w:p w:rsidR="00620205" w:rsidRPr="00954C98" w:rsidRDefault="00620205" w:rsidP="00F1778F">
            <w:pPr>
              <w:pStyle w:val="Tabletext"/>
            </w:pPr>
            <w:r w:rsidRPr="00954C98">
              <w:t>1102.20.00</w:t>
            </w:r>
          </w:p>
        </w:tc>
        <w:tc>
          <w:tcPr>
            <w:tcW w:w="4820" w:type="dxa"/>
          </w:tcPr>
          <w:p w:rsidR="00620205" w:rsidRPr="00954C98" w:rsidRDefault="00954C98" w:rsidP="00620205">
            <w:pPr>
              <w:pStyle w:val="CTA-"/>
            </w:pPr>
            <w:r>
              <w:noBreakHyphen/>
            </w:r>
            <w:r w:rsidR="00620205" w:rsidRPr="00954C98">
              <w:t>Maize (corn) flour</w:t>
            </w:r>
          </w:p>
        </w:tc>
        <w:tc>
          <w:tcPr>
            <w:tcW w:w="1191" w:type="dxa"/>
          </w:tcPr>
          <w:p w:rsidR="00620205" w:rsidRPr="00954C98" w:rsidRDefault="00620205" w:rsidP="009623D6">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t>1102.90.00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9623D6">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1103</w:t>
            </w:r>
          </w:p>
        </w:tc>
        <w:tc>
          <w:tcPr>
            <w:tcW w:w="4820" w:type="dxa"/>
          </w:tcPr>
          <w:p w:rsidR="00620205" w:rsidRPr="00954C98" w:rsidRDefault="00620205" w:rsidP="00620205">
            <w:pPr>
              <w:pStyle w:val="CTACAPS"/>
            </w:pPr>
            <w:r w:rsidRPr="00954C98">
              <w:t>CEREAL GROATS, MEAL AND PELLETS:</w:t>
            </w:r>
          </w:p>
        </w:tc>
        <w:tc>
          <w:tcPr>
            <w:tcW w:w="1191" w:type="dxa"/>
          </w:tcPr>
          <w:p w:rsidR="00620205" w:rsidRPr="00954C98" w:rsidRDefault="00620205" w:rsidP="009623D6">
            <w:pPr>
              <w:pStyle w:val="Tabletext"/>
            </w:pPr>
          </w:p>
        </w:tc>
      </w:tr>
      <w:tr w:rsidR="00620205" w:rsidRPr="00954C98">
        <w:trPr>
          <w:cantSplit/>
        </w:trPr>
        <w:tc>
          <w:tcPr>
            <w:tcW w:w="1134" w:type="dxa"/>
          </w:tcPr>
          <w:p w:rsidR="00620205" w:rsidRPr="00954C98" w:rsidRDefault="00620205" w:rsidP="00F1778F">
            <w:pPr>
              <w:pStyle w:val="Tabletext"/>
            </w:pPr>
            <w:r w:rsidRPr="00954C98">
              <w:t>1103.1</w:t>
            </w:r>
          </w:p>
        </w:tc>
        <w:tc>
          <w:tcPr>
            <w:tcW w:w="4820" w:type="dxa"/>
          </w:tcPr>
          <w:p w:rsidR="00620205" w:rsidRPr="00954C98" w:rsidRDefault="00954C98" w:rsidP="00620205">
            <w:pPr>
              <w:pStyle w:val="CTA-"/>
            </w:pPr>
            <w:r>
              <w:noBreakHyphen/>
            </w:r>
            <w:r w:rsidR="00620205" w:rsidRPr="00954C98">
              <w:t>Groats and meal:</w:t>
            </w:r>
          </w:p>
        </w:tc>
        <w:tc>
          <w:tcPr>
            <w:tcW w:w="1191" w:type="dxa"/>
          </w:tcPr>
          <w:p w:rsidR="00620205" w:rsidRPr="00954C98" w:rsidRDefault="00620205" w:rsidP="009623D6">
            <w:pPr>
              <w:pStyle w:val="Tabletext"/>
            </w:pPr>
          </w:p>
        </w:tc>
      </w:tr>
      <w:tr w:rsidR="00620205" w:rsidRPr="00954C98">
        <w:trPr>
          <w:cantSplit/>
        </w:trPr>
        <w:tc>
          <w:tcPr>
            <w:tcW w:w="1134" w:type="dxa"/>
          </w:tcPr>
          <w:p w:rsidR="00620205" w:rsidRPr="00954C98" w:rsidRDefault="00620205" w:rsidP="00F1778F">
            <w:pPr>
              <w:pStyle w:val="Tabletext"/>
            </w:pPr>
            <w:r w:rsidRPr="00954C98">
              <w:t>1103.11.00</w:t>
            </w:r>
          </w:p>
        </w:tc>
        <w:tc>
          <w:tcPr>
            <w:tcW w:w="4820" w:type="dxa"/>
          </w:tcPr>
          <w:p w:rsidR="00620205" w:rsidRPr="00954C98" w:rsidRDefault="00954C98" w:rsidP="00620205">
            <w:pPr>
              <w:pStyle w:val="CTA--"/>
            </w:pPr>
            <w:r>
              <w:noBreakHyphen/>
            </w:r>
            <w:r>
              <w:noBreakHyphen/>
            </w:r>
            <w:r w:rsidR="00620205" w:rsidRPr="00954C98">
              <w:t>Of wheat</w:t>
            </w:r>
          </w:p>
        </w:tc>
        <w:tc>
          <w:tcPr>
            <w:tcW w:w="1191" w:type="dxa"/>
          </w:tcPr>
          <w:p w:rsidR="00620205" w:rsidRPr="00954C98" w:rsidRDefault="00620205" w:rsidP="009623D6">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t>1103.13.00</w:t>
            </w:r>
          </w:p>
        </w:tc>
        <w:tc>
          <w:tcPr>
            <w:tcW w:w="4820" w:type="dxa"/>
          </w:tcPr>
          <w:p w:rsidR="00620205" w:rsidRPr="00954C98" w:rsidRDefault="00954C98" w:rsidP="00620205">
            <w:pPr>
              <w:pStyle w:val="CTA--"/>
            </w:pPr>
            <w:r>
              <w:noBreakHyphen/>
            </w:r>
            <w:r>
              <w:noBreakHyphen/>
            </w:r>
            <w:r w:rsidR="00620205" w:rsidRPr="00954C98">
              <w:t>Of maize (corn)</w:t>
            </w:r>
          </w:p>
        </w:tc>
        <w:tc>
          <w:tcPr>
            <w:tcW w:w="1191" w:type="dxa"/>
          </w:tcPr>
          <w:p w:rsidR="00620205" w:rsidRPr="00954C98" w:rsidRDefault="00620205" w:rsidP="009623D6">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t>1103.19.00</w:t>
            </w:r>
          </w:p>
        </w:tc>
        <w:tc>
          <w:tcPr>
            <w:tcW w:w="4820" w:type="dxa"/>
          </w:tcPr>
          <w:p w:rsidR="00620205" w:rsidRPr="00954C98" w:rsidRDefault="00954C98" w:rsidP="00620205">
            <w:pPr>
              <w:pStyle w:val="CTA--"/>
            </w:pPr>
            <w:r>
              <w:noBreakHyphen/>
            </w:r>
            <w:r>
              <w:noBreakHyphen/>
            </w:r>
            <w:r w:rsidR="00620205" w:rsidRPr="00954C98">
              <w:t>Of other cereals</w:t>
            </w:r>
          </w:p>
        </w:tc>
        <w:tc>
          <w:tcPr>
            <w:tcW w:w="1191" w:type="dxa"/>
          </w:tcPr>
          <w:p w:rsidR="00620205" w:rsidRPr="00954C98" w:rsidRDefault="00620205" w:rsidP="009623D6">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lastRenderedPageBreak/>
              <w:t>1103.20.00</w:t>
            </w:r>
          </w:p>
        </w:tc>
        <w:tc>
          <w:tcPr>
            <w:tcW w:w="4820" w:type="dxa"/>
          </w:tcPr>
          <w:p w:rsidR="00620205" w:rsidRPr="00954C98" w:rsidRDefault="00954C98" w:rsidP="00AB4DA9">
            <w:pPr>
              <w:pStyle w:val="CTA-"/>
            </w:pPr>
            <w:r>
              <w:noBreakHyphen/>
            </w:r>
            <w:r w:rsidR="00620205" w:rsidRPr="00954C98">
              <w:t>Pellets</w:t>
            </w:r>
          </w:p>
        </w:tc>
        <w:tc>
          <w:tcPr>
            <w:tcW w:w="1191" w:type="dxa"/>
          </w:tcPr>
          <w:p w:rsidR="00620205" w:rsidRPr="00954C98" w:rsidRDefault="00620205" w:rsidP="009623D6">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1104</w:t>
            </w:r>
          </w:p>
        </w:tc>
        <w:tc>
          <w:tcPr>
            <w:tcW w:w="4820" w:type="dxa"/>
          </w:tcPr>
          <w:p w:rsidR="00620205" w:rsidRPr="00954C98" w:rsidRDefault="00620205" w:rsidP="00620205">
            <w:pPr>
              <w:pStyle w:val="CTACAPS"/>
            </w:pPr>
            <w:r w:rsidRPr="00954C98">
              <w:t>CEREAL GRAINS OTHERWISE WORKED (FOR EXAMPLE, HULLED, ROLLED, FLAKED, PEARLED, SLICED OR KIBBLED), EXCEPT RICE OF 1006; GERM OF CEREALS, WHOLE, ROLLED, FLAKED OR GROUND:</w:t>
            </w:r>
          </w:p>
        </w:tc>
        <w:tc>
          <w:tcPr>
            <w:tcW w:w="1191" w:type="dxa"/>
          </w:tcPr>
          <w:p w:rsidR="00620205" w:rsidRPr="00954C98" w:rsidRDefault="00620205" w:rsidP="00333081">
            <w:pPr>
              <w:pStyle w:val="Tabletext"/>
            </w:pPr>
          </w:p>
        </w:tc>
      </w:tr>
      <w:tr w:rsidR="00620205" w:rsidRPr="00954C98">
        <w:trPr>
          <w:cantSplit/>
        </w:trPr>
        <w:tc>
          <w:tcPr>
            <w:tcW w:w="1134" w:type="dxa"/>
          </w:tcPr>
          <w:p w:rsidR="00620205" w:rsidRPr="00954C98" w:rsidRDefault="00620205" w:rsidP="00F1778F">
            <w:pPr>
              <w:pStyle w:val="Tabletext"/>
            </w:pPr>
            <w:r w:rsidRPr="00954C98">
              <w:t>1104.1</w:t>
            </w:r>
          </w:p>
        </w:tc>
        <w:tc>
          <w:tcPr>
            <w:tcW w:w="4820" w:type="dxa"/>
          </w:tcPr>
          <w:p w:rsidR="00620205" w:rsidRPr="00954C98" w:rsidRDefault="00954C98" w:rsidP="00620205">
            <w:pPr>
              <w:pStyle w:val="CTA-"/>
            </w:pPr>
            <w:r>
              <w:noBreakHyphen/>
            </w:r>
            <w:r w:rsidR="00620205" w:rsidRPr="00954C98">
              <w:t>Rolled or flaked grains:</w:t>
            </w:r>
          </w:p>
        </w:tc>
        <w:tc>
          <w:tcPr>
            <w:tcW w:w="1191" w:type="dxa"/>
          </w:tcPr>
          <w:p w:rsidR="00620205" w:rsidRPr="00954C98" w:rsidRDefault="00620205" w:rsidP="00333081">
            <w:pPr>
              <w:pStyle w:val="Tabletext"/>
            </w:pPr>
          </w:p>
        </w:tc>
      </w:tr>
      <w:tr w:rsidR="00620205" w:rsidRPr="00954C98">
        <w:trPr>
          <w:cantSplit/>
        </w:trPr>
        <w:tc>
          <w:tcPr>
            <w:tcW w:w="1134" w:type="dxa"/>
          </w:tcPr>
          <w:p w:rsidR="00620205" w:rsidRPr="00954C98" w:rsidRDefault="00620205" w:rsidP="00F1778F">
            <w:pPr>
              <w:pStyle w:val="Tabletext"/>
            </w:pPr>
            <w:r w:rsidRPr="00954C98">
              <w:t>1104.12.00</w:t>
            </w:r>
          </w:p>
        </w:tc>
        <w:tc>
          <w:tcPr>
            <w:tcW w:w="4820" w:type="dxa"/>
          </w:tcPr>
          <w:p w:rsidR="00620205" w:rsidRPr="00954C98" w:rsidRDefault="00954C98" w:rsidP="00620205">
            <w:pPr>
              <w:pStyle w:val="CTA--"/>
            </w:pPr>
            <w:r>
              <w:noBreakHyphen/>
            </w:r>
            <w:r>
              <w:noBreakHyphen/>
            </w:r>
            <w:r w:rsidR="00620205" w:rsidRPr="00954C98">
              <w:t>Of oats</w:t>
            </w:r>
          </w:p>
        </w:tc>
        <w:tc>
          <w:tcPr>
            <w:tcW w:w="1191" w:type="dxa"/>
          </w:tcPr>
          <w:p w:rsidR="00620205" w:rsidRPr="00954C98" w:rsidRDefault="00620205" w:rsidP="00333081">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t>1104.19.00</w:t>
            </w:r>
          </w:p>
        </w:tc>
        <w:tc>
          <w:tcPr>
            <w:tcW w:w="4820" w:type="dxa"/>
          </w:tcPr>
          <w:p w:rsidR="00620205" w:rsidRPr="00954C98" w:rsidRDefault="00954C98" w:rsidP="00620205">
            <w:pPr>
              <w:pStyle w:val="CTA--"/>
            </w:pPr>
            <w:r>
              <w:noBreakHyphen/>
            </w:r>
            <w:r>
              <w:noBreakHyphen/>
            </w:r>
            <w:r w:rsidR="00620205" w:rsidRPr="00954C98">
              <w:t>Of other cereals</w:t>
            </w:r>
          </w:p>
        </w:tc>
        <w:tc>
          <w:tcPr>
            <w:tcW w:w="1191" w:type="dxa"/>
          </w:tcPr>
          <w:p w:rsidR="00620205" w:rsidRPr="00954C98" w:rsidRDefault="00620205" w:rsidP="00333081">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t>1104.2</w:t>
            </w:r>
          </w:p>
        </w:tc>
        <w:tc>
          <w:tcPr>
            <w:tcW w:w="4820" w:type="dxa"/>
          </w:tcPr>
          <w:p w:rsidR="00620205" w:rsidRPr="00954C98" w:rsidRDefault="00954C98" w:rsidP="00620205">
            <w:pPr>
              <w:pStyle w:val="CTA-"/>
            </w:pPr>
            <w:r>
              <w:noBreakHyphen/>
            </w:r>
            <w:r w:rsidR="00620205" w:rsidRPr="00954C98">
              <w:t>Other worked grains (for example, hulled, pearled, sliced or kibbled):</w:t>
            </w:r>
          </w:p>
        </w:tc>
        <w:tc>
          <w:tcPr>
            <w:tcW w:w="1191" w:type="dxa"/>
          </w:tcPr>
          <w:p w:rsidR="00620205" w:rsidRPr="00954C98" w:rsidRDefault="00620205" w:rsidP="00333081">
            <w:pPr>
              <w:pStyle w:val="Tabletext"/>
            </w:pPr>
          </w:p>
        </w:tc>
      </w:tr>
      <w:tr w:rsidR="00620205" w:rsidRPr="00954C98">
        <w:trPr>
          <w:cantSplit/>
        </w:trPr>
        <w:tc>
          <w:tcPr>
            <w:tcW w:w="1134" w:type="dxa"/>
          </w:tcPr>
          <w:p w:rsidR="00620205" w:rsidRPr="00954C98" w:rsidRDefault="00620205" w:rsidP="00F1778F">
            <w:pPr>
              <w:pStyle w:val="Tabletext"/>
            </w:pPr>
            <w:r w:rsidRPr="00954C98">
              <w:t>1104.22.00</w:t>
            </w:r>
          </w:p>
        </w:tc>
        <w:tc>
          <w:tcPr>
            <w:tcW w:w="4820" w:type="dxa"/>
          </w:tcPr>
          <w:p w:rsidR="00620205" w:rsidRPr="00954C98" w:rsidRDefault="00954C98" w:rsidP="00620205">
            <w:pPr>
              <w:pStyle w:val="CTA--"/>
            </w:pPr>
            <w:r>
              <w:noBreakHyphen/>
            </w:r>
            <w:r>
              <w:noBreakHyphen/>
            </w:r>
            <w:r w:rsidR="00620205" w:rsidRPr="00954C98">
              <w:t>Of oats</w:t>
            </w:r>
          </w:p>
        </w:tc>
        <w:tc>
          <w:tcPr>
            <w:tcW w:w="1191" w:type="dxa"/>
          </w:tcPr>
          <w:p w:rsidR="00620205" w:rsidRPr="00954C98" w:rsidRDefault="00620205" w:rsidP="00333081">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t>1104.23.00</w:t>
            </w:r>
          </w:p>
        </w:tc>
        <w:tc>
          <w:tcPr>
            <w:tcW w:w="4820" w:type="dxa"/>
          </w:tcPr>
          <w:p w:rsidR="00620205" w:rsidRPr="00954C98" w:rsidRDefault="00954C98" w:rsidP="00620205">
            <w:pPr>
              <w:pStyle w:val="CTA--"/>
            </w:pPr>
            <w:r>
              <w:noBreakHyphen/>
            </w:r>
            <w:r>
              <w:noBreakHyphen/>
            </w:r>
            <w:r w:rsidR="00620205" w:rsidRPr="00954C98">
              <w:t>Of maize (corn)</w:t>
            </w:r>
          </w:p>
        </w:tc>
        <w:tc>
          <w:tcPr>
            <w:tcW w:w="1191" w:type="dxa"/>
          </w:tcPr>
          <w:p w:rsidR="00620205" w:rsidRPr="00954C98" w:rsidRDefault="00620205" w:rsidP="00333081">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t>1104.29.00</w:t>
            </w:r>
          </w:p>
        </w:tc>
        <w:tc>
          <w:tcPr>
            <w:tcW w:w="4820" w:type="dxa"/>
          </w:tcPr>
          <w:p w:rsidR="00620205" w:rsidRPr="00954C98" w:rsidRDefault="00954C98" w:rsidP="00620205">
            <w:pPr>
              <w:pStyle w:val="CTA--"/>
            </w:pPr>
            <w:r>
              <w:noBreakHyphen/>
            </w:r>
            <w:r>
              <w:noBreakHyphen/>
            </w:r>
            <w:r w:rsidR="00620205" w:rsidRPr="00954C98">
              <w:t>Of other cereals</w:t>
            </w:r>
          </w:p>
        </w:tc>
        <w:tc>
          <w:tcPr>
            <w:tcW w:w="1191" w:type="dxa"/>
          </w:tcPr>
          <w:p w:rsidR="00620205" w:rsidRPr="00954C98" w:rsidRDefault="00620205" w:rsidP="00333081">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t>1104.30.00</w:t>
            </w:r>
          </w:p>
        </w:tc>
        <w:tc>
          <w:tcPr>
            <w:tcW w:w="4820" w:type="dxa"/>
          </w:tcPr>
          <w:p w:rsidR="00620205" w:rsidRPr="00954C98" w:rsidRDefault="00954C98" w:rsidP="00AB4DA9">
            <w:pPr>
              <w:pStyle w:val="CTA-"/>
            </w:pPr>
            <w:r>
              <w:noBreakHyphen/>
            </w:r>
            <w:r w:rsidR="00620205" w:rsidRPr="00954C98">
              <w:t>Germ of cereals, whole, rolled, flaked or ground</w:t>
            </w:r>
          </w:p>
        </w:tc>
        <w:tc>
          <w:tcPr>
            <w:tcW w:w="1191" w:type="dxa"/>
          </w:tcPr>
          <w:p w:rsidR="00620205" w:rsidRPr="00954C98" w:rsidRDefault="00620205" w:rsidP="00333081">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465630">
        <w:trPr>
          <w:cantSplit/>
        </w:trPr>
        <w:tc>
          <w:tcPr>
            <w:tcW w:w="1134" w:type="dxa"/>
          </w:tcPr>
          <w:p w:rsidR="00620205" w:rsidRPr="00954C98" w:rsidRDefault="00620205" w:rsidP="00F1778F">
            <w:pPr>
              <w:pStyle w:val="Tabletext"/>
            </w:pPr>
            <w:r w:rsidRPr="00954C98">
              <w:t>1105</w:t>
            </w:r>
          </w:p>
        </w:tc>
        <w:tc>
          <w:tcPr>
            <w:tcW w:w="4820" w:type="dxa"/>
          </w:tcPr>
          <w:p w:rsidR="00620205" w:rsidRPr="00954C98" w:rsidRDefault="00620205" w:rsidP="00620205">
            <w:pPr>
              <w:pStyle w:val="CTACAPS"/>
            </w:pPr>
            <w:r w:rsidRPr="00954C98">
              <w:t>FLOUR, MEAL, POWDER, FLAKES, GRANULES AND PELLETS OF POTATOES:</w:t>
            </w:r>
          </w:p>
        </w:tc>
        <w:tc>
          <w:tcPr>
            <w:tcW w:w="1191" w:type="dxa"/>
          </w:tcPr>
          <w:p w:rsidR="00620205" w:rsidRPr="00954C98" w:rsidRDefault="00620205" w:rsidP="00333081">
            <w:pPr>
              <w:pStyle w:val="Tabletext"/>
            </w:pPr>
          </w:p>
        </w:tc>
      </w:tr>
      <w:tr w:rsidR="00465630" w:rsidRPr="00954C98" w:rsidTr="00465630">
        <w:trPr>
          <w:cantSplit/>
        </w:trPr>
        <w:tc>
          <w:tcPr>
            <w:tcW w:w="1134" w:type="dxa"/>
          </w:tcPr>
          <w:p w:rsidR="00465630" w:rsidRPr="00954C98" w:rsidRDefault="00465630" w:rsidP="00F1778F">
            <w:pPr>
              <w:pStyle w:val="Tabletext"/>
            </w:pPr>
            <w:r w:rsidRPr="00954C98">
              <w:t>1105.10.00</w:t>
            </w:r>
          </w:p>
        </w:tc>
        <w:tc>
          <w:tcPr>
            <w:tcW w:w="4820" w:type="dxa"/>
          </w:tcPr>
          <w:p w:rsidR="00465630" w:rsidRPr="00954C98" w:rsidRDefault="00954C98" w:rsidP="00620205">
            <w:pPr>
              <w:pStyle w:val="CTA-"/>
            </w:pPr>
            <w:r>
              <w:noBreakHyphen/>
            </w:r>
            <w:r w:rsidR="00465630" w:rsidRPr="00954C98">
              <w:t>Flour, meal and powder</w:t>
            </w:r>
          </w:p>
        </w:tc>
        <w:tc>
          <w:tcPr>
            <w:tcW w:w="1191" w:type="dxa"/>
          </w:tcPr>
          <w:p w:rsidR="00465630" w:rsidRPr="00954C98" w:rsidRDefault="00465630" w:rsidP="00333081">
            <w:pPr>
              <w:pStyle w:val="Tabletext"/>
            </w:pPr>
            <w:r w:rsidRPr="00954C98">
              <w:t>5%</w:t>
            </w:r>
          </w:p>
        </w:tc>
      </w:tr>
      <w:tr w:rsidR="005F3A70" w:rsidRPr="00954C98" w:rsidTr="00465630">
        <w:trPr>
          <w:cantSplit/>
        </w:trPr>
        <w:tc>
          <w:tcPr>
            <w:tcW w:w="1134" w:type="dxa"/>
          </w:tcPr>
          <w:p w:rsidR="005F3A70" w:rsidRPr="00954C98" w:rsidRDefault="005F3A70" w:rsidP="00F1778F">
            <w:pPr>
              <w:pStyle w:val="Tabletext"/>
            </w:pPr>
            <w:r w:rsidRPr="00954C98">
              <w:t>1105.20.00</w:t>
            </w:r>
          </w:p>
        </w:tc>
        <w:tc>
          <w:tcPr>
            <w:tcW w:w="4820" w:type="dxa"/>
          </w:tcPr>
          <w:p w:rsidR="005F3A70" w:rsidRPr="00954C98" w:rsidRDefault="00954C98" w:rsidP="00620205">
            <w:pPr>
              <w:pStyle w:val="CTA-"/>
            </w:pPr>
            <w:r>
              <w:noBreakHyphen/>
            </w:r>
            <w:r w:rsidR="005F3A70" w:rsidRPr="00954C98">
              <w:t>Flakes, granules and pellets</w:t>
            </w:r>
          </w:p>
        </w:tc>
        <w:tc>
          <w:tcPr>
            <w:tcW w:w="1191" w:type="dxa"/>
          </w:tcPr>
          <w:p w:rsidR="005F3A70" w:rsidRPr="00954C98" w:rsidRDefault="005F3A70" w:rsidP="00333081">
            <w:pPr>
              <w:pStyle w:val="Tabletext"/>
            </w:pPr>
            <w:r w:rsidRPr="00954C98">
              <w:t>5%</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5F3A70">
        <w:trPr>
          <w:cantSplit/>
        </w:trPr>
        <w:tc>
          <w:tcPr>
            <w:tcW w:w="1134" w:type="dxa"/>
          </w:tcPr>
          <w:p w:rsidR="00620205" w:rsidRPr="00954C98" w:rsidRDefault="00620205" w:rsidP="00F1778F">
            <w:pPr>
              <w:pStyle w:val="Tabletext"/>
            </w:pPr>
            <w:r w:rsidRPr="00954C98">
              <w:t>1106</w:t>
            </w:r>
          </w:p>
        </w:tc>
        <w:tc>
          <w:tcPr>
            <w:tcW w:w="4820" w:type="dxa"/>
          </w:tcPr>
          <w:p w:rsidR="00620205" w:rsidRPr="00954C98" w:rsidRDefault="00620205" w:rsidP="0076460E">
            <w:pPr>
              <w:pStyle w:val="CTACAPS"/>
              <w:keepNext/>
            </w:pPr>
            <w:r w:rsidRPr="00954C98">
              <w:t>FLOUR, MEAL AND POWDER OF THE DRIED LEGUMINOUS VEGETABLES OF 0713, OF SAGO OR OF ROOTS OR TUBERS OF 0714 OR OF THE PRODUCTS OF CHAPTER 8:</w:t>
            </w:r>
          </w:p>
        </w:tc>
        <w:tc>
          <w:tcPr>
            <w:tcW w:w="1191" w:type="dxa"/>
          </w:tcPr>
          <w:p w:rsidR="00620205" w:rsidRPr="00954C98" w:rsidRDefault="00620205" w:rsidP="00333081">
            <w:pPr>
              <w:pStyle w:val="Tabletext"/>
            </w:pPr>
          </w:p>
        </w:tc>
      </w:tr>
      <w:tr w:rsidR="005F3A70" w:rsidRPr="00954C98" w:rsidTr="005F3A70">
        <w:trPr>
          <w:cantSplit/>
        </w:trPr>
        <w:tc>
          <w:tcPr>
            <w:tcW w:w="1134" w:type="dxa"/>
          </w:tcPr>
          <w:p w:rsidR="005F3A70" w:rsidRPr="00954C98" w:rsidRDefault="005F3A70" w:rsidP="00F1778F">
            <w:pPr>
              <w:pStyle w:val="Tabletext"/>
            </w:pPr>
            <w:r w:rsidRPr="00954C98">
              <w:t>1106.10.00</w:t>
            </w:r>
          </w:p>
        </w:tc>
        <w:tc>
          <w:tcPr>
            <w:tcW w:w="4820" w:type="dxa"/>
          </w:tcPr>
          <w:p w:rsidR="005F3A70" w:rsidRPr="00954C98" w:rsidRDefault="00954C98" w:rsidP="00620205">
            <w:pPr>
              <w:pStyle w:val="CTA-"/>
            </w:pPr>
            <w:r>
              <w:noBreakHyphen/>
            </w:r>
            <w:r w:rsidR="005F3A70" w:rsidRPr="00954C98">
              <w:t>Of the dried leguminous vegetables of 0713</w:t>
            </w:r>
          </w:p>
        </w:tc>
        <w:tc>
          <w:tcPr>
            <w:tcW w:w="1191" w:type="dxa"/>
          </w:tcPr>
          <w:p w:rsidR="005F3A70" w:rsidRPr="00954C98" w:rsidRDefault="005F3A70" w:rsidP="00333081">
            <w:pPr>
              <w:pStyle w:val="Tabletext"/>
            </w:pPr>
            <w:r w:rsidRPr="00954C98">
              <w:t>Free</w:t>
            </w:r>
          </w:p>
        </w:tc>
      </w:tr>
      <w:tr w:rsidR="005F3A70" w:rsidRPr="00954C98" w:rsidTr="005F3A70">
        <w:trPr>
          <w:cantSplit/>
        </w:trPr>
        <w:tc>
          <w:tcPr>
            <w:tcW w:w="1134" w:type="dxa"/>
          </w:tcPr>
          <w:p w:rsidR="005F3A70" w:rsidRPr="00954C98" w:rsidRDefault="005F3A70" w:rsidP="00F1778F">
            <w:pPr>
              <w:pStyle w:val="Tabletext"/>
            </w:pPr>
            <w:r w:rsidRPr="00954C98">
              <w:t>1106.20.00</w:t>
            </w:r>
          </w:p>
        </w:tc>
        <w:tc>
          <w:tcPr>
            <w:tcW w:w="4820" w:type="dxa"/>
          </w:tcPr>
          <w:p w:rsidR="005F3A70" w:rsidRPr="00954C98" w:rsidRDefault="00954C98" w:rsidP="00620205">
            <w:pPr>
              <w:pStyle w:val="CTA-"/>
            </w:pPr>
            <w:r>
              <w:noBreakHyphen/>
            </w:r>
            <w:r w:rsidR="005F3A70" w:rsidRPr="00954C98">
              <w:t>Of sago or of roots or tubers of 0714</w:t>
            </w:r>
          </w:p>
        </w:tc>
        <w:tc>
          <w:tcPr>
            <w:tcW w:w="1191" w:type="dxa"/>
          </w:tcPr>
          <w:p w:rsidR="005F3A70" w:rsidRPr="00954C98" w:rsidRDefault="005F3A70" w:rsidP="00333081">
            <w:pPr>
              <w:pStyle w:val="Tabletext"/>
            </w:pPr>
            <w:r w:rsidRPr="00954C98">
              <w:t>Free</w:t>
            </w:r>
          </w:p>
        </w:tc>
      </w:tr>
      <w:tr w:rsidR="00620205" w:rsidRPr="00954C98" w:rsidTr="005F3A70">
        <w:trPr>
          <w:cantSplit/>
        </w:trPr>
        <w:tc>
          <w:tcPr>
            <w:tcW w:w="1134" w:type="dxa"/>
          </w:tcPr>
          <w:p w:rsidR="00620205" w:rsidRPr="00954C98" w:rsidRDefault="00620205" w:rsidP="00F1778F">
            <w:pPr>
              <w:pStyle w:val="Tabletext"/>
            </w:pPr>
            <w:r w:rsidRPr="00954C98">
              <w:t>1106.30.00</w:t>
            </w:r>
          </w:p>
        </w:tc>
        <w:tc>
          <w:tcPr>
            <w:tcW w:w="4820" w:type="dxa"/>
          </w:tcPr>
          <w:p w:rsidR="00620205" w:rsidRPr="00954C98" w:rsidRDefault="00954C98" w:rsidP="00620205">
            <w:pPr>
              <w:pStyle w:val="CTA-"/>
            </w:pPr>
            <w:r>
              <w:noBreakHyphen/>
            </w:r>
            <w:r w:rsidR="00620205" w:rsidRPr="00954C98">
              <w:t>Of the products of Chapter</w:t>
            </w:r>
            <w:r>
              <w:t> </w:t>
            </w:r>
            <w:r w:rsidR="00620205" w:rsidRPr="00954C98">
              <w:t>8</w:t>
            </w:r>
          </w:p>
        </w:tc>
        <w:tc>
          <w:tcPr>
            <w:tcW w:w="1191" w:type="dxa"/>
          </w:tcPr>
          <w:p w:rsidR="00620205" w:rsidRPr="00954C98" w:rsidRDefault="00620205" w:rsidP="00333081">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1107</w:t>
            </w:r>
          </w:p>
        </w:tc>
        <w:tc>
          <w:tcPr>
            <w:tcW w:w="4820" w:type="dxa"/>
          </w:tcPr>
          <w:p w:rsidR="00620205" w:rsidRPr="00954C98" w:rsidRDefault="00620205" w:rsidP="00620205">
            <w:pPr>
              <w:pStyle w:val="CTACAPS"/>
            </w:pPr>
            <w:r w:rsidRPr="00954C98">
              <w:t>MALT, WHETHER OR NOT ROASTED:</w:t>
            </w:r>
          </w:p>
        </w:tc>
        <w:tc>
          <w:tcPr>
            <w:tcW w:w="1191" w:type="dxa"/>
          </w:tcPr>
          <w:p w:rsidR="00620205" w:rsidRPr="00954C98" w:rsidRDefault="00620205" w:rsidP="00333081">
            <w:pPr>
              <w:pStyle w:val="Tabletext"/>
            </w:pPr>
          </w:p>
        </w:tc>
      </w:tr>
      <w:tr w:rsidR="00620205" w:rsidRPr="00954C98">
        <w:trPr>
          <w:cantSplit/>
        </w:trPr>
        <w:tc>
          <w:tcPr>
            <w:tcW w:w="1134" w:type="dxa"/>
          </w:tcPr>
          <w:p w:rsidR="00620205" w:rsidRPr="00954C98" w:rsidRDefault="00620205" w:rsidP="00F1778F">
            <w:pPr>
              <w:pStyle w:val="Tabletext"/>
            </w:pPr>
            <w:r w:rsidRPr="00954C98">
              <w:t>1107.10.00</w:t>
            </w:r>
          </w:p>
        </w:tc>
        <w:tc>
          <w:tcPr>
            <w:tcW w:w="4820" w:type="dxa"/>
          </w:tcPr>
          <w:p w:rsidR="00620205" w:rsidRPr="00954C98" w:rsidRDefault="00954C98" w:rsidP="00620205">
            <w:pPr>
              <w:pStyle w:val="CTA-"/>
            </w:pPr>
            <w:r>
              <w:noBreakHyphen/>
            </w:r>
            <w:r w:rsidR="00620205" w:rsidRPr="00954C98">
              <w:t>Not roasted</w:t>
            </w:r>
          </w:p>
        </w:tc>
        <w:tc>
          <w:tcPr>
            <w:tcW w:w="1191" w:type="dxa"/>
          </w:tcPr>
          <w:p w:rsidR="00620205" w:rsidRPr="00954C98" w:rsidRDefault="00620205" w:rsidP="00333081">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t>1107.20.00</w:t>
            </w:r>
          </w:p>
        </w:tc>
        <w:tc>
          <w:tcPr>
            <w:tcW w:w="4820" w:type="dxa"/>
          </w:tcPr>
          <w:p w:rsidR="00620205" w:rsidRPr="00954C98" w:rsidRDefault="00954C98" w:rsidP="00620205">
            <w:pPr>
              <w:pStyle w:val="CTA-"/>
            </w:pPr>
            <w:r>
              <w:noBreakHyphen/>
            </w:r>
            <w:r w:rsidR="00620205" w:rsidRPr="00954C98">
              <w:t>Roasted</w:t>
            </w:r>
          </w:p>
        </w:tc>
        <w:tc>
          <w:tcPr>
            <w:tcW w:w="1191" w:type="dxa"/>
          </w:tcPr>
          <w:p w:rsidR="00620205" w:rsidRPr="00954C98" w:rsidRDefault="00620205" w:rsidP="00333081">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lastRenderedPageBreak/>
              <w:t>1108</w:t>
            </w:r>
          </w:p>
        </w:tc>
        <w:tc>
          <w:tcPr>
            <w:tcW w:w="4820" w:type="dxa"/>
          </w:tcPr>
          <w:p w:rsidR="00620205" w:rsidRPr="00954C98" w:rsidRDefault="00620205" w:rsidP="00620205">
            <w:pPr>
              <w:pStyle w:val="CTACAPS"/>
            </w:pPr>
            <w:r w:rsidRPr="00954C98">
              <w:t>STARCHES; INULIN:</w:t>
            </w:r>
          </w:p>
        </w:tc>
        <w:tc>
          <w:tcPr>
            <w:tcW w:w="1191" w:type="dxa"/>
          </w:tcPr>
          <w:p w:rsidR="00620205" w:rsidRPr="00954C98" w:rsidRDefault="00620205" w:rsidP="00333081">
            <w:pPr>
              <w:pStyle w:val="Tabletext"/>
            </w:pPr>
          </w:p>
        </w:tc>
      </w:tr>
      <w:tr w:rsidR="00620205" w:rsidRPr="00954C98">
        <w:trPr>
          <w:cantSplit/>
        </w:trPr>
        <w:tc>
          <w:tcPr>
            <w:tcW w:w="1134" w:type="dxa"/>
          </w:tcPr>
          <w:p w:rsidR="00620205" w:rsidRPr="00954C98" w:rsidRDefault="00620205" w:rsidP="00F1778F">
            <w:pPr>
              <w:pStyle w:val="Tabletext"/>
            </w:pPr>
            <w:r w:rsidRPr="00954C98">
              <w:t>1108.1</w:t>
            </w:r>
          </w:p>
        </w:tc>
        <w:tc>
          <w:tcPr>
            <w:tcW w:w="4820" w:type="dxa"/>
          </w:tcPr>
          <w:p w:rsidR="00620205" w:rsidRPr="00954C98" w:rsidRDefault="00954C98" w:rsidP="00620205">
            <w:pPr>
              <w:pStyle w:val="CTA-"/>
            </w:pPr>
            <w:r>
              <w:noBreakHyphen/>
            </w:r>
            <w:r w:rsidR="00620205" w:rsidRPr="00954C98">
              <w:t>Starches:</w:t>
            </w:r>
          </w:p>
        </w:tc>
        <w:tc>
          <w:tcPr>
            <w:tcW w:w="1191" w:type="dxa"/>
          </w:tcPr>
          <w:p w:rsidR="00620205" w:rsidRPr="00954C98" w:rsidRDefault="00620205" w:rsidP="00333081">
            <w:pPr>
              <w:pStyle w:val="Tabletext"/>
            </w:pPr>
          </w:p>
        </w:tc>
      </w:tr>
      <w:tr w:rsidR="00620205" w:rsidRPr="00954C98">
        <w:trPr>
          <w:cantSplit/>
        </w:trPr>
        <w:tc>
          <w:tcPr>
            <w:tcW w:w="1134" w:type="dxa"/>
          </w:tcPr>
          <w:p w:rsidR="00620205" w:rsidRPr="00954C98" w:rsidRDefault="00620205" w:rsidP="00F1778F">
            <w:pPr>
              <w:pStyle w:val="Tabletext"/>
            </w:pPr>
            <w:r w:rsidRPr="00954C98">
              <w:t>1108.11.00</w:t>
            </w:r>
          </w:p>
        </w:tc>
        <w:tc>
          <w:tcPr>
            <w:tcW w:w="4820" w:type="dxa"/>
          </w:tcPr>
          <w:p w:rsidR="00620205" w:rsidRPr="00954C98" w:rsidRDefault="00954C98" w:rsidP="00620205">
            <w:pPr>
              <w:pStyle w:val="CTA--"/>
            </w:pPr>
            <w:r>
              <w:noBreakHyphen/>
            </w:r>
            <w:r>
              <w:noBreakHyphen/>
            </w:r>
            <w:r w:rsidR="00620205" w:rsidRPr="00954C98">
              <w:t>Wheat starch</w:t>
            </w:r>
          </w:p>
        </w:tc>
        <w:tc>
          <w:tcPr>
            <w:tcW w:w="1191" w:type="dxa"/>
          </w:tcPr>
          <w:p w:rsidR="00620205" w:rsidRPr="00954C98" w:rsidRDefault="00620205" w:rsidP="00333081">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t>1108.12.00</w:t>
            </w:r>
          </w:p>
        </w:tc>
        <w:tc>
          <w:tcPr>
            <w:tcW w:w="4820" w:type="dxa"/>
          </w:tcPr>
          <w:p w:rsidR="00620205" w:rsidRPr="00954C98" w:rsidRDefault="00954C98" w:rsidP="00620205">
            <w:pPr>
              <w:pStyle w:val="CTA--"/>
            </w:pPr>
            <w:r>
              <w:noBreakHyphen/>
            </w:r>
            <w:r>
              <w:noBreakHyphen/>
            </w:r>
            <w:r w:rsidR="00620205" w:rsidRPr="00954C98">
              <w:t>Maize (corn) starch</w:t>
            </w:r>
          </w:p>
        </w:tc>
        <w:tc>
          <w:tcPr>
            <w:tcW w:w="1191" w:type="dxa"/>
          </w:tcPr>
          <w:p w:rsidR="00620205" w:rsidRPr="00954C98" w:rsidRDefault="00620205" w:rsidP="00333081">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t>1108.13.00</w:t>
            </w:r>
          </w:p>
        </w:tc>
        <w:tc>
          <w:tcPr>
            <w:tcW w:w="4820" w:type="dxa"/>
          </w:tcPr>
          <w:p w:rsidR="00620205" w:rsidRPr="00954C98" w:rsidRDefault="00954C98" w:rsidP="00620205">
            <w:pPr>
              <w:pStyle w:val="CTA--"/>
            </w:pPr>
            <w:r>
              <w:noBreakHyphen/>
            </w:r>
            <w:r>
              <w:noBreakHyphen/>
            </w:r>
            <w:r w:rsidR="00620205" w:rsidRPr="00954C98">
              <w:t>Potato starch</w:t>
            </w:r>
          </w:p>
        </w:tc>
        <w:tc>
          <w:tcPr>
            <w:tcW w:w="1191" w:type="dxa"/>
          </w:tcPr>
          <w:p w:rsidR="00620205" w:rsidRPr="00954C98" w:rsidRDefault="00620205" w:rsidP="00333081">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F1778F">
            <w:pPr>
              <w:pStyle w:val="Tabletext"/>
            </w:pPr>
            <w:r w:rsidRPr="00954C98">
              <w:t>1108.14.00</w:t>
            </w:r>
          </w:p>
        </w:tc>
        <w:tc>
          <w:tcPr>
            <w:tcW w:w="4820" w:type="dxa"/>
          </w:tcPr>
          <w:p w:rsidR="00620205" w:rsidRPr="00954C98" w:rsidRDefault="00954C98" w:rsidP="00620205">
            <w:pPr>
              <w:pStyle w:val="CTA--"/>
            </w:pPr>
            <w:r>
              <w:noBreakHyphen/>
            </w:r>
            <w:r>
              <w:noBreakHyphen/>
            </w:r>
            <w:r w:rsidR="00620205" w:rsidRPr="00954C98">
              <w:t>Manioc (cassava) starch</w:t>
            </w:r>
          </w:p>
        </w:tc>
        <w:tc>
          <w:tcPr>
            <w:tcW w:w="1191" w:type="dxa"/>
          </w:tcPr>
          <w:p w:rsidR="00620205" w:rsidRPr="00954C98" w:rsidRDefault="00620205" w:rsidP="00333081">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t>1108.19.00</w:t>
            </w:r>
          </w:p>
        </w:tc>
        <w:tc>
          <w:tcPr>
            <w:tcW w:w="4820" w:type="dxa"/>
          </w:tcPr>
          <w:p w:rsidR="00620205" w:rsidRPr="00954C98" w:rsidRDefault="00954C98" w:rsidP="00620205">
            <w:pPr>
              <w:pStyle w:val="CTA--"/>
            </w:pPr>
            <w:r>
              <w:noBreakHyphen/>
            </w:r>
            <w:r>
              <w:noBreakHyphen/>
            </w:r>
            <w:r w:rsidR="00620205" w:rsidRPr="00954C98">
              <w:t>Other starches</w:t>
            </w:r>
          </w:p>
        </w:tc>
        <w:tc>
          <w:tcPr>
            <w:tcW w:w="1191" w:type="dxa"/>
          </w:tcPr>
          <w:p w:rsidR="00620205" w:rsidRPr="00954C98" w:rsidRDefault="00620205" w:rsidP="00333081">
            <w:pPr>
              <w:pStyle w:val="Tabletext"/>
            </w:pPr>
            <w:r w:rsidRPr="00954C98">
              <w:t>5%</w:t>
            </w:r>
            <w:r w:rsidRPr="00954C98">
              <w:br/>
              <w:t>DCS:Free</w:t>
            </w:r>
          </w:p>
        </w:tc>
      </w:tr>
      <w:tr w:rsidR="00620205" w:rsidRPr="00954C98">
        <w:trPr>
          <w:cantSplit/>
        </w:trPr>
        <w:tc>
          <w:tcPr>
            <w:tcW w:w="1134" w:type="dxa"/>
          </w:tcPr>
          <w:p w:rsidR="00620205" w:rsidRPr="00954C98" w:rsidRDefault="00620205" w:rsidP="00F1778F">
            <w:pPr>
              <w:pStyle w:val="Tabletext"/>
            </w:pPr>
            <w:r w:rsidRPr="00954C98">
              <w:t>1108.20.00</w:t>
            </w:r>
          </w:p>
        </w:tc>
        <w:tc>
          <w:tcPr>
            <w:tcW w:w="4820" w:type="dxa"/>
          </w:tcPr>
          <w:p w:rsidR="00620205" w:rsidRPr="00954C98" w:rsidRDefault="00954C98" w:rsidP="00620205">
            <w:pPr>
              <w:pStyle w:val="CTA-"/>
            </w:pPr>
            <w:r>
              <w:noBreakHyphen/>
            </w:r>
            <w:r w:rsidR="00620205" w:rsidRPr="00954C98">
              <w:t>Inulin</w:t>
            </w:r>
          </w:p>
        </w:tc>
        <w:tc>
          <w:tcPr>
            <w:tcW w:w="1191" w:type="dxa"/>
          </w:tcPr>
          <w:p w:rsidR="00620205" w:rsidRPr="00954C98" w:rsidRDefault="00620205" w:rsidP="00333081">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1109.00.00</w:t>
            </w:r>
          </w:p>
        </w:tc>
        <w:tc>
          <w:tcPr>
            <w:tcW w:w="4820" w:type="dxa"/>
          </w:tcPr>
          <w:p w:rsidR="00620205" w:rsidRPr="00954C98" w:rsidRDefault="00620205" w:rsidP="00620205">
            <w:pPr>
              <w:pStyle w:val="CTACAPS"/>
            </w:pPr>
            <w:r w:rsidRPr="00954C98">
              <w:t>WHEAT GLUTEN, WHETHER OR NOT DRIED</w:t>
            </w:r>
          </w:p>
        </w:tc>
        <w:tc>
          <w:tcPr>
            <w:tcW w:w="1191" w:type="dxa"/>
          </w:tcPr>
          <w:p w:rsidR="00620205" w:rsidRPr="00954C98" w:rsidRDefault="00620205" w:rsidP="00333081">
            <w:pPr>
              <w:pStyle w:val="Tabletext"/>
            </w:pPr>
            <w:r w:rsidRPr="00954C98">
              <w:t>Free</w:t>
            </w:r>
          </w:p>
        </w:tc>
      </w:tr>
    </w:tbl>
    <w:p w:rsidR="00620205" w:rsidRPr="00954C98" w:rsidRDefault="00620205" w:rsidP="00391F16">
      <w:pPr>
        <w:pStyle w:val="ActHead3"/>
        <w:pageBreakBefore/>
      </w:pPr>
      <w:bookmarkStart w:id="35" w:name="_Toc33620665"/>
      <w:r w:rsidRPr="008140E3">
        <w:rPr>
          <w:rStyle w:val="CharDivNo"/>
        </w:rPr>
        <w:lastRenderedPageBreak/>
        <w:t>Chapter</w:t>
      </w:r>
      <w:r w:rsidR="00954C98" w:rsidRPr="008140E3">
        <w:rPr>
          <w:rStyle w:val="CharDivNo"/>
        </w:rPr>
        <w:t> </w:t>
      </w:r>
      <w:r w:rsidRPr="008140E3">
        <w:rPr>
          <w:rStyle w:val="CharDivNo"/>
        </w:rPr>
        <w:t>12</w:t>
      </w:r>
      <w:r w:rsidRPr="00954C98">
        <w:t>—</w:t>
      </w:r>
      <w:r w:rsidRPr="008140E3">
        <w:rPr>
          <w:rStyle w:val="CharDivText"/>
        </w:rPr>
        <w:t>Oil seeds and oleaginous fruits; miscellaneous grains, seeds and fruit; industrial or medicinal plants; straw and fodder</w:t>
      </w:r>
      <w:bookmarkEnd w:id="35"/>
    </w:p>
    <w:p w:rsidR="00620205" w:rsidRPr="00954C98" w:rsidRDefault="00620205" w:rsidP="00954C98">
      <w:pPr>
        <w:pStyle w:val="ActHead5"/>
        <w:outlineLvl w:val="9"/>
      </w:pPr>
      <w:bookmarkStart w:id="36" w:name="_Toc33620666"/>
      <w:r w:rsidRPr="008140E3">
        <w:rPr>
          <w:rStyle w:val="CharSectno"/>
        </w:rPr>
        <w:t>Notes.</w:t>
      </w:r>
      <w:bookmarkEnd w:id="36"/>
      <w:r w:rsidRPr="00954C98">
        <w:t xml:space="preserve">  </w:t>
      </w:r>
    </w:p>
    <w:p w:rsidR="00620205" w:rsidRPr="00954C98" w:rsidRDefault="00620205" w:rsidP="00620205">
      <w:pPr>
        <w:pStyle w:val="subsection"/>
      </w:pPr>
      <w:r w:rsidRPr="00954C98">
        <w:tab/>
        <w:t>1.</w:t>
      </w:r>
      <w:r w:rsidR="00954C98">
        <w:noBreakHyphen/>
      </w:r>
      <w:r w:rsidRPr="00954C98">
        <w:tab/>
        <w:t xml:space="preserve">1207 applies, </w:t>
      </w:r>
      <w:r w:rsidRPr="00954C98">
        <w:rPr>
          <w:i/>
        </w:rPr>
        <w:t>inter alia</w:t>
      </w:r>
      <w:r w:rsidRPr="00954C98">
        <w:t>, to palm nuts and kernels, cotton seeds, castor oil seeds, sesamum seeds, mustard seeds, safflower seeds, poppy seeds and shea nuts (karite nuts). It does not apply to products of 0801 or 0802 or to olives (Chapter</w:t>
      </w:r>
      <w:r w:rsidR="00954C98">
        <w:t> </w:t>
      </w:r>
      <w:r w:rsidRPr="00954C98">
        <w:t>7 or Chapter</w:t>
      </w:r>
      <w:r w:rsidR="00954C98">
        <w:t> </w:t>
      </w:r>
      <w:r w:rsidRPr="00954C98">
        <w:t>20).</w:t>
      </w:r>
    </w:p>
    <w:p w:rsidR="00620205" w:rsidRPr="00954C98" w:rsidRDefault="00620205" w:rsidP="00620205">
      <w:pPr>
        <w:pStyle w:val="subsection"/>
      </w:pPr>
      <w:r w:rsidRPr="00954C98">
        <w:tab/>
        <w:t>2.</w:t>
      </w:r>
      <w:r w:rsidR="00954C98">
        <w:noBreakHyphen/>
      </w:r>
      <w:r w:rsidRPr="00954C98">
        <w:tab/>
        <w:t>1208 applies not only to non</w:t>
      </w:r>
      <w:r w:rsidR="00954C98">
        <w:noBreakHyphen/>
      </w:r>
      <w:r w:rsidRPr="00954C98">
        <w:t>defatted flours and meals but also to flours and meals which have been partially defatted or defatted and wholly or partially refatted with their original oils. It does not, however, apply to residues of 2304.00.00 to 2306.</w:t>
      </w:r>
    </w:p>
    <w:p w:rsidR="00620205" w:rsidRPr="00954C98" w:rsidRDefault="00620205" w:rsidP="00620205">
      <w:pPr>
        <w:pStyle w:val="subsection"/>
      </w:pPr>
      <w:r w:rsidRPr="00954C98">
        <w:tab/>
        <w:t>3.</w:t>
      </w:r>
      <w:r w:rsidR="00954C98">
        <w:noBreakHyphen/>
      </w:r>
      <w:r w:rsidRPr="00954C98">
        <w:tab/>
        <w:t xml:space="preserve">For the purposes of 1209, beet seeds, grass and other herbage seeds, seeds of ornamental flowers, vegetable seeds, seeds of forest trees, seeds of fruit trees, seeds of vetches (other than those of the species </w:t>
      </w:r>
      <w:r w:rsidRPr="00954C98">
        <w:rPr>
          <w:i/>
        </w:rPr>
        <w:t>Vicia faba</w:t>
      </w:r>
      <w:r w:rsidRPr="00954C98">
        <w:t>) or of lupines are to be regarded as “seeds of a kind used for sowing”.</w:t>
      </w:r>
    </w:p>
    <w:p w:rsidR="00620205" w:rsidRPr="00954C98" w:rsidRDefault="00620205" w:rsidP="00620205">
      <w:pPr>
        <w:pStyle w:val="subsection2"/>
        <w:spacing w:before="60"/>
      </w:pPr>
      <w:r w:rsidRPr="00954C98">
        <w:t>1209 does not, however, apply to the following even if for sowing:</w:t>
      </w:r>
    </w:p>
    <w:p w:rsidR="00620205" w:rsidRPr="00954C98" w:rsidRDefault="00620205" w:rsidP="00620205">
      <w:pPr>
        <w:pStyle w:val="paragraph"/>
      </w:pPr>
      <w:r w:rsidRPr="00954C98">
        <w:tab/>
        <w:t>(a)</w:t>
      </w:r>
      <w:r w:rsidRPr="00954C98">
        <w:tab/>
        <w:t>Leguminous vegetables or sweet corn (Chapter</w:t>
      </w:r>
      <w:r w:rsidR="00954C98">
        <w:t> </w:t>
      </w:r>
      <w:r w:rsidRPr="00954C98">
        <w:t>7);</w:t>
      </w:r>
    </w:p>
    <w:p w:rsidR="00620205" w:rsidRPr="00954C98" w:rsidRDefault="00620205" w:rsidP="00620205">
      <w:pPr>
        <w:pStyle w:val="paragraph"/>
      </w:pPr>
      <w:r w:rsidRPr="00954C98">
        <w:tab/>
        <w:t>(b)</w:t>
      </w:r>
      <w:r w:rsidRPr="00954C98">
        <w:tab/>
        <w:t>Spices or other products of Chapter</w:t>
      </w:r>
      <w:r w:rsidR="00954C98">
        <w:t> </w:t>
      </w:r>
      <w:r w:rsidRPr="00954C98">
        <w:t>9;</w:t>
      </w:r>
    </w:p>
    <w:p w:rsidR="00620205" w:rsidRPr="00954C98" w:rsidRDefault="00620205" w:rsidP="00620205">
      <w:pPr>
        <w:pStyle w:val="paragraph"/>
      </w:pPr>
      <w:r w:rsidRPr="00954C98">
        <w:tab/>
        <w:t>(c)</w:t>
      </w:r>
      <w:r w:rsidRPr="00954C98">
        <w:tab/>
        <w:t>Cereals (Chapter</w:t>
      </w:r>
      <w:r w:rsidR="00954C98">
        <w:t> </w:t>
      </w:r>
      <w:r w:rsidRPr="00954C98">
        <w:t>10); or</w:t>
      </w:r>
    </w:p>
    <w:p w:rsidR="00620205" w:rsidRPr="00954C98" w:rsidRDefault="00620205" w:rsidP="00620205">
      <w:pPr>
        <w:pStyle w:val="paragraph"/>
      </w:pPr>
      <w:r w:rsidRPr="00954C98">
        <w:tab/>
        <w:t>(d)</w:t>
      </w:r>
      <w:r w:rsidRPr="00954C98">
        <w:tab/>
        <w:t xml:space="preserve">Products of </w:t>
      </w:r>
      <w:r w:rsidR="007E7A8B" w:rsidRPr="00954C98">
        <w:t>1201</w:t>
      </w:r>
      <w:r w:rsidRPr="00954C98">
        <w:t xml:space="preserve"> to 1207 or 1211.</w:t>
      </w:r>
    </w:p>
    <w:p w:rsidR="00620205" w:rsidRPr="00954C98" w:rsidRDefault="00620205" w:rsidP="00620205">
      <w:pPr>
        <w:pStyle w:val="subsection"/>
      </w:pPr>
      <w:r w:rsidRPr="00954C98">
        <w:tab/>
        <w:t>4.</w:t>
      </w:r>
      <w:r w:rsidR="00954C98">
        <w:noBreakHyphen/>
      </w:r>
      <w:r w:rsidRPr="00954C98">
        <w:tab/>
        <w:t xml:space="preserve">1211 applies, </w:t>
      </w:r>
      <w:r w:rsidRPr="00954C98">
        <w:rPr>
          <w:i/>
        </w:rPr>
        <w:t>inter alia</w:t>
      </w:r>
      <w:r w:rsidRPr="00954C98">
        <w:t>, to the following plants or parts thereof: basil, borage, ginseng, hyssop, liquorice, all species of mint, rosemary, rue, sage and wormwood.</w:t>
      </w:r>
    </w:p>
    <w:p w:rsidR="00620205" w:rsidRPr="00954C98" w:rsidRDefault="00620205" w:rsidP="00620205">
      <w:pPr>
        <w:pStyle w:val="subsection2"/>
        <w:spacing w:before="60"/>
      </w:pPr>
      <w:r w:rsidRPr="00954C98">
        <w:t>1211 does not, however, apply to:</w:t>
      </w:r>
    </w:p>
    <w:p w:rsidR="00620205" w:rsidRPr="00954C98" w:rsidRDefault="00620205" w:rsidP="00620205">
      <w:pPr>
        <w:pStyle w:val="paragraph"/>
      </w:pPr>
      <w:r w:rsidRPr="00954C98">
        <w:tab/>
        <w:t>(a)</w:t>
      </w:r>
      <w:r w:rsidRPr="00954C98">
        <w:tab/>
        <w:t>Medicaments of Chapter</w:t>
      </w:r>
      <w:r w:rsidR="00954C98">
        <w:t> </w:t>
      </w:r>
      <w:r w:rsidRPr="00954C98">
        <w:t>30;</w:t>
      </w:r>
    </w:p>
    <w:p w:rsidR="00620205" w:rsidRPr="00954C98" w:rsidRDefault="00620205" w:rsidP="00620205">
      <w:pPr>
        <w:pStyle w:val="paragraph"/>
      </w:pPr>
      <w:r w:rsidRPr="00954C98">
        <w:tab/>
        <w:t>(b)</w:t>
      </w:r>
      <w:r w:rsidRPr="00954C98">
        <w:tab/>
        <w:t>Perfumery, cosmetic or toilet preparations of Chapter</w:t>
      </w:r>
      <w:r w:rsidR="00954C98">
        <w:t> </w:t>
      </w:r>
      <w:r w:rsidRPr="00954C98">
        <w:t>33; or</w:t>
      </w:r>
    </w:p>
    <w:p w:rsidR="00620205" w:rsidRPr="00954C98" w:rsidRDefault="00620205" w:rsidP="00620205">
      <w:pPr>
        <w:pStyle w:val="paragraph"/>
      </w:pPr>
      <w:r w:rsidRPr="00954C98">
        <w:tab/>
        <w:t>(c)</w:t>
      </w:r>
      <w:r w:rsidRPr="00954C98">
        <w:tab/>
        <w:t>Insecticides, fungicides, herbicides, disinfectants or similar products of 3808.</w:t>
      </w:r>
    </w:p>
    <w:p w:rsidR="00620205" w:rsidRPr="00954C98" w:rsidRDefault="00620205" w:rsidP="000C0303">
      <w:pPr>
        <w:pStyle w:val="subsection"/>
        <w:keepNext/>
      </w:pPr>
      <w:r w:rsidRPr="00954C98">
        <w:lastRenderedPageBreak/>
        <w:tab/>
        <w:t>5.</w:t>
      </w:r>
      <w:r w:rsidR="00954C98">
        <w:noBreakHyphen/>
      </w:r>
      <w:r w:rsidRPr="00954C98">
        <w:tab/>
        <w:t>For the purposes of 1212, “seaweeds and other algae” does not include:</w:t>
      </w:r>
    </w:p>
    <w:p w:rsidR="00620205" w:rsidRPr="00954C98" w:rsidRDefault="00620205" w:rsidP="000C0303">
      <w:pPr>
        <w:pStyle w:val="paragraph"/>
        <w:keepNext/>
      </w:pPr>
      <w:r w:rsidRPr="00954C98">
        <w:tab/>
        <w:t>(a)</w:t>
      </w:r>
      <w:r w:rsidRPr="00954C98">
        <w:tab/>
        <w:t>Dead single</w:t>
      </w:r>
      <w:r w:rsidR="00954C98">
        <w:noBreakHyphen/>
      </w:r>
      <w:r w:rsidRPr="00954C98">
        <w:t>cell micro</w:t>
      </w:r>
      <w:r w:rsidR="00954C98">
        <w:noBreakHyphen/>
      </w:r>
      <w:r w:rsidRPr="00954C98">
        <w:t>organisms of 2102;</w:t>
      </w:r>
    </w:p>
    <w:p w:rsidR="00620205" w:rsidRPr="00954C98" w:rsidRDefault="00620205" w:rsidP="00620205">
      <w:pPr>
        <w:pStyle w:val="paragraph"/>
      </w:pPr>
      <w:r w:rsidRPr="00954C98">
        <w:tab/>
        <w:t>(b)</w:t>
      </w:r>
      <w:r w:rsidRPr="00954C98">
        <w:tab/>
        <w:t>Cultures of micro</w:t>
      </w:r>
      <w:r w:rsidR="00954C98">
        <w:noBreakHyphen/>
      </w:r>
      <w:r w:rsidRPr="00954C98">
        <w:t>organisms of 3002; or</w:t>
      </w:r>
    </w:p>
    <w:p w:rsidR="00620205" w:rsidRPr="00954C98" w:rsidRDefault="00620205" w:rsidP="00620205">
      <w:pPr>
        <w:pStyle w:val="paragraph"/>
      </w:pPr>
      <w:r w:rsidRPr="00954C98">
        <w:tab/>
        <w:t>(c)</w:t>
      </w:r>
      <w:r w:rsidRPr="00954C98">
        <w:tab/>
        <w:t>Fertilisers of 3101.00.00 or 3105.</w:t>
      </w:r>
    </w:p>
    <w:p w:rsidR="00620205" w:rsidRPr="00954C98" w:rsidRDefault="00620205" w:rsidP="00954C98">
      <w:pPr>
        <w:pStyle w:val="ActHead5"/>
        <w:outlineLvl w:val="9"/>
      </w:pPr>
      <w:bookmarkStart w:id="37" w:name="_Toc33620667"/>
      <w:r w:rsidRPr="008140E3">
        <w:rPr>
          <w:rStyle w:val="CharSectno"/>
        </w:rPr>
        <w:t>Subheading Note.</w:t>
      </w:r>
      <w:bookmarkEnd w:id="37"/>
      <w:r w:rsidR="00733311" w:rsidRPr="00954C98">
        <w:t xml:space="preserve">  </w:t>
      </w:r>
    </w:p>
    <w:p w:rsidR="00620205" w:rsidRPr="00954C98" w:rsidRDefault="00620205" w:rsidP="00620205">
      <w:pPr>
        <w:pStyle w:val="subsection"/>
      </w:pPr>
      <w:r w:rsidRPr="00954C98">
        <w:tab/>
        <w:t>1.</w:t>
      </w:r>
      <w:r w:rsidR="00954C98">
        <w:noBreakHyphen/>
      </w:r>
      <w:r w:rsidRPr="00954C98">
        <w:tab/>
        <w:t>For the purposes of 1205.10, “low erucic acid rape or colza seeds” means rape or colza seeds yielding a fixed oil which has an erucic acid content of less than 2% by weight and yielding a solid component which contains less than 30 micromoles of glucosinolates per gram.</w:t>
      </w:r>
    </w:p>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476F7" w:rsidRPr="00954C98" w:rsidTr="00E476F7">
        <w:trPr>
          <w:cantSplit/>
        </w:trPr>
        <w:tc>
          <w:tcPr>
            <w:tcW w:w="1134" w:type="dxa"/>
          </w:tcPr>
          <w:p w:rsidR="00E476F7" w:rsidRPr="00954C98" w:rsidRDefault="00E476F7" w:rsidP="00E476F7">
            <w:pPr>
              <w:pStyle w:val="Tabletext"/>
            </w:pPr>
            <w:r w:rsidRPr="00954C98">
              <w:t>1201</w:t>
            </w:r>
          </w:p>
        </w:tc>
        <w:tc>
          <w:tcPr>
            <w:tcW w:w="4820" w:type="dxa"/>
          </w:tcPr>
          <w:p w:rsidR="00E476F7" w:rsidRPr="00954C98" w:rsidRDefault="00E476F7" w:rsidP="00620205">
            <w:pPr>
              <w:pStyle w:val="CTACAPS"/>
            </w:pPr>
            <w:r w:rsidRPr="00954C98">
              <w:t>SOYA BEANS, WHETHER OR NOT BROKEN:</w:t>
            </w:r>
          </w:p>
        </w:tc>
        <w:tc>
          <w:tcPr>
            <w:tcW w:w="1191" w:type="dxa"/>
          </w:tcPr>
          <w:p w:rsidR="00E476F7" w:rsidRPr="00954C98" w:rsidRDefault="00E476F7" w:rsidP="00333081">
            <w:pPr>
              <w:pStyle w:val="Tabletext"/>
            </w:pPr>
          </w:p>
        </w:tc>
      </w:tr>
      <w:tr w:rsidR="00E476F7" w:rsidRPr="00954C98" w:rsidTr="00E476F7">
        <w:trPr>
          <w:cantSplit/>
        </w:trPr>
        <w:tc>
          <w:tcPr>
            <w:tcW w:w="1134" w:type="dxa"/>
          </w:tcPr>
          <w:p w:rsidR="00E476F7" w:rsidRPr="00954C98" w:rsidRDefault="00E476F7" w:rsidP="00E476F7">
            <w:pPr>
              <w:pStyle w:val="Tabletext"/>
            </w:pPr>
            <w:r w:rsidRPr="00954C98">
              <w:t>1201.10.00</w:t>
            </w:r>
          </w:p>
        </w:tc>
        <w:tc>
          <w:tcPr>
            <w:tcW w:w="4820" w:type="dxa"/>
          </w:tcPr>
          <w:p w:rsidR="00E476F7" w:rsidRPr="00954C98" w:rsidRDefault="00954C98" w:rsidP="00E476F7">
            <w:pPr>
              <w:pStyle w:val="CTA-"/>
            </w:pPr>
            <w:r>
              <w:noBreakHyphen/>
            </w:r>
            <w:r w:rsidR="00E476F7" w:rsidRPr="00954C98">
              <w:t>Seed</w:t>
            </w:r>
          </w:p>
        </w:tc>
        <w:tc>
          <w:tcPr>
            <w:tcW w:w="1191" w:type="dxa"/>
          </w:tcPr>
          <w:p w:rsidR="00E476F7" w:rsidRPr="00954C98" w:rsidRDefault="00E476F7" w:rsidP="00333081">
            <w:pPr>
              <w:pStyle w:val="Tabletext"/>
            </w:pPr>
            <w:r w:rsidRPr="00954C98">
              <w:t>Free</w:t>
            </w:r>
          </w:p>
        </w:tc>
      </w:tr>
      <w:tr w:rsidR="00E476F7" w:rsidRPr="00954C98" w:rsidTr="00E476F7">
        <w:trPr>
          <w:cantSplit/>
        </w:trPr>
        <w:tc>
          <w:tcPr>
            <w:tcW w:w="1134" w:type="dxa"/>
          </w:tcPr>
          <w:p w:rsidR="00E476F7" w:rsidRPr="00954C98" w:rsidRDefault="00E476F7" w:rsidP="00E476F7">
            <w:pPr>
              <w:pStyle w:val="Tabletext"/>
            </w:pPr>
            <w:r w:rsidRPr="00954C98">
              <w:t>1201.90.00</w:t>
            </w:r>
          </w:p>
        </w:tc>
        <w:tc>
          <w:tcPr>
            <w:tcW w:w="4820" w:type="dxa"/>
          </w:tcPr>
          <w:p w:rsidR="00E476F7" w:rsidRPr="00954C98" w:rsidRDefault="00954C98" w:rsidP="00E476F7">
            <w:pPr>
              <w:pStyle w:val="CTA-"/>
            </w:pPr>
            <w:r>
              <w:noBreakHyphen/>
            </w:r>
            <w:r w:rsidR="00E476F7" w:rsidRPr="00954C98">
              <w:t>Other</w:t>
            </w:r>
          </w:p>
        </w:tc>
        <w:tc>
          <w:tcPr>
            <w:tcW w:w="1191" w:type="dxa"/>
          </w:tcPr>
          <w:p w:rsidR="00E476F7" w:rsidRPr="00954C98" w:rsidRDefault="00E476F7" w:rsidP="00333081">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6F2B60">
        <w:trPr>
          <w:cantSplit/>
        </w:trPr>
        <w:tc>
          <w:tcPr>
            <w:tcW w:w="1134" w:type="dxa"/>
          </w:tcPr>
          <w:p w:rsidR="00620205" w:rsidRPr="00954C98" w:rsidRDefault="00620205" w:rsidP="00F1778F">
            <w:pPr>
              <w:pStyle w:val="Tabletext"/>
            </w:pPr>
            <w:r w:rsidRPr="00954C98">
              <w:t>1202</w:t>
            </w:r>
          </w:p>
        </w:tc>
        <w:tc>
          <w:tcPr>
            <w:tcW w:w="4820" w:type="dxa"/>
          </w:tcPr>
          <w:p w:rsidR="00620205" w:rsidRPr="00954C98" w:rsidRDefault="00620205" w:rsidP="00620205">
            <w:pPr>
              <w:pStyle w:val="CTACAPS"/>
            </w:pPr>
            <w:r w:rsidRPr="00954C98">
              <w:t>GROUND</w:t>
            </w:r>
            <w:r w:rsidR="00954C98">
              <w:noBreakHyphen/>
            </w:r>
            <w:r w:rsidRPr="00954C98">
              <w:t>NUTS, NOT ROASTED OR OTHERWISE COOKED, WHETHER OR NOT SHELLED OR BROKEN:</w:t>
            </w:r>
          </w:p>
        </w:tc>
        <w:tc>
          <w:tcPr>
            <w:tcW w:w="1191" w:type="dxa"/>
          </w:tcPr>
          <w:p w:rsidR="00620205" w:rsidRPr="00954C98" w:rsidRDefault="00620205" w:rsidP="00333081">
            <w:pPr>
              <w:pStyle w:val="Tabletext"/>
            </w:pPr>
          </w:p>
        </w:tc>
      </w:tr>
      <w:tr w:rsidR="00F814D2" w:rsidRPr="00954C98" w:rsidTr="006F2B60">
        <w:trPr>
          <w:cantSplit/>
        </w:trPr>
        <w:tc>
          <w:tcPr>
            <w:tcW w:w="1134" w:type="dxa"/>
          </w:tcPr>
          <w:p w:rsidR="00F814D2" w:rsidRPr="00954C98" w:rsidRDefault="00F814D2" w:rsidP="00F1778F">
            <w:pPr>
              <w:pStyle w:val="Tabletext"/>
            </w:pPr>
            <w:r w:rsidRPr="00954C98">
              <w:t>1202.30.00</w:t>
            </w:r>
          </w:p>
        </w:tc>
        <w:tc>
          <w:tcPr>
            <w:tcW w:w="4820" w:type="dxa"/>
          </w:tcPr>
          <w:p w:rsidR="00F814D2" w:rsidRPr="00954C98" w:rsidRDefault="00954C98" w:rsidP="00620205">
            <w:pPr>
              <w:pStyle w:val="CTA-"/>
            </w:pPr>
            <w:r>
              <w:noBreakHyphen/>
            </w:r>
            <w:r w:rsidR="00F814D2" w:rsidRPr="00954C98">
              <w:t>Seed</w:t>
            </w:r>
          </w:p>
        </w:tc>
        <w:tc>
          <w:tcPr>
            <w:tcW w:w="1191" w:type="dxa"/>
          </w:tcPr>
          <w:p w:rsidR="00F814D2" w:rsidRPr="00954C98" w:rsidRDefault="00F814D2" w:rsidP="00333081">
            <w:pPr>
              <w:pStyle w:val="Tabletext"/>
            </w:pPr>
            <w:r w:rsidRPr="00954C98">
              <w:t>5%</w:t>
            </w:r>
            <w:r w:rsidRPr="00954C98">
              <w:br/>
              <w:t>DCS:4%</w:t>
            </w:r>
            <w:r w:rsidRPr="00954C98">
              <w:br/>
              <w:t>DCT:5%</w:t>
            </w:r>
          </w:p>
        </w:tc>
      </w:tr>
      <w:tr w:rsidR="00F814D2" w:rsidRPr="00954C98" w:rsidTr="006F2B60">
        <w:trPr>
          <w:cantSplit/>
        </w:trPr>
        <w:tc>
          <w:tcPr>
            <w:tcW w:w="1134" w:type="dxa"/>
          </w:tcPr>
          <w:p w:rsidR="00F814D2" w:rsidRPr="00954C98" w:rsidRDefault="00F814D2" w:rsidP="00F1778F">
            <w:pPr>
              <w:pStyle w:val="Tabletext"/>
            </w:pPr>
            <w:r w:rsidRPr="00954C98">
              <w:t>1202.4</w:t>
            </w:r>
          </w:p>
        </w:tc>
        <w:tc>
          <w:tcPr>
            <w:tcW w:w="4820" w:type="dxa"/>
          </w:tcPr>
          <w:p w:rsidR="00F814D2" w:rsidRPr="00954C98" w:rsidRDefault="00954C98" w:rsidP="00620205">
            <w:pPr>
              <w:pStyle w:val="CTA-"/>
            </w:pPr>
            <w:r>
              <w:noBreakHyphen/>
            </w:r>
            <w:r w:rsidR="00F814D2" w:rsidRPr="00954C98">
              <w:t>Other:</w:t>
            </w:r>
          </w:p>
        </w:tc>
        <w:tc>
          <w:tcPr>
            <w:tcW w:w="1191" w:type="dxa"/>
          </w:tcPr>
          <w:p w:rsidR="00F814D2" w:rsidRPr="00954C98" w:rsidRDefault="00F814D2" w:rsidP="00333081">
            <w:pPr>
              <w:pStyle w:val="Tabletext"/>
            </w:pPr>
          </w:p>
        </w:tc>
      </w:tr>
      <w:tr w:rsidR="00F814D2" w:rsidRPr="00954C98" w:rsidTr="006F2B60">
        <w:trPr>
          <w:cantSplit/>
        </w:trPr>
        <w:tc>
          <w:tcPr>
            <w:tcW w:w="1134" w:type="dxa"/>
          </w:tcPr>
          <w:p w:rsidR="00F814D2" w:rsidRPr="00954C98" w:rsidRDefault="00F814D2" w:rsidP="00F1778F">
            <w:pPr>
              <w:pStyle w:val="Tabletext"/>
            </w:pPr>
            <w:r w:rsidRPr="00954C98">
              <w:t>1202.41.00</w:t>
            </w:r>
          </w:p>
        </w:tc>
        <w:tc>
          <w:tcPr>
            <w:tcW w:w="4820" w:type="dxa"/>
          </w:tcPr>
          <w:p w:rsidR="00F814D2" w:rsidRPr="00954C98" w:rsidRDefault="00954C98" w:rsidP="00F814D2">
            <w:pPr>
              <w:pStyle w:val="CTA--"/>
            </w:pPr>
            <w:r>
              <w:noBreakHyphen/>
            </w:r>
            <w:r>
              <w:noBreakHyphen/>
            </w:r>
            <w:r w:rsidR="00F814D2" w:rsidRPr="00954C98">
              <w:t>In shell</w:t>
            </w:r>
          </w:p>
        </w:tc>
        <w:tc>
          <w:tcPr>
            <w:tcW w:w="1191" w:type="dxa"/>
          </w:tcPr>
          <w:p w:rsidR="00F814D2" w:rsidRPr="00954C98" w:rsidRDefault="00F814D2" w:rsidP="00333081">
            <w:pPr>
              <w:pStyle w:val="Tabletext"/>
            </w:pPr>
            <w:r w:rsidRPr="00954C98">
              <w:t>5%</w:t>
            </w:r>
            <w:r w:rsidRPr="00954C98">
              <w:br/>
              <w:t>DCS:4%</w:t>
            </w:r>
            <w:r w:rsidRPr="00954C98">
              <w:br/>
              <w:t>DCT:5%</w:t>
            </w:r>
          </w:p>
        </w:tc>
      </w:tr>
      <w:tr w:rsidR="00F814D2" w:rsidRPr="00954C98" w:rsidTr="006F2B60">
        <w:trPr>
          <w:cantSplit/>
        </w:trPr>
        <w:tc>
          <w:tcPr>
            <w:tcW w:w="1134" w:type="dxa"/>
          </w:tcPr>
          <w:p w:rsidR="00F814D2" w:rsidRPr="00954C98" w:rsidRDefault="00F814D2" w:rsidP="00F1778F">
            <w:pPr>
              <w:pStyle w:val="Tabletext"/>
            </w:pPr>
            <w:r w:rsidRPr="00954C98">
              <w:t>1202.42.00</w:t>
            </w:r>
          </w:p>
        </w:tc>
        <w:tc>
          <w:tcPr>
            <w:tcW w:w="4820" w:type="dxa"/>
          </w:tcPr>
          <w:p w:rsidR="00F814D2" w:rsidRPr="00954C98" w:rsidRDefault="00954C98" w:rsidP="00F814D2">
            <w:pPr>
              <w:pStyle w:val="CTA--"/>
            </w:pPr>
            <w:r>
              <w:noBreakHyphen/>
            </w:r>
            <w:r>
              <w:noBreakHyphen/>
            </w:r>
            <w:r w:rsidR="00F814D2" w:rsidRPr="00954C98">
              <w:t>Shelled, whether or not broken</w:t>
            </w:r>
          </w:p>
        </w:tc>
        <w:tc>
          <w:tcPr>
            <w:tcW w:w="1191" w:type="dxa"/>
          </w:tcPr>
          <w:p w:rsidR="00F814D2" w:rsidRPr="00954C98" w:rsidRDefault="00F814D2" w:rsidP="00333081">
            <w:pPr>
              <w:pStyle w:val="Tabletext"/>
            </w:pPr>
            <w:r w:rsidRPr="00954C98">
              <w:t>5%</w:t>
            </w:r>
            <w:r w:rsidRPr="00954C98">
              <w:br/>
              <w:t>DCS:4%</w:t>
            </w:r>
            <w:r w:rsidRPr="00954C98">
              <w:br/>
              <w:t>DCT:5%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1203.00.00</w:t>
            </w:r>
          </w:p>
        </w:tc>
        <w:tc>
          <w:tcPr>
            <w:tcW w:w="4820" w:type="dxa"/>
          </w:tcPr>
          <w:p w:rsidR="00620205" w:rsidRPr="00954C98" w:rsidRDefault="00620205" w:rsidP="00620205">
            <w:pPr>
              <w:pStyle w:val="CTACAPS"/>
            </w:pPr>
            <w:r w:rsidRPr="00954C98">
              <w:t>COPRA</w:t>
            </w:r>
          </w:p>
        </w:tc>
        <w:tc>
          <w:tcPr>
            <w:tcW w:w="1191" w:type="dxa"/>
          </w:tcPr>
          <w:p w:rsidR="00620205" w:rsidRPr="00954C98" w:rsidRDefault="00620205" w:rsidP="00333081">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1204.00.00</w:t>
            </w:r>
          </w:p>
        </w:tc>
        <w:tc>
          <w:tcPr>
            <w:tcW w:w="4820" w:type="dxa"/>
          </w:tcPr>
          <w:p w:rsidR="00620205" w:rsidRPr="00954C98" w:rsidRDefault="00620205" w:rsidP="00620205">
            <w:pPr>
              <w:pStyle w:val="CTACAPS"/>
            </w:pPr>
            <w:r w:rsidRPr="00954C98">
              <w:t>LINSEED, WHETHER OR NOT BROKEN</w:t>
            </w:r>
          </w:p>
        </w:tc>
        <w:tc>
          <w:tcPr>
            <w:tcW w:w="1191" w:type="dxa"/>
          </w:tcPr>
          <w:p w:rsidR="00620205" w:rsidRPr="00954C98" w:rsidRDefault="00620205" w:rsidP="00333081">
            <w:pPr>
              <w:pStyle w:val="Tabletext"/>
            </w:pPr>
            <w:r w:rsidRPr="00954C98">
              <w:t>Free</w:t>
            </w:r>
          </w:p>
        </w:tc>
      </w:tr>
    </w:tbl>
    <w:p w:rsidR="00620205" w:rsidRPr="00954C98" w:rsidRDefault="00620205" w:rsidP="00620205"/>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1205</w:t>
            </w:r>
          </w:p>
        </w:tc>
        <w:tc>
          <w:tcPr>
            <w:tcW w:w="4820" w:type="dxa"/>
          </w:tcPr>
          <w:p w:rsidR="00620205" w:rsidRPr="00954C98" w:rsidRDefault="00620205" w:rsidP="00620205">
            <w:pPr>
              <w:pStyle w:val="CTACAPS"/>
            </w:pPr>
            <w:r w:rsidRPr="00954C98">
              <w:t>RAPE OR COLZA SEEDS, WHETHER OR NOT BROKEN:</w:t>
            </w:r>
          </w:p>
        </w:tc>
        <w:tc>
          <w:tcPr>
            <w:tcW w:w="1191" w:type="dxa"/>
          </w:tcPr>
          <w:p w:rsidR="00620205" w:rsidRPr="00954C98" w:rsidRDefault="00620205" w:rsidP="00333081">
            <w:pPr>
              <w:pStyle w:val="Tabletext"/>
            </w:pPr>
          </w:p>
        </w:tc>
      </w:tr>
      <w:tr w:rsidR="00620205" w:rsidRPr="00954C98">
        <w:trPr>
          <w:cantSplit/>
        </w:trPr>
        <w:tc>
          <w:tcPr>
            <w:tcW w:w="1134" w:type="dxa"/>
          </w:tcPr>
          <w:p w:rsidR="00620205" w:rsidRPr="00954C98" w:rsidRDefault="00620205" w:rsidP="00F1778F">
            <w:pPr>
              <w:pStyle w:val="Tabletext"/>
            </w:pPr>
            <w:r w:rsidRPr="00954C98">
              <w:t>1205.10.00</w:t>
            </w:r>
          </w:p>
        </w:tc>
        <w:tc>
          <w:tcPr>
            <w:tcW w:w="4820" w:type="dxa"/>
          </w:tcPr>
          <w:p w:rsidR="00620205" w:rsidRPr="00954C98" w:rsidRDefault="00954C98" w:rsidP="00AB4DA9">
            <w:pPr>
              <w:pStyle w:val="CTA-"/>
            </w:pPr>
            <w:r>
              <w:noBreakHyphen/>
            </w:r>
            <w:r w:rsidR="00620205" w:rsidRPr="00954C98">
              <w:t>Low erucic acid rape or colza seeds</w:t>
            </w:r>
          </w:p>
        </w:tc>
        <w:tc>
          <w:tcPr>
            <w:tcW w:w="1191" w:type="dxa"/>
          </w:tcPr>
          <w:p w:rsidR="00620205" w:rsidRPr="00954C98" w:rsidRDefault="00620205" w:rsidP="00333081">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t>1205.90.00</w:t>
            </w:r>
          </w:p>
        </w:tc>
        <w:tc>
          <w:tcPr>
            <w:tcW w:w="4820" w:type="dxa"/>
          </w:tcPr>
          <w:p w:rsidR="00620205" w:rsidRPr="00954C98" w:rsidRDefault="00954C98" w:rsidP="00AB4DA9">
            <w:pPr>
              <w:pStyle w:val="CTA-"/>
            </w:pPr>
            <w:r>
              <w:noBreakHyphen/>
            </w:r>
            <w:r w:rsidR="00620205" w:rsidRPr="00954C98">
              <w:t>Other</w:t>
            </w:r>
          </w:p>
        </w:tc>
        <w:tc>
          <w:tcPr>
            <w:tcW w:w="1191" w:type="dxa"/>
          </w:tcPr>
          <w:p w:rsidR="00620205" w:rsidRPr="00954C98" w:rsidRDefault="00620205" w:rsidP="00333081">
            <w:pPr>
              <w:pStyle w:val="Tabletext"/>
            </w:pPr>
            <w:r w:rsidRPr="00954C98">
              <w:t>Free</w:t>
            </w:r>
          </w:p>
        </w:tc>
      </w:tr>
    </w:tbl>
    <w:p w:rsidR="00620205" w:rsidRPr="00954C98" w:rsidRDefault="00620205" w:rsidP="00620205">
      <w:pPr>
        <w:rPr>
          <w:sz w:val="20"/>
        </w:rPr>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1206.00.00</w:t>
            </w:r>
          </w:p>
        </w:tc>
        <w:tc>
          <w:tcPr>
            <w:tcW w:w="4820" w:type="dxa"/>
          </w:tcPr>
          <w:p w:rsidR="00620205" w:rsidRPr="00954C98" w:rsidRDefault="00620205" w:rsidP="00620205">
            <w:pPr>
              <w:pStyle w:val="CTACAPS"/>
            </w:pPr>
            <w:r w:rsidRPr="00954C98">
              <w:t>SUNFLOWER SEEDS, WHETHER OR NOT BROKEN</w:t>
            </w:r>
          </w:p>
        </w:tc>
        <w:tc>
          <w:tcPr>
            <w:tcW w:w="1191" w:type="dxa"/>
          </w:tcPr>
          <w:p w:rsidR="00620205" w:rsidRPr="00954C98" w:rsidRDefault="00620205" w:rsidP="00333081">
            <w:pPr>
              <w:pStyle w:val="Tabletext"/>
            </w:pPr>
            <w:r w:rsidRPr="00954C98">
              <w:t>Free</w:t>
            </w:r>
          </w:p>
        </w:tc>
      </w:tr>
    </w:tbl>
    <w:p w:rsidR="00620205" w:rsidRPr="00954C98" w:rsidRDefault="00620205" w:rsidP="00620205">
      <w:pPr>
        <w:rPr>
          <w:sz w:val="20"/>
        </w:rPr>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1207</w:t>
            </w:r>
          </w:p>
        </w:tc>
        <w:tc>
          <w:tcPr>
            <w:tcW w:w="4820" w:type="dxa"/>
          </w:tcPr>
          <w:p w:rsidR="00620205" w:rsidRPr="00954C98" w:rsidRDefault="00620205" w:rsidP="000C0303">
            <w:pPr>
              <w:pStyle w:val="CTACAPS"/>
              <w:keepNext/>
            </w:pPr>
            <w:r w:rsidRPr="00954C98">
              <w:t>OTHER OIL SEEDS AND OLEAGINOUS FRUITS, WHETHER OR NOT BROKEN:</w:t>
            </w:r>
          </w:p>
        </w:tc>
        <w:tc>
          <w:tcPr>
            <w:tcW w:w="1191" w:type="dxa"/>
          </w:tcPr>
          <w:p w:rsidR="00620205" w:rsidRPr="00954C98" w:rsidRDefault="00620205" w:rsidP="00333081">
            <w:pPr>
              <w:pStyle w:val="Tabletext"/>
            </w:pPr>
          </w:p>
        </w:tc>
      </w:tr>
      <w:tr w:rsidR="007852AF" w:rsidRPr="00954C98">
        <w:trPr>
          <w:cantSplit/>
        </w:trPr>
        <w:tc>
          <w:tcPr>
            <w:tcW w:w="1134" w:type="dxa"/>
          </w:tcPr>
          <w:p w:rsidR="007852AF" w:rsidRPr="00954C98" w:rsidRDefault="007852AF" w:rsidP="00F1778F">
            <w:pPr>
              <w:pStyle w:val="Tabletext"/>
            </w:pPr>
            <w:r w:rsidRPr="00954C98">
              <w:t>1207.10.00</w:t>
            </w:r>
          </w:p>
        </w:tc>
        <w:tc>
          <w:tcPr>
            <w:tcW w:w="4820" w:type="dxa"/>
          </w:tcPr>
          <w:p w:rsidR="007852AF" w:rsidRPr="00954C98" w:rsidRDefault="00954C98" w:rsidP="00620205">
            <w:pPr>
              <w:pStyle w:val="CTA-"/>
            </w:pPr>
            <w:r>
              <w:noBreakHyphen/>
            </w:r>
            <w:r w:rsidR="007852AF" w:rsidRPr="00954C98">
              <w:t>Palm nuts and kernels</w:t>
            </w:r>
          </w:p>
        </w:tc>
        <w:tc>
          <w:tcPr>
            <w:tcW w:w="1191" w:type="dxa"/>
          </w:tcPr>
          <w:p w:rsidR="007852AF" w:rsidRPr="00954C98" w:rsidRDefault="007852AF" w:rsidP="00333081">
            <w:pPr>
              <w:pStyle w:val="Tabletext"/>
            </w:pPr>
            <w:r w:rsidRPr="00954C98">
              <w:t>Free</w:t>
            </w:r>
          </w:p>
        </w:tc>
      </w:tr>
      <w:tr w:rsidR="007852AF" w:rsidRPr="00954C98">
        <w:trPr>
          <w:cantSplit/>
        </w:trPr>
        <w:tc>
          <w:tcPr>
            <w:tcW w:w="1134" w:type="dxa"/>
          </w:tcPr>
          <w:p w:rsidR="007852AF" w:rsidRPr="00954C98" w:rsidRDefault="007852AF" w:rsidP="00F1778F">
            <w:pPr>
              <w:pStyle w:val="Tabletext"/>
            </w:pPr>
            <w:r w:rsidRPr="00954C98">
              <w:t>1207.2</w:t>
            </w:r>
          </w:p>
        </w:tc>
        <w:tc>
          <w:tcPr>
            <w:tcW w:w="4820" w:type="dxa"/>
          </w:tcPr>
          <w:p w:rsidR="007852AF" w:rsidRPr="00954C98" w:rsidRDefault="00954C98" w:rsidP="00620205">
            <w:pPr>
              <w:pStyle w:val="CTA-"/>
            </w:pPr>
            <w:r>
              <w:noBreakHyphen/>
            </w:r>
            <w:r w:rsidR="007852AF" w:rsidRPr="00954C98">
              <w:t>Cotton seeds:</w:t>
            </w:r>
          </w:p>
        </w:tc>
        <w:tc>
          <w:tcPr>
            <w:tcW w:w="1191" w:type="dxa"/>
          </w:tcPr>
          <w:p w:rsidR="007852AF" w:rsidRPr="00954C98" w:rsidRDefault="007852AF" w:rsidP="00333081">
            <w:pPr>
              <w:pStyle w:val="Tabletext"/>
            </w:pPr>
          </w:p>
        </w:tc>
      </w:tr>
      <w:tr w:rsidR="007852AF" w:rsidRPr="00954C98">
        <w:trPr>
          <w:cantSplit/>
        </w:trPr>
        <w:tc>
          <w:tcPr>
            <w:tcW w:w="1134" w:type="dxa"/>
          </w:tcPr>
          <w:p w:rsidR="007852AF" w:rsidRPr="00954C98" w:rsidRDefault="007852AF" w:rsidP="00F1778F">
            <w:pPr>
              <w:pStyle w:val="Tabletext"/>
            </w:pPr>
            <w:r w:rsidRPr="00954C98">
              <w:t>1207.21.00</w:t>
            </w:r>
          </w:p>
        </w:tc>
        <w:tc>
          <w:tcPr>
            <w:tcW w:w="4820" w:type="dxa"/>
          </w:tcPr>
          <w:p w:rsidR="007852AF" w:rsidRPr="00954C98" w:rsidRDefault="00954C98" w:rsidP="007852AF">
            <w:pPr>
              <w:pStyle w:val="CTA--"/>
            </w:pPr>
            <w:r>
              <w:noBreakHyphen/>
            </w:r>
            <w:r>
              <w:noBreakHyphen/>
            </w:r>
            <w:r w:rsidR="007852AF" w:rsidRPr="00954C98">
              <w:t>Seed</w:t>
            </w:r>
          </w:p>
        </w:tc>
        <w:tc>
          <w:tcPr>
            <w:tcW w:w="1191" w:type="dxa"/>
          </w:tcPr>
          <w:p w:rsidR="007852AF" w:rsidRPr="00954C98" w:rsidRDefault="007852AF" w:rsidP="00333081">
            <w:pPr>
              <w:pStyle w:val="Tabletext"/>
            </w:pPr>
            <w:r w:rsidRPr="00954C98">
              <w:t>Free</w:t>
            </w:r>
          </w:p>
        </w:tc>
      </w:tr>
      <w:tr w:rsidR="007852AF" w:rsidRPr="00954C98">
        <w:trPr>
          <w:cantSplit/>
        </w:trPr>
        <w:tc>
          <w:tcPr>
            <w:tcW w:w="1134" w:type="dxa"/>
          </w:tcPr>
          <w:p w:rsidR="007852AF" w:rsidRPr="00954C98" w:rsidRDefault="007852AF" w:rsidP="00F1778F">
            <w:pPr>
              <w:pStyle w:val="Tabletext"/>
            </w:pPr>
            <w:r w:rsidRPr="00954C98">
              <w:t>1207.29.00</w:t>
            </w:r>
          </w:p>
        </w:tc>
        <w:tc>
          <w:tcPr>
            <w:tcW w:w="4820" w:type="dxa"/>
          </w:tcPr>
          <w:p w:rsidR="007852AF" w:rsidRPr="00954C98" w:rsidRDefault="00954C98" w:rsidP="007852AF">
            <w:pPr>
              <w:pStyle w:val="CTA--"/>
            </w:pPr>
            <w:r>
              <w:noBreakHyphen/>
            </w:r>
            <w:r>
              <w:noBreakHyphen/>
            </w:r>
            <w:r w:rsidR="007852AF" w:rsidRPr="00954C98">
              <w:t>Other</w:t>
            </w:r>
          </w:p>
        </w:tc>
        <w:tc>
          <w:tcPr>
            <w:tcW w:w="1191" w:type="dxa"/>
          </w:tcPr>
          <w:p w:rsidR="007852AF" w:rsidRPr="00954C98" w:rsidRDefault="007852AF" w:rsidP="00333081">
            <w:pPr>
              <w:pStyle w:val="Tabletext"/>
            </w:pPr>
            <w:r w:rsidRPr="00954C98">
              <w:t>Free</w:t>
            </w:r>
          </w:p>
        </w:tc>
      </w:tr>
      <w:tr w:rsidR="007852AF" w:rsidRPr="00954C98">
        <w:trPr>
          <w:cantSplit/>
        </w:trPr>
        <w:tc>
          <w:tcPr>
            <w:tcW w:w="1134" w:type="dxa"/>
          </w:tcPr>
          <w:p w:rsidR="007852AF" w:rsidRPr="00954C98" w:rsidRDefault="007852AF" w:rsidP="00F1778F">
            <w:pPr>
              <w:pStyle w:val="Tabletext"/>
            </w:pPr>
            <w:r w:rsidRPr="00954C98">
              <w:t>1207.30.00</w:t>
            </w:r>
          </w:p>
        </w:tc>
        <w:tc>
          <w:tcPr>
            <w:tcW w:w="4820" w:type="dxa"/>
          </w:tcPr>
          <w:p w:rsidR="007852AF" w:rsidRPr="00954C98" w:rsidRDefault="00954C98" w:rsidP="00620205">
            <w:pPr>
              <w:pStyle w:val="CTA-"/>
            </w:pPr>
            <w:r>
              <w:noBreakHyphen/>
            </w:r>
            <w:r w:rsidR="007852AF" w:rsidRPr="00954C98">
              <w:t>Castor oil seeds</w:t>
            </w:r>
          </w:p>
        </w:tc>
        <w:tc>
          <w:tcPr>
            <w:tcW w:w="1191" w:type="dxa"/>
          </w:tcPr>
          <w:p w:rsidR="007852AF" w:rsidRPr="00954C98" w:rsidRDefault="007852AF" w:rsidP="00333081">
            <w:pPr>
              <w:pStyle w:val="Tabletext"/>
            </w:pPr>
            <w:r w:rsidRPr="00954C98">
              <w:t>Free</w:t>
            </w:r>
          </w:p>
        </w:tc>
      </w:tr>
      <w:tr w:rsidR="007852AF" w:rsidRPr="00954C98">
        <w:trPr>
          <w:cantSplit/>
        </w:trPr>
        <w:tc>
          <w:tcPr>
            <w:tcW w:w="1134" w:type="dxa"/>
          </w:tcPr>
          <w:p w:rsidR="007852AF" w:rsidRPr="00954C98" w:rsidRDefault="007852AF" w:rsidP="00F1778F">
            <w:pPr>
              <w:pStyle w:val="Tabletext"/>
            </w:pPr>
            <w:r w:rsidRPr="00954C98">
              <w:t>1207.40.00</w:t>
            </w:r>
          </w:p>
        </w:tc>
        <w:tc>
          <w:tcPr>
            <w:tcW w:w="4820" w:type="dxa"/>
          </w:tcPr>
          <w:p w:rsidR="007852AF" w:rsidRPr="00954C98" w:rsidRDefault="00954C98" w:rsidP="00620205">
            <w:pPr>
              <w:pStyle w:val="CTA-"/>
            </w:pPr>
            <w:r>
              <w:noBreakHyphen/>
            </w:r>
            <w:r w:rsidR="007852AF" w:rsidRPr="00954C98">
              <w:t>Sesamum seeds</w:t>
            </w:r>
          </w:p>
        </w:tc>
        <w:tc>
          <w:tcPr>
            <w:tcW w:w="1191" w:type="dxa"/>
          </w:tcPr>
          <w:p w:rsidR="007852AF" w:rsidRPr="00954C98" w:rsidRDefault="007852AF" w:rsidP="00333081">
            <w:pPr>
              <w:pStyle w:val="Tabletext"/>
            </w:pPr>
            <w:r w:rsidRPr="00954C98">
              <w:t>Free</w:t>
            </w:r>
          </w:p>
        </w:tc>
      </w:tr>
      <w:tr w:rsidR="007852AF" w:rsidRPr="00954C98">
        <w:trPr>
          <w:cantSplit/>
        </w:trPr>
        <w:tc>
          <w:tcPr>
            <w:tcW w:w="1134" w:type="dxa"/>
          </w:tcPr>
          <w:p w:rsidR="007852AF" w:rsidRPr="00954C98" w:rsidRDefault="007852AF" w:rsidP="00F1778F">
            <w:pPr>
              <w:pStyle w:val="Tabletext"/>
            </w:pPr>
            <w:r w:rsidRPr="00954C98">
              <w:t>1207.50.00</w:t>
            </w:r>
          </w:p>
        </w:tc>
        <w:tc>
          <w:tcPr>
            <w:tcW w:w="4820" w:type="dxa"/>
          </w:tcPr>
          <w:p w:rsidR="007852AF" w:rsidRPr="00954C98" w:rsidRDefault="00954C98" w:rsidP="00620205">
            <w:pPr>
              <w:pStyle w:val="CTA-"/>
            </w:pPr>
            <w:r>
              <w:noBreakHyphen/>
            </w:r>
            <w:r w:rsidR="007852AF" w:rsidRPr="00954C98">
              <w:t>Mustard seeds</w:t>
            </w:r>
          </w:p>
        </w:tc>
        <w:tc>
          <w:tcPr>
            <w:tcW w:w="1191" w:type="dxa"/>
          </w:tcPr>
          <w:p w:rsidR="007852AF" w:rsidRPr="00954C98" w:rsidRDefault="007852AF" w:rsidP="00333081">
            <w:pPr>
              <w:pStyle w:val="Tabletext"/>
            </w:pPr>
            <w:r w:rsidRPr="00954C98">
              <w:t>Free</w:t>
            </w:r>
          </w:p>
        </w:tc>
      </w:tr>
      <w:tr w:rsidR="007852AF" w:rsidRPr="00954C98">
        <w:trPr>
          <w:cantSplit/>
        </w:trPr>
        <w:tc>
          <w:tcPr>
            <w:tcW w:w="1134" w:type="dxa"/>
          </w:tcPr>
          <w:p w:rsidR="007852AF" w:rsidRPr="00954C98" w:rsidRDefault="007852AF" w:rsidP="00F1778F">
            <w:pPr>
              <w:pStyle w:val="Tabletext"/>
            </w:pPr>
            <w:r w:rsidRPr="00954C98">
              <w:t>1207.60.00</w:t>
            </w:r>
          </w:p>
        </w:tc>
        <w:tc>
          <w:tcPr>
            <w:tcW w:w="4820" w:type="dxa"/>
          </w:tcPr>
          <w:p w:rsidR="007852AF" w:rsidRPr="00954C98" w:rsidRDefault="00954C98" w:rsidP="00620205">
            <w:pPr>
              <w:pStyle w:val="CTA-"/>
            </w:pPr>
            <w:r>
              <w:noBreakHyphen/>
            </w:r>
            <w:r w:rsidR="007852AF" w:rsidRPr="00954C98">
              <w:t>Safflower (</w:t>
            </w:r>
            <w:r w:rsidR="007852AF" w:rsidRPr="00954C98">
              <w:rPr>
                <w:i/>
              </w:rPr>
              <w:t>Carthamus tinctorius</w:t>
            </w:r>
            <w:r w:rsidR="007852AF" w:rsidRPr="00954C98">
              <w:t>) seeds</w:t>
            </w:r>
          </w:p>
        </w:tc>
        <w:tc>
          <w:tcPr>
            <w:tcW w:w="1191" w:type="dxa"/>
          </w:tcPr>
          <w:p w:rsidR="007852AF" w:rsidRPr="00954C98" w:rsidRDefault="007852AF" w:rsidP="00333081">
            <w:pPr>
              <w:pStyle w:val="Tabletext"/>
            </w:pPr>
            <w:r w:rsidRPr="00954C98">
              <w:t>Free</w:t>
            </w:r>
          </w:p>
        </w:tc>
      </w:tr>
      <w:tr w:rsidR="007852AF" w:rsidRPr="00954C98">
        <w:trPr>
          <w:cantSplit/>
        </w:trPr>
        <w:tc>
          <w:tcPr>
            <w:tcW w:w="1134" w:type="dxa"/>
          </w:tcPr>
          <w:p w:rsidR="007852AF" w:rsidRPr="00954C98" w:rsidRDefault="007852AF" w:rsidP="00F1778F">
            <w:pPr>
              <w:pStyle w:val="Tabletext"/>
            </w:pPr>
            <w:r w:rsidRPr="00954C98">
              <w:t>1207.70.00</w:t>
            </w:r>
          </w:p>
        </w:tc>
        <w:tc>
          <w:tcPr>
            <w:tcW w:w="4820" w:type="dxa"/>
          </w:tcPr>
          <w:p w:rsidR="007852AF" w:rsidRPr="00954C98" w:rsidRDefault="00954C98" w:rsidP="00620205">
            <w:pPr>
              <w:pStyle w:val="CTA-"/>
            </w:pPr>
            <w:r>
              <w:noBreakHyphen/>
            </w:r>
            <w:r w:rsidR="007852AF" w:rsidRPr="00954C98">
              <w:t>Melon seeds</w:t>
            </w:r>
          </w:p>
        </w:tc>
        <w:tc>
          <w:tcPr>
            <w:tcW w:w="1191" w:type="dxa"/>
          </w:tcPr>
          <w:p w:rsidR="007852AF" w:rsidRPr="00954C98" w:rsidRDefault="007852AF" w:rsidP="00333081">
            <w:pPr>
              <w:pStyle w:val="Tabletext"/>
            </w:pPr>
            <w:r w:rsidRPr="00954C98">
              <w:t>Free</w:t>
            </w:r>
          </w:p>
        </w:tc>
      </w:tr>
      <w:tr w:rsidR="007852AF" w:rsidRPr="00954C98">
        <w:trPr>
          <w:cantSplit/>
        </w:trPr>
        <w:tc>
          <w:tcPr>
            <w:tcW w:w="1134" w:type="dxa"/>
          </w:tcPr>
          <w:p w:rsidR="007852AF" w:rsidRPr="00954C98" w:rsidRDefault="007852AF" w:rsidP="00F1778F">
            <w:pPr>
              <w:pStyle w:val="Tabletext"/>
            </w:pPr>
            <w:r w:rsidRPr="00954C98">
              <w:t>1207.9</w:t>
            </w:r>
          </w:p>
        </w:tc>
        <w:tc>
          <w:tcPr>
            <w:tcW w:w="4820" w:type="dxa"/>
          </w:tcPr>
          <w:p w:rsidR="007852AF" w:rsidRPr="00954C98" w:rsidRDefault="00954C98" w:rsidP="00620205">
            <w:pPr>
              <w:pStyle w:val="CTA-"/>
            </w:pPr>
            <w:r>
              <w:noBreakHyphen/>
            </w:r>
            <w:r w:rsidR="007852AF" w:rsidRPr="00954C98">
              <w:t>Other:</w:t>
            </w:r>
          </w:p>
        </w:tc>
        <w:tc>
          <w:tcPr>
            <w:tcW w:w="1191" w:type="dxa"/>
          </w:tcPr>
          <w:p w:rsidR="007852AF" w:rsidRPr="00954C98" w:rsidRDefault="007852AF" w:rsidP="00333081">
            <w:pPr>
              <w:pStyle w:val="Tabletext"/>
            </w:pPr>
            <w:r w:rsidRPr="00954C98">
              <w:t>Free</w:t>
            </w:r>
          </w:p>
        </w:tc>
      </w:tr>
      <w:tr w:rsidR="007852AF" w:rsidRPr="00954C98">
        <w:trPr>
          <w:cantSplit/>
        </w:trPr>
        <w:tc>
          <w:tcPr>
            <w:tcW w:w="1134" w:type="dxa"/>
          </w:tcPr>
          <w:p w:rsidR="007852AF" w:rsidRPr="00954C98" w:rsidRDefault="007852AF" w:rsidP="00F1778F">
            <w:pPr>
              <w:pStyle w:val="Tabletext"/>
            </w:pPr>
            <w:r w:rsidRPr="00954C98">
              <w:t>1207.91.00</w:t>
            </w:r>
          </w:p>
        </w:tc>
        <w:tc>
          <w:tcPr>
            <w:tcW w:w="4820" w:type="dxa"/>
          </w:tcPr>
          <w:p w:rsidR="007852AF" w:rsidRPr="00954C98" w:rsidRDefault="00954C98" w:rsidP="00620205">
            <w:pPr>
              <w:pStyle w:val="CTA--"/>
            </w:pPr>
            <w:r>
              <w:noBreakHyphen/>
            </w:r>
            <w:r>
              <w:noBreakHyphen/>
            </w:r>
            <w:r w:rsidR="007852AF" w:rsidRPr="00954C98">
              <w:t>Poppy seeds</w:t>
            </w:r>
          </w:p>
        </w:tc>
        <w:tc>
          <w:tcPr>
            <w:tcW w:w="1191" w:type="dxa"/>
          </w:tcPr>
          <w:p w:rsidR="007852AF" w:rsidRPr="00954C98" w:rsidRDefault="007852AF" w:rsidP="00333081">
            <w:pPr>
              <w:pStyle w:val="Tabletext"/>
            </w:pPr>
            <w:r w:rsidRPr="00954C98">
              <w:t>Free</w:t>
            </w:r>
          </w:p>
        </w:tc>
      </w:tr>
      <w:tr w:rsidR="007852AF" w:rsidRPr="00954C98">
        <w:trPr>
          <w:cantSplit/>
        </w:trPr>
        <w:tc>
          <w:tcPr>
            <w:tcW w:w="1134" w:type="dxa"/>
          </w:tcPr>
          <w:p w:rsidR="007852AF" w:rsidRPr="00954C98" w:rsidRDefault="007852AF" w:rsidP="00F1778F">
            <w:pPr>
              <w:pStyle w:val="Tabletext"/>
            </w:pPr>
            <w:r w:rsidRPr="00954C98">
              <w:t>1207.99.00</w:t>
            </w:r>
          </w:p>
        </w:tc>
        <w:tc>
          <w:tcPr>
            <w:tcW w:w="4820" w:type="dxa"/>
          </w:tcPr>
          <w:p w:rsidR="007852AF" w:rsidRPr="00954C98" w:rsidRDefault="00954C98" w:rsidP="00620205">
            <w:pPr>
              <w:pStyle w:val="CTA--"/>
            </w:pPr>
            <w:r>
              <w:noBreakHyphen/>
            </w:r>
            <w:r>
              <w:noBreakHyphen/>
            </w:r>
            <w:r w:rsidR="007852AF" w:rsidRPr="00954C98">
              <w:t>Other</w:t>
            </w:r>
          </w:p>
        </w:tc>
        <w:tc>
          <w:tcPr>
            <w:tcW w:w="1191" w:type="dxa"/>
          </w:tcPr>
          <w:p w:rsidR="007852AF" w:rsidRPr="00954C98" w:rsidRDefault="007852AF" w:rsidP="00333081">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1208</w:t>
            </w:r>
          </w:p>
        </w:tc>
        <w:tc>
          <w:tcPr>
            <w:tcW w:w="4820" w:type="dxa"/>
          </w:tcPr>
          <w:p w:rsidR="00620205" w:rsidRPr="00954C98" w:rsidRDefault="00620205" w:rsidP="00620205">
            <w:pPr>
              <w:pStyle w:val="CTACAPS"/>
            </w:pPr>
            <w:r w:rsidRPr="00954C98">
              <w:t>FLOURS AND MEALS OF OIL SEEDS OR OLEAGINOUS FRUITS, OTHER THAN THOSE OF MUSTARD:</w:t>
            </w:r>
          </w:p>
        </w:tc>
        <w:tc>
          <w:tcPr>
            <w:tcW w:w="1191" w:type="dxa"/>
          </w:tcPr>
          <w:p w:rsidR="00620205" w:rsidRPr="00954C98" w:rsidRDefault="00620205" w:rsidP="00333081">
            <w:pPr>
              <w:pStyle w:val="Tabletext"/>
            </w:pPr>
          </w:p>
        </w:tc>
      </w:tr>
      <w:tr w:rsidR="00620205" w:rsidRPr="00954C98">
        <w:trPr>
          <w:cantSplit/>
        </w:trPr>
        <w:tc>
          <w:tcPr>
            <w:tcW w:w="1134" w:type="dxa"/>
          </w:tcPr>
          <w:p w:rsidR="00620205" w:rsidRPr="00954C98" w:rsidRDefault="00620205" w:rsidP="00F1778F">
            <w:pPr>
              <w:pStyle w:val="Tabletext"/>
            </w:pPr>
            <w:r w:rsidRPr="00954C98">
              <w:t>1208.10.00</w:t>
            </w:r>
          </w:p>
        </w:tc>
        <w:tc>
          <w:tcPr>
            <w:tcW w:w="4820" w:type="dxa"/>
          </w:tcPr>
          <w:p w:rsidR="00620205" w:rsidRPr="00954C98" w:rsidRDefault="00954C98" w:rsidP="00620205">
            <w:pPr>
              <w:pStyle w:val="CTA-"/>
            </w:pPr>
            <w:r>
              <w:noBreakHyphen/>
            </w:r>
            <w:r w:rsidR="00620205" w:rsidRPr="00954C98">
              <w:t>Of soya beans</w:t>
            </w:r>
          </w:p>
        </w:tc>
        <w:tc>
          <w:tcPr>
            <w:tcW w:w="1191" w:type="dxa"/>
          </w:tcPr>
          <w:p w:rsidR="00620205" w:rsidRPr="00954C98" w:rsidRDefault="00620205" w:rsidP="00333081">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t>1208.90.00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333081">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1209</w:t>
            </w:r>
          </w:p>
        </w:tc>
        <w:tc>
          <w:tcPr>
            <w:tcW w:w="4820" w:type="dxa"/>
          </w:tcPr>
          <w:p w:rsidR="00620205" w:rsidRPr="00954C98" w:rsidRDefault="00620205" w:rsidP="00620205">
            <w:pPr>
              <w:pStyle w:val="CTACAPS"/>
            </w:pPr>
            <w:r w:rsidRPr="00954C98">
              <w:t>SEEDS, FRUIT AND SPORES, OF A KIND USED FOR SOWING:</w:t>
            </w:r>
          </w:p>
        </w:tc>
        <w:tc>
          <w:tcPr>
            <w:tcW w:w="1191" w:type="dxa"/>
          </w:tcPr>
          <w:p w:rsidR="00620205" w:rsidRPr="00954C98" w:rsidRDefault="00620205" w:rsidP="00333081">
            <w:pPr>
              <w:pStyle w:val="Tabletext"/>
            </w:pPr>
          </w:p>
        </w:tc>
      </w:tr>
      <w:tr w:rsidR="003E4338" w:rsidRPr="00954C98">
        <w:trPr>
          <w:cantSplit/>
        </w:trPr>
        <w:tc>
          <w:tcPr>
            <w:tcW w:w="1134" w:type="dxa"/>
          </w:tcPr>
          <w:p w:rsidR="003E4338" w:rsidRPr="00954C98" w:rsidRDefault="003E4338" w:rsidP="00F1778F">
            <w:pPr>
              <w:pStyle w:val="Tabletext"/>
            </w:pPr>
            <w:r w:rsidRPr="00954C98">
              <w:t>1209.10.00</w:t>
            </w:r>
          </w:p>
        </w:tc>
        <w:tc>
          <w:tcPr>
            <w:tcW w:w="4820" w:type="dxa"/>
          </w:tcPr>
          <w:p w:rsidR="003E4338" w:rsidRPr="00954C98" w:rsidRDefault="00954C98" w:rsidP="003E4338">
            <w:pPr>
              <w:pStyle w:val="CTA-"/>
            </w:pPr>
            <w:r>
              <w:noBreakHyphen/>
            </w:r>
            <w:r w:rsidR="003E4338" w:rsidRPr="00954C98">
              <w:t>Sugar beet seeds</w:t>
            </w:r>
          </w:p>
        </w:tc>
        <w:tc>
          <w:tcPr>
            <w:tcW w:w="1191" w:type="dxa"/>
          </w:tcPr>
          <w:p w:rsidR="003E4338" w:rsidRPr="00954C98" w:rsidRDefault="003E4338" w:rsidP="00333081">
            <w:pPr>
              <w:pStyle w:val="Tabletext"/>
            </w:pPr>
            <w:r w:rsidRPr="00954C98">
              <w:t>Free</w:t>
            </w:r>
          </w:p>
        </w:tc>
      </w:tr>
      <w:tr w:rsidR="003E4338" w:rsidRPr="00954C98">
        <w:trPr>
          <w:cantSplit/>
        </w:trPr>
        <w:tc>
          <w:tcPr>
            <w:tcW w:w="1134" w:type="dxa"/>
          </w:tcPr>
          <w:p w:rsidR="003E4338" w:rsidRPr="00954C98" w:rsidRDefault="003E4338" w:rsidP="00F1778F">
            <w:pPr>
              <w:pStyle w:val="Tabletext"/>
            </w:pPr>
            <w:r w:rsidRPr="00954C98">
              <w:t>1209.2</w:t>
            </w:r>
          </w:p>
        </w:tc>
        <w:tc>
          <w:tcPr>
            <w:tcW w:w="4820" w:type="dxa"/>
          </w:tcPr>
          <w:p w:rsidR="003E4338" w:rsidRPr="00954C98" w:rsidRDefault="00954C98" w:rsidP="003E4338">
            <w:pPr>
              <w:pStyle w:val="CTA-"/>
            </w:pPr>
            <w:r>
              <w:noBreakHyphen/>
            </w:r>
            <w:r w:rsidR="003E4338" w:rsidRPr="00954C98">
              <w:t>Seeds of forage plants:</w:t>
            </w:r>
          </w:p>
        </w:tc>
        <w:tc>
          <w:tcPr>
            <w:tcW w:w="1191" w:type="dxa"/>
          </w:tcPr>
          <w:p w:rsidR="003E4338" w:rsidRPr="00954C98" w:rsidRDefault="003E4338" w:rsidP="00333081">
            <w:pPr>
              <w:pStyle w:val="Tabletext"/>
            </w:pPr>
          </w:p>
        </w:tc>
      </w:tr>
      <w:tr w:rsidR="003E4338" w:rsidRPr="00954C98">
        <w:trPr>
          <w:cantSplit/>
        </w:trPr>
        <w:tc>
          <w:tcPr>
            <w:tcW w:w="1134" w:type="dxa"/>
          </w:tcPr>
          <w:p w:rsidR="003E4338" w:rsidRPr="00954C98" w:rsidRDefault="003E4338" w:rsidP="00F1778F">
            <w:pPr>
              <w:pStyle w:val="Tabletext"/>
            </w:pPr>
            <w:r w:rsidRPr="00954C98">
              <w:lastRenderedPageBreak/>
              <w:t>1209.21.00</w:t>
            </w:r>
          </w:p>
        </w:tc>
        <w:tc>
          <w:tcPr>
            <w:tcW w:w="4820" w:type="dxa"/>
          </w:tcPr>
          <w:p w:rsidR="003E4338" w:rsidRPr="00954C98" w:rsidRDefault="00954C98" w:rsidP="00620205">
            <w:pPr>
              <w:pStyle w:val="CTA--"/>
            </w:pPr>
            <w:r>
              <w:noBreakHyphen/>
            </w:r>
            <w:r>
              <w:noBreakHyphen/>
            </w:r>
            <w:r w:rsidR="003E4338" w:rsidRPr="00954C98">
              <w:t>Lucerne (alfalfa) seeds</w:t>
            </w:r>
          </w:p>
        </w:tc>
        <w:tc>
          <w:tcPr>
            <w:tcW w:w="1191" w:type="dxa"/>
          </w:tcPr>
          <w:p w:rsidR="003E4338" w:rsidRPr="00954C98" w:rsidRDefault="003E4338" w:rsidP="00333081">
            <w:pPr>
              <w:pStyle w:val="Tabletext"/>
            </w:pPr>
            <w:r w:rsidRPr="00954C98">
              <w:t>Free</w:t>
            </w:r>
          </w:p>
        </w:tc>
      </w:tr>
      <w:tr w:rsidR="003E4338" w:rsidRPr="00954C98">
        <w:trPr>
          <w:cantSplit/>
        </w:trPr>
        <w:tc>
          <w:tcPr>
            <w:tcW w:w="1134" w:type="dxa"/>
          </w:tcPr>
          <w:p w:rsidR="003E4338" w:rsidRPr="00954C98" w:rsidRDefault="003E4338" w:rsidP="00F1778F">
            <w:pPr>
              <w:pStyle w:val="Tabletext"/>
            </w:pPr>
            <w:r w:rsidRPr="00954C98">
              <w:t>1209.22.00</w:t>
            </w:r>
          </w:p>
        </w:tc>
        <w:tc>
          <w:tcPr>
            <w:tcW w:w="4820" w:type="dxa"/>
          </w:tcPr>
          <w:p w:rsidR="003E4338" w:rsidRPr="00954C98" w:rsidRDefault="00954C98" w:rsidP="00620205">
            <w:pPr>
              <w:pStyle w:val="CTA--"/>
            </w:pPr>
            <w:r>
              <w:noBreakHyphen/>
            </w:r>
            <w:r>
              <w:noBreakHyphen/>
            </w:r>
            <w:r w:rsidR="003E4338" w:rsidRPr="00954C98">
              <w:t>Clover (</w:t>
            </w:r>
            <w:r w:rsidR="003E4338" w:rsidRPr="00954C98">
              <w:rPr>
                <w:i/>
              </w:rPr>
              <w:t>Trifolium spp.</w:t>
            </w:r>
            <w:r w:rsidR="003E4338" w:rsidRPr="00954C98">
              <w:t>) seeds</w:t>
            </w:r>
          </w:p>
        </w:tc>
        <w:tc>
          <w:tcPr>
            <w:tcW w:w="1191" w:type="dxa"/>
          </w:tcPr>
          <w:p w:rsidR="003E4338" w:rsidRPr="00954C98" w:rsidRDefault="003E4338" w:rsidP="00333081">
            <w:pPr>
              <w:pStyle w:val="Tabletext"/>
            </w:pPr>
            <w:r w:rsidRPr="00954C98">
              <w:t>Free</w:t>
            </w:r>
          </w:p>
        </w:tc>
      </w:tr>
      <w:tr w:rsidR="003E4338" w:rsidRPr="00954C98">
        <w:trPr>
          <w:cantSplit/>
        </w:trPr>
        <w:tc>
          <w:tcPr>
            <w:tcW w:w="1134" w:type="dxa"/>
          </w:tcPr>
          <w:p w:rsidR="003E4338" w:rsidRPr="00954C98" w:rsidRDefault="003E4338" w:rsidP="00F1778F">
            <w:pPr>
              <w:pStyle w:val="Tabletext"/>
            </w:pPr>
            <w:r w:rsidRPr="00954C98">
              <w:t>1209.23.00</w:t>
            </w:r>
          </w:p>
        </w:tc>
        <w:tc>
          <w:tcPr>
            <w:tcW w:w="4820" w:type="dxa"/>
          </w:tcPr>
          <w:p w:rsidR="003E4338" w:rsidRPr="00954C98" w:rsidRDefault="00954C98" w:rsidP="00620205">
            <w:pPr>
              <w:pStyle w:val="CTA--"/>
            </w:pPr>
            <w:r>
              <w:noBreakHyphen/>
            </w:r>
            <w:r>
              <w:noBreakHyphen/>
            </w:r>
            <w:r w:rsidR="003E4338" w:rsidRPr="00954C98">
              <w:t>Fescue seeds</w:t>
            </w:r>
          </w:p>
        </w:tc>
        <w:tc>
          <w:tcPr>
            <w:tcW w:w="1191" w:type="dxa"/>
          </w:tcPr>
          <w:p w:rsidR="003E4338" w:rsidRPr="00954C98" w:rsidRDefault="003E4338" w:rsidP="00333081">
            <w:pPr>
              <w:pStyle w:val="Tabletext"/>
            </w:pPr>
            <w:r w:rsidRPr="00954C98">
              <w:t>Free</w:t>
            </w:r>
          </w:p>
        </w:tc>
      </w:tr>
      <w:tr w:rsidR="003E4338" w:rsidRPr="00954C98">
        <w:trPr>
          <w:cantSplit/>
        </w:trPr>
        <w:tc>
          <w:tcPr>
            <w:tcW w:w="1134" w:type="dxa"/>
          </w:tcPr>
          <w:p w:rsidR="003E4338" w:rsidRPr="00954C98" w:rsidRDefault="003E4338" w:rsidP="00F1778F">
            <w:pPr>
              <w:pStyle w:val="Tabletext"/>
            </w:pPr>
            <w:r w:rsidRPr="00954C98">
              <w:t>1209.24.00</w:t>
            </w:r>
          </w:p>
        </w:tc>
        <w:tc>
          <w:tcPr>
            <w:tcW w:w="4820" w:type="dxa"/>
          </w:tcPr>
          <w:p w:rsidR="003E4338" w:rsidRPr="00954C98" w:rsidRDefault="00954C98" w:rsidP="00620205">
            <w:pPr>
              <w:pStyle w:val="CTA--"/>
            </w:pPr>
            <w:r>
              <w:noBreakHyphen/>
            </w:r>
            <w:r>
              <w:noBreakHyphen/>
            </w:r>
            <w:r w:rsidR="003E4338" w:rsidRPr="00954C98">
              <w:t>Kentucky blue grass (</w:t>
            </w:r>
            <w:r w:rsidR="003E4338" w:rsidRPr="00954C98">
              <w:rPr>
                <w:i/>
              </w:rPr>
              <w:t>Poa pratensis L.</w:t>
            </w:r>
            <w:r w:rsidR="003E4338" w:rsidRPr="00954C98">
              <w:t>) seeds</w:t>
            </w:r>
          </w:p>
        </w:tc>
        <w:tc>
          <w:tcPr>
            <w:tcW w:w="1191" w:type="dxa"/>
          </w:tcPr>
          <w:p w:rsidR="003E4338" w:rsidRPr="00954C98" w:rsidRDefault="003E4338" w:rsidP="00333081">
            <w:pPr>
              <w:pStyle w:val="Tabletext"/>
            </w:pPr>
            <w:r w:rsidRPr="00954C98">
              <w:t>Free</w:t>
            </w:r>
          </w:p>
        </w:tc>
      </w:tr>
      <w:tr w:rsidR="003E4338" w:rsidRPr="00954C98">
        <w:trPr>
          <w:cantSplit/>
        </w:trPr>
        <w:tc>
          <w:tcPr>
            <w:tcW w:w="1134" w:type="dxa"/>
          </w:tcPr>
          <w:p w:rsidR="003E4338" w:rsidRPr="00954C98" w:rsidRDefault="003E4338" w:rsidP="00F1778F">
            <w:pPr>
              <w:pStyle w:val="Tabletext"/>
            </w:pPr>
            <w:r w:rsidRPr="00954C98">
              <w:t>1209.25.00</w:t>
            </w:r>
          </w:p>
        </w:tc>
        <w:tc>
          <w:tcPr>
            <w:tcW w:w="4820" w:type="dxa"/>
          </w:tcPr>
          <w:p w:rsidR="003E4338" w:rsidRPr="00954C98" w:rsidRDefault="00954C98" w:rsidP="00620205">
            <w:pPr>
              <w:pStyle w:val="CTA--"/>
            </w:pPr>
            <w:r>
              <w:noBreakHyphen/>
            </w:r>
            <w:r>
              <w:noBreakHyphen/>
            </w:r>
            <w:r w:rsidR="003E4338" w:rsidRPr="00954C98">
              <w:t>Rye grass (</w:t>
            </w:r>
            <w:r w:rsidR="003E4338" w:rsidRPr="00954C98">
              <w:rPr>
                <w:i/>
              </w:rPr>
              <w:t>Lolium multiflorum Lam., Lolium perenne L.</w:t>
            </w:r>
            <w:r w:rsidR="003E4338" w:rsidRPr="00954C98">
              <w:t>) seeds</w:t>
            </w:r>
          </w:p>
        </w:tc>
        <w:tc>
          <w:tcPr>
            <w:tcW w:w="1191" w:type="dxa"/>
          </w:tcPr>
          <w:p w:rsidR="003E4338" w:rsidRPr="00954C98" w:rsidRDefault="003E4338" w:rsidP="00333081">
            <w:pPr>
              <w:pStyle w:val="Tabletext"/>
            </w:pPr>
            <w:r w:rsidRPr="00954C98">
              <w:t>Free</w:t>
            </w:r>
          </w:p>
        </w:tc>
      </w:tr>
      <w:tr w:rsidR="003E4338" w:rsidRPr="00954C98">
        <w:trPr>
          <w:cantSplit/>
        </w:trPr>
        <w:tc>
          <w:tcPr>
            <w:tcW w:w="1134" w:type="dxa"/>
          </w:tcPr>
          <w:p w:rsidR="003E4338" w:rsidRPr="00954C98" w:rsidRDefault="003E4338" w:rsidP="00F1778F">
            <w:pPr>
              <w:pStyle w:val="Tabletext"/>
            </w:pPr>
            <w:r w:rsidRPr="00954C98">
              <w:t>1209.29.00</w:t>
            </w:r>
          </w:p>
        </w:tc>
        <w:tc>
          <w:tcPr>
            <w:tcW w:w="4820" w:type="dxa"/>
          </w:tcPr>
          <w:p w:rsidR="003E4338" w:rsidRPr="00954C98" w:rsidRDefault="00954C98" w:rsidP="00620205">
            <w:pPr>
              <w:pStyle w:val="CTA--"/>
            </w:pPr>
            <w:r>
              <w:noBreakHyphen/>
            </w:r>
            <w:r>
              <w:noBreakHyphen/>
            </w:r>
            <w:r w:rsidR="003E4338" w:rsidRPr="00954C98">
              <w:t>Other</w:t>
            </w:r>
          </w:p>
        </w:tc>
        <w:tc>
          <w:tcPr>
            <w:tcW w:w="1191" w:type="dxa"/>
          </w:tcPr>
          <w:p w:rsidR="003E4338" w:rsidRPr="00954C98" w:rsidRDefault="003E4338" w:rsidP="00333081">
            <w:pPr>
              <w:pStyle w:val="Tabletext"/>
            </w:pPr>
            <w:r w:rsidRPr="00954C98">
              <w:t>Free</w:t>
            </w:r>
          </w:p>
        </w:tc>
      </w:tr>
      <w:tr w:rsidR="003E4338" w:rsidRPr="00954C98">
        <w:trPr>
          <w:cantSplit/>
        </w:trPr>
        <w:tc>
          <w:tcPr>
            <w:tcW w:w="1134" w:type="dxa"/>
          </w:tcPr>
          <w:p w:rsidR="003E4338" w:rsidRPr="00954C98" w:rsidRDefault="003E4338" w:rsidP="00F1778F">
            <w:pPr>
              <w:pStyle w:val="Tabletext"/>
            </w:pPr>
            <w:r w:rsidRPr="00954C98">
              <w:t>1209.30.00</w:t>
            </w:r>
          </w:p>
        </w:tc>
        <w:tc>
          <w:tcPr>
            <w:tcW w:w="4820" w:type="dxa"/>
          </w:tcPr>
          <w:p w:rsidR="003E4338" w:rsidRPr="00954C98" w:rsidRDefault="00954C98" w:rsidP="00620205">
            <w:pPr>
              <w:pStyle w:val="CTA-"/>
            </w:pPr>
            <w:r>
              <w:noBreakHyphen/>
            </w:r>
            <w:r w:rsidR="003E4338" w:rsidRPr="00954C98">
              <w:t>Seeds of herbaceous plants cultivated principally for their flowers</w:t>
            </w:r>
          </w:p>
        </w:tc>
        <w:tc>
          <w:tcPr>
            <w:tcW w:w="1191" w:type="dxa"/>
          </w:tcPr>
          <w:p w:rsidR="003E4338" w:rsidRPr="00954C98" w:rsidRDefault="003E4338" w:rsidP="00333081">
            <w:pPr>
              <w:pStyle w:val="Tabletext"/>
            </w:pPr>
            <w:r w:rsidRPr="00954C98">
              <w:t>Free</w:t>
            </w:r>
          </w:p>
        </w:tc>
      </w:tr>
      <w:tr w:rsidR="003E4338" w:rsidRPr="00954C98">
        <w:trPr>
          <w:cantSplit/>
        </w:trPr>
        <w:tc>
          <w:tcPr>
            <w:tcW w:w="1134" w:type="dxa"/>
          </w:tcPr>
          <w:p w:rsidR="003E4338" w:rsidRPr="00954C98" w:rsidRDefault="003E4338" w:rsidP="00F1778F">
            <w:pPr>
              <w:pStyle w:val="Tabletext"/>
            </w:pPr>
            <w:r w:rsidRPr="00954C98">
              <w:t>1209.9</w:t>
            </w:r>
          </w:p>
        </w:tc>
        <w:tc>
          <w:tcPr>
            <w:tcW w:w="4820" w:type="dxa"/>
          </w:tcPr>
          <w:p w:rsidR="003E4338" w:rsidRPr="00954C98" w:rsidRDefault="00954C98" w:rsidP="00620205">
            <w:pPr>
              <w:pStyle w:val="CTA-"/>
            </w:pPr>
            <w:r>
              <w:noBreakHyphen/>
            </w:r>
            <w:r w:rsidR="003E4338" w:rsidRPr="00954C98">
              <w:t>Other:</w:t>
            </w:r>
          </w:p>
        </w:tc>
        <w:tc>
          <w:tcPr>
            <w:tcW w:w="1191" w:type="dxa"/>
          </w:tcPr>
          <w:p w:rsidR="003E4338" w:rsidRPr="00954C98" w:rsidRDefault="003E4338" w:rsidP="00333081">
            <w:pPr>
              <w:pStyle w:val="Tabletext"/>
            </w:pPr>
          </w:p>
        </w:tc>
      </w:tr>
      <w:tr w:rsidR="003E4338" w:rsidRPr="00954C98">
        <w:trPr>
          <w:cantSplit/>
        </w:trPr>
        <w:tc>
          <w:tcPr>
            <w:tcW w:w="1134" w:type="dxa"/>
          </w:tcPr>
          <w:p w:rsidR="003E4338" w:rsidRPr="00954C98" w:rsidRDefault="003E4338" w:rsidP="00F1778F">
            <w:pPr>
              <w:pStyle w:val="Tabletext"/>
            </w:pPr>
            <w:r w:rsidRPr="00954C98">
              <w:t>1209.91.00</w:t>
            </w:r>
          </w:p>
        </w:tc>
        <w:tc>
          <w:tcPr>
            <w:tcW w:w="4820" w:type="dxa"/>
          </w:tcPr>
          <w:p w:rsidR="003E4338" w:rsidRPr="00954C98" w:rsidRDefault="00954C98" w:rsidP="00620205">
            <w:pPr>
              <w:pStyle w:val="CTA--"/>
            </w:pPr>
            <w:r>
              <w:noBreakHyphen/>
            </w:r>
            <w:r>
              <w:noBreakHyphen/>
            </w:r>
            <w:r w:rsidR="003E4338" w:rsidRPr="00954C98">
              <w:t>Vegetable seeds</w:t>
            </w:r>
          </w:p>
        </w:tc>
        <w:tc>
          <w:tcPr>
            <w:tcW w:w="1191" w:type="dxa"/>
          </w:tcPr>
          <w:p w:rsidR="003E4338" w:rsidRPr="00954C98" w:rsidRDefault="003E4338" w:rsidP="00333081">
            <w:pPr>
              <w:pStyle w:val="Tabletext"/>
            </w:pPr>
            <w:r w:rsidRPr="00954C98">
              <w:t>Free</w:t>
            </w:r>
          </w:p>
        </w:tc>
      </w:tr>
      <w:tr w:rsidR="003E4338" w:rsidRPr="00954C98">
        <w:trPr>
          <w:cantSplit/>
        </w:trPr>
        <w:tc>
          <w:tcPr>
            <w:tcW w:w="1134" w:type="dxa"/>
          </w:tcPr>
          <w:p w:rsidR="003E4338" w:rsidRPr="00954C98" w:rsidRDefault="003E4338" w:rsidP="00F1778F">
            <w:pPr>
              <w:pStyle w:val="Tabletext"/>
            </w:pPr>
            <w:r w:rsidRPr="00954C98">
              <w:t>1209.99.00</w:t>
            </w:r>
          </w:p>
        </w:tc>
        <w:tc>
          <w:tcPr>
            <w:tcW w:w="4820" w:type="dxa"/>
          </w:tcPr>
          <w:p w:rsidR="003E4338" w:rsidRPr="00954C98" w:rsidRDefault="00954C98" w:rsidP="00620205">
            <w:pPr>
              <w:pStyle w:val="CTA--"/>
            </w:pPr>
            <w:r>
              <w:noBreakHyphen/>
            </w:r>
            <w:r>
              <w:noBreakHyphen/>
            </w:r>
            <w:r w:rsidR="003E4338" w:rsidRPr="00954C98">
              <w:t>Other</w:t>
            </w:r>
          </w:p>
        </w:tc>
        <w:tc>
          <w:tcPr>
            <w:tcW w:w="1191" w:type="dxa"/>
          </w:tcPr>
          <w:p w:rsidR="003E4338" w:rsidRPr="00954C98" w:rsidRDefault="003E4338" w:rsidP="00333081">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1210</w:t>
            </w:r>
          </w:p>
        </w:tc>
        <w:tc>
          <w:tcPr>
            <w:tcW w:w="4820" w:type="dxa"/>
          </w:tcPr>
          <w:p w:rsidR="00620205" w:rsidRPr="00954C98" w:rsidRDefault="00620205" w:rsidP="000C0303">
            <w:pPr>
              <w:pStyle w:val="CTACAPS"/>
              <w:keepNext/>
            </w:pPr>
            <w:r w:rsidRPr="00954C98">
              <w:t>HOP CONES, FRESH OR DRIED, WHETHER OR NOT GROUND, POWDERED OR IN THE FORM OF PELLETS; LUPULIN:</w:t>
            </w:r>
          </w:p>
        </w:tc>
        <w:tc>
          <w:tcPr>
            <w:tcW w:w="1191" w:type="dxa"/>
          </w:tcPr>
          <w:p w:rsidR="00620205" w:rsidRPr="00954C98" w:rsidRDefault="00620205" w:rsidP="00333081">
            <w:pPr>
              <w:pStyle w:val="Tabletext"/>
            </w:pPr>
          </w:p>
        </w:tc>
      </w:tr>
      <w:tr w:rsidR="00620205" w:rsidRPr="00954C98">
        <w:trPr>
          <w:cantSplit/>
        </w:trPr>
        <w:tc>
          <w:tcPr>
            <w:tcW w:w="1134" w:type="dxa"/>
          </w:tcPr>
          <w:p w:rsidR="00620205" w:rsidRPr="00954C98" w:rsidRDefault="00620205" w:rsidP="00F1778F">
            <w:pPr>
              <w:pStyle w:val="Tabletext"/>
            </w:pPr>
            <w:r w:rsidRPr="00954C98">
              <w:t>1210.10.00</w:t>
            </w:r>
          </w:p>
        </w:tc>
        <w:tc>
          <w:tcPr>
            <w:tcW w:w="4820" w:type="dxa"/>
          </w:tcPr>
          <w:p w:rsidR="00620205" w:rsidRPr="00954C98" w:rsidRDefault="00954C98" w:rsidP="00620205">
            <w:pPr>
              <w:pStyle w:val="CTA-"/>
            </w:pPr>
            <w:r>
              <w:noBreakHyphen/>
            </w:r>
            <w:r w:rsidR="00620205" w:rsidRPr="00954C98">
              <w:t>Hop cones, neither ground nor powdered nor in the form of pellets</w:t>
            </w:r>
          </w:p>
        </w:tc>
        <w:tc>
          <w:tcPr>
            <w:tcW w:w="1191" w:type="dxa"/>
          </w:tcPr>
          <w:p w:rsidR="00620205" w:rsidRPr="00954C98" w:rsidRDefault="00620205" w:rsidP="00333081">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F1778F">
            <w:pPr>
              <w:pStyle w:val="Tabletext"/>
            </w:pPr>
            <w:r w:rsidRPr="00954C98">
              <w:t>1210.20.00</w:t>
            </w:r>
          </w:p>
        </w:tc>
        <w:tc>
          <w:tcPr>
            <w:tcW w:w="4820" w:type="dxa"/>
          </w:tcPr>
          <w:p w:rsidR="00620205" w:rsidRPr="00954C98" w:rsidRDefault="00954C98" w:rsidP="00620205">
            <w:pPr>
              <w:pStyle w:val="CTA-"/>
            </w:pPr>
            <w:r>
              <w:noBreakHyphen/>
            </w:r>
            <w:r w:rsidR="00620205" w:rsidRPr="00954C98">
              <w:t>Hop cones, ground, powdered or in the form of pellets; lupulin</w:t>
            </w:r>
          </w:p>
        </w:tc>
        <w:tc>
          <w:tcPr>
            <w:tcW w:w="1191" w:type="dxa"/>
          </w:tcPr>
          <w:p w:rsidR="00620205" w:rsidRPr="00954C98" w:rsidRDefault="00620205" w:rsidP="00333081">
            <w:pPr>
              <w:pStyle w:val="Tabletext"/>
            </w:pPr>
            <w:r w:rsidRPr="00954C98">
              <w:t>5%</w:t>
            </w:r>
            <w:r w:rsidRPr="00954C98">
              <w:br/>
              <w:t>DCS:4%</w:t>
            </w:r>
            <w:r w:rsidRPr="00954C98">
              <w:br/>
              <w:t>DCT:5%</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1211</w:t>
            </w:r>
          </w:p>
        </w:tc>
        <w:tc>
          <w:tcPr>
            <w:tcW w:w="4820" w:type="dxa"/>
          </w:tcPr>
          <w:p w:rsidR="00620205" w:rsidRPr="00954C98" w:rsidRDefault="00620205" w:rsidP="00620205">
            <w:pPr>
              <w:pStyle w:val="CTACAPS"/>
            </w:pPr>
            <w:r w:rsidRPr="00954C98">
              <w:t xml:space="preserve">PLANTS AND PARTS OF PLANTS (INCLUDING SEEDS AND FRUITS), OF A KIND USED PRIMARILY IN PERFUMERY, IN PHARMACY OR FOR INSECTICIDAL, FUNGICIDAL OR SIMILAR PURPOSES, </w:t>
            </w:r>
            <w:r w:rsidR="00A570A0" w:rsidRPr="00954C98">
              <w:t>FRESH, CHILLED, FROZEN OR DRIED</w:t>
            </w:r>
            <w:r w:rsidRPr="00954C98">
              <w:t>, WHETHER OR NOT CUT, CRUSHED OR POWDERED:</w:t>
            </w:r>
          </w:p>
        </w:tc>
        <w:tc>
          <w:tcPr>
            <w:tcW w:w="1191" w:type="dxa"/>
          </w:tcPr>
          <w:p w:rsidR="00620205" w:rsidRPr="00954C98" w:rsidRDefault="00620205" w:rsidP="00333081">
            <w:pPr>
              <w:pStyle w:val="Tabletext"/>
            </w:pPr>
          </w:p>
        </w:tc>
      </w:tr>
      <w:tr w:rsidR="00A570A0" w:rsidRPr="00954C98">
        <w:trPr>
          <w:cantSplit/>
        </w:trPr>
        <w:tc>
          <w:tcPr>
            <w:tcW w:w="1134" w:type="dxa"/>
          </w:tcPr>
          <w:p w:rsidR="00A570A0" w:rsidRPr="00954C98" w:rsidRDefault="00A570A0" w:rsidP="00F1778F">
            <w:pPr>
              <w:pStyle w:val="Tabletext"/>
            </w:pPr>
            <w:r w:rsidRPr="00954C98">
              <w:t>1211.20</w:t>
            </w:r>
          </w:p>
        </w:tc>
        <w:tc>
          <w:tcPr>
            <w:tcW w:w="4820" w:type="dxa"/>
          </w:tcPr>
          <w:p w:rsidR="00A570A0" w:rsidRPr="00954C98" w:rsidRDefault="00954C98" w:rsidP="00620205">
            <w:pPr>
              <w:pStyle w:val="CTA-"/>
            </w:pPr>
            <w:r>
              <w:noBreakHyphen/>
            </w:r>
            <w:r w:rsidR="00A570A0" w:rsidRPr="00954C98">
              <w:t>Ginseng roots:</w:t>
            </w:r>
          </w:p>
        </w:tc>
        <w:tc>
          <w:tcPr>
            <w:tcW w:w="1191" w:type="dxa"/>
          </w:tcPr>
          <w:p w:rsidR="00A570A0" w:rsidRPr="00954C98" w:rsidRDefault="00A570A0" w:rsidP="00333081">
            <w:pPr>
              <w:pStyle w:val="Tabletext"/>
            </w:pPr>
          </w:p>
        </w:tc>
      </w:tr>
      <w:tr w:rsidR="00A570A0" w:rsidRPr="00954C98">
        <w:trPr>
          <w:cantSplit/>
        </w:trPr>
        <w:tc>
          <w:tcPr>
            <w:tcW w:w="1134" w:type="dxa"/>
          </w:tcPr>
          <w:p w:rsidR="00A570A0" w:rsidRPr="00954C98" w:rsidRDefault="00A570A0" w:rsidP="00F1778F">
            <w:pPr>
              <w:pStyle w:val="Tabletext"/>
            </w:pPr>
            <w:r w:rsidRPr="00954C98">
              <w:t>1211.20.10</w:t>
            </w:r>
          </w:p>
        </w:tc>
        <w:tc>
          <w:tcPr>
            <w:tcW w:w="4820" w:type="dxa"/>
          </w:tcPr>
          <w:p w:rsidR="00A570A0" w:rsidRPr="00954C98" w:rsidRDefault="00954C98" w:rsidP="00CD52EA">
            <w:pPr>
              <w:pStyle w:val="CTA---"/>
            </w:pPr>
            <w:r>
              <w:noBreakHyphen/>
            </w:r>
            <w:r>
              <w:noBreakHyphen/>
            </w:r>
            <w:r>
              <w:noBreakHyphen/>
            </w:r>
            <w:r w:rsidR="00A570A0" w:rsidRPr="00954C98">
              <w:t>Fresh or dried</w:t>
            </w:r>
          </w:p>
        </w:tc>
        <w:tc>
          <w:tcPr>
            <w:tcW w:w="1191" w:type="dxa"/>
          </w:tcPr>
          <w:p w:rsidR="00A570A0" w:rsidRPr="00954C98" w:rsidRDefault="00A570A0" w:rsidP="00333081">
            <w:pPr>
              <w:pStyle w:val="Tabletext"/>
            </w:pPr>
            <w:r w:rsidRPr="00954C98">
              <w:t>Free</w:t>
            </w:r>
          </w:p>
        </w:tc>
      </w:tr>
      <w:tr w:rsidR="00A570A0" w:rsidRPr="00954C98">
        <w:trPr>
          <w:cantSplit/>
        </w:trPr>
        <w:tc>
          <w:tcPr>
            <w:tcW w:w="1134" w:type="dxa"/>
          </w:tcPr>
          <w:p w:rsidR="00A570A0" w:rsidRPr="00954C98" w:rsidRDefault="00A570A0" w:rsidP="00F1778F">
            <w:pPr>
              <w:pStyle w:val="Tabletext"/>
            </w:pPr>
            <w:r w:rsidRPr="00954C98">
              <w:t>1211.20.20</w:t>
            </w:r>
          </w:p>
        </w:tc>
        <w:tc>
          <w:tcPr>
            <w:tcW w:w="4820" w:type="dxa"/>
          </w:tcPr>
          <w:p w:rsidR="00A570A0" w:rsidRPr="00954C98" w:rsidRDefault="00954C98" w:rsidP="00CD52EA">
            <w:pPr>
              <w:pStyle w:val="CTA---"/>
            </w:pPr>
            <w:r>
              <w:noBreakHyphen/>
            </w:r>
            <w:r>
              <w:noBreakHyphen/>
            </w:r>
            <w:r>
              <w:noBreakHyphen/>
            </w:r>
            <w:r w:rsidR="00A570A0" w:rsidRPr="00954C98">
              <w:t>Chilled or frozen</w:t>
            </w:r>
          </w:p>
        </w:tc>
        <w:tc>
          <w:tcPr>
            <w:tcW w:w="1191" w:type="dxa"/>
          </w:tcPr>
          <w:p w:rsidR="00A570A0" w:rsidRPr="00954C98" w:rsidRDefault="00A570A0" w:rsidP="00333081">
            <w:pPr>
              <w:pStyle w:val="Tabletext"/>
            </w:pPr>
            <w:r w:rsidRPr="00954C98">
              <w:t>5%</w:t>
            </w:r>
            <w:r w:rsidRPr="00954C98">
              <w:br/>
              <w:t>DCS:Free</w:t>
            </w:r>
            <w:r w:rsidRPr="00954C98">
              <w:br/>
              <w:t>CA:Free</w:t>
            </w:r>
          </w:p>
        </w:tc>
      </w:tr>
      <w:tr w:rsidR="00A570A0" w:rsidRPr="00954C98">
        <w:trPr>
          <w:cantSplit/>
        </w:trPr>
        <w:tc>
          <w:tcPr>
            <w:tcW w:w="1134" w:type="dxa"/>
          </w:tcPr>
          <w:p w:rsidR="00A570A0" w:rsidRPr="00954C98" w:rsidRDefault="00A570A0" w:rsidP="00F1778F">
            <w:pPr>
              <w:pStyle w:val="Tabletext"/>
            </w:pPr>
            <w:r w:rsidRPr="00954C98">
              <w:lastRenderedPageBreak/>
              <w:t>1211.30.00</w:t>
            </w:r>
          </w:p>
        </w:tc>
        <w:tc>
          <w:tcPr>
            <w:tcW w:w="4820" w:type="dxa"/>
          </w:tcPr>
          <w:p w:rsidR="00A570A0" w:rsidRPr="00954C98" w:rsidRDefault="00954C98" w:rsidP="00620205">
            <w:pPr>
              <w:pStyle w:val="CTA-"/>
            </w:pPr>
            <w:r>
              <w:noBreakHyphen/>
            </w:r>
            <w:r w:rsidR="00A570A0" w:rsidRPr="00954C98">
              <w:t>Coca leaf</w:t>
            </w:r>
          </w:p>
        </w:tc>
        <w:tc>
          <w:tcPr>
            <w:tcW w:w="1191" w:type="dxa"/>
          </w:tcPr>
          <w:p w:rsidR="00A570A0" w:rsidRPr="00954C98" w:rsidRDefault="00A570A0" w:rsidP="00333081">
            <w:pPr>
              <w:pStyle w:val="Tabletext"/>
            </w:pPr>
            <w:r w:rsidRPr="00954C98">
              <w:t>Free</w:t>
            </w:r>
          </w:p>
        </w:tc>
      </w:tr>
      <w:tr w:rsidR="00A570A0" w:rsidRPr="00954C98">
        <w:trPr>
          <w:cantSplit/>
        </w:trPr>
        <w:tc>
          <w:tcPr>
            <w:tcW w:w="1134" w:type="dxa"/>
          </w:tcPr>
          <w:p w:rsidR="00A570A0" w:rsidRPr="00954C98" w:rsidRDefault="00A570A0" w:rsidP="00F1778F">
            <w:pPr>
              <w:pStyle w:val="Tabletext"/>
            </w:pPr>
            <w:r w:rsidRPr="00954C98">
              <w:t>1211.40.00</w:t>
            </w:r>
          </w:p>
        </w:tc>
        <w:tc>
          <w:tcPr>
            <w:tcW w:w="4820" w:type="dxa"/>
          </w:tcPr>
          <w:p w:rsidR="00A570A0" w:rsidRPr="00954C98" w:rsidRDefault="00954C98" w:rsidP="00620205">
            <w:pPr>
              <w:pStyle w:val="CTA-"/>
            </w:pPr>
            <w:r>
              <w:noBreakHyphen/>
            </w:r>
            <w:r w:rsidR="00A570A0" w:rsidRPr="00954C98">
              <w:t>Poppy straw</w:t>
            </w:r>
          </w:p>
        </w:tc>
        <w:tc>
          <w:tcPr>
            <w:tcW w:w="1191" w:type="dxa"/>
          </w:tcPr>
          <w:p w:rsidR="00A570A0" w:rsidRPr="00954C98" w:rsidRDefault="00A570A0" w:rsidP="00333081">
            <w:pPr>
              <w:pStyle w:val="Tabletext"/>
            </w:pPr>
            <w:r w:rsidRPr="00954C98">
              <w:t>Free</w:t>
            </w:r>
          </w:p>
        </w:tc>
      </w:tr>
      <w:tr w:rsidR="00A570A0" w:rsidRPr="00954C98">
        <w:trPr>
          <w:cantSplit/>
        </w:trPr>
        <w:tc>
          <w:tcPr>
            <w:tcW w:w="1134" w:type="dxa"/>
          </w:tcPr>
          <w:p w:rsidR="00A570A0" w:rsidRPr="00954C98" w:rsidRDefault="00A570A0" w:rsidP="00F1778F">
            <w:pPr>
              <w:pStyle w:val="Tabletext"/>
            </w:pPr>
            <w:r w:rsidRPr="00954C98">
              <w:t>1211.50.00</w:t>
            </w:r>
          </w:p>
        </w:tc>
        <w:tc>
          <w:tcPr>
            <w:tcW w:w="4820" w:type="dxa"/>
          </w:tcPr>
          <w:p w:rsidR="00A570A0" w:rsidRPr="00954C98" w:rsidRDefault="00954C98" w:rsidP="00620205">
            <w:pPr>
              <w:pStyle w:val="CTA-"/>
            </w:pPr>
            <w:r>
              <w:noBreakHyphen/>
            </w:r>
            <w:r w:rsidR="00A570A0" w:rsidRPr="00954C98">
              <w:t>Ephedra</w:t>
            </w:r>
          </w:p>
        </w:tc>
        <w:tc>
          <w:tcPr>
            <w:tcW w:w="1191" w:type="dxa"/>
          </w:tcPr>
          <w:p w:rsidR="00A570A0" w:rsidRPr="00954C98" w:rsidRDefault="00A570A0" w:rsidP="00333081">
            <w:pPr>
              <w:pStyle w:val="Tabletext"/>
            </w:pPr>
            <w:r w:rsidRPr="00954C98">
              <w:t>Free</w:t>
            </w:r>
          </w:p>
        </w:tc>
      </w:tr>
      <w:tr w:rsidR="00A570A0" w:rsidRPr="00954C98">
        <w:trPr>
          <w:cantSplit/>
        </w:trPr>
        <w:tc>
          <w:tcPr>
            <w:tcW w:w="1134" w:type="dxa"/>
          </w:tcPr>
          <w:p w:rsidR="00A570A0" w:rsidRPr="00954C98" w:rsidRDefault="00A570A0" w:rsidP="00F1778F">
            <w:pPr>
              <w:pStyle w:val="Tabletext"/>
            </w:pPr>
            <w:r w:rsidRPr="00954C98">
              <w:t>1211.90</w:t>
            </w:r>
          </w:p>
        </w:tc>
        <w:tc>
          <w:tcPr>
            <w:tcW w:w="4820" w:type="dxa"/>
          </w:tcPr>
          <w:p w:rsidR="00A570A0" w:rsidRPr="00954C98" w:rsidRDefault="00954C98" w:rsidP="00620205">
            <w:pPr>
              <w:pStyle w:val="CTA-"/>
            </w:pPr>
            <w:r>
              <w:noBreakHyphen/>
            </w:r>
            <w:r w:rsidR="00A570A0" w:rsidRPr="00954C98">
              <w:t>Other:</w:t>
            </w:r>
          </w:p>
        </w:tc>
        <w:tc>
          <w:tcPr>
            <w:tcW w:w="1191" w:type="dxa"/>
          </w:tcPr>
          <w:p w:rsidR="00A570A0" w:rsidRPr="00954C98" w:rsidRDefault="00A570A0" w:rsidP="00333081">
            <w:pPr>
              <w:pStyle w:val="Tabletext"/>
            </w:pPr>
          </w:p>
        </w:tc>
      </w:tr>
      <w:tr w:rsidR="00A570A0" w:rsidRPr="00954C98">
        <w:trPr>
          <w:cantSplit/>
        </w:trPr>
        <w:tc>
          <w:tcPr>
            <w:tcW w:w="1134" w:type="dxa"/>
          </w:tcPr>
          <w:p w:rsidR="00A570A0" w:rsidRPr="00954C98" w:rsidRDefault="00A570A0" w:rsidP="00F1778F">
            <w:pPr>
              <w:pStyle w:val="Tabletext"/>
            </w:pPr>
            <w:r w:rsidRPr="00954C98">
              <w:t>1211.90.10</w:t>
            </w:r>
          </w:p>
        </w:tc>
        <w:tc>
          <w:tcPr>
            <w:tcW w:w="4820" w:type="dxa"/>
          </w:tcPr>
          <w:p w:rsidR="00A570A0" w:rsidRPr="00954C98" w:rsidRDefault="00954C98" w:rsidP="00160D39">
            <w:pPr>
              <w:pStyle w:val="CTA---"/>
            </w:pPr>
            <w:r>
              <w:noBreakHyphen/>
            </w:r>
            <w:r>
              <w:noBreakHyphen/>
            </w:r>
            <w:r>
              <w:noBreakHyphen/>
            </w:r>
            <w:r w:rsidR="00A570A0" w:rsidRPr="00954C98">
              <w:t>Fresh or dried</w:t>
            </w:r>
          </w:p>
        </w:tc>
        <w:tc>
          <w:tcPr>
            <w:tcW w:w="1191" w:type="dxa"/>
          </w:tcPr>
          <w:p w:rsidR="00A570A0" w:rsidRPr="00954C98" w:rsidRDefault="00A570A0" w:rsidP="00333081">
            <w:pPr>
              <w:pStyle w:val="Tabletext"/>
            </w:pPr>
            <w:r w:rsidRPr="00954C98">
              <w:t>Free</w:t>
            </w:r>
          </w:p>
        </w:tc>
      </w:tr>
      <w:tr w:rsidR="00A570A0" w:rsidRPr="00954C98">
        <w:trPr>
          <w:cantSplit/>
        </w:trPr>
        <w:tc>
          <w:tcPr>
            <w:tcW w:w="1134" w:type="dxa"/>
          </w:tcPr>
          <w:p w:rsidR="00A570A0" w:rsidRPr="00954C98" w:rsidRDefault="00A570A0" w:rsidP="00F1778F">
            <w:pPr>
              <w:pStyle w:val="Tabletext"/>
            </w:pPr>
            <w:r w:rsidRPr="00954C98">
              <w:t>1211.90.2</w:t>
            </w:r>
          </w:p>
        </w:tc>
        <w:tc>
          <w:tcPr>
            <w:tcW w:w="4820" w:type="dxa"/>
          </w:tcPr>
          <w:p w:rsidR="00A570A0" w:rsidRPr="00954C98" w:rsidRDefault="00954C98" w:rsidP="00160D39">
            <w:pPr>
              <w:pStyle w:val="CTA---"/>
            </w:pPr>
            <w:r>
              <w:noBreakHyphen/>
            </w:r>
            <w:r>
              <w:noBreakHyphen/>
            </w:r>
            <w:r>
              <w:noBreakHyphen/>
            </w:r>
            <w:r w:rsidR="00A570A0" w:rsidRPr="00954C98">
              <w:t>Chilled or frozen:</w:t>
            </w:r>
          </w:p>
        </w:tc>
        <w:tc>
          <w:tcPr>
            <w:tcW w:w="1191" w:type="dxa"/>
          </w:tcPr>
          <w:p w:rsidR="00A570A0" w:rsidRPr="00954C98" w:rsidRDefault="00A570A0" w:rsidP="00333081">
            <w:pPr>
              <w:pStyle w:val="Tabletext"/>
            </w:pPr>
          </w:p>
        </w:tc>
      </w:tr>
      <w:tr w:rsidR="00A570A0" w:rsidRPr="00954C98">
        <w:trPr>
          <w:cantSplit/>
        </w:trPr>
        <w:tc>
          <w:tcPr>
            <w:tcW w:w="1134" w:type="dxa"/>
          </w:tcPr>
          <w:p w:rsidR="00A570A0" w:rsidRPr="00954C98" w:rsidRDefault="00A570A0" w:rsidP="00F1778F">
            <w:pPr>
              <w:pStyle w:val="Tabletext"/>
            </w:pPr>
            <w:r w:rsidRPr="00954C98">
              <w:t>1211.90.21</w:t>
            </w:r>
          </w:p>
        </w:tc>
        <w:tc>
          <w:tcPr>
            <w:tcW w:w="4820" w:type="dxa"/>
          </w:tcPr>
          <w:p w:rsidR="00A570A0" w:rsidRPr="00954C98" w:rsidRDefault="00954C98" w:rsidP="00160D39">
            <w:pPr>
              <w:pStyle w:val="CTA----"/>
            </w:pPr>
            <w:r>
              <w:noBreakHyphen/>
            </w:r>
            <w:r>
              <w:noBreakHyphen/>
            </w:r>
            <w:r>
              <w:noBreakHyphen/>
            </w:r>
            <w:r>
              <w:noBreakHyphen/>
            </w:r>
            <w:r w:rsidR="00A570A0" w:rsidRPr="00954C98">
              <w:t>Edible parts of plants</w:t>
            </w:r>
          </w:p>
        </w:tc>
        <w:tc>
          <w:tcPr>
            <w:tcW w:w="1191" w:type="dxa"/>
          </w:tcPr>
          <w:p w:rsidR="00A570A0" w:rsidRPr="00954C98" w:rsidRDefault="00A570A0" w:rsidP="00333081">
            <w:pPr>
              <w:pStyle w:val="Tabletext"/>
            </w:pPr>
            <w:r w:rsidRPr="00954C98">
              <w:t>5%</w:t>
            </w:r>
            <w:r w:rsidRPr="00954C98">
              <w:br/>
              <w:t>DCS:Free</w:t>
            </w:r>
            <w:r w:rsidRPr="00954C98">
              <w:br/>
              <w:t>CA:Free</w:t>
            </w:r>
          </w:p>
        </w:tc>
      </w:tr>
      <w:tr w:rsidR="00A570A0" w:rsidRPr="00954C98">
        <w:trPr>
          <w:cantSplit/>
        </w:trPr>
        <w:tc>
          <w:tcPr>
            <w:tcW w:w="1134" w:type="dxa"/>
          </w:tcPr>
          <w:p w:rsidR="00A570A0" w:rsidRPr="00954C98" w:rsidRDefault="00A570A0" w:rsidP="00F1778F">
            <w:pPr>
              <w:pStyle w:val="Tabletext"/>
            </w:pPr>
            <w:r w:rsidRPr="00954C98">
              <w:t>1211.90.29</w:t>
            </w:r>
          </w:p>
        </w:tc>
        <w:tc>
          <w:tcPr>
            <w:tcW w:w="4820" w:type="dxa"/>
          </w:tcPr>
          <w:p w:rsidR="00A570A0" w:rsidRPr="00954C98" w:rsidRDefault="00954C98" w:rsidP="00160D39">
            <w:pPr>
              <w:pStyle w:val="CTA----"/>
            </w:pPr>
            <w:r>
              <w:noBreakHyphen/>
            </w:r>
            <w:r>
              <w:noBreakHyphen/>
            </w:r>
            <w:r>
              <w:noBreakHyphen/>
            </w:r>
            <w:r>
              <w:noBreakHyphen/>
            </w:r>
            <w:r w:rsidR="00A570A0" w:rsidRPr="00954C98">
              <w:t>Other</w:t>
            </w:r>
          </w:p>
        </w:tc>
        <w:tc>
          <w:tcPr>
            <w:tcW w:w="1191" w:type="dxa"/>
          </w:tcPr>
          <w:p w:rsidR="00A570A0" w:rsidRPr="00954C98" w:rsidRDefault="00A570A0" w:rsidP="00333081">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1212</w:t>
            </w:r>
          </w:p>
        </w:tc>
        <w:tc>
          <w:tcPr>
            <w:tcW w:w="4820" w:type="dxa"/>
          </w:tcPr>
          <w:p w:rsidR="00620205" w:rsidRPr="00954C98" w:rsidRDefault="00620205" w:rsidP="00620205">
            <w:pPr>
              <w:pStyle w:val="CTACAPS"/>
            </w:pPr>
            <w:r w:rsidRPr="00954C98">
              <w:t xml:space="preserve">LOCUST BEANS, SEAWEEDS AND OTHER ALGAE, SUGAR BEET AND SUGAR CANE, FRESH, CHILLED, FROZEN OR DRIED, WHETHER OR NOT GROUND; FRUIT STONES AND KERNELS AND OTHER VEGETABLE PRODUCTS (INCLUDING UNROASTED CHICORY ROOTS OF THE VARIETY </w:t>
            </w:r>
            <w:r w:rsidRPr="00954C98">
              <w:rPr>
                <w:i/>
              </w:rPr>
              <w:t>Cichorium intybus sativum</w:t>
            </w:r>
            <w:r w:rsidRPr="00954C98">
              <w:t>) OF A KIND USED PRIMARILY FOR HUMAN CONSUMPTION, NOT ELSEWHERE SPECIFIED OR INCLUDED:</w:t>
            </w:r>
          </w:p>
        </w:tc>
        <w:tc>
          <w:tcPr>
            <w:tcW w:w="1191" w:type="dxa"/>
          </w:tcPr>
          <w:p w:rsidR="00620205" w:rsidRPr="00954C98" w:rsidRDefault="00620205" w:rsidP="00333081">
            <w:pPr>
              <w:pStyle w:val="Tabletext"/>
            </w:pPr>
          </w:p>
        </w:tc>
      </w:tr>
      <w:tr w:rsidR="00800959" w:rsidRPr="00954C98">
        <w:trPr>
          <w:cantSplit/>
        </w:trPr>
        <w:tc>
          <w:tcPr>
            <w:tcW w:w="1134" w:type="dxa"/>
          </w:tcPr>
          <w:p w:rsidR="00800959" w:rsidRPr="00954C98" w:rsidRDefault="00800959" w:rsidP="00F1778F">
            <w:pPr>
              <w:pStyle w:val="Tabletext"/>
            </w:pPr>
            <w:r w:rsidRPr="00954C98">
              <w:t>1212.2</w:t>
            </w:r>
          </w:p>
        </w:tc>
        <w:tc>
          <w:tcPr>
            <w:tcW w:w="4820" w:type="dxa"/>
          </w:tcPr>
          <w:p w:rsidR="00800959" w:rsidRPr="00954C98" w:rsidRDefault="00954C98" w:rsidP="00620205">
            <w:pPr>
              <w:pStyle w:val="CTA-"/>
            </w:pPr>
            <w:r>
              <w:noBreakHyphen/>
            </w:r>
            <w:r w:rsidR="00800959" w:rsidRPr="00954C98">
              <w:t>Seaweeds and other algae:</w:t>
            </w:r>
          </w:p>
        </w:tc>
        <w:tc>
          <w:tcPr>
            <w:tcW w:w="1191" w:type="dxa"/>
          </w:tcPr>
          <w:p w:rsidR="00800959" w:rsidRPr="00954C98" w:rsidRDefault="00800959" w:rsidP="00333081">
            <w:pPr>
              <w:pStyle w:val="Tabletext"/>
            </w:pPr>
          </w:p>
        </w:tc>
      </w:tr>
      <w:tr w:rsidR="00800959" w:rsidRPr="00954C98">
        <w:trPr>
          <w:cantSplit/>
        </w:trPr>
        <w:tc>
          <w:tcPr>
            <w:tcW w:w="1134" w:type="dxa"/>
          </w:tcPr>
          <w:p w:rsidR="00800959" w:rsidRPr="00954C98" w:rsidRDefault="00800959" w:rsidP="00F1778F">
            <w:pPr>
              <w:pStyle w:val="Tabletext"/>
            </w:pPr>
            <w:r w:rsidRPr="00954C98">
              <w:t>1212.21</w:t>
            </w:r>
          </w:p>
        </w:tc>
        <w:tc>
          <w:tcPr>
            <w:tcW w:w="4820" w:type="dxa"/>
          </w:tcPr>
          <w:p w:rsidR="00800959" w:rsidRPr="00954C98" w:rsidRDefault="00954C98" w:rsidP="00800959">
            <w:pPr>
              <w:pStyle w:val="CTA--"/>
            </w:pPr>
            <w:r>
              <w:noBreakHyphen/>
            </w:r>
            <w:r>
              <w:noBreakHyphen/>
            </w:r>
            <w:r w:rsidR="00800959" w:rsidRPr="00954C98">
              <w:t>Fit for human consumption:</w:t>
            </w:r>
          </w:p>
        </w:tc>
        <w:tc>
          <w:tcPr>
            <w:tcW w:w="1191" w:type="dxa"/>
          </w:tcPr>
          <w:p w:rsidR="00800959" w:rsidRPr="00954C98" w:rsidRDefault="00800959" w:rsidP="00333081">
            <w:pPr>
              <w:pStyle w:val="Tabletext"/>
            </w:pPr>
          </w:p>
        </w:tc>
      </w:tr>
      <w:tr w:rsidR="00800959" w:rsidRPr="00954C98">
        <w:trPr>
          <w:cantSplit/>
        </w:trPr>
        <w:tc>
          <w:tcPr>
            <w:tcW w:w="1134" w:type="dxa"/>
          </w:tcPr>
          <w:p w:rsidR="00800959" w:rsidRPr="00954C98" w:rsidRDefault="00800959" w:rsidP="00F1778F">
            <w:pPr>
              <w:pStyle w:val="Tabletext"/>
            </w:pPr>
            <w:r w:rsidRPr="00954C98">
              <w:t>1212.21.10</w:t>
            </w:r>
          </w:p>
        </w:tc>
        <w:tc>
          <w:tcPr>
            <w:tcW w:w="4820" w:type="dxa"/>
          </w:tcPr>
          <w:p w:rsidR="00800959" w:rsidRPr="00954C98" w:rsidRDefault="00954C98" w:rsidP="00800959">
            <w:pPr>
              <w:pStyle w:val="CTA---"/>
            </w:pPr>
            <w:r>
              <w:noBreakHyphen/>
            </w:r>
            <w:r>
              <w:noBreakHyphen/>
            </w:r>
            <w:r>
              <w:noBreakHyphen/>
            </w:r>
            <w:r w:rsidR="00800959" w:rsidRPr="00954C98">
              <w:t>Frozen</w:t>
            </w:r>
          </w:p>
        </w:tc>
        <w:tc>
          <w:tcPr>
            <w:tcW w:w="1191" w:type="dxa"/>
          </w:tcPr>
          <w:p w:rsidR="00800959" w:rsidRPr="00954C98" w:rsidRDefault="00800959" w:rsidP="00333081">
            <w:pPr>
              <w:pStyle w:val="Tabletext"/>
            </w:pPr>
            <w:r w:rsidRPr="00954C98">
              <w:t>5%</w:t>
            </w:r>
            <w:r w:rsidRPr="00954C98">
              <w:br/>
              <w:t>DCS:Free</w:t>
            </w:r>
            <w:r w:rsidRPr="00954C98">
              <w:br/>
              <w:t>CA:Free</w:t>
            </w:r>
          </w:p>
        </w:tc>
      </w:tr>
      <w:tr w:rsidR="00800959" w:rsidRPr="00954C98">
        <w:trPr>
          <w:cantSplit/>
        </w:trPr>
        <w:tc>
          <w:tcPr>
            <w:tcW w:w="1134" w:type="dxa"/>
          </w:tcPr>
          <w:p w:rsidR="00800959" w:rsidRPr="00954C98" w:rsidRDefault="00800959" w:rsidP="00F1778F">
            <w:pPr>
              <w:pStyle w:val="Tabletext"/>
            </w:pPr>
            <w:r w:rsidRPr="00954C98">
              <w:t>1212.21.90</w:t>
            </w:r>
          </w:p>
        </w:tc>
        <w:tc>
          <w:tcPr>
            <w:tcW w:w="4820" w:type="dxa"/>
          </w:tcPr>
          <w:p w:rsidR="00800959" w:rsidRPr="00954C98" w:rsidRDefault="00954C98" w:rsidP="00800959">
            <w:pPr>
              <w:pStyle w:val="CTA---"/>
            </w:pPr>
            <w:r>
              <w:noBreakHyphen/>
            </w:r>
            <w:r>
              <w:noBreakHyphen/>
            </w:r>
            <w:r>
              <w:noBreakHyphen/>
            </w:r>
            <w:r w:rsidR="00800959" w:rsidRPr="00954C98">
              <w:t>Other</w:t>
            </w:r>
          </w:p>
        </w:tc>
        <w:tc>
          <w:tcPr>
            <w:tcW w:w="1191" w:type="dxa"/>
          </w:tcPr>
          <w:p w:rsidR="00800959" w:rsidRPr="00954C98" w:rsidRDefault="00800959" w:rsidP="00333081">
            <w:pPr>
              <w:pStyle w:val="Tabletext"/>
            </w:pPr>
            <w:r w:rsidRPr="00954C98">
              <w:t>Free</w:t>
            </w:r>
          </w:p>
        </w:tc>
      </w:tr>
      <w:tr w:rsidR="00800959" w:rsidRPr="00954C98">
        <w:trPr>
          <w:cantSplit/>
        </w:trPr>
        <w:tc>
          <w:tcPr>
            <w:tcW w:w="1134" w:type="dxa"/>
          </w:tcPr>
          <w:p w:rsidR="00800959" w:rsidRPr="00954C98" w:rsidRDefault="00800959" w:rsidP="00F1778F">
            <w:pPr>
              <w:pStyle w:val="Tabletext"/>
            </w:pPr>
            <w:r w:rsidRPr="00954C98">
              <w:t>1212.29</w:t>
            </w:r>
          </w:p>
        </w:tc>
        <w:tc>
          <w:tcPr>
            <w:tcW w:w="4820" w:type="dxa"/>
          </w:tcPr>
          <w:p w:rsidR="00800959" w:rsidRPr="00954C98" w:rsidRDefault="00954C98" w:rsidP="00675878">
            <w:pPr>
              <w:pStyle w:val="CTA--"/>
            </w:pPr>
            <w:r>
              <w:noBreakHyphen/>
            </w:r>
            <w:r>
              <w:noBreakHyphen/>
            </w:r>
            <w:r w:rsidR="00800959" w:rsidRPr="00954C98">
              <w:t>Other:</w:t>
            </w:r>
          </w:p>
        </w:tc>
        <w:tc>
          <w:tcPr>
            <w:tcW w:w="1191" w:type="dxa"/>
          </w:tcPr>
          <w:p w:rsidR="00800959" w:rsidRPr="00954C98" w:rsidRDefault="00800959" w:rsidP="00333081">
            <w:pPr>
              <w:pStyle w:val="Tabletext"/>
            </w:pPr>
          </w:p>
        </w:tc>
      </w:tr>
      <w:tr w:rsidR="00800959" w:rsidRPr="00954C98">
        <w:trPr>
          <w:cantSplit/>
        </w:trPr>
        <w:tc>
          <w:tcPr>
            <w:tcW w:w="1134" w:type="dxa"/>
          </w:tcPr>
          <w:p w:rsidR="00800959" w:rsidRPr="00954C98" w:rsidRDefault="00800959" w:rsidP="00F1778F">
            <w:pPr>
              <w:pStyle w:val="Tabletext"/>
            </w:pPr>
            <w:r w:rsidRPr="00954C98">
              <w:t>1212.29.10</w:t>
            </w:r>
          </w:p>
        </w:tc>
        <w:tc>
          <w:tcPr>
            <w:tcW w:w="4820" w:type="dxa"/>
          </w:tcPr>
          <w:p w:rsidR="00800959" w:rsidRPr="00954C98" w:rsidRDefault="00954C98" w:rsidP="00800959">
            <w:pPr>
              <w:pStyle w:val="CTA---"/>
            </w:pPr>
            <w:r>
              <w:noBreakHyphen/>
            </w:r>
            <w:r>
              <w:noBreakHyphen/>
            </w:r>
            <w:r>
              <w:noBreakHyphen/>
            </w:r>
            <w:r w:rsidR="00800959" w:rsidRPr="00954C98">
              <w:t>Frozen</w:t>
            </w:r>
          </w:p>
        </w:tc>
        <w:tc>
          <w:tcPr>
            <w:tcW w:w="1191" w:type="dxa"/>
          </w:tcPr>
          <w:p w:rsidR="00800959" w:rsidRPr="00954C98" w:rsidRDefault="00800959" w:rsidP="00333081">
            <w:pPr>
              <w:pStyle w:val="Tabletext"/>
            </w:pPr>
            <w:r w:rsidRPr="00954C98">
              <w:t>5%</w:t>
            </w:r>
            <w:r w:rsidRPr="00954C98">
              <w:br/>
              <w:t>DCS:Free</w:t>
            </w:r>
            <w:r w:rsidRPr="00954C98">
              <w:br/>
              <w:t>CA:Free</w:t>
            </w:r>
          </w:p>
        </w:tc>
      </w:tr>
      <w:tr w:rsidR="00800959" w:rsidRPr="00954C98">
        <w:trPr>
          <w:cantSplit/>
        </w:trPr>
        <w:tc>
          <w:tcPr>
            <w:tcW w:w="1134" w:type="dxa"/>
          </w:tcPr>
          <w:p w:rsidR="00800959" w:rsidRPr="00954C98" w:rsidRDefault="00800959" w:rsidP="00F1778F">
            <w:pPr>
              <w:pStyle w:val="Tabletext"/>
            </w:pPr>
            <w:r w:rsidRPr="00954C98">
              <w:t>1212.29.90</w:t>
            </w:r>
          </w:p>
        </w:tc>
        <w:tc>
          <w:tcPr>
            <w:tcW w:w="4820" w:type="dxa"/>
          </w:tcPr>
          <w:p w:rsidR="00800959" w:rsidRPr="00954C98" w:rsidRDefault="00954C98" w:rsidP="00800959">
            <w:pPr>
              <w:pStyle w:val="CTA---"/>
            </w:pPr>
            <w:r>
              <w:noBreakHyphen/>
            </w:r>
            <w:r>
              <w:noBreakHyphen/>
            </w:r>
            <w:r>
              <w:noBreakHyphen/>
            </w:r>
            <w:r w:rsidR="00800959" w:rsidRPr="00954C98">
              <w:t>Other</w:t>
            </w:r>
          </w:p>
        </w:tc>
        <w:tc>
          <w:tcPr>
            <w:tcW w:w="1191" w:type="dxa"/>
          </w:tcPr>
          <w:p w:rsidR="00800959" w:rsidRPr="00954C98" w:rsidRDefault="00800959" w:rsidP="00333081">
            <w:pPr>
              <w:pStyle w:val="Tabletext"/>
            </w:pPr>
            <w:r w:rsidRPr="00954C98">
              <w:t>Free</w:t>
            </w:r>
          </w:p>
        </w:tc>
      </w:tr>
      <w:tr w:rsidR="00800959" w:rsidRPr="00954C98">
        <w:trPr>
          <w:cantSplit/>
        </w:trPr>
        <w:tc>
          <w:tcPr>
            <w:tcW w:w="1134" w:type="dxa"/>
          </w:tcPr>
          <w:p w:rsidR="00800959" w:rsidRPr="00954C98" w:rsidRDefault="00800959" w:rsidP="00F1778F">
            <w:pPr>
              <w:pStyle w:val="Tabletext"/>
            </w:pPr>
            <w:r w:rsidRPr="00954C98">
              <w:t>1212.9</w:t>
            </w:r>
          </w:p>
        </w:tc>
        <w:tc>
          <w:tcPr>
            <w:tcW w:w="4820" w:type="dxa"/>
          </w:tcPr>
          <w:p w:rsidR="00800959" w:rsidRPr="00954C98" w:rsidRDefault="00954C98" w:rsidP="00620205">
            <w:pPr>
              <w:pStyle w:val="CTA-"/>
            </w:pPr>
            <w:r>
              <w:noBreakHyphen/>
            </w:r>
            <w:r w:rsidR="00800959" w:rsidRPr="00954C98">
              <w:t>Other:</w:t>
            </w:r>
          </w:p>
        </w:tc>
        <w:tc>
          <w:tcPr>
            <w:tcW w:w="1191" w:type="dxa"/>
          </w:tcPr>
          <w:p w:rsidR="00800959" w:rsidRPr="00954C98" w:rsidRDefault="00800959" w:rsidP="00333081">
            <w:pPr>
              <w:pStyle w:val="Tabletext"/>
            </w:pPr>
          </w:p>
        </w:tc>
      </w:tr>
      <w:tr w:rsidR="00800959" w:rsidRPr="00954C98">
        <w:trPr>
          <w:cantSplit/>
        </w:trPr>
        <w:tc>
          <w:tcPr>
            <w:tcW w:w="1134" w:type="dxa"/>
          </w:tcPr>
          <w:p w:rsidR="00800959" w:rsidRPr="00954C98" w:rsidRDefault="00800959" w:rsidP="00F1778F">
            <w:pPr>
              <w:pStyle w:val="Tabletext"/>
            </w:pPr>
            <w:r w:rsidRPr="00954C98">
              <w:t>1212.91.00</w:t>
            </w:r>
          </w:p>
        </w:tc>
        <w:tc>
          <w:tcPr>
            <w:tcW w:w="4820" w:type="dxa"/>
          </w:tcPr>
          <w:p w:rsidR="00800959" w:rsidRPr="00954C98" w:rsidRDefault="00954C98" w:rsidP="00620205">
            <w:pPr>
              <w:pStyle w:val="CTA--"/>
            </w:pPr>
            <w:r>
              <w:noBreakHyphen/>
            </w:r>
            <w:r>
              <w:noBreakHyphen/>
            </w:r>
            <w:r w:rsidR="00800959" w:rsidRPr="00954C98">
              <w:t>Sugar beet</w:t>
            </w:r>
          </w:p>
        </w:tc>
        <w:tc>
          <w:tcPr>
            <w:tcW w:w="1191" w:type="dxa"/>
          </w:tcPr>
          <w:p w:rsidR="00800959" w:rsidRPr="00954C98" w:rsidRDefault="00800959" w:rsidP="00333081">
            <w:pPr>
              <w:pStyle w:val="Tabletext"/>
            </w:pPr>
            <w:r w:rsidRPr="00954C98">
              <w:t>Free</w:t>
            </w:r>
          </w:p>
        </w:tc>
      </w:tr>
      <w:tr w:rsidR="00B8263A" w:rsidRPr="00954C98">
        <w:trPr>
          <w:cantSplit/>
        </w:trPr>
        <w:tc>
          <w:tcPr>
            <w:tcW w:w="1134" w:type="dxa"/>
          </w:tcPr>
          <w:p w:rsidR="00B8263A" w:rsidRPr="00954C98" w:rsidRDefault="00B8263A" w:rsidP="00F1778F">
            <w:pPr>
              <w:pStyle w:val="Tabletext"/>
            </w:pPr>
            <w:r w:rsidRPr="00954C98">
              <w:t>1212.92.00</w:t>
            </w:r>
          </w:p>
        </w:tc>
        <w:tc>
          <w:tcPr>
            <w:tcW w:w="4820" w:type="dxa"/>
          </w:tcPr>
          <w:p w:rsidR="00B8263A" w:rsidRPr="00954C98" w:rsidRDefault="00954C98" w:rsidP="00B8263A">
            <w:pPr>
              <w:pStyle w:val="CTA--"/>
            </w:pPr>
            <w:r>
              <w:noBreakHyphen/>
            </w:r>
            <w:r>
              <w:noBreakHyphen/>
            </w:r>
            <w:r w:rsidR="00B8263A" w:rsidRPr="00954C98">
              <w:t>Locust beans (carob)</w:t>
            </w:r>
          </w:p>
        </w:tc>
        <w:tc>
          <w:tcPr>
            <w:tcW w:w="1191" w:type="dxa"/>
          </w:tcPr>
          <w:p w:rsidR="00B8263A" w:rsidRPr="00954C98" w:rsidRDefault="00B8263A" w:rsidP="008E021A">
            <w:pPr>
              <w:pStyle w:val="Tabletext"/>
            </w:pPr>
            <w:r w:rsidRPr="00954C98">
              <w:t>Free</w:t>
            </w:r>
          </w:p>
        </w:tc>
      </w:tr>
      <w:tr w:rsidR="00B8263A" w:rsidRPr="00954C98">
        <w:trPr>
          <w:cantSplit/>
        </w:trPr>
        <w:tc>
          <w:tcPr>
            <w:tcW w:w="1134" w:type="dxa"/>
          </w:tcPr>
          <w:p w:rsidR="00B8263A" w:rsidRPr="00954C98" w:rsidRDefault="00B8263A" w:rsidP="00F1778F">
            <w:pPr>
              <w:pStyle w:val="Tabletext"/>
            </w:pPr>
            <w:r w:rsidRPr="00954C98">
              <w:lastRenderedPageBreak/>
              <w:t>1212.93.00</w:t>
            </w:r>
          </w:p>
        </w:tc>
        <w:tc>
          <w:tcPr>
            <w:tcW w:w="4820" w:type="dxa"/>
          </w:tcPr>
          <w:p w:rsidR="00B8263A" w:rsidRPr="00954C98" w:rsidRDefault="00954C98" w:rsidP="00B8263A">
            <w:pPr>
              <w:pStyle w:val="CTA--"/>
            </w:pPr>
            <w:r>
              <w:noBreakHyphen/>
            </w:r>
            <w:r>
              <w:noBreakHyphen/>
            </w:r>
            <w:r w:rsidR="00B8263A" w:rsidRPr="00954C98">
              <w:t>Sugar cane</w:t>
            </w:r>
          </w:p>
        </w:tc>
        <w:tc>
          <w:tcPr>
            <w:tcW w:w="1191" w:type="dxa"/>
          </w:tcPr>
          <w:p w:rsidR="00B8263A" w:rsidRPr="00954C98" w:rsidRDefault="00B8263A" w:rsidP="008E021A">
            <w:pPr>
              <w:pStyle w:val="Tabletext"/>
            </w:pPr>
            <w:r w:rsidRPr="00954C98">
              <w:t>Free</w:t>
            </w:r>
          </w:p>
        </w:tc>
      </w:tr>
      <w:tr w:rsidR="00B8263A" w:rsidRPr="00954C98">
        <w:trPr>
          <w:cantSplit/>
        </w:trPr>
        <w:tc>
          <w:tcPr>
            <w:tcW w:w="1134" w:type="dxa"/>
          </w:tcPr>
          <w:p w:rsidR="00B8263A" w:rsidRPr="00954C98" w:rsidRDefault="00B8263A" w:rsidP="00F1778F">
            <w:pPr>
              <w:pStyle w:val="Tabletext"/>
            </w:pPr>
            <w:r w:rsidRPr="00954C98">
              <w:t>1212.94.00</w:t>
            </w:r>
          </w:p>
        </w:tc>
        <w:tc>
          <w:tcPr>
            <w:tcW w:w="4820" w:type="dxa"/>
          </w:tcPr>
          <w:p w:rsidR="00B8263A" w:rsidRPr="00954C98" w:rsidRDefault="00954C98" w:rsidP="00B8263A">
            <w:pPr>
              <w:pStyle w:val="CTA--"/>
            </w:pPr>
            <w:r>
              <w:noBreakHyphen/>
            </w:r>
            <w:r>
              <w:noBreakHyphen/>
            </w:r>
            <w:r w:rsidR="00B8263A" w:rsidRPr="00954C98">
              <w:t>Chicory roots</w:t>
            </w:r>
          </w:p>
        </w:tc>
        <w:tc>
          <w:tcPr>
            <w:tcW w:w="1191" w:type="dxa"/>
          </w:tcPr>
          <w:p w:rsidR="00B8263A" w:rsidRPr="00954C98" w:rsidRDefault="00B8263A" w:rsidP="008E021A">
            <w:pPr>
              <w:pStyle w:val="Tabletext"/>
            </w:pPr>
            <w:r w:rsidRPr="00954C98">
              <w:t>Free</w:t>
            </w:r>
          </w:p>
        </w:tc>
      </w:tr>
      <w:tr w:rsidR="00B8263A" w:rsidRPr="00954C98">
        <w:trPr>
          <w:cantSplit/>
        </w:trPr>
        <w:tc>
          <w:tcPr>
            <w:tcW w:w="1134" w:type="dxa"/>
          </w:tcPr>
          <w:p w:rsidR="00B8263A" w:rsidRPr="00954C98" w:rsidRDefault="00B8263A" w:rsidP="00F1778F">
            <w:pPr>
              <w:pStyle w:val="Tabletext"/>
            </w:pPr>
            <w:r w:rsidRPr="00954C98">
              <w:t>1212.99.00</w:t>
            </w:r>
          </w:p>
        </w:tc>
        <w:tc>
          <w:tcPr>
            <w:tcW w:w="4820" w:type="dxa"/>
          </w:tcPr>
          <w:p w:rsidR="00B8263A" w:rsidRPr="00954C98" w:rsidRDefault="00954C98" w:rsidP="00620205">
            <w:pPr>
              <w:pStyle w:val="CTA--"/>
            </w:pPr>
            <w:r>
              <w:noBreakHyphen/>
            </w:r>
            <w:r>
              <w:noBreakHyphen/>
            </w:r>
            <w:r w:rsidR="00B8263A" w:rsidRPr="00954C98">
              <w:t xml:space="preserve">Other </w:t>
            </w:r>
          </w:p>
        </w:tc>
        <w:tc>
          <w:tcPr>
            <w:tcW w:w="1191" w:type="dxa"/>
          </w:tcPr>
          <w:p w:rsidR="00B8263A" w:rsidRPr="00954C98" w:rsidRDefault="00B8263A" w:rsidP="00333081">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1213.00.00</w:t>
            </w:r>
          </w:p>
        </w:tc>
        <w:tc>
          <w:tcPr>
            <w:tcW w:w="4820" w:type="dxa"/>
          </w:tcPr>
          <w:p w:rsidR="00620205" w:rsidRPr="00954C98" w:rsidRDefault="00620205" w:rsidP="00620205">
            <w:pPr>
              <w:pStyle w:val="CTACAPS"/>
            </w:pPr>
            <w:r w:rsidRPr="00954C98">
              <w:t xml:space="preserve">CEREAL STRAW AND HUSKS, UNPREPARED, WHETHER OR NOT CHOPPED, GROUND, PRESSED OR IN THE FORM OF PELLETS </w:t>
            </w:r>
          </w:p>
        </w:tc>
        <w:tc>
          <w:tcPr>
            <w:tcW w:w="1191" w:type="dxa"/>
          </w:tcPr>
          <w:p w:rsidR="00620205" w:rsidRPr="00954C98" w:rsidRDefault="00620205" w:rsidP="00333081">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1778F">
            <w:pPr>
              <w:pStyle w:val="Tabletext"/>
            </w:pPr>
            <w:r w:rsidRPr="00954C98">
              <w:t>1214</w:t>
            </w:r>
          </w:p>
        </w:tc>
        <w:tc>
          <w:tcPr>
            <w:tcW w:w="4820" w:type="dxa"/>
          </w:tcPr>
          <w:p w:rsidR="00620205" w:rsidRPr="00954C98" w:rsidRDefault="00620205" w:rsidP="00620205">
            <w:pPr>
              <w:pStyle w:val="CTACAPS"/>
            </w:pPr>
            <w:r w:rsidRPr="00954C98">
              <w:t>SWEDES, MANGOLDS, FODDER ROOTS, HAY, LUCERNE (ALFALFA), CLOVER, SAINFOIN, FORAGE KALE, LUPINES, VETCHES AND SIMILAR FORAGE PRODUCTS, WHETHER OR NOT IN THE FORM OF PELLETS:</w:t>
            </w:r>
          </w:p>
        </w:tc>
        <w:tc>
          <w:tcPr>
            <w:tcW w:w="1191" w:type="dxa"/>
          </w:tcPr>
          <w:p w:rsidR="00620205" w:rsidRPr="00954C98" w:rsidRDefault="00620205" w:rsidP="00333081">
            <w:pPr>
              <w:pStyle w:val="Tabletext"/>
            </w:pPr>
          </w:p>
        </w:tc>
      </w:tr>
      <w:tr w:rsidR="00620205" w:rsidRPr="00954C98">
        <w:trPr>
          <w:cantSplit/>
        </w:trPr>
        <w:tc>
          <w:tcPr>
            <w:tcW w:w="1134" w:type="dxa"/>
          </w:tcPr>
          <w:p w:rsidR="00620205" w:rsidRPr="00954C98" w:rsidRDefault="00620205" w:rsidP="00F1778F">
            <w:pPr>
              <w:pStyle w:val="Tabletext"/>
            </w:pPr>
            <w:r w:rsidRPr="00954C98">
              <w:t>1214.10.00</w:t>
            </w:r>
          </w:p>
        </w:tc>
        <w:tc>
          <w:tcPr>
            <w:tcW w:w="4820" w:type="dxa"/>
          </w:tcPr>
          <w:p w:rsidR="00620205" w:rsidRPr="00954C98" w:rsidRDefault="00954C98" w:rsidP="00620205">
            <w:pPr>
              <w:pStyle w:val="CTA-"/>
            </w:pPr>
            <w:r>
              <w:noBreakHyphen/>
            </w:r>
            <w:r w:rsidR="00620205" w:rsidRPr="00954C98">
              <w:t>Lucerne (alfalfa) meal and pellets</w:t>
            </w:r>
          </w:p>
        </w:tc>
        <w:tc>
          <w:tcPr>
            <w:tcW w:w="1191" w:type="dxa"/>
          </w:tcPr>
          <w:p w:rsidR="00620205" w:rsidRPr="00954C98" w:rsidRDefault="00620205" w:rsidP="00333081">
            <w:pPr>
              <w:pStyle w:val="Tabletext"/>
            </w:pPr>
            <w:r w:rsidRPr="00954C98">
              <w:t>Free</w:t>
            </w:r>
          </w:p>
        </w:tc>
      </w:tr>
      <w:tr w:rsidR="00620205" w:rsidRPr="00954C98">
        <w:trPr>
          <w:cantSplit/>
        </w:trPr>
        <w:tc>
          <w:tcPr>
            <w:tcW w:w="1134" w:type="dxa"/>
          </w:tcPr>
          <w:p w:rsidR="00620205" w:rsidRPr="00954C98" w:rsidRDefault="00620205" w:rsidP="00F1778F">
            <w:pPr>
              <w:pStyle w:val="Tabletext"/>
            </w:pPr>
            <w:r w:rsidRPr="00954C98">
              <w:t>1214.90.00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333081">
            <w:pPr>
              <w:pStyle w:val="Tabletext"/>
            </w:pPr>
            <w:r w:rsidRPr="00954C98">
              <w:t>Free</w:t>
            </w:r>
          </w:p>
        </w:tc>
      </w:tr>
    </w:tbl>
    <w:p w:rsidR="00620205" w:rsidRPr="00954C98" w:rsidRDefault="00620205" w:rsidP="00391F16">
      <w:pPr>
        <w:pStyle w:val="ActHead3"/>
        <w:pageBreakBefore/>
      </w:pPr>
      <w:bookmarkStart w:id="38" w:name="_Toc33620668"/>
      <w:r w:rsidRPr="008140E3">
        <w:rPr>
          <w:rStyle w:val="CharDivNo"/>
        </w:rPr>
        <w:lastRenderedPageBreak/>
        <w:t>Chapter</w:t>
      </w:r>
      <w:r w:rsidR="00954C98" w:rsidRPr="008140E3">
        <w:rPr>
          <w:rStyle w:val="CharDivNo"/>
        </w:rPr>
        <w:t> </w:t>
      </w:r>
      <w:r w:rsidRPr="008140E3">
        <w:rPr>
          <w:rStyle w:val="CharDivNo"/>
        </w:rPr>
        <w:t>13</w:t>
      </w:r>
      <w:r w:rsidRPr="00954C98">
        <w:t>—</w:t>
      </w:r>
      <w:r w:rsidRPr="008140E3">
        <w:rPr>
          <w:rStyle w:val="CharDivText"/>
        </w:rPr>
        <w:t>Lac; gums, resins and other vegetable saps and extracts</w:t>
      </w:r>
      <w:bookmarkEnd w:id="38"/>
    </w:p>
    <w:p w:rsidR="00620205" w:rsidRPr="00954C98" w:rsidRDefault="00620205" w:rsidP="00954C98">
      <w:pPr>
        <w:pStyle w:val="ActHead5"/>
        <w:outlineLvl w:val="9"/>
      </w:pPr>
      <w:bookmarkStart w:id="39" w:name="_Toc33620669"/>
      <w:r w:rsidRPr="008140E3">
        <w:rPr>
          <w:rStyle w:val="CharSectno"/>
        </w:rPr>
        <w:t>Note.</w:t>
      </w:r>
      <w:bookmarkEnd w:id="39"/>
      <w:r w:rsidRPr="00954C98">
        <w:t xml:space="preserve">  </w:t>
      </w:r>
    </w:p>
    <w:p w:rsidR="00620205" w:rsidRPr="00954C98" w:rsidRDefault="00620205" w:rsidP="00620205">
      <w:pPr>
        <w:pStyle w:val="subsection"/>
      </w:pPr>
      <w:r w:rsidRPr="00954C98">
        <w:tab/>
        <w:t>1.</w:t>
      </w:r>
      <w:r w:rsidR="00954C98">
        <w:noBreakHyphen/>
      </w:r>
      <w:r w:rsidRPr="00954C98">
        <w:tab/>
        <w:t xml:space="preserve">1302 applies, </w:t>
      </w:r>
      <w:r w:rsidRPr="00954C98">
        <w:rPr>
          <w:i/>
        </w:rPr>
        <w:t>inter alia</w:t>
      </w:r>
      <w:r w:rsidRPr="00954C98">
        <w:t>, to liquorice extract and extract of pyrethrum, extract of hops, extract of aloes and opium.</w:t>
      </w:r>
    </w:p>
    <w:p w:rsidR="00620205" w:rsidRPr="00954C98" w:rsidRDefault="00620205" w:rsidP="00620205">
      <w:pPr>
        <w:pStyle w:val="subsection2"/>
        <w:spacing w:before="60"/>
      </w:pPr>
      <w:r w:rsidRPr="00954C98">
        <w:t>The heading does not apply to:</w:t>
      </w:r>
    </w:p>
    <w:p w:rsidR="00620205" w:rsidRPr="00954C98" w:rsidRDefault="00620205" w:rsidP="00620205">
      <w:pPr>
        <w:pStyle w:val="paragraph"/>
      </w:pPr>
      <w:r w:rsidRPr="00954C98">
        <w:tab/>
        <w:t>(a)</w:t>
      </w:r>
      <w:r w:rsidRPr="00954C98">
        <w:tab/>
        <w:t>Liquorice extract containing more than 10% by weight of sucrose or put up as confectionery (1704);</w:t>
      </w:r>
    </w:p>
    <w:p w:rsidR="00620205" w:rsidRPr="00954C98" w:rsidRDefault="00620205" w:rsidP="00620205">
      <w:pPr>
        <w:pStyle w:val="paragraph"/>
      </w:pPr>
      <w:r w:rsidRPr="00954C98">
        <w:tab/>
        <w:t>(b)</w:t>
      </w:r>
      <w:r w:rsidRPr="00954C98">
        <w:tab/>
        <w:t>Malt extract (1901);</w:t>
      </w:r>
    </w:p>
    <w:p w:rsidR="00620205" w:rsidRPr="00954C98" w:rsidRDefault="00620205" w:rsidP="00620205">
      <w:pPr>
        <w:pStyle w:val="paragraph"/>
      </w:pPr>
      <w:r w:rsidRPr="00954C98">
        <w:tab/>
        <w:t>(c)</w:t>
      </w:r>
      <w:r w:rsidRPr="00954C98">
        <w:tab/>
        <w:t>Extracts of coffee, tea or mate (2101);</w:t>
      </w:r>
    </w:p>
    <w:p w:rsidR="00620205" w:rsidRPr="00954C98" w:rsidRDefault="00620205" w:rsidP="00620205">
      <w:pPr>
        <w:pStyle w:val="paragraph"/>
      </w:pPr>
      <w:r w:rsidRPr="00954C98">
        <w:tab/>
        <w:t>(d)</w:t>
      </w:r>
      <w:r w:rsidRPr="00954C98">
        <w:tab/>
        <w:t>Vegetable saps or extracts constituting alcoholic beverages (Chapter</w:t>
      </w:r>
      <w:r w:rsidR="00954C98">
        <w:t> </w:t>
      </w:r>
      <w:r w:rsidRPr="00954C98">
        <w:t>22);</w:t>
      </w:r>
    </w:p>
    <w:p w:rsidR="00620205" w:rsidRPr="00954C98" w:rsidRDefault="00620205" w:rsidP="00620205">
      <w:pPr>
        <w:pStyle w:val="paragraph"/>
      </w:pPr>
      <w:r w:rsidRPr="00954C98">
        <w:tab/>
        <w:t>(e)</w:t>
      </w:r>
      <w:r w:rsidRPr="00954C98">
        <w:tab/>
        <w:t>Camphor, glycyrrhizin or other products of 2914 or 2938;</w:t>
      </w:r>
    </w:p>
    <w:p w:rsidR="00620205" w:rsidRPr="00954C98" w:rsidRDefault="00620205" w:rsidP="00620205">
      <w:pPr>
        <w:pStyle w:val="paragraph"/>
      </w:pPr>
      <w:r w:rsidRPr="00954C98">
        <w:tab/>
        <w:t>(f)</w:t>
      </w:r>
      <w:r w:rsidRPr="00954C98">
        <w:tab/>
        <w:t>Concentrates of poppy straw containing not less than 50% by weight of alkaloids (2939);</w:t>
      </w:r>
    </w:p>
    <w:p w:rsidR="00620205" w:rsidRPr="00954C98" w:rsidRDefault="00620205" w:rsidP="00620205">
      <w:pPr>
        <w:pStyle w:val="paragraph"/>
      </w:pPr>
      <w:r w:rsidRPr="00954C98">
        <w:tab/>
        <w:t>(g)</w:t>
      </w:r>
      <w:r w:rsidRPr="00954C98">
        <w:tab/>
        <w:t>Medicaments of 3003 or 3004 or blood</w:t>
      </w:r>
      <w:r w:rsidR="00954C98">
        <w:noBreakHyphen/>
      </w:r>
      <w:r w:rsidRPr="00954C98">
        <w:t>grouping reagents (3006);</w:t>
      </w:r>
    </w:p>
    <w:p w:rsidR="00620205" w:rsidRPr="00954C98" w:rsidRDefault="00620205" w:rsidP="00620205">
      <w:pPr>
        <w:pStyle w:val="paragraph"/>
      </w:pPr>
      <w:r w:rsidRPr="00954C98">
        <w:tab/>
        <w:t>(h)</w:t>
      </w:r>
      <w:r w:rsidRPr="00954C98">
        <w:tab/>
        <w:t>Tanning or dyeing extracts (3201 or 3203.00.00);</w:t>
      </w:r>
    </w:p>
    <w:p w:rsidR="00620205" w:rsidRPr="00954C98" w:rsidRDefault="00620205" w:rsidP="00620205">
      <w:pPr>
        <w:pStyle w:val="paragraph"/>
      </w:pPr>
      <w:r w:rsidRPr="00954C98">
        <w:tab/>
        <w:t>(ij)</w:t>
      </w:r>
      <w:r w:rsidRPr="00954C98">
        <w:tab/>
        <w:t>Essential oils, concretes, absolutes, resinoids, extracted oleoresins, aqueous distillates or aqueous solutions of essential oils or preparations based on odoriferous substances of a kind used for the manufacture of beverages (Chapter</w:t>
      </w:r>
      <w:r w:rsidR="00954C98">
        <w:t> </w:t>
      </w:r>
      <w:r w:rsidRPr="00954C98">
        <w:t>33);</w:t>
      </w:r>
      <w:r w:rsidR="001E51B7" w:rsidRPr="00954C98">
        <w:t xml:space="preserve"> or</w:t>
      </w:r>
    </w:p>
    <w:p w:rsidR="00620205" w:rsidRPr="00954C98" w:rsidRDefault="00620205" w:rsidP="00620205">
      <w:pPr>
        <w:pStyle w:val="paragraph"/>
      </w:pPr>
      <w:r w:rsidRPr="00954C98">
        <w:tab/>
        <w:t>(k)</w:t>
      </w:r>
      <w:r w:rsidRPr="00954C98">
        <w:tab/>
        <w:t>Natural rubber, balata, gutta</w:t>
      </w:r>
      <w:r w:rsidR="00954C98">
        <w:noBreakHyphen/>
      </w:r>
      <w:r w:rsidRPr="00954C98">
        <w:t>percha, guayule, chicle or similar natural gums (4001).</w:t>
      </w:r>
    </w:p>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1301</w:t>
            </w:r>
          </w:p>
        </w:tc>
        <w:tc>
          <w:tcPr>
            <w:tcW w:w="4820" w:type="dxa"/>
          </w:tcPr>
          <w:p w:rsidR="00620205" w:rsidRPr="00954C98" w:rsidRDefault="00620205" w:rsidP="00620205">
            <w:pPr>
              <w:pStyle w:val="CTACAPS"/>
            </w:pPr>
            <w:r w:rsidRPr="00954C98">
              <w:t>LAC; NATURAL GUMS, RESINS, GUM</w:t>
            </w:r>
            <w:r w:rsidR="00954C98">
              <w:noBreakHyphen/>
            </w:r>
            <w:r w:rsidRPr="00954C98">
              <w:t>RESINS AND OLEORESINS (FOR EXAMPLE, BALSAMS):</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1301.20.00</w:t>
            </w:r>
          </w:p>
        </w:tc>
        <w:tc>
          <w:tcPr>
            <w:tcW w:w="4820" w:type="dxa"/>
          </w:tcPr>
          <w:p w:rsidR="00620205" w:rsidRPr="00954C98" w:rsidRDefault="00954C98" w:rsidP="00620205">
            <w:pPr>
              <w:pStyle w:val="CTA-"/>
            </w:pPr>
            <w:r>
              <w:noBreakHyphen/>
            </w:r>
            <w:r w:rsidR="00620205" w:rsidRPr="00954C98">
              <w:t>Gum Arabic</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1301.90.00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E11A54">
            <w:pPr>
              <w:pStyle w:val="Tabletext"/>
            </w:pPr>
            <w:r w:rsidRPr="00954C98">
              <w:t>Free</w:t>
            </w:r>
          </w:p>
        </w:tc>
      </w:tr>
    </w:tbl>
    <w:p w:rsidR="00620205" w:rsidRPr="00954C98" w:rsidRDefault="00620205" w:rsidP="00620205">
      <w:pPr>
        <w:rPr>
          <w:sz w:val="20"/>
        </w:rPr>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lastRenderedPageBreak/>
              <w:t>1302</w:t>
            </w:r>
          </w:p>
        </w:tc>
        <w:tc>
          <w:tcPr>
            <w:tcW w:w="4820" w:type="dxa"/>
          </w:tcPr>
          <w:p w:rsidR="00620205" w:rsidRPr="00954C98" w:rsidRDefault="00620205" w:rsidP="000C0303">
            <w:pPr>
              <w:pStyle w:val="CTACAPS"/>
              <w:keepNext/>
            </w:pPr>
            <w:r w:rsidRPr="00954C98">
              <w:t>VEGETABLE SAPS AND EXTRACTS; PECTIC SUBSTANCES, PECTINATES AND PECTATES; AGAR</w:t>
            </w:r>
            <w:r w:rsidR="00954C98">
              <w:noBreakHyphen/>
            </w:r>
            <w:r w:rsidRPr="00954C98">
              <w:t>AGAR AND OTHER MUCILAGES AND THICKENERS, WHETHER OR NOT MODIFIED, DERIVED FROM VEGETABLE PRODUCTS:</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1302.1</w:t>
            </w:r>
          </w:p>
        </w:tc>
        <w:tc>
          <w:tcPr>
            <w:tcW w:w="4820" w:type="dxa"/>
          </w:tcPr>
          <w:p w:rsidR="00620205" w:rsidRPr="00954C98" w:rsidRDefault="00954C98" w:rsidP="00620205">
            <w:pPr>
              <w:pStyle w:val="CTA-"/>
            </w:pPr>
            <w:r>
              <w:noBreakHyphen/>
            </w:r>
            <w:r w:rsidR="00620205" w:rsidRPr="00954C98">
              <w:t>Vegetable saps and extracts:</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1302.11.00</w:t>
            </w:r>
          </w:p>
        </w:tc>
        <w:tc>
          <w:tcPr>
            <w:tcW w:w="4820" w:type="dxa"/>
          </w:tcPr>
          <w:p w:rsidR="00620205" w:rsidRPr="00954C98" w:rsidRDefault="00954C98" w:rsidP="00620205">
            <w:pPr>
              <w:pStyle w:val="CTA--"/>
            </w:pPr>
            <w:r>
              <w:noBreakHyphen/>
            </w:r>
            <w:r>
              <w:noBreakHyphen/>
            </w:r>
            <w:r w:rsidR="00620205" w:rsidRPr="00954C98">
              <w:t>Opium</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1302.12.00</w:t>
            </w:r>
          </w:p>
        </w:tc>
        <w:tc>
          <w:tcPr>
            <w:tcW w:w="4820" w:type="dxa"/>
          </w:tcPr>
          <w:p w:rsidR="00620205" w:rsidRPr="00954C98" w:rsidRDefault="00954C98" w:rsidP="00620205">
            <w:pPr>
              <w:pStyle w:val="CTA--"/>
            </w:pPr>
            <w:r>
              <w:noBreakHyphen/>
            </w:r>
            <w:r>
              <w:noBreakHyphen/>
            </w:r>
            <w:r w:rsidR="00620205" w:rsidRPr="00954C98">
              <w:t>Of liquorice</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1302.13.00</w:t>
            </w:r>
          </w:p>
        </w:tc>
        <w:tc>
          <w:tcPr>
            <w:tcW w:w="4820" w:type="dxa"/>
          </w:tcPr>
          <w:p w:rsidR="00620205" w:rsidRPr="00954C98" w:rsidRDefault="00954C98" w:rsidP="00620205">
            <w:pPr>
              <w:pStyle w:val="CTA--"/>
            </w:pPr>
            <w:r>
              <w:noBreakHyphen/>
            </w:r>
            <w:r>
              <w:noBreakHyphen/>
            </w:r>
            <w:r w:rsidR="00620205" w:rsidRPr="00954C98">
              <w:t>Of hops</w:t>
            </w:r>
          </w:p>
        </w:tc>
        <w:tc>
          <w:tcPr>
            <w:tcW w:w="1191" w:type="dxa"/>
          </w:tcPr>
          <w:p w:rsidR="00620205" w:rsidRPr="00954C98" w:rsidRDefault="00620205" w:rsidP="00E11A54">
            <w:pPr>
              <w:pStyle w:val="Tabletext"/>
            </w:pPr>
            <w:r w:rsidRPr="00954C98">
              <w:t>5%</w:t>
            </w:r>
          </w:p>
        </w:tc>
      </w:tr>
      <w:tr w:rsidR="00F91B3D" w:rsidRPr="00954C98">
        <w:trPr>
          <w:cantSplit/>
        </w:trPr>
        <w:tc>
          <w:tcPr>
            <w:tcW w:w="1134" w:type="dxa"/>
          </w:tcPr>
          <w:p w:rsidR="00F91B3D" w:rsidRPr="00954C98" w:rsidRDefault="00F91B3D" w:rsidP="009B2F25">
            <w:pPr>
              <w:pStyle w:val="Tabletext"/>
            </w:pPr>
            <w:r w:rsidRPr="00954C98">
              <w:t>1302.14.00</w:t>
            </w:r>
          </w:p>
        </w:tc>
        <w:tc>
          <w:tcPr>
            <w:tcW w:w="4820" w:type="dxa"/>
          </w:tcPr>
          <w:p w:rsidR="00F91B3D" w:rsidRPr="00954C98" w:rsidRDefault="00954C98" w:rsidP="00620205">
            <w:pPr>
              <w:pStyle w:val="CTA--"/>
            </w:pPr>
            <w:r>
              <w:noBreakHyphen/>
            </w:r>
            <w:r>
              <w:noBreakHyphen/>
            </w:r>
            <w:r w:rsidR="00F91B3D" w:rsidRPr="00954C98">
              <w:t>Of ephedra</w:t>
            </w:r>
          </w:p>
        </w:tc>
        <w:tc>
          <w:tcPr>
            <w:tcW w:w="1191" w:type="dxa"/>
          </w:tcPr>
          <w:p w:rsidR="00F91B3D" w:rsidRPr="00954C98" w:rsidRDefault="00F91B3D" w:rsidP="00E11A54">
            <w:pPr>
              <w:pStyle w:val="Tabletext"/>
            </w:pPr>
            <w:r w:rsidRPr="00954C98">
              <w:t>Free</w:t>
            </w:r>
          </w:p>
        </w:tc>
      </w:tr>
      <w:tr w:rsidR="00F91B3D" w:rsidRPr="00954C98">
        <w:trPr>
          <w:cantSplit/>
        </w:trPr>
        <w:tc>
          <w:tcPr>
            <w:tcW w:w="1134" w:type="dxa"/>
          </w:tcPr>
          <w:p w:rsidR="00F91B3D" w:rsidRPr="00954C98" w:rsidRDefault="00F91B3D" w:rsidP="009B2F25">
            <w:pPr>
              <w:pStyle w:val="Tabletext"/>
            </w:pPr>
            <w:r w:rsidRPr="00954C98">
              <w:t>1302.19</w:t>
            </w:r>
          </w:p>
        </w:tc>
        <w:tc>
          <w:tcPr>
            <w:tcW w:w="4820" w:type="dxa"/>
          </w:tcPr>
          <w:p w:rsidR="00F91B3D" w:rsidRPr="00954C98" w:rsidRDefault="00954C98" w:rsidP="00620205">
            <w:pPr>
              <w:pStyle w:val="CTA--"/>
            </w:pPr>
            <w:r>
              <w:noBreakHyphen/>
            </w:r>
            <w:r>
              <w:noBreakHyphen/>
            </w:r>
            <w:r w:rsidR="00F91B3D" w:rsidRPr="00954C98">
              <w:t>Other:</w:t>
            </w:r>
          </w:p>
        </w:tc>
        <w:tc>
          <w:tcPr>
            <w:tcW w:w="1191" w:type="dxa"/>
          </w:tcPr>
          <w:p w:rsidR="00F91B3D" w:rsidRPr="00954C98" w:rsidRDefault="00F91B3D" w:rsidP="00E11A54">
            <w:pPr>
              <w:pStyle w:val="Tabletext"/>
            </w:pPr>
          </w:p>
        </w:tc>
      </w:tr>
      <w:tr w:rsidR="00F91B3D" w:rsidRPr="00954C98">
        <w:trPr>
          <w:cantSplit/>
        </w:trPr>
        <w:tc>
          <w:tcPr>
            <w:tcW w:w="1134" w:type="dxa"/>
          </w:tcPr>
          <w:p w:rsidR="00F91B3D" w:rsidRPr="00954C98" w:rsidRDefault="00F91B3D" w:rsidP="009B2F25">
            <w:pPr>
              <w:pStyle w:val="Tabletext"/>
            </w:pPr>
            <w:r w:rsidRPr="00954C98">
              <w:t>1302.19.10</w:t>
            </w:r>
          </w:p>
        </w:tc>
        <w:tc>
          <w:tcPr>
            <w:tcW w:w="4820" w:type="dxa"/>
          </w:tcPr>
          <w:p w:rsidR="00F91B3D" w:rsidRPr="00954C98" w:rsidRDefault="00954C98" w:rsidP="00620205">
            <w:pPr>
              <w:pStyle w:val="CTA---"/>
            </w:pPr>
            <w:r>
              <w:noBreakHyphen/>
            </w:r>
            <w:r>
              <w:noBreakHyphen/>
            </w:r>
            <w:r>
              <w:noBreakHyphen/>
            </w:r>
            <w:r w:rsidR="00F91B3D" w:rsidRPr="00954C98">
              <w:t>Oleoresin of ginger (gingerin)</w:t>
            </w:r>
          </w:p>
        </w:tc>
        <w:tc>
          <w:tcPr>
            <w:tcW w:w="1191" w:type="dxa"/>
          </w:tcPr>
          <w:p w:rsidR="00F91B3D" w:rsidRPr="00954C98" w:rsidRDefault="00F91B3D" w:rsidP="00E11A54">
            <w:pPr>
              <w:pStyle w:val="Tabletext"/>
            </w:pPr>
            <w:r w:rsidRPr="00954C98">
              <w:t>5%</w:t>
            </w:r>
            <w:r w:rsidRPr="00954C98">
              <w:br/>
              <w:t>DCS:4%</w:t>
            </w:r>
            <w:r w:rsidRPr="00954C98">
              <w:br/>
              <w:t>DCT:5%</w:t>
            </w:r>
          </w:p>
        </w:tc>
      </w:tr>
      <w:tr w:rsidR="00F91B3D" w:rsidRPr="00954C98">
        <w:trPr>
          <w:cantSplit/>
        </w:trPr>
        <w:tc>
          <w:tcPr>
            <w:tcW w:w="1134" w:type="dxa"/>
          </w:tcPr>
          <w:p w:rsidR="00F91B3D" w:rsidRPr="00954C98" w:rsidRDefault="00F91B3D" w:rsidP="009B2F25">
            <w:pPr>
              <w:pStyle w:val="Tabletext"/>
            </w:pPr>
            <w:r w:rsidRPr="00954C98">
              <w:t>1302.19.90</w:t>
            </w:r>
          </w:p>
        </w:tc>
        <w:tc>
          <w:tcPr>
            <w:tcW w:w="4820" w:type="dxa"/>
          </w:tcPr>
          <w:p w:rsidR="00F91B3D" w:rsidRPr="00954C98" w:rsidRDefault="00954C98" w:rsidP="00620205">
            <w:pPr>
              <w:pStyle w:val="CTA---"/>
            </w:pPr>
            <w:r>
              <w:noBreakHyphen/>
            </w:r>
            <w:r>
              <w:noBreakHyphen/>
            </w:r>
            <w:r>
              <w:noBreakHyphen/>
            </w:r>
            <w:r w:rsidR="00F91B3D" w:rsidRPr="00954C98">
              <w:t>Other</w:t>
            </w:r>
          </w:p>
        </w:tc>
        <w:tc>
          <w:tcPr>
            <w:tcW w:w="1191" w:type="dxa"/>
          </w:tcPr>
          <w:p w:rsidR="00F91B3D" w:rsidRPr="00954C98" w:rsidRDefault="00F91B3D" w:rsidP="00E11A54">
            <w:pPr>
              <w:pStyle w:val="Tabletext"/>
            </w:pPr>
            <w:r w:rsidRPr="00954C98">
              <w:t>Free</w:t>
            </w:r>
          </w:p>
        </w:tc>
      </w:tr>
      <w:tr w:rsidR="00F91B3D" w:rsidRPr="00954C98">
        <w:trPr>
          <w:cantSplit/>
        </w:trPr>
        <w:tc>
          <w:tcPr>
            <w:tcW w:w="1134" w:type="dxa"/>
          </w:tcPr>
          <w:p w:rsidR="00F91B3D" w:rsidRPr="00954C98" w:rsidRDefault="00F91B3D" w:rsidP="009B2F25">
            <w:pPr>
              <w:pStyle w:val="Tabletext"/>
            </w:pPr>
            <w:r w:rsidRPr="00954C98">
              <w:t>1302.20.00</w:t>
            </w:r>
          </w:p>
        </w:tc>
        <w:tc>
          <w:tcPr>
            <w:tcW w:w="4820" w:type="dxa"/>
          </w:tcPr>
          <w:p w:rsidR="00F91B3D" w:rsidRPr="00954C98" w:rsidRDefault="00954C98" w:rsidP="00620205">
            <w:pPr>
              <w:pStyle w:val="CTA-"/>
            </w:pPr>
            <w:r>
              <w:noBreakHyphen/>
            </w:r>
            <w:r w:rsidR="00F91B3D" w:rsidRPr="00954C98">
              <w:t>Pectic substances, pectinates and pectates</w:t>
            </w:r>
          </w:p>
        </w:tc>
        <w:tc>
          <w:tcPr>
            <w:tcW w:w="1191" w:type="dxa"/>
          </w:tcPr>
          <w:p w:rsidR="00F91B3D" w:rsidRPr="00954C98" w:rsidRDefault="00F91B3D" w:rsidP="00E11A54">
            <w:pPr>
              <w:pStyle w:val="Tabletext"/>
            </w:pPr>
            <w:r w:rsidRPr="00954C98">
              <w:t>Free</w:t>
            </w:r>
          </w:p>
        </w:tc>
      </w:tr>
      <w:tr w:rsidR="00F91B3D" w:rsidRPr="00954C98">
        <w:trPr>
          <w:cantSplit/>
        </w:trPr>
        <w:tc>
          <w:tcPr>
            <w:tcW w:w="1134" w:type="dxa"/>
          </w:tcPr>
          <w:p w:rsidR="00F91B3D" w:rsidRPr="00954C98" w:rsidRDefault="00F91B3D" w:rsidP="009B2F25">
            <w:pPr>
              <w:pStyle w:val="Tabletext"/>
            </w:pPr>
            <w:r w:rsidRPr="00954C98">
              <w:t>1302.3</w:t>
            </w:r>
          </w:p>
        </w:tc>
        <w:tc>
          <w:tcPr>
            <w:tcW w:w="4820" w:type="dxa"/>
          </w:tcPr>
          <w:p w:rsidR="00F91B3D" w:rsidRPr="00954C98" w:rsidRDefault="00954C98" w:rsidP="00620205">
            <w:pPr>
              <w:pStyle w:val="CTA-"/>
            </w:pPr>
            <w:r>
              <w:noBreakHyphen/>
            </w:r>
            <w:r w:rsidR="00F91B3D" w:rsidRPr="00954C98">
              <w:t>Mucilages and thickeners, whether or not modified, derived from vegetable products:</w:t>
            </w:r>
          </w:p>
        </w:tc>
        <w:tc>
          <w:tcPr>
            <w:tcW w:w="1191" w:type="dxa"/>
          </w:tcPr>
          <w:p w:rsidR="00F91B3D" w:rsidRPr="00954C98" w:rsidRDefault="00F91B3D" w:rsidP="00E11A54">
            <w:pPr>
              <w:pStyle w:val="Tabletext"/>
            </w:pPr>
          </w:p>
        </w:tc>
      </w:tr>
      <w:tr w:rsidR="00F91B3D" w:rsidRPr="00954C98">
        <w:trPr>
          <w:cantSplit/>
        </w:trPr>
        <w:tc>
          <w:tcPr>
            <w:tcW w:w="1134" w:type="dxa"/>
          </w:tcPr>
          <w:p w:rsidR="00F91B3D" w:rsidRPr="00954C98" w:rsidRDefault="00F91B3D" w:rsidP="009B2F25">
            <w:pPr>
              <w:pStyle w:val="Tabletext"/>
            </w:pPr>
            <w:r w:rsidRPr="00954C98">
              <w:t>1302.31.00</w:t>
            </w:r>
          </w:p>
        </w:tc>
        <w:tc>
          <w:tcPr>
            <w:tcW w:w="4820" w:type="dxa"/>
          </w:tcPr>
          <w:p w:rsidR="00F91B3D" w:rsidRPr="00954C98" w:rsidRDefault="00954C98" w:rsidP="00620205">
            <w:pPr>
              <w:pStyle w:val="CTA--"/>
            </w:pPr>
            <w:r>
              <w:noBreakHyphen/>
            </w:r>
            <w:r>
              <w:noBreakHyphen/>
            </w:r>
            <w:r w:rsidR="00F91B3D" w:rsidRPr="00954C98">
              <w:t>Agar</w:t>
            </w:r>
            <w:r>
              <w:noBreakHyphen/>
            </w:r>
            <w:r w:rsidR="00F91B3D" w:rsidRPr="00954C98">
              <w:t>agar</w:t>
            </w:r>
          </w:p>
        </w:tc>
        <w:tc>
          <w:tcPr>
            <w:tcW w:w="1191" w:type="dxa"/>
          </w:tcPr>
          <w:p w:rsidR="00F91B3D" w:rsidRPr="00954C98" w:rsidRDefault="00F91B3D" w:rsidP="00E11A54">
            <w:pPr>
              <w:pStyle w:val="Tabletext"/>
            </w:pPr>
            <w:r w:rsidRPr="00954C98">
              <w:t>Free</w:t>
            </w:r>
          </w:p>
        </w:tc>
      </w:tr>
      <w:tr w:rsidR="00F91B3D" w:rsidRPr="00954C98">
        <w:trPr>
          <w:cantSplit/>
        </w:trPr>
        <w:tc>
          <w:tcPr>
            <w:tcW w:w="1134" w:type="dxa"/>
          </w:tcPr>
          <w:p w:rsidR="00F91B3D" w:rsidRPr="00954C98" w:rsidRDefault="00F91B3D" w:rsidP="009B2F25">
            <w:pPr>
              <w:pStyle w:val="Tabletext"/>
            </w:pPr>
            <w:r w:rsidRPr="00954C98">
              <w:t>1302.32.00</w:t>
            </w:r>
          </w:p>
        </w:tc>
        <w:tc>
          <w:tcPr>
            <w:tcW w:w="4820" w:type="dxa"/>
          </w:tcPr>
          <w:p w:rsidR="00F91B3D" w:rsidRPr="00954C98" w:rsidRDefault="00954C98" w:rsidP="00620205">
            <w:pPr>
              <w:pStyle w:val="CTA--"/>
            </w:pPr>
            <w:r>
              <w:noBreakHyphen/>
            </w:r>
            <w:r>
              <w:noBreakHyphen/>
            </w:r>
            <w:r w:rsidR="00F91B3D" w:rsidRPr="00954C98">
              <w:t>Mucilages and thickeners, whether or not modified, derived from locust beans, locust bean seeds or guar seed</w:t>
            </w:r>
          </w:p>
        </w:tc>
        <w:tc>
          <w:tcPr>
            <w:tcW w:w="1191" w:type="dxa"/>
          </w:tcPr>
          <w:p w:rsidR="00F91B3D" w:rsidRPr="00954C98" w:rsidRDefault="00F91B3D" w:rsidP="00E11A54">
            <w:pPr>
              <w:pStyle w:val="Tabletext"/>
            </w:pPr>
            <w:r w:rsidRPr="00954C98">
              <w:t>Free</w:t>
            </w:r>
          </w:p>
        </w:tc>
      </w:tr>
      <w:tr w:rsidR="00F91B3D" w:rsidRPr="00954C98">
        <w:trPr>
          <w:cantSplit/>
        </w:trPr>
        <w:tc>
          <w:tcPr>
            <w:tcW w:w="1134" w:type="dxa"/>
          </w:tcPr>
          <w:p w:rsidR="00F91B3D" w:rsidRPr="00954C98" w:rsidRDefault="00F91B3D" w:rsidP="009B2F25">
            <w:pPr>
              <w:pStyle w:val="Tabletext"/>
            </w:pPr>
            <w:r w:rsidRPr="00954C98">
              <w:t>1302.39.00</w:t>
            </w:r>
          </w:p>
        </w:tc>
        <w:tc>
          <w:tcPr>
            <w:tcW w:w="4820" w:type="dxa"/>
          </w:tcPr>
          <w:p w:rsidR="00F91B3D" w:rsidRPr="00954C98" w:rsidRDefault="00954C98" w:rsidP="00620205">
            <w:pPr>
              <w:pStyle w:val="CTA--"/>
            </w:pPr>
            <w:r>
              <w:noBreakHyphen/>
            </w:r>
            <w:r>
              <w:noBreakHyphen/>
            </w:r>
            <w:r w:rsidR="00F91B3D" w:rsidRPr="00954C98">
              <w:t>Other</w:t>
            </w:r>
          </w:p>
        </w:tc>
        <w:tc>
          <w:tcPr>
            <w:tcW w:w="1191" w:type="dxa"/>
          </w:tcPr>
          <w:p w:rsidR="00F91B3D" w:rsidRPr="00954C98" w:rsidRDefault="00F91B3D" w:rsidP="00E11A54">
            <w:pPr>
              <w:pStyle w:val="Tabletext"/>
            </w:pPr>
            <w:r w:rsidRPr="00954C98">
              <w:t>Free</w:t>
            </w:r>
          </w:p>
        </w:tc>
      </w:tr>
    </w:tbl>
    <w:p w:rsidR="00620205" w:rsidRPr="00954C98" w:rsidRDefault="00620205" w:rsidP="00391F16">
      <w:pPr>
        <w:pStyle w:val="ActHead3"/>
        <w:pageBreakBefore/>
      </w:pPr>
      <w:bookmarkStart w:id="40" w:name="_Toc33620670"/>
      <w:r w:rsidRPr="008140E3">
        <w:rPr>
          <w:rStyle w:val="CharDivNo"/>
        </w:rPr>
        <w:lastRenderedPageBreak/>
        <w:t>Chapter</w:t>
      </w:r>
      <w:r w:rsidR="00954C98" w:rsidRPr="008140E3">
        <w:rPr>
          <w:rStyle w:val="CharDivNo"/>
        </w:rPr>
        <w:t> </w:t>
      </w:r>
      <w:r w:rsidRPr="008140E3">
        <w:rPr>
          <w:rStyle w:val="CharDivNo"/>
        </w:rPr>
        <w:t>14</w:t>
      </w:r>
      <w:r w:rsidRPr="00954C98">
        <w:t>—</w:t>
      </w:r>
      <w:r w:rsidRPr="008140E3">
        <w:rPr>
          <w:rStyle w:val="CharDivText"/>
        </w:rPr>
        <w:t>Vegetable plaiting materials; vegetable products not elsewhere specified or included</w:t>
      </w:r>
      <w:bookmarkEnd w:id="40"/>
    </w:p>
    <w:p w:rsidR="00620205" w:rsidRPr="00954C98" w:rsidRDefault="00620205" w:rsidP="00954C98">
      <w:pPr>
        <w:pStyle w:val="ActHead5"/>
        <w:outlineLvl w:val="9"/>
      </w:pPr>
      <w:bookmarkStart w:id="41" w:name="_Toc33620671"/>
      <w:r w:rsidRPr="008140E3">
        <w:rPr>
          <w:rStyle w:val="CharSectno"/>
        </w:rPr>
        <w:t>Notes.</w:t>
      </w:r>
      <w:bookmarkEnd w:id="41"/>
      <w:r w:rsidRPr="00954C98">
        <w:t xml:space="preserve">  </w:t>
      </w:r>
    </w:p>
    <w:p w:rsidR="00620205" w:rsidRPr="00954C98" w:rsidRDefault="00620205" w:rsidP="00620205">
      <w:pPr>
        <w:pStyle w:val="subsection"/>
      </w:pPr>
      <w:r w:rsidRPr="00954C98">
        <w:tab/>
        <w:t>1.</w:t>
      </w:r>
      <w:r w:rsidR="00954C98">
        <w:noBreakHyphen/>
      </w:r>
      <w:r w:rsidRPr="00954C98">
        <w:tab/>
        <w:t>This Chapter does not cover the following products which are to be classified in Section XI: vegetable materials or fibres of vegetable materials of a kind used primarily in the manufacture of textiles, however prepared, or other vegetable materials which have undergone treatment so as to render them suitable for use only as textile materials.</w:t>
      </w:r>
    </w:p>
    <w:p w:rsidR="00620205" w:rsidRPr="00954C98" w:rsidRDefault="00620205" w:rsidP="00620205">
      <w:pPr>
        <w:pStyle w:val="subsection"/>
      </w:pPr>
      <w:r w:rsidRPr="00954C98">
        <w:tab/>
        <w:t>2.</w:t>
      </w:r>
      <w:r w:rsidR="00954C98">
        <w:noBreakHyphen/>
      </w:r>
      <w:r w:rsidRPr="00954C98">
        <w:tab/>
        <w:t xml:space="preserve">1401 applies, </w:t>
      </w:r>
      <w:r w:rsidRPr="00954C98">
        <w:rPr>
          <w:i/>
        </w:rPr>
        <w:t>inter alia</w:t>
      </w:r>
      <w:r w:rsidRPr="00954C98">
        <w:t>, to bamboos (whether or not split, sawn lengthwise, cut to length, rounded at the ends, bleached, rendered non</w:t>
      </w:r>
      <w:r w:rsidR="00954C98">
        <w:noBreakHyphen/>
      </w:r>
      <w:r w:rsidRPr="00954C98">
        <w:t>inflammable, polished or dyed), split osier, reeds and the like, to rattan cores and to drawn or split rattans. The heading does not apply to chipwood (4404).</w:t>
      </w:r>
    </w:p>
    <w:p w:rsidR="00665070" w:rsidRPr="00954C98" w:rsidRDefault="00665070" w:rsidP="00665070">
      <w:pPr>
        <w:pStyle w:val="subsection"/>
      </w:pPr>
      <w:r w:rsidRPr="00954C98">
        <w:tab/>
        <w:t>3.</w:t>
      </w:r>
      <w:r w:rsidR="00954C98">
        <w:noBreakHyphen/>
      </w:r>
      <w:r w:rsidRPr="00954C98">
        <w:tab/>
        <w:t>1404 does not apply to wood wool (4405.00.00) and prepared knots or tufts for broom or brush making (9603).</w:t>
      </w:r>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1401</w:t>
            </w:r>
          </w:p>
        </w:tc>
        <w:tc>
          <w:tcPr>
            <w:tcW w:w="4820" w:type="dxa"/>
          </w:tcPr>
          <w:p w:rsidR="00620205" w:rsidRPr="00954C98" w:rsidRDefault="00620205" w:rsidP="00620205">
            <w:pPr>
              <w:pStyle w:val="CTACAPS"/>
            </w:pPr>
            <w:r w:rsidRPr="00954C98">
              <w:t>VEGETABLE MATERIALS OF A KIND USED PRIMARILY FOR PLAITING (FOR EXAMPLE, BAMBOOS, RATTANS, REEDS, RUSHES, OSIER, RAFFIA, CLEANED, BLEACHED OR DYED CEREAL STRAW, AND LIME BARK):</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1401.10.00</w:t>
            </w:r>
          </w:p>
        </w:tc>
        <w:tc>
          <w:tcPr>
            <w:tcW w:w="4820" w:type="dxa"/>
          </w:tcPr>
          <w:p w:rsidR="00620205" w:rsidRPr="00954C98" w:rsidRDefault="00954C98" w:rsidP="00620205">
            <w:pPr>
              <w:pStyle w:val="CTA-"/>
            </w:pPr>
            <w:r>
              <w:noBreakHyphen/>
            </w:r>
            <w:r w:rsidR="00620205" w:rsidRPr="00954C98">
              <w:t>Bamboos</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1401.20.00</w:t>
            </w:r>
          </w:p>
        </w:tc>
        <w:tc>
          <w:tcPr>
            <w:tcW w:w="4820" w:type="dxa"/>
          </w:tcPr>
          <w:p w:rsidR="00620205" w:rsidRPr="00954C98" w:rsidRDefault="00954C98" w:rsidP="00620205">
            <w:pPr>
              <w:pStyle w:val="CTA-"/>
            </w:pPr>
            <w:r>
              <w:noBreakHyphen/>
            </w:r>
            <w:r w:rsidR="00620205" w:rsidRPr="00954C98">
              <w:t>Rattans</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1401.90.00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E11A5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1404</w:t>
            </w:r>
          </w:p>
        </w:tc>
        <w:tc>
          <w:tcPr>
            <w:tcW w:w="4820" w:type="dxa"/>
          </w:tcPr>
          <w:p w:rsidR="00620205" w:rsidRPr="00954C98" w:rsidRDefault="00620205" w:rsidP="00620205">
            <w:pPr>
              <w:pStyle w:val="CTACAPS"/>
            </w:pPr>
            <w:r w:rsidRPr="00954C98">
              <w:t>VEGETABLE PRODUCTS NOT ELSEWHERE SPECIFIED OR INCLUDED:</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1404.20.00</w:t>
            </w:r>
          </w:p>
        </w:tc>
        <w:tc>
          <w:tcPr>
            <w:tcW w:w="4820" w:type="dxa"/>
          </w:tcPr>
          <w:p w:rsidR="00620205" w:rsidRPr="00954C98" w:rsidRDefault="00954C98" w:rsidP="00620205">
            <w:pPr>
              <w:pStyle w:val="CTA-"/>
            </w:pPr>
            <w:r>
              <w:noBreakHyphen/>
            </w:r>
            <w:r w:rsidR="00620205" w:rsidRPr="00954C98">
              <w:t>Cotton linters</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1404.90.00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E11A54">
            <w:pPr>
              <w:pStyle w:val="Tabletext"/>
            </w:pPr>
            <w:r w:rsidRPr="00954C98">
              <w:t>Free</w:t>
            </w:r>
          </w:p>
        </w:tc>
      </w:tr>
    </w:tbl>
    <w:p w:rsidR="00620205" w:rsidRPr="00954C98" w:rsidRDefault="00620205" w:rsidP="00391F16">
      <w:pPr>
        <w:pStyle w:val="ActHead2"/>
        <w:pageBreakBefore/>
      </w:pPr>
      <w:bookmarkStart w:id="42" w:name="_Toc33620672"/>
      <w:r w:rsidRPr="008140E3">
        <w:rPr>
          <w:rStyle w:val="CharPartNo"/>
        </w:rPr>
        <w:lastRenderedPageBreak/>
        <w:t>Section III</w:t>
      </w:r>
      <w:r w:rsidRPr="00954C98">
        <w:t>—</w:t>
      </w:r>
      <w:r w:rsidRPr="008140E3">
        <w:rPr>
          <w:rStyle w:val="CharPartText"/>
        </w:rPr>
        <w:t>Animal or vegetable fats and oils and their cleavage products; prepared edible fats; animal or vegetable waxes</w:t>
      </w:r>
      <w:bookmarkEnd w:id="42"/>
    </w:p>
    <w:p w:rsidR="00620205" w:rsidRPr="00954C98" w:rsidRDefault="00620205" w:rsidP="00620205">
      <w:pPr>
        <w:pStyle w:val="ActHead3"/>
      </w:pPr>
      <w:bookmarkStart w:id="43" w:name="_Toc33620673"/>
      <w:r w:rsidRPr="008140E3">
        <w:rPr>
          <w:rStyle w:val="CharDivNo"/>
        </w:rPr>
        <w:t>Chapter</w:t>
      </w:r>
      <w:r w:rsidR="00954C98" w:rsidRPr="008140E3">
        <w:rPr>
          <w:rStyle w:val="CharDivNo"/>
        </w:rPr>
        <w:t> </w:t>
      </w:r>
      <w:r w:rsidRPr="008140E3">
        <w:rPr>
          <w:rStyle w:val="CharDivNo"/>
        </w:rPr>
        <w:t>15</w:t>
      </w:r>
      <w:r w:rsidRPr="00954C98">
        <w:t>—</w:t>
      </w:r>
      <w:r w:rsidRPr="008140E3">
        <w:rPr>
          <w:rStyle w:val="CharDivText"/>
        </w:rPr>
        <w:t>Animal or vegetable fats and oils and their cleavage products; prepared edible fats; animal or vegetable waxes</w:t>
      </w:r>
      <w:bookmarkEnd w:id="43"/>
    </w:p>
    <w:p w:rsidR="00620205" w:rsidRPr="00954C98" w:rsidRDefault="00620205" w:rsidP="00954C98">
      <w:pPr>
        <w:pStyle w:val="ActHead5"/>
        <w:outlineLvl w:val="9"/>
      </w:pPr>
      <w:bookmarkStart w:id="44" w:name="_Toc33620674"/>
      <w:r w:rsidRPr="008140E3">
        <w:rPr>
          <w:rStyle w:val="CharSectno"/>
        </w:rPr>
        <w:t>Notes.</w:t>
      </w:r>
      <w:bookmarkEnd w:id="44"/>
      <w:r w:rsidRPr="00954C98">
        <w:t xml:space="preserve">  </w:t>
      </w:r>
    </w:p>
    <w:p w:rsidR="00620205" w:rsidRPr="00954C98" w:rsidRDefault="00620205" w:rsidP="00620205">
      <w:pPr>
        <w:pStyle w:val="subsection"/>
      </w:pPr>
      <w:r w:rsidRPr="00954C98">
        <w:tab/>
        <w:t>1.</w:t>
      </w:r>
      <w:r w:rsidR="00954C98">
        <w:noBreakHyphen/>
      </w:r>
      <w:r w:rsidRPr="00954C98">
        <w:tab/>
        <w:t>This Chapter does not cover:</w:t>
      </w:r>
    </w:p>
    <w:p w:rsidR="00620205" w:rsidRPr="00954C98" w:rsidRDefault="00620205" w:rsidP="00620205">
      <w:pPr>
        <w:pStyle w:val="paragraph"/>
      </w:pPr>
      <w:r w:rsidRPr="00954C98">
        <w:tab/>
        <w:t>(a)</w:t>
      </w:r>
      <w:r w:rsidRPr="00954C98">
        <w:tab/>
        <w:t xml:space="preserve">Pig fat or poultry fat of </w:t>
      </w:r>
      <w:r w:rsidR="00F30769" w:rsidRPr="00954C98">
        <w:t>0209</w:t>
      </w:r>
      <w:r w:rsidRPr="00954C98">
        <w:t>;</w:t>
      </w:r>
    </w:p>
    <w:p w:rsidR="00620205" w:rsidRPr="00954C98" w:rsidRDefault="00620205" w:rsidP="00620205">
      <w:pPr>
        <w:pStyle w:val="paragraph"/>
      </w:pPr>
      <w:r w:rsidRPr="00954C98">
        <w:tab/>
        <w:t>(b)</w:t>
      </w:r>
      <w:r w:rsidRPr="00954C98">
        <w:tab/>
        <w:t>Cocoa butter, fat or oil (1804.00.00);</w:t>
      </w:r>
    </w:p>
    <w:p w:rsidR="00620205" w:rsidRPr="00954C98" w:rsidRDefault="00620205" w:rsidP="00620205">
      <w:pPr>
        <w:pStyle w:val="paragraph"/>
      </w:pPr>
      <w:r w:rsidRPr="00954C98">
        <w:tab/>
        <w:t>(c)</w:t>
      </w:r>
      <w:r w:rsidRPr="00954C98">
        <w:tab/>
        <w:t>Edible preparations containing by weight more than 15% of the products of 0405 (generally Chapter</w:t>
      </w:r>
      <w:r w:rsidR="00954C98">
        <w:t> </w:t>
      </w:r>
      <w:r w:rsidRPr="00954C98">
        <w:t>21);</w:t>
      </w:r>
    </w:p>
    <w:p w:rsidR="00620205" w:rsidRPr="00954C98" w:rsidRDefault="00620205" w:rsidP="00620205">
      <w:pPr>
        <w:pStyle w:val="paragraph"/>
      </w:pPr>
      <w:r w:rsidRPr="00954C98">
        <w:tab/>
        <w:t>(d)</w:t>
      </w:r>
      <w:r w:rsidRPr="00954C98">
        <w:tab/>
        <w:t>Greaves (2301) or residues of 2304.00.00 to 2306;</w:t>
      </w:r>
    </w:p>
    <w:p w:rsidR="00620205" w:rsidRPr="00954C98" w:rsidRDefault="00620205" w:rsidP="00620205">
      <w:pPr>
        <w:pStyle w:val="paragraph"/>
      </w:pPr>
      <w:r w:rsidRPr="00954C98">
        <w:tab/>
        <w:t>(e)</w:t>
      </w:r>
      <w:r w:rsidRPr="00954C98">
        <w:tab/>
        <w:t>Fatty acids, prepared waxes, medicaments, paints, varnishes, soap, perfumery, cosmetic or toilet preparations, sulphonated oils or other goods of Section VI; or</w:t>
      </w:r>
    </w:p>
    <w:p w:rsidR="00620205" w:rsidRPr="00954C98" w:rsidRDefault="00620205" w:rsidP="00620205">
      <w:pPr>
        <w:pStyle w:val="paragraph"/>
      </w:pPr>
      <w:r w:rsidRPr="00954C98">
        <w:tab/>
        <w:t>(f)</w:t>
      </w:r>
      <w:r w:rsidRPr="00954C98">
        <w:tab/>
        <w:t>Factice derived from oils (4002).</w:t>
      </w:r>
    </w:p>
    <w:p w:rsidR="00620205" w:rsidRPr="00954C98" w:rsidRDefault="00620205" w:rsidP="00620205">
      <w:pPr>
        <w:pStyle w:val="subsection"/>
      </w:pPr>
      <w:r w:rsidRPr="00954C98">
        <w:tab/>
        <w:t>2.</w:t>
      </w:r>
      <w:r w:rsidR="00954C98">
        <w:noBreakHyphen/>
      </w:r>
      <w:r w:rsidRPr="00954C98">
        <w:tab/>
        <w:t>1509 does not apply to oils obtained from olives by solvent extraction (1510.00.00).</w:t>
      </w:r>
    </w:p>
    <w:p w:rsidR="00620205" w:rsidRPr="00954C98" w:rsidRDefault="00620205" w:rsidP="00620205">
      <w:pPr>
        <w:pStyle w:val="subsection"/>
      </w:pPr>
      <w:r w:rsidRPr="00954C98">
        <w:tab/>
        <w:t>3.</w:t>
      </w:r>
      <w:r w:rsidR="00954C98">
        <w:noBreakHyphen/>
      </w:r>
      <w:r w:rsidRPr="00954C98">
        <w:tab/>
        <w:t>1518 does not cover fats or oils or their fractions, merely denatured, which are to be classified in the heading appropriate to the corresponding undenatured fats and oils and their fractions.</w:t>
      </w:r>
    </w:p>
    <w:p w:rsidR="00620205" w:rsidRPr="00954C98" w:rsidRDefault="00620205" w:rsidP="00620205">
      <w:pPr>
        <w:pStyle w:val="subsection"/>
      </w:pPr>
      <w:r w:rsidRPr="00954C98">
        <w:tab/>
        <w:t>4.</w:t>
      </w:r>
      <w:r w:rsidR="00954C98">
        <w:noBreakHyphen/>
      </w:r>
      <w:r w:rsidRPr="00954C98">
        <w:tab/>
        <w:t>Soap</w:t>
      </w:r>
      <w:r w:rsidR="00954C98">
        <w:noBreakHyphen/>
      </w:r>
      <w:r w:rsidRPr="00954C98">
        <w:t>stocks, oil foots and dregs, stearin pitch, glycerol pitch and wool grease residues fall in 1522.00.00.</w:t>
      </w:r>
    </w:p>
    <w:p w:rsidR="00620205" w:rsidRPr="00954C98" w:rsidRDefault="00620205" w:rsidP="00954C98">
      <w:pPr>
        <w:pStyle w:val="ActHead5"/>
        <w:outlineLvl w:val="9"/>
      </w:pPr>
      <w:bookmarkStart w:id="45" w:name="_Toc33620675"/>
      <w:r w:rsidRPr="008140E3">
        <w:rPr>
          <w:rStyle w:val="CharSectno"/>
        </w:rPr>
        <w:lastRenderedPageBreak/>
        <w:t>Subheading Note.</w:t>
      </w:r>
      <w:bookmarkEnd w:id="45"/>
      <w:r w:rsidR="00733311" w:rsidRPr="00954C98">
        <w:t xml:space="preserve">  </w:t>
      </w:r>
    </w:p>
    <w:p w:rsidR="00620205" w:rsidRPr="00954C98" w:rsidRDefault="00620205" w:rsidP="00620205">
      <w:pPr>
        <w:pStyle w:val="subsection"/>
      </w:pPr>
      <w:r w:rsidRPr="00954C98">
        <w:tab/>
        <w:t>1.</w:t>
      </w:r>
      <w:r w:rsidR="00954C98">
        <w:noBreakHyphen/>
      </w:r>
      <w:r w:rsidRPr="00954C98">
        <w:tab/>
        <w:t>For the purposes of 1514.11.00 and 1514.19.00, “low erucic acid rape or colza oil” means the fixed oil which has an erucic acid content of less than 2% by weight.</w:t>
      </w:r>
    </w:p>
    <w:p w:rsidR="00620205" w:rsidRPr="00954C98" w:rsidRDefault="00620205" w:rsidP="00954C98">
      <w:pPr>
        <w:pStyle w:val="ActHead5"/>
        <w:outlineLvl w:val="9"/>
      </w:pPr>
      <w:bookmarkStart w:id="46" w:name="_Toc33620676"/>
      <w:r w:rsidRPr="008140E3">
        <w:rPr>
          <w:rStyle w:val="CharSectno"/>
        </w:rPr>
        <w:t>Additional Note.</w:t>
      </w:r>
      <w:bookmarkEnd w:id="46"/>
      <w:r w:rsidR="00733311" w:rsidRPr="00954C98">
        <w:t xml:space="preserve">  </w:t>
      </w:r>
    </w:p>
    <w:p w:rsidR="000224F8" w:rsidRPr="00954C98" w:rsidRDefault="000224F8" w:rsidP="000224F8">
      <w:pPr>
        <w:pStyle w:val="subsection"/>
      </w:pPr>
      <w:r w:rsidRPr="00954C98">
        <w:tab/>
        <w:t>1.</w:t>
      </w:r>
      <w:r w:rsidR="00954C98">
        <w:noBreakHyphen/>
      </w:r>
      <w:r w:rsidRPr="00954C98">
        <w:tab/>
        <w:t>This Chapter does not cover biodiesel (which is covered in Chapter</w:t>
      </w:r>
      <w:r w:rsidR="00954C98">
        <w:t> </w:t>
      </w:r>
      <w:r w:rsidRPr="00954C98">
        <w:t>38).</w:t>
      </w:r>
    </w:p>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BD5658" w:rsidRPr="00954C98" w:rsidTr="00BD5658">
        <w:trPr>
          <w:cantSplit/>
        </w:trPr>
        <w:tc>
          <w:tcPr>
            <w:tcW w:w="1134" w:type="dxa"/>
          </w:tcPr>
          <w:p w:rsidR="00BD5658" w:rsidRPr="00954C98" w:rsidRDefault="00BD5658" w:rsidP="00BD5658">
            <w:pPr>
              <w:pStyle w:val="Tabletext"/>
            </w:pPr>
            <w:r w:rsidRPr="00954C98">
              <w:t>1501</w:t>
            </w:r>
          </w:p>
        </w:tc>
        <w:tc>
          <w:tcPr>
            <w:tcW w:w="4820" w:type="dxa"/>
          </w:tcPr>
          <w:p w:rsidR="00BD5658" w:rsidRPr="00954C98" w:rsidRDefault="00BD5658" w:rsidP="00620205">
            <w:pPr>
              <w:pStyle w:val="CTACAPS"/>
            </w:pPr>
            <w:r w:rsidRPr="00954C98">
              <w:t>PIG FAT (INCLUDING LARD) AND POULTRY FAT, OTHER THAN THAT OF 0209 OR 1503.00.00:</w:t>
            </w:r>
          </w:p>
        </w:tc>
        <w:tc>
          <w:tcPr>
            <w:tcW w:w="1191" w:type="dxa"/>
          </w:tcPr>
          <w:p w:rsidR="00BD5658" w:rsidRPr="00954C98" w:rsidRDefault="00BD5658" w:rsidP="00E11A54">
            <w:pPr>
              <w:pStyle w:val="Tabletext"/>
            </w:pPr>
          </w:p>
        </w:tc>
      </w:tr>
      <w:tr w:rsidR="00BD5658" w:rsidRPr="00954C98" w:rsidTr="00BD5658">
        <w:trPr>
          <w:cantSplit/>
        </w:trPr>
        <w:tc>
          <w:tcPr>
            <w:tcW w:w="1134" w:type="dxa"/>
          </w:tcPr>
          <w:p w:rsidR="00BD5658" w:rsidRPr="00954C98" w:rsidRDefault="00BD5658" w:rsidP="00BD5658">
            <w:pPr>
              <w:pStyle w:val="Tabletext"/>
            </w:pPr>
            <w:r w:rsidRPr="00954C98">
              <w:t>1501.10.00</w:t>
            </w:r>
          </w:p>
        </w:tc>
        <w:tc>
          <w:tcPr>
            <w:tcW w:w="4820" w:type="dxa"/>
          </w:tcPr>
          <w:p w:rsidR="00BD5658" w:rsidRPr="00954C98" w:rsidRDefault="00954C98" w:rsidP="00BD5658">
            <w:pPr>
              <w:pStyle w:val="CTA-"/>
            </w:pPr>
            <w:r>
              <w:noBreakHyphen/>
            </w:r>
            <w:r w:rsidR="00BD5658" w:rsidRPr="00954C98">
              <w:t>Lard</w:t>
            </w:r>
          </w:p>
        </w:tc>
        <w:tc>
          <w:tcPr>
            <w:tcW w:w="1191" w:type="dxa"/>
          </w:tcPr>
          <w:p w:rsidR="00BD5658" w:rsidRPr="00954C98" w:rsidRDefault="00BD5658" w:rsidP="00BD5658">
            <w:pPr>
              <w:pStyle w:val="Tabletext"/>
            </w:pPr>
            <w:r w:rsidRPr="00954C98">
              <w:t>Free</w:t>
            </w:r>
          </w:p>
        </w:tc>
      </w:tr>
      <w:tr w:rsidR="00BD5658" w:rsidRPr="00954C98" w:rsidTr="00BD5658">
        <w:trPr>
          <w:cantSplit/>
        </w:trPr>
        <w:tc>
          <w:tcPr>
            <w:tcW w:w="1134" w:type="dxa"/>
          </w:tcPr>
          <w:p w:rsidR="00BD5658" w:rsidRPr="00954C98" w:rsidRDefault="00BD5658" w:rsidP="00BD5658">
            <w:pPr>
              <w:pStyle w:val="Tabletext"/>
            </w:pPr>
            <w:r w:rsidRPr="00954C98">
              <w:t>1501.20.00</w:t>
            </w:r>
          </w:p>
        </w:tc>
        <w:tc>
          <w:tcPr>
            <w:tcW w:w="4820" w:type="dxa"/>
          </w:tcPr>
          <w:p w:rsidR="00BD5658" w:rsidRPr="00954C98" w:rsidRDefault="00954C98" w:rsidP="00BD5658">
            <w:pPr>
              <w:pStyle w:val="CTA-"/>
            </w:pPr>
            <w:r>
              <w:noBreakHyphen/>
            </w:r>
            <w:r w:rsidR="00BD5658" w:rsidRPr="00954C98">
              <w:t>Other pig fat</w:t>
            </w:r>
          </w:p>
        </w:tc>
        <w:tc>
          <w:tcPr>
            <w:tcW w:w="1191" w:type="dxa"/>
          </w:tcPr>
          <w:p w:rsidR="00BD5658" w:rsidRPr="00954C98" w:rsidRDefault="00BD5658" w:rsidP="00BD5658">
            <w:pPr>
              <w:pStyle w:val="Tabletext"/>
            </w:pPr>
            <w:r w:rsidRPr="00954C98">
              <w:t>Free</w:t>
            </w:r>
          </w:p>
        </w:tc>
      </w:tr>
      <w:tr w:rsidR="00BD5658" w:rsidRPr="00954C98" w:rsidTr="00BD5658">
        <w:trPr>
          <w:cantSplit/>
        </w:trPr>
        <w:tc>
          <w:tcPr>
            <w:tcW w:w="1134" w:type="dxa"/>
          </w:tcPr>
          <w:p w:rsidR="00BD5658" w:rsidRPr="00954C98" w:rsidRDefault="00BD5658" w:rsidP="00BD5658">
            <w:pPr>
              <w:pStyle w:val="Tabletext"/>
            </w:pPr>
            <w:r w:rsidRPr="00954C98">
              <w:t>1501.90.00</w:t>
            </w:r>
          </w:p>
        </w:tc>
        <w:tc>
          <w:tcPr>
            <w:tcW w:w="4820" w:type="dxa"/>
          </w:tcPr>
          <w:p w:rsidR="00BD5658" w:rsidRPr="00954C98" w:rsidRDefault="00954C98" w:rsidP="00BD5658">
            <w:pPr>
              <w:pStyle w:val="CTA-"/>
            </w:pPr>
            <w:r>
              <w:noBreakHyphen/>
            </w:r>
            <w:r w:rsidR="00BD5658" w:rsidRPr="00954C98">
              <w:t>Other</w:t>
            </w:r>
          </w:p>
        </w:tc>
        <w:tc>
          <w:tcPr>
            <w:tcW w:w="1191" w:type="dxa"/>
          </w:tcPr>
          <w:p w:rsidR="00BD5658" w:rsidRPr="00954C98" w:rsidRDefault="00BD5658" w:rsidP="00BD5658">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21193" w:rsidRPr="00954C98" w:rsidTr="00E21193">
        <w:trPr>
          <w:cantSplit/>
        </w:trPr>
        <w:tc>
          <w:tcPr>
            <w:tcW w:w="1134" w:type="dxa"/>
          </w:tcPr>
          <w:p w:rsidR="00E21193" w:rsidRPr="00954C98" w:rsidRDefault="00E21193" w:rsidP="00E21193">
            <w:pPr>
              <w:pStyle w:val="Tabletext"/>
            </w:pPr>
            <w:r w:rsidRPr="00954C98">
              <w:t>1502</w:t>
            </w:r>
          </w:p>
        </w:tc>
        <w:tc>
          <w:tcPr>
            <w:tcW w:w="4820" w:type="dxa"/>
          </w:tcPr>
          <w:p w:rsidR="00E21193" w:rsidRPr="00954C98" w:rsidRDefault="00E21193" w:rsidP="00620205">
            <w:pPr>
              <w:pStyle w:val="CTACAPS"/>
            </w:pPr>
            <w:r w:rsidRPr="00954C98">
              <w:t>FATS OF BOVINE ANIMALS, SHEEP OR GOATS, OTHER THAN THOSE OF 1503.00.00:</w:t>
            </w:r>
          </w:p>
        </w:tc>
        <w:tc>
          <w:tcPr>
            <w:tcW w:w="1191" w:type="dxa"/>
          </w:tcPr>
          <w:p w:rsidR="00E21193" w:rsidRPr="00954C98" w:rsidRDefault="00E21193" w:rsidP="00E21193">
            <w:pPr>
              <w:pStyle w:val="Tabletext"/>
            </w:pPr>
          </w:p>
        </w:tc>
      </w:tr>
      <w:tr w:rsidR="00E21193" w:rsidRPr="00954C98" w:rsidTr="00E21193">
        <w:trPr>
          <w:cantSplit/>
        </w:trPr>
        <w:tc>
          <w:tcPr>
            <w:tcW w:w="1134" w:type="dxa"/>
          </w:tcPr>
          <w:p w:rsidR="00E21193" w:rsidRPr="00954C98" w:rsidRDefault="00E21193" w:rsidP="00E21193">
            <w:pPr>
              <w:pStyle w:val="Tabletext"/>
            </w:pPr>
            <w:r w:rsidRPr="00954C98">
              <w:t>1502.10.00</w:t>
            </w:r>
          </w:p>
        </w:tc>
        <w:tc>
          <w:tcPr>
            <w:tcW w:w="4820" w:type="dxa"/>
          </w:tcPr>
          <w:p w:rsidR="00E21193" w:rsidRPr="00954C98" w:rsidRDefault="00954C98" w:rsidP="00E21193">
            <w:pPr>
              <w:pStyle w:val="CTA-"/>
            </w:pPr>
            <w:r>
              <w:noBreakHyphen/>
            </w:r>
            <w:r w:rsidR="00E21193" w:rsidRPr="00954C98">
              <w:t>Tallow</w:t>
            </w:r>
          </w:p>
        </w:tc>
        <w:tc>
          <w:tcPr>
            <w:tcW w:w="1191" w:type="dxa"/>
          </w:tcPr>
          <w:p w:rsidR="00E21193" w:rsidRPr="00954C98" w:rsidRDefault="00E21193" w:rsidP="00E21193">
            <w:pPr>
              <w:pStyle w:val="Tabletext"/>
            </w:pPr>
            <w:r w:rsidRPr="00954C98">
              <w:t>Free</w:t>
            </w:r>
          </w:p>
        </w:tc>
      </w:tr>
      <w:tr w:rsidR="00E21193" w:rsidRPr="00954C98" w:rsidTr="00E21193">
        <w:trPr>
          <w:cantSplit/>
        </w:trPr>
        <w:tc>
          <w:tcPr>
            <w:tcW w:w="1134" w:type="dxa"/>
          </w:tcPr>
          <w:p w:rsidR="00E21193" w:rsidRPr="00954C98" w:rsidRDefault="00E21193" w:rsidP="00E21193">
            <w:pPr>
              <w:pStyle w:val="Tabletext"/>
            </w:pPr>
            <w:r w:rsidRPr="00954C98">
              <w:t>1502.90.00</w:t>
            </w:r>
          </w:p>
        </w:tc>
        <w:tc>
          <w:tcPr>
            <w:tcW w:w="4820" w:type="dxa"/>
          </w:tcPr>
          <w:p w:rsidR="00E21193" w:rsidRPr="00954C98" w:rsidRDefault="00954C98" w:rsidP="00E21193">
            <w:pPr>
              <w:pStyle w:val="CTA-"/>
            </w:pPr>
            <w:r>
              <w:noBreakHyphen/>
            </w:r>
            <w:r w:rsidR="00E21193" w:rsidRPr="00954C98">
              <w:t>Other</w:t>
            </w:r>
          </w:p>
        </w:tc>
        <w:tc>
          <w:tcPr>
            <w:tcW w:w="1191" w:type="dxa"/>
          </w:tcPr>
          <w:p w:rsidR="00E21193" w:rsidRPr="00954C98" w:rsidRDefault="00E21193" w:rsidP="00E21193">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1503.00.00</w:t>
            </w:r>
          </w:p>
        </w:tc>
        <w:tc>
          <w:tcPr>
            <w:tcW w:w="4820" w:type="dxa"/>
          </w:tcPr>
          <w:p w:rsidR="00620205" w:rsidRPr="00954C98" w:rsidRDefault="00620205" w:rsidP="00620205">
            <w:pPr>
              <w:pStyle w:val="CTACAPS"/>
            </w:pPr>
            <w:r w:rsidRPr="00954C98">
              <w:t>LARD STEARIN, LARD OIL, OLEOSTEARIN, OLEO</w:t>
            </w:r>
            <w:r w:rsidR="00954C98">
              <w:noBreakHyphen/>
            </w:r>
            <w:r w:rsidRPr="00954C98">
              <w:t>OIL AND TALLOW OIL, NOT EMULSIFIED OR MIXED OR OTHERWISE PREPARED</w:t>
            </w:r>
          </w:p>
        </w:tc>
        <w:tc>
          <w:tcPr>
            <w:tcW w:w="1191" w:type="dxa"/>
          </w:tcPr>
          <w:p w:rsidR="00620205" w:rsidRPr="00954C98" w:rsidRDefault="00620205" w:rsidP="00E11A5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1504</w:t>
            </w:r>
          </w:p>
        </w:tc>
        <w:tc>
          <w:tcPr>
            <w:tcW w:w="4820" w:type="dxa"/>
          </w:tcPr>
          <w:p w:rsidR="00620205" w:rsidRPr="00954C98" w:rsidRDefault="00620205" w:rsidP="00620205">
            <w:pPr>
              <w:pStyle w:val="CTACAPS"/>
            </w:pPr>
            <w:r w:rsidRPr="00954C98">
              <w:t>FATS AND OILS AND THEIR FRACTIONS, OF FISH OR MARINE MAMMALS, WHETHER OR NOT REFINED, BUT NOT CHEMICALLY MODIFIED:</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1504.10.00</w:t>
            </w:r>
          </w:p>
        </w:tc>
        <w:tc>
          <w:tcPr>
            <w:tcW w:w="4820" w:type="dxa"/>
          </w:tcPr>
          <w:p w:rsidR="00620205" w:rsidRPr="00954C98" w:rsidRDefault="00954C98" w:rsidP="00620205">
            <w:pPr>
              <w:pStyle w:val="CTA-"/>
            </w:pPr>
            <w:r>
              <w:noBreakHyphen/>
            </w:r>
            <w:r w:rsidR="00620205" w:rsidRPr="00954C98">
              <w:t>Fish</w:t>
            </w:r>
            <w:r>
              <w:noBreakHyphen/>
            </w:r>
            <w:r w:rsidR="00620205" w:rsidRPr="00954C98">
              <w:t>liver oils and their fractions</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1504.20.00</w:t>
            </w:r>
          </w:p>
        </w:tc>
        <w:tc>
          <w:tcPr>
            <w:tcW w:w="4820" w:type="dxa"/>
          </w:tcPr>
          <w:p w:rsidR="00620205" w:rsidRPr="00954C98" w:rsidRDefault="00954C98" w:rsidP="00620205">
            <w:pPr>
              <w:pStyle w:val="CTA-"/>
            </w:pPr>
            <w:r>
              <w:noBreakHyphen/>
            </w:r>
            <w:r w:rsidR="00620205" w:rsidRPr="00954C98">
              <w:t>Fats and oils and their fractions, of fish, other than liver oils</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1504.30.00</w:t>
            </w:r>
          </w:p>
        </w:tc>
        <w:tc>
          <w:tcPr>
            <w:tcW w:w="4820" w:type="dxa"/>
          </w:tcPr>
          <w:p w:rsidR="00620205" w:rsidRPr="00954C98" w:rsidRDefault="00954C98" w:rsidP="00620205">
            <w:pPr>
              <w:pStyle w:val="CTA-"/>
            </w:pPr>
            <w:r>
              <w:noBreakHyphen/>
            </w:r>
            <w:r w:rsidR="00620205" w:rsidRPr="00954C98">
              <w:t>Fats and oils and their fractions, of marine mammals</w:t>
            </w:r>
          </w:p>
        </w:tc>
        <w:tc>
          <w:tcPr>
            <w:tcW w:w="1191" w:type="dxa"/>
          </w:tcPr>
          <w:p w:rsidR="00620205" w:rsidRPr="00954C98" w:rsidRDefault="00620205" w:rsidP="00E11A5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lastRenderedPageBreak/>
              <w:t>1505.00.00</w:t>
            </w:r>
          </w:p>
        </w:tc>
        <w:tc>
          <w:tcPr>
            <w:tcW w:w="4820" w:type="dxa"/>
          </w:tcPr>
          <w:p w:rsidR="00620205" w:rsidRPr="00954C98" w:rsidRDefault="00620205" w:rsidP="00EB562C">
            <w:pPr>
              <w:pStyle w:val="CTACAPS"/>
            </w:pPr>
            <w:r w:rsidRPr="00954C98">
              <w:t>WOOL GREASE AND FATTY SUBSTANCES DERIVED THEREFROM (INCLUDING LANOLIN)</w:t>
            </w:r>
          </w:p>
        </w:tc>
        <w:tc>
          <w:tcPr>
            <w:tcW w:w="1191" w:type="dxa"/>
          </w:tcPr>
          <w:p w:rsidR="00620205" w:rsidRPr="00954C98" w:rsidRDefault="00620205" w:rsidP="00E11A5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1506.00.00</w:t>
            </w:r>
          </w:p>
        </w:tc>
        <w:tc>
          <w:tcPr>
            <w:tcW w:w="4820" w:type="dxa"/>
          </w:tcPr>
          <w:p w:rsidR="00620205" w:rsidRPr="00954C98" w:rsidRDefault="00620205" w:rsidP="00620205">
            <w:pPr>
              <w:pStyle w:val="CTACAPS"/>
            </w:pPr>
            <w:r w:rsidRPr="00954C98">
              <w:t>OTHER ANIMAL FATS AND OILS AND THEIR FRACTIONS, WHETHER OR NOT REFINED, BUT NOT CHEMICALLY MODIFIED</w:t>
            </w:r>
          </w:p>
        </w:tc>
        <w:tc>
          <w:tcPr>
            <w:tcW w:w="1191" w:type="dxa"/>
          </w:tcPr>
          <w:p w:rsidR="00620205" w:rsidRPr="00954C98" w:rsidRDefault="00620205" w:rsidP="00E11A5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1507</w:t>
            </w:r>
          </w:p>
        </w:tc>
        <w:tc>
          <w:tcPr>
            <w:tcW w:w="4820" w:type="dxa"/>
          </w:tcPr>
          <w:p w:rsidR="00620205" w:rsidRPr="00954C98" w:rsidRDefault="00620205" w:rsidP="00620205">
            <w:pPr>
              <w:pStyle w:val="CTACAPS"/>
            </w:pPr>
            <w:r w:rsidRPr="00954C98">
              <w:t>SOYA</w:t>
            </w:r>
            <w:r w:rsidR="00954C98">
              <w:noBreakHyphen/>
            </w:r>
            <w:r w:rsidRPr="00954C98">
              <w:t>BEAN OIL AND ITS FRACTIONS, WHETHER OR NOT REFINED, BUT NOT CHEMICALLY MODI</w:t>
            </w:r>
            <w:r w:rsidRPr="00954C98">
              <w:rPr>
                <w:caps/>
              </w:rPr>
              <w:t>fied</w:t>
            </w:r>
            <w:r w:rsidRPr="00954C98">
              <w:t>:</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1507.10.00</w:t>
            </w:r>
          </w:p>
        </w:tc>
        <w:tc>
          <w:tcPr>
            <w:tcW w:w="4820" w:type="dxa"/>
          </w:tcPr>
          <w:p w:rsidR="00620205" w:rsidRPr="00954C98" w:rsidRDefault="00954C98" w:rsidP="00620205">
            <w:pPr>
              <w:pStyle w:val="CTA-"/>
            </w:pPr>
            <w:r>
              <w:noBreakHyphen/>
            </w:r>
            <w:r w:rsidR="00620205" w:rsidRPr="00954C98">
              <w:t>Crude oil, whether or not degummed</w:t>
            </w:r>
          </w:p>
        </w:tc>
        <w:tc>
          <w:tcPr>
            <w:tcW w:w="1191" w:type="dxa"/>
          </w:tcPr>
          <w:p w:rsidR="00620205" w:rsidRPr="00954C98" w:rsidRDefault="00620205" w:rsidP="00E11A54">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9B2F25">
            <w:pPr>
              <w:pStyle w:val="Tabletext"/>
            </w:pPr>
            <w:r w:rsidRPr="00954C98">
              <w:t>1507.90.00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E11A54">
            <w:pPr>
              <w:pStyle w:val="Tabletext"/>
            </w:pPr>
            <w:r w:rsidRPr="00954C98">
              <w:t>5%</w:t>
            </w:r>
            <w:r w:rsidRPr="00954C98">
              <w:br/>
              <w:t>DCS:4%</w:t>
            </w:r>
            <w:r w:rsidRPr="00954C98">
              <w:br/>
              <w:t>DCT:5%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1508</w:t>
            </w:r>
          </w:p>
        </w:tc>
        <w:tc>
          <w:tcPr>
            <w:tcW w:w="4820" w:type="dxa"/>
          </w:tcPr>
          <w:p w:rsidR="00620205" w:rsidRPr="00954C98" w:rsidRDefault="00620205" w:rsidP="00620205">
            <w:pPr>
              <w:pStyle w:val="CTACAPS"/>
            </w:pPr>
            <w:r w:rsidRPr="00954C98">
              <w:t>GROUND</w:t>
            </w:r>
            <w:r w:rsidR="00954C98">
              <w:noBreakHyphen/>
            </w:r>
            <w:r w:rsidRPr="00954C98">
              <w:t>NUT OIL AND ITS FRACTIONS, WHETHER OR NOT REFINED, BUT NOT CHEMICALLY MODIFIED:</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1508.10.00</w:t>
            </w:r>
          </w:p>
        </w:tc>
        <w:tc>
          <w:tcPr>
            <w:tcW w:w="4820" w:type="dxa"/>
          </w:tcPr>
          <w:p w:rsidR="00620205" w:rsidRPr="00954C98" w:rsidRDefault="00954C98" w:rsidP="00620205">
            <w:pPr>
              <w:pStyle w:val="CTA-"/>
            </w:pPr>
            <w:r>
              <w:noBreakHyphen/>
            </w:r>
            <w:r w:rsidR="00620205" w:rsidRPr="00954C98">
              <w:t>Crude oil</w:t>
            </w:r>
          </w:p>
        </w:tc>
        <w:tc>
          <w:tcPr>
            <w:tcW w:w="1191" w:type="dxa"/>
          </w:tcPr>
          <w:p w:rsidR="00620205" w:rsidRPr="00954C98" w:rsidRDefault="00620205" w:rsidP="00E11A54">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9B2F25">
            <w:pPr>
              <w:pStyle w:val="Tabletext"/>
            </w:pPr>
            <w:r w:rsidRPr="00954C98">
              <w:t>1508.90.00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E11A54">
            <w:pPr>
              <w:pStyle w:val="Tabletext"/>
            </w:pPr>
            <w:r w:rsidRPr="00954C98">
              <w:t>5%</w:t>
            </w:r>
            <w:r w:rsidRPr="00954C98">
              <w:br/>
              <w:t>DCS:4%</w:t>
            </w:r>
            <w:r w:rsidRPr="00954C98">
              <w:br/>
              <w:t>DCT:5%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1509</w:t>
            </w:r>
          </w:p>
        </w:tc>
        <w:tc>
          <w:tcPr>
            <w:tcW w:w="4820" w:type="dxa"/>
          </w:tcPr>
          <w:p w:rsidR="00620205" w:rsidRPr="00954C98" w:rsidRDefault="00620205" w:rsidP="00620205">
            <w:pPr>
              <w:pStyle w:val="CTACAPS"/>
            </w:pPr>
            <w:r w:rsidRPr="00954C98">
              <w:t>OLIVE OIL AND ITS FRACTIONS, WHETHER OR NOT REFINED, BUT NOT CHEMICALLY MODIFIED:</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1509.10.00</w:t>
            </w:r>
          </w:p>
        </w:tc>
        <w:tc>
          <w:tcPr>
            <w:tcW w:w="4820" w:type="dxa"/>
          </w:tcPr>
          <w:p w:rsidR="00620205" w:rsidRPr="00954C98" w:rsidRDefault="00954C98" w:rsidP="00620205">
            <w:pPr>
              <w:pStyle w:val="CTA-"/>
            </w:pPr>
            <w:r>
              <w:noBreakHyphen/>
            </w:r>
            <w:r w:rsidR="00620205" w:rsidRPr="00954C98">
              <w:t>Virgin</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1509.90.00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E11A5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lastRenderedPageBreak/>
              <w:t>1510.00.00</w:t>
            </w:r>
          </w:p>
        </w:tc>
        <w:tc>
          <w:tcPr>
            <w:tcW w:w="4820" w:type="dxa"/>
          </w:tcPr>
          <w:p w:rsidR="00620205" w:rsidRPr="00954C98" w:rsidRDefault="00620205" w:rsidP="00620205">
            <w:pPr>
              <w:pStyle w:val="CTACAPS"/>
            </w:pPr>
            <w:r w:rsidRPr="00954C98">
              <w:t>OTHER OILS AND THEIR FRACTIONS, OBTAINED SOLELY FROM OLIVES, WHETHER OR NOT REFINED, BUT NOT CHEMICALLY MODIFIED, INCLUDING BLENDS OF THESE OILS OR FRACTIONS WITH OILS OR FRACTIONS OF 1509</w:t>
            </w:r>
          </w:p>
        </w:tc>
        <w:tc>
          <w:tcPr>
            <w:tcW w:w="1191" w:type="dxa"/>
          </w:tcPr>
          <w:p w:rsidR="00620205" w:rsidRPr="00954C98" w:rsidRDefault="00620205" w:rsidP="00E11A5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1511</w:t>
            </w:r>
          </w:p>
        </w:tc>
        <w:tc>
          <w:tcPr>
            <w:tcW w:w="4820" w:type="dxa"/>
          </w:tcPr>
          <w:p w:rsidR="00620205" w:rsidRPr="00954C98" w:rsidRDefault="00620205" w:rsidP="00620205">
            <w:pPr>
              <w:pStyle w:val="CTACAPS"/>
            </w:pPr>
            <w:r w:rsidRPr="00954C98">
              <w:t>PALM OIL AND ITS FRACTIONS, WHETHER OR NOT REFINED, BUT NOT CHEMICALLY MODIFIED:</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1511.10.00</w:t>
            </w:r>
          </w:p>
        </w:tc>
        <w:tc>
          <w:tcPr>
            <w:tcW w:w="4820" w:type="dxa"/>
          </w:tcPr>
          <w:p w:rsidR="00620205" w:rsidRPr="00954C98" w:rsidRDefault="00954C98" w:rsidP="00620205">
            <w:pPr>
              <w:pStyle w:val="CTA-"/>
            </w:pPr>
            <w:r>
              <w:noBreakHyphen/>
            </w:r>
            <w:r w:rsidR="00620205" w:rsidRPr="00954C98">
              <w:t>Crude oil</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1511.90.00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E11A5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1512</w:t>
            </w:r>
          </w:p>
        </w:tc>
        <w:tc>
          <w:tcPr>
            <w:tcW w:w="4820" w:type="dxa"/>
          </w:tcPr>
          <w:p w:rsidR="00620205" w:rsidRPr="00954C98" w:rsidRDefault="00620205" w:rsidP="00620205">
            <w:pPr>
              <w:pStyle w:val="CTACAPS"/>
            </w:pPr>
            <w:r w:rsidRPr="00954C98">
              <w:t>SUNFLOWER</w:t>
            </w:r>
            <w:r w:rsidR="00954C98">
              <w:noBreakHyphen/>
            </w:r>
            <w:r w:rsidRPr="00954C98">
              <w:t>SEED, SAFFLOWER OR COTTON</w:t>
            </w:r>
            <w:r w:rsidR="00954C98">
              <w:noBreakHyphen/>
            </w:r>
            <w:r w:rsidRPr="00954C98">
              <w:t>SEED OIL AND FRACTIONS THEREOF, WHETHER OR NOT REFINED, BUT NOT CHEMICALLY MODIFIED:</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1512.1</w:t>
            </w:r>
          </w:p>
        </w:tc>
        <w:tc>
          <w:tcPr>
            <w:tcW w:w="4820" w:type="dxa"/>
          </w:tcPr>
          <w:p w:rsidR="00620205" w:rsidRPr="00954C98" w:rsidRDefault="00954C98" w:rsidP="00620205">
            <w:pPr>
              <w:pStyle w:val="CTA-"/>
            </w:pPr>
            <w:r>
              <w:noBreakHyphen/>
            </w:r>
            <w:r w:rsidR="00620205" w:rsidRPr="00954C98">
              <w:t>Sunflower</w:t>
            </w:r>
            <w:r>
              <w:noBreakHyphen/>
            </w:r>
            <w:r w:rsidR="00620205" w:rsidRPr="00954C98">
              <w:t>seed or safflower oil and fractions thereof:</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1512.11.00</w:t>
            </w:r>
          </w:p>
        </w:tc>
        <w:tc>
          <w:tcPr>
            <w:tcW w:w="4820" w:type="dxa"/>
          </w:tcPr>
          <w:p w:rsidR="00620205" w:rsidRPr="00954C98" w:rsidRDefault="00954C98" w:rsidP="00620205">
            <w:pPr>
              <w:pStyle w:val="CTA--"/>
            </w:pPr>
            <w:r>
              <w:noBreakHyphen/>
            </w:r>
            <w:r>
              <w:noBreakHyphen/>
            </w:r>
            <w:r w:rsidR="00620205" w:rsidRPr="00954C98">
              <w:t>Crude oil</w:t>
            </w:r>
          </w:p>
        </w:tc>
        <w:tc>
          <w:tcPr>
            <w:tcW w:w="1191" w:type="dxa"/>
          </w:tcPr>
          <w:p w:rsidR="00620205" w:rsidRPr="00954C98" w:rsidRDefault="00620205" w:rsidP="00E11A54">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9B2F25">
            <w:pPr>
              <w:pStyle w:val="Tabletext"/>
            </w:pPr>
            <w:r w:rsidRPr="00954C98">
              <w:t>1512.19.00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E11A54">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9B2F25">
            <w:pPr>
              <w:pStyle w:val="Tabletext"/>
            </w:pPr>
            <w:r w:rsidRPr="00954C98">
              <w:t>1512.2</w:t>
            </w:r>
          </w:p>
        </w:tc>
        <w:tc>
          <w:tcPr>
            <w:tcW w:w="4820" w:type="dxa"/>
          </w:tcPr>
          <w:p w:rsidR="00620205" w:rsidRPr="00954C98" w:rsidRDefault="00954C98" w:rsidP="00620205">
            <w:pPr>
              <w:pStyle w:val="CTA-"/>
            </w:pPr>
            <w:r>
              <w:noBreakHyphen/>
            </w:r>
            <w:r w:rsidR="00620205" w:rsidRPr="00954C98">
              <w:t>Cotton</w:t>
            </w:r>
            <w:r>
              <w:noBreakHyphen/>
            </w:r>
            <w:r w:rsidR="00620205" w:rsidRPr="00954C98">
              <w:t>seed oil and its fractions:</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1512.21.00</w:t>
            </w:r>
          </w:p>
        </w:tc>
        <w:tc>
          <w:tcPr>
            <w:tcW w:w="4820" w:type="dxa"/>
          </w:tcPr>
          <w:p w:rsidR="00620205" w:rsidRPr="00954C98" w:rsidRDefault="00954C98" w:rsidP="00620205">
            <w:pPr>
              <w:pStyle w:val="CTA--"/>
            </w:pPr>
            <w:r>
              <w:noBreakHyphen/>
            </w:r>
            <w:r>
              <w:noBreakHyphen/>
            </w:r>
            <w:r w:rsidR="00620205" w:rsidRPr="00954C98">
              <w:t>Crude oil, whether or not gossypol has been removed</w:t>
            </w:r>
          </w:p>
        </w:tc>
        <w:tc>
          <w:tcPr>
            <w:tcW w:w="1191" w:type="dxa"/>
          </w:tcPr>
          <w:p w:rsidR="00620205" w:rsidRPr="00954C98" w:rsidRDefault="00620205" w:rsidP="00E11A54">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9B2F25">
            <w:pPr>
              <w:pStyle w:val="Tabletext"/>
            </w:pPr>
            <w:r w:rsidRPr="00954C98">
              <w:t>1512.29.00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E11A54">
            <w:pPr>
              <w:pStyle w:val="Tabletext"/>
            </w:pPr>
            <w:r w:rsidRPr="00954C98">
              <w:t>5%</w:t>
            </w:r>
            <w:r w:rsidRPr="00954C98">
              <w:br/>
              <w:t>DCS:4%</w:t>
            </w:r>
            <w:r w:rsidRPr="00954C98">
              <w:br/>
              <w:t>DCT:5%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1513</w:t>
            </w:r>
          </w:p>
        </w:tc>
        <w:tc>
          <w:tcPr>
            <w:tcW w:w="4820" w:type="dxa"/>
          </w:tcPr>
          <w:p w:rsidR="00620205" w:rsidRPr="00954C98" w:rsidRDefault="00620205" w:rsidP="00620205">
            <w:pPr>
              <w:pStyle w:val="CTACAPS"/>
            </w:pPr>
            <w:r w:rsidRPr="00954C98">
              <w:t>COCONUT (COPRA), PALM KERNEL OR BABASSU OIL AND FRACTIONS THEREOF, WHETHER OR NOT REFINED, BUT NOT CHEMICALLY MODIFIED:</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1513.1</w:t>
            </w:r>
          </w:p>
        </w:tc>
        <w:tc>
          <w:tcPr>
            <w:tcW w:w="4820" w:type="dxa"/>
          </w:tcPr>
          <w:p w:rsidR="00620205" w:rsidRPr="00954C98" w:rsidRDefault="00954C98" w:rsidP="00620205">
            <w:pPr>
              <w:pStyle w:val="CTA-"/>
            </w:pPr>
            <w:r>
              <w:noBreakHyphen/>
            </w:r>
            <w:r w:rsidR="00620205" w:rsidRPr="00954C98">
              <w:t>Coconut (copra) oil and its fractions:</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lastRenderedPageBreak/>
              <w:t>1513.11.00</w:t>
            </w:r>
          </w:p>
        </w:tc>
        <w:tc>
          <w:tcPr>
            <w:tcW w:w="4820" w:type="dxa"/>
          </w:tcPr>
          <w:p w:rsidR="00620205" w:rsidRPr="00954C98" w:rsidRDefault="00954C98" w:rsidP="00620205">
            <w:pPr>
              <w:pStyle w:val="CTA--"/>
            </w:pPr>
            <w:r>
              <w:noBreakHyphen/>
            </w:r>
            <w:r>
              <w:noBreakHyphen/>
            </w:r>
            <w:r w:rsidR="00620205" w:rsidRPr="00954C98">
              <w:t>Crude oil</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1513.19.00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1513.2</w:t>
            </w:r>
          </w:p>
        </w:tc>
        <w:tc>
          <w:tcPr>
            <w:tcW w:w="4820" w:type="dxa"/>
          </w:tcPr>
          <w:p w:rsidR="00620205" w:rsidRPr="00954C98" w:rsidRDefault="00954C98" w:rsidP="00660420">
            <w:pPr>
              <w:pStyle w:val="CTA-"/>
            </w:pPr>
            <w:r>
              <w:noBreakHyphen/>
            </w:r>
            <w:r w:rsidR="00620205" w:rsidRPr="00954C98">
              <w:t>Palm kernel or babassu oil and fractions thereof:</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1513.21.00</w:t>
            </w:r>
          </w:p>
        </w:tc>
        <w:tc>
          <w:tcPr>
            <w:tcW w:w="4820" w:type="dxa"/>
          </w:tcPr>
          <w:p w:rsidR="00620205" w:rsidRPr="00954C98" w:rsidRDefault="00954C98" w:rsidP="00620205">
            <w:pPr>
              <w:pStyle w:val="CTA--"/>
            </w:pPr>
            <w:r>
              <w:noBreakHyphen/>
            </w:r>
            <w:r>
              <w:noBreakHyphen/>
            </w:r>
            <w:r w:rsidR="00620205" w:rsidRPr="00954C98">
              <w:t>Crude oil</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1513.29.00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E11A5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1514</w:t>
            </w:r>
          </w:p>
        </w:tc>
        <w:tc>
          <w:tcPr>
            <w:tcW w:w="4820" w:type="dxa"/>
          </w:tcPr>
          <w:p w:rsidR="00620205" w:rsidRPr="00954C98" w:rsidRDefault="00620205" w:rsidP="00620205">
            <w:pPr>
              <w:pStyle w:val="CTACAPS"/>
            </w:pPr>
            <w:r w:rsidRPr="00954C98">
              <w:t>RAPE, COLZA OR MUSTARD OIL AND FRACTIONS THEREOF, WHETHER OR NOT REFINED, BUT NOT CHEMICALLY MODIFIED:</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1514.1</w:t>
            </w:r>
          </w:p>
        </w:tc>
        <w:tc>
          <w:tcPr>
            <w:tcW w:w="4820" w:type="dxa"/>
          </w:tcPr>
          <w:p w:rsidR="00620205" w:rsidRPr="00954C98" w:rsidRDefault="00954C98" w:rsidP="00660420">
            <w:pPr>
              <w:pStyle w:val="CTA-"/>
            </w:pPr>
            <w:r>
              <w:noBreakHyphen/>
            </w:r>
            <w:r w:rsidR="00620205" w:rsidRPr="00954C98">
              <w:t>Low erucic acid rape or colza oil and its fractions:</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1514.11.00</w:t>
            </w:r>
          </w:p>
        </w:tc>
        <w:tc>
          <w:tcPr>
            <w:tcW w:w="4820" w:type="dxa"/>
          </w:tcPr>
          <w:p w:rsidR="00620205" w:rsidRPr="00954C98" w:rsidRDefault="00954C98" w:rsidP="00620205">
            <w:pPr>
              <w:pStyle w:val="CTA--"/>
            </w:pPr>
            <w:r>
              <w:noBreakHyphen/>
            </w:r>
            <w:r>
              <w:noBreakHyphen/>
            </w:r>
            <w:r w:rsidR="00620205" w:rsidRPr="00954C98">
              <w:t>Crude oil</w:t>
            </w:r>
          </w:p>
        </w:tc>
        <w:tc>
          <w:tcPr>
            <w:tcW w:w="1191" w:type="dxa"/>
          </w:tcPr>
          <w:p w:rsidR="00620205" w:rsidRPr="00954C98" w:rsidRDefault="00620205" w:rsidP="00E11A54">
            <w:pPr>
              <w:pStyle w:val="Tabletext"/>
            </w:pPr>
            <w:r w:rsidRPr="00954C98">
              <w:t>5%</w:t>
            </w:r>
            <w:r w:rsidRPr="00954C98">
              <w:br/>
              <w:t>DCS:4%</w:t>
            </w:r>
            <w:r w:rsidRPr="00954C98">
              <w:br/>
              <w:t>CA:Free</w:t>
            </w:r>
            <w:r w:rsidRPr="00954C98">
              <w:br/>
              <w:t>DCT:5%</w:t>
            </w:r>
          </w:p>
        </w:tc>
      </w:tr>
      <w:tr w:rsidR="00620205" w:rsidRPr="00954C98">
        <w:trPr>
          <w:cantSplit/>
        </w:trPr>
        <w:tc>
          <w:tcPr>
            <w:tcW w:w="1134" w:type="dxa"/>
          </w:tcPr>
          <w:p w:rsidR="00620205" w:rsidRPr="00954C98" w:rsidRDefault="00620205" w:rsidP="009B2F25">
            <w:pPr>
              <w:pStyle w:val="Tabletext"/>
            </w:pPr>
            <w:r w:rsidRPr="00954C98">
              <w:t>1514.19.00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E11A54">
            <w:pPr>
              <w:pStyle w:val="Tabletext"/>
            </w:pPr>
            <w:r w:rsidRPr="00954C98">
              <w:t>5%</w:t>
            </w:r>
            <w:r w:rsidRPr="00954C98">
              <w:br/>
              <w:t>DCS:4%</w:t>
            </w:r>
            <w:r w:rsidRPr="00954C98">
              <w:br/>
              <w:t>CA:Free</w:t>
            </w:r>
            <w:r w:rsidRPr="00954C98">
              <w:br/>
              <w:t>DCT:5%</w:t>
            </w:r>
          </w:p>
        </w:tc>
      </w:tr>
      <w:tr w:rsidR="00620205" w:rsidRPr="00954C98">
        <w:trPr>
          <w:cantSplit/>
        </w:trPr>
        <w:tc>
          <w:tcPr>
            <w:tcW w:w="1134" w:type="dxa"/>
          </w:tcPr>
          <w:p w:rsidR="00620205" w:rsidRPr="00954C98" w:rsidRDefault="00620205" w:rsidP="009B2F25">
            <w:pPr>
              <w:pStyle w:val="Tabletext"/>
            </w:pPr>
            <w:r w:rsidRPr="00954C98">
              <w:t>1514.9</w:t>
            </w:r>
          </w:p>
        </w:tc>
        <w:tc>
          <w:tcPr>
            <w:tcW w:w="4820" w:type="dxa"/>
          </w:tcPr>
          <w:p w:rsidR="00620205" w:rsidRPr="00954C98" w:rsidRDefault="00954C98" w:rsidP="00660420">
            <w:pPr>
              <w:pStyle w:val="CTA-"/>
            </w:pPr>
            <w:r>
              <w:noBreakHyphen/>
            </w:r>
            <w:r w:rsidR="00620205" w:rsidRPr="00954C98">
              <w:t>Other:</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1514.91.00</w:t>
            </w:r>
          </w:p>
        </w:tc>
        <w:tc>
          <w:tcPr>
            <w:tcW w:w="4820" w:type="dxa"/>
          </w:tcPr>
          <w:p w:rsidR="00620205" w:rsidRPr="00954C98" w:rsidRDefault="00954C98" w:rsidP="00620205">
            <w:pPr>
              <w:pStyle w:val="CTA--"/>
            </w:pPr>
            <w:r>
              <w:noBreakHyphen/>
            </w:r>
            <w:r>
              <w:noBreakHyphen/>
            </w:r>
            <w:r w:rsidR="00620205" w:rsidRPr="00954C98">
              <w:t>Crude oil</w:t>
            </w:r>
          </w:p>
        </w:tc>
        <w:tc>
          <w:tcPr>
            <w:tcW w:w="1191" w:type="dxa"/>
          </w:tcPr>
          <w:p w:rsidR="00620205" w:rsidRPr="00954C98" w:rsidRDefault="00620205" w:rsidP="00E11A54">
            <w:pPr>
              <w:pStyle w:val="Tabletext"/>
            </w:pPr>
            <w:r w:rsidRPr="00954C98">
              <w:t>5%</w:t>
            </w:r>
            <w:r w:rsidRPr="00954C98">
              <w:br/>
              <w:t>DCS:4%</w:t>
            </w:r>
            <w:r w:rsidRPr="00954C98">
              <w:br/>
              <w:t>CA:Free</w:t>
            </w:r>
            <w:r w:rsidRPr="00954C98">
              <w:br/>
              <w:t>DCT:5%</w:t>
            </w:r>
          </w:p>
        </w:tc>
      </w:tr>
      <w:tr w:rsidR="00620205" w:rsidRPr="00954C98">
        <w:trPr>
          <w:cantSplit/>
        </w:trPr>
        <w:tc>
          <w:tcPr>
            <w:tcW w:w="1134" w:type="dxa"/>
          </w:tcPr>
          <w:p w:rsidR="00620205" w:rsidRPr="00954C98" w:rsidRDefault="00620205" w:rsidP="009B2F25">
            <w:pPr>
              <w:pStyle w:val="Tabletext"/>
            </w:pPr>
            <w:r w:rsidRPr="00954C98">
              <w:t>1514.99.00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E11A54">
            <w:pPr>
              <w:pStyle w:val="Tabletext"/>
            </w:pPr>
            <w:r w:rsidRPr="00954C98">
              <w:t>5%</w:t>
            </w:r>
            <w:r w:rsidRPr="00954C98">
              <w:br/>
              <w:t>DCS:4%</w:t>
            </w:r>
            <w:r w:rsidRPr="00954C98">
              <w:br/>
              <w:t>CA:Free</w:t>
            </w:r>
            <w:r w:rsidRPr="00954C98">
              <w:br/>
              <w:t>DCT:5%</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1515</w:t>
            </w:r>
          </w:p>
        </w:tc>
        <w:tc>
          <w:tcPr>
            <w:tcW w:w="4820" w:type="dxa"/>
          </w:tcPr>
          <w:p w:rsidR="00620205" w:rsidRPr="00954C98" w:rsidRDefault="00620205" w:rsidP="00620205">
            <w:pPr>
              <w:pStyle w:val="CTACAPS"/>
            </w:pPr>
            <w:r w:rsidRPr="00954C98">
              <w:t>OTHER FIXED VEGETABLE FATS AND OILS (INCLUDING JOJOBA OIL) AND THEIR FRACTIONS, WHETHER OR NOT REFINED, BUT NOT CHEMICALLY MODIFIED:</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1515.1</w:t>
            </w:r>
          </w:p>
        </w:tc>
        <w:tc>
          <w:tcPr>
            <w:tcW w:w="4820" w:type="dxa"/>
          </w:tcPr>
          <w:p w:rsidR="00620205" w:rsidRPr="00954C98" w:rsidRDefault="00954C98" w:rsidP="00620205">
            <w:pPr>
              <w:pStyle w:val="CTA-"/>
            </w:pPr>
            <w:r>
              <w:noBreakHyphen/>
            </w:r>
            <w:r w:rsidR="00620205" w:rsidRPr="00954C98">
              <w:t>Linseed oil and its fractions:</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lastRenderedPageBreak/>
              <w:t>1515.11.00</w:t>
            </w:r>
          </w:p>
        </w:tc>
        <w:tc>
          <w:tcPr>
            <w:tcW w:w="4820" w:type="dxa"/>
          </w:tcPr>
          <w:p w:rsidR="00620205" w:rsidRPr="00954C98" w:rsidRDefault="00954C98" w:rsidP="00620205">
            <w:pPr>
              <w:pStyle w:val="CTA--"/>
            </w:pPr>
            <w:r>
              <w:noBreakHyphen/>
            </w:r>
            <w:r>
              <w:noBreakHyphen/>
            </w:r>
            <w:r w:rsidR="00620205" w:rsidRPr="00954C98">
              <w:t>Crude oil</w:t>
            </w:r>
          </w:p>
        </w:tc>
        <w:tc>
          <w:tcPr>
            <w:tcW w:w="1191" w:type="dxa"/>
          </w:tcPr>
          <w:p w:rsidR="00620205" w:rsidRPr="00954C98" w:rsidRDefault="00620205" w:rsidP="00E11A54">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9B2F25">
            <w:pPr>
              <w:pStyle w:val="Tabletext"/>
            </w:pPr>
            <w:r w:rsidRPr="00954C98">
              <w:t>1515.19.00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E11A54">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9B2F25">
            <w:pPr>
              <w:pStyle w:val="Tabletext"/>
            </w:pPr>
            <w:r w:rsidRPr="00954C98">
              <w:t>1515.2</w:t>
            </w:r>
          </w:p>
        </w:tc>
        <w:tc>
          <w:tcPr>
            <w:tcW w:w="4820" w:type="dxa"/>
          </w:tcPr>
          <w:p w:rsidR="00620205" w:rsidRPr="00954C98" w:rsidRDefault="00954C98" w:rsidP="00620205">
            <w:pPr>
              <w:pStyle w:val="CTA-"/>
            </w:pPr>
            <w:r>
              <w:noBreakHyphen/>
            </w:r>
            <w:r w:rsidR="00620205" w:rsidRPr="00954C98">
              <w:t>Maize (corn) oil and its fractions:</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1515.21.00</w:t>
            </w:r>
          </w:p>
        </w:tc>
        <w:tc>
          <w:tcPr>
            <w:tcW w:w="4820" w:type="dxa"/>
          </w:tcPr>
          <w:p w:rsidR="00620205" w:rsidRPr="00954C98" w:rsidRDefault="00954C98" w:rsidP="00620205">
            <w:pPr>
              <w:pStyle w:val="CTA--"/>
            </w:pPr>
            <w:r>
              <w:noBreakHyphen/>
            </w:r>
            <w:r>
              <w:noBreakHyphen/>
            </w:r>
            <w:r w:rsidR="00620205" w:rsidRPr="00954C98">
              <w:t>Crude oil</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1515.29.00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E11A54">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9B2F25">
            <w:pPr>
              <w:pStyle w:val="Tabletext"/>
            </w:pPr>
            <w:r w:rsidRPr="00954C98">
              <w:t>1515.30.00</w:t>
            </w:r>
          </w:p>
        </w:tc>
        <w:tc>
          <w:tcPr>
            <w:tcW w:w="4820" w:type="dxa"/>
          </w:tcPr>
          <w:p w:rsidR="00620205" w:rsidRPr="00954C98" w:rsidRDefault="00954C98" w:rsidP="00620205">
            <w:pPr>
              <w:pStyle w:val="CTA-"/>
            </w:pPr>
            <w:r>
              <w:noBreakHyphen/>
            </w:r>
            <w:r w:rsidR="00620205" w:rsidRPr="00954C98">
              <w:t>Castor oil and its fractions</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1515.50.00</w:t>
            </w:r>
          </w:p>
        </w:tc>
        <w:tc>
          <w:tcPr>
            <w:tcW w:w="4820" w:type="dxa"/>
          </w:tcPr>
          <w:p w:rsidR="00620205" w:rsidRPr="00954C98" w:rsidRDefault="00954C98" w:rsidP="00620205">
            <w:pPr>
              <w:pStyle w:val="CTA-"/>
            </w:pPr>
            <w:r>
              <w:noBreakHyphen/>
            </w:r>
            <w:r w:rsidR="00620205" w:rsidRPr="00954C98">
              <w:t>Sesame oil and its fractions</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1515.90.00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E11A5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F913DE">
            <w:pPr>
              <w:pStyle w:val="Tabletext"/>
            </w:pPr>
            <w:r w:rsidRPr="00954C98">
              <w:t>1516</w:t>
            </w:r>
          </w:p>
        </w:tc>
        <w:tc>
          <w:tcPr>
            <w:tcW w:w="4820" w:type="dxa"/>
          </w:tcPr>
          <w:p w:rsidR="00620205" w:rsidRPr="00954C98" w:rsidRDefault="00620205" w:rsidP="00620205">
            <w:pPr>
              <w:pStyle w:val="CTACAPS"/>
            </w:pPr>
            <w:r w:rsidRPr="00954C98">
              <w:t>ANIMAL OR VEGETABLE FATS AND OILS AND THEIR FRACTIONS, PARTLY OR WHOLLY HYDROGENATED, INTER</w:t>
            </w:r>
            <w:r w:rsidR="00954C98">
              <w:noBreakHyphen/>
            </w:r>
            <w:r w:rsidRPr="00954C98">
              <w:t>ESTERIFIED, RE</w:t>
            </w:r>
            <w:r w:rsidR="00954C98">
              <w:noBreakHyphen/>
            </w:r>
            <w:r w:rsidRPr="00954C98">
              <w:t>ESTERIFIED OR ELAIDINISED, WHETHER OR NOT REFINED, BUT NOT FURTHER PREPARED:</w:t>
            </w:r>
          </w:p>
        </w:tc>
        <w:tc>
          <w:tcPr>
            <w:tcW w:w="1191" w:type="dxa"/>
          </w:tcPr>
          <w:p w:rsidR="00620205" w:rsidRPr="00954C98" w:rsidRDefault="00620205" w:rsidP="00F913DE">
            <w:pPr>
              <w:pStyle w:val="Tabletext"/>
            </w:pPr>
          </w:p>
        </w:tc>
      </w:tr>
      <w:tr w:rsidR="00DB4291" w:rsidRPr="00954C98">
        <w:trPr>
          <w:cantSplit/>
        </w:trPr>
        <w:tc>
          <w:tcPr>
            <w:tcW w:w="1134" w:type="dxa"/>
          </w:tcPr>
          <w:p w:rsidR="00DB4291" w:rsidRPr="00954C98" w:rsidDel="00DB4291" w:rsidRDefault="00DB4291" w:rsidP="00F913DE">
            <w:pPr>
              <w:pStyle w:val="Tabletext"/>
            </w:pPr>
            <w:r w:rsidRPr="00954C98">
              <w:t>1516.10.00</w:t>
            </w:r>
          </w:p>
        </w:tc>
        <w:tc>
          <w:tcPr>
            <w:tcW w:w="4820" w:type="dxa"/>
          </w:tcPr>
          <w:p w:rsidR="00DB4291" w:rsidRPr="00954C98" w:rsidDel="00DB4291" w:rsidRDefault="00954C98" w:rsidP="00F913DE">
            <w:pPr>
              <w:pStyle w:val="CTA-"/>
            </w:pPr>
            <w:r>
              <w:noBreakHyphen/>
            </w:r>
            <w:r w:rsidR="00DB4291" w:rsidRPr="00954C98">
              <w:t>Animal fats and oils and their fractions</w:t>
            </w:r>
          </w:p>
        </w:tc>
        <w:tc>
          <w:tcPr>
            <w:tcW w:w="1191" w:type="dxa"/>
          </w:tcPr>
          <w:p w:rsidR="00DB4291" w:rsidRPr="00954C98" w:rsidDel="00DB4291" w:rsidRDefault="00DB4291" w:rsidP="00F913DE">
            <w:pPr>
              <w:pStyle w:val="Tabletext"/>
            </w:pPr>
            <w:r w:rsidRPr="00954C98">
              <w:t>Free</w:t>
            </w:r>
          </w:p>
        </w:tc>
      </w:tr>
      <w:tr w:rsidR="00DB4291" w:rsidRPr="00954C98">
        <w:trPr>
          <w:cantSplit/>
        </w:trPr>
        <w:tc>
          <w:tcPr>
            <w:tcW w:w="1134" w:type="dxa"/>
          </w:tcPr>
          <w:p w:rsidR="00DB4291" w:rsidRPr="00954C98" w:rsidRDefault="00DB4291" w:rsidP="00F913DE">
            <w:pPr>
              <w:pStyle w:val="Tabletext"/>
            </w:pPr>
            <w:r w:rsidRPr="00954C98">
              <w:t>1516.20.00</w:t>
            </w:r>
          </w:p>
        </w:tc>
        <w:tc>
          <w:tcPr>
            <w:tcW w:w="4820" w:type="dxa"/>
          </w:tcPr>
          <w:p w:rsidR="00DB4291" w:rsidRPr="00954C98" w:rsidRDefault="00954C98" w:rsidP="00F913DE">
            <w:pPr>
              <w:pStyle w:val="CTA-"/>
            </w:pPr>
            <w:r>
              <w:noBreakHyphen/>
            </w:r>
            <w:r w:rsidR="00DB4291" w:rsidRPr="00954C98">
              <w:t>Vegetable fats and oils and their fractions</w:t>
            </w:r>
          </w:p>
        </w:tc>
        <w:tc>
          <w:tcPr>
            <w:tcW w:w="1191" w:type="dxa"/>
          </w:tcPr>
          <w:p w:rsidR="00DB4291" w:rsidRPr="00954C98" w:rsidRDefault="00DB4291" w:rsidP="00F913D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1517</w:t>
            </w:r>
          </w:p>
        </w:tc>
        <w:tc>
          <w:tcPr>
            <w:tcW w:w="4820" w:type="dxa"/>
          </w:tcPr>
          <w:p w:rsidR="00620205" w:rsidRPr="00954C98" w:rsidRDefault="00620205" w:rsidP="00620205">
            <w:pPr>
              <w:pStyle w:val="CTACAPS"/>
            </w:pPr>
            <w:r w:rsidRPr="00954C98">
              <w:t>MARGARINE; EDIBLE MIXTURES OR PREPARATIONS OF ANIMAL OR VEGETABLE FATS OR OILS OR OF FRACTIONS OF DIFFERENT FATS OR OILS OF THIS CHAPTER, OTHER THAN EDIBLE FATS OR OILS OR THEIR FRACTIONS OF 1516:</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1517.10.00</w:t>
            </w:r>
          </w:p>
        </w:tc>
        <w:tc>
          <w:tcPr>
            <w:tcW w:w="4820" w:type="dxa"/>
          </w:tcPr>
          <w:p w:rsidR="00620205" w:rsidRPr="00954C98" w:rsidRDefault="00954C98" w:rsidP="00620205">
            <w:pPr>
              <w:pStyle w:val="CTA-"/>
            </w:pPr>
            <w:r>
              <w:noBreakHyphen/>
            </w:r>
            <w:r w:rsidR="00620205" w:rsidRPr="00954C98">
              <w:t>Margarine, excluding liquid margarine</w:t>
            </w:r>
          </w:p>
        </w:tc>
        <w:tc>
          <w:tcPr>
            <w:tcW w:w="1191" w:type="dxa"/>
          </w:tcPr>
          <w:p w:rsidR="00620205" w:rsidRPr="00954C98" w:rsidRDefault="00620205" w:rsidP="00E11A54">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9B2F25">
            <w:pPr>
              <w:pStyle w:val="Tabletext"/>
            </w:pPr>
            <w:r w:rsidRPr="00954C98">
              <w:t>1517.90.00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E11A54">
            <w:pPr>
              <w:pStyle w:val="Tabletext"/>
            </w:pPr>
            <w:r w:rsidRPr="00954C98">
              <w:t>5%</w:t>
            </w:r>
            <w:r w:rsidRPr="00954C98">
              <w:br/>
              <w:t>DCS:4%</w:t>
            </w:r>
            <w:r w:rsidRPr="00954C98">
              <w:br/>
              <w:t>DCT:5%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1518</w:t>
            </w:r>
          </w:p>
        </w:tc>
        <w:tc>
          <w:tcPr>
            <w:tcW w:w="4820" w:type="dxa"/>
          </w:tcPr>
          <w:p w:rsidR="00620205" w:rsidRPr="00954C98" w:rsidRDefault="00620205" w:rsidP="00620205">
            <w:pPr>
              <w:pStyle w:val="CTACAPS"/>
            </w:pPr>
            <w:r w:rsidRPr="00954C98">
              <w:t>ANIMAL OR VEGETABLE FATS AND OILS AND THEIR FRACTIONS, BOILED, OXIDISED, DEHYDRATED, SULPHURISED, BLOWN, POLYMERISED BY HEAT IN VACUUM OR IN INERT GAS OR OTHERWISE CHEMICALLY MODIFIED, EXCLUDING THOSE OF 1516; INEDIBLE MIXTURES OR PREPARATIONS OF ANIMAL OR VEGETABLE FATS OR OILS OR OF FRACTIONS OF DIFFERENT FATS OR OILS OF THIS CHAPTER, NOT ELSEWHERE SPECIFIED OR INCLUDED:</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1518.00.10</w:t>
            </w:r>
          </w:p>
        </w:tc>
        <w:tc>
          <w:tcPr>
            <w:tcW w:w="4820" w:type="dxa"/>
          </w:tcPr>
          <w:p w:rsidR="00620205" w:rsidRPr="00954C98" w:rsidRDefault="00954C98" w:rsidP="00620205">
            <w:pPr>
              <w:pStyle w:val="CTA---"/>
            </w:pPr>
            <w:r>
              <w:noBreakHyphen/>
            </w:r>
            <w:r>
              <w:noBreakHyphen/>
            </w:r>
            <w:r>
              <w:noBreakHyphen/>
            </w:r>
            <w:r w:rsidR="00620205" w:rsidRPr="00954C98">
              <w:t>Epoxidised vegetable oils</w:t>
            </w:r>
          </w:p>
        </w:tc>
        <w:tc>
          <w:tcPr>
            <w:tcW w:w="1191" w:type="dxa"/>
          </w:tcPr>
          <w:p w:rsidR="00620205" w:rsidRPr="00954C98" w:rsidRDefault="00620205" w:rsidP="00E11A54">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9B2F25">
            <w:pPr>
              <w:pStyle w:val="Tabletext"/>
            </w:pPr>
            <w:r w:rsidRPr="00954C98">
              <w:t>1518.00.90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E11A5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1520.00.00</w:t>
            </w:r>
          </w:p>
        </w:tc>
        <w:tc>
          <w:tcPr>
            <w:tcW w:w="4820" w:type="dxa"/>
          </w:tcPr>
          <w:p w:rsidR="00620205" w:rsidRPr="00954C98" w:rsidRDefault="00620205" w:rsidP="00620205">
            <w:pPr>
              <w:pStyle w:val="CTACAPS"/>
            </w:pPr>
            <w:r w:rsidRPr="00954C98">
              <w:t>GLYCEROL, CRUDE; GLYCEROL WATERS AND GLYCEROL LYES</w:t>
            </w:r>
          </w:p>
        </w:tc>
        <w:tc>
          <w:tcPr>
            <w:tcW w:w="1191" w:type="dxa"/>
          </w:tcPr>
          <w:p w:rsidR="00620205" w:rsidRPr="00954C98" w:rsidRDefault="00620205" w:rsidP="00E11A5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1521</w:t>
            </w:r>
          </w:p>
        </w:tc>
        <w:tc>
          <w:tcPr>
            <w:tcW w:w="4820" w:type="dxa"/>
          </w:tcPr>
          <w:p w:rsidR="00620205" w:rsidRPr="00954C98" w:rsidRDefault="00620205" w:rsidP="00620205">
            <w:pPr>
              <w:pStyle w:val="CTACAPS"/>
            </w:pPr>
            <w:r w:rsidRPr="00954C98">
              <w:t>VEGETABLE WAXES (OTHER THAN TRIGLYCERIDES), BEESWAX, OTHER INSECT WAXES AND SPERMACETI, WHETHER OR NOT REFINED OR COLOURED:</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1521.10.00</w:t>
            </w:r>
          </w:p>
        </w:tc>
        <w:tc>
          <w:tcPr>
            <w:tcW w:w="4820" w:type="dxa"/>
          </w:tcPr>
          <w:p w:rsidR="00620205" w:rsidRPr="00954C98" w:rsidRDefault="00954C98" w:rsidP="00620205">
            <w:pPr>
              <w:pStyle w:val="CTA-"/>
            </w:pPr>
            <w:r>
              <w:noBreakHyphen/>
            </w:r>
            <w:r w:rsidR="00620205" w:rsidRPr="00954C98">
              <w:t>Vegetable waxes</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1521.90.00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E11A5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1522.00.00</w:t>
            </w:r>
          </w:p>
        </w:tc>
        <w:tc>
          <w:tcPr>
            <w:tcW w:w="4820" w:type="dxa"/>
          </w:tcPr>
          <w:p w:rsidR="00620205" w:rsidRPr="00954C98" w:rsidRDefault="00620205" w:rsidP="00620205">
            <w:pPr>
              <w:pStyle w:val="CTACAPS"/>
            </w:pPr>
            <w:r w:rsidRPr="00954C98">
              <w:t>DEGRAS; RESIDUES RESULTING FROM THE TREATMENT OF FATTY SUBSTANCES OR ANIMAL OR VEGETABLE WAXES</w:t>
            </w:r>
          </w:p>
        </w:tc>
        <w:tc>
          <w:tcPr>
            <w:tcW w:w="1191" w:type="dxa"/>
          </w:tcPr>
          <w:p w:rsidR="00620205" w:rsidRPr="00954C98" w:rsidRDefault="00620205" w:rsidP="00E11A54">
            <w:pPr>
              <w:pStyle w:val="Tabletext"/>
            </w:pPr>
            <w:r w:rsidRPr="00954C98">
              <w:t>Free</w:t>
            </w:r>
          </w:p>
        </w:tc>
      </w:tr>
    </w:tbl>
    <w:p w:rsidR="00620205" w:rsidRPr="00954C98" w:rsidRDefault="00620205" w:rsidP="00391F16">
      <w:pPr>
        <w:pStyle w:val="ActHead2"/>
        <w:pageBreakBefore/>
      </w:pPr>
      <w:bookmarkStart w:id="47" w:name="f_Check_Lines_above"/>
      <w:bookmarkStart w:id="48" w:name="BK_S3P72L1C1"/>
      <w:bookmarkStart w:id="49" w:name="_Toc33620677"/>
      <w:bookmarkEnd w:id="47"/>
      <w:bookmarkEnd w:id="48"/>
      <w:r w:rsidRPr="008140E3">
        <w:rPr>
          <w:rStyle w:val="CharPartNo"/>
        </w:rPr>
        <w:lastRenderedPageBreak/>
        <w:t>Section IV</w:t>
      </w:r>
      <w:r w:rsidRPr="00954C98">
        <w:t>—</w:t>
      </w:r>
      <w:r w:rsidRPr="008140E3">
        <w:rPr>
          <w:rStyle w:val="CharPartText"/>
        </w:rPr>
        <w:t>Prepared foodstuffs; beverages, spirits and vinegar; tobacco and manufactured tobacco substitutes</w:t>
      </w:r>
      <w:bookmarkEnd w:id="49"/>
    </w:p>
    <w:p w:rsidR="00620205" w:rsidRPr="00954C98" w:rsidRDefault="00620205" w:rsidP="00954C98">
      <w:pPr>
        <w:pStyle w:val="ActHead5"/>
        <w:outlineLvl w:val="9"/>
      </w:pPr>
      <w:bookmarkStart w:id="50" w:name="_Toc33620678"/>
      <w:r w:rsidRPr="008140E3">
        <w:rPr>
          <w:rStyle w:val="CharSectno"/>
        </w:rPr>
        <w:t>Note.</w:t>
      </w:r>
      <w:bookmarkEnd w:id="50"/>
      <w:r w:rsidRPr="00954C98">
        <w:t xml:space="preserve">  </w:t>
      </w:r>
    </w:p>
    <w:p w:rsidR="00620205" w:rsidRPr="00954C98" w:rsidRDefault="00620205" w:rsidP="00620205">
      <w:pPr>
        <w:pStyle w:val="subsection"/>
      </w:pPr>
      <w:r w:rsidRPr="00954C98">
        <w:tab/>
        <w:t>1.</w:t>
      </w:r>
      <w:r w:rsidR="00954C98">
        <w:noBreakHyphen/>
      </w:r>
      <w:r w:rsidRPr="00954C98">
        <w:tab/>
        <w:t>In this Section, “pellets” means products which have been agglomerated either directly by compression or by the addition of a binder in a proportion not exceeding 3% by weight.</w:t>
      </w:r>
    </w:p>
    <w:p w:rsidR="00620205" w:rsidRPr="00954C98" w:rsidRDefault="00620205" w:rsidP="00620205">
      <w:pPr>
        <w:pStyle w:val="ActHead3"/>
      </w:pPr>
      <w:bookmarkStart w:id="51" w:name="_Toc33620679"/>
      <w:r w:rsidRPr="008140E3">
        <w:rPr>
          <w:rStyle w:val="CharDivNo"/>
        </w:rPr>
        <w:t>Chapter</w:t>
      </w:r>
      <w:r w:rsidR="00954C98" w:rsidRPr="008140E3">
        <w:rPr>
          <w:rStyle w:val="CharDivNo"/>
        </w:rPr>
        <w:t> </w:t>
      </w:r>
      <w:r w:rsidRPr="008140E3">
        <w:rPr>
          <w:rStyle w:val="CharDivNo"/>
        </w:rPr>
        <w:t>16</w:t>
      </w:r>
      <w:r w:rsidRPr="00954C98">
        <w:t>—</w:t>
      </w:r>
      <w:r w:rsidRPr="008140E3">
        <w:rPr>
          <w:rStyle w:val="CharDivText"/>
        </w:rPr>
        <w:t>Preparations of meat, of fish or of crustaceans, molluscs or other aquatic invertebrates</w:t>
      </w:r>
      <w:bookmarkEnd w:id="51"/>
    </w:p>
    <w:p w:rsidR="00620205" w:rsidRPr="00954C98" w:rsidRDefault="00620205" w:rsidP="00954C98">
      <w:pPr>
        <w:pStyle w:val="ActHead5"/>
        <w:outlineLvl w:val="9"/>
      </w:pPr>
      <w:bookmarkStart w:id="52" w:name="_Toc33620680"/>
      <w:r w:rsidRPr="008140E3">
        <w:rPr>
          <w:rStyle w:val="CharSectno"/>
        </w:rPr>
        <w:t>Notes.</w:t>
      </w:r>
      <w:bookmarkEnd w:id="52"/>
      <w:r w:rsidRPr="00954C98">
        <w:t xml:space="preserve">  </w:t>
      </w:r>
    </w:p>
    <w:p w:rsidR="00620205" w:rsidRPr="00954C98" w:rsidRDefault="00620205" w:rsidP="00620205">
      <w:pPr>
        <w:pStyle w:val="subsection"/>
      </w:pPr>
      <w:r w:rsidRPr="00954C98">
        <w:tab/>
        <w:t>1.</w:t>
      </w:r>
      <w:r w:rsidR="00954C98">
        <w:noBreakHyphen/>
      </w:r>
      <w:r w:rsidRPr="00954C98">
        <w:tab/>
        <w:t>This Chapter does not cover meat, meat offal, fish, crustaceans, molluscs or other aquatic invertebrates, prepared or preserved by the processes specified in Chapter</w:t>
      </w:r>
      <w:r w:rsidR="00954C98">
        <w:t> </w:t>
      </w:r>
      <w:r w:rsidRPr="00954C98">
        <w:t>2 or 3 or 0504.00.00.</w:t>
      </w:r>
    </w:p>
    <w:p w:rsidR="00620205" w:rsidRPr="00954C98" w:rsidRDefault="00620205" w:rsidP="00620205">
      <w:pPr>
        <w:pStyle w:val="subsection"/>
      </w:pPr>
      <w:r w:rsidRPr="00954C98">
        <w:tab/>
        <w:t>2.</w:t>
      </w:r>
      <w:r w:rsidR="00954C98">
        <w:noBreakHyphen/>
      </w:r>
      <w:r w:rsidRPr="00954C98">
        <w:tab/>
        <w:t>Food preparations fall in this Chapter provided that they contain more than 20% by weight of sausage, meat, meat offal, blood, fish or crustaceans, molluscs or other aquatic invertebrates, or any combination thereof. In cases where the preparation contains two or more of the products mentioned above, it is classified in the heading of Chapter</w:t>
      </w:r>
      <w:r w:rsidR="00954C98">
        <w:t> </w:t>
      </w:r>
      <w:r w:rsidRPr="00954C98">
        <w:t>16 corresponding to the component or components which predominate by weight. These provisions do not apply to the stuffed products of 1902 or to the preparations of 2103 or 2104.</w:t>
      </w:r>
    </w:p>
    <w:p w:rsidR="00620205" w:rsidRPr="00954C98" w:rsidRDefault="00620205" w:rsidP="00954C98">
      <w:pPr>
        <w:pStyle w:val="ActHead5"/>
        <w:outlineLvl w:val="9"/>
      </w:pPr>
      <w:bookmarkStart w:id="53" w:name="_Toc33620681"/>
      <w:r w:rsidRPr="008140E3">
        <w:rPr>
          <w:rStyle w:val="CharSectno"/>
        </w:rPr>
        <w:t>Subheading Notes.</w:t>
      </w:r>
      <w:bookmarkEnd w:id="53"/>
      <w:r w:rsidRPr="00954C98">
        <w:t xml:space="preserve">  </w:t>
      </w:r>
    </w:p>
    <w:p w:rsidR="00620205" w:rsidRPr="00954C98" w:rsidRDefault="00620205" w:rsidP="00620205">
      <w:pPr>
        <w:pStyle w:val="subsection"/>
      </w:pPr>
      <w:r w:rsidRPr="00954C98">
        <w:tab/>
        <w:t>1.</w:t>
      </w:r>
      <w:r w:rsidR="00954C98">
        <w:noBreakHyphen/>
      </w:r>
      <w:r w:rsidRPr="00954C98">
        <w:tab/>
        <w:t xml:space="preserve">For the purposes of 1602.10.00, “homogenised preparations” means preparations of meat, meat offal or blood, finely </w:t>
      </w:r>
      <w:r w:rsidRPr="00954C98">
        <w:lastRenderedPageBreak/>
        <w:t xml:space="preserve">homogenised, put up for retail sale as </w:t>
      </w:r>
      <w:r w:rsidR="00F91B3D" w:rsidRPr="00954C98">
        <w:t>food suitable for infants or young children</w:t>
      </w:r>
      <w:r w:rsidRPr="00954C98">
        <w:t xml:space="preserve"> or for dietetic purposes, in containers of a net weight content not exceeding 250 g. For the application of this definition no account is to be taken of small quantities of any ingredients which may have been added to the preparation for seasoning, preservation or other purposes. These preparations may contain a small quantity of visible pieces of meat or meat offal. This subheading takes precedence over all other subheadings of 1602.</w:t>
      </w:r>
    </w:p>
    <w:p w:rsidR="00620205" w:rsidRPr="00954C98" w:rsidRDefault="00620205" w:rsidP="00620205">
      <w:pPr>
        <w:pStyle w:val="subsection"/>
      </w:pPr>
      <w:r w:rsidRPr="00954C98">
        <w:tab/>
        <w:t>2.</w:t>
      </w:r>
      <w:r w:rsidR="00954C98">
        <w:noBreakHyphen/>
      </w:r>
      <w:r w:rsidRPr="00954C98">
        <w:tab/>
        <w:t xml:space="preserve">The </w:t>
      </w:r>
      <w:r w:rsidR="00B160B4" w:rsidRPr="00954C98">
        <w:t>fish, crustaceans, molluscs and other aquatic invertebrates</w:t>
      </w:r>
      <w:r w:rsidRPr="00954C98">
        <w:t xml:space="preserve"> specified in the subheadings of 1604 or 1605 under their common names only, are of the same species as those mentioned in Chapter</w:t>
      </w:r>
      <w:r w:rsidR="00954C98">
        <w:t> </w:t>
      </w:r>
      <w:r w:rsidRPr="00954C98">
        <w:t>3 under the same name.</w:t>
      </w:r>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1601.00.00</w:t>
            </w:r>
          </w:p>
        </w:tc>
        <w:tc>
          <w:tcPr>
            <w:tcW w:w="4820" w:type="dxa"/>
          </w:tcPr>
          <w:p w:rsidR="00620205" w:rsidRPr="00954C98" w:rsidRDefault="00620205" w:rsidP="00620205">
            <w:pPr>
              <w:pStyle w:val="CTACAPS"/>
            </w:pPr>
            <w:r w:rsidRPr="00954C98">
              <w:t>SAUSAGES AND SIMILAR PRODUCTS, OF MEAT, MEAT OFFAL OR BLOOD; FOOD PREPARATIONS BASED ON THESE PRODUCTS</w:t>
            </w:r>
          </w:p>
        </w:tc>
        <w:tc>
          <w:tcPr>
            <w:tcW w:w="1191" w:type="dxa"/>
          </w:tcPr>
          <w:p w:rsidR="00620205" w:rsidRPr="00954C98" w:rsidRDefault="00620205" w:rsidP="00E11A54">
            <w:pPr>
              <w:pStyle w:val="Tabletext"/>
            </w:pPr>
            <w:r w:rsidRPr="00954C98">
              <w:t>5%</w:t>
            </w:r>
            <w:r w:rsidRPr="00954C98">
              <w:br/>
              <w:t>DCS:4%</w:t>
            </w:r>
            <w:r w:rsidRPr="00954C98">
              <w:br/>
              <w:t>DCT:5%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1602</w:t>
            </w:r>
          </w:p>
        </w:tc>
        <w:tc>
          <w:tcPr>
            <w:tcW w:w="4820" w:type="dxa"/>
          </w:tcPr>
          <w:p w:rsidR="00620205" w:rsidRPr="00954C98" w:rsidRDefault="00620205" w:rsidP="00620205">
            <w:pPr>
              <w:pStyle w:val="CTACAPS"/>
            </w:pPr>
            <w:r w:rsidRPr="00954C98">
              <w:t>OTHER PREPARED OR PRESERVED MEAT, MEAT OFFAL OR BLOOD:</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1602.10.00</w:t>
            </w:r>
          </w:p>
        </w:tc>
        <w:tc>
          <w:tcPr>
            <w:tcW w:w="4820" w:type="dxa"/>
          </w:tcPr>
          <w:p w:rsidR="00620205" w:rsidRPr="00954C98" w:rsidRDefault="00954C98" w:rsidP="00620205">
            <w:pPr>
              <w:pStyle w:val="CTA-"/>
            </w:pPr>
            <w:r>
              <w:noBreakHyphen/>
            </w:r>
            <w:r w:rsidR="00620205" w:rsidRPr="00954C98">
              <w:t>Homogenised preparations</w:t>
            </w:r>
          </w:p>
        </w:tc>
        <w:tc>
          <w:tcPr>
            <w:tcW w:w="1191" w:type="dxa"/>
          </w:tcPr>
          <w:p w:rsidR="00620205" w:rsidRPr="00954C98" w:rsidRDefault="00620205" w:rsidP="00E11A54">
            <w:pPr>
              <w:pStyle w:val="Tabletext"/>
            </w:pPr>
            <w:r w:rsidRPr="00954C98">
              <w:t>5%</w:t>
            </w:r>
            <w:r w:rsidRPr="00954C98">
              <w:br/>
              <w:t>DCS:4%</w:t>
            </w:r>
            <w:r w:rsidRPr="00954C98">
              <w:br/>
              <w:t>CA:Free</w:t>
            </w:r>
            <w:r w:rsidRPr="00954C98">
              <w:br/>
              <w:t>DCT:5%</w:t>
            </w:r>
          </w:p>
        </w:tc>
      </w:tr>
      <w:tr w:rsidR="00620205" w:rsidRPr="00954C98">
        <w:trPr>
          <w:cantSplit/>
        </w:trPr>
        <w:tc>
          <w:tcPr>
            <w:tcW w:w="1134" w:type="dxa"/>
          </w:tcPr>
          <w:p w:rsidR="00620205" w:rsidRPr="00954C98" w:rsidRDefault="00620205" w:rsidP="009B2F25">
            <w:pPr>
              <w:pStyle w:val="Tabletext"/>
            </w:pPr>
            <w:r w:rsidRPr="00954C98">
              <w:t>1602.20.00</w:t>
            </w:r>
          </w:p>
        </w:tc>
        <w:tc>
          <w:tcPr>
            <w:tcW w:w="4820" w:type="dxa"/>
          </w:tcPr>
          <w:p w:rsidR="00620205" w:rsidRPr="00954C98" w:rsidRDefault="00954C98" w:rsidP="00620205">
            <w:pPr>
              <w:pStyle w:val="CTA-"/>
            </w:pPr>
            <w:r>
              <w:noBreakHyphen/>
            </w:r>
            <w:r w:rsidR="00620205" w:rsidRPr="00954C98">
              <w:t>Of liver of any animal</w:t>
            </w:r>
          </w:p>
        </w:tc>
        <w:tc>
          <w:tcPr>
            <w:tcW w:w="1191" w:type="dxa"/>
          </w:tcPr>
          <w:p w:rsidR="00620205" w:rsidRPr="00954C98" w:rsidRDefault="00620205" w:rsidP="00E11A54">
            <w:pPr>
              <w:pStyle w:val="Tabletext"/>
            </w:pPr>
            <w:r w:rsidRPr="00954C98">
              <w:t>5%</w:t>
            </w:r>
            <w:r w:rsidRPr="00954C98">
              <w:br/>
              <w:t>DCS:4%</w:t>
            </w:r>
            <w:r w:rsidRPr="00954C98">
              <w:br/>
              <w:t>CA:Free</w:t>
            </w:r>
            <w:r w:rsidRPr="00954C98">
              <w:br/>
              <w:t>DCT:5%</w:t>
            </w:r>
          </w:p>
        </w:tc>
      </w:tr>
      <w:tr w:rsidR="00620205" w:rsidRPr="00954C98">
        <w:trPr>
          <w:cantSplit/>
        </w:trPr>
        <w:tc>
          <w:tcPr>
            <w:tcW w:w="1134" w:type="dxa"/>
          </w:tcPr>
          <w:p w:rsidR="00620205" w:rsidRPr="00954C98" w:rsidRDefault="00620205" w:rsidP="009B2F25">
            <w:pPr>
              <w:pStyle w:val="Tabletext"/>
            </w:pPr>
            <w:r w:rsidRPr="00954C98">
              <w:t>1602.3</w:t>
            </w:r>
          </w:p>
        </w:tc>
        <w:tc>
          <w:tcPr>
            <w:tcW w:w="4820" w:type="dxa"/>
          </w:tcPr>
          <w:p w:rsidR="00620205" w:rsidRPr="00954C98" w:rsidRDefault="00954C98" w:rsidP="00620205">
            <w:pPr>
              <w:pStyle w:val="CTA-"/>
            </w:pPr>
            <w:r>
              <w:noBreakHyphen/>
            </w:r>
            <w:r w:rsidR="00620205" w:rsidRPr="00954C98">
              <w:t>Of poultry of 0105:</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t>1602.31.00</w:t>
            </w:r>
          </w:p>
        </w:tc>
        <w:tc>
          <w:tcPr>
            <w:tcW w:w="4820" w:type="dxa"/>
          </w:tcPr>
          <w:p w:rsidR="00620205" w:rsidRPr="00954C98" w:rsidRDefault="00954C98" w:rsidP="00620205">
            <w:pPr>
              <w:pStyle w:val="CTA--"/>
            </w:pPr>
            <w:r>
              <w:noBreakHyphen/>
            </w:r>
            <w:r>
              <w:noBreakHyphen/>
            </w:r>
            <w:r w:rsidR="00620205" w:rsidRPr="00954C98">
              <w:t>Of turkeys</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1602.32.00</w:t>
            </w:r>
          </w:p>
        </w:tc>
        <w:tc>
          <w:tcPr>
            <w:tcW w:w="4820" w:type="dxa"/>
          </w:tcPr>
          <w:p w:rsidR="00620205" w:rsidRPr="00954C98" w:rsidRDefault="00954C98" w:rsidP="00620205">
            <w:pPr>
              <w:pStyle w:val="CTA--"/>
              <w:rPr>
                <w:i/>
              </w:rPr>
            </w:pPr>
            <w:r>
              <w:noBreakHyphen/>
            </w:r>
            <w:r>
              <w:noBreakHyphen/>
            </w:r>
            <w:r w:rsidR="00620205" w:rsidRPr="00954C98">
              <w:t xml:space="preserve">Of fowls of the species </w:t>
            </w:r>
            <w:r w:rsidR="00620205" w:rsidRPr="00954C98">
              <w:rPr>
                <w:i/>
              </w:rPr>
              <w:t>Gallus domesticus</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1602.39.00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E11A54">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1602.4</w:t>
            </w:r>
          </w:p>
        </w:tc>
        <w:tc>
          <w:tcPr>
            <w:tcW w:w="4820" w:type="dxa"/>
          </w:tcPr>
          <w:p w:rsidR="00620205" w:rsidRPr="00954C98" w:rsidRDefault="00954C98" w:rsidP="00620205">
            <w:pPr>
              <w:pStyle w:val="CTA-"/>
            </w:pPr>
            <w:r>
              <w:noBreakHyphen/>
            </w:r>
            <w:r w:rsidR="00620205" w:rsidRPr="00954C98">
              <w:t>Of swine:</w:t>
            </w:r>
          </w:p>
        </w:tc>
        <w:tc>
          <w:tcPr>
            <w:tcW w:w="1191" w:type="dxa"/>
          </w:tcPr>
          <w:p w:rsidR="00620205" w:rsidRPr="00954C98" w:rsidRDefault="00620205" w:rsidP="00E11A54">
            <w:pPr>
              <w:pStyle w:val="Tabletext"/>
            </w:pPr>
          </w:p>
        </w:tc>
      </w:tr>
      <w:tr w:rsidR="00620205" w:rsidRPr="00954C98">
        <w:trPr>
          <w:cantSplit/>
        </w:trPr>
        <w:tc>
          <w:tcPr>
            <w:tcW w:w="1134" w:type="dxa"/>
          </w:tcPr>
          <w:p w:rsidR="00620205" w:rsidRPr="00954C98" w:rsidRDefault="00620205" w:rsidP="009B2F25">
            <w:pPr>
              <w:pStyle w:val="Tabletext"/>
            </w:pPr>
            <w:r w:rsidRPr="00954C98">
              <w:lastRenderedPageBreak/>
              <w:t>1602.41.00</w:t>
            </w:r>
          </w:p>
        </w:tc>
        <w:tc>
          <w:tcPr>
            <w:tcW w:w="4820" w:type="dxa"/>
          </w:tcPr>
          <w:p w:rsidR="00620205" w:rsidRPr="00954C98" w:rsidRDefault="00954C98" w:rsidP="00620205">
            <w:pPr>
              <w:pStyle w:val="CTA--"/>
            </w:pPr>
            <w:r>
              <w:noBreakHyphen/>
            </w:r>
            <w:r>
              <w:noBreakHyphen/>
            </w:r>
            <w:r w:rsidR="00620205" w:rsidRPr="00954C98">
              <w:t>Hams and cuts thereof</w:t>
            </w:r>
          </w:p>
        </w:tc>
        <w:tc>
          <w:tcPr>
            <w:tcW w:w="1191" w:type="dxa"/>
          </w:tcPr>
          <w:p w:rsidR="00620205" w:rsidRPr="00954C98" w:rsidRDefault="00620205" w:rsidP="00E11A54">
            <w:pPr>
              <w:pStyle w:val="Tabletext"/>
            </w:pPr>
            <w:r w:rsidRPr="00954C98">
              <w:t>5%</w:t>
            </w:r>
            <w:r w:rsidRPr="00954C98">
              <w:br/>
              <w:t>DCS:4%</w:t>
            </w:r>
            <w:r w:rsidRPr="00954C98">
              <w:br/>
              <w:t>CA:Free</w:t>
            </w:r>
            <w:r w:rsidRPr="00954C98">
              <w:br/>
              <w:t>DCT:5%</w:t>
            </w:r>
          </w:p>
        </w:tc>
      </w:tr>
      <w:tr w:rsidR="00620205" w:rsidRPr="00954C98">
        <w:trPr>
          <w:cantSplit/>
        </w:trPr>
        <w:tc>
          <w:tcPr>
            <w:tcW w:w="1134" w:type="dxa"/>
          </w:tcPr>
          <w:p w:rsidR="00620205" w:rsidRPr="00954C98" w:rsidRDefault="00620205" w:rsidP="009B2F25">
            <w:pPr>
              <w:pStyle w:val="Tabletext"/>
            </w:pPr>
            <w:r w:rsidRPr="00954C98">
              <w:t>1602.42.00</w:t>
            </w:r>
          </w:p>
        </w:tc>
        <w:tc>
          <w:tcPr>
            <w:tcW w:w="4820" w:type="dxa"/>
          </w:tcPr>
          <w:p w:rsidR="00620205" w:rsidRPr="00954C98" w:rsidRDefault="00954C98" w:rsidP="00620205">
            <w:pPr>
              <w:pStyle w:val="CTA--"/>
            </w:pPr>
            <w:r>
              <w:noBreakHyphen/>
            </w:r>
            <w:r>
              <w:noBreakHyphen/>
            </w:r>
            <w:r w:rsidR="00620205" w:rsidRPr="00954C98">
              <w:t>Shoulders and cuts thereof</w:t>
            </w:r>
          </w:p>
        </w:tc>
        <w:tc>
          <w:tcPr>
            <w:tcW w:w="1191" w:type="dxa"/>
          </w:tcPr>
          <w:p w:rsidR="00620205" w:rsidRPr="00954C98" w:rsidRDefault="00620205" w:rsidP="00E11A54">
            <w:pPr>
              <w:pStyle w:val="Tabletext"/>
            </w:pPr>
            <w:r w:rsidRPr="00954C98">
              <w:t>5%</w:t>
            </w:r>
            <w:r w:rsidRPr="00954C98">
              <w:br/>
              <w:t>DCS:4%</w:t>
            </w:r>
            <w:r w:rsidRPr="00954C98">
              <w:br/>
              <w:t>CA:Free</w:t>
            </w:r>
            <w:r w:rsidRPr="00954C98">
              <w:br/>
              <w:t>DCT:5%</w:t>
            </w:r>
          </w:p>
        </w:tc>
      </w:tr>
      <w:tr w:rsidR="00620205" w:rsidRPr="00954C98">
        <w:trPr>
          <w:cantSplit/>
        </w:trPr>
        <w:tc>
          <w:tcPr>
            <w:tcW w:w="1134" w:type="dxa"/>
          </w:tcPr>
          <w:p w:rsidR="00620205" w:rsidRPr="00954C98" w:rsidRDefault="00620205" w:rsidP="009B2F25">
            <w:pPr>
              <w:pStyle w:val="Tabletext"/>
            </w:pPr>
            <w:r w:rsidRPr="00954C98">
              <w:t>1602.49.00</w:t>
            </w:r>
          </w:p>
        </w:tc>
        <w:tc>
          <w:tcPr>
            <w:tcW w:w="4820" w:type="dxa"/>
          </w:tcPr>
          <w:p w:rsidR="00620205" w:rsidRPr="00954C98" w:rsidRDefault="00954C98" w:rsidP="00620205">
            <w:pPr>
              <w:pStyle w:val="CTA--"/>
            </w:pPr>
            <w:r>
              <w:noBreakHyphen/>
            </w:r>
            <w:r>
              <w:noBreakHyphen/>
            </w:r>
            <w:r w:rsidR="00620205" w:rsidRPr="00954C98">
              <w:t>Other, including mixtures</w:t>
            </w:r>
          </w:p>
        </w:tc>
        <w:tc>
          <w:tcPr>
            <w:tcW w:w="1191" w:type="dxa"/>
          </w:tcPr>
          <w:p w:rsidR="00620205" w:rsidRPr="00954C98" w:rsidRDefault="00620205" w:rsidP="00E11A54">
            <w:pPr>
              <w:pStyle w:val="Tabletext"/>
            </w:pPr>
            <w:r w:rsidRPr="00954C98">
              <w:t>5%</w:t>
            </w:r>
            <w:r w:rsidRPr="00954C98">
              <w:br/>
              <w:t>DCS:4%</w:t>
            </w:r>
            <w:r w:rsidRPr="00954C98">
              <w:br/>
              <w:t>CA:Free</w:t>
            </w:r>
            <w:r w:rsidRPr="00954C98">
              <w:br/>
              <w:t>DCT:5%</w:t>
            </w:r>
          </w:p>
        </w:tc>
      </w:tr>
      <w:tr w:rsidR="00620205" w:rsidRPr="00954C98">
        <w:trPr>
          <w:cantSplit/>
        </w:trPr>
        <w:tc>
          <w:tcPr>
            <w:tcW w:w="1134" w:type="dxa"/>
          </w:tcPr>
          <w:p w:rsidR="00620205" w:rsidRPr="00954C98" w:rsidRDefault="00620205" w:rsidP="009B2F25">
            <w:pPr>
              <w:pStyle w:val="Tabletext"/>
            </w:pPr>
            <w:r w:rsidRPr="00954C98">
              <w:t>1602.50.00</w:t>
            </w:r>
          </w:p>
        </w:tc>
        <w:tc>
          <w:tcPr>
            <w:tcW w:w="4820" w:type="dxa"/>
          </w:tcPr>
          <w:p w:rsidR="00620205" w:rsidRPr="00954C98" w:rsidRDefault="00954C98" w:rsidP="00620205">
            <w:pPr>
              <w:pStyle w:val="CTA-"/>
            </w:pPr>
            <w:r>
              <w:noBreakHyphen/>
            </w:r>
            <w:r w:rsidR="00620205" w:rsidRPr="00954C98">
              <w:t>Of bovine animals</w:t>
            </w:r>
          </w:p>
        </w:tc>
        <w:tc>
          <w:tcPr>
            <w:tcW w:w="1191" w:type="dxa"/>
          </w:tcPr>
          <w:p w:rsidR="00620205" w:rsidRPr="00954C98" w:rsidRDefault="00620205" w:rsidP="00E11A54">
            <w:pPr>
              <w:pStyle w:val="Tabletext"/>
            </w:pPr>
            <w:r w:rsidRPr="00954C98">
              <w:t>5%</w:t>
            </w:r>
            <w:r w:rsidRPr="00954C98">
              <w:br/>
              <w:t>DCS:4%</w:t>
            </w:r>
            <w:r w:rsidRPr="00954C98">
              <w:br/>
              <w:t>CA:Free</w:t>
            </w:r>
            <w:r w:rsidRPr="00954C98">
              <w:br/>
              <w:t>DCT:5%</w:t>
            </w:r>
          </w:p>
        </w:tc>
      </w:tr>
      <w:tr w:rsidR="00620205" w:rsidRPr="00954C98">
        <w:trPr>
          <w:cantSplit/>
        </w:trPr>
        <w:tc>
          <w:tcPr>
            <w:tcW w:w="1134" w:type="dxa"/>
          </w:tcPr>
          <w:p w:rsidR="00620205" w:rsidRPr="00954C98" w:rsidRDefault="00620205" w:rsidP="009B2F25">
            <w:pPr>
              <w:pStyle w:val="Tabletext"/>
            </w:pPr>
            <w:r w:rsidRPr="00954C98">
              <w:t>1602.90.00</w:t>
            </w:r>
          </w:p>
        </w:tc>
        <w:tc>
          <w:tcPr>
            <w:tcW w:w="4820" w:type="dxa"/>
          </w:tcPr>
          <w:p w:rsidR="00620205" w:rsidRPr="00954C98" w:rsidRDefault="00954C98" w:rsidP="00620205">
            <w:pPr>
              <w:pStyle w:val="CTA-"/>
            </w:pPr>
            <w:r>
              <w:noBreakHyphen/>
            </w:r>
            <w:r w:rsidR="00620205" w:rsidRPr="00954C98">
              <w:t>Other, including preparations of blood of any animal</w:t>
            </w:r>
          </w:p>
        </w:tc>
        <w:tc>
          <w:tcPr>
            <w:tcW w:w="1191" w:type="dxa"/>
          </w:tcPr>
          <w:p w:rsidR="00620205" w:rsidRPr="00954C98" w:rsidRDefault="00620205" w:rsidP="00E11A54">
            <w:pPr>
              <w:pStyle w:val="Tabletext"/>
            </w:pPr>
            <w:r w:rsidRPr="00954C98">
              <w:t>5%</w:t>
            </w:r>
            <w:r w:rsidRPr="00954C98">
              <w:br/>
              <w:t>DCS:4%</w:t>
            </w:r>
            <w:r w:rsidRPr="00954C98">
              <w:br/>
              <w:t>CA:Free</w:t>
            </w:r>
            <w:r w:rsidRPr="00954C98">
              <w:br/>
              <w:t>DCT:5%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1603.00.00</w:t>
            </w:r>
          </w:p>
        </w:tc>
        <w:tc>
          <w:tcPr>
            <w:tcW w:w="4820" w:type="dxa"/>
          </w:tcPr>
          <w:p w:rsidR="00620205" w:rsidRPr="00954C98" w:rsidRDefault="00620205" w:rsidP="00620205">
            <w:pPr>
              <w:pStyle w:val="CTACAPS"/>
            </w:pPr>
            <w:r w:rsidRPr="00954C98">
              <w:t>EXTRACTS AND JUICES OF MEAT, FISH OR CRUSTACEANS, MOLLUSCS OR OTHER AQUATIC INVERTEBRATES</w:t>
            </w:r>
          </w:p>
        </w:tc>
        <w:tc>
          <w:tcPr>
            <w:tcW w:w="1191" w:type="dxa"/>
          </w:tcPr>
          <w:p w:rsidR="00620205" w:rsidRPr="00954C98" w:rsidRDefault="00620205" w:rsidP="00E11A5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FA1BF5">
        <w:trPr>
          <w:cantSplit/>
        </w:trPr>
        <w:tc>
          <w:tcPr>
            <w:tcW w:w="1134" w:type="dxa"/>
          </w:tcPr>
          <w:p w:rsidR="00620205" w:rsidRPr="00954C98" w:rsidRDefault="00620205" w:rsidP="009B2F25">
            <w:pPr>
              <w:pStyle w:val="Tabletext"/>
            </w:pPr>
            <w:r w:rsidRPr="00954C98">
              <w:t>1604</w:t>
            </w:r>
          </w:p>
        </w:tc>
        <w:tc>
          <w:tcPr>
            <w:tcW w:w="4820" w:type="dxa"/>
          </w:tcPr>
          <w:p w:rsidR="00620205" w:rsidRPr="00954C98" w:rsidRDefault="00620205" w:rsidP="00620205">
            <w:pPr>
              <w:pStyle w:val="CTACAPS"/>
            </w:pPr>
            <w:r w:rsidRPr="00954C98">
              <w:t>PREPARED OR PRESERVED FISH; CAVIAR AND CAVIAR SUBSTITUTES PREPARED FROM FISH EGGS:</w:t>
            </w:r>
          </w:p>
        </w:tc>
        <w:tc>
          <w:tcPr>
            <w:tcW w:w="1191" w:type="dxa"/>
          </w:tcPr>
          <w:p w:rsidR="00620205" w:rsidRPr="00954C98" w:rsidRDefault="00620205" w:rsidP="00E11A54">
            <w:pPr>
              <w:pStyle w:val="Tabletext"/>
            </w:pPr>
          </w:p>
        </w:tc>
      </w:tr>
      <w:tr w:rsidR="00620205" w:rsidRPr="00954C98" w:rsidTr="00FA1BF5">
        <w:trPr>
          <w:cantSplit/>
        </w:trPr>
        <w:tc>
          <w:tcPr>
            <w:tcW w:w="1134" w:type="dxa"/>
          </w:tcPr>
          <w:p w:rsidR="00620205" w:rsidRPr="00954C98" w:rsidRDefault="00620205" w:rsidP="009B2F25">
            <w:pPr>
              <w:pStyle w:val="Tabletext"/>
            </w:pPr>
            <w:r w:rsidRPr="00954C98">
              <w:t>1604.1</w:t>
            </w:r>
          </w:p>
        </w:tc>
        <w:tc>
          <w:tcPr>
            <w:tcW w:w="4820" w:type="dxa"/>
          </w:tcPr>
          <w:p w:rsidR="00620205" w:rsidRPr="00954C98" w:rsidRDefault="00954C98" w:rsidP="00620205">
            <w:pPr>
              <w:pStyle w:val="CTA-"/>
            </w:pPr>
            <w:r>
              <w:noBreakHyphen/>
            </w:r>
            <w:r w:rsidR="00620205" w:rsidRPr="00954C98">
              <w:t>Fish, whole or in pieces, but not minced:</w:t>
            </w:r>
          </w:p>
        </w:tc>
        <w:tc>
          <w:tcPr>
            <w:tcW w:w="1191" w:type="dxa"/>
          </w:tcPr>
          <w:p w:rsidR="00620205" w:rsidRPr="00954C98" w:rsidRDefault="00620205" w:rsidP="00E11A54">
            <w:pPr>
              <w:pStyle w:val="Tabletext"/>
            </w:pPr>
          </w:p>
        </w:tc>
      </w:tr>
      <w:tr w:rsidR="00620205" w:rsidRPr="00954C98" w:rsidTr="00FA1BF5">
        <w:trPr>
          <w:cantSplit/>
        </w:trPr>
        <w:tc>
          <w:tcPr>
            <w:tcW w:w="1134" w:type="dxa"/>
          </w:tcPr>
          <w:p w:rsidR="00620205" w:rsidRPr="00954C98" w:rsidRDefault="00620205" w:rsidP="009B2F25">
            <w:pPr>
              <w:pStyle w:val="Tabletext"/>
            </w:pPr>
            <w:r w:rsidRPr="00954C98">
              <w:t>1604.11.00</w:t>
            </w:r>
          </w:p>
        </w:tc>
        <w:tc>
          <w:tcPr>
            <w:tcW w:w="4820" w:type="dxa"/>
          </w:tcPr>
          <w:p w:rsidR="00620205" w:rsidRPr="00954C98" w:rsidRDefault="00954C98" w:rsidP="00620205">
            <w:pPr>
              <w:pStyle w:val="CTA--"/>
            </w:pPr>
            <w:r>
              <w:noBreakHyphen/>
            </w:r>
            <w:r>
              <w:noBreakHyphen/>
            </w:r>
            <w:r w:rsidR="00620205" w:rsidRPr="00954C98">
              <w:t>Salmon</w:t>
            </w:r>
          </w:p>
        </w:tc>
        <w:tc>
          <w:tcPr>
            <w:tcW w:w="1191" w:type="dxa"/>
          </w:tcPr>
          <w:p w:rsidR="00620205" w:rsidRPr="00954C98" w:rsidRDefault="00620205" w:rsidP="00E11A54">
            <w:pPr>
              <w:pStyle w:val="Tabletext"/>
            </w:pPr>
            <w:r w:rsidRPr="00954C98">
              <w:t>Free</w:t>
            </w:r>
          </w:p>
        </w:tc>
      </w:tr>
      <w:tr w:rsidR="00620205" w:rsidRPr="00954C98" w:rsidTr="00FA1BF5">
        <w:trPr>
          <w:cantSplit/>
        </w:trPr>
        <w:tc>
          <w:tcPr>
            <w:tcW w:w="1134" w:type="dxa"/>
          </w:tcPr>
          <w:p w:rsidR="00620205" w:rsidRPr="00954C98" w:rsidRDefault="00620205" w:rsidP="009B2F25">
            <w:pPr>
              <w:pStyle w:val="Tabletext"/>
            </w:pPr>
            <w:r w:rsidRPr="00954C98">
              <w:t>1604.12.00</w:t>
            </w:r>
          </w:p>
        </w:tc>
        <w:tc>
          <w:tcPr>
            <w:tcW w:w="4820" w:type="dxa"/>
          </w:tcPr>
          <w:p w:rsidR="00620205" w:rsidRPr="00954C98" w:rsidRDefault="00954C98" w:rsidP="00620205">
            <w:pPr>
              <w:pStyle w:val="CTA--"/>
            </w:pPr>
            <w:r>
              <w:noBreakHyphen/>
            </w:r>
            <w:r>
              <w:noBreakHyphen/>
            </w:r>
            <w:r w:rsidR="00620205" w:rsidRPr="00954C98">
              <w:t>Herrings</w:t>
            </w:r>
          </w:p>
        </w:tc>
        <w:tc>
          <w:tcPr>
            <w:tcW w:w="1191" w:type="dxa"/>
          </w:tcPr>
          <w:p w:rsidR="00620205" w:rsidRPr="00954C98" w:rsidRDefault="00620205" w:rsidP="00E11A54">
            <w:pPr>
              <w:pStyle w:val="Tabletext"/>
            </w:pPr>
            <w:r w:rsidRPr="00954C98">
              <w:t>Free</w:t>
            </w:r>
          </w:p>
        </w:tc>
      </w:tr>
      <w:tr w:rsidR="00620205" w:rsidRPr="00954C98" w:rsidTr="00FA1BF5">
        <w:trPr>
          <w:cantSplit/>
        </w:trPr>
        <w:tc>
          <w:tcPr>
            <w:tcW w:w="1134" w:type="dxa"/>
          </w:tcPr>
          <w:p w:rsidR="00620205" w:rsidRPr="00954C98" w:rsidRDefault="00620205" w:rsidP="009B2F25">
            <w:pPr>
              <w:pStyle w:val="Tabletext"/>
            </w:pPr>
            <w:r w:rsidRPr="00954C98">
              <w:t>1604.13.00</w:t>
            </w:r>
          </w:p>
        </w:tc>
        <w:tc>
          <w:tcPr>
            <w:tcW w:w="4820" w:type="dxa"/>
          </w:tcPr>
          <w:p w:rsidR="00620205" w:rsidRPr="00954C98" w:rsidRDefault="00954C98" w:rsidP="00620205">
            <w:pPr>
              <w:pStyle w:val="CTA--"/>
            </w:pPr>
            <w:r>
              <w:noBreakHyphen/>
            </w:r>
            <w:r>
              <w:noBreakHyphen/>
            </w:r>
            <w:r w:rsidR="00620205" w:rsidRPr="00954C98">
              <w:t>Sardines, sardinella and brisling or sprats</w:t>
            </w:r>
          </w:p>
        </w:tc>
        <w:tc>
          <w:tcPr>
            <w:tcW w:w="1191" w:type="dxa"/>
          </w:tcPr>
          <w:p w:rsidR="00620205" w:rsidRPr="00954C98" w:rsidRDefault="00620205" w:rsidP="00E11A54">
            <w:pPr>
              <w:pStyle w:val="Tabletext"/>
            </w:pPr>
            <w:r w:rsidRPr="00954C98">
              <w:t>Free</w:t>
            </w:r>
          </w:p>
        </w:tc>
      </w:tr>
      <w:tr w:rsidR="00620205" w:rsidRPr="00954C98" w:rsidTr="00FA1BF5">
        <w:trPr>
          <w:cantSplit/>
        </w:trPr>
        <w:tc>
          <w:tcPr>
            <w:tcW w:w="1134" w:type="dxa"/>
          </w:tcPr>
          <w:p w:rsidR="00620205" w:rsidRPr="00954C98" w:rsidRDefault="00620205" w:rsidP="009B2F25">
            <w:pPr>
              <w:pStyle w:val="Tabletext"/>
            </w:pPr>
            <w:r w:rsidRPr="00954C98">
              <w:t>1604.14.00</w:t>
            </w:r>
          </w:p>
        </w:tc>
        <w:tc>
          <w:tcPr>
            <w:tcW w:w="4820" w:type="dxa"/>
          </w:tcPr>
          <w:p w:rsidR="00620205" w:rsidRPr="00954C98" w:rsidRDefault="00954C98" w:rsidP="00620205">
            <w:pPr>
              <w:pStyle w:val="CTA--"/>
            </w:pPr>
            <w:r>
              <w:noBreakHyphen/>
            </w:r>
            <w:r>
              <w:noBreakHyphen/>
            </w:r>
            <w:r w:rsidR="00620205" w:rsidRPr="00954C98">
              <w:t>Tunas, skipjack and bonito (</w:t>
            </w:r>
            <w:r w:rsidR="00620205" w:rsidRPr="00954C98">
              <w:rPr>
                <w:i/>
              </w:rPr>
              <w:t>Sarda spp.</w:t>
            </w:r>
            <w:r w:rsidR="00620205" w:rsidRPr="00954C98">
              <w:t>)</w:t>
            </w:r>
          </w:p>
        </w:tc>
        <w:tc>
          <w:tcPr>
            <w:tcW w:w="1191" w:type="dxa"/>
          </w:tcPr>
          <w:p w:rsidR="00620205" w:rsidRPr="00954C98" w:rsidRDefault="00620205" w:rsidP="00E11A54">
            <w:pPr>
              <w:pStyle w:val="Tabletext"/>
            </w:pPr>
            <w:r w:rsidRPr="00954C98">
              <w:t>5%</w:t>
            </w:r>
          </w:p>
        </w:tc>
      </w:tr>
      <w:tr w:rsidR="00620205" w:rsidRPr="00954C98" w:rsidTr="00FA1BF5">
        <w:trPr>
          <w:cantSplit/>
        </w:trPr>
        <w:tc>
          <w:tcPr>
            <w:tcW w:w="1134" w:type="dxa"/>
          </w:tcPr>
          <w:p w:rsidR="00620205" w:rsidRPr="00954C98" w:rsidRDefault="00620205" w:rsidP="009B2F25">
            <w:pPr>
              <w:pStyle w:val="Tabletext"/>
            </w:pPr>
            <w:r w:rsidRPr="00954C98">
              <w:t>1604.15.00</w:t>
            </w:r>
          </w:p>
        </w:tc>
        <w:tc>
          <w:tcPr>
            <w:tcW w:w="4820" w:type="dxa"/>
          </w:tcPr>
          <w:p w:rsidR="00620205" w:rsidRPr="00954C98" w:rsidRDefault="00954C98" w:rsidP="00620205">
            <w:pPr>
              <w:pStyle w:val="CTA--"/>
            </w:pPr>
            <w:r>
              <w:noBreakHyphen/>
            </w:r>
            <w:r>
              <w:noBreakHyphen/>
            </w:r>
            <w:r w:rsidR="00620205" w:rsidRPr="00954C98">
              <w:t>Mackerel</w:t>
            </w:r>
          </w:p>
        </w:tc>
        <w:tc>
          <w:tcPr>
            <w:tcW w:w="1191" w:type="dxa"/>
          </w:tcPr>
          <w:p w:rsidR="00620205" w:rsidRPr="00954C98" w:rsidRDefault="00620205" w:rsidP="00E11A54">
            <w:pPr>
              <w:pStyle w:val="Tabletext"/>
            </w:pPr>
            <w:r w:rsidRPr="00954C98">
              <w:t>Free</w:t>
            </w:r>
          </w:p>
        </w:tc>
      </w:tr>
      <w:tr w:rsidR="00620205" w:rsidRPr="00954C98" w:rsidTr="00FA1BF5">
        <w:trPr>
          <w:cantSplit/>
        </w:trPr>
        <w:tc>
          <w:tcPr>
            <w:tcW w:w="1134" w:type="dxa"/>
          </w:tcPr>
          <w:p w:rsidR="00620205" w:rsidRPr="00954C98" w:rsidRDefault="00620205" w:rsidP="009B2F25">
            <w:pPr>
              <w:pStyle w:val="Tabletext"/>
            </w:pPr>
            <w:r w:rsidRPr="00954C98">
              <w:t>1604.16.00</w:t>
            </w:r>
          </w:p>
        </w:tc>
        <w:tc>
          <w:tcPr>
            <w:tcW w:w="4820" w:type="dxa"/>
          </w:tcPr>
          <w:p w:rsidR="00620205" w:rsidRPr="00954C98" w:rsidRDefault="00954C98" w:rsidP="00620205">
            <w:pPr>
              <w:pStyle w:val="CTA--"/>
            </w:pPr>
            <w:r>
              <w:noBreakHyphen/>
            </w:r>
            <w:r>
              <w:noBreakHyphen/>
            </w:r>
            <w:r w:rsidR="00620205" w:rsidRPr="00954C98">
              <w:t>Anchovies</w:t>
            </w:r>
          </w:p>
        </w:tc>
        <w:tc>
          <w:tcPr>
            <w:tcW w:w="1191" w:type="dxa"/>
          </w:tcPr>
          <w:p w:rsidR="00620205" w:rsidRPr="00954C98" w:rsidRDefault="00620205" w:rsidP="00E11A54">
            <w:pPr>
              <w:pStyle w:val="Tabletext"/>
            </w:pPr>
            <w:r w:rsidRPr="00954C98">
              <w:t>Free</w:t>
            </w:r>
          </w:p>
        </w:tc>
      </w:tr>
      <w:tr w:rsidR="00FA1BF5" w:rsidRPr="00954C98" w:rsidTr="00FA1BF5">
        <w:trPr>
          <w:cantSplit/>
        </w:trPr>
        <w:tc>
          <w:tcPr>
            <w:tcW w:w="1134" w:type="dxa"/>
          </w:tcPr>
          <w:p w:rsidR="00FA1BF5" w:rsidRPr="00954C98" w:rsidRDefault="00FA1BF5" w:rsidP="009B2F25">
            <w:pPr>
              <w:pStyle w:val="Tabletext"/>
            </w:pPr>
            <w:r w:rsidRPr="00954C98">
              <w:lastRenderedPageBreak/>
              <w:t>1604.17.00</w:t>
            </w:r>
          </w:p>
        </w:tc>
        <w:tc>
          <w:tcPr>
            <w:tcW w:w="4820" w:type="dxa"/>
          </w:tcPr>
          <w:p w:rsidR="00FA1BF5" w:rsidRPr="00954C98" w:rsidRDefault="00954C98" w:rsidP="003504BB">
            <w:pPr>
              <w:pStyle w:val="CTA--"/>
            </w:pPr>
            <w:r>
              <w:noBreakHyphen/>
            </w:r>
            <w:r>
              <w:noBreakHyphen/>
            </w:r>
            <w:r w:rsidR="00FA1BF5" w:rsidRPr="00954C98">
              <w:t>Eels</w:t>
            </w:r>
          </w:p>
        </w:tc>
        <w:tc>
          <w:tcPr>
            <w:tcW w:w="1191" w:type="dxa"/>
          </w:tcPr>
          <w:p w:rsidR="00FA1BF5" w:rsidRPr="00954C98" w:rsidRDefault="00FA1BF5" w:rsidP="00734C30">
            <w:pPr>
              <w:pStyle w:val="Tabletext"/>
            </w:pPr>
            <w:r w:rsidRPr="00954C98">
              <w:t>Free</w:t>
            </w:r>
          </w:p>
        </w:tc>
      </w:tr>
      <w:tr w:rsidR="00F91B3D" w:rsidRPr="00954C98" w:rsidTr="00FA1BF5">
        <w:trPr>
          <w:cantSplit/>
        </w:trPr>
        <w:tc>
          <w:tcPr>
            <w:tcW w:w="1134" w:type="dxa"/>
          </w:tcPr>
          <w:p w:rsidR="00F91B3D" w:rsidRPr="00954C98" w:rsidRDefault="00F91B3D" w:rsidP="009B2F25">
            <w:pPr>
              <w:pStyle w:val="Tabletext"/>
            </w:pPr>
            <w:r w:rsidRPr="00954C98">
              <w:t>1604.18.00</w:t>
            </w:r>
          </w:p>
        </w:tc>
        <w:tc>
          <w:tcPr>
            <w:tcW w:w="4820" w:type="dxa"/>
          </w:tcPr>
          <w:p w:rsidR="00F91B3D" w:rsidRPr="00954C98" w:rsidRDefault="00954C98" w:rsidP="003504BB">
            <w:pPr>
              <w:pStyle w:val="CTA--"/>
            </w:pPr>
            <w:r>
              <w:noBreakHyphen/>
            </w:r>
            <w:r>
              <w:noBreakHyphen/>
            </w:r>
            <w:r w:rsidR="00F91B3D" w:rsidRPr="00954C98">
              <w:t>Shark fins</w:t>
            </w:r>
          </w:p>
        </w:tc>
        <w:tc>
          <w:tcPr>
            <w:tcW w:w="1191" w:type="dxa"/>
          </w:tcPr>
          <w:p w:rsidR="00F91B3D" w:rsidRPr="00954C98" w:rsidRDefault="00F91B3D" w:rsidP="00734C30">
            <w:pPr>
              <w:pStyle w:val="Tabletext"/>
            </w:pPr>
            <w:r w:rsidRPr="00954C98">
              <w:t>Free</w:t>
            </w:r>
          </w:p>
        </w:tc>
      </w:tr>
      <w:tr w:rsidR="00F91B3D" w:rsidRPr="00954C98" w:rsidTr="00FA1BF5">
        <w:trPr>
          <w:cantSplit/>
        </w:trPr>
        <w:tc>
          <w:tcPr>
            <w:tcW w:w="1134" w:type="dxa"/>
          </w:tcPr>
          <w:p w:rsidR="00F91B3D" w:rsidRPr="00954C98" w:rsidRDefault="00F91B3D" w:rsidP="009B2F25">
            <w:pPr>
              <w:pStyle w:val="Tabletext"/>
            </w:pPr>
            <w:r w:rsidRPr="00954C98">
              <w:t>1604.19.00</w:t>
            </w:r>
          </w:p>
        </w:tc>
        <w:tc>
          <w:tcPr>
            <w:tcW w:w="4820" w:type="dxa"/>
          </w:tcPr>
          <w:p w:rsidR="00F91B3D" w:rsidRPr="00954C98" w:rsidRDefault="00954C98" w:rsidP="00620205">
            <w:pPr>
              <w:pStyle w:val="CTA--"/>
            </w:pPr>
            <w:r>
              <w:noBreakHyphen/>
            </w:r>
            <w:r>
              <w:noBreakHyphen/>
            </w:r>
            <w:r w:rsidR="00F91B3D" w:rsidRPr="00954C98">
              <w:t>Other</w:t>
            </w:r>
          </w:p>
        </w:tc>
        <w:tc>
          <w:tcPr>
            <w:tcW w:w="1191" w:type="dxa"/>
          </w:tcPr>
          <w:p w:rsidR="00F91B3D" w:rsidRPr="00954C98" w:rsidRDefault="00F91B3D" w:rsidP="00E11A54">
            <w:pPr>
              <w:pStyle w:val="Tabletext"/>
            </w:pPr>
            <w:r w:rsidRPr="00954C98">
              <w:t>Free</w:t>
            </w:r>
          </w:p>
        </w:tc>
      </w:tr>
      <w:tr w:rsidR="00F91B3D" w:rsidRPr="00954C98" w:rsidTr="00FA1BF5">
        <w:trPr>
          <w:cantSplit/>
        </w:trPr>
        <w:tc>
          <w:tcPr>
            <w:tcW w:w="1134" w:type="dxa"/>
          </w:tcPr>
          <w:p w:rsidR="00F91B3D" w:rsidRPr="00954C98" w:rsidRDefault="00F91B3D" w:rsidP="009B2F25">
            <w:pPr>
              <w:pStyle w:val="Tabletext"/>
            </w:pPr>
            <w:r w:rsidRPr="00954C98">
              <w:t>1604.20.00</w:t>
            </w:r>
          </w:p>
        </w:tc>
        <w:tc>
          <w:tcPr>
            <w:tcW w:w="4820" w:type="dxa"/>
          </w:tcPr>
          <w:p w:rsidR="00F91B3D" w:rsidRPr="00954C98" w:rsidRDefault="00954C98" w:rsidP="00620205">
            <w:pPr>
              <w:pStyle w:val="CTA-"/>
            </w:pPr>
            <w:r>
              <w:noBreakHyphen/>
            </w:r>
            <w:r w:rsidR="00F91B3D" w:rsidRPr="00954C98">
              <w:t>Other prepared or preserved fish</w:t>
            </w:r>
          </w:p>
        </w:tc>
        <w:tc>
          <w:tcPr>
            <w:tcW w:w="1191" w:type="dxa"/>
          </w:tcPr>
          <w:p w:rsidR="00F91B3D" w:rsidRPr="00954C98" w:rsidRDefault="00F91B3D" w:rsidP="00E11A54">
            <w:pPr>
              <w:pStyle w:val="Tabletext"/>
            </w:pPr>
            <w:r w:rsidRPr="00954C98">
              <w:t>Free</w:t>
            </w:r>
          </w:p>
        </w:tc>
      </w:tr>
      <w:tr w:rsidR="00F91B3D" w:rsidRPr="00954C98" w:rsidTr="00FA1BF5">
        <w:trPr>
          <w:cantSplit/>
        </w:trPr>
        <w:tc>
          <w:tcPr>
            <w:tcW w:w="1134" w:type="dxa"/>
          </w:tcPr>
          <w:p w:rsidR="00F91B3D" w:rsidRPr="00954C98" w:rsidRDefault="00F91B3D" w:rsidP="009B2F25">
            <w:pPr>
              <w:pStyle w:val="Tabletext"/>
            </w:pPr>
            <w:r w:rsidRPr="00954C98">
              <w:t>1604.3</w:t>
            </w:r>
          </w:p>
        </w:tc>
        <w:tc>
          <w:tcPr>
            <w:tcW w:w="4820" w:type="dxa"/>
          </w:tcPr>
          <w:p w:rsidR="00F91B3D" w:rsidRPr="00954C98" w:rsidRDefault="00954C98" w:rsidP="00620205">
            <w:pPr>
              <w:pStyle w:val="CTA-"/>
            </w:pPr>
            <w:r>
              <w:noBreakHyphen/>
            </w:r>
            <w:r w:rsidR="00F91B3D" w:rsidRPr="00954C98">
              <w:t>Caviar and caviar substitutes:</w:t>
            </w:r>
          </w:p>
        </w:tc>
        <w:tc>
          <w:tcPr>
            <w:tcW w:w="1191" w:type="dxa"/>
          </w:tcPr>
          <w:p w:rsidR="00F91B3D" w:rsidRPr="00954C98" w:rsidRDefault="00F91B3D" w:rsidP="00E11A54">
            <w:pPr>
              <w:pStyle w:val="Tabletext"/>
            </w:pPr>
          </w:p>
        </w:tc>
      </w:tr>
      <w:tr w:rsidR="00F91B3D" w:rsidRPr="00954C98" w:rsidTr="00FA1BF5">
        <w:trPr>
          <w:cantSplit/>
        </w:trPr>
        <w:tc>
          <w:tcPr>
            <w:tcW w:w="1134" w:type="dxa"/>
          </w:tcPr>
          <w:p w:rsidR="00F91B3D" w:rsidRPr="00954C98" w:rsidRDefault="00F91B3D" w:rsidP="009B2F25">
            <w:pPr>
              <w:pStyle w:val="Tabletext"/>
            </w:pPr>
            <w:r w:rsidRPr="00954C98">
              <w:t>1604.31.00</w:t>
            </w:r>
          </w:p>
        </w:tc>
        <w:tc>
          <w:tcPr>
            <w:tcW w:w="4820" w:type="dxa"/>
          </w:tcPr>
          <w:p w:rsidR="00F91B3D" w:rsidRPr="00954C98" w:rsidRDefault="00954C98" w:rsidP="00FB3572">
            <w:pPr>
              <w:pStyle w:val="CTA--"/>
            </w:pPr>
            <w:r>
              <w:noBreakHyphen/>
            </w:r>
            <w:r>
              <w:noBreakHyphen/>
            </w:r>
            <w:r w:rsidR="00F91B3D" w:rsidRPr="00954C98">
              <w:t>Caviar</w:t>
            </w:r>
          </w:p>
        </w:tc>
        <w:tc>
          <w:tcPr>
            <w:tcW w:w="1191" w:type="dxa"/>
          </w:tcPr>
          <w:p w:rsidR="00F91B3D" w:rsidRPr="00954C98" w:rsidRDefault="00F91B3D" w:rsidP="00E11A54">
            <w:pPr>
              <w:pStyle w:val="Tabletext"/>
            </w:pPr>
            <w:r w:rsidRPr="00954C98">
              <w:t>Free</w:t>
            </w:r>
          </w:p>
        </w:tc>
      </w:tr>
      <w:tr w:rsidR="00F91B3D" w:rsidRPr="00954C98" w:rsidTr="00FA1BF5">
        <w:trPr>
          <w:cantSplit/>
        </w:trPr>
        <w:tc>
          <w:tcPr>
            <w:tcW w:w="1134" w:type="dxa"/>
          </w:tcPr>
          <w:p w:rsidR="00F91B3D" w:rsidRPr="00954C98" w:rsidRDefault="00F91B3D" w:rsidP="009B2F25">
            <w:pPr>
              <w:pStyle w:val="Tabletext"/>
            </w:pPr>
            <w:r w:rsidRPr="00954C98">
              <w:t>1604.32.00</w:t>
            </w:r>
          </w:p>
        </w:tc>
        <w:tc>
          <w:tcPr>
            <w:tcW w:w="4820" w:type="dxa"/>
          </w:tcPr>
          <w:p w:rsidR="00F91B3D" w:rsidRPr="00954C98" w:rsidRDefault="00954C98" w:rsidP="00FB3572">
            <w:pPr>
              <w:pStyle w:val="CTA--"/>
            </w:pPr>
            <w:r>
              <w:noBreakHyphen/>
            </w:r>
            <w:r>
              <w:noBreakHyphen/>
            </w:r>
            <w:r w:rsidR="00F91B3D" w:rsidRPr="00954C98">
              <w:t>Caviar substitutes</w:t>
            </w:r>
          </w:p>
        </w:tc>
        <w:tc>
          <w:tcPr>
            <w:tcW w:w="1191" w:type="dxa"/>
          </w:tcPr>
          <w:p w:rsidR="00F91B3D" w:rsidRPr="00954C98" w:rsidRDefault="00F91B3D" w:rsidP="00E11A5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7D34E5">
        <w:trPr>
          <w:cantSplit/>
        </w:trPr>
        <w:tc>
          <w:tcPr>
            <w:tcW w:w="1134" w:type="dxa"/>
          </w:tcPr>
          <w:p w:rsidR="00620205" w:rsidRPr="00954C98" w:rsidRDefault="00620205" w:rsidP="009B2F25">
            <w:pPr>
              <w:pStyle w:val="Tabletext"/>
            </w:pPr>
            <w:r w:rsidRPr="00954C98">
              <w:t>1605</w:t>
            </w:r>
          </w:p>
        </w:tc>
        <w:tc>
          <w:tcPr>
            <w:tcW w:w="4820" w:type="dxa"/>
          </w:tcPr>
          <w:p w:rsidR="00620205" w:rsidRPr="00954C98" w:rsidRDefault="00620205" w:rsidP="001F0339">
            <w:pPr>
              <w:pStyle w:val="CTACAPS"/>
              <w:keepNext/>
            </w:pPr>
            <w:r w:rsidRPr="00954C98">
              <w:t>CRUSTACEANS, MOLLUSCS AND OTHER AQUATIC INVERTEBRATES, PREPARED OR PRESERVED:</w:t>
            </w:r>
          </w:p>
        </w:tc>
        <w:tc>
          <w:tcPr>
            <w:tcW w:w="1191" w:type="dxa"/>
          </w:tcPr>
          <w:p w:rsidR="00620205" w:rsidRPr="00954C98" w:rsidRDefault="00620205" w:rsidP="00E11A54">
            <w:pPr>
              <w:pStyle w:val="Tabletext"/>
            </w:pPr>
          </w:p>
        </w:tc>
      </w:tr>
      <w:tr w:rsidR="00620205" w:rsidRPr="00954C98" w:rsidTr="007D34E5">
        <w:trPr>
          <w:cantSplit/>
        </w:trPr>
        <w:tc>
          <w:tcPr>
            <w:tcW w:w="1134" w:type="dxa"/>
          </w:tcPr>
          <w:p w:rsidR="00620205" w:rsidRPr="00954C98" w:rsidRDefault="00620205" w:rsidP="009B2F25">
            <w:pPr>
              <w:pStyle w:val="Tabletext"/>
            </w:pPr>
            <w:r w:rsidRPr="00954C98">
              <w:t>1605.10.00</w:t>
            </w:r>
          </w:p>
        </w:tc>
        <w:tc>
          <w:tcPr>
            <w:tcW w:w="4820" w:type="dxa"/>
          </w:tcPr>
          <w:p w:rsidR="00620205" w:rsidRPr="00954C98" w:rsidRDefault="00954C98" w:rsidP="001F0339">
            <w:pPr>
              <w:pStyle w:val="CTA-"/>
              <w:keepNext/>
            </w:pPr>
            <w:r>
              <w:noBreakHyphen/>
            </w:r>
            <w:r w:rsidR="00620205" w:rsidRPr="00954C98">
              <w:t>Crab</w:t>
            </w:r>
          </w:p>
        </w:tc>
        <w:tc>
          <w:tcPr>
            <w:tcW w:w="1191" w:type="dxa"/>
          </w:tcPr>
          <w:p w:rsidR="00620205" w:rsidRPr="00954C98" w:rsidRDefault="00620205" w:rsidP="00E11A54">
            <w:pPr>
              <w:pStyle w:val="Tabletext"/>
            </w:pPr>
            <w:r w:rsidRPr="00954C98">
              <w:t>Free</w:t>
            </w:r>
          </w:p>
        </w:tc>
      </w:tr>
      <w:tr w:rsidR="007D34E5" w:rsidRPr="00954C98" w:rsidTr="007D34E5">
        <w:trPr>
          <w:cantSplit/>
        </w:trPr>
        <w:tc>
          <w:tcPr>
            <w:tcW w:w="1134" w:type="dxa"/>
          </w:tcPr>
          <w:p w:rsidR="007D34E5" w:rsidRPr="00954C98" w:rsidRDefault="007D34E5" w:rsidP="009B2F25">
            <w:pPr>
              <w:pStyle w:val="Tabletext"/>
            </w:pPr>
            <w:r w:rsidRPr="00954C98">
              <w:t>1605.2</w:t>
            </w:r>
          </w:p>
        </w:tc>
        <w:tc>
          <w:tcPr>
            <w:tcW w:w="4820" w:type="dxa"/>
          </w:tcPr>
          <w:p w:rsidR="007D34E5" w:rsidRPr="00954C98" w:rsidRDefault="00954C98" w:rsidP="001F0339">
            <w:pPr>
              <w:pStyle w:val="CTA-"/>
              <w:keepNext/>
            </w:pPr>
            <w:r>
              <w:noBreakHyphen/>
            </w:r>
            <w:r w:rsidR="007D34E5" w:rsidRPr="00954C98">
              <w:t>Shrimps and prawns:</w:t>
            </w:r>
          </w:p>
        </w:tc>
        <w:tc>
          <w:tcPr>
            <w:tcW w:w="1191" w:type="dxa"/>
          </w:tcPr>
          <w:p w:rsidR="007D34E5" w:rsidRPr="00954C98" w:rsidRDefault="007D34E5" w:rsidP="00E11A54">
            <w:pPr>
              <w:pStyle w:val="Tabletext"/>
            </w:pPr>
          </w:p>
        </w:tc>
      </w:tr>
      <w:tr w:rsidR="007D34E5" w:rsidRPr="00954C98" w:rsidTr="007D34E5">
        <w:trPr>
          <w:cantSplit/>
        </w:trPr>
        <w:tc>
          <w:tcPr>
            <w:tcW w:w="1134" w:type="dxa"/>
          </w:tcPr>
          <w:p w:rsidR="007D34E5" w:rsidRPr="00954C98" w:rsidRDefault="007D34E5" w:rsidP="009B2F25">
            <w:pPr>
              <w:pStyle w:val="Tabletext"/>
            </w:pPr>
            <w:r w:rsidRPr="00954C98">
              <w:t>1605.21.00</w:t>
            </w:r>
          </w:p>
        </w:tc>
        <w:tc>
          <w:tcPr>
            <w:tcW w:w="4820" w:type="dxa"/>
          </w:tcPr>
          <w:p w:rsidR="007D34E5" w:rsidRPr="00954C98" w:rsidRDefault="00954C98" w:rsidP="007D34E5">
            <w:pPr>
              <w:pStyle w:val="CTA--"/>
            </w:pPr>
            <w:r>
              <w:noBreakHyphen/>
            </w:r>
            <w:r>
              <w:noBreakHyphen/>
            </w:r>
            <w:r w:rsidR="007D34E5" w:rsidRPr="00954C98">
              <w:t>Not in airtight container</w:t>
            </w:r>
          </w:p>
        </w:tc>
        <w:tc>
          <w:tcPr>
            <w:tcW w:w="1191" w:type="dxa"/>
          </w:tcPr>
          <w:p w:rsidR="007D34E5" w:rsidRPr="00954C98" w:rsidRDefault="007D34E5" w:rsidP="00E11A54">
            <w:pPr>
              <w:pStyle w:val="Tabletext"/>
            </w:pPr>
            <w:r w:rsidRPr="00954C98">
              <w:t>Free</w:t>
            </w:r>
          </w:p>
        </w:tc>
      </w:tr>
      <w:tr w:rsidR="007D34E5" w:rsidRPr="00954C98" w:rsidTr="007D34E5">
        <w:trPr>
          <w:cantSplit/>
        </w:trPr>
        <w:tc>
          <w:tcPr>
            <w:tcW w:w="1134" w:type="dxa"/>
          </w:tcPr>
          <w:p w:rsidR="007D34E5" w:rsidRPr="00954C98" w:rsidRDefault="007D34E5" w:rsidP="009B2F25">
            <w:pPr>
              <w:pStyle w:val="Tabletext"/>
            </w:pPr>
            <w:r w:rsidRPr="00954C98">
              <w:t>1605.29.00</w:t>
            </w:r>
          </w:p>
        </w:tc>
        <w:tc>
          <w:tcPr>
            <w:tcW w:w="4820" w:type="dxa"/>
          </w:tcPr>
          <w:p w:rsidR="007D34E5" w:rsidRPr="00954C98" w:rsidRDefault="00954C98" w:rsidP="007D34E5">
            <w:pPr>
              <w:pStyle w:val="CTA--"/>
            </w:pPr>
            <w:r>
              <w:noBreakHyphen/>
            </w:r>
            <w:r>
              <w:noBreakHyphen/>
            </w:r>
            <w:r w:rsidR="007D34E5" w:rsidRPr="00954C98">
              <w:t>Other</w:t>
            </w:r>
          </w:p>
        </w:tc>
        <w:tc>
          <w:tcPr>
            <w:tcW w:w="1191" w:type="dxa"/>
          </w:tcPr>
          <w:p w:rsidR="007D34E5" w:rsidRPr="00954C98" w:rsidRDefault="007D34E5" w:rsidP="00E11A54">
            <w:pPr>
              <w:pStyle w:val="Tabletext"/>
            </w:pPr>
            <w:r w:rsidRPr="00954C98">
              <w:t>Free</w:t>
            </w:r>
          </w:p>
        </w:tc>
      </w:tr>
      <w:tr w:rsidR="007D34E5" w:rsidRPr="00954C98" w:rsidTr="007D34E5">
        <w:trPr>
          <w:cantSplit/>
        </w:trPr>
        <w:tc>
          <w:tcPr>
            <w:tcW w:w="1134" w:type="dxa"/>
          </w:tcPr>
          <w:p w:rsidR="007D34E5" w:rsidRPr="00954C98" w:rsidRDefault="007D34E5" w:rsidP="009B2F25">
            <w:pPr>
              <w:pStyle w:val="Tabletext"/>
            </w:pPr>
            <w:r w:rsidRPr="00954C98">
              <w:t>1605.30.00</w:t>
            </w:r>
          </w:p>
        </w:tc>
        <w:tc>
          <w:tcPr>
            <w:tcW w:w="4820" w:type="dxa"/>
          </w:tcPr>
          <w:p w:rsidR="007D34E5" w:rsidRPr="00954C98" w:rsidRDefault="00954C98" w:rsidP="001F0339">
            <w:pPr>
              <w:pStyle w:val="CTA-"/>
              <w:keepNext/>
            </w:pPr>
            <w:r>
              <w:noBreakHyphen/>
            </w:r>
            <w:r w:rsidR="007D34E5" w:rsidRPr="00954C98">
              <w:t>Lobster</w:t>
            </w:r>
          </w:p>
        </w:tc>
        <w:tc>
          <w:tcPr>
            <w:tcW w:w="1191" w:type="dxa"/>
          </w:tcPr>
          <w:p w:rsidR="007D34E5" w:rsidRPr="00954C98" w:rsidRDefault="007D34E5" w:rsidP="00E11A54">
            <w:pPr>
              <w:pStyle w:val="Tabletext"/>
            </w:pPr>
            <w:r w:rsidRPr="00954C98">
              <w:t>Free</w:t>
            </w:r>
          </w:p>
        </w:tc>
      </w:tr>
      <w:tr w:rsidR="007D34E5" w:rsidRPr="00954C98" w:rsidTr="007D34E5">
        <w:trPr>
          <w:cantSplit/>
        </w:trPr>
        <w:tc>
          <w:tcPr>
            <w:tcW w:w="1134" w:type="dxa"/>
          </w:tcPr>
          <w:p w:rsidR="007D34E5" w:rsidRPr="00954C98" w:rsidRDefault="007D34E5" w:rsidP="009B2F25">
            <w:pPr>
              <w:pStyle w:val="Tabletext"/>
            </w:pPr>
            <w:r w:rsidRPr="00954C98">
              <w:t>1605.40.00</w:t>
            </w:r>
          </w:p>
        </w:tc>
        <w:tc>
          <w:tcPr>
            <w:tcW w:w="4820" w:type="dxa"/>
          </w:tcPr>
          <w:p w:rsidR="007D34E5" w:rsidRPr="00954C98" w:rsidRDefault="00954C98" w:rsidP="001F0339">
            <w:pPr>
              <w:pStyle w:val="CTA-"/>
              <w:keepNext/>
            </w:pPr>
            <w:r>
              <w:noBreakHyphen/>
            </w:r>
            <w:r w:rsidR="007D34E5" w:rsidRPr="00954C98">
              <w:t>Other crustaceans</w:t>
            </w:r>
          </w:p>
        </w:tc>
        <w:tc>
          <w:tcPr>
            <w:tcW w:w="1191" w:type="dxa"/>
          </w:tcPr>
          <w:p w:rsidR="007D34E5" w:rsidRPr="00954C98" w:rsidRDefault="007D34E5" w:rsidP="00E11A54">
            <w:pPr>
              <w:pStyle w:val="Tabletext"/>
            </w:pPr>
            <w:r w:rsidRPr="00954C98">
              <w:t>Free</w:t>
            </w:r>
          </w:p>
        </w:tc>
      </w:tr>
      <w:tr w:rsidR="00A43B22" w:rsidRPr="00954C98" w:rsidTr="007D34E5">
        <w:trPr>
          <w:cantSplit/>
        </w:trPr>
        <w:tc>
          <w:tcPr>
            <w:tcW w:w="1134" w:type="dxa"/>
          </w:tcPr>
          <w:p w:rsidR="00A43B22" w:rsidRPr="00954C98" w:rsidRDefault="00A43B22" w:rsidP="009B2F25">
            <w:pPr>
              <w:pStyle w:val="Tabletext"/>
            </w:pPr>
            <w:r w:rsidRPr="00954C98">
              <w:t>1605.5</w:t>
            </w:r>
          </w:p>
        </w:tc>
        <w:tc>
          <w:tcPr>
            <w:tcW w:w="4820" w:type="dxa"/>
          </w:tcPr>
          <w:p w:rsidR="00A43B22" w:rsidRPr="00954C98" w:rsidRDefault="00954C98" w:rsidP="001F0339">
            <w:pPr>
              <w:pStyle w:val="CTA-"/>
              <w:keepNext/>
            </w:pPr>
            <w:r>
              <w:noBreakHyphen/>
            </w:r>
            <w:r w:rsidR="00A43B22" w:rsidRPr="00954C98">
              <w:t>Molluscs:</w:t>
            </w:r>
          </w:p>
        </w:tc>
        <w:tc>
          <w:tcPr>
            <w:tcW w:w="1191" w:type="dxa"/>
          </w:tcPr>
          <w:p w:rsidR="00A43B22" w:rsidRPr="00954C98" w:rsidRDefault="00A43B22" w:rsidP="00E11A54">
            <w:pPr>
              <w:pStyle w:val="Tabletext"/>
            </w:pPr>
          </w:p>
        </w:tc>
      </w:tr>
      <w:tr w:rsidR="00A43B22" w:rsidRPr="00954C98" w:rsidTr="007D34E5">
        <w:trPr>
          <w:cantSplit/>
        </w:trPr>
        <w:tc>
          <w:tcPr>
            <w:tcW w:w="1134" w:type="dxa"/>
          </w:tcPr>
          <w:p w:rsidR="00A43B22" w:rsidRPr="00954C98" w:rsidRDefault="00A43B22" w:rsidP="009B2F25">
            <w:pPr>
              <w:pStyle w:val="Tabletext"/>
            </w:pPr>
            <w:r w:rsidRPr="00954C98">
              <w:t>1605.51.00</w:t>
            </w:r>
          </w:p>
        </w:tc>
        <w:tc>
          <w:tcPr>
            <w:tcW w:w="4820" w:type="dxa"/>
          </w:tcPr>
          <w:p w:rsidR="00A43B22" w:rsidRPr="00954C98" w:rsidRDefault="00954C98" w:rsidP="00A43B22">
            <w:pPr>
              <w:pStyle w:val="CTA--"/>
            </w:pPr>
            <w:r>
              <w:noBreakHyphen/>
            </w:r>
            <w:r>
              <w:noBreakHyphen/>
            </w:r>
            <w:r w:rsidR="00A43B22" w:rsidRPr="00954C98">
              <w:t>Oysters</w:t>
            </w:r>
          </w:p>
        </w:tc>
        <w:tc>
          <w:tcPr>
            <w:tcW w:w="1191" w:type="dxa"/>
          </w:tcPr>
          <w:p w:rsidR="00A43B22" w:rsidRPr="00954C98" w:rsidRDefault="00A43B22" w:rsidP="00E11A54">
            <w:pPr>
              <w:pStyle w:val="Tabletext"/>
            </w:pPr>
            <w:r w:rsidRPr="00954C98">
              <w:t>Free</w:t>
            </w:r>
          </w:p>
        </w:tc>
      </w:tr>
      <w:tr w:rsidR="00A43B22" w:rsidRPr="00954C98" w:rsidTr="007D34E5">
        <w:trPr>
          <w:cantSplit/>
        </w:trPr>
        <w:tc>
          <w:tcPr>
            <w:tcW w:w="1134" w:type="dxa"/>
          </w:tcPr>
          <w:p w:rsidR="00A43B22" w:rsidRPr="00954C98" w:rsidRDefault="00A43B22" w:rsidP="009B2F25">
            <w:pPr>
              <w:pStyle w:val="Tabletext"/>
            </w:pPr>
            <w:r w:rsidRPr="00954C98">
              <w:t>1605.52.00</w:t>
            </w:r>
          </w:p>
        </w:tc>
        <w:tc>
          <w:tcPr>
            <w:tcW w:w="4820" w:type="dxa"/>
          </w:tcPr>
          <w:p w:rsidR="00A43B22" w:rsidRPr="00954C98" w:rsidRDefault="00954C98" w:rsidP="00A43B22">
            <w:pPr>
              <w:pStyle w:val="CTA--"/>
            </w:pPr>
            <w:r>
              <w:noBreakHyphen/>
            </w:r>
            <w:r>
              <w:noBreakHyphen/>
            </w:r>
            <w:r w:rsidR="00A43B22" w:rsidRPr="00954C98">
              <w:t>Scallops, including queen scallops</w:t>
            </w:r>
          </w:p>
        </w:tc>
        <w:tc>
          <w:tcPr>
            <w:tcW w:w="1191" w:type="dxa"/>
          </w:tcPr>
          <w:p w:rsidR="00A43B22" w:rsidRPr="00954C98" w:rsidRDefault="00A43B22" w:rsidP="00E11A54">
            <w:pPr>
              <w:pStyle w:val="Tabletext"/>
            </w:pPr>
            <w:r w:rsidRPr="00954C98">
              <w:t>Free</w:t>
            </w:r>
          </w:p>
        </w:tc>
      </w:tr>
      <w:tr w:rsidR="00A43B22" w:rsidRPr="00954C98" w:rsidTr="007D34E5">
        <w:trPr>
          <w:cantSplit/>
        </w:trPr>
        <w:tc>
          <w:tcPr>
            <w:tcW w:w="1134" w:type="dxa"/>
          </w:tcPr>
          <w:p w:rsidR="00A43B22" w:rsidRPr="00954C98" w:rsidRDefault="00A43B22" w:rsidP="009B2F25">
            <w:pPr>
              <w:pStyle w:val="Tabletext"/>
            </w:pPr>
            <w:r w:rsidRPr="00954C98">
              <w:t>1605.53.00</w:t>
            </w:r>
          </w:p>
        </w:tc>
        <w:tc>
          <w:tcPr>
            <w:tcW w:w="4820" w:type="dxa"/>
          </w:tcPr>
          <w:p w:rsidR="00A43B22" w:rsidRPr="00954C98" w:rsidRDefault="00954C98" w:rsidP="00A43B22">
            <w:pPr>
              <w:pStyle w:val="CTA--"/>
            </w:pPr>
            <w:r>
              <w:noBreakHyphen/>
            </w:r>
            <w:r>
              <w:noBreakHyphen/>
            </w:r>
            <w:r w:rsidR="00A43B22" w:rsidRPr="00954C98">
              <w:t>Mussels</w:t>
            </w:r>
          </w:p>
        </w:tc>
        <w:tc>
          <w:tcPr>
            <w:tcW w:w="1191" w:type="dxa"/>
          </w:tcPr>
          <w:p w:rsidR="00A43B22" w:rsidRPr="00954C98" w:rsidRDefault="00A43B22" w:rsidP="00E11A54">
            <w:pPr>
              <w:pStyle w:val="Tabletext"/>
            </w:pPr>
            <w:r w:rsidRPr="00954C98">
              <w:t>Free</w:t>
            </w:r>
          </w:p>
        </w:tc>
      </w:tr>
      <w:tr w:rsidR="00A43B22" w:rsidRPr="00954C98" w:rsidTr="007D34E5">
        <w:trPr>
          <w:cantSplit/>
        </w:trPr>
        <w:tc>
          <w:tcPr>
            <w:tcW w:w="1134" w:type="dxa"/>
          </w:tcPr>
          <w:p w:rsidR="00A43B22" w:rsidRPr="00954C98" w:rsidRDefault="00A43B22" w:rsidP="009B2F25">
            <w:pPr>
              <w:pStyle w:val="Tabletext"/>
            </w:pPr>
            <w:r w:rsidRPr="00954C98">
              <w:t>1605.54.00</w:t>
            </w:r>
          </w:p>
        </w:tc>
        <w:tc>
          <w:tcPr>
            <w:tcW w:w="4820" w:type="dxa"/>
          </w:tcPr>
          <w:p w:rsidR="00A43B22" w:rsidRPr="00954C98" w:rsidRDefault="00954C98" w:rsidP="00A43B22">
            <w:pPr>
              <w:pStyle w:val="CTA--"/>
            </w:pPr>
            <w:r>
              <w:noBreakHyphen/>
            </w:r>
            <w:r>
              <w:noBreakHyphen/>
            </w:r>
            <w:r w:rsidR="00A43B22" w:rsidRPr="00954C98">
              <w:t>Cuttle fish and squid</w:t>
            </w:r>
          </w:p>
        </w:tc>
        <w:tc>
          <w:tcPr>
            <w:tcW w:w="1191" w:type="dxa"/>
          </w:tcPr>
          <w:p w:rsidR="00A43B22" w:rsidRPr="00954C98" w:rsidRDefault="00A43B22" w:rsidP="00E11A54">
            <w:pPr>
              <w:pStyle w:val="Tabletext"/>
            </w:pPr>
            <w:r w:rsidRPr="00954C98">
              <w:t>Free</w:t>
            </w:r>
          </w:p>
        </w:tc>
      </w:tr>
      <w:tr w:rsidR="00A43B22" w:rsidRPr="00954C98" w:rsidTr="007D34E5">
        <w:trPr>
          <w:cantSplit/>
        </w:trPr>
        <w:tc>
          <w:tcPr>
            <w:tcW w:w="1134" w:type="dxa"/>
          </w:tcPr>
          <w:p w:rsidR="00A43B22" w:rsidRPr="00954C98" w:rsidRDefault="00A43B22" w:rsidP="009B2F25">
            <w:pPr>
              <w:pStyle w:val="Tabletext"/>
            </w:pPr>
            <w:r w:rsidRPr="00954C98">
              <w:t>1605.55.00</w:t>
            </w:r>
          </w:p>
        </w:tc>
        <w:tc>
          <w:tcPr>
            <w:tcW w:w="4820" w:type="dxa"/>
          </w:tcPr>
          <w:p w:rsidR="00A43B22" w:rsidRPr="00954C98" w:rsidRDefault="00954C98" w:rsidP="00A43B22">
            <w:pPr>
              <w:pStyle w:val="CTA--"/>
            </w:pPr>
            <w:r>
              <w:noBreakHyphen/>
            </w:r>
            <w:r>
              <w:noBreakHyphen/>
            </w:r>
            <w:r w:rsidR="00A43B22" w:rsidRPr="00954C98">
              <w:t>Octopus</w:t>
            </w:r>
          </w:p>
        </w:tc>
        <w:tc>
          <w:tcPr>
            <w:tcW w:w="1191" w:type="dxa"/>
          </w:tcPr>
          <w:p w:rsidR="00A43B22" w:rsidRPr="00954C98" w:rsidRDefault="00A43B22" w:rsidP="00E11A54">
            <w:pPr>
              <w:pStyle w:val="Tabletext"/>
            </w:pPr>
            <w:r w:rsidRPr="00954C98">
              <w:t>Free</w:t>
            </w:r>
          </w:p>
        </w:tc>
      </w:tr>
      <w:tr w:rsidR="00A43B22" w:rsidRPr="00954C98" w:rsidTr="007D34E5">
        <w:trPr>
          <w:cantSplit/>
        </w:trPr>
        <w:tc>
          <w:tcPr>
            <w:tcW w:w="1134" w:type="dxa"/>
          </w:tcPr>
          <w:p w:rsidR="00A43B22" w:rsidRPr="00954C98" w:rsidRDefault="00A43B22" w:rsidP="009B2F25">
            <w:pPr>
              <w:pStyle w:val="Tabletext"/>
            </w:pPr>
            <w:r w:rsidRPr="00954C98">
              <w:t>1605.56.00</w:t>
            </w:r>
          </w:p>
        </w:tc>
        <w:tc>
          <w:tcPr>
            <w:tcW w:w="4820" w:type="dxa"/>
          </w:tcPr>
          <w:p w:rsidR="00A43B22" w:rsidRPr="00954C98" w:rsidRDefault="00954C98" w:rsidP="00A43B22">
            <w:pPr>
              <w:pStyle w:val="CTA--"/>
            </w:pPr>
            <w:r>
              <w:noBreakHyphen/>
            </w:r>
            <w:r>
              <w:noBreakHyphen/>
            </w:r>
            <w:r w:rsidR="00A43B22" w:rsidRPr="00954C98">
              <w:t>Clams, cockles and arkshells</w:t>
            </w:r>
          </w:p>
        </w:tc>
        <w:tc>
          <w:tcPr>
            <w:tcW w:w="1191" w:type="dxa"/>
          </w:tcPr>
          <w:p w:rsidR="00A43B22" w:rsidRPr="00954C98" w:rsidRDefault="00A43B22" w:rsidP="00E11A54">
            <w:pPr>
              <w:pStyle w:val="Tabletext"/>
            </w:pPr>
            <w:r w:rsidRPr="00954C98">
              <w:t>Free</w:t>
            </w:r>
          </w:p>
        </w:tc>
      </w:tr>
      <w:tr w:rsidR="00A43B22" w:rsidRPr="00954C98" w:rsidTr="007D34E5">
        <w:trPr>
          <w:cantSplit/>
        </w:trPr>
        <w:tc>
          <w:tcPr>
            <w:tcW w:w="1134" w:type="dxa"/>
          </w:tcPr>
          <w:p w:rsidR="00A43B22" w:rsidRPr="00954C98" w:rsidRDefault="00A43B22" w:rsidP="009B2F25">
            <w:pPr>
              <w:pStyle w:val="Tabletext"/>
            </w:pPr>
            <w:r w:rsidRPr="00954C98">
              <w:t>1605.57.00</w:t>
            </w:r>
          </w:p>
        </w:tc>
        <w:tc>
          <w:tcPr>
            <w:tcW w:w="4820" w:type="dxa"/>
          </w:tcPr>
          <w:p w:rsidR="00A43B22" w:rsidRPr="00954C98" w:rsidRDefault="00954C98" w:rsidP="00A43B22">
            <w:pPr>
              <w:pStyle w:val="CTA--"/>
            </w:pPr>
            <w:r>
              <w:noBreakHyphen/>
            </w:r>
            <w:r>
              <w:noBreakHyphen/>
            </w:r>
            <w:r w:rsidR="00A43B22" w:rsidRPr="00954C98">
              <w:t>Abalone</w:t>
            </w:r>
          </w:p>
        </w:tc>
        <w:tc>
          <w:tcPr>
            <w:tcW w:w="1191" w:type="dxa"/>
          </w:tcPr>
          <w:p w:rsidR="00A43B22" w:rsidRPr="00954C98" w:rsidRDefault="00A43B22" w:rsidP="00E11A54">
            <w:pPr>
              <w:pStyle w:val="Tabletext"/>
            </w:pPr>
            <w:r w:rsidRPr="00954C98">
              <w:t>Free</w:t>
            </w:r>
          </w:p>
        </w:tc>
      </w:tr>
      <w:tr w:rsidR="00A43B22" w:rsidRPr="00954C98" w:rsidTr="007D34E5">
        <w:trPr>
          <w:cantSplit/>
        </w:trPr>
        <w:tc>
          <w:tcPr>
            <w:tcW w:w="1134" w:type="dxa"/>
          </w:tcPr>
          <w:p w:rsidR="00A43B22" w:rsidRPr="00954C98" w:rsidRDefault="00A43B22" w:rsidP="009B2F25">
            <w:pPr>
              <w:pStyle w:val="Tabletext"/>
            </w:pPr>
            <w:r w:rsidRPr="00954C98">
              <w:t>1605.58.00</w:t>
            </w:r>
          </w:p>
        </w:tc>
        <w:tc>
          <w:tcPr>
            <w:tcW w:w="4820" w:type="dxa"/>
          </w:tcPr>
          <w:p w:rsidR="00A43B22" w:rsidRPr="00954C98" w:rsidRDefault="00954C98" w:rsidP="00A43B22">
            <w:pPr>
              <w:pStyle w:val="CTA--"/>
            </w:pPr>
            <w:r>
              <w:noBreakHyphen/>
            </w:r>
            <w:r>
              <w:noBreakHyphen/>
            </w:r>
            <w:r w:rsidR="00A43B22" w:rsidRPr="00954C98">
              <w:t>Snails, other than sea snails</w:t>
            </w:r>
          </w:p>
        </w:tc>
        <w:tc>
          <w:tcPr>
            <w:tcW w:w="1191" w:type="dxa"/>
          </w:tcPr>
          <w:p w:rsidR="00A43B22" w:rsidRPr="00954C98" w:rsidRDefault="00A43B22" w:rsidP="00E11A54">
            <w:pPr>
              <w:pStyle w:val="Tabletext"/>
            </w:pPr>
            <w:r w:rsidRPr="00954C98">
              <w:t>Free</w:t>
            </w:r>
          </w:p>
        </w:tc>
      </w:tr>
      <w:tr w:rsidR="00A43B22" w:rsidRPr="00954C98" w:rsidTr="007D34E5">
        <w:trPr>
          <w:cantSplit/>
        </w:trPr>
        <w:tc>
          <w:tcPr>
            <w:tcW w:w="1134" w:type="dxa"/>
          </w:tcPr>
          <w:p w:rsidR="00A43B22" w:rsidRPr="00954C98" w:rsidRDefault="00A43B22" w:rsidP="009B2F25">
            <w:pPr>
              <w:pStyle w:val="Tabletext"/>
            </w:pPr>
            <w:r w:rsidRPr="00954C98">
              <w:t>1605.59.00</w:t>
            </w:r>
          </w:p>
        </w:tc>
        <w:tc>
          <w:tcPr>
            <w:tcW w:w="4820" w:type="dxa"/>
          </w:tcPr>
          <w:p w:rsidR="00A43B22" w:rsidRPr="00954C98" w:rsidRDefault="00954C98" w:rsidP="00A43B22">
            <w:pPr>
              <w:pStyle w:val="CTA--"/>
            </w:pPr>
            <w:r>
              <w:noBreakHyphen/>
            </w:r>
            <w:r>
              <w:noBreakHyphen/>
            </w:r>
            <w:r w:rsidR="00A43B22" w:rsidRPr="00954C98">
              <w:t>Other</w:t>
            </w:r>
          </w:p>
        </w:tc>
        <w:tc>
          <w:tcPr>
            <w:tcW w:w="1191" w:type="dxa"/>
          </w:tcPr>
          <w:p w:rsidR="00A43B22" w:rsidRPr="00954C98" w:rsidRDefault="00A43B22" w:rsidP="00E11A54">
            <w:pPr>
              <w:pStyle w:val="Tabletext"/>
            </w:pPr>
            <w:r w:rsidRPr="00954C98">
              <w:t>Free</w:t>
            </w:r>
          </w:p>
        </w:tc>
      </w:tr>
      <w:tr w:rsidR="00A43B22" w:rsidRPr="00954C98" w:rsidTr="007D34E5">
        <w:trPr>
          <w:cantSplit/>
        </w:trPr>
        <w:tc>
          <w:tcPr>
            <w:tcW w:w="1134" w:type="dxa"/>
          </w:tcPr>
          <w:p w:rsidR="00A43B22" w:rsidRPr="00954C98" w:rsidRDefault="00A43B22" w:rsidP="009B2F25">
            <w:pPr>
              <w:pStyle w:val="Tabletext"/>
            </w:pPr>
            <w:r w:rsidRPr="00954C98">
              <w:t>1605.6</w:t>
            </w:r>
          </w:p>
        </w:tc>
        <w:tc>
          <w:tcPr>
            <w:tcW w:w="4820" w:type="dxa"/>
          </w:tcPr>
          <w:p w:rsidR="00A43B22" w:rsidRPr="00954C98" w:rsidRDefault="00954C98" w:rsidP="001F0339">
            <w:pPr>
              <w:pStyle w:val="CTA-"/>
              <w:keepNext/>
            </w:pPr>
            <w:r>
              <w:noBreakHyphen/>
            </w:r>
            <w:r w:rsidR="00A43B22" w:rsidRPr="00954C98">
              <w:t>Other aquatic invertebrates:</w:t>
            </w:r>
          </w:p>
        </w:tc>
        <w:tc>
          <w:tcPr>
            <w:tcW w:w="1191" w:type="dxa"/>
          </w:tcPr>
          <w:p w:rsidR="00A43B22" w:rsidRPr="00954C98" w:rsidRDefault="00A43B22" w:rsidP="00E11A54">
            <w:pPr>
              <w:pStyle w:val="Tabletext"/>
            </w:pPr>
          </w:p>
        </w:tc>
      </w:tr>
      <w:tr w:rsidR="00A43B22" w:rsidRPr="00954C98" w:rsidTr="007D34E5">
        <w:trPr>
          <w:cantSplit/>
        </w:trPr>
        <w:tc>
          <w:tcPr>
            <w:tcW w:w="1134" w:type="dxa"/>
          </w:tcPr>
          <w:p w:rsidR="00A43B22" w:rsidRPr="00954C98" w:rsidRDefault="00A43B22" w:rsidP="009B2F25">
            <w:pPr>
              <w:pStyle w:val="Tabletext"/>
            </w:pPr>
            <w:r w:rsidRPr="00954C98">
              <w:t>1605.61.00</w:t>
            </w:r>
          </w:p>
        </w:tc>
        <w:tc>
          <w:tcPr>
            <w:tcW w:w="4820" w:type="dxa"/>
          </w:tcPr>
          <w:p w:rsidR="00A43B22" w:rsidRPr="00954C98" w:rsidRDefault="00954C98" w:rsidP="00A43B22">
            <w:pPr>
              <w:pStyle w:val="CTA--"/>
            </w:pPr>
            <w:r>
              <w:noBreakHyphen/>
            </w:r>
            <w:r>
              <w:noBreakHyphen/>
            </w:r>
            <w:r w:rsidR="00A43B22" w:rsidRPr="00954C98">
              <w:t>Sea cucumbers</w:t>
            </w:r>
          </w:p>
        </w:tc>
        <w:tc>
          <w:tcPr>
            <w:tcW w:w="1191" w:type="dxa"/>
          </w:tcPr>
          <w:p w:rsidR="00A43B22" w:rsidRPr="00954C98" w:rsidRDefault="00A43B22" w:rsidP="00E11A54">
            <w:pPr>
              <w:pStyle w:val="Tabletext"/>
            </w:pPr>
            <w:r w:rsidRPr="00954C98">
              <w:t>Free</w:t>
            </w:r>
          </w:p>
        </w:tc>
      </w:tr>
      <w:tr w:rsidR="00A43B22" w:rsidRPr="00954C98" w:rsidTr="007D34E5">
        <w:trPr>
          <w:cantSplit/>
        </w:trPr>
        <w:tc>
          <w:tcPr>
            <w:tcW w:w="1134" w:type="dxa"/>
          </w:tcPr>
          <w:p w:rsidR="00A43B22" w:rsidRPr="00954C98" w:rsidRDefault="00A43B22" w:rsidP="009B2F25">
            <w:pPr>
              <w:pStyle w:val="Tabletext"/>
            </w:pPr>
            <w:r w:rsidRPr="00954C98">
              <w:t>1605.62.00</w:t>
            </w:r>
          </w:p>
        </w:tc>
        <w:tc>
          <w:tcPr>
            <w:tcW w:w="4820" w:type="dxa"/>
          </w:tcPr>
          <w:p w:rsidR="00A43B22" w:rsidRPr="00954C98" w:rsidRDefault="00954C98" w:rsidP="00A43B22">
            <w:pPr>
              <w:pStyle w:val="CTA--"/>
            </w:pPr>
            <w:r>
              <w:noBreakHyphen/>
            </w:r>
            <w:r>
              <w:noBreakHyphen/>
            </w:r>
            <w:r w:rsidR="00A43B22" w:rsidRPr="00954C98">
              <w:t>Sea urchins</w:t>
            </w:r>
          </w:p>
        </w:tc>
        <w:tc>
          <w:tcPr>
            <w:tcW w:w="1191" w:type="dxa"/>
          </w:tcPr>
          <w:p w:rsidR="00A43B22" w:rsidRPr="00954C98" w:rsidRDefault="00A43B22" w:rsidP="00E11A54">
            <w:pPr>
              <w:pStyle w:val="Tabletext"/>
            </w:pPr>
            <w:r w:rsidRPr="00954C98">
              <w:t>Free</w:t>
            </w:r>
          </w:p>
        </w:tc>
      </w:tr>
      <w:tr w:rsidR="00A43B22" w:rsidRPr="00954C98" w:rsidTr="007D34E5">
        <w:trPr>
          <w:cantSplit/>
        </w:trPr>
        <w:tc>
          <w:tcPr>
            <w:tcW w:w="1134" w:type="dxa"/>
          </w:tcPr>
          <w:p w:rsidR="00A43B22" w:rsidRPr="00954C98" w:rsidRDefault="00A43B22" w:rsidP="009B2F25">
            <w:pPr>
              <w:pStyle w:val="Tabletext"/>
            </w:pPr>
            <w:r w:rsidRPr="00954C98">
              <w:t>1605.63.00</w:t>
            </w:r>
          </w:p>
        </w:tc>
        <w:tc>
          <w:tcPr>
            <w:tcW w:w="4820" w:type="dxa"/>
          </w:tcPr>
          <w:p w:rsidR="00A43B22" w:rsidRPr="00954C98" w:rsidRDefault="00954C98" w:rsidP="00A43B22">
            <w:pPr>
              <w:pStyle w:val="CTA--"/>
            </w:pPr>
            <w:r>
              <w:noBreakHyphen/>
            </w:r>
            <w:r>
              <w:noBreakHyphen/>
            </w:r>
            <w:r w:rsidR="00A43B22" w:rsidRPr="00954C98">
              <w:t>Jellyfish</w:t>
            </w:r>
          </w:p>
        </w:tc>
        <w:tc>
          <w:tcPr>
            <w:tcW w:w="1191" w:type="dxa"/>
          </w:tcPr>
          <w:p w:rsidR="00A43B22" w:rsidRPr="00954C98" w:rsidRDefault="00A43B22" w:rsidP="00E11A54">
            <w:pPr>
              <w:pStyle w:val="Tabletext"/>
            </w:pPr>
            <w:r w:rsidRPr="00954C98">
              <w:t>Free</w:t>
            </w:r>
          </w:p>
        </w:tc>
      </w:tr>
      <w:tr w:rsidR="00A43B22" w:rsidRPr="00954C98" w:rsidTr="007D34E5">
        <w:trPr>
          <w:cantSplit/>
        </w:trPr>
        <w:tc>
          <w:tcPr>
            <w:tcW w:w="1134" w:type="dxa"/>
          </w:tcPr>
          <w:p w:rsidR="00A43B22" w:rsidRPr="00954C98" w:rsidRDefault="00A43B22" w:rsidP="009B2F25">
            <w:pPr>
              <w:pStyle w:val="Tabletext"/>
            </w:pPr>
            <w:r w:rsidRPr="00954C98">
              <w:t>1605.69.00</w:t>
            </w:r>
          </w:p>
        </w:tc>
        <w:tc>
          <w:tcPr>
            <w:tcW w:w="4820" w:type="dxa"/>
          </w:tcPr>
          <w:p w:rsidR="00A43B22" w:rsidRPr="00954C98" w:rsidRDefault="00954C98" w:rsidP="00A43B22">
            <w:pPr>
              <w:pStyle w:val="CTA--"/>
            </w:pPr>
            <w:r>
              <w:noBreakHyphen/>
            </w:r>
            <w:r>
              <w:noBreakHyphen/>
            </w:r>
            <w:r w:rsidR="00A43B22" w:rsidRPr="00954C98">
              <w:t>Other</w:t>
            </w:r>
          </w:p>
        </w:tc>
        <w:tc>
          <w:tcPr>
            <w:tcW w:w="1191" w:type="dxa"/>
          </w:tcPr>
          <w:p w:rsidR="00A43B22" w:rsidRPr="00954C98" w:rsidRDefault="00A43B22" w:rsidP="00E11A54">
            <w:pPr>
              <w:pStyle w:val="Tabletext"/>
            </w:pPr>
            <w:r w:rsidRPr="00954C98">
              <w:t>Free</w:t>
            </w:r>
          </w:p>
        </w:tc>
      </w:tr>
    </w:tbl>
    <w:p w:rsidR="00620205" w:rsidRPr="00954C98" w:rsidRDefault="00620205" w:rsidP="00391F16">
      <w:pPr>
        <w:pStyle w:val="ActHead3"/>
        <w:pageBreakBefore/>
      </w:pPr>
      <w:bookmarkStart w:id="54" w:name="_Toc33620682"/>
      <w:r w:rsidRPr="008140E3">
        <w:rPr>
          <w:rStyle w:val="CharDivNo"/>
        </w:rPr>
        <w:lastRenderedPageBreak/>
        <w:t>Chapter</w:t>
      </w:r>
      <w:r w:rsidR="00954C98" w:rsidRPr="008140E3">
        <w:rPr>
          <w:rStyle w:val="CharDivNo"/>
        </w:rPr>
        <w:t> </w:t>
      </w:r>
      <w:r w:rsidRPr="008140E3">
        <w:rPr>
          <w:rStyle w:val="CharDivNo"/>
        </w:rPr>
        <w:t>17</w:t>
      </w:r>
      <w:r w:rsidRPr="00954C98">
        <w:t>—</w:t>
      </w:r>
      <w:r w:rsidRPr="008140E3">
        <w:rPr>
          <w:rStyle w:val="CharDivText"/>
        </w:rPr>
        <w:t>Sugars and sugar confectionery</w:t>
      </w:r>
      <w:bookmarkEnd w:id="54"/>
    </w:p>
    <w:p w:rsidR="00620205" w:rsidRPr="00954C98" w:rsidRDefault="00620205" w:rsidP="00954C98">
      <w:pPr>
        <w:pStyle w:val="ActHead5"/>
        <w:outlineLvl w:val="9"/>
      </w:pPr>
      <w:bookmarkStart w:id="55" w:name="_Toc33620683"/>
      <w:r w:rsidRPr="008140E3">
        <w:rPr>
          <w:rStyle w:val="CharSectno"/>
        </w:rPr>
        <w:t>Note.</w:t>
      </w:r>
      <w:bookmarkEnd w:id="55"/>
      <w:r w:rsidRPr="00954C98">
        <w:t xml:space="preserve">  </w:t>
      </w:r>
    </w:p>
    <w:p w:rsidR="00620205" w:rsidRPr="00954C98" w:rsidRDefault="00620205" w:rsidP="00620205">
      <w:pPr>
        <w:pStyle w:val="subsection"/>
      </w:pPr>
      <w:r w:rsidRPr="00954C98">
        <w:tab/>
        <w:t>1.</w:t>
      </w:r>
      <w:r w:rsidR="00954C98">
        <w:noBreakHyphen/>
      </w:r>
      <w:r w:rsidRPr="00954C98">
        <w:tab/>
        <w:t>This Chapter does not cover:</w:t>
      </w:r>
    </w:p>
    <w:p w:rsidR="00620205" w:rsidRPr="00954C98" w:rsidRDefault="00620205" w:rsidP="00620205">
      <w:pPr>
        <w:pStyle w:val="paragraph"/>
      </w:pPr>
      <w:r w:rsidRPr="00954C98">
        <w:tab/>
        <w:t>(a)</w:t>
      </w:r>
      <w:r w:rsidRPr="00954C98">
        <w:tab/>
        <w:t>Sugar confectionery containing cocoa (1806);</w:t>
      </w:r>
    </w:p>
    <w:p w:rsidR="00620205" w:rsidRPr="00954C98" w:rsidRDefault="00620205" w:rsidP="00620205">
      <w:pPr>
        <w:pStyle w:val="paragraph"/>
      </w:pPr>
      <w:r w:rsidRPr="00954C98">
        <w:tab/>
        <w:t>(b)</w:t>
      </w:r>
      <w:r w:rsidRPr="00954C98">
        <w:tab/>
        <w:t>Chemically pure sugars (other than sucrose, lactose, maltose, glucose and fructose) or other products of 2940.00.00; or</w:t>
      </w:r>
    </w:p>
    <w:p w:rsidR="00620205" w:rsidRPr="00954C98" w:rsidRDefault="00620205" w:rsidP="00620205">
      <w:pPr>
        <w:pStyle w:val="paragraph"/>
      </w:pPr>
      <w:r w:rsidRPr="00954C98">
        <w:tab/>
        <w:t>(c)</w:t>
      </w:r>
      <w:r w:rsidRPr="00954C98">
        <w:tab/>
        <w:t>Medicaments or other products of Chapter</w:t>
      </w:r>
      <w:r w:rsidR="00954C98">
        <w:t> </w:t>
      </w:r>
      <w:r w:rsidRPr="00954C98">
        <w:t>30.</w:t>
      </w:r>
    </w:p>
    <w:p w:rsidR="00CD3DF9" w:rsidRPr="00954C98" w:rsidRDefault="0023462B" w:rsidP="00954C98">
      <w:pPr>
        <w:pStyle w:val="ActHead5"/>
        <w:outlineLvl w:val="9"/>
      </w:pPr>
      <w:bookmarkStart w:id="56" w:name="BK_S3P76L8C1"/>
      <w:bookmarkStart w:id="57" w:name="_Toc33620684"/>
      <w:bookmarkEnd w:id="56"/>
      <w:r>
        <w:rPr>
          <w:rStyle w:val="CharSectno"/>
        </w:rPr>
        <w:tab/>
      </w:r>
      <w:r w:rsidR="00CD3DF9" w:rsidRPr="008140E3">
        <w:rPr>
          <w:rStyle w:val="CharSectno"/>
        </w:rPr>
        <w:t>Subheading Notes.</w:t>
      </w:r>
      <w:bookmarkEnd w:id="57"/>
      <w:r w:rsidR="00733311" w:rsidRPr="00954C98">
        <w:t xml:space="preserve">  </w:t>
      </w:r>
    </w:p>
    <w:p w:rsidR="00620205" w:rsidRPr="00954C98" w:rsidRDefault="00620205" w:rsidP="00620205">
      <w:pPr>
        <w:pStyle w:val="subsection"/>
      </w:pPr>
      <w:r w:rsidRPr="00954C98">
        <w:tab/>
        <w:t>1.</w:t>
      </w:r>
      <w:r w:rsidR="00954C98">
        <w:noBreakHyphen/>
      </w:r>
      <w:r w:rsidRPr="00954C98">
        <w:tab/>
        <w:t xml:space="preserve">For the purposes of </w:t>
      </w:r>
      <w:r w:rsidR="00941661" w:rsidRPr="00954C98">
        <w:t>1701.12.00, 1701.13.00 and 1701.14.00</w:t>
      </w:r>
      <w:r w:rsidRPr="00954C98">
        <w:t>, “raw sugar” means sugar whose content of sucrose by weight, in the dry state, corresponds to a polarimeter reading of less than 99.55.</w:t>
      </w:r>
    </w:p>
    <w:p w:rsidR="002C1FA6" w:rsidRPr="00954C98" w:rsidRDefault="002C1FA6" w:rsidP="00B4412B">
      <w:pPr>
        <w:pStyle w:val="subsection"/>
        <w:rPr>
          <w:szCs w:val="22"/>
        </w:rPr>
      </w:pPr>
      <w:r w:rsidRPr="00954C98">
        <w:rPr>
          <w:szCs w:val="22"/>
        </w:rPr>
        <w:tab/>
        <w:t>2.</w:t>
      </w:r>
      <w:r w:rsidR="00954C98">
        <w:rPr>
          <w:szCs w:val="22"/>
        </w:rPr>
        <w:noBreakHyphen/>
      </w:r>
      <w:r w:rsidRPr="00954C98">
        <w:rPr>
          <w:szCs w:val="22"/>
        </w:rPr>
        <w:tab/>
        <w:t>1701.13.00 covers only cane sugar obtained without centrifugation, whose content of sucrose by weight, in the dry state, corresponds to a polarimeter reading of 69° or more but less than 93°. The product contains only natural anhedral microcrystals, of irregular shape, not visible to the naked eye, which are surrounded by residues of molasses and other constituents of sugar cane.</w:t>
      </w:r>
    </w:p>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D43848">
        <w:trPr>
          <w:cantSplit/>
        </w:trPr>
        <w:tc>
          <w:tcPr>
            <w:tcW w:w="1134" w:type="dxa"/>
          </w:tcPr>
          <w:p w:rsidR="00620205" w:rsidRPr="00954C98" w:rsidRDefault="00620205" w:rsidP="009B2F25">
            <w:pPr>
              <w:pStyle w:val="Tabletext"/>
            </w:pPr>
            <w:r w:rsidRPr="00954C98">
              <w:t>1701</w:t>
            </w:r>
          </w:p>
        </w:tc>
        <w:tc>
          <w:tcPr>
            <w:tcW w:w="4820" w:type="dxa"/>
          </w:tcPr>
          <w:p w:rsidR="00620205" w:rsidRPr="00954C98" w:rsidRDefault="00620205" w:rsidP="00620205">
            <w:pPr>
              <w:pStyle w:val="CTACAPS"/>
            </w:pPr>
            <w:r w:rsidRPr="00954C98">
              <w:t>CANE OR BEET SUGAR AND CHEMICALLY PURE SUCROSE, IN SOLID FORM:</w:t>
            </w:r>
          </w:p>
        </w:tc>
        <w:tc>
          <w:tcPr>
            <w:tcW w:w="1191" w:type="dxa"/>
          </w:tcPr>
          <w:p w:rsidR="00620205" w:rsidRPr="00954C98" w:rsidRDefault="00620205" w:rsidP="00E11A54">
            <w:pPr>
              <w:pStyle w:val="Tabletext"/>
            </w:pPr>
          </w:p>
        </w:tc>
      </w:tr>
      <w:tr w:rsidR="00620205" w:rsidRPr="00954C98" w:rsidTr="00D43848">
        <w:trPr>
          <w:cantSplit/>
        </w:trPr>
        <w:tc>
          <w:tcPr>
            <w:tcW w:w="1134" w:type="dxa"/>
          </w:tcPr>
          <w:p w:rsidR="00620205" w:rsidRPr="00954C98" w:rsidRDefault="00620205" w:rsidP="009B2F25">
            <w:pPr>
              <w:pStyle w:val="Tabletext"/>
            </w:pPr>
            <w:r w:rsidRPr="00954C98">
              <w:t>1701.1</w:t>
            </w:r>
          </w:p>
        </w:tc>
        <w:tc>
          <w:tcPr>
            <w:tcW w:w="4820" w:type="dxa"/>
          </w:tcPr>
          <w:p w:rsidR="00620205" w:rsidRPr="00954C98" w:rsidRDefault="00954C98" w:rsidP="00620205">
            <w:pPr>
              <w:pStyle w:val="CTA-"/>
            </w:pPr>
            <w:r>
              <w:noBreakHyphen/>
            </w:r>
            <w:r w:rsidR="00620205" w:rsidRPr="00954C98">
              <w:t>Raw sugar not containing added flavouring or colouring matter:</w:t>
            </w:r>
          </w:p>
        </w:tc>
        <w:tc>
          <w:tcPr>
            <w:tcW w:w="1191" w:type="dxa"/>
          </w:tcPr>
          <w:p w:rsidR="00620205" w:rsidRPr="00954C98" w:rsidRDefault="00620205" w:rsidP="00E11A54">
            <w:pPr>
              <w:pStyle w:val="Tabletext"/>
            </w:pPr>
          </w:p>
        </w:tc>
      </w:tr>
      <w:tr w:rsidR="00D43848" w:rsidRPr="00954C98" w:rsidTr="00D43848">
        <w:trPr>
          <w:cantSplit/>
        </w:trPr>
        <w:tc>
          <w:tcPr>
            <w:tcW w:w="1134" w:type="dxa"/>
          </w:tcPr>
          <w:p w:rsidR="00D43848" w:rsidRPr="00954C98" w:rsidRDefault="00D43848" w:rsidP="009B2F25">
            <w:pPr>
              <w:pStyle w:val="Tabletext"/>
            </w:pPr>
            <w:r w:rsidRPr="00954C98">
              <w:t>1701.12.00</w:t>
            </w:r>
          </w:p>
        </w:tc>
        <w:tc>
          <w:tcPr>
            <w:tcW w:w="4820" w:type="dxa"/>
          </w:tcPr>
          <w:p w:rsidR="00D43848" w:rsidRPr="00954C98" w:rsidRDefault="00954C98" w:rsidP="00D43848">
            <w:pPr>
              <w:pStyle w:val="CTA--"/>
            </w:pPr>
            <w:r>
              <w:noBreakHyphen/>
            </w:r>
            <w:r>
              <w:noBreakHyphen/>
            </w:r>
            <w:r w:rsidR="00D43848" w:rsidRPr="00954C98">
              <w:t>Beet sugar</w:t>
            </w:r>
          </w:p>
        </w:tc>
        <w:tc>
          <w:tcPr>
            <w:tcW w:w="1191" w:type="dxa"/>
          </w:tcPr>
          <w:p w:rsidR="00D43848" w:rsidRPr="00954C98" w:rsidRDefault="00D43848" w:rsidP="00E11A54">
            <w:pPr>
              <w:pStyle w:val="Tabletext"/>
            </w:pPr>
            <w:r w:rsidRPr="00954C98">
              <w:t>Free</w:t>
            </w:r>
          </w:p>
        </w:tc>
      </w:tr>
      <w:tr w:rsidR="00D43848" w:rsidRPr="00954C98" w:rsidTr="00D43848">
        <w:trPr>
          <w:cantSplit/>
        </w:trPr>
        <w:tc>
          <w:tcPr>
            <w:tcW w:w="1134" w:type="dxa"/>
          </w:tcPr>
          <w:p w:rsidR="00D43848" w:rsidRPr="00954C98" w:rsidRDefault="00D43848" w:rsidP="009B2F25">
            <w:pPr>
              <w:pStyle w:val="Tabletext"/>
            </w:pPr>
            <w:r w:rsidRPr="00954C98">
              <w:t>1701.13.00</w:t>
            </w:r>
          </w:p>
        </w:tc>
        <w:tc>
          <w:tcPr>
            <w:tcW w:w="4820" w:type="dxa"/>
          </w:tcPr>
          <w:p w:rsidR="00D43848" w:rsidRPr="00954C98" w:rsidRDefault="00954C98" w:rsidP="00D43848">
            <w:pPr>
              <w:pStyle w:val="CTA--"/>
            </w:pPr>
            <w:r>
              <w:noBreakHyphen/>
            </w:r>
            <w:r>
              <w:noBreakHyphen/>
            </w:r>
            <w:r w:rsidR="00D43848" w:rsidRPr="00954C98">
              <w:t>Cane sugar specified in Subheading Note 2 to this Chapter</w:t>
            </w:r>
          </w:p>
        </w:tc>
        <w:tc>
          <w:tcPr>
            <w:tcW w:w="1191" w:type="dxa"/>
          </w:tcPr>
          <w:p w:rsidR="00D43848" w:rsidRPr="00954C98" w:rsidRDefault="00D43848" w:rsidP="00E11A54">
            <w:pPr>
              <w:pStyle w:val="Tabletext"/>
            </w:pPr>
            <w:r w:rsidRPr="00954C98">
              <w:t>Free</w:t>
            </w:r>
          </w:p>
        </w:tc>
      </w:tr>
      <w:tr w:rsidR="00D43848" w:rsidRPr="00954C98" w:rsidTr="00D43848">
        <w:trPr>
          <w:cantSplit/>
        </w:trPr>
        <w:tc>
          <w:tcPr>
            <w:tcW w:w="1134" w:type="dxa"/>
          </w:tcPr>
          <w:p w:rsidR="00D43848" w:rsidRPr="00954C98" w:rsidRDefault="00D43848" w:rsidP="009B2F25">
            <w:pPr>
              <w:pStyle w:val="Tabletext"/>
            </w:pPr>
            <w:r w:rsidRPr="00954C98">
              <w:t>1701.14.00</w:t>
            </w:r>
          </w:p>
        </w:tc>
        <w:tc>
          <w:tcPr>
            <w:tcW w:w="4820" w:type="dxa"/>
          </w:tcPr>
          <w:p w:rsidR="00D43848" w:rsidRPr="00954C98" w:rsidRDefault="00954C98" w:rsidP="00D43848">
            <w:pPr>
              <w:pStyle w:val="CTA--"/>
            </w:pPr>
            <w:r>
              <w:noBreakHyphen/>
            </w:r>
            <w:r>
              <w:noBreakHyphen/>
            </w:r>
            <w:r w:rsidR="00D43848" w:rsidRPr="00954C98">
              <w:t>Other cane sugar</w:t>
            </w:r>
          </w:p>
        </w:tc>
        <w:tc>
          <w:tcPr>
            <w:tcW w:w="1191" w:type="dxa"/>
          </w:tcPr>
          <w:p w:rsidR="00D43848" w:rsidRPr="00954C98" w:rsidRDefault="00D43848" w:rsidP="00E11A54">
            <w:pPr>
              <w:pStyle w:val="Tabletext"/>
            </w:pPr>
            <w:r w:rsidRPr="00954C98">
              <w:t>Free</w:t>
            </w:r>
          </w:p>
        </w:tc>
      </w:tr>
      <w:tr w:rsidR="00D43848" w:rsidRPr="00954C98" w:rsidTr="00D43848">
        <w:trPr>
          <w:cantSplit/>
        </w:trPr>
        <w:tc>
          <w:tcPr>
            <w:tcW w:w="1134" w:type="dxa"/>
          </w:tcPr>
          <w:p w:rsidR="00D43848" w:rsidRPr="00954C98" w:rsidRDefault="00D43848" w:rsidP="009B2F25">
            <w:pPr>
              <w:pStyle w:val="Tabletext"/>
            </w:pPr>
            <w:r w:rsidRPr="00954C98">
              <w:t>1701.9</w:t>
            </w:r>
          </w:p>
        </w:tc>
        <w:tc>
          <w:tcPr>
            <w:tcW w:w="4820" w:type="dxa"/>
          </w:tcPr>
          <w:p w:rsidR="00D43848" w:rsidRPr="00954C98" w:rsidRDefault="00954C98" w:rsidP="00620205">
            <w:pPr>
              <w:pStyle w:val="CTA-"/>
            </w:pPr>
            <w:r>
              <w:noBreakHyphen/>
            </w:r>
            <w:r w:rsidR="00D43848" w:rsidRPr="00954C98">
              <w:t>Other:</w:t>
            </w:r>
          </w:p>
        </w:tc>
        <w:tc>
          <w:tcPr>
            <w:tcW w:w="1191" w:type="dxa"/>
          </w:tcPr>
          <w:p w:rsidR="00D43848" w:rsidRPr="00954C98" w:rsidRDefault="00D43848" w:rsidP="00E11A54">
            <w:pPr>
              <w:pStyle w:val="Tabletext"/>
            </w:pPr>
          </w:p>
        </w:tc>
      </w:tr>
      <w:tr w:rsidR="00D43848" w:rsidRPr="00954C98" w:rsidTr="00D43848">
        <w:trPr>
          <w:cantSplit/>
        </w:trPr>
        <w:tc>
          <w:tcPr>
            <w:tcW w:w="1134" w:type="dxa"/>
          </w:tcPr>
          <w:p w:rsidR="00D43848" w:rsidRPr="00954C98" w:rsidRDefault="00D43848" w:rsidP="009B2F25">
            <w:pPr>
              <w:pStyle w:val="Tabletext"/>
            </w:pPr>
            <w:r w:rsidRPr="00954C98">
              <w:t>1701.91.00</w:t>
            </w:r>
          </w:p>
        </w:tc>
        <w:tc>
          <w:tcPr>
            <w:tcW w:w="4820" w:type="dxa"/>
          </w:tcPr>
          <w:p w:rsidR="00D43848" w:rsidRPr="00954C98" w:rsidRDefault="00954C98" w:rsidP="00620205">
            <w:pPr>
              <w:pStyle w:val="CTA--"/>
            </w:pPr>
            <w:r>
              <w:noBreakHyphen/>
            </w:r>
            <w:r>
              <w:noBreakHyphen/>
            </w:r>
            <w:r w:rsidR="00D43848" w:rsidRPr="00954C98">
              <w:t>Containing added flavouring or colouring matter</w:t>
            </w:r>
          </w:p>
        </w:tc>
        <w:tc>
          <w:tcPr>
            <w:tcW w:w="1191" w:type="dxa"/>
          </w:tcPr>
          <w:p w:rsidR="00D43848" w:rsidRPr="00954C98" w:rsidRDefault="00D43848" w:rsidP="00E11A54">
            <w:pPr>
              <w:pStyle w:val="Tabletext"/>
            </w:pPr>
            <w:r w:rsidRPr="00954C98">
              <w:t>Free</w:t>
            </w:r>
          </w:p>
        </w:tc>
      </w:tr>
      <w:tr w:rsidR="00D43848" w:rsidRPr="00954C98" w:rsidTr="00D43848">
        <w:trPr>
          <w:cantSplit/>
        </w:trPr>
        <w:tc>
          <w:tcPr>
            <w:tcW w:w="1134" w:type="dxa"/>
          </w:tcPr>
          <w:p w:rsidR="00D43848" w:rsidRPr="00954C98" w:rsidRDefault="00D43848" w:rsidP="009B2F25">
            <w:pPr>
              <w:pStyle w:val="Tabletext"/>
            </w:pPr>
            <w:r w:rsidRPr="00954C98">
              <w:t>1701.99.00</w:t>
            </w:r>
          </w:p>
        </w:tc>
        <w:tc>
          <w:tcPr>
            <w:tcW w:w="4820" w:type="dxa"/>
          </w:tcPr>
          <w:p w:rsidR="00D43848" w:rsidRPr="00954C98" w:rsidRDefault="00954C98" w:rsidP="00620205">
            <w:pPr>
              <w:pStyle w:val="CTA--"/>
            </w:pPr>
            <w:r>
              <w:noBreakHyphen/>
            </w:r>
            <w:r>
              <w:noBreakHyphen/>
            </w:r>
            <w:r w:rsidR="00D43848" w:rsidRPr="00954C98">
              <w:t>Other</w:t>
            </w:r>
          </w:p>
        </w:tc>
        <w:tc>
          <w:tcPr>
            <w:tcW w:w="1191" w:type="dxa"/>
          </w:tcPr>
          <w:p w:rsidR="00D43848" w:rsidRPr="00954C98" w:rsidRDefault="00D43848" w:rsidP="00E11A5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5F3A70">
        <w:trPr>
          <w:cantSplit/>
        </w:trPr>
        <w:tc>
          <w:tcPr>
            <w:tcW w:w="1134" w:type="dxa"/>
          </w:tcPr>
          <w:p w:rsidR="00620205" w:rsidRPr="00954C98" w:rsidRDefault="00620205" w:rsidP="009B2F25">
            <w:pPr>
              <w:pStyle w:val="Tabletext"/>
            </w:pPr>
            <w:r w:rsidRPr="00954C98">
              <w:lastRenderedPageBreak/>
              <w:t>1702</w:t>
            </w:r>
          </w:p>
        </w:tc>
        <w:tc>
          <w:tcPr>
            <w:tcW w:w="4820" w:type="dxa"/>
          </w:tcPr>
          <w:p w:rsidR="00620205" w:rsidRPr="00954C98" w:rsidRDefault="00620205" w:rsidP="00620205">
            <w:pPr>
              <w:pStyle w:val="CTACAPS"/>
            </w:pPr>
            <w:r w:rsidRPr="00954C98">
              <w:t>OTHER SUGARS, INCLUDING CHEMICALLY PURE LACTOSE, MALTOSE, GLUCOSE AND FRUCTOSE, IN SOLID FORM; SUGAR SYRUPS NOT CONTAINING ADDED FLAVOURING OR COLOURING MATTER; ARTIFICIAL HONEY, WHETHER OR NOT MIXED WITH NATURAL HONEY; CARAMEL:</w:t>
            </w:r>
          </w:p>
        </w:tc>
        <w:tc>
          <w:tcPr>
            <w:tcW w:w="1191" w:type="dxa"/>
          </w:tcPr>
          <w:p w:rsidR="00620205" w:rsidRPr="00954C98" w:rsidRDefault="00620205" w:rsidP="00E11A54">
            <w:pPr>
              <w:pStyle w:val="Tabletext"/>
            </w:pPr>
          </w:p>
        </w:tc>
      </w:tr>
      <w:tr w:rsidR="00620205" w:rsidRPr="00954C98" w:rsidTr="005F3A70">
        <w:trPr>
          <w:cantSplit/>
        </w:trPr>
        <w:tc>
          <w:tcPr>
            <w:tcW w:w="1134" w:type="dxa"/>
          </w:tcPr>
          <w:p w:rsidR="00620205" w:rsidRPr="00954C98" w:rsidRDefault="00620205" w:rsidP="009B2F25">
            <w:pPr>
              <w:pStyle w:val="Tabletext"/>
            </w:pPr>
            <w:r w:rsidRPr="00954C98">
              <w:t>1702.1</w:t>
            </w:r>
          </w:p>
        </w:tc>
        <w:tc>
          <w:tcPr>
            <w:tcW w:w="4820" w:type="dxa"/>
          </w:tcPr>
          <w:p w:rsidR="00620205" w:rsidRPr="00954C98" w:rsidRDefault="00954C98" w:rsidP="00620205">
            <w:pPr>
              <w:pStyle w:val="CTA-"/>
            </w:pPr>
            <w:r>
              <w:noBreakHyphen/>
            </w:r>
            <w:r w:rsidR="00620205" w:rsidRPr="00954C98">
              <w:t>Lactose and lactose syrup:</w:t>
            </w:r>
          </w:p>
        </w:tc>
        <w:tc>
          <w:tcPr>
            <w:tcW w:w="1191" w:type="dxa"/>
          </w:tcPr>
          <w:p w:rsidR="00620205" w:rsidRPr="00954C98" w:rsidRDefault="00620205" w:rsidP="00E11A54">
            <w:pPr>
              <w:pStyle w:val="Tabletext"/>
            </w:pPr>
          </w:p>
        </w:tc>
      </w:tr>
      <w:tr w:rsidR="00620205" w:rsidRPr="00954C98" w:rsidTr="005F3A70">
        <w:trPr>
          <w:cantSplit/>
        </w:trPr>
        <w:tc>
          <w:tcPr>
            <w:tcW w:w="1134" w:type="dxa"/>
          </w:tcPr>
          <w:p w:rsidR="00620205" w:rsidRPr="00954C98" w:rsidRDefault="00620205" w:rsidP="009B2F25">
            <w:pPr>
              <w:pStyle w:val="Tabletext"/>
            </w:pPr>
            <w:r w:rsidRPr="00954C98">
              <w:t>1702.11.00</w:t>
            </w:r>
          </w:p>
        </w:tc>
        <w:tc>
          <w:tcPr>
            <w:tcW w:w="4820" w:type="dxa"/>
          </w:tcPr>
          <w:p w:rsidR="00620205" w:rsidRPr="00954C98" w:rsidRDefault="00954C98" w:rsidP="00620205">
            <w:pPr>
              <w:pStyle w:val="CTA--"/>
            </w:pPr>
            <w:r>
              <w:noBreakHyphen/>
            </w:r>
            <w:r>
              <w:noBreakHyphen/>
            </w:r>
            <w:r w:rsidR="00620205" w:rsidRPr="00954C98">
              <w:t>Containing by weight 99% or more lactose, expressed as anhydrous lactose, calculated on the dry matter</w:t>
            </w:r>
          </w:p>
        </w:tc>
        <w:tc>
          <w:tcPr>
            <w:tcW w:w="1191" w:type="dxa"/>
          </w:tcPr>
          <w:p w:rsidR="00620205" w:rsidRPr="00954C98" w:rsidRDefault="00620205" w:rsidP="00E11A54">
            <w:pPr>
              <w:pStyle w:val="Tabletext"/>
            </w:pPr>
            <w:r w:rsidRPr="00954C98">
              <w:t>Free</w:t>
            </w:r>
          </w:p>
        </w:tc>
      </w:tr>
      <w:tr w:rsidR="00620205" w:rsidRPr="00954C98" w:rsidTr="005F3A70">
        <w:trPr>
          <w:cantSplit/>
        </w:trPr>
        <w:tc>
          <w:tcPr>
            <w:tcW w:w="1134" w:type="dxa"/>
          </w:tcPr>
          <w:p w:rsidR="00620205" w:rsidRPr="00954C98" w:rsidRDefault="00620205" w:rsidP="009B2F25">
            <w:pPr>
              <w:pStyle w:val="Tabletext"/>
            </w:pPr>
            <w:r w:rsidRPr="00954C98">
              <w:t>1702.19.00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E11A54">
            <w:pPr>
              <w:pStyle w:val="Tabletext"/>
            </w:pPr>
            <w:r w:rsidRPr="00954C98">
              <w:t>Free</w:t>
            </w:r>
          </w:p>
        </w:tc>
      </w:tr>
      <w:tr w:rsidR="00620205" w:rsidRPr="00954C98" w:rsidTr="005F3A70">
        <w:trPr>
          <w:cantSplit/>
        </w:trPr>
        <w:tc>
          <w:tcPr>
            <w:tcW w:w="1134" w:type="dxa"/>
          </w:tcPr>
          <w:p w:rsidR="00620205" w:rsidRPr="00954C98" w:rsidRDefault="00620205" w:rsidP="009B2F25">
            <w:pPr>
              <w:pStyle w:val="Tabletext"/>
            </w:pPr>
            <w:r w:rsidRPr="00954C98">
              <w:t>1702.20.00</w:t>
            </w:r>
          </w:p>
        </w:tc>
        <w:tc>
          <w:tcPr>
            <w:tcW w:w="4820" w:type="dxa"/>
          </w:tcPr>
          <w:p w:rsidR="00620205" w:rsidRPr="00954C98" w:rsidRDefault="00954C98" w:rsidP="00620205">
            <w:pPr>
              <w:pStyle w:val="CTA-"/>
            </w:pPr>
            <w:r>
              <w:noBreakHyphen/>
            </w:r>
            <w:r w:rsidR="00620205" w:rsidRPr="00954C98">
              <w:t>Maple sugar and maple syrup</w:t>
            </w:r>
          </w:p>
        </w:tc>
        <w:tc>
          <w:tcPr>
            <w:tcW w:w="1191" w:type="dxa"/>
          </w:tcPr>
          <w:p w:rsidR="00620205" w:rsidRPr="00954C98" w:rsidRDefault="00620205" w:rsidP="00E11A54">
            <w:pPr>
              <w:pStyle w:val="Tabletext"/>
            </w:pPr>
            <w:r w:rsidRPr="00954C98">
              <w:t>5%</w:t>
            </w:r>
            <w:r w:rsidRPr="00954C98">
              <w:br/>
              <w:t>DCS:Free</w:t>
            </w:r>
            <w:r w:rsidRPr="00954C98">
              <w:br/>
              <w:t>CA:Free</w:t>
            </w:r>
          </w:p>
        </w:tc>
      </w:tr>
      <w:tr w:rsidR="005F3A70" w:rsidRPr="00954C98" w:rsidTr="005F3A70">
        <w:trPr>
          <w:cantSplit/>
        </w:trPr>
        <w:tc>
          <w:tcPr>
            <w:tcW w:w="1134" w:type="dxa"/>
          </w:tcPr>
          <w:p w:rsidR="005F3A70" w:rsidRPr="00954C98" w:rsidRDefault="005F3A70" w:rsidP="009B2F25">
            <w:pPr>
              <w:pStyle w:val="Tabletext"/>
            </w:pPr>
            <w:r w:rsidRPr="00954C98">
              <w:t>1702.30.00</w:t>
            </w:r>
          </w:p>
        </w:tc>
        <w:tc>
          <w:tcPr>
            <w:tcW w:w="4820" w:type="dxa"/>
          </w:tcPr>
          <w:p w:rsidR="005F3A70" w:rsidRPr="00954C98" w:rsidRDefault="00954C98" w:rsidP="00620205">
            <w:pPr>
              <w:pStyle w:val="CTA-"/>
            </w:pPr>
            <w:r>
              <w:noBreakHyphen/>
            </w:r>
            <w:r w:rsidR="005F3A70" w:rsidRPr="00954C98">
              <w:t>Glucose and glucose syrup, not containing fructose or containing in the dry state less than 20% by weight of fructose</w:t>
            </w:r>
          </w:p>
        </w:tc>
        <w:tc>
          <w:tcPr>
            <w:tcW w:w="1191" w:type="dxa"/>
          </w:tcPr>
          <w:p w:rsidR="005F3A70" w:rsidRPr="00954C98" w:rsidRDefault="005F3A70" w:rsidP="00E11A54">
            <w:pPr>
              <w:pStyle w:val="Tabletext"/>
            </w:pPr>
            <w:r w:rsidRPr="00954C98">
              <w:t>4%</w:t>
            </w:r>
          </w:p>
        </w:tc>
      </w:tr>
      <w:tr w:rsidR="005F3A70" w:rsidRPr="00954C98" w:rsidTr="005F3A70">
        <w:trPr>
          <w:cantSplit/>
        </w:trPr>
        <w:tc>
          <w:tcPr>
            <w:tcW w:w="1134" w:type="dxa"/>
          </w:tcPr>
          <w:p w:rsidR="005F3A70" w:rsidRPr="00954C98" w:rsidRDefault="005F3A70" w:rsidP="009B2F25">
            <w:pPr>
              <w:pStyle w:val="Tabletext"/>
            </w:pPr>
            <w:r w:rsidRPr="00954C98">
              <w:t>1702.40.00</w:t>
            </w:r>
          </w:p>
        </w:tc>
        <w:tc>
          <w:tcPr>
            <w:tcW w:w="4820" w:type="dxa"/>
          </w:tcPr>
          <w:p w:rsidR="005F3A70" w:rsidRPr="00954C98" w:rsidRDefault="00954C98" w:rsidP="00620205">
            <w:pPr>
              <w:pStyle w:val="CTA-"/>
            </w:pPr>
            <w:r>
              <w:noBreakHyphen/>
            </w:r>
            <w:r w:rsidR="005F3A70" w:rsidRPr="00954C98">
              <w:t>Glucose and glucose syrup, containing in the dry state at least 20% but less than 50% by weight of fructose, excluding invert sugar</w:t>
            </w:r>
          </w:p>
        </w:tc>
        <w:tc>
          <w:tcPr>
            <w:tcW w:w="1191" w:type="dxa"/>
          </w:tcPr>
          <w:p w:rsidR="005F3A70" w:rsidRPr="00954C98" w:rsidRDefault="005F3A70" w:rsidP="00E11A54">
            <w:pPr>
              <w:pStyle w:val="Tabletext"/>
            </w:pPr>
            <w:r w:rsidRPr="00954C98">
              <w:t>4%</w:t>
            </w:r>
            <w:r w:rsidRPr="00954C98">
              <w:br/>
              <w:t>DCS:Free</w:t>
            </w:r>
          </w:p>
        </w:tc>
      </w:tr>
      <w:tr w:rsidR="00620205" w:rsidRPr="00954C98" w:rsidTr="005F3A70">
        <w:trPr>
          <w:cantSplit/>
        </w:trPr>
        <w:tc>
          <w:tcPr>
            <w:tcW w:w="1134" w:type="dxa"/>
          </w:tcPr>
          <w:p w:rsidR="00620205" w:rsidRPr="00954C98" w:rsidRDefault="00620205" w:rsidP="009B2F25">
            <w:pPr>
              <w:pStyle w:val="Tabletext"/>
            </w:pPr>
            <w:r w:rsidRPr="00954C98">
              <w:t>1702.50.00</w:t>
            </w:r>
          </w:p>
        </w:tc>
        <w:tc>
          <w:tcPr>
            <w:tcW w:w="4820" w:type="dxa"/>
          </w:tcPr>
          <w:p w:rsidR="00620205" w:rsidRPr="00954C98" w:rsidRDefault="00954C98" w:rsidP="00620205">
            <w:pPr>
              <w:pStyle w:val="CTA-"/>
            </w:pPr>
            <w:r>
              <w:noBreakHyphen/>
            </w:r>
            <w:r w:rsidR="00620205" w:rsidRPr="00954C98">
              <w:t>Chemically pure fructose</w:t>
            </w:r>
          </w:p>
        </w:tc>
        <w:tc>
          <w:tcPr>
            <w:tcW w:w="1191" w:type="dxa"/>
          </w:tcPr>
          <w:p w:rsidR="00620205" w:rsidRPr="00954C98" w:rsidRDefault="00620205" w:rsidP="00E11A54">
            <w:pPr>
              <w:pStyle w:val="Tabletext"/>
            </w:pPr>
            <w:r w:rsidRPr="00954C98">
              <w:t>Free</w:t>
            </w:r>
          </w:p>
        </w:tc>
      </w:tr>
      <w:tr w:rsidR="00620205" w:rsidRPr="00954C98" w:rsidTr="005F3A70">
        <w:trPr>
          <w:cantSplit/>
        </w:trPr>
        <w:tc>
          <w:tcPr>
            <w:tcW w:w="1134" w:type="dxa"/>
          </w:tcPr>
          <w:p w:rsidR="00620205" w:rsidRPr="00954C98" w:rsidRDefault="00620205" w:rsidP="009B2F25">
            <w:pPr>
              <w:pStyle w:val="Tabletext"/>
            </w:pPr>
            <w:r w:rsidRPr="00954C98">
              <w:t>1702.60.00</w:t>
            </w:r>
          </w:p>
        </w:tc>
        <w:tc>
          <w:tcPr>
            <w:tcW w:w="4820" w:type="dxa"/>
          </w:tcPr>
          <w:p w:rsidR="00620205" w:rsidRPr="00954C98" w:rsidRDefault="00954C98" w:rsidP="00620205">
            <w:pPr>
              <w:pStyle w:val="CTA-"/>
            </w:pPr>
            <w:r>
              <w:noBreakHyphen/>
            </w:r>
            <w:r w:rsidR="00620205" w:rsidRPr="00954C98">
              <w:t>Other fructose and fructose syrup, containing in the dry state more than 50% by weight of fructose, excluding invert sugar</w:t>
            </w:r>
          </w:p>
        </w:tc>
        <w:tc>
          <w:tcPr>
            <w:tcW w:w="1191" w:type="dxa"/>
          </w:tcPr>
          <w:p w:rsidR="00620205" w:rsidRPr="00954C98" w:rsidRDefault="00620205" w:rsidP="00E11A54">
            <w:pPr>
              <w:pStyle w:val="Tabletext"/>
            </w:pPr>
            <w:r w:rsidRPr="00954C98">
              <w:t>5%</w:t>
            </w:r>
            <w:r w:rsidRPr="00954C98">
              <w:br/>
              <w:t>DCS:4%</w:t>
            </w:r>
            <w:r w:rsidRPr="00954C98">
              <w:br/>
              <w:t>DCT:5%</w:t>
            </w:r>
          </w:p>
        </w:tc>
      </w:tr>
      <w:tr w:rsidR="00620205" w:rsidRPr="00954C98" w:rsidTr="005F3A70">
        <w:trPr>
          <w:cantSplit/>
        </w:trPr>
        <w:tc>
          <w:tcPr>
            <w:tcW w:w="1134" w:type="dxa"/>
          </w:tcPr>
          <w:p w:rsidR="00620205" w:rsidRPr="00954C98" w:rsidRDefault="00620205" w:rsidP="009B2F25">
            <w:pPr>
              <w:pStyle w:val="Tabletext"/>
            </w:pPr>
            <w:r w:rsidRPr="00954C98">
              <w:t>1702.90</w:t>
            </w:r>
          </w:p>
        </w:tc>
        <w:tc>
          <w:tcPr>
            <w:tcW w:w="4820" w:type="dxa"/>
          </w:tcPr>
          <w:p w:rsidR="00620205" w:rsidRPr="00954C98" w:rsidRDefault="00954C98" w:rsidP="00620205">
            <w:pPr>
              <w:pStyle w:val="CTA-"/>
            </w:pPr>
            <w:r>
              <w:noBreakHyphen/>
            </w:r>
            <w:r w:rsidR="00620205" w:rsidRPr="00954C98">
              <w:t>Other, including invert sugar and other sugar and sugar syrup blends containing in the dry state 50% by weight of fructose:</w:t>
            </w:r>
          </w:p>
        </w:tc>
        <w:tc>
          <w:tcPr>
            <w:tcW w:w="1191" w:type="dxa"/>
          </w:tcPr>
          <w:p w:rsidR="00620205" w:rsidRPr="00954C98" w:rsidRDefault="00620205" w:rsidP="00E11A54">
            <w:pPr>
              <w:pStyle w:val="Tabletext"/>
            </w:pPr>
          </w:p>
        </w:tc>
      </w:tr>
      <w:tr w:rsidR="00620205" w:rsidRPr="00954C98" w:rsidTr="005F3A70">
        <w:trPr>
          <w:cantSplit/>
        </w:trPr>
        <w:tc>
          <w:tcPr>
            <w:tcW w:w="1134" w:type="dxa"/>
          </w:tcPr>
          <w:p w:rsidR="00620205" w:rsidRPr="00954C98" w:rsidRDefault="00620205" w:rsidP="009B2F25">
            <w:pPr>
              <w:pStyle w:val="Tabletext"/>
            </w:pPr>
            <w:r w:rsidRPr="00954C98">
              <w:t>1702.90.10</w:t>
            </w:r>
          </w:p>
        </w:tc>
        <w:tc>
          <w:tcPr>
            <w:tcW w:w="4820" w:type="dxa"/>
          </w:tcPr>
          <w:p w:rsidR="00620205" w:rsidRPr="00954C98" w:rsidRDefault="00954C98" w:rsidP="00620205">
            <w:pPr>
              <w:pStyle w:val="CTA---"/>
            </w:pPr>
            <w:r>
              <w:noBreakHyphen/>
            </w:r>
            <w:r>
              <w:noBreakHyphen/>
            </w:r>
            <w:r>
              <w:noBreakHyphen/>
            </w:r>
            <w:r w:rsidR="00620205" w:rsidRPr="00954C98">
              <w:t>Goods, as follows:</w:t>
            </w:r>
          </w:p>
          <w:p w:rsidR="00620205" w:rsidRPr="00954C98" w:rsidRDefault="00D122B2" w:rsidP="00D122B2">
            <w:pPr>
              <w:pStyle w:val="CTA3a"/>
              <w:ind w:left="652" w:hanging="408"/>
            </w:pPr>
            <w:r w:rsidRPr="00954C98">
              <w:tab/>
            </w:r>
            <w:r w:rsidR="00620205" w:rsidRPr="00954C98">
              <w:t>(a)</w:t>
            </w:r>
            <w:r w:rsidR="00620205" w:rsidRPr="00954C98">
              <w:tab/>
              <w:t>liquid sugars and invert sugars derived from sugar cane or sugar beet;</w:t>
            </w:r>
          </w:p>
          <w:p w:rsidR="00620205" w:rsidRPr="00954C98" w:rsidRDefault="00D122B2" w:rsidP="00D122B2">
            <w:pPr>
              <w:pStyle w:val="CTA3a"/>
              <w:ind w:left="652" w:hanging="588"/>
            </w:pPr>
            <w:r w:rsidRPr="00954C98">
              <w:tab/>
            </w:r>
            <w:r w:rsidR="00620205" w:rsidRPr="00954C98">
              <w:t>(b)</w:t>
            </w:r>
            <w:r w:rsidR="00620205" w:rsidRPr="00954C98">
              <w:tab/>
              <w:t>golden syrup</w:t>
            </w:r>
          </w:p>
        </w:tc>
        <w:tc>
          <w:tcPr>
            <w:tcW w:w="1191" w:type="dxa"/>
          </w:tcPr>
          <w:p w:rsidR="00620205" w:rsidRPr="00954C98" w:rsidRDefault="00620205" w:rsidP="00E11A54">
            <w:pPr>
              <w:pStyle w:val="Tabletext"/>
            </w:pPr>
            <w:r w:rsidRPr="00954C98">
              <w:t>Free</w:t>
            </w:r>
          </w:p>
        </w:tc>
      </w:tr>
      <w:tr w:rsidR="00620205" w:rsidRPr="00954C98" w:rsidTr="005F3A70">
        <w:trPr>
          <w:cantSplit/>
        </w:trPr>
        <w:tc>
          <w:tcPr>
            <w:tcW w:w="1134" w:type="dxa"/>
          </w:tcPr>
          <w:p w:rsidR="00620205" w:rsidRPr="00954C98" w:rsidRDefault="00620205" w:rsidP="009B2F25">
            <w:pPr>
              <w:pStyle w:val="Tabletext"/>
            </w:pPr>
            <w:r w:rsidRPr="00954C98">
              <w:t>1702.90.90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E11A54">
            <w:pPr>
              <w:pStyle w:val="Tabletext"/>
            </w:pPr>
            <w:r w:rsidRPr="00954C98">
              <w:t>5%</w:t>
            </w:r>
            <w:r w:rsidRPr="00954C98">
              <w:br/>
              <w:t>DCS:4%</w:t>
            </w:r>
            <w:r w:rsidRPr="00954C98">
              <w:br/>
              <w:t>DCT:5%</w:t>
            </w:r>
          </w:p>
        </w:tc>
      </w:tr>
    </w:tbl>
    <w:p w:rsidR="00620205" w:rsidRPr="00954C98"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lastRenderedPageBreak/>
              <w:t>1703</w:t>
            </w:r>
          </w:p>
        </w:tc>
        <w:tc>
          <w:tcPr>
            <w:tcW w:w="4820" w:type="dxa"/>
          </w:tcPr>
          <w:p w:rsidR="00620205" w:rsidRPr="00954C98" w:rsidRDefault="00620205" w:rsidP="00620205">
            <w:pPr>
              <w:pStyle w:val="CTACAPS"/>
            </w:pPr>
            <w:r w:rsidRPr="00954C98">
              <w:t>MOLASSES RESULTING FROM THE EXTRACTION OR REFINING OF SUGAR:</w:t>
            </w:r>
          </w:p>
        </w:tc>
        <w:tc>
          <w:tcPr>
            <w:tcW w:w="1191" w:type="dxa"/>
          </w:tcPr>
          <w:p w:rsidR="00620205" w:rsidRPr="00954C98" w:rsidRDefault="00620205" w:rsidP="00011E0F">
            <w:pPr>
              <w:pStyle w:val="Tabletext"/>
            </w:pPr>
          </w:p>
        </w:tc>
      </w:tr>
      <w:tr w:rsidR="00620205" w:rsidRPr="00954C98">
        <w:tblPrEx>
          <w:tblLook w:val="0020" w:firstRow="1" w:lastRow="0" w:firstColumn="0" w:lastColumn="0" w:noHBand="0" w:noVBand="0"/>
        </w:tblPrEx>
        <w:trPr>
          <w:cantSplit/>
        </w:trPr>
        <w:tc>
          <w:tcPr>
            <w:tcW w:w="1134" w:type="dxa"/>
          </w:tcPr>
          <w:p w:rsidR="00620205" w:rsidRPr="00954C98" w:rsidRDefault="00620205" w:rsidP="009B2F25">
            <w:pPr>
              <w:pStyle w:val="Tabletext"/>
            </w:pPr>
            <w:r w:rsidRPr="00954C98">
              <w:t>1703.10.00</w:t>
            </w:r>
          </w:p>
        </w:tc>
        <w:tc>
          <w:tcPr>
            <w:tcW w:w="4820" w:type="dxa"/>
          </w:tcPr>
          <w:p w:rsidR="00620205" w:rsidRPr="00954C98" w:rsidRDefault="00954C98" w:rsidP="00620205">
            <w:pPr>
              <w:pStyle w:val="CTA-"/>
            </w:pPr>
            <w:r>
              <w:noBreakHyphen/>
            </w:r>
            <w:r w:rsidR="00620205" w:rsidRPr="00954C98">
              <w:t>Cane molasses</w:t>
            </w:r>
          </w:p>
        </w:tc>
        <w:tc>
          <w:tcPr>
            <w:tcW w:w="1191" w:type="dxa"/>
          </w:tcPr>
          <w:p w:rsidR="00620205" w:rsidRPr="00954C98" w:rsidRDefault="00620205" w:rsidP="00011E0F">
            <w:pPr>
              <w:pStyle w:val="Tabletext"/>
            </w:pPr>
            <w:r w:rsidRPr="00954C98">
              <w:t>Free</w:t>
            </w:r>
          </w:p>
        </w:tc>
      </w:tr>
      <w:tr w:rsidR="00620205" w:rsidRPr="00954C98">
        <w:tblPrEx>
          <w:tblLook w:val="0020" w:firstRow="1" w:lastRow="0" w:firstColumn="0" w:lastColumn="0" w:noHBand="0" w:noVBand="0"/>
        </w:tblPrEx>
        <w:trPr>
          <w:cantSplit/>
          <w:tblHeader/>
        </w:trPr>
        <w:tc>
          <w:tcPr>
            <w:tcW w:w="1134" w:type="dxa"/>
          </w:tcPr>
          <w:p w:rsidR="00620205" w:rsidRPr="00954C98" w:rsidRDefault="00620205" w:rsidP="009B2F25">
            <w:pPr>
              <w:pStyle w:val="Tabletext"/>
            </w:pPr>
            <w:r w:rsidRPr="00954C98">
              <w:t>1703.90.00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011E0F">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1704</w:t>
            </w:r>
          </w:p>
        </w:tc>
        <w:tc>
          <w:tcPr>
            <w:tcW w:w="4820" w:type="dxa"/>
          </w:tcPr>
          <w:p w:rsidR="00620205" w:rsidRPr="00954C98" w:rsidRDefault="00620205" w:rsidP="00620205">
            <w:pPr>
              <w:pStyle w:val="CTACAPS"/>
            </w:pPr>
            <w:r w:rsidRPr="00954C98">
              <w:t>SUGAR CONFECTIONERY (INCLUDING WHITE CHOCOLATE), NOT CONTAINING COCOA:</w:t>
            </w:r>
          </w:p>
        </w:tc>
        <w:tc>
          <w:tcPr>
            <w:tcW w:w="1191" w:type="dxa"/>
          </w:tcPr>
          <w:p w:rsidR="00620205" w:rsidRPr="00954C98" w:rsidRDefault="00620205" w:rsidP="00011E0F">
            <w:pPr>
              <w:pStyle w:val="Tabletext"/>
            </w:pPr>
          </w:p>
        </w:tc>
      </w:tr>
      <w:tr w:rsidR="00620205" w:rsidRPr="00954C98">
        <w:trPr>
          <w:cantSplit/>
        </w:trPr>
        <w:tc>
          <w:tcPr>
            <w:tcW w:w="1134" w:type="dxa"/>
          </w:tcPr>
          <w:p w:rsidR="00620205" w:rsidRPr="00954C98" w:rsidRDefault="00620205" w:rsidP="009B2F25">
            <w:pPr>
              <w:pStyle w:val="Tabletext"/>
            </w:pPr>
            <w:r w:rsidRPr="00954C98">
              <w:t>1704.10.00</w:t>
            </w:r>
          </w:p>
        </w:tc>
        <w:tc>
          <w:tcPr>
            <w:tcW w:w="4820" w:type="dxa"/>
          </w:tcPr>
          <w:p w:rsidR="00620205" w:rsidRPr="00954C98" w:rsidRDefault="00954C98" w:rsidP="00620205">
            <w:pPr>
              <w:pStyle w:val="CTA-"/>
            </w:pPr>
            <w:r>
              <w:noBreakHyphen/>
            </w:r>
            <w:r w:rsidR="00620205" w:rsidRPr="00954C98">
              <w:t>Chewing gum, whether or not sugar</w:t>
            </w:r>
            <w:r>
              <w:noBreakHyphen/>
            </w:r>
            <w:r w:rsidR="00620205" w:rsidRPr="00954C98">
              <w:t>coated</w:t>
            </w:r>
          </w:p>
        </w:tc>
        <w:tc>
          <w:tcPr>
            <w:tcW w:w="1191" w:type="dxa"/>
          </w:tcPr>
          <w:p w:rsidR="00620205" w:rsidRPr="00954C98" w:rsidRDefault="00620205" w:rsidP="00011E0F">
            <w:pPr>
              <w:pStyle w:val="Tabletext"/>
            </w:pPr>
            <w:r w:rsidRPr="00954C98">
              <w:t>5%</w:t>
            </w:r>
          </w:p>
        </w:tc>
      </w:tr>
      <w:tr w:rsidR="00620205" w:rsidRPr="00954C98">
        <w:trPr>
          <w:cantSplit/>
        </w:trPr>
        <w:tc>
          <w:tcPr>
            <w:tcW w:w="1134" w:type="dxa"/>
          </w:tcPr>
          <w:p w:rsidR="00620205" w:rsidRPr="00954C98" w:rsidRDefault="00620205" w:rsidP="009B2F25">
            <w:pPr>
              <w:pStyle w:val="Tabletext"/>
            </w:pPr>
            <w:r w:rsidRPr="00954C98">
              <w:t>1704.90.00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011E0F">
            <w:pPr>
              <w:pStyle w:val="Tabletext"/>
            </w:pPr>
            <w:r w:rsidRPr="00954C98">
              <w:t>5%</w:t>
            </w:r>
          </w:p>
        </w:tc>
      </w:tr>
    </w:tbl>
    <w:p w:rsidR="00620205" w:rsidRPr="00954C98" w:rsidRDefault="00620205" w:rsidP="00391F16">
      <w:pPr>
        <w:pStyle w:val="ActHead3"/>
        <w:pageBreakBefore/>
      </w:pPr>
      <w:bookmarkStart w:id="58" w:name="_Toc33620685"/>
      <w:r w:rsidRPr="008140E3">
        <w:rPr>
          <w:rStyle w:val="CharDivNo"/>
        </w:rPr>
        <w:lastRenderedPageBreak/>
        <w:t>Chapter</w:t>
      </w:r>
      <w:r w:rsidR="00954C98" w:rsidRPr="008140E3">
        <w:rPr>
          <w:rStyle w:val="CharDivNo"/>
        </w:rPr>
        <w:t> </w:t>
      </w:r>
      <w:r w:rsidRPr="008140E3">
        <w:rPr>
          <w:rStyle w:val="CharDivNo"/>
        </w:rPr>
        <w:t>18</w:t>
      </w:r>
      <w:r w:rsidRPr="00954C98">
        <w:t>—</w:t>
      </w:r>
      <w:r w:rsidRPr="008140E3">
        <w:rPr>
          <w:rStyle w:val="CharDivText"/>
        </w:rPr>
        <w:t>Cocoa and cocoa preparations</w:t>
      </w:r>
      <w:bookmarkEnd w:id="58"/>
    </w:p>
    <w:p w:rsidR="00620205" w:rsidRPr="00954C98" w:rsidRDefault="00620205" w:rsidP="00954C98">
      <w:pPr>
        <w:pStyle w:val="ActHead5"/>
        <w:outlineLvl w:val="9"/>
      </w:pPr>
      <w:bookmarkStart w:id="59" w:name="_Toc33620686"/>
      <w:r w:rsidRPr="008140E3">
        <w:rPr>
          <w:rStyle w:val="CharSectno"/>
        </w:rPr>
        <w:t>Notes.</w:t>
      </w:r>
      <w:bookmarkEnd w:id="59"/>
      <w:r w:rsidRPr="00954C98">
        <w:t xml:space="preserve">  </w:t>
      </w:r>
    </w:p>
    <w:p w:rsidR="00620205" w:rsidRPr="00954C98" w:rsidRDefault="00620205" w:rsidP="00620205">
      <w:pPr>
        <w:pStyle w:val="subsection"/>
      </w:pPr>
      <w:r w:rsidRPr="00954C98">
        <w:tab/>
        <w:t>1.</w:t>
      </w:r>
      <w:r w:rsidR="00954C98">
        <w:noBreakHyphen/>
      </w:r>
      <w:r w:rsidRPr="00954C98">
        <w:tab/>
        <w:t>This Chapter does not cover the preparations of 0403, 1901, 1904, 1905, 2105.00.00, 2202, 2208, 3003 or 3004.</w:t>
      </w:r>
    </w:p>
    <w:p w:rsidR="00620205" w:rsidRPr="00954C98" w:rsidRDefault="00620205" w:rsidP="00620205">
      <w:pPr>
        <w:pStyle w:val="subsection"/>
      </w:pPr>
      <w:r w:rsidRPr="00954C98">
        <w:tab/>
        <w:t>2.</w:t>
      </w:r>
      <w:r w:rsidR="00954C98">
        <w:noBreakHyphen/>
      </w:r>
      <w:r w:rsidRPr="00954C98">
        <w:tab/>
        <w:t>1806 includes sugar confectionery containing cocoa and, subject to Note 1 to this Chapter, other food preparations containing cocoa.</w:t>
      </w:r>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1801.00.00</w:t>
            </w:r>
          </w:p>
        </w:tc>
        <w:tc>
          <w:tcPr>
            <w:tcW w:w="4820" w:type="dxa"/>
          </w:tcPr>
          <w:p w:rsidR="00620205" w:rsidRPr="00954C98" w:rsidRDefault="00620205" w:rsidP="00620205">
            <w:pPr>
              <w:pStyle w:val="CTACAPS"/>
            </w:pPr>
            <w:r w:rsidRPr="00954C98">
              <w:t>COCOA BEANS, WHOLE OR BROKEN, RAW OR ROASTED</w:t>
            </w:r>
          </w:p>
        </w:tc>
        <w:tc>
          <w:tcPr>
            <w:tcW w:w="1191" w:type="dxa"/>
          </w:tcPr>
          <w:p w:rsidR="00620205" w:rsidRPr="00954C98" w:rsidRDefault="00620205" w:rsidP="00011E0F">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1802.00.00</w:t>
            </w:r>
          </w:p>
        </w:tc>
        <w:tc>
          <w:tcPr>
            <w:tcW w:w="4820" w:type="dxa"/>
          </w:tcPr>
          <w:p w:rsidR="00620205" w:rsidRPr="00954C98" w:rsidRDefault="00620205" w:rsidP="00620205">
            <w:pPr>
              <w:pStyle w:val="CTACAPS"/>
            </w:pPr>
            <w:r w:rsidRPr="00954C98">
              <w:t>COCOA SHELLS, HUSKS, SKINS AND OTHER COCOA WASTE</w:t>
            </w:r>
          </w:p>
        </w:tc>
        <w:tc>
          <w:tcPr>
            <w:tcW w:w="1191" w:type="dxa"/>
          </w:tcPr>
          <w:p w:rsidR="00620205" w:rsidRPr="00954C98" w:rsidRDefault="00620205" w:rsidP="00011E0F">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1803</w:t>
            </w:r>
          </w:p>
        </w:tc>
        <w:tc>
          <w:tcPr>
            <w:tcW w:w="4820" w:type="dxa"/>
          </w:tcPr>
          <w:p w:rsidR="00620205" w:rsidRPr="00954C98" w:rsidRDefault="00620205" w:rsidP="00620205">
            <w:pPr>
              <w:pStyle w:val="CTACAPS"/>
            </w:pPr>
            <w:r w:rsidRPr="00954C98">
              <w:t>COCOA PASTE, WHETHER OR NOT DEFATTED:</w:t>
            </w:r>
          </w:p>
        </w:tc>
        <w:tc>
          <w:tcPr>
            <w:tcW w:w="1191" w:type="dxa"/>
          </w:tcPr>
          <w:p w:rsidR="00620205" w:rsidRPr="00954C98" w:rsidRDefault="00620205" w:rsidP="00011E0F">
            <w:pPr>
              <w:pStyle w:val="Tabletext"/>
            </w:pPr>
          </w:p>
        </w:tc>
      </w:tr>
      <w:tr w:rsidR="00620205" w:rsidRPr="00954C98">
        <w:trPr>
          <w:cantSplit/>
        </w:trPr>
        <w:tc>
          <w:tcPr>
            <w:tcW w:w="1134" w:type="dxa"/>
          </w:tcPr>
          <w:p w:rsidR="00620205" w:rsidRPr="00954C98" w:rsidRDefault="00620205" w:rsidP="009B2F25">
            <w:pPr>
              <w:pStyle w:val="Tabletext"/>
            </w:pPr>
            <w:r w:rsidRPr="00954C98">
              <w:t>1803.10.00</w:t>
            </w:r>
          </w:p>
        </w:tc>
        <w:tc>
          <w:tcPr>
            <w:tcW w:w="4820" w:type="dxa"/>
          </w:tcPr>
          <w:p w:rsidR="00620205" w:rsidRPr="00954C98" w:rsidRDefault="00954C98" w:rsidP="00620205">
            <w:pPr>
              <w:pStyle w:val="CTA-"/>
            </w:pPr>
            <w:r>
              <w:noBreakHyphen/>
            </w:r>
            <w:r w:rsidR="00620205" w:rsidRPr="00954C98">
              <w:t>Not defatted</w:t>
            </w:r>
          </w:p>
        </w:tc>
        <w:tc>
          <w:tcPr>
            <w:tcW w:w="1191" w:type="dxa"/>
          </w:tcPr>
          <w:p w:rsidR="00620205" w:rsidRPr="00954C98" w:rsidRDefault="00620205" w:rsidP="00011E0F">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1803.20.00</w:t>
            </w:r>
          </w:p>
        </w:tc>
        <w:tc>
          <w:tcPr>
            <w:tcW w:w="4820" w:type="dxa"/>
          </w:tcPr>
          <w:p w:rsidR="00620205" w:rsidRPr="00954C98" w:rsidRDefault="00954C98" w:rsidP="00620205">
            <w:pPr>
              <w:pStyle w:val="CTA-"/>
            </w:pPr>
            <w:r>
              <w:noBreakHyphen/>
            </w:r>
            <w:r w:rsidR="00620205" w:rsidRPr="00954C98">
              <w:t>Wholly or partly defatted</w:t>
            </w:r>
          </w:p>
        </w:tc>
        <w:tc>
          <w:tcPr>
            <w:tcW w:w="1191" w:type="dxa"/>
          </w:tcPr>
          <w:p w:rsidR="00620205" w:rsidRPr="00954C98" w:rsidRDefault="00620205" w:rsidP="00011E0F">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1804.00.00</w:t>
            </w:r>
          </w:p>
        </w:tc>
        <w:tc>
          <w:tcPr>
            <w:tcW w:w="4820" w:type="dxa"/>
          </w:tcPr>
          <w:p w:rsidR="00620205" w:rsidRPr="00954C98" w:rsidRDefault="00620205" w:rsidP="00620205">
            <w:pPr>
              <w:pStyle w:val="CTACAPS"/>
            </w:pPr>
            <w:r w:rsidRPr="00954C98">
              <w:t>COCOA BUTTER, FAT AND OIL</w:t>
            </w:r>
          </w:p>
        </w:tc>
        <w:tc>
          <w:tcPr>
            <w:tcW w:w="1191" w:type="dxa"/>
          </w:tcPr>
          <w:p w:rsidR="00620205" w:rsidRPr="00954C98" w:rsidRDefault="00620205" w:rsidP="00011E0F">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1805.00.00</w:t>
            </w:r>
          </w:p>
        </w:tc>
        <w:tc>
          <w:tcPr>
            <w:tcW w:w="4820" w:type="dxa"/>
          </w:tcPr>
          <w:p w:rsidR="00620205" w:rsidRPr="00954C98" w:rsidRDefault="00620205" w:rsidP="00620205">
            <w:pPr>
              <w:pStyle w:val="CTACAPS"/>
            </w:pPr>
            <w:r w:rsidRPr="00954C98">
              <w:t>COCOA POWDER, NOT CONTAINING ADDED SUGAR OR OTHER SWEETENING MATTER</w:t>
            </w:r>
          </w:p>
        </w:tc>
        <w:tc>
          <w:tcPr>
            <w:tcW w:w="1191" w:type="dxa"/>
          </w:tcPr>
          <w:p w:rsidR="00620205" w:rsidRPr="00954C98" w:rsidRDefault="00620205" w:rsidP="00011E0F">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1806</w:t>
            </w:r>
          </w:p>
        </w:tc>
        <w:tc>
          <w:tcPr>
            <w:tcW w:w="4820" w:type="dxa"/>
          </w:tcPr>
          <w:p w:rsidR="00620205" w:rsidRPr="00954C98" w:rsidRDefault="00620205" w:rsidP="00620205">
            <w:pPr>
              <w:pStyle w:val="CTACAPS"/>
            </w:pPr>
            <w:r w:rsidRPr="00954C98">
              <w:t>CHOCOLATE AND OTHER FOOD PREPARATIONS CONTAINING COCOA:</w:t>
            </w:r>
          </w:p>
        </w:tc>
        <w:tc>
          <w:tcPr>
            <w:tcW w:w="1191" w:type="dxa"/>
          </w:tcPr>
          <w:p w:rsidR="00620205" w:rsidRPr="00954C98" w:rsidRDefault="00620205" w:rsidP="00011E0F">
            <w:pPr>
              <w:pStyle w:val="Tabletext"/>
            </w:pPr>
          </w:p>
        </w:tc>
      </w:tr>
      <w:tr w:rsidR="00620205" w:rsidRPr="00954C98">
        <w:trPr>
          <w:cantSplit/>
        </w:trPr>
        <w:tc>
          <w:tcPr>
            <w:tcW w:w="1134" w:type="dxa"/>
          </w:tcPr>
          <w:p w:rsidR="00620205" w:rsidRPr="00954C98" w:rsidRDefault="00620205" w:rsidP="009B2F25">
            <w:pPr>
              <w:pStyle w:val="Tabletext"/>
            </w:pPr>
            <w:r w:rsidRPr="00954C98">
              <w:t>1806.10.00</w:t>
            </w:r>
          </w:p>
        </w:tc>
        <w:tc>
          <w:tcPr>
            <w:tcW w:w="4820" w:type="dxa"/>
          </w:tcPr>
          <w:p w:rsidR="00620205" w:rsidRPr="00954C98" w:rsidRDefault="00954C98" w:rsidP="00620205">
            <w:pPr>
              <w:pStyle w:val="CTA-"/>
            </w:pPr>
            <w:r>
              <w:noBreakHyphen/>
            </w:r>
            <w:r w:rsidR="00620205" w:rsidRPr="00954C98">
              <w:t>Cocoa powder, containing added sugar or other sweetening matter</w:t>
            </w:r>
          </w:p>
        </w:tc>
        <w:tc>
          <w:tcPr>
            <w:tcW w:w="1191" w:type="dxa"/>
          </w:tcPr>
          <w:p w:rsidR="00620205" w:rsidRPr="00954C98" w:rsidRDefault="00620205" w:rsidP="00011E0F">
            <w:pPr>
              <w:pStyle w:val="Tabletext"/>
            </w:pPr>
            <w:r w:rsidRPr="00954C98">
              <w:t>5%</w:t>
            </w:r>
          </w:p>
        </w:tc>
      </w:tr>
      <w:tr w:rsidR="00620205" w:rsidRPr="00954C98">
        <w:trPr>
          <w:cantSplit/>
        </w:trPr>
        <w:tc>
          <w:tcPr>
            <w:tcW w:w="1134" w:type="dxa"/>
          </w:tcPr>
          <w:p w:rsidR="00620205" w:rsidRPr="00954C98" w:rsidRDefault="00620205" w:rsidP="009B2F25">
            <w:pPr>
              <w:pStyle w:val="Tabletext"/>
            </w:pPr>
            <w:r w:rsidRPr="00954C98">
              <w:t>1806.20.00</w:t>
            </w:r>
          </w:p>
        </w:tc>
        <w:tc>
          <w:tcPr>
            <w:tcW w:w="4820" w:type="dxa"/>
          </w:tcPr>
          <w:p w:rsidR="00620205" w:rsidRPr="00954C98" w:rsidRDefault="00954C98" w:rsidP="00620205">
            <w:pPr>
              <w:pStyle w:val="CTA-"/>
            </w:pPr>
            <w:r>
              <w:noBreakHyphen/>
            </w:r>
            <w:r w:rsidR="00620205" w:rsidRPr="00954C98">
              <w:t>Other preparations in blocks, slabs or bars weighing more than 2 kg or in liquid, paste, powder, granular or other bulk form in containers or immediate packings, of a content exceeding 2 kg</w:t>
            </w:r>
          </w:p>
        </w:tc>
        <w:tc>
          <w:tcPr>
            <w:tcW w:w="1191" w:type="dxa"/>
          </w:tcPr>
          <w:p w:rsidR="00620205" w:rsidRPr="00954C98" w:rsidRDefault="00620205" w:rsidP="00011E0F">
            <w:pPr>
              <w:pStyle w:val="Tabletext"/>
            </w:pPr>
            <w:r w:rsidRPr="00954C98">
              <w:t>5%</w:t>
            </w:r>
          </w:p>
        </w:tc>
      </w:tr>
      <w:tr w:rsidR="00620205" w:rsidRPr="00954C98">
        <w:trPr>
          <w:cantSplit/>
        </w:trPr>
        <w:tc>
          <w:tcPr>
            <w:tcW w:w="1134" w:type="dxa"/>
          </w:tcPr>
          <w:p w:rsidR="00620205" w:rsidRPr="00954C98" w:rsidRDefault="00620205" w:rsidP="009B2F25">
            <w:pPr>
              <w:pStyle w:val="Tabletext"/>
            </w:pPr>
            <w:r w:rsidRPr="00954C98">
              <w:t>1806.3</w:t>
            </w:r>
          </w:p>
        </w:tc>
        <w:tc>
          <w:tcPr>
            <w:tcW w:w="4820" w:type="dxa"/>
          </w:tcPr>
          <w:p w:rsidR="00620205" w:rsidRPr="00954C98" w:rsidRDefault="00954C98" w:rsidP="00620205">
            <w:pPr>
              <w:pStyle w:val="CTA-"/>
            </w:pPr>
            <w:r>
              <w:noBreakHyphen/>
            </w:r>
            <w:r w:rsidR="00620205" w:rsidRPr="00954C98">
              <w:t>Other, in blocks, slabs or bars:</w:t>
            </w:r>
          </w:p>
        </w:tc>
        <w:tc>
          <w:tcPr>
            <w:tcW w:w="1191" w:type="dxa"/>
          </w:tcPr>
          <w:p w:rsidR="00620205" w:rsidRPr="00954C98" w:rsidRDefault="00620205" w:rsidP="00011E0F">
            <w:pPr>
              <w:pStyle w:val="Tabletext"/>
            </w:pPr>
          </w:p>
        </w:tc>
      </w:tr>
      <w:tr w:rsidR="00620205" w:rsidRPr="00954C98">
        <w:trPr>
          <w:cantSplit/>
        </w:trPr>
        <w:tc>
          <w:tcPr>
            <w:tcW w:w="1134" w:type="dxa"/>
          </w:tcPr>
          <w:p w:rsidR="00620205" w:rsidRPr="00954C98" w:rsidRDefault="00620205" w:rsidP="009B2F25">
            <w:pPr>
              <w:pStyle w:val="Tabletext"/>
            </w:pPr>
            <w:r w:rsidRPr="00954C98">
              <w:lastRenderedPageBreak/>
              <w:t>1806.31.00</w:t>
            </w:r>
          </w:p>
        </w:tc>
        <w:tc>
          <w:tcPr>
            <w:tcW w:w="4820" w:type="dxa"/>
          </w:tcPr>
          <w:p w:rsidR="00620205" w:rsidRPr="00954C98" w:rsidRDefault="00954C98" w:rsidP="00620205">
            <w:pPr>
              <w:pStyle w:val="CTA--"/>
            </w:pPr>
            <w:r>
              <w:noBreakHyphen/>
            </w:r>
            <w:r>
              <w:noBreakHyphen/>
            </w:r>
            <w:r w:rsidR="00620205" w:rsidRPr="00954C98">
              <w:t>Filled</w:t>
            </w:r>
          </w:p>
        </w:tc>
        <w:tc>
          <w:tcPr>
            <w:tcW w:w="1191" w:type="dxa"/>
          </w:tcPr>
          <w:p w:rsidR="00620205" w:rsidRPr="00954C98" w:rsidRDefault="00620205" w:rsidP="00011E0F">
            <w:pPr>
              <w:pStyle w:val="Tabletext"/>
            </w:pPr>
            <w:r w:rsidRPr="00954C98">
              <w:t>5%</w:t>
            </w:r>
          </w:p>
        </w:tc>
      </w:tr>
      <w:tr w:rsidR="00620205" w:rsidRPr="00954C98">
        <w:trPr>
          <w:cantSplit/>
        </w:trPr>
        <w:tc>
          <w:tcPr>
            <w:tcW w:w="1134" w:type="dxa"/>
          </w:tcPr>
          <w:p w:rsidR="00620205" w:rsidRPr="00954C98" w:rsidRDefault="00620205" w:rsidP="009B2F25">
            <w:pPr>
              <w:pStyle w:val="Tabletext"/>
            </w:pPr>
            <w:r w:rsidRPr="00954C98">
              <w:t>1806.32.00</w:t>
            </w:r>
          </w:p>
        </w:tc>
        <w:tc>
          <w:tcPr>
            <w:tcW w:w="4820" w:type="dxa"/>
          </w:tcPr>
          <w:p w:rsidR="00620205" w:rsidRPr="00954C98" w:rsidRDefault="00954C98" w:rsidP="00620205">
            <w:pPr>
              <w:pStyle w:val="CTA--"/>
            </w:pPr>
            <w:r>
              <w:noBreakHyphen/>
            </w:r>
            <w:r>
              <w:noBreakHyphen/>
            </w:r>
            <w:r w:rsidR="00620205" w:rsidRPr="00954C98">
              <w:t>Not filled</w:t>
            </w:r>
          </w:p>
        </w:tc>
        <w:tc>
          <w:tcPr>
            <w:tcW w:w="1191" w:type="dxa"/>
          </w:tcPr>
          <w:p w:rsidR="00620205" w:rsidRPr="00954C98" w:rsidRDefault="00620205" w:rsidP="00011E0F">
            <w:pPr>
              <w:pStyle w:val="Tabletext"/>
            </w:pPr>
            <w:r w:rsidRPr="00954C98">
              <w:t>5%</w:t>
            </w:r>
          </w:p>
        </w:tc>
      </w:tr>
      <w:tr w:rsidR="00620205" w:rsidRPr="00954C98">
        <w:trPr>
          <w:cantSplit/>
        </w:trPr>
        <w:tc>
          <w:tcPr>
            <w:tcW w:w="1134" w:type="dxa"/>
          </w:tcPr>
          <w:p w:rsidR="00620205" w:rsidRPr="00954C98" w:rsidRDefault="00620205" w:rsidP="009B2F25">
            <w:pPr>
              <w:pStyle w:val="Tabletext"/>
            </w:pPr>
            <w:r w:rsidRPr="00954C98">
              <w:t>1806.90.00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011E0F">
            <w:pPr>
              <w:pStyle w:val="Tabletext"/>
            </w:pPr>
            <w:r w:rsidRPr="00954C98">
              <w:t>5%</w:t>
            </w:r>
          </w:p>
        </w:tc>
      </w:tr>
    </w:tbl>
    <w:p w:rsidR="00620205" w:rsidRPr="00954C98" w:rsidRDefault="00620205" w:rsidP="00391F16">
      <w:pPr>
        <w:pStyle w:val="ActHead3"/>
        <w:pageBreakBefore/>
      </w:pPr>
      <w:bookmarkStart w:id="60" w:name="_Toc33620687"/>
      <w:r w:rsidRPr="008140E3">
        <w:rPr>
          <w:rStyle w:val="CharDivNo"/>
        </w:rPr>
        <w:lastRenderedPageBreak/>
        <w:t>Chapter</w:t>
      </w:r>
      <w:r w:rsidR="00954C98" w:rsidRPr="008140E3">
        <w:rPr>
          <w:rStyle w:val="CharDivNo"/>
        </w:rPr>
        <w:t> </w:t>
      </w:r>
      <w:r w:rsidRPr="008140E3">
        <w:rPr>
          <w:rStyle w:val="CharDivNo"/>
        </w:rPr>
        <w:t>19</w:t>
      </w:r>
      <w:r w:rsidRPr="00954C98">
        <w:t>—</w:t>
      </w:r>
      <w:r w:rsidRPr="008140E3">
        <w:rPr>
          <w:rStyle w:val="CharDivText"/>
        </w:rPr>
        <w:t>Preparations of cereals, flour, starch or milk; pastrycooks’ products</w:t>
      </w:r>
      <w:bookmarkEnd w:id="60"/>
    </w:p>
    <w:p w:rsidR="00620205" w:rsidRPr="00954C98" w:rsidRDefault="00620205" w:rsidP="00954C98">
      <w:pPr>
        <w:pStyle w:val="ActHead5"/>
        <w:outlineLvl w:val="9"/>
      </w:pPr>
      <w:bookmarkStart w:id="61" w:name="_Toc33620688"/>
      <w:r w:rsidRPr="008140E3">
        <w:rPr>
          <w:rStyle w:val="CharSectno"/>
        </w:rPr>
        <w:t>Notes.</w:t>
      </w:r>
      <w:bookmarkEnd w:id="61"/>
      <w:r w:rsidRPr="00954C98">
        <w:t xml:space="preserve">  </w:t>
      </w:r>
    </w:p>
    <w:p w:rsidR="00620205" w:rsidRPr="00954C98" w:rsidRDefault="00620205" w:rsidP="00620205">
      <w:pPr>
        <w:pStyle w:val="subsection"/>
      </w:pPr>
      <w:r w:rsidRPr="00954C98">
        <w:tab/>
        <w:t>1.</w:t>
      </w:r>
      <w:r w:rsidR="00954C98">
        <w:noBreakHyphen/>
      </w:r>
      <w:r w:rsidRPr="00954C98">
        <w:tab/>
        <w:t>This Chapter does not cover:</w:t>
      </w:r>
    </w:p>
    <w:p w:rsidR="00620205" w:rsidRPr="00954C98" w:rsidRDefault="00620205" w:rsidP="00620205">
      <w:pPr>
        <w:pStyle w:val="paragraph"/>
        <w:ind w:right="-86"/>
      </w:pPr>
      <w:r w:rsidRPr="00954C98">
        <w:tab/>
        <w:t>(a)</w:t>
      </w:r>
      <w:r w:rsidRPr="00954C98">
        <w:tab/>
        <w:t>Except in the case of stuffed products of 1902, food preparations containing more than 20% by weight of sausage, meat, meat offal, blood, fish or crustaceans, molluscs or other aquatic invertebrates, or any combination thereof (Chapter</w:t>
      </w:r>
      <w:r w:rsidR="00954C98">
        <w:t> </w:t>
      </w:r>
      <w:r w:rsidRPr="00954C98">
        <w:t>16);</w:t>
      </w:r>
    </w:p>
    <w:p w:rsidR="00620205" w:rsidRPr="00954C98" w:rsidRDefault="00620205" w:rsidP="00620205">
      <w:pPr>
        <w:pStyle w:val="paragraph"/>
      </w:pPr>
      <w:r w:rsidRPr="00954C98">
        <w:tab/>
        <w:t>(b)</w:t>
      </w:r>
      <w:r w:rsidRPr="00954C98">
        <w:tab/>
        <w:t>Biscuits or other articles made from flour or from starch, specially prepared for use in animal feeding (2309); or</w:t>
      </w:r>
    </w:p>
    <w:p w:rsidR="00620205" w:rsidRPr="00954C98" w:rsidRDefault="00620205" w:rsidP="00620205">
      <w:pPr>
        <w:pStyle w:val="paragraph"/>
      </w:pPr>
      <w:r w:rsidRPr="00954C98">
        <w:tab/>
        <w:t>(c)</w:t>
      </w:r>
      <w:r w:rsidRPr="00954C98">
        <w:tab/>
        <w:t>Medicaments or other products of Chapter</w:t>
      </w:r>
      <w:r w:rsidR="00954C98">
        <w:t> </w:t>
      </w:r>
      <w:r w:rsidRPr="00954C98">
        <w:t>30.</w:t>
      </w:r>
    </w:p>
    <w:p w:rsidR="00620205" w:rsidRPr="00954C98" w:rsidRDefault="00620205" w:rsidP="00620205">
      <w:pPr>
        <w:pStyle w:val="subsection"/>
      </w:pPr>
      <w:r w:rsidRPr="00954C98">
        <w:tab/>
        <w:t>2.</w:t>
      </w:r>
      <w:r w:rsidR="00954C98">
        <w:noBreakHyphen/>
      </w:r>
      <w:r w:rsidRPr="00954C98">
        <w:tab/>
        <w:t>For the purposes of 1901:</w:t>
      </w:r>
    </w:p>
    <w:p w:rsidR="00620205" w:rsidRPr="00954C98" w:rsidRDefault="00620205" w:rsidP="00620205">
      <w:pPr>
        <w:pStyle w:val="paragraph"/>
      </w:pPr>
      <w:r w:rsidRPr="00954C98">
        <w:tab/>
        <w:t>(a)</w:t>
      </w:r>
      <w:r w:rsidRPr="00954C98">
        <w:tab/>
        <w:t>“Groats” means cereal groats of Chapter</w:t>
      </w:r>
      <w:r w:rsidR="00954C98">
        <w:t> </w:t>
      </w:r>
      <w:r w:rsidRPr="00954C98">
        <w:t>11;</w:t>
      </w:r>
    </w:p>
    <w:p w:rsidR="00620205" w:rsidRPr="00954C98" w:rsidRDefault="00620205" w:rsidP="00620205">
      <w:pPr>
        <w:pStyle w:val="paragraph"/>
      </w:pPr>
      <w:r w:rsidRPr="00954C98">
        <w:tab/>
        <w:t>(b)</w:t>
      </w:r>
      <w:r w:rsidRPr="00954C98">
        <w:tab/>
        <w:t>“Flour” and “meal” mean:</w:t>
      </w:r>
    </w:p>
    <w:p w:rsidR="00620205" w:rsidRPr="00954C98" w:rsidRDefault="00620205" w:rsidP="00620205">
      <w:pPr>
        <w:pStyle w:val="paragraphsub"/>
      </w:pPr>
      <w:r w:rsidRPr="00954C98">
        <w:tab/>
        <w:t>(1)</w:t>
      </w:r>
      <w:r w:rsidRPr="00954C98">
        <w:tab/>
        <w:t>Cereal flour and meal of Chapter</w:t>
      </w:r>
      <w:r w:rsidR="00954C98">
        <w:t> </w:t>
      </w:r>
      <w:r w:rsidRPr="00954C98">
        <w:t>11, and</w:t>
      </w:r>
    </w:p>
    <w:p w:rsidR="00620205" w:rsidRPr="00954C98" w:rsidRDefault="00620205" w:rsidP="00620205">
      <w:pPr>
        <w:pStyle w:val="paragraphsub"/>
      </w:pPr>
      <w:r w:rsidRPr="00954C98">
        <w:tab/>
        <w:t>(2)</w:t>
      </w:r>
      <w:r w:rsidRPr="00954C98">
        <w:tab/>
        <w:t>Flour, meal and powder of vegetable origin of any Chapter, other than flour, meal or powder of dried vegetables (0712), of potatoes (1105) or of dried leguminous vegetables (1106).</w:t>
      </w:r>
    </w:p>
    <w:p w:rsidR="00620205" w:rsidRPr="00954C98" w:rsidRDefault="00620205" w:rsidP="00620205">
      <w:pPr>
        <w:pStyle w:val="subsection"/>
        <w:ind w:right="-227"/>
      </w:pPr>
      <w:r w:rsidRPr="00954C98">
        <w:tab/>
        <w:t>3.</w:t>
      </w:r>
      <w:r w:rsidR="00954C98">
        <w:noBreakHyphen/>
      </w:r>
      <w:r w:rsidRPr="00954C98">
        <w:tab/>
        <w:t xml:space="preserve">1904 does not cover preparations containing more than 6% by weight of cocoa calculated on a totally defatted basis or </w:t>
      </w:r>
      <w:r w:rsidR="00F07B58" w:rsidRPr="00954C98">
        <w:t xml:space="preserve">completely </w:t>
      </w:r>
      <w:r w:rsidRPr="00954C98">
        <w:t>coated with chocolate or other food preparations containing cocoa of 1806 (1806).</w:t>
      </w:r>
    </w:p>
    <w:p w:rsidR="00620205" w:rsidRPr="00954C98" w:rsidRDefault="00620205" w:rsidP="00620205">
      <w:pPr>
        <w:pStyle w:val="subsection"/>
      </w:pPr>
      <w:r w:rsidRPr="00954C98">
        <w:tab/>
        <w:t>4.</w:t>
      </w:r>
      <w:r w:rsidR="00954C98">
        <w:noBreakHyphen/>
      </w:r>
      <w:r w:rsidRPr="00954C98">
        <w:tab/>
        <w:t>For the purposes of 1904, “otherwise prepared” means prepared or processed to an extent beyond that provided for in the headings of or Notes to Chapter</w:t>
      </w:r>
      <w:r w:rsidR="00954C98">
        <w:t> </w:t>
      </w:r>
      <w:r w:rsidRPr="00954C98">
        <w:t>10 or 11.</w:t>
      </w:r>
    </w:p>
    <w:p w:rsidR="00847E72" w:rsidRPr="00954C98" w:rsidRDefault="00847E72" w:rsidP="00954C98">
      <w:pPr>
        <w:pStyle w:val="ActHead5"/>
        <w:outlineLvl w:val="9"/>
      </w:pPr>
      <w:bookmarkStart w:id="62" w:name="_Toc33620689"/>
      <w:r w:rsidRPr="008140E3">
        <w:rPr>
          <w:rStyle w:val="CharSectno"/>
        </w:rPr>
        <w:lastRenderedPageBreak/>
        <w:t>Additional Note.</w:t>
      </w:r>
      <w:bookmarkEnd w:id="62"/>
      <w:r w:rsidR="00164161" w:rsidRPr="00954C98">
        <w:t xml:space="preserve">  </w:t>
      </w:r>
    </w:p>
    <w:p w:rsidR="00847E72" w:rsidRPr="00954C98" w:rsidRDefault="00847E72" w:rsidP="00847E72">
      <w:pPr>
        <w:pStyle w:val="subsection"/>
      </w:pPr>
      <w:r w:rsidRPr="00954C98">
        <w:tab/>
        <w:t>1.</w:t>
      </w:r>
      <w:r w:rsidR="00954C98">
        <w:noBreakHyphen/>
      </w:r>
      <w:r w:rsidRPr="00954C98">
        <w:tab/>
        <w:t>For the purposes of 1902, “pasta” includes kneaded noodle dough formed into sheets or other specific shapes (for example, rice noodles, wonton skins, Udon noodles and buckwheat noodles), whether or not cooked or stuffed or otherwise prepared.</w:t>
      </w:r>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1901</w:t>
            </w:r>
          </w:p>
        </w:tc>
        <w:tc>
          <w:tcPr>
            <w:tcW w:w="4820" w:type="dxa"/>
          </w:tcPr>
          <w:p w:rsidR="00620205" w:rsidRPr="00954C98" w:rsidRDefault="00620205" w:rsidP="00620205">
            <w:pPr>
              <w:pStyle w:val="CTACAPS"/>
            </w:pPr>
            <w:r w:rsidRPr="00954C98">
              <w:t>MALT EXTRACT; FOOD PREPARATIONS OF FLOUR, GROATS, MEAL, STARCH OR MALT EXTRACT, NOT CONTAINING COCOA OR CONTAINING LESS THAN 40% BY WEIGHT OF COCOA CALCULATED ON A TOTALLY DEFATTED BASIS, NOT ELSEWHERE SPECIFIED OR INCLUDED; FOOD PREPARATIONS OF GOODS OF 0401 TO 0404, NOT CONTAINING COCOA OR CONTAINING LESS THAN 5% BY WEIGHT OF COCOA CALCULATED ON A TOTALLY DEFATTED BASIS, NOT ELSEWHERE SPECIFIED OR INCLUDED:</w:t>
            </w:r>
          </w:p>
        </w:tc>
        <w:tc>
          <w:tcPr>
            <w:tcW w:w="1191" w:type="dxa"/>
          </w:tcPr>
          <w:p w:rsidR="00620205" w:rsidRPr="00954C98" w:rsidRDefault="00620205" w:rsidP="00011E0F">
            <w:pPr>
              <w:pStyle w:val="Tabletext"/>
            </w:pPr>
          </w:p>
        </w:tc>
      </w:tr>
      <w:tr w:rsidR="00620205" w:rsidRPr="00954C98">
        <w:trPr>
          <w:cantSplit/>
        </w:trPr>
        <w:tc>
          <w:tcPr>
            <w:tcW w:w="1134" w:type="dxa"/>
          </w:tcPr>
          <w:p w:rsidR="00620205" w:rsidRPr="00954C98" w:rsidRDefault="00620205" w:rsidP="009B2F25">
            <w:pPr>
              <w:pStyle w:val="Tabletext"/>
            </w:pPr>
            <w:r w:rsidRPr="00954C98">
              <w:t>1901.10.00</w:t>
            </w:r>
          </w:p>
        </w:tc>
        <w:tc>
          <w:tcPr>
            <w:tcW w:w="4820" w:type="dxa"/>
          </w:tcPr>
          <w:p w:rsidR="00620205" w:rsidRPr="00954C98" w:rsidRDefault="00954C98" w:rsidP="00620205">
            <w:pPr>
              <w:pStyle w:val="CTA-"/>
            </w:pPr>
            <w:r>
              <w:noBreakHyphen/>
            </w:r>
            <w:r w:rsidR="00F91B3D" w:rsidRPr="00954C98">
              <w:t>Preparations suitable for infants or young children, put up for retail sale</w:t>
            </w:r>
          </w:p>
        </w:tc>
        <w:tc>
          <w:tcPr>
            <w:tcW w:w="1191" w:type="dxa"/>
          </w:tcPr>
          <w:p w:rsidR="00620205" w:rsidRPr="00954C98" w:rsidRDefault="00620205" w:rsidP="00011E0F">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1901.20.00</w:t>
            </w:r>
          </w:p>
        </w:tc>
        <w:tc>
          <w:tcPr>
            <w:tcW w:w="4820" w:type="dxa"/>
          </w:tcPr>
          <w:p w:rsidR="00620205" w:rsidRPr="00954C98" w:rsidRDefault="00954C98" w:rsidP="00620205">
            <w:pPr>
              <w:pStyle w:val="CTA-"/>
            </w:pPr>
            <w:r>
              <w:noBreakHyphen/>
            </w:r>
            <w:r w:rsidR="00620205" w:rsidRPr="00954C98">
              <w:t>Mixes and doughs for the preparation of bakers’ wares of 1905</w:t>
            </w:r>
          </w:p>
        </w:tc>
        <w:tc>
          <w:tcPr>
            <w:tcW w:w="1191" w:type="dxa"/>
          </w:tcPr>
          <w:p w:rsidR="00620205" w:rsidRPr="00954C98" w:rsidRDefault="00620205" w:rsidP="00011E0F">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9B2F25">
            <w:pPr>
              <w:pStyle w:val="Tabletext"/>
            </w:pPr>
            <w:r w:rsidRPr="00954C98">
              <w:t>1901.90.00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011E0F">
            <w:pPr>
              <w:pStyle w:val="Tabletext"/>
            </w:pPr>
            <w:r w:rsidRPr="00954C98">
              <w:t>5%</w:t>
            </w:r>
            <w:r w:rsidRPr="00954C98">
              <w:br/>
              <w:t>DCS:4%</w:t>
            </w:r>
            <w:r w:rsidRPr="00954C98">
              <w:br/>
              <w:t>DCT:5%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1902</w:t>
            </w:r>
          </w:p>
        </w:tc>
        <w:tc>
          <w:tcPr>
            <w:tcW w:w="4820" w:type="dxa"/>
          </w:tcPr>
          <w:p w:rsidR="00620205" w:rsidRPr="00954C98" w:rsidRDefault="00620205" w:rsidP="00620205">
            <w:pPr>
              <w:pStyle w:val="CTACAPS"/>
            </w:pPr>
            <w:r w:rsidRPr="00954C98">
              <w:t>PASTA, WHETHER OR NOT COOKED OR STUFFED (WITH MEAT OR OTHER SUBSTANCES) OR OTHERWISE PREPARED, SUCH AS SPAGHETTI, MACARONI, NOODLES, LASAGNE, GNOCCHI, RAVIOLI, CANNELLONI; COUSCOUS, WHETHER OR NOT PREPARED:</w:t>
            </w:r>
          </w:p>
        </w:tc>
        <w:tc>
          <w:tcPr>
            <w:tcW w:w="1191" w:type="dxa"/>
          </w:tcPr>
          <w:p w:rsidR="00620205" w:rsidRPr="00954C98" w:rsidRDefault="00620205" w:rsidP="00011E0F">
            <w:pPr>
              <w:pStyle w:val="Tabletext"/>
            </w:pPr>
          </w:p>
        </w:tc>
      </w:tr>
      <w:tr w:rsidR="00620205" w:rsidRPr="00954C98">
        <w:trPr>
          <w:cantSplit/>
        </w:trPr>
        <w:tc>
          <w:tcPr>
            <w:tcW w:w="1134" w:type="dxa"/>
          </w:tcPr>
          <w:p w:rsidR="00620205" w:rsidRPr="00954C98" w:rsidRDefault="00620205" w:rsidP="009B2F25">
            <w:pPr>
              <w:pStyle w:val="Tabletext"/>
            </w:pPr>
            <w:r w:rsidRPr="00954C98">
              <w:t>1902.1</w:t>
            </w:r>
          </w:p>
        </w:tc>
        <w:tc>
          <w:tcPr>
            <w:tcW w:w="4820" w:type="dxa"/>
          </w:tcPr>
          <w:p w:rsidR="00620205" w:rsidRPr="00954C98" w:rsidRDefault="00954C98" w:rsidP="00620205">
            <w:pPr>
              <w:pStyle w:val="CTA-"/>
            </w:pPr>
            <w:r>
              <w:noBreakHyphen/>
            </w:r>
            <w:r w:rsidR="00620205" w:rsidRPr="00954C98">
              <w:t>Uncooked pasta, not stuffed or otherwise prepared:</w:t>
            </w:r>
          </w:p>
        </w:tc>
        <w:tc>
          <w:tcPr>
            <w:tcW w:w="1191" w:type="dxa"/>
          </w:tcPr>
          <w:p w:rsidR="00620205" w:rsidRPr="00954C98" w:rsidRDefault="00620205" w:rsidP="00011E0F">
            <w:pPr>
              <w:pStyle w:val="Tabletext"/>
            </w:pPr>
          </w:p>
        </w:tc>
      </w:tr>
      <w:tr w:rsidR="00620205" w:rsidRPr="00954C98">
        <w:trPr>
          <w:cantSplit/>
        </w:trPr>
        <w:tc>
          <w:tcPr>
            <w:tcW w:w="1134" w:type="dxa"/>
          </w:tcPr>
          <w:p w:rsidR="00620205" w:rsidRPr="00954C98" w:rsidRDefault="00620205" w:rsidP="009B2F25">
            <w:pPr>
              <w:pStyle w:val="Tabletext"/>
            </w:pPr>
            <w:r w:rsidRPr="00954C98">
              <w:lastRenderedPageBreak/>
              <w:t>1902.11.00</w:t>
            </w:r>
          </w:p>
        </w:tc>
        <w:tc>
          <w:tcPr>
            <w:tcW w:w="4820" w:type="dxa"/>
          </w:tcPr>
          <w:p w:rsidR="00620205" w:rsidRPr="00954C98" w:rsidRDefault="00954C98" w:rsidP="00620205">
            <w:pPr>
              <w:pStyle w:val="CTA--"/>
            </w:pPr>
            <w:r>
              <w:noBreakHyphen/>
            </w:r>
            <w:r>
              <w:noBreakHyphen/>
            </w:r>
            <w:r w:rsidR="00620205" w:rsidRPr="00954C98">
              <w:t>Containing eggs</w:t>
            </w:r>
          </w:p>
        </w:tc>
        <w:tc>
          <w:tcPr>
            <w:tcW w:w="1191" w:type="dxa"/>
          </w:tcPr>
          <w:p w:rsidR="00620205" w:rsidRPr="00954C98" w:rsidRDefault="00620205" w:rsidP="00011E0F">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9B2F25">
            <w:pPr>
              <w:pStyle w:val="Tabletext"/>
            </w:pPr>
            <w:r w:rsidRPr="00954C98">
              <w:t>1902.19.00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011E0F">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9B2F25">
            <w:pPr>
              <w:pStyle w:val="Tabletext"/>
            </w:pPr>
            <w:r w:rsidRPr="00954C98">
              <w:t>1902.20.00</w:t>
            </w:r>
          </w:p>
        </w:tc>
        <w:tc>
          <w:tcPr>
            <w:tcW w:w="4820" w:type="dxa"/>
          </w:tcPr>
          <w:p w:rsidR="00620205" w:rsidRPr="00954C98" w:rsidRDefault="00954C98" w:rsidP="00620205">
            <w:pPr>
              <w:pStyle w:val="CTA-"/>
            </w:pPr>
            <w:r>
              <w:noBreakHyphen/>
            </w:r>
            <w:r w:rsidR="00620205" w:rsidRPr="00954C98">
              <w:t>Stuffed pasta, whether or not cooked or otherwise prepared</w:t>
            </w:r>
          </w:p>
        </w:tc>
        <w:tc>
          <w:tcPr>
            <w:tcW w:w="1191" w:type="dxa"/>
          </w:tcPr>
          <w:p w:rsidR="00620205" w:rsidRPr="00954C98" w:rsidRDefault="00620205" w:rsidP="00011E0F">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9B2F25">
            <w:pPr>
              <w:pStyle w:val="Tabletext"/>
            </w:pPr>
            <w:r w:rsidRPr="00954C98">
              <w:t>1902.30.00</w:t>
            </w:r>
          </w:p>
        </w:tc>
        <w:tc>
          <w:tcPr>
            <w:tcW w:w="4820" w:type="dxa"/>
          </w:tcPr>
          <w:p w:rsidR="00620205" w:rsidRPr="00954C98" w:rsidRDefault="00954C98" w:rsidP="00620205">
            <w:pPr>
              <w:pStyle w:val="CTA-"/>
            </w:pPr>
            <w:r>
              <w:noBreakHyphen/>
            </w:r>
            <w:r w:rsidR="00620205" w:rsidRPr="00954C98">
              <w:t>Other pasta</w:t>
            </w:r>
          </w:p>
        </w:tc>
        <w:tc>
          <w:tcPr>
            <w:tcW w:w="1191" w:type="dxa"/>
          </w:tcPr>
          <w:p w:rsidR="00620205" w:rsidRPr="00954C98" w:rsidRDefault="00620205" w:rsidP="00011E0F">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9B2F25">
            <w:pPr>
              <w:pStyle w:val="Tabletext"/>
            </w:pPr>
            <w:r w:rsidRPr="00954C98">
              <w:t>1902.40.00</w:t>
            </w:r>
          </w:p>
        </w:tc>
        <w:tc>
          <w:tcPr>
            <w:tcW w:w="4820" w:type="dxa"/>
          </w:tcPr>
          <w:p w:rsidR="00620205" w:rsidRPr="00954C98" w:rsidRDefault="00954C98" w:rsidP="00620205">
            <w:pPr>
              <w:pStyle w:val="CTA-"/>
            </w:pPr>
            <w:r>
              <w:noBreakHyphen/>
            </w:r>
            <w:r w:rsidR="00620205" w:rsidRPr="00954C98">
              <w:t>Couscous</w:t>
            </w:r>
          </w:p>
        </w:tc>
        <w:tc>
          <w:tcPr>
            <w:tcW w:w="1191" w:type="dxa"/>
          </w:tcPr>
          <w:p w:rsidR="00620205" w:rsidRPr="00954C98" w:rsidRDefault="00620205" w:rsidP="00011E0F">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1903.00.00</w:t>
            </w:r>
          </w:p>
        </w:tc>
        <w:tc>
          <w:tcPr>
            <w:tcW w:w="4820" w:type="dxa"/>
          </w:tcPr>
          <w:p w:rsidR="00620205" w:rsidRPr="00954C98" w:rsidRDefault="00620205" w:rsidP="00620205">
            <w:pPr>
              <w:pStyle w:val="CTACAPS"/>
            </w:pPr>
            <w:r w:rsidRPr="00954C98">
              <w:t>TAPIOCA AND SUBSTITUTES THEREFOR PREPARED FROM STARCH, IN THE FORM OF FLAKES, GRAINS, PEARLS, SIFTINGS OR IN SIMILAR FORMS</w:t>
            </w:r>
          </w:p>
        </w:tc>
        <w:tc>
          <w:tcPr>
            <w:tcW w:w="1191" w:type="dxa"/>
          </w:tcPr>
          <w:p w:rsidR="00620205" w:rsidRPr="00954C98" w:rsidRDefault="00620205" w:rsidP="00011E0F">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5F3A70">
        <w:trPr>
          <w:cantSplit/>
        </w:trPr>
        <w:tc>
          <w:tcPr>
            <w:tcW w:w="1134" w:type="dxa"/>
          </w:tcPr>
          <w:p w:rsidR="00620205" w:rsidRPr="00954C98" w:rsidRDefault="00620205" w:rsidP="009B2F25">
            <w:pPr>
              <w:pStyle w:val="Tabletext"/>
            </w:pPr>
            <w:r w:rsidRPr="00954C98">
              <w:t>1904</w:t>
            </w:r>
          </w:p>
        </w:tc>
        <w:tc>
          <w:tcPr>
            <w:tcW w:w="4820" w:type="dxa"/>
          </w:tcPr>
          <w:p w:rsidR="00620205" w:rsidRPr="00954C98" w:rsidRDefault="00620205" w:rsidP="00620205">
            <w:pPr>
              <w:pStyle w:val="CTACAPS"/>
            </w:pPr>
            <w:r w:rsidRPr="00954C98">
              <w:t>PREPARED FOODS OBTAINED BY THE SWELLING OR ROASTING OF CEREALS OR CEREAL PRODUCTS (FOR EXAMPLE, CORN FLAKES); CEREALS (OTHER THAN MAIZE (CORN)) IN GRAIN FORM OR IN THE FORM OF FLAKES OR OTHER WORKED GRAINS (EXCEPT FLOUR, GROATS AND MEAL), PRE</w:t>
            </w:r>
            <w:r w:rsidR="00954C98">
              <w:noBreakHyphen/>
            </w:r>
            <w:r w:rsidRPr="00954C98">
              <w:t>COOKED, OR OTHERWISE PREPARED, NOT ELSEWHERE SPECIFIED OR INCLUDED:</w:t>
            </w:r>
          </w:p>
        </w:tc>
        <w:tc>
          <w:tcPr>
            <w:tcW w:w="1191" w:type="dxa"/>
          </w:tcPr>
          <w:p w:rsidR="00620205" w:rsidRPr="00954C98" w:rsidRDefault="00620205" w:rsidP="00011E0F">
            <w:pPr>
              <w:pStyle w:val="Tabletext"/>
            </w:pPr>
          </w:p>
        </w:tc>
      </w:tr>
      <w:tr w:rsidR="00620205" w:rsidRPr="00954C98" w:rsidTr="005F3A70">
        <w:trPr>
          <w:cantSplit/>
        </w:trPr>
        <w:tc>
          <w:tcPr>
            <w:tcW w:w="1134" w:type="dxa"/>
          </w:tcPr>
          <w:p w:rsidR="00620205" w:rsidRPr="00954C98" w:rsidRDefault="00620205" w:rsidP="009B2F25">
            <w:pPr>
              <w:pStyle w:val="Tabletext"/>
            </w:pPr>
            <w:r w:rsidRPr="00954C98">
              <w:t>1904.10.00</w:t>
            </w:r>
          </w:p>
        </w:tc>
        <w:tc>
          <w:tcPr>
            <w:tcW w:w="4820" w:type="dxa"/>
          </w:tcPr>
          <w:p w:rsidR="00620205" w:rsidRPr="00954C98" w:rsidRDefault="00954C98" w:rsidP="00620205">
            <w:pPr>
              <w:pStyle w:val="CTA-"/>
            </w:pPr>
            <w:r>
              <w:noBreakHyphen/>
            </w:r>
            <w:r w:rsidR="00620205" w:rsidRPr="00954C98">
              <w:t>Prepared foods obtained by the swelling or roasting of cereals or cereal products</w:t>
            </w:r>
          </w:p>
        </w:tc>
        <w:tc>
          <w:tcPr>
            <w:tcW w:w="1191" w:type="dxa"/>
          </w:tcPr>
          <w:p w:rsidR="00620205" w:rsidRPr="00954C98" w:rsidRDefault="00620205" w:rsidP="00011E0F">
            <w:pPr>
              <w:pStyle w:val="Tabletext"/>
            </w:pPr>
            <w:r w:rsidRPr="00954C98">
              <w:t>5%</w:t>
            </w:r>
            <w:r w:rsidRPr="00954C98">
              <w:br/>
              <w:t>DCS:4%</w:t>
            </w:r>
            <w:r w:rsidRPr="00954C98">
              <w:br/>
              <w:t>DCT:5%</w:t>
            </w:r>
          </w:p>
        </w:tc>
      </w:tr>
      <w:tr w:rsidR="00620205" w:rsidRPr="00954C98" w:rsidTr="005F3A70">
        <w:trPr>
          <w:cantSplit/>
        </w:trPr>
        <w:tc>
          <w:tcPr>
            <w:tcW w:w="1134" w:type="dxa"/>
          </w:tcPr>
          <w:p w:rsidR="00620205" w:rsidRPr="00954C98" w:rsidRDefault="00620205" w:rsidP="009B2F25">
            <w:pPr>
              <w:pStyle w:val="Tabletext"/>
            </w:pPr>
            <w:r w:rsidRPr="00954C98">
              <w:t>1904.20</w:t>
            </w:r>
          </w:p>
        </w:tc>
        <w:tc>
          <w:tcPr>
            <w:tcW w:w="4820" w:type="dxa"/>
          </w:tcPr>
          <w:p w:rsidR="00620205" w:rsidRPr="00954C98" w:rsidRDefault="00954C98" w:rsidP="00620205">
            <w:pPr>
              <w:pStyle w:val="CTA-"/>
            </w:pPr>
            <w:r>
              <w:noBreakHyphen/>
            </w:r>
            <w:r w:rsidR="00620205" w:rsidRPr="00954C98">
              <w:t>Prepared foods obtained from unroasted cereal flakes or from mixtures of unroasted cereal flakes and roasted cereal flakes or swelled cereals:</w:t>
            </w:r>
          </w:p>
        </w:tc>
        <w:tc>
          <w:tcPr>
            <w:tcW w:w="1191" w:type="dxa"/>
          </w:tcPr>
          <w:p w:rsidR="00620205" w:rsidRPr="00954C98" w:rsidRDefault="00620205" w:rsidP="00011E0F">
            <w:pPr>
              <w:pStyle w:val="Tabletext"/>
            </w:pPr>
          </w:p>
        </w:tc>
      </w:tr>
      <w:tr w:rsidR="00620205" w:rsidRPr="00954C98" w:rsidTr="005F3A70">
        <w:trPr>
          <w:cantSplit/>
        </w:trPr>
        <w:tc>
          <w:tcPr>
            <w:tcW w:w="1134" w:type="dxa"/>
          </w:tcPr>
          <w:p w:rsidR="00620205" w:rsidRPr="00954C98" w:rsidRDefault="00620205" w:rsidP="009B2F25">
            <w:pPr>
              <w:pStyle w:val="Tabletext"/>
            </w:pPr>
            <w:r w:rsidRPr="00954C98">
              <w:t>1904.20.10</w:t>
            </w:r>
          </w:p>
        </w:tc>
        <w:tc>
          <w:tcPr>
            <w:tcW w:w="4820" w:type="dxa"/>
          </w:tcPr>
          <w:p w:rsidR="00620205" w:rsidRPr="00954C98" w:rsidRDefault="00954C98" w:rsidP="00620205">
            <w:pPr>
              <w:pStyle w:val="CTA---"/>
            </w:pPr>
            <w:r>
              <w:noBreakHyphen/>
            </w:r>
            <w:r>
              <w:noBreakHyphen/>
            </w:r>
            <w:r>
              <w:noBreakHyphen/>
            </w:r>
            <w:r w:rsidR="00620205" w:rsidRPr="00954C98">
              <w:t>“Muesli” type preparations</w:t>
            </w:r>
          </w:p>
        </w:tc>
        <w:tc>
          <w:tcPr>
            <w:tcW w:w="1191" w:type="dxa"/>
          </w:tcPr>
          <w:p w:rsidR="00620205" w:rsidRPr="00954C98" w:rsidRDefault="00620205" w:rsidP="00011E0F">
            <w:pPr>
              <w:pStyle w:val="Tabletext"/>
            </w:pPr>
            <w:r w:rsidRPr="00954C98">
              <w:t>5%</w:t>
            </w:r>
          </w:p>
        </w:tc>
      </w:tr>
      <w:tr w:rsidR="00620205" w:rsidRPr="00954C98" w:rsidTr="005F3A70">
        <w:trPr>
          <w:cantSplit/>
        </w:trPr>
        <w:tc>
          <w:tcPr>
            <w:tcW w:w="1134" w:type="dxa"/>
          </w:tcPr>
          <w:p w:rsidR="00620205" w:rsidRPr="00954C98" w:rsidRDefault="00620205" w:rsidP="009B2F25">
            <w:pPr>
              <w:pStyle w:val="Tabletext"/>
            </w:pPr>
            <w:r w:rsidRPr="00954C98">
              <w:t>1904.20.90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011E0F">
            <w:pPr>
              <w:pStyle w:val="Tabletext"/>
            </w:pPr>
            <w:r w:rsidRPr="00954C98">
              <w:t>5%</w:t>
            </w:r>
            <w:r w:rsidRPr="00954C98">
              <w:br/>
              <w:t>DCS:4%</w:t>
            </w:r>
            <w:r w:rsidRPr="00954C98">
              <w:br/>
              <w:t>DCT:5%</w:t>
            </w:r>
          </w:p>
        </w:tc>
      </w:tr>
      <w:tr w:rsidR="00620205" w:rsidRPr="00954C98" w:rsidTr="005F3A70">
        <w:trPr>
          <w:cantSplit/>
        </w:trPr>
        <w:tc>
          <w:tcPr>
            <w:tcW w:w="1134" w:type="dxa"/>
          </w:tcPr>
          <w:p w:rsidR="00620205" w:rsidRPr="00954C98" w:rsidRDefault="00620205" w:rsidP="009B2F25">
            <w:pPr>
              <w:pStyle w:val="Tabletext"/>
            </w:pPr>
            <w:r w:rsidRPr="00954C98">
              <w:lastRenderedPageBreak/>
              <w:t>1904.30.00</w:t>
            </w:r>
          </w:p>
        </w:tc>
        <w:tc>
          <w:tcPr>
            <w:tcW w:w="4820" w:type="dxa"/>
          </w:tcPr>
          <w:p w:rsidR="00620205" w:rsidRPr="00954C98" w:rsidRDefault="00954C98" w:rsidP="000941C4">
            <w:pPr>
              <w:pStyle w:val="CTA-"/>
            </w:pPr>
            <w:r>
              <w:noBreakHyphen/>
            </w:r>
            <w:r w:rsidR="00620205" w:rsidRPr="00954C98">
              <w:t>Bulgur wheat</w:t>
            </w:r>
          </w:p>
        </w:tc>
        <w:tc>
          <w:tcPr>
            <w:tcW w:w="1191" w:type="dxa"/>
          </w:tcPr>
          <w:p w:rsidR="00620205" w:rsidRPr="00954C98" w:rsidRDefault="00620205" w:rsidP="00011E0F">
            <w:pPr>
              <w:pStyle w:val="Tabletext"/>
            </w:pPr>
            <w:r w:rsidRPr="00954C98">
              <w:t>4%</w:t>
            </w:r>
            <w:r w:rsidRPr="00954C98">
              <w:br/>
              <w:t>DCS:Free</w:t>
            </w:r>
          </w:p>
        </w:tc>
      </w:tr>
      <w:tr w:rsidR="005F3A70" w:rsidRPr="00954C98" w:rsidTr="005F3A70">
        <w:trPr>
          <w:cantSplit/>
        </w:trPr>
        <w:tc>
          <w:tcPr>
            <w:tcW w:w="1134" w:type="dxa"/>
          </w:tcPr>
          <w:p w:rsidR="005F3A70" w:rsidRPr="00954C98" w:rsidRDefault="005F3A70" w:rsidP="009B2F25">
            <w:pPr>
              <w:pStyle w:val="Tabletext"/>
            </w:pPr>
            <w:r w:rsidRPr="00954C98">
              <w:t>1904.90.00</w:t>
            </w:r>
          </w:p>
        </w:tc>
        <w:tc>
          <w:tcPr>
            <w:tcW w:w="4820" w:type="dxa"/>
          </w:tcPr>
          <w:p w:rsidR="005F3A70" w:rsidRPr="00954C98" w:rsidRDefault="00954C98" w:rsidP="00620205">
            <w:pPr>
              <w:pStyle w:val="CTA-"/>
            </w:pPr>
            <w:r>
              <w:noBreakHyphen/>
            </w:r>
            <w:r w:rsidR="005F3A70" w:rsidRPr="00954C98">
              <w:t>Other</w:t>
            </w:r>
          </w:p>
        </w:tc>
        <w:tc>
          <w:tcPr>
            <w:tcW w:w="1191" w:type="dxa"/>
          </w:tcPr>
          <w:p w:rsidR="005F3A70" w:rsidRPr="00954C98" w:rsidRDefault="005F3A70" w:rsidP="00011E0F">
            <w:pPr>
              <w:pStyle w:val="Tabletext"/>
            </w:pPr>
            <w:r w:rsidRPr="00954C98">
              <w:t>4%</w:t>
            </w:r>
            <w:r w:rsidRPr="00954C98">
              <w:br/>
              <w:t>DCS:Free</w:t>
            </w:r>
          </w:p>
        </w:tc>
      </w:tr>
    </w:tbl>
    <w:p w:rsidR="005B2551" w:rsidRPr="00954C98" w:rsidRDefault="005B2551" w:rsidP="005B2551">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B2551" w:rsidRPr="00954C98" w:rsidTr="00C603FF">
        <w:trPr>
          <w:cantSplit/>
        </w:trPr>
        <w:tc>
          <w:tcPr>
            <w:tcW w:w="1134" w:type="dxa"/>
          </w:tcPr>
          <w:p w:rsidR="005B2551" w:rsidRPr="00954C98" w:rsidRDefault="005B2551" w:rsidP="00C603FF">
            <w:pPr>
              <w:pStyle w:val="Tabletext"/>
            </w:pPr>
            <w:r w:rsidRPr="00954C98">
              <w:t>1905</w:t>
            </w:r>
          </w:p>
        </w:tc>
        <w:tc>
          <w:tcPr>
            <w:tcW w:w="4820" w:type="dxa"/>
          </w:tcPr>
          <w:p w:rsidR="005B2551" w:rsidRPr="00954C98" w:rsidRDefault="005B2551" w:rsidP="00C603FF">
            <w:pPr>
              <w:pStyle w:val="CTACAPS"/>
            </w:pPr>
            <w:r w:rsidRPr="00954C98">
              <w:t>BREAD, PASTRY, CAKES, BISCUITS AND OTHER BAKERS’ WARES, WHETHER OR NOT CONTAINING COCOA; COMMUNION WAFERS, EMPTY CACHETS OF A KIND SUITABLE FOR PHARMACEUTICAL USE, SEALING WAFERS, RICE PAPER AND SIMILAR PRODUCTS:</w:t>
            </w:r>
          </w:p>
        </w:tc>
        <w:tc>
          <w:tcPr>
            <w:tcW w:w="1191" w:type="dxa"/>
          </w:tcPr>
          <w:p w:rsidR="005B2551" w:rsidRPr="00954C98" w:rsidRDefault="005B2551" w:rsidP="00C603FF">
            <w:pPr>
              <w:pStyle w:val="Tabletext"/>
            </w:pPr>
          </w:p>
        </w:tc>
      </w:tr>
      <w:tr w:rsidR="005B2551" w:rsidRPr="00954C98" w:rsidTr="00C603FF">
        <w:trPr>
          <w:cantSplit/>
        </w:trPr>
        <w:tc>
          <w:tcPr>
            <w:tcW w:w="1134" w:type="dxa"/>
          </w:tcPr>
          <w:p w:rsidR="005B2551" w:rsidRPr="00954C98" w:rsidRDefault="005B2551" w:rsidP="00C603FF">
            <w:pPr>
              <w:pStyle w:val="Tabletext"/>
            </w:pPr>
            <w:r w:rsidRPr="00954C98">
              <w:t>1905.10.00</w:t>
            </w:r>
          </w:p>
        </w:tc>
        <w:tc>
          <w:tcPr>
            <w:tcW w:w="4820" w:type="dxa"/>
          </w:tcPr>
          <w:p w:rsidR="005B2551" w:rsidRPr="00954C98" w:rsidRDefault="00954C98" w:rsidP="00C603FF">
            <w:pPr>
              <w:pStyle w:val="CTA-"/>
            </w:pPr>
            <w:r>
              <w:noBreakHyphen/>
            </w:r>
            <w:r w:rsidR="005B2551" w:rsidRPr="00954C98">
              <w:t>Crispbread</w:t>
            </w:r>
          </w:p>
        </w:tc>
        <w:tc>
          <w:tcPr>
            <w:tcW w:w="1191" w:type="dxa"/>
          </w:tcPr>
          <w:p w:rsidR="005B2551" w:rsidRPr="00954C98" w:rsidRDefault="005B2551" w:rsidP="00C603FF">
            <w:pPr>
              <w:pStyle w:val="Tabletext"/>
            </w:pPr>
            <w:r w:rsidRPr="00954C98">
              <w:t>Free</w:t>
            </w:r>
          </w:p>
        </w:tc>
      </w:tr>
      <w:tr w:rsidR="005B2551" w:rsidRPr="00954C98" w:rsidTr="00C603FF">
        <w:trPr>
          <w:cantSplit/>
        </w:trPr>
        <w:tc>
          <w:tcPr>
            <w:tcW w:w="1134" w:type="dxa"/>
          </w:tcPr>
          <w:p w:rsidR="005B2551" w:rsidRPr="00954C98" w:rsidRDefault="005B2551" w:rsidP="00C603FF">
            <w:pPr>
              <w:pStyle w:val="Tabletext"/>
            </w:pPr>
            <w:r w:rsidRPr="00954C98">
              <w:t>1905.20.00</w:t>
            </w:r>
          </w:p>
        </w:tc>
        <w:tc>
          <w:tcPr>
            <w:tcW w:w="4820" w:type="dxa"/>
          </w:tcPr>
          <w:p w:rsidR="005B2551" w:rsidRPr="00954C98" w:rsidRDefault="00954C98" w:rsidP="00C603FF">
            <w:pPr>
              <w:pStyle w:val="CTA-"/>
            </w:pPr>
            <w:r>
              <w:noBreakHyphen/>
            </w:r>
            <w:r w:rsidR="005B2551" w:rsidRPr="00954C98">
              <w:t>Gingerbread and the like</w:t>
            </w:r>
          </w:p>
        </w:tc>
        <w:tc>
          <w:tcPr>
            <w:tcW w:w="1191" w:type="dxa"/>
          </w:tcPr>
          <w:p w:rsidR="005B2551" w:rsidRPr="00954C98" w:rsidRDefault="005B2551" w:rsidP="00C603FF">
            <w:pPr>
              <w:pStyle w:val="Tabletext"/>
            </w:pPr>
            <w:r w:rsidRPr="00954C98">
              <w:t>5%</w:t>
            </w:r>
            <w:r w:rsidRPr="00954C98">
              <w:br/>
              <w:t>DCS:Free</w:t>
            </w:r>
          </w:p>
        </w:tc>
      </w:tr>
      <w:tr w:rsidR="005B2551" w:rsidRPr="00954C98" w:rsidTr="00C603FF">
        <w:trPr>
          <w:cantSplit/>
        </w:trPr>
        <w:tc>
          <w:tcPr>
            <w:tcW w:w="1134" w:type="dxa"/>
          </w:tcPr>
          <w:p w:rsidR="005B2551" w:rsidRPr="00954C98" w:rsidRDefault="005B2551" w:rsidP="00C603FF">
            <w:pPr>
              <w:pStyle w:val="Tabletext"/>
            </w:pPr>
            <w:r w:rsidRPr="00954C98">
              <w:t>1905.3</w:t>
            </w:r>
          </w:p>
        </w:tc>
        <w:tc>
          <w:tcPr>
            <w:tcW w:w="4820" w:type="dxa"/>
          </w:tcPr>
          <w:p w:rsidR="005B2551" w:rsidRPr="00954C98" w:rsidRDefault="00954C98" w:rsidP="00C603FF">
            <w:pPr>
              <w:pStyle w:val="CTA-"/>
              <w:keepNext/>
              <w:keepLines/>
            </w:pPr>
            <w:r>
              <w:noBreakHyphen/>
            </w:r>
            <w:r w:rsidR="005B2551" w:rsidRPr="00954C98">
              <w:t>Sweet biscuits; waffles and wafers:</w:t>
            </w:r>
          </w:p>
        </w:tc>
        <w:tc>
          <w:tcPr>
            <w:tcW w:w="1191" w:type="dxa"/>
          </w:tcPr>
          <w:p w:rsidR="005B2551" w:rsidRPr="00954C98" w:rsidRDefault="005B2551" w:rsidP="00C603FF">
            <w:pPr>
              <w:pStyle w:val="Tabletext"/>
              <w:keepNext/>
              <w:keepLines/>
            </w:pPr>
          </w:p>
        </w:tc>
      </w:tr>
      <w:tr w:rsidR="005B2551" w:rsidRPr="00954C98" w:rsidTr="00C603FF">
        <w:trPr>
          <w:cantSplit/>
        </w:trPr>
        <w:tc>
          <w:tcPr>
            <w:tcW w:w="1134" w:type="dxa"/>
          </w:tcPr>
          <w:p w:rsidR="005B2551" w:rsidRPr="00954C98" w:rsidRDefault="005B2551" w:rsidP="00C603FF">
            <w:pPr>
              <w:pStyle w:val="Tabletext"/>
            </w:pPr>
            <w:r w:rsidRPr="00954C98">
              <w:t>1905.31.00</w:t>
            </w:r>
          </w:p>
        </w:tc>
        <w:tc>
          <w:tcPr>
            <w:tcW w:w="4820" w:type="dxa"/>
          </w:tcPr>
          <w:p w:rsidR="005B2551" w:rsidRPr="00954C98" w:rsidRDefault="00954C98" w:rsidP="00C603FF">
            <w:pPr>
              <w:pStyle w:val="CTA--"/>
            </w:pPr>
            <w:r>
              <w:noBreakHyphen/>
            </w:r>
            <w:r>
              <w:noBreakHyphen/>
            </w:r>
            <w:r w:rsidR="005B2551" w:rsidRPr="00954C98">
              <w:t>Sweet biscuits</w:t>
            </w:r>
          </w:p>
        </w:tc>
        <w:tc>
          <w:tcPr>
            <w:tcW w:w="1191" w:type="dxa"/>
          </w:tcPr>
          <w:p w:rsidR="005B2551" w:rsidRPr="00954C98" w:rsidRDefault="005B2551" w:rsidP="00C603FF">
            <w:pPr>
              <w:pStyle w:val="Tabletext"/>
            </w:pPr>
            <w:r w:rsidRPr="00954C98">
              <w:t>5%</w:t>
            </w:r>
            <w:r w:rsidRPr="00954C98">
              <w:br/>
              <w:t>DCS:Free</w:t>
            </w:r>
          </w:p>
        </w:tc>
      </w:tr>
      <w:tr w:rsidR="005B2551" w:rsidRPr="00954C98" w:rsidTr="00C603FF">
        <w:trPr>
          <w:cantSplit/>
        </w:trPr>
        <w:tc>
          <w:tcPr>
            <w:tcW w:w="1134" w:type="dxa"/>
          </w:tcPr>
          <w:p w:rsidR="005B2551" w:rsidRPr="00954C98" w:rsidRDefault="005B2551" w:rsidP="00C603FF">
            <w:pPr>
              <w:pStyle w:val="Tabletext"/>
            </w:pPr>
            <w:r w:rsidRPr="00954C98">
              <w:t>1905.32.00</w:t>
            </w:r>
          </w:p>
        </w:tc>
        <w:tc>
          <w:tcPr>
            <w:tcW w:w="4820" w:type="dxa"/>
          </w:tcPr>
          <w:p w:rsidR="005B2551" w:rsidRPr="00954C98" w:rsidRDefault="00954C98" w:rsidP="00C603FF">
            <w:pPr>
              <w:pStyle w:val="CTA--"/>
            </w:pPr>
            <w:r>
              <w:noBreakHyphen/>
            </w:r>
            <w:r>
              <w:noBreakHyphen/>
            </w:r>
            <w:r w:rsidR="005B2551" w:rsidRPr="00954C98">
              <w:t>Waffles and wafers</w:t>
            </w:r>
          </w:p>
        </w:tc>
        <w:tc>
          <w:tcPr>
            <w:tcW w:w="1191" w:type="dxa"/>
          </w:tcPr>
          <w:p w:rsidR="005B2551" w:rsidRPr="00954C98" w:rsidRDefault="005B2551" w:rsidP="00C603FF">
            <w:pPr>
              <w:pStyle w:val="Tabletext"/>
            </w:pPr>
            <w:r w:rsidRPr="00954C98">
              <w:t>5%</w:t>
            </w:r>
            <w:r w:rsidRPr="00954C98">
              <w:br/>
              <w:t>DCS:Free</w:t>
            </w:r>
          </w:p>
        </w:tc>
      </w:tr>
      <w:tr w:rsidR="005B2551" w:rsidRPr="00954C98" w:rsidTr="00C603FF">
        <w:trPr>
          <w:cantSplit/>
        </w:trPr>
        <w:tc>
          <w:tcPr>
            <w:tcW w:w="1134" w:type="dxa"/>
          </w:tcPr>
          <w:p w:rsidR="005B2551" w:rsidRPr="00954C98" w:rsidRDefault="005B2551" w:rsidP="00C603FF">
            <w:pPr>
              <w:pStyle w:val="Tabletext"/>
            </w:pPr>
            <w:r w:rsidRPr="00954C98">
              <w:t>1905.40.00</w:t>
            </w:r>
          </w:p>
        </w:tc>
        <w:tc>
          <w:tcPr>
            <w:tcW w:w="4820" w:type="dxa"/>
          </w:tcPr>
          <w:p w:rsidR="005B2551" w:rsidRPr="00954C98" w:rsidRDefault="00954C98" w:rsidP="00C603FF">
            <w:pPr>
              <w:pStyle w:val="CTA-"/>
            </w:pPr>
            <w:r>
              <w:noBreakHyphen/>
            </w:r>
            <w:r w:rsidR="005B2551" w:rsidRPr="00954C98">
              <w:t>Rusks, toasted bread and similar toasted products</w:t>
            </w:r>
          </w:p>
        </w:tc>
        <w:tc>
          <w:tcPr>
            <w:tcW w:w="1191" w:type="dxa"/>
          </w:tcPr>
          <w:p w:rsidR="005B2551" w:rsidRPr="00954C98" w:rsidRDefault="005B2551" w:rsidP="00C603FF">
            <w:pPr>
              <w:pStyle w:val="Tabletext"/>
            </w:pPr>
            <w:r w:rsidRPr="00954C98">
              <w:t>5%</w:t>
            </w:r>
            <w:r w:rsidRPr="00954C98">
              <w:br/>
              <w:t>DCS:Free</w:t>
            </w:r>
          </w:p>
        </w:tc>
      </w:tr>
      <w:tr w:rsidR="005B2551" w:rsidRPr="00954C98" w:rsidTr="00C603FF">
        <w:trPr>
          <w:cantSplit/>
        </w:trPr>
        <w:tc>
          <w:tcPr>
            <w:tcW w:w="1134" w:type="dxa"/>
          </w:tcPr>
          <w:p w:rsidR="005B2551" w:rsidRPr="00954C98" w:rsidRDefault="005B2551" w:rsidP="00C603FF">
            <w:pPr>
              <w:pStyle w:val="Tabletext"/>
            </w:pPr>
            <w:r w:rsidRPr="00954C98">
              <w:t>1905.90.00</w:t>
            </w:r>
          </w:p>
        </w:tc>
        <w:tc>
          <w:tcPr>
            <w:tcW w:w="4820" w:type="dxa"/>
          </w:tcPr>
          <w:p w:rsidR="005B2551" w:rsidRPr="00954C98" w:rsidRDefault="00954C98" w:rsidP="00C603FF">
            <w:pPr>
              <w:pStyle w:val="CTA-"/>
            </w:pPr>
            <w:r>
              <w:noBreakHyphen/>
            </w:r>
            <w:r w:rsidR="005B2551" w:rsidRPr="00954C98">
              <w:t>Other</w:t>
            </w:r>
          </w:p>
        </w:tc>
        <w:tc>
          <w:tcPr>
            <w:tcW w:w="1191" w:type="dxa"/>
          </w:tcPr>
          <w:p w:rsidR="005B2551" w:rsidRPr="00954C98" w:rsidRDefault="005B2551" w:rsidP="00C603FF">
            <w:pPr>
              <w:pStyle w:val="Tabletext"/>
            </w:pPr>
            <w:r w:rsidRPr="00954C98">
              <w:t>5%</w:t>
            </w:r>
            <w:r w:rsidRPr="00954C98">
              <w:br/>
              <w:t>DCS:Free</w:t>
            </w:r>
          </w:p>
        </w:tc>
      </w:tr>
    </w:tbl>
    <w:p w:rsidR="00620205" w:rsidRPr="00954C98" w:rsidRDefault="00620205" w:rsidP="00391F16">
      <w:pPr>
        <w:pStyle w:val="ActHead3"/>
        <w:pageBreakBefore/>
      </w:pPr>
      <w:bookmarkStart w:id="63" w:name="_Toc33620690"/>
      <w:r w:rsidRPr="008140E3">
        <w:rPr>
          <w:rStyle w:val="CharDivNo"/>
        </w:rPr>
        <w:lastRenderedPageBreak/>
        <w:t>Chapter</w:t>
      </w:r>
      <w:r w:rsidR="00954C98" w:rsidRPr="008140E3">
        <w:rPr>
          <w:rStyle w:val="CharDivNo"/>
        </w:rPr>
        <w:t> </w:t>
      </w:r>
      <w:r w:rsidRPr="008140E3">
        <w:rPr>
          <w:rStyle w:val="CharDivNo"/>
        </w:rPr>
        <w:t>20</w:t>
      </w:r>
      <w:r w:rsidRPr="00954C98">
        <w:t>—</w:t>
      </w:r>
      <w:r w:rsidRPr="008140E3">
        <w:rPr>
          <w:rStyle w:val="CharDivText"/>
        </w:rPr>
        <w:t>Preparations of vegetables, fruit, nuts or other parts of plants</w:t>
      </w:r>
      <w:bookmarkEnd w:id="63"/>
    </w:p>
    <w:p w:rsidR="00620205" w:rsidRPr="00954C98" w:rsidRDefault="00620205" w:rsidP="00954C98">
      <w:pPr>
        <w:pStyle w:val="ActHead5"/>
        <w:outlineLvl w:val="9"/>
      </w:pPr>
      <w:bookmarkStart w:id="64" w:name="_Toc33620691"/>
      <w:r w:rsidRPr="008140E3">
        <w:rPr>
          <w:rStyle w:val="CharSectno"/>
        </w:rPr>
        <w:t>Notes.</w:t>
      </w:r>
      <w:bookmarkEnd w:id="64"/>
      <w:r w:rsidRPr="00954C98">
        <w:t xml:space="preserve">  </w:t>
      </w:r>
    </w:p>
    <w:p w:rsidR="00620205" w:rsidRPr="00954C98" w:rsidRDefault="00620205" w:rsidP="00620205">
      <w:pPr>
        <w:pStyle w:val="subsection"/>
      </w:pPr>
      <w:r w:rsidRPr="00954C98">
        <w:tab/>
        <w:t>1.</w:t>
      </w:r>
      <w:r w:rsidR="00954C98">
        <w:noBreakHyphen/>
      </w:r>
      <w:r w:rsidRPr="00954C98">
        <w:tab/>
        <w:t>This Chapter does not cover:</w:t>
      </w:r>
    </w:p>
    <w:p w:rsidR="00620205" w:rsidRPr="00954C98" w:rsidRDefault="00620205" w:rsidP="00620205">
      <w:pPr>
        <w:pStyle w:val="paragraph"/>
      </w:pPr>
      <w:r w:rsidRPr="00954C98">
        <w:tab/>
        <w:t>(a)</w:t>
      </w:r>
      <w:r w:rsidRPr="00954C98">
        <w:tab/>
        <w:t>Vegetables, fruit or nuts, prepared or preserved by the processes specified in Chapter</w:t>
      </w:r>
      <w:r w:rsidR="00954C98">
        <w:t> </w:t>
      </w:r>
      <w:r w:rsidRPr="00954C98">
        <w:t>7, 8 or 11;</w:t>
      </w:r>
    </w:p>
    <w:p w:rsidR="00620205" w:rsidRPr="00954C98" w:rsidRDefault="00620205" w:rsidP="00620205">
      <w:pPr>
        <w:pStyle w:val="paragraph"/>
      </w:pPr>
      <w:r w:rsidRPr="00954C98">
        <w:tab/>
        <w:t>(b)</w:t>
      </w:r>
      <w:r w:rsidRPr="00954C98">
        <w:tab/>
        <w:t>Food preparations containing more than 20% by weight of sausage, meat, meat offal, blood, fish or crustaceans, molluscs or other aquatic invertebrates, or any combination thereof (Chapter</w:t>
      </w:r>
      <w:r w:rsidR="00954C98">
        <w:t> </w:t>
      </w:r>
      <w:r w:rsidRPr="00954C98">
        <w:t>16);</w:t>
      </w:r>
    </w:p>
    <w:p w:rsidR="00367751" w:rsidRPr="00954C98" w:rsidRDefault="00367751" w:rsidP="00367751">
      <w:pPr>
        <w:pStyle w:val="paragraph"/>
      </w:pPr>
      <w:r w:rsidRPr="00954C98">
        <w:tab/>
        <w:t>(c)</w:t>
      </w:r>
      <w:r w:rsidRPr="00954C98">
        <w:tab/>
        <w:t>Bakers’ wares and other products of 1905; or</w:t>
      </w:r>
    </w:p>
    <w:p w:rsidR="00620205" w:rsidRPr="00954C98" w:rsidRDefault="00620205" w:rsidP="00620205">
      <w:pPr>
        <w:pStyle w:val="paragraph"/>
      </w:pPr>
      <w:r w:rsidRPr="00954C98">
        <w:tab/>
      </w:r>
      <w:r w:rsidR="00367751" w:rsidRPr="00954C98">
        <w:t>(d)</w:t>
      </w:r>
      <w:r w:rsidRPr="00954C98">
        <w:tab/>
        <w:t>Homogenised composite food preparations of 2104.</w:t>
      </w:r>
    </w:p>
    <w:p w:rsidR="00620205" w:rsidRPr="00954C98" w:rsidRDefault="00620205" w:rsidP="00620205">
      <w:pPr>
        <w:pStyle w:val="subsection"/>
      </w:pPr>
      <w:r w:rsidRPr="00954C98">
        <w:tab/>
        <w:t>2.</w:t>
      </w:r>
      <w:r w:rsidR="00954C98">
        <w:noBreakHyphen/>
      </w:r>
      <w:r w:rsidRPr="00954C98">
        <w:tab/>
        <w:t>2007 and 2008 do not apply to fruit jellies, fruit pastes, sugar</w:t>
      </w:r>
      <w:r w:rsidR="00954C98">
        <w:noBreakHyphen/>
      </w:r>
      <w:r w:rsidRPr="00954C98">
        <w:t>coated almonds or the like in the form of sugar confectionery (1704) or chocolate confectionery (1806).</w:t>
      </w:r>
    </w:p>
    <w:p w:rsidR="00620205" w:rsidRPr="00954C98" w:rsidRDefault="00620205" w:rsidP="00620205">
      <w:pPr>
        <w:pStyle w:val="subsection"/>
      </w:pPr>
      <w:r w:rsidRPr="00954C98">
        <w:tab/>
        <w:t>3.</w:t>
      </w:r>
      <w:r w:rsidR="00954C98">
        <w:noBreakHyphen/>
      </w:r>
      <w:r w:rsidRPr="00954C98">
        <w:tab/>
        <w:t>2001, 2004 and 2005 cover, as the case may be, only those products of Chapter</w:t>
      </w:r>
      <w:r w:rsidR="00954C98">
        <w:t> </w:t>
      </w:r>
      <w:r w:rsidRPr="00954C98">
        <w:t>7 or of 1105 or 1106 (other than flour, meal and powder of the products of Chapter</w:t>
      </w:r>
      <w:r w:rsidR="00954C98">
        <w:t> </w:t>
      </w:r>
      <w:r w:rsidRPr="00954C98">
        <w:t>8) which have been prepared or preserved by processes other than those referred to in Note 1(a).</w:t>
      </w:r>
    </w:p>
    <w:p w:rsidR="00620205" w:rsidRPr="00954C98" w:rsidRDefault="00620205" w:rsidP="00620205">
      <w:pPr>
        <w:pStyle w:val="subsection"/>
      </w:pPr>
      <w:r w:rsidRPr="00954C98">
        <w:tab/>
        <w:t>4.</w:t>
      </w:r>
      <w:r w:rsidR="00954C98">
        <w:noBreakHyphen/>
      </w:r>
      <w:r w:rsidRPr="00954C98">
        <w:tab/>
        <w:t>Tomato juice the dry weight content of which is 7% or more is to be classified in 2002.</w:t>
      </w:r>
    </w:p>
    <w:p w:rsidR="00620205" w:rsidRPr="00954C98" w:rsidRDefault="00620205" w:rsidP="00620205">
      <w:pPr>
        <w:pStyle w:val="subsection"/>
      </w:pPr>
      <w:r w:rsidRPr="00954C98">
        <w:tab/>
        <w:t>5.</w:t>
      </w:r>
      <w:r w:rsidR="00954C98">
        <w:noBreakHyphen/>
      </w:r>
      <w:r w:rsidRPr="00954C98">
        <w:tab/>
        <w:t>For the purposes of 2007, “obtained by cooking” means obtained by heat treatment at atmospheric pressure or under reduced pressure to increase the viscosity of a product through reduction of water content or other means.</w:t>
      </w:r>
    </w:p>
    <w:p w:rsidR="00620205" w:rsidRPr="00954C98" w:rsidRDefault="00620205" w:rsidP="00620205">
      <w:pPr>
        <w:pStyle w:val="subsection"/>
      </w:pPr>
      <w:r w:rsidRPr="00954C98">
        <w:tab/>
        <w:t>6.</w:t>
      </w:r>
      <w:r w:rsidR="00954C98">
        <w:noBreakHyphen/>
      </w:r>
      <w:r w:rsidRPr="00954C98">
        <w:tab/>
        <w:t>For the purposes of 2009, “juices, unfermented and not containing added spirit” means juices of an alcoholic strength by volume (see Note 2 to Chapter</w:t>
      </w:r>
      <w:r w:rsidR="00954C98">
        <w:t> </w:t>
      </w:r>
      <w:r w:rsidRPr="00954C98">
        <w:t>22) not exceeding 0.5% vol.</w:t>
      </w:r>
    </w:p>
    <w:p w:rsidR="00620205" w:rsidRPr="00954C98" w:rsidRDefault="00620205" w:rsidP="00954C98">
      <w:pPr>
        <w:pStyle w:val="ActHead5"/>
        <w:outlineLvl w:val="9"/>
      </w:pPr>
      <w:bookmarkStart w:id="65" w:name="_Toc33620692"/>
      <w:r w:rsidRPr="008140E3">
        <w:rPr>
          <w:rStyle w:val="CharSectno"/>
        </w:rPr>
        <w:lastRenderedPageBreak/>
        <w:t>Subheading Notes.</w:t>
      </w:r>
      <w:bookmarkEnd w:id="65"/>
      <w:r w:rsidRPr="00954C98">
        <w:t xml:space="preserve">  </w:t>
      </w:r>
    </w:p>
    <w:p w:rsidR="00620205" w:rsidRPr="00954C98" w:rsidRDefault="00620205" w:rsidP="00DD01F4">
      <w:pPr>
        <w:pStyle w:val="subsection"/>
        <w:keepNext/>
        <w:keepLines/>
      </w:pPr>
      <w:r w:rsidRPr="00954C98">
        <w:tab/>
        <w:t>1.</w:t>
      </w:r>
      <w:r w:rsidR="00954C98">
        <w:noBreakHyphen/>
      </w:r>
      <w:r w:rsidRPr="00954C98">
        <w:tab/>
        <w:t xml:space="preserve">For the purposes of 2005.10.00, “homogenised vegetables” means preparations of vegetables, finely homogenised, put up for retail sale as </w:t>
      </w:r>
      <w:r w:rsidR="00F91B3D" w:rsidRPr="00954C98">
        <w:t>food suitable for infants or young children</w:t>
      </w:r>
      <w:r w:rsidRPr="00954C98">
        <w:t xml:space="preserve"> or for dietetic purposes, in containers of a net weight content not exceeding 250 g. For the application of this definition no account is to be taken of small quantities of any ingredients which may have been added to the preparation for seasoning, preservation or other purposes. These preparations may contain a small quantity of visible pieces of vegetables. 2005.10.00 takes precedence over all other subheadings of 2005.</w:t>
      </w:r>
    </w:p>
    <w:p w:rsidR="00620205" w:rsidRPr="00954C98" w:rsidRDefault="00620205" w:rsidP="00620205">
      <w:pPr>
        <w:pStyle w:val="subsection"/>
      </w:pPr>
      <w:r w:rsidRPr="00954C98">
        <w:tab/>
        <w:t>2.</w:t>
      </w:r>
      <w:r w:rsidR="00954C98">
        <w:noBreakHyphen/>
      </w:r>
      <w:r w:rsidRPr="00954C98">
        <w:tab/>
        <w:t xml:space="preserve">For the purposes of 2007.10.00, “homogenised preparations” means preparations of fruit, finely homogenised, put up for retail sale as </w:t>
      </w:r>
      <w:r w:rsidR="00F91B3D" w:rsidRPr="00954C98">
        <w:t>food suitable for infants or young children</w:t>
      </w:r>
      <w:r w:rsidRPr="00954C98">
        <w:t xml:space="preserve"> or for dietetic purposes, in containers of a net weight content not exceeding 250 g. For the application of this definition no account is to be taken of small quantities of any ingredients which may have been added to the preparation for seasoning, preservation or other purposes. These preparations may contain a small quantity of visible pieces of fruit. 2007.10.00 takes precedence over all other subheadings of 2007.</w:t>
      </w:r>
    </w:p>
    <w:p w:rsidR="00620205" w:rsidRPr="00954C98" w:rsidRDefault="00620205" w:rsidP="00620205">
      <w:pPr>
        <w:pStyle w:val="subsection"/>
      </w:pPr>
      <w:r w:rsidRPr="00954C98">
        <w:tab/>
        <w:t>3.</w:t>
      </w:r>
      <w:r w:rsidR="00954C98">
        <w:noBreakHyphen/>
      </w:r>
      <w:r w:rsidRPr="00954C98">
        <w:tab/>
        <w:t>For the purposes of 2009.12.00, 2009.21.00, 2009.31, 2009.41.00, 2009.61.00 and 2009.71.00, “Brix value” means the direct reading of degrees Brix obtained from a Brix hydrometer or of refractive index expressed in terms of percentage sucrose content obtained from a refractometer, at a temperature of 20ºC or corrected for 20ºC if the reading is made at a different temperature.</w:t>
      </w:r>
    </w:p>
    <w:p w:rsidR="00620205" w:rsidRPr="00954C98" w:rsidRDefault="00620205" w:rsidP="00954C98">
      <w:pPr>
        <w:pStyle w:val="ActHead5"/>
        <w:outlineLvl w:val="9"/>
      </w:pPr>
      <w:bookmarkStart w:id="66" w:name="_Toc33620693"/>
      <w:r w:rsidRPr="008140E3">
        <w:rPr>
          <w:rStyle w:val="CharSectno"/>
        </w:rPr>
        <w:t>Additional Notes.</w:t>
      </w:r>
      <w:bookmarkEnd w:id="66"/>
      <w:r w:rsidRPr="00954C98">
        <w:t xml:space="preserve">  </w:t>
      </w:r>
    </w:p>
    <w:p w:rsidR="00620205" w:rsidRPr="00954C98" w:rsidRDefault="00620205" w:rsidP="00620205">
      <w:pPr>
        <w:pStyle w:val="subsection"/>
      </w:pPr>
      <w:r w:rsidRPr="00954C98">
        <w:tab/>
        <w:t>1.</w:t>
      </w:r>
      <w:r w:rsidR="00954C98">
        <w:noBreakHyphen/>
      </w:r>
      <w:r w:rsidRPr="00954C98">
        <w:tab/>
        <w:t>For the purposes of 2009, “TSS” means total soluble solids as determined by the International Federation of Fruit Juice Producers analysis method No.</w:t>
      </w:r>
      <w:r w:rsidR="00954C98">
        <w:t> </w:t>
      </w:r>
      <w:r w:rsidRPr="00954C98">
        <w:t>8B, 1968.</w:t>
      </w:r>
    </w:p>
    <w:p w:rsidR="00620205" w:rsidRPr="00954C98" w:rsidRDefault="00620205" w:rsidP="00620205">
      <w:pPr>
        <w:pStyle w:val="subsection"/>
      </w:pPr>
      <w:r w:rsidRPr="00954C98">
        <w:tab/>
        <w:t>2.</w:t>
      </w:r>
      <w:r w:rsidR="00954C98">
        <w:noBreakHyphen/>
      </w:r>
      <w:r w:rsidRPr="00954C98">
        <w:tab/>
        <w:t>For the purposes of 2009 and 2009.1, “juice” shall be taken to include products of oranges, regardless of method of derivation.</w:t>
      </w:r>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2001</w:t>
            </w:r>
          </w:p>
        </w:tc>
        <w:tc>
          <w:tcPr>
            <w:tcW w:w="4820" w:type="dxa"/>
          </w:tcPr>
          <w:p w:rsidR="00620205" w:rsidRPr="00954C98" w:rsidRDefault="00620205" w:rsidP="00DD01F4">
            <w:pPr>
              <w:pStyle w:val="CTACAPS"/>
              <w:keepNext/>
            </w:pPr>
            <w:r w:rsidRPr="00954C98">
              <w:t>VEGETABLES, FRUIT, NUTS AND OTHER EDIBLE PARTS OF PLANTS, PREPARED OR PRESERVED BY VINEGAR OR ACETIC ACID:</w:t>
            </w:r>
          </w:p>
        </w:tc>
        <w:tc>
          <w:tcPr>
            <w:tcW w:w="1191" w:type="dxa"/>
          </w:tcPr>
          <w:p w:rsidR="00620205" w:rsidRPr="00954C98" w:rsidRDefault="00620205" w:rsidP="00011E0F">
            <w:pPr>
              <w:pStyle w:val="Tabletext"/>
            </w:pPr>
          </w:p>
        </w:tc>
      </w:tr>
      <w:tr w:rsidR="00620205" w:rsidRPr="00954C98">
        <w:trPr>
          <w:cantSplit/>
        </w:trPr>
        <w:tc>
          <w:tcPr>
            <w:tcW w:w="1134" w:type="dxa"/>
          </w:tcPr>
          <w:p w:rsidR="00620205" w:rsidRPr="00954C98" w:rsidRDefault="00620205" w:rsidP="009B2F25">
            <w:pPr>
              <w:pStyle w:val="Tabletext"/>
            </w:pPr>
            <w:r w:rsidRPr="00954C98">
              <w:t>2001.10.00</w:t>
            </w:r>
          </w:p>
        </w:tc>
        <w:tc>
          <w:tcPr>
            <w:tcW w:w="4820" w:type="dxa"/>
          </w:tcPr>
          <w:p w:rsidR="00620205" w:rsidRPr="00954C98" w:rsidRDefault="00954C98" w:rsidP="00620205">
            <w:pPr>
              <w:pStyle w:val="CTA-"/>
            </w:pPr>
            <w:r>
              <w:noBreakHyphen/>
            </w:r>
            <w:r w:rsidR="00620205" w:rsidRPr="00954C98">
              <w:t>Cucumbers and gherkins</w:t>
            </w:r>
          </w:p>
        </w:tc>
        <w:tc>
          <w:tcPr>
            <w:tcW w:w="1191" w:type="dxa"/>
          </w:tcPr>
          <w:p w:rsidR="00620205" w:rsidRPr="00954C98" w:rsidRDefault="00620205" w:rsidP="00011E0F">
            <w:pPr>
              <w:pStyle w:val="Tabletext"/>
            </w:pPr>
            <w:r w:rsidRPr="00954C98">
              <w:t>5%</w:t>
            </w:r>
            <w:r w:rsidRPr="00954C98">
              <w:br/>
              <w:t>CA:2%</w:t>
            </w:r>
          </w:p>
        </w:tc>
      </w:tr>
      <w:tr w:rsidR="00620205" w:rsidRPr="00954C98">
        <w:trPr>
          <w:cantSplit/>
        </w:trPr>
        <w:tc>
          <w:tcPr>
            <w:tcW w:w="1134" w:type="dxa"/>
          </w:tcPr>
          <w:p w:rsidR="00620205" w:rsidRPr="00954C98" w:rsidRDefault="00620205" w:rsidP="009B2F25">
            <w:pPr>
              <w:pStyle w:val="Tabletext"/>
            </w:pPr>
            <w:r w:rsidRPr="00954C98">
              <w:t>2001.90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011E0F">
            <w:pPr>
              <w:pStyle w:val="Tabletext"/>
            </w:pPr>
          </w:p>
        </w:tc>
      </w:tr>
      <w:tr w:rsidR="00620205" w:rsidRPr="00954C98">
        <w:trPr>
          <w:cantSplit/>
        </w:trPr>
        <w:tc>
          <w:tcPr>
            <w:tcW w:w="1134" w:type="dxa"/>
          </w:tcPr>
          <w:p w:rsidR="00620205" w:rsidRPr="00954C98" w:rsidRDefault="00620205" w:rsidP="009B2F25">
            <w:pPr>
              <w:pStyle w:val="Tabletext"/>
            </w:pPr>
            <w:r w:rsidRPr="00954C98">
              <w:t>2001.90.10</w:t>
            </w:r>
          </w:p>
        </w:tc>
        <w:tc>
          <w:tcPr>
            <w:tcW w:w="4820" w:type="dxa"/>
          </w:tcPr>
          <w:p w:rsidR="00620205" w:rsidRPr="00954C98" w:rsidRDefault="00954C98" w:rsidP="00BA172E">
            <w:pPr>
              <w:pStyle w:val="CTA---"/>
            </w:pPr>
            <w:r>
              <w:noBreakHyphen/>
            </w:r>
            <w:r>
              <w:noBreakHyphen/>
            </w:r>
            <w:r>
              <w:noBreakHyphen/>
            </w:r>
            <w:r w:rsidR="00620205" w:rsidRPr="00954C98">
              <w:t>Onions</w:t>
            </w:r>
          </w:p>
        </w:tc>
        <w:tc>
          <w:tcPr>
            <w:tcW w:w="1191" w:type="dxa"/>
          </w:tcPr>
          <w:p w:rsidR="00620205" w:rsidRPr="00954C98" w:rsidRDefault="00620205" w:rsidP="00011E0F">
            <w:pPr>
              <w:pStyle w:val="Tabletext"/>
            </w:pPr>
            <w:r w:rsidRPr="00954C98">
              <w:t>5%</w:t>
            </w:r>
            <w:r w:rsidRPr="00954C98">
              <w:br/>
              <w:t>CA:2%</w:t>
            </w:r>
          </w:p>
        </w:tc>
      </w:tr>
      <w:tr w:rsidR="00620205" w:rsidRPr="00954C98">
        <w:trPr>
          <w:cantSplit/>
        </w:trPr>
        <w:tc>
          <w:tcPr>
            <w:tcW w:w="1134" w:type="dxa"/>
          </w:tcPr>
          <w:p w:rsidR="00620205" w:rsidRPr="00954C98" w:rsidRDefault="00620205" w:rsidP="009B2F25">
            <w:pPr>
              <w:pStyle w:val="Tabletext"/>
            </w:pPr>
            <w:r w:rsidRPr="00954C98">
              <w:t>2001.90.90</w:t>
            </w:r>
          </w:p>
        </w:tc>
        <w:tc>
          <w:tcPr>
            <w:tcW w:w="4820" w:type="dxa"/>
          </w:tcPr>
          <w:p w:rsidR="00620205" w:rsidRPr="00954C98" w:rsidRDefault="00954C98" w:rsidP="00BA172E">
            <w:pPr>
              <w:pStyle w:val="CTA---"/>
            </w:pPr>
            <w:r>
              <w:noBreakHyphen/>
            </w:r>
            <w:r>
              <w:noBreakHyphen/>
            </w:r>
            <w:r>
              <w:noBreakHyphen/>
            </w:r>
            <w:r w:rsidR="00620205" w:rsidRPr="00954C98">
              <w:t>Other</w:t>
            </w:r>
          </w:p>
        </w:tc>
        <w:tc>
          <w:tcPr>
            <w:tcW w:w="1191" w:type="dxa"/>
          </w:tcPr>
          <w:p w:rsidR="00620205" w:rsidRPr="00954C98" w:rsidRDefault="00620205" w:rsidP="00011E0F">
            <w:pPr>
              <w:pStyle w:val="Tabletext"/>
            </w:pPr>
            <w:r w:rsidRPr="00954C98">
              <w:t>5%</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5F3A70">
        <w:trPr>
          <w:cantSplit/>
        </w:trPr>
        <w:tc>
          <w:tcPr>
            <w:tcW w:w="1134" w:type="dxa"/>
          </w:tcPr>
          <w:p w:rsidR="00620205" w:rsidRPr="00954C98" w:rsidRDefault="00620205" w:rsidP="009B2F25">
            <w:pPr>
              <w:pStyle w:val="Tabletext"/>
            </w:pPr>
            <w:r w:rsidRPr="00954C98">
              <w:t>2002</w:t>
            </w:r>
          </w:p>
        </w:tc>
        <w:tc>
          <w:tcPr>
            <w:tcW w:w="4820" w:type="dxa"/>
          </w:tcPr>
          <w:p w:rsidR="00620205" w:rsidRPr="00954C98" w:rsidRDefault="00620205" w:rsidP="00620205">
            <w:pPr>
              <w:pStyle w:val="CTACAPS"/>
            </w:pPr>
            <w:r w:rsidRPr="00954C98">
              <w:t>TOMATOES PREPARED OR PRESERVED OTHERWISE THAN BY VINEGAR OR ACETIC ACID:</w:t>
            </w:r>
          </w:p>
        </w:tc>
        <w:tc>
          <w:tcPr>
            <w:tcW w:w="1191" w:type="dxa"/>
          </w:tcPr>
          <w:p w:rsidR="00620205" w:rsidRPr="00954C98" w:rsidRDefault="00620205" w:rsidP="00011E0F">
            <w:pPr>
              <w:pStyle w:val="Tabletext"/>
            </w:pPr>
          </w:p>
        </w:tc>
      </w:tr>
      <w:tr w:rsidR="005F3A70" w:rsidRPr="00954C98" w:rsidTr="005F3A70">
        <w:trPr>
          <w:cantSplit/>
        </w:trPr>
        <w:tc>
          <w:tcPr>
            <w:tcW w:w="1134" w:type="dxa"/>
          </w:tcPr>
          <w:p w:rsidR="005F3A70" w:rsidRPr="00954C98" w:rsidRDefault="005F3A70" w:rsidP="009B2F25">
            <w:pPr>
              <w:pStyle w:val="Tabletext"/>
            </w:pPr>
            <w:r w:rsidRPr="00954C98">
              <w:t>2002.10.00</w:t>
            </w:r>
          </w:p>
        </w:tc>
        <w:tc>
          <w:tcPr>
            <w:tcW w:w="4820" w:type="dxa"/>
          </w:tcPr>
          <w:p w:rsidR="005F3A70" w:rsidRPr="00954C98" w:rsidRDefault="00954C98" w:rsidP="00620205">
            <w:pPr>
              <w:pStyle w:val="CTA-"/>
            </w:pPr>
            <w:r>
              <w:noBreakHyphen/>
            </w:r>
            <w:r w:rsidR="005F3A70" w:rsidRPr="00954C98">
              <w:t>Tomatoes, whole or in pieces</w:t>
            </w:r>
          </w:p>
        </w:tc>
        <w:tc>
          <w:tcPr>
            <w:tcW w:w="1191" w:type="dxa"/>
          </w:tcPr>
          <w:p w:rsidR="005F3A70" w:rsidRPr="00954C98" w:rsidRDefault="005F3A70" w:rsidP="00011E0F">
            <w:pPr>
              <w:pStyle w:val="Tabletext"/>
            </w:pPr>
            <w:r w:rsidRPr="00954C98">
              <w:t>5%</w:t>
            </w:r>
          </w:p>
        </w:tc>
      </w:tr>
      <w:tr w:rsidR="005F3A70" w:rsidRPr="00954C98" w:rsidTr="005F3A70">
        <w:trPr>
          <w:cantSplit/>
        </w:trPr>
        <w:tc>
          <w:tcPr>
            <w:tcW w:w="1134" w:type="dxa"/>
          </w:tcPr>
          <w:p w:rsidR="005F3A70" w:rsidRPr="00954C98" w:rsidRDefault="005F3A70" w:rsidP="009B2F25">
            <w:pPr>
              <w:pStyle w:val="Tabletext"/>
            </w:pPr>
            <w:r w:rsidRPr="00954C98">
              <w:t>2002.90.00</w:t>
            </w:r>
          </w:p>
        </w:tc>
        <w:tc>
          <w:tcPr>
            <w:tcW w:w="4820" w:type="dxa"/>
          </w:tcPr>
          <w:p w:rsidR="005F3A70" w:rsidRPr="00954C98" w:rsidRDefault="00954C98" w:rsidP="00620205">
            <w:pPr>
              <w:pStyle w:val="CTA-"/>
            </w:pPr>
            <w:r>
              <w:noBreakHyphen/>
            </w:r>
            <w:r w:rsidR="005F3A70" w:rsidRPr="00954C98">
              <w:t>Other</w:t>
            </w:r>
          </w:p>
        </w:tc>
        <w:tc>
          <w:tcPr>
            <w:tcW w:w="1191" w:type="dxa"/>
          </w:tcPr>
          <w:p w:rsidR="005F3A70" w:rsidRPr="00954C98" w:rsidRDefault="005F3A70" w:rsidP="00011E0F">
            <w:pPr>
              <w:pStyle w:val="Tabletext"/>
            </w:pPr>
            <w:r w:rsidRPr="00954C98">
              <w:t>5%</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C32BF2">
        <w:trPr>
          <w:cantSplit/>
        </w:trPr>
        <w:tc>
          <w:tcPr>
            <w:tcW w:w="1134" w:type="dxa"/>
          </w:tcPr>
          <w:p w:rsidR="00620205" w:rsidRPr="00954C98" w:rsidRDefault="00620205" w:rsidP="009B2F25">
            <w:pPr>
              <w:pStyle w:val="Tabletext"/>
            </w:pPr>
            <w:r w:rsidRPr="00954C98">
              <w:t>2003</w:t>
            </w:r>
          </w:p>
        </w:tc>
        <w:tc>
          <w:tcPr>
            <w:tcW w:w="4820" w:type="dxa"/>
          </w:tcPr>
          <w:p w:rsidR="00620205" w:rsidRPr="00954C98" w:rsidRDefault="00620205" w:rsidP="00620205">
            <w:pPr>
              <w:pStyle w:val="CTACAPS"/>
            </w:pPr>
            <w:r w:rsidRPr="00954C98">
              <w:t>MUSHROOMS AND TRUFFLES, PREPARED OR PRESERVED OTHERWISE THAN BY VINEGAR OR ACETIC ACID:</w:t>
            </w:r>
          </w:p>
        </w:tc>
        <w:tc>
          <w:tcPr>
            <w:tcW w:w="1191" w:type="dxa"/>
          </w:tcPr>
          <w:p w:rsidR="00620205" w:rsidRPr="00954C98" w:rsidRDefault="00620205" w:rsidP="00011E0F">
            <w:pPr>
              <w:pStyle w:val="Tabletext"/>
            </w:pPr>
          </w:p>
        </w:tc>
      </w:tr>
      <w:tr w:rsidR="00620205" w:rsidRPr="00954C98" w:rsidTr="00C32BF2">
        <w:trPr>
          <w:cantSplit/>
        </w:trPr>
        <w:tc>
          <w:tcPr>
            <w:tcW w:w="1134" w:type="dxa"/>
          </w:tcPr>
          <w:p w:rsidR="00620205" w:rsidRPr="00954C98" w:rsidRDefault="00620205" w:rsidP="009B2F25">
            <w:pPr>
              <w:pStyle w:val="Tabletext"/>
            </w:pPr>
            <w:r w:rsidRPr="00954C98">
              <w:t>2003.10.00</w:t>
            </w:r>
          </w:p>
        </w:tc>
        <w:tc>
          <w:tcPr>
            <w:tcW w:w="4820" w:type="dxa"/>
          </w:tcPr>
          <w:p w:rsidR="00620205" w:rsidRPr="00954C98" w:rsidRDefault="00954C98" w:rsidP="00675878">
            <w:pPr>
              <w:pStyle w:val="CTA-"/>
            </w:pPr>
            <w:r>
              <w:noBreakHyphen/>
            </w:r>
            <w:r w:rsidR="00620205" w:rsidRPr="00954C98">
              <w:t xml:space="preserve">Mushrooms of the genus </w:t>
            </w:r>
            <w:r w:rsidR="00620205" w:rsidRPr="00954C98">
              <w:rPr>
                <w:i/>
              </w:rPr>
              <w:t>Agaricus</w:t>
            </w:r>
          </w:p>
        </w:tc>
        <w:tc>
          <w:tcPr>
            <w:tcW w:w="1191" w:type="dxa"/>
          </w:tcPr>
          <w:p w:rsidR="00620205" w:rsidRPr="00954C98" w:rsidRDefault="00620205" w:rsidP="00011E0F">
            <w:pPr>
              <w:pStyle w:val="Tabletext"/>
            </w:pPr>
            <w:r w:rsidRPr="00954C98">
              <w:t>5%</w:t>
            </w:r>
          </w:p>
        </w:tc>
      </w:tr>
      <w:tr w:rsidR="00C32BF2" w:rsidRPr="00954C98" w:rsidTr="00C32BF2">
        <w:trPr>
          <w:cantSplit/>
        </w:trPr>
        <w:tc>
          <w:tcPr>
            <w:tcW w:w="1134" w:type="dxa"/>
          </w:tcPr>
          <w:p w:rsidR="00C32BF2" w:rsidRPr="00954C98" w:rsidRDefault="00C32BF2" w:rsidP="009B2F25">
            <w:pPr>
              <w:pStyle w:val="Tabletext"/>
            </w:pPr>
            <w:r w:rsidRPr="00954C98">
              <w:t>2003.90</w:t>
            </w:r>
          </w:p>
        </w:tc>
        <w:tc>
          <w:tcPr>
            <w:tcW w:w="4820" w:type="dxa"/>
          </w:tcPr>
          <w:p w:rsidR="00C32BF2" w:rsidRPr="00954C98" w:rsidRDefault="00954C98" w:rsidP="00675878">
            <w:pPr>
              <w:pStyle w:val="CTA-"/>
            </w:pPr>
            <w:r>
              <w:rPr>
                <w:rStyle w:val="CTA-Char"/>
              </w:rPr>
              <w:noBreakHyphen/>
            </w:r>
            <w:r w:rsidR="00C32BF2" w:rsidRPr="00954C98">
              <w:rPr>
                <w:rStyle w:val="CTA-Char"/>
              </w:rPr>
              <w:t>Other</w:t>
            </w:r>
            <w:r w:rsidR="00C32BF2" w:rsidRPr="00954C98">
              <w:t>:</w:t>
            </w:r>
          </w:p>
        </w:tc>
        <w:tc>
          <w:tcPr>
            <w:tcW w:w="1191" w:type="dxa"/>
          </w:tcPr>
          <w:p w:rsidR="00C32BF2" w:rsidRPr="00954C98" w:rsidRDefault="00C32BF2" w:rsidP="00011E0F">
            <w:pPr>
              <w:pStyle w:val="Tabletext"/>
            </w:pPr>
          </w:p>
        </w:tc>
      </w:tr>
      <w:tr w:rsidR="00C32BF2" w:rsidRPr="00954C98" w:rsidTr="00C32BF2">
        <w:trPr>
          <w:cantSplit/>
        </w:trPr>
        <w:tc>
          <w:tcPr>
            <w:tcW w:w="1134" w:type="dxa"/>
          </w:tcPr>
          <w:p w:rsidR="00C32BF2" w:rsidRPr="00954C98" w:rsidRDefault="00C32BF2" w:rsidP="009B2F25">
            <w:pPr>
              <w:pStyle w:val="Tabletext"/>
            </w:pPr>
            <w:r w:rsidRPr="00954C98">
              <w:t>2003.90.10</w:t>
            </w:r>
          </w:p>
        </w:tc>
        <w:tc>
          <w:tcPr>
            <w:tcW w:w="4820" w:type="dxa"/>
          </w:tcPr>
          <w:p w:rsidR="00C32BF2" w:rsidRPr="00954C98" w:rsidRDefault="00954C98" w:rsidP="00276546">
            <w:pPr>
              <w:pStyle w:val="CTA---"/>
            </w:pPr>
            <w:r>
              <w:noBreakHyphen/>
            </w:r>
            <w:r>
              <w:noBreakHyphen/>
            </w:r>
            <w:r>
              <w:noBreakHyphen/>
            </w:r>
            <w:r w:rsidR="00C32BF2" w:rsidRPr="00954C98">
              <w:t>Truffles</w:t>
            </w:r>
          </w:p>
        </w:tc>
        <w:tc>
          <w:tcPr>
            <w:tcW w:w="1191" w:type="dxa"/>
          </w:tcPr>
          <w:p w:rsidR="00C32BF2" w:rsidRPr="00954C98" w:rsidRDefault="00C32BF2" w:rsidP="00011E0F">
            <w:pPr>
              <w:pStyle w:val="Tabletext"/>
            </w:pPr>
            <w:r w:rsidRPr="00954C98">
              <w:t>Free</w:t>
            </w:r>
          </w:p>
        </w:tc>
      </w:tr>
      <w:tr w:rsidR="00C32BF2" w:rsidRPr="00954C98" w:rsidTr="00C32BF2">
        <w:trPr>
          <w:cantSplit/>
        </w:trPr>
        <w:tc>
          <w:tcPr>
            <w:tcW w:w="1134" w:type="dxa"/>
          </w:tcPr>
          <w:p w:rsidR="00C32BF2" w:rsidRPr="00954C98" w:rsidRDefault="00C32BF2" w:rsidP="009B2F25">
            <w:pPr>
              <w:pStyle w:val="Tabletext"/>
            </w:pPr>
            <w:r w:rsidRPr="00954C98">
              <w:t>2003.90.90</w:t>
            </w:r>
          </w:p>
        </w:tc>
        <w:tc>
          <w:tcPr>
            <w:tcW w:w="4820" w:type="dxa"/>
          </w:tcPr>
          <w:p w:rsidR="00C32BF2" w:rsidRPr="00954C98" w:rsidRDefault="00954C98" w:rsidP="00276546">
            <w:pPr>
              <w:pStyle w:val="CTA---"/>
            </w:pPr>
            <w:r>
              <w:noBreakHyphen/>
            </w:r>
            <w:r>
              <w:noBreakHyphen/>
            </w:r>
            <w:r>
              <w:noBreakHyphen/>
            </w:r>
            <w:r w:rsidR="00C32BF2" w:rsidRPr="00954C98">
              <w:t>Other</w:t>
            </w:r>
          </w:p>
        </w:tc>
        <w:tc>
          <w:tcPr>
            <w:tcW w:w="1191" w:type="dxa"/>
          </w:tcPr>
          <w:p w:rsidR="00C32BF2" w:rsidRPr="00954C98" w:rsidRDefault="00C32BF2" w:rsidP="00011E0F">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2004</w:t>
            </w:r>
          </w:p>
        </w:tc>
        <w:tc>
          <w:tcPr>
            <w:tcW w:w="4820" w:type="dxa"/>
          </w:tcPr>
          <w:p w:rsidR="00620205" w:rsidRPr="00954C98" w:rsidRDefault="00620205" w:rsidP="00620205">
            <w:pPr>
              <w:pStyle w:val="CTACAPS"/>
            </w:pPr>
            <w:r w:rsidRPr="00954C98">
              <w:t>OTHER VEGETABLES PREPARED OR PRESERVED OTHERWISE THAN BY VINEGAR OR ACETIC ACID, FROZEN, OTHER THAN PRODUCTS OF 2006:</w:t>
            </w:r>
          </w:p>
        </w:tc>
        <w:tc>
          <w:tcPr>
            <w:tcW w:w="1191" w:type="dxa"/>
          </w:tcPr>
          <w:p w:rsidR="00620205" w:rsidRPr="00954C98" w:rsidRDefault="00620205" w:rsidP="00011E0F">
            <w:pPr>
              <w:pStyle w:val="Tabletext"/>
            </w:pPr>
          </w:p>
        </w:tc>
      </w:tr>
      <w:tr w:rsidR="00620205" w:rsidRPr="00954C98">
        <w:trPr>
          <w:cantSplit/>
        </w:trPr>
        <w:tc>
          <w:tcPr>
            <w:tcW w:w="1134" w:type="dxa"/>
          </w:tcPr>
          <w:p w:rsidR="00620205" w:rsidRPr="00954C98" w:rsidRDefault="00620205" w:rsidP="009B2F25">
            <w:pPr>
              <w:pStyle w:val="Tabletext"/>
            </w:pPr>
            <w:r w:rsidRPr="00954C98">
              <w:t>2004.10.00</w:t>
            </w:r>
          </w:p>
        </w:tc>
        <w:tc>
          <w:tcPr>
            <w:tcW w:w="4820" w:type="dxa"/>
          </w:tcPr>
          <w:p w:rsidR="00620205" w:rsidRPr="00954C98" w:rsidRDefault="00954C98" w:rsidP="00620205">
            <w:pPr>
              <w:pStyle w:val="CTA-"/>
            </w:pPr>
            <w:r>
              <w:noBreakHyphen/>
            </w:r>
            <w:r w:rsidR="00620205" w:rsidRPr="00954C98">
              <w:t>Potatoes</w:t>
            </w:r>
          </w:p>
        </w:tc>
        <w:tc>
          <w:tcPr>
            <w:tcW w:w="1191" w:type="dxa"/>
          </w:tcPr>
          <w:p w:rsidR="00620205" w:rsidRPr="00954C98" w:rsidRDefault="00620205" w:rsidP="00011E0F">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9B2F25">
            <w:pPr>
              <w:pStyle w:val="Tabletext"/>
            </w:pPr>
            <w:r w:rsidRPr="00954C98">
              <w:t>2004.90.00</w:t>
            </w:r>
          </w:p>
        </w:tc>
        <w:tc>
          <w:tcPr>
            <w:tcW w:w="4820" w:type="dxa"/>
          </w:tcPr>
          <w:p w:rsidR="00620205" w:rsidRPr="00954C98" w:rsidRDefault="00954C98" w:rsidP="00620205">
            <w:pPr>
              <w:pStyle w:val="CTA-"/>
            </w:pPr>
            <w:r>
              <w:noBreakHyphen/>
            </w:r>
            <w:r w:rsidR="00620205" w:rsidRPr="00954C98">
              <w:t>Other vegetables and mixtures of vegetables</w:t>
            </w:r>
          </w:p>
        </w:tc>
        <w:tc>
          <w:tcPr>
            <w:tcW w:w="1191" w:type="dxa"/>
          </w:tcPr>
          <w:p w:rsidR="00620205" w:rsidRPr="00954C98" w:rsidRDefault="00620205" w:rsidP="00011E0F">
            <w:pPr>
              <w:pStyle w:val="Tabletext"/>
            </w:pPr>
            <w:r w:rsidRPr="00954C98">
              <w:t>5%</w:t>
            </w:r>
            <w:r w:rsidRPr="00954C98">
              <w:br/>
              <w:t>DCS:4%</w:t>
            </w:r>
            <w:r w:rsidRPr="00954C98">
              <w:br/>
              <w:t>DCT:5%</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lastRenderedPageBreak/>
              <w:t>2005</w:t>
            </w:r>
          </w:p>
        </w:tc>
        <w:tc>
          <w:tcPr>
            <w:tcW w:w="4820" w:type="dxa"/>
          </w:tcPr>
          <w:p w:rsidR="00620205" w:rsidRPr="00954C98" w:rsidRDefault="00620205" w:rsidP="00620205">
            <w:pPr>
              <w:pStyle w:val="CTACAPS"/>
            </w:pPr>
            <w:r w:rsidRPr="00954C98">
              <w:t>OTHER VEGETABLES PREPARED OR PRESERVED OTHERWISE THAN BY VINEGAR OR ACETIC ACID, NOT FROZEN, OTHER THAN PRODUCTS OF 2006:</w:t>
            </w:r>
          </w:p>
        </w:tc>
        <w:tc>
          <w:tcPr>
            <w:tcW w:w="1191" w:type="dxa"/>
          </w:tcPr>
          <w:p w:rsidR="00620205" w:rsidRPr="00954C98" w:rsidRDefault="00620205" w:rsidP="00011E0F">
            <w:pPr>
              <w:pStyle w:val="Tabletext"/>
            </w:pPr>
          </w:p>
        </w:tc>
      </w:tr>
      <w:tr w:rsidR="00620205" w:rsidRPr="00954C98">
        <w:trPr>
          <w:cantSplit/>
        </w:trPr>
        <w:tc>
          <w:tcPr>
            <w:tcW w:w="1134" w:type="dxa"/>
          </w:tcPr>
          <w:p w:rsidR="00620205" w:rsidRPr="00954C98" w:rsidRDefault="00620205" w:rsidP="009B2F25">
            <w:pPr>
              <w:pStyle w:val="Tabletext"/>
            </w:pPr>
            <w:r w:rsidRPr="00954C98">
              <w:t>2005.10.00</w:t>
            </w:r>
          </w:p>
        </w:tc>
        <w:tc>
          <w:tcPr>
            <w:tcW w:w="4820" w:type="dxa"/>
          </w:tcPr>
          <w:p w:rsidR="00620205" w:rsidRPr="00954C98" w:rsidRDefault="00954C98" w:rsidP="00620205">
            <w:pPr>
              <w:pStyle w:val="CTA-"/>
            </w:pPr>
            <w:r>
              <w:noBreakHyphen/>
            </w:r>
            <w:r w:rsidR="00620205" w:rsidRPr="00954C98">
              <w:t>Homogenised vegetables</w:t>
            </w:r>
          </w:p>
        </w:tc>
        <w:tc>
          <w:tcPr>
            <w:tcW w:w="1191" w:type="dxa"/>
          </w:tcPr>
          <w:p w:rsidR="00620205" w:rsidRPr="00954C98" w:rsidRDefault="00620205" w:rsidP="00011E0F">
            <w:pPr>
              <w:pStyle w:val="Tabletext"/>
            </w:pPr>
            <w:r w:rsidRPr="00954C98">
              <w:t>5%</w:t>
            </w:r>
            <w:r w:rsidRPr="00954C98">
              <w:br/>
              <w:t>CA:2%</w:t>
            </w:r>
          </w:p>
        </w:tc>
      </w:tr>
      <w:tr w:rsidR="00620205" w:rsidRPr="00954C98">
        <w:trPr>
          <w:cantSplit/>
        </w:trPr>
        <w:tc>
          <w:tcPr>
            <w:tcW w:w="1134" w:type="dxa"/>
          </w:tcPr>
          <w:p w:rsidR="00620205" w:rsidRPr="00954C98" w:rsidRDefault="00620205" w:rsidP="009B2F25">
            <w:pPr>
              <w:pStyle w:val="Tabletext"/>
            </w:pPr>
            <w:r w:rsidRPr="00954C98">
              <w:t>2005.20.00</w:t>
            </w:r>
          </w:p>
        </w:tc>
        <w:tc>
          <w:tcPr>
            <w:tcW w:w="4820" w:type="dxa"/>
          </w:tcPr>
          <w:p w:rsidR="00620205" w:rsidRPr="00954C98" w:rsidRDefault="00954C98" w:rsidP="00620205">
            <w:pPr>
              <w:pStyle w:val="CTA-"/>
            </w:pPr>
            <w:r>
              <w:noBreakHyphen/>
            </w:r>
            <w:r w:rsidR="00620205" w:rsidRPr="00954C98">
              <w:t>Potatoes</w:t>
            </w:r>
          </w:p>
        </w:tc>
        <w:tc>
          <w:tcPr>
            <w:tcW w:w="1191" w:type="dxa"/>
          </w:tcPr>
          <w:p w:rsidR="00620205" w:rsidRPr="00954C98" w:rsidRDefault="00620205" w:rsidP="00011E0F">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2005.40.00</w:t>
            </w:r>
          </w:p>
        </w:tc>
        <w:tc>
          <w:tcPr>
            <w:tcW w:w="4820" w:type="dxa"/>
          </w:tcPr>
          <w:p w:rsidR="00620205" w:rsidRPr="00954C98" w:rsidRDefault="00954C98" w:rsidP="00620205">
            <w:pPr>
              <w:pStyle w:val="CTA-"/>
            </w:pPr>
            <w:r>
              <w:noBreakHyphen/>
            </w:r>
            <w:r w:rsidR="00620205" w:rsidRPr="00954C98">
              <w:t>Peas (</w:t>
            </w:r>
            <w:r w:rsidR="00620205" w:rsidRPr="00954C98">
              <w:rPr>
                <w:i/>
              </w:rPr>
              <w:t>Pisum sativum</w:t>
            </w:r>
            <w:r w:rsidR="00620205" w:rsidRPr="00954C98">
              <w:t>)</w:t>
            </w:r>
          </w:p>
        </w:tc>
        <w:tc>
          <w:tcPr>
            <w:tcW w:w="1191" w:type="dxa"/>
          </w:tcPr>
          <w:p w:rsidR="00620205" w:rsidRPr="00954C98" w:rsidRDefault="00620205" w:rsidP="00011E0F">
            <w:pPr>
              <w:pStyle w:val="Tabletext"/>
            </w:pPr>
            <w:r w:rsidRPr="00954C98">
              <w:t>5%</w:t>
            </w:r>
            <w:r w:rsidRPr="00954C98">
              <w:br/>
              <w:t>CA:2%</w:t>
            </w:r>
          </w:p>
        </w:tc>
      </w:tr>
      <w:tr w:rsidR="00620205" w:rsidRPr="00954C98">
        <w:trPr>
          <w:cantSplit/>
        </w:trPr>
        <w:tc>
          <w:tcPr>
            <w:tcW w:w="1134" w:type="dxa"/>
          </w:tcPr>
          <w:p w:rsidR="00620205" w:rsidRPr="00954C98" w:rsidRDefault="00620205" w:rsidP="009B2F25">
            <w:pPr>
              <w:pStyle w:val="Tabletext"/>
            </w:pPr>
            <w:r w:rsidRPr="00954C98">
              <w:t>2005.5</w:t>
            </w:r>
          </w:p>
        </w:tc>
        <w:tc>
          <w:tcPr>
            <w:tcW w:w="4820" w:type="dxa"/>
          </w:tcPr>
          <w:p w:rsidR="00620205" w:rsidRPr="00954C98" w:rsidRDefault="00954C98" w:rsidP="00620205">
            <w:pPr>
              <w:pStyle w:val="CTA-"/>
            </w:pPr>
            <w:r>
              <w:noBreakHyphen/>
            </w:r>
            <w:r w:rsidR="00620205" w:rsidRPr="00954C98">
              <w:t>Beans (</w:t>
            </w:r>
            <w:r w:rsidR="00620205" w:rsidRPr="00954C98">
              <w:rPr>
                <w:i/>
              </w:rPr>
              <w:t>Vigna spp., Phaseolus spp.</w:t>
            </w:r>
            <w:r w:rsidR="00620205" w:rsidRPr="00954C98">
              <w:t>):</w:t>
            </w:r>
          </w:p>
        </w:tc>
        <w:tc>
          <w:tcPr>
            <w:tcW w:w="1191" w:type="dxa"/>
          </w:tcPr>
          <w:p w:rsidR="00620205" w:rsidRPr="00954C98" w:rsidRDefault="00620205" w:rsidP="00011E0F">
            <w:pPr>
              <w:pStyle w:val="Tabletext"/>
            </w:pPr>
          </w:p>
        </w:tc>
      </w:tr>
      <w:tr w:rsidR="00620205" w:rsidRPr="00954C98">
        <w:trPr>
          <w:cantSplit/>
        </w:trPr>
        <w:tc>
          <w:tcPr>
            <w:tcW w:w="1134" w:type="dxa"/>
          </w:tcPr>
          <w:p w:rsidR="00620205" w:rsidRPr="00954C98" w:rsidRDefault="00620205" w:rsidP="009B2F25">
            <w:pPr>
              <w:pStyle w:val="Tabletext"/>
            </w:pPr>
            <w:r w:rsidRPr="00954C98">
              <w:t>2005.51.00</w:t>
            </w:r>
          </w:p>
        </w:tc>
        <w:tc>
          <w:tcPr>
            <w:tcW w:w="4820" w:type="dxa"/>
          </w:tcPr>
          <w:p w:rsidR="00620205" w:rsidRPr="00954C98" w:rsidRDefault="00954C98" w:rsidP="00A255FA">
            <w:pPr>
              <w:pStyle w:val="CTA--"/>
            </w:pPr>
            <w:r>
              <w:noBreakHyphen/>
            </w:r>
            <w:r>
              <w:noBreakHyphen/>
            </w:r>
            <w:r w:rsidR="00620205" w:rsidRPr="00954C98">
              <w:t>Beans, shelled</w:t>
            </w:r>
          </w:p>
        </w:tc>
        <w:tc>
          <w:tcPr>
            <w:tcW w:w="1191" w:type="dxa"/>
          </w:tcPr>
          <w:p w:rsidR="00620205" w:rsidRPr="00954C98" w:rsidRDefault="00620205" w:rsidP="00011E0F">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2005.59.00</w:t>
            </w:r>
          </w:p>
        </w:tc>
        <w:tc>
          <w:tcPr>
            <w:tcW w:w="4820" w:type="dxa"/>
          </w:tcPr>
          <w:p w:rsidR="00620205" w:rsidRPr="00954C98" w:rsidRDefault="00954C98" w:rsidP="00A255FA">
            <w:pPr>
              <w:pStyle w:val="CTA--"/>
            </w:pPr>
            <w:r>
              <w:noBreakHyphen/>
            </w:r>
            <w:r>
              <w:noBreakHyphen/>
            </w:r>
            <w:r w:rsidR="00620205" w:rsidRPr="00954C98">
              <w:t>Other</w:t>
            </w:r>
          </w:p>
        </w:tc>
        <w:tc>
          <w:tcPr>
            <w:tcW w:w="1191" w:type="dxa"/>
          </w:tcPr>
          <w:p w:rsidR="00620205" w:rsidRPr="00954C98" w:rsidRDefault="00620205" w:rsidP="00011E0F">
            <w:pPr>
              <w:pStyle w:val="Tabletext"/>
            </w:pPr>
            <w:r w:rsidRPr="00954C98">
              <w:t>5%</w:t>
            </w:r>
          </w:p>
        </w:tc>
      </w:tr>
      <w:tr w:rsidR="00620205" w:rsidRPr="00954C98">
        <w:trPr>
          <w:cantSplit/>
        </w:trPr>
        <w:tc>
          <w:tcPr>
            <w:tcW w:w="1134" w:type="dxa"/>
          </w:tcPr>
          <w:p w:rsidR="00620205" w:rsidRPr="00954C98" w:rsidRDefault="00620205" w:rsidP="009B2F25">
            <w:pPr>
              <w:pStyle w:val="Tabletext"/>
            </w:pPr>
            <w:r w:rsidRPr="00954C98">
              <w:t>2005.60.00</w:t>
            </w:r>
          </w:p>
        </w:tc>
        <w:tc>
          <w:tcPr>
            <w:tcW w:w="4820" w:type="dxa"/>
          </w:tcPr>
          <w:p w:rsidR="00620205" w:rsidRPr="00954C98" w:rsidRDefault="00954C98" w:rsidP="00620205">
            <w:pPr>
              <w:pStyle w:val="CTA-"/>
            </w:pPr>
            <w:r>
              <w:noBreakHyphen/>
            </w:r>
            <w:r w:rsidR="00620205" w:rsidRPr="00954C98">
              <w:t>Asparagus</w:t>
            </w:r>
          </w:p>
        </w:tc>
        <w:tc>
          <w:tcPr>
            <w:tcW w:w="1191" w:type="dxa"/>
          </w:tcPr>
          <w:p w:rsidR="00620205" w:rsidRPr="00954C98" w:rsidRDefault="00620205" w:rsidP="00011E0F">
            <w:pPr>
              <w:pStyle w:val="Tabletext"/>
            </w:pPr>
            <w:r w:rsidRPr="00954C98">
              <w:t>5%</w:t>
            </w:r>
            <w:r w:rsidRPr="00954C98">
              <w:br/>
              <w:t>CA:2%</w:t>
            </w:r>
          </w:p>
        </w:tc>
      </w:tr>
      <w:tr w:rsidR="00620205" w:rsidRPr="00954C98">
        <w:trPr>
          <w:cantSplit/>
        </w:trPr>
        <w:tc>
          <w:tcPr>
            <w:tcW w:w="1134" w:type="dxa"/>
          </w:tcPr>
          <w:p w:rsidR="00620205" w:rsidRPr="00954C98" w:rsidRDefault="00620205" w:rsidP="009B2F25">
            <w:pPr>
              <w:pStyle w:val="Tabletext"/>
            </w:pPr>
            <w:r w:rsidRPr="00954C98">
              <w:t>2005.70.00</w:t>
            </w:r>
          </w:p>
        </w:tc>
        <w:tc>
          <w:tcPr>
            <w:tcW w:w="4820" w:type="dxa"/>
          </w:tcPr>
          <w:p w:rsidR="00620205" w:rsidRPr="00954C98" w:rsidRDefault="00954C98" w:rsidP="00620205">
            <w:pPr>
              <w:pStyle w:val="CTA-"/>
            </w:pPr>
            <w:r>
              <w:noBreakHyphen/>
            </w:r>
            <w:r w:rsidR="00620205" w:rsidRPr="00954C98">
              <w:t>Olives</w:t>
            </w:r>
          </w:p>
        </w:tc>
        <w:tc>
          <w:tcPr>
            <w:tcW w:w="1191" w:type="dxa"/>
          </w:tcPr>
          <w:p w:rsidR="00620205" w:rsidRPr="00954C98" w:rsidRDefault="00620205" w:rsidP="00011E0F">
            <w:pPr>
              <w:pStyle w:val="Tabletext"/>
            </w:pPr>
            <w:r w:rsidRPr="00954C98">
              <w:t>5%</w:t>
            </w:r>
          </w:p>
        </w:tc>
      </w:tr>
      <w:tr w:rsidR="00620205" w:rsidRPr="00954C98">
        <w:trPr>
          <w:cantSplit/>
        </w:trPr>
        <w:tc>
          <w:tcPr>
            <w:tcW w:w="1134" w:type="dxa"/>
          </w:tcPr>
          <w:p w:rsidR="00620205" w:rsidRPr="00954C98" w:rsidRDefault="00620205" w:rsidP="009B2F25">
            <w:pPr>
              <w:pStyle w:val="Tabletext"/>
            </w:pPr>
            <w:r w:rsidRPr="00954C98">
              <w:t>2005.80.00</w:t>
            </w:r>
          </w:p>
        </w:tc>
        <w:tc>
          <w:tcPr>
            <w:tcW w:w="4820" w:type="dxa"/>
          </w:tcPr>
          <w:p w:rsidR="00620205" w:rsidRPr="00954C98" w:rsidRDefault="00954C98" w:rsidP="00620205">
            <w:pPr>
              <w:pStyle w:val="CTA-"/>
            </w:pPr>
            <w:r>
              <w:noBreakHyphen/>
            </w:r>
            <w:r w:rsidR="00620205" w:rsidRPr="00954C98">
              <w:t>Sweet corn (</w:t>
            </w:r>
            <w:r w:rsidR="00620205" w:rsidRPr="00954C98">
              <w:rPr>
                <w:i/>
              </w:rPr>
              <w:t>Zea mays var. saccharata</w:t>
            </w:r>
            <w:r w:rsidR="00620205" w:rsidRPr="00954C98">
              <w:t>)</w:t>
            </w:r>
          </w:p>
        </w:tc>
        <w:tc>
          <w:tcPr>
            <w:tcW w:w="1191" w:type="dxa"/>
          </w:tcPr>
          <w:p w:rsidR="00620205" w:rsidRPr="00954C98" w:rsidRDefault="00620205" w:rsidP="00011E0F">
            <w:pPr>
              <w:pStyle w:val="Tabletext"/>
            </w:pPr>
            <w:r w:rsidRPr="00954C98">
              <w:t>5%</w:t>
            </w:r>
          </w:p>
        </w:tc>
      </w:tr>
      <w:tr w:rsidR="00367751" w:rsidRPr="00954C98" w:rsidDel="00367751">
        <w:trPr>
          <w:cantSplit/>
        </w:trPr>
        <w:tc>
          <w:tcPr>
            <w:tcW w:w="1134" w:type="dxa"/>
          </w:tcPr>
          <w:p w:rsidR="00367751" w:rsidRPr="00954C98" w:rsidDel="00367751" w:rsidRDefault="00367751" w:rsidP="009B2F25">
            <w:pPr>
              <w:pStyle w:val="Tabletext"/>
            </w:pPr>
            <w:r w:rsidRPr="00954C98">
              <w:t>2005.9</w:t>
            </w:r>
          </w:p>
        </w:tc>
        <w:tc>
          <w:tcPr>
            <w:tcW w:w="4820" w:type="dxa"/>
          </w:tcPr>
          <w:p w:rsidR="00367751" w:rsidRPr="00954C98" w:rsidDel="00367751" w:rsidRDefault="00954C98" w:rsidP="00E7603B">
            <w:pPr>
              <w:pStyle w:val="CTA-"/>
            </w:pPr>
            <w:r>
              <w:noBreakHyphen/>
            </w:r>
            <w:r w:rsidR="00367751" w:rsidRPr="00954C98">
              <w:t>Other vegetables and mixtures of vegetables:</w:t>
            </w:r>
          </w:p>
        </w:tc>
        <w:tc>
          <w:tcPr>
            <w:tcW w:w="1191" w:type="dxa"/>
          </w:tcPr>
          <w:p w:rsidR="00367751" w:rsidRPr="00954C98" w:rsidDel="00367751" w:rsidRDefault="00367751" w:rsidP="00011E0F">
            <w:pPr>
              <w:pStyle w:val="Tabletext"/>
            </w:pPr>
          </w:p>
        </w:tc>
      </w:tr>
      <w:tr w:rsidR="00367751" w:rsidRPr="00954C98" w:rsidDel="00367751">
        <w:trPr>
          <w:cantSplit/>
        </w:trPr>
        <w:tc>
          <w:tcPr>
            <w:tcW w:w="1134" w:type="dxa"/>
          </w:tcPr>
          <w:p w:rsidR="00367751" w:rsidRPr="00954C98" w:rsidDel="00367751" w:rsidRDefault="00367751" w:rsidP="009B2F25">
            <w:pPr>
              <w:pStyle w:val="Tabletext"/>
            </w:pPr>
            <w:r w:rsidRPr="00954C98">
              <w:t>2005.91.00</w:t>
            </w:r>
          </w:p>
        </w:tc>
        <w:tc>
          <w:tcPr>
            <w:tcW w:w="4820" w:type="dxa"/>
          </w:tcPr>
          <w:p w:rsidR="00367751" w:rsidRPr="00954C98" w:rsidDel="00367751" w:rsidRDefault="00954C98" w:rsidP="00367751">
            <w:pPr>
              <w:pStyle w:val="CTA--"/>
            </w:pPr>
            <w:r>
              <w:noBreakHyphen/>
            </w:r>
            <w:r>
              <w:noBreakHyphen/>
            </w:r>
            <w:r w:rsidR="00367751" w:rsidRPr="00954C98">
              <w:t>Bamboo shoots</w:t>
            </w:r>
          </w:p>
        </w:tc>
        <w:tc>
          <w:tcPr>
            <w:tcW w:w="1191" w:type="dxa"/>
          </w:tcPr>
          <w:p w:rsidR="00367751" w:rsidRPr="00954C98" w:rsidDel="00367751" w:rsidRDefault="00367751" w:rsidP="00011E0F">
            <w:pPr>
              <w:pStyle w:val="Tabletext"/>
            </w:pPr>
            <w:r w:rsidRPr="00954C98">
              <w:t xml:space="preserve">5% </w:t>
            </w:r>
            <w:r w:rsidRPr="00954C98">
              <w:br/>
              <w:t>CA:2%</w:t>
            </w:r>
          </w:p>
        </w:tc>
      </w:tr>
      <w:tr w:rsidR="00367751" w:rsidRPr="00954C98" w:rsidDel="00367751">
        <w:trPr>
          <w:cantSplit/>
        </w:trPr>
        <w:tc>
          <w:tcPr>
            <w:tcW w:w="1134" w:type="dxa"/>
          </w:tcPr>
          <w:p w:rsidR="00367751" w:rsidRPr="00954C98" w:rsidDel="00367751" w:rsidRDefault="00367751" w:rsidP="009B2F25">
            <w:pPr>
              <w:pStyle w:val="Tabletext"/>
            </w:pPr>
            <w:r w:rsidRPr="00954C98">
              <w:t>2005.99.00</w:t>
            </w:r>
          </w:p>
        </w:tc>
        <w:tc>
          <w:tcPr>
            <w:tcW w:w="4820" w:type="dxa"/>
          </w:tcPr>
          <w:p w:rsidR="00367751" w:rsidRPr="00954C98" w:rsidDel="00367751" w:rsidRDefault="00954C98" w:rsidP="00367751">
            <w:pPr>
              <w:pStyle w:val="CTA--"/>
            </w:pPr>
            <w:r>
              <w:noBreakHyphen/>
            </w:r>
            <w:r>
              <w:noBreakHyphen/>
            </w:r>
            <w:r w:rsidR="00367751" w:rsidRPr="00954C98">
              <w:t>Other</w:t>
            </w:r>
          </w:p>
        </w:tc>
        <w:tc>
          <w:tcPr>
            <w:tcW w:w="1191" w:type="dxa"/>
          </w:tcPr>
          <w:p w:rsidR="00367751" w:rsidRPr="00954C98" w:rsidDel="00367751" w:rsidRDefault="00367751" w:rsidP="00011E0F">
            <w:pPr>
              <w:pStyle w:val="Tabletext"/>
            </w:pPr>
            <w:r w:rsidRPr="00954C98">
              <w:t>5%</w:t>
            </w:r>
            <w:r w:rsidRPr="00954C98">
              <w:br/>
              <w:t>CA:2%</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2006</w:t>
            </w:r>
          </w:p>
        </w:tc>
        <w:tc>
          <w:tcPr>
            <w:tcW w:w="4820" w:type="dxa"/>
          </w:tcPr>
          <w:p w:rsidR="00620205" w:rsidRPr="00954C98" w:rsidRDefault="00620205" w:rsidP="00620205">
            <w:pPr>
              <w:pStyle w:val="CTACAPS"/>
            </w:pPr>
            <w:r w:rsidRPr="00954C98">
              <w:t>VEGETABLES, FRUIT, NUTS, FRUIT</w:t>
            </w:r>
            <w:r w:rsidR="00954C98">
              <w:noBreakHyphen/>
            </w:r>
            <w:r w:rsidRPr="00954C98">
              <w:t>PEEL AND OTHER PARTS OF PLANTS, PRESERVED BY SUGAR (DRAINED, GLACE OR CRYSTALLISED):</w:t>
            </w:r>
          </w:p>
        </w:tc>
        <w:tc>
          <w:tcPr>
            <w:tcW w:w="1191" w:type="dxa"/>
          </w:tcPr>
          <w:p w:rsidR="00620205" w:rsidRPr="00954C98" w:rsidRDefault="00620205" w:rsidP="00011E0F">
            <w:pPr>
              <w:pStyle w:val="Tabletext"/>
            </w:pPr>
          </w:p>
        </w:tc>
      </w:tr>
      <w:tr w:rsidR="00620205" w:rsidRPr="00954C98">
        <w:trPr>
          <w:cantSplit/>
        </w:trPr>
        <w:tc>
          <w:tcPr>
            <w:tcW w:w="1134" w:type="dxa"/>
          </w:tcPr>
          <w:p w:rsidR="00620205" w:rsidRPr="00954C98" w:rsidRDefault="00620205" w:rsidP="009B2F25">
            <w:pPr>
              <w:pStyle w:val="Tabletext"/>
            </w:pPr>
            <w:r w:rsidRPr="00954C98">
              <w:t>2006.00.10</w:t>
            </w:r>
          </w:p>
        </w:tc>
        <w:tc>
          <w:tcPr>
            <w:tcW w:w="4820" w:type="dxa"/>
          </w:tcPr>
          <w:p w:rsidR="00620205" w:rsidRPr="00954C98" w:rsidRDefault="00954C98" w:rsidP="00620205">
            <w:pPr>
              <w:pStyle w:val="CTA---"/>
            </w:pPr>
            <w:r>
              <w:noBreakHyphen/>
            </w:r>
            <w:r>
              <w:noBreakHyphen/>
            </w:r>
            <w:r>
              <w:noBreakHyphen/>
            </w:r>
            <w:r w:rsidR="00620205" w:rsidRPr="00954C98">
              <w:t>Vegetables, as follows:</w:t>
            </w:r>
          </w:p>
          <w:p w:rsidR="00620205" w:rsidRPr="00954C98" w:rsidRDefault="00D122B2" w:rsidP="00D122B2">
            <w:pPr>
              <w:pStyle w:val="CTA3a"/>
              <w:ind w:left="652" w:hanging="588"/>
            </w:pPr>
            <w:r w:rsidRPr="00954C98">
              <w:tab/>
            </w:r>
            <w:r w:rsidR="00620205" w:rsidRPr="00954C98">
              <w:t>(a)</w:t>
            </w:r>
            <w:r w:rsidR="00620205" w:rsidRPr="00954C98">
              <w:tab/>
              <w:t>beans;</w:t>
            </w:r>
          </w:p>
          <w:p w:rsidR="00620205" w:rsidRPr="00954C98" w:rsidRDefault="00D122B2" w:rsidP="00D122B2">
            <w:pPr>
              <w:pStyle w:val="CTA3a"/>
              <w:ind w:left="652" w:hanging="588"/>
            </w:pPr>
            <w:r w:rsidRPr="00954C98">
              <w:tab/>
            </w:r>
            <w:r w:rsidR="00620205" w:rsidRPr="00954C98">
              <w:t>(b)</w:t>
            </w:r>
            <w:r w:rsidR="00620205" w:rsidRPr="00954C98">
              <w:tab/>
              <w:t>olives;</w:t>
            </w:r>
          </w:p>
          <w:p w:rsidR="00620205" w:rsidRPr="00954C98" w:rsidRDefault="00D122B2" w:rsidP="00D122B2">
            <w:pPr>
              <w:pStyle w:val="CTA3a"/>
              <w:ind w:left="652" w:hanging="588"/>
            </w:pPr>
            <w:r w:rsidRPr="00954C98">
              <w:tab/>
            </w:r>
            <w:r w:rsidR="00620205" w:rsidRPr="00954C98">
              <w:t>(c)</w:t>
            </w:r>
            <w:r w:rsidR="00620205" w:rsidRPr="00954C98">
              <w:tab/>
              <w:t>sweet corn</w:t>
            </w:r>
          </w:p>
        </w:tc>
        <w:tc>
          <w:tcPr>
            <w:tcW w:w="1191" w:type="dxa"/>
          </w:tcPr>
          <w:p w:rsidR="00620205" w:rsidRPr="00954C98" w:rsidRDefault="00620205" w:rsidP="00011E0F">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2006.00.20</w:t>
            </w:r>
          </w:p>
        </w:tc>
        <w:tc>
          <w:tcPr>
            <w:tcW w:w="4820" w:type="dxa"/>
          </w:tcPr>
          <w:p w:rsidR="00620205" w:rsidRPr="00954C98" w:rsidRDefault="00954C98" w:rsidP="00620205">
            <w:pPr>
              <w:pStyle w:val="CTA---"/>
            </w:pPr>
            <w:r>
              <w:noBreakHyphen/>
            </w:r>
            <w:r>
              <w:noBreakHyphen/>
            </w:r>
            <w:r>
              <w:noBreakHyphen/>
            </w:r>
            <w:r w:rsidR="00620205" w:rsidRPr="00954C98">
              <w:t>Vegetables, as follows:</w:t>
            </w:r>
          </w:p>
          <w:p w:rsidR="00620205" w:rsidRPr="00954C98" w:rsidRDefault="00D122B2" w:rsidP="00D122B2">
            <w:pPr>
              <w:pStyle w:val="CTA3a"/>
              <w:ind w:left="652" w:hanging="588"/>
            </w:pPr>
            <w:r w:rsidRPr="00954C98">
              <w:tab/>
            </w:r>
            <w:r w:rsidR="00620205" w:rsidRPr="00954C98">
              <w:t>(a)</w:t>
            </w:r>
            <w:r w:rsidR="00620205" w:rsidRPr="00954C98">
              <w:tab/>
              <w:t>peas (</w:t>
            </w:r>
            <w:r w:rsidR="00620205" w:rsidRPr="00954C98">
              <w:rPr>
                <w:i/>
              </w:rPr>
              <w:t>Pisum sativum</w:t>
            </w:r>
            <w:r w:rsidR="00620205" w:rsidRPr="00954C98">
              <w:t>);</w:t>
            </w:r>
          </w:p>
          <w:p w:rsidR="00620205" w:rsidRPr="00954C98" w:rsidRDefault="00D122B2" w:rsidP="00D122B2">
            <w:pPr>
              <w:pStyle w:val="CTA3a"/>
              <w:ind w:left="652" w:hanging="588"/>
            </w:pPr>
            <w:r w:rsidRPr="00954C98">
              <w:tab/>
            </w:r>
            <w:r w:rsidR="00620205" w:rsidRPr="00954C98">
              <w:t>(b)</w:t>
            </w:r>
            <w:r w:rsidR="00620205" w:rsidRPr="00954C98">
              <w:tab/>
              <w:t>asparagus</w:t>
            </w:r>
          </w:p>
        </w:tc>
        <w:tc>
          <w:tcPr>
            <w:tcW w:w="1191" w:type="dxa"/>
          </w:tcPr>
          <w:p w:rsidR="00620205" w:rsidRPr="00954C98" w:rsidRDefault="00620205" w:rsidP="00011E0F">
            <w:pPr>
              <w:pStyle w:val="Tabletext"/>
            </w:pPr>
            <w:r w:rsidRPr="00954C98">
              <w:t>5%</w:t>
            </w:r>
            <w:r w:rsidRPr="00954C98">
              <w:br/>
              <w:t>CA:2%</w:t>
            </w:r>
          </w:p>
        </w:tc>
      </w:tr>
      <w:tr w:rsidR="00620205" w:rsidRPr="00954C98">
        <w:trPr>
          <w:cantSplit/>
        </w:trPr>
        <w:tc>
          <w:tcPr>
            <w:tcW w:w="1134" w:type="dxa"/>
          </w:tcPr>
          <w:p w:rsidR="00620205" w:rsidRPr="00954C98" w:rsidRDefault="00620205" w:rsidP="009B2F25">
            <w:pPr>
              <w:pStyle w:val="Tabletext"/>
            </w:pPr>
            <w:r w:rsidRPr="00954C98">
              <w:t>2006.00.3</w:t>
            </w:r>
          </w:p>
        </w:tc>
        <w:tc>
          <w:tcPr>
            <w:tcW w:w="4820" w:type="dxa"/>
          </w:tcPr>
          <w:p w:rsidR="00620205" w:rsidRPr="00954C98" w:rsidRDefault="00954C98" w:rsidP="00620205">
            <w:pPr>
              <w:pStyle w:val="CTA---"/>
            </w:pPr>
            <w:r>
              <w:noBreakHyphen/>
            </w:r>
            <w:r>
              <w:noBreakHyphen/>
            </w:r>
            <w:r>
              <w:noBreakHyphen/>
            </w:r>
            <w:r w:rsidR="00620205" w:rsidRPr="00954C98">
              <w:t>Vegetables, NSA, and mixtures of vegetables:</w:t>
            </w:r>
          </w:p>
        </w:tc>
        <w:tc>
          <w:tcPr>
            <w:tcW w:w="1191" w:type="dxa"/>
          </w:tcPr>
          <w:p w:rsidR="00620205" w:rsidRPr="00954C98" w:rsidRDefault="00620205" w:rsidP="00011E0F">
            <w:pPr>
              <w:pStyle w:val="Tabletext"/>
            </w:pPr>
          </w:p>
        </w:tc>
      </w:tr>
      <w:tr w:rsidR="00620205" w:rsidRPr="00954C98">
        <w:trPr>
          <w:cantSplit/>
        </w:trPr>
        <w:tc>
          <w:tcPr>
            <w:tcW w:w="1134" w:type="dxa"/>
          </w:tcPr>
          <w:p w:rsidR="00620205" w:rsidRPr="00954C98" w:rsidRDefault="00620205" w:rsidP="009B2F25">
            <w:pPr>
              <w:pStyle w:val="Tabletext"/>
            </w:pPr>
            <w:r w:rsidRPr="00954C98">
              <w:t>2006.00.31</w:t>
            </w:r>
          </w:p>
        </w:tc>
        <w:tc>
          <w:tcPr>
            <w:tcW w:w="4820" w:type="dxa"/>
          </w:tcPr>
          <w:p w:rsidR="00620205" w:rsidRPr="00954C98" w:rsidRDefault="00954C98" w:rsidP="00620205">
            <w:pPr>
              <w:pStyle w:val="CTA----"/>
            </w:pPr>
            <w:r>
              <w:noBreakHyphen/>
            </w:r>
            <w:r>
              <w:noBreakHyphen/>
            </w:r>
            <w:r>
              <w:noBreakHyphen/>
            </w:r>
            <w:r>
              <w:noBreakHyphen/>
            </w:r>
            <w:r w:rsidR="00620205" w:rsidRPr="00954C98">
              <w:t>Frozen</w:t>
            </w:r>
          </w:p>
        </w:tc>
        <w:tc>
          <w:tcPr>
            <w:tcW w:w="1191" w:type="dxa"/>
          </w:tcPr>
          <w:p w:rsidR="00620205" w:rsidRPr="00954C98" w:rsidRDefault="00620205" w:rsidP="00011E0F">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lastRenderedPageBreak/>
              <w:t>2006.00.39</w:t>
            </w:r>
          </w:p>
        </w:tc>
        <w:tc>
          <w:tcPr>
            <w:tcW w:w="4820" w:type="dxa"/>
          </w:tcPr>
          <w:p w:rsidR="00620205" w:rsidRPr="00954C98" w:rsidRDefault="00954C98" w:rsidP="00620205">
            <w:pPr>
              <w:pStyle w:val="CTA----"/>
            </w:pPr>
            <w:r>
              <w:noBreakHyphen/>
            </w:r>
            <w:r>
              <w:noBreakHyphen/>
            </w:r>
            <w:r>
              <w:noBreakHyphen/>
            </w:r>
            <w:r>
              <w:noBreakHyphen/>
            </w:r>
            <w:r w:rsidR="00620205" w:rsidRPr="00954C98">
              <w:t>Other</w:t>
            </w:r>
          </w:p>
        </w:tc>
        <w:tc>
          <w:tcPr>
            <w:tcW w:w="1191" w:type="dxa"/>
          </w:tcPr>
          <w:p w:rsidR="00620205" w:rsidRPr="00954C98" w:rsidRDefault="00620205" w:rsidP="00011E0F">
            <w:pPr>
              <w:pStyle w:val="Tabletext"/>
            </w:pPr>
            <w:r w:rsidRPr="00954C98">
              <w:t>5%</w:t>
            </w:r>
            <w:r w:rsidRPr="00954C98">
              <w:br/>
              <w:t>CA:2%</w:t>
            </w:r>
          </w:p>
        </w:tc>
      </w:tr>
      <w:tr w:rsidR="00620205" w:rsidRPr="00954C98">
        <w:trPr>
          <w:cantSplit/>
        </w:trPr>
        <w:tc>
          <w:tcPr>
            <w:tcW w:w="1134" w:type="dxa"/>
          </w:tcPr>
          <w:p w:rsidR="00620205" w:rsidRPr="00954C98" w:rsidRDefault="00620205" w:rsidP="009B2F25">
            <w:pPr>
              <w:pStyle w:val="Tabletext"/>
            </w:pPr>
            <w:r w:rsidRPr="00954C98">
              <w:t>2006.00.90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011E0F">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9B2F25">
            <w:pPr>
              <w:pStyle w:val="Tabletext"/>
            </w:pPr>
            <w:r w:rsidRPr="00954C98">
              <w:t>2007</w:t>
            </w:r>
          </w:p>
        </w:tc>
        <w:tc>
          <w:tcPr>
            <w:tcW w:w="4820" w:type="dxa"/>
          </w:tcPr>
          <w:p w:rsidR="00620205" w:rsidRPr="00954C98" w:rsidRDefault="00620205" w:rsidP="00620205">
            <w:pPr>
              <w:pStyle w:val="CTACAPS"/>
            </w:pPr>
            <w:r w:rsidRPr="00954C98">
              <w:t>JAMS, FRUIT JELLIES, MARMALADES, FRUIT OR NUT PUREE AND FRUIT OR NUT PASTES, OBTAINED BY COOKING, WHETHER OR NOT CONTAINING ADDED SUGAR OR OTHER SWEETENING MATTER:</w:t>
            </w:r>
          </w:p>
        </w:tc>
        <w:tc>
          <w:tcPr>
            <w:tcW w:w="1191" w:type="dxa"/>
          </w:tcPr>
          <w:p w:rsidR="00620205" w:rsidRPr="00954C98" w:rsidRDefault="00620205" w:rsidP="00084B7D">
            <w:pPr>
              <w:pStyle w:val="Tabletext"/>
            </w:pPr>
          </w:p>
        </w:tc>
      </w:tr>
      <w:tr w:rsidR="00620205" w:rsidRPr="00954C98">
        <w:trPr>
          <w:cantSplit/>
        </w:trPr>
        <w:tc>
          <w:tcPr>
            <w:tcW w:w="1134" w:type="dxa"/>
          </w:tcPr>
          <w:p w:rsidR="00620205" w:rsidRPr="00954C98" w:rsidRDefault="00620205" w:rsidP="009B2F25">
            <w:pPr>
              <w:pStyle w:val="Tabletext"/>
            </w:pPr>
            <w:r w:rsidRPr="00954C98">
              <w:t>2007.10.00</w:t>
            </w:r>
          </w:p>
        </w:tc>
        <w:tc>
          <w:tcPr>
            <w:tcW w:w="4820" w:type="dxa"/>
          </w:tcPr>
          <w:p w:rsidR="00620205" w:rsidRPr="00954C98" w:rsidRDefault="00954C98" w:rsidP="00620205">
            <w:pPr>
              <w:pStyle w:val="CTA-"/>
            </w:pPr>
            <w:r>
              <w:noBreakHyphen/>
            </w:r>
            <w:r w:rsidR="00620205" w:rsidRPr="00954C98">
              <w:t>Homogenised preparations</w:t>
            </w:r>
          </w:p>
        </w:tc>
        <w:tc>
          <w:tcPr>
            <w:tcW w:w="1191" w:type="dxa"/>
          </w:tcPr>
          <w:p w:rsidR="00620205" w:rsidRPr="00954C98" w:rsidRDefault="00620205" w:rsidP="00084B7D">
            <w:pPr>
              <w:pStyle w:val="Tabletext"/>
            </w:pPr>
            <w:r w:rsidRPr="00954C98">
              <w:t>5%</w:t>
            </w:r>
          </w:p>
        </w:tc>
      </w:tr>
      <w:tr w:rsidR="00620205" w:rsidRPr="00954C98">
        <w:trPr>
          <w:cantSplit/>
        </w:trPr>
        <w:tc>
          <w:tcPr>
            <w:tcW w:w="1134" w:type="dxa"/>
          </w:tcPr>
          <w:p w:rsidR="00620205" w:rsidRPr="00954C98" w:rsidRDefault="00620205" w:rsidP="009B2F25">
            <w:pPr>
              <w:pStyle w:val="Tabletext"/>
            </w:pPr>
            <w:r w:rsidRPr="00954C98">
              <w:t>2007.9</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084B7D">
            <w:pPr>
              <w:pStyle w:val="Tabletext"/>
            </w:pPr>
          </w:p>
        </w:tc>
      </w:tr>
      <w:tr w:rsidR="00620205" w:rsidRPr="00954C98">
        <w:trPr>
          <w:cantSplit/>
        </w:trPr>
        <w:tc>
          <w:tcPr>
            <w:tcW w:w="1134" w:type="dxa"/>
          </w:tcPr>
          <w:p w:rsidR="00620205" w:rsidRPr="00954C98" w:rsidRDefault="00620205" w:rsidP="009B2F25">
            <w:pPr>
              <w:pStyle w:val="Tabletext"/>
            </w:pPr>
            <w:r w:rsidRPr="00954C98">
              <w:t>2007.91.00</w:t>
            </w:r>
          </w:p>
        </w:tc>
        <w:tc>
          <w:tcPr>
            <w:tcW w:w="4820" w:type="dxa"/>
          </w:tcPr>
          <w:p w:rsidR="00620205" w:rsidRPr="00954C98" w:rsidRDefault="00954C98" w:rsidP="00D63F6A">
            <w:pPr>
              <w:pStyle w:val="CTA--"/>
            </w:pPr>
            <w:r>
              <w:noBreakHyphen/>
            </w:r>
            <w:r>
              <w:noBreakHyphen/>
            </w:r>
            <w:r w:rsidR="00620205" w:rsidRPr="00954C98">
              <w:t>Citrus fruit</w:t>
            </w:r>
          </w:p>
        </w:tc>
        <w:tc>
          <w:tcPr>
            <w:tcW w:w="1191" w:type="dxa"/>
          </w:tcPr>
          <w:p w:rsidR="00620205" w:rsidRPr="00954C98" w:rsidRDefault="00620205" w:rsidP="00084B7D">
            <w:pPr>
              <w:pStyle w:val="Tabletext"/>
            </w:pPr>
            <w:r w:rsidRPr="00954C98">
              <w:t>5%</w:t>
            </w:r>
          </w:p>
        </w:tc>
      </w:tr>
      <w:tr w:rsidR="00620205" w:rsidRPr="00954C98">
        <w:trPr>
          <w:cantSplit/>
        </w:trPr>
        <w:tc>
          <w:tcPr>
            <w:tcW w:w="1134" w:type="dxa"/>
          </w:tcPr>
          <w:p w:rsidR="00620205" w:rsidRPr="00954C98" w:rsidRDefault="00620205" w:rsidP="009B2F25">
            <w:pPr>
              <w:pStyle w:val="Tabletext"/>
            </w:pPr>
            <w:r w:rsidRPr="00954C98">
              <w:t>2007.99.00</w:t>
            </w:r>
          </w:p>
        </w:tc>
        <w:tc>
          <w:tcPr>
            <w:tcW w:w="4820" w:type="dxa"/>
          </w:tcPr>
          <w:p w:rsidR="00620205" w:rsidRPr="00954C98" w:rsidRDefault="00954C98" w:rsidP="00D63F6A">
            <w:pPr>
              <w:pStyle w:val="CTA--"/>
            </w:pPr>
            <w:r>
              <w:noBreakHyphen/>
            </w:r>
            <w:r>
              <w:noBreakHyphen/>
            </w:r>
            <w:r w:rsidR="00620205" w:rsidRPr="00954C98">
              <w:t>Other</w:t>
            </w:r>
          </w:p>
        </w:tc>
        <w:tc>
          <w:tcPr>
            <w:tcW w:w="1191" w:type="dxa"/>
          </w:tcPr>
          <w:p w:rsidR="00620205" w:rsidRPr="00954C98" w:rsidRDefault="00620205" w:rsidP="00084B7D">
            <w:pPr>
              <w:pStyle w:val="Tabletext"/>
            </w:pPr>
            <w:r w:rsidRPr="00954C98">
              <w:t>5%</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485300">
        <w:trPr>
          <w:cantSplit/>
        </w:trPr>
        <w:tc>
          <w:tcPr>
            <w:tcW w:w="1134" w:type="dxa"/>
          </w:tcPr>
          <w:p w:rsidR="00620205" w:rsidRPr="00954C98" w:rsidRDefault="00620205" w:rsidP="009B2F25">
            <w:pPr>
              <w:pStyle w:val="Tabletext"/>
            </w:pPr>
            <w:r w:rsidRPr="00954C98">
              <w:t>2008</w:t>
            </w:r>
          </w:p>
        </w:tc>
        <w:tc>
          <w:tcPr>
            <w:tcW w:w="4820" w:type="dxa"/>
          </w:tcPr>
          <w:p w:rsidR="00620205" w:rsidRPr="00954C98" w:rsidRDefault="00620205" w:rsidP="00620205">
            <w:pPr>
              <w:pStyle w:val="CTACAPS"/>
            </w:pPr>
            <w:r w:rsidRPr="00954C98">
              <w:t>FRUIT, NUTS AND OTHER EDIBLE PARTS OF PLANTS, OTHERWISE PREPARED OR PRESERVED, WHETHER OR NOT CONTAINING ADDED SUGAR OR OTHER SWEETENING MATTER OR SPIRIT, NOT ELSEWHERE SPECIFIED OR INCLUDED:</w:t>
            </w:r>
          </w:p>
        </w:tc>
        <w:tc>
          <w:tcPr>
            <w:tcW w:w="1191" w:type="dxa"/>
          </w:tcPr>
          <w:p w:rsidR="00620205" w:rsidRPr="00954C98" w:rsidRDefault="00620205" w:rsidP="00011E0F">
            <w:pPr>
              <w:pStyle w:val="Tabletext"/>
            </w:pPr>
          </w:p>
        </w:tc>
      </w:tr>
      <w:tr w:rsidR="00620205" w:rsidRPr="00954C98" w:rsidTr="00485300">
        <w:trPr>
          <w:cantSplit/>
        </w:trPr>
        <w:tc>
          <w:tcPr>
            <w:tcW w:w="1134" w:type="dxa"/>
          </w:tcPr>
          <w:p w:rsidR="00620205" w:rsidRPr="00954C98" w:rsidRDefault="00620205" w:rsidP="009B2F25">
            <w:pPr>
              <w:pStyle w:val="Tabletext"/>
            </w:pPr>
            <w:r w:rsidRPr="00954C98">
              <w:t>2008.1</w:t>
            </w:r>
          </w:p>
        </w:tc>
        <w:tc>
          <w:tcPr>
            <w:tcW w:w="4820" w:type="dxa"/>
          </w:tcPr>
          <w:p w:rsidR="00620205" w:rsidRPr="00954C98" w:rsidRDefault="00954C98" w:rsidP="00620205">
            <w:pPr>
              <w:pStyle w:val="CTA-"/>
            </w:pPr>
            <w:r>
              <w:noBreakHyphen/>
            </w:r>
            <w:r w:rsidR="00620205" w:rsidRPr="00954C98">
              <w:t>Nuts, ground</w:t>
            </w:r>
            <w:r>
              <w:noBreakHyphen/>
            </w:r>
            <w:r w:rsidR="00620205" w:rsidRPr="00954C98">
              <w:t>nuts and other seeds, whether or not mixed together:</w:t>
            </w:r>
          </w:p>
        </w:tc>
        <w:tc>
          <w:tcPr>
            <w:tcW w:w="1191" w:type="dxa"/>
          </w:tcPr>
          <w:p w:rsidR="00620205" w:rsidRPr="00954C98" w:rsidRDefault="00620205" w:rsidP="00011E0F">
            <w:pPr>
              <w:pStyle w:val="Tabletext"/>
            </w:pPr>
          </w:p>
        </w:tc>
      </w:tr>
      <w:tr w:rsidR="00620205" w:rsidRPr="00954C98" w:rsidTr="00485300">
        <w:trPr>
          <w:cantSplit/>
        </w:trPr>
        <w:tc>
          <w:tcPr>
            <w:tcW w:w="1134" w:type="dxa"/>
          </w:tcPr>
          <w:p w:rsidR="00620205" w:rsidRPr="00954C98" w:rsidRDefault="00620205" w:rsidP="009B2F25">
            <w:pPr>
              <w:pStyle w:val="Tabletext"/>
            </w:pPr>
            <w:r w:rsidRPr="00954C98">
              <w:t>2008.11.00</w:t>
            </w:r>
          </w:p>
        </w:tc>
        <w:tc>
          <w:tcPr>
            <w:tcW w:w="4820" w:type="dxa"/>
          </w:tcPr>
          <w:p w:rsidR="00620205" w:rsidRPr="00954C98" w:rsidRDefault="00954C98" w:rsidP="00620205">
            <w:pPr>
              <w:pStyle w:val="CTA--"/>
            </w:pPr>
            <w:r>
              <w:noBreakHyphen/>
            </w:r>
            <w:r>
              <w:noBreakHyphen/>
            </w:r>
            <w:r w:rsidR="00620205" w:rsidRPr="00954C98">
              <w:t>Ground</w:t>
            </w:r>
            <w:r>
              <w:noBreakHyphen/>
            </w:r>
            <w:r w:rsidR="00620205" w:rsidRPr="00954C98">
              <w:t>nuts</w:t>
            </w:r>
          </w:p>
        </w:tc>
        <w:tc>
          <w:tcPr>
            <w:tcW w:w="1191" w:type="dxa"/>
          </w:tcPr>
          <w:p w:rsidR="00620205" w:rsidRPr="00954C98" w:rsidRDefault="00620205" w:rsidP="00011E0F">
            <w:pPr>
              <w:pStyle w:val="Tabletext"/>
            </w:pPr>
            <w:r w:rsidRPr="00954C98">
              <w:t>5%</w:t>
            </w:r>
            <w:r w:rsidRPr="00954C98">
              <w:br/>
              <w:t>DCS:Free</w:t>
            </w:r>
          </w:p>
        </w:tc>
      </w:tr>
      <w:tr w:rsidR="00620205" w:rsidRPr="00954C98" w:rsidTr="00485300">
        <w:trPr>
          <w:cantSplit/>
        </w:trPr>
        <w:tc>
          <w:tcPr>
            <w:tcW w:w="1134" w:type="dxa"/>
          </w:tcPr>
          <w:p w:rsidR="00620205" w:rsidRPr="00954C98" w:rsidRDefault="00620205" w:rsidP="009B2F25">
            <w:pPr>
              <w:pStyle w:val="Tabletext"/>
            </w:pPr>
            <w:r w:rsidRPr="00954C98">
              <w:t>2008.19.00</w:t>
            </w:r>
          </w:p>
        </w:tc>
        <w:tc>
          <w:tcPr>
            <w:tcW w:w="4820" w:type="dxa"/>
          </w:tcPr>
          <w:p w:rsidR="00620205" w:rsidRPr="00954C98" w:rsidRDefault="00954C98" w:rsidP="00620205">
            <w:pPr>
              <w:pStyle w:val="CTA--"/>
            </w:pPr>
            <w:r>
              <w:noBreakHyphen/>
            </w:r>
            <w:r>
              <w:noBreakHyphen/>
            </w:r>
            <w:r w:rsidR="00620205" w:rsidRPr="00954C98">
              <w:t>Other, including mixtures</w:t>
            </w:r>
          </w:p>
        </w:tc>
        <w:tc>
          <w:tcPr>
            <w:tcW w:w="1191" w:type="dxa"/>
          </w:tcPr>
          <w:p w:rsidR="00620205" w:rsidRPr="00954C98" w:rsidRDefault="00620205" w:rsidP="00011E0F">
            <w:pPr>
              <w:pStyle w:val="Tabletext"/>
            </w:pPr>
            <w:r w:rsidRPr="00954C98">
              <w:t>5%</w:t>
            </w:r>
          </w:p>
        </w:tc>
      </w:tr>
      <w:tr w:rsidR="00620205" w:rsidRPr="00954C98" w:rsidTr="00485300">
        <w:trPr>
          <w:cantSplit/>
        </w:trPr>
        <w:tc>
          <w:tcPr>
            <w:tcW w:w="1134" w:type="dxa"/>
          </w:tcPr>
          <w:p w:rsidR="00620205" w:rsidRPr="00954C98" w:rsidRDefault="00620205" w:rsidP="009B2F25">
            <w:pPr>
              <w:pStyle w:val="Tabletext"/>
            </w:pPr>
            <w:r w:rsidRPr="00954C98">
              <w:t>2008.20.00</w:t>
            </w:r>
          </w:p>
        </w:tc>
        <w:tc>
          <w:tcPr>
            <w:tcW w:w="4820" w:type="dxa"/>
          </w:tcPr>
          <w:p w:rsidR="00620205" w:rsidRPr="00954C98" w:rsidRDefault="00954C98" w:rsidP="00620205">
            <w:pPr>
              <w:pStyle w:val="CTA-"/>
            </w:pPr>
            <w:r>
              <w:noBreakHyphen/>
            </w:r>
            <w:r w:rsidR="00620205" w:rsidRPr="00954C98">
              <w:t>Pineapples</w:t>
            </w:r>
          </w:p>
        </w:tc>
        <w:tc>
          <w:tcPr>
            <w:tcW w:w="1191" w:type="dxa"/>
          </w:tcPr>
          <w:p w:rsidR="00620205" w:rsidRPr="00954C98" w:rsidRDefault="00620205" w:rsidP="00011E0F">
            <w:pPr>
              <w:pStyle w:val="Tabletext"/>
            </w:pPr>
            <w:r w:rsidRPr="00954C98">
              <w:t>5%</w:t>
            </w:r>
          </w:p>
        </w:tc>
      </w:tr>
      <w:tr w:rsidR="00620205" w:rsidRPr="00954C98" w:rsidTr="00485300">
        <w:trPr>
          <w:cantSplit/>
        </w:trPr>
        <w:tc>
          <w:tcPr>
            <w:tcW w:w="1134" w:type="dxa"/>
          </w:tcPr>
          <w:p w:rsidR="00620205" w:rsidRPr="00954C98" w:rsidRDefault="00620205" w:rsidP="009B2F25">
            <w:pPr>
              <w:pStyle w:val="Tabletext"/>
            </w:pPr>
            <w:r w:rsidRPr="00954C98">
              <w:t>2008.30.00</w:t>
            </w:r>
          </w:p>
        </w:tc>
        <w:tc>
          <w:tcPr>
            <w:tcW w:w="4820" w:type="dxa"/>
          </w:tcPr>
          <w:p w:rsidR="00620205" w:rsidRPr="00954C98" w:rsidRDefault="00954C98" w:rsidP="00620205">
            <w:pPr>
              <w:pStyle w:val="CTA-"/>
            </w:pPr>
            <w:r>
              <w:noBreakHyphen/>
            </w:r>
            <w:r w:rsidR="00620205" w:rsidRPr="00954C98">
              <w:t>Citrus fruit</w:t>
            </w:r>
          </w:p>
        </w:tc>
        <w:tc>
          <w:tcPr>
            <w:tcW w:w="1191" w:type="dxa"/>
          </w:tcPr>
          <w:p w:rsidR="00620205" w:rsidRPr="00954C98" w:rsidRDefault="00620205" w:rsidP="00011E0F">
            <w:pPr>
              <w:pStyle w:val="Tabletext"/>
            </w:pPr>
            <w:r w:rsidRPr="00954C98">
              <w:t>Free</w:t>
            </w:r>
          </w:p>
        </w:tc>
      </w:tr>
      <w:tr w:rsidR="00620205" w:rsidRPr="00954C98" w:rsidTr="00485300">
        <w:trPr>
          <w:cantSplit/>
        </w:trPr>
        <w:tc>
          <w:tcPr>
            <w:tcW w:w="1134" w:type="dxa"/>
          </w:tcPr>
          <w:p w:rsidR="00620205" w:rsidRPr="00954C98" w:rsidRDefault="00620205" w:rsidP="009B2F25">
            <w:pPr>
              <w:pStyle w:val="Tabletext"/>
            </w:pPr>
            <w:r w:rsidRPr="00954C98">
              <w:t>2008.40.00</w:t>
            </w:r>
          </w:p>
        </w:tc>
        <w:tc>
          <w:tcPr>
            <w:tcW w:w="4820" w:type="dxa"/>
          </w:tcPr>
          <w:p w:rsidR="00620205" w:rsidRPr="00954C98" w:rsidRDefault="00954C98" w:rsidP="00620205">
            <w:pPr>
              <w:pStyle w:val="CTA-"/>
            </w:pPr>
            <w:r>
              <w:noBreakHyphen/>
            </w:r>
            <w:r w:rsidR="00620205" w:rsidRPr="00954C98">
              <w:t>Pears</w:t>
            </w:r>
          </w:p>
        </w:tc>
        <w:tc>
          <w:tcPr>
            <w:tcW w:w="1191" w:type="dxa"/>
          </w:tcPr>
          <w:p w:rsidR="00620205" w:rsidRPr="00954C98" w:rsidRDefault="00620205" w:rsidP="00011E0F">
            <w:pPr>
              <w:pStyle w:val="Tabletext"/>
            </w:pPr>
            <w:r w:rsidRPr="00954C98">
              <w:t>5%</w:t>
            </w:r>
          </w:p>
        </w:tc>
      </w:tr>
      <w:tr w:rsidR="00620205" w:rsidRPr="00954C98" w:rsidTr="00485300">
        <w:trPr>
          <w:cantSplit/>
        </w:trPr>
        <w:tc>
          <w:tcPr>
            <w:tcW w:w="1134" w:type="dxa"/>
          </w:tcPr>
          <w:p w:rsidR="00620205" w:rsidRPr="00954C98" w:rsidRDefault="00620205" w:rsidP="009B2F25">
            <w:pPr>
              <w:pStyle w:val="Tabletext"/>
            </w:pPr>
            <w:r w:rsidRPr="00954C98">
              <w:t>2008.50.00</w:t>
            </w:r>
          </w:p>
        </w:tc>
        <w:tc>
          <w:tcPr>
            <w:tcW w:w="4820" w:type="dxa"/>
          </w:tcPr>
          <w:p w:rsidR="00620205" w:rsidRPr="00954C98" w:rsidRDefault="00954C98" w:rsidP="00620205">
            <w:pPr>
              <w:pStyle w:val="CTA-"/>
            </w:pPr>
            <w:r>
              <w:noBreakHyphen/>
            </w:r>
            <w:r w:rsidR="00620205" w:rsidRPr="00954C98">
              <w:t>Apricots</w:t>
            </w:r>
          </w:p>
        </w:tc>
        <w:tc>
          <w:tcPr>
            <w:tcW w:w="1191" w:type="dxa"/>
          </w:tcPr>
          <w:p w:rsidR="00620205" w:rsidRPr="00954C98" w:rsidRDefault="00620205" w:rsidP="00011E0F">
            <w:pPr>
              <w:pStyle w:val="Tabletext"/>
            </w:pPr>
            <w:r w:rsidRPr="00954C98">
              <w:t>5%</w:t>
            </w:r>
          </w:p>
        </w:tc>
      </w:tr>
      <w:tr w:rsidR="00620205" w:rsidRPr="00954C98" w:rsidTr="00485300">
        <w:trPr>
          <w:cantSplit/>
        </w:trPr>
        <w:tc>
          <w:tcPr>
            <w:tcW w:w="1134" w:type="dxa"/>
          </w:tcPr>
          <w:p w:rsidR="00620205" w:rsidRPr="00954C98" w:rsidRDefault="00620205" w:rsidP="009B2F25">
            <w:pPr>
              <w:pStyle w:val="Tabletext"/>
            </w:pPr>
            <w:r w:rsidRPr="00954C98">
              <w:t>2008.60.00</w:t>
            </w:r>
          </w:p>
        </w:tc>
        <w:tc>
          <w:tcPr>
            <w:tcW w:w="4820" w:type="dxa"/>
          </w:tcPr>
          <w:p w:rsidR="00620205" w:rsidRPr="00954C98" w:rsidRDefault="00954C98" w:rsidP="00620205">
            <w:pPr>
              <w:pStyle w:val="CTA-"/>
            </w:pPr>
            <w:r>
              <w:noBreakHyphen/>
            </w:r>
            <w:r w:rsidR="00620205" w:rsidRPr="00954C98">
              <w:t>Cherries</w:t>
            </w:r>
          </w:p>
        </w:tc>
        <w:tc>
          <w:tcPr>
            <w:tcW w:w="1191" w:type="dxa"/>
          </w:tcPr>
          <w:p w:rsidR="00620205" w:rsidRPr="00954C98" w:rsidRDefault="00620205" w:rsidP="00011E0F">
            <w:pPr>
              <w:pStyle w:val="Tabletext"/>
            </w:pPr>
            <w:r w:rsidRPr="00954C98">
              <w:t>5%</w:t>
            </w:r>
            <w:r w:rsidRPr="00954C98">
              <w:br/>
              <w:t>CA:2%</w:t>
            </w:r>
          </w:p>
        </w:tc>
      </w:tr>
      <w:tr w:rsidR="00620205" w:rsidRPr="00954C98" w:rsidTr="00485300">
        <w:trPr>
          <w:cantSplit/>
        </w:trPr>
        <w:tc>
          <w:tcPr>
            <w:tcW w:w="1134" w:type="dxa"/>
          </w:tcPr>
          <w:p w:rsidR="00620205" w:rsidRPr="00954C98" w:rsidRDefault="00620205" w:rsidP="009B2F25">
            <w:pPr>
              <w:pStyle w:val="Tabletext"/>
            </w:pPr>
            <w:r w:rsidRPr="00954C98">
              <w:t>2008.70.00</w:t>
            </w:r>
          </w:p>
        </w:tc>
        <w:tc>
          <w:tcPr>
            <w:tcW w:w="4820" w:type="dxa"/>
          </w:tcPr>
          <w:p w:rsidR="00620205" w:rsidRPr="00954C98" w:rsidRDefault="00954C98" w:rsidP="00620205">
            <w:pPr>
              <w:pStyle w:val="CTA-"/>
            </w:pPr>
            <w:r>
              <w:noBreakHyphen/>
            </w:r>
            <w:r w:rsidR="00620205" w:rsidRPr="00954C98">
              <w:t>Peaches, including nectarines</w:t>
            </w:r>
          </w:p>
        </w:tc>
        <w:tc>
          <w:tcPr>
            <w:tcW w:w="1191" w:type="dxa"/>
          </w:tcPr>
          <w:p w:rsidR="00620205" w:rsidRPr="00954C98" w:rsidRDefault="00620205" w:rsidP="00011E0F">
            <w:pPr>
              <w:pStyle w:val="Tabletext"/>
            </w:pPr>
            <w:r w:rsidRPr="00954C98">
              <w:t>5%</w:t>
            </w:r>
          </w:p>
        </w:tc>
      </w:tr>
      <w:tr w:rsidR="00620205" w:rsidRPr="00954C98" w:rsidTr="00485300">
        <w:trPr>
          <w:cantSplit/>
        </w:trPr>
        <w:tc>
          <w:tcPr>
            <w:tcW w:w="1134" w:type="dxa"/>
          </w:tcPr>
          <w:p w:rsidR="00620205" w:rsidRPr="00954C98" w:rsidRDefault="00620205" w:rsidP="009B2F25">
            <w:pPr>
              <w:pStyle w:val="Tabletext"/>
            </w:pPr>
            <w:r w:rsidRPr="00954C98">
              <w:t>2008.80.00</w:t>
            </w:r>
          </w:p>
        </w:tc>
        <w:tc>
          <w:tcPr>
            <w:tcW w:w="4820" w:type="dxa"/>
          </w:tcPr>
          <w:p w:rsidR="00620205" w:rsidRPr="00954C98" w:rsidRDefault="00954C98" w:rsidP="00620205">
            <w:pPr>
              <w:pStyle w:val="CTA-"/>
            </w:pPr>
            <w:r>
              <w:noBreakHyphen/>
            </w:r>
            <w:r w:rsidR="00620205" w:rsidRPr="00954C98">
              <w:t>Strawberries</w:t>
            </w:r>
          </w:p>
        </w:tc>
        <w:tc>
          <w:tcPr>
            <w:tcW w:w="1191" w:type="dxa"/>
          </w:tcPr>
          <w:p w:rsidR="00620205" w:rsidRPr="00954C98" w:rsidRDefault="00620205" w:rsidP="00011E0F">
            <w:pPr>
              <w:pStyle w:val="Tabletext"/>
            </w:pPr>
            <w:r w:rsidRPr="00954C98">
              <w:t>5%</w:t>
            </w:r>
            <w:r w:rsidRPr="00954C98">
              <w:br/>
              <w:t>CA:Free</w:t>
            </w:r>
          </w:p>
        </w:tc>
      </w:tr>
      <w:tr w:rsidR="00620205" w:rsidRPr="00954C98" w:rsidTr="00485300">
        <w:trPr>
          <w:cantSplit/>
        </w:trPr>
        <w:tc>
          <w:tcPr>
            <w:tcW w:w="1134" w:type="dxa"/>
          </w:tcPr>
          <w:p w:rsidR="00620205" w:rsidRPr="00954C98" w:rsidRDefault="00620205" w:rsidP="009B2F25">
            <w:pPr>
              <w:pStyle w:val="Tabletext"/>
            </w:pPr>
            <w:r w:rsidRPr="00954C98">
              <w:t>2008.9</w:t>
            </w:r>
          </w:p>
        </w:tc>
        <w:tc>
          <w:tcPr>
            <w:tcW w:w="4820" w:type="dxa"/>
          </w:tcPr>
          <w:p w:rsidR="00620205" w:rsidRPr="00954C98" w:rsidRDefault="00954C98" w:rsidP="00620205">
            <w:pPr>
              <w:pStyle w:val="CTA-"/>
            </w:pPr>
            <w:r>
              <w:noBreakHyphen/>
            </w:r>
            <w:r w:rsidR="00620205" w:rsidRPr="00954C98">
              <w:t>Other, including mixtures other than those of</w:t>
            </w:r>
            <w:r w:rsidR="00620205" w:rsidRPr="00954C98">
              <w:br/>
              <w:t>2008.19.00:</w:t>
            </w:r>
          </w:p>
        </w:tc>
        <w:tc>
          <w:tcPr>
            <w:tcW w:w="1191" w:type="dxa"/>
          </w:tcPr>
          <w:p w:rsidR="00620205" w:rsidRPr="00954C98" w:rsidRDefault="00620205" w:rsidP="00011E0F">
            <w:pPr>
              <w:pStyle w:val="Tabletext"/>
            </w:pPr>
          </w:p>
        </w:tc>
      </w:tr>
      <w:tr w:rsidR="005F3A70" w:rsidRPr="00954C98" w:rsidTr="00485300">
        <w:trPr>
          <w:cantSplit/>
        </w:trPr>
        <w:tc>
          <w:tcPr>
            <w:tcW w:w="1134" w:type="dxa"/>
          </w:tcPr>
          <w:p w:rsidR="005F3A70" w:rsidRPr="00954C98" w:rsidRDefault="005F3A70" w:rsidP="009B2F25">
            <w:pPr>
              <w:pStyle w:val="Tabletext"/>
            </w:pPr>
            <w:r w:rsidRPr="00954C98">
              <w:lastRenderedPageBreak/>
              <w:t>2008.91.00</w:t>
            </w:r>
          </w:p>
        </w:tc>
        <w:tc>
          <w:tcPr>
            <w:tcW w:w="4820" w:type="dxa"/>
          </w:tcPr>
          <w:p w:rsidR="005F3A70" w:rsidRPr="00954C98" w:rsidRDefault="00954C98" w:rsidP="00620205">
            <w:pPr>
              <w:pStyle w:val="CTA--"/>
            </w:pPr>
            <w:r>
              <w:noBreakHyphen/>
            </w:r>
            <w:r>
              <w:noBreakHyphen/>
            </w:r>
            <w:r w:rsidR="005F3A70" w:rsidRPr="00954C98">
              <w:t>Palm hearts</w:t>
            </w:r>
          </w:p>
        </w:tc>
        <w:tc>
          <w:tcPr>
            <w:tcW w:w="1191" w:type="dxa"/>
          </w:tcPr>
          <w:p w:rsidR="005F3A70" w:rsidRPr="00954C98" w:rsidRDefault="005F3A70" w:rsidP="00011E0F">
            <w:pPr>
              <w:pStyle w:val="Tabletext"/>
            </w:pPr>
            <w:r w:rsidRPr="00954C98">
              <w:t>Free</w:t>
            </w:r>
          </w:p>
        </w:tc>
      </w:tr>
      <w:tr w:rsidR="00485300" w:rsidRPr="00954C98" w:rsidTr="00485300">
        <w:trPr>
          <w:cantSplit/>
        </w:trPr>
        <w:tc>
          <w:tcPr>
            <w:tcW w:w="1134" w:type="dxa"/>
          </w:tcPr>
          <w:p w:rsidR="00485300" w:rsidRPr="00954C98" w:rsidRDefault="00485300" w:rsidP="009B2F25">
            <w:pPr>
              <w:pStyle w:val="Tabletext"/>
            </w:pPr>
            <w:r w:rsidRPr="00954C98">
              <w:t>2008.93.00</w:t>
            </w:r>
          </w:p>
        </w:tc>
        <w:tc>
          <w:tcPr>
            <w:tcW w:w="4820" w:type="dxa"/>
          </w:tcPr>
          <w:p w:rsidR="00485300" w:rsidRPr="00954C98" w:rsidRDefault="00954C98" w:rsidP="00620205">
            <w:pPr>
              <w:pStyle w:val="CTA--"/>
            </w:pPr>
            <w:r>
              <w:noBreakHyphen/>
            </w:r>
            <w:r>
              <w:noBreakHyphen/>
            </w:r>
            <w:r w:rsidR="00485300" w:rsidRPr="00954C98">
              <w:t>Cranberries (</w:t>
            </w:r>
            <w:r w:rsidR="00485300" w:rsidRPr="00954C98">
              <w:rPr>
                <w:i/>
              </w:rPr>
              <w:t>Vaccinium macrocarpon, Vaccinium oxycoccos, Vaccinium vitis</w:t>
            </w:r>
            <w:r>
              <w:rPr>
                <w:i/>
              </w:rPr>
              <w:noBreakHyphen/>
            </w:r>
            <w:r w:rsidR="00485300" w:rsidRPr="00954C98">
              <w:rPr>
                <w:i/>
              </w:rPr>
              <w:t>idaea</w:t>
            </w:r>
            <w:r w:rsidR="00485300" w:rsidRPr="00954C98">
              <w:t>)</w:t>
            </w:r>
          </w:p>
        </w:tc>
        <w:tc>
          <w:tcPr>
            <w:tcW w:w="1191" w:type="dxa"/>
          </w:tcPr>
          <w:p w:rsidR="00485300" w:rsidRPr="00954C98" w:rsidRDefault="00485300" w:rsidP="00011E0F">
            <w:pPr>
              <w:pStyle w:val="Tabletext"/>
            </w:pPr>
            <w:r w:rsidRPr="00954C98">
              <w:t>5%</w:t>
            </w:r>
            <w:r w:rsidRPr="00954C98">
              <w:br/>
              <w:t>DCS:Free</w:t>
            </w:r>
            <w:r w:rsidRPr="00954C98">
              <w:br/>
              <w:t>CA:Free</w:t>
            </w:r>
          </w:p>
        </w:tc>
      </w:tr>
      <w:tr w:rsidR="00485300" w:rsidRPr="00954C98" w:rsidTr="00485300">
        <w:trPr>
          <w:cantSplit/>
        </w:trPr>
        <w:tc>
          <w:tcPr>
            <w:tcW w:w="1134" w:type="dxa"/>
          </w:tcPr>
          <w:p w:rsidR="00485300" w:rsidRPr="00954C98" w:rsidRDefault="00485300" w:rsidP="009B2F25">
            <w:pPr>
              <w:pStyle w:val="Tabletext"/>
            </w:pPr>
            <w:r w:rsidRPr="00954C98">
              <w:t>2008.97.00</w:t>
            </w:r>
          </w:p>
        </w:tc>
        <w:tc>
          <w:tcPr>
            <w:tcW w:w="4820" w:type="dxa"/>
          </w:tcPr>
          <w:p w:rsidR="00485300" w:rsidRPr="00954C98" w:rsidRDefault="00954C98" w:rsidP="00620205">
            <w:pPr>
              <w:pStyle w:val="CTA--"/>
            </w:pPr>
            <w:r>
              <w:noBreakHyphen/>
            </w:r>
            <w:r>
              <w:noBreakHyphen/>
            </w:r>
            <w:r w:rsidR="00485300" w:rsidRPr="00954C98">
              <w:t>Mixtures</w:t>
            </w:r>
          </w:p>
        </w:tc>
        <w:tc>
          <w:tcPr>
            <w:tcW w:w="1191" w:type="dxa"/>
          </w:tcPr>
          <w:p w:rsidR="00485300" w:rsidRPr="00954C98" w:rsidRDefault="00485300" w:rsidP="00011E0F">
            <w:pPr>
              <w:pStyle w:val="Tabletext"/>
            </w:pPr>
            <w:r w:rsidRPr="00954C98">
              <w:t>Free</w:t>
            </w:r>
          </w:p>
        </w:tc>
      </w:tr>
      <w:tr w:rsidR="00485300" w:rsidRPr="00954C98" w:rsidTr="00485300">
        <w:trPr>
          <w:cantSplit/>
        </w:trPr>
        <w:tc>
          <w:tcPr>
            <w:tcW w:w="1134" w:type="dxa"/>
          </w:tcPr>
          <w:p w:rsidR="00485300" w:rsidRPr="00954C98" w:rsidRDefault="00485300" w:rsidP="009B2F25">
            <w:pPr>
              <w:pStyle w:val="Tabletext"/>
            </w:pPr>
            <w:r w:rsidRPr="00954C98">
              <w:t>2008.99.00</w:t>
            </w:r>
          </w:p>
        </w:tc>
        <w:tc>
          <w:tcPr>
            <w:tcW w:w="4820" w:type="dxa"/>
          </w:tcPr>
          <w:p w:rsidR="00485300" w:rsidRPr="00954C98" w:rsidRDefault="00954C98" w:rsidP="00620205">
            <w:pPr>
              <w:pStyle w:val="CTA--"/>
            </w:pPr>
            <w:r>
              <w:noBreakHyphen/>
            </w:r>
            <w:r>
              <w:noBreakHyphen/>
            </w:r>
            <w:r w:rsidR="00485300" w:rsidRPr="00954C98">
              <w:t>Other</w:t>
            </w:r>
          </w:p>
        </w:tc>
        <w:tc>
          <w:tcPr>
            <w:tcW w:w="1191" w:type="dxa"/>
          </w:tcPr>
          <w:p w:rsidR="00485300" w:rsidRPr="00954C98" w:rsidRDefault="00485300" w:rsidP="00011E0F">
            <w:pPr>
              <w:pStyle w:val="Tabletext"/>
            </w:pPr>
            <w:r w:rsidRPr="00954C98">
              <w:t>5%</w:t>
            </w:r>
            <w:r w:rsidRPr="00954C98">
              <w:br/>
              <w:t>DCS:Free</w:t>
            </w:r>
            <w:r w:rsidRPr="00954C98">
              <w:br/>
              <w:t>CA:Free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644"/>
        <w:gridCol w:w="1367"/>
      </w:tblGrid>
      <w:tr w:rsidR="00620205" w:rsidRPr="00954C98" w:rsidTr="00864749">
        <w:trPr>
          <w:cantSplit/>
        </w:trPr>
        <w:tc>
          <w:tcPr>
            <w:tcW w:w="1134" w:type="dxa"/>
          </w:tcPr>
          <w:p w:rsidR="00620205" w:rsidRPr="00954C98" w:rsidRDefault="00620205" w:rsidP="009B2F25">
            <w:pPr>
              <w:pStyle w:val="Tabletext"/>
            </w:pPr>
            <w:r w:rsidRPr="00954C98">
              <w:t>2009</w:t>
            </w:r>
          </w:p>
        </w:tc>
        <w:tc>
          <w:tcPr>
            <w:tcW w:w="4644" w:type="dxa"/>
          </w:tcPr>
          <w:p w:rsidR="00620205" w:rsidRPr="00954C98" w:rsidRDefault="00620205" w:rsidP="00620205">
            <w:pPr>
              <w:pStyle w:val="CTACAPS"/>
            </w:pPr>
            <w:r w:rsidRPr="00954C98">
              <w:t>FRUIT JUICES (INCLUDING GRAPE MUST) AND VEGETABLE JUICES, UNFERMENTED AND NOT CONTAINING ADDED SPIRIT, WHETHER OR NOT CONTAINING ADDED SUGAR OR OTHER SWEETENING MATTER:</w:t>
            </w:r>
          </w:p>
        </w:tc>
        <w:tc>
          <w:tcPr>
            <w:tcW w:w="1367" w:type="dxa"/>
          </w:tcPr>
          <w:p w:rsidR="00620205" w:rsidRPr="00954C98" w:rsidRDefault="00620205" w:rsidP="00011E0F">
            <w:pPr>
              <w:pStyle w:val="Tabletext"/>
            </w:pPr>
          </w:p>
        </w:tc>
      </w:tr>
      <w:tr w:rsidR="00620205" w:rsidRPr="00954C98" w:rsidTr="00864749">
        <w:trPr>
          <w:cantSplit/>
        </w:trPr>
        <w:tc>
          <w:tcPr>
            <w:tcW w:w="1134" w:type="dxa"/>
          </w:tcPr>
          <w:p w:rsidR="00620205" w:rsidRPr="00954C98" w:rsidRDefault="00620205" w:rsidP="009B2F25">
            <w:pPr>
              <w:pStyle w:val="Tabletext"/>
            </w:pPr>
            <w:r w:rsidRPr="00954C98">
              <w:t>2009.1</w:t>
            </w:r>
          </w:p>
        </w:tc>
        <w:tc>
          <w:tcPr>
            <w:tcW w:w="4644" w:type="dxa"/>
          </w:tcPr>
          <w:p w:rsidR="00620205" w:rsidRPr="00954C98" w:rsidRDefault="00954C98" w:rsidP="00620205">
            <w:pPr>
              <w:pStyle w:val="CTA-"/>
            </w:pPr>
            <w:r>
              <w:noBreakHyphen/>
            </w:r>
            <w:r w:rsidR="00620205" w:rsidRPr="00954C98">
              <w:t>Orange juice:</w:t>
            </w:r>
          </w:p>
        </w:tc>
        <w:tc>
          <w:tcPr>
            <w:tcW w:w="1367" w:type="dxa"/>
          </w:tcPr>
          <w:p w:rsidR="00620205" w:rsidRPr="00954C98" w:rsidRDefault="00620205" w:rsidP="00011E0F">
            <w:pPr>
              <w:pStyle w:val="Tabletext"/>
            </w:pPr>
          </w:p>
        </w:tc>
      </w:tr>
      <w:tr w:rsidR="00620205" w:rsidRPr="00954C98" w:rsidTr="00864749">
        <w:trPr>
          <w:cantSplit/>
        </w:trPr>
        <w:tc>
          <w:tcPr>
            <w:tcW w:w="1134" w:type="dxa"/>
          </w:tcPr>
          <w:p w:rsidR="00620205" w:rsidRPr="00954C98" w:rsidRDefault="00620205" w:rsidP="009B2F25">
            <w:pPr>
              <w:pStyle w:val="Tabletext"/>
            </w:pPr>
            <w:r w:rsidRPr="00954C98">
              <w:t>2009.11.00</w:t>
            </w:r>
          </w:p>
        </w:tc>
        <w:tc>
          <w:tcPr>
            <w:tcW w:w="4644" w:type="dxa"/>
          </w:tcPr>
          <w:p w:rsidR="00620205" w:rsidRPr="00954C98" w:rsidRDefault="00954C98" w:rsidP="003145A4">
            <w:pPr>
              <w:pStyle w:val="CTA--"/>
            </w:pPr>
            <w:r>
              <w:noBreakHyphen/>
            </w:r>
            <w:r>
              <w:noBreakHyphen/>
            </w:r>
            <w:r w:rsidR="00620205" w:rsidRPr="00954C98">
              <w:t>Frozen</w:t>
            </w:r>
          </w:p>
        </w:tc>
        <w:tc>
          <w:tcPr>
            <w:tcW w:w="1367" w:type="dxa"/>
          </w:tcPr>
          <w:p w:rsidR="00620205" w:rsidRPr="00954C98" w:rsidRDefault="00620205" w:rsidP="00011E0F">
            <w:pPr>
              <w:pStyle w:val="Tabletext"/>
            </w:pPr>
            <w:r w:rsidRPr="00954C98">
              <w:t>5%</w:t>
            </w:r>
          </w:p>
        </w:tc>
      </w:tr>
      <w:tr w:rsidR="00620205" w:rsidRPr="00954C98" w:rsidTr="00864749">
        <w:trPr>
          <w:cantSplit/>
        </w:trPr>
        <w:tc>
          <w:tcPr>
            <w:tcW w:w="1134" w:type="dxa"/>
          </w:tcPr>
          <w:p w:rsidR="00620205" w:rsidRPr="00954C98" w:rsidRDefault="00620205" w:rsidP="009B2F25">
            <w:pPr>
              <w:pStyle w:val="Tabletext"/>
            </w:pPr>
            <w:r w:rsidRPr="00954C98">
              <w:t>2009.12.00</w:t>
            </w:r>
          </w:p>
        </w:tc>
        <w:tc>
          <w:tcPr>
            <w:tcW w:w="4644" w:type="dxa"/>
          </w:tcPr>
          <w:p w:rsidR="00620205" w:rsidRPr="00954C98" w:rsidRDefault="00954C98" w:rsidP="003145A4">
            <w:pPr>
              <w:pStyle w:val="CTA--"/>
            </w:pPr>
            <w:r>
              <w:noBreakHyphen/>
            </w:r>
            <w:r>
              <w:noBreakHyphen/>
            </w:r>
            <w:r w:rsidR="00620205" w:rsidRPr="00954C98">
              <w:t>Not frozen, of a Brix value not exceeding 20</w:t>
            </w:r>
          </w:p>
        </w:tc>
        <w:tc>
          <w:tcPr>
            <w:tcW w:w="1367" w:type="dxa"/>
          </w:tcPr>
          <w:p w:rsidR="00620205" w:rsidRPr="00954C98" w:rsidRDefault="00620205" w:rsidP="00011E0F">
            <w:pPr>
              <w:pStyle w:val="Tabletext"/>
            </w:pPr>
            <w:r w:rsidRPr="00954C98">
              <w:t>5%</w:t>
            </w:r>
          </w:p>
        </w:tc>
      </w:tr>
      <w:tr w:rsidR="00620205" w:rsidRPr="00954C98" w:rsidTr="00864749">
        <w:trPr>
          <w:cantSplit/>
        </w:trPr>
        <w:tc>
          <w:tcPr>
            <w:tcW w:w="1134" w:type="dxa"/>
          </w:tcPr>
          <w:p w:rsidR="00620205" w:rsidRPr="00954C98" w:rsidRDefault="00620205" w:rsidP="009B2F25">
            <w:pPr>
              <w:pStyle w:val="Tabletext"/>
            </w:pPr>
            <w:r w:rsidRPr="00954C98">
              <w:t>2009.19.00</w:t>
            </w:r>
          </w:p>
        </w:tc>
        <w:tc>
          <w:tcPr>
            <w:tcW w:w="4644" w:type="dxa"/>
          </w:tcPr>
          <w:p w:rsidR="00620205" w:rsidRPr="00954C98" w:rsidRDefault="00954C98" w:rsidP="003145A4">
            <w:pPr>
              <w:pStyle w:val="CTA--"/>
            </w:pPr>
            <w:r>
              <w:noBreakHyphen/>
            </w:r>
            <w:r>
              <w:noBreakHyphen/>
            </w:r>
            <w:r w:rsidR="00620205" w:rsidRPr="00954C98">
              <w:t>Other</w:t>
            </w:r>
          </w:p>
        </w:tc>
        <w:tc>
          <w:tcPr>
            <w:tcW w:w="1367" w:type="dxa"/>
          </w:tcPr>
          <w:p w:rsidR="00620205" w:rsidRPr="00954C98" w:rsidRDefault="00620205" w:rsidP="00011E0F">
            <w:pPr>
              <w:pStyle w:val="Tabletext"/>
            </w:pPr>
            <w:r w:rsidRPr="00954C98">
              <w:t>5%</w:t>
            </w:r>
          </w:p>
        </w:tc>
      </w:tr>
      <w:tr w:rsidR="00620205" w:rsidRPr="00954C98" w:rsidTr="00864749">
        <w:trPr>
          <w:cantSplit/>
        </w:trPr>
        <w:tc>
          <w:tcPr>
            <w:tcW w:w="1134" w:type="dxa"/>
          </w:tcPr>
          <w:p w:rsidR="00620205" w:rsidRPr="00954C98" w:rsidRDefault="00620205" w:rsidP="009B2F25">
            <w:pPr>
              <w:pStyle w:val="Tabletext"/>
            </w:pPr>
            <w:r w:rsidRPr="00954C98">
              <w:t>2009.2</w:t>
            </w:r>
          </w:p>
        </w:tc>
        <w:tc>
          <w:tcPr>
            <w:tcW w:w="4644" w:type="dxa"/>
          </w:tcPr>
          <w:p w:rsidR="00620205" w:rsidRPr="00954C98" w:rsidRDefault="00954C98" w:rsidP="00620205">
            <w:pPr>
              <w:pStyle w:val="CTA-"/>
            </w:pPr>
            <w:r>
              <w:noBreakHyphen/>
            </w:r>
            <w:r w:rsidR="00367751" w:rsidRPr="00954C98">
              <w:t>Grapefruit (including pomelo) juice:</w:t>
            </w:r>
          </w:p>
        </w:tc>
        <w:tc>
          <w:tcPr>
            <w:tcW w:w="1367" w:type="dxa"/>
          </w:tcPr>
          <w:p w:rsidR="00620205" w:rsidRPr="00954C98" w:rsidRDefault="00620205" w:rsidP="00011E0F">
            <w:pPr>
              <w:pStyle w:val="Tabletext"/>
            </w:pPr>
          </w:p>
        </w:tc>
      </w:tr>
      <w:tr w:rsidR="00620205" w:rsidRPr="00954C98" w:rsidTr="00864749">
        <w:trPr>
          <w:cantSplit/>
        </w:trPr>
        <w:tc>
          <w:tcPr>
            <w:tcW w:w="1134" w:type="dxa"/>
          </w:tcPr>
          <w:p w:rsidR="00620205" w:rsidRPr="00954C98" w:rsidRDefault="00620205" w:rsidP="009B2F25">
            <w:pPr>
              <w:pStyle w:val="Tabletext"/>
            </w:pPr>
            <w:r w:rsidRPr="00954C98">
              <w:t>2009.21.00</w:t>
            </w:r>
          </w:p>
        </w:tc>
        <w:tc>
          <w:tcPr>
            <w:tcW w:w="4644" w:type="dxa"/>
          </w:tcPr>
          <w:p w:rsidR="00620205" w:rsidRPr="00954C98" w:rsidRDefault="00954C98" w:rsidP="003145A4">
            <w:pPr>
              <w:pStyle w:val="CTA--"/>
            </w:pPr>
            <w:r>
              <w:noBreakHyphen/>
            </w:r>
            <w:r>
              <w:noBreakHyphen/>
            </w:r>
            <w:r w:rsidR="00620205" w:rsidRPr="00954C98">
              <w:t>Of a Brix value not exceeding 20</w:t>
            </w:r>
          </w:p>
        </w:tc>
        <w:tc>
          <w:tcPr>
            <w:tcW w:w="1367" w:type="dxa"/>
          </w:tcPr>
          <w:p w:rsidR="00620205" w:rsidRPr="00954C98" w:rsidRDefault="00620205" w:rsidP="00011E0F">
            <w:pPr>
              <w:pStyle w:val="Tabletext"/>
            </w:pPr>
            <w:r w:rsidRPr="00954C98">
              <w:t>5%, or, if lower,</w:t>
            </w:r>
            <w:r w:rsidRPr="00954C98">
              <w:br/>
              <w:t>$0.45/kg TSS</w:t>
            </w:r>
          </w:p>
        </w:tc>
      </w:tr>
      <w:tr w:rsidR="00620205" w:rsidRPr="00954C98" w:rsidTr="00864749">
        <w:trPr>
          <w:cantSplit/>
        </w:trPr>
        <w:tc>
          <w:tcPr>
            <w:tcW w:w="1134" w:type="dxa"/>
          </w:tcPr>
          <w:p w:rsidR="00620205" w:rsidRPr="00954C98" w:rsidRDefault="00620205" w:rsidP="009B2F25">
            <w:pPr>
              <w:pStyle w:val="Tabletext"/>
            </w:pPr>
            <w:r w:rsidRPr="00954C98">
              <w:t>2009.29.00</w:t>
            </w:r>
          </w:p>
        </w:tc>
        <w:tc>
          <w:tcPr>
            <w:tcW w:w="4644" w:type="dxa"/>
          </w:tcPr>
          <w:p w:rsidR="00620205" w:rsidRPr="00954C98" w:rsidRDefault="00954C98" w:rsidP="003145A4">
            <w:pPr>
              <w:pStyle w:val="CTA--"/>
            </w:pPr>
            <w:r>
              <w:noBreakHyphen/>
            </w:r>
            <w:r>
              <w:noBreakHyphen/>
            </w:r>
            <w:r w:rsidR="00620205" w:rsidRPr="00954C98">
              <w:t>Other</w:t>
            </w:r>
          </w:p>
        </w:tc>
        <w:tc>
          <w:tcPr>
            <w:tcW w:w="1367" w:type="dxa"/>
          </w:tcPr>
          <w:p w:rsidR="00620205" w:rsidRPr="00954C98" w:rsidRDefault="00620205" w:rsidP="00011E0F">
            <w:pPr>
              <w:pStyle w:val="Tabletext"/>
            </w:pPr>
            <w:r w:rsidRPr="00954C98">
              <w:t>5%, or, if lower,</w:t>
            </w:r>
            <w:r w:rsidRPr="00954C98">
              <w:br/>
              <w:t>$0.45/kg TSS</w:t>
            </w:r>
          </w:p>
        </w:tc>
      </w:tr>
      <w:tr w:rsidR="00620205" w:rsidRPr="00954C98" w:rsidTr="00864749">
        <w:trPr>
          <w:cantSplit/>
        </w:trPr>
        <w:tc>
          <w:tcPr>
            <w:tcW w:w="1134" w:type="dxa"/>
          </w:tcPr>
          <w:p w:rsidR="00620205" w:rsidRPr="00954C98" w:rsidRDefault="00620205" w:rsidP="009B2F25">
            <w:pPr>
              <w:pStyle w:val="Tabletext"/>
            </w:pPr>
            <w:r w:rsidRPr="00954C98">
              <w:t>2009.3</w:t>
            </w:r>
          </w:p>
        </w:tc>
        <w:tc>
          <w:tcPr>
            <w:tcW w:w="4644" w:type="dxa"/>
          </w:tcPr>
          <w:p w:rsidR="00620205" w:rsidRPr="00954C98" w:rsidRDefault="00954C98" w:rsidP="00620205">
            <w:pPr>
              <w:pStyle w:val="CTA-"/>
            </w:pPr>
            <w:r>
              <w:noBreakHyphen/>
            </w:r>
            <w:r w:rsidR="00620205" w:rsidRPr="00954C98">
              <w:t>Juice of any other single citrus fruit:</w:t>
            </w:r>
          </w:p>
        </w:tc>
        <w:tc>
          <w:tcPr>
            <w:tcW w:w="1367" w:type="dxa"/>
          </w:tcPr>
          <w:p w:rsidR="00620205" w:rsidRPr="00954C98" w:rsidRDefault="00620205" w:rsidP="00011E0F">
            <w:pPr>
              <w:pStyle w:val="Tabletext"/>
            </w:pPr>
          </w:p>
        </w:tc>
      </w:tr>
      <w:tr w:rsidR="00620205" w:rsidRPr="00954C98" w:rsidTr="00864749">
        <w:trPr>
          <w:cantSplit/>
        </w:trPr>
        <w:tc>
          <w:tcPr>
            <w:tcW w:w="1134" w:type="dxa"/>
          </w:tcPr>
          <w:p w:rsidR="00620205" w:rsidRPr="00954C98" w:rsidRDefault="00620205" w:rsidP="009B2F25">
            <w:pPr>
              <w:pStyle w:val="Tabletext"/>
            </w:pPr>
            <w:r w:rsidRPr="00954C98">
              <w:t>2009.31</w:t>
            </w:r>
          </w:p>
        </w:tc>
        <w:tc>
          <w:tcPr>
            <w:tcW w:w="4644" w:type="dxa"/>
          </w:tcPr>
          <w:p w:rsidR="00620205" w:rsidRPr="00954C98" w:rsidRDefault="00954C98" w:rsidP="003145A4">
            <w:pPr>
              <w:pStyle w:val="CTA--"/>
            </w:pPr>
            <w:r>
              <w:noBreakHyphen/>
            </w:r>
            <w:r>
              <w:noBreakHyphen/>
            </w:r>
            <w:r w:rsidR="00620205" w:rsidRPr="00954C98">
              <w:t>Of a Brix value not exceeding 20:</w:t>
            </w:r>
          </w:p>
        </w:tc>
        <w:tc>
          <w:tcPr>
            <w:tcW w:w="1367" w:type="dxa"/>
          </w:tcPr>
          <w:p w:rsidR="00620205" w:rsidRPr="00954C98" w:rsidRDefault="00620205" w:rsidP="00011E0F">
            <w:pPr>
              <w:pStyle w:val="Tabletext"/>
            </w:pPr>
          </w:p>
        </w:tc>
      </w:tr>
      <w:tr w:rsidR="00620205" w:rsidRPr="00954C98" w:rsidTr="00864749">
        <w:trPr>
          <w:cantSplit/>
        </w:trPr>
        <w:tc>
          <w:tcPr>
            <w:tcW w:w="1134" w:type="dxa"/>
          </w:tcPr>
          <w:p w:rsidR="00620205" w:rsidRPr="00954C98" w:rsidRDefault="00620205" w:rsidP="009B2F25">
            <w:pPr>
              <w:pStyle w:val="Tabletext"/>
            </w:pPr>
            <w:r w:rsidRPr="00954C98">
              <w:t>2009.31.10</w:t>
            </w:r>
          </w:p>
        </w:tc>
        <w:tc>
          <w:tcPr>
            <w:tcW w:w="4644" w:type="dxa"/>
          </w:tcPr>
          <w:p w:rsidR="00620205" w:rsidRPr="00954C98" w:rsidRDefault="00954C98" w:rsidP="003145A4">
            <w:pPr>
              <w:pStyle w:val="CTA---"/>
            </w:pPr>
            <w:r>
              <w:noBreakHyphen/>
            </w:r>
            <w:r>
              <w:noBreakHyphen/>
            </w:r>
            <w:r>
              <w:noBreakHyphen/>
            </w:r>
            <w:r w:rsidR="00620205" w:rsidRPr="00954C98">
              <w:t>Lime juice, unsweetened</w:t>
            </w:r>
          </w:p>
        </w:tc>
        <w:tc>
          <w:tcPr>
            <w:tcW w:w="1367" w:type="dxa"/>
          </w:tcPr>
          <w:p w:rsidR="00620205" w:rsidRPr="00954C98" w:rsidRDefault="00620205" w:rsidP="00011E0F">
            <w:pPr>
              <w:pStyle w:val="Tabletext"/>
            </w:pPr>
            <w:r w:rsidRPr="00954C98">
              <w:t>Free</w:t>
            </w:r>
          </w:p>
        </w:tc>
      </w:tr>
      <w:tr w:rsidR="00620205" w:rsidRPr="00954C98" w:rsidTr="00864749">
        <w:trPr>
          <w:cantSplit/>
        </w:trPr>
        <w:tc>
          <w:tcPr>
            <w:tcW w:w="1134" w:type="dxa"/>
          </w:tcPr>
          <w:p w:rsidR="00620205" w:rsidRPr="00954C98" w:rsidRDefault="00620205" w:rsidP="009B2F25">
            <w:pPr>
              <w:pStyle w:val="Tabletext"/>
            </w:pPr>
            <w:r w:rsidRPr="00954C98">
              <w:t>2009.31.20</w:t>
            </w:r>
          </w:p>
        </w:tc>
        <w:tc>
          <w:tcPr>
            <w:tcW w:w="4644" w:type="dxa"/>
          </w:tcPr>
          <w:p w:rsidR="00620205" w:rsidRPr="00954C98" w:rsidRDefault="00954C98" w:rsidP="003145A4">
            <w:pPr>
              <w:pStyle w:val="CTA---"/>
            </w:pPr>
            <w:r>
              <w:noBreakHyphen/>
            </w:r>
            <w:r>
              <w:noBreakHyphen/>
            </w:r>
            <w:r>
              <w:noBreakHyphen/>
            </w:r>
            <w:r w:rsidR="00620205" w:rsidRPr="00954C98">
              <w:t>Mandarin (including tangerine and satsuma) juice or the juice of clementines, wilkings and similar citrus hybrids</w:t>
            </w:r>
          </w:p>
        </w:tc>
        <w:tc>
          <w:tcPr>
            <w:tcW w:w="1367" w:type="dxa"/>
          </w:tcPr>
          <w:p w:rsidR="00620205" w:rsidRPr="00954C98" w:rsidRDefault="00620205" w:rsidP="00011E0F">
            <w:pPr>
              <w:pStyle w:val="Tabletext"/>
            </w:pPr>
            <w:r w:rsidRPr="00954C98">
              <w:t>5%</w:t>
            </w:r>
          </w:p>
        </w:tc>
      </w:tr>
      <w:tr w:rsidR="00620205" w:rsidRPr="00954C98" w:rsidTr="00864749">
        <w:trPr>
          <w:cantSplit/>
        </w:trPr>
        <w:tc>
          <w:tcPr>
            <w:tcW w:w="1134" w:type="dxa"/>
          </w:tcPr>
          <w:p w:rsidR="00620205" w:rsidRPr="00954C98" w:rsidRDefault="00620205" w:rsidP="009B2F25">
            <w:pPr>
              <w:pStyle w:val="Tabletext"/>
            </w:pPr>
            <w:r w:rsidRPr="00954C98">
              <w:t>2009.31.90</w:t>
            </w:r>
          </w:p>
        </w:tc>
        <w:tc>
          <w:tcPr>
            <w:tcW w:w="4644" w:type="dxa"/>
          </w:tcPr>
          <w:p w:rsidR="00620205" w:rsidRPr="00954C98" w:rsidRDefault="00954C98" w:rsidP="003145A4">
            <w:pPr>
              <w:pStyle w:val="CTA---"/>
            </w:pPr>
            <w:r>
              <w:noBreakHyphen/>
            </w:r>
            <w:r>
              <w:noBreakHyphen/>
            </w:r>
            <w:r>
              <w:noBreakHyphen/>
            </w:r>
            <w:r w:rsidR="00620205" w:rsidRPr="00954C98">
              <w:t>Other</w:t>
            </w:r>
          </w:p>
        </w:tc>
        <w:tc>
          <w:tcPr>
            <w:tcW w:w="1367" w:type="dxa"/>
          </w:tcPr>
          <w:p w:rsidR="00620205" w:rsidRPr="00954C98" w:rsidRDefault="00620205" w:rsidP="00011E0F">
            <w:pPr>
              <w:pStyle w:val="Tabletext"/>
            </w:pPr>
            <w:r w:rsidRPr="00954C98">
              <w:t>5%, or, if lower,</w:t>
            </w:r>
            <w:r w:rsidRPr="00954C98">
              <w:br/>
              <w:t>$0.45/kg TSS</w:t>
            </w:r>
          </w:p>
        </w:tc>
      </w:tr>
      <w:tr w:rsidR="00620205" w:rsidRPr="00954C98" w:rsidTr="00864749">
        <w:trPr>
          <w:cantSplit/>
        </w:trPr>
        <w:tc>
          <w:tcPr>
            <w:tcW w:w="1134" w:type="dxa"/>
          </w:tcPr>
          <w:p w:rsidR="00620205" w:rsidRPr="00954C98" w:rsidRDefault="00620205" w:rsidP="009B2F25">
            <w:pPr>
              <w:pStyle w:val="Tabletext"/>
            </w:pPr>
            <w:r w:rsidRPr="00954C98">
              <w:t>2009.39</w:t>
            </w:r>
          </w:p>
        </w:tc>
        <w:tc>
          <w:tcPr>
            <w:tcW w:w="4644" w:type="dxa"/>
          </w:tcPr>
          <w:p w:rsidR="00620205" w:rsidRPr="00954C98" w:rsidRDefault="00954C98" w:rsidP="003145A4">
            <w:pPr>
              <w:pStyle w:val="CTA--"/>
            </w:pPr>
            <w:r>
              <w:noBreakHyphen/>
            </w:r>
            <w:r>
              <w:noBreakHyphen/>
            </w:r>
            <w:r w:rsidR="00620205" w:rsidRPr="00954C98">
              <w:t>Other:</w:t>
            </w:r>
          </w:p>
        </w:tc>
        <w:tc>
          <w:tcPr>
            <w:tcW w:w="1367" w:type="dxa"/>
          </w:tcPr>
          <w:p w:rsidR="00620205" w:rsidRPr="00954C98" w:rsidRDefault="00620205" w:rsidP="00011E0F">
            <w:pPr>
              <w:pStyle w:val="Tabletext"/>
            </w:pPr>
          </w:p>
        </w:tc>
      </w:tr>
      <w:tr w:rsidR="00620205" w:rsidRPr="00954C98" w:rsidTr="00864749">
        <w:trPr>
          <w:cantSplit/>
        </w:trPr>
        <w:tc>
          <w:tcPr>
            <w:tcW w:w="1134" w:type="dxa"/>
          </w:tcPr>
          <w:p w:rsidR="00620205" w:rsidRPr="00954C98" w:rsidRDefault="00620205" w:rsidP="009B2F25">
            <w:pPr>
              <w:pStyle w:val="Tabletext"/>
            </w:pPr>
            <w:r w:rsidRPr="00954C98">
              <w:t>2009.39.10</w:t>
            </w:r>
          </w:p>
        </w:tc>
        <w:tc>
          <w:tcPr>
            <w:tcW w:w="4644" w:type="dxa"/>
          </w:tcPr>
          <w:p w:rsidR="00620205" w:rsidRPr="00954C98" w:rsidRDefault="00954C98" w:rsidP="003145A4">
            <w:pPr>
              <w:pStyle w:val="CTA---"/>
            </w:pPr>
            <w:r>
              <w:noBreakHyphen/>
            </w:r>
            <w:r>
              <w:noBreakHyphen/>
            </w:r>
            <w:r>
              <w:noBreakHyphen/>
            </w:r>
            <w:r w:rsidR="00620205" w:rsidRPr="00954C98">
              <w:t>Lime juice, unsweetened</w:t>
            </w:r>
          </w:p>
        </w:tc>
        <w:tc>
          <w:tcPr>
            <w:tcW w:w="1367" w:type="dxa"/>
          </w:tcPr>
          <w:p w:rsidR="00620205" w:rsidRPr="00954C98" w:rsidRDefault="00620205" w:rsidP="00011E0F">
            <w:pPr>
              <w:pStyle w:val="Tabletext"/>
            </w:pPr>
            <w:r w:rsidRPr="00954C98">
              <w:t>Free</w:t>
            </w:r>
          </w:p>
        </w:tc>
      </w:tr>
      <w:tr w:rsidR="00620205" w:rsidRPr="00954C98" w:rsidTr="00864749">
        <w:trPr>
          <w:cantSplit/>
        </w:trPr>
        <w:tc>
          <w:tcPr>
            <w:tcW w:w="1134" w:type="dxa"/>
          </w:tcPr>
          <w:p w:rsidR="00620205" w:rsidRPr="00954C98" w:rsidRDefault="00620205" w:rsidP="009B2F25">
            <w:pPr>
              <w:pStyle w:val="Tabletext"/>
            </w:pPr>
            <w:r w:rsidRPr="00954C98">
              <w:lastRenderedPageBreak/>
              <w:t>2009.39.20</w:t>
            </w:r>
          </w:p>
        </w:tc>
        <w:tc>
          <w:tcPr>
            <w:tcW w:w="4644" w:type="dxa"/>
          </w:tcPr>
          <w:p w:rsidR="00620205" w:rsidRPr="00954C98" w:rsidRDefault="00954C98" w:rsidP="003145A4">
            <w:pPr>
              <w:pStyle w:val="CTA---"/>
            </w:pPr>
            <w:r>
              <w:noBreakHyphen/>
            </w:r>
            <w:r>
              <w:noBreakHyphen/>
            </w:r>
            <w:r>
              <w:noBreakHyphen/>
            </w:r>
            <w:r w:rsidR="00620205" w:rsidRPr="00954C98">
              <w:t>Mandarin (including tangerine and satsuma) juice or the juice of clementines, wilkings and similar citrus hybrids</w:t>
            </w:r>
          </w:p>
        </w:tc>
        <w:tc>
          <w:tcPr>
            <w:tcW w:w="1367" w:type="dxa"/>
          </w:tcPr>
          <w:p w:rsidR="00620205" w:rsidRPr="00954C98" w:rsidRDefault="00620205" w:rsidP="00011E0F">
            <w:pPr>
              <w:pStyle w:val="Tabletext"/>
            </w:pPr>
            <w:r w:rsidRPr="00954C98">
              <w:t>5%</w:t>
            </w:r>
          </w:p>
        </w:tc>
      </w:tr>
      <w:tr w:rsidR="00620205" w:rsidRPr="00954C98" w:rsidTr="00864749">
        <w:trPr>
          <w:cantSplit/>
        </w:trPr>
        <w:tc>
          <w:tcPr>
            <w:tcW w:w="1134" w:type="dxa"/>
          </w:tcPr>
          <w:p w:rsidR="00620205" w:rsidRPr="00954C98" w:rsidRDefault="00620205" w:rsidP="009B2F25">
            <w:pPr>
              <w:pStyle w:val="Tabletext"/>
            </w:pPr>
            <w:r w:rsidRPr="00954C98">
              <w:t>2009.39.90</w:t>
            </w:r>
          </w:p>
        </w:tc>
        <w:tc>
          <w:tcPr>
            <w:tcW w:w="4644" w:type="dxa"/>
          </w:tcPr>
          <w:p w:rsidR="00620205" w:rsidRPr="00954C98" w:rsidRDefault="00954C98" w:rsidP="003145A4">
            <w:pPr>
              <w:pStyle w:val="CTA---"/>
            </w:pPr>
            <w:r>
              <w:noBreakHyphen/>
            </w:r>
            <w:r>
              <w:noBreakHyphen/>
            </w:r>
            <w:r>
              <w:noBreakHyphen/>
            </w:r>
            <w:r w:rsidR="00620205" w:rsidRPr="00954C98">
              <w:t>Other</w:t>
            </w:r>
          </w:p>
        </w:tc>
        <w:tc>
          <w:tcPr>
            <w:tcW w:w="1367" w:type="dxa"/>
          </w:tcPr>
          <w:p w:rsidR="00620205" w:rsidRPr="00954C98" w:rsidRDefault="00620205" w:rsidP="00011E0F">
            <w:pPr>
              <w:pStyle w:val="Tabletext"/>
            </w:pPr>
            <w:r w:rsidRPr="00954C98">
              <w:t>5%, or, if lower,</w:t>
            </w:r>
            <w:r w:rsidRPr="00954C98">
              <w:br/>
              <w:t>$0.45/kg TSS</w:t>
            </w:r>
          </w:p>
        </w:tc>
      </w:tr>
      <w:tr w:rsidR="00620205" w:rsidRPr="00954C98" w:rsidTr="00864749">
        <w:trPr>
          <w:cantSplit/>
        </w:trPr>
        <w:tc>
          <w:tcPr>
            <w:tcW w:w="1134" w:type="dxa"/>
          </w:tcPr>
          <w:p w:rsidR="00620205" w:rsidRPr="00954C98" w:rsidRDefault="00620205" w:rsidP="009B2F25">
            <w:pPr>
              <w:pStyle w:val="Tabletext"/>
            </w:pPr>
            <w:r w:rsidRPr="00954C98">
              <w:t>2009.4</w:t>
            </w:r>
          </w:p>
        </w:tc>
        <w:tc>
          <w:tcPr>
            <w:tcW w:w="4644" w:type="dxa"/>
          </w:tcPr>
          <w:p w:rsidR="00620205" w:rsidRPr="00954C98" w:rsidRDefault="00954C98" w:rsidP="00620205">
            <w:pPr>
              <w:pStyle w:val="CTA-"/>
            </w:pPr>
            <w:r>
              <w:noBreakHyphen/>
            </w:r>
            <w:r w:rsidR="00620205" w:rsidRPr="00954C98">
              <w:t>Pineapple juice:</w:t>
            </w:r>
          </w:p>
        </w:tc>
        <w:tc>
          <w:tcPr>
            <w:tcW w:w="1367" w:type="dxa"/>
          </w:tcPr>
          <w:p w:rsidR="00620205" w:rsidRPr="00954C98" w:rsidRDefault="00620205" w:rsidP="00011E0F">
            <w:pPr>
              <w:pStyle w:val="Tabletext"/>
            </w:pPr>
          </w:p>
        </w:tc>
      </w:tr>
      <w:tr w:rsidR="00620205" w:rsidRPr="00954C98" w:rsidTr="00864749">
        <w:trPr>
          <w:cantSplit/>
        </w:trPr>
        <w:tc>
          <w:tcPr>
            <w:tcW w:w="1134" w:type="dxa"/>
          </w:tcPr>
          <w:p w:rsidR="00620205" w:rsidRPr="00954C98" w:rsidRDefault="00620205" w:rsidP="009B2F25">
            <w:pPr>
              <w:pStyle w:val="Tabletext"/>
            </w:pPr>
            <w:r w:rsidRPr="00954C98">
              <w:t>2009.41.00</w:t>
            </w:r>
          </w:p>
        </w:tc>
        <w:tc>
          <w:tcPr>
            <w:tcW w:w="4644" w:type="dxa"/>
          </w:tcPr>
          <w:p w:rsidR="00620205" w:rsidRPr="00954C98" w:rsidRDefault="00954C98" w:rsidP="003145A4">
            <w:pPr>
              <w:pStyle w:val="CTA--"/>
            </w:pPr>
            <w:r>
              <w:noBreakHyphen/>
            </w:r>
            <w:r>
              <w:noBreakHyphen/>
            </w:r>
            <w:r w:rsidR="00620205" w:rsidRPr="00954C98">
              <w:t>Of a Brix value not exceeding 20</w:t>
            </w:r>
          </w:p>
        </w:tc>
        <w:tc>
          <w:tcPr>
            <w:tcW w:w="1367" w:type="dxa"/>
          </w:tcPr>
          <w:p w:rsidR="00620205" w:rsidRPr="00954C98" w:rsidRDefault="00620205" w:rsidP="00011E0F">
            <w:pPr>
              <w:pStyle w:val="Tabletext"/>
            </w:pPr>
            <w:r w:rsidRPr="00954C98">
              <w:t>5%</w:t>
            </w:r>
          </w:p>
        </w:tc>
      </w:tr>
      <w:tr w:rsidR="00620205" w:rsidRPr="00954C98" w:rsidTr="00864749">
        <w:trPr>
          <w:cantSplit/>
        </w:trPr>
        <w:tc>
          <w:tcPr>
            <w:tcW w:w="1134" w:type="dxa"/>
          </w:tcPr>
          <w:p w:rsidR="00620205" w:rsidRPr="00954C98" w:rsidRDefault="00620205" w:rsidP="009B2F25">
            <w:pPr>
              <w:pStyle w:val="Tabletext"/>
            </w:pPr>
            <w:r w:rsidRPr="00954C98">
              <w:t>2009.49.00</w:t>
            </w:r>
          </w:p>
        </w:tc>
        <w:tc>
          <w:tcPr>
            <w:tcW w:w="4644" w:type="dxa"/>
          </w:tcPr>
          <w:p w:rsidR="00620205" w:rsidRPr="00954C98" w:rsidRDefault="00954C98" w:rsidP="003145A4">
            <w:pPr>
              <w:pStyle w:val="CTA--"/>
            </w:pPr>
            <w:r>
              <w:noBreakHyphen/>
            </w:r>
            <w:r>
              <w:noBreakHyphen/>
            </w:r>
            <w:r w:rsidR="00620205" w:rsidRPr="00954C98">
              <w:t>Other</w:t>
            </w:r>
          </w:p>
        </w:tc>
        <w:tc>
          <w:tcPr>
            <w:tcW w:w="1367" w:type="dxa"/>
          </w:tcPr>
          <w:p w:rsidR="00620205" w:rsidRPr="00954C98" w:rsidRDefault="00620205" w:rsidP="00011E0F">
            <w:pPr>
              <w:pStyle w:val="Tabletext"/>
            </w:pPr>
            <w:r w:rsidRPr="00954C98">
              <w:t>5%</w:t>
            </w:r>
          </w:p>
        </w:tc>
      </w:tr>
      <w:tr w:rsidR="00620205" w:rsidRPr="00954C98" w:rsidTr="00864749">
        <w:trPr>
          <w:cantSplit/>
        </w:trPr>
        <w:tc>
          <w:tcPr>
            <w:tcW w:w="1134" w:type="dxa"/>
          </w:tcPr>
          <w:p w:rsidR="00620205" w:rsidRPr="00954C98" w:rsidRDefault="00620205" w:rsidP="009B2F25">
            <w:pPr>
              <w:pStyle w:val="Tabletext"/>
            </w:pPr>
            <w:r w:rsidRPr="00954C98">
              <w:t>2009.50.00</w:t>
            </w:r>
          </w:p>
        </w:tc>
        <w:tc>
          <w:tcPr>
            <w:tcW w:w="4644" w:type="dxa"/>
          </w:tcPr>
          <w:p w:rsidR="00620205" w:rsidRPr="00954C98" w:rsidRDefault="00954C98" w:rsidP="00620205">
            <w:pPr>
              <w:pStyle w:val="CTA-"/>
            </w:pPr>
            <w:r>
              <w:noBreakHyphen/>
            </w:r>
            <w:r w:rsidR="00620205" w:rsidRPr="00954C98">
              <w:t>Tomato juice</w:t>
            </w:r>
          </w:p>
        </w:tc>
        <w:tc>
          <w:tcPr>
            <w:tcW w:w="1367" w:type="dxa"/>
          </w:tcPr>
          <w:p w:rsidR="00620205" w:rsidRPr="00954C98" w:rsidRDefault="00620205" w:rsidP="00011E0F">
            <w:pPr>
              <w:pStyle w:val="Tabletext"/>
            </w:pPr>
            <w:r w:rsidRPr="00954C98">
              <w:t>5%</w:t>
            </w:r>
          </w:p>
        </w:tc>
      </w:tr>
      <w:tr w:rsidR="00620205" w:rsidRPr="00954C98" w:rsidTr="00864749">
        <w:trPr>
          <w:cantSplit/>
        </w:trPr>
        <w:tc>
          <w:tcPr>
            <w:tcW w:w="1134" w:type="dxa"/>
          </w:tcPr>
          <w:p w:rsidR="00620205" w:rsidRPr="00954C98" w:rsidRDefault="00620205" w:rsidP="009B2F25">
            <w:pPr>
              <w:pStyle w:val="Tabletext"/>
            </w:pPr>
            <w:r w:rsidRPr="00954C98">
              <w:t>2009.6</w:t>
            </w:r>
          </w:p>
        </w:tc>
        <w:tc>
          <w:tcPr>
            <w:tcW w:w="4644" w:type="dxa"/>
          </w:tcPr>
          <w:p w:rsidR="00620205" w:rsidRPr="00954C98" w:rsidRDefault="00954C98" w:rsidP="00620205">
            <w:pPr>
              <w:pStyle w:val="CTA-"/>
            </w:pPr>
            <w:r>
              <w:noBreakHyphen/>
            </w:r>
            <w:r w:rsidR="00620205" w:rsidRPr="00954C98">
              <w:t>Grape juice (including grape must):</w:t>
            </w:r>
          </w:p>
        </w:tc>
        <w:tc>
          <w:tcPr>
            <w:tcW w:w="1367" w:type="dxa"/>
          </w:tcPr>
          <w:p w:rsidR="00620205" w:rsidRPr="00954C98" w:rsidRDefault="00620205" w:rsidP="00011E0F">
            <w:pPr>
              <w:pStyle w:val="Tabletext"/>
            </w:pPr>
          </w:p>
        </w:tc>
      </w:tr>
      <w:tr w:rsidR="00620205" w:rsidRPr="00954C98" w:rsidTr="00864749">
        <w:trPr>
          <w:cantSplit/>
        </w:trPr>
        <w:tc>
          <w:tcPr>
            <w:tcW w:w="1134" w:type="dxa"/>
          </w:tcPr>
          <w:p w:rsidR="00620205" w:rsidRPr="00954C98" w:rsidRDefault="00620205" w:rsidP="009B2F25">
            <w:pPr>
              <w:pStyle w:val="Tabletext"/>
            </w:pPr>
            <w:r w:rsidRPr="00954C98">
              <w:t>2009.61.00</w:t>
            </w:r>
          </w:p>
        </w:tc>
        <w:tc>
          <w:tcPr>
            <w:tcW w:w="4644" w:type="dxa"/>
          </w:tcPr>
          <w:p w:rsidR="00620205" w:rsidRPr="00954C98" w:rsidRDefault="00954C98" w:rsidP="003145A4">
            <w:pPr>
              <w:pStyle w:val="CTA--"/>
            </w:pPr>
            <w:r>
              <w:noBreakHyphen/>
            </w:r>
            <w:r>
              <w:noBreakHyphen/>
            </w:r>
            <w:r w:rsidR="00620205" w:rsidRPr="00954C98">
              <w:t>Of a Brix value not exceeding 30</w:t>
            </w:r>
          </w:p>
        </w:tc>
        <w:tc>
          <w:tcPr>
            <w:tcW w:w="1367" w:type="dxa"/>
          </w:tcPr>
          <w:p w:rsidR="00620205" w:rsidRPr="00954C98" w:rsidRDefault="00620205" w:rsidP="00011E0F">
            <w:pPr>
              <w:pStyle w:val="Tabletext"/>
            </w:pPr>
            <w:r w:rsidRPr="00954C98">
              <w:t>5%</w:t>
            </w:r>
          </w:p>
        </w:tc>
      </w:tr>
      <w:tr w:rsidR="00620205" w:rsidRPr="00954C98" w:rsidTr="00864749">
        <w:trPr>
          <w:cantSplit/>
        </w:trPr>
        <w:tc>
          <w:tcPr>
            <w:tcW w:w="1134" w:type="dxa"/>
          </w:tcPr>
          <w:p w:rsidR="00620205" w:rsidRPr="00954C98" w:rsidRDefault="00620205" w:rsidP="009B2F25">
            <w:pPr>
              <w:pStyle w:val="Tabletext"/>
            </w:pPr>
            <w:r w:rsidRPr="00954C98">
              <w:t>2009.69.00</w:t>
            </w:r>
          </w:p>
        </w:tc>
        <w:tc>
          <w:tcPr>
            <w:tcW w:w="4644" w:type="dxa"/>
          </w:tcPr>
          <w:p w:rsidR="00620205" w:rsidRPr="00954C98" w:rsidRDefault="00954C98" w:rsidP="003145A4">
            <w:pPr>
              <w:pStyle w:val="CTA--"/>
            </w:pPr>
            <w:r>
              <w:noBreakHyphen/>
            </w:r>
            <w:r>
              <w:noBreakHyphen/>
            </w:r>
            <w:r w:rsidR="00620205" w:rsidRPr="00954C98">
              <w:t>Other</w:t>
            </w:r>
          </w:p>
        </w:tc>
        <w:tc>
          <w:tcPr>
            <w:tcW w:w="1367" w:type="dxa"/>
          </w:tcPr>
          <w:p w:rsidR="00620205" w:rsidRPr="00954C98" w:rsidRDefault="00620205" w:rsidP="00011E0F">
            <w:pPr>
              <w:pStyle w:val="Tabletext"/>
            </w:pPr>
            <w:r w:rsidRPr="00954C98">
              <w:t>5%</w:t>
            </w:r>
          </w:p>
        </w:tc>
      </w:tr>
      <w:tr w:rsidR="00620205" w:rsidRPr="00954C98" w:rsidTr="00864749">
        <w:trPr>
          <w:cantSplit/>
        </w:trPr>
        <w:tc>
          <w:tcPr>
            <w:tcW w:w="1134" w:type="dxa"/>
          </w:tcPr>
          <w:p w:rsidR="00620205" w:rsidRPr="00954C98" w:rsidRDefault="00620205" w:rsidP="009B2F25">
            <w:pPr>
              <w:pStyle w:val="Tabletext"/>
            </w:pPr>
            <w:r w:rsidRPr="00954C98">
              <w:t>2009.7</w:t>
            </w:r>
          </w:p>
        </w:tc>
        <w:tc>
          <w:tcPr>
            <w:tcW w:w="4644" w:type="dxa"/>
          </w:tcPr>
          <w:p w:rsidR="00620205" w:rsidRPr="00954C98" w:rsidRDefault="00954C98" w:rsidP="00620205">
            <w:pPr>
              <w:pStyle w:val="CTA-"/>
            </w:pPr>
            <w:r>
              <w:noBreakHyphen/>
            </w:r>
            <w:r w:rsidR="00620205" w:rsidRPr="00954C98">
              <w:t>Apple juice:</w:t>
            </w:r>
          </w:p>
        </w:tc>
        <w:tc>
          <w:tcPr>
            <w:tcW w:w="1367" w:type="dxa"/>
          </w:tcPr>
          <w:p w:rsidR="00620205" w:rsidRPr="00954C98" w:rsidRDefault="00620205" w:rsidP="00011E0F">
            <w:pPr>
              <w:pStyle w:val="Tabletext"/>
            </w:pPr>
          </w:p>
        </w:tc>
      </w:tr>
      <w:tr w:rsidR="00620205" w:rsidRPr="00954C98" w:rsidTr="00864749">
        <w:trPr>
          <w:cantSplit/>
        </w:trPr>
        <w:tc>
          <w:tcPr>
            <w:tcW w:w="1134" w:type="dxa"/>
          </w:tcPr>
          <w:p w:rsidR="00620205" w:rsidRPr="00954C98" w:rsidRDefault="00620205" w:rsidP="009B2F25">
            <w:pPr>
              <w:pStyle w:val="Tabletext"/>
            </w:pPr>
            <w:r w:rsidRPr="00954C98">
              <w:t>2009.71.00</w:t>
            </w:r>
          </w:p>
        </w:tc>
        <w:tc>
          <w:tcPr>
            <w:tcW w:w="4644" w:type="dxa"/>
          </w:tcPr>
          <w:p w:rsidR="00620205" w:rsidRPr="00954C98" w:rsidRDefault="00954C98" w:rsidP="003145A4">
            <w:pPr>
              <w:pStyle w:val="CTA--"/>
            </w:pPr>
            <w:r>
              <w:noBreakHyphen/>
            </w:r>
            <w:r>
              <w:noBreakHyphen/>
            </w:r>
            <w:r w:rsidR="00620205" w:rsidRPr="00954C98">
              <w:t>Of a Brix value not exceeding 20</w:t>
            </w:r>
          </w:p>
        </w:tc>
        <w:tc>
          <w:tcPr>
            <w:tcW w:w="1367" w:type="dxa"/>
          </w:tcPr>
          <w:p w:rsidR="00620205" w:rsidRPr="00954C98" w:rsidRDefault="00620205" w:rsidP="00011E0F">
            <w:pPr>
              <w:pStyle w:val="Tabletext"/>
            </w:pPr>
            <w:r w:rsidRPr="00954C98">
              <w:t>5%</w:t>
            </w:r>
          </w:p>
        </w:tc>
      </w:tr>
      <w:tr w:rsidR="00620205" w:rsidRPr="00954C98" w:rsidTr="00864749">
        <w:trPr>
          <w:cantSplit/>
        </w:trPr>
        <w:tc>
          <w:tcPr>
            <w:tcW w:w="1134" w:type="dxa"/>
          </w:tcPr>
          <w:p w:rsidR="00620205" w:rsidRPr="00954C98" w:rsidRDefault="00620205" w:rsidP="009B2F25">
            <w:pPr>
              <w:pStyle w:val="Tabletext"/>
            </w:pPr>
            <w:r w:rsidRPr="00954C98">
              <w:t>2009.79.00</w:t>
            </w:r>
          </w:p>
        </w:tc>
        <w:tc>
          <w:tcPr>
            <w:tcW w:w="4644" w:type="dxa"/>
          </w:tcPr>
          <w:p w:rsidR="00620205" w:rsidRPr="00954C98" w:rsidRDefault="00954C98" w:rsidP="003145A4">
            <w:pPr>
              <w:pStyle w:val="CTA--"/>
            </w:pPr>
            <w:r>
              <w:noBreakHyphen/>
            </w:r>
            <w:r>
              <w:noBreakHyphen/>
            </w:r>
            <w:r w:rsidR="00620205" w:rsidRPr="00954C98">
              <w:t>Other</w:t>
            </w:r>
          </w:p>
        </w:tc>
        <w:tc>
          <w:tcPr>
            <w:tcW w:w="1367" w:type="dxa"/>
          </w:tcPr>
          <w:p w:rsidR="00620205" w:rsidRPr="00954C98" w:rsidRDefault="00620205" w:rsidP="00011E0F">
            <w:pPr>
              <w:pStyle w:val="Tabletext"/>
            </w:pPr>
            <w:r w:rsidRPr="00954C98">
              <w:t>5%</w:t>
            </w:r>
          </w:p>
        </w:tc>
      </w:tr>
      <w:tr w:rsidR="00864749" w:rsidRPr="00954C98" w:rsidTr="00864749">
        <w:trPr>
          <w:cantSplit/>
        </w:trPr>
        <w:tc>
          <w:tcPr>
            <w:tcW w:w="1134" w:type="dxa"/>
          </w:tcPr>
          <w:p w:rsidR="00864749" w:rsidRPr="00954C98" w:rsidRDefault="00864749" w:rsidP="009B2F25">
            <w:pPr>
              <w:pStyle w:val="Tabletext"/>
            </w:pPr>
            <w:r w:rsidRPr="00954C98">
              <w:t>2009.8</w:t>
            </w:r>
          </w:p>
        </w:tc>
        <w:tc>
          <w:tcPr>
            <w:tcW w:w="4644" w:type="dxa"/>
          </w:tcPr>
          <w:p w:rsidR="00864749" w:rsidRPr="00954C98" w:rsidRDefault="00954C98" w:rsidP="00620205">
            <w:pPr>
              <w:pStyle w:val="CTA-"/>
            </w:pPr>
            <w:r>
              <w:noBreakHyphen/>
            </w:r>
            <w:r w:rsidR="00864749" w:rsidRPr="00954C98">
              <w:t>Juice of any other single fruit or vegetable:</w:t>
            </w:r>
          </w:p>
        </w:tc>
        <w:tc>
          <w:tcPr>
            <w:tcW w:w="1367" w:type="dxa"/>
          </w:tcPr>
          <w:p w:rsidR="00864749" w:rsidRPr="00954C98" w:rsidRDefault="00864749" w:rsidP="00011E0F">
            <w:pPr>
              <w:pStyle w:val="Tabletext"/>
            </w:pPr>
          </w:p>
        </w:tc>
      </w:tr>
      <w:tr w:rsidR="00864749" w:rsidRPr="00954C98" w:rsidTr="00864749">
        <w:trPr>
          <w:cantSplit/>
        </w:trPr>
        <w:tc>
          <w:tcPr>
            <w:tcW w:w="1134" w:type="dxa"/>
          </w:tcPr>
          <w:p w:rsidR="00864749" w:rsidRPr="00954C98" w:rsidRDefault="00864749" w:rsidP="009B2F25">
            <w:pPr>
              <w:pStyle w:val="Tabletext"/>
            </w:pPr>
            <w:r w:rsidRPr="00954C98">
              <w:t>2009.81.00</w:t>
            </w:r>
          </w:p>
        </w:tc>
        <w:tc>
          <w:tcPr>
            <w:tcW w:w="4644" w:type="dxa"/>
          </w:tcPr>
          <w:p w:rsidR="00864749" w:rsidRPr="00954C98" w:rsidRDefault="00954C98" w:rsidP="00864749">
            <w:pPr>
              <w:pStyle w:val="CTA--"/>
            </w:pPr>
            <w:r>
              <w:noBreakHyphen/>
            </w:r>
            <w:r>
              <w:noBreakHyphen/>
            </w:r>
            <w:r w:rsidR="00864749" w:rsidRPr="00954C98">
              <w:t>Cranberry (</w:t>
            </w:r>
            <w:r w:rsidR="00864749" w:rsidRPr="00954C98">
              <w:rPr>
                <w:i/>
              </w:rPr>
              <w:t>Vaccinium macrocarpon, Vaccinium oxycoccos, Vaccinium vitis</w:t>
            </w:r>
            <w:r>
              <w:rPr>
                <w:i/>
              </w:rPr>
              <w:noBreakHyphen/>
            </w:r>
            <w:r w:rsidR="00864749" w:rsidRPr="00954C98">
              <w:rPr>
                <w:i/>
              </w:rPr>
              <w:t>idaea</w:t>
            </w:r>
            <w:r w:rsidR="00864749" w:rsidRPr="00954C98">
              <w:t>) juice</w:t>
            </w:r>
          </w:p>
        </w:tc>
        <w:tc>
          <w:tcPr>
            <w:tcW w:w="1367" w:type="dxa"/>
          </w:tcPr>
          <w:p w:rsidR="00864749" w:rsidRPr="00954C98" w:rsidRDefault="00864749" w:rsidP="00011E0F">
            <w:pPr>
              <w:pStyle w:val="Tabletext"/>
            </w:pPr>
            <w:r w:rsidRPr="00954C98">
              <w:t>5%</w:t>
            </w:r>
          </w:p>
        </w:tc>
      </w:tr>
      <w:tr w:rsidR="00864749" w:rsidRPr="00954C98" w:rsidTr="00864749">
        <w:trPr>
          <w:cantSplit/>
        </w:trPr>
        <w:tc>
          <w:tcPr>
            <w:tcW w:w="1134" w:type="dxa"/>
          </w:tcPr>
          <w:p w:rsidR="00864749" w:rsidRPr="00954C98" w:rsidRDefault="00864749" w:rsidP="009B2F25">
            <w:pPr>
              <w:pStyle w:val="Tabletext"/>
            </w:pPr>
            <w:r w:rsidRPr="00954C98">
              <w:t>2009.89.00</w:t>
            </w:r>
          </w:p>
        </w:tc>
        <w:tc>
          <w:tcPr>
            <w:tcW w:w="4644" w:type="dxa"/>
          </w:tcPr>
          <w:p w:rsidR="00864749" w:rsidRPr="00954C98" w:rsidRDefault="00954C98" w:rsidP="00864749">
            <w:pPr>
              <w:pStyle w:val="CTA--"/>
            </w:pPr>
            <w:r>
              <w:noBreakHyphen/>
            </w:r>
            <w:r>
              <w:noBreakHyphen/>
            </w:r>
            <w:r w:rsidR="00864749" w:rsidRPr="00954C98">
              <w:t>Other</w:t>
            </w:r>
          </w:p>
        </w:tc>
        <w:tc>
          <w:tcPr>
            <w:tcW w:w="1367" w:type="dxa"/>
          </w:tcPr>
          <w:p w:rsidR="00864749" w:rsidRPr="00954C98" w:rsidRDefault="00864749" w:rsidP="00011E0F">
            <w:pPr>
              <w:pStyle w:val="Tabletext"/>
            </w:pPr>
            <w:r w:rsidRPr="00954C98">
              <w:t>5%</w:t>
            </w:r>
          </w:p>
        </w:tc>
      </w:tr>
      <w:tr w:rsidR="00864749" w:rsidRPr="00954C98" w:rsidTr="00864749">
        <w:trPr>
          <w:cantSplit/>
        </w:trPr>
        <w:tc>
          <w:tcPr>
            <w:tcW w:w="1134" w:type="dxa"/>
          </w:tcPr>
          <w:p w:rsidR="00864749" w:rsidRPr="00954C98" w:rsidRDefault="00864749" w:rsidP="009B2F25">
            <w:pPr>
              <w:pStyle w:val="Tabletext"/>
            </w:pPr>
            <w:r w:rsidRPr="00954C98">
              <w:t>2009.90.00</w:t>
            </w:r>
          </w:p>
        </w:tc>
        <w:tc>
          <w:tcPr>
            <w:tcW w:w="4644" w:type="dxa"/>
          </w:tcPr>
          <w:p w:rsidR="00864749" w:rsidRPr="00954C98" w:rsidRDefault="00954C98" w:rsidP="00620205">
            <w:pPr>
              <w:pStyle w:val="CTA-"/>
            </w:pPr>
            <w:r>
              <w:noBreakHyphen/>
            </w:r>
            <w:r w:rsidR="00864749" w:rsidRPr="00954C98">
              <w:t>Mixtures of juices</w:t>
            </w:r>
          </w:p>
        </w:tc>
        <w:tc>
          <w:tcPr>
            <w:tcW w:w="1367" w:type="dxa"/>
          </w:tcPr>
          <w:p w:rsidR="00864749" w:rsidRPr="00954C98" w:rsidRDefault="00864749" w:rsidP="00011E0F">
            <w:pPr>
              <w:pStyle w:val="Tabletext"/>
            </w:pPr>
            <w:r w:rsidRPr="00954C98">
              <w:t>5%</w:t>
            </w:r>
          </w:p>
        </w:tc>
      </w:tr>
    </w:tbl>
    <w:p w:rsidR="00620205" w:rsidRPr="00954C98" w:rsidRDefault="00620205" w:rsidP="00391F16">
      <w:pPr>
        <w:pStyle w:val="ActHead3"/>
        <w:pageBreakBefore/>
      </w:pPr>
      <w:bookmarkStart w:id="67" w:name="_Toc33620694"/>
      <w:r w:rsidRPr="008140E3">
        <w:rPr>
          <w:rStyle w:val="CharDivNo"/>
        </w:rPr>
        <w:lastRenderedPageBreak/>
        <w:t>Chapter</w:t>
      </w:r>
      <w:r w:rsidR="00954C98" w:rsidRPr="008140E3">
        <w:rPr>
          <w:rStyle w:val="CharDivNo"/>
        </w:rPr>
        <w:t> </w:t>
      </w:r>
      <w:r w:rsidRPr="008140E3">
        <w:rPr>
          <w:rStyle w:val="CharDivNo"/>
        </w:rPr>
        <w:t>21</w:t>
      </w:r>
      <w:r w:rsidRPr="00954C98">
        <w:t>—</w:t>
      </w:r>
      <w:r w:rsidRPr="008140E3">
        <w:rPr>
          <w:rStyle w:val="CharDivText"/>
        </w:rPr>
        <w:t>Miscellaneous edible preparations</w:t>
      </w:r>
      <w:bookmarkEnd w:id="67"/>
    </w:p>
    <w:p w:rsidR="00620205" w:rsidRPr="00954C98" w:rsidRDefault="00620205" w:rsidP="00954C98">
      <w:pPr>
        <w:pStyle w:val="ActHead5"/>
        <w:outlineLvl w:val="9"/>
      </w:pPr>
      <w:bookmarkStart w:id="68" w:name="_Toc33620695"/>
      <w:r w:rsidRPr="008140E3">
        <w:rPr>
          <w:rStyle w:val="CharSectno"/>
        </w:rPr>
        <w:t>Notes.</w:t>
      </w:r>
      <w:bookmarkEnd w:id="68"/>
      <w:r w:rsidRPr="00954C98">
        <w:t xml:space="preserve">  </w:t>
      </w:r>
    </w:p>
    <w:p w:rsidR="00620205" w:rsidRPr="00954C98" w:rsidRDefault="00620205" w:rsidP="00620205">
      <w:pPr>
        <w:pStyle w:val="subsection"/>
      </w:pPr>
      <w:r w:rsidRPr="00954C98">
        <w:tab/>
        <w:t>1.</w:t>
      </w:r>
      <w:r w:rsidR="00954C98">
        <w:noBreakHyphen/>
      </w:r>
      <w:r w:rsidRPr="00954C98">
        <w:tab/>
        <w:t>This Chapter does not cover:</w:t>
      </w:r>
    </w:p>
    <w:p w:rsidR="00620205" w:rsidRPr="00954C98" w:rsidRDefault="00620205" w:rsidP="00620205">
      <w:pPr>
        <w:pStyle w:val="paragraph"/>
      </w:pPr>
      <w:r w:rsidRPr="00954C98">
        <w:tab/>
        <w:t>(a)</w:t>
      </w:r>
      <w:r w:rsidRPr="00954C98">
        <w:tab/>
        <w:t>Mixed vegetables of 0712;</w:t>
      </w:r>
    </w:p>
    <w:p w:rsidR="00620205" w:rsidRPr="00954C98" w:rsidRDefault="00620205" w:rsidP="00620205">
      <w:pPr>
        <w:pStyle w:val="paragraph"/>
      </w:pPr>
      <w:r w:rsidRPr="00954C98">
        <w:tab/>
        <w:t>(b)</w:t>
      </w:r>
      <w:r w:rsidRPr="00954C98">
        <w:tab/>
        <w:t>Roasted coffee substitutes containing coffee in any proportion (0901);</w:t>
      </w:r>
    </w:p>
    <w:p w:rsidR="00620205" w:rsidRPr="00954C98" w:rsidRDefault="00620205" w:rsidP="00620205">
      <w:pPr>
        <w:pStyle w:val="paragraph"/>
      </w:pPr>
      <w:r w:rsidRPr="00954C98">
        <w:tab/>
        <w:t>(c)</w:t>
      </w:r>
      <w:r w:rsidRPr="00954C98">
        <w:tab/>
        <w:t>Flavoured tea of 0902;</w:t>
      </w:r>
    </w:p>
    <w:p w:rsidR="00620205" w:rsidRPr="00954C98" w:rsidRDefault="00620205" w:rsidP="00620205">
      <w:pPr>
        <w:pStyle w:val="paragraph"/>
      </w:pPr>
      <w:r w:rsidRPr="00954C98">
        <w:tab/>
        <w:t>(d)</w:t>
      </w:r>
      <w:r w:rsidRPr="00954C98">
        <w:tab/>
        <w:t>Spices or other products of 0904 to 0910;</w:t>
      </w:r>
    </w:p>
    <w:p w:rsidR="00620205" w:rsidRPr="00954C98" w:rsidRDefault="00620205" w:rsidP="00620205">
      <w:pPr>
        <w:pStyle w:val="paragraph"/>
        <w:ind w:right="-86"/>
      </w:pPr>
      <w:r w:rsidRPr="00954C98">
        <w:tab/>
        <w:t>(e)</w:t>
      </w:r>
      <w:r w:rsidRPr="00954C98">
        <w:tab/>
        <w:t>Food preparations, other than the products described in 2103 or 2104, containing more than 20% by weight of sausage, meat, meat offal, blood, fish or crustaceans, molluscs or other aquatic invertebrates, or any combination thereof (Chapter</w:t>
      </w:r>
      <w:r w:rsidR="00954C98">
        <w:t> </w:t>
      </w:r>
      <w:r w:rsidRPr="00954C98">
        <w:t>16);</w:t>
      </w:r>
    </w:p>
    <w:p w:rsidR="00620205" w:rsidRPr="00954C98" w:rsidRDefault="00620205" w:rsidP="00620205">
      <w:pPr>
        <w:pStyle w:val="paragraph"/>
      </w:pPr>
      <w:r w:rsidRPr="00954C98">
        <w:tab/>
        <w:t>(f)</w:t>
      </w:r>
      <w:r w:rsidRPr="00954C98">
        <w:tab/>
        <w:t>Yeast put up as a medicament or other products of 3003 or 3004; or</w:t>
      </w:r>
    </w:p>
    <w:p w:rsidR="00620205" w:rsidRPr="00954C98" w:rsidRDefault="00620205" w:rsidP="00620205">
      <w:pPr>
        <w:pStyle w:val="paragraph"/>
      </w:pPr>
      <w:r w:rsidRPr="00954C98">
        <w:tab/>
        <w:t>(g)</w:t>
      </w:r>
      <w:r w:rsidRPr="00954C98">
        <w:tab/>
        <w:t>Prepared enzymes of 3507.</w:t>
      </w:r>
    </w:p>
    <w:p w:rsidR="00620205" w:rsidRPr="00954C98" w:rsidRDefault="00620205" w:rsidP="00620205">
      <w:pPr>
        <w:pStyle w:val="subsection"/>
      </w:pPr>
      <w:r w:rsidRPr="00954C98">
        <w:tab/>
        <w:t>2.</w:t>
      </w:r>
      <w:r w:rsidR="00954C98">
        <w:noBreakHyphen/>
      </w:r>
      <w:r w:rsidRPr="00954C98">
        <w:tab/>
        <w:t>Extracts of the substitutes referred to in Note 1(b) above are to be classified in 2101.</w:t>
      </w:r>
    </w:p>
    <w:p w:rsidR="00620205" w:rsidRPr="00954C98" w:rsidRDefault="00620205" w:rsidP="00620205">
      <w:pPr>
        <w:pStyle w:val="subsection"/>
      </w:pPr>
      <w:r w:rsidRPr="00954C98">
        <w:tab/>
        <w:t>3.</w:t>
      </w:r>
      <w:r w:rsidR="00954C98">
        <w:noBreakHyphen/>
      </w:r>
      <w:r w:rsidRPr="00954C98">
        <w:tab/>
        <w:t xml:space="preserve">For the purposes of 2104, “homogenised composite food preparations” means preparations consisting of a finely homogenised mixture of two or more basic ingredients such as meat, fish, </w:t>
      </w:r>
      <w:r w:rsidR="00610F1A" w:rsidRPr="00954C98">
        <w:t>vegetables, fruit or nuts,</w:t>
      </w:r>
      <w:r w:rsidRPr="00954C98">
        <w:t xml:space="preserve"> put up for retail sale as </w:t>
      </w:r>
      <w:r w:rsidR="00F91B3D" w:rsidRPr="00954C98">
        <w:t>food suitable for infants or young children</w:t>
      </w:r>
      <w:r w:rsidRPr="00954C98">
        <w:t xml:space="preserve"> or for dietetic purposes, in containers of a net weight content not exceeding 250 g. For the application of this definition, no account is to be taken of small quantities of any ingredients which may be added to the mixture for seasoning, preservation or other purposes. Such preparations may contain a small quantity of visible pieces of ingredients.</w:t>
      </w:r>
    </w:p>
    <w:p w:rsidR="00620205" w:rsidRPr="00954C98" w:rsidRDefault="00620205" w:rsidP="00954C98">
      <w:pPr>
        <w:pStyle w:val="ActHead5"/>
        <w:outlineLvl w:val="9"/>
      </w:pPr>
      <w:bookmarkStart w:id="69" w:name="_Toc33620696"/>
      <w:r w:rsidRPr="008140E3">
        <w:rPr>
          <w:rStyle w:val="CharSectno"/>
        </w:rPr>
        <w:t>Additional Note.</w:t>
      </w:r>
      <w:bookmarkEnd w:id="69"/>
      <w:r w:rsidR="00733311" w:rsidRPr="00954C98">
        <w:t xml:space="preserve">  </w:t>
      </w:r>
    </w:p>
    <w:p w:rsidR="00620205" w:rsidRPr="00954C98" w:rsidRDefault="0065429A" w:rsidP="0065429A">
      <w:pPr>
        <w:pStyle w:val="subsection"/>
      </w:pPr>
      <w:r w:rsidRPr="00954C98">
        <w:tab/>
      </w:r>
      <w:r w:rsidR="00620205" w:rsidRPr="00954C98">
        <w:t>1.</w:t>
      </w:r>
      <w:r w:rsidR="00954C98">
        <w:noBreakHyphen/>
      </w:r>
      <w:r w:rsidR="00620205" w:rsidRPr="00954C98">
        <w:tab/>
        <w:t>Heading 2103 includes salsas.</w:t>
      </w:r>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954C98">
        <w:trPr>
          <w:cantSplit/>
        </w:trPr>
        <w:tc>
          <w:tcPr>
            <w:tcW w:w="1134" w:type="dxa"/>
          </w:tcPr>
          <w:p w:rsidR="00620205" w:rsidRPr="00954C98" w:rsidRDefault="00620205" w:rsidP="009B2F25">
            <w:pPr>
              <w:pStyle w:val="Tabletext"/>
            </w:pPr>
            <w:r w:rsidRPr="00954C98">
              <w:t>2101</w:t>
            </w:r>
          </w:p>
        </w:tc>
        <w:tc>
          <w:tcPr>
            <w:tcW w:w="4820" w:type="dxa"/>
          </w:tcPr>
          <w:p w:rsidR="00620205" w:rsidRPr="00954C98" w:rsidRDefault="00620205" w:rsidP="00620205">
            <w:pPr>
              <w:pStyle w:val="CTACAPS"/>
            </w:pPr>
            <w:r w:rsidRPr="00954C98">
              <w:t>EXTRACTS, ESSENCES AND CONCENTRATES, OF COFFEE, TEA OR MATE AND PREPARATIONS WITH A BASIS OF THESE PRODUCTS OR WITH A BASIS OF COFFEE, TEA OR MATE; ROASTED CHICORY AND OTHER ROASTED COFFEE SUBSTITUTES, AND EXTRACTS, ESSENCES AND CONCENTRATES THEREOF:</w:t>
            </w:r>
          </w:p>
        </w:tc>
        <w:tc>
          <w:tcPr>
            <w:tcW w:w="1135" w:type="dxa"/>
          </w:tcPr>
          <w:p w:rsidR="00620205" w:rsidRPr="00954C98" w:rsidRDefault="00620205" w:rsidP="00011E0F">
            <w:pPr>
              <w:pStyle w:val="Tabletext"/>
            </w:pPr>
          </w:p>
        </w:tc>
      </w:tr>
      <w:tr w:rsidR="00620205" w:rsidRPr="00954C98">
        <w:trPr>
          <w:cantSplit/>
        </w:trPr>
        <w:tc>
          <w:tcPr>
            <w:tcW w:w="1134" w:type="dxa"/>
          </w:tcPr>
          <w:p w:rsidR="00620205" w:rsidRPr="00954C98" w:rsidRDefault="00620205" w:rsidP="009B2F25">
            <w:pPr>
              <w:pStyle w:val="Tabletext"/>
            </w:pPr>
            <w:r w:rsidRPr="00954C98">
              <w:t>2101.1</w:t>
            </w:r>
          </w:p>
        </w:tc>
        <w:tc>
          <w:tcPr>
            <w:tcW w:w="4820" w:type="dxa"/>
          </w:tcPr>
          <w:p w:rsidR="00620205" w:rsidRPr="00954C98" w:rsidRDefault="00954C98" w:rsidP="00620205">
            <w:pPr>
              <w:pStyle w:val="CTA-"/>
            </w:pPr>
            <w:r>
              <w:noBreakHyphen/>
            </w:r>
            <w:r w:rsidR="00620205" w:rsidRPr="00954C98">
              <w:t>Extracts, essences and concentrates of coffee, and preparations with a basis of these extracts, essences or concentrates or with a basis of coffee:</w:t>
            </w:r>
          </w:p>
        </w:tc>
        <w:tc>
          <w:tcPr>
            <w:tcW w:w="1135" w:type="dxa"/>
          </w:tcPr>
          <w:p w:rsidR="00620205" w:rsidRPr="00954C98" w:rsidRDefault="00620205" w:rsidP="00011E0F">
            <w:pPr>
              <w:pStyle w:val="Tabletext"/>
            </w:pPr>
          </w:p>
        </w:tc>
      </w:tr>
      <w:tr w:rsidR="00620205" w:rsidRPr="00954C98">
        <w:trPr>
          <w:cantSplit/>
        </w:trPr>
        <w:tc>
          <w:tcPr>
            <w:tcW w:w="1134" w:type="dxa"/>
          </w:tcPr>
          <w:p w:rsidR="00620205" w:rsidRPr="00954C98" w:rsidRDefault="00620205" w:rsidP="009B2F25">
            <w:pPr>
              <w:pStyle w:val="Tabletext"/>
            </w:pPr>
            <w:r w:rsidRPr="00954C98">
              <w:t>2101.11.00</w:t>
            </w:r>
          </w:p>
        </w:tc>
        <w:tc>
          <w:tcPr>
            <w:tcW w:w="4820" w:type="dxa"/>
          </w:tcPr>
          <w:p w:rsidR="00620205" w:rsidRPr="00954C98" w:rsidRDefault="00954C98" w:rsidP="00620205">
            <w:pPr>
              <w:pStyle w:val="CTA--"/>
            </w:pPr>
            <w:r>
              <w:noBreakHyphen/>
            </w:r>
            <w:r>
              <w:noBreakHyphen/>
            </w:r>
            <w:r w:rsidR="00620205" w:rsidRPr="00954C98">
              <w:t>Extracts, essences and concentrates</w:t>
            </w:r>
          </w:p>
        </w:tc>
        <w:tc>
          <w:tcPr>
            <w:tcW w:w="1135" w:type="dxa"/>
          </w:tcPr>
          <w:p w:rsidR="00620205" w:rsidRPr="00954C98" w:rsidRDefault="00620205" w:rsidP="00011E0F">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2101.12.00</w:t>
            </w:r>
          </w:p>
        </w:tc>
        <w:tc>
          <w:tcPr>
            <w:tcW w:w="4820" w:type="dxa"/>
          </w:tcPr>
          <w:p w:rsidR="00620205" w:rsidRPr="00954C98" w:rsidRDefault="00954C98" w:rsidP="00620205">
            <w:pPr>
              <w:pStyle w:val="CTA--"/>
            </w:pPr>
            <w:r>
              <w:noBreakHyphen/>
            </w:r>
            <w:r>
              <w:noBreakHyphen/>
            </w:r>
            <w:r w:rsidR="00620205" w:rsidRPr="00954C98">
              <w:t xml:space="preserve">Preparations with a basis of extracts, essences or concentrates or with a basis of coffee </w:t>
            </w:r>
          </w:p>
        </w:tc>
        <w:tc>
          <w:tcPr>
            <w:tcW w:w="1135" w:type="dxa"/>
          </w:tcPr>
          <w:p w:rsidR="00620205" w:rsidRPr="00954C98" w:rsidRDefault="00620205" w:rsidP="00011E0F">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2101.20.00</w:t>
            </w:r>
          </w:p>
        </w:tc>
        <w:tc>
          <w:tcPr>
            <w:tcW w:w="4820" w:type="dxa"/>
          </w:tcPr>
          <w:p w:rsidR="00620205" w:rsidRPr="00954C98" w:rsidRDefault="00954C98" w:rsidP="00620205">
            <w:pPr>
              <w:pStyle w:val="CTA-"/>
            </w:pPr>
            <w:r>
              <w:noBreakHyphen/>
            </w:r>
            <w:r w:rsidR="00620205" w:rsidRPr="00954C98">
              <w:t>Extracts, essences and concentrates, of tea or mate, and preparations with a basis of these extracts, essences or concentrates or with a basis of tea or mate</w:t>
            </w:r>
          </w:p>
        </w:tc>
        <w:tc>
          <w:tcPr>
            <w:tcW w:w="1135" w:type="dxa"/>
          </w:tcPr>
          <w:p w:rsidR="00620205" w:rsidRPr="00954C98" w:rsidRDefault="00620205" w:rsidP="00011E0F">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2101.30.00</w:t>
            </w:r>
          </w:p>
        </w:tc>
        <w:tc>
          <w:tcPr>
            <w:tcW w:w="4820" w:type="dxa"/>
          </w:tcPr>
          <w:p w:rsidR="00620205" w:rsidRPr="00954C98" w:rsidRDefault="00954C98" w:rsidP="00620205">
            <w:pPr>
              <w:pStyle w:val="CTA-"/>
            </w:pPr>
            <w:r>
              <w:noBreakHyphen/>
            </w:r>
            <w:r w:rsidR="00620205" w:rsidRPr="00954C98">
              <w:t>Roasted chicory and other roasted coffee substitutes, and extracts, essences and concentrates thereof</w:t>
            </w:r>
          </w:p>
        </w:tc>
        <w:tc>
          <w:tcPr>
            <w:tcW w:w="1135" w:type="dxa"/>
          </w:tcPr>
          <w:p w:rsidR="00620205" w:rsidRPr="00954C98" w:rsidRDefault="00620205" w:rsidP="00011E0F">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954C98">
        <w:trPr>
          <w:cantSplit/>
        </w:trPr>
        <w:tc>
          <w:tcPr>
            <w:tcW w:w="1134" w:type="dxa"/>
          </w:tcPr>
          <w:p w:rsidR="00620205" w:rsidRPr="00954C98" w:rsidRDefault="00620205" w:rsidP="009B2F25">
            <w:pPr>
              <w:pStyle w:val="Tabletext"/>
            </w:pPr>
            <w:r w:rsidRPr="00954C98">
              <w:t>2102</w:t>
            </w:r>
          </w:p>
        </w:tc>
        <w:tc>
          <w:tcPr>
            <w:tcW w:w="4820" w:type="dxa"/>
          </w:tcPr>
          <w:p w:rsidR="00620205" w:rsidRPr="00954C98" w:rsidRDefault="00620205" w:rsidP="00620205">
            <w:pPr>
              <w:pStyle w:val="CTACAPS"/>
            </w:pPr>
            <w:r w:rsidRPr="00954C98">
              <w:t>YEASTS (ACTIVE OR INACTIVE); OTHER SINGLE</w:t>
            </w:r>
            <w:r w:rsidR="00954C98">
              <w:noBreakHyphen/>
            </w:r>
            <w:r w:rsidRPr="00954C98">
              <w:t>CELL MICRO</w:t>
            </w:r>
            <w:r w:rsidR="00954C98">
              <w:noBreakHyphen/>
            </w:r>
            <w:r w:rsidRPr="00954C98">
              <w:t>ORGANISMS, DEAD (BUT NOT INCLUDING VACCINES OF 3002); PREPARED BAKING POWDERS:</w:t>
            </w:r>
          </w:p>
        </w:tc>
        <w:tc>
          <w:tcPr>
            <w:tcW w:w="1135" w:type="dxa"/>
          </w:tcPr>
          <w:p w:rsidR="00620205" w:rsidRPr="00954C98" w:rsidRDefault="00620205" w:rsidP="00011E0F">
            <w:pPr>
              <w:pStyle w:val="Tabletext"/>
            </w:pPr>
          </w:p>
        </w:tc>
      </w:tr>
      <w:tr w:rsidR="00620205" w:rsidRPr="00954C98">
        <w:trPr>
          <w:cantSplit/>
        </w:trPr>
        <w:tc>
          <w:tcPr>
            <w:tcW w:w="1134" w:type="dxa"/>
          </w:tcPr>
          <w:p w:rsidR="00620205" w:rsidRPr="00954C98" w:rsidRDefault="00620205" w:rsidP="009B2F25">
            <w:pPr>
              <w:pStyle w:val="Tabletext"/>
            </w:pPr>
            <w:r w:rsidRPr="00954C98">
              <w:t>2102.10.00</w:t>
            </w:r>
          </w:p>
        </w:tc>
        <w:tc>
          <w:tcPr>
            <w:tcW w:w="4820" w:type="dxa"/>
          </w:tcPr>
          <w:p w:rsidR="00620205" w:rsidRPr="00954C98" w:rsidRDefault="00954C98" w:rsidP="00620205">
            <w:pPr>
              <w:pStyle w:val="CTA-"/>
            </w:pPr>
            <w:r>
              <w:noBreakHyphen/>
            </w:r>
            <w:r w:rsidR="00620205" w:rsidRPr="00954C98">
              <w:t>Active yeasts</w:t>
            </w:r>
          </w:p>
        </w:tc>
        <w:tc>
          <w:tcPr>
            <w:tcW w:w="1135" w:type="dxa"/>
          </w:tcPr>
          <w:p w:rsidR="00620205" w:rsidRPr="00954C98" w:rsidRDefault="00620205" w:rsidP="00011E0F">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2102.20.00</w:t>
            </w:r>
          </w:p>
        </w:tc>
        <w:tc>
          <w:tcPr>
            <w:tcW w:w="4820" w:type="dxa"/>
          </w:tcPr>
          <w:p w:rsidR="00620205" w:rsidRPr="00954C98" w:rsidRDefault="00954C98" w:rsidP="00620205">
            <w:pPr>
              <w:pStyle w:val="CTA-"/>
            </w:pPr>
            <w:r>
              <w:noBreakHyphen/>
            </w:r>
            <w:r w:rsidR="00620205" w:rsidRPr="00954C98">
              <w:t>Inactive yeasts; other single</w:t>
            </w:r>
            <w:r>
              <w:noBreakHyphen/>
            </w:r>
            <w:r w:rsidR="00620205" w:rsidRPr="00954C98">
              <w:t>cell micro</w:t>
            </w:r>
            <w:r>
              <w:noBreakHyphen/>
            </w:r>
            <w:r w:rsidR="00620205" w:rsidRPr="00954C98">
              <w:t>organisms,</w:t>
            </w:r>
            <w:r w:rsidR="00620205" w:rsidRPr="00954C98">
              <w:br/>
              <w:t>dead</w:t>
            </w:r>
          </w:p>
        </w:tc>
        <w:tc>
          <w:tcPr>
            <w:tcW w:w="1135" w:type="dxa"/>
          </w:tcPr>
          <w:p w:rsidR="00620205" w:rsidRPr="00954C98" w:rsidRDefault="00620205" w:rsidP="00011E0F">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2102.30.00</w:t>
            </w:r>
          </w:p>
        </w:tc>
        <w:tc>
          <w:tcPr>
            <w:tcW w:w="4820" w:type="dxa"/>
          </w:tcPr>
          <w:p w:rsidR="00620205" w:rsidRPr="00954C98" w:rsidRDefault="00954C98" w:rsidP="00620205">
            <w:pPr>
              <w:pStyle w:val="CTA-"/>
            </w:pPr>
            <w:r>
              <w:noBreakHyphen/>
            </w:r>
            <w:r w:rsidR="00620205" w:rsidRPr="00954C98">
              <w:t>Prepared baking powders</w:t>
            </w:r>
          </w:p>
        </w:tc>
        <w:tc>
          <w:tcPr>
            <w:tcW w:w="1135" w:type="dxa"/>
          </w:tcPr>
          <w:p w:rsidR="00620205" w:rsidRPr="00954C98" w:rsidRDefault="00620205" w:rsidP="00011E0F">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954C98">
        <w:trPr>
          <w:cantSplit/>
        </w:trPr>
        <w:tc>
          <w:tcPr>
            <w:tcW w:w="1134" w:type="dxa"/>
          </w:tcPr>
          <w:p w:rsidR="00620205" w:rsidRPr="00954C98" w:rsidRDefault="00620205" w:rsidP="009B2F25">
            <w:pPr>
              <w:pStyle w:val="Tabletext"/>
            </w:pPr>
            <w:r w:rsidRPr="00954C98">
              <w:t>2103</w:t>
            </w:r>
          </w:p>
        </w:tc>
        <w:tc>
          <w:tcPr>
            <w:tcW w:w="4820" w:type="dxa"/>
          </w:tcPr>
          <w:p w:rsidR="00620205" w:rsidRPr="00954C98" w:rsidRDefault="00620205" w:rsidP="00620205">
            <w:pPr>
              <w:pStyle w:val="CTACAPS"/>
            </w:pPr>
            <w:r w:rsidRPr="00954C98">
              <w:t>SAUCES AND PREPARATIONS THEREFOR; MIXED CONDIMENTS AND MIXED SEASONINGS; MUSTARD FLOUR AND MEAL AND PREPARED MUSTARD:</w:t>
            </w:r>
          </w:p>
        </w:tc>
        <w:tc>
          <w:tcPr>
            <w:tcW w:w="1135" w:type="dxa"/>
          </w:tcPr>
          <w:p w:rsidR="00620205" w:rsidRPr="00954C98" w:rsidRDefault="00620205" w:rsidP="00011E0F">
            <w:pPr>
              <w:pStyle w:val="Tabletext"/>
            </w:pPr>
          </w:p>
        </w:tc>
      </w:tr>
      <w:tr w:rsidR="00620205" w:rsidRPr="00954C98">
        <w:trPr>
          <w:cantSplit/>
        </w:trPr>
        <w:tc>
          <w:tcPr>
            <w:tcW w:w="1134" w:type="dxa"/>
          </w:tcPr>
          <w:p w:rsidR="00620205" w:rsidRPr="00954C98" w:rsidRDefault="00620205" w:rsidP="009B2F25">
            <w:pPr>
              <w:pStyle w:val="Tabletext"/>
            </w:pPr>
            <w:r w:rsidRPr="00954C98">
              <w:t>2103.10.00</w:t>
            </w:r>
          </w:p>
        </w:tc>
        <w:tc>
          <w:tcPr>
            <w:tcW w:w="4820" w:type="dxa"/>
          </w:tcPr>
          <w:p w:rsidR="00620205" w:rsidRPr="00954C98" w:rsidRDefault="00954C98" w:rsidP="00620205">
            <w:pPr>
              <w:pStyle w:val="CTA-"/>
            </w:pPr>
            <w:r>
              <w:noBreakHyphen/>
            </w:r>
            <w:r w:rsidR="00620205" w:rsidRPr="00954C98">
              <w:t>Soya sauce</w:t>
            </w:r>
          </w:p>
        </w:tc>
        <w:tc>
          <w:tcPr>
            <w:tcW w:w="1135" w:type="dxa"/>
          </w:tcPr>
          <w:p w:rsidR="00620205" w:rsidRPr="00954C98" w:rsidRDefault="00620205" w:rsidP="00011E0F">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2103.20.00</w:t>
            </w:r>
          </w:p>
        </w:tc>
        <w:tc>
          <w:tcPr>
            <w:tcW w:w="4820" w:type="dxa"/>
          </w:tcPr>
          <w:p w:rsidR="00620205" w:rsidRPr="00954C98" w:rsidRDefault="00954C98" w:rsidP="00620205">
            <w:pPr>
              <w:pStyle w:val="CTA-"/>
            </w:pPr>
            <w:r>
              <w:noBreakHyphen/>
            </w:r>
            <w:r w:rsidR="00620205" w:rsidRPr="00954C98">
              <w:t>Tomato ketchup and other tomato sauces</w:t>
            </w:r>
          </w:p>
        </w:tc>
        <w:tc>
          <w:tcPr>
            <w:tcW w:w="1135" w:type="dxa"/>
          </w:tcPr>
          <w:p w:rsidR="00620205" w:rsidRPr="00954C98" w:rsidRDefault="00620205" w:rsidP="00011E0F">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t>2103.30.00</w:t>
            </w:r>
          </w:p>
        </w:tc>
        <w:tc>
          <w:tcPr>
            <w:tcW w:w="4820" w:type="dxa"/>
          </w:tcPr>
          <w:p w:rsidR="00620205" w:rsidRPr="00954C98" w:rsidRDefault="00954C98" w:rsidP="00620205">
            <w:pPr>
              <w:pStyle w:val="CTA-"/>
            </w:pPr>
            <w:r>
              <w:noBreakHyphen/>
            </w:r>
            <w:r w:rsidR="00620205" w:rsidRPr="00954C98">
              <w:t>Mustard flour and meal and prepared mustard</w:t>
            </w:r>
          </w:p>
        </w:tc>
        <w:tc>
          <w:tcPr>
            <w:tcW w:w="1135" w:type="dxa"/>
          </w:tcPr>
          <w:p w:rsidR="00620205" w:rsidRPr="00954C98" w:rsidRDefault="00620205" w:rsidP="00011E0F">
            <w:pPr>
              <w:pStyle w:val="Tabletext"/>
            </w:pPr>
            <w:r w:rsidRPr="00954C98">
              <w:t>Free</w:t>
            </w:r>
          </w:p>
        </w:tc>
      </w:tr>
      <w:tr w:rsidR="00620205" w:rsidRPr="00954C98">
        <w:trPr>
          <w:cantSplit/>
        </w:trPr>
        <w:tc>
          <w:tcPr>
            <w:tcW w:w="1134" w:type="dxa"/>
          </w:tcPr>
          <w:p w:rsidR="00620205" w:rsidRPr="00954C98" w:rsidRDefault="00620205" w:rsidP="009B2F25">
            <w:pPr>
              <w:pStyle w:val="Tabletext"/>
            </w:pPr>
            <w:r w:rsidRPr="00954C98">
              <w:lastRenderedPageBreak/>
              <w:t>2103.90.00</w:t>
            </w:r>
          </w:p>
        </w:tc>
        <w:tc>
          <w:tcPr>
            <w:tcW w:w="4820" w:type="dxa"/>
          </w:tcPr>
          <w:p w:rsidR="00620205" w:rsidRPr="00954C98" w:rsidRDefault="00954C98" w:rsidP="00620205">
            <w:pPr>
              <w:pStyle w:val="CTA-"/>
            </w:pPr>
            <w:r>
              <w:noBreakHyphen/>
            </w:r>
            <w:r w:rsidR="00620205" w:rsidRPr="00954C98">
              <w:t>Other</w:t>
            </w:r>
          </w:p>
        </w:tc>
        <w:tc>
          <w:tcPr>
            <w:tcW w:w="1135" w:type="dxa"/>
          </w:tcPr>
          <w:p w:rsidR="00620205" w:rsidRPr="00954C98" w:rsidRDefault="00620205" w:rsidP="00011E0F">
            <w:pPr>
              <w:pStyle w:val="Tabletext"/>
            </w:pPr>
            <w:r w:rsidRPr="00954C98">
              <w:t>Free</w:t>
            </w:r>
          </w:p>
        </w:tc>
      </w:tr>
    </w:tbl>
    <w:p w:rsidR="00620205" w:rsidRPr="00954C98" w:rsidRDefault="00620205" w:rsidP="00935289">
      <w:pPr>
        <w:pStyle w:val="Tabletext"/>
      </w:pPr>
    </w:p>
    <w:tbl>
      <w:tblPr>
        <w:tblW w:w="7089" w:type="dxa"/>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954C98" w:rsidTr="008F4E26">
        <w:trPr>
          <w:cantSplit/>
        </w:trPr>
        <w:tc>
          <w:tcPr>
            <w:tcW w:w="1134" w:type="dxa"/>
          </w:tcPr>
          <w:p w:rsidR="00620205" w:rsidRPr="00954C98" w:rsidRDefault="00620205" w:rsidP="009B2F25">
            <w:pPr>
              <w:pStyle w:val="Tabletext"/>
            </w:pPr>
            <w:r w:rsidRPr="00954C98">
              <w:t>2104</w:t>
            </w:r>
          </w:p>
        </w:tc>
        <w:tc>
          <w:tcPr>
            <w:tcW w:w="4820" w:type="dxa"/>
          </w:tcPr>
          <w:p w:rsidR="00620205" w:rsidRPr="00954C98" w:rsidRDefault="00620205" w:rsidP="00620205">
            <w:pPr>
              <w:pStyle w:val="CTACAPS"/>
            </w:pPr>
            <w:r w:rsidRPr="00954C98">
              <w:t>SOUPS AND BROTHS AND PREPARATIONS THEREFOR; HOMOGENISED COMPOSITE FOOD PREPARATIONS:</w:t>
            </w:r>
          </w:p>
        </w:tc>
        <w:tc>
          <w:tcPr>
            <w:tcW w:w="1135" w:type="dxa"/>
          </w:tcPr>
          <w:p w:rsidR="00620205" w:rsidRPr="00954C98" w:rsidRDefault="00620205" w:rsidP="00011E0F">
            <w:pPr>
              <w:pStyle w:val="Tabletext"/>
            </w:pPr>
          </w:p>
        </w:tc>
      </w:tr>
      <w:tr w:rsidR="008F4E26" w:rsidRPr="00954C98" w:rsidTr="008F4E26">
        <w:trPr>
          <w:cantSplit/>
        </w:trPr>
        <w:tc>
          <w:tcPr>
            <w:tcW w:w="1134" w:type="dxa"/>
          </w:tcPr>
          <w:p w:rsidR="008F4E26" w:rsidRPr="00954C98" w:rsidRDefault="008F4E26" w:rsidP="009B2F25">
            <w:pPr>
              <w:pStyle w:val="Tabletext"/>
            </w:pPr>
            <w:r w:rsidRPr="00954C98">
              <w:t>2104.10.00</w:t>
            </w:r>
          </w:p>
        </w:tc>
        <w:tc>
          <w:tcPr>
            <w:tcW w:w="4820" w:type="dxa"/>
          </w:tcPr>
          <w:p w:rsidR="008F4E26" w:rsidRPr="00954C98" w:rsidRDefault="00954C98" w:rsidP="00620205">
            <w:pPr>
              <w:pStyle w:val="CTA-"/>
            </w:pPr>
            <w:r>
              <w:noBreakHyphen/>
            </w:r>
            <w:r w:rsidR="008F4E26" w:rsidRPr="00954C98">
              <w:t>Soups and broths and preparations therefor</w:t>
            </w:r>
          </w:p>
        </w:tc>
        <w:tc>
          <w:tcPr>
            <w:tcW w:w="1135" w:type="dxa"/>
          </w:tcPr>
          <w:p w:rsidR="008F4E26" w:rsidRPr="00954C98" w:rsidRDefault="008F4E26" w:rsidP="00011E0F">
            <w:pPr>
              <w:pStyle w:val="Tabletext"/>
            </w:pPr>
            <w:r w:rsidRPr="00954C98">
              <w:t>4%</w:t>
            </w:r>
            <w:r w:rsidRPr="00954C98">
              <w:br/>
              <w:t>DCS:Free</w:t>
            </w:r>
          </w:p>
        </w:tc>
      </w:tr>
      <w:tr w:rsidR="008F4E26" w:rsidRPr="00954C98" w:rsidTr="008F4E26">
        <w:trPr>
          <w:cantSplit/>
        </w:trPr>
        <w:tc>
          <w:tcPr>
            <w:tcW w:w="1134" w:type="dxa"/>
          </w:tcPr>
          <w:p w:rsidR="008F4E26" w:rsidRPr="00954C98" w:rsidRDefault="008F4E26" w:rsidP="009B2F25">
            <w:pPr>
              <w:pStyle w:val="Tabletext"/>
            </w:pPr>
            <w:r w:rsidRPr="00954C98">
              <w:t>2104.20.00</w:t>
            </w:r>
          </w:p>
        </w:tc>
        <w:tc>
          <w:tcPr>
            <w:tcW w:w="4820" w:type="dxa"/>
          </w:tcPr>
          <w:p w:rsidR="008F4E26" w:rsidRPr="00954C98" w:rsidRDefault="00954C98" w:rsidP="00620205">
            <w:pPr>
              <w:pStyle w:val="CTA-"/>
            </w:pPr>
            <w:r>
              <w:noBreakHyphen/>
            </w:r>
            <w:r w:rsidR="008F4E26" w:rsidRPr="00954C98">
              <w:t>Homogenised composite food preparations</w:t>
            </w:r>
          </w:p>
        </w:tc>
        <w:tc>
          <w:tcPr>
            <w:tcW w:w="1135" w:type="dxa"/>
          </w:tcPr>
          <w:p w:rsidR="008F4E26" w:rsidRPr="00954C98" w:rsidRDefault="008F4E26" w:rsidP="00011E0F">
            <w:pPr>
              <w:pStyle w:val="Tabletext"/>
            </w:pPr>
            <w:r w:rsidRPr="00954C98">
              <w:t>4%</w:t>
            </w:r>
            <w:r w:rsidRPr="00954C98">
              <w:br/>
              <w:t>DCS:Free</w:t>
            </w:r>
            <w:r w:rsidRPr="00954C98">
              <w:br/>
              <w:t>CA:Free</w:t>
            </w:r>
          </w:p>
        </w:tc>
      </w:tr>
    </w:tbl>
    <w:p w:rsidR="00620205" w:rsidRPr="00954C98" w:rsidRDefault="00620205" w:rsidP="00935289">
      <w:pPr>
        <w:pStyle w:val="Tabletext"/>
      </w:pPr>
    </w:p>
    <w:tbl>
      <w:tblPr>
        <w:tblW w:w="7089" w:type="dxa"/>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8F4E26" w:rsidRPr="00954C98" w:rsidTr="008F4E26">
        <w:trPr>
          <w:cantSplit/>
        </w:trPr>
        <w:tc>
          <w:tcPr>
            <w:tcW w:w="1134" w:type="dxa"/>
          </w:tcPr>
          <w:p w:rsidR="008F4E26" w:rsidRPr="00954C98" w:rsidRDefault="008F4E26" w:rsidP="009F7067">
            <w:pPr>
              <w:pStyle w:val="Tabletext"/>
            </w:pPr>
            <w:r w:rsidRPr="00954C98">
              <w:t>2105.00.00</w:t>
            </w:r>
          </w:p>
        </w:tc>
        <w:tc>
          <w:tcPr>
            <w:tcW w:w="4820" w:type="dxa"/>
          </w:tcPr>
          <w:p w:rsidR="008F4E26" w:rsidRPr="00954C98" w:rsidRDefault="008F4E26" w:rsidP="00620205">
            <w:pPr>
              <w:pStyle w:val="CTACAPS"/>
            </w:pPr>
            <w:r w:rsidRPr="00954C98">
              <w:t>ICE CREAM AND OTHER EDIBLE ICE, WHETHER OR NOT CONTAINING COCOA</w:t>
            </w:r>
          </w:p>
        </w:tc>
        <w:tc>
          <w:tcPr>
            <w:tcW w:w="1135" w:type="dxa"/>
          </w:tcPr>
          <w:p w:rsidR="008F4E26" w:rsidRPr="00954C98" w:rsidRDefault="008F4E26" w:rsidP="00011E0F">
            <w:pPr>
              <w:pStyle w:val="Tabletext"/>
            </w:pPr>
            <w:r w:rsidRPr="00954C98">
              <w:t>4%</w:t>
            </w:r>
            <w:r w:rsidRPr="00954C98">
              <w:br/>
              <w:t>DCS:Free</w:t>
            </w:r>
          </w:p>
        </w:tc>
      </w:tr>
    </w:tbl>
    <w:p w:rsidR="00620205" w:rsidRPr="00954C98" w:rsidRDefault="00620205" w:rsidP="00935289">
      <w:pPr>
        <w:pStyle w:val="Tabletext"/>
      </w:pPr>
    </w:p>
    <w:tbl>
      <w:tblPr>
        <w:tblW w:w="7089" w:type="dxa"/>
        <w:tblInd w:w="62" w:type="dxa"/>
        <w:tblLayout w:type="fixed"/>
        <w:tblCellMar>
          <w:left w:w="28" w:type="dxa"/>
          <w:right w:w="28" w:type="dxa"/>
        </w:tblCellMar>
        <w:tblLook w:val="0000" w:firstRow="0" w:lastRow="0" w:firstColumn="0" w:lastColumn="0" w:noHBand="0" w:noVBand="0"/>
      </w:tblPr>
      <w:tblGrid>
        <w:gridCol w:w="1134"/>
        <w:gridCol w:w="4820"/>
        <w:gridCol w:w="1135"/>
      </w:tblGrid>
      <w:tr w:rsidR="00620205" w:rsidRPr="00954C98" w:rsidTr="00B96024">
        <w:trPr>
          <w:cantSplit/>
        </w:trPr>
        <w:tc>
          <w:tcPr>
            <w:tcW w:w="1134" w:type="dxa"/>
          </w:tcPr>
          <w:p w:rsidR="00620205" w:rsidRPr="00954C98" w:rsidRDefault="00620205" w:rsidP="009B2F25">
            <w:pPr>
              <w:pStyle w:val="Tabletext"/>
            </w:pPr>
            <w:r w:rsidRPr="00954C98">
              <w:t>2106</w:t>
            </w:r>
          </w:p>
        </w:tc>
        <w:tc>
          <w:tcPr>
            <w:tcW w:w="4820" w:type="dxa"/>
          </w:tcPr>
          <w:p w:rsidR="00620205" w:rsidRPr="00954C98" w:rsidRDefault="00620205" w:rsidP="00620205">
            <w:pPr>
              <w:pStyle w:val="CTACAPS"/>
            </w:pPr>
            <w:r w:rsidRPr="00954C98">
              <w:t>FOOD PREPARATIONS NOT ELSEWHERE SPECIFIED OR INCLUDED:</w:t>
            </w:r>
          </w:p>
        </w:tc>
        <w:tc>
          <w:tcPr>
            <w:tcW w:w="1135" w:type="dxa"/>
          </w:tcPr>
          <w:p w:rsidR="00620205" w:rsidRPr="00954C98" w:rsidRDefault="00620205" w:rsidP="00011E0F">
            <w:pPr>
              <w:pStyle w:val="Tabletext"/>
            </w:pPr>
          </w:p>
        </w:tc>
      </w:tr>
      <w:tr w:rsidR="00620205" w:rsidRPr="00954C98" w:rsidTr="00B96024">
        <w:trPr>
          <w:cantSplit/>
        </w:trPr>
        <w:tc>
          <w:tcPr>
            <w:tcW w:w="1134" w:type="dxa"/>
          </w:tcPr>
          <w:p w:rsidR="00620205" w:rsidRPr="00954C98" w:rsidRDefault="00620205" w:rsidP="009B2F25">
            <w:pPr>
              <w:pStyle w:val="Tabletext"/>
            </w:pPr>
            <w:r w:rsidRPr="00954C98">
              <w:t>2106.10</w:t>
            </w:r>
          </w:p>
        </w:tc>
        <w:tc>
          <w:tcPr>
            <w:tcW w:w="4820" w:type="dxa"/>
          </w:tcPr>
          <w:p w:rsidR="00620205" w:rsidRPr="00954C98" w:rsidRDefault="00954C98" w:rsidP="00620205">
            <w:pPr>
              <w:pStyle w:val="CTA-"/>
            </w:pPr>
            <w:r>
              <w:noBreakHyphen/>
            </w:r>
            <w:r w:rsidR="00620205" w:rsidRPr="00954C98">
              <w:t>Protein concentrates and textured protein substances:</w:t>
            </w:r>
          </w:p>
        </w:tc>
        <w:tc>
          <w:tcPr>
            <w:tcW w:w="1135" w:type="dxa"/>
          </w:tcPr>
          <w:p w:rsidR="00620205" w:rsidRPr="00954C98" w:rsidRDefault="00620205" w:rsidP="00011E0F">
            <w:pPr>
              <w:pStyle w:val="Tabletext"/>
            </w:pPr>
          </w:p>
        </w:tc>
      </w:tr>
      <w:tr w:rsidR="00620205" w:rsidRPr="00954C98" w:rsidTr="00B96024">
        <w:trPr>
          <w:cantSplit/>
        </w:trPr>
        <w:tc>
          <w:tcPr>
            <w:tcW w:w="1134" w:type="dxa"/>
          </w:tcPr>
          <w:p w:rsidR="00620205" w:rsidRPr="00954C98" w:rsidRDefault="00620205" w:rsidP="009B2F25">
            <w:pPr>
              <w:pStyle w:val="Tabletext"/>
            </w:pPr>
            <w:r w:rsidRPr="00954C98">
              <w:t>2106.10.10</w:t>
            </w:r>
          </w:p>
        </w:tc>
        <w:tc>
          <w:tcPr>
            <w:tcW w:w="4820" w:type="dxa"/>
          </w:tcPr>
          <w:p w:rsidR="00620205" w:rsidRPr="00954C98" w:rsidRDefault="00954C98" w:rsidP="00620205">
            <w:pPr>
              <w:pStyle w:val="CTA---"/>
            </w:pPr>
            <w:r>
              <w:noBreakHyphen/>
            </w:r>
            <w:r>
              <w:noBreakHyphen/>
            </w:r>
            <w:r>
              <w:noBreakHyphen/>
            </w:r>
            <w:r w:rsidR="00620205" w:rsidRPr="00954C98">
              <w:t>Protein concentrates</w:t>
            </w:r>
          </w:p>
        </w:tc>
        <w:tc>
          <w:tcPr>
            <w:tcW w:w="1135" w:type="dxa"/>
          </w:tcPr>
          <w:p w:rsidR="00620205" w:rsidRPr="00954C98" w:rsidRDefault="00620205" w:rsidP="00011E0F">
            <w:pPr>
              <w:pStyle w:val="Tabletext"/>
            </w:pPr>
            <w:r w:rsidRPr="00954C98">
              <w:t>Free</w:t>
            </w:r>
          </w:p>
        </w:tc>
      </w:tr>
      <w:tr w:rsidR="00620205" w:rsidRPr="00954C98" w:rsidTr="00B96024">
        <w:trPr>
          <w:cantSplit/>
        </w:trPr>
        <w:tc>
          <w:tcPr>
            <w:tcW w:w="1134" w:type="dxa"/>
          </w:tcPr>
          <w:p w:rsidR="00620205" w:rsidRPr="00954C98" w:rsidRDefault="00620205" w:rsidP="009B2F25">
            <w:pPr>
              <w:pStyle w:val="Tabletext"/>
            </w:pPr>
            <w:r w:rsidRPr="00954C98">
              <w:t>2106.10.20</w:t>
            </w:r>
          </w:p>
        </w:tc>
        <w:tc>
          <w:tcPr>
            <w:tcW w:w="4820" w:type="dxa"/>
          </w:tcPr>
          <w:p w:rsidR="00620205" w:rsidRPr="00954C98" w:rsidRDefault="00954C98" w:rsidP="00620205">
            <w:pPr>
              <w:pStyle w:val="CTA---"/>
            </w:pPr>
            <w:r>
              <w:noBreakHyphen/>
            </w:r>
            <w:r>
              <w:noBreakHyphen/>
            </w:r>
            <w:r>
              <w:noBreakHyphen/>
            </w:r>
            <w:r w:rsidR="00620205" w:rsidRPr="00954C98">
              <w:t>Textured protein substances</w:t>
            </w:r>
          </w:p>
        </w:tc>
        <w:tc>
          <w:tcPr>
            <w:tcW w:w="1135" w:type="dxa"/>
          </w:tcPr>
          <w:p w:rsidR="00620205" w:rsidRPr="00954C98" w:rsidRDefault="00620205" w:rsidP="00011E0F">
            <w:pPr>
              <w:pStyle w:val="Tabletext"/>
            </w:pPr>
            <w:r w:rsidRPr="00954C98">
              <w:t>5%</w:t>
            </w:r>
            <w:r w:rsidRPr="00954C98">
              <w:br/>
              <w:t>DCS:4%</w:t>
            </w:r>
            <w:r w:rsidRPr="00954C98">
              <w:br/>
              <w:t>DCT:5%</w:t>
            </w:r>
          </w:p>
        </w:tc>
      </w:tr>
      <w:tr w:rsidR="00620205" w:rsidRPr="00954C98" w:rsidTr="00B96024">
        <w:trPr>
          <w:cantSplit/>
        </w:trPr>
        <w:tc>
          <w:tcPr>
            <w:tcW w:w="1134" w:type="dxa"/>
          </w:tcPr>
          <w:p w:rsidR="00620205" w:rsidRPr="00954C98" w:rsidRDefault="00620205" w:rsidP="009B2F25">
            <w:pPr>
              <w:pStyle w:val="Tabletext"/>
            </w:pPr>
            <w:r w:rsidRPr="00954C98">
              <w:t>2106.90</w:t>
            </w:r>
          </w:p>
        </w:tc>
        <w:tc>
          <w:tcPr>
            <w:tcW w:w="4820" w:type="dxa"/>
          </w:tcPr>
          <w:p w:rsidR="00620205" w:rsidRPr="00954C98" w:rsidRDefault="00954C98" w:rsidP="00620205">
            <w:pPr>
              <w:pStyle w:val="CTA-"/>
            </w:pPr>
            <w:r>
              <w:noBreakHyphen/>
            </w:r>
            <w:r w:rsidR="00620205" w:rsidRPr="00954C98">
              <w:t>Other:</w:t>
            </w:r>
          </w:p>
        </w:tc>
        <w:tc>
          <w:tcPr>
            <w:tcW w:w="1135" w:type="dxa"/>
          </w:tcPr>
          <w:p w:rsidR="00620205" w:rsidRPr="00954C98" w:rsidRDefault="00620205" w:rsidP="00011E0F">
            <w:pPr>
              <w:pStyle w:val="Tabletext"/>
            </w:pPr>
          </w:p>
        </w:tc>
      </w:tr>
      <w:tr w:rsidR="00620205" w:rsidRPr="00954C98" w:rsidTr="00B96024">
        <w:trPr>
          <w:cantSplit/>
        </w:trPr>
        <w:tc>
          <w:tcPr>
            <w:tcW w:w="1134" w:type="dxa"/>
          </w:tcPr>
          <w:p w:rsidR="00620205" w:rsidRPr="00954C98" w:rsidRDefault="00620205" w:rsidP="009B2F25">
            <w:pPr>
              <w:pStyle w:val="Tabletext"/>
            </w:pPr>
            <w:r w:rsidRPr="00954C98">
              <w:t>2106.90.10</w:t>
            </w:r>
          </w:p>
        </w:tc>
        <w:tc>
          <w:tcPr>
            <w:tcW w:w="4820" w:type="dxa"/>
          </w:tcPr>
          <w:p w:rsidR="00620205" w:rsidRPr="00954C98" w:rsidRDefault="00954C98" w:rsidP="00620205">
            <w:pPr>
              <w:pStyle w:val="CTA---"/>
            </w:pPr>
            <w:r>
              <w:noBreakHyphen/>
            </w:r>
            <w:r>
              <w:noBreakHyphen/>
            </w:r>
            <w:r>
              <w:noBreakHyphen/>
            </w:r>
            <w:r w:rsidR="00620205" w:rsidRPr="00954C98">
              <w:t>Goods, as follows:</w:t>
            </w:r>
          </w:p>
          <w:p w:rsidR="00620205" w:rsidRPr="00954C98" w:rsidRDefault="006D606B" w:rsidP="006D606B">
            <w:pPr>
              <w:pStyle w:val="CTA3a"/>
              <w:ind w:left="652" w:hanging="588"/>
            </w:pPr>
            <w:r w:rsidRPr="00954C98">
              <w:tab/>
            </w:r>
            <w:r w:rsidR="00620205" w:rsidRPr="00954C98">
              <w:t>(a)</w:t>
            </w:r>
            <w:r w:rsidR="00620205" w:rsidRPr="00954C98">
              <w:tab/>
              <w:t>compound alcoholic preparations of a kind used for the manufacture of beverages;</w:t>
            </w:r>
          </w:p>
          <w:p w:rsidR="00620205" w:rsidRPr="00954C98" w:rsidRDefault="006D606B" w:rsidP="006D606B">
            <w:pPr>
              <w:pStyle w:val="CTA3a"/>
              <w:ind w:left="652" w:hanging="588"/>
            </w:pPr>
            <w:r w:rsidRPr="00954C98">
              <w:tab/>
            </w:r>
            <w:r w:rsidR="00620205" w:rsidRPr="00954C98">
              <w:t>(b)</w:t>
            </w:r>
            <w:r w:rsidR="00620205" w:rsidRPr="00954C98">
              <w:tab/>
              <w:t>food preparations of flour or meal;</w:t>
            </w:r>
          </w:p>
          <w:p w:rsidR="00620205" w:rsidRPr="00954C98" w:rsidRDefault="006D606B" w:rsidP="006D606B">
            <w:pPr>
              <w:pStyle w:val="CTA3a"/>
              <w:ind w:left="652" w:hanging="588"/>
            </w:pPr>
            <w:r w:rsidRPr="00954C98">
              <w:tab/>
            </w:r>
            <w:r w:rsidR="00620205" w:rsidRPr="00954C98">
              <w:t>(c)</w:t>
            </w:r>
            <w:r w:rsidR="00620205" w:rsidRPr="00954C98">
              <w:tab/>
              <w:t>hydrolysed protein</w:t>
            </w:r>
          </w:p>
        </w:tc>
        <w:tc>
          <w:tcPr>
            <w:tcW w:w="1135" w:type="dxa"/>
          </w:tcPr>
          <w:p w:rsidR="00620205" w:rsidRPr="00954C98" w:rsidRDefault="00620205" w:rsidP="00011E0F">
            <w:pPr>
              <w:pStyle w:val="Tabletext"/>
            </w:pPr>
            <w:r w:rsidRPr="00954C98">
              <w:t>5%</w:t>
            </w:r>
            <w:r w:rsidRPr="00954C98">
              <w:br/>
              <w:t>DCS:4%</w:t>
            </w:r>
            <w:r w:rsidRPr="00954C98">
              <w:br/>
              <w:t>DCT:5%</w:t>
            </w:r>
          </w:p>
        </w:tc>
      </w:tr>
      <w:tr w:rsidR="00B96024" w:rsidRPr="00954C98" w:rsidTr="00B96024">
        <w:trPr>
          <w:cantSplit/>
        </w:trPr>
        <w:tc>
          <w:tcPr>
            <w:tcW w:w="1134" w:type="dxa"/>
          </w:tcPr>
          <w:p w:rsidR="00B96024" w:rsidRPr="00954C98" w:rsidRDefault="00B96024" w:rsidP="009B2F25">
            <w:pPr>
              <w:pStyle w:val="Tabletext"/>
            </w:pPr>
            <w:r w:rsidRPr="00954C98">
              <w:t>2106.90.20</w:t>
            </w:r>
          </w:p>
        </w:tc>
        <w:tc>
          <w:tcPr>
            <w:tcW w:w="4820" w:type="dxa"/>
          </w:tcPr>
          <w:p w:rsidR="00B96024" w:rsidRPr="00954C98" w:rsidRDefault="00954C98" w:rsidP="00620205">
            <w:pPr>
              <w:pStyle w:val="CTA---"/>
            </w:pPr>
            <w:r>
              <w:noBreakHyphen/>
            </w:r>
            <w:r>
              <w:noBreakHyphen/>
            </w:r>
            <w:r>
              <w:noBreakHyphen/>
            </w:r>
            <w:r w:rsidR="00B96024" w:rsidRPr="00954C98">
              <w:t>Preparations for oral consumption, such as tablets and chewing gum containing nicotine, intended to assist smokers to stop smoking</w:t>
            </w:r>
          </w:p>
        </w:tc>
        <w:tc>
          <w:tcPr>
            <w:tcW w:w="1135" w:type="dxa"/>
          </w:tcPr>
          <w:p w:rsidR="00B96024" w:rsidRPr="00954C98" w:rsidRDefault="00B96024" w:rsidP="00011E0F">
            <w:pPr>
              <w:pStyle w:val="Tabletext"/>
            </w:pPr>
            <w:r w:rsidRPr="00954C98">
              <w:t>Free</w:t>
            </w:r>
          </w:p>
        </w:tc>
      </w:tr>
      <w:tr w:rsidR="008F4E26" w:rsidRPr="00954C98" w:rsidTr="00B96024">
        <w:trPr>
          <w:cantSplit/>
        </w:trPr>
        <w:tc>
          <w:tcPr>
            <w:tcW w:w="1134" w:type="dxa"/>
          </w:tcPr>
          <w:p w:rsidR="008F4E26" w:rsidRPr="00954C98" w:rsidRDefault="008F4E26" w:rsidP="009B2F25">
            <w:pPr>
              <w:pStyle w:val="Tabletext"/>
            </w:pPr>
            <w:r w:rsidRPr="00954C98">
              <w:t>2106.90.90</w:t>
            </w:r>
          </w:p>
        </w:tc>
        <w:tc>
          <w:tcPr>
            <w:tcW w:w="4820" w:type="dxa"/>
          </w:tcPr>
          <w:p w:rsidR="008F4E26" w:rsidRPr="00954C98" w:rsidRDefault="00954C98" w:rsidP="00620205">
            <w:pPr>
              <w:pStyle w:val="CTA---"/>
            </w:pPr>
            <w:r>
              <w:noBreakHyphen/>
            </w:r>
            <w:r>
              <w:noBreakHyphen/>
            </w:r>
            <w:r>
              <w:noBreakHyphen/>
            </w:r>
            <w:r w:rsidR="008F4E26" w:rsidRPr="00954C98">
              <w:t>Other</w:t>
            </w:r>
          </w:p>
        </w:tc>
        <w:tc>
          <w:tcPr>
            <w:tcW w:w="1135" w:type="dxa"/>
          </w:tcPr>
          <w:p w:rsidR="008F4E26" w:rsidRPr="00954C98" w:rsidRDefault="008F4E26" w:rsidP="00011E0F">
            <w:pPr>
              <w:pStyle w:val="Tabletext"/>
            </w:pPr>
            <w:r w:rsidRPr="00954C98">
              <w:t>4%</w:t>
            </w:r>
            <w:r w:rsidRPr="00954C98">
              <w:br/>
              <w:t>DCS:Free</w:t>
            </w:r>
          </w:p>
        </w:tc>
      </w:tr>
    </w:tbl>
    <w:p w:rsidR="00620205" w:rsidRPr="00954C98" w:rsidRDefault="00620205" w:rsidP="00391F16">
      <w:pPr>
        <w:pStyle w:val="ActHead3"/>
        <w:pageBreakBefore/>
      </w:pPr>
      <w:bookmarkStart w:id="70" w:name="_Toc33620697"/>
      <w:r w:rsidRPr="008140E3">
        <w:rPr>
          <w:rStyle w:val="CharDivNo"/>
        </w:rPr>
        <w:lastRenderedPageBreak/>
        <w:t>Chapter</w:t>
      </w:r>
      <w:r w:rsidR="00954C98" w:rsidRPr="008140E3">
        <w:rPr>
          <w:rStyle w:val="CharDivNo"/>
        </w:rPr>
        <w:t> </w:t>
      </w:r>
      <w:r w:rsidRPr="008140E3">
        <w:rPr>
          <w:rStyle w:val="CharDivNo"/>
        </w:rPr>
        <w:t>22</w:t>
      </w:r>
      <w:r w:rsidRPr="00954C98">
        <w:t>—</w:t>
      </w:r>
      <w:r w:rsidRPr="008140E3">
        <w:rPr>
          <w:rStyle w:val="CharDivText"/>
        </w:rPr>
        <w:t>Beverages, spirits and vinegar</w:t>
      </w:r>
      <w:bookmarkEnd w:id="70"/>
    </w:p>
    <w:p w:rsidR="00620205" w:rsidRPr="00954C98" w:rsidRDefault="00620205" w:rsidP="00954C98">
      <w:pPr>
        <w:pStyle w:val="ActHead5"/>
        <w:outlineLvl w:val="9"/>
      </w:pPr>
      <w:bookmarkStart w:id="71" w:name="_Toc33620698"/>
      <w:r w:rsidRPr="008140E3">
        <w:rPr>
          <w:rStyle w:val="CharSectno"/>
        </w:rPr>
        <w:t>Notes.</w:t>
      </w:r>
      <w:bookmarkEnd w:id="71"/>
      <w:r w:rsidRPr="00954C98">
        <w:t xml:space="preserve">  </w:t>
      </w:r>
    </w:p>
    <w:p w:rsidR="00620205" w:rsidRPr="00954C98" w:rsidRDefault="00620205" w:rsidP="00620205">
      <w:pPr>
        <w:pStyle w:val="subsection"/>
      </w:pPr>
      <w:r w:rsidRPr="00954C98">
        <w:tab/>
        <w:t>1.</w:t>
      </w:r>
      <w:r w:rsidR="00954C98">
        <w:noBreakHyphen/>
      </w:r>
      <w:r w:rsidRPr="00954C98">
        <w:tab/>
        <w:t>This Chapter does not cover:</w:t>
      </w:r>
    </w:p>
    <w:p w:rsidR="00620205" w:rsidRPr="00954C98" w:rsidRDefault="00620205" w:rsidP="00620205">
      <w:pPr>
        <w:pStyle w:val="paragraph"/>
      </w:pPr>
      <w:r w:rsidRPr="00954C98">
        <w:tab/>
        <w:t>(a)</w:t>
      </w:r>
      <w:r w:rsidRPr="00954C98">
        <w:tab/>
        <w:t>Products of this Chapter (other than those of 2209.00.00) prepared for culinary purposes and thereby rendered unsuitable for consumption as beverages (generally 2103);</w:t>
      </w:r>
    </w:p>
    <w:p w:rsidR="00620205" w:rsidRPr="00954C98" w:rsidRDefault="00620205" w:rsidP="00620205">
      <w:pPr>
        <w:pStyle w:val="paragraph"/>
      </w:pPr>
      <w:r w:rsidRPr="00954C98">
        <w:tab/>
        <w:t>(b)</w:t>
      </w:r>
      <w:r w:rsidRPr="00954C98">
        <w:tab/>
        <w:t>Sea water (2501.00.00);</w:t>
      </w:r>
    </w:p>
    <w:p w:rsidR="00620205" w:rsidRPr="00954C98" w:rsidRDefault="00620205" w:rsidP="00620205">
      <w:pPr>
        <w:pStyle w:val="paragraph"/>
      </w:pPr>
      <w:r w:rsidRPr="00954C98">
        <w:tab/>
        <w:t>(c)</w:t>
      </w:r>
      <w:r w:rsidRPr="00954C98">
        <w:tab/>
        <w:t>Distilled or conductivity water or water of similar purity (</w:t>
      </w:r>
      <w:r w:rsidR="00F91B3D" w:rsidRPr="00954C98">
        <w:t>2853</w:t>
      </w:r>
      <w:r w:rsidRPr="00954C98">
        <w:t>);</w:t>
      </w:r>
    </w:p>
    <w:p w:rsidR="00620205" w:rsidRPr="00954C98" w:rsidRDefault="00620205" w:rsidP="00620205">
      <w:pPr>
        <w:pStyle w:val="paragraph"/>
      </w:pPr>
      <w:r w:rsidRPr="00954C98">
        <w:tab/>
        <w:t>(d)</w:t>
      </w:r>
      <w:r w:rsidRPr="00954C98">
        <w:tab/>
        <w:t>Acetic acid of a concentration exceeding 10% by weight of acetic acid (2915);</w:t>
      </w:r>
    </w:p>
    <w:p w:rsidR="00620205" w:rsidRPr="00954C98" w:rsidRDefault="00620205" w:rsidP="00620205">
      <w:pPr>
        <w:pStyle w:val="paragraph"/>
      </w:pPr>
      <w:r w:rsidRPr="00954C98">
        <w:tab/>
        <w:t>(e)</w:t>
      </w:r>
      <w:r w:rsidRPr="00954C98">
        <w:tab/>
        <w:t>Medicaments of 3003 or 3004; or</w:t>
      </w:r>
    </w:p>
    <w:p w:rsidR="00620205" w:rsidRPr="00954C98" w:rsidRDefault="00620205" w:rsidP="00620205">
      <w:pPr>
        <w:pStyle w:val="paragraph"/>
      </w:pPr>
      <w:r w:rsidRPr="00954C98">
        <w:tab/>
        <w:t>(f)</w:t>
      </w:r>
      <w:r w:rsidRPr="00954C98">
        <w:tab/>
        <w:t>Perfumery or toilet preparations (Chapter</w:t>
      </w:r>
      <w:r w:rsidR="00954C98">
        <w:t> </w:t>
      </w:r>
      <w:r w:rsidRPr="00954C98">
        <w:t>33).</w:t>
      </w:r>
    </w:p>
    <w:p w:rsidR="00620205" w:rsidRPr="00954C98" w:rsidRDefault="00620205" w:rsidP="00620205">
      <w:pPr>
        <w:pStyle w:val="subsection"/>
      </w:pPr>
      <w:r w:rsidRPr="00954C98">
        <w:tab/>
        <w:t>2.</w:t>
      </w:r>
      <w:r w:rsidR="00954C98">
        <w:noBreakHyphen/>
      </w:r>
      <w:r w:rsidRPr="00954C98">
        <w:tab/>
        <w:t>For the purposes of this Chapter and of Chapters</w:t>
      </w:r>
      <w:r w:rsidR="00954C98">
        <w:t> </w:t>
      </w:r>
      <w:r w:rsidRPr="00954C98">
        <w:t xml:space="preserve">20 and 21, the “alcoholic strength by volume” shall be determined at a temperature of 20 </w:t>
      </w:r>
      <w:r w:rsidRPr="00954C98">
        <w:sym w:font="Symbol" w:char="F0B0"/>
      </w:r>
      <w:r w:rsidRPr="00954C98">
        <w:t>C.</w:t>
      </w:r>
    </w:p>
    <w:p w:rsidR="00620205" w:rsidRPr="00954C98" w:rsidRDefault="00620205" w:rsidP="00620205">
      <w:pPr>
        <w:pStyle w:val="subsection"/>
      </w:pPr>
      <w:r w:rsidRPr="00954C98">
        <w:tab/>
        <w:t>3.</w:t>
      </w:r>
      <w:r w:rsidR="00954C98">
        <w:noBreakHyphen/>
      </w:r>
      <w:r w:rsidRPr="00954C98">
        <w:tab/>
        <w:t>For the purposes of 2202, “non</w:t>
      </w:r>
      <w:r w:rsidR="00954C98">
        <w:noBreakHyphen/>
      </w:r>
      <w:r w:rsidRPr="00954C98">
        <w:t>alcoholic beverages” means beverages of an alcoholic strength by volume not exceeding 0.5% vol. Alcoholic beverages are classified in 2203 to 2206 or 2208 as appropriate.</w:t>
      </w:r>
    </w:p>
    <w:p w:rsidR="00620205" w:rsidRPr="00954C98" w:rsidRDefault="00620205" w:rsidP="00954C98">
      <w:pPr>
        <w:pStyle w:val="ActHead5"/>
        <w:outlineLvl w:val="9"/>
      </w:pPr>
      <w:bookmarkStart w:id="72" w:name="_Toc33620699"/>
      <w:r w:rsidRPr="008140E3">
        <w:rPr>
          <w:rStyle w:val="CharSectno"/>
        </w:rPr>
        <w:t>Subheading Note.</w:t>
      </w:r>
      <w:bookmarkEnd w:id="72"/>
      <w:r w:rsidRPr="00954C98">
        <w:t xml:space="preserve">  </w:t>
      </w:r>
    </w:p>
    <w:p w:rsidR="00620205" w:rsidRPr="00954C98" w:rsidRDefault="00620205" w:rsidP="00620205">
      <w:pPr>
        <w:pStyle w:val="subsection"/>
      </w:pPr>
      <w:r w:rsidRPr="00954C98">
        <w:tab/>
        <w:t>1.</w:t>
      </w:r>
      <w:r w:rsidR="00954C98">
        <w:noBreakHyphen/>
      </w:r>
      <w:r w:rsidRPr="00954C98">
        <w:tab/>
        <w:t xml:space="preserve">For the purposes of 2204.10, “sparkling wine” means wine which, when kept at a temperature of 20 </w:t>
      </w:r>
      <w:r w:rsidRPr="00954C98">
        <w:sym w:font="Symbol" w:char="F0B0"/>
      </w:r>
      <w:r w:rsidRPr="00954C98">
        <w:t>C in closed containers, has an excess pressure of not less than 300 kPa.</w:t>
      </w:r>
    </w:p>
    <w:p w:rsidR="00620205" w:rsidRPr="00954C98" w:rsidRDefault="00620205" w:rsidP="00954C98">
      <w:pPr>
        <w:pStyle w:val="ActHead5"/>
        <w:outlineLvl w:val="9"/>
      </w:pPr>
      <w:bookmarkStart w:id="73" w:name="_Toc33620700"/>
      <w:r w:rsidRPr="008140E3">
        <w:rPr>
          <w:rStyle w:val="CharSectno"/>
        </w:rPr>
        <w:t>Additional Notes.</w:t>
      </w:r>
      <w:bookmarkEnd w:id="73"/>
      <w:r w:rsidRPr="00954C98">
        <w:t xml:space="preserve">  </w:t>
      </w:r>
    </w:p>
    <w:p w:rsidR="00620205" w:rsidRPr="00954C98" w:rsidRDefault="00620205" w:rsidP="00620205">
      <w:pPr>
        <w:pStyle w:val="subsection"/>
      </w:pPr>
      <w:r w:rsidRPr="00954C98">
        <w:tab/>
        <w:t>1.</w:t>
      </w:r>
      <w:r w:rsidR="00954C98">
        <w:noBreakHyphen/>
      </w:r>
      <w:r w:rsidRPr="00954C98">
        <w:tab/>
        <w:t>For the purposes of this Chapter except for 2207, a reference to “alcoholic strength by volume” is a reference to the strength by volume of ethyl alcohol.</w:t>
      </w:r>
    </w:p>
    <w:p w:rsidR="00620205" w:rsidRPr="00954C98" w:rsidRDefault="00620205" w:rsidP="00620205">
      <w:pPr>
        <w:pStyle w:val="subsection"/>
        <w:keepLines/>
      </w:pPr>
      <w:r w:rsidRPr="00954C98">
        <w:lastRenderedPageBreak/>
        <w:tab/>
        <w:t>2.</w:t>
      </w:r>
      <w:r w:rsidR="00954C98">
        <w:noBreakHyphen/>
      </w:r>
      <w:r w:rsidRPr="00954C98">
        <w:tab/>
        <w:t>For the purposes of this Chapter and of Chapters</w:t>
      </w:r>
      <w:r w:rsidR="00954C98">
        <w:t> </w:t>
      </w:r>
      <w:r w:rsidRPr="00954C98">
        <w:t xml:space="preserve">20 and 21, specific gravity calculations for determining the volume of alcohol, or the alcoholic strength by volume, shall be made on the basis that, at a temperature of 20 </w:t>
      </w:r>
      <w:r w:rsidRPr="00954C98">
        <w:sym w:font="Symbol" w:char="F0B0"/>
      </w:r>
      <w:r w:rsidRPr="00954C98">
        <w:t>C and in vacuum, the specific gravity of ethyl alcohol is 0.79067.</w:t>
      </w:r>
    </w:p>
    <w:p w:rsidR="00620205" w:rsidRPr="00954C98" w:rsidRDefault="00620205" w:rsidP="00620205">
      <w:pPr>
        <w:pStyle w:val="subsection"/>
      </w:pPr>
      <w:r w:rsidRPr="00954C98">
        <w:tab/>
        <w:t>3.</w:t>
      </w:r>
      <w:r w:rsidR="00954C98">
        <w:noBreakHyphen/>
      </w:r>
      <w:r w:rsidRPr="00954C98">
        <w:tab/>
        <w:t>For the purposes of this Chapter, except 2208.20, “grape wine” is a beverage that:</w:t>
      </w:r>
    </w:p>
    <w:p w:rsidR="00620205" w:rsidRPr="00954C98" w:rsidRDefault="00620205" w:rsidP="00620205">
      <w:pPr>
        <w:pStyle w:val="paragraph"/>
      </w:pPr>
      <w:r w:rsidRPr="00954C98">
        <w:tab/>
        <w:t>(a)</w:t>
      </w:r>
      <w:r w:rsidRPr="00954C98">
        <w:tab/>
        <w:t>has an alcoholic strength by volume exceeding 1.15%</w:t>
      </w:r>
      <w:r w:rsidR="006F0523" w:rsidRPr="00954C98">
        <w:t xml:space="preserve"> vol but not exceeding 22%</w:t>
      </w:r>
      <w:r w:rsidRPr="00954C98">
        <w:t xml:space="preserve"> vol; and</w:t>
      </w:r>
    </w:p>
    <w:p w:rsidR="00620205" w:rsidRPr="00954C98" w:rsidRDefault="00620205" w:rsidP="00620205">
      <w:pPr>
        <w:pStyle w:val="paragraph"/>
      </w:pPr>
      <w:r w:rsidRPr="00954C98">
        <w:tab/>
        <w:t>(b)</w:t>
      </w:r>
      <w:r w:rsidRPr="00954C98">
        <w:tab/>
        <w:t>is the product of the complete or partial fermentation of fresh grapes or products derived solely from fresh grapes.</w:t>
      </w:r>
    </w:p>
    <w:p w:rsidR="00620205" w:rsidRPr="00954C98" w:rsidRDefault="00620205" w:rsidP="00620205">
      <w:pPr>
        <w:pStyle w:val="subsection2"/>
      </w:pPr>
      <w:r w:rsidRPr="00954C98">
        <w:t>A beverage does not cease to be the product of the complete or partial fermentation of fresh grapes or products derived solely from fresh grapes merely because grape spirit, brandy, or both grape spirit and brandy, have been added to it.</w:t>
      </w:r>
    </w:p>
    <w:p w:rsidR="00B1729B" w:rsidRPr="00954C98" w:rsidRDefault="00B1729B" w:rsidP="00B1729B">
      <w:pPr>
        <w:pStyle w:val="subsection"/>
      </w:pPr>
      <w:r w:rsidRPr="00954C98">
        <w:tab/>
        <w:t>4.</w:t>
      </w:r>
      <w:r w:rsidR="00954C98">
        <w:noBreakHyphen/>
      </w:r>
      <w:r w:rsidRPr="00954C98">
        <w:tab/>
        <w:t>For the purposes of this Chapter, “grape wine product” is a grape wine</w:t>
      </w:r>
      <w:r w:rsidR="00954C98">
        <w:noBreakHyphen/>
      </w:r>
      <w:r w:rsidRPr="00954C98">
        <w:t>based beverage that:</w:t>
      </w:r>
    </w:p>
    <w:p w:rsidR="00B1729B" w:rsidRPr="00954C98" w:rsidRDefault="00B1729B" w:rsidP="00B1729B">
      <w:pPr>
        <w:pStyle w:val="paragraph"/>
      </w:pPr>
      <w:r w:rsidRPr="00954C98">
        <w:tab/>
        <w:t>(a)</w:t>
      </w:r>
      <w:r w:rsidRPr="00954C98">
        <w:tab/>
        <w:t>has not had added to it, at any time, the flavour of any alcoholic beverage (other than wine) (whether the flavour is natural or artificial); and</w:t>
      </w:r>
    </w:p>
    <w:p w:rsidR="00B1729B" w:rsidRPr="00954C98" w:rsidRDefault="00B1729B" w:rsidP="00B1729B">
      <w:pPr>
        <w:pStyle w:val="paragraph"/>
      </w:pPr>
      <w:r w:rsidRPr="00954C98">
        <w:tab/>
        <w:t>(b)</w:t>
      </w:r>
      <w:r w:rsidRPr="00954C98">
        <w:tab/>
        <w:t xml:space="preserve">if the beverage has had added to it ethyl alcohol used in preparing vegetable extracts, as mentioned in </w:t>
      </w:r>
      <w:r w:rsidR="00954C98">
        <w:t>subparagraph (</w:t>
      </w:r>
      <w:r w:rsidRPr="00954C98">
        <w:t>b)(ii) of Additional Note 4B—complies with the following requirements:</w:t>
      </w:r>
    </w:p>
    <w:p w:rsidR="00B1729B" w:rsidRPr="00954C98" w:rsidRDefault="00B1729B" w:rsidP="00B1729B">
      <w:pPr>
        <w:pStyle w:val="paragraphsub"/>
      </w:pPr>
      <w:r w:rsidRPr="00954C98">
        <w:tab/>
        <w:t>(i)</w:t>
      </w:r>
      <w:r w:rsidRPr="00954C98">
        <w:tab/>
        <w:t>the ethyl alcohol must only be used to extract flavours from vegetable matter;</w:t>
      </w:r>
    </w:p>
    <w:p w:rsidR="00B1729B" w:rsidRPr="00954C98" w:rsidRDefault="00B1729B" w:rsidP="00B1729B">
      <w:pPr>
        <w:pStyle w:val="paragraphsub"/>
      </w:pPr>
      <w:r w:rsidRPr="00954C98">
        <w:tab/>
        <w:t>(ii)</w:t>
      </w:r>
      <w:r w:rsidRPr="00954C98">
        <w:tab/>
        <w:t>the ethyl alcohol must be essential to the extraction process;</w:t>
      </w:r>
    </w:p>
    <w:p w:rsidR="00B1729B" w:rsidRPr="00954C98" w:rsidRDefault="00B1729B" w:rsidP="00B1729B">
      <w:pPr>
        <w:pStyle w:val="paragraphsub"/>
      </w:pPr>
      <w:r w:rsidRPr="00954C98">
        <w:tab/>
        <w:t>(iii)</w:t>
      </w:r>
      <w:r w:rsidRPr="00954C98">
        <w:tab/>
        <w:t>the ethyl alcohol must not add more than one percentage point to the alcoholic strength by volume of the beverage.</w:t>
      </w:r>
    </w:p>
    <w:p w:rsidR="00B1729B" w:rsidRPr="00954C98" w:rsidRDefault="00B1729B" w:rsidP="00B1729B">
      <w:pPr>
        <w:pStyle w:val="subsection"/>
      </w:pPr>
      <w:r w:rsidRPr="00954C98">
        <w:tab/>
        <w:t>4A.</w:t>
      </w:r>
      <w:r w:rsidR="00954C98">
        <w:noBreakHyphen/>
      </w:r>
      <w:r w:rsidRPr="00954C98">
        <w:tab/>
        <w:t xml:space="preserve">For the purposes of </w:t>
      </w:r>
      <w:r w:rsidR="00954C98">
        <w:t>paragraph (</w:t>
      </w:r>
      <w:r w:rsidRPr="00954C98">
        <w:t>a) of Additional Note 4, “wine” means:</w:t>
      </w:r>
    </w:p>
    <w:p w:rsidR="00B1729B" w:rsidRPr="00954C98" w:rsidRDefault="00B1729B" w:rsidP="00B1729B">
      <w:pPr>
        <w:pStyle w:val="paragraph"/>
      </w:pPr>
      <w:r w:rsidRPr="00954C98">
        <w:tab/>
        <w:t>(a)</w:t>
      </w:r>
      <w:r w:rsidRPr="00954C98">
        <w:tab/>
        <w:t>grape wine, as defined in Additional Note 3; or</w:t>
      </w:r>
    </w:p>
    <w:p w:rsidR="00B1729B" w:rsidRPr="00954C98" w:rsidRDefault="00B1729B" w:rsidP="00B1729B">
      <w:pPr>
        <w:pStyle w:val="paragraph"/>
      </w:pPr>
      <w:r w:rsidRPr="00954C98">
        <w:lastRenderedPageBreak/>
        <w:tab/>
        <w:t>(b)</w:t>
      </w:r>
      <w:r w:rsidRPr="00954C98">
        <w:tab/>
        <w:t>cider or perry, as defined in Additional Note 5; or</w:t>
      </w:r>
    </w:p>
    <w:p w:rsidR="00B1729B" w:rsidRPr="00954C98" w:rsidRDefault="00B1729B" w:rsidP="00B1729B">
      <w:pPr>
        <w:pStyle w:val="paragraph"/>
      </w:pPr>
      <w:r w:rsidRPr="00954C98">
        <w:tab/>
        <w:t>(c)</w:t>
      </w:r>
      <w:r w:rsidRPr="00954C98">
        <w:tab/>
        <w:t>fruit or vegetable wine, as defined in Additional Note 6; or</w:t>
      </w:r>
    </w:p>
    <w:p w:rsidR="00B1729B" w:rsidRPr="00954C98" w:rsidRDefault="00B1729B" w:rsidP="00B1729B">
      <w:pPr>
        <w:pStyle w:val="paragraph"/>
      </w:pPr>
      <w:r w:rsidRPr="00954C98">
        <w:tab/>
        <w:t>(d)</w:t>
      </w:r>
      <w:r w:rsidRPr="00954C98">
        <w:tab/>
        <w:t>mead, as defined in Additional Note 7; or</w:t>
      </w:r>
    </w:p>
    <w:p w:rsidR="00B1729B" w:rsidRPr="00954C98" w:rsidRDefault="00B1729B" w:rsidP="00B1729B">
      <w:pPr>
        <w:pStyle w:val="paragraph"/>
      </w:pPr>
      <w:r w:rsidRPr="00954C98">
        <w:tab/>
        <w:t>(e)</w:t>
      </w:r>
      <w:r w:rsidRPr="00954C98">
        <w:tab/>
        <w:t>sake, as defined in Additional Note 8.</w:t>
      </w:r>
    </w:p>
    <w:p w:rsidR="00B1729B" w:rsidRPr="00954C98" w:rsidRDefault="00B1729B" w:rsidP="00B1729B">
      <w:pPr>
        <w:pStyle w:val="subsection"/>
      </w:pPr>
      <w:r w:rsidRPr="00954C98">
        <w:tab/>
        <w:t>4B.</w:t>
      </w:r>
      <w:r w:rsidR="00954C98">
        <w:noBreakHyphen/>
      </w:r>
      <w:r w:rsidRPr="00954C98">
        <w:tab/>
        <w:t>For the purposes of this Chapter, “grape wine</w:t>
      </w:r>
      <w:r w:rsidR="00954C98">
        <w:noBreakHyphen/>
      </w:r>
      <w:r w:rsidRPr="00954C98">
        <w:t>based beverage” is a beverage that:</w:t>
      </w:r>
    </w:p>
    <w:p w:rsidR="00B1729B" w:rsidRPr="00954C98" w:rsidRDefault="00B1729B" w:rsidP="00B1729B">
      <w:pPr>
        <w:pStyle w:val="paragraph"/>
      </w:pPr>
      <w:r w:rsidRPr="00954C98">
        <w:tab/>
        <w:t>(a)</w:t>
      </w:r>
      <w:r w:rsidRPr="00954C98">
        <w:tab/>
        <w:t>is not grape wine, but contains at least 700 ml of grape wine per litre; and</w:t>
      </w:r>
    </w:p>
    <w:p w:rsidR="00B1729B" w:rsidRPr="00954C98" w:rsidRDefault="00B1729B" w:rsidP="00B1729B">
      <w:pPr>
        <w:pStyle w:val="paragraph"/>
      </w:pPr>
      <w:r w:rsidRPr="00954C98">
        <w:tab/>
        <w:t>(b)</w:t>
      </w:r>
      <w:r w:rsidRPr="00954C98">
        <w:tab/>
        <w:t>has not had added to it, at any time, any ethyl alcohol from any other source, except:</w:t>
      </w:r>
    </w:p>
    <w:p w:rsidR="00B1729B" w:rsidRPr="00954C98" w:rsidRDefault="00B1729B" w:rsidP="00B1729B">
      <w:pPr>
        <w:pStyle w:val="paragraphsub"/>
      </w:pPr>
      <w:r w:rsidRPr="00954C98">
        <w:tab/>
        <w:t>(i)</w:t>
      </w:r>
      <w:r w:rsidRPr="00954C98">
        <w:tab/>
        <w:t>grape spirit; or</w:t>
      </w:r>
    </w:p>
    <w:p w:rsidR="00B1729B" w:rsidRPr="00954C98" w:rsidRDefault="00B1729B" w:rsidP="00B1729B">
      <w:pPr>
        <w:pStyle w:val="paragraphsub"/>
      </w:pPr>
      <w:r w:rsidRPr="00954C98">
        <w:tab/>
        <w:t>(ii)</w:t>
      </w:r>
      <w:r w:rsidRPr="00954C98">
        <w:tab/>
        <w:t>alcohol used in preparing vegetable extracts (including spices, herbs and grasses); and</w:t>
      </w:r>
    </w:p>
    <w:p w:rsidR="00B1729B" w:rsidRPr="00954C98" w:rsidRDefault="00B1729B" w:rsidP="00B1729B">
      <w:pPr>
        <w:pStyle w:val="paragraph"/>
      </w:pPr>
      <w:r w:rsidRPr="00954C98">
        <w:tab/>
        <w:t>(c)</w:t>
      </w:r>
      <w:r w:rsidRPr="00954C98">
        <w:tab/>
        <w:t>has an alcoholic strength by volume of at least 8% vol but not exceeding 22% vol.</w:t>
      </w:r>
    </w:p>
    <w:p w:rsidR="00620205" w:rsidRPr="00954C98" w:rsidRDefault="00620205" w:rsidP="00620205">
      <w:pPr>
        <w:pStyle w:val="subsection"/>
      </w:pPr>
      <w:r w:rsidRPr="00954C98">
        <w:tab/>
        <w:t>5.</w:t>
      </w:r>
      <w:r w:rsidR="00954C98">
        <w:noBreakHyphen/>
      </w:r>
      <w:r w:rsidRPr="00954C98">
        <w:tab/>
        <w:t>For the purposes of 2206.00.30, “cider or perry” is a beverage that:</w:t>
      </w:r>
    </w:p>
    <w:p w:rsidR="00620205" w:rsidRPr="00954C98" w:rsidRDefault="00620205" w:rsidP="00620205">
      <w:pPr>
        <w:pStyle w:val="paragraph"/>
      </w:pPr>
      <w:r w:rsidRPr="00954C98">
        <w:tab/>
        <w:t>(a)</w:t>
      </w:r>
      <w:r w:rsidRPr="00954C98">
        <w:tab/>
        <w:t>has an alcoholic strength by volume exceeding 1.15% vol; and</w:t>
      </w:r>
    </w:p>
    <w:p w:rsidR="00620205" w:rsidRPr="00954C98" w:rsidRDefault="00620205" w:rsidP="00620205">
      <w:pPr>
        <w:pStyle w:val="paragraph"/>
      </w:pPr>
      <w:r w:rsidRPr="00954C98">
        <w:tab/>
        <w:t>(b)</w:t>
      </w:r>
      <w:r w:rsidRPr="00954C98">
        <w:tab/>
        <w:t>is the product of the complete or partial fermentation of the juice or must of apples or pears; and</w:t>
      </w:r>
    </w:p>
    <w:p w:rsidR="00620205" w:rsidRPr="00954C98" w:rsidRDefault="00620205" w:rsidP="00620205">
      <w:pPr>
        <w:pStyle w:val="paragraph"/>
      </w:pPr>
      <w:r w:rsidRPr="00954C98">
        <w:tab/>
        <w:t>(c)</w:t>
      </w:r>
      <w:r w:rsidRPr="00954C98">
        <w:tab/>
        <w:t>has not had added to it, at any time, any ethyl alcohol from any other source; and</w:t>
      </w:r>
    </w:p>
    <w:p w:rsidR="00620205" w:rsidRPr="00954C98" w:rsidRDefault="00620205" w:rsidP="00620205">
      <w:pPr>
        <w:pStyle w:val="paragraph"/>
      </w:pPr>
      <w:r w:rsidRPr="00954C98">
        <w:tab/>
        <w:t>(d)</w:t>
      </w:r>
      <w:r w:rsidRPr="00954C98">
        <w:tab/>
        <w:t>has not had added to it, at any time, any liquor or substance (other than water or the juice or must of apples or pears) that gives colour or flavour.</w:t>
      </w:r>
    </w:p>
    <w:p w:rsidR="00620205" w:rsidRPr="00954C98" w:rsidRDefault="00620205" w:rsidP="00DD01F4">
      <w:pPr>
        <w:pStyle w:val="subsection"/>
        <w:keepNext/>
      </w:pPr>
      <w:r w:rsidRPr="00954C98">
        <w:tab/>
        <w:t>6.</w:t>
      </w:r>
      <w:r w:rsidR="00954C98">
        <w:noBreakHyphen/>
      </w:r>
      <w:r w:rsidRPr="00954C98">
        <w:tab/>
        <w:t>For the purposes of 2206.00.30 and 2206.00.4, “fruit or vegetable wine” is a beverage that:</w:t>
      </w:r>
    </w:p>
    <w:p w:rsidR="00620205" w:rsidRPr="00954C98" w:rsidRDefault="00620205" w:rsidP="00620205">
      <w:pPr>
        <w:pStyle w:val="paragraph"/>
      </w:pPr>
      <w:r w:rsidRPr="00954C98">
        <w:tab/>
        <w:t>(a)</w:t>
      </w:r>
      <w:r w:rsidRPr="00954C98">
        <w:tab/>
        <w:t>is the product of the complete or partial fermentation of the juice or must of fruit or vegetables, or products derived solely from fruit or vegetables; and</w:t>
      </w:r>
    </w:p>
    <w:p w:rsidR="00620205" w:rsidRPr="00954C98" w:rsidRDefault="00620205" w:rsidP="00620205">
      <w:pPr>
        <w:pStyle w:val="paragraph"/>
      </w:pPr>
      <w:r w:rsidRPr="00954C98">
        <w:tab/>
        <w:t>(b)</w:t>
      </w:r>
      <w:r w:rsidRPr="00954C98">
        <w:tab/>
        <w:t>has an alcoholic strength by volume of at least 8% vol but not exceeding 22% vol; and</w:t>
      </w:r>
    </w:p>
    <w:p w:rsidR="00620205" w:rsidRPr="00954C98" w:rsidRDefault="00620205" w:rsidP="00620205">
      <w:pPr>
        <w:pStyle w:val="paragraph"/>
      </w:pPr>
      <w:r w:rsidRPr="00954C98">
        <w:lastRenderedPageBreak/>
        <w:tab/>
        <w:t>(c)</w:t>
      </w:r>
      <w:r w:rsidRPr="00954C98">
        <w:tab/>
        <w:t>has not had added to it, at any time, any ethyl alcohol from any other source, except ethyl alcohol from grape spirit or neutral spirit may be added, but only if the resulting beverage has an alcoholic content by volume of at least 15% vol and not exceeding 22% vol; and</w:t>
      </w:r>
    </w:p>
    <w:p w:rsidR="00620205" w:rsidRPr="00954C98" w:rsidRDefault="00620205" w:rsidP="00620205">
      <w:pPr>
        <w:pStyle w:val="paragraph"/>
      </w:pPr>
      <w:r w:rsidRPr="00954C98">
        <w:tab/>
        <w:t>(d)</w:t>
      </w:r>
      <w:r w:rsidRPr="00954C98">
        <w:tab/>
        <w:t>has not had added to it, at any time, any liquor or substance that gives colour or flavour.</w:t>
      </w:r>
    </w:p>
    <w:p w:rsidR="00620205" w:rsidRPr="00954C98" w:rsidRDefault="00620205" w:rsidP="00620205">
      <w:pPr>
        <w:pStyle w:val="subsection"/>
      </w:pPr>
      <w:r w:rsidRPr="00954C98">
        <w:tab/>
        <w:t>7.</w:t>
      </w:r>
      <w:r w:rsidR="00954C98">
        <w:noBreakHyphen/>
      </w:r>
      <w:r w:rsidRPr="00954C98">
        <w:tab/>
        <w:t>For the purposes of 2206.00.30 and 2206.00.4, “mead” is a beverage that:</w:t>
      </w:r>
    </w:p>
    <w:p w:rsidR="00620205" w:rsidRPr="00954C98" w:rsidRDefault="00620205" w:rsidP="00620205">
      <w:pPr>
        <w:pStyle w:val="paragraph"/>
      </w:pPr>
      <w:r w:rsidRPr="00954C98">
        <w:tab/>
        <w:t>(a)</w:t>
      </w:r>
      <w:r w:rsidRPr="00954C98">
        <w:tab/>
        <w:t>has an alcoholic strength by volume exceeding 1.15% vol; and</w:t>
      </w:r>
    </w:p>
    <w:p w:rsidR="00620205" w:rsidRPr="00954C98" w:rsidRDefault="00620205" w:rsidP="00620205">
      <w:pPr>
        <w:pStyle w:val="paragraph"/>
      </w:pPr>
      <w:r w:rsidRPr="00954C98">
        <w:tab/>
        <w:t>(b)</w:t>
      </w:r>
      <w:r w:rsidRPr="00954C98">
        <w:tab/>
        <w:t>is the product of the complete or partial fermentation of honey; and</w:t>
      </w:r>
    </w:p>
    <w:p w:rsidR="00620205" w:rsidRPr="00954C98" w:rsidRDefault="00620205" w:rsidP="00620205">
      <w:pPr>
        <w:pStyle w:val="paragraph"/>
      </w:pPr>
      <w:r w:rsidRPr="00954C98">
        <w:tab/>
        <w:t>(c)</w:t>
      </w:r>
      <w:r w:rsidRPr="00954C98">
        <w:tab/>
        <w:t>has not had added to it, at any time, any ethyl alcohol from any other source, except ethyl alcohol from grape spirit or neutral spirit may be added, but only if the resulting beverage has an alcoholic content by volume of at least 15% vol and not exceeding 22% vol; and</w:t>
      </w:r>
    </w:p>
    <w:p w:rsidR="009C064B" w:rsidRPr="00954C98" w:rsidRDefault="009C064B" w:rsidP="009C064B">
      <w:pPr>
        <w:pStyle w:val="paragraph"/>
      </w:pPr>
      <w:r w:rsidRPr="00954C98">
        <w:tab/>
        <w:t>(d)</w:t>
      </w:r>
      <w:r w:rsidRPr="00954C98">
        <w:tab/>
        <w:t>has not had added to it, at any time, any liquor or substance (other than honey) that gives colour or flavour, except as follows:</w:t>
      </w:r>
    </w:p>
    <w:p w:rsidR="009C064B" w:rsidRPr="00954C98" w:rsidRDefault="009C064B" w:rsidP="009C064B">
      <w:pPr>
        <w:pStyle w:val="paragraphsub"/>
      </w:pPr>
      <w:r w:rsidRPr="00954C98">
        <w:tab/>
        <w:t>(i)</w:t>
      </w:r>
      <w:r w:rsidRPr="00954C98">
        <w:tab/>
        <w:t>herbs or spices added during or after the production;</w:t>
      </w:r>
    </w:p>
    <w:p w:rsidR="009C064B" w:rsidRPr="00954C98" w:rsidRDefault="009C064B" w:rsidP="009C064B">
      <w:pPr>
        <w:pStyle w:val="paragraphsub"/>
      </w:pPr>
      <w:r w:rsidRPr="00954C98">
        <w:tab/>
        <w:t>(ii)</w:t>
      </w:r>
      <w:r w:rsidRPr="00954C98">
        <w:tab/>
        <w:t>caramel added after the fermentation process is complete;</w:t>
      </w:r>
    </w:p>
    <w:p w:rsidR="009C064B" w:rsidRPr="00954C98" w:rsidRDefault="009C064B" w:rsidP="009C064B">
      <w:pPr>
        <w:pStyle w:val="paragraphsub"/>
      </w:pPr>
      <w:r w:rsidRPr="00954C98">
        <w:tab/>
        <w:t>(iii)</w:t>
      </w:r>
      <w:r w:rsidRPr="00954C98">
        <w:tab/>
        <w:t>fruit, or product derived entirely from fruit, used as set out in Additional Note 7A.</w:t>
      </w:r>
    </w:p>
    <w:p w:rsidR="00E244E8" w:rsidRPr="00954C98" w:rsidRDefault="00E244E8" w:rsidP="00E244E8">
      <w:pPr>
        <w:pStyle w:val="subsection"/>
      </w:pPr>
      <w:r w:rsidRPr="00954C98">
        <w:tab/>
        <w:t>7A.</w:t>
      </w:r>
      <w:r w:rsidR="00954C98">
        <w:noBreakHyphen/>
      </w:r>
      <w:r w:rsidRPr="00954C98">
        <w:tab/>
        <w:t xml:space="preserve">For the purposes of </w:t>
      </w:r>
      <w:r w:rsidR="00954C98">
        <w:t>subparagraph (</w:t>
      </w:r>
      <w:r w:rsidRPr="00954C98">
        <w:t>d)(iii) of Additional Note 7, fruit, or product derived entirely from fruit, may be used in the production of mead only if:</w:t>
      </w:r>
    </w:p>
    <w:p w:rsidR="00E244E8" w:rsidRPr="00954C98" w:rsidRDefault="00E244E8" w:rsidP="00E244E8">
      <w:pPr>
        <w:pStyle w:val="paragraph"/>
      </w:pPr>
      <w:r w:rsidRPr="00954C98">
        <w:tab/>
        <w:t>(a)</w:t>
      </w:r>
      <w:r w:rsidRPr="00954C98">
        <w:tab/>
        <w:t>the fruit or product has not been fermented; and</w:t>
      </w:r>
    </w:p>
    <w:p w:rsidR="00E244E8" w:rsidRPr="00954C98" w:rsidRDefault="00E244E8" w:rsidP="00E244E8">
      <w:pPr>
        <w:pStyle w:val="paragraph"/>
      </w:pPr>
      <w:r w:rsidRPr="00954C98">
        <w:tab/>
        <w:t>(b)</w:t>
      </w:r>
      <w:r w:rsidRPr="00954C98">
        <w:tab/>
        <w:t>the fruit or product is added before the fermentation process is complete; and</w:t>
      </w:r>
    </w:p>
    <w:p w:rsidR="00E244E8" w:rsidRPr="00954C98" w:rsidRDefault="00E244E8" w:rsidP="00E244E8">
      <w:pPr>
        <w:pStyle w:val="paragraph"/>
      </w:pPr>
      <w:r w:rsidRPr="00954C98">
        <w:lastRenderedPageBreak/>
        <w:tab/>
        <w:t>(c)</w:t>
      </w:r>
      <w:r w:rsidRPr="00954C98">
        <w:tab/>
        <w:t>after the addition of the fruit or product, and before fermentation, the beverage will contain not less than 14% by volume of honey; and</w:t>
      </w:r>
    </w:p>
    <w:p w:rsidR="00E244E8" w:rsidRPr="00954C98" w:rsidRDefault="00E244E8" w:rsidP="00E244E8">
      <w:pPr>
        <w:pStyle w:val="paragraph"/>
      </w:pPr>
      <w:r w:rsidRPr="00954C98">
        <w:tab/>
        <w:t>(d)</w:t>
      </w:r>
      <w:r w:rsidRPr="00954C98">
        <w:tab/>
        <w:t>after the addition of the fruit or product, and before fermentation, the fruit or product will constitute not more than 30% by volume of the beverage; and</w:t>
      </w:r>
    </w:p>
    <w:p w:rsidR="00E244E8" w:rsidRPr="00954C98" w:rsidRDefault="00E244E8" w:rsidP="00E244E8">
      <w:pPr>
        <w:pStyle w:val="paragraph"/>
      </w:pPr>
      <w:r w:rsidRPr="00954C98">
        <w:tab/>
        <w:t>(e)</w:t>
      </w:r>
      <w:r w:rsidRPr="00954C98">
        <w:tab/>
        <w:t>after the addition of the fruit or product and after fermentation, the beverage will have an ethyl alcohol content by volume of not less than 8%, and not greater than 22%.</w:t>
      </w:r>
    </w:p>
    <w:p w:rsidR="00E244E8" w:rsidRPr="00954C98" w:rsidRDefault="00E244E8" w:rsidP="00E244E8">
      <w:pPr>
        <w:pStyle w:val="subsection"/>
      </w:pPr>
      <w:r w:rsidRPr="00954C98">
        <w:tab/>
        <w:t>7B.</w:t>
      </w:r>
      <w:r w:rsidR="00954C98">
        <w:noBreakHyphen/>
      </w:r>
      <w:r w:rsidRPr="00954C98">
        <w:tab/>
        <w:t>For the purposes of Additional Note 7A, if:</w:t>
      </w:r>
    </w:p>
    <w:p w:rsidR="00E244E8" w:rsidRPr="00954C98" w:rsidRDefault="00E244E8" w:rsidP="00E244E8">
      <w:pPr>
        <w:pStyle w:val="paragraph"/>
      </w:pPr>
      <w:r w:rsidRPr="00954C98">
        <w:tab/>
        <w:t>(a)</w:t>
      </w:r>
      <w:r w:rsidRPr="00954C98">
        <w:tab/>
        <w:t>a product derived from fruit is added; and</w:t>
      </w:r>
    </w:p>
    <w:p w:rsidR="00E244E8" w:rsidRPr="00954C98" w:rsidRDefault="00E244E8" w:rsidP="00E244E8">
      <w:pPr>
        <w:pStyle w:val="paragraph"/>
      </w:pPr>
      <w:r w:rsidRPr="00954C98">
        <w:tab/>
        <w:t>(b)</w:t>
      </w:r>
      <w:r w:rsidRPr="00954C98">
        <w:tab/>
        <w:t>the product contains concentrated fruit juice or concentrated fruit pulp;</w:t>
      </w:r>
    </w:p>
    <w:p w:rsidR="00E244E8" w:rsidRPr="00954C98" w:rsidRDefault="00E244E8" w:rsidP="00E244E8">
      <w:pPr>
        <w:pStyle w:val="subsection2"/>
      </w:pPr>
      <w:r w:rsidRPr="00954C98">
        <w:t>the proportion of fruit or product in the beverage is to be worked out by assuming that the concentrated fruit juice or concentrated fruit pulp has been diluted according to the recommendations of its manufacturer.</w:t>
      </w:r>
    </w:p>
    <w:p w:rsidR="00620205" w:rsidRPr="00954C98" w:rsidRDefault="00620205" w:rsidP="00620205">
      <w:pPr>
        <w:pStyle w:val="subsection"/>
      </w:pPr>
      <w:r w:rsidRPr="00954C98">
        <w:tab/>
        <w:t>8.</w:t>
      </w:r>
      <w:r w:rsidR="00954C98">
        <w:noBreakHyphen/>
      </w:r>
      <w:r w:rsidRPr="00954C98">
        <w:tab/>
        <w:t>For the purposes of 2206.00.30, “sake” is a beverage that:</w:t>
      </w:r>
    </w:p>
    <w:p w:rsidR="00620205" w:rsidRPr="00954C98" w:rsidRDefault="00620205" w:rsidP="00620205">
      <w:pPr>
        <w:pStyle w:val="paragraph"/>
      </w:pPr>
      <w:r w:rsidRPr="00954C98">
        <w:tab/>
        <w:t>(a)</w:t>
      </w:r>
      <w:r w:rsidRPr="00954C98">
        <w:tab/>
        <w:t>has an alcoholic strength by volume exceeding 1.15% vol; and</w:t>
      </w:r>
    </w:p>
    <w:p w:rsidR="00620205" w:rsidRPr="00954C98" w:rsidRDefault="00620205" w:rsidP="00620205">
      <w:pPr>
        <w:pStyle w:val="paragraph"/>
      </w:pPr>
      <w:r w:rsidRPr="00954C98">
        <w:tab/>
        <w:t>(b)</w:t>
      </w:r>
      <w:r w:rsidRPr="00954C98">
        <w:tab/>
        <w:t>is the product of the complete or partial fermentation of rice; and</w:t>
      </w:r>
    </w:p>
    <w:p w:rsidR="00620205" w:rsidRPr="00954C98" w:rsidRDefault="00620205" w:rsidP="00620205">
      <w:pPr>
        <w:pStyle w:val="paragraph"/>
      </w:pPr>
      <w:r w:rsidRPr="00954C98">
        <w:tab/>
        <w:t>(c)</w:t>
      </w:r>
      <w:r w:rsidRPr="00954C98">
        <w:tab/>
        <w:t>has not had added to it, at any time, any ethyl alcohol from any other source; and</w:t>
      </w:r>
    </w:p>
    <w:p w:rsidR="00620205" w:rsidRPr="00954C98" w:rsidRDefault="00620205" w:rsidP="00620205">
      <w:pPr>
        <w:pStyle w:val="paragraph"/>
      </w:pPr>
      <w:r w:rsidRPr="00954C98">
        <w:tab/>
        <w:t>(d)</w:t>
      </w:r>
      <w:r w:rsidRPr="00954C98">
        <w:tab/>
        <w:t>has not had added to it, at any time, any liquor or substance that gives colour or flavour.</w:t>
      </w:r>
    </w:p>
    <w:p w:rsidR="00865B36" w:rsidRPr="00954C98" w:rsidRDefault="00865B36" w:rsidP="00865B36">
      <w:pPr>
        <w:pStyle w:val="subsection"/>
      </w:pPr>
      <w:r w:rsidRPr="00954C98">
        <w:tab/>
        <w:t>9.</w:t>
      </w:r>
      <w:r w:rsidR="00954C98">
        <w:noBreakHyphen/>
      </w:r>
      <w:r w:rsidRPr="00954C98">
        <w:tab/>
        <w:t>For the purposes of 2203.00.6, 2203.00.7, 2206.00.7 and 2206.00.8, “beer” is a brewed beverage that:</w:t>
      </w:r>
    </w:p>
    <w:p w:rsidR="00865B36" w:rsidRPr="00954C98" w:rsidRDefault="00865B36" w:rsidP="00865B36">
      <w:pPr>
        <w:pStyle w:val="paragraph"/>
      </w:pPr>
      <w:r w:rsidRPr="00954C98">
        <w:tab/>
        <w:t>(a)</w:t>
      </w:r>
      <w:r w:rsidRPr="00954C98">
        <w:tab/>
        <w:t>is the product of the yeast fermentation of an aqueous extract, being predominantly an aqueous extract of cereals:</w:t>
      </w:r>
    </w:p>
    <w:p w:rsidR="00865B36" w:rsidRPr="00954C98" w:rsidRDefault="00865B36" w:rsidP="00865B36">
      <w:pPr>
        <w:pStyle w:val="paragraphsub"/>
      </w:pPr>
      <w:r w:rsidRPr="00954C98">
        <w:tab/>
        <w:t>(i)</w:t>
      </w:r>
      <w:r w:rsidRPr="00954C98">
        <w:tab/>
        <w:t>whether the cereals are malted or unmalted; and</w:t>
      </w:r>
    </w:p>
    <w:p w:rsidR="00865B36" w:rsidRPr="00954C98" w:rsidRDefault="00865B36" w:rsidP="00865B36">
      <w:pPr>
        <w:pStyle w:val="paragraphsub"/>
      </w:pPr>
      <w:r w:rsidRPr="00954C98">
        <w:tab/>
        <w:t>(ii)</w:t>
      </w:r>
      <w:r w:rsidRPr="00954C98">
        <w:tab/>
        <w:t>whether or not the aqueous extract contains other sources of carbohydrates; and</w:t>
      </w:r>
    </w:p>
    <w:p w:rsidR="00865B36" w:rsidRPr="00954C98" w:rsidRDefault="00865B36" w:rsidP="00865B36">
      <w:pPr>
        <w:pStyle w:val="paragraph"/>
      </w:pPr>
      <w:r w:rsidRPr="00954C98">
        <w:tab/>
        <w:t>(b)</w:t>
      </w:r>
      <w:r w:rsidRPr="00954C98">
        <w:tab/>
        <w:t>contains:</w:t>
      </w:r>
    </w:p>
    <w:p w:rsidR="00865B36" w:rsidRPr="00954C98" w:rsidRDefault="00865B36" w:rsidP="00865B36">
      <w:pPr>
        <w:pStyle w:val="paragraphsub"/>
      </w:pPr>
      <w:r w:rsidRPr="00954C98">
        <w:lastRenderedPageBreak/>
        <w:tab/>
        <w:t>(i)</w:t>
      </w:r>
      <w:r w:rsidRPr="00954C98">
        <w:tab/>
        <w:t>hops, or extracts of hops, such that the beverage has international bitterness units of not less than 4.0; or</w:t>
      </w:r>
    </w:p>
    <w:p w:rsidR="00865B36" w:rsidRPr="00954C98" w:rsidRDefault="00865B36" w:rsidP="00865B36">
      <w:pPr>
        <w:pStyle w:val="paragraphsub"/>
      </w:pPr>
      <w:r w:rsidRPr="00954C98">
        <w:tab/>
        <w:t>(ii)</w:t>
      </w:r>
      <w:r w:rsidRPr="00954C98">
        <w:tab/>
        <w:t xml:space="preserve">other bitters such that the beverage has a bitterness comparable to that of a beverage mentioned in </w:t>
      </w:r>
      <w:r w:rsidR="00954C98">
        <w:t>subparagraph (</w:t>
      </w:r>
      <w:r w:rsidRPr="00954C98">
        <w:t>i); and</w:t>
      </w:r>
    </w:p>
    <w:p w:rsidR="00865B36" w:rsidRPr="00954C98" w:rsidRDefault="00865B36" w:rsidP="00865B36">
      <w:pPr>
        <w:pStyle w:val="paragraph"/>
      </w:pPr>
      <w:r w:rsidRPr="00954C98">
        <w:tab/>
        <w:t>(c)</w:t>
      </w:r>
      <w:r w:rsidRPr="00954C98">
        <w:tab/>
        <w:t>contains not more than 4.0% by weight of sugars; and</w:t>
      </w:r>
    </w:p>
    <w:p w:rsidR="00865B36" w:rsidRPr="00954C98" w:rsidRDefault="00865B36" w:rsidP="00865B36">
      <w:pPr>
        <w:pStyle w:val="paragraph"/>
      </w:pPr>
      <w:r w:rsidRPr="00954C98">
        <w:tab/>
        <w:t>(d)</w:t>
      </w:r>
      <w:r w:rsidRPr="00954C98">
        <w:tab/>
        <w:t>has not had added to it, at any time, artificial sweetener; and</w:t>
      </w:r>
    </w:p>
    <w:p w:rsidR="00865B36" w:rsidRPr="00954C98" w:rsidRDefault="00865B36" w:rsidP="00865B36">
      <w:pPr>
        <w:pStyle w:val="paragraph"/>
      </w:pPr>
      <w:r w:rsidRPr="00954C98">
        <w:tab/>
        <w:t>(e)</w:t>
      </w:r>
      <w:r w:rsidRPr="00954C98">
        <w:tab/>
        <w:t>may have had added to it, at any time, other substances, including flavours, but only if, in the case of substances that contain alcohol (other than spirit distilled from beer), the alcohol did not add more than 0.5% to the total volume of the final beverage; and</w:t>
      </w:r>
    </w:p>
    <w:p w:rsidR="00865B36" w:rsidRPr="00954C98" w:rsidRDefault="00865B36" w:rsidP="00865B36">
      <w:pPr>
        <w:pStyle w:val="paragraph"/>
      </w:pPr>
      <w:r w:rsidRPr="00954C98">
        <w:tab/>
        <w:t>(f)</w:t>
      </w:r>
      <w:r w:rsidRPr="00954C98">
        <w:tab/>
        <w:t>may have had added to it, at any time, spirit distilled from beer, but only if that spirit did not add more than 0.5% to the total volume of the final beverage.</w:t>
      </w:r>
    </w:p>
    <w:p w:rsidR="00865B36" w:rsidRPr="00954C98" w:rsidRDefault="00865B36" w:rsidP="00865B36">
      <w:pPr>
        <w:pStyle w:val="subsection"/>
      </w:pPr>
      <w:r w:rsidRPr="00954C98">
        <w:tab/>
        <w:t>10.</w:t>
      </w:r>
      <w:r w:rsidR="00954C98">
        <w:noBreakHyphen/>
      </w:r>
      <w:r w:rsidRPr="00954C98">
        <w:tab/>
        <w:t xml:space="preserve">For the purposes of </w:t>
      </w:r>
      <w:r w:rsidR="00954C98">
        <w:t>paragraph (</w:t>
      </w:r>
      <w:r w:rsidRPr="00954C98">
        <w:t>c) of Additional Note 9, “sugar” means:</w:t>
      </w:r>
    </w:p>
    <w:p w:rsidR="00865B36" w:rsidRPr="00954C98" w:rsidRDefault="00865B36" w:rsidP="00865B36">
      <w:pPr>
        <w:pStyle w:val="paragraph"/>
      </w:pPr>
      <w:r w:rsidRPr="00954C98">
        <w:tab/>
        <w:t>(a)</w:t>
      </w:r>
      <w:r w:rsidRPr="00954C98">
        <w:tab/>
        <w:t>monosaccharide; or</w:t>
      </w:r>
    </w:p>
    <w:p w:rsidR="00865B36" w:rsidRPr="00954C98" w:rsidRDefault="00865B36" w:rsidP="00865B36">
      <w:pPr>
        <w:pStyle w:val="paragraph"/>
      </w:pPr>
      <w:r w:rsidRPr="00954C98">
        <w:tab/>
        <w:t>(b)</w:t>
      </w:r>
      <w:r w:rsidRPr="00954C98">
        <w:tab/>
        <w:t>disaccharide.</w:t>
      </w:r>
    </w:p>
    <w:p w:rsidR="00C22B22" w:rsidRPr="00954C98" w:rsidRDefault="00C22B22" w:rsidP="00C22B22">
      <w:pPr>
        <w:pStyle w:val="subsection"/>
      </w:pPr>
      <w:r w:rsidRPr="00954C98">
        <w:tab/>
        <w:t>11.</w:t>
      </w:r>
      <w:r w:rsidR="00954C98">
        <w:noBreakHyphen/>
      </w:r>
      <w:r w:rsidRPr="00954C98">
        <w:tab/>
        <w:t>For the purposes of 2207.20.10, denatured ethanol must contain no less than 1% and no more than 1.5% by volume of gasoline (or other petroleum products). Otherwise, classification is in 2710 or 3824 as appropriate.</w:t>
      </w:r>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295CCD">
            <w:pPr>
              <w:pStyle w:val="Tabletext"/>
            </w:pPr>
            <w:r w:rsidRPr="00954C98">
              <w:t>2201</w:t>
            </w:r>
          </w:p>
        </w:tc>
        <w:tc>
          <w:tcPr>
            <w:tcW w:w="4820" w:type="dxa"/>
          </w:tcPr>
          <w:p w:rsidR="00620205" w:rsidRPr="00954C98" w:rsidRDefault="00620205" w:rsidP="00620205">
            <w:pPr>
              <w:pStyle w:val="CTACAPS"/>
            </w:pPr>
            <w:r w:rsidRPr="00954C98">
              <w:t>WATERS, INCLUDING NATURAL OR ARTIFICIAL MINERAL WATERS AND AERATED WATERS, NOT CONTAINING ADDED SUGAR OR OTHER SWEETENING MATTER NOR FLAVOURED; ICE AND SNOW:</w:t>
            </w:r>
          </w:p>
        </w:tc>
        <w:tc>
          <w:tcPr>
            <w:tcW w:w="1191" w:type="dxa"/>
          </w:tcPr>
          <w:p w:rsidR="00620205" w:rsidRPr="00954C98" w:rsidRDefault="00620205" w:rsidP="00011E0F">
            <w:pPr>
              <w:pStyle w:val="Tabletext"/>
            </w:pPr>
          </w:p>
        </w:tc>
      </w:tr>
      <w:tr w:rsidR="00620205" w:rsidRPr="00954C98">
        <w:tc>
          <w:tcPr>
            <w:tcW w:w="1134" w:type="dxa"/>
          </w:tcPr>
          <w:p w:rsidR="00620205" w:rsidRPr="00954C98" w:rsidRDefault="00620205" w:rsidP="00295CCD">
            <w:pPr>
              <w:pStyle w:val="Tabletext"/>
            </w:pPr>
            <w:r w:rsidRPr="00954C98">
              <w:t>2201.10.00</w:t>
            </w:r>
          </w:p>
        </w:tc>
        <w:tc>
          <w:tcPr>
            <w:tcW w:w="4820" w:type="dxa"/>
          </w:tcPr>
          <w:p w:rsidR="00620205" w:rsidRPr="00954C98" w:rsidRDefault="00954C98" w:rsidP="00620205">
            <w:pPr>
              <w:pStyle w:val="CTA-"/>
            </w:pPr>
            <w:r>
              <w:noBreakHyphen/>
            </w:r>
            <w:r w:rsidR="00620205" w:rsidRPr="00954C98">
              <w:t>Mineral waters and aerated waters</w:t>
            </w:r>
          </w:p>
        </w:tc>
        <w:tc>
          <w:tcPr>
            <w:tcW w:w="1191" w:type="dxa"/>
          </w:tcPr>
          <w:p w:rsidR="00620205" w:rsidRPr="00954C98" w:rsidRDefault="00620205" w:rsidP="00011E0F">
            <w:pPr>
              <w:pStyle w:val="Tabletext"/>
            </w:pPr>
            <w:r w:rsidRPr="00954C98">
              <w:t>Free</w:t>
            </w:r>
          </w:p>
        </w:tc>
      </w:tr>
      <w:tr w:rsidR="00620205" w:rsidRPr="00954C98">
        <w:tc>
          <w:tcPr>
            <w:tcW w:w="1134" w:type="dxa"/>
          </w:tcPr>
          <w:p w:rsidR="00620205" w:rsidRPr="00954C98" w:rsidRDefault="00620205" w:rsidP="00295CCD">
            <w:pPr>
              <w:pStyle w:val="Tabletext"/>
            </w:pPr>
            <w:r w:rsidRPr="00954C98">
              <w:t>2201.90.00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011E0F">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486049">
        <w:trPr>
          <w:cantSplit/>
        </w:trPr>
        <w:tc>
          <w:tcPr>
            <w:tcW w:w="1134" w:type="dxa"/>
          </w:tcPr>
          <w:p w:rsidR="00620205" w:rsidRPr="00954C98" w:rsidRDefault="00620205" w:rsidP="00B74275">
            <w:pPr>
              <w:pStyle w:val="Tabletext"/>
            </w:pPr>
            <w:r w:rsidRPr="00954C98">
              <w:lastRenderedPageBreak/>
              <w:t>2202</w:t>
            </w:r>
          </w:p>
        </w:tc>
        <w:tc>
          <w:tcPr>
            <w:tcW w:w="4820" w:type="dxa"/>
          </w:tcPr>
          <w:p w:rsidR="00620205" w:rsidRPr="00954C98" w:rsidRDefault="00620205" w:rsidP="00620205">
            <w:pPr>
              <w:pStyle w:val="CTACAPS"/>
            </w:pPr>
            <w:r w:rsidRPr="00954C98">
              <w:t>WATERS, INCLUDING MINERAL WATERS AND AERATED WATERS, CONTAINING ADDED SUGAR OR OTHER SWEETENING MATTER OR FLAVOURED, AND OTHER NON</w:t>
            </w:r>
            <w:r w:rsidR="00954C98">
              <w:noBreakHyphen/>
            </w:r>
            <w:r w:rsidRPr="00954C98">
              <w:t>ALCOHOLIC BEVERAGES, NOT INCLUDING FRUIT OR VEGETABLE JUICES OF 2009:</w:t>
            </w:r>
          </w:p>
        </w:tc>
        <w:tc>
          <w:tcPr>
            <w:tcW w:w="1191" w:type="dxa"/>
          </w:tcPr>
          <w:p w:rsidR="00620205" w:rsidRPr="00954C98" w:rsidRDefault="00620205" w:rsidP="00011E0F">
            <w:pPr>
              <w:pStyle w:val="Tabletext"/>
            </w:pPr>
          </w:p>
        </w:tc>
      </w:tr>
      <w:tr w:rsidR="00620205" w:rsidRPr="00954C98" w:rsidTr="00486049">
        <w:tc>
          <w:tcPr>
            <w:tcW w:w="1134" w:type="dxa"/>
          </w:tcPr>
          <w:p w:rsidR="00620205" w:rsidRPr="00954C98" w:rsidRDefault="00620205" w:rsidP="00B74275">
            <w:pPr>
              <w:pStyle w:val="Tabletext"/>
            </w:pPr>
            <w:r w:rsidRPr="00954C98">
              <w:t>2202.10.00</w:t>
            </w:r>
          </w:p>
        </w:tc>
        <w:tc>
          <w:tcPr>
            <w:tcW w:w="4820" w:type="dxa"/>
          </w:tcPr>
          <w:p w:rsidR="00620205" w:rsidRPr="00954C98" w:rsidRDefault="00954C98" w:rsidP="00620205">
            <w:pPr>
              <w:pStyle w:val="CTA-"/>
            </w:pPr>
            <w:r>
              <w:noBreakHyphen/>
            </w:r>
            <w:r w:rsidR="00620205" w:rsidRPr="00954C98">
              <w:t>Waters, including mineral waters and aerated waters, containing added sugar or other sweetening matter or flavoured</w:t>
            </w:r>
          </w:p>
        </w:tc>
        <w:tc>
          <w:tcPr>
            <w:tcW w:w="1191" w:type="dxa"/>
          </w:tcPr>
          <w:p w:rsidR="00620205" w:rsidRPr="00954C98" w:rsidRDefault="00620205" w:rsidP="00011E0F">
            <w:pPr>
              <w:pStyle w:val="Tabletext"/>
            </w:pPr>
            <w:r w:rsidRPr="00954C98">
              <w:t>5%</w:t>
            </w:r>
            <w:r w:rsidRPr="00954C98">
              <w:br/>
              <w:t>DCS:4%</w:t>
            </w:r>
            <w:r w:rsidRPr="00954C98">
              <w:br/>
              <w:t>DCT:5%</w:t>
            </w:r>
          </w:p>
        </w:tc>
      </w:tr>
      <w:tr w:rsidR="00F91B3D" w:rsidRPr="00954C98" w:rsidTr="00187477">
        <w:tc>
          <w:tcPr>
            <w:tcW w:w="1134" w:type="dxa"/>
          </w:tcPr>
          <w:p w:rsidR="00F91B3D" w:rsidRPr="00954C98" w:rsidRDefault="00F91B3D" w:rsidP="00B74275">
            <w:pPr>
              <w:pStyle w:val="Tabletext"/>
            </w:pPr>
            <w:r w:rsidRPr="00954C98">
              <w:t>2202.9</w:t>
            </w:r>
          </w:p>
        </w:tc>
        <w:tc>
          <w:tcPr>
            <w:tcW w:w="4820" w:type="dxa"/>
          </w:tcPr>
          <w:p w:rsidR="00F91B3D" w:rsidRPr="00954C98" w:rsidRDefault="00954C98" w:rsidP="00620205">
            <w:pPr>
              <w:pStyle w:val="CTA-"/>
            </w:pPr>
            <w:r>
              <w:noBreakHyphen/>
            </w:r>
            <w:r w:rsidR="00F91B3D" w:rsidRPr="00954C98">
              <w:t>Other:</w:t>
            </w:r>
          </w:p>
        </w:tc>
        <w:tc>
          <w:tcPr>
            <w:tcW w:w="1191" w:type="dxa"/>
          </w:tcPr>
          <w:p w:rsidR="00F91B3D" w:rsidRPr="00954C98" w:rsidRDefault="00F91B3D" w:rsidP="00011E0F">
            <w:pPr>
              <w:pStyle w:val="Tabletext"/>
            </w:pPr>
          </w:p>
        </w:tc>
      </w:tr>
      <w:tr w:rsidR="00F91B3D" w:rsidRPr="00954C98" w:rsidTr="00187477">
        <w:tc>
          <w:tcPr>
            <w:tcW w:w="1134" w:type="dxa"/>
          </w:tcPr>
          <w:p w:rsidR="00F91B3D" w:rsidRPr="00954C98" w:rsidRDefault="00F91B3D" w:rsidP="00B74275">
            <w:pPr>
              <w:pStyle w:val="Tabletext"/>
            </w:pPr>
            <w:r w:rsidRPr="00954C98">
              <w:t>2202.91.00</w:t>
            </w:r>
          </w:p>
        </w:tc>
        <w:tc>
          <w:tcPr>
            <w:tcW w:w="4820" w:type="dxa"/>
          </w:tcPr>
          <w:p w:rsidR="00F91B3D" w:rsidRPr="00954C98" w:rsidRDefault="00954C98" w:rsidP="00187477">
            <w:pPr>
              <w:pStyle w:val="CTA--"/>
            </w:pPr>
            <w:r>
              <w:noBreakHyphen/>
            </w:r>
            <w:r>
              <w:noBreakHyphen/>
            </w:r>
            <w:r w:rsidR="00F91B3D" w:rsidRPr="00954C98">
              <w:t>Non</w:t>
            </w:r>
            <w:r>
              <w:noBreakHyphen/>
            </w:r>
            <w:r w:rsidR="00F91B3D" w:rsidRPr="00954C98">
              <w:t>alcoholic beer</w:t>
            </w:r>
          </w:p>
        </w:tc>
        <w:tc>
          <w:tcPr>
            <w:tcW w:w="1191" w:type="dxa"/>
          </w:tcPr>
          <w:p w:rsidR="00F91B3D" w:rsidRPr="00954C98" w:rsidRDefault="00F91B3D" w:rsidP="00011E0F">
            <w:pPr>
              <w:pStyle w:val="Tabletext"/>
            </w:pPr>
            <w:r w:rsidRPr="00954C98">
              <w:t>5%</w:t>
            </w:r>
            <w:r w:rsidRPr="00954C98">
              <w:br/>
              <w:t>DCS:4%</w:t>
            </w:r>
            <w:r w:rsidRPr="00954C98">
              <w:br/>
              <w:t>DCT:5%</w:t>
            </w:r>
          </w:p>
        </w:tc>
      </w:tr>
      <w:tr w:rsidR="00F91B3D" w:rsidRPr="00954C98" w:rsidTr="00187477">
        <w:tc>
          <w:tcPr>
            <w:tcW w:w="1134" w:type="dxa"/>
          </w:tcPr>
          <w:p w:rsidR="00F91B3D" w:rsidRPr="00954C98" w:rsidRDefault="00F91B3D" w:rsidP="00B74275">
            <w:pPr>
              <w:pStyle w:val="Tabletext"/>
            </w:pPr>
            <w:r w:rsidRPr="00954C98">
              <w:t>2202.99.00</w:t>
            </w:r>
          </w:p>
        </w:tc>
        <w:tc>
          <w:tcPr>
            <w:tcW w:w="4820" w:type="dxa"/>
          </w:tcPr>
          <w:p w:rsidR="00F91B3D" w:rsidRPr="00954C98" w:rsidRDefault="00954C98" w:rsidP="00187477">
            <w:pPr>
              <w:pStyle w:val="CTA--"/>
            </w:pPr>
            <w:r>
              <w:noBreakHyphen/>
            </w:r>
            <w:r>
              <w:noBreakHyphen/>
            </w:r>
            <w:r w:rsidR="00F91B3D" w:rsidRPr="00954C98">
              <w:t>Other</w:t>
            </w:r>
          </w:p>
        </w:tc>
        <w:tc>
          <w:tcPr>
            <w:tcW w:w="1191" w:type="dxa"/>
          </w:tcPr>
          <w:p w:rsidR="00F91B3D" w:rsidRPr="00954C98" w:rsidRDefault="00F91B3D" w:rsidP="00011E0F">
            <w:pPr>
              <w:pStyle w:val="Tabletext"/>
            </w:pPr>
            <w:r w:rsidRPr="00954C98">
              <w:t>5%</w:t>
            </w:r>
            <w:r w:rsidRPr="00954C98">
              <w:br/>
              <w:t>DCS:4%</w:t>
            </w:r>
            <w:r w:rsidRPr="00954C98">
              <w:br/>
              <w:t>DCT:5%</w:t>
            </w:r>
          </w:p>
        </w:tc>
      </w:tr>
    </w:tbl>
    <w:p w:rsidR="00620205" w:rsidRPr="00954C98" w:rsidRDefault="00620205" w:rsidP="00935289">
      <w:pPr>
        <w:pStyle w:val="Tabletext"/>
      </w:pPr>
    </w:p>
    <w:tbl>
      <w:tblPr>
        <w:tblW w:w="7314" w:type="dxa"/>
        <w:tblInd w:w="28" w:type="dxa"/>
        <w:tblLayout w:type="fixed"/>
        <w:tblCellMar>
          <w:left w:w="28" w:type="dxa"/>
          <w:right w:w="28" w:type="dxa"/>
        </w:tblCellMar>
        <w:tblLook w:val="0000" w:firstRow="0" w:lastRow="0" w:firstColumn="0" w:lastColumn="0" w:noHBand="0" w:noVBand="0"/>
      </w:tblPr>
      <w:tblGrid>
        <w:gridCol w:w="1248"/>
        <w:gridCol w:w="4806"/>
        <w:gridCol w:w="1260"/>
      </w:tblGrid>
      <w:tr w:rsidR="00620205" w:rsidRPr="00954C98" w:rsidTr="006F6B28">
        <w:tc>
          <w:tcPr>
            <w:tcW w:w="1248" w:type="dxa"/>
          </w:tcPr>
          <w:p w:rsidR="00620205" w:rsidRPr="00954C98" w:rsidRDefault="00620205" w:rsidP="00B74275">
            <w:pPr>
              <w:pStyle w:val="Tabletext"/>
              <w:ind w:left="114"/>
            </w:pPr>
            <w:r w:rsidRPr="00954C98">
              <w:t>2203</w:t>
            </w:r>
          </w:p>
        </w:tc>
        <w:tc>
          <w:tcPr>
            <w:tcW w:w="4806" w:type="dxa"/>
          </w:tcPr>
          <w:p w:rsidR="00620205" w:rsidRPr="00954C98" w:rsidRDefault="00620205" w:rsidP="00620205">
            <w:pPr>
              <w:pStyle w:val="CTACAPS"/>
            </w:pPr>
            <w:r w:rsidRPr="00954C98">
              <w:t>BEER MADE FROM MALT:</w:t>
            </w:r>
          </w:p>
        </w:tc>
        <w:tc>
          <w:tcPr>
            <w:tcW w:w="1260" w:type="dxa"/>
          </w:tcPr>
          <w:p w:rsidR="00620205" w:rsidRPr="00954C98" w:rsidRDefault="00620205" w:rsidP="00DE3139">
            <w:pPr>
              <w:pStyle w:val="Tabletext"/>
            </w:pPr>
          </w:p>
        </w:tc>
      </w:tr>
      <w:tr w:rsidR="00620205" w:rsidRPr="00954C98" w:rsidTr="006F6B28">
        <w:tblPrEx>
          <w:tblCellMar>
            <w:left w:w="107" w:type="dxa"/>
            <w:right w:w="107" w:type="dxa"/>
          </w:tblCellMar>
        </w:tblPrEx>
        <w:tc>
          <w:tcPr>
            <w:tcW w:w="1248" w:type="dxa"/>
          </w:tcPr>
          <w:p w:rsidR="00620205" w:rsidRPr="00954C98" w:rsidRDefault="00620205" w:rsidP="00B74275">
            <w:pPr>
              <w:pStyle w:val="Tabletext"/>
            </w:pPr>
            <w:r w:rsidRPr="00954C98">
              <w:t>2203.00.20</w:t>
            </w:r>
          </w:p>
        </w:tc>
        <w:tc>
          <w:tcPr>
            <w:tcW w:w="4806" w:type="dxa"/>
          </w:tcPr>
          <w:p w:rsidR="00620205" w:rsidRPr="00954C98" w:rsidRDefault="00954C98" w:rsidP="00620205">
            <w:pPr>
              <w:pStyle w:val="CTA---"/>
            </w:pPr>
            <w:r>
              <w:noBreakHyphen/>
            </w:r>
            <w:r>
              <w:noBreakHyphen/>
            </w:r>
            <w:r>
              <w:noBreakHyphen/>
            </w:r>
            <w:r w:rsidR="00620205" w:rsidRPr="00954C98">
              <w:t>Having an alcoholic strength by volume not exceeding 1.15% vol</w:t>
            </w:r>
          </w:p>
        </w:tc>
        <w:tc>
          <w:tcPr>
            <w:tcW w:w="1260" w:type="dxa"/>
          </w:tcPr>
          <w:p w:rsidR="00620205" w:rsidRPr="00954C98" w:rsidRDefault="00620205" w:rsidP="00DE3139">
            <w:pPr>
              <w:pStyle w:val="Tabletext"/>
            </w:pPr>
            <w:r w:rsidRPr="00954C98">
              <w:t>Free</w:t>
            </w:r>
          </w:p>
        </w:tc>
      </w:tr>
      <w:tr w:rsidR="00620205" w:rsidRPr="00954C98" w:rsidTr="006F6B28">
        <w:tblPrEx>
          <w:tblCellMar>
            <w:left w:w="107" w:type="dxa"/>
            <w:right w:w="107" w:type="dxa"/>
          </w:tblCellMar>
        </w:tblPrEx>
        <w:tc>
          <w:tcPr>
            <w:tcW w:w="1248" w:type="dxa"/>
          </w:tcPr>
          <w:p w:rsidR="00620205" w:rsidRPr="00954C98" w:rsidRDefault="00620205" w:rsidP="00B74275">
            <w:pPr>
              <w:pStyle w:val="Tabletext"/>
            </w:pPr>
            <w:r w:rsidRPr="00954C98">
              <w:t>2203.00.6</w:t>
            </w:r>
          </w:p>
        </w:tc>
        <w:tc>
          <w:tcPr>
            <w:tcW w:w="4806" w:type="dxa"/>
          </w:tcPr>
          <w:p w:rsidR="00620205" w:rsidRPr="00954C98" w:rsidRDefault="00954C98" w:rsidP="009D781F">
            <w:pPr>
              <w:pStyle w:val="CTA---"/>
            </w:pPr>
            <w:r>
              <w:noBreakHyphen/>
            </w:r>
            <w:r>
              <w:noBreakHyphen/>
            </w:r>
            <w:r>
              <w:noBreakHyphen/>
            </w:r>
            <w:r w:rsidR="00620205" w:rsidRPr="00954C98">
              <w:t>Other</w:t>
            </w:r>
            <w:r w:rsidR="00AA5F21" w:rsidRPr="00954C98">
              <w:t xml:space="preserve"> beer, as defined in Additional Note 9 to this Chapter</w:t>
            </w:r>
            <w:r w:rsidR="00620205" w:rsidRPr="00954C98">
              <w:t>, packaged in an individual container not exceeding 48 L:</w:t>
            </w:r>
          </w:p>
        </w:tc>
        <w:tc>
          <w:tcPr>
            <w:tcW w:w="1260" w:type="dxa"/>
          </w:tcPr>
          <w:p w:rsidR="00620205" w:rsidRPr="00954C98" w:rsidRDefault="00620205" w:rsidP="00DE3139">
            <w:pPr>
              <w:pStyle w:val="Tabletext"/>
            </w:pPr>
          </w:p>
        </w:tc>
      </w:tr>
      <w:tr w:rsidR="006F6B28" w:rsidRPr="00954C98" w:rsidTr="006F6B28">
        <w:tblPrEx>
          <w:tblCellMar>
            <w:left w:w="107" w:type="dxa"/>
            <w:right w:w="107" w:type="dxa"/>
          </w:tblCellMar>
        </w:tblPrEx>
        <w:tc>
          <w:tcPr>
            <w:tcW w:w="1248" w:type="dxa"/>
          </w:tcPr>
          <w:p w:rsidR="006F6B28" w:rsidRPr="00954C98" w:rsidRDefault="006F6B28" w:rsidP="0008419C">
            <w:pPr>
              <w:pStyle w:val="Tabletext"/>
            </w:pPr>
            <w:r w:rsidRPr="00954C98">
              <w:t>2203.00.63</w:t>
            </w:r>
          </w:p>
        </w:tc>
        <w:tc>
          <w:tcPr>
            <w:tcW w:w="4806" w:type="dxa"/>
          </w:tcPr>
          <w:p w:rsidR="006F6B28" w:rsidRPr="00954C98" w:rsidRDefault="00954C98" w:rsidP="0008419C">
            <w:pPr>
              <w:pStyle w:val="CTA----"/>
            </w:pPr>
            <w:r>
              <w:noBreakHyphen/>
            </w:r>
            <w:r>
              <w:noBreakHyphen/>
            </w:r>
            <w:r>
              <w:noBreakHyphen/>
            </w:r>
            <w:r>
              <w:noBreakHyphen/>
            </w:r>
            <w:r w:rsidR="006F6B28" w:rsidRPr="00954C98">
              <w:t>In a container of 8 litres or more which is designed to be connected to a pressurised gas delivery system or pump delivery system, and having an alcoholic strength by volume exceeding 1.15% vol but not exceeding 3.0% vol</w:t>
            </w:r>
          </w:p>
        </w:tc>
        <w:tc>
          <w:tcPr>
            <w:tcW w:w="1260" w:type="dxa"/>
          </w:tcPr>
          <w:p w:rsidR="006F6B28" w:rsidRPr="00954C98" w:rsidRDefault="006F6B28" w:rsidP="0008419C">
            <w:pPr>
              <w:pStyle w:val="Tabletext"/>
            </w:pPr>
            <w:r w:rsidRPr="00954C98">
              <w:t>$8.66/L of alcohol, calculated on that alcohol content by which the percentage by volume of alcohol of the goods exceeds 1.15</w:t>
            </w:r>
          </w:p>
          <w:p w:rsidR="006F6B28" w:rsidRPr="00954C98" w:rsidRDefault="006F6B28" w:rsidP="0008419C">
            <w:pPr>
              <w:pStyle w:val="Tabletext"/>
            </w:pPr>
            <w:r w:rsidRPr="00954C98">
              <w:t>NZ/PG/FI/DC/LDC/SG:</w:t>
            </w:r>
            <w:r w:rsidRPr="00954C98">
              <w:br/>
            </w:r>
            <w:r w:rsidRPr="00954C98">
              <w:lastRenderedPageBreak/>
              <w:t>$8.66/L of alcohol, calculated on that alcohol content by which the percentage by volume of alcohol of the goods exceeds 1.15</w:t>
            </w:r>
          </w:p>
        </w:tc>
      </w:tr>
      <w:tr w:rsidR="006F6B28" w:rsidRPr="00954C98" w:rsidTr="006F6B28">
        <w:tblPrEx>
          <w:tblCellMar>
            <w:left w:w="107" w:type="dxa"/>
            <w:right w:w="107" w:type="dxa"/>
          </w:tblCellMar>
        </w:tblPrEx>
        <w:tc>
          <w:tcPr>
            <w:tcW w:w="1248" w:type="dxa"/>
          </w:tcPr>
          <w:p w:rsidR="006F6B28" w:rsidRPr="00954C98" w:rsidRDefault="006F6B28" w:rsidP="0008419C">
            <w:pPr>
              <w:pStyle w:val="Tabletext"/>
            </w:pPr>
            <w:r w:rsidRPr="00954C98">
              <w:lastRenderedPageBreak/>
              <w:t>2203.00.64</w:t>
            </w:r>
          </w:p>
        </w:tc>
        <w:tc>
          <w:tcPr>
            <w:tcW w:w="4806" w:type="dxa"/>
          </w:tcPr>
          <w:p w:rsidR="006F6B28" w:rsidRPr="00954C98" w:rsidRDefault="00954C98" w:rsidP="0008419C">
            <w:pPr>
              <w:pStyle w:val="CTA----"/>
            </w:pPr>
            <w:r>
              <w:noBreakHyphen/>
            </w:r>
            <w:r>
              <w:noBreakHyphen/>
            </w:r>
            <w:r>
              <w:noBreakHyphen/>
            </w:r>
            <w:r>
              <w:noBreakHyphen/>
            </w:r>
            <w:r w:rsidR="006F6B28" w:rsidRPr="00954C98">
              <w:t>Other, having an alcoholic strength by volume exceeding 1.15% vol but not exceeding 3.0% vol</w:t>
            </w:r>
          </w:p>
        </w:tc>
        <w:tc>
          <w:tcPr>
            <w:tcW w:w="1260" w:type="dxa"/>
          </w:tcPr>
          <w:p w:rsidR="006F6B28" w:rsidRPr="00954C98" w:rsidRDefault="006F6B28" w:rsidP="0008419C">
            <w:pPr>
              <w:pStyle w:val="Tabletext"/>
            </w:pPr>
            <w:r w:rsidRPr="00954C98">
              <w:t>$43.27/L of alcohol, calculated on that alcohol content by which the percentage by volume of alcohol of the goods exceeds 1.15</w:t>
            </w:r>
          </w:p>
          <w:p w:rsidR="006F6B28" w:rsidRPr="00954C98" w:rsidRDefault="006F6B28" w:rsidP="0008419C">
            <w:pPr>
              <w:pStyle w:val="Tabletext"/>
            </w:pPr>
            <w:r w:rsidRPr="00954C98">
              <w:t>NZ/PG/FI/DC/LDC/SG:</w:t>
            </w:r>
            <w:r w:rsidRPr="00954C98">
              <w:br/>
              <w:t>$43.27/L of alcohol, calculated on that alcohol content by which the percentage by volume of alcohol of the goods exceeds 1.15</w:t>
            </w:r>
          </w:p>
        </w:tc>
      </w:tr>
      <w:tr w:rsidR="006F6B28" w:rsidRPr="00954C98" w:rsidTr="00E41694">
        <w:tblPrEx>
          <w:tblCellMar>
            <w:left w:w="107" w:type="dxa"/>
            <w:right w:w="107" w:type="dxa"/>
          </w:tblCellMar>
        </w:tblPrEx>
        <w:trPr>
          <w:cantSplit/>
        </w:trPr>
        <w:tc>
          <w:tcPr>
            <w:tcW w:w="1248" w:type="dxa"/>
          </w:tcPr>
          <w:p w:rsidR="006F6B28" w:rsidRPr="00954C98" w:rsidRDefault="006F6B28" w:rsidP="0008419C">
            <w:pPr>
              <w:pStyle w:val="Tabletext"/>
            </w:pPr>
            <w:r w:rsidRPr="00954C98">
              <w:lastRenderedPageBreak/>
              <w:t>2203.00.65</w:t>
            </w:r>
          </w:p>
        </w:tc>
        <w:tc>
          <w:tcPr>
            <w:tcW w:w="4806" w:type="dxa"/>
          </w:tcPr>
          <w:p w:rsidR="006F6B28" w:rsidRPr="00954C98" w:rsidRDefault="00954C98" w:rsidP="0008419C">
            <w:pPr>
              <w:pStyle w:val="CTA----"/>
            </w:pPr>
            <w:r>
              <w:noBreakHyphen/>
            </w:r>
            <w:r>
              <w:noBreakHyphen/>
            </w:r>
            <w:r>
              <w:noBreakHyphen/>
            </w:r>
            <w:r>
              <w:noBreakHyphen/>
            </w:r>
            <w:r w:rsidR="006F6B28" w:rsidRPr="00954C98">
              <w:t>In a container of 8 litres or more which is designed to be connected to a pressurised gas delivery system or pump delivery system, and having an alcoholic strength by volume exceeding 3.0% vol but not exceeding 3.5% vol</w:t>
            </w:r>
          </w:p>
        </w:tc>
        <w:tc>
          <w:tcPr>
            <w:tcW w:w="1260" w:type="dxa"/>
          </w:tcPr>
          <w:p w:rsidR="006F6B28" w:rsidRPr="00954C98" w:rsidRDefault="006F6B28" w:rsidP="0008419C">
            <w:pPr>
              <w:pStyle w:val="Tabletext"/>
            </w:pPr>
            <w:r w:rsidRPr="00954C98">
              <w:t>$27.10/L of alcohol, calculated on that alcohol content by which the percentage by volume of alcohol of the goods exceeds 1.15</w:t>
            </w:r>
          </w:p>
          <w:p w:rsidR="006F6B28" w:rsidRPr="00954C98" w:rsidRDefault="006F6B28" w:rsidP="0008419C">
            <w:pPr>
              <w:pStyle w:val="Tabletext"/>
            </w:pPr>
            <w:r w:rsidRPr="00954C98">
              <w:t>NZ/PG/FI/DC/LDC/SG:</w:t>
            </w:r>
            <w:r w:rsidRPr="00954C98">
              <w:br/>
              <w:t>$27.10/L of alcohol, calculated on that alcohol content by which the percentage by volume of alcohol of the goods exceeds 1.15</w:t>
            </w:r>
          </w:p>
        </w:tc>
      </w:tr>
      <w:tr w:rsidR="006F6B28" w:rsidRPr="00954C98" w:rsidTr="006F6B28">
        <w:tblPrEx>
          <w:tblCellMar>
            <w:left w:w="107" w:type="dxa"/>
            <w:right w:w="107" w:type="dxa"/>
          </w:tblCellMar>
        </w:tblPrEx>
        <w:tc>
          <w:tcPr>
            <w:tcW w:w="1248" w:type="dxa"/>
          </w:tcPr>
          <w:p w:rsidR="006F6B28" w:rsidRPr="00954C98" w:rsidRDefault="006F6B28" w:rsidP="0008419C">
            <w:pPr>
              <w:pStyle w:val="Tabletext"/>
            </w:pPr>
            <w:r w:rsidRPr="00954C98">
              <w:t>2203.00.66</w:t>
            </w:r>
          </w:p>
        </w:tc>
        <w:tc>
          <w:tcPr>
            <w:tcW w:w="4806" w:type="dxa"/>
          </w:tcPr>
          <w:p w:rsidR="006F6B28" w:rsidRPr="00954C98" w:rsidRDefault="00954C98" w:rsidP="0008419C">
            <w:pPr>
              <w:pStyle w:val="CTA----"/>
            </w:pPr>
            <w:r>
              <w:noBreakHyphen/>
            </w:r>
            <w:r>
              <w:noBreakHyphen/>
            </w:r>
            <w:r>
              <w:noBreakHyphen/>
            </w:r>
            <w:r>
              <w:noBreakHyphen/>
            </w:r>
            <w:r w:rsidR="006F6B28" w:rsidRPr="00954C98">
              <w:t>Other, having an alcoholic strength by volume exceeding 3.0% vol but not exceeding 3.5% vol</w:t>
            </w:r>
          </w:p>
        </w:tc>
        <w:tc>
          <w:tcPr>
            <w:tcW w:w="1260" w:type="dxa"/>
          </w:tcPr>
          <w:p w:rsidR="006F6B28" w:rsidRPr="00954C98" w:rsidRDefault="006F6B28" w:rsidP="0008419C">
            <w:pPr>
              <w:pStyle w:val="Tabletext"/>
            </w:pPr>
            <w:r w:rsidRPr="00954C98">
              <w:t>$50.40/L of alcohol, calculated on that alcohol content by which the percentage by volume of alcohol of the goods exceeds 1.15</w:t>
            </w:r>
          </w:p>
          <w:p w:rsidR="006F6B28" w:rsidRPr="00954C98" w:rsidRDefault="006F6B28" w:rsidP="0008419C">
            <w:pPr>
              <w:pStyle w:val="Tabletext"/>
            </w:pPr>
            <w:r w:rsidRPr="00954C98">
              <w:t>NZ/PG/FI/D</w:t>
            </w:r>
            <w:r w:rsidRPr="00954C98">
              <w:lastRenderedPageBreak/>
              <w:t>C/LDC/SG:</w:t>
            </w:r>
            <w:r w:rsidRPr="00954C98">
              <w:br/>
              <w:t>$50.40/L of alcohol, calculated on that alcohol content by which the percentage by volume of alcohol of the goods exceeds 1.15</w:t>
            </w:r>
          </w:p>
        </w:tc>
      </w:tr>
      <w:tr w:rsidR="006F6B28" w:rsidRPr="00954C98" w:rsidTr="006F6B28">
        <w:tblPrEx>
          <w:tblCellMar>
            <w:left w:w="107" w:type="dxa"/>
            <w:right w:w="107" w:type="dxa"/>
          </w:tblCellMar>
        </w:tblPrEx>
        <w:tc>
          <w:tcPr>
            <w:tcW w:w="1248" w:type="dxa"/>
          </w:tcPr>
          <w:p w:rsidR="006F6B28" w:rsidRPr="00954C98" w:rsidRDefault="006F6B28" w:rsidP="0008419C">
            <w:pPr>
              <w:pStyle w:val="Tabletext"/>
            </w:pPr>
            <w:r w:rsidRPr="00954C98">
              <w:lastRenderedPageBreak/>
              <w:t>2203.00.67</w:t>
            </w:r>
          </w:p>
        </w:tc>
        <w:tc>
          <w:tcPr>
            <w:tcW w:w="4806" w:type="dxa"/>
          </w:tcPr>
          <w:p w:rsidR="006F6B28" w:rsidRPr="00954C98" w:rsidRDefault="00954C98" w:rsidP="0008419C">
            <w:pPr>
              <w:pStyle w:val="CTA----"/>
            </w:pPr>
            <w:r>
              <w:noBreakHyphen/>
            </w:r>
            <w:r>
              <w:noBreakHyphen/>
            </w:r>
            <w:r>
              <w:noBreakHyphen/>
            </w:r>
            <w:r>
              <w:noBreakHyphen/>
            </w:r>
            <w:r w:rsidR="006F6B28" w:rsidRPr="00954C98">
              <w:t>In a container of 8 litres or more which is designed to be connected to a pressurised gas delivery system or pump delivery system, and having an alcoholic strength by volume exceeding 3.5% vol</w:t>
            </w:r>
          </w:p>
        </w:tc>
        <w:tc>
          <w:tcPr>
            <w:tcW w:w="1260" w:type="dxa"/>
          </w:tcPr>
          <w:p w:rsidR="006F6B28" w:rsidRPr="00954C98" w:rsidRDefault="006F6B28" w:rsidP="0008419C">
            <w:pPr>
              <w:pStyle w:val="Tabletext"/>
            </w:pPr>
            <w:r w:rsidRPr="00954C98">
              <w:t>$35.50/L of alcohol, calculated on that alcohol content by which the percentage by volume of alcohol of the goods exceeds 1.15</w:t>
            </w:r>
          </w:p>
          <w:p w:rsidR="006F6B28" w:rsidRPr="00954C98" w:rsidRDefault="006F6B28" w:rsidP="0008419C">
            <w:pPr>
              <w:pStyle w:val="Tabletext"/>
            </w:pPr>
            <w:r w:rsidRPr="00954C98">
              <w:t>NZ/PG/FI/DC/LDC/SG:</w:t>
            </w:r>
            <w:r w:rsidRPr="00954C98">
              <w:br/>
              <w:t>$35.50/L of alcohol, calculated on that alcohol content by which the percentage by volume of alcohol of the goods exceeds 1.15</w:t>
            </w:r>
          </w:p>
        </w:tc>
      </w:tr>
      <w:tr w:rsidR="006F6B28" w:rsidRPr="00954C98" w:rsidTr="006F6B28">
        <w:tblPrEx>
          <w:tblCellMar>
            <w:left w:w="107" w:type="dxa"/>
            <w:right w:w="107" w:type="dxa"/>
          </w:tblCellMar>
        </w:tblPrEx>
        <w:tc>
          <w:tcPr>
            <w:tcW w:w="1248" w:type="dxa"/>
          </w:tcPr>
          <w:p w:rsidR="006F6B28" w:rsidRPr="00954C98" w:rsidRDefault="006F6B28" w:rsidP="0008419C">
            <w:pPr>
              <w:pStyle w:val="Tabletext"/>
            </w:pPr>
            <w:r w:rsidRPr="00954C98">
              <w:lastRenderedPageBreak/>
              <w:t>2203.00.69</w:t>
            </w:r>
          </w:p>
        </w:tc>
        <w:tc>
          <w:tcPr>
            <w:tcW w:w="4806" w:type="dxa"/>
          </w:tcPr>
          <w:p w:rsidR="006F6B28" w:rsidRPr="00954C98" w:rsidRDefault="00954C98" w:rsidP="0008419C">
            <w:pPr>
              <w:pStyle w:val="CTA----"/>
            </w:pPr>
            <w:r>
              <w:noBreakHyphen/>
            </w:r>
            <w:r>
              <w:noBreakHyphen/>
            </w:r>
            <w:r>
              <w:noBreakHyphen/>
            </w:r>
            <w:r>
              <w:noBreakHyphen/>
            </w:r>
            <w:r w:rsidR="006F6B28" w:rsidRPr="00954C98">
              <w:t>Other</w:t>
            </w:r>
          </w:p>
        </w:tc>
        <w:tc>
          <w:tcPr>
            <w:tcW w:w="1260" w:type="dxa"/>
          </w:tcPr>
          <w:p w:rsidR="006F6B28" w:rsidRPr="00954C98" w:rsidRDefault="006F6B28" w:rsidP="0008419C">
            <w:pPr>
              <w:pStyle w:val="Tabletext"/>
            </w:pPr>
            <w:r w:rsidRPr="00954C98">
              <w:t>$50.40/L of alcohol, calculated on that alcohol content by which the percentage by volume of alcohol of the goods exceeds 1.15</w:t>
            </w:r>
          </w:p>
          <w:p w:rsidR="006F6B28" w:rsidRPr="00954C98" w:rsidRDefault="006F6B28" w:rsidP="0008419C">
            <w:pPr>
              <w:pStyle w:val="Tabletext"/>
            </w:pPr>
            <w:r w:rsidRPr="00954C98">
              <w:t>NZ/PG/FI/DC/LDC/SG:</w:t>
            </w:r>
            <w:r w:rsidRPr="00954C98">
              <w:br/>
              <w:t>$50.40/L of alcohol, calculated on that alcohol content by which the percentage by volume of alcohol of the goods exceeds 1.15</w:t>
            </w:r>
          </w:p>
        </w:tc>
      </w:tr>
      <w:tr w:rsidR="00620205" w:rsidRPr="00954C98" w:rsidTr="006F6B28">
        <w:tblPrEx>
          <w:tblCellMar>
            <w:left w:w="107" w:type="dxa"/>
            <w:right w:w="107" w:type="dxa"/>
          </w:tblCellMar>
        </w:tblPrEx>
        <w:tc>
          <w:tcPr>
            <w:tcW w:w="1248" w:type="dxa"/>
          </w:tcPr>
          <w:p w:rsidR="00620205" w:rsidRPr="00954C98" w:rsidRDefault="00620205" w:rsidP="00B74275">
            <w:pPr>
              <w:pStyle w:val="Tabletext"/>
            </w:pPr>
            <w:r w:rsidRPr="00954C98">
              <w:t>2203.00.7</w:t>
            </w:r>
          </w:p>
        </w:tc>
        <w:tc>
          <w:tcPr>
            <w:tcW w:w="4806" w:type="dxa"/>
          </w:tcPr>
          <w:p w:rsidR="00620205" w:rsidRPr="00954C98" w:rsidRDefault="00954C98" w:rsidP="00620205">
            <w:pPr>
              <w:pStyle w:val="CTA---"/>
            </w:pPr>
            <w:r>
              <w:noBreakHyphen/>
            </w:r>
            <w:r>
              <w:noBreakHyphen/>
            </w:r>
            <w:r>
              <w:noBreakHyphen/>
            </w:r>
            <w:r w:rsidR="00620205" w:rsidRPr="00954C98">
              <w:t>Other</w:t>
            </w:r>
            <w:r w:rsidR="00AA5F21" w:rsidRPr="00954C98">
              <w:t xml:space="preserve"> beer, as defined in Additional Note 9 to this Chapter</w:t>
            </w:r>
            <w:r w:rsidR="00620205" w:rsidRPr="00954C98">
              <w:t>, packaged in an individual container exceeding 48 L:</w:t>
            </w:r>
          </w:p>
        </w:tc>
        <w:tc>
          <w:tcPr>
            <w:tcW w:w="1260" w:type="dxa"/>
          </w:tcPr>
          <w:p w:rsidR="00620205" w:rsidRPr="00954C98" w:rsidRDefault="00620205" w:rsidP="00DE3139">
            <w:pPr>
              <w:pStyle w:val="Tabletext"/>
            </w:pPr>
          </w:p>
        </w:tc>
      </w:tr>
      <w:tr w:rsidR="00620205" w:rsidRPr="00954C98" w:rsidTr="006F6B28">
        <w:tblPrEx>
          <w:tblCellMar>
            <w:left w:w="107" w:type="dxa"/>
            <w:right w:w="107" w:type="dxa"/>
          </w:tblCellMar>
        </w:tblPrEx>
        <w:tc>
          <w:tcPr>
            <w:tcW w:w="1248" w:type="dxa"/>
          </w:tcPr>
          <w:p w:rsidR="00620205" w:rsidRPr="00954C98" w:rsidRDefault="00620205" w:rsidP="00B74275">
            <w:pPr>
              <w:pStyle w:val="Tabletext"/>
            </w:pPr>
            <w:r w:rsidRPr="00954C98">
              <w:t>2203.00.71</w:t>
            </w:r>
          </w:p>
        </w:tc>
        <w:tc>
          <w:tcPr>
            <w:tcW w:w="4806" w:type="dxa"/>
          </w:tcPr>
          <w:p w:rsidR="00620205" w:rsidRPr="00954C98" w:rsidRDefault="00954C98" w:rsidP="00620205">
            <w:pPr>
              <w:pStyle w:val="CTA----"/>
            </w:pPr>
            <w:r>
              <w:noBreakHyphen/>
            </w:r>
            <w:r>
              <w:noBreakHyphen/>
            </w:r>
            <w:r>
              <w:noBreakHyphen/>
            </w:r>
            <w:r>
              <w:noBreakHyphen/>
            </w:r>
            <w:r w:rsidR="00620205" w:rsidRPr="00954C98">
              <w:t>Having an alcoholic strength by volume exceeding 1.15% vol but not exceeding 3.0% vol</w:t>
            </w:r>
          </w:p>
        </w:tc>
        <w:tc>
          <w:tcPr>
            <w:tcW w:w="1260" w:type="dxa"/>
          </w:tcPr>
          <w:p w:rsidR="00620205" w:rsidRPr="00954C98" w:rsidRDefault="00620205" w:rsidP="00DE3139">
            <w:pPr>
              <w:pStyle w:val="Tabletext"/>
            </w:pPr>
            <w:r w:rsidRPr="00954C98">
              <w:t xml:space="preserve">$5.69/L of alcohol, calculated on that alcohol content by which the percentage by volume of alcohol of </w:t>
            </w:r>
            <w:r w:rsidRPr="00954C98">
              <w:lastRenderedPageBreak/>
              <w:t>the goods exceeds 1.15</w:t>
            </w:r>
          </w:p>
          <w:p w:rsidR="00620205" w:rsidRPr="00954C98" w:rsidRDefault="00620205" w:rsidP="00450898">
            <w:pPr>
              <w:pStyle w:val="Tabletext"/>
            </w:pPr>
            <w:r w:rsidRPr="00954C98">
              <w:t>NZ/PG/FI/DC:</w:t>
            </w:r>
            <w:r w:rsidRPr="00954C98">
              <w:br/>
              <w:t>$5.69/L of alcohol, calculated on that alcohol content by which the percentage by volume of alcohol of the goods exceeds 1.15</w:t>
            </w:r>
            <w:r w:rsidRPr="00954C98">
              <w:br/>
              <w:t>LDC:$5.86/L of alcohol, calculated on that alcohol content by which the percentage by volume of alcohol of the goods exceeds 1.15</w:t>
            </w:r>
            <w:r w:rsidRPr="00954C98">
              <w:br/>
              <w:t xml:space="preserve">SG:$5.86/L of alcohol, calculated on that alcohol content by which the percentage by volume of alcohol of the goods </w:t>
            </w:r>
            <w:r w:rsidRPr="00954C98">
              <w:lastRenderedPageBreak/>
              <w:t>exceeds 1.15</w:t>
            </w:r>
          </w:p>
        </w:tc>
      </w:tr>
      <w:tr w:rsidR="00620205" w:rsidRPr="00954C98" w:rsidTr="006F6B28">
        <w:tblPrEx>
          <w:tblCellMar>
            <w:left w:w="107" w:type="dxa"/>
            <w:right w:w="107" w:type="dxa"/>
          </w:tblCellMar>
        </w:tblPrEx>
        <w:tc>
          <w:tcPr>
            <w:tcW w:w="1248" w:type="dxa"/>
          </w:tcPr>
          <w:p w:rsidR="00620205" w:rsidRPr="00954C98" w:rsidRDefault="00620205" w:rsidP="00B74275">
            <w:pPr>
              <w:pStyle w:val="Tabletext"/>
            </w:pPr>
            <w:r w:rsidRPr="00954C98">
              <w:lastRenderedPageBreak/>
              <w:t>2203.00.72</w:t>
            </w:r>
          </w:p>
        </w:tc>
        <w:tc>
          <w:tcPr>
            <w:tcW w:w="4806" w:type="dxa"/>
          </w:tcPr>
          <w:p w:rsidR="00620205" w:rsidRPr="00954C98" w:rsidRDefault="00954C98" w:rsidP="00620205">
            <w:pPr>
              <w:pStyle w:val="CTA----"/>
            </w:pPr>
            <w:r>
              <w:noBreakHyphen/>
            </w:r>
            <w:r>
              <w:noBreakHyphen/>
            </w:r>
            <w:r>
              <w:noBreakHyphen/>
            </w:r>
            <w:r>
              <w:noBreakHyphen/>
            </w:r>
            <w:r w:rsidR="00620205" w:rsidRPr="00954C98">
              <w:t>Having an alcoholic strength by volume exceeding 3.0% vol but not exceeding 3.5% vol</w:t>
            </w:r>
          </w:p>
        </w:tc>
        <w:tc>
          <w:tcPr>
            <w:tcW w:w="1260" w:type="dxa"/>
          </w:tcPr>
          <w:p w:rsidR="00620205" w:rsidRPr="00954C98" w:rsidRDefault="00620205" w:rsidP="00450898">
            <w:pPr>
              <w:pStyle w:val="Tabletext"/>
            </w:pPr>
            <w:r w:rsidRPr="00954C98">
              <w:t>$17.33/L of alcohol, calculated on that alcohol content by which the percentage by volume of alcohol of the goods exceeds 1.15</w:t>
            </w:r>
            <w:r w:rsidRPr="00954C98">
              <w:br/>
              <w:t>NZ:$17.33/L of alcohol, calculated on that alcohol content by which the percentage by volume of alcohol of the goods exceeds 1.15</w:t>
            </w:r>
            <w:r w:rsidRPr="00954C98">
              <w:br/>
              <w:t>PG:$17.33/L of alcohol, calculated on that alcohol content by which the percentage by volume of alcohol of the goods exceeds 1.15</w:t>
            </w:r>
            <w:r w:rsidRPr="00954C98">
              <w:br/>
              <w:t xml:space="preserve">FI:$17.33/L of alcohol, calculated </w:t>
            </w:r>
            <w:r w:rsidRPr="00954C98">
              <w:lastRenderedPageBreak/>
              <w:t>on that alcohol content by which the percentage by volume of alcohol of the goods exceeds 1.15</w:t>
            </w:r>
            <w:r w:rsidRPr="00954C98">
              <w:br/>
              <w:t>DC:$17.33/L of alcohol, calculated on that alcohol content by which the percentage by volume of alcohol of the goods exceeds 1.15</w:t>
            </w:r>
            <w:r w:rsidRPr="00954C98">
              <w:br/>
              <w:t>LDC:$18.41/L of alcohol, calculated on that alcohol content by which the percentage by volume of alcohol of the goods exceeds 1.15</w:t>
            </w:r>
            <w:r w:rsidRPr="00954C98">
              <w:br/>
              <w:t xml:space="preserve">SG:$18.41/L of alcohol, calculated on that alcohol content by </w:t>
            </w:r>
            <w:r w:rsidRPr="00954C98">
              <w:lastRenderedPageBreak/>
              <w:t>which the percentage by volume of alcohol of the goods exceeds 1.15</w:t>
            </w:r>
          </w:p>
        </w:tc>
      </w:tr>
      <w:tr w:rsidR="00620205" w:rsidRPr="00954C98" w:rsidTr="006F6B28">
        <w:tblPrEx>
          <w:tblCellMar>
            <w:left w:w="107" w:type="dxa"/>
            <w:right w:w="107" w:type="dxa"/>
          </w:tblCellMar>
        </w:tblPrEx>
        <w:tc>
          <w:tcPr>
            <w:tcW w:w="1248" w:type="dxa"/>
          </w:tcPr>
          <w:p w:rsidR="00620205" w:rsidRPr="00954C98" w:rsidRDefault="00620205" w:rsidP="00B74275">
            <w:pPr>
              <w:pStyle w:val="Tabletext"/>
            </w:pPr>
            <w:r w:rsidRPr="00954C98">
              <w:lastRenderedPageBreak/>
              <w:t>2203.00.79</w:t>
            </w:r>
          </w:p>
        </w:tc>
        <w:tc>
          <w:tcPr>
            <w:tcW w:w="4806" w:type="dxa"/>
          </w:tcPr>
          <w:p w:rsidR="00620205" w:rsidRPr="00954C98" w:rsidRDefault="00954C98" w:rsidP="00620205">
            <w:pPr>
              <w:pStyle w:val="CTA----"/>
            </w:pPr>
            <w:r>
              <w:noBreakHyphen/>
            </w:r>
            <w:r>
              <w:noBreakHyphen/>
            </w:r>
            <w:r>
              <w:noBreakHyphen/>
            </w:r>
            <w:r>
              <w:noBreakHyphen/>
            </w:r>
            <w:r w:rsidR="00620205" w:rsidRPr="00954C98">
              <w:t>Other</w:t>
            </w:r>
          </w:p>
        </w:tc>
        <w:tc>
          <w:tcPr>
            <w:tcW w:w="1260" w:type="dxa"/>
          </w:tcPr>
          <w:p w:rsidR="00620205" w:rsidRPr="00954C98" w:rsidRDefault="00620205" w:rsidP="00450898">
            <w:pPr>
              <w:pStyle w:val="Tabletext"/>
            </w:pPr>
            <w:r w:rsidRPr="00954C98">
              <w:t>$22.68/L of alcohol, calculated on that alcohol content by which the percentage by volume of alcohol of the goods exceeds 1.15</w:t>
            </w:r>
            <w:r w:rsidRPr="00954C98">
              <w:br/>
              <w:t>NZ:$22.68/L of alcohol, calculated on that alcohol content by which the percentage by volume of alcohol of the goods exceeds 1.15</w:t>
            </w:r>
            <w:r w:rsidRPr="00954C98">
              <w:br/>
              <w:t xml:space="preserve">PG:$22.68/L of alcohol, calculated on that alcohol content by which the percentage by volume of alcohol of </w:t>
            </w:r>
            <w:r w:rsidRPr="00954C98">
              <w:lastRenderedPageBreak/>
              <w:t>the goods exceeds 1.15</w:t>
            </w:r>
            <w:r w:rsidRPr="00954C98">
              <w:br/>
              <w:t>FI:$22.68/L of alcohol, calculated on that alcohol content by which the percentage by volume of alcohol of the goods exceeds 1.15</w:t>
            </w:r>
            <w:r w:rsidRPr="00954C98">
              <w:br/>
              <w:t>DC:$22.68/L of alcohol, calculated on that alcohol content by which the percentage by volume of alcohol of the goods exceeds 1.15</w:t>
            </w:r>
            <w:r w:rsidRPr="00954C98">
              <w:br/>
              <w:t>LDC:$24.09/L of alcohol, calculated on that alcohol content by which the percentage by volume of alcohol of the goods exceeds 1.15</w:t>
            </w:r>
            <w:r w:rsidRPr="00954C98">
              <w:br/>
              <w:t xml:space="preserve">SG:$24.09/L </w:t>
            </w:r>
            <w:r w:rsidRPr="00954C98">
              <w:lastRenderedPageBreak/>
              <w:t>of alcohol, calculated on that alcohol content by which the percentage by volume of alcohol of the goods exceeds 1.15</w:t>
            </w:r>
          </w:p>
        </w:tc>
      </w:tr>
      <w:tr w:rsidR="00AA5F21" w:rsidRPr="00954C98" w:rsidTr="006F6B28">
        <w:tblPrEx>
          <w:tblCellMar>
            <w:left w:w="107" w:type="dxa"/>
            <w:right w:w="107" w:type="dxa"/>
          </w:tblCellMar>
        </w:tblPrEx>
        <w:tc>
          <w:tcPr>
            <w:tcW w:w="1248" w:type="dxa"/>
          </w:tcPr>
          <w:p w:rsidR="00AA5F21" w:rsidRPr="00954C98" w:rsidRDefault="00AA5F21" w:rsidP="00B74275">
            <w:pPr>
              <w:pStyle w:val="Tabletext"/>
            </w:pPr>
            <w:r w:rsidRPr="00954C98">
              <w:lastRenderedPageBreak/>
              <w:t>2203.00.9</w:t>
            </w:r>
          </w:p>
        </w:tc>
        <w:tc>
          <w:tcPr>
            <w:tcW w:w="4806" w:type="dxa"/>
          </w:tcPr>
          <w:p w:rsidR="00AA5F21" w:rsidRPr="00954C98" w:rsidRDefault="00954C98" w:rsidP="005576A8">
            <w:pPr>
              <w:pStyle w:val="CTA---"/>
            </w:pPr>
            <w:r>
              <w:noBreakHyphen/>
            </w:r>
            <w:r>
              <w:noBreakHyphen/>
            </w:r>
            <w:r>
              <w:noBreakHyphen/>
            </w:r>
            <w:r w:rsidR="00AA5F21" w:rsidRPr="00954C98">
              <w:t>Other:</w:t>
            </w:r>
          </w:p>
        </w:tc>
        <w:tc>
          <w:tcPr>
            <w:tcW w:w="1260" w:type="dxa"/>
          </w:tcPr>
          <w:p w:rsidR="00AA5F21" w:rsidRPr="00954C98" w:rsidRDefault="00AA5F21" w:rsidP="00DE3139">
            <w:pPr>
              <w:pStyle w:val="Tabletext"/>
            </w:pPr>
          </w:p>
        </w:tc>
      </w:tr>
      <w:tr w:rsidR="00AA5F21" w:rsidRPr="00954C98" w:rsidTr="006F6B28">
        <w:tblPrEx>
          <w:tblCellMar>
            <w:left w:w="107" w:type="dxa"/>
            <w:right w:w="107" w:type="dxa"/>
          </w:tblCellMar>
        </w:tblPrEx>
        <w:trPr>
          <w:cantSplit/>
        </w:trPr>
        <w:tc>
          <w:tcPr>
            <w:tcW w:w="1248" w:type="dxa"/>
          </w:tcPr>
          <w:p w:rsidR="00AA5F21" w:rsidRPr="00954C98" w:rsidRDefault="00AA5F21" w:rsidP="00B74275">
            <w:pPr>
              <w:pStyle w:val="Tabletext"/>
            </w:pPr>
            <w:r w:rsidRPr="00954C98">
              <w:t>2203.00.91</w:t>
            </w:r>
          </w:p>
        </w:tc>
        <w:tc>
          <w:tcPr>
            <w:tcW w:w="4806" w:type="dxa"/>
          </w:tcPr>
          <w:p w:rsidR="00AA5F21" w:rsidRPr="00954C98" w:rsidRDefault="00954C98" w:rsidP="00620205">
            <w:pPr>
              <w:pStyle w:val="CTA----"/>
            </w:pPr>
            <w:r>
              <w:noBreakHyphen/>
            </w:r>
            <w:r>
              <w:noBreakHyphen/>
            </w:r>
            <w:r>
              <w:noBreakHyphen/>
            </w:r>
            <w:r>
              <w:noBreakHyphen/>
            </w:r>
            <w:r w:rsidR="00AA5F21" w:rsidRPr="00954C98">
              <w:t>Having an alcoholic strength by volume exceeding 1.15% vol, but not exceeding 10% vol</w:t>
            </w:r>
          </w:p>
        </w:tc>
        <w:tc>
          <w:tcPr>
            <w:tcW w:w="1260" w:type="dxa"/>
          </w:tcPr>
          <w:p w:rsidR="00AA5F21" w:rsidRPr="00954C98" w:rsidRDefault="00C23CF5" w:rsidP="00450898">
            <w:pPr>
              <w:pStyle w:val="Tabletext"/>
            </w:pPr>
            <w:r w:rsidRPr="00954C98">
              <w:t>$69.57/L of</w:t>
            </w:r>
            <w:r w:rsidRPr="00954C98">
              <w:br/>
              <w:t>alcohol</w:t>
            </w:r>
            <w:r w:rsidRPr="00954C98">
              <w:br/>
              <w:t>NZ/PG/FI/</w:t>
            </w:r>
            <w:r w:rsidR="00696E7B" w:rsidRPr="00954C98">
              <w:br/>
            </w:r>
            <w:r w:rsidRPr="00954C98">
              <w:t>DC/LDC/</w:t>
            </w:r>
            <w:r w:rsidR="00F47247" w:rsidRPr="00954C98">
              <w:br/>
            </w:r>
            <w:r w:rsidRPr="00954C98">
              <w:t>SG:</w:t>
            </w:r>
            <w:r w:rsidRPr="00954C98">
              <w:br/>
              <w:t>$69.57/L of</w:t>
            </w:r>
            <w:r w:rsidRPr="00954C98">
              <w:br/>
              <w:t>alcohol</w:t>
            </w:r>
          </w:p>
        </w:tc>
      </w:tr>
      <w:tr w:rsidR="00AA5F21" w:rsidRPr="00954C98" w:rsidTr="006F6B28">
        <w:tblPrEx>
          <w:tblCellMar>
            <w:left w:w="107" w:type="dxa"/>
            <w:right w:w="107" w:type="dxa"/>
          </w:tblCellMar>
        </w:tblPrEx>
        <w:tc>
          <w:tcPr>
            <w:tcW w:w="1248" w:type="dxa"/>
          </w:tcPr>
          <w:p w:rsidR="00AA5F21" w:rsidRPr="00954C98" w:rsidRDefault="00AA5F21" w:rsidP="00B74275">
            <w:pPr>
              <w:pStyle w:val="Tabletext"/>
            </w:pPr>
            <w:r w:rsidRPr="00954C98">
              <w:t>2203.00.99</w:t>
            </w:r>
          </w:p>
        </w:tc>
        <w:tc>
          <w:tcPr>
            <w:tcW w:w="4806" w:type="dxa"/>
          </w:tcPr>
          <w:p w:rsidR="00AA5F21" w:rsidRPr="00954C98" w:rsidRDefault="00954C98" w:rsidP="00620205">
            <w:pPr>
              <w:pStyle w:val="CTA----"/>
            </w:pPr>
            <w:r>
              <w:noBreakHyphen/>
            </w:r>
            <w:r>
              <w:noBreakHyphen/>
            </w:r>
            <w:r>
              <w:noBreakHyphen/>
            </w:r>
            <w:r>
              <w:noBreakHyphen/>
            </w:r>
            <w:r w:rsidR="00AA5F21" w:rsidRPr="00954C98">
              <w:t>Other</w:t>
            </w:r>
          </w:p>
        </w:tc>
        <w:tc>
          <w:tcPr>
            <w:tcW w:w="1260" w:type="dxa"/>
          </w:tcPr>
          <w:p w:rsidR="00AA5F21" w:rsidRPr="00954C98" w:rsidRDefault="00C23CF5" w:rsidP="00450898">
            <w:pPr>
              <w:pStyle w:val="Tabletext"/>
            </w:pPr>
            <w:r w:rsidRPr="00954C98">
              <w:t>$69.57/L of</w:t>
            </w:r>
            <w:r w:rsidRPr="00954C98">
              <w:br/>
              <w:t>alcohol</w:t>
            </w:r>
            <w:r w:rsidRPr="00954C98">
              <w:br/>
              <w:t>NZ/PG/FI/</w:t>
            </w:r>
            <w:r w:rsidR="00F47247" w:rsidRPr="00954C98">
              <w:br/>
            </w:r>
            <w:r w:rsidRPr="00954C98">
              <w:t>DC/LDC/</w:t>
            </w:r>
            <w:r w:rsidR="00F47247" w:rsidRPr="00954C98">
              <w:br/>
            </w:r>
            <w:r w:rsidRPr="00954C98">
              <w:t>SG:</w:t>
            </w:r>
            <w:r w:rsidRPr="00954C98">
              <w:br/>
              <w:t>$69.57/L of</w:t>
            </w:r>
            <w:r w:rsidRPr="00954C98">
              <w:br/>
              <w:t>alcohol</w:t>
            </w:r>
          </w:p>
        </w:tc>
      </w:tr>
    </w:tbl>
    <w:p w:rsidR="00620205" w:rsidRPr="00954C98" w:rsidRDefault="00620205" w:rsidP="00935289">
      <w:pPr>
        <w:pStyle w:val="Tabletext"/>
      </w:pPr>
    </w:p>
    <w:tbl>
      <w:tblPr>
        <w:tblW w:w="7231" w:type="dxa"/>
        <w:tblInd w:w="28" w:type="dxa"/>
        <w:tblLayout w:type="fixed"/>
        <w:tblCellMar>
          <w:left w:w="28" w:type="dxa"/>
          <w:right w:w="28" w:type="dxa"/>
        </w:tblCellMar>
        <w:tblLook w:val="0000" w:firstRow="0" w:lastRow="0" w:firstColumn="0" w:lastColumn="0" w:noHBand="0" w:noVBand="0"/>
      </w:tblPr>
      <w:tblGrid>
        <w:gridCol w:w="1277"/>
        <w:gridCol w:w="4536"/>
        <w:gridCol w:w="1418"/>
      </w:tblGrid>
      <w:tr w:rsidR="00620205" w:rsidRPr="00954C98">
        <w:tc>
          <w:tcPr>
            <w:tcW w:w="1277" w:type="dxa"/>
          </w:tcPr>
          <w:p w:rsidR="00620205" w:rsidRPr="00954C98" w:rsidRDefault="00620205" w:rsidP="00B74275">
            <w:pPr>
              <w:pStyle w:val="Tabletext"/>
              <w:ind w:left="114"/>
            </w:pPr>
            <w:r w:rsidRPr="00954C98">
              <w:t>2204</w:t>
            </w:r>
          </w:p>
        </w:tc>
        <w:tc>
          <w:tcPr>
            <w:tcW w:w="4536" w:type="dxa"/>
          </w:tcPr>
          <w:p w:rsidR="00620205" w:rsidRPr="00954C98" w:rsidRDefault="00620205" w:rsidP="00620205">
            <w:pPr>
              <w:pStyle w:val="CTACAPS"/>
            </w:pPr>
            <w:r w:rsidRPr="00954C98">
              <w:t>WINE OF FRESH GRAPES, INCLUDING FORTIFIED WINES; GRAPE MUST OTHER THAN THAT OF 2009:</w:t>
            </w:r>
          </w:p>
        </w:tc>
        <w:tc>
          <w:tcPr>
            <w:tcW w:w="1418" w:type="dxa"/>
          </w:tcPr>
          <w:p w:rsidR="00620205" w:rsidRPr="00954C98" w:rsidRDefault="00620205" w:rsidP="00011E0F">
            <w:pPr>
              <w:pStyle w:val="Tabletext"/>
            </w:pP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2204.10</w:t>
            </w:r>
          </w:p>
        </w:tc>
        <w:tc>
          <w:tcPr>
            <w:tcW w:w="4536" w:type="dxa"/>
          </w:tcPr>
          <w:p w:rsidR="00620205" w:rsidRPr="00954C98" w:rsidRDefault="00954C98" w:rsidP="00620205">
            <w:pPr>
              <w:pStyle w:val="CTA-"/>
            </w:pPr>
            <w:r>
              <w:noBreakHyphen/>
            </w:r>
            <w:r w:rsidR="00620205" w:rsidRPr="00954C98">
              <w:t>Sparkling wine:</w:t>
            </w:r>
          </w:p>
        </w:tc>
        <w:tc>
          <w:tcPr>
            <w:tcW w:w="1418" w:type="dxa"/>
          </w:tcPr>
          <w:p w:rsidR="00620205" w:rsidRPr="00954C98" w:rsidRDefault="00620205" w:rsidP="00011E0F">
            <w:pPr>
              <w:pStyle w:val="Tabletext"/>
            </w:pP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2204.10.2</w:t>
            </w:r>
          </w:p>
        </w:tc>
        <w:tc>
          <w:tcPr>
            <w:tcW w:w="4536" w:type="dxa"/>
          </w:tcPr>
          <w:p w:rsidR="00620205" w:rsidRPr="00954C98" w:rsidRDefault="00954C98" w:rsidP="00620205">
            <w:pPr>
              <w:pStyle w:val="CTA---"/>
            </w:pPr>
            <w:r>
              <w:noBreakHyphen/>
            </w:r>
            <w:r>
              <w:noBreakHyphen/>
            </w:r>
            <w:r>
              <w:noBreakHyphen/>
            </w:r>
            <w:r w:rsidR="00620205" w:rsidRPr="00954C98">
              <w:t>In which the natural effervescence is produced solely by secondary fermentation in the bottle:</w:t>
            </w:r>
          </w:p>
        </w:tc>
        <w:tc>
          <w:tcPr>
            <w:tcW w:w="1418" w:type="dxa"/>
          </w:tcPr>
          <w:p w:rsidR="00620205" w:rsidRPr="00954C98" w:rsidRDefault="00620205" w:rsidP="00011E0F">
            <w:pPr>
              <w:pStyle w:val="Tabletext"/>
            </w:pP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2204.10.21</w:t>
            </w:r>
          </w:p>
        </w:tc>
        <w:tc>
          <w:tcPr>
            <w:tcW w:w="4536" w:type="dxa"/>
          </w:tcPr>
          <w:p w:rsidR="00620205" w:rsidRPr="00954C98" w:rsidRDefault="00954C98" w:rsidP="00620205">
            <w:pPr>
              <w:pStyle w:val="CTA----"/>
            </w:pPr>
            <w:r>
              <w:noBreakHyphen/>
            </w:r>
            <w:r>
              <w:noBreakHyphen/>
            </w:r>
            <w:r>
              <w:noBreakHyphen/>
            </w:r>
            <w:r>
              <w:noBreakHyphen/>
            </w:r>
            <w:r w:rsidR="00620205" w:rsidRPr="00954C98">
              <w:t>Having an alcoholic strength by volume not exceeding 1.15% vol</w:t>
            </w:r>
          </w:p>
        </w:tc>
        <w:tc>
          <w:tcPr>
            <w:tcW w:w="1418" w:type="dxa"/>
          </w:tcPr>
          <w:p w:rsidR="00620205" w:rsidRPr="00954C98" w:rsidRDefault="00620205" w:rsidP="00011E0F">
            <w:pPr>
              <w:pStyle w:val="Tabletext"/>
            </w:pPr>
            <w:r w:rsidRPr="00954C98">
              <w:t>5%</w:t>
            </w:r>
            <w:r w:rsidRPr="00954C98">
              <w:br/>
              <w:t>DCS:4%</w:t>
            </w:r>
            <w:r w:rsidRPr="00954C98">
              <w:br/>
              <w:t>DCT:5%</w:t>
            </w: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lastRenderedPageBreak/>
              <w:t>2204.10.22</w:t>
            </w:r>
          </w:p>
        </w:tc>
        <w:tc>
          <w:tcPr>
            <w:tcW w:w="4536" w:type="dxa"/>
          </w:tcPr>
          <w:p w:rsidR="00620205" w:rsidRPr="00954C98" w:rsidRDefault="00954C98" w:rsidP="00620205">
            <w:pPr>
              <w:pStyle w:val="CTA----"/>
            </w:pPr>
            <w:r>
              <w:noBreakHyphen/>
            </w:r>
            <w:r>
              <w:noBreakHyphen/>
            </w:r>
            <w:r>
              <w:noBreakHyphen/>
            </w:r>
            <w:r>
              <w:noBreakHyphen/>
            </w:r>
            <w:r w:rsidR="00620205" w:rsidRPr="00954C98">
              <w:t>Grape wine as defined in Additional Note 3 to this Chapter</w:t>
            </w:r>
          </w:p>
        </w:tc>
        <w:tc>
          <w:tcPr>
            <w:tcW w:w="1418" w:type="dxa"/>
          </w:tcPr>
          <w:p w:rsidR="00620205" w:rsidRPr="00954C98" w:rsidRDefault="00620205" w:rsidP="00011E0F">
            <w:pPr>
              <w:pStyle w:val="Tabletext"/>
            </w:pPr>
            <w:r w:rsidRPr="00954C98">
              <w:t>5%</w:t>
            </w:r>
            <w:r w:rsidRPr="00954C98">
              <w:br/>
              <w:t>DCS:4%</w:t>
            </w:r>
            <w:r w:rsidRPr="00954C98">
              <w:br/>
              <w:t>DCT:5%</w:t>
            </w: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2204.10.23</w:t>
            </w:r>
          </w:p>
        </w:tc>
        <w:tc>
          <w:tcPr>
            <w:tcW w:w="4536" w:type="dxa"/>
          </w:tcPr>
          <w:p w:rsidR="00620205" w:rsidRPr="00954C98" w:rsidRDefault="00954C98" w:rsidP="00620205">
            <w:pPr>
              <w:pStyle w:val="CTA----"/>
            </w:pPr>
            <w:r>
              <w:noBreakHyphen/>
            </w:r>
            <w:r>
              <w:noBreakHyphen/>
            </w:r>
            <w:r>
              <w:noBreakHyphen/>
            </w:r>
            <w:r>
              <w:noBreakHyphen/>
            </w:r>
            <w:r w:rsidR="00620205" w:rsidRPr="00954C98">
              <w:t>Other, having an alcoholic strength by volume exceeding 1.15% vol but not exceeding 10% vol</w:t>
            </w:r>
          </w:p>
        </w:tc>
        <w:tc>
          <w:tcPr>
            <w:tcW w:w="1418" w:type="dxa"/>
          </w:tcPr>
          <w:p w:rsidR="00620205" w:rsidRPr="00954C98" w:rsidRDefault="00E02FA9" w:rsidP="00450898">
            <w:pPr>
              <w:pStyle w:val="Tabletext"/>
            </w:pPr>
            <w:r w:rsidRPr="00954C98">
              <w:t>5%, and $66.67/L of alcohol</w:t>
            </w:r>
            <w:r w:rsidRPr="00954C98">
              <w:br/>
              <w:t>NZ/PG/FI/DC/LDC/SG:</w:t>
            </w:r>
            <w:r w:rsidRPr="00954C98">
              <w:br/>
              <w:t>$66.67/L of alcohol</w:t>
            </w:r>
            <w:r w:rsidRPr="00954C98">
              <w:br/>
              <w:t>DCS:4%, and $66.67/L of alcohol</w:t>
            </w:r>
            <w:r w:rsidRPr="00954C98">
              <w:br/>
              <w:t>DCT:5%, and $66.67/L of alcohol</w:t>
            </w: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2204.10.29</w:t>
            </w:r>
          </w:p>
        </w:tc>
        <w:tc>
          <w:tcPr>
            <w:tcW w:w="4536" w:type="dxa"/>
          </w:tcPr>
          <w:p w:rsidR="00620205" w:rsidRPr="00954C98" w:rsidRDefault="00954C98" w:rsidP="00620205">
            <w:pPr>
              <w:pStyle w:val="CTA----"/>
            </w:pPr>
            <w:r>
              <w:noBreakHyphen/>
            </w:r>
            <w:r>
              <w:noBreakHyphen/>
            </w:r>
            <w:r>
              <w:noBreakHyphen/>
            </w:r>
            <w:r>
              <w:noBreakHyphen/>
            </w:r>
            <w:r w:rsidR="00620205" w:rsidRPr="00954C98">
              <w:t>Other</w:t>
            </w:r>
          </w:p>
        </w:tc>
        <w:tc>
          <w:tcPr>
            <w:tcW w:w="1418" w:type="dxa"/>
          </w:tcPr>
          <w:p w:rsidR="00620205" w:rsidRPr="00954C98" w:rsidRDefault="00620205" w:rsidP="00450898">
            <w:pPr>
              <w:pStyle w:val="Tabletext"/>
            </w:pPr>
            <w:r w:rsidRPr="00954C98">
              <w:t>5%, and $51.58/L of alcohol</w:t>
            </w:r>
            <w:r w:rsidRPr="00954C98">
              <w:br/>
              <w:t>NZ:$51.58/L of alcohol</w:t>
            </w:r>
            <w:r w:rsidRPr="00954C98">
              <w:br/>
              <w:t>PG:$51.58/L of alcohol</w:t>
            </w:r>
            <w:r w:rsidRPr="00954C98">
              <w:br/>
              <w:t>FI:$51.58/L of alcohol</w:t>
            </w:r>
            <w:r w:rsidRPr="00954C98">
              <w:br/>
              <w:t>DC:$51.58/L of alcohol</w:t>
            </w:r>
            <w:r w:rsidRPr="00954C98">
              <w:br/>
              <w:t>DCS:4%, and $51.58/L of alcohol</w:t>
            </w:r>
            <w:r w:rsidRPr="00954C98">
              <w:br/>
              <w:t>DCT:5%, and $51.58/L of alcohol</w:t>
            </w:r>
            <w:r w:rsidRPr="00954C98">
              <w:br/>
              <w:t>LDC:$57.97/L of alcohol</w:t>
            </w:r>
            <w:r w:rsidRPr="00954C98">
              <w:br/>
              <w:t>SG:$57.97/L of alcohol</w:t>
            </w: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2204.10.8</w:t>
            </w:r>
          </w:p>
        </w:tc>
        <w:tc>
          <w:tcPr>
            <w:tcW w:w="4536" w:type="dxa"/>
          </w:tcPr>
          <w:p w:rsidR="00620205" w:rsidRPr="00954C98" w:rsidRDefault="00954C98" w:rsidP="00620205">
            <w:pPr>
              <w:pStyle w:val="CTA---"/>
            </w:pPr>
            <w:r>
              <w:noBreakHyphen/>
            </w:r>
            <w:r>
              <w:noBreakHyphen/>
            </w:r>
            <w:r>
              <w:noBreakHyphen/>
            </w:r>
            <w:r w:rsidR="00620205" w:rsidRPr="00954C98">
              <w:t>Other:</w:t>
            </w:r>
          </w:p>
        </w:tc>
        <w:tc>
          <w:tcPr>
            <w:tcW w:w="1418" w:type="dxa"/>
          </w:tcPr>
          <w:p w:rsidR="00620205" w:rsidRPr="00954C98" w:rsidRDefault="00620205" w:rsidP="00011E0F">
            <w:pPr>
              <w:pStyle w:val="Tabletext"/>
            </w:pP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lastRenderedPageBreak/>
              <w:t>2204.10.81</w:t>
            </w:r>
          </w:p>
        </w:tc>
        <w:tc>
          <w:tcPr>
            <w:tcW w:w="4536" w:type="dxa"/>
          </w:tcPr>
          <w:p w:rsidR="00620205" w:rsidRPr="00954C98" w:rsidRDefault="00954C98" w:rsidP="00620205">
            <w:pPr>
              <w:pStyle w:val="CTA----"/>
            </w:pPr>
            <w:r>
              <w:noBreakHyphen/>
            </w:r>
            <w:r>
              <w:noBreakHyphen/>
            </w:r>
            <w:r>
              <w:noBreakHyphen/>
            </w:r>
            <w:r>
              <w:noBreakHyphen/>
            </w:r>
            <w:r w:rsidR="00620205" w:rsidRPr="00954C98">
              <w:t>Having an alcoholic strength by volume not exceeding 1.15% vol</w:t>
            </w:r>
          </w:p>
        </w:tc>
        <w:tc>
          <w:tcPr>
            <w:tcW w:w="1418" w:type="dxa"/>
          </w:tcPr>
          <w:p w:rsidR="00620205" w:rsidRPr="00954C98" w:rsidRDefault="00620205" w:rsidP="00011E0F">
            <w:pPr>
              <w:pStyle w:val="Tabletext"/>
            </w:pPr>
            <w:r w:rsidRPr="00954C98">
              <w:t>5%</w:t>
            </w: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2204.10.82</w:t>
            </w:r>
          </w:p>
        </w:tc>
        <w:tc>
          <w:tcPr>
            <w:tcW w:w="4536" w:type="dxa"/>
          </w:tcPr>
          <w:p w:rsidR="00620205" w:rsidRPr="00954C98" w:rsidRDefault="00954C98" w:rsidP="00620205">
            <w:pPr>
              <w:pStyle w:val="CTA----"/>
            </w:pPr>
            <w:r>
              <w:noBreakHyphen/>
            </w:r>
            <w:r>
              <w:noBreakHyphen/>
            </w:r>
            <w:r>
              <w:noBreakHyphen/>
            </w:r>
            <w:r>
              <w:noBreakHyphen/>
            </w:r>
            <w:r w:rsidR="00620205" w:rsidRPr="00954C98">
              <w:t>Grape wine as defined in Additional Note 3 to this Chapter</w:t>
            </w:r>
          </w:p>
        </w:tc>
        <w:tc>
          <w:tcPr>
            <w:tcW w:w="1418" w:type="dxa"/>
          </w:tcPr>
          <w:p w:rsidR="00620205" w:rsidRPr="00954C98" w:rsidRDefault="00620205" w:rsidP="00011E0F">
            <w:pPr>
              <w:pStyle w:val="Tabletext"/>
            </w:pPr>
            <w:r w:rsidRPr="00954C98">
              <w:t>5%</w:t>
            </w:r>
          </w:p>
          <w:p w:rsidR="00620205" w:rsidRPr="00954C98" w:rsidRDefault="00620205" w:rsidP="00011E0F">
            <w:pPr>
              <w:pStyle w:val="Tabletext"/>
            </w:pP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2204.10.83</w:t>
            </w:r>
          </w:p>
        </w:tc>
        <w:tc>
          <w:tcPr>
            <w:tcW w:w="4536" w:type="dxa"/>
          </w:tcPr>
          <w:p w:rsidR="00620205" w:rsidRPr="00954C98" w:rsidRDefault="00954C98" w:rsidP="00620205">
            <w:pPr>
              <w:pStyle w:val="CTA----"/>
            </w:pPr>
            <w:r>
              <w:noBreakHyphen/>
            </w:r>
            <w:r>
              <w:noBreakHyphen/>
            </w:r>
            <w:r>
              <w:noBreakHyphen/>
            </w:r>
            <w:r>
              <w:noBreakHyphen/>
            </w:r>
            <w:r w:rsidR="00620205" w:rsidRPr="00954C98">
              <w:t>Other, having an alcoholic strength by volume exceeding 1.15% vol but not exceeding 10% vol</w:t>
            </w:r>
          </w:p>
        </w:tc>
        <w:tc>
          <w:tcPr>
            <w:tcW w:w="1418" w:type="dxa"/>
          </w:tcPr>
          <w:p w:rsidR="00620205" w:rsidRPr="00954C98" w:rsidRDefault="006049C3" w:rsidP="00450898">
            <w:pPr>
              <w:pStyle w:val="Tabletext"/>
            </w:pPr>
            <w:r w:rsidRPr="00954C98">
              <w:t>5%, and $66.67/L of alcohol</w:t>
            </w:r>
            <w:r w:rsidRPr="00954C98">
              <w:br/>
              <w:t>NZ/PG/FI/DC/LDC/SG:</w:t>
            </w:r>
            <w:r w:rsidRPr="00954C98">
              <w:br/>
              <w:t>$66.67/L of alcohol</w:t>
            </w: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2204.10.89</w:t>
            </w:r>
          </w:p>
        </w:tc>
        <w:tc>
          <w:tcPr>
            <w:tcW w:w="4536" w:type="dxa"/>
          </w:tcPr>
          <w:p w:rsidR="00620205" w:rsidRPr="00954C98" w:rsidRDefault="00954C98" w:rsidP="00620205">
            <w:pPr>
              <w:pStyle w:val="CTA----"/>
            </w:pPr>
            <w:r>
              <w:noBreakHyphen/>
            </w:r>
            <w:r>
              <w:noBreakHyphen/>
            </w:r>
            <w:r>
              <w:noBreakHyphen/>
            </w:r>
            <w:r>
              <w:noBreakHyphen/>
            </w:r>
            <w:r w:rsidR="00620205" w:rsidRPr="00954C98">
              <w:t>Other</w:t>
            </w:r>
          </w:p>
        </w:tc>
        <w:tc>
          <w:tcPr>
            <w:tcW w:w="1418" w:type="dxa"/>
          </w:tcPr>
          <w:p w:rsidR="00620205" w:rsidRPr="00954C98" w:rsidRDefault="00620205" w:rsidP="00450898">
            <w:pPr>
              <w:pStyle w:val="Tabletext"/>
            </w:pPr>
            <w:r w:rsidRPr="00954C98">
              <w:t>5%, and $51.58/L of alcohol</w:t>
            </w:r>
            <w:r w:rsidRPr="00954C98">
              <w:br/>
              <w:t>NZ:$51.58/L of alcohol</w:t>
            </w:r>
            <w:r w:rsidRPr="00954C98">
              <w:br/>
              <w:t>PG:$51.58/L of alcohol</w:t>
            </w:r>
            <w:r w:rsidRPr="00954C98">
              <w:br/>
              <w:t>FI:$51.58/L of alcohol</w:t>
            </w:r>
            <w:r w:rsidRPr="00954C98">
              <w:br/>
              <w:t>DC:$51.58/L of alcohol</w:t>
            </w:r>
            <w:r w:rsidRPr="00954C98">
              <w:br/>
              <w:t>LDC:$57.97/L of alcohol</w:t>
            </w:r>
            <w:r w:rsidRPr="00954C98">
              <w:br/>
              <w:t>SG:$57.97/L of alcohol</w:t>
            </w:r>
          </w:p>
        </w:tc>
      </w:tr>
      <w:tr w:rsidR="00620205" w:rsidRPr="00954C98">
        <w:tc>
          <w:tcPr>
            <w:tcW w:w="1277" w:type="dxa"/>
          </w:tcPr>
          <w:p w:rsidR="00620205" w:rsidRPr="00954C98" w:rsidRDefault="00620205" w:rsidP="00B74275">
            <w:pPr>
              <w:pStyle w:val="Tabletext"/>
              <w:ind w:left="114"/>
            </w:pPr>
            <w:r w:rsidRPr="00954C98">
              <w:t>2204.2</w:t>
            </w:r>
          </w:p>
        </w:tc>
        <w:tc>
          <w:tcPr>
            <w:tcW w:w="4536" w:type="dxa"/>
          </w:tcPr>
          <w:p w:rsidR="00620205" w:rsidRPr="00954C98" w:rsidRDefault="00954C98" w:rsidP="00620205">
            <w:pPr>
              <w:pStyle w:val="CTA-"/>
            </w:pPr>
            <w:r>
              <w:noBreakHyphen/>
            </w:r>
            <w:r w:rsidR="00620205" w:rsidRPr="00954C98">
              <w:t>Other wine; grape must with fermentation prevented or arrested by the addition of alcohol:</w:t>
            </w:r>
          </w:p>
        </w:tc>
        <w:tc>
          <w:tcPr>
            <w:tcW w:w="1418" w:type="dxa"/>
          </w:tcPr>
          <w:p w:rsidR="00620205" w:rsidRPr="00954C98" w:rsidRDefault="00620205" w:rsidP="00011E0F">
            <w:pPr>
              <w:pStyle w:val="Tabletext"/>
            </w:pP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2204.21</w:t>
            </w:r>
          </w:p>
        </w:tc>
        <w:tc>
          <w:tcPr>
            <w:tcW w:w="4536" w:type="dxa"/>
          </w:tcPr>
          <w:p w:rsidR="00620205" w:rsidRPr="00954C98" w:rsidRDefault="00954C98" w:rsidP="00620205">
            <w:pPr>
              <w:pStyle w:val="CTA--"/>
            </w:pPr>
            <w:r>
              <w:noBreakHyphen/>
            </w:r>
            <w:r>
              <w:noBreakHyphen/>
            </w:r>
            <w:r w:rsidR="00620205" w:rsidRPr="00954C98">
              <w:t>In containers holding 2 L or less:</w:t>
            </w:r>
          </w:p>
        </w:tc>
        <w:tc>
          <w:tcPr>
            <w:tcW w:w="1418" w:type="dxa"/>
          </w:tcPr>
          <w:p w:rsidR="00620205" w:rsidRPr="00954C98" w:rsidRDefault="00620205" w:rsidP="00011E0F">
            <w:pPr>
              <w:pStyle w:val="Tabletext"/>
            </w:pP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2204.21.10</w:t>
            </w:r>
          </w:p>
        </w:tc>
        <w:tc>
          <w:tcPr>
            <w:tcW w:w="4536" w:type="dxa"/>
          </w:tcPr>
          <w:p w:rsidR="00620205" w:rsidRPr="00954C98" w:rsidRDefault="00954C98" w:rsidP="00620205">
            <w:pPr>
              <w:pStyle w:val="CTA---"/>
            </w:pPr>
            <w:r>
              <w:noBreakHyphen/>
            </w:r>
            <w:r>
              <w:noBreakHyphen/>
            </w:r>
            <w:r>
              <w:noBreakHyphen/>
            </w:r>
            <w:r w:rsidR="00620205" w:rsidRPr="00954C98">
              <w:t>Goods, as follows:</w:t>
            </w:r>
          </w:p>
          <w:p w:rsidR="00620205" w:rsidRPr="00954C98" w:rsidRDefault="00DE3139" w:rsidP="00620205">
            <w:pPr>
              <w:pStyle w:val="CTA3a"/>
            </w:pPr>
            <w:r w:rsidRPr="00954C98">
              <w:tab/>
            </w:r>
            <w:r w:rsidR="00620205" w:rsidRPr="00954C98">
              <w:t>(a)</w:t>
            </w:r>
            <w:r w:rsidR="00620205" w:rsidRPr="00954C98">
              <w:tab/>
              <w:t>having an alcoholic strength by volume not exceeding 1.15% vol;</w:t>
            </w:r>
          </w:p>
          <w:p w:rsidR="00620205" w:rsidRPr="00954C98" w:rsidRDefault="00DE3139" w:rsidP="00620205">
            <w:pPr>
              <w:pStyle w:val="CTA3a"/>
            </w:pPr>
            <w:r w:rsidRPr="00954C98">
              <w:tab/>
            </w:r>
            <w:r w:rsidR="00620205" w:rsidRPr="00954C98">
              <w:t>(b)</w:t>
            </w:r>
            <w:r w:rsidR="00620205" w:rsidRPr="00954C98">
              <w:tab/>
              <w:t>grape must, not potable</w:t>
            </w:r>
          </w:p>
        </w:tc>
        <w:tc>
          <w:tcPr>
            <w:tcW w:w="1418" w:type="dxa"/>
          </w:tcPr>
          <w:p w:rsidR="00620205" w:rsidRPr="00954C98" w:rsidRDefault="00620205" w:rsidP="00011E0F">
            <w:pPr>
              <w:pStyle w:val="Tabletext"/>
            </w:pPr>
            <w:r w:rsidRPr="00954C98">
              <w:t>5%</w:t>
            </w: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2204.21.20</w:t>
            </w:r>
          </w:p>
        </w:tc>
        <w:tc>
          <w:tcPr>
            <w:tcW w:w="4536" w:type="dxa"/>
          </w:tcPr>
          <w:p w:rsidR="00620205" w:rsidRPr="00954C98" w:rsidRDefault="00954C98" w:rsidP="00620205">
            <w:pPr>
              <w:pStyle w:val="CTA---"/>
            </w:pPr>
            <w:r>
              <w:noBreakHyphen/>
            </w:r>
            <w:r>
              <w:noBreakHyphen/>
            </w:r>
            <w:r>
              <w:noBreakHyphen/>
            </w:r>
            <w:r w:rsidR="00620205" w:rsidRPr="00954C98">
              <w:t>Grape wine as defined in Additional Note 3 to this Chapter</w:t>
            </w:r>
          </w:p>
        </w:tc>
        <w:tc>
          <w:tcPr>
            <w:tcW w:w="1418" w:type="dxa"/>
          </w:tcPr>
          <w:p w:rsidR="00620205" w:rsidRPr="00954C98" w:rsidRDefault="00620205" w:rsidP="00011E0F">
            <w:pPr>
              <w:pStyle w:val="Tabletext"/>
            </w:pPr>
            <w:r w:rsidRPr="00954C98">
              <w:t>5%</w:t>
            </w: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lastRenderedPageBreak/>
              <w:t>2204.21.30</w:t>
            </w:r>
          </w:p>
        </w:tc>
        <w:tc>
          <w:tcPr>
            <w:tcW w:w="4536" w:type="dxa"/>
          </w:tcPr>
          <w:p w:rsidR="00620205" w:rsidRPr="00954C98" w:rsidRDefault="00954C98" w:rsidP="00620205">
            <w:pPr>
              <w:pStyle w:val="CTA---"/>
            </w:pPr>
            <w:r>
              <w:noBreakHyphen/>
            </w:r>
            <w:r>
              <w:noBreakHyphen/>
            </w:r>
            <w:r>
              <w:noBreakHyphen/>
            </w:r>
            <w:r w:rsidR="00620205" w:rsidRPr="00954C98">
              <w:t>Other, having an alcoholic strength by volume exceeding 1.15% vol but not exceeding 10% vol</w:t>
            </w:r>
          </w:p>
        </w:tc>
        <w:tc>
          <w:tcPr>
            <w:tcW w:w="1418" w:type="dxa"/>
          </w:tcPr>
          <w:p w:rsidR="00620205" w:rsidRPr="00954C98" w:rsidRDefault="006049C3" w:rsidP="00450898">
            <w:pPr>
              <w:pStyle w:val="Tabletext"/>
            </w:pPr>
            <w:r w:rsidRPr="00954C98">
              <w:t>5%, and $66.67/L of alcohol</w:t>
            </w:r>
            <w:r w:rsidRPr="00954C98">
              <w:br/>
              <w:t>NZ/PG/FI/DC/LDC/SG:</w:t>
            </w:r>
            <w:r w:rsidRPr="00954C98">
              <w:br/>
              <w:t>$66.67/L of alcohol</w:t>
            </w: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2204.21.90</w:t>
            </w:r>
          </w:p>
        </w:tc>
        <w:tc>
          <w:tcPr>
            <w:tcW w:w="4536" w:type="dxa"/>
          </w:tcPr>
          <w:p w:rsidR="00620205" w:rsidRPr="00954C98" w:rsidRDefault="00954C98" w:rsidP="00620205">
            <w:pPr>
              <w:pStyle w:val="CTA---"/>
            </w:pPr>
            <w:r>
              <w:noBreakHyphen/>
            </w:r>
            <w:r>
              <w:noBreakHyphen/>
            </w:r>
            <w:r>
              <w:noBreakHyphen/>
            </w:r>
            <w:r w:rsidR="00620205" w:rsidRPr="00954C98">
              <w:t>Other</w:t>
            </w:r>
          </w:p>
        </w:tc>
        <w:tc>
          <w:tcPr>
            <w:tcW w:w="1418" w:type="dxa"/>
          </w:tcPr>
          <w:p w:rsidR="00620205" w:rsidRPr="00954C98" w:rsidRDefault="00620205" w:rsidP="00450898">
            <w:pPr>
              <w:pStyle w:val="Tabletext"/>
            </w:pPr>
            <w:r w:rsidRPr="00954C98">
              <w:t>5%, and $51.58/L of alcohol</w:t>
            </w:r>
            <w:r w:rsidRPr="00954C98">
              <w:br/>
              <w:t>NZ:$51.58/L of alcohol</w:t>
            </w:r>
            <w:r w:rsidRPr="00954C98">
              <w:br/>
              <w:t>PG:$51.58/L of alcohol</w:t>
            </w:r>
            <w:r w:rsidRPr="00954C98">
              <w:br/>
              <w:t>FI:$51.58/L of alcohol</w:t>
            </w:r>
            <w:r w:rsidRPr="00954C98">
              <w:br/>
              <w:t>DC:$51.58/L of alcohol</w:t>
            </w:r>
            <w:r w:rsidRPr="00954C98">
              <w:br/>
              <w:t>LDC:$57.97/L of alcohol</w:t>
            </w:r>
            <w:r w:rsidRPr="00954C98">
              <w:br/>
              <w:t>SG:$57.97/L of alcohol</w:t>
            </w:r>
          </w:p>
        </w:tc>
      </w:tr>
      <w:tr w:rsidR="00F91B3D" w:rsidRPr="00954C98">
        <w:tblPrEx>
          <w:tblCellMar>
            <w:left w:w="107" w:type="dxa"/>
            <w:right w:w="107" w:type="dxa"/>
          </w:tblCellMar>
        </w:tblPrEx>
        <w:trPr>
          <w:cantSplit/>
        </w:trPr>
        <w:tc>
          <w:tcPr>
            <w:tcW w:w="1277" w:type="dxa"/>
          </w:tcPr>
          <w:p w:rsidR="00F91B3D" w:rsidRPr="00954C98" w:rsidRDefault="00F91B3D" w:rsidP="00B74275">
            <w:pPr>
              <w:pStyle w:val="Tabletext"/>
            </w:pPr>
            <w:r w:rsidRPr="00954C98">
              <w:t>2204.22</w:t>
            </w:r>
          </w:p>
        </w:tc>
        <w:tc>
          <w:tcPr>
            <w:tcW w:w="4536" w:type="dxa"/>
          </w:tcPr>
          <w:p w:rsidR="00F91B3D" w:rsidRPr="00954C98" w:rsidRDefault="00954C98" w:rsidP="00486049">
            <w:pPr>
              <w:pStyle w:val="CTA--"/>
            </w:pPr>
            <w:r>
              <w:noBreakHyphen/>
            </w:r>
            <w:r>
              <w:noBreakHyphen/>
            </w:r>
            <w:r w:rsidR="00F91B3D" w:rsidRPr="00954C98">
              <w:t>In containers holding more than 2 L but not more than 10 L:</w:t>
            </w:r>
          </w:p>
        </w:tc>
        <w:tc>
          <w:tcPr>
            <w:tcW w:w="1418" w:type="dxa"/>
          </w:tcPr>
          <w:p w:rsidR="00F91B3D" w:rsidRPr="00954C98" w:rsidRDefault="00F91B3D" w:rsidP="00011E0F">
            <w:pPr>
              <w:pStyle w:val="Tabletext"/>
            </w:pPr>
          </w:p>
        </w:tc>
      </w:tr>
      <w:tr w:rsidR="00F91B3D" w:rsidRPr="00954C98">
        <w:tblPrEx>
          <w:tblCellMar>
            <w:left w:w="107" w:type="dxa"/>
            <w:right w:w="107" w:type="dxa"/>
          </w:tblCellMar>
        </w:tblPrEx>
        <w:trPr>
          <w:cantSplit/>
        </w:trPr>
        <w:tc>
          <w:tcPr>
            <w:tcW w:w="1277" w:type="dxa"/>
          </w:tcPr>
          <w:p w:rsidR="00F91B3D" w:rsidRPr="00954C98" w:rsidRDefault="00F91B3D" w:rsidP="00B74275">
            <w:pPr>
              <w:pStyle w:val="Tabletext"/>
            </w:pPr>
            <w:r w:rsidRPr="00954C98">
              <w:t>2204.22.10</w:t>
            </w:r>
          </w:p>
        </w:tc>
        <w:tc>
          <w:tcPr>
            <w:tcW w:w="4536" w:type="dxa"/>
          </w:tcPr>
          <w:p w:rsidR="00F91B3D" w:rsidRPr="00954C98" w:rsidRDefault="00954C98" w:rsidP="00061EF2">
            <w:pPr>
              <w:pStyle w:val="CTA---"/>
            </w:pPr>
            <w:r>
              <w:noBreakHyphen/>
            </w:r>
            <w:r>
              <w:noBreakHyphen/>
            </w:r>
            <w:r>
              <w:noBreakHyphen/>
            </w:r>
            <w:r w:rsidR="00F91B3D" w:rsidRPr="00954C98">
              <w:t>Goods, as follows:</w:t>
            </w:r>
          </w:p>
          <w:p w:rsidR="00F91B3D" w:rsidRPr="00954C98" w:rsidRDefault="00F91B3D" w:rsidP="00061EF2">
            <w:pPr>
              <w:pStyle w:val="CTA3a"/>
            </w:pPr>
            <w:r w:rsidRPr="00954C98">
              <w:tab/>
              <w:t>(a)</w:t>
            </w:r>
            <w:r w:rsidRPr="00954C98">
              <w:tab/>
              <w:t>having an alcoholic strength by volume not exceeding 1.15% vol;</w:t>
            </w:r>
          </w:p>
          <w:p w:rsidR="00F91B3D" w:rsidRPr="00954C98" w:rsidRDefault="00F91B3D" w:rsidP="00486049">
            <w:pPr>
              <w:pStyle w:val="CTA3a"/>
            </w:pPr>
            <w:r w:rsidRPr="00954C98">
              <w:tab/>
              <w:t>(b)</w:t>
            </w:r>
            <w:r w:rsidRPr="00954C98">
              <w:tab/>
              <w:t>grape must, not potable</w:t>
            </w:r>
          </w:p>
        </w:tc>
        <w:tc>
          <w:tcPr>
            <w:tcW w:w="1418" w:type="dxa"/>
          </w:tcPr>
          <w:p w:rsidR="00F91B3D" w:rsidRPr="00954C98" w:rsidRDefault="00F91B3D" w:rsidP="00011E0F">
            <w:pPr>
              <w:pStyle w:val="Tabletext"/>
            </w:pPr>
            <w:r w:rsidRPr="00954C98">
              <w:t>5%</w:t>
            </w:r>
          </w:p>
        </w:tc>
      </w:tr>
      <w:tr w:rsidR="00F91B3D" w:rsidRPr="00954C98">
        <w:tblPrEx>
          <w:tblCellMar>
            <w:left w:w="107" w:type="dxa"/>
            <w:right w:w="107" w:type="dxa"/>
          </w:tblCellMar>
        </w:tblPrEx>
        <w:trPr>
          <w:cantSplit/>
        </w:trPr>
        <w:tc>
          <w:tcPr>
            <w:tcW w:w="1277" w:type="dxa"/>
          </w:tcPr>
          <w:p w:rsidR="00F91B3D" w:rsidRPr="00954C98" w:rsidRDefault="00F91B3D" w:rsidP="00B74275">
            <w:pPr>
              <w:pStyle w:val="Tabletext"/>
            </w:pPr>
            <w:r w:rsidRPr="00954C98">
              <w:t>2204.22.20</w:t>
            </w:r>
          </w:p>
        </w:tc>
        <w:tc>
          <w:tcPr>
            <w:tcW w:w="4536" w:type="dxa"/>
          </w:tcPr>
          <w:p w:rsidR="00F91B3D" w:rsidRPr="00954C98" w:rsidRDefault="00954C98" w:rsidP="00620205">
            <w:pPr>
              <w:pStyle w:val="CTA---"/>
            </w:pPr>
            <w:r>
              <w:noBreakHyphen/>
            </w:r>
            <w:r>
              <w:noBreakHyphen/>
            </w:r>
            <w:r>
              <w:noBreakHyphen/>
            </w:r>
            <w:r w:rsidR="00F91B3D" w:rsidRPr="00954C98">
              <w:t>Grape wine as defined in Additional Note 3 to this Chapter</w:t>
            </w:r>
          </w:p>
        </w:tc>
        <w:tc>
          <w:tcPr>
            <w:tcW w:w="1418" w:type="dxa"/>
          </w:tcPr>
          <w:p w:rsidR="00F91B3D" w:rsidRPr="00954C98" w:rsidRDefault="00F91B3D" w:rsidP="00011E0F">
            <w:pPr>
              <w:pStyle w:val="Tabletext"/>
            </w:pPr>
            <w:r w:rsidRPr="00954C98">
              <w:t>5%</w:t>
            </w:r>
          </w:p>
        </w:tc>
      </w:tr>
      <w:tr w:rsidR="00F91B3D" w:rsidRPr="00954C98">
        <w:tblPrEx>
          <w:tblCellMar>
            <w:left w:w="107" w:type="dxa"/>
            <w:right w:w="107" w:type="dxa"/>
          </w:tblCellMar>
        </w:tblPrEx>
        <w:trPr>
          <w:cantSplit/>
        </w:trPr>
        <w:tc>
          <w:tcPr>
            <w:tcW w:w="1277" w:type="dxa"/>
          </w:tcPr>
          <w:p w:rsidR="00F91B3D" w:rsidRPr="00954C98" w:rsidRDefault="00F91B3D" w:rsidP="00B74275">
            <w:pPr>
              <w:pStyle w:val="Tabletext"/>
            </w:pPr>
            <w:r w:rsidRPr="00954C98">
              <w:t>2204.22.30</w:t>
            </w:r>
          </w:p>
        </w:tc>
        <w:tc>
          <w:tcPr>
            <w:tcW w:w="4536" w:type="dxa"/>
          </w:tcPr>
          <w:p w:rsidR="00F91B3D" w:rsidRPr="00954C98" w:rsidRDefault="00954C98" w:rsidP="00620205">
            <w:pPr>
              <w:pStyle w:val="CTA---"/>
            </w:pPr>
            <w:r>
              <w:noBreakHyphen/>
            </w:r>
            <w:r>
              <w:noBreakHyphen/>
            </w:r>
            <w:r>
              <w:noBreakHyphen/>
            </w:r>
            <w:r w:rsidR="00F91B3D" w:rsidRPr="00954C98">
              <w:t>Other, having an alcoholic strength by volume exceeding 1.15% vol but not exceeding 10% vol</w:t>
            </w:r>
          </w:p>
        </w:tc>
        <w:tc>
          <w:tcPr>
            <w:tcW w:w="1418" w:type="dxa"/>
          </w:tcPr>
          <w:p w:rsidR="00F91B3D" w:rsidRPr="00954C98" w:rsidRDefault="00F91B3D" w:rsidP="00450898">
            <w:pPr>
              <w:pStyle w:val="Tabletext"/>
            </w:pPr>
            <w:r w:rsidRPr="00954C98">
              <w:t>5%, and $81.21/L of alcohol</w:t>
            </w:r>
            <w:r w:rsidRPr="00954C98">
              <w:br/>
              <w:t>NZ/PG/FI/DC/LDC/SG:</w:t>
            </w:r>
            <w:r w:rsidRPr="00954C98">
              <w:br/>
              <w:t>$81.21/L of alcohol</w:t>
            </w:r>
          </w:p>
        </w:tc>
      </w:tr>
      <w:tr w:rsidR="00F91B3D" w:rsidRPr="00954C98">
        <w:tblPrEx>
          <w:tblCellMar>
            <w:left w:w="107" w:type="dxa"/>
            <w:right w:w="107" w:type="dxa"/>
          </w:tblCellMar>
        </w:tblPrEx>
        <w:trPr>
          <w:cantSplit/>
        </w:trPr>
        <w:tc>
          <w:tcPr>
            <w:tcW w:w="1277" w:type="dxa"/>
          </w:tcPr>
          <w:p w:rsidR="00F91B3D" w:rsidRPr="00954C98" w:rsidRDefault="00F91B3D" w:rsidP="00B74275">
            <w:pPr>
              <w:pStyle w:val="Tabletext"/>
            </w:pPr>
            <w:r w:rsidRPr="00954C98">
              <w:lastRenderedPageBreak/>
              <w:t>2204.22.90</w:t>
            </w:r>
          </w:p>
        </w:tc>
        <w:tc>
          <w:tcPr>
            <w:tcW w:w="4536" w:type="dxa"/>
          </w:tcPr>
          <w:p w:rsidR="00F91B3D" w:rsidRPr="00954C98" w:rsidRDefault="00954C98" w:rsidP="00620205">
            <w:pPr>
              <w:pStyle w:val="CTA---"/>
            </w:pPr>
            <w:r>
              <w:noBreakHyphen/>
            </w:r>
            <w:r>
              <w:noBreakHyphen/>
            </w:r>
            <w:r>
              <w:noBreakHyphen/>
            </w:r>
            <w:r w:rsidR="00F91B3D" w:rsidRPr="00954C98">
              <w:t>Other</w:t>
            </w:r>
          </w:p>
        </w:tc>
        <w:tc>
          <w:tcPr>
            <w:tcW w:w="1418" w:type="dxa"/>
          </w:tcPr>
          <w:p w:rsidR="00F91B3D" w:rsidRPr="00954C98" w:rsidRDefault="00F91B3D" w:rsidP="00450898">
            <w:pPr>
              <w:pStyle w:val="Tabletext"/>
            </w:pPr>
            <w:r w:rsidRPr="00954C98">
              <w:t>5%, and $81.21/L of alcohol</w:t>
            </w:r>
            <w:r w:rsidRPr="00954C98">
              <w:br/>
              <w:t>NZ/PG/FI/DC/LDC/SG:</w:t>
            </w:r>
            <w:r w:rsidRPr="00954C98">
              <w:br/>
              <w:t>$81.21/L of alcohol</w:t>
            </w:r>
          </w:p>
        </w:tc>
      </w:tr>
      <w:tr w:rsidR="00F91B3D" w:rsidRPr="00954C98">
        <w:tblPrEx>
          <w:tblCellMar>
            <w:left w:w="107" w:type="dxa"/>
            <w:right w:w="107" w:type="dxa"/>
          </w:tblCellMar>
        </w:tblPrEx>
        <w:trPr>
          <w:cantSplit/>
        </w:trPr>
        <w:tc>
          <w:tcPr>
            <w:tcW w:w="1277" w:type="dxa"/>
          </w:tcPr>
          <w:p w:rsidR="00F91B3D" w:rsidRPr="00954C98" w:rsidRDefault="00F91B3D" w:rsidP="00B74275">
            <w:pPr>
              <w:pStyle w:val="Tabletext"/>
            </w:pPr>
            <w:r w:rsidRPr="00954C98">
              <w:t>2204.29</w:t>
            </w:r>
          </w:p>
        </w:tc>
        <w:tc>
          <w:tcPr>
            <w:tcW w:w="4536" w:type="dxa"/>
          </w:tcPr>
          <w:p w:rsidR="00F91B3D" w:rsidRPr="00954C98" w:rsidRDefault="00954C98" w:rsidP="00620205">
            <w:pPr>
              <w:pStyle w:val="CTA--"/>
            </w:pPr>
            <w:r>
              <w:noBreakHyphen/>
            </w:r>
            <w:r>
              <w:noBreakHyphen/>
            </w:r>
            <w:r w:rsidR="00F91B3D" w:rsidRPr="00954C98">
              <w:t>Other:</w:t>
            </w:r>
          </w:p>
        </w:tc>
        <w:tc>
          <w:tcPr>
            <w:tcW w:w="1418" w:type="dxa"/>
          </w:tcPr>
          <w:p w:rsidR="00F91B3D" w:rsidRPr="00954C98" w:rsidRDefault="00F91B3D" w:rsidP="00011E0F">
            <w:pPr>
              <w:pStyle w:val="Tabletext"/>
            </w:pPr>
          </w:p>
        </w:tc>
      </w:tr>
      <w:tr w:rsidR="00F91B3D" w:rsidRPr="00954C98">
        <w:tblPrEx>
          <w:tblCellMar>
            <w:left w:w="107" w:type="dxa"/>
            <w:right w:w="107" w:type="dxa"/>
          </w:tblCellMar>
        </w:tblPrEx>
        <w:trPr>
          <w:cantSplit/>
        </w:trPr>
        <w:tc>
          <w:tcPr>
            <w:tcW w:w="1277" w:type="dxa"/>
          </w:tcPr>
          <w:p w:rsidR="00F91B3D" w:rsidRPr="00954C98" w:rsidRDefault="00F91B3D" w:rsidP="00B74275">
            <w:pPr>
              <w:pStyle w:val="Tabletext"/>
            </w:pPr>
            <w:r w:rsidRPr="00954C98">
              <w:t>2204.29.10</w:t>
            </w:r>
          </w:p>
        </w:tc>
        <w:tc>
          <w:tcPr>
            <w:tcW w:w="4536" w:type="dxa"/>
          </w:tcPr>
          <w:p w:rsidR="00F91B3D" w:rsidRPr="00954C98" w:rsidRDefault="00954C98" w:rsidP="00620205">
            <w:pPr>
              <w:pStyle w:val="CTA---"/>
            </w:pPr>
            <w:r>
              <w:noBreakHyphen/>
            </w:r>
            <w:r>
              <w:noBreakHyphen/>
            </w:r>
            <w:r>
              <w:noBreakHyphen/>
            </w:r>
            <w:r w:rsidR="00F91B3D" w:rsidRPr="00954C98">
              <w:t>Goods, as follows:</w:t>
            </w:r>
          </w:p>
          <w:p w:rsidR="00F91B3D" w:rsidRPr="00954C98" w:rsidRDefault="00F91B3D" w:rsidP="00620205">
            <w:pPr>
              <w:pStyle w:val="CTA3a"/>
            </w:pPr>
            <w:r w:rsidRPr="00954C98">
              <w:tab/>
              <w:t>(a)</w:t>
            </w:r>
            <w:r w:rsidRPr="00954C98">
              <w:tab/>
              <w:t>having an alcoholic strength by volume not exceeding 1.15% vol;</w:t>
            </w:r>
          </w:p>
          <w:p w:rsidR="00F91B3D" w:rsidRPr="00954C98" w:rsidRDefault="00F91B3D" w:rsidP="00620205">
            <w:pPr>
              <w:pStyle w:val="CTA3a"/>
            </w:pPr>
            <w:r w:rsidRPr="00954C98">
              <w:tab/>
              <w:t>(b)</w:t>
            </w:r>
            <w:r w:rsidRPr="00954C98">
              <w:tab/>
              <w:t>grape must, not potable</w:t>
            </w:r>
          </w:p>
        </w:tc>
        <w:tc>
          <w:tcPr>
            <w:tcW w:w="1418" w:type="dxa"/>
          </w:tcPr>
          <w:p w:rsidR="00F91B3D" w:rsidRPr="00954C98" w:rsidRDefault="00F91B3D" w:rsidP="00011E0F">
            <w:pPr>
              <w:pStyle w:val="Tabletext"/>
            </w:pPr>
            <w:r w:rsidRPr="00954C98">
              <w:t>5%</w:t>
            </w:r>
          </w:p>
        </w:tc>
      </w:tr>
      <w:tr w:rsidR="00F91B3D" w:rsidRPr="00954C98">
        <w:tblPrEx>
          <w:tblCellMar>
            <w:left w:w="107" w:type="dxa"/>
            <w:right w:w="107" w:type="dxa"/>
          </w:tblCellMar>
        </w:tblPrEx>
        <w:trPr>
          <w:cantSplit/>
        </w:trPr>
        <w:tc>
          <w:tcPr>
            <w:tcW w:w="1277" w:type="dxa"/>
          </w:tcPr>
          <w:p w:rsidR="00F91B3D" w:rsidRPr="00954C98" w:rsidRDefault="00F91B3D" w:rsidP="00B74275">
            <w:pPr>
              <w:pStyle w:val="Tabletext"/>
            </w:pPr>
            <w:r w:rsidRPr="00954C98">
              <w:t>2204.29.20</w:t>
            </w:r>
          </w:p>
        </w:tc>
        <w:tc>
          <w:tcPr>
            <w:tcW w:w="4536" w:type="dxa"/>
          </w:tcPr>
          <w:p w:rsidR="00F91B3D" w:rsidRPr="00954C98" w:rsidRDefault="00954C98" w:rsidP="00620205">
            <w:pPr>
              <w:pStyle w:val="CTA---"/>
            </w:pPr>
            <w:r>
              <w:noBreakHyphen/>
            </w:r>
            <w:r>
              <w:noBreakHyphen/>
            </w:r>
            <w:r>
              <w:noBreakHyphen/>
            </w:r>
            <w:r w:rsidR="00F91B3D" w:rsidRPr="00954C98">
              <w:t>Grape wine as defined in Additional Note 3 to this Chapter</w:t>
            </w:r>
          </w:p>
        </w:tc>
        <w:tc>
          <w:tcPr>
            <w:tcW w:w="1418" w:type="dxa"/>
          </w:tcPr>
          <w:p w:rsidR="00F91B3D" w:rsidRPr="00954C98" w:rsidRDefault="00F91B3D" w:rsidP="00011E0F">
            <w:pPr>
              <w:pStyle w:val="Tabletext"/>
            </w:pPr>
            <w:r w:rsidRPr="00954C98">
              <w:t>5%</w:t>
            </w:r>
          </w:p>
        </w:tc>
      </w:tr>
      <w:tr w:rsidR="00F91B3D" w:rsidRPr="00954C98">
        <w:tblPrEx>
          <w:tblCellMar>
            <w:left w:w="107" w:type="dxa"/>
            <w:right w:w="107" w:type="dxa"/>
          </w:tblCellMar>
        </w:tblPrEx>
        <w:trPr>
          <w:cantSplit/>
        </w:trPr>
        <w:tc>
          <w:tcPr>
            <w:tcW w:w="1277" w:type="dxa"/>
          </w:tcPr>
          <w:p w:rsidR="00F91B3D" w:rsidRPr="00954C98" w:rsidRDefault="00F91B3D" w:rsidP="00B74275">
            <w:pPr>
              <w:pStyle w:val="Tabletext"/>
            </w:pPr>
            <w:r w:rsidRPr="00954C98">
              <w:t>2204.29.30</w:t>
            </w:r>
          </w:p>
        </w:tc>
        <w:tc>
          <w:tcPr>
            <w:tcW w:w="4536" w:type="dxa"/>
          </w:tcPr>
          <w:p w:rsidR="00F91B3D" w:rsidRPr="00954C98" w:rsidRDefault="00954C98" w:rsidP="00620205">
            <w:pPr>
              <w:pStyle w:val="CTA---"/>
            </w:pPr>
            <w:r>
              <w:noBreakHyphen/>
            </w:r>
            <w:r>
              <w:noBreakHyphen/>
            </w:r>
            <w:r>
              <w:noBreakHyphen/>
            </w:r>
            <w:r w:rsidR="00F91B3D" w:rsidRPr="00954C98">
              <w:t>Other, having an alcoholic strength by volume exceeding 1.15% vol but not exceeding 10% vol</w:t>
            </w:r>
          </w:p>
        </w:tc>
        <w:tc>
          <w:tcPr>
            <w:tcW w:w="1418" w:type="dxa"/>
          </w:tcPr>
          <w:p w:rsidR="00F91B3D" w:rsidRPr="00954C98" w:rsidRDefault="00F91B3D" w:rsidP="00450898">
            <w:pPr>
              <w:pStyle w:val="Tabletext"/>
            </w:pPr>
            <w:r w:rsidRPr="00954C98">
              <w:t>5%, and $66.67/L of alcohol</w:t>
            </w:r>
            <w:r w:rsidRPr="00954C98">
              <w:br/>
              <w:t>NZ/PG/FI/DC/LDC/SG:</w:t>
            </w:r>
            <w:r w:rsidRPr="00954C98">
              <w:br/>
              <w:t>$66.67/L of alcohol</w:t>
            </w:r>
          </w:p>
        </w:tc>
      </w:tr>
      <w:tr w:rsidR="00F91B3D" w:rsidRPr="00954C98">
        <w:tblPrEx>
          <w:tblCellMar>
            <w:left w:w="107" w:type="dxa"/>
            <w:right w:w="107" w:type="dxa"/>
          </w:tblCellMar>
        </w:tblPrEx>
        <w:trPr>
          <w:cantSplit/>
        </w:trPr>
        <w:tc>
          <w:tcPr>
            <w:tcW w:w="1277" w:type="dxa"/>
          </w:tcPr>
          <w:p w:rsidR="00F91B3D" w:rsidRPr="00954C98" w:rsidRDefault="00F91B3D" w:rsidP="00B74275">
            <w:pPr>
              <w:pStyle w:val="Tabletext"/>
            </w:pPr>
            <w:r w:rsidRPr="00954C98">
              <w:t>2204.29.90</w:t>
            </w:r>
          </w:p>
        </w:tc>
        <w:tc>
          <w:tcPr>
            <w:tcW w:w="4536" w:type="dxa"/>
          </w:tcPr>
          <w:p w:rsidR="00F91B3D" w:rsidRPr="00954C98" w:rsidRDefault="00954C98" w:rsidP="00620205">
            <w:pPr>
              <w:pStyle w:val="CTA---"/>
            </w:pPr>
            <w:r>
              <w:noBreakHyphen/>
            </w:r>
            <w:r>
              <w:noBreakHyphen/>
            </w:r>
            <w:r>
              <w:noBreakHyphen/>
            </w:r>
            <w:r w:rsidR="00F91B3D" w:rsidRPr="00954C98">
              <w:t>Other</w:t>
            </w:r>
          </w:p>
        </w:tc>
        <w:tc>
          <w:tcPr>
            <w:tcW w:w="1418" w:type="dxa"/>
          </w:tcPr>
          <w:p w:rsidR="00F91B3D" w:rsidRPr="00954C98" w:rsidRDefault="00F91B3D" w:rsidP="00450898">
            <w:pPr>
              <w:pStyle w:val="Tabletext"/>
            </w:pPr>
            <w:r w:rsidRPr="00954C98">
              <w:t>5%, and $51.58/L of alcohol</w:t>
            </w:r>
            <w:r w:rsidRPr="00954C98">
              <w:br/>
              <w:t>NZ:$51.58/L of alcohol</w:t>
            </w:r>
            <w:r w:rsidRPr="00954C98">
              <w:br/>
              <w:t>PG:$51.58/L of alcohol</w:t>
            </w:r>
            <w:r w:rsidRPr="00954C98">
              <w:br/>
              <w:t>FI:$51.58/L of alcohol</w:t>
            </w:r>
            <w:r w:rsidRPr="00954C98">
              <w:br/>
              <w:t>DC:$51.58/L of alcohol</w:t>
            </w:r>
            <w:r w:rsidRPr="00954C98">
              <w:br/>
              <w:t>LDC:$57.97/L of alcohol</w:t>
            </w:r>
            <w:r w:rsidRPr="00954C98">
              <w:br/>
              <w:t>SG:$57.97/L of alcohol</w:t>
            </w:r>
          </w:p>
        </w:tc>
      </w:tr>
      <w:tr w:rsidR="00F91B3D" w:rsidRPr="00954C98">
        <w:tblPrEx>
          <w:tblCellMar>
            <w:left w:w="107" w:type="dxa"/>
            <w:right w:w="107" w:type="dxa"/>
          </w:tblCellMar>
        </w:tblPrEx>
        <w:trPr>
          <w:cantSplit/>
        </w:trPr>
        <w:tc>
          <w:tcPr>
            <w:tcW w:w="1277" w:type="dxa"/>
          </w:tcPr>
          <w:p w:rsidR="00F91B3D" w:rsidRPr="00954C98" w:rsidRDefault="00F91B3D" w:rsidP="00B74275">
            <w:pPr>
              <w:pStyle w:val="Tabletext"/>
            </w:pPr>
            <w:r w:rsidRPr="00954C98">
              <w:t>2204.30</w:t>
            </w:r>
          </w:p>
        </w:tc>
        <w:tc>
          <w:tcPr>
            <w:tcW w:w="4536" w:type="dxa"/>
          </w:tcPr>
          <w:p w:rsidR="00F91B3D" w:rsidRPr="00954C98" w:rsidRDefault="00954C98" w:rsidP="00620205">
            <w:pPr>
              <w:pStyle w:val="CTA-"/>
            </w:pPr>
            <w:r>
              <w:noBreakHyphen/>
            </w:r>
            <w:r w:rsidR="00F91B3D" w:rsidRPr="00954C98">
              <w:t>Other grape must:</w:t>
            </w:r>
          </w:p>
        </w:tc>
        <w:tc>
          <w:tcPr>
            <w:tcW w:w="1418" w:type="dxa"/>
          </w:tcPr>
          <w:p w:rsidR="00F91B3D" w:rsidRPr="00954C98" w:rsidRDefault="00F91B3D" w:rsidP="00011E0F">
            <w:pPr>
              <w:pStyle w:val="Tabletext"/>
            </w:pPr>
          </w:p>
        </w:tc>
      </w:tr>
      <w:tr w:rsidR="00F91B3D" w:rsidRPr="00954C98">
        <w:tblPrEx>
          <w:tblCellMar>
            <w:left w:w="107" w:type="dxa"/>
            <w:right w:w="107" w:type="dxa"/>
          </w:tblCellMar>
        </w:tblPrEx>
        <w:trPr>
          <w:cantSplit/>
        </w:trPr>
        <w:tc>
          <w:tcPr>
            <w:tcW w:w="1277" w:type="dxa"/>
          </w:tcPr>
          <w:p w:rsidR="00F91B3D" w:rsidRPr="00954C98" w:rsidRDefault="00F91B3D" w:rsidP="00B74275">
            <w:pPr>
              <w:pStyle w:val="Tabletext"/>
            </w:pPr>
            <w:r w:rsidRPr="00954C98">
              <w:lastRenderedPageBreak/>
              <w:t>2204.30.10</w:t>
            </w:r>
          </w:p>
        </w:tc>
        <w:tc>
          <w:tcPr>
            <w:tcW w:w="4536" w:type="dxa"/>
          </w:tcPr>
          <w:p w:rsidR="00F91B3D" w:rsidRPr="00954C98" w:rsidRDefault="00954C98" w:rsidP="00620205">
            <w:pPr>
              <w:pStyle w:val="CTA---"/>
            </w:pPr>
            <w:r>
              <w:noBreakHyphen/>
            </w:r>
            <w:r>
              <w:noBreakHyphen/>
            </w:r>
            <w:r>
              <w:noBreakHyphen/>
            </w:r>
            <w:r w:rsidR="00F91B3D" w:rsidRPr="00954C98">
              <w:t>Grape wine as defined in Additional Note 3 to this Chapter</w:t>
            </w:r>
          </w:p>
        </w:tc>
        <w:tc>
          <w:tcPr>
            <w:tcW w:w="1418" w:type="dxa"/>
          </w:tcPr>
          <w:p w:rsidR="00F91B3D" w:rsidRPr="00954C98" w:rsidRDefault="00F91B3D" w:rsidP="00011E0F">
            <w:pPr>
              <w:pStyle w:val="Tabletext"/>
            </w:pPr>
            <w:r w:rsidRPr="00954C98">
              <w:t>5%</w:t>
            </w:r>
          </w:p>
        </w:tc>
      </w:tr>
      <w:tr w:rsidR="00F91B3D" w:rsidRPr="00954C98">
        <w:tblPrEx>
          <w:tblCellMar>
            <w:left w:w="107" w:type="dxa"/>
            <w:right w:w="107" w:type="dxa"/>
          </w:tblCellMar>
        </w:tblPrEx>
        <w:trPr>
          <w:cantSplit/>
        </w:trPr>
        <w:tc>
          <w:tcPr>
            <w:tcW w:w="1277" w:type="dxa"/>
          </w:tcPr>
          <w:p w:rsidR="00F91B3D" w:rsidRPr="00954C98" w:rsidRDefault="00F91B3D" w:rsidP="00B74275">
            <w:pPr>
              <w:pStyle w:val="Tabletext"/>
            </w:pPr>
            <w:r w:rsidRPr="00954C98">
              <w:t>2204.30.90</w:t>
            </w:r>
          </w:p>
        </w:tc>
        <w:tc>
          <w:tcPr>
            <w:tcW w:w="4536" w:type="dxa"/>
          </w:tcPr>
          <w:p w:rsidR="00F91B3D" w:rsidRPr="00954C98" w:rsidRDefault="00954C98" w:rsidP="00620205">
            <w:pPr>
              <w:pStyle w:val="CTA---"/>
            </w:pPr>
            <w:r>
              <w:noBreakHyphen/>
            </w:r>
            <w:r>
              <w:noBreakHyphen/>
            </w:r>
            <w:r>
              <w:noBreakHyphen/>
            </w:r>
            <w:r w:rsidR="00F91B3D" w:rsidRPr="00954C98">
              <w:t>Other</w:t>
            </w:r>
          </w:p>
        </w:tc>
        <w:tc>
          <w:tcPr>
            <w:tcW w:w="1418" w:type="dxa"/>
          </w:tcPr>
          <w:p w:rsidR="00F91B3D" w:rsidRPr="00954C98" w:rsidRDefault="00F91B3D" w:rsidP="00011E0F">
            <w:pPr>
              <w:pStyle w:val="Tabletext"/>
            </w:pPr>
            <w:r w:rsidRPr="00954C98">
              <w:t>5%</w:t>
            </w:r>
          </w:p>
        </w:tc>
      </w:tr>
    </w:tbl>
    <w:p w:rsidR="00620205" w:rsidRPr="00954C98" w:rsidRDefault="00620205" w:rsidP="00935289">
      <w:pPr>
        <w:pStyle w:val="Tabletext"/>
      </w:pPr>
    </w:p>
    <w:tbl>
      <w:tblPr>
        <w:tblW w:w="7231" w:type="dxa"/>
        <w:tblInd w:w="28" w:type="dxa"/>
        <w:tblLayout w:type="fixed"/>
        <w:tblCellMar>
          <w:left w:w="28" w:type="dxa"/>
          <w:right w:w="28" w:type="dxa"/>
        </w:tblCellMar>
        <w:tblLook w:val="0000" w:firstRow="0" w:lastRow="0" w:firstColumn="0" w:lastColumn="0" w:noHBand="0" w:noVBand="0"/>
      </w:tblPr>
      <w:tblGrid>
        <w:gridCol w:w="1277"/>
        <w:gridCol w:w="4483"/>
        <w:gridCol w:w="1471"/>
      </w:tblGrid>
      <w:tr w:rsidR="00620205" w:rsidRPr="00954C98">
        <w:trPr>
          <w:cantSplit/>
        </w:trPr>
        <w:tc>
          <w:tcPr>
            <w:tcW w:w="1277" w:type="dxa"/>
          </w:tcPr>
          <w:p w:rsidR="00620205" w:rsidRPr="00954C98" w:rsidRDefault="00620205" w:rsidP="00B74275">
            <w:pPr>
              <w:pStyle w:val="Tabletext"/>
              <w:ind w:left="114"/>
            </w:pPr>
            <w:r w:rsidRPr="00954C98">
              <w:t>2205</w:t>
            </w:r>
          </w:p>
        </w:tc>
        <w:tc>
          <w:tcPr>
            <w:tcW w:w="4483" w:type="dxa"/>
          </w:tcPr>
          <w:p w:rsidR="00620205" w:rsidRPr="00954C98" w:rsidRDefault="00620205" w:rsidP="00620205">
            <w:pPr>
              <w:pStyle w:val="CTACAPS"/>
            </w:pPr>
            <w:r w:rsidRPr="00954C98">
              <w:t>VERMOUTH AND OTHER WINE OF FRESH GRAPES FLAVOURED WITH PLANTS OR AROMATIC SUBSTANCES:</w:t>
            </w:r>
          </w:p>
        </w:tc>
        <w:tc>
          <w:tcPr>
            <w:tcW w:w="1471" w:type="dxa"/>
          </w:tcPr>
          <w:p w:rsidR="00620205" w:rsidRPr="00954C98" w:rsidRDefault="00620205" w:rsidP="00011E0F">
            <w:pPr>
              <w:pStyle w:val="Tabletext"/>
            </w:pP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2205.10</w:t>
            </w:r>
          </w:p>
        </w:tc>
        <w:tc>
          <w:tcPr>
            <w:tcW w:w="4483" w:type="dxa"/>
          </w:tcPr>
          <w:p w:rsidR="00620205" w:rsidRPr="00954C98" w:rsidRDefault="00954C98" w:rsidP="00620205">
            <w:pPr>
              <w:pStyle w:val="CTA-"/>
            </w:pPr>
            <w:r>
              <w:noBreakHyphen/>
            </w:r>
            <w:r w:rsidR="00620205" w:rsidRPr="00954C98">
              <w:t>In containers holding 2 L or less:</w:t>
            </w:r>
          </w:p>
        </w:tc>
        <w:tc>
          <w:tcPr>
            <w:tcW w:w="1471" w:type="dxa"/>
          </w:tcPr>
          <w:p w:rsidR="00620205" w:rsidRPr="00954C98" w:rsidRDefault="00620205" w:rsidP="00011E0F">
            <w:pPr>
              <w:pStyle w:val="Tabletext"/>
            </w:pP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2205.10.10</w:t>
            </w:r>
          </w:p>
        </w:tc>
        <w:tc>
          <w:tcPr>
            <w:tcW w:w="4483" w:type="dxa"/>
          </w:tcPr>
          <w:p w:rsidR="00620205" w:rsidRPr="00954C98" w:rsidRDefault="00954C98" w:rsidP="00620205">
            <w:pPr>
              <w:pStyle w:val="CTA---"/>
            </w:pPr>
            <w:r>
              <w:noBreakHyphen/>
            </w:r>
            <w:r>
              <w:noBreakHyphen/>
            </w:r>
            <w:r>
              <w:noBreakHyphen/>
            </w:r>
            <w:r w:rsidR="00620205" w:rsidRPr="00954C98">
              <w:t>Having an alcoholic strength by volume not exceeding 1.15% vol</w:t>
            </w:r>
          </w:p>
        </w:tc>
        <w:tc>
          <w:tcPr>
            <w:tcW w:w="1471" w:type="dxa"/>
          </w:tcPr>
          <w:p w:rsidR="00620205" w:rsidRPr="00954C98" w:rsidRDefault="00620205" w:rsidP="00011E0F">
            <w:pPr>
              <w:pStyle w:val="Tabletext"/>
            </w:pPr>
            <w:r w:rsidRPr="00954C98">
              <w:t>5%</w:t>
            </w: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2205.10.20</w:t>
            </w:r>
          </w:p>
        </w:tc>
        <w:tc>
          <w:tcPr>
            <w:tcW w:w="4483" w:type="dxa"/>
          </w:tcPr>
          <w:p w:rsidR="00620205" w:rsidRPr="00954C98" w:rsidRDefault="00954C98" w:rsidP="00620205">
            <w:pPr>
              <w:pStyle w:val="CTA---"/>
            </w:pPr>
            <w:r>
              <w:noBreakHyphen/>
            </w:r>
            <w:r>
              <w:noBreakHyphen/>
            </w:r>
            <w:r>
              <w:noBreakHyphen/>
            </w:r>
            <w:r w:rsidR="00620205" w:rsidRPr="00954C98">
              <w:t>Grape wine product as defined in Additional Note 4 to this Chapter</w:t>
            </w:r>
          </w:p>
        </w:tc>
        <w:tc>
          <w:tcPr>
            <w:tcW w:w="1471" w:type="dxa"/>
          </w:tcPr>
          <w:p w:rsidR="00620205" w:rsidRPr="00954C98" w:rsidRDefault="00620205" w:rsidP="00011E0F">
            <w:pPr>
              <w:pStyle w:val="Tabletext"/>
            </w:pPr>
            <w:r w:rsidRPr="00954C98">
              <w:t>5%</w:t>
            </w: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2205.10.30</w:t>
            </w:r>
          </w:p>
        </w:tc>
        <w:tc>
          <w:tcPr>
            <w:tcW w:w="4483" w:type="dxa"/>
          </w:tcPr>
          <w:p w:rsidR="00620205" w:rsidRPr="00954C98" w:rsidRDefault="00954C98" w:rsidP="00620205">
            <w:pPr>
              <w:pStyle w:val="CTA---"/>
            </w:pPr>
            <w:r>
              <w:noBreakHyphen/>
            </w:r>
            <w:r>
              <w:noBreakHyphen/>
            </w:r>
            <w:r>
              <w:noBreakHyphen/>
            </w:r>
            <w:r w:rsidR="00620205" w:rsidRPr="00954C98">
              <w:t>Other, having an alcoholic strength by volume exceeding 1.15% vol but not exceeding 10% vol</w:t>
            </w:r>
          </w:p>
        </w:tc>
        <w:tc>
          <w:tcPr>
            <w:tcW w:w="1471" w:type="dxa"/>
          </w:tcPr>
          <w:p w:rsidR="00620205" w:rsidRPr="00954C98" w:rsidRDefault="006049C3" w:rsidP="00450898">
            <w:pPr>
              <w:pStyle w:val="Tabletext"/>
            </w:pPr>
            <w:r w:rsidRPr="00954C98">
              <w:t>5%, and $66.67/L of alcohol</w:t>
            </w:r>
            <w:r w:rsidRPr="00954C98">
              <w:br/>
              <w:t>NZ/PG/FI/DC/LDC/SG:</w:t>
            </w:r>
            <w:r w:rsidRPr="00954C98">
              <w:br/>
              <w:t>$66.67/L of alcohol</w:t>
            </w: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2205.10.90</w:t>
            </w:r>
          </w:p>
        </w:tc>
        <w:tc>
          <w:tcPr>
            <w:tcW w:w="4483" w:type="dxa"/>
          </w:tcPr>
          <w:p w:rsidR="00620205" w:rsidRPr="00954C98" w:rsidRDefault="00954C98" w:rsidP="00620205">
            <w:pPr>
              <w:pStyle w:val="CTA---"/>
            </w:pPr>
            <w:r>
              <w:noBreakHyphen/>
            </w:r>
            <w:r>
              <w:noBreakHyphen/>
            </w:r>
            <w:r>
              <w:noBreakHyphen/>
            </w:r>
            <w:r w:rsidR="00620205" w:rsidRPr="00954C98">
              <w:t>Other</w:t>
            </w:r>
          </w:p>
        </w:tc>
        <w:tc>
          <w:tcPr>
            <w:tcW w:w="1471" w:type="dxa"/>
          </w:tcPr>
          <w:p w:rsidR="00620205" w:rsidRPr="00954C98" w:rsidRDefault="00620205" w:rsidP="00450898">
            <w:pPr>
              <w:pStyle w:val="Tabletext"/>
            </w:pPr>
            <w:r w:rsidRPr="00954C98">
              <w:t>5%, and $51.58/L of alcohol</w:t>
            </w:r>
            <w:r w:rsidRPr="00954C98">
              <w:br/>
              <w:t>NZ:$51.58/L of alcohol</w:t>
            </w:r>
            <w:r w:rsidRPr="00954C98">
              <w:br/>
              <w:t>PG:$51.58/L of alcohol</w:t>
            </w:r>
            <w:r w:rsidRPr="00954C98">
              <w:br/>
              <w:t>FI:$51.58/L of alcohol</w:t>
            </w:r>
            <w:r w:rsidRPr="00954C98">
              <w:br/>
              <w:t>DC:$51.58/L of alcohol</w:t>
            </w:r>
            <w:r w:rsidRPr="00954C98">
              <w:br/>
              <w:t>LDC:$57.97/L of alcohol</w:t>
            </w:r>
            <w:r w:rsidRPr="00954C98">
              <w:br/>
              <w:t>SG:$57.97/L of alcohol</w:t>
            </w: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2205.90</w:t>
            </w:r>
          </w:p>
        </w:tc>
        <w:tc>
          <w:tcPr>
            <w:tcW w:w="4483" w:type="dxa"/>
          </w:tcPr>
          <w:p w:rsidR="00620205" w:rsidRPr="00954C98" w:rsidRDefault="00954C98" w:rsidP="00620205">
            <w:pPr>
              <w:pStyle w:val="CTA-"/>
            </w:pPr>
            <w:r>
              <w:noBreakHyphen/>
            </w:r>
            <w:r w:rsidR="00620205" w:rsidRPr="00954C98">
              <w:t>Other:</w:t>
            </w:r>
          </w:p>
        </w:tc>
        <w:tc>
          <w:tcPr>
            <w:tcW w:w="1471" w:type="dxa"/>
          </w:tcPr>
          <w:p w:rsidR="00620205" w:rsidRPr="00954C98" w:rsidRDefault="00620205" w:rsidP="00011E0F">
            <w:pPr>
              <w:pStyle w:val="Tabletext"/>
            </w:pP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2205.90.10</w:t>
            </w:r>
          </w:p>
        </w:tc>
        <w:tc>
          <w:tcPr>
            <w:tcW w:w="4483" w:type="dxa"/>
          </w:tcPr>
          <w:p w:rsidR="00620205" w:rsidRPr="00954C98" w:rsidRDefault="00954C98" w:rsidP="00620205">
            <w:pPr>
              <w:pStyle w:val="CTA---"/>
            </w:pPr>
            <w:r>
              <w:noBreakHyphen/>
            </w:r>
            <w:r>
              <w:noBreakHyphen/>
            </w:r>
            <w:r>
              <w:noBreakHyphen/>
            </w:r>
            <w:r w:rsidR="00620205" w:rsidRPr="00954C98">
              <w:t>Having an alcoholic strength by volume not exceeding 1.15% vol</w:t>
            </w:r>
          </w:p>
        </w:tc>
        <w:tc>
          <w:tcPr>
            <w:tcW w:w="1471" w:type="dxa"/>
          </w:tcPr>
          <w:p w:rsidR="00620205" w:rsidRPr="00954C98" w:rsidRDefault="00620205" w:rsidP="00011E0F">
            <w:pPr>
              <w:pStyle w:val="Tabletext"/>
            </w:pPr>
            <w:r w:rsidRPr="00954C98">
              <w:t>5%</w:t>
            </w:r>
          </w:p>
        </w:tc>
      </w:tr>
      <w:tr w:rsidR="00620205" w:rsidRPr="00954C98">
        <w:tblPrEx>
          <w:tblCellMar>
            <w:left w:w="107" w:type="dxa"/>
            <w:right w:w="107" w:type="dxa"/>
          </w:tblCellMar>
        </w:tblPrEx>
        <w:trPr>
          <w:cantSplit/>
        </w:trPr>
        <w:tc>
          <w:tcPr>
            <w:tcW w:w="1277" w:type="dxa"/>
          </w:tcPr>
          <w:p w:rsidR="00620205" w:rsidRPr="00954C98" w:rsidRDefault="00DB63A2" w:rsidP="00B74275">
            <w:pPr>
              <w:pStyle w:val="Tabletext"/>
            </w:pPr>
            <w:r w:rsidRPr="00954C98">
              <w:lastRenderedPageBreak/>
              <w:t>2205.90.20</w:t>
            </w:r>
          </w:p>
        </w:tc>
        <w:tc>
          <w:tcPr>
            <w:tcW w:w="4483" w:type="dxa"/>
          </w:tcPr>
          <w:p w:rsidR="00620205" w:rsidRPr="00954C98" w:rsidRDefault="00954C98" w:rsidP="00620205">
            <w:pPr>
              <w:pStyle w:val="CTA---"/>
            </w:pPr>
            <w:r>
              <w:noBreakHyphen/>
            </w:r>
            <w:r>
              <w:noBreakHyphen/>
            </w:r>
            <w:r>
              <w:noBreakHyphen/>
            </w:r>
            <w:r w:rsidR="00620205" w:rsidRPr="00954C98">
              <w:t>Grape wine product as defined in Additional Note 4 to this Chapter</w:t>
            </w:r>
          </w:p>
        </w:tc>
        <w:tc>
          <w:tcPr>
            <w:tcW w:w="1471" w:type="dxa"/>
          </w:tcPr>
          <w:p w:rsidR="00620205" w:rsidRPr="00954C98" w:rsidRDefault="00620205" w:rsidP="00011E0F">
            <w:pPr>
              <w:pStyle w:val="Tabletext"/>
            </w:pPr>
            <w:r w:rsidRPr="00954C98">
              <w:t>5%</w:t>
            </w: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2205.90.30</w:t>
            </w:r>
          </w:p>
        </w:tc>
        <w:tc>
          <w:tcPr>
            <w:tcW w:w="4483" w:type="dxa"/>
          </w:tcPr>
          <w:p w:rsidR="00620205" w:rsidRPr="00954C98" w:rsidRDefault="00954C98" w:rsidP="00620205">
            <w:pPr>
              <w:pStyle w:val="CTA---"/>
            </w:pPr>
            <w:r>
              <w:noBreakHyphen/>
            </w:r>
            <w:r>
              <w:noBreakHyphen/>
            </w:r>
            <w:r>
              <w:noBreakHyphen/>
            </w:r>
            <w:r w:rsidR="00620205" w:rsidRPr="00954C98">
              <w:t>Other, having an alcoholic strength by volume exceeding 1.15% vol but not exceeding 10% vol</w:t>
            </w:r>
          </w:p>
        </w:tc>
        <w:tc>
          <w:tcPr>
            <w:tcW w:w="1471" w:type="dxa"/>
          </w:tcPr>
          <w:p w:rsidR="00620205" w:rsidRPr="00954C98" w:rsidRDefault="006049C3" w:rsidP="00450898">
            <w:pPr>
              <w:pStyle w:val="Tabletext"/>
            </w:pPr>
            <w:r w:rsidRPr="00954C98">
              <w:t>5%, and $66.67/L of alcohol</w:t>
            </w:r>
            <w:r w:rsidRPr="00954C98">
              <w:br/>
              <w:t>NZ/PG/FI/DC/LDC/SG:</w:t>
            </w:r>
            <w:r w:rsidRPr="00954C98">
              <w:br/>
              <w:t>$66.67/L of alcohol</w:t>
            </w:r>
          </w:p>
        </w:tc>
      </w:tr>
      <w:tr w:rsidR="00620205" w:rsidRPr="00954C98">
        <w:tblPrEx>
          <w:tblCellMar>
            <w:left w:w="107" w:type="dxa"/>
            <w:right w:w="107" w:type="dxa"/>
          </w:tblCellMar>
        </w:tblPrEx>
        <w:trPr>
          <w:cantSplit/>
        </w:trPr>
        <w:tc>
          <w:tcPr>
            <w:tcW w:w="1277" w:type="dxa"/>
          </w:tcPr>
          <w:p w:rsidR="00620205" w:rsidRPr="00954C98" w:rsidRDefault="00620205" w:rsidP="00B74275">
            <w:pPr>
              <w:pStyle w:val="Tabletext"/>
            </w:pPr>
            <w:r w:rsidRPr="00954C98">
              <w:t>2205.90.90</w:t>
            </w:r>
          </w:p>
        </w:tc>
        <w:tc>
          <w:tcPr>
            <w:tcW w:w="4483" w:type="dxa"/>
          </w:tcPr>
          <w:p w:rsidR="00620205" w:rsidRPr="00954C98" w:rsidRDefault="00954C98" w:rsidP="00620205">
            <w:pPr>
              <w:pStyle w:val="CTA---"/>
            </w:pPr>
            <w:r>
              <w:noBreakHyphen/>
            </w:r>
            <w:r>
              <w:noBreakHyphen/>
            </w:r>
            <w:r>
              <w:noBreakHyphen/>
            </w:r>
            <w:r w:rsidR="00620205" w:rsidRPr="00954C98">
              <w:t>Other</w:t>
            </w:r>
          </w:p>
        </w:tc>
        <w:tc>
          <w:tcPr>
            <w:tcW w:w="1471" w:type="dxa"/>
          </w:tcPr>
          <w:p w:rsidR="00620205" w:rsidRPr="00954C98" w:rsidRDefault="00620205" w:rsidP="00450898">
            <w:pPr>
              <w:pStyle w:val="Tabletext"/>
            </w:pPr>
            <w:r w:rsidRPr="00954C98">
              <w:t>5%, and $51.58/L of alcohol</w:t>
            </w:r>
            <w:r w:rsidRPr="00954C98">
              <w:br/>
              <w:t>NZ:$51.58/L of alcohol</w:t>
            </w:r>
            <w:r w:rsidRPr="00954C98">
              <w:br/>
              <w:t>PG:$51.58/L of alcohol</w:t>
            </w:r>
            <w:r w:rsidRPr="00954C98">
              <w:br/>
              <w:t>FI:$51.58/L of alcohol</w:t>
            </w:r>
            <w:r w:rsidRPr="00954C98">
              <w:br/>
              <w:t>DC:$51.58/L of alcohol</w:t>
            </w:r>
            <w:r w:rsidRPr="00954C98">
              <w:br/>
              <w:t>LDC:$57.97/L of alcohol</w:t>
            </w:r>
            <w:r w:rsidRPr="00954C98">
              <w:br/>
              <w:t>SG:$57.97/L of alcohol</w:t>
            </w:r>
          </w:p>
        </w:tc>
      </w:tr>
    </w:tbl>
    <w:p w:rsidR="00620205" w:rsidRPr="00954C98" w:rsidRDefault="00620205" w:rsidP="00935289">
      <w:pPr>
        <w:pStyle w:val="Tabletext"/>
      </w:pPr>
    </w:p>
    <w:tbl>
      <w:tblPr>
        <w:tblW w:w="7230" w:type="dxa"/>
        <w:tblInd w:w="28" w:type="dxa"/>
        <w:tblLayout w:type="fixed"/>
        <w:tblCellMar>
          <w:left w:w="28" w:type="dxa"/>
          <w:right w:w="28" w:type="dxa"/>
        </w:tblCellMar>
        <w:tblLook w:val="0000" w:firstRow="0" w:lastRow="0" w:firstColumn="0" w:lastColumn="0" w:noHBand="0" w:noVBand="0"/>
      </w:tblPr>
      <w:tblGrid>
        <w:gridCol w:w="1260"/>
        <w:gridCol w:w="4500"/>
        <w:gridCol w:w="1470"/>
      </w:tblGrid>
      <w:tr w:rsidR="00620205" w:rsidRPr="00954C98">
        <w:tc>
          <w:tcPr>
            <w:tcW w:w="1260" w:type="dxa"/>
          </w:tcPr>
          <w:p w:rsidR="00620205" w:rsidRPr="00954C98" w:rsidRDefault="00620205" w:rsidP="00B74275">
            <w:pPr>
              <w:pStyle w:val="Tabletext"/>
              <w:ind w:left="114"/>
            </w:pPr>
            <w:r w:rsidRPr="00954C98">
              <w:t>2206</w:t>
            </w:r>
          </w:p>
        </w:tc>
        <w:tc>
          <w:tcPr>
            <w:tcW w:w="4500" w:type="dxa"/>
          </w:tcPr>
          <w:p w:rsidR="00620205" w:rsidRPr="00954C98" w:rsidRDefault="00620205" w:rsidP="00620205">
            <w:pPr>
              <w:pStyle w:val="CTACAPS"/>
            </w:pPr>
            <w:r w:rsidRPr="00954C98">
              <w:t>OTHER FERMENTED BEVERAGES (FOR EXAMPLE, CIDER, PERRY, MEAD</w:t>
            </w:r>
            <w:r w:rsidR="00F91B3D" w:rsidRPr="00954C98">
              <w:t>, SAKÉ</w:t>
            </w:r>
            <w:r w:rsidRPr="00954C98">
              <w:t>); MIXTURES OF FERMENTED BEVERAGES AND MIXTURES OF FERMENTED BEVERAGES AND NON</w:t>
            </w:r>
            <w:r w:rsidR="00954C98">
              <w:noBreakHyphen/>
            </w:r>
            <w:r w:rsidRPr="00954C98">
              <w:t>ALCOHOLIC BEVERAGES, NOT ELSEWHERE SPECIFIED OR INCLUDED:</w:t>
            </w:r>
          </w:p>
        </w:tc>
        <w:tc>
          <w:tcPr>
            <w:tcW w:w="1470" w:type="dxa"/>
          </w:tcPr>
          <w:p w:rsidR="00620205" w:rsidRPr="00954C98" w:rsidRDefault="00620205" w:rsidP="00011E0F">
            <w:pPr>
              <w:pStyle w:val="Tabletext"/>
            </w:pPr>
          </w:p>
        </w:tc>
      </w:tr>
      <w:tr w:rsidR="002B1B7B" w:rsidRPr="00954C98">
        <w:tblPrEx>
          <w:tblCellMar>
            <w:left w:w="107" w:type="dxa"/>
            <w:right w:w="107" w:type="dxa"/>
          </w:tblCellMar>
        </w:tblPrEx>
        <w:tc>
          <w:tcPr>
            <w:tcW w:w="1260" w:type="dxa"/>
          </w:tcPr>
          <w:p w:rsidR="002B1B7B" w:rsidRPr="00954C98" w:rsidRDefault="00C51E3A" w:rsidP="00B74275">
            <w:pPr>
              <w:pStyle w:val="Tabletext"/>
            </w:pPr>
            <w:r w:rsidRPr="00954C98">
              <w:t>2206.00.1</w:t>
            </w:r>
          </w:p>
        </w:tc>
        <w:tc>
          <w:tcPr>
            <w:tcW w:w="4500" w:type="dxa"/>
          </w:tcPr>
          <w:p w:rsidR="00C51E3A" w:rsidRPr="00954C98" w:rsidRDefault="00954C98" w:rsidP="00C51E3A">
            <w:pPr>
              <w:pStyle w:val="CTA---"/>
            </w:pPr>
            <w:r>
              <w:noBreakHyphen/>
            </w:r>
            <w:r>
              <w:noBreakHyphen/>
            </w:r>
            <w:r>
              <w:noBreakHyphen/>
            </w:r>
            <w:r w:rsidR="00C51E3A" w:rsidRPr="00954C98">
              <w:t>Grape wine</w:t>
            </w:r>
            <w:r>
              <w:noBreakHyphen/>
            </w:r>
            <w:r w:rsidR="00C51E3A" w:rsidRPr="00954C98">
              <w:t>based beverages:</w:t>
            </w:r>
          </w:p>
          <w:p w:rsidR="00C51E3A" w:rsidRPr="00954C98" w:rsidRDefault="00C51E3A" w:rsidP="00C51E3A">
            <w:pPr>
              <w:pStyle w:val="CTA3a"/>
            </w:pPr>
            <w:r w:rsidRPr="00954C98">
              <w:tab/>
              <w:t>(a)</w:t>
            </w:r>
            <w:r w:rsidRPr="00954C98">
              <w:tab/>
              <w:t>that are goods of neither 2205 nor 2206.00.2; and</w:t>
            </w:r>
          </w:p>
          <w:p w:rsidR="002B1B7B" w:rsidRPr="00954C98" w:rsidRDefault="00C51E3A" w:rsidP="00C51E3A">
            <w:pPr>
              <w:pStyle w:val="CTA3a"/>
            </w:pPr>
            <w:r w:rsidRPr="00954C98">
              <w:tab/>
              <w:t>(b)</w:t>
            </w:r>
            <w:r w:rsidRPr="00954C98">
              <w:tab/>
              <w:t xml:space="preserve">that include a flavour mentioned in </w:t>
            </w:r>
            <w:r w:rsidR="00954C98">
              <w:t>paragraph (</w:t>
            </w:r>
            <w:r w:rsidRPr="00954C98">
              <w:t>a) of Additional Note 4 to this Chapter:</w:t>
            </w:r>
          </w:p>
        </w:tc>
        <w:tc>
          <w:tcPr>
            <w:tcW w:w="1470" w:type="dxa"/>
          </w:tcPr>
          <w:p w:rsidR="002B1B7B" w:rsidRPr="00954C98" w:rsidRDefault="002B1B7B" w:rsidP="00011E0F">
            <w:pPr>
              <w:pStyle w:val="Tabletext"/>
            </w:pPr>
          </w:p>
        </w:tc>
      </w:tr>
      <w:tr w:rsidR="002B1B7B" w:rsidRPr="00954C98" w:rsidTr="00EB2D6D">
        <w:tblPrEx>
          <w:tblCellMar>
            <w:left w:w="107" w:type="dxa"/>
            <w:right w:w="107" w:type="dxa"/>
          </w:tblCellMar>
        </w:tblPrEx>
        <w:trPr>
          <w:cantSplit/>
        </w:trPr>
        <w:tc>
          <w:tcPr>
            <w:tcW w:w="1260" w:type="dxa"/>
          </w:tcPr>
          <w:p w:rsidR="002B1B7B" w:rsidRPr="00954C98" w:rsidRDefault="00C51E3A" w:rsidP="00B74275">
            <w:pPr>
              <w:pStyle w:val="Tabletext"/>
            </w:pPr>
            <w:r w:rsidRPr="00954C98">
              <w:lastRenderedPageBreak/>
              <w:t>2206.00.13</w:t>
            </w:r>
          </w:p>
        </w:tc>
        <w:tc>
          <w:tcPr>
            <w:tcW w:w="4500" w:type="dxa"/>
          </w:tcPr>
          <w:p w:rsidR="002B1B7B" w:rsidRPr="00954C98" w:rsidRDefault="00954C98" w:rsidP="00C51E3A">
            <w:pPr>
              <w:pStyle w:val="CTA----"/>
            </w:pPr>
            <w:r>
              <w:noBreakHyphen/>
            </w:r>
            <w:r>
              <w:noBreakHyphen/>
            </w:r>
            <w:r>
              <w:noBreakHyphen/>
            </w:r>
            <w:r>
              <w:noBreakHyphen/>
            </w:r>
            <w:r w:rsidR="00C51E3A" w:rsidRPr="00954C98">
              <w:t>Having an alcoholic strength by volume not exceeding 10% vol</w:t>
            </w:r>
          </w:p>
        </w:tc>
        <w:tc>
          <w:tcPr>
            <w:tcW w:w="1470" w:type="dxa"/>
          </w:tcPr>
          <w:p w:rsidR="002B1B7B" w:rsidRPr="00954C98" w:rsidRDefault="00C23CF5" w:rsidP="00450898">
            <w:pPr>
              <w:pStyle w:val="Tabletext"/>
            </w:pPr>
            <w:r w:rsidRPr="00954C98">
              <w:t>$69.57/L of</w:t>
            </w:r>
            <w:r w:rsidRPr="00954C98">
              <w:br/>
              <w:t>alcohol</w:t>
            </w:r>
            <w:r w:rsidRPr="00954C98">
              <w:br/>
              <w:t>NZ/PG/FI/DC/</w:t>
            </w:r>
            <w:r w:rsidRPr="00954C98">
              <w:br/>
              <w:t>LDC/SG:</w:t>
            </w:r>
            <w:r w:rsidRPr="00954C98">
              <w:br/>
              <w:t>$69.57/L of</w:t>
            </w:r>
            <w:r w:rsidRPr="00954C98">
              <w:br/>
              <w:t>alcohol</w:t>
            </w:r>
          </w:p>
        </w:tc>
      </w:tr>
      <w:tr w:rsidR="002B1B7B" w:rsidRPr="00954C98">
        <w:tblPrEx>
          <w:tblCellMar>
            <w:left w:w="107" w:type="dxa"/>
            <w:right w:w="107" w:type="dxa"/>
          </w:tblCellMar>
        </w:tblPrEx>
        <w:tc>
          <w:tcPr>
            <w:tcW w:w="1260" w:type="dxa"/>
          </w:tcPr>
          <w:p w:rsidR="002B1B7B" w:rsidRPr="00954C98" w:rsidRDefault="00C51E3A" w:rsidP="00B74275">
            <w:pPr>
              <w:pStyle w:val="Tabletext"/>
            </w:pPr>
            <w:r w:rsidRPr="00954C98">
              <w:t>2206.00.14</w:t>
            </w:r>
          </w:p>
        </w:tc>
        <w:tc>
          <w:tcPr>
            <w:tcW w:w="4500" w:type="dxa"/>
          </w:tcPr>
          <w:p w:rsidR="002B1B7B" w:rsidRPr="00954C98" w:rsidRDefault="00954C98" w:rsidP="00C51E3A">
            <w:pPr>
              <w:pStyle w:val="CTA----"/>
            </w:pPr>
            <w:r>
              <w:noBreakHyphen/>
            </w:r>
            <w:r>
              <w:noBreakHyphen/>
            </w:r>
            <w:r>
              <w:noBreakHyphen/>
            </w:r>
            <w:r>
              <w:noBreakHyphen/>
            </w:r>
            <w:r w:rsidR="00C51E3A" w:rsidRPr="00954C98">
              <w:t>Having an alcoholic strength by volume exceeding 10% vol</w:t>
            </w:r>
          </w:p>
        </w:tc>
        <w:tc>
          <w:tcPr>
            <w:tcW w:w="1470" w:type="dxa"/>
          </w:tcPr>
          <w:p w:rsidR="002B1B7B" w:rsidRPr="00954C98" w:rsidRDefault="00CB56A9" w:rsidP="00450898">
            <w:pPr>
              <w:pStyle w:val="Tabletext"/>
            </w:pPr>
            <w:r w:rsidRPr="00954C98">
              <w:t>$69.57/L of</w:t>
            </w:r>
            <w:r w:rsidRPr="00954C98">
              <w:br/>
              <w:t>alcohol</w:t>
            </w:r>
            <w:r w:rsidRPr="00954C98">
              <w:br/>
              <w:t>NZ/PG/FI/DC/</w:t>
            </w:r>
            <w:r w:rsidRPr="00954C98">
              <w:br/>
              <w:t>LDC/SG:</w:t>
            </w:r>
            <w:r w:rsidRPr="00954C98">
              <w:br/>
              <w:t>$69.57/L of</w:t>
            </w:r>
            <w:r w:rsidRPr="00954C98">
              <w:br/>
              <w:t>alcohol</w:t>
            </w:r>
          </w:p>
        </w:tc>
      </w:tr>
      <w:tr w:rsidR="002B1B7B" w:rsidRPr="00954C98">
        <w:tblPrEx>
          <w:tblCellMar>
            <w:left w:w="107" w:type="dxa"/>
            <w:right w:w="107" w:type="dxa"/>
          </w:tblCellMar>
        </w:tblPrEx>
        <w:tc>
          <w:tcPr>
            <w:tcW w:w="1260" w:type="dxa"/>
          </w:tcPr>
          <w:p w:rsidR="002B1B7B" w:rsidRPr="00954C98" w:rsidRDefault="002B1B7B" w:rsidP="00B74275">
            <w:pPr>
              <w:pStyle w:val="Tabletext"/>
            </w:pPr>
            <w:r w:rsidRPr="00954C98">
              <w:t>2206.00.2</w:t>
            </w:r>
          </w:p>
        </w:tc>
        <w:tc>
          <w:tcPr>
            <w:tcW w:w="4500" w:type="dxa"/>
          </w:tcPr>
          <w:p w:rsidR="002B1B7B" w:rsidRPr="00954C98" w:rsidRDefault="00954C98" w:rsidP="002B1B7B">
            <w:pPr>
              <w:pStyle w:val="CTA---"/>
            </w:pPr>
            <w:r>
              <w:noBreakHyphen/>
            </w:r>
            <w:r>
              <w:noBreakHyphen/>
            </w:r>
            <w:r>
              <w:noBreakHyphen/>
            </w:r>
            <w:r w:rsidR="002B1B7B" w:rsidRPr="00954C98">
              <w:t>Grape wine</w:t>
            </w:r>
            <w:r>
              <w:noBreakHyphen/>
            </w:r>
            <w:r w:rsidR="002B1B7B" w:rsidRPr="00954C98">
              <w:t>based beverages:</w:t>
            </w:r>
          </w:p>
          <w:p w:rsidR="002B1B7B" w:rsidRPr="00954C98" w:rsidRDefault="002B1B7B" w:rsidP="002B1B7B">
            <w:pPr>
              <w:pStyle w:val="CTA3a"/>
            </w:pPr>
            <w:r w:rsidRPr="00954C98">
              <w:tab/>
              <w:t>(a)</w:t>
            </w:r>
            <w:r w:rsidRPr="00954C98">
              <w:tab/>
              <w:t>that are not goods of 2205; and</w:t>
            </w:r>
          </w:p>
          <w:p w:rsidR="002B1B7B" w:rsidRPr="00954C98" w:rsidRDefault="002B1B7B" w:rsidP="002B1B7B">
            <w:pPr>
              <w:pStyle w:val="CTA3a"/>
            </w:pPr>
            <w:r w:rsidRPr="00954C98">
              <w:tab/>
              <w:t>(b)</w:t>
            </w:r>
            <w:r w:rsidRPr="00954C98">
              <w:tab/>
              <w:t xml:space="preserve">to which </w:t>
            </w:r>
            <w:r w:rsidR="00954C98">
              <w:t>subparagraph (</w:t>
            </w:r>
            <w:r w:rsidRPr="00954C98">
              <w:t>b)(ii) of Additional Note 4B to this Chapter applies; and</w:t>
            </w:r>
          </w:p>
          <w:p w:rsidR="002B1B7B" w:rsidRPr="00954C98" w:rsidRDefault="002B1B7B" w:rsidP="00C51E3A">
            <w:pPr>
              <w:pStyle w:val="CTA3a"/>
            </w:pPr>
            <w:r w:rsidRPr="00954C98">
              <w:tab/>
              <w:t>(c)</w:t>
            </w:r>
            <w:r w:rsidRPr="00954C98">
              <w:tab/>
              <w:t xml:space="preserve">that do not comply with the requirements set out in </w:t>
            </w:r>
            <w:r w:rsidR="00954C98">
              <w:t>paragraph (</w:t>
            </w:r>
            <w:r w:rsidRPr="00954C98">
              <w:t>b) of Additional Note 4 to this Chapter:</w:t>
            </w:r>
          </w:p>
        </w:tc>
        <w:tc>
          <w:tcPr>
            <w:tcW w:w="1470" w:type="dxa"/>
          </w:tcPr>
          <w:p w:rsidR="002B1B7B" w:rsidRPr="00954C98" w:rsidRDefault="002B1B7B" w:rsidP="00011E0F">
            <w:pPr>
              <w:pStyle w:val="Tabletext"/>
            </w:pPr>
          </w:p>
        </w:tc>
      </w:tr>
      <w:tr w:rsidR="002B1B7B" w:rsidRPr="00954C98">
        <w:tblPrEx>
          <w:tblCellMar>
            <w:left w:w="107" w:type="dxa"/>
            <w:right w:w="107" w:type="dxa"/>
          </w:tblCellMar>
        </w:tblPrEx>
        <w:tc>
          <w:tcPr>
            <w:tcW w:w="1260" w:type="dxa"/>
          </w:tcPr>
          <w:p w:rsidR="002B1B7B" w:rsidRPr="00954C98" w:rsidRDefault="002B1B7B" w:rsidP="00B74275">
            <w:pPr>
              <w:pStyle w:val="Tabletext"/>
            </w:pPr>
            <w:r w:rsidRPr="00954C98">
              <w:t>2206.00.21</w:t>
            </w:r>
          </w:p>
        </w:tc>
        <w:tc>
          <w:tcPr>
            <w:tcW w:w="4500" w:type="dxa"/>
          </w:tcPr>
          <w:p w:rsidR="002B1B7B" w:rsidRPr="00954C98" w:rsidRDefault="00954C98" w:rsidP="00985572">
            <w:pPr>
              <w:pStyle w:val="CTA----"/>
            </w:pPr>
            <w:r>
              <w:noBreakHyphen/>
            </w:r>
            <w:r>
              <w:noBreakHyphen/>
            </w:r>
            <w:r>
              <w:noBreakHyphen/>
            </w:r>
            <w:r>
              <w:noBreakHyphen/>
            </w:r>
            <w:r w:rsidR="002B1B7B" w:rsidRPr="00954C98">
              <w:t>Containing goods which, if imported separately, would be classified in 2207, having an alcoholic strength by volume not exceeding 10% vol</w:t>
            </w:r>
          </w:p>
        </w:tc>
        <w:tc>
          <w:tcPr>
            <w:tcW w:w="1470" w:type="dxa"/>
          </w:tcPr>
          <w:p w:rsidR="002B1B7B" w:rsidRPr="00954C98" w:rsidRDefault="00CB56A9" w:rsidP="00450898">
            <w:pPr>
              <w:pStyle w:val="Tabletext"/>
            </w:pPr>
            <w:r w:rsidRPr="00954C98">
              <w:t>5%, and</w:t>
            </w:r>
            <w:r w:rsidRPr="00954C98">
              <w:br/>
              <w:t>$69.57/L of</w:t>
            </w:r>
            <w:r w:rsidRPr="00954C98">
              <w:br/>
              <w:t>alcohol</w:t>
            </w:r>
            <w:r w:rsidRPr="00954C98">
              <w:br/>
              <w:t>DCS:4%, and</w:t>
            </w:r>
            <w:r w:rsidRPr="00954C98">
              <w:br/>
              <w:t>$69.57/L of</w:t>
            </w:r>
            <w:r w:rsidRPr="00954C98">
              <w:br/>
              <w:t>alcohol</w:t>
            </w:r>
            <w:r w:rsidRPr="00954C98">
              <w:br/>
              <w:t>DCT:5%, and</w:t>
            </w:r>
            <w:r w:rsidRPr="00954C98">
              <w:br/>
              <w:t>$69.57/L of</w:t>
            </w:r>
            <w:r w:rsidRPr="00954C98">
              <w:br/>
              <w:t>alcohol</w:t>
            </w:r>
            <w:r w:rsidRPr="00954C98">
              <w:br/>
              <w:t>NZ/PG/FI/DC/</w:t>
            </w:r>
            <w:r w:rsidRPr="00954C98">
              <w:br/>
              <w:t>LDC/SG:</w:t>
            </w:r>
            <w:r w:rsidRPr="00954C98">
              <w:br/>
              <w:t>$69.57/L of</w:t>
            </w:r>
            <w:r w:rsidRPr="00954C98">
              <w:br/>
              <w:t>alcohol</w:t>
            </w:r>
          </w:p>
        </w:tc>
      </w:tr>
      <w:tr w:rsidR="002B1B7B" w:rsidRPr="00954C98">
        <w:tblPrEx>
          <w:tblCellMar>
            <w:left w:w="107" w:type="dxa"/>
            <w:right w:w="107" w:type="dxa"/>
          </w:tblCellMar>
        </w:tblPrEx>
        <w:tc>
          <w:tcPr>
            <w:tcW w:w="1260" w:type="dxa"/>
          </w:tcPr>
          <w:p w:rsidR="002B1B7B" w:rsidRPr="00954C98" w:rsidRDefault="002B1B7B" w:rsidP="00B74275">
            <w:pPr>
              <w:pStyle w:val="Tabletext"/>
            </w:pPr>
            <w:r w:rsidRPr="00954C98">
              <w:t>2206.00.22</w:t>
            </w:r>
          </w:p>
        </w:tc>
        <w:tc>
          <w:tcPr>
            <w:tcW w:w="4500" w:type="dxa"/>
          </w:tcPr>
          <w:p w:rsidR="002B1B7B" w:rsidRPr="00954C98" w:rsidRDefault="00954C98" w:rsidP="00452EBF">
            <w:pPr>
              <w:pStyle w:val="CTA----"/>
            </w:pPr>
            <w:r>
              <w:noBreakHyphen/>
            </w:r>
            <w:r>
              <w:noBreakHyphen/>
            </w:r>
            <w:r>
              <w:noBreakHyphen/>
            </w:r>
            <w:r>
              <w:noBreakHyphen/>
            </w:r>
            <w:r w:rsidR="002B1B7B" w:rsidRPr="00954C98">
              <w:t>Containing goods which, if imported separately, would be classified in 2207, having an alcoholic strength by volume exceeding 10% vol</w:t>
            </w:r>
          </w:p>
        </w:tc>
        <w:tc>
          <w:tcPr>
            <w:tcW w:w="1470" w:type="dxa"/>
          </w:tcPr>
          <w:p w:rsidR="002B1B7B" w:rsidRPr="00954C98" w:rsidRDefault="00CB56A9" w:rsidP="00450898">
            <w:pPr>
              <w:pStyle w:val="Tabletext"/>
            </w:pPr>
            <w:r w:rsidRPr="00954C98">
              <w:t>5%, and</w:t>
            </w:r>
            <w:r w:rsidRPr="00954C98">
              <w:br/>
              <w:t>$69.57/L of</w:t>
            </w:r>
            <w:r w:rsidRPr="00954C98">
              <w:br/>
              <w:t>alcohol</w:t>
            </w:r>
            <w:r w:rsidRPr="00954C98">
              <w:br/>
              <w:t>DCS:4%, and</w:t>
            </w:r>
            <w:r w:rsidRPr="00954C98">
              <w:br/>
              <w:t>$69.57/L of</w:t>
            </w:r>
            <w:r w:rsidRPr="00954C98">
              <w:br/>
              <w:t>alcohol</w:t>
            </w:r>
            <w:r w:rsidRPr="00954C98">
              <w:br/>
            </w:r>
            <w:r w:rsidRPr="00954C98">
              <w:lastRenderedPageBreak/>
              <w:t>DCT:5%, and</w:t>
            </w:r>
            <w:r w:rsidRPr="00954C98">
              <w:br/>
              <w:t>$69.57/L of</w:t>
            </w:r>
            <w:r w:rsidRPr="00954C98">
              <w:br/>
              <w:t>alcohol</w:t>
            </w:r>
            <w:r w:rsidRPr="00954C98">
              <w:br/>
              <w:t>NZ/PG/FI/DC/</w:t>
            </w:r>
            <w:r w:rsidRPr="00954C98">
              <w:br/>
              <w:t>LDC/SG:</w:t>
            </w:r>
            <w:r w:rsidRPr="00954C98">
              <w:br/>
              <w:t>$69.57/L of</w:t>
            </w:r>
            <w:r w:rsidRPr="00954C98">
              <w:br/>
              <w:t>alcohol</w:t>
            </w:r>
          </w:p>
        </w:tc>
      </w:tr>
      <w:tr w:rsidR="002B1B7B" w:rsidRPr="00954C98" w:rsidTr="009E4EC3">
        <w:tblPrEx>
          <w:tblCellMar>
            <w:left w:w="107" w:type="dxa"/>
            <w:right w:w="107" w:type="dxa"/>
          </w:tblCellMar>
        </w:tblPrEx>
        <w:trPr>
          <w:cantSplit/>
        </w:trPr>
        <w:tc>
          <w:tcPr>
            <w:tcW w:w="1260" w:type="dxa"/>
          </w:tcPr>
          <w:p w:rsidR="002B1B7B" w:rsidRPr="00954C98" w:rsidRDefault="002B1B7B" w:rsidP="00B74275">
            <w:pPr>
              <w:pStyle w:val="Tabletext"/>
            </w:pPr>
            <w:r w:rsidRPr="00954C98">
              <w:lastRenderedPageBreak/>
              <w:t>2206.00.23</w:t>
            </w:r>
          </w:p>
        </w:tc>
        <w:tc>
          <w:tcPr>
            <w:tcW w:w="4500" w:type="dxa"/>
          </w:tcPr>
          <w:p w:rsidR="002B1B7B" w:rsidRPr="00954C98" w:rsidRDefault="00954C98" w:rsidP="00452EBF">
            <w:pPr>
              <w:pStyle w:val="CTA----"/>
            </w:pPr>
            <w:r>
              <w:noBreakHyphen/>
            </w:r>
            <w:r>
              <w:noBreakHyphen/>
            </w:r>
            <w:r>
              <w:noBreakHyphen/>
            </w:r>
            <w:r>
              <w:noBreakHyphen/>
            </w:r>
            <w:r w:rsidR="002B1B7B" w:rsidRPr="00954C98">
              <w:t>Containing goods which, if imported separately, would be classified in 2208, having an alcoholic strength by volume not exceeding 10% vol</w:t>
            </w:r>
          </w:p>
        </w:tc>
        <w:tc>
          <w:tcPr>
            <w:tcW w:w="1470" w:type="dxa"/>
          </w:tcPr>
          <w:p w:rsidR="002B1B7B" w:rsidRPr="00954C98" w:rsidRDefault="00CB56A9" w:rsidP="00450898">
            <w:pPr>
              <w:pStyle w:val="Tabletext"/>
            </w:pPr>
            <w:r w:rsidRPr="00954C98">
              <w:t>5%, and</w:t>
            </w:r>
            <w:r w:rsidRPr="00954C98">
              <w:br/>
              <w:t>$69.57/L of</w:t>
            </w:r>
            <w:r w:rsidRPr="00954C98">
              <w:br/>
              <w:t>alcohol</w:t>
            </w:r>
            <w:r w:rsidRPr="00954C98">
              <w:br/>
              <w:t>DCS:3%, and</w:t>
            </w:r>
            <w:r w:rsidRPr="00954C98">
              <w:br/>
              <w:t>$69.57/L of</w:t>
            </w:r>
            <w:r w:rsidRPr="00954C98">
              <w:br/>
              <w:t>alcohol</w:t>
            </w:r>
            <w:r w:rsidRPr="00954C98">
              <w:br/>
              <w:t>NZ/PG/FI/DC/</w:t>
            </w:r>
            <w:r w:rsidRPr="00954C98">
              <w:br/>
              <w:t>LDC/SG:</w:t>
            </w:r>
            <w:r w:rsidRPr="00954C98">
              <w:br/>
              <w:t>$69.57/L of</w:t>
            </w:r>
            <w:r w:rsidRPr="00954C98">
              <w:br/>
              <w:t>alcohol</w:t>
            </w:r>
          </w:p>
        </w:tc>
      </w:tr>
      <w:tr w:rsidR="002B1B7B" w:rsidRPr="00954C98">
        <w:tblPrEx>
          <w:tblCellMar>
            <w:left w:w="107" w:type="dxa"/>
            <w:right w:w="107" w:type="dxa"/>
          </w:tblCellMar>
        </w:tblPrEx>
        <w:tc>
          <w:tcPr>
            <w:tcW w:w="1260" w:type="dxa"/>
          </w:tcPr>
          <w:p w:rsidR="002B1B7B" w:rsidRPr="00954C98" w:rsidRDefault="002B1B7B" w:rsidP="00B74275">
            <w:pPr>
              <w:pStyle w:val="Tabletext"/>
            </w:pPr>
            <w:r w:rsidRPr="00954C98">
              <w:t>2206.00.24</w:t>
            </w:r>
          </w:p>
        </w:tc>
        <w:tc>
          <w:tcPr>
            <w:tcW w:w="4500" w:type="dxa"/>
          </w:tcPr>
          <w:p w:rsidR="002B1B7B" w:rsidRPr="00954C98" w:rsidRDefault="00954C98" w:rsidP="00721D76">
            <w:pPr>
              <w:pStyle w:val="CTA----"/>
            </w:pPr>
            <w:r>
              <w:noBreakHyphen/>
            </w:r>
            <w:r>
              <w:noBreakHyphen/>
            </w:r>
            <w:r>
              <w:noBreakHyphen/>
            </w:r>
            <w:r>
              <w:noBreakHyphen/>
            </w:r>
            <w:r w:rsidR="002B1B7B" w:rsidRPr="00954C98">
              <w:t>Containing goods which, if imported separately, would be classified in 2208, having an alcoholic strength by volume exceeding 10% vol</w:t>
            </w:r>
          </w:p>
        </w:tc>
        <w:tc>
          <w:tcPr>
            <w:tcW w:w="1470" w:type="dxa"/>
          </w:tcPr>
          <w:p w:rsidR="002B1B7B" w:rsidRPr="00954C98" w:rsidRDefault="00CB56A9" w:rsidP="00450898">
            <w:pPr>
              <w:pStyle w:val="Tabletext"/>
            </w:pPr>
            <w:r w:rsidRPr="00954C98">
              <w:t>5%, and</w:t>
            </w:r>
            <w:r w:rsidRPr="00954C98">
              <w:br/>
              <w:t>$69.57/L of</w:t>
            </w:r>
            <w:r w:rsidRPr="00954C98">
              <w:br/>
              <w:t>alcohol</w:t>
            </w:r>
            <w:r w:rsidRPr="00954C98">
              <w:br/>
              <w:t>DCS:3%, and</w:t>
            </w:r>
            <w:r w:rsidRPr="00954C98">
              <w:br/>
              <w:t>$69.57/L of</w:t>
            </w:r>
            <w:r w:rsidRPr="00954C98">
              <w:br/>
              <w:t>alcohol</w:t>
            </w:r>
            <w:r w:rsidRPr="00954C98">
              <w:br/>
              <w:t>NZ/PG/FI/DC/</w:t>
            </w:r>
            <w:r w:rsidRPr="00954C98">
              <w:br/>
              <w:t>LDC/SG:</w:t>
            </w:r>
            <w:r w:rsidRPr="00954C98">
              <w:br/>
              <w:t>$69.57/L of</w:t>
            </w:r>
            <w:r w:rsidRPr="00954C98">
              <w:br/>
              <w:t>alcohol</w:t>
            </w:r>
          </w:p>
        </w:tc>
      </w:tr>
      <w:tr w:rsidR="00436795" w:rsidRPr="00954C98" w:rsidTr="00E41694">
        <w:tblPrEx>
          <w:tblCellMar>
            <w:left w:w="107" w:type="dxa"/>
            <w:right w:w="107" w:type="dxa"/>
          </w:tblCellMar>
        </w:tblPrEx>
        <w:tc>
          <w:tcPr>
            <w:tcW w:w="1260" w:type="dxa"/>
          </w:tcPr>
          <w:p w:rsidR="00436795" w:rsidRPr="00954C98" w:rsidRDefault="00436795" w:rsidP="00B74275">
            <w:pPr>
              <w:pStyle w:val="Tabletext"/>
            </w:pPr>
            <w:r w:rsidRPr="00954C98">
              <w:t>2206.00.30</w:t>
            </w:r>
          </w:p>
        </w:tc>
        <w:tc>
          <w:tcPr>
            <w:tcW w:w="4500" w:type="dxa"/>
          </w:tcPr>
          <w:p w:rsidR="00436795" w:rsidRPr="00954C98" w:rsidRDefault="00954C98" w:rsidP="001876D9">
            <w:pPr>
              <w:pStyle w:val="CTA---"/>
            </w:pPr>
            <w:r>
              <w:noBreakHyphen/>
            </w:r>
            <w:r>
              <w:noBreakHyphen/>
            </w:r>
            <w:r>
              <w:noBreakHyphen/>
            </w:r>
            <w:r w:rsidR="00436795" w:rsidRPr="00954C98">
              <w:t>Beverages, as follows:</w:t>
            </w:r>
          </w:p>
          <w:p w:rsidR="00436795" w:rsidRPr="00954C98" w:rsidRDefault="00436795" w:rsidP="001876D9">
            <w:pPr>
              <w:pStyle w:val="CTA3a"/>
            </w:pPr>
            <w:r w:rsidRPr="00954C98">
              <w:tab/>
              <w:t>(a)</w:t>
            </w:r>
            <w:r w:rsidRPr="00954C98">
              <w:tab/>
              <w:t>grape wine as defined in Additional Note 3 to this Chapter, other than goods of 2204, but not containing goods which, if imported separately, would be classified in 2208;</w:t>
            </w:r>
          </w:p>
          <w:p w:rsidR="00436795" w:rsidRPr="00954C98" w:rsidRDefault="00436795" w:rsidP="00DE7409">
            <w:pPr>
              <w:pStyle w:val="CTA3a"/>
              <w:keepNext/>
            </w:pPr>
            <w:r w:rsidRPr="00954C98">
              <w:tab/>
              <w:t>(b)</w:t>
            </w:r>
            <w:r w:rsidRPr="00954C98">
              <w:tab/>
              <w:t>grape wine product as defined in Additional Note 4 to this Chapter, other than goods of 2205, but not containing goods which, if imported separately, would be classified in 2207 or 2208;</w:t>
            </w:r>
          </w:p>
          <w:p w:rsidR="00436795" w:rsidRPr="00954C98" w:rsidRDefault="00436795" w:rsidP="001876D9">
            <w:pPr>
              <w:pStyle w:val="CTA3a"/>
            </w:pPr>
            <w:r w:rsidRPr="00954C98">
              <w:tab/>
              <w:t>(c)</w:t>
            </w:r>
            <w:r w:rsidRPr="00954C98">
              <w:tab/>
              <w:t xml:space="preserve">cider or perry as defined in Additional </w:t>
            </w:r>
            <w:r w:rsidRPr="00954C98">
              <w:lastRenderedPageBreak/>
              <w:t>Note 5 to this Chapter;</w:t>
            </w:r>
          </w:p>
          <w:p w:rsidR="00436795" w:rsidRPr="00954C98" w:rsidRDefault="00436795" w:rsidP="001876D9">
            <w:pPr>
              <w:pStyle w:val="CTA3a"/>
            </w:pPr>
            <w:r w:rsidRPr="00954C98">
              <w:tab/>
              <w:t>(d)</w:t>
            </w:r>
            <w:r w:rsidRPr="00954C98">
              <w:tab/>
              <w:t>fruit or vegetable wine as defined in Additional Note 6 to this Chapter but not containing goods which, if imported separately, would be classified in 2207 or 2208;</w:t>
            </w:r>
          </w:p>
          <w:p w:rsidR="00436795" w:rsidRPr="00954C98" w:rsidRDefault="00436795" w:rsidP="001876D9">
            <w:pPr>
              <w:pStyle w:val="CTA3a"/>
            </w:pPr>
            <w:r w:rsidRPr="00954C98">
              <w:tab/>
              <w:t>(e)</w:t>
            </w:r>
            <w:r w:rsidRPr="00954C98">
              <w:tab/>
              <w:t>mead as defined in Additional Note 7 to this Chapter but not containing goods which, if imported separately, would be classified in 2207 or 2208;</w:t>
            </w:r>
          </w:p>
          <w:p w:rsidR="00436795" w:rsidRPr="00954C98" w:rsidRDefault="00436795" w:rsidP="00620205">
            <w:pPr>
              <w:pStyle w:val="CTA3a"/>
            </w:pPr>
            <w:r w:rsidRPr="00954C98">
              <w:tab/>
              <w:t>(f)</w:t>
            </w:r>
            <w:r w:rsidRPr="00954C98">
              <w:tab/>
              <w:t>sake as defined in Additional Note 8 to this Chapter</w:t>
            </w:r>
          </w:p>
        </w:tc>
        <w:tc>
          <w:tcPr>
            <w:tcW w:w="1470" w:type="dxa"/>
          </w:tcPr>
          <w:p w:rsidR="00436795" w:rsidRPr="00954C98" w:rsidRDefault="00436795" w:rsidP="00011E0F">
            <w:pPr>
              <w:pStyle w:val="Tabletext"/>
            </w:pPr>
            <w:r w:rsidRPr="00954C98">
              <w:lastRenderedPageBreak/>
              <w:t>Free</w:t>
            </w:r>
          </w:p>
        </w:tc>
      </w:tr>
      <w:tr w:rsidR="00436795" w:rsidRPr="00954C98">
        <w:tblPrEx>
          <w:tblCellMar>
            <w:left w:w="107" w:type="dxa"/>
            <w:right w:w="107" w:type="dxa"/>
          </w:tblCellMar>
        </w:tblPrEx>
        <w:tc>
          <w:tcPr>
            <w:tcW w:w="1260" w:type="dxa"/>
          </w:tcPr>
          <w:p w:rsidR="00436795" w:rsidRPr="00954C98" w:rsidRDefault="00436795" w:rsidP="00B74275">
            <w:pPr>
              <w:pStyle w:val="Tabletext"/>
            </w:pPr>
            <w:r w:rsidRPr="00954C98">
              <w:lastRenderedPageBreak/>
              <w:t>2206.00.4</w:t>
            </w:r>
          </w:p>
        </w:tc>
        <w:tc>
          <w:tcPr>
            <w:tcW w:w="4500" w:type="dxa"/>
          </w:tcPr>
          <w:p w:rsidR="00436795" w:rsidRPr="00954C98" w:rsidRDefault="00954C98" w:rsidP="002D5CCA">
            <w:pPr>
              <w:pStyle w:val="CTA---"/>
            </w:pPr>
            <w:r>
              <w:noBreakHyphen/>
            </w:r>
            <w:r>
              <w:noBreakHyphen/>
            </w:r>
            <w:r>
              <w:noBreakHyphen/>
            </w:r>
            <w:r w:rsidR="00436795" w:rsidRPr="00954C98">
              <w:t>Beverages, containing goods which, if imported separately, would be classified in 2207 or 2208, as follows:</w:t>
            </w:r>
          </w:p>
          <w:p w:rsidR="00436795" w:rsidRPr="00954C98" w:rsidRDefault="00436795" w:rsidP="002D5CCA">
            <w:pPr>
              <w:pStyle w:val="CTA3a"/>
            </w:pPr>
            <w:r w:rsidRPr="00954C98">
              <w:tab/>
              <w:t>(a)</w:t>
            </w:r>
            <w:r w:rsidRPr="00954C98">
              <w:tab/>
              <w:t>grape wine as defined in Additional Note 3 to this Chapter, other than goods of 2204;</w:t>
            </w:r>
          </w:p>
          <w:p w:rsidR="00436795" w:rsidRPr="00954C98" w:rsidRDefault="00436795" w:rsidP="002D5CCA">
            <w:pPr>
              <w:pStyle w:val="CTA3a"/>
            </w:pPr>
            <w:r w:rsidRPr="00954C98">
              <w:tab/>
              <w:t>(b)</w:t>
            </w:r>
            <w:r w:rsidRPr="00954C98">
              <w:tab/>
              <w:t>grape wine product as defined in Additional Note 4 to this Chapter, other than goods of 2205;</w:t>
            </w:r>
          </w:p>
          <w:p w:rsidR="00436795" w:rsidRPr="00954C98" w:rsidRDefault="00436795" w:rsidP="002D5CCA">
            <w:pPr>
              <w:pStyle w:val="CTA3a"/>
            </w:pPr>
            <w:r w:rsidRPr="00954C98">
              <w:tab/>
              <w:t>(c)</w:t>
            </w:r>
            <w:r w:rsidRPr="00954C98">
              <w:tab/>
              <w:t>fruit or vegetable wine as defined in Additional Note 6 to this Chapter;</w:t>
            </w:r>
          </w:p>
          <w:p w:rsidR="00436795" w:rsidRPr="00954C98" w:rsidRDefault="00436795" w:rsidP="00620205">
            <w:pPr>
              <w:pStyle w:val="CTA3a"/>
            </w:pPr>
            <w:r w:rsidRPr="00954C98">
              <w:tab/>
              <w:t>(d)</w:t>
            </w:r>
            <w:r w:rsidRPr="00954C98">
              <w:tab/>
              <w:t>mead as defined in Additional Note 7 to this Chapter:</w:t>
            </w:r>
          </w:p>
        </w:tc>
        <w:tc>
          <w:tcPr>
            <w:tcW w:w="1470" w:type="dxa"/>
          </w:tcPr>
          <w:p w:rsidR="00436795" w:rsidRPr="00954C98" w:rsidRDefault="00436795" w:rsidP="00011E0F">
            <w:pPr>
              <w:pStyle w:val="Tabletext"/>
            </w:pPr>
          </w:p>
        </w:tc>
      </w:tr>
      <w:tr w:rsidR="00436795" w:rsidRPr="00954C98">
        <w:tblPrEx>
          <w:tblCellMar>
            <w:left w:w="107" w:type="dxa"/>
            <w:right w:w="107" w:type="dxa"/>
          </w:tblCellMar>
        </w:tblPrEx>
        <w:tc>
          <w:tcPr>
            <w:tcW w:w="1260" w:type="dxa"/>
          </w:tcPr>
          <w:p w:rsidR="00436795" w:rsidRPr="00954C98" w:rsidRDefault="00436795" w:rsidP="00B74275">
            <w:pPr>
              <w:pStyle w:val="Tabletext"/>
            </w:pPr>
            <w:r w:rsidRPr="00954C98">
              <w:t>2206.00.41</w:t>
            </w:r>
          </w:p>
        </w:tc>
        <w:tc>
          <w:tcPr>
            <w:tcW w:w="4500" w:type="dxa"/>
          </w:tcPr>
          <w:p w:rsidR="00436795" w:rsidRPr="00954C98" w:rsidRDefault="00954C98" w:rsidP="00620205">
            <w:pPr>
              <w:pStyle w:val="CTA----"/>
            </w:pPr>
            <w:r>
              <w:noBreakHyphen/>
            </w:r>
            <w:r>
              <w:noBreakHyphen/>
            </w:r>
            <w:r>
              <w:noBreakHyphen/>
            </w:r>
            <w:r>
              <w:noBreakHyphen/>
            </w:r>
            <w:r w:rsidR="00436795" w:rsidRPr="00954C98">
              <w:t>Containing goods which, if imported separately, would be classified in 2207</w:t>
            </w:r>
          </w:p>
        </w:tc>
        <w:tc>
          <w:tcPr>
            <w:tcW w:w="1470" w:type="dxa"/>
          </w:tcPr>
          <w:p w:rsidR="00436795" w:rsidRPr="00954C98" w:rsidRDefault="00436795" w:rsidP="00011E0F">
            <w:pPr>
              <w:pStyle w:val="Tabletext"/>
            </w:pPr>
            <w:r w:rsidRPr="00954C98">
              <w:t>5%</w:t>
            </w:r>
            <w:r w:rsidRPr="00954C98">
              <w:br/>
              <w:t>DCS:4%</w:t>
            </w:r>
            <w:r w:rsidRPr="00954C98">
              <w:br/>
              <w:t>DCT:5%</w:t>
            </w:r>
          </w:p>
        </w:tc>
      </w:tr>
      <w:tr w:rsidR="00436795" w:rsidRPr="00954C98">
        <w:tblPrEx>
          <w:tblCellMar>
            <w:left w:w="107" w:type="dxa"/>
            <w:right w:w="107" w:type="dxa"/>
          </w:tblCellMar>
        </w:tblPrEx>
        <w:tc>
          <w:tcPr>
            <w:tcW w:w="1260" w:type="dxa"/>
          </w:tcPr>
          <w:p w:rsidR="00436795" w:rsidRPr="00954C98" w:rsidRDefault="00436795" w:rsidP="00B74275">
            <w:pPr>
              <w:pStyle w:val="Tabletext"/>
            </w:pPr>
            <w:r w:rsidRPr="00954C98">
              <w:t>2206.00.42</w:t>
            </w:r>
          </w:p>
        </w:tc>
        <w:tc>
          <w:tcPr>
            <w:tcW w:w="4500" w:type="dxa"/>
          </w:tcPr>
          <w:p w:rsidR="00436795" w:rsidRPr="00954C98" w:rsidRDefault="00954C98" w:rsidP="00451551">
            <w:pPr>
              <w:pStyle w:val="CTA----"/>
              <w:keepNext/>
            </w:pPr>
            <w:r>
              <w:noBreakHyphen/>
            </w:r>
            <w:r>
              <w:noBreakHyphen/>
            </w:r>
            <w:r>
              <w:noBreakHyphen/>
            </w:r>
            <w:r>
              <w:noBreakHyphen/>
            </w:r>
            <w:r w:rsidR="00436795" w:rsidRPr="00954C98">
              <w:t>Containing goods which, if imported separately, would be classified in 2208</w:t>
            </w:r>
          </w:p>
        </w:tc>
        <w:tc>
          <w:tcPr>
            <w:tcW w:w="1470" w:type="dxa"/>
          </w:tcPr>
          <w:p w:rsidR="00436795" w:rsidRPr="00954C98" w:rsidRDefault="00436795" w:rsidP="00011E0F">
            <w:pPr>
              <w:pStyle w:val="Tabletext"/>
            </w:pPr>
            <w:r w:rsidRPr="00954C98">
              <w:t>5%</w:t>
            </w:r>
            <w:r w:rsidRPr="00954C98">
              <w:br/>
              <w:t>DCS:3%</w:t>
            </w:r>
          </w:p>
        </w:tc>
      </w:tr>
      <w:tr w:rsidR="00436795" w:rsidRPr="00954C98">
        <w:tblPrEx>
          <w:tblCellMar>
            <w:left w:w="107" w:type="dxa"/>
            <w:right w:w="107" w:type="dxa"/>
          </w:tblCellMar>
        </w:tblPrEx>
        <w:tc>
          <w:tcPr>
            <w:tcW w:w="1260" w:type="dxa"/>
          </w:tcPr>
          <w:p w:rsidR="00436795" w:rsidRPr="00954C98" w:rsidRDefault="00436795" w:rsidP="00B74275">
            <w:pPr>
              <w:pStyle w:val="Tabletext"/>
            </w:pPr>
            <w:r w:rsidRPr="00954C98">
              <w:t>2206.00.5</w:t>
            </w:r>
          </w:p>
        </w:tc>
        <w:tc>
          <w:tcPr>
            <w:tcW w:w="4500" w:type="dxa"/>
          </w:tcPr>
          <w:p w:rsidR="00436795" w:rsidRPr="00954C98" w:rsidRDefault="00954C98" w:rsidP="00620205">
            <w:pPr>
              <w:pStyle w:val="CTA---"/>
            </w:pPr>
            <w:r>
              <w:noBreakHyphen/>
            </w:r>
            <w:r>
              <w:noBreakHyphen/>
            </w:r>
            <w:r>
              <w:noBreakHyphen/>
            </w:r>
            <w:r w:rsidR="00436795" w:rsidRPr="00954C98">
              <w:t>Beverages, NSA, containing goods which, if imported separately, would be classified in 2207:</w:t>
            </w:r>
          </w:p>
        </w:tc>
        <w:tc>
          <w:tcPr>
            <w:tcW w:w="1470" w:type="dxa"/>
          </w:tcPr>
          <w:p w:rsidR="00436795" w:rsidRPr="00954C98" w:rsidRDefault="00436795" w:rsidP="00011E0F">
            <w:pPr>
              <w:pStyle w:val="Tabletext"/>
            </w:pPr>
          </w:p>
        </w:tc>
      </w:tr>
      <w:tr w:rsidR="00436795" w:rsidRPr="00954C98">
        <w:tblPrEx>
          <w:tblCellMar>
            <w:left w:w="107" w:type="dxa"/>
            <w:right w:w="107" w:type="dxa"/>
          </w:tblCellMar>
        </w:tblPrEx>
        <w:tc>
          <w:tcPr>
            <w:tcW w:w="1260" w:type="dxa"/>
          </w:tcPr>
          <w:p w:rsidR="00436795" w:rsidRPr="00954C98" w:rsidRDefault="00436795" w:rsidP="00B74275">
            <w:pPr>
              <w:pStyle w:val="Tabletext"/>
            </w:pPr>
            <w:r w:rsidRPr="00954C98">
              <w:t>2206.00.51</w:t>
            </w:r>
          </w:p>
        </w:tc>
        <w:tc>
          <w:tcPr>
            <w:tcW w:w="4500" w:type="dxa"/>
          </w:tcPr>
          <w:p w:rsidR="00436795" w:rsidRPr="00954C98" w:rsidRDefault="00954C98" w:rsidP="00620205">
            <w:pPr>
              <w:pStyle w:val="CTA----"/>
            </w:pPr>
            <w:r>
              <w:noBreakHyphen/>
            </w:r>
            <w:r>
              <w:noBreakHyphen/>
            </w:r>
            <w:r>
              <w:noBreakHyphen/>
            </w:r>
            <w:r>
              <w:noBreakHyphen/>
            </w:r>
            <w:r w:rsidR="00436795" w:rsidRPr="00954C98">
              <w:t>Having an alcoholic strength by volume not exceeding 1.15% vol</w:t>
            </w:r>
          </w:p>
        </w:tc>
        <w:tc>
          <w:tcPr>
            <w:tcW w:w="1470" w:type="dxa"/>
          </w:tcPr>
          <w:p w:rsidR="00436795" w:rsidRPr="00954C98" w:rsidRDefault="00436795" w:rsidP="00011E0F">
            <w:pPr>
              <w:pStyle w:val="Tabletext"/>
            </w:pPr>
            <w:r w:rsidRPr="00954C98">
              <w:t>5%</w:t>
            </w:r>
            <w:r w:rsidRPr="00954C98">
              <w:br/>
              <w:t>DCS:4%</w:t>
            </w:r>
            <w:r w:rsidRPr="00954C98">
              <w:br/>
              <w:t>DCT:5%</w:t>
            </w:r>
          </w:p>
        </w:tc>
      </w:tr>
      <w:tr w:rsidR="00436795" w:rsidRPr="00954C98" w:rsidTr="00B45E9A">
        <w:tblPrEx>
          <w:tblCellMar>
            <w:left w:w="107" w:type="dxa"/>
            <w:right w:w="107" w:type="dxa"/>
          </w:tblCellMar>
        </w:tblPrEx>
        <w:trPr>
          <w:cantSplit/>
        </w:trPr>
        <w:tc>
          <w:tcPr>
            <w:tcW w:w="1260" w:type="dxa"/>
          </w:tcPr>
          <w:p w:rsidR="00436795" w:rsidRPr="00954C98" w:rsidRDefault="00436795" w:rsidP="00B74275">
            <w:pPr>
              <w:pStyle w:val="Tabletext"/>
            </w:pPr>
            <w:r w:rsidRPr="00954C98">
              <w:lastRenderedPageBreak/>
              <w:t>2206.00.52</w:t>
            </w:r>
          </w:p>
        </w:tc>
        <w:tc>
          <w:tcPr>
            <w:tcW w:w="4500" w:type="dxa"/>
          </w:tcPr>
          <w:p w:rsidR="00436795" w:rsidRPr="00954C98" w:rsidRDefault="00954C98" w:rsidP="00620205">
            <w:pPr>
              <w:pStyle w:val="CTA----"/>
            </w:pPr>
            <w:r>
              <w:noBreakHyphen/>
            </w:r>
            <w:r>
              <w:noBreakHyphen/>
            </w:r>
            <w:r>
              <w:noBreakHyphen/>
            </w:r>
            <w:r>
              <w:noBreakHyphen/>
            </w:r>
            <w:r w:rsidR="00436795" w:rsidRPr="00954C98">
              <w:t>Having an alcoholic strength by volume exceeding 1.15% vol but not exceeding 10% vol</w:t>
            </w:r>
          </w:p>
        </w:tc>
        <w:tc>
          <w:tcPr>
            <w:tcW w:w="1470" w:type="dxa"/>
          </w:tcPr>
          <w:p w:rsidR="00436795" w:rsidRPr="00954C98" w:rsidRDefault="00436795" w:rsidP="00450898">
            <w:pPr>
              <w:pStyle w:val="Tabletext"/>
            </w:pPr>
            <w:r w:rsidRPr="00954C98">
              <w:t>5%, and $66.67/L of alcohol</w:t>
            </w:r>
            <w:r w:rsidRPr="00954C98">
              <w:br/>
              <w:t>NZ/PG/FI/DC/LDC/SG:</w:t>
            </w:r>
            <w:r w:rsidRPr="00954C98">
              <w:br/>
              <w:t>$66.67/L of alcohol</w:t>
            </w:r>
            <w:r w:rsidRPr="00954C98">
              <w:br/>
              <w:t>DCS:4%, and $66.67/L of alcohol</w:t>
            </w:r>
            <w:r w:rsidRPr="00954C98">
              <w:br/>
              <w:t>DCT:5%, and $66.67/L of alcohol</w:t>
            </w:r>
          </w:p>
        </w:tc>
      </w:tr>
      <w:tr w:rsidR="00436795" w:rsidRPr="00954C98">
        <w:tblPrEx>
          <w:tblCellMar>
            <w:left w:w="107" w:type="dxa"/>
            <w:right w:w="107" w:type="dxa"/>
          </w:tblCellMar>
        </w:tblPrEx>
        <w:tc>
          <w:tcPr>
            <w:tcW w:w="1260" w:type="dxa"/>
          </w:tcPr>
          <w:p w:rsidR="00436795" w:rsidRPr="00954C98" w:rsidRDefault="00436795" w:rsidP="00B74275">
            <w:pPr>
              <w:pStyle w:val="Tabletext"/>
            </w:pPr>
            <w:r w:rsidRPr="00954C98">
              <w:t>2206.00.59</w:t>
            </w:r>
          </w:p>
        </w:tc>
        <w:tc>
          <w:tcPr>
            <w:tcW w:w="4500" w:type="dxa"/>
          </w:tcPr>
          <w:p w:rsidR="00436795" w:rsidRPr="00954C98" w:rsidRDefault="00954C98" w:rsidP="00620205">
            <w:pPr>
              <w:pStyle w:val="CTA----"/>
            </w:pPr>
            <w:r>
              <w:noBreakHyphen/>
            </w:r>
            <w:r>
              <w:noBreakHyphen/>
            </w:r>
            <w:r>
              <w:noBreakHyphen/>
            </w:r>
            <w:r>
              <w:noBreakHyphen/>
            </w:r>
            <w:r w:rsidR="00436795" w:rsidRPr="00954C98">
              <w:t>Other</w:t>
            </w:r>
          </w:p>
        </w:tc>
        <w:tc>
          <w:tcPr>
            <w:tcW w:w="1470" w:type="dxa"/>
          </w:tcPr>
          <w:p w:rsidR="00436795" w:rsidRPr="00954C98" w:rsidRDefault="00436795" w:rsidP="00450898">
            <w:pPr>
              <w:pStyle w:val="Tabletext"/>
            </w:pPr>
            <w:r w:rsidRPr="00954C98">
              <w:t>5%, and $51.58/L of alcohol</w:t>
            </w:r>
            <w:r w:rsidRPr="00954C98">
              <w:br/>
              <w:t>NZ:$51.58/L of alcohol</w:t>
            </w:r>
            <w:r w:rsidRPr="00954C98">
              <w:br/>
              <w:t>PG:$51.58/L of alcohol</w:t>
            </w:r>
            <w:r w:rsidRPr="00954C98">
              <w:br/>
              <w:t>FI:$51.58/L of alcohol</w:t>
            </w:r>
            <w:r w:rsidRPr="00954C98">
              <w:br/>
              <w:t>DC:$51.58/L of alcohol</w:t>
            </w:r>
            <w:r w:rsidRPr="00954C98">
              <w:br/>
              <w:t>DCS:4%, and $51.58/L of alcohol</w:t>
            </w:r>
            <w:r w:rsidRPr="00954C98">
              <w:br/>
              <w:t>DCT:5%, and $51.58/L of alcohol</w:t>
            </w:r>
            <w:r w:rsidRPr="00954C98">
              <w:br/>
              <w:t>LDC:$57.97/L of alcohol</w:t>
            </w:r>
            <w:r w:rsidRPr="00954C98">
              <w:br/>
              <w:t>SG:$57.97/L of alcohol</w:t>
            </w:r>
          </w:p>
        </w:tc>
      </w:tr>
      <w:tr w:rsidR="00436795" w:rsidRPr="00954C98">
        <w:tblPrEx>
          <w:tblCellMar>
            <w:left w:w="107" w:type="dxa"/>
            <w:right w:w="107" w:type="dxa"/>
          </w:tblCellMar>
        </w:tblPrEx>
        <w:tc>
          <w:tcPr>
            <w:tcW w:w="1260" w:type="dxa"/>
          </w:tcPr>
          <w:p w:rsidR="00436795" w:rsidRPr="00954C98" w:rsidRDefault="00436795" w:rsidP="00B74275">
            <w:pPr>
              <w:pStyle w:val="Tabletext"/>
            </w:pPr>
            <w:r w:rsidRPr="00954C98">
              <w:t>2206.00.6</w:t>
            </w:r>
          </w:p>
        </w:tc>
        <w:tc>
          <w:tcPr>
            <w:tcW w:w="4500" w:type="dxa"/>
          </w:tcPr>
          <w:p w:rsidR="00436795" w:rsidRPr="00954C98" w:rsidRDefault="00954C98" w:rsidP="001C20CE">
            <w:pPr>
              <w:pStyle w:val="CTA---"/>
              <w:keepNext/>
            </w:pPr>
            <w:r>
              <w:noBreakHyphen/>
            </w:r>
            <w:r>
              <w:noBreakHyphen/>
            </w:r>
            <w:r>
              <w:noBreakHyphen/>
            </w:r>
            <w:r w:rsidR="00436795" w:rsidRPr="00954C98">
              <w:t>Beverages, NSA, containing goods which, if imported separately, would be classified in 2208:</w:t>
            </w:r>
          </w:p>
        </w:tc>
        <w:tc>
          <w:tcPr>
            <w:tcW w:w="1470" w:type="dxa"/>
          </w:tcPr>
          <w:p w:rsidR="00436795" w:rsidRPr="00954C98" w:rsidRDefault="00436795" w:rsidP="00011E0F">
            <w:pPr>
              <w:pStyle w:val="Tabletext"/>
            </w:pPr>
          </w:p>
        </w:tc>
      </w:tr>
      <w:tr w:rsidR="00436795" w:rsidRPr="00954C98">
        <w:tblPrEx>
          <w:tblCellMar>
            <w:left w:w="107" w:type="dxa"/>
            <w:right w:w="107" w:type="dxa"/>
          </w:tblCellMar>
        </w:tblPrEx>
        <w:tc>
          <w:tcPr>
            <w:tcW w:w="1260" w:type="dxa"/>
          </w:tcPr>
          <w:p w:rsidR="00436795" w:rsidRPr="00954C98" w:rsidRDefault="00436795" w:rsidP="00B74275">
            <w:pPr>
              <w:pStyle w:val="Tabletext"/>
            </w:pPr>
            <w:r w:rsidRPr="00954C98">
              <w:t>2206.00.61</w:t>
            </w:r>
          </w:p>
        </w:tc>
        <w:tc>
          <w:tcPr>
            <w:tcW w:w="4500" w:type="dxa"/>
          </w:tcPr>
          <w:p w:rsidR="00436795" w:rsidRPr="00954C98" w:rsidRDefault="00954C98" w:rsidP="00620205">
            <w:pPr>
              <w:pStyle w:val="CTA----"/>
            </w:pPr>
            <w:r>
              <w:noBreakHyphen/>
            </w:r>
            <w:r>
              <w:noBreakHyphen/>
            </w:r>
            <w:r>
              <w:noBreakHyphen/>
            </w:r>
            <w:r>
              <w:noBreakHyphen/>
            </w:r>
            <w:r w:rsidR="00436795" w:rsidRPr="00954C98">
              <w:t>Having an alcoholic strength by volume not exceeding 1.15% vol</w:t>
            </w:r>
          </w:p>
        </w:tc>
        <w:tc>
          <w:tcPr>
            <w:tcW w:w="1470" w:type="dxa"/>
          </w:tcPr>
          <w:p w:rsidR="00436795" w:rsidRPr="00954C98" w:rsidRDefault="00436795" w:rsidP="00011E0F">
            <w:pPr>
              <w:pStyle w:val="Tabletext"/>
            </w:pPr>
            <w:r w:rsidRPr="00954C98">
              <w:t>5%</w:t>
            </w:r>
            <w:r w:rsidRPr="00954C98">
              <w:br/>
              <w:t>DCS:3%</w:t>
            </w:r>
          </w:p>
        </w:tc>
      </w:tr>
      <w:tr w:rsidR="00436795" w:rsidRPr="00954C98" w:rsidTr="00A9140C">
        <w:tblPrEx>
          <w:tblCellMar>
            <w:left w:w="107" w:type="dxa"/>
            <w:right w:w="107" w:type="dxa"/>
          </w:tblCellMar>
        </w:tblPrEx>
        <w:trPr>
          <w:cantSplit/>
        </w:trPr>
        <w:tc>
          <w:tcPr>
            <w:tcW w:w="1260" w:type="dxa"/>
          </w:tcPr>
          <w:p w:rsidR="00436795" w:rsidRPr="00954C98" w:rsidRDefault="00436795" w:rsidP="00B74275">
            <w:pPr>
              <w:pStyle w:val="Tabletext"/>
            </w:pPr>
            <w:r w:rsidRPr="00954C98">
              <w:lastRenderedPageBreak/>
              <w:t>2206.00.62</w:t>
            </w:r>
          </w:p>
        </w:tc>
        <w:tc>
          <w:tcPr>
            <w:tcW w:w="4500" w:type="dxa"/>
          </w:tcPr>
          <w:p w:rsidR="00436795" w:rsidRPr="00954C98" w:rsidRDefault="00954C98" w:rsidP="00451551">
            <w:pPr>
              <w:pStyle w:val="CTA----"/>
              <w:keepNext/>
            </w:pPr>
            <w:r>
              <w:noBreakHyphen/>
            </w:r>
            <w:r>
              <w:noBreakHyphen/>
            </w:r>
            <w:r>
              <w:noBreakHyphen/>
            </w:r>
            <w:r>
              <w:noBreakHyphen/>
            </w:r>
            <w:r w:rsidR="00436795" w:rsidRPr="00954C98">
              <w:t>Having an alcoholic strength by volume exceeding 1.15% vol but not exceeding 10% vol</w:t>
            </w:r>
          </w:p>
        </w:tc>
        <w:tc>
          <w:tcPr>
            <w:tcW w:w="1470" w:type="dxa"/>
          </w:tcPr>
          <w:p w:rsidR="00436795" w:rsidRPr="00954C98" w:rsidRDefault="00436795" w:rsidP="00450898">
            <w:pPr>
              <w:pStyle w:val="Tabletext"/>
            </w:pPr>
            <w:r w:rsidRPr="00954C98">
              <w:t>5%, and $66.67/L of alcohol</w:t>
            </w:r>
            <w:r w:rsidRPr="00954C98">
              <w:br/>
              <w:t>NZ/PG/FI/DC/LDC/SG:</w:t>
            </w:r>
            <w:r w:rsidRPr="00954C98">
              <w:br/>
              <w:t>$66.67/L of alcohol</w:t>
            </w:r>
            <w:r w:rsidRPr="00954C98">
              <w:br/>
              <w:t>DCS:3%, and $66.67/L of alcohol</w:t>
            </w:r>
          </w:p>
        </w:tc>
      </w:tr>
      <w:tr w:rsidR="00436795" w:rsidRPr="00954C98">
        <w:tblPrEx>
          <w:tblCellMar>
            <w:left w:w="107" w:type="dxa"/>
            <w:right w:w="107" w:type="dxa"/>
          </w:tblCellMar>
        </w:tblPrEx>
        <w:tc>
          <w:tcPr>
            <w:tcW w:w="1260" w:type="dxa"/>
          </w:tcPr>
          <w:p w:rsidR="00436795" w:rsidRPr="00954C98" w:rsidRDefault="00436795" w:rsidP="00B74275">
            <w:pPr>
              <w:pStyle w:val="Tabletext"/>
            </w:pPr>
            <w:r w:rsidRPr="00954C98">
              <w:t>2206.00.69</w:t>
            </w:r>
          </w:p>
        </w:tc>
        <w:tc>
          <w:tcPr>
            <w:tcW w:w="4500" w:type="dxa"/>
          </w:tcPr>
          <w:p w:rsidR="00436795" w:rsidRPr="00954C98" w:rsidRDefault="00954C98" w:rsidP="00620205">
            <w:pPr>
              <w:pStyle w:val="CTA----"/>
            </w:pPr>
            <w:r>
              <w:noBreakHyphen/>
            </w:r>
            <w:r>
              <w:noBreakHyphen/>
            </w:r>
            <w:r>
              <w:noBreakHyphen/>
            </w:r>
            <w:r>
              <w:noBreakHyphen/>
            </w:r>
            <w:r w:rsidR="00436795" w:rsidRPr="00954C98">
              <w:t>Other</w:t>
            </w:r>
          </w:p>
        </w:tc>
        <w:tc>
          <w:tcPr>
            <w:tcW w:w="1470" w:type="dxa"/>
          </w:tcPr>
          <w:p w:rsidR="00436795" w:rsidRPr="00954C98" w:rsidRDefault="00436795" w:rsidP="00450898">
            <w:pPr>
              <w:pStyle w:val="Tabletext"/>
            </w:pPr>
            <w:r w:rsidRPr="00954C98">
              <w:t>5%, and $51.58/L of alcohol</w:t>
            </w:r>
            <w:r w:rsidRPr="00954C98">
              <w:br/>
              <w:t>NZ:$51.58/L of alcohol</w:t>
            </w:r>
            <w:r w:rsidRPr="00954C98">
              <w:br/>
              <w:t>PG:$51.58/L of alcohol</w:t>
            </w:r>
            <w:r w:rsidRPr="00954C98">
              <w:br/>
              <w:t>FI:$51.58/L of alcohol</w:t>
            </w:r>
            <w:r w:rsidRPr="00954C98">
              <w:br/>
              <w:t>DC:$51.58/L of alcohol</w:t>
            </w:r>
            <w:r w:rsidRPr="00954C98">
              <w:br/>
              <w:t>DCS:3%, and $51.58/L of alcohol</w:t>
            </w:r>
            <w:r w:rsidRPr="00954C98">
              <w:br/>
              <w:t>LDC:$57.97/L of alcohol</w:t>
            </w:r>
            <w:r w:rsidRPr="00954C98">
              <w:br/>
              <w:t>SG:$57.97/L of alcohol</w:t>
            </w:r>
          </w:p>
        </w:tc>
      </w:tr>
      <w:tr w:rsidR="00436795" w:rsidRPr="00954C98">
        <w:tblPrEx>
          <w:tblCellMar>
            <w:left w:w="107" w:type="dxa"/>
            <w:right w:w="107" w:type="dxa"/>
          </w:tblCellMar>
        </w:tblPrEx>
        <w:tc>
          <w:tcPr>
            <w:tcW w:w="1260" w:type="dxa"/>
          </w:tcPr>
          <w:p w:rsidR="00436795" w:rsidRPr="00954C98" w:rsidRDefault="00436795" w:rsidP="00B74275">
            <w:pPr>
              <w:pStyle w:val="Tabletext"/>
            </w:pPr>
            <w:r w:rsidRPr="00954C98">
              <w:t>2206.00.7</w:t>
            </w:r>
          </w:p>
        </w:tc>
        <w:tc>
          <w:tcPr>
            <w:tcW w:w="4500" w:type="dxa"/>
          </w:tcPr>
          <w:p w:rsidR="00436795" w:rsidRPr="00954C98" w:rsidRDefault="00954C98" w:rsidP="00620205">
            <w:pPr>
              <w:pStyle w:val="CTA---"/>
            </w:pPr>
            <w:r>
              <w:noBreakHyphen/>
            </w:r>
            <w:r>
              <w:noBreakHyphen/>
            </w:r>
            <w:r>
              <w:noBreakHyphen/>
            </w:r>
            <w:r w:rsidR="00436795" w:rsidRPr="00954C98">
              <w:t>Beer,</w:t>
            </w:r>
            <w:r w:rsidR="006F3F44" w:rsidRPr="00954C98">
              <w:t xml:space="preserve"> as defined in Additional Note 9 to this Chapter,</w:t>
            </w:r>
            <w:r w:rsidR="00436795" w:rsidRPr="00954C98">
              <w:t xml:space="preserve"> other than that of 2203, packaged in an individual container not exceeding 48 L, NSA:</w:t>
            </w:r>
          </w:p>
        </w:tc>
        <w:tc>
          <w:tcPr>
            <w:tcW w:w="1470" w:type="dxa"/>
          </w:tcPr>
          <w:p w:rsidR="00436795" w:rsidRPr="00954C98" w:rsidRDefault="00436795" w:rsidP="00011E0F">
            <w:pPr>
              <w:pStyle w:val="Tabletext"/>
            </w:pPr>
          </w:p>
        </w:tc>
      </w:tr>
      <w:tr w:rsidR="00436795" w:rsidRPr="00954C98">
        <w:tblPrEx>
          <w:tblCellMar>
            <w:left w:w="107" w:type="dxa"/>
            <w:right w:w="107" w:type="dxa"/>
          </w:tblCellMar>
        </w:tblPrEx>
        <w:tc>
          <w:tcPr>
            <w:tcW w:w="1260" w:type="dxa"/>
          </w:tcPr>
          <w:p w:rsidR="00436795" w:rsidRPr="00954C98" w:rsidRDefault="00436795" w:rsidP="00B74275">
            <w:pPr>
              <w:pStyle w:val="Tabletext"/>
            </w:pPr>
            <w:r w:rsidRPr="00954C98">
              <w:t>2206.00.71</w:t>
            </w:r>
          </w:p>
        </w:tc>
        <w:tc>
          <w:tcPr>
            <w:tcW w:w="4500" w:type="dxa"/>
          </w:tcPr>
          <w:p w:rsidR="00436795" w:rsidRPr="00954C98" w:rsidRDefault="00954C98" w:rsidP="00620205">
            <w:pPr>
              <w:pStyle w:val="CTA----"/>
            </w:pPr>
            <w:r>
              <w:noBreakHyphen/>
            </w:r>
            <w:r>
              <w:noBreakHyphen/>
            </w:r>
            <w:r>
              <w:noBreakHyphen/>
            </w:r>
            <w:r>
              <w:noBreakHyphen/>
            </w:r>
            <w:r w:rsidR="00436795" w:rsidRPr="00954C98">
              <w:t>Having an alcoholic strength by volume not exceeding 1.15% vol</w:t>
            </w:r>
          </w:p>
        </w:tc>
        <w:tc>
          <w:tcPr>
            <w:tcW w:w="1470" w:type="dxa"/>
          </w:tcPr>
          <w:p w:rsidR="00436795" w:rsidRPr="00954C98" w:rsidRDefault="00436795" w:rsidP="00011E0F">
            <w:pPr>
              <w:pStyle w:val="Tabletext"/>
            </w:pPr>
            <w:r w:rsidRPr="00954C98">
              <w:t>Free</w:t>
            </w:r>
          </w:p>
        </w:tc>
      </w:tr>
      <w:tr w:rsidR="006F6B28" w:rsidRPr="00954C98">
        <w:tblPrEx>
          <w:tblCellMar>
            <w:left w:w="107" w:type="dxa"/>
            <w:right w:w="107" w:type="dxa"/>
          </w:tblCellMar>
        </w:tblPrEx>
        <w:tc>
          <w:tcPr>
            <w:tcW w:w="1260" w:type="dxa"/>
          </w:tcPr>
          <w:p w:rsidR="006F6B28" w:rsidRPr="00954C98" w:rsidRDefault="006F6B28" w:rsidP="00B74275">
            <w:pPr>
              <w:pStyle w:val="Tabletext"/>
            </w:pPr>
            <w:r w:rsidRPr="00954C98">
              <w:t>2206.00.72</w:t>
            </w:r>
          </w:p>
        </w:tc>
        <w:tc>
          <w:tcPr>
            <w:tcW w:w="4500" w:type="dxa"/>
          </w:tcPr>
          <w:p w:rsidR="006F6B28" w:rsidRPr="00954C98" w:rsidRDefault="00954C98" w:rsidP="00620205">
            <w:pPr>
              <w:pStyle w:val="CTA----"/>
            </w:pPr>
            <w:r>
              <w:noBreakHyphen/>
            </w:r>
            <w:r>
              <w:noBreakHyphen/>
            </w:r>
            <w:r>
              <w:noBreakHyphen/>
            </w:r>
            <w:r>
              <w:noBreakHyphen/>
            </w:r>
            <w:r w:rsidR="006F6B28" w:rsidRPr="00954C98">
              <w:t>In a container of 8 litres or more which is designed to be connected to a pressurised gas delivery system or pump delivery system, and having an alcoholic strength by volume exceeding 1.15% vol but not exceeding 3.0% vol</w:t>
            </w:r>
          </w:p>
        </w:tc>
        <w:tc>
          <w:tcPr>
            <w:tcW w:w="1470" w:type="dxa"/>
          </w:tcPr>
          <w:p w:rsidR="006F6B28" w:rsidRPr="00954C98" w:rsidRDefault="006F6B28" w:rsidP="0008419C">
            <w:pPr>
              <w:pStyle w:val="Tabletext"/>
            </w:pPr>
            <w:r w:rsidRPr="00954C98">
              <w:t xml:space="preserve">$8.66/L of alcohol, calculated on that alcohol content by </w:t>
            </w:r>
            <w:r w:rsidRPr="00954C98">
              <w:lastRenderedPageBreak/>
              <w:t>which the percentage by volume of alcohol of the goods exceeds 1.15</w:t>
            </w:r>
          </w:p>
          <w:p w:rsidR="006F6B28" w:rsidRPr="00954C98" w:rsidRDefault="006F6B28" w:rsidP="00011E0F">
            <w:pPr>
              <w:pStyle w:val="Tabletext"/>
            </w:pPr>
            <w:r w:rsidRPr="00954C98">
              <w:t>NZ/PG/FI/DC/LDC/SG:</w:t>
            </w:r>
            <w:r w:rsidRPr="00954C98">
              <w:br/>
              <w:t>$8.66/L of alcohol, calculated on that alcohol content by which the percentage by volume of alcohol of the goods exceeds 1.15</w:t>
            </w:r>
          </w:p>
        </w:tc>
      </w:tr>
      <w:tr w:rsidR="006F6B28" w:rsidRPr="00954C98">
        <w:tblPrEx>
          <w:tblCellMar>
            <w:left w:w="107" w:type="dxa"/>
            <w:right w:w="107" w:type="dxa"/>
          </w:tblCellMar>
        </w:tblPrEx>
        <w:tc>
          <w:tcPr>
            <w:tcW w:w="1260" w:type="dxa"/>
          </w:tcPr>
          <w:p w:rsidR="006F6B28" w:rsidRPr="00954C98" w:rsidRDefault="006F6B28" w:rsidP="00B74275">
            <w:pPr>
              <w:pStyle w:val="Tabletext"/>
            </w:pPr>
            <w:r w:rsidRPr="00954C98">
              <w:lastRenderedPageBreak/>
              <w:t>2206.00.73</w:t>
            </w:r>
          </w:p>
        </w:tc>
        <w:tc>
          <w:tcPr>
            <w:tcW w:w="4500" w:type="dxa"/>
          </w:tcPr>
          <w:p w:rsidR="006F6B28" w:rsidRPr="00954C98" w:rsidRDefault="00954C98" w:rsidP="00620205">
            <w:pPr>
              <w:pStyle w:val="CTA----"/>
            </w:pPr>
            <w:r>
              <w:noBreakHyphen/>
            </w:r>
            <w:r>
              <w:noBreakHyphen/>
            </w:r>
            <w:r>
              <w:noBreakHyphen/>
            </w:r>
            <w:r>
              <w:noBreakHyphen/>
            </w:r>
            <w:r w:rsidR="006F6B28" w:rsidRPr="00954C98">
              <w:t>Other, having an alcoholic strength by volume exceeding 1.15% vol but not exceeding 3.0% vol</w:t>
            </w:r>
          </w:p>
        </w:tc>
        <w:tc>
          <w:tcPr>
            <w:tcW w:w="1470" w:type="dxa"/>
          </w:tcPr>
          <w:p w:rsidR="006F6B28" w:rsidRPr="00954C98" w:rsidRDefault="006F6B28" w:rsidP="0008419C">
            <w:pPr>
              <w:pStyle w:val="Tabletext"/>
            </w:pPr>
            <w:r w:rsidRPr="00954C98">
              <w:t>$43.27/L of alcohol, calculated on that alcohol content by which the percentage by volume of alcohol of the goods exceeds 1.15</w:t>
            </w:r>
          </w:p>
          <w:p w:rsidR="006F6B28" w:rsidRPr="00954C98" w:rsidRDefault="006F6B28" w:rsidP="00011E0F">
            <w:pPr>
              <w:pStyle w:val="Tabletext"/>
            </w:pPr>
            <w:r w:rsidRPr="00954C98">
              <w:t>NZ/PG/FI/DC/LDC/SG:</w:t>
            </w:r>
            <w:r w:rsidRPr="00954C98">
              <w:br/>
              <w:t xml:space="preserve">$43.27/L of alcohol, calculated on that alcohol content by which the percentage by </w:t>
            </w:r>
            <w:r w:rsidRPr="00954C98">
              <w:lastRenderedPageBreak/>
              <w:t>volume of alcohol of the goods exceeds 1.15</w:t>
            </w:r>
          </w:p>
        </w:tc>
      </w:tr>
      <w:tr w:rsidR="006F6B28" w:rsidRPr="00954C98">
        <w:tblPrEx>
          <w:tblCellMar>
            <w:left w:w="107" w:type="dxa"/>
            <w:right w:w="107" w:type="dxa"/>
          </w:tblCellMar>
        </w:tblPrEx>
        <w:tc>
          <w:tcPr>
            <w:tcW w:w="1260" w:type="dxa"/>
          </w:tcPr>
          <w:p w:rsidR="006F6B28" w:rsidRPr="00954C98" w:rsidRDefault="006F6B28" w:rsidP="00B74275">
            <w:pPr>
              <w:pStyle w:val="Tabletext"/>
            </w:pPr>
            <w:r w:rsidRPr="00954C98">
              <w:lastRenderedPageBreak/>
              <w:t>2206.00.76</w:t>
            </w:r>
          </w:p>
        </w:tc>
        <w:tc>
          <w:tcPr>
            <w:tcW w:w="4500" w:type="dxa"/>
          </w:tcPr>
          <w:p w:rsidR="006F6B28" w:rsidRPr="00954C98" w:rsidRDefault="00954C98" w:rsidP="00620205">
            <w:pPr>
              <w:pStyle w:val="CTA----"/>
            </w:pPr>
            <w:r>
              <w:noBreakHyphen/>
            </w:r>
            <w:r>
              <w:noBreakHyphen/>
            </w:r>
            <w:r>
              <w:noBreakHyphen/>
            </w:r>
            <w:r>
              <w:noBreakHyphen/>
            </w:r>
            <w:r w:rsidR="006F6B28" w:rsidRPr="00954C98">
              <w:t>In a container of 8 litres or more which is designed to be connected to a pressurised gas delivery system or pump delivery system, and having an alcoholic strength by volume exceeding 3.0% vol but not exceeding 3.5% vol</w:t>
            </w:r>
          </w:p>
        </w:tc>
        <w:tc>
          <w:tcPr>
            <w:tcW w:w="1470" w:type="dxa"/>
          </w:tcPr>
          <w:p w:rsidR="006F6B28" w:rsidRPr="00954C98" w:rsidRDefault="006F6B28" w:rsidP="0008419C">
            <w:pPr>
              <w:pStyle w:val="Tabletext"/>
            </w:pPr>
            <w:r w:rsidRPr="00954C98">
              <w:t>$27.10/L of alcohol, calculated on that alcohol content by which the percentage by volume of alcohol of the goods exceeds 1.15</w:t>
            </w:r>
          </w:p>
          <w:p w:rsidR="006F6B28" w:rsidRPr="00954C98" w:rsidRDefault="006F6B28" w:rsidP="00011E0F">
            <w:pPr>
              <w:pStyle w:val="Tabletext"/>
            </w:pPr>
            <w:r w:rsidRPr="00954C98">
              <w:t>NZ/PG/FI/DC/LDC/SG:</w:t>
            </w:r>
            <w:r w:rsidRPr="00954C98">
              <w:br/>
              <w:t>$27.10/L of alcohol, calculated on that alcohol content by which the percentage by volume of alcohol of the goods exceeds 1.15</w:t>
            </w:r>
          </w:p>
        </w:tc>
      </w:tr>
      <w:tr w:rsidR="006F6B28" w:rsidRPr="00954C98">
        <w:tblPrEx>
          <w:tblCellMar>
            <w:left w:w="107" w:type="dxa"/>
            <w:right w:w="107" w:type="dxa"/>
          </w:tblCellMar>
        </w:tblPrEx>
        <w:tc>
          <w:tcPr>
            <w:tcW w:w="1260" w:type="dxa"/>
          </w:tcPr>
          <w:p w:rsidR="006F6B28" w:rsidRPr="00954C98" w:rsidRDefault="006F6B28" w:rsidP="00B74275">
            <w:pPr>
              <w:pStyle w:val="Tabletext"/>
            </w:pPr>
            <w:r w:rsidRPr="00954C98">
              <w:t>2206.00.77</w:t>
            </w:r>
          </w:p>
        </w:tc>
        <w:tc>
          <w:tcPr>
            <w:tcW w:w="4500" w:type="dxa"/>
          </w:tcPr>
          <w:p w:rsidR="006F6B28" w:rsidRPr="00954C98" w:rsidRDefault="00954C98" w:rsidP="00620205">
            <w:pPr>
              <w:pStyle w:val="CTA----"/>
            </w:pPr>
            <w:r>
              <w:noBreakHyphen/>
            </w:r>
            <w:r>
              <w:noBreakHyphen/>
            </w:r>
            <w:r>
              <w:noBreakHyphen/>
            </w:r>
            <w:r>
              <w:noBreakHyphen/>
            </w:r>
            <w:r w:rsidR="006F6B28" w:rsidRPr="00954C98">
              <w:t>Other, having an alcoholic strength by volume exceeding 3.0% vol but not exceeding 3.5% vol</w:t>
            </w:r>
          </w:p>
        </w:tc>
        <w:tc>
          <w:tcPr>
            <w:tcW w:w="1470" w:type="dxa"/>
          </w:tcPr>
          <w:p w:rsidR="006F6B28" w:rsidRPr="00954C98" w:rsidRDefault="006F6B28" w:rsidP="0008419C">
            <w:pPr>
              <w:pStyle w:val="Tabletext"/>
            </w:pPr>
            <w:r w:rsidRPr="00954C98">
              <w:t>$50.40/L of alcohol, calculated on that alcohol content by which the percentage by volume of alcohol of the goods exceeds 1.15</w:t>
            </w:r>
          </w:p>
          <w:p w:rsidR="006F6B28" w:rsidRPr="00954C98" w:rsidRDefault="006F6B28" w:rsidP="00011E0F">
            <w:pPr>
              <w:pStyle w:val="Tabletext"/>
            </w:pPr>
            <w:r w:rsidRPr="00954C98">
              <w:lastRenderedPageBreak/>
              <w:t>NZ/PG/FI/DC/LDC/SG:</w:t>
            </w:r>
            <w:r w:rsidRPr="00954C98">
              <w:br/>
              <w:t>$50.40/L of alcohol, calculated on that alcohol content by which the percentage by volume of alcohol of the goods exceeds 1.15</w:t>
            </w:r>
          </w:p>
        </w:tc>
      </w:tr>
      <w:tr w:rsidR="006F6B28" w:rsidRPr="00954C98">
        <w:tblPrEx>
          <w:tblCellMar>
            <w:left w:w="107" w:type="dxa"/>
            <w:right w:w="107" w:type="dxa"/>
          </w:tblCellMar>
        </w:tblPrEx>
        <w:tc>
          <w:tcPr>
            <w:tcW w:w="1260" w:type="dxa"/>
          </w:tcPr>
          <w:p w:rsidR="006F6B28" w:rsidRPr="00954C98" w:rsidRDefault="006F6B28" w:rsidP="00B74275">
            <w:pPr>
              <w:pStyle w:val="Tabletext"/>
            </w:pPr>
            <w:r w:rsidRPr="00954C98">
              <w:lastRenderedPageBreak/>
              <w:t>2206.00.78</w:t>
            </w:r>
          </w:p>
        </w:tc>
        <w:tc>
          <w:tcPr>
            <w:tcW w:w="4500" w:type="dxa"/>
          </w:tcPr>
          <w:p w:rsidR="006F6B28" w:rsidRPr="00954C98" w:rsidRDefault="00954C98" w:rsidP="00620205">
            <w:pPr>
              <w:pStyle w:val="CTA----"/>
            </w:pPr>
            <w:r>
              <w:noBreakHyphen/>
            </w:r>
            <w:r>
              <w:noBreakHyphen/>
            </w:r>
            <w:r>
              <w:noBreakHyphen/>
            </w:r>
            <w:r>
              <w:noBreakHyphen/>
            </w:r>
            <w:r w:rsidR="006F6B28" w:rsidRPr="00954C98">
              <w:t>In a container of 8 litres or more which is designed to be connected to a pressurised gas delivery system or pump delivery system, and having an alcoholic strength by volume exceeding 3.5% vol</w:t>
            </w:r>
          </w:p>
        </w:tc>
        <w:tc>
          <w:tcPr>
            <w:tcW w:w="1470" w:type="dxa"/>
          </w:tcPr>
          <w:p w:rsidR="006F6B28" w:rsidRPr="00954C98" w:rsidRDefault="006F6B28" w:rsidP="0008419C">
            <w:pPr>
              <w:pStyle w:val="Tabletext"/>
            </w:pPr>
            <w:r w:rsidRPr="00954C98">
              <w:t>$35.50/L of alcohol, calculated on that alcohol content by which the percentage by volume of alcohol of the goods exceeds 1.15</w:t>
            </w:r>
          </w:p>
          <w:p w:rsidR="006F6B28" w:rsidRPr="00954C98" w:rsidRDefault="006F6B28" w:rsidP="00011E0F">
            <w:pPr>
              <w:pStyle w:val="Tabletext"/>
            </w:pPr>
            <w:r w:rsidRPr="00954C98">
              <w:t>NZ/PG/FI/DC/LDC/SG:</w:t>
            </w:r>
            <w:r w:rsidRPr="00954C98">
              <w:br/>
              <w:t>$35.50/L of alcohol, calculated on that alcohol content by which the percentage by volume of alcohol of the goods exceeds 1.15</w:t>
            </w:r>
          </w:p>
        </w:tc>
      </w:tr>
      <w:tr w:rsidR="006F6B28" w:rsidRPr="00954C98">
        <w:tblPrEx>
          <w:tblCellMar>
            <w:left w:w="107" w:type="dxa"/>
            <w:right w:w="107" w:type="dxa"/>
          </w:tblCellMar>
        </w:tblPrEx>
        <w:tc>
          <w:tcPr>
            <w:tcW w:w="1260" w:type="dxa"/>
          </w:tcPr>
          <w:p w:rsidR="006F6B28" w:rsidRPr="00954C98" w:rsidRDefault="006F6B28" w:rsidP="00B74275">
            <w:pPr>
              <w:pStyle w:val="Tabletext"/>
            </w:pPr>
            <w:r w:rsidRPr="00954C98">
              <w:t>2206.00.79</w:t>
            </w:r>
          </w:p>
        </w:tc>
        <w:tc>
          <w:tcPr>
            <w:tcW w:w="4500" w:type="dxa"/>
          </w:tcPr>
          <w:p w:rsidR="006F6B28" w:rsidRPr="00954C98" w:rsidRDefault="00954C98" w:rsidP="00620205">
            <w:pPr>
              <w:pStyle w:val="CTA----"/>
            </w:pPr>
            <w:r>
              <w:noBreakHyphen/>
            </w:r>
            <w:r>
              <w:noBreakHyphen/>
            </w:r>
            <w:r>
              <w:noBreakHyphen/>
            </w:r>
            <w:r>
              <w:noBreakHyphen/>
            </w:r>
            <w:r w:rsidR="006F6B28" w:rsidRPr="00954C98">
              <w:t>Other</w:t>
            </w:r>
          </w:p>
        </w:tc>
        <w:tc>
          <w:tcPr>
            <w:tcW w:w="1470" w:type="dxa"/>
          </w:tcPr>
          <w:p w:rsidR="006F6B28" w:rsidRPr="00954C98" w:rsidRDefault="006F6B28" w:rsidP="0008419C">
            <w:pPr>
              <w:pStyle w:val="Tabletext"/>
            </w:pPr>
            <w:r w:rsidRPr="00954C98">
              <w:t xml:space="preserve">$50.40/L of alcohol, </w:t>
            </w:r>
            <w:r w:rsidRPr="00954C98">
              <w:lastRenderedPageBreak/>
              <w:t>calculated on that alcohol content by which the percentage by volume of alcohol of the goods exceeds 1.15</w:t>
            </w:r>
          </w:p>
          <w:p w:rsidR="006F6B28" w:rsidRPr="00954C98" w:rsidRDefault="006F6B28" w:rsidP="00011E0F">
            <w:pPr>
              <w:pStyle w:val="Tabletext"/>
            </w:pPr>
            <w:r w:rsidRPr="00954C98">
              <w:t>NZ/PG/FI/DC/LDC/SG:</w:t>
            </w:r>
            <w:r w:rsidRPr="00954C98">
              <w:br/>
              <w:t>$50.40/L of alcohol, calculated on that alcohol content by which the percentage by volume of alcohol of the goods exceeds 1.15</w:t>
            </w:r>
          </w:p>
        </w:tc>
      </w:tr>
      <w:tr w:rsidR="00436795" w:rsidRPr="00954C98">
        <w:tblPrEx>
          <w:tblCellMar>
            <w:left w:w="107" w:type="dxa"/>
            <w:right w:w="107" w:type="dxa"/>
          </w:tblCellMar>
        </w:tblPrEx>
        <w:tc>
          <w:tcPr>
            <w:tcW w:w="1260" w:type="dxa"/>
          </w:tcPr>
          <w:p w:rsidR="00436795" w:rsidRPr="00954C98" w:rsidRDefault="00436795" w:rsidP="00B74275">
            <w:pPr>
              <w:pStyle w:val="Tabletext"/>
            </w:pPr>
            <w:r w:rsidRPr="00954C98">
              <w:lastRenderedPageBreak/>
              <w:t>2206.00.8</w:t>
            </w:r>
          </w:p>
        </w:tc>
        <w:tc>
          <w:tcPr>
            <w:tcW w:w="4500" w:type="dxa"/>
          </w:tcPr>
          <w:p w:rsidR="00436795" w:rsidRPr="00954C98" w:rsidRDefault="00954C98" w:rsidP="00620205">
            <w:pPr>
              <w:pStyle w:val="CTA---"/>
            </w:pPr>
            <w:r>
              <w:noBreakHyphen/>
            </w:r>
            <w:r>
              <w:noBreakHyphen/>
            </w:r>
            <w:r>
              <w:noBreakHyphen/>
            </w:r>
            <w:r w:rsidR="00436795" w:rsidRPr="00954C98">
              <w:t>Beer,</w:t>
            </w:r>
            <w:r w:rsidR="006F3F44" w:rsidRPr="00954C98">
              <w:t xml:space="preserve"> as defined in Additional Note 9 to this Chapter,</w:t>
            </w:r>
            <w:r w:rsidR="00436795" w:rsidRPr="00954C98">
              <w:t xml:space="preserve"> other than that of 2203, packaged in an individual container exceeding 48 L, NSA:</w:t>
            </w:r>
          </w:p>
        </w:tc>
        <w:tc>
          <w:tcPr>
            <w:tcW w:w="1470" w:type="dxa"/>
          </w:tcPr>
          <w:p w:rsidR="00436795" w:rsidRPr="00954C98" w:rsidRDefault="00436795" w:rsidP="00011E0F">
            <w:pPr>
              <w:pStyle w:val="Tabletext"/>
            </w:pPr>
          </w:p>
        </w:tc>
      </w:tr>
      <w:tr w:rsidR="00436795" w:rsidRPr="00954C98">
        <w:tblPrEx>
          <w:tblCellMar>
            <w:left w:w="107" w:type="dxa"/>
            <w:right w:w="107" w:type="dxa"/>
          </w:tblCellMar>
        </w:tblPrEx>
        <w:tc>
          <w:tcPr>
            <w:tcW w:w="1260" w:type="dxa"/>
          </w:tcPr>
          <w:p w:rsidR="00436795" w:rsidRPr="00954C98" w:rsidRDefault="00436795" w:rsidP="00B74275">
            <w:pPr>
              <w:pStyle w:val="Tabletext"/>
            </w:pPr>
            <w:r w:rsidRPr="00954C98">
              <w:t>2206.00.81</w:t>
            </w:r>
          </w:p>
        </w:tc>
        <w:tc>
          <w:tcPr>
            <w:tcW w:w="4500" w:type="dxa"/>
          </w:tcPr>
          <w:p w:rsidR="00436795" w:rsidRPr="00954C98" w:rsidRDefault="00954C98" w:rsidP="00BC74A3">
            <w:pPr>
              <w:pStyle w:val="CTA----"/>
            </w:pPr>
            <w:r>
              <w:noBreakHyphen/>
            </w:r>
            <w:r>
              <w:noBreakHyphen/>
            </w:r>
            <w:r>
              <w:noBreakHyphen/>
            </w:r>
            <w:r>
              <w:noBreakHyphen/>
            </w:r>
            <w:r w:rsidR="00436795" w:rsidRPr="00954C98">
              <w:t>Having an alcoholic strength by volume not exceeding 1.15% vol</w:t>
            </w:r>
          </w:p>
        </w:tc>
        <w:tc>
          <w:tcPr>
            <w:tcW w:w="1470" w:type="dxa"/>
          </w:tcPr>
          <w:p w:rsidR="00436795" w:rsidRPr="00954C98" w:rsidRDefault="00436795" w:rsidP="00011E0F">
            <w:pPr>
              <w:pStyle w:val="Tabletext"/>
            </w:pPr>
            <w:r w:rsidRPr="00954C98">
              <w:t>Free</w:t>
            </w:r>
          </w:p>
        </w:tc>
      </w:tr>
      <w:tr w:rsidR="00436795" w:rsidRPr="00954C98">
        <w:tblPrEx>
          <w:tblCellMar>
            <w:left w:w="107" w:type="dxa"/>
            <w:right w:w="107" w:type="dxa"/>
          </w:tblCellMar>
        </w:tblPrEx>
        <w:tc>
          <w:tcPr>
            <w:tcW w:w="1260" w:type="dxa"/>
          </w:tcPr>
          <w:p w:rsidR="00436795" w:rsidRPr="00954C98" w:rsidRDefault="00436795" w:rsidP="00B74275">
            <w:pPr>
              <w:pStyle w:val="Tabletext"/>
            </w:pPr>
            <w:r w:rsidRPr="00954C98">
              <w:t>2206.00.82</w:t>
            </w:r>
          </w:p>
        </w:tc>
        <w:tc>
          <w:tcPr>
            <w:tcW w:w="4500" w:type="dxa"/>
          </w:tcPr>
          <w:p w:rsidR="00436795" w:rsidRPr="00954C98" w:rsidRDefault="00954C98" w:rsidP="00620205">
            <w:pPr>
              <w:pStyle w:val="CTA----"/>
            </w:pPr>
            <w:r>
              <w:noBreakHyphen/>
            </w:r>
            <w:r>
              <w:noBreakHyphen/>
            </w:r>
            <w:r>
              <w:noBreakHyphen/>
            </w:r>
            <w:r>
              <w:noBreakHyphen/>
            </w:r>
            <w:r w:rsidR="00436795" w:rsidRPr="00954C98">
              <w:t>Having an alcoholic strength by volume exceeding 1.15% vol but not exceeding 3.0% vol</w:t>
            </w:r>
          </w:p>
        </w:tc>
        <w:tc>
          <w:tcPr>
            <w:tcW w:w="1470" w:type="dxa"/>
          </w:tcPr>
          <w:p w:rsidR="00436795" w:rsidRPr="00954C98" w:rsidRDefault="00436795" w:rsidP="00011E0F">
            <w:pPr>
              <w:pStyle w:val="Tabletext"/>
            </w:pPr>
            <w:r w:rsidRPr="00954C98">
              <w:t>$5.69/L of alcohol, calculated on that alcohol content by which the percentage by volume of alcohol of the goods exceeds 1.15</w:t>
            </w:r>
          </w:p>
          <w:p w:rsidR="00436795" w:rsidRPr="00954C98" w:rsidRDefault="00436795" w:rsidP="00011E0F">
            <w:pPr>
              <w:pStyle w:val="Tabletext"/>
            </w:pPr>
            <w:r w:rsidRPr="00954C98">
              <w:lastRenderedPageBreak/>
              <w:t>NZ/PG/FI/DC:</w:t>
            </w:r>
            <w:r w:rsidRPr="00954C98">
              <w:br/>
              <w:t>$5.69/L of alcohol, calculated on that alcohol content by which the percentage by volume of alcohol of the goods exceeds 1.15</w:t>
            </w:r>
          </w:p>
          <w:p w:rsidR="00436795" w:rsidRPr="00954C98" w:rsidRDefault="00436795" w:rsidP="00011E0F">
            <w:pPr>
              <w:pStyle w:val="Tabletext"/>
            </w:pPr>
            <w:r w:rsidRPr="00954C98">
              <w:t>LDC:$5.86/L of alcohol, calculated on that alcohol content by which the percentage by volume of alcohol of the goods exceeds 1.15</w:t>
            </w:r>
          </w:p>
          <w:p w:rsidR="00436795" w:rsidRPr="00954C98" w:rsidRDefault="00436795" w:rsidP="00011E0F">
            <w:pPr>
              <w:pStyle w:val="Tabletext"/>
            </w:pPr>
            <w:r w:rsidRPr="00954C98">
              <w:t>SG:$5.86/L of alcohol, calculated on that alcohol content by which the percentage by volume of alcohol of the goods exceeds 1.15</w:t>
            </w:r>
          </w:p>
        </w:tc>
      </w:tr>
      <w:tr w:rsidR="00436795" w:rsidRPr="00954C98">
        <w:tblPrEx>
          <w:tblCellMar>
            <w:left w:w="107" w:type="dxa"/>
            <w:right w:w="107" w:type="dxa"/>
          </w:tblCellMar>
        </w:tblPrEx>
        <w:tc>
          <w:tcPr>
            <w:tcW w:w="1260" w:type="dxa"/>
          </w:tcPr>
          <w:p w:rsidR="00436795" w:rsidRPr="00954C98" w:rsidRDefault="00436795" w:rsidP="00B74275">
            <w:pPr>
              <w:pStyle w:val="Tabletext"/>
            </w:pPr>
            <w:r w:rsidRPr="00954C98">
              <w:lastRenderedPageBreak/>
              <w:t>2206.00.83</w:t>
            </w:r>
          </w:p>
        </w:tc>
        <w:tc>
          <w:tcPr>
            <w:tcW w:w="4500" w:type="dxa"/>
          </w:tcPr>
          <w:p w:rsidR="00436795" w:rsidRPr="00954C98" w:rsidRDefault="00954C98" w:rsidP="00620205">
            <w:pPr>
              <w:pStyle w:val="CTA----"/>
              <w:keepNext/>
            </w:pPr>
            <w:r>
              <w:noBreakHyphen/>
            </w:r>
            <w:r>
              <w:noBreakHyphen/>
            </w:r>
            <w:r>
              <w:noBreakHyphen/>
            </w:r>
            <w:r>
              <w:noBreakHyphen/>
            </w:r>
            <w:r w:rsidR="00436795" w:rsidRPr="00954C98">
              <w:t>Having an alcoholic strength by volume exceeding 3.0% vol but not exceeding 3.5% vol</w:t>
            </w:r>
          </w:p>
        </w:tc>
        <w:tc>
          <w:tcPr>
            <w:tcW w:w="1470" w:type="dxa"/>
          </w:tcPr>
          <w:p w:rsidR="00436795" w:rsidRPr="00954C98" w:rsidRDefault="00436795" w:rsidP="00450898">
            <w:pPr>
              <w:pStyle w:val="Tabletext"/>
            </w:pPr>
            <w:r w:rsidRPr="00954C98">
              <w:t xml:space="preserve">$17.33/L of alcohol, calculated on that alcohol content by </w:t>
            </w:r>
            <w:r w:rsidRPr="00954C98">
              <w:lastRenderedPageBreak/>
              <w:t>which the percentage by volume of alcohol of the goods exceeds 1.15</w:t>
            </w:r>
            <w:r w:rsidRPr="00954C98">
              <w:br/>
              <w:t>NZ:$17.33/L of alcohol, calculated on that alcohol content by which the percentage by volume of alcohol of the goods exceeds 1.15</w:t>
            </w:r>
            <w:r w:rsidRPr="00954C98">
              <w:br/>
              <w:t>PG:$17.33/L of alcohol, calculated on that alcohol content by which the percentage by volume of alcohol of the goods exceeds 1.15</w:t>
            </w:r>
            <w:r w:rsidRPr="00954C98">
              <w:br/>
              <w:t>FI:$17.33/L of alcohol, calculated on that alcohol content by which the percentage by volume of alcohol of the goods exceeds 1.15</w:t>
            </w:r>
            <w:r w:rsidRPr="00954C98">
              <w:br/>
              <w:t xml:space="preserve">DC:$17.33/L </w:t>
            </w:r>
            <w:r w:rsidRPr="00954C98">
              <w:lastRenderedPageBreak/>
              <w:t>of alcohol, calculated on that alcohol content by which the percentage by volume of alcohol of the goods exceeds 1.15</w:t>
            </w:r>
            <w:r w:rsidRPr="00954C98">
              <w:br/>
              <w:t>LDC:$18.41/L of alcohol, calculated on that alcohol content by which the percentage by volume of alcohol of the goods exceeds 1.15</w:t>
            </w:r>
            <w:r w:rsidRPr="00954C98">
              <w:br/>
              <w:t>SG:$18.41/L of alcohol, calculated on that alcohol content by which the percentage by volume of alcohol of the goods exceeds 1.15</w:t>
            </w:r>
          </w:p>
        </w:tc>
      </w:tr>
      <w:tr w:rsidR="00436795" w:rsidRPr="00954C98">
        <w:tblPrEx>
          <w:tblCellMar>
            <w:left w:w="107" w:type="dxa"/>
            <w:right w:w="107" w:type="dxa"/>
          </w:tblCellMar>
        </w:tblPrEx>
        <w:tc>
          <w:tcPr>
            <w:tcW w:w="1260" w:type="dxa"/>
          </w:tcPr>
          <w:p w:rsidR="00436795" w:rsidRPr="00954C98" w:rsidRDefault="00436795" w:rsidP="00B74275">
            <w:pPr>
              <w:pStyle w:val="Tabletext"/>
            </w:pPr>
            <w:r w:rsidRPr="00954C98">
              <w:lastRenderedPageBreak/>
              <w:t>2206.00.89</w:t>
            </w:r>
          </w:p>
        </w:tc>
        <w:tc>
          <w:tcPr>
            <w:tcW w:w="4500" w:type="dxa"/>
          </w:tcPr>
          <w:p w:rsidR="00436795" w:rsidRPr="00954C98" w:rsidRDefault="00954C98" w:rsidP="00620205">
            <w:pPr>
              <w:pStyle w:val="CTA----"/>
            </w:pPr>
            <w:r>
              <w:noBreakHyphen/>
            </w:r>
            <w:r>
              <w:noBreakHyphen/>
            </w:r>
            <w:r>
              <w:noBreakHyphen/>
            </w:r>
            <w:r>
              <w:noBreakHyphen/>
            </w:r>
            <w:r w:rsidR="00436795" w:rsidRPr="00954C98">
              <w:t>Other</w:t>
            </w:r>
          </w:p>
        </w:tc>
        <w:tc>
          <w:tcPr>
            <w:tcW w:w="1470" w:type="dxa"/>
          </w:tcPr>
          <w:p w:rsidR="00436795" w:rsidRPr="00954C98" w:rsidRDefault="00436795" w:rsidP="00450898">
            <w:pPr>
              <w:pStyle w:val="Tabletext"/>
            </w:pPr>
            <w:r w:rsidRPr="00954C98">
              <w:t xml:space="preserve">$22.68/L of alcohol, calculated on that alcohol content by which the percentage by volume of </w:t>
            </w:r>
            <w:r w:rsidRPr="00954C98">
              <w:lastRenderedPageBreak/>
              <w:t>alcohol of the goods exceeds 1.15</w:t>
            </w:r>
            <w:r w:rsidRPr="00954C98">
              <w:br/>
              <w:t>NZ:$22.68/L of alcohol, calculated on that alcohol content by which the percentage by volume of alcohol of the goods exceeds 1.15</w:t>
            </w:r>
            <w:r w:rsidRPr="00954C98">
              <w:br/>
              <w:t>PG:$22.68/L of alcohol, calculated on that alcohol content by which the percentage by volume of alcohol of the goods exceeds 1.15</w:t>
            </w:r>
            <w:r w:rsidRPr="00954C98">
              <w:br/>
              <w:t>FI:$22.68/L of alcohol, calculated on that alcohol content by which the percentage by volume of alcohol of the goods exceeds 1.15</w:t>
            </w:r>
            <w:r w:rsidRPr="00954C98">
              <w:br/>
              <w:t xml:space="preserve">DC:$22.68/L of alcohol, calculated on that alcohol </w:t>
            </w:r>
            <w:r w:rsidRPr="00954C98">
              <w:lastRenderedPageBreak/>
              <w:t>content by which the percentage by volume of alcohol of the goods exceeds 1.15</w:t>
            </w:r>
            <w:r w:rsidRPr="00954C98">
              <w:br/>
              <w:t>LDC:$24.09/L of alcohol, calculated on that alcohol content by which the percentage by volume of alcohol of the goods exceeds 1.15</w:t>
            </w:r>
            <w:r w:rsidRPr="00954C98">
              <w:br/>
              <w:t>SG:$24.09/L of alcohol, calculated on that alcohol content by which the percentage by volume of alcohol of the goods exceeds 1.15</w:t>
            </w:r>
          </w:p>
        </w:tc>
      </w:tr>
      <w:tr w:rsidR="00436795" w:rsidRPr="00954C98">
        <w:tblPrEx>
          <w:tblCellMar>
            <w:left w:w="107" w:type="dxa"/>
            <w:right w:w="107" w:type="dxa"/>
          </w:tblCellMar>
        </w:tblPrEx>
        <w:tc>
          <w:tcPr>
            <w:tcW w:w="1260" w:type="dxa"/>
          </w:tcPr>
          <w:p w:rsidR="00436795" w:rsidRPr="00954C98" w:rsidRDefault="00436795" w:rsidP="00B74275">
            <w:pPr>
              <w:pStyle w:val="Tabletext"/>
            </w:pPr>
            <w:r w:rsidRPr="00954C98">
              <w:lastRenderedPageBreak/>
              <w:t>2206.00.9</w:t>
            </w:r>
          </w:p>
        </w:tc>
        <w:tc>
          <w:tcPr>
            <w:tcW w:w="4500" w:type="dxa"/>
          </w:tcPr>
          <w:p w:rsidR="00436795" w:rsidRPr="00954C98" w:rsidRDefault="00954C98" w:rsidP="00620205">
            <w:pPr>
              <w:pStyle w:val="CTA---"/>
            </w:pPr>
            <w:r>
              <w:noBreakHyphen/>
            </w:r>
            <w:r>
              <w:noBreakHyphen/>
            </w:r>
            <w:r>
              <w:noBreakHyphen/>
            </w:r>
            <w:r w:rsidR="00436795" w:rsidRPr="00954C98">
              <w:t>Other:</w:t>
            </w:r>
          </w:p>
        </w:tc>
        <w:tc>
          <w:tcPr>
            <w:tcW w:w="1470" w:type="dxa"/>
          </w:tcPr>
          <w:p w:rsidR="00436795" w:rsidRPr="00954C98" w:rsidRDefault="00436795" w:rsidP="00011E0F">
            <w:pPr>
              <w:pStyle w:val="Tabletext"/>
            </w:pPr>
          </w:p>
        </w:tc>
      </w:tr>
      <w:tr w:rsidR="00436795" w:rsidRPr="00954C98">
        <w:tblPrEx>
          <w:tblCellMar>
            <w:left w:w="107" w:type="dxa"/>
            <w:right w:w="107" w:type="dxa"/>
          </w:tblCellMar>
        </w:tblPrEx>
        <w:tc>
          <w:tcPr>
            <w:tcW w:w="1260" w:type="dxa"/>
          </w:tcPr>
          <w:p w:rsidR="00436795" w:rsidRPr="00954C98" w:rsidRDefault="00436795" w:rsidP="00B74275">
            <w:pPr>
              <w:pStyle w:val="Tabletext"/>
            </w:pPr>
            <w:r w:rsidRPr="00954C98">
              <w:t>2206.00.91</w:t>
            </w:r>
          </w:p>
        </w:tc>
        <w:tc>
          <w:tcPr>
            <w:tcW w:w="4500" w:type="dxa"/>
          </w:tcPr>
          <w:p w:rsidR="00436795" w:rsidRPr="00954C98" w:rsidRDefault="00954C98" w:rsidP="00620205">
            <w:pPr>
              <w:pStyle w:val="CTA----"/>
            </w:pPr>
            <w:r>
              <w:noBreakHyphen/>
            </w:r>
            <w:r>
              <w:noBreakHyphen/>
            </w:r>
            <w:r>
              <w:noBreakHyphen/>
            </w:r>
            <w:r>
              <w:noBreakHyphen/>
            </w:r>
            <w:r w:rsidR="00436795" w:rsidRPr="00954C98">
              <w:t>Having an alcoholic strength by volume not exceeding 1.15% vol</w:t>
            </w:r>
          </w:p>
        </w:tc>
        <w:tc>
          <w:tcPr>
            <w:tcW w:w="1470" w:type="dxa"/>
          </w:tcPr>
          <w:p w:rsidR="00436795" w:rsidRPr="00954C98" w:rsidRDefault="00436795" w:rsidP="00011E0F">
            <w:pPr>
              <w:pStyle w:val="Tabletext"/>
            </w:pPr>
            <w:r w:rsidRPr="00954C98">
              <w:t>Free</w:t>
            </w:r>
          </w:p>
        </w:tc>
      </w:tr>
      <w:tr w:rsidR="00436795" w:rsidRPr="00954C98">
        <w:tblPrEx>
          <w:tblCellMar>
            <w:left w:w="107" w:type="dxa"/>
            <w:right w:w="107" w:type="dxa"/>
          </w:tblCellMar>
        </w:tblPrEx>
        <w:tc>
          <w:tcPr>
            <w:tcW w:w="1260" w:type="dxa"/>
          </w:tcPr>
          <w:p w:rsidR="00436795" w:rsidRPr="00954C98" w:rsidRDefault="00436795" w:rsidP="00B74275">
            <w:pPr>
              <w:pStyle w:val="Tabletext"/>
            </w:pPr>
            <w:r w:rsidRPr="00954C98">
              <w:t>2206.00.92</w:t>
            </w:r>
          </w:p>
        </w:tc>
        <w:tc>
          <w:tcPr>
            <w:tcW w:w="4500" w:type="dxa"/>
          </w:tcPr>
          <w:p w:rsidR="00436795" w:rsidRPr="00954C98" w:rsidRDefault="00954C98" w:rsidP="00620205">
            <w:pPr>
              <w:pStyle w:val="CTA----"/>
            </w:pPr>
            <w:r>
              <w:noBreakHyphen/>
            </w:r>
            <w:r>
              <w:noBreakHyphen/>
            </w:r>
            <w:r>
              <w:noBreakHyphen/>
            </w:r>
            <w:r>
              <w:noBreakHyphen/>
            </w:r>
            <w:r w:rsidR="00436795" w:rsidRPr="00954C98">
              <w:t>Having an alcoholic strength by volume exceeding 1.15% vol but not exceeding 10% vol</w:t>
            </w:r>
          </w:p>
        </w:tc>
        <w:tc>
          <w:tcPr>
            <w:tcW w:w="1470" w:type="dxa"/>
          </w:tcPr>
          <w:p w:rsidR="00436795" w:rsidRPr="00954C98" w:rsidRDefault="00436795" w:rsidP="00450898">
            <w:pPr>
              <w:pStyle w:val="Tabletext"/>
            </w:pPr>
            <w:r w:rsidRPr="00954C98">
              <w:t>$66.67/L of alcohol</w:t>
            </w:r>
            <w:r w:rsidRPr="00954C98">
              <w:br/>
              <w:t>NZ/PG/FI/DC/LDC/SG:</w:t>
            </w:r>
            <w:r w:rsidRPr="00954C98">
              <w:br/>
              <w:t>$66.67/L of alcohol</w:t>
            </w:r>
          </w:p>
        </w:tc>
      </w:tr>
      <w:tr w:rsidR="00436795" w:rsidRPr="00954C98" w:rsidTr="00E41694">
        <w:tblPrEx>
          <w:tblCellMar>
            <w:left w:w="107" w:type="dxa"/>
            <w:right w:w="107" w:type="dxa"/>
          </w:tblCellMar>
        </w:tblPrEx>
        <w:trPr>
          <w:cantSplit/>
        </w:trPr>
        <w:tc>
          <w:tcPr>
            <w:tcW w:w="1260" w:type="dxa"/>
          </w:tcPr>
          <w:p w:rsidR="00436795" w:rsidRPr="00954C98" w:rsidRDefault="00436795" w:rsidP="00B74275">
            <w:pPr>
              <w:pStyle w:val="Tabletext"/>
            </w:pPr>
            <w:r w:rsidRPr="00954C98">
              <w:lastRenderedPageBreak/>
              <w:t>2206.00.99</w:t>
            </w:r>
          </w:p>
        </w:tc>
        <w:tc>
          <w:tcPr>
            <w:tcW w:w="4500" w:type="dxa"/>
          </w:tcPr>
          <w:p w:rsidR="00436795" w:rsidRPr="00954C98" w:rsidRDefault="00954C98" w:rsidP="00620205">
            <w:pPr>
              <w:pStyle w:val="CTA----"/>
            </w:pPr>
            <w:r>
              <w:noBreakHyphen/>
            </w:r>
            <w:r>
              <w:noBreakHyphen/>
            </w:r>
            <w:r>
              <w:noBreakHyphen/>
            </w:r>
            <w:r>
              <w:noBreakHyphen/>
            </w:r>
            <w:r w:rsidR="00436795" w:rsidRPr="00954C98">
              <w:t>Other</w:t>
            </w:r>
          </w:p>
        </w:tc>
        <w:tc>
          <w:tcPr>
            <w:tcW w:w="1470" w:type="dxa"/>
          </w:tcPr>
          <w:p w:rsidR="00436795" w:rsidRPr="00954C98" w:rsidRDefault="00436795" w:rsidP="00450898">
            <w:pPr>
              <w:pStyle w:val="Tabletext"/>
            </w:pPr>
            <w:r w:rsidRPr="00954C98">
              <w:t>$51.58/L of alcohol</w:t>
            </w:r>
            <w:r w:rsidRPr="00954C98">
              <w:br/>
              <w:t>NZ:$51.58/L of alcohol</w:t>
            </w:r>
            <w:r w:rsidRPr="00954C98">
              <w:br/>
              <w:t>PG:$51.58/L of alcohol</w:t>
            </w:r>
            <w:r w:rsidRPr="00954C98">
              <w:br/>
              <w:t>FI:$51.58/L of alcohol</w:t>
            </w:r>
            <w:r w:rsidRPr="00954C98">
              <w:br/>
              <w:t>DC:$51.58/L of alcohol</w:t>
            </w:r>
            <w:r w:rsidRPr="00954C98">
              <w:br/>
              <w:t>LDC:$57.97/L of alcohol</w:t>
            </w:r>
            <w:r w:rsidRPr="00954C98">
              <w:br/>
              <w:t>SG:$57.97/L of alcohol</w:t>
            </w:r>
          </w:p>
        </w:tc>
      </w:tr>
    </w:tbl>
    <w:p w:rsidR="00620205" w:rsidRPr="00954C98" w:rsidRDefault="00620205" w:rsidP="00935289">
      <w:pPr>
        <w:pStyle w:val="Tabletext"/>
      </w:pPr>
    </w:p>
    <w:tbl>
      <w:tblPr>
        <w:tblW w:w="7166" w:type="dxa"/>
        <w:tblInd w:w="62" w:type="dxa"/>
        <w:tblLayout w:type="fixed"/>
        <w:tblCellMar>
          <w:left w:w="28" w:type="dxa"/>
          <w:right w:w="28" w:type="dxa"/>
        </w:tblCellMar>
        <w:tblLook w:val="0000" w:firstRow="0" w:lastRow="0" w:firstColumn="0" w:lastColumn="0" w:noHBand="0" w:noVBand="0"/>
      </w:tblPr>
      <w:tblGrid>
        <w:gridCol w:w="1134"/>
        <w:gridCol w:w="4592"/>
        <w:gridCol w:w="1440"/>
      </w:tblGrid>
      <w:tr w:rsidR="00620205" w:rsidRPr="00954C98" w:rsidTr="00B45E9A">
        <w:trPr>
          <w:cantSplit/>
        </w:trPr>
        <w:tc>
          <w:tcPr>
            <w:tcW w:w="1134" w:type="dxa"/>
          </w:tcPr>
          <w:p w:rsidR="00620205" w:rsidRPr="00954C98" w:rsidRDefault="00620205" w:rsidP="00B74275">
            <w:pPr>
              <w:pStyle w:val="Tabletext"/>
            </w:pPr>
            <w:r w:rsidRPr="00954C98">
              <w:t>2207</w:t>
            </w:r>
          </w:p>
        </w:tc>
        <w:tc>
          <w:tcPr>
            <w:tcW w:w="4592" w:type="dxa"/>
          </w:tcPr>
          <w:p w:rsidR="00620205" w:rsidRPr="00954C98" w:rsidRDefault="00620205" w:rsidP="00B45E9A">
            <w:pPr>
              <w:pStyle w:val="CTACAPS"/>
              <w:keepNext/>
              <w:keepLines/>
            </w:pPr>
            <w:r w:rsidRPr="00954C98">
              <w:t>UNDENATURED ETHYL ALCOHOL OF AN ALCOHOLIC STRENGTH BY VOLUME OF 80% VOL OR HIGHER; ETHYL ALCOHOL AND OTHER SPIRITS, DENATURED, OF ANY STRENGTH:</w:t>
            </w:r>
          </w:p>
        </w:tc>
        <w:tc>
          <w:tcPr>
            <w:tcW w:w="1440" w:type="dxa"/>
          </w:tcPr>
          <w:p w:rsidR="00620205" w:rsidRPr="00954C98" w:rsidRDefault="00620205" w:rsidP="00B45E9A">
            <w:pPr>
              <w:pStyle w:val="Tabletext"/>
              <w:keepNext/>
              <w:keepLines/>
            </w:pPr>
          </w:p>
        </w:tc>
      </w:tr>
      <w:tr w:rsidR="00620205" w:rsidRPr="00954C98" w:rsidTr="00257BDA">
        <w:tc>
          <w:tcPr>
            <w:tcW w:w="1134" w:type="dxa"/>
          </w:tcPr>
          <w:p w:rsidR="00620205" w:rsidRPr="00954C98" w:rsidRDefault="00620205" w:rsidP="00B74275">
            <w:pPr>
              <w:pStyle w:val="Tabletext"/>
            </w:pPr>
            <w:r w:rsidRPr="00954C98">
              <w:t>2207.10.00</w:t>
            </w:r>
          </w:p>
        </w:tc>
        <w:tc>
          <w:tcPr>
            <w:tcW w:w="4592" w:type="dxa"/>
          </w:tcPr>
          <w:p w:rsidR="00620205" w:rsidRPr="00954C98" w:rsidRDefault="00954C98" w:rsidP="00620205">
            <w:pPr>
              <w:pStyle w:val="CTA-"/>
            </w:pPr>
            <w:r>
              <w:noBreakHyphen/>
            </w:r>
            <w:r w:rsidR="00620205" w:rsidRPr="00954C98">
              <w:t>Undenatured ethyl alcohol of an alcoholic strength by volume of 80% vol or higher</w:t>
            </w:r>
          </w:p>
        </w:tc>
        <w:tc>
          <w:tcPr>
            <w:tcW w:w="1440" w:type="dxa"/>
          </w:tcPr>
          <w:p w:rsidR="00620205" w:rsidRPr="00954C98" w:rsidRDefault="00620205" w:rsidP="00450898">
            <w:pPr>
              <w:pStyle w:val="Tabletext"/>
            </w:pPr>
            <w:r w:rsidRPr="00954C98">
              <w:t>5%, and $51.58/L of alcohol</w:t>
            </w:r>
            <w:r w:rsidRPr="00954C98">
              <w:br/>
              <w:t>NZ:$51.58/L of alcohol</w:t>
            </w:r>
            <w:r w:rsidRPr="00954C98">
              <w:br/>
              <w:t>PG:$51.58/L of alcohol</w:t>
            </w:r>
            <w:r w:rsidRPr="00954C98">
              <w:br/>
              <w:t>FI:$51.58/L of alcohol</w:t>
            </w:r>
            <w:r w:rsidRPr="00954C98">
              <w:br/>
              <w:t>DC:$51.58/L of alcohol</w:t>
            </w:r>
            <w:r w:rsidRPr="00954C98">
              <w:br/>
              <w:t>DCS:4%, and $51.58/L of alcohol</w:t>
            </w:r>
            <w:r w:rsidRPr="00954C98">
              <w:br/>
              <w:t>DCT:5%, and $51.58/L of alcohol</w:t>
            </w:r>
            <w:r w:rsidRPr="00954C98">
              <w:br/>
              <w:t>LDC:$57.97/L of alcohol</w:t>
            </w:r>
            <w:r w:rsidRPr="00954C98">
              <w:br/>
              <w:t xml:space="preserve">SG:$57.97/L of </w:t>
            </w:r>
            <w:r w:rsidRPr="00954C98">
              <w:lastRenderedPageBreak/>
              <w:t>alcohol</w:t>
            </w:r>
          </w:p>
        </w:tc>
      </w:tr>
      <w:tr w:rsidR="00620205" w:rsidRPr="00954C98">
        <w:trPr>
          <w:cantSplit/>
        </w:trPr>
        <w:tc>
          <w:tcPr>
            <w:tcW w:w="1134" w:type="dxa"/>
          </w:tcPr>
          <w:p w:rsidR="00620205" w:rsidRPr="00954C98" w:rsidRDefault="00620205" w:rsidP="00B74275">
            <w:pPr>
              <w:pStyle w:val="Tabletext"/>
            </w:pPr>
            <w:r w:rsidRPr="00954C98">
              <w:lastRenderedPageBreak/>
              <w:t>2207.20</w:t>
            </w:r>
          </w:p>
        </w:tc>
        <w:tc>
          <w:tcPr>
            <w:tcW w:w="4592" w:type="dxa"/>
          </w:tcPr>
          <w:p w:rsidR="00620205" w:rsidRPr="00954C98" w:rsidRDefault="00954C98" w:rsidP="00620205">
            <w:pPr>
              <w:pStyle w:val="CTA-"/>
            </w:pPr>
            <w:r>
              <w:noBreakHyphen/>
            </w:r>
            <w:r w:rsidR="00620205" w:rsidRPr="00954C98">
              <w:t>Ethyl alcohol and other spirits, denatured, of any strength:</w:t>
            </w:r>
          </w:p>
        </w:tc>
        <w:tc>
          <w:tcPr>
            <w:tcW w:w="1440" w:type="dxa"/>
          </w:tcPr>
          <w:p w:rsidR="00620205" w:rsidRPr="00954C98" w:rsidRDefault="00620205" w:rsidP="00011E0F">
            <w:pPr>
              <w:pStyle w:val="Tabletext"/>
            </w:pPr>
          </w:p>
        </w:tc>
      </w:tr>
      <w:tr w:rsidR="00620205" w:rsidRPr="00954C98">
        <w:trPr>
          <w:cantSplit/>
        </w:trPr>
        <w:tc>
          <w:tcPr>
            <w:tcW w:w="1134" w:type="dxa"/>
          </w:tcPr>
          <w:p w:rsidR="00620205" w:rsidRPr="00954C98" w:rsidRDefault="00620205" w:rsidP="00B74275">
            <w:pPr>
              <w:pStyle w:val="Tabletext"/>
            </w:pPr>
            <w:r w:rsidRPr="00954C98">
              <w:t>2207.20.10</w:t>
            </w:r>
          </w:p>
        </w:tc>
        <w:tc>
          <w:tcPr>
            <w:tcW w:w="4592" w:type="dxa"/>
          </w:tcPr>
          <w:p w:rsidR="00620205" w:rsidRPr="00954C98" w:rsidRDefault="00954C98" w:rsidP="00BC74A3">
            <w:pPr>
              <w:pStyle w:val="CTA---"/>
            </w:pPr>
            <w:r>
              <w:noBreakHyphen/>
            </w:r>
            <w:r>
              <w:noBreakHyphen/>
            </w:r>
            <w:r>
              <w:noBreakHyphen/>
            </w:r>
            <w:r w:rsidR="00620205" w:rsidRPr="00954C98">
              <w:t>Ethanol for use as fuel in an internal combustion engine</w:t>
            </w:r>
          </w:p>
        </w:tc>
        <w:tc>
          <w:tcPr>
            <w:tcW w:w="1440" w:type="dxa"/>
          </w:tcPr>
          <w:p w:rsidR="00620205" w:rsidRPr="00954C98" w:rsidRDefault="00620205" w:rsidP="00450898">
            <w:pPr>
              <w:pStyle w:val="Tabletext"/>
            </w:pPr>
            <w:r w:rsidRPr="00954C98">
              <w:t>5%, and $0.38143/L</w:t>
            </w:r>
            <w:r w:rsidRPr="00954C98">
              <w:br/>
              <w:t>NZ/PG/FI/DC:</w:t>
            </w:r>
            <w:r w:rsidRPr="00954C98">
              <w:br/>
              <w:t>$0.38143/L</w:t>
            </w:r>
            <w:r w:rsidRPr="00954C98">
              <w:br/>
              <w:t>DCS:4%, and $0.38143/L</w:t>
            </w:r>
            <w:r w:rsidRPr="00954C98">
              <w:br/>
              <w:t>DCT:5%, and $0.38143/L</w:t>
            </w:r>
            <w:r w:rsidRPr="00954C98">
              <w:br/>
              <w:t>LDC:$0.38143/L</w:t>
            </w:r>
            <w:r w:rsidRPr="00954C98">
              <w:br/>
              <w:t>SG:$0.38143/L</w:t>
            </w:r>
          </w:p>
        </w:tc>
      </w:tr>
      <w:tr w:rsidR="00620205" w:rsidRPr="00954C98">
        <w:trPr>
          <w:cantSplit/>
        </w:trPr>
        <w:tc>
          <w:tcPr>
            <w:tcW w:w="1134" w:type="dxa"/>
          </w:tcPr>
          <w:p w:rsidR="00620205" w:rsidRPr="00954C98" w:rsidRDefault="00620205" w:rsidP="00B74275">
            <w:pPr>
              <w:pStyle w:val="Tabletext"/>
            </w:pPr>
            <w:r w:rsidRPr="00954C98">
              <w:t>2207.20.90</w:t>
            </w:r>
          </w:p>
        </w:tc>
        <w:tc>
          <w:tcPr>
            <w:tcW w:w="4592" w:type="dxa"/>
          </w:tcPr>
          <w:p w:rsidR="00620205" w:rsidRPr="00954C98" w:rsidRDefault="00954C98" w:rsidP="00EB2D6D">
            <w:pPr>
              <w:pStyle w:val="CTA---"/>
            </w:pPr>
            <w:r>
              <w:noBreakHyphen/>
            </w:r>
            <w:r>
              <w:noBreakHyphen/>
            </w:r>
            <w:r>
              <w:noBreakHyphen/>
            </w:r>
            <w:r w:rsidR="00620205" w:rsidRPr="00954C98">
              <w:t>Other</w:t>
            </w:r>
          </w:p>
        </w:tc>
        <w:tc>
          <w:tcPr>
            <w:tcW w:w="1440" w:type="dxa"/>
          </w:tcPr>
          <w:p w:rsidR="00620205" w:rsidRPr="00954C98" w:rsidRDefault="00620205" w:rsidP="00011E0F">
            <w:pPr>
              <w:pStyle w:val="Tabletext"/>
            </w:pPr>
            <w:r w:rsidRPr="00954C98">
              <w:t>5%</w:t>
            </w:r>
            <w:r w:rsidRPr="00954C98">
              <w:br/>
              <w:t>DCS:4%</w:t>
            </w:r>
            <w:r w:rsidRPr="00954C98">
              <w:br/>
              <w:t>DCT:5%</w:t>
            </w:r>
          </w:p>
        </w:tc>
      </w:tr>
    </w:tbl>
    <w:p w:rsidR="00620205" w:rsidRPr="00954C98" w:rsidRDefault="00620205" w:rsidP="00935289">
      <w:pPr>
        <w:pStyle w:val="Tabletext"/>
      </w:pPr>
    </w:p>
    <w:tbl>
      <w:tblPr>
        <w:tblW w:w="7421" w:type="dxa"/>
        <w:tblInd w:w="28" w:type="dxa"/>
        <w:tblLayout w:type="fixed"/>
        <w:tblCellMar>
          <w:left w:w="28" w:type="dxa"/>
          <w:right w:w="28" w:type="dxa"/>
        </w:tblCellMar>
        <w:tblLook w:val="0000" w:firstRow="0" w:lastRow="0" w:firstColumn="0" w:lastColumn="0" w:noHBand="0" w:noVBand="0"/>
      </w:tblPr>
      <w:tblGrid>
        <w:gridCol w:w="1249"/>
        <w:gridCol w:w="4592"/>
        <w:gridCol w:w="34"/>
        <w:gridCol w:w="1482"/>
        <w:gridCol w:w="64"/>
      </w:tblGrid>
      <w:tr w:rsidR="00620205" w:rsidRPr="00954C98" w:rsidTr="00AC4AA9">
        <w:trPr>
          <w:gridAfter w:val="1"/>
          <w:wAfter w:w="64" w:type="dxa"/>
          <w:cantSplit/>
        </w:trPr>
        <w:tc>
          <w:tcPr>
            <w:tcW w:w="1249" w:type="dxa"/>
          </w:tcPr>
          <w:p w:rsidR="00620205" w:rsidRPr="00954C98" w:rsidRDefault="00620205" w:rsidP="00B74275">
            <w:pPr>
              <w:pStyle w:val="Tabletext"/>
            </w:pPr>
            <w:r w:rsidRPr="00954C98">
              <w:t>2208</w:t>
            </w:r>
          </w:p>
        </w:tc>
        <w:tc>
          <w:tcPr>
            <w:tcW w:w="4592" w:type="dxa"/>
          </w:tcPr>
          <w:p w:rsidR="00620205" w:rsidRPr="00954C98" w:rsidRDefault="00620205" w:rsidP="00620205">
            <w:pPr>
              <w:pStyle w:val="CTACAPS"/>
            </w:pPr>
            <w:r w:rsidRPr="00954C98">
              <w:t>UNDENATURED ETHYL ALCOHOL OF AN ALCOHOLIC STRENGTH BY VOLUME OF LESS THAN 80% VOL; SPIRITS, LIQUEURS AND OTHER SPIRITUOUS BEVERAGES:</w:t>
            </w:r>
          </w:p>
        </w:tc>
        <w:tc>
          <w:tcPr>
            <w:tcW w:w="1516" w:type="dxa"/>
            <w:gridSpan w:val="2"/>
          </w:tcPr>
          <w:p w:rsidR="00620205" w:rsidRPr="00954C98" w:rsidRDefault="00620205" w:rsidP="00602537">
            <w:pPr>
              <w:pStyle w:val="Tabletext"/>
            </w:pPr>
          </w:p>
        </w:tc>
      </w:tr>
      <w:tr w:rsidR="00620205" w:rsidRPr="00954C98" w:rsidTr="00AC4AA9">
        <w:trPr>
          <w:gridAfter w:val="1"/>
          <w:wAfter w:w="64" w:type="dxa"/>
        </w:trPr>
        <w:tc>
          <w:tcPr>
            <w:tcW w:w="1249" w:type="dxa"/>
          </w:tcPr>
          <w:p w:rsidR="00620205" w:rsidRPr="00954C98" w:rsidRDefault="00620205" w:rsidP="00B74275">
            <w:pPr>
              <w:pStyle w:val="Tabletext"/>
            </w:pPr>
            <w:r w:rsidRPr="00954C98">
              <w:t>2208.20</w:t>
            </w:r>
          </w:p>
        </w:tc>
        <w:tc>
          <w:tcPr>
            <w:tcW w:w="4592" w:type="dxa"/>
          </w:tcPr>
          <w:p w:rsidR="00620205" w:rsidRPr="00954C98" w:rsidRDefault="00954C98" w:rsidP="00620205">
            <w:pPr>
              <w:pStyle w:val="CTA-"/>
            </w:pPr>
            <w:r>
              <w:noBreakHyphen/>
            </w:r>
            <w:r w:rsidR="00620205" w:rsidRPr="00954C98">
              <w:t>Spirits obtained by distilling grape wine or grape marc:</w:t>
            </w:r>
          </w:p>
        </w:tc>
        <w:tc>
          <w:tcPr>
            <w:tcW w:w="1516" w:type="dxa"/>
            <w:gridSpan w:val="2"/>
          </w:tcPr>
          <w:p w:rsidR="00620205" w:rsidRPr="00954C98" w:rsidRDefault="00620205" w:rsidP="00602537">
            <w:pPr>
              <w:pStyle w:val="Tabletext"/>
            </w:pPr>
          </w:p>
        </w:tc>
      </w:tr>
      <w:tr w:rsidR="00620205" w:rsidRPr="00954C98" w:rsidTr="00AC4AA9">
        <w:trPr>
          <w:gridAfter w:val="1"/>
          <w:wAfter w:w="64" w:type="dxa"/>
        </w:trPr>
        <w:tc>
          <w:tcPr>
            <w:tcW w:w="1249" w:type="dxa"/>
          </w:tcPr>
          <w:p w:rsidR="00620205" w:rsidRPr="00954C98" w:rsidRDefault="00620205" w:rsidP="00B74275">
            <w:pPr>
              <w:pStyle w:val="Tabletext"/>
            </w:pPr>
            <w:r w:rsidRPr="00954C98">
              <w:t>2208.20.10</w:t>
            </w:r>
          </w:p>
        </w:tc>
        <w:tc>
          <w:tcPr>
            <w:tcW w:w="4592" w:type="dxa"/>
          </w:tcPr>
          <w:p w:rsidR="00620205" w:rsidRPr="00954C98" w:rsidRDefault="00954C98" w:rsidP="00620205">
            <w:pPr>
              <w:pStyle w:val="CTA---"/>
            </w:pPr>
            <w:r>
              <w:noBreakHyphen/>
            </w:r>
            <w:r>
              <w:noBreakHyphen/>
            </w:r>
            <w:r>
              <w:noBreakHyphen/>
            </w:r>
            <w:r w:rsidR="00620205" w:rsidRPr="00954C98">
              <w:t>Brandy made wholly from grape wine</w:t>
            </w:r>
          </w:p>
        </w:tc>
        <w:tc>
          <w:tcPr>
            <w:tcW w:w="1516" w:type="dxa"/>
            <w:gridSpan w:val="2"/>
          </w:tcPr>
          <w:p w:rsidR="00620205" w:rsidRPr="00954C98" w:rsidRDefault="00620205" w:rsidP="00450898">
            <w:pPr>
              <w:pStyle w:val="Tabletext"/>
            </w:pPr>
            <w:r w:rsidRPr="00954C98">
              <w:t>5%, and $48.17/L of alcohol</w:t>
            </w:r>
            <w:r w:rsidRPr="00954C98">
              <w:br/>
              <w:t>NZ:$48.17/L of alcohol</w:t>
            </w:r>
            <w:r w:rsidRPr="00954C98">
              <w:br/>
              <w:t>PG:$48.17/L of alcohol</w:t>
            </w:r>
            <w:r w:rsidRPr="00954C98">
              <w:br/>
              <w:t>FI:$48.17/L of alcohol</w:t>
            </w:r>
            <w:r w:rsidRPr="00954C98">
              <w:br/>
              <w:t>DC:$48.17/L of alcohol</w:t>
            </w:r>
            <w:r w:rsidRPr="00954C98">
              <w:br/>
              <w:t>DCS:3%, and $48.17/L of alcohol</w:t>
            </w:r>
            <w:r w:rsidRPr="00954C98">
              <w:br/>
              <w:t>LDC:$54.13/L of alcohol</w:t>
            </w:r>
            <w:r w:rsidRPr="00954C98">
              <w:br/>
              <w:t xml:space="preserve">SG:$54.13/L of </w:t>
            </w:r>
            <w:r w:rsidRPr="00954C98">
              <w:lastRenderedPageBreak/>
              <w:t>alcohol</w:t>
            </w:r>
          </w:p>
        </w:tc>
      </w:tr>
      <w:tr w:rsidR="00620205" w:rsidRPr="00954C98" w:rsidTr="00AC4AA9">
        <w:trPr>
          <w:gridAfter w:val="1"/>
          <w:wAfter w:w="64" w:type="dxa"/>
          <w:cantSplit/>
        </w:trPr>
        <w:tc>
          <w:tcPr>
            <w:tcW w:w="1249" w:type="dxa"/>
          </w:tcPr>
          <w:p w:rsidR="00620205" w:rsidRPr="00954C98" w:rsidRDefault="00620205" w:rsidP="00B74275">
            <w:pPr>
              <w:pStyle w:val="Tabletext"/>
            </w:pPr>
            <w:r w:rsidRPr="00954C98">
              <w:lastRenderedPageBreak/>
              <w:t>2208.20.90</w:t>
            </w:r>
          </w:p>
        </w:tc>
        <w:tc>
          <w:tcPr>
            <w:tcW w:w="4592" w:type="dxa"/>
          </w:tcPr>
          <w:p w:rsidR="00620205" w:rsidRPr="00954C98" w:rsidRDefault="00954C98" w:rsidP="00620205">
            <w:pPr>
              <w:pStyle w:val="CTA---"/>
            </w:pPr>
            <w:r>
              <w:noBreakHyphen/>
            </w:r>
            <w:r>
              <w:noBreakHyphen/>
            </w:r>
            <w:r>
              <w:noBreakHyphen/>
            </w:r>
            <w:r w:rsidR="00620205" w:rsidRPr="00954C98">
              <w:t>Other</w:t>
            </w:r>
          </w:p>
        </w:tc>
        <w:tc>
          <w:tcPr>
            <w:tcW w:w="1516" w:type="dxa"/>
            <w:gridSpan w:val="2"/>
          </w:tcPr>
          <w:p w:rsidR="00620205" w:rsidRPr="00954C98" w:rsidRDefault="00620205" w:rsidP="00450898">
            <w:pPr>
              <w:pStyle w:val="Tabletext"/>
            </w:pPr>
            <w:r w:rsidRPr="00954C98">
              <w:t>5%, and $51.58/L of alcohol</w:t>
            </w:r>
            <w:r w:rsidRPr="00954C98">
              <w:br/>
              <w:t>NZ:$51.58/L of alcohol</w:t>
            </w:r>
            <w:r w:rsidRPr="00954C98">
              <w:br/>
              <w:t>PG:$51.58/L of alcohol</w:t>
            </w:r>
            <w:r w:rsidRPr="00954C98">
              <w:br/>
              <w:t>FI:$51.58/L of alcohol</w:t>
            </w:r>
            <w:r w:rsidRPr="00954C98">
              <w:br/>
              <w:t>DC:$51.58/L of alcohol</w:t>
            </w:r>
            <w:r w:rsidRPr="00954C98">
              <w:br/>
              <w:t>DCS:3%, and $51.58/L of alcohol</w:t>
            </w:r>
            <w:r w:rsidRPr="00954C98">
              <w:br/>
              <w:t>LDC:$57.97/L of alcohol</w:t>
            </w:r>
            <w:r w:rsidRPr="00954C98">
              <w:br/>
              <w:t>SG:$57.97/L of alcohol</w:t>
            </w:r>
          </w:p>
        </w:tc>
      </w:tr>
      <w:tr w:rsidR="00620205" w:rsidRPr="00954C98" w:rsidTr="00AC4AA9">
        <w:trPr>
          <w:gridAfter w:val="1"/>
          <w:wAfter w:w="64" w:type="dxa"/>
          <w:cantSplit/>
        </w:trPr>
        <w:tc>
          <w:tcPr>
            <w:tcW w:w="1249" w:type="dxa"/>
          </w:tcPr>
          <w:p w:rsidR="00620205" w:rsidRPr="00954C98" w:rsidRDefault="00620205" w:rsidP="00B74275">
            <w:pPr>
              <w:pStyle w:val="Tabletext"/>
            </w:pPr>
            <w:r w:rsidRPr="00954C98">
              <w:t>2208.30.00</w:t>
            </w:r>
          </w:p>
        </w:tc>
        <w:tc>
          <w:tcPr>
            <w:tcW w:w="4592" w:type="dxa"/>
          </w:tcPr>
          <w:p w:rsidR="00620205" w:rsidRPr="00954C98" w:rsidRDefault="00954C98" w:rsidP="00620205">
            <w:pPr>
              <w:pStyle w:val="CTA-"/>
            </w:pPr>
            <w:r>
              <w:noBreakHyphen/>
            </w:r>
            <w:r w:rsidR="00620205" w:rsidRPr="00954C98">
              <w:t>Whiskies</w:t>
            </w:r>
          </w:p>
        </w:tc>
        <w:tc>
          <w:tcPr>
            <w:tcW w:w="1516" w:type="dxa"/>
            <w:gridSpan w:val="2"/>
          </w:tcPr>
          <w:p w:rsidR="00620205" w:rsidRPr="00954C98" w:rsidRDefault="00620205" w:rsidP="00450898">
            <w:pPr>
              <w:pStyle w:val="Tabletext"/>
            </w:pPr>
            <w:r w:rsidRPr="00954C98">
              <w:t>5%, and $51.58/L of alcohol</w:t>
            </w:r>
            <w:r w:rsidRPr="00954C98">
              <w:br/>
              <w:t>NZ:$51.58/L of alcohol</w:t>
            </w:r>
            <w:r w:rsidRPr="00954C98">
              <w:br/>
              <w:t>PG:$51.58/L of alcohol</w:t>
            </w:r>
            <w:r w:rsidRPr="00954C98">
              <w:br/>
              <w:t>FI:$51.58/L of alcohol</w:t>
            </w:r>
            <w:r w:rsidRPr="00954C98">
              <w:br/>
              <w:t>DC:$51.58/L of alcohol</w:t>
            </w:r>
            <w:r w:rsidRPr="00954C98">
              <w:br/>
              <w:t>DCS:3%, and $51.58/L of alcohol</w:t>
            </w:r>
            <w:r w:rsidRPr="00954C98">
              <w:br/>
              <w:t>LDC:$57.97/L of alcohol</w:t>
            </w:r>
            <w:r w:rsidRPr="00954C98">
              <w:br/>
              <w:t>SG:$57.97/L of alcohol</w:t>
            </w:r>
          </w:p>
        </w:tc>
      </w:tr>
      <w:tr w:rsidR="00620205" w:rsidRPr="00954C98" w:rsidTr="00AC4AA9">
        <w:trPr>
          <w:gridAfter w:val="1"/>
          <w:wAfter w:w="64" w:type="dxa"/>
          <w:cantSplit/>
        </w:trPr>
        <w:tc>
          <w:tcPr>
            <w:tcW w:w="1249" w:type="dxa"/>
          </w:tcPr>
          <w:p w:rsidR="00620205" w:rsidRPr="00954C98" w:rsidRDefault="00620205" w:rsidP="00B74275">
            <w:pPr>
              <w:pStyle w:val="Tabletext"/>
            </w:pPr>
            <w:r w:rsidRPr="00954C98">
              <w:lastRenderedPageBreak/>
              <w:t>2208.40.00</w:t>
            </w:r>
          </w:p>
        </w:tc>
        <w:tc>
          <w:tcPr>
            <w:tcW w:w="4592" w:type="dxa"/>
          </w:tcPr>
          <w:p w:rsidR="00620205" w:rsidRPr="00954C98" w:rsidRDefault="00954C98" w:rsidP="00620205">
            <w:pPr>
              <w:pStyle w:val="CTA-"/>
            </w:pPr>
            <w:r>
              <w:noBreakHyphen/>
            </w:r>
            <w:r w:rsidR="00E7603B" w:rsidRPr="00954C98">
              <w:t>Rum and other spirits obtained by distilling fermented sugar</w:t>
            </w:r>
            <w:r>
              <w:noBreakHyphen/>
            </w:r>
            <w:r w:rsidR="00E7603B" w:rsidRPr="00954C98">
              <w:t>cane products</w:t>
            </w:r>
          </w:p>
        </w:tc>
        <w:tc>
          <w:tcPr>
            <w:tcW w:w="1516" w:type="dxa"/>
            <w:gridSpan w:val="2"/>
          </w:tcPr>
          <w:p w:rsidR="00620205" w:rsidRPr="00954C98" w:rsidRDefault="00620205" w:rsidP="00450898">
            <w:pPr>
              <w:pStyle w:val="Tabletext"/>
            </w:pPr>
            <w:r w:rsidRPr="00954C98">
              <w:t>5%, and $51.58/L of alcohol</w:t>
            </w:r>
            <w:r w:rsidRPr="00954C98">
              <w:br/>
              <w:t>NZ:$51.58/L of alcohol</w:t>
            </w:r>
            <w:r w:rsidRPr="00954C98">
              <w:br/>
              <w:t>PG:$51.58/L of alcohol</w:t>
            </w:r>
            <w:r w:rsidRPr="00954C98">
              <w:br/>
              <w:t>FI:$51.58/L of alcohol</w:t>
            </w:r>
            <w:r w:rsidRPr="00954C98">
              <w:br/>
              <w:t>DC:$51.58/L of alcohol</w:t>
            </w:r>
            <w:r w:rsidRPr="00954C98">
              <w:br/>
              <w:t>DCS:3%, and $51.58/L of alcohol</w:t>
            </w:r>
            <w:r w:rsidRPr="00954C98">
              <w:br/>
              <w:t>LDC:$57.97/L of alcohol</w:t>
            </w:r>
            <w:r w:rsidRPr="00954C98">
              <w:br/>
              <w:t>SG:$57.97/L of alcohol</w:t>
            </w:r>
          </w:p>
        </w:tc>
      </w:tr>
      <w:tr w:rsidR="00620205" w:rsidRPr="00954C98" w:rsidTr="00AC4AA9">
        <w:trPr>
          <w:gridAfter w:val="1"/>
          <w:wAfter w:w="64" w:type="dxa"/>
          <w:cantSplit/>
        </w:trPr>
        <w:tc>
          <w:tcPr>
            <w:tcW w:w="1249" w:type="dxa"/>
          </w:tcPr>
          <w:p w:rsidR="00620205" w:rsidRPr="00954C98" w:rsidRDefault="00620205" w:rsidP="00B74275">
            <w:pPr>
              <w:pStyle w:val="Tabletext"/>
            </w:pPr>
            <w:r w:rsidRPr="00954C98">
              <w:t>2208.50.00</w:t>
            </w:r>
          </w:p>
        </w:tc>
        <w:tc>
          <w:tcPr>
            <w:tcW w:w="4592" w:type="dxa"/>
          </w:tcPr>
          <w:p w:rsidR="00620205" w:rsidRPr="00954C98" w:rsidRDefault="00954C98" w:rsidP="00620205">
            <w:pPr>
              <w:pStyle w:val="CTA-"/>
            </w:pPr>
            <w:r>
              <w:noBreakHyphen/>
            </w:r>
            <w:r w:rsidR="00620205" w:rsidRPr="00954C98">
              <w:t>Gin and Geneva</w:t>
            </w:r>
          </w:p>
        </w:tc>
        <w:tc>
          <w:tcPr>
            <w:tcW w:w="1516" w:type="dxa"/>
            <w:gridSpan w:val="2"/>
          </w:tcPr>
          <w:p w:rsidR="00620205" w:rsidRPr="00954C98" w:rsidRDefault="00620205" w:rsidP="00450898">
            <w:pPr>
              <w:pStyle w:val="Tabletext"/>
            </w:pPr>
            <w:r w:rsidRPr="00954C98">
              <w:t>5%, and $51.58/L of alcohol</w:t>
            </w:r>
            <w:r w:rsidRPr="00954C98">
              <w:br/>
              <w:t>NZ:$51.58/L of alcohol</w:t>
            </w:r>
            <w:r w:rsidRPr="00954C98">
              <w:br/>
              <w:t>PG:$51.58/L of alcohol</w:t>
            </w:r>
            <w:r w:rsidRPr="00954C98">
              <w:br/>
              <w:t>FI:$51.58/L of alcohol</w:t>
            </w:r>
            <w:r w:rsidRPr="00954C98">
              <w:br/>
              <w:t>DC:$51.58/L of alcohol</w:t>
            </w:r>
            <w:r w:rsidRPr="00954C98">
              <w:br/>
              <w:t>DCS:3%, and $51.58/L of alcohol</w:t>
            </w:r>
            <w:r w:rsidRPr="00954C98">
              <w:br/>
              <w:t>LDC:$57.97/L of alcohol</w:t>
            </w:r>
            <w:r w:rsidRPr="00954C98">
              <w:br/>
              <w:t>SG:$57.97/L of alcohol</w:t>
            </w:r>
          </w:p>
        </w:tc>
      </w:tr>
      <w:tr w:rsidR="00620205" w:rsidRPr="00954C98" w:rsidTr="00AC4AA9">
        <w:trPr>
          <w:gridAfter w:val="1"/>
          <w:wAfter w:w="64" w:type="dxa"/>
          <w:cantSplit/>
        </w:trPr>
        <w:tc>
          <w:tcPr>
            <w:tcW w:w="1249" w:type="dxa"/>
          </w:tcPr>
          <w:p w:rsidR="00620205" w:rsidRPr="00954C98" w:rsidRDefault="00620205" w:rsidP="00B74275">
            <w:pPr>
              <w:pStyle w:val="Tabletext"/>
            </w:pPr>
            <w:r w:rsidRPr="00954C98">
              <w:lastRenderedPageBreak/>
              <w:t>2208.60.00</w:t>
            </w:r>
          </w:p>
        </w:tc>
        <w:tc>
          <w:tcPr>
            <w:tcW w:w="4592" w:type="dxa"/>
          </w:tcPr>
          <w:p w:rsidR="00620205" w:rsidRPr="00954C98" w:rsidRDefault="00954C98" w:rsidP="00620205">
            <w:pPr>
              <w:pStyle w:val="CTA-"/>
            </w:pPr>
            <w:r>
              <w:noBreakHyphen/>
            </w:r>
            <w:r w:rsidR="00620205" w:rsidRPr="00954C98">
              <w:t>Vodka</w:t>
            </w:r>
          </w:p>
        </w:tc>
        <w:tc>
          <w:tcPr>
            <w:tcW w:w="1516" w:type="dxa"/>
            <w:gridSpan w:val="2"/>
          </w:tcPr>
          <w:p w:rsidR="00620205" w:rsidRPr="00954C98" w:rsidRDefault="00620205" w:rsidP="00450898">
            <w:pPr>
              <w:pStyle w:val="Tabletext"/>
            </w:pPr>
            <w:r w:rsidRPr="00954C98">
              <w:t>5%, and $51.58/L of alcohol</w:t>
            </w:r>
            <w:r w:rsidRPr="00954C98">
              <w:br/>
              <w:t>NZ:$51.58/L of alcohol</w:t>
            </w:r>
            <w:r w:rsidRPr="00954C98">
              <w:br/>
              <w:t>PG:$51.58/L of alcohol</w:t>
            </w:r>
            <w:r w:rsidRPr="00954C98">
              <w:br/>
              <w:t>FI:$51.58/L of alcohol</w:t>
            </w:r>
            <w:r w:rsidRPr="00954C98">
              <w:br/>
              <w:t>DC:$51.58/L of alcohol</w:t>
            </w:r>
            <w:r w:rsidRPr="00954C98">
              <w:br/>
              <w:t>DCS:3%, and $51.58/L of alcohol</w:t>
            </w:r>
            <w:r w:rsidRPr="00954C98">
              <w:br/>
              <w:t>LDC:$57.97/L of alcohol</w:t>
            </w:r>
            <w:r w:rsidRPr="00954C98">
              <w:br/>
              <w:t>SG:$57.97/L of alcohol</w:t>
            </w:r>
          </w:p>
        </w:tc>
      </w:tr>
      <w:tr w:rsidR="00620205" w:rsidRPr="00954C98" w:rsidTr="00AC4AA9">
        <w:trPr>
          <w:gridAfter w:val="1"/>
          <w:wAfter w:w="64" w:type="dxa"/>
          <w:cantSplit/>
        </w:trPr>
        <w:tc>
          <w:tcPr>
            <w:tcW w:w="1249" w:type="dxa"/>
          </w:tcPr>
          <w:p w:rsidR="00620205" w:rsidRPr="00954C98" w:rsidRDefault="00620205" w:rsidP="00B74275">
            <w:pPr>
              <w:pStyle w:val="Tabletext"/>
            </w:pPr>
            <w:r w:rsidRPr="00954C98">
              <w:t>2208.70.00</w:t>
            </w:r>
          </w:p>
        </w:tc>
        <w:tc>
          <w:tcPr>
            <w:tcW w:w="4592" w:type="dxa"/>
          </w:tcPr>
          <w:p w:rsidR="00620205" w:rsidRPr="00954C98" w:rsidRDefault="00954C98" w:rsidP="00620205">
            <w:pPr>
              <w:pStyle w:val="CTA-"/>
            </w:pPr>
            <w:r>
              <w:noBreakHyphen/>
            </w:r>
            <w:r w:rsidR="00620205" w:rsidRPr="00954C98">
              <w:t>Liqueurs and cordials</w:t>
            </w:r>
          </w:p>
        </w:tc>
        <w:tc>
          <w:tcPr>
            <w:tcW w:w="1516" w:type="dxa"/>
            <w:gridSpan w:val="2"/>
          </w:tcPr>
          <w:p w:rsidR="00620205" w:rsidRPr="00954C98" w:rsidRDefault="00620205" w:rsidP="00450898">
            <w:pPr>
              <w:pStyle w:val="Tabletext"/>
            </w:pPr>
            <w:r w:rsidRPr="00954C98">
              <w:t>5%, and $51.58/L of alcohol</w:t>
            </w:r>
            <w:r w:rsidRPr="00954C98">
              <w:br/>
              <w:t>NZ:$51.58/L of alcohol</w:t>
            </w:r>
            <w:r w:rsidRPr="00954C98">
              <w:br/>
              <w:t>PG:$51.58/L of alcohol</w:t>
            </w:r>
            <w:r w:rsidRPr="00954C98">
              <w:br/>
              <w:t>FI:$51.58/L of alcohol</w:t>
            </w:r>
            <w:r w:rsidRPr="00954C98">
              <w:br/>
              <w:t>DC:$51.58/L of alcohol</w:t>
            </w:r>
            <w:r w:rsidRPr="00954C98">
              <w:br/>
              <w:t>DCS:3%, and $51.58/L of alcohol</w:t>
            </w:r>
            <w:r w:rsidRPr="00954C98">
              <w:br/>
              <w:t>LDC:$57.97/L of alcohol</w:t>
            </w:r>
            <w:r w:rsidRPr="00954C98">
              <w:br/>
              <w:t>SG:$57.97/L of alcohol</w:t>
            </w:r>
          </w:p>
        </w:tc>
      </w:tr>
      <w:tr w:rsidR="00620205" w:rsidRPr="00954C98" w:rsidTr="00AC4AA9">
        <w:tblPrEx>
          <w:tblCellMar>
            <w:left w:w="107" w:type="dxa"/>
            <w:right w:w="107" w:type="dxa"/>
          </w:tblCellMar>
        </w:tblPrEx>
        <w:trPr>
          <w:cantSplit/>
        </w:trPr>
        <w:tc>
          <w:tcPr>
            <w:tcW w:w="1249" w:type="dxa"/>
          </w:tcPr>
          <w:p w:rsidR="00620205" w:rsidRPr="00954C98" w:rsidRDefault="00620205" w:rsidP="00B74275">
            <w:pPr>
              <w:pStyle w:val="Tabletext"/>
            </w:pPr>
            <w:r w:rsidRPr="00954C98">
              <w:t>2208.90</w:t>
            </w:r>
          </w:p>
        </w:tc>
        <w:tc>
          <w:tcPr>
            <w:tcW w:w="4626" w:type="dxa"/>
            <w:gridSpan w:val="2"/>
          </w:tcPr>
          <w:p w:rsidR="00620205" w:rsidRPr="00954C98" w:rsidRDefault="00954C98" w:rsidP="00620205">
            <w:pPr>
              <w:pStyle w:val="CTA-"/>
            </w:pPr>
            <w:r>
              <w:noBreakHyphen/>
            </w:r>
            <w:r w:rsidR="00620205" w:rsidRPr="00954C98">
              <w:t>Other:</w:t>
            </w:r>
          </w:p>
        </w:tc>
        <w:tc>
          <w:tcPr>
            <w:tcW w:w="1546" w:type="dxa"/>
            <w:gridSpan w:val="2"/>
          </w:tcPr>
          <w:p w:rsidR="00620205" w:rsidRPr="00954C98" w:rsidRDefault="00620205" w:rsidP="00602537">
            <w:pPr>
              <w:pStyle w:val="Tabletext"/>
            </w:pPr>
          </w:p>
        </w:tc>
      </w:tr>
      <w:tr w:rsidR="00620205" w:rsidRPr="00954C98" w:rsidTr="00AC4AA9">
        <w:tblPrEx>
          <w:tblCellMar>
            <w:left w:w="107" w:type="dxa"/>
            <w:right w:w="107" w:type="dxa"/>
          </w:tblCellMar>
        </w:tblPrEx>
        <w:trPr>
          <w:cantSplit/>
        </w:trPr>
        <w:tc>
          <w:tcPr>
            <w:tcW w:w="1249" w:type="dxa"/>
          </w:tcPr>
          <w:p w:rsidR="00620205" w:rsidRPr="00954C98" w:rsidRDefault="00620205" w:rsidP="00B74275">
            <w:pPr>
              <w:pStyle w:val="Tabletext"/>
            </w:pPr>
            <w:r w:rsidRPr="00954C98">
              <w:t>2208.90.10</w:t>
            </w:r>
          </w:p>
        </w:tc>
        <w:tc>
          <w:tcPr>
            <w:tcW w:w="4626" w:type="dxa"/>
            <w:gridSpan w:val="2"/>
          </w:tcPr>
          <w:p w:rsidR="00620205" w:rsidRPr="00954C98" w:rsidRDefault="00954C98" w:rsidP="00620205">
            <w:pPr>
              <w:pStyle w:val="CTA---"/>
            </w:pPr>
            <w:r>
              <w:noBreakHyphen/>
            </w:r>
            <w:r>
              <w:noBreakHyphen/>
            </w:r>
            <w:r>
              <w:noBreakHyphen/>
            </w:r>
            <w:r w:rsidR="00620205" w:rsidRPr="00954C98">
              <w:t>Having an alcoholic strength by volume not exceeding 1.15% vol</w:t>
            </w:r>
          </w:p>
        </w:tc>
        <w:tc>
          <w:tcPr>
            <w:tcW w:w="1546" w:type="dxa"/>
            <w:gridSpan w:val="2"/>
          </w:tcPr>
          <w:p w:rsidR="00620205" w:rsidRPr="00954C98" w:rsidRDefault="00620205" w:rsidP="00602537">
            <w:pPr>
              <w:pStyle w:val="Tabletext"/>
            </w:pPr>
            <w:r w:rsidRPr="00954C98">
              <w:t>5%</w:t>
            </w:r>
            <w:r w:rsidRPr="00954C98">
              <w:br/>
              <w:t>DCS:3%</w:t>
            </w:r>
          </w:p>
        </w:tc>
      </w:tr>
      <w:tr w:rsidR="00620205" w:rsidRPr="00954C98" w:rsidTr="00AC4AA9">
        <w:tblPrEx>
          <w:tblCellMar>
            <w:left w:w="107" w:type="dxa"/>
            <w:right w:w="107" w:type="dxa"/>
          </w:tblCellMar>
        </w:tblPrEx>
        <w:trPr>
          <w:cantSplit/>
        </w:trPr>
        <w:tc>
          <w:tcPr>
            <w:tcW w:w="1249" w:type="dxa"/>
          </w:tcPr>
          <w:p w:rsidR="00620205" w:rsidRPr="00954C98" w:rsidRDefault="00620205" w:rsidP="00B74275">
            <w:pPr>
              <w:pStyle w:val="Tabletext"/>
            </w:pPr>
            <w:r w:rsidRPr="00954C98">
              <w:lastRenderedPageBreak/>
              <w:t>2208.90.20</w:t>
            </w:r>
          </w:p>
        </w:tc>
        <w:tc>
          <w:tcPr>
            <w:tcW w:w="4626" w:type="dxa"/>
            <w:gridSpan w:val="2"/>
          </w:tcPr>
          <w:p w:rsidR="00620205" w:rsidRPr="00954C98" w:rsidRDefault="00954C98" w:rsidP="00620205">
            <w:pPr>
              <w:pStyle w:val="CTA---"/>
            </w:pPr>
            <w:r>
              <w:noBreakHyphen/>
            </w:r>
            <w:r>
              <w:noBreakHyphen/>
            </w:r>
            <w:r>
              <w:noBreakHyphen/>
            </w:r>
            <w:r w:rsidR="00620205" w:rsidRPr="00954C98">
              <w:t>Having an alcoholic strength by volume exceeding 1.15% vol but not exceeding 10% vol</w:t>
            </w:r>
          </w:p>
        </w:tc>
        <w:tc>
          <w:tcPr>
            <w:tcW w:w="1546" w:type="dxa"/>
            <w:gridSpan w:val="2"/>
          </w:tcPr>
          <w:p w:rsidR="00620205" w:rsidRPr="00954C98" w:rsidRDefault="003B1DFF" w:rsidP="00450898">
            <w:pPr>
              <w:pStyle w:val="Tabletext"/>
            </w:pPr>
            <w:r w:rsidRPr="00954C98">
              <w:t>5%, and $66.67/L of alcohol</w:t>
            </w:r>
            <w:r w:rsidRPr="00954C98">
              <w:br/>
              <w:t>NZ/PG/FI/DC/LDC/SG:</w:t>
            </w:r>
            <w:r w:rsidRPr="00954C98">
              <w:br/>
              <w:t xml:space="preserve">$66.67/L of alcohol </w:t>
            </w:r>
            <w:r w:rsidRPr="00954C98">
              <w:br/>
              <w:t>DCS:3%, and $66.67/L of alcohol</w:t>
            </w:r>
          </w:p>
        </w:tc>
      </w:tr>
      <w:tr w:rsidR="00620205" w:rsidRPr="00954C98" w:rsidTr="00AC4AA9">
        <w:tblPrEx>
          <w:tblCellMar>
            <w:left w:w="107" w:type="dxa"/>
            <w:right w:w="107" w:type="dxa"/>
          </w:tblCellMar>
        </w:tblPrEx>
        <w:trPr>
          <w:cantSplit/>
        </w:trPr>
        <w:tc>
          <w:tcPr>
            <w:tcW w:w="1249" w:type="dxa"/>
          </w:tcPr>
          <w:p w:rsidR="00620205" w:rsidRPr="00954C98" w:rsidRDefault="00620205" w:rsidP="00B74275">
            <w:pPr>
              <w:pStyle w:val="Tabletext"/>
            </w:pPr>
            <w:r w:rsidRPr="00954C98">
              <w:t>2208.90.90</w:t>
            </w:r>
          </w:p>
        </w:tc>
        <w:tc>
          <w:tcPr>
            <w:tcW w:w="4626" w:type="dxa"/>
            <w:gridSpan w:val="2"/>
          </w:tcPr>
          <w:p w:rsidR="00620205" w:rsidRPr="00954C98" w:rsidRDefault="00954C98" w:rsidP="00620205">
            <w:pPr>
              <w:pStyle w:val="CTA---"/>
            </w:pPr>
            <w:r>
              <w:noBreakHyphen/>
            </w:r>
            <w:r>
              <w:noBreakHyphen/>
            </w:r>
            <w:r>
              <w:noBreakHyphen/>
            </w:r>
            <w:r w:rsidR="00620205" w:rsidRPr="00954C98">
              <w:t>Other</w:t>
            </w:r>
          </w:p>
        </w:tc>
        <w:tc>
          <w:tcPr>
            <w:tcW w:w="1546" w:type="dxa"/>
            <w:gridSpan w:val="2"/>
          </w:tcPr>
          <w:p w:rsidR="00620205" w:rsidRPr="00954C98" w:rsidRDefault="00620205" w:rsidP="00450898">
            <w:pPr>
              <w:pStyle w:val="Tabletext"/>
            </w:pPr>
            <w:r w:rsidRPr="00954C98">
              <w:t>5%, and $51.58/L of alcohol</w:t>
            </w:r>
            <w:r w:rsidRPr="00954C98">
              <w:br/>
              <w:t>NZ:$51.58/L of alcohol</w:t>
            </w:r>
            <w:r w:rsidRPr="00954C98">
              <w:br/>
              <w:t>PG:$51.58/L of alcohol</w:t>
            </w:r>
            <w:r w:rsidRPr="00954C98">
              <w:br/>
              <w:t>FI:$51.58/L of alcohol</w:t>
            </w:r>
            <w:r w:rsidRPr="00954C98">
              <w:br/>
              <w:t>DC:$51.58/L of alcohol</w:t>
            </w:r>
            <w:r w:rsidRPr="00954C98">
              <w:br/>
              <w:t>DCS:3%, and $51.58/L of alcohol</w:t>
            </w:r>
            <w:r w:rsidRPr="00954C98">
              <w:br/>
              <w:t>LDC:$57.97/L of alcohol</w:t>
            </w:r>
            <w:r w:rsidRPr="00954C98">
              <w:br/>
              <w:t>SG:$57.97/L of alcohol</w:t>
            </w:r>
          </w:p>
        </w:tc>
      </w:tr>
    </w:tbl>
    <w:p w:rsidR="00620205" w:rsidRPr="00954C98"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080"/>
        <w:gridCol w:w="4680"/>
        <w:gridCol w:w="1440"/>
      </w:tblGrid>
      <w:tr w:rsidR="00620205" w:rsidRPr="00954C98">
        <w:tc>
          <w:tcPr>
            <w:tcW w:w="1080" w:type="dxa"/>
          </w:tcPr>
          <w:p w:rsidR="00620205" w:rsidRPr="00954C98" w:rsidRDefault="00620205" w:rsidP="00B74275">
            <w:pPr>
              <w:pStyle w:val="Tabletext"/>
            </w:pPr>
            <w:r w:rsidRPr="00954C98">
              <w:t>2209.00.00</w:t>
            </w:r>
          </w:p>
        </w:tc>
        <w:tc>
          <w:tcPr>
            <w:tcW w:w="4680" w:type="dxa"/>
          </w:tcPr>
          <w:p w:rsidR="00620205" w:rsidRPr="00954C98" w:rsidRDefault="00620205" w:rsidP="00620205">
            <w:pPr>
              <w:pStyle w:val="CTACAPS"/>
            </w:pPr>
            <w:r w:rsidRPr="00954C98">
              <w:t>VINEGAR AND SUBSTITUTES FOR VINEGAR OBTAINED FROM ACETIC ACID</w:t>
            </w:r>
          </w:p>
        </w:tc>
        <w:tc>
          <w:tcPr>
            <w:tcW w:w="1440" w:type="dxa"/>
          </w:tcPr>
          <w:p w:rsidR="00620205" w:rsidRPr="00954C98" w:rsidRDefault="00620205" w:rsidP="00602537">
            <w:pPr>
              <w:pStyle w:val="Tabletext"/>
            </w:pPr>
            <w:r w:rsidRPr="00954C98">
              <w:t>Free</w:t>
            </w:r>
          </w:p>
        </w:tc>
      </w:tr>
    </w:tbl>
    <w:p w:rsidR="00620205" w:rsidRPr="00954C98" w:rsidRDefault="00620205" w:rsidP="00391F16">
      <w:pPr>
        <w:pStyle w:val="ActHead3"/>
        <w:pageBreakBefore/>
      </w:pPr>
      <w:bookmarkStart w:id="74" w:name="_Toc33620701"/>
      <w:r w:rsidRPr="008140E3">
        <w:rPr>
          <w:rStyle w:val="CharDivNo"/>
        </w:rPr>
        <w:lastRenderedPageBreak/>
        <w:t>Chapter</w:t>
      </w:r>
      <w:r w:rsidR="00954C98" w:rsidRPr="008140E3">
        <w:rPr>
          <w:rStyle w:val="CharDivNo"/>
        </w:rPr>
        <w:t> </w:t>
      </w:r>
      <w:r w:rsidRPr="008140E3">
        <w:rPr>
          <w:rStyle w:val="CharDivNo"/>
        </w:rPr>
        <w:t>23</w:t>
      </w:r>
      <w:r w:rsidRPr="00954C98">
        <w:t>—</w:t>
      </w:r>
      <w:r w:rsidRPr="008140E3">
        <w:rPr>
          <w:rStyle w:val="CharDivText"/>
        </w:rPr>
        <w:t>Residues and waste from the food industries; prepared animal fodder</w:t>
      </w:r>
      <w:bookmarkEnd w:id="74"/>
    </w:p>
    <w:p w:rsidR="00620205" w:rsidRPr="00954C98" w:rsidRDefault="00620205" w:rsidP="00954C98">
      <w:pPr>
        <w:pStyle w:val="ActHead5"/>
        <w:outlineLvl w:val="9"/>
      </w:pPr>
      <w:bookmarkStart w:id="75" w:name="_Toc33620702"/>
      <w:r w:rsidRPr="008140E3">
        <w:rPr>
          <w:rStyle w:val="CharSectno"/>
        </w:rPr>
        <w:t>Note.</w:t>
      </w:r>
      <w:bookmarkEnd w:id="75"/>
      <w:r w:rsidRPr="00954C98">
        <w:t xml:space="preserve">  </w:t>
      </w:r>
    </w:p>
    <w:p w:rsidR="00620205" w:rsidRPr="00954C98" w:rsidRDefault="00620205" w:rsidP="00620205">
      <w:pPr>
        <w:pStyle w:val="subsection"/>
      </w:pPr>
      <w:r w:rsidRPr="00954C98">
        <w:tab/>
        <w:t>1.</w:t>
      </w:r>
      <w:r w:rsidR="00954C98">
        <w:noBreakHyphen/>
      </w:r>
      <w:r w:rsidRPr="00954C98">
        <w:tab/>
        <w:t>2309 includes products of a kind used in animal feeding, not elsewhere specified or included, obtained by processing vegetable or animal materials to such an extent that they have lost the essential characteristics of the original material, other than vegetable waste, vegetable residues and by</w:t>
      </w:r>
      <w:r w:rsidR="00954C98">
        <w:noBreakHyphen/>
      </w:r>
      <w:r w:rsidRPr="00954C98">
        <w:t>products of such processing.</w:t>
      </w:r>
    </w:p>
    <w:p w:rsidR="00620205" w:rsidRPr="00954C98" w:rsidRDefault="00620205" w:rsidP="00954C98">
      <w:pPr>
        <w:pStyle w:val="ActHead5"/>
        <w:outlineLvl w:val="9"/>
      </w:pPr>
      <w:bookmarkStart w:id="76" w:name="_Toc33620703"/>
      <w:r w:rsidRPr="008140E3">
        <w:rPr>
          <w:rStyle w:val="CharSectno"/>
        </w:rPr>
        <w:t>Subheading Note.</w:t>
      </w:r>
      <w:bookmarkEnd w:id="76"/>
      <w:r w:rsidR="00733311" w:rsidRPr="00954C98">
        <w:t xml:space="preserve">  </w:t>
      </w:r>
    </w:p>
    <w:p w:rsidR="00620205" w:rsidRPr="00954C98" w:rsidRDefault="00620205" w:rsidP="00620205">
      <w:pPr>
        <w:pStyle w:val="subsection"/>
      </w:pPr>
      <w:r w:rsidRPr="00954C98">
        <w:tab/>
        <w:t>1.</w:t>
      </w:r>
      <w:r w:rsidR="00954C98">
        <w:noBreakHyphen/>
      </w:r>
      <w:r w:rsidRPr="00954C98">
        <w:tab/>
        <w:t>For the purposes of 2306.41.00, “low erucic acid rape or colza seeds” means seeds as defined in Subheading Note 1 to Chapter</w:t>
      </w:r>
      <w:r w:rsidR="00954C98">
        <w:t> </w:t>
      </w:r>
      <w:r w:rsidRPr="00954C98">
        <w:t>12.</w:t>
      </w:r>
    </w:p>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B74275">
            <w:pPr>
              <w:pStyle w:val="Tabletext"/>
            </w:pPr>
            <w:r w:rsidRPr="00954C98">
              <w:t>2301</w:t>
            </w:r>
          </w:p>
        </w:tc>
        <w:tc>
          <w:tcPr>
            <w:tcW w:w="4592" w:type="dxa"/>
          </w:tcPr>
          <w:p w:rsidR="00620205" w:rsidRPr="00954C98" w:rsidRDefault="00620205" w:rsidP="00620205">
            <w:pPr>
              <w:pStyle w:val="CTACAPS"/>
            </w:pPr>
            <w:r w:rsidRPr="00954C98">
              <w:t>FLOURS, MEALS AND PELLETS, OF MEAT OR MEAT OFFAL, OF FISH OR OF CRUSTACEANS, MOLLUSCS OR OTHER AQUATIC INVERTEBRATES, UNFIT FOR HUMAN CONSUMPTION; GREAVES:</w:t>
            </w:r>
          </w:p>
        </w:tc>
        <w:tc>
          <w:tcPr>
            <w:tcW w:w="1419" w:type="dxa"/>
          </w:tcPr>
          <w:p w:rsidR="00620205" w:rsidRPr="00954C98" w:rsidRDefault="00620205" w:rsidP="00602537">
            <w:pPr>
              <w:pStyle w:val="Tabletext"/>
            </w:pPr>
          </w:p>
        </w:tc>
      </w:tr>
      <w:tr w:rsidR="00620205" w:rsidRPr="00954C98">
        <w:trPr>
          <w:cantSplit/>
        </w:trPr>
        <w:tc>
          <w:tcPr>
            <w:tcW w:w="1134" w:type="dxa"/>
          </w:tcPr>
          <w:p w:rsidR="00620205" w:rsidRPr="00954C98" w:rsidRDefault="00620205" w:rsidP="00B74275">
            <w:pPr>
              <w:pStyle w:val="Tabletext"/>
            </w:pPr>
            <w:r w:rsidRPr="00954C98">
              <w:t>2301.10.00</w:t>
            </w:r>
          </w:p>
        </w:tc>
        <w:tc>
          <w:tcPr>
            <w:tcW w:w="4592" w:type="dxa"/>
          </w:tcPr>
          <w:p w:rsidR="00620205" w:rsidRPr="00954C98" w:rsidRDefault="00954C98" w:rsidP="00620205">
            <w:pPr>
              <w:pStyle w:val="CTA-"/>
            </w:pPr>
            <w:r>
              <w:noBreakHyphen/>
            </w:r>
            <w:r w:rsidR="00620205" w:rsidRPr="00954C98">
              <w:t>Flours, meals and pellets, of meat or meat offal; greaves</w:t>
            </w:r>
          </w:p>
        </w:tc>
        <w:tc>
          <w:tcPr>
            <w:tcW w:w="1419" w:type="dxa"/>
          </w:tcPr>
          <w:p w:rsidR="00620205" w:rsidRPr="00954C98" w:rsidRDefault="00620205" w:rsidP="00602537">
            <w:pPr>
              <w:pStyle w:val="Tabletext"/>
            </w:pPr>
            <w:r w:rsidRPr="00954C98">
              <w:t>Free</w:t>
            </w:r>
          </w:p>
        </w:tc>
      </w:tr>
      <w:tr w:rsidR="00620205" w:rsidRPr="00954C98">
        <w:trPr>
          <w:cantSplit/>
        </w:trPr>
        <w:tc>
          <w:tcPr>
            <w:tcW w:w="1134" w:type="dxa"/>
          </w:tcPr>
          <w:p w:rsidR="00620205" w:rsidRPr="00954C98" w:rsidRDefault="00620205" w:rsidP="00B74275">
            <w:pPr>
              <w:pStyle w:val="Tabletext"/>
            </w:pPr>
            <w:r w:rsidRPr="00954C98">
              <w:t>2301.20.00</w:t>
            </w:r>
          </w:p>
        </w:tc>
        <w:tc>
          <w:tcPr>
            <w:tcW w:w="4592" w:type="dxa"/>
          </w:tcPr>
          <w:p w:rsidR="00620205" w:rsidRPr="00954C98" w:rsidRDefault="00954C98" w:rsidP="00620205">
            <w:pPr>
              <w:pStyle w:val="CTA-"/>
            </w:pPr>
            <w:r>
              <w:noBreakHyphen/>
            </w:r>
            <w:r w:rsidR="00620205" w:rsidRPr="00954C98">
              <w:t>Flours, meals and pellets, of fish or of crustaceans, molluscs or other aquatic invertebrates</w:t>
            </w:r>
          </w:p>
        </w:tc>
        <w:tc>
          <w:tcPr>
            <w:tcW w:w="1419" w:type="dxa"/>
          </w:tcPr>
          <w:p w:rsidR="00620205" w:rsidRPr="00954C98" w:rsidRDefault="00620205" w:rsidP="00602537">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B74275">
            <w:pPr>
              <w:pStyle w:val="Tabletext"/>
            </w:pPr>
            <w:r w:rsidRPr="00954C98">
              <w:t>2302</w:t>
            </w:r>
          </w:p>
        </w:tc>
        <w:tc>
          <w:tcPr>
            <w:tcW w:w="4592" w:type="dxa"/>
          </w:tcPr>
          <w:p w:rsidR="00620205" w:rsidRPr="00954C98" w:rsidRDefault="00620205" w:rsidP="00620205">
            <w:pPr>
              <w:pStyle w:val="CTACAPS"/>
            </w:pPr>
            <w:r w:rsidRPr="00954C98">
              <w:t>BRAN, SHARPS AND OTHER RESIDUES, WHETHER OR NOT IN THE FORM OF PELLETS, DERIVED FROM THE SIFTING, MILLING OR OTHER WORKING OF CEREALS OR OF LEGUMINOUS PLANTS:</w:t>
            </w:r>
          </w:p>
        </w:tc>
        <w:tc>
          <w:tcPr>
            <w:tcW w:w="1419" w:type="dxa"/>
          </w:tcPr>
          <w:p w:rsidR="00620205" w:rsidRPr="00954C98" w:rsidRDefault="00620205" w:rsidP="00602537">
            <w:pPr>
              <w:pStyle w:val="Tabletext"/>
            </w:pPr>
          </w:p>
        </w:tc>
      </w:tr>
      <w:tr w:rsidR="00620205" w:rsidRPr="00954C98">
        <w:trPr>
          <w:cantSplit/>
        </w:trPr>
        <w:tc>
          <w:tcPr>
            <w:tcW w:w="1134" w:type="dxa"/>
          </w:tcPr>
          <w:p w:rsidR="00620205" w:rsidRPr="00954C98" w:rsidRDefault="00620205" w:rsidP="00B74275">
            <w:pPr>
              <w:pStyle w:val="Tabletext"/>
            </w:pPr>
            <w:r w:rsidRPr="00954C98">
              <w:t>2302.10.00</w:t>
            </w:r>
          </w:p>
        </w:tc>
        <w:tc>
          <w:tcPr>
            <w:tcW w:w="4592" w:type="dxa"/>
          </w:tcPr>
          <w:p w:rsidR="00620205" w:rsidRPr="00954C98" w:rsidRDefault="00954C98" w:rsidP="00620205">
            <w:pPr>
              <w:pStyle w:val="CTA-"/>
            </w:pPr>
            <w:r>
              <w:noBreakHyphen/>
            </w:r>
            <w:r w:rsidR="00620205" w:rsidRPr="00954C98">
              <w:t>Of maize (corn)</w:t>
            </w:r>
          </w:p>
        </w:tc>
        <w:tc>
          <w:tcPr>
            <w:tcW w:w="1419" w:type="dxa"/>
          </w:tcPr>
          <w:p w:rsidR="00620205" w:rsidRPr="00954C98" w:rsidRDefault="00620205" w:rsidP="00602537">
            <w:pPr>
              <w:pStyle w:val="Tabletext"/>
            </w:pPr>
            <w:r w:rsidRPr="00954C98">
              <w:t>Free</w:t>
            </w:r>
          </w:p>
        </w:tc>
      </w:tr>
      <w:tr w:rsidR="00620205" w:rsidRPr="00954C98">
        <w:trPr>
          <w:cantSplit/>
        </w:trPr>
        <w:tc>
          <w:tcPr>
            <w:tcW w:w="1134" w:type="dxa"/>
          </w:tcPr>
          <w:p w:rsidR="00620205" w:rsidRPr="00954C98" w:rsidRDefault="00620205" w:rsidP="00B74275">
            <w:pPr>
              <w:pStyle w:val="Tabletext"/>
            </w:pPr>
            <w:r w:rsidRPr="00954C98">
              <w:t>2302.30.00</w:t>
            </w:r>
          </w:p>
        </w:tc>
        <w:tc>
          <w:tcPr>
            <w:tcW w:w="4592" w:type="dxa"/>
          </w:tcPr>
          <w:p w:rsidR="00620205" w:rsidRPr="00954C98" w:rsidRDefault="00954C98" w:rsidP="00620205">
            <w:pPr>
              <w:pStyle w:val="CTA-"/>
            </w:pPr>
            <w:r>
              <w:noBreakHyphen/>
            </w:r>
            <w:r w:rsidR="00620205" w:rsidRPr="00954C98">
              <w:t>Of wheat</w:t>
            </w:r>
          </w:p>
        </w:tc>
        <w:tc>
          <w:tcPr>
            <w:tcW w:w="1419" w:type="dxa"/>
          </w:tcPr>
          <w:p w:rsidR="00620205" w:rsidRPr="00954C98" w:rsidRDefault="00620205" w:rsidP="00602537">
            <w:pPr>
              <w:pStyle w:val="Tabletext"/>
            </w:pPr>
            <w:r w:rsidRPr="00954C98">
              <w:t>Free</w:t>
            </w:r>
          </w:p>
        </w:tc>
      </w:tr>
      <w:tr w:rsidR="00620205" w:rsidRPr="00954C98">
        <w:trPr>
          <w:cantSplit/>
        </w:trPr>
        <w:tc>
          <w:tcPr>
            <w:tcW w:w="1134" w:type="dxa"/>
          </w:tcPr>
          <w:p w:rsidR="00620205" w:rsidRPr="00954C98" w:rsidRDefault="00620205" w:rsidP="00B74275">
            <w:pPr>
              <w:pStyle w:val="Tabletext"/>
            </w:pPr>
            <w:r w:rsidRPr="00954C98">
              <w:t>2302.40.00</w:t>
            </w:r>
          </w:p>
        </w:tc>
        <w:tc>
          <w:tcPr>
            <w:tcW w:w="4592" w:type="dxa"/>
          </w:tcPr>
          <w:p w:rsidR="00620205" w:rsidRPr="00954C98" w:rsidRDefault="00954C98" w:rsidP="00620205">
            <w:pPr>
              <w:pStyle w:val="CTA-"/>
            </w:pPr>
            <w:r>
              <w:noBreakHyphen/>
            </w:r>
            <w:r w:rsidR="00620205" w:rsidRPr="00954C98">
              <w:t>Of other cereals</w:t>
            </w:r>
          </w:p>
        </w:tc>
        <w:tc>
          <w:tcPr>
            <w:tcW w:w="1419" w:type="dxa"/>
          </w:tcPr>
          <w:p w:rsidR="00620205" w:rsidRPr="00954C98" w:rsidRDefault="00620205" w:rsidP="00602537">
            <w:pPr>
              <w:pStyle w:val="Tabletext"/>
            </w:pPr>
            <w:r w:rsidRPr="00954C98">
              <w:t>Free</w:t>
            </w:r>
          </w:p>
        </w:tc>
      </w:tr>
      <w:tr w:rsidR="00620205" w:rsidRPr="00954C98">
        <w:trPr>
          <w:cantSplit/>
        </w:trPr>
        <w:tc>
          <w:tcPr>
            <w:tcW w:w="1134" w:type="dxa"/>
          </w:tcPr>
          <w:p w:rsidR="00620205" w:rsidRPr="00954C98" w:rsidRDefault="00620205" w:rsidP="00B74275">
            <w:pPr>
              <w:pStyle w:val="Tabletext"/>
            </w:pPr>
            <w:r w:rsidRPr="00954C98">
              <w:lastRenderedPageBreak/>
              <w:t>2302.50.00</w:t>
            </w:r>
          </w:p>
        </w:tc>
        <w:tc>
          <w:tcPr>
            <w:tcW w:w="4592" w:type="dxa"/>
          </w:tcPr>
          <w:p w:rsidR="00620205" w:rsidRPr="00954C98" w:rsidRDefault="00954C98" w:rsidP="00620205">
            <w:pPr>
              <w:pStyle w:val="CTA-"/>
            </w:pPr>
            <w:r>
              <w:noBreakHyphen/>
            </w:r>
            <w:r w:rsidR="00620205" w:rsidRPr="00954C98">
              <w:t>Of leguminous plants</w:t>
            </w:r>
          </w:p>
        </w:tc>
        <w:tc>
          <w:tcPr>
            <w:tcW w:w="1419" w:type="dxa"/>
          </w:tcPr>
          <w:p w:rsidR="00620205" w:rsidRPr="00954C98" w:rsidRDefault="00620205" w:rsidP="00602537">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B74275">
            <w:pPr>
              <w:pStyle w:val="Tabletext"/>
            </w:pPr>
            <w:r w:rsidRPr="00954C98">
              <w:t>2303</w:t>
            </w:r>
          </w:p>
        </w:tc>
        <w:tc>
          <w:tcPr>
            <w:tcW w:w="4592" w:type="dxa"/>
          </w:tcPr>
          <w:p w:rsidR="00620205" w:rsidRPr="00954C98" w:rsidRDefault="00620205" w:rsidP="00620205">
            <w:pPr>
              <w:pStyle w:val="CTACAPS"/>
            </w:pPr>
            <w:r w:rsidRPr="00954C98">
              <w:t>RESIDUES OF STARCH MANUFACTURE AND SIMILAR RESIDUES, BEET</w:t>
            </w:r>
            <w:r w:rsidR="00954C98">
              <w:noBreakHyphen/>
            </w:r>
            <w:r w:rsidRPr="00954C98">
              <w:t>PULP, BAGASSE AND OTHER WASTE OF SUGAR MANUFACTURE, BREWING OR DISTILLING DREGS AND WASTE, WHETHER OR NOT IN THE FORM OF PELLETS:</w:t>
            </w:r>
          </w:p>
        </w:tc>
        <w:tc>
          <w:tcPr>
            <w:tcW w:w="1419" w:type="dxa"/>
          </w:tcPr>
          <w:p w:rsidR="00620205" w:rsidRPr="00954C98" w:rsidRDefault="00620205" w:rsidP="00602537">
            <w:pPr>
              <w:pStyle w:val="Tabletext"/>
            </w:pPr>
          </w:p>
        </w:tc>
      </w:tr>
      <w:tr w:rsidR="00620205" w:rsidRPr="00954C98">
        <w:trPr>
          <w:cantSplit/>
        </w:trPr>
        <w:tc>
          <w:tcPr>
            <w:tcW w:w="1134" w:type="dxa"/>
          </w:tcPr>
          <w:p w:rsidR="00620205" w:rsidRPr="00954C98" w:rsidRDefault="00620205" w:rsidP="00B74275">
            <w:pPr>
              <w:pStyle w:val="Tabletext"/>
            </w:pPr>
            <w:r w:rsidRPr="00954C98">
              <w:t>2303.10.00</w:t>
            </w:r>
          </w:p>
        </w:tc>
        <w:tc>
          <w:tcPr>
            <w:tcW w:w="4592" w:type="dxa"/>
          </w:tcPr>
          <w:p w:rsidR="00620205" w:rsidRPr="00954C98" w:rsidRDefault="00954C98" w:rsidP="00620205">
            <w:pPr>
              <w:pStyle w:val="CTA-"/>
            </w:pPr>
            <w:r>
              <w:noBreakHyphen/>
            </w:r>
            <w:r w:rsidR="00620205" w:rsidRPr="00954C98">
              <w:t>Residues of starch manufacture and similar residues</w:t>
            </w:r>
          </w:p>
        </w:tc>
        <w:tc>
          <w:tcPr>
            <w:tcW w:w="1419" w:type="dxa"/>
          </w:tcPr>
          <w:p w:rsidR="00620205" w:rsidRPr="00954C98" w:rsidRDefault="00620205" w:rsidP="00602537">
            <w:pPr>
              <w:pStyle w:val="Tabletext"/>
            </w:pPr>
            <w:r w:rsidRPr="00954C98">
              <w:t>Free</w:t>
            </w:r>
          </w:p>
        </w:tc>
      </w:tr>
      <w:tr w:rsidR="00620205" w:rsidRPr="00954C98">
        <w:trPr>
          <w:cantSplit/>
        </w:trPr>
        <w:tc>
          <w:tcPr>
            <w:tcW w:w="1134" w:type="dxa"/>
          </w:tcPr>
          <w:p w:rsidR="00620205" w:rsidRPr="00954C98" w:rsidRDefault="00620205" w:rsidP="00B74275">
            <w:pPr>
              <w:pStyle w:val="Tabletext"/>
            </w:pPr>
            <w:r w:rsidRPr="00954C98">
              <w:t>2303.20.00</w:t>
            </w:r>
          </w:p>
        </w:tc>
        <w:tc>
          <w:tcPr>
            <w:tcW w:w="4592" w:type="dxa"/>
          </w:tcPr>
          <w:p w:rsidR="00620205" w:rsidRPr="00954C98" w:rsidRDefault="00954C98" w:rsidP="00620205">
            <w:pPr>
              <w:pStyle w:val="CTA-"/>
            </w:pPr>
            <w:r>
              <w:noBreakHyphen/>
            </w:r>
            <w:r w:rsidR="00620205" w:rsidRPr="00954C98">
              <w:t>Beet</w:t>
            </w:r>
            <w:r>
              <w:noBreakHyphen/>
            </w:r>
            <w:r w:rsidR="00620205" w:rsidRPr="00954C98">
              <w:t>pulp, bagasse and other waste of sugar manufacture</w:t>
            </w:r>
          </w:p>
        </w:tc>
        <w:tc>
          <w:tcPr>
            <w:tcW w:w="1419" w:type="dxa"/>
          </w:tcPr>
          <w:p w:rsidR="00620205" w:rsidRPr="00954C98" w:rsidRDefault="00620205" w:rsidP="00602537">
            <w:pPr>
              <w:pStyle w:val="Tabletext"/>
            </w:pPr>
            <w:r w:rsidRPr="00954C98">
              <w:t>Free</w:t>
            </w:r>
          </w:p>
        </w:tc>
      </w:tr>
      <w:tr w:rsidR="00620205" w:rsidRPr="00954C98">
        <w:trPr>
          <w:cantSplit/>
        </w:trPr>
        <w:tc>
          <w:tcPr>
            <w:tcW w:w="1134" w:type="dxa"/>
          </w:tcPr>
          <w:p w:rsidR="00620205" w:rsidRPr="00954C98" w:rsidRDefault="00620205" w:rsidP="00B74275">
            <w:pPr>
              <w:pStyle w:val="Tabletext"/>
            </w:pPr>
            <w:r w:rsidRPr="00954C98">
              <w:t>2303.30.00</w:t>
            </w:r>
          </w:p>
        </w:tc>
        <w:tc>
          <w:tcPr>
            <w:tcW w:w="4592" w:type="dxa"/>
          </w:tcPr>
          <w:p w:rsidR="00620205" w:rsidRPr="00954C98" w:rsidRDefault="00954C98" w:rsidP="00620205">
            <w:pPr>
              <w:pStyle w:val="CTA-"/>
            </w:pPr>
            <w:r>
              <w:noBreakHyphen/>
            </w:r>
            <w:r w:rsidR="00620205" w:rsidRPr="00954C98">
              <w:t>Brewing or distilling dregs and waste</w:t>
            </w:r>
          </w:p>
        </w:tc>
        <w:tc>
          <w:tcPr>
            <w:tcW w:w="1419" w:type="dxa"/>
          </w:tcPr>
          <w:p w:rsidR="00620205" w:rsidRPr="00954C98" w:rsidRDefault="00620205" w:rsidP="00602537">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B74275">
            <w:pPr>
              <w:pStyle w:val="Tabletext"/>
            </w:pPr>
            <w:r w:rsidRPr="00954C98">
              <w:t>2304.00.00</w:t>
            </w:r>
          </w:p>
        </w:tc>
        <w:tc>
          <w:tcPr>
            <w:tcW w:w="4592" w:type="dxa"/>
          </w:tcPr>
          <w:p w:rsidR="00620205" w:rsidRPr="00954C98" w:rsidRDefault="00620205" w:rsidP="00620205">
            <w:pPr>
              <w:pStyle w:val="CTACAPS"/>
            </w:pPr>
            <w:r w:rsidRPr="00954C98">
              <w:t>OIL</w:t>
            </w:r>
            <w:r w:rsidR="00954C98">
              <w:noBreakHyphen/>
            </w:r>
            <w:r w:rsidRPr="00954C98">
              <w:t>CAKE AND OTHER SOLID RESIDUES, WHETHER OR NOT GROUND OR IN THE FORM OF PELLETS, RESULTING FROM THE EXTRACTION OF SOYA</w:t>
            </w:r>
            <w:r w:rsidR="00954C98">
              <w:noBreakHyphen/>
            </w:r>
            <w:r w:rsidRPr="00954C98">
              <w:t>BEAN OIL</w:t>
            </w:r>
          </w:p>
        </w:tc>
        <w:tc>
          <w:tcPr>
            <w:tcW w:w="1419" w:type="dxa"/>
          </w:tcPr>
          <w:p w:rsidR="00620205" w:rsidRPr="00954C98" w:rsidRDefault="00620205" w:rsidP="00602537">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B74275">
            <w:pPr>
              <w:pStyle w:val="Tabletext"/>
            </w:pPr>
            <w:r w:rsidRPr="00954C98">
              <w:t>2305.00.00</w:t>
            </w:r>
          </w:p>
        </w:tc>
        <w:tc>
          <w:tcPr>
            <w:tcW w:w="4592" w:type="dxa"/>
          </w:tcPr>
          <w:p w:rsidR="00620205" w:rsidRPr="00954C98" w:rsidRDefault="00620205" w:rsidP="00620205">
            <w:pPr>
              <w:pStyle w:val="CTACAPS"/>
            </w:pPr>
            <w:r w:rsidRPr="00954C98">
              <w:t>OIL</w:t>
            </w:r>
            <w:r w:rsidR="00954C98">
              <w:noBreakHyphen/>
            </w:r>
            <w:r w:rsidRPr="00954C98">
              <w:t>CAKE AND OTHER SOLID RESIDUES, WHETHER OR NOT GROUND OR IN THE FORM OF PELLETS, RESULTING FROM THE EXTRACTION OF GROUND</w:t>
            </w:r>
            <w:r w:rsidR="00954C98">
              <w:noBreakHyphen/>
            </w:r>
            <w:r w:rsidRPr="00954C98">
              <w:t>NUT OIL</w:t>
            </w:r>
          </w:p>
        </w:tc>
        <w:tc>
          <w:tcPr>
            <w:tcW w:w="1419" w:type="dxa"/>
          </w:tcPr>
          <w:p w:rsidR="00620205" w:rsidRPr="00954C98" w:rsidRDefault="00620205" w:rsidP="00602537">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B74275">
            <w:pPr>
              <w:pStyle w:val="Tabletext"/>
            </w:pPr>
            <w:r w:rsidRPr="00954C98">
              <w:t>2306</w:t>
            </w:r>
          </w:p>
        </w:tc>
        <w:tc>
          <w:tcPr>
            <w:tcW w:w="4592" w:type="dxa"/>
          </w:tcPr>
          <w:p w:rsidR="00620205" w:rsidRPr="00954C98" w:rsidRDefault="00620205" w:rsidP="00620205">
            <w:pPr>
              <w:pStyle w:val="CTACAPS"/>
            </w:pPr>
            <w:r w:rsidRPr="00954C98">
              <w:t>OIL</w:t>
            </w:r>
            <w:r w:rsidR="00954C98">
              <w:noBreakHyphen/>
            </w:r>
            <w:r w:rsidRPr="00954C98">
              <w:t>CAKE AND OTHER SOLID RESIDUES, WHETHER OR NOT GROUND OR IN THE FORM OF PELLETS, RESULTING FROM THE EXTRACTION OF VEGETABLE FATS OR OILS, OTHER THAN THOSE OF 2304.00.00 OR 2305.00.00:</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B74275">
            <w:pPr>
              <w:pStyle w:val="Tabletext"/>
            </w:pPr>
            <w:r w:rsidRPr="00954C98">
              <w:t>2306.10.00</w:t>
            </w:r>
          </w:p>
        </w:tc>
        <w:tc>
          <w:tcPr>
            <w:tcW w:w="4592" w:type="dxa"/>
          </w:tcPr>
          <w:p w:rsidR="00620205" w:rsidRPr="00954C98" w:rsidRDefault="00954C98" w:rsidP="00620205">
            <w:pPr>
              <w:pStyle w:val="CTA-"/>
            </w:pPr>
            <w:r>
              <w:noBreakHyphen/>
            </w:r>
            <w:r w:rsidR="00620205" w:rsidRPr="00954C98">
              <w:t>Of cotton seeds</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B74275">
            <w:pPr>
              <w:pStyle w:val="Tabletext"/>
            </w:pPr>
            <w:r w:rsidRPr="00954C98">
              <w:t>2306.20.00</w:t>
            </w:r>
          </w:p>
        </w:tc>
        <w:tc>
          <w:tcPr>
            <w:tcW w:w="4592" w:type="dxa"/>
          </w:tcPr>
          <w:p w:rsidR="00620205" w:rsidRPr="00954C98" w:rsidRDefault="00954C98" w:rsidP="00620205">
            <w:pPr>
              <w:pStyle w:val="CTA-"/>
            </w:pPr>
            <w:r>
              <w:noBreakHyphen/>
            </w:r>
            <w:r w:rsidR="00620205" w:rsidRPr="00954C98">
              <w:t>Of linseed</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B74275">
            <w:pPr>
              <w:pStyle w:val="Tabletext"/>
            </w:pPr>
            <w:r w:rsidRPr="00954C98">
              <w:t>2306.30.00</w:t>
            </w:r>
          </w:p>
        </w:tc>
        <w:tc>
          <w:tcPr>
            <w:tcW w:w="4592" w:type="dxa"/>
          </w:tcPr>
          <w:p w:rsidR="00620205" w:rsidRPr="00954C98" w:rsidRDefault="00954C98" w:rsidP="00620205">
            <w:pPr>
              <w:pStyle w:val="CTA-"/>
            </w:pPr>
            <w:r>
              <w:noBreakHyphen/>
            </w:r>
            <w:r w:rsidR="00620205" w:rsidRPr="00954C98">
              <w:t>Of sunflower seeds</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B74275">
            <w:pPr>
              <w:pStyle w:val="Tabletext"/>
            </w:pPr>
            <w:r w:rsidRPr="00954C98">
              <w:t>2306.4</w:t>
            </w:r>
          </w:p>
        </w:tc>
        <w:tc>
          <w:tcPr>
            <w:tcW w:w="4592" w:type="dxa"/>
          </w:tcPr>
          <w:p w:rsidR="00620205" w:rsidRPr="00954C98" w:rsidRDefault="00954C98" w:rsidP="00620205">
            <w:pPr>
              <w:pStyle w:val="CTA-"/>
            </w:pPr>
            <w:r>
              <w:noBreakHyphen/>
            </w:r>
            <w:r w:rsidR="00620205" w:rsidRPr="00954C98">
              <w:t>Of rape or colza seeds:</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B74275">
            <w:pPr>
              <w:pStyle w:val="Tabletext"/>
            </w:pPr>
            <w:r w:rsidRPr="00954C98">
              <w:t>2306.41.00</w:t>
            </w:r>
          </w:p>
        </w:tc>
        <w:tc>
          <w:tcPr>
            <w:tcW w:w="4592" w:type="dxa"/>
          </w:tcPr>
          <w:p w:rsidR="00620205" w:rsidRPr="00954C98" w:rsidRDefault="00954C98" w:rsidP="00186786">
            <w:pPr>
              <w:pStyle w:val="CTA--"/>
            </w:pPr>
            <w:r>
              <w:noBreakHyphen/>
            </w:r>
            <w:r>
              <w:noBreakHyphen/>
            </w:r>
            <w:r w:rsidR="00620205" w:rsidRPr="00954C98">
              <w:t>Low erucic acid rape or colza seeds</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B74275">
            <w:pPr>
              <w:pStyle w:val="Tabletext"/>
            </w:pPr>
            <w:r w:rsidRPr="00954C98">
              <w:t>2306.49.00</w:t>
            </w:r>
          </w:p>
        </w:tc>
        <w:tc>
          <w:tcPr>
            <w:tcW w:w="4592" w:type="dxa"/>
          </w:tcPr>
          <w:p w:rsidR="00620205" w:rsidRPr="00954C98" w:rsidRDefault="00954C98" w:rsidP="00186786">
            <w:pPr>
              <w:pStyle w:val="CTA--"/>
            </w:pPr>
            <w:r>
              <w:noBreakHyphen/>
            </w:r>
            <w:r>
              <w:noBreakHyphen/>
            </w:r>
            <w:r w:rsidR="00620205" w:rsidRPr="00954C98">
              <w:t>Other</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B74275">
            <w:pPr>
              <w:pStyle w:val="Tabletext"/>
            </w:pPr>
            <w:r w:rsidRPr="00954C98">
              <w:t>2306.50.00</w:t>
            </w:r>
          </w:p>
        </w:tc>
        <w:tc>
          <w:tcPr>
            <w:tcW w:w="4592" w:type="dxa"/>
          </w:tcPr>
          <w:p w:rsidR="00620205" w:rsidRPr="00954C98" w:rsidRDefault="00954C98" w:rsidP="00620205">
            <w:pPr>
              <w:pStyle w:val="CTA-"/>
            </w:pPr>
            <w:r>
              <w:noBreakHyphen/>
            </w:r>
            <w:r w:rsidR="00620205" w:rsidRPr="00954C98">
              <w:t>Of coconut or copra</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B74275">
            <w:pPr>
              <w:pStyle w:val="Tabletext"/>
            </w:pPr>
            <w:r w:rsidRPr="00954C98">
              <w:lastRenderedPageBreak/>
              <w:t>2306.60.00</w:t>
            </w:r>
          </w:p>
        </w:tc>
        <w:tc>
          <w:tcPr>
            <w:tcW w:w="4592" w:type="dxa"/>
          </w:tcPr>
          <w:p w:rsidR="00620205" w:rsidRPr="00954C98" w:rsidRDefault="00954C98" w:rsidP="00620205">
            <w:pPr>
              <w:pStyle w:val="CTA-"/>
            </w:pPr>
            <w:r>
              <w:noBreakHyphen/>
            </w:r>
            <w:r w:rsidR="00620205" w:rsidRPr="00954C98">
              <w:t>Of palm nuts or kernels</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B74275">
            <w:pPr>
              <w:pStyle w:val="Tabletext"/>
            </w:pPr>
            <w:r w:rsidRPr="00954C98">
              <w:t>2306.90.00</w:t>
            </w:r>
          </w:p>
        </w:tc>
        <w:tc>
          <w:tcPr>
            <w:tcW w:w="4592" w:type="dxa"/>
          </w:tcPr>
          <w:p w:rsidR="00620205" w:rsidRPr="00954C98" w:rsidRDefault="00954C98" w:rsidP="00620205">
            <w:pPr>
              <w:pStyle w:val="CTA-"/>
            </w:pPr>
            <w:r>
              <w:noBreakHyphen/>
            </w:r>
            <w:r w:rsidR="00620205" w:rsidRPr="00954C98">
              <w:t>Other</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B74275">
            <w:pPr>
              <w:pStyle w:val="Tabletext"/>
            </w:pPr>
            <w:r w:rsidRPr="00954C98">
              <w:t>2307.00.00</w:t>
            </w:r>
          </w:p>
        </w:tc>
        <w:tc>
          <w:tcPr>
            <w:tcW w:w="4592" w:type="dxa"/>
          </w:tcPr>
          <w:p w:rsidR="00620205" w:rsidRPr="00954C98" w:rsidRDefault="00620205" w:rsidP="00620205">
            <w:pPr>
              <w:pStyle w:val="CTACAPS"/>
            </w:pPr>
            <w:r w:rsidRPr="00954C98">
              <w:t>WINE LEES; ARGOL</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B74275">
            <w:pPr>
              <w:pStyle w:val="Tabletext"/>
            </w:pPr>
            <w:r w:rsidRPr="00954C98">
              <w:t>2308.00.00</w:t>
            </w:r>
          </w:p>
        </w:tc>
        <w:tc>
          <w:tcPr>
            <w:tcW w:w="4592" w:type="dxa"/>
          </w:tcPr>
          <w:p w:rsidR="00620205" w:rsidRPr="00954C98" w:rsidRDefault="00620205" w:rsidP="00620205">
            <w:pPr>
              <w:pStyle w:val="CTACAPS"/>
            </w:pPr>
            <w:r w:rsidRPr="00954C98">
              <w:t>VEGETABLE MATERIALS AND VEGETABLE WASTE, VEGETABLE RESIDUES AND BY</w:t>
            </w:r>
            <w:r w:rsidR="00954C98">
              <w:noBreakHyphen/>
            </w:r>
            <w:r w:rsidRPr="00954C98">
              <w:t>PRODUCTS, WHETHER OR NOT IN THE FORM OF PELLETS, OF A KIND USED IN ANIMAL FEEDING, NOT ELSEWHERE SPECIFIED OR INCLUDED</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B74275">
            <w:pPr>
              <w:pStyle w:val="Tabletext"/>
            </w:pPr>
            <w:r w:rsidRPr="00954C98">
              <w:t>2309</w:t>
            </w:r>
          </w:p>
        </w:tc>
        <w:tc>
          <w:tcPr>
            <w:tcW w:w="4592" w:type="dxa"/>
          </w:tcPr>
          <w:p w:rsidR="00620205" w:rsidRPr="00954C98" w:rsidRDefault="00620205" w:rsidP="00620205">
            <w:pPr>
              <w:pStyle w:val="CTACAPS"/>
            </w:pPr>
            <w:r w:rsidRPr="00954C98">
              <w:t>PREPARATIONS OF A KIND USED IN ANIMAL FEEDING:</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B74275">
            <w:pPr>
              <w:pStyle w:val="Tabletext"/>
            </w:pPr>
            <w:r w:rsidRPr="00954C98">
              <w:t>2309.10.00</w:t>
            </w:r>
          </w:p>
        </w:tc>
        <w:tc>
          <w:tcPr>
            <w:tcW w:w="4592" w:type="dxa"/>
          </w:tcPr>
          <w:p w:rsidR="00620205" w:rsidRPr="00954C98" w:rsidRDefault="00954C98" w:rsidP="00620205">
            <w:pPr>
              <w:pStyle w:val="CTA-"/>
            </w:pPr>
            <w:r>
              <w:noBreakHyphen/>
            </w:r>
            <w:r w:rsidR="00620205" w:rsidRPr="00954C98">
              <w:t>Dog or cat food, put up for retail sale</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B74275">
            <w:pPr>
              <w:pStyle w:val="Tabletext"/>
            </w:pPr>
            <w:r w:rsidRPr="00954C98">
              <w:t>2309.90.00</w:t>
            </w:r>
          </w:p>
        </w:tc>
        <w:tc>
          <w:tcPr>
            <w:tcW w:w="4592" w:type="dxa"/>
          </w:tcPr>
          <w:p w:rsidR="00620205" w:rsidRPr="00954C98" w:rsidRDefault="00954C98" w:rsidP="00620205">
            <w:pPr>
              <w:pStyle w:val="CTA-"/>
            </w:pPr>
            <w:r>
              <w:noBreakHyphen/>
            </w:r>
            <w:r w:rsidR="00620205" w:rsidRPr="00954C98">
              <w:t>Other</w:t>
            </w:r>
          </w:p>
        </w:tc>
        <w:tc>
          <w:tcPr>
            <w:tcW w:w="1419" w:type="dxa"/>
          </w:tcPr>
          <w:p w:rsidR="00620205" w:rsidRPr="00954C98" w:rsidRDefault="00620205" w:rsidP="00206E60">
            <w:pPr>
              <w:pStyle w:val="Tabletext"/>
            </w:pPr>
            <w:r w:rsidRPr="00954C98">
              <w:t>Free</w:t>
            </w:r>
          </w:p>
        </w:tc>
      </w:tr>
    </w:tbl>
    <w:p w:rsidR="00620205" w:rsidRPr="00954C98" w:rsidRDefault="00620205" w:rsidP="00391F16">
      <w:pPr>
        <w:pStyle w:val="ActHead3"/>
        <w:pageBreakBefore/>
      </w:pPr>
      <w:bookmarkStart w:id="77" w:name="_Toc33620704"/>
      <w:r w:rsidRPr="008140E3">
        <w:rPr>
          <w:rStyle w:val="CharDivNo"/>
        </w:rPr>
        <w:lastRenderedPageBreak/>
        <w:t>Chapter</w:t>
      </w:r>
      <w:r w:rsidR="00954C98" w:rsidRPr="008140E3">
        <w:rPr>
          <w:rStyle w:val="CharDivNo"/>
        </w:rPr>
        <w:t> </w:t>
      </w:r>
      <w:r w:rsidRPr="008140E3">
        <w:rPr>
          <w:rStyle w:val="CharDivNo"/>
        </w:rPr>
        <w:t>24</w:t>
      </w:r>
      <w:r w:rsidRPr="00954C98">
        <w:t>—</w:t>
      </w:r>
      <w:r w:rsidRPr="008140E3">
        <w:rPr>
          <w:rStyle w:val="CharDivText"/>
        </w:rPr>
        <w:t>Tobacco and manufactured tobacco substitutes</w:t>
      </w:r>
      <w:bookmarkEnd w:id="77"/>
    </w:p>
    <w:p w:rsidR="00620205" w:rsidRPr="00954C98" w:rsidRDefault="00620205" w:rsidP="00954C98">
      <w:pPr>
        <w:pStyle w:val="ActHead5"/>
        <w:outlineLvl w:val="9"/>
      </w:pPr>
      <w:bookmarkStart w:id="78" w:name="_Toc33620705"/>
      <w:r w:rsidRPr="008140E3">
        <w:rPr>
          <w:rStyle w:val="CharSectno"/>
        </w:rPr>
        <w:t>Note.</w:t>
      </w:r>
      <w:bookmarkEnd w:id="78"/>
      <w:r w:rsidRPr="00954C98">
        <w:t xml:space="preserve">  </w:t>
      </w:r>
    </w:p>
    <w:p w:rsidR="00620205" w:rsidRPr="00954C98" w:rsidRDefault="00620205" w:rsidP="00620205">
      <w:pPr>
        <w:pStyle w:val="subsection"/>
      </w:pPr>
      <w:r w:rsidRPr="00954C98">
        <w:tab/>
        <w:t>1.</w:t>
      </w:r>
      <w:r w:rsidR="00954C98">
        <w:noBreakHyphen/>
      </w:r>
      <w:r w:rsidRPr="00954C98">
        <w:tab/>
        <w:t>This Chapter does not cover medicinal cigarettes (Chapter</w:t>
      </w:r>
      <w:r w:rsidR="00954C98">
        <w:t> </w:t>
      </w:r>
      <w:r w:rsidRPr="00954C98">
        <w:t>30).</w:t>
      </w:r>
    </w:p>
    <w:p w:rsidR="009E7030" w:rsidRPr="00954C98" w:rsidRDefault="009E7030" w:rsidP="00954C98">
      <w:pPr>
        <w:pStyle w:val="ActHead5"/>
        <w:outlineLvl w:val="9"/>
      </w:pPr>
      <w:bookmarkStart w:id="79" w:name="_Toc33620706"/>
      <w:r w:rsidRPr="008140E3">
        <w:rPr>
          <w:rStyle w:val="CharSectno"/>
        </w:rPr>
        <w:t>Subheading Note.</w:t>
      </w:r>
      <w:bookmarkEnd w:id="79"/>
      <w:r w:rsidR="00733311" w:rsidRPr="00954C98">
        <w:t xml:space="preserve">  </w:t>
      </w:r>
    </w:p>
    <w:p w:rsidR="009E7030" w:rsidRPr="00954C98" w:rsidRDefault="009E7030" w:rsidP="009E7030">
      <w:pPr>
        <w:pStyle w:val="subsection"/>
        <w:rPr>
          <w:szCs w:val="22"/>
        </w:rPr>
      </w:pPr>
      <w:r w:rsidRPr="00954C98">
        <w:rPr>
          <w:szCs w:val="22"/>
        </w:rPr>
        <w:tab/>
        <w:t>1.</w:t>
      </w:r>
      <w:r w:rsidR="00954C98">
        <w:rPr>
          <w:szCs w:val="22"/>
        </w:rPr>
        <w:noBreakHyphen/>
      </w:r>
      <w:r w:rsidRPr="00954C98">
        <w:rPr>
          <w:szCs w:val="22"/>
        </w:rPr>
        <w:tab/>
        <w:t>For the purposes of 2403.11.00, “water pipe tobacco” means tobacco intended for smoking in a water pipe and which consists of a mixture of tobacco and glycerol, whether or not containing aromatic oils and extracts, molasses or sugar, and whether or not flavoured with fruit. However, tobacco</w:t>
      </w:r>
      <w:r w:rsidR="00954C98">
        <w:rPr>
          <w:szCs w:val="22"/>
        </w:rPr>
        <w:noBreakHyphen/>
      </w:r>
      <w:r w:rsidRPr="00954C98">
        <w:rPr>
          <w:szCs w:val="22"/>
        </w:rPr>
        <w:t>free products intended for smoking in a water pipe are excluded from this subheading.</w:t>
      </w:r>
    </w:p>
    <w:p w:rsidR="00620205" w:rsidRPr="00954C98" w:rsidRDefault="00620205" w:rsidP="00954C98">
      <w:pPr>
        <w:pStyle w:val="ActHead5"/>
        <w:outlineLvl w:val="9"/>
      </w:pPr>
      <w:bookmarkStart w:id="80" w:name="_Toc33620707"/>
      <w:r w:rsidRPr="008140E3">
        <w:rPr>
          <w:rStyle w:val="CharSectno"/>
        </w:rPr>
        <w:t>Additional Note.</w:t>
      </w:r>
      <w:bookmarkEnd w:id="80"/>
      <w:r w:rsidRPr="00954C98">
        <w:t xml:space="preserve">  </w:t>
      </w:r>
    </w:p>
    <w:p w:rsidR="00620205" w:rsidRPr="00954C98" w:rsidRDefault="00620205" w:rsidP="00620205">
      <w:pPr>
        <w:pStyle w:val="subsection"/>
      </w:pPr>
      <w:r w:rsidRPr="00954C98">
        <w:tab/>
        <w:t>1.</w:t>
      </w:r>
      <w:r w:rsidR="00954C98">
        <w:noBreakHyphen/>
      </w:r>
      <w:r w:rsidRPr="00954C98">
        <w:tab/>
        <w:t>“Bidis”, “beedees”, “beedies”, or the like, which are made of roughly cut tobacco or from tobacco tailings, stalk or refuse and packaged in stick form, are to be classified in 2402.20.</w:t>
      </w:r>
    </w:p>
    <w:p w:rsidR="00620205" w:rsidRPr="00954C98"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68"/>
        <w:gridCol w:w="4592"/>
        <w:gridCol w:w="1440"/>
      </w:tblGrid>
      <w:tr w:rsidR="00620205" w:rsidRPr="00954C98">
        <w:trPr>
          <w:cantSplit/>
        </w:trPr>
        <w:tc>
          <w:tcPr>
            <w:tcW w:w="1168" w:type="dxa"/>
          </w:tcPr>
          <w:p w:rsidR="00620205" w:rsidRPr="00954C98" w:rsidRDefault="00620205" w:rsidP="00F913DE">
            <w:pPr>
              <w:pStyle w:val="Tabletext"/>
            </w:pPr>
            <w:r w:rsidRPr="00954C98">
              <w:t>2401</w:t>
            </w:r>
          </w:p>
        </w:tc>
        <w:tc>
          <w:tcPr>
            <w:tcW w:w="4592" w:type="dxa"/>
          </w:tcPr>
          <w:p w:rsidR="00620205" w:rsidRPr="00954C98" w:rsidRDefault="00620205" w:rsidP="00620205">
            <w:pPr>
              <w:pStyle w:val="CTACAPS"/>
            </w:pPr>
            <w:r w:rsidRPr="00954C98">
              <w:t>UNMANUFACTURED TOBACCO; TOBACCO REFUSE:</w:t>
            </w:r>
          </w:p>
        </w:tc>
        <w:tc>
          <w:tcPr>
            <w:tcW w:w="1440" w:type="dxa"/>
          </w:tcPr>
          <w:p w:rsidR="00620205" w:rsidRPr="00954C98" w:rsidRDefault="00620205" w:rsidP="00F913DE">
            <w:pPr>
              <w:pStyle w:val="Tabletext"/>
            </w:pPr>
          </w:p>
        </w:tc>
      </w:tr>
      <w:tr w:rsidR="00C219F1" w:rsidRPr="00954C98">
        <w:trPr>
          <w:cantSplit/>
        </w:trPr>
        <w:tc>
          <w:tcPr>
            <w:tcW w:w="1168" w:type="dxa"/>
          </w:tcPr>
          <w:p w:rsidR="00C219F1" w:rsidRPr="00954C98" w:rsidRDefault="00C219F1" w:rsidP="00F913DE">
            <w:pPr>
              <w:pStyle w:val="Tabletext"/>
            </w:pPr>
            <w:r w:rsidRPr="00954C98">
              <w:t>2401.10.00</w:t>
            </w:r>
          </w:p>
        </w:tc>
        <w:tc>
          <w:tcPr>
            <w:tcW w:w="4592" w:type="dxa"/>
          </w:tcPr>
          <w:p w:rsidR="00C219F1" w:rsidRPr="00954C98" w:rsidRDefault="00954C98" w:rsidP="00620205">
            <w:pPr>
              <w:pStyle w:val="CTA-"/>
            </w:pPr>
            <w:r>
              <w:noBreakHyphen/>
            </w:r>
            <w:r w:rsidR="00C219F1" w:rsidRPr="00954C98">
              <w:t>Tobacco, not stemmed/stripped</w:t>
            </w:r>
          </w:p>
        </w:tc>
        <w:tc>
          <w:tcPr>
            <w:tcW w:w="1440" w:type="dxa"/>
          </w:tcPr>
          <w:p w:rsidR="00C219F1" w:rsidRPr="00954C98" w:rsidRDefault="00140EA2" w:rsidP="00450898">
            <w:pPr>
              <w:pStyle w:val="Tabletext"/>
            </w:pPr>
            <w:r w:rsidRPr="00954C98">
              <w:t>Applicable rate (see section</w:t>
            </w:r>
            <w:r w:rsidR="00954C98">
              <w:t> </w:t>
            </w:r>
            <w:r w:rsidRPr="00954C98">
              <w:t>19ACA)/kg</w:t>
            </w:r>
            <w:r w:rsidRPr="00954C98">
              <w:br/>
              <w:t>NZ/PG/FI/DC/</w:t>
            </w:r>
            <w:r w:rsidRPr="00954C98">
              <w:br/>
              <w:t>LDC/SG:</w:t>
            </w:r>
            <w:r w:rsidRPr="00954C98">
              <w:br/>
              <w:t>Applicable rate (see section</w:t>
            </w:r>
            <w:r w:rsidR="00954C98">
              <w:t> </w:t>
            </w:r>
            <w:r w:rsidRPr="00954C98">
              <w:t>19ACA)/kg</w:t>
            </w:r>
          </w:p>
        </w:tc>
      </w:tr>
      <w:tr w:rsidR="00C219F1" w:rsidRPr="00954C98">
        <w:trPr>
          <w:cantSplit/>
        </w:trPr>
        <w:tc>
          <w:tcPr>
            <w:tcW w:w="1168" w:type="dxa"/>
          </w:tcPr>
          <w:p w:rsidR="00C219F1" w:rsidRPr="00954C98" w:rsidRDefault="00C219F1" w:rsidP="00F913DE">
            <w:pPr>
              <w:pStyle w:val="Tabletext"/>
            </w:pPr>
            <w:r w:rsidRPr="00954C98">
              <w:lastRenderedPageBreak/>
              <w:t>2401.20.00</w:t>
            </w:r>
          </w:p>
        </w:tc>
        <w:tc>
          <w:tcPr>
            <w:tcW w:w="4592" w:type="dxa"/>
          </w:tcPr>
          <w:p w:rsidR="00C219F1" w:rsidRPr="00954C98" w:rsidRDefault="00954C98" w:rsidP="00620205">
            <w:pPr>
              <w:pStyle w:val="CTA-"/>
            </w:pPr>
            <w:r>
              <w:noBreakHyphen/>
            </w:r>
            <w:r w:rsidR="00C219F1" w:rsidRPr="00954C98">
              <w:t>Tobacco, partly or wholly stemmed/stripped</w:t>
            </w:r>
          </w:p>
        </w:tc>
        <w:tc>
          <w:tcPr>
            <w:tcW w:w="1440" w:type="dxa"/>
          </w:tcPr>
          <w:p w:rsidR="00D87BF4" w:rsidRPr="00954C98" w:rsidRDefault="00140EA2" w:rsidP="00450898">
            <w:pPr>
              <w:pStyle w:val="Tabletext"/>
            </w:pPr>
            <w:r w:rsidRPr="00954C98">
              <w:t>Applicable rate (see section</w:t>
            </w:r>
            <w:r w:rsidR="00954C98">
              <w:t> </w:t>
            </w:r>
            <w:r w:rsidRPr="00954C98">
              <w:t>19ACA)/kg of tobacco content</w:t>
            </w:r>
            <w:r w:rsidRPr="00954C98">
              <w:br/>
              <w:t>NZ/PG/FI/DC/</w:t>
            </w:r>
            <w:r w:rsidRPr="00954C98">
              <w:br/>
              <w:t>LDC/SG:</w:t>
            </w:r>
            <w:r w:rsidRPr="00954C98">
              <w:br/>
              <w:t>Applicable rate (see section</w:t>
            </w:r>
            <w:r w:rsidR="00954C98">
              <w:t> </w:t>
            </w:r>
            <w:r w:rsidRPr="00954C98">
              <w:t>19ACA)/kg of tobacco content</w:t>
            </w:r>
          </w:p>
        </w:tc>
      </w:tr>
      <w:tr w:rsidR="00C219F1" w:rsidRPr="00954C98">
        <w:trPr>
          <w:cantSplit/>
        </w:trPr>
        <w:tc>
          <w:tcPr>
            <w:tcW w:w="1168" w:type="dxa"/>
          </w:tcPr>
          <w:p w:rsidR="00C219F1" w:rsidRPr="00954C98" w:rsidRDefault="00C219F1" w:rsidP="00F913DE">
            <w:pPr>
              <w:pStyle w:val="Tabletext"/>
            </w:pPr>
            <w:r w:rsidRPr="00954C98">
              <w:t>2401.30.00</w:t>
            </w:r>
          </w:p>
        </w:tc>
        <w:tc>
          <w:tcPr>
            <w:tcW w:w="4592" w:type="dxa"/>
          </w:tcPr>
          <w:p w:rsidR="00C219F1" w:rsidRPr="00954C98" w:rsidRDefault="00954C98" w:rsidP="00620205">
            <w:pPr>
              <w:pStyle w:val="CTA-"/>
            </w:pPr>
            <w:r>
              <w:noBreakHyphen/>
            </w:r>
            <w:r w:rsidR="00C219F1" w:rsidRPr="00954C98">
              <w:t>Tobacco refuse</w:t>
            </w:r>
          </w:p>
        </w:tc>
        <w:tc>
          <w:tcPr>
            <w:tcW w:w="1440" w:type="dxa"/>
          </w:tcPr>
          <w:p w:rsidR="00C219F1" w:rsidRPr="00954C98" w:rsidRDefault="00140EA2" w:rsidP="00450898">
            <w:pPr>
              <w:pStyle w:val="Tabletext"/>
            </w:pPr>
            <w:r w:rsidRPr="00954C98">
              <w:t>Applicable rate (see section</w:t>
            </w:r>
            <w:r w:rsidR="00954C98">
              <w:t> </w:t>
            </w:r>
            <w:r w:rsidRPr="00954C98">
              <w:t>19ACA)/kg of tobacco content</w:t>
            </w:r>
            <w:r w:rsidRPr="00954C98">
              <w:br/>
              <w:t>NZ/PG/FI/DC/</w:t>
            </w:r>
            <w:r w:rsidRPr="00954C98">
              <w:br/>
              <w:t>LDC/SG:</w:t>
            </w:r>
            <w:r w:rsidRPr="00954C98">
              <w:br/>
              <w:t>Applicable rate (see section</w:t>
            </w:r>
            <w:r w:rsidR="00954C98">
              <w:t> </w:t>
            </w:r>
            <w:r w:rsidRPr="00954C98">
              <w:t>19ACA)/kg of tobacco content</w:t>
            </w:r>
          </w:p>
        </w:tc>
      </w:tr>
    </w:tbl>
    <w:p w:rsidR="00620205" w:rsidRPr="00954C98" w:rsidRDefault="00620205" w:rsidP="00206E60">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34"/>
        <w:gridCol w:w="4626"/>
        <w:gridCol w:w="1440"/>
      </w:tblGrid>
      <w:tr w:rsidR="00620205" w:rsidRPr="00954C98">
        <w:trPr>
          <w:cantSplit/>
        </w:trPr>
        <w:tc>
          <w:tcPr>
            <w:tcW w:w="1134" w:type="dxa"/>
          </w:tcPr>
          <w:p w:rsidR="00620205" w:rsidRPr="00954C98" w:rsidRDefault="00620205" w:rsidP="00216DB0">
            <w:pPr>
              <w:pStyle w:val="Tabletext"/>
            </w:pPr>
            <w:r w:rsidRPr="00954C98">
              <w:t>2402</w:t>
            </w:r>
          </w:p>
        </w:tc>
        <w:tc>
          <w:tcPr>
            <w:tcW w:w="4626" w:type="dxa"/>
          </w:tcPr>
          <w:p w:rsidR="00620205" w:rsidRPr="00954C98" w:rsidRDefault="00620205" w:rsidP="00620205">
            <w:pPr>
              <w:pStyle w:val="CTACAPS"/>
            </w:pPr>
            <w:r w:rsidRPr="00954C98">
              <w:t>CIGARS, CHEROOTS, CIGARILLOS AND CIGARETTES, OF TOBACCO OR OF TOBACCO SUBSTITUTES:</w:t>
            </w:r>
          </w:p>
        </w:tc>
        <w:tc>
          <w:tcPr>
            <w:tcW w:w="1440" w:type="dxa"/>
          </w:tcPr>
          <w:p w:rsidR="00620205" w:rsidRPr="00954C98" w:rsidRDefault="00620205" w:rsidP="00696AF9">
            <w:pPr>
              <w:pStyle w:val="Tabletext"/>
            </w:pPr>
          </w:p>
        </w:tc>
      </w:tr>
      <w:tr w:rsidR="00620205" w:rsidRPr="00954C98">
        <w:tblPrEx>
          <w:tblLook w:val="0020" w:firstRow="1" w:lastRow="0" w:firstColumn="0" w:lastColumn="0" w:noHBand="0" w:noVBand="0"/>
        </w:tblPrEx>
        <w:trPr>
          <w:cantSplit/>
        </w:trPr>
        <w:tc>
          <w:tcPr>
            <w:tcW w:w="1134" w:type="dxa"/>
          </w:tcPr>
          <w:p w:rsidR="00620205" w:rsidRPr="00954C98" w:rsidRDefault="00620205" w:rsidP="00216DB0">
            <w:pPr>
              <w:pStyle w:val="Tabletext"/>
            </w:pPr>
            <w:r w:rsidRPr="00954C98">
              <w:t>2402.10</w:t>
            </w:r>
          </w:p>
        </w:tc>
        <w:tc>
          <w:tcPr>
            <w:tcW w:w="4626" w:type="dxa"/>
          </w:tcPr>
          <w:p w:rsidR="00620205" w:rsidRPr="00954C98" w:rsidRDefault="00954C98" w:rsidP="00620205">
            <w:pPr>
              <w:pStyle w:val="CTA-"/>
            </w:pPr>
            <w:r>
              <w:noBreakHyphen/>
            </w:r>
            <w:r w:rsidR="00620205" w:rsidRPr="00954C98">
              <w:t>Cigars, cheroots and cigarillos, containing tobacco:</w:t>
            </w:r>
          </w:p>
        </w:tc>
        <w:tc>
          <w:tcPr>
            <w:tcW w:w="1440" w:type="dxa"/>
          </w:tcPr>
          <w:p w:rsidR="00620205" w:rsidRPr="00954C98" w:rsidRDefault="00620205" w:rsidP="00696AF9">
            <w:pPr>
              <w:pStyle w:val="Tabletext"/>
            </w:pPr>
          </w:p>
        </w:tc>
      </w:tr>
      <w:tr w:rsidR="00C219F1" w:rsidRPr="00954C98">
        <w:tblPrEx>
          <w:tblLook w:val="0020" w:firstRow="1" w:lastRow="0" w:firstColumn="0" w:lastColumn="0" w:noHBand="0" w:noVBand="0"/>
        </w:tblPrEx>
        <w:trPr>
          <w:cantSplit/>
        </w:trPr>
        <w:tc>
          <w:tcPr>
            <w:tcW w:w="1134" w:type="dxa"/>
          </w:tcPr>
          <w:p w:rsidR="00C219F1" w:rsidRPr="00954C98" w:rsidRDefault="00C219F1" w:rsidP="00216DB0">
            <w:pPr>
              <w:pStyle w:val="Tabletext"/>
            </w:pPr>
            <w:r w:rsidRPr="00954C98">
              <w:t>2402.10.20</w:t>
            </w:r>
          </w:p>
        </w:tc>
        <w:tc>
          <w:tcPr>
            <w:tcW w:w="4626" w:type="dxa"/>
          </w:tcPr>
          <w:p w:rsidR="00C219F1" w:rsidRPr="00954C98" w:rsidRDefault="00954C98" w:rsidP="00840B26">
            <w:pPr>
              <w:pStyle w:val="CTA---"/>
            </w:pPr>
            <w:r>
              <w:noBreakHyphen/>
            </w:r>
            <w:r>
              <w:noBreakHyphen/>
            </w:r>
            <w:r>
              <w:noBreakHyphen/>
            </w:r>
            <w:r w:rsidR="00C219F1" w:rsidRPr="00954C98">
              <w:t>Not exceeding in weight 0.8 grams per stick of tobacco content</w:t>
            </w:r>
          </w:p>
        </w:tc>
        <w:tc>
          <w:tcPr>
            <w:tcW w:w="1440" w:type="dxa"/>
          </w:tcPr>
          <w:p w:rsidR="00C219F1" w:rsidRPr="00954C98" w:rsidRDefault="00C219F1" w:rsidP="00450898">
            <w:pPr>
              <w:pStyle w:val="Tabletext"/>
            </w:pPr>
            <w:r w:rsidRPr="00954C98">
              <w:t>$0.40197/stick</w:t>
            </w:r>
            <w:r w:rsidRPr="00954C98">
              <w:br/>
              <w:t>NZ/PG/FI/</w:t>
            </w:r>
            <w:r w:rsidRPr="00954C98">
              <w:br/>
              <w:t>DC/LDC/</w:t>
            </w:r>
            <w:r w:rsidRPr="00954C98">
              <w:br/>
              <w:t>SG:</w:t>
            </w:r>
            <w:r w:rsidRPr="00954C98">
              <w:br/>
              <w:t>$0.40197/stick</w:t>
            </w:r>
          </w:p>
        </w:tc>
      </w:tr>
      <w:tr w:rsidR="00161505" w:rsidRPr="00954C98">
        <w:trPr>
          <w:cantSplit/>
        </w:trPr>
        <w:tc>
          <w:tcPr>
            <w:tcW w:w="1134" w:type="dxa"/>
          </w:tcPr>
          <w:p w:rsidR="00161505" w:rsidRPr="00954C98" w:rsidRDefault="00161505" w:rsidP="00216DB0">
            <w:pPr>
              <w:pStyle w:val="Tabletext"/>
            </w:pPr>
            <w:r w:rsidRPr="00954C98">
              <w:lastRenderedPageBreak/>
              <w:t>2402.10.80</w:t>
            </w:r>
          </w:p>
        </w:tc>
        <w:tc>
          <w:tcPr>
            <w:tcW w:w="4626" w:type="dxa"/>
          </w:tcPr>
          <w:p w:rsidR="00161505" w:rsidRPr="00954C98" w:rsidRDefault="00954C98" w:rsidP="0071595C">
            <w:pPr>
              <w:pStyle w:val="CTA---"/>
            </w:pPr>
            <w:r>
              <w:noBreakHyphen/>
            </w:r>
            <w:r>
              <w:noBreakHyphen/>
            </w:r>
            <w:r>
              <w:noBreakHyphen/>
            </w:r>
            <w:r w:rsidR="00161505" w:rsidRPr="00954C98">
              <w:t>Other</w:t>
            </w:r>
          </w:p>
        </w:tc>
        <w:tc>
          <w:tcPr>
            <w:tcW w:w="1440" w:type="dxa"/>
          </w:tcPr>
          <w:p w:rsidR="00161505" w:rsidRPr="00954C98" w:rsidRDefault="00140EA2" w:rsidP="00450898">
            <w:pPr>
              <w:pStyle w:val="Tabletext"/>
            </w:pPr>
            <w:r w:rsidRPr="00954C98">
              <w:t>Applicable rate (see section</w:t>
            </w:r>
            <w:r w:rsidR="00954C98">
              <w:t> </w:t>
            </w:r>
            <w:r w:rsidRPr="00954C98">
              <w:t>19ACA)/kg of tobacco content</w:t>
            </w:r>
            <w:r w:rsidRPr="00954C98">
              <w:br/>
              <w:t>NZ/PG/FI/DC/</w:t>
            </w:r>
            <w:r w:rsidRPr="00954C98">
              <w:br/>
              <w:t>LDC/SG:</w:t>
            </w:r>
            <w:r w:rsidRPr="00954C98">
              <w:br/>
              <w:t>Applicable rate (see section</w:t>
            </w:r>
            <w:r w:rsidR="00954C98">
              <w:t> </w:t>
            </w:r>
            <w:r w:rsidRPr="00954C98">
              <w:t>19ACA)/kg of tobacco content</w:t>
            </w:r>
          </w:p>
        </w:tc>
      </w:tr>
      <w:tr w:rsidR="00161505" w:rsidRPr="00954C98">
        <w:trPr>
          <w:cantSplit/>
        </w:trPr>
        <w:tc>
          <w:tcPr>
            <w:tcW w:w="1134" w:type="dxa"/>
          </w:tcPr>
          <w:p w:rsidR="00161505" w:rsidRPr="00954C98" w:rsidRDefault="00161505" w:rsidP="00216DB0">
            <w:pPr>
              <w:pStyle w:val="Tabletext"/>
            </w:pPr>
            <w:r w:rsidRPr="00954C98">
              <w:t>2402.20</w:t>
            </w:r>
          </w:p>
        </w:tc>
        <w:tc>
          <w:tcPr>
            <w:tcW w:w="4626" w:type="dxa"/>
          </w:tcPr>
          <w:p w:rsidR="00161505" w:rsidRPr="00954C98" w:rsidRDefault="00954C98" w:rsidP="00620205">
            <w:pPr>
              <w:pStyle w:val="CTA-"/>
            </w:pPr>
            <w:r>
              <w:noBreakHyphen/>
            </w:r>
            <w:r w:rsidR="00161505" w:rsidRPr="00954C98">
              <w:t>Cigarettes containing tobacco:</w:t>
            </w:r>
          </w:p>
        </w:tc>
        <w:tc>
          <w:tcPr>
            <w:tcW w:w="1440" w:type="dxa"/>
          </w:tcPr>
          <w:p w:rsidR="00161505" w:rsidRPr="00954C98" w:rsidRDefault="00161505" w:rsidP="00696AF9">
            <w:pPr>
              <w:pStyle w:val="Tabletext"/>
            </w:pPr>
          </w:p>
        </w:tc>
      </w:tr>
      <w:tr w:rsidR="00246FFB" w:rsidRPr="00954C98">
        <w:trPr>
          <w:cantSplit/>
        </w:trPr>
        <w:tc>
          <w:tcPr>
            <w:tcW w:w="1134" w:type="dxa"/>
          </w:tcPr>
          <w:p w:rsidR="00246FFB" w:rsidRPr="00954C98" w:rsidRDefault="00246FFB" w:rsidP="00216DB0">
            <w:pPr>
              <w:pStyle w:val="Tabletext"/>
            </w:pPr>
            <w:r w:rsidRPr="00954C98">
              <w:t>2402.20.20</w:t>
            </w:r>
          </w:p>
        </w:tc>
        <w:tc>
          <w:tcPr>
            <w:tcW w:w="4626" w:type="dxa"/>
          </w:tcPr>
          <w:p w:rsidR="00246FFB" w:rsidRPr="00954C98" w:rsidRDefault="00954C98" w:rsidP="00840B26">
            <w:pPr>
              <w:pStyle w:val="CTA---"/>
            </w:pPr>
            <w:r>
              <w:noBreakHyphen/>
            </w:r>
            <w:r>
              <w:noBreakHyphen/>
            </w:r>
            <w:r>
              <w:noBreakHyphen/>
            </w:r>
            <w:r w:rsidR="00246FFB" w:rsidRPr="00954C98">
              <w:t>Not exceeding in weight 0.8 grams per stick of tobacco content</w:t>
            </w:r>
          </w:p>
        </w:tc>
        <w:tc>
          <w:tcPr>
            <w:tcW w:w="1440" w:type="dxa"/>
          </w:tcPr>
          <w:p w:rsidR="00246FFB" w:rsidRPr="00954C98" w:rsidRDefault="00246FFB" w:rsidP="00450898">
            <w:pPr>
              <w:pStyle w:val="Tabletext"/>
            </w:pPr>
            <w:r w:rsidRPr="00954C98">
              <w:t>$0.40197/stick</w:t>
            </w:r>
            <w:r w:rsidRPr="00954C98">
              <w:br/>
              <w:t>NZ/PG/FI/</w:t>
            </w:r>
            <w:r w:rsidRPr="00954C98">
              <w:br/>
              <w:t>DC/LDC/</w:t>
            </w:r>
            <w:r w:rsidRPr="00954C98">
              <w:br/>
              <w:t>SG:</w:t>
            </w:r>
            <w:r w:rsidRPr="00954C98">
              <w:br/>
              <w:t>$0.40197/stick</w:t>
            </w:r>
          </w:p>
        </w:tc>
      </w:tr>
      <w:tr w:rsidR="00246FFB" w:rsidRPr="00954C98">
        <w:trPr>
          <w:cantSplit/>
        </w:trPr>
        <w:tc>
          <w:tcPr>
            <w:tcW w:w="1134" w:type="dxa"/>
          </w:tcPr>
          <w:p w:rsidR="00246FFB" w:rsidRPr="00954C98" w:rsidRDefault="00246FFB" w:rsidP="00216DB0">
            <w:pPr>
              <w:pStyle w:val="Tabletext"/>
            </w:pPr>
            <w:r w:rsidRPr="00954C98">
              <w:t>2402.20.80</w:t>
            </w:r>
          </w:p>
        </w:tc>
        <w:tc>
          <w:tcPr>
            <w:tcW w:w="4626" w:type="dxa"/>
          </w:tcPr>
          <w:p w:rsidR="00246FFB" w:rsidRPr="00954C98" w:rsidRDefault="00954C98" w:rsidP="0071595C">
            <w:pPr>
              <w:pStyle w:val="CTA---"/>
            </w:pPr>
            <w:r>
              <w:noBreakHyphen/>
            </w:r>
            <w:r>
              <w:noBreakHyphen/>
            </w:r>
            <w:r>
              <w:noBreakHyphen/>
            </w:r>
            <w:r w:rsidR="00246FFB" w:rsidRPr="00954C98">
              <w:t>Other</w:t>
            </w:r>
          </w:p>
        </w:tc>
        <w:tc>
          <w:tcPr>
            <w:tcW w:w="1440" w:type="dxa"/>
          </w:tcPr>
          <w:p w:rsidR="00246FFB" w:rsidRPr="00954C98" w:rsidRDefault="00140EA2" w:rsidP="00450898">
            <w:pPr>
              <w:pStyle w:val="Tabletext"/>
            </w:pPr>
            <w:r w:rsidRPr="00954C98">
              <w:t>Applicable rate (see section</w:t>
            </w:r>
            <w:r w:rsidR="00954C98">
              <w:t> </w:t>
            </w:r>
            <w:r w:rsidRPr="00954C98">
              <w:t>19ACA)/kg of tobacco content</w:t>
            </w:r>
            <w:r w:rsidRPr="00954C98">
              <w:br/>
              <w:t>NZ/PG/FI/DC/</w:t>
            </w:r>
            <w:r w:rsidRPr="00954C98">
              <w:br/>
              <w:t>LDC/SG:</w:t>
            </w:r>
            <w:r w:rsidRPr="00954C98">
              <w:br/>
              <w:t>Applicable rate (see section</w:t>
            </w:r>
            <w:r w:rsidR="00954C98">
              <w:t> </w:t>
            </w:r>
            <w:r w:rsidRPr="00954C98">
              <w:t>19ACA)/kg of tobacco content</w:t>
            </w:r>
          </w:p>
        </w:tc>
      </w:tr>
      <w:tr w:rsidR="00246FFB" w:rsidRPr="00954C98">
        <w:trPr>
          <w:cantSplit/>
        </w:trPr>
        <w:tc>
          <w:tcPr>
            <w:tcW w:w="1134" w:type="dxa"/>
          </w:tcPr>
          <w:p w:rsidR="00246FFB" w:rsidRPr="00954C98" w:rsidRDefault="00246FFB" w:rsidP="00216DB0">
            <w:pPr>
              <w:pStyle w:val="Tabletext"/>
            </w:pPr>
            <w:r w:rsidRPr="00954C98">
              <w:t>2402.90.00</w:t>
            </w:r>
          </w:p>
        </w:tc>
        <w:tc>
          <w:tcPr>
            <w:tcW w:w="4626" w:type="dxa"/>
          </w:tcPr>
          <w:p w:rsidR="00246FFB" w:rsidRPr="00954C98" w:rsidRDefault="00954C98" w:rsidP="00620205">
            <w:pPr>
              <w:pStyle w:val="CTA-"/>
            </w:pPr>
            <w:r>
              <w:noBreakHyphen/>
            </w:r>
            <w:r w:rsidR="00246FFB" w:rsidRPr="00954C98">
              <w:t>Other</w:t>
            </w:r>
          </w:p>
        </w:tc>
        <w:tc>
          <w:tcPr>
            <w:tcW w:w="1440" w:type="dxa"/>
          </w:tcPr>
          <w:p w:rsidR="00246FFB" w:rsidRPr="00954C98" w:rsidRDefault="00246FFB" w:rsidP="00696AF9">
            <w:pPr>
              <w:pStyle w:val="Tabletext"/>
            </w:pPr>
            <w:r w:rsidRPr="00954C98">
              <w:t>Free</w:t>
            </w:r>
          </w:p>
        </w:tc>
      </w:tr>
    </w:tbl>
    <w:p w:rsidR="00620205" w:rsidRPr="00954C98"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34"/>
        <w:gridCol w:w="4626"/>
        <w:gridCol w:w="1440"/>
      </w:tblGrid>
      <w:tr w:rsidR="00620205" w:rsidRPr="00954C98">
        <w:trPr>
          <w:cantSplit/>
        </w:trPr>
        <w:tc>
          <w:tcPr>
            <w:tcW w:w="1134" w:type="dxa"/>
          </w:tcPr>
          <w:p w:rsidR="00620205" w:rsidRPr="00954C98" w:rsidRDefault="00620205" w:rsidP="00216DB0">
            <w:pPr>
              <w:pStyle w:val="Tabletext"/>
            </w:pPr>
            <w:r w:rsidRPr="00954C98">
              <w:t>2403</w:t>
            </w:r>
          </w:p>
        </w:tc>
        <w:tc>
          <w:tcPr>
            <w:tcW w:w="4626" w:type="dxa"/>
          </w:tcPr>
          <w:p w:rsidR="00620205" w:rsidRPr="00954C98" w:rsidRDefault="00620205" w:rsidP="00620205">
            <w:pPr>
              <w:pStyle w:val="CTACAPS"/>
            </w:pPr>
            <w:r w:rsidRPr="00954C98">
              <w:t>OTHER MANUFACTURED TOBACCO AND MANUFACTURED TOBACCO SUBSTITUTES; “HOMOGENISED” OR “RECONSTITUTED” TOBACCO; TOBACCO EXTRACTS AND ESSENCES:</w:t>
            </w:r>
          </w:p>
        </w:tc>
        <w:tc>
          <w:tcPr>
            <w:tcW w:w="1440" w:type="dxa"/>
          </w:tcPr>
          <w:p w:rsidR="00620205" w:rsidRPr="00954C98" w:rsidRDefault="00620205" w:rsidP="00687A19">
            <w:pPr>
              <w:pStyle w:val="Tabletext"/>
            </w:pPr>
          </w:p>
        </w:tc>
      </w:tr>
      <w:tr w:rsidR="00F441EF" w:rsidRPr="00954C98">
        <w:trPr>
          <w:cantSplit/>
        </w:trPr>
        <w:tc>
          <w:tcPr>
            <w:tcW w:w="1134" w:type="dxa"/>
          </w:tcPr>
          <w:p w:rsidR="00F441EF" w:rsidRPr="00954C98" w:rsidRDefault="00F441EF" w:rsidP="00216DB0">
            <w:pPr>
              <w:pStyle w:val="Tabletext"/>
            </w:pPr>
            <w:r w:rsidRPr="00954C98">
              <w:lastRenderedPageBreak/>
              <w:t>2403.1</w:t>
            </w:r>
          </w:p>
        </w:tc>
        <w:tc>
          <w:tcPr>
            <w:tcW w:w="4626" w:type="dxa"/>
          </w:tcPr>
          <w:p w:rsidR="00F441EF" w:rsidRPr="00954C98" w:rsidRDefault="00954C98" w:rsidP="00620205">
            <w:pPr>
              <w:pStyle w:val="CTA-"/>
            </w:pPr>
            <w:r>
              <w:noBreakHyphen/>
            </w:r>
            <w:r w:rsidR="00F441EF" w:rsidRPr="00954C98">
              <w:t>Smoking tobacco, whether or not containing tobacco substitutes in any proportion:</w:t>
            </w:r>
          </w:p>
        </w:tc>
        <w:tc>
          <w:tcPr>
            <w:tcW w:w="1440" w:type="dxa"/>
          </w:tcPr>
          <w:p w:rsidR="00F441EF" w:rsidRPr="00954C98" w:rsidRDefault="00F441EF" w:rsidP="00687A19">
            <w:pPr>
              <w:pStyle w:val="Tabletext"/>
            </w:pPr>
          </w:p>
        </w:tc>
      </w:tr>
      <w:tr w:rsidR="00246FFB" w:rsidRPr="00954C98">
        <w:trPr>
          <w:cantSplit/>
        </w:trPr>
        <w:tc>
          <w:tcPr>
            <w:tcW w:w="1134" w:type="dxa"/>
          </w:tcPr>
          <w:p w:rsidR="00246FFB" w:rsidRPr="00954C98" w:rsidRDefault="00246FFB" w:rsidP="00216DB0">
            <w:pPr>
              <w:pStyle w:val="Tabletext"/>
            </w:pPr>
            <w:r w:rsidRPr="00954C98">
              <w:t>2403.11.00</w:t>
            </w:r>
          </w:p>
        </w:tc>
        <w:tc>
          <w:tcPr>
            <w:tcW w:w="4626" w:type="dxa"/>
          </w:tcPr>
          <w:p w:rsidR="00246FFB" w:rsidRPr="00954C98" w:rsidRDefault="00954C98" w:rsidP="00F441EF">
            <w:pPr>
              <w:pStyle w:val="CTA--"/>
            </w:pPr>
            <w:r>
              <w:noBreakHyphen/>
            </w:r>
            <w:r>
              <w:noBreakHyphen/>
            </w:r>
            <w:r w:rsidR="00246FFB" w:rsidRPr="00954C98">
              <w:t>Water pipe tobacco specified in Subheading Note 1 to this Chapter</w:t>
            </w:r>
          </w:p>
        </w:tc>
        <w:tc>
          <w:tcPr>
            <w:tcW w:w="1440" w:type="dxa"/>
          </w:tcPr>
          <w:p w:rsidR="00246FFB" w:rsidRPr="00954C98" w:rsidRDefault="00140EA2" w:rsidP="00450898">
            <w:pPr>
              <w:pStyle w:val="Tabletext"/>
            </w:pPr>
            <w:r w:rsidRPr="00954C98">
              <w:t>Applicable rate (see section</w:t>
            </w:r>
            <w:r w:rsidR="00954C98">
              <w:t> </w:t>
            </w:r>
            <w:r w:rsidRPr="00954C98">
              <w:t>19ACA)/kg of tobacco content</w:t>
            </w:r>
            <w:r w:rsidRPr="00954C98">
              <w:br/>
              <w:t>NZ/PG/FI/DC/</w:t>
            </w:r>
            <w:r w:rsidRPr="00954C98">
              <w:br/>
              <w:t>LDC/SG:</w:t>
            </w:r>
            <w:r w:rsidRPr="00954C98">
              <w:br/>
              <w:t>Applicable rate (see section</w:t>
            </w:r>
            <w:r w:rsidR="00954C98">
              <w:t> </w:t>
            </w:r>
            <w:r w:rsidRPr="00954C98">
              <w:t>19ACA)/kg of tobacco content</w:t>
            </w:r>
          </w:p>
        </w:tc>
      </w:tr>
      <w:tr w:rsidR="00246FFB" w:rsidRPr="00954C98">
        <w:trPr>
          <w:cantSplit/>
        </w:trPr>
        <w:tc>
          <w:tcPr>
            <w:tcW w:w="1134" w:type="dxa"/>
          </w:tcPr>
          <w:p w:rsidR="00246FFB" w:rsidRPr="00954C98" w:rsidRDefault="00246FFB" w:rsidP="00216DB0">
            <w:pPr>
              <w:pStyle w:val="Tabletext"/>
            </w:pPr>
            <w:r w:rsidRPr="00954C98">
              <w:t>2403.19</w:t>
            </w:r>
          </w:p>
        </w:tc>
        <w:tc>
          <w:tcPr>
            <w:tcW w:w="4626" w:type="dxa"/>
          </w:tcPr>
          <w:p w:rsidR="00246FFB" w:rsidRPr="00954C98" w:rsidRDefault="00954C98" w:rsidP="00F441EF">
            <w:pPr>
              <w:pStyle w:val="CTA--"/>
            </w:pPr>
            <w:r>
              <w:noBreakHyphen/>
            </w:r>
            <w:r>
              <w:noBreakHyphen/>
            </w:r>
            <w:r w:rsidR="00246FFB" w:rsidRPr="00954C98">
              <w:t>Other:</w:t>
            </w:r>
          </w:p>
        </w:tc>
        <w:tc>
          <w:tcPr>
            <w:tcW w:w="1440" w:type="dxa"/>
          </w:tcPr>
          <w:p w:rsidR="00246FFB" w:rsidRPr="00954C98" w:rsidRDefault="00246FFB" w:rsidP="00687A19">
            <w:pPr>
              <w:pStyle w:val="Tabletext"/>
            </w:pPr>
          </w:p>
        </w:tc>
      </w:tr>
      <w:tr w:rsidR="00EB162F" w:rsidRPr="00954C98">
        <w:trPr>
          <w:cantSplit/>
        </w:trPr>
        <w:tc>
          <w:tcPr>
            <w:tcW w:w="1134" w:type="dxa"/>
          </w:tcPr>
          <w:p w:rsidR="00EB162F" w:rsidRPr="00954C98" w:rsidRDefault="00EB162F" w:rsidP="00216DB0">
            <w:pPr>
              <w:pStyle w:val="Tabletext"/>
            </w:pPr>
            <w:r w:rsidRPr="00954C98">
              <w:t>2403.19.10</w:t>
            </w:r>
          </w:p>
        </w:tc>
        <w:tc>
          <w:tcPr>
            <w:tcW w:w="4626" w:type="dxa"/>
          </w:tcPr>
          <w:p w:rsidR="00EB162F" w:rsidRPr="00954C98" w:rsidRDefault="00954C98" w:rsidP="00F441EF">
            <w:pPr>
              <w:pStyle w:val="CTA---"/>
            </w:pPr>
            <w:r>
              <w:noBreakHyphen/>
            </w:r>
            <w:r>
              <w:noBreakHyphen/>
            </w:r>
            <w:r>
              <w:noBreakHyphen/>
            </w:r>
            <w:r w:rsidR="00EB162F" w:rsidRPr="00954C98">
              <w:t>In stick form not exceeding in weight 0.8 grams per stick of tobacco content</w:t>
            </w:r>
          </w:p>
        </w:tc>
        <w:tc>
          <w:tcPr>
            <w:tcW w:w="1440" w:type="dxa"/>
          </w:tcPr>
          <w:p w:rsidR="00EB162F" w:rsidRPr="00954C98" w:rsidRDefault="00EB162F" w:rsidP="00450898">
            <w:pPr>
              <w:pStyle w:val="Tabletext"/>
            </w:pPr>
            <w:r w:rsidRPr="00954C98">
              <w:t>$0.40197/stick</w:t>
            </w:r>
            <w:r w:rsidRPr="00954C98">
              <w:br/>
              <w:t>NZ/PG/FI/</w:t>
            </w:r>
            <w:r w:rsidRPr="00954C98">
              <w:br/>
              <w:t>DC/LDC/</w:t>
            </w:r>
            <w:r w:rsidRPr="00954C98">
              <w:br/>
              <w:t>SG:</w:t>
            </w:r>
            <w:r w:rsidRPr="00954C98">
              <w:br/>
              <w:t>$0.40197/stick</w:t>
            </w:r>
          </w:p>
        </w:tc>
      </w:tr>
      <w:tr w:rsidR="001C272A" w:rsidRPr="00954C98">
        <w:trPr>
          <w:cantSplit/>
        </w:trPr>
        <w:tc>
          <w:tcPr>
            <w:tcW w:w="1134" w:type="dxa"/>
          </w:tcPr>
          <w:p w:rsidR="001C272A" w:rsidRPr="00954C98" w:rsidRDefault="001C272A" w:rsidP="00216DB0">
            <w:pPr>
              <w:pStyle w:val="Tabletext"/>
            </w:pPr>
            <w:r w:rsidRPr="00954C98">
              <w:t>2403.19.90</w:t>
            </w:r>
          </w:p>
        </w:tc>
        <w:tc>
          <w:tcPr>
            <w:tcW w:w="4626" w:type="dxa"/>
          </w:tcPr>
          <w:p w:rsidR="001C272A" w:rsidRPr="00954C98" w:rsidRDefault="00954C98" w:rsidP="00F441EF">
            <w:pPr>
              <w:pStyle w:val="CTA---"/>
            </w:pPr>
            <w:r>
              <w:noBreakHyphen/>
            </w:r>
            <w:r>
              <w:noBreakHyphen/>
            </w:r>
            <w:r>
              <w:noBreakHyphen/>
            </w:r>
            <w:r w:rsidR="001C272A" w:rsidRPr="00954C98">
              <w:t>Other</w:t>
            </w:r>
          </w:p>
        </w:tc>
        <w:tc>
          <w:tcPr>
            <w:tcW w:w="1440" w:type="dxa"/>
          </w:tcPr>
          <w:p w:rsidR="001C272A" w:rsidRPr="00954C98" w:rsidRDefault="00140EA2" w:rsidP="00450898">
            <w:pPr>
              <w:pStyle w:val="Tabletext"/>
            </w:pPr>
            <w:r w:rsidRPr="00954C98">
              <w:t>Applicable rate (see section</w:t>
            </w:r>
            <w:r w:rsidR="00954C98">
              <w:t> </w:t>
            </w:r>
            <w:r w:rsidRPr="00954C98">
              <w:t>19ACA)/kg of tobacco content</w:t>
            </w:r>
            <w:r w:rsidRPr="00954C98">
              <w:br/>
              <w:t>NZ/PG/FI/DC/</w:t>
            </w:r>
            <w:r w:rsidRPr="00954C98">
              <w:br/>
              <w:t>LDC/SG:</w:t>
            </w:r>
            <w:r w:rsidRPr="00954C98">
              <w:br/>
              <w:t>Applicable rate (see section</w:t>
            </w:r>
            <w:r w:rsidR="00954C98">
              <w:t> </w:t>
            </w:r>
            <w:r w:rsidRPr="00954C98">
              <w:t>19ACA)/kg of tobacco content</w:t>
            </w:r>
          </w:p>
        </w:tc>
      </w:tr>
      <w:tr w:rsidR="00246FFB" w:rsidRPr="00954C98">
        <w:trPr>
          <w:cantSplit/>
        </w:trPr>
        <w:tc>
          <w:tcPr>
            <w:tcW w:w="1134" w:type="dxa"/>
          </w:tcPr>
          <w:p w:rsidR="00246FFB" w:rsidRPr="00954C98" w:rsidRDefault="00246FFB" w:rsidP="00216DB0">
            <w:pPr>
              <w:pStyle w:val="Tabletext"/>
            </w:pPr>
            <w:r w:rsidRPr="00954C98">
              <w:t>2403.9</w:t>
            </w:r>
          </w:p>
        </w:tc>
        <w:tc>
          <w:tcPr>
            <w:tcW w:w="4626" w:type="dxa"/>
          </w:tcPr>
          <w:p w:rsidR="00246FFB" w:rsidRPr="00954C98" w:rsidRDefault="00954C98" w:rsidP="00620205">
            <w:pPr>
              <w:pStyle w:val="CTA-"/>
            </w:pPr>
            <w:r>
              <w:noBreakHyphen/>
            </w:r>
            <w:r w:rsidR="00246FFB" w:rsidRPr="00954C98">
              <w:t>Other:</w:t>
            </w:r>
          </w:p>
        </w:tc>
        <w:tc>
          <w:tcPr>
            <w:tcW w:w="1440" w:type="dxa"/>
          </w:tcPr>
          <w:p w:rsidR="00246FFB" w:rsidRPr="00954C98" w:rsidRDefault="00246FFB" w:rsidP="00687A19">
            <w:pPr>
              <w:pStyle w:val="Tabletext"/>
            </w:pPr>
          </w:p>
        </w:tc>
      </w:tr>
      <w:tr w:rsidR="001C272A" w:rsidRPr="00954C98">
        <w:trPr>
          <w:cantSplit/>
        </w:trPr>
        <w:tc>
          <w:tcPr>
            <w:tcW w:w="1134" w:type="dxa"/>
          </w:tcPr>
          <w:p w:rsidR="001C272A" w:rsidRPr="00954C98" w:rsidRDefault="001C272A" w:rsidP="00216DB0">
            <w:pPr>
              <w:pStyle w:val="Tabletext"/>
            </w:pPr>
            <w:r w:rsidRPr="00954C98">
              <w:lastRenderedPageBreak/>
              <w:t>2403.91.00</w:t>
            </w:r>
          </w:p>
        </w:tc>
        <w:tc>
          <w:tcPr>
            <w:tcW w:w="4626" w:type="dxa"/>
          </w:tcPr>
          <w:p w:rsidR="001C272A" w:rsidRPr="00954C98" w:rsidRDefault="00954C98" w:rsidP="00620205">
            <w:pPr>
              <w:pStyle w:val="CTA--"/>
            </w:pPr>
            <w:r>
              <w:noBreakHyphen/>
            </w:r>
            <w:r>
              <w:noBreakHyphen/>
            </w:r>
            <w:r w:rsidR="001C272A" w:rsidRPr="00954C98">
              <w:t>“Homogenised” or “reconstituted” tobacco</w:t>
            </w:r>
          </w:p>
        </w:tc>
        <w:tc>
          <w:tcPr>
            <w:tcW w:w="1440" w:type="dxa"/>
          </w:tcPr>
          <w:p w:rsidR="001C272A" w:rsidRPr="00954C98" w:rsidRDefault="00140EA2" w:rsidP="00450898">
            <w:pPr>
              <w:pStyle w:val="Tabletext"/>
            </w:pPr>
            <w:r w:rsidRPr="00954C98">
              <w:t>Applicable rate (see section</w:t>
            </w:r>
            <w:r w:rsidR="00954C98">
              <w:t> </w:t>
            </w:r>
            <w:r w:rsidRPr="00954C98">
              <w:t>19ACA)/kg of tobacco content</w:t>
            </w:r>
            <w:r w:rsidRPr="00954C98">
              <w:br/>
              <w:t>NZ/PG/FI/DC/</w:t>
            </w:r>
            <w:r w:rsidRPr="00954C98">
              <w:br/>
              <w:t>LDC/SG:</w:t>
            </w:r>
            <w:r w:rsidRPr="00954C98">
              <w:br/>
              <w:t>Applicable rate (see section</w:t>
            </w:r>
            <w:r w:rsidR="00954C98">
              <w:t> </w:t>
            </w:r>
            <w:r w:rsidRPr="00954C98">
              <w:t>19ACA)/kg of tobacco content</w:t>
            </w:r>
          </w:p>
        </w:tc>
      </w:tr>
      <w:tr w:rsidR="00246FFB" w:rsidRPr="00954C98">
        <w:trPr>
          <w:cantSplit/>
        </w:trPr>
        <w:tc>
          <w:tcPr>
            <w:tcW w:w="1134" w:type="dxa"/>
          </w:tcPr>
          <w:p w:rsidR="00246FFB" w:rsidRPr="00954C98" w:rsidRDefault="00246FFB" w:rsidP="00216DB0">
            <w:pPr>
              <w:pStyle w:val="Tabletext"/>
            </w:pPr>
            <w:r w:rsidRPr="00954C98">
              <w:t>2403.99</w:t>
            </w:r>
          </w:p>
        </w:tc>
        <w:tc>
          <w:tcPr>
            <w:tcW w:w="4626" w:type="dxa"/>
          </w:tcPr>
          <w:p w:rsidR="00246FFB" w:rsidRPr="00954C98" w:rsidRDefault="00954C98" w:rsidP="00B45E9A">
            <w:pPr>
              <w:pStyle w:val="CTA--"/>
              <w:keepNext/>
              <w:keepLines/>
            </w:pPr>
            <w:r>
              <w:noBreakHyphen/>
            </w:r>
            <w:r>
              <w:noBreakHyphen/>
            </w:r>
            <w:r w:rsidR="00246FFB" w:rsidRPr="00954C98">
              <w:t>Other:</w:t>
            </w:r>
          </w:p>
        </w:tc>
        <w:tc>
          <w:tcPr>
            <w:tcW w:w="1440" w:type="dxa"/>
          </w:tcPr>
          <w:p w:rsidR="00246FFB" w:rsidRPr="00954C98" w:rsidRDefault="00246FFB" w:rsidP="00B45E9A">
            <w:pPr>
              <w:pStyle w:val="Tabletext"/>
              <w:keepNext/>
              <w:keepLines/>
            </w:pPr>
          </w:p>
        </w:tc>
      </w:tr>
      <w:tr w:rsidR="00246FFB" w:rsidRPr="00954C98">
        <w:trPr>
          <w:cantSplit/>
        </w:trPr>
        <w:tc>
          <w:tcPr>
            <w:tcW w:w="1134" w:type="dxa"/>
          </w:tcPr>
          <w:p w:rsidR="00246FFB" w:rsidRPr="00954C98" w:rsidRDefault="00246FFB" w:rsidP="00216DB0">
            <w:pPr>
              <w:pStyle w:val="Tabletext"/>
            </w:pPr>
            <w:r w:rsidRPr="00954C98">
              <w:t>2403.99.10</w:t>
            </w:r>
          </w:p>
        </w:tc>
        <w:tc>
          <w:tcPr>
            <w:tcW w:w="4626" w:type="dxa"/>
          </w:tcPr>
          <w:p w:rsidR="00246FFB" w:rsidRPr="00954C98" w:rsidRDefault="00954C98" w:rsidP="00B45E9A">
            <w:pPr>
              <w:pStyle w:val="CTA---"/>
              <w:keepNext/>
              <w:keepLines/>
            </w:pPr>
            <w:r>
              <w:noBreakHyphen/>
            </w:r>
            <w:r>
              <w:noBreakHyphen/>
            </w:r>
            <w:r>
              <w:noBreakHyphen/>
            </w:r>
            <w:r w:rsidR="00246FFB" w:rsidRPr="00954C98">
              <w:t>Not containing tobacco</w:t>
            </w:r>
          </w:p>
        </w:tc>
        <w:tc>
          <w:tcPr>
            <w:tcW w:w="1440" w:type="dxa"/>
          </w:tcPr>
          <w:p w:rsidR="00246FFB" w:rsidRPr="00954C98" w:rsidRDefault="00246FFB" w:rsidP="00B45E9A">
            <w:pPr>
              <w:pStyle w:val="Tabletext"/>
              <w:keepNext/>
              <w:keepLines/>
            </w:pPr>
            <w:r w:rsidRPr="00954C98">
              <w:t>Free</w:t>
            </w:r>
          </w:p>
        </w:tc>
      </w:tr>
      <w:tr w:rsidR="00B47309" w:rsidRPr="00954C98">
        <w:trPr>
          <w:cantSplit/>
        </w:trPr>
        <w:tc>
          <w:tcPr>
            <w:tcW w:w="1134" w:type="dxa"/>
          </w:tcPr>
          <w:p w:rsidR="00B47309" w:rsidRPr="00954C98" w:rsidRDefault="00B47309" w:rsidP="00216DB0">
            <w:pPr>
              <w:pStyle w:val="Tabletext"/>
            </w:pPr>
            <w:r w:rsidRPr="00954C98">
              <w:t>2403.99.80</w:t>
            </w:r>
          </w:p>
        </w:tc>
        <w:tc>
          <w:tcPr>
            <w:tcW w:w="4626" w:type="dxa"/>
          </w:tcPr>
          <w:p w:rsidR="00B47309" w:rsidRPr="00954C98" w:rsidRDefault="00954C98" w:rsidP="00AA12B3">
            <w:pPr>
              <w:pStyle w:val="CTA---"/>
            </w:pPr>
            <w:r>
              <w:noBreakHyphen/>
            </w:r>
            <w:r>
              <w:noBreakHyphen/>
            </w:r>
            <w:r>
              <w:noBreakHyphen/>
            </w:r>
            <w:r w:rsidR="00B47309" w:rsidRPr="00954C98">
              <w:t>Other</w:t>
            </w:r>
          </w:p>
        </w:tc>
        <w:tc>
          <w:tcPr>
            <w:tcW w:w="1440" w:type="dxa"/>
          </w:tcPr>
          <w:p w:rsidR="00B47309" w:rsidRPr="00954C98" w:rsidRDefault="00140EA2" w:rsidP="00450898">
            <w:pPr>
              <w:pStyle w:val="Tabletext"/>
            </w:pPr>
            <w:r w:rsidRPr="00954C98">
              <w:t>Applicable rate (see section</w:t>
            </w:r>
            <w:r w:rsidR="00954C98">
              <w:t> </w:t>
            </w:r>
            <w:r w:rsidRPr="00954C98">
              <w:t>19ACA)/kg of tobacco content</w:t>
            </w:r>
            <w:r w:rsidRPr="00954C98">
              <w:br/>
              <w:t>NZ/PG/FI/DC/</w:t>
            </w:r>
            <w:r w:rsidRPr="00954C98">
              <w:br/>
              <w:t>LDC/SG:</w:t>
            </w:r>
            <w:r w:rsidRPr="00954C98">
              <w:br/>
              <w:t>Applicable rate (see section</w:t>
            </w:r>
            <w:r w:rsidR="00954C98">
              <w:t> </w:t>
            </w:r>
            <w:r w:rsidRPr="00954C98">
              <w:t>19ACA)/kg of tobacco content</w:t>
            </w:r>
          </w:p>
        </w:tc>
      </w:tr>
    </w:tbl>
    <w:p w:rsidR="00620205" w:rsidRPr="00954C98" w:rsidRDefault="00620205" w:rsidP="00391F16">
      <w:pPr>
        <w:pStyle w:val="ActHead2"/>
        <w:pageBreakBefore/>
      </w:pPr>
      <w:bookmarkStart w:id="81" w:name="_Toc33620708"/>
      <w:r w:rsidRPr="008140E3">
        <w:rPr>
          <w:rStyle w:val="CharPartNo"/>
        </w:rPr>
        <w:lastRenderedPageBreak/>
        <w:t>Section V</w:t>
      </w:r>
      <w:r w:rsidRPr="00954C98">
        <w:t>—</w:t>
      </w:r>
      <w:r w:rsidRPr="008140E3">
        <w:rPr>
          <w:rStyle w:val="CharPartText"/>
        </w:rPr>
        <w:t>Mineral products</w:t>
      </w:r>
      <w:bookmarkEnd w:id="81"/>
    </w:p>
    <w:p w:rsidR="00620205" w:rsidRPr="00954C98" w:rsidRDefault="00620205" w:rsidP="00620205">
      <w:pPr>
        <w:pStyle w:val="ActHead3"/>
      </w:pPr>
      <w:bookmarkStart w:id="82" w:name="_Toc33620709"/>
      <w:r w:rsidRPr="008140E3">
        <w:rPr>
          <w:rStyle w:val="CharDivNo"/>
        </w:rPr>
        <w:t>Chapter</w:t>
      </w:r>
      <w:r w:rsidR="00954C98" w:rsidRPr="008140E3">
        <w:rPr>
          <w:rStyle w:val="CharDivNo"/>
        </w:rPr>
        <w:t> </w:t>
      </w:r>
      <w:r w:rsidRPr="008140E3">
        <w:rPr>
          <w:rStyle w:val="CharDivNo"/>
        </w:rPr>
        <w:t>25</w:t>
      </w:r>
      <w:r w:rsidRPr="00954C98">
        <w:t>—</w:t>
      </w:r>
      <w:r w:rsidRPr="008140E3">
        <w:rPr>
          <w:rStyle w:val="CharDivText"/>
        </w:rPr>
        <w:t>Salt; sulphur; earths and stone; plastering materials, lime and cement</w:t>
      </w:r>
      <w:bookmarkEnd w:id="82"/>
    </w:p>
    <w:p w:rsidR="00620205" w:rsidRPr="00954C98" w:rsidRDefault="00620205" w:rsidP="00954C98">
      <w:pPr>
        <w:pStyle w:val="ActHead5"/>
        <w:outlineLvl w:val="9"/>
      </w:pPr>
      <w:bookmarkStart w:id="83" w:name="_Toc33620710"/>
      <w:r w:rsidRPr="008140E3">
        <w:rPr>
          <w:rStyle w:val="CharSectno"/>
        </w:rPr>
        <w:t>Notes.</w:t>
      </w:r>
      <w:bookmarkEnd w:id="83"/>
      <w:r w:rsidRPr="00954C98">
        <w:t xml:space="preserve">  </w:t>
      </w:r>
    </w:p>
    <w:p w:rsidR="00620205" w:rsidRPr="00954C98" w:rsidRDefault="00620205" w:rsidP="00620205">
      <w:pPr>
        <w:pStyle w:val="subsection"/>
      </w:pPr>
      <w:r w:rsidRPr="00954C98">
        <w:tab/>
        <w:t>1.</w:t>
      </w:r>
      <w:r w:rsidR="00954C98">
        <w:noBreakHyphen/>
      </w:r>
      <w:r w:rsidRPr="00954C98">
        <w:tab/>
        <w:t>Except where their context or Note 4 to this Chapter otherwise requires, the headings of this Chapter cover only products which are in the crude state or which have been washed (even with chemical substances eliminating the impurities without changing the structure of the product), crushed, ground, powdered, levigated, sifted, screened, concentrated by flotation, magnetic separation or other mechanical or physical processes (except crystallisation), but not products which have been roasted, calcined, obtained by mixing or subjected to processing beyond that mentioned in each heading.</w:t>
      </w:r>
    </w:p>
    <w:p w:rsidR="00620205" w:rsidRPr="00954C98" w:rsidRDefault="00620205" w:rsidP="00620205">
      <w:pPr>
        <w:pStyle w:val="subsection2"/>
      </w:pPr>
      <w:r w:rsidRPr="00954C98">
        <w:t>The products of this Chapter may contain an added anti</w:t>
      </w:r>
      <w:r w:rsidR="00954C98">
        <w:noBreakHyphen/>
      </w:r>
      <w:r w:rsidRPr="00954C98">
        <w:t>dusting agent, provided that such addition does not render the product particularly suitable for specific use rather than for general use.</w:t>
      </w:r>
    </w:p>
    <w:p w:rsidR="00620205" w:rsidRPr="00954C98" w:rsidRDefault="00620205" w:rsidP="00620205">
      <w:pPr>
        <w:pStyle w:val="subsection"/>
      </w:pPr>
      <w:r w:rsidRPr="00954C98">
        <w:tab/>
        <w:t>2.</w:t>
      </w:r>
      <w:r w:rsidR="00954C98">
        <w:noBreakHyphen/>
      </w:r>
      <w:r w:rsidRPr="00954C98">
        <w:tab/>
        <w:t>This Chapter does not cover:</w:t>
      </w:r>
    </w:p>
    <w:p w:rsidR="00620205" w:rsidRPr="00954C98" w:rsidRDefault="00620205" w:rsidP="00620205">
      <w:pPr>
        <w:pStyle w:val="paragraph"/>
      </w:pPr>
      <w:r w:rsidRPr="00954C98">
        <w:tab/>
        <w:t>(a)</w:t>
      </w:r>
      <w:r w:rsidRPr="00954C98">
        <w:tab/>
        <w:t>Sublimed sulphur, precipitated sulphur or colloidal sulphur (2802.00.00);</w:t>
      </w:r>
    </w:p>
    <w:p w:rsidR="00620205" w:rsidRPr="00954C98" w:rsidRDefault="00620205" w:rsidP="00620205">
      <w:pPr>
        <w:pStyle w:val="paragraph"/>
      </w:pPr>
      <w:r w:rsidRPr="00954C98">
        <w:tab/>
        <w:t>(b)</w:t>
      </w:r>
      <w:r w:rsidRPr="00954C98">
        <w:tab/>
        <w:t>Earth colours containing 70% or more by weight of combined iron evaluated as Fe</w:t>
      </w:r>
      <w:r w:rsidRPr="00954C98">
        <w:rPr>
          <w:vertAlign w:val="subscript"/>
        </w:rPr>
        <w:t>2</w:t>
      </w:r>
      <w:r w:rsidRPr="00954C98">
        <w:t>O</w:t>
      </w:r>
      <w:r w:rsidRPr="00954C98">
        <w:rPr>
          <w:vertAlign w:val="subscript"/>
        </w:rPr>
        <w:t>3</w:t>
      </w:r>
      <w:r w:rsidRPr="00954C98">
        <w:t xml:space="preserve"> (2821);</w:t>
      </w:r>
    </w:p>
    <w:p w:rsidR="00620205" w:rsidRPr="00954C98" w:rsidRDefault="00620205" w:rsidP="00620205">
      <w:pPr>
        <w:pStyle w:val="paragraph"/>
      </w:pPr>
      <w:r w:rsidRPr="00954C98">
        <w:tab/>
        <w:t>(c)</w:t>
      </w:r>
      <w:r w:rsidRPr="00954C98">
        <w:tab/>
        <w:t>Medicaments or other products of Chapter</w:t>
      </w:r>
      <w:r w:rsidR="00954C98">
        <w:t> </w:t>
      </w:r>
      <w:r w:rsidRPr="00954C98">
        <w:t>30;</w:t>
      </w:r>
    </w:p>
    <w:p w:rsidR="00620205" w:rsidRPr="00954C98" w:rsidRDefault="00620205" w:rsidP="00620205">
      <w:pPr>
        <w:pStyle w:val="paragraph"/>
      </w:pPr>
      <w:r w:rsidRPr="00954C98">
        <w:tab/>
        <w:t>(d)</w:t>
      </w:r>
      <w:r w:rsidRPr="00954C98">
        <w:tab/>
        <w:t>Perfumery, cosmetic or toilet preparations (Chapter</w:t>
      </w:r>
      <w:r w:rsidR="00954C98">
        <w:t> </w:t>
      </w:r>
      <w:r w:rsidRPr="00954C98">
        <w:t>33);</w:t>
      </w:r>
    </w:p>
    <w:p w:rsidR="00620205" w:rsidRPr="00954C98" w:rsidRDefault="00620205" w:rsidP="00620205">
      <w:pPr>
        <w:pStyle w:val="paragraph"/>
      </w:pPr>
      <w:r w:rsidRPr="00954C98">
        <w:tab/>
        <w:t>(e)</w:t>
      </w:r>
      <w:r w:rsidRPr="00954C98">
        <w:tab/>
        <w:t>Setts, curbstones or flagstones (6801.00.00); mosaic cubes or the like (6802); roofing, facing or damp course slates (6803.00.00);</w:t>
      </w:r>
    </w:p>
    <w:p w:rsidR="00620205" w:rsidRPr="00954C98" w:rsidRDefault="00620205" w:rsidP="00620205">
      <w:pPr>
        <w:pStyle w:val="paragraph"/>
      </w:pPr>
      <w:r w:rsidRPr="00954C98">
        <w:tab/>
        <w:t>(f)</w:t>
      </w:r>
      <w:r w:rsidRPr="00954C98">
        <w:tab/>
        <w:t>Precious or semi</w:t>
      </w:r>
      <w:r w:rsidR="00954C98">
        <w:noBreakHyphen/>
      </w:r>
      <w:r w:rsidRPr="00954C98">
        <w:t>precious stones (7102 or 7103);</w:t>
      </w:r>
    </w:p>
    <w:p w:rsidR="00620205" w:rsidRPr="00954C98" w:rsidRDefault="00620205" w:rsidP="00620205">
      <w:pPr>
        <w:pStyle w:val="paragraph"/>
      </w:pPr>
      <w:r w:rsidRPr="00954C98">
        <w:tab/>
        <w:t>(g)</w:t>
      </w:r>
      <w:r w:rsidRPr="00954C98">
        <w:tab/>
        <w:t xml:space="preserve">Cultured crystals (other than optical elements) weighing not less than 2.5 g each, of sodium chloride or of magnesium </w:t>
      </w:r>
      <w:r w:rsidRPr="00954C98">
        <w:lastRenderedPageBreak/>
        <w:t>oxide, of 3824; optical elements of sodium chloride or of magnesium oxide (9001);</w:t>
      </w:r>
    </w:p>
    <w:p w:rsidR="00620205" w:rsidRPr="00954C98" w:rsidRDefault="00620205" w:rsidP="00620205">
      <w:pPr>
        <w:pStyle w:val="paragraph"/>
      </w:pPr>
      <w:r w:rsidRPr="00954C98">
        <w:tab/>
        <w:t>(h)</w:t>
      </w:r>
      <w:r w:rsidRPr="00954C98">
        <w:tab/>
        <w:t>Billiard chalks (9504); or</w:t>
      </w:r>
    </w:p>
    <w:p w:rsidR="00620205" w:rsidRPr="00954C98" w:rsidRDefault="00620205" w:rsidP="00620205">
      <w:pPr>
        <w:pStyle w:val="paragraph"/>
      </w:pPr>
      <w:r w:rsidRPr="00954C98">
        <w:tab/>
        <w:t>(ij)</w:t>
      </w:r>
      <w:r w:rsidRPr="00954C98">
        <w:tab/>
        <w:t>Writing or drawing chalks or tailors’ chalks (9609).</w:t>
      </w:r>
    </w:p>
    <w:p w:rsidR="00620205" w:rsidRPr="00954C98" w:rsidRDefault="00620205" w:rsidP="00620205">
      <w:pPr>
        <w:pStyle w:val="subsection"/>
      </w:pPr>
      <w:r w:rsidRPr="00954C98">
        <w:tab/>
        <w:t>3.</w:t>
      </w:r>
      <w:r w:rsidR="00954C98">
        <w:noBreakHyphen/>
      </w:r>
      <w:r w:rsidRPr="00954C98">
        <w:tab/>
        <w:t>Any products classifiable in 2517 and any other heading of the Chapter are to be classified in 2517.</w:t>
      </w:r>
    </w:p>
    <w:p w:rsidR="00620205" w:rsidRPr="00954C98" w:rsidRDefault="00620205" w:rsidP="00620205">
      <w:pPr>
        <w:pStyle w:val="subsection"/>
      </w:pPr>
      <w:r w:rsidRPr="00954C98">
        <w:tab/>
        <w:t>4.</w:t>
      </w:r>
      <w:r w:rsidR="00954C98">
        <w:noBreakHyphen/>
      </w:r>
      <w:r w:rsidRPr="00954C98">
        <w:tab/>
        <w:t xml:space="preserve">2530 applies, </w:t>
      </w:r>
      <w:r w:rsidRPr="00954C98">
        <w:rPr>
          <w:i/>
        </w:rPr>
        <w:t>inter alia</w:t>
      </w:r>
      <w:r w:rsidRPr="00954C98">
        <w:t>, to: vermiculite, perlite and chlorites, unexpanded; earth colours, whether or not calcined or mixed together; natural micaceous iron oxides; meerschaum (whether or not in polished pieces); amber; agglomerated meerschaum and agglomerated amber, in plates, rods, sticks or similar forms, not worked after moulding; jet; strontianite (whether or not calcined), other than strontium oxide; broken pieces of pottery, brick or concrete.</w:t>
      </w:r>
    </w:p>
    <w:p w:rsidR="00620205" w:rsidRPr="00954C98" w:rsidRDefault="00620205" w:rsidP="00935289">
      <w:pPr>
        <w:pStyle w:val="Tabletext"/>
      </w:pPr>
    </w:p>
    <w:tbl>
      <w:tblPr>
        <w:tblW w:w="7201" w:type="dxa"/>
        <w:tblInd w:w="28" w:type="dxa"/>
        <w:tblLayout w:type="fixed"/>
        <w:tblCellMar>
          <w:left w:w="28" w:type="dxa"/>
          <w:right w:w="28" w:type="dxa"/>
        </w:tblCellMar>
        <w:tblLook w:val="0000" w:firstRow="0" w:lastRow="0" w:firstColumn="0" w:lastColumn="0" w:noHBand="0" w:noVBand="0"/>
      </w:tblPr>
      <w:tblGrid>
        <w:gridCol w:w="1134"/>
        <w:gridCol w:w="4627"/>
        <w:gridCol w:w="1440"/>
      </w:tblGrid>
      <w:tr w:rsidR="00620205" w:rsidRPr="00954C98">
        <w:trPr>
          <w:cantSplit/>
        </w:trPr>
        <w:tc>
          <w:tcPr>
            <w:tcW w:w="1134" w:type="dxa"/>
          </w:tcPr>
          <w:p w:rsidR="00620205" w:rsidRPr="00954C98" w:rsidRDefault="00620205" w:rsidP="00216DB0">
            <w:pPr>
              <w:pStyle w:val="Tabletext"/>
            </w:pPr>
            <w:r w:rsidRPr="00954C98">
              <w:t>2501.00.00</w:t>
            </w:r>
          </w:p>
        </w:tc>
        <w:tc>
          <w:tcPr>
            <w:tcW w:w="4627" w:type="dxa"/>
          </w:tcPr>
          <w:p w:rsidR="00620205" w:rsidRPr="00954C98" w:rsidRDefault="00620205" w:rsidP="00620205">
            <w:pPr>
              <w:pStyle w:val="CTACAPS"/>
            </w:pPr>
            <w:r w:rsidRPr="00954C98">
              <w:t>SALT (INCLUDING TABLE SALT AND DENATURED SALT) AND PURE SODIUM CHLORIDE, WHETHER OR NOT IN AQUEOUS SOLUTION OR CONTAINING ADDED ANTI</w:t>
            </w:r>
            <w:r w:rsidR="00954C98">
              <w:noBreakHyphen/>
            </w:r>
            <w:r w:rsidRPr="00954C98">
              <w:t>CAKING OR FREE</w:t>
            </w:r>
            <w:r w:rsidR="00954C98">
              <w:noBreakHyphen/>
            </w:r>
            <w:r w:rsidRPr="00954C98">
              <w:t>FLOWING AGENTS; SEA WATER</w:t>
            </w:r>
          </w:p>
        </w:tc>
        <w:tc>
          <w:tcPr>
            <w:tcW w:w="1440"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168"/>
        <w:gridCol w:w="4592"/>
        <w:gridCol w:w="1419"/>
      </w:tblGrid>
      <w:tr w:rsidR="00620205" w:rsidRPr="00954C98">
        <w:trPr>
          <w:cantSplit/>
        </w:trPr>
        <w:tc>
          <w:tcPr>
            <w:tcW w:w="1168" w:type="dxa"/>
          </w:tcPr>
          <w:p w:rsidR="00620205" w:rsidRPr="00954C98" w:rsidRDefault="00620205" w:rsidP="00216DB0">
            <w:pPr>
              <w:pStyle w:val="Tabletext"/>
            </w:pPr>
            <w:r w:rsidRPr="00954C98">
              <w:t>2502.00.00</w:t>
            </w:r>
          </w:p>
        </w:tc>
        <w:tc>
          <w:tcPr>
            <w:tcW w:w="4592" w:type="dxa"/>
          </w:tcPr>
          <w:p w:rsidR="00620205" w:rsidRPr="00954C98" w:rsidRDefault="00620205" w:rsidP="00620205">
            <w:pPr>
              <w:pStyle w:val="CTACAPS"/>
            </w:pPr>
            <w:r w:rsidRPr="00954C98">
              <w:t>UNROASTED IRON PYRITES</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216DB0">
            <w:pPr>
              <w:pStyle w:val="Tabletext"/>
            </w:pPr>
            <w:r w:rsidRPr="00954C98">
              <w:t>2503.00.00</w:t>
            </w:r>
          </w:p>
        </w:tc>
        <w:tc>
          <w:tcPr>
            <w:tcW w:w="4592" w:type="dxa"/>
          </w:tcPr>
          <w:p w:rsidR="00620205" w:rsidRPr="00954C98" w:rsidRDefault="00620205" w:rsidP="00620205">
            <w:pPr>
              <w:pStyle w:val="CTACAPS"/>
            </w:pPr>
            <w:r w:rsidRPr="00954C98">
              <w:t>SULPHUR OF ALL KINDS, OTHER THAN SUBLIMED SULPHUR, PRECIPITATED SULPHUR AND COLLOIDAL SULPHUR</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216DB0">
            <w:pPr>
              <w:pStyle w:val="Tabletext"/>
            </w:pPr>
            <w:r w:rsidRPr="00954C98">
              <w:t>2504</w:t>
            </w:r>
          </w:p>
        </w:tc>
        <w:tc>
          <w:tcPr>
            <w:tcW w:w="4592" w:type="dxa"/>
          </w:tcPr>
          <w:p w:rsidR="00620205" w:rsidRPr="00954C98" w:rsidRDefault="00620205" w:rsidP="00620205">
            <w:pPr>
              <w:pStyle w:val="CTACAPS"/>
            </w:pPr>
            <w:r w:rsidRPr="00954C98">
              <w:t>NATURAL GRAPHITE:</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216DB0">
            <w:pPr>
              <w:pStyle w:val="Tabletext"/>
            </w:pPr>
            <w:r w:rsidRPr="00954C98">
              <w:t>2504.10.00</w:t>
            </w:r>
          </w:p>
        </w:tc>
        <w:tc>
          <w:tcPr>
            <w:tcW w:w="4592" w:type="dxa"/>
          </w:tcPr>
          <w:p w:rsidR="00620205" w:rsidRPr="00954C98" w:rsidRDefault="00954C98" w:rsidP="00620205">
            <w:pPr>
              <w:pStyle w:val="CTA-"/>
            </w:pPr>
            <w:r>
              <w:noBreakHyphen/>
            </w:r>
            <w:r w:rsidR="00620205" w:rsidRPr="00954C98">
              <w:t>In powder or in flakes</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216DB0">
            <w:pPr>
              <w:pStyle w:val="Tabletext"/>
            </w:pPr>
            <w:r w:rsidRPr="00954C98">
              <w:t>2504.90.00</w:t>
            </w:r>
          </w:p>
        </w:tc>
        <w:tc>
          <w:tcPr>
            <w:tcW w:w="4592" w:type="dxa"/>
          </w:tcPr>
          <w:p w:rsidR="00620205" w:rsidRPr="00954C98" w:rsidRDefault="00954C98" w:rsidP="00620205">
            <w:pPr>
              <w:pStyle w:val="CTA-"/>
            </w:pPr>
            <w:r>
              <w:noBreakHyphen/>
            </w:r>
            <w:r w:rsidR="00620205" w:rsidRPr="00954C98">
              <w:t>Other</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216DB0">
            <w:pPr>
              <w:pStyle w:val="Tabletext"/>
            </w:pPr>
            <w:r w:rsidRPr="00954C98">
              <w:t>2505</w:t>
            </w:r>
          </w:p>
        </w:tc>
        <w:tc>
          <w:tcPr>
            <w:tcW w:w="4592" w:type="dxa"/>
          </w:tcPr>
          <w:p w:rsidR="00620205" w:rsidRPr="00954C98" w:rsidRDefault="00620205" w:rsidP="00620205">
            <w:pPr>
              <w:pStyle w:val="CTACAPS"/>
            </w:pPr>
            <w:r w:rsidRPr="00954C98">
              <w:t>NATURAL SANDS OF ALL KINDS, WHETHER OR NOT COLOURED, OTHER THAN METAL</w:t>
            </w:r>
            <w:r w:rsidR="00954C98">
              <w:noBreakHyphen/>
            </w:r>
            <w:r w:rsidRPr="00954C98">
              <w:t>BEARING SANDS OF CHAPTER 26:</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216DB0">
            <w:pPr>
              <w:pStyle w:val="Tabletext"/>
            </w:pPr>
            <w:r w:rsidRPr="00954C98">
              <w:lastRenderedPageBreak/>
              <w:t>2505.10.00</w:t>
            </w:r>
          </w:p>
        </w:tc>
        <w:tc>
          <w:tcPr>
            <w:tcW w:w="4592" w:type="dxa"/>
          </w:tcPr>
          <w:p w:rsidR="00620205" w:rsidRPr="00954C98" w:rsidRDefault="00954C98" w:rsidP="00620205">
            <w:pPr>
              <w:pStyle w:val="CTA-"/>
            </w:pPr>
            <w:r>
              <w:noBreakHyphen/>
            </w:r>
            <w:r w:rsidR="00620205" w:rsidRPr="00954C98">
              <w:t>Silica sands and quartz sands</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216DB0">
            <w:pPr>
              <w:pStyle w:val="Tabletext"/>
            </w:pPr>
            <w:r w:rsidRPr="00954C98">
              <w:t>2505.90.00</w:t>
            </w:r>
          </w:p>
        </w:tc>
        <w:tc>
          <w:tcPr>
            <w:tcW w:w="4592" w:type="dxa"/>
          </w:tcPr>
          <w:p w:rsidR="00620205" w:rsidRPr="00954C98" w:rsidRDefault="00954C98" w:rsidP="00620205">
            <w:pPr>
              <w:pStyle w:val="CTA-"/>
            </w:pPr>
            <w:r>
              <w:noBreakHyphen/>
            </w:r>
            <w:r w:rsidR="00620205" w:rsidRPr="00954C98">
              <w:t>Other</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216DB0">
            <w:pPr>
              <w:pStyle w:val="Tabletext"/>
            </w:pPr>
            <w:r w:rsidRPr="00954C98">
              <w:t>2506</w:t>
            </w:r>
          </w:p>
        </w:tc>
        <w:tc>
          <w:tcPr>
            <w:tcW w:w="4592" w:type="dxa"/>
          </w:tcPr>
          <w:p w:rsidR="00620205" w:rsidRPr="00954C98" w:rsidRDefault="00620205" w:rsidP="00B45E9A">
            <w:pPr>
              <w:pStyle w:val="CTACAPS"/>
              <w:keepNext/>
              <w:keepLines/>
            </w:pPr>
            <w:r w:rsidRPr="00954C98">
              <w:t>QUARTZ (OTHER THAN NATURAL SANDS); QUARTZITE, WHETHER OR NOT ROUGHLY TRIMMED OR MERELY CUT, BY SAWING OR OTHERWISE, INTO BLOCKS OR SLABS OF A RECTANGULAR (INCLUDING SQUARE) SHAPE:</w:t>
            </w:r>
          </w:p>
        </w:tc>
        <w:tc>
          <w:tcPr>
            <w:tcW w:w="1419" w:type="dxa"/>
          </w:tcPr>
          <w:p w:rsidR="00620205" w:rsidRPr="00954C98" w:rsidRDefault="00620205" w:rsidP="00B45E9A">
            <w:pPr>
              <w:pStyle w:val="Tabletext"/>
              <w:keepNext/>
              <w:keepLines/>
            </w:pPr>
          </w:p>
        </w:tc>
      </w:tr>
      <w:tr w:rsidR="00620205" w:rsidRPr="00954C98">
        <w:trPr>
          <w:cantSplit/>
        </w:trPr>
        <w:tc>
          <w:tcPr>
            <w:tcW w:w="1134" w:type="dxa"/>
          </w:tcPr>
          <w:p w:rsidR="00620205" w:rsidRPr="00954C98" w:rsidRDefault="00620205" w:rsidP="00216DB0">
            <w:pPr>
              <w:pStyle w:val="Tabletext"/>
            </w:pPr>
            <w:r w:rsidRPr="00954C98">
              <w:t>2506.10.00</w:t>
            </w:r>
          </w:p>
        </w:tc>
        <w:tc>
          <w:tcPr>
            <w:tcW w:w="4592" w:type="dxa"/>
          </w:tcPr>
          <w:p w:rsidR="00620205" w:rsidRPr="00954C98" w:rsidRDefault="00954C98" w:rsidP="00620205">
            <w:pPr>
              <w:pStyle w:val="CTA-"/>
            </w:pPr>
            <w:r>
              <w:noBreakHyphen/>
            </w:r>
            <w:r w:rsidR="00620205" w:rsidRPr="00954C98">
              <w:t>Quartz</w:t>
            </w:r>
          </w:p>
        </w:tc>
        <w:tc>
          <w:tcPr>
            <w:tcW w:w="1419" w:type="dxa"/>
          </w:tcPr>
          <w:p w:rsidR="00620205" w:rsidRPr="00954C98" w:rsidRDefault="00620205" w:rsidP="00206E60">
            <w:pPr>
              <w:pStyle w:val="Tabletext"/>
            </w:pPr>
            <w:r w:rsidRPr="00954C98">
              <w:t>Free</w:t>
            </w:r>
          </w:p>
        </w:tc>
      </w:tr>
      <w:tr w:rsidR="0072365B" w:rsidRPr="00954C98" w:rsidDel="0072365B">
        <w:trPr>
          <w:cantSplit/>
        </w:trPr>
        <w:tc>
          <w:tcPr>
            <w:tcW w:w="1134" w:type="dxa"/>
          </w:tcPr>
          <w:p w:rsidR="0072365B" w:rsidRPr="00954C98" w:rsidDel="0072365B" w:rsidRDefault="0072365B" w:rsidP="00216DB0">
            <w:pPr>
              <w:pStyle w:val="Tabletext"/>
            </w:pPr>
            <w:r w:rsidRPr="00954C98">
              <w:t>2506.20.00</w:t>
            </w:r>
          </w:p>
        </w:tc>
        <w:tc>
          <w:tcPr>
            <w:tcW w:w="4592" w:type="dxa"/>
          </w:tcPr>
          <w:p w:rsidR="0072365B" w:rsidRPr="00954C98" w:rsidDel="0072365B" w:rsidRDefault="00954C98" w:rsidP="00620205">
            <w:pPr>
              <w:pStyle w:val="CTA-"/>
            </w:pPr>
            <w:r>
              <w:noBreakHyphen/>
            </w:r>
            <w:r w:rsidR="0072365B" w:rsidRPr="00954C98">
              <w:t>Quartzite</w:t>
            </w:r>
          </w:p>
        </w:tc>
        <w:tc>
          <w:tcPr>
            <w:tcW w:w="1419" w:type="dxa"/>
          </w:tcPr>
          <w:p w:rsidR="0072365B" w:rsidRPr="00954C98" w:rsidDel="0072365B" w:rsidRDefault="0072365B"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216DB0">
            <w:pPr>
              <w:pStyle w:val="Tabletext"/>
            </w:pPr>
            <w:r w:rsidRPr="00954C98">
              <w:t>2507.00.00</w:t>
            </w:r>
          </w:p>
        </w:tc>
        <w:tc>
          <w:tcPr>
            <w:tcW w:w="4592" w:type="dxa"/>
          </w:tcPr>
          <w:p w:rsidR="00620205" w:rsidRPr="00954C98" w:rsidRDefault="00620205" w:rsidP="00620205">
            <w:pPr>
              <w:pStyle w:val="CTACAPS"/>
            </w:pPr>
            <w:r w:rsidRPr="00954C98">
              <w:t>KAOLIN AND OTHER KAOLINIC CLAYS, WHETHER OR NOT CALCINED</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216DB0">
            <w:pPr>
              <w:pStyle w:val="Tabletext"/>
            </w:pPr>
            <w:r w:rsidRPr="00954C98">
              <w:t>2508</w:t>
            </w:r>
          </w:p>
        </w:tc>
        <w:tc>
          <w:tcPr>
            <w:tcW w:w="4592" w:type="dxa"/>
          </w:tcPr>
          <w:p w:rsidR="00620205" w:rsidRPr="00954C98" w:rsidRDefault="00620205" w:rsidP="00620205">
            <w:pPr>
              <w:pStyle w:val="CTACAPS"/>
            </w:pPr>
            <w:r w:rsidRPr="00954C98">
              <w:t>OTHER CLAYS (NOT INCLUDING EXPANDED CLAYS OF 6806), ANDALUSITE, KYANITE AND SILLIMANITE, WHETHER OR NOT CALCINED; MULLITE; CHAMOTTE OR DINAS EARTHS:</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216DB0">
            <w:pPr>
              <w:pStyle w:val="Tabletext"/>
            </w:pPr>
            <w:r w:rsidRPr="00954C98">
              <w:t>2508.10.00</w:t>
            </w:r>
          </w:p>
        </w:tc>
        <w:tc>
          <w:tcPr>
            <w:tcW w:w="4592" w:type="dxa"/>
          </w:tcPr>
          <w:p w:rsidR="00620205" w:rsidRPr="00954C98" w:rsidRDefault="00954C98" w:rsidP="00620205">
            <w:pPr>
              <w:pStyle w:val="CTA-"/>
            </w:pPr>
            <w:r>
              <w:noBreakHyphen/>
            </w:r>
            <w:r w:rsidR="00620205" w:rsidRPr="00954C98">
              <w:t>Bentonite</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216DB0">
            <w:pPr>
              <w:pStyle w:val="Tabletext"/>
            </w:pPr>
            <w:r w:rsidRPr="00954C98">
              <w:t>2508.30.00</w:t>
            </w:r>
          </w:p>
        </w:tc>
        <w:tc>
          <w:tcPr>
            <w:tcW w:w="4592" w:type="dxa"/>
          </w:tcPr>
          <w:p w:rsidR="00620205" w:rsidRPr="00954C98" w:rsidRDefault="00954C98" w:rsidP="00620205">
            <w:pPr>
              <w:pStyle w:val="CTA-"/>
            </w:pPr>
            <w:r>
              <w:noBreakHyphen/>
            </w:r>
            <w:r w:rsidR="00620205" w:rsidRPr="00954C98">
              <w:t>Fire</w:t>
            </w:r>
            <w:r>
              <w:noBreakHyphen/>
            </w:r>
            <w:r w:rsidR="00620205" w:rsidRPr="00954C98">
              <w:t>clay</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216DB0">
            <w:pPr>
              <w:pStyle w:val="Tabletext"/>
            </w:pPr>
            <w:r w:rsidRPr="00954C98">
              <w:t>2508.40.00</w:t>
            </w:r>
          </w:p>
        </w:tc>
        <w:tc>
          <w:tcPr>
            <w:tcW w:w="4592" w:type="dxa"/>
          </w:tcPr>
          <w:p w:rsidR="00620205" w:rsidRPr="00954C98" w:rsidRDefault="00954C98" w:rsidP="00620205">
            <w:pPr>
              <w:pStyle w:val="CTA-"/>
            </w:pPr>
            <w:r>
              <w:noBreakHyphen/>
            </w:r>
            <w:r w:rsidR="00620205" w:rsidRPr="00954C98">
              <w:t>Other clays</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216DB0">
            <w:pPr>
              <w:pStyle w:val="Tabletext"/>
            </w:pPr>
            <w:r w:rsidRPr="00954C98">
              <w:t>2508.50.00</w:t>
            </w:r>
          </w:p>
        </w:tc>
        <w:tc>
          <w:tcPr>
            <w:tcW w:w="4592" w:type="dxa"/>
          </w:tcPr>
          <w:p w:rsidR="00620205" w:rsidRPr="00954C98" w:rsidRDefault="00954C98" w:rsidP="00620205">
            <w:pPr>
              <w:pStyle w:val="CTA-"/>
            </w:pPr>
            <w:r>
              <w:noBreakHyphen/>
            </w:r>
            <w:r w:rsidR="00620205" w:rsidRPr="00954C98">
              <w:t>Andalusite, kyanite and sillimanite</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216DB0">
            <w:pPr>
              <w:pStyle w:val="Tabletext"/>
            </w:pPr>
            <w:r w:rsidRPr="00954C98">
              <w:t>2508.60.00</w:t>
            </w:r>
          </w:p>
        </w:tc>
        <w:tc>
          <w:tcPr>
            <w:tcW w:w="4592" w:type="dxa"/>
          </w:tcPr>
          <w:p w:rsidR="00620205" w:rsidRPr="00954C98" w:rsidRDefault="00954C98" w:rsidP="00620205">
            <w:pPr>
              <w:pStyle w:val="CTA-"/>
            </w:pPr>
            <w:r>
              <w:noBreakHyphen/>
            </w:r>
            <w:r w:rsidR="00620205" w:rsidRPr="00954C98">
              <w:t>Mullite</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216DB0">
            <w:pPr>
              <w:pStyle w:val="Tabletext"/>
            </w:pPr>
            <w:r w:rsidRPr="00954C98">
              <w:t>2508.70.00</w:t>
            </w:r>
          </w:p>
        </w:tc>
        <w:tc>
          <w:tcPr>
            <w:tcW w:w="4592" w:type="dxa"/>
          </w:tcPr>
          <w:p w:rsidR="00620205" w:rsidRPr="00954C98" w:rsidRDefault="00954C98" w:rsidP="00620205">
            <w:pPr>
              <w:pStyle w:val="CTA-"/>
            </w:pPr>
            <w:r>
              <w:noBreakHyphen/>
            </w:r>
            <w:r w:rsidR="00620205" w:rsidRPr="00954C98">
              <w:t>Chamotte or dinas earths</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107089">
            <w:pPr>
              <w:pStyle w:val="Tabletext"/>
            </w:pPr>
            <w:r w:rsidRPr="00954C98">
              <w:t>2509.00.00</w:t>
            </w:r>
          </w:p>
        </w:tc>
        <w:tc>
          <w:tcPr>
            <w:tcW w:w="4592" w:type="dxa"/>
          </w:tcPr>
          <w:p w:rsidR="00620205" w:rsidRPr="00954C98" w:rsidRDefault="00620205" w:rsidP="00620205">
            <w:pPr>
              <w:pStyle w:val="CTACAPS"/>
            </w:pPr>
            <w:r w:rsidRPr="00954C98">
              <w:t>CHALK</w:t>
            </w:r>
          </w:p>
        </w:tc>
        <w:tc>
          <w:tcPr>
            <w:tcW w:w="1419" w:type="dxa"/>
          </w:tcPr>
          <w:p w:rsidR="00620205" w:rsidRPr="00954C98" w:rsidRDefault="00620205" w:rsidP="00206E60">
            <w:pPr>
              <w:pStyle w:val="Tabletext"/>
            </w:pPr>
            <w:r w:rsidRPr="00954C98">
              <w:t>5%</w:t>
            </w:r>
            <w:r w:rsidRPr="00954C98">
              <w:br/>
              <w:t>DCS:4%</w:t>
            </w:r>
            <w:r w:rsidRPr="00954C98">
              <w:br/>
              <w:t>DCT:5%</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107089">
            <w:pPr>
              <w:pStyle w:val="Tabletext"/>
            </w:pPr>
            <w:r w:rsidRPr="00954C98">
              <w:t>2510</w:t>
            </w:r>
          </w:p>
        </w:tc>
        <w:tc>
          <w:tcPr>
            <w:tcW w:w="4592" w:type="dxa"/>
          </w:tcPr>
          <w:p w:rsidR="00620205" w:rsidRPr="00954C98" w:rsidRDefault="00620205" w:rsidP="00620205">
            <w:pPr>
              <w:pStyle w:val="CTACAPS"/>
            </w:pPr>
            <w:r w:rsidRPr="00954C98">
              <w:t>NATURAL CALCIUM PHOSPHATES, NATURAL ALUMINIUM CALCIUM PHOSPHATES AND PHOSPHATIC CHALK:</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2510.10.00</w:t>
            </w:r>
          </w:p>
        </w:tc>
        <w:tc>
          <w:tcPr>
            <w:tcW w:w="4592" w:type="dxa"/>
          </w:tcPr>
          <w:p w:rsidR="00620205" w:rsidRPr="00954C98" w:rsidRDefault="00954C98" w:rsidP="00620205">
            <w:pPr>
              <w:pStyle w:val="CTA-"/>
            </w:pPr>
            <w:r>
              <w:noBreakHyphen/>
            </w:r>
            <w:r w:rsidR="00620205" w:rsidRPr="00954C98">
              <w:t>Unground</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2510.20.00</w:t>
            </w:r>
          </w:p>
        </w:tc>
        <w:tc>
          <w:tcPr>
            <w:tcW w:w="4592" w:type="dxa"/>
          </w:tcPr>
          <w:p w:rsidR="00620205" w:rsidRPr="00954C98" w:rsidRDefault="00954C98" w:rsidP="00620205">
            <w:pPr>
              <w:pStyle w:val="CTA-"/>
            </w:pPr>
            <w:r>
              <w:noBreakHyphen/>
            </w:r>
            <w:r w:rsidR="00620205" w:rsidRPr="00954C98">
              <w:t>Ground</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107089">
            <w:pPr>
              <w:pStyle w:val="Tabletext"/>
            </w:pPr>
            <w:r w:rsidRPr="00954C98">
              <w:t>2511</w:t>
            </w:r>
          </w:p>
        </w:tc>
        <w:tc>
          <w:tcPr>
            <w:tcW w:w="4592" w:type="dxa"/>
          </w:tcPr>
          <w:p w:rsidR="00620205" w:rsidRPr="00954C98" w:rsidRDefault="00620205" w:rsidP="00620205">
            <w:pPr>
              <w:pStyle w:val="CTACAPS"/>
            </w:pPr>
            <w:r w:rsidRPr="00954C98">
              <w:t>NATURAL BARIUM SULPHATE (BARYTES); NATURAL BARIUM CARBONATE (WITHERITE), WHETHER OR NOT CALCINED, OTHER THAN BARIUM OXIDE OF 2816:</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2511.10.00</w:t>
            </w:r>
          </w:p>
        </w:tc>
        <w:tc>
          <w:tcPr>
            <w:tcW w:w="4592" w:type="dxa"/>
          </w:tcPr>
          <w:p w:rsidR="00620205" w:rsidRPr="00954C98" w:rsidRDefault="00954C98" w:rsidP="00620205">
            <w:pPr>
              <w:pStyle w:val="CTA-"/>
            </w:pPr>
            <w:r>
              <w:noBreakHyphen/>
            </w:r>
            <w:r w:rsidR="00620205" w:rsidRPr="00954C98">
              <w:t>Natural barium sulphate (barytes)</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2511.20.00</w:t>
            </w:r>
          </w:p>
        </w:tc>
        <w:tc>
          <w:tcPr>
            <w:tcW w:w="4592" w:type="dxa"/>
          </w:tcPr>
          <w:p w:rsidR="00620205" w:rsidRPr="00954C98" w:rsidRDefault="00954C98" w:rsidP="00620205">
            <w:pPr>
              <w:pStyle w:val="CTA-"/>
            </w:pPr>
            <w:r>
              <w:noBreakHyphen/>
            </w:r>
            <w:r w:rsidR="00620205" w:rsidRPr="00954C98">
              <w:t>Natural barium carbonate (witherite)</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107089">
            <w:pPr>
              <w:pStyle w:val="Tabletext"/>
            </w:pPr>
            <w:r w:rsidRPr="00954C98">
              <w:t>2512.00.00</w:t>
            </w:r>
          </w:p>
        </w:tc>
        <w:tc>
          <w:tcPr>
            <w:tcW w:w="4592" w:type="dxa"/>
          </w:tcPr>
          <w:p w:rsidR="00620205" w:rsidRPr="00954C98" w:rsidRDefault="00620205" w:rsidP="00620205">
            <w:pPr>
              <w:pStyle w:val="CTACAPS"/>
            </w:pPr>
            <w:r w:rsidRPr="00954C98">
              <w:t>SILICEOUS FOSSIL MEALS (FOR EXAMPLE, KIESELGUHR, TRIPOLITE AND DIATOMITE) AND SIMILAR SILICEOUS EARTHS, WHETHER OR NOT CALCINED, OF AN APPARENT SPECIFIC GRAVITY OF 1 OR LESS</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107089">
            <w:pPr>
              <w:pStyle w:val="Tabletext"/>
            </w:pPr>
            <w:r w:rsidRPr="00954C98">
              <w:t>2513</w:t>
            </w:r>
          </w:p>
        </w:tc>
        <w:tc>
          <w:tcPr>
            <w:tcW w:w="4592" w:type="dxa"/>
          </w:tcPr>
          <w:p w:rsidR="00620205" w:rsidRPr="00954C98" w:rsidRDefault="00620205" w:rsidP="00620205">
            <w:pPr>
              <w:pStyle w:val="CTACAPS"/>
            </w:pPr>
            <w:r w:rsidRPr="00954C98">
              <w:t>PUMICE STONE; EMERY; NATURAL CORUNDUM, NATURAL GARNET AND OTHER NATURAL ABRASIVES, WHETHER OR NOT HEAT</w:t>
            </w:r>
            <w:r w:rsidR="00954C98">
              <w:noBreakHyphen/>
            </w:r>
            <w:r w:rsidRPr="00954C98">
              <w:t>TREATED:</w:t>
            </w:r>
          </w:p>
        </w:tc>
        <w:tc>
          <w:tcPr>
            <w:tcW w:w="1419" w:type="dxa"/>
          </w:tcPr>
          <w:p w:rsidR="00620205" w:rsidRPr="00954C98" w:rsidRDefault="00620205" w:rsidP="00206E60">
            <w:pPr>
              <w:pStyle w:val="Tabletext"/>
            </w:pPr>
          </w:p>
        </w:tc>
      </w:tr>
      <w:tr w:rsidR="003346D1" w:rsidRPr="00954C98" w:rsidDel="003346D1">
        <w:trPr>
          <w:cantSplit/>
        </w:trPr>
        <w:tc>
          <w:tcPr>
            <w:tcW w:w="1134" w:type="dxa"/>
          </w:tcPr>
          <w:p w:rsidR="003346D1" w:rsidRPr="00954C98" w:rsidDel="003346D1" w:rsidRDefault="003346D1" w:rsidP="00107089">
            <w:pPr>
              <w:pStyle w:val="Tabletext"/>
            </w:pPr>
            <w:r w:rsidRPr="00954C98">
              <w:t>2513.10.00</w:t>
            </w:r>
          </w:p>
        </w:tc>
        <w:tc>
          <w:tcPr>
            <w:tcW w:w="4592" w:type="dxa"/>
          </w:tcPr>
          <w:p w:rsidR="003346D1" w:rsidRPr="00954C98" w:rsidDel="003346D1" w:rsidRDefault="00954C98" w:rsidP="00620205">
            <w:pPr>
              <w:pStyle w:val="CTA-"/>
            </w:pPr>
            <w:r>
              <w:noBreakHyphen/>
            </w:r>
            <w:r w:rsidR="003346D1" w:rsidRPr="00954C98">
              <w:t>Pumice stone</w:t>
            </w:r>
          </w:p>
        </w:tc>
        <w:tc>
          <w:tcPr>
            <w:tcW w:w="1419" w:type="dxa"/>
          </w:tcPr>
          <w:p w:rsidR="003346D1" w:rsidRPr="00954C98" w:rsidDel="003346D1" w:rsidRDefault="003346D1"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2513.20.00</w:t>
            </w:r>
          </w:p>
        </w:tc>
        <w:tc>
          <w:tcPr>
            <w:tcW w:w="4592" w:type="dxa"/>
          </w:tcPr>
          <w:p w:rsidR="00620205" w:rsidRPr="00954C98" w:rsidRDefault="00954C98" w:rsidP="00620205">
            <w:pPr>
              <w:pStyle w:val="CTA-"/>
            </w:pPr>
            <w:r>
              <w:noBreakHyphen/>
            </w:r>
            <w:r w:rsidR="00620205" w:rsidRPr="00954C98">
              <w:t>Emery, natural corundum, natural garnet and other natural abrasives</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107089">
            <w:pPr>
              <w:pStyle w:val="Tabletext"/>
            </w:pPr>
            <w:r w:rsidRPr="00954C98">
              <w:t>2514.00.00</w:t>
            </w:r>
          </w:p>
        </w:tc>
        <w:tc>
          <w:tcPr>
            <w:tcW w:w="4592" w:type="dxa"/>
          </w:tcPr>
          <w:p w:rsidR="00620205" w:rsidRPr="00954C98" w:rsidRDefault="00620205" w:rsidP="00620205">
            <w:pPr>
              <w:pStyle w:val="CTACAPS"/>
            </w:pPr>
            <w:r w:rsidRPr="00954C98">
              <w:t>SLATE, WHETHER OR NOT ROUGHLY TRIMMED OR MERELY CUT, BY SAWING OR OTHERWISE, INTO BLOCKS OR SLABS OF A RECTANGULAR (INCLUDING SQUARE) SHAPE</w:t>
            </w:r>
          </w:p>
        </w:tc>
        <w:tc>
          <w:tcPr>
            <w:tcW w:w="1419" w:type="dxa"/>
          </w:tcPr>
          <w:p w:rsidR="00620205" w:rsidRPr="00954C98" w:rsidRDefault="00620205" w:rsidP="00206E60">
            <w:pPr>
              <w:pStyle w:val="Tabletext"/>
            </w:pPr>
            <w:r w:rsidRPr="00954C98">
              <w:t>5%</w:t>
            </w:r>
            <w:r w:rsidRPr="00954C98">
              <w:br/>
              <w:t>DCS:4%</w:t>
            </w:r>
            <w:r w:rsidRPr="00954C98">
              <w:br/>
              <w:t>DCT:5%</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107089">
            <w:pPr>
              <w:pStyle w:val="Tabletext"/>
            </w:pPr>
            <w:r w:rsidRPr="00954C98">
              <w:t>2515</w:t>
            </w:r>
          </w:p>
        </w:tc>
        <w:tc>
          <w:tcPr>
            <w:tcW w:w="4592" w:type="dxa"/>
          </w:tcPr>
          <w:p w:rsidR="00620205" w:rsidRPr="00954C98" w:rsidRDefault="00620205" w:rsidP="00620205">
            <w:pPr>
              <w:pStyle w:val="CTACAPS"/>
            </w:pPr>
            <w:r w:rsidRPr="00954C98">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2515.1</w:t>
            </w:r>
          </w:p>
        </w:tc>
        <w:tc>
          <w:tcPr>
            <w:tcW w:w="4592" w:type="dxa"/>
          </w:tcPr>
          <w:p w:rsidR="00620205" w:rsidRPr="00954C98" w:rsidRDefault="00954C98" w:rsidP="00620205">
            <w:pPr>
              <w:pStyle w:val="CTA-"/>
            </w:pPr>
            <w:r>
              <w:noBreakHyphen/>
            </w:r>
            <w:r w:rsidR="00620205" w:rsidRPr="00954C98">
              <w:t>Marble and travertine:</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lastRenderedPageBreak/>
              <w:t>2515.11.00</w:t>
            </w:r>
          </w:p>
        </w:tc>
        <w:tc>
          <w:tcPr>
            <w:tcW w:w="4592" w:type="dxa"/>
          </w:tcPr>
          <w:p w:rsidR="00620205" w:rsidRPr="00954C98" w:rsidRDefault="00954C98" w:rsidP="00620205">
            <w:pPr>
              <w:pStyle w:val="CTA--"/>
            </w:pPr>
            <w:r>
              <w:noBreakHyphen/>
            </w:r>
            <w:r>
              <w:noBreakHyphen/>
            </w:r>
            <w:r w:rsidR="00620205" w:rsidRPr="00954C98">
              <w:t>Crude or roughly trimmed</w:t>
            </w:r>
          </w:p>
        </w:tc>
        <w:tc>
          <w:tcPr>
            <w:tcW w:w="1419" w:type="dxa"/>
          </w:tcPr>
          <w:p w:rsidR="00620205" w:rsidRPr="00954C98" w:rsidRDefault="00620205" w:rsidP="00206E60">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107089">
            <w:pPr>
              <w:pStyle w:val="Tabletext"/>
            </w:pPr>
            <w:r w:rsidRPr="00954C98">
              <w:t>2515.12.00</w:t>
            </w:r>
          </w:p>
        </w:tc>
        <w:tc>
          <w:tcPr>
            <w:tcW w:w="4592" w:type="dxa"/>
          </w:tcPr>
          <w:p w:rsidR="00620205" w:rsidRPr="00954C98" w:rsidRDefault="00954C98" w:rsidP="00620205">
            <w:pPr>
              <w:pStyle w:val="CTA--"/>
            </w:pPr>
            <w:r>
              <w:noBreakHyphen/>
            </w:r>
            <w:r>
              <w:noBreakHyphen/>
            </w:r>
            <w:r w:rsidR="00620205" w:rsidRPr="00954C98">
              <w:t>Merely cut, by sawing or otherwise, into blocks or slabs of a rectangular (including square) shape</w:t>
            </w:r>
          </w:p>
        </w:tc>
        <w:tc>
          <w:tcPr>
            <w:tcW w:w="1419" w:type="dxa"/>
          </w:tcPr>
          <w:p w:rsidR="00620205" w:rsidRPr="00954C98" w:rsidRDefault="00620205" w:rsidP="00206E60">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107089">
            <w:pPr>
              <w:pStyle w:val="Tabletext"/>
            </w:pPr>
            <w:r w:rsidRPr="00954C98">
              <w:t>2515.20.00</w:t>
            </w:r>
          </w:p>
        </w:tc>
        <w:tc>
          <w:tcPr>
            <w:tcW w:w="4592" w:type="dxa"/>
          </w:tcPr>
          <w:p w:rsidR="00620205" w:rsidRPr="00954C98" w:rsidRDefault="00954C98" w:rsidP="00620205">
            <w:pPr>
              <w:pStyle w:val="CTA-"/>
            </w:pPr>
            <w:r>
              <w:noBreakHyphen/>
            </w:r>
            <w:r w:rsidR="00620205" w:rsidRPr="00954C98">
              <w:t>Ecaussine and other calcareous monumental or building stone; alabaster</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107089">
            <w:pPr>
              <w:pStyle w:val="Tabletext"/>
            </w:pPr>
            <w:r w:rsidRPr="00954C98">
              <w:t>2516</w:t>
            </w:r>
          </w:p>
        </w:tc>
        <w:tc>
          <w:tcPr>
            <w:tcW w:w="4592" w:type="dxa"/>
          </w:tcPr>
          <w:p w:rsidR="00620205" w:rsidRPr="00954C98" w:rsidRDefault="00620205" w:rsidP="00620205">
            <w:pPr>
              <w:pStyle w:val="CTACAPS"/>
            </w:pPr>
            <w:r w:rsidRPr="00954C98">
              <w:t>GRANITE, PORPHYRY, BASALT, SANDSTONE AND OTHER MONUMENTAL OR BUILDING STONE, WHETHER OR NOT ROUGHLY TRIMMED OR MERELY CUT, BY SAWING OR OTHERWISE, INTO BLOCKS OR SLABS OF A RECTANGULAR (INCLUDING SQUARE) SHAPE:</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2516.1</w:t>
            </w:r>
          </w:p>
        </w:tc>
        <w:tc>
          <w:tcPr>
            <w:tcW w:w="4592" w:type="dxa"/>
          </w:tcPr>
          <w:p w:rsidR="00620205" w:rsidRPr="00954C98" w:rsidRDefault="00954C98" w:rsidP="00620205">
            <w:pPr>
              <w:pStyle w:val="CTA-"/>
            </w:pPr>
            <w:r>
              <w:noBreakHyphen/>
            </w:r>
            <w:r w:rsidR="00620205" w:rsidRPr="00954C98">
              <w:t>Granite:</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2516.11.00</w:t>
            </w:r>
          </w:p>
        </w:tc>
        <w:tc>
          <w:tcPr>
            <w:tcW w:w="4592" w:type="dxa"/>
          </w:tcPr>
          <w:p w:rsidR="00620205" w:rsidRPr="00954C98" w:rsidRDefault="00954C98" w:rsidP="00620205">
            <w:pPr>
              <w:pStyle w:val="CTA--"/>
            </w:pPr>
            <w:r>
              <w:noBreakHyphen/>
            </w:r>
            <w:r>
              <w:noBreakHyphen/>
            </w:r>
            <w:r w:rsidR="00620205" w:rsidRPr="00954C98">
              <w:t>Crude or roughly trimmed</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2516.12.00</w:t>
            </w:r>
          </w:p>
        </w:tc>
        <w:tc>
          <w:tcPr>
            <w:tcW w:w="4592" w:type="dxa"/>
          </w:tcPr>
          <w:p w:rsidR="00620205" w:rsidRPr="00954C98" w:rsidRDefault="00954C98" w:rsidP="00620205">
            <w:pPr>
              <w:pStyle w:val="CTA--"/>
            </w:pPr>
            <w:r>
              <w:noBreakHyphen/>
            </w:r>
            <w:r>
              <w:noBreakHyphen/>
            </w:r>
            <w:r w:rsidR="00620205" w:rsidRPr="00954C98">
              <w:t>Merely cut, by sawing or otherwise, into blocks or slabs of a rectangular (including square) shape</w:t>
            </w:r>
          </w:p>
        </w:tc>
        <w:tc>
          <w:tcPr>
            <w:tcW w:w="1419" w:type="dxa"/>
          </w:tcPr>
          <w:p w:rsidR="00620205" w:rsidRPr="00954C98" w:rsidRDefault="00620205" w:rsidP="00206E60">
            <w:pPr>
              <w:pStyle w:val="Tabletext"/>
            </w:pPr>
            <w:r w:rsidRPr="00954C98">
              <w:t>5%</w:t>
            </w:r>
            <w:r w:rsidRPr="00954C98">
              <w:br/>
              <w:t>DCS:4%</w:t>
            </w:r>
            <w:r w:rsidRPr="00954C98">
              <w:br/>
              <w:t>DCT:5%</w:t>
            </w:r>
          </w:p>
        </w:tc>
      </w:tr>
      <w:tr w:rsidR="003346D1" w:rsidRPr="00954C98" w:rsidDel="003346D1">
        <w:trPr>
          <w:cantSplit/>
        </w:trPr>
        <w:tc>
          <w:tcPr>
            <w:tcW w:w="1134" w:type="dxa"/>
          </w:tcPr>
          <w:p w:rsidR="003346D1" w:rsidRPr="00954C98" w:rsidDel="003346D1" w:rsidRDefault="003346D1" w:rsidP="00107089">
            <w:pPr>
              <w:pStyle w:val="Tabletext"/>
            </w:pPr>
            <w:r w:rsidRPr="00954C98">
              <w:t>2516.20</w:t>
            </w:r>
          </w:p>
        </w:tc>
        <w:tc>
          <w:tcPr>
            <w:tcW w:w="4592" w:type="dxa"/>
          </w:tcPr>
          <w:p w:rsidR="003346D1" w:rsidRPr="00954C98" w:rsidDel="003346D1" w:rsidRDefault="00954C98" w:rsidP="003346D1">
            <w:pPr>
              <w:pStyle w:val="CTA-"/>
            </w:pPr>
            <w:r>
              <w:noBreakHyphen/>
            </w:r>
            <w:r w:rsidR="003346D1" w:rsidRPr="00954C98">
              <w:t>Sandstone:</w:t>
            </w:r>
          </w:p>
        </w:tc>
        <w:tc>
          <w:tcPr>
            <w:tcW w:w="1419" w:type="dxa"/>
          </w:tcPr>
          <w:p w:rsidR="003346D1" w:rsidRPr="00954C98" w:rsidDel="003346D1" w:rsidRDefault="003346D1" w:rsidP="00206E60">
            <w:pPr>
              <w:pStyle w:val="Tabletext"/>
            </w:pPr>
          </w:p>
        </w:tc>
      </w:tr>
      <w:tr w:rsidR="003346D1" w:rsidRPr="00954C98" w:rsidDel="003346D1">
        <w:trPr>
          <w:cantSplit/>
        </w:trPr>
        <w:tc>
          <w:tcPr>
            <w:tcW w:w="1134" w:type="dxa"/>
          </w:tcPr>
          <w:p w:rsidR="003346D1" w:rsidRPr="00954C98" w:rsidDel="003346D1" w:rsidRDefault="003346D1" w:rsidP="00107089">
            <w:pPr>
              <w:pStyle w:val="Tabletext"/>
            </w:pPr>
            <w:r w:rsidRPr="00954C98">
              <w:t>2516.20.10</w:t>
            </w:r>
          </w:p>
        </w:tc>
        <w:tc>
          <w:tcPr>
            <w:tcW w:w="4592" w:type="dxa"/>
          </w:tcPr>
          <w:p w:rsidR="003346D1" w:rsidRPr="00954C98" w:rsidDel="003346D1" w:rsidRDefault="00954C98" w:rsidP="003346D1">
            <w:pPr>
              <w:pStyle w:val="CTA---"/>
            </w:pPr>
            <w:r>
              <w:noBreakHyphen/>
            </w:r>
            <w:r>
              <w:noBreakHyphen/>
            </w:r>
            <w:r>
              <w:noBreakHyphen/>
            </w:r>
            <w:r w:rsidR="003346D1" w:rsidRPr="00954C98">
              <w:t>Crude or roughly trimmed</w:t>
            </w:r>
          </w:p>
        </w:tc>
        <w:tc>
          <w:tcPr>
            <w:tcW w:w="1419" w:type="dxa"/>
          </w:tcPr>
          <w:p w:rsidR="003346D1" w:rsidRPr="00954C98" w:rsidDel="003346D1" w:rsidRDefault="003346D1" w:rsidP="00206E60">
            <w:pPr>
              <w:pStyle w:val="Tabletext"/>
            </w:pPr>
            <w:r w:rsidRPr="00954C98">
              <w:t>Free</w:t>
            </w:r>
          </w:p>
        </w:tc>
      </w:tr>
      <w:tr w:rsidR="003346D1" w:rsidRPr="00954C98" w:rsidDel="003346D1">
        <w:trPr>
          <w:cantSplit/>
        </w:trPr>
        <w:tc>
          <w:tcPr>
            <w:tcW w:w="1134" w:type="dxa"/>
          </w:tcPr>
          <w:p w:rsidR="003346D1" w:rsidRPr="00954C98" w:rsidDel="003346D1" w:rsidRDefault="003346D1" w:rsidP="00107089">
            <w:pPr>
              <w:pStyle w:val="Tabletext"/>
            </w:pPr>
            <w:r w:rsidRPr="00954C98">
              <w:t>2516.20.20</w:t>
            </w:r>
          </w:p>
        </w:tc>
        <w:tc>
          <w:tcPr>
            <w:tcW w:w="4592" w:type="dxa"/>
          </w:tcPr>
          <w:p w:rsidR="003346D1" w:rsidRPr="00954C98" w:rsidDel="003346D1" w:rsidRDefault="00954C98" w:rsidP="003346D1">
            <w:pPr>
              <w:pStyle w:val="CTA---"/>
            </w:pPr>
            <w:r>
              <w:noBreakHyphen/>
            </w:r>
            <w:r>
              <w:noBreakHyphen/>
            </w:r>
            <w:r>
              <w:noBreakHyphen/>
            </w:r>
            <w:r w:rsidR="003346D1" w:rsidRPr="00954C98">
              <w:t>Merely cut, by sawing or otherwise, into blocks or slabs of a rectangular (including square) shape</w:t>
            </w:r>
          </w:p>
        </w:tc>
        <w:tc>
          <w:tcPr>
            <w:tcW w:w="1419" w:type="dxa"/>
          </w:tcPr>
          <w:p w:rsidR="003346D1" w:rsidRPr="00954C98" w:rsidDel="003346D1" w:rsidRDefault="003346D1" w:rsidP="00206E60">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107089">
            <w:pPr>
              <w:pStyle w:val="Tabletext"/>
            </w:pPr>
            <w:r w:rsidRPr="00954C98">
              <w:t>2516.90.00</w:t>
            </w:r>
          </w:p>
        </w:tc>
        <w:tc>
          <w:tcPr>
            <w:tcW w:w="4592" w:type="dxa"/>
          </w:tcPr>
          <w:p w:rsidR="00620205" w:rsidRPr="00954C98" w:rsidRDefault="00954C98" w:rsidP="00620205">
            <w:pPr>
              <w:pStyle w:val="CTA-"/>
            </w:pPr>
            <w:r>
              <w:noBreakHyphen/>
            </w:r>
            <w:r w:rsidR="00620205" w:rsidRPr="00954C98">
              <w:t>Other monumental or building stone</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107089">
            <w:pPr>
              <w:pStyle w:val="Tabletext"/>
            </w:pPr>
            <w:r w:rsidRPr="00954C98">
              <w:lastRenderedPageBreak/>
              <w:t>2517</w:t>
            </w:r>
          </w:p>
        </w:tc>
        <w:tc>
          <w:tcPr>
            <w:tcW w:w="4592" w:type="dxa"/>
          </w:tcPr>
          <w:p w:rsidR="00620205" w:rsidRPr="00954C98" w:rsidRDefault="00620205" w:rsidP="00620205">
            <w:pPr>
              <w:pStyle w:val="CTACAPS"/>
            </w:pPr>
            <w:r w:rsidRPr="00954C98">
              <w:t>PEBBLES, GRAVEL, BROKEN OR CRUSHED STONE, OF A KIND COMMONLY USED FOR CONCRETE AGGREGATES, FOR ROAD METALLING OR FOR RAILWAY OR OTHER BALLAST, SHINGLE AND FLINT, WHETHER OR NOT HEAT</w:t>
            </w:r>
            <w:r w:rsidR="00954C98">
              <w:noBreakHyphen/>
            </w:r>
            <w:r w:rsidRPr="00954C98">
              <w:t>TREATED; MACADAM OF SLAG, DROSS OR SIMILAR INDUSTRIAL WASTE, WHETHER OR NOT INCORPORATING THE MATERIALS CITED IN THE FIRST PART OF THE HEADING; TARRED MACADAM; GRANULES, CHIPPINGS AND POWDER, OF STONES OF 2515 OR 2516, WHETHER OR NOT HEAT</w:t>
            </w:r>
            <w:r w:rsidR="00954C98">
              <w:noBreakHyphen/>
            </w:r>
            <w:r w:rsidRPr="00954C98">
              <w:t>TREATED:</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2517.10.00</w:t>
            </w:r>
          </w:p>
        </w:tc>
        <w:tc>
          <w:tcPr>
            <w:tcW w:w="4592" w:type="dxa"/>
          </w:tcPr>
          <w:p w:rsidR="00620205" w:rsidRPr="00954C98" w:rsidRDefault="00954C98" w:rsidP="00620205">
            <w:pPr>
              <w:pStyle w:val="CTA-"/>
            </w:pPr>
            <w:r>
              <w:noBreakHyphen/>
            </w:r>
            <w:r w:rsidR="00620205" w:rsidRPr="00954C98">
              <w:t>Pebbles, gravel, broken or crushed stone, of a kind commonly used for concrete aggregates, for road metalling or for railway or other ballast, shingle and flint, whether or not heat</w:t>
            </w:r>
            <w:r>
              <w:noBreakHyphen/>
            </w:r>
            <w:r w:rsidR="00620205" w:rsidRPr="00954C98">
              <w:t>treated</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2517.20.00</w:t>
            </w:r>
          </w:p>
        </w:tc>
        <w:tc>
          <w:tcPr>
            <w:tcW w:w="4592" w:type="dxa"/>
          </w:tcPr>
          <w:p w:rsidR="00620205" w:rsidRPr="00954C98" w:rsidRDefault="00954C98" w:rsidP="00620205">
            <w:pPr>
              <w:pStyle w:val="CTA-"/>
            </w:pPr>
            <w:r>
              <w:noBreakHyphen/>
            </w:r>
            <w:r w:rsidR="00620205" w:rsidRPr="00954C98">
              <w:t>Macadam of slag, dross or similar industrial waste, whether or not incorporating the materials cited in 2517.10.00</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2517.30.00</w:t>
            </w:r>
          </w:p>
        </w:tc>
        <w:tc>
          <w:tcPr>
            <w:tcW w:w="4592" w:type="dxa"/>
          </w:tcPr>
          <w:p w:rsidR="00620205" w:rsidRPr="00954C98" w:rsidRDefault="00954C98" w:rsidP="00620205">
            <w:pPr>
              <w:pStyle w:val="CTA-"/>
            </w:pPr>
            <w:r>
              <w:noBreakHyphen/>
            </w:r>
            <w:r w:rsidR="00620205" w:rsidRPr="00954C98">
              <w:t>Tarred macadam</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2517.4</w:t>
            </w:r>
          </w:p>
        </w:tc>
        <w:tc>
          <w:tcPr>
            <w:tcW w:w="4592" w:type="dxa"/>
          </w:tcPr>
          <w:p w:rsidR="00620205" w:rsidRPr="00954C98" w:rsidRDefault="00954C98" w:rsidP="00B45E9A">
            <w:pPr>
              <w:pStyle w:val="CTA-"/>
              <w:keepNext/>
              <w:keepLines/>
            </w:pPr>
            <w:r>
              <w:noBreakHyphen/>
            </w:r>
            <w:r w:rsidR="00620205" w:rsidRPr="00954C98">
              <w:t>Granules, chippings and powder, of stones of 2515 or 2516, whether or not heat</w:t>
            </w:r>
            <w:r>
              <w:noBreakHyphen/>
            </w:r>
            <w:r w:rsidR="00620205" w:rsidRPr="00954C98">
              <w:t>treated:</w:t>
            </w:r>
          </w:p>
        </w:tc>
        <w:tc>
          <w:tcPr>
            <w:tcW w:w="1419" w:type="dxa"/>
          </w:tcPr>
          <w:p w:rsidR="00620205" w:rsidRPr="00954C98" w:rsidRDefault="00620205" w:rsidP="00B45E9A">
            <w:pPr>
              <w:pStyle w:val="Tabletext"/>
              <w:keepNext/>
              <w:keepLines/>
            </w:pPr>
          </w:p>
        </w:tc>
      </w:tr>
      <w:tr w:rsidR="00620205" w:rsidRPr="00954C98">
        <w:trPr>
          <w:cantSplit/>
        </w:trPr>
        <w:tc>
          <w:tcPr>
            <w:tcW w:w="1134" w:type="dxa"/>
          </w:tcPr>
          <w:p w:rsidR="00620205" w:rsidRPr="00954C98" w:rsidRDefault="00620205" w:rsidP="00107089">
            <w:pPr>
              <w:pStyle w:val="Tabletext"/>
            </w:pPr>
            <w:r w:rsidRPr="00954C98">
              <w:t>2517.41.00</w:t>
            </w:r>
          </w:p>
        </w:tc>
        <w:tc>
          <w:tcPr>
            <w:tcW w:w="4592" w:type="dxa"/>
          </w:tcPr>
          <w:p w:rsidR="00620205" w:rsidRPr="00954C98" w:rsidRDefault="00954C98" w:rsidP="00B45E9A">
            <w:pPr>
              <w:pStyle w:val="CTA--"/>
              <w:keepNext/>
              <w:keepLines/>
            </w:pPr>
            <w:r>
              <w:noBreakHyphen/>
            </w:r>
            <w:r>
              <w:noBreakHyphen/>
            </w:r>
            <w:r w:rsidR="00620205" w:rsidRPr="00954C98">
              <w:t>Of marble</w:t>
            </w:r>
          </w:p>
        </w:tc>
        <w:tc>
          <w:tcPr>
            <w:tcW w:w="1419" w:type="dxa"/>
          </w:tcPr>
          <w:p w:rsidR="00620205" w:rsidRPr="00954C98" w:rsidRDefault="00620205" w:rsidP="00B45E9A">
            <w:pPr>
              <w:pStyle w:val="Tabletext"/>
              <w:keepNext/>
              <w:keepLines/>
            </w:pPr>
            <w:r w:rsidRPr="00954C98">
              <w:t>Free</w:t>
            </w:r>
          </w:p>
        </w:tc>
      </w:tr>
      <w:tr w:rsidR="00620205" w:rsidRPr="00954C98">
        <w:trPr>
          <w:cantSplit/>
        </w:trPr>
        <w:tc>
          <w:tcPr>
            <w:tcW w:w="1134" w:type="dxa"/>
          </w:tcPr>
          <w:p w:rsidR="00620205" w:rsidRPr="00954C98" w:rsidRDefault="00620205" w:rsidP="00107089">
            <w:pPr>
              <w:pStyle w:val="Tabletext"/>
            </w:pPr>
            <w:r w:rsidRPr="00954C98">
              <w:t>2517.49.00</w:t>
            </w:r>
          </w:p>
        </w:tc>
        <w:tc>
          <w:tcPr>
            <w:tcW w:w="4592" w:type="dxa"/>
          </w:tcPr>
          <w:p w:rsidR="00620205" w:rsidRPr="00954C98" w:rsidRDefault="00954C98" w:rsidP="00620205">
            <w:pPr>
              <w:pStyle w:val="CTA--"/>
            </w:pPr>
            <w:r>
              <w:noBreakHyphen/>
            </w:r>
            <w:r>
              <w:noBreakHyphen/>
            </w:r>
            <w:r w:rsidR="00620205" w:rsidRPr="00954C98">
              <w:t>Other</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107089">
            <w:pPr>
              <w:pStyle w:val="Tabletext"/>
            </w:pPr>
            <w:r w:rsidRPr="00954C98">
              <w:t>2518</w:t>
            </w:r>
          </w:p>
        </w:tc>
        <w:tc>
          <w:tcPr>
            <w:tcW w:w="4592" w:type="dxa"/>
          </w:tcPr>
          <w:p w:rsidR="00620205" w:rsidRPr="00954C98" w:rsidRDefault="00620205" w:rsidP="00620205">
            <w:pPr>
              <w:pStyle w:val="CTACAPS"/>
            </w:pPr>
            <w:r w:rsidRPr="00954C98">
              <w:t>DOLOMITE, WHETHER OR NOT CALCINED OR SINTERED, INCLUDING DOLOMITE ROUGHLY TRIMMED OR MERELY CUT, BY SAWING OR OTHERWISE, INTO BLOCKS OR SLABS OF A RECTANGULAR (INCLUDING SQUARE) SHAPE; DOLOMITE RAMMING MIX:</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2518.10.00</w:t>
            </w:r>
          </w:p>
        </w:tc>
        <w:tc>
          <w:tcPr>
            <w:tcW w:w="4592" w:type="dxa"/>
          </w:tcPr>
          <w:p w:rsidR="00620205" w:rsidRPr="00954C98" w:rsidRDefault="00954C98" w:rsidP="00DE7A02">
            <w:pPr>
              <w:pStyle w:val="CTA-"/>
            </w:pPr>
            <w:r>
              <w:noBreakHyphen/>
            </w:r>
            <w:r w:rsidR="00620205" w:rsidRPr="00954C98">
              <w:t>Dolomite, not calcined or sintered</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2518.20.00</w:t>
            </w:r>
          </w:p>
        </w:tc>
        <w:tc>
          <w:tcPr>
            <w:tcW w:w="4592" w:type="dxa"/>
          </w:tcPr>
          <w:p w:rsidR="00620205" w:rsidRPr="00954C98" w:rsidRDefault="00954C98" w:rsidP="00DE7A02">
            <w:pPr>
              <w:pStyle w:val="CTA-"/>
            </w:pPr>
            <w:r>
              <w:noBreakHyphen/>
            </w:r>
            <w:r w:rsidR="00620205" w:rsidRPr="00954C98">
              <w:t>Calcined or sintered dolomite</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2518.30.00</w:t>
            </w:r>
          </w:p>
        </w:tc>
        <w:tc>
          <w:tcPr>
            <w:tcW w:w="4592" w:type="dxa"/>
          </w:tcPr>
          <w:p w:rsidR="00620205" w:rsidRPr="00954C98" w:rsidRDefault="00954C98" w:rsidP="00DE7A02">
            <w:pPr>
              <w:pStyle w:val="CTA-"/>
            </w:pPr>
            <w:r>
              <w:noBreakHyphen/>
            </w:r>
            <w:r w:rsidR="00620205" w:rsidRPr="00954C98">
              <w:t>Dolomite ramming mix</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107089">
            <w:pPr>
              <w:pStyle w:val="Tabletext"/>
            </w:pPr>
            <w:r w:rsidRPr="00954C98">
              <w:lastRenderedPageBreak/>
              <w:t>2519</w:t>
            </w:r>
          </w:p>
        </w:tc>
        <w:tc>
          <w:tcPr>
            <w:tcW w:w="4592" w:type="dxa"/>
          </w:tcPr>
          <w:p w:rsidR="00620205" w:rsidRPr="00954C98" w:rsidRDefault="00620205" w:rsidP="00620205">
            <w:pPr>
              <w:pStyle w:val="CTACAPS"/>
            </w:pPr>
            <w:r w:rsidRPr="00954C98">
              <w:t>NATURAL MAGNESIUM CARBONATE (MAGNESITE); FUSED MAGNESIA; DEAD</w:t>
            </w:r>
            <w:r w:rsidR="00954C98">
              <w:noBreakHyphen/>
            </w:r>
            <w:r w:rsidRPr="00954C98">
              <w:t>BURNED (SINTERED) MAGNESIA, WHETHER OR NOT CONTAINING SMALL QUANTITIES OF OTHER OXIDES ADDED BEFORE SINTERING; OTHER MAGNESIUM OXIDE, WHETHER OR NOT PURE:</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2519.10.00</w:t>
            </w:r>
          </w:p>
        </w:tc>
        <w:tc>
          <w:tcPr>
            <w:tcW w:w="4592" w:type="dxa"/>
          </w:tcPr>
          <w:p w:rsidR="00620205" w:rsidRPr="00954C98" w:rsidRDefault="00954C98" w:rsidP="00620205">
            <w:pPr>
              <w:pStyle w:val="CTA-"/>
            </w:pPr>
            <w:r>
              <w:noBreakHyphen/>
            </w:r>
            <w:r w:rsidR="00620205" w:rsidRPr="00954C98">
              <w:t>Natural magnesium carbonate (magnesite)</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2519.90.00</w:t>
            </w:r>
          </w:p>
        </w:tc>
        <w:tc>
          <w:tcPr>
            <w:tcW w:w="4592" w:type="dxa"/>
          </w:tcPr>
          <w:p w:rsidR="00620205" w:rsidRPr="00954C98" w:rsidRDefault="00954C98" w:rsidP="00620205">
            <w:pPr>
              <w:pStyle w:val="CTA-"/>
            </w:pPr>
            <w:r>
              <w:noBreakHyphen/>
            </w:r>
            <w:r w:rsidR="00620205" w:rsidRPr="00954C98">
              <w:t>Other</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107089">
            <w:pPr>
              <w:pStyle w:val="Tabletext"/>
            </w:pPr>
            <w:r w:rsidRPr="00954C98">
              <w:t>2520</w:t>
            </w:r>
          </w:p>
        </w:tc>
        <w:tc>
          <w:tcPr>
            <w:tcW w:w="4592" w:type="dxa"/>
          </w:tcPr>
          <w:p w:rsidR="00620205" w:rsidRPr="00954C98" w:rsidRDefault="00620205" w:rsidP="00620205">
            <w:pPr>
              <w:pStyle w:val="CTACAPS"/>
            </w:pPr>
            <w:r w:rsidRPr="00954C98">
              <w:t>GYPSUM; ANHYDRITE; PLASTERS (CONSISTING OF CALCINED GYPSUM OR CALCIUM SULPHATE) WHETHER OR NOT COLOURED, WITH OR WITHOUT SMALL QUANTITIES OF ACCELERATORS OR RETARDERS:</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2520.10.00</w:t>
            </w:r>
          </w:p>
        </w:tc>
        <w:tc>
          <w:tcPr>
            <w:tcW w:w="4592" w:type="dxa"/>
          </w:tcPr>
          <w:p w:rsidR="00620205" w:rsidRPr="00954C98" w:rsidRDefault="00954C98" w:rsidP="00620205">
            <w:pPr>
              <w:pStyle w:val="CTA-"/>
            </w:pPr>
            <w:r>
              <w:noBreakHyphen/>
            </w:r>
            <w:r w:rsidR="00620205" w:rsidRPr="00954C98">
              <w:t>Gypsum; anhydrite</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2520.20.00</w:t>
            </w:r>
          </w:p>
        </w:tc>
        <w:tc>
          <w:tcPr>
            <w:tcW w:w="4592" w:type="dxa"/>
          </w:tcPr>
          <w:p w:rsidR="00620205" w:rsidRPr="00954C98" w:rsidRDefault="00954C98" w:rsidP="00620205">
            <w:pPr>
              <w:pStyle w:val="CTA-"/>
            </w:pPr>
            <w:r>
              <w:noBreakHyphen/>
            </w:r>
            <w:r w:rsidR="00620205" w:rsidRPr="00954C98">
              <w:t>Plasters</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107089">
            <w:pPr>
              <w:pStyle w:val="Tabletext"/>
            </w:pPr>
            <w:r w:rsidRPr="00954C98">
              <w:t>2521.00.00</w:t>
            </w:r>
          </w:p>
        </w:tc>
        <w:tc>
          <w:tcPr>
            <w:tcW w:w="4592" w:type="dxa"/>
          </w:tcPr>
          <w:p w:rsidR="00620205" w:rsidRPr="00954C98" w:rsidRDefault="00620205" w:rsidP="00620205">
            <w:pPr>
              <w:pStyle w:val="CTACAPS"/>
            </w:pPr>
            <w:r w:rsidRPr="00954C98">
              <w:t>LIMESTONE FLUX; LIMESTONE AND OTHER CALCAREOUS STONE, OF A KIND USED FOR THE MANUFACTURE OF LIME OR CEMENT</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107089">
            <w:pPr>
              <w:pStyle w:val="Tabletext"/>
            </w:pPr>
            <w:r w:rsidRPr="00954C98">
              <w:t>2522</w:t>
            </w:r>
          </w:p>
        </w:tc>
        <w:tc>
          <w:tcPr>
            <w:tcW w:w="4592" w:type="dxa"/>
          </w:tcPr>
          <w:p w:rsidR="00620205" w:rsidRPr="00954C98" w:rsidRDefault="00620205" w:rsidP="00620205">
            <w:pPr>
              <w:pStyle w:val="CTACAPS"/>
            </w:pPr>
            <w:r w:rsidRPr="00954C98">
              <w:t>QUICKLIME, SLAKED LIME AND HYDRAULIC LIME, OTHER THAN CALCIUM OXIDE AND HYDROXIDE OF 2825:</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2522.10.00</w:t>
            </w:r>
          </w:p>
        </w:tc>
        <w:tc>
          <w:tcPr>
            <w:tcW w:w="4592" w:type="dxa"/>
          </w:tcPr>
          <w:p w:rsidR="00620205" w:rsidRPr="00954C98" w:rsidRDefault="00954C98" w:rsidP="00620205">
            <w:pPr>
              <w:pStyle w:val="CTA-"/>
            </w:pPr>
            <w:r>
              <w:noBreakHyphen/>
            </w:r>
            <w:r w:rsidR="00620205" w:rsidRPr="00954C98">
              <w:t>Quicklime</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2522.20.00</w:t>
            </w:r>
          </w:p>
        </w:tc>
        <w:tc>
          <w:tcPr>
            <w:tcW w:w="4592" w:type="dxa"/>
          </w:tcPr>
          <w:p w:rsidR="00620205" w:rsidRPr="00954C98" w:rsidRDefault="00954C98" w:rsidP="00620205">
            <w:pPr>
              <w:pStyle w:val="CTA-"/>
            </w:pPr>
            <w:r>
              <w:noBreakHyphen/>
            </w:r>
            <w:r w:rsidR="00620205" w:rsidRPr="00954C98">
              <w:t>Slaked lime</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2522.30.00</w:t>
            </w:r>
          </w:p>
        </w:tc>
        <w:tc>
          <w:tcPr>
            <w:tcW w:w="4592" w:type="dxa"/>
          </w:tcPr>
          <w:p w:rsidR="00620205" w:rsidRPr="00954C98" w:rsidRDefault="00954C98" w:rsidP="00620205">
            <w:pPr>
              <w:pStyle w:val="CTA-"/>
            </w:pPr>
            <w:r>
              <w:noBreakHyphen/>
            </w:r>
            <w:r w:rsidR="00620205" w:rsidRPr="00954C98">
              <w:t>Hydraulic lime</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107089">
            <w:pPr>
              <w:pStyle w:val="Tabletext"/>
            </w:pPr>
            <w:r w:rsidRPr="00954C98">
              <w:t>2523</w:t>
            </w:r>
          </w:p>
        </w:tc>
        <w:tc>
          <w:tcPr>
            <w:tcW w:w="4592" w:type="dxa"/>
          </w:tcPr>
          <w:p w:rsidR="00620205" w:rsidRPr="00954C98" w:rsidRDefault="00620205" w:rsidP="00620205">
            <w:pPr>
              <w:pStyle w:val="CTACAPS"/>
            </w:pPr>
            <w:r w:rsidRPr="00954C98">
              <w:t>PORTLAND CEMENT, ALUMINOUS CEMENT, SLAG CEMENT, SUPERSULPHATE CEMENT AND SIMILAR HYDRAULIC CEMENTS, WHETHER OR NOT COLOURED OR IN THE FORM OF CLINKERS:</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2523.10.00</w:t>
            </w:r>
          </w:p>
        </w:tc>
        <w:tc>
          <w:tcPr>
            <w:tcW w:w="4592" w:type="dxa"/>
          </w:tcPr>
          <w:p w:rsidR="00620205" w:rsidRPr="00954C98" w:rsidRDefault="00954C98" w:rsidP="00620205">
            <w:pPr>
              <w:pStyle w:val="CTA-"/>
            </w:pPr>
            <w:r>
              <w:noBreakHyphen/>
            </w:r>
            <w:r w:rsidR="00620205" w:rsidRPr="00954C98">
              <w:t>Cement clinkers</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2523.2</w:t>
            </w:r>
          </w:p>
        </w:tc>
        <w:tc>
          <w:tcPr>
            <w:tcW w:w="4592" w:type="dxa"/>
          </w:tcPr>
          <w:p w:rsidR="00620205" w:rsidRPr="00954C98" w:rsidRDefault="00954C98" w:rsidP="00620205">
            <w:pPr>
              <w:pStyle w:val="CTA-"/>
            </w:pPr>
            <w:r>
              <w:noBreakHyphen/>
            </w:r>
            <w:r w:rsidR="00620205" w:rsidRPr="00954C98">
              <w:t>Portland cement:</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lastRenderedPageBreak/>
              <w:t>2523.21.00</w:t>
            </w:r>
          </w:p>
        </w:tc>
        <w:tc>
          <w:tcPr>
            <w:tcW w:w="4592" w:type="dxa"/>
          </w:tcPr>
          <w:p w:rsidR="00620205" w:rsidRPr="00954C98" w:rsidRDefault="00954C98" w:rsidP="00620205">
            <w:pPr>
              <w:pStyle w:val="CTA--"/>
            </w:pPr>
            <w:r>
              <w:noBreakHyphen/>
            </w:r>
            <w:r>
              <w:noBreakHyphen/>
            </w:r>
            <w:r w:rsidR="00620205" w:rsidRPr="00954C98">
              <w:t>White cement, whether or not artificially coloured</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2523.29.00</w:t>
            </w:r>
          </w:p>
        </w:tc>
        <w:tc>
          <w:tcPr>
            <w:tcW w:w="4592" w:type="dxa"/>
          </w:tcPr>
          <w:p w:rsidR="00620205" w:rsidRPr="00954C98" w:rsidRDefault="00954C98" w:rsidP="00620205">
            <w:pPr>
              <w:pStyle w:val="CTA--"/>
            </w:pPr>
            <w:r>
              <w:noBreakHyphen/>
            </w:r>
            <w:r>
              <w:noBreakHyphen/>
            </w:r>
            <w:r w:rsidR="00620205" w:rsidRPr="00954C98">
              <w:t>Other</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2523.30.00</w:t>
            </w:r>
          </w:p>
        </w:tc>
        <w:tc>
          <w:tcPr>
            <w:tcW w:w="4592" w:type="dxa"/>
          </w:tcPr>
          <w:p w:rsidR="00620205" w:rsidRPr="00954C98" w:rsidRDefault="00954C98" w:rsidP="00620205">
            <w:pPr>
              <w:pStyle w:val="CTA-"/>
            </w:pPr>
            <w:r>
              <w:noBreakHyphen/>
            </w:r>
            <w:r w:rsidR="00620205" w:rsidRPr="00954C98">
              <w:t>Aluminous cement</w:t>
            </w:r>
          </w:p>
        </w:tc>
        <w:tc>
          <w:tcPr>
            <w:tcW w:w="1419" w:type="dxa"/>
          </w:tcPr>
          <w:p w:rsidR="00620205" w:rsidRPr="00954C98" w:rsidRDefault="00620205" w:rsidP="00206E60">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107089">
            <w:pPr>
              <w:pStyle w:val="Tabletext"/>
            </w:pPr>
            <w:r w:rsidRPr="00954C98">
              <w:t>2523.90.00</w:t>
            </w:r>
          </w:p>
        </w:tc>
        <w:tc>
          <w:tcPr>
            <w:tcW w:w="4592" w:type="dxa"/>
          </w:tcPr>
          <w:p w:rsidR="00620205" w:rsidRPr="00954C98" w:rsidRDefault="00954C98" w:rsidP="00620205">
            <w:pPr>
              <w:pStyle w:val="CTA-"/>
            </w:pPr>
            <w:r>
              <w:noBreakHyphen/>
            </w:r>
            <w:r w:rsidR="00620205" w:rsidRPr="00954C98">
              <w:t>Other hydraulic cements</w:t>
            </w:r>
          </w:p>
        </w:tc>
        <w:tc>
          <w:tcPr>
            <w:tcW w:w="1419" w:type="dxa"/>
          </w:tcPr>
          <w:p w:rsidR="00620205" w:rsidRPr="00954C98" w:rsidRDefault="00620205" w:rsidP="00206E60">
            <w:pPr>
              <w:pStyle w:val="Tabletext"/>
            </w:pPr>
            <w:r w:rsidRPr="00954C98">
              <w:t>5%</w:t>
            </w:r>
            <w:r w:rsidRPr="00954C98">
              <w:br/>
              <w:t>DCS:4%</w:t>
            </w:r>
            <w:r w:rsidRPr="00954C98">
              <w:br/>
              <w:t>DCT:5%</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3346D1" w:rsidRPr="00954C98" w:rsidDel="003346D1">
        <w:trPr>
          <w:cantSplit/>
        </w:trPr>
        <w:tc>
          <w:tcPr>
            <w:tcW w:w="1134" w:type="dxa"/>
          </w:tcPr>
          <w:p w:rsidR="003346D1" w:rsidRPr="00954C98" w:rsidDel="003346D1" w:rsidRDefault="003346D1" w:rsidP="00107089">
            <w:pPr>
              <w:pStyle w:val="Tabletext"/>
            </w:pPr>
            <w:r w:rsidRPr="00954C98">
              <w:t>2524</w:t>
            </w:r>
          </w:p>
        </w:tc>
        <w:tc>
          <w:tcPr>
            <w:tcW w:w="4592" w:type="dxa"/>
          </w:tcPr>
          <w:p w:rsidR="003346D1" w:rsidRPr="00954C98" w:rsidDel="003346D1" w:rsidRDefault="003346D1" w:rsidP="003346D1">
            <w:pPr>
              <w:pStyle w:val="CTACAPS"/>
            </w:pPr>
            <w:r w:rsidRPr="00954C98">
              <w:t>ASBESTOS</w:t>
            </w:r>
            <w:r w:rsidR="006D511F" w:rsidRPr="00954C98">
              <w:t>:</w:t>
            </w:r>
          </w:p>
        </w:tc>
        <w:tc>
          <w:tcPr>
            <w:tcW w:w="1419" w:type="dxa"/>
          </w:tcPr>
          <w:p w:rsidR="003346D1" w:rsidRPr="00954C98" w:rsidDel="003346D1" w:rsidRDefault="003346D1" w:rsidP="00206E60">
            <w:pPr>
              <w:pStyle w:val="Tabletext"/>
            </w:pPr>
          </w:p>
        </w:tc>
      </w:tr>
      <w:tr w:rsidR="003346D1" w:rsidRPr="00954C98" w:rsidDel="003346D1">
        <w:trPr>
          <w:cantSplit/>
        </w:trPr>
        <w:tc>
          <w:tcPr>
            <w:tcW w:w="1134" w:type="dxa"/>
          </w:tcPr>
          <w:p w:rsidR="003346D1" w:rsidRPr="00954C98" w:rsidDel="003346D1" w:rsidRDefault="003346D1" w:rsidP="00107089">
            <w:pPr>
              <w:pStyle w:val="Tabletext"/>
            </w:pPr>
            <w:r w:rsidRPr="00954C98">
              <w:t>2524.10.00</w:t>
            </w:r>
          </w:p>
        </w:tc>
        <w:tc>
          <w:tcPr>
            <w:tcW w:w="4592" w:type="dxa"/>
          </w:tcPr>
          <w:p w:rsidR="003346D1" w:rsidRPr="00954C98" w:rsidDel="003346D1" w:rsidRDefault="00954C98" w:rsidP="003346D1">
            <w:pPr>
              <w:pStyle w:val="CTA-"/>
            </w:pPr>
            <w:r>
              <w:noBreakHyphen/>
            </w:r>
            <w:r w:rsidR="003346D1" w:rsidRPr="00954C98">
              <w:t>Crocidolite</w:t>
            </w:r>
          </w:p>
        </w:tc>
        <w:tc>
          <w:tcPr>
            <w:tcW w:w="1419" w:type="dxa"/>
          </w:tcPr>
          <w:p w:rsidR="003346D1" w:rsidRPr="00954C98" w:rsidDel="003346D1" w:rsidRDefault="003346D1" w:rsidP="00206E60">
            <w:pPr>
              <w:pStyle w:val="Tabletext"/>
            </w:pPr>
            <w:r w:rsidRPr="00954C98">
              <w:t>Free</w:t>
            </w:r>
          </w:p>
        </w:tc>
      </w:tr>
      <w:tr w:rsidR="003346D1" w:rsidRPr="00954C98" w:rsidDel="003346D1">
        <w:trPr>
          <w:cantSplit/>
        </w:trPr>
        <w:tc>
          <w:tcPr>
            <w:tcW w:w="1134" w:type="dxa"/>
          </w:tcPr>
          <w:p w:rsidR="003346D1" w:rsidRPr="00954C98" w:rsidDel="003346D1" w:rsidRDefault="003346D1" w:rsidP="00107089">
            <w:pPr>
              <w:pStyle w:val="Tabletext"/>
            </w:pPr>
            <w:r w:rsidRPr="00954C98">
              <w:t>2524.90.00</w:t>
            </w:r>
          </w:p>
        </w:tc>
        <w:tc>
          <w:tcPr>
            <w:tcW w:w="4592" w:type="dxa"/>
          </w:tcPr>
          <w:p w:rsidR="003346D1" w:rsidRPr="00954C98" w:rsidDel="003346D1" w:rsidRDefault="00954C98" w:rsidP="003346D1">
            <w:pPr>
              <w:pStyle w:val="CTA-"/>
            </w:pPr>
            <w:r>
              <w:noBreakHyphen/>
            </w:r>
            <w:r w:rsidR="003346D1" w:rsidRPr="00954C98">
              <w:t>Other</w:t>
            </w:r>
          </w:p>
        </w:tc>
        <w:tc>
          <w:tcPr>
            <w:tcW w:w="1419" w:type="dxa"/>
          </w:tcPr>
          <w:p w:rsidR="003346D1" w:rsidRPr="00954C98" w:rsidDel="003346D1" w:rsidRDefault="003346D1"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107089">
            <w:pPr>
              <w:pStyle w:val="Tabletext"/>
            </w:pPr>
            <w:r w:rsidRPr="00954C98">
              <w:t>2525</w:t>
            </w:r>
          </w:p>
        </w:tc>
        <w:tc>
          <w:tcPr>
            <w:tcW w:w="4592" w:type="dxa"/>
          </w:tcPr>
          <w:p w:rsidR="00620205" w:rsidRPr="00954C98" w:rsidRDefault="00620205" w:rsidP="00620205">
            <w:pPr>
              <w:pStyle w:val="CTACAPS"/>
            </w:pPr>
            <w:r w:rsidRPr="00954C98">
              <w:t>MICA, INCLUDING SPLITTINGS; MICA WASTE:</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2525.10.00</w:t>
            </w:r>
          </w:p>
        </w:tc>
        <w:tc>
          <w:tcPr>
            <w:tcW w:w="4592" w:type="dxa"/>
          </w:tcPr>
          <w:p w:rsidR="00620205" w:rsidRPr="00954C98" w:rsidRDefault="00954C98" w:rsidP="00620205">
            <w:pPr>
              <w:pStyle w:val="CTA-"/>
            </w:pPr>
            <w:r>
              <w:noBreakHyphen/>
            </w:r>
            <w:r w:rsidR="00620205" w:rsidRPr="00954C98">
              <w:t>Crude mica and mica rifted into sheets or splittings</w:t>
            </w:r>
          </w:p>
        </w:tc>
        <w:tc>
          <w:tcPr>
            <w:tcW w:w="1419" w:type="dxa"/>
          </w:tcPr>
          <w:p w:rsidR="00620205" w:rsidRPr="00954C98" w:rsidRDefault="00620205" w:rsidP="00206E60">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107089">
            <w:pPr>
              <w:pStyle w:val="Tabletext"/>
            </w:pPr>
            <w:r w:rsidRPr="00954C98">
              <w:t>2525.20.00</w:t>
            </w:r>
          </w:p>
        </w:tc>
        <w:tc>
          <w:tcPr>
            <w:tcW w:w="4592" w:type="dxa"/>
          </w:tcPr>
          <w:p w:rsidR="00620205" w:rsidRPr="00954C98" w:rsidRDefault="00954C98" w:rsidP="00620205">
            <w:pPr>
              <w:pStyle w:val="CTA-"/>
            </w:pPr>
            <w:r>
              <w:noBreakHyphen/>
            </w:r>
            <w:r w:rsidR="00620205" w:rsidRPr="00954C98">
              <w:t>Mica powder</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2525.30.00</w:t>
            </w:r>
          </w:p>
        </w:tc>
        <w:tc>
          <w:tcPr>
            <w:tcW w:w="4592" w:type="dxa"/>
          </w:tcPr>
          <w:p w:rsidR="00620205" w:rsidRPr="00954C98" w:rsidRDefault="00954C98" w:rsidP="00620205">
            <w:pPr>
              <w:pStyle w:val="CTA-"/>
            </w:pPr>
            <w:r>
              <w:noBreakHyphen/>
            </w:r>
            <w:r w:rsidR="00620205" w:rsidRPr="00954C98">
              <w:t>Mica waste</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107089">
            <w:pPr>
              <w:pStyle w:val="Tabletext"/>
            </w:pPr>
            <w:r w:rsidRPr="00954C98">
              <w:t>2526</w:t>
            </w:r>
          </w:p>
        </w:tc>
        <w:tc>
          <w:tcPr>
            <w:tcW w:w="4592" w:type="dxa"/>
          </w:tcPr>
          <w:p w:rsidR="00620205" w:rsidRPr="00954C98" w:rsidRDefault="00620205" w:rsidP="00B45E9A">
            <w:pPr>
              <w:pStyle w:val="CTACAPS"/>
              <w:keepNext/>
              <w:keepLines/>
            </w:pPr>
            <w:r w:rsidRPr="00954C98">
              <w:t>NATURAL STEATITE, WHETHER OR NOT ROUGHLY TRIMMED OR MERELY CUT, BY SAWING OR OTHERWISE, INTO BLOCKS OR SLABS OF A RECTANGULAR (INCLUDING SQUARE) SHAPE; TALC:</w:t>
            </w:r>
          </w:p>
        </w:tc>
        <w:tc>
          <w:tcPr>
            <w:tcW w:w="1419" w:type="dxa"/>
          </w:tcPr>
          <w:p w:rsidR="00620205" w:rsidRPr="00954C98" w:rsidRDefault="00620205" w:rsidP="00B45E9A">
            <w:pPr>
              <w:pStyle w:val="Tabletext"/>
              <w:keepNext/>
              <w:keepLines/>
            </w:pPr>
          </w:p>
        </w:tc>
      </w:tr>
      <w:tr w:rsidR="00620205" w:rsidRPr="00954C98">
        <w:trPr>
          <w:cantSplit/>
        </w:trPr>
        <w:tc>
          <w:tcPr>
            <w:tcW w:w="1134" w:type="dxa"/>
          </w:tcPr>
          <w:p w:rsidR="00620205" w:rsidRPr="00954C98" w:rsidRDefault="00620205" w:rsidP="00107089">
            <w:pPr>
              <w:pStyle w:val="Tabletext"/>
            </w:pPr>
            <w:r w:rsidRPr="00954C98">
              <w:t>2526.10.00</w:t>
            </w:r>
          </w:p>
        </w:tc>
        <w:tc>
          <w:tcPr>
            <w:tcW w:w="4592" w:type="dxa"/>
          </w:tcPr>
          <w:p w:rsidR="00620205" w:rsidRPr="00954C98" w:rsidRDefault="00954C98" w:rsidP="00620205">
            <w:pPr>
              <w:pStyle w:val="CTA-"/>
            </w:pPr>
            <w:r>
              <w:noBreakHyphen/>
            </w:r>
            <w:r w:rsidR="00620205" w:rsidRPr="00954C98">
              <w:t>Not crushed, not powdered</w:t>
            </w:r>
          </w:p>
        </w:tc>
        <w:tc>
          <w:tcPr>
            <w:tcW w:w="1419" w:type="dxa"/>
          </w:tcPr>
          <w:p w:rsidR="00620205" w:rsidRPr="00954C98" w:rsidRDefault="00620205" w:rsidP="00206E60">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107089">
            <w:pPr>
              <w:pStyle w:val="Tabletext"/>
            </w:pPr>
            <w:r w:rsidRPr="00954C98">
              <w:t>2526.20.00</w:t>
            </w:r>
          </w:p>
        </w:tc>
        <w:tc>
          <w:tcPr>
            <w:tcW w:w="4592" w:type="dxa"/>
          </w:tcPr>
          <w:p w:rsidR="00620205" w:rsidRPr="00954C98" w:rsidRDefault="00954C98" w:rsidP="00620205">
            <w:pPr>
              <w:pStyle w:val="CTA-"/>
            </w:pPr>
            <w:r>
              <w:noBreakHyphen/>
            </w:r>
            <w:r w:rsidR="00620205" w:rsidRPr="00954C98">
              <w:t>Crushed or powdered</w:t>
            </w:r>
          </w:p>
        </w:tc>
        <w:tc>
          <w:tcPr>
            <w:tcW w:w="1419" w:type="dxa"/>
          </w:tcPr>
          <w:p w:rsidR="00620205" w:rsidRPr="00954C98" w:rsidRDefault="00620205" w:rsidP="00206E60">
            <w:pPr>
              <w:pStyle w:val="Tabletext"/>
            </w:pPr>
            <w:r w:rsidRPr="00954C98">
              <w:t>5%</w:t>
            </w:r>
            <w:r w:rsidRPr="00954C98">
              <w:br/>
              <w:t>DCS:4%</w:t>
            </w:r>
            <w:r w:rsidRPr="00954C98">
              <w:br/>
              <w:t>DCT:5%</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8E08FE" w:rsidRPr="00954C98">
        <w:trPr>
          <w:cantSplit/>
        </w:trPr>
        <w:tc>
          <w:tcPr>
            <w:tcW w:w="1134" w:type="dxa"/>
          </w:tcPr>
          <w:p w:rsidR="008E08FE" w:rsidRPr="00954C98" w:rsidRDefault="008E08FE" w:rsidP="008E08FE">
            <w:pPr>
              <w:pStyle w:val="Tabletext"/>
            </w:pPr>
            <w:r w:rsidRPr="00954C98">
              <w:lastRenderedPageBreak/>
              <w:t>2528.00.00</w:t>
            </w:r>
          </w:p>
        </w:tc>
        <w:tc>
          <w:tcPr>
            <w:tcW w:w="4592" w:type="dxa"/>
          </w:tcPr>
          <w:p w:rsidR="008E08FE" w:rsidRPr="00954C98" w:rsidRDefault="008E08FE" w:rsidP="008E08FE">
            <w:pPr>
              <w:pStyle w:val="CTACAPS"/>
            </w:pPr>
            <w:r w:rsidRPr="00954C98">
              <w:t>NATURAL BORATES AND CONCENTRATES THEREOF (WHETHER OR NOT CALCINED), BUT NOT INCLUDING BORATES SEPARATED FROM NATURAL BRINE; NATURAL BORIC ACID CONTAINING NOT MORE THAN 85% OF H</w:t>
            </w:r>
            <w:r w:rsidRPr="00954C98">
              <w:rPr>
                <w:vertAlign w:val="subscript"/>
              </w:rPr>
              <w:t>3</w:t>
            </w:r>
            <w:r w:rsidRPr="00954C98">
              <w:t>BO</w:t>
            </w:r>
            <w:r w:rsidRPr="00954C98">
              <w:rPr>
                <w:vertAlign w:val="subscript"/>
              </w:rPr>
              <w:t xml:space="preserve">3 </w:t>
            </w:r>
            <w:r w:rsidRPr="00954C98">
              <w:t>CALCULATED ON THE DRY WEIGHT</w:t>
            </w:r>
          </w:p>
        </w:tc>
        <w:tc>
          <w:tcPr>
            <w:tcW w:w="1419" w:type="dxa"/>
          </w:tcPr>
          <w:p w:rsidR="008E08FE" w:rsidRPr="00954C98" w:rsidRDefault="008E08FE" w:rsidP="00206E60">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107089">
            <w:pPr>
              <w:pStyle w:val="Tabletext"/>
            </w:pPr>
            <w:r w:rsidRPr="00954C98">
              <w:t>2529</w:t>
            </w:r>
          </w:p>
        </w:tc>
        <w:tc>
          <w:tcPr>
            <w:tcW w:w="4592" w:type="dxa"/>
          </w:tcPr>
          <w:p w:rsidR="00620205" w:rsidRPr="00954C98" w:rsidRDefault="00231464" w:rsidP="00620205">
            <w:pPr>
              <w:pStyle w:val="CTACAPS"/>
            </w:pPr>
            <w:r w:rsidRPr="00954C98">
              <w:t>FELDSPAR</w:t>
            </w:r>
            <w:r w:rsidR="00620205" w:rsidRPr="00954C98">
              <w:t>; LEUCITE; NEPHELINE AND NEPHELINE SYENITE; FLUORSPAR:</w:t>
            </w:r>
          </w:p>
        </w:tc>
        <w:tc>
          <w:tcPr>
            <w:tcW w:w="1419" w:type="dxa"/>
          </w:tcPr>
          <w:p w:rsidR="00620205" w:rsidRPr="00954C98" w:rsidRDefault="00620205" w:rsidP="00F001A7">
            <w:pPr>
              <w:pStyle w:val="Tabletext"/>
            </w:pPr>
          </w:p>
        </w:tc>
      </w:tr>
      <w:tr w:rsidR="00620205" w:rsidRPr="00954C98">
        <w:trPr>
          <w:cantSplit/>
        </w:trPr>
        <w:tc>
          <w:tcPr>
            <w:tcW w:w="1134" w:type="dxa"/>
          </w:tcPr>
          <w:p w:rsidR="00620205" w:rsidRPr="00954C98" w:rsidRDefault="00620205" w:rsidP="00107089">
            <w:pPr>
              <w:pStyle w:val="Tabletext"/>
            </w:pPr>
            <w:r w:rsidRPr="00954C98">
              <w:t>2529.10.00</w:t>
            </w:r>
          </w:p>
        </w:tc>
        <w:tc>
          <w:tcPr>
            <w:tcW w:w="4592" w:type="dxa"/>
          </w:tcPr>
          <w:p w:rsidR="00620205" w:rsidRPr="00954C98" w:rsidRDefault="00954C98" w:rsidP="00620205">
            <w:pPr>
              <w:pStyle w:val="CTA-"/>
            </w:pPr>
            <w:r>
              <w:noBreakHyphen/>
            </w:r>
            <w:r w:rsidR="00231464" w:rsidRPr="00954C98">
              <w:t>Feldspar</w:t>
            </w:r>
          </w:p>
        </w:tc>
        <w:tc>
          <w:tcPr>
            <w:tcW w:w="1419" w:type="dxa"/>
          </w:tcPr>
          <w:p w:rsidR="00620205" w:rsidRPr="00954C98" w:rsidRDefault="00620205" w:rsidP="00F001A7">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2529.2</w:t>
            </w:r>
          </w:p>
        </w:tc>
        <w:tc>
          <w:tcPr>
            <w:tcW w:w="4592" w:type="dxa"/>
          </w:tcPr>
          <w:p w:rsidR="00620205" w:rsidRPr="00954C98" w:rsidRDefault="00954C98" w:rsidP="00620205">
            <w:pPr>
              <w:pStyle w:val="CTA-"/>
            </w:pPr>
            <w:r>
              <w:noBreakHyphen/>
            </w:r>
            <w:r w:rsidR="00620205" w:rsidRPr="00954C98">
              <w:t>Fluorspar:</w:t>
            </w:r>
          </w:p>
        </w:tc>
        <w:tc>
          <w:tcPr>
            <w:tcW w:w="1419" w:type="dxa"/>
          </w:tcPr>
          <w:p w:rsidR="00620205" w:rsidRPr="00954C98" w:rsidRDefault="00620205" w:rsidP="00F001A7">
            <w:pPr>
              <w:pStyle w:val="Tabletext"/>
            </w:pPr>
          </w:p>
        </w:tc>
      </w:tr>
      <w:tr w:rsidR="00620205" w:rsidRPr="00954C98">
        <w:trPr>
          <w:cantSplit/>
        </w:trPr>
        <w:tc>
          <w:tcPr>
            <w:tcW w:w="1134" w:type="dxa"/>
          </w:tcPr>
          <w:p w:rsidR="00620205" w:rsidRPr="00954C98" w:rsidRDefault="00620205" w:rsidP="00107089">
            <w:pPr>
              <w:pStyle w:val="Tabletext"/>
            </w:pPr>
            <w:r w:rsidRPr="00954C98">
              <w:t>2529.21.00</w:t>
            </w:r>
          </w:p>
        </w:tc>
        <w:tc>
          <w:tcPr>
            <w:tcW w:w="4592" w:type="dxa"/>
          </w:tcPr>
          <w:p w:rsidR="00620205" w:rsidRPr="00954C98" w:rsidRDefault="00954C98" w:rsidP="00620205">
            <w:pPr>
              <w:pStyle w:val="CTA--"/>
              <w:ind w:left="125" w:hanging="125"/>
            </w:pPr>
            <w:r>
              <w:noBreakHyphen/>
            </w:r>
            <w:r>
              <w:noBreakHyphen/>
            </w:r>
            <w:r w:rsidR="00620205" w:rsidRPr="00954C98">
              <w:t>Containing by weight 97% or less of calcium fluoride</w:t>
            </w:r>
          </w:p>
        </w:tc>
        <w:tc>
          <w:tcPr>
            <w:tcW w:w="1419" w:type="dxa"/>
          </w:tcPr>
          <w:p w:rsidR="00620205" w:rsidRPr="00954C98" w:rsidRDefault="00620205" w:rsidP="00F001A7">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2529.22.00</w:t>
            </w:r>
          </w:p>
        </w:tc>
        <w:tc>
          <w:tcPr>
            <w:tcW w:w="4592" w:type="dxa"/>
          </w:tcPr>
          <w:p w:rsidR="00620205" w:rsidRPr="00954C98" w:rsidRDefault="00954C98" w:rsidP="00620205">
            <w:pPr>
              <w:pStyle w:val="CTA--"/>
              <w:ind w:left="125" w:hanging="125"/>
            </w:pPr>
            <w:r>
              <w:noBreakHyphen/>
            </w:r>
            <w:r>
              <w:noBreakHyphen/>
            </w:r>
            <w:r w:rsidR="00620205" w:rsidRPr="00954C98">
              <w:t>Containing by weight more than 97% of calcium fluoride</w:t>
            </w:r>
          </w:p>
        </w:tc>
        <w:tc>
          <w:tcPr>
            <w:tcW w:w="1419" w:type="dxa"/>
          </w:tcPr>
          <w:p w:rsidR="00620205" w:rsidRPr="00954C98" w:rsidRDefault="00620205" w:rsidP="00F001A7">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2529.30.00</w:t>
            </w:r>
          </w:p>
        </w:tc>
        <w:tc>
          <w:tcPr>
            <w:tcW w:w="4592" w:type="dxa"/>
          </w:tcPr>
          <w:p w:rsidR="00620205" w:rsidRPr="00954C98" w:rsidRDefault="00954C98" w:rsidP="00620205">
            <w:pPr>
              <w:pStyle w:val="CTA-"/>
            </w:pPr>
            <w:r>
              <w:noBreakHyphen/>
            </w:r>
            <w:r w:rsidR="00620205" w:rsidRPr="00954C98">
              <w:t>Leucite; nepheline and nepheline syenite</w:t>
            </w:r>
          </w:p>
        </w:tc>
        <w:tc>
          <w:tcPr>
            <w:tcW w:w="1419" w:type="dxa"/>
          </w:tcPr>
          <w:p w:rsidR="00620205" w:rsidRPr="00954C98" w:rsidRDefault="00620205" w:rsidP="00F001A7">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92"/>
        <w:gridCol w:w="1419"/>
      </w:tblGrid>
      <w:tr w:rsidR="00620205" w:rsidRPr="00954C98">
        <w:trPr>
          <w:cantSplit/>
        </w:trPr>
        <w:tc>
          <w:tcPr>
            <w:tcW w:w="1134" w:type="dxa"/>
          </w:tcPr>
          <w:p w:rsidR="00620205" w:rsidRPr="00954C98" w:rsidRDefault="00620205" w:rsidP="00107089">
            <w:pPr>
              <w:pStyle w:val="Tabletext"/>
            </w:pPr>
            <w:r w:rsidRPr="00954C98">
              <w:t>2530</w:t>
            </w:r>
          </w:p>
        </w:tc>
        <w:tc>
          <w:tcPr>
            <w:tcW w:w="4592" w:type="dxa"/>
          </w:tcPr>
          <w:p w:rsidR="00620205" w:rsidRPr="00954C98" w:rsidRDefault="00620205" w:rsidP="00620205">
            <w:pPr>
              <w:pStyle w:val="CTACAPS"/>
              <w:keepNext/>
            </w:pPr>
            <w:r w:rsidRPr="00954C98">
              <w:t>MINERAL SUBSTANCES NOT ELSEWHERE SPECIFIED OR INCLUDED:</w:t>
            </w:r>
          </w:p>
        </w:tc>
        <w:tc>
          <w:tcPr>
            <w:tcW w:w="1419"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2530.10.00</w:t>
            </w:r>
          </w:p>
        </w:tc>
        <w:tc>
          <w:tcPr>
            <w:tcW w:w="4592" w:type="dxa"/>
          </w:tcPr>
          <w:p w:rsidR="00620205" w:rsidRPr="00954C98" w:rsidRDefault="00954C98" w:rsidP="00620205">
            <w:pPr>
              <w:pStyle w:val="CTA-"/>
              <w:keepNext/>
            </w:pPr>
            <w:r>
              <w:noBreakHyphen/>
            </w:r>
            <w:r w:rsidR="00620205" w:rsidRPr="00954C98">
              <w:t>Vermiculite, perlite and chlorites, unexpanded</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2530.20.00</w:t>
            </w:r>
          </w:p>
        </w:tc>
        <w:tc>
          <w:tcPr>
            <w:tcW w:w="4592" w:type="dxa"/>
          </w:tcPr>
          <w:p w:rsidR="00620205" w:rsidRPr="00954C98" w:rsidRDefault="00954C98" w:rsidP="00620205">
            <w:pPr>
              <w:pStyle w:val="CTA-"/>
              <w:keepNext/>
            </w:pPr>
            <w:r>
              <w:noBreakHyphen/>
            </w:r>
            <w:r w:rsidR="00620205" w:rsidRPr="00954C98">
              <w:t>Kieserite, epsomite (natural magnesium sulphates)</w:t>
            </w:r>
          </w:p>
        </w:tc>
        <w:tc>
          <w:tcPr>
            <w:tcW w:w="1419"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2530.90.00</w:t>
            </w:r>
          </w:p>
        </w:tc>
        <w:tc>
          <w:tcPr>
            <w:tcW w:w="4592" w:type="dxa"/>
          </w:tcPr>
          <w:p w:rsidR="00620205" w:rsidRPr="00954C98" w:rsidRDefault="00954C98" w:rsidP="00620205">
            <w:pPr>
              <w:pStyle w:val="CTA-"/>
            </w:pPr>
            <w:r>
              <w:noBreakHyphen/>
            </w:r>
            <w:r w:rsidR="00620205" w:rsidRPr="00954C98">
              <w:t>Other</w:t>
            </w:r>
          </w:p>
        </w:tc>
        <w:tc>
          <w:tcPr>
            <w:tcW w:w="1419" w:type="dxa"/>
          </w:tcPr>
          <w:p w:rsidR="00620205" w:rsidRPr="00954C98" w:rsidRDefault="00620205" w:rsidP="00206E60">
            <w:pPr>
              <w:pStyle w:val="Tabletext"/>
            </w:pPr>
            <w:r w:rsidRPr="00954C98">
              <w:t>Free</w:t>
            </w:r>
          </w:p>
        </w:tc>
      </w:tr>
    </w:tbl>
    <w:p w:rsidR="00620205" w:rsidRPr="00954C98" w:rsidRDefault="00620205" w:rsidP="00391F16">
      <w:pPr>
        <w:pStyle w:val="ActHead3"/>
        <w:pageBreakBefore/>
      </w:pPr>
      <w:bookmarkStart w:id="84" w:name="_Toc33620711"/>
      <w:r w:rsidRPr="008140E3">
        <w:rPr>
          <w:rStyle w:val="CharDivNo"/>
        </w:rPr>
        <w:lastRenderedPageBreak/>
        <w:t>Chapter</w:t>
      </w:r>
      <w:r w:rsidR="00954C98" w:rsidRPr="008140E3">
        <w:rPr>
          <w:rStyle w:val="CharDivNo"/>
        </w:rPr>
        <w:t> </w:t>
      </w:r>
      <w:r w:rsidRPr="008140E3">
        <w:rPr>
          <w:rStyle w:val="CharDivNo"/>
        </w:rPr>
        <w:t>26</w:t>
      </w:r>
      <w:r w:rsidRPr="00954C98">
        <w:t>—</w:t>
      </w:r>
      <w:r w:rsidRPr="008140E3">
        <w:rPr>
          <w:rStyle w:val="CharDivText"/>
        </w:rPr>
        <w:t>Ores, slag and ash</w:t>
      </w:r>
      <w:bookmarkEnd w:id="84"/>
    </w:p>
    <w:p w:rsidR="00620205" w:rsidRPr="00954C98" w:rsidRDefault="00620205" w:rsidP="00954C98">
      <w:pPr>
        <w:pStyle w:val="ActHead5"/>
        <w:outlineLvl w:val="9"/>
      </w:pPr>
      <w:bookmarkStart w:id="85" w:name="_Toc33620712"/>
      <w:r w:rsidRPr="008140E3">
        <w:rPr>
          <w:rStyle w:val="CharSectno"/>
        </w:rPr>
        <w:t>Notes.</w:t>
      </w:r>
      <w:bookmarkEnd w:id="85"/>
      <w:r w:rsidRPr="00954C98">
        <w:t xml:space="preserve">  </w:t>
      </w:r>
    </w:p>
    <w:p w:rsidR="00620205" w:rsidRPr="00954C98" w:rsidRDefault="00620205" w:rsidP="00620205">
      <w:pPr>
        <w:pStyle w:val="subsection"/>
      </w:pPr>
      <w:r w:rsidRPr="00954C98">
        <w:tab/>
        <w:t>1.</w:t>
      </w:r>
      <w:r w:rsidR="00954C98">
        <w:noBreakHyphen/>
      </w:r>
      <w:r w:rsidRPr="00954C98">
        <w:tab/>
        <w:t>This Chapter does not cover:</w:t>
      </w:r>
    </w:p>
    <w:p w:rsidR="00620205" w:rsidRPr="00954C98" w:rsidRDefault="00620205" w:rsidP="00620205">
      <w:pPr>
        <w:pStyle w:val="paragraph"/>
      </w:pPr>
      <w:r w:rsidRPr="00954C98">
        <w:tab/>
        <w:t>(a)</w:t>
      </w:r>
      <w:r w:rsidRPr="00954C98">
        <w:tab/>
        <w:t>Slag or similar industrial waste prepared as macadam (2517);</w:t>
      </w:r>
    </w:p>
    <w:p w:rsidR="00620205" w:rsidRPr="00954C98" w:rsidRDefault="00620205" w:rsidP="00620205">
      <w:pPr>
        <w:pStyle w:val="paragraph"/>
      </w:pPr>
      <w:r w:rsidRPr="00954C98">
        <w:tab/>
        <w:t>(b)</w:t>
      </w:r>
      <w:r w:rsidRPr="00954C98">
        <w:tab/>
        <w:t>Natural magnesium carbonate (magnesite), whether or not calcined (2519);</w:t>
      </w:r>
    </w:p>
    <w:p w:rsidR="00620205" w:rsidRPr="00954C98" w:rsidRDefault="00620205" w:rsidP="00620205">
      <w:pPr>
        <w:pStyle w:val="paragraph"/>
      </w:pPr>
      <w:r w:rsidRPr="00954C98">
        <w:tab/>
        <w:t>(c)</w:t>
      </w:r>
      <w:r w:rsidRPr="00954C98">
        <w:tab/>
        <w:t>Sludges from the storage tanks of petroleum oils, consisting mainly of such oils (2710);</w:t>
      </w:r>
    </w:p>
    <w:p w:rsidR="00620205" w:rsidRPr="00954C98" w:rsidRDefault="00620205" w:rsidP="00620205">
      <w:pPr>
        <w:pStyle w:val="paragraph"/>
      </w:pPr>
      <w:r w:rsidRPr="00954C98">
        <w:tab/>
        <w:t>(d)</w:t>
      </w:r>
      <w:r w:rsidRPr="00954C98">
        <w:tab/>
        <w:t>Basic slag of Chapter</w:t>
      </w:r>
      <w:r w:rsidR="00954C98">
        <w:t> </w:t>
      </w:r>
      <w:r w:rsidRPr="00954C98">
        <w:t>31;</w:t>
      </w:r>
    </w:p>
    <w:p w:rsidR="00620205" w:rsidRPr="00954C98" w:rsidRDefault="00620205" w:rsidP="00620205">
      <w:pPr>
        <w:pStyle w:val="paragraph"/>
      </w:pPr>
      <w:r w:rsidRPr="00954C98">
        <w:tab/>
        <w:t>(e)</w:t>
      </w:r>
      <w:r w:rsidRPr="00954C98">
        <w:tab/>
        <w:t>Slag wool, rock wool or similar mineral wools (6806);</w:t>
      </w:r>
    </w:p>
    <w:p w:rsidR="00620205" w:rsidRPr="00954C98" w:rsidRDefault="00620205" w:rsidP="00620205">
      <w:pPr>
        <w:pStyle w:val="paragraph"/>
      </w:pPr>
      <w:r w:rsidRPr="00954C98">
        <w:tab/>
        <w:t>(f)</w:t>
      </w:r>
      <w:r w:rsidRPr="00954C98">
        <w:tab/>
        <w:t>Waste or scrap of precious metal or of metal clad with precious metal; other waste or scrap containing precious metal or precious metal compounds, of a kind used principally for the recovery of precious metal (7112); or</w:t>
      </w:r>
    </w:p>
    <w:p w:rsidR="00620205" w:rsidRPr="00954C98" w:rsidRDefault="00620205" w:rsidP="00620205">
      <w:pPr>
        <w:pStyle w:val="paragraph"/>
      </w:pPr>
      <w:r w:rsidRPr="00954C98">
        <w:tab/>
        <w:t>(g)</w:t>
      </w:r>
      <w:r w:rsidRPr="00954C98">
        <w:tab/>
        <w:t>Copper, nickel or cobalt mattes produced by any process of smelting (Section XV).</w:t>
      </w:r>
    </w:p>
    <w:p w:rsidR="00620205" w:rsidRPr="00954C98" w:rsidRDefault="00620205" w:rsidP="00620205">
      <w:pPr>
        <w:pStyle w:val="subsection"/>
      </w:pPr>
      <w:r w:rsidRPr="00954C98">
        <w:tab/>
        <w:t>2.</w:t>
      </w:r>
      <w:r w:rsidR="00954C98">
        <w:noBreakHyphen/>
      </w:r>
      <w:r w:rsidRPr="00954C98">
        <w:tab/>
        <w:t>For the purposes of 2601 to 2617, “ores” means minerals of mineralogical species actually used in the metallurgical industry for the extraction of mercury, of the metals of 2844 or of the metals of Section XIV or XV, even if they are intended for non</w:t>
      </w:r>
      <w:r w:rsidR="00954C98">
        <w:noBreakHyphen/>
      </w:r>
      <w:r w:rsidRPr="00954C98">
        <w:t>metallurgical purposes. 2601 to 2617 do not, however, include minerals which have been submitted to processes not normal to the metallurgical industry.</w:t>
      </w:r>
    </w:p>
    <w:p w:rsidR="00620205" w:rsidRPr="00954C98" w:rsidRDefault="00620205" w:rsidP="00620205">
      <w:pPr>
        <w:pStyle w:val="subsection"/>
      </w:pPr>
      <w:r w:rsidRPr="00954C98">
        <w:tab/>
        <w:t>3.</w:t>
      </w:r>
      <w:r w:rsidR="00954C98">
        <w:noBreakHyphen/>
      </w:r>
      <w:r w:rsidRPr="00954C98">
        <w:tab/>
        <w:t>2620 applies only to:</w:t>
      </w:r>
    </w:p>
    <w:p w:rsidR="00620205" w:rsidRPr="00954C98" w:rsidRDefault="00620205" w:rsidP="00620205">
      <w:pPr>
        <w:pStyle w:val="paragraph"/>
      </w:pPr>
      <w:r w:rsidRPr="00954C98">
        <w:tab/>
        <w:t>(a)</w:t>
      </w:r>
      <w:r w:rsidRPr="00954C98">
        <w:tab/>
      </w:r>
      <w:r w:rsidR="00231464" w:rsidRPr="00954C98">
        <w:t>Slag, ash</w:t>
      </w:r>
      <w:r w:rsidRPr="00954C98">
        <w:t xml:space="preserve"> and residues of a kind used in industry either for the extraction of metals or as a basis for the manufacture of chemical compounds of metals, excluding ash and residues from the incineration of municipal waste (2621); and</w:t>
      </w:r>
    </w:p>
    <w:p w:rsidR="00620205" w:rsidRPr="00954C98" w:rsidRDefault="00620205" w:rsidP="00620205">
      <w:pPr>
        <w:pStyle w:val="paragraph"/>
      </w:pPr>
      <w:r w:rsidRPr="00954C98">
        <w:tab/>
        <w:t>(b)</w:t>
      </w:r>
      <w:r w:rsidRPr="00954C98">
        <w:tab/>
      </w:r>
      <w:r w:rsidR="00231464" w:rsidRPr="00954C98">
        <w:t>Slag, ash</w:t>
      </w:r>
      <w:r w:rsidRPr="00954C98">
        <w:t xml:space="preserve"> and residues containing arsenic, whether or not containing metals, of a kind used either for the extraction of arsenic or metals or for the manufacture of their chemical compounds.</w:t>
      </w:r>
    </w:p>
    <w:p w:rsidR="00620205" w:rsidRPr="00954C98" w:rsidRDefault="00620205" w:rsidP="00954C98">
      <w:pPr>
        <w:pStyle w:val="ActHead5"/>
        <w:outlineLvl w:val="9"/>
      </w:pPr>
      <w:bookmarkStart w:id="86" w:name="_Toc33620713"/>
      <w:r w:rsidRPr="008140E3">
        <w:rPr>
          <w:rStyle w:val="CharSectno"/>
        </w:rPr>
        <w:lastRenderedPageBreak/>
        <w:t>Subheading Notes.</w:t>
      </w:r>
      <w:bookmarkEnd w:id="86"/>
      <w:r w:rsidR="00733311" w:rsidRPr="00954C98">
        <w:t xml:space="preserve">  </w:t>
      </w:r>
    </w:p>
    <w:p w:rsidR="00620205" w:rsidRPr="00954C98" w:rsidRDefault="00620205" w:rsidP="00620205">
      <w:pPr>
        <w:pStyle w:val="subsection"/>
      </w:pPr>
      <w:r w:rsidRPr="00954C98">
        <w:tab/>
        <w:t>1.</w:t>
      </w:r>
      <w:r w:rsidR="00954C98">
        <w:noBreakHyphen/>
      </w:r>
      <w:r w:rsidRPr="00954C98">
        <w:tab/>
        <w:t>For the purposes of 2620.21.00, “leaded gasoline sludges and leaded anti</w:t>
      </w:r>
      <w:r w:rsidR="00954C98">
        <w:noBreakHyphen/>
      </w:r>
      <w:r w:rsidRPr="00954C98">
        <w:t>knock compound sludges” means sludges obtained from storage tanks of leaded gasoline and leaded anti</w:t>
      </w:r>
      <w:r w:rsidR="00954C98">
        <w:noBreakHyphen/>
      </w:r>
      <w:r w:rsidRPr="00954C98">
        <w:t>knock compounds (for example, tetraethyl lead), and consisting essentially of lead, lead compounds and iron oxide.</w:t>
      </w:r>
    </w:p>
    <w:p w:rsidR="00620205" w:rsidRPr="00954C98" w:rsidRDefault="00620205" w:rsidP="00620205">
      <w:pPr>
        <w:pStyle w:val="subsection"/>
      </w:pPr>
      <w:r w:rsidRPr="00954C98">
        <w:tab/>
        <w:t>2.</w:t>
      </w:r>
      <w:r w:rsidR="00954C98">
        <w:noBreakHyphen/>
      </w:r>
      <w:r w:rsidRPr="00954C98">
        <w:tab/>
      </w:r>
      <w:r w:rsidR="00231464" w:rsidRPr="00954C98">
        <w:t>Slag, ash</w:t>
      </w:r>
      <w:r w:rsidRPr="00954C98">
        <w:t xml:space="preserve"> and residues containing arsenic, mercury, thallium or their mixtures, of a kind used for the extraction of arsenic or those metals or for the manufacture of their chemical compounds, are to be classified in 2620.60.00.</w:t>
      </w:r>
    </w:p>
    <w:p w:rsidR="00620205" w:rsidRPr="00954C98" w:rsidRDefault="00620205" w:rsidP="00935289">
      <w:pPr>
        <w:pStyle w:val="Tabletext"/>
      </w:pPr>
    </w:p>
    <w:tbl>
      <w:tblPr>
        <w:tblW w:w="7201" w:type="dxa"/>
        <w:tblInd w:w="28" w:type="dxa"/>
        <w:tblLayout w:type="fixed"/>
        <w:tblCellMar>
          <w:left w:w="28" w:type="dxa"/>
          <w:right w:w="28" w:type="dxa"/>
        </w:tblCellMar>
        <w:tblLook w:val="0000" w:firstRow="0" w:lastRow="0" w:firstColumn="0" w:lastColumn="0" w:noHBand="0" w:noVBand="0"/>
      </w:tblPr>
      <w:tblGrid>
        <w:gridCol w:w="1134"/>
        <w:gridCol w:w="4627"/>
        <w:gridCol w:w="1440"/>
      </w:tblGrid>
      <w:tr w:rsidR="00620205" w:rsidRPr="00954C98">
        <w:trPr>
          <w:cantSplit/>
        </w:trPr>
        <w:tc>
          <w:tcPr>
            <w:tcW w:w="1134" w:type="dxa"/>
          </w:tcPr>
          <w:p w:rsidR="00620205" w:rsidRPr="00954C98" w:rsidRDefault="00620205" w:rsidP="00107089">
            <w:pPr>
              <w:pStyle w:val="Tabletext"/>
            </w:pPr>
            <w:r w:rsidRPr="00954C98">
              <w:t>2601</w:t>
            </w:r>
          </w:p>
        </w:tc>
        <w:tc>
          <w:tcPr>
            <w:tcW w:w="4627" w:type="dxa"/>
          </w:tcPr>
          <w:p w:rsidR="00620205" w:rsidRPr="00954C98" w:rsidRDefault="00620205" w:rsidP="00620205">
            <w:pPr>
              <w:pStyle w:val="CTACAPS"/>
            </w:pPr>
            <w:r w:rsidRPr="00954C98">
              <w:t>IRON ORES AND CONCENTRATES, INCLUDING ROASTED IRON PYRITES:</w:t>
            </w:r>
          </w:p>
        </w:tc>
        <w:tc>
          <w:tcPr>
            <w:tcW w:w="1440"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2601.1</w:t>
            </w:r>
          </w:p>
        </w:tc>
        <w:tc>
          <w:tcPr>
            <w:tcW w:w="4627" w:type="dxa"/>
          </w:tcPr>
          <w:p w:rsidR="00620205" w:rsidRPr="00954C98" w:rsidRDefault="00954C98" w:rsidP="00620205">
            <w:pPr>
              <w:pStyle w:val="CTA-"/>
            </w:pPr>
            <w:r>
              <w:noBreakHyphen/>
            </w:r>
            <w:r w:rsidR="00620205" w:rsidRPr="00954C98">
              <w:t>Iron ores and concentrates, other than roasted iron pyrites:</w:t>
            </w:r>
          </w:p>
        </w:tc>
        <w:tc>
          <w:tcPr>
            <w:tcW w:w="1440"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2601.11.00</w:t>
            </w:r>
          </w:p>
        </w:tc>
        <w:tc>
          <w:tcPr>
            <w:tcW w:w="4627" w:type="dxa"/>
          </w:tcPr>
          <w:p w:rsidR="00620205" w:rsidRPr="00954C98" w:rsidRDefault="00954C98" w:rsidP="00620205">
            <w:pPr>
              <w:pStyle w:val="CTA--"/>
            </w:pPr>
            <w:r>
              <w:noBreakHyphen/>
            </w:r>
            <w:r>
              <w:noBreakHyphen/>
            </w:r>
            <w:r w:rsidR="00620205" w:rsidRPr="00954C98">
              <w:t>Non</w:t>
            </w:r>
            <w:r>
              <w:noBreakHyphen/>
            </w:r>
            <w:r w:rsidR="00620205" w:rsidRPr="00954C98">
              <w:t>agglomerated</w:t>
            </w:r>
          </w:p>
        </w:tc>
        <w:tc>
          <w:tcPr>
            <w:tcW w:w="1440"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2601.12.00</w:t>
            </w:r>
          </w:p>
        </w:tc>
        <w:tc>
          <w:tcPr>
            <w:tcW w:w="4627" w:type="dxa"/>
          </w:tcPr>
          <w:p w:rsidR="00620205" w:rsidRPr="00954C98" w:rsidRDefault="00954C98" w:rsidP="00620205">
            <w:pPr>
              <w:pStyle w:val="CTA--"/>
            </w:pPr>
            <w:r>
              <w:noBreakHyphen/>
            </w:r>
            <w:r>
              <w:noBreakHyphen/>
            </w:r>
            <w:r w:rsidR="00620205" w:rsidRPr="00954C98">
              <w:t>Agglomerated</w:t>
            </w:r>
          </w:p>
        </w:tc>
        <w:tc>
          <w:tcPr>
            <w:tcW w:w="1440"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2601.20.00</w:t>
            </w:r>
          </w:p>
        </w:tc>
        <w:tc>
          <w:tcPr>
            <w:tcW w:w="4627" w:type="dxa"/>
          </w:tcPr>
          <w:p w:rsidR="00620205" w:rsidRPr="00954C98" w:rsidRDefault="00954C98" w:rsidP="00620205">
            <w:pPr>
              <w:pStyle w:val="CTA-"/>
            </w:pPr>
            <w:r>
              <w:noBreakHyphen/>
            </w:r>
            <w:r w:rsidR="00620205" w:rsidRPr="00954C98">
              <w:t>Roasted iron pyrites</w:t>
            </w:r>
          </w:p>
        </w:tc>
        <w:tc>
          <w:tcPr>
            <w:tcW w:w="1440"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954C98">
        <w:trPr>
          <w:cantSplit/>
        </w:trPr>
        <w:tc>
          <w:tcPr>
            <w:tcW w:w="1080" w:type="dxa"/>
          </w:tcPr>
          <w:p w:rsidR="00620205" w:rsidRPr="00954C98" w:rsidRDefault="00620205" w:rsidP="00107089">
            <w:pPr>
              <w:pStyle w:val="Tabletext"/>
            </w:pPr>
            <w:r w:rsidRPr="00954C98">
              <w:t>2602.00.00</w:t>
            </w:r>
          </w:p>
        </w:tc>
        <w:tc>
          <w:tcPr>
            <w:tcW w:w="4680" w:type="dxa"/>
          </w:tcPr>
          <w:p w:rsidR="00620205" w:rsidRPr="00954C98" w:rsidRDefault="00620205" w:rsidP="00620205">
            <w:pPr>
              <w:pStyle w:val="CTACAPS"/>
            </w:pPr>
            <w:r w:rsidRPr="00954C98">
              <w:t>MANGANESE ORES AND CONCENTRATES, INCLUDING FERRUGINOUS MANGANESE ORES AND CONCENTRATES WITH A MANGANESE CONTENT OF 20% OR MORE, CALCULATED ON THE DRY WEIGHT</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954C98">
        <w:trPr>
          <w:cantSplit/>
        </w:trPr>
        <w:tc>
          <w:tcPr>
            <w:tcW w:w="1080" w:type="dxa"/>
          </w:tcPr>
          <w:p w:rsidR="00620205" w:rsidRPr="00954C98" w:rsidRDefault="00620205" w:rsidP="00107089">
            <w:pPr>
              <w:pStyle w:val="Tabletext"/>
            </w:pPr>
            <w:r w:rsidRPr="00954C98">
              <w:t>2603.00.00</w:t>
            </w:r>
          </w:p>
        </w:tc>
        <w:tc>
          <w:tcPr>
            <w:tcW w:w="4680" w:type="dxa"/>
          </w:tcPr>
          <w:p w:rsidR="00620205" w:rsidRPr="00954C98" w:rsidRDefault="00620205" w:rsidP="00620205">
            <w:pPr>
              <w:pStyle w:val="CTACAPS"/>
            </w:pPr>
            <w:r w:rsidRPr="00954C98">
              <w:t>COPPER ORES AND CONCENTRATES</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954C98">
        <w:trPr>
          <w:cantSplit/>
        </w:trPr>
        <w:tc>
          <w:tcPr>
            <w:tcW w:w="1080" w:type="dxa"/>
          </w:tcPr>
          <w:p w:rsidR="00620205" w:rsidRPr="00954C98" w:rsidRDefault="00620205" w:rsidP="00107089">
            <w:pPr>
              <w:pStyle w:val="Tabletext"/>
            </w:pPr>
            <w:r w:rsidRPr="00954C98">
              <w:t>2604.00.00</w:t>
            </w:r>
          </w:p>
        </w:tc>
        <w:tc>
          <w:tcPr>
            <w:tcW w:w="4680" w:type="dxa"/>
          </w:tcPr>
          <w:p w:rsidR="00620205" w:rsidRPr="00954C98" w:rsidRDefault="00620205" w:rsidP="00620205">
            <w:pPr>
              <w:pStyle w:val="CTACAPS"/>
            </w:pPr>
            <w:r w:rsidRPr="00954C98">
              <w:t>NICKEL ORES AND CONCENTRATES</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954C98">
        <w:trPr>
          <w:cantSplit/>
        </w:trPr>
        <w:tc>
          <w:tcPr>
            <w:tcW w:w="1080" w:type="dxa"/>
          </w:tcPr>
          <w:p w:rsidR="00620205" w:rsidRPr="00954C98" w:rsidRDefault="00620205" w:rsidP="00107089">
            <w:pPr>
              <w:pStyle w:val="Tabletext"/>
            </w:pPr>
            <w:r w:rsidRPr="00954C98">
              <w:t>2605.00.00</w:t>
            </w:r>
          </w:p>
        </w:tc>
        <w:tc>
          <w:tcPr>
            <w:tcW w:w="4680" w:type="dxa"/>
          </w:tcPr>
          <w:p w:rsidR="00620205" w:rsidRPr="00954C98" w:rsidRDefault="00620205" w:rsidP="00620205">
            <w:pPr>
              <w:pStyle w:val="CTACAPS"/>
            </w:pPr>
            <w:r w:rsidRPr="00954C98">
              <w:t>COBALT ORES AND CONCENTRATES</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954C98">
        <w:trPr>
          <w:cantSplit/>
        </w:trPr>
        <w:tc>
          <w:tcPr>
            <w:tcW w:w="1080" w:type="dxa"/>
          </w:tcPr>
          <w:p w:rsidR="00620205" w:rsidRPr="00954C98" w:rsidRDefault="00620205" w:rsidP="00107089">
            <w:pPr>
              <w:pStyle w:val="Tabletext"/>
            </w:pPr>
            <w:r w:rsidRPr="00954C98">
              <w:t>2606.00.00</w:t>
            </w:r>
          </w:p>
        </w:tc>
        <w:tc>
          <w:tcPr>
            <w:tcW w:w="4680" w:type="dxa"/>
          </w:tcPr>
          <w:p w:rsidR="00620205" w:rsidRPr="00954C98" w:rsidRDefault="00620205" w:rsidP="00620205">
            <w:pPr>
              <w:pStyle w:val="CTACAPS"/>
            </w:pPr>
            <w:r w:rsidRPr="00954C98">
              <w:t>ALUMINIUM ORES AND CONCENTRATES</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954C98">
        <w:trPr>
          <w:cantSplit/>
        </w:trPr>
        <w:tc>
          <w:tcPr>
            <w:tcW w:w="1080" w:type="dxa"/>
          </w:tcPr>
          <w:p w:rsidR="00620205" w:rsidRPr="00954C98" w:rsidRDefault="00620205" w:rsidP="00107089">
            <w:pPr>
              <w:pStyle w:val="Tabletext"/>
            </w:pPr>
            <w:r w:rsidRPr="00954C98">
              <w:lastRenderedPageBreak/>
              <w:t>2607.00.00</w:t>
            </w:r>
          </w:p>
        </w:tc>
        <w:tc>
          <w:tcPr>
            <w:tcW w:w="4680" w:type="dxa"/>
          </w:tcPr>
          <w:p w:rsidR="00620205" w:rsidRPr="00954C98" w:rsidRDefault="00620205" w:rsidP="00620205">
            <w:pPr>
              <w:pStyle w:val="CTACAPS"/>
            </w:pPr>
            <w:r w:rsidRPr="00954C98">
              <w:t>LEAD ORES AND CONCENTRATES</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954C98">
        <w:trPr>
          <w:cantSplit/>
        </w:trPr>
        <w:tc>
          <w:tcPr>
            <w:tcW w:w="1080" w:type="dxa"/>
          </w:tcPr>
          <w:p w:rsidR="00620205" w:rsidRPr="00954C98" w:rsidRDefault="00620205" w:rsidP="00107089">
            <w:pPr>
              <w:pStyle w:val="Tabletext"/>
            </w:pPr>
            <w:r w:rsidRPr="00954C98">
              <w:t>2608.00.00</w:t>
            </w:r>
          </w:p>
        </w:tc>
        <w:tc>
          <w:tcPr>
            <w:tcW w:w="4680" w:type="dxa"/>
          </w:tcPr>
          <w:p w:rsidR="00620205" w:rsidRPr="00954C98" w:rsidRDefault="00620205" w:rsidP="00620205">
            <w:pPr>
              <w:pStyle w:val="CTACAPS"/>
            </w:pPr>
            <w:r w:rsidRPr="00954C98">
              <w:t>ZINC ORES AND CONCENTRATES</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954C98">
        <w:trPr>
          <w:cantSplit/>
        </w:trPr>
        <w:tc>
          <w:tcPr>
            <w:tcW w:w="1080" w:type="dxa"/>
          </w:tcPr>
          <w:p w:rsidR="00620205" w:rsidRPr="00954C98" w:rsidRDefault="00620205" w:rsidP="00107089">
            <w:pPr>
              <w:pStyle w:val="Tabletext"/>
            </w:pPr>
            <w:r w:rsidRPr="00954C98">
              <w:t>2609.00.00</w:t>
            </w:r>
          </w:p>
        </w:tc>
        <w:tc>
          <w:tcPr>
            <w:tcW w:w="4680" w:type="dxa"/>
          </w:tcPr>
          <w:p w:rsidR="00620205" w:rsidRPr="00954C98" w:rsidRDefault="00620205" w:rsidP="00620205">
            <w:pPr>
              <w:pStyle w:val="CTACAPS"/>
            </w:pPr>
            <w:r w:rsidRPr="00954C98">
              <w:t>TIN ORES AND CONCENTRATES</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954C98">
        <w:trPr>
          <w:cantSplit/>
        </w:trPr>
        <w:tc>
          <w:tcPr>
            <w:tcW w:w="1080" w:type="dxa"/>
          </w:tcPr>
          <w:p w:rsidR="00620205" w:rsidRPr="00954C98" w:rsidRDefault="00620205" w:rsidP="00107089">
            <w:pPr>
              <w:pStyle w:val="Tabletext"/>
            </w:pPr>
            <w:r w:rsidRPr="00954C98">
              <w:t>2610.00.00</w:t>
            </w:r>
          </w:p>
        </w:tc>
        <w:tc>
          <w:tcPr>
            <w:tcW w:w="4680" w:type="dxa"/>
          </w:tcPr>
          <w:p w:rsidR="00620205" w:rsidRPr="00954C98" w:rsidRDefault="00620205" w:rsidP="00620205">
            <w:pPr>
              <w:pStyle w:val="CTACAPS"/>
            </w:pPr>
            <w:r w:rsidRPr="00954C98">
              <w:t>CHROMIUM ORES AND CONCENTRATES</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954C98">
        <w:trPr>
          <w:cantSplit/>
        </w:trPr>
        <w:tc>
          <w:tcPr>
            <w:tcW w:w="1080" w:type="dxa"/>
          </w:tcPr>
          <w:p w:rsidR="00620205" w:rsidRPr="00954C98" w:rsidRDefault="00620205" w:rsidP="00107089">
            <w:pPr>
              <w:pStyle w:val="Tabletext"/>
            </w:pPr>
            <w:r w:rsidRPr="00954C98">
              <w:t>2611.00.00</w:t>
            </w:r>
          </w:p>
        </w:tc>
        <w:tc>
          <w:tcPr>
            <w:tcW w:w="4680" w:type="dxa"/>
          </w:tcPr>
          <w:p w:rsidR="00620205" w:rsidRPr="00954C98" w:rsidRDefault="00620205" w:rsidP="00620205">
            <w:pPr>
              <w:pStyle w:val="CTACAPS"/>
            </w:pPr>
            <w:r w:rsidRPr="00954C98">
              <w:t>TUNGSTEN ORES AND CONCENTRATES</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179" w:type="dxa"/>
        <w:tblInd w:w="28" w:type="dxa"/>
        <w:tblLayout w:type="fixed"/>
        <w:tblCellMar>
          <w:left w:w="28" w:type="dxa"/>
          <w:right w:w="28" w:type="dxa"/>
        </w:tblCellMar>
        <w:tblLook w:val="0000" w:firstRow="0" w:lastRow="0" w:firstColumn="0" w:lastColumn="0" w:noHBand="0" w:noVBand="0"/>
      </w:tblPr>
      <w:tblGrid>
        <w:gridCol w:w="1080"/>
        <w:gridCol w:w="4680"/>
        <w:gridCol w:w="1419"/>
      </w:tblGrid>
      <w:tr w:rsidR="00620205" w:rsidRPr="00954C98">
        <w:trPr>
          <w:cantSplit/>
        </w:trPr>
        <w:tc>
          <w:tcPr>
            <w:tcW w:w="1080" w:type="dxa"/>
          </w:tcPr>
          <w:p w:rsidR="00620205" w:rsidRPr="00954C98" w:rsidRDefault="00620205" w:rsidP="00107089">
            <w:pPr>
              <w:pStyle w:val="Tabletext"/>
            </w:pPr>
            <w:r w:rsidRPr="00954C98">
              <w:t>2612</w:t>
            </w:r>
          </w:p>
        </w:tc>
        <w:tc>
          <w:tcPr>
            <w:tcW w:w="4680" w:type="dxa"/>
          </w:tcPr>
          <w:p w:rsidR="00620205" w:rsidRPr="00954C98" w:rsidRDefault="00620205" w:rsidP="00620205">
            <w:pPr>
              <w:pStyle w:val="CTACAPS"/>
            </w:pPr>
            <w:r w:rsidRPr="00954C98">
              <w:t>URANIUM OR THORIUM ORES AND CONCENTRATES:</w:t>
            </w:r>
          </w:p>
        </w:tc>
        <w:tc>
          <w:tcPr>
            <w:tcW w:w="1419" w:type="dxa"/>
          </w:tcPr>
          <w:p w:rsidR="00620205" w:rsidRPr="00954C98" w:rsidRDefault="00620205" w:rsidP="00206E60">
            <w:pPr>
              <w:pStyle w:val="Tabletext"/>
            </w:pPr>
          </w:p>
        </w:tc>
      </w:tr>
      <w:tr w:rsidR="00620205" w:rsidRPr="00954C98">
        <w:trPr>
          <w:cantSplit/>
        </w:trPr>
        <w:tc>
          <w:tcPr>
            <w:tcW w:w="1080" w:type="dxa"/>
          </w:tcPr>
          <w:p w:rsidR="00620205" w:rsidRPr="00954C98" w:rsidRDefault="00620205" w:rsidP="00107089">
            <w:pPr>
              <w:pStyle w:val="Tabletext"/>
            </w:pPr>
            <w:r w:rsidRPr="00954C98">
              <w:t>2612.10.00</w:t>
            </w:r>
          </w:p>
        </w:tc>
        <w:tc>
          <w:tcPr>
            <w:tcW w:w="4680" w:type="dxa"/>
          </w:tcPr>
          <w:p w:rsidR="00620205" w:rsidRPr="00954C98" w:rsidRDefault="00954C98" w:rsidP="00620205">
            <w:pPr>
              <w:pStyle w:val="CTA-"/>
            </w:pPr>
            <w:r>
              <w:noBreakHyphen/>
            </w:r>
            <w:r w:rsidR="00620205" w:rsidRPr="00954C98">
              <w:t>Uranium ores and concentrates</w:t>
            </w:r>
          </w:p>
        </w:tc>
        <w:tc>
          <w:tcPr>
            <w:tcW w:w="1419" w:type="dxa"/>
          </w:tcPr>
          <w:p w:rsidR="00620205" w:rsidRPr="00954C98" w:rsidRDefault="00620205" w:rsidP="00206E60">
            <w:pPr>
              <w:pStyle w:val="Tabletext"/>
            </w:pPr>
            <w:r w:rsidRPr="00954C98">
              <w:t>Free</w:t>
            </w:r>
          </w:p>
        </w:tc>
      </w:tr>
      <w:tr w:rsidR="00620205" w:rsidRPr="00954C98">
        <w:trPr>
          <w:cantSplit/>
        </w:trPr>
        <w:tc>
          <w:tcPr>
            <w:tcW w:w="1080" w:type="dxa"/>
          </w:tcPr>
          <w:p w:rsidR="00620205" w:rsidRPr="00954C98" w:rsidRDefault="00620205" w:rsidP="00107089">
            <w:pPr>
              <w:pStyle w:val="Tabletext"/>
            </w:pPr>
            <w:r w:rsidRPr="00954C98">
              <w:t>2612.20.00</w:t>
            </w:r>
          </w:p>
        </w:tc>
        <w:tc>
          <w:tcPr>
            <w:tcW w:w="4680" w:type="dxa"/>
          </w:tcPr>
          <w:p w:rsidR="00620205" w:rsidRPr="00954C98" w:rsidRDefault="00954C98" w:rsidP="00620205">
            <w:pPr>
              <w:pStyle w:val="CTA-"/>
            </w:pPr>
            <w:r>
              <w:noBreakHyphen/>
            </w:r>
            <w:r w:rsidR="00620205" w:rsidRPr="00954C98">
              <w:t>Thorium ores and concentrates</w:t>
            </w:r>
          </w:p>
        </w:tc>
        <w:tc>
          <w:tcPr>
            <w:tcW w:w="1419"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7089">
            <w:pPr>
              <w:pStyle w:val="Tabletext"/>
            </w:pPr>
            <w:r w:rsidRPr="00954C98">
              <w:t>2613</w:t>
            </w:r>
          </w:p>
        </w:tc>
        <w:tc>
          <w:tcPr>
            <w:tcW w:w="4820" w:type="dxa"/>
          </w:tcPr>
          <w:p w:rsidR="00620205" w:rsidRPr="00954C98" w:rsidRDefault="00620205" w:rsidP="00620205">
            <w:pPr>
              <w:pStyle w:val="CTACAPS"/>
            </w:pPr>
            <w:r w:rsidRPr="00954C98">
              <w:t>MOLYBDENUM ORES AND CONCENTRATES:</w:t>
            </w:r>
          </w:p>
        </w:tc>
        <w:tc>
          <w:tcPr>
            <w:tcW w:w="1191"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2613.10.00</w:t>
            </w:r>
          </w:p>
        </w:tc>
        <w:tc>
          <w:tcPr>
            <w:tcW w:w="4820" w:type="dxa"/>
          </w:tcPr>
          <w:p w:rsidR="00620205" w:rsidRPr="00954C98" w:rsidRDefault="00954C98" w:rsidP="00620205">
            <w:pPr>
              <w:pStyle w:val="CTA-"/>
            </w:pPr>
            <w:r>
              <w:noBreakHyphen/>
            </w:r>
            <w:r w:rsidR="00620205" w:rsidRPr="00954C98">
              <w:t>Roasted</w:t>
            </w:r>
          </w:p>
        </w:tc>
        <w:tc>
          <w:tcPr>
            <w:tcW w:w="1191"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2613.90.00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7089">
            <w:pPr>
              <w:pStyle w:val="Tabletext"/>
            </w:pPr>
            <w:r w:rsidRPr="00954C98">
              <w:t>2614.00.00</w:t>
            </w:r>
          </w:p>
        </w:tc>
        <w:tc>
          <w:tcPr>
            <w:tcW w:w="4820" w:type="dxa"/>
          </w:tcPr>
          <w:p w:rsidR="00620205" w:rsidRPr="00954C98" w:rsidRDefault="00620205" w:rsidP="00620205">
            <w:pPr>
              <w:pStyle w:val="CTACAPS"/>
            </w:pPr>
            <w:r w:rsidRPr="00954C98">
              <w:t>TITANIUM ORES AND CONCENTRATES</w:t>
            </w:r>
          </w:p>
        </w:tc>
        <w:tc>
          <w:tcPr>
            <w:tcW w:w="1191"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7089">
            <w:pPr>
              <w:pStyle w:val="Tabletext"/>
            </w:pPr>
            <w:r w:rsidRPr="00954C98">
              <w:t>2615</w:t>
            </w:r>
          </w:p>
        </w:tc>
        <w:tc>
          <w:tcPr>
            <w:tcW w:w="4820" w:type="dxa"/>
          </w:tcPr>
          <w:p w:rsidR="00620205" w:rsidRPr="00954C98" w:rsidRDefault="00620205" w:rsidP="00620205">
            <w:pPr>
              <w:pStyle w:val="CTACAPS"/>
            </w:pPr>
            <w:r w:rsidRPr="00954C98">
              <w:t>NIOBIUM, TANTALUM, VANADIUM OR ZIRCONIUM ORES AND CONCENTRATES:</w:t>
            </w:r>
          </w:p>
        </w:tc>
        <w:tc>
          <w:tcPr>
            <w:tcW w:w="1191"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2615.10.00</w:t>
            </w:r>
          </w:p>
        </w:tc>
        <w:tc>
          <w:tcPr>
            <w:tcW w:w="4820" w:type="dxa"/>
          </w:tcPr>
          <w:p w:rsidR="00620205" w:rsidRPr="00954C98" w:rsidRDefault="00954C98" w:rsidP="00620205">
            <w:pPr>
              <w:pStyle w:val="CTA-"/>
            </w:pPr>
            <w:r>
              <w:noBreakHyphen/>
            </w:r>
            <w:r w:rsidR="00620205" w:rsidRPr="00954C98">
              <w:t>Zirconium ores and concentrates</w:t>
            </w:r>
          </w:p>
        </w:tc>
        <w:tc>
          <w:tcPr>
            <w:tcW w:w="1191"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2615.90.00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7089">
            <w:pPr>
              <w:pStyle w:val="Tabletext"/>
            </w:pPr>
            <w:r w:rsidRPr="00954C98">
              <w:t>2616</w:t>
            </w:r>
          </w:p>
        </w:tc>
        <w:tc>
          <w:tcPr>
            <w:tcW w:w="4820" w:type="dxa"/>
          </w:tcPr>
          <w:p w:rsidR="00620205" w:rsidRPr="00954C98" w:rsidRDefault="00620205" w:rsidP="00620205">
            <w:pPr>
              <w:pStyle w:val="CTACAPS"/>
            </w:pPr>
            <w:r w:rsidRPr="00954C98">
              <w:t>PRECIOUS METAL ORES AND CONCENTRATES:</w:t>
            </w:r>
          </w:p>
        </w:tc>
        <w:tc>
          <w:tcPr>
            <w:tcW w:w="1191"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2616.10.00</w:t>
            </w:r>
          </w:p>
        </w:tc>
        <w:tc>
          <w:tcPr>
            <w:tcW w:w="4820" w:type="dxa"/>
          </w:tcPr>
          <w:p w:rsidR="00620205" w:rsidRPr="00954C98" w:rsidRDefault="00954C98" w:rsidP="00620205">
            <w:pPr>
              <w:pStyle w:val="CTA-"/>
            </w:pPr>
            <w:r>
              <w:noBreakHyphen/>
            </w:r>
            <w:r w:rsidR="00620205" w:rsidRPr="00954C98">
              <w:t>Silver ores and concentrates</w:t>
            </w:r>
          </w:p>
        </w:tc>
        <w:tc>
          <w:tcPr>
            <w:tcW w:w="1191"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2616.90.00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7089">
            <w:pPr>
              <w:pStyle w:val="Tabletext"/>
            </w:pPr>
            <w:r w:rsidRPr="00954C98">
              <w:t>2617</w:t>
            </w:r>
          </w:p>
        </w:tc>
        <w:tc>
          <w:tcPr>
            <w:tcW w:w="4820" w:type="dxa"/>
          </w:tcPr>
          <w:p w:rsidR="00620205" w:rsidRPr="00954C98" w:rsidRDefault="00620205" w:rsidP="00620205">
            <w:pPr>
              <w:pStyle w:val="CTACAPS"/>
            </w:pPr>
            <w:r w:rsidRPr="00954C98">
              <w:t>OTHER ORES AND CONCENTRATES:</w:t>
            </w:r>
          </w:p>
        </w:tc>
        <w:tc>
          <w:tcPr>
            <w:tcW w:w="1191"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2617.10.00</w:t>
            </w:r>
          </w:p>
        </w:tc>
        <w:tc>
          <w:tcPr>
            <w:tcW w:w="4820" w:type="dxa"/>
          </w:tcPr>
          <w:p w:rsidR="00620205" w:rsidRPr="00954C98" w:rsidRDefault="00954C98" w:rsidP="00620205">
            <w:pPr>
              <w:pStyle w:val="CTA-"/>
            </w:pPr>
            <w:r>
              <w:noBreakHyphen/>
            </w:r>
            <w:r w:rsidR="00620205" w:rsidRPr="00954C98">
              <w:t>Antimony ores and concentrates</w:t>
            </w:r>
          </w:p>
        </w:tc>
        <w:tc>
          <w:tcPr>
            <w:tcW w:w="1191"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lastRenderedPageBreak/>
              <w:t>2617.90.00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7089">
            <w:pPr>
              <w:pStyle w:val="Tabletext"/>
            </w:pPr>
            <w:r w:rsidRPr="00954C98">
              <w:t>2618.00.00</w:t>
            </w:r>
          </w:p>
        </w:tc>
        <w:tc>
          <w:tcPr>
            <w:tcW w:w="4820" w:type="dxa"/>
          </w:tcPr>
          <w:p w:rsidR="00620205" w:rsidRPr="00954C98" w:rsidRDefault="00620205" w:rsidP="00620205">
            <w:pPr>
              <w:pStyle w:val="CTACAPS"/>
            </w:pPr>
            <w:r w:rsidRPr="00954C98">
              <w:t>GRANULATED SLAG (SLAG SAND) FROM THE MANUFACTURE OF IRON OR STEEL</w:t>
            </w:r>
          </w:p>
        </w:tc>
        <w:tc>
          <w:tcPr>
            <w:tcW w:w="1191"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7089">
            <w:pPr>
              <w:pStyle w:val="Tabletext"/>
            </w:pPr>
            <w:r w:rsidRPr="00954C98">
              <w:t>2619.00.00</w:t>
            </w:r>
          </w:p>
        </w:tc>
        <w:tc>
          <w:tcPr>
            <w:tcW w:w="4820" w:type="dxa"/>
          </w:tcPr>
          <w:p w:rsidR="00620205" w:rsidRPr="00954C98" w:rsidRDefault="00620205" w:rsidP="00620205">
            <w:pPr>
              <w:pStyle w:val="CTACAPS"/>
            </w:pPr>
            <w:r w:rsidRPr="00954C98">
              <w:t>SLAG, DROSS (OTHER THAN GRANULATED SLAG), SCALINGS AND OTHER WASTE FROM THE MANUFACTURE OF IRON OR STEEL</w:t>
            </w:r>
          </w:p>
        </w:tc>
        <w:tc>
          <w:tcPr>
            <w:tcW w:w="1191"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7089">
            <w:pPr>
              <w:pStyle w:val="Tabletext"/>
            </w:pPr>
            <w:r w:rsidRPr="00954C98">
              <w:t>2620</w:t>
            </w:r>
          </w:p>
        </w:tc>
        <w:tc>
          <w:tcPr>
            <w:tcW w:w="4820" w:type="dxa"/>
          </w:tcPr>
          <w:p w:rsidR="00620205" w:rsidRPr="00954C98" w:rsidRDefault="00231464" w:rsidP="00620205">
            <w:pPr>
              <w:pStyle w:val="CTACAPS"/>
            </w:pPr>
            <w:r w:rsidRPr="00954C98">
              <w:t>SLAG, ASH AND RESIDUES (OTHER THAN FROM THE MANUFACTURE OF IRON OR STEEL) CONTAINING METALS, ARSENIC OR THEIR COMPOUNDS:</w:t>
            </w:r>
          </w:p>
        </w:tc>
        <w:tc>
          <w:tcPr>
            <w:tcW w:w="1191"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2620.1</w:t>
            </w:r>
          </w:p>
        </w:tc>
        <w:tc>
          <w:tcPr>
            <w:tcW w:w="4820" w:type="dxa"/>
          </w:tcPr>
          <w:p w:rsidR="00620205" w:rsidRPr="00954C98" w:rsidRDefault="00954C98" w:rsidP="00620205">
            <w:pPr>
              <w:pStyle w:val="CTA-"/>
            </w:pPr>
            <w:r>
              <w:noBreakHyphen/>
            </w:r>
            <w:r w:rsidR="00620205" w:rsidRPr="00954C98">
              <w:t>Containing mainly zinc:</w:t>
            </w:r>
          </w:p>
        </w:tc>
        <w:tc>
          <w:tcPr>
            <w:tcW w:w="1191"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2620.11.00</w:t>
            </w:r>
          </w:p>
        </w:tc>
        <w:tc>
          <w:tcPr>
            <w:tcW w:w="4820" w:type="dxa"/>
          </w:tcPr>
          <w:p w:rsidR="00620205" w:rsidRPr="00954C98" w:rsidRDefault="00954C98" w:rsidP="00620205">
            <w:pPr>
              <w:pStyle w:val="CTA--"/>
            </w:pPr>
            <w:r>
              <w:noBreakHyphen/>
            </w:r>
            <w:r>
              <w:noBreakHyphen/>
            </w:r>
            <w:r w:rsidR="00620205" w:rsidRPr="00954C98">
              <w:t>Hard zinc spelter</w:t>
            </w:r>
          </w:p>
        </w:tc>
        <w:tc>
          <w:tcPr>
            <w:tcW w:w="1191"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2620.19.00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2620.2</w:t>
            </w:r>
          </w:p>
        </w:tc>
        <w:tc>
          <w:tcPr>
            <w:tcW w:w="4820" w:type="dxa"/>
          </w:tcPr>
          <w:p w:rsidR="00620205" w:rsidRPr="00954C98" w:rsidRDefault="00954C98" w:rsidP="00570733">
            <w:pPr>
              <w:pStyle w:val="CTA-"/>
            </w:pPr>
            <w:r>
              <w:noBreakHyphen/>
            </w:r>
            <w:r w:rsidR="00620205" w:rsidRPr="00954C98">
              <w:t>Containing mainly lead:</w:t>
            </w:r>
          </w:p>
        </w:tc>
        <w:tc>
          <w:tcPr>
            <w:tcW w:w="1191"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2620.21.00</w:t>
            </w:r>
          </w:p>
        </w:tc>
        <w:tc>
          <w:tcPr>
            <w:tcW w:w="4820" w:type="dxa"/>
          </w:tcPr>
          <w:p w:rsidR="00620205" w:rsidRPr="00954C98" w:rsidRDefault="00954C98" w:rsidP="00620205">
            <w:pPr>
              <w:pStyle w:val="CTA--"/>
            </w:pPr>
            <w:r>
              <w:noBreakHyphen/>
            </w:r>
            <w:r>
              <w:noBreakHyphen/>
            </w:r>
            <w:r w:rsidR="00620205" w:rsidRPr="00954C98">
              <w:t>Leaded gasoline sludges and leaded anti</w:t>
            </w:r>
            <w:r>
              <w:noBreakHyphen/>
            </w:r>
            <w:r w:rsidR="00620205" w:rsidRPr="00954C98">
              <w:t>knock compound sludges</w:t>
            </w:r>
          </w:p>
        </w:tc>
        <w:tc>
          <w:tcPr>
            <w:tcW w:w="1191"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2620.29.00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2620.30.00</w:t>
            </w:r>
          </w:p>
        </w:tc>
        <w:tc>
          <w:tcPr>
            <w:tcW w:w="4820" w:type="dxa"/>
          </w:tcPr>
          <w:p w:rsidR="00620205" w:rsidRPr="00954C98" w:rsidRDefault="00954C98" w:rsidP="00620205">
            <w:pPr>
              <w:pStyle w:val="CTA-"/>
            </w:pPr>
            <w:r>
              <w:noBreakHyphen/>
            </w:r>
            <w:r w:rsidR="00620205" w:rsidRPr="00954C98">
              <w:t>Containing mainly copper</w:t>
            </w:r>
          </w:p>
        </w:tc>
        <w:tc>
          <w:tcPr>
            <w:tcW w:w="1191"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2620.40.00</w:t>
            </w:r>
          </w:p>
        </w:tc>
        <w:tc>
          <w:tcPr>
            <w:tcW w:w="4820" w:type="dxa"/>
          </w:tcPr>
          <w:p w:rsidR="00620205" w:rsidRPr="00954C98" w:rsidRDefault="00954C98" w:rsidP="00620205">
            <w:pPr>
              <w:pStyle w:val="CTA-"/>
            </w:pPr>
            <w:r>
              <w:noBreakHyphen/>
            </w:r>
            <w:r w:rsidR="00620205" w:rsidRPr="00954C98">
              <w:t>Containing mainly aluminium</w:t>
            </w:r>
          </w:p>
        </w:tc>
        <w:tc>
          <w:tcPr>
            <w:tcW w:w="1191"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2620.60.00</w:t>
            </w:r>
          </w:p>
        </w:tc>
        <w:tc>
          <w:tcPr>
            <w:tcW w:w="4820" w:type="dxa"/>
          </w:tcPr>
          <w:p w:rsidR="00620205" w:rsidRPr="00954C98" w:rsidRDefault="00954C98" w:rsidP="00570733">
            <w:pPr>
              <w:pStyle w:val="CTA-"/>
            </w:pPr>
            <w:r>
              <w:noBreakHyphen/>
            </w:r>
            <w:r w:rsidR="00620205" w:rsidRPr="00954C98">
              <w:t>Containing arsenic, mercury, thallium or their mixtures, of a kind used for the extraction of arsenic or those metals or for the manufacture of their chemical compounds</w:t>
            </w:r>
          </w:p>
        </w:tc>
        <w:tc>
          <w:tcPr>
            <w:tcW w:w="1191"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2620.9</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2620.91.00</w:t>
            </w:r>
          </w:p>
        </w:tc>
        <w:tc>
          <w:tcPr>
            <w:tcW w:w="4820" w:type="dxa"/>
          </w:tcPr>
          <w:p w:rsidR="00620205" w:rsidRPr="00954C98" w:rsidRDefault="00954C98" w:rsidP="00620205">
            <w:pPr>
              <w:pStyle w:val="CTA--"/>
            </w:pPr>
            <w:r>
              <w:noBreakHyphen/>
            </w:r>
            <w:r>
              <w:noBreakHyphen/>
            </w:r>
            <w:r w:rsidR="00620205" w:rsidRPr="00954C98">
              <w:t>Containing antimony, beryllium, cadmium, chromium or their mixtures</w:t>
            </w:r>
          </w:p>
        </w:tc>
        <w:tc>
          <w:tcPr>
            <w:tcW w:w="1191"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2620.99.00</w:t>
            </w:r>
          </w:p>
        </w:tc>
        <w:tc>
          <w:tcPr>
            <w:tcW w:w="4820" w:type="dxa"/>
          </w:tcPr>
          <w:p w:rsidR="00620205" w:rsidRPr="00954C98" w:rsidRDefault="00954C98" w:rsidP="00570733">
            <w:pPr>
              <w:pStyle w:val="CTA--"/>
            </w:pPr>
            <w:r>
              <w:noBreakHyphen/>
            </w:r>
            <w:r>
              <w:noBreakHyphen/>
            </w:r>
            <w:r w:rsidR="00620205" w:rsidRPr="00954C98">
              <w:t>Other</w:t>
            </w:r>
          </w:p>
        </w:tc>
        <w:tc>
          <w:tcPr>
            <w:tcW w:w="1191"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7089">
            <w:pPr>
              <w:pStyle w:val="Tabletext"/>
            </w:pPr>
            <w:r w:rsidRPr="00954C98">
              <w:t>2621</w:t>
            </w:r>
          </w:p>
        </w:tc>
        <w:tc>
          <w:tcPr>
            <w:tcW w:w="4820" w:type="dxa"/>
          </w:tcPr>
          <w:p w:rsidR="00620205" w:rsidRPr="00954C98" w:rsidRDefault="00620205" w:rsidP="00620205">
            <w:pPr>
              <w:pStyle w:val="CTACAPS"/>
            </w:pPr>
            <w:r w:rsidRPr="00954C98">
              <w:t>OTHER SLAG AND ASH, INCLUDING SEAWEED ASH (KELP); ASH AND RESIDUES FROM THE INCINERATION OF MUNICIPAL WASTE:</w:t>
            </w:r>
          </w:p>
        </w:tc>
        <w:tc>
          <w:tcPr>
            <w:tcW w:w="1191"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2621.10.00</w:t>
            </w:r>
          </w:p>
        </w:tc>
        <w:tc>
          <w:tcPr>
            <w:tcW w:w="4820" w:type="dxa"/>
          </w:tcPr>
          <w:p w:rsidR="00620205" w:rsidRPr="00954C98" w:rsidRDefault="00954C98" w:rsidP="00620205">
            <w:pPr>
              <w:pStyle w:val="CTA-"/>
            </w:pPr>
            <w:r>
              <w:noBreakHyphen/>
            </w:r>
            <w:r w:rsidR="00620205" w:rsidRPr="00954C98">
              <w:t>Ash and residues from the incineration of municipal waste</w:t>
            </w:r>
          </w:p>
        </w:tc>
        <w:tc>
          <w:tcPr>
            <w:tcW w:w="1191"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lastRenderedPageBreak/>
              <w:t>2621.90.00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206E60">
            <w:pPr>
              <w:pStyle w:val="Tabletext"/>
            </w:pPr>
            <w:r w:rsidRPr="00954C98">
              <w:t>Free</w:t>
            </w:r>
          </w:p>
        </w:tc>
      </w:tr>
    </w:tbl>
    <w:p w:rsidR="00620205" w:rsidRPr="00954C98" w:rsidRDefault="00620205" w:rsidP="00391F16">
      <w:pPr>
        <w:pStyle w:val="ActHead3"/>
        <w:pageBreakBefore/>
      </w:pPr>
      <w:bookmarkStart w:id="87" w:name="_Toc33620714"/>
      <w:r w:rsidRPr="008140E3">
        <w:rPr>
          <w:rStyle w:val="CharDivNo"/>
        </w:rPr>
        <w:lastRenderedPageBreak/>
        <w:t>Chapter</w:t>
      </w:r>
      <w:r w:rsidR="00954C98" w:rsidRPr="008140E3">
        <w:rPr>
          <w:rStyle w:val="CharDivNo"/>
        </w:rPr>
        <w:t> </w:t>
      </w:r>
      <w:r w:rsidRPr="008140E3">
        <w:rPr>
          <w:rStyle w:val="CharDivNo"/>
        </w:rPr>
        <w:t>27</w:t>
      </w:r>
      <w:r w:rsidRPr="00954C98">
        <w:t>—</w:t>
      </w:r>
      <w:r w:rsidRPr="008140E3">
        <w:rPr>
          <w:rStyle w:val="CharDivText"/>
        </w:rPr>
        <w:t>Mineral fuels, mineral oils and products of their distillation; bituminous substances; mineral waxes</w:t>
      </w:r>
      <w:bookmarkEnd w:id="87"/>
    </w:p>
    <w:p w:rsidR="00620205" w:rsidRPr="00954C98" w:rsidRDefault="00620205" w:rsidP="00954C98">
      <w:pPr>
        <w:pStyle w:val="ActHead5"/>
        <w:outlineLvl w:val="9"/>
      </w:pPr>
      <w:bookmarkStart w:id="88" w:name="_Toc33620715"/>
      <w:r w:rsidRPr="008140E3">
        <w:rPr>
          <w:rStyle w:val="CharSectno"/>
        </w:rPr>
        <w:t>Notes.</w:t>
      </w:r>
      <w:bookmarkEnd w:id="88"/>
      <w:r w:rsidRPr="00954C98">
        <w:t xml:space="preserve">  </w:t>
      </w:r>
    </w:p>
    <w:p w:rsidR="00620205" w:rsidRPr="00954C98" w:rsidRDefault="00620205" w:rsidP="00620205">
      <w:pPr>
        <w:pStyle w:val="subsection"/>
      </w:pPr>
      <w:r w:rsidRPr="00954C98">
        <w:tab/>
        <w:t>1.</w:t>
      </w:r>
      <w:r w:rsidR="00954C98">
        <w:noBreakHyphen/>
      </w:r>
      <w:r w:rsidRPr="00954C98">
        <w:tab/>
        <w:t>This Chapter does not cover:</w:t>
      </w:r>
    </w:p>
    <w:p w:rsidR="00620205" w:rsidRPr="00954C98" w:rsidRDefault="00620205" w:rsidP="00620205">
      <w:pPr>
        <w:pStyle w:val="paragraph"/>
      </w:pPr>
      <w:r w:rsidRPr="00954C98">
        <w:tab/>
        <w:t>(a)</w:t>
      </w:r>
      <w:r w:rsidRPr="00954C98">
        <w:tab/>
        <w:t>Separate chemically defined organic compounds, other than pure methane and propane which are to be classified in 2711;</w:t>
      </w:r>
    </w:p>
    <w:p w:rsidR="00620205" w:rsidRPr="00954C98" w:rsidRDefault="00620205" w:rsidP="00620205">
      <w:pPr>
        <w:pStyle w:val="paragraph"/>
      </w:pPr>
      <w:r w:rsidRPr="00954C98">
        <w:tab/>
        <w:t>(b)</w:t>
      </w:r>
      <w:r w:rsidRPr="00954C98">
        <w:tab/>
        <w:t>Medicaments of 3003 or 3004; or</w:t>
      </w:r>
    </w:p>
    <w:p w:rsidR="00620205" w:rsidRPr="00954C98" w:rsidRDefault="00620205" w:rsidP="00620205">
      <w:pPr>
        <w:pStyle w:val="paragraph"/>
      </w:pPr>
      <w:r w:rsidRPr="00954C98">
        <w:tab/>
        <w:t>(c)</w:t>
      </w:r>
      <w:r w:rsidRPr="00954C98">
        <w:tab/>
        <w:t>Mixed unsaturated hydrocarbons of 3301, 3302 or 3805.</w:t>
      </w:r>
    </w:p>
    <w:p w:rsidR="00620205" w:rsidRPr="00954C98" w:rsidRDefault="00620205" w:rsidP="00620205">
      <w:pPr>
        <w:pStyle w:val="subsection"/>
      </w:pPr>
      <w:r w:rsidRPr="00954C98">
        <w:tab/>
        <w:t>2.</w:t>
      </w:r>
      <w:r w:rsidR="00954C98">
        <w:noBreakHyphen/>
      </w:r>
      <w:r w:rsidRPr="00954C98">
        <w:tab/>
        <w:t>References in 2710 to “petroleum oils and oils obtained from bituminous minerals” include not only petroleum oils and oils obtained from bituminous minerals but also similar oils, as well as those consisting mainly of mixed unsaturated hydrocarbons, obtained by any process, provided that the weight of the non</w:t>
      </w:r>
      <w:r w:rsidR="00954C98">
        <w:noBreakHyphen/>
      </w:r>
      <w:r w:rsidRPr="00954C98">
        <w:t>aromatic constituents exceeds that of the aromatic constituents.</w:t>
      </w:r>
    </w:p>
    <w:p w:rsidR="00620205" w:rsidRPr="00954C98" w:rsidRDefault="00620205" w:rsidP="00620205">
      <w:pPr>
        <w:pStyle w:val="subsection2"/>
      </w:pPr>
      <w:r w:rsidRPr="00954C98">
        <w:t>However, the references do not include liquid synthetic polyolefins of which less than 60% by volume distils at 300 °C, after conversion to 101.3 kPa when a reduced</w:t>
      </w:r>
      <w:r w:rsidR="00954C98">
        <w:noBreakHyphen/>
      </w:r>
      <w:r w:rsidRPr="00954C98">
        <w:t>pressure distillation method is used (Chapter</w:t>
      </w:r>
      <w:r w:rsidR="00954C98">
        <w:t> </w:t>
      </w:r>
      <w:r w:rsidRPr="00954C98">
        <w:t>39).</w:t>
      </w:r>
    </w:p>
    <w:p w:rsidR="00620205" w:rsidRPr="00954C98" w:rsidRDefault="00620205" w:rsidP="00620205">
      <w:pPr>
        <w:pStyle w:val="subsection"/>
      </w:pPr>
      <w:r w:rsidRPr="00954C98">
        <w:tab/>
        <w:t>3.</w:t>
      </w:r>
      <w:r w:rsidR="00954C98">
        <w:noBreakHyphen/>
      </w:r>
      <w:r w:rsidRPr="00954C98">
        <w:tab/>
        <w:t>For the purposes of 2710, “waste oils” means waste containing mainly petroleum oils and oils obtained from bituminous minerals (as described in Note 2 to this Chapter), whether or not mixed with water. These include:</w:t>
      </w:r>
    </w:p>
    <w:p w:rsidR="00620205" w:rsidRPr="00954C98" w:rsidRDefault="00620205" w:rsidP="00620205">
      <w:pPr>
        <w:pStyle w:val="paragraph"/>
      </w:pPr>
      <w:r w:rsidRPr="00954C98">
        <w:tab/>
        <w:t>(a)</w:t>
      </w:r>
      <w:r w:rsidRPr="00954C98">
        <w:tab/>
        <w:t>Such oils no longer fit for use as primary products (for example, used lubricating oils, used hydraulic oils and used transformer oils);</w:t>
      </w:r>
    </w:p>
    <w:p w:rsidR="00620205" w:rsidRPr="00954C98" w:rsidRDefault="00620205" w:rsidP="00620205">
      <w:pPr>
        <w:pStyle w:val="paragraph"/>
      </w:pPr>
      <w:r w:rsidRPr="00954C98">
        <w:tab/>
        <w:t>(b)</w:t>
      </w:r>
      <w:r w:rsidRPr="00954C98">
        <w:tab/>
        <w:t>Sludge oils from the storage tanks of petroleum oils, mainly containing such oils and a high concentration of additives (for example, chemicals) used in the manufacture of the primary products; and</w:t>
      </w:r>
    </w:p>
    <w:p w:rsidR="00620205" w:rsidRPr="00954C98" w:rsidRDefault="00620205" w:rsidP="00620205">
      <w:pPr>
        <w:pStyle w:val="paragraph"/>
      </w:pPr>
      <w:r w:rsidRPr="00954C98">
        <w:lastRenderedPageBreak/>
        <w:tab/>
        <w:t>(c)</w:t>
      </w:r>
      <w:r w:rsidRPr="00954C98">
        <w:tab/>
        <w:t>Such oils in the form of emulsions in water or mixtures with water, such as those resulting from oil spills, storage tank washings, or from the use of cutting oils for machining operations.</w:t>
      </w:r>
    </w:p>
    <w:p w:rsidR="00620205" w:rsidRPr="00954C98" w:rsidRDefault="00620205" w:rsidP="00954C98">
      <w:pPr>
        <w:pStyle w:val="ActHead5"/>
        <w:outlineLvl w:val="9"/>
      </w:pPr>
      <w:bookmarkStart w:id="89" w:name="_Toc33620716"/>
      <w:r w:rsidRPr="008140E3">
        <w:rPr>
          <w:rStyle w:val="CharSectno"/>
        </w:rPr>
        <w:t>Subheading Notes.</w:t>
      </w:r>
      <w:bookmarkEnd w:id="89"/>
      <w:r w:rsidRPr="00954C98">
        <w:t xml:space="preserve">  </w:t>
      </w:r>
    </w:p>
    <w:p w:rsidR="00620205" w:rsidRPr="00954C98" w:rsidRDefault="00620205" w:rsidP="00620205">
      <w:pPr>
        <w:pStyle w:val="subsection"/>
      </w:pPr>
      <w:r w:rsidRPr="00954C98">
        <w:tab/>
        <w:t>1.</w:t>
      </w:r>
      <w:r w:rsidR="00954C98">
        <w:noBreakHyphen/>
      </w:r>
      <w:r w:rsidRPr="00954C98">
        <w:tab/>
        <w:t>For the purposes of 2701.11.00, “anthracite” means coal having a volatile matter limit (on a dry, mineral</w:t>
      </w:r>
      <w:r w:rsidR="00954C98">
        <w:noBreakHyphen/>
      </w:r>
      <w:r w:rsidRPr="00954C98">
        <w:t>matter</w:t>
      </w:r>
      <w:r w:rsidR="00954C98">
        <w:noBreakHyphen/>
      </w:r>
      <w:r w:rsidRPr="00954C98">
        <w:t>free basis) not exceeding 14%.</w:t>
      </w:r>
    </w:p>
    <w:p w:rsidR="00620205" w:rsidRPr="00954C98" w:rsidRDefault="00620205" w:rsidP="00620205">
      <w:pPr>
        <w:pStyle w:val="subsection"/>
      </w:pPr>
      <w:r w:rsidRPr="00954C98">
        <w:tab/>
        <w:t>2.</w:t>
      </w:r>
      <w:r w:rsidR="00954C98">
        <w:noBreakHyphen/>
      </w:r>
      <w:r w:rsidRPr="00954C98">
        <w:tab/>
        <w:t>For the purposes of 2701.12.00, “bituminous coal” means coal having a volatile matter limit (on a dry, mineral</w:t>
      </w:r>
      <w:r w:rsidR="00954C98">
        <w:noBreakHyphen/>
      </w:r>
      <w:r w:rsidRPr="00954C98">
        <w:t>matter</w:t>
      </w:r>
      <w:r w:rsidR="00954C98">
        <w:noBreakHyphen/>
      </w:r>
      <w:r w:rsidRPr="00954C98">
        <w:t>free basis) exceeding 14% and a calorific value limit (on a moist, mineral</w:t>
      </w:r>
      <w:r w:rsidR="00954C98">
        <w:noBreakHyphen/>
      </w:r>
      <w:r w:rsidRPr="00954C98">
        <w:t>matter</w:t>
      </w:r>
      <w:r w:rsidR="00954C98">
        <w:noBreakHyphen/>
      </w:r>
      <w:r w:rsidRPr="00954C98">
        <w:t>free basis) equal to or greater than 5</w:t>
      </w:r>
      <w:r w:rsidR="00954C98">
        <w:t> </w:t>
      </w:r>
      <w:r w:rsidRPr="00954C98">
        <w:t>833 kcal/kg.</w:t>
      </w:r>
    </w:p>
    <w:p w:rsidR="00231464" w:rsidRPr="00954C98" w:rsidRDefault="00231464" w:rsidP="00231464">
      <w:pPr>
        <w:pStyle w:val="subsection"/>
      </w:pPr>
      <w:r w:rsidRPr="00954C98">
        <w:tab/>
        <w:t>3.</w:t>
      </w:r>
      <w:r w:rsidR="00954C98">
        <w:noBreakHyphen/>
      </w:r>
      <w:r w:rsidRPr="00954C98">
        <w:tab/>
        <w:t>For the purposes of 2707.10.00, 2707.20.00, 2707.30.00 and 2707.40.00, “benzol (benzene)”, “toluol (toluene)”, “xylol (xylenes)” and “naphthalene” apply to products which contain more than 50% by weight of benzene, toluene, xylenes or naphthalene, respectively.</w:t>
      </w:r>
    </w:p>
    <w:p w:rsidR="00F91B3D" w:rsidRPr="00954C98" w:rsidRDefault="00F91B3D" w:rsidP="00F91B3D">
      <w:pPr>
        <w:pStyle w:val="subsection"/>
      </w:pPr>
      <w:r w:rsidRPr="00954C98">
        <w:tab/>
        <w:t>4.</w:t>
      </w:r>
      <w:r w:rsidR="00954C98">
        <w:noBreakHyphen/>
      </w:r>
      <w:r w:rsidRPr="00954C98">
        <w:tab/>
        <w:t>For the purposes of 2710.12, “light oils and preparations” are those of which 90% or more by volume (including losses) distil at 210 ºC</w:t>
      </w:r>
      <w:r w:rsidRPr="00954C98">
        <w:rPr>
          <w:position w:val="6"/>
        </w:rPr>
        <w:t xml:space="preserve"> </w:t>
      </w:r>
      <w:r w:rsidRPr="00954C98">
        <w:rPr>
          <w:szCs w:val="22"/>
        </w:rPr>
        <w:t>according to the ISO 3405 method (equivalent to the ASTM D 86 method).</w:t>
      </w:r>
    </w:p>
    <w:p w:rsidR="003851E9" w:rsidRPr="00954C98" w:rsidRDefault="003851E9" w:rsidP="003851E9">
      <w:pPr>
        <w:pStyle w:val="subsection"/>
      </w:pPr>
      <w:r w:rsidRPr="00954C98">
        <w:tab/>
        <w:t>5.</w:t>
      </w:r>
      <w:r w:rsidR="00954C98">
        <w:noBreakHyphen/>
      </w:r>
      <w:r w:rsidRPr="00954C98">
        <w:tab/>
        <w:t>For the purposes of the subheadings of 2710, “biodiesel” means mono</w:t>
      </w:r>
      <w:r w:rsidR="00954C98">
        <w:noBreakHyphen/>
      </w:r>
      <w:r w:rsidRPr="00954C98">
        <w:t>alkyl esters of fatty acids of a kind used as a fuel, derived from animal or vegetable fats and oils whether or not used.</w:t>
      </w:r>
    </w:p>
    <w:p w:rsidR="00620205" w:rsidRPr="00954C98" w:rsidRDefault="00620205" w:rsidP="00954C98">
      <w:pPr>
        <w:pStyle w:val="ActHead5"/>
        <w:outlineLvl w:val="9"/>
      </w:pPr>
      <w:bookmarkStart w:id="90" w:name="_Toc33620717"/>
      <w:r w:rsidRPr="008140E3">
        <w:rPr>
          <w:rStyle w:val="CharSectno"/>
        </w:rPr>
        <w:t>Additional Notes.</w:t>
      </w:r>
      <w:bookmarkEnd w:id="90"/>
      <w:r w:rsidRPr="00954C98">
        <w:t xml:space="preserve">  </w:t>
      </w:r>
    </w:p>
    <w:p w:rsidR="00620205" w:rsidRPr="00954C98" w:rsidRDefault="00620205" w:rsidP="00620205">
      <w:pPr>
        <w:pStyle w:val="subsection"/>
      </w:pPr>
      <w:r w:rsidRPr="00954C98">
        <w:tab/>
        <w:t>1.</w:t>
      </w:r>
      <w:r w:rsidR="00954C98">
        <w:noBreakHyphen/>
      </w:r>
      <w:r w:rsidRPr="00954C98">
        <w:tab/>
        <w:t xml:space="preserve">For the purposes of </w:t>
      </w:r>
      <w:r w:rsidR="00E076A4" w:rsidRPr="00954C98">
        <w:t>2710.19.53, 2710.91.53 and 2710.99.53</w:t>
      </w:r>
      <w:r w:rsidRPr="00954C98">
        <w:t>, the physical characteristics of fuel oil are:</w:t>
      </w:r>
    </w:p>
    <w:p w:rsidR="00620205" w:rsidRPr="00954C98" w:rsidRDefault="00620205" w:rsidP="004B4071">
      <w:pPr>
        <w:pStyle w:val="paragraph"/>
      </w:pPr>
      <w:r w:rsidRPr="00954C98">
        <w:tab/>
        <w:t>(a)</w:t>
      </w:r>
      <w:r w:rsidRPr="00954C98">
        <w:tab/>
        <w:t>a density equal to or greater than 920.0 kg/m</w:t>
      </w:r>
      <w:r w:rsidRPr="00954C98">
        <w:rPr>
          <w:vertAlign w:val="superscript"/>
        </w:rPr>
        <w:t>3</w:t>
      </w:r>
      <w:r w:rsidRPr="00954C98">
        <w:t xml:space="preserve"> at 15 °C</w:t>
      </w:r>
      <w:r w:rsidRPr="00954C98">
        <w:rPr>
          <w:position w:val="6"/>
        </w:rPr>
        <w:t xml:space="preserve"> </w:t>
      </w:r>
      <w:r w:rsidRPr="00954C98">
        <w:t>as determined by either ASTM D1298 or ASTM D4052; and</w:t>
      </w:r>
    </w:p>
    <w:p w:rsidR="00620205" w:rsidRPr="00954C98" w:rsidRDefault="00620205" w:rsidP="00620205">
      <w:pPr>
        <w:pStyle w:val="paragraph"/>
      </w:pPr>
      <w:r w:rsidRPr="00954C98">
        <w:lastRenderedPageBreak/>
        <w:tab/>
        <w:t>(b)</w:t>
      </w:r>
      <w:r w:rsidRPr="00954C98">
        <w:tab/>
        <w:t>a carbon residue, on the whole sample, of at least 2.0% mass as determined by ASTM D189 (Conradson Carbon Residue) or by ASTM D4530 (Carbon Residue</w:t>
      </w:r>
      <w:r w:rsidR="00954C98">
        <w:noBreakHyphen/>
      </w:r>
      <w:r w:rsidRPr="00954C98">
        <w:t>Micro Method); and</w:t>
      </w:r>
    </w:p>
    <w:p w:rsidR="00620205" w:rsidRPr="00954C98" w:rsidRDefault="00620205" w:rsidP="00620205">
      <w:pPr>
        <w:pStyle w:val="paragraph"/>
      </w:pPr>
      <w:r w:rsidRPr="00954C98">
        <w:tab/>
        <w:t>(c)</w:t>
      </w:r>
      <w:r w:rsidRPr="00954C98">
        <w:tab/>
        <w:t>a minimum kinematic viscosity of 10 centistokes (mm</w:t>
      </w:r>
      <w:r w:rsidRPr="00954C98">
        <w:rPr>
          <w:vertAlign w:val="superscript"/>
        </w:rPr>
        <w:t>2</w:t>
      </w:r>
      <w:r w:rsidRPr="00954C98">
        <w:t xml:space="preserve"> per second) at 50 °C as determined by ASTM D445.</w:t>
      </w:r>
    </w:p>
    <w:p w:rsidR="0016616F" w:rsidRPr="00954C98" w:rsidRDefault="0016616F" w:rsidP="0016616F">
      <w:pPr>
        <w:pStyle w:val="subsection"/>
      </w:pPr>
      <w:r w:rsidRPr="00954C98">
        <w:tab/>
        <w:t>2.</w:t>
      </w:r>
      <w:r w:rsidR="00954C98">
        <w:noBreakHyphen/>
      </w:r>
      <w:r w:rsidRPr="00954C98">
        <w:tab/>
        <w:t>For the purposes of 2711.12.10 and 2711.13.10, LPG means:</w:t>
      </w:r>
    </w:p>
    <w:p w:rsidR="0016616F" w:rsidRPr="00954C98" w:rsidRDefault="0016616F" w:rsidP="0016616F">
      <w:pPr>
        <w:pStyle w:val="paragraph"/>
      </w:pPr>
      <w:r w:rsidRPr="00954C98">
        <w:tab/>
        <w:t>(a)</w:t>
      </w:r>
      <w:r w:rsidRPr="00954C98">
        <w:tab/>
        <w:t>liquid propane; or</w:t>
      </w:r>
    </w:p>
    <w:p w:rsidR="0016616F" w:rsidRPr="00954C98" w:rsidRDefault="0016616F" w:rsidP="0016616F">
      <w:pPr>
        <w:pStyle w:val="paragraph"/>
      </w:pPr>
      <w:r w:rsidRPr="00954C98">
        <w:tab/>
        <w:t>(b)</w:t>
      </w:r>
      <w:r w:rsidRPr="00954C98">
        <w:tab/>
        <w:t>a liquid mixture of propane and butane; or</w:t>
      </w:r>
    </w:p>
    <w:p w:rsidR="0016616F" w:rsidRPr="00954C98" w:rsidRDefault="0016616F" w:rsidP="0016616F">
      <w:pPr>
        <w:pStyle w:val="paragraph"/>
      </w:pPr>
      <w:r w:rsidRPr="00954C98">
        <w:tab/>
        <w:t>(c)</w:t>
      </w:r>
      <w:r w:rsidRPr="00954C98">
        <w:tab/>
        <w:t>a liquid mixture of propane and other hydrocarbons that consists mainly of propane; or</w:t>
      </w:r>
    </w:p>
    <w:p w:rsidR="0016616F" w:rsidRPr="00954C98" w:rsidRDefault="0016616F" w:rsidP="0016616F">
      <w:pPr>
        <w:pStyle w:val="paragraph"/>
      </w:pPr>
      <w:r w:rsidRPr="00954C98">
        <w:tab/>
        <w:t>(d)</w:t>
      </w:r>
      <w:r w:rsidRPr="00954C98">
        <w:tab/>
        <w:t>a liquid mixture of propane, butane and other hydrocarbons that consists mainly of propane and butane.</w:t>
      </w:r>
    </w:p>
    <w:p w:rsidR="00231464" w:rsidRPr="00954C98" w:rsidRDefault="00231464" w:rsidP="00231464">
      <w:pPr>
        <w:pStyle w:val="subsection"/>
      </w:pPr>
      <w:r w:rsidRPr="00954C98">
        <w:tab/>
        <w:t>4.</w:t>
      </w:r>
      <w:r w:rsidR="00954C98">
        <w:noBreakHyphen/>
      </w:r>
      <w:r w:rsidRPr="00954C98">
        <w:tab/>
        <w:t>For the purposes of 2707.99.10, “phenols” apply to products which contain more than 50% by weight of phenols.</w:t>
      </w:r>
    </w:p>
    <w:p w:rsidR="00F22E0A" w:rsidRPr="00954C98" w:rsidRDefault="00F22E0A" w:rsidP="00F22E0A">
      <w:pPr>
        <w:pStyle w:val="subsection"/>
      </w:pPr>
      <w:r w:rsidRPr="00954C98">
        <w:tab/>
        <w:t>5.</w:t>
      </w:r>
      <w:r w:rsidR="00954C98">
        <w:noBreakHyphen/>
      </w:r>
      <w:r w:rsidRPr="00954C98">
        <w:tab/>
        <w:t>For the purposes of 2711.21.10, CNG means natural gas compressed for use as fuel for a motor vehicle other than:</w:t>
      </w:r>
    </w:p>
    <w:p w:rsidR="00F22E0A" w:rsidRPr="00954C98" w:rsidRDefault="00F22E0A" w:rsidP="00F22E0A">
      <w:pPr>
        <w:pStyle w:val="paragraph"/>
      </w:pPr>
      <w:r w:rsidRPr="00954C98">
        <w:tab/>
        <w:t>(a)</w:t>
      </w:r>
      <w:r w:rsidRPr="00954C98">
        <w:tab/>
        <w:t>a motor vehicle that is designed merely to move goods with a forklift and is for use primarily off public roads; and</w:t>
      </w:r>
    </w:p>
    <w:p w:rsidR="00F22E0A" w:rsidRPr="00954C98" w:rsidRDefault="00F22E0A" w:rsidP="00F22E0A">
      <w:pPr>
        <w:pStyle w:val="paragraph"/>
      </w:pPr>
      <w:r w:rsidRPr="00954C98">
        <w:tab/>
        <w:t>(b)</w:t>
      </w:r>
      <w:r w:rsidRPr="00954C98">
        <w:tab/>
        <w:t>a motor vehicle that is of a kind prescribed by the regulations for the purposes of this paragraph.</w:t>
      </w:r>
    </w:p>
    <w:p w:rsidR="0016616F" w:rsidRPr="00954C98" w:rsidRDefault="0016616F" w:rsidP="0016616F">
      <w:pPr>
        <w:pStyle w:val="subsection"/>
      </w:pPr>
      <w:r w:rsidRPr="00954C98">
        <w:tab/>
        <w:t>6.</w:t>
      </w:r>
      <w:r w:rsidR="00954C98">
        <w:noBreakHyphen/>
      </w:r>
      <w:r w:rsidRPr="00954C98">
        <w:tab/>
        <w:t xml:space="preserve">For the purposes of 2711.21.10, the weight in kilograms of a quantity of </w:t>
      </w:r>
      <w:r w:rsidR="00870379" w:rsidRPr="00954C98">
        <w:t>CNG</w:t>
      </w:r>
      <w:r w:rsidRPr="00954C98">
        <w:t xml:space="preserve"> must be worked out in the way (if any) prescribed by the regulations for the purposes of this Note.</w:t>
      </w:r>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7089">
            <w:pPr>
              <w:pStyle w:val="Tabletext"/>
            </w:pPr>
            <w:r w:rsidRPr="00954C98">
              <w:t>2701</w:t>
            </w:r>
          </w:p>
        </w:tc>
        <w:tc>
          <w:tcPr>
            <w:tcW w:w="4820" w:type="dxa"/>
          </w:tcPr>
          <w:p w:rsidR="00620205" w:rsidRPr="00954C98" w:rsidRDefault="00620205" w:rsidP="0076460E">
            <w:pPr>
              <w:pStyle w:val="CTACAPS"/>
              <w:keepNext/>
            </w:pPr>
            <w:r w:rsidRPr="00954C98">
              <w:t>COAL; BRIQUETTES, OVOIDS AND SIMILAR SOLID FUELS MANUFACTURED FROM COAL:</w:t>
            </w:r>
          </w:p>
        </w:tc>
        <w:tc>
          <w:tcPr>
            <w:tcW w:w="1191"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2701.1</w:t>
            </w:r>
          </w:p>
        </w:tc>
        <w:tc>
          <w:tcPr>
            <w:tcW w:w="4820" w:type="dxa"/>
          </w:tcPr>
          <w:p w:rsidR="00620205" w:rsidRPr="00954C98" w:rsidRDefault="00954C98" w:rsidP="00620205">
            <w:pPr>
              <w:pStyle w:val="CTA-"/>
            </w:pPr>
            <w:r>
              <w:noBreakHyphen/>
            </w:r>
            <w:r w:rsidR="00620205" w:rsidRPr="00954C98">
              <w:t>Coal, whether or not pulverised, but not agglomerated:</w:t>
            </w:r>
          </w:p>
        </w:tc>
        <w:tc>
          <w:tcPr>
            <w:tcW w:w="1191"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2701.11.00</w:t>
            </w:r>
          </w:p>
        </w:tc>
        <w:tc>
          <w:tcPr>
            <w:tcW w:w="4820" w:type="dxa"/>
          </w:tcPr>
          <w:p w:rsidR="00620205" w:rsidRPr="00954C98" w:rsidRDefault="00954C98" w:rsidP="00620205">
            <w:pPr>
              <w:pStyle w:val="CTA--"/>
            </w:pPr>
            <w:r>
              <w:noBreakHyphen/>
            </w:r>
            <w:r>
              <w:noBreakHyphen/>
            </w:r>
            <w:r w:rsidR="00620205" w:rsidRPr="00954C98">
              <w:t>Anthracite</w:t>
            </w:r>
          </w:p>
        </w:tc>
        <w:tc>
          <w:tcPr>
            <w:tcW w:w="1191"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2701.12.00</w:t>
            </w:r>
          </w:p>
        </w:tc>
        <w:tc>
          <w:tcPr>
            <w:tcW w:w="4820" w:type="dxa"/>
          </w:tcPr>
          <w:p w:rsidR="00620205" w:rsidRPr="00954C98" w:rsidRDefault="00954C98" w:rsidP="00620205">
            <w:pPr>
              <w:pStyle w:val="CTA--"/>
            </w:pPr>
            <w:r>
              <w:noBreakHyphen/>
            </w:r>
            <w:r>
              <w:noBreakHyphen/>
            </w:r>
            <w:r w:rsidR="00620205" w:rsidRPr="00954C98">
              <w:t>Bituminous coal</w:t>
            </w:r>
          </w:p>
        </w:tc>
        <w:tc>
          <w:tcPr>
            <w:tcW w:w="1191"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2701.19.00</w:t>
            </w:r>
          </w:p>
        </w:tc>
        <w:tc>
          <w:tcPr>
            <w:tcW w:w="4820" w:type="dxa"/>
          </w:tcPr>
          <w:p w:rsidR="00620205" w:rsidRPr="00954C98" w:rsidRDefault="00954C98" w:rsidP="00620205">
            <w:pPr>
              <w:pStyle w:val="CTA--"/>
            </w:pPr>
            <w:r>
              <w:noBreakHyphen/>
            </w:r>
            <w:r>
              <w:noBreakHyphen/>
            </w:r>
            <w:r w:rsidR="00620205" w:rsidRPr="00954C98">
              <w:t>Other coal</w:t>
            </w:r>
          </w:p>
        </w:tc>
        <w:tc>
          <w:tcPr>
            <w:tcW w:w="1191"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2701.20.00</w:t>
            </w:r>
          </w:p>
        </w:tc>
        <w:tc>
          <w:tcPr>
            <w:tcW w:w="4820" w:type="dxa"/>
          </w:tcPr>
          <w:p w:rsidR="00620205" w:rsidRPr="00954C98" w:rsidRDefault="00954C98" w:rsidP="00620205">
            <w:pPr>
              <w:pStyle w:val="CTA-"/>
            </w:pPr>
            <w:r>
              <w:noBreakHyphen/>
            </w:r>
            <w:r w:rsidR="00620205" w:rsidRPr="00954C98">
              <w:t>Briquettes, ovoids and similar solid fuels manufactured from coal</w:t>
            </w:r>
          </w:p>
        </w:tc>
        <w:tc>
          <w:tcPr>
            <w:tcW w:w="1191"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7089">
            <w:pPr>
              <w:pStyle w:val="Tabletext"/>
            </w:pPr>
            <w:r w:rsidRPr="00954C98">
              <w:t>2702</w:t>
            </w:r>
          </w:p>
        </w:tc>
        <w:tc>
          <w:tcPr>
            <w:tcW w:w="4820" w:type="dxa"/>
          </w:tcPr>
          <w:p w:rsidR="00620205" w:rsidRPr="00954C98" w:rsidRDefault="00620205" w:rsidP="00620205">
            <w:pPr>
              <w:pStyle w:val="CTACAPS"/>
            </w:pPr>
            <w:r w:rsidRPr="00954C98">
              <w:t>LIGNITE, WHETHER OR NOT AGGLOMERATED, EXCLUDING JET:</w:t>
            </w:r>
          </w:p>
        </w:tc>
        <w:tc>
          <w:tcPr>
            <w:tcW w:w="1191" w:type="dxa"/>
          </w:tcPr>
          <w:p w:rsidR="00620205" w:rsidRPr="00954C98" w:rsidRDefault="00620205" w:rsidP="00206E60">
            <w:pPr>
              <w:pStyle w:val="Tabletext"/>
            </w:pPr>
          </w:p>
        </w:tc>
      </w:tr>
      <w:tr w:rsidR="00620205" w:rsidRPr="00954C98">
        <w:trPr>
          <w:cantSplit/>
        </w:trPr>
        <w:tc>
          <w:tcPr>
            <w:tcW w:w="1134" w:type="dxa"/>
          </w:tcPr>
          <w:p w:rsidR="00620205" w:rsidRPr="00954C98" w:rsidRDefault="00620205" w:rsidP="00107089">
            <w:pPr>
              <w:pStyle w:val="Tabletext"/>
            </w:pPr>
            <w:r w:rsidRPr="00954C98">
              <w:t>2702.10.00</w:t>
            </w:r>
          </w:p>
        </w:tc>
        <w:tc>
          <w:tcPr>
            <w:tcW w:w="4820" w:type="dxa"/>
          </w:tcPr>
          <w:p w:rsidR="00620205" w:rsidRPr="00954C98" w:rsidRDefault="00954C98" w:rsidP="00620205">
            <w:pPr>
              <w:pStyle w:val="CTA-"/>
            </w:pPr>
            <w:r>
              <w:noBreakHyphen/>
            </w:r>
            <w:r w:rsidR="00620205" w:rsidRPr="00954C98">
              <w:t>Lignite, whether or not pulverised, but not</w:t>
            </w:r>
            <w:r w:rsidR="00620205" w:rsidRPr="00954C98">
              <w:br/>
              <w:t>agglomerated</w:t>
            </w:r>
          </w:p>
        </w:tc>
        <w:tc>
          <w:tcPr>
            <w:tcW w:w="1191" w:type="dxa"/>
          </w:tcPr>
          <w:p w:rsidR="00620205" w:rsidRPr="00954C98" w:rsidRDefault="00620205" w:rsidP="00206E60">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2702.20.00</w:t>
            </w:r>
          </w:p>
        </w:tc>
        <w:tc>
          <w:tcPr>
            <w:tcW w:w="4820" w:type="dxa"/>
          </w:tcPr>
          <w:p w:rsidR="00620205" w:rsidRPr="00954C98" w:rsidRDefault="00954C98" w:rsidP="00620205">
            <w:pPr>
              <w:pStyle w:val="CTA-"/>
            </w:pPr>
            <w:r>
              <w:noBreakHyphen/>
            </w:r>
            <w:r w:rsidR="00620205" w:rsidRPr="00954C98">
              <w:t>Agglomerated lignite</w:t>
            </w:r>
          </w:p>
        </w:tc>
        <w:tc>
          <w:tcPr>
            <w:tcW w:w="1191"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7089">
            <w:pPr>
              <w:pStyle w:val="Tabletext"/>
            </w:pPr>
            <w:r w:rsidRPr="00954C98">
              <w:t>2703.00.00</w:t>
            </w:r>
          </w:p>
        </w:tc>
        <w:tc>
          <w:tcPr>
            <w:tcW w:w="4820" w:type="dxa"/>
          </w:tcPr>
          <w:p w:rsidR="00620205" w:rsidRPr="00954C98" w:rsidRDefault="00620205" w:rsidP="00620205">
            <w:pPr>
              <w:pStyle w:val="CTACAPS"/>
            </w:pPr>
            <w:r w:rsidRPr="00954C98">
              <w:t>PEAT (INCLUDING PEAT LITTER), WHETHER OR NOT AGGLOMERATED</w:t>
            </w:r>
          </w:p>
        </w:tc>
        <w:tc>
          <w:tcPr>
            <w:tcW w:w="1191"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7089">
            <w:pPr>
              <w:pStyle w:val="Tabletext"/>
            </w:pPr>
            <w:r w:rsidRPr="00954C98">
              <w:t>2704.00.00</w:t>
            </w:r>
          </w:p>
        </w:tc>
        <w:tc>
          <w:tcPr>
            <w:tcW w:w="4820" w:type="dxa"/>
          </w:tcPr>
          <w:p w:rsidR="00620205" w:rsidRPr="00954C98" w:rsidRDefault="00620205" w:rsidP="00620205">
            <w:pPr>
              <w:pStyle w:val="CTACAPS"/>
            </w:pPr>
            <w:r w:rsidRPr="00954C98">
              <w:t>COKE AND SEMI</w:t>
            </w:r>
            <w:r w:rsidR="00954C98">
              <w:noBreakHyphen/>
            </w:r>
            <w:r w:rsidRPr="00954C98">
              <w:t>COKE OF COAL, OF LIGNITE OR OF PEAT, WHETHER OR NOT AGGLOMERATED; RETORT CARBON</w:t>
            </w:r>
          </w:p>
        </w:tc>
        <w:tc>
          <w:tcPr>
            <w:tcW w:w="1191"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7089">
            <w:pPr>
              <w:pStyle w:val="Tabletext"/>
            </w:pPr>
            <w:r w:rsidRPr="00954C98">
              <w:t>2705.00.00</w:t>
            </w:r>
          </w:p>
        </w:tc>
        <w:tc>
          <w:tcPr>
            <w:tcW w:w="4820" w:type="dxa"/>
          </w:tcPr>
          <w:p w:rsidR="00620205" w:rsidRPr="00954C98" w:rsidRDefault="00620205" w:rsidP="00620205">
            <w:pPr>
              <w:pStyle w:val="CTACAPS"/>
            </w:pPr>
            <w:r w:rsidRPr="00954C98">
              <w:t>COAL GAS, WATER GAS, PRODUCER GAS AND SIMILAR GASES, OTHER THAN PETROLEUM GASES AND OTHER GASEOUS HYDROCARBONS</w:t>
            </w:r>
          </w:p>
        </w:tc>
        <w:tc>
          <w:tcPr>
            <w:tcW w:w="1191" w:type="dxa"/>
          </w:tcPr>
          <w:p w:rsidR="00620205" w:rsidRPr="00954C98" w:rsidRDefault="00620205" w:rsidP="00206E60">
            <w:pPr>
              <w:pStyle w:val="Tabletext"/>
            </w:pPr>
            <w:r w:rsidRPr="00954C98">
              <w:t>5%</w:t>
            </w:r>
            <w:r w:rsidRPr="00954C98">
              <w:br/>
              <w:t>DCS:Free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7089">
            <w:pPr>
              <w:pStyle w:val="Tabletext"/>
            </w:pPr>
            <w:r w:rsidRPr="00954C98">
              <w:t>2706.00.00</w:t>
            </w:r>
          </w:p>
        </w:tc>
        <w:tc>
          <w:tcPr>
            <w:tcW w:w="4820" w:type="dxa"/>
          </w:tcPr>
          <w:p w:rsidR="00620205" w:rsidRPr="00954C98" w:rsidRDefault="00620205" w:rsidP="00620205">
            <w:pPr>
              <w:pStyle w:val="CTACAPS"/>
            </w:pPr>
            <w:r w:rsidRPr="00954C98">
              <w:t>TAR DISTILLED FROM COAL, FROM LIGNITE OR FROM PEAT, AND OTHER MINERAL TARS, WHETHER OR NOT DEHYDRATED OR PARTIALLY DISTILLED, INCLUDING RECONSTITUTED TARS</w:t>
            </w:r>
          </w:p>
        </w:tc>
        <w:tc>
          <w:tcPr>
            <w:tcW w:w="1191" w:type="dxa"/>
          </w:tcPr>
          <w:p w:rsidR="00620205" w:rsidRPr="00954C98" w:rsidRDefault="00620205" w:rsidP="00206E60">
            <w:pPr>
              <w:pStyle w:val="Tabletext"/>
            </w:pPr>
            <w:r w:rsidRPr="00954C98">
              <w:t>Free</w:t>
            </w:r>
          </w:p>
        </w:tc>
      </w:tr>
    </w:tbl>
    <w:p w:rsidR="00620205" w:rsidRPr="00954C98" w:rsidRDefault="00620205" w:rsidP="00935289">
      <w:pPr>
        <w:pStyle w:val="Tabletext"/>
      </w:pPr>
    </w:p>
    <w:tbl>
      <w:tblPr>
        <w:tblW w:w="7200" w:type="dxa"/>
        <w:tblInd w:w="28" w:type="dxa"/>
        <w:tblLayout w:type="fixed"/>
        <w:tblCellMar>
          <w:left w:w="28" w:type="dxa"/>
          <w:right w:w="28" w:type="dxa"/>
        </w:tblCellMar>
        <w:tblLook w:val="0000" w:firstRow="0" w:lastRow="0" w:firstColumn="0" w:lastColumn="0" w:noHBand="0" w:noVBand="0"/>
      </w:tblPr>
      <w:tblGrid>
        <w:gridCol w:w="1168"/>
        <w:gridCol w:w="4366"/>
        <w:gridCol w:w="1666"/>
      </w:tblGrid>
      <w:tr w:rsidR="00620205" w:rsidRPr="00954C98">
        <w:trPr>
          <w:cantSplit/>
        </w:trPr>
        <w:tc>
          <w:tcPr>
            <w:tcW w:w="1168" w:type="dxa"/>
          </w:tcPr>
          <w:p w:rsidR="00620205" w:rsidRPr="00954C98" w:rsidRDefault="00620205" w:rsidP="00B45E9A">
            <w:pPr>
              <w:pStyle w:val="Tabletext"/>
              <w:keepNext/>
              <w:keepLines/>
            </w:pPr>
            <w:r w:rsidRPr="00954C98">
              <w:t>2707</w:t>
            </w:r>
          </w:p>
        </w:tc>
        <w:tc>
          <w:tcPr>
            <w:tcW w:w="4366" w:type="dxa"/>
          </w:tcPr>
          <w:p w:rsidR="00620205" w:rsidRPr="00954C98" w:rsidRDefault="00620205" w:rsidP="00B45E9A">
            <w:pPr>
              <w:pStyle w:val="CTACAPS"/>
              <w:keepNext/>
              <w:keepLines/>
            </w:pPr>
            <w:r w:rsidRPr="00954C98">
              <w:t>OILS AND OTHER PRODUCTS OF THE DISTILLATION OF HIGH TEMPERATURE COAL TAR; SIMILAR PRODUCTS IN WHICH THE WEIGHT OF THE AROMATIC CONSTITUENTS EXCEEDS THAT OF THE NON</w:t>
            </w:r>
            <w:r w:rsidR="00954C98">
              <w:noBreakHyphen/>
            </w:r>
            <w:r w:rsidRPr="00954C98">
              <w:t>AROMATIC CONSTITUENTS:</w:t>
            </w:r>
          </w:p>
        </w:tc>
        <w:tc>
          <w:tcPr>
            <w:tcW w:w="1666" w:type="dxa"/>
          </w:tcPr>
          <w:p w:rsidR="00620205" w:rsidRPr="00954C98" w:rsidRDefault="00620205" w:rsidP="00B45E9A">
            <w:pPr>
              <w:pStyle w:val="Tabletext"/>
              <w:keepNext/>
              <w:keepLines/>
            </w:pPr>
          </w:p>
        </w:tc>
      </w:tr>
      <w:tr w:rsidR="00620205" w:rsidRPr="00954C98">
        <w:trPr>
          <w:cantSplit/>
        </w:trPr>
        <w:tc>
          <w:tcPr>
            <w:tcW w:w="1168" w:type="dxa"/>
          </w:tcPr>
          <w:p w:rsidR="00620205" w:rsidRPr="00954C98" w:rsidRDefault="00620205" w:rsidP="00A11743">
            <w:pPr>
              <w:pStyle w:val="Tabletext"/>
            </w:pPr>
            <w:r w:rsidRPr="00954C98">
              <w:t>2707.10.00</w:t>
            </w:r>
          </w:p>
        </w:tc>
        <w:tc>
          <w:tcPr>
            <w:tcW w:w="4366" w:type="dxa"/>
          </w:tcPr>
          <w:p w:rsidR="00620205" w:rsidRPr="00954C98" w:rsidRDefault="00954C98" w:rsidP="00620205">
            <w:pPr>
              <w:pStyle w:val="CTA-"/>
            </w:pPr>
            <w:r>
              <w:noBreakHyphen/>
            </w:r>
            <w:r w:rsidR="00620205" w:rsidRPr="00954C98">
              <w:t>Benzol (benzene)</w:t>
            </w:r>
          </w:p>
        </w:tc>
        <w:tc>
          <w:tcPr>
            <w:tcW w:w="1666" w:type="dxa"/>
          </w:tcPr>
          <w:p w:rsidR="00620205" w:rsidRPr="00954C98" w:rsidRDefault="00620205" w:rsidP="00450898">
            <w:pPr>
              <w:pStyle w:val="Tabletext"/>
            </w:pPr>
            <w:r w:rsidRPr="00954C98">
              <w:t>$0.38143/L</w:t>
            </w:r>
            <w:r w:rsidRPr="00954C98">
              <w:br/>
              <w:t>NZ:$0.38143/L</w:t>
            </w:r>
            <w:r w:rsidRPr="00954C98">
              <w:br/>
              <w:t>PG:$0.38143/L</w:t>
            </w:r>
            <w:r w:rsidRPr="00954C98">
              <w:br/>
              <w:t>FI:$0.38143/L</w:t>
            </w:r>
            <w:r w:rsidRPr="00954C98">
              <w:br/>
              <w:t>DC:$0.38143/L</w:t>
            </w:r>
            <w:r w:rsidRPr="00954C98">
              <w:br/>
              <w:t>LDC:$0.38143/L</w:t>
            </w:r>
            <w:r w:rsidRPr="00954C98">
              <w:br/>
              <w:t>SG:$0.38143/L</w:t>
            </w:r>
          </w:p>
        </w:tc>
      </w:tr>
      <w:tr w:rsidR="00663117" w:rsidRPr="00954C98">
        <w:trPr>
          <w:cantSplit/>
        </w:trPr>
        <w:tc>
          <w:tcPr>
            <w:tcW w:w="1168" w:type="dxa"/>
          </w:tcPr>
          <w:p w:rsidR="00663117" w:rsidRPr="00954C98" w:rsidDel="005C5771" w:rsidRDefault="00663117" w:rsidP="00A11743">
            <w:pPr>
              <w:pStyle w:val="Tabletext"/>
            </w:pPr>
            <w:r w:rsidRPr="00954C98">
              <w:lastRenderedPageBreak/>
              <w:t>2707.20.00</w:t>
            </w:r>
          </w:p>
        </w:tc>
        <w:tc>
          <w:tcPr>
            <w:tcW w:w="4366" w:type="dxa"/>
          </w:tcPr>
          <w:p w:rsidR="00663117" w:rsidRPr="00954C98" w:rsidDel="005C5771" w:rsidRDefault="00954C98" w:rsidP="00345DE4">
            <w:pPr>
              <w:pStyle w:val="CTA-"/>
              <w:ind w:left="0" w:hanging="4"/>
            </w:pPr>
            <w:r>
              <w:noBreakHyphen/>
            </w:r>
            <w:r w:rsidR="00663117" w:rsidRPr="00954C98">
              <w:t>Toluol (toluene)</w:t>
            </w:r>
          </w:p>
        </w:tc>
        <w:tc>
          <w:tcPr>
            <w:tcW w:w="1666" w:type="dxa"/>
          </w:tcPr>
          <w:p w:rsidR="00663117" w:rsidRPr="00954C98" w:rsidDel="005C5771" w:rsidRDefault="00364A57" w:rsidP="00450898">
            <w:pPr>
              <w:pStyle w:val="Tabletext"/>
            </w:pPr>
            <w:r w:rsidRPr="00954C98">
              <w:t>$0.38143/L</w:t>
            </w:r>
            <w:r w:rsidRPr="00954C98">
              <w:br/>
              <w:t>NZ/PG/FI/</w:t>
            </w:r>
            <w:r w:rsidRPr="00954C98">
              <w:br/>
              <w:t>DC/LDC/</w:t>
            </w:r>
            <w:r w:rsidRPr="00954C98">
              <w:br/>
              <w:t>SG:</w:t>
            </w:r>
            <w:r w:rsidRPr="00954C98">
              <w:br/>
              <w:t>$0.38143/L</w:t>
            </w:r>
          </w:p>
        </w:tc>
      </w:tr>
      <w:tr w:rsidR="00663117" w:rsidRPr="00954C98">
        <w:trPr>
          <w:cantSplit/>
        </w:trPr>
        <w:tc>
          <w:tcPr>
            <w:tcW w:w="1168" w:type="dxa"/>
          </w:tcPr>
          <w:p w:rsidR="00663117" w:rsidRPr="00954C98" w:rsidDel="005C5771" w:rsidRDefault="00345DE4" w:rsidP="00A11743">
            <w:pPr>
              <w:pStyle w:val="Tabletext"/>
            </w:pPr>
            <w:r w:rsidRPr="00954C98">
              <w:t>2707.30.00</w:t>
            </w:r>
          </w:p>
        </w:tc>
        <w:tc>
          <w:tcPr>
            <w:tcW w:w="4366" w:type="dxa"/>
          </w:tcPr>
          <w:p w:rsidR="00663117" w:rsidRPr="00954C98" w:rsidDel="005C5771" w:rsidRDefault="00954C98" w:rsidP="00345DE4">
            <w:pPr>
              <w:pStyle w:val="CTA-"/>
              <w:ind w:left="0" w:hanging="4"/>
            </w:pPr>
            <w:r>
              <w:noBreakHyphen/>
            </w:r>
            <w:r w:rsidR="00345DE4" w:rsidRPr="00954C98">
              <w:t>Xylol (xylenes)</w:t>
            </w:r>
          </w:p>
        </w:tc>
        <w:tc>
          <w:tcPr>
            <w:tcW w:w="1666" w:type="dxa"/>
          </w:tcPr>
          <w:p w:rsidR="00663117" w:rsidRPr="00954C98" w:rsidDel="005C5771" w:rsidRDefault="00345DE4" w:rsidP="00450898">
            <w:pPr>
              <w:pStyle w:val="Tabletext"/>
            </w:pPr>
            <w:r w:rsidRPr="00954C98">
              <w:t>$0.38143/L</w:t>
            </w:r>
            <w:r w:rsidRPr="00954C98">
              <w:br/>
              <w:t>NZ/PG/FI/</w:t>
            </w:r>
            <w:r w:rsidRPr="00954C98">
              <w:br/>
              <w:t>DC/LDC/</w:t>
            </w:r>
            <w:r w:rsidRPr="00954C98">
              <w:br/>
              <w:t>SG:</w:t>
            </w:r>
            <w:r w:rsidRPr="00954C98">
              <w:br/>
              <w:t>$0.38143/L</w:t>
            </w:r>
          </w:p>
        </w:tc>
      </w:tr>
      <w:tr w:rsidR="00620205" w:rsidRPr="00954C98">
        <w:trPr>
          <w:cantSplit/>
        </w:trPr>
        <w:tc>
          <w:tcPr>
            <w:tcW w:w="1168" w:type="dxa"/>
          </w:tcPr>
          <w:p w:rsidR="00620205" w:rsidRPr="00954C98" w:rsidRDefault="00620205" w:rsidP="00A11743">
            <w:pPr>
              <w:pStyle w:val="Tabletext"/>
            </w:pPr>
            <w:r w:rsidRPr="00954C98">
              <w:t>2707.40.00</w:t>
            </w:r>
          </w:p>
        </w:tc>
        <w:tc>
          <w:tcPr>
            <w:tcW w:w="4366" w:type="dxa"/>
          </w:tcPr>
          <w:p w:rsidR="00620205" w:rsidRPr="00954C98" w:rsidRDefault="00954C98" w:rsidP="00620205">
            <w:pPr>
              <w:pStyle w:val="CTA-"/>
            </w:pPr>
            <w:r>
              <w:noBreakHyphen/>
            </w:r>
            <w:r w:rsidR="00620205" w:rsidRPr="00954C98">
              <w:t>Naphthalene</w:t>
            </w:r>
          </w:p>
        </w:tc>
        <w:tc>
          <w:tcPr>
            <w:tcW w:w="1666" w:type="dxa"/>
          </w:tcPr>
          <w:p w:rsidR="00620205" w:rsidRPr="00954C98" w:rsidRDefault="00620205" w:rsidP="00A11743">
            <w:pPr>
              <w:pStyle w:val="Tabletext"/>
            </w:pPr>
            <w:r w:rsidRPr="00954C98">
              <w:t>Free</w:t>
            </w:r>
          </w:p>
        </w:tc>
      </w:tr>
      <w:tr w:rsidR="003C7825" w:rsidRPr="00954C98">
        <w:trPr>
          <w:cantSplit/>
        </w:trPr>
        <w:tc>
          <w:tcPr>
            <w:tcW w:w="1168" w:type="dxa"/>
          </w:tcPr>
          <w:p w:rsidR="003C7825" w:rsidRPr="00954C98" w:rsidDel="00402719" w:rsidRDefault="003C7825" w:rsidP="00A11743">
            <w:pPr>
              <w:pStyle w:val="Tabletext"/>
            </w:pPr>
            <w:r w:rsidRPr="00954C98">
              <w:t>2707.50.00</w:t>
            </w:r>
          </w:p>
        </w:tc>
        <w:tc>
          <w:tcPr>
            <w:tcW w:w="4366" w:type="dxa"/>
          </w:tcPr>
          <w:p w:rsidR="003C7825" w:rsidRPr="00954C98" w:rsidDel="00402719" w:rsidRDefault="00954C98" w:rsidP="00A11743">
            <w:pPr>
              <w:pStyle w:val="CTA-"/>
            </w:pPr>
            <w:r>
              <w:noBreakHyphen/>
            </w:r>
            <w:r w:rsidR="00F91B3D" w:rsidRPr="00954C98">
              <w:t>Other aromatic hydrocarbon mixtures of which 65% or more by volume (including losses) distils at 250 °C by the ISO 3405 method (equivalent to the ASTM D 86 method)</w:t>
            </w:r>
          </w:p>
        </w:tc>
        <w:tc>
          <w:tcPr>
            <w:tcW w:w="1666" w:type="dxa"/>
          </w:tcPr>
          <w:p w:rsidR="003C7825" w:rsidRPr="00954C98" w:rsidDel="00402719" w:rsidRDefault="003C7825" w:rsidP="00450898">
            <w:pPr>
              <w:pStyle w:val="Tabletext"/>
            </w:pPr>
            <w:r w:rsidRPr="00954C98">
              <w:t>$0.38143/L</w:t>
            </w:r>
            <w:r w:rsidRPr="00954C98">
              <w:br/>
              <w:t>NZ/PG/FI/</w:t>
            </w:r>
            <w:r w:rsidRPr="00954C98">
              <w:br/>
              <w:t>DC/LDC/</w:t>
            </w:r>
            <w:r w:rsidRPr="00954C98">
              <w:br/>
              <w:t>SG:</w:t>
            </w:r>
            <w:r w:rsidRPr="00954C98">
              <w:br/>
              <w:t>$0.38143/L</w:t>
            </w:r>
          </w:p>
        </w:tc>
      </w:tr>
      <w:tr w:rsidR="003C7825" w:rsidRPr="00954C98">
        <w:trPr>
          <w:cantSplit/>
        </w:trPr>
        <w:tc>
          <w:tcPr>
            <w:tcW w:w="1168" w:type="dxa"/>
          </w:tcPr>
          <w:p w:rsidR="003C7825" w:rsidRPr="00954C98" w:rsidRDefault="003C7825" w:rsidP="00A11743">
            <w:pPr>
              <w:pStyle w:val="Tabletext"/>
            </w:pPr>
            <w:r w:rsidRPr="00954C98">
              <w:t>2707.9</w:t>
            </w:r>
          </w:p>
        </w:tc>
        <w:tc>
          <w:tcPr>
            <w:tcW w:w="4366" w:type="dxa"/>
          </w:tcPr>
          <w:p w:rsidR="003C7825" w:rsidRPr="00954C98" w:rsidRDefault="00954C98" w:rsidP="00620205">
            <w:pPr>
              <w:pStyle w:val="CTA-"/>
            </w:pPr>
            <w:r>
              <w:noBreakHyphen/>
            </w:r>
            <w:r w:rsidR="003C7825" w:rsidRPr="00954C98">
              <w:t>Other:</w:t>
            </w:r>
          </w:p>
        </w:tc>
        <w:tc>
          <w:tcPr>
            <w:tcW w:w="1666" w:type="dxa"/>
          </w:tcPr>
          <w:p w:rsidR="003C7825" w:rsidRPr="00954C98" w:rsidRDefault="003C7825" w:rsidP="00A11743">
            <w:pPr>
              <w:pStyle w:val="Tabletext"/>
            </w:pPr>
          </w:p>
        </w:tc>
      </w:tr>
      <w:tr w:rsidR="003C7825" w:rsidRPr="00954C98">
        <w:trPr>
          <w:cantSplit/>
        </w:trPr>
        <w:tc>
          <w:tcPr>
            <w:tcW w:w="1168" w:type="dxa"/>
          </w:tcPr>
          <w:p w:rsidR="003C7825" w:rsidRPr="00954C98" w:rsidRDefault="003C7825" w:rsidP="00A11743">
            <w:pPr>
              <w:pStyle w:val="Tabletext"/>
            </w:pPr>
            <w:r w:rsidRPr="00954C98">
              <w:t>2707.91.00</w:t>
            </w:r>
          </w:p>
        </w:tc>
        <w:tc>
          <w:tcPr>
            <w:tcW w:w="4366" w:type="dxa"/>
          </w:tcPr>
          <w:p w:rsidR="003C7825" w:rsidRPr="00954C98" w:rsidRDefault="00954C98" w:rsidP="00620205">
            <w:pPr>
              <w:pStyle w:val="CTA--"/>
            </w:pPr>
            <w:r>
              <w:noBreakHyphen/>
            </w:r>
            <w:r>
              <w:noBreakHyphen/>
            </w:r>
            <w:r w:rsidR="003C7825" w:rsidRPr="00954C98">
              <w:t>Creosote oils</w:t>
            </w:r>
          </w:p>
        </w:tc>
        <w:tc>
          <w:tcPr>
            <w:tcW w:w="1666" w:type="dxa"/>
          </w:tcPr>
          <w:p w:rsidR="003C7825" w:rsidRPr="00954C98" w:rsidRDefault="003C7825" w:rsidP="00A11743">
            <w:pPr>
              <w:pStyle w:val="Tabletext"/>
            </w:pPr>
            <w:r w:rsidRPr="00954C98">
              <w:t>Free</w:t>
            </w:r>
          </w:p>
        </w:tc>
      </w:tr>
      <w:tr w:rsidR="00231464" w:rsidRPr="00954C98" w:rsidDel="00231464">
        <w:trPr>
          <w:cantSplit/>
        </w:trPr>
        <w:tc>
          <w:tcPr>
            <w:tcW w:w="1168" w:type="dxa"/>
          </w:tcPr>
          <w:p w:rsidR="00231464" w:rsidRPr="00954C98" w:rsidDel="00231464" w:rsidRDefault="00231464" w:rsidP="00231464">
            <w:pPr>
              <w:pStyle w:val="Tabletext"/>
            </w:pPr>
            <w:r w:rsidRPr="00954C98">
              <w:t>2707.99</w:t>
            </w:r>
          </w:p>
        </w:tc>
        <w:tc>
          <w:tcPr>
            <w:tcW w:w="4366" w:type="dxa"/>
          </w:tcPr>
          <w:p w:rsidR="00231464" w:rsidRPr="00954C98" w:rsidDel="00231464" w:rsidRDefault="00954C98" w:rsidP="00231464">
            <w:pPr>
              <w:pStyle w:val="CTA--"/>
            </w:pPr>
            <w:r>
              <w:noBreakHyphen/>
            </w:r>
            <w:r>
              <w:noBreakHyphen/>
            </w:r>
            <w:r w:rsidR="00231464" w:rsidRPr="00954C98">
              <w:t>Other:</w:t>
            </w:r>
          </w:p>
        </w:tc>
        <w:tc>
          <w:tcPr>
            <w:tcW w:w="1666" w:type="dxa"/>
          </w:tcPr>
          <w:p w:rsidR="00231464" w:rsidRPr="00954C98" w:rsidDel="00231464" w:rsidRDefault="00231464" w:rsidP="00231464">
            <w:pPr>
              <w:pStyle w:val="Tabletext"/>
            </w:pPr>
          </w:p>
        </w:tc>
      </w:tr>
      <w:tr w:rsidR="00231464" w:rsidRPr="00954C98" w:rsidDel="00231464">
        <w:trPr>
          <w:cantSplit/>
        </w:trPr>
        <w:tc>
          <w:tcPr>
            <w:tcW w:w="1168" w:type="dxa"/>
          </w:tcPr>
          <w:p w:rsidR="00231464" w:rsidRPr="00954C98" w:rsidDel="00231464" w:rsidRDefault="00231464" w:rsidP="00231464">
            <w:pPr>
              <w:pStyle w:val="Tabletext"/>
            </w:pPr>
            <w:r w:rsidRPr="00954C98">
              <w:t>2707.99.10</w:t>
            </w:r>
          </w:p>
        </w:tc>
        <w:tc>
          <w:tcPr>
            <w:tcW w:w="4366" w:type="dxa"/>
          </w:tcPr>
          <w:p w:rsidR="00231464" w:rsidRPr="00954C98" w:rsidDel="00231464" w:rsidRDefault="00954C98" w:rsidP="00231464">
            <w:pPr>
              <w:pStyle w:val="CTA---"/>
            </w:pPr>
            <w:r>
              <w:noBreakHyphen/>
            </w:r>
            <w:r>
              <w:noBreakHyphen/>
            </w:r>
            <w:r>
              <w:noBreakHyphen/>
            </w:r>
            <w:r w:rsidR="00231464" w:rsidRPr="00954C98">
              <w:t>Phenols</w:t>
            </w:r>
          </w:p>
        </w:tc>
        <w:tc>
          <w:tcPr>
            <w:tcW w:w="1666" w:type="dxa"/>
          </w:tcPr>
          <w:p w:rsidR="00231464" w:rsidRPr="00954C98" w:rsidDel="00231464" w:rsidRDefault="00231464" w:rsidP="00231464">
            <w:pPr>
              <w:pStyle w:val="Tabletext"/>
            </w:pPr>
            <w:r w:rsidRPr="00954C98">
              <w:t>5%</w:t>
            </w:r>
            <w:r w:rsidRPr="00954C98">
              <w:br/>
              <w:t>DCS:4%</w:t>
            </w:r>
            <w:r w:rsidRPr="00954C98">
              <w:br/>
              <w:t>DCT:5%</w:t>
            </w:r>
          </w:p>
        </w:tc>
      </w:tr>
      <w:tr w:rsidR="00231464" w:rsidRPr="00954C98" w:rsidDel="00231464">
        <w:trPr>
          <w:cantSplit/>
        </w:trPr>
        <w:tc>
          <w:tcPr>
            <w:tcW w:w="1168" w:type="dxa"/>
          </w:tcPr>
          <w:p w:rsidR="00231464" w:rsidRPr="00954C98" w:rsidDel="00231464" w:rsidRDefault="00231464" w:rsidP="00A11743">
            <w:pPr>
              <w:pStyle w:val="Tabletext"/>
            </w:pPr>
            <w:r w:rsidRPr="00954C98">
              <w:t>2707.99.90</w:t>
            </w:r>
          </w:p>
        </w:tc>
        <w:tc>
          <w:tcPr>
            <w:tcW w:w="4366" w:type="dxa"/>
          </w:tcPr>
          <w:p w:rsidR="00231464" w:rsidRPr="00954C98" w:rsidDel="00231464" w:rsidRDefault="00954C98" w:rsidP="00E369CF">
            <w:pPr>
              <w:pStyle w:val="CTA---"/>
            </w:pPr>
            <w:r>
              <w:noBreakHyphen/>
            </w:r>
            <w:r>
              <w:noBreakHyphen/>
            </w:r>
            <w:r>
              <w:noBreakHyphen/>
            </w:r>
            <w:r w:rsidR="00231464" w:rsidRPr="00954C98">
              <w:t>Other</w:t>
            </w:r>
          </w:p>
        </w:tc>
        <w:tc>
          <w:tcPr>
            <w:tcW w:w="1666" w:type="dxa"/>
          </w:tcPr>
          <w:p w:rsidR="00231464" w:rsidRPr="00954C98" w:rsidDel="00231464" w:rsidRDefault="00231464" w:rsidP="00A11743">
            <w:pPr>
              <w:pStyle w:val="Tabletext"/>
            </w:pPr>
            <w:r w:rsidRPr="00954C98">
              <w:t>Free</w:t>
            </w:r>
          </w:p>
        </w:tc>
      </w:tr>
    </w:tbl>
    <w:p w:rsidR="00620205" w:rsidRPr="00954C98" w:rsidRDefault="00620205" w:rsidP="00206E60">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6"/>
        <w:gridCol w:w="1616"/>
      </w:tblGrid>
      <w:tr w:rsidR="00620205" w:rsidRPr="00954C98">
        <w:trPr>
          <w:cantSplit/>
        </w:trPr>
        <w:tc>
          <w:tcPr>
            <w:tcW w:w="1134" w:type="dxa"/>
          </w:tcPr>
          <w:p w:rsidR="00620205" w:rsidRPr="00954C98" w:rsidRDefault="00620205" w:rsidP="00B45E9A">
            <w:pPr>
              <w:pStyle w:val="Tabletext"/>
              <w:keepNext/>
              <w:keepLines/>
            </w:pPr>
            <w:r w:rsidRPr="00954C98">
              <w:t>2708</w:t>
            </w:r>
          </w:p>
        </w:tc>
        <w:tc>
          <w:tcPr>
            <w:tcW w:w="4366" w:type="dxa"/>
          </w:tcPr>
          <w:p w:rsidR="00620205" w:rsidRPr="00954C98" w:rsidRDefault="00620205" w:rsidP="00B45E9A">
            <w:pPr>
              <w:pStyle w:val="CTACAPS"/>
              <w:keepNext/>
              <w:keepLines/>
            </w:pPr>
            <w:r w:rsidRPr="00954C98">
              <w:t>PITCH AND PITCH COKE, OBTAINED FROM COAL TAR OR FROM OTHER MINERAL TARS:</w:t>
            </w:r>
          </w:p>
        </w:tc>
        <w:tc>
          <w:tcPr>
            <w:tcW w:w="1616" w:type="dxa"/>
          </w:tcPr>
          <w:p w:rsidR="00620205" w:rsidRPr="00954C98" w:rsidRDefault="00620205" w:rsidP="00B45E9A">
            <w:pPr>
              <w:pStyle w:val="Tabletext"/>
              <w:keepNext/>
              <w:keepLines/>
            </w:pPr>
          </w:p>
        </w:tc>
      </w:tr>
      <w:tr w:rsidR="00620205" w:rsidRPr="00954C98">
        <w:trPr>
          <w:cantSplit/>
        </w:trPr>
        <w:tc>
          <w:tcPr>
            <w:tcW w:w="1134" w:type="dxa"/>
          </w:tcPr>
          <w:p w:rsidR="00620205" w:rsidRPr="00954C98" w:rsidRDefault="00620205" w:rsidP="00B45E9A">
            <w:pPr>
              <w:pStyle w:val="Tabletext"/>
              <w:keepNext/>
              <w:keepLines/>
            </w:pPr>
            <w:r w:rsidRPr="00954C98">
              <w:t>2708.10.00</w:t>
            </w:r>
          </w:p>
        </w:tc>
        <w:tc>
          <w:tcPr>
            <w:tcW w:w="4366" w:type="dxa"/>
          </w:tcPr>
          <w:p w:rsidR="00620205" w:rsidRPr="00954C98" w:rsidRDefault="00954C98" w:rsidP="00B45E9A">
            <w:pPr>
              <w:pStyle w:val="CTA-"/>
              <w:keepNext/>
              <w:keepLines/>
            </w:pPr>
            <w:r>
              <w:noBreakHyphen/>
            </w:r>
            <w:r w:rsidR="00620205" w:rsidRPr="00954C98">
              <w:t>Pitch</w:t>
            </w:r>
          </w:p>
        </w:tc>
        <w:tc>
          <w:tcPr>
            <w:tcW w:w="1616" w:type="dxa"/>
          </w:tcPr>
          <w:p w:rsidR="00620205" w:rsidRPr="00954C98" w:rsidRDefault="00620205" w:rsidP="00B45E9A">
            <w:pPr>
              <w:pStyle w:val="Tabletext"/>
              <w:keepNext/>
              <w:keepLines/>
            </w:pPr>
            <w:r w:rsidRPr="00954C98">
              <w:t>Free</w:t>
            </w:r>
          </w:p>
        </w:tc>
      </w:tr>
      <w:tr w:rsidR="00620205" w:rsidRPr="00954C98">
        <w:trPr>
          <w:cantSplit/>
        </w:trPr>
        <w:tc>
          <w:tcPr>
            <w:tcW w:w="1134" w:type="dxa"/>
          </w:tcPr>
          <w:p w:rsidR="00620205" w:rsidRPr="00954C98" w:rsidRDefault="00620205" w:rsidP="00A11743">
            <w:pPr>
              <w:pStyle w:val="Tabletext"/>
            </w:pPr>
            <w:r w:rsidRPr="00954C98">
              <w:t>2708.20.00</w:t>
            </w:r>
          </w:p>
        </w:tc>
        <w:tc>
          <w:tcPr>
            <w:tcW w:w="4366" w:type="dxa"/>
          </w:tcPr>
          <w:p w:rsidR="00620205" w:rsidRPr="00954C98" w:rsidRDefault="00954C98" w:rsidP="00620205">
            <w:pPr>
              <w:pStyle w:val="CTA-"/>
            </w:pPr>
            <w:r>
              <w:noBreakHyphen/>
            </w:r>
            <w:r w:rsidR="00620205" w:rsidRPr="00954C98">
              <w:t>Pitch coke</w:t>
            </w:r>
          </w:p>
        </w:tc>
        <w:tc>
          <w:tcPr>
            <w:tcW w:w="1616" w:type="dxa"/>
          </w:tcPr>
          <w:p w:rsidR="00620205" w:rsidRPr="00954C98" w:rsidRDefault="00620205" w:rsidP="00A11743">
            <w:pPr>
              <w:pStyle w:val="Tabletext"/>
            </w:pPr>
            <w:r w:rsidRPr="00954C98">
              <w:t>Free</w:t>
            </w:r>
          </w:p>
        </w:tc>
      </w:tr>
    </w:tbl>
    <w:p w:rsidR="00620205" w:rsidRPr="00954C98" w:rsidRDefault="00620205" w:rsidP="00935289">
      <w:pPr>
        <w:pStyle w:val="Tabletext"/>
      </w:pPr>
    </w:p>
    <w:tbl>
      <w:tblPr>
        <w:tblW w:w="7116" w:type="dxa"/>
        <w:tblInd w:w="59" w:type="dxa"/>
        <w:tblLayout w:type="fixed"/>
        <w:tblCellMar>
          <w:left w:w="28" w:type="dxa"/>
          <w:right w:w="28" w:type="dxa"/>
        </w:tblCellMar>
        <w:tblLook w:val="0020" w:firstRow="1" w:lastRow="0" w:firstColumn="0" w:lastColumn="0" w:noHBand="0" w:noVBand="0"/>
      </w:tblPr>
      <w:tblGrid>
        <w:gridCol w:w="1134"/>
        <w:gridCol w:w="4366"/>
        <w:gridCol w:w="1616"/>
      </w:tblGrid>
      <w:tr w:rsidR="00620205" w:rsidRPr="00954C98">
        <w:trPr>
          <w:cantSplit/>
        </w:trPr>
        <w:tc>
          <w:tcPr>
            <w:tcW w:w="1134" w:type="dxa"/>
          </w:tcPr>
          <w:p w:rsidR="00620205" w:rsidRPr="00954C98" w:rsidRDefault="00620205" w:rsidP="0076460E">
            <w:pPr>
              <w:pStyle w:val="Tabletext"/>
              <w:keepNext/>
            </w:pPr>
            <w:r w:rsidRPr="00954C98">
              <w:t>2709</w:t>
            </w:r>
          </w:p>
        </w:tc>
        <w:tc>
          <w:tcPr>
            <w:tcW w:w="4366" w:type="dxa"/>
          </w:tcPr>
          <w:p w:rsidR="00620205" w:rsidRPr="00954C98" w:rsidRDefault="00620205" w:rsidP="0076460E">
            <w:pPr>
              <w:pStyle w:val="CTACAPS"/>
              <w:keepNext/>
            </w:pPr>
            <w:r w:rsidRPr="00954C98">
              <w:t>PETROLEUM OILS AND OILS OBTAINED FROM BITUMINOUS MINERALS, CRUDE:</w:t>
            </w:r>
          </w:p>
        </w:tc>
        <w:tc>
          <w:tcPr>
            <w:tcW w:w="1616" w:type="dxa"/>
          </w:tcPr>
          <w:p w:rsidR="00620205" w:rsidRPr="00954C98" w:rsidRDefault="00620205" w:rsidP="0076460E">
            <w:pPr>
              <w:pStyle w:val="Tabletext"/>
              <w:keepNext/>
            </w:pPr>
          </w:p>
        </w:tc>
      </w:tr>
      <w:tr w:rsidR="00620205" w:rsidRPr="00954C98">
        <w:trPr>
          <w:cantSplit/>
        </w:trPr>
        <w:tc>
          <w:tcPr>
            <w:tcW w:w="1134" w:type="dxa"/>
          </w:tcPr>
          <w:p w:rsidR="00620205" w:rsidRPr="00954C98" w:rsidRDefault="00620205" w:rsidP="00A11743">
            <w:pPr>
              <w:pStyle w:val="Tabletext"/>
            </w:pPr>
            <w:r w:rsidRPr="00954C98">
              <w:t>2709.00.10</w:t>
            </w:r>
          </w:p>
        </w:tc>
        <w:tc>
          <w:tcPr>
            <w:tcW w:w="4366" w:type="dxa"/>
          </w:tcPr>
          <w:p w:rsidR="00620205" w:rsidRPr="00954C98" w:rsidRDefault="00954C98" w:rsidP="00095353">
            <w:pPr>
              <w:pStyle w:val="CTA---"/>
            </w:pPr>
            <w:r>
              <w:noBreakHyphen/>
            </w:r>
            <w:r>
              <w:noBreakHyphen/>
            </w:r>
            <w:r>
              <w:noBreakHyphen/>
            </w:r>
            <w:r w:rsidR="00620205" w:rsidRPr="00954C98">
              <w:t xml:space="preserve">For use as a petroleum refinery feedstock at a factory specified in a licence granted pursuant to Part IV of the </w:t>
            </w:r>
            <w:r w:rsidR="00620205" w:rsidRPr="00954C98">
              <w:rPr>
                <w:i/>
              </w:rPr>
              <w:t>Excise Act 1901</w:t>
            </w:r>
          </w:p>
        </w:tc>
        <w:tc>
          <w:tcPr>
            <w:tcW w:w="1616" w:type="dxa"/>
          </w:tcPr>
          <w:p w:rsidR="00620205" w:rsidRPr="00954C98" w:rsidRDefault="00620205" w:rsidP="00A11743">
            <w:pPr>
              <w:pStyle w:val="Tabletext"/>
            </w:pPr>
            <w:r w:rsidRPr="00954C98">
              <w:t>Free</w:t>
            </w:r>
          </w:p>
        </w:tc>
      </w:tr>
      <w:tr w:rsidR="001100A1" w:rsidRPr="00954C98">
        <w:trPr>
          <w:cantSplit/>
        </w:trPr>
        <w:tc>
          <w:tcPr>
            <w:tcW w:w="1134" w:type="dxa"/>
          </w:tcPr>
          <w:p w:rsidR="001100A1" w:rsidRPr="00954C98" w:rsidDel="00D25879" w:rsidRDefault="001100A1" w:rsidP="00A11743">
            <w:pPr>
              <w:pStyle w:val="Tabletext"/>
            </w:pPr>
            <w:r w:rsidRPr="00954C98">
              <w:lastRenderedPageBreak/>
              <w:t>2709.00.90</w:t>
            </w:r>
          </w:p>
        </w:tc>
        <w:tc>
          <w:tcPr>
            <w:tcW w:w="4366" w:type="dxa"/>
          </w:tcPr>
          <w:p w:rsidR="001100A1" w:rsidRPr="00954C98" w:rsidDel="00D25879" w:rsidRDefault="00954C98" w:rsidP="00095353">
            <w:pPr>
              <w:pStyle w:val="CTA---"/>
            </w:pPr>
            <w:r>
              <w:noBreakHyphen/>
            </w:r>
            <w:r>
              <w:noBreakHyphen/>
            </w:r>
            <w:r>
              <w:noBreakHyphen/>
            </w:r>
            <w:r w:rsidR="001100A1" w:rsidRPr="00954C98">
              <w:t>Other</w:t>
            </w:r>
          </w:p>
        </w:tc>
        <w:tc>
          <w:tcPr>
            <w:tcW w:w="1616" w:type="dxa"/>
          </w:tcPr>
          <w:p w:rsidR="001100A1" w:rsidRPr="00954C98" w:rsidDel="00D25879" w:rsidRDefault="001100A1" w:rsidP="00450898">
            <w:pPr>
              <w:pStyle w:val="Tabletext"/>
            </w:pPr>
            <w:r w:rsidRPr="00954C98">
              <w:t>$0.38143/L</w:t>
            </w:r>
            <w:r w:rsidRPr="00954C98">
              <w:br/>
              <w:t>NZ/PG/FI/</w:t>
            </w:r>
            <w:r w:rsidRPr="00954C98">
              <w:br/>
              <w:t>DC/LDC/</w:t>
            </w:r>
            <w:r w:rsidRPr="00954C98">
              <w:br/>
              <w:t>SG:</w:t>
            </w:r>
            <w:r w:rsidRPr="00954C98">
              <w:br/>
              <w:t>$0.38143/L</w:t>
            </w:r>
          </w:p>
        </w:tc>
      </w:tr>
    </w:tbl>
    <w:p w:rsidR="00620205" w:rsidRPr="00954C98" w:rsidRDefault="00620205" w:rsidP="00620205"/>
    <w:tbl>
      <w:tblPr>
        <w:tblW w:w="7116" w:type="dxa"/>
        <w:tblInd w:w="59" w:type="dxa"/>
        <w:tblLayout w:type="fixed"/>
        <w:tblCellMar>
          <w:left w:w="28" w:type="dxa"/>
          <w:right w:w="28" w:type="dxa"/>
        </w:tblCellMar>
        <w:tblLook w:val="0020" w:firstRow="1" w:lastRow="0" w:firstColumn="0" w:lastColumn="0" w:noHBand="0" w:noVBand="0"/>
      </w:tblPr>
      <w:tblGrid>
        <w:gridCol w:w="1134"/>
        <w:gridCol w:w="4366"/>
        <w:gridCol w:w="1616"/>
      </w:tblGrid>
      <w:tr w:rsidR="00620205" w:rsidRPr="00954C98">
        <w:trPr>
          <w:cantSplit/>
        </w:trPr>
        <w:tc>
          <w:tcPr>
            <w:tcW w:w="1134" w:type="dxa"/>
          </w:tcPr>
          <w:p w:rsidR="00620205" w:rsidRPr="00954C98" w:rsidRDefault="00620205" w:rsidP="00A11743">
            <w:pPr>
              <w:pStyle w:val="Tabletext"/>
            </w:pPr>
            <w:r w:rsidRPr="00954C98">
              <w:t>2710</w:t>
            </w:r>
          </w:p>
        </w:tc>
        <w:tc>
          <w:tcPr>
            <w:tcW w:w="4366" w:type="dxa"/>
          </w:tcPr>
          <w:p w:rsidR="00620205" w:rsidRPr="00954C98" w:rsidRDefault="00620205" w:rsidP="00620205">
            <w:pPr>
              <w:pStyle w:val="CTACAPS"/>
            </w:pPr>
            <w:r w:rsidRPr="00954C98">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tc>
        <w:tc>
          <w:tcPr>
            <w:tcW w:w="1616" w:type="dxa"/>
          </w:tcPr>
          <w:p w:rsidR="00620205" w:rsidRPr="00954C98" w:rsidRDefault="00620205" w:rsidP="00A11743">
            <w:pPr>
              <w:pStyle w:val="Tabletext"/>
            </w:pPr>
          </w:p>
        </w:tc>
      </w:tr>
      <w:tr w:rsidR="001158F0" w:rsidRPr="00954C98" w:rsidDel="00114806">
        <w:trPr>
          <w:cantSplit/>
        </w:trPr>
        <w:tc>
          <w:tcPr>
            <w:tcW w:w="1134" w:type="dxa"/>
          </w:tcPr>
          <w:p w:rsidR="001158F0" w:rsidRPr="00954C98" w:rsidRDefault="001158F0" w:rsidP="00A11743">
            <w:pPr>
              <w:pStyle w:val="Tabletext"/>
            </w:pPr>
            <w:r w:rsidRPr="00954C98">
              <w:t>2710.1</w:t>
            </w:r>
          </w:p>
        </w:tc>
        <w:tc>
          <w:tcPr>
            <w:tcW w:w="4366" w:type="dxa"/>
          </w:tcPr>
          <w:p w:rsidR="001158F0" w:rsidRPr="00954C98" w:rsidRDefault="00954C98" w:rsidP="001158F0">
            <w:pPr>
              <w:pStyle w:val="CTA-"/>
            </w:pPr>
            <w:r>
              <w:noBreakHyphen/>
            </w:r>
            <w:r w:rsidR="001158F0" w:rsidRPr="00954C98">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tc>
        <w:tc>
          <w:tcPr>
            <w:tcW w:w="1616" w:type="dxa"/>
          </w:tcPr>
          <w:p w:rsidR="001158F0" w:rsidRPr="00954C98" w:rsidDel="00114806" w:rsidRDefault="001158F0" w:rsidP="00EC092A">
            <w:pPr>
              <w:pStyle w:val="Tabletext"/>
            </w:pPr>
          </w:p>
        </w:tc>
      </w:tr>
      <w:tr w:rsidR="001158F0" w:rsidRPr="00954C98" w:rsidDel="00114806">
        <w:trPr>
          <w:cantSplit/>
        </w:trPr>
        <w:tc>
          <w:tcPr>
            <w:tcW w:w="1134" w:type="dxa"/>
          </w:tcPr>
          <w:p w:rsidR="001158F0" w:rsidRPr="00954C98" w:rsidRDefault="001158F0" w:rsidP="00A11743">
            <w:pPr>
              <w:pStyle w:val="Tabletext"/>
            </w:pPr>
            <w:r w:rsidRPr="00954C98">
              <w:t>2710.12</w:t>
            </w:r>
          </w:p>
        </w:tc>
        <w:tc>
          <w:tcPr>
            <w:tcW w:w="4366" w:type="dxa"/>
          </w:tcPr>
          <w:p w:rsidR="001158F0" w:rsidRPr="00954C98" w:rsidRDefault="00954C98" w:rsidP="001158F0">
            <w:pPr>
              <w:pStyle w:val="CTA--"/>
            </w:pPr>
            <w:r>
              <w:noBreakHyphen/>
            </w:r>
            <w:r>
              <w:noBreakHyphen/>
            </w:r>
            <w:r w:rsidR="001158F0" w:rsidRPr="00954C98">
              <w:t>Light oils and preparations:</w:t>
            </w:r>
          </w:p>
        </w:tc>
        <w:tc>
          <w:tcPr>
            <w:tcW w:w="1616" w:type="dxa"/>
          </w:tcPr>
          <w:p w:rsidR="001158F0" w:rsidRPr="00954C98" w:rsidDel="00114806" w:rsidRDefault="001158F0" w:rsidP="00EC092A">
            <w:pPr>
              <w:pStyle w:val="Tabletext"/>
            </w:pPr>
          </w:p>
        </w:tc>
      </w:tr>
      <w:tr w:rsidR="001158F0" w:rsidRPr="00954C98" w:rsidDel="00114806">
        <w:trPr>
          <w:cantSplit/>
        </w:trPr>
        <w:tc>
          <w:tcPr>
            <w:tcW w:w="1134" w:type="dxa"/>
          </w:tcPr>
          <w:p w:rsidR="001158F0" w:rsidRPr="00954C98" w:rsidRDefault="001158F0" w:rsidP="00A11743">
            <w:pPr>
              <w:pStyle w:val="Tabletext"/>
            </w:pPr>
            <w:r w:rsidRPr="00954C98">
              <w:t>2710.12.6</w:t>
            </w:r>
          </w:p>
        </w:tc>
        <w:tc>
          <w:tcPr>
            <w:tcW w:w="4366" w:type="dxa"/>
          </w:tcPr>
          <w:p w:rsidR="001158F0" w:rsidRPr="00954C98" w:rsidRDefault="00954C98" w:rsidP="001158F0">
            <w:pPr>
              <w:pStyle w:val="CTA---"/>
            </w:pPr>
            <w:r>
              <w:noBreakHyphen/>
            </w:r>
            <w:r>
              <w:noBreakHyphen/>
            </w:r>
            <w:r>
              <w:noBreakHyphen/>
            </w:r>
            <w:r w:rsidR="001158F0" w:rsidRPr="00954C98">
              <w:t>Gasoline:</w:t>
            </w:r>
          </w:p>
        </w:tc>
        <w:tc>
          <w:tcPr>
            <w:tcW w:w="1616" w:type="dxa"/>
          </w:tcPr>
          <w:p w:rsidR="001158F0" w:rsidRPr="00954C98" w:rsidDel="00114806" w:rsidRDefault="001158F0" w:rsidP="00EC092A">
            <w:pPr>
              <w:pStyle w:val="Tabletext"/>
            </w:pPr>
          </w:p>
        </w:tc>
      </w:tr>
      <w:tr w:rsidR="001158F0" w:rsidRPr="00954C98" w:rsidDel="00114806">
        <w:trPr>
          <w:cantSplit/>
        </w:trPr>
        <w:tc>
          <w:tcPr>
            <w:tcW w:w="1134" w:type="dxa"/>
          </w:tcPr>
          <w:p w:rsidR="001158F0" w:rsidRPr="00954C98" w:rsidRDefault="001158F0" w:rsidP="00A11743">
            <w:pPr>
              <w:pStyle w:val="Tabletext"/>
            </w:pPr>
            <w:r w:rsidRPr="00954C98">
              <w:t>2710.12.61</w:t>
            </w:r>
          </w:p>
        </w:tc>
        <w:tc>
          <w:tcPr>
            <w:tcW w:w="4366" w:type="dxa"/>
          </w:tcPr>
          <w:p w:rsidR="001158F0" w:rsidRPr="00954C98" w:rsidRDefault="00954C98" w:rsidP="00EC092A">
            <w:pPr>
              <w:pStyle w:val="CTA----"/>
            </w:pPr>
            <w:r>
              <w:noBreakHyphen/>
            </w:r>
            <w:r>
              <w:noBreakHyphen/>
            </w:r>
            <w:r>
              <w:noBreakHyphen/>
            </w:r>
            <w:r>
              <w:noBreakHyphen/>
            </w:r>
            <w:r w:rsidR="001158F0" w:rsidRPr="00954C98">
              <w:t>For use as fuel in aircraft</w:t>
            </w:r>
          </w:p>
        </w:tc>
        <w:tc>
          <w:tcPr>
            <w:tcW w:w="1616" w:type="dxa"/>
          </w:tcPr>
          <w:p w:rsidR="001158F0" w:rsidRPr="00954C98" w:rsidDel="00114806" w:rsidRDefault="009E6E5B" w:rsidP="00450898">
            <w:pPr>
              <w:pStyle w:val="Tabletext"/>
            </w:pPr>
            <w:r w:rsidRPr="00954C98">
              <w:t>$0.03556/L</w:t>
            </w:r>
            <w:r w:rsidR="001158F0" w:rsidRPr="00954C98">
              <w:br/>
              <w:t>NZ/PG/FI/</w:t>
            </w:r>
            <w:r w:rsidR="001158F0" w:rsidRPr="00954C98">
              <w:br/>
              <w:t>DC/LDC/</w:t>
            </w:r>
            <w:r w:rsidR="001158F0" w:rsidRPr="00954C98">
              <w:br/>
              <w:t>SG:</w:t>
            </w:r>
            <w:r w:rsidR="001158F0" w:rsidRPr="00954C98">
              <w:br/>
            </w:r>
            <w:r w:rsidRPr="00954C98">
              <w:t>$0.03556/L</w:t>
            </w:r>
          </w:p>
        </w:tc>
      </w:tr>
      <w:tr w:rsidR="00D17437" w:rsidRPr="00954C98" w:rsidDel="00114806">
        <w:trPr>
          <w:cantSplit/>
        </w:trPr>
        <w:tc>
          <w:tcPr>
            <w:tcW w:w="1134" w:type="dxa"/>
          </w:tcPr>
          <w:p w:rsidR="00D17437" w:rsidRPr="00954C98" w:rsidRDefault="00D17437" w:rsidP="00A11743">
            <w:pPr>
              <w:pStyle w:val="Tabletext"/>
            </w:pPr>
            <w:r w:rsidRPr="00954C98">
              <w:lastRenderedPageBreak/>
              <w:t>2710.12.62</w:t>
            </w:r>
          </w:p>
        </w:tc>
        <w:tc>
          <w:tcPr>
            <w:tcW w:w="4366" w:type="dxa"/>
          </w:tcPr>
          <w:p w:rsidR="00D17437" w:rsidRPr="00954C98" w:rsidRDefault="00954C98" w:rsidP="00EC092A">
            <w:pPr>
              <w:pStyle w:val="CTA----"/>
            </w:pPr>
            <w:r>
              <w:noBreakHyphen/>
            </w:r>
            <w:r>
              <w:noBreakHyphen/>
            </w:r>
            <w:r>
              <w:noBreakHyphen/>
            </w:r>
            <w:r>
              <w:noBreakHyphen/>
            </w:r>
            <w:r w:rsidR="00D17437" w:rsidRPr="00954C98">
              <w:t>Blends of gasoline and ethanol</w:t>
            </w:r>
          </w:p>
        </w:tc>
        <w:tc>
          <w:tcPr>
            <w:tcW w:w="1616" w:type="dxa"/>
          </w:tcPr>
          <w:p w:rsidR="00D17437" w:rsidRPr="00954C98" w:rsidRDefault="00D17437" w:rsidP="00450898">
            <w:pPr>
              <w:pStyle w:val="Tabletext"/>
            </w:pPr>
            <w:r w:rsidRPr="00954C98">
              <w:t>$0.38143/L of gasoline plus $0.38143/L of ethanol plus $0.38143/L of other substances (if any) in the blend</w:t>
            </w:r>
            <w:r w:rsidRPr="00954C98">
              <w:br/>
              <w:t>NZ/PG/FI/DC/</w:t>
            </w:r>
            <w:r w:rsidRPr="00954C98">
              <w:br/>
              <w:t>LDC/SG:</w:t>
            </w:r>
            <w:r w:rsidRPr="00954C98">
              <w:br/>
              <w:t>$0.38143/L of gasoline plus $0.38143/L of ethanol plus $0.38143/L of other substances (if any) in the blend</w:t>
            </w:r>
          </w:p>
        </w:tc>
      </w:tr>
      <w:tr w:rsidR="00D17437" w:rsidRPr="00954C98" w:rsidDel="00114806">
        <w:trPr>
          <w:cantSplit/>
        </w:trPr>
        <w:tc>
          <w:tcPr>
            <w:tcW w:w="1134" w:type="dxa"/>
          </w:tcPr>
          <w:p w:rsidR="00D17437" w:rsidRPr="00954C98" w:rsidRDefault="00D17437" w:rsidP="00A11743">
            <w:pPr>
              <w:pStyle w:val="Tabletext"/>
            </w:pPr>
            <w:r w:rsidRPr="00954C98">
              <w:t>2710.12.69</w:t>
            </w:r>
          </w:p>
        </w:tc>
        <w:tc>
          <w:tcPr>
            <w:tcW w:w="4366" w:type="dxa"/>
          </w:tcPr>
          <w:p w:rsidR="00D17437" w:rsidRPr="00954C98" w:rsidRDefault="00954C98" w:rsidP="00EC092A">
            <w:pPr>
              <w:pStyle w:val="CTA----"/>
            </w:pPr>
            <w:r>
              <w:noBreakHyphen/>
            </w:r>
            <w:r>
              <w:noBreakHyphen/>
            </w:r>
            <w:r>
              <w:noBreakHyphen/>
            </w:r>
            <w:r>
              <w:noBreakHyphen/>
            </w:r>
            <w:r w:rsidR="00D17437" w:rsidRPr="00954C98">
              <w:t>Other</w:t>
            </w:r>
          </w:p>
        </w:tc>
        <w:tc>
          <w:tcPr>
            <w:tcW w:w="1616" w:type="dxa"/>
          </w:tcPr>
          <w:p w:rsidR="00D17437" w:rsidRPr="00954C98" w:rsidDel="00114806" w:rsidRDefault="00D17437" w:rsidP="00450898">
            <w:pPr>
              <w:pStyle w:val="Tabletext"/>
            </w:pPr>
            <w:r w:rsidRPr="00954C98">
              <w:t>$0.38143/L</w:t>
            </w:r>
            <w:r w:rsidRPr="00954C98">
              <w:br/>
              <w:t>NZ/PG/FI/</w:t>
            </w:r>
            <w:r w:rsidRPr="00954C98">
              <w:br/>
              <w:t>DC/LDC/</w:t>
            </w:r>
            <w:r w:rsidRPr="00954C98">
              <w:br/>
              <w:t>SG:</w:t>
            </w:r>
            <w:r w:rsidRPr="00954C98">
              <w:br/>
              <w:t>$0.38143/L</w:t>
            </w:r>
          </w:p>
        </w:tc>
      </w:tr>
      <w:tr w:rsidR="00D17437" w:rsidRPr="00954C98" w:rsidDel="00114806">
        <w:trPr>
          <w:cantSplit/>
        </w:trPr>
        <w:tc>
          <w:tcPr>
            <w:tcW w:w="1134" w:type="dxa"/>
          </w:tcPr>
          <w:p w:rsidR="00D17437" w:rsidRPr="00954C98" w:rsidRDefault="00D17437" w:rsidP="00A11743">
            <w:pPr>
              <w:pStyle w:val="Tabletext"/>
            </w:pPr>
            <w:r w:rsidRPr="00954C98">
              <w:t>2710.12.70</w:t>
            </w:r>
          </w:p>
        </w:tc>
        <w:tc>
          <w:tcPr>
            <w:tcW w:w="4366" w:type="dxa"/>
          </w:tcPr>
          <w:p w:rsidR="00D17437" w:rsidRPr="00954C98" w:rsidRDefault="00954C98" w:rsidP="00FF0FBE">
            <w:pPr>
              <w:pStyle w:val="CTA---"/>
            </w:pPr>
            <w:r>
              <w:noBreakHyphen/>
            </w:r>
            <w:r>
              <w:noBreakHyphen/>
            </w:r>
            <w:r>
              <w:noBreakHyphen/>
            </w:r>
            <w:r w:rsidR="00D17437" w:rsidRPr="00954C98">
              <w:t>Other refined or partly refined petroleum products; mineral turpentine</w:t>
            </w:r>
          </w:p>
        </w:tc>
        <w:tc>
          <w:tcPr>
            <w:tcW w:w="1616" w:type="dxa"/>
          </w:tcPr>
          <w:p w:rsidR="00D17437" w:rsidRPr="00954C98" w:rsidDel="00114806" w:rsidRDefault="00D17437" w:rsidP="00450898">
            <w:pPr>
              <w:pStyle w:val="Tabletext"/>
            </w:pPr>
            <w:r w:rsidRPr="00954C98">
              <w:t>$0.38143/L</w:t>
            </w:r>
            <w:r w:rsidRPr="00954C98">
              <w:br/>
              <w:t>NZ/PG/FI/</w:t>
            </w:r>
            <w:r w:rsidRPr="00954C98">
              <w:br/>
              <w:t>DC/LDC/</w:t>
            </w:r>
            <w:r w:rsidRPr="00954C98">
              <w:br/>
              <w:t>SG:</w:t>
            </w:r>
            <w:r w:rsidRPr="00954C98">
              <w:br/>
              <w:t>$0.38143/L</w:t>
            </w:r>
          </w:p>
        </w:tc>
      </w:tr>
      <w:tr w:rsidR="00D17437" w:rsidRPr="00954C98" w:rsidDel="00114806">
        <w:trPr>
          <w:cantSplit/>
        </w:trPr>
        <w:tc>
          <w:tcPr>
            <w:tcW w:w="1134" w:type="dxa"/>
          </w:tcPr>
          <w:p w:rsidR="00D17437" w:rsidRPr="00954C98" w:rsidRDefault="00D17437" w:rsidP="00A11743">
            <w:pPr>
              <w:pStyle w:val="Tabletext"/>
            </w:pPr>
            <w:r w:rsidRPr="00954C98">
              <w:t>2710.12.90</w:t>
            </w:r>
          </w:p>
        </w:tc>
        <w:tc>
          <w:tcPr>
            <w:tcW w:w="4366" w:type="dxa"/>
          </w:tcPr>
          <w:p w:rsidR="00D17437" w:rsidRPr="00954C98" w:rsidRDefault="00954C98" w:rsidP="001158F0">
            <w:pPr>
              <w:pStyle w:val="CTA---"/>
            </w:pPr>
            <w:r>
              <w:noBreakHyphen/>
            </w:r>
            <w:r>
              <w:noBreakHyphen/>
            </w:r>
            <w:r>
              <w:noBreakHyphen/>
            </w:r>
            <w:r w:rsidR="00D17437" w:rsidRPr="00954C98">
              <w:t>Other</w:t>
            </w:r>
          </w:p>
        </w:tc>
        <w:tc>
          <w:tcPr>
            <w:tcW w:w="1616" w:type="dxa"/>
          </w:tcPr>
          <w:p w:rsidR="00D17437" w:rsidRPr="00954C98" w:rsidDel="00114806" w:rsidRDefault="00D17437" w:rsidP="00EC092A">
            <w:pPr>
              <w:pStyle w:val="Tabletext"/>
            </w:pPr>
            <w:r w:rsidRPr="00954C98">
              <w:t>Free</w:t>
            </w:r>
          </w:p>
        </w:tc>
      </w:tr>
      <w:tr w:rsidR="00D17437" w:rsidRPr="00954C98" w:rsidDel="00114806">
        <w:trPr>
          <w:cantSplit/>
        </w:trPr>
        <w:tc>
          <w:tcPr>
            <w:tcW w:w="1134" w:type="dxa"/>
          </w:tcPr>
          <w:p w:rsidR="00D17437" w:rsidRPr="00954C98" w:rsidDel="00114806" w:rsidRDefault="00D17437" w:rsidP="00A11743">
            <w:pPr>
              <w:pStyle w:val="Tabletext"/>
            </w:pPr>
            <w:r w:rsidRPr="00954C98">
              <w:t>2710.19</w:t>
            </w:r>
          </w:p>
        </w:tc>
        <w:tc>
          <w:tcPr>
            <w:tcW w:w="4366" w:type="dxa"/>
          </w:tcPr>
          <w:p w:rsidR="00D17437" w:rsidRPr="00954C98" w:rsidDel="00114806" w:rsidRDefault="00954C98" w:rsidP="00D02772">
            <w:pPr>
              <w:pStyle w:val="CTA--"/>
            </w:pPr>
            <w:r>
              <w:noBreakHyphen/>
            </w:r>
            <w:r>
              <w:noBreakHyphen/>
            </w:r>
            <w:r w:rsidR="00D17437" w:rsidRPr="00954C98">
              <w:t>Other:</w:t>
            </w:r>
          </w:p>
        </w:tc>
        <w:tc>
          <w:tcPr>
            <w:tcW w:w="1616" w:type="dxa"/>
          </w:tcPr>
          <w:p w:rsidR="00D17437" w:rsidRPr="00954C98" w:rsidDel="00114806" w:rsidRDefault="00D17437" w:rsidP="00EC092A">
            <w:pPr>
              <w:pStyle w:val="Tabletext"/>
            </w:pPr>
          </w:p>
        </w:tc>
      </w:tr>
      <w:tr w:rsidR="00D17437" w:rsidRPr="00954C98" w:rsidDel="00114806">
        <w:trPr>
          <w:cantSplit/>
        </w:trPr>
        <w:tc>
          <w:tcPr>
            <w:tcW w:w="1134" w:type="dxa"/>
          </w:tcPr>
          <w:p w:rsidR="00D17437" w:rsidRPr="00954C98" w:rsidDel="00114806" w:rsidRDefault="00D17437" w:rsidP="00A11743">
            <w:pPr>
              <w:pStyle w:val="Tabletext"/>
            </w:pPr>
            <w:r w:rsidRPr="00954C98">
              <w:t>2710.19.1</w:t>
            </w:r>
          </w:p>
        </w:tc>
        <w:tc>
          <w:tcPr>
            <w:tcW w:w="4366" w:type="dxa"/>
          </w:tcPr>
          <w:p w:rsidR="00D17437" w:rsidRPr="00954C98" w:rsidDel="00114806" w:rsidRDefault="00954C98" w:rsidP="00D02772">
            <w:pPr>
              <w:pStyle w:val="CTA---"/>
            </w:pPr>
            <w:r>
              <w:noBreakHyphen/>
            </w:r>
            <w:r>
              <w:noBreakHyphen/>
            </w:r>
            <w:r>
              <w:noBreakHyphen/>
            </w:r>
            <w:r w:rsidR="00D17437" w:rsidRPr="00954C98">
              <w:t>Crudes, topped or enriched:</w:t>
            </w:r>
          </w:p>
        </w:tc>
        <w:tc>
          <w:tcPr>
            <w:tcW w:w="1616" w:type="dxa"/>
          </w:tcPr>
          <w:p w:rsidR="00D17437" w:rsidRPr="00954C98" w:rsidDel="00114806" w:rsidRDefault="00D17437" w:rsidP="00EC092A">
            <w:pPr>
              <w:pStyle w:val="Tabletext"/>
            </w:pPr>
          </w:p>
        </w:tc>
      </w:tr>
      <w:tr w:rsidR="00D17437" w:rsidRPr="00954C98" w:rsidDel="00114806">
        <w:trPr>
          <w:cantSplit/>
        </w:trPr>
        <w:tc>
          <w:tcPr>
            <w:tcW w:w="1134" w:type="dxa"/>
          </w:tcPr>
          <w:p w:rsidR="00D17437" w:rsidRPr="00954C98" w:rsidDel="00114806" w:rsidRDefault="00D17437" w:rsidP="00A11743">
            <w:pPr>
              <w:pStyle w:val="Tabletext"/>
            </w:pPr>
            <w:r w:rsidRPr="00954C98">
              <w:t>2710.19.14</w:t>
            </w:r>
          </w:p>
        </w:tc>
        <w:tc>
          <w:tcPr>
            <w:tcW w:w="4366" w:type="dxa"/>
          </w:tcPr>
          <w:p w:rsidR="00D17437" w:rsidRPr="00954C98" w:rsidDel="00114806" w:rsidRDefault="00954C98" w:rsidP="00EC092A">
            <w:pPr>
              <w:pStyle w:val="CTA----"/>
            </w:pPr>
            <w:r>
              <w:noBreakHyphen/>
            </w:r>
            <w:r>
              <w:noBreakHyphen/>
            </w:r>
            <w:r>
              <w:noBreakHyphen/>
            </w:r>
            <w:r>
              <w:noBreakHyphen/>
            </w:r>
            <w:r w:rsidR="00D17437" w:rsidRPr="00954C98">
              <w:t xml:space="preserve">For use as a petroleum refinery feedstock at a factory specified in a licence granted under Part IV of the </w:t>
            </w:r>
            <w:r w:rsidR="00D17437" w:rsidRPr="00954C98">
              <w:rPr>
                <w:i/>
              </w:rPr>
              <w:t>Excise Act 1901</w:t>
            </w:r>
          </w:p>
        </w:tc>
        <w:tc>
          <w:tcPr>
            <w:tcW w:w="1616" w:type="dxa"/>
          </w:tcPr>
          <w:p w:rsidR="00D17437" w:rsidRPr="00954C98" w:rsidDel="00114806" w:rsidRDefault="00D17437" w:rsidP="00EC092A">
            <w:pPr>
              <w:pStyle w:val="Tabletext"/>
            </w:pPr>
            <w:r w:rsidRPr="00954C98">
              <w:t>Free</w:t>
            </w:r>
          </w:p>
        </w:tc>
      </w:tr>
      <w:tr w:rsidR="00D17437" w:rsidRPr="00954C98" w:rsidDel="00114806">
        <w:trPr>
          <w:cantSplit/>
        </w:trPr>
        <w:tc>
          <w:tcPr>
            <w:tcW w:w="1134" w:type="dxa"/>
          </w:tcPr>
          <w:p w:rsidR="00D17437" w:rsidRPr="00954C98" w:rsidDel="00114806" w:rsidRDefault="00D17437" w:rsidP="00A11743">
            <w:pPr>
              <w:pStyle w:val="Tabletext"/>
            </w:pPr>
            <w:r w:rsidRPr="00954C98">
              <w:t>2710.19.16</w:t>
            </w:r>
          </w:p>
        </w:tc>
        <w:tc>
          <w:tcPr>
            <w:tcW w:w="4366" w:type="dxa"/>
          </w:tcPr>
          <w:p w:rsidR="00D17437" w:rsidRPr="00954C98" w:rsidDel="00114806" w:rsidRDefault="00954C98" w:rsidP="00EC092A">
            <w:pPr>
              <w:pStyle w:val="CTA----"/>
            </w:pPr>
            <w:r>
              <w:noBreakHyphen/>
            </w:r>
            <w:r>
              <w:noBreakHyphen/>
            </w:r>
            <w:r>
              <w:noBreakHyphen/>
            </w:r>
            <w:r>
              <w:noBreakHyphen/>
            </w:r>
            <w:r w:rsidR="00D17437" w:rsidRPr="00954C98">
              <w:t>Other</w:t>
            </w:r>
          </w:p>
        </w:tc>
        <w:tc>
          <w:tcPr>
            <w:tcW w:w="1616" w:type="dxa"/>
          </w:tcPr>
          <w:p w:rsidR="00D17437" w:rsidRPr="00954C98" w:rsidDel="00114806" w:rsidRDefault="00D17437" w:rsidP="00450898">
            <w:pPr>
              <w:pStyle w:val="Tabletext"/>
            </w:pPr>
            <w:r w:rsidRPr="00954C98">
              <w:t>$0.38143/L</w:t>
            </w:r>
            <w:r w:rsidRPr="00954C98">
              <w:br/>
              <w:t>NZ/PG/FI/</w:t>
            </w:r>
            <w:r w:rsidRPr="00954C98">
              <w:br/>
              <w:t>DC/LDC/</w:t>
            </w:r>
            <w:r w:rsidRPr="00954C98">
              <w:br/>
              <w:t>SG:</w:t>
            </w:r>
            <w:r w:rsidRPr="00954C98">
              <w:br/>
              <w:t>$0.38143/L</w:t>
            </w:r>
          </w:p>
        </w:tc>
      </w:tr>
      <w:tr w:rsidR="003A233A" w:rsidRPr="00954C98" w:rsidDel="00FC0709">
        <w:trPr>
          <w:cantSplit/>
        </w:trPr>
        <w:tc>
          <w:tcPr>
            <w:tcW w:w="1134" w:type="dxa"/>
          </w:tcPr>
          <w:p w:rsidR="003A233A" w:rsidRPr="00954C98" w:rsidRDefault="003A233A" w:rsidP="00A11743">
            <w:pPr>
              <w:pStyle w:val="Tabletext"/>
            </w:pPr>
            <w:r w:rsidRPr="00954C98">
              <w:lastRenderedPageBreak/>
              <w:t>2710.19.2</w:t>
            </w:r>
          </w:p>
        </w:tc>
        <w:tc>
          <w:tcPr>
            <w:tcW w:w="4366" w:type="dxa"/>
          </w:tcPr>
          <w:p w:rsidR="003A233A" w:rsidRPr="00954C98" w:rsidRDefault="00954C98" w:rsidP="00492FD7">
            <w:pPr>
              <w:pStyle w:val="CTA---"/>
            </w:pPr>
            <w:r>
              <w:noBreakHyphen/>
            </w:r>
            <w:r>
              <w:noBreakHyphen/>
            </w:r>
            <w:r>
              <w:noBreakHyphen/>
            </w:r>
            <w:r w:rsidR="003A233A" w:rsidRPr="00954C98">
              <w:t>Diesel, other than blends of 2710.20.00:</w:t>
            </w:r>
          </w:p>
        </w:tc>
        <w:tc>
          <w:tcPr>
            <w:tcW w:w="1616" w:type="dxa"/>
          </w:tcPr>
          <w:p w:rsidR="003A233A" w:rsidRPr="00954C98" w:rsidDel="00FC0709" w:rsidRDefault="003A233A" w:rsidP="00EC092A">
            <w:pPr>
              <w:pStyle w:val="Tabletext"/>
            </w:pPr>
          </w:p>
        </w:tc>
      </w:tr>
      <w:tr w:rsidR="003A233A" w:rsidRPr="00954C98" w:rsidDel="00FC0709">
        <w:trPr>
          <w:cantSplit/>
        </w:trPr>
        <w:tc>
          <w:tcPr>
            <w:tcW w:w="1134" w:type="dxa"/>
          </w:tcPr>
          <w:p w:rsidR="003A233A" w:rsidRPr="00954C98" w:rsidDel="00FC0709" w:rsidRDefault="003A233A" w:rsidP="00A11743">
            <w:pPr>
              <w:pStyle w:val="Tabletext"/>
            </w:pPr>
            <w:r w:rsidRPr="00954C98">
              <w:t>2710.19.22</w:t>
            </w:r>
          </w:p>
        </w:tc>
        <w:tc>
          <w:tcPr>
            <w:tcW w:w="4366" w:type="dxa"/>
          </w:tcPr>
          <w:p w:rsidR="003A233A" w:rsidRPr="00954C98" w:rsidDel="00FC0709" w:rsidRDefault="00954C98" w:rsidP="00EC092A">
            <w:pPr>
              <w:pStyle w:val="CTA----"/>
            </w:pPr>
            <w:r>
              <w:noBreakHyphen/>
            </w:r>
            <w:r>
              <w:noBreakHyphen/>
            </w:r>
            <w:r>
              <w:noBreakHyphen/>
            </w:r>
            <w:r>
              <w:noBreakHyphen/>
            </w:r>
            <w:r w:rsidR="003A233A" w:rsidRPr="00954C98">
              <w:t>Blends of diesel and ethanol</w:t>
            </w:r>
          </w:p>
        </w:tc>
        <w:tc>
          <w:tcPr>
            <w:tcW w:w="1616" w:type="dxa"/>
          </w:tcPr>
          <w:p w:rsidR="003A233A" w:rsidRPr="00954C98" w:rsidDel="00FC0709" w:rsidRDefault="003A233A" w:rsidP="00450898">
            <w:pPr>
              <w:pStyle w:val="Tabletext"/>
            </w:pPr>
            <w:r w:rsidRPr="00954C98">
              <w:t>$0.38143/L of diesel plus</w:t>
            </w:r>
            <w:r w:rsidRPr="00954C98">
              <w:br/>
              <w:t>$0.38143/L of ethanol plus $0.38143/L of other substances (if any) in the blend</w:t>
            </w:r>
            <w:r w:rsidRPr="00954C98">
              <w:br/>
              <w:t>NZ/PG/FI/DC/</w:t>
            </w:r>
            <w:r w:rsidRPr="00954C98">
              <w:br/>
              <w:t>LDC/SG:</w:t>
            </w:r>
            <w:r w:rsidRPr="00954C98">
              <w:br/>
              <w:t>$0.38143/L of diesel plus</w:t>
            </w:r>
            <w:r w:rsidRPr="00954C98">
              <w:br/>
              <w:t>$0.38143/L of ethanol plus $0.38143/L of other substances (if any) in the blend</w:t>
            </w:r>
          </w:p>
        </w:tc>
      </w:tr>
      <w:tr w:rsidR="003A233A" w:rsidRPr="00954C98" w:rsidDel="00FC0709">
        <w:trPr>
          <w:cantSplit/>
        </w:trPr>
        <w:tc>
          <w:tcPr>
            <w:tcW w:w="1134" w:type="dxa"/>
          </w:tcPr>
          <w:p w:rsidR="003A233A" w:rsidRPr="00954C98" w:rsidDel="00FC0709" w:rsidRDefault="003A233A" w:rsidP="00A11743">
            <w:pPr>
              <w:pStyle w:val="Tabletext"/>
            </w:pPr>
            <w:r w:rsidRPr="00954C98">
              <w:t>2710.19.28</w:t>
            </w:r>
          </w:p>
        </w:tc>
        <w:tc>
          <w:tcPr>
            <w:tcW w:w="4366" w:type="dxa"/>
          </w:tcPr>
          <w:p w:rsidR="003A233A" w:rsidRPr="00954C98" w:rsidDel="00FC0709" w:rsidRDefault="00954C98" w:rsidP="00EC092A">
            <w:pPr>
              <w:pStyle w:val="CTA----"/>
            </w:pPr>
            <w:r>
              <w:noBreakHyphen/>
            </w:r>
            <w:r>
              <w:noBreakHyphen/>
            </w:r>
            <w:r>
              <w:noBreakHyphen/>
            </w:r>
            <w:r>
              <w:noBreakHyphen/>
            </w:r>
            <w:r w:rsidR="003A233A" w:rsidRPr="00954C98">
              <w:t>Other</w:t>
            </w:r>
          </w:p>
        </w:tc>
        <w:tc>
          <w:tcPr>
            <w:tcW w:w="1616" w:type="dxa"/>
          </w:tcPr>
          <w:p w:rsidR="003A233A" w:rsidRPr="00954C98" w:rsidDel="00FC0709" w:rsidRDefault="003A233A" w:rsidP="00450898">
            <w:pPr>
              <w:pStyle w:val="Tabletext"/>
            </w:pPr>
            <w:r w:rsidRPr="00954C98">
              <w:t>$0.38143/L</w:t>
            </w:r>
            <w:r w:rsidRPr="00954C98">
              <w:br/>
              <w:t>NZ/PG/FI/DC/</w:t>
            </w:r>
            <w:r w:rsidRPr="00954C98">
              <w:br/>
              <w:t>LDC/SG:</w:t>
            </w:r>
            <w:r w:rsidRPr="00954C98">
              <w:br/>
              <w:t>$0.38143/L</w:t>
            </w:r>
          </w:p>
        </w:tc>
      </w:tr>
      <w:tr w:rsidR="003A233A" w:rsidRPr="00954C98" w:rsidDel="00114806">
        <w:trPr>
          <w:cantSplit/>
        </w:trPr>
        <w:tc>
          <w:tcPr>
            <w:tcW w:w="1134" w:type="dxa"/>
          </w:tcPr>
          <w:p w:rsidR="003A233A" w:rsidRPr="00954C98" w:rsidDel="00114806" w:rsidRDefault="003A233A" w:rsidP="00A11743">
            <w:pPr>
              <w:pStyle w:val="Tabletext"/>
            </w:pPr>
            <w:r w:rsidRPr="00954C98">
              <w:t>2710.19.40</w:t>
            </w:r>
          </w:p>
        </w:tc>
        <w:tc>
          <w:tcPr>
            <w:tcW w:w="4366" w:type="dxa"/>
          </w:tcPr>
          <w:p w:rsidR="003A233A" w:rsidRPr="00954C98" w:rsidDel="00114806" w:rsidRDefault="00954C98" w:rsidP="00D02772">
            <w:pPr>
              <w:pStyle w:val="CTA---"/>
            </w:pPr>
            <w:r>
              <w:noBreakHyphen/>
            </w:r>
            <w:r>
              <w:noBreakHyphen/>
            </w:r>
            <w:r>
              <w:noBreakHyphen/>
            </w:r>
            <w:r w:rsidR="003A233A" w:rsidRPr="00954C98">
              <w:t xml:space="preserve">Kerosene for use as fuel in aircraft </w:t>
            </w:r>
          </w:p>
        </w:tc>
        <w:tc>
          <w:tcPr>
            <w:tcW w:w="1616" w:type="dxa"/>
          </w:tcPr>
          <w:p w:rsidR="003A233A" w:rsidRPr="00954C98" w:rsidDel="00114806" w:rsidRDefault="00BC0181" w:rsidP="00450898">
            <w:pPr>
              <w:pStyle w:val="Tabletext"/>
            </w:pPr>
            <w:r w:rsidRPr="00954C98">
              <w:t>$0.03556/L</w:t>
            </w:r>
            <w:r w:rsidR="003A233A" w:rsidRPr="00954C98">
              <w:br/>
              <w:t>NZ/PG/FI/</w:t>
            </w:r>
            <w:r w:rsidR="003A233A" w:rsidRPr="00954C98">
              <w:br/>
              <w:t>DC/LDC/</w:t>
            </w:r>
            <w:r w:rsidR="003A233A" w:rsidRPr="00954C98">
              <w:br/>
              <w:t>SG:</w:t>
            </w:r>
            <w:r w:rsidR="003A233A" w:rsidRPr="00954C98">
              <w:br/>
            </w:r>
            <w:r w:rsidRPr="00954C98">
              <w:t>$0.03556/L</w:t>
            </w:r>
          </w:p>
        </w:tc>
      </w:tr>
      <w:tr w:rsidR="003A233A" w:rsidRPr="00954C98" w:rsidDel="00114806">
        <w:trPr>
          <w:cantSplit/>
        </w:trPr>
        <w:tc>
          <w:tcPr>
            <w:tcW w:w="1134" w:type="dxa"/>
          </w:tcPr>
          <w:p w:rsidR="003A233A" w:rsidRPr="00954C98" w:rsidDel="00114806" w:rsidRDefault="003A233A" w:rsidP="00A11743">
            <w:pPr>
              <w:pStyle w:val="Tabletext"/>
            </w:pPr>
            <w:r w:rsidRPr="00954C98">
              <w:t>2710.19.5</w:t>
            </w:r>
          </w:p>
        </w:tc>
        <w:tc>
          <w:tcPr>
            <w:tcW w:w="4366" w:type="dxa"/>
          </w:tcPr>
          <w:p w:rsidR="003A233A" w:rsidRPr="00954C98" w:rsidRDefault="00954C98" w:rsidP="00D02772">
            <w:pPr>
              <w:pStyle w:val="CTA---"/>
            </w:pPr>
            <w:r>
              <w:noBreakHyphen/>
            </w:r>
            <w:r>
              <w:noBreakHyphen/>
            </w:r>
            <w:r>
              <w:noBreakHyphen/>
            </w:r>
            <w:r w:rsidR="003A233A" w:rsidRPr="00954C98">
              <w:t>Goods, as follows:</w:t>
            </w:r>
          </w:p>
          <w:p w:rsidR="003A233A" w:rsidRPr="00954C98" w:rsidRDefault="003A233A" w:rsidP="00776DFC">
            <w:pPr>
              <w:pStyle w:val="CTA3a"/>
            </w:pPr>
            <w:r w:rsidRPr="00954C98">
              <w:tab/>
              <w:t>(a)</w:t>
            </w:r>
            <w:r w:rsidRPr="00954C98">
              <w:tab/>
              <w:t>heating oil;</w:t>
            </w:r>
          </w:p>
          <w:p w:rsidR="003A233A" w:rsidRPr="00954C98" w:rsidRDefault="003A233A" w:rsidP="00776DFC">
            <w:pPr>
              <w:pStyle w:val="CTA3a"/>
            </w:pPr>
            <w:r w:rsidRPr="00954C98">
              <w:tab/>
              <w:t>(b)</w:t>
            </w:r>
            <w:r w:rsidRPr="00954C98">
              <w:tab/>
              <w:t>kerosene, other than goods of 2710.19.40;</w:t>
            </w:r>
          </w:p>
          <w:p w:rsidR="003A233A" w:rsidRPr="00954C98" w:rsidDel="00114806" w:rsidRDefault="003A233A" w:rsidP="00776DFC">
            <w:pPr>
              <w:pStyle w:val="CTA3a"/>
            </w:pPr>
            <w:r w:rsidRPr="00954C98">
              <w:tab/>
              <w:t>(c)</w:t>
            </w:r>
            <w:r w:rsidRPr="00954C98">
              <w:tab/>
              <w:t>fuel oil having the characteristics as defined in Additional Note 1 to this Chapter:</w:t>
            </w:r>
          </w:p>
        </w:tc>
        <w:tc>
          <w:tcPr>
            <w:tcW w:w="1616" w:type="dxa"/>
          </w:tcPr>
          <w:p w:rsidR="003A233A" w:rsidRPr="00954C98" w:rsidDel="00114806" w:rsidRDefault="003A233A" w:rsidP="00EC092A">
            <w:pPr>
              <w:pStyle w:val="Tabletext"/>
            </w:pPr>
          </w:p>
        </w:tc>
      </w:tr>
      <w:tr w:rsidR="003A233A" w:rsidRPr="00954C98" w:rsidDel="00114806">
        <w:trPr>
          <w:cantSplit/>
        </w:trPr>
        <w:tc>
          <w:tcPr>
            <w:tcW w:w="1134" w:type="dxa"/>
          </w:tcPr>
          <w:p w:rsidR="003A233A" w:rsidRPr="00954C98" w:rsidDel="00114806" w:rsidRDefault="003A233A" w:rsidP="00A11743">
            <w:pPr>
              <w:pStyle w:val="Tabletext"/>
            </w:pPr>
            <w:r w:rsidRPr="00954C98">
              <w:t>2710.19.51</w:t>
            </w:r>
          </w:p>
        </w:tc>
        <w:tc>
          <w:tcPr>
            <w:tcW w:w="4366" w:type="dxa"/>
          </w:tcPr>
          <w:p w:rsidR="003A233A" w:rsidRPr="00954C98" w:rsidDel="00114806" w:rsidRDefault="00954C98" w:rsidP="00EC092A">
            <w:pPr>
              <w:pStyle w:val="CTA----"/>
            </w:pPr>
            <w:r>
              <w:noBreakHyphen/>
            </w:r>
            <w:r>
              <w:noBreakHyphen/>
            </w:r>
            <w:r>
              <w:noBreakHyphen/>
            </w:r>
            <w:r>
              <w:noBreakHyphen/>
            </w:r>
            <w:r w:rsidR="003A233A" w:rsidRPr="00954C98">
              <w:t>Heating oil</w:t>
            </w:r>
          </w:p>
        </w:tc>
        <w:tc>
          <w:tcPr>
            <w:tcW w:w="1616" w:type="dxa"/>
          </w:tcPr>
          <w:p w:rsidR="003A233A" w:rsidRPr="00954C98" w:rsidDel="00114806" w:rsidRDefault="003A233A" w:rsidP="00450898">
            <w:pPr>
              <w:pStyle w:val="Tabletext"/>
            </w:pPr>
            <w:r w:rsidRPr="00954C98">
              <w:t>$0.38143/L</w:t>
            </w:r>
            <w:r w:rsidRPr="00954C98">
              <w:br/>
              <w:t>NZ/PG/FI/</w:t>
            </w:r>
            <w:r w:rsidRPr="00954C98">
              <w:br/>
              <w:t>DC/LDC/</w:t>
            </w:r>
            <w:r w:rsidRPr="00954C98">
              <w:br/>
              <w:t>SG:</w:t>
            </w:r>
            <w:r w:rsidRPr="00954C98">
              <w:br/>
              <w:t>$0.38143/L</w:t>
            </w:r>
          </w:p>
        </w:tc>
      </w:tr>
      <w:tr w:rsidR="003A233A" w:rsidRPr="00954C98" w:rsidDel="00114806">
        <w:trPr>
          <w:cantSplit/>
        </w:trPr>
        <w:tc>
          <w:tcPr>
            <w:tcW w:w="1134" w:type="dxa"/>
          </w:tcPr>
          <w:p w:rsidR="003A233A" w:rsidRPr="00954C98" w:rsidDel="00114806" w:rsidRDefault="003A233A" w:rsidP="00A11743">
            <w:pPr>
              <w:pStyle w:val="Tabletext"/>
            </w:pPr>
            <w:r w:rsidRPr="00954C98">
              <w:lastRenderedPageBreak/>
              <w:t>2710.19.52</w:t>
            </w:r>
          </w:p>
        </w:tc>
        <w:tc>
          <w:tcPr>
            <w:tcW w:w="4366" w:type="dxa"/>
          </w:tcPr>
          <w:p w:rsidR="003A233A" w:rsidRPr="00954C98" w:rsidDel="00114806" w:rsidRDefault="00954C98" w:rsidP="00EC092A">
            <w:pPr>
              <w:pStyle w:val="CTA----"/>
            </w:pPr>
            <w:r>
              <w:noBreakHyphen/>
            </w:r>
            <w:r>
              <w:noBreakHyphen/>
            </w:r>
            <w:r>
              <w:noBreakHyphen/>
            </w:r>
            <w:r>
              <w:noBreakHyphen/>
            </w:r>
            <w:r w:rsidR="003A233A" w:rsidRPr="00954C98">
              <w:t>Kerosene, other than goods of 2710.19.40</w:t>
            </w:r>
          </w:p>
        </w:tc>
        <w:tc>
          <w:tcPr>
            <w:tcW w:w="1616" w:type="dxa"/>
          </w:tcPr>
          <w:p w:rsidR="003A233A" w:rsidRPr="00954C98" w:rsidDel="00114806" w:rsidRDefault="003A233A" w:rsidP="00450898">
            <w:pPr>
              <w:pStyle w:val="Tabletext"/>
            </w:pPr>
            <w:r w:rsidRPr="00954C98">
              <w:t>$0.38143/L</w:t>
            </w:r>
            <w:r w:rsidRPr="00954C98">
              <w:br/>
              <w:t>NZ/PG/FI/</w:t>
            </w:r>
            <w:r w:rsidRPr="00954C98">
              <w:br/>
              <w:t>DC/LDC/</w:t>
            </w:r>
            <w:r w:rsidRPr="00954C98">
              <w:br/>
              <w:t>SG:</w:t>
            </w:r>
            <w:r w:rsidRPr="00954C98">
              <w:br/>
              <w:t>$0.38143/L</w:t>
            </w:r>
          </w:p>
        </w:tc>
      </w:tr>
      <w:tr w:rsidR="003A233A" w:rsidRPr="00954C98" w:rsidDel="00114806">
        <w:trPr>
          <w:cantSplit/>
        </w:trPr>
        <w:tc>
          <w:tcPr>
            <w:tcW w:w="1134" w:type="dxa"/>
          </w:tcPr>
          <w:p w:rsidR="003A233A" w:rsidRPr="00954C98" w:rsidDel="00114806" w:rsidRDefault="003A233A" w:rsidP="00A11743">
            <w:pPr>
              <w:pStyle w:val="Tabletext"/>
            </w:pPr>
            <w:r w:rsidRPr="00954C98">
              <w:t>2710.19.53</w:t>
            </w:r>
          </w:p>
        </w:tc>
        <w:tc>
          <w:tcPr>
            <w:tcW w:w="4366" w:type="dxa"/>
          </w:tcPr>
          <w:p w:rsidR="003A233A" w:rsidRPr="00954C98" w:rsidDel="00114806" w:rsidRDefault="00954C98" w:rsidP="00EC092A">
            <w:pPr>
              <w:pStyle w:val="CTA----"/>
            </w:pPr>
            <w:r>
              <w:noBreakHyphen/>
            </w:r>
            <w:r>
              <w:noBreakHyphen/>
            </w:r>
            <w:r>
              <w:noBreakHyphen/>
            </w:r>
            <w:r>
              <w:noBreakHyphen/>
            </w:r>
            <w:r w:rsidR="003A233A" w:rsidRPr="00954C98">
              <w:t>Fuel oil having the characteristics as defined in Additional Note 1 to this Chapter</w:t>
            </w:r>
          </w:p>
        </w:tc>
        <w:tc>
          <w:tcPr>
            <w:tcW w:w="1616" w:type="dxa"/>
          </w:tcPr>
          <w:p w:rsidR="003A233A" w:rsidRPr="00954C98" w:rsidDel="00114806" w:rsidRDefault="003A233A" w:rsidP="00450898">
            <w:pPr>
              <w:pStyle w:val="Tabletext"/>
            </w:pPr>
            <w:r w:rsidRPr="00954C98">
              <w:t>$0.38143/L</w:t>
            </w:r>
            <w:r w:rsidRPr="00954C98">
              <w:br/>
              <w:t>NZ/PG/FI/</w:t>
            </w:r>
            <w:r w:rsidRPr="00954C98">
              <w:br/>
              <w:t>DC/LDC/</w:t>
            </w:r>
            <w:r w:rsidRPr="00954C98">
              <w:br/>
              <w:t>SG:</w:t>
            </w:r>
            <w:r w:rsidRPr="00954C98">
              <w:br/>
              <w:t>$0.38143/L</w:t>
            </w:r>
          </w:p>
        </w:tc>
      </w:tr>
      <w:tr w:rsidR="003A233A" w:rsidRPr="00954C98" w:rsidDel="00114806">
        <w:trPr>
          <w:cantSplit/>
        </w:trPr>
        <w:tc>
          <w:tcPr>
            <w:tcW w:w="1134" w:type="dxa"/>
          </w:tcPr>
          <w:p w:rsidR="003A233A" w:rsidRPr="00954C98" w:rsidDel="00114806" w:rsidRDefault="003A233A" w:rsidP="00A11743">
            <w:pPr>
              <w:pStyle w:val="Tabletext"/>
            </w:pPr>
            <w:r w:rsidRPr="00954C98">
              <w:t>2710.19.70</w:t>
            </w:r>
          </w:p>
        </w:tc>
        <w:tc>
          <w:tcPr>
            <w:tcW w:w="4366" w:type="dxa"/>
          </w:tcPr>
          <w:p w:rsidR="003A233A" w:rsidRPr="00954C98" w:rsidDel="00114806" w:rsidRDefault="00954C98" w:rsidP="00D02772">
            <w:pPr>
              <w:pStyle w:val="CTA---"/>
            </w:pPr>
            <w:r>
              <w:noBreakHyphen/>
            </w:r>
            <w:r>
              <w:noBreakHyphen/>
            </w:r>
            <w:r>
              <w:noBreakHyphen/>
            </w:r>
            <w:r w:rsidR="003A233A" w:rsidRPr="00954C98">
              <w:t>Other refined or partly refined petroleum products other than lubricants (including lubricant base oils), hydraulic oils, transformer oils and bitumen; mineral turpentine</w:t>
            </w:r>
          </w:p>
        </w:tc>
        <w:tc>
          <w:tcPr>
            <w:tcW w:w="1616" w:type="dxa"/>
          </w:tcPr>
          <w:p w:rsidR="003A233A" w:rsidRPr="00954C98" w:rsidDel="00114806" w:rsidRDefault="003A233A" w:rsidP="00450898">
            <w:pPr>
              <w:pStyle w:val="Tabletext"/>
            </w:pPr>
            <w:r w:rsidRPr="00954C98">
              <w:t>$0.38143/L</w:t>
            </w:r>
            <w:r w:rsidRPr="00954C98">
              <w:br/>
              <w:t>NZ/PG/FI/</w:t>
            </w:r>
            <w:r w:rsidRPr="00954C98">
              <w:br/>
              <w:t>DC/LDC/</w:t>
            </w:r>
            <w:r w:rsidRPr="00954C98">
              <w:br/>
              <w:t>SG:</w:t>
            </w:r>
            <w:r w:rsidRPr="00954C98">
              <w:br/>
              <w:t>$0.38143/L</w:t>
            </w:r>
          </w:p>
        </w:tc>
      </w:tr>
      <w:tr w:rsidR="003A233A" w:rsidRPr="00954C98">
        <w:trPr>
          <w:cantSplit/>
        </w:trPr>
        <w:tc>
          <w:tcPr>
            <w:tcW w:w="1134" w:type="dxa"/>
          </w:tcPr>
          <w:p w:rsidR="003A233A" w:rsidRPr="00954C98" w:rsidRDefault="003A233A" w:rsidP="00A11743">
            <w:pPr>
              <w:pStyle w:val="Tabletext"/>
            </w:pPr>
            <w:r w:rsidRPr="00954C98">
              <w:t>2710.19.9</w:t>
            </w:r>
          </w:p>
        </w:tc>
        <w:tc>
          <w:tcPr>
            <w:tcW w:w="4366" w:type="dxa"/>
          </w:tcPr>
          <w:p w:rsidR="003A233A" w:rsidRPr="00954C98" w:rsidRDefault="00954C98" w:rsidP="00D02772">
            <w:pPr>
              <w:pStyle w:val="CTA---"/>
            </w:pPr>
            <w:r>
              <w:noBreakHyphen/>
            </w:r>
            <w:r>
              <w:noBreakHyphen/>
            </w:r>
            <w:r>
              <w:noBreakHyphen/>
            </w:r>
            <w:r w:rsidR="003A233A" w:rsidRPr="00954C98">
              <w:t>Other:</w:t>
            </w:r>
          </w:p>
        </w:tc>
        <w:tc>
          <w:tcPr>
            <w:tcW w:w="1616" w:type="dxa"/>
          </w:tcPr>
          <w:p w:rsidR="003A233A" w:rsidRPr="00954C98" w:rsidRDefault="003A233A" w:rsidP="00EC092A">
            <w:pPr>
              <w:pStyle w:val="Tabletext"/>
            </w:pPr>
          </w:p>
        </w:tc>
      </w:tr>
      <w:tr w:rsidR="003A233A" w:rsidRPr="00954C98">
        <w:trPr>
          <w:cantSplit/>
        </w:trPr>
        <w:tc>
          <w:tcPr>
            <w:tcW w:w="1134" w:type="dxa"/>
          </w:tcPr>
          <w:p w:rsidR="003A233A" w:rsidRPr="00954C98" w:rsidRDefault="003A233A" w:rsidP="00A11743">
            <w:pPr>
              <w:pStyle w:val="Tabletext"/>
            </w:pPr>
            <w:r w:rsidRPr="00954C98">
              <w:t>2710.19.91</w:t>
            </w:r>
          </w:p>
        </w:tc>
        <w:tc>
          <w:tcPr>
            <w:tcW w:w="4366" w:type="dxa"/>
          </w:tcPr>
          <w:p w:rsidR="003A233A" w:rsidRPr="00954C98" w:rsidRDefault="00954C98" w:rsidP="00620205">
            <w:pPr>
              <w:pStyle w:val="CTA----"/>
            </w:pPr>
            <w:r>
              <w:noBreakHyphen/>
            </w:r>
            <w:r>
              <w:noBreakHyphen/>
            </w:r>
            <w:r>
              <w:noBreakHyphen/>
            </w:r>
            <w:r>
              <w:noBreakHyphen/>
            </w:r>
            <w:r w:rsidR="003A233A" w:rsidRPr="00954C98">
              <w:t>Petroleum based oils, other than grease of 2710.19.92, including:</w:t>
            </w:r>
          </w:p>
          <w:p w:rsidR="003A233A" w:rsidRPr="00954C98" w:rsidRDefault="003A233A" w:rsidP="00620205">
            <w:pPr>
              <w:pStyle w:val="CTA4a"/>
            </w:pPr>
            <w:r w:rsidRPr="00954C98">
              <w:tab/>
              <w:t>(a)</w:t>
            </w:r>
            <w:r w:rsidRPr="00954C98">
              <w:tab/>
              <w:t>lubricant base oils;</w:t>
            </w:r>
          </w:p>
          <w:p w:rsidR="003A233A" w:rsidRPr="00954C98" w:rsidRDefault="003A233A" w:rsidP="00620205">
            <w:pPr>
              <w:pStyle w:val="CTA4a"/>
            </w:pPr>
            <w:r w:rsidRPr="00954C98">
              <w:tab/>
              <w:t>(b)</w:t>
            </w:r>
            <w:r w:rsidRPr="00954C98">
              <w:tab/>
              <w:t>prepared lubricant additives containing carrier oils;</w:t>
            </w:r>
          </w:p>
          <w:p w:rsidR="003A233A" w:rsidRPr="00954C98" w:rsidRDefault="003A233A" w:rsidP="00620205">
            <w:pPr>
              <w:pStyle w:val="CTA4a"/>
            </w:pPr>
            <w:r w:rsidRPr="00954C98">
              <w:tab/>
              <w:t>(c)</w:t>
            </w:r>
            <w:r w:rsidRPr="00954C98">
              <w:tab/>
              <w:t>lubricants for engines, gear sets, pumps and bearings;</w:t>
            </w:r>
          </w:p>
          <w:p w:rsidR="003A233A" w:rsidRPr="00954C98" w:rsidRDefault="003A233A" w:rsidP="00620205">
            <w:pPr>
              <w:pStyle w:val="CTA4a"/>
            </w:pPr>
            <w:r w:rsidRPr="00954C98">
              <w:tab/>
              <w:t>(d)</w:t>
            </w:r>
            <w:r w:rsidRPr="00954C98">
              <w:tab/>
              <w:t>hydraulic fluids;</w:t>
            </w:r>
          </w:p>
          <w:p w:rsidR="003A233A" w:rsidRPr="00954C98" w:rsidRDefault="003A233A" w:rsidP="00620205">
            <w:pPr>
              <w:pStyle w:val="CTA4a"/>
            </w:pPr>
            <w:r w:rsidRPr="00954C98">
              <w:tab/>
              <w:t>(e)</w:t>
            </w:r>
            <w:r w:rsidRPr="00954C98">
              <w:tab/>
              <w:t>brake fluids;</w:t>
            </w:r>
          </w:p>
          <w:p w:rsidR="003A233A" w:rsidRPr="00954C98" w:rsidRDefault="003A233A" w:rsidP="00620205">
            <w:pPr>
              <w:pStyle w:val="CTA4a"/>
            </w:pPr>
            <w:r w:rsidRPr="00954C98">
              <w:tab/>
              <w:t>(f)</w:t>
            </w:r>
            <w:r w:rsidRPr="00954C98">
              <w:tab/>
              <w:t>transmission oils;</w:t>
            </w:r>
          </w:p>
          <w:p w:rsidR="003A233A" w:rsidRPr="00954C98" w:rsidRDefault="003A233A" w:rsidP="00620205">
            <w:pPr>
              <w:pStyle w:val="CTA4a"/>
            </w:pPr>
            <w:r w:rsidRPr="00954C98">
              <w:tab/>
              <w:t>(g)</w:t>
            </w:r>
            <w:r w:rsidRPr="00954C98">
              <w:tab/>
              <w:t>transformer and heat transfer oils</w:t>
            </w:r>
          </w:p>
        </w:tc>
        <w:tc>
          <w:tcPr>
            <w:tcW w:w="1616" w:type="dxa"/>
          </w:tcPr>
          <w:p w:rsidR="003A233A" w:rsidRPr="00954C98" w:rsidRDefault="002B62C8" w:rsidP="00450898">
            <w:pPr>
              <w:pStyle w:val="Tabletext"/>
            </w:pPr>
            <w:r w:rsidRPr="00954C98">
              <w:t>$0.085/L</w:t>
            </w:r>
            <w:r w:rsidRPr="00954C98">
              <w:br/>
              <w:t>NZ/PG/FI/</w:t>
            </w:r>
            <w:r w:rsidRPr="00954C98">
              <w:br/>
              <w:t>DC/LDC/</w:t>
            </w:r>
            <w:r w:rsidRPr="00954C98">
              <w:br/>
              <w:t>SG:</w:t>
            </w:r>
            <w:r w:rsidRPr="00954C98">
              <w:br/>
              <w:t>$0.085/L</w:t>
            </w:r>
          </w:p>
        </w:tc>
      </w:tr>
      <w:tr w:rsidR="003A233A" w:rsidRPr="00954C98">
        <w:trPr>
          <w:cantSplit/>
        </w:trPr>
        <w:tc>
          <w:tcPr>
            <w:tcW w:w="1134" w:type="dxa"/>
          </w:tcPr>
          <w:p w:rsidR="003A233A" w:rsidRPr="00954C98" w:rsidRDefault="003A233A" w:rsidP="00A11743">
            <w:pPr>
              <w:pStyle w:val="Tabletext"/>
            </w:pPr>
            <w:r w:rsidRPr="00954C98">
              <w:t>2710.19.92</w:t>
            </w:r>
          </w:p>
        </w:tc>
        <w:tc>
          <w:tcPr>
            <w:tcW w:w="4366" w:type="dxa"/>
          </w:tcPr>
          <w:p w:rsidR="003A233A" w:rsidRPr="00954C98" w:rsidRDefault="00954C98" w:rsidP="00620205">
            <w:pPr>
              <w:pStyle w:val="CTA----"/>
            </w:pPr>
            <w:r>
              <w:noBreakHyphen/>
            </w:r>
            <w:r>
              <w:noBreakHyphen/>
            </w:r>
            <w:r>
              <w:noBreakHyphen/>
            </w:r>
            <w:r>
              <w:noBreakHyphen/>
            </w:r>
            <w:r w:rsidR="003A233A" w:rsidRPr="00954C98">
              <w:t>Petroleum based greases</w:t>
            </w:r>
          </w:p>
        </w:tc>
        <w:tc>
          <w:tcPr>
            <w:tcW w:w="1616" w:type="dxa"/>
          </w:tcPr>
          <w:p w:rsidR="003A233A" w:rsidRPr="00954C98" w:rsidRDefault="002B62C8" w:rsidP="00450898">
            <w:pPr>
              <w:pStyle w:val="Tabletext"/>
            </w:pPr>
            <w:r w:rsidRPr="00954C98">
              <w:t>$0.085/kg</w:t>
            </w:r>
            <w:r w:rsidRPr="00954C98">
              <w:br/>
              <w:t>NZ/PG/FI/</w:t>
            </w:r>
            <w:r w:rsidRPr="00954C98">
              <w:br/>
              <w:t>DC/LDC/</w:t>
            </w:r>
            <w:r w:rsidRPr="00954C98">
              <w:br/>
              <w:t>SG:</w:t>
            </w:r>
            <w:r w:rsidRPr="00954C98">
              <w:br/>
              <w:t>$0.085/kg</w:t>
            </w:r>
          </w:p>
        </w:tc>
      </w:tr>
      <w:tr w:rsidR="003A233A" w:rsidRPr="00954C98">
        <w:trPr>
          <w:cantSplit/>
        </w:trPr>
        <w:tc>
          <w:tcPr>
            <w:tcW w:w="1134" w:type="dxa"/>
          </w:tcPr>
          <w:p w:rsidR="003A233A" w:rsidRPr="00954C98" w:rsidRDefault="003A233A" w:rsidP="00A11743">
            <w:pPr>
              <w:pStyle w:val="Tabletext"/>
            </w:pPr>
            <w:r w:rsidRPr="00954C98">
              <w:t>2710.19.99</w:t>
            </w:r>
          </w:p>
        </w:tc>
        <w:tc>
          <w:tcPr>
            <w:tcW w:w="4366" w:type="dxa"/>
          </w:tcPr>
          <w:p w:rsidR="003A233A" w:rsidRPr="00954C98" w:rsidRDefault="00954C98" w:rsidP="00620205">
            <w:pPr>
              <w:pStyle w:val="CTA----"/>
            </w:pPr>
            <w:r>
              <w:noBreakHyphen/>
            </w:r>
            <w:r>
              <w:noBreakHyphen/>
            </w:r>
            <w:r>
              <w:noBreakHyphen/>
            </w:r>
            <w:r>
              <w:noBreakHyphen/>
            </w:r>
            <w:r w:rsidR="003A233A" w:rsidRPr="00954C98">
              <w:t>Other</w:t>
            </w:r>
          </w:p>
        </w:tc>
        <w:tc>
          <w:tcPr>
            <w:tcW w:w="1616" w:type="dxa"/>
          </w:tcPr>
          <w:p w:rsidR="003A233A" w:rsidRPr="00954C98" w:rsidRDefault="003A233A" w:rsidP="00A11743">
            <w:pPr>
              <w:pStyle w:val="Tabletext"/>
            </w:pPr>
            <w:r w:rsidRPr="00954C98">
              <w:t>Free</w:t>
            </w:r>
          </w:p>
        </w:tc>
      </w:tr>
      <w:tr w:rsidR="003A233A" w:rsidRPr="00954C98">
        <w:trPr>
          <w:cantSplit/>
        </w:trPr>
        <w:tc>
          <w:tcPr>
            <w:tcW w:w="1134" w:type="dxa"/>
          </w:tcPr>
          <w:p w:rsidR="003A233A" w:rsidRPr="00954C98" w:rsidRDefault="003A233A" w:rsidP="00A11743">
            <w:pPr>
              <w:pStyle w:val="Tabletext"/>
            </w:pPr>
            <w:r w:rsidRPr="00954C98">
              <w:lastRenderedPageBreak/>
              <w:t>2710.20.00</w:t>
            </w:r>
          </w:p>
        </w:tc>
        <w:tc>
          <w:tcPr>
            <w:tcW w:w="4366" w:type="dxa"/>
          </w:tcPr>
          <w:p w:rsidR="003A233A" w:rsidRPr="00954C98" w:rsidRDefault="00954C98" w:rsidP="00E634F9">
            <w:pPr>
              <w:pStyle w:val="CTA-"/>
            </w:pPr>
            <w:r>
              <w:noBreakHyphen/>
            </w:r>
            <w:r w:rsidR="003A233A" w:rsidRPr="00954C98">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containing biodiesel, other than waste oils</w:t>
            </w:r>
          </w:p>
        </w:tc>
        <w:tc>
          <w:tcPr>
            <w:tcW w:w="1616" w:type="dxa"/>
          </w:tcPr>
          <w:p w:rsidR="003A233A" w:rsidRPr="00954C98" w:rsidRDefault="003A233A" w:rsidP="00450898">
            <w:pPr>
              <w:pStyle w:val="Tabletext"/>
            </w:pPr>
            <w:r w:rsidRPr="00954C98">
              <w:t>$0.38143/L of biodiesel</w:t>
            </w:r>
            <w:r w:rsidRPr="00954C98">
              <w:br/>
              <w:t>plus $0.38143/L of ethanol (if any)</w:t>
            </w:r>
            <w:r w:rsidRPr="00954C98">
              <w:br/>
              <w:t>plus $0.38143/L of other substances in the blend</w:t>
            </w:r>
            <w:r w:rsidRPr="00954C98">
              <w:br/>
              <w:t>NZ/PG/FI/</w:t>
            </w:r>
            <w:r w:rsidRPr="00954C98">
              <w:br/>
              <w:t>DC/LDC/</w:t>
            </w:r>
            <w:r w:rsidRPr="00954C98">
              <w:br/>
              <w:t>SG:</w:t>
            </w:r>
            <w:r w:rsidRPr="00954C98">
              <w:br/>
              <w:t>$0.38143/L of biodiesel</w:t>
            </w:r>
            <w:r w:rsidRPr="00954C98">
              <w:br/>
              <w:t>plus $0.38143/L of ethanol (if any)</w:t>
            </w:r>
            <w:r w:rsidRPr="00954C98">
              <w:br/>
              <w:t>plus</w:t>
            </w:r>
            <w:r w:rsidRPr="00954C98">
              <w:br/>
              <w:t>$0.38143/L of other substances in the blend</w:t>
            </w:r>
          </w:p>
        </w:tc>
      </w:tr>
      <w:tr w:rsidR="003A233A" w:rsidRPr="00954C98" w:rsidDel="00EF32D6">
        <w:trPr>
          <w:cantSplit/>
        </w:trPr>
        <w:tc>
          <w:tcPr>
            <w:tcW w:w="1134" w:type="dxa"/>
          </w:tcPr>
          <w:p w:rsidR="003A233A" w:rsidRPr="00954C98" w:rsidDel="00EF32D6" w:rsidRDefault="003A233A" w:rsidP="00B45E9A">
            <w:pPr>
              <w:pStyle w:val="Tabletext"/>
              <w:keepNext/>
              <w:keepLines/>
            </w:pPr>
            <w:r w:rsidRPr="00954C98">
              <w:t>2710.9</w:t>
            </w:r>
          </w:p>
        </w:tc>
        <w:tc>
          <w:tcPr>
            <w:tcW w:w="4366" w:type="dxa"/>
          </w:tcPr>
          <w:p w:rsidR="003A233A" w:rsidRPr="00954C98" w:rsidDel="00EF32D6" w:rsidRDefault="00954C98" w:rsidP="00B45E9A">
            <w:pPr>
              <w:pStyle w:val="CTA-"/>
              <w:keepNext/>
              <w:keepLines/>
            </w:pPr>
            <w:r>
              <w:noBreakHyphen/>
            </w:r>
            <w:r w:rsidR="003A233A" w:rsidRPr="00954C98">
              <w:t>Waste oils:</w:t>
            </w:r>
          </w:p>
        </w:tc>
        <w:tc>
          <w:tcPr>
            <w:tcW w:w="1616" w:type="dxa"/>
          </w:tcPr>
          <w:p w:rsidR="003A233A" w:rsidRPr="00954C98" w:rsidDel="00EF32D6" w:rsidRDefault="003A233A" w:rsidP="00B45E9A">
            <w:pPr>
              <w:pStyle w:val="Tabletext"/>
              <w:keepNext/>
              <w:keepLines/>
            </w:pPr>
          </w:p>
        </w:tc>
      </w:tr>
      <w:tr w:rsidR="003A233A" w:rsidRPr="00954C98" w:rsidDel="00EF32D6">
        <w:trPr>
          <w:cantSplit/>
        </w:trPr>
        <w:tc>
          <w:tcPr>
            <w:tcW w:w="1134" w:type="dxa"/>
          </w:tcPr>
          <w:p w:rsidR="003A233A" w:rsidRPr="00954C98" w:rsidDel="00EF32D6" w:rsidRDefault="003A233A" w:rsidP="00EC092A">
            <w:pPr>
              <w:pStyle w:val="Tabletext"/>
            </w:pPr>
            <w:r w:rsidRPr="00954C98">
              <w:t>2710.91</w:t>
            </w:r>
          </w:p>
        </w:tc>
        <w:tc>
          <w:tcPr>
            <w:tcW w:w="4366" w:type="dxa"/>
          </w:tcPr>
          <w:p w:rsidR="003A233A" w:rsidRPr="00954C98" w:rsidDel="00EF32D6" w:rsidRDefault="00954C98" w:rsidP="00EC092A">
            <w:pPr>
              <w:pStyle w:val="CTA--"/>
            </w:pPr>
            <w:r>
              <w:noBreakHyphen/>
            </w:r>
            <w:r>
              <w:noBreakHyphen/>
            </w:r>
            <w:r w:rsidR="003A233A" w:rsidRPr="00954C98">
              <w:t>Containing polychlorinated biphenyls (PCBs), polychlorinated terphenyls (PCTs) or polybrominated biphenyls (PBBs):</w:t>
            </w:r>
          </w:p>
        </w:tc>
        <w:tc>
          <w:tcPr>
            <w:tcW w:w="1616" w:type="dxa"/>
          </w:tcPr>
          <w:p w:rsidR="003A233A" w:rsidRPr="00954C98" w:rsidDel="00EF32D6" w:rsidRDefault="003A233A" w:rsidP="00EC092A">
            <w:pPr>
              <w:pStyle w:val="Tabletext"/>
            </w:pPr>
          </w:p>
        </w:tc>
      </w:tr>
      <w:tr w:rsidR="003A233A" w:rsidRPr="00954C98" w:rsidDel="00EF32D6">
        <w:trPr>
          <w:cantSplit/>
        </w:trPr>
        <w:tc>
          <w:tcPr>
            <w:tcW w:w="1134" w:type="dxa"/>
          </w:tcPr>
          <w:p w:rsidR="003A233A" w:rsidRPr="00954C98" w:rsidDel="00EF32D6" w:rsidRDefault="003A233A" w:rsidP="00EC092A">
            <w:pPr>
              <w:pStyle w:val="Tabletext"/>
            </w:pPr>
            <w:r w:rsidRPr="00954C98">
              <w:t>2710.91.1</w:t>
            </w:r>
          </w:p>
        </w:tc>
        <w:tc>
          <w:tcPr>
            <w:tcW w:w="4366" w:type="dxa"/>
          </w:tcPr>
          <w:p w:rsidR="003A233A" w:rsidRPr="00954C98" w:rsidDel="00EF32D6" w:rsidRDefault="00954C98" w:rsidP="00B97D39">
            <w:pPr>
              <w:pStyle w:val="CTA---"/>
            </w:pPr>
            <w:r>
              <w:noBreakHyphen/>
            </w:r>
            <w:r>
              <w:noBreakHyphen/>
            </w:r>
            <w:r>
              <w:noBreakHyphen/>
            </w:r>
            <w:r w:rsidR="003A233A" w:rsidRPr="00954C98">
              <w:t>Crudes, topped or enriched:</w:t>
            </w:r>
          </w:p>
        </w:tc>
        <w:tc>
          <w:tcPr>
            <w:tcW w:w="1616" w:type="dxa"/>
          </w:tcPr>
          <w:p w:rsidR="003A233A" w:rsidRPr="00954C98" w:rsidDel="00EF32D6" w:rsidRDefault="003A233A" w:rsidP="00EC092A">
            <w:pPr>
              <w:pStyle w:val="Tabletext"/>
            </w:pPr>
          </w:p>
        </w:tc>
      </w:tr>
      <w:tr w:rsidR="003A233A" w:rsidRPr="00954C98" w:rsidDel="00EF32D6">
        <w:trPr>
          <w:cantSplit/>
        </w:trPr>
        <w:tc>
          <w:tcPr>
            <w:tcW w:w="1134" w:type="dxa"/>
          </w:tcPr>
          <w:p w:rsidR="003A233A" w:rsidRPr="00954C98" w:rsidDel="00EF32D6" w:rsidRDefault="003A233A" w:rsidP="00EC092A">
            <w:pPr>
              <w:pStyle w:val="Tabletext"/>
            </w:pPr>
            <w:r w:rsidRPr="00954C98">
              <w:t>2710.91.14</w:t>
            </w:r>
          </w:p>
        </w:tc>
        <w:tc>
          <w:tcPr>
            <w:tcW w:w="4366" w:type="dxa"/>
          </w:tcPr>
          <w:p w:rsidR="003A233A" w:rsidRPr="00954C98" w:rsidDel="00EF32D6" w:rsidRDefault="00954C98" w:rsidP="00B97D39">
            <w:pPr>
              <w:pStyle w:val="CTA----"/>
            </w:pPr>
            <w:r>
              <w:noBreakHyphen/>
            </w:r>
            <w:r>
              <w:noBreakHyphen/>
            </w:r>
            <w:r>
              <w:noBreakHyphen/>
            </w:r>
            <w:r>
              <w:noBreakHyphen/>
            </w:r>
            <w:r w:rsidR="003A233A" w:rsidRPr="00954C98">
              <w:t xml:space="preserve">For use as a petroleum refinery feedstock at a factory specified in a licence granted under Part IV of the </w:t>
            </w:r>
            <w:r w:rsidR="003A233A" w:rsidRPr="00954C98">
              <w:rPr>
                <w:i/>
              </w:rPr>
              <w:t>Excise Act 1901</w:t>
            </w:r>
          </w:p>
        </w:tc>
        <w:tc>
          <w:tcPr>
            <w:tcW w:w="1616" w:type="dxa"/>
          </w:tcPr>
          <w:p w:rsidR="003A233A" w:rsidRPr="00954C98" w:rsidDel="00EF32D6" w:rsidRDefault="003A233A" w:rsidP="00EC092A">
            <w:pPr>
              <w:pStyle w:val="Tabletext"/>
            </w:pPr>
            <w:r w:rsidRPr="00954C98">
              <w:t>Free</w:t>
            </w:r>
          </w:p>
        </w:tc>
      </w:tr>
      <w:tr w:rsidR="003A233A" w:rsidRPr="00954C98" w:rsidDel="00EF32D6">
        <w:trPr>
          <w:cantSplit/>
        </w:trPr>
        <w:tc>
          <w:tcPr>
            <w:tcW w:w="1134" w:type="dxa"/>
          </w:tcPr>
          <w:p w:rsidR="003A233A" w:rsidRPr="00954C98" w:rsidDel="00EF32D6" w:rsidRDefault="003A233A" w:rsidP="00EC092A">
            <w:pPr>
              <w:pStyle w:val="Tabletext"/>
            </w:pPr>
            <w:r w:rsidRPr="00954C98">
              <w:t>2710.91.16</w:t>
            </w:r>
          </w:p>
        </w:tc>
        <w:tc>
          <w:tcPr>
            <w:tcW w:w="4366" w:type="dxa"/>
          </w:tcPr>
          <w:p w:rsidR="003A233A" w:rsidRPr="00954C98" w:rsidDel="00EF32D6" w:rsidRDefault="00954C98" w:rsidP="00B97D39">
            <w:pPr>
              <w:pStyle w:val="CTA----"/>
            </w:pPr>
            <w:r>
              <w:noBreakHyphen/>
            </w:r>
            <w:r>
              <w:noBreakHyphen/>
            </w:r>
            <w:r>
              <w:noBreakHyphen/>
            </w:r>
            <w:r>
              <w:noBreakHyphen/>
            </w:r>
            <w:r w:rsidR="003A233A" w:rsidRPr="00954C98">
              <w:t>Other</w:t>
            </w:r>
          </w:p>
        </w:tc>
        <w:tc>
          <w:tcPr>
            <w:tcW w:w="1616" w:type="dxa"/>
          </w:tcPr>
          <w:p w:rsidR="003A233A" w:rsidRPr="00954C98" w:rsidDel="00EF32D6" w:rsidRDefault="003A233A" w:rsidP="00450898">
            <w:pPr>
              <w:pStyle w:val="Tabletext"/>
            </w:pPr>
            <w:r w:rsidRPr="00954C98">
              <w:t>$0.38143/L</w:t>
            </w:r>
            <w:r w:rsidRPr="00954C98">
              <w:br/>
              <w:t>NZ/PG/FI/</w:t>
            </w:r>
            <w:r w:rsidRPr="00954C98">
              <w:br/>
              <w:t>DC/LDC/</w:t>
            </w:r>
            <w:r w:rsidRPr="00954C98">
              <w:br/>
              <w:t>SG:</w:t>
            </w:r>
            <w:r w:rsidRPr="00954C98">
              <w:br/>
              <w:t>$0.38143/L</w:t>
            </w:r>
          </w:p>
        </w:tc>
      </w:tr>
      <w:tr w:rsidR="003A233A" w:rsidRPr="00954C98" w:rsidDel="004A0425">
        <w:trPr>
          <w:cantSplit/>
        </w:trPr>
        <w:tc>
          <w:tcPr>
            <w:tcW w:w="1134" w:type="dxa"/>
          </w:tcPr>
          <w:p w:rsidR="003A233A" w:rsidRPr="00954C98" w:rsidDel="004A0425" w:rsidRDefault="003A233A" w:rsidP="00EC092A">
            <w:pPr>
              <w:pStyle w:val="Tabletext"/>
            </w:pPr>
            <w:r w:rsidRPr="00954C98">
              <w:t>2710.91.2</w:t>
            </w:r>
          </w:p>
        </w:tc>
        <w:tc>
          <w:tcPr>
            <w:tcW w:w="4366" w:type="dxa"/>
          </w:tcPr>
          <w:p w:rsidR="003A233A" w:rsidRPr="00954C98" w:rsidDel="004A0425" w:rsidRDefault="00954C98" w:rsidP="00B97D39">
            <w:pPr>
              <w:pStyle w:val="CTA---"/>
            </w:pPr>
            <w:r>
              <w:noBreakHyphen/>
            </w:r>
            <w:r>
              <w:noBreakHyphen/>
            </w:r>
            <w:r>
              <w:noBreakHyphen/>
            </w:r>
            <w:r w:rsidR="003A233A" w:rsidRPr="00954C98">
              <w:t>Diesel, other than blends of 2710.91.80:</w:t>
            </w:r>
          </w:p>
        </w:tc>
        <w:tc>
          <w:tcPr>
            <w:tcW w:w="1616" w:type="dxa"/>
          </w:tcPr>
          <w:p w:rsidR="003A233A" w:rsidRPr="00954C98" w:rsidDel="004A0425" w:rsidRDefault="003A233A" w:rsidP="00EC092A">
            <w:pPr>
              <w:pStyle w:val="Tabletext"/>
            </w:pPr>
          </w:p>
        </w:tc>
      </w:tr>
      <w:tr w:rsidR="003A233A" w:rsidRPr="00954C98" w:rsidDel="004A0425">
        <w:trPr>
          <w:cantSplit/>
        </w:trPr>
        <w:tc>
          <w:tcPr>
            <w:tcW w:w="1134" w:type="dxa"/>
          </w:tcPr>
          <w:p w:rsidR="003A233A" w:rsidRPr="00954C98" w:rsidDel="004A0425" w:rsidRDefault="003A233A" w:rsidP="00EC092A">
            <w:pPr>
              <w:pStyle w:val="Tabletext"/>
            </w:pPr>
            <w:r w:rsidRPr="00954C98">
              <w:lastRenderedPageBreak/>
              <w:t>2710.91.22</w:t>
            </w:r>
          </w:p>
        </w:tc>
        <w:tc>
          <w:tcPr>
            <w:tcW w:w="4366" w:type="dxa"/>
          </w:tcPr>
          <w:p w:rsidR="003A233A" w:rsidRPr="00954C98" w:rsidDel="004A0425" w:rsidRDefault="00954C98" w:rsidP="00D86335">
            <w:pPr>
              <w:pStyle w:val="CTA----"/>
            </w:pPr>
            <w:r>
              <w:noBreakHyphen/>
            </w:r>
            <w:r>
              <w:noBreakHyphen/>
            </w:r>
            <w:r>
              <w:noBreakHyphen/>
            </w:r>
            <w:r>
              <w:noBreakHyphen/>
            </w:r>
            <w:r w:rsidR="003A233A" w:rsidRPr="00954C98">
              <w:t>Blends of diesel and ethanol</w:t>
            </w:r>
          </w:p>
        </w:tc>
        <w:tc>
          <w:tcPr>
            <w:tcW w:w="1616" w:type="dxa"/>
          </w:tcPr>
          <w:p w:rsidR="003A233A" w:rsidRPr="00954C98" w:rsidDel="004A0425" w:rsidRDefault="003A233A" w:rsidP="00450898">
            <w:pPr>
              <w:pStyle w:val="Tabletext"/>
            </w:pPr>
            <w:r w:rsidRPr="00954C98">
              <w:t>$0.38143/L of diesel plus</w:t>
            </w:r>
            <w:r w:rsidRPr="00954C98">
              <w:br/>
              <w:t>$0.38143/L of ethanol plus $0.38143/L of other substances (if any) in the blend</w:t>
            </w:r>
            <w:r w:rsidRPr="00954C98">
              <w:br/>
              <w:t>NZ/PG/FI/DC/</w:t>
            </w:r>
            <w:r w:rsidRPr="00954C98">
              <w:br/>
              <w:t>LDC/SG:</w:t>
            </w:r>
            <w:r w:rsidRPr="00954C98">
              <w:br/>
              <w:t>$0.38143/L of diesel plus</w:t>
            </w:r>
            <w:r w:rsidRPr="00954C98">
              <w:br/>
              <w:t>$0.38143/L of ethanol plus $0.38143/L of other substances (if any) in the blend</w:t>
            </w:r>
          </w:p>
        </w:tc>
      </w:tr>
      <w:tr w:rsidR="003A233A" w:rsidRPr="00954C98" w:rsidDel="004A0425">
        <w:trPr>
          <w:cantSplit/>
        </w:trPr>
        <w:tc>
          <w:tcPr>
            <w:tcW w:w="1134" w:type="dxa"/>
          </w:tcPr>
          <w:p w:rsidR="003A233A" w:rsidRPr="00954C98" w:rsidDel="004A0425" w:rsidRDefault="003A233A" w:rsidP="00EC092A">
            <w:pPr>
              <w:pStyle w:val="Tabletext"/>
            </w:pPr>
            <w:r w:rsidRPr="00954C98">
              <w:t>2710.91.28</w:t>
            </w:r>
          </w:p>
        </w:tc>
        <w:tc>
          <w:tcPr>
            <w:tcW w:w="4366" w:type="dxa"/>
          </w:tcPr>
          <w:p w:rsidR="003A233A" w:rsidRPr="00954C98" w:rsidDel="004A0425" w:rsidRDefault="00954C98" w:rsidP="00D86335">
            <w:pPr>
              <w:pStyle w:val="CTA----"/>
            </w:pPr>
            <w:r>
              <w:noBreakHyphen/>
            </w:r>
            <w:r>
              <w:noBreakHyphen/>
            </w:r>
            <w:r>
              <w:noBreakHyphen/>
            </w:r>
            <w:r>
              <w:noBreakHyphen/>
            </w:r>
            <w:r w:rsidR="003A233A" w:rsidRPr="00954C98">
              <w:t>Other</w:t>
            </w:r>
          </w:p>
        </w:tc>
        <w:tc>
          <w:tcPr>
            <w:tcW w:w="1616" w:type="dxa"/>
          </w:tcPr>
          <w:p w:rsidR="003A233A" w:rsidRPr="00954C98" w:rsidDel="004A0425" w:rsidRDefault="003A233A" w:rsidP="00450898">
            <w:pPr>
              <w:pStyle w:val="Tabletext"/>
            </w:pPr>
            <w:r w:rsidRPr="00954C98">
              <w:t>$0.38143/L</w:t>
            </w:r>
            <w:r w:rsidRPr="00954C98">
              <w:br/>
              <w:t>NZ/PG/FI/DC/</w:t>
            </w:r>
            <w:r w:rsidRPr="00954C98">
              <w:br/>
              <w:t>LDC/SG:</w:t>
            </w:r>
            <w:r w:rsidRPr="00954C98">
              <w:br/>
              <w:t>$0.38143/L</w:t>
            </w:r>
          </w:p>
        </w:tc>
      </w:tr>
      <w:tr w:rsidR="003A233A" w:rsidRPr="00954C98" w:rsidDel="00EF32D6">
        <w:trPr>
          <w:cantSplit/>
        </w:trPr>
        <w:tc>
          <w:tcPr>
            <w:tcW w:w="1134" w:type="dxa"/>
          </w:tcPr>
          <w:p w:rsidR="003A233A" w:rsidRPr="00954C98" w:rsidDel="00EF32D6" w:rsidRDefault="003A233A" w:rsidP="00EC092A">
            <w:pPr>
              <w:pStyle w:val="Tabletext"/>
            </w:pPr>
            <w:r w:rsidRPr="00954C98">
              <w:t>2710.91.40</w:t>
            </w:r>
          </w:p>
        </w:tc>
        <w:tc>
          <w:tcPr>
            <w:tcW w:w="4366" w:type="dxa"/>
          </w:tcPr>
          <w:p w:rsidR="003A233A" w:rsidRPr="00954C98" w:rsidDel="00EF32D6" w:rsidRDefault="00954C98" w:rsidP="00B97D39">
            <w:pPr>
              <w:pStyle w:val="CTA---"/>
            </w:pPr>
            <w:r>
              <w:noBreakHyphen/>
            </w:r>
            <w:r>
              <w:noBreakHyphen/>
            </w:r>
            <w:r>
              <w:noBreakHyphen/>
            </w:r>
            <w:r w:rsidR="003A233A" w:rsidRPr="00954C98">
              <w:t xml:space="preserve">Kerosene for use as fuel in aircraft </w:t>
            </w:r>
          </w:p>
        </w:tc>
        <w:tc>
          <w:tcPr>
            <w:tcW w:w="1616" w:type="dxa"/>
          </w:tcPr>
          <w:p w:rsidR="003A233A" w:rsidRPr="00954C98" w:rsidDel="00EF32D6" w:rsidRDefault="00D161A3" w:rsidP="00450898">
            <w:pPr>
              <w:pStyle w:val="Tabletext"/>
            </w:pPr>
            <w:r w:rsidRPr="00954C98">
              <w:t>$0.03556/L</w:t>
            </w:r>
            <w:r w:rsidR="003A233A" w:rsidRPr="00954C98">
              <w:br/>
              <w:t>NZ/PG/FI/</w:t>
            </w:r>
            <w:r w:rsidR="003A233A" w:rsidRPr="00954C98">
              <w:br/>
              <w:t>DC/LDC/</w:t>
            </w:r>
            <w:r w:rsidR="003A233A" w:rsidRPr="00954C98">
              <w:br/>
              <w:t>SG:</w:t>
            </w:r>
            <w:r w:rsidR="003A233A" w:rsidRPr="00954C98">
              <w:br/>
            </w:r>
            <w:r w:rsidRPr="00954C98">
              <w:t>$0.03556/L</w:t>
            </w:r>
          </w:p>
        </w:tc>
      </w:tr>
      <w:tr w:rsidR="003A233A" w:rsidRPr="00954C98" w:rsidDel="00EF32D6">
        <w:trPr>
          <w:cantSplit/>
        </w:trPr>
        <w:tc>
          <w:tcPr>
            <w:tcW w:w="1134" w:type="dxa"/>
          </w:tcPr>
          <w:p w:rsidR="003A233A" w:rsidRPr="00954C98" w:rsidDel="00EF32D6" w:rsidRDefault="003A233A" w:rsidP="00EC092A">
            <w:pPr>
              <w:pStyle w:val="Tabletext"/>
            </w:pPr>
            <w:r w:rsidRPr="00954C98">
              <w:t>2710.91.5</w:t>
            </w:r>
          </w:p>
        </w:tc>
        <w:tc>
          <w:tcPr>
            <w:tcW w:w="4366" w:type="dxa"/>
          </w:tcPr>
          <w:p w:rsidR="003A233A" w:rsidRPr="00954C98" w:rsidRDefault="00954C98" w:rsidP="00D269BA">
            <w:pPr>
              <w:pStyle w:val="CTA---"/>
            </w:pPr>
            <w:r>
              <w:noBreakHyphen/>
            </w:r>
            <w:r>
              <w:noBreakHyphen/>
            </w:r>
            <w:r>
              <w:noBreakHyphen/>
            </w:r>
            <w:r w:rsidR="003A233A" w:rsidRPr="00954C98">
              <w:t>Goods, as follows:</w:t>
            </w:r>
          </w:p>
          <w:p w:rsidR="003A233A" w:rsidRPr="00954C98" w:rsidRDefault="003A233A" w:rsidP="009B31AC">
            <w:pPr>
              <w:pStyle w:val="CTA3a"/>
            </w:pPr>
            <w:r w:rsidRPr="00954C98">
              <w:tab/>
              <w:t>(a)</w:t>
            </w:r>
            <w:r w:rsidRPr="00954C98">
              <w:tab/>
              <w:t>heating oil;</w:t>
            </w:r>
          </w:p>
          <w:p w:rsidR="003A233A" w:rsidRPr="00954C98" w:rsidRDefault="003A233A" w:rsidP="009B31AC">
            <w:pPr>
              <w:pStyle w:val="CTA3a"/>
            </w:pPr>
            <w:r w:rsidRPr="00954C98">
              <w:tab/>
              <w:t>(b)</w:t>
            </w:r>
            <w:r w:rsidRPr="00954C98">
              <w:tab/>
              <w:t>kerosene, other than goods of 2710.91.40;</w:t>
            </w:r>
          </w:p>
          <w:p w:rsidR="003A233A" w:rsidRPr="00954C98" w:rsidDel="00EF32D6" w:rsidRDefault="003A233A" w:rsidP="009B31AC">
            <w:pPr>
              <w:pStyle w:val="CTA3a"/>
            </w:pPr>
            <w:r w:rsidRPr="00954C98">
              <w:tab/>
              <w:t>(c)</w:t>
            </w:r>
            <w:r w:rsidRPr="00954C98">
              <w:tab/>
              <w:t>fuel oil having the characteristics as defined in Additional Note 1 to this Chapter:</w:t>
            </w:r>
          </w:p>
        </w:tc>
        <w:tc>
          <w:tcPr>
            <w:tcW w:w="1616" w:type="dxa"/>
          </w:tcPr>
          <w:p w:rsidR="003A233A" w:rsidRPr="00954C98" w:rsidDel="00EF32D6" w:rsidRDefault="003A233A" w:rsidP="00EC092A">
            <w:pPr>
              <w:pStyle w:val="Tabletext"/>
            </w:pPr>
          </w:p>
        </w:tc>
      </w:tr>
      <w:tr w:rsidR="003A233A" w:rsidRPr="00954C98" w:rsidDel="00EF32D6">
        <w:trPr>
          <w:cantSplit/>
        </w:trPr>
        <w:tc>
          <w:tcPr>
            <w:tcW w:w="1134" w:type="dxa"/>
          </w:tcPr>
          <w:p w:rsidR="003A233A" w:rsidRPr="00954C98" w:rsidDel="00EF32D6" w:rsidRDefault="003A233A" w:rsidP="00EC092A">
            <w:pPr>
              <w:pStyle w:val="Tabletext"/>
            </w:pPr>
            <w:r w:rsidRPr="00954C98">
              <w:t>2710.91.51</w:t>
            </w:r>
          </w:p>
        </w:tc>
        <w:tc>
          <w:tcPr>
            <w:tcW w:w="4366" w:type="dxa"/>
          </w:tcPr>
          <w:p w:rsidR="003A233A" w:rsidRPr="00954C98" w:rsidDel="00EF32D6" w:rsidRDefault="00954C98" w:rsidP="00B97D39">
            <w:pPr>
              <w:pStyle w:val="CTA----"/>
            </w:pPr>
            <w:r>
              <w:noBreakHyphen/>
            </w:r>
            <w:r>
              <w:noBreakHyphen/>
            </w:r>
            <w:r>
              <w:noBreakHyphen/>
            </w:r>
            <w:r>
              <w:noBreakHyphen/>
            </w:r>
            <w:r w:rsidR="003A233A" w:rsidRPr="00954C98">
              <w:t>Heating oil</w:t>
            </w:r>
          </w:p>
        </w:tc>
        <w:tc>
          <w:tcPr>
            <w:tcW w:w="1616" w:type="dxa"/>
          </w:tcPr>
          <w:p w:rsidR="003A233A" w:rsidRPr="00954C98" w:rsidDel="00EF32D6" w:rsidRDefault="003A233A" w:rsidP="00450898">
            <w:pPr>
              <w:pStyle w:val="Tabletext"/>
            </w:pPr>
            <w:r w:rsidRPr="00954C98">
              <w:t>$0.38143/L</w:t>
            </w:r>
            <w:r w:rsidRPr="00954C98">
              <w:br/>
              <w:t>NZ/PG/FI/</w:t>
            </w:r>
            <w:r w:rsidRPr="00954C98">
              <w:br/>
              <w:t>DC/LDC/</w:t>
            </w:r>
            <w:r w:rsidRPr="00954C98">
              <w:br/>
              <w:t>SG:</w:t>
            </w:r>
            <w:r w:rsidRPr="00954C98">
              <w:br/>
              <w:t>$0.38143/L</w:t>
            </w:r>
          </w:p>
        </w:tc>
      </w:tr>
      <w:tr w:rsidR="003A233A" w:rsidRPr="00954C98" w:rsidDel="00EF32D6">
        <w:trPr>
          <w:cantSplit/>
        </w:trPr>
        <w:tc>
          <w:tcPr>
            <w:tcW w:w="1134" w:type="dxa"/>
          </w:tcPr>
          <w:p w:rsidR="003A233A" w:rsidRPr="00954C98" w:rsidDel="00EF32D6" w:rsidRDefault="003A233A" w:rsidP="00EC092A">
            <w:pPr>
              <w:pStyle w:val="Tabletext"/>
            </w:pPr>
            <w:r w:rsidRPr="00954C98">
              <w:lastRenderedPageBreak/>
              <w:t>2710.91.52</w:t>
            </w:r>
          </w:p>
        </w:tc>
        <w:tc>
          <w:tcPr>
            <w:tcW w:w="4366" w:type="dxa"/>
          </w:tcPr>
          <w:p w:rsidR="003A233A" w:rsidRPr="00954C98" w:rsidDel="00EF32D6" w:rsidRDefault="00954C98" w:rsidP="00B97D39">
            <w:pPr>
              <w:pStyle w:val="CTA----"/>
            </w:pPr>
            <w:r>
              <w:noBreakHyphen/>
            </w:r>
            <w:r>
              <w:noBreakHyphen/>
            </w:r>
            <w:r>
              <w:noBreakHyphen/>
            </w:r>
            <w:r>
              <w:noBreakHyphen/>
            </w:r>
            <w:r w:rsidR="003A233A" w:rsidRPr="00954C98">
              <w:t>Kerosene, other than goods of 2710.91.40</w:t>
            </w:r>
          </w:p>
        </w:tc>
        <w:tc>
          <w:tcPr>
            <w:tcW w:w="1616" w:type="dxa"/>
          </w:tcPr>
          <w:p w:rsidR="003A233A" w:rsidRPr="00954C98" w:rsidDel="00EF32D6" w:rsidRDefault="003A233A" w:rsidP="00450898">
            <w:pPr>
              <w:pStyle w:val="Tabletext"/>
            </w:pPr>
            <w:r w:rsidRPr="00954C98">
              <w:t>$0.38143/L</w:t>
            </w:r>
            <w:r w:rsidRPr="00954C98">
              <w:br/>
              <w:t>NZ/PG/FI/</w:t>
            </w:r>
            <w:r w:rsidRPr="00954C98">
              <w:br/>
              <w:t>DC/LDC/</w:t>
            </w:r>
            <w:r w:rsidRPr="00954C98">
              <w:br/>
              <w:t>SG:</w:t>
            </w:r>
            <w:r w:rsidRPr="00954C98">
              <w:br/>
              <w:t>$0.38143/L</w:t>
            </w:r>
          </w:p>
        </w:tc>
      </w:tr>
      <w:tr w:rsidR="003A233A" w:rsidRPr="00954C98" w:rsidDel="00EF32D6">
        <w:trPr>
          <w:cantSplit/>
        </w:trPr>
        <w:tc>
          <w:tcPr>
            <w:tcW w:w="1134" w:type="dxa"/>
          </w:tcPr>
          <w:p w:rsidR="003A233A" w:rsidRPr="00954C98" w:rsidDel="00EF32D6" w:rsidRDefault="003A233A" w:rsidP="00EC092A">
            <w:pPr>
              <w:pStyle w:val="Tabletext"/>
            </w:pPr>
            <w:r w:rsidRPr="00954C98">
              <w:t>2710.91.53</w:t>
            </w:r>
          </w:p>
        </w:tc>
        <w:tc>
          <w:tcPr>
            <w:tcW w:w="4366" w:type="dxa"/>
          </w:tcPr>
          <w:p w:rsidR="003A233A" w:rsidRPr="00954C98" w:rsidDel="00EF32D6" w:rsidRDefault="00954C98" w:rsidP="00B97D39">
            <w:pPr>
              <w:pStyle w:val="CTA----"/>
            </w:pPr>
            <w:r>
              <w:noBreakHyphen/>
            </w:r>
            <w:r>
              <w:noBreakHyphen/>
            </w:r>
            <w:r>
              <w:noBreakHyphen/>
            </w:r>
            <w:r>
              <w:noBreakHyphen/>
            </w:r>
            <w:r w:rsidR="003A233A" w:rsidRPr="00954C98">
              <w:t>Fuel oil having the characteristics as defined in Additional Note 1 to this Chapter</w:t>
            </w:r>
          </w:p>
        </w:tc>
        <w:tc>
          <w:tcPr>
            <w:tcW w:w="1616" w:type="dxa"/>
          </w:tcPr>
          <w:p w:rsidR="003A233A" w:rsidRPr="00954C98" w:rsidDel="00EF32D6" w:rsidRDefault="003A233A" w:rsidP="00450898">
            <w:pPr>
              <w:pStyle w:val="Tabletext"/>
            </w:pPr>
            <w:r w:rsidRPr="00954C98">
              <w:t>$0.38143/L</w:t>
            </w:r>
            <w:r w:rsidRPr="00954C98">
              <w:br/>
              <w:t>NZ/PG/FI/</w:t>
            </w:r>
            <w:r w:rsidRPr="00954C98">
              <w:br/>
              <w:t>DC/LDC/</w:t>
            </w:r>
            <w:r w:rsidRPr="00954C98">
              <w:br/>
              <w:t>SG:</w:t>
            </w:r>
            <w:r w:rsidRPr="00954C98">
              <w:br/>
              <w:t>$0.38143/L</w:t>
            </w:r>
          </w:p>
        </w:tc>
      </w:tr>
      <w:tr w:rsidR="003A233A" w:rsidRPr="00954C98" w:rsidDel="00EF32D6">
        <w:trPr>
          <w:cantSplit/>
        </w:trPr>
        <w:tc>
          <w:tcPr>
            <w:tcW w:w="1134" w:type="dxa"/>
          </w:tcPr>
          <w:p w:rsidR="003A233A" w:rsidRPr="00954C98" w:rsidDel="00EF32D6" w:rsidRDefault="003A233A" w:rsidP="00EC092A">
            <w:pPr>
              <w:pStyle w:val="Tabletext"/>
            </w:pPr>
            <w:r w:rsidRPr="00954C98">
              <w:t>2710.91.6</w:t>
            </w:r>
          </w:p>
        </w:tc>
        <w:tc>
          <w:tcPr>
            <w:tcW w:w="4366" w:type="dxa"/>
          </w:tcPr>
          <w:p w:rsidR="003A233A" w:rsidRPr="00954C98" w:rsidDel="00EF32D6" w:rsidRDefault="00954C98" w:rsidP="00B97D39">
            <w:pPr>
              <w:pStyle w:val="CTA---"/>
            </w:pPr>
            <w:r>
              <w:noBreakHyphen/>
            </w:r>
            <w:r>
              <w:noBreakHyphen/>
            </w:r>
            <w:r>
              <w:noBreakHyphen/>
            </w:r>
            <w:r w:rsidR="003A233A" w:rsidRPr="00954C98">
              <w:t>Gasoline:</w:t>
            </w:r>
          </w:p>
        </w:tc>
        <w:tc>
          <w:tcPr>
            <w:tcW w:w="1616" w:type="dxa"/>
          </w:tcPr>
          <w:p w:rsidR="003A233A" w:rsidRPr="00954C98" w:rsidDel="00EF32D6" w:rsidRDefault="003A233A" w:rsidP="00EC092A">
            <w:pPr>
              <w:pStyle w:val="Tabletext"/>
            </w:pPr>
          </w:p>
        </w:tc>
      </w:tr>
      <w:tr w:rsidR="003A233A" w:rsidRPr="00954C98" w:rsidDel="00EF32D6">
        <w:trPr>
          <w:cantSplit/>
        </w:trPr>
        <w:tc>
          <w:tcPr>
            <w:tcW w:w="1134" w:type="dxa"/>
          </w:tcPr>
          <w:p w:rsidR="003A233A" w:rsidRPr="00954C98" w:rsidDel="00EF32D6" w:rsidRDefault="003A233A" w:rsidP="00EC092A">
            <w:pPr>
              <w:pStyle w:val="Tabletext"/>
            </w:pPr>
            <w:r w:rsidRPr="00954C98">
              <w:t>2710.91.61</w:t>
            </w:r>
          </w:p>
        </w:tc>
        <w:tc>
          <w:tcPr>
            <w:tcW w:w="4366" w:type="dxa"/>
          </w:tcPr>
          <w:p w:rsidR="003A233A" w:rsidRPr="00954C98" w:rsidDel="00EF32D6" w:rsidRDefault="00954C98" w:rsidP="00B97D39">
            <w:pPr>
              <w:pStyle w:val="CTA----"/>
            </w:pPr>
            <w:r>
              <w:noBreakHyphen/>
            </w:r>
            <w:r>
              <w:noBreakHyphen/>
            </w:r>
            <w:r>
              <w:noBreakHyphen/>
            </w:r>
            <w:r>
              <w:noBreakHyphen/>
            </w:r>
            <w:r w:rsidR="003A233A" w:rsidRPr="00954C98">
              <w:t>For use as fuel in aircraft</w:t>
            </w:r>
          </w:p>
        </w:tc>
        <w:tc>
          <w:tcPr>
            <w:tcW w:w="1616" w:type="dxa"/>
          </w:tcPr>
          <w:p w:rsidR="003A233A" w:rsidRPr="00954C98" w:rsidDel="00EF32D6" w:rsidRDefault="00500642" w:rsidP="00450898">
            <w:pPr>
              <w:pStyle w:val="Tabletext"/>
            </w:pPr>
            <w:r w:rsidRPr="00954C98">
              <w:t>$0.03556/L</w:t>
            </w:r>
            <w:r w:rsidR="003A233A" w:rsidRPr="00954C98">
              <w:br/>
              <w:t>NZ/PG/FI/</w:t>
            </w:r>
            <w:r w:rsidR="003A233A" w:rsidRPr="00954C98">
              <w:br/>
              <w:t>DC/LDC/</w:t>
            </w:r>
            <w:r w:rsidR="003A233A" w:rsidRPr="00954C98">
              <w:br/>
              <w:t>SG:</w:t>
            </w:r>
            <w:r w:rsidR="003A233A" w:rsidRPr="00954C98">
              <w:br/>
            </w:r>
            <w:r w:rsidRPr="00954C98">
              <w:t>$0.03556/L</w:t>
            </w:r>
          </w:p>
        </w:tc>
      </w:tr>
      <w:tr w:rsidR="003A233A" w:rsidRPr="00954C98" w:rsidDel="00EF32D6">
        <w:trPr>
          <w:cantSplit/>
        </w:trPr>
        <w:tc>
          <w:tcPr>
            <w:tcW w:w="1134" w:type="dxa"/>
          </w:tcPr>
          <w:p w:rsidR="003A233A" w:rsidRPr="00954C98" w:rsidRDefault="003A233A" w:rsidP="00EC092A">
            <w:pPr>
              <w:pStyle w:val="Tabletext"/>
            </w:pPr>
            <w:r w:rsidRPr="00954C98">
              <w:t>2710.91.62</w:t>
            </w:r>
          </w:p>
        </w:tc>
        <w:tc>
          <w:tcPr>
            <w:tcW w:w="4366" w:type="dxa"/>
          </w:tcPr>
          <w:p w:rsidR="003A233A" w:rsidRPr="00954C98" w:rsidRDefault="00954C98" w:rsidP="00B97D39">
            <w:pPr>
              <w:pStyle w:val="CTA----"/>
            </w:pPr>
            <w:r>
              <w:noBreakHyphen/>
            </w:r>
            <w:r>
              <w:noBreakHyphen/>
            </w:r>
            <w:r>
              <w:noBreakHyphen/>
            </w:r>
            <w:r>
              <w:noBreakHyphen/>
            </w:r>
            <w:r w:rsidR="003A233A" w:rsidRPr="00954C98">
              <w:t>Blends of gasoline and ethanol</w:t>
            </w:r>
          </w:p>
        </w:tc>
        <w:tc>
          <w:tcPr>
            <w:tcW w:w="1616" w:type="dxa"/>
          </w:tcPr>
          <w:p w:rsidR="003A233A" w:rsidRPr="00954C98" w:rsidRDefault="003A233A" w:rsidP="00450898">
            <w:pPr>
              <w:pStyle w:val="Tabletext"/>
            </w:pPr>
            <w:r w:rsidRPr="00954C98">
              <w:t>$0.38143/L of gasoline plus $0.38143/L of ethanol plus $0.38143/L of other substances (if any) in the blend</w:t>
            </w:r>
            <w:r w:rsidRPr="00954C98">
              <w:br/>
              <w:t>NZ/PG/FI/DC/</w:t>
            </w:r>
            <w:r w:rsidRPr="00954C98">
              <w:br/>
              <w:t>LDC/SG:</w:t>
            </w:r>
            <w:r w:rsidRPr="00954C98">
              <w:br/>
              <w:t>$0.38143/L of gasoline plus $0.38143/L of ethanol plus $0.38143/L of other substances (if any) in the blend</w:t>
            </w:r>
          </w:p>
        </w:tc>
      </w:tr>
      <w:tr w:rsidR="003A233A" w:rsidRPr="00954C98" w:rsidDel="00EF32D6">
        <w:trPr>
          <w:cantSplit/>
        </w:trPr>
        <w:tc>
          <w:tcPr>
            <w:tcW w:w="1134" w:type="dxa"/>
          </w:tcPr>
          <w:p w:rsidR="003A233A" w:rsidRPr="00954C98" w:rsidDel="00EF32D6" w:rsidRDefault="003A233A" w:rsidP="00EC092A">
            <w:pPr>
              <w:pStyle w:val="Tabletext"/>
            </w:pPr>
            <w:r w:rsidRPr="00954C98">
              <w:t>2710.91.69</w:t>
            </w:r>
          </w:p>
        </w:tc>
        <w:tc>
          <w:tcPr>
            <w:tcW w:w="4366" w:type="dxa"/>
          </w:tcPr>
          <w:p w:rsidR="003A233A" w:rsidRPr="00954C98" w:rsidDel="00EF32D6" w:rsidRDefault="00954C98" w:rsidP="00B97D39">
            <w:pPr>
              <w:pStyle w:val="CTA----"/>
            </w:pPr>
            <w:r>
              <w:noBreakHyphen/>
            </w:r>
            <w:r>
              <w:noBreakHyphen/>
            </w:r>
            <w:r>
              <w:noBreakHyphen/>
            </w:r>
            <w:r>
              <w:noBreakHyphen/>
            </w:r>
            <w:r w:rsidR="003A233A" w:rsidRPr="00954C98">
              <w:t>Other</w:t>
            </w:r>
          </w:p>
        </w:tc>
        <w:tc>
          <w:tcPr>
            <w:tcW w:w="1616" w:type="dxa"/>
          </w:tcPr>
          <w:p w:rsidR="003A233A" w:rsidRPr="00954C98" w:rsidDel="00EF32D6" w:rsidRDefault="003A233A" w:rsidP="00450898">
            <w:pPr>
              <w:pStyle w:val="Tabletext"/>
            </w:pPr>
            <w:r w:rsidRPr="00954C98">
              <w:t>$0.38143/L</w:t>
            </w:r>
            <w:r w:rsidRPr="00954C98">
              <w:br/>
              <w:t>NZ/PG/FI/</w:t>
            </w:r>
            <w:r w:rsidRPr="00954C98">
              <w:br/>
              <w:t>DC/LDC/</w:t>
            </w:r>
            <w:r w:rsidRPr="00954C98">
              <w:br/>
              <w:t>SG:</w:t>
            </w:r>
            <w:r w:rsidRPr="00954C98">
              <w:br/>
              <w:t>$0.38143/L</w:t>
            </w:r>
          </w:p>
        </w:tc>
      </w:tr>
      <w:tr w:rsidR="003A233A" w:rsidRPr="00954C98" w:rsidDel="00EF32D6">
        <w:trPr>
          <w:cantSplit/>
        </w:trPr>
        <w:tc>
          <w:tcPr>
            <w:tcW w:w="1134" w:type="dxa"/>
          </w:tcPr>
          <w:p w:rsidR="003A233A" w:rsidRPr="00954C98" w:rsidDel="00EF32D6" w:rsidRDefault="003A233A" w:rsidP="00EC092A">
            <w:pPr>
              <w:pStyle w:val="Tabletext"/>
            </w:pPr>
            <w:r w:rsidRPr="00954C98">
              <w:lastRenderedPageBreak/>
              <w:t>2710.91.70</w:t>
            </w:r>
          </w:p>
        </w:tc>
        <w:tc>
          <w:tcPr>
            <w:tcW w:w="4366" w:type="dxa"/>
          </w:tcPr>
          <w:p w:rsidR="003A233A" w:rsidRPr="00954C98" w:rsidDel="00EF32D6" w:rsidRDefault="00954C98" w:rsidP="00B97D39">
            <w:pPr>
              <w:pStyle w:val="CTA---"/>
            </w:pPr>
            <w:r>
              <w:noBreakHyphen/>
            </w:r>
            <w:r>
              <w:noBreakHyphen/>
            </w:r>
            <w:r>
              <w:noBreakHyphen/>
            </w:r>
            <w:r w:rsidR="003A233A" w:rsidRPr="00954C98">
              <w:t>Other refined or partly refined petroleum products other than lubricants (including lubricant base oils), hydraulic oils, transformer oils and bitumen; mineral turpentine</w:t>
            </w:r>
          </w:p>
        </w:tc>
        <w:tc>
          <w:tcPr>
            <w:tcW w:w="1616" w:type="dxa"/>
          </w:tcPr>
          <w:p w:rsidR="003A233A" w:rsidRPr="00954C98" w:rsidDel="00EF32D6" w:rsidRDefault="003A233A" w:rsidP="00450898">
            <w:pPr>
              <w:pStyle w:val="Tabletext"/>
            </w:pPr>
            <w:r w:rsidRPr="00954C98">
              <w:t>$0.38143/L</w:t>
            </w:r>
            <w:r w:rsidRPr="00954C98">
              <w:br/>
              <w:t>NZ/PG/FI/</w:t>
            </w:r>
            <w:r w:rsidRPr="00954C98">
              <w:br/>
              <w:t>DC/LDC/</w:t>
            </w:r>
            <w:r w:rsidRPr="00954C98">
              <w:br/>
              <w:t>SG:</w:t>
            </w:r>
            <w:r w:rsidRPr="00954C98">
              <w:br/>
              <w:t>$0.38143/L</w:t>
            </w:r>
          </w:p>
        </w:tc>
      </w:tr>
      <w:tr w:rsidR="003A233A" w:rsidRPr="00954C98" w:rsidDel="00EF32D6">
        <w:trPr>
          <w:cantSplit/>
        </w:trPr>
        <w:tc>
          <w:tcPr>
            <w:tcW w:w="1134" w:type="dxa"/>
          </w:tcPr>
          <w:p w:rsidR="003A233A" w:rsidRPr="00954C98" w:rsidDel="00EF32D6" w:rsidRDefault="003A233A" w:rsidP="00EC092A">
            <w:pPr>
              <w:pStyle w:val="Tabletext"/>
            </w:pPr>
            <w:r w:rsidRPr="00954C98">
              <w:t>2710.91.80</w:t>
            </w:r>
          </w:p>
        </w:tc>
        <w:tc>
          <w:tcPr>
            <w:tcW w:w="4366" w:type="dxa"/>
          </w:tcPr>
          <w:p w:rsidR="003A233A" w:rsidRPr="00954C98" w:rsidDel="00EF32D6" w:rsidRDefault="00954C98" w:rsidP="00B97D39">
            <w:pPr>
              <w:pStyle w:val="CTA---"/>
            </w:pPr>
            <w:r>
              <w:noBreakHyphen/>
            </w:r>
            <w:r>
              <w:noBreakHyphen/>
            </w:r>
            <w:r>
              <w:noBreakHyphen/>
            </w:r>
            <w:r w:rsidR="003A233A" w:rsidRPr="00954C98">
              <w:t>Blends of biodiesel and other substances</w:t>
            </w:r>
          </w:p>
        </w:tc>
        <w:tc>
          <w:tcPr>
            <w:tcW w:w="1616" w:type="dxa"/>
          </w:tcPr>
          <w:p w:rsidR="003A233A" w:rsidRPr="00954C98" w:rsidDel="00EF32D6" w:rsidRDefault="003A233A" w:rsidP="00450898">
            <w:pPr>
              <w:pStyle w:val="Tabletext"/>
            </w:pPr>
            <w:r w:rsidRPr="00954C98">
              <w:t>$0.38143/L of biodiesel plus $0.38143/L of ethanol (if any)</w:t>
            </w:r>
            <w:r w:rsidRPr="00954C98">
              <w:br/>
              <w:t>plus $0.38143/L of other substances in the blend</w:t>
            </w:r>
            <w:r w:rsidRPr="00954C98">
              <w:br/>
              <w:t>NZ/PG/FI/</w:t>
            </w:r>
            <w:r w:rsidRPr="00954C98">
              <w:br/>
              <w:t>DC/LDC/</w:t>
            </w:r>
            <w:r w:rsidRPr="00954C98">
              <w:br/>
              <w:t>SG:</w:t>
            </w:r>
            <w:r w:rsidRPr="00954C98">
              <w:br/>
              <w:t>$0.38143/L of biodiesel plus $0.38143/L of ethanol (if any)</w:t>
            </w:r>
            <w:r w:rsidRPr="00954C98">
              <w:br/>
              <w:t>plus</w:t>
            </w:r>
            <w:r w:rsidRPr="00954C98">
              <w:br/>
              <w:t>$0.38143/L of other substances in the blend</w:t>
            </w:r>
          </w:p>
        </w:tc>
      </w:tr>
      <w:tr w:rsidR="003A233A" w:rsidRPr="00954C98">
        <w:trPr>
          <w:cantSplit/>
        </w:trPr>
        <w:tc>
          <w:tcPr>
            <w:tcW w:w="1134" w:type="dxa"/>
          </w:tcPr>
          <w:p w:rsidR="003A233A" w:rsidRPr="00954C98" w:rsidRDefault="003A233A" w:rsidP="00B97D39">
            <w:pPr>
              <w:pStyle w:val="Tabletext"/>
            </w:pPr>
            <w:r w:rsidRPr="00954C98">
              <w:t>2710.91.9</w:t>
            </w:r>
          </w:p>
        </w:tc>
        <w:tc>
          <w:tcPr>
            <w:tcW w:w="4366" w:type="dxa"/>
          </w:tcPr>
          <w:p w:rsidR="003A233A" w:rsidRPr="00954C98" w:rsidRDefault="00954C98" w:rsidP="00B97D39">
            <w:pPr>
              <w:pStyle w:val="CTA---"/>
            </w:pPr>
            <w:r>
              <w:noBreakHyphen/>
            </w:r>
            <w:r>
              <w:noBreakHyphen/>
            </w:r>
            <w:r>
              <w:noBreakHyphen/>
            </w:r>
            <w:r w:rsidR="003A233A" w:rsidRPr="00954C98">
              <w:t>Other:</w:t>
            </w:r>
          </w:p>
        </w:tc>
        <w:tc>
          <w:tcPr>
            <w:tcW w:w="1616" w:type="dxa"/>
          </w:tcPr>
          <w:p w:rsidR="003A233A" w:rsidRPr="00954C98" w:rsidRDefault="003A233A" w:rsidP="00B97D39">
            <w:pPr>
              <w:pStyle w:val="Tabletext"/>
            </w:pPr>
          </w:p>
        </w:tc>
      </w:tr>
      <w:tr w:rsidR="003A233A" w:rsidRPr="00954C98">
        <w:trPr>
          <w:cantSplit/>
        </w:trPr>
        <w:tc>
          <w:tcPr>
            <w:tcW w:w="1134" w:type="dxa"/>
          </w:tcPr>
          <w:p w:rsidR="003A233A" w:rsidRPr="00954C98" w:rsidRDefault="003A233A" w:rsidP="00B97D39">
            <w:pPr>
              <w:pStyle w:val="Tabletext"/>
            </w:pPr>
            <w:r w:rsidRPr="00954C98">
              <w:t>2710.91.91</w:t>
            </w:r>
          </w:p>
        </w:tc>
        <w:tc>
          <w:tcPr>
            <w:tcW w:w="4366" w:type="dxa"/>
          </w:tcPr>
          <w:p w:rsidR="003A233A" w:rsidRPr="00954C98" w:rsidRDefault="00954C98" w:rsidP="00B97D39">
            <w:pPr>
              <w:pStyle w:val="CTA----"/>
            </w:pPr>
            <w:r>
              <w:noBreakHyphen/>
            </w:r>
            <w:r>
              <w:noBreakHyphen/>
            </w:r>
            <w:r>
              <w:noBreakHyphen/>
            </w:r>
            <w:r>
              <w:noBreakHyphen/>
            </w:r>
            <w:r w:rsidR="003A233A" w:rsidRPr="00954C98">
              <w:t>Petroleum based oils, other than grease of 2710.91.92, including:</w:t>
            </w:r>
          </w:p>
          <w:p w:rsidR="003A233A" w:rsidRPr="00954C98" w:rsidRDefault="003A233A" w:rsidP="00B97D39">
            <w:pPr>
              <w:pStyle w:val="CTA4a"/>
            </w:pPr>
            <w:r w:rsidRPr="00954C98">
              <w:tab/>
              <w:t>(a)</w:t>
            </w:r>
            <w:r w:rsidRPr="00954C98">
              <w:tab/>
              <w:t>lubricant base oils;</w:t>
            </w:r>
          </w:p>
          <w:p w:rsidR="003A233A" w:rsidRPr="00954C98" w:rsidRDefault="003A233A" w:rsidP="00B97D39">
            <w:pPr>
              <w:pStyle w:val="CTA4a"/>
            </w:pPr>
            <w:r w:rsidRPr="00954C98">
              <w:tab/>
              <w:t>(b)</w:t>
            </w:r>
            <w:r w:rsidRPr="00954C98">
              <w:tab/>
              <w:t>prepared lubricant additives containing carrier oils;</w:t>
            </w:r>
          </w:p>
          <w:p w:rsidR="003A233A" w:rsidRPr="00954C98" w:rsidRDefault="003A233A" w:rsidP="00B97D39">
            <w:pPr>
              <w:pStyle w:val="CTA4a"/>
            </w:pPr>
            <w:r w:rsidRPr="00954C98">
              <w:tab/>
              <w:t>(c)</w:t>
            </w:r>
            <w:r w:rsidRPr="00954C98">
              <w:tab/>
              <w:t>lubricants for engines, gear sets, pumps and bearings;</w:t>
            </w:r>
          </w:p>
          <w:p w:rsidR="003A233A" w:rsidRPr="00954C98" w:rsidRDefault="003A233A" w:rsidP="00B97D39">
            <w:pPr>
              <w:pStyle w:val="CTA4a"/>
            </w:pPr>
            <w:r w:rsidRPr="00954C98">
              <w:tab/>
              <w:t>(d)</w:t>
            </w:r>
            <w:r w:rsidRPr="00954C98">
              <w:tab/>
              <w:t>hydraulic fluids;</w:t>
            </w:r>
          </w:p>
          <w:p w:rsidR="003A233A" w:rsidRPr="00954C98" w:rsidRDefault="003A233A" w:rsidP="00B97D39">
            <w:pPr>
              <w:pStyle w:val="CTA4a"/>
            </w:pPr>
            <w:r w:rsidRPr="00954C98">
              <w:tab/>
              <w:t>(e)</w:t>
            </w:r>
            <w:r w:rsidRPr="00954C98">
              <w:tab/>
              <w:t>brake fluids;</w:t>
            </w:r>
          </w:p>
          <w:p w:rsidR="003A233A" w:rsidRPr="00954C98" w:rsidRDefault="003A233A" w:rsidP="00B97D39">
            <w:pPr>
              <w:pStyle w:val="CTA4a"/>
            </w:pPr>
            <w:r w:rsidRPr="00954C98">
              <w:tab/>
              <w:t>(f)</w:t>
            </w:r>
            <w:r w:rsidRPr="00954C98">
              <w:tab/>
              <w:t>transmission oils;</w:t>
            </w:r>
          </w:p>
          <w:p w:rsidR="003A233A" w:rsidRPr="00954C98" w:rsidRDefault="003A233A" w:rsidP="00B97D39">
            <w:pPr>
              <w:pStyle w:val="CTA4a"/>
            </w:pPr>
            <w:r w:rsidRPr="00954C98">
              <w:tab/>
              <w:t>(g)</w:t>
            </w:r>
            <w:r w:rsidRPr="00954C98">
              <w:tab/>
              <w:t>transformer and heat transfer oils</w:t>
            </w:r>
          </w:p>
        </w:tc>
        <w:tc>
          <w:tcPr>
            <w:tcW w:w="1616" w:type="dxa"/>
          </w:tcPr>
          <w:p w:rsidR="003A233A" w:rsidRPr="00954C98" w:rsidRDefault="00E27F20" w:rsidP="00450898">
            <w:pPr>
              <w:pStyle w:val="Tabletext"/>
            </w:pPr>
            <w:r w:rsidRPr="00954C98">
              <w:t>$0.085/L</w:t>
            </w:r>
            <w:r w:rsidRPr="00954C98">
              <w:br/>
              <w:t>NZ/PG/FI/</w:t>
            </w:r>
            <w:r w:rsidRPr="00954C98">
              <w:br/>
              <w:t>DC/LDC/</w:t>
            </w:r>
            <w:r w:rsidRPr="00954C98">
              <w:br/>
              <w:t>SG:</w:t>
            </w:r>
            <w:r w:rsidRPr="00954C98">
              <w:br/>
              <w:t>$0.085/L</w:t>
            </w:r>
          </w:p>
        </w:tc>
      </w:tr>
      <w:tr w:rsidR="003A233A" w:rsidRPr="00954C98">
        <w:trPr>
          <w:cantSplit/>
        </w:trPr>
        <w:tc>
          <w:tcPr>
            <w:tcW w:w="1134" w:type="dxa"/>
          </w:tcPr>
          <w:p w:rsidR="003A233A" w:rsidRPr="00954C98" w:rsidRDefault="003A233A" w:rsidP="00B97D39">
            <w:pPr>
              <w:pStyle w:val="Tabletext"/>
            </w:pPr>
            <w:r w:rsidRPr="00954C98">
              <w:lastRenderedPageBreak/>
              <w:t>2710.91.92</w:t>
            </w:r>
          </w:p>
        </w:tc>
        <w:tc>
          <w:tcPr>
            <w:tcW w:w="4366" w:type="dxa"/>
          </w:tcPr>
          <w:p w:rsidR="003A233A" w:rsidRPr="00954C98" w:rsidRDefault="00954C98" w:rsidP="00620205">
            <w:pPr>
              <w:pStyle w:val="CTA----"/>
            </w:pPr>
            <w:r>
              <w:noBreakHyphen/>
            </w:r>
            <w:r>
              <w:noBreakHyphen/>
            </w:r>
            <w:r>
              <w:noBreakHyphen/>
            </w:r>
            <w:r>
              <w:noBreakHyphen/>
            </w:r>
            <w:r w:rsidR="003A233A" w:rsidRPr="00954C98">
              <w:t>Petroleum based greases</w:t>
            </w:r>
          </w:p>
        </w:tc>
        <w:tc>
          <w:tcPr>
            <w:tcW w:w="1616" w:type="dxa"/>
          </w:tcPr>
          <w:p w:rsidR="003A233A" w:rsidRPr="00954C98" w:rsidRDefault="004F1FD6" w:rsidP="00B97D39">
            <w:pPr>
              <w:pStyle w:val="Tabletext"/>
            </w:pPr>
            <w:r w:rsidRPr="00954C98">
              <w:t>$0.085/kg</w:t>
            </w:r>
            <w:r w:rsidRPr="00954C98">
              <w:br/>
              <w:t>NZ/PG/FI/</w:t>
            </w:r>
            <w:r w:rsidRPr="00954C98">
              <w:br/>
              <w:t>DC/LDC/</w:t>
            </w:r>
            <w:r w:rsidRPr="00954C98">
              <w:br/>
              <w:t>SG:</w:t>
            </w:r>
            <w:r w:rsidRPr="00954C98">
              <w:br/>
              <w:t>$0.085/kg</w:t>
            </w:r>
          </w:p>
        </w:tc>
      </w:tr>
      <w:tr w:rsidR="003A233A" w:rsidRPr="00954C98">
        <w:trPr>
          <w:cantSplit/>
        </w:trPr>
        <w:tc>
          <w:tcPr>
            <w:tcW w:w="1134" w:type="dxa"/>
          </w:tcPr>
          <w:p w:rsidR="003A233A" w:rsidRPr="00954C98" w:rsidRDefault="003A233A" w:rsidP="00B97D39">
            <w:pPr>
              <w:pStyle w:val="Tabletext"/>
            </w:pPr>
            <w:r w:rsidRPr="00954C98">
              <w:t>2710.91.99</w:t>
            </w:r>
          </w:p>
        </w:tc>
        <w:tc>
          <w:tcPr>
            <w:tcW w:w="4366" w:type="dxa"/>
          </w:tcPr>
          <w:p w:rsidR="003A233A" w:rsidRPr="00954C98" w:rsidRDefault="00954C98" w:rsidP="00620205">
            <w:pPr>
              <w:pStyle w:val="CTA----"/>
            </w:pPr>
            <w:r>
              <w:noBreakHyphen/>
            </w:r>
            <w:r>
              <w:noBreakHyphen/>
            </w:r>
            <w:r>
              <w:noBreakHyphen/>
            </w:r>
            <w:r>
              <w:noBreakHyphen/>
            </w:r>
            <w:r w:rsidR="003A233A" w:rsidRPr="00954C98">
              <w:t>Other</w:t>
            </w:r>
          </w:p>
        </w:tc>
        <w:tc>
          <w:tcPr>
            <w:tcW w:w="1616" w:type="dxa"/>
          </w:tcPr>
          <w:p w:rsidR="003A233A" w:rsidRPr="00954C98" w:rsidRDefault="003A233A" w:rsidP="00B97D39">
            <w:pPr>
              <w:pStyle w:val="Tabletext"/>
            </w:pPr>
            <w:r w:rsidRPr="00954C98">
              <w:t>Free</w:t>
            </w:r>
          </w:p>
        </w:tc>
      </w:tr>
      <w:tr w:rsidR="003A233A" w:rsidRPr="00954C98" w:rsidDel="006E04D8">
        <w:trPr>
          <w:cantSplit/>
        </w:trPr>
        <w:tc>
          <w:tcPr>
            <w:tcW w:w="1134" w:type="dxa"/>
          </w:tcPr>
          <w:p w:rsidR="003A233A" w:rsidRPr="00954C98" w:rsidDel="006E04D8" w:rsidRDefault="003A233A" w:rsidP="00B97D39">
            <w:pPr>
              <w:pStyle w:val="Tabletext"/>
            </w:pPr>
            <w:r w:rsidRPr="00954C98">
              <w:t>2710.99</w:t>
            </w:r>
          </w:p>
        </w:tc>
        <w:tc>
          <w:tcPr>
            <w:tcW w:w="4366" w:type="dxa"/>
          </w:tcPr>
          <w:p w:rsidR="003A233A" w:rsidRPr="00954C98" w:rsidDel="006E04D8" w:rsidRDefault="00954C98" w:rsidP="00B36269">
            <w:pPr>
              <w:pStyle w:val="CTA--"/>
            </w:pPr>
            <w:r>
              <w:noBreakHyphen/>
            </w:r>
            <w:r>
              <w:noBreakHyphen/>
            </w:r>
            <w:r w:rsidR="003A233A" w:rsidRPr="00954C98">
              <w:t>Other:</w:t>
            </w:r>
          </w:p>
        </w:tc>
        <w:tc>
          <w:tcPr>
            <w:tcW w:w="1616" w:type="dxa"/>
          </w:tcPr>
          <w:p w:rsidR="003A233A" w:rsidRPr="00954C98" w:rsidDel="006E04D8" w:rsidRDefault="003A233A" w:rsidP="00B97D39">
            <w:pPr>
              <w:pStyle w:val="Tabletext"/>
            </w:pPr>
          </w:p>
        </w:tc>
      </w:tr>
      <w:tr w:rsidR="003A233A" w:rsidRPr="00954C98" w:rsidDel="006E04D8">
        <w:trPr>
          <w:cantSplit/>
        </w:trPr>
        <w:tc>
          <w:tcPr>
            <w:tcW w:w="1134" w:type="dxa"/>
          </w:tcPr>
          <w:p w:rsidR="003A233A" w:rsidRPr="00954C98" w:rsidDel="006E04D8" w:rsidRDefault="003A233A" w:rsidP="00B97D39">
            <w:pPr>
              <w:pStyle w:val="Tabletext"/>
            </w:pPr>
            <w:r w:rsidRPr="00954C98">
              <w:t>2710.99.1</w:t>
            </w:r>
          </w:p>
        </w:tc>
        <w:tc>
          <w:tcPr>
            <w:tcW w:w="4366" w:type="dxa"/>
          </w:tcPr>
          <w:p w:rsidR="003A233A" w:rsidRPr="00954C98" w:rsidDel="006E04D8" w:rsidRDefault="00954C98" w:rsidP="00B36269">
            <w:pPr>
              <w:pStyle w:val="CTA---"/>
            </w:pPr>
            <w:r>
              <w:noBreakHyphen/>
            </w:r>
            <w:r>
              <w:noBreakHyphen/>
            </w:r>
            <w:r>
              <w:noBreakHyphen/>
            </w:r>
            <w:r w:rsidR="003A233A" w:rsidRPr="00954C98">
              <w:t>Crudes, topped or enriched:</w:t>
            </w:r>
          </w:p>
        </w:tc>
        <w:tc>
          <w:tcPr>
            <w:tcW w:w="1616" w:type="dxa"/>
          </w:tcPr>
          <w:p w:rsidR="003A233A" w:rsidRPr="00954C98" w:rsidDel="006E04D8" w:rsidRDefault="003A233A" w:rsidP="00B97D39">
            <w:pPr>
              <w:pStyle w:val="Tabletext"/>
            </w:pPr>
          </w:p>
        </w:tc>
      </w:tr>
      <w:tr w:rsidR="003A233A" w:rsidRPr="00954C98" w:rsidDel="006E04D8">
        <w:trPr>
          <w:cantSplit/>
        </w:trPr>
        <w:tc>
          <w:tcPr>
            <w:tcW w:w="1134" w:type="dxa"/>
          </w:tcPr>
          <w:p w:rsidR="003A233A" w:rsidRPr="00954C98" w:rsidDel="006E04D8" w:rsidRDefault="003A233A" w:rsidP="00B97D39">
            <w:pPr>
              <w:pStyle w:val="Tabletext"/>
            </w:pPr>
            <w:r w:rsidRPr="00954C98">
              <w:t>2710.99.14</w:t>
            </w:r>
          </w:p>
        </w:tc>
        <w:tc>
          <w:tcPr>
            <w:tcW w:w="4366" w:type="dxa"/>
          </w:tcPr>
          <w:p w:rsidR="003A233A" w:rsidRPr="00954C98" w:rsidDel="006E04D8" w:rsidRDefault="00954C98" w:rsidP="00B36269">
            <w:pPr>
              <w:pStyle w:val="CTA----"/>
            </w:pPr>
            <w:r>
              <w:noBreakHyphen/>
            </w:r>
            <w:r>
              <w:noBreakHyphen/>
            </w:r>
            <w:r>
              <w:noBreakHyphen/>
            </w:r>
            <w:r>
              <w:noBreakHyphen/>
            </w:r>
            <w:r w:rsidR="003A233A" w:rsidRPr="00954C98">
              <w:t>For use as a petroleum refinery feedstock at a factory specified in a licence granted under Part IV of the</w:t>
            </w:r>
            <w:r w:rsidR="003A233A" w:rsidRPr="00954C98">
              <w:rPr>
                <w:i/>
              </w:rPr>
              <w:t xml:space="preserve"> Excise Act 1901</w:t>
            </w:r>
          </w:p>
        </w:tc>
        <w:tc>
          <w:tcPr>
            <w:tcW w:w="1616" w:type="dxa"/>
          </w:tcPr>
          <w:p w:rsidR="003A233A" w:rsidRPr="00954C98" w:rsidDel="006E04D8" w:rsidRDefault="003A233A" w:rsidP="00B97D39">
            <w:pPr>
              <w:pStyle w:val="Tabletext"/>
            </w:pPr>
            <w:r w:rsidRPr="00954C98">
              <w:t>Free</w:t>
            </w:r>
          </w:p>
        </w:tc>
      </w:tr>
      <w:tr w:rsidR="003A233A" w:rsidRPr="00954C98" w:rsidDel="006E04D8">
        <w:trPr>
          <w:cantSplit/>
        </w:trPr>
        <w:tc>
          <w:tcPr>
            <w:tcW w:w="1134" w:type="dxa"/>
          </w:tcPr>
          <w:p w:rsidR="003A233A" w:rsidRPr="00954C98" w:rsidDel="006E04D8" w:rsidRDefault="003A233A" w:rsidP="00B97D39">
            <w:pPr>
              <w:pStyle w:val="Tabletext"/>
            </w:pPr>
            <w:r w:rsidRPr="00954C98">
              <w:t>2710.99.16</w:t>
            </w:r>
          </w:p>
        </w:tc>
        <w:tc>
          <w:tcPr>
            <w:tcW w:w="4366" w:type="dxa"/>
          </w:tcPr>
          <w:p w:rsidR="003A233A" w:rsidRPr="00954C98" w:rsidDel="006E04D8" w:rsidRDefault="00954C98" w:rsidP="00B36269">
            <w:pPr>
              <w:pStyle w:val="CTA----"/>
            </w:pPr>
            <w:r>
              <w:noBreakHyphen/>
            </w:r>
            <w:r>
              <w:noBreakHyphen/>
            </w:r>
            <w:r>
              <w:noBreakHyphen/>
            </w:r>
            <w:r>
              <w:noBreakHyphen/>
            </w:r>
            <w:r w:rsidR="003A233A" w:rsidRPr="00954C98">
              <w:t>Other</w:t>
            </w:r>
          </w:p>
        </w:tc>
        <w:tc>
          <w:tcPr>
            <w:tcW w:w="1616" w:type="dxa"/>
          </w:tcPr>
          <w:p w:rsidR="003A233A" w:rsidRPr="00954C98" w:rsidDel="006E04D8" w:rsidRDefault="003A233A" w:rsidP="00B97D39">
            <w:pPr>
              <w:pStyle w:val="Tabletext"/>
            </w:pPr>
            <w:r w:rsidRPr="00954C98">
              <w:t>$0.38143/L</w:t>
            </w:r>
            <w:r w:rsidRPr="00954C98">
              <w:br/>
              <w:t>NZ/PG/FI/</w:t>
            </w:r>
            <w:r w:rsidRPr="00954C98">
              <w:br/>
              <w:t>DC/LDC/</w:t>
            </w:r>
            <w:r w:rsidRPr="00954C98">
              <w:br/>
              <w:t>SG:</w:t>
            </w:r>
            <w:r w:rsidRPr="00954C98">
              <w:br/>
              <w:t>$0.38143/L</w:t>
            </w:r>
          </w:p>
        </w:tc>
      </w:tr>
      <w:tr w:rsidR="003A233A" w:rsidRPr="00954C98" w:rsidDel="006E04D8">
        <w:trPr>
          <w:cantSplit/>
        </w:trPr>
        <w:tc>
          <w:tcPr>
            <w:tcW w:w="1134" w:type="dxa"/>
          </w:tcPr>
          <w:p w:rsidR="003A233A" w:rsidRPr="00954C98" w:rsidRDefault="003A233A" w:rsidP="00B97D39">
            <w:pPr>
              <w:pStyle w:val="Tabletext"/>
            </w:pPr>
            <w:r w:rsidRPr="00954C98">
              <w:t>2710.99.2</w:t>
            </w:r>
          </w:p>
        </w:tc>
        <w:tc>
          <w:tcPr>
            <w:tcW w:w="4366" w:type="dxa"/>
          </w:tcPr>
          <w:p w:rsidR="003A233A" w:rsidRPr="00954C98" w:rsidRDefault="00954C98" w:rsidP="00535821">
            <w:pPr>
              <w:pStyle w:val="CTA---"/>
            </w:pPr>
            <w:r>
              <w:noBreakHyphen/>
            </w:r>
            <w:r>
              <w:noBreakHyphen/>
            </w:r>
            <w:r>
              <w:noBreakHyphen/>
            </w:r>
            <w:r w:rsidR="003A233A" w:rsidRPr="00954C98">
              <w:t>Diesel, other than blends of 2710.99.80:</w:t>
            </w:r>
          </w:p>
        </w:tc>
        <w:tc>
          <w:tcPr>
            <w:tcW w:w="1616" w:type="dxa"/>
          </w:tcPr>
          <w:p w:rsidR="003A233A" w:rsidRPr="00954C98" w:rsidRDefault="003A233A" w:rsidP="00B97D39">
            <w:pPr>
              <w:pStyle w:val="Tabletext"/>
            </w:pPr>
          </w:p>
        </w:tc>
      </w:tr>
      <w:tr w:rsidR="003A233A" w:rsidRPr="00954C98" w:rsidDel="006E04D8">
        <w:trPr>
          <w:cantSplit/>
        </w:trPr>
        <w:tc>
          <w:tcPr>
            <w:tcW w:w="1134" w:type="dxa"/>
          </w:tcPr>
          <w:p w:rsidR="003A233A" w:rsidRPr="00954C98" w:rsidRDefault="003A233A" w:rsidP="00B97D39">
            <w:pPr>
              <w:pStyle w:val="Tabletext"/>
            </w:pPr>
            <w:r w:rsidRPr="00954C98">
              <w:t>2710.99.22</w:t>
            </w:r>
          </w:p>
        </w:tc>
        <w:tc>
          <w:tcPr>
            <w:tcW w:w="4366" w:type="dxa"/>
          </w:tcPr>
          <w:p w:rsidR="003A233A" w:rsidRPr="00954C98" w:rsidRDefault="00954C98" w:rsidP="00243A10">
            <w:pPr>
              <w:pStyle w:val="CTA----"/>
            </w:pPr>
            <w:r>
              <w:noBreakHyphen/>
            </w:r>
            <w:r>
              <w:noBreakHyphen/>
            </w:r>
            <w:r>
              <w:noBreakHyphen/>
            </w:r>
            <w:r>
              <w:noBreakHyphen/>
            </w:r>
            <w:r w:rsidR="003A233A" w:rsidRPr="00954C98">
              <w:t>Blends of diesel and ethanol</w:t>
            </w:r>
          </w:p>
        </w:tc>
        <w:tc>
          <w:tcPr>
            <w:tcW w:w="1616" w:type="dxa"/>
          </w:tcPr>
          <w:p w:rsidR="003A233A" w:rsidRPr="00954C98" w:rsidRDefault="003A233A" w:rsidP="00B97D39">
            <w:pPr>
              <w:pStyle w:val="Tabletext"/>
            </w:pPr>
            <w:r w:rsidRPr="00954C98">
              <w:t>$0.38143/L of diesel plus</w:t>
            </w:r>
            <w:r w:rsidRPr="00954C98">
              <w:br/>
              <w:t>$0.38143/L of ethanol plus $0.38143/L of other substances (if any) in the blend</w:t>
            </w:r>
            <w:r w:rsidRPr="00954C98">
              <w:br/>
              <w:t>NZ/PG/FI/DC/</w:t>
            </w:r>
            <w:r w:rsidRPr="00954C98">
              <w:br/>
              <w:t>LDC/SG:</w:t>
            </w:r>
            <w:r w:rsidRPr="00954C98">
              <w:br/>
              <w:t>$0.38143/L of diesel plus</w:t>
            </w:r>
            <w:r w:rsidRPr="00954C98">
              <w:br/>
              <w:t>$0.38143/L of ethanol plus $0.38143/L of other substances (if any) in the blend</w:t>
            </w:r>
          </w:p>
        </w:tc>
      </w:tr>
      <w:tr w:rsidR="003A233A" w:rsidRPr="00954C98" w:rsidDel="006E04D8">
        <w:trPr>
          <w:cantSplit/>
        </w:trPr>
        <w:tc>
          <w:tcPr>
            <w:tcW w:w="1134" w:type="dxa"/>
          </w:tcPr>
          <w:p w:rsidR="003A233A" w:rsidRPr="00954C98" w:rsidRDefault="003A233A" w:rsidP="00B97D39">
            <w:pPr>
              <w:pStyle w:val="Tabletext"/>
            </w:pPr>
            <w:r w:rsidRPr="00954C98">
              <w:t>2710.99.28</w:t>
            </w:r>
          </w:p>
        </w:tc>
        <w:tc>
          <w:tcPr>
            <w:tcW w:w="4366" w:type="dxa"/>
          </w:tcPr>
          <w:p w:rsidR="003A233A" w:rsidRPr="00954C98" w:rsidRDefault="00954C98" w:rsidP="00243A10">
            <w:pPr>
              <w:pStyle w:val="CTA----"/>
            </w:pPr>
            <w:r>
              <w:noBreakHyphen/>
            </w:r>
            <w:r>
              <w:noBreakHyphen/>
            </w:r>
            <w:r>
              <w:noBreakHyphen/>
            </w:r>
            <w:r>
              <w:noBreakHyphen/>
            </w:r>
            <w:r w:rsidR="003A233A" w:rsidRPr="00954C98">
              <w:t>Other</w:t>
            </w:r>
          </w:p>
        </w:tc>
        <w:tc>
          <w:tcPr>
            <w:tcW w:w="1616" w:type="dxa"/>
          </w:tcPr>
          <w:p w:rsidR="003A233A" w:rsidRPr="00954C98" w:rsidRDefault="003A233A" w:rsidP="00B97D39">
            <w:pPr>
              <w:pStyle w:val="Tabletext"/>
            </w:pPr>
            <w:r w:rsidRPr="00954C98">
              <w:t>$0.38143/L</w:t>
            </w:r>
            <w:r w:rsidRPr="00954C98">
              <w:br/>
              <w:t>NZ/PG/FI/DC/</w:t>
            </w:r>
            <w:r w:rsidRPr="00954C98">
              <w:br/>
              <w:t>LDC/SG:</w:t>
            </w:r>
            <w:r w:rsidRPr="00954C98">
              <w:br/>
              <w:t>$0.38143/L</w:t>
            </w:r>
          </w:p>
        </w:tc>
      </w:tr>
      <w:tr w:rsidR="003A233A" w:rsidRPr="00954C98" w:rsidDel="006E04D8">
        <w:trPr>
          <w:cantSplit/>
        </w:trPr>
        <w:tc>
          <w:tcPr>
            <w:tcW w:w="1134" w:type="dxa"/>
          </w:tcPr>
          <w:p w:rsidR="003A233A" w:rsidRPr="00954C98" w:rsidDel="006E04D8" w:rsidRDefault="003A233A" w:rsidP="00B97D39">
            <w:pPr>
              <w:pStyle w:val="Tabletext"/>
            </w:pPr>
            <w:r w:rsidRPr="00954C98">
              <w:lastRenderedPageBreak/>
              <w:t>2710.99.40</w:t>
            </w:r>
          </w:p>
        </w:tc>
        <w:tc>
          <w:tcPr>
            <w:tcW w:w="4366" w:type="dxa"/>
          </w:tcPr>
          <w:p w:rsidR="003A233A" w:rsidRPr="00954C98" w:rsidDel="006E04D8" w:rsidRDefault="00954C98" w:rsidP="00B36269">
            <w:pPr>
              <w:pStyle w:val="CTA---"/>
            </w:pPr>
            <w:r>
              <w:noBreakHyphen/>
            </w:r>
            <w:r>
              <w:noBreakHyphen/>
            </w:r>
            <w:r>
              <w:noBreakHyphen/>
            </w:r>
            <w:r w:rsidR="003A233A" w:rsidRPr="00954C98">
              <w:t xml:space="preserve">Kerosene for use as fuel in aircraft </w:t>
            </w:r>
          </w:p>
        </w:tc>
        <w:tc>
          <w:tcPr>
            <w:tcW w:w="1616" w:type="dxa"/>
          </w:tcPr>
          <w:p w:rsidR="003A233A" w:rsidRPr="00954C98" w:rsidDel="006E04D8" w:rsidRDefault="00007EED" w:rsidP="00B97D39">
            <w:pPr>
              <w:pStyle w:val="Tabletext"/>
            </w:pPr>
            <w:r w:rsidRPr="00954C98">
              <w:t>$0.03556/L</w:t>
            </w:r>
            <w:r w:rsidR="003A233A" w:rsidRPr="00954C98">
              <w:br/>
              <w:t>NZ/PG/FI/</w:t>
            </w:r>
            <w:r w:rsidR="003A233A" w:rsidRPr="00954C98">
              <w:br/>
              <w:t>DC/LDC/</w:t>
            </w:r>
            <w:r w:rsidR="003A233A" w:rsidRPr="00954C98">
              <w:br/>
              <w:t>SG:</w:t>
            </w:r>
            <w:r w:rsidR="003A233A" w:rsidRPr="00954C98">
              <w:br/>
            </w:r>
            <w:r w:rsidRPr="00954C98">
              <w:t>$0.03556/L</w:t>
            </w:r>
          </w:p>
        </w:tc>
      </w:tr>
      <w:tr w:rsidR="003A233A" w:rsidRPr="00954C98" w:rsidDel="006E04D8">
        <w:trPr>
          <w:cantSplit/>
        </w:trPr>
        <w:tc>
          <w:tcPr>
            <w:tcW w:w="1134" w:type="dxa"/>
          </w:tcPr>
          <w:p w:rsidR="003A233A" w:rsidRPr="00954C98" w:rsidDel="006E04D8" w:rsidRDefault="003A233A" w:rsidP="00B97D39">
            <w:pPr>
              <w:pStyle w:val="Tabletext"/>
            </w:pPr>
            <w:r w:rsidRPr="00954C98">
              <w:t>2710.99.5</w:t>
            </w:r>
          </w:p>
        </w:tc>
        <w:tc>
          <w:tcPr>
            <w:tcW w:w="4366" w:type="dxa"/>
          </w:tcPr>
          <w:p w:rsidR="003A233A" w:rsidRPr="00954C98" w:rsidRDefault="00954C98" w:rsidP="00B36269">
            <w:pPr>
              <w:pStyle w:val="CTA---"/>
            </w:pPr>
            <w:r>
              <w:noBreakHyphen/>
            </w:r>
            <w:r>
              <w:noBreakHyphen/>
            </w:r>
            <w:r>
              <w:noBreakHyphen/>
            </w:r>
            <w:r w:rsidR="003A233A" w:rsidRPr="00954C98">
              <w:t>Goods, as follows:</w:t>
            </w:r>
          </w:p>
          <w:p w:rsidR="003A233A" w:rsidRPr="00954C98" w:rsidRDefault="003A233A" w:rsidP="00B36269">
            <w:pPr>
              <w:pStyle w:val="CTA3a"/>
            </w:pPr>
            <w:r w:rsidRPr="00954C98">
              <w:tab/>
              <w:t>(a)</w:t>
            </w:r>
            <w:r w:rsidRPr="00954C98">
              <w:tab/>
              <w:t>heating oil;</w:t>
            </w:r>
          </w:p>
          <w:p w:rsidR="003A233A" w:rsidRPr="00954C98" w:rsidRDefault="003A233A" w:rsidP="00B36269">
            <w:pPr>
              <w:pStyle w:val="CTA3a"/>
            </w:pPr>
            <w:r w:rsidRPr="00954C98">
              <w:tab/>
              <w:t>(b)</w:t>
            </w:r>
            <w:r w:rsidRPr="00954C98">
              <w:tab/>
              <w:t>kerosene, other than goods of 2710.99.40;</w:t>
            </w:r>
          </w:p>
          <w:p w:rsidR="003A233A" w:rsidRPr="00954C98" w:rsidDel="006E04D8" w:rsidRDefault="003A233A" w:rsidP="00B36269">
            <w:pPr>
              <w:pStyle w:val="CTA3a"/>
            </w:pPr>
            <w:r w:rsidRPr="00954C98">
              <w:tab/>
              <w:t>(c)</w:t>
            </w:r>
            <w:r w:rsidRPr="00954C98">
              <w:tab/>
              <w:t>fuel oil having the characteristics as defined in Additional Note 1 to this Chapter:</w:t>
            </w:r>
          </w:p>
        </w:tc>
        <w:tc>
          <w:tcPr>
            <w:tcW w:w="1616" w:type="dxa"/>
          </w:tcPr>
          <w:p w:rsidR="003A233A" w:rsidRPr="00954C98" w:rsidDel="006E04D8" w:rsidRDefault="003A233A" w:rsidP="00B97D39">
            <w:pPr>
              <w:pStyle w:val="Tabletext"/>
            </w:pPr>
          </w:p>
        </w:tc>
      </w:tr>
      <w:tr w:rsidR="003A233A" w:rsidRPr="00954C98" w:rsidDel="006E04D8">
        <w:trPr>
          <w:cantSplit/>
        </w:trPr>
        <w:tc>
          <w:tcPr>
            <w:tcW w:w="1134" w:type="dxa"/>
          </w:tcPr>
          <w:p w:rsidR="003A233A" w:rsidRPr="00954C98" w:rsidDel="006E04D8" w:rsidRDefault="003A233A" w:rsidP="00B97D39">
            <w:pPr>
              <w:pStyle w:val="Tabletext"/>
            </w:pPr>
            <w:r w:rsidRPr="00954C98">
              <w:t>2710.99.51</w:t>
            </w:r>
          </w:p>
        </w:tc>
        <w:tc>
          <w:tcPr>
            <w:tcW w:w="4366" w:type="dxa"/>
          </w:tcPr>
          <w:p w:rsidR="003A233A" w:rsidRPr="00954C98" w:rsidDel="006E04D8" w:rsidRDefault="00954C98" w:rsidP="00B36269">
            <w:pPr>
              <w:pStyle w:val="CTA----"/>
            </w:pPr>
            <w:r>
              <w:noBreakHyphen/>
            </w:r>
            <w:r>
              <w:noBreakHyphen/>
            </w:r>
            <w:r>
              <w:noBreakHyphen/>
            </w:r>
            <w:r>
              <w:noBreakHyphen/>
            </w:r>
            <w:r w:rsidR="003A233A" w:rsidRPr="00954C98">
              <w:t>Heating oil</w:t>
            </w:r>
          </w:p>
        </w:tc>
        <w:tc>
          <w:tcPr>
            <w:tcW w:w="1616" w:type="dxa"/>
          </w:tcPr>
          <w:p w:rsidR="003A233A" w:rsidRPr="00954C98" w:rsidDel="006E04D8" w:rsidRDefault="003A233A" w:rsidP="00B97D39">
            <w:pPr>
              <w:pStyle w:val="Tabletext"/>
            </w:pPr>
            <w:r w:rsidRPr="00954C98">
              <w:t>$0.38143/L</w:t>
            </w:r>
            <w:r w:rsidRPr="00954C98">
              <w:br/>
              <w:t>NZ/PG/FI/</w:t>
            </w:r>
            <w:r w:rsidRPr="00954C98">
              <w:br/>
              <w:t>DC/LDC/</w:t>
            </w:r>
            <w:r w:rsidRPr="00954C98">
              <w:br/>
              <w:t>SG:</w:t>
            </w:r>
            <w:r w:rsidRPr="00954C98">
              <w:br/>
              <w:t>$0.38143/L</w:t>
            </w:r>
          </w:p>
        </w:tc>
      </w:tr>
      <w:tr w:rsidR="003A233A" w:rsidRPr="00954C98" w:rsidDel="006E04D8">
        <w:trPr>
          <w:cantSplit/>
        </w:trPr>
        <w:tc>
          <w:tcPr>
            <w:tcW w:w="1134" w:type="dxa"/>
          </w:tcPr>
          <w:p w:rsidR="003A233A" w:rsidRPr="00954C98" w:rsidDel="006E04D8" w:rsidRDefault="003A233A" w:rsidP="00B97D39">
            <w:pPr>
              <w:pStyle w:val="Tabletext"/>
            </w:pPr>
            <w:r w:rsidRPr="00954C98">
              <w:t>2710.99.52</w:t>
            </w:r>
          </w:p>
        </w:tc>
        <w:tc>
          <w:tcPr>
            <w:tcW w:w="4366" w:type="dxa"/>
          </w:tcPr>
          <w:p w:rsidR="003A233A" w:rsidRPr="00954C98" w:rsidDel="006E04D8" w:rsidRDefault="00954C98" w:rsidP="00B36269">
            <w:pPr>
              <w:pStyle w:val="CTA----"/>
            </w:pPr>
            <w:r>
              <w:noBreakHyphen/>
            </w:r>
            <w:r>
              <w:noBreakHyphen/>
            </w:r>
            <w:r>
              <w:noBreakHyphen/>
            </w:r>
            <w:r>
              <w:noBreakHyphen/>
            </w:r>
            <w:r w:rsidR="003A233A" w:rsidRPr="00954C98">
              <w:t>Kerosene, other than goods of 2710.99.40</w:t>
            </w:r>
          </w:p>
        </w:tc>
        <w:tc>
          <w:tcPr>
            <w:tcW w:w="1616" w:type="dxa"/>
          </w:tcPr>
          <w:p w:rsidR="003A233A" w:rsidRPr="00954C98" w:rsidDel="006E04D8" w:rsidRDefault="003A233A" w:rsidP="00B97D39">
            <w:pPr>
              <w:pStyle w:val="Tabletext"/>
            </w:pPr>
            <w:r w:rsidRPr="00954C98">
              <w:t>$0.38143/L</w:t>
            </w:r>
            <w:r w:rsidRPr="00954C98">
              <w:br/>
              <w:t>NZ/PG/FI/</w:t>
            </w:r>
            <w:r w:rsidRPr="00954C98">
              <w:br/>
              <w:t>DC/LDC/</w:t>
            </w:r>
            <w:r w:rsidRPr="00954C98">
              <w:br/>
              <w:t>SG:</w:t>
            </w:r>
            <w:r w:rsidRPr="00954C98">
              <w:br/>
              <w:t>$0.38143/L</w:t>
            </w:r>
          </w:p>
        </w:tc>
      </w:tr>
      <w:tr w:rsidR="003A233A" w:rsidRPr="00954C98" w:rsidDel="006E04D8">
        <w:trPr>
          <w:cantSplit/>
        </w:trPr>
        <w:tc>
          <w:tcPr>
            <w:tcW w:w="1134" w:type="dxa"/>
          </w:tcPr>
          <w:p w:rsidR="003A233A" w:rsidRPr="00954C98" w:rsidDel="006E04D8" w:rsidRDefault="003A233A" w:rsidP="00B97D39">
            <w:pPr>
              <w:pStyle w:val="Tabletext"/>
            </w:pPr>
            <w:r w:rsidRPr="00954C98">
              <w:t>2710.99.53</w:t>
            </w:r>
          </w:p>
        </w:tc>
        <w:tc>
          <w:tcPr>
            <w:tcW w:w="4366" w:type="dxa"/>
          </w:tcPr>
          <w:p w:rsidR="003A233A" w:rsidRPr="00954C98" w:rsidDel="006E04D8" w:rsidRDefault="00954C98" w:rsidP="00B36269">
            <w:pPr>
              <w:pStyle w:val="CTA----"/>
            </w:pPr>
            <w:r>
              <w:noBreakHyphen/>
            </w:r>
            <w:r>
              <w:noBreakHyphen/>
            </w:r>
            <w:r>
              <w:noBreakHyphen/>
            </w:r>
            <w:r>
              <w:noBreakHyphen/>
            </w:r>
            <w:r w:rsidR="003A233A" w:rsidRPr="00954C98">
              <w:t>Fuel oil having the characteristics as defined in Additional Note 1 to this Chapter</w:t>
            </w:r>
          </w:p>
        </w:tc>
        <w:tc>
          <w:tcPr>
            <w:tcW w:w="1616" w:type="dxa"/>
          </w:tcPr>
          <w:p w:rsidR="003A233A" w:rsidRPr="00954C98" w:rsidDel="006E04D8" w:rsidRDefault="003A233A" w:rsidP="00B97D39">
            <w:pPr>
              <w:pStyle w:val="Tabletext"/>
            </w:pPr>
            <w:r w:rsidRPr="00954C98">
              <w:t>$0.38143/L</w:t>
            </w:r>
            <w:r w:rsidRPr="00954C98">
              <w:br/>
              <w:t>NZ/PG/FI/</w:t>
            </w:r>
            <w:r w:rsidRPr="00954C98">
              <w:br/>
              <w:t>DC/LDC/</w:t>
            </w:r>
            <w:r w:rsidRPr="00954C98">
              <w:br/>
              <w:t>SG:</w:t>
            </w:r>
            <w:r w:rsidRPr="00954C98">
              <w:br/>
              <w:t>$0.38143/L</w:t>
            </w:r>
          </w:p>
        </w:tc>
      </w:tr>
      <w:tr w:rsidR="003A233A" w:rsidRPr="00954C98" w:rsidDel="006E04D8">
        <w:trPr>
          <w:cantSplit/>
        </w:trPr>
        <w:tc>
          <w:tcPr>
            <w:tcW w:w="1134" w:type="dxa"/>
          </w:tcPr>
          <w:p w:rsidR="003A233A" w:rsidRPr="00954C98" w:rsidDel="006E04D8" w:rsidRDefault="003A233A" w:rsidP="00B97D39">
            <w:pPr>
              <w:pStyle w:val="Tabletext"/>
            </w:pPr>
            <w:r w:rsidRPr="00954C98">
              <w:t>2710.99.6</w:t>
            </w:r>
          </w:p>
        </w:tc>
        <w:tc>
          <w:tcPr>
            <w:tcW w:w="4366" w:type="dxa"/>
          </w:tcPr>
          <w:p w:rsidR="003A233A" w:rsidRPr="00954C98" w:rsidDel="006E04D8" w:rsidRDefault="00954C98" w:rsidP="00B36269">
            <w:pPr>
              <w:pStyle w:val="CTA---"/>
            </w:pPr>
            <w:r>
              <w:noBreakHyphen/>
            </w:r>
            <w:r>
              <w:noBreakHyphen/>
            </w:r>
            <w:r>
              <w:noBreakHyphen/>
            </w:r>
            <w:r w:rsidR="003A233A" w:rsidRPr="00954C98">
              <w:t>Gasoline:</w:t>
            </w:r>
          </w:p>
        </w:tc>
        <w:tc>
          <w:tcPr>
            <w:tcW w:w="1616" w:type="dxa"/>
          </w:tcPr>
          <w:p w:rsidR="003A233A" w:rsidRPr="00954C98" w:rsidDel="006E04D8" w:rsidRDefault="003A233A" w:rsidP="00B97D39">
            <w:pPr>
              <w:pStyle w:val="Tabletext"/>
            </w:pPr>
          </w:p>
        </w:tc>
      </w:tr>
      <w:tr w:rsidR="003A233A" w:rsidRPr="00954C98" w:rsidDel="006E04D8">
        <w:trPr>
          <w:cantSplit/>
        </w:trPr>
        <w:tc>
          <w:tcPr>
            <w:tcW w:w="1134" w:type="dxa"/>
          </w:tcPr>
          <w:p w:rsidR="003A233A" w:rsidRPr="00954C98" w:rsidDel="006E04D8" w:rsidRDefault="003A233A" w:rsidP="00B97D39">
            <w:pPr>
              <w:pStyle w:val="Tabletext"/>
            </w:pPr>
            <w:r w:rsidRPr="00954C98">
              <w:t>2710.99.61</w:t>
            </w:r>
          </w:p>
        </w:tc>
        <w:tc>
          <w:tcPr>
            <w:tcW w:w="4366" w:type="dxa"/>
          </w:tcPr>
          <w:p w:rsidR="003A233A" w:rsidRPr="00954C98" w:rsidDel="006E04D8" w:rsidRDefault="00954C98" w:rsidP="00B36269">
            <w:pPr>
              <w:pStyle w:val="CTA----"/>
            </w:pPr>
            <w:r>
              <w:noBreakHyphen/>
            </w:r>
            <w:r>
              <w:noBreakHyphen/>
            </w:r>
            <w:r>
              <w:noBreakHyphen/>
            </w:r>
            <w:r>
              <w:noBreakHyphen/>
            </w:r>
            <w:r w:rsidR="003A233A" w:rsidRPr="00954C98">
              <w:t>For use as fuel in aircraft</w:t>
            </w:r>
          </w:p>
        </w:tc>
        <w:tc>
          <w:tcPr>
            <w:tcW w:w="1616" w:type="dxa"/>
          </w:tcPr>
          <w:p w:rsidR="003A233A" w:rsidRPr="00954C98" w:rsidDel="006E04D8" w:rsidRDefault="001B1A5E" w:rsidP="00B97D39">
            <w:pPr>
              <w:pStyle w:val="Tabletext"/>
            </w:pPr>
            <w:r w:rsidRPr="00954C98">
              <w:t>$0.03556/L</w:t>
            </w:r>
            <w:r w:rsidR="003A233A" w:rsidRPr="00954C98">
              <w:br/>
              <w:t>NZ/PG/FI/</w:t>
            </w:r>
            <w:r w:rsidR="003A233A" w:rsidRPr="00954C98">
              <w:br/>
              <w:t>DC/LDC/</w:t>
            </w:r>
            <w:r w:rsidR="003A233A" w:rsidRPr="00954C98">
              <w:br/>
              <w:t>SG:</w:t>
            </w:r>
            <w:r w:rsidR="003A233A" w:rsidRPr="00954C98">
              <w:br/>
            </w:r>
            <w:r w:rsidRPr="00954C98">
              <w:t>$0.03556/L</w:t>
            </w:r>
          </w:p>
        </w:tc>
      </w:tr>
      <w:tr w:rsidR="003A233A" w:rsidRPr="00954C98" w:rsidDel="006E04D8">
        <w:trPr>
          <w:cantSplit/>
        </w:trPr>
        <w:tc>
          <w:tcPr>
            <w:tcW w:w="1134" w:type="dxa"/>
          </w:tcPr>
          <w:p w:rsidR="003A233A" w:rsidRPr="00954C98" w:rsidRDefault="003A233A" w:rsidP="00B97D39">
            <w:pPr>
              <w:pStyle w:val="Tabletext"/>
            </w:pPr>
            <w:r w:rsidRPr="00954C98">
              <w:lastRenderedPageBreak/>
              <w:t>2710.99.62</w:t>
            </w:r>
          </w:p>
        </w:tc>
        <w:tc>
          <w:tcPr>
            <w:tcW w:w="4366" w:type="dxa"/>
          </w:tcPr>
          <w:p w:rsidR="003A233A" w:rsidRPr="00954C98" w:rsidRDefault="00954C98" w:rsidP="00B36269">
            <w:pPr>
              <w:pStyle w:val="CTA----"/>
            </w:pPr>
            <w:r>
              <w:noBreakHyphen/>
            </w:r>
            <w:r>
              <w:noBreakHyphen/>
            </w:r>
            <w:r>
              <w:noBreakHyphen/>
            </w:r>
            <w:r>
              <w:noBreakHyphen/>
            </w:r>
            <w:r w:rsidR="003A233A" w:rsidRPr="00954C98">
              <w:t>Blends of gasoline and ethanol</w:t>
            </w:r>
          </w:p>
        </w:tc>
        <w:tc>
          <w:tcPr>
            <w:tcW w:w="1616" w:type="dxa"/>
          </w:tcPr>
          <w:p w:rsidR="003A233A" w:rsidRPr="00954C98" w:rsidRDefault="003A233A" w:rsidP="00B97D39">
            <w:pPr>
              <w:pStyle w:val="Tabletext"/>
            </w:pPr>
            <w:r w:rsidRPr="00954C98">
              <w:t>$0.38143/L of gasoline plus $0.38143/L of ethanol plus $0.38143/L of other substances (if any) in the blend</w:t>
            </w:r>
            <w:r w:rsidRPr="00954C98">
              <w:br/>
              <w:t>NZ/PG/FI/DC/</w:t>
            </w:r>
            <w:r w:rsidRPr="00954C98">
              <w:br/>
              <w:t>LDC/SG:</w:t>
            </w:r>
            <w:r w:rsidRPr="00954C98">
              <w:br/>
              <w:t>$0.38143/L of gasoline plus $0.38143/L of ethanol plus $0.38143/L of other substances (if any) in the blend</w:t>
            </w:r>
          </w:p>
        </w:tc>
      </w:tr>
      <w:tr w:rsidR="003A233A" w:rsidRPr="00954C98" w:rsidDel="006E04D8">
        <w:trPr>
          <w:cantSplit/>
        </w:trPr>
        <w:tc>
          <w:tcPr>
            <w:tcW w:w="1134" w:type="dxa"/>
          </w:tcPr>
          <w:p w:rsidR="003A233A" w:rsidRPr="00954C98" w:rsidDel="006E04D8" w:rsidRDefault="003A233A" w:rsidP="00B97D39">
            <w:pPr>
              <w:pStyle w:val="Tabletext"/>
            </w:pPr>
            <w:r w:rsidRPr="00954C98">
              <w:t>2710.99.69</w:t>
            </w:r>
          </w:p>
        </w:tc>
        <w:tc>
          <w:tcPr>
            <w:tcW w:w="4366" w:type="dxa"/>
          </w:tcPr>
          <w:p w:rsidR="003A233A" w:rsidRPr="00954C98" w:rsidDel="006E04D8" w:rsidRDefault="00954C98" w:rsidP="00B36269">
            <w:pPr>
              <w:pStyle w:val="CTA----"/>
            </w:pPr>
            <w:r>
              <w:noBreakHyphen/>
            </w:r>
            <w:r>
              <w:noBreakHyphen/>
            </w:r>
            <w:r>
              <w:noBreakHyphen/>
            </w:r>
            <w:r>
              <w:noBreakHyphen/>
            </w:r>
            <w:r w:rsidR="003A233A" w:rsidRPr="00954C98">
              <w:t>Other</w:t>
            </w:r>
          </w:p>
        </w:tc>
        <w:tc>
          <w:tcPr>
            <w:tcW w:w="1616" w:type="dxa"/>
          </w:tcPr>
          <w:p w:rsidR="003A233A" w:rsidRPr="00954C98" w:rsidDel="006E04D8" w:rsidRDefault="003A233A" w:rsidP="00B97D39">
            <w:pPr>
              <w:pStyle w:val="Tabletext"/>
            </w:pPr>
            <w:r w:rsidRPr="00954C98">
              <w:t>$0.38143/L</w:t>
            </w:r>
            <w:r w:rsidRPr="00954C98">
              <w:br/>
              <w:t>NZ/PG/FI/</w:t>
            </w:r>
            <w:r w:rsidRPr="00954C98">
              <w:br/>
              <w:t>DC/LDC/</w:t>
            </w:r>
            <w:r w:rsidRPr="00954C98">
              <w:br/>
              <w:t>SG:</w:t>
            </w:r>
            <w:r w:rsidRPr="00954C98">
              <w:br/>
              <w:t>$0.38143/L</w:t>
            </w:r>
          </w:p>
        </w:tc>
      </w:tr>
      <w:tr w:rsidR="003A233A" w:rsidRPr="00954C98" w:rsidDel="006E04D8">
        <w:trPr>
          <w:cantSplit/>
        </w:trPr>
        <w:tc>
          <w:tcPr>
            <w:tcW w:w="1134" w:type="dxa"/>
          </w:tcPr>
          <w:p w:rsidR="003A233A" w:rsidRPr="00954C98" w:rsidDel="006E04D8" w:rsidRDefault="003A233A" w:rsidP="00B97D39">
            <w:pPr>
              <w:pStyle w:val="Tabletext"/>
            </w:pPr>
            <w:r w:rsidRPr="00954C98">
              <w:t>2710.99.70</w:t>
            </w:r>
          </w:p>
        </w:tc>
        <w:tc>
          <w:tcPr>
            <w:tcW w:w="4366" w:type="dxa"/>
          </w:tcPr>
          <w:p w:rsidR="003A233A" w:rsidRPr="00954C98" w:rsidDel="006E04D8" w:rsidRDefault="00954C98" w:rsidP="00B36269">
            <w:pPr>
              <w:pStyle w:val="CTA---"/>
            </w:pPr>
            <w:r>
              <w:noBreakHyphen/>
            </w:r>
            <w:r>
              <w:noBreakHyphen/>
            </w:r>
            <w:r>
              <w:noBreakHyphen/>
            </w:r>
            <w:r w:rsidR="003A233A" w:rsidRPr="00954C98">
              <w:t>Other refined or partly refined petroleum products other than lubricants (including lubricant base oils), hydraulic oils, transformer oils and bitumen; mineral turpentine</w:t>
            </w:r>
          </w:p>
        </w:tc>
        <w:tc>
          <w:tcPr>
            <w:tcW w:w="1616" w:type="dxa"/>
          </w:tcPr>
          <w:p w:rsidR="003A233A" w:rsidRPr="00954C98" w:rsidDel="006E04D8" w:rsidRDefault="003A233A" w:rsidP="00B97D39">
            <w:pPr>
              <w:pStyle w:val="Tabletext"/>
            </w:pPr>
            <w:r w:rsidRPr="00954C98">
              <w:t>$0.38143/L</w:t>
            </w:r>
            <w:r w:rsidRPr="00954C98">
              <w:br/>
              <w:t>NZ/PG/FI/</w:t>
            </w:r>
            <w:r w:rsidRPr="00954C98">
              <w:br/>
              <w:t>DC/LDC/</w:t>
            </w:r>
            <w:r w:rsidRPr="00954C98">
              <w:br/>
              <w:t>SG:</w:t>
            </w:r>
            <w:r w:rsidRPr="00954C98">
              <w:br/>
              <w:t>$0.38143/L</w:t>
            </w:r>
          </w:p>
        </w:tc>
      </w:tr>
      <w:tr w:rsidR="003A233A" w:rsidRPr="00954C98" w:rsidDel="006E04D8">
        <w:trPr>
          <w:cantSplit/>
        </w:trPr>
        <w:tc>
          <w:tcPr>
            <w:tcW w:w="1134" w:type="dxa"/>
          </w:tcPr>
          <w:p w:rsidR="003A233A" w:rsidRPr="00954C98" w:rsidDel="006E04D8" w:rsidRDefault="003A233A" w:rsidP="00B97D39">
            <w:pPr>
              <w:pStyle w:val="Tabletext"/>
            </w:pPr>
            <w:r w:rsidRPr="00954C98">
              <w:lastRenderedPageBreak/>
              <w:t>2710.99.80</w:t>
            </w:r>
          </w:p>
        </w:tc>
        <w:tc>
          <w:tcPr>
            <w:tcW w:w="4366" w:type="dxa"/>
          </w:tcPr>
          <w:p w:rsidR="003A233A" w:rsidRPr="00954C98" w:rsidDel="006E04D8" w:rsidRDefault="00954C98" w:rsidP="00B36269">
            <w:pPr>
              <w:pStyle w:val="CTA---"/>
            </w:pPr>
            <w:r>
              <w:noBreakHyphen/>
            </w:r>
            <w:r>
              <w:noBreakHyphen/>
            </w:r>
            <w:r>
              <w:noBreakHyphen/>
            </w:r>
            <w:r w:rsidR="003A233A" w:rsidRPr="00954C98">
              <w:t>Blends of biodiesel and other substances</w:t>
            </w:r>
          </w:p>
        </w:tc>
        <w:tc>
          <w:tcPr>
            <w:tcW w:w="1616" w:type="dxa"/>
          </w:tcPr>
          <w:p w:rsidR="003A233A" w:rsidRPr="00954C98" w:rsidDel="006E04D8" w:rsidRDefault="003A233A" w:rsidP="00B97D39">
            <w:pPr>
              <w:pStyle w:val="Tabletext"/>
            </w:pPr>
            <w:r w:rsidRPr="00954C98">
              <w:t>$0.38143/L of biodiesel plus $0.38143/L of ethanol (if any)</w:t>
            </w:r>
            <w:r w:rsidRPr="00954C98">
              <w:br/>
              <w:t>plus $0.38143/L of other substances in the blend</w:t>
            </w:r>
            <w:r w:rsidRPr="00954C98">
              <w:br/>
              <w:t>NZ/PG/FI/</w:t>
            </w:r>
            <w:r w:rsidRPr="00954C98">
              <w:br/>
              <w:t>DC/LDC/</w:t>
            </w:r>
            <w:r w:rsidRPr="00954C98">
              <w:br/>
              <w:t>SG:</w:t>
            </w:r>
            <w:r w:rsidRPr="00954C98">
              <w:br/>
              <w:t>$0.38143/L of biodiesel plus $0.38143/L of ethanol (if any)</w:t>
            </w:r>
            <w:r w:rsidRPr="00954C98">
              <w:br/>
              <w:t>plus</w:t>
            </w:r>
            <w:r w:rsidRPr="00954C98">
              <w:br/>
              <w:t>$0.38143/L of other substances in the blend</w:t>
            </w:r>
          </w:p>
        </w:tc>
      </w:tr>
      <w:tr w:rsidR="003A233A" w:rsidRPr="00954C98">
        <w:trPr>
          <w:cantSplit/>
        </w:trPr>
        <w:tc>
          <w:tcPr>
            <w:tcW w:w="1134" w:type="dxa"/>
          </w:tcPr>
          <w:p w:rsidR="003A233A" w:rsidRPr="00954C98" w:rsidRDefault="003A233A" w:rsidP="00B97D39">
            <w:pPr>
              <w:pStyle w:val="Tabletext"/>
            </w:pPr>
            <w:r w:rsidRPr="00954C98">
              <w:t>2710.99.9</w:t>
            </w:r>
          </w:p>
        </w:tc>
        <w:tc>
          <w:tcPr>
            <w:tcW w:w="4366" w:type="dxa"/>
          </w:tcPr>
          <w:p w:rsidR="003A233A" w:rsidRPr="00954C98" w:rsidRDefault="00954C98" w:rsidP="00B36269">
            <w:pPr>
              <w:pStyle w:val="CTA---"/>
            </w:pPr>
            <w:r>
              <w:noBreakHyphen/>
            </w:r>
            <w:r>
              <w:noBreakHyphen/>
            </w:r>
            <w:r>
              <w:noBreakHyphen/>
            </w:r>
            <w:r w:rsidR="003A233A" w:rsidRPr="00954C98">
              <w:t>Other:</w:t>
            </w:r>
          </w:p>
        </w:tc>
        <w:tc>
          <w:tcPr>
            <w:tcW w:w="1616" w:type="dxa"/>
          </w:tcPr>
          <w:p w:rsidR="003A233A" w:rsidRPr="00954C98" w:rsidRDefault="003A233A" w:rsidP="00B97D39">
            <w:pPr>
              <w:pStyle w:val="Tabletext"/>
            </w:pPr>
          </w:p>
        </w:tc>
      </w:tr>
      <w:tr w:rsidR="003A233A" w:rsidRPr="00954C98">
        <w:trPr>
          <w:cantSplit/>
        </w:trPr>
        <w:tc>
          <w:tcPr>
            <w:tcW w:w="1134" w:type="dxa"/>
          </w:tcPr>
          <w:p w:rsidR="003A233A" w:rsidRPr="00954C98" w:rsidRDefault="003A233A" w:rsidP="00B97D39">
            <w:pPr>
              <w:pStyle w:val="Tabletext"/>
            </w:pPr>
            <w:r w:rsidRPr="00954C98">
              <w:t>2710.99.91</w:t>
            </w:r>
          </w:p>
        </w:tc>
        <w:tc>
          <w:tcPr>
            <w:tcW w:w="4366" w:type="dxa"/>
          </w:tcPr>
          <w:p w:rsidR="003A233A" w:rsidRPr="00954C98" w:rsidRDefault="00954C98" w:rsidP="00620205">
            <w:pPr>
              <w:pStyle w:val="CTA----"/>
            </w:pPr>
            <w:r>
              <w:noBreakHyphen/>
            </w:r>
            <w:r>
              <w:noBreakHyphen/>
            </w:r>
            <w:r>
              <w:noBreakHyphen/>
            </w:r>
            <w:r>
              <w:noBreakHyphen/>
            </w:r>
            <w:r w:rsidR="003A233A" w:rsidRPr="00954C98">
              <w:t>Petroleum based oils, other than grease of 2710.99.92, including:</w:t>
            </w:r>
          </w:p>
          <w:p w:rsidR="003A233A" w:rsidRPr="00954C98" w:rsidRDefault="003A233A" w:rsidP="00620205">
            <w:pPr>
              <w:pStyle w:val="CTA4a"/>
            </w:pPr>
            <w:r w:rsidRPr="00954C98">
              <w:tab/>
              <w:t>(a)</w:t>
            </w:r>
            <w:r w:rsidRPr="00954C98">
              <w:tab/>
              <w:t>lubricant base oils;</w:t>
            </w:r>
          </w:p>
          <w:p w:rsidR="003A233A" w:rsidRPr="00954C98" w:rsidRDefault="003A233A" w:rsidP="00620205">
            <w:pPr>
              <w:pStyle w:val="CTA4a"/>
            </w:pPr>
            <w:r w:rsidRPr="00954C98">
              <w:tab/>
              <w:t>(b)</w:t>
            </w:r>
            <w:r w:rsidRPr="00954C98">
              <w:tab/>
              <w:t>prepared lubricant additives containing carrier oils;</w:t>
            </w:r>
          </w:p>
          <w:p w:rsidR="003A233A" w:rsidRPr="00954C98" w:rsidRDefault="003A233A" w:rsidP="00620205">
            <w:pPr>
              <w:pStyle w:val="CTA4a"/>
            </w:pPr>
            <w:r w:rsidRPr="00954C98">
              <w:tab/>
              <w:t>(c)</w:t>
            </w:r>
            <w:r w:rsidRPr="00954C98">
              <w:tab/>
              <w:t>lubricants for engines, gear sets, pumps and bearings;</w:t>
            </w:r>
          </w:p>
          <w:p w:rsidR="003A233A" w:rsidRPr="00954C98" w:rsidRDefault="003A233A" w:rsidP="00620205">
            <w:pPr>
              <w:pStyle w:val="CTA4a"/>
            </w:pPr>
            <w:r w:rsidRPr="00954C98">
              <w:tab/>
              <w:t>(d)</w:t>
            </w:r>
            <w:r w:rsidRPr="00954C98">
              <w:tab/>
              <w:t>hydraulic fluids;</w:t>
            </w:r>
          </w:p>
          <w:p w:rsidR="003A233A" w:rsidRPr="00954C98" w:rsidRDefault="003A233A" w:rsidP="00620205">
            <w:pPr>
              <w:pStyle w:val="CTA4a"/>
            </w:pPr>
            <w:r w:rsidRPr="00954C98">
              <w:tab/>
              <w:t>(e)</w:t>
            </w:r>
            <w:r w:rsidRPr="00954C98">
              <w:tab/>
              <w:t>brake fluids;</w:t>
            </w:r>
          </w:p>
          <w:p w:rsidR="003A233A" w:rsidRPr="00954C98" w:rsidRDefault="003A233A" w:rsidP="00620205">
            <w:pPr>
              <w:pStyle w:val="CTA4a"/>
            </w:pPr>
            <w:r w:rsidRPr="00954C98">
              <w:tab/>
              <w:t>(f)</w:t>
            </w:r>
            <w:r w:rsidRPr="00954C98">
              <w:tab/>
              <w:t>transmission oils;</w:t>
            </w:r>
          </w:p>
          <w:p w:rsidR="003A233A" w:rsidRPr="00954C98" w:rsidRDefault="003A233A" w:rsidP="00620205">
            <w:pPr>
              <w:pStyle w:val="CTA4a"/>
            </w:pPr>
            <w:r w:rsidRPr="00954C98">
              <w:tab/>
              <w:t>(g)</w:t>
            </w:r>
            <w:r w:rsidRPr="00954C98">
              <w:tab/>
              <w:t>transformer and heat transfer oils</w:t>
            </w:r>
          </w:p>
        </w:tc>
        <w:tc>
          <w:tcPr>
            <w:tcW w:w="1616" w:type="dxa"/>
          </w:tcPr>
          <w:p w:rsidR="003A233A" w:rsidRPr="00954C98" w:rsidRDefault="004F1FD6" w:rsidP="00B97D39">
            <w:pPr>
              <w:pStyle w:val="Tabletext"/>
            </w:pPr>
            <w:r w:rsidRPr="00954C98">
              <w:t>$0.085/L</w:t>
            </w:r>
            <w:r w:rsidRPr="00954C98">
              <w:br/>
              <w:t>NZ/PG/FI/</w:t>
            </w:r>
            <w:r w:rsidRPr="00954C98">
              <w:br/>
              <w:t>DC/LDC/</w:t>
            </w:r>
            <w:r w:rsidRPr="00954C98">
              <w:br/>
              <w:t>SG:</w:t>
            </w:r>
            <w:r w:rsidRPr="00954C98">
              <w:br/>
              <w:t>$0.085/L</w:t>
            </w:r>
          </w:p>
        </w:tc>
      </w:tr>
      <w:tr w:rsidR="003A233A" w:rsidRPr="00954C98">
        <w:trPr>
          <w:cantSplit/>
        </w:trPr>
        <w:tc>
          <w:tcPr>
            <w:tcW w:w="1134" w:type="dxa"/>
          </w:tcPr>
          <w:p w:rsidR="003A233A" w:rsidRPr="00954C98" w:rsidRDefault="003A233A" w:rsidP="00B97D39">
            <w:pPr>
              <w:pStyle w:val="Tabletext"/>
            </w:pPr>
            <w:r w:rsidRPr="00954C98">
              <w:t>2710.99.92</w:t>
            </w:r>
          </w:p>
        </w:tc>
        <w:tc>
          <w:tcPr>
            <w:tcW w:w="4366" w:type="dxa"/>
          </w:tcPr>
          <w:p w:rsidR="003A233A" w:rsidRPr="00954C98" w:rsidRDefault="00954C98" w:rsidP="00620205">
            <w:pPr>
              <w:pStyle w:val="CTA----"/>
            </w:pPr>
            <w:r>
              <w:noBreakHyphen/>
            </w:r>
            <w:r>
              <w:noBreakHyphen/>
            </w:r>
            <w:r>
              <w:noBreakHyphen/>
            </w:r>
            <w:r>
              <w:noBreakHyphen/>
            </w:r>
            <w:r w:rsidR="003A233A" w:rsidRPr="00954C98">
              <w:t>Petroleum based greases</w:t>
            </w:r>
          </w:p>
        </w:tc>
        <w:tc>
          <w:tcPr>
            <w:tcW w:w="1616" w:type="dxa"/>
          </w:tcPr>
          <w:p w:rsidR="003A233A" w:rsidRPr="00954C98" w:rsidRDefault="00F9671A" w:rsidP="00B97D39">
            <w:pPr>
              <w:pStyle w:val="Tabletext"/>
            </w:pPr>
            <w:r w:rsidRPr="00954C98">
              <w:t>$0.085/kg</w:t>
            </w:r>
            <w:r w:rsidRPr="00954C98">
              <w:br/>
              <w:t>NZ/PG/FI/</w:t>
            </w:r>
            <w:r w:rsidRPr="00954C98">
              <w:br/>
              <w:t>DC/LDC/</w:t>
            </w:r>
            <w:r w:rsidRPr="00954C98">
              <w:br/>
              <w:t>SG:</w:t>
            </w:r>
            <w:r w:rsidRPr="00954C98">
              <w:br/>
              <w:t>$0.085/kg</w:t>
            </w:r>
          </w:p>
        </w:tc>
      </w:tr>
      <w:tr w:rsidR="003A233A" w:rsidRPr="00954C98">
        <w:trPr>
          <w:cantSplit/>
        </w:trPr>
        <w:tc>
          <w:tcPr>
            <w:tcW w:w="1134" w:type="dxa"/>
          </w:tcPr>
          <w:p w:rsidR="003A233A" w:rsidRPr="00954C98" w:rsidRDefault="003A233A" w:rsidP="00B97D39">
            <w:pPr>
              <w:pStyle w:val="Tabletext"/>
            </w:pPr>
            <w:r w:rsidRPr="00954C98">
              <w:t>2710.99.99</w:t>
            </w:r>
          </w:p>
        </w:tc>
        <w:tc>
          <w:tcPr>
            <w:tcW w:w="4366" w:type="dxa"/>
          </w:tcPr>
          <w:p w:rsidR="003A233A" w:rsidRPr="00954C98" w:rsidRDefault="00954C98" w:rsidP="00620205">
            <w:pPr>
              <w:pStyle w:val="CTA----"/>
            </w:pPr>
            <w:r>
              <w:noBreakHyphen/>
            </w:r>
            <w:r>
              <w:noBreakHyphen/>
            </w:r>
            <w:r>
              <w:noBreakHyphen/>
            </w:r>
            <w:r>
              <w:noBreakHyphen/>
            </w:r>
            <w:r w:rsidR="003A233A" w:rsidRPr="00954C98">
              <w:t>Other</w:t>
            </w:r>
          </w:p>
        </w:tc>
        <w:tc>
          <w:tcPr>
            <w:tcW w:w="1616" w:type="dxa"/>
          </w:tcPr>
          <w:p w:rsidR="003A233A" w:rsidRPr="00954C98" w:rsidRDefault="003A233A" w:rsidP="00B97D39">
            <w:pPr>
              <w:pStyle w:val="Tabletext"/>
            </w:pPr>
            <w:r w:rsidRPr="00954C98">
              <w:t>Free</w:t>
            </w:r>
          </w:p>
        </w:tc>
      </w:tr>
    </w:tbl>
    <w:p w:rsidR="00620205" w:rsidRPr="00954C98" w:rsidRDefault="00620205" w:rsidP="00935289">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954C98" w:rsidTr="00E41545">
        <w:trPr>
          <w:cantSplit/>
        </w:trPr>
        <w:tc>
          <w:tcPr>
            <w:tcW w:w="1134" w:type="dxa"/>
          </w:tcPr>
          <w:p w:rsidR="00620205" w:rsidRPr="00954C98" w:rsidRDefault="00620205" w:rsidP="001F0339">
            <w:pPr>
              <w:pStyle w:val="Tabletext"/>
              <w:keepNext/>
            </w:pPr>
            <w:r w:rsidRPr="00954C98">
              <w:lastRenderedPageBreak/>
              <w:t>2711</w:t>
            </w:r>
          </w:p>
        </w:tc>
        <w:tc>
          <w:tcPr>
            <w:tcW w:w="4364" w:type="dxa"/>
          </w:tcPr>
          <w:p w:rsidR="00620205" w:rsidRPr="00954C98" w:rsidRDefault="00620205" w:rsidP="001F0339">
            <w:pPr>
              <w:pStyle w:val="CTACAPS"/>
              <w:keepNext/>
            </w:pPr>
            <w:r w:rsidRPr="00954C98">
              <w:t>PETROLEUM GASES AND OTHER GASEOUS HYDROCARBONS:</w:t>
            </w:r>
          </w:p>
        </w:tc>
        <w:tc>
          <w:tcPr>
            <w:tcW w:w="1647" w:type="dxa"/>
          </w:tcPr>
          <w:p w:rsidR="00620205" w:rsidRPr="00954C98" w:rsidRDefault="00620205" w:rsidP="001F0339">
            <w:pPr>
              <w:pStyle w:val="Tabletext"/>
              <w:keepNext/>
            </w:pPr>
          </w:p>
        </w:tc>
      </w:tr>
      <w:tr w:rsidR="00620205" w:rsidRPr="00954C98" w:rsidTr="00E41545">
        <w:trPr>
          <w:cantSplit/>
        </w:trPr>
        <w:tc>
          <w:tcPr>
            <w:tcW w:w="1134" w:type="dxa"/>
          </w:tcPr>
          <w:p w:rsidR="00620205" w:rsidRPr="00954C98" w:rsidRDefault="00620205" w:rsidP="001F0339">
            <w:pPr>
              <w:pStyle w:val="Tabletext"/>
              <w:keepNext/>
            </w:pPr>
            <w:r w:rsidRPr="00954C98">
              <w:t>2711.1</w:t>
            </w:r>
          </w:p>
        </w:tc>
        <w:tc>
          <w:tcPr>
            <w:tcW w:w="4364" w:type="dxa"/>
          </w:tcPr>
          <w:p w:rsidR="00620205" w:rsidRPr="00954C98" w:rsidRDefault="00954C98" w:rsidP="001F0339">
            <w:pPr>
              <w:pStyle w:val="CTA-"/>
              <w:keepNext/>
            </w:pPr>
            <w:r>
              <w:noBreakHyphen/>
            </w:r>
            <w:r w:rsidR="00620205" w:rsidRPr="00954C98">
              <w:t>Liquefied:</w:t>
            </w:r>
          </w:p>
        </w:tc>
        <w:tc>
          <w:tcPr>
            <w:tcW w:w="1647" w:type="dxa"/>
          </w:tcPr>
          <w:p w:rsidR="00620205" w:rsidRPr="00954C98" w:rsidRDefault="00620205" w:rsidP="001F0339">
            <w:pPr>
              <w:pStyle w:val="Tabletext"/>
              <w:keepNext/>
            </w:pPr>
          </w:p>
        </w:tc>
      </w:tr>
      <w:tr w:rsidR="00E41545" w:rsidRPr="00954C98" w:rsidTr="00E41545">
        <w:trPr>
          <w:cantSplit/>
        </w:trPr>
        <w:tc>
          <w:tcPr>
            <w:tcW w:w="1134" w:type="dxa"/>
          </w:tcPr>
          <w:p w:rsidR="00E41545" w:rsidRPr="00954C98" w:rsidRDefault="00E41545" w:rsidP="00B36269">
            <w:pPr>
              <w:pStyle w:val="Tabletext"/>
            </w:pPr>
            <w:r w:rsidRPr="00954C98">
              <w:t>2711.11.00</w:t>
            </w:r>
          </w:p>
        </w:tc>
        <w:tc>
          <w:tcPr>
            <w:tcW w:w="4364" w:type="dxa"/>
          </w:tcPr>
          <w:p w:rsidR="00E41545" w:rsidRPr="00954C98" w:rsidRDefault="00954C98" w:rsidP="005A1BBC">
            <w:pPr>
              <w:pStyle w:val="CTA--"/>
            </w:pPr>
            <w:r>
              <w:noBreakHyphen/>
            </w:r>
            <w:r>
              <w:noBreakHyphen/>
            </w:r>
            <w:r w:rsidR="00E41545" w:rsidRPr="00954C98">
              <w:t>Natural gas</w:t>
            </w:r>
          </w:p>
        </w:tc>
        <w:tc>
          <w:tcPr>
            <w:tcW w:w="1647" w:type="dxa"/>
          </w:tcPr>
          <w:p w:rsidR="00E41545" w:rsidRPr="00954C98" w:rsidRDefault="00B945B1" w:rsidP="006F5851">
            <w:pPr>
              <w:pStyle w:val="Tabletext"/>
            </w:pPr>
            <w:r w:rsidRPr="00954C98">
              <w:t>$0.2613/kg</w:t>
            </w:r>
            <w:r w:rsidR="00E41545" w:rsidRPr="00954C98">
              <w:br/>
              <w:t>NZ/PG/FI/DC/</w:t>
            </w:r>
            <w:r w:rsidR="00E41545" w:rsidRPr="00954C98">
              <w:br/>
              <w:t>LDC/SG:</w:t>
            </w:r>
            <w:r w:rsidR="00E41545" w:rsidRPr="00954C98">
              <w:br/>
            </w:r>
            <w:r w:rsidRPr="00954C98">
              <w:t>$0.2613/kg</w:t>
            </w:r>
          </w:p>
        </w:tc>
      </w:tr>
      <w:tr w:rsidR="00E41545" w:rsidRPr="00954C98" w:rsidTr="00E41545">
        <w:trPr>
          <w:cantSplit/>
        </w:trPr>
        <w:tc>
          <w:tcPr>
            <w:tcW w:w="1134" w:type="dxa"/>
          </w:tcPr>
          <w:p w:rsidR="00E41545" w:rsidRPr="00954C98" w:rsidRDefault="00E41545" w:rsidP="00B36269">
            <w:pPr>
              <w:pStyle w:val="Tabletext"/>
            </w:pPr>
            <w:r w:rsidRPr="00954C98">
              <w:t>2711.12</w:t>
            </w:r>
          </w:p>
        </w:tc>
        <w:tc>
          <w:tcPr>
            <w:tcW w:w="4364" w:type="dxa"/>
          </w:tcPr>
          <w:p w:rsidR="00E41545" w:rsidRPr="00954C98" w:rsidRDefault="00954C98" w:rsidP="005A1BBC">
            <w:pPr>
              <w:pStyle w:val="CTA--"/>
            </w:pPr>
            <w:r>
              <w:noBreakHyphen/>
            </w:r>
            <w:r>
              <w:noBreakHyphen/>
            </w:r>
            <w:r w:rsidR="00E41545" w:rsidRPr="00954C98">
              <w:t>Propane:</w:t>
            </w:r>
          </w:p>
        </w:tc>
        <w:tc>
          <w:tcPr>
            <w:tcW w:w="1647" w:type="dxa"/>
          </w:tcPr>
          <w:p w:rsidR="00E41545" w:rsidRPr="00954C98" w:rsidRDefault="00E41545" w:rsidP="00B36269">
            <w:pPr>
              <w:pStyle w:val="Tabletext"/>
            </w:pPr>
          </w:p>
        </w:tc>
      </w:tr>
      <w:tr w:rsidR="00E41545" w:rsidRPr="00954C98" w:rsidTr="00E41545">
        <w:trPr>
          <w:cantSplit/>
        </w:trPr>
        <w:tc>
          <w:tcPr>
            <w:tcW w:w="1134" w:type="dxa"/>
          </w:tcPr>
          <w:p w:rsidR="00E41545" w:rsidRPr="00954C98" w:rsidRDefault="00E41545" w:rsidP="00B36269">
            <w:pPr>
              <w:pStyle w:val="Tabletext"/>
            </w:pPr>
            <w:r w:rsidRPr="00954C98">
              <w:t>2711.12.10</w:t>
            </w:r>
          </w:p>
        </w:tc>
        <w:tc>
          <w:tcPr>
            <w:tcW w:w="4364" w:type="dxa"/>
          </w:tcPr>
          <w:p w:rsidR="00E41545" w:rsidRPr="00954C98" w:rsidRDefault="00954C98" w:rsidP="005A1BBC">
            <w:pPr>
              <w:pStyle w:val="CTA---"/>
            </w:pPr>
            <w:r>
              <w:noBreakHyphen/>
            </w:r>
            <w:r>
              <w:noBreakHyphen/>
            </w:r>
            <w:r>
              <w:noBreakHyphen/>
            </w:r>
            <w:r w:rsidR="00E41545" w:rsidRPr="00954C98">
              <w:t>LPG as defined in Additional Note 2 to this Chapter</w:t>
            </w:r>
          </w:p>
        </w:tc>
        <w:tc>
          <w:tcPr>
            <w:tcW w:w="1647" w:type="dxa"/>
          </w:tcPr>
          <w:p w:rsidR="00E41545" w:rsidRPr="00954C98" w:rsidRDefault="00E8021C" w:rsidP="00B36269">
            <w:pPr>
              <w:pStyle w:val="Tabletext"/>
            </w:pPr>
            <w:r w:rsidRPr="00954C98">
              <w:t>$0.125/L</w:t>
            </w:r>
            <w:r w:rsidR="00E41545" w:rsidRPr="00954C98">
              <w:br/>
              <w:t>NZ/PG/FI/DC/</w:t>
            </w:r>
            <w:r w:rsidR="00E41545" w:rsidRPr="00954C98">
              <w:br/>
              <w:t>LDC/SG:</w:t>
            </w:r>
            <w:r w:rsidRPr="00954C98">
              <w:t>$0.125/L</w:t>
            </w:r>
          </w:p>
        </w:tc>
      </w:tr>
      <w:tr w:rsidR="00E41545" w:rsidRPr="00954C98" w:rsidTr="00E41545">
        <w:trPr>
          <w:cantSplit/>
        </w:trPr>
        <w:tc>
          <w:tcPr>
            <w:tcW w:w="1134" w:type="dxa"/>
          </w:tcPr>
          <w:p w:rsidR="00E41545" w:rsidRPr="00954C98" w:rsidRDefault="00E41545" w:rsidP="00B36269">
            <w:pPr>
              <w:pStyle w:val="Tabletext"/>
            </w:pPr>
            <w:r w:rsidRPr="00954C98">
              <w:t>2711.12.90</w:t>
            </w:r>
          </w:p>
        </w:tc>
        <w:tc>
          <w:tcPr>
            <w:tcW w:w="4364" w:type="dxa"/>
          </w:tcPr>
          <w:p w:rsidR="00E41545" w:rsidRPr="00954C98" w:rsidRDefault="00954C98" w:rsidP="005A1BBC">
            <w:pPr>
              <w:pStyle w:val="CTA---"/>
            </w:pPr>
            <w:r>
              <w:noBreakHyphen/>
            </w:r>
            <w:r>
              <w:noBreakHyphen/>
            </w:r>
            <w:r>
              <w:noBreakHyphen/>
            </w:r>
            <w:r w:rsidR="00E41545" w:rsidRPr="00954C98">
              <w:t>Other</w:t>
            </w:r>
          </w:p>
        </w:tc>
        <w:tc>
          <w:tcPr>
            <w:tcW w:w="1647" w:type="dxa"/>
          </w:tcPr>
          <w:p w:rsidR="00E41545" w:rsidRPr="00954C98" w:rsidRDefault="00E41545" w:rsidP="00B36269">
            <w:pPr>
              <w:pStyle w:val="Tabletext"/>
            </w:pPr>
            <w:r w:rsidRPr="00954C98">
              <w:t>Free</w:t>
            </w:r>
          </w:p>
        </w:tc>
      </w:tr>
      <w:tr w:rsidR="00E41545" w:rsidRPr="00954C98" w:rsidTr="00E41545">
        <w:trPr>
          <w:cantSplit/>
        </w:trPr>
        <w:tc>
          <w:tcPr>
            <w:tcW w:w="1134" w:type="dxa"/>
          </w:tcPr>
          <w:p w:rsidR="00E41545" w:rsidRPr="00954C98" w:rsidRDefault="00E41545" w:rsidP="00B36269">
            <w:pPr>
              <w:pStyle w:val="Tabletext"/>
            </w:pPr>
            <w:r w:rsidRPr="00954C98">
              <w:t>2711.13</w:t>
            </w:r>
          </w:p>
        </w:tc>
        <w:tc>
          <w:tcPr>
            <w:tcW w:w="4364" w:type="dxa"/>
          </w:tcPr>
          <w:p w:rsidR="00E41545" w:rsidRPr="00954C98" w:rsidRDefault="00954C98" w:rsidP="005A1BBC">
            <w:pPr>
              <w:pStyle w:val="CTA--"/>
            </w:pPr>
            <w:r>
              <w:noBreakHyphen/>
            </w:r>
            <w:r>
              <w:noBreakHyphen/>
            </w:r>
            <w:r w:rsidR="00E41545" w:rsidRPr="00954C98">
              <w:t>Butanes:</w:t>
            </w:r>
          </w:p>
        </w:tc>
        <w:tc>
          <w:tcPr>
            <w:tcW w:w="1647" w:type="dxa"/>
          </w:tcPr>
          <w:p w:rsidR="00E41545" w:rsidRPr="00954C98" w:rsidRDefault="00E41545" w:rsidP="00B36269">
            <w:pPr>
              <w:pStyle w:val="Tabletext"/>
            </w:pPr>
          </w:p>
        </w:tc>
      </w:tr>
      <w:tr w:rsidR="00E41545" w:rsidRPr="00954C98" w:rsidTr="00E41545">
        <w:trPr>
          <w:cantSplit/>
        </w:trPr>
        <w:tc>
          <w:tcPr>
            <w:tcW w:w="1134" w:type="dxa"/>
          </w:tcPr>
          <w:p w:rsidR="00E41545" w:rsidRPr="00954C98" w:rsidRDefault="00E41545" w:rsidP="00B36269">
            <w:pPr>
              <w:pStyle w:val="Tabletext"/>
            </w:pPr>
            <w:r w:rsidRPr="00954C98">
              <w:t>2711.13.10</w:t>
            </w:r>
          </w:p>
        </w:tc>
        <w:tc>
          <w:tcPr>
            <w:tcW w:w="4364" w:type="dxa"/>
          </w:tcPr>
          <w:p w:rsidR="00E41545" w:rsidRPr="00954C98" w:rsidRDefault="00954C98" w:rsidP="005A1BBC">
            <w:pPr>
              <w:pStyle w:val="CTA---"/>
            </w:pPr>
            <w:r>
              <w:noBreakHyphen/>
            </w:r>
            <w:r>
              <w:noBreakHyphen/>
            </w:r>
            <w:r>
              <w:noBreakHyphen/>
            </w:r>
            <w:r w:rsidR="00E41545" w:rsidRPr="00954C98">
              <w:t>LPG as defined in Additional Note 2 to this Chapter</w:t>
            </w:r>
          </w:p>
        </w:tc>
        <w:tc>
          <w:tcPr>
            <w:tcW w:w="1647" w:type="dxa"/>
          </w:tcPr>
          <w:p w:rsidR="00E41545" w:rsidRPr="00954C98" w:rsidRDefault="00E8021C" w:rsidP="00B36269">
            <w:pPr>
              <w:pStyle w:val="Tabletext"/>
            </w:pPr>
            <w:r w:rsidRPr="00954C98">
              <w:t>$0.125/L</w:t>
            </w:r>
            <w:r w:rsidR="00E41545" w:rsidRPr="00954C98">
              <w:br/>
              <w:t>NZ/PG/FI/DC/</w:t>
            </w:r>
            <w:r w:rsidR="00E41545" w:rsidRPr="00954C98">
              <w:br/>
              <w:t>LDC/SG:</w:t>
            </w:r>
            <w:r w:rsidRPr="00954C98">
              <w:t>$0.125/L</w:t>
            </w:r>
          </w:p>
        </w:tc>
      </w:tr>
      <w:tr w:rsidR="00E41545" w:rsidRPr="00954C98" w:rsidTr="00E41545">
        <w:trPr>
          <w:cantSplit/>
        </w:trPr>
        <w:tc>
          <w:tcPr>
            <w:tcW w:w="1134" w:type="dxa"/>
          </w:tcPr>
          <w:p w:rsidR="00E41545" w:rsidRPr="00954C98" w:rsidRDefault="00E41545" w:rsidP="00B36269">
            <w:pPr>
              <w:pStyle w:val="Tabletext"/>
            </w:pPr>
            <w:r w:rsidRPr="00954C98">
              <w:t>2711.13.90</w:t>
            </w:r>
          </w:p>
        </w:tc>
        <w:tc>
          <w:tcPr>
            <w:tcW w:w="4364" w:type="dxa"/>
          </w:tcPr>
          <w:p w:rsidR="00E41545" w:rsidRPr="00954C98" w:rsidRDefault="00954C98" w:rsidP="005A1BBC">
            <w:pPr>
              <w:pStyle w:val="CTA---"/>
            </w:pPr>
            <w:r>
              <w:noBreakHyphen/>
            </w:r>
            <w:r>
              <w:noBreakHyphen/>
            </w:r>
            <w:r>
              <w:noBreakHyphen/>
            </w:r>
            <w:r w:rsidR="00E41545" w:rsidRPr="00954C98">
              <w:t>Other</w:t>
            </w:r>
          </w:p>
        </w:tc>
        <w:tc>
          <w:tcPr>
            <w:tcW w:w="1647" w:type="dxa"/>
          </w:tcPr>
          <w:p w:rsidR="00E41545" w:rsidRPr="00954C98" w:rsidRDefault="00E41545" w:rsidP="00B36269">
            <w:pPr>
              <w:pStyle w:val="Tabletext"/>
            </w:pPr>
            <w:r w:rsidRPr="00954C98">
              <w:t>Free</w:t>
            </w:r>
          </w:p>
        </w:tc>
      </w:tr>
      <w:tr w:rsidR="00E41545" w:rsidRPr="00954C98" w:rsidTr="00E41545">
        <w:trPr>
          <w:cantSplit/>
        </w:trPr>
        <w:tc>
          <w:tcPr>
            <w:tcW w:w="1134" w:type="dxa"/>
          </w:tcPr>
          <w:p w:rsidR="00E41545" w:rsidRPr="00954C98" w:rsidRDefault="00E41545" w:rsidP="00B36269">
            <w:pPr>
              <w:pStyle w:val="Tabletext"/>
            </w:pPr>
            <w:r w:rsidRPr="00954C98">
              <w:t>2711.14.00</w:t>
            </w:r>
          </w:p>
        </w:tc>
        <w:tc>
          <w:tcPr>
            <w:tcW w:w="4364" w:type="dxa"/>
          </w:tcPr>
          <w:p w:rsidR="00E41545" w:rsidRPr="00954C98" w:rsidRDefault="00954C98" w:rsidP="00620205">
            <w:pPr>
              <w:pStyle w:val="CTA--"/>
            </w:pPr>
            <w:r>
              <w:noBreakHyphen/>
            </w:r>
            <w:r>
              <w:noBreakHyphen/>
            </w:r>
            <w:r w:rsidR="00E41545" w:rsidRPr="00954C98">
              <w:t>Ethylene, propylene, butylene and butadiene</w:t>
            </w:r>
          </w:p>
        </w:tc>
        <w:tc>
          <w:tcPr>
            <w:tcW w:w="1647" w:type="dxa"/>
          </w:tcPr>
          <w:p w:rsidR="00E41545" w:rsidRPr="00954C98" w:rsidRDefault="00E41545" w:rsidP="00B36269">
            <w:pPr>
              <w:pStyle w:val="Tabletext"/>
            </w:pPr>
            <w:r w:rsidRPr="00954C98">
              <w:t>Free</w:t>
            </w:r>
          </w:p>
        </w:tc>
      </w:tr>
      <w:tr w:rsidR="00E41545" w:rsidRPr="00954C98" w:rsidTr="00E41545">
        <w:trPr>
          <w:cantSplit/>
        </w:trPr>
        <w:tc>
          <w:tcPr>
            <w:tcW w:w="1134" w:type="dxa"/>
          </w:tcPr>
          <w:p w:rsidR="00E41545" w:rsidRPr="00954C98" w:rsidRDefault="00E41545" w:rsidP="00B36269">
            <w:pPr>
              <w:pStyle w:val="Tabletext"/>
            </w:pPr>
            <w:r w:rsidRPr="00954C98">
              <w:t>2711.19.00</w:t>
            </w:r>
          </w:p>
        </w:tc>
        <w:tc>
          <w:tcPr>
            <w:tcW w:w="4364" w:type="dxa"/>
          </w:tcPr>
          <w:p w:rsidR="00E41545" w:rsidRPr="00954C98" w:rsidRDefault="00954C98" w:rsidP="00620205">
            <w:pPr>
              <w:pStyle w:val="CTA--"/>
            </w:pPr>
            <w:r>
              <w:noBreakHyphen/>
            </w:r>
            <w:r>
              <w:noBreakHyphen/>
            </w:r>
            <w:r w:rsidR="00E41545" w:rsidRPr="00954C98">
              <w:t>Other</w:t>
            </w:r>
          </w:p>
        </w:tc>
        <w:tc>
          <w:tcPr>
            <w:tcW w:w="1647" w:type="dxa"/>
          </w:tcPr>
          <w:p w:rsidR="00E41545" w:rsidRPr="00954C98" w:rsidRDefault="00E41545" w:rsidP="00B36269">
            <w:pPr>
              <w:pStyle w:val="Tabletext"/>
            </w:pPr>
            <w:r w:rsidRPr="00954C98">
              <w:t>Free</w:t>
            </w:r>
          </w:p>
        </w:tc>
      </w:tr>
      <w:tr w:rsidR="00E41545" w:rsidRPr="00954C98" w:rsidTr="00E41545">
        <w:trPr>
          <w:cantSplit/>
        </w:trPr>
        <w:tc>
          <w:tcPr>
            <w:tcW w:w="1134" w:type="dxa"/>
          </w:tcPr>
          <w:p w:rsidR="00E41545" w:rsidRPr="00954C98" w:rsidRDefault="00E41545" w:rsidP="00B36269">
            <w:pPr>
              <w:pStyle w:val="Tabletext"/>
            </w:pPr>
            <w:r w:rsidRPr="00954C98">
              <w:t>2711.2</w:t>
            </w:r>
          </w:p>
        </w:tc>
        <w:tc>
          <w:tcPr>
            <w:tcW w:w="4364" w:type="dxa"/>
          </w:tcPr>
          <w:p w:rsidR="00E41545" w:rsidRPr="00954C98" w:rsidRDefault="00954C98" w:rsidP="00620205">
            <w:pPr>
              <w:pStyle w:val="CTA-"/>
            </w:pPr>
            <w:r>
              <w:noBreakHyphen/>
            </w:r>
            <w:r w:rsidR="00E41545" w:rsidRPr="00954C98">
              <w:t>In gaseous state:</w:t>
            </w:r>
          </w:p>
        </w:tc>
        <w:tc>
          <w:tcPr>
            <w:tcW w:w="1647" w:type="dxa"/>
          </w:tcPr>
          <w:p w:rsidR="00E41545" w:rsidRPr="00954C98" w:rsidRDefault="00E41545" w:rsidP="00B36269">
            <w:pPr>
              <w:pStyle w:val="Tabletext"/>
            </w:pPr>
          </w:p>
        </w:tc>
      </w:tr>
      <w:tr w:rsidR="00121502" w:rsidRPr="00954C98" w:rsidDel="00121502" w:rsidTr="00E41545">
        <w:trPr>
          <w:cantSplit/>
        </w:trPr>
        <w:tc>
          <w:tcPr>
            <w:tcW w:w="1134" w:type="dxa"/>
          </w:tcPr>
          <w:p w:rsidR="00121502" w:rsidRPr="00954C98" w:rsidDel="00121502" w:rsidRDefault="00121502" w:rsidP="00B36269">
            <w:pPr>
              <w:pStyle w:val="Tabletext"/>
            </w:pPr>
            <w:r w:rsidRPr="00954C98">
              <w:t>2711.21</w:t>
            </w:r>
          </w:p>
        </w:tc>
        <w:tc>
          <w:tcPr>
            <w:tcW w:w="4364" w:type="dxa"/>
          </w:tcPr>
          <w:p w:rsidR="00121502" w:rsidRPr="00954C98" w:rsidDel="00121502" w:rsidRDefault="00954C98" w:rsidP="00D63153">
            <w:pPr>
              <w:pStyle w:val="CTA--"/>
            </w:pPr>
            <w:r>
              <w:noBreakHyphen/>
            </w:r>
            <w:r>
              <w:noBreakHyphen/>
            </w:r>
            <w:r w:rsidR="00121502" w:rsidRPr="00954C98">
              <w:t>Natural gas:</w:t>
            </w:r>
          </w:p>
        </w:tc>
        <w:tc>
          <w:tcPr>
            <w:tcW w:w="1647" w:type="dxa"/>
          </w:tcPr>
          <w:p w:rsidR="00121502" w:rsidRPr="00954C98" w:rsidDel="00121502" w:rsidRDefault="00121502" w:rsidP="00B36269">
            <w:pPr>
              <w:pStyle w:val="Tabletext"/>
            </w:pPr>
          </w:p>
        </w:tc>
      </w:tr>
      <w:tr w:rsidR="00121502" w:rsidRPr="00954C98" w:rsidDel="00121502" w:rsidTr="00E41545">
        <w:trPr>
          <w:cantSplit/>
        </w:trPr>
        <w:tc>
          <w:tcPr>
            <w:tcW w:w="1134" w:type="dxa"/>
          </w:tcPr>
          <w:p w:rsidR="00121502" w:rsidRPr="00954C98" w:rsidDel="00121502" w:rsidRDefault="00121502" w:rsidP="00B36269">
            <w:pPr>
              <w:pStyle w:val="Tabletext"/>
            </w:pPr>
            <w:r w:rsidRPr="00954C98">
              <w:t>2711.21.10</w:t>
            </w:r>
          </w:p>
        </w:tc>
        <w:tc>
          <w:tcPr>
            <w:tcW w:w="4364" w:type="dxa"/>
          </w:tcPr>
          <w:p w:rsidR="00121502" w:rsidRPr="00954C98" w:rsidDel="00121502" w:rsidRDefault="00954C98" w:rsidP="00D63153">
            <w:pPr>
              <w:pStyle w:val="CTA---"/>
            </w:pPr>
            <w:r>
              <w:noBreakHyphen/>
            </w:r>
            <w:r>
              <w:noBreakHyphen/>
            </w:r>
            <w:r>
              <w:noBreakHyphen/>
            </w:r>
            <w:r w:rsidR="00902AEF" w:rsidRPr="00954C98">
              <w:t>CNG as defined in Additional Note 5 to this Chapter</w:t>
            </w:r>
          </w:p>
        </w:tc>
        <w:tc>
          <w:tcPr>
            <w:tcW w:w="1647" w:type="dxa"/>
          </w:tcPr>
          <w:p w:rsidR="00121502" w:rsidRPr="00954C98" w:rsidDel="00121502" w:rsidRDefault="00E8021C" w:rsidP="00B36269">
            <w:pPr>
              <w:pStyle w:val="Tabletext"/>
            </w:pPr>
            <w:r w:rsidRPr="00954C98">
              <w:t>$0.2613/kg</w:t>
            </w:r>
            <w:r w:rsidR="00121502" w:rsidRPr="00954C98">
              <w:br/>
              <w:t>NZ/PG/FI/DC/</w:t>
            </w:r>
            <w:r w:rsidR="00121502" w:rsidRPr="00954C98">
              <w:br/>
              <w:t>LDC/SG:</w:t>
            </w:r>
            <w:r w:rsidR="00121502" w:rsidRPr="00954C98">
              <w:br/>
            </w:r>
            <w:r w:rsidRPr="00954C98">
              <w:t>$0.2613/kg</w:t>
            </w:r>
          </w:p>
        </w:tc>
      </w:tr>
      <w:tr w:rsidR="00EC569D" w:rsidRPr="00954C98" w:rsidDel="00121502" w:rsidTr="00E41545">
        <w:trPr>
          <w:cantSplit/>
        </w:trPr>
        <w:tc>
          <w:tcPr>
            <w:tcW w:w="1134" w:type="dxa"/>
          </w:tcPr>
          <w:p w:rsidR="00EC569D" w:rsidRPr="00954C98" w:rsidDel="00121502" w:rsidRDefault="00EC569D" w:rsidP="00B36269">
            <w:pPr>
              <w:pStyle w:val="Tabletext"/>
            </w:pPr>
            <w:r w:rsidRPr="00954C98">
              <w:t>2711.21.90</w:t>
            </w:r>
          </w:p>
        </w:tc>
        <w:tc>
          <w:tcPr>
            <w:tcW w:w="4364" w:type="dxa"/>
          </w:tcPr>
          <w:p w:rsidR="00EC569D" w:rsidRPr="00954C98" w:rsidDel="00121502" w:rsidRDefault="00954C98" w:rsidP="00D63153">
            <w:pPr>
              <w:pStyle w:val="CTA---"/>
            </w:pPr>
            <w:r>
              <w:noBreakHyphen/>
            </w:r>
            <w:r>
              <w:noBreakHyphen/>
            </w:r>
            <w:r>
              <w:noBreakHyphen/>
            </w:r>
            <w:r w:rsidR="00EC569D" w:rsidRPr="00954C98">
              <w:t>Other</w:t>
            </w:r>
          </w:p>
        </w:tc>
        <w:tc>
          <w:tcPr>
            <w:tcW w:w="1647" w:type="dxa"/>
          </w:tcPr>
          <w:p w:rsidR="00EC569D" w:rsidRPr="00954C98" w:rsidDel="00121502" w:rsidRDefault="00EC569D" w:rsidP="00B36269">
            <w:pPr>
              <w:pStyle w:val="Tabletext"/>
            </w:pPr>
            <w:r w:rsidRPr="00954C98">
              <w:t>Free</w:t>
            </w:r>
          </w:p>
        </w:tc>
      </w:tr>
      <w:tr w:rsidR="00EC569D" w:rsidRPr="00954C98" w:rsidTr="00E41545">
        <w:trPr>
          <w:cantSplit/>
        </w:trPr>
        <w:tc>
          <w:tcPr>
            <w:tcW w:w="1134" w:type="dxa"/>
          </w:tcPr>
          <w:p w:rsidR="00EC569D" w:rsidRPr="00954C98" w:rsidRDefault="00EC569D" w:rsidP="00B36269">
            <w:pPr>
              <w:pStyle w:val="Tabletext"/>
            </w:pPr>
            <w:r w:rsidRPr="00954C98">
              <w:t>2711.29.00</w:t>
            </w:r>
          </w:p>
        </w:tc>
        <w:tc>
          <w:tcPr>
            <w:tcW w:w="4364" w:type="dxa"/>
          </w:tcPr>
          <w:p w:rsidR="00EC569D" w:rsidRPr="00954C98" w:rsidRDefault="00954C98" w:rsidP="00620205">
            <w:pPr>
              <w:pStyle w:val="CTA--"/>
            </w:pPr>
            <w:r>
              <w:noBreakHyphen/>
            </w:r>
            <w:r>
              <w:noBreakHyphen/>
            </w:r>
            <w:r w:rsidR="00EC569D" w:rsidRPr="00954C98">
              <w:t>Other</w:t>
            </w:r>
          </w:p>
        </w:tc>
        <w:tc>
          <w:tcPr>
            <w:tcW w:w="1647" w:type="dxa"/>
          </w:tcPr>
          <w:p w:rsidR="00EC569D" w:rsidRPr="00954C98" w:rsidRDefault="00EC569D" w:rsidP="00B36269">
            <w:pPr>
              <w:pStyle w:val="Tabletext"/>
            </w:pPr>
            <w:r w:rsidRPr="00954C98">
              <w:t>Free</w:t>
            </w:r>
          </w:p>
        </w:tc>
      </w:tr>
    </w:tbl>
    <w:p w:rsidR="00620205" w:rsidRPr="00954C98"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954C98">
        <w:trPr>
          <w:cantSplit/>
        </w:trPr>
        <w:tc>
          <w:tcPr>
            <w:tcW w:w="1134" w:type="dxa"/>
          </w:tcPr>
          <w:p w:rsidR="00620205" w:rsidRPr="00954C98" w:rsidRDefault="00620205" w:rsidP="00107089">
            <w:pPr>
              <w:pStyle w:val="Tabletext"/>
            </w:pPr>
            <w:r w:rsidRPr="00954C98">
              <w:t>2712</w:t>
            </w:r>
          </w:p>
        </w:tc>
        <w:tc>
          <w:tcPr>
            <w:tcW w:w="4364" w:type="dxa"/>
          </w:tcPr>
          <w:p w:rsidR="00620205" w:rsidRPr="00954C98" w:rsidRDefault="00620205" w:rsidP="00620205">
            <w:pPr>
              <w:pStyle w:val="CTACAPS"/>
            </w:pPr>
            <w:r w:rsidRPr="00954C98">
              <w:t>PETROLEUM JELLY; PARAFFIN WAX, MICRO</w:t>
            </w:r>
            <w:r w:rsidR="00954C98">
              <w:noBreakHyphen/>
            </w:r>
            <w:r w:rsidRPr="00954C98">
              <w:t>CRYSTALLINE PETROLEUM WAX, SLACK WAX, OZOKERITE, LIGNITE WAX, PEAT WAX, OTHER MINERAL WAXES, AND SIMILAR PRODUCTS OBTAINED BY SYNTHESIS OR BY OTHER PROCESSES, WHETHER OR NOT COLOURED:</w:t>
            </w:r>
          </w:p>
        </w:tc>
        <w:tc>
          <w:tcPr>
            <w:tcW w:w="1647"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107089">
            <w:pPr>
              <w:pStyle w:val="Tabletext"/>
            </w:pPr>
            <w:r w:rsidRPr="00954C98">
              <w:lastRenderedPageBreak/>
              <w:t>2712.10.00</w:t>
            </w:r>
          </w:p>
        </w:tc>
        <w:tc>
          <w:tcPr>
            <w:tcW w:w="4364" w:type="dxa"/>
          </w:tcPr>
          <w:p w:rsidR="00620205" w:rsidRPr="00954C98" w:rsidRDefault="00954C98" w:rsidP="00620205">
            <w:pPr>
              <w:pStyle w:val="CTA-"/>
            </w:pPr>
            <w:r>
              <w:noBreakHyphen/>
            </w:r>
            <w:r w:rsidR="00620205" w:rsidRPr="00954C98">
              <w:t>Petroleum jelly</w:t>
            </w:r>
          </w:p>
        </w:tc>
        <w:tc>
          <w:tcPr>
            <w:tcW w:w="1647"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2712.20.00</w:t>
            </w:r>
          </w:p>
        </w:tc>
        <w:tc>
          <w:tcPr>
            <w:tcW w:w="4364" w:type="dxa"/>
          </w:tcPr>
          <w:p w:rsidR="00620205" w:rsidRPr="00954C98" w:rsidRDefault="00954C98" w:rsidP="00620205">
            <w:pPr>
              <w:pStyle w:val="CTA-"/>
            </w:pPr>
            <w:r>
              <w:noBreakHyphen/>
            </w:r>
            <w:r w:rsidR="00620205" w:rsidRPr="00954C98">
              <w:t>Paraffin wax containing by weight less than 0.75% of oil</w:t>
            </w:r>
          </w:p>
        </w:tc>
        <w:tc>
          <w:tcPr>
            <w:tcW w:w="1647"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2712.90.00</w:t>
            </w:r>
          </w:p>
        </w:tc>
        <w:tc>
          <w:tcPr>
            <w:tcW w:w="4364" w:type="dxa"/>
          </w:tcPr>
          <w:p w:rsidR="00620205" w:rsidRPr="00954C98" w:rsidRDefault="00954C98" w:rsidP="00620205">
            <w:pPr>
              <w:pStyle w:val="CTA-"/>
            </w:pPr>
            <w:r>
              <w:noBreakHyphen/>
            </w:r>
            <w:r w:rsidR="00620205" w:rsidRPr="00954C98">
              <w:t>Other</w:t>
            </w:r>
          </w:p>
        </w:tc>
        <w:tc>
          <w:tcPr>
            <w:tcW w:w="1647"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954C98">
        <w:trPr>
          <w:cantSplit/>
        </w:trPr>
        <w:tc>
          <w:tcPr>
            <w:tcW w:w="1134" w:type="dxa"/>
          </w:tcPr>
          <w:p w:rsidR="00620205" w:rsidRPr="00954C98" w:rsidRDefault="00620205" w:rsidP="00107089">
            <w:pPr>
              <w:pStyle w:val="Tabletext"/>
            </w:pPr>
            <w:r w:rsidRPr="00954C98">
              <w:t>2713</w:t>
            </w:r>
          </w:p>
        </w:tc>
        <w:tc>
          <w:tcPr>
            <w:tcW w:w="4364" w:type="dxa"/>
          </w:tcPr>
          <w:p w:rsidR="00620205" w:rsidRPr="00954C98" w:rsidRDefault="00620205" w:rsidP="00620205">
            <w:pPr>
              <w:pStyle w:val="CTACAPS"/>
            </w:pPr>
            <w:r w:rsidRPr="00954C98">
              <w:t>PETROLEUM COKE, PETROLEUM BITUMEN AND OTHER RESIDUES OF PETROLEUM OILS OR OF OILS OBTAINED FROM BITUMINOUS MINERALS:</w:t>
            </w:r>
          </w:p>
        </w:tc>
        <w:tc>
          <w:tcPr>
            <w:tcW w:w="1647"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107089">
            <w:pPr>
              <w:pStyle w:val="Tabletext"/>
            </w:pPr>
            <w:r w:rsidRPr="00954C98">
              <w:t>2713.1</w:t>
            </w:r>
          </w:p>
        </w:tc>
        <w:tc>
          <w:tcPr>
            <w:tcW w:w="4364" w:type="dxa"/>
          </w:tcPr>
          <w:p w:rsidR="00620205" w:rsidRPr="00954C98" w:rsidRDefault="00954C98" w:rsidP="00620205">
            <w:pPr>
              <w:pStyle w:val="CTA-"/>
            </w:pPr>
            <w:r>
              <w:noBreakHyphen/>
            </w:r>
            <w:r w:rsidR="00620205" w:rsidRPr="00954C98">
              <w:t>Petroleum coke:</w:t>
            </w:r>
          </w:p>
        </w:tc>
        <w:tc>
          <w:tcPr>
            <w:tcW w:w="1647"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107089">
            <w:pPr>
              <w:pStyle w:val="Tabletext"/>
            </w:pPr>
            <w:r w:rsidRPr="00954C98">
              <w:t>2713.11.00</w:t>
            </w:r>
          </w:p>
        </w:tc>
        <w:tc>
          <w:tcPr>
            <w:tcW w:w="4364" w:type="dxa"/>
          </w:tcPr>
          <w:p w:rsidR="00620205" w:rsidRPr="00954C98" w:rsidRDefault="00954C98" w:rsidP="00620205">
            <w:pPr>
              <w:pStyle w:val="CTA--"/>
            </w:pPr>
            <w:r>
              <w:noBreakHyphen/>
            </w:r>
            <w:r>
              <w:noBreakHyphen/>
            </w:r>
            <w:r w:rsidR="00620205" w:rsidRPr="00954C98">
              <w:t>Not calcined</w:t>
            </w:r>
          </w:p>
        </w:tc>
        <w:tc>
          <w:tcPr>
            <w:tcW w:w="1647"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2713.12.00</w:t>
            </w:r>
          </w:p>
        </w:tc>
        <w:tc>
          <w:tcPr>
            <w:tcW w:w="4364" w:type="dxa"/>
          </w:tcPr>
          <w:p w:rsidR="00620205" w:rsidRPr="00954C98" w:rsidRDefault="00954C98" w:rsidP="00620205">
            <w:pPr>
              <w:pStyle w:val="CTA--"/>
            </w:pPr>
            <w:r>
              <w:noBreakHyphen/>
            </w:r>
            <w:r>
              <w:noBreakHyphen/>
            </w:r>
            <w:r w:rsidR="00620205" w:rsidRPr="00954C98">
              <w:t>Calcined</w:t>
            </w:r>
          </w:p>
        </w:tc>
        <w:tc>
          <w:tcPr>
            <w:tcW w:w="1647"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2713.20.00</w:t>
            </w:r>
          </w:p>
        </w:tc>
        <w:tc>
          <w:tcPr>
            <w:tcW w:w="4364" w:type="dxa"/>
          </w:tcPr>
          <w:p w:rsidR="00620205" w:rsidRPr="00954C98" w:rsidRDefault="00954C98" w:rsidP="00620205">
            <w:pPr>
              <w:pStyle w:val="CTA-"/>
            </w:pPr>
            <w:r>
              <w:noBreakHyphen/>
            </w:r>
            <w:r w:rsidR="00620205" w:rsidRPr="00954C98">
              <w:t>Petroleum bitumen</w:t>
            </w:r>
          </w:p>
        </w:tc>
        <w:tc>
          <w:tcPr>
            <w:tcW w:w="1647"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2713.90.00</w:t>
            </w:r>
          </w:p>
        </w:tc>
        <w:tc>
          <w:tcPr>
            <w:tcW w:w="4364" w:type="dxa"/>
          </w:tcPr>
          <w:p w:rsidR="00620205" w:rsidRPr="00954C98" w:rsidRDefault="00954C98" w:rsidP="00620205">
            <w:pPr>
              <w:pStyle w:val="CTA-"/>
            </w:pPr>
            <w:r>
              <w:noBreakHyphen/>
            </w:r>
            <w:r w:rsidR="00620205" w:rsidRPr="00954C98">
              <w:t>Other residues of petroleum oils or of oils obtained from bituminous minerals</w:t>
            </w:r>
          </w:p>
        </w:tc>
        <w:tc>
          <w:tcPr>
            <w:tcW w:w="1647"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954C98">
        <w:trPr>
          <w:cantSplit/>
        </w:trPr>
        <w:tc>
          <w:tcPr>
            <w:tcW w:w="1134" w:type="dxa"/>
          </w:tcPr>
          <w:p w:rsidR="00620205" w:rsidRPr="00954C98" w:rsidRDefault="00620205" w:rsidP="00107089">
            <w:pPr>
              <w:pStyle w:val="Tabletext"/>
            </w:pPr>
            <w:r w:rsidRPr="00954C98">
              <w:t>2714</w:t>
            </w:r>
          </w:p>
        </w:tc>
        <w:tc>
          <w:tcPr>
            <w:tcW w:w="4364" w:type="dxa"/>
          </w:tcPr>
          <w:p w:rsidR="00620205" w:rsidRPr="00954C98" w:rsidRDefault="00620205" w:rsidP="00FC43DF">
            <w:pPr>
              <w:pStyle w:val="CTACAPS"/>
              <w:keepNext/>
            </w:pPr>
            <w:r w:rsidRPr="00954C98">
              <w:t>BITUMEN AND ASPHALT, NATURAL; BITUMINOUS OR OIL SHALE AND TAR SANDS; ASPHALTITES AND ASPHALTIC ROCKS:</w:t>
            </w:r>
          </w:p>
        </w:tc>
        <w:tc>
          <w:tcPr>
            <w:tcW w:w="1647"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107089">
            <w:pPr>
              <w:pStyle w:val="Tabletext"/>
            </w:pPr>
            <w:r w:rsidRPr="00954C98">
              <w:t>2714.10.00</w:t>
            </w:r>
          </w:p>
        </w:tc>
        <w:tc>
          <w:tcPr>
            <w:tcW w:w="4364" w:type="dxa"/>
          </w:tcPr>
          <w:p w:rsidR="00620205" w:rsidRPr="00954C98" w:rsidRDefault="00954C98" w:rsidP="00FC43DF">
            <w:pPr>
              <w:pStyle w:val="CTA-"/>
              <w:keepNext/>
            </w:pPr>
            <w:r>
              <w:noBreakHyphen/>
            </w:r>
            <w:r w:rsidR="00620205" w:rsidRPr="00954C98">
              <w:t>Bituminous or oil shale and tar sands</w:t>
            </w:r>
          </w:p>
        </w:tc>
        <w:tc>
          <w:tcPr>
            <w:tcW w:w="1647"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107089">
            <w:pPr>
              <w:pStyle w:val="Tabletext"/>
            </w:pPr>
            <w:r w:rsidRPr="00954C98">
              <w:t>2714.90.00</w:t>
            </w:r>
          </w:p>
        </w:tc>
        <w:tc>
          <w:tcPr>
            <w:tcW w:w="4364" w:type="dxa"/>
          </w:tcPr>
          <w:p w:rsidR="00620205" w:rsidRPr="00954C98" w:rsidRDefault="00954C98" w:rsidP="00620205">
            <w:pPr>
              <w:pStyle w:val="CTA-"/>
            </w:pPr>
            <w:r>
              <w:noBreakHyphen/>
            </w:r>
            <w:r w:rsidR="00620205" w:rsidRPr="00954C98">
              <w:t>Other</w:t>
            </w:r>
          </w:p>
        </w:tc>
        <w:tc>
          <w:tcPr>
            <w:tcW w:w="1647"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364"/>
        <w:gridCol w:w="1647"/>
      </w:tblGrid>
      <w:tr w:rsidR="00620205" w:rsidRPr="00954C98" w:rsidTr="00EA6B61">
        <w:trPr>
          <w:cantSplit/>
        </w:trPr>
        <w:tc>
          <w:tcPr>
            <w:tcW w:w="1134" w:type="dxa"/>
          </w:tcPr>
          <w:p w:rsidR="00620205" w:rsidRPr="00954C98" w:rsidRDefault="00620205" w:rsidP="00107089">
            <w:pPr>
              <w:pStyle w:val="Tabletext"/>
            </w:pPr>
            <w:r w:rsidRPr="00954C98">
              <w:t>2715.00.00</w:t>
            </w:r>
          </w:p>
        </w:tc>
        <w:tc>
          <w:tcPr>
            <w:tcW w:w="4364" w:type="dxa"/>
          </w:tcPr>
          <w:p w:rsidR="00620205" w:rsidRPr="00954C98" w:rsidRDefault="00620205" w:rsidP="00620205">
            <w:pPr>
              <w:pStyle w:val="CTACAPS"/>
            </w:pPr>
            <w:r w:rsidRPr="00954C98">
              <w:t>BITUMINOUS MIXTURES BASED ON NATURAL ASPHALT, ON NATURAL BITUMEN, ON PETROLEUM BITUMEN, ON MINERAL TAR OR ON MINERAL TAR PITCH (FOR EXAMPLE, BITUMINOUS MASTICS, CUT</w:t>
            </w:r>
            <w:r w:rsidR="00954C98">
              <w:noBreakHyphen/>
            </w:r>
            <w:r w:rsidRPr="00954C98">
              <w:t>BACKS)</w:t>
            </w:r>
          </w:p>
        </w:tc>
        <w:tc>
          <w:tcPr>
            <w:tcW w:w="1647" w:type="dxa"/>
          </w:tcPr>
          <w:p w:rsidR="00620205" w:rsidRPr="00954C98" w:rsidRDefault="00620205" w:rsidP="00397611">
            <w:pPr>
              <w:pStyle w:val="Tabletext"/>
            </w:pPr>
            <w:r w:rsidRPr="00954C98">
              <w:t>5%</w:t>
            </w:r>
            <w:r w:rsidRPr="00954C98">
              <w:br/>
              <w:t>DCS:4%</w:t>
            </w:r>
            <w:r w:rsidRPr="00954C98">
              <w:br/>
              <w:t>CA:Free</w:t>
            </w:r>
            <w:r w:rsidRPr="00954C98">
              <w:br/>
              <w:t>DCT:5%</w:t>
            </w:r>
          </w:p>
        </w:tc>
      </w:tr>
    </w:tbl>
    <w:p w:rsidR="00EA6B61" w:rsidRPr="00954C98" w:rsidRDefault="00EA6B61" w:rsidP="00EA6B61">
      <w:pPr>
        <w:rPr>
          <w:lang w:eastAsia="en-AU"/>
        </w:rPr>
        <w:sectPr w:rsidR="00EA6B61" w:rsidRPr="00954C98" w:rsidSect="000E6097">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620205" w:rsidRPr="00954C98" w:rsidRDefault="00620205" w:rsidP="00620205">
      <w:pPr>
        <w:pStyle w:val="ActHead2"/>
      </w:pPr>
      <w:bookmarkStart w:id="91" w:name="_Toc33620718"/>
      <w:r w:rsidRPr="008140E3">
        <w:rPr>
          <w:rStyle w:val="CharPartNo"/>
        </w:rPr>
        <w:lastRenderedPageBreak/>
        <w:t>Section VI</w:t>
      </w:r>
      <w:r w:rsidRPr="00954C98">
        <w:t>—</w:t>
      </w:r>
      <w:r w:rsidRPr="008140E3">
        <w:rPr>
          <w:rStyle w:val="CharPartText"/>
        </w:rPr>
        <w:t>Products of the chemical or allied industries</w:t>
      </w:r>
      <w:bookmarkEnd w:id="91"/>
    </w:p>
    <w:p w:rsidR="001A7C90" w:rsidRPr="008140E3" w:rsidRDefault="001A7C90" w:rsidP="001A7C90">
      <w:pPr>
        <w:pStyle w:val="Header"/>
        <w:tabs>
          <w:tab w:val="clear" w:pos="4150"/>
          <w:tab w:val="clear" w:pos="8307"/>
        </w:tabs>
      </w:pPr>
      <w:r w:rsidRPr="008140E3">
        <w:rPr>
          <w:rStyle w:val="CharDivNo"/>
        </w:rPr>
        <w:t xml:space="preserve"> </w:t>
      </w:r>
      <w:r w:rsidRPr="008140E3">
        <w:rPr>
          <w:rStyle w:val="CharDivText"/>
        </w:rPr>
        <w:t xml:space="preserve"> </w:t>
      </w:r>
    </w:p>
    <w:p w:rsidR="00620205" w:rsidRPr="00954C98" w:rsidRDefault="00620205" w:rsidP="00954C98">
      <w:pPr>
        <w:pStyle w:val="ActHead5"/>
        <w:outlineLvl w:val="9"/>
      </w:pPr>
      <w:bookmarkStart w:id="92" w:name="_Toc33620719"/>
      <w:r w:rsidRPr="008140E3">
        <w:rPr>
          <w:rStyle w:val="CharSectno"/>
        </w:rPr>
        <w:t>Notes.</w:t>
      </w:r>
      <w:bookmarkEnd w:id="92"/>
      <w:r w:rsidRPr="00954C98">
        <w:t xml:space="preserve">  </w:t>
      </w:r>
    </w:p>
    <w:p w:rsidR="00620205" w:rsidRPr="00954C98" w:rsidRDefault="00620205" w:rsidP="00620205">
      <w:pPr>
        <w:pStyle w:val="subsection"/>
        <w:tabs>
          <w:tab w:val="clear" w:pos="1021"/>
          <w:tab w:val="left" w:pos="1276"/>
        </w:tabs>
        <w:ind w:left="1644" w:hanging="935"/>
      </w:pPr>
      <w:r w:rsidRPr="00954C98">
        <w:t>1.</w:t>
      </w:r>
      <w:r w:rsidR="00954C98">
        <w:noBreakHyphen/>
      </w:r>
      <w:r w:rsidRPr="00954C98">
        <w:tab/>
      </w:r>
      <w:r w:rsidR="00EF3520" w:rsidRPr="00954C98">
        <w:t>(A)</w:t>
      </w:r>
      <w:r w:rsidRPr="00954C98">
        <w:tab/>
        <w:t xml:space="preserve">Goods (other than </w:t>
      </w:r>
      <w:r w:rsidR="00496E62" w:rsidRPr="00954C98">
        <w:t>radio</w:t>
      </w:r>
      <w:r w:rsidRPr="00954C98">
        <w:t>active ores) answering to a description in 2844 or 2845 are to be classified in those headings and in no other heading of this Schedule.</w:t>
      </w:r>
    </w:p>
    <w:p w:rsidR="00EF3520" w:rsidRPr="00954C98" w:rsidRDefault="00EF3520" w:rsidP="00EF3520">
      <w:pPr>
        <w:pStyle w:val="paragraph"/>
      </w:pPr>
      <w:r w:rsidRPr="00954C98">
        <w:tab/>
        <w:t>(B)</w:t>
      </w:r>
      <w:r w:rsidRPr="00954C98">
        <w:tab/>
        <w:t xml:space="preserve">Subject to </w:t>
      </w:r>
      <w:r w:rsidR="00954C98">
        <w:t>paragraph (</w:t>
      </w:r>
      <w:r w:rsidRPr="00954C98">
        <w:t>A) above, goods answering to a description in 2843, 2846 or 2852 are to be classified in those headings and in no other heading of this Section.</w:t>
      </w:r>
    </w:p>
    <w:p w:rsidR="00620205" w:rsidRPr="00954C98" w:rsidRDefault="00620205" w:rsidP="00620205">
      <w:pPr>
        <w:pStyle w:val="subsection"/>
      </w:pPr>
      <w:r w:rsidRPr="00954C98">
        <w:tab/>
        <w:t>2.</w:t>
      </w:r>
      <w:r w:rsidR="00954C98">
        <w:noBreakHyphen/>
      </w:r>
      <w:r w:rsidRPr="00954C98">
        <w:tab/>
        <w:t>Subject to Note 1 above, goods classifiable in 3004, 3005, 3006, 3212, 3303.00.00, 3304, 3305, 3306, 3307, 3506, 3707 or 3808 by reason of being put up in measured doses or for retail sale are to be classified in those headings and in no other heading of this Schedule.</w:t>
      </w:r>
    </w:p>
    <w:p w:rsidR="00620205" w:rsidRPr="00954C98" w:rsidRDefault="00620205" w:rsidP="00620205">
      <w:pPr>
        <w:pStyle w:val="subsection"/>
      </w:pPr>
      <w:r w:rsidRPr="00954C98">
        <w:tab/>
        <w:t>3.</w:t>
      </w:r>
      <w:r w:rsidR="00954C98">
        <w:noBreakHyphen/>
      </w:r>
      <w:r w:rsidRPr="00954C98">
        <w:tab/>
        <w:t>Goods put up in sets consisting of two or more separate constituents, some or all of which fall in this Section and are intended to be mixed together to obtain a product of Section VI or VII, are to be classified in the heading appropriate to that product, provided that the constituents are:</w:t>
      </w:r>
    </w:p>
    <w:p w:rsidR="00620205" w:rsidRPr="00954C98" w:rsidRDefault="00620205" w:rsidP="00620205">
      <w:pPr>
        <w:pStyle w:val="paragraph"/>
      </w:pPr>
      <w:r w:rsidRPr="00954C98">
        <w:tab/>
        <w:t>(a)</w:t>
      </w:r>
      <w:r w:rsidRPr="00954C98">
        <w:tab/>
        <w:t>having regard to the manner in which they are put up, clearly identifiable as being intended to be used together without first being repacked;</w:t>
      </w:r>
    </w:p>
    <w:p w:rsidR="00620205" w:rsidRPr="00954C98" w:rsidRDefault="00620205" w:rsidP="00620205">
      <w:pPr>
        <w:pStyle w:val="paragraph"/>
      </w:pPr>
      <w:r w:rsidRPr="00954C98">
        <w:tab/>
        <w:t>(b)</w:t>
      </w:r>
      <w:r w:rsidRPr="00954C98">
        <w:tab/>
        <w:t>presented together; and</w:t>
      </w:r>
    </w:p>
    <w:p w:rsidR="00620205" w:rsidRPr="00954C98" w:rsidRDefault="00620205" w:rsidP="00620205">
      <w:pPr>
        <w:pStyle w:val="paragraph"/>
      </w:pPr>
      <w:r w:rsidRPr="00954C98">
        <w:tab/>
        <w:t>(c)</w:t>
      </w:r>
      <w:r w:rsidRPr="00954C98">
        <w:tab/>
        <w:t>identifiable, whether by their nature or by the relative proportions in which they are present, as being complementary one to another.</w:t>
      </w:r>
    </w:p>
    <w:p w:rsidR="00EA6B61" w:rsidRPr="00954C98" w:rsidRDefault="00EA6B61" w:rsidP="00EA6B61">
      <w:pPr>
        <w:rPr>
          <w:lang w:eastAsia="en-AU"/>
        </w:rPr>
        <w:sectPr w:rsidR="00EA6B61" w:rsidRPr="00954C98" w:rsidSect="000E6097">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cols w:space="708"/>
          <w:docGrid w:linePitch="360"/>
        </w:sectPr>
      </w:pPr>
    </w:p>
    <w:p w:rsidR="00620205" w:rsidRPr="00954C98" w:rsidRDefault="00620205" w:rsidP="00A9020A">
      <w:pPr>
        <w:pStyle w:val="ActHead3"/>
      </w:pPr>
      <w:bookmarkStart w:id="93" w:name="_Toc33620720"/>
      <w:r w:rsidRPr="008140E3">
        <w:rPr>
          <w:rStyle w:val="CharDivNo"/>
        </w:rPr>
        <w:lastRenderedPageBreak/>
        <w:t>Chapter</w:t>
      </w:r>
      <w:r w:rsidR="00954C98" w:rsidRPr="008140E3">
        <w:rPr>
          <w:rStyle w:val="CharDivNo"/>
        </w:rPr>
        <w:t> </w:t>
      </w:r>
      <w:r w:rsidRPr="008140E3">
        <w:rPr>
          <w:rStyle w:val="CharDivNo"/>
        </w:rPr>
        <w:t>28</w:t>
      </w:r>
      <w:r w:rsidRPr="00954C98">
        <w:t>—</w:t>
      </w:r>
      <w:r w:rsidRPr="008140E3">
        <w:rPr>
          <w:rStyle w:val="CharDivText"/>
        </w:rPr>
        <w:t>Inorganic chemicals; organic or inorganic compounds of precious metals, of rare</w:t>
      </w:r>
      <w:r w:rsidR="00954C98" w:rsidRPr="008140E3">
        <w:rPr>
          <w:rStyle w:val="CharDivText"/>
        </w:rPr>
        <w:noBreakHyphen/>
      </w:r>
      <w:r w:rsidRPr="008140E3">
        <w:rPr>
          <w:rStyle w:val="CharDivText"/>
        </w:rPr>
        <w:t>earth metals, of radioactive elements or of isotopes</w:t>
      </w:r>
      <w:bookmarkEnd w:id="93"/>
    </w:p>
    <w:p w:rsidR="00620205" w:rsidRPr="00954C98" w:rsidRDefault="00620205" w:rsidP="00954C98">
      <w:pPr>
        <w:pStyle w:val="ActHead5"/>
        <w:outlineLvl w:val="9"/>
      </w:pPr>
      <w:bookmarkStart w:id="94" w:name="_Toc33620721"/>
      <w:r w:rsidRPr="008140E3">
        <w:rPr>
          <w:rStyle w:val="CharSectno"/>
        </w:rPr>
        <w:t>Notes.</w:t>
      </w:r>
      <w:bookmarkEnd w:id="94"/>
      <w:r w:rsidRPr="00954C98">
        <w:t xml:space="preserve">  </w:t>
      </w:r>
    </w:p>
    <w:p w:rsidR="00620205" w:rsidRPr="00954C98" w:rsidRDefault="00620205" w:rsidP="00620205">
      <w:pPr>
        <w:pStyle w:val="subsection"/>
      </w:pPr>
      <w:r w:rsidRPr="00954C98">
        <w:tab/>
        <w:t>1.</w:t>
      </w:r>
      <w:r w:rsidR="00954C98">
        <w:noBreakHyphen/>
      </w:r>
      <w:r w:rsidRPr="00954C98">
        <w:tab/>
        <w:t>Except where the context otherwise requires, the headings of this Chapter apply only to:</w:t>
      </w:r>
    </w:p>
    <w:p w:rsidR="00620205" w:rsidRPr="00954C98" w:rsidRDefault="00620205" w:rsidP="00620205">
      <w:pPr>
        <w:pStyle w:val="paragraph"/>
      </w:pPr>
      <w:r w:rsidRPr="00954C98">
        <w:tab/>
        <w:t>(a)</w:t>
      </w:r>
      <w:r w:rsidRPr="00954C98">
        <w:tab/>
        <w:t>Separate chemical elements and separate chemically defined compounds, whether or not containing impurities;</w:t>
      </w:r>
    </w:p>
    <w:p w:rsidR="00620205" w:rsidRPr="00954C98" w:rsidRDefault="00620205" w:rsidP="00620205">
      <w:pPr>
        <w:pStyle w:val="paragraph"/>
      </w:pPr>
      <w:r w:rsidRPr="00954C98">
        <w:tab/>
        <w:t>(b)</w:t>
      </w:r>
      <w:r w:rsidRPr="00954C98">
        <w:tab/>
        <w:t>The products mentioned in (a) above dissolved in water;</w:t>
      </w:r>
    </w:p>
    <w:p w:rsidR="00620205" w:rsidRPr="00954C98" w:rsidRDefault="00620205" w:rsidP="00620205">
      <w:pPr>
        <w:pStyle w:val="paragraph"/>
      </w:pPr>
      <w:r w:rsidRPr="00954C98">
        <w:tab/>
        <w:t>(c)</w:t>
      </w:r>
      <w:r w:rsidRPr="00954C98">
        <w:tab/>
        <w:t>The products mentioned in (a) above dissolved in other solvents provided that the solution constitutes a normal and necessary method of putting up these products adopted solely for reasons of safety or for transport and that the solvent does not render the product particularly suitable for specific use rather than for general use;</w:t>
      </w:r>
    </w:p>
    <w:p w:rsidR="00620205" w:rsidRPr="00954C98" w:rsidRDefault="00620205" w:rsidP="00620205">
      <w:pPr>
        <w:pStyle w:val="paragraph"/>
      </w:pPr>
      <w:r w:rsidRPr="00954C98">
        <w:tab/>
        <w:t>(d)</w:t>
      </w:r>
      <w:r w:rsidRPr="00954C98">
        <w:tab/>
        <w:t>The products mentioned in (a), (b) or (c) above with an added stabiliser (including an anti</w:t>
      </w:r>
      <w:r w:rsidR="00954C98">
        <w:noBreakHyphen/>
      </w:r>
      <w:r w:rsidRPr="00954C98">
        <w:t>caking agent) necessary for their preservation or transport;</w:t>
      </w:r>
    </w:p>
    <w:p w:rsidR="00620205" w:rsidRPr="00954C98" w:rsidRDefault="00620205" w:rsidP="00620205">
      <w:pPr>
        <w:pStyle w:val="paragraph"/>
      </w:pPr>
      <w:r w:rsidRPr="00954C98">
        <w:tab/>
        <w:t>(e)</w:t>
      </w:r>
      <w:r w:rsidRPr="00954C98">
        <w:tab/>
        <w:t>The products mentioned in (a), (b), (c) or (d) above with an added anti</w:t>
      </w:r>
      <w:r w:rsidR="00954C98">
        <w:noBreakHyphen/>
      </w:r>
      <w:r w:rsidRPr="00954C98">
        <w:t>dusting agent or a colouring substance added to facilitate their identification or for safety reasons, provided that the additions do not render the product particularly suitable for specific use rather than for general use.</w:t>
      </w:r>
    </w:p>
    <w:p w:rsidR="00620205" w:rsidRPr="00954C98" w:rsidRDefault="00620205" w:rsidP="00620205">
      <w:pPr>
        <w:pStyle w:val="subsection"/>
      </w:pPr>
      <w:r w:rsidRPr="00954C98">
        <w:tab/>
        <w:t>2.</w:t>
      </w:r>
      <w:r w:rsidR="00954C98">
        <w:noBreakHyphen/>
      </w:r>
      <w:r w:rsidRPr="00954C98">
        <w:tab/>
        <w:t xml:space="preserve">In addition to dithionites and sulphoxylates, stabilised with organic substances (2831), carbonates and peroxocarbonates of inorganic bases (2836), cyanides, cyanide oxides and complex cyanides of inorganic bases (2837), fulminates, cyanates and thiocyanates, of inorganic bases </w:t>
      </w:r>
      <w:r w:rsidR="00EF3520" w:rsidRPr="00954C98">
        <w:t>(2842)</w:t>
      </w:r>
      <w:r w:rsidRPr="00954C98">
        <w:t xml:space="preserve">, organic products included in 2843 to 2846 </w:t>
      </w:r>
      <w:r w:rsidR="0051034B" w:rsidRPr="00954C98">
        <w:t xml:space="preserve">and </w:t>
      </w:r>
      <w:r w:rsidR="00EF3520" w:rsidRPr="00954C98">
        <w:t xml:space="preserve">2852 </w:t>
      </w:r>
      <w:r w:rsidRPr="00954C98">
        <w:t>and carbides (2849), only the following compounds of carbon are to be classified in this Chapter:</w:t>
      </w:r>
    </w:p>
    <w:p w:rsidR="00620205" w:rsidRPr="00954C98" w:rsidRDefault="00620205" w:rsidP="00620205">
      <w:pPr>
        <w:pStyle w:val="paragraph"/>
        <w:ind w:right="-86"/>
      </w:pPr>
      <w:r w:rsidRPr="00954C98">
        <w:lastRenderedPageBreak/>
        <w:tab/>
        <w:t>(a)</w:t>
      </w:r>
      <w:r w:rsidRPr="00954C98">
        <w:tab/>
        <w:t>Oxides of carbon, hydrogen cyanide and fulminic, isocyanic, thiocyanic and other simple or complex cyanogen acids (2811);</w:t>
      </w:r>
    </w:p>
    <w:p w:rsidR="00620205" w:rsidRPr="00954C98" w:rsidRDefault="00620205" w:rsidP="00620205">
      <w:pPr>
        <w:pStyle w:val="paragraph"/>
      </w:pPr>
      <w:r w:rsidRPr="00954C98">
        <w:tab/>
        <w:t>(b)</w:t>
      </w:r>
      <w:r w:rsidRPr="00954C98">
        <w:tab/>
        <w:t>Halide oxides of carbon (2812);</w:t>
      </w:r>
    </w:p>
    <w:p w:rsidR="00620205" w:rsidRPr="00954C98" w:rsidRDefault="00620205" w:rsidP="00620205">
      <w:pPr>
        <w:pStyle w:val="paragraph"/>
      </w:pPr>
      <w:r w:rsidRPr="00954C98">
        <w:tab/>
        <w:t>(c)</w:t>
      </w:r>
      <w:r w:rsidRPr="00954C98">
        <w:tab/>
        <w:t>Carbon disulphide (2813);</w:t>
      </w:r>
    </w:p>
    <w:p w:rsidR="00620205" w:rsidRPr="00954C98" w:rsidRDefault="00620205" w:rsidP="00620205">
      <w:pPr>
        <w:pStyle w:val="paragraph"/>
      </w:pPr>
      <w:r w:rsidRPr="00954C98">
        <w:tab/>
        <w:t>(d)</w:t>
      </w:r>
      <w:r w:rsidRPr="00954C98">
        <w:tab/>
        <w:t>Thiocarbonates, selenocarbonates, tellurocarbonates, selenocyanates, tellurocyanates, tetrathiocyanatodiamminochromates (reineckates) and other complex cyanates, of inorganic bases (2842);</w:t>
      </w:r>
    </w:p>
    <w:p w:rsidR="00620205" w:rsidRPr="00954C98" w:rsidRDefault="00620205" w:rsidP="00620205">
      <w:pPr>
        <w:pStyle w:val="paragraph"/>
        <w:ind w:right="-86"/>
      </w:pPr>
      <w:r w:rsidRPr="00954C98">
        <w:tab/>
        <w:t>(e)</w:t>
      </w:r>
      <w:r w:rsidRPr="00954C98">
        <w:tab/>
        <w:t xml:space="preserve">Hydrogen peroxide, solidified with urea (2847.00.00), carbon oxysulphide, thiocarbonyl halides, cyanogen, cyanogen halides and cyanamide and its metal derivatives </w:t>
      </w:r>
      <w:r w:rsidR="00EF3520" w:rsidRPr="00954C98">
        <w:t>(</w:t>
      </w:r>
      <w:r w:rsidR="00F91B3D" w:rsidRPr="00954C98">
        <w:t>2853</w:t>
      </w:r>
      <w:r w:rsidR="00EF3520" w:rsidRPr="00954C98">
        <w:t>)</w:t>
      </w:r>
      <w:r w:rsidRPr="00954C98">
        <w:t xml:space="preserve"> other than calcium cyanamide, whether or not pure (Chapter</w:t>
      </w:r>
      <w:r w:rsidR="00954C98">
        <w:t> </w:t>
      </w:r>
      <w:r w:rsidRPr="00954C98">
        <w:t>31).</w:t>
      </w:r>
    </w:p>
    <w:p w:rsidR="00620205" w:rsidRPr="00954C98" w:rsidRDefault="00620205" w:rsidP="00620205">
      <w:pPr>
        <w:pStyle w:val="subsection"/>
      </w:pPr>
      <w:r w:rsidRPr="00954C98">
        <w:tab/>
        <w:t>3.</w:t>
      </w:r>
      <w:r w:rsidR="00954C98">
        <w:noBreakHyphen/>
      </w:r>
      <w:r w:rsidRPr="00954C98">
        <w:tab/>
        <w:t>Subject to the provisions of Note 1 to Section VI, this Chapter does not cover:</w:t>
      </w:r>
    </w:p>
    <w:p w:rsidR="00620205" w:rsidRPr="00954C98" w:rsidRDefault="00620205" w:rsidP="00620205">
      <w:pPr>
        <w:pStyle w:val="paragraph"/>
      </w:pPr>
      <w:r w:rsidRPr="00954C98">
        <w:tab/>
        <w:t>(a)</w:t>
      </w:r>
      <w:r w:rsidRPr="00954C98">
        <w:tab/>
        <w:t>Sodium chloride or magnesium oxide, whether or not pure, or other products of Section V;</w:t>
      </w:r>
    </w:p>
    <w:p w:rsidR="00620205" w:rsidRPr="00954C98" w:rsidRDefault="00620205" w:rsidP="00620205">
      <w:pPr>
        <w:pStyle w:val="paragraph"/>
      </w:pPr>
      <w:r w:rsidRPr="00954C98">
        <w:tab/>
        <w:t>(b)</w:t>
      </w:r>
      <w:r w:rsidRPr="00954C98">
        <w:tab/>
        <w:t>Organo</w:t>
      </w:r>
      <w:r w:rsidR="00954C98">
        <w:noBreakHyphen/>
      </w:r>
      <w:r w:rsidRPr="00954C98">
        <w:t>inorganic compounds other than those mentioned in Note 2 above;</w:t>
      </w:r>
    </w:p>
    <w:p w:rsidR="00620205" w:rsidRPr="00954C98" w:rsidRDefault="00620205" w:rsidP="00620205">
      <w:pPr>
        <w:pStyle w:val="paragraph"/>
      </w:pPr>
      <w:r w:rsidRPr="00954C98">
        <w:tab/>
        <w:t>(c)</w:t>
      </w:r>
      <w:r w:rsidRPr="00954C98">
        <w:tab/>
        <w:t>Products mentioned in Note 2, 3, 4 or 5 to Chapter</w:t>
      </w:r>
      <w:r w:rsidR="00954C98">
        <w:t> </w:t>
      </w:r>
      <w:r w:rsidRPr="00954C98">
        <w:t>31;</w:t>
      </w:r>
    </w:p>
    <w:p w:rsidR="00620205" w:rsidRPr="00954C98" w:rsidRDefault="00620205" w:rsidP="00620205">
      <w:pPr>
        <w:pStyle w:val="paragraph"/>
      </w:pPr>
      <w:r w:rsidRPr="00954C98">
        <w:tab/>
        <w:t>(d)</w:t>
      </w:r>
      <w:r w:rsidRPr="00954C98">
        <w:tab/>
        <w:t>Inorganic products of a kind used as luminophores, of 3206; glass frit and other glass in the form of powder, granules or flakes, of 3207;</w:t>
      </w:r>
    </w:p>
    <w:p w:rsidR="00620205" w:rsidRPr="00954C98" w:rsidRDefault="00620205" w:rsidP="00620205">
      <w:pPr>
        <w:pStyle w:val="paragraph"/>
      </w:pPr>
      <w:r w:rsidRPr="00954C98">
        <w:tab/>
        <w:t>(e)</w:t>
      </w:r>
      <w:r w:rsidRPr="00954C98">
        <w:tab/>
        <w:t>Artificial graphite (3801); products put up as charges for fire</w:t>
      </w:r>
      <w:r w:rsidR="00954C98">
        <w:noBreakHyphen/>
      </w:r>
      <w:r w:rsidRPr="00954C98">
        <w:t>extinguishers or put up in fire</w:t>
      </w:r>
      <w:r w:rsidR="00954C98">
        <w:noBreakHyphen/>
      </w:r>
      <w:r w:rsidRPr="00954C98">
        <w:t>extinguishing grenades, of 3813.00.00; ink removers put up in packings for retail sale, of 3824; cultured crystals (other than optical elements) weighing not less than 2.5 g each, of the halides of the alkali or alkaline</w:t>
      </w:r>
      <w:r w:rsidR="00954C98">
        <w:noBreakHyphen/>
      </w:r>
      <w:r w:rsidRPr="00954C98">
        <w:t>earth metals, of 3824;</w:t>
      </w:r>
    </w:p>
    <w:p w:rsidR="00620205" w:rsidRPr="00954C98" w:rsidRDefault="00620205" w:rsidP="00620205">
      <w:pPr>
        <w:pStyle w:val="paragraph"/>
        <w:ind w:right="-86"/>
      </w:pPr>
      <w:r w:rsidRPr="00954C98">
        <w:tab/>
        <w:t>(f)</w:t>
      </w:r>
      <w:r w:rsidRPr="00954C98">
        <w:tab/>
        <w:t>Precious or semi</w:t>
      </w:r>
      <w:r w:rsidR="00954C98">
        <w:noBreakHyphen/>
      </w:r>
      <w:r w:rsidRPr="00954C98">
        <w:t>precious stones (natural, synthetic or reconstructed) or dust or powder of such stones (7102 to 7105), or precious metals or precious metal alloys of Chapter</w:t>
      </w:r>
      <w:r w:rsidR="00954C98">
        <w:t> </w:t>
      </w:r>
      <w:r w:rsidRPr="00954C98">
        <w:t>71;</w:t>
      </w:r>
    </w:p>
    <w:p w:rsidR="00620205" w:rsidRPr="00954C98" w:rsidRDefault="00620205" w:rsidP="00620205">
      <w:pPr>
        <w:pStyle w:val="paragraph"/>
      </w:pPr>
      <w:r w:rsidRPr="00954C98">
        <w:lastRenderedPageBreak/>
        <w:tab/>
        <w:t>(g)</w:t>
      </w:r>
      <w:r w:rsidRPr="00954C98">
        <w:tab/>
        <w:t>The metals, whether or not pure, metal alloys or cermets, including sintered metal carbides (metal carbides sintered with a metal), of Section XV; or</w:t>
      </w:r>
    </w:p>
    <w:p w:rsidR="00620205" w:rsidRPr="00954C98" w:rsidRDefault="00620205" w:rsidP="00620205">
      <w:pPr>
        <w:pStyle w:val="paragraph"/>
      </w:pPr>
      <w:r w:rsidRPr="00954C98">
        <w:tab/>
        <w:t>(h)</w:t>
      </w:r>
      <w:r w:rsidRPr="00954C98">
        <w:tab/>
        <w:t>Optical elements, for example, of the halides of the alkali or alkaline</w:t>
      </w:r>
      <w:r w:rsidR="00954C98">
        <w:noBreakHyphen/>
      </w:r>
      <w:r w:rsidRPr="00954C98">
        <w:t>earth metals (9001).</w:t>
      </w:r>
    </w:p>
    <w:p w:rsidR="00620205" w:rsidRPr="00954C98" w:rsidRDefault="00620205" w:rsidP="00620205">
      <w:pPr>
        <w:pStyle w:val="subsection"/>
      </w:pPr>
      <w:r w:rsidRPr="00954C98">
        <w:tab/>
        <w:t>4.</w:t>
      </w:r>
      <w:r w:rsidR="00954C98">
        <w:noBreakHyphen/>
      </w:r>
      <w:r w:rsidRPr="00954C98">
        <w:tab/>
        <w:t>Chemically defined complex acids consisting of a non</w:t>
      </w:r>
      <w:r w:rsidR="00954C98">
        <w:noBreakHyphen/>
      </w:r>
      <w:r w:rsidRPr="00954C98">
        <w:t>metal acid of sub</w:t>
      </w:r>
      <w:r w:rsidR="00954C98">
        <w:noBreakHyphen/>
      </w:r>
      <w:r w:rsidRPr="00954C98">
        <w:t>Chapter II and a metal acid of sub</w:t>
      </w:r>
      <w:r w:rsidR="00954C98">
        <w:noBreakHyphen/>
      </w:r>
      <w:r w:rsidRPr="00954C98">
        <w:t>Chapter IV are to be classified in 2811.</w:t>
      </w:r>
    </w:p>
    <w:p w:rsidR="00620205" w:rsidRPr="00954C98" w:rsidRDefault="00620205" w:rsidP="00620205">
      <w:pPr>
        <w:pStyle w:val="subsection"/>
        <w:keepNext/>
        <w:ind w:right="-86"/>
      </w:pPr>
      <w:r w:rsidRPr="00954C98">
        <w:tab/>
        <w:t>5.</w:t>
      </w:r>
      <w:r w:rsidR="00954C98">
        <w:noBreakHyphen/>
      </w:r>
      <w:r w:rsidRPr="00954C98">
        <w:tab/>
        <w:t>2826 to 2842 apply only to metal or ammonium salts or peroxysalts.</w:t>
      </w:r>
    </w:p>
    <w:p w:rsidR="00620205" w:rsidRPr="00954C98" w:rsidRDefault="00620205" w:rsidP="00620205">
      <w:pPr>
        <w:pStyle w:val="subsection2"/>
      </w:pPr>
      <w:r w:rsidRPr="00954C98">
        <w:t>Except where the context otherwise requires, double or complex salts are to be classified in 2842.</w:t>
      </w:r>
    </w:p>
    <w:p w:rsidR="00620205" w:rsidRPr="00954C98" w:rsidRDefault="00620205" w:rsidP="00620205">
      <w:pPr>
        <w:pStyle w:val="subsection"/>
      </w:pPr>
      <w:r w:rsidRPr="00954C98">
        <w:tab/>
        <w:t>6.</w:t>
      </w:r>
      <w:r w:rsidR="00954C98">
        <w:noBreakHyphen/>
      </w:r>
      <w:r w:rsidRPr="00954C98">
        <w:tab/>
        <w:t>2844 applies only to:</w:t>
      </w:r>
    </w:p>
    <w:p w:rsidR="00620205" w:rsidRPr="00954C98" w:rsidRDefault="00620205" w:rsidP="00620205">
      <w:pPr>
        <w:pStyle w:val="paragraph"/>
      </w:pPr>
      <w:r w:rsidRPr="00954C98">
        <w:tab/>
        <w:t>(a)</w:t>
      </w:r>
      <w:r w:rsidRPr="00954C98">
        <w:tab/>
        <w:t>Technetium (atomic No.</w:t>
      </w:r>
      <w:r w:rsidR="00954C98">
        <w:t> </w:t>
      </w:r>
      <w:r w:rsidRPr="00954C98">
        <w:t>43), promethium (atomic No.</w:t>
      </w:r>
      <w:r w:rsidR="00954C98">
        <w:t> </w:t>
      </w:r>
      <w:r w:rsidRPr="00954C98">
        <w:t>61), polonium (atomic No.</w:t>
      </w:r>
      <w:r w:rsidR="00954C98">
        <w:t> </w:t>
      </w:r>
      <w:r w:rsidRPr="00954C98">
        <w:t>84) and all elements with an atomic number greater than 84;</w:t>
      </w:r>
    </w:p>
    <w:p w:rsidR="00620205" w:rsidRPr="00954C98" w:rsidRDefault="00620205" w:rsidP="00620205">
      <w:pPr>
        <w:pStyle w:val="paragraph"/>
      </w:pPr>
      <w:r w:rsidRPr="00954C98">
        <w:tab/>
        <w:t>(b)</w:t>
      </w:r>
      <w:r w:rsidRPr="00954C98">
        <w:tab/>
        <w:t>Natural or artificial radioactive isotopes (including those of the precious metals or of the base metals of Sections XIV and XV), whether or not mixed together;</w:t>
      </w:r>
    </w:p>
    <w:p w:rsidR="00620205" w:rsidRPr="00954C98" w:rsidRDefault="00620205" w:rsidP="00620205">
      <w:pPr>
        <w:pStyle w:val="paragraph"/>
      </w:pPr>
      <w:r w:rsidRPr="00954C98">
        <w:tab/>
        <w:t>(c)</w:t>
      </w:r>
      <w:r w:rsidRPr="00954C98">
        <w:tab/>
        <w:t>Compounds, inorganic or organic, of these elements or isotopes, whether or not chemically defined, whether or not mixed together;</w:t>
      </w:r>
    </w:p>
    <w:p w:rsidR="00620205" w:rsidRPr="00954C98" w:rsidRDefault="00620205" w:rsidP="00620205">
      <w:pPr>
        <w:pStyle w:val="paragraph"/>
      </w:pPr>
      <w:r w:rsidRPr="00954C98">
        <w:tab/>
        <w:t>(d)</w:t>
      </w:r>
      <w:r w:rsidRPr="00954C98">
        <w:tab/>
        <w:t>Alloys, dispersions (including cermets), ceramic products and mixtures containing these elements or isotopes or inorganic or organic compounds thereof and having a specific radioactivity exceeding 74 Bq/g (0.002 microcurie/g);</w:t>
      </w:r>
    </w:p>
    <w:p w:rsidR="00620205" w:rsidRPr="00954C98" w:rsidRDefault="00620205" w:rsidP="00620205">
      <w:pPr>
        <w:pStyle w:val="paragraph"/>
      </w:pPr>
      <w:r w:rsidRPr="00954C98">
        <w:tab/>
        <w:t>(e)</w:t>
      </w:r>
      <w:r w:rsidRPr="00954C98">
        <w:tab/>
        <w:t>Spent (irradiated) fuel elements (cartridges) of nuclear reactors;</w:t>
      </w:r>
    </w:p>
    <w:p w:rsidR="00620205" w:rsidRPr="00954C98" w:rsidRDefault="00620205" w:rsidP="00620205">
      <w:pPr>
        <w:pStyle w:val="paragraph"/>
      </w:pPr>
      <w:r w:rsidRPr="00954C98">
        <w:tab/>
        <w:t>(f)</w:t>
      </w:r>
      <w:r w:rsidRPr="00954C98">
        <w:tab/>
        <w:t>Radioactive residues whether or not usable.</w:t>
      </w:r>
    </w:p>
    <w:p w:rsidR="00620205" w:rsidRPr="00954C98" w:rsidRDefault="00620205" w:rsidP="00620205">
      <w:pPr>
        <w:pStyle w:val="subsection2"/>
        <w:ind w:right="-86"/>
      </w:pPr>
      <w:r w:rsidRPr="00954C98">
        <w:t>“Isotopes”, for the purposes of this Note and of the wording of 2844 and 2845, refers to:</w:t>
      </w:r>
    </w:p>
    <w:p w:rsidR="00620205" w:rsidRPr="00954C98" w:rsidRDefault="00620205" w:rsidP="00620205">
      <w:pPr>
        <w:pStyle w:val="paragraph"/>
      </w:pPr>
      <w:r w:rsidRPr="00954C98">
        <w:tab/>
      </w:r>
      <w:r w:rsidR="00954C98">
        <w:noBreakHyphen/>
      </w:r>
      <w:r w:rsidRPr="00954C98">
        <w:tab/>
        <w:t>individual nuclides, excluding, however, those existing in nature in the monoisotopic state;</w:t>
      </w:r>
    </w:p>
    <w:p w:rsidR="00620205" w:rsidRPr="00954C98" w:rsidRDefault="0058200D" w:rsidP="00620205">
      <w:pPr>
        <w:pStyle w:val="paragraph"/>
      </w:pPr>
      <w:r w:rsidRPr="00954C98">
        <w:lastRenderedPageBreak/>
        <w:tab/>
      </w:r>
      <w:r w:rsidR="00954C98">
        <w:noBreakHyphen/>
      </w:r>
      <w:r w:rsidR="00620205" w:rsidRPr="00954C98">
        <w:tab/>
        <w:t>mixtures of isotopes of one and the same element, enriched in one or several of the said isotopes, that is, elements of which the natural isotopic composition has been artificially modified.</w:t>
      </w:r>
    </w:p>
    <w:p w:rsidR="00F91B3D" w:rsidRPr="00954C98" w:rsidRDefault="00F91B3D" w:rsidP="00F91B3D">
      <w:pPr>
        <w:pStyle w:val="subsection"/>
      </w:pPr>
      <w:r w:rsidRPr="00954C98">
        <w:tab/>
        <w:t>7.</w:t>
      </w:r>
      <w:r w:rsidR="00954C98">
        <w:noBreakHyphen/>
      </w:r>
      <w:r w:rsidRPr="00954C98">
        <w:tab/>
        <w:t>2853 includes copper phosphide (phosphor copper) containing more than 15% by weight of phosphorus.</w:t>
      </w:r>
    </w:p>
    <w:p w:rsidR="00620205" w:rsidRPr="00954C98" w:rsidRDefault="00620205" w:rsidP="00620205">
      <w:pPr>
        <w:pStyle w:val="subsection"/>
      </w:pPr>
      <w:r w:rsidRPr="00954C98">
        <w:tab/>
        <w:t>8.</w:t>
      </w:r>
      <w:r w:rsidR="00954C98">
        <w:noBreakHyphen/>
      </w:r>
      <w:r w:rsidRPr="00954C98">
        <w:tab/>
        <w:t>Chemical elements (for example, silicon and selenium) doped for use in electronics are to be classified in this Chapter, provided that they are in forms unworked as drawn, or in the form of cylinders or rods. When cut in the form of discs, wafers or similar forms, they fall in 3818.00.00.</w:t>
      </w:r>
    </w:p>
    <w:p w:rsidR="00361EDF" w:rsidRPr="00954C98" w:rsidRDefault="00361EDF" w:rsidP="00954C98">
      <w:pPr>
        <w:pStyle w:val="ActHead5"/>
        <w:outlineLvl w:val="9"/>
      </w:pPr>
      <w:bookmarkStart w:id="95" w:name="_Toc33620722"/>
      <w:r w:rsidRPr="008140E3">
        <w:rPr>
          <w:rStyle w:val="CharSectno"/>
        </w:rPr>
        <w:t>Subheading Note.</w:t>
      </w:r>
      <w:bookmarkEnd w:id="95"/>
      <w:r w:rsidR="00733311" w:rsidRPr="00954C98">
        <w:t xml:space="preserve">  </w:t>
      </w:r>
    </w:p>
    <w:p w:rsidR="00361EDF" w:rsidRPr="00954C98" w:rsidRDefault="00361EDF" w:rsidP="00361EDF">
      <w:pPr>
        <w:pStyle w:val="subsection"/>
        <w:rPr>
          <w:szCs w:val="22"/>
        </w:rPr>
      </w:pPr>
      <w:r w:rsidRPr="00954C98">
        <w:tab/>
        <w:t>1.</w:t>
      </w:r>
      <w:r w:rsidR="00954C98">
        <w:noBreakHyphen/>
      </w:r>
      <w:r w:rsidRPr="00954C98">
        <w:tab/>
      </w:r>
      <w:r w:rsidRPr="00954C98">
        <w:rPr>
          <w:szCs w:val="22"/>
        </w:rPr>
        <w:t xml:space="preserve">For the purposes of 2852.10, “chemically defined” means all organic or inorganic compounds of mercury meeting the requirements of </w:t>
      </w:r>
      <w:r w:rsidR="00954C98">
        <w:rPr>
          <w:szCs w:val="22"/>
        </w:rPr>
        <w:t>paragraph (</w:t>
      </w:r>
      <w:r w:rsidRPr="00954C98">
        <w:rPr>
          <w:szCs w:val="22"/>
        </w:rPr>
        <w:t xml:space="preserve">a), (b), (c), (d) or (e) of Note 1 to this Chapter or </w:t>
      </w:r>
      <w:r w:rsidR="00954C98">
        <w:rPr>
          <w:szCs w:val="22"/>
        </w:rPr>
        <w:t>paragraph (</w:t>
      </w:r>
      <w:r w:rsidRPr="00954C98">
        <w:rPr>
          <w:szCs w:val="22"/>
        </w:rPr>
        <w:t>a), (b), (c), (d), (e), (f), (g) or (h) of Note 1 to Chapter</w:t>
      </w:r>
      <w:r w:rsidR="00954C98">
        <w:rPr>
          <w:szCs w:val="22"/>
        </w:rPr>
        <w:t> </w:t>
      </w:r>
      <w:r w:rsidRPr="00954C98">
        <w:rPr>
          <w:szCs w:val="22"/>
        </w:rPr>
        <w:t>29.</w:t>
      </w:r>
    </w:p>
    <w:p w:rsidR="00620205" w:rsidRPr="00954C98" w:rsidRDefault="00620205" w:rsidP="00954C98">
      <w:pPr>
        <w:pStyle w:val="ActHead5"/>
        <w:outlineLvl w:val="9"/>
      </w:pPr>
      <w:bookmarkStart w:id="96" w:name="_Toc33620723"/>
      <w:r w:rsidRPr="008140E3">
        <w:rPr>
          <w:rStyle w:val="CharSectno"/>
        </w:rPr>
        <w:t>Additional Note.</w:t>
      </w:r>
      <w:bookmarkEnd w:id="96"/>
      <w:r w:rsidRPr="00954C98">
        <w:t xml:space="preserve">  </w:t>
      </w:r>
    </w:p>
    <w:p w:rsidR="00620205" w:rsidRPr="00954C98" w:rsidRDefault="00620205" w:rsidP="00620205">
      <w:pPr>
        <w:pStyle w:val="subsection"/>
      </w:pPr>
      <w:r w:rsidRPr="00954C98">
        <w:tab/>
        <w:t>1.</w:t>
      </w:r>
      <w:r w:rsidR="00954C98">
        <w:noBreakHyphen/>
      </w:r>
      <w:r w:rsidRPr="00954C98">
        <w:tab/>
        <w:t>Notwithstanding Note 1 to this Chapter, the following products are classified in this Chapter even when they are not separate chemical elements nor separate chemically defined compounds:</w:t>
      </w:r>
    </w:p>
    <w:p w:rsidR="00620205" w:rsidRPr="00954C98" w:rsidRDefault="00620205" w:rsidP="00620205">
      <w:pPr>
        <w:pStyle w:val="paragraph"/>
      </w:pPr>
      <w:r w:rsidRPr="00954C98">
        <w:tab/>
        <w:t>(a)</w:t>
      </w:r>
      <w:r w:rsidRPr="00954C98">
        <w:tab/>
        <w:t>Colloidal sulphur (2802.00.00);</w:t>
      </w:r>
    </w:p>
    <w:p w:rsidR="00620205" w:rsidRPr="00954C98" w:rsidRDefault="00620205" w:rsidP="00620205">
      <w:pPr>
        <w:pStyle w:val="paragraph"/>
      </w:pPr>
      <w:r w:rsidRPr="00954C98">
        <w:tab/>
        <w:t>(b)</w:t>
      </w:r>
      <w:r w:rsidRPr="00954C98">
        <w:tab/>
        <w:t>Carbon blacks (2803.00.00);</w:t>
      </w:r>
    </w:p>
    <w:p w:rsidR="00620205" w:rsidRPr="00954C98" w:rsidRDefault="00620205" w:rsidP="00620205">
      <w:pPr>
        <w:pStyle w:val="paragraph"/>
      </w:pPr>
      <w:r w:rsidRPr="00954C98">
        <w:tab/>
        <w:t>(c)</w:t>
      </w:r>
      <w:r w:rsidRPr="00954C98">
        <w:tab/>
        <w:t>Oleum (2807.00.00);</w:t>
      </w:r>
    </w:p>
    <w:p w:rsidR="00620205" w:rsidRPr="00954C98" w:rsidRDefault="00620205" w:rsidP="00620205">
      <w:pPr>
        <w:pStyle w:val="paragraph"/>
      </w:pPr>
      <w:r w:rsidRPr="00954C98">
        <w:tab/>
        <w:t>(d)</w:t>
      </w:r>
      <w:r w:rsidRPr="00954C98">
        <w:tab/>
        <w:t>Sulphonitric acids (2808.00.00);</w:t>
      </w:r>
    </w:p>
    <w:p w:rsidR="00620205" w:rsidRPr="00954C98" w:rsidRDefault="00620205" w:rsidP="00620205">
      <w:pPr>
        <w:pStyle w:val="paragraph"/>
      </w:pPr>
      <w:r w:rsidRPr="00954C98">
        <w:tab/>
        <w:t>(e)</w:t>
      </w:r>
      <w:r w:rsidRPr="00954C98">
        <w:tab/>
        <w:t>Polyphosphoric acids (2809);</w:t>
      </w:r>
    </w:p>
    <w:p w:rsidR="00620205" w:rsidRPr="00954C98" w:rsidRDefault="00620205" w:rsidP="00620205">
      <w:pPr>
        <w:pStyle w:val="paragraph"/>
      </w:pPr>
      <w:r w:rsidRPr="00954C98">
        <w:tab/>
        <w:t>(f)</w:t>
      </w:r>
      <w:r w:rsidRPr="00954C98">
        <w:tab/>
        <w:t>Phosphorus trisulphide (2813);</w:t>
      </w:r>
    </w:p>
    <w:p w:rsidR="00620205" w:rsidRPr="00954C98" w:rsidRDefault="00620205" w:rsidP="00620205">
      <w:pPr>
        <w:pStyle w:val="paragraph"/>
      </w:pPr>
      <w:r w:rsidRPr="00954C98">
        <w:tab/>
        <w:t>(g)</w:t>
      </w:r>
      <w:r w:rsidRPr="00954C98">
        <w:tab/>
        <w:t>Earth colours containing 70% or more by weight of combined iron evaluated as Fe</w:t>
      </w:r>
      <w:r w:rsidRPr="00954C98">
        <w:rPr>
          <w:vertAlign w:val="subscript"/>
        </w:rPr>
        <w:t>2</w:t>
      </w:r>
      <w:r w:rsidRPr="00954C98">
        <w:t>O</w:t>
      </w:r>
      <w:r w:rsidRPr="00954C98">
        <w:rPr>
          <w:vertAlign w:val="subscript"/>
        </w:rPr>
        <w:t>3</w:t>
      </w:r>
      <w:r w:rsidRPr="00954C98">
        <w:t xml:space="preserve"> (2821);</w:t>
      </w:r>
    </w:p>
    <w:p w:rsidR="00620205" w:rsidRPr="00954C98" w:rsidRDefault="00620205" w:rsidP="00620205">
      <w:pPr>
        <w:pStyle w:val="paragraph"/>
      </w:pPr>
      <w:r w:rsidRPr="00954C98">
        <w:tab/>
        <w:t>(h)</w:t>
      </w:r>
      <w:r w:rsidRPr="00954C98">
        <w:tab/>
        <w:t>Commercial cobalt oxides (2822.00.00);</w:t>
      </w:r>
    </w:p>
    <w:p w:rsidR="00620205" w:rsidRPr="00954C98" w:rsidRDefault="00620205" w:rsidP="00620205">
      <w:pPr>
        <w:pStyle w:val="paragraph"/>
      </w:pPr>
      <w:r w:rsidRPr="00954C98">
        <w:tab/>
        <w:t>(ij)</w:t>
      </w:r>
      <w:r w:rsidRPr="00954C98">
        <w:tab/>
        <w:t>Red lead and orange lead (2824);</w:t>
      </w:r>
    </w:p>
    <w:p w:rsidR="00620205" w:rsidRPr="00954C98" w:rsidRDefault="00620205" w:rsidP="00620205">
      <w:pPr>
        <w:pStyle w:val="paragraph"/>
      </w:pPr>
      <w:r w:rsidRPr="00954C98">
        <w:lastRenderedPageBreak/>
        <w:tab/>
        <w:t>(k)</w:t>
      </w:r>
      <w:r w:rsidRPr="00954C98">
        <w:tab/>
        <w:t>Commercial calcium hypochlorite (2828);</w:t>
      </w:r>
    </w:p>
    <w:p w:rsidR="00620205" w:rsidRPr="00954C98" w:rsidRDefault="00620205" w:rsidP="00620205">
      <w:pPr>
        <w:pStyle w:val="paragraph"/>
      </w:pPr>
      <w:r w:rsidRPr="00954C98">
        <w:tab/>
        <w:t>(l)</w:t>
      </w:r>
      <w:r w:rsidRPr="00954C98">
        <w:tab/>
        <w:t>Polysulphides (2830</w:t>
      </w:r>
      <w:r w:rsidR="00E1123D" w:rsidRPr="00954C98">
        <w:t xml:space="preserve"> or 2852</w:t>
      </w:r>
      <w:r w:rsidRPr="00954C98">
        <w:t>);</w:t>
      </w:r>
    </w:p>
    <w:p w:rsidR="00620205" w:rsidRPr="00954C98" w:rsidRDefault="00620205" w:rsidP="00620205">
      <w:pPr>
        <w:pStyle w:val="paragraph"/>
      </w:pPr>
      <w:r w:rsidRPr="00954C98">
        <w:tab/>
        <w:t>(m)</w:t>
      </w:r>
      <w:r w:rsidRPr="00954C98">
        <w:tab/>
        <w:t>Dithionites and sulphoxylates, stabilised with organic substances (2831);</w:t>
      </w:r>
    </w:p>
    <w:p w:rsidR="00620205" w:rsidRPr="00954C98" w:rsidRDefault="00620205" w:rsidP="00620205">
      <w:pPr>
        <w:pStyle w:val="paragraph"/>
      </w:pPr>
      <w:r w:rsidRPr="00954C98">
        <w:tab/>
        <w:t>(n)</w:t>
      </w:r>
      <w:r w:rsidRPr="00954C98">
        <w:tab/>
        <w:t>Polyphosphates (2835</w:t>
      </w:r>
      <w:r w:rsidR="00E55432" w:rsidRPr="00954C98">
        <w:t xml:space="preserve"> or 2852</w:t>
      </w:r>
      <w:r w:rsidRPr="00954C98">
        <w:t>);</w:t>
      </w:r>
    </w:p>
    <w:p w:rsidR="00620205" w:rsidRPr="00954C98" w:rsidRDefault="00620205" w:rsidP="00620205">
      <w:pPr>
        <w:pStyle w:val="paragraph"/>
      </w:pPr>
      <w:r w:rsidRPr="00954C98">
        <w:tab/>
        <w:t>(o)</w:t>
      </w:r>
      <w:r w:rsidRPr="00954C98">
        <w:tab/>
        <w:t>Commercial ammonium carbonate containing ammonium carbamate (2836);</w:t>
      </w:r>
    </w:p>
    <w:p w:rsidR="00620205" w:rsidRPr="00954C98" w:rsidRDefault="00620205" w:rsidP="00620205">
      <w:pPr>
        <w:pStyle w:val="paragraph"/>
      </w:pPr>
      <w:r w:rsidRPr="00954C98">
        <w:tab/>
        <w:t>(p)</w:t>
      </w:r>
      <w:r w:rsidRPr="00954C98">
        <w:tab/>
        <w:t>Commercial alkali metal silicates (2839);</w:t>
      </w:r>
    </w:p>
    <w:p w:rsidR="00620205" w:rsidRPr="00954C98" w:rsidRDefault="00620205" w:rsidP="00620205">
      <w:pPr>
        <w:pStyle w:val="paragraph"/>
      </w:pPr>
      <w:r w:rsidRPr="00954C98">
        <w:tab/>
        <w:t>(q)</w:t>
      </w:r>
      <w:r w:rsidRPr="00954C98">
        <w:tab/>
        <w:t>Colloidal precious metals and amalgams of precious metals (2843);</w:t>
      </w:r>
    </w:p>
    <w:p w:rsidR="00620205" w:rsidRPr="00954C98" w:rsidRDefault="00620205" w:rsidP="00620205">
      <w:pPr>
        <w:pStyle w:val="paragraph"/>
      </w:pPr>
      <w:r w:rsidRPr="00954C98">
        <w:tab/>
        <w:t>(r)</w:t>
      </w:r>
      <w:r w:rsidRPr="00954C98">
        <w:tab/>
        <w:t>Radioactive elements, radioactive isotopes, or compounds (inorganic or organic) and mixtures containing these substances (2844);</w:t>
      </w:r>
    </w:p>
    <w:p w:rsidR="00620205" w:rsidRPr="00954C98" w:rsidRDefault="00620205" w:rsidP="00620205">
      <w:pPr>
        <w:pStyle w:val="paragraph"/>
      </w:pPr>
      <w:r w:rsidRPr="00954C98">
        <w:tab/>
        <w:t>(s)</w:t>
      </w:r>
      <w:r w:rsidRPr="00954C98">
        <w:tab/>
        <w:t>Other isotopes (2845);</w:t>
      </w:r>
    </w:p>
    <w:p w:rsidR="00620205" w:rsidRPr="00954C98" w:rsidRDefault="00620205" w:rsidP="00620205">
      <w:pPr>
        <w:pStyle w:val="paragraph"/>
      </w:pPr>
      <w:r w:rsidRPr="00954C98">
        <w:tab/>
        <w:t>(t)</w:t>
      </w:r>
      <w:r w:rsidRPr="00954C98">
        <w:tab/>
        <w:t>Compounds, inorganic or organic, of rare</w:t>
      </w:r>
      <w:r w:rsidR="00954C98">
        <w:noBreakHyphen/>
      </w:r>
      <w:r w:rsidRPr="00954C98">
        <w:t>earth metals, of yttrium or of scandium or of mixtures of these metals (2846);</w:t>
      </w:r>
    </w:p>
    <w:p w:rsidR="00620205" w:rsidRPr="00954C98" w:rsidRDefault="00620205" w:rsidP="00620205">
      <w:pPr>
        <w:pStyle w:val="paragraph"/>
      </w:pPr>
      <w:r w:rsidRPr="00954C98">
        <w:tab/>
        <w:t>(u)</w:t>
      </w:r>
      <w:r w:rsidRPr="00954C98">
        <w:tab/>
        <w:t xml:space="preserve">Liquid air and compressed air, amalgams other than amalgams of precious metals </w:t>
      </w:r>
      <w:r w:rsidR="00EF3520" w:rsidRPr="00954C98">
        <w:t>(</w:t>
      </w:r>
      <w:r w:rsidR="00F91B3D" w:rsidRPr="00954C98">
        <w:t>2853</w:t>
      </w:r>
      <w:r w:rsidR="00EF3520" w:rsidRPr="00954C98">
        <w:t>)</w:t>
      </w:r>
      <w:r w:rsidRPr="00954C98">
        <w:t>.</w:t>
      </w:r>
    </w:p>
    <w:p w:rsidR="00620205" w:rsidRPr="00954C98" w:rsidRDefault="00620205" w:rsidP="00FF65A5">
      <w:pPr>
        <w:pStyle w:val="ActHead4"/>
      </w:pPr>
      <w:bookmarkStart w:id="97" w:name="_Toc33620724"/>
      <w:r w:rsidRPr="008140E3">
        <w:rPr>
          <w:rStyle w:val="CharSubdNo"/>
        </w:rPr>
        <w:t>Sub</w:t>
      </w:r>
      <w:r w:rsidR="00954C98" w:rsidRPr="008140E3">
        <w:rPr>
          <w:rStyle w:val="CharSubdNo"/>
        </w:rPr>
        <w:noBreakHyphen/>
      </w:r>
      <w:r w:rsidRPr="008140E3">
        <w:rPr>
          <w:rStyle w:val="CharSubdNo"/>
        </w:rPr>
        <w:t>Chapter I</w:t>
      </w:r>
      <w:r w:rsidRPr="00954C98">
        <w:t>—</w:t>
      </w:r>
      <w:r w:rsidRPr="008140E3">
        <w:rPr>
          <w:rStyle w:val="CharSubdText"/>
        </w:rPr>
        <w:t>Chemical elements</w:t>
      </w:r>
      <w:bookmarkEnd w:id="97"/>
    </w:p>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2801</w:t>
            </w:r>
          </w:p>
        </w:tc>
        <w:tc>
          <w:tcPr>
            <w:tcW w:w="4820" w:type="dxa"/>
          </w:tcPr>
          <w:p w:rsidR="00620205" w:rsidRPr="00954C98" w:rsidRDefault="00620205" w:rsidP="00FF65A5">
            <w:pPr>
              <w:pStyle w:val="CTACAPS"/>
              <w:keepNext/>
            </w:pPr>
            <w:r w:rsidRPr="00954C98">
              <w:t>FLUORINE, CHLORINE, BROMINE AND IODINE:</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2801.10.00</w:t>
            </w:r>
          </w:p>
        </w:tc>
        <w:tc>
          <w:tcPr>
            <w:tcW w:w="4820" w:type="dxa"/>
          </w:tcPr>
          <w:p w:rsidR="00620205" w:rsidRPr="00954C98" w:rsidRDefault="00954C98" w:rsidP="00FF65A5">
            <w:pPr>
              <w:pStyle w:val="CTA-"/>
              <w:keepNext/>
            </w:pPr>
            <w:r>
              <w:noBreakHyphen/>
            </w:r>
            <w:r w:rsidR="00620205" w:rsidRPr="00954C98">
              <w:t>Chlorine</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2801.20.00</w:t>
            </w:r>
          </w:p>
        </w:tc>
        <w:tc>
          <w:tcPr>
            <w:tcW w:w="4820" w:type="dxa"/>
          </w:tcPr>
          <w:p w:rsidR="00620205" w:rsidRPr="00954C98" w:rsidRDefault="00954C98" w:rsidP="00620205">
            <w:pPr>
              <w:pStyle w:val="CTA-"/>
            </w:pPr>
            <w:r>
              <w:noBreakHyphen/>
            </w:r>
            <w:r w:rsidR="00620205" w:rsidRPr="00954C98">
              <w:t>Iodine</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2801.30.00</w:t>
            </w:r>
          </w:p>
        </w:tc>
        <w:tc>
          <w:tcPr>
            <w:tcW w:w="4820" w:type="dxa"/>
          </w:tcPr>
          <w:p w:rsidR="00620205" w:rsidRPr="00954C98" w:rsidRDefault="00954C98" w:rsidP="00620205">
            <w:pPr>
              <w:pStyle w:val="CTA-"/>
            </w:pPr>
            <w:r>
              <w:noBreakHyphen/>
            </w:r>
            <w:r w:rsidR="00620205" w:rsidRPr="00954C98">
              <w:t>Fluorine; bromine</w:t>
            </w:r>
          </w:p>
        </w:tc>
        <w:tc>
          <w:tcPr>
            <w:tcW w:w="1191" w:type="dxa"/>
          </w:tcPr>
          <w:p w:rsidR="00620205" w:rsidRPr="00954C98" w:rsidRDefault="00620205" w:rsidP="00397611">
            <w:pPr>
              <w:pStyle w:val="Tabletext"/>
            </w:pPr>
            <w:r w:rsidRPr="00954C98">
              <w:t>Free</w:t>
            </w:r>
          </w:p>
        </w:tc>
      </w:tr>
    </w:tbl>
    <w:p w:rsidR="00620205" w:rsidRPr="00954C98" w:rsidRDefault="00620205" w:rsidP="00620205"/>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2802.00.00</w:t>
            </w:r>
          </w:p>
        </w:tc>
        <w:tc>
          <w:tcPr>
            <w:tcW w:w="4820" w:type="dxa"/>
          </w:tcPr>
          <w:p w:rsidR="00620205" w:rsidRPr="00954C98" w:rsidRDefault="00620205" w:rsidP="00620205">
            <w:pPr>
              <w:pStyle w:val="CTACAPS"/>
            </w:pPr>
            <w:r w:rsidRPr="00954C98">
              <w:t>SULPHUR, SUBLIMED OR PRECIPITATED; COLLOIDAL SULPHUR</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2803.00.00</w:t>
            </w:r>
          </w:p>
        </w:tc>
        <w:tc>
          <w:tcPr>
            <w:tcW w:w="4820" w:type="dxa"/>
          </w:tcPr>
          <w:p w:rsidR="00620205" w:rsidRPr="00954C98" w:rsidRDefault="00620205" w:rsidP="00620205">
            <w:pPr>
              <w:pStyle w:val="CTACAPS"/>
            </w:pPr>
            <w:r w:rsidRPr="00954C98">
              <w:t>CARBON (CARBON BLACKS AND OTHER FORMS OF CARBON NOT ELSEWHERE SPECIFIED OR INCLUDED)</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lastRenderedPageBreak/>
              <w:t>2804</w:t>
            </w:r>
          </w:p>
        </w:tc>
        <w:tc>
          <w:tcPr>
            <w:tcW w:w="4820" w:type="dxa"/>
          </w:tcPr>
          <w:p w:rsidR="00620205" w:rsidRPr="00954C98" w:rsidRDefault="00620205" w:rsidP="00620205">
            <w:pPr>
              <w:pStyle w:val="CTACAPS"/>
            </w:pPr>
            <w:r w:rsidRPr="00954C98">
              <w:t>HYDROGEN, RARE GASES AND OTHER NON</w:t>
            </w:r>
            <w:r w:rsidR="00954C98">
              <w:noBreakHyphen/>
            </w:r>
            <w:r w:rsidRPr="00954C98">
              <w:t>METALS:</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2804.10.00</w:t>
            </w:r>
          </w:p>
        </w:tc>
        <w:tc>
          <w:tcPr>
            <w:tcW w:w="4820" w:type="dxa"/>
          </w:tcPr>
          <w:p w:rsidR="00620205" w:rsidRPr="00954C98" w:rsidRDefault="00954C98" w:rsidP="00620205">
            <w:pPr>
              <w:pStyle w:val="CTA-"/>
            </w:pPr>
            <w:r>
              <w:noBreakHyphen/>
            </w:r>
            <w:r w:rsidR="00620205" w:rsidRPr="00954C98">
              <w:t>Hydrogen</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2804.2</w:t>
            </w:r>
          </w:p>
        </w:tc>
        <w:tc>
          <w:tcPr>
            <w:tcW w:w="4820" w:type="dxa"/>
          </w:tcPr>
          <w:p w:rsidR="00620205" w:rsidRPr="00954C98" w:rsidRDefault="00954C98" w:rsidP="00620205">
            <w:pPr>
              <w:pStyle w:val="CTA-"/>
            </w:pPr>
            <w:r>
              <w:noBreakHyphen/>
            </w:r>
            <w:r w:rsidR="00620205" w:rsidRPr="00954C98">
              <w:t>Rare gases:</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2804.21.00</w:t>
            </w:r>
          </w:p>
        </w:tc>
        <w:tc>
          <w:tcPr>
            <w:tcW w:w="4820" w:type="dxa"/>
          </w:tcPr>
          <w:p w:rsidR="00620205" w:rsidRPr="00954C98" w:rsidRDefault="00954C98" w:rsidP="00620205">
            <w:pPr>
              <w:pStyle w:val="CTA--"/>
            </w:pPr>
            <w:r>
              <w:noBreakHyphen/>
            </w:r>
            <w:r>
              <w:noBreakHyphen/>
            </w:r>
            <w:r w:rsidR="00620205" w:rsidRPr="00954C98">
              <w:t>Argon</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2804.29.00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2804.30.00</w:t>
            </w:r>
          </w:p>
        </w:tc>
        <w:tc>
          <w:tcPr>
            <w:tcW w:w="4820" w:type="dxa"/>
          </w:tcPr>
          <w:p w:rsidR="00620205" w:rsidRPr="00954C98" w:rsidRDefault="00954C98" w:rsidP="00620205">
            <w:pPr>
              <w:pStyle w:val="CTA-"/>
            </w:pPr>
            <w:r>
              <w:noBreakHyphen/>
            </w:r>
            <w:r w:rsidR="00620205" w:rsidRPr="00954C98">
              <w:t>Nitrogen</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2804.40.00</w:t>
            </w:r>
          </w:p>
        </w:tc>
        <w:tc>
          <w:tcPr>
            <w:tcW w:w="4820" w:type="dxa"/>
          </w:tcPr>
          <w:p w:rsidR="00620205" w:rsidRPr="00954C98" w:rsidRDefault="00954C98" w:rsidP="00620205">
            <w:pPr>
              <w:pStyle w:val="CTA-"/>
            </w:pPr>
            <w:r>
              <w:noBreakHyphen/>
            </w:r>
            <w:r w:rsidR="00620205" w:rsidRPr="00954C98">
              <w:t>Oxygen</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2804.50.00</w:t>
            </w:r>
          </w:p>
        </w:tc>
        <w:tc>
          <w:tcPr>
            <w:tcW w:w="4820" w:type="dxa"/>
          </w:tcPr>
          <w:p w:rsidR="00620205" w:rsidRPr="00954C98" w:rsidRDefault="00954C98" w:rsidP="00620205">
            <w:pPr>
              <w:pStyle w:val="CTA-"/>
            </w:pPr>
            <w:r>
              <w:noBreakHyphen/>
            </w:r>
            <w:r w:rsidR="00620205" w:rsidRPr="00954C98">
              <w:t>Boron; tellurium</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2804.6</w:t>
            </w:r>
          </w:p>
        </w:tc>
        <w:tc>
          <w:tcPr>
            <w:tcW w:w="4820" w:type="dxa"/>
          </w:tcPr>
          <w:p w:rsidR="00620205" w:rsidRPr="00954C98" w:rsidRDefault="00954C98" w:rsidP="00620205">
            <w:pPr>
              <w:pStyle w:val="CTA-"/>
            </w:pPr>
            <w:r>
              <w:noBreakHyphen/>
            </w:r>
            <w:r w:rsidR="00620205" w:rsidRPr="00954C98">
              <w:t>Silicon:</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2804.61.00</w:t>
            </w:r>
          </w:p>
        </w:tc>
        <w:tc>
          <w:tcPr>
            <w:tcW w:w="4820" w:type="dxa"/>
          </w:tcPr>
          <w:p w:rsidR="00620205" w:rsidRPr="00954C98" w:rsidRDefault="00954C98" w:rsidP="00620205">
            <w:pPr>
              <w:pStyle w:val="CTA--"/>
            </w:pPr>
            <w:r>
              <w:noBreakHyphen/>
            </w:r>
            <w:r>
              <w:noBreakHyphen/>
            </w:r>
            <w:r w:rsidR="00620205" w:rsidRPr="00954C98">
              <w:t>Containing by weight not less than 99.99% of silicon</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2804.69.00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2804.70.00</w:t>
            </w:r>
          </w:p>
        </w:tc>
        <w:tc>
          <w:tcPr>
            <w:tcW w:w="4820" w:type="dxa"/>
          </w:tcPr>
          <w:p w:rsidR="00620205" w:rsidRPr="00954C98" w:rsidRDefault="00954C98" w:rsidP="00620205">
            <w:pPr>
              <w:pStyle w:val="CTA-"/>
            </w:pPr>
            <w:r>
              <w:noBreakHyphen/>
            </w:r>
            <w:r w:rsidR="00620205" w:rsidRPr="00954C98">
              <w:t>Phosphorus</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2804.80.00</w:t>
            </w:r>
          </w:p>
        </w:tc>
        <w:tc>
          <w:tcPr>
            <w:tcW w:w="4820" w:type="dxa"/>
          </w:tcPr>
          <w:p w:rsidR="00620205" w:rsidRPr="00954C98" w:rsidRDefault="00954C98" w:rsidP="00620205">
            <w:pPr>
              <w:pStyle w:val="CTA-"/>
            </w:pPr>
            <w:r>
              <w:noBreakHyphen/>
            </w:r>
            <w:r w:rsidR="00620205" w:rsidRPr="00954C98">
              <w:t>Arsenic</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2804.90.00</w:t>
            </w:r>
          </w:p>
        </w:tc>
        <w:tc>
          <w:tcPr>
            <w:tcW w:w="4820" w:type="dxa"/>
          </w:tcPr>
          <w:p w:rsidR="00620205" w:rsidRPr="00954C98" w:rsidRDefault="00954C98" w:rsidP="00620205">
            <w:pPr>
              <w:pStyle w:val="CTA-"/>
            </w:pPr>
            <w:r>
              <w:noBreakHyphen/>
            </w:r>
            <w:r w:rsidR="00620205" w:rsidRPr="00954C98">
              <w:t>Selenium</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2805</w:t>
            </w:r>
          </w:p>
        </w:tc>
        <w:tc>
          <w:tcPr>
            <w:tcW w:w="4820" w:type="dxa"/>
          </w:tcPr>
          <w:p w:rsidR="00620205" w:rsidRPr="00954C98" w:rsidRDefault="00620205" w:rsidP="00620205">
            <w:pPr>
              <w:pStyle w:val="CTACAPS"/>
            </w:pPr>
            <w:r w:rsidRPr="00954C98">
              <w:t>ALKALI OR ALKALINE</w:t>
            </w:r>
            <w:r w:rsidR="00954C98">
              <w:noBreakHyphen/>
            </w:r>
            <w:r w:rsidRPr="00954C98">
              <w:t>EARTH METALS; RARE</w:t>
            </w:r>
            <w:r w:rsidR="00954C98">
              <w:noBreakHyphen/>
            </w:r>
            <w:r w:rsidRPr="00954C98">
              <w:t>EARTH METALS, SCANDIUM AND YTTRIUM, WHETHER OR NOT INTERMIXED OR INTERALLOYED; MERCURY:</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2805.1</w:t>
            </w:r>
          </w:p>
        </w:tc>
        <w:tc>
          <w:tcPr>
            <w:tcW w:w="4820" w:type="dxa"/>
          </w:tcPr>
          <w:p w:rsidR="00620205" w:rsidRPr="00954C98" w:rsidRDefault="00954C98" w:rsidP="00620205">
            <w:pPr>
              <w:pStyle w:val="CTA-"/>
            </w:pPr>
            <w:r>
              <w:noBreakHyphen/>
            </w:r>
            <w:r w:rsidR="00620205" w:rsidRPr="00954C98">
              <w:t>Alkali or alkaline</w:t>
            </w:r>
            <w:r>
              <w:noBreakHyphen/>
            </w:r>
            <w:r w:rsidR="00620205" w:rsidRPr="00954C98">
              <w:t>earth metals:</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2805.11.00</w:t>
            </w:r>
          </w:p>
        </w:tc>
        <w:tc>
          <w:tcPr>
            <w:tcW w:w="4820" w:type="dxa"/>
          </w:tcPr>
          <w:p w:rsidR="00620205" w:rsidRPr="00954C98" w:rsidRDefault="00954C98" w:rsidP="00443628">
            <w:pPr>
              <w:pStyle w:val="CTA--"/>
            </w:pPr>
            <w:r>
              <w:noBreakHyphen/>
            </w:r>
            <w:r>
              <w:noBreakHyphen/>
            </w:r>
            <w:r w:rsidR="00620205" w:rsidRPr="00954C98">
              <w:t>Sodium</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2805.12.00</w:t>
            </w:r>
          </w:p>
        </w:tc>
        <w:tc>
          <w:tcPr>
            <w:tcW w:w="4820" w:type="dxa"/>
          </w:tcPr>
          <w:p w:rsidR="00620205" w:rsidRPr="00954C98" w:rsidRDefault="00954C98" w:rsidP="00443628">
            <w:pPr>
              <w:pStyle w:val="CTA--"/>
            </w:pPr>
            <w:r>
              <w:noBreakHyphen/>
            </w:r>
            <w:r>
              <w:noBreakHyphen/>
            </w:r>
            <w:r w:rsidR="00620205" w:rsidRPr="00954C98">
              <w:t>Calcium</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2805.19.00</w:t>
            </w:r>
          </w:p>
        </w:tc>
        <w:tc>
          <w:tcPr>
            <w:tcW w:w="4820" w:type="dxa"/>
          </w:tcPr>
          <w:p w:rsidR="00620205" w:rsidRPr="00954C98" w:rsidRDefault="00954C98" w:rsidP="00443628">
            <w:pPr>
              <w:pStyle w:val="CTA--"/>
            </w:pPr>
            <w:r>
              <w:noBreakHyphen/>
            </w:r>
            <w:r>
              <w:noBreakHyphen/>
            </w:r>
            <w:r w:rsidR="00620205" w:rsidRPr="00954C98">
              <w:t>Other</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2805.30.00</w:t>
            </w:r>
          </w:p>
        </w:tc>
        <w:tc>
          <w:tcPr>
            <w:tcW w:w="4820" w:type="dxa"/>
          </w:tcPr>
          <w:p w:rsidR="00620205" w:rsidRPr="00954C98" w:rsidRDefault="00954C98" w:rsidP="00620205">
            <w:pPr>
              <w:pStyle w:val="CTA-"/>
            </w:pPr>
            <w:r>
              <w:noBreakHyphen/>
            </w:r>
            <w:r w:rsidR="00620205" w:rsidRPr="00954C98">
              <w:t>Rare</w:t>
            </w:r>
            <w:r>
              <w:noBreakHyphen/>
            </w:r>
            <w:r w:rsidR="00620205" w:rsidRPr="00954C98">
              <w:t>earth metals, scandium and yttrium whether or not intermixed or interalloyed</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2805.40.00</w:t>
            </w:r>
          </w:p>
        </w:tc>
        <w:tc>
          <w:tcPr>
            <w:tcW w:w="4820" w:type="dxa"/>
          </w:tcPr>
          <w:p w:rsidR="00620205" w:rsidRPr="00954C98" w:rsidRDefault="00954C98" w:rsidP="00620205">
            <w:pPr>
              <w:pStyle w:val="CTA-"/>
            </w:pPr>
            <w:r>
              <w:noBreakHyphen/>
            </w:r>
            <w:r w:rsidR="00620205" w:rsidRPr="00954C98">
              <w:t>Mercury</w:t>
            </w:r>
          </w:p>
        </w:tc>
        <w:tc>
          <w:tcPr>
            <w:tcW w:w="1191" w:type="dxa"/>
          </w:tcPr>
          <w:p w:rsidR="00620205" w:rsidRPr="00954C98" w:rsidRDefault="00620205" w:rsidP="00397611">
            <w:pPr>
              <w:pStyle w:val="Tabletext"/>
            </w:pPr>
            <w:r w:rsidRPr="00954C98">
              <w:t>Free</w:t>
            </w:r>
          </w:p>
        </w:tc>
      </w:tr>
    </w:tbl>
    <w:p w:rsidR="00620205" w:rsidRPr="00954C98" w:rsidRDefault="00620205" w:rsidP="00620205">
      <w:pPr>
        <w:pStyle w:val="ActHead4"/>
      </w:pPr>
      <w:bookmarkStart w:id="98" w:name="_Toc33620725"/>
      <w:r w:rsidRPr="008140E3">
        <w:rPr>
          <w:rStyle w:val="CharSubdNo"/>
        </w:rPr>
        <w:t>Sub</w:t>
      </w:r>
      <w:r w:rsidR="00954C98" w:rsidRPr="008140E3">
        <w:rPr>
          <w:rStyle w:val="CharSubdNo"/>
        </w:rPr>
        <w:noBreakHyphen/>
      </w:r>
      <w:r w:rsidRPr="008140E3">
        <w:rPr>
          <w:rStyle w:val="CharSubdNo"/>
        </w:rPr>
        <w:t>Chapter II</w:t>
      </w:r>
      <w:r w:rsidRPr="00954C98">
        <w:t>—</w:t>
      </w:r>
      <w:r w:rsidRPr="008140E3">
        <w:rPr>
          <w:rStyle w:val="CharSubdText"/>
        </w:rPr>
        <w:t>Inorganic acids and inorganic oxygen compounds of non</w:t>
      </w:r>
      <w:r w:rsidR="00954C98" w:rsidRPr="008140E3">
        <w:rPr>
          <w:rStyle w:val="CharSubdText"/>
        </w:rPr>
        <w:noBreakHyphen/>
      </w:r>
      <w:r w:rsidRPr="008140E3">
        <w:rPr>
          <w:rStyle w:val="CharSubdText"/>
        </w:rPr>
        <w:t>metals</w:t>
      </w:r>
      <w:bookmarkEnd w:id="98"/>
    </w:p>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2806</w:t>
            </w:r>
          </w:p>
        </w:tc>
        <w:tc>
          <w:tcPr>
            <w:tcW w:w="4820" w:type="dxa"/>
          </w:tcPr>
          <w:p w:rsidR="00620205" w:rsidRPr="00954C98" w:rsidRDefault="00620205" w:rsidP="00620205">
            <w:pPr>
              <w:pStyle w:val="CTACAPS"/>
            </w:pPr>
            <w:r w:rsidRPr="00954C98">
              <w:t>HYDROGEN CHLORIDE (HYDROCHLORIC ACID); CHLOROSULPHURIC ACID:</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lastRenderedPageBreak/>
              <w:t>2806.10.00</w:t>
            </w:r>
          </w:p>
        </w:tc>
        <w:tc>
          <w:tcPr>
            <w:tcW w:w="4820" w:type="dxa"/>
          </w:tcPr>
          <w:p w:rsidR="00620205" w:rsidRPr="00954C98" w:rsidRDefault="00954C98" w:rsidP="00620205">
            <w:pPr>
              <w:pStyle w:val="CTA-"/>
            </w:pPr>
            <w:r>
              <w:noBreakHyphen/>
            </w:r>
            <w:r w:rsidR="00620205" w:rsidRPr="00954C98">
              <w:t>Hydrogen chloride (hydrochloric acid)</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2806.20.00</w:t>
            </w:r>
          </w:p>
        </w:tc>
        <w:tc>
          <w:tcPr>
            <w:tcW w:w="4820" w:type="dxa"/>
          </w:tcPr>
          <w:p w:rsidR="00620205" w:rsidRPr="00954C98" w:rsidRDefault="00954C98" w:rsidP="00620205">
            <w:pPr>
              <w:pStyle w:val="CTA-"/>
            </w:pPr>
            <w:r>
              <w:noBreakHyphen/>
            </w:r>
            <w:r w:rsidR="00620205" w:rsidRPr="00954C98">
              <w:t>Chlorosulphuric acid</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2807.00.00</w:t>
            </w:r>
          </w:p>
        </w:tc>
        <w:tc>
          <w:tcPr>
            <w:tcW w:w="4820" w:type="dxa"/>
          </w:tcPr>
          <w:p w:rsidR="00620205" w:rsidRPr="00954C98" w:rsidRDefault="00620205" w:rsidP="00620205">
            <w:pPr>
              <w:pStyle w:val="CTACAPS"/>
            </w:pPr>
            <w:r w:rsidRPr="00954C98">
              <w:t>SULPHURIC ACID; OLEUM</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2808.00.00</w:t>
            </w:r>
          </w:p>
        </w:tc>
        <w:tc>
          <w:tcPr>
            <w:tcW w:w="4820" w:type="dxa"/>
          </w:tcPr>
          <w:p w:rsidR="00620205" w:rsidRPr="00954C98" w:rsidRDefault="00620205" w:rsidP="00620205">
            <w:pPr>
              <w:pStyle w:val="CTACAPS"/>
            </w:pPr>
            <w:r w:rsidRPr="00954C98">
              <w:t>NITRIC ACID; SULPHONITRIC ACIDS</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2809</w:t>
            </w:r>
          </w:p>
        </w:tc>
        <w:tc>
          <w:tcPr>
            <w:tcW w:w="4820" w:type="dxa"/>
          </w:tcPr>
          <w:p w:rsidR="00620205" w:rsidRPr="00954C98" w:rsidRDefault="00620205" w:rsidP="00620205">
            <w:pPr>
              <w:pStyle w:val="CTACAPS"/>
            </w:pPr>
            <w:r w:rsidRPr="00954C98">
              <w:t>DIPHOSPHORUS PENTAOXIDE; PHOSPHORIC ACID; POLYPHOSPHORIC ACIDS, WHETHER OR NOT CHEMICALLY DEFINED:</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2809.10.00</w:t>
            </w:r>
          </w:p>
        </w:tc>
        <w:tc>
          <w:tcPr>
            <w:tcW w:w="4820" w:type="dxa"/>
          </w:tcPr>
          <w:p w:rsidR="00620205" w:rsidRPr="00954C98" w:rsidRDefault="00954C98" w:rsidP="00620205">
            <w:pPr>
              <w:pStyle w:val="CTA-"/>
            </w:pPr>
            <w:r>
              <w:noBreakHyphen/>
            </w:r>
            <w:r w:rsidR="00620205" w:rsidRPr="00954C98">
              <w:t>Diphosphorus pentaoxide</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2809.20</w:t>
            </w:r>
          </w:p>
        </w:tc>
        <w:tc>
          <w:tcPr>
            <w:tcW w:w="4820" w:type="dxa"/>
          </w:tcPr>
          <w:p w:rsidR="00620205" w:rsidRPr="00954C98" w:rsidRDefault="00954C98" w:rsidP="00620205">
            <w:pPr>
              <w:pStyle w:val="CTA-"/>
            </w:pPr>
            <w:r>
              <w:noBreakHyphen/>
            </w:r>
            <w:r w:rsidR="00620205" w:rsidRPr="00954C98">
              <w:t>Phosphoric acid and polyphosphoric acids:</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2809.20.10</w:t>
            </w:r>
          </w:p>
        </w:tc>
        <w:tc>
          <w:tcPr>
            <w:tcW w:w="4820" w:type="dxa"/>
          </w:tcPr>
          <w:p w:rsidR="00620205" w:rsidRPr="00954C98" w:rsidRDefault="00954C98" w:rsidP="00620205">
            <w:pPr>
              <w:pStyle w:val="CTA---"/>
            </w:pPr>
            <w:r>
              <w:noBreakHyphen/>
            </w:r>
            <w:r>
              <w:noBreakHyphen/>
            </w:r>
            <w:r>
              <w:noBreakHyphen/>
            </w:r>
            <w:r w:rsidR="00620205" w:rsidRPr="00954C98">
              <w:t>Phosphoric acid, containing by weight:</w:t>
            </w:r>
          </w:p>
          <w:p w:rsidR="00620205" w:rsidRPr="00954C98" w:rsidRDefault="009B31AC" w:rsidP="00620205">
            <w:pPr>
              <w:pStyle w:val="CTA3a"/>
            </w:pPr>
            <w:r w:rsidRPr="00954C98">
              <w:tab/>
            </w:r>
            <w:r w:rsidR="00620205" w:rsidRPr="00954C98">
              <w:t>(a)</w:t>
            </w:r>
            <w:r w:rsidR="00620205" w:rsidRPr="00954C98">
              <w:tab/>
              <w:t>0.45%, or more, in a combined amount, of iron, aluminium and magnesium; and</w:t>
            </w:r>
          </w:p>
          <w:p w:rsidR="00620205" w:rsidRPr="00954C98" w:rsidRDefault="009B31AC" w:rsidP="00620205">
            <w:pPr>
              <w:pStyle w:val="CTA3a"/>
            </w:pPr>
            <w:r w:rsidRPr="00954C98">
              <w:tab/>
            </w:r>
            <w:r w:rsidR="00620205" w:rsidRPr="00954C98">
              <w:t>(b)</w:t>
            </w:r>
            <w:r w:rsidR="00620205" w:rsidRPr="00954C98">
              <w:tab/>
              <w:t>0.5%, or more, of sulphuric acid, based on an acid containing by weight, 75% orthophosphoric acid</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2809.20.90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397611">
            <w:pPr>
              <w:pStyle w:val="Tabletext"/>
            </w:pPr>
            <w:r w:rsidRPr="00954C98">
              <w:t>5%</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2810.00.00</w:t>
            </w:r>
          </w:p>
        </w:tc>
        <w:tc>
          <w:tcPr>
            <w:tcW w:w="4820" w:type="dxa"/>
          </w:tcPr>
          <w:p w:rsidR="00620205" w:rsidRPr="00954C98" w:rsidRDefault="00620205" w:rsidP="00620205">
            <w:pPr>
              <w:pStyle w:val="CTACAPS"/>
            </w:pPr>
            <w:r w:rsidRPr="00954C98">
              <w:t>OXIDES OF BORON; BORIC ACIDS</w:t>
            </w:r>
          </w:p>
        </w:tc>
        <w:tc>
          <w:tcPr>
            <w:tcW w:w="1191" w:type="dxa"/>
          </w:tcPr>
          <w:p w:rsidR="00620205" w:rsidRPr="00954C98" w:rsidRDefault="00620205" w:rsidP="00397611">
            <w:pPr>
              <w:pStyle w:val="Tabletext"/>
            </w:pPr>
            <w:r w:rsidRPr="00954C98">
              <w:t>Free</w:t>
            </w:r>
          </w:p>
        </w:tc>
      </w:tr>
    </w:tbl>
    <w:p w:rsidR="00AD11F0" w:rsidRPr="00954C98" w:rsidRDefault="00AD11F0" w:rsidP="00D10908">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2811</w:t>
            </w:r>
          </w:p>
        </w:tc>
        <w:tc>
          <w:tcPr>
            <w:tcW w:w="4820" w:type="dxa"/>
          </w:tcPr>
          <w:p w:rsidR="00620205" w:rsidRPr="00954C98" w:rsidRDefault="00620205" w:rsidP="00620205">
            <w:pPr>
              <w:pStyle w:val="CTACAPS"/>
            </w:pPr>
            <w:r w:rsidRPr="00954C98">
              <w:t>OTHER INORGANIC ACIDS AND OTHER INORGANIC OXYGEN COMPOUNDS OF NON</w:t>
            </w:r>
            <w:r w:rsidR="00954C98">
              <w:noBreakHyphen/>
            </w:r>
            <w:r w:rsidRPr="00954C98">
              <w:t>METALS:</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2811.1</w:t>
            </w:r>
          </w:p>
        </w:tc>
        <w:tc>
          <w:tcPr>
            <w:tcW w:w="4820" w:type="dxa"/>
          </w:tcPr>
          <w:p w:rsidR="00620205" w:rsidRPr="00954C98" w:rsidRDefault="00954C98" w:rsidP="00620205">
            <w:pPr>
              <w:pStyle w:val="CTA-"/>
            </w:pPr>
            <w:r>
              <w:noBreakHyphen/>
            </w:r>
            <w:r w:rsidR="00620205" w:rsidRPr="00954C98">
              <w:t>Other inorganic acids:</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2811.11.00</w:t>
            </w:r>
          </w:p>
        </w:tc>
        <w:tc>
          <w:tcPr>
            <w:tcW w:w="4820" w:type="dxa"/>
          </w:tcPr>
          <w:p w:rsidR="00620205" w:rsidRPr="00954C98" w:rsidRDefault="00954C98" w:rsidP="00620205">
            <w:pPr>
              <w:pStyle w:val="CTA--"/>
            </w:pPr>
            <w:r>
              <w:noBreakHyphen/>
            </w:r>
            <w:r>
              <w:noBreakHyphen/>
            </w:r>
            <w:r w:rsidR="00620205" w:rsidRPr="00954C98">
              <w:t>Hydrogen fluoride (hydrofluoric acid)</w:t>
            </w:r>
          </w:p>
        </w:tc>
        <w:tc>
          <w:tcPr>
            <w:tcW w:w="1191" w:type="dxa"/>
          </w:tcPr>
          <w:p w:rsidR="00620205" w:rsidRPr="00954C98" w:rsidRDefault="00620205" w:rsidP="00397611">
            <w:pPr>
              <w:pStyle w:val="Tabletext"/>
            </w:pPr>
            <w:r w:rsidRPr="00954C98">
              <w:t>Free</w:t>
            </w:r>
          </w:p>
        </w:tc>
      </w:tr>
      <w:tr w:rsidR="00F91B3D" w:rsidRPr="00954C98">
        <w:trPr>
          <w:cantSplit/>
        </w:trPr>
        <w:tc>
          <w:tcPr>
            <w:tcW w:w="1134" w:type="dxa"/>
          </w:tcPr>
          <w:p w:rsidR="00F91B3D" w:rsidRPr="00954C98" w:rsidRDefault="00F91B3D" w:rsidP="00BB0EFA">
            <w:pPr>
              <w:pStyle w:val="Tabletext"/>
            </w:pPr>
            <w:r w:rsidRPr="00954C98">
              <w:t>2811.12.00</w:t>
            </w:r>
          </w:p>
        </w:tc>
        <w:tc>
          <w:tcPr>
            <w:tcW w:w="4820" w:type="dxa"/>
          </w:tcPr>
          <w:p w:rsidR="00F91B3D" w:rsidRPr="00954C98" w:rsidRDefault="00954C98" w:rsidP="00620205">
            <w:pPr>
              <w:pStyle w:val="CTA--"/>
            </w:pPr>
            <w:r>
              <w:noBreakHyphen/>
            </w:r>
            <w:r>
              <w:noBreakHyphen/>
            </w:r>
            <w:r w:rsidR="00F91B3D" w:rsidRPr="00954C98">
              <w:t>Hydrogen cyanide (hydrocyanic acid)</w:t>
            </w:r>
          </w:p>
        </w:tc>
        <w:tc>
          <w:tcPr>
            <w:tcW w:w="1191" w:type="dxa"/>
          </w:tcPr>
          <w:p w:rsidR="00F91B3D" w:rsidRPr="00954C98" w:rsidRDefault="00F91B3D" w:rsidP="00397611">
            <w:pPr>
              <w:pStyle w:val="Tabletext"/>
            </w:pPr>
            <w:r w:rsidRPr="00954C98">
              <w:t>Free</w:t>
            </w:r>
          </w:p>
        </w:tc>
      </w:tr>
      <w:tr w:rsidR="00F91B3D" w:rsidRPr="00954C98">
        <w:trPr>
          <w:cantSplit/>
        </w:trPr>
        <w:tc>
          <w:tcPr>
            <w:tcW w:w="1134" w:type="dxa"/>
          </w:tcPr>
          <w:p w:rsidR="00F91B3D" w:rsidRPr="00954C98" w:rsidRDefault="00F91B3D" w:rsidP="00BB0EFA">
            <w:pPr>
              <w:pStyle w:val="Tabletext"/>
            </w:pPr>
            <w:r w:rsidRPr="00954C98">
              <w:t>2811.19.00</w:t>
            </w:r>
          </w:p>
        </w:tc>
        <w:tc>
          <w:tcPr>
            <w:tcW w:w="4820" w:type="dxa"/>
          </w:tcPr>
          <w:p w:rsidR="00F91B3D" w:rsidRPr="00954C98" w:rsidRDefault="00954C98" w:rsidP="00620205">
            <w:pPr>
              <w:pStyle w:val="CTA--"/>
            </w:pPr>
            <w:r>
              <w:noBreakHyphen/>
            </w:r>
            <w:r>
              <w:noBreakHyphen/>
            </w:r>
            <w:r w:rsidR="00F91B3D" w:rsidRPr="00954C98">
              <w:t>Other</w:t>
            </w:r>
          </w:p>
        </w:tc>
        <w:tc>
          <w:tcPr>
            <w:tcW w:w="1191" w:type="dxa"/>
          </w:tcPr>
          <w:p w:rsidR="00F91B3D" w:rsidRPr="00954C98" w:rsidRDefault="00F91B3D" w:rsidP="00397611">
            <w:pPr>
              <w:pStyle w:val="Tabletext"/>
            </w:pPr>
            <w:r w:rsidRPr="00954C98">
              <w:t>Free</w:t>
            </w:r>
          </w:p>
        </w:tc>
      </w:tr>
      <w:tr w:rsidR="00F91B3D" w:rsidRPr="00954C98">
        <w:trPr>
          <w:cantSplit/>
        </w:trPr>
        <w:tc>
          <w:tcPr>
            <w:tcW w:w="1134" w:type="dxa"/>
          </w:tcPr>
          <w:p w:rsidR="00F91B3D" w:rsidRPr="00954C98" w:rsidRDefault="00F91B3D" w:rsidP="00BB0EFA">
            <w:pPr>
              <w:pStyle w:val="Tabletext"/>
            </w:pPr>
            <w:r w:rsidRPr="00954C98">
              <w:t>2811.2</w:t>
            </w:r>
          </w:p>
        </w:tc>
        <w:tc>
          <w:tcPr>
            <w:tcW w:w="4820" w:type="dxa"/>
          </w:tcPr>
          <w:p w:rsidR="00F91B3D" w:rsidRPr="00954C98" w:rsidRDefault="00954C98" w:rsidP="00620205">
            <w:pPr>
              <w:pStyle w:val="CTA-"/>
            </w:pPr>
            <w:r>
              <w:noBreakHyphen/>
            </w:r>
            <w:r w:rsidR="00F91B3D" w:rsidRPr="00954C98">
              <w:t>Other inorganic oxygen compounds of non</w:t>
            </w:r>
            <w:r>
              <w:noBreakHyphen/>
            </w:r>
            <w:r w:rsidR="00F91B3D" w:rsidRPr="00954C98">
              <w:t>metals:</w:t>
            </w:r>
          </w:p>
        </w:tc>
        <w:tc>
          <w:tcPr>
            <w:tcW w:w="1191" w:type="dxa"/>
          </w:tcPr>
          <w:p w:rsidR="00F91B3D" w:rsidRPr="00954C98" w:rsidRDefault="00F91B3D" w:rsidP="00397611">
            <w:pPr>
              <w:pStyle w:val="Tabletext"/>
            </w:pPr>
          </w:p>
        </w:tc>
      </w:tr>
      <w:tr w:rsidR="00F91B3D" w:rsidRPr="00954C98">
        <w:trPr>
          <w:cantSplit/>
        </w:trPr>
        <w:tc>
          <w:tcPr>
            <w:tcW w:w="1134" w:type="dxa"/>
          </w:tcPr>
          <w:p w:rsidR="00F91B3D" w:rsidRPr="00954C98" w:rsidRDefault="00F91B3D" w:rsidP="00BB0EFA">
            <w:pPr>
              <w:pStyle w:val="Tabletext"/>
            </w:pPr>
            <w:r w:rsidRPr="00954C98">
              <w:t>2811.21.00</w:t>
            </w:r>
          </w:p>
        </w:tc>
        <w:tc>
          <w:tcPr>
            <w:tcW w:w="4820" w:type="dxa"/>
          </w:tcPr>
          <w:p w:rsidR="00F91B3D" w:rsidRPr="00954C98" w:rsidRDefault="00954C98" w:rsidP="00620205">
            <w:pPr>
              <w:pStyle w:val="CTA--"/>
            </w:pPr>
            <w:r>
              <w:noBreakHyphen/>
            </w:r>
            <w:r>
              <w:noBreakHyphen/>
            </w:r>
            <w:r w:rsidR="00F91B3D" w:rsidRPr="00954C98">
              <w:t>Carbon dioxide</w:t>
            </w:r>
          </w:p>
        </w:tc>
        <w:tc>
          <w:tcPr>
            <w:tcW w:w="1191" w:type="dxa"/>
          </w:tcPr>
          <w:p w:rsidR="00F91B3D" w:rsidRPr="00954C98" w:rsidRDefault="00F91B3D" w:rsidP="00397611">
            <w:pPr>
              <w:pStyle w:val="Tabletext"/>
            </w:pPr>
            <w:r w:rsidRPr="00954C98">
              <w:t>Free</w:t>
            </w:r>
          </w:p>
        </w:tc>
      </w:tr>
      <w:tr w:rsidR="00F91B3D" w:rsidRPr="00954C98">
        <w:trPr>
          <w:cantSplit/>
        </w:trPr>
        <w:tc>
          <w:tcPr>
            <w:tcW w:w="1134" w:type="dxa"/>
          </w:tcPr>
          <w:p w:rsidR="00F91B3D" w:rsidRPr="00954C98" w:rsidRDefault="00F91B3D" w:rsidP="00BB0EFA">
            <w:pPr>
              <w:pStyle w:val="Tabletext"/>
            </w:pPr>
            <w:r w:rsidRPr="00954C98">
              <w:t>2811.22.00</w:t>
            </w:r>
          </w:p>
        </w:tc>
        <w:tc>
          <w:tcPr>
            <w:tcW w:w="4820" w:type="dxa"/>
          </w:tcPr>
          <w:p w:rsidR="00F91B3D" w:rsidRPr="00954C98" w:rsidRDefault="00954C98" w:rsidP="00620205">
            <w:pPr>
              <w:pStyle w:val="CTA--"/>
            </w:pPr>
            <w:r>
              <w:noBreakHyphen/>
            </w:r>
            <w:r>
              <w:noBreakHyphen/>
            </w:r>
            <w:r w:rsidR="00F91B3D" w:rsidRPr="00954C98">
              <w:t>Silicon dioxide</w:t>
            </w:r>
          </w:p>
        </w:tc>
        <w:tc>
          <w:tcPr>
            <w:tcW w:w="1191" w:type="dxa"/>
          </w:tcPr>
          <w:p w:rsidR="00F91B3D" w:rsidRPr="00954C98" w:rsidRDefault="00F91B3D" w:rsidP="00397611">
            <w:pPr>
              <w:pStyle w:val="Tabletext"/>
            </w:pPr>
            <w:r w:rsidRPr="00954C98">
              <w:t>Free</w:t>
            </w:r>
          </w:p>
        </w:tc>
      </w:tr>
      <w:tr w:rsidR="00F91B3D" w:rsidRPr="00954C98">
        <w:trPr>
          <w:cantSplit/>
        </w:trPr>
        <w:tc>
          <w:tcPr>
            <w:tcW w:w="1134" w:type="dxa"/>
          </w:tcPr>
          <w:p w:rsidR="00F91B3D" w:rsidRPr="00954C98" w:rsidRDefault="00F91B3D" w:rsidP="00BB0EFA">
            <w:pPr>
              <w:pStyle w:val="Tabletext"/>
            </w:pPr>
            <w:r w:rsidRPr="00954C98">
              <w:t>2811.29.00</w:t>
            </w:r>
          </w:p>
        </w:tc>
        <w:tc>
          <w:tcPr>
            <w:tcW w:w="4820" w:type="dxa"/>
          </w:tcPr>
          <w:p w:rsidR="00F91B3D" w:rsidRPr="00954C98" w:rsidRDefault="00954C98" w:rsidP="00620205">
            <w:pPr>
              <w:pStyle w:val="CTA--"/>
            </w:pPr>
            <w:r>
              <w:noBreakHyphen/>
            </w:r>
            <w:r>
              <w:noBreakHyphen/>
            </w:r>
            <w:r w:rsidR="00F91B3D" w:rsidRPr="00954C98">
              <w:t>Other</w:t>
            </w:r>
          </w:p>
        </w:tc>
        <w:tc>
          <w:tcPr>
            <w:tcW w:w="1191" w:type="dxa"/>
          </w:tcPr>
          <w:p w:rsidR="00F91B3D" w:rsidRPr="00954C98" w:rsidRDefault="00F91B3D" w:rsidP="00397611">
            <w:pPr>
              <w:pStyle w:val="Tabletext"/>
            </w:pPr>
            <w:r w:rsidRPr="00954C98">
              <w:t>Free</w:t>
            </w:r>
          </w:p>
        </w:tc>
      </w:tr>
    </w:tbl>
    <w:p w:rsidR="00620205" w:rsidRPr="00954C98" w:rsidRDefault="00620205" w:rsidP="00620205">
      <w:pPr>
        <w:pStyle w:val="ActHead4"/>
      </w:pPr>
      <w:bookmarkStart w:id="99" w:name="_Toc33620726"/>
      <w:r w:rsidRPr="008140E3">
        <w:rPr>
          <w:rStyle w:val="CharSubdNo"/>
        </w:rPr>
        <w:lastRenderedPageBreak/>
        <w:t>Sub</w:t>
      </w:r>
      <w:r w:rsidR="00954C98" w:rsidRPr="008140E3">
        <w:rPr>
          <w:rStyle w:val="CharSubdNo"/>
        </w:rPr>
        <w:noBreakHyphen/>
      </w:r>
      <w:r w:rsidRPr="008140E3">
        <w:rPr>
          <w:rStyle w:val="CharSubdNo"/>
        </w:rPr>
        <w:t>Chapter III</w:t>
      </w:r>
      <w:r w:rsidRPr="00954C98">
        <w:t>—</w:t>
      </w:r>
      <w:r w:rsidRPr="008140E3">
        <w:rPr>
          <w:rStyle w:val="CharSubdText"/>
        </w:rPr>
        <w:t>Halogen or sulphur compounds of non</w:t>
      </w:r>
      <w:r w:rsidR="00954C98" w:rsidRPr="008140E3">
        <w:rPr>
          <w:rStyle w:val="CharSubdText"/>
        </w:rPr>
        <w:noBreakHyphen/>
      </w:r>
      <w:r w:rsidRPr="008140E3">
        <w:rPr>
          <w:rStyle w:val="CharSubdText"/>
        </w:rPr>
        <w:t>metals</w:t>
      </w:r>
      <w:bookmarkEnd w:id="99"/>
    </w:p>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2812</w:t>
            </w:r>
          </w:p>
        </w:tc>
        <w:tc>
          <w:tcPr>
            <w:tcW w:w="4820" w:type="dxa"/>
          </w:tcPr>
          <w:p w:rsidR="00620205" w:rsidRPr="00954C98" w:rsidRDefault="00620205" w:rsidP="00620205">
            <w:pPr>
              <w:pStyle w:val="CTACAPS"/>
            </w:pPr>
            <w:r w:rsidRPr="00954C98">
              <w:t>HALIDES AND HALIDE OXIDES OF NON</w:t>
            </w:r>
            <w:r w:rsidR="00954C98">
              <w:noBreakHyphen/>
            </w:r>
            <w:r w:rsidRPr="00954C98">
              <w:t>METALS:</w:t>
            </w:r>
          </w:p>
        </w:tc>
        <w:tc>
          <w:tcPr>
            <w:tcW w:w="1191" w:type="dxa"/>
          </w:tcPr>
          <w:p w:rsidR="00620205" w:rsidRPr="00954C98" w:rsidRDefault="00620205" w:rsidP="00397611">
            <w:pPr>
              <w:pStyle w:val="Tabletext"/>
            </w:pPr>
          </w:p>
        </w:tc>
      </w:tr>
      <w:tr w:rsidR="00187C43" w:rsidRPr="00954C98" w:rsidDel="00187C43">
        <w:trPr>
          <w:cantSplit/>
        </w:trPr>
        <w:tc>
          <w:tcPr>
            <w:tcW w:w="1134" w:type="dxa"/>
          </w:tcPr>
          <w:p w:rsidR="00187C43" w:rsidRPr="00954C98" w:rsidDel="00187C43" w:rsidRDefault="00187C43" w:rsidP="00BB0EFA">
            <w:pPr>
              <w:pStyle w:val="Tabletext"/>
            </w:pPr>
            <w:r w:rsidRPr="00954C98">
              <w:t>2812.1</w:t>
            </w:r>
          </w:p>
        </w:tc>
        <w:tc>
          <w:tcPr>
            <w:tcW w:w="4820" w:type="dxa"/>
          </w:tcPr>
          <w:p w:rsidR="00187C43" w:rsidRPr="00954C98" w:rsidDel="00187C43" w:rsidRDefault="00954C98" w:rsidP="00620205">
            <w:pPr>
              <w:pStyle w:val="CTA-"/>
            </w:pPr>
            <w:r>
              <w:noBreakHyphen/>
            </w:r>
            <w:r w:rsidR="00187C43" w:rsidRPr="00954C98">
              <w:t>Chlorides and chloride oxides:</w:t>
            </w:r>
          </w:p>
        </w:tc>
        <w:tc>
          <w:tcPr>
            <w:tcW w:w="1191" w:type="dxa"/>
          </w:tcPr>
          <w:p w:rsidR="00187C43" w:rsidRPr="00954C98" w:rsidDel="00187C43" w:rsidRDefault="00187C43" w:rsidP="00397611">
            <w:pPr>
              <w:pStyle w:val="Tabletext"/>
            </w:pPr>
          </w:p>
        </w:tc>
      </w:tr>
      <w:tr w:rsidR="00187C43" w:rsidRPr="00954C98" w:rsidDel="00187C43">
        <w:trPr>
          <w:cantSplit/>
        </w:trPr>
        <w:tc>
          <w:tcPr>
            <w:tcW w:w="1134" w:type="dxa"/>
          </w:tcPr>
          <w:p w:rsidR="00187C43" w:rsidRPr="00954C98" w:rsidDel="00187C43" w:rsidRDefault="00187C43" w:rsidP="00BB0EFA">
            <w:pPr>
              <w:pStyle w:val="Tabletext"/>
            </w:pPr>
            <w:r w:rsidRPr="00954C98">
              <w:t>2812.11.00</w:t>
            </w:r>
          </w:p>
        </w:tc>
        <w:tc>
          <w:tcPr>
            <w:tcW w:w="4820" w:type="dxa"/>
          </w:tcPr>
          <w:p w:rsidR="00187C43" w:rsidRPr="00954C98" w:rsidDel="00187C43" w:rsidRDefault="00954C98" w:rsidP="008A165C">
            <w:pPr>
              <w:pStyle w:val="CTA--"/>
            </w:pPr>
            <w:r>
              <w:noBreakHyphen/>
            </w:r>
            <w:r>
              <w:noBreakHyphen/>
            </w:r>
            <w:r w:rsidR="00187C43" w:rsidRPr="00954C98">
              <w:t>Carbonyl dichloride (phosgene)</w:t>
            </w:r>
          </w:p>
        </w:tc>
        <w:tc>
          <w:tcPr>
            <w:tcW w:w="1191" w:type="dxa"/>
          </w:tcPr>
          <w:p w:rsidR="00187C43" w:rsidRPr="00954C98" w:rsidDel="00187C43" w:rsidRDefault="00187C43" w:rsidP="00397611">
            <w:pPr>
              <w:pStyle w:val="Tabletext"/>
            </w:pPr>
            <w:r w:rsidRPr="00954C98">
              <w:t>Free</w:t>
            </w:r>
          </w:p>
        </w:tc>
      </w:tr>
      <w:tr w:rsidR="00187C43" w:rsidRPr="00954C98" w:rsidDel="00187C43">
        <w:trPr>
          <w:cantSplit/>
        </w:trPr>
        <w:tc>
          <w:tcPr>
            <w:tcW w:w="1134" w:type="dxa"/>
          </w:tcPr>
          <w:p w:rsidR="00187C43" w:rsidRPr="00954C98" w:rsidDel="00187C43" w:rsidRDefault="00187C43" w:rsidP="00BB0EFA">
            <w:pPr>
              <w:pStyle w:val="Tabletext"/>
            </w:pPr>
            <w:r w:rsidRPr="00954C98">
              <w:t>2812.12.00</w:t>
            </w:r>
          </w:p>
        </w:tc>
        <w:tc>
          <w:tcPr>
            <w:tcW w:w="4820" w:type="dxa"/>
          </w:tcPr>
          <w:p w:rsidR="00187C43" w:rsidRPr="00954C98" w:rsidDel="00187C43" w:rsidRDefault="00954C98" w:rsidP="008A165C">
            <w:pPr>
              <w:pStyle w:val="CTA--"/>
            </w:pPr>
            <w:r>
              <w:noBreakHyphen/>
            </w:r>
            <w:r>
              <w:noBreakHyphen/>
            </w:r>
            <w:r w:rsidR="00187C43" w:rsidRPr="00954C98">
              <w:t>Phosphorus oxychloride</w:t>
            </w:r>
          </w:p>
        </w:tc>
        <w:tc>
          <w:tcPr>
            <w:tcW w:w="1191" w:type="dxa"/>
          </w:tcPr>
          <w:p w:rsidR="00187C43" w:rsidRPr="00954C98" w:rsidDel="00187C43" w:rsidRDefault="00187C43" w:rsidP="00397611">
            <w:pPr>
              <w:pStyle w:val="Tabletext"/>
            </w:pPr>
            <w:r w:rsidRPr="00954C98">
              <w:t>Free</w:t>
            </w:r>
          </w:p>
        </w:tc>
      </w:tr>
      <w:tr w:rsidR="00187C43" w:rsidRPr="00954C98" w:rsidDel="00187C43">
        <w:trPr>
          <w:cantSplit/>
        </w:trPr>
        <w:tc>
          <w:tcPr>
            <w:tcW w:w="1134" w:type="dxa"/>
          </w:tcPr>
          <w:p w:rsidR="00187C43" w:rsidRPr="00954C98" w:rsidDel="00187C43" w:rsidRDefault="00187C43" w:rsidP="00BB0EFA">
            <w:pPr>
              <w:pStyle w:val="Tabletext"/>
            </w:pPr>
            <w:r w:rsidRPr="00954C98">
              <w:t>2812.13.00</w:t>
            </w:r>
          </w:p>
        </w:tc>
        <w:tc>
          <w:tcPr>
            <w:tcW w:w="4820" w:type="dxa"/>
          </w:tcPr>
          <w:p w:rsidR="00187C43" w:rsidRPr="00954C98" w:rsidDel="00187C43" w:rsidRDefault="00954C98" w:rsidP="008A165C">
            <w:pPr>
              <w:pStyle w:val="CTA--"/>
            </w:pPr>
            <w:r>
              <w:noBreakHyphen/>
            </w:r>
            <w:r>
              <w:noBreakHyphen/>
            </w:r>
            <w:r w:rsidR="00187C43" w:rsidRPr="00954C98">
              <w:t>Phosphorus trichloride</w:t>
            </w:r>
          </w:p>
        </w:tc>
        <w:tc>
          <w:tcPr>
            <w:tcW w:w="1191" w:type="dxa"/>
          </w:tcPr>
          <w:p w:rsidR="00187C43" w:rsidRPr="00954C98" w:rsidDel="00187C43" w:rsidRDefault="00187C43" w:rsidP="00397611">
            <w:pPr>
              <w:pStyle w:val="Tabletext"/>
            </w:pPr>
            <w:r w:rsidRPr="00954C98">
              <w:t>Free</w:t>
            </w:r>
          </w:p>
        </w:tc>
      </w:tr>
      <w:tr w:rsidR="00187C43" w:rsidRPr="00954C98" w:rsidDel="00187C43">
        <w:trPr>
          <w:cantSplit/>
        </w:trPr>
        <w:tc>
          <w:tcPr>
            <w:tcW w:w="1134" w:type="dxa"/>
          </w:tcPr>
          <w:p w:rsidR="00187C43" w:rsidRPr="00954C98" w:rsidDel="00187C43" w:rsidRDefault="00187C43" w:rsidP="00BB0EFA">
            <w:pPr>
              <w:pStyle w:val="Tabletext"/>
            </w:pPr>
            <w:r w:rsidRPr="00954C98">
              <w:t>2812.14.00</w:t>
            </w:r>
          </w:p>
        </w:tc>
        <w:tc>
          <w:tcPr>
            <w:tcW w:w="4820" w:type="dxa"/>
          </w:tcPr>
          <w:p w:rsidR="00187C43" w:rsidRPr="00954C98" w:rsidDel="00187C43" w:rsidRDefault="00954C98" w:rsidP="008A165C">
            <w:pPr>
              <w:pStyle w:val="CTA--"/>
            </w:pPr>
            <w:r>
              <w:noBreakHyphen/>
            </w:r>
            <w:r>
              <w:noBreakHyphen/>
            </w:r>
            <w:r w:rsidR="00187C43" w:rsidRPr="00954C98">
              <w:t>Phosphorus pentachloride</w:t>
            </w:r>
          </w:p>
        </w:tc>
        <w:tc>
          <w:tcPr>
            <w:tcW w:w="1191" w:type="dxa"/>
          </w:tcPr>
          <w:p w:rsidR="00187C43" w:rsidRPr="00954C98" w:rsidDel="00187C43" w:rsidRDefault="00187C43" w:rsidP="00397611">
            <w:pPr>
              <w:pStyle w:val="Tabletext"/>
            </w:pPr>
            <w:r w:rsidRPr="00954C98">
              <w:t>Free</w:t>
            </w:r>
          </w:p>
        </w:tc>
      </w:tr>
      <w:tr w:rsidR="00187C43" w:rsidRPr="00954C98" w:rsidDel="00187C43">
        <w:trPr>
          <w:cantSplit/>
        </w:trPr>
        <w:tc>
          <w:tcPr>
            <w:tcW w:w="1134" w:type="dxa"/>
          </w:tcPr>
          <w:p w:rsidR="00187C43" w:rsidRPr="00954C98" w:rsidDel="00187C43" w:rsidRDefault="00187C43" w:rsidP="00BB0EFA">
            <w:pPr>
              <w:pStyle w:val="Tabletext"/>
            </w:pPr>
            <w:r w:rsidRPr="00954C98">
              <w:t>2812.15.00</w:t>
            </w:r>
          </w:p>
        </w:tc>
        <w:tc>
          <w:tcPr>
            <w:tcW w:w="4820" w:type="dxa"/>
          </w:tcPr>
          <w:p w:rsidR="00187C43" w:rsidRPr="00954C98" w:rsidDel="00187C43" w:rsidRDefault="00954C98" w:rsidP="008A165C">
            <w:pPr>
              <w:pStyle w:val="CTA--"/>
            </w:pPr>
            <w:r>
              <w:noBreakHyphen/>
            </w:r>
            <w:r>
              <w:noBreakHyphen/>
            </w:r>
            <w:r w:rsidR="00187C43" w:rsidRPr="00954C98">
              <w:t>Sulphur monochloride</w:t>
            </w:r>
          </w:p>
        </w:tc>
        <w:tc>
          <w:tcPr>
            <w:tcW w:w="1191" w:type="dxa"/>
          </w:tcPr>
          <w:p w:rsidR="00187C43" w:rsidRPr="00954C98" w:rsidDel="00187C43" w:rsidRDefault="00187C43" w:rsidP="00397611">
            <w:pPr>
              <w:pStyle w:val="Tabletext"/>
            </w:pPr>
            <w:r w:rsidRPr="00954C98">
              <w:t>Free</w:t>
            </w:r>
          </w:p>
        </w:tc>
      </w:tr>
      <w:tr w:rsidR="00187C43" w:rsidRPr="00954C98" w:rsidDel="00187C43">
        <w:trPr>
          <w:cantSplit/>
        </w:trPr>
        <w:tc>
          <w:tcPr>
            <w:tcW w:w="1134" w:type="dxa"/>
          </w:tcPr>
          <w:p w:rsidR="00187C43" w:rsidRPr="00954C98" w:rsidDel="00187C43" w:rsidRDefault="00187C43" w:rsidP="00BB0EFA">
            <w:pPr>
              <w:pStyle w:val="Tabletext"/>
            </w:pPr>
            <w:r w:rsidRPr="00954C98">
              <w:t>2812.16.00</w:t>
            </w:r>
          </w:p>
        </w:tc>
        <w:tc>
          <w:tcPr>
            <w:tcW w:w="4820" w:type="dxa"/>
          </w:tcPr>
          <w:p w:rsidR="00187C43" w:rsidRPr="00954C98" w:rsidDel="00187C43" w:rsidRDefault="00954C98" w:rsidP="008A165C">
            <w:pPr>
              <w:pStyle w:val="CTA--"/>
            </w:pPr>
            <w:r>
              <w:noBreakHyphen/>
            </w:r>
            <w:r>
              <w:noBreakHyphen/>
            </w:r>
            <w:r w:rsidR="00187C43" w:rsidRPr="00954C98">
              <w:t>Sulphur dichloride</w:t>
            </w:r>
          </w:p>
        </w:tc>
        <w:tc>
          <w:tcPr>
            <w:tcW w:w="1191" w:type="dxa"/>
          </w:tcPr>
          <w:p w:rsidR="00187C43" w:rsidRPr="00954C98" w:rsidDel="00187C43" w:rsidRDefault="00187C43" w:rsidP="00397611">
            <w:pPr>
              <w:pStyle w:val="Tabletext"/>
            </w:pPr>
            <w:r w:rsidRPr="00954C98">
              <w:t>Free</w:t>
            </w:r>
          </w:p>
        </w:tc>
      </w:tr>
      <w:tr w:rsidR="00187C43" w:rsidRPr="00954C98" w:rsidDel="00187C43">
        <w:trPr>
          <w:cantSplit/>
        </w:trPr>
        <w:tc>
          <w:tcPr>
            <w:tcW w:w="1134" w:type="dxa"/>
          </w:tcPr>
          <w:p w:rsidR="00187C43" w:rsidRPr="00954C98" w:rsidDel="00187C43" w:rsidRDefault="00187C43" w:rsidP="00BB0EFA">
            <w:pPr>
              <w:pStyle w:val="Tabletext"/>
            </w:pPr>
            <w:r w:rsidRPr="00954C98">
              <w:t>2812.17.00</w:t>
            </w:r>
          </w:p>
        </w:tc>
        <w:tc>
          <w:tcPr>
            <w:tcW w:w="4820" w:type="dxa"/>
          </w:tcPr>
          <w:p w:rsidR="00187C43" w:rsidRPr="00954C98" w:rsidDel="00187C43" w:rsidRDefault="00954C98" w:rsidP="008A165C">
            <w:pPr>
              <w:pStyle w:val="CTA--"/>
            </w:pPr>
            <w:r>
              <w:noBreakHyphen/>
            </w:r>
            <w:r>
              <w:noBreakHyphen/>
            </w:r>
            <w:r w:rsidR="00187C43" w:rsidRPr="00954C98">
              <w:t>Thionyl chloride</w:t>
            </w:r>
          </w:p>
        </w:tc>
        <w:tc>
          <w:tcPr>
            <w:tcW w:w="1191" w:type="dxa"/>
          </w:tcPr>
          <w:p w:rsidR="00187C43" w:rsidRPr="00954C98" w:rsidDel="00187C43" w:rsidRDefault="00187C43" w:rsidP="00397611">
            <w:pPr>
              <w:pStyle w:val="Tabletext"/>
            </w:pPr>
            <w:r w:rsidRPr="00954C98">
              <w:t>Free</w:t>
            </w:r>
          </w:p>
        </w:tc>
      </w:tr>
      <w:tr w:rsidR="00187C43" w:rsidRPr="00954C98" w:rsidDel="00187C43">
        <w:trPr>
          <w:cantSplit/>
        </w:trPr>
        <w:tc>
          <w:tcPr>
            <w:tcW w:w="1134" w:type="dxa"/>
          </w:tcPr>
          <w:p w:rsidR="00187C43" w:rsidRPr="00954C98" w:rsidDel="00187C43" w:rsidRDefault="00187C43" w:rsidP="00BB0EFA">
            <w:pPr>
              <w:pStyle w:val="Tabletext"/>
            </w:pPr>
            <w:r w:rsidRPr="00954C98">
              <w:t>2812.19.00</w:t>
            </w:r>
          </w:p>
        </w:tc>
        <w:tc>
          <w:tcPr>
            <w:tcW w:w="4820" w:type="dxa"/>
          </w:tcPr>
          <w:p w:rsidR="00187C43" w:rsidRPr="00954C98" w:rsidDel="00187C43" w:rsidRDefault="00954C98" w:rsidP="008A165C">
            <w:pPr>
              <w:pStyle w:val="CTA--"/>
            </w:pPr>
            <w:r>
              <w:noBreakHyphen/>
            </w:r>
            <w:r>
              <w:noBreakHyphen/>
            </w:r>
            <w:r w:rsidR="00187C43" w:rsidRPr="00954C98">
              <w:t>Other</w:t>
            </w:r>
          </w:p>
        </w:tc>
        <w:tc>
          <w:tcPr>
            <w:tcW w:w="1191" w:type="dxa"/>
          </w:tcPr>
          <w:p w:rsidR="00187C43" w:rsidRPr="00954C98" w:rsidDel="00187C43" w:rsidRDefault="00187C43" w:rsidP="00397611">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2812.90.00</w:t>
            </w:r>
          </w:p>
        </w:tc>
        <w:tc>
          <w:tcPr>
            <w:tcW w:w="4820" w:type="dxa"/>
          </w:tcPr>
          <w:p w:rsidR="00187C43" w:rsidRPr="00954C98" w:rsidRDefault="00954C98" w:rsidP="00620205">
            <w:pPr>
              <w:pStyle w:val="CTA-"/>
            </w:pPr>
            <w:r>
              <w:noBreakHyphen/>
            </w:r>
            <w:r w:rsidR="00187C43" w:rsidRPr="00954C98">
              <w:t>Other</w:t>
            </w:r>
          </w:p>
        </w:tc>
        <w:tc>
          <w:tcPr>
            <w:tcW w:w="1191" w:type="dxa"/>
          </w:tcPr>
          <w:p w:rsidR="00187C43" w:rsidRPr="00954C98" w:rsidRDefault="00187C43"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2813</w:t>
            </w:r>
          </w:p>
        </w:tc>
        <w:tc>
          <w:tcPr>
            <w:tcW w:w="4820" w:type="dxa"/>
          </w:tcPr>
          <w:p w:rsidR="00620205" w:rsidRPr="00954C98" w:rsidRDefault="00620205" w:rsidP="00620205">
            <w:pPr>
              <w:pStyle w:val="CTACAPS"/>
            </w:pPr>
            <w:r w:rsidRPr="00954C98">
              <w:t>SULPHIDES OF NON</w:t>
            </w:r>
            <w:r w:rsidR="00954C98">
              <w:noBreakHyphen/>
            </w:r>
            <w:r w:rsidRPr="00954C98">
              <w:t>METALS; COMMERCIAL PHOSPHORUS TRISULPHIDE:</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2813.10.00</w:t>
            </w:r>
          </w:p>
        </w:tc>
        <w:tc>
          <w:tcPr>
            <w:tcW w:w="4820" w:type="dxa"/>
          </w:tcPr>
          <w:p w:rsidR="00620205" w:rsidRPr="00954C98" w:rsidRDefault="00954C98" w:rsidP="00620205">
            <w:pPr>
              <w:pStyle w:val="CTA-"/>
            </w:pPr>
            <w:r>
              <w:noBreakHyphen/>
            </w:r>
            <w:r w:rsidR="00620205" w:rsidRPr="00954C98">
              <w:t>Carbon disulphide</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2813.90.00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397611">
            <w:pPr>
              <w:pStyle w:val="Tabletext"/>
            </w:pPr>
            <w:r w:rsidRPr="00954C98">
              <w:t>Free</w:t>
            </w:r>
          </w:p>
        </w:tc>
      </w:tr>
    </w:tbl>
    <w:p w:rsidR="00620205" w:rsidRPr="00954C98" w:rsidRDefault="00620205" w:rsidP="00620205">
      <w:pPr>
        <w:pStyle w:val="ActHead4"/>
      </w:pPr>
      <w:bookmarkStart w:id="100" w:name="_Toc33620727"/>
      <w:r w:rsidRPr="008140E3">
        <w:rPr>
          <w:rStyle w:val="CharSubdNo"/>
        </w:rPr>
        <w:t>Sub</w:t>
      </w:r>
      <w:r w:rsidR="00954C98" w:rsidRPr="008140E3">
        <w:rPr>
          <w:rStyle w:val="CharSubdNo"/>
        </w:rPr>
        <w:noBreakHyphen/>
      </w:r>
      <w:r w:rsidRPr="008140E3">
        <w:rPr>
          <w:rStyle w:val="CharSubdNo"/>
        </w:rPr>
        <w:t>Chapter IV</w:t>
      </w:r>
      <w:r w:rsidRPr="00954C98">
        <w:t>—</w:t>
      </w:r>
      <w:r w:rsidRPr="008140E3">
        <w:rPr>
          <w:rStyle w:val="CharSubdText"/>
        </w:rPr>
        <w:t>Inorganic bases and oxides, hydroxides and peroxides of metal</w:t>
      </w:r>
      <w:bookmarkEnd w:id="100"/>
    </w:p>
    <w:p w:rsidR="00620205" w:rsidRPr="00954C98" w:rsidRDefault="00620205" w:rsidP="001A7C90">
      <w:pPr>
        <w:pStyle w:val="Tabletext"/>
        <w:keepNext/>
        <w:keepLines/>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2814</w:t>
            </w:r>
          </w:p>
        </w:tc>
        <w:tc>
          <w:tcPr>
            <w:tcW w:w="4820" w:type="dxa"/>
          </w:tcPr>
          <w:p w:rsidR="00620205" w:rsidRPr="00954C98" w:rsidRDefault="00620205" w:rsidP="00620205">
            <w:pPr>
              <w:pStyle w:val="CTACAPS"/>
            </w:pPr>
            <w:r w:rsidRPr="00954C98">
              <w:t>AMMONIA, ANHYDROUS OR IN AQUEOUS SOLUTION:</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2814.10.00</w:t>
            </w:r>
          </w:p>
        </w:tc>
        <w:tc>
          <w:tcPr>
            <w:tcW w:w="4820" w:type="dxa"/>
          </w:tcPr>
          <w:p w:rsidR="00620205" w:rsidRPr="00954C98" w:rsidRDefault="00954C98" w:rsidP="00620205">
            <w:pPr>
              <w:pStyle w:val="CTA-"/>
            </w:pPr>
            <w:r>
              <w:noBreakHyphen/>
            </w:r>
            <w:r w:rsidR="00620205" w:rsidRPr="00954C98">
              <w:t>Anhydrous ammonia</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2814.20.00</w:t>
            </w:r>
          </w:p>
        </w:tc>
        <w:tc>
          <w:tcPr>
            <w:tcW w:w="4820" w:type="dxa"/>
          </w:tcPr>
          <w:p w:rsidR="00620205" w:rsidRPr="00954C98" w:rsidRDefault="00954C98" w:rsidP="00620205">
            <w:pPr>
              <w:pStyle w:val="CTA-"/>
            </w:pPr>
            <w:r>
              <w:noBreakHyphen/>
            </w:r>
            <w:r w:rsidR="00620205" w:rsidRPr="00954C98">
              <w:t>Ammonia in aqueous solution</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2815</w:t>
            </w:r>
          </w:p>
        </w:tc>
        <w:tc>
          <w:tcPr>
            <w:tcW w:w="4820" w:type="dxa"/>
          </w:tcPr>
          <w:p w:rsidR="00620205" w:rsidRPr="00954C98" w:rsidRDefault="00620205" w:rsidP="00620205">
            <w:pPr>
              <w:pStyle w:val="CTACAPS"/>
            </w:pPr>
            <w:r w:rsidRPr="00954C98">
              <w:t>SODIUM HYDROXIDE (CAUSTIC SODA); POTASSIUM HYDROXIDE (CAUSTIC POTASH); PEROXIDES OF SODIUM OR POTASSIUM:</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2815.1</w:t>
            </w:r>
          </w:p>
        </w:tc>
        <w:tc>
          <w:tcPr>
            <w:tcW w:w="4820" w:type="dxa"/>
          </w:tcPr>
          <w:p w:rsidR="00620205" w:rsidRPr="00954C98" w:rsidRDefault="00954C98" w:rsidP="00620205">
            <w:pPr>
              <w:pStyle w:val="CTA-"/>
            </w:pPr>
            <w:r>
              <w:noBreakHyphen/>
            </w:r>
            <w:r w:rsidR="00620205" w:rsidRPr="00954C98">
              <w:t>Sodium hydroxide (caustic soda):</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2815.11.00</w:t>
            </w:r>
          </w:p>
        </w:tc>
        <w:tc>
          <w:tcPr>
            <w:tcW w:w="4820" w:type="dxa"/>
          </w:tcPr>
          <w:p w:rsidR="00620205" w:rsidRPr="00954C98" w:rsidRDefault="00954C98" w:rsidP="00620205">
            <w:pPr>
              <w:pStyle w:val="CTA--"/>
            </w:pPr>
            <w:r>
              <w:noBreakHyphen/>
            </w:r>
            <w:r>
              <w:noBreakHyphen/>
            </w:r>
            <w:r w:rsidR="00620205" w:rsidRPr="00954C98">
              <w:t>Solid</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lastRenderedPageBreak/>
              <w:t>2815.12.00</w:t>
            </w:r>
          </w:p>
        </w:tc>
        <w:tc>
          <w:tcPr>
            <w:tcW w:w="4820" w:type="dxa"/>
          </w:tcPr>
          <w:p w:rsidR="00620205" w:rsidRPr="00954C98" w:rsidRDefault="00954C98" w:rsidP="00620205">
            <w:pPr>
              <w:pStyle w:val="CTA--"/>
            </w:pPr>
            <w:r>
              <w:noBreakHyphen/>
            </w:r>
            <w:r>
              <w:noBreakHyphen/>
            </w:r>
            <w:r w:rsidR="00620205" w:rsidRPr="00954C98">
              <w:t>In aqueous solution (soda lye or liquid soda)</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2815.20.00</w:t>
            </w:r>
          </w:p>
        </w:tc>
        <w:tc>
          <w:tcPr>
            <w:tcW w:w="4820" w:type="dxa"/>
          </w:tcPr>
          <w:p w:rsidR="00620205" w:rsidRPr="00954C98" w:rsidRDefault="00954C98" w:rsidP="00620205">
            <w:pPr>
              <w:pStyle w:val="CTA-"/>
            </w:pPr>
            <w:r>
              <w:noBreakHyphen/>
            </w:r>
            <w:r w:rsidR="00620205" w:rsidRPr="00954C98">
              <w:t>Potassium hydroxide (caustic potash)</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2815.30.00</w:t>
            </w:r>
          </w:p>
        </w:tc>
        <w:tc>
          <w:tcPr>
            <w:tcW w:w="4820" w:type="dxa"/>
          </w:tcPr>
          <w:p w:rsidR="00620205" w:rsidRPr="00954C98" w:rsidRDefault="00954C98" w:rsidP="00620205">
            <w:pPr>
              <w:pStyle w:val="CTA-"/>
            </w:pPr>
            <w:r>
              <w:noBreakHyphen/>
            </w:r>
            <w:r w:rsidR="00620205" w:rsidRPr="00954C98">
              <w:t>Peroxides of sodium or potassium</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2816</w:t>
            </w:r>
          </w:p>
        </w:tc>
        <w:tc>
          <w:tcPr>
            <w:tcW w:w="4820" w:type="dxa"/>
          </w:tcPr>
          <w:p w:rsidR="00620205" w:rsidRPr="00954C98" w:rsidRDefault="00620205" w:rsidP="000C0303">
            <w:pPr>
              <w:pStyle w:val="CTACAPS"/>
              <w:keepNext/>
            </w:pPr>
            <w:r w:rsidRPr="00954C98">
              <w:t>HYDROXIDE AND PEROXIDE OF MAGNESIUM; OXIDES, HYDROXIDES AND PEROXIDES, OF STRONTIUM OR BARIUM:</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2816.10.00</w:t>
            </w:r>
          </w:p>
        </w:tc>
        <w:tc>
          <w:tcPr>
            <w:tcW w:w="4820" w:type="dxa"/>
          </w:tcPr>
          <w:p w:rsidR="00620205" w:rsidRPr="00954C98" w:rsidRDefault="00954C98" w:rsidP="00620205">
            <w:pPr>
              <w:pStyle w:val="CTA-"/>
            </w:pPr>
            <w:r>
              <w:noBreakHyphen/>
            </w:r>
            <w:r w:rsidR="00620205" w:rsidRPr="00954C98">
              <w:t>Hydroxide and peroxide of magnesium</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2816.40.00</w:t>
            </w:r>
          </w:p>
        </w:tc>
        <w:tc>
          <w:tcPr>
            <w:tcW w:w="4820" w:type="dxa"/>
          </w:tcPr>
          <w:p w:rsidR="00620205" w:rsidRPr="00954C98" w:rsidRDefault="00954C98" w:rsidP="00620205">
            <w:pPr>
              <w:pStyle w:val="CTA-"/>
              <w:ind w:left="0" w:right="28" w:firstLine="0"/>
            </w:pPr>
            <w:r>
              <w:noBreakHyphen/>
            </w:r>
            <w:r w:rsidR="00620205" w:rsidRPr="00954C98">
              <w:t>Oxides, hydroxides and peroxides, of strontium or barium</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2817.00.00</w:t>
            </w:r>
          </w:p>
        </w:tc>
        <w:tc>
          <w:tcPr>
            <w:tcW w:w="4820" w:type="dxa"/>
          </w:tcPr>
          <w:p w:rsidR="00620205" w:rsidRPr="00954C98" w:rsidRDefault="00620205" w:rsidP="00620205">
            <w:pPr>
              <w:pStyle w:val="CTACAPS"/>
            </w:pPr>
            <w:r w:rsidRPr="00954C98">
              <w:t>ZINC OXIDE; ZINC PEROXIDE</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2818</w:t>
            </w:r>
          </w:p>
        </w:tc>
        <w:tc>
          <w:tcPr>
            <w:tcW w:w="4820" w:type="dxa"/>
          </w:tcPr>
          <w:p w:rsidR="00620205" w:rsidRPr="00954C98" w:rsidRDefault="00620205" w:rsidP="00620205">
            <w:pPr>
              <w:pStyle w:val="CTACAPS"/>
            </w:pPr>
            <w:r w:rsidRPr="00954C98">
              <w:t>ARTIFICIAL CORUNDUM, WHETHER OR NOT CHEMICALLY DEFINED; ALUMINIUM OXIDE; ALUMINIUM HYDROXIDE:</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2818.10</w:t>
            </w:r>
          </w:p>
        </w:tc>
        <w:tc>
          <w:tcPr>
            <w:tcW w:w="4820" w:type="dxa"/>
          </w:tcPr>
          <w:p w:rsidR="00620205" w:rsidRPr="00954C98" w:rsidRDefault="00954C98" w:rsidP="00620205">
            <w:pPr>
              <w:pStyle w:val="CTA-"/>
            </w:pPr>
            <w:r>
              <w:noBreakHyphen/>
            </w:r>
            <w:r w:rsidR="00620205" w:rsidRPr="00954C98">
              <w:t>Artificial corundum, whether or not chemically defined:</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2818.10.10</w:t>
            </w:r>
          </w:p>
        </w:tc>
        <w:tc>
          <w:tcPr>
            <w:tcW w:w="4820" w:type="dxa"/>
          </w:tcPr>
          <w:p w:rsidR="00620205" w:rsidRPr="00954C98" w:rsidRDefault="00954C98" w:rsidP="00620205">
            <w:pPr>
              <w:pStyle w:val="CTA---"/>
            </w:pPr>
            <w:r>
              <w:noBreakHyphen/>
            </w:r>
            <w:r>
              <w:noBreakHyphen/>
            </w:r>
            <w:r>
              <w:noBreakHyphen/>
            </w:r>
            <w:r w:rsidR="00620205" w:rsidRPr="00954C98">
              <w:t>Chemically defined</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2818.10.90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397611">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2818.20.00</w:t>
            </w:r>
          </w:p>
        </w:tc>
        <w:tc>
          <w:tcPr>
            <w:tcW w:w="4820" w:type="dxa"/>
          </w:tcPr>
          <w:p w:rsidR="00620205" w:rsidRPr="00954C98" w:rsidRDefault="00954C98" w:rsidP="00620205">
            <w:pPr>
              <w:pStyle w:val="CTA-"/>
            </w:pPr>
            <w:r>
              <w:noBreakHyphen/>
            </w:r>
            <w:r w:rsidR="00620205" w:rsidRPr="00954C98">
              <w:t>Aluminium oxide, other than artificial corundum</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2818.30.00</w:t>
            </w:r>
          </w:p>
        </w:tc>
        <w:tc>
          <w:tcPr>
            <w:tcW w:w="4820" w:type="dxa"/>
          </w:tcPr>
          <w:p w:rsidR="00620205" w:rsidRPr="00954C98" w:rsidRDefault="00954C98" w:rsidP="00620205">
            <w:pPr>
              <w:pStyle w:val="CTA-"/>
            </w:pPr>
            <w:r>
              <w:noBreakHyphen/>
            </w:r>
            <w:r w:rsidR="00620205" w:rsidRPr="00954C98">
              <w:t>Aluminium hydroxide</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2819</w:t>
            </w:r>
          </w:p>
        </w:tc>
        <w:tc>
          <w:tcPr>
            <w:tcW w:w="4820" w:type="dxa"/>
          </w:tcPr>
          <w:p w:rsidR="00620205" w:rsidRPr="00954C98" w:rsidRDefault="00620205" w:rsidP="00620205">
            <w:pPr>
              <w:pStyle w:val="CTACAPS"/>
            </w:pPr>
            <w:r w:rsidRPr="00954C98">
              <w:t>CHROMIUM OXIDES AND HYDROXIDES:</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2819.10.00</w:t>
            </w:r>
          </w:p>
        </w:tc>
        <w:tc>
          <w:tcPr>
            <w:tcW w:w="4820" w:type="dxa"/>
          </w:tcPr>
          <w:p w:rsidR="00620205" w:rsidRPr="00954C98" w:rsidRDefault="00954C98" w:rsidP="00620205">
            <w:pPr>
              <w:pStyle w:val="CTA-"/>
            </w:pPr>
            <w:r>
              <w:noBreakHyphen/>
            </w:r>
            <w:r w:rsidR="00620205" w:rsidRPr="00954C98">
              <w:t>Chromium trioxide</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2819.90.00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2820</w:t>
            </w:r>
          </w:p>
        </w:tc>
        <w:tc>
          <w:tcPr>
            <w:tcW w:w="4820" w:type="dxa"/>
          </w:tcPr>
          <w:p w:rsidR="00620205" w:rsidRPr="00954C98" w:rsidRDefault="00620205" w:rsidP="00620205">
            <w:pPr>
              <w:pStyle w:val="CTACAPS"/>
            </w:pPr>
            <w:r w:rsidRPr="00954C98">
              <w:t>MANGANESE OXIDES:</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2820.10.00</w:t>
            </w:r>
          </w:p>
        </w:tc>
        <w:tc>
          <w:tcPr>
            <w:tcW w:w="4820" w:type="dxa"/>
          </w:tcPr>
          <w:p w:rsidR="00620205" w:rsidRPr="00954C98" w:rsidRDefault="00954C98" w:rsidP="00620205">
            <w:pPr>
              <w:pStyle w:val="CTA-"/>
            </w:pPr>
            <w:r>
              <w:noBreakHyphen/>
            </w:r>
            <w:r w:rsidR="00620205" w:rsidRPr="00954C98">
              <w:t>Manganese dioxide</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2820.90.00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2821</w:t>
            </w:r>
          </w:p>
        </w:tc>
        <w:tc>
          <w:tcPr>
            <w:tcW w:w="4820" w:type="dxa"/>
          </w:tcPr>
          <w:p w:rsidR="00620205" w:rsidRPr="00954C98" w:rsidRDefault="00620205" w:rsidP="00620205">
            <w:pPr>
              <w:pStyle w:val="CTACAPS"/>
            </w:pPr>
            <w:r w:rsidRPr="00954C98">
              <w:t>IRON OXIDES AND HYDROXIDES; EARTH COLOURS CONTAINING 70% OR MORE BY WEIGHT OF COMBINED IRON EVALUATED AS Fe</w:t>
            </w:r>
            <w:r w:rsidRPr="00954C98">
              <w:rPr>
                <w:vertAlign w:val="subscript"/>
              </w:rPr>
              <w:t>2</w:t>
            </w:r>
            <w:r w:rsidRPr="00954C98">
              <w:t>O</w:t>
            </w:r>
            <w:r w:rsidRPr="00954C98">
              <w:rPr>
                <w:vertAlign w:val="subscript"/>
              </w:rPr>
              <w:t>3</w:t>
            </w:r>
            <w:r w:rsidRPr="00954C98">
              <w:t>:</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lastRenderedPageBreak/>
              <w:t>2821.10.00</w:t>
            </w:r>
          </w:p>
        </w:tc>
        <w:tc>
          <w:tcPr>
            <w:tcW w:w="4820" w:type="dxa"/>
          </w:tcPr>
          <w:p w:rsidR="00620205" w:rsidRPr="00954C98" w:rsidRDefault="00954C98" w:rsidP="00620205">
            <w:pPr>
              <w:pStyle w:val="CTA-"/>
            </w:pPr>
            <w:r>
              <w:noBreakHyphen/>
            </w:r>
            <w:r w:rsidR="00620205" w:rsidRPr="00954C98">
              <w:t>Iron oxides and hydroxides</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2821.20.00</w:t>
            </w:r>
          </w:p>
        </w:tc>
        <w:tc>
          <w:tcPr>
            <w:tcW w:w="4820" w:type="dxa"/>
          </w:tcPr>
          <w:p w:rsidR="00620205" w:rsidRPr="00954C98" w:rsidRDefault="00954C98" w:rsidP="00620205">
            <w:pPr>
              <w:pStyle w:val="CTA-"/>
            </w:pPr>
            <w:r>
              <w:noBreakHyphen/>
            </w:r>
            <w:r w:rsidR="00620205" w:rsidRPr="00954C98">
              <w:t>Earth colours</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2822.00.00</w:t>
            </w:r>
          </w:p>
        </w:tc>
        <w:tc>
          <w:tcPr>
            <w:tcW w:w="4820" w:type="dxa"/>
          </w:tcPr>
          <w:p w:rsidR="00620205" w:rsidRPr="00954C98" w:rsidRDefault="00620205" w:rsidP="00620205">
            <w:pPr>
              <w:pStyle w:val="CTACAPS"/>
            </w:pPr>
            <w:r w:rsidRPr="00954C98">
              <w:t>COBALT OXIDES AND HYDROXIDES; COMMERCIAL COBALT OXIDES</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2823.00.00</w:t>
            </w:r>
          </w:p>
        </w:tc>
        <w:tc>
          <w:tcPr>
            <w:tcW w:w="4820" w:type="dxa"/>
          </w:tcPr>
          <w:p w:rsidR="00620205" w:rsidRPr="00954C98" w:rsidRDefault="00620205" w:rsidP="00620205">
            <w:pPr>
              <w:pStyle w:val="CTACAPS"/>
            </w:pPr>
            <w:r w:rsidRPr="00954C98">
              <w:t>TITANIUM OXIDES</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2824</w:t>
            </w:r>
          </w:p>
        </w:tc>
        <w:tc>
          <w:tcPr>
            <w:tcW w:w="4820" w:type="dxa"/>
          </w:tcPr>
          <w:p w:rsidR="00620205" w:rsidRPr="00954C98" w:rsidRDefault="00620205" w:rsidP="00620205">
            <w:pPr>
              <w:pStyle w:val="CTACAPS"/>
            </w:pPr>
            <w:r w:rsidRPr="00954C98">
              <w:t>LEAD OXIDES; RED LEAD AND ORANGE LEAD:</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2824.10.00</w:t>
            </w:r>
          </w:p>
        </w:tc>
        <w:tc>
          <w:tcPr>
            <w:tcW w:w="4820" w:type="dxa"/>
          </w:tcPr>
          <w:p w:rsidR="00620205" w:rsidRPr="00954C98" w:rsidRDefault="00954C98" w:rsidP="00620205">
            <w:pPr>
              <w:pStyle w:val="CTA-"/>
            </w:pPr>
            <w:r>
              <w:noBreakHyphen/>
            </w:r>
            <w:r w:rsidR="00620205" w:rsidRPr="00954C98">
              <w:t>Lead monoxide (litharge, massicot)</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2824.90.00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2825</w:t>
            </w:r>
          </w:p>
        </w:tc>
        <w:tc>
          <w:tcPr>
            <w:tcW w:w="4820" w:type="dxa"/>
          </w:tcPr>
          <w:p w:rsidR="00620205" w:rsidRPr="00954C98" w:rsidRDefault="00620205" w:rsidP="00620205">
            <w:pPr>
              <w:pStyle w:val="CTACAPS"/>
            </w:pPr>
            <w:r w:rsidRPr="00954C98">
              <w:t>HYDRAZINE AND HYDROXYLAMINE AND THEIR INORGANIC SALTS; OTHER INORGANIC BASES; OTHER METAL OXIDES, HYDROXIDES AND PEROXIDES:</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2825.10.00</w:t>
            </w:r>
          </w:p>
        </w:tc>
        <w:tc>
          <w:tcPr>
            <w:tcW w:w="4820" w:type="dxa"/>
          </w:tcPr>
          <w:p w:rsidR="00620205" w:rsidRPr="00954C98" w:rsidRDefault="00954C98" w:rsidP="00620205">
            <w:pPr>
              <w:pStyle w:val="CTA-"/>
            </w:pPr>
            <w:r>
              <w:noBreakHyphen/>
            </w:r>
            <w:r w:rsidR="00620205" w:rsidRPr="00954C98">
              <w:t>Hydrazine and hydroxylamine and their inorganic salts</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2825.20.00</w:t>
            </w:r>
          </w:p>
        </w:tc>
        <w:tc>
          <w:tcPr>
            <w:tcW w:w="4820" w:type="dxa"/>
          </w:tcPr>
          <w:p w:rsidR="00620205" w:rsidRPr="00954C98" w:rsidRDefault="00954C98" w:rsidP="00620205">
            <w:pPr>
              <w:pStyle w:val="CTA-"/>
            </w:pPr>
            <w:r>
              <w:noBreakHyphen/>
            </w:r>
            <w:r w:rsidR="00620205" w:rsidRPr="00954C98">
              <w:t>Lithium oxide and hydroxide</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2825.30.00</w:t>
            </w:r>
          </w:p>
        </w:tc>
        <w:tc>
          <w:tcPr>
            <w:tcW w:w="4820" w:type="dxa"/>
          </w:tcPr>
          <w:p w:rsidR="00620205" w:rsidRPr="00954C98" w:rsidRDefault="00954C98" w:rsidP="00620205">
            <w:pPr>
              <w:pStyle w:val="CTA-"/>
            </w:pPr>
            <w:r>
              <w:noBreakHyphen/>
            </w:r>
            <w:r w:rsidR="00620205" w:rsidRPr="00954C98">
              <w:t>Vanadium oxides and hydroxides</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2825.40.00</w:t>
            </w:r>
          </w:p>
        </w:tc>
        <w:tc>
          <w:tcPr>
            <w:tcW w:w="4820" w:type="dxa"/>
          </w:tcPr>
          <w:p w:rsidR="00620205" w:rsidRPr="00954C98" w:rsidRDefault="00954C98" w:rsidP="00620205">
            <w:pPr>
              <w:pStyle w:val="CTA-"/>
            </w:pPr>
            <w:r>
              <w:noBreakHyphen/>
            </w:r>
            <w:r w:rsidR="00620205" w:rsidRPr="00954C98">
              <w:t>Nickel oxides and hydroxides</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2825.50.00</w:t>
            </w:r>
          </w:p>
        </w:tc>
        <w:tc>
          <w:tcPr>
            <w:tcW w:w="4820" w:type="dxa"/>
          </w:tcPr>
          <w:p w:rsidR="00620205" w:rsidRPr="00954C98" w:rsidRDefault="00954C98" w:rsidP="00620205">
            <w:pPr>
              <w:pStyle w:val="CTA-"/>
            </w:pPr>
            <w:r>
              <w:noBreakHyphen/>
            </w:r>
            <w:r w:rsidR="00620205" w:rsidRPr="00954C98">
              <w:t>Copper oxides and hydroxides</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2825.60.00</w:t>
            </w:r>
          </w:p>
        </w:tc>
        <w:tc>
          <w:tcPr>
            <w:tcW w:w="4820" w:type="dxa"/>
          </w:tcPr>
          <w:p w:rsidR="00620205" w:rsidRPr="00954C98" w:rsidRDefault="00954C98" w:rsidP="00620205">
            <w:pPr>
              <w:pStyle w:val="CTA-"/>
            </w:pPr>
            <w:r>
              <w:noBreakHyphen/>
            </w:r>
            <w:r w:rsidR="00620205" w:rsidRPr="00954C98">
              <w:t>Germanium oxides and zirconium dioxide</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2825.70.00</w:t>
            </w:r>
          </w:p>
        </w:tc>
        <w:tc>
          <w:tcPr>
            <w:tcW w:w="4820" w:type="dxa"/>
          </w:tcPr>
          <w:p w:rsidR="00620205" w:rsidRPr="00954C98" w:rsidRDefault="00954C98" w:rsidP="00620205">
            <w:pPr>
              <w:pStyle w:val="CTA-"/>
            </w:pPr>
            <w:r>
              <w:noBreakHyphen/>
            </w:r>
            <w:r w:rsidR="00620205" w:rsidRPr="00954C98">
              <w:t>Molybdenum oxides and hydroxides</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2825.80.00</w:t>
            </w:r>
          </w:p>
        </w:tc>
        <w:tc>
          <w:tcPr>
            <w:tcW w:w="4820" w:type="dxa"/>
          </w:tcPr>
          <w:p w:rsidR="00620205" w:rsidRPr="00954C98" w:rsidRDefault="00954C98" w:rsidP="00620205">
            <w:pPr>
              <w:pStyle w:val="CTA-"/>
            </w:pPr>
            <w:r>
              <w:noBreakHyphen/>
            </w:r>
            <w:r w:rsidR="00620205" w:rsidRPr="00954C98">
              <w:t>Antimony oxides</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2825.90.00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397611">
            <w:pPr>
              <w:pStyle w:val="Tabletext"/>
            </w:pPr>
            <w:r w:rsidRPr="00954C98">
              <w:t>Free</w:t>
            </w:r>
          </w:p>
        </w:tc>
      </w:tr>
    </w:tbl>
    <w:p w:rsidR="00620205" w:rsidRPr="00954C98" w:rsidRDefault="00620205" w:rsidP="00620205">
      <w:pPr>
        <w:pStyle w:val="ActHead4"/>
      </w:pPr>
      <w:bookmarkStart w:id="101" w:name="_Toc33620728"/>
      <w:r w:rsidRPr="008140E3">
        <w:rPr>
          <w:rStyle w:val="CharSubdNo"/>
        </w:rPr>
        <w:t>Sub</w:t>
      </w:r>
      <w:r w:rsidR="00954C98" w:rsidRPr="008140E3">
        <w:rPr>
          <w:rStyle w:val="CharSubdNo"/>
        </w:rPr>
        <w:noBreakHyphen/>
      </w:r>
      <w:r w:rsidRPr="008140E3">
        <w:rPr>
          <w:rStyle w:val="CharSubdNo"/>
        </w:rPr>
        <w:t>Chapter V</w:t>
      </w:r>
      <w:r w:rsidRPr="00954C98">
        <w:t>—</w:t>
      </w:r>
      <w:r w:rsidRPr="008140E3">
        <w:rPr>
          <w:rStyle w:val="CharSubdText"/>
        </w:rPr>
        <w:t>Salts and peroxysalts, of inorganic acids and metals</w:t>
      </w:r>
      <w:bookmarkEnd w:id="101"/>
    </w:p>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2826</w:t>
            </w:r>
          </w:p>
        </w:tc>
        <w:tc>
          <w:tcPr>
            <w:tcW w:w="4820" w:type="dxa"/>
          </w:tcPr>
          <w:p w:rsidR="00620205" w:rsidRPr="00954C98" w:rsidRDefault="00620205" w:rsidP="00620205">
            <w:pPr>
              <w:pStyle w:val="CTACAPS"/>
            </w:pPr>
            <w:r w:rsidRPr="00954C98">
              <w:t>FLUORIDES; FLUOROSILICATES, FLUOROALUMINATES AND OTHER COMPLEX FLUORINE SALTS:</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2826.1</w:t>
            </w:r>
          </w:p>
        </w:tc>
        <w:tc>
          <w:tcPr>
            <w:tcW w:w="4820" w:type="dxa"/>
          </w:tcPr>
          <w:p w:rsidR="00620205" w:rsidRPr="00954C98" w:rsidRDefault="00954C98" w:rsidP="00620205">
            <w:pPr>
              <w:pStyle w:val="CTA-"/>
            </w:pPr>
            <w:r>
              <w:noBreakHyphen/>
            </w:r>
            <w:r w:rsidR="00620205" w:rsidRPr="00954C98">
              <w:t>Fluorides:</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lastRenderedPageBreak/>
              <w:t>2826.12.00</w:t>
            </w:r>
          </w:p>
        </w:tc>
        <w:tc>
          <w:tcPr>
            <w:tcW w:w="4820" w:type="dxa"/>
          </w:tcPr>
          <w:p w:rsidR="00620205" w:rsidRPr="00954C98" w:rsidRDefault="00954C98" w:rsidP="00620205">
            <w:pPr>
              <w:pStyle w:val="CTA--"/>
            </w:pPr>
            <w:r>
              <w:noBreakHyphen/>
            </w:r>
            <w:r>
              <w:noBreakHyphen/>
            </w:r>
            <w:r w:rsidR="00620205" w:rsidRPr="00954C98">
              <w:t>Of aluminium</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2826.19.00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2826.30.00</w:t>
            </w:r>
          </w:p>
        </w:tc>
        <w:tc>
          <w:tcPr>
            <w:tcW w:w="4820" w:type="dxa"/>
          </w:tcPr>
          <w:p w:rsidR="00620205" w:rsidRPr="00954C98" w:rsidRDefault="00954C98" w:rsidP="00620205">
            <w:pPr>
              <w:pStyle w:val="CTA-"/>
            </w:pPr>
            <w:r>
              <w:noBreakHyphen/>
            </w:r>
            <w:r w:rsidR="00620205" w:rsidRPr="00954C98">
              <w:t>Sodium hexafluoroaluminate (synthetic cryolite)</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2826.90.00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2827</w:t>
            </w:r>
          </w:p>
        </w:tc>
        <w:tc>
          <w:tcPr>
            <w:tcW w:w="4820" w:type="dxa"/>
          </w:tcPr>
          <w:p w:rsidR="00620205" w:rsidRPr="00954C98" w:rsidRDefault="00620205" w:rsidP="00620205">
            <w:pPr>
              <w:pStyle w:val="CTACAPS"/>
            </w:pPr>
            <w:r w:rsidRPr="00954C98">
              <w:t>CHLORIDES, CHLORIDE OXIDES AND CHLORIDE HYDROXIDES; BROMIDES AND BROMIDE OXIDES; IODIDES AND IODIDE OXIDES:</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2827.10.00</w:t>
            </w:r>
          </w:p>
        </w:tc>
        <w:tc>
          <w:tcPr>
            <w:tcW w:w="4820" w:type="dxa"/>
          </w:tcPr>
          <w:p w:rsidR="00620205" w:rsidRPr="00954C98" w:rsidRDefault="00954C98" w:rsidP="00620205">
            <w:pPr>
              <w:pStyle w:val="CTA-"/>
            </w:pPr>
            <w:r>
              <w:noBreakHyphen/>
            </w:r>
            <w:r w:rsidR="00620205" w:rsidRPr="00954C98">
              <w:t>Ammonium chloride</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2827.20.00</w:t>
            </w:r>
          </w:p>
        </w:tc>
        <w:tc>
          <w:tcPr>
            <w:tcW w:w="4820" w:type="dxa"/>
          </w:tcPr>
          <w:p w:rsidR="00620205" w:rsidRPr="00954C98" w:rsidRDefault="00954C98" w:rsidP="00620205">
            <w:pPr>
              <w:pStyle w:val="CTA-"/>
            </w:pPr>
            <w:r>
              <w:noBreakHyphen/>
            </w:r>
            <w:r w:rsidR="00620205" w:rsidRPr="00954C98">
              <w:t>Calcium chloride</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2827.3</w:t>
            </w:r>
          </w:p>
        </w:tc>
        <w:tc>
          <w:tcPr>
            <w:tcW w:w="4820" w:type="dxa"/>
          </w:tcPr>
          <w:p w:rsidR="00620205" w:rsidRPr="00954C98" w:rsidRDefault="00954C98" w:rsidP="00620205">
            <w:pPr>
              <w:pStyle w:val="CTA-"/>
            </w:pPr>
            <w:r>
              <w:noBreakHyphen/>
            </w:r>
            <w:r w:rsidR="00620205" w:rsidRPr="00954C98">
              <w:t>Other chlorides:</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2827.31.00</w:t>
            </w:r>
          </w:p>
        </w:tc>
        <w:tc>
          <w:tcPr>
            <w:tcW w:w="4820" w:type="dxa"/>
          </w:tcPr>
          <w:p w:rsidR="00620205" w:rsidRPr="00954C98" w:rsidRDefault="00954C98" w:rsidP="00620205">
            <w:pPr>
              <w:pStyle w:val="CTA--"/>
            </w:pPr>
            <w:r>
              <w:noBreakHyphen/>
            </w:r>
            <w:r>
              <w:noBreakHyphen/>
            </w:r>
            <w:r w:rsidR="00620205" w:rsidRPr="00954C98">
              <w:t>Of magnesium</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2827.32.00</w:t>
            </w:r>
          </w:p>
        </w:tc>
        <w:tc>
          <w:tcPr>
            <w:tcW w:w="4820" w:type="dxa"/>
          </w:tcPr>
          <w:p w:rsidR="00620205" w:rsidRPr="00954C98" w:rsidRDefault="00954C98" w:rsidP="00620205">
            <w:pPr>
              <w:pStyle w:val="CTA--"/>
            </w:pPr>
            <w:r>
              <w:noBreakHyphen/>
            </w:r>
            <w:r>
              <w:noBreakHyphen/>
            </w:r>
            <w:r w:rsidR="00620205" w:rsidRPr="00954C98">
              <w:t>Of aluminium</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2827.35.00</w:t>
            </w:r>
          </w:p>
        </w:tc>
        <w:tc>
          <w:tcPr>
            <w:tcW w:w="4820" w:type="dxa"/>
          </w:tcPr>
          <w:p w:rsidR="00620205" w:rsidRPr="00954C98" w:rsidRDefault="00954C98" w:rsidP="00620205">
            <w:pPr>
              <w:pStyle w:val="CTA--"/>
            </w:pPr>
            <w:r>
              <w:noBreakHyphen/>
            </w:r>
            <w:r>
              <w:noBreakHyphen/>
            </w:r>
            <w:r w:rsidR="00620205" w:rsidRPr="00954C98">
              <w:t>Of nickel</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2827.39.00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2827.4</w:t>
            </w:r>
          </w:p>
        </w:tc>
        <w:tc>
          <w:tcPr>
            <w:tcW w:w="4820" w:type="dxa"/>
          </w:tcPr>
          <w:p w:rsidR="00620205" w:rsidRPr="00954C98" w:rsidRDefault="00954C98" w:rsidP="00620205">
            <w:pPr>
              <w:pStyle w:val="CTA-"/>
            </w:pPr>
            <w:r>
              <w:noBreakHyphen/>
            </w:r>
            <w:r w:rsidR="00620205" w:rsidRPr="00954C98">
              <w:t>Chloride oxides and chloride hydroxides:</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2827.41.00</w:t>
            </w:r>
          </w:p>
        </w:tc>
        <w:tc>
          <w:tcPr>
            <w:tcW w:w="4820" w:type="dxa"/>
          </w:tcPr>
          <w:p w:rsidR="00620205" w:rsidRPr="00954C98" w:rsidRDefault="00954C98" w:rsidP="00620205">
            <w:pPr>
              <w:pStyle w:val="CTA--"/>
            </w:pPr>
            <w:r>
              <w:noBreakHyphen/>
            </w:r>
            <w:r>
              <w:noBreakHyphen/>
            </w:r>
            <w:r w:rsidR="00620205" w:rsidRPr="00954C98">
              <w:t>Of copper</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2827.49.00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2827.5</w:t>
            </w:r>
          </w:p>
        </w:tc>
        <w:tc>
          <w:tcPr>
            <w:tcW w:w="4820" w:type="dxa"/>
          </w:tcPr>
          <w:p w:rsidR="00620205" w:rsidRPr="00954C98" w:rsidRDefault="00954C98" w:rsidP="00620205">
            <w:pPr>
              <w:pStyle w:val="CTA-"/>
            </w:pPr>
            <w:r>
              <w:noBreakHyphen/>
            </w:r>
            <w:r w:rsidR="00620205" w:rsidRPr="00954C98">
              <w:t>Bromides and bromide oxides:</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2827.51.00</w:t>
            </w:r>
          </w:p>
        </w:tc>
        <w:tc>
          <w:tcPr>
            <w:tcW w:w="4820" w:type="dxa"/>
          </w:tcPr>
          <w:p w:rsidR="00620205" w:rsidRPr="00954C98" w:rsidRDefault="00954C98" w:rsidP="00620205">
            <w:pPr>
              <w:pStyle w:val="CTA--"/>
            </w:pPr>
            <w:r>
              <w:noBreakHyphen/>
            </w:r>
            <w:r>
              <w:noBreakHyphen/>
            </w:r>
            <w:r w:rsidR="00620205" w:rsidRPr="00954C98">
              <w:t>Bromides of sodium or of potassium</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2827.59.00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2827.60.00</w:t>
            </w:r>
          </w:p>
        </w:tc>
        <w:tc>
          <w:tcPr>
            <w:tcW w:w="4820" w:type="dxa"/>
          </w:tcPr>
          <w:p w:rsidR="00620205" w:rsidRPr="00954C98" w:rsidRDefault="00954C98" w:rsidP="00620205">
            <w:pPr>
              <w:pStyle w:val="CTA-"/>
            </w:pPr>
            <w:r>
              <w:noBreakHyphen/>
            </w:r>
            <w:r w:rsidR="00620205" w:rsidRPr="00954C98">
              <w:t>Iodides and iodide oxides</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2828</w:t>
            </w:r>
          </w:p>
        </w:tc>
        <w:tc>
          <w:tcPr>
            <w:tcW w:w="4820" w:type="dxa"/>
          </w:tcPr>
          <w:p w:rsidR="00620205" w:rsidRPr="00954C98" w:rsidRDefault="00620205" w:rsidP="00620205">
            <w:pPr>
              <w:pStyle w:val="CTACAPS"/>
            </w:pPr>
            <w:r w:rsidRPr="00954C98">
              <w:t>HYPOCHLORITES; COMMERCIAL CALCIUM HYPOCHLORITE; CHLORITES; HYPOBROMITES:</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2828.10.00</w:t>
            </w:r>
          </w:p>
        </w:tc>
        <w:tc>
          <w:tcPr>
            <w:tcW w:w="4820" w:type="dxa"/>
          </w:tcPr>
          <w:p w:rsidR="00620205" w:rsidRPr="00954C98" w:rsidRDefault="00954C98" w:rsidP="00620205">
            <w:pPr>
              <w:pStyle w:val="CTA-"/>
            </w:pPr>
            <w:r>
              <w:noBreakHyphen/>
            </w:r>
            <w:r w:rsidR="00620205" w:rsidRPr="00954C98">
              <w:t>Commercial calcium hypochlorite and other calcium hypochlorites</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2828.90.00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2829</w:t>
            </w:r>
          </w:p>
        </w:tc>
        <w:tc>
          <w:tcPr>
            <w:tcW w:w="4820" w:type="dxa"/>
          </w:tcPr>
          <w:p w:rsidR="00620205" w:rsidRPr="00954C98" w:rsidRDefault="00620205" w:rsidP="00620205">
            <w:pPr>
              <w:pStyle w:val="CTACAPS"/>
            </w:pPr>
            <w:r w:rsidRPr="00954C98">
              <w:t>CHLORATES AND PERCHLORATES; BROMATES AND PERBROMATES; IODATES AND PERIODATES:</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2829.1</w:t>
            </w:r>
          </w:p>
        </w:tc>
        <w:tc>
          <w:tcPr>
            <w:tcW w:w="4820" w:type="dxa"/>
          </w:tcPr>
          <w:p w:rsidR="00620205" w:rsidRPr="00954C98" w:rsidRDefault="00954C98" w:rsidP="00620205">
            <w:pPr>
              <w:pStyle w:val="CTA-"/>
            </w:pPr>
            <w:r>
              <w:noBreakHyphen/>
            </w:r>
            <w:r w:rsidR="00620205" w:rsidRPr="00954C98">
              <w:t>Chlorates:</w:t>
            </w:r>
          </w:p>
        </w:tc>
        <w:tc>
          <w:tcPr>
            <w:tcW w:w="1191" w:type="dxa"/>
          </w:tcPr>
          <w:p w:rsidR="00620205" w:rsidRPr="00954C98" w:rsidRDefault="00620205" w:rsidP="00397611">
            <w:pPr>
              <w:pStyle w:val="Tabletext"/>
            </w:pPr>
          </w:p>
        </w:tc>
      </w:tr>
      <w:tr w:rsidR="00620205" w:rsidRPr="00954C98">
        <w:trPr>
          <w:cantSplit/>
        </w:trPr>
        <w:tc>
          <w:tcPr>
            <w:tcW w:w="1134" w:type="dxa"/>
          </w:tcPr>
          <w:p w:rsidR="00620205" w:rsidRPr="00954C98" w:rsidRDefault="00620205" w:rsidP="00BB0EFA">
            <w:pPr>
              <w:pStyle w:val="Tabletext"/>
            </w:pPr>
            <w:r w:rsidRPr="00954C98">
              <w:t>2829.11.00</w:t>
            </w:r>
          </w:p>
        </w:tc>
        <w:tc>
          <w:tcPr>
            <w:tcW w:w="4820" w:type="dxa"/>
          </w:tcPr>
          <w:p w:rsidR="00620205" w:rsidRPr="00954C98" w:rsidRDefault="00954C98" w:rsidP="00620205">
            <w:pPr>
              <w:pStyle w:val="CTA--"/>
            </w:pPr>
            <w:r>
              <w:noBreakHyphen/>
            </w:r>
            <w:r>
              <w:noBreakHyphen/>
            </w:r>
            <w:r w:rsidR="00620205" w:rsidRPr="00954C98">
              <w:t>Of sodium</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lastRenderedPageBreak/>
              <w:t>2829.19.00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39761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2829.90.00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39761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2830</w:t>
            </w:r>
          </w:p>
        </w:tc>
        <w:tc>
          <w:tcPr>
            <w:tcW w:w="4820" w:type="dxa"/>
          </w:tcPr>
          <w:p w:rsidR="00620205" w:rsidRPr="00954C98" w:rsidRDefault="00620205" w:rsidP="00620205">
            <w:pPr>
              <w:pStyle w:val="CTACAPS"/>
            </w:pPr>
            <w:r w:rsidRPr="00954C98">
              <w:t>SULPHIDES; POLYSULPHIDES, WHETHER OR NOT CHEMICALLY DEFINED:</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2830.10.00</w:t>
            </w:r>
          </w:p>
        </w:tc>
        <w:tc>
          <w:tcPr>
            <w:tcW w:w="4820" w:type="dxa"/>
          </w:tcPr>
          <w:p w:rsidR="00620205" w:rsidRPr="00954C98" w:rsidRDefault="00954C98" w:rsidP="00620205">
            <w:pPr>
              <w:pStyle w:val="CTA-"/>
            </w:pPr>
            <w:r>
              <w:noBreakHyphen/>
            </w:r>
            <w:r w:rsidR="00620205" w:rsidRPr="00954C98">
              <w:t>Sodium sulphides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2830.90.00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BC738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2831</w:t>
            </w:r>
          </w:p>
        </w:tc>
        <w:tc>
          <w:tcPr>
            <w:tcW w:w="4820" w:type="dxa"/>
          </w:tcPr>
          <w:p w:rsidR="00620205" w:rsidRPr="00954C98" w:rsidRDefault="00620205" w:rsidP="00620205">
            <w:pPr>
              <w:pStyle w:val="CTACAPS"/>
            </w:pPr>
            <w:r w:rsidRPr="00954C98">
              <w:t>DITHIONITES AND SULPHOXYLATES: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2831.10.00</w:t>
            </w:r>
          </w:p>
        </w:tc>
        <w:tc>
          <w:tcPr>
            <w:tcW w:w="4820" w:type="dxa"/>
          </w:tcPr>
          <w:p w:rsidR="00620205" w:rsidRPr="00954C98" w:rsidRDefault="00954C98" w:rsidP="00620205">
            <w:pPr>
              <w:pStyle w:val="CTA-"/>
            </w:pPr>
            <w:r>
              <w:noBreakHyphen/>
            </w:r>
            <w:r w:rsidR="00620205" w:rsidRPr="00954C98">
              <w:t>Of sodium</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2831.90.00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BC738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2832</w:t>
            </w:r>
          </w:p>
        </w:tc>
        <w:tc>
          <w:tcPr>
            <w:tcW w:w="4820" w:type="dxa"/>
          </w:tcPr>
          <w:p w:rsidR="00620205" w:rsidRPr="00954C98" w:rsidRDefault="00620205" w:rsidP="00620205">
            <w:pPr>
              <w:pStyle w:val="CTACAPS"/>
            </w:pPr>
            <w:r w:rsidRPr="00954C98">
              <w:t>SULPHITES; THIOSULPHATES: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2832.10.00</w:t>
            </w:r>
          </w:p>
        </w:tc>
        <w:tc>
          <w:tcPr>
            <w:tcW w:w="4820" w:type="dxa"/>
          </w:tcPr>
          <w:p w:rsidR="00620205" w:rsidRPr="00954C98" w:rsidRDefault="00954C98" w:rsidP="00620205">
            <w:pPr>
              <w:pStyle w:val="CTA-"/>
            </w:pPr>
            <w:r>
              <w:noBreakHyphen/>
            </w:r>
            <w:r w:rsidR="00620205" w:rsidRPr="00954C98">
              <w:t>Sodium sulphites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2832.20.00</w:t>
            </w:r>
          </w:p>
        </w:tc>
        <w:tc>
          <w:tcPr>
            <w:tcW w:w="4820" w:type="dxa"/>
          </w:tcPr>
          <w:p w:rsidR="00620205" w:rsidRPr="00954C98" w:rsidRDefault="00954C98" w:rsidP="00620205">
            <w:pPr>
              <w:pStyle w:val="CTA-"/>
            </w:pPr>
            <w:r>
              <w:noBreakHyphen/>
            </w:r>
            <w:r w:rsidR="00620205" w:rsidRPr="00954C98">
              <w:t>Other sulphites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2832.30.00</w:t>
            </w:r>
          </w:p>
        </w:tc>
        <w:tc>
          <w:tcPr>
            <w:tcW w:w="4820" w:type="dxa"/>
          </w:tcPr>
          <w:p w:rsidR="00620205" w:rsidRPr="00954C98" w:rsidRDefault="00954C98" w:rsidP="00620205">
            <w:pPr>
              <w:pStyle w:val="CTA-"/>
            </w:pPr>
            <w:r>
              <w:noBreakHyphen/>
            </w:r>
            <w:r w:rsidR="00620205" w:rsidRPr="00954C98">
              <w:t>Thiosulphates</w:t>
            </w:r>
          </w:p>
        </w:tc>
        <w:tc>
          <w:tcPr>
            <w:tcW w:w="1191" w:type="dxa"/>
          </w:tcPr>
          <w:p w:rsidR="00620205" w:rsidRPr="00954C98" w:rsidRDefault="00620205" w:rsidP="00BC738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2833</w:t>
            </w:r>
          </w:p>
        </w:tc>
        <w:tc>
          <w:tcPr>
            <w:tcW w:w="4820" w:type="dxa"/>
          </w:tcPr>
          <w:p w:rsidR="00620205" w:rsidRPr="00954C98" w:rsidRDefault="00620205" w:rsidP="00620205">
            <w:pPr>
              <w:pStyle w:val="CTACAPS"/>
            </w:pPr>
            <w:r w:rsidRPr="00954C98">
              <w:t>SULPHATES; ALUMS; PEROXOSULPHATES (PERSULPHATES):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2833.1</w:t>
            </w:r>
          </w:p>
        </w:tc>
        <w:tc>
          <w:tcPr>
            <w:tcW w:w="4820" w:type="dxa"/>
          </w:tcPr>
          <w:p w:rsidR="00620205" w:rsidRPr="00954C98" w:rsidRDefault="00954C98" w:rsidP="00620205">
            <w:pPr>
              <w:pStyle w:val="CTA-"/>
            </w:pPr>
            <w:r>
              <w:noBreakHyphen/>
            </w:r>
            <w:r w:rsidR="00620205" w:rsidRPr="00954C98">
              <w:t>Sodium sulphates: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2833.11.00</w:t>
            </w:r>
          </w:p>
        </w:tc>
        <w:tc>
          <w:tcPr>
            <w:tcW w:w="4820" w:type="dxa"/>
          </w:tcPr>
          <w:p w:rsidR="00620205" w:rsidRPr="00954C98" w:rsidRDefault="00954C98" w:rsidP="00620205">
            <w:pPr>
              <w:pStyle w:val="CTA--"/>
            </w:pPr>
            <w:r>
              <w:noBreakHyphen/>
            </w:r>
            <w:r>
              <w:noBreakHyphen/>
            </w:r>
            <w:r w:rsidR="00620205" w:rsidRPr="00954C98">
              <w:t>Disodium sulphate</w:t>
            </w:r>
          </w:p>
        </w:tc>
        <w:tc>
          <w:tcPr>
            <w:tcW w:w="1191" w:type="dxa"/>
          </w:tcPr>
          <w:p w:rsidR="00620205" w:rsidRPr="00954C98" w:rsidRDefault="00620205" w:rsidP="00BC7381">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2833.19.00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2833.2</w:t>
            </w:r>
          </w:p>
        </w:tc>
        <w:tc>
          <w:tcPr>
            <w:tcW w:w="4820" w:type="dxa"/>
          </w:tcPr>
          <w:p w:rsidR="00620205" w:rsidRPr="00954C98" w:rsidRDefault="00954C98" w:rsidP="00620205">
            <w:pPr>
              <w:pStyle w:val="CTA-"/>
            </w:pPr>
            <w:r>
              <w:noBreakHyphen/>
            </w:r>
            <w:r w:rsidR="00620205" w:rsidRPr="00954C98">
              <w:t>Other sulphates: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2833.21.00</w:t>
            </w:r>
          </w:p>
        </w:tc>
        <w:tc>
          <w:tcPr>
            <w:tcW w:w="4820" w:type="dxa"/>
          </w:tcPr>
          <w:p w:rsidR="00620205" w:rsidRPr="00954C98" w:rsidRDefault="00954C98" w:rsidP="00620205">
            <w:pPr>
              <w:pStyle w:val="CTA--"/>
            </w:pPr>
            <w:r>
              <w:noBreakHyphen/>
            </w:r>
            <w:r>
              <w:noBreakHyphen/>
            </w:r>
            <w:r w:rsidR="00620205" w:rsidRPr="00954C98">
              <w:t>Of magnesium</w:t>
            </w:r>
          </w:p>
        </w:tc>
        <w:tc>
          <w:tcPr>
            <w:tcW w:w="1191" w:type="dxa"/>
          </w:tcPr>
          <w:p w:rsidR="00620205" w:rsidRPr="00954C98" w:rsidRDefault="00620205" w:rsidP="00BC7381">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2833.22.00</w:t>
            </w:r>
          </w:p>
        </w:tc>
        <w:tc>
          <w:tcPr>
            <w:tcW w:w="4820" w:type="dxa"/>
          </w:tcPr>
          <w:p w:rsidR="00620205" w:rsidRPr="00954C98" w:rsidRDefault="00954C98" w:rsidP="00620205">
            <w:pPr>
              <w:pStyle w:val="CTA--"/>
            </w:pPr>
            <w:r>
              <w:noBreakHyphen/>
            </w:r>
            <w:r>
              <w:noBreakHyphen/>
            </w:r>
            <w:r w:rsidR="00620205" w:rsidRPr="00954C98">
              <w:t>Of aluminium</w:t>
            </w:r>
          </w:p>
        </w:tc>
        <w:tc>
          <w:tcPr>
            <w:tcW w:w="1191" w:type="dxa"/>
          </w:tcPr>
          <w:p w:rsidR="00620205" w:rsidRPr="00954C98" w:rsidRDefault="00620205" w:rsidP="00BC7381">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2833.24.00</w:t>
            </w:r>
          </w:p>
        </w:tc>
        <w:tc>
          <w:tcPr>
            <w:tcW w:w="4820" w:type="dxa"/>
          </w:tcPr>
          <w:p w:rsidR="00620205" w:rsidRPr="00954C98" w:rsidRDefault="00954C98" w:rsidP="00620205">
            <w:pPr>
              <w:pStyle w:val="CTA--"/>
            </w:pPr>
            <w:r>
              <w:noBreakHyphen/>
            </w:r>
            <w:r>
              <w:noBreakHyphen/>
            </w:r>
            <w:r w:rsidR="00620205" w:rsidRPr="00954C98">
              <w:t>Of nickel</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2833.25.00</w:t>
            </w:r>
          </w:p>
        </w:tc>
        <w:tc>
          <w:tcPr>
            <w:tcW w:w="4820" w:type="dxa"/>
          </w:tcPr>
          <w:p w:rsidR="00620205" w:rsidRPr="00954C98" w:rsidRDefault="00954C98" w:rsidP="00620205">
            <w:pPr>
              <w:pStyle w:val="CTA--"/>
            </w:pPr>
            <w:r>
              <w:noBreakHyphen/>
            </w:r>
            <w:r>
              <w:noBreakHyphen/>
            </w:r>
            <w:r w:rsidR="00620205" w:rsidRPr="00954C98">
              <w:t>Of copper</w:t>
            </w:r>
          </w:p>
        </w:tc>
        <w:tc>
          <w:tcPr>
            <w:tcW w:w="1191" w:type="dxa"/>
          </w:tcPr>
          <w:p w:rsidR="00620205" w:rsidRPr="00954C98" w:rsidRDefault="00620205" w:rsidP="00BC7381">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2833.27.00</w:t>
            </w:r>
          </w:p>
        </w:tc>
        <w:tc>
          <w:tcPr>
            <w:tcW w:w="4820" w:type="dxa"/>
          </w:tcPr>
          <w:p w:rsidR="00620205" w:rsidRPr="00954C98" w:rsidRDefault="00954C98" w:rsidP="00620205">
            <w:pPr>
              <w:pStyle w:val="CTA--"/>
            </w:pPr>
            <w:r>
              <w:noBreakHyphen/>
            </w:r>
            <w:r>
              <w:noBreakHyphen/>
            </w:r>
            <w:r w:rsidR="00620205" w:rsidRPr="00954C98">
              <w:t>Of barium</w:t>
            </w:r>
          </w:p>
        </w:tc>
        <w:tc>
          <w:tcPr>
            <w:tcW w:w="1191" w:type="dxa"/>
          </w:tcPr>
          <w:p w:rsidR="00620205" w:rsidRPr="00954C98" w:rsidRDefault="00620205" w:rsidP="00BC7381">
            <w:pPr>
              <w:pStyle w:val="Tabletext"/>
            </w:pPr>
            <w:r w:rsidRPr="00954C98">
              <w:t>Free</w:t>
            </w:r>
          </w:p>
        </w:tc>
      </w:tr>
      <w:tr w:rsidR="00F127E0" w:rsidRPr="00954C98" w:rsidDel="00F127E0">
        <w:trPr>
          <w:cantSplit/>
        </w:trPr>
        <w:tc>
          <w:tcPr>
            <w:tcW w:w="1134" w:type="dxa"/>
          </w:tcPr>
          <w:p w:rsidR="00F127E0" w:rsidRPr="00954C98" w:rsidDel="00F127E0" w:rsidRDefault="00F127E0" w:rsidP="00BB0EFA">
            <w:pPr>
              <w:pStyle w:val="Tabletext"/>
            </w:pPr>
            <w:r w:rsidRPr="00954C98">
              <w:t>2833.29</w:t>
            </w:r>
          </w:p>
        </w:tc>
        <w:tc>
          <w:tcPr>
            <w:tcW w:w="4820" w:type="dxa"/>
          </w:tcPr>
          <w:p w:rsidR="00F127E0" w:rsidRPr="00954C98" w:rsidDel="00F127E0" w:rsidRDefault="00954C98" w:rsidP="001517DB">
            <w:pPr>
              <w:pStyle w:val="CTA--"/>
            </w:pPr>
            <w:r>
              <w:noBreakHyphen/>
            </w:r>
            <w:r>
              <w:noBreakHyphen/>
            </w:r>
            <w:r w:rsidR="00F127E0" w:rsidRPr="00954C98">
              <w:t>Other</w:t>
            </w:r>
            <w:r w:rsidR="00DD3364" w:rsidRPr="00954C98">
              <w:t>:</w:t>
            </w:r>
          </w:p>
        </w:tc>
        <w:tc>
          <w:tcPr>
            <w:tcW w:w="1191" w:type="dxa"/>
          </w:tcPr>
          <w:p w:rsidR="00F127E0" w:rsidRPr="00954C98" w:rsidDel="00F127E0" w:rsidRDefault="00F127E0" w:rsidP="00BC7381">
            <w:pPr>
              <w:pStyle w:val="Tabletext"/>
            </w:pPr>
          </w:p>
        </w:tc>
      </w:tr>
      <w:tr w:rsidR="00F127E0" w:rsidRPr="00954C98" w:rsidDel="00F127E0">
        <w:trPr>
          <w:cantSplit/>
        </w:trPr>
        <w:tc>
          <w:tcPr>
            <w:tcW w:w="1134" w:type="dxa"/>
          </w:tcPr>
          <w:p w:rsidR="00F127E0" w:rsidRPr="00954C98" w:rsidDel="00F127E0" w:rsidRDefault="00F127E0" w:rsidP="00BB0EFA">
            <w:pPr>
              <w:pStyle w:val="Tabletext"/>
            </w:pPr>
            <w:r w:rsidRPr="00954C98">
              <w:t>2833.29.10</w:t>
            </w:r>
          </w:p>
        </w:tc>
        <w:tc>
          <w:tcPr>
            <w:tcW w:w="4820" w:type="dxa"/>
          </w:tcPr>
          <w:p w:rsidR="00F127E0" w:rsidRPr="00954C98" w:rsidDel="00F127E0" w:rsidRDefault="00954C98" w:rsidP="00F127E0">
            <w:pPr>
              <w:pStyle w:val="CTA---"/>
            </w:pPr>
            <w:r>
              <w:noBreakHyphen/>
            </w:r>
            <w:r>
              <w:noBreakHyphen/>
            </w:r>
            <w:r>
              <w:noBreakHyphen/>
            </w:r>
            <w:r w:rsidR="00F127E0" w:rsidRPr="00954C98">
              <w:t>Of zinc</w:t>
            </w:r>
          </w:p>
        </w:tc>
        <w:tc>
          <w:tcPr>
            <w:tcW w:w="1191" w:type="dxa"/>
          </w:tcPr>
          <w:p w:rsidR="00F127E0" w:rsidRPr="00954C98" w:rsidDel="00F127E0" w:rsidRDefault="00F127E0" w:rsidP="00BC7381">
            <w:pPr>
              <w:pStyle w:val="Tabletext"/>
            </w:pPr>
            <w:r w:rsidRPr="00954C98">
              <w:t>5%</w:t>
            </w:r>
          </w:p>
        </w:tc>
      </w:tr>
      <w:tr w:rsidR="00F127E0" w:rsidRPr="00954C98" w:rsidDel="00F127E0">
        <w:trPr>
          <w:cantSplit/>
        </w:trPr>
        <w:tc>
          <w:tcPr>
            <w:tcW w:w="1134" w:type="dxa"/>
          </w:tcPr>
          <w:p w:rsidR="00F127E0" w:rsidRPr="00954C98" w:rsidDel="00F127E0" w:rsidRDefault="00F127E0" w:rsidP="00BB0EFA">
            <w:pPr>
              <w:pStyle w:val="Tabletext"/>
            </w:pPr>
            <w:r w:rsidRPr="00954C98">
              <w:t>2833.29.90</w:t>
            </w:r>
          </w:p>
        </w:tc>
        <w:tc>
          <w:tcPr>
            <w:tcW w:w="4820" w:type="dxa"/>
          </w:tcPr>
          <w:p w:rsidR="00F127E0" w:rsidRPr="00954C98" w:rsidDel="00F127E0" w:rsidRDefault="00954C98" w:rsidP="00F127E0">
            <w:pPr>
              <w:pStyle w:val="CTA---"/>
            </w:pPr>
            <w:r>
              <w:noBreakHyphen/>
            </w:r>
            <w:r>
              <w:noBreakHyphen/>
            </w:r>
            <w:r>
              <w:noBreakHyphen/>
            </w:r>
            <w:r w:rsidR="00F127E0" w:rsidRPr="00954C98">
              <w:t>Other</w:t>
            </w:r>
          </w:p>
        </w:tc>
        <w:tc>
          <w:tcPr>
            <w:tcW w:w="1191" w:type="dxa"/>
          </w:tcPr>
          <w:p w:rsidR="00F127E0" w:rsidRPr="00954C98" w:rsidDel="00F127E0" w:rsidRDefault="00F127E0"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2833.30.00</w:t>
            </w:r>
          </w:p>
        </w:tc>
        <w:tc>
          <w:tcPr>
            <w:tcW w:w="4820" w:type="dxa"/>
          </w:tcPr>
          <w:p w:rsidR="00620205" w:rsidRPr="00954C98" w:rsidRDefault="00954C98" w:rsidP="00620205">
            <w:pPr>
              <w:pStyle w:val="CTA-"/>
            </w:pPr>
            <w:r>
              <w:noBreakHyphen/>
            </w:r>
            <w:r w:rsidR="00620205" w:rsidRPr="00954C98">
              <w:t>Alums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lastRenderedPageBreak/>
              <w:t>2833.40.00</w:t>
            </w:r>
          </w:p>
        </w:tc>
        <w:tc>
          <w:tcPr>
            <w:tcW w:w="4820" w:type="dxa"/>
          </w:tcPr>
          <w:p w:rsidR="00620205" w:rsidRPr="00954C98" w:rsidRDefault="00954C98" w:rsidP="00620205">
            <w:pPr>
              <w:pStyle w:val="CTA-"/>
            </w:pPr>
            <w:r>
              <w:noBreakHyphen/>
            </w:r>
            <w:r w:rsidR="00620205" w:rsidRPr="00954C98">
              <w:t>Peroxosulphates (persulphates)</w:t>
            </w:r>
          </w:p>
        </w:tc>
        <w:tc>
          <w:tcPr>
            <w:tcW w:w="1191" w:type="dxa"/>
          </w:tcPr>
          <w:p w:rsidR="00620205" w:rsidRPr="00954C98" w:rsidRDefault="00620205" w:rsidP="00BC738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2834</w:t>
            </w:r>
          </w:p>
        </w:tc>
        <w:tc>
          <w:tcPr>
            <w:tcW w:w="4820" w:type="dxa"/>
          </w:tcPr>
          <w:p w:rsidR="00620205" w:rsidRPr="00954C98" w:rsidRDefault="00620205" w:rsidP="00620205">
            <w:pPr>
              <w:pStyle w:val="CTACAPS"/>
            </w:pPr>
            <w:r w:rsidRPr="00954C98">
              <w:t>NITRITES; NITRATES: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2834.10.00</w:t>
            </w:r>
          </w:p>
        </w:tc>
        <w:tc>
          <w:tcPr>
            <w:tcW w:w="4820" w:type="dxa"/>
          </w:tcPr>
          <w:p w:rsidR="00620205" w:rsidRPr="00954C98" w:rsidRDefault="00954C98" w:rsidP="00620205">
            <w:pPr>
              <w:pStyle w:val="CTA-"/>
            </w:pPr>
            <w:r>
              <w:noBreakHyphen/>
            </w:r>
            <w:r w:rsidR="00620205" w:rsidRPr="00954C98">
              <w:t>Nitrites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2834.2</w:t>
            </w:r>
          </w:p>
        </w:tc>
        <w:tc>
          <w:tcPr>
            <w:tcW w:w="4820" w:type="dxa"/>
          </w:tcPr>
          <w:p w:rsidR="00620205" w:rsidRPr="00954C98" w:rsidRDefault="00954C98" w:rsidP="00620205">
            <w:pPr>
              <w:pStyle w:val="CTA-"/>
            </w:pPr>
            <w:r>
              <w:noBreakHyphen/>
            </w:r>
            <w:r w:rsidR="00620205" w:rsidRPr="00954C98">
              <w:t>Nitrates: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2834.21.00</w:t>
            </w:r>
          </w:p>
        </w:tc>
        <w:tc>
          <w:tcPr>
            <w:tcW w:w="4820" w:type="dxa"/>
          </w:tcPr>
          <w:p w:rsidR="00620205" w:rsidRPr="00954C98" w:rsidRDefault="00954C98" w:rsidP="00620205">
            <w:pPr>
              <w:pStyle w:val="CTA--"/>
            </w:pPr>
            <w:r>
              <w:noBreakHyphen/>
            </w:r>
            <w:r>
              <w:noBreakHyphen/>
            </w:r>
            <w:r w:rsidR="00620205" w:rsidRPr="00954C98">
              <w:t>Of potassium</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2834.29.00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BC738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2835</w:t>
            </w:r>
          </w:p>
        </w:tc>
        <w:tc>
          <w:tcPr>
            <w:tcW w:w="4820" w:type="dxa"/>
          </w:tcPr>
          <w:p w:rsidR="00620205" w:rsidRPr="00954C98" w:rsidRDefault="00620205" w:rsidP="00620205">
            <w:pPr>
              <w:pStyle w:val="CTACAPS"/>
            </w:pPr>
            <w:r w:rsidRPr="00954C98">
              <w:t>PHOSPHINATES (HYPOPHOSPHITES), PHOSPHONATES (PHOSPHITES), PHOSPHATES; POLYPHOSPHATES, WHETHER OR NOT CHEMICALLY DEFINED:</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2835.10.00</w:t>
            </w:r>
          </w:p>
        </w:tc>
        <w:tc>
          <w:tcPr>
            <w:tcW w:w="4820" w:type="dxa"/>
          </w:tcPr>
          <w:p w:rsidR="00620205" w:rsidRPr="00954C98" w:rsidRDefault="00954C98" w:rsidP="00620205">
            <w:pPr>
              <w:pStyle w:val="CTA-"/>
            </w:pPr>
            <w:r>
              <w:noBreakHyphen/>
            </w:r>
            <w:r w:rsidR="00620205" w:rsidRPr="00954C98">
              <w:t>Phosphinates (hypophosphites) and phosphonates (phosphites)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2835.2</w:t>
            </w:r>
          </w:p>
        </w:tc>
        <w:tc>
          <w:tcPr>
            <w:tcW w:w="4820" w:type="dxa"/>
          </w:tcPr>
          <w:p w:rsidR="00620205" w:rsidRPr="00954C98" w:rsidRDefault="00954C98" w:rsidP="00620205">
            <w:pPr>
              <w:pStyle w:val="CTA-"/>
            </w:pPr>
            <w:r>
              <w:noBreakHyphen/>
            </w:r>
            <w:r w:rsidR="00620205" w:rsidRPr="00954C98">
              <w:t>Phosphates: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2835.22.00</w:t>
            </w:r>
          </w:p>
        </w:tc>
        <w:tc>
          <w:tcPr>
            <w:tcW w:w="4820" w:type="dxa"/>
          </w:tcPr>
          <w:p w:rsidR="00620205" w:rsidRPr="00954C98" w:rsidRDefault="00954C98" w:rsidP="00620205">
            <w:pPr>
              <w:pStyle w:val="CTA--"/>
            </w:pPr>
            <w:r>
              <w:noBreakHyphen/>
            </w:r>
            <w:r>
              <w:noBreakHyphen/>
            </w:r>
            <w:r w:rsidR="00620205" w:rsidRPr="00954C98">
              <w:t>Of mono</w:t>
            </w:r>
            <w:r>
              <w:noBreakHyphen/>
            </w:r>
            <w:r w:rsidR="00620205" w:rsidRPr="00954C98">
              <w:t xml:space="preserve"> or disodium</w:t>
            </w:r>
          </w:p>
        </w:tc>
        <w:tc>
          <w:tcPr>
            <w:tcW w:w="1191" w:type="dxa"/>
          </w:tcPr>
          <w:p w:rsidR="00620205" w:rsidRPr="00954C98" w:rsidRDefault="00620205" w:rsidP="00BC7381">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2835.24.00</w:t>
            </w:r>
          </w:p>
        </w:tc>
        <w:tc>
          <w:tcPr>
            <w:tcW w:w="4820" w:type="dxa"/>
          </w:tcPr>
          <w:p w:rsidR="00620205" w:rsidRPr="00954C98" w:rsidRDefault="00954C98" w:rsidP="00620205">
            <w:pPr>
              <w:pStyle w:val="CTA--"/>
            </w:pPr>
            <w:r>
              <w:noBreakHyphen/>
            </w:r>
            <w:r>
              <w:noBreakHyphen/>
            </w:r>
            <w:r w:rsidR="00620205" w:rsidRPr="00954C98">
              <w:t>Of potassium</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2835.25.00</w:t>
            </w:r>
          </w:p>
        </w:tc>
        <w:tc>
          <w:tcPr>
            <w:tcW w:w="4820" w:type="dxa"/>
          </w:tcPr>
          <w:p w:rsidR="00620205" w:rsidRPr="00954C98" w:rsidRDefault="00954C98" w:rsidP="00620205">
            <w:pPr>
              <w:pStyle w:val="CTA--"/>
            </w:pPr>
            <w:r>
              <w:noBreakHyphen/>
            </w:r>
            <w:r>
              <w:noBreakHyphen/>
            </w:r>
            <w:r w:rsidR="00620205" w:rsidRPr="00954C98">
              <w:t>Calcium hydrogenorthophosphate (“dicalcium phosphate”)</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2835.26.00</w:t>
            </w:r>
          </w:p>
        </w:tc>
        <w:tc>
          <w:tcPr>
            <w:tcW w:w="4820" w:type="dxa"/>
          </w:tcPr>
          <w:p w:rsidR="00620205" w:rsidRPr="00954C98" w:rsidRDefault="00954C98" w:rsidP="00620205">
            <w:pPr>
              <w:pStyle w:val="CTA--"/>
            </w:pPr>
            <w:r>
              <w:noBreakHyphen/>
            </w:r>
            <w:r>
              <w:noBreakHyphen/>
            </w:r>
            <w:r w:rsidR="00620205" w:rsidRPr="00954C98">
              <w:t>Other phosphates of calcium</w:t>
            </w:r>
          </w:p>
        </w:tc>
        <w:tc>
          <w:tcPr>
            <w:tcW w:w="1191" w:type="dxa"/>
          </w:tcPr>
          <w:p w:rsidR="00620205" w:rsidRPr="00954C98" w:rsidRDefault="00620205" w:rsidP="00BC7381">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2835.29.00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2835.3</w:t>
            </w:r>
          </w:p>
        </w:tc>
        <w:tc>
          <w:tcPr>
            <w:tcW w:w="4820" w:type="dxa"/>
          </w:tcPr>
          <w:p w:rsidR="00620205" w:rsidRPr="00954C98" w:rsidRDefault="00954C98" w:rsidP="001F0485">
            <w:pPr>
              <w:pStyle w:val="CTA-"/>
            </w:pPr>
            <w:r>
              <w:noBreakHyphen/>
            </w:r>
            <w:r w:rsidR="00620205" w:rsidRPr="00954C98">
              <w:t>Polyphosphates: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2835.31.00</w:t>
            </w:r>
          </w:p>
        </w:tc>
        <w:tc>
          <w:tcPr>
            <w:tcW w:w="4820" w:type="dxa"/>
          </w:tcPr>
          <w:p w:rsidR="00620205" w:rsidRPr="00954C98" w:rsidRDefault="00954C98" w:rsidP="00620205">
            <w:pPr>
              <w:pStyle w:val="CTA--"/>
            </w:pPr>
            <w:r>
              <w:noBreakHyphen/>
            </w:r>
            <w:r>
              <w:noBreakHyphen/>
            </w:r>
            <w:r w:rsidR="00620205" w:rsidRPr="00954C98">
              <w:t>Sodium triphosphate (sodium tripolyphosphate)</w:t>
            </w:r>
          </w:p>
        </w:tc>
        <w:tc>
          <w:tcPr>
            <w:tcW w:w="1191" w:type="dxa"/>
          </w:tcPr>
          <w:p w:rsidR="00620205" w:rsidRPr="00954C98" w:rsidRDefault="00620205" w:rsidP="00BC7381">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2835.39</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2835.39.10</w:t>
            </w:r>
          </w:p>
        </w:tc>
        <w:tc>
          <w:tcPr>
            <w:tcW w:w="4820" w:type="dxa"/>
          </w:tcPr>
          <w:p w:rsidR="00620205" w:rsidRPr="00954C98" w:rsidRDefault="00954C98" w:rsidP="00620205">
            <w:pPr>
              <w:pStyle w:val="CTA---"/>
            </w:pPr>
            <w:r>
              <w:noBreakHyphen/>
            </w:r>
            <w:r>
              <w:noBreakHyphen/>
            </w:r>
            <w:r>
              <w:noBreakHyphen/>
            </w:r>
            <w:r w:rsidR="00620205" w:rsidRPr="00954C98">
              <w:t>Of sodium, including pyrophosphates and metaphosphates</w:t>
            </w:r>
          </w:p>
        </w:tc>
        <w:tc>
          <w:tcPr>
            <w:tcW w:w="1191" w:type="dxa"/>
          </w:tcPr>
          <w:p w:rsidR="00620205" w:rsidRPr="00954C98" w:rsidRDefault="00620205" w:rsidP="00BC7381">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2835.39.90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BC738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2836</w:t>
            </w:r>
          </w:p>
        </w:tc>
        <w:tc>
          <w:tcPr>
            <w:tcW w:w="4820" w:type="dxa"/>
          </w:tcPr>
          <w:p w:rsidR="00620205" w:rsidRPr="00954C98" w:rsidRDefault="00620205" w:rsidP="00620205">
            <w:pPr>
              <w:pStyle w:val="CTACAPS"/>
            </w:pPr>
            <w:r w:rsidRPr="00954C98">
              <w:t>CARBONATES; PEROXOCARBONATES (PERCARBONATES); COMMERCIAL AMMONIUM CARBONATE CONTAINING AMMONIUM CARBAMATE:</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2836.20.00</w:t>
            </w:r>
          </w:p>
        </w:tc>
        <w:tc>
          <w:tcPr>
            <w:tcW w:w="4820" w:type="dxa"/>
          </w:tcPr>
          <w:p w:rsidR="00620205" w:rsidRPr="00954C98" w:rsidRDefault="00954C98" w:rsidP="00620205">
            <w:pPr>
              <w:pStyle w:val="CTA-"/>
            </w:pPr>
            <w:r>
              <w:noBreakHyphen/>
            </w:r>
            <w:r w:rsidR="00620205" w:rsidRPr="00954C98">
              <w:t>Disodium carbonate</w:t>
            </w:r>
          </w:p>
        </w:tc>
        <w:tc>
          <w:tcPr>
            <w:tcW w:w="1191" w:type="dxa"/>
          </w:tcPr>
          <w:p w:rsidR="00620205" w:rsidRPr="00954C98" w:rsidRDefault="00620205" w:rsidP="00BC7381">
            <w:pPr>
              <w:pStyle w:val="Tabletext"/>
            </w:pPr>
            <w:r w:rsidRPr="00954C98">
              <w:t>5%</w:t>
            </w:r>
            <w:r w:rsidRPr="00954C98">
              <w:br/>
              <w:t>DCS:2.5%</w:t>
            </w:r>
          </w:p>
        </w:tc>
      </w:tr>
      <w:tr w:rsidR="00620205" w:rsidRPr="00954C98">
        <w:trPr>
          <w:cantSplit/>
        </w:trPr>
        <w:tc>
          <w:tcPr>
            <w:tcW w:w="1134" w:type="dxa"/>
          </w:tcPr>
          <w:p w:rsidR="00620205" w:rsidRPr="00954C98" w:rsidRDefault="00620205" w:rsidP="00BB0EFA">
            <w:pPr>
              <w:pStyle w:val="Tabletext"/>
            </w:pPr>
            <w:r w:rsidRPr="00954C98">
              <w:lastRenderedPageBreak/>
              <w:t>2836.30.00</w:t>
            </w:r>
          </w:p>
        </w:tc>
        <w:tc>
          <w:tcPr>
            <w:tcW w:w="4820" w:type="dxa"/>
          </w:tcPr>
          <w:p w:rsidR="00620205" w:rsidRPr="00954C98" w:rsidRDefault="00954C98" w:rsidP="00620205">
            <w:pPr>
              <w:pStyle w:val="CTA-"/>
            </w:pPr>
            <w:r>
              <w:noBreakHyphen/>
            </w:r>
            <w:r w:rsidR="00620205" w:rsidRPr="00954C98">
              <w:t>Sodium hydrogencarbonate (sodium bicarbonate)</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2836.40.00</w:t>
            </w:r>
          </w:p>
        </w:tc>
        <w:tc>
          <w:tcPr>
            <w:tcW w:w="4820" w:type="dxa"/>
          </w:tcPr>
          <w:p w:rsidR="00620205" w:rsidRPr="00954C98" w:rsidRDefault="00954C98" w:rsidP="00620205">
            <w:pPr>
              <w:pStyle w:val="CTA-"/>
            </w:pPr>
            <w:r>
              <w:noBreakHyphen/>
            </w:r>
            <w:r w:rsidR="00620205" w:rsidRPr="00954C98">
              <w:t>Potassium carbonates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2836.50.00</w:t>
            </w:r>
          </w:p>
        </w:tc>
        <w:tc>
          <w:tcPr>
            <w:tcW w:w="4820" w:type="dxa"/>
          </w:tcPr>
          <w:p w:rsidR="00620205" w:rsidRPr="00954C98" w:rsidRDefault="00954C98" w:rsidP="00620205">
            <w:pPr>
              <w:pStyle w:val="CTA-"/>
            </w:pPr>
            <w:r>
              <w:noBreakHyphen/>
            </w:r>
            <w:r w:rsidR="00620205" w:rsidRPr="00954C98">
              <w:t>Calcium carbonate</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2836.60.00</w:t>
            </w:r>
          </w:p>
        </w:tc>
        <w:tc>
          <w:tcPr>
            <w:tcW w:w="4820" w:type="dxa"/>
          </w:tcPr>
          <w:p w:rsidR="00620205" w:rsidRPr="00954C98" w:rsidRDefault="00954C98" w:rsidP="00620205">
            <w:pPr>
              <w:pStyle w:val="CTA-"/>
            </w:pPr>
            <w:r>
              <w:noBreakHyphen/>
            </w:r>
            <w:r w:rsidR="00620205" w:rsidRPr="00954C98">
              <w:t>Barium carbonate</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2836.9</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2836.91.00</w:t>
            </w:r>
          </w:p>
        </w:tc>
        <w:tc>
          <w:tcPr>
            <w:tcW w:w="4820" w:type="dxa"/>
          </w:tcPr>
          <w:p w:rsidR="00620205" w:rsidRPr="00954C98" w:rsidRDefault="00954C98" w:rsidP="00620205">
            <w:pPr>
              <w:pStyle w:val="CTA--"/>
            </w:pPr>
            <w:r>
              <w:noBreakHyphen/>
            </w:r>
            <w:r>
              <w:noBreakHyphen/>
            </w:r>
            <w:r w:rsidR="00620205" w:rsidRPr="00954C98">
              <w:t>Lithium carbonates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2836.92.00</w:t>
            </w:r>
          </w:p>
        </w:tc>
        <w:tc>
          <w:tcPr>
            <w:tcW w:w="4820" w:type="dxa"/>
          </w:tcPr>
          <w:p w:rsidR="00620205" w:rsidRPr="00954C98" w:rsidRDefault="00954C98" w:rsidP="00620205">
            <w:pPr>
              <w:pStyle w:val="CTA--"/>
            </w:pPr>
            <w:r>
              <w:noBreakHyphen/>
            </w:r>
            <w:r>
              <w:noBreakHyphen/>
            </w:r>
            <w:r w:rsidR="00620205" w:rsidRPr="00954C98">
              <w:t>Strontium carbonate</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2836.99.00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BC738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2837</w:t>
            </w:r>
          </w:p>
        </w:tc>
        <w:tc>
          <w:tcPr>
            <w:tcW w:w="4820" w:type="dxa"/>
          </w:tcPr>
          <w:p w:rsidR="00620205" w:rsidRPr="00954C98" w:rsidRDefault="00620205" w:rsidP="00620205">
            <w:pPr>
              <w:pStyle w:val="CTACAPS"/>
            </w:pPr>
            <w:r w:rsidRPr="00954C98">
              <w:t>CYANIDES, CYANIDE OXIDES AND COMPLEX CYANIDES: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2837.1</w:t>
            </w:r>
          </w:p>
        </w:tc>
        <w:tc>
          <w:tcPr>
            <w:tcW w:w="4820" w:type="dxa"/>
          </w:tcPr>
          <w:p w:rsidR="00620205" w:rsidRPr="00954C98" w:rsidRDefault="00954C98" w:rsidP="00620205">
            <w:pPr>
              <w:pStyle w:val="CTA-"/>
            </w:pPr>
            <w:r>
              <w:noBreakHyphen/>
            </w:r>
            <w:r w:rsidR="00620205" w:rsidRPr="00954C98">
              <w:t>Cyanides and cyanide oxides: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2837.11.00</w:t>
            </w:r>
          </w:p>
        </w:tc>
        <w:tc>
          <w:tcPr>
            <w:tcW w:w="4820" w:type="dxa"/>
          </w:tcPr>
          <w:p w:rsidR="00620205" w:rsidRPr="00954C98" w:rsidRDefault="00954C98" w:rsidP="00620205">
            <w:pPr>
              <w:pStyle w:val="CTA--"/>
            </w:pPr>
            <w:r>
              <w:noBreakHyphen/>
            </w:r>
            <w:r>
              <w:noBreakHyphen/>
            </w:r>
            <w:r w:rsidR="00620205" w:rsidRPr="00954C98">
              <w:t>Of sodium</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2837.19.00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2837.20.00</w:t>
            </w:r>
          </w:p>
        </w:tc>
        <w:tc>
          <w:tcPr>
            <w:tcW w:w="4820" w:type="dxa"/>
          </w:tcPr>
          <w:p w:rsidR="00620205" w:rsidRPr="00954C98" w:rsidRDefault="00954C98" w:rsidP="00620205">
            <w:pPr>
              <w:pStyle w:val="CTA-"/>
            </w:pPr>
            <w:r>
              <w:noBreakHyphen/>
            </w:r>
            <w:r w:rsidR="00620205" w:rsidRPr="00954C98">
              <w:t>Complex cyanides</w:t>
            </w:r>
          </w:p>
        </w:tc>
        <w:tc>
          <w:tcPr>
            <w:tcW w:w="1191" w:type="dxa"/>
          </w:tcPr>
          <w:p w:rsidR="00620205" w:rsidRPr="00954C98" w:rsidRDefault="00620205" w:rsidP="00BC738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2839</w:t>
            </w:r>
          </w:p>
        </w:tc>
        <w:tc>
          <w:tcPr>
            <w:tcW w:w="4820" w:type="dxa"/>
          </w:tcPr>
          <w:p w:rsidR="00620205" w:rsidRPr="00954C98" w:rsidRDefault="00620205" w:rsidP="00620205">
            <w:pPr>
              <w:pStyle w:val="CTACAPS"/>
            </w:pPr>
            <w:r w:rsidRPr="00954C98">
              <w:t>SILICATES; COMMERCIAL ALKALI METAL SILICATES: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2839.1</w:t>
            </w:r>
          </w:p>
        </w:tc>
        <w:tc>
          <w:tcPr>
            <w:tcW w:w="4820" w:type="dxa"/>
          </w:tcPr>
          <w:p w:rsidR="00620205" w:rsidRPr="00954C98" w:rsidRDefault="00954C98" w:rsidP="00620205">
            <w:pPr>
              <w:pStyle w:val="CTA-"/>
            </w:pPr>
            <w:r>
              <w:noBreakHyphen/>
            </w:r>
            <w:r w:rsidR="00620205" w:rsidRPr="00954C98">
              <w:t>Of sodium:</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2839.11.00</w:t>
            </w:r>
          </w:p>
        </w:tc>
        <w:tc>
          <w:tcPr>
            <w:tcW w:w="4820" w:type="dxa"/>
          </w:tcPr>
          <w:p w:rsidR="00620205" w:rsidRPr="00954C98" w:rsidRDefault="00954C98" w:rsidP="00620205">
            <w:pPr>
              <w:pStyle w:val="CTA--"/>
            </w:pPr>
            <w:r>
              <w:noBreakHyphen/>
            </w:r>
            <w:r>
              <w:noBreakHyphen/>
            </w:r>
            <w:r w:rsidR="00620205" w:rsidRPr="00954C98">
              <w:t>Sodium metasilicates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2839.19.00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2839.90.00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BC738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2840</w:t>
            </w:r>
          </w:p>
        </w:tc>
        <w:tc>
          <w:tcPr>
            <w:tcW w:w="4820" w:type="dxa"/>
          </w:tcPr>
          <w:p w:rsidR="00620205" w:rsidRPr="00954C98" w:rsidRDefault="00620205" w:rsidP="00620205">
            <w:pPr>
              <w:pStyle w:val="CTACAPS"/>
            </w:pPr>
            <w:r w:rsidRPr="00954C98">
              <w:t>BORATES; PEROXOBORATES (PERBORATES):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2840.1</w:t>
            </w:r>
          </w:p>
        </w:tc>
        <w:tc>
          <w:tcPr>
            <w:tcW w:w="4820" w:type="dxa"/>
          </w:tcPr>
          <w:p w:rsidR="00620205" w:rsidRPr="00954C98" w:rsidRDefault="00954C98" w:rsidP="00620205">
            <w:pPr>
              <w:pStyle w:val="CTA-"/>
            </w:pPr>
            <w:r>
              <w:noBreakHyphen/>
            </w:r>
            <w:r w:rsidR="00620205" w:rsidRPr="00954C98">
              <w:t>Disodium tetraborate (refined borax):</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2840.11.00</w:t>
            </w:r>
          </w:p>
        </w:tc>
        <w:tc>
          <w:tcPr>
            <w:tcW w:w="4820" w:type="dxa"/>
          </w:tcPr>
          <w:p w:rsidR="00620205" w:rsidRPr="00954C98" w:rsidRDefault="00954C98" w:rsidP="00620205">
            <w:pPr>
              <w:pStyle w:val="CTA--"/>
            </w:pPr>
            <w:r>
              <w:noBreakHyphen/>
            </w:r>
            <w:r>
              <w:noBreakHyphen/>
            </w:r>
            <w:r w:rsidR="00620205" w:rsidRPr="00954C98">
              <w:t>Anhydrous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2840.19.00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2840.20.00</w:t>
            </w:r>
          </w:p>
        </w:tc>
        <w:tc>
          <w:tcPr>
            <w:tcW w:w="4820" w:type="dxa"/>
          </w:tcPr>
          <w:p w:rsidR="00620205" w:rsidRPr="00954C98" w:rsidRDefault="00954C98" w:rsidP="00620205">
            <w:pPr>
              <w:pStyle w:val="CTA-"/>
            </w:pPr>
            <w:r>
              <w:noBreakHyphen/>
            </w:r>
            <w:r w:rsidR="00620205" w:rsidRPr="00954C98">
              <w:t>Other borates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2840.30.00</w:t>
            </w:r>
          </w:p>
        </w:tc>
        <w:tc>
          <w:tcPr>
            <w:tcW w:w="4820" w:type="dxa"/>
          </w:tcPr>
          <w:p w:rsidR="00620205" w:rsidRPr="00954C98" w:rsidRDefault="00954C98" w:rsidP="00620205">
            <w:pPr>
              <w:pStyle w:val="CTA-"/>
            </w:pPr>
            <w:r>
              <w:noBreakHyphen/>
            </w:r>
            <w:r w:rsidR="00620205" w:rsidRPr="00954C98">
              <w:t>Peroxoborates (perborates)</w:t>
            </w:r>
          </w:p>
        </w:tc>
        <w:tc>
          <w:tcPr>
            <w:tcW w:w="1191" w:type="dxa"/>
          </w:tcPr>
          <w:p w:rsidR="00620205" w:rsidRPr="00954C98" w:rsidRDefault="00620205" w:rsidP="00BC7381">
            <w:pPr>
              <w:pStyle w:val="Tabletext"/>
            </w:pPr>
            <w:r w:rsidRPr="00954C98">
              <w:t>5%</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2841</w:t>
            </w:r>
          </w:p>
        </w:tc>
        <w:tc>
          <w:tcPr>
            <w:tcW w:w="4820" w:type="dxa"/>
          </w:tcPr>
          <w:p w:rsidR="00620205" w:rsidRPr="00954C98" w:rsidRDefault="00620205" w:rsidP="00620205">
            <w:pPr>
              <w:pStyle w:val="CTACAPS"/>
            </w:pPr>
            <w:r w:rsidRPr="00954C98">
              <w:t>SALTS OF OXOMETALLIC OR PEROXOMETALLIC ACIDS: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lastRenderedPageBreak/>
              <w:t>2841.30.00</w:t>
            </w:r>
          </w:p>
        </w:tc>
        <w:tc>
          <w:tcPr>
            <w:tcW w:w="4820" w:type="dxa"/>
          </w:tcPr>
          <w:p w:rsidR="00620205" w:rsidRPr="00954C98" w:rsidRDefault="00954C98" w:rsidP="00620205">
            <w:pPr>
              <w:pStyle w:val="CTA-"/>
            </w:pPr>
            <w:r>
              <w:noBreakHyphen/>
            </w:r>
            <w:r w:rsidR="00620205" w:rsidRPr="00954C98">
              <w:t>Sodium dichromate</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2841.50</w:t>
            </w:r>
          </w:p>
        </w:tc>
        <w:tc>
          <w:tcPr>
            <w:tcW w:w="4820" w:type="dxa"/>
          </w:tcPr>
          <w:p w:rsidR="00620205" w:rsidRPr="00954C98" w:rsidRDefault="00954C98" w:rsidP="00620205">
            <w:pPr>
              <w:pStyle w:val="CTA-"/>
            </w:pPr>
            <w:r>
              <w:noBreakHyphen/>
            </w:r>
            <w:r w:rsidR="00620205" w:rsidRPr="00954C98">
              <w:t>Other chromates and dichromates; peroxochromates:</w:t>
            </w:r>
          </w:p>
        </w:tc>
        <w:tc>
          <w:tcPr>
            <w:tcW w:w="1191" w:type="dxa"/>
          </w:tcPr>
          <w:p w:rsidR="00620205" w:rsidRPr="00954C98" w:rsidRDefault="00620205" w:rsidP="00BC7381">
            <w:pPr>
              <w:pStyle w:val="Tabletext"/>
            </w:pPr>
          </w:p>
        </w:tc>
      </w:tr>
      <w:tr w:rsidR="00F127E0" w:rsidRPr="00954C98" w:rsidDel="00F127E0">
        <w:trPr>
          <w:cantSplit/>
        </w:trPr>
        <w:tc>
          <w:tcPr>
            <w:tcW w:w="1134" w:type="dxa"/>
          </w:tcPr>
          <w:p w:rsidR="00F127E0" w:rsidRPr="00954C98" w:rsidDel="00F127E0" w:rsidRDefault="00F127E0" w:rsidP="00BB0EFA">
            <w:pPr>
              <w:pStyle w:val="Tabletext"/>
            </w:pPr>
            <w:r w:rsidRPr="00954C98">
              <w:t>2841.50.20</w:t>
            </w:r>
          </w:p>
        </w:tc>
        <w:tc>
          <w:tcPr>
            <w:tcW w:w="4820" w:type="dxa"/>
          </w:tcPr>
          <w:p w:rsidR="00F127E0" w:rsidRPr="00954C98" w:rsidRDefault="00954C98" w:rsidP="00F127E0">
            <w:pPr>
              <w:pStyle w:val="CTA---"/>
            </w:pPr>
            <w:r>
              <w:noBreakHyphen/>
            </w:r>
            <w:r>
              <w:noBreakHyphen/>
            </w:r>
            <w:r>
              <w:noBreakHyphen/>
            </w:r>
            <w:r w:rsidR="00F127E0" w:rsidRPr="00954C98">
              <w:t>Goods, as follows:</w:t>
            </w:r>
          </w:p>
          <w:p w:rsidR="001517DB" w:rsidRPr="00954C98" w:rsidRDefault="001517DB" w:rsidP="008D6FC2">
            <w:pPr>
              <w:pStyle w:val="CTA3a"/>
              <w:numPr>
                <w:ilvl w:val="0"/>
                <w:numId w:val="16"/>
              </w:numPr>
              <w:ind w:left="731" w:hanging="391"/>
            </w:pPr>
            <w:r w:rsidRPr="00954C98">
              <w:t>chromates of zinc or of lead;</w:t>
            </w:r>
          </w:p>
          <w:p w:rsidR="00F127E0" w:rsidRPr="00954C98" w:rsidDel="00F127E0" w:rsidRDefault="00F127E0" w:rsidP="008D6FC2">
            <w:pPr>
              <w:pStyle w:val="CTA3a"/>
              <w:numPr>
                <w:ilvl w:val="0"/>
                <w:numId w:val="16"/>
              </w:numPr>
              <w:ind w:left="731" w:hanging="391"/>
            </w:pPr>
            <w:r w:rsidRPr="00954C98">
              <w:t>potassium dichromate</w:t>
            </w:r>
          </w:p>
        </w:tc>
        <w:tc>
          <w:tcPr>
            <w:tcW w:w="1191" w:type="dxa"/>
          </w:tcPr>
          <w:p w:rsidR="00F127E0" w:rsidRPr="00954C98" w:rsidDel="00F127E0" w:rsidRDefault="00F127E0"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2841.50.90</w:t>
            </w:r>
          </w:p>
        </w:tc>
        <w:tc>
          <w:tcPr>
            <w:tcW w:w="4820" w:type="dxa"/>
          </w:tcPr>
          <w:p w:rsidR="00620205" w:rsidRPr="00954C98" w:rsidRDefault="00954C98" w:rsidP="001335B8">
            <w:pPr>
              <w:pStyle w:val="CTA---"/>
            </w:pPr>
            <w:r>
              <w:noBreakHyphen/>
            </w:r>
            <w:r>
              <w:noBreakHyphen/>
            </w:r>
            <w:r>
              <w:noBreakHyphen/>
            </w:r>
            <w:r w:rsidR="00620205" w:rsidRPr="00954C98">
              <w:t>Other</w:t>
            </w:r>
          </w:p>
        </w:tc>
        <w:tc>
          <w:tcPr>
            <w:tcW w:w="1191" w:type="dxa"/>
          </w:tcPr>
          <w:p w:rsidR="00620205" w:rsidRPr="00954C98" w:rsidRDefault="00620205" w:rsidP="00BC7381">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2841.6</w:t>
            </w:r>
          </w:p>
        </w:tc>
        <w:tc>
          <w:tcPr>
            <w:tcW w:w="4820" w:type="dxa"/>
          </w:tcPr>
          <w:p w:rsidR="00620205" w:rsidRPr="00954C98" w:rsidRDefault="00954C98" w:rsidP="00620205">
            <w:pPr>
              <w:pStyle w:val="CTA-"/>
            </w:pPr>
            <w:r>
              <w:noBreakHyphen/>
            </w:r>
            <w:r w:rsidR="00620205" w:rsidRPr="00954C98">
              <w:t>Manganites, manganates and permanganates: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2841.61.00</w:t>
            </w:r>
          </w:p>
        </w:tc>
        <w:tc>
          <w:tcPr>
            <w:tcW w:w="4820" w:type="dxa"/>
          </w:tcPr>
          <w:p w:rsidR="00620205" w:rsidRPr="00954C98" w:rsidRDefault="00954C98" w:rsidP="00620205">
            <w:pPr>
              <w:pStyle w:val="CTA--"/>
            </w:pPr>
            <w:r>
              <w:noBreakHyphen/>
            </w:r>
            <w:r>
              <w:noBreakHyphen/>
            </w:r>
            <w:r w:rsidR="00620205" w:rsidRPr="00954C98">
              <w:t>Potassium permanganate</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2841.69.00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2841.70.00</w:t>
            </w:r>
          </w:p>
        </w:tc>
        <w:tc>
          <w:tcPr>
            <w:tcW w:w="4820" w:type="dxa"/>
          </w:tcPr>
          <w:p w:rsidR="00620205" w:rsidRPr="00954C98" w:rsidRDefault="00954C98" w:rsidP="00620205">
            <w:pPr>
              <w:pStyle w:val="CTA-"/>
            </w:pPr>
            <w:r>
              <w:noBreakHyphen/>
            </w:r>
            <w:r w:rsidR="00620205" w:rsidRPr="00954C98">
              <w:t>Molybdates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2841.80.00</w:t>
            </w:r>
          </w:p>
        </w:tc>
        <w:tc>
          <w:tcPr>
            <w:tcW w:w="4820" w:type="dxa"/>
          </w:tcPr>
          <w:p w:rsidR="00620205" w:rsidRPr="00954C98" w:rsidRDefault="00954C98" w:rsidP="00620205">
            <w:pPr>
              <w:pStyle w:val="CTA-"/>
            </w:pPr>
            <w:r>
              <w:noBreakHyphen/>
            </w:r>
            <w:r w:rsidR="00620205" w:rsidRPr="00954C98">
              <w:t>Tungstates (wolframates)</w:t>
            </w:r>
          </w:p>
        </w:tc>
        <w:tc>
          <w:tcPr>
            <w:tcW w:w="1191" w:type="dxa"/>
          </w:tcPr>
          <w:p w:rsidR="00620205" w:rsidRPr="00954C98" w:rsidRDefault="00620205" w:rsidP="00BC7381">
            <w:pPr>
              <w:pStyle w:val="Tabletext"/>
            </w:pPr>
            <w:r w:rsidRPr="00954C98">
              <w:t>Free</w:t>
            </w:r>
          </w:p>
        </w:tc>
      </w:tr>
      <w:tr w:rsidR="001517DB" w:rsidRPr="00954C98" w:rsidDel="001517DB">
        <w:trPr>
          <w:cantSplit/>
        </w:trPr>
        <w:tc>
          <w:tcPr>
            <w:tcW w:w="1134" w:type="dxa"/>
          </w:tcPr>
          <w:p w:rsidR="001517DB" w:rsidRPr="00954C98" w:rsidDel="001517DB" w:rsidRDefault="001517DB" w:rsidP="00BB0EFA">
            <w:pPr>
              <w:pStyle w:val="Tabletext"/>
            </w:pPr>
            <w:r w:rsidRPr="00954C98">
              <w:t>2841.90</w:t>
            </w:r>
          </w:p>
        </w:tc>
        <w:tc>
          <w:tcPr>
            <w:tcW w:w="4820" w:type="dxa"/>
          </w:tcPr>
          <w:p w:rsidR="001517DB" w:rsidRPr="00954C98" w:rsidDel="001517DB" w:rsidRDefault="00954C98" w:rsidP="001517DB">
            <w:pPr>
              <w:pStyle w:val="CTA-"/>
            </w:pPr>
            <w:r>
              <w:noBreakHyphen/>
            </w:r>
            <w:r w:rsidR="001517DB" w:rsidRPr="00954C98">
              <w:t>Other:</w:t>
            </w:r>
          </w:p>
        </w:tc>
        <w:tc>
          <w:tcPr>
            <w:tcW w:w="1191" w:type="dxa"/>
          </w:tcPr>
          <w:p w:rsidR="001517DB" w:rsidRPr="00954C98" w:rsidDel="001517DB" w:rsidRDefault="001517DB" w:rsidP="00BC7381">
            <w:pPr>
              <w:pStyle w:val="Tabletext"/>
            </w:pPr>
          </w:p>
        </w:tc>
      </w:tr>
      <w:tr w:rsidR="001517DB" w:rsidRPr="00954C98" w:rsidDel="001517DB">
        <w:trPr>
          <w:cantSplit/>
        </w:trPr>
        <w:tc>
          <w:tcPr>
            <w:tcW w:w="1134" w:type="dxa"/>
          </w:tcPr>
          <w:p w:rsidR="001517DB" w:rsidRPr="00954C98" w:rsidDel="001517DB" w:rsidRDefault="001517DB" w:rsidP="00BB0EFA">
            <w:pPr>
              <w:pStyle w:val="Tabletext"/>
            </w:pPr>
            <w:r w:rsidRPr="00954C98">
              <w:t>2841.90.10</w:t>
            </w:r>
          </w:p>
        </w:tc>
        <w:tc>
          <w:tcPr>
            <w:tcW w:w="4820" w:type="dxa"/>
          </w:tcPr>
          <w:p w:rsidR="001517DB" w:rsidRPr="00954C98" w:rsidDel="001517DB" w:rsidRDefault="00954C98" w:rsidP="001517DB">
            <w:pPr>
              <w:pStyle w:val="CTA---"/>
            </w:pPr>
            <w:r>
              <w:noBreakHyphen/>
            </w:r>
            <w:r>
              <w:noBreakHyphen/>
            </w:r>
            <w:r>
              <w:noBreakHyphen/>
            </w:r>
            <w:r w:rsidR="001517DB" w:rsidRPr="00954C98">
              <w:t>Aluminates</w:t>
            </w:r>
          </w:p>
        </w:tc>
        <w:tc>
          <w:tcPr>
            <w:tcW w:w="1191" w:type="dxa"/>
          </w:tcPr>
          <w:p w:rsidR="001517DB" w:rsidRPr="00954C98" w:rsidDel="001517DB" w:rsidRDefault="001517DB" w:rsidP="00BC7381">
            <w:pPr>
              <w:pStyle w:val="Tabletext"/>
            </w:pPr>
            <w:r w:rsidRPr="00954C98">
              <w:t>5%</w:t>
            </w:r>
          </w:p>
        </w:tc>
      </w:tr>
      <w:tr w:rsidR="001517DB" w:rsidRPr="00954C98" w:rsidDel="001517DB">
        <w:trPr>
          <w:cantSplit/>
        </w:trPr>
        <w:tc>
          <w:tcPr>
            <w:tcW w:w="1134" w:type="dxa"/>
          </w:tcPr>
          <w:p w:rsidR="001517DB" w:rsidRPr="00954C98" w:rsidDel="001517DB" w:rsidRDefault="001517DB" w:rsidP="00BB0EFA">
            <w:pPr>
              <w:pStyle w:val="Tabletext"/>
            </w:pPr>
            <w:r w:rsidRPr="00954C98">
              <w:t>2841.90.90</w:t>
            </w:r>
          </w:p>
        </w:tc>
        <w:tc>
          <w:tcPr>
            <w:tcW w:w="4820" w:type="dxa"/>
          </w:tcPr>
          <w:p w:rsidR="001517DB" w:rsidRPr="00954C98" w:rsidDel="001517DB" w:rsidRDefault="00954C98" w:rsidP="001517DB">
            <w:pPr>
              <w:pStyle w:val="CTA---"/>
            </w:pPr>
            <w:r>
              <w:noBreakHyphen/>
            </w:r>
            <w:r>
              <w:noBreakHyphen/>
            </w:r>
            <w:r>
              <w:noBreakHyphen/>
            </w:r>
            <w:r w:rsidR="001517DB" w:rsidRPr="00954C98">
              <w:t>Other</w:t>
            </w:r>
          </w:p>
        </w:tc>
        <w:tc>
          <w:tcPr>
            <w:tcW w:w="1191" w:type="dxa"/>
          </w:tcPr>
          <w:p w:rsidR="001517DB" w:rsidRPr="00954C98" w:rsidDel="001517DB" w:rsidRDefault="001517DB" w:rsidP="00BC738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2842</w:t>
            </w:r>
          </w:p>
        </w:tc>
        <w:tc>
          <w:tcPr>
            <w:tcW w:w="4820" w:type="dxa"/>
          </w:tcPr>
          <w:p w:rsidR="00620205" w:rsidRPr="00954C98" w:rsidRDefault="00620205" w:rsidP="00620205">
            <w:pPr>
              <w:pStyle w:val="CTACAPS"/>
            </w:pPr>
            <w:r w:rsidRPr="00954C98">
              <w:t>OTHER SALTS OF INORGANIC ACIDS OR PEROXOACIDS (INCLUDING ALUMINOSILICATES WHETHER OR NOT CHEMICALLY DEFINED), OTHER THAN AZIDES: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2842.10</w:t>
            </w:r>
          </w:p>
        </w:tc>
        <w:tc>
          <w:tcPr>
            <w:tcW w:w="4820" w:type="dxa"/>
          </w:tcPr>
          <w:p w:rsidR="00620205" w:rsidRPr="00954C98" w:rsidRDefault="00954C98" w:rsidP="00620205">
            <w:pPr>
              <w:pStyle w:val="CTA-"/>
            </w:pPr>
            <w:r>
              <w:noBreakHyphen/>
            </w:r>
            <w:r w:rsidR="00620205" w:rsidRPr="00954C98">
              <w:t>Double or complex silicates, including aluminosilicates whether or not chemically defined:</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2842.10.10</w:t>
            </w:r>
          </w:p>
        </w:tc>
        <w:tc>
          <w:tcPr>
            <w:tcW w:w="4820" w:type="dxa"/>
          </w:tcPr>
          <w:p w:rsidR="00620205" w:rsidRPr="00954C98" w:rsidRDefault="00954C98" w:rsidP="001335B8">
            <w:pPr>
              <w:pStyle w:val="CTA---"/>
            </w:pPr>
            <w:r>
              <w:noBreakHyphen/>
            </w:r>
            <w:r>
              <w:noBreakHyphen/>
            </w:r>
            <w:r>
              <w:noBreakHyphen/>
            </w:r>
            <w:r w:rsidR="00620205" w:rsidRPr="00954C98">
              <w:t>Aluminosilicates, not chemically defined</w:t>
            </w:r>
          </w:p>
        </w:tc>
        <w:tc>
          <w:tcPr>
            <w:tcW w:w="1191" w:type="dxa"/>
          </w:tcPr>
          <w:p w:rsidR="00620205" w:rsidRPr="00954C98" w:rsidRDefault="00620205" w:rsidP="00BC7381">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2842.10.90</w:t>
            </w:r>
          </w:p>
        </w:tc>
        <w:tc>
          <w:tcPr>
            <w:tcW w:w="4820" w:type="dxa"/>
          </w:tcPr>
          <w:p w:rsidR="00620205" w:rsidRPr="00954C98" w:rsidRDefault="00954C98" w:rsidP="001335B8">
            <w:pPr>
              <w:pStyle w:val="CTA---"/>
            </w:pPr>
            <w:r>
              <w:noBreakHyphen/>
            </w:r>
            <w:r>
              <w:noBreakHyphen/>
            </w:r>
            <w:r>
              <w:noBreakHyphen/>
            </w:r>
            <w:r w:rsidR="00620205" w:rsidRPr="00954C98">
              <w:t>Other</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2842.90.00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BC7381">
            <w:pPr>
              <w:pStyle w:val="Tabletext"/>
            </w:pPr>
            <w:r w:rsidRPr="00954C98">
              <w:t>Free</w:t>
            </w:r>
          </w:p>
        </w:tc>
      </w:tr>
    </w:tbl>
    <w:p w:rsidR="00620205" w:rsidRPr="00954C98" w:rsidRDefault="00620205" w:rsidP="001A7C90">
      <w:pPr>
        <w:pStyle w:val="ActHead4"/>
      </w:pPr>
      <w:bookmarkStart w:id="102" w:name="_Toc33620729"/>
      <w:r w:rsidRPr="008140E3">
        <w:rPr>
          <w:rStyle w:val="CharSubdNo"/>
        </w:rPr>
        <w:t>Sub</w:t>
      </w:r>
      <w:r w:rsidR="00954C98" w:rsidRPr="008140E3">
        <w:rPr>
          <w:rStyle w:val="CharSubdNo"/>
        </w:rPr>
        <w:noBreakHyphen/>
      </w:r>
      <w:r w:rsidRPr="008140E3">
        <w:rPr>
          <w:rStyle w:val="CharSubdNo"/>
        </w:rPr>
        <w:t>Chapter VI</w:t>
      </w:r>
      <w:r w:rsidRPr="00954C98">
        <w:t>—</w:t>
      </w:r>
      <w:r w:rsidRPr="008140E3">
        <w:rPr>
          <w:rStyle w:val="CharSubdText"/>
        </w:rPr>
        <w:t>Miscellaneous</w:t>
      </w:r>
      <w:bookmarkEnd w:id="102"/>
    </w:p>
    <w:p w:rsidR="00620205" w:rsidRPr="00954C98" w:rsidRDefault="00620205" w:rsidP="001A7C90">
      <w:pPr>
        <w:pStyle w:val="Tabletext"/>
        <w:keepNext/>
        <w:keepLines/>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2843</w:t>
            </w:r>
          </w:p>
        </w:tc>
        <w:tc>
          <w:tcPr>
            <w:tcW w:w="4820" w:type="dxa"/>
          </w:tcPr>
          <w:p w:rsidR="00620205" w:rsidRPr="00954C98" w:rsidRDefault="00620205" w:rsidP="00620205">
            <w:pPr>
              <w:pStyle w:val="CTACAPS"/>
            </w:pPr>
            <w:r w:rsidRPr="00954C98">
              <w:t>COLLOIDAL PRECIOUS METALS; INORGANIC OR ORGANIC COMPOUNDS OF PRECIOUS METALS, WHETHER OR NOT CHEMICALLY DEFINED; AMALGAMS OF PRECIOUS METALS: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2843.10.00</w:t>
            </w:r>
          </w:p>
        </w:tc>
        <w:tc>
          <w:tcPr>
            <w:tcW w:w="4820" w:type="dxa"/>
          </w:tcPr>
          <w:p w:rsidR="00620205" w:rsidRPr="00954C98" w:rsidRDefault="00954C98" w:rsidP="00620205">
            <w:pPr>
              <w:pStyle w:val="CTA-"/>
            </w:pPr>
            <w:r>
              <w:noBreakHyphen/>
            </w:r>
            <w:r w:rsidR="00620205" w:rsidRPr="00954C98">
              <w:t>Colloidal precious metals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2843.2</w:t>
            </w:r>
          </w:p>
        </w:tc>
        <w:tc>
          <w:tcPr>
            <w:tcW w:w="4820" w:type="dxa"/>
          </w:tcPr>
          <w:p w:rsidR="00620205" w:rsidRPr="00954C98" w:rsidRDefault="00954C98" w:rsidP="00620205">
            <w:pPr>
              <w:pStyle w:val="CTA-"/>
            </w:pPr>
            <w:r>
              <w:noBreakHyphen/>
            </w:r>
            <w:r w:rsidR="00620205" w:rsidRPr="00954C98">
              <w:t>Silver compounds: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2843.21.00</w:t>
            </w:r>
          </w:p>
        </w:tc>
        <w:tc>
          <w:tcPr>
            <w:tcW w:w="4820" w:type="dxa"/>
          </w:tcPr>
          <w:p w:rsidR="00620205" w:rsidRPr="00954C98" w:rsidRDefault="00954C98" w:rsidP="00620205">
            <w:pPr>
              <w:pStyle w:val="CTA--"/>
            </w:pPr>
            <w:r>
              <w:noBreakHyphen/>
            </w:r>
            <w:r>
              <w:noBreakHyphen/>
            </w:r>
            <w:r w:rsidR="00620205" w:rsidRPr="00954C98">
              <w:t>Silver nitrate</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lastRenderedPageBreak/>
              <w:t>2843.29.00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2843.30.00</w:t>
            </w:r>
          </w:p>
        </w:tc>
        <w:tc>
          <w:tcPr>
            <w:tcW w:w="4820" w:type="dxa"/>
          </w:tcPr>
          <w:p w:rsidR="00620205" w:rsidRPr="00954C98" w:rsidRDefault="00954C98" w:rsidP="00155162">
            <w:pPr>
              <w:pStyle w:val="CTA-"/>
            </w:pPr>
            <w:r>
              <w:noBreakHyphen/>
            </w:r>
            <w:r w:rsidR="00620205" w:rsidRPr="00954C98">
              <w:t>Gold compounds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2843.90.00</w:t>
            </w:r>
          </w:p>
        </w:tc>
        <w:tc>
          <w:tcPr>
            <w:tcW w:w="4820" w:type="dxa"/>
          </w:tcPr>
          <w:p w:rsidR="00620205" w:rsidRPr="00954C98" w:rsidRDefault="00954C98" w:rsidP="00155162">
            <w:pPr>
              <w:pStyle w:val="CTA-"/>
            </w:pPr>
            <w:r>
              <w:noBreakHyphen/>
            </w:r>
            <w:r w:rsidR="00620205" w:rsidRPr="00954C98">
              <w:t>Other compounds; amalgams</w:t>
            </w:r>
          </w:p>
        </w:tc>
        <w:tc>
          <w:tcPr>
            <w:tcW w:w="1191" w:type="dxa"/>
          </w:tcPr>
          <w:p w:rsidR="00620205" w:rsidRPr="00954C98" w:rsidRDefault="00620205" w:rsidP="00BC738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2844</w:t>
            </w:r>
          </w:p>
        </w:tc>
        <w:tc>
          <w:tcPr>
            <w:tcW w:w="4820" w:type="dxa"/>
          </w:tcPr>
          <w:p w:rsidR="00620205" w:rsidRPr="00954C98" w:rsidRDefault="00620205" w:rsidP="00620205">
            <w:pPr>
              <w:pStyle w:val="CTACAPS"/>
            </w:pPr>
            <w:r w:rsidRPr="00954C98">
              <w:t>RADIOACTIVE CHEMICAL ELEMENTS AND RADIOACTIVE ISOTOPES (INCLUDING THE FISSILE OR FERTILE CHEMICAL ELEMENTS AND ISOTOPES) AND THEIR COMPOUNDS; MIXTURES AND RESIDUES CONTAINING THESE PRODUCTS: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2844.10.00</w:t>
            </w:r>
          </w:p>
        </w:tc>
        <w:tc>
          <w:tcPr>
            <w:tcW w:w="4820" w:type="dxa"/>
          </w:tcPr>
          <w:p w:rsidR="00620205" w:rsidRPr="00954C98" w:rsidRDefault="00954C98" w:rsidP="00620205">
            <w:pPr>
              <w:pStyle w:val="CTA-"/>
            </w:pPr>
            <w:r>
              <w:noBreakHyphen/>
            </w:r>
            <w:r w:rsidR="00620205" w:rsidRPr="00954C98">
              <w:t>Natural uranium and its compounds; alloys, dispersions (including cermets), ceramic products and mixtures containing natural uranium or natural uranium compounds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2844.20.00</w:t>
            </w:r>
          </w:p>
        </w:tc>
        <w:tc>
          <w:tcPr>
            <w:tcW w:w="4820" w:type="dxa"/>
          </w:tcPr>
          <w:p w:rsidR="00620205" w:rsidRPr="00954C98" w:rsidRDefault="00954C98" w:rsidP="00620205">
            <w:pPr>
              <w:pStyle w:val="CTA-"/>
            </w:pPr>
            <w:r>
              <w:noBreakHyphen/>
            </w:r>
            <w:r w:rsidR="00620205" w:rsidRPr="00954C98">
              <w:t>Uranium enriched in U</w:t>
            </w:r>
            <w:r w:rsidR="00620205" w:rsidRPr="00954C98">
              <w:rPr>
                <w:vertAlign w:val="subscript"/>
              </w:rPr>
              <w:t>235</w:t>
            </w:r>
            <w:r w:rsidR="00620205" w:rsidRPr="00954C98">
              <w:t xml:space="preserve"> and its compounds; plutonium and its compounds; alloys, dispersions (including cermets), ceramic products and mixtures containing uranium enriched in U</w:t>
            </w:r>
            <w:r w:rsidR="00620205" w:rsidRPr="00954C98">
              <w:rPr>
                <w:vertAlign w:val="subscript"/>
              </w:rPr>
              <w:t>235</w:t>
            </w:r>
            <w:r w:rsidR="00620205" w:rsidRPr="00954C98">
              <w:t>, plutonium or compounds of these products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2844.30.00</w:t>
            </w:r>
          </w:p>
        </w:tc>
        <w:tc>
          <w:tcPr>
            <w:tcW w:w="4820" w:type="dxa"/>
          </w:tcPr>
          <w:p w:rsidR="00620205" w:rsidRPr="00954C98" w:rsidRDefault="00954C98" w:rsidP="00620205">
            <w:pPr>
              <w:pStyle w:val="CTA-"/>
            </w:pPr>
            <w:r>
              <w:noBreakHyphen/>
            </w:r>
            <w:r w:rsidR="00620205" w:rsidRPr="00954C98">
              <w:t>Uranium depleted in U</w:t>
            </w:r>
            <w:r w:rsidR="00620205" w:rsidRPr="00954C98">
              <w:rPr>
                <w:vertAlign w:val="subscript"/>
              </w:rPr>
              <w:t>235</w:t>
            </w:r>
            <w:r w:rsidR="00620205" w:rsidRPr="00954C98">
              <w:t xml:space="preserve"> and its compounds; thorium and its compounds; alloys, dispersions (including cermets), ceramic products and mixtures containing uranium depleted in U</w:t>
            </w:r>
            <w:r w:rsidR="00620205" w:rsidRPr="00954C98">
              <w:rPr>
                <w:vertAlign w:val="subscript"/>
              </w:rPr>
              <w:t>235</w:t>
            </w:r>
            <w:r w:rsidR="00620205" w:rsidRPr="00954C98">
              <w:t>, thorium or compounds of these products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2844.40.00</w:t>
            </w:r>
          </w:p>
        </w:tc>
        <w:tc>
          <w:tcPr>
            <w:tcW w:w="4820" w:type="dxa"/>
          </w:tcPr>
          <w:p w:rsidR="00620205" w:rsidRPr="00954C98" w:rsidRDefault="00954C98" w:rsidP="00620205">
            <w:pPr>
              <w:pStyle w:val="CTA-"/>
            </w:pPr>
            <w:r>
              <w:noBreakHyphen/>
            </w:r>
            <w:r w:rsidR="00620205" w:rsidRPr="00954C98">
              <w:t>Radioactive elements and isotopes and compounds other than those of 2844.10.00, 2844.20.00 or 2844.30.00; alloys, dispersions (including cermets), ceramic products and mixtures containing these elements, isotopes or compounds; radioactive residues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2844.50.00</w:t>
            </w:r>
          </w:p>
        </w:tc>
        <w:tc>
          <w:tcPr>
            <w:tcW w:w="4820" w:type="dxa"/>
          </w:tcPr>
          <w:p w:rsidR="00620205" w:rsidRPr="00954C98" w:rsidRDefault="00954C98" w:rsidP="00620205">
            <w:pPr>
              <w:pStyle w:val="CTA-"/>
            </w:pPr>
            <w:r>
              <w:noBreakHyphen/>
            </w:r>
            <w:r w:rsidR="00620205" w:rsidRPr="00954C98">
              <w:t>Spent (irradiated) fuel elements (cartridges) of nuclear reactors</w:t>
            </w:r>
          </w:p>
        </w:tc>
        <w:tc>
          <w:tcPr>
            <w:tcW w:w="1191" w:type="dxa"/>
          </w:tcPr>
          <w:p w:rsidR="00620205" w:rsidRPr="00954C98" w:rsidRDefault="00620205" w:rsidP="00BC738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2845</w:t>
            </w:r>
          </w:p>
        </w:tc>
        <w:tc>
          <w:tcPr>
            <w:tcW w:w="4820" w:type="dxa"/>
          </w:tcPr>
          <w:p w:rsidR="00620205" w:rsidRPr="00954C98" w:rsidRDefault="00620205" w:rsidP="00620205">
            <w:pPr>
              <w:pStyle w:val="CTACAPS"/>
            </w:pPr>
            <w:r w:rsidRPr="00954C98">
              <w:t>ISOTOPES OTHER THAN THOSE OF 2844; COMPOUNDS, INORGANIC OR ORGANIC, OF SUCH ISOTOPES, WHETHER OR NOT CHEMICALLY DEFINED:</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2845.10.00</w:t>
            </w:r>
          </w:p>
        </w:tc>
        <w:tc>
          <w:tcPr>
            <w:tcW w:w="4820" w:type="dxa"/>
          </w:tcPr>
          <w:p w:rsidR="00620205" w:rsidRPr="00954C98" w:rsidRDefault="00954C98" w:rsidP="00620205">
            <w:pPr>
              <w:pStyle w:val="CTA-"/>
            </w:pPr>
            <w:r>
              <w:noBreakHyphen/>
            </w:r>
            <w:r w:rsidR="00620205" w:rsidRPr="00954C98">
              <w:t>Heavy water (deuterium oxide)</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2845.90.00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BC738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lastRenderedPageBreak/>
              <w:t>2846</w:t>
            </w:r>
          </w:p>
        </w:tc>
        <w:tc>
          <w:tcPr>
            <w:tcW w:w="4820" w:type="dxa"/>
          </w:tcPr>
          <w:p w:rsidR="00620205" w:rsidRPr="00954C98" w:rsidRDefault="00620205" w:rsidP="00620205">
            <w:pPr>
              <w:pStyle w:val="CTACAPS"/>
            </w:pPr>
            <w:r w:rsidRPr="00954C98">
              <w:t>COMPOUNDS, INORGANIC OR ORGANIC, OF RARE</w:t>
            </w:r>
            <w:r w:rsidR="00954C98">
              <w:noBreakHyphen/>
            </w:r>
            <w:r w:rsidRPr="00954C98">
              <w:t>EARTH METALS, OF YTTRIUM OR OF SCANDIUM OR OF MIXTURES OF THESE METALS: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2846.10.00</w:t>
            </w:r>
          </w:p>
        </w:tc>
        <w:tc>
          <w:tcPr>
            <w:tcW w:w="4820" w:type="dxa"/>
          </w:tcPr>
          <w:p w:rsidR="00620205" w:rsidRPr="00954C98" w:rsidRDefault="00954C98" w:rsidP="00620205">
            <w:pPr>
              <w:pStyle w:val="CTA-"/>
            </w:pPr>
            <w:r>
              <w:noBreakHyphen/>
            </w:r>
            <w:r w:rsidR="00620205" w:rsidRPr="00954C98">
              <w:t>Cerium compounds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2846.90.00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BC738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2847.00.00</w:t>
            </w:r>
          </w:p>
        </w:tc>
        <w:tc>
          <w:tcPr>
            <w:tcW w:w="4820" w:type="dxa"/>
          </w:tcPr>
          <w:p w:rsidR="00620205" w:rsidRPr="00954C98" w:rsidRDefault="00620205" w:rsidP="00620205">
            <w:pPr>
              <w:pStyle w:val="CTACAPS"/>
            </w:pPr>
            <w:r w:rsidRPr="00954C98">
              <w:t>HYDROGEN PEROXIDE, WHETHER OR NOT SOLIDIFIED WITH UREA</w:t>
            </w:r>
          </w:p>
        </w:tc>
        <w:tc>
          <w:tcPr>
            <w:tcW w:w="1191" w:type="dxa"/>
          </w:tcPr>
          <w:p w:rsidR="00620205" w:rsidRPr="00954C98" w:rsidRDefault="00620205" w:rsidP="00BC7381">
            <w:pPr>
              <w:pStyle w:val="Tabletext"/>
            </w:pPr>
            <w:r w:rsidRPr="00954C98">
              <w:t>5%</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2849</w:t>
            </w:r>
          </w:p>
        </w:tc>
        <w:tc>
          <w:tcPr>
            <w:tcW w:w="4820" w:type="dxa"/>
          </w:tcPr>
          <w:p w:rsidR="00620205" w:rsidRPr="00954C98" w:rsidRDefault="00620205" w:rsidP="00620205">
            <w:pPr>
              <w:pStyle w:val="CTACAPS"/>
            </w:pPr>
            <w:r w:rsidRPr="00954C98">
              <w:t>CARBIDES, WHETHER OR NOT CHEMICALLY DEFINED:</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2849.10.00</w:t>
            </w:r>
          </w:p>
        </w:tc>
        <w:tc>
          <w:tcPr>
            <w:tcW w:w="4820" w:type="dxa"/>
          </w:tcPr>
          <w:p w:rsidR="00620205" w:rsidRPr="00954C98" w:rsidRDefault="00954C98" w:rsidP="00620205">
            <w:pPr>
              <w:pStyle w:val="CTA-"/>
            </w:pPr>
            <w:r>
              <w:noBreakHyphen/>
            </w:r>
            <w:r w:rsidR="00620205" w:rsidRPr="00954C98">
              <w:t>Of calcium</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2849.20.00</w:t>
            </w:r>
          </w:p>
        </w:tc>
        <w:tc>
          <w:tcPr>
            <w:tcW w:w="4820" w:type="dxa"/>
          </w:tcPr>
          <w:p w:rsidR="00620205" w:rsidRPr="00954C98" w:rsidRDefault="00954C98" w:rsidP="00620205">
            <w:pPr>
              <w:pStyle w:val="CTA-"/>
            </w:pPr>
            <w:r>
              <w:noBreakHyphen/>
            </w:r>
            <w:r w:rsidR="00620205" w:rsidRPr="00954C98">
              <w:t>Of silicon</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2849.90.00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BC738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2850.00.00</w:t>
            </w:r>
          </w:p>
        </w:tc>
        <w:tc>
          <w:tcPr>
            <w:tcW w:w="4820" w:type="dxa"/>
          </w:tcPr>
          <w:p w:rsidR="00620205" w:rsidRPr="00954C98" w:rsidRDefault="00620205" w:rsidP="00620205">
            <w:pPr>
              <w:pStyle w:val="CTACAPS"/>
            </w:pPr>
            <w:r w:rsidRPr="00954C98">
              <w:t>HYDRIDES, NITRIDES, AZIDES, SILICIDES AND BORIDES, WHETHER OR NOT CHEMICALLY DEFINED, OTHER THAN COMPOUNDS WHICH ARE ALSO CARBIDES OF 2849</w:t>
            </w:r>
          </w:p>
        </w:tc>
        <w:tc>
          <w:tcPr>
            <w:tcW w:w="1191" w:type="dxa"/>
          </w:tcPr>
          <w:p w:rsidR="00620205" w:rsidRPr="00954C98" w:rsidRDefault="00620205" w:rsidP="00BC7381">
            <w:pPr>
              <w:pStyle w:val="Tabletext"/>
            </w:pPr>
            <w:r w:rsidRPr="00954C98">
              <w:t>Free</w:t>
            </w:r>
          </w:p>
        </w:tc>
      </w:tr>
    </w:tbl>
    <w:p w:rsidR="00620205" w:rsidRPr="00954C98" w:rsidRDefault="00620205" w:rsidP="00935289">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EF3487" w:rsidRPr="00954C98" w:rsidDel="003730F7">
        <w:trPr>
          <w:cantSplit/>
        </w:trPr>
        <w:tc>
          <w:tcPr>
            <w:tcW w:w="1134" w:type="dxa"/>
          </w:tcPr>
          <w:p w:rsidR="00EF3487" w:rsidRPr="00954C98" w:rsidRDefault="00EF3487" w:rsidP="00EF3487">
            <w:pPr>
              <w:pStyle w:val="Tabletext"/>
            </w:pPr>
            <w:r w:rsidRPr="00954C98">
              <w:t>2852</w:t>
            </w:r>
          </w:p>
        </w:tc>
        <w:tc>
          <w:tcPr>
            <w:tcW w:w="4820" w:type="dxa"/>
          </w:tcPr>
          <w:p w:rsidR="00EF3487" w:rsidRPr="00954C98" w:rsidRDefault="00EF3487" w:rsidP="00620205">
            <w:pPr>
              <w:pStyle w:val="CTACAPS"/>
            </w:pPr>
            <w:r w:rsidRPr="00954C98">
              <w:t>INORGANIC OR ORGANIC COMPOUNDS OF MERCURY, WHETHER OR NOT CHEMICALLY DEFINED, EXCLUDING AMALGAMS:</w:t>
            </w:r>
          </w:p>
        </w:tc>
        <w:tc>
          <w:tcPr>
            <w:tcW w:w="1191" w:type="dxa"/>
          </w:tcPr>
          <w:p w:rsidR="00EF3487" w:rsidRPr="00954C98" w:rsidRDefault="00EF3487" w:rsidP="00BC7381">
            <w:pPr>
              <w:pStyle w:val="Tabletext"/>
            </w:pPr>
          </w:p>
        </w:tc>
      </w:tr>
      <w:tr w:rsidR="00EF3487" w:rsidRPr="00954C98" w:rsidDel="003730F7">
        <w:trPr>
          <w:cantSplit/>
        </w:trPr>
        <w:tc>
          <w:tcPr>
            <w:tcW w:w="1134" w:type="dxa"/>
          </w:tcPr>
          <w:p w:rsidR="00EF3487" w:rsidRPr="00954C98" w:rsidRDefault="00EF3487" w:rsidP="00EF3487">
            <w:pPr>
              <w:pStyle w:val="Tabletext"/>
            </w:pPr>
            <w:r w:rsidRPr="00954C98">
              <w:t>2852.10</w:t>
            </w:r>
          </w:p>
        </w:tc>
        <w:tc>
          <w:tcPr>
            <w:tcW w:w="4820" w:type="dxa"/>
          </w:tcPr>
          <w:p w:rsidR="00EF3487" w:rsidRPr="00954C98" w:rsidRDefault="00954C98" w:rsidP="00EF3487">
            <w:pPr>
              <w:pStyle w:val="CTA-"/>
            </w:pPr>
            <w:r>
              <w:noBreakHyphen/>
            </w:r>
            <w:r w:rsidR="00EF3487" w:rsidRPr="00954C98">
              <w:t>Chemically defined:</w:t>
            </w:r>
          </w:p>
        </w:tc>
        <w:tc>
          <w:tcPr>
            <w:tcW w:w="1191" w:type="dxa"/>
          </w:tcPr>
          <w:p w:rsidR="00EF3487" w:rsidRPr="00954C98" w:rsidRDefault="00EF3487" w:rsidP="00BC7381">
            <w:pPr>
              <w:pStyle w:val="Tabletext"/>
            </w:pPr>
          </w:p>
        </w:tc>
      </w:tr>
      <w:tr w:rsidR="00EF3487" w:rsidRPr="00954C98" w:rsidDel="003730F7">
        <w:trPr>
          <w:cantSplit/>
        </w:trPr>
        <w:tc>
          <w:tcPr>
            <w:tcW w:w="1134" w:type="dxa"/>
          </w:tcPr>
          <w:p w:rsidR="00EF3487" w:rsidRPr="00954C98" w:rsidRDefault="00EF3487" w:rsidP="00EF3487">
            <w:pPr>
              <w:pStyle w:val="Tabletext"/>
            </w:pPr>
            <w:r w:rsidRPr="00954C98">
              <w:lastRenderedPageBreak/>
              <w:t>2852.10.10</w:t>
            </w:r>
          </w:p>
        </w:tc>
        <w:tc>
          <w:tcPr>
            <w:tcW w:w="4820" w:type="dxa"/>
          </w:tcPr>
          <w:p w:rsidR="00EF3487" w:rsidRPr="00954C98" w:rsidRDefault="00954C98" w:rsidP="00EF3487">
            <w:pPr>
              <w:pStyle w:val="CTA---"/>
            </w:pPr>
            <w:r>
              <w:noBreakHyphen/>
            </w:r>
            <w:r>
              <w:noBreakHyphen/>
            </w:r>
            <w:r>
              <w:noBreakHyphen/>
            </w:r>
            <w:r w:rsidR="00EF3487" w:rsidRPr="00954C98">
              <w:t>Compounds of mercury, as follows:</w:t>
            </w:r>
          </w:p>
          <w:p w:rsidR="00EF3487" w:rsidRPr="00954C98" w:rsidRDefault="00EF3487" w:rsidP="00EF3487">
            <w:pPr>
              <w:pStyle w:val="CTA3a"/>
            </w:pPr>
            <w:r w:rsidRPr="00954C98">
              <w:tab/>
              <w:t>(a)</w:t>
            </w:r>
            <w:r w:rsidRPr="00954C98">
              <w:tab/>
              <w:t>aluminates;</w:t>
            </w:r>
          </w:p>
          <w:p w:rsidR="00EF3487" w:rsidRPr="00954C98" w:rsidRDefault="00EF3487" w:rsidP="00EF3487">
            <w:pPr>
              <w:pStyle w:val="CTA3a"/>
            </w:pPr>
            <w:r w:rsidRPr="00954C98">
              <w:tab/>
              <w:t>(b)</w:t>
            </w:r>
            <w:r w:rsidRPr="00954C98">
              <w:tab/>
              <w:t>chromates, dichromates or peroxochromates;</w:t>
            </w:r>
          </w:p>
          <w:p w:rsidR="00EF3487" w:rsidRPr="00954C98" w:rsidRDefault="00EF3487" w:rsidP="00EF3487">
            <w:pPr>
              <w:pStyle w:val="CTA3a"/>
            </w:pPr>
            <w:r w:rsidRPr="00954C98">
              <w:tab/>
              <w:t>(c)</w:t>
            </w:r>
            <w:r w:rsidRPr="00954C98">
              <w:tab/>
              <w:t>goods of 2931.90.10;</w:t>
            </w:r>
          </w:p>
          <w:p w:rsidR="00EF3487" w:rsidRPr="00954C98" w:rsidRDefault="00EF3487" w:rsidP="00EF3487">
            <w:pPr>
              <w:pStyle w:val="CTA3a"/>
            </w:pPr>
            <w:r w:rsidRPr="00954C98">
              <w:tab/>
              <w:t>(d)</w:t>
            </w:r>
            <w:r w:rsidRPr="00954C98">
              <w:tab/>
              <w:t>goods of 2937.50.10;</w:t>
            </w:r>
          </w:p>
          <w:p w:rsidR="00EF3487" w:rsidRPr="00954C98" w:rsidRDefault="00EF3487" w:rsidP="00EF3487">
            <w:pPr>
              <w:pStyle w:val="CTA3a"/>
            </w:pPr>
            <w:r w:rsidRPr="00954C98">
              <w:tab/>
              <w:t>(e)</w:t>
            </w:r>
            <w:r w:rsidRPr="00954C98">
              <w:tab/>
              <w:t>peroxoborates (perborates);</w:t>
            </w:r>
          </w:p>
          <w:p w:rsidR="00EF3487" w:rsidRPr="00954C98" w:rsidRDefault="00EF3487" w:rsidP="00EF3487">
            <w:pPr>
              <w:pStyle w:val="CTA3a"/>
            </w:pPr>
            <w:r w:rsidRPr="00954C98">
              <w:tab/>
              <w:t>(f)</w:t>
            </w:r>
            <w:r w:rsidRPr="00954C98">
              <w:tab/>
              <w:t>salts of the carboxylic acids of 2915.70.00, 2915.90.00, 2916.15.00, 2916.19.10 or 2918.9;</w:t>
            </w:r>
          </w:p>
          <w:p w:rsidR="00EF3487" w:rsidRPr="00954C98" w:rsidRDefault="00EF3487" w:rsidP="00EF3487">
            <w:pPr>
              <w:pStyle w:val="CTA3a"/>
            </w:pPr>
            <w:r w:rsidRPr="00954C98">
              <w:tab/>
              <w:t>(g)</w:t>
            </w:r>
            <w:r w:rsidRPr="00954C98">
              <w:tab/>
              <w:t>salts and derivatives of the carboxylic acids of 2917.3, but not including salts of terephthalic acid;</w:t>
            </w:r>
          </w:p>
          <w:p w:rsidR="00EF3487" w:rsidRPr="00954C98" w:rsidRDefault="00EF3487" w:rsidP="00EF3487">
            <w:pPr>
              <w:pStyle w:val="CTA3a"/>
            </w:pPr>
            <w:r w:rsidRPr="00954C98">
              <w:tab/>
              <w:t>(h)</w:t>
            </w:r>
            <w:r w:rsidRPr="00954C98">
              <w:tab/>
              <w:t>toluidine derivatives containing fluoro, nitro or propyl groups;</w:t>
            </w:r>
          </w:p>
          <w:p w:rsidR="00EF3487" w:rsidRPr="00954C98" w:rsidRDefault="00EF3487" w:rsidP="00EF3487">
            <w:pPr>
              <w:pStyle w:val="CTA3a"/>
            </w:pPr>
            <w:r w:rsidRPr="00954C98">
              <w:tab/>
              <w:t>(ij)</w:t>
            </w:r>
            <w:r w:rsidRPr="00954C98">
              <w:tab/>
              <w:t>unmixed products for photographic uses, put up in measured portions or put up for retail sale in a form ready for use</w:t>
            </w:r>
          </w:p>
        </w:tc>
        <w:tc>
          <w:tcPr>
            <w:tcW w:w="1191" w:type="dxa"/>
          </w:tcPr>
          <w:p w:rsidR="00EF3487" w:rsidRPr="00954C98" w:rsidRDefault="00EF3487" w:rsidP="00BC7381">
            <w:pPr>
              <w:pStyle w:val="Tabletext"/>
            </w:pPr>
            <w:r w:rsidRPr="00954C98">
              <w:t>5%</w:t>
            </w:r>
          </w:p>
        </w:tc>
      </w:tr>
      <w:tr w:rsidR="00EF3487" w:rsidRPr="00954C98" w:rsidDel="003730F7">
        <w:trPr>
          <w:cantSplit/>
        </w:trPr>
        <w:tc>
          <w:tcPr>
            <w:tcW w:w="1134" w:type="dxa"/>
          </w:tcPr>
          <w:p w:rsidR="00EF3487" w:rsidRPr="00954C98" w:rsidRDefault="00EF3487" w:rsidP="00EF3487">
            <w:pPr>
              <w:pStyle w:val="Tabletext"/>
            </w:pPr>
            <w:r w:rsidRPr="00954C98">
              <w:t>2852.10.20</w:t>
            </w:r>
          </w:p>
        </w:tc>
        <w:tc>
          <w:tcPr>
            <w:tcW w:w="4820" w:type="dxa"/>
          </w:tcPr>
          <w:p w:rsidR="00EF3487" w:rsidRPr="00954C98" w:rsidRDefault="00954C98" w:rsidP="00EF3487">
            <w:pPr>
              <w:pStyle w:val="CTA---"/>
            </w:pPr>
            <w:r>
              <w:noBreakHyphen/>
            </w:r>
            <w:r>
              <w:noBreakHyphen/>
            </w:r>
            <w:r>
              <w:noBreakHyphen/>
            </w:r>
            <w:r w:rsidR="00EF3487" w:rsidRPr="00954C98">
              <w:t>Compounds of mercury, as follows:</w:t>
            </w:r>
          </w:p>
          <w:p w:rsidR="00EF3487" w:rsidRPr="00954C98" w:rsidRDefault="00EF3487" w:rsidP="00EF3487">
            <w:pPr>
              <w:pStyle w:val="CTA3a"/>
            </w:pPr>
            <w:r w:rsidRPr="00954C98">
              <w:tab/>
              <w:t>(a)</w:t>
            </w:r>
            <w:r w:rsidRPr="00954C98">
              <w:tab/>
              <w:t>salts and derivatives of acyclic monoamines of 2921.1;</w:t>
            </w:r>
          </w:p>
          <w:p w:rsidR="00EF3487" w:rsidRPr="00954C98" w:rsidRDefault="00EF3487" w:rsidP="00EF3487">
            <w:pPr>
              <w:pStyle w:val="CTA3a"/>
            </w:pPr>
            <w:r w:rsidRPr="00954C98">
              <w:tab/>
              <w:t>(b)</w:t>
            </w:r>
            <w:r w:rsidRPr="00954C98">
              <w:tab/>
              <w:t>salts of acetic acid;</w:t>
            </w:r>
          </w:p>
          <w:p w:rsidR="00EF3487" w:rsidRPr="00954C98" w:rsidRDefault="00EF3487" w:rsidP="00EF3487">
            <w:pPr>
              <w:pStyle w:val="CTA3a"/>
            </w:pPr>
            <w:r w:rsidRPr="00954C98">
              <w:tab/>
              <w:t>(c)</w:t>
            </w:r>
            <w:r w:rsidRPr="00954C98">
              <w:tab/>
              <w:t>salts of triethanolamine</w:t>
            </w:r>
          </w:p>
        </w:tc>
        <w:tc>
          <w:tcPr>
            <w:tcW w:w="1191" w:type="dxa"/>
          </w:tcPr>
          <w:p w:rsidR="00EF3487" w:rsidRPr="00954C98" w:rsidRDefault="00EF3487" w:rsidP="00BC7381">
            <w:pPr>
              <w:pStyle w:val="Tabletext"/>
            </w:pPr>
            <w:r w:rsidRPr="00954C98">
              <w:t>5%</w:t>
            </w:r>
            <w:r w:rsidRPr="00954C98">
              <w:br/>
              <w:t>CA:Free</w:t>
            </w:r>
          </w:p>
        </w:tc>
      </w:tr>
      <w:tr w:rsidR="00EF3487" w:rsidRPr="00954C98" w:rsidDel="003730F7">
        <w:trPr>
          <w:cantSplit/>
        </w:trPr>
        <w:tc>
          <w:tcPr>
            <w:tcW w:w="1134" w:type="dxa"/>
          </w:tcPr>
          <w:p w:rsidR="00EF3487" w:rsidRPr="00954C98" w:rsidRDefault="00EF3487" w:rsidP="00EF3487">
            <w:pPr>
              <w:pStyle w:val="Tabletext"/>
            </w:pPr>
            <w:r w:rsidRPr="00954C98">
              <w:t>2852.10.90</w:t>
            </w:r>
          </w:p>
        </w:tc>
        <w:tc>
          <w:tcPr>
            <w:tcW w:w="4820" w:type="dxa"/>
          </w:tcPr>
          <w:p w:rsidR="00EF3487" w:rsidRPr="00954C98" w:rsidRDefault="00954C98" w:rsidP="00CF46FF">
            <w:pPr>
              <w:pStyle w:val="CTA---"/>
            </w:pPr>
            <w:r>
              <w:noBreakHyphen/>
            </w:r>
            <w:r>
              <w:noBreakHyphen/>
            </w:r>
            <w:r>
              <w:noBreakHyphen/>
            </w:r>
            <w:r w:rsidR="00EF3487" w:rsidRPr="00954C98">
              <w:t>Other</w:t>
            </w:r>
          </w:p>
        </w:tc>
        <w:tc>
          <w:tcPr>
            <w:tcW w:w="1191" w:type="dxa"/>
          </w:tcPr>
          <w:p w:rsidR="00EF3487" w:rsidRPr="00954C98" w:rsidRDefault="00EF3487" w:rsidP="00BC7381">
            <w:pPr>
              <w:pStyle w:val="Tabletext"/>
            </w:pPr>
            <w:r w:rsidRPr="00954C98">
              <w:t>Free</w:t>
            </w:r>
          </w:p>
        </w:tc>
      </w:tr>
      <w:tr w:rsidR="00EF3487" w:rsidRPr="00954C98" w:rsidDel="003730F7">
        <w:trPr>
          <w:cantSplit/>
        </w:trPr>
        <w:tc>
          <w:tcPr>
            <w:tcW w:w="1134" w:type="dxa"/>
          </w:tcPr>
          <w:p w:rsidR="00EF3487" w:rsidRPr="00954C98" w:rsidRDefault="00EF3487" w:rsidP="00EF3487">
            <w:pPr>
              <w:pStyle w:val="Tabletext"/>
            </w:pPr>
            <w:r w:rsidRPr="00954C98">
              <w:t>2852.90</w:t>
            </w:r>
          </w:p>
        </w:tc>
        <w:tc>
          <w:tcPr>
            <w:tcW w:w="4820" w:type="dxa"/>
          </w:tcPr>
          <w:p w:rsidR="00EF3487" w:rsidRPr="00954C98" w:rsidRDefault="00954C98" w:rsidP="00EF3487">
            <w:pPr>
              <w:pStyle w:val="CTA-"/>
            </w:pPr>
            <w:r>
              <w:noBreakHyphen/>
            </w:r>
            <w:r w:rsidR="00EF3487" w:rsidRPr="00954C98">
              <w:t>Other:</w:t>
            </w:r>
          </w:p>
        </w:tc>
        <w:tc>
          <w:tcPr>
            <w:tcW w:w="1191" w:type="dxa"/>
          </w:tcPr>
          <w:p w:rsidR="00EF3487" w:rsidRPr="00954C98" w:rsidRDefault="00EF3487" w:rsidP="00BC7381">
            <w:pPr>
              <w:pStyle w:val="Tabletext"/>
            </w:pPr>
          </w:p>
        </w:tc>
      </w:tr>
      <w:tr w:rsidR="00EF3487" w:rsidRPr="00954C98" w:rsidDel="003730F7">
        <w:trPr>
          <w:cantSplit/>
        </w:trPr>
        <w:tc>
          <w:tcPr>
            <w:tcW w:w="1134" w:type="dxa"/>
          </w:tcPr>
          <w:p w:rsidR="00EF3487" w:rsidRPr="00954C98" w:rsidRDefault="00EF3487" w:rsidP="00EF3487">
            <w:pPr>
              <w:pStyle w:val="Tabletext"/>
            </w:pPr>
            <w:r w:rsidRPr="00954C98">
              <w:lastRenderedPageBreak/>
              <w:t>2852.90.10</w:t>
            </w:r>
          </w:p>
        </w:tc>
        <w:tc>
          <w:tcPr>
            <w:tcW w:w="4820" w:type="dxa"/>
          </w:tcPr>
          <w:p w:rsidR="00EF3487" w:rsidRPr="00954C98" w:rsidRDefault="00954C98" w:rsidP="00CF46FF">
            <w:pPr>
              <w:pStyle w:val="CTA---"/>
            </w:pPr>
            <w:r>
              <w:noBreakHyphen/>
            </w:r>
            <w:r>
              <w:noBreakHyphen/>
            </w:r>
            <w:r>
              <w:noBreakHyphen/>
            </w:r>
            <w:r w:rsidR="00EF3487" w:rsidRPr="00954C98">
              <w:t>Compounds of mercury, as follows:</w:t>
            </w:r>
          </w:p>
          <w:p w:rsidR="00EF3487" w:rsidRPr="00954C98" w:rsidRDefault="00EF3487" w:rsidP="00CF46FF">
            <w:pPr>
              <w:pStyle w:val="CTA3a"/>
            </w:pPr>
            <w:r w:rsidRPr="00954C98">
              <w:tab/>
              <w:t>(a)</w:t>
            </w:r>
            <w:r w:rsidRPr="00954C98">
              <w:tab/>
              <w:t>polysulphides;</w:t>
            </w:r>
          </w:p>
          <w:p w:rsidR="00EF3487" w:rsidRPr="00954C98" w:rsidRDefault="00EF3487" w:rsidP="00CF46FF">
            <w:pPr>
              <w:pStyle w:val="CTA3a"/>
            </w:pPr>
            <w:r w:rsidRPr="00954C98">
              <w:tab/>
              <w:t>(b)</w:t>
            </w:r>
            <w:r w:rsidRPr="00954C98">
              <w:tab/>
              <w:t>polyphosphates;</w:t>
            </w:r>
          </w:p>
          <w:p w:rsidR="00EF3487" w:rsidRPr="00954C98" w:rsidRDefault="00EF3487" w:rsidP="00CF46FF">
            <w:pPr>
              <w:pStyle w:val="CTA3a"/>
            </w:pPr>
            <w:r w:rsidRPr="00954C98">
              <w:tab/>
              <w:t>(c)</w:t>
            </w:r>
            <w:r w:rsidRPr="00954C98">
              <w:tab/>
              <w:t>phosphides;</w:t>
            </w:r>
          </w:p>
          <w:p w:rsidR="00EF3487" w:rsidRPr="00954C98" w:rsidRDefault="00EF3487" w:rsidP="00CF46FF">
            <w:pPr>
              <w:pStyle w:val="CTA3a"/>
            </w:pPr>
            <w:r w:rsidRPr="00954C98">
              <w:tab/>
              <w:t>(d)</w:t>
            </w:r>
            <w:r w:rsidRPr="00954C98">
              <w:tab/>
              <w:t>carbides;</w:t>
            </w:r>
          </w:p>
          <w:p w:rsidR="00EF3487" w:rsidRPr="00954C98" w:rsidRDefault="00EF3487" w:rsidP="00CF46FF">
            <w:pPr>
              <w:pStyle w:val="CTA3a"/>
            </w:pPr>
            <w:r w:rsidRPr="00954C98">
              <w:tab/>
              <w:t>(e)</w:t>
            </w:r>
            <w:r w:rsidRPr="00954C98">
              <w:tab/>
              <w:t>hydrides;</w:t>
            </w:r>
          </w:p>
          <w:p w:rsidR="00EF3487" w:rsidRPr="00954C98" w:rsidRDefault="00EF3487" w:rsidP="00CF46FF">
            <w:pPr>
              <w:pStyle w:val="CTA3a"/>
            </w:pPr>
            <w:r w:rsidRPr="00954C98">
              <w:tab/>
              <w:t>(f)</w:t>
            </w:r>
            <w:r w:rsidRPr="00954C98">
              <w:tab/>
              <w:t>azides;</w:t>
            </w:r>
          </w:p>
          <w:p w:rsidR="00EF3487" w:rsidRPr="00954C98" w:rsidRDefault="00EF3487" w:rsidP="00CF46FF">
            <w:pPr>
              <w:pStyle w:val="CTA3a"/>
            </w:pPr>
            <w:r w:rsidRPr="00954C98">
              <w:tab/>
              <w:t>(g)</w:t>
            </w:r>
            <w:r w:rsidRPr="00954C98">
              <w:tab/>
              <w:t>nitrides;</w:t>
            </w:r>
          </w:p>
          <w:p w:rsidR="00EF3487" w:rsidRPr="00954C98" w:rsidRDefault="00EF3487" w:rsidP="00CF46FF">
            <w:pPr>
              <w:pStyle w:val="CTA3a"/>
            </w:pPr>
            <w:r w:rsidRPr="00954C98">
              <w:tab/>
              <w:t>(h)</w:t>
            </w:r>
            <w:r w:rsidRPr="00954C98">
              <w:tab/>
              <w:t>silicides;</w:t>
            </w:r>
          </w:p>
          <w:p w:rsidR="00EF3487" w:rsidRPr="00954C98" w:rsidRDefault="00EF3487" w:rsidP="00CF46FF">
            <w:pPr>
              <w:pStyle w:val="CTA3a"/>
            </w:pPr>
            <w:r w:rsidRPr="00954C98">
              <w:tab/>
              <w:t>(ij)</w:t>
            </w:r>
            <w:r w:rsidRPr="00954C98">
              <w:tab/>
              <w:t>borides;</w:t>
            </w:r>
          </w:p>
          <w:p w:rsidR="00EF3487" w:rsidRPr="00954C98" w:rsidRDefault="00EF3487" w:rsidP="00CF46FF">
            <w:pPr>
              <w:pStyle w:val="CTA3a"/>
            </w:pPr>
            <w:r w:rsidRPr="00954C98">
              <w:tab/>
              <w:t>(k)</w:t>
            </w:r>
            <w:r w:rsidRPr="00954C98">
              <w:tab/>
              <w:t>salts of nucleic acids;</w:t>
            </w:r>
          </w:p>
          <w:p w:rsidR="00EF3487" w:rsidRPr="00954C98" w:rsidRDefault="00EF3487" w:rsidP="00CF46FF">
            <w:pPr>
              <w:pStyle w:val="CTA3a"/>
            </w:pPr>
            <w:r w:rsidRPr="00954C98">
              <w:tab/>
              <w:t>(l)</w:t>
            </w:r>
            <w:r w:rsidRPr="00954C98">
              <w:tab/>
              <w:t>water insoluble salts of naphthenic acids;</w:t>
            </w:r>
          </w:p>
          <w:p w:rsidR="00EF3487" w:rsidRPr="00954C98" w:rsidRDefault="00EF3487" w:rsidP="00CF46FF">
            <w:pPr>
              <w:pStyle w:val="CTA3a"/>
            </w:pPr>
            <w:r w:rsidRPr="00954C98">
              <w:tab/>
              <w:t>(m)</w:t>
            </w:r>
            <w:r w:rsidRPr="00954C98">
              <w:tab/>
              <w:t>tannates and other tannin derivatives;</w:t>
            </w:r>
          </w:p>
          <w:p w:rsidR="00EF3487" w:rsidRPr="00954C98" w:rsidRDefault="00EF3487" w:rsidP="00CF46FF">
            <w:pPr>
              <w:pStyle w:val="CTA3a"/>
            </w:pPr>
            <w:r w:rsidRPr="00954C98">
              <w:tab/>
              <w:t>(n)</w:t>
            </w:r>
            <w:r w:rsidRPr="00954C98">
              <w:tab/>
              <w:t>caseinates and other casein derivatives;</w:t>
            </w:r>
          </w:p>
          <w:p w:rsidR="00EF3487" w:rsidRPr="00954C98" w:rsidRDefault="00EF3487" w:rsidP="00CF46FF">
            <w:pPr>
              <w:pStyle w:val="CTA3a"/>
            </w:pPr>
            <w:r w:rsidRPr="00954C98">
              <w:tab/>
              <w:t>(o)</w:t>
            </w:r>
            <w:r w:rsidRPr="00954C98">
              <w:tab/>
              <w:t>albuminates and other albumin derivatives;</w:t>
            </w:r>
          </w:p>
          <w:p w:rsidR="00EF3487" w:rsidRPr="00954C98" w:rsidRDefault="00EF3487" w:rsidP="00CF46FF">
            <w:pPr>
              <w:pStyle w:val="CTA3a"/>
            </w:pPr>
            <w:r w:rsidRPr="00954C98">
              <w:tab/>
              <w:t>(p)</w:t>
            </w:r>
            <w:r w:rsidRPr="00954C98">
              <w:tab/>
              <w:t>peptonates, peptone derivatives and other protein substances</w:t>
            </w:r>
          </w:p>
        </w:tc>
        <w:tc>
          <w:tcPr>
            <w:tcW w:w="1191" w:type="dxa"/>
          </w:tcPr>
          <w:p w:rsidR="00EF3487" w:rsidRPr="00954C98" w:rsidRDefault="00EF3487" w:rsidP="00BC7381">
            <w:pPr>
              <w:pStyle w:val="Tabletext"/>
            </w:pPr>
            <w:r w:rsidRPr="00954C98">
              <w:t>Free</w:t>
            </w:r>
          </w:p>
        </w:tc>
      </w:tr>
      <w:tr w:rsidR="00EF3487" w:rsidRPr="00954C98" w:rsidDel="003730F7">
        <w:trPr>
          <w:cantSplit/>
        </w:trPr>
        <w:tc>
          <w:tcPr>
            <w:tcW w:w="1134" w:type="dxa"/>
          </w:tcPr>
          <w:p w:rsidR="00EF3487" w:rsidRPr="00954C98" w:rsidRDefault="00EF3487" w:rsidP="00EF3487">
            <w:pPr>
              <w:pStyle w:val="Tabletext"/>
            </w:pPr>
            <w:r w:rsidRPr="00954C98">
              <w:t>2852.90.90</w:t>
            </w:r>
          </w:p>
        </w:tc>
        <w:tc>
          <w:tcPr>
            <w:tcW w:w="4820" w:type="dxa"/>
          </w:tcPr>
          <w:p w:rsidR="00EF3487" w:rsidRPr="00954C98" w:rsidRDefault="00954C98" w:rsidP="00CF46FF">
            <w:pPr>
              <w:pStyle w:val="CTA---"/>
            </w:pPr>
            <w:r>
              <w:noBreakHyphen/>
            </w:r>
            <w:r>
              <w:noBreakHyphen/>
            </w:r>
            <w:r>
              <w:noBreakHyphen/>
            </w:r>
            <w:r w:rsidR="00EF3487" w:rsidRPr="00954C98">
              <w:t>Other, including aluminosilicates</w:t>
            </w:r>
          </w:p>
        </w:tc>
        <w:tc>
          <w:tcPr>
            <w:tcW w:w="1191" w:type="dxa"/>
          </w:tcPr>
          <w:p w:rsidR="00EF3487" w:rsidRPr="00954C98" w:rsidRDefault="00EF3487" w:rsidP="00BC7381">
            <w:pPr>
              <w:pStyle w:val="Tabletext"/>
            </w:pPr>
            <w:r w:rsidRPr="00954C98">
              <w:t>5%</w:t>
            </w:r>
          </w:p>
        </w:tc>
      </w:tr>
    </w:tbl>
    <w:p w:rsidR="006656C2" w:rsidRPr="00954C98" w:rsidRDefault="006656C2" w:rsidP="006656C2">
      <w:pPr>
        <w:pStyle w:val="Tabletext"/>
      </w:pPr>
    </w:p>
    <w:tbl>
      <w:tblPr>
        <w:tblW w:w="0" w:type="auto"/>
        <w:tblInd w:w="-45" w:type="dxa"/>
        <w:tblLayout w:type="fixed"/>
        <w:tblCellMar>
          <w:left w:w="28" w:type="dxa"/>
          <w:right w:w="28" w:type="dxa"/>
        </w:tblCellMar>
        <w:tblLook w:val="0000" w:firstRow="0" w:lastRow="0" w:firstColumn="0" w:lastColumn="0" w:noHBand="0" w:noVBand="0"/>
      </w:tblPr>
      <w:tblGrid>
        <w:gridCol w:w="1134"/>
        <w:gridCol w:w="4820"/>
        <w:gridCol w:w="1191"/>
      </w:tblGrid>
      <w:tr w:rsidR="00187C43" w:rsidRPr="00954C98" w:rsidDel="00187C43">
        <w:trPr>
          <w:cantSplit/>
        </w:trPr>
        <w:tc>
          <w:tcPr>
            <w:tcW w:w="1134" w:type="dxa"/>
          </w:tcPr>
          <w:p w:rsidR="00187C43" w:rsidRPr="00954C98" w:rsidDel="00187C43" w:rsidRDefault="00187C43" w:rsidP="00BB0EFA">
            <w:pPr>
              <w:pStyle w:val="Tabletext"/>
            </w:pPr>
            <w:r w:rsidRPr="00954C98">
              <w:t>2853</w:t>
            </w:r>
          </w:p>
        </w:tc>
        <w:tc>
          <w:tcPr>
            <w:tcW w:w="4820" w:type="dxa"/>
          </w:tcPr>
          <w:p w:rsidR="00187C43" w:rsidRPr="00954C98" w:rsidDel="00187C43" w:rsidRDefault="00187C43" w:rsidP="00620205">
            <w:pPr>
              <w:pStyle w:val="CTACAPS"/>
            </w:pPr>
            <w:r w:rsidRPr="00954C98">
              <w:rPr>
                <w:bCs/>
              </w:rPr>
              <w:t>PHOSPHIDES, WHETHER OR NOT CHEMICALLY DEFINED, EXCLUDING FERROPHOSPHORUS; OTHER INORGANIC COMPOUNDS (INCLUDING DISTILLED OR CONDUCTIVITY WATER AND WATER OF SIMILAR PURITY); LIQUID AIR (WHETHER OR NOT RARE GASES HAVE BEEN REMOVED); COMPRESSED AIR; AMALGAMS, OTHER THAN AMALGAMS OF PRECIOUS METALS</w:t>
            </w:r>
            <w:r w:rsidRPr="00954C98">
              <w:t>:</w:t>
            </w:r>
          </w:p>
        </w:tc>
        <w:tc>
          <w:tcPr>
            <w:tcW w:w="1191" w:type="dxa"/>
          </w:tcPr>
          <w:p w:rsidR="00187C43" w:rsidRPr="00954C98" w:rsidDel="00187C43" w:rsidRDefault="00187C43" w:rsidP="00BC7381">
            <w:pPr>
              <w:pStyle w:val="Tabletext"/>
            </w:pPr>
          </w:p>
        </w:tc>
      </w:tr>
      <w:tr w:rsidR="00187C43" w:rsidRPr="00954C98" w:rsidDel="00187C43">
        <w:trPr>
          <w:cantSplit/>
        </w:trPr>
        <w:tc>
          <w:tcPr>
            <w:tcW w:w="1134" w:type="dxa"/>
          </w:tcPr>
          <w:p w:rsidR="00187C43" w:rsidRPr="00954C98" w:rsidDel="00187C43" w:rsidRDefault="00187C43" w:rsidP="00BB0EFA">
            <w:pPr>
              <w:pStyle w:val="Tabletext"/>
            </w:pPr>
            <w:r w:rsidRPr="00954C98">
              <w:t>2853.10.00</w:t>
            </w:r>
          </w:p>
        </w:tc>
        <w:tc>
          <w:tcPr>
            <w:tcW w:w="4820" w:type="dxa"/>
          </w:tcPr>
          <w:p w:rsidR="00187C43" w:rsidRPr="00954C98" w:rsidDel="00187C43" w:rsidRDefault="00954C98" w:rsidP="006656C2">
            <w:pPr>
              <w:pStyle w:val="CTA-"/>
            </w:pPr>
            <w:r>
              <w:noBreakHyphen/>
            </w:r>
            <w:r w:rsidR="00187C43" w:rsidRPr="00954C98">
              <w:t>Cyanogen chloride (chlorcyan)</w:t>
            </w:r>
          </w:p>
        </w:tc>
        <w:tc>
          <w:tcPr>
            <w:tcW w:w="1191" w:type="dxa"/>
          </w:tcPr>
          <w:p w:rsidR="00187C43" w:rsidRPr="00954C98" w:rsidDel="00187C43" w:rsidRDefault="00187C43" w:rsidP="00BC7381">
            <w:pPr>
              <w:pStyle w:val="Tabletext"/>
            </w:pPr>
            <w:r w:rsidRPr="00954C98">
              <w:t>Free</w:t>
            </w:r>
          </w:p>
        </w:tc>
      </w:tr>
      <w:tr w:rsidR="00187C43" w:rsidRPr="00954C98" w:rsidDel="00187C43">
        <w:trPr>
          <w:cantSplit/>
        </w:trPr>
        <w:tc>
          <w:tcPr>
            <w:tcW w:w="1134" w:type="dxa"/>
          </w:tcPr>
          <w:p w:rsidR="00187C43" w:rsidRPr="00954C98" w:rsidDel="00187C43" w:rsidRDefault="00187C43" w:rsidP="00BB0EFA">
            <w:pPr>
              <w:pStyle w:val="Tabletext"/>
            </w:pPr>
            <w:r w:rsidRPr="00954C98">
              <w:t>2853.90.00</w:t>
            </w:r>
          </w:p>
        </w:tc>
        <w:tc>
          <w:tcPr>
            <w:tcW w:w="4820" w:type="dxa"/>
          </w:tcPr>
          <w:p w:rsidR="00187C43" w:rsidRPr="00954C98" w:rsidDel="00187C43" w:rsidRDefault="00954C98" w:rsidP="006656C2">
            <w:pPr>
              <w:pStyle w:val="CTA-"/>
            </w:pPr>
            <w:r>
              <w:noBreakHyphen/>
            </w:r>
            <w:r w:rsidR="00187C43" w:rsidRPr="00954C98">
              <w:t>Other</w:t>
            </w:r>
          </w:p>
        </w:tc>
        <w:tc>
          <w:tcPr>
            <w:tcW w:w="1191" w:type="dxa"/>
          </w:tcPr>
          <w:p w:rsidR="00187C43" w:rsidRPr="00954C98" w:rsidDel="00187C43" w:rsidRDefault="00187C43" w:rsidP="00BC7381">
            <w:pPr>
              <w:pStyle w:val="Tabletext"/>
            </w:pPr>
            <w:r w:rsidRPr="00954C98">
              <w:t>Free</w:t>
            </w:r>
          </w:p>
        </w:tc>
      </w:tr>
    </w:tbl>
    <w:p w:rsidR="00620205" w:rsidRPr="00954C98" w:rsidRDefault="00620205" w:rsidP="00391F16">
      <w:pPr>
        <w:pStyle w:val="ActHead3"/>
        <w:pageBreakBefore/>
      </w:pPr>
      <w:bookmarkStart w:id="103" w:name="_Toc33620730"/>
      <w:r w:rsidRPr="008140E3">
        <w:rPr>
          <w:rStyle w:val="CharDivNo"/>
        </w:rPr>
        <w:lastRenderedPageBreak/>
        <w:t>Chapter</w:t>
      </w:r>
      <w:r w:rsidR="00954C98" w:rsidRPr="008140E3">
        <w:rPr>
          <w:rStyle w:val="CharDivNo"/>
        </w:rPr>
        <w:t> </w:t>
      </w:r>
      <w:r w:rsidRPr="008140E3">
        <w:rPr>
          <w:rStyle w:val="CharDivNo"/>
        </w:rPr>
        <w:t>29</w:t>
      </w:r>
      <w:r w:rsidRPr="00954C98">
        <w:t>—</w:t>
      </w:r>
      <w:r w:rsidRPr="008140E3">
        <w:rPr>
          <w:rStyle w:val="CharDivText"/>
        </w:rPr>
        <w:t>Organic chemicals</w:t>
      </w:r>
      <w:bookmarkEnd w:id="103"/>
    </w:p>
    <w:p w:rsidR="00620205" w:rsidRPr="00954C98" w:rsidRDefault="00620205" w:rsidP="00954C98">
      <w:pPr>
        <w:pStyle w:val="ActHead5"/>
        <w:outlineLvl w:val="9"/>
      </w:pPr>
      <w:bookmarkStart w:id="104" w:name="_Toc33620731"/>
      <w:r w:rsidRPr="008140E3">
        <w:rPr>
          <w:rStyle w:val="CharSectno"/>
        </w:rPr>
        <w:t>Notes.</w:t>
      </w:r>
      <w:bookmarkEnd w:id="104"/>
      <w:r w:rsidRPr="00954C98">
        <w:t xml:space="preserve">  </w:t>
      </w:r>
    </w:p>
    <w:p w:rsidR="00620205" w:rsidRPr="00954C98" w:rsidRDefault="00620205" w:rsidP="00620205">
      <w:pPr>
        <w:pStyle w:val="subsection"/>
      </w:pPr>
      <w:r w:rsidRPr="00954C98">
        <w:tab/>
        <w:t>1.</w:t>
      </w:r>
      <w:r w:rsidR="00954C98">
        <w:noBreakHyphen/>
      </w:r>
      <w:r w:rsidRPr="00954C98">
        <w:tab/>
        <w:t>Except where the context otherwise requires, the headings of this Chapter apply only to:</w:t>
      </w:r>
    </w:p>
    <w:p w:rsidR="00620205" w:rsidRPr="00954C98" w:rsidRDefault="00620205" w:rsidP="00620205">
      <w:pPr>
        <w:pStyle w:val="paragraph"/>
      </w:pPr>
      <w:r w:rsidRPr="00954C98">
        <w:tab/>
        <w:t>(a)</w:t>
      </w:r>
      <w:r w:rsidRPr="00954C98">
        <w:tab/>
        <w:t>Separate chemically defined organic compounds, whether or not containing impurities;</w:t>
      </w:r>
    </w:p>
    <w:p w:rsidR="00620205" w:rsidRPr="00954C98" w:rsidRDefault="00620205" w:rsidP="00620205">
      <w:pPr>
        <w:pStyle w:val="paragraph"/>
      </w:pPr>
      <w:r w:rsidRPr="00954C98">
        <w:tab/>
        <w:t>(b)</w:t>
      </w:r>
      <w:r w:rsidRPr="00954C98">
        <w:tab/>
        <w:t>Mixtures of two or more isomers of the same organic compound (whether or not containing impurities), except mixtures of acyclic hydrocarbon isomers (other than stereoisomers), whether or not saturated (Chapter</w:t>
      </w:r>
      <w:r w:rsidR="00954C98">
        <w:t> </w:t>
      </w:r>
      <w:r w:rsidRPr="00954C98">
        <w:t>27);</w:t>
      </w:r>
    </w:p>
    <w:p w:rsidR="00620205" w:rsidRPr="00954C98" w:rsidRDefault="00620205" w:rsidP="00620205">
      <w:pPr>
        <w:pStyle w:val="paragraph"/>
      </w:pPr>
      <w:r w:rsidRPr="00954C98">
        <w:tab/>
        <w:t>(c)</w:t>
      </w:r>
      <w:r w:rsidRPr="00954C98">
        <w:tab/>
        <w:t>The products of 2936 to 2939 or the sugar ethers, sugar acetals and sugar esters, and their salts, of 2940, or the products of 2941, whether or not chemically defined;</w:t>
      </w:r>
    </w:p>
    <w:p w:rsidR="00620205" w:rsidRPr="00954C98" w:rsidRDefault="00620205" w:rsidP="00620205">
      <w:pPr>
        <w:pStyle w:val="paragraph"/>
      </w:pPr>
      <w:r w:rsidRPr="00954C98">
        <w:tab/>
        <w:t>(d)</w:t>
      </w:r>
      <w:r w:rsidRPr="00954C98">
        <w:tab/>
        <w:t>The products mentioned in (a), (b) or (c) above dissolved in water;</w:t>
      </w:r>
    </w:p>
    <w:p w:rsidR="00620205" w:rsidRPr="00954C98" w:rsidRDefault="00620205" w:rsidP="00620205">
      <w:pPr>
        <w:pStyle w:val="paragraph"/>
      </w:pPr>
      <w:r w:rsidRPr="00954C98">
        <w:tab/>
        <w:t>(e)</w:t>
      </w:r>
      <w:r w:rsidRPr="00954C98">
        <w:tab/>
        <w:t>The products mentioned in (a), (b) or (c) above dissolved in other solvents provided that the solution constitutes a normal and necessary method of putting up these products adopted solely for reasons of safety or for transport and that the solvent does not render the product particularly suitable for specific use rather than for general use;</w:t>
      </w:r>
    </w:p>
    <w:p w:rsidR="00620205" w:rsidRPr="00954C98" w:rsidRDefault="00620205" w:rsidP="00620205">
      <w:pPr>
        <w:pStyle w:val="paragraph"/>
      </w:pPr>
      <w:r w:rsidRPr="00954C98">
        <w:tab/>
        <w:t>(f)</w:t>
      </w:r>
      <w:r w:rsidRPr="00954C98">
        <w:tab/>
        <w:t>The products mentioned in (a), (b), (c), (d) or (e) above with an added stabiliser (including an anti</w:t>
      </w:r>
      <w:r w:rsidR="00954C98">
        <w:noBreakHyphen/>
      </w:r>
      <w:r w:rsidRPr="00954C98">
        <w:t>caking agent) necessary for their preservation or transport;</w:t>
      </w:r>
    </w:p>
    <w:p w:rsidR="00620205" w:rsidRPr="00954C98" w:rsidRDefault="00620205" w:rsidP="00620205">
      <w:pPr>
        <w:pStyle w:val="paragraph"/>
      </w:pPr>
      <w:r w:rsidRPr="00954C98">
        <w:tab/>
        <w:t>(g)</w:t>
      </w:r>
      <w:r w:rsidRPr="00954C98">
        <w:tab/>
        <w:t>The products mentioned in (a), (b), (c), (d), (e) or (f) above with an added anti</w:t>
      </w:r>
      <w:r w:rsidR="00954C98">
        <w:noBreakHyphen/>
      </w:r>
      <w:r w:rsidRPr="00954C98">
        <w:t>dusting agent or a colouring or odoriferous substance added to facilitate their identification or for safety reasons, provided that the additions do not render the product particularly suitable for specific use rather than for general use;</w:t>
      </w:r>
    </w:p>
    <w:p w:rsidR="00620205" w:rsidRPr="00954C98" w:rsidRDefault="00620205" w:rsidP="00620205">
      <w:pPr>
        <w:pStyle w:val="paragraph"/>
      </w:pPr>
      <w:r w:rsidRPr="00954C98">
        <w:tab/>
        <w:t>(h)</w:t>
      </w:r>
      <w:r w:rsidRPr="00954C98">
        <w:tab/>
        <w:t>The following products, diluted to standard strengths, for the production of azo dyes: diazonium salts, couplers used for these salts and diazotisable amines and their salts.</w:t>
      </w:r>
    </w:p>
    <w:p w:rsidR="00620205" w:rsidRPr="00954C98" w:rsidRDefault="00620205" w:rsidP="00B45E9A">
      <w:pPr>
        <w:pStyle w:val="subsection"/>
        <w:keepNext/>
        <w:keepLines/>
      </w:pPr>
      <w:r w:rsidRPr="00954C98">
        <w:lastRenderedPageBreak/>
        <w:tab/>
        <w:t>2.</w:t>
      </w:r>
      <w:r w:rsidR="00954C98">
        <w:noBreakHyphen/>
      </w:r>
      <w:r w:rsidRPr="00954C98">
        <w:tab/>
        <w:t>This Chapter does not cover:</w:t>
      </w:r>
    </w:p>
    <w:p w:rsidR="00620205" w:rsidRPr="00954C98" w:rsidRDefault="00620205" w:rsidP="00B45E9A">
      <w:pPr>
        <w:pStyle w:val="paragraph"/>
        <w:keepNext/>
        <w:keepLines/>
      </w:pPr>
      <w:r w:rsidRPr="00954C98">
        <w:tab/>
        <w:t>(a)</w:t>
      </w:r>
      <w:r w:rsidRPr="00954C98">
        <w:tab/>
        <w:t>Goods of 1504 or crude glycerol of 1520.00.00;</w:t>
      </w:r>
    </w:p>
    <w:p w:rsidR="00620205" w:rsidRPr="00954C98" w:rsidRDefault="00620205" w:rsidP="00B45E9A">
      <w:pPr>
        <w:pStyle w:val="paragraph"/>
        <w:keepNext/>
        <w:keepLines/>
      </w:pPr>
      <w:r w:rsidRPr="00954C98">
        <w:tab/>
        <w:t>(b)</w:t>
      </w:r>
      <w:r w:rsidRPr="00954C98">
        <w:tab/>
        <w:t>Ethyl alcohol (2207 or 2208);</w:t>
      </w:r>
    </w:p>
    <w:p w:rsidR="00620205" w:rsidRPr="00954C98" w:rsidRDefault="00620205" w:rsidP="00620205">
      <w:pPr>
        <w:pStyle w:val="paragraph"/>
      </w:pPr>
      <w:r w:rsidRPr="00954C98">
        <w:tab/>
        <w:t>(c)</w:t>
      </w:r>
      <w:r w:rsidRPr="00954C98">
        <w:tab/>
        <w:t>Methane or propane (2711);</w:t>
      </w:r>
    </w:p>
    <w:p w:rsidR="00620205" w:rsidRPr="00954C98" w:rsidRDefault="00620205" w:rsidP="00620205">
      <w:pPr>
        <w:pStyle w:val="paragraph"/>
      </w:pPr>
      <w:r w:rsidRPr="00954C98">
        <w:tab/>
        <w:t>(d)</w:t>
      </w:r>
      <w:r w:rsidRPr="00954C98">
        <w:tab/>
        <w:t>The compounds of carbon mentioned in Note 2 to Chapter</w:t>
      </w:r>
      <w:r w:rsidR="00954C98">
        <w:t> </w:t>
      </w:r>
      <w:r w:rsidRPr="00954C98">
        <w:t>28;</w:t>
      </w:r>
    </w:p>
    <w:p w:rsidR="005D3310" w:rsidRPr="00954C98" w:rsidRDefault="005D3310" w:rsidP="005D3310">
      <w:pPr>
        <w:pStyle w:val="paragraph"/>
      </w:pPr>
      <w:r w:rsidRPr="00954C98">
        <w:tab/>
        <w:t>(e)</w:t>
      </w:r>
      <w:r w:rsidRPr="00954C98">
        <w:tab/>
        <w:t>Immunological products of 3002;</w:t>
      </w:r>
    </w:p>
    <w:p w:rsidR="00620205" w:rsidRPr="00954C98" w:rsidRDefault="00620205" w:rsidP="00620205">
      <w:pPr>
        <w:pStyle w:val="paragraph"/>
      </w:pPr>
      <w:r w:rsidRPr="00954C98">
        <w:tab/>
        <w:t>(</w:t>
      </w:r>
      <w:r w:rsidR="005D3310" w:rsidRPr="00954C98">
        <w:t>f</w:t>
      </w:r>
      <w:r w:rsidRPr="00954C98">
        <w:t>)</w:t>
      </w:r>
      <w:r w:rsidRPr="00954C98">
        <w:tab/>
        <w:t>Urea (3102 or 3105);</w:t>
      </w:r>
    </w:p>
    <w:p w:rsidR="00620205" w:rsidRPr="00954C98" w:rsidRDefault="00620205" w:rsidP="00620205">
      <w:pPr>
        <w:pStyle w:val="paragraph"/>
      </w:pPr>
      <w:r w:rsidRPr="00954C98">
        <w:tab/>
        <w:t>(</w:t>
      </w:r>
      <w:r w:rsidR="005D3310" w:rsidRPr="00954C98">
        <w:t>g</w:t>
      </w:r>
      <w:r w:rsidRPr="00954C98">
        <w:t>)</w:t>
      </w:r>
      <w:r w:rsidRPr="00954C98">
        <w:tab/>
        <w:t>Colouring matter of vegetable or animal origin (3203.00.00), synthetic organic colouring matter, synthetic organic products of a kind used as fluorescent brightening agents or as luminophores (3204) or dyes or other colouring matter put up in forms or packings for retail sale (3212);</w:t>
      </w:r>
    </w:p>
    <w:p w:rsidR="00620205" w:rsidRPr="00954C98" w:rsidRDefault="00620205" w:rsidP="00620205">
      <w:pPr>
        <w:pStyle w:val="paragraph"/>
      </w:pPr>
      <w:r w:rsidRPr="00954C98">
        <w:tab/>
        <w:t>(</w:t>
      </w:r>
      <w:r w:rsidR="005D3310" w:rsidRPr="00954C98">
        <w:t>h</w:t>
      </w:r>
      <w:r w:rsidRPr="00954C98">
        <w:t>)</w:t>
      </w:r>
      <w:r w:rsidRPr="00954C98">
        <w:tab/>
        <w:t>Enzymes (3507);</w:t>
      </w:r>
    </w:p>
    <w:p w:rsidR="00620205" w:rsidRPr="00954C98" w:rsidRDefault="00620205" w:rsidP="00620205">
      <w:pPr>
        <w:pStyle w:val="paragraph"/>
      </w:pPr>
      <w:r w:rsidRPr="00954C98">
        <w:tab/>
        <w:t>(</w:t>
      </w:r>
      <w:r w:rsidR="005D3310" w:rsidRPr="00954C98">
        <w:t>ij</w:t>
      </w:r>
      <w:r w:rsidRPr="00954C98">
        <w:t>)</w:t>
      </w:r>
      <w:r w:rsidRPr="00954C98">
        <w:tab/>
        <w:t>Metaldehyde, hexamethylenetetramine or similar substances, put up in forms (for example, tablets, sticks or similar forms) for use as fuels, or liquid or liquefied</w:t>
      </w:r>
      <w:r w:rsidR="00954C98">
        <w:noBreakHyphen/>
      </w:r>
      <w:r w:rsidRPr="00954C98">
        <w:t>gas fuels in containers of a kind used for filling or refilling cigarette or similar lighters and of a capacity not exceeding 300 cm</w:t>
      </w:r>
      <w:r w:rsidRPr="00954C98">
        <w:rPr>
          <w:vertAlign w:val="superscript"/>
        </w:rPr>
        <w:t>3</w:t>
      </w:r>
      <w:r w:rsidRPr="00954C98">
        <w:t xml:space="preserve"> (3606);</w:t>
      </w:r>
    </w:p>
    <w:p w:rsidR="00620205" w:rsidRPr="00954C98" w:rsidRDefault="00620205" w:rsidP="00620205">
      <w:pPr>
        <w:pStyle w:val="paragraph"/>
      </w:pPr>
      <w:r w:rsidRPr="00954C98">
        <w:tab/>
        <w:t>(</w:t>
      </w:r>
      <w:r w:rsidR="0095734E" w:rsidRPr="00954C98">
        <w:t>k</w:t>
      </w:r>
      <w:r w:rsidRPr="00954C98">
        <w:t>)</w:t>
      </w:r>
      <w:r w:rsidRPr="00954C98">
        <w:tab/>
        <w:t>Products put up as charges for fire</w:t>
      </w:r>
      <w:r w:rsidR="00954C98">
        <w:noBreakHyphen/>
      </w:r>
      <w:r w:rsidRPr="00954C98">
        <w:t>extinguishers or put up in fire</w:t>
      </w:r>
      <w:r w:rsidR="00954C98">
        <w:noBreakHyphen/>
      </w:r>
      <w:r w:rsidRPr="00954C98">
        <w:t>extinguishing grenades, of 3813.00.00; ink removers put up in packings for retail sale, of 3824; or</w:t>
      </w:r>
    </w:p>
    <w:p w:rsidR="00620205" w:rsidRPr="00954C98" w:rsidRDefault="00620205" w:rsidP="00620205">
      <w:pPr>
        <w:pStyle w:val="paragraph"/>
        <w:ind w:right="56"/>
      </w:pPr>
      <w:r w:rsidRPr="00954C98">
        <w:tab/>
        <w:t>(</w:t>
      </w:r>
      <w:r w:rsidR="0095734E" w:rsidRPr="00954C98">
        <w:t>l</w:t>
      </w:r>
      <w:r w:rsidRPr="00954C98">
        <w:t>)</w:t>
      </w:r>
      <w:r w:rsidRPr="00954C98">
        <w:tab/>
        <w:t>Optical elements, for example, of ethylenediamine tartrate (9001).</w:t>
      </w:r>
    </w:p>
    <w:p w:rsidR="00620205" w:rsidRPr="00954C98" w:rsidRDefault="00620205" w:rsidP="00620205">
      <w:pPr>
        <w:pStyle w:val="subsection"/>
      </w:pPr>
      <w:r w:rsidRPr="00954C98">
        <w:tab/>
        <w:t>3.</w:t>
      </w:r>
      <w:r w:rsidR="00954C98">
        <w:noBreakHyphen/>
      </w:r>
      <w:r w:rsidRPr="00954C98">
        <w:tab/>
        <w:t>Goods which could be included in two or more of the headings of this Chapter are to be classified in that one of those headings which occurs last in numerical order.</w:t>
      </w:r>
    </w:p>
    <w:p w:rsidR="00620205" w:rsidRPr="00954C98" w:rsidRDefault="00620205" w:rsidP="00620205">
      <w:pPr>
        <w:pStyle w:val="subsection"/>
      </w:pPr>
      <w:r w:rsidRPr="00954C98">
        <w:tab/>
        <w:t>4.</w:t>
      </w:r>
      <w:r w:rsidR="00954C98">
        <w:noBreakHyphen/>
      </w:r>
      <w:r w:rsidRPr="00954C98">
        <w:tab/>
        <w:t>In 2904 to 2906, 2908 to 2911.00.00 and 2913.00.00 to 2920, any reference to halogenated, sulphonated, nitrated or nitrosated derivatives includes a reference to compound derivatives, such as sulphohalogenated, nitrohalogenated, nitrosulphonated or nitrosulphohalogenated derivatives.</w:t>
      </w:r>
    </w:p>
    <w:p w:rsidR="00620205" w:rsidRPr="00954C98" w:rsidRDefault="00620205" w:rsidP="00620205">
      <w:pPr>
        <w:pStyle w:val="subsection2"/>
      </w:pPr>
      <w:r w:rsidRPr="00954C98">
        <w:t>Nitro or nitroso groups are not to be taken as “nitrogen</w:t>
      </w:r>
      <w:r w:rsidR="00954C98">
        <w:noBreakHyphen/>
      </w:r>
      <w:r w:rsidRPr="00954C98">
        <w:t>functions” for the purpose of 2929.</w:t>
      </w:r>
    </w:p>
    <w:p w:rsidR="00620205" w:rsidRPr="00954C98" w:rsidRDefault="00620205" w:rsidP="00620205">
      <w:pPr>
        <w:pStyle w:val="subsection2"/>
        <w:ind w:right="-86"/>
      </w:pPr>
      <w:r w:rsidRPr="00954C98">
        <w:lastRenderedPageBreak/>
        <w:t>For the purposes of 2911.00.00, 2912, 2914, 2918 and 2922, “oxygen</w:t>
      </w:r>
      <w:r w:rsidR="00954C98">
        <w:noBreakHyphen/>
      </w:r>
      <w:r w:rsidRPr="00954C98">
        <w:t>function” is to be restricted to the functions (the characteristic organic oxygen</w:t>
      </w:r>
      <w:r w:rsidR="00954C98">
        <w:noBreakHyphen/>
      </w:r>
      <w:r w:rsidRPr="00954C98">
        <w:t>containing groups) referred to in 2905 to 2920.</w:t>
      </w:r>
    </w:p>
    <w:p w:rsidR="00620205" w:rsidRPr="00954C98" w:rsidRDefault="00620205" w:rsidP="00620205">
      <w:pPr>
        <w:pStyle w:val="subsection"/>
        <w:tabs>
          <w:tab w:val="clear" w:pos="1021"/>
          <w:tab w:val="left" w:pos="1276"/>
        </w:tabs>
        <w:ind w:left="1701" w:hanging="992"/>
      </w:pPr>
      <w:r w:rsidRPr="00954C98">
        <w:t>5.</w:t>
      </w:r>
      <w:r w:rsidR="00954C98">
        <w:noBreakHyphen/>
      </w:r>
      <w:r w:rsidRPr="00954C98">
        <w:tab/>
      </w:r>
      <w:r w:rsidR="00E171B3" w:rsidRPr="00954C98">
        <w:t>(A)</w:t>
      </w:r>
      <w:r w:rsidRPr="00954C98">
        <w:tab/>
        <w:t>The esters of acid</w:t>
      </w:r>
      <w:r w:rsidR="00954C98">
        <w:noBreakHyphen/>
      </w:r>
      <w:r w:rsidRPr="00954C98">
        <w:t>function organic compounds of sub</w:t>
      </w:r>
      <w:r w:rsidR="00954C98">
        <w:noBreakHyphen/>
      </w:r>
      <w:r w:rsidRPr="00954C98">
        <w:t>Chapters I to VII with organic compounds of these sub</w:t>
      </w:r>
      <w:r w:rsidR="00954C98">
        <w:noBreakHyphen/>
      </w:r>
      <w:r w:rsidRPr="00954C98">
        <w:t>Chapters are to be classified with that compound which is classified in the heading which occurs last in numerical order in these sub</w:t>
      </w:r>
      <w:r w:rsidR="00954C98">
        <w:noBreakHyphen/>
      </w:r>
      <w:r w:rsidRPr="00954C98">
        <w:t>Chapters.</w:t>
      </w:r>
    </w:p>
    <w:p w:rsidR="00620205" w:rsidRPr="00954C98" w:rsidRDefault="00620205" w:rsidP="00620205">
      <w:pPr>
        <w:pStyle w:val="paragraph"/>
      </w:pPr>
      <w:r w:rsidRPr="00954C98">
        <w:tab/>
      </w:r>
      <w:r w:rsidR="00E171B3" w:rsidRPr="00954C98">
        <w:t>(B)</w:t>
      </w:r>
      <w:r w:rsidRPr="00954C98">
        <w:tab/>
        <w:t>Esters of ethyl alcohol with acid</w:t>
      </w:r>
      <w:r w:rsidR="00954C98">
        <w:noBreakHyphen/>
      </w:r>
      <w:r w:rsidRPr="00954C98">
        <w:t>function organic compounds of sub</w:t>
      </w:r>
      <w:r w:rsidR="00954C98">
        <w:noBreakHyphen/>
      </w:r>
      <w:r w:rsidRPr="00954C98">
        <w:t>Chapters I to VII are to be classified in the same heading as the corresponding acid</w:t>
      </w:r>
      <w:r w:rsidR="00954C98">
        <w:noBreakHyphen/>
      </w:r>
      <w:r w:rsidRPr="00954C98">
        <w:t>function compounds.</w:t>
      </w:r>
    </w:p>
    <w:p w:rsidR="00620205" w:rsidRPr="00954C98" w:rsidRDefault="00620205" w:rsidP="00620205">
      <w:pPr>
        <w:pStyle w:val="paragraph"/>
      </w:pPr>
      <w:r w:rsidRPr="00954C98">
        <w:tab/>
      </w:r>
      <w:r w:rsidR="00E171B3" w:rsidRPr="00954C98">
        <w:t>(C)</w:t>
      </w:r>
      <w:r w:rsidRPr="00954C98">
        <w:tab/>
        <w:t>Subject to Note 1 to Section VI and Note 2 to Chapter</w:t>
      </w:r>
      <w:r w:rsidR="00954C98">
        <w:t> </w:t>
      </w:r>
      <w:r w:rsidRPr="00954C98">
        <w:t>28:</w:t>
      </w:r>
    </w:p>
    <w:p w:rsidR="00620205" w:rsidRPr="00954C98" w:rsidRDefault="00620205" w:rsidP="00620205">
      <w:pPr>
        <w:pStyle w:val="paragraphsub"/>
      </w:pPr>
      <w:r w:rsidRPr="00954C98">
        <w:tab/>
        <w:t>(1)</w:t>
      </w:r>
      <w:r w:rsidRPr="00954C98">
        <w:tab/>
        <w:t>Inorganic salts of organic compounds such as acid</w:t>
      </w:r>
      <w:r w:rsidR="00954C98">
        <w:noBreakHyphen/>
      </w:r>
      <w:r w:rsidRPr="00954C98">
        <w:t>, phenol</w:t>
      </w:r>
      <w:r w:rsidR="00954C98">
        <w:noBreakHyphen/>
      </w:r>
      <w:r w:rsidRPr="00954C98">
        <w:t xml:space="preserve"> or enol</w:t>
      </w:r>
      <w:r w:rsidR="00954C98">
        <w:noBreakHyphen/>
      </w:r>
      <w:r w:rsidRPr="00954C98">
        <w:t>function compounds or organic bases, of sub</w:t>
      </w:r>
      <w:r w:rsidR="00954C98">
        <w:noBreakHyphen/>
      </w:r>
      <w:r w:rsidRPr="00954C98">
        <w:t>Chapters I to X or 2942.00.00, are to be classified in the heading appropriate to the organic compound;</w:t>
      </w:r>
    </w:p>
    <w:p w:rsidR="00E171B3" w:rsidRPr="00954C98" w:rsidRDefault="00620205" w:rsidP="00620205">
      <w:pPr>
        <w:pStyle w:val="paragraphsub"/>
      </w:pPr>
      <w:r w:rsidRPr="00954C98">
        <w:tab/>
        <w:t>(2)</w:t>
      </w:r>
      <w:r w:rsidRPr="00954C98">
        <w:tab/>
        <w:t>Salts formed between organic compounds of sub</w:t>
      </w:r>
      <w:r w:rsidR="00954C98">
        <w:noBreakHyphen/>
      </w:r>
      <w:r w:rsidRPr="00954C98">
        <w:t>Chapters I to X or 2942.00.00 are to be classified in the heading appropriate to the base or to the acid (including phenol</w:t>
      </w:r>
      <w:r w:rsidR="00954C98">
        <w:noBreakHyphen/>
      </w:r>
      <w:r w:rsidRPr="00954C98">
        <w:t xml:space="preserve"> or enol</w:t>
      </w:r>
      <w:r w:rsidR="00954C98">
        <w:noBreakHyphen/>
      </w:r>
      <w:r w:rsidRPr="00954C98">
        <w:t>function compounds) from which they are formed, whichever occurs last in numerical order in the Chapter</w:t>
      </w:r>
      <w:r w:rsidR="00E171B3" w:rsidRPr="00954C98">
        <w:t>; and</w:t>
      </w:r>
    </w:p>
    <w:p w:rsidR="00E171B3" w:rsidRPr="00954C98" w:rsidRDefault="00E171B3" w:rsidP="00E171B3">
      <w:pPr>
        <w:pStyle w:val="paragraphsub"/>
      </w:pPr>
      <w:r w:rsidRPr="00954C98">
        <w:tab/>
        <w:t>(3)</w:t>
      </w:r>
      <w:r w:rsidRPr="00954C98">
        <w:tab/>
        <w:t>Co</w:t>
      </w:r>
      <w:r w:rsidR="00954C98">
        <w:noBreakHyphen/>
      </w:r>
      <w:r w:rsidRPr="00954C98">
        <w:t>ordination compounds, other than products classifiable in sub</w:t>
      </w:r>
      <w:r w:rsidR="00954C98">
        <w:noBreakHyphen/>
      </w:r>
      <w:r w:rsidRPr="00954C98">
        <w:t>Chapter XI or 2941, are to be classified in the heading which occurs last in numerical order in Chapter</w:t>
      </w:r>
      <w:r w:rsidR="00954C98">
        <w:t> </w:t>
      </w:r>
      <w:r w:rsidRPr="00954C98">
        <w:t>29, among those appropriate to the fragments formed by “cleaving” of all metal bonds, other than metal</w:t>
      </w:r>
      <w:r w:rsidR="00954C98">
        <w:noBreakHyphen/>
      </w:r>
      <w:r w:rsidRPr="00954C98">
        <w:t>carbon bonds.</w:t>
      </w:r>
    </w:p>
    <w:p w:rsidR="00620205" w:rsidRPr="00954C98" w:rsidRDefault="00620205" w:rsidP="00620205">
      <w:pPr>
        <w:pStyle w:val="paragraph"/>
        <w:ind w:right="-227"/>
      </w:pPr>
      <w:r w:rsidRPr="00954C98">
        <w:tab/>
      </w:r>
      <w:r w:rsidR="00E171B3" w:rsidRPr="00954C98">
        <w:t>(D)</w:t>
      </w:r>
      <w:r w:rsidRPr="00954C98">
        <w:tab/>
        <w:t>Metal alcoholates are to be classified in the same heading as the corresponding alcohols except in the case of ethanol (2905).</w:t>
      </w:r>
    </w:p>
    <w:p w:rsidR="00620205" w:rsidRPr="00954C98" w:rsidRDefault="00620205" w:rsidP="00620205">
      <w:pPr>
        <w:pStyle w:val="paragraph"/>
      </w:pPr>
      <w:r w:rsidRPr="00954C98">
        <w:tab/>
      </w:r>
      <w:r w:rsidR="00E171B3" w:rsidRPr="00954C98">
        <w:t>(E)</w:t>
      </w:r>
      <w:r w:rsidRPr="00954C98">
        <w:tab/>
        <w:t>Halides of carboxylic acids are to be classified in the same heading as the corresponding acids.</w:t>
      </w:r>
    </w:p>
    <w:p w:rsidR="00620205" w:rsidRPr="00954C98" w:rsidRDefault="00620205" w:rsidP="00620205">
      <w:pPr>
        <w:pStyle w:val="subsection"/>
      </w:pPr>
      <w:r w:rsidRPr="00954C98">
        <w:tab/>
        <w:t>6.</w:t>
      </w:r>
      <w:r w:rsidR="00954C98">
        <w:noBreakHyphen/>
      </w:r>
      <w:r w:rsidRPr="00954C98">
        <w:tab/>
        <w:t xml:space="preserve">The compounds of 2930 and 2931 are organic compounds the molecules of which contain, in addition to atoms of hydrogen, </w:t>
      </w:r>
      <w:r w:rsidRPr="00954C98">
        <w:lastRenderedPageBreak/>
        <w:t>oxygen or nitrogen, atoms of other non</w:t>
      </w:r>
      <w:r w:rsidR="00954C98">
        <w:noBreakHyphen/>
      </w:r>
      <w:r w:rsidRPr="00954C98">
        <w:t>metals or of metals (such as sulphur, arsenic or lead) directly linked to carbon atoms.</w:t>
      </w:r>
    </w:p>
    <w:p w:rsidR="00620205" w:rsidRPr="00954C98" w:rsidRDefault="00620205" w:rsidP="00620205">
      <w:pPr>
        <w:pStyle w:val="subsection2"/>
        <w:ind w:right="-86"/>
      </w:pPr>
      <w:r w:rsidRPr="00954C98">
        <w:t>2930 (organo</w:t>
      </w:r>
      <w:r w:rsidR="00954C98">
        <w:noBreakHyphen/>
      </w:r>
      <w:r w:rsidRPr="00954C98">
        <w:t>sulphur compounds) and 2931 (other organo</w:t>
      </w:r>
      <w:r w:rsidR="00954C98">
        <w:noBreakHyphen/>
      </w:r>
      <w:r w:rsidRPr="00954C98">
        <w:t>inorganic compounds) do not include sulphonated or halogenated derivatives (including compound derivatives) which, apart from hydrogen, oxygen and nitrogen, only have directly linked to carbon the atoms of sulphur or of a halogen which give them their nature of sulphonated or halogenated derivatives (or compound derivatives).</w:t>
      </w:r>
    </w:p>
    <w:p w:rsidR="00620205" w:rsidRPr="00954C98" w:rsidRDefault="00620205" w:rsidP="00B45E9A">
      <w:pPr>
        <w:pStyle w:val="subsection"/>
        <w:keepNext/>
        <w:keepLines/>
        <w:ind w:right="-227"/>
      </w:pPr>
      <w:r w:rsidRPr="00954C98">
        <w:tab/>
        <w:t>7.</w:t>
      </w:r>
      <w:r w:rsidR="00954C98">
        <w:noBreakHyphen/>
      </w:r>
      <w:r w:rsidRPr="00954C98">
        <w:tab/>
        <w:t>2932, 2933 and 2934 do not include epoxides with a three</w:t>
      </w:r>
      <w:r w:rsidR="00954C98">
        <w:noBreakHyphen/>
      </w:r>
      <w:r w:rsidRPr="00954C98">
        <w:t>membered ring, ketone peroxides, cyclic polymers of aldehydes or of thioaldehydes, anhydrides of polybasic carboxylic acids, cyclic esters of polyhydric alcohols or phenols with polybasic acids, or imides of polybasic acids.</w:t>
      </w:r>
    </w:p>
    <w:p w:rsidR="00620205" w:rsidRPr="00954C98" w:rsidRDefault="00620205" w:rsidP="00620205">
      <w:pPr>
        <w:pStyle w:val="subsection2"/>
      </w:pPr>
      <w:r w:rsidRPr="00954C98">
        <w:t>These provisions apply only when the ring</w:t>
      </w:r>
      <w:r w:rsidR="00954C98">
        <w:noBreakHyphen/>
      </w:r>
      <w:r w:rsidRPr="00954C98">
        <w:t>position hetero</w:t>
      </w:r>
      <w:r w:rsidR="00954C98">
        <w:noBreakHyphen/>
      </w:r>
      <w:r w:rsidRPr="00954C98">
        <w:t>atoms are those resulting solely from the cyclising function or functions here listed.</w:t>
      </w:r>
    </w:p>
    <w:p w:rsidR="00620205" w:rsidRPr="00954C98" w:rsidRDefault="00620205" w:rsidP="00620205">
      <w:pPr>
        <w:pStyle w:val="subsection"/>
      </w:pPr>
      <w:r w:rsidRPr="00954C98">
        <w:tab/>
        <w:t>8.</w:t>
      </w:r>
      <w:r w:rsidR="00954C98">
        <w:noBreakHyphen/>
      </w:r>
      <w:r w:rsidRPr="00954C98">
        <w:tab/>
        <w:t>For the purposes of 2937:</w:t>
      </w:r>
    </w:p>
    <w:p w:rsidR="00620205" w:rsidRPr="00954C98" w:rsidRDefault="00620205" w:rsidP="00620205">
      <w:pPr>
        <w:pStyle w:val="paragraph"/>
      </w:pPr>
      <w:r w:rsidRPr="00954C98">
        <w:tab/>
        <w:t>(a)</w:t>
      </w:r>
      <w:r w:rsidRPr="00954C98">
        <w:tab/>
        <w:t>“hormones” includes hormone</w:t>
      </w:r>
      <w:r w:rsidR="00954C98">
        <w:noBreakHyphen/>
      </w:r>
      <w:r w:rsidRPr="00954C98">
        <w:t>releasing or hormone</w:t>
      </w:r>
      <w:r w:rsidR="00954C98">
        <w:noBreakHyphen/>
      </w:r>
      <w:r w:rsidRPr="00954C98">
        <w:t>stimulating factors, hormone inhibitors and hormone antagonists (anti</w:t>
      </w:r>
      <w:r w:rsidR="00954C98">
        <w:noBreakHyphen/>
      </w:r>
      <w:r w:rsidRPr="00954C98">
        <w:t>hormones);</w:t>
      </w:r>
    </w:p>
    <w:p w:rsidR="00620205" w:rsidRPr="00954C98" w:rsidRDefault="00620205" w:rsidP="00620205">
      <w:pPr>
        <w:pStyle w:val="paragraph"/>
      </w:pPr>
      <w:r w:rsidRPr="00954C98">
        <w:tab/>
        <w:t>(b)</w:t>
      </w:r>
      <w:r w:rsidRPr="00954C98">
        <w:tab/>
        <w:t>“used primarily as hormones” applies not only to hormone derivatives and structural analogues used primarily for their hormonal effect, but also to those derivatives and structural analogues used primarily as intermediates in the synthesis of products of this heading.</w:t>
      </w:r>
    </w:p>
    <w:p w:rsidR="00620205" w:rsidRPr="00954C98" w:rsidRDefault="00E171B3" w:rsidP="00954C98">
      <w:pPr>
        <w:pStyle w:val="ActHead5"/>
        <w:outlineLvl w:val="9"/>
      </w:pPr>
      <w:bookmarkStart w:id="105" w:name="_Toc33620732"/>
      <w:r w:rsidRPr="008140E3">
        <w:rPr>
          <w:rStyle w:val="CharSectno"/>
        </w:rPr>
        <w:t>Subheading Notes.</w:t>
      </w:r>
      <w:bookmarkEnd w:id="105"/>
      <w:r w:rsidR="00733311" w:rsidRPr="00954C98">
        <w:t xml:space="preserve">  </w:t>
      </w:r>
    </w:p>
    <w:p w:rsidR="00620205" w:rsidRPr="00954C98" w:rsidRDefault="00620205" w:rsidP="00620205">
      <w:pPr>
        <w:pStyle w:val="subsection"/>
      </w:pPr>
      <w:r w:rsidRPr="00954C98">
        <w:tab/>
        <w:t>1.</w:t>
      </w:r>
      <w:r w:rsidR="00954C98">
        <w:noBreakHyphen/>
      </w:r>
      <w:r w:rsidRPr="00954C98">
        <w:tab/>
        <w:t>Within any one heading of this Chapter, derivatives of a chemical compound (or group of chemical compounds) are to be classified in the same subheading as that compound (or group of compounds) provided that they are not more specifically covered by any other subheading and that there is no residual subheading named “Other” in the series of subheadings concerned.</w:t>
      </w:r>
    </w:p>
    <w:p w:rsidR="00E171B3" w:rsidRPr="00954C98" w:rsidRDefault="00E171B3" w:rsidP="00E171B3">
      <w:pPr>
        <w:pStyle w:val="subsection"/>
      </w:pPr>
      <w:r w:rsidRPr="00954C98">
        <w:lastRenderedPageBreak/>
        <w:tab/>
        <w:t>2.</w:t>
      </w:r>
      <w:r w:rsidR="00954C98">
        <w:noBreakHyphen/>
      </w:r>
      <w:r w:rsidRPr="00954C98">
        <w:tab/>
        <w:t>Note 3 to Chapter</w:t>
      </w:r>
      <w:r w:rsidR="00954C98">
        <w:t> </w:t>
      </w:r>
      <w:r w:rsidRPr="00954C98">
        <w:t>29 does not apply to the subheadings of this Chapter.</w:t>
      </w:r>
    </w:p>
    <w:p w:rsidR="00751EF0" w:rsidRPr="00954C98" w:rsidRDefault="00751EF0" w:rsidP="00954C98">
      <w:pPr>
        <w:pStyle w:val="ActHead5"/>
        <w:outlineLvl w:val="9"/>
        <w:rPr>
          <w:kern w:val="0"/>
        </w:rPr>
      </w:pPr>
      <w:bookmarkStart w:id="106" w:name="_Toc33620733"/>
      <w:r w:rsidRPr="008140E3">
        <w:rPr>
          <w:rStyle w:val="CharSectno"/>
        </w:rPr>
        <w:t>Additional Note.</w:t>
      </w:r>
      <w:bookmarkEnd w:id="106"/>
      <w:r w:rsidR="00E51BE7" w:rsidRPr="00954C98">
        <w:rPr>
          <w:kern w:val="0"/>
        </w:rPr>
        <w:t xml:space="preserve">  </w:t>
      </w:r>
    </w:p>
    <w:p w:rsidR="00620205" w:rsidRPr="00954C98" w:rsidRDefault="00620205" w:rsidP="00620205">
      <w:pPr>
        <w:pStyle w:val="subsection"/>
      </w:pPr>
      <w:r w:rsidRPr="00954C98">
        <w:tab/>
        <w:t>1.</w:t>
      </w:r>
      <w:r w:rsidR="00954C98">
        <w:noBreakHyphen/>
      </w:r>
      <w:r w:rsidRPr="00954C98">
        <w:tab/>
        <w:t>In 2920, “esters of inorganic acids” are to be taken to include carbonic and peroxocarbonic esters.</w:t>
      </w:r>
    </w:p>
    <w:p w:rsidR="00620205" w:rsidRPr="00954C98" w:rsidRDefault="00620205" w:rsidP="00620205">
      <w:pPr>
        <w:pStyle w:val="ActHead4"/>
      </w:pPr>
      <w:bookmarkStart w:id="107" w:name="_Toc33620734"/>
      <w:r w:rsidRPr="008140E3">
        <w:rPr>
          <w:rStyle w:val="CharSubdNo"/>
        </w:rPr>
        <w:t>Sub</w:t>
      </w:r>
      <w:r w:rsidR="00954C98" w:rsidRPr="008140E3">
        <w:rPr>
          <w:rStyle w:val="CharSubdNo"/>
        </w:rPr>
        <w:noBreakHyphen/>
      </w:r>
      <w:r w:rsidRPr="008140E3">
        <w:rPr>
          <w:rStyle w:val="CharSubdNo"/>
        </w:rPr>
        <w:t>Chapter I</w:t>
      </w:r>
      <w:r w:rsidRPr="00954C98">
        <w:t>—</w:t>
      </w:r>
      <w:r w:rsidRPr="008140E3">
        <w:rPr>
          <w:rStyle w:val="CharSubdText"/>
        </w:rPr>
        <w:t>Hydrocarbons and their halogenated, sulphonated, nitrated or nitrosated derivatives</w:t>
      </w:r>
      <w:bookmarkEnd w:id="107"/>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954C98">
        <w:trPr>
          <w:cantSplit/>
        </w:trPr>
        <w:tc>
          <w:tcPr>
            <w:tcW w:w="1134" w:type="dxa"/>
          </w:tcPr>
          <w:p w:rsidR="00620205" w:rsidRPr="00954C98" w:rsidRDefault="00620205" w:rsidP="00BB0EFA">
            <w:pPr>
              <w:pStyle w:val="Tabletext"/>
            </w:pPr>
            <w:r w:rsidRPr="00954C98">
              <w:t>2901</w:t>
            </w:r>
          </w:p>
        </w:tc>
        <w:tc>
          <w:tcPr>
            <w:tcW w:w="4361" w:type="dxa"/>
          </w:tcPr>
          <w:p w:rsidR="00620205" w:rsidRPr="00954C98" w:rsidRDefault="00620205" w:rsidP="00620205">
            <w:pPr>
              <w:pStyle w:val="CTACAPS"/>
            </w:pPr>
            <w:r w:rsidRPr="00954C98">
              <w:t>ACYCLIC HYDROCARBONS:</w:t>
            </w:r>
          </w:p>
        </w:tc>
        <w:tc>
          <w:tcPr>
            <w:tcW w:w="1650"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2901.10.00</w:t>
            </w:r>
          </w:p>
        </w:tc>
        <w:tc>
          <w:tcPr>
            <w:tcW w:w="4361" w:type="dxa"/>
          </w:tcPr>
          <w:p w:rsidR="00620205" w:rsidRPr="00954C98" w:rsidRDefault="00954C98" w:rsidP="00620205">
            <w:pPr>
              <w:pStyle w:val="CTA-"/>
            </w:pPr>
            <w:r>
              <w:noBreakHyphen/>
            </w:r>
            <w:r w:rsidR="00620205" w:rsidRPr="00954C98">
              <w:t>Saturated</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2901.2</w:t>
            </w:r>
          </w:p>
        </w:tc>
        <w:tc>
          <w:tcPr>
            <w:tcW w:w="4361" w:type="dxa"/>
          </w:tcPr>
          <w:p w:rsidR="00620205" w:rsidRPr="00954C98" w:rsidRDefault="00954C98" w:rsidP="00620205">
            <w:pPr>
              <w:pStyle w:val="CTA-"/>
            </w:pPr>
            <w:r>
              <w:noBreakHyphen/>
            </w:r>
            <w:r w:rsidR="00620205" w:rsidRPr="00954C98">
              <w:t>Unsaturated:</w:t>
            </w:r>
          </w:p>
        </w:tc>
        <w:tc>
          <w:tcPr>
            <w:tcW w:w="1650"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2901.21.00</w:t>
            </w:r>
          </w:p>
        </w:tc>
        <w:tc>
          <w:tcPr>
            <w:tcW w:w="4361" w:type="dxa"/>
          </w:tcPr>
          <w:p w:rsidR="00620205" w:rsidRPr="00954C98" w:rsidRDefault="00954C98" w:rsidP="00620205">
            <w:pPr>
              <w:pStyle w:val="CTA--"/>
            </w:pPr>
            <w:r>
              <w:noBreakHyphen/>
            </w:r>
            <w:r>
              <w:noBreakHyphen/>
            </w:r>
            <w:r w:rsidR="00620205" w:rsidRPr="00954C98">
              <w:t>Ethylene</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2901.22.00</w:t>
            </w:r>
          </w:p>
        </w:tc>
        <w:tc>
          <w:tcPr>
            <w:tcW w:w="4361" w:type="dxa"/>
          </w:tcPr>
          <w:p w:rsidR="00620205" w:rsidRPr="00954C98" w:rsidRDefault="00954C98" w:rsidP="00620205">
            <w:pPr>
              <w:pStyle w:val="CTA--"/>
            </w:pPr>
            <w:r>
              <w:noBreakHyphen/>
            </w:r>
            <w:r>
              <w:noBreakHyphen/>
            </w:r>
            <w:r w:rsidR="00620205" w:rsidRPr="00954C98">
              <w:t>Propene (propylene)</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2901.23.00</w:t>
            </w:r>
          </w:p>
        </w:tc>
        <w:tc>
          <w:tcPr>
            <w:tcW w:w="4361" w:type="dxa"/>
          </w:tcPr>
          <w:p w:rsidR="00620205" w:rsidRPr="00954C98" w:rsidRDefault="00954C98" w:rsidP="00620205">
            <w:pPr>
              <w:pStyle w:val="CTA--"/>
            </w:pPr>
            <w:r>
              <w:noBreakHyphen/>
            </w:r>
            <w:r>
              <w:noBreakHyphen/>
            </w:r>
            <w:r w:rsidR="00620205" w:rsidRPr="00954C98">
              <w:t>Butene (butylene) and isomers thereof</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2901.24.00</w:t>
            </w:r>
          </w:p>
        </w:tc>
        <w:tc>
          <w:tcPr>
            <w:tcW w:w="4361" w:type="dxa"/>
          </w:tcPr>
          <w:p w:rsidR="00620205" w:rsidRPr="00954C98" w:rsidRDefault="00954C98" w:rsidP="00620205">
            <w:pPr>
              <w:pStyle w:val="CTA--"/>
            </w:pPr>
            <w:r>
              <w:noBreakHyphen/>
            </w:r>
            <w:r>
              <w:noBreakHyphen/>
            </w:r>
            <w:r w:rsidR="00620205" w:rsidRPr="00954C98">
              <w:t>Buta</w:t>
            </w:r>
            <w:r>
              <w:noBreakHyphen/>
            </w:r>
            <w:r w:rsidR="00620205" w:rsidRPr="00954C98">
              <w:t>1,3</w:t>
            </w:r>
            <w:r>
              <w:noBreakHyphen/>
            </w:r>
            <w:r w:rsidR="00620205" w:rsidRPr="00954C98">
              <w:t>diene and isoprene</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2901.29.00</w:t>
            </w:r>
          </w:p>
        </w:tc>
        <w:tc>
          <w:tcPr>
            <w:tcW w:w="4361" w:type="dxa"/>
          </w:tcPr>
          <w:p w:rsidR="00620205" w:rsidRPr="00954C98" w:rsidRDefault="00954C98" w:rsidP="00620205">
            <w:pPr>
              <w:pStyle w:val="CTA--"/>
            </w:pPr>
            <w:r>
              <w:noBreakHyphen/>
            </w:r>
            <w:r>
              <w:noBreakHyphen/>
            </w:r>
            <w:r w:rsidR="00620205" w:rsidRPr="00954C98">
              <w:t>Other</w:t>
            </w:r>
          </w:p>
        </w:tc>
        <w:tc>
          <w:tcPr>
            <w:tcW w:w="1650" w:type="dxa"/>
          </w:tcPr>
          <w:p w:rsidR="00620205" w:rsidRPr="00954C98" w:rsidRDefault="00620205" w:rsidP="00BC7381">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219"/>
        <w:gridCol w:w="1792"/>
      </w:tblGrid>
      <w:tr w:rsidR="00620205" w:rsidRPr="00954C98">
        <w:trPr>
          <w:cantSplit/>
        </w:trPr>
        <w:tc>
          <w:tcPr>
            <w:tcW w:w="1134" w:type="dxa"/>
          </w:tcPr>
          <w:p w:rsidR="00620205" w:rsidRPr="00954C98" w:rsidRDefault="00620205" w:rsidP="00CF43B5">
            <w:pPr>
              <w:pStyle w:val="Tabletext"/>
            </w:pPr>
            <w:r w:rsidRPr="00954C98">
              <w:t>2902</w:t>
            </w:r>
          </w:p>
        </w:tc>
        <w:tc>
          <w:tcPr>
            <w:tcW w:w="4219" w:type="dxa"/>
          </w:tcPr>
          <w:p w:rsidR="00620205" w:rsidRPr="00954C98" w:rsidRDefault="00620205" w:rsidP="00620205">
            <w:pPr>
              <w:pStyle w:val="CTACAPS"/>
            </w:pPr>
            <w:r w:rsidRPr="00954C98">
              <w:t>CYCLIC HYDROCARBONS:</w:t>
            </w:r>
          </w:p>
        </w:tc>
        <w:tc>
          <w:tcPr>
            <w:tcW w:w="1792"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CF43B5">
            <w:pPr>
              <w:pStyle w:val="Tabletext"/>
            </w:pPr>
            <w:r w:rsidRPr="00954C98">
              <w:t>2902.1</w:t>
            </w:r>
          </w:p>
        </w:tc>
        <w:tc>
          <w:tcPr>
            <w:tcW w:w="4219" w:type="dxa"/>
          </w:tcPr>
          <w:p w:rsidR="00620205" w:rsidRPr="00954C98" w:rsidRDefault="00954C98" w:rsidP="00620205">
            <w:pPr>
              <w:pStyle w:val="CTA-"/>
            </w:pPr>
            <w:r>
              <w:noBreakHyphen/>
            </w:r>
            <w:r w:rsidR="00620205" w:rsidRPr="00954C98">
              <w:t>Cyclanes, cyclenes and cycloterpenes:</w:t>
            </w:r>
          </w:p>
        </w:tc>
        <w:tc>
          <w:tcPr>
            <w:tcW w:w="1792"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CF43B5">
            <w:pPr>
              <w:pStyle w:val="Tabletext"/>
            </w:pPr>
            <w:r w:rsidRPr="00954C98">
              <w:t>2902.11.00</w:t>
            </w:r>
          </w:p>
        </w:tc>
        <w:tc>
          <w:tcPr>
            <w:tcW w:w="4219" w:type="dxa"/>
          </w:tcPr>
          <w:p w:rsidR="00620205" w:rsidRPr="00954C98" w:rsidRDefault="00954C98" w:rsidP="00620205">
            <w:pPr>
              <w:pStyle w:val="CTA--"/>
            </w:pPr>
            <w:r>
              <w:noBreakHyphen/>
            </w:r>
            <w:r>
              <w:noBreakHyphen/>
            </w:r>
            <w:r w:rsidR="00620205" w:rsidRPr="00954C98">
              <w:t>Cyclohexane</w:t>
            </w:r>
          </w:p>
        </w:tc>
        <w:tc>
          <w:tcPr>
            <w:tcW w:w="1792"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CF43B5">
            <w:pPr>
              <w:pStyle w:val="Tabletext"/>
            </w:pPr>
            <w:r w:rsidRPr="00954C98">
              <w:t>2902.19.00</w:t>
            </w:r>
          </w:p>
        </w:tc>
        <w:tc>
          <w:tcPr>
            <w:tcW w:w="4219" w:type="dxa"/>
          </w:tcPr>
          <w:p w:rsidR="00620205" w:rsidRPr="00954C98" w:rsidRDefault="00954C98" w:rsidP="00620205">
            <w:pPr>
              <w:pStyle w:val="CTA--"/>
            </w:pPr>
            <w:r>
              <w:noBreakHyphen/>
            </w:r>
            <w:r>
              <w:noBreakHyphen/>
            </w:r>
            <w:r w:rsidR="00620205" w:rsidRPr="00954C98">
              <w:t>Other</w:t>
            </w:r>
          </w:p>
        </w:tc>
        <w:tc>
          <w:tcPr>
            <w:tcW w:w="1792" w:type="dxa"/>
          </w:tcPr>
          <w:p w:rsidR="00620205" w:rsidRPr="00954C98" w:rsidRDefault="00620205" w:rsidP="00BC7381">
            <w:pPr>
              <w:pStyle w:val="Tabletext"/>
            </w:pPr>
            <w:r w:rsidRPr="00954C98">
              <w:t>Free</w:t>
            </w:r>
          </w:p>
        </w:tc>
      </w:tr>
      <w:tr w:rsidR="00D12E21" w:rsidRPr="00954C98" w:rsidDel="002E335A">
        <w:trPr>
          <w:cantSplit/>
        </w:trPr>
        <w:tc>
          <w:tcPr>
            <w:tcW w:w="1134" w:type="dxa"/>
          </w:tcPr>
          <w:p w:rsidR="00D12E21" w:rsidRPr="00954C98" w:rsidDel="002E335A" w:rsidRDefault="00D12E21" w:rsidP="00CF43B5">
            <w:pPr>
              <w:pStyle w:val="Tabletext"/>
            </w:pPr>
            <w:r w:rsidRPr="00954C98">
              <w:t>2902.20.00</w:t>
            </w:r>
          </w:p>
        </w:tc>
        <w:tc>
          <w:tcPr>
            <w:tcW w:w="4219" w:type="dxa"/>
          </w:tcPr>
          <w:p w:rsidR="00D12E21" w:rsidRPr="00954C98" w:rsidDel="002E335A" w:rsidRDefault="00954C98" w:rsidP="00B36269">
            <w:pPr>
              <w:pStyle w:val="CTA-"/>
            </w:pPr>
            <w:r>
              <w:noBreakHyphen/>
            </w:r>
            <w:r w:rsidR="00D12E21" w:rsidRPr="00954C98">
              <w:t>Benzene</w:t>
            </w:r>
          </w:p>
        </w:tc>
        <w:tc>
          <w:tcPr>
            <w:tcW w:w="1792" w:type="dxa"/>
          </w:tcPr>
          <w:p w:rsidR="00D12E21" w:rsidRPr="00954C98" w:rsidDel="002E335A" w:rsidRDefault="00D12E21" w:rsidP="00BC7381">
            <w:pPr>
              <w:pStyle w:val="Tabletext"/>
            </w:pPr>
            <w:r w:rsidRPr="00954C98">
              <w:t>$0.38143/L</w:t>
            </w:r>
            <w:r w:rsidRPr="00954C98">
              <w:br/>
              <w:t>NZ/PG/FI/</w:t>
            </w:r>
            <w:r w:rsidRPr="00954C98">
              <w:br/>
              <w:t>DC/LDC/</w:t>
            </w:r>
            <w:r w:rsidRPr="00954C98">
              <w:br/>
              <w:t>SG:</w:t>
            </w:r>
            <w:r w:rsidRPr="00954C98">
              <w:br/>
              <w:t>$0.38143/L</w:t>
            </w:r>
          </w:p>
        </w:tc>
      </w:tr>
      <w:tr w:rsidR="00D12E21" w:rsidRPr="00954C98" w:rsidDel="002E335A">
        <w:trPr>
          <w:cantSplit/>
        </w:trPr>
        <w:tc>
          <w:tcPr>
            <w:tcW w:w="1134" w:type="dxa"/>
          </w:tcPr>
          <w:p w:rsidR="00D12E21" w:rsidRPr="00954C98" w:rsidDel="002E335A" w:rsidRDefault="00D12E21" w:rsidP="00CF43B5">
            <w:pPr>
              <w:pStyle w:val="Tabletext"/>
            </w:pPr>
            <w:r w:rsidRPr="00954C98">
              <w:t>2902.30.00</w:t>
            </w:r>
          </w:p>
        </w:tc>
        <w:tc>
          <w:tcPr>
            <w:tcW w:w="4219" w:type="dxa"/>
          </w:tcPr>
          <w:p w:rsidR="00D12E21" w:rsidRPr="00954C98" w:rsidDel="002E335A" w:rsidRDefault="00954C98" w:rsidP="00B36269">
            <w:pPr>
              <w:pStyle w:val="CTA-"/>
            </w:pPr>
            <w:r>
              <w:noBreakHyphen/>
            </w:r>
            <w:r w:rsidR="00D12E21" w:rsidRPr="00954C98">
              <w:t>Toluene</w:t>
            </w:r>
          </w:p>
        </w:tc>
        <w:tc>
          <w:tcPr>
            <w:tcW w:w="1792" w:type="dxa"/>
          </w:tcPr>
          <w:p w:rsidR="00D12E21" w:rsidRPr="00954C98" w:rsidDel="002E335A" w:rsidRDefault="00D12E21" w:rsidP="00BC7381">
            <w:pPr>
              <w:pStyle w:val="Tabletext"/>
            </w:pPr>
            <w:r w:rsidRPr="00954C98">
              <w:t>$0.38143/L</w:t>
            </w:r>
            <w:r w:rsidRPr="00954C98">
              <w:br/>
              <w:t>NZ/PG/FI/</w:t>
            </w:r>
            <w:r w:rsidRPr="00954C98">
              <w:br/>
              <w:t>DC/LDC/</w:t>
            </w:r>
            <w:r w:rsidRPr="00954C98">
              <w:br/>
              <w:t>SG:</w:t>
            </w:r>
            <w:r w:rsidRPr="00954C98">
              <w:br/>
              <w:t>$0.38143/L</w:t>
            </w:r>
          </w:p>
        </w:tc>
      </w:tr>
      <w:tr w:rsidR="00D12E21" w:rsidRPr="00954C98" w:rsidDel="002E335A">
        <w:trPr>
          <w:cantSplit/>
        </w:trPr>
        <w:tc>
          <w:tcPr>
            <w:tcW w:w="1134" w:type="dxa"/>
          </w:tcPr>
          <w:p w:rsidR="00D12E21" w:rsidRPr="00954C98" w:rsidDel="002E335A" w:rsidRDefault="00D12E21" w:rsidP="00CF43B5">
            <w:pPr>
              <w:pStyle w:val="Tabletext"/>
            </w:pPr>
            <w:r w:rsidRPr="00954C98">
              <w:t>2902.4</w:t>
            </w:r>
          </w:p>
        </w:tc>
        <w:tc>
          <w:tcPr>
            <w:tcW w:w="4219" w:type="dxa"/>
          </w:tcPr>
          <w:p w:rsidR="00D12E21" w:rsidRPr="00954C98" w:rsidDel="002E335A" w:rsidRDefault="00954C98" w:rsidP="00B36269">
            <w:pPr>
              <w:pStyle w:val="CTA-"/>
            </w:pPr>
            <w:r>
              <w:noBreakHyphen/>
            </w:r>
            <w:r w:rsidR="00D12E21" w:rsidRPr="00954C98">
              <w:t>Xylenes:</w:t>
            </w:r>
          </w:p>
        </w:tc>
        <w:tc>
          <w:tcPr>
            <w:tcW w:w="1792" w:type="dxa"/>
          </w:tcPr>
          <w:p w:rsidR="00D12E21" w:rsidRPr="00954C98" w:rsidDel="002E335A" w:rsidRDefault="00D12E21" w:rsidP="00BC7381">
            <w:pPr>
              <w:pStyle w:val="Tabletext"/>
            </w:pPr>
          </w:p>
        </w:tc>
      </w:tr>
      <w:tr w:rsidR="00D12E21" w:rsidRPr="00954C98" w:rsidDel="002E335A">
        <w:trPr>
          <w:cantSplit/>
        </w:trPr>
        <w:tc>
          <w:tcPr>
            <w:tcW w:w="1134" w:type="dxa"/>
          </w:tcPr>
          <w:p w:rsidR="00D12E21" w:rsidRPr="00954C98" w:rsidDel="002E335A" w:rsidRDefault="00D12E21" w:rsidP="00CF43B5">
            <w:pPr>
              <w:pStyle w:val="Tabletext"/>
            </w:pPr>
            <w:r w:rsidRPr="00954C98">
              <w:lastRenderedPageBreak/>
              <w:t>2902.41.00</w:t>
            </w:r>
          </w:p>
        </w:tc>
        <w:tc>
          <w:tcPr>
            <w:tcW w:w="4219" w:type="dxa"/>
          </w:tcPr>
          <w:p w:rsidR="00D12E21" w:rsidRPr="00954C98" w:rsidDel="002E335A" w:rsidRDefault="00954C98" w:rsidP="00D12E21">
            <w:pPr>
              <w:pStyle w:val="CTA--"/>
            </w:pPr>
            <w:r>
              <w:noBreakHyphen/>
            </w:r>
            <w:r>
              <w:noBreakHyphen/>
            </w:r>
            <w:r w:rsidR="00D12E21" w:rsidRPr="00954C98">
              <w:rPr>
                <w:i/>
              </w:rPr>
              <w:t>o</w:t>
            </w:r>
            <w:r>
              <w:noBreakHyphen/>
            </w:r>
            <w:r w:rsidR="00D12E21" w:rsidRPr="00954C98">
              <w:t>Xylene</w:t>
            </w:r>
          </w:p>
        </w:tc>
        <w:tc>
          <w:tcPr>
            <w:tcW w:w="1792" w:type="dxa"/>
          </w:tcPr>
          <w:p w:rsidR="00D12E21" w:rsidRPr="00954C98" w:rsidDel="002E335A" w:rsidRDefault="00D12E21" w:rsidP="00BC7381">
            <w:pPr>
              <w:pStyle w:val="Tabletext"/>
            </w:pPr>
            <w:r w:rsidRPr="00954C98">
              <w:t>$0.38143/L</w:t>
            </w:r>
            <w:r w:rsidRPr="00954C98">
              <w:br/>
              <w:t>NZ/PG/FI/</w:t>
            </w:r>
            <w:r w:rsidRPr="00954C98">
              <w:br/>
              <w:t>DC/LDC/</w:t>
            </w:r>
            <w:r w:rsidRPr="00954C98">
              <w:br/>
              <w:t>SG:</w:t>
            </w:r>
            <w:r w:rsidRPr="00954C98">
              <w:br/>
              <w:t>$0.38143/L</w:t>
            </w:r>
          </w:p>
        </w:tc>
      </w:tr>
      <w:tr w:rsidR="00D12E21" w:rsidRPr="00954C98" w:rsidDel="002E335A">
        <w:trPr>
          <w:cantSplit/>
        </w:trPr>
        <w:tc>
          <w:tcPr>
            <w:tcW w:w="1134" w:type="dxa"/>
          </w:tcPr>
          <w:p w:rsidR="00D12E21" w:rsidRPr="00954C98" w:rsidDel="002E335A" w:rsidRDefault="00D12E21" w:rsidP="00CF43B5">
            <w:pPr>
              <w:pStyle w:val="Tabletext"/>
            </w:pPr>
            <w:r w:rsidRPr="00954C98">
              <w:t>2902.42.00</w:t>
            </w:r>
          </w:p>
        </w:tc>
        <w:tc>
          <w:tcPr>
            <w:tcW w:w="4219" w:type="dxa"/>
          </w:tcPr>
          <w:p w:rsidR="00D12E21" w:rsidRPr="00954C98" w:rsidDel="002E335A" w:rsidRDefault="00954C98" w:rsidP="00D12E21">
            <w:pPr>
              <w:pStyle w:val="CTA--"/>
            </w:pPr>
            <w:r>
              <w:noBreakHyphen/>
            </w:r>
            <w:r>
              <w:noBreakHyphen/>
            </w:r>
            <w:r w:rsidR="00D12E21" w:rsidRPr="00954C98">
              <w:rPr>
                <w:i/>
              </w:rPr>
              <w:t>m</w:t>
            </w:r>
            <w:r>
              <w:noBreakHyphen/>
            </w:r>
            <w:r w:rsidR="00D12E21" w:rsidRPr="00954C98">
              <w:t>Xylene</w:t>
            </w:r>
          </w:p>
        </w:tc>
        <w:tc>
          <w:tcPr>
            <w:tcW w:w="1792" w:type="dxa"/>
          </w:tcPr>
          <w:p w:rsidR="00D12E21" w:rsidRPr="00954C98" w:rsidDel="002E335A" w:rsidRDefault="00D12E21" w:rsidP="00BC7381">
            <w:pPr>
              <w:pStyle w:val="Tabletext"/>
            </w:pPr>
            <w:r w:rsidRPr="00954C98">
              <w:t>$0.38143/L</w:t>
            </w:r>
            <w:r w:rsidRPr="00954C98">
              <w:br/>
              <w:t>NZ/PG/FI/</w:t>
            </w:r>
            <w:r w:rsidRPr="00954C98">
              <w:br/>
              <w:t>DC/LDC/</w:t>
            </w:r>
            <w:r w:rsidRPr="00954C98">
              <w:br/>
              <w:t>SG:</w:t>
            </w:r>
            <w:r w:rsidRPr="00954C98">
              <w:br/>
              <w:t>$0.38143/L</w:t>
            </w:r>
          </w:p>
        </w:tc>
      </w:tr>
      <w:tr w:rsidR="00D12E21" w:rsidRPr="00954C98" w:rsidDel="002E335A">
        <w:trPr>
          <w:cantSplit/>
        </w:trPr>
        <w:tc>
          <w:tcPr>
            <w:tcW w:w="1134" w:type="dxa"/>
          </w:tcPr>
          <w:p w:rsidR="00D12E21" w:rsidRPr="00954C98" w:rsidDel="002E335A" w:rsidRDefault="00D12E21" w:rsidP="00CF43B5">
            <w:pPr>
              <w:pStyle w:val="Tabletext"/>
            </w:pPr>
            <w:r w:rsidRPr="00954C98">
              <w:t>2902.43.00</w:t>
            </w:r>
          </w:p>
        </w:tc>
        <w:tc>
          <w:tcPr>
            <w:tcW w:w="4219" w:type="dxa"/>
          </w:tcPr>
          <w:p w:rsidR="00D12E21" w:rsidRPr="00954C98" w:rsidDel="002E335A" w:rsidRDefault="00954C98" w:rsidP="00D12E21">
            <w:pPr>
              <w:pStyle w:val="CTA--"/>
            </w:pPr>
            <w:r>
              <w:noBreakHyphen/>
            </w:r>
            <w:r>
              <w:noBreakHyphen/>
            </w:r>
            <w:r w:rsidR="00D12E21" w:rsidRPr="00954C98">
              <w:rPr>
                <w:i/>
              </w:rPr>
              <w:t>p</w:t>
            </w:r>
            <w:r>
              <w:noBreakHyphen/>
            </w:r>
            <w:r w:rsidR="00D12E21" w:rsidRPr="00954C98">
              <w:t>Xylene</w:t>
            </w:r>
          </w:p>
        </w:tc>
        <w:tc>
          <w:tcPr>
            <w:tcW w:w="1792" w:type="dxa"/>
          </w:tcPr>
          <w:p w:rsidR="00D12E21" w:rsidRPr="00954C98" w:rsidDel="002E335A" w:rsidRDefault="00D12E21" w:rsidP="00BC7381">
            <w:pPr>
              <w:pStyle w:val="Tabletext"/>
            </w:pPr>
            <w:r w:rsidRPr="00954C98">
              <w:t>$0.38143/L</w:t>
            </w:r>
            <w:r w:rsidRPr="00954C98">
              <w:br/>
              <w:t>NZ/PG/FI/</w:t>
            </w:r>
            <w:r w:rsidRPr="00954C98">
              <w:br/>
              <w:t>DC/LDC/</w:t>
            </w:r>
            <w:r w:rsidRPr="00954C98">
              <w:br/>
              <w:t>SG:</w:t>
            </w:r>
            <w:r w:rsidRPr="00954C98">
              <w:br/>
              <w:t>$0.38143/L</w:t>
            </w:r>
          </w:p>
        </w:tc>
      </w:tr>
      <w:tr w:rsidR="00D12E21" w:rsidRPr="00954C98" w:rsidDel="002E335A">
        <w:trPr>
          <w:cantSplit/>
        </w:trPr>
        <w:tc>
          <w:tcPr>
            <w:tcW w:w="1134" w:type="dxa"/>
          </w:tcPr>
          <w:p w:rsidR="00D12E21" w:rsidRPr="00954C98" w:rsidDel="002E335A" w:rsidRDefault="00D12E21" w:rsidP="00CF43B5">
            <w:pPr>
              <w:pStyle w:val="Tabletext"/>
            </w:pPr>
            <w:r w:rsidRPr="00954C98">
              <w:t>2902.44.00</w:t>
            </w:r>
          </w:p>
        </w:tc>
        <w:tc>
          <w:tcPr>
            <w:tcW w:w="4219" w:type="dxa"/>
          </w:tcPr>
          <w:p w:rsidR="00D12E21" w:rsidRPr="00954C98" w:rsidDel="002E335A" w:rsidRDefault="00954C98" w:rsidP="00D12E21">
            <w:pPr>
              <w:pStyle w:val="CTA--"/>
            </w:pPr>
            <w:r>
              <w:noBreakHyphen/>
            </w:r>
            <w:r>
              <w:noBreakHyphen/>
            </w:r>
            <w:r w:rsidR="00D12E21" w:rsidRPr="00954C98">
              <w:t>Mixed xylene isomers</w:t>
            </w:r>
          </w:p>
        </w:tc>
        <w:tc>
          <w:tcPr>
            <w:tcW w:w="1792" w:type="dxa"/>
          </w:tcPr>
          <w:p w:rsidR="00D12E21" w:rsidRPr="00954C98" w:rsidDel="002E335A" w:rsidRDefault="00D12E21" w:rsidP="00BC7381">
            <w:pPr>
              <w:pStyle w:val="Tabletext"/>
            </w:pPr>
            <w:r w:rsidRPr="00954C98">
              <w:t>$0.38143/L</w:t>
            </w:r>
            <w:r w:rsidRPr="00954C98">
              <w:br/>
              <w:t>NZ/PG/FI/</w:t>
            </w:r>
            <w:r w:rsidRPr="00954C98">
              <w:br/>
              <w:t>DC/LDC/</w:t>
            </w:r>
            <w:r w:rsidRPr="00954C98">
              <w:br/>
              <w:t>SG:</w:t>
            </w:r>
            <w:r w:rsidRPr="00954C98">
              <w:br/>
              <w:t>$0.38143/L</w:t>
            </w:r>
          </w:p>
        </w:tc>
      </w:tr>
      <w:tr w:rsidR="00D12E21" w:rsidRPr="00954C98">
        <w:trPr>
          <w:cantSplit/>
        </w:trPr>
        <w:tc>
          <w:tcPr>
            <w:tcW w:w="1134" w:type="dxa"/>
          </w:tcPr>
          <w:p w:rsidR="00D12E21" w:rsidRPr="00954C98" w:rsidRDefault="00D12E21" w:rsidP="00CF43B5">
            <w:pPr>
              <w:pStyle w:val="Tabletext"/>
            </w:pPr>
            <w:r w:rsidRPr="00954C98">
              <w:t>2902.50.00</w:t>
            </w:r>
          </w:p>
        </w:tc>
        <w:tc>
          <w:tcPr>
            <w:tcW w:w="4219" w:type="dxa"/>
          </w:tcPr>
          <w:p w:rsidR="00D12E21" w:rsidRPr="00954C98" w:rsidRDefault="00954C98" w:rsidP="00620205">
            <w:pPr>
              <w:pStyle w:val="CTA-"/>
            </w:pPr>
            <w:r>
              <w:noBreakHyphen/>
            </w:r>
            <w:r w:rsidR="00D12E21" w:rsidRPr="00954C98">
              <w:t>Styrene</w:t>
            </w:r>
          </w:p>
        </w:tc>
        <w:tc>
          <w:tcPr>
            <w:tcW w:w="1792" w:type="dxa"/>
          </w:tcPr>
          <w:p w:rsidR="00D12E21" w:rsidRPr="00954C98" w:rsidRDefault="00D12E21" w:rsidP="00BC7381">
            <w:pPr>
              <w:pStyle w:val="Tabletext"/>
            </w:pPr>
            <w:r w:rsidRPr="00954C98">
              <w:t>5%</w:t>
            </w:r>
          </w:p>
        </w:tc>
      </w:tr>
      <w:tr w:rsidR="00D12E21" w:rsidRPr="00954C98">
        <w:trPr>
          <w:cantSplit/>
        </w:trPr>
        <w:tc>
          <w:tcPr>
            <w:tcW w:w="1134" w:type="dxa"/>
          </w:tcPr>
          <w:p w:rsidR="00D12E21" w:rsidRPr="00954C98" w:rsidRDefault="00D12E21" w:rsidP="00CF43B5">
            <w:pPr>
              <w:pStyle w:val="Tabletext"/>
            </w:pPr>
            <w:r w:rsidRPr="00954C98">
              <w:t>2902.60.00</w:t>
            </w:r>
          </w:p>
        </w:tc>
        <w:tc>
          <w:tcPr>
            <w:tcW w:w="4219" w:type="dxa"/>
          </w:tcPr>
          <w:p w:rsidR="00D12E21" w:rsidRPr="00954C98" w:rsidRDefault="00954C98" w:rsidP="00620205">
            <w:pPr>
              <w:pStyle w:val="CTA-"/>
            </w:pPr>
            <w:r>
              <w:noBreakHyphen/>
            </w:r>
            <w:r w:rsidR="00D12E21" w:rsidRPr="00954C98">
              <w:t>Ethylbenzene</w:t>
            </w:r>
          </w:p>
        </w:tc>
        <w:tc>
          <w:tcPr>
            <w:tcW w:w="1792" w:type="dxa"/>
          </w:tcPr>
          <w:p w:rsidR="00D12E21" w:rsidRPr="00954C98" w:rsidRDefault="00D12E21" w:rsidP="00BC7381">
            <w:pPr>
              <w:pStyle w:val="Tabletext"/>
            </w:pPr>
            <w:r w:rsidRPr="00954C98">
              <w:t>Free</w:t>
            </w:r>
          </w:p>
        </w:tc>
      </w:tr>
      <w:tr w:rsidR="00D12E21" w:rsidRPr="00954C98">
        <w:trPr>
          <w:cantSplit/>
        </w:trPr>
        <w:tc>
          <w:tcPr>
            <w:tcW w:w="1134" w:type="dxa"/>
          </w:tcPr>
          <w:p w:rsidR="00D12E21" w:rsidRPr="00954C98" w:rsidRDefault="00D12E21" w:rsidP="00CF43B5">
            <w:pPr>
              <w:pStyle w:val="Tabletext"/>
            </w:pPr>
            <w:r w:rsidRPr="00954C98">
              <w:t>2902.70.00</w:t>
            </w:r>
          </w:p>
        </w:tc>
        <w:tc>
          <w:tcPr>
            <w:tcW w:w="4219" w:type="dxa"/>
          </w:tcPr>
          <w:p w:rsidR="00D12E21" w:rsidRPr="00954C98" w:rsidRDefault="00954C98" w:rsidP="00620205">
            <w:pPr>
              <w:pStyle w:val="CTA-"/>
            </w:pPr>
            <w:r>
              <w:noBreakHyphen/>
            </w:r>
            <w:r w:rsidR="00D12E21" w:rsidRPr="00954C98">
              <w:t>Cumene</w:t>
            </w:r>
          </w:p>
        </w:tc>
        <w:tc>
          <w:tcPr>
            <w:tcW w:w="1792" w:type="dxa"/>
          </w:tcPr>
          <w:p w:rsidR="00D12E21" w:rsidRPr="00954C98" w:rsidRDefault="00D12E21" w:rsidP="00BC7381">
            <w:pPr>
              <w:pStyle w:val="Tabletext"/>
            </w:pPr>
            <w:r w:rsidRPr="00954C98">
              <w:t>Free</w:t>
            </w:r>
          </w:p>
        </w:tc>
      </w:tr>
      <w:tr w:rsidR="00D12E21" w:rsidRPr="00954C98">
        <w:trPr>
          <w:cantSplit/>
        </w:trPr>
        <w:tc>
          <w:tcPr>
            <w:tcW w:w="1134" w:type="dxa"/>
          </w:tcPr>
          <w:p w:rsidR="00D12E21" w:rsidRPr="00954C98" w:rsidRDefault="00D12E21" w:rsidP="00CF43B5">
            <w:pPr>
              <w:pStyle w:val="Tabletext"/>
            </w:pPr>
            <w:r w:rsidRPr="00954C98">
              <w:t>2902.90.00</w:t>
            </w:r>
          </w:p>
        </w:tc>
        <w:tc>
          <w:tcPr>
            <w:tcW w:w="4219" w:type="dxa"/>
          </w:tcPr>
          <w:p w:rsidR="00D12E21" w:rsidRPr="00954C98" w:rsidRDefault="00954C98" w:rsidP="00620205">
            <w:pPr>
              <w:pStyle w:val="CTA-"/>
            </w:pPr>
            <w:r>
              <w:noBreakHyphen/>
            </w:r>
            <w:r w:rsidR="00D12E21" w:rsidRPr="00954C98">
              <w:t>Other</w:t>
            </w:r>
          </w:p>
        </w:tc>
        <w:tc>
          <w:tcPr>
            <w:tcW w:w="1792" w:type="dxa"/>
          </w:tcPr>
          <w:p w:rsidR="00D12E21" w:rsidRPr="00954C98" w:rsidRDefault="00D12E21" w:rsidP="00BC7381">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954C98">
        <w:trPr>
          <w:cantSplit/>
        </w:trPr>
        <w:tc>
          <w:tcPr>
            <w:tcW w:w="1134" w:type="dxa"/>
          </w:tcPr>
          <w:p w:rsidR="00620205" w:rsidRPr="00954C98" w:rsidRDefault="00620205" w:rsidP="00BB0EFA">
            <w:pPr>
              <w:pStyle w:val="Tabletext"/>
            </w:pPr>
            <w:r w:rsidRPr="00954C98">
              <w:t>2903</w:t>
            </w:r>
          </w:p>
        </w:tc>
        <w:tc>
          <w:tcPr>
            <w:tcW w:w="4361" w:type="dxa"/>
          </w:tcPr>
          <w:p w:rsidR="00620205" w:rsidRPr="00954C98" w:rsidRDefault="00620205" w:rsidP="00620205">
            <w:pPr>
              <w:pStyle w:val="CTACAPS"/>
            </w:pPr>
            <w:r w:rsidRPr="00954C98">
              <w:t>HALOGENATED DERIVATIVES OF HYDROCARBONS:</w:t>
            </w:r>
          </w:p>
        </w:tc>
        <w:tc>
          <w:tcPr>
            <w:tcW w:w="1650"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2903.1</w:t>
            </w:r>
          </w:p>
        </w:tc>
        <w:tc>
          <w:tcPr>
            <w:tcW w:w="4361" w:type="dxa"/>
          </w:tcPr>
          <w:p w:rsidR="00620205" w:rsidRPr="00954C98" w:rsidRDefault="00954C98" w:rsidP="00620205">
            <w:pPr>
              <w:pStyle w:val="CTA-"/>
            </w:pPr>
            <w:r>
              <w:noBreakHyphen/>
            </w:r>
            <w:r w:rsidR="00620205" w:rsidRPr="00954C98">
              <w:t>Saturated chlorinated derivatives of acyclic hydrocarbons:</w:t>
            </w:r>
          </w:p>
        </w:tc>
        <w:tc>
          <w:tcPr>
            <w:tcW w:w="1650"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2903.11.00</w:t>
            </w:r>
          </w:p>
        </w:tc>
        <w:tc>
          <w:tcPr>
            <w:tcW w:w="4361" w:type="dxa"/>
          </w:tcPr>
          <w:p w:rsidR="00620205" w:rsidRPr="00954C98" w:rsidRDefault="00954C98" w:rsidP="00620205">
            <w:pPr>
              <w:pStyle w:val="CTA--"/>
            </w:pPr>
            <w:r>
              <w:noBreakHyphen/>
            </w:r>
            <w:r>
              <w:noBreakHyphen/>
            </w:r>
            <w:r w:rsidR="00620205" w:rsidRPr="00954C98">
              <w:t>Chloromethane (methyl chloride) and chloroethane (ethyl chloride)</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2903.12.00</w:t>
            </w:r>
          </w:p>
        </w:tc>
        <w:tc>
          <w:tcPr>
            <w:tcW w:w="4361" w:type="dxa"/>
          </w:tcPr>
          <w:p w:rsidR="00620205" w:rsidRPr="00954C98" w:rsidRDefault="00954C98" w:rsidP="00620205">
            <w:pPr>
              <w:pStyle w:val="CTA--"/>
            </w:pPr>
            <w:r>
              <w:noBreakHyphen/>
            </w:r>
            <w:r>
              <w:noBreakHyphen/>
            </w:r>
            <w:r w:rsidR="00620205" w:rsidRPr="00954C98">
              <w:t>Dichloromethane (methylene chloride)</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2903.13.00</w:t>
            </w:r>
          </w:p>
        </w:tc>
        <w:tc>
          <w:tcPr>
            <w:tcW w:w="4361" w:type="dxa"/>
          </w:tcPr>
          <w:p w:rsidR="00620205" w:rsidRPr="00954C98" w:rsidRDefault="00954C98" w:rsidP="00620205">
            <w:pPr>
              <w:pStyle w:val="CTA--"/>
            </w:pPr>
            <w:r>
              <w:noBreakHyphen/>
            </w:r>
            <w:r>
              <w:noBreakHyphen/>
            </w:r>
            <w:r w:rsidR="00620205" w:rsidRPr="00954C98">
              <w:t>Chloroform (trichloromethane)</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2903.14.00</w:t>
            </w:r>
          </w:p>
        </w:tc>
        <w:tc>
          <w:tcPr>
            <w:tcW w:w="4361" w:type="dxa"/>
          </w:tcPr>
          <w:p w:rsidR="00620205" w:rsidRPr="00954C98" w:rsidRDefault="00954C98" w:rsidP="00620205">
            <w:pPr>
              <w:pStyle w:val="CTA--"/>
            </w:pPr>
            <w:r>
              <w:noBreakHyphen/>
            </w:r>
            <w:r>
              <w:noBreakHyphen/>
            </w:r>
            <w:r w:rsidR="00620205" w:rsidRPr="00954C98">
              <w:t>Carbon tetrachloride</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2903.15.00</w:t>
            </w:r>
          </w:p>
        </w:tc>
        <w:tc>
          <w:tcPr>
            <w:tcW w:w="4361" w:type="dxa"/>
          </w:tcPr>
          <w:p w:rsidR="00620205" w:rsidRPr="00954C98" w:rsidRDefault="00954C98" w:rsidP="00620205">
            <w:pPr>
              <w:pStyle w:val="CTA--"/>
            </w:pPr>
            <w:r>
              <w:noBreakHyphen/>
            </w:r>
            <w:r>
              <w:noBreakHyphen/>
            </w:r>
            <w:r w:rsidR="00E171B3" w:rsidRPr="00954C98">
              <w:t>Ethylene dichloride (ISO) (1,2</w:t>
            </w:r>
            <w:r>
              <w:noBreakHyphen/>
            </w:r>
            <w:r w:rsidR="00E171B3" w:rsidRPr="00954C98">
              <w:t>dichloroethane)</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2903.19.00</w:t>
            </w:r>
          </w:p>
        </w:tc>
        <w:tc>
          <w:tcPr>
            <w:tcW w:w="4361" w:type="dxa"/>
          </w:tcPr>
          <w:p w:rsidR="00620205" w:rsidRPr="00954C98" w:rsidRDefault="00954C98" w:rsidP="00620205">
            <w:pPr>
              <w:pStyle w:val="CTA--"/>
            </w:pPr>
            <w:r>
              <w:noBreakHyphen/>
            </w:r>
            <w:r>
              <w:noBreakHyphen/>
            </w:r>
            <w:r w:rsidR="00620205" w:rsidRPr="00954C98">
              <w:t>Other</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lastRenderedPageBreak/>
              <w:t>2903.2</w:t>
            </w:r>
          </w:p>
        </w:tc>
        <w:tc>
          <w:tcPr>
            <w:tcW w:w="4361" w:type="dxa"/>
          </w:tcPr>
          <w:p w:rsidR="00620205" w:rsidRPr="00954C98" w:rsidRDefault="00954C98" w:rsidP="00620205">
            <w:pPr>
              <w:pStyle w:val="CTA-"/>
            </w:pPr>
            <w:r>
              <w:noBreakHyphen/>
            </w:r>
            <w:r w:rsidR="00620205" w:rsidRPr="00954C98">
              <w:t>Unsaturated chlorinated derivatives of acyclic hydrocarbons:</w:t>
            </w:r>
          </w:p>
        </w:tc>
        <w:tc>
          <w:tcPr>
            <w:tcW w:w="1650"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2903.21.00</w:t>
            </w:r>
          </w:p>
        </w:tc>
        <w:tc>
          <w:tcPr>
            <w:tcW w:w="4361" w:type="dxa"/>
          </w:tcPr>
          <w:p w:rsidR="00620205" w:rsidRPr="00954C98" w:rsidRDefault="00954C98" w:rsidP="00620205">
            <w:pPr>
              <w:pStyle w:val="CTA--"/>
            </w:pPr>
            <w:r>
              <w:noBreakHyphen/>
            </w:r>
            <w:r>
              <w:noBreakHyphen/>
            </w:r>
            <w:r w:rsidR="00620205" w:rsidRPr="00954C98">
              <w:t>Vinyl chloride (chloroethylene)</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2903.22.00</w:t>
            </w:r>
          </w:p>
        </w:tc>
        <w:tc>
          <w:tcPr>
            <w:tcW w:w="4361" w:type="dxa"/>
          </w:tcPr>
          <w:p w:rsidR="00620205" w:rsidRPr="00954C98" w:rsidRDefault="00954C98" w:rsidP="00620205">
            <w:pPr>
              <w:pStyle w:val="CTA--"/>
            </w:pPr>
            <w:r>
              <w:noBreakHyphen/>
            </w:r>
            <w:r>
              <w:noBreakHyphen/>
            </w:r>
            <w:r w:rsidR="00620205" w:rsidRPr="00954C98">
              <w:t>Trichloroethylene</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2903.23.00</w:t>
            </w:r>
          </w:p>
        </w:tc>
        <w:tc>
          <w:tcPr>
            <w:tcW w:w="4361" w:type="dxa"/>
          </w:tcPr>
          <w:p w:rsidR="00620205" w:rsidRPr="00954C98" w:rsidRDefault="00954C98" w:rsidP="00620205">
            <w:pPr>
              <w:pStyle w:val="CTA--"/>
            </w:pPr>
            <w:r>
              <w:noBreakHyphen/>
            </w:r>
            <w:r>
              <w:noBreakHyphen/>
            </w:r>
            <w:r w:rsidR="00620205" w:rsidRPr="00954C98">
              <w:t>Tetrachloroethylene (perchloroethylene)</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2903.29.00</w:t>
            </w:r>
          </w:p>
        </w:tc>
        <w:tc>
          <w:tcPr>
            <w:tcW w:w="4361" w:type="dxa"/>
          </w:tcPr>
          <w:p w:rsidR="00620205" w:rsidRPr="00954C98" w:rsidRDefault="00954C98" w:rsidP="00620205">
            <w:pPr>
              <w:pStyle w:val="CTA--"/>
            </w:pPr>
            <w:r>
              <w:noBreakHyphen/>
            </w:r>
            <w:r>
              <w:noBreakHyphen/>
            </w:r>
            <w:r w:rsidR="00620205" w:rsidRPr="00954C98">
              <w:t>Other</w:t>
            </w:r>
          </w:p>
        </w:tc>
        <w:tc>
          <w:tcPr>
            <w:tcW w:w="1650" w:type="dxa"/>
          </w:tcPr>
          <w:p w:rsidR="00620205" w:rsidRPr="00954C98" w:rsidRDefault="00620205" w:rsidP="00BC7381">
            <w:pPr>
              <w:pStyle w:val="Tabletext"/>
            </w:pPr>
            <w:r w:rsidRPr="00954C98">
              <w:t>Free</w:t>
            </w:r>
          </w:p>
        </w:tc>
      </w:tr>
      <w:tr w:rsidR="00131D93" w:rsidRPr="00954C98" w:rsidDel="00131D93">
        <w:trPr>
          <w:cantSplit/>
        </w:trPr>
        <w:tc>
          <w:tcPr>
            <w:tcW w:w="1134" w:type="dxa"/>
          </w:tcPr>
          <w:p w:rsidR="00131D93" w:rsidRPr="00954C98" w:rsidDel="00131D93" w:rsidRDefault="00131D93" w:rsidP="00BB0EFA">
            <w:pPr>
              <w:pStyle w:val="Tabletext"/>
            </w:pPr>
            <w:r w:rsidRPr="00954C98">
              <w:t>2903.3</w:t>
            </w:r>
          </w:p>
        </w:tc>
        <w:tc>
          <w:tcPr>
            <w:tcW w:w="4361" w:type="dxa"/>
          </w:tcPr>
          <w:p w:rsidR="00131D93" w:rsidRPr="00954C98" w:rsidDel="00131D93" w:rsidRDefault="00954C98" w:rsidP="001D4A31">
            <w:pPr>
              <w:pStyle w:val="CTA-"/>
            </w:pPr>
            <w:r>
              <w:noBreakHyphen/>
            </w:r>
            <w:r w:rsidR="00131D93" w:rsidRPr="00954C98">
              <w:t>Fluorinated, brominated or iodinated derivatives of acyclic hydrocarbons:</w:t>
            </w:r>
          </w:p>
        </w:tc>
        <w:tc>
          <w:tcPr>
            <w:tcW w:w="1650" w:type="dxa"/>
          </w:tcPr>
          <w:p w:rsidR="00131D93" w:rsidRPr="00954C98" w:rsidDel="00131D93" w:rsidRDefault="00131D93" w:rsidP="00BC7381">
            <w:pPr>
              <w:pStyle w:val="Tabletext"/>
            </w:pPr>
          </w:p>
        </w:tc>
      </w:tr>
      <w:tr w:rsidR="00131D93" w:rsidRPr="00954C98" w:rsidDel="00131D93">
        <w:trPr>
          <w:cantSplit/>
        </w:trPr>
        <w:tc>
          <w:tcPr>
            <w:tcW w:w="1134" w:type="dxa"/>
          </w:tcPr>
          <w:p w:rsidR="00131D93" w:rsidRPr="00954C98" w:rsidDel="00131D93" w:rsidRDefault="00131D93" w:rsidP="00BB0EFA">
            <w:pPr>
              <w:pStyle w:val="Tabletext"/>
            </w:pPr>
            <w:r w:rsidRPr="00954C98">
              <w:t>2903.31.00</w:t>
            </w:r>
          </w:p>
        </w:tc>
        <w:tc>
          <w:tcPr>
            <w:tcW w:w="4361" w:type="dxa"/>
          </w:tcPr>
          <w:p w:rsidR="00131D93" w:rsidRPr="00954C98" w:rsidDel="00131D93" w:rsidRDefault="00954C98" w:rsidP="00131D93">
            <w:pPr>
              <w:pStyle w:val="CTA--"/>
            </w:pPr>
            <w:r>
              <w:noBreakHyphen/>
            </w:r>
            <w:r>
              <w:noBreakHyphen/>
            </w:r>
            <w:r w:rsidR="00131D93" w:rsidRPr="00954C98">
              <w:t>Ethylene dibromide (ISO) (1,2</w:t>
            </w:r>
            <w:r>
              <w:noBreakHyphen/>
            </w:r>
            <w:r w:rsidR="00131D93" w:rsidRPr="00954C98">
              <w:t>dibromoethane)</w:t>
            </w:r>
          </w:p>
        </w:tc>
        <w:tc>
          <w:tcPr>
            <w:tcW w:w="1650" w:type="dxa"/>
          </w:tcPr>
          <w:p w:rsidR="00131D93" w:rsidRPr="00954C98" w:rsidDel="00131D93" w:rsidRDefault="00131D93" w:rsidP="00BC7381">
            <w:pPr>
              <w:pStyle w:val="Tabletext"/>
            </w:pPr>
            <w:r w:rsidRPr="00954C98">
              <w:t>Free</w:t>
            </w:r>
          </w:p>
        </w:tc>
      </w:tr>
      <w:tr w:rsidR="00131D93" w:rsidRPr="00954C98" w:rsidDel="00131D93">
        <w:trPr>
          <w:cantSplit/>
        </w:trPr>
        <w:tc>
          <w:tcPr>
            <w:tcW w:w="1134" w:type="dxa"/>
          </w:tcPr>
          <w:p w:rsidR="00131D93" w:rsidRPr="00954C98" w:rsidDel="00131D93" w:rsidRDefault="00131D93" w:rsidP="00BB0EFA">
            <w:pPr>
              <w:pStyle w:val="Tabletext"/>
            </w:pPr>
            <w:r w:rsidRPr="00954C98">
              <w:t>2903.39.00</w:t>
            </w:r>
          </w:p>
        </w:tc>
        <w:tc>
          <w:tcPr>
            <w:tcW w:w="4361" w:type="dxa"/>
          </w:tcPr>
          <w:p w:rsidR="00131D93" w:rsidRPr="00954C98" w:rsidDel="00131D93" w:rsidRDefault="00954C98" w:rsidP="00131D93">
            <w:pPr>
              <w:pStyle w:val="CTA--"/>
            </w:pPr>
            <w:r>
              <w:noBreakHyphen/>
            </w:r>
            <w:r>
              <w:noBreakHyphen/>
            </w:r>
            <w:r w:rsidR="00131D93" w:rsidRPr="00954C98">
              <w:t>Other</w:t>
            </w:r>
          </w:p>
        </w:tc>
        <w:tc>
          <w:tcPr>
            <w:tcW w:w="1650" w:type="dxa"/>
          </w:tcPr>
          <w:p w:rsidR="00131D93" w:rsidRPr="00954C98" w:rsidDel="00131D93" w:rsidRDefault="00131D93" w:rsidP="00BC7381">
            <w:pPr>
              <w:pStyle w:val="Tabletext"/>
            </w:pPr>
            <w:r w:rsidRPr="00954C98">
              <w:t>Free</w:t>
            </w:r>
          </w:p>
        </w:tc>
      </w:tr>
      <w:tr w:rsidR="000378A1" w:rsidRPr="00954C98">
        <w:trPr>
          <w:cantSplit/>
        </w:trPr>
        <w:tc>
          <w:tcPr>
            <w:tcW w:w="1134" w:type="dxa"/>
          </w:tcPr>
          <w:p w:rsidR="000378A1" w:rsidRPr="00954C98" w:rsidRDefault="000378A1" w:rsidP="00BB0EFA">
            <w:pPr>
              <w:pStyle w:val="Tabletext"/>
            </w:pPr>
            <w:r w:rsidRPr="00954C98">
              <w:t>2903.7</w:t>
            </w:r>
          </w:p>
        </w:tc>
        <w:tc>
          <w:tcPr>
            <w:tcW w:w="4361" w:type="dxa"/>
          </w:tcPr>
          <w:p w:rsidR="000378A1" w:rsidRPr="00954C98" w:rsidRDefault="00954C98" w:rsidP="007E3020">
            <w:pPr>
              <w:pStyle w:val="CTA-"/>
            </w:pPr>
            <w:r>
              <w:noBreakHyphen/>
            </w:r>
            <w:r w:rsidR="000378A1" w:rsidRPr="00954C98">
              <w:t>Halogenated derivatives of acyclic hydrocarbons containing two or more different halogens:</w:t>
            </w:r>
          </w:p>
        </w:tc>
        <w:tc>
          <w:tcPr>
            <w:tcW w:w="1650" w:type="dxa"/>
          </w:tcPr>
          <w:p w:rsidR="000378A1" w:rsidRPr="00954C98" w:rsidRDefault="000378A1" w:rsidP="00BC7381">
            <w:pPr>
              <w:pStyle w:val="Tabletext"/>
            </w:pPr>
          </w:p>
        </w:tc>
      </w:tr>
      <w:tr w:rsidR="000378A1" w:rsidRPr="00954C98">
        <w:trPr>
          <w:cantSplit/>
        </w:trPr>
        <w:tc>
          <w:tcPr>
            <w:tcW w:w="1134" w:type="dxa"/>
          </w:tcPr>
          <w:p w:rsidR="000378A1" w:rsidRPr="00954C98" w:rsidRDefault="000378A1" w:rsidP="00BB0EFA">
            <w:pPr>
              <w:pStyle w:val="Tabletext"/>
            </w:pPr>
            <w:r w:rsidRPr="00954C98">
              <w:t>2903.71.00</w:t>
            </w:r>
          </w:p>
        </w:tc>
        <w:tc>
          <w:tcPr>
            <w:tcW w:w="4361" w:type="dxa"/>
          </w:tcPr>
          <w:p w:rsidR="000378A1" w:rsidRPr="00954C98" w:rsidRDefault="00954C98" w:rsidP="007E3020">
            <w:pPr>
              <w:pStyle w:val="CTA--"/>
            </w:pPr>
            <w:r>
              <w:noBreakHyphen/>
            </w:r>
            <w:r>
              <w:noBreakHyphen/>
            </w:r>
            <w:r w:rsidR="000378A1" w:rsidRPr="00954C98">
              <w:t>Chlorodifluoromethane</w:t>
            </w:r>
          </w:p>
        </w:tc>
        <w:tc>
          <w:tcPr>
            <w:tcW w:w="1650" w:type="dxa"/>
          </w:tcPr>
          <w:p w:rsidR="000378A1" w:rsidRPr="00954C98" w:rsidRDefault="000378A1" w:rsidP="00BC7381">
            <w:pPr>
              <w:pStyle w:val="Tabletext"/>
            </w:pPr>
            <w:r w:rsidRPr="00954C98">
              <w:t>5%</w:t>
            </w:r>
          </w:p>
        </w:tc>
      </w:tr>
      <w:tr w:rsidR="000378A1" w:rsidRPr="00954C98">
        <w:trPr>
          <w:cantSplit/>
        </w:trPr>
        <w:tc>
          <w:tcPr>
            <w:tcW w:w="1134" w:type="dxa"/>
          </w:tcPr>
          <w:p w:rsidR="000378A1" w:rsidRPr="00954C98" w:rsidRDefault="000378A1" w:rsidP="00BB0EFA">
            <w:pPr>
              <w:pStyle w:val="Tabletext"/>
            </w:pPr>
            <w:r w:rsidRPr="00954C98">
              <w:t>2903.72.00</w:t>
            </w:r>
          </w:p>
        </w:tc>
        <w:tc>
          <w:tcPr>
            <w:tcW w:w="4361" w:type="dxa"/>
          </w:tcPr>
          <w:p w:rsidR="000378A1" w:rsidRPr="00954C98" w:rsidRDefault="00954C98" w:rsidP="007E3020">
            <w:pPr>
              <w:pStyle w:val="CTA--"/>
            </w:pPr>
            <w:r>
              <w:noBreakHyphen/>
            </w:r>
            <w:r>
              <w:noBreakHyphen/>
            </w:r>
            <w:r w:rsidR="000378A1" w:rsidRPr="00954C98">
              <w:t>Dichlorotrifluoroethanes</w:t>
            </w:r>
          </w:p>
        </w:tc>
        <w:tc>
          <w:tcPr>
            <w:tcW w:w="1650" w:type="dxa"/>
          </w:tcPr>
          <w:p w:rsidR="000378A1" w:rsidRPr="00954C98" w:rsidRDefault="000378A1" w:rsidP="00BC7381">
            <w:pPr>
              <w:pStyle w:val="Tabletext"/>
            </w:pPr>
            <w:r w:rsidRPr="00954C98">
              <w:t>5%</w:t>
            </w:r>
          </w:p>
        </w:tc>
      </w:tr>
      <w:tr w:rsidR="000378A1" w:rsidRPr="00954C98">
        <w:trPr>
          <w:cantSplit/>
        </w:trPr>
        <w:tc>
          <w:tcPr>
            <w:tcW w:w="1134" w:type="dxa"/>
          </w:tcPr>
          <w:p w:rsidR="000378A1" w:rsidRPr="00954C98" w:rsidRDefault="000378A1" w:rsidP="00BB0EFA">
            <w:pPr>
              <w:pStyle w:val="Tabletext"/>
            </w:pPr>
            <w:r w:rsidRPr="00954C98">
              <w:t>2903.73.00</w:t>
            </w:r>
          </w:p>
        </w:tc>
        <w:tc>
          <w:tcPr>
            <w:tcW w:w="4361" w:type="dxa"/>
          </w:tcPr>
          <w:p w:rsidR="000378A1" w:rsidRPr="00954C98" w:rsidRDefault="00954C98" w:rsidP="007E3020">
            <w:pPr>
              <w:pStyle w:val="CTA--"/>
            </w:pPr>
            <w:r>
              <w:noBreakHyphen/>
            </w:r>
            <w:r>
              <w:noBreakHyphen/>
            </w:r>
            <w:r w:rsidR="000378A1" w:rsidRPr="00954C98">
              <w:t>Dichlorofluoroethanes</w:t>
            </w:r>
          </w:p>
        </w:tc>
        <w:tc>
          <w:tcPr>
            <w:tcW w:w="1650" w:type="dxa"/>
          </w:tcPr>
          <w:p w:rsidR="000378A1" w:rsidRPr="00954C98" w:rsidRDefault="000378A1" w:rsidP="00BC7381">
            <w:pPr>
              <w:pStyle w:val="Tabletext"/>
            </w:pPr>
            <w:r w:rsidRPr="00954C98">
              <w:t>5%</w:t>
            </w:r>
          </w:p>
        </w:tc>
      </w:tr>
      <w:tr w:rsidR="000378A1" w:rsidRPr="00954C98">
        <w:trPr>
          <w:cantSplit/>
        </w:trPr>
        <w:tc>
          <w:tcPr>
            <w:tcW w:w="1134" w:type="dxa"/>
          </w:tcPr>
          <w:p w:rsidR="000378A1" w:rsidRPr="00954C98" w:rsidRDefault="000378A1" w:rsidP="00BB0EFA">
            <w:pPr>
              <w:pStyle w:val="Tabletext"/>
            </w:pPr>
            <w:r w:rsidRPr="00954C98">
              <w:t>2903.74.00</w:t>
            </w:r>
          </w:p>
        </w:tc>
        <w:tc>
          <w:tcPr>
            <w:tcW w:w="4361" w:type="dxa"/>
          </w:tcPr>
          <w:p w:rsidR="000378A1" w:rsidRPr="00954C98" w:rsidRDefault="00954C98" w:rsidP="007E3020">
            <w:pPr>
              <w:pStyle w:val="CTA--"/>
            </w:pPr>
            <w:r>
              <w:noBreakHyphen/>
            </w:r>
            <w:r>
              <w:noBreakHyphen/>
            </w:r>
            <w:r w:rsidR="000378A1" w:rsidRPr="00954C98">
              <w:t>Chlorodifluoroethanes</w:t>
            </w:r>
          </w:p>
        </w:tc>
        <w:tc>
          <w:tcPr>
            <w:tcW w:w="1650" w:type="dxa"/>
          </w:tcPr>
          <w:p w:rsidR="000378A1" w:rsidRPr="00954C98" w:rsidRDefault="000378A1" w:rsidP="00BC7381">
            <w:pPr>
              <w:pStyle w:val="Tabletext"/>
            </w:pPr>
            <w:r w:rsidRPr="00954C98">
              <w:t>5%</w:t>
            </w:r>
          </w:p>
        </w:tc>
      </w:tr>
      <w:tr w:rsidR="000378A1" w:rsidRPr="00954C98">
        <w:trPr>
          <w:cantSplit/>
        </w:trPr>
        <w:tc>
          <w:tcPr>
            <w:tcW w:w="1134" w:type="dxa"/>
          </w:tcPr>
          <w:p w:rsidR="000378A1" w:rsidRPr="00954C98" w:rsidRDefault="000378A1" w:rsidP="00BB0EFA">
            <w:pPr>
              <w:pStyle w:val="Tabletext"/>
            </w:pPr>
            <w:r w:rsidRPr="00954C98">
              <w:t>2903.75.00</w:t>
            </w:r>
          </w:p>
        </w:tc>
        <w:tc>
          <w:tcPr>
            <w:tcW w:w="4361" w:type="dxa"/>
          </w:tcPr>
          <w:p w:rsidR="000378A1" w:rsidRPr="00954C98" w:rsidRDefault="00954C98" w:rsidP="007E3020">
            <w:pPr>
              <w:pStyle w:val="CTA--"/>
            </w:pPr>
            <w:r>
              <w:noBreakHyphen/>
            </w:r>
            <w:r>
              <w:noBreakHyphen/>
            </w:r>
            <w:r w:rsidR="000378A1" w:rsidRPr="00954C98">
              <w:t>Dichloropentafluoropropanes</w:t>
            </w:r>
          </w:p>
        </w:tc>
        <w:tc>
          <w:tcPr>
            <w:tcW w:w="1650" w:type="dxa"/>
          </w:tcPr>
          <w:p w:rsidR="000378A1" w:rsidRPr="00954C98" w:rsidRDefault="000378A1" w:rsidP="00BC7381">
            <w:pPr>
              <w:pStyle w:val="Tabletext"/>
            </w:pPr>
            <w:r w:rsidRPr="00954C98">
              <w:t>5%</w:t>
            </w:r>
          </w:p>
        </w:tc>
      </w:tr>
      <w:tr w:rsidR="000378A1" w:rsidRPr="00954C98">
        <w:trPr>
          <w:cantSplit/>
        </w:trPr>
        <w:tc>
          <w:tcPr>
            <w:tcW w:w="1134" w:type="dxa"/>
          </w:tcPr>
          <w:p w:rsidR="000378A1" w:rsidRPr="00954C98" w:rsidRDefault="000378A1" w:rsidP="00BB0EFA">
            <w:pPr>
              <w:pStyle w:val="Tabletext"/>
            </w:pPr>
            <w:r w:rsidRPr="00954C98">
              <w:t>2903.76.00</w:t>
            </w:r>
          </w:p>
        </w:tc>
        <w:tc>
          <w:tcPr>
            <w:tcW w:w="4361" w:type="dxa"/>
          </w:tcPr>
          <w:p w:rsidR="000378A1" w:rsidRPr="00954C98" w:rsidRDefault="00954C98" w:rsidP="007E3020">
            <w:pPr>
              <w:pStyle w:val="CTA--"/>
            </w:pPr>
            <w:r>
              <w:noBreakHyphen/>
            </w:r>
            <w:r>
              <w:noBreakHyphen/>
            </w:r>
            <w:r w:rsidR="000378A1" w:rsidRPr="00954C98">
              <w:t>Bromochlorodifluoromethane, bromotrifluoromethane and dibromotetrafluoroethanes</w:t>
            </w:r>
          </w:p>
        </w:tc>
        <w:tc>
          <w:tcPr>
            <w:tcW w:w="1650" w:type="dxa"/>
          </w:tcPr>
          <w:p w:rsidR="000378A1" w:rsidRPr="00954C98" w:rsidRDefault="000378A1" w:rsidP="00BC7381">
            <w:pPr>
              <w:pStyle w:val="Tabletext"/>
            </w:pPr>
            <w:r w:rsidRPr="00954C98">
              <w:t>Free</w:t>
            </w:r>
          </w:p>
        </w:tc>
      </w:tr>
      <w:tr w:rsidR="000378A1" w:rsidRPr="00954C98">
        <w:trPr>
          <w:cantSplit/>
        </w:trPr>
        <w:tc>
          <w:tcPr>
            <w:tcW w:w="1134" w:type="dxa"/>
          </w:tcPr>
          <w:p w:rsidR="000378A1" w:rsidRPr="00954C98" w:rsidRDefault="000378A1" w:rsidP="00BB0EFA">
            <w:pPr>
              <w:pStyle w:val="Tabletext"/>
            </w:pPr>
            <w:r w:rsidRPr="00954C98">
              <w:t>2903.77.00</w:t>
            </w:r>
          </w:p>
        </w:tc>
        <w:tc>
          <w:tcPr>
            <w:tcW w:w="4361" w:type="dxa"/>
          </w:tcPr>
          <w:p w:rsidR="000378A1" w:rsidRPr="00954C98" w:rsidRDefault="00954C98" w:rsidP="007E3020">
            <w:pPr>
              <w:pStyle w:val="CTA--"/>
            </w:pPr>
            <w:r>
              <w:noBreakHyphen/>
            </w:r>
            <w:r>
              <w:noBreakHyphen/>
            </w:r>
            <w:r w:rsidR="000378A1" w:rsidRPr="00954C98">
              <w:t>Other, perhalogenated only with fluorine and chlorine</w:t>
            </w:r>
          </w:p>
        </w:tc>
        <w:tc>
          <w:tcPr>
            <w:tcW w:w="1650" w:type="dxa"/>
          </w:tcPr>
          <w:p w:rsidR="000378A1" w:rsidRPr="00954C98" w:rsidRDefault="000378A1" w:rsidP="00BC7381">
            <w:pPr>
              <w:pStyle w:val="Tabletext"/>
            </w:pPr>
            <w:r w:rsidRPr="00954C98">
              <w:t>Free</w:t>
            </w:r>
          </w:p>
        </w:tc>
      </w:tr>
      <w:tr w:rsidR="000378A1" w:rsidRPr="00954C98">
        <w:trPr>
          <w:cantSplit/>
        </w:trPr>
        <w:tc>
          <w:tcPr>
            <w:tcW w:w="1134" w:type="dxa"/>
          </w:tcPr>
          <w:p w:rsidR="000378A1" w:rsidRPr="00954C98" w:rsidRDefault="000378A1" w:rsidP="00BB0EFA">
            <w:pPr>
              <w:pStyle w:val="Tabletext"/>
            </w:pPr>
            <w:r w:rsidRPr="00954C98">
              <w:t>2903.78.00</w:t>
            </w:r>
          </w:p>
        </w:tc>
        <w:tc>
          <w:tcPr>
            <w:tcW w:w="4361" w:type="dxa"/>
          </w:tcPr>
          <w:p w:rsidR="000378A1" w:rsidRPr="00954C98" w:rsidRDefault="00954C98" w:rsidP="007E3020">
            <w:pPr>
              <w:pStyle w:val="CTA--"/>
            </w:pPr>
            <w:r>
              <w:noBreakHyphen/>
            </w:r>
            <w:r>
              <w:noBreakHyphen/>
            </w:r>
            <w:r w:rsidR="000378A1" w:rsidRPr="00954C98">
              <w:t>Other perhalogenated derivatives</w:t>
            </w:r>
          </w:p>
        </w:tc>
        <w:tc>
          <w:tcPr>
            <w:tcW w:w="1650" w:type="dxa"/>
          </w:tcPr>
          <w:p w:rsidR="000378A1" w:rsidRPr="00954C98" w:rsidRDefault="000378A1" w:rsidP="00BC7381">
            <w:pPr>
              <w:pStyle w:val="Tabletext"/>
            </w:pPr>
            <w:r w:rsidRPr="00954C98">
              <w:t>Free</w:t>
            </w:r>
          </w:p>
        </w:tc>
      </w:tr>
      <w:tr w:rsidR="000378A1" w:rsidRPr="00954C98">
        <w:trPr>
          <w:cantSplit/>
        </w:trPr>
        <w:tc>
          <w:tcPr>
            <w:tcW w:w="1134" w:type="dxa"/>
          </w:tcPr>
          <w:p w:rsidR="000378A1" w:rsidRPr="00954C98" w:rsidRDefault="000378A1" w:rsidP="00BB0EFA">
            <w:pPr>
              <w:pStyle w:val="Tabletext"/>
            </w:pPr>
            <w:r w:rsidRPr="00954C98">
              <w:t>2903.79</w:t>
            </w:r>
          </w:p>
        </w:tc>
        <w:tc>
          <w:tcPr>
            <w:tcW w:w="4361" w:type="dxa"/>
          </w:tcPr>
          <w:p w:rsidR="000378A1" w:rsidRPr="00954C98" w:rsidRDefault="00954C98" w:rsidP="007E3020">
            <w:pPr>
              <w:pStyle w:val="CTA--"/>
            </w:pPr>
            <w:r>
              <w:noBreakHyphen/>
            </w:r>
            <w:r>
              <w:noBreakHyphen/>
            </w:r>
            <w:r w:rsidR="000378A1" w:rsidRPr="00954C98">
              <w:t>Other:</w:t>
            </w:r>
          </w:p>
        </w:tc>
        <w:tc>
          <w:tcPr>
            <w:tcW w:w="1650" w:type="dxa"/>
          </w:tcPr>
          <w:p w:rsidR="000378A1" w:rsidRPr="00954C98" w:rsidRDefault="000378A1" w:rsidP="00BC7381">
            <w:pPr>
              <w:pStyle w:val="Tabletext"/>
            </w:pPr>
          </w:p>
        </w:tc>
      </w:tr>
      <w:tr w:rsidR="000378A1" w:rsidRPr="00954C98">
        <w:trPr>
          <w:cantSplit/>
        </w:trPr>
        <w:tc>
          <w:tcPr>
            <w:tcW w:w="1134" w:type="dxa"/>
          </w:tcPr>
          <w:p w:rsidR="000378A1" w:rsidRPr="00954C98" w:rsidRDefault="000378A1" w:rsidP="00BB0EFA">
            <w:pPr>
              <w:pStyle w:val="Tabletext"/>
            </w:pPr>
            <w:r w:rsidRPr="00954C98">
              <w:t>2903.79.10</w:t>
            </w:r>
          </w:p>
        </w:tc>
        <w:tc>
          <w:tcPr>
            <w:tcW w:w="4361" w:type="dxa"/>
          </w:tcPr>
          <w:p w:rsidR="000378A1" w:rsidRPr="00954C98" w:rsidRDefault="00954C98" w:rsidP="007E3020">
            <w:pPr>
              <w:pStyle w:val="CTA---"/>
            </w:pPr>
            <w:r>
              <w:noBreakHyphen/>
            </w:r>
            <w:r>
              <w:noBreakHyphen/>
            </w:r>
            <w:r>
              <w:noBreakHyphen/>
            </w:r>
            <w:r w:rsidR="000378A1" w:rsidRPr="00954C98">
              <w:t xml:space="preserve">Other chlorofluorinated derivatives </w:t>
            </w:r>
          </w:p>
        </w:tc>
        <w:tc>
          <w:tcPr>
            <w:tcW w:w="1650" w:type="dxa"/>
          </w:tcPr>
          <w:p w:rsidR="000378A1" w:rsidRPr="00954C98" w:rsidRDefault="000378A1" w:rsidP="00BC7381">
            <w:pPr>
              <w:pStyle w:val="Tabletext"/>
            </w:pPr>
            <w:r w:rsidRPr="00954C98">
              <w:t>5%</w:t>
            </w:r>
          </w:p>
        </w:tc>
      </w:tr>
      <w:tr w:rsidR="000378A1" w:rsidRPr="00954C98">
        <w:trPr>
          <w:cantSplit/>
        </w:trPr>
        <w:tc>
          <w:tcPr>
            <w:tcW w:w="1134" w:type="dxa"/>
          </w:tcPr>
          <w:p w:rsidR="000378A1" w:rsidRPr="00954C98" w:rsidRDefault="000378A1" w:rsidP="00BB0EFA">
            <w:pPr>
              <w:pStyle w:val="Tabletext"/>
            </w:pPr>
            <w:r w:rsidRPr="00954C98">
              <w:t>2903.79.90</w:t>
            </w:r>
          </w:p>
        </w:tc>
        <w:tc>
          <w:tcPr>
            <w:tcW w:w="4361" w:type="dxa"/>
          </w:tcPr>
          <w:p w:rsidR="000378A1" w:rsidRPr="00954C98" w:rsidRDefault="00954C98" w:rsidP="007E3020">
            <w:pPr>
              <w:pStyle w:val="CTA---"/>
            </w:pPr>
            <w:r>
              <w:noBreakHyphen/>
            </w:r>
            <w:r>
              <w:noBreakHyphen/>
            </w:r>
            <w:r>
              <w:noBreakHyphen/>
            </w:r>
            <w:r w:rsidR="000378A1" w:rsidRPr="00954C98">
              <w:t>Other</w:t>
            </w:r>
          </w:p>
        </w:tc>
        <w:tc>
          <w:tcPr>
            <w:tcW w:w="1650" w:type="dxa"/>
          </w:tcPr>
          <w:p w:rsidR="000378A1" w:rsidRPr="00954C98" w:rsidRDefault="000378A1" w:rsidP="00BC7381">
            <w:pPr>
              <w:pStyle w:val="Tabletext"/>
            </w:pPr>
            <w:r w:rsidRPr="00954C98">
              <w:t>Free</w:t>
            </w:r>
          </w:p>
        </w:tc>
      </w:tr>
      <w:tr w:rsidR="000378A1" w:rsidRPr="00954C98">
        <w:trPr>
          <w:cantSplit/>
        </w:trPr>
        <w:tc>
          <w:tcPr>
            <w:tcW w:w="1134" w:type="dxa"/>
          </w:tcPr>
          <w:p w:rsidR="000378A1" w:rsidRPr="00954C98" w:rsidRDefault="000378A1" w:rsidP="00BB0EFA">
            <w:pPr>
              <w:pStyle w:val="Tabletext"/>
            </w:pPr>
            <w:r w:rsidRPr="00954C98">
              <w:t>2903.8</w:t>
            </w:r>
          </w:p>
        </w:tc>
        <w:tc>
          <w:tcPr>
            <w:tcW w:w="4361" w:type="dxa"/>
          </w:tcPr>
          <w:p w:rsidR="000378A1" w:rsidRPr="00954C98" w:rsidRDefault="00954C98" w:rsidP="007E3020">
            <w:pPr>
              <w:pStyle w:val="CTA-"/>
            </w:pPr>
            <w:r>
              <w:noBreakHyphen/>
            </w:r>
            <w:r w:rsidR="000378A1" w:rsidRPr="00954C98">
              <w:t>Halogenated derivatives of cyclanic, cyclenic or cycloterpenic hydrocarbons:</w:t>
            </w:r>
          </w:p>
        </w:tc>
        <w:tc>
          <w:tcPr>
            <w:tcW w:w="1650" w:type="dxa"/>
          </w:tcPr>
          <w:p w:rsidR="000378A1" w:rsidRPr="00954C98" w:rsidRDefault="000378A1" w:rsidP="00BC7381">
            <w:pPr>
              <w:pStyle w:val="Tabletext"/>
            </w:pPr>
          </w:p>
        </w:tc>
      </w:tr>
      <w:tr w:rsidR="000378A1" w:rsidRPr="00954C98">
        <w:trPr>
          <w:cantSplit/>
        </w:trPr>
        <w:tc>
          <w:tcPr>
            <w:tcW w:w="1134" w:type="dxa"/>
          </w:tcPr>
          <w:p w:rsidR="000378A1" w:rsidRPr="00954C98" w:rsidRDefault="000378A1" w:rsidP="00BB0EFA">
            <w:pPr>
              <w:pStyle w:val="Tabletext"/>
            </w:pPr>
            <w:r w:rsidRPr="00954C98">
              <w:t>2903.81.00</w:t>
            </w:r>
          </w:p>
        </w:tc>
        <w:tc>
          <w:tcPr>
            <w:tcW w:w="4361" w:type="dxa"/>
          </w:tcPr>
          <w:p w:rsidR="000378A1" w:rsidRPr="00954C98" w:rsidRDefault="00954C98" w:rsidP="007E3020">
            <w:pPr>
              <w:pStyle w:val="CTA--"/>
            </w:pPr>
            <w:r>
              <w:noBreakHyphen/>
            </w:r>
            <w:r>
              <w:noBreakHyphen/>
            </w:r>
            <w:r w:rsidR="000378A1" w:rsidRPr="00954C98">
              <w:t>1,2,3,4,5,6</w:t>
            </w:r>
            <w:r>
              <w:noBreakHyphen/>
            </w:r>
            <w:r w:rsidR="000378A1" w:rsidRPr="00954C98">
              <w:t>Hexachlorocyclohexane (HCH (ISO)), including lindane (ISO, INN)</w:t>
            </w:r>
          </w:p>
        </w:tc>
        <w:tc>
          <w:tcPr>
            <w:tcW w:w="1650" w:type="dxa"/>
          </w:tcPr>
          <w:p w:rsidR="000378A1" w:rsidRPr="00954C98" w:rsidRDefault="000378A1" w:rsidP="00BC7381">
            <w:pPr>
              <w:pStyle w:val="Tabletext"/>
            </w:pPr>
            <w:r w:rsidRPr="00954C98">
              <w:t>Free</w:t>
            </w:r>
          </w:p>
        </w:tc>
      </w:tr>
      <w:tr w:rsidR="000378A1" w:rsidRPr="00954C98">
        <w:trPr>
          <w:cantSplit/>
        </w:trPr>
        <w:tc>
          <w:tcPr>
            <w:tcW w:w="1134" w:type="dxa"/>
          </w:tcPr>
          <w:p w:rsidR="000378A1" w:rsidRPr="00954C98" w:rsidRDefault="000378A1" w:rsidP="00BB0EFA">
            <w:pPr>
              <w:pStyle w:val="Tabletext"/>
            </w:pPr>
            <w:r w:rsidRPr="00954C98">
              <w:t>2903.82.00</w:t>
            </w:r>
          </w:p>
        </w:tc>
        <w:tc>
          <w:tcPr>
            <w:tcW w:w="4361" w:type="dxa"/>
          </w:tcPr>
          <w:p w:rsidR="000378A1" w:rsidRPr="00954C98" w:rsidRDefault="00954C98" w:rsidP="007E3020">
            <w:pPr>
              <w:pStyle w:val="CTA--"/>
            </w:pPr>
            <w:r>
              <w:noBreakHyphen/>
            </w:r>
            <w:r>
              <w:noBreakHyphen/>
            </w:r>
            <w:r w:rsidR="000378A1" w:rsidRPr="00954C98">
              <w:t>Aldrin (ISO), chlordane (ISO) and heptachlor (ISO)</w:t>
            </w:r>
          </w:p>
        </w:tc>
        <w:tc>
          <w:tcPr>
            <w:tcW w:w="1650" w:type="dxa"/>
          </w:tcPr>
          <w:p w:rsidR="000378A1" w:rsidRPr="00954C98" w:rsidRDefault="000378A1" w:rsidP="00BC7381">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2903.83.00</w:t>
            </w:r>
          </w:p>
        </w:tc>
        <w:tc>
          <w:tcPr>
            <w:tcW w:w="4361" w:type="dxa"/>
          </w:tcPr>
          <w:p w:rsidR="00187C43" w:rsidRPr="00954C98" w:rsidRDefault="00954C98" w:rsidP="007E3020">
            <w:pPr>
              <w:pStyle w:val="CTA--"/>
            </w:pPr>
            <w:r>
              <w:noBreakHyphen/>
            </w:r>
            <w:r>
              <w:noBreakHyphen/>
            </w:r>
            <w:r w:rsidR="00187C43" w:rsidRPr="00954C98">
              <w:t>Mirex (ISO)</w:t>
            </w:r>
          </w:p>
        </w:tc>
        <w:tc>
          <w:tcPr>
            <w:tcW w:w="1650" w:type="dxa"/>
          </w:tcPr>
          <w:p w:rsidR="00187C43" w:rsidRPr="00954C98" w:rsidRDefault="00187C43" w:rsidP="00BC7381">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2903.89.00</w:t>
            </w:r>
          </w:p>
        </w:tc>
        <w:tc>
          <w:tcPr>
            <w:tcW w:w="4361" w:type="dxa"/>
          </w:tcPr>
          <w:p w:rsidR="00187C43" w:rsidRPr="00954C98" w:rsidRDefault="00954C98" w:rsidP="007E3020">
            <w:pPr>
              <w:pStyle w:val="CTA--"/>
            </w:pPr>
            <w:r>
              <w:noBreakHyphen/>
            </w:r>
            <w:r>
              <w:noBreakHyphen/>
            </w:r>
            <w:r w:rsidR="00187C43" w:rsidRPr="00954C98">
              <w:t>Other</w:t>
            </w:r>
          </w:p>
        </w:tc>
        <w:tc>
          <w:tcPr>
            <w:tcW w:w="1650" w:type="dxa"/>
          </w:tcPr>
          <w:p w:rsidR="00187C43" w:rsidRPr="00954C98" w:rsidRDefault="00187C43" w:rsidP="00BC7381">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2903.9</w:t>
            </w:r>
          </w:p>
        </w:tc>
        <w:tc>
          <w:tcPr>
            <w:tcW w:w="4361" w:type="dxa"/>
          </w:tcPr>
          <w:p w:rsidR="00187C43" w:rsidRPr="00954C98" w:rsidRDefault="00954C98" w:rsidP="007E3020">
            <w:pPr>
              <w:pStyle w:val="CTA-"/>
            </w:pPr>
            <w:r>
              <w:noBreakHyphen/>
            </w:r>
            <w:r w:rsidR="00187C43" w:rsidRPr="00954C98">
              <w:t>Halogenated derivatives of aromatic hydrocarbons:</w:t>
            </w:r>
          </w:p>
        </w:tc>
        <w:tc>
          <w:tcPr>
            <w:tcW w:w="1650" w:type="dxa"/>
          </w:tcPr>
          <w:p w:rsidR="00187C43" w:rsidRPr="00954C98" w:rsidRDefault="00187C43" w:rsidP="00BC7381">
            <w:pPr>
              <w:pStyle w:val="Tabletext"/>
            </w:pPr>
          </w:p>
        </w:tc>
      </w:tr>
      <w:tr w:rsidR="00187C43" w:rsidRPr="00954C98">
        <w:trPr>
          <w:cantSplit/>
        </w:trPr>
        <w:tc>
          <w:tcPr>
            <w:tcW w:w="1134" w:type="dxa"/>
          </w:tcPr>
          <w:p w:rsidR="00187C43" w:rsidRPr="00954C98" w:rsidRDefault="00187C43" w:rsidP="00BB0EFA">
            <w:pPr>
              <w:pStyle w:val="Tabletext"/>
            </w:pPr>
            <w:r w:rsidRPr="00954C98">
              <w:lastRenderedPageBreak/>
              <w:t>2903.91.00</w:t>
            </w:r>
          </w:p>
        </w:tc>
        <w:tc>
          <w:tcPr>
            <w:tcW w:w="4361" w:type="dxa"/>
          </w:tcPr>
          <w:p w:rsidR="00187C43" w:rsidRPr="00954C98" w:rsidRDefault="00954C98" w:rsidP="007E3020">
            <w:pPr>
              <w:pStyle w:val="CTA--"/>
            </w:pPr>
            <w:r>
              <w:noBreakHyphen/>
            </w:r>
            <w:r>
              <w:noBreakHyphen/>
            </w:r>
            <w:r w:rsidR="00187C43" w:rsidRPr="00954C98">
              <w:t xml:space="preserve">Chlorobenzene, </w:t>
            </w:r>
            <w:r w:rsidR="00187C43" w:rsidRPr="00954C98">
              <w:rPr>
                <w:i/>
              </w:rPr>
              <w:t>o</w:t>
            </w:r>
            <w:r>
              <w:noBreakHyphen/>
            </w:r>
            <w:r w:rsidR="00187C43" w:rsidRPr="00954C98">
              <w:t xml:space="preserve">dichlorobenzene and </w:t>
            </w:r>
            <w:r w:rsidR="00187C43" w:rsidRPr="00954C98">
              <w:rPr>
                <w:i/>
              </w:rPr>
              <w:t>p</w:t>
            </w:r>
            <w:r>
              <w:noBreakHyphen/>
            </w:r>
            <w:r w:rsidR="00187C43" w:rsidRPr="00954C98">
              <w:t>dichlorobenzene</w:t>
            </w:r>
          </w:p>
        </w:tc>
        <w:tc>
          <w:tcPr>
            <w:tcW w:w="1650" w:type="dxa"/>
          </w:tcPr>
          <w:p w:rsidR="00187C43" w:rsidRPr="00954C98" w:rsidRDefault="00187C43" w:rsidP="00BC7381">
            <w:pPr>
              <w:pStyle w:val="Tabletext"/>
            </w:pPr>
            <w:r w:rsidRPr="00954C98">
              <w:t>5%</w:t>
            </w:r>
            <w:r w:rsidRPr="00954C98">
              <w:br/>
              <w:t>CA:Free</w:t>
            </w:r>
          </w:p>
        </w:tc>
      </w:tr>
      <w:tr w:rsidR="00187C43" w:rsidRPr="00954C98">
        <w:trPr>
          <w:cantSplit/>
        </w:trPr>
        <w:tc>
          <w:tcPr>
            <w:tcW w:w="1134" w:type="dxa"/>
          </w:tcPr>
          <w:p w:rsidR="00187C43" w:rsidRPr="00954C98" w:rsidRDefault="00187C43" w:rsidP="00BB0EFA">
            <w:pPr>
              <w:pStyle w:val="Tabletext"/>
            </w:pPr>
            <w:r w:rsidRPr="00954C98">
              <w:t>2903.92.00</w:t>
            </w:r>
          </w:p>
        </w:tc>
        <w:tc>
          <w:tcPr>
            <w:tcW w:w="4361" w:type="dxa"/>
          </w:tcPr>
          <w:p w:rsidR="00187C43" w:rsidRPr="00954C98" w:rsidRDefault="00954C98" w:rsidP="007E3020">
            <w:pPr>
              <w:pStyle w:val="CTA--"/>
            </w:pPr>
            <w:r>
              <w:noBreakHyphen/>
            </w:r>
            <w:r>
              <w:noBreakHyphen/>
            </w:r>
            <w:r w:rsidR="00187C43" w:rsidRPr="00954C98">
              <w:t>Hexachlorobenzene (ISO) and DDT (ISO) (clofenotane (INN), 1,1,1</w:t>
            </w:r>
            <w:r>
              <w:noBreakHyphen/>
            </w:r>
            <w:r w:rsidR="00187C43" w:rsidRPr="00954C98">
              <w:t>trichloro</w:t>
            </w:r>
            <w:r>
              <w:noBreakHyphen/>
            </w:r>
            <w:r w:rsidR="00187C43" w:rsidRPr="00954C98">
              <w:t>2,2</w:t>
            </w:r>
            <w:r>
              <w:noBreakHyphen/>
            </w:r>
            <w:r w:rsidR="00187C43" w:rsidRPr="00954C98">
              <w:t>bis(</w:t>
            </w:r>
            <w:r w:rsidR="00187C43" w:rsidRPr="00954C98">
              <w:rPr>
                <w:i/>
              </w:rPr>
              <w:t>p</w:t>
            </w:r>
            <w:r>
              <w:noBreakHyphen/>
            </w:r>
            <w:r w:rsidR="00187C43" w:rsidRPr="00954C98">
              <w:t>chlorophenyl)ethane)</w:t>
            </w:r>
          </w:p>
        </w:tc>
        <w:tc>
          <w:tcPr>
            <w:tcW w:w="1650" w:type="dxa"/>
          </w:tcPr>
          <w:p w:rsidR="00187C43" w:rsidRPr="00954C98" w:rsidRDefault="00187C43" w:rsidP="00BC7381">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2903.93.00</w:t>
            </w:r>
          </w:p>
        </w:tc>
        <w:tc>
          <w:tcPr>
            <w:tcW w:w="4361" w:type="dxa"/>
          </w:tcPr>
          <w:p w:rsidR="00187C43" w:rsidRPr="00954C98" w:rsidRDefault="00954C98" w:rsidP="007E3020">
            <w:pPr>
              <w:pStyle w:val="CTA--"/>
            </w:pPr>
            <w:r>
              <w:noBreakHyphen/>
            </w:r>
            <w:r>
              <w:noBreakHyphen/>
            </w:r>
            <w:r w:rsidR="00187C43" w:rsidRPr="00954C98">
              <w:t>Pentachlorobenzene (ISO)</w:t>
            </w:r>
          </w:p>
        </w:tc>
        <w:tc>
          <w:tcPr>
            <w:tcW w:w="1650" w:type="dxa"/>
          </w:tcPr>
          <w:p w:rsidR="00187C43" w:rsidRPr="00954C98" w:rsidRDefault="00187C43" w:rsidP="00BC7381">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2903.94.00</w:t>
            </w:r>
          </w:p>
        </w:tc>
        <w:tc>
          <w:tcPr>
            <w:tcW w:w="4361" w:type="dxa"/>
          </w:tcPr>
          <w:p w:rsidR="00187C43" w:rsidRPr="00954C98" w:rsidRDefault="00954C98" w:rsidP="007E3020">
            <w:pPr>
              <w:pStyle w:val="CTA--"/>
            </w:pPr>
            <w:r>
              <w:noBreakHyphen/>
            </w:r>
            <w:r>
              <w:noBreakHyphen/>
            </w:r>
            <w:r w:rsidR="00187C43" w:rsidRPr="00954C98">
              <w:t>Hexabromobiphenyls</w:t>
            </w:r>
          </w:p>
        </w:tc>
        <w:tc>
          <w:tcPr>
            <w:tcW w:w="1650" w:type="dxa"/>
          </w:tcPr>
          <w:p w:rsidR="00187C43" w:rsidRPr="00954C98" w:rsidRDefault="00187C43" w:rsidP="00BC7381">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2903.99.00</w:t>
            </w:r>
          </w:p>
        </w:tc>
        <w:tc>
          <w:tcPr>
            <w:tcW w:w="4361" w:type="dxa"/>
          </w:tcPr>
          <w:p w:rsidR="00187C43" w:rsidRPr="00954C98" w:rsidRDefault="00954C98" w:rsidP="007E3020">
            <w:pPr>
              <w:pStyle w:val="CTA--"/>
            </w:pPr>
            <w:r>
              <w:noBreakHyphen/>
            </w:r>
            <w:r>
              <w:noBreakHyphen/>
            </w:r>
            <w:r w:rsidR="00187C43" w:rsidRPr="00954C98">
              <w:t>Other</w:t>
            </w:r>
          </w:p>
        </w:tc>
        <w:tc>
          <w:tcPr>
            <w:tcW w:w="1650" w:type="dxa"/>
          </w:tcPr>
          <w:p w:rsidR="00187C43" w:rsidRPr="00954C98" w:rsidRDefault="00187C43" w:rsidP="00BC7381">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954C98" w:rsidTr="00187C43">
        <w:trPr>
          <w:cantSplit/>
        </w:trPr>
        <w:tc>
          <w:tcPr>
            <w:tcW w:w="1134" w:type="dxa"/>
          </w:tcPr>
          <w:p w:rsidR="00620205" w:rsidRPr="00954C98" w:rsidRDefault="00620205" w:rsidP="00BB0EFA">
            <w:pPr>
              <w:pStyle w:val="Tabletext"/>
            </w:pPr>
            <w:r w:rsidRPr="00954C98">
              <w:t>2904</w:t>
            </w:r>
          </w:p>
        </w:tc>
        <w:tc>
          <w:tcPr>
            <w:tcW w:w="4361" w:type="dxa"/>
          </w:tcPr>
          <w:p w:rsidR="00620205" w:rsidRPr="00954C98" w:rsidRDefault="00620205" w:rsidP="00620205">
            <w:pPr>
              <w:pStyle w:val="CTACAPS"/>
            </w:pPr>
            <w:r w:rsidRPr="00954C98">
              <w:t>SULPHONATED, NITRATED OR NITROSATED DERIVATIVES OF HYDROCARBONS, WHETHER OR NOT HALOGENATED:</w:t>
            </w:r>
          </w:p>
        </w:tc>
        <w:tc>
          <w:tcPr>
            <w:tcW w:w="1650" w:type="dxa"/>
          </w:tcPr>
          <w:p w:rsidR="00620205" w:rsidRPr="00954C98" w:rsidRDefault="00620205" w:rsidP="00BC7381">
            <w:pPr>
              <w:pStyle w:val="Tabletext"/>
            </w:pPr>
          </w:p>
        </w:tc>
      </w:tr>
      <w:tr w:rsidR="00620205" w:rsidRPr="00954C98" w:rsidTr="00187C43">
        <w:trPr>
          <w:cantSplit/>
        </w:trPr>
        <w:tc>
          <w:tcPr>
            <w:tcW w:w="1134" w:type="dxa"/>
          </w:tcPr>
          <w:p w:rsidR="00620205" w:rsidRPr="00954C98" w:rsidRDefault="00620205" w:rsidP="00BB0EFA">
            <w:pPr>
              <w:pStyle w:val="Tabletext"/>
            </w:pPr>
            <w:r w:rsidRPr="00954C98">
              <w:t>2904.10.00</w:t>
            </w:r>
          </w:p>
        </w:tc>
        <w:tc>
          <w:tcPr>
            <w:tcW w:w="4361" w:type="dxa"/>
          </w:tcPr>
          <w:p w:rsidR="00620205" w:rsidRPr="00954C98" w:rsidRDefault="00954C98" w:rsidP="00620205">
            <w:pPr>
              <w:pStyle w:val="CTA-"/>
            </w:pPr>
            <w:r>
              <w:noBreakHyphen/>
            </w:r>
            <w:r w:rsidR="00620205" w:rsidRPr="00954C98">
              <w:t>Derivatives containing only sulpho groups, their salts and ethyl esters</w:t>
            </w:r>
          </w:p>
        </w:tc>
        <w:tc>
          <w:tcPr>
            <w:tcW w:w="1650" w:type="dxa"/>
          </w:tcPr>
          <w:p w:rsidR="00620205" w:rsidRPr="00954C98" w:rsidRDefault="00620205" w:rsidP="00BC7381">
            <w:pPr>
              <w:pStyle w:val="Tabletext"/>
            </w:pPr>
            <w:r w:rsidRPr="00954C98">
              <w:t>Free</w:t>
            </w:r>
          </w:p>
        </w:tc>
      </w:tr>
      <w:tr w:rsidR="00620205" w:rsidRPr="00954C98" w:rsidTr="00187C43">
        <w:trPr>
          <w:cantSplit/>
        </w:trPr>
        <w:tc>
          <w:tcPr>
            <w:tcW w:w="1134" w:type="dxa"/>
          </w:tcPr>
          <w:p w:rsidR="00620205" w:rsidRPr="00954C98" w:rsidRDefault="00620205" w:rsidP="00BB0EFA">
            <w:pPr>
              <w:pStyle w:val="Tabletext"/>
            </w:pPr>
            <w:r w:rsidRPr="00954C98">
              <w:t>2904.20.00</w:t>
            </w:r>
          </w:p>
        </w:tc>
        <w:tc>
          <w:tcPr>
            <w:tcW w:w="4361" w:type="dxa"/>
          </w:tcPr>
          <w:p w:rsidR="00620205" w:rsidRPr="00954C98" w:rsidRDefault="00954C98" w:rsidP="00620205">
            <w:pPr>
              <w:pStyle w:val="CTA-"/>
            </w:pPr>
            <w:r>
              <w:noBreakHyphen/>
            </w:r>
            <w:r w:rsidR="00620205" w:rsidRPr="00954C98">
              <w:t>Derivatives containing only nitro or only nitroso groups</w:t>
            </w:r>
          </w:p>
        </w:tc>
        <w:tc>
          <w:tcPr>
            <w:tcW w:w="1650" w:type="dxa"/>
          </w:tcPr>
          <w:p w:rsidR="00620205" w:rsidRPr="00954C98" w:rsidRDefault="00620205" w:rsidP="00BC7381">
            <w:pPr>
              <w:pStyle w:val="Tabletext"/>
            </w:pPr>
            <w:r w:rsidRPr="00954C98">
              <w:t>Free</w:t>
            </w:r>
          </w:p>
        </w:tc>
      </w:tr>
      <w:tr w:rsidR="00187C43" w:rsidRPr="00954C98" w:rsidTr="00187C43">
        <w:trPr>
          <w:cantSplit/>
        </w:trPr>
        <w:tc>
          <w:tcPr>
            <w:tcW w:w="1134" w:type="dxa"/>
          </w:tcPr>
          <w:p w:rsidR="00187C43" w:rsidRPr="00954C98" w:rsidRDefault="00187C43" w:rsidP="00BB0EFA">
            <w:pPr>
              <w:pStyle w:val="Tabletext"/>
            </w:pPr>
            <w:r w:rsidRPr="00954C98">
              <w:t>2904.3</w:t>
            </w:r>
          </w:p>
        </w:tc>
        <w:tc>
          <w:tcPr>
            <w:tcW w:w="4361" w:type="dxa"/>
          </w:tcPr>
          <w:p w:rsidR="00187C43" w:rsidRPr="00954C98" w:rsidRDefault="00954C98" w:rsidP="00620205">
            <w:pPr>
              <w:pStyle w:val="CTA-"/>
            </w:pPr>
            <w:r>
              <w:noBreakHyphen/>
            </w:r>
            <w:r w:rsidR="00187C43" w:rsidRPr="00954C98">
              <w:t>Perfluorooctane sulphonic acid, its salts and perfluorooctane sulphonyl fluoride:</w:t>
            </w:r>
          </w:p>
        </w:tc>
        <w:tc>
          <w:tcPr>
            <w:tcW w:w="1650" w:type="dxa"/>
          </w:tcPr>
          <w:p w:rsidR="00187C43" w:rsidRPr="00954C98" w:rsidRDefault="00187C43" w:rsidP="00BC7381">
            <w:pPr>
              <w:pStyle w:val="Tabletext"/>
            </w:pPr>
          </w:p>
        </w:tc>
      </w:tr>
      <w:tr w:rsidR="00187C43" w:rsidRPr="00954C98" w:rsidTr="00187C43">
        <w:trPr>
          <w:cantSplit/>
        </w:trPr>
        <w:tc>
          <w:tcPr>
            <w:tcW w:w="1134" w:type="dxa"/>
          </w:tcPr>
          <w:p w:rsidR="00187C43" w:rsidRPr="00954C98" w:rsidRDefault="00187C43" w:rsidP="00BB0EFA">
            <w:pPr>
              <w:pStyle w:val="Tabletext"/>
            </w:pPr>
            <w:r w:rsidRPr="00954C98">
              <w:t>2904.31.00</w:t>
            </w:r>
          </w:p>
        </w:tc>
        <w:tc>
          <w:tcPr>
            <w:tcW w:w="4361" w:type="dxa"/>
          </w:tcPr>
          <w:p w:rsidR="00187C43" w:rsidRPr="00954C98" w:rsidRDefault="00954C98" w:rsidP="00141427">
            <w:pPr>
              <w:pStyle w:val="CTA--"/>
            </w:pPr>
            <w:r>
              <w:noBreakHyphen/>
            </w:r>
            <w:r>
              <w:noBreakHyphen/>
            </w:r>
            <w:r w:rsidR="00187C43" w:rsidRPr="00954C98">
              <w:t>Perfluorooctane sulphonic acid</w:t>
            </w:r>
          </w:p>
        </w:tc>
        <w:tc>
          <w:tcPr>
            <w:tcW w:w="1650" w:type="dxa"/>
          </w:tcPr>
          <w:p w:rsidR="00187C43" w:rsidRPr="00954C98" w:rsidRDefault="00187C43" w:rsidP="00BC7381">
            <w:pPr>
              <w:pStyle w:val="Tabletext"/>
            </w:pPr>
            <w:r w:rsidRPr="00954C98">
              <w:t>Free</w:t>
            </w:r>
          </w:p>
        </w:tc>
      </w:tr>
      <w:tr w:rsidR="00187C43" w:rsidRPr="00954C98" w:rsidTr="00187C43">
        <w:trPr>
          <w:cantSplit/>
        </w:trPr>
        <w:tc>
          <w:tcPr>
            <w:tcW w:w="1134" w:type="dxa"/>
          </w:tcPr>
          <w:p w:rsidR="00187C43" w:rsidRPr="00954C98" w:rsidRDefault="00187C43" w:rsidP="00BB0EFA">
            <w:pPr>
              <w:pStyle w:val="Tabletext"/>
            </w:pPr>
            <w:r w:rsidRPr="00954C98">
              <w:t>2904.32.00</w:t>
            </w:r>
          </w:p>
        </w:tc>
        <w:tc>
          <w:tcPr>
            <w:tcW w:w="4361" w:type="dxa"/>
          </w:tcPr>
          <w:p w:rsidR="00187C43" w:rsidRPr="00954C98" w:rsidRDefault="00954C98" w:rsidP="00141427">
            <w:pPr>
              <w:pStyle w:val="CTA--"/>
            </w:pPr>
            <w:r>
              <w:noBreakHyphen/>
            </w:r>
            <w:r>
              <w:noBreakHyphen/>
            </w:r>
            <w:r w:rsidR="00187C43" w:rsidRPr="00954C98">
              <w:t>Ammonium perfluorooctane sulphonate</w:t>
            </w:r>
          </w:p>
        </w:tc>
        <w:tc>
          <w:tcPr>
            <w:tcW w:w="1650" w:type="dxa"/>
          </w:tcPr>
          <w:p w:rsidR="00187C43" w:rsidRPr="00954C98" w:rsidRDefault="00187C43" w:rsidP="00BC7381">
            <w:pPr>
              <w:pStyle w:val="Tabletext"/>
            </w:pPr>
            <w:r w:rsidRPr="00954C98">
              <w:t>Free</w:t>
            </w:r>
          </w:p>
        </w:tc>
      </w:tr>
      <w:tr w:rsidR="00187C43" w:rsidRPr="00954C98" w:rsidTr="00187C43">
        <w:trPr>
          <w:cantSplit/>
        </w:trPr>
        <w:tc>
          <w:tcPr>
            <w:tcW w:w="1134" w:type="dxa"/>
          </w:tcPr>
          <w:p w:rsidR="00187C43" w:rsidRPr="00954C98" w:rsidRDefault="00187C43" w:rsidP="00BB0EFA">
            <w:pPr>
              <w:pStyle w:val="Tabletext"/>
            </w:pPr>
            <w:r w:rsidRPr="00954C98">
              <w:t>2904.33.00</w:t>
            </w:r>
          </w:p>
        </w:tc>
        <w:tc>
          <w:tcPr>
            <w:tcW w:w="4361" w:type="dxa"/>
          </w:tcPr>
          <w:p w:rsidR="00187C43" w:rsidRPr="00954C98" w:rsidRDefault="00954C98" w:rsidP="00141427">
            <w:pPr>
              <w:pStyle w:val="CTA--"/>
            </w:pPr>
            <w:r>
              <w:noBreakHyphen/>
            </w:r>
            <w:r>
              <w:noBreakHyphen/>
            </w:r>
            <w:r w:rsidR="00187C43" w:rsidRPr="00954C98">
              <w:t>Lithium perfluorooctane sulphonate</w:t>
            </w:r>
          </w:p>
        </w:tc>
        <w:tc>
          <w:tcPr>
            <w:tcW w:w="1650" w:type="dxa"/>
          </w:tcPr>
          <w:p w:rsidR="00187C43" w:rsidRPr="00954C98" w:rsidRDefault="00187C43" w:rsidP="00BC7381">
            <w:pPr>
              <w:pStyle w:val="Tabletext"/>
            </w:pPr>
            <w:r w:rsidRPr="00954C98">
              <w:t>Free</w:t>
            </w:r>
          </w:p>
        </w:tc>
      </w:tr>
      <w:tr w:rsidR="00187C43" w:rsidRPr="00954C98" w:rsidTr="00187C43">
        <w:trPr>
          <w:cantSplit/>
        </w:trPr>
        <w:tc>
          <w:tcPr>
            <w:tcW w:w="1134" w:type="dxa"/>
          </w:tcPr>
          <w:p w:rsidR="00187C43" w:rsidRPr="00954C98" w:rsidRDefault="00187C43" w:rsidP="00BB0EFA">
            <w:pPr>
              <w:pStyle w:val="Tabletext"/>
            </w:pPr>
            <w:r w:rsidRPr="00954C98">
              <w:t>2904.34.00</w:t>
            </w:r>
          </w:p>
        </w:tc>
        <w:tc>
          <w:tcPr>
            <w:tcW w:w="4361" w:type="dxa"/>
          </w:tcPr>
          <w:p w:rsidR="00187C43" w:rsidRPr="00954C98" w:rsidRDefault="00954C98" w:rsidP="00141427">
            <w:pPr>
              <w:pStyle w:val="CTA--"/>
            </w:pPr>
            <w:r>
              <w:noBreakHyphen/>
            </w:r>
            <w:r>
              <w:noBreakHyphen/>
            </w:r>
            <w:r w:rsidR="00187C43" w:rsidRPr="00954C98">
              <w:t>Potassium perfluorooctane sulphonate</w:t>
            </w:r>
          </w:p>
        </w:tc>
        <w:tc>
          <w:tcPr>
            <w:tcW w:w="1650" w:type="dxa"/>
          </w:tcPr>
          <w:p w:rsidR="00187C43" w:rsidRPr="00954C98" w:rsidRDefault="00187C43" w:rsidP="00BC7381">
            <w:pPr>
              <w:pStyle w:val="Tabletext"/>
            </w:pPr>
            <w:r w:rsidRPr="00954C98">
              <w:t>Free</w:t>
            </w:r>
          </w:p>
        </w:tc>
      </w:tr>
      <w:tr w:rsidR="00187C43" w:rsidRPr="00954C98" w:rsidTr="00187C43">
        <w:trPr>
          <w:cantSplit/>
        </w:trPr>
        <w:tc>
          <w:tcPr>
            <w:tcW w:w="1134" w:type="dxa"/>
          </w:tcPr>
          <w:p w:rsidR="00187C43" w:rsidRPr="00954C98" w:rsidRDefault="00187C43" w:rsidP="00BB0EFA">
            <w:pPr>
              <w:pStyle w:val="Tabletext"/>
            </w:pPr>
            <w:r w:rsidRPr="00954C98">
              <w:t>2904.35.00</w:t>
            </w:r>
          </w:p>
        </w:tc>
        <w:tc>
          <w:tcPr>
            <w:tcW w:w="4361" w:type="dxa"/>
          </w:tcPr>
          <w:p w:rsidR="00187C43" w:rsidRPr="00954C98" w:rsidRDefault="00954C98" w:rsidP="00141427">
            <w:pPr>
              <w:pStyle w:val="CTA--"/>
            </w:pPr>
            <w:r>
              <w:noBreakHyphen/>
            </w:r>
            <w:r>
              <w:noBreakHyphen/>
            </w:r>
            <w:r w:rsidR="00187C43" w:rsidRPr="00954C98">
              <w:t>Other salts of perfluorooctane sulphonic acid</w:t>
            </w:r>
          </w:p>
        </w:tc>
        <w:tc>
          <w:tcPr>
            <w:tcW w:w="1650" w:type="dxa"/>
          </w:tcPr>
          <w:p w:rsidR="00187C43" w:rsidRPr="00954C98" w:rsidRDefault="00187C43" w:rsidP="00BC7381">
            <w:pPr>
              <w:pStyle w:val="Tabletext"/>
            </w:pPr>
            <w:r w:rsidRPr="00954C98">
              <w:t>Free</w:t>
            </w:r>
          </w:p>
        </w:tc>
      </w:tr>
      <w:tr w:rsidR="00187C43" w:rsidRPr="00954C98" w:rsidTr="00187C43">
        <w:trPr>
          <w:cantSplit/>
        </w:trPr>
        <w:tc>
          <w:tcPr>
            <w:tcW w:w="1134" w:type="dxa"/>
          </w:tcPr>
          <w:p w:rsidR="00187C43" w:rsidRPr="00954C98" w:rsidRDefault="00187C43" w:rsidP="00BB0EFA">
            <w:pPr>
              <w:pStyle w:val="Tabletext"/>
            </w:pPr>
            <w:r w:rsidRPr="00954C98">
              <w:t>2904.36.00</w:t>
            </w:r>
          </w:p>
        </w:tc>
        <w:tc>
          <w:tcPr>
            <w:tcW w:w="4361" w:type="dxa"/>
          </w:tcPr>
          <w:p w:rsidR="00187C43" w:rsidRPr="00954C98" w:rsidRDefault="00954C98" w:rsidP="00141427">
            <w:pPr>
              <w:pStyle w:val="CTA--"/>
            </w:pPr>
            <w:r>
              <w:noBreakHyphen/>
            </w:r>
            <w:r>
              <w:noBreakHyphen/>
            </w:r>
            <w:r w:rsidR="00187C43" w:rsidRPr="00954C98">
              <w:t>Perfluorooctane sulphonyl fluoride</w:t>
            </w:r>
          </w:p>
        </w:tc>
        <w:tc>
          <w:tcPr>
            <w:tcW w:w="1650" w:type="dxa"/>
          </w:tcPr>
          <w:p w:rsidR="00187C43" w:rsidRPr="00954C98" w:rsidRDefault="00187C43" w:rsidP="00BC7381">
            <w:pPr>
              <w:pStyle w:val="Tabletext"/>
            </w:pPr>
            <w:r w:rsidRPr="00954C98">
              <w:t>Free</w:t>
            </w:r>
          </w:p>
        </w:tc>
      </w:tr>
      <w:tr w:rsidR="00187C43" w:rsidRPr="00954C98" w:rsidTr="00187C43">
        <w:trPr>
          <w:cantSplit/>
        </w:trPr>
        <w:tc>
          <w:tcPr>
            <w:tcW w:w="1134" w:type="dxa"/>
          </w:tcPr>
          <w:p w:rsidR="00187C43" w:rsidRPr="00954C98" w:rsidRDefault="00187C43" w:rsidP="00BB0EFA">
            <w:pPr>
              <w:pStyle w:val="Tabletext"/>
            </w:pPr>
            <w:r w:rsidRPr="00954C98">
              <w:t>2904.9</w:t>
            </w:r>
          </w:p>
        </w:tc>
        <w:tc>
          <w:tcPr>
            <w:tcW w:w="4361" w:type="dxa"/>
          </w:tcPr>
          <w:p w:rsidR="00187C43" w:rsidRPr="00954C98" w:rsidRDefault="00954C98" w:rsidP="00620205">
            <w:pPr>
              <w:pStyle w:val="CTA-"/>
            </w:pPr>
            <w:r>
              <w:noBreakHyphen/>
            </w:r>
            <w:r w:rsidR="00187C43" w:rsidRPr="00954C98">
              <w:t>Other:</w:t>
            </w:r>
          </w:p>
        </w:tc>
        <w:tc>
          <w:tcPr>
            <w:tcW w:w="1650" w:type="dxa"/>
          </w:tcPr>
          <w:p w:rsidR="00187C43" w:rsidRPr="00954C98" w:rsidRDefault="00187C43" w:rsidP="00BC7381">
            <w:pPr>
              <w:pStyle w:val="Tabletext"/>
            </w:pPr>
          </w:p>
        </w:tc>
      </w:tr>
      <w:tr w:rsidR="00187C43" w:rsidRPr="00954C98" w:rsidTr="00187C43">
        <w:trPr>
          <w:cantSplit/>
        </w:trPr>
        <w:tc>
          <w:tcPr>
            <w:tcW w:w="1134" w:type="dxa"/>
          </w:tcPr>
          <w:p w:rsidR="00187C43" w:rsidRPr="00954C98" w:rsidRDefault="00187C43" w:rsidP="00BB0EFA">
            <w:pPr>
              <w:pStyle w:val="Tabletext"/>
            </w:pPr>
            <w:r w:rsidRPr="00954C98">
              <w:t>2904.91.00</w:t>
            </w:r>
          </w:p>
        </w:tc>
        <w:tc>
          <w:tcPr>
            <w:tcW w:w="4361" w:type="dxa"/>
          </w:tcPr>
          <w:p w:rsidR="00187C43" w:rsidRPr="00954C98" w:rsidRDefault="00954C98" w:rsidP="00BA384D">
            <w:pPr>
              <w:pStyle w:val="CTA--"/>
            </w:pPr>
            <w:r>
              <w:noBreakHyphen/>
            </w:r>
            <w:r>
              <w:noBreakHyphen/>
            </w:r>
            <w:r w:rsidR="00187C43" w:rsidRPr="00954C98">
              <w:t>Trichloronitromethane (chloropicrin)</w:t>
            </w:r>
          </w:p>
        </w:tc>
        <w:tc>
          <w:tcPr>
            <w:tcW w:w="1650" w:type="dxa"/>
          </w:tcPr>
          <w:p w:rsidR="00187C43" w:rsidRPr="00954C98" w:rsidRDefault="00187C43" w:rsidP="00BC7381">
            <w:pPr>
              <w:pStyle w:val="Tabletext"/>
            </w:pPr>
            <w:r w:rsidRPr="00954C98">
              <w:t>Free</w:t>
            </w:r>
          </w:p>
        </w:tc>
      </w:tr>
      <w:tr w:rsidR="00187C43" w:rsidRPr="00954C98" w:rsidTr="00187C43">
        <w:trPr>
          <w:cantSplit/>
        </w:trPr>
        <w:tc>
          <w:tcPr>
            <w:tcW w:w="1134" w:type="dxa"/>
          </w:tcPr>
          <w:p w:rsidR="00187C43" w:rsidRPr="00954C98" w:rsidRDefault="00187C43" w:rsidP="00BB0EFA">
            <w:pPr>
              <w:pStyle w:val="Tabletext"/>
            </w:pPr>
            <w:r w:rsidRPr="00954C98">
              <w:t>2904.99.00</w:t>
            </w:r>
          </w:p>
        </w:tc>
        <w:tc>
          <w:tcPr>
            <w:tcW w:w="4361" w:type="dxa"/>
          </w:tcPr>
          <w:p w:rsidR="00187C43" w:rsidRPr="00954C98" w:rsidRDefault="00954C98" w:rsidP="00BA384D">
            <w:pPr>
              <w:pStyle w:val="CTA--"/>
            </w:pPr>
            <w:r>
              <w:noBreakHyphen/>
            </w:r>
            <w:r>
              <w:noBreakHyphen/>
            </w:r>
            <w:r w:rsidR="00187C43" w:rsidRPr="00954C98">
              <w:t>Other</w:t>
            </w:r>
          </w:p>
        </w:tc>
        <w:tc>
          <w:tcPr>
            <w:tcW w:w="1650" w:type="dxa"/>
          </w:tcPr>
          <w:p w:rsidR="00187C43" w:rsidRPr="00954C98" w:rsidRDefault="00187C43" w:rsidP="00BC7381">
            <w:pPr>
              <w:pStyle w:val="Tabletext"/>
            </w:pPr>
            <w:r w:rsidRPr="00954C98">
              <w:t>Free</w:t>
            </w:r>
          </w:p>
        </w:tc>
      </w:tr>
    </w:tbl>
    <w:p w:rsidR="00620205" w:rsidRPr="00954C98" w:rsidRDefault="00620205" w:rsidP="00620205">
      <w:pPr>
        <w:pStyle w:val="ActHead4"/>
      </w:pPr>
      <w:bookmarkStart w:id="108" w:name="_Toc33620735"/>
      <w:r w:rsidRPr="008140E3">
        <w:rPr>
          <w:rStyle w:val="CharSubdNo"/>
        </w:rPr>
        <w:t>Sub</w:t>
      </w:r>
      <w:r w:rsidR="00954C98" w:rsidRPr="008140E3">
        <w:rPr>
          <w:rStyle w:val="CharSubdNo"/>
        </w:rPr>
        <w:noBreakHyphen/>
      </w:r>
      <w:r w:rsidRPr="008140E3">
        <w:rPr>
          <w:rStyle w:val="CharSubdNo"/>
        </w:rPr>
        <w:t>Chapter II</w:t>
      </w:r>
      <w:r w:rsidRPr="00954C98">
        <w:t>—</w:t>
      </w:r>
      <w:r w:rsidRPr="008140E3">
        <w:rPr>
          <w:rStyle w:val="CharSubdText"/>
        </w:rPr>
        <w:t>Alcohols and their halogenated, sulphonated, nitrated or nitrosated derivatives</w:t>
      </w:r>
      <w:bookmarkEnd w:id="108"/>
    </w:p>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954C98">
        <w:trPr>
          <w:cantSplit/>
        </w:trPr>
        <w:tc>
          <w:tcPr>
            <w:tcW w:w="1134" w:type="dxa"/>
          </w:tcPr>
          <w:p w:rsidR="00620205" w:rsidRPr="00954C98" w:rsidRDefault="00620205" w:rsidP="00BB0EFA">
            <w:pPr>
              <w:pStyle w:val="Tabletext"/>
            </w:pPr>
            <w:r w:rsidRPr="00954C98">
              <w:t>2905</w:t>
            </w:r>
          </w:p>
        </w:tc>
        <w:tc>
          <w:tcPr>
            <w:tcW w:w="4361" w:type="dxa"/>
          </w:tcPr>
          <w:p w:rsidR="00620205" w:rsidRPr="00954C98" w:rsidRDefault="00620205" w:rsidP="00310A6F">
            <w:pPr>
              <w:pStyle w:val="CTACAPS"/>
            </w:pPr>
            <w:r w:rsidRPr="00954C98">
              <w:t>ACYCLIC ALCOHOLS AND THEIR HALOGENATED, SULPHONATED, NITRATED OR NITROSATED DERIVATIVES:</w:t>
            </w:r>
          </w:p>
        </w:tc>
        <w:tc>
          <w:tcPr>
            <w:tcW w:w="1650"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lastRenderedPageBreak/>
              <w:t>2905.1</w:t>
            </w:r>
          </w:p>
        </w:tc>
        <w:tc>
          <w:tcPr>
            <w:tcW w:w="4361" w:type="dxa"/>
          </w:tcPr>
          <w:p w:rsidR="00620205" w:rsidRPr="00954C98" w:rsidRDefault="00954C98" w:rsidP="00620205">
            <w:pPr>
              <w:pStyle w:val="CTA-"/>
            </w:pPr>
            <w:r>
              <w:noBreakHyphen/>
            </w:r>
            <w:r w:rsidR="00620205" w:rsidRPr="00954C98">
              <w:t>Saturated monohydric alcohols:</w:t>
            </w:r>
          </w:p>
        </w:tc>
        <w:tc>
          <w:tcPr>
            <w:tcW w:w="1650"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2905.11.00</w:t>
            </w:r>
          </w:p>
        </w:tc>
        <w:tc>
          <w:tcPr>
            <w:tcW w:w="4361" w:type="dxa"/>
          </w:tcPr>
          <w:p w:rsidR="00620205" w:rsidRPr="00954C98" w:rsidRDefault="00954C98" w:rsidP="00620205">
            <w:pPr>
              <w:pStyle w:val="CTA--"/>
            </w:pPr>
            <w:r>
              <w:noBreakHyphen/>
            </w:r>
            <w:r>
              <w:noBreakHyphen/>
            </w:r>
            <w:r w:rsidR="00620205" w:rsidRPr="00954C98">
              <w:t>Methanol (methyl alcohol)</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2905.12.00</w:t>
            </w:r>
          </w:p>
        </w:tc>
        <w:tc>
          <w:tcPr>
            <w:tcW w:w="4361" w:type="dxa"/>
          </w:tcPr>
          <w:p w:rsidR="00620205" w:rsidRPr="00954C98" w:rsidRDefault="00954C98" w:rsidP="00620205">
            <w:pPr>
              <w:pStyle w:val="CTA--"/>
            </w:pPr>
            <w:r>
              <w:noBreakHyphen/>
            </w:r>
            <w:r>
              <w:noBreakHyphen/>
            </w:r>
            <w:r w:rsidR="00620205" w:rsidRPr="00954C98">
              <w:t>Propan</w:t>
            </w:r>
            <w:r>
              <w:noBreakHyphen/>
            </w:r>
            <w:r w:rsidR="00620205" w:rsidRPr="00954C98">
              <w:t>1</w:t>
            </w:r>
            <w:r>
              <w:noBreakHyphen/>
            </w:r>
            <w:r w:rsidR="00620205" w:rsidRPr="00954C98">
              <w:t>ol (propyl alcohol) and propan</w:t>
            </w:r>
            <w:r>
              <w:noBreakHyphen/>
            </w:r>
            <w:r w:rsidR="00620205" w:rsidRPr="00954C98">
              <w:t>2</w:t>
            </w:r>
            <w:r>
              <w:noBreakHyphen/>
            </w:r>
            <w:r w:rsidR="00620205" w:rsidRPr="00954C98">
              <w:t>ol (isopropyl alcohol)</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2905.13.00</w:t>
            </w:r>
          </w:p>
        </w:tc>
        <w:tc>
          <w:tcPr>
            <w:tcW w:w="4361" w:type="dxa"/>
          </w:tcPr>
          <w:p w:rsidR="00620205" w:rsidRPr="00954C98" w:rsidRDefault="00954C98" w:rsidP="00620205">
            <w:pPr>
              <w:pStyle w:val="CTA--"/>
            </w:pPr>
            <w:r>
              <w:noBreakHyphen/>
            </w:r>
            <w:r>
              <w:noBreakHyphen/>
            </w:r>
            <w:r w:rsidR="00620205" w:rsidRPr="00954C98">
              <w:t>Butan</w:t>
            </w:r>
            <w:r>
              <w:noBreakHyphen/>
            </w:r>
            <w:r w:rsidR="00620205" w:rsidRPr="00954C98">
              <w:t>1</w:t>
            </w:r>
            <w:r>
              <w:noBreakHyphen/>
            </w:r>
            <w:r w:rsidR="00620205" w:rsidRPr="00954C98">
              <w:t>ol (</w:t>
            </w:r>
            <w:r w:rsidR="00620205" w:rsidRPr="00954C98">
              <w:rPr>
                <w:i/>
              </w:rPr>
              <w:t>n</w:t>
            </w:r>
            <w:r>
              <w:noBreakHyphen/>
            </w:r>
            <w:r w:rsidR="00620205" w:rsidRPr="00954C98">
              <w:t>butyl alcohol)</w:t>
            </w:r>
          </w:p>
        </w:tc>
        <w:tc>
          <w:tcPr>
            <w:tcW w:w="1650" w:type="dxa"/>
          </w:tcPr>
          <w:p w:rsidR="00620205" w:rsidRPr="00954C98" w:rsidRDefault="00620205" w:rsidP="00BC7381">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2905.14.00</w:t>
            </w:r>
          </w:p>
        </w:tc>
        <w:tc>
          <w:tcPr>
            <w:tcW w:w="4361" w:type="dxa"/>
          </w:tcPr>
          <w:p w:rsidR="00620205" w:rsidRPr="00954C98" w:rsidRDefault="00954C98" w:rsidP="00620205">
            <w:pPr>
              <w:pStyle w:val="CTA--"/>
            </w:pPr>
            <w:r>
              <w:noBreakHyphen/>
            </w:r>
            <w:r>
              <w:noBreakHyphen/>
            </w:r>
            <w:r w:rsidR="00620205" w:rsidRPr="00954C98">
              <w:t>Other butanols</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2905.16.00</w:t>
            </w:r>
          </w:p>
        </w:tc>
        <w:tc>
          <w:tcPr>
            <w:tcW w:w="4361" w:type="dxa"/>
          </w:tcPr>
          <w:p w:rsidR="00620205" w:rsidRPr="00954C98" w:rsidRDefault="00954C98" w:rsidP="00620205">
            <w:pPr>
              <w:pStyle w:val="CTA--"/>
            </w:pPr>
            <w:r>
              <w:noBreakHyphen/>
            </w:r>
            <w:r>
              <w:noBreakHyphen/>
            </w:r>
            <w:r w:rsidR="00620205" w:rsidRPr="00954C98">
              <w:t>Octanol (octyl alcohol) and isomers thereof</w:t>
            </w:r>
          </w:p>
        </w:tc>
        <w:tc>
          <w:tcPr>
            <w:tcW w:w="1650" w:type="dxa"/>
          </w:tcPr>
          <w:p w:rsidR="00620205" w:rsidRPr="00954C98" w:rsidRDefault="00620205" w:rsidP="00BC7381">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2905.17.00</w:t>
            </w:r>
          </w:p>
        </w:tc>
        <w:tc>
          <w:tcPr>
            <w:tcW w:w="4361" w:type="dxa"/>
          </w:tcPr>
          <w:p w:rsidR="00620205" w:rsidRPr="00954C98" w:rsidRDefault="00954C98" w:rsidP="00620205">
            <w:pPr>
              <w:pStyle w:val="CTA--"/>
            </w:pPr>
            <w:r>
              <w:noBreakHyphen/>
            </w:r>
            <w:r>
              <w:noBreakHyphen/>
            </w:r>
            <w:r w:rsidR="00620205" w:rsidRPr="00954C98">
              <w:t>Dodecan</w:t>
            </w:r>
            <w:r>
              <w:noBreakHyphen/>
            </w:r>
            <w:r w:rsidR="00620205" w:rsidRPr="00954C98">
              <w:t>1</w:t>
            </w:r>
            <w:r>
              <w:noBreakHyphen/>
            </w:r>
            <w:r w:rsidR="00620205" w:rsidRPr="00954C98">
              <w:t>ol (lauryl alcohol), hexadecan</w:t>
            </w:r>
            <w:r>
              <w:noBreakHyphen/>
            </w:r>
            <w:r w:rsidR="00620205" w:rsidRPr="00954C98">
              <w:t>1</w:t>
            </w:r>
            <w:r>
              <w:noBreakHyphen/>
            </w:r>
            <w:r w:rsidR="00620205" w:rsidRPr="00954C98">
              <w:t>ol (cetyl alcohol) and octadecan</w:t>
            </w:r>
            <w:r>
              <w:noBreakHyphen/>
            </w:r>
            <w:r w:rsidR="00620205" w:rsidRPr="00954C98">
              <w:t>1</w:t>
            </w:r>
            <w:r>
              <w:noBreakHyphen/>
            </w:r>
            <w:r w:rsidR="00620205" w:rsidRPr="00954C98">
              <w:t>ol (stearyl alcohol)</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2905.19</w:t>
            </w:r>
          </w:p>
        </w:tc>
        <w:tc>
          <w:tcPr>
            <w:tcW w:w="4361" w:type="dxa"/>
          </w:tcPr>
          <w:p w:rsidR="00620205" w:rsidRPr="00954C98" w:rsidRDefault="00954C98" w:rsidP="00620205">
            <w:pPr>
              <w:pStyle w:val="CTA--"/>
            </w:pPr>
            <w:r>
              <w:noBreakHyphen/>
            </w:r>
            <w:r>
              <w:noBreakHyphen/>
            </w:r>
            <w:r w:rsidR="00620205" w:rsidRPr="00954C98">
              <w:t>Other:</w:t>
            </w:r>
          </w:p>
        </w:tc>
        <w:tc>
          <w:tcPr>
            <w:tcW w:w="1650"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2905.19.10</w:t>
            </w:r>
          </w:p>
        </w:tc>
        <w:tc>
          <w:tcPr>
            <w:tcW w:w="4361" w:type="dxa"/>
          </w:tcPr>
          <w:p w:rsidR="00620205" w:rsidRPr="00954C98" w:rsidRDefault="00954C98" w:rsidP="00620205">
            <w:pPr>
              <w:pStyle w:val="CTA---"/>
            </w:pPr>
            <w:r>
              <w:noBreakHyphen/>
            </w:r>
            <w:r>
              <w:noBreakHyphen/>
            </w:r>
            <w:r>
              <w:noBreakHyphen/>
            </w:r>
            <w:r w:rsidR="00620205" w:rsidRPr="00954C98">
              <w:t>Goods, as follows:</w:t>
            </w:r>
          </w:p>
          <w:p w:rsidR="00620205" w:rsidRPr="00954C98" w:rsidRDefault="009B31AC" w:rsidP="00620205">
            <w:pPr>
              <w:pStyle w:val="CTA3a"/>
            </w:pPr>
            <w:r w:rsidRPr="00954C98">
              <w:tab/>
            </w:r>
            <w:r w:rsidR="00620205" w:rsidRPr="00954C98">
              <w:t>(a)</w:t>
            </w:r>
            <w:r w:rsidR="00620205" w:rsidRPr="00954C98">
              <w:tab/>
              <w:t>4</w:t>
            </w:r>
            <w:r w:rsidR="00954C98">
              <w:noBreakHyphen/>
            </w:r>
            <w:r w:rsidR="00620205" w:rsidRPr="00954C98">
              <w:t>methylpentan</w:t>
            </w:r>
            <w:r w:rsidR="00954C98">
              <w:noBreakHyphen/>
            </w:r>
            <w:r w:rsidR="00620205" w:rsidRPr="00954C98">
              <w:t>2</w:t>
            </w:r>
            <w:r w:rsidR="00954C98">
              <w:noBreakHyphen/>
            </w:r>
            <w:r w:rsidR="00620205" w:rsidRPr="00954C98">
              <w:t>ol;</w:t>
            </w:r>
          </w:p>
          <w:p w:rsidR="00620205" w:rsidRPr="00954C98" w:rsidRDefault="009B31AC" w:rsidP="00620205">
            <w:pPr>
              <w:pStyle w:val="CTA3a"/>
            </w:pPr>
            <w:r w:rsidRPr="00954C98">
              <w:tab/>
            </w:r>
            <w:r w:rsidR="00620205" w:rsidRPr="00954C98">
              <w:t>(b)</w:t>
            </w:r>
            <w:r w:rsidR="00620205" w:rsidRPr="00954C98">
              <w:tab/>
              <w:t>primary alcohols containing not less than 6 carbon atoms</w:t>
            </w:r>
          </w:p>
        </w:tc>
        <w:tc>
          <w:tcPr>
            <w:tcW w:w="1650" w:type="dxa"/>
          </w:tcPr>
          <w:p w:rsidR="00620205" w:rsidRPr="00954C98" w:rsidRDefault="00620205" w:rsidP="00BC7381">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2905.19.90</w:t>
            </w:r>
          </w:p>
        </w:tc>
        <w:tc>
          <w:tcPr>
            <w:tcW w:w="4361" w:type="dxa"/>
          </w:tcPr>
          <w:p w:rsidR="00620205" w:rsidRPr="00954C98" w:rsidRDefault="00954C98" w:rsidP="00620205">
            <w:pPr>
              <w:pStyle w:val="CTA---"/>
            </w:pPr>
            <w:r>
              <w:noBreakHyphen/>
            </w:r>
            <w:r>
              <w:noBreakHyphen/>
            </w:r>
            <w:r>
              <w:noBreakHyphen/>
            </w:r>
            <w:r w:rsidR="00620205" w:rsidRPr="00954C98">
              <w:t>Other</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2905.2</w:t>
            </w:r>
          </w:p>
        </w:tc>
        <w:tc>
          <w:tcPr>
            <w:tcW w:w="4361" w:type="dxa"/>
          </w:tcPr>
          <w:p w:rsidR="00620205" w:rsidRPr="00954C98" w:rsidRDefault="00954C98" w:rsidP="00620205">
            <w:pPr>
              <w:pStyle w:val="CTA-"/>
            </w:pPr>
            <w:r>
              <w:noBreakHyphen/>
            </w:r>
            <w:r w:rsidR="00620205" w:rsidRPr="00954C98">
              <w:t>Unsaturated monohydric alcohols:</w:t>
            </w:r>
          </w:p>
        </w:tc>
        <w:tc>
          <w:tcPr>
            <w:tcW w:w="1650"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2905.22.00</w:t>
            </w:r>
          </w:p>
        </w:tc>
        <w:tc>
          <w:tcPr>
            <w:tcW w:w="4361" w:type="dxa"/>
          </w:tcPr>
          <w:p w:rsidR="00620205" w:rsidRPr="00954C98" w:rsidRDefault="00954C98" w:rsidP="00310A6F">
            <w:pPr>
              <w:pStyle w:val="CTA--"/>
            </w:pPr>
            <w:r>
              <w:noBreakHyphen/>
            </w:r>
            <w:r>
              <w:noBreakHyphen/>
            </w:r>
            <w:r w:rsidR="00620205" w:rsidRPr="00954C98">
              <w:t>Acyclic terpene alcohols</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2905.29.00</w:t>
            </w:r>
          </w:p>
        </w:tc>
        <w:tc>
          <w:tcPr>
            <w:tcW w:w="4361" w:type="dxa"/>
          </w:tcPr>
          <w:p w:rsidR="00620205" w:rsidRPr="00954C98" w:rsidRDefault="00954C98" w:rsidP="00310A6F">
            <w:pPr>
              <w:pStyle w:val="CTA--"/>
            </w:pPr>
            <w:r>
              <w:noBreakHyphen/>
            </w:r>
            <w:r>
              <w:noBreakHyphen/>
            </w:r>
            <w:r w:rsidR="00620205" w:rsidRPr="00954C98">
              <w:t>Other</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2905.3</w:t>
            </w:r>
          </w:p>
        </w:tc>
        <w:tc>
          <w:tcPr>
            <w:tcW w:w="4361" w:type="dxa"/>
          </w:tcPr>
          <w:p w:rsidR="00620205" w:rsidRPr="00954C98" w:rsidRDefault="00954C98" w:rsidP="00620205">
            <w:pPr>
              <w:pStyle w:val="CTA-"/>
            </w:pPr>
            <w:r>
              <w:noBreakHyphen/>
            </w:r>
            <w:r w:rsidR="00620205" w:rsidRPr="00954C98">
              <w:t>Diols:</w:t>
            </w:r>
          </w:p>
        </w:tc>
        <w:tc>
          <w:tcPr>
            <w:tcW w:w="1650"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2905.31.00</w:t>
            </w:r>
          </w:p>
        </w:tc>
        <w:tc>
          <w:tcPr>
            <w:tcW w:w="4361" w:type="dxa"/>
          </w:tcPr>
          <w:p w:rsidR="00620205" w:rsidRPr="00954C98" w:rsidRDefault="00954C98" w:rsidP="00620205">
            <w:pPr>
              <w:pStyle w:val="CTA--"/>
            </w:pPr>
            <w:r>
              <w:noBreakHyphen/>
            </w:r>
            <w:r>
              <w:noBreakHyphen/>
            </w:r>
            <w:r w:rsidR="00620205" w:rsidRPr="00954C98">
              <w:t>Ethylene glycol (ethanediol)</w:t>
            </w:r>
          </w:p>
        </w:tc>
        <w:tc>
          <w:tcPr>
            <w:tcW w:w="1650" w:type="dxa"/>
          </w:tcPr>
          <w:p w:rsidR="00620205" w:rsidRPr="00954C98" w:rsidRDefault="00620205" w:rsidP="00BC7381">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2905.32.00</w:t>
            </w:r>
          </w:p>
        </w:tc>
        <w:tc>
          <w:tcPr>
            <w:tcW w:w="4361" w:type="dxa"/>
          </w:tcPr>
          <w:p w:rsidR="00620205" w:rsidRPr="00954C98" w:rsidRDefault="00954C98" w:rsidP="00620205">
            <w:pPr>
              <w:pStyle w:val="CTA--"/>
            </w:pPr>
            <w:r>
              <w:noBreakHyphen/>
            </w:r>
            <w:r>
              <w:noBreakHyphen/>
            </w:r>
            <w:r w:rsidR="00620205" w:rsidRPr="00954C98">
              <w:t>Propylene glycol (propane</w:t>
            </w:r>
            <w:r>
              <w:noBreakHyphen/>
            </w:r>
            <w:r w:rsidR="00620205" w:rsidRPr="00954C98">
              <w:t>1,2</w:t>
            </w:r>
            <w:r>
              <w:noBreakHyphen/>
            </w:r>
            <w:r w:rsidR="00620205" w:rsidRPr="00954C98">
              <w:t>diol)</w:t>
            </w:r>
          </w:p>
        </w:tc>
        <w:tc>
          <w:tcPr>
            <w:tcW w:w="1650" w:type="dxa"/>
          </w:tcPr>
          <w:p w:rsidR="00620205" w:rsidRPr="00954C98" w:rsidRDefault="00620205" w:rsidP="00BC7381">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2905.39.00</w:t>
            </w:r>
          </w:p>
        </w:tc>
        <w:tc>
          <w:tcPr>
            <w:tcW w:w="4361" w:type="dxa"/>
          </w:tcPr>
          <w:p w:rsidR="00620205" w:rsidRPr="00954C98" w:rsidRDefault="00954C98" w:rsidP="00620205">
            <w:pPr>
              <w:pStyle w:val="CTA--"/>
            </w:pPr>
            <w:r>
              <w:noBreakHyphen/>
            </w:r>
            <w:r>
              <w:noBreakHyphen/>
            </w:r>
            <w:r w:rsidR="00620205" w:rsidRPr="00954C98">
              <w:t>Other</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2905.4</w:t>
            </w:r>
          </w:p>
        </w:tc>
        <w:tc>
          <w:tcPr>
            <w:tcW w:w="4361" w:type="dxa"/>
          </w:tcPr>
          <w:p w:rsidR="00620205" w:rsidRPr="00954C98" w:rsidRDefault="00954C98" w:rsidP="00620205">
            <w:pPr>
              <w:pStyle w:val="CTA-"/>
            </w:pPr>
            <w:r>
              <w:noBreakHyphen/>
            </w:r>
            <w:r w:rsidR="00620205" w:rsidRPr="00954C98">
              <w:t>Other polyhydric alcohols:</w:t>
            </w:r>
          </w:p>
        </w:tc>
        <w:tc>
          <w:tcPr>
            <w:tcW w:w="1650"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2905.41.00</w:t>
            </w:r>
          </w:p>
        </w:tc>
        <w:tc>
          <w:tcPr>
            <w:tcW w:w="4361" w:type="dxa"/>
          </w:tcPr>
          <w:p w:rsidR="00620205" w:rsidRPr="00954C98" w:rsidRDefault="00954C98" w:rsidP="00620205">
            <w:pPr>
              <w:pStyle w:val="CTA--"/>
            </w:pPr>
            <w:r>
              <w:noBreakHyphen/>
            </w:r>
            <w:r>
              <w:noBreakHyphen/>
            </w:r>
            <w:r w:rsidR="00620205" w:rsidRPr="00954C98">
              <w:t>2</w:t>
            </w:r>
            <w:r>
              <w:noBreakHyphen/>
            </w:r>
            <w:r w:rsidR="00620205" w:rsidRPr="00954C98">
              <w:t>Ethyl</w:t>
            </w:r>
            <w:r>
              <w:noBreakHyphen/>
            </w:r>
            <w:r w:rsidR="00620205" w:rsidRPr="00954C98">
              <w:t>2</w:t>
            </w:r>
            <w:r>
              <w:noBreakHyphen/>
            </w:r>
            <w:r w:rsidR="00620205" w:rsidRPr="00954C98">
              <w:t>(hydroxymethyl)propane</w:t>
            </w:r>
            <w:r>
              <w:noBreakHyphen/>
            </w:r>
            <w:r w:rsidR="00620205" w:rsidRPr="00954C98">
              <w:t>1,3</w:t>
            </w:r>
            <w:r>
              <w:noBreakHyphen/>
            </w:r>
            <w:r w:rsidR="00620205" w:rsidRPr="00954C98">
              <w:t xml:space="preserve"> diol (trimethylolpropane)</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2905.42.00</w:t>
            </w:r>
          </w:p>
        </w:tc>
        <w:tc>
          <w:tcPr>
            <w:tcW w:w="4361" w:type="dxa"/>
          </w:tcPr>
          <w:p w:rsidR="00620205" w:rsidRPr="00954C98" w:rsidRDefault="00954C98" w:rsidP="00620205">
            <w:pPr>
              <w:pStyle w:val="CTA--"/>
            </w:pPr>
            <w:r>
              <w:noBreakHyphen/>
            </w:r>
            <w:r>
              <w:noBreakHyphen/>
            </w:r>
            <w:r w:rsidR="00620205" w:rsidRPr="00954C98">
              <w:t>Pentaerythritol</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2905.43.00</w:t>
            </w:r>
          </w:p>
        </w:tc>
        <w:tc>
          <w:tcPr>
            <w:tcW w:w="4361" w:type="dxa"/>
          </w:tcPr>
          <w:p w:rsidR="00620205" w:rsidRPr="00954C98" w:rsidRDefault="00954C98" w:rsidP="00620205">
            <w:pPr>
              <w:pStyle w:val="CTA--"/>
            </w:pPr>
            <w:r>
              <w:noBreakHyphen/>
            </w:r>
            <w:r>
              <w:noBreakHyphen/>
            </w:r>
            <w:r w:rsidR="00620205" w:rsidRPr="00954C98">
              <w:t>Mannitol</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2905.44.00</w:t>
            </w:r>
          </w:p>
        </w:tc>
        <w:tc>
          <w:tcPr>
            <w:tcW w:w="4361" w:type="dxa"/>
          </w:tcPr>
          <w:p w:rsidR="00620205" w:rsidRPr="00954C98" w:rsidRDefault="00954C98" w:rsidP="00620205">
            <w:pPr>
              <w:pStyle w:val="CTA--"/>
            </w:pPr>
            <w:r>
              <w:noBreakHyphen/>
            </w:r>
            <w:r>
              <w:noBreakHyphen/>
            </w:r>
            <w:r w:rsidR="00620205" w:rsidRPr="00954C98">
              <w:t>D</w:t>
            </w:r>
            <w:r>
              <w:noBreakHyphen/>
            </w:r>
            <w:r w:rsidR="00620205" w:rsidRPr="00954C98">
              <w:t>glucitol (sorbitol)</w:t>
            </w:r>
          </w:p>
        </w:tc>
        <w:tc>
          <w:tcPr>
            <w:tcW w:w="1650" w:type="dxa"/>
          </w:tcPr>
          <w:p w:rsidR="00620205" w:rsidRPr="00954C98" w:rsidRDefault="00620205" w:rsidP="00BC7381">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2905.45.00</w:t>
            </w:r>
          </w:p>
        </w:tc>
        <w:tc>
          <w:tcPr>
            <w:tcW w:w="4361" w:type="dxa"/>
          </w:tcPr>
          <w:p w:rsidR="00620205" w:rsidRPr="00954C98" w:rsidRDefault="00954C98" w:rsidP="00620205">
            <w:pPr>
              <w:pStyle w:val="CTA--"/>
            </w:pPr>
            <w:r>
              <w:noBreakHyphen/>
            </w:r>
            <w:r>
              <w:noBreakHyphen/>
            </w:r>
            <w:r w:rsidR="00620205" w:rsidRPr="00954C98">
              <w:t>Glycerol</w:t>
            </w:r>
          </w:p>
        </w:tc>
        <w:tc>
          <w:tcPr>
            <w:tcW w:w="1650" w:type="dxa"/>
          </w:tcPr>
          <w:p w:rsidR="00620205" w:rsidRPr="00954C98" w:rsidRDefault="00620205" w:rsidP="00BC7381">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BB0EFA">
            <w:pPr>
              <w:pStyle w:val="Tabletext"/>
            </w:pPr>
            <w:r w:rsidRPr="00954C98">
              <w:t>2905.49.00</w:t>
            </w:r>
          </w:p>
        </w:tc>
        <w:tc>
          <w:tcPr>
            <w:tcW w:w="4361" w:type="dxa"/>
          </w:tcPr>
          <w:p w:rsidR="00620205" w:rsidRPr="00954C98" w:rsidRDefault="00954C98" w:rsidP="00620205">
            <w:pPr>
              <w:pStyle w:val="CTA--"/>
            </w:pPr>
            <w:r>
              <w:noBreakHyphen/>
            </w:r>
            <w:r>
              <w:noBreakHyphen/>
            </w:r>
            <w:r w:rsidR="00620205" w:rsidRPr="00954C98">
              <w:t>Other</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2905.5</w:t>
            </w:r>
          </w:p>
        </w:tc>
        <w:tc>
          <w:tcPr>
            <w:tcW w:w="4361" w:type="dxa"/>
          </w:tcPr>
          <w:p w:rsidR="00620205" w:rsidRPr="00954C98" w:rsidRDefault="00954C98" w:rsidP="00620205">
            <w:pPr>
              <w:pStyle w:val="CTA-"/>
            </w:pPr>
            <w:r>
              <w:noBreakHyphen/>
            </w:r>
            <w:r w:rsidR="00620205" w:rsidRPr="00954C98">
              <w:t>Halogenated, sulphonated, nitrated or nitrosated derivatives of acyclic alcohols:</w:t>
            </w:r>
          </w:p>
        </w:tc>
        <w:tc>
          <w:tcPr>
            <w:tcW w:w="1650"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lastRenderedPageBreak/>
              <w:t>2905.51.00</w:t>
            </w:r>
          </w:p>
        </w:tc>
        <w:tc>
          <w:tcPr>
            <w:tcW w:w="4361" w:type="dxa"/>
          </w:tcPr>
          <w:p w:rsidR="00620205" w:rsidRPr="00954C98" w:rsidRDefault="00954C98" w:rsidP="00310A6F">
            <w:pPr>
              <w:pStyle w:val="CTA--"/>
            </w:pPr>
            <w:r>
              <w:noBreakHyphen/>
            </w:r>
            <w:r>
              <w:noBreakHyphen/>
            </w:r>
            <w:r w:rsidR="00620205" w:rsidRPr="00954C98">
              <w:t>Ethchlorvynol (INN)</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2905.59.00</w:t>
            </w:r>
          </w:p>
        </w:tc>
        <w:tc>
          <w:tcPr>
            <w:tcW w:w="4361" w:type="dxa"/>
          </w:tcPr>
          <w:p w:rsidR="00620205" w:rsidRPr="00954C98" w:rsidRDefault="00954C98" w:rsidP="00310A6F">
            <w:pPr>
              <w:pStyle w:val="CTA--"/>
            </w:pPr>
            <w:r>
              <w:noBreakHyphen/>
            </w:r>
            <w:r>
              <w:noBreakHyphen/>
            </w:r>
            <w:r w:rsidR="00620205" w:rsidRPr="00954C98">
              <w:t>Other</w:t>
            </w:r>
          </w:p>
        </w:tc>
        <w:tc>
          <w:tcPr>
            <w:tcW w:w="1650" w:type="dxa"/>
          </w:tcPr>
          <w:p w:rsidR="00620205" w:rsidRPr="00954C98" w:rsidRDefault="00620205" w:rsidP="00BC7381">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361"/>
        <w:gridCol w:w="1650"/>
      </w:tblGrid>
      <w:tr w:rsidR="00620205" w:rsidRPr="00954C98">
        <w:trPr>
          <w:cantSplit/>
        </w:trPr>
        <w:tc>
          <w:tcPr>
            <w:tcW w:w="1134" w:type="dxa"/>
          </w:tcPr>
          <w:p w:rsidR="00620205" w:rsidRPr="00954C98" w:rsidRDefault="00620205" w:rsidP="00BB0EFA">
            <w:pPr>
              <w:pStyle w:val="Tabletext"/>
            </w:pPr>
            <w:r w:rsidRPr="00954C98">
              <w:t>2906</w:t>
            </w:r>
          </w:p>
        </w:tc>
        <w:tc>
          <w:tcPr>
            <w:tcW w:w="4361" w:type="dxa"/>
          </w:tcPr>
          <w:p w:rsidR="00620205" w:rsidRPr="00954C98" w:rsidRDefault="00620205" w:rsidP="00620205">
            <w:pPr>
              <w:pStyle w:val="CTACAPS"/>
            </w:pPr>
            <w:r w:rsidRPr="00954C98">
              <w:t>CYCLIC ALCOHOLS AND THEIR HALOGENATED, SULPHONATED, NITRATED OR NITROSATED DERIVATIVES:</w:t>
            </w:r>
          </w:p>
        </w:tc>
        <w:tc>
          <w:tcPr>
            <w:tcW w:w="1650"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2906.1</w:t>
            </w:r>
          </w:p>
        </w:tc>
        <w:tc>
          <w:tcPr>
            <w:tcW w:w="4361" w:type="dxa"/>
          </w:tcPr>
          <w:p w:rsidR="00620205" w:rsidRPr="00954C98" w:rsidRDefault="00954C98" w:rsidP="007F1102">
            <w:pPr>
              <w:pStyle w:val="CTA-"/>
            </w:pPr>
            <w:r>
              <w:noBreakHyphen/>
            </w:r>
            <w:r w:rsidR="00620205" w:rsidRPr="00954C98">
              <w:t>Cyclanic, cyclenic or cycloterpenic:</w:t>
            </w:r>
          </w:p>
        </w:tc>
        <w:tc>
          <w:tcPr>
            <w:tcW w:w="1650"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2906.11.00</w:t>
            </w:r>
          </w:p>
        </w:tc>
        <w:tc>
          <w:tcPr>
            <w:tcW w:w="4361" w:type="dxa"/>
          </w:tcPr>
          <w:p w:rsidR="00620205" w:rsidRPr="00954C98" w:rsidRDefault="00954C98" w:rsidP="00620205">
            <w:pPr>
              <w:pStyle w:val="CTA--"/>
            </w:pPr>
            <w:r>
              <w:noBreakHyphen/>
            </w:r>
            <w:r>
              <w:noBreakHyphen/>
            </w:r>
            <w:r w:rsidR="00620205" w:rsidRPr="00954C98">
              <w:t>Menthol</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2906.12.00</w:t>
            </w:r>
          </w:p>
        </w:tc>
        <w:tc>
          <w:tcPr>
            <w:tcW w:w="4361" w:type="dxa"/>
          </w:tcPr>
          <w:p w:rsidR="00620205" w:rsidRPr="00954C98" w:rsidRDefault="00954C98" w:rsidP="00620205">
            <w:pPr>
              <w:pStyle w:val="CTA--"/>
            </w:pPr>
            <w:r>
              <w:noBreakHyphen/>
            </w:r>
            <w:r>
              <w:noBreakHyphen/>
            </w:r>
            <w:r w:rsidR="00620205" w:rsidRPr="00954C98">
              <w:t>Cyclohexanol, methylcyclohexanols and dimethylcyclohexanols</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2906.13.00</w:t>
            </w:r>
          </w:p>
        </w:tc>
        <w:tc>
          <w:tcPr>
            <w:tcW w:w="4361" w:type="dxa"/>
          </w:tcPr>
          <w:p w:rsidR="00620205" w:rsidRPr="00954C98" w:rsidRDefault="00954C98" w:rsidP="00620205">
            <w:pPr>
              <w:pStyle w:val="CTA--"/>
            </w:pPr>
            <w:r>
              <w:noBreakHyphen/>
            </w:r>
            <w:r>
              <w:noBreakHyphen/>
            </w:r>
            <w:r w:rsidR="00620205" w:rsidRPr="00954C98">
              <w:t>Sterols and inositols</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2906.19.00</w:t>
            </w:r>
          </w:p>
        </w:tc>
        <w:tc>
          <w:tcPr>
            <w:tcW w:w="4361" w:type="dxa"/>
          </w:tcPr>
          <w:p w:rsidR="00620205" w:rsidRPr="00954C98" w:rsidRDefault="00954C98" w:rsidP="00620205">
            <w:pPr>
              <w:pStyle w:val="CTA--"/>
            </w:pPr>
            <w:r>
              <w:noBreakHyphen/>
            </w:r>
            <w:r>
              <w:noBreakHyphen/>
            </w:r>
            <w:r w:rsidR="00620205" w:rsidRPr="00954C98">
              <w:t>Other</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2906.2</w:t>
            </w:r>
          </w:p>
        </w:tc>
        <w:tc>
          <w:tcPr>
            <w:tcW w:w="4361" w:type="dxa"/>
          </w:tcPr>
          <w:p w:rsidR="00620205" w:rsidRPr="00954C98" w:rsidRDefault="00954C98" w:rsidP="00620205">
            <w:pPr>
              <w:pStyle w:val="CTA-"/>
            </w:pPr>
            <w:r>
              <w:noBreakHyphen/>
            </w:r>
            <w:r w:rsidR="00620205" w:rsidRPr="00954C98">
              <w:t>Aromatic:</w:t>
            </w:r>
          </w:p>
        </w:tc>
        <w:tc>
          <w:tcPr>
            <w:tcW w:w="1650"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2906.21.00</w:t>
            </w:r>
          </w:p>
        </w:tc>
        <w:tc>
          <w:tcPr>
            <w:tcW w:w="4361" w:type="dxa"/>
          </w:tcPr>
          <w:p w:rsidR="00620205" w:rsidRPr="00954C98" w:rsidRDefault="00954C98" w:rsidP="00620205">
            <w:pPr>
              <w:pStyle w:val="CTA--"/>
            </w:pPr>
            <w:r>
              <w:noBreakHyphen/>
            </w:r>
            <w:r>
              <w:noBreakHyphen/>
            </w:r>
            <w:r w:rsidR="00620205" w:rsidRPr="00954C98">
              <w:t>Benzyl alcohol</w:t>
            </w:r>
          </w:p>
        </w:tc>
        <w:tc>
          <w:tcPr>
            <w:tcW w:w="1650"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2906.29.00</w:t>
            </w:r>
          </w:p>
        </w:tc>
        <w:tc>
          <w:tcPr>
            <w:tcW w:w="4361" w:type="dxa"/>
          </w:tcPr>
          <w:p w:rsidR="00620205" w:rsidRPr="00954C98" w:rsidRDefault="00954C98" w:rsidP="00620205">
            <w:pPr>
              <w:pStyle w:val="CTA--"/>
            </w:pPr>
            <w:r>
              <w:noBreakHyphen/>
            </w:r>
            <w:r>
              <w:noBreakHyphen/>
            </w:r>
            <w:r w:rsidR="00620205" w:rsidRPr="00954C98">
              <w:t>Other</w:t>
            </w:r>
          </w:p>
        </w:tc>
        <w:tc>
          <w:tcPr>
            <w:tcW w:w="1650" w:type="dxa"/>
          </w:tcPr>
          <w:p w:rsidR="00620205" w:rsidRPr="00954C98" w:rsidRDefault="00620205" w:rsidP="00BC7381">
            <w:pPr>
              <w:pStyle w:val="Tabletext"/>
            </w:pPr>
            <w:r w:rsidRPr="00954C98">
              <w:t>Free</w:t>
            </w:r>
          </w:p>
        </w:tc>
      </w:tr>
    </w:tbl>
    <w:p w:rsidR="00620205" w:rsidRPr="00954C98" w:rsidRDefault="00620205" w:rsidP="00620205">
      <w:pPr>
        <w:pStyle w:val="ActHead4"/>
      </w:pPr>
      <w:bookmarkStart w:id="109" w:name="_Toc33620736"/>
      <w:r w:rsidRPr="008140E3">
        <w:rPr>
          <w:rStyle w:val="CharSubdNo"/>
        </w:rPr>
        <w:t>Sub</w:t>
      </w:r>
      <w:r w:rsidR="00954C98" w:rsidRPr="008140E3">
        <w:rPr>
          <w:rStyle w:val="CharSubdNo"/>
        </w:rPr>
        <w:noBreakHyphen/>
      </w:r>
      <w:r w:rsidRPr="008140E3">
        <w:rPr>
          <w:rStyle w:val="CharSubdNo"/>
        </w:rPr>
        <w:t>Chapter III</w:t>
      </w:r>
      <w:r w:rsidRPr="00954C98">
        <w:t>—</w:t>
      </w:r>
      <w:r w:rsidRPr="008140E3">
        <w:rPr>
          <w:rStyle w:val="CharSubdText"/>
        </w:rPr>
        <w:t>Phenols, phenol</w:t>
      </w:r>
      <w:r w:rsidR="00954C98" w:rsidRPr="008140E3">
        <w:rPr>
          <w:rStyle w:val="CharSubdText"/>
        </w:rPr>
        <w:noBreakHyphen/>
      </w:r>
      <w:r w:rsidRPr="008140E3">
        <w:rPr>
          <w:rStyle w:val="CharSubdText"/>
        </w:rPr>
        <w:t>alcohols, and their halogenated, sulphonated, nitrated or nitrosated derivatives</w:t>
      </w:r>
      <w:bookmarkEnd w:id="109"/>
    </w:p>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2907</w:t>
            </w:r>
          </w:p>
        </w:tc>
        <w:tc>
          <w:tcPr>
            <w:tcW w:w="4820" w:type="dxa"/>
          </w:tcPr>
          <w:p w:rsidR="00620205" w:rsidRPr="00954C98" w:rsidRDefault="00620205" w:rsidP="00620205">
            <w:pPr>
              <w:pStyle w:val="CTACAPS"/>
            </w:pPr>
            <w:r w:rsidRPr="00954C98">
              <w:t>PHENOLS; PHENOL</w:t>
            </w:r>
            <w:r w:rsidR="00954C98">
              <w:noBreakHyphen/>
            </w:r>
            <w:r w:rsidRPr="00954C98">
              <w:t>ALCOHOLS: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2907.1</w:t>
            </w:r>
          </w:p>
        </w:tc>
        <w:tc>
          <w:tcPr>
            <w:tcW w:w="4820" w:type="dxa"/>
          </w:tcPr>
          <w:p w:rsidR="00620205" w:rsidRPr="00954C98" w:rsidRDefault="00954C98" w:rsidP="00620205">
            <w:pPr>
              <w:pStyle w:val="CTA-"/>
            </w:pPr>
            <w:r>
              <w:noBreakHyphen/>
            </w:r>
            <w:r w:rsidR="00620205" w:rsidRPr="00954C98">
              <w:t>Monophenols: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2907.11.00</w:t>
            </w:r>
          </w:p>
        </w:tc>
        <w:tc>
          <w:tcPr>
            <w:tcW w:w="4820" w:type="dxa"/>
          </w:tcPr>
          <w:p w:rsidR="00620205" w:rsidRPr="00954C98" w:rsidRDefault="00954C98" w:rsidP="00620205">
            <w:pPr>
              <w:pStyle w:val="CTA--"/>
            </w:pPr>
            <w:r>
              <w:noBreakHyphen/>
            </w:r>
            <w:r>
              <w:noBreakHyphen/>
            </w:r>
            <w:r w:rsidR="00620205" w:rsidRPr="00954C98">
              <w:t>Phenol (hydroxybenzene) and its salts</w:t>
            </w:r>
          </w:p>
        </w:tc>
        <w:tc>
          <w:tcPr>
            <w:tcW w:w="1191" w:type="dxa"/>
          </w:tcPr>
          <w:p w:rsidR="00620205" w:rsidRPr="00954C98" w:rsidRDefault="00620205" w:rsidP="00BC7381">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2907.12.00</w:t>
            </w:r>
          </w:p>
        </w:tc>
        <w:tc>
          <w:tcPr>
            <w:tcW w:w="4820" w:type="dxa"/>
          </w:tcPr>
          <w:p w:rsidR="00620205" w:rsidRPr="00954C98" w:rsidRDefault="00954C98" w:rsidP="00620205">
            <w:pPr>
              <w:pStyle w:val="CTA--"/>
            </w:pPr>
            <w:r>
              <w:noBreakHyphen/>
            </w:r>
            <w:r>
              <w:noBreakHyphen/>
            </w:r>
            <w:r w:rsidR="00620205" w:rsidRPr="00954C98">
              <w:t>Cresols and their salts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2907.13.00</w:t>
            </w:r>
          </w:p>
        </w:tc>
        <w:tc>
          <w:tcPr>
            <w:tcW w:w="4820" w:type="dxa"/>
          </w:tcPr>
          <w:p w:rsidR="00620205" w:rsidRPr="00954C98" w:rsidRDefault="00954C98" w:rsidP="00620205">
            <w:pPr>
              <w:pStyle w:val="CTA--"/>
            </w:pPr>
            <w:r>
              <w:noBreakHyphen/>
            </w:r>
            <w:r>
              <w:noBreakHyphen/>
            </w:r>
            <w:r w:rsidR="00620205" w:rsidRPr="00954C98">
              <w:t>Octylphenol, nonylphenol and their isomers; salts thereof</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2907.15.00</w:t>
            </w:r>
          </w:p>
        </w:tc>
        <w:tc>
          <w:tcPr>
            <w:tcW w:w="4820" w:type="dxa"/>
          </w:tcPr>
          <w:p w:rsidR="00620205" w:rsidRPr="00954C98" w:rsidRDefault="00954C98" w:rsidP="00620205">
            <w:pPr>
              <w:pStyle w:val="CTA--"/>
            </w:pPr>
            <w:r>
              <w:noBreakHyphen/>
            </w:r>
            <w:r>
              <w:noBreakHyphen/>
            </w:r>
            <w:r w:rsidR="00620205" w:rsidRPr="00954C98">
              <w:t>Naphthols and their salts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2907.19.00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2907.2</w:t>
            </w:r>
          </w:p>
        </w:tc>
        <w:tc>
          <w:tcPr>
            <w:tcW w:w="4820" w:type="dxa"/>
          </w:tcPr>
          <w:p w:rsidR="00620205" w:rsidRPr="00954C98" w:rsidRDefault="00954C98" w:rsidP="00620205">
            <w:pPr>
              <w:pStyle w:val="CTA-"/>
            </w:pPr>
            <w:r>
              <w:noBreakHyphen/>
            </w:r>
            <w:r w:rsidR="00620205" w:rsidRPr="00954C98">
              <w:t>Polyphenols; phenol</w:t>
            </w:r>
            <w:r>
              <w:noBreakHyphen/>
            </w:r>
            <w:r w:rsidR="00620205" w:rsidRPr="00954C98">
              <w:t>alcohols:</w:t>
            </w:r>
          </w:p>
        </w:tc>
        <w:tc>
          <w:tcPr>
            <w:tcW w:w="1191" w:type="dxa"/>
          </w:tcPr>
          <w:p w:rsidR="00620205" w:rsidRPr="00954C98" w:rsidRDefault="00620205" w:rsidP="00BC7381">
            <w:pPr>
              <w:pStyle w:val="Tabletext"/>
            </w:pPr>
          </w:p>
        </w:tc>
      </w:tr>
      <w:tr w:rsidR="00620205" w:rsidRPr="00954C98">
        <w:trPr>
          <w:cantSplit/>
        </w:trPr>
        <w:tc>
          <w:tcPr>
            <w:tcW w:w="1134" w:type="dxa"/>
          </w:tcPr>
          <w:p w:rsidR="00620205" w:rsidRPr="00954C98" w:rsidRDefault="00620205" w:rsidP="00BB0EFA">
            <w:pPr>
              <w:pStyle w:val="Tabletext"/>
            </w:pPr>
            <w:r w:rsidRPr="00954C98">
              <w:t>2907.21.00</w:t>
            </w:r>
          </w:p>
        </w:tc>
        <w:tc>
          <w:tcPr>
            <w:tcW w:w="4820" w:type="dxa"/>
          </w:tcPr>
          <w:p w:rsidR="00620205" w:rsidRPr="00954C98" w:rsidRDefault="00954C98" w:rsidP="00620205">
            <w:pPr>
              <w:pStyle w:val="CTA--"/>
            </w:pPr>
            <w:r>
              <w:noBreakHyphen/>
            </w:r>
            <w:r>
              <w:noBreakHyphen/>
            </w:r>
            <w:r w:rsidR="00620205" w:rsidRPr="00954C98">
              <w:t>Resorcinol and its salts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2907.22.00</w:t>
            </w:r>
          </w:p>
        </w:tc>
        <w:tc>
          <w:tcPr>
            <w:tcW w:w="4820" w:type="dxa"/>
          </w:tcPr>
          <w:p w:rsidR="00620205" w:rsidRPr="00954C98" w:rsidRDefault="00954C98" w:rsidP="00620205">
            <w:pPr>
              <w:pStyle w:val="CTA--"/>
            </w:pPr>
            <w:r>
              <w:noBreakHyphen/>
            </w:r>
            <w:r>
              <w:noBreakHyphen/>
            </w:r>
            <w:r w:rsidR="00620205" w:rsidRPr="00954C98">
              <w:t>Hydroquinone (quinol) and its salts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2907.23.00</w:t>
            </w:r>
          </w:p>
        </w:tc>
        <w:tc>
          <w:tcPr>
            <w:tcW w:w="4820" w:type="dxa"/>
          </w:tcPr>
          <w:p w:rsidR="00620205" w:rsidRPr="00954C98" w:rsidRDefault="00954C98" w:rsidP="00620205">
            <w:pPr>
              <w:pStyle w:val="CTA--"/>
              <w:ind w:left="125" w:hanging="125"/>
            </w:pPr>
            <w:r>
              <w:noBreakHyphen/>
            </w:r>
            <w:r>
              <w:noBreakHyphen/>
            </w:r>
            <w:r w:rsidR="00620205" w:rsidRPr="00954C98">
              <w:t>4,4’</w:t>
            </w:r>
            <w:r>
              <w:noBreakHyphen/>
            </w:r>
            <w:r w:rsidR="00620205" w:rsidRPr="00954C98">
              <w:t>Isopropylidenediphenol (bisphenol A, diphenylolpropane) and its salts</w:t>
            </w:r>
          </w:p>
        </w:tc>
        <w:tc>
          <w:tcPr>
            <w:tcW w:w="1191" w:type="dxa"/>
          </w:tcPr>
          <w:p w:rsidR="00620205" w:rsidRPr="00954C98" w:rsidRDefault="00620205" w:rsidP="00BC7381">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2907.29.00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BC7381">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2908</w:t>
            </w:r>
          </w:p>
        </w:tc>
        <w:tc>
          <w:tcPr>
            <w:tcW w:w="4820" w:type="dxa"/>
          </w:tcPr>
          <w:p w:rsidR="00620205" w:rsidRPr="00954C98" w:rsidRDefault="00620205" w:rsidP="00620205">
            <w:pPr>
              <w:pStyle w:val="CTACAPS"/>
            </w:pPr>
            <w:r w:rsidRPr="00954C98">
              <w:t>HALOGENATED, SULPHONATED, NITRATED OR NITROSATED DERIVATIVES OF PHENOLS OR PHENOL</w:t>
            </w:r>
            <w:r w:rsidR="00954C98">
              <w:noBreakHyphen/>
            </w:r>
            <w:r w:rsidRPr="00954C98">
              <w:t>ALCOHOLS:</w:t>
            </w:r>
          </w:p>
        </w:tc>
        <w:tc>
          <w:tcPr>
            <w:tcW w:w="1191" w:type="dxa"/>
          </w:tcPr>
          <w:p w:rsidR="00620205" w:rsidRPr="00954C98" w:rsidRDefault="00620205" w:rsidP="00283DF8">
            <w:pPr>
              <w:pStyle w:val="Tabletext"/>
            </w:pPr>
          </w:p>
        </w:tc>
      </w:tr>
      <w:tr w:rsidR="00131D93" w:rsidRPr="00954C98" w:rsidDel="00131D93">
        <w:trPr>
          <w:cantSplit/>
        </w:trPr>
        <w:tc>
          <w:tcPr>
            <w:tcW w:w="1134" w:type="dxa"/>
          </w:tcPr>
          <w:p w:rsidR="00131D93" w:rsidRPr="00954C98" w:rsidDel="00131D93" w:rsidRDefault="00131D93" w:rsidP="00BB0EFA">
            <w:pPr>
              <w:pStyle w:val="Tabletext"/>
            </w:pPr>
            <w:r w:rsidRPr="00954C98">
              <w:t>2908.1</w:t>
            </w:r>
          </w:p>
        </w:tc>
        <w:tc>
          <w:tcPr>
            <w:tcW w:w="4820" w:type="dxa"/>
          </w:tcPr>
          <w:p w:rsidR="00131D93" w:rsidRPr="00954C98" w:rsidDel="00131D93" w:rsidRDefault="00954C98" w:rsidP="001D4A31">
            <w:pPr>
              <w:pStyle w:val="CTA-"/>
            </w:pPr>
            <w:r>
              <w:noBreakHyphen/>
            </w:r>
            <w:r w:rsidR="00131D93" w:rsidRPr="00954C98">
              <w:t>Derivatives containing only halogen substituents and their salts:</w:t>
            </w:r>
          </w:p>
        </w:tc>
        <w:tc>
          <w:tcPr>
            <w:tcW w:w="1191" w:type="dxa"/>
          </w:tcPr>
          <w:p w:rsidR="00131D93" w:rsidRPr="00954C98" w:rsidDel="00131D93" w:rsidRDefault="00131D93" w:rsidP="00283DF8">
            <w:pPr>
              <w:pStyle w:val="Tabletext"/>
            </w:pPr>
          </w:p>
        </w:tc>
      </w:tr>
      <w:tr w:rsidR="00131D93" w:rsidRPr="00954C98" w:rsidDel="00131D93">
        <w:trPr>
          <w:cantSplit/>
        </w:trPr>
        <w:tc>
          <w:tcPr>
            <w:tcW w:w="1134" w:type="dxa"/>
          </w:tcPr>
          <w:p w:rsidR="00131D93" w:rsidRPr="00954C98" w:rsidDel="00131D93" w:rsidRDefault="00131D93" w:rsidP="00BB0EFA">
            <w:pPr>
              <w:pStyle w:val="Tabletext"/>
            </w:pPr>
            <w:r w:rsidRPr="00954C98">
              <w:t>2908.11.00</w:t>
            </w:r>
          </w:p>
        </w:tc>
        <w:tc>
          <w:tcPr>
            <w:tcW w:w="4820" w:type="dxa"/>
          </w:tcPr>
          <w:p w:rsidR="00131D93" w:rsidRPr="00954C98" w:rsidDel="00131D93" w:rsidRDefault="00954C98" w:rsidP="00131D93">
            <w:pPr>
              <w:pStyle w:val="CTA--"/>
            </w:pPr>
            <w:r>
              <w:noBreakHyphen/>
            </w:r>
            <w:r>
              <w:noBreakHyphen/>
            </w:r>
            <w:r w:rsidR="00131D93" w:rsidRPr="00954C98">
              <w:t>Pentachlorophenol (ISO)</w:t>
            </w:r>
          </w:p>
        </w:tc>
        <w:tc>
          <w:tcPr>
            <w:tcW w:w="1191" w:type="dxa"/>
          </w:tcPr>
          <w:p w:rsidR="00131D93" w:rsidRPr="00954C98" w:rsidDel="00131D93" w:rsidRDefault="00131D93" w:rsidP="00283DF8">
            <w:pPr>
              <w:pStyle w:val="Tabletext"/>
            </w:pPr>
            <w:r w:rsidRPr="00954C98">
              <w:t>Free</w:t>
            </w:r>
          </w:p>
        </w:tc>
      </w:tr>
      <w:tr w:rsidR="00131D93" w:rsidRPr="00954C98" w:rsidDel="00131D93">
        <w:trPr>
          <w:cantSplit/>
        </w:trPr>
        <w:tc>
          <w:tcPr>
            <w:tcW w:w="1134" w:type="dxa"/>
          </w:tcPr>
          <w:p w:rsidR="00131D93" w:rsidRPr="00954C98" w:rsidDel="00131D93" w:rsidRDefault="00131D93" w:rsidP="00BB0EFA">
            <w:pPr>
              <w:pStyle w:val="Tabletext"/>
            </w:pPr>
            <w:r w:rsidRPr="00954C98">
              <w:t>2908.19.00</w:t>
            </w:r>
          </w:p>
        </w:tc>
        <w:tc>
          <w:tcPr>
            <w:tcW w:w="4820" w:type="dxa"/>
          </w:tcPr>
          <w:p w:rsidR="00131D93" w:rsidRPr="00954C98" w:rsidDel="00131D93" w:rsidRDefault="00954C98" w:rsidP="00131D93">
            <w:pPr>
              <w:pStyle w:val="CTA--"/>
            </w:pPr>
            <w:r>
              <w:noBreakHyphen/>
            </w:r>
            <w:r>
              <w:noBreakHyphen/>
            </w:r>
            <w:r w:rsidR="00131D93" w:rsidRPr="00954C98">
              <w:t>Other</w:t>
            </w:r>
          </w:p>
        </w:tc>
        <w:tc>
          <w:tcPr>
            <w:tcW w:w="1191" w:type="dxa"/>
          </w:tcPr>
          <w:p w:rsidR="00131D93" w:rsidRPr="00954C98" w:rsidDel="00131D93" w:rsidRDefault="00131D93" w:rsidP="00283DF8">
            <w:pPr>
              <w:pStyle w:val="Tabletext"/>
            </w:pPr>
            <w:r w:rsidRPr="00954C98">
              <w:t>Free</w:t>
            </w:r>
          </w:p>
        </w:tc>
      </w:tr>
      <w:tr w:rsidR="00131D93" w:rsidRPr="00954C98" w:rsidDel="00131D93">
        <w:trPr>
          <w:cantSplit/>
        </w:trPr>
        <w:tc>
          <w:tcPr>
            <w:tcW w:w="1134" w:type="dxa"/>
          </w:tcPr>
          <w:p w:rsidR="00131D93" w:rsidRPr="00954C98" w:rsidDel="00131D93" w:rsidRDefault="00131D93" w:rsidP="00BB0EFA">
            <w:pPr>
              <w:pStyle w:val="Tabletext"/>
            </w:pPr>
            <w:r w:rsidRPr="00954C98">
              <w:t>2908.9</w:t>
            </w:r>
          </w:p>
        </w:tc>
        <w:tc>
          <w:tcPr>
            <w:tcW w:w="4820" w:type="dxa"/>
          </w:tcPr>
          <w:p w:rsidR="00131D93" w:rsidRPr="00954C98" w:rsidDel="00131D93" w:rsidRDefault="00954C98" w:rsidP="001D4A31">
            <w:pPr>
              <w:pStyle w:val="CTA-"/>
            </w:pPr>
            <w:r>
              <w:noBreakHyphen/>
            </w:r>
            <w:r w:rsidR="00131D93" w:rsidRPr="00954C98">
              <w:t>Other:</w:t>
            </w:r>
          </w:p>
        </w:tc>
        <w:tc>
          <w:tcPr>
            <w:tcW w:w="1191" w:type="dxa"/>
          </w:tcPr>
          <w:p w:rsidR="00131D93" w:rsidRPr="00954C98" w:rsidDel="00131D93" w:rsidRDefault="00131D93" w:rsidP="00283DF8">
            <w:pPr>
              <w:pStyle w:val="Tabletext"/>
            </w:pPr>
          </w:p>
        </w:tc>
      </w:tr>
      <w:tr w:rsidR="00131D93" w:rsidRPr="00954C98" w:rsidDel="00131D93">
        <w:trPr>
          <w:cantSplit/>
        </w:trPr>
        <w:tc>
          <w:tcPr>
            <w:tcW w:w="1134" w:type="dxa"/>
          </w:tcPr>
          <w:p w:rsidR="00131D93" w:rsidRPr="00954C98" w:rsidDel="00131D93" w:rsidRDefault="00131D93" w:rsidP="00BB0EFA">
            <w:pPr>
              <w:pStyle w:val="Tabletext"/>
            </w:pPr>
            <w:r w:rsidRPr="00954C98">
              <w:t>2908.91.00</w:t>
            </w:r>
          </w:p>
        </w:tc>
        <w:tc>
          <w:tcPr>
            <w:tcW w:w="4820" w:type="dxa"/>
          </w:tcPr>
          <w:p w:rsidR="00131D93" w:rsidRPr="00954C98" w:rsidDel="00131D93" w:rsidRDefault="00954C98" w:rsidP="00131D93">
            <w:pPr>
              <w:pStyle w:val="CTA--"/>
            </w:pPr>
            <w:r>
              <w:noBreakHyphen/>
            </w:r>
            <w:r>
              <w:noBreakHyphen/>
            </w:r>
            <w:r w:rsidR="00131D93" w:rsidRPr="00954C98">
              <w:t>Dinoseb (ISO) and its salts</w:t>
            </w:r>
          </w:p>
        </w:tc>
        <w:tc>
          <w:tcPr>
            <w:tcW w:w="1191" w:type="dxa"/>
          </w:tcPr>
          <w:p w:rsidR="00131D93" w:rsidRPr="00954C98" w:rsidDel="00131D93" w:rsidRDefault="00131D93" w:rsidP="00283DF8">
            <w:pPr>
              <w:pStyle w:val="Tabletext"/>
            </w:pPr>
            <w:r w:rsidRPr="00954C98">
              <w:t>Free</w:t>
            </w:r>
          </w:p>
        </w:tc>
      </w:tr>
      <w:tr w:rsidR="00333147" w:rsidRPr="00954C98" w:rsidDel="00131D93">
        <w:trPr>
          <w:cantSplit/>
        </w:trPr>
        <w:tc>
          <w:tcPr>
            <w:tcW w:w="1134" w:type="dxa"/>
          </w:tcPr>
          <w:p w:rsidR="00333147" w:rsidRPr="00954C98" w:rsidRDefault="00333147" w:rsidP="00BB0EFA">
            <w:pPr>
              <w:pStyle w:val="Tabletext"/>
            </w:pPr>
            <w:r w:rsidRPr="00954C98">
              <w:t>2908.92.00</w:t>
            </w:r>
          </w:p>
        </w:tc>
        <w:tc>
          <w:tcPr>
            <w:tcW w:w="4820" w:type="dxa"/>
          </w:tcPr>
          <w:p w:rsidR="00333147" w:rsidRPr="00954C98" w:rsidRDefault="00954C98" w:rsidP="00131D93">
            <w:pPr>
              <w:pStyle w:val="CTA--"/>
            </w:pPr>
            <w:r>
              <w:noBreakHyphen/>
            </w:r>
            <w:r>
              <w:noBreakHyphen/>
            </w:r>
            <w:r w:rsidR="00333147" w:rsidRPr="00954C98">
              <w:t>4,6</w:t>
            </w:r>
            <w:r>
              <w:noBreakHyphen/>
            </w:r>
            <w:r w:rsidR="00333147" w:rsidRPr="00954C98">
              <w:t>Dinitro</w:t>
            </w:r>
            <w:r>
              <w:noBreakHyphen/>
            </w:r>
            <w:r w:rsidR="00333147" w:rsidRPr="00954C98">
              <w:rPr>
                <w:i/>
              </w:rPr>
              <w:t>o</w:t>
            </w:r>
            <w:r>
              <w:noBreakHyphen/>
            </w:r>
            <w:r w:rsidR="00333147" w:rsidRPr="00954C98">
              <w:t>cresol (DNOC (ISO)) and its salts</w:t>
            </w:r>
          </w:p>
        </w:tc>
        <w:tc>
          <w:tcPr>
            <w:tcW w:w="1191" w:type="dxa"/>
          </w:tcPr>
          <w:p w:rsidR="00333147" w:rsidRPr="00954C98" w:rsidRDefault="00333147" w:rsidP="00283DF8">
            <w:pPr>
              <w:pStyle w:val="Tabletext"/>
            </w:pPr>
            <w:r w:rsidRPr="00954C98">
              <w:t>Free</w:t>
            </w:r>
          </w:p>
        </w:tc>
      </w:tr>
      <w:tr w:rsidR="00333147" w:rsidRPr="00954C98" w:rsidDel="00131D93">
        <w:trPr>
          <w:cantSplit/>
        </w:trPr>
        <w:tc>
          <w:tcPr>
            <w:tcW w:w="1134" w:type="dxa"/>
          </w:tcPr>
          <w:p w:rsidR="00333147" w:rsidRPr="00954C98" w:rsidDel="00131D93" w:rsidRDefault="00333147" w:rsidP="00BB0EFA">
            <w:pPr>
              <w:pStyle w:val="Tabletext"/>
            </w:pPr>
            <w:r w:rsidRPr="00954C98">
              <w:t>2908.99.00</w:t>
            </w:r>
          </w:p>
        </w:tc>
        <w:tc>
          <w:tcPr>
            <w:tcW w:w="4820" w:type="dxa"/>
          </w:tcPr>
          <w:p w:rsidR="00333147" w:rsidRPr="00954C98" w:rsidDel="00131D93" w:rsidRDefault="00954C98" w:rsidP="00131D93">
            <w:pPr>
              <w:pStyle w:val="CTA--"/>
            </w:pPr>
            <w:r>
              <w:noBreakHyphen/>
            </w:r>
            <w:r>
              <w:noBreakHyphen/>
            </w:r>
            <w:r w:rsidR="00333147" w:rsidRPr="00954C98">
              <w:t>Other</w:t>
            </w:r>
          </w:p>
        </w:tc>
        <w:tc>
          <w:tcPr>
            <w:tcW w:w="1191" w:type="dxa"/>
          </w:tcPr>
          <w:p w:rsidR="00333147" w:rsidRPr="00954C98" w:rsidDel="00131D93" w:rsidRDefault="00333147" w:rsidP="00283DF8">
            <w:pPr>
              <w:pStyle w:val="Tabletext"/>
            </w:pPr>
            <w:r w:rsidRPr="00954C98">
              <w:t>Free</w:t>
            </w:r>
          </w:p>
        </w:tc>
      </w:tr>
    </w:tbl>
    <w:p w:rsidR="00620205" w:rsidRPr="00954C98" w:rsidRDefault="00620205" w:rsidP="00620205">
      <w:pPr>
        <w:pStyle w:val="ActHead4"/>
      </w:pPr>
      <w:bookmarkStart w:id="110" w:name="_Toc33620737"/>
      <w:r w:rsidRPr="008140E3">
        <w:rPr>
          <w:rStyle w:val="CharSubdNo"/>
        </w:rPr>
        <w:t>Sub</w:t>
      </w:r>
      <w:r w:rsidR="00954C98" w:rsidRPr="008140E3">
        <w:rPr>
          <w:rStyle w:val="CharSubdNo"/>
        </w:rPr>
        <w:noBreakHyphen/>
      </w:r>
      <w:r w:rsidRPr="008140E3">
        <w:rPr>
          <w:rStyle w:val="CharSubdNo"/>
        </w:rPr>
        <w:t>Chapter IV</w:t>
      </w:r>
      <w:r w:rsidRPr="00954C98">
        <w:t>—</w:t>
      </w:r>
      <w:r w:rsidRPr="008140E3">
        <w:rPr>
          <w:rStyle w:val="CharSubdText"/>
        </w:rPr>
        <w:t>Ethers, alcohol peroxides, ether peroxides, ketone peroxides, epoxides with a three</w:t>
      </w:r>
      <w:r w:rsidR="00954C98" w:rsidRPr="008140E3">
        <w:rPr>
          <w:rStyle w:val="CharSubdText"/>
        </w:rPr>
        <w:noBreakHyphen/>
      </w:r>
      <w:r w:rsidRPr="008140E3">
        <w:rPr>
          <w:rStyle w:val="CharSubdText"/>
        </w:rPr>
        <w:t>membered ring, acetals and hemiacetals, and their halogenated, sulphonated, nitrated or nitrosated derivatives</w:t>
      </w:r>
      <w:bookmarkEnd w:id="110"/>
    </w:p>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2909</w:t>
            </w:r>
          </w:p>
        </w:tc>
        <w:tc>
          <w:tcPr>
            <w:tcW w:w="4820" w:type="dxa"/>
          </w:tcPr>
          <w:p w:rsidR="00620205" w:rsidRPr="00954C98" w:rsidRDefault="00620205" w:rsidP="00620205">
            <w:pPr>
              <w:pStyle w:val="CTACAPS"/>
            </w:pPr>
            <w:r w:rsidRPr="00954C98">
              <w:t>ETHERS, ETHER</w:t>
            </w:r>
            <w:r w:rsidR="00954C98">
              <w:noBreakHyphen/>
            </w:r>
            <w:r w:rsidRPr="00954C98">
              <w:t>ALCOHOLS, ETHER</w:t>
            </w:r>
            <w:r w:rsidR="00954C98">
              <w:noBreakHyphen/>
            </w:r>
            <w:r w:rsidRPr="00954C98">
              <w:t>PHENOLS, ETHER</w:t>
            </w:r>
            <w:r w:rsidR="00954C98">
              <w:noBreakHyphen/>
            </w:r>
            <w:r w:rsidRPr="00954C98">
              <w:t>ALCOHOL</w:t>
            </w:r>
            <w:r w:rsidR="00954C98">
              <w:noBreakHyphen/>
            </w:r>
            <w:r w:rsidRPr="00954C98">
              <w:t>PHENOLS, ALCOHOL PEROXIDES, ETHER PEROXIDES, KETONE PEROXIDES (WHETHER OR NOT CHEMICALLY DEFINED), AND THEIR HALOGENATED, SULPHONATED, NITRATED OR NITROSATED DERIVATIVES:</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2909.1</w:t>
            </w:r>
          </w:p>
        </w:tc>
        <w:tc>
          <w:tcPr>
            <w:tcW w:w="4820" w:type="dxa"/>
          </w:tcPr>
          <w:p w:rsidR="00620205" w:rsidRPr="00954C98" w:rsidRDefault="00954C98" w:rsidP="00620205">
            <w:pPr>
              <w:pStyle w:val="CTA-"/>
            </w:pPr>
            <w:r>
              <w:noBreakHyphen/>
            </w:r>
            <w:r w:rsidR="00620205" w:rsidRPr="00954C98">
              <w:t>Acyclic ethers and their halogenated, sulphonated, nitrated or nitrosated derivatives:</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2909.11.00</w:t>
            </w:r>
          </w:p>
        </w:tc>
        <w:tc>
          <w:tcPr>
            <w:tcW w:w="4820" w:type="dxa"/>
          </w:tcPr>
          <w:p w:rsidR="00620205" w:rsidRPr="00954C98" w:rsidRDefault="00954C98" w:rsidP="00620205">
            <w:pPr>
              <w:pStyle w:val="CTA--"/>
            </w:pPr>
            <w:r>
              <w:noBreakHyphen/>
            </w:r>
            <w:r>
              <w:noBreakHyphen/>
            </w:r>
            <w:r w:rsidR="00620205" w:rsidRPr="00954C98">
              <w:t>Diethyl ether</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2909.19.00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2909.20.00</w:t>
            </w:r>
          </w:p>
        </w:tc>
        <w:tc>
          <w:tcPr>
            <w:tcW w:w="4820" w:type="dxa"/>
          </w:tcPr>
          <w:p w:rsidR="00620205" w:rsidRPr="00954C98" w:rsidRDefault="00954C98" w:rsidP="00620205">
            <w:pPr>
              <w:pStyle w:val="CTA-"/>
            </w:pPr>
            <w:r>
              <w:noBreakHyphen/>
            </w:r>
            <w:r w:rsidR="00620205" w:rsidRPr="00954C98">
              <w:t>Cyclanic, cyclenic or cycloterpenic ethers and their halogenated, sulphonated, nitrated or nitrosated derivatives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2909.30.00</w:t>
            </w:r>
          </w:p>
        </w:tc>
        <w:tc>
          <w:tcPr>
            <w:tcW w:w="4820" w:type="dxa"/>
          </w:tcPr>
          <w:p w:rsidR="00620205" w:rsidRPr="00954C98" w:rsidRDefault="00954C98" w:rsidP="00620205">
            <w:pPr>
              <w:pStyle w:val="CTA-"/>
            </w:pPr>
            <w:r>
              <w:noBreakHyphen/>
            </w:r>
            <w:r w:rsidR="00620205" w:rsidRPr="00954C98">
              <w:t>Aromatic ethers and their halogenated, sulphonated, nitrated or nitrosated derivatives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lastRenderedPageBreak/>
              <w:t>2909.4</w:t>
            </w:r>
          </w:p>
        </w:tc>
        <w:tc>
          <w:tcPr>
            <w:tcW w:w="4820" w:type="dxa"/>
          </w:tcPr>
          <w:p w:rsidR="00620205" w:rsidRPr="00954C98" w:rsidRDefault="00954C98" w:rsidP="00620205">
            <w:pPr>
              <w:pStyle w:val="CTA-"/>
            </w:pPr>
            <w:r>
              <w:noBreakHyphen/>
            </w:r>
            <w:r w:rsidR="00620205" w:rsidRPr="00954C98">
              <w:t>Ether</w:t>
            </w:r>
            <w:r>
              <w:noBreakHyphen/>
            </w:r>
            <w:r w:rsidR="00620205" w:rsidRPr="00954C98">
              <w:t>alcohols and their halogenated, sulphonated, nitrated or nitrosated derivatives:</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2909.41.00</w:t>
            </w:r>
          </w:p>
        </w:tc>
        <w:tc>
          <w:tcPr>
            <w:tcW w:w="4820" w:type="dxa"/>
          </w:tcPr>
          <w:p w:rsidR="00620205" w:rsidRPr="00954C98" w:rsidRDefault="00954C98" w:rsidP="00620205">
            <w:pPr>
              <w:pStyle w:val="CTA--"/>
            </w:pPr>
            <w:r>
              <w:noBreakHyphen/>
            </w:r>
            <w:r>
              <w:noBreakHyphen/>
            </w:r>
            <w:r w:rsidR="00620205" w:rsidRPr="00954C98">
              <w:t>2,2’</w:t>
            </w:r>
            <w:r>
              <w:noBreakHyphen/>
            </w:r>
            <w:r w:rsidR="00620205" w:rsidRPr="00954C98">
              <w:t>Oxydiethanol (diethylene glycol, digol)</w:t>
            </w:r>
          </w:p>
        </w:tc>
        <w:tc>
          <w:tcPr>
            <w:tcW w:w="1191" w:type="dxa"/>
          </w:tcPr>
          <w:p w:rsidR="00620205" w:rsidRPr="00954C98" w:rsidRDefault="00620205" w:rsidP="00283DF8">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2909.43.00</w:t>
            </w:r>
          </w:p>
        </w:tc>
        <w:tc>
          <w:tcPr>
            <w:tcW w:w="4820" w:type="dxa"/>
          </w:tcPr>
          <w:p w:rsidR="00620205" w:rsidRPr="00954C98" w:rsidRDefault="00954C98" w:rsidP="00620205">
            <w:pPr>
              <w:pStyle w:val="CTA--"/>
            </w:pPr>
            <w:r>
              <w:noBreakHyphen/>
            </w:r>
            <w:r>
              <w:noBreakHyphen/>
            </w:r>
            <w:r w:rsidR="00620205" w:rsidRPr="00954C98">
              <w:t>Monobutyl ethers of ethylene glycol or of diethylene glycol</w:t>
            </w:r>
          </w:p>
        </w:tc>
        <w:tc>
          <w:tcPr>
            <w:tcW w:w="1191" w:type="dxa"/>
          </w:tcPr>
          <w:p w:rsidR="00620205" w:rsidRPr="00954C98" w:rsidRDefault="00620205" w:rsidP="00283DF8">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2909.44.00</w:t>
            </w:r>
          </w:p>
        </w:tc>
        <w:tc>
          <w:tcPr>
            <w:tcW w:w="4820" w:type="dxa"/>
          </w:tcPr>
          <w:p w:rsidR="00620205" w:rsidRPr="00954C98" w:rsidRDefault="00954C98" w:rsidP="00620205">
            <w:pPr>
              <w:pStyle w:val="CTA--"/>
            </w:pPr>
            <w:r>
              <w:noBreakHyphen/>
            </w:r>
            <w:r>
              <w:noBreakHyphen/>
            </w:r>
            <w:r w:rsidR="00620205" w:rsidRPr="00954C98">
              <w:t>Other monoalkylethers of ethylene glycol or of diethylene glycol</w:t>
            </w:r>
          </w:p>
        </w:tc>
        <w:tc>
          <w:tcPr>
            <w:tcW w:w="1191" w:type="dxa"/>
          </w:tcPr>
          <w:p w:rsidR="00620205" w:rsidRPr="00954C98" w:rsidRDefault="00620205" w:rsidP="00283DF8">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2909.49.00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2909.50</w:t>
            </w:r>
          </w:p>
        </w:tc>
        <w:tc>
          <w:tcPr>
            <w:tcW w:w="4820" w:type="dxa"/>
          </w:tcPr>
          <w:p w:rsidR="00620205" w:rsidRPr="00954C98" w:rsidRDefault="00954C98" w:rsidP="00620205">
            <w:pPr>
              <w:pStyle w:val="CTA-"/>
            </w:pPr>
            <w:r>
              <w:noBreakHyphen/>
            </w:r>
            <w:r w:rsidR="00620205" w:rsidRPr="00954C98">
              <w:t>Ether</w:t>
            </w:r>
            <w:r>
              <w:noBreakHyphen/>
            </w:r>
            <w:r w:rsidR="00620205" w:rsidRPr="00954C98">
              <w:t>phenols, ether</w:t>
            </w:r>
            <w:r>
              <w:noBreakHyphen/>
            </w:r>
            <w:r w:rsidR="00620205" w:rsidRPr="00954C98">
              <w:t>alcohol</w:t>
            </w:r>
            <w:r>
              <w:noBreakHyphen/>
            </w:r>
            <w:r w:rsidR="00620205" w:rsidRPr="00954C98">
              <w:t>phenols and their halogenated, sulphonated, nitrated or nitrosated derivatives:</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2909.50.10</w:t>
            </w:r>
          </w:p>
        </w:tc>
        <w:tc>
          <w:tcPr>
            <w:tcW w:w="4820" w:type="dxa"/>
          </w:tcPr>
          <w:p w:rsidR="00620205" w:rsidRPr="00954C98" w:rsidRDefault="00954C98" w:rsidP="00620205">
            <w:pPr>
              <w:pStyle w:val="CTA---"/>
            </w:pPr>
            <w:r>
              <w:noBreakHyphen/>
            </w:r>
            <w:r>
              <w:noBreakHyphen/>
            </w:r>
            <w:r>
              <w:noBreakHyphen/>
            </w:r>
            <w:r w:rsidR="00620205" w:rsidRPr="00954C98">
              <w:t>Ethylene oxide derivatives</w:t>
            </w:r>
          </w:p>
        </w:tc>
        <w:tc>
          <w:tcPr>
            <w:tcW w:w="1191" w:type="dxa"/>
          </w:tcPr>
          <w:p w:rsidR="00620205" w:rsidRPr="00954C98" w:rsidRDefault="00620205" w:rsidP="00283DF8">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2909.50.90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2909.60</w:t>
            </w:r>
          </w:p>
        </w:tc>
        <w:tc>
          <w:tcPr>
            <w:tcW w:w="4820" w:type="dxa"/>
          </w:tcPr>
          <w:p w:rsidR="00620205" w:rsidRPr="00954C98" w:rsidRDefault="00954C98" w:rsidP="00620205">
            <w:pPr>
              <w:pStyle w:val="CTA-"/>
            </w:pPr>
            <w:r>
              <w:noBreakHyphen/>
            </w:r>
            <w:r w:rsidR="00620205" w:rsidRPr="00954C98">
              <w:t>Alcohol peroxides, ether peroxides, ketone peroxides and their halogenated, sulphonated, nitrated or nitrosated derivatives:</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2909.60.10</w:t>
            </w:r>
          </w:p>
        </w:tc>
        <w:tc>
          <w:tcPr>
            <w:tcW w:w="4820" w:type="dxa"/>
          </w:tcPr>
          <w:p w:rsidR="00620205" w:rsidRPr="00954C98" w:rsidRDefault="00954C98" w:rsidP="00620205">
            <w:pPr>
              <w:pStyle w:val="CTA---"/>
            </w:pPr>
            <w:r>
              <w:noBreakHyphen/>
            </w:r>
            <w:r>
              <w:noBreakHyphen/>
            </w:r>
            <w:r>
              <w:noBreakHyphen/>
            </w:r>
            <w:r w:rsidR="00620205" w:rsidRPr="00954C98">
              <w:t>Goods, as follows:</w:t>
            </w:r>
          </w:p>
          <w:p w:rsidR="00620205" w:rsidRPr="00954C98" w:rsidRDefault="009B31AC" w:rsidP="00620205">
            <w:pPr>
              <w:pStyle w:val="CTA3a"/>
            </w:pPr>
            <w:r w:rsidRPr="00954C98">
              <w:tab/>
            </w:r>
            <w:r w:rsidR="00620205" w:rsidRPr="00954C98">
              <w:t>(a)</w:t>
            </w:r>
            <w:r w:rsidR="00620205" w:rsidRPr="00954C98">
              <w:tab/>
              <w:t>ethylene oxide derivatives;</w:t>
            </w:r>
          </w:p>
          <w:p w:rsidR="00620205" w:rsidRPr="00954C98" w:rsidRDefault="009B31AC" w:rsidP="00620205">
            <w:pPr>
              <w:pStyle w:val="CTA3a"/>
            </w:pPr>
            <w:r w:rsidRPr="00954C98">
              <w:tab/>
            </w:r>
            <w:r w:rsidR="00620205" w:rsidRPr="00954C98">
              <w:t>(b)</w:t>
            </w:r>
            <w:r w:rsidR="00620205" w:rsidRPr="00954C98">
              <w:tab/>
              <w:t>di</w:t>
            </w:r>
            <w:r w:rsidR="00954C98">
              <w:noBreakHyphen/>
            </w:r>
            <w:r w:rsidR="00620205" w:rsidRPr="00954C98">
              <w:rPr>
                <w:i/>
              </w:rPr>
              <w:t>t</w:t>
            </w:r>
            <w:r w:rsidR="00954C98">
              <w:noBreakHyphen/>
            </w:r>
            <w:r w:rsidR="00620205" w:rsidRPr="00954C98">
              <w:t>butyl peroxide;</w:t>
            </w:r>
          </w:p>
          <w:p w:rsidR="00620205" w:rsidRPr="00954C98" w:rsidRDefault="009B31AC" w:rsidP="00620205">
            <w:pPr>
              <w:pStyle w:val="CTA3a"/>
            </w:pPr>
            <w:r w:rsidRPr="00954C98">
              <w:tab/>
            </w:r>
            <w:r w:rsidR="00620205" w:rsidRPr="00954C98">
              <w:t>(c)</w:t>
            </w:r>
            <w:r w:rsidR="00620205" w:rsidRPr="00954C98">
              <w:tab/>
              <w:t>ethyl methyl ketone peroxide;</w:t>
            </w:r>
          </w:p>
          <w:p w:rsidR="00620205" w:rsidRPr="00954C98" w:rsidRDefault="009B31AC" w:rsidP="00620205">
            <w:pPr>
              <w:pStyle w:val="CTA3a"/>
            </w:pPr>
            <w:r w:rsidRPr="00954C98">
              <w:tab/>
            </w:r>
            <w:r w:rsidR="00620205" w:rsidRPr="00954C98">
              <w:t>(d)</w:t>
            </w:r>
            <w:r w:rsidR="00620205" w:rsidRPr="00954C98">
              <w:tab/>
            </w:r>
            <w:r w:rsidR="00620205" w:rsidRPr="00954C98">
              <w:rPr>
                <w:i/>
              </w:rPr>
              <w:t>t</w:t>
            </w:r>
            <w:r w:rsidR="00954C98">
              <w:noBreakHyphen/>
            </w:r>
            <w:r w:rsidR="00620205" w:rsidRPr="00954C98">
              <w:t>butyl hydroperoxide</w:t>
            </w:r>
          </w:p>
        </w:tc>
        <w:tc>
          <w:tcPr>
            <w:tcW w:w="1191" w:type="dxa"/>
          </w:tcPr>
          <w:p w:rsidR="00620205" w:rsidRPr="00954C98" w:rsidRDefault="00620205" w:rsidP="00283DF8">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2909.60.90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187C43">
        <w:trPr>
          <w:cantSplit/>
        </w:trPr>
        <w:tc>
          <w:tcPr>
            <w:tcW w:w="1134" w:type="dxa"/>
          </w:tcPr>
          <w:p w:rsidR="00620205" w:rsidRPr="00954C98" w:rsidRDefault="00620205" w:rsidP="00BB0EFA">
            <w:pPr>
              <w:pStyle w:val="Tabletext"/>
            </w:pPr>
            <w:r w:rsidRPr="00954C98">
              <w:t>2910</w:t>
            </w:r>
          </w:p>
        </w:tc>
        <w:tc>
          <w:tcPr>
            <w:tcW w:w="4820" w:type="dxa"/>
          </w:tcPr>
          <w:p w:rsidR="00620205" w:rsidRPr="00954C98" w:rsidRDefault="00620205" w:rsidP="00620205">
            <w:pPr>
              <w:pStyle w:val="CTACAPS"/>
            </w:pPr>
            <w:r w:rsidRPr="00954C98">
              <w:t>EPOXIDES, EPOXYALCOHOLS, EPOXYPHENOLS AND EPOXYETHERS, WITH A THREE</w:t>
            </w:r>
            <w:r w:rsidR="00954C98">
              <w:noBreakHyphen/>
            </w:r>
            <w:r w:rsidRPr="00954C98">
              <w:t>MEMBERED RING, AND THEIR HALOGENATED, SULPHONATED, NITRATED OR NITROSATED DERIVATIVES:</w:t>
            </w:r>
          </w:p>
        </w:tc>
        <w:tc>
          <w:tcPr>
            <w:tcW w:w="1191" w:type="dxa"/>
          </w:tcPr>
          <w:p w:rsidR="00620205" w:rsidRPr="00954C98" w:rsidRDefault="00620205" w:rsidP="00283DF8">
            <w:pPr>
              <w:pStyle w:val="Tabletext"/>
            </w:pPr>
          </w:p>
        </w:tc>
      </w:tr>
      <w:tr w:rsidR="00620205" w:rsidRPr="00954C98" w:rsidTr="00187C43">
        <w:trPr>
          <w:cantSplit/>
        </w:trPr>
        <w:tc>
          <w:tcPr>
            <w:tcW w:w="1134" w:type="dxa"/>
          </w:tcPr>
          <w:p w:rsidR="00620205" w:rsidRPr="00954C98" w:rsidRDefault="00620205" w:rsidP="00BB0EFA">
            <w:pPr>
              <w:pStyle w:val="Tabletext"/>
            </w:pPr>
            <w:r w:rsidRPr="00954C98">
              <w:t>2910.10.00</w:t>
            </w:r>
          </w:p>
        </w:tc>
        <w:tc>
          <w:tcPr>
            <w:tcW w:w="4820" w:type="dxa"/>
          </w:tcPr>
          <w:p w:rsidR="00620205" w:rsidRPr="00954C98" w:rsidRDefault="00954C98" w:rsidP="00620205">
            <w:pPr>
              <w:pStyle w:val="CTA-"/>
            </w:pPr>
            <w:r>
              <w:noBreakHyphen/>
            </w:r>
            <w:r w:rsidR="00620205" w:rsidRPr="00954C98">
              <w:t>Oxirane (ethylene oxide)</w:t>
            </w:r>
          </w:p>
        </w:tc>
        <w:tc>
          <w:tcPr>
            <w:tcW w:w="1191" w:type="dxa"/>
          </w:tcPr>
          <w:p w:rsidR="00620205" w:rsidRPr="00954C98" w:rsidRDefault="00620205" w:rsidP="00283DF8">
            <w:pPr>
              <w:pStyle w:val="Tabletext"/>
            </w:pPr>
            <w:r w:rsidRPr="00954C98">
              <w:t>Free</w:t>
            </w:r>
          </w:p>
        </w:tc>
      </w:tr>
      <w:tr w:rsidR="00620205" w:rsidRPr="00954C98" w:rsidTr="00187C43">
        <w:trPr>
          <w:cantSplit/>
        </w:trPr>
        <w:tc>
          <w:tcPr>
            <w:tcW w:w="1134" w:type="dxa"/>
          </w:tcPr>
          <w:p w:rsidR="00620205" w:rsidRPr="00954C98" w:rsidRDefault="00620205" w:rsidP="00BB0EFA">
            <w:pPr>
              <w:pStyle w:val="Tabletext"/>
            </w:pPr>
            <w:r w:rsidRPr="00954C98">
              <w:t>2910.20.00</w:t>
            </w:r>
          </w:p>
        </w:tc>
        <w:tc>
          <w:tcPr>
            <w:tcW w:w="4820" w:type="dxa"/>
          </w:tcPr>
          <w:p w:rsidR="00620205" w:rsidRPr="00954C98" w:rsidRDefault="00954C98" w:rsidP="00620205">
            <w:pPr>
              <w:pStyle w:val="CTA-"/>
            </w:pPr>
            <w:r>
              <w:noBreakHyphen/>
            </w:r>
            <w:r w:rsidR="00620205" w:rsidRPr="00954C98">
              <w:t>Methyloxirane (propylene oxide)</w:t>
            </w:r>
          </w:p>
        </w:tc>
        <w:tc>
          <w:tcPr>
            <w:tcW w:w="1191" w:type="dxa"/>
          </w:tcPr>
          <w:p w:rsidR="00620205" w:rsidRPr="00954C98" w:rsidRDefault="00620205" w:rsidP="00283DF8">
            <w:pPr>
              <w:pStyle w:val="Tabletext"/>
            </w:pPr>
            <w:r w:rsidRPr="00954C98">
              <w:t>Free</w:t>
            </w:r>
          </w:p>
        </w:tc>
      </w:tr>
      <w:tr w:rsidR="00620205" w:rsidRPr="00954C98" w:rsidTr="00187C43">
        <w:trPr>
          <w:cantSplit/>
        </w:trPr>
        <w:tc>
          <w:tcPr>
            <w:tcW w:w="1134" w:type="dxa"/>
          </w:tcPr>
          <w:p w:rsidR="00620205" w:rsidRPr="00954C98" w:rsidRDefault="00620205" w:rsidP="00BB0EFA">
            <w:pPr>
              <w:pStyle w:val="Tabletext"/>
            </w:pPr>
            <w:r w:rsidRPr="00954C98">
              <w:t>2910.30.00</w:t>
            </w:r>
          </w:p>
        </w:tc>
        <w:tc>
          <w:tcPr>
            <w:tcW w:w="4820" w:type="dxa"/>
          </w:tcPr>
          <w:p w:rsidR="00620205" w:rsidRPr="00954C98" w:rsidRDefault="00954C98" w:rsidP="00620205">
            <w:pPr>
              <w:pStyle w:val="CTA-"/>
            </w:pPr>
            <w:r>
              <w:noBreakHyphen/>
            </w:r>
            <w:r w:rsidR="00620205" w:rsidRPr="00954C98">
              <w:t>1</w:t>
            </w:r>
            <w:r>
              <w:noBreakHyphen/>
            </w:r>
            <w:r w:rsidR="00620205" w:rsidRPr="00954C98">
              <w:t>Chloro</w:t>
            </w:r>
            <w:r>
              <w:noBreakHyphen/>
            </w:r>
            <w:r w:rsidR="00620205" w:rsidRPr="00954C98">
              <w:t>2,3</w:t>
            </w:r>
            <w:r>
              <w:noBreakHyphen/>
            </w:r>
            <w:r w:rsidR="00620205" w:rsidRPr="00954C98">
              <w:t>epoxypropane (epichlorohydrin)</w:t>
            </w:r>
          </w:p>
        </w:tc>
        <w:tc>
          <w:tcPr>
            <w:tcW w:w="1191" w:type="dxa"/>
          </w:tcPr>
          <w:p w:rsidR="00620205" w:rsidRPr="00954C98" w:rsidRDefault="00620205" w:rsidP="00283DF8">
            <w:pPr>
              <w:pStyle w:val="Tabletext"/>
            </w:pPr>
            <w:r w:rsidRPr="00954C98">
              <w:t>Free</w:t>
            </w:r>
          </w:p>
        </w:tc>
      </w:tr>
      <w:tr w:rsidR="00131D93" w:rsidRPr="00954C98" w:rsidTr="00187C43">
        <w:trPr>
          <w:cantSplit/>
        </w:trPr>
        <w:tc>
          <w:tcPr>
            <w:tcW w:w="1134" w:type="dxa"/>
          </w:tcPr>
          <w:p w:rsidR="00131D93" w:rsidRPr="00954C98" w:rsidRDefault="00131D93" w:rsidP="00BB0EFA">
            <w:pPr>
              <w:pStyle w:val="Tabletext"/>
            </w:pPr>
            <w:r w:rsidRPr="00954C98">
              <w:t>2910.40.00</w:t>
            </w:r>
          </w:p>
        </w:tc>
        <w:tc>
          <w:tcPr>
            <w:tcW w:w="4820" w:type="dxa"/>
          </w:tcPr>
          <w:p w:rsidR="00131D93" w:rsidRPr="00954C98" w:rsidRDefault="00954C98" w:rsidP="00620205">
            <w:pPr>
              <w:pStyle w:val="CTA-"/>
            </w:pPr>
            <w:r>
              <w:noBreakHyphen/>
            </w:r>
            <w:r w:rsidR="00131D93" w:rsidRPr="00954C98">
              <w:t>Dieldrin (ISO, INN)</w:t>
            </w:r>
          </w:p>
        </w:tc>
        <w:tc>
          <w:tcPr>
            <w:tcW w:w="1191" w:type="dxa"/>
          </w:tcPr>
          <w:p w:rsidR="00131D93" w:rsidRPr="00954C98" w:rsidRDefault="00131D93" w:rsidP="00283DF8">
            <w:pPr>
              <w:pStyle w:val="Tabletext"/>
            </w:pPr>
            <w:r w:rsidRPr="00954C98">
              <w:t>Free</w:t>
            </w:r>
          </w:p>
        </w:tc>
      </w:tr>
      <w:tr w:rsidR="00187C43" w:rsidRPr="00954C98" w:rsidTr="00187C43">
        <w:trPr>
          <w:cantSplit/>
        </w:trPr>
        <w:tc>
          <w:tcPr>
            <w:tcW w:w="1134" w:type="dxa"/>
          </w:tcPr>
          <w:p w:rsidR="00187C43" w:rsidRPr="00954C98" w:rsidRDefault="00187C43" w:rsidP="00BB0EFA">
            <w:pPr>
              <w:pStyle w:val="Tabletext"/>
            </w:pPr>
            <w:r w:rsidRPr="00954C98">
              <w:t>2910.50.00</w:t>
            </w:r>
          </w:p>
        </w:tc>
        <w:tc>
          <w:tcPr>
            <w:tcW w:w="4820" w:type="dxa"/>
          </w:tcPr>
          <w:p w:rsidR="00187C43" w:rsidRPr="00954C98" w:rsidRDefault="00954C98" w:rsidP="00620205">
            <w:pPr>
              <w:pStyle w:val="CTA-"/>
            </w:pPr>
            <w:r>
              <w:noBreakHyphen/>
            </w:r>
            <w:r w:rsidR="00187C43" w:rsidRPr="00954C98">
              <w:t>Endrin (ISO)</w:t>
            </w:r>
          </w:p>
        </w:tc>
        <w:tc>
          <w:tcPr>
            <w:tcW w:w="1191" w:type="dxa"/>
          </w:tcPr>
          <w:p w:rsidR="00187C43" w:rsidRPr="00954C98" w:rsidRDefault="00187C43" w:rsidP="00283DF8">
            <w:pPr>
              <w:pStyle w:val="Tabletext"/>
            </w:pPr>
            <w:r w:rsidRPr="00954C98">
              <w:t>Free</w:t>
            </w:r>
          </w:p>
        </w:tc>
      </w:tr>
      <w:tr w:rsidR="00187C43" w:rsidRPr="00954C98" w:rsidTr="00187C43">
        <w:trPr>
          <w:cantSplit/>
        </w:trPr>
        <w:tc>
          <w:tcPr>
            <w:tcW w:w="1134" w:type="dxa"/>
          </w:tcPr>
          <w:p w:rsidR="00187C43" w:rsidRPr="00954C98" w:rsidRDefault="00187C43" w:rsidP="00BB0EFA">
            <w:pPr>
              <w:pStyle w:val="Tabletext"/>
            </w:pPr>
            <w:r w:rsidRPr="00954C98">
              <w:t>2910.90.00</w:t>
            </w:r>
          </w:p>
        </w:tc>
        <w:tc>
          <w:tcPr>
            <w:tcW w:w="4820" w:type="dxa"/>
          </w:tcPr>
          <w:p w:rsidR="00187C43" w:rsidRPr="00954C98" w:rsidRDefault="00954C98" w:rsidP="00620205">
            <w:pPr>
              <w:pStyle w:val="CTA-"/>
            </w:pPr>
            <w:r>
              <w:noBreakHyphen/>
            </w:r>
            <w:r w:rsidR="00187C43" w:rsidRPr="00954C98">
              <w:t>Other</w:t>
            </w:r>
          </w:p>
        </w:tc>
        <w:tc>
          <w:tcPr>
            <w:tcW w:w="1191" w:type="dxa"/>
          </w:tcPr>
          <w:p w:rsidR="00187C43" w:rsidRPr="00954C98" w:rsidRDefault="00187C43" w:rsidP="00283DF8">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2911.00.00</w:t>
            </w:r>
          </w:p>
        </w:tc>
        <w:tc>
          <w:tcPr>
            <w:tcW w:w="4820" w:type="dxa"/>
          </w:tcPr>
          <w:p w:rsidR="00620205" w:rsidRPr="00954C98" w:rsidRDefault="00620205" w:rsidP="00620205">
            <w:pPr>
              <w:pStyle w:val="CTACAPS"/>
            </w:pPr>
            <w:r w:rsidRPr="00954C98">
              <w:t>ACETALS AND HEMIACETALS, WHETHER OR NOT WITH OTHER OXYGEN FUNCTION, AND THEIR HALOGENATED, SULPHONATED, NITRATED OR NITROSATED DERIVATIVES</w:t>
            </w:r>
          </w:p>
        </w:tc>
        <w:tc>
          <w:tcPr>
            <w:tcW w:w="1191" w:type="dxa"/>
          </w:tcPr>
          <w:p w:rsidR="00620205" w:rsidRPr="00954C98" w:rsidRDefault="00620205" w:rsidP="00283DF8">
            <w:pPr>
              <w:pStyle w:val="Tabletext"/>
            </w:pPr>
            <w:r w:rsidRPr="00954C98">
              <w:t>Free</w:t>
            </w:r>
          </w:p>
        </w:tc>
      </w:tr>
    </w:tbl>
    <w:p w:rsidR="00620205" w:rsidRPr="00954C98" w:rsidRDefault="00620205" w:rsidP="00900EED">
      <w:pPr>
        <w:pStyle w:val="ActHead4"/>
      </w:pPr>
      <w:bookmarkStart w:id="111" w:name="_Toc33620738"/>
      <w:r w:rsidRPr="008140E3">
        <w:rPr>
          <w:rStyle w:val="CharSubdNo"/>
        </w:rPr>
        <w:t>Sub</w:t>
      </w:r>
      <w:r w:rsidR="00954C98" w:rsidRPr="008140E3">
        <w:rPr>
          <w:rStyle w:val="CharSubdNo"/>
        </w:rPr>
        <w:noBreakHyphen/>
      </w:r>
      <w:r w:rsidRPr="008140E3">
        <w:rPr>
          <w:rStyle w:val="CharSubdNo"/>
        </w:rPr>
        <w:t>Chapter V</w:t>
      </w:r>
      <w:r w:rsidRPr="00954C98">
        <w:t>—</w:t>
      </w:r>
      <w:r w:rsidRPr="008140E3">
        <w:rPr>
          <w:rStyle w:val="CharSubdText"/>
        </w:rPr>
        <w:t>Aldehyde</w:t>
      </w:r>
      <w:r w:rsidR="00954C98" w:rsidRPr="008140E3">
        <w:rPr>
          <w:rStyle w:val="CharSubdText"/>
        </w:rPr>
        <w:noBreakHyphen/>
      </w:r>
      <w:r w:rsidRPr="008140E3">
        <w:rPr>
          <w:rStyle w:val="CharSubdText"/>
        </w:rPr>
        <w:t>function compounds</w:t>
      </w:r>
      <w:bookmarkEnd w:id="111"/>
    </w:p>
    <w:p w:rsidR="00620205" w:rsidRPr="00954C98" w:rsidRDefault="00620205" w:rsidP="00900EED">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2912</w:t>
            </w:r>
          </w:p>
        </w:tc>
        <w:tc>
          <w:tcPr>
            <w:tcW w:w="4820" w:type="dxa"/>
          </w:tcPr>
          <w:p w:rsidR="00620205" w:rsidRPr="00954C98" w:rsidRDefault="00620205" w:rsidP="00B45E9A">
            <w:pPr>
              <w:pStyle w:val="CTACAPS"/>
              <w:keepNext/>
              <w:keepLines/>
            </w:pPr>
            <w:r w:rsidRPr="00954C98">
              <w:t>ALDEHYDES, WHETHER OR NOT WITH OTHER OXYGEN FUNCTION; CYCLIC POLYMERS OF ALDEHYDES; PARAFORMALDEHYDE:</w:t>
            </w:r>
          </w:p>
        </w:tc>
        <w:tc>
          <w:tcPr>
            <w:tcW w:w="1191" w:type="dxa"/>
          </w:tcPr>
          <w:p w:rsidR="00620205" w:rsidRPr="00954C98" w:rsidRDefault="00620205" w:rsidP="00B45E9A">
            <w:pPr>
              <w:pStyle w:val="Tabletext"/>
              <w:keepNext/>
              <w:keepLines/>
            </w:pPr>
          </w:p>
        </w:tc>
      </w:tr>
      <w:tr w:rsidR="00620205" w:rsidRPr="00954C98">
        <w:trPr>
          <w:cantSplit/>
        </w:trPr>
        <w:tc>
          <w:tcPr>
            <w:tcW w:w="1134" w:type="dxa"/>
          </w:tcPr>
          <w:p w:rsidR="00620205" w:rsidRPr="00954C98" w:rsidRDefault="00620205" w:rsidP="00BB0EFA">
            <w:pPr>
              <w:pStyle w:val="Tabletext"/>
            </w:pPr>
            <w:r w:rsidRPr="00954C98">
              <w:t>2912.1</w:t>
            </w:r>
          </w:p>
        </w:tc>
        <w:tc>
          <w:tcPr>
            <w:tcW w:w="4820" w:type="dxa"/>
          </w:tcPr>
          <w:p w:rsidR="00620205" w:rsidRPr="00954C98" w:rsidRDefault="00954C98" w:rsidP="00B45E9A">
            <w:pPr>
              <w:pStyle w:val="CTA-"/>
              <w:keepNext/>
              <w:keepLines/>
            </w:pPr>
            <w:r>
              <w:noBreakHyphen/>
            </w:r>
            <w:r w:rsidR="00620205" w:rsidRPr="00954C98">
              <w:t>Acyclic aldehydes without other oxygen function:</w:t>
            </w:r>
          </w:p>
        </w:tc>
        <w:tc>
          <w:tcPr>
            <w:tcW w:w="1191" w:type="dxa"/>
          </w:tcPr>
          <w:p w:rsidR="00620205" w:rsidRPr="00954C98" w:rsidRDefault="00620205" w:rsidP="00B45E9A">
            <w:pPr>
              <w:pStyle w:val="Tabletext"/>
              <w:keepNext/>
              <w:keepLines/>
            </w:pPr>
          </w:p>
        </w:tc>
      </w:tr>
      <w:tr w:rsidR="00620205" w:rsidRPr="00954C98">
        <w:trPr>
          <w:cantSplit/>
        </w:trPr>
        <w:tc>
          <w:tcPr>
            <w:tcW w:w="1134" w:type="dxa"/>
          </w:tcPr>
          <w:p w:rsidR="00620205" w:rsidRPr="00954C98" w:rsidRDefault="00620205" w:rsidP="00BB0EFA">
            <w:pPr>
              <w:pStyle w:val="Tabletext"/>
            </w:pPr>
            <w:r w:rsidRPr="00954C98">
              <w:t>2912.11.00</w:t>
            </w:r>
          </w:p>
        </w:tc>
        <w:tc>
          <w:tcPr>
            <w:tcW w:w="4820" w:type="dxa"/>
          </w:tcPr>
          <w:p w:rsidR="00620205" w:rsidRPr="00954C98" w:rsidRDefault="00954C98" w:rsidP="00620205">
            <w:pPr>
              <w:pStyle w:val="CTA--"/>
            </w:pPr>
            <w:r>
              <w:noBreakHyphen/>
            </w:r>
            <w:r>
              <w:noBreakHyphen/>
            </w:r>
            <w:r w:rsidR="00620205" w:rsidRPr="00954C98">
              <w:t>Methanal (formaldehyde)</w:t>
            </w:r>
          </w:p>
        </w:tc>
        <w:tc>
          <w:tcPr>
            <w:tcW w:w="1191" w:type="dxa"/>
          </w:tcPr>
          <w:p w:rsidR="00620205" w:rsidRPr="00954C98" w:rsidRDefault="00620205" w:rsidP="00283DF8">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2912.12.00</w:t>
            </w:r>
          </w:p>
        </w:tc>
        <w:tc>
          <w:tcPr>
            <w:tcW w:w="4820" w:type="dxa"/>
          </w:tcPr>
          <w:p w:rsidR="00620205" w:rsidRPr="00954C98" w:rsidRDefault="00954C98" w:rsidP="00620205">
            <w:pPr>
              <w:pStyle w:val="CTA--"/>
            </w:pPr>
            <w:r>
              <w:noBreakHyphen/>
            </w:r>
            <w:r>
              <w:noBreakHyphen/>
            </w:r>
            <w:r w:rsidR="00620205" w:rsidRPr="00954C98">
              <w:t>Ethanal (acetaldehyde)</w:t>
            </w:r>
          </w:p>
        </w:tc>
        <w:tc>
          <w:tcPr>
            <w:tcW w:w="1191" w:type="dxa"/>
          </w:tcPr>
          <w:p w:rsidR="00620205" w:rsidRPr="00954C98" w:rsidRDefault="00620205" w:rsidP="00283DF8">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2912.19.00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2912.2</w:t>
            </w:r>
          </w:p>
        </w:tc>
        <w:tc>
          <w:tcPr>
            <w:tcW w:w="4820" w:type="dxa"/>
          </w:tcPr>
          <w:p w:rsidR="00620205" w:rsidRPr="00954C98" w:rsidRDefault="00954C98" w:rsidP="00620205">
            <w:pPr>
              <w:pStyle w:val="CTA-"/>
            </w:pPr>
            <w:r>
              <w:noBreakHyphen/>
            </w:r>
            <w:r w:rsidR="00620205" w:rsidRPr="00954C98">
              <w:t>Cyclic aldehydes without other oxygen function:</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2912.21.00</w:t>
            </w:r>
          </w:p>
        </w:tc>
        <w:tc>
          <w:tcPr>
            <w:tcW w:w="4820" w:type="dxa"/>
          </w:tcPr>
          <w:p w:rsidR="00620205" w:rsidRPr="00954C98" w:rsidRDefault="00954C98" w:rsidP="00620205">
            <w:pPr>
              <w:pStyle w:val="CTA--"/>
            </w:pPr>
            <w:r>
              <w:noBreakHyphen/>
            </w:r>
            <w:r>
              <w:noBreakHyphen/>
            </w:r>
            <w:r w:rsidR="00620205" w:rsidRPr="00954C98">
              <w:t>Benzaldehyde</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2912.29.00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2912.4</w:t>
            </w:r>
          </w:p>
        </w:tc>
        <w:tc>
          <w:tcPr>
            <w:tcW w:w="4820" w:type="dxa"/>
          </w:tcPr>
          <w:p w:rsidR="00620205" w:rsidRPr="00954C98" w:rsidRDefault="00954C98" w:rsidP="00620205">
            <w:pPr>
              <w:pStyle w:val="CTA-"/>
            </w:pPr>
            <w:r>
              <w:noBreakHyphen/>
            </w:r>
            <w:r w:rsidR="00B1695A" w:rsidRPr="00954C98">
              <w:t>Aldehyde</w:t>
            </w:r>
            <w:r>
              <w:noBreakHyphen/>
            </w:r>
            <w:r w:rsidR="00B1695A" w:rsidRPr="00954C98">
              <w:t>alcohols, aldehyde</w:t>
            </w:r>
            <w:r>
              <w:noBreakHyphen/>
            </w:r>
            <w:r w:rsidR="00B1695A" w:rsidRPr="00954C98">
              <w:t>ethers, aldehyde</w:t>
            </w:r>
            <w:r>
              <w:noBreakHyphen/>
            </w:r>
            <w:r w:rsidR="00B1695A" w:rsidRPr="00954C98">
              <w:t>phenols and aldehydes with other oxygen function:</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2912.41.00</w:t>
            </w:r>
          </w:p>
        </w:tc>
        <w:tc>
          <w:tcPr>
            <w:tcW w:w="4820" w:type="dxa"/>
          </w:tcPr>
          <w:p w:rsidR="00620205" w:rsidRPr="00954C98" w:rsidRDefault="00954C98" w:rsidP="00620205">
            <w:pPr>
              <w:pStyle w:val="CTA--"/>
            </w:pPr>
            <w:r>
              <w:noBreakHyphen/>
            </w:r>
            <w:r>
              <w:noBreakHyphen/>
            </w:r>
            <w:r w:rsidR="00620205" w:rsidRPr="00954C98">
              <w:t>Vanillin (4</w:t>
            </w:r>
            <w:r>
              <w:noBreakHyphen/>
            </w:r>
            <w:r w:rsidR="00620205" w:rsidRPr="00954C98">
              <w:t>hydroxy</w:t>
            </w:r>
            <w:r>
              <w:noBreakHyphen/>
            </w:r>
            <w:r w:rsidR="00620205" w:rsidRPr="00954C98">
              <w:t>3</w:t>
            </w:r>
            <w:r>
              <w:noBreakHyphen/>
            </w:r>
            <w:r w:rsidR="00620205" w:rsidRPr="00954C98">
              <w:t>methoxybenzaldehyde)</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2912.42.00</w:t>
            </w:r>
          </w:p>
        </w:tc>
        <w:tc>
          <w:tcPr>
            <w:tcW w:w="4820" w:type="dxa"/>
          </w:tcPr>
          <w:p w:rsidR="00620205" w:rsidRPr="00954C98" w:rsidRDefault="00954C98" w:rsidP="00620205">
            <w:pPr>
              <w:pStyle w:val="CTA--"/>
            </w:pPr>
            <w:r>
              <w:noBreakHyphen/>
            </w:r>
            <w:r>
              <w:noBreakHyphen/>
            </w:r>
            <w:r w:rsidR="00620205" w:rsidRPr="00954C98">
              <w:t>Ethylvanillin (3</w:t>
            </w:r>
            <w:r>
              <w:noBreakHyphen/>
            </w:r>
            <w:r w:rsidR="00620205" w:rsidRPr="00954C98">
              <w:t>ethoxy</w:t>
            </w:r>
            <w:r>
              <w:noBreakHyphen/>
            </w:r>
            <w:r w:rsidR="00620205" w:rsidRPr="00954C98">
              <w:t>4</w:t>
            </w:r>
            <w:r>
              <w:noBreakHyphen/>
            </w:r>
            <w:r w:rsidR="00620205" w:rsidRPr="00954C98">
              <w:t>hydroxybenzaldehyde)</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2912.49.00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2912.50.00</w:t>
            </w:r>
          </w:p>
        </w:tc>
        <w:tc>
          <w:tcPr>
            <w:tcW w:w="4820" w:type="dxa"/>
          </w:tcPr>
          <w:p w:rsidR="00620205" w:rsidRPr="00954C98" w:rsidRDefault="00954C98" w:rsidP="00620205">
            <w:pPr>
              <w:pStyle w:val="CTA-"/>
            </w:pPr>
            <w:r>
              <w:noBreakHyphen/>
            </w:r>
            <w:r w:rsidR="00620205" w:rsidRPr="00954C98">
              <w:t>Cyclic polymers of aldehydes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2912.60.00</w:t>
            </w:r>
          </w:p>
        </w:tc>
        <w:tc>
          <w:tcPr>
            <w:tcW w:w="4820" w:type="dxa"/>
          </w:tcPr>
          <w:p w:rsidR="00620205" w:rsidRPr="00954C98" w:rsidRDefault="00954C98" w:rsidP="00620205">
            <w:pPr>
              <w:pStyle w:val="CTA-"/>
            </w:pPr>
            <w:r>
              <w:noBreakHyphen/>
            </w:r>
            <w:r w:rsidR="00620205" w:rsidRPr="00954C98">
              <w:t>Paraformaldehyde</w:t>
            </w:r>
          </w:p>
        </w:tc>
        <w:tc>
          <w:tcPr>
            <w:tcW w:w="1191" w:type="dxa"/>
          </w:tcPr>
          <w:p w:rsidR="00620205" w:rsidRPr="00954C98" w:rsidRDefault="00620205" w:rsidP="00283DF8">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2913.00.00</w:t>
            </w:r>
          </w:p>
        </w:tc>
        <w:tc>
          <w:tcPr>
            <w:tcW w:w="4820" w:type="dxa"/>
          </w:tcPr>
          <w:p w:rsidR="00620205" w:rsidRPr="00954C98" w:rsidRDefault="00620205" w:rsidP="00620205">
            <w:pPr>
              <w:pStyle w:val="CTACAPS"/>
            </w:pPr>
            <w:r w:rsidRPr="00954C98">
              <w:t>HALOGENATED, SULPHONATED, NITRATED OR NITROSATED DERIVATIVES OF PRODUCTS OF 2912</w:t>
            </w:r>
          </w:p>
        </w:tc>
        <w:tc>
          <w:tcPr>
            <w:tcW w:w="1191" w:type="dxa"/>
          </w:tcPr>
          <w:p w:rsidR="00620205" w:rsidRPr="00954C98" w:rsidRDefault="00620205" w:rsidP="00283DF8">
            <w:pPr>
              <w:pStyle w:val="Tabletext"/>
            </w:pPr>
            <w:r w:rsidRPr="00954C98">
              <w:t>Free</w:t>
            </w:r>
          </w:p>
        </w:tc>
      </w:tr>
    </w:tbl>
    <w:p w:rsidR="00620205" w:rsidRPr="00954C98" w:rsidRDefault="00620205" w:rsidP="004651C1">
      <w:pPr>
        <w:pStyle w:val="ActHead4"/>
      </w:pPr>
      <w:bookmarkStart w:id="112" w:name="_Toc33620739"/>
      <w:r w:rsidRPr="008140E3">
        <w:rPr>
          <w:rStyle w:val="CharSubdNo"/>
        </w:rPr>
        <w:lastRenderedPageBreak/>
        <w:t>Sub</w:t>
      </w:r>
      <w:r w:rsidR="00954C98" w:rsidRPr="008140E3">
        <w:rPr>
          <w:rStyle w:val="CharSubdNo"/>
        </w:rPr>
        <w:noBreakHyphen/>
      </w:r>
      <w:r w:rsidRPr="008140E3">
        <w:rPr>
          <w:rStyle w:val="CharSubdNo"/>
        </w:rPr>
        <w:t>Chapter VI</w:t>
      </w:r>
      <w:r w:rsidRPr="00954C98">
        <w:t>—</w:t>
      </w:r>
      <w:r w:rsidRPr="008140E3">
        <w:rPr>
          <w:rStyle w:val="CharSubdText"/>
        </w:rPr>
        <w:t>Ketone</w:t>
      </w:r>
      <w:r w:rsidR="00954C98" w:rsidRPr="008140E3">
        <w:rPr>
          <w:rStyle w:val="CharSubdText"/>
        </w:rPr>
        <w:noBreakHyphen/>
      </w:r>
      <w:r w:rsidRPr="008140E3">
        <w:rPr>
          <w:rStyle w:val="CharSubdText"/>
        </w:rPr>
        <w:t>function compounds and quinone</w:t>
      </w:r>
      <w:r w:rsidR="00954C98" w:rsidRPr="008140E3">
        <w:rPr>
          <w:rStyle w:val="CharSubdText"/>
        </w:rPr>
        <w:noBreakHyphen/>
      </w:r>
      <w:r w:rsidRPr="008140E3">
        <w:rPr>
          <w:rStyle w:val="CharSubdText"/>
        </w:rPr>
        <w:t>function compounds</w:t>
      </w:r>
      <w:bookmarkEnd w:id="112"/>
    </w:p>
    <w:p w:rsidR="00620205" w:rsidRPr="00954C98" w:rsidRDefault="00620205" w:rsidP="004651C1">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B1695A">
        <w:trPr>
          <w:cantSplit/>
        </w:trPr>
        <w:tc>
          <w:tcPr>
            <w:tcW w:w="1134" w:type="dxa"/>
          </w:tcPr>
          <w:p w:rsidR="00620205" w:rsidRPr="00954C98" w:rsidRDefault="00620205" w:rsidP="00BB0EFA">
            <w:pPr>
              <w:pStyle w:val="Tabletext"/>
            </w:pPr>
            <w:r w:rsidRPr="00954C98">
              <w:t>2914</w:t>
            </w:r>
          </w:p>
        </w:tc>
        <w:tc>
          <w:tcPr>
            <w:tcW w:w="4820" w:type="dxa"/>
          </w:tcPr>
          <w:p w:rsidR="00620205" w:rsidRPr="00954C98" w:rsidRDefault="00620205" w:rsidP="00620205">
            <w:pPr>
              <w:pStyle w:val="CTACAPS"/>
            </w:pPr>
            <w:r w:rsidRPr="00954C98">
              <w:t>KETONES AND QUINONES, WHETHER OR NOT WITH OTHER OXYGEN FUNCTION, AND THEIR HALOGENATED, SULPHONATED, NITRATED OR NITROSATED DERIVATIVES:</w:t>
            </w:r>
          </w:p>
        </w:tc>
        <w:tc>
          <w:tcPr>
            <w:tcW w:w="1191" w:type="dxa"/>
          </w:tcPr>
          <w:p w:rsidR="00620205" w:rsidRPr="00954C98" w:rsidRDefault="00620205" w:rsidP="00283DF8">
            <w:pPr>
              <w:pStyle w:val="Tabletext"/>
            </w:pPr>
          </w:p>
        </w:tc>
      </w:tr>
      <w:tr w:rsidR="00620205" w:rsidRPr="00954C98" w:rsidTr="00B1695A">
        <w:trPr>
          <w:cantSplit/>
        </w:trPr>
        <w:tc>
          <w:tcPr>
            <w:tcW w:w="1134" w:type="dxa"/>
          </w:tcPr>
          <w:p w:rsidR="00620205" w:rsidRPr="00954C98" w:rsidRDefault="00620205" w:rsidP="00BB0EFA">
            <w:pPr>
              <w:pStyle w:val="Tabletext"/>
            </w:pPr>
            <w:r w:rsidRPr="00954C98">
              <w:t>2914.1</w:t>
            </w:r>
          </w:p>
        </w:tc>
        <w:tc>
          <w:tcPr>
            <w:tcW w:w="4820" w:type="dxa"/>
          </w:tcPr>
          <w:p w:rsidR="00620205" w:rsidRPr="00954C98" w:rsidRDefault="00954C98" w:rsidP="00620205">
            <w:pPr>
              <w:pStyle w:val="CTA-"/>
            </w:pPr>
            <w:r>
              <w:noBreakHyphen/>
            </w:r>
            <w:r w:rsidR="00620205" w:rsidRPr="00954C98">
              <w:t>Acyclic ketones without other oxygen function:</w:t>
            </w:r>
          </w:p>
        </w:tc>
        <w:tc>
          <w:tcPr>
            <w:tcW w:w="1191" w:type="dxa"/>
          </w:tcPr>
          <w:p w:rsidR="00620205" w:rsidRPr="00954C98" w:rsidRDefault="00620205" w:rsidP="00283DF8">
            <w:pPr>
              <w:pStyle w:val="Tabletext"/>
            </w:pPr>
          </w:p>
        </w:tc>
      </w:tr>
      <w:tr w:rsidR="00620205" w:rsidRPr="00954C98" w:rsidTr="00B1695A">
        <w:trPr>
          <w:cantSplit/>
        </w:trPr>
        <w:tc>
          <w:tcPr>
            <w:tcW w:w="1134" w:type="dxa"/>
          </w:tcPr>
          <w:p w:rsidR="00620205" w:rsidRPr="00954C98" w:rsidRDefault="00620205" w:rsidP="00BB0EFA">
            <w:pPr>
              <w:pStyle w:val="Tabletext"/>
            </w:pPr>
            <w:r w:rsidRPr="00954C98">
              <w:t>2914.11.00</w:t>
            </w:r>
          </w:p>
        </w:tc>
        <w:tc>
          <w:tcPr>
            <w:tcW w:w="4820" w:type="dxa"/>
          </w:tcPr>
          <w:p w:rsidR="00620205" w:rsidRPr="00954C98" w:rsidRDefault="00954C98" w:rsidP="00620205">
            <w:pPr>
              <w:pStyle w:val="CTA--"/>
            </w:pPr>
            <w:r>
              <w:noBreakHyphen/>
            </w:r>
            <w:r>
              <w:noBreakHyphen/>
            </w:r>
            <w:r w:rsidR="00620205" w:rsidRPr="00954C98">
              <w:t>Acetone</w:t>
            </w:r>
          </w:p>
        </w:tc>
        <w:tc>
          <w:tcPr>
            <w:tcW w:w="1191" w:type="dxa"/>
          </w:tcPr>
          <w:p w:rsidR="00620205" w:rsidRPr="00954C98" w:rsidRDefault="00620205" w:rsidP="00283DF8">
            <w:pPr>
              <w:pStyle w:val="Tabletext"/>
            </w:pPr>
            <w:r w:rsidRPr="00954C98">
              <w:t>5%</w:t>
            </w:r>
          </w:p>
        </w:tc>
      </w:tr>
      <w:tr w:rsidR="00620205" w:rsidRPr="00954C98" w:rsidTr="00B1695A">
        <w:trPr>
          <w:cantSplit/>
        </w:trPr>
        <w:tc>
          <w:tcPr>
            <w:tcW w:w="1134" w:type="dxa"/>
          </w:tcPr>
          <w:p w:rsidR="00620205" w:rsidRPr="00954C98" w:rsidRDefault="00620205" w:rsidP="00BB0EFA">
            <w:pPr>
              <w:pStyle w:val="Tabletext"/>
            </w:pPr>
            <w:r w:rsidRPr="00954C98">
              <w:t>2914.12.00</w:t>
            </w:r>
          </w:p>
        </w:tc>
        <w:tc>
          <w:tcPr>
            <w:tcW w:w="4820" w:type="dxa"/>
          </w:tcPr>
          <w:p w:rsidR="00620205" w:rsidRPr="00954C98" w:rsidRDefault="00954C98" w:rsidP="00620205">
            <w:pPr>
              <w:pStyle w:val="CTA--"/>
            </w:pPr>
            <w:r>
              <w:noBreakHyphen/>
            </w:r>
            <w:r>
              <w:noBreakHyphen/>
            </w:r>
            <w:r w:rsidR="00620205" w:rsidRPr="00954C98">
              <w:t>Butanone (methyl ethyl ketone)</w:t>
            </w:r>
          </w:p>
        </w:tc>
        <w:tc>
          <w:tcPr>
            <w:tcW w:w="1191" w:type="dxa"/>
          </w:tcPr>
          <w:p w:rsidR="00620205" w:rsidRPr="00954C98" w:rsidRDefault="00620205" w:rsidP="00283DF8">
            <w:pPr>
              <w:pStyle w:val="Tabletext"/>
            </w:pPr>
            <w:r w:rsidRPr="00954C98">
              <w:t>Free</w:t>
            </w:r>
          </w:p>
        </w:tc>
      </w:tr>
      <w:tr w:rsidR="00620205" w:rsidRPr="00954C98" w:rsidTr="00B1695A">
        <w:trPr>
          <w:cantSplit/>
        </w:trPr>
        <w:tc>
          <w:tcPr>
            <w:tcW w:w="1134" w:type="dxa"/>
          </w:tcPr>
          <w:p w:rsidR="00620205" w:rsidRPr="00954C98" w:rsidRDefault="00620205" w:rsidP="00BB0EFA">
            <w:pPr>
              <w:pStyle w:val="Tabletext"/>
            </w:pPr>
            <w:r w:rsidRPr="00954C98">
              <w:t>2914.13.00</w:t>
            </w:r>
          </w:p>
        </w:tc>
        <w:tc>
          <w:tcPr>
            <w:tcW w:w="4820" w:type="dxa"/>
          </w:tcPr>
          <w:p w:rsidR="00620205" w:rsidRPr="00954C98" w:rsidRDefault="00954C98" w:rsidP="00620205">
            <w:pPr>
              <w:pStyle w:val="CTA--"/>
            </w:pPr>
            <w:r>
              <w:noBreakHyphen/>
            </w:r>
            <w:r>
              <w:noBreakHyphen/>
            </w:r>
            <w:r w:rsidR="00620205" w:rsidRPr="00954C98">
              <w:t>4</w:t>
            </w:r>
            <w:r>
              <w:noBreakHyphen/>
            </w:r>
            <w:r w:rsidR="00620205" w:rsidRPr="00954C98">
              <w:t>Methylpentan</w:t>
            </w:r>
            <w:r>
              <w:noBreakHyphen/>
            </w:r>
            <w:r w:rsidR="00620205" w:rsidRPr="00954C98">
              <w:t>2</w:t>
            </w:r>
            <w:r>
              <w:noBreakHyphen/>
            </w:r>
            <w:r w:rsidR="00620205" w:rsidRPr="00954C98">
              <w:t>one (methyl isobutyl ketone)</w:t>
            </w:r>
          </w:p>
        </w:tc>
        <w:tc>
          <w:tcPr>
            <w:tcW w:w="1191" w:type="dxa"/>
          </w:tcPr>
          <w:p w:rsidR="00620205" w:rsidRPr="00954C98" w:rsidRDefault="00620205" w:rsidP="00283DF8">
            <w:pPr>
              <w:pStyle w:val="Tabletext"/>
            </w:pPr>
            <w:r w:rsidRPr="00954C98">
              <w:t>Free</w:t>
            </w:r>
          </w:p>
        </w:tc>
      </w:tr>
      <w:tr w:rsidR="00620205" w:rsidRPr="00954C98" w:rsidTr="00B1695A">
        <w:trPr>
          <w:cantSplit/>
        </w:trPr>
        <w:tc>
          <w:tcPr>
            <w:tcW w:w="1134" w:type="dxa"/>
          </w:tcPr>
          <w:p w:rsidR="00620205" w:rsidRPr="00954C98" w:rsidRDefault="00620205" w:rsidP="00BB0EFA">
            <w:pPr>
              <w:pStyle w:val="Tabletext"/>
            </w:pPr>
            <w:r w:rsidRPr="00954C98">
              <w:t>2914.19.00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r w:rsidR="00620205" w:rsidRPr="00954C98" w:rsidTr="00B1695A">
        <w:trPr>
          <w:cantSplit/>
        </w:trPr>
        <w:tc>
          <w:tcPr>
            <w:tcW w:w="1134" w:type="dxa"/>
          </w:tcPr>
          <w:p w:rsidR="00620205" w:rsidRPr="00954C98" w:rsidRDefault="00620205" w:rsidP="00BB0EFA">
            <w:pPr>
              <w:pStyle w:val="Tabletext"/>
            </w:pPr>
            <w:r w:rsidRPr="00954C98">
              <w:t>2914.2</w:t>
            </w:r>
          </w:p>
        </w:tc>
        <w:tc>
          <w:tcPr>
            <w:tcW w:w="4820" w:type="dxa"/>
          </w:tcPr>
          <w:p w:rsidR="00620205" w:rsidRPr="00954C98" w:rsidRDefault="00954C98" w:rsidP="00620205">
            <w:pPr>
              <w:pStyle w:val="CTA-"/>
            </w:pPr>
            <w:r>
              <w:noBreakHyphen/>
            </w:r>
            <w:r w:rsidR="00620205" w:rsidRPr="00954C98">
              <w:t>Cyclanic, cyclenic or cycloterpenic ketones without other oxygen function:</w:t>
            </w:r>
          </w:p>
        </w:tc>
        <w:tc>
          <w:tcPr>
            <w:tcW w:w="1191" w:type="dxa"/>
          </w:tcPr>
          <w:p w:rsidR="00620205" w:rsidRPr="00954C98" w:rsidRDefault="00620205" w:rsidP="00283DF8">
            <w:pPr>
              <w:pStyle w:val="Tabletext"/>
            </w:pPr>
          </w:p>
        </w:tc>
      </w:tr>
      <w:tr w:rsidR="00620205" w:rsidRPr="00954C98" w:rsidTr="00B1695A">
        <w:trPr>
          <w:cantSplit/>
        </w:trPr>
        <w:tc>
          <w:tcPr>
            <w:tcW w:w="1134" w:type="dxa"/>
          </w:tcPr>
          <w:p w:rsidR="00620205" w:rsidRPr="00954C98" w:rsidRDefault="00620205" w:rsidP="00BB0EFA">
            <w:pPr>
              <w:pStyle w:val="Tabletext"/>
            </w:pPr>
            <w:r w:rsidRPr="00954C98">
              <w:t>2914.22.00</w:t>
            </w:r>
          </w:p>
        </w:tc>
        <w:tc>
          <w:tcPr>
            <w:tcW w:w="4820" w:type="dxa"/>
          </w:tcPr>
          <w:p w:rsidR="00620205" w:rsidRPr="00954C98" w:rsidRDefault="00954C98" w:rsidP="00620205">
            <w:pPr>
              <w:pStyle w:val="CTA--"/>
            </w:pPr>
            <w:r>
              <w:noBreakHyphen/>
            </w:r>
            <w:r>
              <w:noBreakHyphen/>
            </w:r>
            <w:r w:rsidR="00620205" w:rsidRPr="00954C98">
              <w:t>Cyclohexanone and methylcyclohexanones</w:t>
            </w:r>
          </w:p>
        </w:tc>
        <w:tc>
          <w:tcPr>
            <w:tcW w:w="1191" w:type="dxa"/>
          </w:tcPr>
          <w:p w:rsidR="00620205" w:rsidRPr="00954C98" w:rsidRDefault="00620205" w:rsidP="00283DF8">
            <w:pPr>
              <w:pStyle w:val="Tabletext"/>
            </w:pPr>
            <w:r w:rsidRPr="00954C98">
              <w:t>Free</w:t>
            </w:r>
          </w:p>
        </w:tc>
      </w:tr>
      <w:tr w:rsidR="00620205" w:rsidRPr="00954C98" w:rsidTr="00B1695A">
        <w:trPr>
          <w:cantSplit/>
        </w:trPr>
        <w:tc>
          <w:tcPr>
            <w:tcW w:w="1134" w:type="dxa"/>
          </w:tcPr>
          <w:p w:rsidR="00620205" w:rsidRPr="00954C98" w:rsidRDefault="00620205" w:rsidP="00BB0EFA">
            <w:pPr>
              <w:pStyle w:val="Tabletext"/>
            </w:pPr>
            <w:r w:rsidRPr="00954C98">
              <w:t>2914.23.00</w:t>
            </w:r>
          </w:p>
        </w:tc>
        <w:tc>
          <w:tcPr>
            <w:tcW w:w="4820" w:type="dxa"/>
          </w:tcPr>
          <w:p w:rsidR="00620205" w:rsidRPr="00954C98" w:rsidRDefault="00954C98" w:rsidP="00620205">
            <w:pPr>
              <w:pStyle w:val="CTA--"/>
            </w:pPr>
            <w:r>
              <w:noBreakHyphen/>
            </w:r>
            <w:r>
              <w:noBreakHyphen/>
            </w:r>
            <w:r w:rsidR="00620205" w:rsidRPr="00954C98">
              <w:t>Ionones and methylionones</w:t>
            </w:r>
          </w:p>
        </w:tc>
        <w:tc>
          <w:tcPr>
            <w:tcW w:w="1191" w:type="dxa"/>
          </w:tcPr>
          <w:p w:rsidR="00620205" w:rsidRPr="00954C98" w:rsidRDefault="00620205" w:rsidP="00283DF8">
            <w:pPr>
              <w:pStyle w:val="Tabletext"/>
            </w:pPr>
            <w:r w:rsidRPr="00954C98">
              <w:t>Free</w:t>
            </w:r>
          </w:p>
        </w:tc>
      </w:tr>
      <w:tr w:rsidR="00620205" w:rsidRPr="00954C98" w:rsidTr="00B1695A">
        <w:trPr>
          <w:cantSplit/>
        </w:trPr>
        <w:tc>
          <w:tcPr>
            <w:tcW w:w="1134" w:type="dxa"/>
          </w:tcPr>
          <w:p w:rsidR="00620205" w:rsidRPr="00954C98" w:rsidRDefault="00620205" w:rsidP="00BB0EFA">
            <w:pPr>
              <w:pStyle w:val="Tabletext"/>
            </w:pPr>
            <w:r w:rsidRPr="00954C98">
              <w:t>2914.29.00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r w:rsidR="00620205" w:rsidRPr="00954C98" w:rsidTr="00B1695A">
        <w:trPr>
          <w:cantSplit/>
        </w:trPr>
        <w:tc>
          <w:tcPr>
            <w:tcW w:w="1134" w:type="dxa"/>
          </w:tcPr>
          <w:p w:rsidR="00620205" w:rsidRPr="00954C98" w:rsidRDefault="00620205" w:rsidP="00BB0EFA">
            <w:pPr>
              <w:pStyle w:val="Tabletext"/>
            </w:pPr>
            <w:r w:rsidRPr="00954C98">
              <w:t>2914.3</w:t>
            </w:r>
          </w:p>
        </w:tc>
        <w:tc>
          <w:tcPr>
            <w:tcW w:w="4820" w:type="dxa"/>
          </w:tcPr>
          <w:p w:rsidR="00620205" w:rsidRPr="00954C98" w:rsidRDefault="00954C98" w:rsidP="00620205">
            <w:pPr>
              <w:pStyle w:val="CTA-"/>
            </w:pPr>
            <w:r>
              <w:noBreakHyphen/>
            </w:r>
            <w:r w:rsidR="00620205" w:rsidRPr="00954C98">
              <w:t>Aromatic ketones without other oxygen function:</w:t>
            </w:r>
          </w:p>
        </w:tc>
        <w:tc>
          <w:tcPr>
            <w:tcW w:w="1191" w:type="dxa"/>
          </w:tcPr>
          <w:p w:rsidR="00620205" w:rsidRPr="00954C98" w:rsidRDefault="00620205" w:rsidP="00283DF8">
            <w:pPr>
              <w:pStyle w:val="Tabletext"/>
            </w:pPr>
          </w:p>
        </w:tc>
      </w:tr>
      <w:tr w:rsidR="00620205" w:rsidRPr="00954C98" w:rsidTr="00B1695A">
        <w:trPr>
          <w:cantSplit/>
        </w:trPr>
        <w:tc>
          <w:tcPr>
            <w:tcW w:w="1134" w:type="dxa"/>
          </w:tcPr>
          <w:p w:rsidR="00620205" w:rsidRPr="00954C98" w:rsidRDefault="00620205" w:rsidP="00BB0EFA">
            <w:pPr>
              <w:pStyle w:val="Tabletext"/>
            </w:pPr>
            <w:r w:rsidRPr="00954C98">
              <w:t>2914.31.00</w:t>
            </w:r>
          </w:p>
        </w:tc>
        <w:tc>
          <w:tcPr>
            <w:tcW w:w="4820" w:type="dxa"/>
          </w:tcPr>
          <w:p w:rsidR="00620205" w:rsidRPr="00954C98" w:rsidRDefault="00954C98" w:rsidP="00620205">
            <w:pPr>
              <w:pStyle w:val="CTA--"/>
            </w:pPr>
            <w:r>
              <w:noBreakHyphen/>
            </w:r>
            <w:r>
              <w:noBreakHyphen/>
            </w:r>
            <w:r w:rsidR="00620205" w:rsidRPr="00954C98">
              <w:t>Phenylacetone (phenylpropan</w:t>
            </w:r>
            <w:r>
              <w:noBreakHyphen/>
            </w:r>
            <w:r w:rsidR="00620205" w:rsidRPr="00954C98">
              <w:t>2</w:t>
            </w:r>
            <w:r>
              <w:noBreakHyphen/>
            </w:r>
            <w:r w:rsidR="00620205" w:rsidRPr="00954C98">
              <w:t>one)</w:t>
            </w:r>
          </w:p>
        </w:tc>
        <w:tc>
          <w:tcPr>
            <w:tcW w:w="1191" w:type="dxa"/>
          </w:tcPr>
          <w:p w:rsidR="00620205" w:rsidRPr="00954C98" w:rsidRDefault="00620205" w:rsidP="00283DF8">
            <w:pPr>
              <w:pStyle w:val="Tabletext"/>
            </w:pPr>
            <w:r w:rsidRPr="00954C98">
              <w:t>Free</w:t>
            </w:r>
          </w:p>
        </w:tc>
      </w:tr>
      <w:tr w:rsidR="00620205" w:rsidRPr="00954C98" w:rsidTr="00B1695A">
        <w:trPr>
          <w:cantSplit/>
        </w:trPr>
        <w:tc>
          <w:tcPr>
            <w:tcW w:w="1134" w:type="dxa"/>
          </w:tcPr>
          <w:p w:rsidR="00620205" w:rsidRPr="00954C98" w:rsidRDefault="00620205" w:rsidP="00BB0EFA">
            <w:pPr>
              <w:pStyle w:val="Tabletext"/>
            </w:pPr>
            <w:r w:rsidRPr="00954C98">
              <w:t>2914.39.00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r w:rsidR="00620205" w:rsidRPr="00954C98" w:rsidTr="00B1695A">
        <w:trPr>
          <w:cantSplit/>
        </w:trPr>
        <w:tc>
          <w:tcPr>
            <w:tcW w:w="1134" w:type="dxa"/>
          </w:tcPr>
          <w:p w:rsidR="00620205" w:rsidRPr="00954C98" w:rsidRDefault="00620205" w:rsidP="00BB0EFA">
            <w:pPr>
              <w:pStyle w:val="Tabletext"/>
            </w:pPr>
            <w:r w:rsidRPr="00954C98">
              <w:t>2914.40</w:t>
            </w:r>
          </w:p>
        </w:tc>
        <w:tc>
          <w:tcPr>
            <w:tcW w:w="4820" w:type="dxa"/>
          </w:tcPr>
          <w:p w:rsidR="00620205" w:rsidRPr="00954C98" w:rsidRDefault="00954C98" w:rsidP="00620205">
            <w:pPr>
              <w:pStyle w:val="CTA-"/>
            </w:pPr>
            <w:r>
              <w:noBreakHyphen/>
            </w:r>
            <w:r w:rsidR="00620205" w:rsidRPr="00954C98">
              <w:t>Ketone</w:t>
            </w:r>
            <w:r>
              <w:noBreakHyphen/>
            </w:r>
            <w:r w:rsidR="00620205" w:rsidRPr="00954C98">
              <w:t>alcohols and ketone</w:t>
            </w:r>
            <w:r>
              <w:noBreakHyphen/>
            </w:r>
            <w:r w:rsidR="00620205" w:rsidRPr="00954C98">
              <w:t>aldehydes:</w:t>
            </w:r>
          </w:p>
        </w:tc>
        <w:tc>
          <w:tcPr>
            <w:tcW w:w="1191" w:type="dxa"/>
          </w:tcPr>
          <w:p w:rsidR="00620205" w:rsidRPr="00954C98" w:rsidRDefault="00620205" w:rsidP="00283DF8">
            <w:pPr>
              <w:pStyle w:val="Tabletext"/>
            </w:pPr>
          </w:p>
        </w:tc>
      </w:tr>
      <w:tr w:rsidR="00620205" w:rsidRPr="00954C98" w:rsidTr="00B1695A">
        <w:trPr>
          <w:cantSplit/>
        </w:trPr>
        <w:tc>
          <w:tcPr>
            <w:tcW w:w="1134" w:type="dxa"/>
          </w:tcPr>
          <w:p w:rsidR="00620205" w:rsidRPr="00954C98" w:rsidRDefault="00620205" w:rsidP="00BB0EFA">
            <w:pPr>
              <w:pStyle w:val="Tabletext"/>
            </w:pPr>
            <w:r w:rsidRPr="00954C98">
              <w:t>2914.40.10</w:t>
            </w:r>
          </w:p>
        </w:tc>
        <w:tc>
          <w:tcPr>
            <w:tcW w:w="4820" w:type="dxa"/>
          </w:tcPr>
          <w:p w:rsidR="00620205" w:rsidRPr="00954C98" w:rsidRDefault="00954C98" w:rsidP="00620205">
            <w:pPr>
              <w:pStyle w:val="CTA---"/>
            </w:pPr>
            <w:r>
              <w:noBreakHyphen/>
            </w:r>
            <w:r>
              <w:noBreakHyphen/>
            </w:r>
            <w:r>
              <w:noBreakHyphen/>
            </w:r>
            <w:r w:rsidR="00620205" w:rsidRPr="00954C98">
              <w:t>4</w:t>
            </w:r>
            <w:r>
              <w:noBreakHyphen/>
            </w:r>
            <w:r w:rsidR="00620205" w:rsidRPr="00954C98">
              <w:t>Hydroxy</w:t>
            </w:r>
            <w:r>
              <w:noBreakHyphen/>
            </w:r>
            <w:r w:rsidR="00620205" w:rsidRPr="00954C98">
              <w:t>4</w:t>
            </w:r>
            <w:r>
              <w:noBreakHyphen/>
            </w:r>
            <w:r w:rsidR="00620205" w:rsidRPr="00954C98">
              <w:t>methylpentan</w:t>
            </w:r>
            <w:r>
              <w:noBreakHyphen/>
            </w:r>
            <w:r w:rsidR="00620205" w:rsidRPr="00954C98">
              <w:t>2</w:t>
            </w:r>
            <w:r>
              <w:noBreakHyphen/>
            </w:r>
            <w:r w:rsidR="00620205" w:rsidRPr="00954C98">
              <w:t>one (diacetone alcohol)</w:t>
            </w:r>
          </w:p>
        </w:tc>
        <w:tc>
          <w:tcPr>
            <w:tcW w:w="1191" w:type="dxa"/>
          </w:tcPr>
          <w:p w:rsidR="00620205" w:rsidRPr="00954C98" w:rsidRDefault="00620205" w:rsidP="00283DF8">
            <w:pPr>
              <w:pStyle w:val="Tabletext"/>
            </w:pPr>
            <w:r w:rsidRPr="00954C98">
              <w:t>5%</w:t>
            </w:r>
          </w:p>
        </w:tc>
      </w:tr>
      <w:tr w:rsidR="00620205" w:rsidRPr="00954C98" w:rsidTr="00B1695A">
        <w:trPr>
          <w:cantSplit/>
        </w:trPr>
        <w:tc>
          <w:tcPr>
            <w:tcW w:w="1134" w:type="dxa"/>
          </w:tcPr>
          <w:p w:rsidR="00620205" w:rsidRPr="00954C98" w:rsidRDefault="00620205" w:rsidP="00BB0EFA">
            <w:pPr>
              <w:pStyle w:val="Tabletext"/>
            </w:pPr>
            <w:r w:rsidRPr="00954C98">
              <w:t>2914.40.90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r w:rsidR="00620205" w:rsidRPr="00954C98" w:rsidTr="00B1695A">
        <w:trPr>
          <w:cantSplit/>
        </w:trPr>
        <w:tc>
          <w:tcPr>
            <w:tcW w:w="1134" w:type="dxa"/>
          </w:tcPr>
          <w:p w:rsidR="00620205" w:rsidRPr="00954C98" w:rsidRDefault="00620205" w:rsidP="00BB0EFA">
            <w:pPr>
              <w:pStyle w:val="Tabletext"/>
            </w:pPr>
            <w:r w:rsidRPr="00954C98">
              <w:t>2914.50.00</w:t>
            </w:r>
          </w:p>
        </w:tc>
        <w:tc>
          <w:tcPr>
            <w:tcW w:w="4820" w:type="dxa"/>
          </w:tcPr>
          <w:p w:rsidR="00620205" w:rsidRPr="00954C98" w:rsidRDefault="00954C98" w:rsidP="00620205">
            <w:pPr>
              <w:pStyle w:val="CTA-"/>
            </w:pPr>
            <w:r>
              <w:noBreakHyphen/>
            </w:r>
            <w:r w:rsidR="00620205" w:rsidRPr="00954C98">
              <w:t>Ketone</w:t>
            </w:r>
            <w:r>
              <w:noBreakHyphen/>
            </w:r>
            <w:r w:rsidR="00620205" w:rsidRPr="00954C98">
              <w:t>phenols and ketones with other oxygen function</w:t>
            </w:r>
          </w:p>
        </w:tc>
        <w:tc>
          <w:tcPr>
            <w:tcW w:w="1191" w:type="dxa"/>
          </w:tcPr>
          <w:p w:rsidR="00620205" w:rsidRPr="00954C98" w:rsidRDefault="00620205" w:rsidP="00283DF8">
            <w:pPr>
              <w:pStyle w:val="Tabletext"/>
            </w:pPr>
            <w:r w:rsidRPr="00954C98">
              <w:t>Free</w:t>
            </w:r>
          </w:p>
        </w:tc>
      </w:tr>
      <w:tr w:rsidR="00620205" w:rsidRPr="00954C98" w:rsidTr="00B1695A">
        <w:trPr>
          <w:cantSplit/>
        </w:trPr>
        <w:tc>
          <w:tcPr>
            <w:tcW w:w="1134" w:type="dxa"/>
          </w:tcPr>
          <w:p w:rsidR="00620205" w:rsidRPr="00954C98" w:rsidRDefault="00620205" w:rsidP="00BB0EFA">
            <w:pPr>
              <w:pStyle w:val="Tabletext"/>
            </w:pPr>
            <w:r w:rsidRPr="00954C98">
              <w:t>2914.6</w:t>
            </w:r>
          </w:p>
        </w:tc>
        <w:tc>
          <w:tcPr>
            <w:tcW w:w="4820" w:type="dxa"/>
          </w:tcPr>
          <w:p w:rsidR="00620205" w:rsidRPr="00954C98" w:rsidRDefault="00954C98" w:rsidP="00620205">
            <w:pPr>
              <w:pStyle w:val="CTA-"/>
            </w:pPr>
            <w:r>
              <w:noBreakHyphen/>
            </w:r>
            <w:r w:rsidR="00620205" w:rsidRPr="00954C98">
              <w:t>Quinones:</w:t>
            </w:r>
          </w:p>
        </w:tc>
        <w:tc>
          <w:tcPr>
            <w:tcW w:w="1191" w:type="dxa"/>
          </w:tcPr>
          <w:p w:rsidR="00620205" w:rsidRPr="00954C98" w:rsidRDefault="00620205" w:rsidP="00283DF8">
            <w:pPr>
              <w:pStyle w:val="Tabletext"/>
            </w:pPr>
          </w:p>
        </w:tc>
      </w:tr>
      <w:tr w:rsidR="00620205" w:rsidRPr="00954C98" w:rsidTr="00B1695A">
        <w:trPr>
          <w:cantSplit/>
        </w:trPr>
        <w:tc>
          <w:tcPr>
            <w:tcW w:w="1134" w:type="dxa"/>
          </w:tcPr>
          <w:p w:rsidR="00620205" w:rsidRPr="00954C98" w:rsidRDefault="00620205" w:rsidP="00BB0EFA">
            <w:pPr>
              <w:pStyle w:val="Tabletext"/>
            </w:pPr>
            <w:r w:rsidRPr="00954C98">
              <w:t>2914.61.00</w:t>
            </w:r>
          </w:p>
        </w:tc>
        <w:tc>
          <w:tcPr>
            <w:tcW w:w="4820" w:type="dxa"/>
          </w:tcPr>
          <w:p w:rsidR="00620205" w:rsidRPr="00954C98" w:rsidRDefault="00954C98" w:rsidP="00620205">
            <w:pPr>
              <w:pStyle w:val="CTA--"/>
            </w:pPr>
            <w:r>
              <w:noBreakHyphen/>
            </w:r>
            <w:r>
              <w:noBreakHyphen/>
            </w:r>
            <w:r w:rsidR="00620205" w:rsidRPr="00954C98">
              <w:t>Anthraquinone</w:t>
            </w:r>
          </w:p>
        </w:tc>
        <w:tc>
          <w:tcPr>
            <w:tcW w:w="1191" w:type="dxa"/>
          </w:tcPr>
          <w:p w:rsidR="00620205" w:rsidRPr="00954C98" w:rsidRDefault="00620205" w:rsidP="00283DF8">
            <w:pPr>
              <w:pStyle w:val="Tabletext"/>
            </w:pPr>
            <w:r w:rsidRPr="00954C98">
              <w:t>Free</w:t>
            </w:r>
          </w:p>
        </w:tc>
      </w:tr>
      <w:tr w:rsidR="00187C43" w:rsidRPr="00954C98" w:rsidTr="00B1695A">
        <w:trPr>
          <w:cantSplit/>
        </w:trPr>
        <w:tc>
          <w:tcPr>
            <w:tcW w:w="1134" w:type="dxa"/>
          </w:tcPr>
          <w:p w:rsidR="00187C43" w:rsidRPr="00954C98" w:rsidRDefault="00187C43" w:rsidP="00BB0EFA">
            <w:pPr>
              <w:pStyle w:val="Tabletext"/>
            </w:pPr>
            <w:r w:rsidRPr="00954C98">
              <w:t>2914.62.00</w:t>
            </w:r>
          </w:p>
        </w:tc>
        <w:tc>
          <w:tcPr>
            <w:tcW w:w="4820" w:type="dxa"/>
          </w:tcPr>
          <w:p w:rsidR="00187C43" w:rsidRPr="00954C98" w:rsidRDefault="00954C98" w:rsidP="00620205">
            <w:pPr>
              <w:pStyle w:val="CTA--"/>
            </w:pPr>
            <w:r>
              <w:noBreakHyphen/>
            </w:r>
            <w:r>
              <w:noBreakHyphen/>
            </w:r>
            <w:r w:rsidR="00187C43" w:rsidRPr="00954C98">
              <w:t>Coenzyme Q10 (ubidecarenone (INN))</w:t>
            </w:r>
          </w:p>
        </w:tc>
        <w:tc>
          <w:tcPr>
            <w:tcW w:w="1191" w:type="dxa"/>
          </w:tcPr>
          <w:p w:rsidR="00187C43" w:rsidRPr="00954C98" w:rsidRDefault="00187C43" w:rsidP="00283DF8">
            <w:pPr>
              <w:pStyle w:val="Tabletext"/>
            </w:pPr>
            <w:r w:rsidRPr="00954C98">
              <w:t>Free</w:t>
            </w:r>
          </w:p>
        </w:tc>
      </w:tr>
      <w:tr w:rsidR="00187C43" w:rsidRPr="00954C98" w:rsidTr="00B1695A">
        <w:trPr>
          <w:cantSplit/>
        </w:trPr>
        <w:tc>
          <w:tcPr>
            <w:tcW w:w="1134" w:type="dxa"/>
          </w:tcPr>
          <w:p w:rsidR="00187C43" w:rsidRPr="00954C98" w:rsidRDefault="00187C43" w:rsidP="00BB0EFA">
            <w:pPr>
              <w:pStyle w:val="Tabletext"/>
            </w:pPr>
            <w:r w:rsidRPr="00954C98">
              <w:t>2914.69.00</w:t>
            </w:r>
          </w:p>
        </w:tc>
        <w:tc>
          <w:tcPr>
            <w:tcW w:w="4820" w:type="dxa"/>
          </w:tcPr>
          <w:p w:rsidR="00187C43" w:rsidRPr="00954C98" w:rsidRDefault="00954C98" w:rsidP="00620205">
            <w:pPr>
              <w:pStyle w:val="CTA--"/>
            </w:pPr>
            <w:r>
              <w:noBreakHyphen/>
            </w:r>
            <w:r>
              <w:noBreakHyphen/>
            </w:r>
            <w:r w:rsidR="00187C43" w:rsidRPr="00954C98">
              <w:t>Other</w:t>
            </w:r>
          </w:p>
        </w:tc>
        <w:tc>
          <w:tcPr>
            <w:tcW w:w="1191" w:type="dxa"/>
          </w:tcPr>
          <w:p w:rsidR="00187C43" w:rsidRPr="00954C98" w:rsidRDefault="00187C43" w:rsidP="00283DF8">
            <w:pPr>
              <w:pStyle w:val="Tabletext"/>
            </w:pPr>
            <w:r w:rsidRPr="00954C98">
              <w:t>Free</w:t>
            </w:r>
          </w:p>
        </w:tc>
      </w:tr>
      <w:tr w:rsidR="00187C43" w:rsidRPr="00954C98" w:rsidTr="00B1695A">
        <w:trPr>
          <w:cantSplit/>
        </w:trPr>
        <w:tc>
          <w:tcPr>
            <w:tcW w:w="1134" w:type="dxa"/>
          </w:tcPr>
          <w:p w:rsidR="00187C43" w:rsidRPr="00954C98" w:rsidRDefault="00187C43" w:rsidP="00BB0EFA">
            <w:pPr>
              <w:pStyle w:val="Tabletext"/>
            </w:pPr>
            <w:r w:rsidRPr="00954C98">
              <w:t>2914.7</w:t>
            </w:r>
          </w:p>
        </w:tc>
        <w:tc>
          <w:tcPr>
            <w:tcW w:w="4820" w:type="dxa"/>
          </w:tcPr>
          <w:p w:rsidR="00187C43" w:rsidRPr="00954C98" w:rsidRDefault="00954C98" w:rsidP="00620205">
            <w:pPr>
              <w:pStyle w:val="CTA-"/>
            </w:pPr>
            <w:r>
              <w:noBreakHyphen/>
            </w:r>
            <w:r w:rsidR="00187C43" w:rsidRPr="00954C98">
              <w:t>Halogenated, sulphonated, nitrated or nitrosated derivatives:</w:t>
            </w:r>
          </w:p>
        </w:tc>
        <w:tc>
          <w:tcPr>
            <w:tcW w:w="1191" w:type="dxa"/>
          </w:tcPr>
          <w:p w:rsidR="00187C43" w:rsidRPr="00954C98" w:rsidRDefault="00187C43" w:rsidP="00283DF8">
            <w:pPr>
              <w:pStyle w:val="Tabletext"/>
            </w:pPr>
          </w:p>
        </w:tc>
      </w:tr>
      <w:tr w:rsidR="00187C43" w:rsidRPr="00954C98" w:rsidTr="00B1695A">
        <w:trPr>
          <w:cantSplit/>
        </w:trPr>
        <w:tc>
          <w:tcPr>
            <w:tcW w:w="1134" w:type="dxa"/>
          </w:tcPr>
          <w:p w:rsidR="00187C43" w:rsidRPr="00954C98" w:rsidRDefault="00187C43" w:rsidP="00BB0EFA">
            <w:pPr>
              <w:pStyle w:val="Tabletext"/>
            </w:pPr>
            <w:r w:rsidRPr="00954C98">
              <w:t>2914.71.00</w:t>
            </w:r>
          </w:p>
        </w:tc>
        <w:tc>
          <w:tcPr>
            <w:tcW w:w="4820" w:type="dxa"/>
          </w:tcPr>
          <w:p w:rsidR="00187C43" w:rsidRPr="00954C98" w:rsidRDefault="00954C98" w:rsidP="006F6CC1">
            <w:pPr>
              <w:pStyle w:val="CTA--"/>
            </w:pPr>
            <w:r>
              <w:noBreakHyphen/>
            </w:r>
            <w:r>
              <w:noBreakHyphen/>
            </w:r>
            <w:r w:rsidR="00187C43" w:rsidRPr="00954C98">
              <w:t>Chlordecone (ISO)</w:t>
            </w:r>
          </w:p>
        </w:tc>
        <w:tc>
          <w:tcPr>
            <w:tcW w:w="1191" w:type="dxa"/>
          </w:tcPr>
          <w:p w:rsidR="00187C43" w:rsidRPr="00954C98" w:rsidRDefault="00187C43" w:rsidP="00283DF8">
            <w:pPr>
              <w:pStyle w:val="Tabletext"/>
            </w:pPr>
            <w:r w:rsidRPr="00954C98">
              <w:t>Free</w:t>
            </w:r>
          </w:p>
        </w:tc>
      </w:tr>
      <w:tr w:rsidR="00187C43" w:rsidRPr="00954C98" w:rsidTr="00B1695A">
        <w:trPr>
          <w:cantSplit/>
        </w:trPr>
        <w:tc>
          <w:tcPr>
            <w:tcW w:w="1134" w:type="dxa"/>
          </w:tcPr>
          <w:p w:rsidR="00187C43" w:rsidRPr="00954C98" w:rsidRDefault="00187C43" w:rsidP="00BB0EFA">
            <w:pPr>
              <w:pStyle w:val="Tabletext"/>
            </w:pPr>
            <w:r w:rsidRPr="00954C98">
              <w:t>2914.79.00</w:t>
            </w:r>
          </w:p>
        </w:tc>
        <w:tc>
          <w:tcPr>
            <w:tcW w:w="4820" w:type="dxa"/>
          </w:tcPr>
          <w:p w:rsidR="00187C43" w:rsidRPr="00954C98" w:rsidRDefault="00954C98" w:rsidP="006F6CC1">
            <w:pPr>
              <w:pStyle w:val="CTA--"/>
            </w:pPr>
            <w:r>
              <w:noBreakHyphen/>
            </w:r>
            <w:r>
              <w:noBreakHyphen/>
            </w:r>
            <w:r w:rsidR="00187C43" w:rsidRPr="00954C98">
              <w:t>Other</w:t>
            </w:r>
          </w:p>
        </w:tc>
        <w:tc>
          <w:tcPr>
            <w:tcW w:w="1191" w:type="dxa"/>
          </w:tcPr>
          <w:p w:rsidR="00187C43" w:rsidRPr="00954C98" w:rsidRDefault="00187C43" w:rsidP="00283DF8">
            <w:pPr>
              <w:pStyle w:val="Tabletext"/>
            </w:pPr>
            <w:r w:rsidRPr="00954C98">
              <w:t>Free</w:t>
            </w:r>
          </w:p>
        </w:tc>
      </w:tr>
    </w:tbl>
    <w:p w:rsidR="00620205" w:rsidRPr="00954C98" w:rsidRDefault="00620205" w:rsidP="00620205">
      <w:pPr>
        <w:pStyle w:val="ActHead4"/>
      </w:pPr>
      <w:bookmarkStart w:id="113" w:name="_Toc33620740"/>
      <w:r w:rsidRPr="008140E3">
        <w:rPr>
          <w:rStyle w:val="CharSubdNo"/>
        </w:rPr>
        <w:lastRenderedPageBreak/>
        <w:t>Sub</w:t>
      </w:r>
      <w:r w:rsidR="00954C98" w:rsidRPr="008140E3">
        <w:rPr>
          <w:rStyle w:val="CharSubdNo"/>
        </w:rPr>
        <w:noBreakHyphen/>
      </w:r>
      <w:r w:rsidRPr="008140E3">
        <w:rPr>
          <w:rStyle w:val="CharSubdNo"/>
        </w:rPr>
        <w:t>Chapter VII</w:t>
      </w:r>
      <w:r w:rsidRPr="00954C98">
        <w:t>—</w:t>
      </w:r>
      <w:r w:rsidRPr="008140E3">
        <w:rPr>
          <w:rStyle w:val="CharSubdText"/>
        </w:rPr>
        <w:t>Carboxylic acids and their anhydrides, halides, peroxides and peroxyacids and their halogenated, sulphonated, nitrated or nitrosated derivatives</w:t>
      </w:r>
      <w:bookmarkEnd w:id="113"/>
    </w:p>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2915</w:t>
            </w:r>
          </w:p>
        </w:tc>
        <w:tc>
          <w:tcPr>
            <w:tcW w:w="4820" w:type="dxa"/>
          </w:tcPr>
          <w:p w:rsidR="00620205" w:rsidRPr="00954C98" w:rsidRDefault="00620205" w:rsidP="00620205">
            <w:pPr>
              <w:pStyle w:val="CTACAPS"/>
            </w:pPr>
            <w:r w:rsidRPr="00954C98">
              <w:t>SATURATED ACYCLIC MONOCARBOXYLIC ACIDS AND THEIR ANHYDRIDES, HALIDES, PEROXIDES AND PEROXYACIDS; THEIR HALOGENATED, SULPHONATED, NITRATED OR NITROSATED DERIVATIVES:</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2915.1</w:t>
            </w:r>
          </w:p>
        </w:tc>
        <w:tc>
          <w:tcPr>
            <w:tcW w:w="4820" w:type="dxa"/>
          </w:tcPr>
          <w:p w:rsidR="00620205" w:rsidRPr="00954C98" w:rsidRDefault="00954C98" w:rsidP="00620205">
            <w:pPr>
              <w:pStyle w:val="CTA-"/>
            </w:pPr>
            <w:r>
              <w:noBreakHyphen/>
            </w:r>
            <w:r w:rsidR="00620205" w:rsidRPr="00954C98">
              <w:t>Formic acid, its salts and esters:</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2915.11.00</w:t>
            </w:r>
          </w:p>
        </w:tc>
        <w:tc>
          <w:tcPr>
            <w:tcW w:w="4820" w:type="dxa"/>
          </w:tcPr>
          <w:p w:rsidR="00620205" w:rsidRPr="00954C98" w:rsidRDefault="00954C98" w:rsidP="00672BBC">
            <w:pPr>
              <w:pStyle w:val="CTA--"/>
            </w:pPr>
            <w:r>
              <w:noBreakHyphen/>
            </w:r>
            <w:r>
              <w:noBreakHyphen/>
            </w:r>
            <w:r w:rsidR="00620205" w:rsidRPr="00954C98">
              <w:t>Formic acid</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2915.12.00</w:t>
            </w:r>
          </w:p>
        </w:tc>
        <w:tc>
          <w:tcPr>
            <w:tcW w:w="4820" w:type="dxa"/>
          </w:tcPr>
          <w:p w:rsidR="00620205" w:rsidRPr="00954C98" w:rsidRDefault="00954C98" w:rsidP="00620205">
            <w:pPr>
              <w:pStyle w:val="CTA--"/>
            </w:pPr>
            <w:r>
              <w:noBreakHyphen/>
            </w:r>
            <w:r>
              <w:noBreakHyphen/>
            </w:r>
            <w:r w:rsidR="00620205" w:rsidRPr="00954C98">
              <w:t>Salts of formic acid</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2915.13.00</w:t>
            </w:r>
          </w:p>
        </w:tc>
        <w:tc>
          <w:tcPr>
            <w:tcW w:w="4820" w:type="dxa"/>
          </w:tcPr>
          <w:p w:rsidR="00620205" w:rsidRPr="00954C98" w:rsidRDefault="00954C98" w:rsidP="00620205">
            <w:pPr>
              <w:pStyle w:val="CTA--"/>
            </w:pPr>
            <w:r>
              <w:noBreakHyphen/>
            </w:r>
            <w:r>
              <w:noBreakHyphen/>
            </w:r>
            <w:r w:rsidR="00620205" w:rsidRPr="00954C98">
              <w:t>Esters of formic acid</w:t>
            </w:r>
          </w:p>
        </w:tc>
        <w:tc>
          <w:tcPr>
            <w:tcW w:w="1191" w:type="dxa"/>
          </w:tcPr>
          <w:p w:rsidR="00620205" w:rsidRPr="00954C98" w:rsidRDefault="00620205" w:rsidP="00283DF8">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2915.2</w:t>
            </w:r>
          </w:p>
        </w:tc>
        <w:tc>
          <w:tcPr>
            <w:tcW w:w="4820" w:type="dxa"/>
          </w:tcPr>
          <w:p w:rsidR="00620205" w:rsidRPr="00954C98" w:rsidRDefault="00954C98" w:rsidP="00620205">
            <w:pPr>
              <w:pStyle w:val="CTA-"/>
            </w:pPr>
            <w:r>
              <w:noBreakHyphen/>
            </w:r>
            <w:r w:rsidR="00620205" w:rsidRPr="00954C98">
              <w:t>Acetic acid and its salts; acetic anhydride:</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2915.21.00</w:t>
            </w:r>
          </w:p>
        </w:tc>
        <w:tc>
          <w:tcPr>
            <w:tcW w:w="4820" w:type="dxa"/>
          </w:tcPr>
          <w:p w:rsidR="00620205" w:rsidRPr="00954C98" w:rsidRDefault="00954C98" w:rsidP="00620205">
            <w:pPr>
              <w:pStyle w:val="CTA--"/>
            </w:pPr>
            <w:r>
              <w:noBreakHyphen/>
            </w:r>
            <w:r>
              <w:noBreakHyphen/>
            </w:r>
            <w:r w:rsidR="00620205" w:rsidRPr="00954C98">
              <w:t>Acetic acid</w:t>
            </w:r>
          </w:p>
        </w:tc>
        <w:tc>
          <w:tcPr>
            <w:tcW w:w="1191" w:type="dxa"/>
          </w:tcPr>
          <w:p w:rsidR="00620205" w:rsidRPr="00954C98" w:rsidRDefault="00620205" w:rsidP="00283DF8">
            <w:pPr>
              <w:pStyle w:val="Tabletext"/>
            </w:pPr>
            <w:r w:rsidRPr="00954C98">
              <w:t>5%</w:t>
            </w:r>
            <w:r w:rsidRPr="00954C98">
              <w:br/>
              <w:t>CA:Free</w:t>
            </w:r>
          </w:p>
        </w:tc>
      </w:tr>
      <w:tr w:rsidR="00620205" w:rsidRPr="00954C98">
        <w:trPr>
          <w:cantSplit/>
        </w:trPr>
        <w:tc>
          <w:tcPr>
            <w:tcW w:w="1134" w:type="dxa"/>
          </w:tcPr>
          <w:p w:rsidR="00620205" w:rsidRPr="00954C98" w:rsidRDefault="00620205" w:rsidP="00BB0EFA">
            <w:pPr>
              <w:pStyle w:val="Tabletext"/>
            </w:pPr>
            <w:r w:rsidRPr="00954C98">
              <w:t>2915.24.00</w:t>
            </w:r>
          </w:p>
        </w:tc>
        <w:tc>
          <w:tcPr>
            <w:tcW w:w="4820" w:type="dxa"/>
          </w:tcPr>
          <w:p w:rsidR="00620205" w:rsidRPr="00954C98" w:rsidRDefault="00954C98" w:rsidP="00620205">
            <w:pPr>
              <w:pStyle w:val="CTA--"/>
            </w:pPr>
            <w:r>
              <w:noBreakHyphen/>
            </w:r>
            <w:r>
              <w:noBreakHyphen/>
            </w:r>
            <w:r w:rsidR="00620205" w:rsidRPr="00954C98">
              <w:t>Acetic anhydride</w:t>
            </w:r>
          </w:p>
        </w:tc>
        <w:tc>
          <w:tcPr>
            <w:tcW w:w="1191" w:type="dxa"/>
          </w:tcPr>
          <w:p w:rsidR="00620205" w:rsidRPr="00954C98" w:rsidRDefault="00620205" w:rsidP="00283DF8">
            <w:pPr>
              <w:pStyle w:val="Tabletext"/>
            </w:pPr>
            <w:r w:rsidRPr="00954C98">
              <w:t>5%</w:t>
            </w:r>
            <w:r w:rsidRPr="00954C98">
              <w:br/>
              <w:t>CA:Free</w:t>
            </w:r>
          </w:p>
        </w:tc>
      </w:tr>
      <w:tr w:rsidR="00620205" w:rsidRPr="00954C98">
        <w:trPr>
          <w:cantSplit/>
        </w:trPr>
        <w:tc>
          <w:tcPr>
            <w:tcW w:w="1134" w:type="dxa"/>
          </w:tcPr>
          <w:p w:rsidR="00620205" w:rsidRPr="00954C98" w:rsidRDefault="00620205" w:rsidP="00BB0EFA">
            <w:pPr>
              <w:pStyle w:val="Tabletext"/>
            </w:pPr>
            <w:r w:rsidRPr="00954C98">
              <w:t>2915.29.00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5%</w:t>
            </w:r>
            <w:r w:rsidRPr="00954C98">
              <w:br/>
              <w:t>CA:Free</w:t>
            </w:r>
          </w:p>
        </w:tc>
      </w:tr>
      <w:tr w:rsidR="00620205" w:rsidRPr="00954C98">
        <w:trPr>
          <w:cantSplit/>
        </w:trPr>
        <w:tc>
          <w:tcPr>
            <w:tcW w:w="1134" w:type="dxa"/>
          </w:tcPr>
          <w:p w:rsidR="00620205" w:rsidRPr="00954C98" w:rsidRDefault="00620205" w:rsidP="00BB0EFA">
            <w:pPr>
              <w:pStyle w:val="Tabletext"/>
            </w:pPr>
            <w:r w:rsidRPr="00954C98">
              <w:t>2915.3</w:t>
            </w:r>
          </w:p>
        </w:tc>
        <w:tc>
          <w:tcPr>
            <w:tcW w:w="4820" w:type="dxa"/>
          </w:tcPr>
          <w:p w:rsidR="00620205" w:rsidRPr="00954C98" w:rsidRDefault="00954C98" w:rsidP="00620205">
            <w:pPr>
              <w:pStyle w:val="CTA-"/>
            </w:pPr>
            <w:r>
              <w:noBreakHyphen/>
            </w:r>
            <w:r w:rsidR="00620205" w:rsidRPr="00954C98">
              <w:t>Esters of acetic acid:</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2915.31.00</w:t>
            </w:r>
          </w:p>
        </w:tc>
        <w:tc>
          <w:tcPr>
            <w:tcW w:w="4820" w:type="dxa"/>
          </w:tcPr>
          <w:p w:rsidR="00620205" w:rsidRPr="00954C98" w:rsidRDefault="00954C98" w:rsidP="00620205">
            <w:pPr>
              <w:pStyle w:val="CTA--"/>
            </w:pPr>
            <w:r>
              <w:noBreakHyphen/>
            </w:r>
            <w:r>
              <w:noBreakHyphen/>
            </w:r>
            <w:r w:rsidR="00620205" w:rsidRPr="00954C98">
              <w:t>Ethyl acetate</w:t>
            </w:r>
          </w:p>
        </w:tc>
        <w:tc>
          <w:tcPr>
            <w:tcW w:w="1191" w:type="dxa"/>
          </w:tcPr>
          <w:p w:rsidR="00620205" w:rsidRPr="00954C98" w:rsidRDefault="00620205" w:rsidP="00283DF8">
            <w:pPr>
              <w:pStyle w:val="Tabletext"/>
            </w:pPr>
            <w:r w:rsidRPr="00954C98">
              <w:t>5%</w:t>
            </w:r>
            <w:r w:rsidRPr="00954C98">
              <w:br/>
              <w:t>CA:Free</w:t>
            </w:r>
          </w:p>
        </w:tc>
      </w:tr>
      <w:tr w:rsidR="00620205" w:rsidRPr="00954C98">
        <w:trPr>
          <w:cantSplit/>
        </w:trPr>
        <w:tc>
          <w:tcPr>
            <w:tcW w:w="1134" w:type="dxa"/>
          </w:tcPr>
          <w:p w:rsidR="00620205" w:rsidRPr="00954C98" w:rsidRDefault="00620205" w:rsidP="00BB0EFA">
            <w:pPr>
              <w:pStyle w:val="Tabletext"/>
            </w:pPr>
            <w:r w:rsidRPr="00954C98">
              <w:t>2915.32.00</w:t>
            </w:r>
          </w:p>
        </w:tc>
        <w:tc>
          <w:tcPr>
            <w:tcW w:w="4820" w:type="dxa"/>
          </w:tcPr>
          <w:p w:rsidR="00620205" w:rsidRPr="00954C98" w:rsidRDefault="00954C98" w:rsidP="00620205">
            <w:pPr>
              <w:pStyle w:val="CTA--"/>
            </w:pPr>
            <w:r>
              <w:noBreakHyphen/>
            </w:r>
            <w:r>
              <w:noBreakHyphen/>
            </w:r>
            <w:r w:rsidR="00620205" w:rsidRPr="00954C98">
              <w:t>Vinyl acetate</w:t>
            </w:r>
          </w:p>
        </w:tc>
        <w:tc>
          <w:tcPr>
            <w:tcW w:w="1191" w:type="dxa"/>
          </w:tcPr>
          <w:p w:rsidR="00620205" w:rsidRPr="00954C98" w:rsidRDefault="00620205" w:rsidP="00283DF8">
            <w:pPr>
              <w:pStyle w:val="Tabletext"/>
            </w:pPr>
            <w:r w:rsidRPr="00954C98">
              <w:t>5%</w:t>
            </w:r>
            <w:r w:rsidRPr="00954C98">
              <w:br/>
              <w:t>CA:Free</w:t>
            </w:r>
          </w:p>
        </w:tc>
      </w:tr>
      <w:tr w:rsidR="00620205" w:rsidRPr="00954C98">
        <w:trPr>
          <w:cantSplit/>
        </w:trPr>
        <w:tc>
          <w:tcPr>
            <w:tcW w:w="1134" w:type="dxa"/>
          </w:tcPr>
          <w:p w:rsidR="00620205" w:rsidRPr="00954C98" w:rsidRDefault="00620205" w:rsidP="00BB0EFA">
            <w:pPr>
              <w:pStyle w:val="Tabletext"/>
            </w:pPr>
            <w:r w:rsidRPr="00954C98">
              <w:t>2915.33.00</w:t>
            </w:r>
          </w:p>
        </w:tc>
        <w:tc>
          <w:tcPr>
            <w:tcW w:w="4820" w:type="dxa"/>
          </w:tcPr>
          <w:p w:rsidR="00620205" w:rsidRPr="00954C98" w:rsidRDefault="00954C98" w:rsidP="00620205">
            <w:pPr>
              <w:pStyle w:val="CTA--"/>
            </w:pPr>
            <w:r>
              <w:noBreakHyphen/>
            </w:r>
            <w:r>
              <w:noBreakHyphen/>
            </w:r>
            <w:r w:rsidR="00620205" w:rsidRPr="00954C98">
              <w:rPr>
                <w:i/>
              </w:rPr>
              <w:t>n</w:t>
            </w:r>
            <w:r>
              <w:noBreakHyphen/>
            </w:r>
            <w:r w:rsidR="00620205" w:rsidRPr="00954C98">
              <w:t>Butyl acetate</w:t>
            </w:r>
          </w:p>
        </w:tc>
        <w:tc>
          <w:tcPr>
            <w:tcW w:w="1191" w:type="dxa"/>
          </w:tcPr>
          <w:p w:rsidR="00620205" w:rsidRPr="00954C98" w:rsidRDefault="00620205" w:rsidP="00283DF8">
            <w:pPr>
              <w:pStyle w:val="Tabletext"/>
            </w:pPr>
            <w:r w:rsidRPr="00954C98">
              <w:t>5%</w:t>
            </w:r>
            <w:r w:rsidRPr="00954C98">
              <w:br/>
              <w:t>CA:Free</w:t>
            </w:r>
          </w:p>
        </w:tc>
      </w:tr>
      <w:tr w:rsidR="00131D93" w:rsidRPr="00954C98" w:rsidDel="00131D93">
        <w:trPr>
          <w:cantSplit/>
        </w:trPr>
        <w:tc>
          <w:tcPr>
            <w:tcW w:w="1134" w:type="dxa"/>
          </w:tcPr>
          <w:p w:rsidR="00131D93" w:rsidRPr="00954C98" w:rsidDel="00131D93" w:rsidRDefault="00131D93" w:rsidP="00BB0EFA">
            <w:pPr>
              <w:pStyle w:val="Tabletext"/>
            </w:pPr>
            <w:r w:rsidRPr="00954C98">
              <w:t>2915.36.00</w:t>
            </w:r>
          </w:p>
        </w:tc>
        <w:tc>
          <w:tcPr>
            <w:tcW w:w="4820" w:type="dxa"/>
          </w:tcPr>
          <w:p w:rsidR="00131D93" w:rsidRPr="00954C98" w:rsidDel="00131D93" w:rsidRDefault="00954C98" w:rsidP="00620205">
            <w:pPr>
              <w:pStyle w:val="CTA--"/>
            </w:pPr>
            <w:r>
              <w:noBreakHyphen/>
            </w:r>
            <w:r>
              <w:noBreakHyphen/>
            </w:r>
            <w:r w:rsidR="00131D93" w:rsidRPr="00954C98">
              <w:t>Dinoseb (ISO) acetate</w:t>
            </w:r>
          </w:p>
        </w:tc>
        <w:tc>
          <w:tcPr>
            <w:tcW w:w="1191" w:type="dxa"/>
          </w:tcPr>
          <w:p w:rsidR="00131D93" w:rsidRPr="00954C98" w:rsidDel="00131D93" w:rsidRDefault="00131D93" w:rsidP="00283DF8">
            <w:pPr>
              <w:pStyle w:val="Tabletext"/>
            </w:pPr>
            <w:r w:rsidRPr="00954C98">
              <w:t>5%</w:t>
            </w:r>
            <w:r w:rsidRPr="00954C98">
              <w:br/>
              <w:t>CA:Free</w:t>
            </w:r>
          </w:p>
        </w:tc>
      </w:tr>
      <w:tr w:rsidR="00620205" w:rsidRPr="00954C98">
        <w:trPr>
          <w:cantSplit/>
        </w:trPr>
        <w:tc>
          <w:tcPr>
            <w:tcW w:w="1134" w:type="dxa"/>
          </w:tcPr>
          <w:p w:rsidR="00620205" w:rsidRPr="00954C98" w:rsidRDefault="00620205" w:rsidP="00BB0EFA">
            <w:pPr>
              <w:pStyle w:val="Tabletext"/>
            </w:pPr>
            <w:r w:rsidRPr="00954C98">
              <w:t>2915.39</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2915.39.10</w:t>
            </w:r>
          </w:p>
        </w:tc>
        <w:tc>
          <w:tcPr>
            <w:tcW w:w="4820" w:type="dxa"/>
          </w:tcPr>
          <w:p w:rsidR="00620205" w:rsidRPr="00954C98" w:rsidRDefault="00954C98" w:rsidP="00620205">
            <w:pPr>
              <w:pStyle w:val="CTA---"/>
            </w:pPr>
            <w:r>
              <w:noBreakHyphen/>
            </w:r>
            <w:r>
              <w:noBreakHyphen/>
            </w:r>
            <w:r>
              <w:noBreakHyphen/>
            </w:r>
            <w:r w:rsidR="00620205" w:rsidRPr="00954C98">
              <w:t>Glycerol triacetate</w:t>
            </w:r>
          </w:p>
        </w:tc>
        <w:tc>
          <w:tcPr>
            <w:tcW w:w="1191" w:type="dxa"/>
          </w:tcPr>
          <w:p w:rsidR="00620205" w:rsidRPr="00954C98" w:rsidRDefault="00620205" w:rsidP="00283DF8">
            <w:pPr>
              <w:pStyle w:val="Tabletext"/>
            </w:pPr>
            <w:r w:rsidRPr="00954C98">
              <w:t>Free</w:t>
            </w:r>
          </w:p>
        </w:tc>
      </w:tr>
      <w:tr w:rsidR="001D4A31" w:rsidRPr="00954C98">
        <w:trPr>
          <w:cantSplit/>
        </w:trPr>
        <w:tc>
          <w:tcPr>
            <w:tcW w:w="1134" w:type="dxa"/>
          </w:tcPr>
          <w:p w:rsidR="001D4A31" w:rsidRPr="00954C98" w:rsidRDefault="001D4A31" w:rsidP="00BB0EFA">
            <w:pPr>
              <w:pStyle w:val="Tabletext"/>
            </w:pPr>
            <w:r w:rsidRPr="00954C98">
              <w:t>2915.39.20</w:t>
            </w:r>
          </w:p>
        </w:tc>
        <w:tc>
          <w:tcPr>
            <w:tcW w:w="4820" w:type="dxa"/>
          </w:tcPr>
          <w:p w:rsidR="001D4A31" w:rsidRPr="00954C98" w:rsidRDefault="00954C98" w:rsidP="00DD3364">
            <w:pPr>
              <w:pStyle w:val="CTA---"/>
            </w:pPr>
            <w:r>
              <w:noBreakHyphen/>
            </w:r>
            <w:r>
              <w:noBreakHyphen/>
            </w:r>
            <w:r>
              <w:noBreakHyphen/>
            </w:r>
            <w:r w:rsidR="001D4A31" w:rsidRPr="00954C98">
              <w:t>2</w:t>
            </w:r>
            <w:r>
              <w:noBreakHyphen/>
            </w:r>
            <w:r w:rsidR="001D4A31" w:rsidRPr="00954C98">
              <w:t>Ethoxyethyl acetate</w:t>
            </w:r>
          </w:p>
        </w:tc>
        <w:tc>
          <w:tcPr>
            <w:tcW w:w="1191" w:type="dxa"/>
          </w:tcPr>
          <w:p w:rsidR="001D4A31" w:rsidRPr="00954C98" w:rsidRDefault="001D4A31" w:rsidP="00283DF8">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lastRenderedPageBreak/>
              <w:t>2915.39.90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283DF8">
            <w:pPr>
              <w:pStyle w:val="Tabletext"/>
            </w:pPr>
            <w:r w:rsidRPr="00954C98">
              <w:t>5%</w:t>
            </w:r>
            <w:r w:rsidRPr="00954C98">
              <w:br/>
              <w:t>CA:Free</w:t>
            </w:r>
          </w:p>
        </w:tc>
      </w:tr>
      <w:tr w:rsidR="00620205" w:rsidRPr="00954C98">
        <w:trPr>
          <w:cantSplit/>
        </w:trPr>
        <w:tc>
          <w:tcPr>
            <w:tcW w:w="1134" w:type="dxa"/>
          </w:tcPr>
          <w:p w:rsidR="00620205" w:rsidRPr="00954C98" w:rsidRDefault="00620205" w:rsidP="00BB0EFA">
            <w:pPr>
              <w:pStyle w:val="Tabletext"/>
            </w:pPr>
            <w:r w:rsidRPr="00954C98">
              <w:t>2915.40.00</w:t>
            </w:r>
          </w:p>
        </w:tc>
        <w:tc>
          <w:tcPr>
            <w:tcW w:w="4820" w:type="dxa"/>
          </w:tcPr>
          <w:p w:rsidR="00620205" w:rsidRPr="00954C98" w:rsidRDefault="00954C98" w:rsidP="00620205">
            <w:pPr>
              <w:pStyle w:val="CTA-"/>
            </w:pPr>
            <w:r>
              <w:noBreakHyphen/>
            </w:r>
            <w:r w:rsidR="00620205" w:rsidRPr="00954C98">
              <w:t>Mono</w:t>
            </w:r>
            <w:r>
              <w:noBreakHyphen/>
            </w:r>
            <w:r w:rsidR="00620205" w:rsidRPr="00954C98">
              <w:t>, di</w:t>
            </w:r>
            <w:r>
              <w:noBreakHyphen/>
            </w:r>
            <w:r w:rsidR="00620205" w:rsidRPr="00954C98">
              <w:t xml:space="preserve"> or trichloroacetic acids, their salts and esters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2915.50.00</w:t>
            </w:r>
          </w:p>
        </w:tc>
        <w:tc>
          <w:tcPr>
            <w:tcW w:w="4820" w:type="dxa"/>
          </w:tcPr>
          <w:p w:rsidR="00620205" w:rsidRPr="00954C98" w:rsidRDefault="00954C98" w:rsidP="00620205">
            <w:pPr>
              <w:pStyle w:val="CTA-"/>
            </w:pPr>
            <w:r>
              <w:noBreakHyphen/>
            </w:r>
            <w:r w:rsidR="00620205" w:rsidRPr="00954C98">
              <w:t>Propionic acid, its salts and esters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2915.60.00</w:t>
            </w:r>
          </w:p>
        </w:tc>
        <w:tc>
          <w:tcPr>
            <w:tcW w:w="4820" w:type="dxa"/>
          </w:tcPr>
          <w:p w:rsidR="00620205" w:rsidRPr="00954C98" w:rsidRDefault="00954C98" w:rsidP="00620205">
            <w:pPr>
              <w:pStyle w:val="CTA-"/>
            </w:pPr>
            <w:r>
              <w:noBreakHyphen/>
            </w:r>
            <w:r w:rsidR="00620205" w:rsidRPr="00954C98">
              <w:t>Butyric acids, valeric acids, their salts and esters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2915.70.00</w:t>
            </w:r>
          </w:p>
        </w:tc>
        <w:tc>
          <w:tcPr>
            <w:tcW w:w="4820" w:type="dxa"/>
          </w:tcPr>
          <w:p w:rsidR="00620205" w:rsidRPr="00954C98" w:rsidRDefault="00954C98" w:rsidP="00620205">
            <w:pPr>
              <w:pStyle w:val="CTA-"/>
            </w:pPr>
            <w:r>
              <w:noBreakHyphen/>
            </w:r>
            <w:r w:rsidR="00620205" w:rsidRPr="00954C98">
              <w:t>Palmitic acid, stearic acid, their salts and esters</w:t>
            </w:r>
          </w:p>
        </w:tc>
        <w:tc>
          <w:tcPr>
            <w:tcW w:w="1191" w:type="dxa"/>
          </w:tcPr>
          <w:p w:rsidR="00620205" w:rsidRPr="00954C98" w:rsidRDefault="00620205" w:rsidP="00283DF8">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2915.90.00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283DF8">
            <w:pPr>
              <w:pStyle w:val="Tabletext"/>
            </w:pPr>
            <w:r w:rsidRPr="00954C98">
              <w:t>5%</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2916</w:t>
            </w:r>
          </w:p>
        </w:tc>
        <w:tc>
          <w:tcPr>
            <w:tcW w:w="4820" w:type="dxa"/>
          </w:tcPr>
          <w:p w:rsidR="00620205" w:rsidRPr="00954C98" w:rsidRDefault="00620205" w:rsidP="00620205">
            <w:pPr>
              <w:pStyle w:val="CTACAPS"/>
            </w:pPr>
            <w:r w:rsidRPr="00954C98">
              <w:t>UNSATURATED ACYCLIC MONOCARBOXYLIC ACIDS, CYCLIC MONOCARBOXYLIC ACIDS, THEIR ANHYDRIDES, HALIDES, PEROXIDES AND PEROXYACIDS; THEIR HALOGENATED, SULPHONATED, NITRATED OR NITROSATED DERIVATIVES:</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2916.1</w:t>
            </w:r>
          </w:p>
        </w:tc>
        <w:tc>
          <w:tcPr>
            <w:tcW w:w="4820" w:type="dxa"/>
          </w:tcPr>
          <w:p w:rsidR="00620205" w:rsidRPr="00954C98" w:rsidRDefault="00954C98" w:rsidP="00620205">
            <w:pPr>
              <w:pStyle w:val="CTA-"/>
            </w:pPr>
            <w:r>
              <w:noBreakHyphen/>
            </w:r>
            <w:r w:rsidR="00620205" w:rsidRPr="00954C98">
              <w:t>Unsaturated acyclic monocarboxylic acids, their anhydrides, halides, peroxides, peroxyacids and their derivatives:</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2916.11.00</w:t>
            </w:r>
          </w:p>
        </w:tc>
        <w:tc>
          <w:tcPr>
            <w:tcW w:w="4820" w:type="dxa"/>
          </w:tcPr>
          <w:p w:rsidR="00620205" w:rsidRPr="00954C98" w:rsidRDefault="00954C98" w:rsidP="00620205">
            <w:pPr>
              <w:pStyle w:val="CTA--"/>
            </w:pPr>
            <w:r>
              <w:noBreakHyphen/>
            </w:r>
            <w:r>
              <w:noBreakHyphen/>
            </w:r>
            <w:r w:rsidR="00620205" w:rsidRPr="00954C98">
              <w:t>Acrylic acid and its salts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2916.12.00</w:t>
            </w:r>
          </w:p>
        </w:tc>
        <w:tc>
          <w:tcPr>
            <w:tcW w:w="4820" w:type="dxa"/>
          </w:tcPr>
          <w:p w:rsidR="00620205" w:rsidRPr="00954C98" w:rsidRDefault="00954C98" w:rsidP="00620205">
            <w:pPr>
              <w:pStyle w:val="CTA--"/>
            </w:pPr>
            <w:r>
              <w:noBreakHyphen/>
            </w:r>
            <w:r>
              <w:noBreakHyphen/>
            </w:r>
            <w:r w:rsidR="00620205" w:rsidRPr="00954C98">
              <w:t>Esters of acrylic acid</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2916.13.00</w:t>
            </w:r>
          </w:p>
        </w:tc>
        <w:tc>
          <w:tcPr>
            <w:tcW w:w="4820" w:type="dxa"/>
          </w:tcPr>
          <w:p w:rsidR="00620205" w:rsidRPr="00954C98" w:rsidRDefault="00954C98" w:rsidP="00620205">
            <w:pPr>
              <w:pStyle w:val="CTA--"/>
            </w:pPr>
            <w:r>
              <w:noBreakHyphen/>
            </w:r>
            <w:r>
              <w:noBreakHyphen/>
            </w:r>
            <w:r w:rsidR="00620205" w:rsidRPr="00954C98">
              <w:t>Methacrylic acid and its salts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2916.14.00</w:t>
            </w:r>
          </w:p>
        </w:tc>
        <w:tc>
          <w:tcPr>
            <w:tcW w:w="4820" w:type="dxa"/>
          </w:tcPr>
          <w:p w:rsidR="00620205" w:rsidRPr="00954C98" w:rsidRDefault="00954C98" w:rsidP="00620205">
            <w:pPr>
              <w:pStyle w:val="CTA--"/>
            </w:pPr>
            <w:r>
              <w:noBreakHyphen/>
            </w:r>
            <w:r>
              <w:noBreakHyphen/>
            </w:r>
            <w:r w:rsidR="00620205" w:rsidRPr="00954C98">
              <w:t>Esters of methacrylic acid</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2916.15.00</w:t>
            </w:r>
          </w:p>
        </w:tc>
        <w:tc>
          <w:tcPr>
            <w:tcW w:w="4820" w:type="dxa"/>
          </w:tcPr>
          <w:p w:rsidR="00620205" w:rsidRPr="00954C98" w:rsidRDefault="00954C98" w:rsidP="00620205">
            <w:pPr>
              <w:pStyle w:val="CTA--"/>
            </w:pPr>
            <w:r>
              <w:noBreakHyphen/>
            </w:r>
            <w:r>
              <w:noBreakHyphen/>
            </w:r>
            <w:r w:rsidR="00620205" w:rsidRPr="00954C98">
              <w:t>Oleic, linoleic or linolenic acids, their salts and esters</w:t>
            </w:r>
          </w:p>
        </w:tc>
        <w:tc>
          <w:tcPr>
            <w:tcW w:w="1191" w:type="dxa"/>
          </w:tcPr>
          <w:p w:rsidR="00620205" w:rsidRPr="00954C98" w:rsidRDefault="00620205" w:rsidP="00283DF8">
            <w:pPr>
              <w:pStyle w:val="Tabletext"/>
            </w:pPr>
            <w:r w:rsidRPr="00954C98">
              <w:t>5%</w:t>
            </w:r>
          </w:p>
        </w:tc>
      </w:tr>
      <w:tr w:rsidR="00FD6AC0" w:rsidRPr="00954C98">
        <w:trPr>
          <w:cantSplit/>
        </w:trPr>
        <w:tc>
          <w:tcPr>
            <w:tcW w:w="1134" w:type="dxa"/>
          </w:tcPr>
          <w:p w:rsidR="00FD6AC0" w:rsidRPr="00954C98" w:rsidRDefault="00FD6AC0" w:rsidP="00BB0EFA">
            <w:pPr>
              <w:pStyle w:val="Tabletext"/>
            </w:pPr>
            <w:r w:rsidRPr="00954C98">
              <w:t>2916.16.00</w:t>
            </w:r>
          </w:p>
        </w:tc>
        <w:tc>
          <w:tcPr>
            <w:tcW w:w="4820" w:type="dxa"/>
          </w:tcPr>
          <w:p w:rsidR="00FD6AC0" w:rsidRPr="00954C98" w:rsidRDefault="00954C98" w:rsidP="00FD6AC0">
            <w:pPr>
              <w:pStyle w:val="CTA--"/>
            </w:pPr>
            <w:r>
              <w:noBreakHyphen/>
            </w:r>
            <w:r>
              <w:noBreakHyphen/>
            </w:r>
            <w:r w:rsidR="00FD6AC0" w:rsidRPr="00954C98">
              <w:t>Binapacryl (ISO)</w:t>
            </w:r>
          </w:p>
        </w:tc>
        <w:tc>
          <w:tcPr>
            <w:tcW w:w="1191" w:type="dxa"/>
          </w:tcPr>
          <w:p w:rsidR="00FD6AC0" w:rsidRPr="00954C98" w:rsidRDefault="00FD6AC0" w:rsidP="00283DF8">
            <w:pPr>
              <w:pStyle w:val="Tabletext"/>
            </w:pPr>
            <w:r w:rsidRPr="00954C98">
              <w:t>Free</w:t>
            </w:r>
          </w:p>
        </w:tc>
      </w:tr>
      <w:tr w:rsidR="00FD6AC0" w:rsidRPr="00954C98">
        <w:trPr>
          <w:cantSplit/>
        </w:trPr>
        <w:tc>
          <w:tcPr>
            <w:tcW w:w="1134" w:type="dxa"/>
          </w:tcPr>
          <w:p w:rsidR="00FD6AC0" w:rsidRPr="00954C98" w:rsidRDefault="00FD6AC0" w:rsidP="00BB0EFA">
            <w:pPr>
              <w:pStyle w:val="Tabletext"/>
            </w:pPr>
            <w:r w:rsidRPr="00954C98">
              <w:t>2916.19</w:t>
            </w:r>
          </w:p>
        </w:tc>
        <w:tc>
          <w:tcPr>
            <w:tcW w:w="4820" w:type="dxa"/>
          </w:tcPr>
          <w:p w:rsidR="00FD6AC0" w:rsidRPr="00954C98" w:rsidRDefault="00954C98" w:rsidP="00620205">
            <w:pPr>
              <w:pStyle w:val="CTA--"/>
            </w:pPr>
            <w:r>
              <w:noBreakHyphen/>
            </w:r>
            <w:r>
              <w:noBreakHyphen/>
            </w:r>
            <w:r w:rsidR="00FD6AC0" w:rsidRPr="00954C98">
              <w:t>Other:</w:t>
            </w:r>
          </w:p>
        </w:tc>
        <w:tc>
          <w:tcPr>
            <w:tcW w:w="1191" w:type="dxa"/>
          </w:tcPr>
          <w:p w:rsidR="00FD6AC0" w:rsidRPr="00954C98" w:rsidRDefault="00FD6AC0" w:rsidP="00283DF8">
            <w:pPr>
              <w:pStyle w:val="Tabletext"/>
            </w:pPr>
          </w:p>
        </w:tc>
      </w:tr>
      <w:tr w:rsidR="00FD6AC0" w:rsidRPr="00954C98">
        <w:trPr>
          <w:cantSplit/>
        </w:trPr>
        <w:tc>
          <w:tcPr>
            <w:tcW w:w="1134" w:type="dxa"/>
          </w:tcPr>
          <w:p w:rsidR="00FD6AC0" w:rsidRPr="00954C98" w:rsidRDefault="00FD6AC0" w:rsidP="00BB0EFA">
            <w:pPr>
              <w:pStyle w:val="Tabletext"/>
            </w:pPr>
            <w:r w:rsidRPr="00954C98">
              <w:t>2916.19.10</w:t>
            </w:r>
          </w:p>
        </w:tc>
        <w:tc>
          <w:tcPr>
            <w:tcW w:w="4820" w:type="dxa"/>
          </w:tcPr>
          <w:p w:rsidR="00FD6AC0" w:rsidRPr="00954C98" w:rsidRDefault="00954C98" w:rsidP="00620205">
            <w:pPr>
              <w:pStyle w:val="CTA---"/>
              <w:spacing w:before="113"/>
              <w:ind w:left="221" w:hanging="221"/>
            </w:pPr>
            <w:r>
              <w:noBreakHyphen/>
            </w:r>
            <w:r>
              <w:noBreakHyphen/>
            </w:r>
            <w:r>
              <w:noBreakHyphen/>
            </w:r>
            <w:r w:rsidR="00FD6AC0" w:rsidRPr="00954C98">
              <w:t>Acids containing not less than 8 and not more than 22 carbon atoms, and their salts and esters</w:t>
            </w:r>
          </w:p>
        </w:tc>
        <w:tc>
          <w:tcPr>
            <w:tcW w:w="1191" w:type="dxa"/>
          </w:tcPr>
          <w:p w:rsidR="00FD6AC0" w:rsidRPr="00954C98" w:rsidRDefault="00FD6AC0" w:rsidP="00283DF8">
            <w:pPr>
              <w:pStyle w:val="Tabletext"/>
            </w:pPr>
            <w:r w:rsidRPr="00954C98">
              <w:t>5%</w:t>
            </w:r>
          </w:p>
        </w:tc>
      </w:tr>
      <w:tr w:rsidR="00FD6AC0" w:rsidRPr="00954C98">
        <w:trPr>
          <w:cantSplit/>
        </w:trPr>
        <w:tc>
          <w:tcPr>
            <w:tcW w:w="1134" w:type="dxa"/>
          </w:tcPr>
          <w:p w:rsidR="00FD6AC0" w:rsidRPr="00954C98" w:rsidRDefault="00FD6AC0" w:rsidP="00BB0EFA">
            <w:pPr>
              <w:pStyle w:val="Tabletext"/>
            </w:pPr>
            <w:r w:rsidRPr="00954C98">
              <w:t>2916.19.90</w:t>
            </w:r>
          </w:p>
        </w:tc>
        <w:tc>
          <w:tcPr>
            <w:tcW w:w="4820" w:type="dxa"/>
          </w:tcPr>
          <w:p w:rsidR="00FD6AC0" w:rsidRPr="00954C98" w:rsidRDefault="00954C98" w:rsidP="00620205">
            <w:pPr>
              <w:pStyle w:val="CTA---"/>
            </w:pPr>
            <w:r>
              <w:noBreakHyphen/>
            </w:r>
            <w:r>
              <w:noBreakHyphen/>
            </w:r>
            <w:r>
              <w:noBreakHyphen/>
            </w:r>
            <w:r w:rsidR="00FD6AC0" w:rsidRPr="00954C98">
              <w:t>Other</w:t>
            </w:r>
          </w:p>
        </w:tc>
        <w:tc>
          <w:tcPr>
            <w:tcW w:w="1191" w:type="dxa"/>
          </w:tcPr>
          <w:p w:rsidR="00FD6AC0" w:rsidRPr="00954C98" w:rsidRDefault="00FD6AC0" w:rsidP="00283DF8">
            <w:pPr>
              <w:pStyle w:val="Tabletext"/>
            </w:pPr>
            <w:r w:rsidRPr="00954C98">
              <w:t>Free</w:t>
            </w:r>
          </w:p>
        </w:tc>
      </w:tr>
      <w:tr w:rsidR="00FD6AC0" w:rsidRPr="00954C98">
        <w:trPr>
          <w:cantSplit/>
        </w:trPr>
        <w:tc>
          <w:tcPr>
            <w:tcW w:w="1134" w:type="dxa"/>
          </w:tcPr>
          <w:p w:rsidR="00FD6AC0" w:rsidRPr="00954C98" w:rsidRDefault="00FD6AC0" w:rsidP="00BB0EFA">
            <w:pPr>
              <w:pStyle w:val="Tabletext"/>
            </w:pPr>
            <w:r w:rsidRPr="00954C98">
              <w:t>2916.20.00</w:t>
            </w:r>
          </w:p>
        </w:tc>
        <w:tc>
          <w:tcPr>
            <w:tcW w:w="4820" w:type="dxa"/>
          </w:tcPr>
          <w:p w:rsidR="00FD6AC0" w:rsidRPr="00954C98" w:rsidRDefault="00954C98" w:rsidP="00620205">
            <w:pPr>
              <w:pStyle w:val="CTA-"/>
            </w:pPr>
            <w:r>
              <w:noBreakHyphen/>
            </w:r>
            <w:r w:rsidR="00FD6AC0" w:rsidRPr="00954C98">
              <w:t>Cyclanic, cyclenic or cycloterpenic monocarboxylic acids, their anhydrides, halides, peroxides, peroxyacids and their derivatives</w:t>
            </w:r>
          </w:p>
        </w:tc>
        <w:tc>
          <w:tcPr>
            <w:tcW w:w="1191" w:type="dxa"/>
          </w:tcPr>
          <w:p w:rsidR="00FD6AC0" w:rsidRPr="00954C98" w:rsidRDefault="00FD6AC0" w:rsidP="00283DF8">
            <w:pPr>
              <w:pStyle w:val="Tabletext"/>
            </w:pPr>
            <w:r w:rsidRPr="00954C98">
              <w:t>Free</w:t>
            </w:r>
          </w:p>
        </w:tc>
      </w:tr>
      <w:tr w:rsidR="00FD6AC0" w:rsidRPr="00954C98">
        <w:trPr>
          <w:cantSplit/>
        </w:trPr>
        <w:tc>
          <w:tcPr>
            <w:tcW w:w="1134" w:type="dxa"/>
          </w:tcPr>
          <w:p w:rsidR="00FD6AC0" w:rsidRPr="00954C98" w:rsidRDefault="00FD6AC0" w:rsidP="00BB0EFA">
            <w:pPr>
              <w:pStyle w:val="Tabletext"/>
            </w:pPr>
            <w:r w:rsidRPr="00954C98">
              <w:t>2916.3</w:t>
            </w:r>
          </w:p>
        </w:tc>
        <w:tc>
          <w:tcPr>
            <w:tcW w:w="4820" w:type="dxa"/>
          </w:tcPr>
          <w:p w:rsidR="00FD6AC0" w:rsidRPr="00954C98" w:rsidRDefault="00954C98" w:rsidP="00620205">
            <w:pPr>
              <w:pStyle w:val="CTA-"/>
            </w:pPr>
            <w:r>
              <w:noBreakHyphen/>
            </w:r>
            <w:r w:rsidR="00FD6AC0" w:rsidRPr="00954C98">
              <w:t>Aromatic monocarboxylic acids, their anhydrides, halides, peroxides, peroxyacids and their derivatives:</w:t>
            </w:r>
          </w:p>
        </w:tc>
        <w:tc>
          <w:tcPr>
            <w:tcW w:w="1191" w:type="dxa"/>
          </w:tcPr>
          <w:p w:rsidR="00FD6AC0" w:rsidRPr="00954C98" w:rsidRDefault="00FD6AC0" w:rsidP="00283DF8">
            <w:pPr>
              <w:pStyle w:val="Tabletext"/>
            </w:pPr>
          </w:p>
        </w:tc>
      </w:tr>
      <w:tr w:rsidR="00FD6AC0" w:rsidRPr="00954C98">
        <w:trPr>
          <w:cantSplit/>
        </w:trPr>
        <w:tc>
          <w:tcPr>
            <w:tcW w:w="1134" w:type="dxa"/>
          </w:tcPr>
          <w:p w:rsidR="00FD6AC0" w:rsidRPr="00954C98" w:rsidRDefault="00FD6AC0" w:rsidP="00BB0EFA">
            <w:pPr>
              <w:pStyle w:val="Tabletext"/>
            </w:pPr>
            <w:r w:rsidRPr="00954C98">
              <w:t>2916.31.00</w:t>
            </w:r>
          </w:p>
        </w:tc>
        <w:tc>
          <w:tcPr>
            <w:tcW w:w="4820" w:type="dxa"/>
          </w:tcPr>
          <w:p w:rsidR="00FD6AC0" w:rsidRPr="00954C98" w:rsidRDefault="00954C98" w:rsidP="00620205">
            <w:pPr>
              <w:pStyle w:val="CTA--"/>
            </w:pPr>
            <w:r>
              <w:noBreakHyphen/>
            </w:r>
            <w:r>
              <w:noBreakHyphen/>
            </w:r>
            <w:r w:rsidR="00FD6AC0" w:rsidRPr="00954C98">
              <w:t>Benzoic acid, its salts and esters</w:t>
            </w:r>
          </w:p>
        </w:tc>
        <w:tc>
          <w:tcPr>
            <w:tcW w:w="1191" w:type="dxa"/>
          </w:tcPr>
          <w:p w:rsidR="00FD6AC0" w:rsidRPr="00954C98" w:rsidRDefault="00FD6AC0" w:rsidP="00283DF8">
            <w:pPr>
              <w:pStyle w:val="Tabletext"/>
            </w:pPr>
            <w:r w:rsidRPr="00954C98">
              <w:t>Free</w:t>
            </w:r>
          </w:p>
        </w:tc>
      </w:tr>
      <w:tr w:rsidR="00FD6AC0" w:rsidRPr="00954C98">
        <w:trPr>
          <w:cantSplit/>
        </w:trPr>
        <w:tc>
          <w:tcPr>
            <w:tcW w:w="1134" w:type="dxa"/>
          </w:tcPr>
          <w:p w:rsidR="00FD6AC0" w:rsidRPr="00954C98" w:rsidRDefault="00FD6AC0" w:rsidP="00BB0EFA">
            <w:pPr>
              <w:pStyle w:val="Tabletext"/>
            </w:pPr>
            <w:r w:rsidRPr="00954C98">
              <w:t>2916.32.00</w:t>
            </w:r>
          </w:p>
        </w:tc>
        <w:tc>
          <w:tcPr>
            <w:tcW w:w="4820" w:type="dxa"/>
          </w:tcPr>
          <w:p w:rsidR="00FD6AC0" w:rsidRPr="00954C98" w:rsidRDefault="00954C98" w:rsidP="00620205">
            <w:pPr>
              <w:pStyle w:val="CTA--"/>
            </w:pPr>
            <w:r>
              <w:noBreakHyphen/>
            </w:r>
            <w:r>
              <w:noBreakHyphen/>
            </w:r>
            <w:r w:rsidR="00FD6AC0" w:rsidRPr="00954C98">
              <w:t>Benzoyl peroxide and benzoyl chloride</w:t>
            </w:r>
          </w:p>
        </w:tc>
        <w:tc>
          <w:tcPr>
            <w:tcW w:w="1191" w:type="dxa"/>
          </w:tcPr>
          <w:p w:rsidR="00FD6AC0" w:rsidRPr="00954C98" w:rsidRDefault="00FD6AC0" w:rsidP="00283DF8">
            <w:pPr>
              <w:pStyle w:val="Tabletext"/>
            </w:pPr>
            <w:r w:rsidRPr="00954C98">
              <w:t>Free</w:t>
            </w:r>
          </w:p>
        </w:tc>
      </w:tr>
      <w:tr w:rsidR="00FD6AC0" w:rsidRPr="00954C98">
        <w:trPr>
          <w:cantSplit/>
        </w:trPr>
        <w:tc>
          <w:tcPr>
            <w:tcW w:w="1134" w:type="dxa"/>
          </w:tcPr>
          <w:p w:rsidR="00FD6AC0" w:rsidRPr="00954C98" w:rsidRDefault="00FD6AC0" w:rsidP="00BB0EFA">
            <w:pPr>
              <w:pStyle w:val="Tabletext"/>
            </w:pPr>
            <w:r w:rsidRPr="00954C98">
              <w:lastRenderedPageBreak/>
              <w:t>2916.34.00</w:t>
            </w:r>
          </w:p>
        </w:tc>
        <w:tc>
          <w:tcPr>
            <w:tcW w:w="4820" w:type="dxa"/>
          </w:tcPr>
          <w:p w:rsidR="00FD6AC0" w:rsidRPr="00954C98" w:rsidRDefault="00954C98" w:rsidP="00620205">
            <w:pPr>
              <w:pStyle w:val="CTA--"/>
            </w:pPr>
            <w:r>
              <w:noBreakHyphen/>
            </w:r>
            <w:r>
              <w:noBreakHyphen/>
            </w:r>
            <w:r w:rsidR="00FD6AC0" w:rsidRPr="00954C98">
              <w:t>Phenylacetic acid and its salts</w:t>
            </w:r>
          </w:p>
        </w:tc>
        <w:tc>
          <w:tcPr>
            <w:tcW w:w="1191" w:type="dxa"/>
          </w:tcPr>
          <w:p w:rsidR="00FD6AC0" w:rsidRPr="00954C98" w:rsidRDefault="00FD6AC0" w:rsidP="00283DF8">
            <w:pPr>
              <w:pStyle w:val="Tabletext"/>
            </w:pPr>
            <w:r w:rsidRPr="00954C98">
              <w:t>Free</w:t>
            </w:r>
          </w:p>
        </w:tc>
      </w:tr>
      <w:tr w:rsidR="00FD6AC0" w:rsidRPr="00954C98">
        <w:trPr>
          <w:cantSplit/>
        </w:trPr>
        <w:tc>
          <w:tcPr>
            <w:tcW w:w="1134" w:type="dxa"/>
          </w:tcPr>
          <w:p w:rsidR="00FD6AC0" w:rsidRPr="00954C98" w:rsidRDefault="00FD6AC0" w:rsidP="00BB0EFA">
            <w:pPr>
              <w:pStyle w:val="Tabletext"/>
            </w:pPr>
            <w:r w:rsidRPr="00954C98">
              <w:t>2916.39.00</w:t>
            </w:r>
          </w:p>
        </w:tc>
        <w:tc>
          <w:tcPr>
            <w:tcW w:w="4820" w:type="dxa"/>
          </w:tcPr>
          <w:p w:rsidR="00FD6AC0" w:rsidRPr="00954C98" w:rsidRDefault="00954C98" w:rsidP="00620205">
            <w:pPr>
              <w:pStyle w:val="CTA--"/>
            </w:pPr>
            <w:r>
              <w:noBreakHyphen/>
            </w:r>
            <w:r>
              <w:noBreakHyphen/>
            </w:r>
            <w:r w:rsidR="00FD6AC0" w:rsidRPr="00954C98">
              <w:t>Other</w:t>
            </w:r>
          </w:p>
        </w:tc>
        <w:tc>
          <w:tcPr>
            <w:tcW w:w="1191" w:type="dxa"/>
          </w:tcPr>
          <w:p w:rsidR="00FD6AC0" w:rsidRPr="00954C98" w:rsidRDefault="00FD6AC0" w:rsidP="00283DF8">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2917</w:t>
            </w:r>
          </w:p>
        </w:tc>
        <w:tc>
          <w:tcPr>
            <w:tcW w:w="4820" w:type="dxa"/>
          </w:tcPr>
          <w:p w:rsidR="00620205" w:rsidRPr="00954C98" w:rsidRDefault="00620205" w:rsidP="00620205">
            <w:pPr>
              <w:pStyle w:val="CTACAPS"/>
            </w:pPr>
            <w:r w:rsidRPr="00954C98">
              <w:t>POLYCARBOXYLIC ACIDS, THEIR ANHYDRIDES, HALIDES, PEROXIDES AND PEROXYACIDS; THEIR HALOGENATED, SULPHONATED, NITRATED OR NITROSATED DERIVATIVES:</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2917.1</w:t>
            </w:r>
          </w:p>
        </w:tc>
        <w:tc>
          <w:tcPr>
            <w:tcW w:w="4820" w:type="dxa"/>
          </w:tcPr>
          <w:p w:rsidR="00620205" w:rsidRPr="00954C98" w:rsidRDefault="00954C98" w:rsidP="00620205">
            <w:pPr>
              <w:pStyle w:val="CTA-"/>
            </w:pPr>
            <w:r>
              <w:noBreakHyphen/>
            </w:r>
            <w:r w:rsidR="00620205" w:rsidRPr="00954C98">
              <w:t>Acyclic polycarboxylic acids, their anhydrides, halides, peroxides, peroxyacids and their derivatives:</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2917.11.00</w:t>
            </w:r>
          </w:p>
        </w:tc>
        <w:tc>
          <w:tcPr>
            <w:tcW w:w="4820" w:type="dxa"/>
          </w:tcPr>
          <w:p w:rsidR="00620205" w:rsidRPr="00954C98" w:rsidRDefault="00954C98" w:rsidP="00620205">
            <w:pPr>
              <w:pStyle w:val="CTA--"/>
            </w:pPr>
            <w:r>
              <w:noBreakHyphen/>
            </w:r>
            <w:r>
              <w:noBreakHyphen/>
            </w:r>
            <w:r w:rsidR="00620205" w:rsidRPr="00954C98">
              <w:t>Oxalic acid, its salts and esters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2917.12.00</w:t>
            </w:r>
          </w:p>
        </w:tc>
        <w:tc>
          <w:tcPr>
            <w:tcW w:w="4820" w:type="dxa"/>
          </w:tcPr>
          <w:p w:rsidR="00620205" w:rsidRPr="00954C98" w:rsidRDefault="00954C98" w:rsidP="00620205">
            <w:pPr>
              <w:pStyle w:val="CTA--"/>
            </w:pPr>
            <w:r>
              <w:noBreakHyphen/>
            </w:r>
            <w:r>
              <w:noBreakHyphen/>
            </w:r>
            <w:r w:rsidR="00620205" w:rsidRPr="00954C98">
              <w:t>Adipic acid, its salts and esters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2917.13.00</w:t>
            </w:r>
          </w:p>
        </w:tc>
        <w:tc>
          <w:tcPr>
            <w:tcW w:w="4820" w:type="dxa"/>
          </w:tcPr>
          <w:p w:rsidR="00620205" w:rsidRPr="00954C98" w:rsidRDefault="00954C98" w:rsidP="00620205">
            <w:pPr>
              <w:pStyle w:val="CTA--"/>
            </w:pPr>
            <w:r>
              <w:noBreakHyphen/>
            </w:r>
            <w:r>
              <w:noBreakHyphen/>
            </w:r>
            <w:r w:rsidR="00620205" w:rsidRPr="00954C98">
              <w:t>Azelaic acid, sebacic acid, their salts and esters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2917.14.00</w:t>
            </w:r>
          </w:p>
        </w:tc>
        <w:tc>
          <w:tcPr>
            <w:tcW w:w="4820" w:type="dxa"/>
          </w:tcPr>
          <w:p w:rsidR="00620205" w:rsidRPr="00954C98" w:rsidRDefault="00954C98" w:rsidP="00620205">
            <w:pPr>
              <w:pStyle w:val="CTA--"/>
            </w:pPr>
            <w:r>
              <w:noBreakHyphen/>
            </w:r>
            <w:r>
              <w:noBreakHyphen/>
            </w:r>
            <w:r w:rsidR="00620205" w:rsidRPr="00954C98">
              <w:t>Maleic anhydride</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2917.19.00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2917.20.00</w:t>
            </w:r>
          </w:p>
        </w:tc>
        <w:tc>
          <w:tcPr>
            <w:tcW w:w="4820" w:type="dxa"/>
          </w:tcPr>
          <w:p w:rsidR="00620205" w:rsidRPr="00954C98" w:rsidRDefault="00954C98" w:rsidP="00672BBC">
            <w:pPr>
              <w:pStyle w:val="CTA-"/>
            </w:pPr>
            <w:r>
              <w:noBreakHyphen/>
            </w:r>
            <w:r w:rsidR="00620205" w:rsidRPr="00954C98">
              <w:t>Cyclanic, cyclenic or cycloterpenic polycarboxylic acids, their anhydrides, halides, peroxides, peroxyacids and their derivatives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2917.3</w:t>
            </w:r>
          </w:p>
        </w:tc>
        <w:tc>
          <w:tcPr>
            <w:tcW w:w="4820" w:type="dxa"/>
          </w:tcPr>
          <w:p w:rsidR="00620205" w:rsidRPr="00954C98" w:rsidRDefault="00954C98" w:rsidP="00620205">
            <w:pPr>
              <w:pStyle w:val="CTA-"/>
            </w:pPr>
            <w:r>
              <w:noBreakHyphen/>
            </w:r>
            <w:r w:rsidR="00620205" w:rsidRPr="00954C98">
              <w:t>Aromatic polycarboxylic acids, their anhydrides, halides, peroxides, peroxyacids and their derivatives:</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2917.32.00</w:t>
            </w:r>
          </w:p>
        </w:tc>
        <w:tc>
          <w:tcPr>
            <w:tcW w:w="4820" w:type="dxa"/>
          </w:tcPr>
          <w:p w:rsidR="00620205" w:rsidRPr="00954C98" w:rsidRDefault="00954C98" w:rsidP="00620205">
            <w:pPr>
              <w:pStyle w:val="CTA--"/>
            </w:pPr>
            <w:r>
              <w:noBreakHyphen/>
            </w:r>
            <w:r>
              <w:noBreakHyphen/>
            </w:r>
            <w:r w:rsidR="00620205" w:rsidRPr="00954C98">
              <w:t>Dioctyl orthophthalates</w:t>
            </w:r>
          </w:p>
        </w:tc>
        <w:tc>
          <w:tcPr>
            <w:tcW w:w="1191" w:type="dxa"/>
          </w:tcPr>
          <w:p w:rsidR="00620205" w:rsidRPr="00954C98" w:rsidRDefault="00620205" w:rsidP="00283DF8">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2917.33.00</w:t>
            </w:r>
          </w:p>
        </w:tc>
        <w:tc>
          <w:tcPr>
            <w:tcW w:w="4820" w:type="dxa"/>
          </w:tcPr>
          <w:p w:rsidR="00620205" w:rsidRPr="00954C98" w:rsidRDefault="00954C98" w:rsidP="00620205">
            <w:pPr>
              <w:pStyle w:val="CTA--"/>
            </w:pPr>
            <w:r>
              <w:noBreakHyphen/>
            </w:r>
            <w:r>
              <w:noBreakHyphen/>
            </w:r>
            <w:r w:rsidR="00620205" w:rsidRPr="00954C98">
              <w:t>Dinonyl or didecyl orthophthalates</w:t>
            </w:r>
          </w:p>
        </w:tc>
        <w:tc>
          <w:tcPr>
            <w:tcW w:w="1191" w:type="dxa"/>
          </w:tcPr>
          <w:p w:rsidR="00620205" w:rsidRPr="00954C98" w:rsidRDefault="00620205" w:rsidP="00283DF8">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2917.34.00</w:t>
            </w:r>
          </w:p>
        </w:tc>
        <w:tc>
          <w:tcPr>
            <w:tcW w:w="4820" w:type="dxa"/>
          </w:tcPr>
          <w:p w:rsidR="00620205" w:rsidRPr="00954C98" w:rsidRDefault="00954C98" w:rsidP="00620205">
            <w:pPr>
              <w:pStyle w:val="CTA--"/>
            </w:pPr>
            <w:r>
              <w:noBreakHyphen/>
            </w:r>
            <w:r>
              <w:noBreakHyphen/>
            </w:r>
            <w:r w:rsidR="00620205" w:rsidRPr="00954C98">
              <w:t>Other esters of orthophthalic acid</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2917.35.00</w:t>
            </w:r>
          </w:p>
        </w:tc>
        <w:tc>
          <w:tcPr>
            <w:tcW w:w="4820" w:type="dxa"/>
          </w:tcPr>
          <w:p w:rsidR="00620205" w:rsidRPr="00954C98" w:rsidRDefault="00954C98" w:rsidP="00620205">
            <w:pPr>
              <w:pStyle w:val="CTA--"/>
            </w:pPr>
            <w:r>
              <w:noBreakHyphen/>
            </w:r>
            <w:r>
              <w:noBreakHyphen/>
            </w:r>
            <w:r w:rsidR="00620205" w:rsidRPr="00954C98">
              <w:t>Phthalic anhydride</w:t>
            </w:r>
          </w:p>
        </w:tc>
        <w:tc>
          <w:tcPr>
            <w:tcW w:w="1191" w:type="dxa"/>
          </w:tcPr>
          <w:p w:rsidR="00620205" w:rsidRPr="00954C98" w:rsidRDefault="00620205" w:rsidP="00283DF8">
            <w:pPr>
              <w:pStyle w:val="Tabletext"/>
            </w:pPr>
            <w:r w:rsidRPr="00954C98">
              <w:t>5%</w:t>
            </w:r>
          </w:p>
        </w:tc>
      </w:tr>
      <w:tr w:rsidR="00620205" w:rsidRPr="00954C98">
        <w:trPr>
          <w:cantSplit/>
        </w:trPr>
        <w:tc>
          <w:tcPr>
            <w:tcW w:w="1134" w:type="dxa"/>
          </w:tcPr>
          <w:p w:rsidR="00620205" w:rsidRPr="00954C98" w:rsidRDefault="00620205" w:rsidP="00BB0EFA">
            <w:pPr>
              <w:pStyle w:val="Tabletext"/>
            </w:pPr>
            <w:r w:rsidRPr="00954C98">
              <w:t>2917.36.00</w:t>
            </w:r>
          </w:p>
        </w:tc>
        <w:tc>
          <w:tcPr>
            <w:tcW w:w="4820" w:type="dxa"/>
          </w:tcPr>
          <w:p w:rsidR="00620205" w:rsidRPr="00954C98" w:rsidRDefault="00954C98" w:rsidP="00620205">
            <w:pPr>
              <w:pStyle w:val="CTA--"/>
            </w:pPr>
            <w:r>
              <w:noBreakHyphen/>
            </w:r>
            <w:r>
              <w:noBreakHyphen/>
            </w:r>
            <w:r w:rsidR="00620205" w:rsidRPr="00954C98">
              <w:t>Terephthalic acid and its salts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2917.37.00</w:t>
            </w:r>
          </w:p>
        </w:tc>
        <w:tc>
          <w:tcPr>
            <w:tcW w:w="4820" w:type="dxa"/>
          </w:tcPr>
          <w:p w:rsidR="00620205" w:rsidRPr="00954C98" w:rsidRDefault="00954C98" w:rsidP="00620205">
            <w:pPr>
              <w:pStyle w:val="CTA--"/>
            </w:pPr>
            <w:r>
              <w:noBreakHyphen/>
            </w:r>
            <w:r>
              <w:noBreakHyphen/>
            </w:r>
            <w:r w:rsidR="00620205" w:rsidRPr="00954C98">
              <w:t>Dimethyl terephthalate</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2917.39.00</w:t>
            </w:r>
          </w:p>
        </w:tc>
        <w:tc>
          <w:tcPr>
            <w:tcW w:w="4820" w:type="dxa"/>
          </w:tcPr>
          <w:p w:rsidR="00620205" w:rsidRPr="00954C98" w:rsidRDefault="00954C98" w:rsidP="00AC4AA9">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5%</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2918</w:t>
            </w:r>
          </w:p>
        </w:tc>
        <w:tc>
          <w:tcPr>
            <w:tcW w:w="4820" w:type="dxa"/>
          </w:tcPr>
          <w:p w:rsidR="00620205" w:rsidRPr="00954C98" w:rsidRDefault="00620205" w:rsidP="00620205">
            <w:pPr>
              <w:pStyle w:val="CTACAPS"/>
            </w:pPr>
            <w:r w:rsidRPr="00954C98">
              <w:t>CARBOXYLIC ACIDS WITH ADDITIONAL OXYGEN FUNCTION AND THEIR ANHYDRIDES, HALIDES, PEROXIDES AND PEROXYACIDS; THEIR HALOGENATED, SULPHONATED, NITRATED OR NITROSATED DERIVATIVES:</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2918.1</w:t>
            </w:r>
          </w:p>
        </w:tc>
        <w:tc>
          <w:tcPr>
            <w:tcW w:w="4820" w:type="dxa"/>
          </w:tcPr>
          <w:p w:rsidR="00620205" w:rsidRPr="00954C98" w:rsidRDefault="00954C98" w:rsidP="00BC36AC">
            <w:pPr>
              <w:pStyle w:val="CTA-"/>
            </w:pPr>
            <w:r>
              <w:noBreakHyphen/>
            </w:r>
            <w:r w:rsidR="00620205" w:rsidRPr="00954C98">
              <w:t>Carboxylic acids with alcohol function but without other oxygen function, their anhydrides, halides, peroxides, peroxyacids and their derivatives:</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lastRenderedPageBreak/>
              <w:t>2918.11.00</w:t>
            </w:r>
          </w:p>
        </w:tc>
        <w:tc>
          <w:tcPr>
            <w:tcW w:w="4820" w:type="dxa"/>
          </w:tcPr>
          <w:p w:rsidR="00620205" w:rsidRPr="00954C98" w:rsidRDefault="00954C98" w:rsidP="00620205">
            <w:pPr>
              <w:pStyle w:val="CTA--"/>
            </w:pPr>
            <w:r>
              <w:noBreakHyphen/>
            </w:r>
            <w:r>
              <w:noBreakHyphen/>
            </w:r>
            <w:r w:rsidR="00620205" w:rsidRPr="00954C98">
              <w:t>Lactic acid, its salts and esters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2918.12.00</w:t>
            </w:r>
          </w:p>
        </w:tc>
        <w:tc>
          <w:tcPr>
            <w:tcW w:w="4820" w:type="dxa"/>
          </w:tcPr>
          <w:p w:rsidR="00620205" w:rsidRPr="00954C98" w:rsidRDefault="00954C98" w:rsidP="00620205">
            <w:pPr>
              <w:pStyle w:val="CTA--"/>
            </w:pPr>
            <w:r>
              <w:noBreakHyphen/>
            </w:r>
            <w:r>
              <w:noBreakHyphen/>
            </w:r>
            <w:r w:rsidR="00620205" w:rsidRPr="00954C98">
              <w:t>Tartaric acid</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2918.13.00</w:t>
            </w:r>
          </w:p>
        </w:tc>
        <w:tc>
          <w:tcPr>
            <w:tcW w:w="4820" w:type="dxa"/>
          </w:tcPr>
          <w:p w:rsidR="00620205" w:rsidRPr="00954C98" w:rsidRDefault="00954C98" w:rsidP="00620205">
            <w:pPr>
              <w:pStyle w:val="CTA--"/>
            </w:pPr>
            <w:r>
              <w:noBreakHyphen/>
            </w:r>
            <w:r>
              <w:noBreakHyphen/>
            </w:r>
            <w:r w:rsidR="00620205" w:rsidRPr="00954C98">
              <w:t>Salts and esters of tartaric acid</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2918.14.00</w:t>
            </w:r>
          </w:p>
        </w:tc>
        <w:tc>
          <w:tcPr>
            <w:tcW w:w="4820" w:type="dxa"/>
          </w:tcPr>
          <w:p w:rsidR="00620205" w:rsidRPr="00954C98" w:rsidRDefault="00954C98" w:rsidP="00620205">
            <w:pPr>
              <w:pStyle w:val="CTA--"/>
            </w:pPr>
            <w:r>
              <w:noBreakHyphen/>
            </w:r>
            <w:r>
              <w:noBreakHyphen/>
            </w:r>
            <w:r w:rsidR="00620205" w:rsidRPr="00954C98">
              <w:t>Citric acid</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2918.15.00</w:t>
            </w:r>
          </w:p>
        </w:tc>
        <w:tc>
          <w:tcPr>
            <w:tcW w:w="4820" w:type="dxa"/>
          </w:tcPr>
          <w:p w:rsidR="00620205" w:rsidRPr="00954C98" w:rsidRDefault="00954C98" w:rsidP="00620205">
            <w:pPr>
              <w:pStyle w:val="CTA--"/>
            </w:pPr>
            <w:r>
              <w:noBreakHyphen/>
            </w:r>
            <w:r>
              <w:noBreakHyphen/>
            </w:r>
            <w:r w:rsidR="00620205" w:rsidRPr="00954C98">
              <w:t>Salts and esters of citric acid</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2918.16.00</w:t>
            </w:r>
          </w:p>
        </w:tc>
        <w:tc>
          <w:tcPr>
            <w:tcW w:w="4820" w:type="dxa"/>
          </w:tcPr>
          <w:p w:rsidR="00620205" w:rsidRPr="00954C98" w:rsidRDefault="00954C98" w:rsidP="00620205">
            <w:pPr>
              <w:pStyle w:val="CTA--"/>
            </w:pPr>
            <w:r>
              <w:noBreakHyphen/>
            </w:r>
            <w:r>
              <w:noBreakHyphen/>
            </w:r>
            <w:r w:rsidR="00620205" w:rsidRPr="00954C98">
              <w:t>Gluconic acid, its salts and esters</w:t>
            </w:r>
          </w:p>
        </w:tc>
        <w:tc>
          <w:tcPr>
            <w:tcW w:w="1191" w:type="dxa"/>
          </w:tcPr>
          <w:p w:rsidR="00620205" w:rsidRPr="00954C98" w:rsidRDefault="00620205"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2918.17.00</w:t>
            </w:r>
          </w:p>
        </w:tc>
        <w:tc>
          <w:tcPr>
            <w:tcW w:w="4820" w:type="dxa"/>
          </w:tcPr>
          <w:p w:rsidR="00187C43" w:rsidRPr="00954C98" w:rsidRDefault="00954C98" w:rsidP="00620205">
            <w:pPr>
              <w:pStyle w:val="CTA--"/>
            </w:pPr>
            <w:r>
              <w:noBreakHyphen/>
            </w:r>
            <w:r>
              <w:noBreakHyphen/>
            </w:r>
            <w:r w:rsidR="00187C43" w:rsidRPr="00954C98">
              <w:t>2,2</w:t>
            </w:r>
            <w:r>
              <w:noBreakHyphen/>
            </w:r>
            <w:r w:rsidR="00187C43" w:rsidRPr="00954C98">
              <w:t>Diphenyl</w:t>
            </w:r>
            <w:r>
              <w:noBreakHyphen/>
            </w:r>
            <w:r w:rsidR="00187C43" w:rsidRPr="00954C98">
              <w:t>2</w:t>
            </w:r>
            <w:r>
              <w:noBreakHyphen/>
            </w:r>
            <w:r w:rsidR="00187C43" w:rsidRPr="00954C98">
              <w:t>hydroxyacetic acid (benzilic acid)</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2918.18.00</w:t>
            </w:r>
          </w:p>
        </w:tc>
        <w:tc>
          <w:tcPr>
            <w:tcW w:w="4820" w:type="dxa"/>
          </w:tcPr>
          <w:p w:rsidR="00187C43" w:rsidRPr="00954C98" w:rsidRDefault="00954C98" w:rsidP="00620205">
            <w:pPr>
              <w:pStyle w:val="CTA--"/>
            </w:pPr>
            <w:r>
              <w:noBreakHyphen/>
            </w:r>
            <w:r>
              <w:noBreakHyphen/>
            </w:r>
            <w:r w:rsidR="00187C43" w:rsidRPr="00954C98">
              <w:t>Chlorobenzilate (ISO)</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2918.19.00</w:t>
            </w:r>
          </w:p>
        </w:tc>
        <w:tc>
          <w:tcPr>
            <w:tcW w:w="4820" w:type="dxa"/>
          </w:tcPr>
          <w:p w:rsidR="00187C43" w:rsidRPr="00954C98" w:rsidRDefault="00954C98" w:rsidP="00620205">
            <w:pPr>
              <w:pStyle w:val="CTA--"/>
            </w:pPr>
            <w:r>
              <w:noBreakHyphen/>
            </w:r>
            <w:r>
              <w:noBreakHyphen/>
            </w:r>
            <w:r w:rsidR="00187C43" w:rsidRPr="00954C98">
              <w:t>Other</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2918.2</w:t>
            </w:r>
          </w:p>
        </w:tc>
        <w:tc>
          <w:tcPr>
            <w:tcW w:w="4820" w:type="dxa"/>
          </w:tcPr>
          <w:p w:rsidR="00187C43" w:rsidRPr="00954C98" w:rsidRDefault="00954C98" w:rsidP="00620205">
            <w:pPr>
              <w:pStyle w:val="CTA-"/>
            </w:pPr>
            <w:r>
              <w:noBreakHyphen/>
            </w:r>
            <w:r w:rsidR="00187C43" w:rsidRPr="00954C98">
              <w:t>Carboxylic acids with phenol function but without other oxygen function, their anhydrides, halides, peroxides, peroxyacids and their derivatives:</w:t>
            </w:r>
          </w:p>
        </w:tc>
        <w:tc>
          <w:tcPr>
            <w:tcW w:w="1191" w:type="dxa"/>
          </w:tcPr>
          <w:p w:rsidR="00187C43" w:rsidRPr="00954C98" w:rsidRDefault="00187C43" w:rsidP="00283DF8">
            <w:pPr>
              <w:pStyle w:val="Tabletext"/>
            </w:pPr>
          </w:p>
        </w:tc>
      </w:tr>
      <w:tr w:rsidR="00187C43" w:rsidRPr="00954C98">
        <w:trPr>
          <w:cantSplit/>
        </w:trPr>
        <w:tc>
          <w:tcPr>
            <w:tcW w:w="1134" w:type="dxa"/>
          </w:tcPr>
          <w:p w:rsidR="00187C43" w:rsidRPr="00954C98" w:rsidRDefault="00187C43" w:rsidP="00BB0EFA">
            <w:pPr>
              <w:pStyle w:val="Tabletext"/>
            </w:pPr>
            <w:r w:rsidRPr="00954C98">
              <w:t>2918.21.00</w:t>
            </w:r>
          </w:p>
        </w:tc>
        <w:tc>
          <w:tcPr>
            <w:tcW w:w="4820" w:type="dxa"/>
          </w:tcPr>
          <w:p w:rsidR="00187C43" w:rsidRPr="00954C98" w:rsidRDefault="00954C98" w:rsidP="00620205">
            <w:pPr>
              <w:pStyle w:val="CTA--"/>
            </w:pPr>
            <w:r>
              <w:noBreakHyphen/>
            </w:r>
            <w:r>
              <w:noBreakHyphen/>
            </w:r>
            <w:r w:rsidR="00187C43" w:rsidRPr="00954C98">
              <w:t>Salicylic acid and its salts</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2918.22.00</w:t>
            </w:r>
          </w:p>
        </w:tc>
        <w:tc>
          <w:tcPr>
            <w:tcW w:w="4820" w:type="dxa"/>
          </w:tcPr>
          <w:p w:rsidR="00187C43" w:rsidRPr="00954C98" w:rsidRDefault="00954C98" w:rsidP="00620205">
            <w:pPr>
              <w:pStyle w:val="CTA--"/>
            </w:pPr>
            <w:r>
              <w:noBreakHyphen/>
            </w:r>
            <w:r>
              <w:noBreakHyphen/>
            </w:r>
            <w:r w:rsidR="00187C43" w:rsidRPr="00954C98">
              <w:rPr>
                <w:i/>
              </w:rPr>
              <w:t>o</w:t>
            </w:r>
            <w:r>
              <w:noBreakHyphen/>
            </w:r>
            <w:r w:rsidR="00187C43" w:rsidRPr="00954C98">
              <w:t>Acetylsalicylic acid, its salts and esters</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2918.23.00</w:t>
            </w:r>
          </w:p>
        </w:tc>
        <w:tc>
          <w:tcPr>
            <w:tcW w:w="4820" w:type="dxa"/>
          </w:tcPr>
          <w:p w:rsidR="00187C43" w:rsidRPr="00954C98" w:rsidRDefault="00954C98" w:rsidP="00620205">
            <w:pPr>
              <w:pStyle w:val="CTA--"/>
            </w:pPr>
            <w:r>
              <w:noBreakHyphen/>
            </w:r>
            <w:r>
              <w:noBreakHyphen/>
            </w:r>
            <w:r w:rsidR="00187C43" w:rsidRPr="00954C98">
              <w:t>Other esters of salicylic acid and their salts</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2918.29.00</w:t>
            </w:r>
          </w:p>
        </w:tc>
        <w:tc>
          <w:tcPr>
            <w:tcW w:w="4820" w:type="dxa"/>
          </w:tcPr>
          <w:p w:rsidR="00187C43" w:rsidRPr="00954C98" w:rsidRDefault="00954C98" w:rsidP="00BC36AC">
            <w:pPr>
              <w:pStyle w:val="CTA--"/>
            </w:pPr>
            <w:r>
              <w:noBreakHyphen/>
            </w:r>
            <w:r>
              <w:noBreakHyphen/>
            </w:r>
            <w:r w:rsidR="00187C43" w:rsidRPr="00954C98">
              <w:t>Other</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2918.30.00</w:t>
            </w:r>
          </w:p>
        </w:tc>
        <w:tc>
          <w:tcPr>
            <w:tcW w:w="4820" w:type="dxa"/>
          </w:tcPr>
          <w:p w:rsidR="00187C43" w:rsidRPr="00954C98" w:rsidRDefault="00954C98" w:rsidP="00620205">
            <w:pPr>
              <w:pStyle w:val="CTA-"/>
            </w:pPr>
            <w:r>
              <w:noBreakHyphen/>
            </w:r>
            <w:r w:rsidR="00187C43" w:rsidRPr="00954C98">
              <w:t>Carboxylic acids with aldehyde or ketone function but without other oxygen function, their anhydrides, halides, peroxides, peroxyacids and their derivatives</w:t>
            </w:r>
          </w:p>
        </w:tc>
        <w:tc>
          <w:tcPr>
            <w:tcW w:w="1191" w:type="dxa"/>
          </w:tcPr>
          <w:p w:rsidR="00187C43" w:rsidRPr="00954C98" w:rsidRDefault="00187C43" w:rsidP="00283DF8">
            <w:pPr>
              <w:pStyle w:val="Tabletext"/>
            </w:pPr>
            <w:r w:rsidRPr="00954C98">
              <w:t>Free</w:t>
            </w:r>
          </w:p>
        </w:tc>
      </w:tr>
      <w:tr w:rsidR="00187C43" w:rsidRPr="00954C98" w:rsidDel="001E4640">
        <w:trPr>
          <w:cantSplit/>
        </w:trPr>
        <w:tc>
          <w:tcPr>
            <w:tcW w:w="1134" w:type="dxa"/>
          </w:tcPr>
          <w:p w:rsidR="00187C43" w:rsidRPr="00954C98" w:rsidDel="001E4640" w:rsidRDefault="00187C43" w:rsidP="00BB0EFA">
            <w:pPr>
              <w:pStyle w:val="Tabletext"/>
            </w:pPr>
            <w:r w:rsidRPr="00954C98">
              <w:t>2918.9</w:t>
            </w:r>
          </w:p>
        </w:tc>
        <w:tc>
          <w:tcPr>
            <w:tcW w:w="4820" w:type="dxa"/>
          </w:tcPr>
          <w:p w:rsidR="00187C43" w:rsidRPr="00954C98" w:rsidDel="001E4640" w:rsidRDefault="00954C98" w:rsidP="00BC61F0">
            <w:pPr>
              <w:pStyle w:val="CTA-"/>
            </w:pPr>
            <w:r>
              <w:noBreakHyphen/>
            </w:r>
            <w:r w:rsidR="00187C43" w:rsidRPr="00954C98">
              <w:t>Other:</w:t>
            </w:r>
          </w:p>
        </w:tc>
        <w:tc>
          <w:tcPr>
            <w:tcW w:w="1191" w:type="dxa"/>
          </w:tcPr>
          <w:p w:rsidR="00187C43" w:rsidRPr="00954C98" w:rsidDel="001E4640" w:rsidRDefault="00187C43" w:rsidP="00283DF8">
            <w:pPr>
              <w:pStyle w:val="Tabletext"/>
            </w:pPr>
          </w:p>
        </w:tc>
      </w:tr>
      <w:tr w:rsidR="00187C43" w:rsidRPr="00954C98" w:rsidDel="001E4640">
        <w:trPr>
          <w:cantSplit/>
        </w:trPr>
        <w:tc>
          <w:tcPr>
            <w:tcW w:w="1134" w:type="dxa"/>
          </w:tcPr>
          <w:p w:rsidR="00187C43" w:rsidRPr="00954C98" w:rsidDel="001E4640" w:rsidRDefault="00187C43" w:rsidP="00BB0EFA">
            <w:pPr>
              <w:pStyle w:val="Tabletext"/>
            </w:pPr>
            <w:r w:rsidRPr="00954C98">
              <w:t>2918.91.00</w:t>
            </w:r>
          </w:p>
        </w:tc>
        <w:tc>
          <w:tcPr>
            <w:tcW w:w="4820" w:type="dxa"/>
          </w:tcPr>
          <w:p w:rsidR="00187C43" w:rsidRPr="00954C98" w:rsidDel="001E4640" w:rsidRDefault="00954C98" w:rsidP="001E4640">
            <w:pPr>
              <w:pStyle w:val="CTA--"/>
            </w:pPr>
            <w:r>
              <w:noBreakHyphen/>
            </w:r>
            <w:r>
              <w:noBreakHyphen/>
            </w:r>
            <w:r w:rsidR="00187C43" w:rsidRPr="00954C98">
              <w:t>2,4,5</w:t>
            </w:r>
            <w:r>
              <w:noBreakHyphen/>
            </w:r>
            <w:r w:rsidR="00187C43" w:rsidRPr="00954C98">
              <w:t>T (ISO) (2,4,5</w:t>
            </w:r>
            <w:r>
              <w:noBreakHyphen/>
            </w:r>
            <w:r w:rsidR="00187C43" w:rsidRPr="00954C98">
              <w:t>trichlorophenoxyacetic acid), its salts and esters</w:t>
            </w:r>
          </w:p>
        </w:tc>
        <w:tc>
          <w:tcPr>
            <w:tcW w:w="1191" w:type="dxa"/>
          </w:tcPr>
          <w:p w:rsidR="00187C43" w:rsidRPr="00954C98" w:rsidDel="001E4640" w:rsidRDefault="00187C43" w:rsidP="00283DF8">
            <w:pPr>
              <w:pStyle w:val="Tabletext"/>
            </w:pPr>
            <w:r w:rsidRPr="00954C98">
              <w:t>5%</w:t>
            </w:r>
          </w:p>
        </w:tc>
      </w:tr>
      <w:tr w:rsidR="00187C43" w:rsidRPr="00954C98" w:rsidDel="001E4640">
        <w:trPr>
          <w:cantSplit/>
        </w:trPr>
        <w:tc>
          <w:tcPr>
            <w:tcW w:w="1134" w:type="dxa"/>
          </w:tcPr>
          <w:p w:rsidR="00187C43" w:rsidRPr="00954C98" w:rsidDel="001E4640" w:rsidRDefault="00187C43" w:rsidP="00BB0EFA">
            <w:pPr>
              <w:pStyle w:val="Tabletext"/>
            </w:pPr>
            <w:r w:rsidRPr="00954C98">
              <w:t>2918.99.00</w:t>
            </w:r>
          </w:p>
        </w:tc>
        <w:tc>
          <w:tcPr>
            <w:tcW w:w="4820" w:type="dxa"/>
          </w:tcPr>
          <w:p w:rsidR="00187C43" w:rsidRPr="00954C98" w:rsidDel="001E4640" w:rsidRDefault="00954C98" w:rsidP="001E4640">
            <w:pPr>
              <w:pStyle w:val="CTA--"/>
            </w:pPr>
            <w:r>
              <w:noBreakHyphen/>
            </w:r>
            <w:r>
              <w:noBreakHyphen/>
            </w:r>
            <w:r w:rsidR="00187C43" w:rsidRPr="00954C98">
              <w:t>Other</w:t>
            </w:r>
          </w:p>
        </w:tc>
        <w:tc>
          <w:tcPr>
            <w:tcW w:w="1191" w:type="dxa"/>
          </w:tcPr>
          <w:p w:rsidR="00187C43" w:rsidRPr="00954C98" w:rsidDel="001E4640" w:rsidRDefault="00187C43" w:rsidP="00283DF8">
            <w:pPr>
              <w:pStyle w:val="Tabletext"/>
            </w:pPr>
            <w:r w:rsidRPr="00954C98">
              <w:t>5%</w:t>
            </w:r>
          </w:p>
        </w:tc>
      </w:tr>
    </w:tbl>
    <w:p w:rsidR="00620205" w:rsidRPr="00954C98" w:rsidRDefault="00620205" w:rsidP="00900EED">
      <w:pPr>
        <w:pStyle w:val="ActHead4"/>
      </w:pPr>
      <w:bookmarkStart w:id="114" w:name="_Toc33620741"/>
      <w:r w:rsidRPr="008140E3">
        <w:rPr>
          <w:rStyle w:val="CharSubdNo"/>
        </w:rPr>
        <w:t>Sub</w:t>
      </w:r>
      <w:r w:rsidR="00954C98" w:rsidRPr="008140E3">
        <w:rPr>
          <w:rStyle w:val="CharSubdNo"/>
        </w:rPr>
        <w:noBreakHyphen/>
      </w:r>
      <w:r w:rsidRPr="008140E3">
        <w:rPr>
          <w:rStyle w:val="CharSubdNo"/>
        </w:rPr>
        <w:t>Chapter VIII</w:t>
      </w:r>
      <w:r w:rsidRPr="00954C98">
        <w:t>—</w:t>
      </w:r>
      <w:r w:rsidRPr="008140E3">
        <w:rPr>
          <w:rStyle w:val="CharSubdText"/>
        </w:rPr>
        <w:t>Esters of inorganic acids of non</w:t>
      </w:r>
      <w:r w:rsidR="00954C98" w:rsidRPr="008140E3">
        <w:rPr>
          <w:rStyle w:val="CharSubdText"/>
        </w:rPr>
        <w:noBreakHyphen/>
      </w:r>
      <w:r w:rsidRPr="008140E3">
        <w:rPr>
          <w:rStyle w:val="CharSubdText"/>
        </w:rPr>
        <w:t>metals and their salts, and their halogenated, sulphonated, nitrated or nitrosated derivatives</w:t>
      </w:r>
      <w:bookmarkEnd w:id="114"/>
    </w:p>
    <w:p w:rsidR="00620205" w:rsidRPr="00954C98" w:rsidRDefault="00620205" w:rsidP="00900EED">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E4640" w:rsidRPr="00954C98" w:rsidDel="001E4640">
        <w:trPr>
          <w:cantSplit/>
        </w:trPr>
        <w:tc>
          <w:tcPr>
            <w:tcW w:w="1134" w:type="dxa"/>
          </w:tcPr>
          <w:p w:rsidR="001E4640" w:rsidRPr="00954C98" w:rsidDel="001E4640" w:rsidRDefault="001E4640" w:rsidP="00BB0EFA">
            <w:pPr>
              <w:pStyle w:val="Tabletext"/>
            </w:pPr>
            <w:r w:rsidRPr="00954C98">
              <w:t>2919</w:t>
            </w:r>
          </w:p>
        </w:tc>
        <w:tc>
          <w:tcPr>
            <w:tcW w:w="4820" w:type="dxa"/>
          </w:tcPr>
          <w:p w:rsidR="001E4640" w:rsidRPr="00954C98" w:rsidDel="001E4640" w:rsidRDefault="001E4640" w:rsidP="00BC61F0">
            <w:pPr>
              <w:pStyle w:val="CTACAPS"/>
            </w:pPr>
            <w:r w:rsidRPr="00954C98">
              <w:t>PHOSPHORIC ESTERS AND THEIR SALTS, INCLUDING LACTOPHOSPHATES; THEIR HALOGENATED, SULPHONATED, NITRATED OR NITROSATED DERIVATIVES:</w:t>
            </w:r>
          </w:p>
        </w:tc>
        <w:tc>
          <w:tcPr>
            <w:tcW w:w="1191" w:type="dxa"/>
          </w:tcPr>
          <w:p w:rsidR="001E4640" w:rsidRPr="00954C98" w:rsidDel="001E4640" w:rsidRDefault="001E4640" w:rsidP="00283DF8">
            <w:pPr>
              <w:pStyle w:val="Tabletext"/>
            </w:pPr>
          </w:p>
        </w:tc>
      </w:tr>
      <w:tr w:rsidR="001E4640" w:rsidRPr="00954C98" w:rsidDel="001E4640">
        <w:trPr>
          <w:cantSplit/>
        </w:trPr>
        <w:tc>
          <w:tcPr>
            <w:tcW w:w="1134" w:type="dxa"/>
          </w:tcPr>
          <w:p w:rsidR="001E4640" w:rsidRPr="00954C98" w:rsidDel="001E4640" w:rsidRDefault="001E4640" w:rsidP="00BB0EFA">
            <w:pPr>
              <w:pStyle w:val="Tabletext"/>
            </w:pPr>
            <w:r w:rsidRPr="00954C98">
              <w:t>2919.10.00</w:t>
            </w:r>
          </w:p>
        </w:tc>
        <w:tc>
          <w:tcPr>
            <w:tcW w:w="4820" w:type="dxa"/>
          </w:tcPr>
          <w:p w:rsidR="001E4640" w:rsidRPr="00954C98" w:rsidDel="001E4640" w:rsidRDefault="00954C98" w:rsidP="001E4640">
            <w:pPr>
              <w:pStyle w:val="CTA-"/>
            </w:pPr>
            <w:r>
              <w:noBreakHyphen/>
            </w:r>
            <w:r w:rsidR="001E4640" w:rsidRPr="00954C98">
              <w:t>Tris(2,3</w:t>
            </w:r>
            <w:r>
              <w:noBreakHyphen/>
            </w:r>
            <w:r w:rsidR="001E4640" w:rsidRPr="00954C98">
              <w:t>dibromopropyl) phosphate</w:t>
            </w:r>
          </w:p>
        </w:tc>
        <w:tc>
          <w:tcPr>
            <w:tcW w:w="1191" w:type="dxa"/>
          </w:tcPr>
          <w:p w:rsidR="001E4640" w:rsidRPr="00954C98" w:rsidDel="001E4640" w:rsidRDefault="001E4640" w:rsidP="00283DF8">
            <w:pPr>
              <w:pStyle w:val="Tabletext"/>
            </w:pPr>
            <w:r w:rsidRPr="00954C98">
              <w:t>Free</w:t>
            </w:r>
          </w:p>
        </w:tc>
      </w:tr>
      <w:tr w:rsidR="001E4640" w:rsidRPr="00954C98" w:rsidDel="001E4640">
        <w:trPr>
          <w:cantSplit/>
        </w:trPr>
        <w:tc>
          <w:tcPr>
            <w:tcW w:w="1134" w:type="dxa"/>
          </w:tcPr>
          <w:p w:rsidR="001E4640" w:rsidRPr="00954C98" w:rsidDel="001E4640" w:rsidRDefault="001E4640" w:rsidP="00BB0EFA">
            <w:pPr>
              <w:pStyle w:val="Tabletext"/>
            </w:pPr>
            <w:r w:rsidRPr="00954C98">
              <w:t>2919.90.00</w:t>
            </w:r>
          </w:p>
        </w:tc>
        <w:tc>
          <w:tcPr>
            <w:tcW w:w="4820" w:type="dxa"/>
          </w:tcPr>
          <w:p w:rsidR="001E4640" w:rsidRPr="00954C98" w:rsidDel="001E4640" w:rsidRDefault="00954C98" w:rsidP="001E4640">
            <w:pPr>
              <w:pStyle w:val="CTA-"/>
            </w:pPr>
            <w:r>
              <w:noBreakHyphen/>
            </w:r>
            <w:r w:rsidR="001E4640" w:rsidRPr="00954C98">
              <w:t>Other</w:t>
            </w:r>
          </w:p>
        </w:tc>
        <w:tc>
          <w:tcPr>
            <w:tcW w:w="1191" w:type="dxa"/>
          </w:tcPr>
          <w:p w:rsidR="001E4640" w:rsidRPr="00954C98" w:rsidDel="001E4640" w:rsidRDefault="001E4640" w:rsidP="00283DF8">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2920</w:t>
            </w:r>
          </w:p>
        </w:tc>
        <w:tc>
          <w:tcPr>
            <w:tcW w:w="4820" w:type="dxa"/>
          </w:tcPr>
          <w:p w:rsidR="00620205" w:rsidRPr="00954C98" w:rsidRDefault="00620205" w:rsidP="00620205">
            <w:pPr>
              <w:pStyle w:val="CTACAPS"/>
            </w:pPr>
            <w:r w:rsidRPr="00954C98">
              <w:t>ESTERS OF OTHER INORGANIC ACIDS OF NON</w:t>
            </w:r>
            <w:r w:rsidR="00954C98">
              <w:noBreakHyphen/>
            </w:r>
            <w:r w:rsidRPr="00954C98">
              <w:t>METALS (EXCLUDING ESTERS OF HYDROGEN HALIDES) AND THEIR SALTS; THEIR HALOGENATED, SULPHONATED, NITRATED OR NITROSATED DERIVATIVES:</w:t>
            </w:r>
          </w:p>
        </w:tc>
        <w:tc>
          <w:tcPr>
            <w:tcW w:w="1191" w:type="dxa"/>
          </w:tcPr>
          <w:p w:rsidR="00620205" w:rsidRPr="00954C98" w:rsidRDefault="00620205" w:rsidP="00283DF8">
            <w:pPr>
              <w:pStyle w:val="Tabletext"/>
            </w:pPr>
          </w:p>
        </w:tc>
      </w:tr>
      <w:tr w:rsidR="008C1F0B" w:rsidRPr="00954C98" w:rsidDel="008C1F0B">
        <w:trPr>
          <w:cantSplit/>
        </w:trPr>
        <w:tc>
          <w:tcPr>
            <w:tcW w:w="1134" w:type="dxa"/>
          </w:tcPr>
          <w:p w:rsidR="008C1F0B" w:rsidRPr="00954C98" w:rsidDel="008C1F0B" w:rsidRDefault="008C1F0B" w:rsidP="00BB0EFA">
            <w:pPr>
              <w:pStyle w:val="Tabletext"/>
            </w:pPr>
            <w:r w:rsidRPr="00954C98">
              <w:t>2920.1</w:t>
            </w:r>
          </w:p>
        </w:tc>
        <w:tc>
          <w:tcPr>
            <w:tcW w:w="4820" w:type="dxa"/>
          </w:tcPr>
          <w:p w:rsidR="008C1F0B" w:rsidRPr="00954C98" w:rsidDel="008C1F0B" w:rsidRDefault="00954C98" w:rsidP="008C1F0B">
            <w:pPr>
              <w:pStyle w:val="CTA-"/>
            </w:pPr>
            <w:r>
              <w:noBreakHyphen/>
            </w:r>
            <w:r w:rsidR="008C1F0B" w:rsidRPr="00954C98">
              <w:t>Thiophosphoric esters (phosphorothioates) and their salts; their halogenated, sulphonated, nitrated or nitrosated derivatives:</w:t>
            </w:r>
          </w:p>
        </w:tc>
        <w:tc>
          <w:tcPr>
            <w:tcW w:w="1191" w:type="dxa"/>
          </w:tcPr>
          <w:p w:rsidR="008C1F0B" w:rsidRPr="00954C98" w:rsidDel="008C1F0B" w:rsidRDefault="008C1F0B" w:rsidP="00283DF8">
            <w:pPr>
              <w:pStyle w:val="Tabletext"/>
            </w:pPr>
          </w:p>
        </w:tc>
      </w:tr>
      <w:tr w:rsidR="008C1F0B" w:rsidRPr="00954C98" w:rsidDel="008C1F0B">
        <w:trPr>
          <w:cantSplit/>
        </w:trPr>
        <w:tc>
          <w:tcPr>
            <w:tcW w:w="1134" w:type="dxa"/>
          </w:tcPr>
          <w:p w:rsidR="008C1F0B" w:rsidRPr="00954C98" w:rsidDel="008C1F0B" w:rsidRDefault="008C1F0B" w:rsidP="00BB0EFA">
            <w:pPr>
              <w:pStyle w:val="Tabletext"/>
            </w:pPr>
            <w:r w:rsidRPr="00954C98">
              <w:t>2920.11.00</w:t>
            </w:r>
          </w:p>
        </w:tc>
        <w:tc>
          <w:tcPr>
            <w:tcW w:w="4820" w:type="dxa"/>
          </w:tcPr>
          <w:p w:rsidR="008C1F0B" w:rsidRPr="00954C98" w:rsidDel="008C1F0B" w:rsidRDefault="00954C98" w:rsidP="008C1F0B">
            <w:pPr>
              <w:pStyle w:val="CTA--"/>
            </w:pPr>
            <w:r>
              <w:noBreakHyphen/>
            </w:r>
            <w:r>
              <w:noBreakHyphen/>
            </w:r>
            <w:r w:rsidR="008C1F0B" w:rsidRPr="00954C98">
              <w:t>Parathion (ISO) and parathion</w:t>
            </w:r>
            <w:r>
              <w:noBreakHyphen/>
            </w:r>
            <w:r w:rsidR="008C1F0B" w:rsidRPr="00954C98">
              <w:t>methyl (ISO) (methyl</w:t>
            </w:r>
            <w:r>
              <w:noBreakHyphen/>
            </w:r>
            <w:r w:rsidR="008C1F0B" w:rsidRPr="00954C98">
              <w:t>parathion)</w:t>
            </w:r>
          </w:p>
        </w:tc>
        <w:tc>
          <w:tcPr>
            <w:tcW w:w="1191" w:type="dxa"/>
          </w:tcPr>
          <w:p w:rsidR="008C1F0B" w:rsidRPr="00954C98" w:rsidDel="008C1F0B" w:rsidRDefault="008C1F0B" w:rsidP="00283DF8">
            <w:pPr>
              <w:pStyle w:val="Tabletext"/>
            </w:pPr>
            <w:r w:rsidRPr="00954C98">
              <w:t>Free</w:t>
            </w:r>
          </w:p>
        </w:tc>
      </w:tr>
      <w:tr w:rsidR="008C1F0B" w:rsidRPr="00954C98" w:rsidDel="008C1F0B">
        <w:trPr>
          <w:cantSplit/>
        </w:trPr>
        <w:tc>
          <w:tcPr>
            <w:tcW w:w="1134" w:type="dxa"/>
          </w:tcPr>
          <w:p w:rsidR="008C1F0B" w:rsidRPr="00954C98" w:rsidDel="008C1F0B" w:rsidRDefault="008C1F0B" w:rsidP="00BB0EFA">
            <w:pPr>
              <w:pStyle w:val="Tabletext"/>
            </w:pPr>
            <w:r w:rsidRPr="00954C98">
              <w:t>2920.19.00</w:t>
            </w:r>
          </w:p>
        </w:tc>
        <w:tc>
          <w:tcPr>
            <w:tcW w:w="4820" w:type="dxa"/>
          </w:tcPr>
          <w:p w:rsidR="008C1F0B" w:rsidRPr="00954C98" w:rsidDel="008C1F0B" w:rsidRDefault="00954C98" w:rsidP="008C1F0B">
            <w:pPr>
              <w:pStyle w:val="CTA--"/>
            </w:pPr>
            <w:r>
              <w:noBreakHyphen/>
            </w:r>
            <w:r>
              <w:noBreakHyphen/>
            </w:r>
            <w:r w:rsidR="008C1F0B" w:rsidRPr="00954C98">
              <w:t>Other</w:t>
            </w:r>
          </w:p>
        </w:tc>
        <w:tc>
          <w:tcPr>
            <w:tcW w:w="1191" w:type="dxa"/>
          </w:tcPr>
          <w:p w:rsidR="008C1F0B" w:rsidRPr="00954C98" w:rsidDel="008C1F0B" w:rsidRDefault="008C1F0B" w:rsidP="00283DF8">
            <w:pPr>
              <w:pStyle w:val="Tabletext"/>
            </w:pPr>
            <w:r w:rsidRPr="00954C98">
              <w:t>Free</w:t>
            </w:r>
          </w:p>
        </w:tc>
      </w:tr>
      <w:tr w:rsidR="00187C43" w:rsidRPr="00954C98" w:rsidDel="008C1F0B">
        <w:trPr>
          <w:cantSplit/>
        </w:trPr>
        <w:tc>
          <w:tcPr>
            <w:tcW w:w="1134" w:type="dxa"/>
          </w:tcPr>
          <w:p w:rsidR="00187C43" w:rsidRPr="00954C98" w:rsidRDefault="00187C43" w:rsidP="00BB0EFA">
            <w:pPr>
              <w:pStyle w:val="Tabletext"/>
            </w:pPr>
            <w:r w:rsidRPr="00954C98">
              <w:t>2920.2</w:t>
            </w:r>
          </w:p>
        </w:tc>
        <w:tc>
          <w:tcPr>
            <w:tcW w:w="4820" w:type="dxa"/>
          </w:tcPr>
          <w:p w:rsidR="00187C43" w:rsidRPr="00954C98" w:rsidRDefault="00954C98" w:rsidP="002F338F">
            <w:pPr>
              <w:pStyle w:val="CTA-"/>
            </w:pPr>
            <w:r>
              <w:noBreakHyphen/>
            </w:r>
            <w:r w:rsidR="00187C43" w:rsidRPr="00954C98">
              <w:t>Phosphite esters and their salts; their halogenated, sulphonated, nitrated or nitrosated derivatives:</w:t>
            </w:r>
          </w:p>
        </w:tc>
        <w:tc>
          <w:tcPr>
            <w:tcW w:w="1191" w:type="dxa"/>
          </w:tcPr>
          <w:p w:rsidR="00187C43" w:rsidRPr="00954C98" w:rsidRDefault="00187C43" w:rsidP="00283DF8">
            <w:pPr>
              <w:pStyle w:val="Tabletext"/>
            </w:pPr>
          </w:p>
        </w:tc>
      </w:tr>
      <w:tr w:rsidR="00187C43" w:rsidRPr="00954C98" w:rsidDel="008C1F0B">
        <w:trPr>
          <w:cantSplit/>
        </w:trPr>
        <w:tc>
          <w:tcPr>
            <w:tcW w:w="1134" w:type="dxa"/>
          </w:tcPr>
          <w:p w:rsidR="00187C43" w:rsidRPr="00954C98" w:rsidRDefault="00187C43" w:rsidP="00BB0EFA">
            <w:pPr>
              <w:pStyle w:val="Tabletext"/>
            </w:pPr>
            <w:r w:rsidRPr="00954C98">
              <w:t>2920.21.00</w:t>
            </w:r>
          </w:p>
        </w:tc>
        <w:tc>
          <w:tcPr>
            <w:tcW w:w="4820" w:type="dxa"/>
          </w:tcPr>
          <w:p w:rsidR="00187C43" w:rsidRPr="00954C98" w:rsidRDefault="00954C98" w:rsidP="008C1F0B">
            <w:pPr>
              <w:pStyle w:val="CTA--"/>
            </w:pPr>
            <w:r>
              <w:noBreakHyphen/>
            </w:r>
            <w:r>
              <w:noBreakHyphen/>
            </w:r>
            <w:r w:rsidR="00187C43" w:rsidRPr="00954C98">
              <w:t>Dimethyl phosphite</w:t>
            </w:r>
          </w:p>
        </w:tc>
        <w:tc>
          <w:tcPr>
            <w:tcW w:w="1191" w:type="dxa"/>
          </w:tcPr>
          <w:p w:rsidR="00187C43" w:rsidRPr="00954C98" w:rsidRDefault="00187C43" w:rsidP="00283DF8">
            <w:pPr>
              <w:pStyle w:val="Tabletext"/>
            </w:pPr>
            <w:r w:rsidRPr="00954C98">
              <w:t>Free</w:t>
            </w:r>
          </w:p>
        </w:tc>
      </w:tr>
      <w:tr w:rsidR="00187C43" w:rsidRPr="00954C98" w:rsidDel="008C1F0B">
        <w:trPr>
          <w:cantSplit/>
        </w:trPr>
        <w:tc>
          <w:tcPr>
            <w:tcW w:w="1134" w:type="dxa"/>
          </w:tcPr>
          <w:p w:rsidR="00187C43" w:rsidRPr="00954C98" w:rsidRDefault="00187C43" w:rsidP="00BB0EFA">
            <w:pPr>
              <w:pStyle w:val="Tabletext"/>
            </w:pPr>
            <w:r w:rsidRPr="00954C98">
              <w:t>2920.22.00</w:t>
            </w:r>
          </w:p>
        </w:tc>
        <w:tc>
          <w:tcPr>
            <w:tcW w:w="4820" w:type="dxa"/>
          </w:tcPr>
          <w:p w:rsidR="00187C43" w:rsidRPr="00954C98" w:rsidRDefault="00954C98" w:rsidP="008C1F0B">
            <w:pPr>
              <w:pStyle w:val="CTA--"/>
            </w:pPr>
            <w:r>
              <w:noBreakHyphen/>
            </w:r>
            <w:r>
              <w:noBreakHyphen/>
            </w:r>
            <w:r w:rsidR="00187C43" w:rsidRPr="00954C98">
              <w:t>Diethyl phosphite</w:t>
            </w:r>
          </w:p>
        </w:tc>
        <w:tc>
          <w:tcPr>
            <w:tcW w:w="1191" w:type="dxa"/>
          </w:tcPr>
          <w:p w:rsidR="00187C43" w:rsidRPr="00954C98" w:rsidRDefault="00187C43" w:rsidP="00283DF8">
            <w:pPr>
              <w:pStyle w:val="Tabletext"/>
            </w:pPr>
            <w:r w:rsidRPr="00954C98">
              <w:t>Free</w:t>
            </w:r>
          </w:p>
        </w:tc>
      </w:tr>
      <w:tr w:rsidR="00187C43" w:rsidRPr="00954C98" w:rsidDel="008C1F0B">
        <w:trPr>
          <w:cantSplit/>
        </w:trPr>
        <w:tc>
          <w:tcPr>
            <w:tcW w:w="1134" w:type="dxa"/>
          </w:tcPr>
          <w:p w:rsidR="00187C43" w:rsidRPr="00954C98" w:rsidRDefault="00187C43" w:rsidP="00BB0EFA">
            <w:pPr>
              <w:pStyle w:val="Tabletext"/>
            </w:pPr>
            <w:r w:rsidRPr="00954C98">
              <w:t>2920.23.00</w:t>
            </w:r>
          </w:p>
        </w:tc>
        <w:tc>
          <w:tcPr>
            <w:tcW w:w="4820" w:type="dxa"/>
          </w:tcPr>
          <w:p w:rsidR="00187C43" w:rsidRPr="00954C98" w:rsidRDefault="00954C98" w:rsidP="008C1F0B">
            <w:pPr>
              <w:pStyle w:val="CTA--"/>
            </w:pPr>
            <w:r>
              <w:noBreakHyphen/>
            </w:r>
            <w:r>
              <w:noBreakHyphen/>
            </w:r>
            <w:r w:rsidR="00187C43" w:rsidRPr="00954C98">
              <w:t>Trimethyl phosphite</w:t>
            </w:r>
          </w:p>
        </w:tc>
        <w:tc>
          <w:tcPr>
            <w:tcW w:w="1191" w:type="dxa"/>
          </w:tcPr>
          <w:p w:rsidR="00187C43" w:rsidRPr="00954C98" w:rsidRDefault="00187C43" w:rsidP="00283DF8">
            <w:pPr>
              <w:pStyle w:val="Tabletext"/>
            </w:pPr>
            <w:r w:rsidRPr="00954C98">
              <w:t>Free</w:t>
            </w:r>
          </w:p>
        </w:tc>
      </w:tr>
      <w:tr w:rsidR="00187C43" w:rsidRPr="00954C98" w:rsidDel="008C1F0B">
        <w:trPr>
          <w:cantSplit/>
        </w:trPr>
        <w:tc>
          <w:tcPr>
            <w:tcW w:w="1134" w:type="dxa"/>
          </w:tcPr>
          <w:p w:rsidR="00187C43" w:rsidRPr="00954C98" w:rsidRDefault="00187C43" w:rsidP="00BB0EFA">
            <w:pPr>
              <w:pStyle w:val="Tabletext"/>
            </w:pPr>
            <w:r w:rsidRPr="00954C98">
              <w:t>2920.24.00</w:t>
            </w:r>
          </w:p>
        </w:tc>
        <w:tc>
          <w:tcPr>
            <w:tcW w:w="4820" w:type="dxa"/>
          </w:tcPr>
          <w:p w:rsidR="00187C43" w:rsidRPr="00954C98" w:rsidRDefault="00954C98" w:rsidP="008C1F0B">
            <w:pPr>
              <w:pStyle w:val="CTA--"/>
            </w:pPr>
            <w:r>
              <w:noBreakHyphen/>
            </w:r>
            <w:r>
              <w:noBreakHyphen/>
            </w:r>
            <w:r w:rsidR="00187C43" w:rsidRPr="00954C98">
              <w:t>Triethyl phosphite</w:t>
            </w:r>
          </w:p>
        </w:tc>
        <w:tc>
          <w:tcPr>
            <w:tcW w:w="1191" w:type="dxa"/>
          </w:tcPr>
          <w:p w:rsidR="00187C43" w:rsidRPr="00954C98" w:rsidRDefault="00187C43" w:rsidP="00283DF8">
            <w:pPr>
              <w:pStyle w:val="Tabletext"/>
            </w:pPr>
            <w:r w:rsidRPr="00954C98">
              <w:t>Free</w:t>
            </w:r>
          </w:p>
        </w:tc>
      </w:tr>
      <w:tr w:rsidR="00187C43" w:rsidRPr="00954C98" w:rsidDel="008C1F0B">
        <w:trPr>
          <w:cantSplit/>
        </w:trPr>
        <w:tc>
          <w:tcPr>
            <w:tcW w:w="1134" w:type="dxa"/>
          </w:tcPr>
          <w:p w:rsidR="00187C43" w:rsidRPr="00954C98" w:rsidRDefault="00187C43" w:rsidP="00BB0EFA">
            <w:pPr>
              <w:pStyle w:val="Tabletext"/>
            </w:pPr>
            <w:r w:rsidRPr="00954C98">
              <w:t>2920.29.00</w:t>
            </w:r>
          </w:p>
        </w:tc>
        <w:tc>
          <w:tcPr>
            <w:tcW w:w="4820" w:type="dxa"/>
          </w:tcPr>
          <w:p w:rsidR="00187C43" w:rsidRPr="00954C98" w:rsidRDefault="00954C98" w:rsidP="008C1F0B">
            <w:pPr>
              <w:pStyle w:val="CTA--"/>
            </w:pPr>
            <w:r>
              <w:noBreakHyphen/>
            </w:r>
            <w:r>
              <w:noBreakHyphen/>
            </w:r>
            <w:r w:rsidR="00187C43" w:rsidRPr="00954C98">
              <w:t>Other</w:t>
            </w:r>
          </w:p>
        </w:tc>
        <w:tc>
          <w:tcPr>
            <w:tcW w:w="1191" w:type="dxa"/>
          </w:tcPr>
          <w:p w:rsidR="00187C43" w:rsidRPr="00954C98" w:rsidRDefault="00187C43" w:rsidP="00283DF8">
            <w:pPr>
              <w:pStyle w:val="Tabletext"/>
            </w:pPr>
            <w:r w:rsidRPr="00954C98">
              <w:t>Free</w:t>
            </w:r>
          </w:p>
        </w:tc>
      </w:tr>
      <w:tr w:rsidR="00187C43" w:rsidRPr="00954C98" w:rsidDel="008C1F0B">
        <w:trPr>
          <w:cantSplit/>
        </w:trPr>
        <w:tc>
          <w:tcPr>
            <w:tcW w:w="1134" w:type="dxa"/>
          </w:tcPr>
          <w:p w:rsidR="00187C43" w:rsidRPr="00954C98" w:rsidRDefault="00187C43" w:rsidP="00BB0EFA">
            <w:pPr>
              <w:pStyle w:val="Tabletext"/>
            </w:pPr>
            <w:r w:rsidRPr="00954C98">
              <w:t>2920.30.00</w:t>
            </w:r>
          </w:p>
        </w:tc>
        <w:tc>
          <w:tcPr>
            <w:tcW w:w="4820" w:type="dxa"/>
          </w:tcPr>
          <w:p w:rsidR="00187C43" w:rsidRPr="00954C98" w:rsidRDefault="00954C98" w:rsidP="002F338F">
            <w:pPr>
              <w:pStyle w:val="CTA-"/>
            </w:pPr>
            <w:r>
              <w:noBreakHyphen/>
            </w:r>
            <w:r w:rsidR="00187C43" w:rsidRPr="00954C98">
              <w:t>Endosulfan (ISO)</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2920.90.00</w:t>
            </w:r>
          </w:p>
        </w:tc>
        <w:tc>
          <w:tcPr>
            <w:tcW w:w="4820" w:type="dxa"/>
          </w:tcPr>
          <w:p w:rsidR="00187C43" w:rsidRPr="00954C98" w:rsidRDefault="00954C98" w:rsidP="00620205">
            <w:pPr>
              <w:pStyle w:val="CTA-"/>
            </w:pPr>
            <w:r>
              <w:noBreakHyphen/>
            </w:r>
            <w:r w:rsidR="00187C43" w:rsidRPr="00954C98">
              <w:t>Other</w:t>
            </w:r>
          </w:p>
        </w:tc>
        <w:tc>
          <w:tcPr>
            <w:tcW w:w="1191" w:type="dxa"/>
          </w:tcPr>
          <w:p w:rsidR="00187C43" w:rsidRPr="00954C98" w:rsidRDefault="00187C43" w:rsidP="00283DF8">
            <w:pPr>
              <w:pStyle w:val="Tabletext"/>
            </w:pPr>
            <w:r w:rsidRPr="00954C98">
              <w:t>Free</w:t>
            </w:r>
          </w:p>
        </w:tc>
      </w:tr>
    </w:tbl>
    <w:p w:rsidR="00620205" w:rsidRPr="00954C98" w:rsidRDefault="00620205" w:rsidP="00AA69F7">
      <w:pPr>
        <w:pStyle w:val="ActHead4"/>
      </w:pPr>
      <w:bookmarkStart w:id="115" w:name="_Toc33620742"/>
      <w:r w:rsidRPr="008140E3">
        <w:rPr>
          <w:rStyle w:val="CharSubdNo"/>
        </w:rPr>
        <w:t>Sub</w:t>
      </w:r>
      <w:r w:rsidR="00954C98" w:rsidRPr="008140E3">
        <w:rPr>
          <w:rStyle w:val="CharSubdNo"/>
        </w:rPr>
        <w:noBreakHyphen/>
      </w:r>
      <w:r w:rsidRPr="008140E3">
        <w:rPr>
          <w:rStyle w:val="CharSubdNo"/>
        </w:rPr>
        <w:t>Chapter IX</w:t>
      </w:r>
      <w:r w:rsidRPr="00954C98">
        <w:t>—</w:t>
      </w:r>
      <w:r w:rsidRPr="008140E3">
        <w:rPr>
          <w:rStyle w:val="CharSubdText"/>
        </w:rPr>
        <w:t>Nitrogen</w:t>
      </w:r>
      <w:r w:rsidR="00954C98" w:rsidRPr="008140E3">
        <w:rPr>
          <w:rStyle w:val="CharSubdText"/>
        </w:rPr>
        <w:noBreakHyphen/>
      </w:r>
      <w:r w:rsidRPr="008140E3">
        <w:rPr>
          <w:rStyle w:val="CharSubdText"/>
        </w:rPr>
        <w:t>function compounds</w:t>
      </w:r>
      <w:bookmarkEnd w:id="115"/>
    </w:p>
    <w:p w:rsidR="00620205" w:rsidRPr="00954C98" w:rsidRDefault="00620205" w:rsidP="00AA69F7">
      <w:pPr>
        <w:pStyle w:val="Tabletext"/>
        <w:keepNext/>
        <w:keepLines/>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2921</w:t>
            </w:r>
          </w:p>
        </w:tc>
        <w:tc>
          <w:tcPr>
            <w:tcW w:w="4820" w:type="dxa"/>
          </w:tcPr>
          <w:p w:rsidR="00620205" w:rsidRPr="00954C98" w:rsidRDefault="00620205" w:rsidP="00620205">
            <w:pPr>
              <w:pStyle w:val="CTACAPS"/>
            </w:pPr>
            <w:r w:rsidRPr="00954C98">
              <w:t>AMINE</w:t>
            </w:r>
            <w:r w:rsidR="00954C98">
              <w:noBreakHyphen/>
            </w:r>
            <w:r w:rsidRPr="00954C98">
              <w:t>FUNCTION COMPOUNDS:</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2921.1</w:t>
            </w:r>
          </w:p>
        </w:tc>
        <w:tc>
          <w:tcPr>
            <w:tcW w:w="4820" w:type="dxa"/>
          </w:tcPr>
          <w:p w:rsidR="00620205" w:rsidRPr="00954C98" w:rsidRDefault="00954C98" w:rsidP="00620205">
            <w:pPr>
              <w:pStyle w:val="CTA-"/>
            </w:pPr>
            <w:r>
              <w:noBreakHyphen/>
            </w:r>
            <w:r w:rsidR="00620205" w:rsidRPr="00954C98">
              <w:t>Acyclic monoamines and their derivatives; salts thereof:</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2921.11.00</w:t>
            </w:r>
          </w:p>
        </w:tc>
        <w:tc>
          <w:tcPr>
            <w:tcW w:w="4820" w:type="dxa"/>
          </w:tcPr>
          <w:p w:rsidR="00620205" w:rsidRPr="00954C98" w:rsidRDefault="00954C98" w:rsidP="00620205">
            <w:pPr>
              <w:pStyle w:val="CTA--"/>
            </w:pPr>
            <w:r>
              <w:noBreakHyphen/>
            </w:r>
            <w:r>
              <w:noBreakHyphen/>
            </w:r>
            <w:r w:rsidR="00620205" w:rsidRPr="00954C98">
              <w:t>Methylamine, di</w:t>
            </w:r>
            <w:r>
              <w:noBreakHyphen/>
            </w:r>
            <w:r w:rsidR="00620205" w:rsidRPr="00954C98">
              <w:t xml:space="preserve"> or trimethylamine and their salts</w:t>
            </w:r>
          </w:p>
        </w:tc>
        <w:tc>
          <w:tcPr>
            <w:tcW w:w="1191" w:type="dxa"/>
          </w:tcPr>
          <w:p w:rsidR="00620205" w:rsidRPr="00954C98" w:rsidRDefault="00620205" w:rsidP="00283DF8">
            <w:pPr>
              <w:pStyle w:val="Tabletext"/>
            </w:pPr>
            <w:r w:rsidRPr="00954C98">
              <w:t>5%</w:t>
            </w:r>
            <w:r w:rsidRPr="00954C98">
              <w:br/>
              <w:t>CA:Free</w:t>
            </w:r>
          </w:p>
        </w:tc>
      </w:tr>
      <w:tr w:rsidR="00187C43" w:rsidRPr="00954C98">
        <w:trPr>
          <w:cantSplit/>
        </w:trPr>
        <w:tc>
          <w:tcPr>
            <w:tcW w:w="1134" w:type="dxa"/>
          </w:tcPr>
          <w:p w:rsidR="00187C43" w:rsidRPr="00954C98" w:rsidRDefault="00187C43" w:rsidP="00BB0EFA">
            <w:pPr>
              <w:pStyle w:val="Tabletext"/>
            </w:pPr>
            <w:r w:rsidRPr="00954C98">
              <w:t>2921.12.00</w:t>
            </w:r>
          </w:p>
        </w:tc>
        <w:tc>
          <w:tcPr>
            <w:tcW w:w="4820" w:type="dxa"/>
          </w:tcPr>
          <w:p w:rsidR="00187C43" w:rsidRPr="00954C98" w:rsidRDefault="00954C98" w:rsidP="00620205">
            <w:pPr>
              <w:pStyle w:val="CTA--"/>
            </w:pPr>
            <w:r>
              <w:noBreakHyphen/>
            </w:r>
            <w:r>
              <w:noBreakHyphen/>
            </w:r>
            <w:r w:rsidR="00187C43" w:rsidRPr="00954C98">
              <w:t>2</w:t>
            </w:r>
            <w:r>
              <w:noBreakHyphen/>
            </w:r>
            <w:r w:rsidR="00187C43" w:rsidRPr="00954C98">
              <w:t>(N,N</w:t>
            </w:r>
            <w:r>
              <w:noBreakHyphen/>
            </w:r>
            <w:r w:rsidR="00187C43" w:rsidRPr="00954C98">
              <w:t>Dimethylamino)ethylchloride hydrochloride</w:t>
            </w:r>
          </w:p>
        </w:tc>
        <w:tc>
          <w:tcPr>
            <w:tcW w:w="1191" w:type="dxa"/>
          </w:tcPr>
          <w:p w:rsidR="00187C43" w:rsidRPr="00954C98" w:rsidRDefault="00187C43" w:rsidP="00283DF8">
            <w:pPr>
              <w:pStyle w:val="Tabletext"/>
            </w:pPr>
            <w:r w:rsidRPr="00954C98">
              <w:t>5%</w:t>
            </w:r>
            <w:r w:rsidRPr="00954C98">
              <w:br/>
              <w:t>CA:Free</w:t>
            </w:r>
          </w:p>
        </w:tc>
      </w:tr>
      <w:tr w:rsidR="00187C43" w:rsidRPr="00954C98">
        <w:trPr>
          <w:cantSplit/>
        </w:trPr>
        <w:tc>
          <w:tcPr>
            <w:tcW w:w="1134" w:type="dxa"/>
          </w:tcPr>
          <w:p w:rsidR="00187C43" w:rsidRPr="00954C98" w:rsidRDefault="00187C43" w:rsidP="00BB0EFA">
            <w:pPr>
              <w:pStyle w:val="Tabletext"/>
            </w:pPr>
            <w:r w:rsidRPr="00954C98">
              <w:t>2921.13.00</w:t>
            </w:r>
          </w:p>
        </w:tc>
        <w:tc>
          <w:tcPr>
            <w:tcW w:w="4820" w:type="dxa"/>
          </w:tcPr>
          <w:p w:rsidR="00187C43" w:rsidRPr="00954C98" w:rsidRDefault="00954C98" w:rsidP="00620205">
            <w:pPr>
              <w:pStyle w:val="CTA--"/>
            </w:pPr>
            <w:r>
              <w:noBreakHyphen/>
            </w:r>
            <w:r>
              <w:noBreakHyphen/>
            </w:r>
            <w:r w:rsidR="00187C43" w:rsidRPr="00954C98">
              <w:t>2</w:t>
            </w:r>
            <w:r>
              <w:noBreakHyphen/>
            </w:r>
            <w:r w:rsidR="00187C43" w:rsidRPr="00954C98">
              <w:t>(N,N</w:t>
            </w:r>
            <w:r>
              <w:noBreakHyphen/>
            </w:r>
            <w:r w:rsidR="00187C43" w:rsidRPr="00954C98">
              <w:t>Diethylamino)ethylchloride hydrochloride</w:t>
            </w:r>
          </w:p>
        </w:tc>
        <w:tc>
          <w:tcPr>
            <w:tcW w:w="1191" w:type="dxa"/>
          </w:tcPr>
          <w:p w:rsidR="00187C43" w:rsidRPr="00954C98" w:rsidRDefault="00187C43" w:rsidP="00283DF8">
            <w:pPr>
              <w:pStyle w:val="Tabletext"/>
            </w:pPr>
            <w:r w:rsidRPr="00954C98">
              <w:t>5%</w:t>
            </w:r>
            <w:r w:rsidRPr="00954C98">
              <w:br/>
              <w:t>CA:Free</w:t>
            </w:r>
          </w:p>
        </w:tc>
      </w:tr>
      <w:tr w:rsidR="00187C43" w:rsidRPr="00954C98">
        <w:trPr>
          <w:cantSplit/>
        </w:trPr>
        <w:tc>
          <w:tcPr>
            <w:tcW w:w="1134" w:type="dxa"/>
          </w:tcPr>
          <w:p w:rsidR="00187C43" w:rsidRPr="00954C98" w:rsidRDefault="00187C43" w:rsidP="00BB0EFA">
            <w:pPr>
              <w:pStyle w:val="Tabletext"/>
            </w:pPr>
            <w:r w:rsidRPr="00954C98">
              <w:t>2921.14.00</w:t>
            </w:r>
          </w:p>
        </w:tc>
        <w:tc>
          <w:tcPr>
            <w:tcW w:w="4820" w:type="dxa"/>
          </w:tcPr>
          <w:p w:rsidR="00187C43" w:rsidRPr="00954C98" w:rsidRDefault="00954C98" w:rsidP="00620205">
            <w:pPr>
              <w:pStyle w:val="CTA--"/>
            </w:pPr>
            <w:r>
              <w:noBreakHyphen/>
            </w:r>
            <w:r>
              <w:noBreakHyphen/>
            </w:r>
            <w:r w:rsidR="00187C43" w:rsidRPr="00954C98">
              <w:t>2</w:t>
            </w:r>
            <w:r>
              <w:noBreakHyphen/>
            </w:r>
            <w:r w:rsidR="00187C43" w:rsidRPr="00954C98">
              <w:t>(N,N</w:t>
            </w:r>
            <w:r>
              <w:noBreakHyphen/>
            </w:r>
            <w:r w:rsidR="00187C43" w:rsidRPr="00954C98">
              <w:t>Diisopropylamino)ethylchloride hydrochloride</w:t>
            </w:r>
          </w:p>
        </w:tc>
        <w:tc>
          <w:tcPr>
            <w:tcW w:w="1191" w:type="dxa"/>
          </w:tcPr>
          <w:p w:rsidR="00187C43" w:rsidRPr="00954C98" w:rsidRDefault="00187C43" w:rsidP="00283DF8">
            <w:pPr>
              <w:pStyle w:val="Tabletext"/>
            </w:pPr>
            <w:r w:rsidRPr="00954C98">
              <w:t>5%</w:t>
            </w:r>
            <w:r w:rsidRPr="00954C98">
              <w:br/>
              <w:t>CA:Free</w:t>
            </w:r>
          </w:p>
        </w:tc>
      </w:tr>
      <w:tr w:rsidR="00187C43" w:rsidRPr="00954C98">
        <w:trPr>
          <w:cantSplit/>
        </w:trPr>
        <w:tc>
          <w:tcPr>
            <w:tcW w:w="1134" w:type="dxa"/>
          </w:tcPr>
          <w:p w:rsidR="00187C43" w:rsidRPr="00954C98" w:rsidRDefault="00187C43" w:rsidP="00BB0EFA">
            <w:pPr>
              <w:pStyle w:val="Tabletext"/>
            </w:pPr>
            <w:r w:rsidRPr="00954C98">
              <w:lastRenderedPageBreak/>
              <w:t>2921.19.00</w:t>
            </w:r>
          </w:p>
        </w:tc>
        <w:tc>
          <w:tcPr>
            <w:tcW w:w="4820" w:type="dxa"/>
          </w:tcPr>
          <w:p w:rsidR="00187C43" w:rsidRPr="00954C98" w:rsidRDefault="00954C98" w:rsidP="00620205">
            <w:pPr>
              <w:pStyle w:val="CTA--"/>
            </w:pPr>
            <w:r>
              <w:noBreakHyphen/>
            </w:r>
            <w:r>
              <w:noBreakHyphen/>
            </w:r>
            <w:r w:rsidR="00187C43" w:rsidRPr="00954C98">
              <w:t>Other</w:t>
            </w:r>
          </w:p>
        </w:tc>
        <w:tc>
          <w:tcPr>
            <w:tcW w:w="1191" w:type="dxa"/>
          </w:tcPr>
          <w:p w:rsidR="00187C43" w:rsidRPr="00954C98" w:rsidRDefault="00187C43" w:rsidP="00283DF8">
            <w:pPr>
              <w:pStyle w:val="Tabletext"/>
            </w:pPr>
            <w:r w:rsidRPr="00954C98">
              <w:t>5%</w:t>
            </w:r>
            <w:r w:rsidRPr="00954C98">
              <w:br/>
              <w:t>CA:Free</w:t>
            </w:r>
          </w:p>
        </w:tc>
      </w:tr>
      <w:tr w:rsidR="00187C43" w:rsidRPr="00954C98">
        <w:trPr>
          <w:cantSplit/>
        </w:trPr>
        <w:tc>
          <w:tcPr>
            <w:tcW w:w="1134" w:type="dxa"/>
          </w:tcPr>
          <w:p w:rsidR="00187C43" w:rsidRPr="00954C98" w:rsidRDefault="00187C43" w:rsidP="00BB0EFA">
            <w:pPr>
              <w:pStyle w:val="Tabletext"/>
            </w:pPr>
            <w:r w:rsidRPr="00954C98">
              <w:t>2921.2</w:t>
            </w:r>
          </w:p>
        </w:tc>
        <w:tc>
          <w:tcPr>
            <w:tcW w:w="4820" w:type="dxa"/>
          </w:tcPr>
          <w:p w:rsidR="00187C43" w:rsidRPr="00954C98" w:rsidRDefault="00954C98" w:rsidP="00620205">
            <w:pPr>
              <w:pStyle w:val="CTA-"/>
            </w:pPr>
            <w:r>
              <w:noBreakHyphen/>
            </w:r>
            <w:r w:rsidR="00187C43" w:rsidRPr="00954C98">
              <w:t>Acyclic polyamines and their derivatives; salts thereof:</w:t>
            </w:r>
          </w:p>
        </w:tc>
        <w:tc>
          <w:tcPr>
            <w:tcW w:w="1191" w:type="dxa"/>
          </w:tcPr>
          <w:p w:rsidR="00187C43" w:rsidRPr="00954C98" w:rsidRDefault="00187C43" w:rsidP="00283DF8">
            <w:pPr>
              <w:pStyle w:val="Tabletext"/>
            </w:pPr>
          </w:p>
        </w:tc>
      </w:tr>
      <w:tr w:rsidR="00187C43" w:rsidRPr="00954C98">
        <w:trPr>
          <w:cantSplit/>
        </w:trPr>
        <w:tc>
          <w:tcPr>
            <w:tcW w:w="1134" w:type="dxa"/>
          </w:tcPr>
          <w:p w:rsidR="00187C43" w:rsidRPr="00954C98" w:rsidRDefault="00187C43" w:rsidP="00BB0EFA">
            <w:pPr>
              <w:pStyle w:val="Tabletext"/>
            </w:pPr>
            <w:r w:rsidRPr="00954C98">
              <w:t>2921.21.00</w:t>
            </w:r>
          </w:p>
        </w:tc>
        <w:tc>
          <w:tcPr>
            <w:tcW w:w="4820" w:type="dxa"/>
          </w:tcPr>
          <w:p w:rsidR="00187C43" w:rsidRPr="00954C98" w:rsidRDefault="00954C98" w:rsidP="00620205">
            <w:pPr>
              <w:pStyle w:val="CTA--"/>
            </w:pPr>
            <w:r>
              <w:noBreakHyphen/>
            </w:r>
            <w:r>
              <w:noBreakHyphen/>
            </w:r>
            <w:r w:rsidR="00187C43" w:rsidRPr="00954C98">
              <w:t>Ethylenediamine and its salts</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2921.22.00</w:t>
            </w:r>
          </w:p>
        </w:tc>
        <w:tc>
          <w:tcPr>
            <w:tcW w:w="4820" w:type="dxa"/>
          </w:tcPr>
          <w:p w:rsidR="00187C43" w:rsidRPr="00954C98" w:rsidRDefault="00954C98" w:rsidP="00620205">
            <w:pPr>
              <w:pStyle w:val="CTA--"/>
            </w:pPr>
            <w:r>
              <w:noBreakHyphen/>
            </w:r>
            <w:r>
              <w:noBreakHyphen/>
            </w:r>
            <w:r w:rsidR="00187C43" w:rsidRPr="00954C98">
              <w:t>Hexamethylenediamine and its salts</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2921.29.00</w:t>
            </w:r>
          </w:p>
        </w:tc>
        <w:tc>
          <w:tcPr>
            <w:tcW w:w="4820" w:type="dxa"/>
          </w:tcPr>
          <w:p w:rsidR="00187C43" w:rsidRPr="00954C98" w:rsidRDefault="00954C98" w:rsidP="00620205">
            <w:pPr>
              <w:pStyle w:val="CTA--"/>
            </w:pPr>
            <w:r>
              <w:noBreakHyphen/>
            </w:r>
            <w:r>
              <w:noBreakHyphen/>
            </w:r>
            <w:r w:rsidR="00187C43" w:rsidRPr="00954C98">
              <w:t>Other</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2921.30.00</w:t>
            </w:r>
          </w:p>
        </w:tc>
        <w:tc>
          <w:tcPr>
            <w:tcW w:w="4820" w:type="dxa"/>
          </w:tcPr>
          <w:p w:rsidR="00187C43" w:rsidRPr="00954C98" w:rsidRDefault="00954C98" w:rsidP="00620205">
            <w:pPr>
              <w:pStyle w:val="CTA-"/>
            </w:pPr>
            <w:r>
              <w:noBreakHyphen/>
            </w:r>
            <w:r w:rsidR="00187C43" w:rsidRPr="00954C98">
              <w:t>Cyclanic, cyclenic or cycloterpenic mono</w:t>
            </w:r>
            <w:r>
              <w:noBreakHyphen/>
            </w:r>
            <w:r w:rsidR="00187C43" w:rsidRPr="00954C98">
              <w:t xml:space="preserve"> or polyamines, and their derivatives; salts thereof</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2921.4</w:t>
            </w:r>
          </w:p>
        </w:tc>
        <w:tc>
          <w:tcPr>
            <w:tcW w:w="4820" w:type="dxa"/>
          </w:tcPr>
          <w:p w:rsidR="00187C43" w:rsidRPr="00954C98" w:rsidRDefault="00954C98" w:rsidP="00620205">
            <w:pPr>
              <w:pStyle w:val="CTA-"/>
            </w:pPr>
            <w:r>
              <w:noBreakHyphen/>
            </w:r>
            <w:r w:rsidR="00187C43" w:rsidRPr="00954C98">
              <w:t>Aromatic monoamines and their derivatives; salts thereof:</w:t>
            </w:r>
          </w:p>
        </w:tc>
        <w:tc>
          <w:tcPr>
            <w:tcW w:w="1191" w:type="dxa"/>
          </w:tcPr>
          <w:p w:rsidR="00187C43" w:rsidRPr="00954C98" w:rsidRDefault="00187C43" w:rsidP="00283DF8">
            <w:pPr>
              <w:pStyle w:val="Tabletext"/>
            </w:pPr>
          </w:p>
        </w:tc>
      </w:tr>
      <w:tr w:rsidR="00187C43" w:rsidRPr="00954C98">
        <w:trPr>
          <w:cantSplit/>
        </w:trPr>
        <w:tc>
          <w:tcPr>
            <w:tcW w:w="1134" w:type="dxa"/>
          </w:tcPr>
          <w:p w:rsidR="00187C43" w:rsidRPr="00954C98" w:rsidRDefault="00187C43" w:rsidP="00BB0EFA">
            <w:pPr>
              <w:pStyle w:val="Tabletext"/>
            </w:pPr>
            <w:r w:rsidRPr="00954C98">
              <w:t>2921.41.00</w:t>
            </w:r>
          </w:p>
        </w:tc>
        <w:tc>
          <w:tcPr>
            <w:tcW w:w="4820" w:type="dxa"/>
          </w:tcPr>
          <w:p w:rsidR="00187C43" w:rsidRPr="00954C98" w:rsidRDefault="00954C98" w:rsidP="00620205">
            <w:pPr>
              <w:pStyle w:val="CTA--"/>
            </w:pPr>
            <w:r>
              <w:noBreakHyphen/>
            </w:r>
            <w:r>
              <w:noBreakHyphen/>
            </w:r>
            <w:r w:rsidR="00187C43" w:rsidRPr="00954C98">
              <w:t>Aniline and its salts</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2921.42.00</w:t>
            </w:r>
          </w:p>
        </w:tc>
        <w:tc>
          <w:tcPr>
            <w:tcW w:w="4820" w:type="dxa"/>
          </w:tcPr>
          <w:p w:rsidR="00187C43" w:rsidRPr="00954C98" w:rsidRDefault="00954C98" w:rsidP="00620205">
            <w:pPr>
              <w:pStyle w:val="CTA--"/>
            </w:pPr>
            <w:r>
              <w:noBreakHyphen/>
            </w:r>
            <w:r>
              <w:noBreakHyphen/>
            </w:r>
            <w:r w:rsidR="00187C43" w:rsidRPr="00954C98">
              <w:t>Aniline derivatives and their salts</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2921.43</w:t>
            </w:r>
          </w:p>
        </w:tc>
        <w:tc>
          <w:tcPr>
            <w:tcW w:w="4820" w:type="dxa"/>
          </w:tcPr>
          <w:p w:rsidR="00187C43" w:rsidRPr="00954C98" w:rsidRDefault="00954C98" w:rsidP="00620205">
            <w:pPr>
              <w:pStyle w:val="CTA--"/>
            </w:pPr>
            <w:r>
              <w:noBreakHyphen/>
            </w:r>
            <w:r>
              <w:noBreakHyphen/>
            </w:r>
            <w:r w:rsidR="00187C43" w:rsidRPr="00954C98">
              <w:t>Toluidines and their derivatives; salts thereof:</w:t>
            </w:r>
          </w:p>
        </w:tc>
        <w:tc>
          <w:tcPr>
            <w:tcW w:w="1191" w:type="dxa"/>
          </w:tcPr>
          <w:p w:rsidR="00187C43" w:rsidRPr="00954C98" w:rsidRDefault="00187C43" w:rsidP="00283DF8">
            <w:pPr>
              <w:pStyle w:val="Tabletext"/>
            </w:pPr>
          </w:p>
        </w:tc>
      </w:tr>
      <w:tr w:rsidR="00187C43" w:rsidRPr="00954C98">
        <w:trPr>
          <w:cantSplit/>
        </w:trPr>
        <w:tc>
          <w:tcPr>
            <w:tcW w:w="1134" w:type="dxa"/>
          </w:tcPr>
          <w:p w:rsidR="00187C43" w:rsidRPr="00954C98" w:rsidRDefault="00187C43" w:rsidP="00BB0EFA">
            <w:pPr>
              <w:pStyle w:val="Tabletext"/>
            </w:pPr>
            <w:r w:rsidRPr="00954C98">
              <w:t>2921.43.10</w:t>
            </w:r>
          </w:p>
        </w:tc>
        <w:tc>
          <w:tcPr>
            <w:tcW w:w="4820" w:type="dxa"/>
          </w:tcPr>
          <w:p w:rsidR="00187C43" w:rsidRPr="00954C98" w:rsidRDefault="00954C98" w:rsidP="00620205">
            <w:pPr>
              <w:pStyle w:val="CTA---"/>
            </w:pPr>
            <w:r>
              <w:noBreakHyphen/>
            </w:r>
            <w:r>
              <w:noBreakHyphen/>
            </w:r>
            <w:r>
              <w:noBreakHyphen/>
            </w:r>
            <w:r w:rsidR="00187C43" w:rsidRPr="00954C98">
              <w:t>Toluidine derivatives containing fluoro, nitro and propyl groups</w:t>
            </w:r>
          </w:p>
        </w:tc>
        <w:tc>
          <w:tcPr>
            <w:tcW w:w="1191" w:type="dxa"/>
          </w:tcPr>
          <w:p w:rsidR="00187C43" w:rsidRPr="00954C98" w:rsidRDefault="00187C43" w:rsidP="00283DF8">
            <w:pPr>
              <w:pStyle w:val="Tabletext"/>
            </w:pPr>
            <w:r w:rsidRPr="00954C98">
              <w:t>5%</w:t>
            </w:r>
          </w:p>
        </w:tc>
      </w:tr>
      <w:tr w:rsidR="00187C43" w:rsidRPr="00954C98">
        <w:trPr>
          <w:cantSplit/>
        </w:trPr>
        <w:tc>
          <w:tcPr>
            <w:tcW w:w="1134" w:type="dxa"/>
          </w:tcPr>
          <w:p w:rsidR="00187C43" w:rsidRPr="00954C98" w:rsidRDefault="00187C43" w:rsidP="00BB0EFA">
            <w:pPr>
              <w:pStyle w:val="Tabletext"/>
            </w:pPr>
            <w:r w:rsidRPr="00954C98">
              <w:t>2921.43.90</w:t>
            </w:r>
          </w:p>
        </w:tc>
        <w:tc>
          <w:tcPr>
            <w:tcW w:w="4820" w:type="dxa"/>
          </w:tcPr>
          <w:p w:rsidR="00187C43" w:rsidRPr="00954C98" w:rsidRDefault="00954C98" w:rsidP="00620205">
            <w:pPr>
              <w:pStyle w:val="CTA---"/>
            </w:pPr>
            <w:r>
              <w:noBreakHyphen/>
            </w:r>
            <w:r>
              <w:noBreakHyphen/>
            </w:r>
            <w:r>
              <w:noBreakHyphen/>
            </w:r>
            <w:r w:rsidR="00187C43" w:rsidRPr="00954C98">
              <w:t>Other</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2921.44.00</w:t>
            </w:r>
          </w:p>
        </w:tc>
        <w:tc>
          <w:tcPr>
            <w:tcW w:w="4820" w:type="dxa"/>
          </w:tcPr>
          <w:p w:rsidR="00187C43" w:rsidRPr="00954C98" w:rsidRDefault="00954C98" w:rsidP="00620205">
            <w:pPr>
              <w:pStyle w:val="CTA--"/>
            </w:pPr>
            <w:r>
              <w:noBreakHyphen/>
            </w:r>
            <w:r>
              <w:noBreakHyphen/>
            </w:r>
            <w:r w:rsidR="00187C43" w:rsidRPr="00954C98">
              <w:t>Diphenylamine and its derivatives; salts thereof</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2921.45.00</w:t>
            </w:r>
          </w:p>
        </w:tc>
        <w:tc>
          <w:tcPr>
            <w:tcW w:w="4820" w:type="dxa"/>
          </w:tcPr>
          <w:p w:rsidR="00187C43" w:rsidRPr="00954C98" w:rsidRDefault="00954C98" w:rsidP="00620205">
            <w:pPr>
              <w:pStyle w:val="CTA--"/>
            </w:pPr>
            <w:r>
              <w:noBreakHyphen/>
            </w:r>
            <w:r>
              <w:noBreakHyphen/>
            </w:r>
            <w:r w:rsidR="00187C43" w:rsidRPr="00954C98">
              <w:t>1</w:t>
            </w:r>
            <w:r>
              <w:noBreakHyphen/>
            </w:r>
            <w:r w:rsidR="00187C43" w:rsidRPr="00954C98">
              <w:t>Naphthylamine (alpha</w:t>
            </w:r>
            <w:r>
              <w:noBreakHyphen/>
            </w:r>
            <w:r w:rsidR="00187C43" w:rsidRPr="00954C98">
              <w:t>naphthylamine), 2</w:t>
            </w:r>
            <w:r>
              <w:noBreakHyphen/>
            </w:r>
            <w:r w:rsidR="00187C43" w:rsidRPr="00954C98">
              <w:t>naphthylamine (beta</w:t>
            </w:r>
            <w:r>
              <w:noBreakHyphen/>
            </w:r>
            <w:r w:rsidR="00187C43" w:rsidRPr="00954C98">
              <w:t>naphthylamine) and their derivatives; salts thereof</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2921.46.00</w:t>
            </w:r>
          </w:p>
        </w:tc>
        <w:tc>
          <w:tcPr>
            <w:tcW w:w="4820" w:type="dxa"/>
          </w:tcPr>
          <w:p w:rsidR="00187C43" w:rsidRPr="00954C98" w:rsidRDefault="00954C98" w:rsidP="00620205">
            <w:pPr>
              <w:pStyle w:val="CTA--"/>
            </w:pPr>
            <w:r>
              <w:noBreakHyphen/>
            </w:r>
            <w:r>
              <w:noBreakHyphen/>
            </w:r>
            <w:r w:rsidR="00187C43" w:rsidRPr="00954C98">
              <w:t>Amfetamine (INN), benzfetamine (INN), dexamfetamine (INN), etilamfetamine (INN), fencamfamin (INN), lefetamine (INN), levamfetamine (INN), mefenorex (INN) and phentermine (INN); salts thereof</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2921.49.00</w:t>
            </w:r>
          </w:p>
        </w:tc>
        <w:tc>
          <w:tcPr>
            <w:tcW w:w="4820" w:type="dxa"/>
          </w:tcPr>
          <w:p w:rsidR="00187C43" w:rsidRPr="00954C98" w:rsidRDefault="00954C98" w:rsidP="00620205">
            <w:pPr>
              <w:pStyle w:val="CTA--"/>
            </w:pPr>
            <w:r>
              <w:noBreakHyphen/>
            </w:r>
            <w:r>
              <w:noBreakHyphen/>
            </w:r>
            <w:r w:rsidR="00187C43" w:rsidRPr="00954C98">
              <w:t>Other</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2921.5</w:t>
            </w:r>
          </w:p>
        </w:tc>
        <w:tc>
          <w:tcPr>
            <w:tcW w:w="4820" w:type="dxa"/>
          </w:tcPr>
          <w:p w:rsidR="00187C43" w:rsidRPr="00954C98" w:rsidRDefault="00954C98" w:rsidP="00FB48DE">
            <w:pPr>
              <w:pStyle w:val="CTA-"/>
            </w:pPr>
            <w:r>
              <w:noBreakHyphen/>
            </w:r>
            <w:r w:rsidR="00187C43" w:rsidRPr="00954C98">
              <w:t>Aromatic polyamines and their derivatives; salts thereof:</w:t>
            </w:r>
          </w:p>
        </w:tc>
        <w:tc>
          <w:tcPr>
            <w:tcW w:w="1191" w:type="dxa"/>
          </w:tcPr>
          <w:p w:rsidR="00187C43" w:rsidRPr="00954C98" w:rsidRDefault="00187C43" w:rsidP="00283DF8">
            <w:pPr>
              <w:pStyle w:val="Tabletext"/>
            </w:pPr>
          </w:p>
        </w:tc>
      </w:tr>
      <w:tr w:rsidR="00187C43" w:rsidRPr="00954C98">
        <w:trPr>
          <w:cantSplit/>
        </w:trPr>
        <w:tc>
          <w:tcPr>
            <w:tcW w:w="1134" w:type="dxa"/>
          </w:tcPr>
          <w:p w:rsidR="00187C43" w:rsidRPr="00954C98" w:rsidRDefault="00187C43" w:rsidP="00BB0EFA">
            <w:pPr>
              <w:pStyle w:val="Tabletext"/>
            </w:pPr>
            <w:r w:rsidRPr="00954C98">
              <w:t>2921.51.00</w:t>
            </w:r>
          </w:p>
        </w:tc>
        <w:tc>
          <w:tcPr>
            <w:tcW w:w="4820" w:type="dxa"/>
          </w:tcPr>
          <w:p w:rsidR="00187C43" w:rsidRPr="00954C98" w:rsidRDefault="00954C98" w:rsidP="00620205">
            <w:pPr>
              <w:pStyle w:val="CTA--"/>
              <w:ind w:left="137" w:hanging="137"/>
            </w:pPr>
            <w:r>
              <w:noBreakHyphen/>
            </w:r>
            <w:r>
              <w:noBreakHyphen/>
            </w:r>
            <w:r w:rsidR="00187C43" w:rsidRPr="00954C98">
              <w:rPr>
                <w:i/>
              </w:rPr>
              <w:t>o</w:t>
            </w:r>
            <w:r>
              <w:noBreakHyphen/>
            </w:r>
            <w:r w:rsidR="00187C43" w:rsidRPr="00954C98">
              <w:rPr>
                <w:i/>
              </w:rPr>
              <w:t>, m</w:t>
            </w:r>
            <w:r>
              <w:noBreakHyphen/>
            </w:r>
            <w:r w:rsidR="00187C43" w:rsidRPr="00954C98">
              <w:rPr>
                <w:i/>
              </w:rPr>
              <w:t>, p</w:t>
            </w:r>
            <w:r>
              <w:noBreakHyphen/>
            </w:r>
            <w:r w:rsidR="00187C43" w:rsidRPr="00954C98">
              <w:t>Phenylenediamine, diaminotoluenes, and their derivatives; salts thereof</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2921.59.00</w:t>
            </w:r>
          </w:p>
        </w:tc>
        <w:tc>
          <w:tcPr>
            <w:tcW w:w="4820" w:type="dxa"/>
          </w:tcPr>
          <w:p w:rsidR="00187C43" w:rsidRPr="00954C98" w:rsidRDefault="00954C98" w:rsidP="00620205">
            <w:pPr>
              <w:pStyle w:val="CTA--"/>
            </w:pPr>
            <w:r>
              <w:noBreakHyphen/>
            </w:r>
            <w:r>
              <w:noBreakHyphen/>
            </w:r>
            <w:r w:rsidR="00187C43" w:rsidRPr="00954C98">
              <w:t>Other</w:t>
            </w:r>
          </w:p>
        </w:tc>
        <w:tc>
          <w:tcPr>
            <w:tcW w:w="1191" w:type="dxa"/>
          </w:tcPr>
          <w:p w:rsidR="00187C43" w:rsidRPr="00954C98" w:rsidRDefault="00187C43" w:rsidP="00283DF8">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2922</w:t>
            </w:r>
          </w:p>
        </w:tc>
        <w:tc>
          <w:tcPr>
            <w:tcW w:w="4820" w:type="dxa"/>
          </w:tcPr>
          <w:p w:rsidR="00620205" w:rsidRPr="00954C98" w:rsidRDefault="00620205" w:rsidP="00620205">
            <w:pPr>
              <w:pStyle w:val="CTACAPS"/>
            </w:pPr>
            <w:r w:rsidRPr="00954C98">
              <w:t>OXYGEN</w:t>
            </w:r>
            <w:r w:rsidR="00954C98">
              <w:noBreakHyphen/>
            </w:r>
            <w:r w:rsidRPr="00954C98">
              <w:t>FUNCTION AMINO</w:t>
            </w:r>
            <w:r w:rsidR="00954C98">
              <w:noBreakHyphen/>
            </w:r>
            <w:r w:rsidRPr="00954C98">
              <w:t>COMPOUNDS:</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2922.1</w:t>
            </w:r>
          </w:p>
        </w:tc>
        <w:tc>
          <w:tcPr>
            <w:tcW w:w="4820" w:type="dxa"/>
          </w:tcPr>
          <w:p w:rsidR="00620205" w:rsidRPr="00954C98" w:rsidRDefault="00954C98" w:rsidP="00620205">
            <w:pPr>
              <w:pStyle w:val="CTA-"/>
            </w:pPr>
            <w:r>
              <w:noBreakHyphen/>
            </w:r>
            <w:r w:rsidR="00620205" w:rsidRPr="00954C98">
              <w:t>Amino</w:t>
            </w:r>
            <w:r>
              <w:noBreakHyphen/>
            </w:r>
            <w:r w:rsidR="00620205" w:rsidRPr="00954C98">
              <w:t>alcohols, other than those containing more than one kind of oxygen function, their ethers and esters; salts thereof:</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2922.11.00</w:t>
            </w:r>
          </w:p>
        </w:tc>
        <w:tc>
          <w:tcPr>
            <w:tcW w:w="4820" w:type="dxa"/>
          </w:tcPr>
          <w:p w:rsidR="00620205" w:rsidRPr="00954C98" w:rsidRDefault="00954C98" w:rsidP="00620205">
            <w:pPr>
              <w:pStyle w:val="CTA--"/>
            </w:pPr>
            <w:r>
              <w:noBreakHyphen/>
            </w:r>
            <w:r>
              <w:noBreakHyphen/>
            </w:r>
            <w:r w:rsidR="00620205" w:rsidRPr="00954C98">
              <w:t>Monoethanolamine and its salts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lastRenderedPageBreak/>
              <w:t>2922.12.00</w:t>
            </w:r>
          </w:p>
        </w:tc>
        <w:tc>
          <w:tcPr>
            <w:tcW w:w="4820" w:type="dxa"/>
          </w:tcPr>
          <w:p w:rsidR="00620205" w:rsidRPr="00954C98" w:rsidRDefault="00954C98" w:rsidP="00620205">
            <w:pPr>
              <w:pStyle w:val="CTA--"/>
            </w:pPr>
            <w:r>
              <w:noBreakHyphen/>
            </w:r>
            <w:r>
              <w:noBreakHyphen/>
            </w:r>
            <w:r w:rsidR="00620205" w:rsidRPr="00954C98">
              <w:t>Diethanolamine and its salts</w:t>
            </w:r>
          </w:p>
        </w:tc>
        <w:tc>
          <w:tcPr>
            <w:tcW w:w="1191" w:type="dxa"/>
          </w:tcPr>
          <w:p w:rsidR="00620205" w:rsidRPr="00954C98" w:rsidRDefault="00620205" w:rsidP="00283DF8">
            <w:pPr>
              <w:pStyle w:val="Tabletext"/>
            </w:pPr>
            <w:r w:rsidRPr="00954C98">
              <w:t>Free</w:t>
            </w:r>
          </w:p>
        </w:tc>
      </w:tr>
      <w:tr w:rsidR="00187C43" w:rsidRPr="00954C98" w:rsidDel="00187C43">
        <w:trPr>
          <w:cantSplit/>
        </w:trPr>
        <w:tc>
          <w:tcPr>
            <w:tcW w:w="1134" w:type="dxa"/>
          </w:tcPr>
          <w:p w:rsidR="00187C43" w:rsidRPr="00954C98" w:rsidDel="00187C43" w:rsidRDefault="00187C43" w:rsidP="00BB0EFA">
            <w:pPr>
              <w:pStyle w:val="Tabletext"/>
            </w:pPr>
            <w:r w:rsidRPr="00954C98">
              <w:t>2922.14.00</w:t>
            </w:r>
          </w:p>
        </w:tc>
        <w:tc>
          <w:tcPr>
            <w:tcW w:w="4820" w:type="dxa"/>
          </w:tcPr>
          <w:p w:rsidR="00187C43" w:rsidRPr="00954C98" w:rsidDel="00187C43" w:rsidRDefault="00954C98" w:rsidP="00620205">
            <w:pPr>
              <w:pStyle w:val="CTA--"/>
            </w:pPr>
            <w:r>
              <w:noBreakHyphen/>
            </w:r>
            <w:r>
              <w:noBreakHyphen/>
            </w:r>
            <w:r w:rsidR="00187C43" w:rsidRPr="00954C98">
              <w:t>Dextropropoxyphene (INN) and its salts</w:t>
            </w:r>
          </w:p>
        </w:tc>
        <w:tc>
          <w:tcPr>
            <w:tcW w:w="1191" w:type="dxa"/>
          </w:tcPr>
          <w:p w:rsidR="00187C43" w:rsidRPr="00954C98" w:rsidDel="00187C43" w:rsidRDefault="00187C43" w:rsidP="00283DF8">
            <w:pPr>
              <w:pStyle w:val="Tabletext"/>
            </w:pPr>
            <w:r w:rsidRPr="00954C98">
              <w:t>Free</w:t>
            </w:r>
          </w:p>
        </w:tc>
      </w:tr>
      <w:tr w:rsidR="00187C43" w:rsidRPr="00954C98" w:rsidDel="00187C43">
        <w:trPr>
          <w:cantSplit/>
        </w:trPr>
        <w:tc>
          <w:tcPr>
            <w:tcW w:w="1134" w:type="dxa"/>
          </w:tcPr>
          <w:p w:rsidR="00187C43" w:rsidRPr="00954C98" w:rsidDel="00187C43" w:rsidRDefault="00187C43" w:rsidP="00BB0EFA">
            <w:pPr>
              <w:pStyle w:val="Tabletext"/>
            </w:pPr>
            <w:r w:rsidRPr="00954C98">
              <w:t>2922.15.00</w:t>
            </w:r>
          </w:p>
        </w:tc>
        <w:tc>
          <w:tcPr>
            <w:tcW w:w="4820" w:type="dxa"/>
          </w:tcPr>
          <w:p w:rsidR="00187C43" w:rsidRPr="00954C98" w:rsidDel="00187C43" w:rsidRDefault="00954C98" w:rsidP="00620205">
            <w:pPr>
              <w:pStyle w:val="CTA--"/>
            </w:pPr>
            <w:r>
              <w:noBreakHyphen/>
            </w:r>
            <w:r>
              <w:noBreakHyphen/>
            </w:r>
            <w:r w:rsidR="00187C43" w:rsidRPr="00954C98">
              <w:t>Triethanolamine</w:t>
            </w:r>
          </w:p>
        </w:tc>
        <w:tc>
          <w:tcPr>
            <w:tcW w:w="1191" w:type="dxa"/>
          </w:tcPr>
          <w:p w:rsidR="00187C43" w:rsidRPr="00954C98" w:rsidDel="00187C43" w:rsidRDefault="00187C43" w:rsidP="00283DF8">
            <w:pPr>
              <w:pStyle w:val="Tabletext"/>
            </w:pPr>
            <w:r w:rsidRPr="00954C98">
              <w:t>5%</w:t>
            </w:r>
            <w:r w:rsidRPr="00954C98">
              <w:br/>
              <w:t>CA:Free</w:t>
            </w:r>
          </w:p>
        </w:tc>
      </w:tr>
      <w:tr w:rsidR="00187C43" w:rsidRPr="00954C98" w:rsidDel="00187C43">
        <w:trPr>
          <w:cantSplit/>
        </w:trPr>
        <w:tc>
          <w:tcPr>
            <w:tcW w:w="1134" w:type="dxa"/>
          </w:tcPr>
          <w:p w:rsidR="00187C43" w:rsidRPr="00954C98" w:rsidDel="00187C43" w:rsidRDefault="00187C43" w:rsidP="00BB0EFA">
            <w:pPr>
              <w:pStyle w:val="Tabletext"/>
            </w:pPr>
            <w:r w:rsidRPr="00954C98">
              <w:t>2922.16.00</w:t>
            </w:r>
          </w:p>
        </w:tc>
        <w:tc>
          <w:tcPr>
            <w:tcW w:w="4820" w:type="dxa"/>
          </w:tcPr>
          <w:p w:rsidR="00187C43" w:rsidRPr="00954C98" w:rsidDel="00187C43" w:rsidRDefault="00954C98" w:rsidP="00620205">
            <w:pPr>
              <w:pStyle w:val="CTA--"/>
            </w:pPr>
            <w:r>
              <w:noBreakHyphen/>
            </w:r>
            <w:r>
              <w:noBreakHyphen/>
            </w:r>
            <w:r w:rsidR="00187C43" w:rsidRPr="00954C98">
              <w:t>Diethanolammonium perfluorooctane sulphonate</w:t>
            </w:r>
          </w:p>
        </w:tc>
        <w:tc>
          <w:tcPr>
            <w:tcW w:w="1191" w:type="dxa"/>
          </w:tcPr>
          <w:p w:rsidR="00187C43" w:rsidRPr="00954C98" w:rsidDel="00187C43" w:rsidRDefault="00187C43" w:rsidP="00283DF8">
            <w:pPr>
              <w:pStyle w:val="Tabletext"/>
            </w:pPr>
            <w:r w:rsidRPr="00954C98">
              <w:t>Free</w:t>
            </w:r>
          </w:p>
        </w:tc>
      </w:tr>
      <w:tr w:rsidR="00187C43" w:rsidRPr="00954C98" w:rsidDel="00187C43">
        <w:trPr>
          <w:cantSplit/>
        </w:trPr>
        <w:tc>
          <w:tcPr>
            <w:tcW w:w="1134" w:type="dxa"/>
          </w:tcPr>
          <w:p w:rsidR="00187C43" w:rsidRPr="00954C98" w:rsidDel="00187C43" w:rsidRDefault="00187C43" w:rsidP="00BB0EFA">
            <w:pPr>
              <w:pStyle w:val="Tabletext"/>
            </w:pPr>
            <w:r w:rsidRPr="00954C98">
              <w:t>2922.17.00</w:t>
            </w:r>
          </w:p>
        </w:tc>
        <w:tc>
          <w:tcPr>
            <w:tcW w:w="4820" w:type="dxa"/>
          </w:tcPr>
          <w:p w:rsidR="00187C43" w:rsidRPr="00954C98" w:rsidDel="00187C43" w:rsidRDefault="00954C98" w:rsidP="00620205">
            <w:pPr>
              <w:pStyle w:val="CTA--"/>
            </w:pPr>
            <w:r>
              <w:noBreakHyphen/>
            </w:r>
            <w:r>
              <w:noBreakHyphen/>
            </w:r>
            <w:r w:rsidR="00187C43" w:rsidRPr="00954C98">
              <w:t>Methyldiethanolamine and ethyldiethanolamine</w:t>
            </w:r>
          </w:p>
        </w:tc>
        <w:tc>
          <w:tcPr>
            <w:tcW w:w="1191" w:type="dxa"/>
          </w:tcPr>
          <w:p w:rsidR="00187C43" w:rsidRPr="00954C98" w:rsidDel="00187C43" w:rsidRDefault="00187C43" w:rsidP="00283DF8">
            <w:pPr>
              <w:pStyle w:val="Tabletext"/>
            </w:pPr>
            <w:r w:rsidRPr="00954C98">
              <w:t>Free</w:t>
            </w:r>
          </w:p>
        </w:tc>
      </w:tr>
      <w:tr w:rsidR="00187C43" w:rsidRPr="00954C98" w:rsidDel="00187C43">
        <w:trPr>
          <w:cantSplit/>
        </w:trPr>
        <w:tc>
          <w:tcPr>
            <w:tcW w:w="1134" w:type="dxa"/>
          </w:tcPr>
          <w:p w:rsidR="00187C43" w:rsidRPr="00954C98" w:rsidDel="00187C43" w:rsidRDefault="00187C43" w:rsidP="00BB0EFA">
            <w:pPr>
              <w:pStyle w:val="Tabletext"/>
            </w:pPr>
            <w:r w:rsidRPr="00954C98">
              <w:t>2922.18.00</w:t>
            </w:r>
          </w:p>
        </w:tc>
        <w:tc>
          <w:tcPr>
            <w:tcW w:w="4820" w:type="dxa"/>
          </w:tcPr>
          <w:p w:rsidR="00187C43" w:rsidRPr="00954C98" w:rsidDel="00187C43" w:rsidRDefault="00954C98" w:rsidP="00620205">
            <w:pPr>
              <w:pStyle w:val="CTA--"/>
            </w:pPr>
            <w:r>
              <w:noBreakHyphen/>
            </w:r>
            <w:r>
              <w:noBreakHyphen/>
            </w:r>
            <w:r w:rsidR="00187C43" w:rsidRPr="00954C98">
              <w:t>2</w:t>
            </w:r>
            <w:r>
              <w:noBreakHyphen/>
            </w:r>
            <w:r w:rsidR="00187C43" w:rsidRPr="00954C98">
              <w:t>(N,N</w:t>
            </w:r>
            <w:r>
              <w:noBreakHyphen/>
            </w:r>
            <w:r w:rsidR="00187C43" w:rsidRPr="00954C98">
              <w:t>Diisopropylamino)ethanol</w:t>
            </w:r>
          </w:p>
        </w:tc>
        <w:tc>
          <w:tcPr>
            <w:tcW w:w="1191" w:type="dxa"/>
          </w:tcPr>
          <w:p w:rsidR="00187C43" w:rsidRPr="00954C98" w:rsidDel="00187C43" w:rsidRDefault="00187C43" w:rsidP="00283DF8">
            <w:pPr>
              <w:pStyle w:val="Tabletext"/>
            </w:pPr>
            <w:r w:rsidRPr="00954C98">
              <w:t>Free</w:t>
            </w:r>
          </w:p>
        </w:tc>
      </w:tr>
      <w:tr w:rsidR="00187C43" w:rsidRPr="00954C98" w:rsidDel="00187C43">
        <w:trPr>
          <w:cantSplit/>
        </w:trPr>
        <w:tc>
          <w:tcPr>
            <w:tcW w:w="1134" w:type="dxa"/>
          </w:tcPr>
          <w:p w:rsidR="00187C43" w:rsidRPr="00954C98" w:rsidDel="00187C43" w:rsidRDefault="00187C43" w:rsidP="00BB0EFA">
            <w:pPr>
              <w:pStyle w:val="Tabletext"/>
            </w:pPr>
            <w:r w:rsidRPr="00954C98">
              <w:t>2922.19</w:t>
            </w:r>
          </w:p>
        </w:tc>
        <w:tc>
          <w:tcPr>
            <w:tcW w:w="4820" w:type="dxa"/>
          </w:tcPr>
          <w:p w:rsidR="00187C43" w:rsidRPr="00954C98" w:rsidDel="00187C43" w:rsidRDefault="00954C98" w:rsidP="00620205">
            <w:pPr>
              <w:pStyle w:val="CTA--"/>
            </w:pPr>
            <w:r>
              <w:noBreakHyphen/>
            </w:r>
            <w:r>
              <w:noBreakHyphen/>
            </w:r>
            <w:r w:rsidR="00187C43" w:rsidRPr="00954C98">
              <w:t>Other:</w:t>
            </w:r>
          </w:p>
        </w:tc>
        <w:tc>
          <w:tcPr>
            <w:tcW w:w="1191" w:type="dxa"/>
          </w:tcPr>
          <w:p w:rsidR="00187C43" w:rsidRPr="00954C98" w:rsidDel="00187C43" w:rsidRDefault="00187C43" w:rsidP="00283DF8">
            <w:pPr>
              <w:pStyle w:val="Tabletext"/>
            </w:pPr>
          </w:p>
        </w:tc>
      </w:tr>
      <w:tr w:rsidR="00187C43" w:rsidRPr="00954C98" w:rsidDel="00187C43">
        <w:trPr>
          <w:cantSplit/>
        </w:trPr>
        <w:tc>
          <w:tcPr>
            <w:tcW w:w="1134" w:type="dxa"/>
          </w:tcPr>
          <w:p w:rsidR="00187C43" w:rsidRPr="00954C98" w:rsidDel="00187C43" w:rsidRDefault="00187C43" w:rsidP="00BB0EFA">
            <w:pPr>
              <w:pStyle w:val="Tabletext"/>
            </w:pPr>
            <w:r w:rsidRPr="00954C98">
              <w:t>2922.19.10</w:t>
            </w:r>
          </w:p>
        </w:tc>
        <w:tc>
          <w:tcPr>
            <w:tcW w:w="4820" w:type="dxa"/>
          </w:tcPr>
          <w:p w:rsidR="00187C43" w:rsidRPr="00954C98" w:rsidDel="00187C43" w:rsidRDefault="00954C98" w:rsidP="00177DC6">
            <w:pPr>
              <w:pStyle w:val="CTA---"/>
            </w:pPr>
            <w:r>
              <w:noBreakHyphen/>
            </w:r>
            <w:r>
              <w:noBreakHyphen/>
            </w:r>
            <w:r>
              <w:noBreakHyphen/>
            </w:r>
            <w:r w:rsidR="00187C43" w:rsidRPr="00954C98">
              <w:t>Triethanolamine salts</w:t>
            </w:r>
          </w:p>
        </w:tc>
        <w:tc>
          <w:tcPr>
            <w:tcW w:w="1191" w:type="dxa"/>
          </w:tcPr>
          <w:p w:rsidR="00187C43" w:rsidRPr="00954C98" w:rsidDel="00187C43" w:rsidRDefault="00187C43" w:rsidP="00283DF8">
            <w:pPr>
              <w:pStyle w:val="Tabletext"/>
            </w:pPr>
            <w:r w:rsidRPr="00954C98">
              <w:t>5%</w:t>
            </w:r>
            <w:r w:rsidRPr="00954C98">
              <w:br/>
              <w:t>CA:Free</w:t>
            </w:r>
          </w:p>
        </w:tc>
      </w:tr>
      <w:tr w:rsidR="00187C43" w:rsidRPr="00954C98" w:rsidDel="00187C43">
        <w:trPr>
          <w:cantSplit/>
        </w:trPr>
        <w:tc>
          <w:tcPr>
            <w:tcW w:w="1134" w:type="dxa"/>
          </w:tcPr>
          <w:p w:rsidR="00187C43" w:rsidRPr="00954C98" w:rsidDel="00187C43" w:rsidRDefault="00187C43" w:rsidP="00BB0EFA">
            <w:pPr>
              <w:pStyle w:val="Tabletext"/>
            </w:pPr>
            <w:r w:rsidRPr="00954C98">
              <w:t>2922.19.90</w:t>
            </w:r>
          </w:p>
        </w:tc>
        <w:tc>
          <w:tcPr>
            <w:tcW w:w="4820" w:type="dxa"/>
          </w:tcPr>
          <w:p w:rsidR="00187C43" w:rsidRPr="00954C98" w:rsidDel="00187C43" w:rsidRDefault="00954C98" w:rsidP="00177DC6">
            <w:pPr>
              <w:pStyle w:val="CTA---"/>
            </w:pPr>
            <w:r>
              <w:noBreakHyphen/>
            </w:r>
            <w:r>
              <w:noBreakHyphen/>
            </w:r>
            <w:r>
              <w:noBreakHyphen/>
            </w:r>
            <w:r w:rsidR="00187C43" w:rsidRPr="00954C98">
              <w:t>Other</w:t>
            </w:r>
          </w:p>
        </w:tc>
        <w:tc>
          <w:tcPr>
            <w:tcW w:w="1191" w:type="dxa"/>
          </w:tcPr>
          <w:p w:rsidR="00187C43" w:rsidRPr="00954C98" w:rsidDel="00187C43"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2922.2</w:t>
            </w:r>
          </w:p>
        </w:tc>
        <w:tc>
          <w:tcPr>
            <w:tcW w:w="4820" w:type="dxa"/>
          </w:tcPr>
          <w:p w:rsidR="00187C43" w:rsidRPr="00954C98" w:rsidRDefault="00954C98" w:rsidP="00A950FE">
            <w:pPr>
              <w:pStyle w:val="CTA-"/>
            </w:pPr>
            <w:r>
              <w:noBreakHyphen/>
            </w:r>
            <w:r w:rsidR="00187C43" w:rsidRPr="00954C98">
              <w:t>Amino</w:t>
            </w:r>
            <w:r>
              <w:noBreakHyphen/>
            </w:r>
            <w:r w:rsidR="00187C43" w:rsidRPr="00954C98">
              <w:t>naphthols and other amino</w:t>
            </w:r>
            <w:r>
              <w:noBreakHyphen/>
            </w:r>
            <w:r w:rsidR="00187C43" w:rsidRPr="00954C98">
              <w:t>phenols, other than those containing more than one kind of oxygen function, their ethers and esters; salts thereof:</w:t>
            </w:r>
          </w:p>
        </w:tc>
        <w:tc>
          <w:tcPr>
            <w:tcW w:w="1191" w:type="dxa"/>
          </w:tcPr>
          <w:p w:rsidR="00187C43" w:rsidRPr="00954C98" w:rsidRDefault="00187C43" w:rsidP="00283DF8">
            <w:pPr>
              <w:pStyle w:val="Tabletext"/>
            </w:pPr>
          </w:p>
        </w:tc>
      </w:tr>
      <w:tr w:rsidR="00187C43" w:rsidRPr="00954C98">
        <w:trPr>
          <w:cantSplit/>
        </w:trPr>
        <w:tc>
          <w:tcPr>
            <w:tcW w:w="1134" w:type="dxa"/>
          </w:tcPr>
          <w:p w:rsidR="00187C43" w:rsidRPr="00954C98" w:rsidRDefault="00187C43" w:rsidP="00BB0EFA">
            <w:pPr>
              <w:pStyle w:val="Tabletext"/>
            </w:pPr>
            <w:r w:rsidRPr="00954C98">
              <w:t>2922.21.00</w:t>
            </w:r>
          </w:p>
        </w:tc>
        <w:tc>
          <w:tcPr>
            <w:tcW w:w="4820" w:type="dxa"/>
          </w:tcPr>
          <w:p w:rsidR="00187C43" w:rsidRPr="00954C98" w:rsidRDefault="00954C98" w:rsidP="00620205">
            <w:pPr>
              <w:pStyle w:val="CTA--"/>
            </w:pPr>
            <w:r>
              <w:noBreakHyphen/>
            </w:r>
            <w:r>
              <w:noBreakHyphen/>
            </w:r>
            <w:r w:rsidR="00187C43" w:rsidRPr="00954C98">
              <w:t>Aminohydroxynaphthalenesulphonic acids and their salts</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2922.29.00</w:t>
            </w:r>
          </w:p>
        </w:tc>
        <w:tc>
          <w:tcPr>
            <w:tcW w:w="4820" w:type="dxa"/>
          </w:tcPr>
          <w:p w:rsidR="00187C43" w:rsidRPr="00954C98" w:rsidRDefault="00954C98" w:rsidP="00620205">
            <w:pPr>
              <w:pStyle w:val="CTA--"/>
            </w:pPr>
            <w:r>
              <w:noBreakHyphen/>
            </w:r>
            <w:r>
              <w:noBreakHyphen/>
            </w:r>
            <w:r w:rsidR="00187C43" w:rsidRPr="00954C98">
              <w:t>Other</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2922.3</w:t>
            </w:r>
          </w:p>
        </w:tc>
        <w:tc>
          <w:tcPr>
            <w:tcW w:w="4820" w:type="dxa"/>
          </w:tcPr>
          <w:p w:rsidR="00187C43" w:rsidRPr="00954C98" w:rsidRDefault="00954C98" w:rsidP="00A950FE">
            <w:pPr>
              <w:pStyle w:val="CTA-"/>
            </w:pPr>
            <w:r>
              <w:noBreakHyphen/>
            </w:r>
            <w:r w:rsidR="00187C43" w:rsidRPr="00954C98">
              <w:t>Amino</w:t>
            </w:r>
            <w:r>
              <w:noBreakHyphen/>
            </w:r>
            <w:r w:rsidR="00187C43" w:rsidRPr="00954C98">
              <w:t>aldehydes, amino</w:t>
            </w:r>
            <w:r>
              <w:noBreakHyphen/>
            </w:r>
            <w:r w:rsidR="00187C43" w:rsidRPr="00954C98">
              <w:t>ketones and amino</w:t>
            </w:r>
            <w:r>
              <w:noBreakHyphen/>
            </w:r>
            <w:r w:rsidR="00187C43" w:rsidRPr="00954C98">
              <w:t>quinones, other than those containing more than one kind of oxygen function; salts thereof:</w:t>
            </w:r>
          </w:p>
        </w:tc>
        <w:tc>
          <w:tcPr>
            <w:tcW w:w="1191" w:type="dxa"/>
          </w:tcPr>
          <w:p w:rsidR="00187C43" w:rsidRPr="00954C98" w:rsidRDefault="00187C43" w:rsidP="00283DF8">
            <w:pPr>
              <w:pStyle w:val="Tabletext"/>
            </w:pPr>
          </w:p>
        </w:tc>
      </w:tr>
      <w:tr w:rsidR="00187C43" w:rsidRPr="00954C98">
        <w:trPr>
          <w:cantSplit/>
        </w:trPr>
        <w:tc>
          <w:tcPr>
            <w:tcW w:w="1134" w:type="dxa"/>
          </w:tcPr>
          <w:p w:rsidR="00187C43" w:rsidRPr="00954C98" w:rsidRDefault="00187C43" w:rsidP="00BB0EFA">
            <w:pPr>
              <w:pStyle w:val="Tabletext"/>
            </w:pPr>
            <w:r w:rsidRPr="00954C98">
              <w:t>2922.31.00</w:t>
            </w:r>
          </w:p>
        </w:tc>
        <w:tc>
          <w:tcPr>
            <w:tcW w:w="4820" w:type="dxa"/>
          </w:tcPr>
          <w:p w:rsidR="00187C43" w:rsidRPr="00954C98" w:rsidRDefault="00954C98" w:rsidP="00620205">
            <w:pPr>
              <w:pStyle w:val="CTA--"/>
            </w:pPr>
            <w:r>
              <w:noBreakHyphen/>
            </w:r>
            <w:r>
              <w:noBreakHyphen/>
            </w:r>
            <w:r w:rsidR="00187C43" w:rsidRPr="00954C98">
              <w:t>Amfepramone (INN), methadone (INN) and normethadone (INN); salts thereof</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2922.39.00</w:t>
            </w:r>
          </w:p>
        </w:tc>
        <w:tc>
          <w:tcPr>
            <w:tcW w:w="4820" w:type="dxa"/>
          </w:tcPr>
          <w:p w:rsidR="00187C43" w:rsidRPr="00954C98" w:rsidRDefault="00954C98" w:rsidP="00620205">
            <w:pPr>
              <w:pStyle w:val="CTA--"/>
            </w:pPr>
            <w:r>
              <w:noBreakHyphen/>
            </w:r>
            <w:r>
              <w:noBreakHyphen/>
            </w:r>
            <w:r w:rsidR="00187C43" w:rsidRPr="00954C98">
              <w:t>Other</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2922.4</w:t>
            </w:r>
          </w:p>
        </w:tc>
        <w:tc>
          <w:tcPr>
            <w:tcW w:w="4820" w:type="dxa"/>
          </w:tcPr>
          <w:p w:rsidR="00187C43" w:rsidRPr="00954C98" w:rsidRDefault="00954C98" w:rsidP="00620205">
            <w:pPr>
              <w:pStyle w:val="CTA-"/>
            </w:pPr>
            <w:r>
              <w:noBreakHyphen/>
            </w:r>
            <w:r w:rsidR="00187C43" w:rsidRPr="00954C98">
              <w:t>Amino</w:t>
            </w:r>
            <w:r>
              <w:noBreakHyphen/>
            </w:r>
            <w:r w:rsidR="00187C43" w:rsidRPr="00954C98">
              <w:t>acids, other than those containing more than one kind of oxygen function, and their esters; salts thereof:</w:t>
            </w:r>
          </w:p>
        </w:tc>
        <w:tc>
          <w:tcPr>
            <w:tcW w:w="1191" w:type="dxa"/>
          </w:tcPr>
          <w:p w:rsidR="00187C43" w:rsidRPr="00954C98" w:rsidRDefault="00187C43" w:rsidP="00283DF8">
            <w:pPr>
              <w:pStyle w:val="Tabletext"/>
            </w:pPr>
          </w:p>
        </w:tc>
      </w:tr>
      <w:tr w:rsidR="00187C43" w:rsidRPr="00954C98">
        <w:trPr>
          <w:cantSplit/>
        </w:trPr>
        <w:tc>
          <w:tcPr>
            <w:tcW w:w="1134" w:type="dxa"/>
          </w:tcPr>
          <w:p w:rsidR="00187C43" w:rsidRPr="00954C98" w:rsidRDefault="00187C43" w:rsidP="00BB0EFA">
            <w:pPr>
              <w:pStyle w:val="Tabletext"/>
            </w:pPr>
            <w:r w:rsidRPr="00954C98">
              <w:t>2922.41.00</w:t>
            </w:r>
          </w:p>
        </w:tc>
        <w:tc>
          <w:tcPr>
            <w:tcW w:w="4820" w:type="dxa"/>
          </w:tcPr>
          <w:p w:rsidR="00187C43" w:rsidRPr="00954C98" w:rsidRDefault="00954C98" w:rsidP="00620205">
            <w:pPr>
              <w:pStyle w:val="CTA--"/>
            </w:pPr>
            <w:r>
              <w:noBreakHyphen/>
            </w:r>
            <w:r>
              <w:noBreakHyphen/>
            </w:r>
            <w:r w:rsidR="00187C43" w:rsidRPr="00954C98">
              <w:t>Lysine and its esters; salts thereof</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2922.42.00</w:t>
            </w:r>
          </w:p>
        </w:tc>
        <w:tc>
          <w:tcPr>
            <w:tcW w:w="4820" w:type="dxa"/>
          </w:tcPr>
          <w:p w:rsidR="00187C43" w:rsidRPr="00954C98" w:rsidRDefault="00954C98" w:rsidP="00620205">
            <w:pPr>
              <w:pStyle w:val="CTA--"/>
            </w:pPr>
            <w:r>
              <w:noBreakHyphen/>
            </w:r>
            <w:r>
              <w:noBreakHyphen/>
            </w:r>
            <w:r w:rsidR="00187C43" w:rsidRPr="00954C98">
              <w:t>Glutamic acid and its salts</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2922.43.00</w:t>
            </w:r>
          </w:p>
        </w:tc>
        <w:tc>
          <w:tcPr>
            <w:tcW w:w="4820" w:type="dxa"/>
          </w:tcPr>
          <w:p w:rsidR="00187C43" w:rsidRPr="00954C98" w:rsidRDefault="00954C98" w:rsidP="00620205">
            <w:pPr>
              <w:pStyle w:val="CTA--"/>
            </w:pPr>
            <w:r>
              <w:noBreakHyphen/>
            </w:r>
            <w:r>
              <w:noBreakHyphen/>
            </w:r>
            <w:r w:rsidR="00187C43" w:rsidRPr="00954C98">
              <w:t>Anthranilic acid and its salts</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2922.44.00</w:t>
            </w:r>
          </w:p>
        </w:tc>
        <w:tc>
          <w:tcPr>
            <w:tcW w:w="4820" w:type="dxa"/>
          </w:tcPr>
          <w:p w:rsidR="00187C43" w:rsidRPr="00954C98" w:rsidRDefault="00954C98" w:rsidP="00620205">
            <w:pPr>
              <w:pStyle w:val="CTA--"/>
            </w:pPr>
            <w:r>
              <w:noBreakHyphen/>
            </w:r>
            <w:r>
              <w:noBreakHyphen/>
            </w:r>
            <w:r w:rsidR="00187C43" w:rsidRPr="00954C98">
              <w:t>Tilidine (INN) and its salts</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2922.49.00</w:t>
            </w:r>
          </w:p>
        </w:tc>
        <w:tc>
          <w:tcPr>
            <w:tcW w:w="4820" w:type="dxa"/>
          </w:tcPr>
          <w:p w:rsidR="00187C43" w:rsidRPr="00954C98" w:rsidRDefault="00954C98" w:rsidP="00620205">
            <w:pPr>
              <w:pStyle w:val="CTA--"/>
            </w:pPr>
            <w:r>
              <w:noBreakHyphen/>
            </w:r>
            <w:r>
              <w:noBreakHyphen/>
            </w:r>
            <w:r w:rsidR="00187C43" w:rsidRPr="00954C98">
              <w:t>Other</w:t>
            </w:r>
          </w:p>
        </w:tc>
        <w:tc>
          <w:tcPr>
            <w:tcW w:w="1191" w:type="dxa"/>
          </w:tcPr>
          <w:p w:rsidR="00187C43" w:rsidRPr="00954C98" w:rsidRDefault="00187C43" w:rsidP="00283DF8">
            <w:pPr>
              <w:pStyle w:val="Tabletext"/>
            </w:pPr>
            <w:r w:rsidRPr="00954C98">
              <w:t>Free</w:t>
            </w:r>
          </w:p>
        </w:tc>
      </w:tr>
      <w:tr w:rsidR="00187C43" w:rsidRPr="00954C98">
        <w:trPr>
          <w:cantSplit/>
        </w:trPr>
        <w:tc>
          <w:tcPr>
            <w:tcW w:w="1134" w:type="dxa"/>
          </w:tcPr>
          <w:p w:rsidR="00187C43" w:rsidRPr="00954C98" w:rsidRDefault="00187C43" w:rsidP="00BB0EFA">
            <w:pPr>
              <w:pStyle w:val="Tabletext"/>
            </w:pPr>
            <w:r w:rsidRPr="00954C98">
              <w:t>2922.50.00</w:t>
            </w:r>
          </w:p>
        </w:tc>
        <w:tc>
          <w:tcPr>
            <w:tcW w:w="4820" w:type="dxa"/>
          </w:tcPr>
          <w:p w:rsidR="00187C43" w:rsidRPr="00954C98" w:rsidRDefault="00954C98" w:rsidP="00620205">
            <w:pPr>
              <w:pStyle w:val="CTA-"/>
            </w:pPr>
            <w:r>
              <w:noBreakHyphen/>
            </w:r>
            <w:r w:rsidR="00187C43" w:rsidRPr="00954C98">
              <w:t>Amino</w:t>
            </w:r>
            <w:r>
              <w:noBreakHyphen/>
            </w:r>
            <w:r w:rsidR="00187C43" w:rsidRPr="00954C98">
              <w:t>alcohol</w:t>
            </w:r>
            <w:r>
              <w:noBreakHyphen/>
            </w:r>
            <w:r w:rsidR="00187C43" w:rsidRPr="00954C98">
              <w:t>phenols, amino</w:t>
            </w:r>
            <w:r>
              <w:noBreakHyphen/>
            </w:r>
            <w:r w:rsidR="00187C43" w:rsidRPr="00954C98">
              <w:t>acid</w:t>
            </w:r>
            <w:r>
              <w:noBreakHyphen/>
            </w:r>
            <w:r w:rsidR="00187C43" w:rsidRPr="00954C98">
              <w:t>phenols and other amino</w:t>
            </w:r>
            <w:r>
              <w:noBreakHyphen/>
            </w:r>
            <w:r w:rsidR="00187C43" w:rsidRPr="00954C98">
              <w:t>compounds with oxygen function</w:t>
            </w:r>
          </w:p>
        </w:tc>
        <w:tc>
          <w:tcPr>
            <w:tcW w:w="1191" w:type="dxa"/>
          </w:tcPr>
          <w:p w:rsidR="00187C43" w:rsidRPr="00954C98" w:rsidRDefault="00187C43" w:rsidP="00283DF8">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187C43">
        <w:trPr>
          <w:cantSplit/>
        </w:trPr>
        <w:tc>
          <w:tcPr>
            <w:tcW w:w="1134" w:type="dxa"/>
          </w:tcPr>
          <w:p w:rsidR="00620205" w:rsidRPr="00954C98" w:rsidRDefault="00620205" w:rsidP="00BB0EFA">
            <w:pPr>
              <w:pStyle w:val="Tabletext"/>
            </w:pPr>
            <w:r w:rsidRPr="00954C98">
              <w:lastRenderedPageBreak/>
              <w:t>2923</w:t>
            </w:r>
          </w:p>
        </w:tc>
        <w:tc>
          <w:tcPr>
            <w:tcW w:w="4820" w:type="dxa"/>
          </w:tcPr>
          <w:p w:rsidR="00620205" w:rsidRPr="00954C98" w:rsidRDefault="00620205" w:rsidP="00620205">
            <w:pPr>
              <w:pStyle w:val="CTACAPS"/>
            </w:pPr>
            <w:r w:rsidRPr="00954C98">
              <w:t>QUATERNARY AMMONIUM SALTS AND HYDROXIDES; LECITHINS AND OTHER PHOSPHOAMINOLIPIDS, WHETHER OR NOT CHEMICALLY DEFINED:</w:t>
            </w:r>
          </w:p>
        </w:tc>
        <w:tc>
          <w:tcPr>
            <w:tcW w:w="1191" w:type="dxa"/>
          </w:tcPr>
          <w:p w:rsidR="00620205" w:rsidRPr="00954C98" w:rsidRDefault="00620205" w:rsidP="00283DF8">
            <w:pPr>
              <w:pStyle w:val="Tabletext"/>
            </w:pPr>
          </w:p>
        </w:tc>
      </w:tr>
      <w:tr w:rsidR="00620205" w:rsidRPr="00954C98" w:rsidTr="00187C43">
        <w:trPr>
          <w:cantSplit/>
        </w:trPr>
        <w:tc>
          <w:tcPr>
            <w:tcW w:w="1134" w:type="dxa"/>
          </w:tcPr>
          <w:p w:rsidR="00620205" w:rsidRPr="00954C98" w:rsidRDefault="00620205" w:rsidP="00BB0EFA">
            <w:pPr>
              <w:pStyle w:val="Tabletext"/>
            </w:pPr>
            <w:r w:rsidRPr="00954C98">
              <w:t>2923.10.00</w:t>
            </w:r>
          </w:p>
        </w:tc>
        <w:tc>
          <w:tcPr>
            <w:tcW w:w="4820" w:type="dxa"/>
          </w:tcPr>
          <w:p w:rsidR="00620205" w:rsidRPr="00954C98" w:rsidRDefault="00954C98" w:rsidP="00620205">
            <w:pPr>
              <w:pStyle w:val="CTA-"/>
            </w:pPr>
            <w:r>
              <w:noBreakHyphen/>
            </w:r>
            <w:r w:rsidR="00620205" w:rsidRPr="00954C98">
              <w:t>Choline and its salts</w:t>
            </w:r>
          </w:p>
        </w:tc>
        <w:tc>
          <w:tcPr>
            <w:tcW w:w="1191" w:type="dxa"/>
          </w:tcPr>
          <w:p w:rsidR="00620205" w:rsidRPr="00954C98" w:rsidRDefault="00620205" w:rsidP="00283DF8">
            <w:pPr>
              <w:pStyle w:val="Tabletext"/>
            </w:pPr>
            <w:r w:rsidRPr="00954C98">
              <w:t>Free</w:t>
            </w:r>
          </w:p>
        </w:tc>
      </w:tr>
      <w:tr w:rsidR="00620205" w:rsidRPr="00954C98" w:rsidTr="00187C43">
        <w:trPr>
          <w:cantSplit/>
        </w:trPr>
        <w:tc>
          <w:tcPr>
            <w:tcW w:w="1134" w:type="dxa"/>
          </w:tcPr>
          <w:p w:rsidR="00620205" w:rsidRPr="00954C98" w:rsidRDefault="00620205" w:rsidP="00BB0EFA">
            <w:pPr>
              <w:pStyle w:val="Tabletext"/>
            </w:pPr>
            <w:r w:rsidRPr="00954C98">
              <w:t>2923.20.00</w:t>
            </w:r>
          </w:p>
        </w:tc>
        <w:tc>
          <w:tcPr>
            <w:tcW w:w="4820" w:type="dxa"/>
          </w:tcPr>
          <w:p w:rsidR="00620205" w:rsidRPr="00954C98" w:rsidRDefault="00954C98" w:rsidP="00620205">
            <w:pPr>
              <w:pStyle w:val="CTA-"/>
            </w:pPr>
            <w:r>
              <w:noBreakHyphen/>
            </w:r>
            <w:r w:rsidR="00620205" w:rsidRPr="00954C98">
              <w:t>Lecithins and other phosphoaminolipids</w:t>
            </w:r>
          </w:p>
        </w:tc>
        <w:tc>
          <w:tcPr>
            <w:tcW w:w="1191" w:type="dxa"/>
          </w:tcPr>
          <w:p w:rsidR="00620205" w:rsidRPr="00954C98" w:rsidRDefault="00620205" w:rsidP="00283DF8">
            <w:pPr>
              <w:pStyle w:val="Tabletext"/>
            </w:pPr>
            <w:r w:rsidRPr="00954C98">
              <w:t>Free</w:t>
            </w:r>
          </w:p>
        </w:tc>
      </w:tr>
      <w:tr w:rsidR="00187C43" w:rsidRPr="00954C98" w:rsidTr="00187C43">
        <w:trPr>
          <w:cantSplit/>
        </w:trPr>
        <w:tc>
          <w:tcPr>
            <w:tcW w:w="1134" w:type="dxa"/>
          </w:tcPr>
          <w:p w:rsidR="00187C43" w:rsidRPr="00954C98" w:rsidRDefault="00187C43" w:rsidP="00BB0EFA">
            <w:pPr>
              <w:pStyle w:val="Tabletext"/>
            </w:pPr>
            <w:r w:rsidRPr="00954C98">
              <w:t>2923.30.00</w:t>
            </w:r>
          </w:p>
        </w:tc>
        <w:tc>
          <w:tcPr>
            <w:tcW w:w="4820" w:type="dxa"/>
          </w:tcPr>
          <w:p w:rsidR="00187C43" w:rsidRPr="00954C98" w:rsidRDefault="00954C98" w:rsidP="00620205">
            <w:pPr>
              <w:pStyle w:val="CTA-"/>
            </w:pPr>
            <w:r>
              <w:noBreakHyphen/>
            </w:r>
            <w:r w:rsidR="00187C43" w:rsidRPr="00954C98">
              <w:t>Tetraethylammonium perfluorooctane sulphonate</w:t>
            </w:r>
          </w:p>
        </w:tc>
        <w:tc>
          <w:tcPr>
            <w:tcW w:w="1191" w:type="dxa"/>
          </w:tcPr>
          <w:p w:rsidR="00187C43" w:rsidRPr="00954C98" w:rsidRDefault="00187C43" w:rsidP="00283DF8">
            <w:pPr>
              <w:pStyle w:val="Tabletext"/>
            </w:pPr>
            <w:r w:rsidRPr="00954C98">
              <w:t>Free</w:t>
            </w:r>
          </w:p>
        </w:tc>
      </w:tr>
      <w:tr w:rsidR="00187C43" w:rsidRPr="00954C98" w:rsidTr="00187C43">
        <w:trPr>
          <w:cantSplit/>
        </w:trPr>
        <w:tc>
          <w:tcPr>
            <w:tcW w:w="1134" w:type="dxa"/>
          </w:tcPr>
          <w:p w:rsidR="00187C43" w:rsidRPr="00954C98" w:rsidRDefault="00187C43" w:rsidP="00BB0EFA">
            <w:pPr>
              <w:pStyle w:val="Tabletext"/>
            </w:pPr>
            <w:r w:rsidRPr="00954C98">
              <w:t>2923.40.00</w:t>
            </w:r>
          </w:p>
        </w:tc>
        <w:tc>
          <w:tcPr>
            <w:tcW w:w="4820" w:type="dxa"/>
          </w:tcPr>
          <w:p w:rsidR="00187C43" w:rsidRPr="00954C98" w:rsidRDefault="00954C98" w:rsidP="00620205">
            <w:pPr>
              <w:pStyle w:val="CTA-"/>
            </w:pPr>
            <w:r>
              <w:noBreakHyphen/>
            </w:r>
            <w:r w:rsidR="00187C43" w:rsidRPr="00954C98">
              <w:t>Didecyldimethylammonium perfluorooctane sulphonate</w:t>
            </w:r>
          </w:p>
        </w:tc>
        <w:tc>
          <w:tcPr>
            <w:tcW w:w="1191" w:type="dxa"/>
          </w:tcPr>
          <w:p w:rsidR="00187C43" w:rsidRPr="00954C98" w:rsidRDefault="00187C43" w:rsidP="00283DF8">
            <w:pPr>
              <w:pStyle w:val="Tabletext"/>
            </w:pPr>
            <w:r w:rsidRPr="00954C98">
              <w:t>Free</w:t>
            </w:r>
          </w:p>
        </w:tc>
      </w:tr>
      <w:tr w:rsidR="00187C43" w:rsidRPr="00954C98" w:rsidTr="00187C43">
        <w:trPr>
          <w:cantSplit/>
        </w:trPr>
        <w:tc>
          <w:tcPr>
            <w:tcW w:w="1134" w:type="dxa"/>
          </w:tcPr>
          <w:p w:rsidR="00187C43" w:rsidRPr="00954C98" w:rsidRDefault="00187C43" w:rsidP="00BB0EFA">
            <w:pPr>
              <w:pStyle w:val="Tabletext"/>
            </w:pPr>
            <w:r w:rsidRPr="00954C98">
              <w:t>2923.90.00</w:t>
            </w:r>
          </w:p>
        </w:tc>
        <w:tc>
          <w:tcPr>
            <w:tcW w:w="4820" w:type="dxa"/>
          </w:tcPr>
          <w:p w:rsidR="00187C43" w:rsidRPr="00954C98" w:rsidRDefault="00954C98" w:rsidP="00620205">
            <w:pPr>
              <w:pStyle w:val="CTA-"/>
            </w:pPr>
            <w:r>
              <w:noBreakHyphen/>
            </w:r>
            <w:r w:rsidR="00187C43" w:rsidRPr="00954C98">
              <w:t>Other</w:t>
            </w:r>
          </w:p>
        </w:tc>
        <w:tc>
          <w:tcPr>
            <w:tcW w:w="1191" w:type="dxa"/>
          </w:tcPr>
          <w:p w:rsidR="00187C43" w:rsidRPr="00954C98" w:rsidRDefault="00187C43" w:rsidP="00283DF8">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061EF2">
        <w:trPr>
          <w:cantSplit/>
        </w:trPr>
        <w:tc>
          <w:tcPr>
            <w:tcW w:w="1134" w:type="dxa"/>
          </w:tcPr>
          <w:p w:rsidR="00620205" w:rsidRPr="00954C98" w:rsidRDefault="00620205" w:rsidP="00BB0EFA">
            <w:pPr>
              <w:pStyle w:val="Tabletext"/>
            </w:pPr>
            <w:r w:rsidRPr="00954C98">
              <w:t>2924</w:t>
            </w:r>
          </w:p>
        </w:tc>
        <w:tc>
          <w:tcPr>
            <w:tcW w:w="4820" w:type="dxa"/>
          </w:tcPr>
          <w:p w:rsidR="00620205" w:rsidRPr="00954C98" w:rsidRDefault="00620205" w:rsidP="00620205">
            <w:pPr>
              <w:pStyle w:val="CTACAPS"/>
            </w:pPr>
            <w:r w:rsidRPr="00954C98">
              <w:t>CARBOXYAMIDE</w:t>
            </w:r>
            <w:r w:rsidR="00954C98">
              <w:noBreakHyphen/>
            </w:r>
            <w:r w:rsidRPr="00954C98">
              <w:t>FUNCTION COMPOUNDS; AMIDE</w:t>
            </w:r>
            <w:r w:rsidR="00954C98">
              <w:noBreakHyphen/>
            </w:r>
            <w:r w:rsidRPr="00954C98">
              <w:t>FUNCTION COMPOUNDS OF CARBONIC ACID:</w:t>
            </w:r>
          </w:p>
        </w:tc>
        <w:tc>
          <w:tcPr>
            <w:tcW w:w="1191" w:type="dxa"/>
          </w:tcPr>
          <w:p w:rsidR="00620205" w:rsidRPr="00954C98" w:rsidRDefault="00620205" w:rsidP="00283DF8">
            <w:pPr>
              <w:pStyle w:val="Tabletext"/>
            </w:pPr>
          </w:p>
        </w:tc>
      </w:tr>
      <w:tr w:rsidR="00620205" w:rsidRPr="00954C98" w:rsidTr="00061EF2">
        <w:trPr>
          <w:cantSplit/>
        </w:trPr>
        <w:tc>
          <w:tcPr>
            <w:tcW w:w="1134" w:type="dxa"/>
          </w:tcPr>
          <w:p w:rsidR="00620205" w:rsidRPr="00954C98" w:rsidRDefault="00620205" w:rsidP="00BB0EFA">
            <w:pPr>
              <w:pStyle w:val="Tabletext"/>
            </w:pPr>
            <w:r w:rsidRPr="00954C98">
              <w:t>2924.1</w:t>
            </w:r>
          </w:p>
        </w:tc>
        <w:tc>
          <w:tcPr>
            <w:tcW w:w="4820" w:type="dxa"/>
          </w:tcPr>
          <w:p w:rsidR="00620205" w:rsidRPr="00954C98" w:rsidRDefault="00954C98" w:rsidP="00620205">
            <w:pPr>
              <w:pStyle w:val="CTA-"/>
            </w:pPr>
            <w:r>
              <w:noBreakHyphen/>
            </w:r>
            <w:r w:rsidR="00620205" w:rsidRPr="00954C98">
              <w:t>Acyclic amides (including acyclic carbamates) and their derivatives; salts thereof:</w:t>
            </w:r>
          </w:p>
        </w:tc>
        <w:tc>
          <w:tcPr>
            <w:tcW w:w="1191" w:type="dxa"/>
          </w:tcPr>
          <w:p w:rsidR="00620205" w:rsidRPr="00954C98" w:rsidRDefault="00620205" w:rsidP="00283DF8">
            <w:pPr>
              <w:pStyle w:val="Tabletext"/>
            </w:pPr>
          </w:p>
        </w:tc>
      </w:tr>
      <w:tr w:rsidR="00620205" w:rsidRPr="00954C98" w:rsidTr="00061EF2">
        <w:trPr>
          <w:cantSplit/>
        </w:trPr>
        <w:tc>
          <w:tcPr>
            <w:tcW w:w="1134" w:type="dxa"/>
          </w:tcPr>
          <w:p w:rsidR="00620205" w:rsidRPr="00954C98" w:rsidRDefault="00620205" w:rsidP="00BB0EFA">
            <w:pPr>
              <w:pStyle w:val="Tabletext"/>
            </w:pPr>
            <w:r w:rsidRPr="00954C98">
              <w:t>2924.11.00</w:t>
            </w:r>
          </w:p>
        </w:tc>
        <w:tc>
          <w:tcPr>
            <w:tcW w:w="4820" w:type="dxa"/>
          </w:tcPr>
          <w:p w:rsidR="00620205" w:rsidRPr="00954C98" w:rsidRDefault="00954C98" w:rsidP="00254F7A">
            <w:pPr>
              <w:pStyle w:val="CTA--"/>
            </w:pPr>
            <w:r>
              <w:noBreakHyphen/>
            </w:r>
            <w:r>
              <w:noBreakHyphen/>
            </w:r>
            <w:r w:rsidR="00620205" w:rsidRPr="00954C98">
              <w:t>Meprobamate (INN)</w:t>
            </w:r>
          </w:p>
        </w:tc>
        <w:tc>
          <w:tcPr>
            <w:tcW w:w="1191" w:type="dxa"/>
          </w:tcPr>
          <w:p w:rsidR="00620205" w:rsidRPr="00954C98" w:rsidRDefault="00620205" w:rsidP="00283DF8">
            <w:pPr>
              <w:pStyle w:val="Tabletext"/>
            </w:pPr>
            <w:r w:rsidRPr="00954C98">
              <w:t>Free</w:t>
            </w:r>
          </w:p>
        </w:tc>
      </w:tr>
      <w:tr w:rsidR="004225B1" w:rsidRPr="00954C98" w:rsidTr="00061EF2">
        <w:trPr>
          <w:cantSplit/>
        </w:trPr>
        <w:tc>
          <w:tcPr>
            <w:tcW w:w="1134" w:type="dxa"/>
          </w:tcPr>
          <w:p w:rsidR="004225B1" w:rsidRPr="00954C98" w:rsidRDefault="004225B1" w:rsidP="00BB0EFA">
            <w:pPr>
              <w:pStyle w:val="Tabletext"/>
            </w:pPr>
            <w:r w:rsidRPr="00954C98">
              <w:t>2924.12.00</w:t>
            </w:r>
          </w:p>
        </w:tc>
        <w:tc>
          <w:tcPr>
            <w:tcW w:w="4820" w:type="dxa"/>
          </w:tcPr>
          <w:p w:rsidR="004225B1" w:rsidRPr="00954C98" w:rsidRDefault="00954C98" w:rsidP="004225B1">
            <w:pPr>
              <w:pStyle w:val="CTA--"/>
            </w:pPr>
            <w:r>
              <w:noBreakHyphen/>
            </w:r>
            <w:r>
              <w:noBreakHyphen/>
            </w:r>
            <w:r w:rsidR="004225B1" w:rsidRPr="00954C98">
              <w:t>Fluoroacetamide (ISO), monocrotophos (ISO) and phosphamidon (ISO)</w:t>
            </w:r>
          </w:p>
        </w:tc>
        <w:tc>
          <w:tcPr>
            <w:tcW w:w="1191" w:type="dxa"/>
          </w:tcPr>
          <w:p w:rsidR="004225B1" w:rsidRPr="00954C98" w:rsidRDefault="004225B1"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2924.19.00</w:t>
            </w:r>
          </w:p>
        </w:tc>
        <w:tc>
          <w:tcPr>
            <w:tcW w:w="4820" w:type="dxa"/>
          </w:tcPr>
          <w:p w:rsidR="00620205" w:rsidRPr="00954C98" w:rsidRDefault="00954C98" w:rsidP="00254F7A">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2924.2</w:t>
            </w:r>
          </w:p>
        </w:tc>
        <w:tc>
          <w:tcPr>
            <w:tcW w:w="4820" w:type="dxa"/>
          </w:tcPr>
          <w:p w:rsidR="00620205" w:rsidRPr="00954C98" w:rsidRDefault="00954C98" w:rsidP="00620205">
            <w:pPr>
              <w:pStyle w:val="CTA-"/>
            </w:pPr>
            <w:r>
              <w:noBreakHyphen/>
            </w:r>
            <w:r w:rsidR="00620205" w:rsidRPr="00954C98">
              <w:t>Cyclic amides (including cyclic carbamates) and their derivatives; salts thereof:</w:t>
            </w:r>
          </w:p>
        </w:tc>
        <w:tc>
          <w:tcPr>
            <w:tcW w:w="1191" w:type="dxa"/>
          </w:tcPr>
          <w:p w:rsidR="00620205" w:rsidRPr="00954C98" w:rsidRDefault="00620205" w:rsidP="00283DF8">
            <w:pPr>
              <w:pStyle w:val="Tabletext"/>
            </w:pPr>
          </w:p>
        </w:tc>
      </w:tr>
      <w:tr w:rsidR="00620205" w:rsidRPr="00954C98" w:rsidTr="00061EF2">
        <w:trPr>
          <w:cantSplit/>
        </w:trPr>
        <w:tc>
          <w:tcPr>
            <w:tcW w:w="1134" w:type="dxa"/>
          </w:tcPr>
          <w:p w:rsidR="00620205" w:rsidRPr="00954C98" w:rsidRDefault="00620205" w:rsidP="00BB0EFA">
            <w:pPr>
              <w:pStyle w:val="Tabletext"/>
            </w:pPr>
            <w:r w:rsidRPr="00954C98">
              <w:t>2924.21.00</w:t>
            </w:r>
          </w:p>
        </w:tc>
        <w:tc>
          <w:tcPr>
            <w:tcW w:w="4820" w:type="dxa"/>
          </w:tcPr>
          <w:p w:rsidR="00620205" w:rsidRPr="00954C98" w:rsidRDefault="00954C98" w:rsidP="00620205">
            <w:pPr>
              <w:pStyle w:val="CTA--"/>
            </w:pPr>
            <w:r>
              <w:noBreakHyphen/>
            </w:r>
            <w:r>
              <w:noBreakHyphen/>
            </w:r>
            <w:r w:rsidR="00620205" w:rsidRPr="00954C98">
              <w:t>Ureines and their derivatives; salts thereof</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2924.23.00</w:t>
            </w:r>
          </w:p>
        </w:tc>
        <w:tc>
          <w:tcPr>
            <w:tcW w:w="4820" w:type="dxa"/>
          </w:tcPr>
          <w:p w:rsidR="00620205" w:rsidRPr="00954C98" w:rsidRDefault="00954C98" w:rsidP="00620205">
            <w:pPr>
              <w:pStyle w:val="CTA--"/>
            </w:pPr>
            <w:r>
              <w:noBreakHyphen/>
            </w:r>
            <w:r>
              <w:noBreakHyphen/>
            </w:r>
            <w:r w:rsidR="00620205" w:rsidRPr="00954C98">
              <w:t>2</w:t>
            </w:r>
            <w:r>
              <w:noBreakHyphen/>
            </w:r>
            <w:r w:rsidR="00620205" w:rsidRPr="00954C98">
              <w:t>Acetamidobenzoic acid (N</w:t>
            </w:r>
            <w:r>
              <w:noBreakHyphen/>
            </w:r>
            <w:r w:rsidR="00620205" w:rsidRPr="00954C98">
              <w:t>acetylanthranilic acid) and its salts</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2924.24.00</w:t>
            </w:r>
          </w:p>
        </w:tc>
        <w:tc>
          <w:tcPr>
            <w:tcW w:w="4820" w:type="dxa"/>
          </w:tcPr>
          <w:p w:rsidR="00620205" w:rsidRPr="00954C98" w:rsidRDefault="00954C98" w:rsidP="00620205">
            <w:pPr>
              <w:pStyle w:val="CTA--"/>
            </w:pPr>
            <w:r>
              <w:noBreakHyphen/>
            </w:r>
            <w:r>
              <w:noBreakHyphen/>
            </w:r>
            <w:r w:rsidR="00620205" w:rsidRPr="00954C98">
              <w:t>Ethinamate (INN)</w:t>
            </w:r>
          </w:p>
        </w:tc>
        <w:tc>
          <w:tcPr>
            <w:tcW w:w="1191" w:type="dxa"/>
          </w:tcPr>
          <w:p w:rsidR="00620205" w:rsidRPr="00954C98" w:rsidRDefault="00620205" w:rsidP="00283DF8">
            <w:pPr>
              <w:pStyle w:val="Tabletext"/>
            </w:pPr>
            <w:r w:rsidRPr="00954C98">
              <w:t>Free</w:t>
            </w:r>
          </w:p>
        </w:tc>
      </w:tr>
      <w:tr w:rsidR="00061EF2" w:rsidRPr="00954C98" w:rsidTr="00061EF2">
        <w:trPr>
          <w:cantSplit/>
        </w:trPr>
        <w:tc>
          <w:tcPr>
            <w:tcW w:w="1134" w:type="dxa"/>
          </w:tcPr>
          <w:p w:rsidR="00061EF2" w:rsidRPr="00954C98" w:rsidRDefault="00061EF2" w:rsidP="00BB0EFA">
            <w:pPr>
              <w:pStyle w:val="Tabletext"/>
            </w:pPr>
            <w:r w:rsidRPr="00954C98">
              <w:t>2924.25.00</w:t>
            </w:r>
          </w:p>
        </w:tc>
        <w:tc>
          <w:tcPr>
            <w:tcW w:w="4820" w:type="dxa"/>
          </w:tcPr>
          <w:p w:rsidR="00061EF2" w:rsidRPr="00954C98" w:rsidRDefault="00954C98" w:rsidP="00620205">
            <w:pPr>
              <w:pStyle w:val="CTA--"/>
            </w:pPr>
            <w:r>
              <w:noBreakHyphen/>
            </w:r>
            <w:r>
              <w:noBreakHyphen/>
            </w:r>
            <w:r w:rsidR="00061EF2" w:rsidRPr="00954C98">
              <w:t xml:space="preserve">Alachlor (ISO) </w:t>
            </w:r>
          </w:p>
        </w:tc>
        <w:tc>
          <w:tcPr>
            <w:tcW w:w="1191" w:type="dxa"/>
          </w:tcPr>
          <w:p w:rsidR="00061EF2" w:rsidRPr="00954C98" w:rsidRDefault="00061EF2" w:rsidP="00283DF8">
            <w:pPr>
              <w:pStyle w:val="Tabletext"/>
            </w:pPr>
            <w:r w:rsidRPr="00954C98">
              <w:t>Free</w:t>
            </w:r>
          </w:p>
        </w:tc>
      </w:tr>
      <w:tr w:rsidR="00061EF2" w:rsidRPr="00954C98" w:rsidTr="00061EF2">
        <w:trPr>
          <w:cantSplit/>
        </w:trPr>
        <w:tc>
          <w:tcPr>
            <w:tcW w:w="1134" w:type="dxa"/>
          </w:tcPr>
          <w:p w:rsidR="00061EF2" w:rsidRPr="00954C98" w:rsidRDefault="00061EF2" w:rsidP="00BB0EFA">
            <w:pPr>
              <w:pStyle w:val="Tabletext"/>
            </w:pPr>
            <w:r w:rsidRPr="00954C98">
              <w:t>2924.29.00</w:t>
            </w:r>
          </w:p>
        </w:tc>
        <w:tc>
          <w:tcPr>
            <w:tcW w:w="4820" w:type="dxa"/>
          </w:tcPr>
          <w:p w:rsidR="00061EF2" w:rsidRPr="00954C98" w:rsidRDefault="00954C98" w:rsidP="00620205">
            <w:pPr>
              <w:pStyle w:val="CTA--"/>
            </w:pPr>
            <w:r>
              <w:noBreakHyphen/>
            </w:r>
            <w:r>
              <w:noBreakHyphen/>
            </w:r>
            <w:r w:rsidR="00061EF2" w:rsidRPr="00954C98">
              <w:t>Other</w:t>
            </w:r>
          </w:p>
        </w:tc>
        <w:tc>
          <w:tcPr>
            <w:tcW w:w="1191" w:type="dxa"/>
          </w:tcPr>
          <w:p w:rsidR="00061EF2" w:rsidRPr="00954C98" w:rsidRDefault="00061EF2" w:rsidP="00283DF8">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2925</w:t>
            </w:r>
          </w:p>
        </w:tc>
        <w:tc>
          <w:tcPr>
            <w:tcW w:w="4820" w:type="dxa"/>
          </w:tcPr>
          <w:p w:rsidR="00620205" w:rsidRPr="00954C98" w:rsidRDefault="00620205" w:rsidP="00620205">
            <w:pPr>
              <w:pStyle w:val="CTACAPS"/>
            </w:pPr>
            <w:r w:rsidRPr="00954C98">
              <w:t>CARBOXYIMIDE</w:t>
            </w:r>
            <w:r w:rsidR="00954C98">
              <w:noBreakHyphen/>
            </w:r>
            <w:r w:rsidRPr="00954C98">
              <w:t>FUNCTION COMPOUNDS (INCLUDING SACCHARIN AND ITS SALTS) AND IMINE</w:t>
            </w:r>
            <w:r w:rsidR="00954C98">
              <w:noBreakHyphen/>
            </w:r>
            <w:r w:rsidRPr="00954C98">
              <w:t>FUNCTION COMPOUNDS:</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2925.1</w:t>
            </w:r>
          </w:p>
        </w:tc>
        <w:tc>
          <w:tcPr>
            <w:tcW w:w="4820" w:type="dxa"/>
          </w:tcPr>
          <w:p w:rsidR="00620205" w:rsidRPr="00954C98" w:rsidRDefault="00954C98" w:rsidP="00620205">
            <w:pPr>
              <w:pStyle w:val="CTA-"/>
            </w:pPr>
            <w:r>
              <w:noBreakHyphen/>
            </w:r>
            <w:r w:rsidR="00620205" w:rsidRPr="00954C98">
              <w:t>Imides and their derivatives; salts thereof:</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2925.11.00</w:t>
            </w:r>
          </w:p>
        </w:tc>
        <w:tc>
          <w:tcPr>
            <w:tcW w:w="4820" w:type="dxa"/>
          </w:tcPr>
          <w:p w:rsidR="00620205" w:rsidRPr="00954C98" w:rsidRDefault="00954C98" w:rsidP="00620205">
            <w:pPr>
              <w:pStyle w:val="CTA--"/>
            </w:pPr>
            <w:r>
              <w:noBreakHyphen/>
            </w:r>
            <w:r>
              <w:noBreakHyphen/>
            </w:r>
            <w:r w:rsidR="00620205" w:rsidRPr="00954C98">
              <w:t>Saccharin and its salts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2925.12.00</w:t>
            </w:r>
          </w:p>
        </w:tc>
        <w:tc>
          <w:tcPr>
            <w:tcW w:w="4820" w:type="dxa"/>
          </w:tcPr>
          <w:p w:rsidR="00620205" w:rsidRPr="00954C98" w:rsidRDefault="00954C98" w:rsidP="00620205">
            <w:pPr>
              <w:pStyle w:val="CTA--"/>
            </w:pPr>
            <w:r>
              <w:noBreakHyphen/>
            </w:r>
            <w:r>
              <w:noBreakHyphen/>
            </w:r>
            <w:r w:rsidR="00620205" w:rsidRPr="00954C98">
              <w:t>Glutethimide (INN)</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lastRenderedPageBreak/>
              <w:t>2925.19.00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r w:rsidR="004225B1" w:rsidRPr="00954C98" w:rsidDel="004225B1">
        <w:trPr>
          <w:cantSplit/>
        </w:trPr>
        <w:tc>
          <w:tcPr>
            <w:tcW w:w="1134" w:type="dxa"/>
          </w:tcPr>
          <w:p w:rsidR="004225B1" w:rsidRPr="00954C98" w:rsidDel="004225B1" w:rsidRDefault="004225B1" w:rsidP="00BB0EFA">
            <w:pPr>
              <w:pStyle w:val="Tabletext"/>
            </w:pPr>
            <w:r w:rsidRPr="00954C98">
              <w:t>2925.2</w:t>
            </w:r>
          </w:p>
        </w:tc>
        <w:tc>
          <w:tcPr>
            <w:tcW w:w="4820" w:type="dxa"/>
          </w:tcPr>
          <w:p w:rsidR="004225B1" w:rsidRPr="00954C98" w:rsidDel="004225B1" w:rsidRDefault="00954C98" w:rsidP="004225B1">
            <w:pPr>
              <w:pStyle w:val="CTA-"/>
            </w:pPr>
            <w:r>
              <w:noBreakHyphen/>
            </w:r>
            <w:r w:rsidR="004225B1" w:rsidRPr="00954C98">
              <w:t>Imines and their derivatives; salts thereof:</w:t>
            </w:r>
          </w:p>
        </w:tc>
        <w:tc>
          <w:tcPr>
            <w:tcW w:w="1191" w:type="dxa"/>
          </w:tcPr>
          <w:p w:rsidR="004225B1" w:rsidRPr="00954C98" w:rsidDel="004225B1" w:rsidRDefault="004225B1" w:rsidP="00283DF8">
            <w:pPr>
              <w:pStyle w:val="Tabletext"/>
            </w:pPr>
          </w:p>
        </w:tc>
      </w:tr>
      <w:tr w:rsidR="004225B1" w:rsidRPr="00954C98" w:rsidDel="004225B1">
        <w:trPr>
          <w:cantSplit/>
        </w:trPr>
        <w:tc>
          <w:tcPr>
            <w:tcW w:w="1134" w:type="dxa"/>
          </w:tcPr>
          <w:p w:rsidR="004225B1" w:rsidRPr="00954C98" w:rsidDel="004225B1" w:rsidRDefault="004225B1" w:rsidP="00BB0EFA">
            <w:pPr>
              <w:pStyle w:val="Tabletext"/>
            </w:pPr>
            <w:r w:rsidRPr="00954C98">
              <w:t>2925.21.00</w:t>
            </w:r>
          </w:p>
        </w:tc>
        <w:tc>
          <w:tcPr>
            <w:tcW w:w="4820" w:type="dxa"/>
          </w:tcPr>
          <w:p w:rsidR="004225B1" w:rsidRPr="00954C98" w:rsidDel="004225B1" w:rsidRDefault="00954C98" w:rsidP="004225B1">
            <w:pPr>
              <w:pStyle w:val="CTA--"/>
            </w:pPr>
            <w:r>
              <w:noBreakHyphen/>
            </w:r>
            <w:r>
              <w:noBreakHyphen/>
            </w:r>
            <w:r w:rsidR="004225B1" w:rsidRPr="00954C98">
              <w:t>Chlordimeform (ISO)</w:t>
            </w:r>
          </w:p>
        </w:tc>
        <w:tc>
          <w:tcPr>
            <w:tcW w:w="1191" w:type="dxa"/>
          </w:tcPr>
          <w:p w:rsidR="004225B1" w:rsidRPr="00954C98" w:rsidDel="004225B1" w:rsidRDefault="004225B1" w:rsidP="00283DF8">
            <w:pPr>
              <w:pStyle w:val="Tabletext"/>
            </w:pPr>
            <w:r w:rsidRPr="00954C98">
              <w:t>Free</w:t>
            </w:r>
          </w:p>
        </w:tc>
      </w:tr>
      <w:tr w:rsidR="004225B1" w:rsidRPr="00954C98" w:rsidDel="004225B1">
        <w:trPr>
          <w:cantSplit/>
        </w:trPr>
        <w:tc>
          <w:tcPr>
            <w:tcW w:w="1134" w:type="dxa"/>
          </w:tcPr>
          <w:p w:rsidR="004225B1" w:rsidRPr="00954C98" w:rsidDel="004225B1" w:rsidRDefault="004225B1" w:rsidP="00BB0EFA">
            <w:pPr>
              <w:pStyle w:val="Tabletext"/>
            </w:pPr>
            <w:r w:rsidRPr="00954C98">
              <w:t>2925.29.00</w:t>
            </w:r>
          </w:p>
        </w:tc>
        <w:tc>
          <w:tcPr>
            <w:tcW w:w="4820" w:type="dxa"/>
          </w:tcPr>
          <w:p w:rsidR="004225B1" w:rsidRPr="00954C98" w:rsidDel="004225B1" w:rsidRDefault="00954C98" w:rsidP="004225B1">
            <w:pPr>
              <w:pStyle w:val="CTA--"/>
            </w:pPr>
            <w:r>
              <w:noBreakHyphen/>
            </w:r>
            <w:r>
              <w:noBreakHyphen/>
            </w:r>
            <w:r w:rsidR="004225B1" w:rsidRPr="00954C98">
              <w:t>Other</w:t>
            </w:r>
          </w:p>
        </w:tc>
        <w:tc>
          <w:tcPr>
            <w:tcW w:w="1191" w:type="dxa"/>
          </w:tcPr>
          <w:p w:rsidR="004225B1" w:rsidRPr="00954C98" w:rsidDel="004225B1" w:rsidRDefault="004225B1" w:rsidP="00283DF8">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061EF2">
        <w:trPr>
          <w:cantSplit/>
        </w:trPr>
        <w:tc>
          <w:tcPr>
            <w:tcW w:w="1134" w:type="dxa"/>
          </w:tcPr>
          <w:p w:rsidR="00620205" w:rsidRPr="00954C98" w:rsidRDefault="00620205" w:rsidP="00BB0EFA">
            <w:pPr>
              <w:pStyle w:val="Tabletext"/>
            </w:pPr>
            <w:r w:rsidRPr="00954C98">
              <w:t>2926</w:t>
            </w:r>
          </w:p>
        </w:tc>
        <w:tc>
          <w:tcPr>
            <w:tcW w:w="4820" w:type="dxa"/>
          </w:tcPr>
          <w:p w:rsidR="00620205" w:rsidRPr="00954C98" w:rsidRDefault="00620205" w:rsidP="00620205">
            <w:pPr>
              <w:pStyle w:val="CTACAPS"/>
            </w:pPr>
            <w:r w:rsidRPr="00954C98">
              <w:t>NITRILE</w:t>
            </w:r>
            <w:r w:rsidR="00954C98">
              <w:noBreakHyphen/>
            </w:r>
            <w:r w:rsidRPr="00954C98">
              <w:t>FUNCTION COMPOUNDS:</w:t>
            </w:r>
          </w:p>
        </w:tc>
        <w:tc>
          <w:tcPr>
            <w:tcW w:w="1191" w:type="dxa"/>
          </w:tcPr>
          <w:p w:rsidR="00620205" w:rsidRPr="00954C98" w:rsidRDefault="00620205" w:rsidP="00283DF8">
            <w:pPr>
              <w:pStyle w:val="Tabletext"/>
            </w:pPr>
          </w:p>
        </w:tc>
      </w:tr>
      <w:tr w:rsidR="00620205" w:rsidRPr="00954C98" w:rsidTr="00061EF2">
        <w:trPr>
          <w:cantSplit/>
        </w:trPr>
        <w:tc>
          <w:tcPr>
            <w:tcW w:w="1134" w:type="dxa"/>
          </w:tcPr>
          <w:p w:rsidR="00620205" w:rsidRPr="00954C98" w:rsidRDefault="00620205" w:rsidP="00BB0EFA">
            <w:pPr>
              <w:pStyle w:val="Tabletext"/>
            </w:pPr>
            <w:r w:rsidRPr="00954C98">
              <w:t>2926.10.00</w:t>
            </w:r>
          </w:p>
        </w:tc>
        <w:tc>
          <w:tcPr>
            <w:tcW w:w="4820" w:type="dxa"/>
          </w:tcPr>
          <w:p w:rsidR="00620205" w:rsidRPr="00954C98" w:rsidRDefault="00954C98" w:rsidP="00620205">
            <w:pPr>
              <w:pStyle w:val="CTA-"/>
            </w:pPr>
            <w:r>
              <w:noBreakHyphen/>
            </w:r>
            <w:r w:rsidR="00620205" w:rsidRPr="00954C98">
              <w:t>Acrylonitrile</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2926.20.00</w:t>
            </w:r>
          </w:p>
        </w:tc>
        <w:tc>
          <w:tcPr>
            <w:tcW w:w="4820" w:type="dxa"/>
          </w:tcPr>
          <w:p w:rsidR="00620205" w:rsidRPr="00954C98" w:rsidRDefault="00954C98" w:rsidP="00620205">
            <w:pPr>
              <w:pStyle w:val="CTA-"/>
            </w:pPr>
            <w:r>
              <w:noBreakHyphen/>
            </w:r>
            <w:r w:rsidR="00620205" w:rsidRPr="00954C98">
              <w:t>1</w:t>
            </w:r>
            <w:r>
              <w:noBreakHyphen/>
            </w:r>
            <w:r w:rsidR="00620205" w:rsidRPr="00954C98">
              <w:t>Cyanoguanidine (dicyandiamide)</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2926.30.00</w:t>
            </w:r>
          </w:p>
        </w:tc>
        <w:tc>
          <w:tcPr>
            <w:tcW w:w="4820" w:type="dxa"/>
          </w:tcPr>
          <w:p w:rsidR="00620205" w:rsidRPr="00954C98" w:rsidRDefault="00954C98" w:rsidP="00620205">
            <w:pPr>
              <w:pStyle w:val="CTA-"/>
            </w:pPr>
            <w:r>
              <w:noBreakHyphen/>
            </w:r>
            <w:r w:rsidR="00620205" w:rsidRPr="00954C98">
              <w:t>Fenproporex (INN) and its salts; methadone (INN) intermediate (4</w:t>
            </w:r>
            <w:r>
              <w:noBreakHyphen/>
            </w:r>
            <w:r w:rsidR="00620205" w:rsidRPr="00954C98">
              <w:t>cyano</w:t>
            </w:r>
            <w:r>
              <w:noBreakHyphen/>
            </w:r>
            <w:r w:rsidR="00620205" w:rsidRPr="00954C98">
              <w:t>2</w:t>
            </w:r>
            <w:r>
              <w:noBreakHyphen/>
            </w:r>
            <w:r w:rsidR="00620205" w:rsidRPr="00954C98">
              <w:t>dimethylamino</w:t>
            </w:r>
            <w:r>
              <w:noBreakHyphen/>
            </w:r>
            <w:r w:rsidR="00620205" w:rsidRPr="00954C98">
              <w:t>4,4</w:t>
            </w:r>
            <w:r>
              <w:noBreakHyphen/>
            </w:r>
            <w:r w:rsidR="00620205" w:rsidRPr="00954C98">
              <w:t>diphenylbutane)</w:t>
            </w:r>
          </w:p>
        </w:tc>
        <w:tc>
          <w:tcPr>
            <w:tcW w:w="1191" w:type="dxa"/>
          </w:tcPr>
          <w:p w:rsidR="00620205" w:rsidRPr="00954C98" w:rsidRDefault="00620205" w:rsidP="00283DF8">
            <w:pPr>
              <w:pStyle w:val="Tabletext"/>
            </w:pPr>
            <w:r w:rsidRPr="00954C98">
              <w:t>Free</w:t>
            </w:r>
          </w:p>
        </w:tc>
      </w:tr>
      <w:tr w:rsidR="00061EF2" w:rsidRPr="00954C98" w:rsidTr="00061EF2">
        <w:trPr>
          <w:cantSplit/>
        </w:trPr>
        <w:tc>
          <w:tcPr>
            <w:tcW w:w="1134" w:type="dxa"/>
          </w:tcPr>
          <w:p w:rsidR="00061EF2" w:rsidRPr="00954C98" w:rsidRDefault="00061EF2" w:rsidP="00BB0EFA">
            <w:pPr>
              <w:pStyle w:val="Tabletext"/>
            </w:pPr>
            <w:r w:rsidRPr="00954C98">
              <w:t>2926.40.00</w:t>
            </w:r>
          </w:p>
        </w:tc>
        <w:tc>
          <w:tcPr>
            <w:tcW w:w="4820" w:type="dxa"/>
          </w:tcPr>
          <w:p w:rsidR="00061EF2" w:rsidRPr="00954C98" w:rsidRDefault="00954C98" w:rsidP="00620205">
            <w:pPr>
              <w:pStyle w:val="CTA-"/>
            </w:pPr>
            <w:r>
              <w:noBreakHyphen/>
            </w:r>
            <w:r w:rsidR="00061EF2" w:rsidRPr="00954C98">
              <w:t>alpha</w:t>
            </w:r>
            <w:r>
              <w:noBreakHyphen/>
            </w:r>
            <w:r w:rsidR="00061EF2" w:rsidRPr="00954C98">
              <w:t>Phenylacetoacetonitrile</w:t>
            </w:r>
          </w:p>
        </w:tc>
        <w:tc>
          <w:tcPr>
            <w:tcW w:w="1191" w:type="dxa"/>
          </w:tcPr>
          <w:p w:rsidR="00061EF2" w:rsidRPr="00954C98" w:rsidRDefault="00061EF2" w:rsidP="00283DF8">
            <w:pPr>
              <w:pStyle w:val="Tabletext"/>
            </w:pPr>
            <w:r w:rsidRPr="00954C98">
              <w:t>Free</w:t>
            </w:r>
          </w:p>
        </w:tc>
      </w:tr>
      <w:tr w:rsidR="00061EF2" w:rsidRPr="00954C98" w:rsidTr="00061EF2">
        <w:trPr>
          <w:cantSplit/>
        </w:trPr>
        <w:tc>
          <w:tcPr>
            <w:tcW w:w="1134" w:type="dxa"/>
          </w:tcPr>
          <w:p w:rsidR="00061EF2" w:rsidRPr="00954C98" w:rsidRDefault="00061EF2" w:rsidP="00BB0EFA">
            <w:pPr>
              <w:pStyle w:val="Tabletext"/>
            </w:pPr>
            <w:r w:rsidRPr="00954C98">
              <w:t>2926.90.00</w:t>
            </w:r>
          </w:p>
        </w:tc>
        <w:tc>
          <w:tcPr>
            <w:tcW w:w="4820" w:type="dxa"/>
          </w:tcPr>
          <w:p w:rsidR="00061EF2" w:rsidRPr="00954C98" w:rsidRDefault="00954C98" w:rsidP="00620205">
            <w:pPr>
              <w:pStyle w:val="CTA-"/>
            </w:pPr>
            <w:r>
              <w:noBreakHyphen/>
            </w:r>
            <w:r w:rsidR="00061EF2" w:rsidRPr="00954C98">
              <w:t>Other</w:t>
            </w:r>
          </w:p>
        </w:tc>
        <w:tc>
          <w:tcPr>
            <w:tcW w:w="1191" w:type="dxa"/>
          </w:tcPr>
          <w:p w:rsidR="00061EF2" w:rsidRPr="00954C98" w:rsidRDefault="00061EF2" w:rsidP="00283DF8">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2927.00.00</w:t>
            </w:r>
          </w:p>
        </w:tc>
        <w:tc>
          <w:tcPr>
            <w:tcW w:w="4820" w:type="dxa"/>
          </w:tcPr>
          <w:p w:rsidR="00620205" w:rsidRPr="00954C98" w:rsidRDefault="00620205" w:rsidP="00620205">
            <w:pPr>
              <w:pStyle w:val="CTACAPS"/>
            </w:pPr>
            <w:r w:rsidRPr="00954C98">
              <w:t>DIAZO</w:t>
            </w:r>
            <w:r w:rsidR="00954C98">
              <w:noBreakHyphen/>
            </w:r>
            <w:r w:rsidRPr="00954C98">
              <w:t>, AZO</w:t>
            </w:r>
            <w:r w:rsidR="00954C98">
              <w:noBreakHyphen/>
            </w:r>
            <w:r w:rsidRPr="00954C98">
              <w:t xml:space="preserve"> OR AZOXY</w:t>
            </w:r>
            <w:r w:rsidR="00954C98">
              <w:noBreakHyphen/>
            </w:r>
            <w:r w:rsidRPr="00954C98">
              <w:t>COMPOUNDS</w:t>
            </w:r>
          </w:p>
        </w:tc>
        <w:tc>
          <w:tcPr>
            <w:tcW w:w="1191" w:type="dxa"/>
          </w:tcPr>
          <w:p w:rsidR="00620205" w:rsidRPr="00954C98" w:rsidRDefault="00620205" w:rsidP="00283DF8">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2928.00.00</w:t>
            </w:r>
          </w:p>
        </w:tc>
        <w:tc>
          <w:tcPr>
            <w:tcW w:w="4820" w:type="dxa"/>
          </w:tcPr>
          <w:p w:rsidR="00620205" w:rsidRPr="00954C98" w:rsidRDefault="00620205" w:rsidP="00620205">
            <w:pPr>
              <w:pStyle w:val="CTACAPS"/>
            </w:pPr>
            <w:r w:rsidRPr="00954C98">
              <w:t>ORGANIC DERIVATIVES OF HYDRAZINE OR OF HYDROXYLAMINE</w:t>
            </w:r>
          </w:p>
        </w:tc>
        <w:tc>
          <w:tcPr>
            <w:tcW w:w="1191" w:type="dxa"/>
          </w:tcPr>
          <w:p w:rsidR="00620205" w:rsidRPr="00954C98" w:rsidRDefault="00620205" w:rsidP="00283DF8">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2929</w:t>
            </w:r>
          </w:p>
        </w:tc>
        <w:tc>
          <w:tcPr>
            <w:tcW w:w="4820" w:type="dxa"/>
          </w:tcPr>
          <w:p w:rsidR="00620205" w:rsidRPr="00954C98" w:rsidRDefault="00620205" w:rsidP="00620205">
            <w:pPr>
              <w:pStyle w:val="CTACAPS"/>
            </w:pPr>
            <w:r w:rsidRPr="00954C98">
              <w:t>COMPOUNDS WITH OTHER NITROGEN FUNCTION:</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2929.10.00</w:t>
            </w:r>
          </w:p>
        </w:tc>
        <w:tc>
          <w:tcPr>
            <w:tcW w:w="4820" w:type="dxa"/>
          </w:tcPr>
          <w:p w:rsidR="00620205" w:rsidRPr="00954C98" w:rsidRDefault="00954C98" w:rsidP="00620205">
            <w:pPr>
              <w:pStyle w:val="CTA-"/>
            </w:pPr>
            <w:r>
              <w:noBreakHyphen/>
            </w:r>
            <w:r w:rsidR="00620205" w:rsidRPr="00954C98">
              <w:t>Isocyanates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2929.90.00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283DF8">
            <w:pPr>
              <w:pStyle w:val="Tabletext"/>
            </w:pPr>
            <w:r w:rsidRPr="00954C98">
              <w:t>Free</w:t>
            </w:r>
          </w:p>
        </w:tc>
      </w:tr>
    </w:tbl>
    <w:p w:rsidR="00620205" w:rsidRPr="00954C98" w:rsidRDefault="00620205" w:rsidP="00620205">
      <w:pPr>
        <w:pStyle w:val="ActHead4"/>
      </w:pPr>
      <w:bookmarkStart w:id="116" w:name="_Toc33620743"/>
      <w:r w:rsidRPr="008140E3">
        <w:rPr>
          <w:rStyle w:val="CharSubdNo"/>
        </w:rPr>
        <w:t>Sub</w:t>
      </w:r>
      <w:r w:rsidR="00954C98" w:rsidRPr="008140E3">
        <w:rPr>
          <w:rStyle w:val="CharSubdNo"/>
        </w:rPr>
        <w:noBreakHyphen/>
      </w:r>
      <w:r w:rsidRPr="008140E3">
        <w:rPr>
          <w:rStyle w:val="CharSubdNo"/>
        </w:rPr>
        <w:t>Chapter X</w:t>
      </w:r>
      <w:r w:rsidRPr="00954C98">
        <w:t>—</w:t>
      </w:r>
      <w:r w:rsidRPr="008140E3">
        <w:rPr>
          <w:rStyle w:val="CharSubdText"/>
        </w:rPr>
        <w:t>Organo</w:t>
      </w:r>
      <w:r w:rsidR="00954C98" w:rsidRPr="008140E3">
        <w:rPr>
          <w:rStyle w:val="CharSubdText"/>
        </w:rPr>
        <w:noBreakHyphen/>
      </w:r>
      <w:r w:rsidRPr="008140E3">
        <w:rPr>
          <w:rStyle w:val="CharSubdText"/>
        </w:rPr>
        <w:t>inorganic compounds, heterocyclic compounds, nucleic acids and their salts, and sulphonamides</w:t>
      </w:r>
      <w:bookmarkEnd w:id="116"/>
    </w:p>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BB0EFA">
            <w:pPr>
              <w:pStyle w:val="Tabletext"/>
            </w:pPr>
            <w:r w:rsidRPr="00954C98">
              <w:t>2930</w:t>
            </w:r>
          </w:p>
        </w:tc>
        <w:tc>
          <w:tcPr>
            <w:tcW w:w="4820" w:type="dxa"/>
          </w:tcPr>
          <w:p w:rsidR="00620205" w:rsidRPr="00954C98" w:rsidRDefault="00620205" w:rsidP="00620205">
            <w:pPr>
              <w:pStyle w:val="CTACAPS"/>
            </w:pPr>
            <w:r w:rsidRPr="00954C98">
              <w:t>ORGANO</w:t>
            </w:r>
            <w:r w:rsidR="00954C98">
              <w:noBreakHyphen/>
            </w:r>
            <w:r w:rsidRPr="00954C98">
              <w:t>SULPHUR COMPOUNDS:</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BB0EFA">
            <w:pPr>
              <w:pStyle w:val="Tabletext"/>
            </w:pPr>
            <w:r w:rsidRPr="00954C98">
              <w:t>2930.20.00</w:t>
            </w:r>
          </w:p>
        </w:tc>
        <w:tc>
          <w:tcPr>
            <w:tcW w:w="4820" w:type="dxa"/>
          </w:tcPr>
          <w:p w:rsidR="00620205" w:rsidRPr="00954C98" w:rsidRDefault="00954C98" w:rsidP="00620205">
            <w:pPr>
              <w:pStyle w:val="CTA-"/>
            </w:pPr>
            <w:r>
              <w:noBreakHyphen/>
            </w:r>
            <w:r w:rsidR="00620205" w:rsidRPr="00954C98">
              <w:t>Thiocarbamates and dithiocarbamates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2930.30.00</w:t>
            </w:r>
          </w:p>
        </w:tc>
        <w:tc>
          <w:tcPr>
            <w:tcW w:w="4820" w:type="dxa"/>
          </w:tcPr>
          <w:p w:rsidR="00620205" w:rsidRPr="00954C98" w:rsidRDefault="00954C98" w:rsidP="00620205">
            <w:pPr>
              <w:pStyle w:val="CTA-"/>
            </w:pPr>
            <w:r>
              <w:noBreakHyphen/>
            </w:r>
            <w:r w:rsidR="00620205" w:rsidRPr="00954C98">
              <w:t>Thiuram mono</w:t>
            </w:r>
            <w:r>
              <w:noBreakHyphen/>
            </w:r>
            <w:r w:rsidR="00620205" w:rsidRPr="00954C98">
              <w:t>, di</w:t>
            </w:r>
            <w:r>
              <w:noBreakHyphen/>
            </w:r>
            <w:r w:rsidR="00620205" w:rsidRPr="00954C98">
              <w:t xml:space="preserve"> or tetrasulphides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BB0EFA">
            <w:pPr>
              <w:pStyle w:val="Tabletext"/>
            </w:pPr>
            <w:r w:rsidRPr="00954C98">
              <w:t>2930.40.00</w:t>
            </w:r>
          </w:p>
        </w:tc>
        <w:tc>
          <w:tcPr>
            <w:tcW w:w="4820" w:type="dxa"/>
          </w:tcPr>
          <w:p w:rsidR="00620205" w:rsidRPr="00954C98" w:rsidRDefault="00954C98" w:rsidP="00620205">
            <w:pPr>
              <w:pStyle w:val="CTA-"/>
            </w:pPr>
            <w:r>
              <w:noBreakHyphen/>
            </w:r>
            <w:r w:rsidR="00620205" w:rsidRPr="00954C98">
              <w:t>Methionine</w:t>
            </w:r>
          </w:p>
        </w:tc>
        <w:tc>
          <w:tcPr>
            <w:tcW w:w="1191" w:type="dxa"/>
          </w:tcPr>
          <w:p w:rsidR="00620205" w:rsidRPr="00954C98" w:rsidRDefault="00620205" w:rsidP="00283DF8">
            <w:pPr>
              <w:pStyle w:val="Tabletext"/>
            </w:pPr>
            <w:r w:rsidRPr="00954C98">
              <w:t>Free</w:t>
            </w:r>
          </w:p>
        </w:tc>
      </w:tr>
      <w:tr w:rsidR="00061EF2" w:rsidRPr="00954C98" w:rsidDel="00061EF2">
        <w:trPr>
          <w:cantSplit/>
        </w:trPr>
        <w:tc>
          <w:tcPr>
            <w:tcW w:w="1134" w:type="dxa"/>
          </w:tcPr>
          <w:p w:rsidR="00061EF2" w:rsidRPr="00954C98" w:rsidDel="00061EF2" w:rsidRDefault="00061EF2" w:rsidP="00BB0EFA">
            <w:pPr>
              <w:pStyle w:val="Tabletext"/>
            </w:pPr>
            <w:r w:rsidRPr="00954C98">
              <w:t>2930.60.00</w:t>
            </w:r>
          </w:p>
        </w:tc>
        <w:tc>
          <w:tcPr>
            <w:tcW w:w="4820" w:type="dxa"/>
          </w:tcPr>
          <w:p w:rsidR="00061EF2" w:rsidRPr="00954C98" w:rsidDel="00061EF2" w:rsidRDefault="00954C98" w:rsidP="00620205">
            <w:pPr>
              <w:pStyle w:val="CTA-"/>
            </w:pPr>
            <w:r>
              <w:noBreakHyphen/>
            </w:r>
            <w:r w:rsidR="00061EF2" w:rsidRPr="00954C98">
              <w:t>2</w:t>
            </w:r>
            <w:r>
              <w:noBreakHyphen/>
            </w:r>
            <w:r w:rsidR="00061EF2" w:rsidRPr="00954C98">
              <w:t>(N,N</w:t>
            </w:r>
            <w:r>
              <w:noBreakHyphen/>
            </w:r>
            <w:r w:rsidR="00061EF2" w:rsidRPr="00954C98">
              <w:t>Diethylamino)ethanethiol</w:t>
            </w:r>
          </w:p>
        </w:tc>
        <w:tc>
          <w:tcPr>
            <w:tcW w:w="1191" w:type="dxa"/>
          </w:tcPr>
          <w:p w:rsidR="00061EF2" w:rsidRPr="00954C98" w:rsidDel="00061EF2" w:rsidRDefault="00061EF2" w:rsidP="00283DF8">
            <w:pPr>
              <w:pStyle w:val="Tabletext"/>
            </w:pPr>
            <w:r w:rsidRPr="00954C98">
              <w:t>Free</w:t>
            </w:r>
          </w:p>
        </w:tc>
      </w:tr>
      <w:tr w:rsidR="00061EF2" w:rsidRPr="00954C98" w:rsidDel="00061EF2">
        <w:trPr>
          <w:cantSplit/>
        </w:trPr>
        <w:tc>
          <w:tcPr>
            <w:tcW w:w="1134" w:type="dxa"/>
          </w:tcPr>
          <w:p w:rsidR="00061EF2" w:rsidRPr="00954C98" w:rsidDel="00061EF2" w:rsidRDefault="00061EF2" w:rsidP="00BB0EFA">
            <w:pPr>
              <w:pStyle w:val="Tabletext"/>
            </w:pPr>
            <w:r w:rsidRPr="00954C98">
              <w:t>2930.70.00</w:t>
            </w:r>
          </w:p>
        </w:tc>
        <w:tc>
          <w:tcPr>
            <w:tcW w:w="4820" w:type="dxa"/>
          </w:tcPr>
          <w:p w:rsidR="00061EF2" w:rsidRPr="00954C98" w:rsidDel="00061EF2" w:rsidRDefault="00954C98" w:rsidP="00620205">
            <w:pPr>
              <w:pStyle w:val="CTA-"/>
            </w:pPr>
            <w:r>
              <w:noBreakHyphen/>
            </w:r>
            <w:r w:rsidR="00061EF2" w:rsidRPr="00954C98">
              <w:t>Bis(2</w:t>
            </w:r>
            <w:r>
              <w:noBreakHyphen/>
            </w:r>
            <w:r w:rsidR="00061EF2" w:rsidRPr="00954C98">
              <w:t>hydroxyethyl)sulfide (thiodiglycol (INN))</w:t>
            </w:r>
          </w:p>
        </w:tc>
        <w:tc>
          <w:tcPr>
            <w:tcW w:w="1191" w:type="dxa"/>
          </w:tcPr>
          <w:p w:rsidR="00061EF2" w:rsidRPr="00954C98" w:rsidDel="00061EF2" w:rsidRDefault="00061EF2" w:rsidP="00283DF8">
            <w:pPr>
              <w:pStyle w:val="Tabletext"/>
            </w:pPr>
            <w:r w:rsidRPr="00954C98">
              <w:t>Free</w:t>
            </w:r>
          </w:p>
        </w:tc>
      </w:tr>
      <w:tr w:rsidR="00061EF2" w:rsidRPr="00954C98" w:rsidDel="00061EF2">
        <w:trPr>
          <w:cantSplit/>
        </w:trPr>
        <w:tc>
          <w:tcPr>
            <w:tcW w:w="1134" w:type="dxa"/>
          </w:tcPr>
          <w:p w:rsidR="00061EF2" w:rsidRPr="00954C98" w:rsidDel="00061EF2" w:rsidRDefault="00061EF2" w:rsidP="00BB0EFA">
            <w:pPr>
              <w:pStyle w:val="Tabletext"/>
            </w:pPr>
            <w:r w:rsidRPr="00954C98">
              <w:lastRenderedPageBreak/>
              <w:t>2930.80.00</w:t>
            </w:r>
          </w:p>
        </w:tc>
        <w:tc>
          <w:tcPr>
            <w:tcW w:w="4820" w:type="dxa"/>
          </w:tcPr>
          <w:p w:rsidR="00061EF2" w:rsidRPr="00954C98" w:rsidDel="00061EF2" w:rsidRDefault="00954C98" w:rsidP="00620205">
            <w:pPr>
              <w:pStyle w:val="CTA-"/>
            </w:pPr>
            <w:r>
              <w:noBreakHyphen/>
            </w:r>
            <w:r w:rsidR="00061EF2" w:rsidRPr="00954C98">
              <w:t>Aldicarb (ISO), captafol (ISO) and methamidophos (ISO)</w:t>
            </w:r>
          </w:p>
        </w:tc>
        <w:tc>
          <w:tcPr>
            <w:tcW w:w="1191" w:type="dxa"/>
          </w:tcPr>
          <w:p w:rsidR="00061EF2" w:rsidRPr="00954C98" w:rsidDel="00061EF2" w:rsidRDefault="00061EF2" w:rsidP="00283DF8">
            <w:pPr>
              <w:pStyle w:val="Tabletext"/>
            </w:pPr>
            <w:r w:rsidRPr="00954C98">
              <w:t>Free</w:t>
            </w:r>
          </w:p>
        </w:tc>
      </w:tr>
      <w:tr w:rsidR="00061EF2" w:rsidRPr="00954C98">
        <w:trPr>
          <w:cantSplit/>
        </w:trPr>
        <w:tc>
          <w:tcPr>
            <w:tcW w:w="1134" w:type="dxa"/>
          </w:tcPr>
          <w:p w:rsidR="00061EF2" w:rsidRPr="00954C98" w:rsidRDefault="00061EF2" w:rsidP="00BB0EFA">
            <w:pPr>
              <w:pStyle w:val="Tabletext"/>
            </w:pPr>
            <w:r w:rsidRPr="00954C98">
              <w:t>2930.90.00</w:t>
            </w:r>
          </w:p>
        </w:tc>
        <w:tc>
          <w:tcPr>
            <w:tcW w:w="4820" w:type="dxa"/>
          </w:tcPr>
          <w:p w:rsidR="00061EF2" w:rsidRPr="00954C98" w:rsidRDefault="00954C98" w:rsidP="00620205">
            <w:pPr>
              <w:pStyle w:val="CTA-"/>
            </w:pPr>
            <w:r>
              <w:noBreakHyphen/>
            </w:r>
            <w:r w:rsidR="00061EF2" w:rsidRPr="00954C98">
              <w:t>Other</w:t>
            </w:r>
          </w:p>
        </w:tc>
        <w:tc>
          <w:tcPr>
            <w:tcW w:w="1191" w:type="dxa"/>
          </w:tcPr>
          <w:p w:rsidR="00061EF2" w:rsidRPr="00954C98" w:rsidRDefault="00061EF2" w:rsidP="00283DF8">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8A35B6" w:rsidRPr="00954C98" w:rsidTr="008A35B6">
        <w:trPr>
          <w:cantSplit/>
        </w:trPr>
        <w:tc>
          <w:tcPr>
            <w:tcW w:w="1134" w:type="dxa"/>
          </w:tcPr>
          <w:p w:rsidR="008A35B6" w:rsidRPr="00954C98" w:rsidRDefault="008A35B6" w:rsidP="008A35B6">
            <w:pPr>
              <w:pStyle w:val="Tabletext"/>
            </w:pPr>
            <w:r w:rsidRPr="00954C98">
              <w:t>2931</w:t>
            </w:r>
          </w:p>
        </w:tc>
        <w:tc>
          <w:tcPr>
            <w:tcW w:w="4820" w:type="dxa"/>
          </w:tcPr>
          <w:p w:rsidR="008A35B6" w:rsidRPr="00954C98" w:rsidRDefault="008A35B6" w:rsidP="008A35B6">
            <w:pPr>
              <w:pStyle w:val="CTACAPS"/>
            </w:pPr>
            <w:r w:rsidRPr="00954C98">
              <w:t>OTHER ORGANO</w:t>
            </w:r>
            <w:r w:rsidR="00954C98">
              <w:noBreakHyphen/>
            </w:r>
            <w:r w:rsidRPr="00954C98">
              <w:t>INORGANIC COMPOUNDS:</w:t>
            </w:r>
          </w:p>
        </w:tc>
        <w:tc>
          <w:tcPr>
            <w:tcW w:w="1191" w:type="dxa"/>
          </w:tcPr>
          <w:p w:rsidR="008A35B6" w:rsidRPr="00954C98" w:rsidRDefault="008A35B6" w:rsidP="00283DF8">
            <w:pPr>
              <w:pStyle w:val="Tabletext"/>
            </w:pPr>
          </w:p>
        </w:tc>
      </w:tr>
      <w:tr w:rsidR="008A35B6" w:rsidRPr="00954C98" w:rsidTr="008A35B6">
        <w:trPr>
          <w:cantSplit/>
        </w:trPr>
        <w:tc>
          <w:tcPr>
            <w:tcW w:w="1134" w:type="dxa"/>
          </w:tcPr>
          <w:p w:rsidR="008A35B6" w:rsidRPr="00954C98" w:rsidRDefault="008A35B6" w:rsidP="008A35B6">
            <w:pPr>
              <w:pStyle w:val="Tabletext"/>
            </w:pPr>
            <w:r w:rsidRPr="00954C98">
              <w:t>2931.10.00</w:t>
            </w:r>
          </w:p>
        </w:tc>
        <w:tc>
          <w:tcPr>
            <w:tcW w:w="4820" w:type="dxa"/>
          </w:tcPr>
          <w:p w:rsidR="008A35B6" w:rsidRPr="00954C98" w:rsidRDefault="00954C98" w:rsidP="008A35B6">
            <w:pPr>
              <w:pStyle w:val="CTA-"/>
            </w:pPr>
            <w:r>
              <w:noBreakHyphen/>
            </w:r>
            <w:r w:rsidR="008A35B6" w:rsidRPr="00954C98">
              <w:t>Tetramethyl lead and tetraethyl lead</w:t>
            </w:r>
          </w:p>
        </w:tc>
        <w:tc>
          <w:tcPr>
            <w:tcW w:w="1191" w:type="dxa"/>
          </w:tcPr>
          <w:p w:rsidR="008A35B6" w:rsidRPr="00954C98" w:rsidRDefault="008A35B6" w:rsidP="00283DF8">
            <w:pPr>
              <w:pStyle w:val="Tabletext"/>
            </w:pPr>
            <w:r w:rsidRPr="00954C98">
              <w:t>Free</w:t>
            </w:r>
          </w:p>
        </w:tc>
      </w:tr>
      <w:tr w:rsidR="008A35B6" w:rsidRPr="00954C98" w:rsidTr="008A35B6">
        <w:trPr>
          <w:cantSplit/>
        </w:trPr>
        <w:tc>
          <w:tcPr>
            <w:tcW w:w="1134" w:type="dxa"/>
          </w:tcPr>
          <w:p w:rsidR="008A35B6" w:rsidRPr="00954C98" w:rsidRDefault="008A35B6" w:rsidP="008A35B6">
            <w:pPr>
              <w:pStyle w:val="Tabletext"/>
            </w:pPr>
            <w:r w:rsidRPr="00954C98">
              <w:t>2931.20.00</w:t>
            </w:r>
          </w:p>
        </w:tc>
        <w:tc>
          <w:tcPr>
            <w:tcW w:w="4820" w:type="dxa"/>
          </w:tcPr>
          <w:p w:rsidR="008A35B6" w:rsidRPr="00954C98" w:rsidRDefault="00954C98" w:rsidP="008A35B6">
            <w:pPr>
              <w:pStyle w:val="CTA-"/>
            </w:pPr>
            <w:r>
              <w:noBreakHyphen/>
            </w:r>
            <w:r w:rsidR="008A35B6" w:rsidRPr="00954C98">
              <w:t>Tributyltin compounds</w:t>
            </w:r>
          </w:p>
        </w:tc>
        <w:tc>
          <w:tcPr>
            <w:tcW w:w="1191" w:type="dxa"/>
          </w:tcPr>
          <w:p w:rsidR="008A35B6" w:rsidRPr="00954C98" w:rsidRDefault="008A35B6" w:rsidP="00283DF8">
            <w:pPr>
              <w:pStyle w:val="Tabletext"/>
            </w:pPr>
            <w:r w:rsidRPr="00954C98">
              <w:t>Free</w:t>
            </w:r>
          </w:p>
        </w:tc>
      </w:tr>
      <w:tr w:rsidR="00061EF2" w:rsidRPr="00954C98" w:rsidTr="008A35B6">
        <w:trPr>
          <w:cantSplit/>
        </w:trPr>
        <w:tc>
          <w:tcPr>
            <w:tcW w:w="1134" w:type="dxa"/>
          </w:tcPr>
          <w:p w:rsidR="00061EF2" w:rsidRPr="00954C98" w:rsidRDefault="00061EF2" w:rsidP="008A35B6">
            <w:pPr>
              <w:pStyle w:val="Tabletext"/>
            </w:pPr>
            <w:r w:rsidRPr="00954C98">
              <w:t>2931.3</w:t>
            </w:r>
          </w:p>
        </w:tc>
        <w:tc>
          <w:tcPr>
            <w:tcW w:w="4820" w:type="dxa"/>
          </w:tcPr>
          <w:p w:rsidR="00061EF2" w:rsidRPr="00954C98" w:rsidRDefault="00954C98" w:rsidP="008A35B6">
            <w:pPr>
              <w:pStyle w:val="CTA-"/>
            </w:pPr>
            <w:r>
              <w:noBreakHyphen/>
            </w:r>
            <w:r w:rsidR="00061EF2" w:rsidRPr="00954C98">
              <w:t>Other organo</w:t>
            </w:r>
            <w:r>
              <w:noBreakHyphen/>
            </w:r>
            <w:r w:rsidR="00061EF2" w:rsidRPr="00954C98">
              <w:t>phosphorous derivatives:</w:t>
            </w:r>
          </w:p>
        </w:tc>
        <w:tc>
          <w:tcPr>
            <w:tcW w:w="1191" w:type="dxa"/>
          </w:tcPr>
          <w:p w:rsidR="00061EF2" w:rsidRPr="00954C98" w:rsidRDefault="00061EF2" w:rsidP="00283DF8">
            <w:pPr>
              <w:pStyle w:val="Tabletext"/>
            </w:pPr>
          </w:p>
        </w:tc>
      </w:tr>
      <w:tr w:rsidR="00061EF2" w:rsidRPr="00954C98" w:rsidTr="008A35B6">
        <w:trPr>
          <w:cantSplit/>
        </w:trPr>
        <w:tc>
          <w:tcPr>
            <w:tcW w:w="1134" w:type="dxa"/>
          </w:tcPr>
          <w:p w:rsidR="00061EF2" w:rsidRPr="00954C98" w:rsidRDefault="00061EF2" w:rsidP="008A35B6">
            <w:pPr>
              <w:pStyle w:val="Tabletext"/>
            </w:pPr>
            <w:r w:rsidRPr="00954C98">
              <w:t>2931.31.00</w:t>
            </w:r>
          </w:p>
        </w:tc>
        <w:tc>
          <w:tcPr>
            <w:tcW w:w="4820" w:type="dxa"/>
          </w:tcPr>
          <w:p w:rsidR="00061EF2" w:rsidRPr="00954C98" w:rsidRDefault="00954C98" w:rsidP="00022882">
            <w:pPr>
              <w:pStyle w:val="CTA--"/>
            </w:pPr>
            <w:r>
              <w:noBreakHyphen/>
            </w:r>
            <w:r>
              <w:noBreakHyphen/>
            </w:r>
            <w:r w:rsidR="00061EF2" w:rsidRPr="00954C98">
              <w:t>Dimethyl methylphosphonate</w:t>
            </w:r>
          </w:p>
        </w:tc>
        <w:tc>
          <w:tcPr>
            <w:tcW w:w="1191" w:type="dxa"/>
          </w:tcPr>
          <w:p w:rsidR="00061EF2" w:rsidRPr="00954C98" w:rsidRDefault="00061EF2" w:rsidP="00283DF8">
            <w:pPr>
              <w:pStyle w:val="Tabletext"/>
            </w:pPr>
            <w:r w:rsidRPr="00954C98">
              <w:t>Free</w:t>
            </w:r>
          </w:p>
        </w:tc>
      </w:tr>
      <w:tr w:rsidR="00061EF2" w:rsidRPr="00954C98" w:rsidTr="008A35B6">
        <w:trPr>
          <w:cantSplit/>
        </w:trPr>
        <w:tc>
          <w:tcPr>
            <w:tcW w:w="1134" w:type="dxa"/>
          </w:tcPr>
          <w:p w:rsidR="00061EF2" w:rsidRPr="00954C98" w:rsidRDefault="00061EF2" w:rsidP="008A35B6">
            <w:pPr>
              <w:pStyle w:val="Tabletext"/>
            </w:pPr>
            <w:r w:rsidRPr="00954C98">
              <w:t>2931.32.00</w:t>
            </w:r>
          </w:p>
        </w:tc>
        <w:tc>
          <w:tcPr>
            <w:tcW w:w="4820" w:type="dxa"/>
          </w:tcPr>
          <w:p w:rsidR="00061EF2" w:rsidRPr="00954C98" w:rsidRDefault="00954C98" w:rsidP="00022882">
            <w:pPr>
              <w:pStyle w:val="CTA--"/>
            </w:pPr>
            <w:r>
              <w:noBreakHyphen/>
            </w:r>
            <w:r>
              <w:noBreakHyphen/>
            </w:r>
            <w:r w:rsidR="00061EF2" w:rsidRPr="00954C98">
              <w:t>Dimethyl propylphosphonate</w:t>
            </w:r>
          </w:p>
        </w:tc>
        <w:tc>
          <w:tcPr>
            <w:tcW w:w="1191" w:type="dxa"/>
          </w:tcPr>
          <w:p w:rsidR="00061EF2" w:rsidRPr="00954C98" w:rsidRDefault="00061EF2" w:rsidP="00283DF8">
            <w:pPr>
              <w:pStyle w:val="Tabletext"/>
            </w:pPr>
            <w:r w:rsidRPr="00954C98">
              <w:t>Free</w:t>
            </w:r>
          </w:p>
        </w:tc>
      </w:tr>
      <w:tr w:rsidR="00061EF2" w:rsidRPr="00954C98" w:rsidTr="008A35B6">
        <w:trPr>
          <w:cantSplit/>
        </w:trPr>
        <w:tc>
          <w:tcPr>
            <w:tcW w:w="1134" w:type="dxa"/>
          </w:tcPr>
          <w:p w:rsidR="00061EF2" w:rsidRPr="00954C98" w:rsidRDefault="00061EF2" w:rsidP="008A35B6">
            <w:pPr>
              <w:pStyle w:val="Tabletext"/>
            </w:pPr>
            <w:r w:rsidRPr="00954C98">
              <w:t>2931.33.00</w:t>
            </w:r>
          </w:p>
        </w:tc>
        <w:tc>
          <w:tcPr>
            <w:tcW w:w="4820" w:type="dxa"/>
          </w:tcPr>
          <w:p w:rsidR="00061EF2" w:rsidRPr="00954C98" w:rsidRDefault="00954C98" w:rsidP="00022882">
            <w:pPr>
              <w:pStyle w:val="CTA--"/>
            </w:pPr>
            <w:r>
              <w:noBreakHyphen/>
            </w:r>
            <w:r>
              <w:noBreakHyphen/>
            </w:r>
            <w:r w:rsidR="00061EF2" w:rsidRPr="00954C98">
              <w:t>Diethyl ethylphosphonate</w:t>
            </w:r>
          </w:p>
        </w:tc>
        <w:tc>
          <w:tcPr>
            <w:tcW w:w="1191" w:type="dxa"/>
          </w:tcPr>
          <w:p w:rsidR="00061EF2" w:rsidRPr="00954C98" w:rsidRDefault="00061EF2" w:rsidP="00283DF8">
            <w:pPr>
              <w:pStyle w:val="Tabletext"/>
            </w:pPr>
            <w:r w:rsidRPr="00954C98">
              <w:t>Free</w:t>
            </w:r>
          </w:p>
        </w:tc>
      </w:tr>
      <w:tr w:rsidR="00061EF2" w:rsidRPr="00954C98" w:rsidTr="008A35B6">
        <w:trPr>
          <w:cantSplit/>
        </w:trPr>
        <w:tc>
          <w:tcPr>
            <w:tcW w:w="1134" w:type="dxa"/>
          </w:tcPr>
          <w:p w:rsidR="00061EF2" w:rsidRPr="00954C98" w:rsidRDefault="00061EF2" w:rsidP="008A35B6">
            <w:pPr>
              <w:pStyle w:val="Tabletext"/>
            </w:pPr>
            <w:r w:rsidRPr="00954C98">
              <w:t>2931.34.00</w:t>
            </w:r>
          </w:p>
        </w:tc>
        <w:tc>
          <w:tcPr>
            <w:tcW w:w="4820" w:type="dxa"/>
          </w:tcPr>
          <w:p w:rsidR="00061EF2" w:rsidRPr="00954C98" w:rsidRDefault="00954C98" w:rsidP="00022882">
            <w:pPr>
              <w:pStyle w:val="CTA--"/>
            </w:pPr>
            <w:r>
              <w:noBreakHyphen/>
            </w:r>
            <w:r>
              <w:noBreakHyphen/>
            </w:r>
            <w:r w:rsidR="00061EF2" w:rsidRPr="00954C98">
              <w:t>Sodium 3</w:t>
            </w:r>
            <w:r>
              <w:noBreakHyphen/>
            </w:r>
            <w:r w:rsidR="00061EF2" w:rsidRPr="00954C98">
              <w:t>(trihydroxysilyl)propyl methylphosphonate</w:t>
            </w:r>
          </w:p>
        </w:tc>
        <w:tc>
          <w:tcPr>
            <w:tcW w:w="1191" w:type="dxa"/>
          </w:tcPr>
          <w:p w:rsidR="00061EF2" w:rsidRPr="00954C98" w:rsidRDefault="00061EF2" w:rsidP="00283DF8">
            <w:pPr>
              <w:pStyle w:val="Tabletext"/>
            </w:pPr>
            <w:r w:rsidRPr="00954C98">
              <w:t>Free</w:t>
            </w:r>
          </w:p>
        </w:tc>
      </w:tr>
      <w:tr w:rsidR="00061EF2" w:rsidRPr="00954C98" w:rsidTr="008A35B6">
        <w:trPr>
          <w:cantSplit/>
        </w:trPr>
        <w:tc>
          <w:tcPr>
            <w:tcW w:w="1134" w:type="dxa"/>
          </w:tcPr>
          <w:p w:rsidR="00061EF2" w:rsidRPr="00954C98" w:rsidRDefault="00061EF2" w:rsidP="008A35B6">
            <w:pPr>
              <w:pStyle w:val="Tabletext"/>
            </w:pPr>
            <w:r w:rsidRPr="00954C98">
              <w:t>2931.35.00</w:t>
            </w:r>
          </w:p>
        </w:tc>
        <w:tc>
          <w:tcPr>
            <w:tcW w:w="4820" w:type="dxa"/>
          </w:tcPr>
          <w:p w:rsidR="00061EF2" w:rsidRPr="00954C98" w:rsidRDefault="00954C98" w:rsidP="00022882">
            <w:pPr>
              <w:pStyle w:val="CTA--"/>
            </w:pPr>
            <w:r>
              <w:noBreakHyphen/>
            </w:r>
            <w:r>
              <w:noBreakHyphen/>
            </w:r>
            <w:r w:rsidR="00061EF2" w:rsidRPr="00954C98">
              <w:t>2,4,6</w:t>
            </w:r>
            <w:r>
              <w:noBreakHyphen/>
            </w:r>
            <w:r w:rsidR="00061EF2" w:rsidRPr="00954C98">
              <w:t>Tripropyl</w:t>
            </w:r>
            <w:r>
              <w:noBreakHyphen/>
            </w:r>
            <w:r w:rsidR="00061EF2" w:rsidRPr="00954C98">
              <w:t>1,3,5,2,4,6</w:t>
            </w:r>
            <w:r>
              <w:noBreakHyphen/>
            </w:r>
            <w:r w:rsidR="00061EF2" w:rsidRPr="00954C98">
              <w:t>trioxatriphosphinane 2,4,6</w:t>
            </w:r>
            <w:r>
              <w:noBreakHyphen/>
            </w:r>
            <w:r w:rsidR="00061EF2" w:rsidRPr="00954C98">
              <w:t>trioxide</w:t>
            </w:r>
          </w:p>
        </w:tc>
        <w:tc>
          <w:tcPr>
            <w:tcW w:w="1191" w:type="dxa"/>
          </w:tcPr>
          <w:p w:rsidR="00061EF2" w:rsidRPr="00954C98" w:rsidRDefault="00061EF2" w:rsidP="00283DF8">
            <w:pPr>
              <w:pStyle w:val="Tabletext"/>
            </w:pPr>
            <w:r w:rsidRPr="00954C98">
              <w:t>Free</w:t>
            </w:r>
          </w:p>
        </w:tc>
      </w:tr>
      <w:tr w:rsidR="00061EF2" w:rsidRPr="00954C98" w:rsidTr="008A35B6">
        <w:trPr>
          <w:cantSplit/>
        </w:trPr>
        <w:tc>
          <w:tcPr>
            <w:tcW w:w="1134" w:type="dxa"/>
          </w:tcPr>
          <w:p w:rsidR="00061EF2" w:rsidRPr="00954C98" w:rsidRDefault="00061EF2" w:rsidP="008A35B6">
            <w:pPr>
              <w:pStyle w:val="Tabletext"/>
            </w:pPr>
            <w:r w:rsidRPr="00954C98">
              <w:t>2931.36.00</w:t>
            </w:r>
          </w:p>
        </w:tc>
        <w:tc>
          <w:tcPr>
            <w:tcW w:w="4820" w:type="dxa"/>
          </w:tcPr>
          <w:p w:rsidR="00061EF2" w:rsidRPr="00954C98" w:rsidRDefault="00954C98" w:rsidP="00022882">
            <w:pPr>
              <w:pStyle w:val="CTA--"/>
            </w:pPr>
            <w:r>
              <w:noBreakHyphen/>
            </w:r>
            <w:r>
              <w:noBreakHyphen/>
            </w:r>
            <w:r w:rsidR="00061EF2" w:rsidRPr="00954C98">
              <w:t>(5</w:t>
            </w:r>
            <w:r>
              <w:noBreakHyphen/>
            </w:r>
            <w:r w:rsidR="00061EF2" w:rsidRPr="00954C98">
              <w:t>Ethyl</w:t>
            </w:r>
            <w:r>
              <w:noBreakHyphen/>
            </w:r>
            <w:r w:rsidR="00061EF2" w:rsidRPr="00954C98">
              <w:t>2</w:t>
            </w:r>
            <w:r>
              <w:noBreakHyphen/>
            </w:r>
            <w:r w:rsidR="00061EF2" w:rsidRPr="00954C98">
              <w:t>methyl</w:t>
            </w:r>
            <w:r>
              <w:noBreakHyphen/>
            </w:r>
            <w:r w:rsidR="00061EF2" w:rsidRPr="00954C98">
              <w:t>2</w:t>
            </w:r>
            <w:r>
              <w:noBreakHyphen/>
            </w:r>
            <w:r w:rsidR="00061EF2" w:rsidRPr="00954C98">
              <w:t>oxido</w:t>
            </w:r>
            <w:r>
              <w:noBreakHyphen/>
            </w:r>
            <w:r w:rsidR="00061EF2" w:rsidRPr="00954C98">
              <w:t>1,3,2</w:t>
            </w:r>
            <w:r>
              <w:noBreakHyphen/>
            </w:r>
            <w:r w:rsidR="00061EF2" w:rsidRPr="00954C98">
              <w:t>dioxaphosphinan</w:t>
            </w:r>
            <w:r>
              <w:noBreakHyphen/>
            </w:r>
            <w:r w:rsidR="00061EF2" w:rsidRPr="00954C98">
              <w:t>5</w:t>
            </w:r>
            <w:r>
              <w:noBreakHyphen/>
            </w:r>
            <w:r w:rsidR="00061EF2" w:rsidRPr="00954C98">
              <w:t>yl)methyl methyl methylphosphonate</w:t>
            </w:r>
          </w:p>
        </w:tc>
        <w:tc>
          <w:tcPr>
            <w:tcW w:w="1191" w:type="dxa"/>
          </w:tcPr>
          <w:p w:rsidR="00061EF2" w:rsidRPr="00954C98" w:rsidRDefault="00061EF2" w:rsidP="00283DF8">
            <w:pPr>
              <w:pStyle w:val="Tabletext"/>
            </w:pPr>
            <w:r w:rsidRPr="00954C98">
              <w:t>Free</w:t>
            </w:r>
          </w:p>
        </w:tc>
      </w:tr>
      <w:tr w:rsidR="00061EF2" w:rsidRPr="00954C98" w:rsidTr="008A35B6">
        <w:trPr>
          <w:cantSplit/>
        </w:trPr>
        <w:tc>
          <w:tcPr>
            <w:tcW w:w="1134" w:type="dxa"/>
          </w:tcPr>
          <w:p w:rsidR="00061EF2" w:rsidRPr="00954C98" w:rsidRDefault="00061EF2" w:rsidP="008A35B6">
            <w:pPr>
              <w:pStyle w:val="Tabletext"/>
            </w:pPr>
            <w:r w:rsidRPr="00954C98">
              <w:t>2931.37.00</w:t>
            </w:r>
          </w:p>
        </w:tc>
        <w:tc>
          <w:tcPr>
            <w:tcW w:w="4820" w:type="dxa"/>
          </w:tcPr>
          <w:p w:rsidR="00061EF2" w:rsidRPr="00954C98" w:rsidRDefault="00954C98" w:rsidP="00022882">
            <w:pPr>
              <w:pStyle w:val="CTA--"/>
            </w:pPr>
            <w:r>
              <w:noBreakHyphen/>
            </w:r>
            <w:r>
              <w:noBreakHyphen/>
            </w:r>
            <w:r w:rsidR="00061EF2" w:rsidRPr="00954C98">
              <w:t>Bis[(5</w:t>
            </w:r>
            <w:r>
              <w:noBreakHyphen/>
            </w:r>
            <w:r w:rsidR="00061EF2" w:rsidRPr="00954C98">
              <w:t>ethyl</w:t>
            </w:r>
            <w:r>
              <w:noBreakHyphen/>
            </w:r>
            <w:r w:rsidR="00061EF2" w:rsidRPr="00954C98">
              <w:t>2</w:t>
            </w:r>
            <w:r>
              <w:noBreakHyphen/>
            </w:r>
            <w:r w:rsidR="00061EF2" w:rsidRPr="00954C98">
              <w:t>methyl</w:t>
            </w:r>
            <w:r>
              <w:noBreakHyphen/>
            </w:r>
            <w:r w:rsidR="00061EF2" w:rsidRPr="00954C98">
              <w:t>2</w:t>
            </w:r>
            <w:r>
              <w:noBreakHyphen/>
            </w:r>
            <w:r w:rsidR="00061EF2" w:rsidRPr="00954C98">
              <w:t>oxido</w:t>
            </w:r>
            <w:r>
              <w:noBreakHyphen/>
            </w:r>
            <w:r w:rsidR="00061EF2" w:rsidRPr="00954C98">
              <w:t>1,3,2</w:t>
            </w:r>
            <w:r>
              <w:noBreakHyphen/>
            </w:r>
            <w:r w:rsidR="00061EF2" w:rsidRPr="00954C98">
              <w:t>dioxaphosphinan</w:t>
            </w:r>
            <w:r>
              <w:noBreakHyphen/>
            </w:r>
            <w:r w:rsidR="00061EF2" w:rsidRPr="00954C98">
              <w:t>5</w:t>
            </w:r>
            <w:r>
              <w:noBreakHyphen/>
            </w:r>
            <w:r w:rsidR="00061EF2" w:rsidRPr="00954C98">
              <w:t>yl)methyl] methylphosphonate</w:t>
            </w:r>
          </w:p>
        </w:tc>
        <w:tc>
          <w:tcPr>
            <w:tcW w:w="1191" w:type="dxa"/>
          </w:tcPr>
          <w:p w:rsidR="00061EF2" w:rsidRPr="00954C98" w:rsidRDefault="00061EF2" w:rsidP="00283DF8">
            <w:pPr>
              <w:pStyle w:val="Tabletext"/>
            </w:pPr>
            <w:r w:rsidRPr="00954C98">
              <w:t>Free</w:t>
            </w:r>
          </w:p>
        </w:tc>
      </w:tr>
      <w:tr w:rsidR="00061EF2" w:rsidRPr="00954C98" w:rsidTr="008A35B6">
        <w:trPr>
          <w:cantSplit/>
        </w:trPr>
        <w:tc>
          <w:tcPr>
            <w:tcW w:w="1134" w:type="dxa"/>
          </w:tcPr>
          <w:p w:rsidR="00061EF2" w:rsidRPr="00954C98" w:rsidRDefault="00061EF2" w:rsidP="008A35B6">
            <w:pPr>
              <w:pStyle w:val="Tabletext"/>
            </w:pPr>
            <w:r w:rsidRPr="00954C98">
              <w:t>2931.38.00</w:t>
            </w:r>
          </w:p>
        </w:tc>
        <w:tc>
          <w:tcPr>
            <w:tcW w:w="4820" w:type="dxa"/>
          </w:tcPr>
          <w:p w:rsidR="00061EF2" w:rsidRPr="00954C98" w:rsidRDefault="00954C98" w:rsidP="00022882">
            <w:pPr>
              <w:pStyle w:val="CTA--"/>
            </w:pPr>
            <w:r>
              <w:noBreakHyphen/>
            </w:r>
            <w:r>
              <w:noBreakHyphen/>
            </w:r>
            <w:r w:rsidR="00061EF2" w:rsidRPr="00954C98">
              <w:t>Salt of methylphosphonic acid and (aminoiminomethyl)urea (1 : 1)</w:t>
            </w:r>
          </w:p>
        </w:tc>
        <w:tc>
          <w:tcPr>
            <w:tcW w:w="1191" w:type="dxa"/>
          </w:tcPr>
          <w:p w:rsidR="00061EF2" w:rsidRPr="00954C98" w:rsidRDefault="00061EF2" w:rsidP="00283DF8">
            <w:pPr>
              <w:pStyle w:val="Tabletext"/>
            </w:pPr>
            <w:r w:rsidRPr="00954C98">
              <w:t>Free</w:t>
            </w:r>
          </w:p>
        </w:tc>
      </w:tr>
      <w:tr w:rsidR="00061EF2" w:rsidRPr="00954C98" w:rsidTr="008A35B6">
        <w:trPr>
          <w:cantSplit/>
        </w:trPr>
        <w:tc>
          <w:tcPr>
            <w:tcW w:w="1134" w:type="dxa"/>
          </w:tcPr>
          <w:p w:rsidR="00061EF2" w:rsidRPr="00954C98" w:rsidRDefault="00061EF2" w:rsidP="008A35B6">
            <w:pPr>
              <w:pStyle w:val="Tabletext"/>
            </w:pPr>
            <w:r w:rsidRPr="00954C98">
              <w:t>2931.39</w:t>
            </w:r>
          </w:p>
        </w:tc>
        <w:tc>
          <w:tcPr>
            <w:tcW w:w="4820" w:type="dxa"/>
          </w:tcPr>
          <w:p w:rsidR="00061EF2" w:rsidRPr="00954C98" w:rsidRDefault="00954C98" w:rsidP="00022882">
            <w:pPr>
              <w:pStyle w:val="CTA--"/>
            </w:pPr>
            <w:r>
              <w:noBreakHyphen/>
            </w:r>
            <w:r>
              <w:noBreakHyphen/>
            </w:r>
            <w:r w:rsidR="00061EF2" w:rsidRPr="00954C98">
              <w:t>Other:</w:t>
            </w:r>
          </w:p>
        </w:tc>
        <w:tc>
          <w:tcPr>
            <w:tcW w:w="1191" w:type="dxa"/>
          </w:tcPr>
          <w:p w:rsidR="00061EF2" w:rsidRPr="00954C98" w:rsidRDefault="00061EF2" w:rsidP="00283DF8">
            <w:pPr>
              <w:pStyle w:val="Tabletext"/>
            </w:pPr>
          </w:p>
        </w:tc>
      </w:tr>
      <w:tr w:rsidR="00061EF2" w:rsidRPr="00954C98" w:rsidTr="008A35B6">
        <w:trPr>
          <w:cantSplit/>
        </w:trPr>
        <w:tc>
          <w:tcPr>
            <w:tcW w:w="1134" w:type="dxa"/>
          </w:tcPr>
          <w:p w:rsidR="00061EF2" w:rsidRPr="00954C98" w:rsidRDefault="00061EF2" w:rsidP="008A35B6">
            <w:pPr>
              <w:pStyle w:val="Tabletext"/>
            </w:pPr>
            <w:r w:rsidRPr="00954C98">
              <w:t>2931.39.10</w:t>
            </w:r>
          </w:p>
        </w:tc>
        <w:tc>
          <w:tcPr>
            <w:tcW w:w="4820" w:type="dxa"/>
          </w:tcPr>
          <w:p w:rsidR="00061EF2" w:rsidRPr="00954C98" w:rsidRDefault="00954C98" w:rsidP="00022882">
            <w:pPr>
              <w:pStyle w:val="CTA---"/>
            </w:pPr>
            <w:r>
              <w:noBreakHyphen/>
            </w:r>
            <w:r>
              <w:noBreakHyphen/>
            </w:r>
            <w:r>
              <w:noBreakHyphen/>
            </w:r>
            <w:r w:rsidR="00061EF2" w:rsidRPr="00954C98">
              <w:t>Glycine derivatives containing phosphono groups</w:t>
            </w:r>
          </w:p>
        </w:tc>
        <w:tc>
          <w:tcPr>
            <w:tcW w:w="1191" w:type="dxa"/>
          </w:tcPr>
          <w:p w:rsidR="00061EF2" w:rsidRPr="00954C98" w:rsidRDefault="00061EF2" w:rsidP="00283DF8">
            <w:pPr>
              <w:pStyle w:val="Tabletext"/>
            </w:pPr>
            <w:r w:rsidRPr="00954C98">
              <w:t>5%</w:t>
            </w:r>
          </w:p>
        </w:tc>
      </w:tr>
      <w:tr w:rsidR="00061EF2" w:rsidRPr="00954C98" w:rsidTr="008A35B6">
        <w:trPr>
          <w:cantSplit/>
        </w:trPr>
        <w:tc>
          <w:tcPr>
            <w:tcW w:w="1134" w:type="dxa"/>
          </w:tcPr>
          <w:p w:rsidR="00061EF2" w:rsidRPr="00954C98" w:rsidRDefault="00061EF2" w:rsidP="008A35B6">
            <w:pPr>
              <w:pStyle w:val="Tabletext"/>
            </w:pPr>
            <w:r w:rsidRPr="00954C98">
              <w:t>2931.39.90</w:t>
            </w:r>
          </w:p>
        </w:tc>
        <w:tc>
          <w:tcPr>
            <w:tcW w:w="4820" w:type="dxa"/>
          </w:tcPr>
          <w:p w:rsidR="00061EF2" w:rsidRPr="00954C98" w:rsidRDefault="00954C98" w:rsidP="00022882">
            <w:pPr>
              <w:pStyle w:val="CTA---"/>
            </w:pPr>
            <w:r>
              <w:noBreakHyphen/>
            </w:r>
            <w:r>
              <w:noBreakHyphen/>
            </w:r>
            <w:r>
              <w:noBreakHyphen/>
            </w:r>
            <w:r w:rsidR="00061EF2" w:rsidRPr="00954C98">
              <w:t>Other</w:t>
            </w:r>
          </w:p>
        </w:tc>
        <w:tc>
          <w:tcPr>
            <w:tcW w:w="1191" w:type="dxa"/>
          </w:tcPr>
          <w:p w:rsidR="00061EF2" w:rsidRPr="00954C98" w:rsidRDefault="00061EF2" w:rsidP="00283DF8">
            <w:pPr>
              <w:pStyle w:val="Tabletext"/>
            </w:pPr>
            <w:r w:rsidRPr="00954C98">
              <w:t>Free</w:t>
            </w:r>
          </w:p>
        </w:tc>
      </w:tr>
      <w:tr w:rsidR="00061EF2" w:rsidRPr="00954C98" w:rsidTr="008A35B6">
        <w:trPr>
          <w:cantSplit/>
        </w:trPr>
        <w:tc>
          <w:tcPr>
            <w:tcW w:w="1134" w:type="dxa"/>
          </w:tcPr>
          <w:p w:rsidR="00061EF2" w:rsidRPr="00954C98" w:rsidRDefault="00061EF2" w:rsidP="008A35B6">
            <w:pPr>
              <w:pStyle w:val="Tabletext"/>
            </w:pPr>
            <w:r w:rsidRPr="00954C98">
              <w:t>2931.90</w:t>
            </w:r>
          </w:p>
        </w:tc>
        <w:tc>
          <w:tcPr>
            <w:tcW w:w="4820" w:type="dxa"/>
          </w:tcPr>
          <w:p w:rsidR="00061EF2" w:rsidRPr="00954C98" w:rsidRDefault="00954C98" w:rsidP="008A35B6">
            <w:pPr>
              <w:pStyle w:val="CTA-"/>
            </w:pPr>
            <w:r>
              <w:noBreakHyphen/>
            </w:r>
            <w:r w:rsidR="00061EF2" w:rsidRPr="00954C98">
              <w:t>Other:</w:t>
            </w:r>
          </w:p>
        </w:tc>
        <w:tc>
          <w:tcPr>
            <w:tcW w:w="1191" w:type="dxa"/>
          </w:tcPr>
          <w:p w:rsidR="00061EF2" w:rsidRPr="00954C98" w:rsidRDefault="00061EF2" w:rsidP="00283DF8">
            <w:pPr>
              <w:pStyle w:val="Tabletext"/>
            </w:pPr>
          </w:p>
        </w:tc>
      </w:tr>
      <w:tr w:rsidR="00061EF2" w:rsidRPr="00954C98" w:rsidTr="008A35B6">
        <w:trPr>
          <w:cantSplit/>
        </w:trPr>
        <w:tc>
          <w:tcPr>
            <w:tcW w:w="1134" w:type="dxa"/>
          </w:tcPr>
          <w:p w:rsidR="00061EF2" w:rsidRPr="00954C98" w:rsidRDefault="00061EF2" w:rsidP="008A35B6">
            <w:pPr>
              <w:pStyle w:val="Tabletext"/>
            </w:pPr>
            <w:r w:rsidRPr="00954C98">
              <w:t>2931.90.10</w:t>
            </w:r>
          </w:p>
        </w:tc>
        <w:tc>
          <w:tcPr>
            <w:tcW w:w="4820" w:type="dxa"/>
          </w:tcPr>
          <w:p w:rsidR="00061EF2" w:rsidRPr="00954C98" w:rsidRDefault="00954C98" w:rsidP="008A35B6">
            <w:pPr>
              <w:pStyle w:val="CTA---"/>
            </w:pPr>
            <w:r>
              <w:noBreakHyphen/>
            </w:r>
            <w:r>
              <w:noBreakHyphen/>
            </w:r>
            <w:r>
              <w:noBreakHyphen/>
            </w:r>
            <w:r w:rsidR="00061EF2" w:rsidRPr="00954C98">
              <w:t>Glycine derivatives containing phosphono groups</w:t>
            </w:r>
          </w:p>
        </w:tc>
        <w:tc>
          <w:tcPr>
            <w:tcW w:w="1191" w:type="dxa"/>
          </w:tcPr>
          <w:p w:rsidR="00061EF2" w:rsidRPr="00954C98" w:rsidRDefault="00061EF2" w:rsidP="00283DF8">
            <w:pPr>
              <w:pStyle w:val="Tabletext"/>
            </w:pPr>
            <w:r w:rsidRPr="00954C98">
              <w:t>5%</w:t>
            </w:r>
          </w:p>
        </w:tc>
      </w:tr>
      <w:tr w:rsidR="00061EF2" w:rsidRPr="00954C98" w:rsidTr="008A35B6">
        <w:trPr>
          <w:cantSplit/>
        </w:trPr>
        <w:tc>
          <w:tcPr>
            <w:tcW w:w="1134" w:type="dxa"/>
          </w:tcPr>
          <w:p w:rsidR="00061EF2" w:rsidRPr="00954C98" w:rsidRDefault="00061EF2" w:rsidP="008A35B6">
            <w:pPr>
              <w:pStyle w:val="Tabletext"/>
            </w:pPr>
            <w:r w:rsidRPr="00954C98">
              <w:t>2931.90.90</w:t>
            </w:r>
          </w:p>
        </w:tc>
        <w:tc>
          <w:tcPr>
            <w:tcW w:w="4820" w:type="dxa"/>
          </w:tcPr>
          <w:p w:rsidR="00061EF2" w:rsidRPr="00954C98" w:rsidRDefault="00954C98" w:rsidP="008A35B6">
            <w:pPr>
              <w:pStyle w:val="CTA---"/>
            </w:pPr>
            <w:r>
              <w:noBreakHyphen/>
            </w:r>
            <w:r>
              <w:noBreakHyphen/>
            </w:r>
            <w:r>
              <w:noBreakHyphen/>
            </w:r>
            <w:r w:rsidR="00061EF2" w:rsidRPr="00954C98">
              <w:t>Other</w:t>
            </w:r>
          </w:p>
        </w:tc>
        <w:tc>
          <w:tcPr>
            <w:tcW w:w="1191" w:type="dxa"/>
          </w:tcPr>
          <w:p w:rsidR="00061EF2" w:rsidRPr="00954C98" w:rsidRDefault="00061EF2" w:rsidP="00283DF8">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7F36C4">
        <w:trPr>
          <w:cantSplit/>
        </w:trPr>
        <w:tc>
          <w:tcPr>
            <w:tcW w:w="1134" w:type="dxa"/>
          </w:tcPr>
          <w:p w:rsidR="00620205" w:rsidRPr="00954C98" w:rsidRDefault="00620205" w:rsidP="00BB0EFA">
            <w:pPr>
              <w:pStyle w:val="Tabletext"/>
            </w:pPr>
            <w:r w:rsidRPr="00954C98">
              <w:t>2932</w:t>
            </w:r>
          </w:p>
        </w:tc>
        <w:tc>
          <w:tcPr>
            <w:tcW w:w="4820" w:type="dxa"/>
          </w:tcPr>
          <w:p w:rsidR="00620205" w:rsidRPr="00954C98" w:rsidRDefault="00620205" w:rsidP="00620205">
            <w:pPr>
              <w:pStyle w:val="CTACAPS"/>
            </w:pPr>
            <w:r w:rsidRPr="00954C98">
              <w:t>HETEROCYCLIC COMPOUNDS WITH OXYGEN HETERO</w:t>
            </w:r>
            <w:r w:rsidR="00954C98">
              <w:noBreakHyphen/>
            </w:r>
            <w:r w:rsidRPr="00954C98">
              <w:t>ATOM(S) ONLY:</w:t>
            </w:r>
          </w:p>
        </w:tc>
        <w:tc>
          <w:tcPr>
            <w:tcW w:w="1191" w:type="dxa"/>
          </w:tcPr>
          <w:p w:rsidR="00620205" w:rsidRPr="00954C98" w:rsidRDefault="00620205" w:rsidP="00283DF8">
            <w:pPr>
              <w:pStyle w:val="Tabletext"/>
            </w:pPr>
          </w:p>
        </w:tc>
      </w:tr>
      <w:tr w:rsidR="00620205" w:rsidRPr="00954C98" w:rsidTr="007F36C4">
        <w:trPr>
          <w:cantSplit/>
        </w:trPr>
        <w:tc>
          <w:tcPr>
            <w:tcW w:w="1134" w:type="dxa"/>
          </w:tcPr>
          <w:p w:rsidR="00620205" w:rsidRPr="00954C98" w:rsidRDefault="00620205" w:rsidP="00BB0EFA">
            <w:pPr>
              <w:pStyle w:val="Tabletext"/>
            </w:pPr>
            <w:r w:rsidRPr="00954C98">
              <w:t>2932.1</w:t>
            </w:r>
          </w:p>
        </w:tc>
        <w:tc>
          <w:tcPr>
            <w:tcW w:w="4820" w:type="dxa"/>
          </w:tcPr>
          <w:p w:rsidR="00620205" w:rsidRPr="00954C98" w:rsidRDefault="00954C98" w:rsidP="00620205">
            <w:pPr>
              <w:pStyle w:val="CTA-"/>
            </w:pPr>
            <w:r>
              <w:noBreakHyphen/>
            </w:r>
            <w:r w:rsidR="00620205" w:rsidRPr="00954C98">
              <w:t>Compounds containing an unfused furan ring (whether or not hydrogenated) in the structure:</w:t>
            </w:r>
          </w:p>
        </w:tc>
        <w:tc>
          <w:tcPr>
            <w:tcW w:w="1191" w:type="dxa"/>
          </w:tcPr>
          <w:p w:rsidR="00620205" w:rsidRPr="00954C98" w:rsidRDefault="00620205" w:rsidP="00283DF8">
            <w:pPr>
              <w:pStyle w:val="Tabletext"/>
            </w:pPr>
          </w:p>
        </w:tc>
      </w:tr>
      <w:tr w:rsidR="00620205" w:rsidRPr="00954C98" w:rsidTr="007F36C4">
        <w:trPr>
          <w:cantSplit/>
        </w:trPr>
        <w:tc>
          <w:tcPr>
            <w:tcW w:w="1134" w:type="dxa"/>
          </w:tcPr>
          <w:p w:rsidR="00620205" w:rsidRPr="00954C98" w:rsidRDefault="00620205" w:rsidP="00BB0EFA">
            <w:pPr>
              <w:pStyle w:val="Tabletext"/>
            </w:pPr>
            <w:r w:rsidRPr="00954C98">
              <w:t>2932.11.00</w:t>
            </w:r>
          </w:p>
        </w:tc>
        <w:tc>
          <w:tcPr>
            <w:tcW w:w="4820" w:type="dxa"/>
          </w:tcPr>
          <w:p w:rsidR="00620205" w:rsidRPr="00954C98" w:rsidRDefault="00954C98" w:rsidP="00620205">
            <w:pPr>
              <w:pStyle w:val="CTA--"/>
            </w:pPr>
            <w:r>
              <w:noBreakHyphen/>
            </w:r>
            <w:r>
              <w:noBreakHyphen/>
            </w:r>
            <w:r w:rsidR="00620205" w:rsidRPr="00954C98">
              <w:t>Tetrahydrofuran</w:t>
            </w:r>
          </w:p>
        </w:tc>
        <w:tc>
          <w:tcPr>
            <w:tcW w:w="1191" w:type="dxa"/>
          </w:tcPr>
          <w:p w:rsidR="00620205" w:rsidRPr="00954C98" w:rsidRDefault="00620205" w:rsidP="00283DF8">
            <w:pPr>
              <w:pStyle w:val="Tabletext"/>
            </w:pPr>
            <w:r w:rsidRPr="00954C98">
              <w:t>Free</w:t>
            </w:r>
          </w:p>
        </w:tc>
      </w:tr>
      <w:tr w:rsidR="00620205" w:rsidRPr="00954C98" w:rsidTr="007F36C4">
        <w:trPr>
          <w:cantSplit/>
        </w:trPr>
        <w:tc>
          <w:tcPr>
            <w:tcW w:w="1134" w:type="dxa"/>
          </w:tcPr>
          <w:p w:rsidR="00620205" w:rsidRPr="00954C98" w:rsidRDefault="00620205" w:rsidP="00BB0EFA">
            <w:pPr>
              <w:pStyle w:val="Tabletext"/>
            </w:pPr>
            <w:r w:rsidRPr="00954C98">
              <w:t>2932.12.00</w:t>
            </w:r>
          </w:p>
        </w:tc>
        <w:tc>
          <w:tcPr>
            <w:tcW w:w="4820" w:type="dxa"/>
          </w:tcPr>
          <w:p w:rsidR="00620205" w:rsidRPr="00954C98" w:rsidRDefault="00954C98" w:rsidP="00620205">
            <w:pPr>
              <w:pStyle w:val="CTA--"/>
            </w:pPr>
            <w:r>
              <w:noBreakHyphen/>
            </w:r>
            <w:r>
              <w:noBreakHyphen/>
            </w:r>
            <w:r w:rsidR="00620205" w:rsidRPr="00954C98">
              <w:t>2</w:t>
            </w:r>
            <w:r>
              <w:noBreakHyphen/>
            </w:r>
            <w:r w:rsidR="00620205" w:rsidRPr="00954C98">
              <w:t>Furaldehyde (furfuraldehyde)</w:t>
            </w:r>
          </w:p>
        </w:tc>
        <w:tc>
          <w:tcPr>
            <w:tcW w:w="1191" w:type="dxa"/>
          </w:tcPr>
          <w:p w:rsidR="00620205" w:rsidRPr="00954C98" w:rsidRDefault="00620205" w:rsidP="00283DF8">
            <w:pPr>
              <w:pStyle w:val="Tabletext"/>
            </w:pPr>
            <w:r w:rsidRPr="00954C98">
              <w:t>Free</w:t>
            </w:r>
          </w:p>
        </w:tc>
      </w:tr>
      <w:tr w:rsidR="00620205" w:rsidRPr="00954C98" w:rsidTr="007F36C4">
        <w:trPr>
          <w:cantSplit/>
        </w:trPr>
        <w:tc>
          <w:tcPr>
            <w:tcW w:w="1134" w:type="dxa"/>
          </w:tcPr>
          <w:p w:rsidR="00620205" w:rsidRPr="00954C98" w:rsidRDefault="00620205" w:rsidP="00BB0EFA">
            <w:pPr>
              <w:pStyle w:val="Tabletext"/>
            </w:pPr>
            <w:r w:rsidRPr="00954C98">
              <w:t>2932.13.00</w:t>
            </w:r>
          </w:p>
        </w:tc>
        <w:tc>
          <w:tcPr>
            <w:tcW w:w="4820" w:type="dxa"/>
          </w:tcPr>
          <w:p w:rsidR="00620205" w:rsidRPr="00954C98" w:rsidRDefault="00954C98" w:rsidP="00620205">
            <w:pPr>
              <w:pStyle w:val="CTA--"/>
            </w:pPr>
            <w:r>
              <w:noBreakHyphen/>
            </w:r>
            <w:r>
              <w:noBreakHyphen/>
            </w:r>
            <w:r w:rsidR="00620205" w:rsidRPr="00954C98">
              <w:t>Furfuryl alcohol and tetrahydrofurfuryl alcohol</w:t>
            </w:r>
          </w:p>
        </w:tc>
        <w:tc>
          <w:tcPr>
            <w:tcW w:w="1191" w:type="dxa"/>
          </w:tcPr>
          <w:p w:rsidR="00620205" w:rsidRPr="00954C98" w:rsidRDefault="00620205" w:rsidP="00283DF8">
            <w:pPr>
              <w:pStyle w:val="Tabletext"/>
            </w:pPr>
            <w:r w:rsidRPr="00954C98">
              <w:t>Free</w:t>
            </w:r>
          </w:p>
        </w:tc>
      </w:tr>
      <w:tr w:rsidR="00061EF2" w:rsidRPr="00954C98" w:rsidTr="007F36C4">
        <w:trPr>
          <w:cantSplit/>
        </w:trPr>
        <w:tc>
          <w:tcPr>
            <w:tcW w:w="1134" w:type="dxa"/>
          </w:tcPr>
          <w:p w:rsidR="00061EF2" w:rsidRPr="00954C98" w:rsidRDefault="00061EF2" w:rsidP="00BB0EFA">
            <w:pPr>
              <w:pStyle w:val="Tabletext"/>
            </w:pPr>
            <w:r w:rsidRPr="00954C98">
              <w:lastRenderedPageBreak/>
              <w:t>2932.14.00</w:t>
            </w:r>
          </w:p>
        </w:tc>
        <w:tc>
          <w:tcPr>
            <w:tcW w:w="4820" w:type="dxa"/>
          </w:tcPr>
          <w:p w:rsidR="00061EF2" w:rsidRPr="00954C98" w:rsidRDefault="00954C98" w:rsidP="00620205">
            <w:pPr>
              <w:pStyle w:val="CTA--"/>
            </w:pPr>
            <w:r>
              <w:noBreakHyphen/>
            </w:r>
            <w:r>
              <w:noBreakHyphen/>
            </w:r>
            <w:r w:rsidR="00061EF2" w:rsidRPr="00954C98">
              <w:t xml:space="preserve">Sucralose </w:t>
            </w:r>
          </w:p>
        </w:tc>
        <w:tc>
          <w:tcPr>
            <w:tcW w:w="1191" w:type="dxa"/>
          </w:tcPr>
          <w:p w:rsidR="00061EF2" w:rsidRPr="00954C98" w:rsidRDefault="00061EF2" w:rsidP="00283DF8">
            <w:pPr>
              <w:pStyle w:val="Tabletext"/>
            </w:pPr>
            <w:r w:rsidRPr="00954C98">
              <w:t>Free</w:t>
            </w:r>
          </w:p>
        </w:tc>
      </w:tr>
      <w:tr w:rsidR="00061EF2" w:rsidRPr="00954C98" w:rsidTr="007F36C4">
        <w:trPr>
          <w:cantSplit/>
        </w:trPr>
        <w:tc>
          <w:tcPr>
            <w:tcW w:w="1134" w:type="dxa"/>
          </w:tcPr>
          <w:p w:rsidR="00061EF2" w:rsidRPr="00954C98" w:rsidRDefault="00061EF2" w:rsidP="00BB0EFA">
            <w:pPr>
              <w:pStyle w:val="Tabletext"/>
            </w:pPr>
            <w:r w:rsidRPr="00954C98">
              <w:t>2932.19.00</w:t>
            </w:r>
          </w:p>
        </w:tc>
        <w:tc>
          <w:tcPr>
            <w:tcW w:w="4820" w:type="dxa"/>
          </w:tcPr>
          <w:p w:rsidR="00061EF2" w:rsidRPr="00954C98" w:rsidRDefault="00954C98" w:rsidP="00620205">
            <w:pPr>
              <w:pStyle w:val="CTA--"/>
            </w:pPr>
            <w:r>
              <w:noBreakHyphen/>
            </w:r>
            <w:r>
              <w:noBreakHyphen/>
            </w:r>
            <w:r w:rsidR="00061EF2" w:rsidRPr="00954C98">
              <w:t>Other</w:t>
            </w:r>
          </w:p>
        </w:tc>
        <w:tc>
          <w:tcPr>
            <w:tcW w:w="1191" w:type="dxa"/>
          </w:tcPr>
          <w:p w:rsidR="00061EF2" w:rsidRPr="00954C98" w:rsidRDefault="00061EF2" w:rsidP="00283DF8">
            <w:pPr>
              <w:pStyle w:val="Tabletext"/>
            </w:pPr>
            <w:r w:rsidRPr="00954C98">
              <w:t>Free</w:t>
            </w:r>
          </w:p>
        </w:tc>
      </w:tr>
      <w:tr w:rsidR="00061EF2" w:rsidRPr="00954C98" w:rsidTr="007F36C4">
        <w:trPr>
          <w:cantSplit/>
        </w:trPr>
        <w:tc>
          <w:tcPr>
            <w:tcW w:w="1134" w:type="dxa"/>
          </w:tcPr>
          <w:p w:rsidR="00061EF2" w:rsidRPr="00954C98" w:rsidRDefault="00061EF2" w:rsidP="00BB0EFA">
            <w:pPr>
              <w:pStyle w:val="Tabletext"/>
            </w:pPr>
            <w:r w:rsidRPr="00954C98">
              <w:t>2932.20.00</w:t>
            </w:r>
          </w:p>
        </w:tc>
        <w:tc>
          <w:tcPr>
            <w:tcW w:w="4820" w:type="dxa"/>
          </w:tcPr>
          <w:p w:rsidR="00061EF2" w:rsidRPr="00954C98" w:rsidRDefault="00954C98" w:rsidP="00620205">
            <w:pPr>
              <w:pStyle w:val="CTA-"/>
            </w:pPr>
            <w:r>
              <w:noBreakHyphen/>
            </w:r>
            <w:r w:rsidR="00061EF2" w:rsidRPr="00954C98">
              <w:t>Lactones</w:t>
            </w:r>
          </w:p>
        </w:tc>
        <w:tc>
          <w:tcPr>
            <w:tcW w:w="1191" w:type="dxa"/>
          </w:tcPr>
          <w:p w:rsidR="00061EF2" w:rsidRPr="00954C98" w:rsidRDefault="00061EF2" w:rsidP="00283DF8">
            <w:pPr>
              <w:pStyle w:val="Tabletext"/>
            </w:pPr>
            <w:r w:rsidRPr="00954C98">
              <w:t>Free</w:t>
            </w:r>
          </w:p>
        </w:tc>
      </w:tr>
      <w:tr w:rsidR="00061EF2" w:rsidRPr="00954C98" w:rsidTr="007F36C4">
        <w:trPr>
          <w:cantSplit/>
        </w:trPr>
        <w:tc>
          <w:tcPr>
            <w:tcW w:w="1134" w:type="dxa"/>
          </w:tcPr>
          <w:p w:rsidR="00061EF2" w:rsidRPr="00954C98" w:rsidRDefault="00061EF2" w:rsidP="00BB0EFA">
            <w:pPr>
              <w:pStyle w:val="Tabletext"/>
            </w:pPr>
            <w:r w:rsidRPr="00954C98">
              <w:t>2932.9</w:t>
            </w:r>
          </w:p>
        </w:tc>
        <w:tc>
          <w:tcPr>
            <w:tcW w:w="4820" w:type="dxa"/>
          </w:tcPr>
          <w:p w:rsidR="00061EF2" w:rsidRPr="00954C98" w:rsidRDefault="00954C98" w:rsidP="00620205">
            <w:pPr>
              <w:pStyle w:val="CTA-"/>
            </w:pPr>
            <w:r>
              <w:noBreakHyphen/>
            </w:r>
            <w:r w:rsidR="00061EF2" w:rsidRPr="00954C98">
              <w:t>Other:</w:t>
            </w:r>
          </w:p>
        </w:tc>
        <w:tc>
          <w:tcPr>
            <w:tcW w:w="1191" w:type="dxa"/>
          </w:tcPr>
          <w:p w:rsidR="00061EF2" w:rsidRPr="00954C98" w:rsidRDefault="00061EF2" w:rsidP="00283DF8">
            <w:pPr>
              <w:pStyle w:val="Tabletext"/>
            </w:pPr>
          </w:p>
        </w:tc>
      </w:tr>
      <w:tr w:rsidR="00061EF2" w:rsidRPr="00954C98" w:rsidTr="007F36C4">
        <w:trPr>
          <w:cantSplit/>
        </w:trPr>
        <w:tc>
          <w:tcPr>
            <w:tcW w:w="1134" w:type="dxa"/>
          </w:tcPr>
          <w:p w:rsidR="00061EF2" w:rsidRPr="00954C98" w:rsidRDefault="00061EF2" w:rsidP="00BB0EFA">
            <w:pPr>
              <w:pStyle w:val="Tabletext"/>
            </w:pPr>
            <w:r w:rsidRPr="00954C98">
              <w:t>2932.91.00</w:t>
            </w:r>
          </w:p>
        </w:tc>
        <w:tc>
          <w:tcPr>
            <w:tcW w:w="4820" w:type="dxa"/>
          </w:tcPr>
          <w:p w:rsidR="00061EF2" w:rsidRPr="00954C98" w:rsidRDefault="00954C98" w:rsidP="00620205">
            <w:pPr>
              <w:pStyle w:val="CTA--"/>
            </w:pPr>
            <w:r>
              <w:noBreakHyphen/>
            </w:r>
            <w:r>
              <w:noBreakHyphen/>
            </w:r>
            <w:r w:rsidR="00061EF2" w:rsidRPr="00954C98">
              <w:t>Isosafrole</w:t>
            </w:r>
          </w:p>
        </w:tc>
        <w:tc>
          <w:tcPr>
            <w:tcW w:w="1191" w:type="dxa"/>
          </w:tcPr>
          <w:p w:rsidR="00061EF2" w:rsidRPr="00954C98" w:rsidRDefault="00061EF2" w:rsidP="00283DF8">
            <w:pPr>
              <w:pStyle w:val="Tabletext"/>
            </w:pPr>
            <w:r w:rsidRPr="00954C98">
              <w:t>Free</w:t>
            </w:r>
          </w:p>
        </w:tc>
      </w:tr>
      <w:tr w:rsidR="00061EF2" w:rsidRPr="00954C98" w:rsidTr="007F36C4">
        <w:trPr>
          <w:cantSplit/>
        </w:trPr>
        <w:tc>
          <w:tcPr>
            <w:tcW w:w="1134" w:type="dxa"/>
          </w:tcPr>
          <w:p w:rsidR="00061EF2" w:rsidRPr="00954C98" w:rsidRDefault="00061EF2" w:rsidP="00BB0EFA">
            <w:pPr>
              <w:pStyle w:val="Tabletext"/>
            </w:pPr>
            <w:r w:rsidRPr="00954C98">
              <w:t>2932.92.00</w:t>
            </w:r>
          </w:p>
        </w:tc>
        <w:tc>
          <w:tcPr>
            <w:tcW w:w="4820" w:type="dxa"/>
          </w:tcPr>
          <w:p w:rsidR="00061EF2" w:rsidRPr="00954C98" w:rsidRDefault="00954C98" w:rsidP="00620205">
            <w:pPr>
              <w:pStyle w:val="CTA--"/>
            </w:pPr>
            <w:r>
              <w:noBreakHyphen/>
            </w:r>
            <w:r>
              <w:noBreakHyphen/>
            </w:r>
            <w:r w:rsidR="00061EF2" w:rsidRPr="00954C98">
              <w:t>1</w:t>
            </w:r>
            <w:r>
              <w:noBreakHyphen/>
            </w:r>
            <w:r w:rsidR="00061EF2" w:rsidRPr="00954C98">
              <w:t>(1,3</w:t>
            </w:r>
            <w:r>
              <w:noBreakHyphen/>
            </w:r>
            <w:r w:rsidR="00061EF2" w:rsidRPr="00954C98">
              <w:t>Benzodioxol</w:t>
            </w:r>
            <w:r>
              <w:noBreakHyphen/>
            </w:r>
            <w:r w:rsidR="00061EF2" w:rsidRPr="00954C98">
              <w:t>5</w:t>
            </w:r>
            <w:r>
              <w:noBreakHyphen/>
            </w:r>
            <w:r w:rsidR="00061EF2" w:rsidRPr="00954C98">
              <w:t>yl)propan</w:t>
            </w:r>
            <w:r>
              <w:noBreakHyphen/>
            </w:r>
            <w:r w:rsidR="00061EF2" w:rsidRPr="00954C98">
              <w:t>2</w:t>
            </w:r>
            <w:r>
              <w:noBreakHyphen/>
            </w:r>
            <w:r w:rsidR="00061EF2" w:rsidRPr="00954C98">
              <w:t>one</w:t>
            </w:r>
          </w:p>
        </w:tc>
        <w:tc>
          <w:tcPr>
            <w:tcW w:w="1191" w:type="dxa"/>
          </w:tcPr>
          <w:p w:rsidR="00061EF2" w:rsidRPr="00954C98" w:rsidRDefault="00061EF2" w:rsidP="00283DF8">
            <w:pPr>
              <w:pStyle w:val="Tabletext"/>
            </w:pPr>
            <w:r w:rsidRPr="00954C98">
              <w:t>Free</w:t>
            </w:r>
          </w:p>
        </w:tc>
      </w:tr>
      <w:tr w:rsidR="00061EF2" w:rsidRPr="00954C98" w:rsidTr="007F36C4">
        <w:trPr>
          <w:cantSplit/>
        </w:trPr>
        <w:tc>
          <w:tcPr>
            <w:tcW w:w="1134" w:type="dxa"/>
          </w:tcPr>
          <w:p w:rsidR="00061EF2" w:rsidRPr="00954C98" w:rsidRDefault="00061EF2" w:rsidP="00BB0EFA">
            <w:pPr>
              <w:pStyle w:val="Tabletext"/>
            </w:pPr>
            <w:r w:rsidRPr="00954C98">
              <w:t>2932.93.00</w:t>
            </w:r>
          </w:p>
        </w:tc>
        <w:tc>
          <w:tcPr>
            <w:tcW w:w="4820" w:type="dxa"/>
          </w:tcPr>
          <w:p w:rsidR="00061EF2" w:rsidRPr="00954C98" w:rsidRDefault="00954C98" w:rsidP="00620205">
            <w:pPr>
              <w:pStyle w:val="CTA--"/>
            </w:pPr>
            <w:r>
              <w:noBreakHyphen/>
            </w:r>
            <w:r>
              <w:noBreakHyphen/>
            </w:r>
            <w:r w:rsidR="00061EF2" w:rsidRPr="00954C98">
              <w:t>Piperonal</w:t>
            </w:r>
          </w:p>
        </w:tc>
        <w:tc>
          <w:tcPr>
            <w:tcW w:w="1191" w:type="dxa"/>
          </w:tcPr>
          <w:p w:rsidR="00061EF2" w:rsidRPr="00954C98" w:rsidRDefault="00061EF2" w:rsidP="00283DF8">
            <w:pPr>
              <w:pStyle w:val="Tabletext"/>
            </w:pPr>
            <w:r w:rsidRPr="00954C98">
              <w:t>Free</w:t>
            </w:r>
          </w:p>
        </w:tc>
      </w:tr>
      <w:tr w:rsidR="00061EF2" w:rsidRPr="00954C98" w:rsidTr="007F36C4">
        <w:trPr>
          <w:cantSplit/>
        </w:trPr>
        <w:tc>
          <w:tcPr>
            <w:tcW w:w="1134" w:type="dxa"/>
          </w:tcPr>
          <w:p w:rsidR="00061EF2" w:rsidRPr="00954C98" w:rsidRDefault="00061EF2" w:rsidP="00BB0EFA">
            <w:pPr>
              <w:pStyle w:val="Tabletext"/>
            </w:pPr>
            <w:r w:rsidRPr="00954C98">
              <w:t>2932.94.00</w:t>
            </w:r>
          </w:p>
        </w:tc>
        <w:tc>
          <w:tcPr>
            <w:tcW w:w="4820" w:type="dxa"/>
          </w:tcPr>
          <w:p w:rsidR="00061EF2" w:rsidRPr="00954C98" w:rsidRDefault="00954C98" w:rsidP="00620205">
            <w:pPr>
              <w:pStyle w:val="CTA--"/>
            </w:pPr>
            <w:r>
              <w:noBreakHyphen/>
            </w:r>
            <w:r>
              <w:noBreakHyphen/>
            </w:r>
            <w:r w:rsidR="00061EF2" w:rsidRPr="00954C98">
              <w:t>Safrole</w:t>
            </w:r>
          </w:p>
        </w:tc>
        <w:tc>
          <w:tcPr>
            <w:tcW w:w="1191" w:type="dxa"/>
          </w:tcPr>
          <w:p w:rsidR="00061EF2" w:rsidRPr="00954C98" w:rsidRDefault="00061EF2" w:rsidP="00283DF8">
            <w:pPr>
              <w:pStyle w:val="Tabletext"/>
            </w:pPr>
            <w:r w:rsidRPr="00954C98">
              <w:t>Free</w:t>
            </w:r>
          </w:p>
        </w:tc>
      </w:tr>
      <w:tr w:rsidR="00061EF2" w:rsidRPr="00954C98" w:rsidTr="007F36C4">
        <w:trPr>
          <w:cantSplit/>
        </w:trPr>
        <w:tc>
          <w:tcPr>
            <w:tcW w:w="1134" w:type="dxa"/>
          </w:tcPr>
          <w:p w:rsidR="00061EF2" w:rsidRPr="00954C98" w:rsidRDefault="00061EF2" w:rsidP="00BB0EFA">
            <w:pPr>
              <w:pStyle w:val="Tabletext"/>
            </w:pPr>
            <w:r w:rsidRPr="00954C98">
              <w:t>2932.95.00</w:t>
            </w:r>
          </w:p>
        </w:tc>
        <w:tc>
          <w:tcPr>
            <w:tcW w:w="4820" w:type="dxa"/>
          </w:tcPr>
          <w:p w:rsidR="00061EF2" w:rsidRPr="00954C98" w:rsidRDefault="00954C98" w:rsidP="00620205">
            <w:pPr>
              <w:pStyle w:val="CTA--"/>
            </w:pPr>
            <w:r>
              <w:noBreakHyphen/>
            </w:r>
            <w:r>
              <w:noBreakHyphen/>
            </w:r>
            <w:r w:rsidR="00061EF2" w:rsidRPr="00954C98">
              <w:t>Tetrahydrocannabinols (all isomers)</w:t>
            </w:r>
          </w:p>
        </w:tc>
        <w:tc>
          <w:tcPr>
            <w:tcW w:w="1191" w:type="dxa"/>
          </w:tcPr>
          <w:p w:rsidR="00061EF2" w:rsidRPr="00954C98" w:rsidRDefault="00061EF2" w:rsidP="00283DF8">
            <w:pPr>
              <w:pStyle w:val="Tabletext"/>
            </w:pPr>
            <w:r w:rsidRPr="00954C98">
              <w:t>Free</w:t>
            </w:r>
          </w:p>
        </w:tc>
      </w:tr>
      <w:tr w:rsidR="00061EF2" w:rsidRPr="00954C98" w:rsidTr="007F36C4">
        <w:trPr>
          <w:cantSplit/>
        </w:trPr>
        <w:tc>
          <w:tcPr>
            <w:tcW w:w="1134" w:type="dxa"/>
          </w:tcPr>
          <w:p w:rsidR="00061EF2" w:rsidRPr="00954C98" w:rsidRDefault="00061EF2" w:rsidP="00BB0EFA">
            <w:pPr>
              <w:pStyle w:val="Tabletext"/>
            </w:pPr>
            <w:r w:rsidRPr="00954C98">
              <w:t>2932.99.00</w:t>
            </w:r>
          </w:p>
        </w:tc>
        <w:tc>
          <w:tcPr>
            <w:tcW w:w="4820" w:type="dxa"/>
          </w:tcPr>
          <w:p w:rsidR="00061EF2" w:rsidRPr="00954C98" w:rsidRDefault="00954C98" w:rsidP="00620205">
            <w:pPr>
              <w:pStyle w:val="CTA--"/>
            </w:pPr>
            <w:r>
              <w:noBreakHyphen/>
            </w:r>
            <w:r>
              <w:noBreakHyphen/>
            </w:r>
            <w:r w:rsidR="00061EF2" w:rsidRPr="00954C98">
              <w:t>Other</w:t>
            </w:r>
          </w:p>
        </w:tc>
        <w:tc>
          <w:tcPr>
            <w:tcW w:w="1191" w:type="dxa"/>
          </w:tcPr>
          <w:p w:rsidR="00061EF2" w:rsidRPr="00954C98" w:rsidRDefault="00061EF2" w:rsidP="00283DF8">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061EF2">
        <w:trPr>
          <w:cantSplit/>
        </w:trPr>
        <w:tc>
          <w:tcPr>
            <w:tcW w:w="1134" w:type="dxa"/>
          </w:tcPr>
          <w:p w:rsidR="00620205" w:rsidRPr="00954C98" w:rsidRDefault="00620205" w:rsidP="00BB0EFA">
            <w:pPr>
              <w:pStyle w:val="Tabletext"/>
            </w:pPr>
            <w:r w:rsidRPr="00954C98">
              <w:t>2933</w:t>
            </w:r>
          </w:p>
        </w:tc>
        <w:tc>
          <w:tcPr>
            <w:tcW w:w="4820" w:type="dxa"/>
          </w:tcPr>
          <w:p w:rsidR="00620205" w:rsidRPr="00954C98" w:rsidRDefault="00620205" w:rsidP="00620205">
            <w:pPr>
              <w:pStyle w:val="CTACAPS"/>
            </w:pPr>
            <w:r w:rsidRPr="00954C98">
              <w:t>HETEROCYCLIC COMPOUNDS WITH NITROGEN HETERO</w:t>
            </w:r>
            <w:r w:rsidR="00954C98">
              <w:noBreakHyphen/>
            </w:r>
            <w:r w:rsidRPr="00954C98">
              <w:t>ATOM(S) ONLY:</w:t>
            </w:r>
          </w:p>
        </w:tc>
        <w:tc>
          <w:tcPr>
            <w:tcW w:w="1191" w:type="dxa"/>
          </w:tcPr>
          <w:p w:rsidR="00620205" w:rsidRPr="00954C98" w:rsidRDefault="00620205" w:rsidP="00283DF8">
            <w:pPr>
              <w:pStyle w:val="Tabletext"/>
            </w:pPr>
          </w:p>
        </w:tc>
      </w:tr>
      <w:tr w:rsidR="00620205" w:rsidRPr="00954C98" w:rsidTr="00061EF2">
        <w:trPr>
          <w:cantSplit/>
        </w:trPr>
        <w:tc>
          <w:tcPr>
            <w:tcW w:w="1134" w:type="dxa"/>
          </w:tcPr>
          <w:p w:rsidR="00620205" w:rsidRPr="00954C98" w:rsidRDefault="00620205" w:rsidP="00BB0EFA">
            <w:pPr>
              <w:pStyle w:val="Tabletext"/>
            </w:pPr>
            <w:r w:rsidRPr="00954C98">
              <w:t>2933.1</w:t>
            </w:r>
          </w:p>
        </w:tc>
        <w:tc>
          <w:tcPr>
            <w:tcW w:w="4820" w:type="dxa"/>
          </w:tcPr>
          <w:p w:rsidR="00620205" w:rsidRPr="00954C98" w:rsidRDefault="00954C98" w:rsidP="00620205">
            <w:pPr>
              <w:pStyle w:val="CTA-"/>
            </w:pPr>
            <w:r>
              <w:noBreakHyphen/>
            </w:r>
            <w:r w:rsidR="00620205" w:rsidRPr="00954C98">
              <w:t>Compounds containing an unfused pyrazole ring (whether or not hydrogenated) in the structure:</w:t>
            </w:r>
          </w:p>
        </w:tc>
        <w:tc>
          <w:tcPr>
            <w:tcW w:w="1191" w:type="dxa"/>
          </w:tcPr>
          <w:p w:rsidR="00620205" w:rsidRPr="00954C98" w:rsidRDefault="00620205" w:rsidP="00283DF8">
            <w:pPr>
              <w:pStyle w:val="Tabletext"/>
            </w:pPr>
          </w:p>
        </w:tc>
      </w:tr>
      <w:tr w:rsidR="00620205" w:rsidRPr="00954C98" w:rsidTr="00061EF2">
        <w:trPr>
          <w:cantSplit/>
        </w:trPr>
        <w:tc>
          <w:tcPr>
            <w:tcW w:w="1134" w:type="dxa"/>
          </w:tcPr>
          <w:p w:rsidR="00620205" w:rsidRPr="00954C98" w:rsidRDefault="00620205" w:rsidP="00BB0EFA">
            <w:pPr>
              <w:pStyle w:val="Tabletext"/>
            </w:pPr>
            <w:r w:rsidRPr="00954C98">
              <w:t>2933.11.00</w:t>
            </w:r>
          </w:p>
        </w:tc>
        <w:tc>
          <w:tcPr>
            <w:tcW w:w="4820" w:type="dxa"/>
          </w:tcPr>
          <w:p w:rsidR="00620205" w:rsidRPr="00954C98" w:rsidRDefault="00954C98" w:rsidP="00620205">
            <w:pPr>
              <w:pStyle w:val="CTA--"/>
            </w:pPr>
            <w:r>
              <w:noBreakHyphen/>
            </w:r>
            <w:r>
              <w:noBreakHyphen/>
            </w:r>
            <w:r w:rsidR="00620205" w:rsidRPr="00954C98">
              <w:t>Phenazone (antipyrin) and its derivatives</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2933.19.00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2933.2</w:t>
            </w:r>
          </w:p>
        </w:tc>
        <w:tc>
          <w:tcPr>
            <w:tcW w:w="4820" w:type="dxa"/>
          </w:tcPr>
          <w:p w:rsidR="00620205" w:rsidRPr="00954C98" w:rsidRDefault="00954C98" w:rsidP="00620205">
            <w:pPr>
              <w:pStyle w:val="CTA-"/>
            </w:pPr>
            <w:r>
              <w:noBreakHyphen/>
            </w:r>
            <w:r w:rsidR="00620205" w:rsidRPr="00954C98">
              <w:t>Compounds containing an unfused imidazole ring (whether or not hydrogenated) in the structure:</w:t>
            </w:r>
          </w:p>
        </w:tc>
        <w:tc>
          <w:tcPr>
            <w:tcW w:w="1191" w:type="dxa"/>
          </w:tcPr>
          <w:p w:rsidR="00620205" w:rsidRPr="00954C98" w:rsidRDefault="00620205" w:rsidP="00283DF8">
            <w:pPr>
              <w:pStyle w:val="Tabletext"/>
            </w:pPr>
          </w:p>
        </w:tc>
      </w:tr>
      <w:tr w:rsidR="00620205" w:rsidRPr="00954C98" w:rsidTr="00061EF2">
        <w:trPr>
          <w:cantSplit/>
        </w:trPr>
        <w:tc>
          <w:tcPr>
            <w:tcW w:w="1134" w:type="dxa"/>
          </w:tcPr>
          <w:p w:rsidR="00620205" w:rsidRPr="00954C98" w:rsidRDefault="00620205" w:rsidP="00BB0EFA">
            <w:pPr>
              <w:pStyle w:val="Tabletext"/>
            </w:pPr>
            <w:r w:rsidRPr="00954C98">
              <w:t>2933.21.00</w:t>
            </w:r>
          </w:p>
        </w:tc>
        <w:tc>
          <w:tcPr>
            <w:tcW w:w="4820" w:type="dxa"/>
          </w:tcPr>
          <w:p w:rsidR="00620205" w:rsidRPr="00954C98" w:rsidRDefault="00954C98" w:rsidP="00620205">
            <w:pPr>
              <w:pStyle w:val="CTA--"/>
            </w:pPr>
            <w:r>
              <w:noBreakHyphen/>
            </w:r>
            <w:r>
              <w:noBreakHyphen/>
            </w:r>
            <w:r w:rsidR="00620205" w:rsidRPr="00954C98">
              <w:t>Hydantoin and its derivatives</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2933.29.00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2933.3</w:t>
            </w:r>
          </w:p>
        </w:tc>
        <w:tc>
          <w:tcPr>
            <w:tcW w:w="4820" w:type="dxa"/>
          </w:tcPr>
          <w:p w:rsidR="00620205" w:rsidRPr="00954C98" w:rsidRDefault="00954C98" w:rsidP="00620205">
            <w:pPr>
              <w:pStyle w:val="CTA-"/>
            </w:pPr>
            <w:r>
              <w:noBreakHyphen/>
            </w:r>
            <w:r w:rsidR="00620205" w:rsidRPr="00954C98">
              <w:t>Compounds containing an unfused pyridine ring (whether or not hydrogenated) in the structure:</w:t>
            </w:r>
          </w:p>
        </w:tc>
        <w:tc>
          <w:tcPr>
            <w:tcW w:w="1191" w:type="dxa"/>
          </w:tcPr>
          <w:p w:rsidR="00620205" w:rsidRPr="00954C98" w:rsidRDefault="00620205" w:rsidP="00283DF8">
            <w:pPr>
              <w:pStyle w:val="Tabletext"/>
            </w:pPr>
          </w:p>
        </w:tc>
      </w:tr>
      <w:tr w:rsidR="00620205" w:rsidRPr="00954C98" w:rsidTr="00061EF2">
        <w:trPr>
          <w:cantSplit/>
        </w:trPr>
        <w:tc>
          <w:tcPr>
            <w:tcW w:w="1134" w:type="dxa"/>
          </w:tcPr>
          <w:p w:rsidR="00620205" w:rsidRPr="00954C98" w:rsidRDefault="00620205" w:rsidP="00BB0EFA">
            <w:pPr>
              <w:pStyle w:val="Tabletext"/>
            </w:pPr>
            <w:r w:rsidRPr="00954C98">
              <w:t>2933.31.00</w:t>
            </w:r>
          </w:p>
        </w:tc>
        <w:tc>
          <w:tcPr>
            <w:tcW w:w="4820" w:type="dxa"/>
          </w:tcPr>
          <w:p w:rsidR="00620205" w:rsidRPr="00954C98" w:rsidRDefault="00954C98" w:rsidP="00620205">
            <w:pPr>
              <w:pStyle w:val="CTA--"/>
            </w:pPr>
            <w:r>
              <w:noBreakHyphen/>
            </w:r>
            <w:r>
              <w:noBreakHyphen/>
            </w:r>
            <w:r w:rsidR="00620205" w:rsidRPr="00954C98">
              <w:t>Pyridine and its salts</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2933.32.00</w:t>
            </w:r>
          </w:p>
        </w:tc>
        <w:tc>
          <w:tcPr>
            <w:tcW w:w="4820" w:type="dxa"/>
          </w:tcPr>
          <w:p w:rsidR="00620205" w:rsidRPr="00954C98" w:rsidRDefault="00954C98" w:rsidP="00620205">
            <w:pPr>
              <w:pStyle w:val="CTA--"/>
            </w:pPr>
            <w:r>
              <w:noBreakHyphen/>
            </w:r>
            <w:r>
              <w:noBreakHyphen/>
            </w:r>
            <w:r w:rsidR="00620205" w:rsidRPr="00954C98">
              <w:t>Piperidine and its salts</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2933.33.00</w:t>
            </w:r>
          </w:p>
        </w:tc>
        <w:tc>
          <w:tcPr>
            <w:tcW w:w="4820" w:type="dxa"/>
          </w:tcPr>
          <w:p w:rsidR="00620205" w:rsidRPr="00954C98" w:rsidRDefault="00954C98" w:rsidP="00620205">
            <w:pPr>
              <w:pStyle w:val="CTA--"/>
            </w:pPr>
            <w:r>
              <w:noBreakHyphen/>
            </w:r>
            <w:r>
              <w:noBreakHyphen/>
            </w:r>
            <w:r w:rsidR="00620205" w:rsidRPr="00954C98">
              <w:t>Alfentanil (INN), anileridine (INN), bezitramide (INN), bromazepam (INN), difenoxin (INN), diphenoxylate (INN), dipipanone (INN), fentanyl (INN), ketobemidone (INN), methylphenidate (INN), pentazocine (INN), pethidine (INN), pethidine (INN) intermediate A, phencyclidine (INN) (PCP), phenoperidine (INN), pipradrol (INN), piritramide (INN), propiram (INN) and trimeperidine (INN); salts thereof</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2933.39.00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lastRenderedPageBreak/>
              <w:t>2933.4</w:t>
            </w:r>
          </w:p>
        </w:tc>
        <w:tc>
          <w:tcPr>
            <w:tcW w:w="4820" w:type="dxa"/>
          </w:tcPr>
          <w:p w:rsidR="00620205" w:rsidRPr="00954C98" w:rsidRDefault="00954C98" w:rsidP="00563A52">
            <w:pPr>
              <w:pStyle w:val="CTA-"/>
            </w:pPr>
            <w:r>
              <w:noBreakHyphen/>
            </w:r>
            <w:r w:rsidR="00620205" w:rsidRPr="00954C98">
              <w:t>Compounds containing in the structure a quinoline or isoquinoline ring</w:t>
            </w:r>
            <w:r>
              <w:noBreakHyphen/>
            </w:r>
            <w:r w:rsidR="00620205" w:rsidRPr="00954C98">
              <w:t>system (whether or not hydrogenated), not further fused:</w:t>
            </w:r>
          </w:p>
        </w:tc>
        <w:tc>
          <w:tcPr>
            <w:tcW w:w="1191" w:type="dxa"/>
          </w:tcPr>
          <w:p w:rsidR="00620205" w:rsidRPr="00954C98" w:rsidRDefault="00620205" w:rsidP="00283DF8">
            <w:pPr>
              <w:pStyle w:val="Tabletext"/>
            </w:pPr>
          </w:p>
        </w:tc>
      </w:tr>
      <w:tr w:rsidR="00620205" w:rsidRPr="00954C98" w:rsidTr="00061EF2">
        <w:trPr>
          <w:cantSplit/>
        </w:trPr>
        <w:tc>
          <w:tcPr>
            <w:tcW w:w="1134" w:type="dxa"/>
          </w:tcPr>
          <w:p w:rsidR="00620205" w:rsidRPr="00954C98" w:rsidRDefault="00620205" w:rsidP="00BB0EFA">
            <w:pPr>
              <w:pStyle w:val="Tabletext"/>
            </w:pPr>
            <w:r w:rsidRPr="00954C98">
              <w:t>2933.41.00</w:t>
            </w:r>
          </w:p>
        </w:tc>
        <w:tc>
          <w:tcPr>
            <w:tcW w:w="4820" w:type="dxa"/>
          </w:tcPr>
          <w:p w:rsidR="00620205" w:rsidRPr="00954C98" w:rsidRDefault="00954C98" w:rsidP="00620205">
            <w:pPr>
              <w:pStyle w:val="CTA--"/>
            </w:pPr>
            <w:r>
              <w:noBreakHyphen/>
            </w:r>
            <w:r>
              <w:noBreakHyphen/>
            </w:r>
            <w:r w:rsidR="00620205" w:rsidRPr="00954C98">
              <w:t>Levorphanol (INN) and its salts</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2933.49.00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2933.5</w:t>
            </w:r>
          </w:p>
        </w:tc>
        <w:tc>
          <w:tcPr>
            <w:tcW w:w="4820" w:type="dxa"/>
          </w:tcPr>
          <w:p w:rsidR="00620205" w:rsidRPr="00954C98" w:rsidRDefault="00954C98" w:rsidP="00620205">
            <w:pPr>
              <w:pStyle w:val="CTA-"/>
            </w:pPr>
            <w:r>
              <w:noBreakHyphen/>
            </w:r>
            <w:r w:rsidR="00620205" w:rsidRPr="00954C98">
              <w:t>Compounds containing a pyrimidine ring (whether or not hydrogenated) or piperazine ring in the structure:</w:t>
            </w:r>
          </w:p>
        </w:tc>
        <w:tc>
          <w:tcPr>
            <w:tcW w:w="1191" w:type="dxa"/>
          </w:tcPr>
          <w:p w:rsidR="00620205" w:rsidRPr="00954C98" w:rsidRDefault="00620205" w:rsidP="00283DF8">
            <w:pPr>
              <w:pStyle w:val="Tabletext"/>
            </w:pPr>
          </w:p>
        </w:tc>
      </w:tr>
      <w:tr w:rsidR="00620205" w:rsidRPr="00954C98" w:rsidTr="00061EF2">
        <w:trPr>
          <w:cantSplit/>
        </w:trPr>
        <w:tc>
          <w:tcPr>
            <w:tcW w:w="1134" w:type="dxa"/>
          </w:tcPr>
          <w:p w:rsidR="00620205" w:rsidRPr="00954C98" w:rsidRDefault="00620205" w:rsidP="00BB0EFA">
            <w:pPr>
              <w:pStyle w:val="Tabletext"/>
            </w:pPr>
            <w:r w:rsidRPr="00954C98">
              <w:t>2933.52.00</w:t>
            </w:r>
          </w:p>
        </w:tc>
        <w:tc>
          <w:tcPr>
            <w:tcW w:w="4820" w:type="dxa"/>
          </w:tcPr>
          <w:p w:rsidR="00620205" w:rsidRPr="00954C98" w:rsidRDefault="00954C98" w:rsidP="00563A52">
            <w:pPr>
              <w:pStyle w:val="CTA--"/>
            </w:pPr>
            <w:r>
              <w:noBreakHyphen/>
            </w:r>
            <w:r>
              <w:noBreakHyphen/>
            </w:r>
            <w:r w:rsidR="00620205" w:rsidRPr="00954C98">
              <w:t>Malonylurea (barbituric acid) and its salts</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2933.53.00</w:t>
            </w:r>
          </w:p>
        </w:tc>
        <w:tc>
          <w:tcPr>
            <w:tcW w:w="4820" w:type="dxa"/>
          </w:tcPr>
          <w:p w:rsidR="00620205" w:rsidRPr="00954C98" w:rsidRDefault="00954C98" w:rsidP="00563A52">
            <w:pPr>
              <w:pStyle w:val="CTA--"/>
            </w:pPr>
            <w:r>
              <w:noBreakHyphen/>
            </w:r>
            <w:r>
              <w:noBreakHyphen/>
            </w:r>
            <w:r w:rsidR="00620205" w:rsidRPr="00954C98">
              <w:t>Allobarbital (INN), amobarbital (INN), barbital (INN), butalbital (INN), butobarbital, cyclobarbital (INN), methylphenobarbital (INN), pentobarbital (INN), phenobarbital (INN), secbutabarbital (INN), secobarbital (INN) and vinylbital (INN); salts thereof</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2933.54.00</w:t>
            </w:r>
          </w:p>
        </w:tc>
        <w:tc>
          <w:tcPr>
            <w:tcW w:w="4820" w:type="dxa"/>
          </w:tcPr>
          <w:p w:rsidR="00620205" w:rsidRPr="00954C98" w:rsidRDefault="00954C98" w:rsidP="00563A52">
            <w:pPr>
              <w:pStyle w:val="CTA--"/>
            </w:pPr>
            <w:r>
              <w:noBreakHyphen/>
            </w:r>
            <w:r>
              <w:noBreakHyphen/>
            </w:r>
            <w:r w:rsidR="00620205" w:rsidRPr="00954C98">
              <w:t>Other derivatives of malonylurea (barbituric acid); salts thereof</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2933.55.00</w:t>
            </w:r>
          </w:p>
        </w:tc>
        <w:tc>
          <w:tcPr>
            <w:tcW w:w="4820" w:type="dxa"/>
          </w:tcPr>
          <w:p w:rsidR="00620205" w:rsidRPr="00954C98" w:rsidRDefault="00954C98" w:rsidP="00563A52">
            <w:pPr>
              <w:pStyle w:val="CTA--"/>
            </w:pPr>
            <w:r>
              <w:noBreakHyphen/>
            </w:r>
            <w:r>
              <w:noBreakHyphen/>
            </w:r>
            <w:r w:rsidR="00620205" w:rsidRPr="00954C98">
              <w:t>Loprazolam (INN), mecloqualone (INN), methaqualone (INN) and zipeprol (INN); salts thereof</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2933.59.00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2933.6</w:t>
            </w:r>
          </w:p>
        </w:tc>
        <w:tc>
          <w:tcPr>
            <w:tcW w:w="4820" w:type="dxa"/>
          </w:tcPr>
          <w:p w:rsidR="00620205" w:rsidRPr="00954C98" w:rsidRDefault="00954C98" w:rsidP="00620205">
            <w:pPr>
              <w:pStyle w:val="CTA-"/>
            </w:pPr>
            <w:r>
              <w:noBreakHyphen/>
            </w:r>
            <w:r w:rsidR="00620205" w:rsidRPr="00954C98">
              <w:t>Compounds containing an unfused triazine ring (whether or not hydrogenated) in the structure:</w:t>
            </w:r>
          </w:p>
        </w:tc>
        <w:tc>
          <w:tcPr>
            <w:tcW w:w="1191" w:type="dxa"/>
          </w:tcPr>
          <w:p w:rsidR="00620205" w:rsidRPr="00954C98" w:rsidRDefault="00620205" w:rsidP="00283DF8">
            <w:pPr>
              <w:pStyle w:val="Tabletext"/>
            </w:pPr>
          </w:p>
        </w:tc>
      </w:tr>
      <w:tr w:rsidR="00620205" w:rsidRPr="00954C98" w:rsidTr="00061EF2">
        <w:trPr>
          <w:cantSplit/>
        </w:trPr>
        <w:tc>
          <w:tcPr>
            <w:tcW w:w="1134" w:type="dxa"/>
          </w:tcPr>
          <w:p w:rsidR="00620205" w:rsidRPr="00954C98" w:rsidRDefault="00620205" w:rsidP="00BB0EFA">
            <w:pPr>
              <w:pStyle w:val="Tabletext"/>
            </w:pPr>
            <w:r w:rsidRPr="00954C98">
              <w:t>2933.61.00</w:t>
            </w:r>
          </w:p>
        </w:tc>
        <w:tc>
          <w:tcPr>
            <w:tcW w:w="4820" w:type="dxa"/>
          </w:tcPr>
          <w:p w:rsidR="00620205" w:rsidRPr="00954C98" w:rsidRDefault="00954C98" w:rsidP="00620205">
            <w:pPr>
              <w:pStyle w:val="CTA--"/>
            </w:pPr>
            <w:r>
              <w:noBreakHyphen/>
            </w:r>
            <w:r>
              <w:noBreakHyphen/>
            </w:r>
            <w:r w:rsidR="00620205" w:rsidRPr="00954C98">
              <w:t>Melamine</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2933.69.00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2933.7</w:t>
            </w:r>
          </w:p>
        </w:tc>
        <w:tc>
          <w:tcPr>
            <w:tcW w:w="4820" w:type="dxa"/>
          </w:tcPr>
          <w:p w:rsidR="00620205" w:rsidRPr="00954C98" w:rsidRDefault="00954C98" w:rsidP="00620205">
            <w:pPr>
              <w:pStyle w:val="CTA-"/>
            </w:pPr>
            <w:r>
              <w:noBreakHyphen/>
            </w:r>
            <w:r w:rsidR="00620205" w:rsidRPr="00954C98">
              <w:t>Lactams:</w:t>
            </w:r>
          </w:p>
        </w:tc>
        <w:tc>
          <w:tcPr>
            <w:tcW w:w="1191" w:type="dxa"/>
          </w:tcPr>
          <w:p w:rsidR="00620205" w:rsidRPr="00954C98" w:rsidRDefault="00620205" w:rsidP="00283DF8">
            <w:pPr>
              <w:pStyle w:val="Tabletext"/>
            </w:pPr>
          </w:p>
        </w:tc>
      </w:tr>
      <w:tr w:rsidR="00620205" w:rsidRPr="00954C98" w:rsidTr="00061EF2">
        <w:trPr>
          <w:cantSplit/>
        </w:trPr>
        <w:tc>
          <w:tcPr>
            <w:tcW w:w="1134" w:type="dxa"/>
          </w:tcPr>
          <w:p w:rsidR="00620205" w:rsidRPr="00954C98" w:rsidRDefault="00620205" w:rsidP="00BB0EFA">
            <w:pPr>
              <w:pStyle w:val="Tabletext"/>
            </w:pPr>
            <w:r w:rsidRPr="00954C98">
              <w:t>2933.71.00</w:t>
            </w:r>
          </w:p>
        </w:tc>
        <w:tc>
          <w:tcPr>
            <w:tcW w:w="4820" w:type="dxa"/>
          </w:tcPr>
          <w:p w:rsidR="00620205" w:rsidRPr="00954C98" w:rsidRDefault="00954C98" w:rsidP="00620205">
            <w:pPr>
              <w:pStyle w:val="CTA--"/>
            </w:pPr>
            <w:r>
              <w:noBreakHyphen/>
            </w:r>
            <w:r>
              <w:noBreakHyphen/>
            </w:r>
            <w:r w:rsidR="00620205" w:rsidRPr="00954C98">
              <w:t>6</w:t>
            </w:r>
            <w:r>
              <w:noBreakHyphen/>
            </w:r>
            <w:r w:rsidR="00620205" w:rsidRPr="00954C98">
              <w:t>Hexanelactam (epsilon</w:t>
            </w:r>
            <w:r>
              <w:noBreakHyphen/>
            </w:r>
            <w:r w:rsidR="00620205" w:rsidRPr="00954C98">
              <w:t>caprolactam)</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2933.72.00</w:t>
            </w:r>
          </w:p>
        </w:tc>
        <w:tc>
          <w:tcPr>
            <w:tcW w:w="4820" w:type="dxa"/>
          </w:tcPr>
          <w:p w:rsidR="00620205" w:rsidRPr="00954C98" w:rsidRDefault="00954C98" w:rsidP="00620205">
            <w:pPr>
              <w:pStyle w:val="CTA--"/>
            </w:pPr>
            <w:r>
              <w:noBreakHyphen/>
            </w:r>
            <w:r>
              <w:noBreakHyphen/>
            </w:r>
            <w:r w:rsidR="00620205" w:rsidRPr="00954C98">
              <w:t>Clobazam (INN) and methyprylon (INN)</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2933.79.00</w:t>
            </w:r>
          </w:p>
        </w:tc>
        <w:tc>
          <w:tcPr>
            <w:tcW w:w="4820" w:type="dxa"/>
          </w:tcPr>
          <w:p w:rsidR="00620205" w:rsidRPr="00954C98" w:rsidRDefault="00954C98" w:rsidP="00620205">
            <w:pPr>
              <w:pStyle w:val="CTA--"/>
            </w:pPr>
            <w:r>
              <w:noBreakHyphen/>
            </w:r>
            <w:r>
              <w:noBreakHyphen/>
            </w:r>
            <w:r w:rsidR="00620205" w:rsidRPr="00954C98">
              <w:t>Other lactams</w:t>
            </w:r>
          </w:p>
        </w:tc>
        <w:tc>
          <w:tcPr>
            <w:tcW w:w="1191" w:type="dxa"/>
          </w:tcPr>
          <w:p w:rsidR="00620205" w:rsidRPr="00954C98" w:rsidRDefault="00620205" w:rsidP="00283DF8">
            <w:pPr>
              <w:pStyle w:val="Tabletext"/>
            </w:pPr>
            <w:r w:rsidRPr="00954C98">
              <w:t>Free</w:t>
            </w:r>
          </w:p>
        </w:tc>
      </w:tr>
      <w:tr w:rsidR="00620205" w:rsidRPr="00954C98" w:rsidTr="00061EF2">
        <w:trPr>
          <w:cantSplit/>
        </w:trPr>
        <w:tc>
          <w:tcPr>
            <w:tcW w:w="1134" w:type="dxa"/>
          </w:tcPr>
          <w:p w:rsidR="00620205" w:rsidRPr="00954C98" w:rsidRDefault="00620205" w:rsidP="00BB0EFA">
            <w:pPr>
              <w:pStyle w:val="Tabletext"/>
            </w:pPr>
            <w:r w:rsidRPr="00954C98">
              <w:t>2933.9</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283DF8">
            <w:pPr>
              <w:pStyle w:val="Tabletext"/>
            </w:pPr>
          </w:p>
        </w:tc>
      </w:tr>
      <w:tr w:rsidR="00620205" w:rsidRPr="00954C98" w:rsidTr="00061EF2">
        <w:trPr>
          <w:cantSplit/>
        </w:trPr>
        <w:tc>
          <w:tcPr>
            <w:tcW w:w="1134" w:type="dxa"/>
          </w:tcPr>
          <w:p w:rsidR="00620205" w:rsidRPr="00954C98" w:rsidRDefault="00620205" w:rsidP="00BB0EFA">
            <w:pPr>
              <w:pStyle w:val="Tabletext"/>
            </w:pPr>
            <w:r w:rsidRPr="00954C98">
              <w:lastRenderedPageBreak/>
              <w:t>2933.91.00</w:t>
            </w:r>
          </w:p>
        </w:tc>
        <w:tc>
          <w:tcPr>
            <w:tcW w:w="4820" w:type="dxa"/>
          </w:tcPr>
          <w:p w:rsidR="00620205" w:rsidRPr="00954C98" w:rsidRDefault="00954C98" w:rsidP="00620205">
            <w:pPr>
              <w:pStyle w:val="CTA--"/>
            </w:pPr>
            <w:r>
              <w:noBreakHyphen/>
            </w:r>
            <w:r>
              <w:noBreakHyphen/>
            </w:r>
            <w:r w:rsidR="00620205" w:rsidRPr="00954C98">
              <w:t>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1191" w:type="dxa"/>
          </w:tcPr>
          <w:p w:rsidR="00620205" w:rsidRPr="00954C98" w:rsidRDefault="00620205" w:rsidP="00283DF8">
            <w:pPr>
              <w:pStyle w:val="Tabletext"/>
            </w:pPr>
            <w:r w:rsidRPr="00954C98">
              <w:t>Free</w:t>
            </w:r>
          </w:p>
        </w:tc>
      </w:tr>
      <w:tr w:rsidR="00061EF2" w:rsidRPr="00954C98" w:rsidTr="00061EF2">
        <w:trPr>
          <w:cantSplit/>
        </w:trPr>
        <w:tc>
          <w:tcPr>
            <w:tcW w:w="1134" w:type="dxa"/>
          </w:tcPr>
          <w:p w:rsidR="00061EF2" w:rsidRPr="00954C98" w:rsidRDefault="00061EF2" w:rsidP="00BB0EFA">
            <w:pPr>
              <w:pStyle w:val="Tabletext"/>
            </w:pPr>
            <w:r w:rsidRPr="00954C98">
              <w:t>2933.92.00</w:t>
            </w:r>
          </w:p>
        </w:tc>
        <w:tc>
          <w:tcPr>
            <w:tcW w:w="4820" w:type="dxa"/>
          </w:tcPr>
          <w:p w:rsidR="00061EF2" w:rsidRPr="00954C98" w:rsidRDefault="00954C98" w:rsidP="00620205">
            <w:pPr>
              <w:pStyle w:val="CTA--"/>
            </w:pPr>
            <w:r>
              <w:noBreakHyphen/>
            </w:r>
            <w:r>
              <w:noBreakHyphen/>
            </w:r>
            <w:r w:rsidR="00061EF2" w:rsidRPr="00954C98">
              <w:t>Azinphos</w:t>
            </w:r>
            <w:r>
              <w:noBreakHyphen/>
            </w:r>
            <w:r w:rsidR="00061EF2" w:rsidRPr="00954C98">
              <w:t xml:space="preserve">methyl (ISO) </w:t>
            </w:r>
          </w:p>
        </w:tc>
        <w:tc>
          <w:tcPr>
            <w:tcW w:w="1191" w:type="dxa"/>
          </w:tcPr>
          <w:p w:rsidR="00061EF2" w:rsidRPr="00954C98" w:rsidRDefault="00061EF2" w:rsidP="00283DF8">
            <w:pPr>
              <w:pStyle w:val="Tabletext"/>
            </w:pPr>
            <w:r w:rsidRPr="00954C98">
              <w:t>Free</w:t>
            </w:r>
          </w:p>
        </w:tc>
      </w:tr>
      <w:tr w:rsidR="00061EF2" w:rsidRPr="00954C98" w:rsidTr="00061EF2">
        <w:trPr>
          <w:cantSplit/>
        </w:trPr>
        <w:tc>
          <w:tcPr>
            <w:tcW w:w="1134" w:type="dxa"/>
          </w:tcPr>
          <w:p w:rsidR="00061EF2" w:rsidRPr="00954C98" w:rsidRDefault="00061EF2" w:rsidP="00BB0EFA">
            <w:pPr>
              <w:pStyle w:val="Tabletext"/>
            </w:pPr>
            <w:r w:rsidRPr="00954C98">
              <w:t>2933.99.00</w:t>
            </w:r>
          </w:p>
        </w:tc>
        <w:tc>
          <w:tcPr>
            <w:tcW w:w="4820" w:type="dxa"/>
          </w:tcPr>
          <w:p w:rsidR="00061EF2" w:rsidRPr="00954C98" w:rsidRDefault="00954C98" w:rsidP="00620205">
            <w:pPr>
              <w:pStyle w:val="CTA--"/>
            </w:pPr>
            <w:r>
              <w:noBreakHyphen/>
            </w:r>
            <w:r>
              <w:noBreakHyphen/>
            </w:r>
            <w:r w:rsidR="00061EF2" w:rsidRPr="00954C98">
              <w:t>Other</w:t>
            </w:r>
          </w:p>
        </w:tc>
        <w:tc>
          <w:tcPr>
            <w:tcW w:w="1191" w:type="dxa"/>
          </w:tcPr>
          <w:p w:rsidR="00061EF2" w:rsidRPr="00954C98" w:rsidRDefault="00061EF2" w:rsidP="00283DF8">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2E35D0">
            <w:pPr>
              <w:pStyle w:val="Tabletext"/>
            </w:pPr>
            <w:r w:rsidRPr="00954C98">
              <w:t>2934</w:t>
            </w:r>
          </w:p>
        </w:tc>
        <w:tc>
          <w:tcPr>
            <w:tcW w:w="4820" w:type="dxa"/>
          </w:tcPr>
          <w:p w:rsidR="00620205" w:rsidRPr="00954C98" w:rsidRDefault="00620205" w:rsidP="00620205">
            <w:pPr>
              <w:pStyle w:val="CTACAPS"/>
            </w:pPr>
            <w:r w:rsidRPr="00954C98">
              <w:t>NUCLEIC ACIDS AND THEIR SALTS, WHETHER OR NOT CHEMICALLY DEFINED; OTHER HETEROCYCLIC COMPOUNDS:</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2E35D0">
            <w:pPr>
              <w:pStyle w:val="Tabletext"/>
            </w:pPr>
            <w:r w:rsidRPr="00954C98">
              <w:t>2934.10.00</w:t>
            </w:r>
          </w:p>
        </w:tc>
        <w:tc>
          <w:tcPr>
            <w:tcW w:w="4820" w:type="dxa"/>
          </w:tcPr>
          <w:p w:rsidR="00620205" w:rsidRPr="00954C98" w:rsidRDefault="00954C98" w:rsidP="00620205">
            <w:pPr>
              <w:pStyle w:val="CTA-"/>
            </w:pPr>
            <w:r>
              <w:noBreakHyphen/>
            </w:r>
            <w:r w:rsidR="00620205" w:rsidRPr="00954C98">
              <w:t>Compounds containing an unfused thiazole ring (whether or not hydrogenated) in the structure</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2934.20.00</w:t>
            </w:r>
          </w:p>
        </w:tc>
        <w:tc>
          <w:tcPr>
            <w:tcW w:w="4820" w:type="dxa"/>
          </w:tcPr>
          <w:p w:rsidR="00620205" w:rsidRPr="00954C98" w:rsidRDefault="00954C98" w:rsidP="00620205">
            <w:pPr>
              <w:pStyle w:val="CTA-"/>
            </w:pPr>
            <w:r>
              <w:noBreakHyphen/>
            </w:r>
            <w:r w:rsidR="00620205" w:rsidRPr="00954C98">
              <w:t>Compounds containing in the structure a benzothiazole ring</w:t>
            </w:r>
            <w:r>
              <w:noBreakHyphen/>
            </w:r>
            <w:r w:rsidR="00620205" w:rsidRPr="00954C98">
              <w:t>system (whether or not hydrogenated), not further fused</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2934.30.00</w:t>
            </w:r>
          </w:p>
        </w:tc>
        <w:tc>
          <w:tcPr>
            <w:tcW w:w="4820" w:type="dxa"/>
          </w:tcPr>
          <w:p w:rsidR="00620205" w:rsidRPr="00954C98" w:rsidRDefault="00954C98" w:rsidP="00620205">
            <w:pPr>
              <w:pStyle w:val="CTA-"/>
            </w:pPr>
            <w:r>
              <w:noBreakHyphen/>
            </w:r>
            <w:r w:rsidR="00620205" w:rsidRPr="00954C98">
              <w:t>Compounds containing in the structure a phenothiazine ring</w:t>
            </w:r>
            <w:r>
              <w:noBreakHyphen/>
            </w:r>
            <w:r w:rsidR="00620205" w:rsidRPr="00954C98">
              <w:t>system (whether or not hydrogenated), not further fused</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2934.9</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2E35D0">
            <w:pPr>
              <w:pStyle w:val="Tabletext"/>
            </w:pPr>
            <w:r w:rsidRPr="00954C98">
              <w:t>2934.91.00</w:t>
            </w:r>
          </w:p>
        </w:tc>
        <w:tc>
          <w:tcPr>
            <w:tcW w:w="4820" w:type="dxa"/>
          </w:tcPr>
          <w:p w:rsidR="00620205" w:rsidRPr="00954C98" w:rsidRDefault="00954C98" w:rsidP="00B23DB0">
            <w:pPr>
              <w:pStyle w:val="CTA--"/>
            </w:pPr>
            <w:r>
              <w:noBreakHyphen/>
            </w:r>
            <w:r>
              <w:noBreakHyphen/>
            </w:r>
            <w:r w:rsidR="00620205" w:rsidRPr="00954C98">
              <w:t>Aminorex (INN), brotizolam (INN), clotiazepam (INN), cloxazolam (INN), dextromoramide (INN), haloxazolam (INN), ketazolam (INN), mesocarb (INN), oxazolam (INN), pemoline (INN), phendimetrazine (INN), phenmetrazine (INN) and sufentanil (INN); salts thereof</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2934.99.00</w:t>
            </w:r>
          </w:p>
        </w:tc>
        <w:tc>
          <w:tcPr>
            <w:tcW w:w="4820" w:type="dxa"/>
          </w:tcPr>
          <w:p w:rsidR="00620205" w:rsidRPr="00954C98" w:rsidRDefault="00954C98" w:rsidP="00B23DB0">
            <w:pPr>
              <w:pStyle w:val="CTA--"/>
            </w:pPr>
            <w:r>
              <w:noBreakHyphen/>
            </w:r>
            <w:r>
              <w:noBreakHyphen/>
            </w:r>
            <w:r w:rsidR="00620205" w:rsidRPr="00954C98">
              <w:t>Other</w:t>
            </w:r>
          </w:p>
        </w:tc>
        <w:tc>
          <w:tcPr>
            <w:tcW w:w="1191" w:type="dxa"/>
          </w:tcPr>
          <w:p w:rsidR="00620205" w:rsidRPr="00954C98" w:rsidRDefault="00620205" w:rsidP="00283DF8">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061EF2" w:rsidRPr="00954C98" w:rsidTr="00061EF2">
        <w:trPr>
          <w:cantSplit/>
        </w:trPr>
        <w:tc>
          <w:tcPr>
            <w:tcW w:w="1134" w:type="dxa"/>
          </w:tcPr>
          <w:p w:rsidR="00061EF2" w:rsidRPr="00954C98" w:rsidRDefault="00061EF2" w:rsidP="002E35D0">
            <w:pPr>
              <w:pStyle w:val="Tabletext"/>
            </w:pPr>
            <w:r w:rsidRPr="00954C98">
              <w:t>2935</w:t>
            </w:r>
          </w:p>
        </w:tc>
        <w:tc>
          <w:tcPr>
            <w:tcW w:w="4820" w:type="dxa"/>
          </w:tcPr>
          <w:p w:rsidR="00061EF2" w:rsidRPr="00954C98" w:rsidRDefault="00061EF2" w:rsidP="00620205">
            <w:pPr>
              <w:pStyle w:val="CTACAPS"/>
            </w:pPr>
            <w:r w:rsidRPr="00954C98">
              <w:t>SULPHONAMIDES:</w:t>
            </w:r>
          </w:p>
        </w:tc>
        <w:tc>
          <w:tcPr>
            <w:tcW w:w="1191" w:type="dxa"/>
          </w:tcPr>
          <w:p w:rsidR="00061EF2" w:rsidRPr="00954C98" w:rsidRDefault="00061EF2" w:rsidP="00283DF8">
            <w:pPr>
              <w:pStyle w:val="Tabletext"/>
            </w:pPr>
          </w:p>
        </w:tc>
      </w:tr>
      <w:tr w:rsidR="00061EF2" w:rsidRPr="00954C98" w:rsidTr="00061EF2">
        <w:trPr>
          <w:cantSplit/>
        </w:trPr>
        <w:tc>
          <w:tcPr>
            <w:tcW w:w="1134" w:type="dxa"/>
          </w:tcPr>
          <w:p w:rsidR="00061EF2" w:rsidRPr="00954C98" w:rsidRDefault="00061EF2" w:rsidP="002E35D0">
            <w:pPr>
              <w:pStyle w:val="Tabletext"/>
            </w:pPr>
            <w:r w:rsidRPr="00954C98">
              <w:t>2935.10.00</w:t>
            </w:r>
          </w:p>
        </w:tc>
        <w:tc>
          <w:tcPr>
            <w:tcW w:w="4820" w:type="dxa"/>
          </w:tcPr>
          <w:p w:rsidR="00061EF2" w:rsidRPr="00954C98" w:rsidRDefault="00954C98" w:rsidP="00397CF1">
            <w:pPr>
              <w:pStyle w:val="CTA-"/>
            </w:pPr>
            <w:r>
              <w:noBreakHyphen/>
            </w:r>
            <w:r w:rsidR="00061EF2" w:rsidRPr="00954C98">
              <w:t>N</w:t>
            </w:r>
            <w:r>
              <w:noBreakHyphen/>
            </w:r>
            <w:r w:rsidR="00061EF2" w:rsidRPr="00954C98">
              <w:t>Methylperfluorooctane sulphonamide</w:t>
            </w:r>
          </w:p>
        </w:tc>
        <w:tc>
          <w:tcPr>
            <w:tcW w:w="1191" w:type="dxa"/>
          </w:tcPr>
          <w:p w:rsidR="00061EF2" w:rsidRPr="00954C98" w:rsidRDefault="00061EF2" w:rsidP="00283DF8">
            <w:pPr>
              <w:pStyle w:val="Tabletext"/>
            </w:pPr>
            <w:r w:rsidRPr="00954C98">
              <w:t>Free</w:t>
            </w:r>
          </w:p>
        </w:tc>
      </w:tr>
      <w:tr w:rsidR="00061EF2" w:rsidRPr="00954C98" w:rsidTr="00061EF2">
        <w:trPr>
          <w:cantSplit/>
        </w:trPr>
        <w:tc>
          <w:tcPr>
            <w:tcW w:w="1134" w:type="dxa"/>
          </w:tcPr>
          <w:p w:rsidR="00061EF2" w:rsidRPr="00954C98" w:rsidRDefault="00061EF2" w:rsidP="002E35D0">
            <w:pPr>
              <w:pStyle w:val="Tabletext"/>
            </w:pPr>
            <w:r w:rsidRPr="00954C98">
              <w:t>2935.20.00</w:t>
            </w:r>
          </w:p>
        </w:tc>
        <w:tc>
          <w:tcPr>
            <w:tcW w:w="4820" w:type="dxa"/>
          </w:tcPr>
          <w:p w:rsidR="00061EF2" w:rsidRPr="00954C98" w:rsidRDefault="00954C98" w:rsidP="00397CF1">
            <w:pPr>
              <w:pStyle w:val="CTA-"/>
            </w:pPr>
            <w:r>
              <w:noBreakHyphen/>
            </w:r>
            <w:r w:rsidR="00061EF2" w:rsidRPr="00954C98">
              <w:t>N</w:t>
            </w:r>
            <w:r>
              <w:noBreakHyphen/>
            </w:r>
            <w:r w:rsidR="00061EF2" w:rsidRPr="00954C98">
              <w:t>Ethylperfluorooctane sulphonamide</w:t>
            </w:r>
          </w:p>
        </w:tc>
        <w:tc>
          <w:tcPr>
            <w:tcW w:w="1191" w:type="dxa"/>
          </w:tcPr>
          <w:p w:rsidR="00061EF2" w:rsidRPr="00954C98" w:rsidRDefault="00061EF2" w:rsidP="00283DF8">
            <w:pPr>
              <w:pStyle w:val="Tabletext"/>
            </w:pPr>
            <w:r w:rsidRPr="00954C98">
              <w:t>Free</w:t>
            </w:r>
          </w:p>
        </w:tc>
      </w:tr>
      <w:tr w:rsidR="00061EF2" w:rsidRPr="00954C98" w:rsidTr="00061EF2">
        <w:trPr>
          <w:cantSplit/>
        </w:trPr>
        <w:tc>
          <w:tcPr>
            <w:tcW w:w="1134" w:type="dxa"/>
          </w:tcPr>
          <w:p w:rsidR="00061EF2" w:rsidRPr="00954C98" w:rsidRDefault="00061EF2" w:rsidP="002E35D0">
            <w:pPr>
              <w:pStyle w:val="Tabletext"/>
            </w:pPr>
            <w:r w:rsidRPr="00954C98">
              <w:lastRenderedPageBreak/>
              <w:t>2935.30.00</w:t>
            </w:r>
          </w:p>
        </w:tc>
        <w:tc>
          <w:tcPr>
            <w:tcW w:w="4820" w:type="dxa"/>
          </w:tcPr>
          <w:p w:rsidR="00061EF2" w:rsidRPr="00954C98" w:rsidRDefault="00954C98" w:rsidP="00397CF1">
            <w:pPr>
              <w:pStyle w:val="CTA-"/>
            </w:pPr>
            <w:r>
              <w:noBreakHyphen/>
            </w:r>
            <w:r w:rsidR="00061EF2" w:rsidRPr="00954C98">
              <w:t>N</w:t>
            </w:r>
            <w:r>
              <w:noBreakHyphen/>
            </w:r>
            <w:r w:rsidR="00061EF2" w:rsidRPr="00954C98">
              <w:t>Ethyl</w:t>
            </w:r>
            <w:r>
              <w:noBreakHyphen/>
            </w:r>
            <w:r w:rsidR="00061EF2" w:rsidRPr="00954C98">
              <w:t>N</w:t>
            </w:r>
            <w:r>
              <w:noBreakHyphen/>
            </w:r>
            <w:r w:rsidR="00061EF2" w:rsidRPr="00954C98">
              <w:t>(2</w:t>
            </w:r>
            <w:r>
              <w:noBreakHyphen/>
            </w:r>
            <w:r w:rsidR="00061EF2" w:rsidRPr="00954C98">
              <w:t>hydroxyethyl) perfluorooctane sulphonamide</w:t>
            </w:r>
          </w:p>
        </w:tc>
        <w:tc>
          <w:tcPr>
            <w:tcW w:w="1191" w:type="dxa"/>
          </w:tcPr>
          <w:p w:rsidR="00061EF2" w:rsidRPr="00954C98" w:rsidRDefault="00061EF2" w:rsidP="00283DF8">
            <w:pPr>
              <w:pStyle w:val="Tabletext"/>
            </w:pPr>
            <w:r w:rsidRPr="00954C98">
              <w:t>Free</w:t>
            </w:r>
          </w:p>
        </w:tc>
      </w:tr>
      <w:tr w:rsidR="00061EF2" w:rsidRPr="00954C98" w:rsidTr="00061EF2">
        <w:trPr>
          <w:cantSplit/>
        </w:trPr>
        <w:tc>
          <w:tcPr>
            <w:tcW w:w="1134" w:type="dxa"/>
          </w:tcPr>
          <w:p w:rsidR="00061EF2" w:rsidRPr="00954C98" w:rsidRDefault="00061EF2" w:rsidP="002E35D0">
            <w:pPr>
              <w:pStyle w:val="Tabletext"/>
            </w:pPr>
            <w:r w:rsidRPr="00954C98">
              <w:t>2935.40.00</w:t>
            </w:r>
          </w:p>
        </w:tc>
        <w:tc>
          <w:tcPr>
            <w:tcW w:w="4820" w:type="dxa"/>
          </w:tcPr>
          <w:p w:rsidR="00061EF2" w:rsidRPr="00954C98" w:rsidRDefault="00954C98" w:rsidP="00397CF1">
            <w:pPr>
              <w:pStyle w:val="CTA-"/>
            </w:pPr>
            <w:r>
              <w:noBreakHyphen/>
            </w:r>
            <w:r w:rsidR="00061EF2" w:rsidRPr="00954C98">
              <w:t>N</w:t>
            </w:r>
            <w:r>
              <w:noBreakHyphen/>
            </w:r>
            <w:r w:rsidR="00061EF2" w:rsidRPr="00954C98">
              <w:t>(2</w:t>
            </w:r>
            <w:r>
              <w:noBreakHyphen/>
            </w:r>
            <w:r w:rsidR="00061EF2" w:rsidRPr="00954C98">
              <w:t>Hydroxyethyl)</w:t>
            </w:r>
            <w:r>
              <w:noBreakHyphen/>
            </w:r>
            <w:r w:rsidR="00061EF2" w:rsidRPr="00954C98">
              <w:t>N</w:t>
            </w:r>
            <w:r>
              <w:noBreakHyphen/>
            </w:r>
            <w:r w:rsidR="00061EF2" w:rsidRPr="00954C98">
              <w:t>methylperfluorooctane sulphonamide</w:t>
            </w:r>
          </w:p>
        </w:tc>
        <w:tc>
          <w:tcPr>
            <w:tcW w:w="1191" w:type="dxa"/>
          </w:tcPr>
          <w:p w:rsidR="00061EF2" w:rsidRPr="00954C98" w:rsidRDefault="00061EF2" w:rsidP="00283DF8">
            <w:pPr>
              <w:pStyle w:val="Tabletext"/>
            </w:pPr>
            <w:r w:rsidRPr="00954C98">
              <w:t>Free</w:t>
            </w:r>
          </w:p>
        </w:tc>
      </w:tr>
      <w:tr w:rsidR="00061EF2" w:rsidRPr="00954C98" w:rsidTr="00061EF2">
        <w:trPr>
          <w:cantSplit/>
        </w:trPr>
        <w:tc>
          <w:tcPr>
            <w:tcW w:w="1134" w:type="dxa"/>
          </w:tcPr>
          <w:p w:rsidR="00061EF2" w:rsidRPr="00954C98" w:rsidRDefault="00061EF2" w:rsidP="002E35D0">
            <w:pPr>
              <w:pStyle w:val="Tabletext"/>
            </w:pPr>
            <w:r w:rsidRPr="00954C98">
              <w:t>2935.50.00</w:t>
            </w:r>
          </w:p>
        </w:tc>
        <w:tc>
          <w:tcPr>
            <w:tcW w:w="4820" w:type="dxa"/>
          </w:tcPr>
          <w:p w:rsidR="00061EF2" w:rsidRPr="00954C98" w:rsidRDefault="00954C98" w:rsidP="00397CF1">
            <w:pPr>
              <w:pStyle w:val="CTA-"/>
            </w:pPr>
            <w:r>
              <w:noBreakHyphen/>
            </w:r>
            <w:r w:rsidR="00061EF2" w:rsidRPr="00954C98">
              <w:t>Other perfluorooctane sulphonamides</w:t>
            </w:r>
          </w:p>
        </w:tc>
        <w:tc>
          <w:tcPr>
            <w:tcW w:w="1191" w:type="dxa"/>
          </w:tcPr>
          <w:p w:rsidR="00061EF2" w:rsidRPr="00954C98" w:rsidRDefault="00061EF2" w:rsidP="00283DF8">
            <w:pPr>
              <w:pStyle w:val="Tabletext"/>
            </w:pPr>
            <w:r w:rsidRPr="00954C98">
              <w:t>Free</w:t>
            </w:r>
          </w:p>
        </w:tc>
      </w:tr>
      <w:tr w:rsidR="00061EF2" w:rsidRPr="00954C98" w:rsidTr="00061EF2">
        <w:trPr>
          <w:cantSplit/>
        </w:trPr>
        <w:tc>
          <w:tcPr>
            <w:tcW w:w="1134" w:type="dxa"/>
          </w:tcPr>
          <w:p w:rsidR="00061EF2" w:rsidRPr="00954C98" w:rsidRDefault="00061EF2" w:rsidP="002E35D0">
            <w:pPr>
              <w:pStyle w:val="Tabletext"/>
            </w:pPr>
            <w:r w:rsidRPr="00954C98">
              <w:t>2935.90.00</w:t>
            </w:r>
          </w:p>
        </w:tc>
        <w:tc>
          <w:tcPr>
            <w:tcW w:w="4820" w:type="dxa"/>
          </w:tcPr>
          <w:p w:rsidR="00061EF2" w:rsidRPr="00954C98" w:rsidRDefault="00954C98" w:rsidP="00397CF1">
            <w:pPr>
              <w:pStyle w:val="CTA-"/>
            </w:pPr>
            <w:r>
              <w:noBreakHyphen/>
            </w:r>
            <w:r w:rsidR="00061EF2" w:rsidRPr="00954C98">
              <w:t>Other</w:t>
            </w:r>
          </w:p>
        </w:tc>
        <w:tc>
          <w:tcPr>
            <w:tcW w:w="1191" w:type="dxa"/>
          </w:tcPr>
          <w:p w:rsidR="00061EF2" w:rsidRPr="00954C98" w:rsidRDefault="00061EF2" w:rsidP="00283DF8">
            <w:pPr>
              <w:pStyle w:val="Tabletext"/>
            </w:pPr>
            <w:r w:rsidRPr="00954C98">
              <w:t>Free</w:t>
            </w:r>
          </w:p>
        </w:tc>
      </w:tr>
    </w:tbl>
    <w:p w:rsidR="00620205" w:rsidRPr="00954C98" w:rsidRDefault="00620205" w:rsidP="00620205">
      <w:pPr>
        <w:pStyle w:val="ActHead4"/>
      </w:pPr>
      <w:bookmarkStart w:id="117" w:name="_Toc33620744"/>
      <w:r w:rsidRPr="008140E3">
        <w:rPr>
          <w:rStyle w:val="CharSubdNo"/>
        </w:rPr>
        <w:t>Sub</w:t>
      </w:r>
      <w:r w:rsidR="00954C98" w:rsidRPr="008140E3">
        <w:rPr>
          <w:rStyle w:val="CharSubdNo"/>
        </w:rPr>
        <w:noBreakHyphen/>
      </w:r>
      <w:r w:rsidRPr="008140E3">
        <w:rPr>
          <w:rStyle w:val="CharSubdNo"/>
        </w:rPr>
        <w:t>Chapter XI</w:t>
      </w:r>
      <w:r w:rsidRPr="00954C98">
        <w:t>—</w:t>
      </w:r>
      <w:r w:rsidRPr="008140E3">
        <w:rPr>
          <w:rStyle w:val="CharSubdText"/>
        </w:rPr>
        <w:t>Provitamins, vitamins and hormones</w:t>
      </w:r>
      <w:bookmarkEnd w:id="117"/>
    </w:p>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2E35D0">
            <w:pPr>
              <w:pStyle w:val="Tabletext"/>
            </w:pPr>
            <w:r w:rsidRPr="00954C98">
              <w:t>2936</w:t>
            </w:r>
          </w:p>
        </w:tc>
        <w:tc>
          <w:tcPr>
            <w:tcW w:w="4820" w:type="dxa"/>
          </w:tcPr>
          <w:p w:rsidR="00620205" w:rsidRPr="00954C98" w:rsidRDefault="00620205" w:rsidP="00620205">
            <w:pPr>
              <w:pStyle w:val="CTACAPS"/>
            </w:pPr>
            <w:r w:rsidRPr="00954C98">
              <w:t>PROVITAMINS AND VITAMINS, NATURAL OR REPRODUCED BY SYNTHESIS (INCLUDING NATURAL CONCENTRATES), DERIVATIVES THEREOF USED PRIMARILY AS VITAMINS, AND INTERMIXTURES OF THE FOREGOING, WHETHER OR NOT IN ANY SOLVENT:</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2E35D0">
            <w:pPr>
              <w:pStyle w:val="Tabletext"/>
            </w:pPr>
            <w:r w:rsidRPr="00954C98">
              <w:t>2936.2</w:t>
            </w:r>
          </w:p>
        </w:tc>
        <w:tc>
          <w:tcPr>
            <w:tcW w:w="4820" w:type="dxa"/>
          </w:tcPr>
          <w:p w:rsidR="00620205" w:rsidRPr="00954C98" w:rsidRDefault="00954C98" w:rsidP="00620205">
            <w:pPr>
              <w:pStyle w:val="CTA-"/>
            </w:pPr>
            <w:r>
              <w:noBreakHyphen/>
            </w:r>
            <w:r w:rsidR="00620205" w:rsidRPr="00954C98">
              <w:t>Vitamins and their derivatives, unmixed:</w:t>
            </w:r>
          </w:p>
        </w:tc>
        <w:tc>
          <w:tcPr>
            <w:tcW w:w="1191" w:type="dxa"/>
          </w:tcPr>
          <w:p w:rsidR="00620205" w:rsidRPr="00954C98" w:rsidRDefault="00620205" w:rsidP="00283DF8">
            <w:pPr>
              <w:pStyle w:val="Tabletext"/>
            </w:pPr>
          </w:p>
        </w:tc>
      </w:tr>
      <w:tr w:rsidR="00620205" w:rsidRPr="00954C98">
        <w:trPr>
          <w:cantSplit/>
        </w:trPr>
        <w:tc>
          <w:tcPr>
            <w:tcW w:w="1134" w:type="dxa"/>
          </w:tcPr>
          <w:p w:rsidR="00620205" w:rsidRPr="00954C98" w:rsidRDefault="00620205" w:rsidP="002E35D0">
            <w:pPr>
              <w:pStyle w:val="Tabletext"/>
            </w:pPr>
            <w:r w:rsidRPr="00954C98">
              <w:t>2936.21.00</w:t>
            </w:r>
          </w:p>
        </w:tc>
        <w:tc>
          <w:tcPr>
            <w:tcW w:w="4820" w:type="dxa"/>
          </w:tcPr>
          <w:p w:rsidR="00620205" w:rsidRPr="00954C98" w:rsidRDefault="00954C98" w:rsidP="00620205">
            <w:pPr>
              <w:pStyle w:val="CTA--"/>
            </w:pPr>
            <w:r>
              <w:noBreakHyphen/>
            </w:r>
            <w:r>
              <w:noBreakHyphen/>
            </w:r>
            <w:r w:rsidR="00620205" w:rsidRPr="00954C98">
              <w:t>Vitamins A and their derivatives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2936.22.00</w:t>
            </w:r>
          </w:p>
        </w:tc>
        <w:tc>
          <w:tcPr>
            <w:tcW w:w="4820" w:type="dxa"/>
          </w:tcPr>
          <w:p w:rsidR="00620205" w:rsidRPr="00954C98" w:rsidRDefault="00954C98" w:rsidP="00620205">
            <w:pPr>
              <w:pStyle w:val="CTA--"/>
            </w:pPr>
            <w:r>
              <w:noBreakHyphen/>
            </w:r>
            <w:r>
              <w:noBreakHyphen/>
            </w:r>
            <w:r w:rsidR="00620205" w:rsidRPr="00954C98">
              <w:t>Vitamin B</w:t>
            </w:r>
            <w:r w:rsidR="00620205" w:rsidRPr="00954C98">
              <w:rPr>
                <w:vertAlign w:val="subscript"/>
              </w:rPr>
              <w:t>1</w:t>
            </w:r>
            <w:r w:rsidR="00620205" w:rsidRPr="00954C98">
              <w:t xml:space="preserve"> and its derivatives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2936.23.00</w:t>
            </w:r>
          </w:p>
        </w:tc>
        <w:tc>
          <w:tcPr>
            <w:tcW w:w="4820" w:type="dxa"/>
          </w:tcPr>
          <w:p w:rsidR="00620205" w:rsidRPr="00954C98" w:rsidRDefault="00954C98" w:rsidP="00620205">
            <w:pPr>
              <w:pStyle w:val="CTA--"/>
            </w:pPr>
            <w:r>
              <w:noBreakHyphen/>
            </w:r>
            <w:r>
              <w:noBreakHyphen/>
            </w:r>
            <w:r w:rsidR="00620205" w:rsidRPr="00954C98">
              <w:t>Vitamin B</w:t>
            </w:r>
            <w:r w:rsidR="00620205" w:rsidRPr="00954C98">
              <w:rPr>
                <w:vertAlign w:val="subscript"/>
              </w:rPr>
              <w:t>2</w:t>
            </w:r>
            <w:r w:rsidR="00620205" w:rsidRPr="00954C98">
              <w:t xml:space="preserve"> and its derivatives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2936.24.00</w:t>
            </w:r>
          </w:p>
        </w:tc>
        <w:tc>
          <w:tcPr>
            <w:tcW w:w="4820" w:type="dxa"/>
          </w:tcPr>
          <w:p w:rsidR="00620205" w:rsidRPr="00954C98" w:rsidRDefault="00954C98" w:rsidP="00620205">
            <w:pPr>
              <w:pStyle w:val="CTA--"/>
            </w:pPr>
            <w:r>
              <w:noBreakHyphen/>
            </w:r>
            <w:r>
              <w:noBreakHyphen/>
            </w:r>
            <w:r w:rsidR="00620205" w:rsidRPr="00954C98">
              <w:t>D</w:t>
            </w:r>
            <w:r>
              <w:noBreakHyphen/>
            </w:r>
            <w:r w:rsidR="00620205" w:rsidRPr="00954C98">
              <w:t xml:space="preserve"> or DL</w:t>
            </w:r>
            <w:r>
              <w:noBreakHyphen/>
            </w:r>
            <w:r w:rsidR="00620205" w:rsidRPr="00954C98">
              <w:t>Pantothenic acid (Vitamin B</w:t>
            </w:r>
            <w:r w:rsidR="00620205" w:rsidRPr="00954C98">
              <w:rPr>
                <w:vertAlign w:val="subscript"/>
              </w:rPr>
              <w:t>3</w:t>
            </w:r>
            <w:r w:rsidR="00620205" w:rsidRPr="00954C98">
              <w:t xml:space="preserve"> or Vitamin B</w:t>
            </w:r>
            <w:r w:rsidR="00620205" w:rsidRPr="00954C98">
              <w:rPr>
                <w:vertAlign w:val="subscript"/>
              </w:rPr>
              <w:t>5</w:t>
            </w:r>
            <w:r w:rsidR="00620205" w:rsidRPr="00954C98">
              <w:t>) and its derivatives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2936.25.00</w:t>
            </w:r>
          </w:p>
        </w:tc>
        <w:tc>
          <w:tcPr>
            <w:tcW w:w="4820" w:type="dxa"/>
          </w:tcPr>
          <w:p w:rsidR="00620205" w:rsidRPr="00954C98" w:rsidRDefault="00954C98" w:rsidP="00620205">
            <w:pPr>
              <w:pStyle w:val="CTA--"/>
            </w:pPr>
            <w:r>
              <w:noBreakHyphen/>
            </w:r>
            <w:r>
              <w:noBreakHyphen/>
            </w:r>
            <w:r w:rsidR="00620205" w:rsidRPr="00954C98">
              <w:t>Vitamin B</w:t>
            </w:r>
            <w:r w:rsidR="00620205" w:rsidRPr="00954C98">
              <w:rPr>
                <w:vertAlign w:val="subscript"/>
              </w:rPr>
              <w:t>6</w:t>
            </w:r>
            <w:r w:rsidR="00620205" w:rsidRPr="00954C98">
              <w:t xml:space="preserve"> and its derivatives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2936.26.00</w:t>
            </w:r>
          </w:p>
        </w:tc>
        <w:tc>
          <w:tcPr>
            <w:tcW w:w="4820" w:type="dxa"/>
          </w:tcPr>
          <w:p w:rsidR="00620205" w:rsidRPr="00954C98" w:rsidRDefault="00954C98" w:rsidP="00620205">
            <w:pPr>
              <w:pStyle w:val="CTA--"/>
            </w:pPr>
            <w:r>
              <w:noBreakHyphen/>
            </w:r>
            <w:r>
              <w:noBreakHyphen/>
            </w:r>
            <w:r w:rsidR="00620205" w:rsidRPr="00954C98">
              <w:t>Vitamin B</w:t>
            </w:r>
            <w:r w:rsidR="00620205" w:rsidRPr="00954C98">
              <w:rPr>
                <w:vertAlign w:val="subscript"/>
              </w:rPr>
              <w:t>12</w:t>
            </w:r>
            <w:r w:rsidR="00620205" w:rsidRPr="00954C98">
              <w:t xml:space="preserve"> and its derivatives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2936.27.00</w:t>
            </w:r>
          </w:p>
        </w:tc>
        <w:tc>
          <w:tcPr>
            <w:tcW w:w="4820" w:type="dxa"/>
          </w:tcPr>
          <w:p w:rsidR="00620205" w:rsidRPr="00954C98" w:rsidRDefault="00954C98" w:rsidP="00620205">
            <w:pPr>
              <w:pStyle w:val="CTA--"/>
            </w:pPr>
            <w:r>
              <w:noBreakHyphen/>
            </w:r>
            <w:r>
              <w:noBreakHyphen/>
            </w:r>
            <w:r w:rsidR="00620205" w:rsidRPr="00954C98">
              <w:t>Vitamin C and its derivatives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2936.28.00</w:t>
            </w:r>
          </w:p>
        </w:tc>
        <w:tc>
          <w:tcPr>
            <w:tcW w:w="4820" w:type="dxa"/>
          </w:tcPr>
          <w:p w:rsidR="00620205" w:rsidRPr="00954C98" w:rsidRDefault="00954C98" w:rsidP="00620205">
            <w:pPr>
              <w:pStyle w:val="CTA--"/>
            </w:pPr>
            <w:r>
              <w:noBreakHyphen/>
            </w:r>
            <w:r>
              <w:noBreakHyphen/>
            </w:r>
            <w:r w:rsidR="00620205" w:rsidRPr="00954C98">
              <w:t>Vitamin E and its derivatives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2936.29.00</w:t>
            </w:r>
          </w:p>
        </w:tc>
        <w:tc>
          <w:tcPr>
            <w:tcW w:w="4820" w:type="dxa"/>
          </w:tcPr>
          <w:p w:rsidR="00620205" w:rsidRPr="00954C98" w:rsidRDefault="00954C98" w:rsidP="00620205">
            <w:pPr>
              <w:pStyle w:val="CTA--"/>
            </w:pPr>
            <w:r>
              <w:noBreakHyphen/>
            </w:r>
            <w:r>
              <w:noBreakHyphen/>
            </w:r>
            <w:r w:rsidR="00620205" w:rsidRPr="00954C98">
              <w:t>Other vitamins and their derivatives</w:t>
            </w:r>
          </w:p>
        </w:tc>
        <w:tc>
          <w:tcPr>
            <w:tcW w:w="1191" w:type="dxa"/>
          </w:tcPr>
          <w:p w:rsidR="00620205" w:rsidRPr="00954C98" w:rsidRDefault="00620205" w:rsidP="00283DF8">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2936.90.00</w:t>
            </w:r>
          </w:p>
        </w:tc>
        <w:tc>
          <w:tcPr>
            <w:tcW w:w="4820" w:type="dxa"/>
          </w:tcPr>
          <w:p w:rsidR="00620205" w:rsidRPr="00954C98" w:rsidRDefault="00954C98" w:rsidP="00620205">
            <w:pPr>
              <w:pStyle w:val="CTA-"/>
            </w:pPr>
            <w:r>
              <w:noBreakHyphen/>
            </w:r>
            <w:r w:rsidR="00620205" w:rsidRPr="00954C98">
              <w:t>Other, including natural concentrates</w:t>
            </w:r>
          </w:p>
        </w:tc>
        <w:tc>
          <w:tcPr>
            <w:tcW w:w="1191" w:type="dxa"/>
          </w:tcPr>
          <w:p w:rsidR="00620205" w:rsidRPr="00954C98" w:rsidRDefault="00620205" w:rsidP="00283DF8">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BF0552">
        <w:trPr>
          <w:cantSplit/>
        </w:trPr>
        <w:tc>
          <w:tcPr>
            <w:tcW w:w="1134" w:type="dxa"/>
          </w:tcPr>
          <w:p w:rsidR="00620205" w:rsidRPr="00954C98" w:rsidRDefault="00620205" w:rsidP="002E35D0">
            <w:pPr>
              <w:pStyle w:val="Tabletext"/>
            </w:pPr>
            <w:r w:rsidRPr="00954C98">
              <w:t>2937</w:t>
            </w:r>
          </w:p>
        </w:tc>
        <w:tc>
          <w:tcPr>
            <w:tcW w:w="4820" w:type="dxa"/>
          </w:tcPr>
          <w:p w:rsidR="00620205" w:rsidRPr="00954C98" w:rsidRDefault="00620205" w:rsidP="00620205">
            <w:pPr>
              <w:pStyle w:val="CTACAPS"/>
            </w:pPr>
            <w:r w:rsidRPr="00954C98">
              <w:t>HORMONES, PROSTAGLANDINS, THROMBOXANES AND LEUKOTRIENES, NATURAL OR REPRODUCED BY SYNTHESIS; DERIVATIVES AND STRUCTURAL ANALOGUES THEREOF, INCLUDING CHAIN MODIFIED POLYPEPTIDES, USED PRIMARILY AS HORMONES:</w:t>
            </w:r>
          </w:p>
        </w:tc>
        <w:tc>
          <w:tcPr>
            <w:tcW w:w="1191" w:type="dxa"/>
          </w:tcPr>
          <w:p w:rsidR="00620205" w:rsidRPr="00954C98" w:rsidRDefault="00620205" w:rsidP="001245F4">
            <w:pPr>
              <w:pStyle w:val="Tabletext"/>
            </w:pPr>
          </w:p>
        </w:tc>
      </w:tr>
      <w:tr w:rsidR="00620205" w:rsidRPr="00954C98" w:rsidTr="00BF0552">
        <w:trPr>
          <w:cantSplit/>
        </w:trPr>
        <w:tc>
          <w:tcPr>
            <w:tcW w:w="1134" w:type="dxa"/>
          </w:tcPr>
          <w:p w:rsidR="00620205" w:rsidRPr="00954C98" w:rsidRDefault="00620205" w:rsidP="002E35D0">
            <w:pPr>
              <w:pStyle w:val="Tabletext"/>
            </w:pPr>
            <w:r w:rsidRPr="00954C98">
              <w:lastRenderedPageBreak/>
              <w:t>2937.1</w:t>
            </w:r>
          </w:p>
        </w:tc>
        <w:tc>
          <w:tcPr>
            <w:tcW w:w="4820" w:type="dxa"/>
          </w:tcPr>
          <w:p w:rsidR="00620205" w:rsidRPr="00954C98" w:rsidRDefault="00954C98" w:rsidP="00620205">
            <w:pPr>
              <w:pStyle w:val="CTA-"/>
            </w:pPr>
            <w:r>
              <w:noBreakHyphen/>
            </w:r>
            <w:r w:rsidR="00620205" w:rsidRPr="00954C98">
              <w:t>Polypeptide hormones, protein hormones and glycoprotein hormones, their derivatives and structural analogues:</w:t>
            </w:r>
          </w:p>
        </w:tc>
        <w:tc>
          <w:tcPr>
            <w:tcW w:w="1191" w:type="dxa"/>
          </w:tcPr>
          <w:p w:rsidR="00620205" w:rsidRPr="00954C98" w:rsidRDefault="00620205" w:rsidP="001245F4">
            <w:pPr>
              <w:pStyle w:val="Tabletext"/>
            </w:pPr>
          </w:p>
        </w:tc>
      </w:tr>
      <w:tr w:rsidR="00620205" w:rsidRPr="00954C98" w:rsidTr="00BF0552">
        <w:trPr>
          <w:cantSplit/>
        </w:trPr>
        <w:tc>
          <w:tcPr>
            <w:tcW w:w="1134" w:type="dxa"/>
          </w:tcPr>
          <w:p w:rsidR="00620205" w:rsidRPr="00954C98" w:rsidRDefault="00620205" w:rsidP="002E35D0">
            <w:pPr>
              <w:pStyle w:val="Tabletext"/>
            </w:pPr>
            <w:r w:rsidRPr="00954C98">
              <w:t>2937.11.00</w:t>
            </w:r>
          </w:p>
        </w:tc>
        <w:tc>
          <w:tcPr>
            <w:tcW w:w="4820" w:type="dxa"/>
          </w:tcPr>
          <w:p w:rsidR="00620205" w:rsidRPr="00954C98" w:rsidRDefault="00954C98" w:rsidP="00971D8B">
            <w:pPr>
              <w:pStyle w:val="CTA--"/>
            </w:pPr>
            <w:r>
              <w:noBreakHyphen/>
            </w:r>
            <w:r>
              <w:noBreakHyphen/>
            </w:r>
            <w:r w:rsidR="00620205" w:rsidRPr="00954C98">
              <w:t>Somatotropin, its derivatives and structural analogues</w:t>
            </w:r>
          </w:p>
        </w:tc>
        <w:tc>
          <w:tcPr>
            <w:tcW w:w="1191" w:type="dxa"/>
          </w:tcPr>
          <w:p w:rsidR="00620205" w:rsidRPr="00954C98" w:rsidRDefault="00620205" w:rsidP="001245F4">
            <w:pPr>
              <w:pStyle w:val="Tabletext"/>
            </w:pPr>
            <w:r w:rsidRPr="00954C98">
              <w:t>Free</w:t>
            </w:r>
          </w:p>
        </w:tc>
      </w:tr>
      <w:tr w:rsidR="00620205" w:rsidRPr="00954C98" w:rsidTr="00BF0552">
        <w:trPr>
          <w:cantSplit/>
        </w:trPr>
        <w:tc>
          <w:tcPr>
            <w:tcW w:w="1134" w:type="dxa"/>
          </w:tcPr>
          <w:p w:rsidR="00620205" w:rsidRPr="00954C98" w:rsidRDefault="00620205" w:rsidP="002E35D0">
            <w:pPr>
              <w:pStyle w:val="Tabletext"/>
            </w:pPr>
            <w:r w:rsidRPr="00954C98">
              <w:t>2937.12.00</w:t>
            </w:r>
          </w:p>
        </w:tc>
        <w:tc>
          <w:tcPr>
            <w:tcW w:w="4820" w:type="dxa"/>
          </w:tcPr>
          <w:p w:rsidR="00620205" w:rsidRPr="00954C98" w:rsidRDefault="00954C98" w:rsidP="00971D8B">
            <w:pPr>
              <w:pStyle w:val="CTA--"/>
            </w:pPr>
            <w:r>
              <w:noBreakHyphen/>
            </w:r>
            <w:r>
              <w:noBreakHyphen/>
            </w:r>
            <w:r w:rsidR="00620205" w:rsidRPr="00954C98">
              <w:t>Insulin and its salts</w:t>
            </w:r>
          </w:p>
        </w:tc>
        <w:tc>
          <w:tcPr>
            <w:tcW w:w="1191" w:type="dxa"/>
          </w:tcPr>
          <w:p w:rsidR="00620205" w:rsidRPr="00954C98" w:rsidRDefault="00620205" w:rsidP="001245F4">
            <w:pPr>
              <w:pStyle w:val="Tabletext"/>
            </w:pPr>
            <w:r w:rsidRPr="00954C98">
              <w:t>Free</w:t>
            </w:r>
          </w:p>
        </w:tc>
      </w:tr>
      <w:tr w:rsidR="00620205" w:rsidRPr="00954C98" w:rsidTr="00BF0552">
        <w:trPr>
          <w:cantSplit/>
        </w:trPr>
        <w:tc>
          <w:tcPr>
            <w:tcW w:w="1134" w:type="dxa"/>
          </w:tcPr>
          <w:p w:rsidR="00620205" w:rsidRPr="00954C98" w:rsidRDefault="00620205" w:rsidP="002E35D0">
            <w:pPr>
              <w:pStyle w:val="Tabletext"/>
            </w:pPr>
            <w:r w:rsidRPr="00954C98">
              <w:t>2937.19.00</w:t>
            </w:r>
          </w:p>
        </w:tc>
        <w:tc>
          <w:tcPr>
            <w:tcW w:w="4820" w:type="dxa"/>
          </w:tcPr>
          <w:p w:rsidR="00620205" w:rsidRPr="00954C98" w:rsidRDefault="00954C98" w:rsidP="00971D8B">
            <w:pPr>
              <w:pStyle w:val="CTA--"/>
            </w:pPr>
            <w:r>
              <w:noBreakHyphen/>
            </w:r>
            <w:r>
              <w:noBreakHyphen/>
            </w:r>
            <w:r w:rsidR="00620205" w:rsidRPr="00954C98">
              <w:t>Other</w:t>
            </w:r>
          </w:p>
        </w:tc>
        <w:tc>
          <w:tcPr>
            <w:tcW w:w="1191" w:type="dxa"/>
          </w:tcPr>
          <w:p w:rsidR="00620205" w:rsidRPr="00954C98" w:rsidRDefault="00620205" w:rsidP="001245F4">
            <w:pPr>
              <w:pStyle w:val="Tabletext"/>
            </w:pPr>
            <w:r w:rsidRPr="00954C98">
              <w:t>Free</w:t>
            </w:r>
          </w:p>
        </w:tc>
      </w:tr>
      <w:tr w:rsidR="00620205" w:rsidRPr="00954C98" w:rsidTr="00BF0552">
        <w:trPr>
          <w:cantSplit/>
        </w:trPr>
        <w:tc>
          <w:tcPr>
            <w:tcW w:w="1134" w:type="dxa"/>
          </w:tcPr>
          <w:p w:rsidR="00620205" w:rsidRPr="00954C98" w:rsidRDefault="00620205" w:rsidP="002E35D0">
            <w:pPr>
              <w:pStyle w:val="Tabletext"/>
            </w:pPr>
            <w:r w:rsidRPr="00954C98">
              <w:t>2937.2</w:t>
            </w:r>
          </w:p>
        </w:tc>
        <w:tc>
          <w:tcPr>
            <w:tcW w:w="4820" w:type="dxa"/>
          </w:tcPr>
          <w:p w:rsidR="00620205" w:rsidRPr="00954C98" w:rsidRDefault="00954C98" w:rsidP="00620205">
            <w:pPr>
              <w:pStyle w:val="CTA-"/>
            </w:pPr>
            <w:r>
              <w:noBreakHyphen/>
            </w:r>
            <w:r w:rsidR="00620205" w:rsidRPr="00954C98">
              <w:t>Steroidal hormones, their derivatives and structural analogues:</w:t>
            </w:r>
          </w:p>
        </w:tc>
        <w:tc>
          <w:tcPr>
            <w:tcW w:w="1191" w:type="dxa"/>
          </w:tcPr>
          <w:p w:rsidR="00620205" w:rsidRPr="00954C98" w:rsidRDefault="00620205" w:rsidP="001245F4">
            <w:pPr>
              <w:pStyle w:val="Tabletext"/>
            </w:pPr>
          </w:p>
        </w:tc>
      </w:tr>
      <w:tr w:rsidR="00620205" w:rsidRPr="00954C98" w:rsidTr="00BF0552">
        <w:trPr>
          <w:cantSplit/>
        </w:trPr>
        <w:tc>
          <w:tcPr>
            <w:tcW w:w="1134" w:type="dxa"/>
          </w:tcPr>
          <w:p w:rsidR="00620205" w:rsidRPr="00954C98" w:rsidRDefault="00620205" w:rsidP="002E35D0">
            <w:pPr>
              <w:pStyle w:val="Tabletext"/>
            </w:pPr>
            <w:r w:rsidRPr="00954C98">
              <w:t>2937.21.00</w:t>
            </w:r>
          </w:p>
        </w:tc>
        <w:tc>
          <w:tcPr>
            <w:tcW w:w="4820" w:type="dxa"/>
          </w:tcPr>
          <w:p w:rsidR="00620205" w:rsidRPr="00954C98" w:rsidRDefault="00954C98" w:rsidP="00971D8B">
            <w:pPr>
              <w:pStyle w:val="CTA--"/>
            </w:pPr>
            <w:r>
              <w:noBreakHyphen/>
            </w:r>
            <w:r>
              <w:noBreakHyphen/>
            </w:r>
            <w:r w:rsidR="00620205" w:rsidRPr="00954C98">
              <w:t>Cortisone, hydrocortisone, prednisone (dehydrocortisone) and prednisolone (dehydrohydrocortisone)</w:t>
            </w:r>
          </w:p>
        </w:tc>
        <w:tc>
          <w:tcPr>
            <w:tcW w:w="1191" w:type="dxa"/>
          </w:tcPr>
          <w:p w:rsidR="00620205" w:rsidRPr="00954C98" w:rsidRDefault="00620205" w:rsidP="001245F4">
            <w:pPr>
              <w:pStyle w:val="Tabletext"/>
            </w:pPr>
            <w:r w:rsidRPr="00954C98">
              <w:t>Free</w:t>
            </w:r>
          </w:p>
        </w:tc>
      </w:tr>
      <w:tr w:rsidR="00620205" w:rsidRPr="00954C98" w:rsidTr="00BF0552">
        <w:trPr>
          <w:cantSplit/>
        </w:trPr>
        <w:tc>
          <w:tcPr>
            <w:tcW w:w="1134" w:type="dxa"/>
          </w:tcPr>
          <w:p w:rsidR="00620205" w:rsidRPr="00954C98" w:rsidRDefault="00620205" w:rsidP="002E35D0">
            <w:pPr>
              <w:pStyle w:val="Tabletext"/>
            </w:pPr>
            <w:r w:rsidRPr="00954C98">
              <w:t>2937.22.00</w:t>
            </w:r>
          </w:p>
        </w:tc>
        <w:tc>
          <w:tcPr>
            <w:tcW w:w="4820" w:type="dxa"/>
          </w:tcPr>
          <w:p w:rsidR="00620205" w:rsidRPr="00954C98" w:rsidRDefault="00954C98" w:rsidP="00971D8B">
            <w:pPr>
              <w:pStyle w:val="CTA--"/>
            </w:pPr>
            <w:r>
              <w:noBreakHyphen/>
            </w:r>
            <w:r>
              <w:noBreakHyphen/>
            </w:r>
            <w:r w:rsidR="00620205" w:rsidRPr="00954C98">
              <w:t>Halogenated derivatives of corticosteroidal hormones</w:t>
            </w:r>
          </w:p>
        </w:tc>
        <w:tc>
          <w:tcPr>
            <w:tcW w:w="1191" w:type="dxa"/>
          </w:tcPr>
          <w:p w:rsidR="00620205" w:rsidRPr="00954C98" w:rsidRDefault="00620205" w:rsidP="001245F4">
            <w:pPr>
              <w:pStyle w:val="Tabletext"/>
            </w:pPr>
            <w:r w:rsidRPr="00954C98">
              <w:t>Free</w:t>
            </w:r>
          </w:p>
        </w:tc>
      </w:tr>
      <w:tr w:rsidR="00620205" w:rsidRPr="00954C98" w:rsidTr="00BF0552">
        <w:trPr>
          <w:cantSplit/>
        </w:trPr>
        <w:tc>
          <w:tcPr>
            <w:tcW w:w="1134" w:type="dxa"/>
          </w:tcPr>
          <w:p w:rsidR="00620205" w:rsidRPr="00954C98" w:rsidRDefault="00620205" w:rsidP="002E35D0">
            <w:pPr>
              <w:pStyle w:val="Tabletext"/>
            </w:pPr>
            <w:r w:rsidRPr="00954C98">
              <w:t>2937.23.00</w:t>
            </w:r>
          </w:p>
        </w:tc>
        <w:tc>
          <w:tcPr>
            <w:tcW w:w="4820" w:type="dxa"/>
          </w:tcPr>
          <w:p w:rsidR="00620205" w:rsidRPr="00954C98" w:rsidRDefault="00954C98" w:rsidP="00971D8B">
            <w:pPr>
              <w:pStyle w:val="CTA--"/>
            </w:pPr>
            <w:r>
              <w:noBreakHyphen/>
            </w:r>
            <w:r>
              <w:noBreakHyphen/>
            </w:r>
            <w:r w:rsidR="00620205" w:rsidRPr="00954C98">
              <w:t>Oestrogens and progestogens</w:t>
            </w:r>
          </w:p>
        </w:tc>
        <w:tc>
          <w:tcPr>
            <w:tcW w:w="1191" w:type="dxa"/>
          </w:tcPr>
          <w:p w:rsidR="00620205" w:rsidRPr="00954C98" w:rsidRDefault="00620205" w:rsidP="001245F4">
            <w:pPr>
              <w:pStyle w:val="Tabletext"/>
            </w:pPr>
            <w:r w:rsidRPr="00954C98">
              <w:t>Free</w:t>
            </w:r>
          </w:p>
        </w:tc>
      </w:tr>
      <w:tr w:rsidR="00620205" w:rsidRPr="00954C98" w:rsidTr="00BF0552">
        <w:trPr>
          <w:cantSplit/>
        </w:trPr>
        <w:tc>
          <w:tcPr>
            <w:tcW w:w="1134" w:type="dxa"/>
          </w:tcPr>
          <w:p w:rsidR="00620205" w:rsidRPr="00954C98" w:rsidRDefault="00620205" w:rsidP="002E35D0">
            <w:pPr>
              <w:pStyle w:val="Tabletext"/>
            </w:pPr>
            <w:r w:rsidRPr="00954C98">
              <w:t>2937.29.00</w:t>
            </w:r>
          </w:p>
        </w:tc>
        <w:tc>
          <w:tcPr>
            <w:tcW w:w="4820" w:type="dxa"/>
          </w:tcPr>
          <w:p w:rsidR="00620205" w:rsidRPr="00954C98" w:rsidRDefault="00954C98" w:rsidP="00971D8B">
            <w:pPr>
              <w:pStyle w:val="CTA--"/>
            </w:pPr>
            <w:r>
              <w:noBreakHyphen/>
            </w:r>
            <w:r>
              <w:noBreakHyphen/>
            </w:r>
            <w:r w:rsidR="00620205" w:rsidRPr="00954C98">
              <w:t>Other</w:t>
            </w:r>
          </w:p>
        </w:tc>
        <w:tc>
          <w:tcPr>
            <w:tcW w:w="1191" w:type="dxa"/>
          </w:tcPr>
          <w:p w:rsidR="00620205" w:rsidRPr="00954C98" w:rsidRDefault="00620205" w:rsidP="001245F4">
            <w:pPr>
              <w:pStyle w:val="Tabletext"/>
            </w:pPr>
            <w:r w:rsidRPr="00954C98">
              <w:t>Free</w:t>
            </w:r>
          </w:p>
        </w:tc>
      </w:tr>
      <w:tr w:rsidR="00620205" w:rsidRPr="00954C98" w:rsidTr="00BF0552">
        <w:trPr>
          <w:cantSplit/>
        </w:trPr>
        <w:tc>
          <w:tcPr>
            <w:tcW w:w="1134" w:type="dxa"/>
          </w:tcPr>
          <w:p w:rsidR="00620205" w:rsidRPr="00954C98" w:rsidRDefault="00620205" w:rsidP="002E35D0">
            <w:pPr>
              <w:pStyle w:val="Tabletext"/>
            </w:pPr>
            <w:r w:rsidRPr="00954C98">
              <w:t>2937.50</w:t>
            </w:r>
          </w:p>
        </w:tc>
        <w:tc>
          <w:tcPr>
            <w:tcW w:w="4820" w:type="dxa"/>
          </w:tcPr>
          <w:p w:rsidR="00620205" w:rsidRPr="00954C98" w:rsidRDefault="00954C98" w:rsidP="00620205">
            <w:pPr>
              <w:pStyle w:val="CTA-"/>
            </w:pPr>
            <w:r>
              <w:noBreakHyphen/>
            </w:r>
            <w:r w:rsidR="00620205" w:rsidRPr="00954C98">
              <w:t>Prostaglandins, thromboxanes and leukotrienes, their derivatives and structural analogues:</w:t>
            </w:r>
          </w:p>
        </w:tc>
        <w:tc>
          <w:tcPr>
            <w:tcW w:w="1191" w:type="dxa"/>
          </w:tcPr>
          <w:p w:rsidR="00620205" w:rsidRPr="00954C98" w:rsidRDefault="00620205" w:rsidP="001245F4">
            <w:pPr>
              <w:pStyle w:val="Tabletext"/>
            </w:pPr>
          </w:p>
        </w:tc>
      </w:tr>
      <w:tr w:rsidR="00620205" w:rsidRPr="00954C98" w:rsidTr="00BF0552">
        <w:trPr>
          <w:cantSplit/>
        </w:trPr>
        <w:tc>
          <w:tcPr>
            <w:tcW w:w="1134" w:type="dxa"/>
          </w:tcPr>
          <w:p w:rsidR="00620205" w:rsidRPr="00954C98" w:rsidRDefault="00620205" w:rsidP="002E35D0">
            <w:pPr>
              <w:pStyle w:val="Tabletext"/>
            </w:pPr>
            <w:r w:rsidRPr="00954C98">
              <w:t>2937.50.10</w:t>
            </w:r>
          </w:p>
        </w:tc>
        <w:tc>
          <w:tcPr>
            <w:tcW w:w="4820" w:type="dxa"/>
          </w:tcPr>
          <w:p w:rsidR="00620205" w:rsidRPr="00954C98" w:rsidRDefault="00954C98" w:rsidP="00971D8B">
            <w:pPr>
              <w:pStyle w:val="CTA---"/>
            </w:pPr>
            <w:r>
              <w:noBreakHyphen/>
            </w:r>
            <w:r>
              <w:noBreakHyphen/>
            </w:r>
            <w:r>
              <w:noBreakHyphen/>
            </w:r>
            <w:r w:rsidR="00620205" w:rsidRPr="00954C98">
              <w:t xml:space="preserve">Based on the carboxylic acids of </w:t>
            </w:r>
            <w:r w:rsidR="0095791C" w:rsidRPr="00954C98">
              <w:t>2918.9</w:t>
            </w:r>
          </w:p>
        </w:tc>
        <w:tc>
          <w:tcPr>
            <w:tcW w:w="1191" w:type="dxa"/>
          </w:tcPr>
          <w:p w:rsidR="00620205" w:rsidRPr="00954C98" w:rsidRDefault="00620205" w:rsidP="001245F4">
            <w:pPr>
              <w:pStyle w:val="Tabletext"/>
            </w:pPr>
            <w:r w:rsidRPr="00954C98">
              <w:t>5%</w:t>
            </w:r>
          </w:p>
        </w:tc>
      </w:tr>
      <w:tr w:rsidR="00620205" w:rsidRPr="00954C98" w:rsidTr="00BF0552">
        <w:trPr>
          <w:cantSplit/>
        </w:trPr>
        <w:tc>
          <w:tcPr>
            <w:tcW w:w="1134" w:type="dxa"/>
          </w:tcPr>
          <w:p w:rsidR="00620205" w:rsidRPr="00954C98" w:rsidRDefault="00620205" w:rsidP="002E35D0">
            <w:pPr>
              <w:pStyle w:val="Tabletext"/>
            </w:pPr>
            <w:r w:rsidRPr="00954C98">
              <w:t>2937.50.90</w:t>
            </w:r>
          </w:p>
        </w:tc>
        <w:tc>
          <w:tcPr>
            <w:tcW w:w="4820" w:type="dxa"/>
          </w:tcPr>
          <w:p w:rsidR="00620205" w:rsidRPr="00954C98" w:rsidRDefault="00954C98" w:rsidP="00971D8B">
            <w:pPr>
              <w:pStyle w:val="CTA---"/>
            </w:pPr>
            <w:r>
              <w:noBreakHyphen/>
            </w:r>
            <w:r>
              <w:noBreakHyphen/>
            </w:r>
            <w:r>
              <w:noBreakHyphen/>
            </w:r>
            <w:r w:rsidR="00620205" w:rsidRPr="00954C98">
              <w:t>Other</w:t>
            </w:r>
          </w:p>
        </w:tc>
        <w:tc>
          <w:tcPr>
            <w:tcW w:w="1191" w:type="dxa"/>
          </w:tcPr>
          <w:p w:rsidR="00620205" w:rsidRPr="00954C98" w:rsidRDefault="00620205" w:rsidP="001245F4">
            <w:pPr>
              <w:pStyle w:val="Tabletext"/>
            </w:pPr>
            <w:r w:rsidRPr="00954C98">
              <w:t>Free</w:t>
            </w:r>
          </w:p>
        </w:tc>
      </w:tr>
      <w:tr w:rsidR="00620205" w:rsidRPr="00954C98" w:rsidTr="00BF0552">
        <w:trPr>
          <w:cantSplit/>
        </w:trPr>
        <w:tc>
          <w:tcPr>
            <w:tcW w:w="1134" w:type="dxa"/>
          </w:tcPr>
          <w:p w:rsidR="00620205" w:rsidRPr="00954C98" w:rsidRDefault="00620205" w:rsidP="002E35D0">
            <w:pPr>
              <w:pStyle w:val="Tabletext"/>
            </w:pPr>
            <w:r w:rsidRPr="00954C98">
              <w:t>2937.90.00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r w:rsidRPr="00954C98">
              <w:t>Free</w:t>
            </w:r>
          </w:p>
        </w:tc>
      </w:tr>
    </w:tbl>
    <w:p w:rsidR="00061EF2" w:rsidRPr="00954C98" w:rsidRDefault="00061EF2" w:rsidP="00061EF2">
      <w:pPr>
        <w:pStyle w:val="ActHead4"/>
      </w:pPr>
      <w:bookmarkStart w:id="118" w:name="_Toc33620745"/>
      <w:r w:rsidRPr="008140E3">
        <w:rPr>
          <w:rStyle w:val="CharSubdNo"/>
        </w:rPr>
        <w:t>Sub</w:t>
      </w:r>
      <w:r w:rsidR="00954C98" w:rsidRPr="008140E3">
        <w:rPr>
          <w:rStyle w:val="CharSubdNo"/>
        </w:rPr>
        <w:noBreakHyphen/>
      </w:r>
      <w:r w:rsidRPr="008140E3">
        <w:rPr>
          <w:rStyle w:val="CharSubdNo"/>
        </w:rPr>
        <w:t>Chapter XII</w:t>
      </w:r>
      <w:r w:rsidRPr="00954C98">
        <w:t>—</w:t>
      </w:r>
      <w:r w:rsidRPr="008140E3">
        <w:rPr>
          <w:rStyle w:val="CharSubdText"/>
        </w:rPr>
        <w:t>Glycosides and alkaloids, natural or reproduced by synthesis, and their salts, ethers, esters and other derivatives</w:t>
      </w:r>
      <w:bookmarkEnd w:id="118"/>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2E35D0">
            <w:pPr>
              <w:pStyle w:val="Tabletext"/>
            </w:pPr>
            <w:r w:rsidRPr="00954C98">
              <w:t>2938</w:t>
            </w:r>
          </w:p>
        </w:tc>
        <w:tc>
          <w:tcPr>
            <w:tcW w:w="4820" w:type="dxa"/>
          </w:tcPr>
          <w:p w:rsidR="00620205" w:rsidRPr="00954C98" w:rsidRDefault="00620205" w:rsidP="00620205">
            <w:pPr>
              <w:pStyle w:val="CTACAPS"/>
            </w:pPr>
            <w:r w:rsidRPr="00954C98">
              <w:t>GLYCOSIDES, NATURAL OR REPRODUCED BY SYNTHESIS, AND THEIR SALTS, ETHERS, ESTERS AND OTHER DERIVATIVES:</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2E35D0">
            <w:pPr>
              <w:pStyle w:val="Tabletext"/>
            </w:pPr>
            <w:r w:rsidRPr="00954C98">
              <w:t>2938.10.00</w:t>
            </w:r>
          </w:p>
        </w:tc>
        <w:tc>
          <w:tcPr>
            <w:tcW w:w="4820" w:type="dxa"/>
          </w:tcPr>
          <w:p w:rsidR="00620205" w:rsidRPr="00954C98" w:rsidRDefault="00954C98" w:rsidP="00620205">
            <w:pPr>
              <w:pStyle w:val="CTA-"/>
            </w:pPr>
            <w:r>
              <w:noBreakHyphen/>
            </w:r>
            <w:r w:rsidR="00620205" w:rsidRPr="00954C98">
              <w:t>Rutoside (rutin) and its derivatives</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2938.90.00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2E35D0">
            <w:pPr>
              <w:pStyle w:val="Tabletext"/>
            </w:pPr>
            <w:r w:rsidRPr="00954C98">
              <w:t>2939</w:t>
            </w:r>
          </w:p>
        </w:tc>
        <w:tc>
          <w:tcPr>
            <w:tcW w:w="4820" w:type="dxa"/>
          </w:tcPr>
          <w:p w:rsidR="00620205" w:rsidRPr="00954C98" w:rsidRDefault="00620205" w:rsidP="00620205">
            <w:pPr>
              <w:pStyle w:val="CTACAPS"/>
            </w:pPr>
            <w:r w:rsidRPr="00954C98">
              <w:t>ALKALOIDS, NATURAL OR REPRODUCED BY SYNTHESIS, AND THEIR SALTS, ETHERS, ESTERS AND OTHER DERIVATIVES:</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2E35D0">
            <w:pPr>
              <w:pStyle w:val="Tabletext"/>
            </w:pPr>
            <w:r w:rsidRPr="00954C98">
              <w:t>2939.1</w:t>
            </w:r>
          </w:p>
        </w:tc>
        <w:tc>
          <w:tcPr>
            <w:tcW w:w="4820" w:type="dxa"/>
          </w:tcPr>
          <w:p w:rsidR="00620205" w:rsidRPr="00954C98" w:rsidRDefault="00954C98" w:rsidP="00620205">
            <w:pPr>
              <w:pStyle w:val="CTA-"/>
            </w:pPr>
            <w:r>
              <w:noBreakHyphen/>
            </w:r>
            <w:r w:rsidR="00620205" w:rsidRPr="00954C98">
              <w:t>Alkaloids of opium and their derivatives; salts thereof:</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2E35D0">
            <w:pPr>
              <w:pStyle w:val="Tabletext"/>
            </w:pPr>
            <w:r w:rsidRPr="00954C98">
              <w:lastRenderedPageBreak/>
              <w:t>2939.11.00</w:t>
            </w:r>
          </w:p>
        </w:tc>
        <w:tc>
          <w:tcPr>
            <w:tcW w:w="4820" w:type="dxa"/>
          </w:tcPr>
          <w:p w:rsidR="00620205" w:rsidRPr="00954C98" w:rsidRDefault="00954C98" w:rsidP="00B568F0">
            <w:pPr>
              <w:pStyle w:val="CTA--"/>
            </w:pPr>
            <w:r>
              <w:noBreakHyphen/>
            </w:r>
            <w:r>
              <w:noBreakHyphen/>
            </w:r>
            <w:r w:rsidR="00620205" w:rsidRPr="00954C98">
              <w:t>Concentrates of poppy straw; buprenorphine (INN), codeine, dihydrocodeine (INN), ethylmorphine, etorphine (INN), heroin, hydrocodone (INN), hydromorphone (INN), morphine, nicomorphine (INN), oxycodone (INN), oxymorphone (INN), pholcodine (INN), thebacon (INN) and thebaine; salts thereof</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2939.19.00</w:t>
            </w:r>
          </w:p>
        </w:tc>
        <w:tc>
          <w:tcPr>
            <w:tcW w:w="4820" w:type="dxa"/>
          </w:tcPr>
          <w:p w:rsidR="00620205" w:rsidRPr="00954C98" w:rsidRDefault="00954C98" w:rsidP="00B568F0">
            <w:pPr>
              <w:pStyle w:val="CTA--"/>
            </w:pPr>
            <w:r>
              <w:noBreakHyphen/>
            </w:r>
            <w:r>
              <w:noBreakHyphen/>
            </w:r>
            <w:r w:rsidR="00620205" w:rsidRPr="00954C98">
              <w:t>Other</w:t>
            </w:r>
          </w:p>
        </w:tc>
        <w:tc>
          <w:tcPr>
            <w:tcW w:w="1191" w:type="dxa"/>
          </w:tcPr>
          <w:p w:rsidR="00620205" w:rsidRPr="00954C98" w:rsidRDefault="00620205" w:rsidP="001245F4">
            <w:pPr>
              <w:pStyle w:val="Tabletext"/>
            </w:pPr>
            <w:r w:rsidRPr="00954C98">
              <w:t>Free</w:t>
            </w:r>
          </w:p>
        </w:tc>
      </w:tr>
      <w:tr w:rsidR="0095791C" w:rsidRPr="00954C98" w:rsidDel="0095791C">
        <w:trPr>
          <w:cantSplit/>
        </w:trPr>
        <w:tc>
          <w:tcPr>
            <w:tcW w:w="1134" w:type="dxa"/>
          </w:tcPr>
          <w:p w:rsidR="0095791C" w:rsidRPr="00954C98" w:rsidDel="0095791C" w:rsidRDefault="0095791C" w:rsidP="002E35D0">
            <w:pPr>
              <w:pStyle w:val="Tabletext"/>
            </w:pPr>
            <w:r w:rsidRPr="00954C98">
              <w:t>2939.20.00</w:t>
            </w:r>
          </w:p>
        </w:tc>
        <w:tc>
          <w:tcPr>
            <w:tcW w:w="4820" w:type="dxa"/>
          </w:tcPr>
          <w:p w:rsidR="0095791C" w:rsidRPr="00954C98" w:rsidDel="0095791C" w:rsidRDefault="00954C98" w:rsidP="00620205">
            <w:pPr>
              <w:pStyle w:val="CTA-"/>
            </w:pPr>
            <w:r>
              <w:noBreakHyphen/>
            </w:r>
            <w:r w:rsidR="0095791C" w:rsidRPr="00954C98">
              <w:t>Alkaloids of cinchona and their derivatives; salts thereof</w:t>
            </w:r>
          </w:p>
        </w:tc>
        <w:tc>
          <w:tcPr>
            <w:tcW w:w="1191" w:type="dxa"/>
          </w:tcPr>
          <w:p w:rsidR="0095791C" w:rsidRPr="00954C98" w:rsidDel="0095791C" w:rsidRDefault="0095791C"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2939.30.00</w:t>
            </w:r>
          </w:p>
        </w:tc>
        <w:tc>
          <w:tcPr>
            <w:tcW w:w="4820" w:type="dxa"/>
          </w:tcPr>
          <w:p w:rsidR="00620205" w:rsidRPr="00954C98" w:rsidRDefault="00954C98" w:rsidP="00620205">
            <w:pPr>
              <w:pStyle w:val="CTA-"/>
            </w:pPr>
            <w:r>
              <w:noBreakHyphen/>
            </w:r>
            <w:r w:rsidR="00620205" w:rsidRPr="00954C98">
              <w:t>Caffeine and its salts</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2939.4</w:t>
            </w:r>
          </w:p>
        </w:tc>
        <w:tc>
          <w:tcPr>
            <w:tcW w:w="4820" w:type="dxa"/>
          </w:tcPr>
          <w:p w:rsidR="00620205" w:rsidRPr="00954C98" w:rsidRDefault="00954C98" w:rsidP="00620205">
            <w:pPr>
              <w:pStyle w:val="CTA-"/>
            </w:pPr>
            <w:r>
              <w:noBreakHyphen/>
            </w:r>
            <w:r w:rsidR="00620205" w:rsidRPr="00954C98">
              <w:t>Ephedrines and their salts:</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2E35D0">
            <w:pPr>
              <w:pStyle w:val="Tabletext"/>
            </w:pPr>
            <w:r w:rsidRPr="00954C98">
              <w:t>2939.41.00</w:t>
            </w:r>
          </w:p>
        </w:tc>
        <w:tc>
          <w:tcPr>
            <w:tcW w:w="4820" w:type="dxa"/>
          </w:tcPr>
          <w:p w:rsidR="00620205" w:rsidRPr="00954C98" w:rsidRDefault="00954C98" w:rsidP="00620205">
            <w:pPr>
              <w:pStyle w:val="CTA--"/>
            </w:pPr>
            <w:r>
              <w:noBreakHyphen/>
            </w:r>
            <w:r>
              <w:noBreakHyphen/>
            </w:r>
            <w:r w:rsidR="00620205" w:rsidRPr="00954C98">
              <w:t>Ephedrine and its salts</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2939.42.00</w:t>
            </w:r>
          </w:p>
        </w:tc>
        <w:tc>
          <w:tcPr>
            <w:tcW w:w="4820" w:type="dxa"/>
          </w:tcPr>
          <w:p w:rsidR="00620205" w:rsidRPr="00954C98" w:rsidRDefault="00954C98" w:rsidP="00620205">
            <w:pPr>
              <w:pStyle w:val="CTA--"/>
            </w:pPr>
            <w:r>
              <w:noBreakHyphen/>
            </w:r>
            <w:r>
              <w:noBreakHyphen/>
            </w:r>
            <w:r w:rsidR="00620205" w:rsidRPr="00954C98">
              <w:t>Pseudoephedrine (INN) and its salts</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2939.43.00</w:t>
            </w:r>
          </w:p>
        </w:tc>
        <w:tc>
          <w:tcPr>
            <w:tcW w:w="4820" w:type="dxa"/>
          </w:tcPr>
          <w:p w:rsidR="00620205" w:rsidRPr="00954C98" w:rsidRDefault="00954C98" w:rsidP="00620205">
            <w:pPr>
              <w:pStyle w:val="CTA--"/>
            </w:pPr>
            <w:r>
              <w:noBreakHyphen/>
            </w:r>
            <w:r>
              <w:noBreakHyphen/>
            </w:r>
            <w:r w:rsidR="00620205" w:rsidRPr="00954C98">
              <w:t>Cathine (INN) and its salts</w:t>
            </w:r>
          </w:p>
        </w:tc>
        <w:tc>
          <w:tcPr>
            <w:tcW w:w="1191" w:type="dxa"/>
          </w:tcPr>
          <w:p w:rsidR="00620205" w:rsidRPr="00954C98" w:rsidRDefault="00620205" w:rsidP="001245F4">
            <w:pPr>
              <w:pStyle w:val="Tabletext"/>
            </w:pPr>
            <w:r w:rsidRPr="00954C98">
              <w:t>Free</w:t>
            </w:r>
          </w:p>
        </w:tc>
      </w:tr>
      <w:tr w:rsidR="00BF0552" w:rsidRPr="00954C98">
        <w:trPr>
          <w:cantSplit/>
        </w:trPr>
        <w:tc>
          <w:tcPr>
            <w:tcW w:w="1134" w:type="dxa"/>
          </w:tcPr>
          <w:p w:rsidR="00BF0552" w:rsidRPr="00954C98" w:rsidRDefault="00BF0552" w:rsidP="002E35D0">
            <w:pPr>
              <w:pStyle w:val="Tabletext"/>
            </w:pPr>
            <w:r w:rsidRPr="00954C98">
              <w:t>2939.44.00</w:t>
            </w:r>
          </w:p>
        </w:tc>
        <w:tc>
          <w:tcPr>
            <w:tcW w:w="4820" w:type="dxa"/>
          </w:tcPr>
          <w:p w:rsidR="00BF0552" w:rsidRPr="00954C98" w:rsidRDefault="00954C98" w:rsidP="00620205">
            <w:pPr>
              <w:pStyle w:val="CTA--"/>
            </w:pPr>
            <w:r>
              <w:noBreakHyphen/>
            </w:r>
            <w:r>
              <w:noBreakHyphen/>
            </w:r>
            <w:r w:rsidR="00BF0552" w:rsidRPr="00954C98">
              <w:t>Norephedrine and its salts</w:t>
            </w:r>
          </w:p>
        </w:tc>
        <w:tc>
          <w:tcPr>
            <w:tcW w:w="1191" w:type="dxa"/>
          </w:tcPr>
          <w:p w:rsidR="00BF0552" w:rsidRPr="00954C98" w:rsidRDefault="00BF0552" w:rsidP="001245F4">
            <w:pPr>
              <w:pStyle w:val="Tabletext"/>
            </w:pPr>
            <w:r w:rsidRPr="00954C98">
              <w:t>Free</w:t>
            </w:r>
          </w:p>
        </w:tc>
      </w:tr>
      <w:tr w:rsidR="00BF0552" w:rsidRPr="00954C98">
        <w:trPr>
          <w:cantSplit/>
        </w:trPr>
        <w:tc>
          <w:tcPr>
            <w:tcW w:w="1134" w:type="dxa"/>
          </w:tcPr>
          <w:p w:rsidR="00BF0552" w:rsidRPr="00954C98" w:rsidRDefault="00BF0552" w:rsidP="002E35D0">
            <w:pPr>
              <w:pStyle w:val="Tabletext"/>
            </w:pPr>
            <w:r w:rsidRPr="00954C98">
              <w:t>2939.49.00</w:t>
            </w:r>
          </w:p>
        </w:tc>
        <w:tc>
          <w:tcPr>
            <w:tcW w:w="4820" w:type="dxa"/>
          </w:tcPr>
          <w:p w:rsidR="00BF0552" w:rsidRPr="00954C98" w:rsidRDefault="00954C98" w:rsidP="00620205">
            <w:pPr>
              <w:pStyle w:val="CTA--"/>
            </w:pPr>
            <w:r>
              <w:noBreakHyphen/>
            </w:r>
            <w:r>
              <w:noBreakHyphen/>
            </w:r>
            <w:r w:rsidR="00BF0552" w:rsidRPr="00954C98">
              <w:t>Other</w:t>
            </w:r>
          </w:p>
        </w:tc>
        <w:tc>
          <w:tcPr>
            <w:tcW w:w="1191" w:type="dxa"/>
          </w:tcPr>
          <w:p w:rsidR="00BF0552" w:rsidRPr="00954C98" w:rsidRDefault="00BF0552" w:rsidP="001245F4">
            <w:pPr>
              <w:pStyle w:val="Tabletext"/>
            </w:pPr>
            <w:r w:rsidRPr="00954C98">
              <w:t>Free</w:t>
            </w:r>
          </w:p>
        </w:tc>
      </w:tr>
      <w:tr w:rsidR="00BF0552" w:rsidRPr="00954C98">
        <w:trPr>
          <w:cantSplit/>
        </w:trPr>
        <w:tc>
          <w:tcPr>
            <w:tcW w:w="1134" w:type="dxa"/>
          </w:tcPr>
          <w:p w:rsidR="00BF0552" w:rsidRPr="00954C98" w:rsidRDefault="00BF0552" w:rsidP="002E35D0">
            <w:pPr>
              <w:pStyle w:val="Tabletext"/>
            </w:pPr>
            <w:r w:rsidRPr="00954C98">
              <w:t>2939.5</w:t>
            </w:r>
          </w:p>
        </w:tc>
        <w:tc>
          <w:tcPr>
            <w:tcW w:w="4820" w:type="dxa"/>
          </w:tcPr>
          <w:p w:rsidR="00BF0552" w:rsidRPr="00954C98" w:rsidRDefault="00954C98" w:rsidP="00B568F0">
            <w:pPr>
              <w:pStyle w:val="CTA-"/>
            </w:pPr>
            <w:r>
              <w:noBreakHyphen/>
            </w:r>
            <w:r w:rsidR="00BF0552" w:rsidRPr="00954C98">
              <w:t>Theophylline and aminophylline (theophylline</w:t>
            </w:r>
            <w:r>
              <w:noBreakHyphen/>
            </w:r>
            <w:r w:rsidR="00BF0552" w:rsidRPr="00954C98">
              <w:t>ethylenediamine) and their derivatives; salts thereof:</w:t>
            </w:r>
          </w:p>
        </w:tc>
        <w:tc>
          <w:tcPr>
            <w:tcW w:w="1191" w:type="dxa"/>
          </w:tcPr>
          <w:p w:rsidR="00BF0552" w:rsidRPr="00954C98" w:rsidRDefault="00BF0552" w:rsidP="001245F4">
            <w:pPr>
              <w:pStyle w:val="Tabletext"/>
            </w:pPr>
          </w:p>
        </w:tc>
      </w:tr>
      <w:tr w:rsidR="00BF0552" w:rsidRPr="00954C98">
        <w:trPr>
          <w:cantSplit/>
        </w:trPr>
        <w:tc>
          <w:tcPr>
            <w:tcW w:w="1134" w:type="dxa"/>
          </w:tcPr>
          <w:p w:rsidR="00BF0552" w:rsidRPr="00954C98" w:rsidRDefault="00BF0552" w:rsidP="002E35D0">
            <w:pPr>
              <w:pStyle w:val="Tabletext"/>
            </w:pPr>
            <w:r w:rsidRPr="00954C98">
              <w:t>2939.51.00</w:t>
            </w:r>
          </w:p>
        </w:tc>
        <w:tc>
          <w:tcPr>
            <w:tcW w:w="4820" w:type="dxa"/>
          </w:tcPr>
          <w:p w:rsidR="00BF0552" w:rsidRPr="00954C98" w:rsidRDefault="00954C98" w:rsidP="00620205">
            <w:pPr>
              <w:pStyle w:val="CTA--"/>
            </w:pPr>
            <w:r>
              <w:noBreakHyphen/>
            </w:r>
            <w:r>
              <w:noBreakHyphen/>
            </w:r>
            <w:r w:rsidR="00BF0552" w:rsidRPr="00954C98">
              <w:t>Fenetylline (INN) and its salts</w:t>
            </w:r>
          </w:p>
        </w:tc>
        <w:tc>
          <w:tcPr>
            <w:tcW w:w="1191" w:type="dxa"/>
          </w:tcPr>
          <w:p w:rsidR="00BF0552" w:rsidRPr="00954C98" w:rsidRDefault="00BF0552" w:rsidP="001245F4">
            <w:pPr>
              <w:pStyle w:val="Tabletext"/>
            </w:pPr>
            <w:r w:rsidRPr="00954C98">
              <w:t>Free</w:t>
            </w:r>
          </w:p>
        </w:tc>
      </w:tr>
      <w:tr w:rsidR="00BF0552" w:rsidRPr="00954C98">
        <w:trPr>
          <w:cantSplit/>
        </w:trPr>
        <w:tc>
          <w:tcPr>
            <w:tcW w:w="1134" w:type="dxa"/>
          </w:tcPr>
          <w:p w:rsidR="00BF0552" w:rsidRPr="00954C98" w:rsidRDefault="00BF0552" w:rsidP="002E35D0">
            <w:pPr>
              <w:pStyle w:val="Tabletext"/>
            </w:pPr>
            <w:r w:rsidRPr="00954C98">
              <w:t>2939.59.00</w:t>
            </w:r>
          </w:p>
        </w:tc>
        <w:tc>
          <w:tcPr>
            <w:tcW w:w="4820" w:type="dxa"/>
          </w:tcPr>
          <w:p w:rsidR="00BF0552" w:rsidRPr="00954C98" w:rsidRDefault="00954C98" w:rsidP="00620205">
            <w:pPr>
              <w:pStyle w:val="CTA--"/>
            </w:pPr>
            <w:r>
              <w:noBreakHyphen/>
            </w:r>
            <w:r>
              <w:noBreakHyphen/>
            </w:r>
            <w:r w:rsidR="00BF0552" w:rsidRPr="00954C98">
              <w:t>Other</w:t>
            </w:r>
          </w:p>
        </w:tc>
        <w:tc>
          <w:tcPr>
            <w:tcW w:w="1191" w:type="dxa"/>
          </w:tcPr>
          <w:p w:rsidR="00BF0552" w:rsidRPr="00954C98" w:rsidRDefault="00BF0552" w:rsidP="001245F4">
            <w:pPr>
              <w:pStyle w:val="Tabletext"/>
            </w:pPr>
            <w:r w:rsidRPr="00954C98">
              <w:t>Free</w:t>
            </w:r>
          </w:p>
        </w:tc>
      </w:tr>
      <w:tr w:rsidR="00BF0552" w:rsidRPr="00954C98">
        <w:trPr>
          <w:cantSplit/>
        </w:trPr>
        <w:tc>
          <w:tcPr>
            <w:tcW w:w="1134" w:type="dxa"/>
          </w:tcPr>
          <w:p w:rsidR="00BF0552" w:rsidRPr="00954C98" w:rsidRDefault="00BF0552" w:rsidP="002E35D0">
            <w:pPr>
              <w:pStyle w:val="Tabletext"/>
            </w:pPr>
            <w:r w:rsidRPr="00954C98">
              <w:t>2939.6</w:t>
            </w:r>
          </w:p>
        </w:tc>
        <w:tc>
          <w:tcPr>
            <w:tcW w:w="4820" w:type="dxa"/>
          </w:tcPr>
          <w:p w:rsidR="00BF0552" w:rsidRPr="00954C98" w:rsidRDefault="00954C98" w:rsidP="00620205">
            <w:pPr>
              <w:pStyle w:val="CTA-"/>
            </w:pPr>
            <w:r>
              <w:noBreakHyphen/>
            </w:r>
            <w:r w:rsidR="00BF0552" w:rsidRPr="00954C98">
              <w:t>Alkaloids of rye ergot and their derivatives; salts thereof:</w:t>
            </w:r>
          </w:p>
        </w:tc>
        <w:tc>
          <w:tcPr>
            <w:tcW w:w="1191" w:type="dxa"/>
          </w:tcPr>
          <w:p w:rsidR="00BF0552" w:rsidRPr="00954C98" w:rsidRDefault="00BF0552" w:rsidP="001245F4">
            <w:pPr>
              <w:pStyle w:val="Tabletext"/>
            </w:pPr>
          </w:p>
        </w:tc>
      </w:tr>
      <w:tr w:rsidR="00BF0552" w:rsidRPr="00954C98">
        <w:trPr>
          <w:cantSplit/>
        </w:trPr>
        <w:tc>
          <w:tcPr>
            <w:tcW w:w="1134" w:type="dxa"/>
          </w:tcPr>
          <w:p w:rsidR="00BF0552" w:rsidRPr="00954C98" w:rsidRDefault="00BF0552" w:rsidP="002E35D0">
            <w:pPr>
              <w:pStyle w:val="Tabletext"/>
            </w:pPr>
            <w:r w:rsidRPr="00954C98">
              <w:t>2939.61.00</w:t>
            </w:r>
          </w:p>
        </w:tc>
        <w:tc>
          <w:tcPr>
            <w:tcW w:w="4820" w:type="dxa"/>
          </w:tcPr>
          <w:p w:rsidR="00BF0552" w:rsidRPr="00954C98" w:rsidRDefault="00954C98" w:rsidP="00620205">
            <w:pPr>
              <w:pStyle w:val="CTA--"/>
            </w:pPr>
            <w:r>
              <w:noBreakHyphen/>
            </w:r>
            <w:r>
              <w:noBreakHyphen/>
            </w:r>
            <w:r w:rsidR="00BF0552" w:rsidRPr="00954C98">
              <w:t>Ergometrine (INN) and its salts</w:t>
            </w:r>
          </w:p>
        </w:tc>
        <w:tc>
          <w:tcPr>
            <w:tcW w:w="1191" w:type="dxa"/>
          </w:tcPr>
          <w:p w:rsidR="00BF0552" w:rsidRPr="00954C98" w:rsidRDefault="00BF0552" w:rsidP="001245F4">
            <w:pPr>
              <w:pStyle w:val="Tabletext"/>
            </w:pPr>
            <w:r w:rsidRPr="00954C98">
              <w:t>Free</w:t>
            </w:r>
          </w:p>
        </w:tc>
      </w:tr>
      <w:tr w:rsidR="00BF0552" w:rsidRPr="00954C98">
        <w:trPr>
          <w:cantSplit/>
        </w:trPr>
        <w:tc>
          <w:tcPr>
            <w:tcW w:w="1134" w:type="dxa"/>
          </w:tcPr>
          <w:p w:rsidR="00BF0552" w:rsidRPr="00954C98" w:rsidRDefault="00BF0552" w:rsidP="002E35D0">
            <w:pPr>
              <w:pStyle w:val="Tabletext"/>
            </w:pPr>
            <w:r w:rsidRPr="00954C98">
              <w:t>2939.62.00</w:t>
            </w:r>
          </w:p>
        </w:tc>
        <w:tc>
          <w:tcPr>
            <w:tcW w:w="4820" w:type="dxa"/>
          </w:tcPr>
          <w:p w:rsidR="00BF0552" w:rsidRPr="00954C98" w:rsidRDefault="00954C98" w:rsidP="00620205">
            <w:pPr>
              <w:pStyle w:val="CTA--"/>
            </w:pPr>
            <w:r>
              <w:noBreakHyphen/>
            </w:r>
            <w:r>
              <w:noBreakHyphen/>
            </w:r>
            <w:r w:rsidR="00BF0552" w:rsidRPr="00954C98">
              <w:t>Ergotamine (INN) and its salts</w:t>
            </w:r>
          </w:p>
        </w:tc>
        <w:tc>
          <w:tcPr>
            <w:tcW w:w="1191" w:type="dxa"/>
          </w:tcPr>
          <w:p w:rsidR="00BF0552" w:rsidRPr="00954C98" w:rsidRDefault="00BF0552" w:rsidP="001245F4">
            <w:pPr>
              <w:pStyle w:val="Tabletext"/>
            </w:pPr>
            <w:r w:rsidRPr="00954C98">
              <w:t>Free</w:t>
            </w:r>
          </w:p>
        </w:tc>
      </w:tr>
      <w:tr w:rsidR="00BF0552" w:rsidRPr="00954C98">
        <w:trPr>
          <w:cantSplit/>
        </w:trPr>
        <w:tc>
          <w:tcPr>
            <w:tcW w:w="1134" w:type="dxa"/>
          </w:tcPr>
          <w:p w:rsidR="00BF0552" w:rsidRPr="00954C98" w:rsidRDefault="00BF0552" w:rsidP="002E35D0">
            <w:pPr>
              <w:pStyle w:val="Tabletext"/>
            </w:pPr>
            <w:r w:rsidRPr="00954C98">
              <w:t>2939.63.00</w:t>
            </w:r>
          </w:p>
        </w:tc>
        <w:tc>
          <w:tcPr>
            <w:tcW w:w="4820" w:type="dxa"/>
          </w:tcPr>
          <w:p w:rsidR="00BF0552" w:rsidRPr="00954C98" w:rsidRDefault="00954C98" w:rsidP="00620205">
            <w:pPr>
              <w:pStyle w:val="CTA--"/>
            </w:pPr>
            <w:r>
              <w:noBreakHyphen/>
            </w:r>
            <w:r>
              <w:noBreakHyphen/>
            </w:r>
            <w:r w:rsidR="00BF0552" w:rsidRPr="00954C98">
              <w:t>Lysergic acid and its salts</w:t>
            </w:r>
          </w:p>
        </w:tc>
        <w:tc>
          <w:tcPr>
            <w:tcW w:w="1191" w:type="dxa"/>
          </w:tcPr>
          <w:p w:rsidR="00BF0552" w:rsidRPr="00954C98" w:rsidRDefault="00BF0552" w:rsidP="001245F4">
            <w:pPr>
              <w:pStyle w:val="Tabletext"/>
            </w:pPr>
            <w:r w:rsidRPr="00954C98">
              <w:t>Free</w:t>
            </w:r>
          </w:p>
        </w:tc>
      </w:tr>
      <w:tr w:rsidR="00BF0552" w:rsidRPr="00954C98">
        <w:trPr>
          <w:cantSplit/>
        </w:trPr>
        <w:tc>
          <w:tcPr>
            <w:tcW w:w="1134" w:type="dxa"/>
          </w:tcPr>
          <w:p w:rsidR="00BF0552" w:rsidRPr="00954C98" w:rsidRDefault="00BF0552" w:rsidP="002E35D0">
            <w:pPr>
              <w:pStyle w:val="Tabletext"/>
            </w:pPr>
            <w:r w:rsidRPr="00954C98">
              <w:t>2939.69.00</w:t>
            </w:r>
          </w:p>
        </w:tc>
        <w:tc>
          <w:tcPr>
            <w:tcW w:w="4820" w:type="dxa"/>
          </w:tcPr>
          <w:p w:rsidR="00BF0552" w:rsidRPr="00954C98" w:rsidRDefault="00954C98" w:rsidP="00620205">
            <w:pPr>
              <w:pStyle w:val="CTA--"/>
            </w:pPr>
            <w:r>
              <w:noBreakHyphen/>
            </w:r>
            <w:r>
              <w:noBreakHyphen/>
            </w:r>
            <w:r w:rsidR="00BF0552" w:rsidRPr="00954C98">
              <w:t>Other</w:t>
            </w:r>
          </w:p>
        </w:tc>
        <w:tc>
          <w:tcPr>
            <w:tcW w:w="1191" w:type="dxa"/>
          </w:tcPr>
          <w:p w:rsidR="00BF0552" w:rsidRPr="00954C98" w:rsidRDefault="00BF0552" w:rsidP="001245F4">
            <w:pPr>
              <w:pStyle w:val="Tabletext"/>
            </w:pPr>
            <w:r w:rsidRPr="00954C98">
              <w:t>Free</w:t>
            </w:r>
          </w:p>
        </w:tc>
      </w:tr>
      <w:tr w:rsidR="00061EF2" w:rsidRPr="00954C98">
        <w:trPr>
          <w:cantSplit/>
        </w:trPr>
        <w:tc>
          <w:tcPr>
            <w:tcW w:w="1134" w:type="dxa"/>
          </w:tcPr>
          <w:p w:rsidR="00061EF2" w:rsidRPr="00954C98" w:rsidRDefault="00061EF2" w:rsidP="002E35D0">
            <w:pPr>
              <w:pStyle w:val="Tabletext"/>
            </w:pPr>
            <w:r w:rsidRPr="00954C98">
              <w:t>2939.7</w:t>
            </w:r>
          </w:p>
        </w:tc>
        <w:tc>
          <w:tcPr>
            <w:tcW w:w="4820" w:type="dxa"/>
          </w:tcPr>
          <w:p w:rsidR="00061EF2" w:rsidRPr="00954C98" w:rsidRDefault="00954C98" w:rsidP="00620205">
            <w:pPr>
              <w:pStyle w:val="CTA-"/>
            </w:pPr>
            <w:r>
              <w:noBreakHyphen/>
            </w:r>
            <w:r w:rsidR="00061EF2" w:rsidRPr="00954C98">
              <w:t>Other, of vegetal origin:</w:t>
            </w:r>
          </w:p>
        </w:tc>
        <w:tc>
          <w:tcPr>
            <w:tcW w:w="1191" w:type="dxa"/>
          </w:tcPr>
          <w:p w:rsidR="00061EF2" w:rsidRPr="00954C98" w:rsidRDefault="00061EF2" w:rsidP="001245F4">
            <w:pPr>
              <w:pStyle w:val="Tabletext"/>
            </w:pPr>
          </w:p>
        </w:tc>
      </w:tr>
      <w:tr w:rsidR="00061EF2" w:rsidRPr="00954C98">
        <w:trPr>
          <w:cantSplit/>
        </w:trPr>
        <w:tc>
          <w:tcPr>
            <w:tcW w:w="1134" w:type="dxa"/>
          </w:tcPr>
          <w:p w:rsidR="00061EF2" w:rsidRPr="00954C98" w:rsidRDefault="00061EF2" w:rsidP="002E35D0">
            <w:pPr>
              <w:pStyle w:val="Tabletext"/>
            </w:pPr>
            <w:r w:rsidRPr="00954C98">
              <w:t>2939.71.00</w:t>
            </w:r>
          </w:p>
        </w:tc>
        <w:tc>
          <w:tcPr>
            <w:tcW w:w="4820" w:type="dxa"/>
          </w:tcPr>
          <w:p w:rsidR="00061EF2" w:rsidRPr="00954C98" w:rsidRDefault="00954C98" w:rsidP="004D6CF2">
            <w:pPr>
              <w:pStyle w:val="CTA--"/>
            </w:pPr>
            <w:r>
              <w:noBreakHyphen/>
            </w:r>
            <w:r>
              <w:noBreakHyphen/>
            </w:r>
            <w:r w:rsidR="00061EF2" w:rsidRPr="00954C98">
              <w:t>Cocaine, ecgonine, levometamfetamine, metamfetamine (INN), metamfetamine racemate; salts, esters and other derivatives thereof</w:t>
            </w:r>
          </w:p>
        </w:tc>
        <w:tc>
          <w:tcPr>
            <w:tcW w:w="1191" w:type="dxa"/>
          </w:tcPr>
          <w:p w:rsidR="00061EF2" w:rsidRPr="00954C98" w:rsidRDefault="00061EF2" w:rsidP="001245F4">
            <w:pPr>
              <w:pStyle w:val="Tabletext"/>
            </w:pPr>
            <w:r w:rsidRPr="00954C98">
              <w:t>Free</w:t>
            </w:r>
          </w:p>
        </w:tc>
      </w:tr>
      <w:tr w:rsidR="00061EF2" w:rsidRPr="00954C98">
        <w:trPr>
          <w:cantSplit/>
        </w:trPr>
        <w:tc>
          <w:tcPr>
            <w:tcW w:w="1134" w:type="dxa"/>
          </w:tcPr>
          <w:p w:rsidR="00061EF2" w:rsidRPr="00954C98" w:rsidRDefault="00061EF2" w:rsidP="002E35D0">
            <w:pPr>
              <w:pStyle w:val="Tabletext"/>
            </w:pPr>
            <w:r w:rsidRPr="00954C98">
              <w:t>2939.79.00</w:t>
            </w:r>
          </w:p>
        </w:tc>
        <w:tc>
          <w:tcPr>
            <w:tcW w:w="4820" w:type="dxa"/>
          </w:tcPr>
          <w:p w:rsidR="00061EF2" w:rsidRPr="00954C98" w:rsidRDefault="00954C98" w:rsidP="004D6CF2">
            <w:pPr>
              <w:pStyle w:val="CTA--"/>
            </w:pPr>
            <w:r>
              <w:noBreakHyphen/>
            </w:r>
            <w:r>
              <w:noBreakHyphen/>
            </w:r>
            <w:r w:rsidR="00061EF2" w:rsidRPr="00954C98">
              <w:t>Other</w:t>
            </w:r>
          </w:p>
        </w:tc>
        <w:tc>
          <w:tcPr>
            <w:tcW w:w="1191" w:type="dxa"/>
          </w:tcPr>
          <w:p w:rsidR="00061EF2" w:rsidRPr="00954C98" w:rsidRDefault="00061EF2" w:rsidP="001245F4">
            <w:pPr>
              <w:pStyle w:val="Tabletext"/>
            </w:pPr>
            <w:r w:rsidRPr="00954C98">
              <w:t>Free</w:t>
            </w:r>
          </w:p>
        </w:tc>
      </w:tr>
      <w:tr w:rsidR="00061EF2" w:rsidRPr="00954C98">
        <w:trPr>
          <w:cantSplit/>
        </w:trPr>
        <w:tc>
          <w:tcPr>
            <w:tcW w:w="1134" w:type="dxa"/>
          </w:tcPr>
          <w:p w:rsidR="00061EF2" w:rsidRPr="00954C98" w:rsidRDefault="00061EF2" w:rsidP="002E35D0">
            <w:pPr>
              <w:pStyle w:val="Tabletext"/>
            </w:pPr>
            <w:r w:rsidRPr="00954C98">
              <w:t>2939.80.00</w:t>
            </w:r>
          </w:p>
        </w:tc>
        <w:tc>
          <w:tcPr>
            <w:tcW w:w="4820" w:type="dxa"/>
          </w:tcPr>
          <w:p w:rsidR="00061EF2" w:rsidRPr="00954C98" w:rsidRDefault="00954C98" w:rsidP="00620205">
            <w:pPr>
              <w:pStyle w:val="CTA-"/>
            </w:pPr>
            <w:r>
              <w:noBreakHyphen/>
            </w:r>
            <w:r w:rsidR="00061EF2" w:rsidRPr="00954C98">
              <w:t>Other</w:t>
            </w:r>
          </w:p>
        </w:tc>
        <w:tc>
          <w:tcPr>
            <w:tcW w:w="1191" w:type="dxa"/>
          </w:tcPr>
          <w:p w:rsidR="00061EF2" w:rsidRPr="00954C98" w:rsidRDefault="00061EF2" w:rsidP="001245F4">
            <w:pPr>
              <w:pStyle w:val="Tabletext"/>
            </w:pPr>
            <w:r w:rsidRPr="00954C98">
              <w:t>Free</w:t>
            </w:r>
          </w:p>
        </w:tc>
      </w:tr>
    </w:tbl>
    <w:p w:rsidR="00620205" w:rsidRPr="00954C98" w:rsidRDefault="00620205" w:rsidP="004651C1">
      <w:pPr>
        <w:pStyle w:val="ActHead4"/>
      </w:pPr>
      <w:bookmarkStart w:id="119" w:name="_Toc33620746"/>
      <w:r w:rsidRPr="008140E3">
        <w:rPr>
          <w:rStyle w:val="CharSubdNo"/>
        </w:rPr>
        <w:lastRenderedPageBreak/>
        <w:t>Sub</w:t>
      </w:r>
      <w:r w:rsidR="00954C98" w:rsidRPr="008140E3">
        <w:rPr>
          <w:rStyle w:val="CharSubdNo"/>
        </w:rPr>
        <w:noBreakHyphen/>
      </w:r>
      <w:r w:rsidRPr="008140E3">
        <w:rPr>
          <w:rStyle w:val="CharSubdNo"/>
        </w:rPr>
        <w:t>Chapter XIII</w:t>
      </w:r>
      <w:r w:rsidRPr="00954C98">
        <w:t>—</w:t>
      </w:r>
      <w:r w:rsidRPr="008140E3">
        <w:rPr>
          <w:rStyle w:val="CharSubdText"/>
        </w:rPr>
        <w:t>Other organic compounds</w:t>
      </w:r>
      <w:bookmarkEnd w:id="119"/>
    </w:p>
    <w:p w:rsidR="00620205" w:rsidRPr="00954C98" w:rsidRDefault="00620205" w:rsidP="004651C1">
      <w:pPr>
        <w:pStyle w:val="Tabletext"/>
        <w:keepNext/>
        <w:keepLines/>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2E35D0">
            <w:pPr>
              <w:pStyle w:val="Tabletext"/>
            </w:pPr>
            <w:r w:rsidRPr="00954C98">
              <w:t>2940</w:t>
            </w:r>
          </w:p>
        </w:tc>
        <w:tc>
          <w:tcPr>
            <w:tcW w:w="4820" w:type="dxa"/>
          </w:tcPr>
          <w:p w:rsidR="00620205" w:rsidRPr="00954C98" w:rsidRDefault="00620205" w:rsidP="00620205">
            <w:pPr>
              <w:pStyle w:val="CTACAPS"/>
            </w:pPr>
            <w:r w:rsidRPr="00954C98">
              <w:t xml:space="preserve">SUGARS, CHEMICALLY PURE, OTHER THAN SUCROSE, LACTOSE, MALTOSE, GLUCOSE AND FRUCTOSE; SUGAR ETHERS, SUGAR ACETALS AND SUGAR ESTERS, AND THEIR SALTS, OTHER THAN PRODUCTS OF 2937, 2938 </w:t>
            </w:r>
            <w:r w:rsidRPr="00954C98">
              <w:rPr>
                <w:caps/>
              </w:rPr>
              <w:t>or</w:t>
            </w:r>
            <w:r w:rsidRPr="00954C98">
              <w:t xml:space="preserve"> 2939:</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2E35D0">
            <w:pPr>
              <w:pStyle w:val="Tabletext"/>
            </w:pPr>
            <w:r w:rsidRPr="00954C98">
              <w:t>2940.00.10</w:t>
            </w:r>
          </w:p>
        </w:tc>
        <w:tc>
          <w:tcPr>
            <w:tcW w:w="4820" w:type="dxa"/>
          </w:tcPr>
          <w:p w:rsidR="00620205" w:rsidRPr="00954C98" w:rsidRDefault="00954C98" w:rsidP="00620205">
            <w:pPr>
              <w:pStyle w:val="CTA---"/>
            </w:pPr>
            <w:r>
              <w:noBreakHyphen/>
            </w:r>
            <w:r>
              <w:noBreakHyphen/>
            </w:r>
            <w:r>
              <w:noBreakHyphen/>
            </w:r>
            <w:r w:rsidR="00620205" w:rsidRPr="00954C98">
              <w:t>Polyols being polyhydroxyether compounds containing 2 or more hydroxyl groups per molecule and containing not less than 50% by weight of reacted propylene oxide, other than polyesters</w:t>
            </w:r>
          </w:p>
        </w:tc>
        <w:tc>
          <w:tcPr>
            <w:tcW w:w="1191" w:type="dxa"/>
          </w:tcPr>
          <w:p w:rsidR="00620205" w:rsidRPr="00954C98" w:rsidRDefault="00620205" w:rsidP="001245F4">
            <w:pPr>
              <w:pStyle w:val="Tabletext"/>
            </w:pPr>
            <w:r w:rsidRPr="00954C98">
              <w:t>5%</w:t>
            </w:r>
          </w:p>
        </w:tc>
      </w:tr>
      <w:tr w:rsidR="00620205" w:rsidRPr="00954C98">
        <w:trPr>
          <w:cantSplit/>
        </w:trPr>
        <w:tc>
          <w:tcPr>
            <w:tcW w:w="1134" w:type="dxa"/>
          </w:tcPr>
          <w:p w:rsidR="00620205" w:rsidRPr="00954C98" w:rsidRDefault="00620205" w:rsidP="002E35D0">
            <w:pPr>
              <w:pStyle w:val="Tabletext"/>
            </w:pPr>
            <w:r w:rsidRPr="00954C98">
              <w:t>2940.00.90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1245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2E35D0">
            <w:pPr>
              <w:pStyle w:val="Tabletext"/>
            </w:pPr>
            <w:r w:rsidRPr="00954C98">
              <w:t>2941</w:t>
            </w:r>
          </w:p>
        </w:tc>
        <w:tc>
          <w:tcPr>
            <w:tcW w:w="4820" w:type="dxa"/>
          </w:tcPr>
          <w:p w:rsidR="00620205" w:rsidRPr="00954C98" w:rsidRDefault="00620205" w:rsidP="00620205">
            <w:pPr>
              <w:pStyle w:val="CTACAPS"/>
            </w:pPr>
            <w:r w:rsidRPr="00954C98">
              <w:t>ANTIBIOTICS:</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2E35D0">
            <w:pPr>
              <w:pStyle w:val="Tabletext"/>
            </w:pPr>
            <w:r w:rsidRPr="00954C98">
              <w:t>2941.10.00</w:t>
            </w:r>
          </w:p>
        </w:tc>
        <w:tc>
          <w:tcPr>
            <w:tcW w:w="4820" w:type="dxa"/>
          </w:tcPr>
          <w:p w:rsidR="00620205" w:rsidRPr="00954C98" w:rsidRDefault="00954C98" w:rsidP="00620205">
            <w:pPr>
              <w:pStyle w:val="CTA-"/>
            </w:pPr>
            <w:r>
              <w:noBreakHyphen/>
            </w:r>
            <w:r w:rsidR="00620205" w:rsidRPr="00954C98">
              <w:t>Penicillins and their derivatives with a penicillanic acid structure; salts thereof</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2941.20.00</w:t>
            </w:r>
          </w:p>
        </w:tc>
        <w:tc>
          <w:tcPr>
            <w:tcW w:w="4820" w:type="dxa"/>
          </w:tcPr>
          <w:p w:rsidR="00620205" w:rsidRPr="00954C98" w:rsidRDefault="00954C98" w:rsidP="00620205">
            <w:pPr>
              <w:pStyle w:val="CTA-"/>
            </w:pPr>
            <w:r>
              <w:noBreakHyphen/>
            </w:r>
            <w:r w:rsidR="00620205" w:rsidRPr="00954C98">
              <w:t>Streptomycins and their derivatives; salts thereof</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2941.30.00</w:t>
            </w:r>
          </w:p>
        </w:tc>
        <w:tc>
          <w:tcPr>
            <w:tcW w:w="4820" w:type="dxa"/>
          </w:tcPr>
          <w:p w:rsidR="00620205" w:rsidRPr="00954C98" w:rsidRDefault="00954C98" w:rsidP="00620205">
            <w:pPr>
              <w:pStyle w:val="CTA-"/>
            </w:pPr>
            <w:r>
              <w:noBreakHyphen/>
            </w:r>
            <w:r w:rsidR="00620205" w:rsidRPr="00954C98">
              <w:t>Tetracyclines and their derivatives; salts thereof</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2941.40.00</w:t>
            </w:r>
          </w:p>
        </w:tc>
        <w:tc>
          <w:tcPr>
            <w:tcW w:w="4820" w:type="dxa"/>
          </w:tcPr>
          <w:p w:rsidR="00620205" w:rsidRPr="00954C98" w:rsidRDefault="00954C98" w:rsidP="00620205">
            <w:pPr>
              <w:pStyle w:val="CTA-"/>
            </w:pPr>
            <w:r>
              <w:noBreakHyphen/>
            </w:r>
            <w:r w:rsidR="00620205" w:rsidRPr="00954C98">
              <w:t>Chloramphenicol and its derivatives; salts thereof</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2941.50.00</w:t>
            </w:r>
          </w:p>
        </w:tc>
        <w:tc>
          <w:tcPr>
            <w:tcW w:w="4820" w:type="dxa"/>
          </w:tcPr>
          <w:p w:rsidR="00620205" w:rsidRPr="00954C98" w:rsidRDefault="00954C98" w:rsidP="00620205">
            <w:pPr>
              <w:pStyle w:val="CTA-"/>
            </w:pPr>
            <w:r>
              <w:noBreakHyphen/>
            </w:r>
            <w:r w:rsidR="00620205" w:rsidRPr="00954C98">
              <w:t>Erythromycin and its derivatives; salts thereof</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2941.90.00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2E35D0">
            <w:pPr>
              <w:pStyle w:val="Tabletext"/>
            </w:pPr>
            <w:r w:rsidRPr="00954C98">
              <w:t>2942.00.00</w:t>
            </w:r>
          </w:p>
        </w:tc>
        <w:tc>
          <w:tcPr>
            <w:tcW w:w="4820" w:type="dxa"/>
          </w:tcPr>
          <w:p w:rsidR="00620205" w:rsidRPr="00954C98" w:rsidRDefault="00620205" w:rsidP="00620205">
            <w:pPr>
              <w:pStyle w:val="CTACAPS"/>
            </w:pPr>
            <w:r w:rsidRPr="00954C98">
              <w:t>OTHER ORGANIC COMPOUNDS</w:t>
            </w:r>
          </w:p>
        </w:tc>
        <w:tc>
          <w:tcPr>
            <w:tcW w:w="1191" w:type="dxa"/>
          </w:tcPr>
          <w:p w:rsidR="00620205" w:rsidRPr="00954C98" w:rsidRDefault="00620205" w:rsidP="001245F4">
            <w:pPr>
              <w:pStyle w:val="Tabletext"/>
            </w:pPr>
            <w:r w:rsidRPr="00954C98">
              <w:t>Free</w:t>
            </w:r>
          </w:p>
        </w:tc>
      </w:tr>
    </w:tbl>
    <w:p w:rsidR="00620205" w:rsidRPr="00954C98" w:rsidRDefault="00620205" w:rsidP="00391F16">
      <w:pPr>
        <w:pStyle w:val="ActHead3"/>
        <w:pageBreakBefore/>
      </w:pPr>
      <w:bookmarkStart w:id="120" w:name="_Toc33620747"/>
      <w:r w:rsidRPr="008140E3">
        <w:rPr>
          <w:rStyle w:val="CharDivNo"/>
        </w:rPr>
        <w:lastRenderedPageBreak/>
        <w:t>Chapter</w:t>
      </w:r>
      <w:r w:rsidR="00954C98" w:rsidRPr="008140E3">
        <w:rPr>
          <w:rStyle w:val="CharDivNo"/>
        </w:rPr>
        <w:t> </w:t>
      </w:r>
      <w:r w:rsidRPr="008140E3">
        <w:rPr>
          <w:rStyle w:val="CharDivNo"/>
        </w:rPr>
        <w:t>30</w:t>
      </w:r>
      <w:r w:rsidRPr="00954C98">
        <w:t>—</w:t>
      </w:r>
      <w:r w:rsidRPr="008140E3">
        <w:rPr>
          <w:rStyle w:val="CharDivText"/>
        </w:rPr>
        <w:t>Pharmaceutical products</w:t>
      </w:r>
      <w:bookmarkEnd w:id="120"/>
    </w:p>
    <w:p w:rsidR="00620205" w:rsidRPr="00954C98" w:rsidRDefault="00620205" w:rsidP="00954C98">
      <w:pPr>
        <w:pStyle w:val="ActHead5"/>
        <w:outlineLvl w:val="9"/>
      </w:pPr>
      <w:bookmarkStart w:id="121" w:name="_Toc33620748"/>
      <w:r w:rsidRPr="008140E3">
        <w:rPr>
          <w:rStyle w:val="CharSectno"/>
        </w:rPr>
        <w:t>Notes.</w:t>
      </w:r>
      <w:bookmarkEnd w:id="121"/>
      <w:r w:rsidRPr="00954C98">
        <w:t xml:space="preserve">  </w:t>
      </w:r>
    </w:p>
    <w:p w:rsidR="00620205" w:rsidRPr="00954C98" w:rsidRDefault="00620205" w:rsidP="00620205">
      <w:pPr>
        <w:pStyle w:val="subsection"/>
      </w:pPr>
      <w:r w:rsidRPr="00954C98">
        <w:tab/>
        <w:t>1.</w:t>
      </w:r>
      <w:r w:rsidR="00954C98">
        <w:noBreakHyphen/>
      </w:r>
      <w:r w:rsidRPr="00954C98">
        <w:tab/>
        <w:t>This Chapter does not cover:</w:t>
      </w:r>
    </w:p>
    <w:p w:rsidR="00620205" w:rsidRPr="00954C98" w:rsidRDefault="00620205" w:rsidP="00620205">
      <w:pPr>
        <w:pStyle w:val="paragraph"/>
      </w:pPr>
      <w:r w:rsidRPr="00954C98">
        <w:tab/>
        <w:t>(a)</w:t>
      </w:r>
      <w:r w:rsidRPr="00954C98">
        <w:tab/>
        <w:t>Foods or beverages (such as dietetic, diabetic or fortified foods, food supplements, tonic beverages and mineral waters), other than nutritional preparations for intravenous administration (Section IV);</w:t>
      </w:r>
    </w:p>
    <w:p w:rsidR="00A34487" w:rsidRPr="00954C98" w:rsidRDefault="00A34487" w:rsidP="00A34487">
      <w:pPr>
        <w:pStyle w:val="paragraph"/>
      </w:pPr>
      <w:r w:rsidRPr="00954C98">
        <w:tab/>
        <w:t>(b)</w:t>
      </w:r>
      <w:r w:rsidRPr="00954C98">
        <w:tab/>
        <w:t>Preparations, such as tablets, chewing gum or patches (transdermal systems), intended to assist smokers to stop smoking (2106 or 3824);</w:t>
      </w:r>
    </w:p>
    <w:p w:rsidR="00620205" w:rsidRPr="00954C98" w:rsidRDefault="00620205" w:rsidP="00620205">
      <w:pPr>
        <w:pStyle w:val="paragraph"/>
      </w:pPr>
      <w:r w:rsidRPr="00954C98">
        <w:tab/>
        <w:t>(</w:t>
      </w:r>
      <w:r w:rsidR="00A34487" w:rsidRPr="00954C98">
        <w:t>c</w:t>
      </w:r>
      <w:r w:rsidRPr="00954C98">
        <w:t>)</w:t>
      </w:r>
      <w:r w:rsidRPr="00954C98">
        <w:tab/>
        <w:t>Plasters specially calcined or finely ground for use in dentistry (2520);</w:t>
      </w:r>
    </w:p>
    <w:p w:rsidR="00620205" w:rsidRPr="00954C98" w:rsidRDefault="00620205" w:rsidP="00620205">
      <w:pPr>
        <w:pStyle w:val="paragraph"/>
      </w:pPr>
      <w:r w:rsidRPr="00954C98">
        <w:tab/>
        <w:t>(</w:t>
      </w:r>
      <w:r w:rsidR="00A34487" w:rsidRPr="00954C98">
        <w:t>d</w:t>
      </w:r>
      <w:r w:rsidRPr="00954C98">
        <w:t>)</w:t>
      </w:r>
      <w:r w:rsidRPr="00954C98">
        <w:tab/>
        <w:t>Aqueous distillates or aqueous solutions of essential oils, suitable for medicinal uses (3301);</w:t>
      </w:r>
    </w:p>
    <w:p w:rsidR="00620205" w:rsidRPr="00954C98" w:rsidRDefault="00620205" w:rsidP="00620205">
      <w:pPr>
        <w:pStyle w:val="paragraph"/>
      </w:pPr>
      <w:r w:rsidRPr="00954C98">
        <w:tab/>
        <w:t>(</w:t>
      </w:r>
      <w:r w:rsidR="00A34487" w:rsidRPr="00954C98">
        <w:t>e</w:t>
      </w:r>
      <w:r w:rsidRPr="00954C98">
        <w:t>)</w:t>
      </w:r>
      <w:r w:rsidRPr="00954C98">
        <w:tab/>
        <w:t>Preparations of 3303.00.00 to 3307, even if they have therapeutic or prophylactic properties;</w:t>
      </w:r>
    </w:p>
    <w:p w:rsidR="00620205" w:rsidRPr="00954C98" w:rsidRDefault="00620205" w:rsidP="00620205">
      <w:pPr>
        <w:pStyle w:val="paragraph"/>
      </w:pPr>
      <w:r w:rsidRPr="00954C98">
        <w:tab/>
        <w:t>(</w:t>
      </w:r>
      <w:r w:rsidR="00A34487" w:rsidRPr="00954C98">
        <w:t>f</w:t>
      </w:r>
      <w:r w:rsidRPr="00954C98">
        <w:t>)</w:t>
      </w:r>
      <w:r w:rsidRPr="00954C98">
        <w:tab/>
        <w:t>Soap or other products of 3401 containing added medicaments;</w:t>
      </w:r>
    </w:p>
    <w:p w:rsidR="00620205" w:rsidRPr="00954C98" w:rsidRDefault="00620205" w:rsidP="00620205">
      <w:pPr>
        <w:pStyle w:val="paragraph"/>
      </w:pPr>
      <w:r w:rsidRPr="00954C98">
        <w:tab/>
        <w:t>(</w:t>
      </w:r>
      <w:r w:rsidR="00A34487" w:rsidRPr="00954C98">
        <w:t>g</w:t>
      </w:r>
      <w:r w:rsidRPr="00954C98">
        <w:t>)</w:t>
      </w:r>
      <w:r w:rsidRPr="00954C98">
        <w:tab/>
        <w:t>Preparations with a basis of plaster for use in dentistry (3407.00.00); or</w:t>
      </w:r>
    </w:p>
    <w:p w:rsidR="00620205" w:rsidRPr="00954C98" w:rsidRDefault="00620205" w:rsidP="00620205">
      <w:pPr>
        <w:pStyle w:val="paragraph"/>
      </w:pPr>
      <w:r w:rsidRPr="00954C98">
        <w:tab/>
        <w:t>(</w:t>
      </w:r>
      <w:r w:rsidR="00A34487" w:rsidRPr="00954C98">
        <w:t>h</w:t>
      </w:r>
      <w:r w:rsidRPr="00954C98">
        <w:t>)</w:t>
      </w:r>
      <w:r w:rsidRPr="00954C98">
        <w:tab/>
        <w:t>Blood albumin not prepared for therapeutic or prophylactic uses (3502).</w:t>
      </w:r>
    </w:p>
    <w:p w:rsidR="00E1476A" w:rsidRPr="00954C98" w:rsidRDefault="00E1476A" w:rsidP="00E1476A">
      <w:pPr>
        <w:pStyle w:val="subsection"/>
      </w:pPr>
      <w:r w:rsidRPr="00954C98">
        <w:tab/>
        <w:t>2.</w:t>
      </w:r>
      <w:r w:rsidR="00954C98">
        <w:noBreakHyphen/>
      </w:r>
      <w:r w:rsidRPr="00954C98">
        <w:tab/>
        <w:t>For the purposes of 3002, “immunological products” applies to peptides and proteins (other than goods of 2937) which are directly involved in the regulation of immunological processes, such as monoclonal antibodies (MAB), antibody fragments, antibody conjugates and antibody fragment conjugates, interleukins, interferons (IFN), chemokines and certain tumor necrosis factors (TNF), growth factors (GF), hematopoietins and colony stimulating factors (CSF).</w:t>
      </w:r>
    </w:p>
    <w:p w:rsidR="00620205" w:rsidRPr="00954C98" w:rsidRDefault="00620205" w:rsidP="00620205">
      <w:pPr>
        <w:pStyle w:val="subsection"/>
      </w:pPr>
      <w:r w:rsidRPr="00954C98">
        <w:tab/>
        <w:t>3.</w:t>
      </w:r>
      <w:r w:rsidR="00954C98">
        <w:noBreakHyphen/>
      </w:r>
      <w:r w:rsidRPr="00954C98">
        <w:tab/>
        <w:t>For the purposes of 3003 and 3004 and of Note 4(d) to this Chapter, the following are to be treated:</w:t>
      </w:r>
    </w:p>
    <w:p w:rsidR="00620205" w:rsidRPr="00954C98" w:rsidRDefault="00620205" w:rsidP="00620205">
      <w:pPr>
        <w:pStyle w:val="paragraph"/>
      </w:pPr>
      <w:r w:rsidRPr="00954C98">
        <w:lastRenderedPageBreak/>
        <w:tab/>
        <w:t>(a)</w:t>
      </w:r>
      <w:r w:rsidRPr="00954C98">
        <w:tab/>
        <w:t>As unmixed products:</w:t>
      </w:r>
    </w:p>
    <w:p w:rsidR="00620205" w:rsidRPr="00954C98" w:rsidRDefault="00620205" w:rsidP="00620205">
      <w:pPr>
        <w:pStyle w:val="paragraphsub"/>
      </w:pPr>
      <w:r w:rsidRPr="00954C98">
        <w:tab/>
        <w:t>(1)</w:t>
      </w:r>
      <w:r w:rsidRPr="00954C98">
        <w:tab/>
        <w:t>Unmixed products dissolved in water;</w:t>
      </w:r>
    </w:p>
    <w:p w:rsidR="00620205" w:rsidRPr="00954C98" w:rsidRDefault="00620205" w:rsidP="00620205">
      <w:pPr>
        <w:pStyle w:val="paragraphsub"/>
      </w:pPr>
      <w:r w:rsidRPr="00954C98">
        <w:tab/>
        <w:t>(2)</w:t>
      </w:r>
      <w:r w:rsidRPr="00954C98">
        <w:tab/>
        <w:t>All goods of Chapter</w:t>
      </w:r>
      <w:r w:rsidR="00954C98">
        <w:t> </w:t>
      </w:r>
      <w:r w:rsidRPr="00954C98">
        <w:t>28 or 29; and</w:t>
      </w:r>
    </w:p>
    <w:p w:rsidR="00620205" w:rsidRPr="00954C98" w:rsidRDefault="00620205" w:rsidP="00620205">
      <w:pPr>
        <w:pStyle w:val="paragraphsub"/>
      </w:pPr>
      <w:r w:rsidRPr="00954C98">
        <w:tab/>
        <w:t>(3)</w:t>
      </w:r>
      <w:r w:rsidRPr="00954C98">
        <w:tab/>
        <w:t>Simple vegetable extracts of 1302, merely standardised or dissolved in any solvent;</w:t>
      </w:r>
    </w:p>
    <w:p w:rsidR="00620205" w:rsidRPr="00954C98" w:rsidRDefault="00620205" w:rsidP="00620205">
      <w:pPr>
        <w:pStyle w:val="paragraph"/>
      </w:pPr>
      <w:r w:rsidRPr="00954C98">
        <w:tab/>
        <w:t>(b)</w:t>
      </w:r>
      <w:r w:rsidRPr="00954C98">
        <w:tab/>
        <w:t>As products which have been mixed:</w:t>
      </w:r>
    </w:p>
    <w:p w:rsidR="00620205" w:rsidRPr="00954C98" w:rsidRDefault="00620205" w:rsidP="00620205">
      <w:pPr>
        <w:pStyle w:val="paragraphsub"/>
      </w:pPr>
      <w:r w:rsidRPr="00954C98">
        <w:tab/>
        <w:t>(1)</w:t>
      </w:r>
      <w:r w:rsidRPr="00954C98">
        <w:tab/>
        <w:t>Colloidal solutions and suspensions (other than colloidal sulphur);</w:t>
      </w:r>
    </w:p>
    <w:p w:rsidR="00620205" w:rsidRPr="00954C98" w:rsidRDefault="00620205" w:rsidP="00620205">
      <w:pPr>
        <w:pStyle w:val="paragraphsub"/>
      </w:pPr>
      <w:r w:rsidRPr="00954C98">
        <w:tab/>
        <w:t>(2)</w:t>
      </w:r>
      <w:r w:rsidRPr="00954C98">
        <w:tab/>
        <w:t>Vegetable extracts obtained by the treatment of mixtures of vegetable materials; and</w:t>
      </w:r>
    </w:p>
    <w:p w:rsidR="00620205" w:rsidRPr="00954C98" w:rsidRDefault="00620205" w:rsidP="00620205">
      <w:pPr>
        <w:pStyle w:val="paragraphsub"/>
      </w:pPr>
      <w:r w:rsidRPr="00954C98">
        <w:tab/>
        <w:t>(3)</w:t>
      </w:r>
      <w:r w:rsidRPr="00954C98">
        <w:tab/>
        <w:t>Salts and concentrates obtained by evaporating natural mineral waters.</w:t>
      </w:r>
    </w:p>
    <w:p w:rsidR="00620205" w:rsidRPr="00954C98" w:rsidRDefault="00620205" w:rsidP="00620205">
      <w:pPr>
        <w:pStyle w:val="subsection"/>
      </w:pPr>
      <w:r w:rsidRPr="00954C98">
        <w:tab/>
        <w:t>4.</w:t>
      </w:r>
      <w:r w:rsidR="00954C98">
        <w:noBreakHyphen/>
      </w:r>
      <w:r w:rsidRPr="00954C98">
        <w:tab/>
        <w:t>3006 applies only to the following, which are to be classified in that heading and in no other heading of this Schedule:</w:t>
      </w:r>
    </w:p>
    <w:p w:rsidR="00620205" w:rsidRPr="00954C98" w:rsidRDefault="00620205" w:rsidP="00620205">
      <w:pPr>
        <w:pStyle w:val="paragraph"/>
      </w:pPr>
      <w:r w:rsidRPr="00954C98">
        <w:tab/>
        <w:t>(a)</w:t>
      </w:r>
      <w:r w:rsidRPr="00954C98">
        <w:tab/>
        <w:t xml:space="preserve">Sterile surgical catgut, similar sterile suture materials </w:t>
      </w:r>
      <w:r w:rsidR="0095791C" w:rsidRPr="00954C98">
        <w:t xml:space="preserve">(including sterile absorbable surgical or dental yarns) </w:t>
      </w:r>
      <w:r w:rsidRPr="00954C98">
        <w:t>and sterile tissue adhesives for surgical wound closure;</w:t>
      </w:r>
    </w:p>
    <w:p w:rsidR="00620205" w:rsidRPr="00954C98" w:rsidRDefault="00620205" w:rsidP="00620205">
      <w:pPr>
        <w:pStyle w:val="paragraph"/>
      </w:pPr>
      <w:r w:rsidRPr="00954C98">
        <w:tab/>
        <w:t>(b)</w:t>
      </w:r>
      <w:r w:rsidRPr="00954C98">
        <w:tab/>
        <w:t>Sterile laminaria and sterile laminaria tents;</w:t>
      </w:r>
    </w:p>
    <w:p w:rsidR="0095791C" w:rsidRPr="00954C98" w:rsidRDefault="0095791C" w:rsidP="0095791C">
      <w:pPr>
        <w:pStyle w:val="paragraph"/>
      </w:pPr>
      <w:r w:rsidRPr="00954C98">
        <w:tab/>
        <w:t>(c)</w:t>
      </w:r>
      <w:r w:rsidRPr="00954C98">
        <w:tab/>
        <w:t>Sterile absorbable surgical or dental haemostatics; sterile surgical or dental adhesion barriers, whether or not absorbable;</w:t>
      </w:r>
    </w:p>
    <w:p w:rsidR="00620205" w:rsidRPr="00954C98" w:rsidRDefault="00620205" w:rsidP="00620205">
      <w:pPr>
        <w:pStyle w:val="paragraph"/>
      </w:pPr>
      <w:r w:rsidRPr="00954C98">
        <w:tab/>
        <w:t>(d)</w:t>
      </w:r>
      <w:r w:rsidRPr="00954C98">
        <w:tab/>
        <w:t>Opacifying preparations for X</w:t>
      </w:r>
      <w:r w:rsidR="00954C98">
        <w:noBreakHyphen/>
      </w:r>
      <w:r w:rsidRPr="00954C98">
        <w:t>ray examinations and diagnostic reagents designed to be administered to the patient, being unmixed products put up in measured doses or products consisting of two or more ingredients which have been mixed together for such uses;</w:t>
      </w:r>
    </w:p>
    <w:p w:rsidR="00620205" w:rsidRPr="00954C98" w:rsidRDefault="00620205" w:rsidP="00620205">
      <w:pPr>
        <w:pStyle w:val="paragraph"/>
      </w:pPr>
      <w:r w:rsidRPr="00954C98">
        <w:tab/>
        <w:t>(e)</w:t>
      </w:r>
      <w:r w:rsidRPr="00954C98">
        <w:tab/>
        <w:t>Blood</w:t>
      </w:r>
      <w:r w:rsidR="00954C98">
        <w:noBreakHyphen/>
      </w:r>
      <w:r w:rsidRPr="00954C98">
        <w:t>grouping reagents;</w:t>
      </w:r>
    </w:p>
    <w:p w:rsidR="00620205" w:rsidRPr="00954C98" w:rsidRDefault="00620205" w:rsidP="00620205">
      <w:pPr>
        <w:pStyle w:val="paragraph"/>
      </w:pPr>
      <w:r w:rsidRPr="00954C98">
        <w:tab/>
        <w:t>(f)</w:t>
      </w:r>
      <w:r w:rsidRPr="00954C98">
        <w:tab/>
        <w:t>Dental cements and other dental fillings; bone reconstruction cements;</w:t>
      </w:r>
    </w:p>
    <w:p w:rsidR="00D15910" w:rsidRPr="00954C98" w:rsidRDefault="00D15910" w:rsidP="00D15910">
      <w:pPr>
        <w:pStyle w:val="paragraph"/>
      </w:pPr>
      <w:r w:rsidRPr="00954C98">
        <w:tab/>
        <w:t>(g)</w:t>
      </w:r>
      <w:r w:rsidRPr="00954C98">
        <w:tab/>
        <w:t>First</w:t>
      </w:r>
      <w:r w:rsidR="00954C98">
        <w:noBreakHyphen/>
      </w:r>
      <w:r w:rsidRPr="00954C98">
        <w:t>aid boxes and kits;</w:t>
      </w:r>
    </w:p>
    <w:p w:rsidR="00D15910" w:rsidRPr="00954C98" w:rsidRDefault="00D15910" w:rsidP="00D15910">
      <w:pPr>
        <w:pStyle w:val="paragraph"/>
      </w:pPr>
      <w:r w:rsidRPr="00954C98">
        <w:tab/>
        <w:t>(h)</w:t>
      </w:r>
      <w:r w:rsidRPr="00954C98">
        <w:tab/>
        <w:t>Chemical contraceptive preparations based on hormones, on other products of 2937 or on spermicides;</w:t>
      </w:r>
    </w:p>
    <w:p w:rsidR="00D15910" w:rsidRPr="00954C98" w:rsidRDefault="00D15910" w:rsidP="00D15910">
      <w:pPr>
        <w:pStyle w:val="paragraph"/>
      </w:pPr>
      <w:r w:rsidRPr="00954C98">
        <w:tab/>
        <w:t>(ij)</w:t>
      </w:r>
      <w:r w:rsidRPr="00954C98">
        <w:tab/>
        <w:t xml:space="preserve">Gel preparations designed to be used in human or veterinary medicine as a lubricant for parts of the body for surgical </w:t>
      </w:r>
      <w:r w:rsidRPr="00954C98">
        <w:lastRenderedPageBreak/>
        <w:t>operations or physical examinations or as a coupling agent between the body and medical instruments;</w:t>
      </w:r>
    </w:p>
    <w:p w:rsidR="00D15910" w:rsidRPr="00954C98" w:rsidRDefault="00D15910" w:rsidP="00D15910">
      <w:pPr>
        <w:pStyle w:val="paragraph"/>
      </w:pPr>
      <w:r w:rsidRPr="00954C98">
        <w:tab/>
        <w:t>(k)</w:t>
      </w:r>
      <w:r w:rsidRPr="00954C98">
        <w:tab/>
        <w:t>Waste pharmaceuticals, that is, pharmaceutical products which are unfit for their original intended purpose due to, for example, expiry of shelf life</w:t>
      </w:r>
      <w:r w:rsidR="00B52EB2" w:rsidRPr="00954C98">
        <w:t>; and</w:t>
      </w:r>
    </w:p>
    <w:p w:rsidR="0095791C" w:rsidRPr="00954C98" w:rsidRDefault="0095791C" w:rsidP="0095791C">
      <w:pPr>
        <w:pStyle w:val="paragraph"/>
      </w:pPr>
      <w:r w:rsidRPr="00954C98">
        <w:tab/>
        <w:t>(l)</w:t>
      </w:r>
      <w:r w:rsidRPr="00954C98">
        <w:tab/>
        <w:t>Appliances identifiable for ostomy use, that is, colostomy, ileostomy and urostomy pouches cut to shape and their adhesive wafers or faceplates.</w:t>
      </w:r>
    </w:p>
    <w:p w:rsidR="00061EF2" w:rsidRPr="00954C98" w:rsidRDefault="00061EF2" w:rsidP="00954C98">
      <w:pPr>
        <w:pStyle w:val="ActHead5"/>
        <w:outlineLvl w:val="9"/>
      </w:pPr>
      <w:bookmarkStart w:id="122" w:name="_Toc33620749"/>
      <w:r w:rsidRPr="008140E3">
        <w:rPr>
          <w:rStyle w:val="CharSectno"/>
        </w:rPr>
        <w:t>Subheading Notes.</w:t>
      </w:r>
      <w:bookmarkEnd w:id="122"/>
      <w:r w:rsidR="00923D46" w:rsidRPr="00954C98">
        <w:t xml:space="preserve">  </w:t>
      </w:r>
    </w:p>
    <w:p w:rsidR="00061EF2" w:rsidRPr="00954C98" w:rsidRDefault="00061EF2" w:rsidP="00061EF2">
      <w:pPr>
        <w:pStyle w:val="subsection"/>
      </w:pPr>
      <w:r w:rsidRPr="00954C98">
        <w:tab/>
        <w:t>1.</w:t>
      </w:r>
      <w:r w:rsidR="00954C98">
        <w:noBreakHyphen/>
      </w:r>
      <w:r w:rsidRPr="00954C98">
        <w:tab/>
        <w:t>For the purposes of 3002.13 and 3002.14, the following are to be treated:</w:t>
      </w:r>
    </w:p>
    <w:p w:rsidR="00061EF2" w:rsidRPr="00954C98" w:rsidRDefault="00061EF2" w:rsidP="00061EF2">
      <w:pPr>
        <w:pStyle w:val="paragraph"/>
      </w:pPr>
      <w:r w:rsidRPr="00954C98">
        <w:tab/>
        <w:t>(a)</w:t>
      </w:r>
      <w:r w:rsidRPr="00954C98">
        <w:tab/>
        <w:t>as unmixed products, pure products, whether or not containing impurities;</w:t>
      </w:r>
    </w:p>
    <w:p w:rsidR="00061EF2" w:rsidRPr="00954C98" w:rsidRDefault="00061EF2" w:rsidP="00061EF2">
      <w:pPr>
        <w:pStyle w:val="paragraph"/>
      </w:pPr>
      <w:r w:rsidRPr="00954C98">
        <w:tab/>
        <w:t>(b)</w:t>
      </w:r>
      <w:r w:rsidRPr="00954C98">
        <w:tab/>
        <w:t>as products which have been mixed:</w:t>
      </w:r>
    </w:p>
    <w:p w:rsidR="00061EF2" w:rsidRPr="00954C98" w:rsidRDefault="00061EF2" w:rsidP="00061EF2">
      <w:pPr>
        <w:pStyle w:val="paragraphsub"/>
      </w:pPr>
      <w:r w:rsidRPr="00954C98">
        <w:tab/>
        <w:t>(1)</w:t>
      </w:r>
      <w:r w:rsidRPr="00954C98">
        <w:tab/>
        <w:t>the products mentioned in (a) above dissolved in water or in other solvents; and</w:t>
      </w:r>
    </w:p>
    <w:p w:rsidR="00061EF2" w:rsidRPr="00954C98" w:rsidRDefault="00061EF2" w:rsidP="00061EF2">
      <w:pPr>
        <w:pStyle w:val="paragraphsub"/>
      </w:pPr>
      <w:r w:rsidRPr="00954C98">
        <w:tab/>
        <w:t>(2)</w:t>
      </w:r>
      <w:r w:rsidRPr="00954C98">
        <w:tab/>
        <w:t>the products mentioned in (a) and (b)(1) above with an added stabiliser necessary for their preservation or transport; and</w:t>
      </w:r>
    </w:p>
    <w:p w:rsidR="00061EF2" w:rsidRPr="00954C98" w:rsidRDefault="00061EF2" w:rsidP="00061EF2">
      <w:pPr>
        <w:pStyle w:val="paragraphsub"/>
      </w:pPr>
      <w:r w:rsidRPr="00954C98">
        <w:tab/>
        <w:t>(3)</w:t>
      </w:r>
      <w:r w:rsidRPr="00954C98">
        <w:tab/>
        <w:t xml:space="preserve">the products mentioned in </w:t>
      </w:r>
      <w:r w:rsidR="00954C98">
        <w:t>paragraph (</w:t>
      </w:r>
      <w:r w:rsidRPr="00954C98">
        <w:t>a) and (b)(1) and (b)(2) above with any other additive.</w:t>
      </w:r>
    </w:p>
    <w:p w:rsidR="00061EF2" w:rsidRPr="00954C98" w:rsidRDefault="00061EF2" w:rsidP="00061EF2">
      <w:pPr>
        <w:pStyle w:val="subsection"/>
      </w:pPr>
      <w:r w:rsidRPr="00954C98">
        <w:tab/>
        <w:t>2.</w:t>
      </w:r>
      <w:r w:rsidR="00954C98">
        <w:noBreakHyphen/>
      </w:r>
      <w:r w:rsidRPr="00954C98">
        <w:tab/>
        <w:t>3003.60 and 3004.60 cover medicaments containing artemisinin (INN) for oral ingestion combined with other pharmaceutical active ingredients, or containing any of the following active principles, whether or not combined with other pharmaceutical active ingredients: amodiaquine (INN); artelinic acid or its salts; artenimol (INN); artemotil (INN); artemether (INN); artesunate (INN); chloroquine (INN); dihydroartemisinin (INN); lumefantrine (INN); mefloquine (INN); piperaquine (INN); pyrimethamine (INN) or sulfadoxine (INN).</w:t>
      </w:r>
    </w:p>
    <w:p w:rsidR="008B64CE" w:rsidRPr="00954C98" w:rsidRDefault="008B64CE" w:rsidP="00954C98">
      <w:pPr>
        <w:pStyle w:val="ActHead5"/>
        <w:outlineLvl w:val="9"/>
      </w:pPr>
      <w:bookmarkStart w:id="123" w:name="_Toc33620750"/>
      <w:r w:rsidRPr="008140E3">
        <w:rPr>
          <w:rStyle w:val="CharSectno"/>
        </w:rPr>
        <w:t>Additional Note.</w:t>
      </w:r>
      <w:bookmarkEnd w:id="123"/>
      <w:r w:rsidR="00733311" w:rsidRPr="00954C98">
        <w:t xml:space="preserve">  </w:t>
      </w:r>
    </w:p>
    <w:p w:rsidR="008B64CE" w:rsidRPr="00954C98" w:rsidRDefault="008B64CE" w:rsidP="008B64CE">
      <w:pPr>
        <w:pStyle w:val="subsection"/>
      </w:pPr>
      <w:r w:rsidRPr="00954C98">
        <w:tab/>
        <w:t>1.</w:t>
      </w:r>
      <w:r w:rsidR="00954C98">
        <w:noBreakHyphen/>
      </w:r>
      <w:r w:rsidRPr="00954C98">
        <w:tab/>
        <w:t>3005 does not cover:</w:t>
      </w:r>
    </w:p>
    <w:p w:rsidR="008B64CE" w:rsidRPr="00954C98" w:rsidRDefault="008B64CE" w:rsidP="008B64CE">
      <w:pPr>
        <w:pStyle w:val="paragraph"/>
        <w:rPr>
          <w:szCs w:val="22"/>
        </w:rPr>
      </w:pPr>
      <w:r w:rsidRPr="00954C98">
        <w:lastRenderedPageBreak/>
        <w:tab/>
      </w:r>
      <w:r w:rsidRPr="00954C98">
        <w:rPr>
          <w:szCs w:val="22"/>
        </w:rPr>
        <w:t>(a)</w:t>
      </w:r>
      <w:r w:rsidRPr="00954C98">
        <w:rPr>
          <w:szCs w:val="22"/>
        </w:rPr>
        <w:tab/>
        <w:t>incontinence pads, whether or not having an adhesive strip (9619); or</w:t>
      </w:r>
    </w:p>
    <w:p w:rsidR="008B64CE" w:rsidRPr="00954C98" w:rsidRDefault="008B64CE" w:rsidP="008B64CE">
      <w:pPr>
        <w:pStyle w:val="paragraph"/>
        <w:rPr>
          <w:szCs w:val="22"/>
        </w:rPr>
      </w:pPr>
      <w:r w:rsidRPr="00954C98">
        <w:rPr>
          <w:szCs w:val="22"/>
        </w:rPr>
        <w:tab/>
        <w:t>(b)</w:t>
      </w:r>
      <w:r w:rsidRPr="00954C98">
        <w:rPr>
          <w:szCs w:val="22"/>
        </w:rPr>
        <w:tab/>
        <w:t>pants or napkins for adults (9619).</w:t>
      </w:r>
    </w:p>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2E35D0">
            <w:pPr>
              <w:pStyle w:val="Tabletext"/>
            </w:pPr>
            <w:r w:rsidRPr="00954C98">
              <w:t>3001</w:t>
            </w:r>
          </w:p>
        </w:tc>
        <w:tc>
          <w:tcPr>
            <w:tcW w:w="4820" w:type="dxa"/>
          </w:tcPr>
          <w:p w:rsidR="00620205" w:rsidRPr="00954C98" w:rsidRDefault="00620205" w:rsidP="00620205">
            <w:pPr>
              <w:pStyle w:val="CTACAPS"/>
            </w:pPr>
            <w:r w:rsidRPr="00954C98">
              <w:t>GLANDS AND OTHER ORGANS FOR ORGANO</w:t>
            </w:r>
            <w:r w:rsidR="00954C98">
              <w:noBreakHyphen/>
            </w:r>
            <w:r w:rsidRPr="00954C98">
              <w:t>THERAPEUTIC USES, DRIED, WHETHER OR NOT POWDERED; EXTRACTS OF GLANDS OR OTHER ORGANS OR OF THEIR SECRETIONS FOR ORGANO</w:t>
            </w:r>
            <w:r w:rsidR="00954C98">
              <w:noBreakHyphen/>
            </w:r>
            <w:r w:rsidRPr="00954C98">
              <w:t>THERAPEUTIC USES; HEPARIN AND ITS SALTS; OTHER HUMAN OR ANIMAL SUBSTANCES PREPARED FOR THERAPEUTIC OR PROPHYLACTIC USES, NOT ELSEWHERE SPECIFIED OR INCLUDED:</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2E35D0">
            <w:pPr>
              <w:pStyle w:val="Tabletext"/>
            </w:pPr>
            <w:r w:rsidRPr="00954C98">
              <w:t>3001.20.00</w:t>
            </w:r>
          </w:p>
        </w:tc>
        <w:tc>
          <w:tcPr>
            <w:tcW w:w="4820" w:type="dxa"/>
          </w:tcPr>
          <w:p w:rsidR="00620205" w:rsidRPr="00954C98" w:rsidRDefault="00954C98" w:rsidP="00620205">
            <w:pPr>
              <w:pStyle w:val="CTA-"/>
            </w:pPr>
            <w:r>
              <w:noBreakHyphen/>
            </w:r>
            <w:r w:rsidR="00620205" w:rsidRPr="00954C98">
              <w:t>Extracts of glands or other organs or of their secretions</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3001.90.00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9733DF">
        <w:trPr>
          <w:cantSplit/>
        </w:trPr>
        <w:tc>
          <w:tcPr>
            <w:tcW w:w="1134" w:type="dxa"/>
          </w:tcPr>
          <w:p w:rsidR="00620205" w:rsidRPr="00954C98" w:rsidRDefault="00620205" w:rsidP="002E35D0">
            <w:pPr>
              <w:pStyle w:val="Tabletext"/>
            </w:pPr>
            <w:r w:rsidRPr="00954C98">
              <w:t>3002</w:t>
            </w:r>
          </w:p>
        </w:tc>
        <w:tc>
          <w:tcPr>
            <w:tcW w:w="4820" w:type="dxa"/>
          </w:tcPr>
          <w:p w:rsidR="00620205" w:rsidRPr="00954C98" w:rsidRDefault="00B12F3A" w:rsidP="00620205">
            <w:pPr>
              <w:pStyle w:val="CTACAPS"/>
            </w:pPr>
            <w:r w:rsidRPr="00954C98">
              <w:t>HUMAN BLOOD; ANIMAL BLOOD PREPARED FOR THERAPEUTIC, PROPHYLACTIC OR DIAGNOSTIC USES; ANTISERA, OTHER BLOOD FRACTIONS AND IMMUNOLOGICAL PRODUCTS, WHETHER OR NOT MODIFIED OR OBTAINED BY MEANS OF BIOTECHNOLOGICAL PROCESSES; VACCINES, TOXINS, CULTURES OF MICRO</w:t>
            </w:r>
            <w:r w:rsidR="00954C98">
              <w:noBreakHyphen/>
            </w:r>
            <w:r w:rsidRPr="00954C98">
              <w:t>ORGANISMS (EXCLUDING YEASTS) AND SIMILAR PRODUCTS:</w:t>
            </w:r>
          </w:p>
        </w:tc>
        <w:tc>
          <w:tcPr>
            <w:tcW w:w="1191" w:type="dxa"/>
          </w:tcPr>
          <w:p w:rsidR="00620205" w:rsidRPr="00954C98" w:rsidRDefault="00620205" w:rsidP="001245F4">
            <w:pPr>
              <w:pStyle w:val="Tabletext"/>
            </w:pPr>
          </w:p>
        </w:tc>
      </w:tr>
      <w:tr w:rsidR="00061EF2" w:rsidRPr="00954C98" w:rsidDel="00061EF2" w:rsidTr="009733DF">
        <w:trPr>
          <w:cantSplit/>
        </w:trPr>
        <w:tc>
          <w:tcPr>
            <w:tcW w:w="1134" w:type="dxa"/>
          </w:tcPr>
          <w:p w:rsidR="00061EF2" w:rsidRPr="00954C98" w:rsidDel="00061EF2" w:rsidRDefault="00061EF2" w:rsidP="002E35D0">
            <w:pPr>
              <w:pStyle w:val="Tabletext"/>
            </w:pPr>
            <w:r w:rsidRPr="00954C98">
              <w:t>3002.1</w:t>
            </w:r>
          </w:p>
        </w:tc>
        <w:tc>
          <w:tcPr>
            <w:tcW w:w="4820" w:type="dxa"/>
          </w:tcPr>
          <w:p w:rsidR="00061EF2" w:rsidRPr="00954C98" w:rsidDel="00061EF2" w:rsidRDefault="00954C98" w:rsidP="00114DA7">
            <w:pPr>
              <w:pStyle w:val="CTA-"/>
            </w:pPr>
            <w:r>
              <w:noBreakHyphen/>
            </w:r>
            <w:r w:rsidR="00061EF2" w:rsidRPr="00954C98">
              <w:t>Antisera, other blood fractions and immunological products, whether or not modified or obtained by means of biotechnological processes:</w:t>
            </w:r>
          </w:p>
        </w:tc>
        <w:tc>
          <w:tcPr>
            <w:tcW w:w="1191" w:type="dxa"/>
          </w:tcPr>
          <w:p w:rsidR="00061EF2" w:rsidRPr="00954C98" w:rsidDel="00061EF2" w:rsidRDefault="00061EF2" w:rsidP="001245F4">
            <w:pPr>
              <w:pStyle w:val="Tabletext"/>
            </w:pPr>
          </w:p>
        </w:tc>
      </w:tr>
      <w:tr w:rsidR="00061EF2" w:rsidRPr="00954C98" w:rsidDel="00061EF2" w:rsidTr="009733DF">
        <w:trPr>
          <w:cantSplit/>
        </w:trPr>
        <w:tc>
          <w:tcPr>
            <w:tcW w:w="1134" w:type="dxa"/>
          </w:tcPr>
          <w:p w:rsidR="00061EF2" w:rsidRPr="00954C98" w:rsidDel="00061EF2" w:rsidRDefault="00061EF2" w:rsidP="002E35D0">
            <w:pPr>
              <w:pStyle w:val="Tabletext"/>
            </w:pPr>
            <w:r w:rsidRPr="00954C98">
              <w:t>3002.11.00</w:t>
            </w:r>
          </w:p>
        </w:tc>
        <w:tc>
          <w:tcPr>
            <w:tcW w:w="4820" w:type="dxa"/>
          </w:tcPr>
          <w:p w:rsidR="00061EF2" w:rsidRPr="00954C98" w:rsidDel="00061EF2" w:rsidRDefault="00954C98" w:rsidP="00114DA7">
            <w:pPr>
              <w:pStyle w:val="CTA--"/>
            </w:pPr>
            <w:r>
              <w:noBreakHyphen/>
            </w:r>
            <w:r>
              <w:noBreakHyphen/>
            </w:r>
            <w:r w:rsidR="00061EF2" w:rsidRPr="00954C98">
              <w:t>Malaria diagnostic test kits</w:t>
            </w:r>
          </w:p>
        </w:tc>
        <w:tc>
          <w:tcPr>
            <w:tcW w:w="1191" w:type="dxa"/>
          </w:tcPr>
          <w:p w:rsidR="00061EF2" w:rsidRPr="00954C98" w:rsidDel="00061EF2" w:rsidRDefault="00061EF2" w:rsidP="001245F4">
            <w:pPr>
              <w:pStyle w:val="Tabletext"/>
            </w:pPr>
            <w:r w:rsidRPr="00954C98">
              <w:t>Free</w:t>
            </w:r>
          </w:p>
        </w:tc>
      </w:tr>
      <w:tr w:rsidR="00061EF2" w:rsidRPr="00954C98" w:rsidDel="00061EF2" w:rsidTr="009733DF">
        <w:trPr>
          <w:cantSplit/>
        </w:trPr>
        <w:tc>
          <w:tcPr>
            <w:tcW w:w="1134" w:type="dxa"/>
          </w:tcPr>
          <w:p w:rsidR="00061EF2" w:rsidRPr="00954C98" w:rsidDel="00061EF2" w:rsidRDefault="00061EF2" w:rsidP="002E35D0">
            <w:pPr>
              <w:pStyle w:val="Tabletext"/>
            </w:pPr>
            <w:r w:rsidRPr="00954C98">
              <w:t>3002.12.00</w:t>
            </w:r>
          </w:p>
        </w:tc>
        <w:tc>
          <w:tcPr>
            <w:tcW w:w="4820" w:type="dxa"/>
          </w:tcPr>
          <w:p w:rsidR="00061EF2" w:rsidRPr="00954C98" w:rsidDel="00061EF2" w:rsidRDefault="00954C98" w:rsidP="00114DA7">
            <w:pPr>
              <w:pStyle w:val="CTA--"/>
            </w:pPr>
            <w:r>
              <w:noBreakHyphen/>
            </w:r>
            <w:r>
              <w:noBreakHyphen/>
            </w:r>
            <w:r w:rsidR="00061EF2" w:rsidRPr="00954C98">
              <w:t>Antisera and other blood fractions</w:t>
            </w:r>
          </w:p>
        </w:tc>
        <w:tc>
          <w:tcPr>
            <w:tcW w:w="1191" w:type="dxa"/>
          </w:tcPr>
          <w:p w:rsidR="00061EF2" w:rsidRPr="00954C98" w:rsidDel="00061EF2" w:rsidRDefault="00061EF2" w:rsidP="001245F4">
            <w:pPr>
              <w:pStyle w:val="Tabletext"/>
            </w:pPr>
            <w:r w:rsidRPr="00954C98">
              <w:t>Free</w:t>
            </w:r>
          </w:p>
        </w:tc>
      </w:tr>
      <w:tr w:rsidR="00061EF2" w:rsidRPr="00954C98" w:rsidDel="00061EF2" w:rsidTr="009733DF">
        <w:trPr>
          <w:cantSplit/>
        </w:trPr>
        <w:tc>
          <w:tcPr>
            <w:tcW w:w="1134" w:type="dxa"/>
          </w:tcPr>
          <w:p w:rsidR="00061EF2" w:rsidRPr="00954C98" w:rsidDel="00061EF2" w:rsidRDefault="00061EF2" w:rsidP="002E35D0">
            <w:pPr>
              <w:pStyle w:val="Tabletext"/>
            </w:pPr>
            <w:r w:rsidRPr="00954C98">
              <w:t>3002.13</w:t>
            </w:r>
          </w:p>
        </w:tc>
        <w:tc>
          <w:tcPr>
            <w:tcW w:w="4820" w:type="dxa"/>
          </w:tcPr>
          <w:p w:rsidR="00061EF2" w:rsidRPr="00954C98" w:rsidDel="00061EF2" w:rsidRDefault="00954C98" w:rsidP="00114DA7">
            <w:pPr>
              <w:pStyle w:val="CTA--"/>
            </w:pPr>
            <w:r>
              <w:noBreakHyphen/>
            </w:r>
            <w:r>
              <w:noBreakHyphen/>
            </w:r>
            <w:r w:rsidR="00061EF2" w:rsidRPr="00954C98">
              <w:t>Immunological products, unmixed, not put up in measured doses or in forms or packings for retail sale:</w:t>
            </w:r>
          </w:p>
        </w:tc>
        <w:tc>
          <w:tcPr>
            <w:tcW w:w="1191" w:type="dxa"/>
          </w:tcPr>
          <w:p w:rsidR="00061EF2" w:rsidRPr="00954C98" w:rsidDel="00061EF2" w:rsidRDefault="00061EF2" w:rsidP="001245F4">
            <w:pPr>
              <w:pStyle w:val="Tabletext"/>
            </w:pPr>
          </w:p>
        </w:tc>
      </w:tr>
      <w:tr w:rsidR="00061EF2" w:rsidRPr="00954C98" w:rsidDel="00061EF2" w:rsidTr="009733DF">
        <w:trPr>
          <w:cantSplit/>
        </w:trPr>
        <w:tc>
          <w:tcPr>
            <w:tcW w:w="1134" w:type="dxa"/>
          </w:tcPr>
          <w:p w:rsidR="00061EF2" w:rsidRPr="00954C98" w:rsidDel="00061EF2" w:rsidRDefault="00061EF2" w:rsidP="002E35D0">
            <w:pPr>
              <w:pStyle w:val="Tabletext"/>
            </w:pPr>
            <w:r w:rsidRPr="00954C98">
              <w:t>3002.13.10</w:t>
            </w:r>
          </w:p>
        </w:tc>
        <w:tc>
          <w:tcPr>
            <w:tcW w:w="4820" w:type="dxa"/>
          </w:tcPr>
          <w:p w:rsidR="00061EF2" w:rsidRPr="00954C98" w:rsidDel="00061EF2" w:rsidRDefault="00954C98" w:rsidP="009733DF">
            <w:pPr>
              <w:pStyle w:val="CTA---"/>
            </w:pPr>
            <w:r>
              <w:noBreakHyphen/>
            </w:r>
            <w:r>
              <w:noBreakHyphen/>
            </w:r>
            <w:r>
              <w:noBreakHyphen/>
            </w:r>
            <w:r w:rsidR="00061EF2" w:rsidRPr="00954C98">
              <w:t>Unmodified immunological products, being polyethers in the primary forms described in Note 6 to Chapter</w:t>
            </w:r>
            <w:r>
              <w:t> </w:t>
            </w:r>
            <w:r w:rsidR="00061EF2" w:rsidRPr="00954C98">
              <w:t>39</w:t>
            </w:r>
          </w:p>
        </w:tc>
        <w:tc>
          <w:tcPr>
            <w:tcW w:w="1191" w:type="dxa"/>
          </w:tcPr>
          <w:p w:rsidR="00061EF2" w:rsidRPr="00954C98" w:rsidDel="00061EF2" w:rsidRDefault="00061EF2" w:rsidP="001245F4">
            <w:pPr>
              <w:pStyle w:val="Tabletext"/>
            </w:pPr>
            <w:r w:rsidRPr="00954C98">
              <w:t>5%</w:t>
            </w:r>
          </w:p>
        </w:tc>
      </w:tr>
      <w:tr w:rsidR="00061EF2" w:rsidRPr="00954C98" w:rsidDel="00061EF2" w:rsidTr="009733DF">
        <w:trPr>
          <w:cantSplit/>
        </w:trPr>
        <w:tc>
          <w:tcPr>
            <w:tcW w:w="1134" w:type="dxa"/>
          </w:tcPr>
          <w:p w:rsidR="00061EF2" w:rsidRPr="00954C98" w:rsidDel="00061EF2" w:rsidRDefault="00061EF2" w:rsidP="002E35D0">
            <w:pPr>
              <w:pStyle w:val="Tabletext"/>
            </w:pPr>
            <w:r w:rsidRPr="00954C98">
              <w:t>3002.13.90</w:t>
            </w:r>
          </w:p>
        </w:tc>
        <w:tc>
          <w:tcPr>
            <w:tcW w:w="4820" w:type="dxa"/>
          </w:tcPr>
          <w:p w:rsidR="00061EF2" w:rsidRPr="00954C98" w:rsidDel="00061EF2" w:rsidRDefault="00954C98" w:rsidP="009733DF">
            <w:pPr>
              <w:pStyle w:val="CTA---"/>
            </w:pPr>
            <w:r>
              <w:noBreakHyphen/>
            </w:r>
            <w:r>
              <w:noBreakHyphen/>
            </w:r>
            <w:r>
              <w:noBreakHyphen/>
            </w:r>
            <w:r w:rsidR="00061EF2" w:rsidRPr="00954C98">
              <w:t>Other</w:t>
            </w:r>
          </w:p>
        </w:tc>
        <w:tc>
          <w:tcPr>
            <w:tcW w:w="1191" w:type="dxa"/>
          </w:tcPr>
          <w:p w:rsidR="00061EF2" w:rsidRPr="00954C98" w:rsidDel="00061EF2" w:rsidRDefault="00061EF2" w:rsidP="001245F4">
            <w:pPr>
              <w:pStyle w:val="Tabletext"/>
            </w:pPr>
            <w:r w:rsidRPr="00954C98">
              <w:t>Free</w:t>
            </w:r>
          </w:p>
        </w:tc>
      </w:tr>
      <w:tr w:rsidR="00061EF2" w:rsidRPr="00954C98" w:rsidDel="00061EF2" w:rsidTr="009733DF">
        <w:trPr>
          <w:cantSplit/>
        </w:trPr>
        <w:tc>
          <w:tcPr>
            <w:tcW w:w="1134" w:type="dxa"/>
          </w:tcPr>
          <w:p w:rsidR="00061EF2" w:rsidRPr="00954C98" w:rsidDel="00061EF2" w:rsidRDefault="00061EF2" w:rsidP="002E35D0">
            <w:pPr>
              <w:pStyle w:val="Tabletext"/>
            </w:pPr>
            <w:r w:rsidRPr="00954C98">
              <w:t>3002.14</w:t>
            </w:r>
          </w:p>
        </w:tc>
        <w:tc>
          <w:tcPr>
            <w:tcW w:w="4820" w:type="dxa"/>
          </w:tcPr>
          <w:p w:rsidR="00061EF2" w:rsidRPr="00954C98" w:rsidDel="00061EF2" w:rsidRDefault="00954C98" w:rsidP="00114DA7">
            <w:pPr>
              <w:pStyle w:val="CTA--"/>
            </w:pPr>
            <w:r>
              <w:noBreakHyphen/>
            </w:r>
            <w:r>
              <w:noBreakHyphen/>
            </w:r>
            <w:r w:rsidR="00061EF2" w:rsidRPr="00954C98">
              <w:t>Immunological products, mixed, not put up in measured doses or in forms or packings for retail sale:</w:t>
            </w:r>
          </w:p>
        </w:tc>
        <w:tc>
          <w:tcPr>
            <w:tcW w:w="1191" w:type="dxa"/>
          </w:tcPr>
          <w:p w:rsidR="00061EF2" w:rsidRPr="00954C98" w:rsidDel="00061EF2" w:rsidRDefault="00061EF2" w:rsidP="001245F4">
            <w:pPr>
              <w:pStyle w:val="Tabletext"/>
            </w:pPr>
          </w:p>
        </w:tc>
      </w:tr>
      <w:tr w:rsidR="00061EF2" w:rsidRPr="00954C98" w:rsidDel="00061EF2" w:rsidTr="009733DF">
        <w:trPr>
          <w:cantSplit/>
        </w:trPr>
        <w:tc>
          <w:tcPr>
            <w:tcW w:w="1134" w:type="dxa"/>
          </w:tcPr>
          <w:p w:rsidR="00061EF2" w:rsidRPr="00954C98" w:rsidDel="00061EF2" w:rsidRDefault="00061EF2" w:rsidP="002E35D0">
            <w:pPr>
              <w:pStyle w:val="Tabletext"/>
            </w:pPr>
            <w:r w:rsidRPr="00954C98">
              <w:lastRenderedPageBreak/>
              <w:t>3002.14.10</w:t>
            </w:r>
          </w:p>
        </w:tc>
        <w:tc>
          <w:tcPr>
            <w:tcW w:w="4820" w:type="dxa"/>
          </w:tcPr>
          <w:p w:rsidR="00061EF2" w:rsidRPr="00954C98" w:rsidDel="00061EF2" w:rsidRDefault="00954C98" w:rsidP="009733DF">
            <w:pPr>
              <w:pStyle w:val="CTA---"/>
            </w:pPr>
            <w:r>
              <w:noBreakHyphen/>
            </w:r>
            <w:r>
              <w:noBreakHyphen/>
            </w:r>
            <w:r>
              <w:noBreakHyphen/>
            </w:r>
            <w:r w:rsidR="00061EF2" w:rsidRPr="00954C98">
              <w:t>Unmodified immunological products, being polyethers in the primary forms described in Note 6 to Chapter</w:t>
            </w:r>
            <w:r>
              <w:t> </w:t>
            </w:r>
            <w:r w:rsidR="00061EF2" w:rsidRPr="00954C98">
              <w:t>39</w:t>
            </w:r>
          </w:p>
        </w:tc>
        <w:tc>
          <w:tcPr>
            <w:tcW w:w="1191" w:type="dxa"/>
          </w:tcPr>
          <w:p w:rsidR="00061EF2" w:rsidRPr="00954C98" w:rsidDel="00061EF2" w:rsidRDefault="00061EF2" w:rsidP="001245F4">
            <w:pPr>
              <w:pStyle w:val="Tabletext"/>
            </w:pPr>
            <w:r w:rsidRPr="00954C98">
              <w:t>5%</w:t>
            </w:r>
          </w:p>
        </w:tc>
      </w:tr>
      <w:tr w:rsidR="00061EF2" w:rsidRPr="00954C98" w:rsidDel="00061EF2" w:rsidTr="009733DF">
        <w:trPr>
          <w:cantSplit/>
        </w:trPr>
        <w:tc>
          <w:tcPr>
            <w:tcW w:w="1134" w:type="dxa"/>
          </w:tcPr>
          <w:p w:rsidR="00061EF2" w:rsidRPr="00954C98" w:rsidDel="00061EF2" w:rsidRDefault="00061EF2" w:rsidP="002E35D0">
            <w:pPr>
              <w:pStyle w:val="Tabletext"/>
            </w:pPr>
            <w:r w:rsidRPr="00954C98">
              <w:t>3002.14.90</w:t>
            </w:r>
          </w:p>
        </w:tc>
        <w:tc>
          <w:tcPr>
            <w:tcW w:w="4820" w:type="dxa"/>
          </w:tcPr>
          <w:p w:rsidR="00061EF2" w:rsidRPr="00954C98" w:rsidDel="00061EF2" w:rsidRDefault="00954C98" w:rsidP="009733DF">
            <w:pPr>
              <w:pStyle w:val="CTA---"/>
            </w:pPr>
            <w:r>
              <w:noBreakHyphen/>
            </w:r>
            <w:r>
              <w:noBreakHyphen/>
            </w:r>
            <w:r>
              <w:noBreakHyphen/>
            </w:r>
            <w:r w:rsidR="00061EF2" w:rsidRPr="00954C98">
              <w:t>Other</w:t>
            </w:r>
          </w:p>
        </w:tc>
        <w:tc>
          <w:tcPr>
            <w:tcW w:w="1191" w:type="dxa"/>
          </w:tcPr>
          <w:p w:rsidR="00061EF2" w:rsidRPr="00954C98" w:rsidDel="00061EF2" w:rsidRDefault="00061EF2" w:rsidP="001245F4">
            <w:pPr>
              <w:pStyle w:val="Tabletext"/>
            </w:pPr>
            <w:r w:rsidRPr="00954C98">
              <w:t>Free</w:t>
            </w:r>
          </w:p>
        </w:tc>
      </w:tr>
      <w:tr w:rsidR="00061EF2" w:rsidRPr="00954C98" w:rsidDel="00061EF2" w:rsidTr="009733DF">
        <w:trPr>
          <w:cantSplit/>
        </w:trPr>
        <w:tc>
          <w:tcPr>
            <w:tcW w:w="1134" w:type="dxa"/>
          </w:tcPr>
          <w:p w:rsidR="00061EF2" w:rsidRPr="00954C98" w:rsidDel="00061EF2" w:rsidRDefault="00061EF2" w:rsidP="002E35D0">
            <w:pPr>
              <w:pStyle w:val="Tabletext"/>
            </w:pPr>
            <w:r w:rsidRPr="00954C98">
              <w:t>3002.15</w:t>
            </w:r>
          </w:p>
        </w:tc>
        <w:tc>
          <w:tcPr>
            <w:tcW w:w="4820" w:type="dxa"/>
          </w:tcPr>
          <w:p w:rsidR="00061EF2" w:rsidRPr="00954C98" w:rsidDel="00061EF2" w:rsidRDefault="00954C98" w:rsidP="00114DA7">
            <w:pPr>
              <w:pStyle w:val="CTA--"/>
            </w:pPr>
            <w:r>
              <w:noBreakHyphen/>
            </w:r>
            <w:r>
              <w:noBreakHyphen/>
            </w:r>
            <w:r w:rsidR="00061EF2" w:rsidRPr="00954C98">
              <w:t>Immunological products, put up in measured doses or in forms or packings for retail sale:</w:t>
            </w:r>
          </w:p>
        </w:tc>
        <w:tc>
          <w:tcPr>
            <w:tcW w:w="1191" w:type="dxa"/>
          </w:tcPr>
          <w:p w:rsidR="00061EF2" w:rsidRPr="00954C98" w:rsidDel="00061EF2" w:rsidRDefault="00061EF2" w:rsidP="001245F4">
            <w:pPr>
              <w:pStyle w:val="Tabletext"/>
            </w:pPr>
          </w:p>
        </w:tc>
      </w:tr>
      <w:tr w:rsidR="00061EF2" w:rsidRPr="00954C98" w:rsidDel="00061EF2" w:rsidTr="009733DF">
        <w:trPr>
          <w:cantSplit/>
        </w:trPr>
        <w:tc>
          <w:tcPr>
            <w:tcW w:w="1134" w:type="dxa"/>
          </w:tcPr>
          <w:p w:rsidR="00061EF2" w:rsidRPr="00954C98" w:rsidDel="00061EF2" w:rsidRDefault="00061EF2" w:rsidP="002E35D0">
            <w:pPr>
              <w:pStyle w:val="Tabletext"/>
            </w:pPr>
            <w:r w:rsidRPr="00954C98">
              <w:t>3002.15.10</w:t>
            </w:r>
          </w:p>
        </w:tc>
        <w:tc>
          <w:tcPr>
            <w:tcW w:w="4820" w:type="dxa"/>
          </w:tcPr>
          <w:p w:rsidR="00061EF2" w:rsidRPr="00954C98" w:rsidDel="00061EF2" w:rsidRDefault="00954C98" w:rsidP="009733DF">
            <w:pPr>
              <w:pStyle w:val="CTA---"/>
            </w:pPr>
            <w:r>
              <w:noBreakHyphen/>
            </w:r>
            <w:r>
              <w:noBreakHyphen/>
            </w:r>
            <w:r>
              <w:noBreakHyphen/>
            </w:r>
            <w:r w:rsidR="00061EF2" w:rsidRPr="00954C98">
              <w:t>Unmodified immunological products, being polyethers in the primary forms described in Note 6 to Chapter</w:t>
            </w:r>
            <w:r>
              <w:t> </w:t>
            </w:r>
            <w:r w:rsidR="00061EF2" w:rsidRPr="00954C98">
              <w:t>39</w:t>
            </w:r>
          </w:p>
        </w:tc>
        <w:tc>
          <w:tcPr>
            <w:tcW w:w="1191" w:type="dxa"/>
          </w:tcPr>
          <w:p w:rsidR="00061EF2" w:rsidRPr="00954C98" w:rsidDel="00061EF2" w:rsidRDefault="00061EF2" w:rsidP="001245F4">
            <w:pPr>
              <w:pStyle w:val="Tabletext"/>
            </w:pPr>
            <w:r w:rsidRPr="00954C98">
              <w:t>5%</w:t>
            </w:r>
          </w:p>
        </w:tc>
      </w:tr>
      <w:tr w:rsidR="00061EF2" w:rsidRPr="00954C98" w:rsidDel="00061EF2" w:rsidTr="009733DF">
        <w:trPr>
          <w:cantSplit/>
        </w:trPr>
        <w:tc>
          <w:tcPr>
            <w:tcW w:w="1134" w:type="dxa"/>
          </w:tcPr>
          <w:p w:rsidR="00061EF2" w:rsidRPr="00954C98" w:rsidDel="00061EF2" w:rsidRDefault="00061EF2" w:rsidP="002E35D0">
            <w:pPr>
              <w:pStyle w:val="Tabletext"/>
            </w:pPr>
            <w:r w:rsidRPr="00954C98">
              <w:t>3002.15.90</w:t>
            </w:r>
          </w:p>
        </w:tc>
        <w:tc>
          <w:tcPr>
            <w:tcW w:w="4820" w:type="dxa"/>
          </w:tcPr>
          <w:p w:rsidR="00061EF2" w:rsidRPr="00954C98" w:rsidDel="00061EF2" w:rsidRDefault="00954C98" w:rsidP="009733DF">
            <w:pPr>
              <w:pStyle w:val="CTA---"/>
            </w:pPr>
            <w:r>
              <w:noBreakHyphen/>
            </w:r>
            <w:r>
              <w:noBreakHyphen/>
            </w:r>
            <w:r>
              <w:noBreakHyphen/>
            </w:r>
            <w:r w:rsidR="00061EF2" w:rsidRPr="00954C98">
              <w:t>Other</w:t>
            </w:r>
          </w:p>
        </w:tc>
        <w:tc>
          <w:tcPr>
            <w:tcW w:w="1191" w:type="dxa"/>
          </w:tcPr>
          <w:p w:rsidR="00061EF2" w:rsidRPr="00954C98" w:rsidDel="00061EF2" w:rsidRDefault="00061EF2" w:rsidP="001245F4">
            <w:pPr>
              <w:pStyle w:val="Tabletext"/>
            </w:pPr>
            <w:r w:rsidRPr="00954C98">
              <w:t>Free</w:t>
            </w:r>
          </w:p>
        </w:tc>
      </w:tr>
      <w:tr w:rsidR="00061EF2" w:rsidRPr="00954C98" w:rsidDel="00061EF2" w:rsidTr="009733DF">
        <w:trPr>
          <w:cantSplit/>
        </w:trPr>
        <w:tc>
          <w:tcPr>
            <w:tcW w:w="1134" w:type="dxa"/>
          </w:tcPr>
          <w:p w:rsidR="00061EF2" w:rsidRPr="00954C98" w:rsidDel="00061EF2" w:rsidRDefault="00061EF2" w:rsidP="002E35D0">
            <w:pPr>
              <w:pStyle w:val="Tabletext"/>
            </w:pPr>
            <w:r w:rsidRPr="00954C98">
              <w:t>3002.19.00</w:t>
            </w:r>
          </w:p>
        </w:tc>
        <w:tc>
          <w:tcPr>
            <w:tcW w:w="4820" w:type="dxa"/>
          </w:tcPr>
          <w:p w:rsidR="00061EF2" w:rsidRPr="00954C98" w:rsidDel="00061EF2" w:rsidRDefault="00954C98" w:rsidP="00114DA7">
            <w:pPr>
              <w:pStyle w:val="CTA--"/>
            </w:pPr>
            <w:r>
              <w:noBreakHyphen/>
            </w:r>
            <w:r>
              <w:noBreakHyphen/>
            </w:r>
            <w:r w:rsidR="00061EF2" w:rsidRPr="00954C98">
              <w:t>Other</w:t>
            </w:r>
          </w:p>
        </w:tc>
        <w:tc>
          <w:tcPr>
            <w:tcW w:w="1191" w:type="dxa"/>
          </w:tcPr>
          <w:p w:rsidR="00061EF2" w:rsidRPr="00954C98" w:rsidDel="00061EF2" w:rsidRDefault="00061EF2" w:rsidP="001245F4">
            <w:pPr>
              <w:pStyle w:val="Tabletext"/>
            </w:pPr>
            <w:r w:rsidRPr="00954C98">
              <w:t>Free</w:t>
            </w:r>
          </w:p>
        </w:tc>
      </w:tr>
      <w:tr w:rsidR="00061EF2" w:rsidRPr="00954C98" w:rsidTr="009733DF">
        <w:trPr>
          <w:cantSplit/>
        </w:trPr>
        <w:tc>
          <w:tcPr>
            <w:tcW w:w="1134" w:type="dxa"/>
          </w:tcPr>
          <w:p w:rsidR="00061EF2" w:rsidRPr="00954C98" w:rsidRDefault="00061EF2" w:rsidP="002E35D0">
            <w:pPr>
              <w:pStyle w:val="Tabletext"/>
            </w:pPr>
            <w:r w:rsidRPr="00954C98">
              <w:t>3002.20.00</w:t>
            </w:r>
          </w:p>
        </w:tc>
        <w:tc>
          <w:tcPr>
            <w:tcW w:w="4820" w:type="dxa"/>
          </w:tcPr>
          <w:p w:rsidR="00061EF2" w:rsidRPr="00954C98" w:rsidRDefault="00954C98" w:rsidP="00620205">
            <w:pPr>
              <w:pStyle w:val="CTA-"/>
            </w:pPr>
            <w:r>
              <w:noBreakHyphen/>
            </w:r>
            <w:r w:rsidR="00061EF2" w:rsidRPr="00954C98">
              <w:t>Vaccines for human medicine</w:t>
            </w:r>
          </w:p>
        </w:tc>
        <w:tc>
          <w:tcPr>
            <w:tcW w:w="1191" w:type="dxa"/>
          </w:tcPr>
          <w:p w:rsidR="00061EF2" w:rsidRPr="00954C98" w:rsidRDefault="00061EF2" w:rsidP="001245F4">
            <w:pPr>
              <w:pStyle w:val="Tabletext"/>
            </w:pPr>
            <w:r w:rsidRPr="00954C98">
              <w:t>Free</w:t>
            </w:r>
          </w:p>
        </w:tc>
      </w:tr>
      <w:tr w:rsidR="00061EF2" w:rsidRPr="00954C98" w:rsidTr="009733DF">
        <w:trPr>
          <w:cantSplit/>
        </w:trPr>
        <w:tc>
          <w:tcPr>
            <w:tcW w:w="1134" w:type="dxa"/>
          </w:tcPr>
          <w:p w:rsidR="00061EF2" w:rsidRPr="00954C98" w:rsidRDefault="00061EF2" w:rsidP="002E35D0">
            <w:pPr>
              <w:pStyle w:val="Tabletext"/>
            </w:pPr>
            <w:r w:rsidRPr="00954C98">
              <w:t>3002.30.00</w:t>
            </w:r>
          </w:p>
        </w:tc>
        <w:tc>
          <w:tcPr>
            <w:tcW w:w="4820" w:type="dxa"/>
          </w:tcPr>
          <w:p w:rsidR="00061EF2" w:rsidRPr="00954C98" w:rsidRDefault="00954C98" w:rsidP="00620205">
            <w:pPr>
              <w:pStyle w:val="CTA-"/>
            </w:pPr>
            <w:r>
              <w:noBreakHyphen/>
            </w:r>
            <w:r w:rsidR="00061EF2" w:rsidRPr="00954C98">
              <w:t>Vaccines for veterinary medicine</w:t>
            </w:r>
          </w:p>
        </w:tc>
        <w:tc>
          <w:tcPr>
            <w:tcW w:w="1191" w:type="dxa"/>
          </w:tcPr>
          <w:p w:rsidR="00061EF2" w:rsidRPr="00954C98" w:rsidRDefault="00061EF2" w:rsidP="001245F4">
            <w:pPr>
              <w:pStyle w:val="Tabletext"/>
            </w:pPr>
            <w:r w:rsidRPr="00954C98">
              <w:t>Free</w:t>
            </w:r>
          </w:p>
        </w:tc>
      </w:tr>
      <w:tr w:rsidR="00061EF2" w:rsidRPr="00954C98" w:rsidTr="009733DF">
        <w:trPr>
          <w:cantSplit/>
        </w:trPr>
        <w:tc>
          <w:tcPr>
            <w:tcW w:w="1134" w:type="dxa"/>
          </w:tcPr>
          <w:p w:rsidR="00061EF2" w:rsidRPr="00954C98" w:rsidRDefault="00061EF2" w:rsidP="002E35D0">
            <w:pPr>
              <w:pStyle w:val="Tabletext"/>
            </w:pPr>
            <w:r w:rsidRPr="00954C98">
              <w:t>3002.90.00</w:t>
            </w:r>
          </w:p>
        </w:tc>
        <w:tc>
          <w:tcPr>
            <w:tcW w:w="4820" w:type="dxa"/>
          </w:tcPr>
          <w:p w:rsidR="00061EF2" w:rsidRPr="00954C98" w:rsidRDefault="00954C98" w:rsidP="00620205">
            <w:pPr>
              <w:pStyle w:val="CTA-"/>
            </w:pPr>
            <w:r>
              <w:noBreakHyphen/>
            </w:r>
            <w:r w:rsidR="00061EF2" w:rsidRPr="00954C98">
              <w:t>Other</w:t>
            </w:r>
          </w:p>
        </w:tc>
        <w:tc>
          <w:tcPr>
            <w:tcW w:w="1191" w:type="dxa"/>
          </w:tcPr>
          <w:p w:rsidR="00061EF2" w:rsidRPr="00954C98" w:rsidRDefault="00061EF2" w:rsidP="001245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D07C9B">
        <w:trPr>
          <w:cantSplit/>
        </w:trPr>
        <w:tc>
          <w:tcPr>
            <w:tcW w:w="1134" w:type="dxa"/>
          </w:tcPr>
          <w:p w:rsidR="00620205" w:rsidRPr="00954C98" w:rsidRDefault="00620205" w:rsidP="002E35D0">
            <w:pPr>
              <w:pStyle w:val="Tabletext"/>
            </w:pPr>
            <w:r w:rsidRPr="00954C98">
              <w:t>3003</w:t>
            </w:r>
          </w:p>
        </w:tc>
        <w:tc>
          <w:tcPr>
            <w:tcW w:w="4820" w:type="dxa"/>
          </w:tcPr>
          <w:p w:rsidR="00620205" w:rsidRPr="00954C98" w:rsidRDefault="00620205" w:rsidP="00620205">
            <w:pPr>
              <w:pStyle w:val="CTACAPS"/>
            </w:pPr>
            <w:r w:rsidRPr="00954C98">
              <w:t>MEDICAMENTS (EXCLUDING GOODS OF 3002, 3005 OR 3006) CONSISTING OF TWO OR MORE CONSTITUENTS WHICH HAVE BEEN MIXED TOGETHER FOR THERAPEUTIC OR PROPHYLACTIC USES, NOT PUT UP IN MEASURED DOSES OR IN FORMS OR PACKINGS FOR RETAIL SALE:</w:t>
            </w:r>
          </w:p>
        </w:tc>
        <w:tc>
          <w:tcPr>
            <w:tcW w:w="1191" w:type="dxa"/>
          </w:tcPr>
          <w:p w:rsidR="00620205" w:rsidRPr="00954C98" w:rsidRDefault="00620205" w:rsidP="001245F4">
            <w:pPr>
              <w:pStyle w:val="Tabletext"/>
            </w:pPr>
          </w:p>
        </w:tc>
      </w:tr>
      <w:tr w:rsidR="00620205" w:rsidRPr="00954C98" w:rsidTr="00D07C9B">
        <w:trPr>
          <w:cantSplit/>
        </w:trPr>
        <w:tc>
          <w:tcPr>
            <w:tcW w:w="1134" w:type="dxa"/>
          </w:tcPr>
          <w:p w:rsidR="00620205" w:rsidRPr="00954C98" w:rsidRDefault="00620205" w:rsidP="002E35D0">
            <w:pPr>
              <w:pStyle w:val="Tabletext"/>
            </w:pPr>
            <w:r w:rsidRPr="00954C98">
              <w:t>3003.10.00</w:t>
            </w:r>
          </w:p>
        </w:tc>
        <w:tc>
          <w:tcPr>
            <w:tcW w:w="4820" w:type="dxa"/>
          </w:tcPr>
          <w:p w:rsidR="00620205" w:rsidRPr="00954C98" w:rsidRDefault="00954C98" w:rsidP="00620205">
            <w:pPr>
              <w:pStyle w:val="CTA-"/>
            </w:pPr>
            <w:r>
              <w:noBreakHyphen/>
            </w:r>
            <w:r w:rsidR="00620205" w:rsidRPr="00954C98">
              <w:t>Containing penicillins or derivatives thereof, with a penicillanic acid structure, or streptomycins or their derivatives</w:t>
            </w:r>
          </w:p>
        </w:tc>
        <w:tc>
          <w:tcPr>
            <w:tcW w:w="1191" w:type="dxa"/>
          </w:tcPr>
          <w:p w:rsidR="00620205" w:rsidRPr="00954C98" w:rsidRDefault="00620205" w:rsidP="001245F4">
            <w:pPr>
              <w:pStyle w:val="Tabletext"/>
            </w:pPr>
            <w:r w:rsidRPr="00954C98">
              <w:t>Free</w:t>
            </w:r>
          </w:p>
        </w:tc>
      </w:tr>
      <w:tr w:rsidR="00061EF2" w:rsidRPr="00954C98" w:rsidDel="00061EF2" w:rsidTr="0013171E">
        <w:trPr>
          <w:cantSplit/>
        </w:trPr>
        <w:tc>
          <w:tcPr>
            <w:tcW w:w="1134" w:type="dxa"/>
          </w:tcPr>
          <w:p w:rsidR="00061EF2" w:rsidRPr="00954C98" w:rsidDel="00061EF2" w:rsidRDefault="00061EF2" w:rsidP="002E35D0">
            <w:pPr>
              <w:pStyle w:val="Tabletext"/>
            </w:pPr>
            <w:r w:rsidRPr="00954C98">
              <w:t>3003.20.00</w:t>
            </w:r>
          </w:p>
        </w:tc>
        <w:tc>
          <w:tcPr>
            <w:tcW w:w="4820" w:type="dxa"/>
          </w:tcPr>
          <w:p w:rsidR="00061EF2" w:rsidRPr="00954C98" w:rsidDel="00061EF2" w:rsidRDefault="00954C98" w:rsidP="00620205">
            <w:pPr>
              <w:pStyle w:val="CTA-"/>
            </w:pPr>
            <w:r>
              <w:noBreakHyphen/>
            </w:r>
            <w:r w:rsidR="00061EF2" w:rsidRPr="00954C98">
              <w:t>Other, containing antibiotics</w:t>
            </w:r>
          </w:p>
        </w:tc>
        <w:tc>
          <w:tcPr>
            <w:tcW w:w="1191" w:type="dxa"/>
          </w:tcPr>
          <w:p w:rsidR="00061EF2" w:rsidRPr="00954C98" w:rsidDel="00061EF2" w:rsidRDefault="00061EF2" w:rsidP="001245F4">
            <w:pPr>
              <w:pStyle w:val="Tabletext"/>
            </w:pPr>
            <w:r w:rsidRPr="00954C98">
              <w:t>Free</w:t>
            </w:r>
          </w:p>
        </w:tc>
      </w:tr>
      <w:tr w:rsidR="00061EF2" w:rsidRPr="00954C98" w:rsidDel="00061EF2" w:rsidTr="0013171E">
        <w:trPr>
          <w:cantSplit/>
        </w:trPr>
        <w:tc>
          <w:tcPr>
            <w:tcW w:w="1134" w:type="dxa"/>
          </w:tcPr>
          <w:p w:rsidR="00061EF2" w:rsidRPr="00954C98" w:rsidDel="00061EF2" w:rsidRDefault="00061EF2" w:rsidP="002E35D0">
            <w:pPr>
              <w:pStyle w:val="Tabletext"/>
            </w:pPr>
            <w:r w:rsidRPr="00954C98">
              <w:t>3003.3</w:t>
            </w:r>
          </w:p>
        </w:tc>
        <w:tc>
          <w:tcPr>
            <w:tcW w:w="4820" w:type="dxa"/>
          </w:tcPr>
          <w:p w:rsidR="00061EF2" w:rsidRPr="00954C98" w:rsidDel="00061EF2" w:rsidRDefault="00954C98" w:rsidP="00620205">
            <w:pPr>
              <w:pStyle w:val="CTA-"/>
            </w:pPr>
            <w:r>
              <w:noBreakHyphen/>
            </w:r>
            <w:r w:rsidR="00061EF2" w:rsidRPr="00954C98">
              <w:t>Other, containing hormones or other products of 2937:</w:t>
            </w:r>
          </w:p>
        </w:tc>
        <w:tc>
          <w:tcPr>
            <w:tcW w:w="1191" w:type="dxa"/>
          </w:tcPr>
          <w:p w:rsidR="00061EF2" w:rsidRPr="00954C98" w:rsidDel="00061EF2" w:rsidRDefault="00061EF2" w:rsidP="001245F4">
            <w:pPr>
              <w:pStyle w:val="Tabletext"/>
            </w:pPr>
          </w:p>
        </w:tc>
      </w:tr>
      <w:tr w:rsidR="00061EF2" w:rsidRPr="00954C98" w:rsidDel="00061EF2" w:rsidTr="0013171E">
        <w:trPr>
          <w:cantSplit/>
        </w:trPr>
        <w:tc>
          <w:tcPr>
            <w:tcW w:w="1134" w:type="dxa"/>
          </w:tcPr>
          <w:p w:rsidR="00061EF2" w:rsidRPr="00954C98" w:rsidDel="00061EF2" w:rsidRDefault="00061EF2" w:rsidP="002E35D0">
            <w:pPr>
              <w:pStyle w:val="Tabletext"/>
            </w:pPr>
            <w:r w:rsidRPr="00954C98">
              <w:t>3003.31.00</w:t>
            </w:r>
          </w:p>
        </w:tc>
        <w:tc>
          <w:tcPr>
            <w:tcW w:w="4820" w:type="dxa"/>
          </w:tcPr>
          <w:p w:rsidR="00061EF2" w:rsidRPr="00954C98" w:rsidDel="00061EF2" w:rsidRDefault="00954C98" w:rsidP="00380FC8">
            <w:pPr>
              <w:pStyle w:val="CTA--"/>
            </w:pPr>
            <w:r>
              <w:noBreakHyphen/>
            </w:r>
            <w:r>
              <w:noBreakHyphen/>
            </w:r>
            <w:r w:rsidR="00061EF2" w:rsidRPr="00954C98">
              <w:t>Containing insulin</w:t>
            </w:r>
          </w:p>
        </w:tc>
        <w:tc>
          <w:tcPr>
            <w:tcW w:w="1191" w:type="dxa"/>
          </w:tcPr>
          <w:p w:rsidR="00061EF2" w:rsidRPr="00954C98" w:rsidDel="00061EF2" w:rsidRDefault="00061EF2" w:rsidP="001245F4">
            <w:pPr>
              <w:pStyle w:val="Tabletext"/>
            </w:pPr>
            <w:r w:rsidRPr="00954C98">
              <w:t>Free</w:t>
            </w:r>
          </w:p>
        </w:tc>
      </w:tr>
      <w:tr w:rsidR="00061EF2" w:rsidRPr="00954C98" w:rsidDel="00061EF2" w:rsidTr="0013171E">
        <w:trPr>
          <w:cantSplit/>
        </w:trPr>
        <w:tc>
          <w:tcPr>
            <w:tcW w:w="1134" w:type="dxa"/>
          </w:tcPr>
          <w:p w:rsidR="00061EF2" w:rsidRPr="00954C98" w:rsidDel="00061EF2" w:rsidRDefault="00061EF2" w:rsidP="002E35D0">
            <w:pPr>
              <w:pStyle w:val="Tabletext"/>
            </w:pPr>
            <w:r w:rsidRPr="00954C98">
              <w:t>3003.39.00</w:t>
            </w:r>
          </w:p>
        </w:tc>
        <w:tc>
          <w:tcPr>
            <w:tcW w:w="4820" w:type="dxa"/>
          </w:tcPr>
          <w:p w:rsidR="00061EF2" w:rsidRPr="00954C98" w:rsidDel="00061EF2" w:rsidRDefault="00954C98" w:rsidP="00380FC8">
            <w:pPr>
              <w:pStyle w:val="CTA--"/>
            </w:pPr>
            <w:r>
              <w:noBreakHyphen/>
            </w:r>
            <w:r>
              <w:noBreakHyphen/>
            </w:r>
            <w:r w:rsidR="00061EF2" w:rsidRPr="00954C98">
              <w:t>Other</w:t>
            </w:r>
          </w:p>
        </w:tc>
        <w:tc>
          <w:tcPr>
            <w:tcW w:w="1191" w:type="dxa"/>
          </w:tcPr>
          <w:p w:rsidR="00061EF2" w:rsidRPr="00954C98" w:rsidDel="00061EF2" w:rsidRDefault="00061EF2" w:rsidP="001245F4">
            <w:pPr>
              <w:pStyle w:val="Tabletext"/>
            </w:pPr>
            <w:r w:rsidRPr="00954C98">
              <w:t>Free</w:t>
            </w:r>
          </w:p>
        </w:tc>
      </w:tr>
      <w:tr w:rsidR="00061EF2" w:rsidRPr="00954C98" w:rsidDel="00061EF2" w:rsidTr="0013171E">
        <w:trPr>
          <w:cantSplit/>
        </w:trPr>
        <w:tc>
          <w:tcPr>
            <w:tcW w:w="1134" w:type="dxa"/>
          </w:tcPr>
          <w:p w:rsidR="00061EF2" w:rsidRPr="00954C98" w:rsidDel="00061EF2" w:rsidRDefault="00061EF2" w:rsidP="002E35D0">
            <w:pPr>
              <w:pStyle w:val="Tabletext"/>
            </w:pPr>
            <w:r w:rsidRPr="00954C98">
              <w:t>3003.4</w:t>
            </w:r>
          </w:p>
        </w:tc>
        <w:tc>
          <w:tcPr>
            <w:tcW w:w="4820" w:type="dxa"/>
          </w:tcPr>
          <w:p w:rsidR="00061EF2" w:rsidRPr="00954C98" w:rsidDel="00061EF2" w:rsidRDefault="00954C98" w:rsidP="00620205">
            <w:pPr>
              <w:pStyle w:val="CTA-"/>
            </w:pPr>
            <w:r>
              <w:noBreakHyphen/>
            </w:r>
            <w:r w:rsidR="00061EF2" w:rsidRPr="00954C98">
              <w:t>Other, containing alkaloids or derivatives thereof:</w:t>
            </w:r>
          </w:p>
        </w:tc>
        <w:tc>
          <w:tcPr>
            <w:tcW w:w="1191" w:type="dxa"/>
          </w:tcPr>
          <w:p w:rsidR="00061EF2" w:rsidRPr="00954C98" w:rsidDel="00061EF2" w:rsidRDefault="00061EF2" w:rsidP="001245F4">
            <w:pPr>
              <w:pStyle w:val="Tabletext"/>
            </w:pPr>
          </w:p>
        </w:tc>
      </w:tr>
      <w:tr w:rsidR="00061EF2" w:rsidRPr="00954C98" w:rsidDel="00061EF2" w:rsidTr="0013171E">
        <w:trPr>
          <w:cantSplit/>
        </w:trPr>
        <w:tc>
          <w:tcPr>
            <w:tcW w:w="1134" w:type="dxa"/>
          </w:tcPr>
          <w:p w:rsidR="00061EF2" w:rsidRPr="00954C98" w:rsidDel="00061EF2" w:rsidRDefault="00061EF2" w:rsidP="002E35D0">
            <w:pPr>
              <w:pStyle w:val="Tabletext"/>
            </w:pPr>
            <w:r w:rsidRPr="00954C98">
              <w:t>3003.41.00</w:t>
            </w:r>
          </w:p>
        </w:tc>
        <w:tc>
          <w:tcPr>
            <w:tcW w:w="4820" w:type="dxa"/>
          </w:tcPr>
          <w:p w:rsidR="00061EF2" w:rsidRPr="00954C98" w:rsidDel="00061EF2" w:rsidRDefault="00954C98" w:rsidP="00380FC8">
            <w:pPr>
              <w:pStyle w:val="CTA--"/>
            </w:pPr>
            <w:r>
              <w:noBreakHyphen/>
            </w:r>
            <w:r>
              <w:noBreakHyphen/>
            </w:r>
            <w:r w:rsidR="00061EF2" w:rsidRPr="00954C98">
              <w:t>Containing ephedrine or its salts</w:t>
            </w:r>
          </w:p>
        </w:tc>
        <w:tc>
          <w:tcPr>
            <w:tcW w:w="1191" w:type="dxa"/>
          </w:tcPr>
          <w:p w:rsidR="00061EF2" w:rsidRPr="00954C98" w:rsidDel="00061EF2" w:rsidRDefault="00061EF2" w:rsidP="001245F4">
            <w:pPr>
              <w:pStyle w:val="Tabletext"/>
            </w:pPr>
            <w:r w:rsidRPr="00954C98">
              <w:t>Free</w:t>
            </w:r>
          </w:p>
        </w:tc>
      </w:tr>
      <w:tr w:rsidR="00061EF2" w:rsidRPr="00954C98" w:rsidDel="00061EF2" w:rsidTr="0013171E">
        <w:trPr>
          <w:cantSplit/>
        </w:trPr>
        <w:tc>
          <w:tcPr>
            <w:tcW w:w="1134" w:type="dxa"/>
          </w:tcPr>
          <w:p w:rsidR="00061EF2" w:rsidRPr="00954C98" w:rsidDel="00061EF2" w:rsidRDefault="00061EF2" w:rsidP="002E35D0">
            <w:pPr>
              <w:pStyle w:val="Tabletext"/>
            </w:pPr>
            <w:r w:rsidRPr="00954C98">
              <w:t>3003.42.00</w:t>
            </w:r>
          </w:p>
        </w:tc>
        <w:tc>
          <w:tcPr>
            <w:tcW w:w="4820" w:type="dxa"/>
          </w:tcPr>
          <w:p w:rsidR="00061EF2" w:rsidRPr="00954C98" w:rsidDel="00061EF2" w:rsidRDefault="00954C98" w:rsidP="00380FC8">
            <w:pPr>
              <w:pStyle w:val="CTA--"/>
            </w:pPr>
            <w:r>
              <w:noBreakHyphen/>
            </w:r>
            <w:r>
              <w:noBreakHyphen/>
            </w:r>
            <w:r w:rsidR="00061EF2" w:rsidRPr="00954C98">
              <w:t>Containing pseudoephedrine (INN) or its salts</w:t>
            </w:r>
          </w:p>
        </w:tc>
        <w:tc>
          <w:tcPr>
            <w:tcW w:w="1191" w:type="dxa"/>
          </w:tcPr>
          <w:p w:rsidR="00061EF2" w:rsidRPr="00954C98" w:rsidDel="00061EF2" w:rsidRDefault="00061EF2" w:rsidP="001245F4">
            <w:pPr>
              <w:pStyle w:val="Tabletext"/>
            </w:pPr>
            <w:r w:rsidRPr="00954C98">
              <w:t>Free</w:t>
            </w:r>
          </w:p>
        </w:tc>
      </w:tr>
      <w:tr w:rsidR="00061EF2" w:rsidRPr="00954C98" w:rsidDel="00061EF2" w:rsidTr="0013171E">
        <w:trPr>
          <w:cantSplit/>
        </w:trPr>
        <w:tc>
          <w:tcPr>
            <w:tcW w:w="1134" w:type="dxa"/>
          </w:tcPr>
          <w:p w:rsidR="00061EF2" w:rsidRPr="00954C98" w:rsidDel="00061EF2" w:rsidRDefault="00061EF2" w:rsidP="002E35D0">
            <w:pPr>
              <w:pStyle w:val="Tabletext"/>
            </w:pPr>
            <w:r w:rsidRPr="00954C98">
              <w:t>3003.43.00</w:t>
            </w:r>
          </w:p>
        </w:tc>
        <w:tc>
          <w:tcPr>
            <w:tcW w:w="4820" w:type="dxa"/>
          </w:tcPr>
          <w:p w:rsidR="00061EF2" w:rsidRPr="00954C98" w:rsidDel="00061EF2" w:rsidRDefault="00954C98" w:rsidP="00380FC8">
            <w:pPr>
              <w:pStyle w:val="CTA--"/>
            </w:pPr>
            <w:r>
              <w:noBreakHyphen/>
            </w:r>
            <w:r>
              <w:noBreakHyphen/>
            </w:r>
            <w:r w:rsidR="00061EF2" w:rsidRPr="00954C98">
              <w:t>Containing norephedrine or its salts</w:t>
            </w:r>
          </w:p>
        </w:tc>
        <w:tc>
          <w:tcPr>
            <w:tcW w:w="1191" w:type="dxa"/>
          </w:tcPr>
          <w:p w:rsidR="00061EF2" w:rsidRPr="00954C98" w:rsidDel="00061EF2" w:rsidRDefault="00061EF2" w:rsidP="001245F4">
            <w:pPr>
              <w:pStyle w:val="Tabletext"/>
            </w:pPr>
            <w:r w:rsidRPr="00954C98">
              <w:t>Free</w:t>
            </w:r>
          </w:p>
        </w:tc>
      </w:tr>
      <w:tr w:rsidR="00061EF2" w:rsidRPr="00954C98" w:rsidDel="00061EF2" w:rsidTr="0013171E">
        <w:trPr>
          <w:cantSplit/>
        </w:trPr>
        <w:tc>
          <w:tcPr>
            <w:tcW w:w="1134" w:type="dxa"/>
          </w:tcPr>
          <w:p w:rsidR="00061EF2" w:rsidRPr="00954C98" w:rsidDel="00061EF2" w:rsidRDefault="00061EF2" w:rsidP="002E35D0">
            <w:pPr>
              <w:pStyle w:val="Tabletext"/>
            </w:pPr>
            <w:r w:rsidRPr="00954C98">
              <w:t>3003.49.00</w:t>
            </w:r>
          </w:p>
        </w:tc>
        <w:tc>
          <w:tcPr>
            <w:tcW w:w="4820" w:type="dxa"/>
          </w:tcPr>
          <w:p w:rsidR="00061EF2" w:rsidRPr="00954C98" w:rsidDel="00061EF2" w:rsidRDefault="00954C98" w:rsidP="00380FC8">
            <w:pPr>
              <w:pStyle w:val="CTA--"/>
            </w:pPr>
            <w:r>
              <w:noBreakHyphen/>
            </w:r>
            <w:r>
              <w:noBreakHyphen/>
            </w:r>
            <w:r w:rsidR="00061EF2" w:rsidRPr="00954C98">
              <w:t>Other</w:t>
            </w:r>
          </w:p>
        </w:tc>
        <w:tc>
          <w:tcPr>
            <w:tcW w:w="1191" w:type="dxa"/>
          </w:tcPr>
          <w:p w:rsidR="00061EF2" w:rsidRPr="00954C98" w:rsidDel="00061EF2" w:rsidRDefault="00061EF2" w:rsidP="001245F4">
            <w:pPr>
              <w:pStyle w:val="Tabletext"/>
            </w:pPr>
            <w:r w:rsidRPr="00954C98">
              <w:t>Free</w:t>
            </w:r>
          </w:p>
        </w:tc>
      </w:tr>
      <w:tr w:rsidR="00061EF2" w:rsidRPr="00954C98" w:rsidDel="00061EF2" w:rsidTr="0013171E">
        <w:trPr>
          <w:cantSplit/>
        </w:trPr>
        <w:tc>
          <w:tcPr>
            <w:tcW w:w="1134" w:type="dxa"/>
          </w:tcPr>
          <w:p w:rsidR="00061EF2" w:rsidRPr="00954C98" w:rsidDel="00061EF2" w:rsidRDefault="00061EF2" w:rsidP="002E35D0">
            <w:pPr>
              <w:pStyle w:val="Tabletext"/>
            </w:pPr>
            <w:r w:rsidRPr="00954C98">
              <w:t>3003.60.00</w:t>
            </w:r>
          </w:p>
        </w:tc>
        <w:tc>
          <w:tcPr>
            <w:tcW w:w="4820" w:type="dxa"/>
          </w:tcPr>
          <w:p w:rsidR="00061EF2" w:rsidRPr="00954C98" w:rsidDel="00061EF2" w:rsidRDefault="00954C98" w:rsidP="00620205">
            <w:pPr>
              <w:pStyle w:val="CTA-"/>
            </w:pPr>
            <w:r>
              <w:noBreakHyphen/>
            </w:r>
            <w:r w:rsidR="00061EF2" w:rsidRPr="00954C98">
              <w:t>Other, containing antimalarial active principles described in Subheading Note 2 to this Chapter</w:t>
            </w:r>
          </w:p>
        </w:tc>
        <w:tc>
          <w:tcPr>
            <w:tcW w:w="1191" w:type="dxa"/>
          </w:tcPr>
          <w:p w:rsidR="00061EF2" w:rsidRPr="00954C98" w:rsidDel="00061EF2" w:rsidRDefault="00061EF2" w:rsidP="001245F4">
            <w:pPr>
              <w:pStyle w:val="Tabletext"/>
            </w:pPr>
            <w:r w:rsidRPr="00954C98">
              <w:t>Free</w:t>
            </w:r>
          </w:p>
        </w:tc>
      </w:tr>
      <w:tr w:rsidR="00061EF2" w:rsidRPr="00954C98" w:rsidTr="00D07C9B">
        <w:trPr>
          <w:cantSplit/>
        </w:trPr>
        <w:tc>
          <w:tcPr>
            <w:tcW w:w="1134" w:type="dxa"/>
          </w:tcPr>
          <w:p w:rsidR="00061EF2" w:rsidRPr="00954C98" w:rsidRDefault="00061EF2" w:rsidP="002E35D0">
            <w:pPr>
              <w:pStyle w:val="Tabletext"/>
            </w:pPr>
            <w:r w:rsidRPr="00954C98">
              <w:lastRenderedPageBreak/>
              <w:t>3003.90.00</w:t>
            </w:r>
          </w:p>
        </w:tc>
        <w:tc>
          <w:tcPr>
            <w:tcW w:w="4820" w:type="dxa"/>
          </w:tcPr>
          <w:p w:rsidR="00061EF2" w:rsidRPr="00954C98" w:rsidRDefault="00954C98" w:rsidP="00620205">
            <w:pPr>
              <w:pStyle w:val="CTA-"/>
            </w:pPr>
            <w:r>
              <w:noBreakHyphen/>
            </w:r>
            <w:r w:rsidR="00061EF2" w:rsidRPr="00954C98">
              <w:t>Other</w:t>
            </w:r>
          </w:p>
        </w:tc>
        <w:tc>
          <w:tcPr>
            <w:tcW w:w="1191" w:type="dxa"/>
          </w:tcPr>
          <w:p w:rsidR="00061EF2" w:rsidRPr="00954C98" w:rsidRDefault="00061EF2" w:rsidP="001245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A95DED">
        <w:trPr>
          <w:cantSplit/>
        </w:trPr>
        <w:tc>
          <w:tcPr>
            <w:tcW w:w="1134" w:type="dxa"/>
          </w:tcPr>
          <w:p w:rsidR="00620205" w:rsidRPr="00954C98" w:rsidRDefault="00620205" w:rsidP="002E35D0">
            <w:pPr>
              <w:pStyle w:val="Tabletext"/>
            </w:pPr>
            <w:r w:rsidRPr="00954C98">
              <w:t>3004</w:t>
            </w:r>
          </w:p>
        </w:tc>
        <w:tc>
          <w:tcPr>
            <w:tcW w:w="4820" w:type="dxa"/>
          </w:tcPr>
          <w:p w:rsidR="00620205" w:rsidRPr="00954C98" w:rsidRDefault="00620205" w:rsidP="00620205">
            <w:pPr>
              <w:pStyle w:val="CTACAPS"/>
            </w:pPr>
            <w:r w:rsidRPr="00954C98">
              <w:t>MEDICAMENTS (EXCLUDING GOODS OF 3002, 3005 OR 3006) CONSISTING OF MIXED OR UNMIXED PRODUCTS FOR THERAPEUTIC OR PROPHYLACTIC USES, PUT UP IN MEASURED DOSES (INCLUDING THOSE IN THE FORM OF TRANSDERMAL ADMINISTRATION SYSTEMS) OR IN FORMS OR PACKINGS FOR RETAIL SALE:</w:t>
            </w:r>
          </w:p>
        </w:tc>
        <w:tc>
          <w:tcPr>
            <w:tcW w:w="1191" w:type="dxa"/>
          </w:tcPr>
          <w:p w:rsidR="00620205" w:rsidRPr="00954C98" w:rsidRDefault="00620205" w:rsidP="001245F4">
            <w:pPr>
              <w:pStyle w:val="Tabletext"/>
            </w:pPr>
          </w:p>
        </w:tc>
      </w:tr>
      <w:tr w:rsidR="00620205" w:rsidRPr="00954C98" w:rsidTr="00A95DED">
        <w:trPr>
          <w:cantSplit/>
        </w:trPr>
        <w:tc>
          <w:tcPr>
            <w:tcW w:w="1134" w:type="dxa"/>
          </w:tcPr>
          <w:p w:rsidR="00620205" w:rsidRPr="00954C98" w:rsidRDefault="00620205" w:rsidP="002E35D0">
            <w:pPr>
              <w:pStyle w:val="Tabletext"/>
            </w:pPr>
            <w:r w:rsidRPr="00954C98">
              <w:t>3004.10.00</w:t>
            </w:r>
          </w:p>
        </w:tc>
        <w:tc>
          <w:tcPr>
            <w:tcW w:w="4820" w:type="dxa"/>
          </w:tcPr>
          <w:p w:rsidR="00620205" w:rsidRPr="00954C98" w:rsidRDefault="00954C98" w:rsidP="00620205">
            <w:pPr>
              <w:pStyle w:val="CTA-"/>
            </w:pPr>
            <w:r>
              <w:noBreakHyphen/>
            </w:r>
            <w:r w:rsidR="00620205" w:rsidRPr="00954C98">
              <w:t>Containing penicillins or derivatives thereof, with a penicillanic acid structure, or streptomycins or their derivatives</w:t>
            </w:r>
          </w:p>
        </w:tc>
        <w:tc>
          <w:tcPr>
            <w:tcW w:w="1191" w:type="dxa"/>
          </w:tcPr>
          <w:p w:rsidR="00620205" w:rsidRPr="00954C98" w:rsidRDefault="00620205" w:rsidP="001245F4">
            <w:pPr>
              <w:pStyle w:val="Tabletext"/>
            </w:pPr>
            <w:r w:rsidRPr="00954C98">
              <w:t>Free</w:t>
            </w:r>
          </w:p>
        </w:tc>
      </w:tr>
      <w:tr w:rsidR="00C21DDA" w:rsidRPr="00954C98" w:rsidDel="00C21DDA" w:rsidTr="0013171E">
        <w:trPr>
          <w:cantSplit/>
        </w:trPr>
        <w:tc>
          <w:tcPr>
            <w:tcW w:w="1134" w:type="dxa"/>
          </w:tcPr>
          <w:p w:rsidR="00C21DDA" w:rsidRPr="00954C98" w:rsidDel="00C21DDA" w:rsidRDefault="00C21DDA" w:rsidP="002E35D0">
            <w:pPr>
              <w:pStyle w:val="Tabletext"/>
            </w:pPr>
            <w:r w:rsidRPr="00954C98">
              <w:t>3004.20.00</w:t>
            </w:r>
          </w:p>
        </w:tc>
        <w:tc>
          <w:tcPr>
            <w:tcW w:w="4820" w:type="dxa"/>
          </w:tcPr>
          <w:p w:rsidR="00C21DDA" w:rsidRPr="00954C98" w:rsidDel="00C21DDA" w:rsidRDefault="00954C98" w:rsidP="00620205">
            <w:pPr>
              <w:pStyle w:val="CTA-"/>
            </w:pPr>
            <w:r>
              <w:noBreakHyphen/>
            </w:r>
            <w:r w:rsidR="00C21DDA" w:rsidRPr="00954C98">
              <w:t>Other, containing antibiotics</w:t>
            </w:r>
          </w:p>
        </w:tc>
        <w:tc>
          <w:tcPr>
            <w:tcW w:w="1191" w:type="dxa"/>
          </w:tcPr>
          <w:p w:rsidR="00C21DDA" w:rsidRPr="00954C98" w:rsidDel="00C21DDA" w:rsidRDefault="00C21DDA" w:rsidP="001245F4">
            <w:pPr>
              <w:pStyle w:val="Tabletext"/>
            </w:pPr>
            <w:r w:rsidRPr="00954C98">
              <w:t>Free</w:t>
            </w:r>
          </w:p>
        </w:tc>
      </w:tr>
      <w:tr w:rsidR="00C21DDA" w:rsidRPr="00954C98" w:rsidDel="00C21DDA" w:rsidTr="0013171E">
        <w:trPr>
          <w:cantSplit/>
        </w:trPr>
        <w:tc>
          <w:tcPr>
            <w:tcW w:w="1134" w:type="dxa"/>
          </w:tcPr>
          <w:p w:rsidR="00C21DDA" w:rsidRPr="00954C98" w:rsidDel="00C21DDA" w:rsidRDefault="00C21DDA" w:rsidP="002E35D0">
            <w:pPr>
              <w:pStyle w:val="Tabletext"/>
            </w:pPr>
            <w:r w:rsidRPr="00954C98">
              <w:t>3004.3</w:t>
            </w:r>
          </w:p>
        </w:tc>
        <w:tc>
          <w:tcPr>
            <w:tcW w:w="4820" w:type="dxa"/>
          </w:tcPr>
          <w:p w:rsidR="00C21DDA" w:rsidRPr="00954C98" w:rsidDel="00C21DDA" w:rsidRDefault="00954C98" w:rsidP="00620205">
            <w:pPr>
              <w:pStyle w:val="CTA-"/>
            </w:pPr>
            <w:r>
              <w:noBreakHyphen/>
            </w:r>
            <w:r w:rsidR="00C21DDA" w:rsidRPr="00954C98">
              <w:t>Other, containing hormones or other products of 2937:</w:t>
            </w:r>
          </w:p>
        </w:tc>
        <w:tc>
          <w:tcPr>
            <w:tcW w:w="1191" w:type="dxa"/>
          </w:tcPr>
          <w:p w:rsidR="00C21DDA" w:rsidRPr="00954C98" w:rsidDel="00C21DDA" w:rsidRDefault="00C21DDA" w:rsidP="001245F4">
            <w:pPr>
              <w:pStyle w:val="Tabletext"/>
            </w:pPr>
          </w:p>
        </w:tc>
      </w:tr>
      <w:tr w:rsidR="00C21DDA" w:rsidRPr="00954C98" w:rsidDel="00C21DDA" w:rsidTr="0013171E">
        <w:trPr>
          <w:cantSplit/>
        </w:trPr>
        <w:tc>
          <w:tcPr>
            <w:tcW w:w="1134" w:type="dxa"/>
          </w:tcPr>
          <w:p w:rsidR="00C21DDA" w:rsidRPr="00954C98" w:rsidDel="00C21DDA" w:rsidRDefault="00C21DDA" w:rsidP="002E35D0">
            <w:pPr>
              <w:pStyle w:val="Tabletext"/>
            </w:pPr>
            <w:r w:rsidRPr="00954C98">
              <w:t>3004.31.00</w:t>
            </w:r>
          </w:p>
        </w:tc>
        <w:tc>
          <w:tcPr>
            <w:tcW w:w="4820" w:type="dxa"/>
          </w:tcPr>
          <w:p w:rsidR="00C21DDA" w:rsidRPr="00954C98" w:rsidDel="00C21DDA" w:rsidRDefault="00954C98" w:rsidP="00400210">
            <w:pPr>
              <w:pStyle w:val="CTA--"/>
            </w:pPr>
            <w:r>
              <w:noBreakHyphen/>
            </w:r>
            <w:r>
              <w:noBreakHyphen/>
            </w:r>
            <w:r w:rsidR="00C21DDA" w:rsidRPr="00954C98">
              <w:t>Containing insulin</w:t>
            </w:r>
          </w:p>
        </w:tc>
        <w:tc>
          <w:tcPr>
            <w:tcW w:w="1191" w:type="dxa"/>
          </w:tcPr>
          <w:p w:rsidR="00C21DDA" w:rsidRPr="00954C98" w:rsidDel="00C21DDA" w:rsidRDefault="00C21DDA" w:rsidP="001245F4">
            <w:pPr>
              <w:pStyle w:val="Tabletext"/>
            </w:pPr>
            <w:r w:rsidRPr="00954C98">
              <w:t>Free</w:t>
            </w:r>
          </w:p>
        </w:tc>
      </w:tr>
      <w:tr w:rsidR="00C21DDA" w:rsidRPr="00954C98" w:rsidDel="00C21DDA" w:rsidTr="0013171E">
        <w:trPr>
          <w:cantSplit/>
        </w:trPr>
        <w:tc>
          <w:tcPr>
            <w:tcW w:w="1134" w:type="dxa"/>
          </w:tcPr>
          <w:p w:rsidR="00C21DDA" w:rsidRPr="00954C98" w:rsidDel="00C21DDA" w:rsidRDefault="00C21DDA" w:rsidP="002E35D0">
            <w:pPr>
              <w:pStyle w:val="Tabletext"/>
            </w:pPr>
            <w:r w:rsidRPr="00954C98">
              <w:t>3004.32.00</w:t>
            </w:r>
          </w:p>
        </w:tc>
        <w:tc>
          <w:tcPr>
            <w:tcW w:w="4820" w:type="dxa"/>
          </w:tcPr>
          <w:p w:rsidR="00C21DDA" w:rsidRPr="00954C98" w:rsidDel="00C21DDA" w:rsidRDefault="00954C98" w:rsidP="00400210">
            <w:pPr>
              <w:pStyle w:val="CTA--"/>
            </w:pPr>
            <w:r>
              <w:noBreakHyphen/>
            </w:r>
            <w:r>
              <w:noBreakHyphen/>
            </w:r>
            <w:r w:rsidR="00C21DDA" w:rsidRPr="00954C98">
              <w:t>Containing corticosteroid hormones, their derivatives or structural analogues</w:t>
            </w:r>
          </w:p>
        </w:tc>
        <w:tc>
          <w:tcPr>
            <w:tcW w:w="1191" w:type="dxa"/>
          </w:tcPr>
          <w:p w:rsidR="00C21DDA" w:rsidRPr="00954C98" w:rsidDel="00C21DDA" w:rsidRDefault="00C21DDA" w:rsidP="001245F4">
            <w:pPr>
              <w:pStyle w:val="Tabletext"/>
            </w:pPr>
            <w:r w:rsidRPr="00954C98">
              <w:t>Free</w:t>
            </w:r>
          </w:p>
        </w:tc>
      </w:tr>
      <w:tr w:rsidR="00C21DDA" w:rsidRPr="00954C98" w:rsidDel="00C21DDA" w:rsidTr="0013171E">
        <w:trPr>
          <w:cantSplit/>
        </w:trPr>
        <w:tc>
          <w:tcPr>
            <w:tcW w:w="1134" w:type="dxa"/>
          </w:tcPr>
          <w:p w:rsidR="00C21DDA" w:rsidRPr="00954C98" w:rsidDel="00C21DDA" w:rsidRDefault="00C21DDA" w:rsidP="002E35D0">
            <w:pPr>
              <w:pStyle w:val="Tabletext"/>
            </w:pPr>
            <w:r w:rsidRPr="00954C98">
              <w:t>3004.39.00</w:t>
            </w:r>
          </w:p>
        </w:tc>
        <w:tc>
          <w:tcPr>
            <w:tcW w:w="4820" w:type="dxa"/>
          </w:tcPr>
          <w:p w:rsidR="00C21DDA" w:rsidRPr="00954C98" w:rsidDel="00C21DDA" w:rsidRDefault="00954C98" w:rsidP="00400210">
            <w:pPr>
              <w:pStyle w:val="CTA--"/>
            </w:pPr>
            <w:r>
              <w:noBreakHyphen/>
            </w:r>
            <w:r>
              <w:noBreakHyphen/>
            </w:r>
            <w:r w:rsidR="00C21DDA" w:rsidRPr="00954C98">
              <w:t>Other</w:t>
            </w:r>
          </w:p>
        </w:tc>
        <w:tc>
          <w:tcPr>
            <w:tcW w:w="1191" w:type="dxa"/>
          </w:tcPr>
          <w:p w:rsidR="00C21DDA" w:rsidRPr="00954C98" w:rsidDel="00C21DDA" w:rsidRDefault="00C21DDA" w:rsidP="001245F4">
            <w:pPr>
              <w:pStyle w:val="Tabletext"/>
            </w:pPr>
            <w:r w:rsidRPr="00954C98">
              <w:t>Free</w:t>
            </w:r>
          </w:p>
        </w:tc>
      </w:tr>
      <w:tr w:rsidR="00C21DDA" w:rsidRPr="00954C98" w:rsidDel="00C21DDA" w:rsidTr="0013171E">
        <w:trPr>
          <w:cantSplit/>
        </w:trPr>
        <w:tc>
          <w:tcPr>
            <w:tcW w:w="1134" w:type="dxa"/>
          </w:tcPr>
          <w:p w:rsidR="00C21DDA" w:rsidRPr="00954C98" w:rsidDel="00C21DDA" w:rsidRDefault="00C21DDA" w:rsidP="002E35D0">
            <w:pPr>
              <w:pStyle w:val="Tabletext"/>
            </w:pPr>
            <w:r w:rsidRPr="00954C98">
              <w:t>3004.4</w:t>
            </w:r>
          </w:p>
        </w:tc>
        <w:tc>
          <w:tcPr>
            <w:tcW w:w="4820" w:type="dxa"/>
          </w:tcPr>
          <w:p w:rsidR="00C21DDA" w:rsidRPr="00954C98" w:rsidDel="00C21DDA" w:rsidRDefault="00954C98" w:rsidP="00620205">
            <w:pPr>
              <w:pStyle w:val="CTA-"/>
            </w:pPr>
            <w:r>
              <w:noBreakHyphen/>
            </w:r>
            <w:r w:rsidR="00C21DDA" w:rsidRPr="00954C98">
              <w:t>Other, containing alkaloids or derivatives thereof:</w:t>
            </w:r>
          </w:p>
        </w:tc>
        <w:tc>
          <w:tcPr>
            <w:tcW w:w="1191" w:type="dxa"/>
          </w:tcPr>
          <w:p w:rsidR="00C21DDA" w:rsidRPr="00954C98" w:rsidDel="00C21DDA" w:rsidRDefault="00C21DDA" w:rsidP="001245F4">
            <w:pPr>
              <w:pStyle w:val="Tabletext"/>
            </w:pPr>
          </w:p>
        </w:tc>
      </w:tr>
      <w:tr w:rsidR="00C21DDA" w:rsidRPr="00954C98" w:rsidDel="00C21DDA" w:rsidTr="0013171E">
        <w:trPr>
          <w:cantSplit/>
        </w:trPr>
        <w:tc>
          <w:tcPr>
            <w:tcW w:w="1134" w:type="dxa"/>
          </w:tcPr>
          <w:p w:rsidR="00C21DDA" w:rsidRPr="00954C98" w:rsidDel="00C21DDA" w:rsidRDefault="00C21DDA" w:rsidP="002E35D0">
            <w:pPr>
              <w:pStyle w:val="Tabletext"/>
            </w:pPr>
            <w:r w:rsidRPr="00954C98">
              <w:t>3004.41.00</w:t>
            </w:r>
          </w:p>
        </w:tc>
        <w:tc>
          <w:tcPr>
            <w:tcW w:w="4820" w:type="dxa"/>
          </w:tcPr>
          <w:p w:rsidR="00C21DDA" w:rsidRPr="00954C98" w:rsidDel="00C21DDA" w:rsidRDefault="00954C98" w:rsidP="00400210">
            <w:pPr>
              <w:pStyle w:val="CTA--"/>
            </w:pPr>
            <w:r>
              <w:noBreakHyphen/>
            </w:r>
            <w:r>
              <w:noBreakHyphen/>
            </w:r>
            <w:r w:rsidR="00C21DDA" w:rsidRPr="00954C98">
              <w:t>Containing ephedrine or its salts</w:t>
            </w:r>
          </w:p>
        </w:tc>
        <w:tc>
          <w:tcPr>
            <w:tcW w:w="1191" w:type="dxa"/>
          </w:tcPr>
          <w:p w:rsidR="00C21DDA" w:rsidRPr="00954C98" w:rsidDel="00C21DDA" w:rsidRDefault="00C21DDA" w:rsidP="001245F4">
            <w:pPr>
              <w:pStyle w:val="Tabletext"/>
            </w:pPr>
            <w:r w:rsidRPr="00954C98">
              <w:t>Free</w:t>
            </w:r>
          </w:p>
        </w:tc>
      </w:tr>
      <w:tr w:rsidR="00C21DDA" w:rsidRPr="00954C98" w:rsidDel="00C21DDA" w:rsidTr="0013171E">
        <w:trPr>
          <w:cantSplit/>
        </w:trPr>
        <w:tc>
          <w:tcPr>
            <w:tcW w:w="1134" w:type="dxa"/>
          </w:tcPr>
          <w:p w:rsidR="00C21DDA" w:rsidRPr="00954C98" w:rsidDel="00C21DDA" w:rsidRDefault="00C21DDA" w:rsidP="002E35D0">
            <w:pPr>
              <w:pStyle w:val="Tabletext"/>
            </w:pPr>
            <w:r w:rsidRPr="00954C98">
              <w:t>3004.42.00</w:t>
            </w:r>
          </w:p>
        </w:tc>
        <w:tc>
          <w:tcPr>
            <w:tcW w:w="4820" w:type="dxa"/>
          </w:tcPr>
          <w:p w:rsidR="00C21DDA" w:rsidRPr="00954C98" w:rsidDel="00C21DDA" w:rsidRDefault="00954C98" w:rsidP="00400210">
            <w:pPr>
              <w:pStyle w:val="CTA--"/>
            </w:pPr>
            <w:r>
              <w:noBreakHyphen/>
            </w:r>
            <w:r>
              <w:noBreakHyphen/>
            </w:r>
            <w:r w:rsidR="00C21DDA" w:rsidRPr="00954C98">
              <w:t>Containing pseudoephedrine (INN) or its salts</w:t>
            </w:r>
          </w:p>
        </w:tc>
        <w:tc>
          <w:tcPr>
            <w:tcW w:w="1191" w:type="dxa"/>
          </w:tcPr>
          <w:p w:rsidR="00C21DDA" w:rsidRPr="00954C98" w:rsidDel="00C21DDA" w:rsidRDefault="00C21DDA" w:rsidP="001245F4">
            <w:pPr>
              <w:pStyle w:val="Tabletext"/>
            </w:pPr>
            <w:r w:rsidRPr="00954C98">
              <w:t>Free</w:t>
            </w:r>
          </w:p>
        </w:tc>
      </w:tr>
      <w:tr w:rsidR="00C21DDA" w:rsidRPr="00954C98" w:rsidDel="00C21DDA" w:rsidTr="0013171E">
        <w:trPr>
          <w:cantSplit/>
        </w:trPr>
        <w:tc>
          <w:tcPr>
            <w:tcW w:w="1134" w:type="dxa"/>
          </w:tcPr>
          <w:p w:rsidR="00C21DDA" w:rsidRPr="00954C98" w:rsidDel="00C21DDA" w:rsidRDefault="00C21DDA" w:rsidP="002E35D0">
            <w:pPr>
              <w:pStyle w:val="Tabletext"/>
            </w:pPr>
            <w:r w:rsidRPr="00954C98">
              <w:t>3004.43.00</w:t>
            </w:r>
          </w:p>
        </w:tc>
        <w:tc>
          <w:tcPr>
            <w:tcW w:w="4820" w:type="dxa"/>
          </w:tcPr>
          <w:p w:rsidR="00C21DDA" w:rsidRPr="00954C98" w:rsidDel="00C21DDA" w:rsidRDefault="00954C98" w:rsidP="00400210">
            <w:pPr>
              <w:pStyle w:val="CTA--"/>
            </w:pPr>
            <w:r>
              <w:noBreakHyphen/>
            </w:r>
            <w:r>
              <w:noBreakHyphen/>
            </w:r>
            <w:r w:rsidR="00C21DDA" w:rsidRPr="00954C98">
              <w:t>Containing norephedrine or its salts</w:t>
            </w:r>
          </w:p>
        </w:tc>
        <w:tc>
          <w:tcPr>
            <w:tcW w:w="1191" w:type="dxa"/>
          </w:tcPr>
          <w:p w:rsidR="00C21DDA" w:rsidRPr="00954C98" w:rsidDel="00C21DDA" w:rsidRDefault="00C21DDA" w:rsidP="001245F4">
            <w:pPr>
              <w:pStyle w:val="Tabletext"/>
            </w:pPr>
            <w:r w:rsidRPr="00954C98">
              <w:t>Free</w:t>
            </w:r>
          </w:p>
        </w:tc>
      </w:tr>
      <w:tr w:rsidR="00C21DDA" w:rsidRPr="00954C98" w:rsidDel="00C21DDA" w:rsidTr="0013171E">
        <w:trPr>
          <w:cantSplit/>
        </w:trPr>
        <w:tc>
          <w:tcPr>
            <w:tcW w:w="1134" w:type="dxa"/>
          </w:tcPr>
          <w:p w:rsidR="00C21DDA" w:rsidRPr="00954C98" w:rsidDel="00C21DDA" w:rsidRDefault="00C21DDA" w:rsidP="002E35D0">
            <w:pPr>
              <w:pStyle w:val="Tabletext"/>
            </w:pPr>
            <w:r w:rsidRPr="00954C98">
              <w:t>3004.49.00</w:t>
            </w:r>
          </w:p>
        </w:tc>
        <w:tc>
          <w:tcPr>
            <w:tcW w:w="4820" w:type="dxa"/>
          </w:tcPr>
          <w:p w:rsidR="00C21DDA" w:rsidRPr="00954C98" w:rsidDel="00C21DDA" w:rsidRDefault="00954C98" w:rsidP="00400210">
            <w:pPr>
              <w:pStyle w:val="CTA--"/>
            </w:pPr>
            <w:r>
              <w:noBreakHyphen/>
            </w:r>
            <w:r>
              <w:noBreakHyphen/>
            </w:r>
            <w:r w:rsidR="00C21DDA" w:rsidRPr="00954C98">
              <w:t>Other</w:t>
            </w:r>
          </w:p>
        </w:tc>
        <w:tc>
          <w:tcPr>
            <w:tcW w:w="1191" w:type="dxa"/>
          </w:tcPr>
          <w:p w:rsidR="00C21DDA" w:rsidRPr="00954C98" w:rsidDel="00C21DDA" w:rsidRDefault="00C21DDA" w:rsidP="001245F4">
            <w:pPr>
              <w:pStyle w:val="Tabletext"/>
            </w:pPr>
            <w:r w:rsidRPr="00954C98">
              <w:t>Free</w:t>
            </w:r>
          </w:p>
        </w:tc>
      </w:tr>
      <w:tr w:rsidR="00C21DDA" w:rsidRPr="00954C98" w:rsidDel="00C21DDA" w:rsidTr="0013171E">
        <w:trPr>
          <w:cantSplit/>
        </w:trPr>
        <w:tc>
          <w:tcPr>
            <w:tcW w:w="1134" w:type="dxa"/>
          </w:tcPr>
          <w:p w:rsidR="00C21DDA" w:rsidRPr="00954C98" w:rsidDel="00C21DDA" w:rsidRDefault="00C21DDA" w:rsidP="002E35D0">
            <w:pPr>
              <w:pStyle w:val="Tabletext"/>
            </w:pPr>
            <w:r w:rsidRPr="00954C98">
              <w:t>3004.50.00</w:t>
            </w:r>
          </w:p>
        </w:tc>
        <w:tc>
          <w:tcPr>
            <w:tcW w:w="4820" w:type="dxa"/>
          </w:tcPr>
          <w:p w:rsidR="00C21DDA" w:rsidRPr="00954C98" w:rsidDel="00C21DDA" w:rsidRDefault="00954C98" w:rsidP="00620205">
            <w:pPr>
              <w:pStyle w:val="CTA-"/>
            </w:pPr>
            <w:r>
              <w:noBreakHyphen/>
            </w:r>
            <w:r w:rsidR="00C21DDA" w:rsidRPr="00954C98">
              <w:t>Other, containing vitamins or other products of 2936</w:t>
            </w:r>
          </w:p>
        </w:tc>
        <w:tc>
          <w:tcPr>
            <w:tcW w:w="1191" w:type="dxa"/>
          </w:tcPr>
          <w:p w:rsidR="00C21DDA" w:rsidRPr="00954C98" w:rsidDel="00C21DDA" w:rsidRDefault="00C21DDA" w:rsidP="001245F4">
            <w:pPr>
              <w:pStyle w:val="Tabletext"/>
            </w:pPr>
            <w:r w:rsidRPr="00954C98">
              <w:t>Free</w:t>
            </w:r>
          </w:p>
        </w:tc>
      </w:tr>
      <w:tr w:rsidR="00C21DDA" w:rsidRPr="00954C98" w:rsidDel="00C21DDA" w:rsidTr="0013171E">
        <w:trPr>
          <w:cantSplit/>
        </w:trPr>
        <w:tc>
          <w:tcPr>
            <w:tcW w:w="1134" w:type="dxa"/>
          </w:tcPr>
          <w:p w:rsidR="00C21DDA" w:rsidRPr="00954C98" w:rsidDel="00C21DDA" w:rsidRDefault="00C21DDA" w:rsidP="002E35D0">
            <w:pPr>
              <w:pStyle w:val="Tabletext"/>
            </w:pPr>
            <w:r w:rsidRPr="00954C98">
              <w:t>3004.60.00</w:t>
            </w:r>
          </w:p>
        </w:tc>
        <w:tc>
          <w:tcPr>
            <w:tcW w:w="4820" w:type="dxa"/>
          </w:tcPr>
          <w:p w:rsidR="00C21DDA" w:rsidRPr="00954C98" w:rsidDel="00C21DDA" w:rsidRDefault="00954C98" w:rsidP="00620205">
            <w:pPr>
              <w:pStyle w:val="CTA-"/>
            </w:pPr>
            <w:r>
              <w:noBreakHyphen/>
            </w:r>
            <w:r w:rsidR="00C21DDA" w:rsidRPr="00954C98">
              <w:t>Other, containing antimalarial active principles described in Subheading Note 2 to this Chapter</w:t>
            </w:r>
          </w:p>
        </w:tc>
        <w:tc>
          <w:tcPr>
            <w:tcW w:w="1191" w:type="dxa"/>
          </w:tcPr>
          <w:p w:rsidR="00C21DDA" w:rsidRPr="00954C98" w:rsidDel="00C21DDA" w:rsidRDefault="00C21DDA" w:rsidP="001245F4">
            <w:pPr>
              <w:pStyle w:val="Tabletext"/>
            </w:pPr>
            <w:r w:rsidRPr="00954C98">
              <w:t>Free</w:t>
            </w:r>
          </w:p>
        </w:tc>
      </w:tr>
      <w:tr w:rsidR="00C21DDA" w:rsidRPr="00954C98" w:rsidTr="00A95DED">
        <w:trPr>
          <w:cantSplit/>
        </w:trPr>
        <w:tc>
          <w:tcPr>
            <w:tcW w:w="1134" w:type="dxa"/>
          </w:tcPr>
          <w:p w:rsidR="00C21DDA" w:rsidRPr="00954C98" w:rsidRDefault="00C21DDA" w:rsidP="002E35D0">
            <w:pPr>
              <w:pStyle w:val="Tabletext"/>
            </w:pPr>
            <w:r w:rsidRPr="00954C98">
              <w:t>3004.90.00</w:t>
            </w:r>
          </w:p>
        </w:tc>
        <w:tc>
          <w:tcPr>
            <w:tcW w:w="4820" w:type="dxa"/>
          </w:tcPr>
          <w:p w:rsidR="00C21DDA" w:rsidRPr="00954C98" w:rsidRDefault="00954C98" w:rsidP="00620205">
            <w:pPr>
              <w:pStyle w:val="CTA-"/>
            </w:pPr>
            <w:r>
              <w:noBreakHyphen/>
            </w:r>
            <w:r w:rsidR="00C21DDA" w:rsidRPr="00954C98">
              <w:t>Other</w:t>
            </w:r>
          </w:p>
        </w:tc>
        <w:tc>
          <w:tcPr>
            <w:tcW w:w="1191" w:type="dxa"/>
          </w:tcPr>
          <w:p w:rsidR="00C21DDA" w:rsidRPr="00954C98" w:rsidRDefault="00C21DDA" w:rsidP="001245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2E35D0">
            <w:pPr>
              <w:pStyle w:val="Tabletext"/>
            </w:pPr>
            <w:r w:rsidRPr="00954C98">
              <w:t>3005</w:t>
            </w:r>
          </w:p>
        </w:tc>
        <w:tc>
          <w:tcPr>
            <w:tcW w:w="4820" w:type="dxa"/>
          </w:tcPr>
          <w:p w:rsidR="00620205" w:rsidRPr="00954C98" w:rsidRDefault="00620205" w:rsidP="00620205">
            <w:pPr>
              <w:pStyle w:val="CTACAPS"/>
            </w:pPr>
            <w:r w:rsidRPr="00954C98">
              <w:t>WADDING, GAUZE, BANDAGES AND SIMILAR ARTICLES (FOR EXAMPLE, DRESSINGS, ADHESIVE PLASTERS, POULTICES), IMPREGNATED OR COATED WITH PHARMACEUTICAL SUBSTANCES OR PUT UP IN FORMS OR PACKINGS FOR RETAIL SALE FOR MEDICAL, SURGICAL, DENTAL OR VETERINARY PURPOSES:</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2E35D0">
            <w:pPr>
              <w:pStyle w:val="Tabletext"/>
            </w:pPr>
            <w:r w:rsidRPr="00954C98">
              <w:lastRenderedPageBreak/>
              <w:t>3005.10.00</w:t>
            </w:r>
          </w:p>
        </w:tc>
        <w:tc>
          <w:tcPr>
            <w:tcW w:w="4820" w:type="dxa"/>
          </w:tcPr>
          <w:p w:rsidR="00620205" w:rsidRPr="00954C98" w:rsidRDefault="00954C98" w:rsidP="00620205">
            <w:pPr>
              <w:pStyle w:val="CTA-"/>
            </w:pPr>
            <w:r>
              <w:noBreakHyphen/>
            </w:r>
            <w:r w:rsidR="00620205" w:rsidRPr="00954C98">
              <w:t>Adhesive dressings and other articles having an adhesive layer</w:t>
            </w:r>
          </w:p>
        </w:tc>
        <w:tc>
          <w:tcPr>
            <w:tcW w:w="1191" w:type="dxa"/>
          </w:tcPr>
          <w:p w:rsidR="00620205" w:rsidRPr="00954C98" w:rsidRDefault="00620205" w:rsidP="001245F4">
            <w:pPr>
              <w:pStyle w:val="Tabletext"/>
            </w:pPr>
            <w:r w:rsidRPr="00954C98">
              <w:t>5%</w:t>
            </w:r>
            <w:r w:rsidRPr="00954C98">
              <w:br/>
              <w:t>DCS:Free</w:t>
            </w:r>
            <w:r w:rsidRPr="00954C98">
              <w:br/>
              <w:t>CA:Free</w:t>
            </w:r>
          </w:p>
        </w:tc>
      </w:tr>
      <w:tr w:rsidR="00620205" w:rsidRPr="00954C98">
        <w:trPr>
          <w:cantSplit/>
        </w:trPr>
        <w:tc>
          <w:tcPr>
            <w:tcW w:w="1134" w:type="dxa"/>
          </w:tcPr>
          <w:p w:rsidR="00620205" w:rsidRPr="00954C98" w:rsidRDefault="00620205" w:rsidP="002E35D0">
            <w:pPr>
              <w:pStyle w:val="Tabletext"/>
            </w:pPr>
            <w:r w:rsidRPr="00954C98">
              <w:t>3005.90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2E35D0">
            <w:pPr>
              <w:pStyle w:val="Tabletext"/>
            </w:pPr>
            <w:r w:rsidRPr="00954C98">
              <w:t>3005.90.10</w:t>
            </w:r>
          </w:p>
        </w:tc>
        <w:tc>
          <w:tcPr>
            <w:tcW w:w="4820" w:type="dxa"/>
          </w:tcPr>
          <w:p w:rsidR="00620205" w:rsidRPr="00954C98" w:rsidRDefault="00954C98" w:rsidP="00620205">
            <w:pPr>
              <w:pStyle w:val="CTA---"/>
            </w:pPr>
            <w:r>
              <w:noBreakHyphen/>
            </w:r>
            <w:r>
              <w:noBreakHyphen/>
            </w:r>
            <w:r>
              <w:noBreakHyphen/>
            </w:r>
            <w:r w:rsidR="00620205" w:rsidRPr="00954C98">
              <w:t>Wadding, including cotton wool and absorbent cotton</w:t>
            </w:r>
          </w:p>
        </w:tc>
        <w:tc>
          <w:tcPr>
            <w:tcW w:w="1191" w:type="dxa"/>
          </w:tcPr>
          <w:p w:rsidR="00620205" w:rsidRPr="00954C98" w:rsidRDefault="00620205" w:rsidP="001245F4">
            <w:pPr>
              <w:pStyle w:val="Tabletext"/>
            </w:pPr>
            <w:r w:rsidRPr="00954C98">
              <w:t>5%</w:t>
            </w:r>
          </w:p>
        </w:tc>
      </w:tr>
      <w:tr w:rsidR="00620205" w:rsidRPr="00954C98">
        <w:trPr>
          <w:cantSplit/>
        </w:trPr>
        <w:tc>
          <w:tcPr>
            <w:tcW w:w="1134" w:type="dxa"/>
          </w:tcPr>
          <w:p w:rsidR="00620205" w:rsidRPr="00954C98" w:rsidRDefault="00620205" w:rsidP="002E35D0">
            <w:pPr>
              <w:pStyle w:val="Tabletext"/>
            </w:pPr>
            <w:r w:rsidRPr="00954C98">
              <w:t>3005.90.90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1245F4">
            <w:pPr>
              <w:pStyle w:val="Tabletext"/>
            </w:pPr>
            <w:r w:rsidRPr="00954C98">
              <w:t>5%</w:t>
            </w:r>
            <w:r w:rsidRPr="00954C98">
              <w:br/>
              <w:t>DCS:Free</w:t>
            </w:r>
            <w:r w:rsidRPr="00954C98">
              <w:br/>
              <w:t>CA:Free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2E35D0">
            <w:pPr>
              <w:pStyle w:val="Tabletext"/>
            </w:pPr>
            <w:r w:rsidRPr="00954C98">
              <w:t>3006</w:t>
            </w:r>
          </w:p>
        </w:tc>
        <w:tc>
          <w:tcPr>
            <w:tcW w:w="4820" w:type="dxa"/>
          </w:tcPr>
          <w:p w:rsidR="00620205" w:rsidRPr="00954C98" w:rsidRDefault="00620205" w:rsidP="00620205">
            <w:pPr>
              <w:pStyle w:val="CTACAPS"/>
            </w:pPr>
            <w:r w:rsidRPr="00954C98">
              <w:t>PHARMACEUTICAL GOODS SPECIFIED IN</w:t>
            </w:r>
            <w:r w:rsidRPr="00954C98">
              <w:br/>
              <w:t>NOTE 4 TO THIS CHAPTER:</w:t>
            </w:r>
          </w:p>
        </w:tc>
        <w:tc>
          <w:tcPr>
            <w:tcW w:w="1191" w:type="dxa"/>
          </w:tcPr>
          <w:p w:rsidR="00620205" w:rsidRPr="00954C98" w:rsidRDefault="00620205" w:rsidP="001245F4">
            <w:pPr>
              <w:pStyle w:val="Tabletext"/>
            </w:pPr>
          </w:p>
        </w:tc>
      </w:tr>
      <w:tr w:rsidR="0095791C" w:rsidRPr="00954C98" w:rsidDel="0095791C">
        <w:trPr>
          <w:cantSplit/>
        </w:trPr>
        <w:tc>
          <w:tcPr>
            <w:tcW w:w="1134" w:type="dxa"/>
          </w:tcPr>
          <w:p w:rsidR="0095791C" w:rsidRPr="00954C98" w:rsidDel="0095791C" w:rsidRDefault="0095791C" w:rsidP="002E35D0">
            <w:pPr>
              <w:pStyle w:val="Tabletext"/>
            </w:pPr>
            <w:r w:rsidRPr="00954C98">
              <w:t>3006.10</w:t>
            </w:r>
          </w:p>
        </w:tc>
        <w:tc>
          <w:tcPr>
            <w:tcW w:w="4820" w:type="dxa"/>
          </w:tcPr>
          <w:p w:rsidR="0095791C" w:rsidRPr="00954C98" w:rsidDel="0095791C" w:rsidRDefault="00954C98" w:rsidP="0032601F">
            <w:pPr>
              <w:pStyle w:val="CTA-"/>
            </w:pPr>
            <w:r>
              <w:noBreakHyphen/>
            </w:r>
            <w:r w:rsidR="0095791C" w:rsidRPr="00954C98">
              <w:t>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1191" w:type="dxa"/>
          </w:tcPr>
          <w:p w:rsidR="0095791C" w:rsidRPr="00954C98" w:rsidDel="0095791C" w:rsidRDefault="0095791C" w:rsidP="001245F4">
            <w:pPr>
              <w:pStyle w:val="Tabletext"/>
            </w:pPr>
          </w:p>
        </w:tc>
      </w:tr>
      <w:tr w:rsidR="0095791C" w:rsidRPr="00954C98" w:rsidDel="0095791C">
        <w:trPr>
          <w:cantSplit/>
        </w:trPr>
        <w:tc>
          <w:tcPr>
            <w:tcW w:w="1134" w:type="dxa"/>
          </w:tcPr>
          <w:p w:rsidR="0095791C" w:rsidRPr="00954C98" w:rsidDel="0095791C" w:rsidRDefault="0095791C" w:rsidP="002E35D0">
            <w:pPr>
              <w:pStyle w:val="Tabletext"/>
            </w:pPr>
            <w:r w:rsidRPr="00954C98">
              <w:t>3006.10.1</w:t>
            </w:r>
          </w:p>
        </w:tc>
        <w:tc>
          <w:tcPr>
            <w:tcW w:w="4820" w:type="dxa"/>
          </w:tcPr>
          <w:p w:rsidR="0095791C" w:rsidRPr="00954C98" w:rsidDel="0095791C" w:rsidRDefault="00954C98" w:rsidP="0095791C">
            <w:pPr>
              <w:pStyle w:val="CTA---"/>
            </w:pPr>
            <w:r>
              <w:noBreakHyphen/>
            </w:r>
            <w:r>
              <w:noBreakHyphen/>
            </w:r>
            <w:r>
              <w:noBreakHyphen/>
            </w:r>
            <w:r w:rsidR="0095791C" w:rsidRPr="00954C98">
              <w:t>Sterile surgical or dental adhesion barriers, whether or not absorbable, of plastics:</w:t>
            </w:r>
          </w:p>
        </w:tc>
        <w:tc>
          <w:tcPr>
            <w:tcW w:w="1191" w:type="dxa"/>
          </w:tcPr>
          <w:p w:rsidR="0095791C" w:rsidRPr="00954C98" w:rsidDel="0095791C" w:rsidRDefault="0095791C" w:rsidP="001245F4">
            <w:pPr>
              <w:pStyle w:val="Tabletext"/>
            </w:pPr>
          </w:p>
        </w:tc>
      </w:tr>
      <w:tr w:rsidR="0095791C" w:rsidRPr="00954C98" w:rsidDel="0095791C">
        <w:trPr>
          <w:cantSplit/>
        </w:trPr>
        <w:tc>
          <w:tcPr>
            <w:tcW w:w="1134" w:type="dxa"/>
          </w:tcPr>
          <w:p w:rsidR="0095791C" w:rsidRPr="00954C98" w:rsidDel="0095791C" w:rsidRDefault="0095791C" w:rsidP="002E35D0">
            <w:pPr>
              <w:pStyle w:val="Tabletext"/>
            </w:pPr>
            <w:r w:rsidRPr="00954C98">
              <w:t>3006.10.11</w:t>
            </w:r>
          </w:p>
        </w:tc>
        <w:tc>
          <w:tcPr>
            <w:tcW w:w="4820" w:type="dxa"/>
          </w:tcPr>
          <w:p w:rsidR="0095791C" w:rsidRPr="00954C98" w:rsidDel="0095791C" w:rsidRDefault="00954C98" w:rsidP="0095791C">
            <w:pPr>
              <w:pStyle w:val="CTA----"/>
            </w:pPr>
            <w:r>
              <w:noBreakHyphen/>
            </w:r>
            <w:r>
              <w:noBreakHyphen/>
            </w:r>
            <w:r>
              <w:noBreakHyphen/>
            </w:r>
            <w:r>
              <w:noBreakHyphen/>
            </w:r>
            <w:r w:rsidR="0095791C" w:rsidRPr="00954C98">
              <w:t>Of polymers of vinyl chloride, containing by weight not less than 6% of plasticisers, in the forms described in 3920</w:t>
            </w:r>
          </w:p>
        </w:tc>
        <w:tc>
          <w:tcPr>
            <w:tcW w:w="1191" w:type="dxa"/>
          </w:tcPr>
          <w:p w:rsidR="0095791C" w:rsidRPr="00954C98" w:rsidDel="0095791C" w:rsidRDefault="00CB1670" w:rsidP="001245F4">
            <w:pPr>
              <w:pStyle w:val="Tabletext"/>
            </w:pPr>
            <w:r w:rsidRPr="00954C98">
              <w:t>5%</w:t>
            </w:r>
            <w:r w:rsidRPr="00954C98">
              <w:br/>
              <w:t>CA:Free</w:t>
            </w:r>
          </w:p>
        </w:tc>
      </w:tr>
      <w:tr w:rsidR="0095791C" w:rsidRPr="00954C98" w:rsidDel="0095791C">
        <w:trPr>
          <w:cantSplit/>
        </w:trPr>
        <w:tc>
          <w:tcPr>
            <w:tcW w:w="1134" w:type="dxa"/>
          </w:tcPr>
          <w:p w:rsidR="0095791C" w:rsidRPr="00954C98" w:rsidDel="0095791C" w:rsidRDefault="0095791C" w:rsidP="002E35D0">
            <w:pPr>
              <w:pStyle w:val="Tabletext"/>
            </w:pPr>
            <w:r w:rsidRPr="00954C98">
              <w:t>3006.10.12</w:t>
            </w:r>
          </w:p>
        </w:tc>
        <w:tc>
          <w:tcPr>
            <w:tcW w:w="4820" w:type="dxa"/>
          </w:tcPr>
          <w:p w:rsidR="00CB1670" w:rsidRPr="00954C98" w:rsidRDefault="00954C98" w:rsidP="00CB1670">
            <w:pPr>
              <w:pStyle w:val="CTA----"/>
            </w:pPr>
            <w:r>
              <w:noBreakHyphen/>
            </w:r>
            <w:r>
              <w:noBreakHyphen/>
            </w:r>
            <w:r>
              <w:noBreakHyphen/>
            </w:r>
            <w:r>
              <w:noBreakHyphen/>
            </w:r>
            <w:r w:rsidR="00CB1670" w:rsidRPr="00954C98">
              <w:t>Of plastics, in the forms described in 3920, as follows:</w:t>
            </w:r>
          </w:p>
          <w:p w:rsidR="00CB1670" w:rsidRPr="00954C98" w:rsidRDefault="00CB1670" w:rsidP="00E022EE">
            <w:pPr>
              <w:pStyle w:val="CTA4a"/>
            </w:pPr>
            <w:r w:rsidRPr="00954C98">
              <w:tab/>
              <w:t>(a)</w:t>
            </w:r>
            <w:r w:rsidRPr="00954C98">
              <w:tab/>
              <w:t>of polymers of ethylene;</w:t>
            </w:r>
          </w:p>
          <w:p w:rsidR="00CB1670" w:rsidRPr="00954C98" w:rsidRDefault="00CB1670" w:rsidP="00E022EE">
            <w:pPr>
              <w:pStyle w:val="CTA4a"/>
            </w:pPr>
            <w:r w:rsidRPr="00954C98">
              <w:tab/>
              <w:t>(b)</w:t>
            </w:r>
            <w:r w:rsidRPr="00954C98">
              <w:tab/>
              <w:t>of polymers of styrene;</w:t>
            </w:r>
          </w:p>
          <w:p w:rsidR="00CB1670" w:rsidRPr="00954C98" w:rsidRDefault="00CB1670" w:rsidP="00E022EE">
            <w:pPr>
              <w:pStyle w:val="CTA4a"/>
            </w:pPr>
            <w:r w:rsidRPr="00954C98">
              <w:tab/>
              <w:t>(c)</w:t>
            </w:r>
            <w:r w:rsidRPr="00954C98">
              <w:tab/>
              <w:t>of polymers of vinyl chloride, NSA;</w:t>
            </w:r>
          </w:p>
          <w:p w:rsidR="00CB1670" w:rsidRPr="00954C98" w:rsidRDefault="00CB1670" w:rsidP="00E022EE">
            <w:pPr>
              <w:pStyle w:val="CTA4a"/>
            </w:pPr>
            <w:r w:rsidRPr="00954C98">
              <w:tab/>
              <w:t>(d)</w:t>
            </w:r>
            <w:r w:rsidRPr="00954C98">
              <w:tab/>
              <w:t>of poly(vinyl butyral);</w:t>
            </w:r>
          </w:p>
          <w:p w:rsidR="0095791C" w:rsidRPr="00954C98" w:rsidDel="0095791C" w:rsidRDefault="00CB1670" w:rsidP="00E022EE">
            <w:pPr>
              <w:pStyle w:val="CTA4a"/>
            </w:pPr>
            <w:r w:rsidRPr="00954C98">
              <w:tab/>
              <w:t>(e)</w:t>
            </w:r>
            <w:r w:rsidRPr="00954C98">
              <w:tab/>
              <w:t>of polyamides</w:t>
            </w:r>
          </w:p>
        </w:tc>
        <w:tc>
          <w:tcPr>
            <w:tcW w:w="1191" w:type="dxa"/>
          </w:tcPr>
          <w:p w:rsidR="0095791C" w:rsidRPr="00954C98" w:rsidDel="0095791C" w:rsidRDefault="00CB1670" w:rsidP="001245F4">
            <w:pPr>
              <w:pStyle w:val="Tabletext"/>
            </w:pPr>
            <w:r w:rsidRPr="00954C98">
              <w:t>5%</w:t>
            </w:r>
            <w:r w:rsidRPr="00954C98">
              <w:br/>
              <w:t>CA:Free</w:t>
            </w:r>
          </w:p>
        </w:tc>
      </w:tr>
      <w:tr w:rsidR="0095791C" w:rsidRPr="00954C98" w:rsidDel="0095791C">
        <w:trPr>
          <w:cantSplit/>
        </w:trPr>
        <w:tc>
          <w:tcPr>
            <w:tcW w:w="1134" w:type="dxa"/>
          </w:tcPr>
          <w:p w:rsidR="0095791C" w:rsidRPr="00954C98" w:rsidDel="0095791C" w:rsidRDefault="0095791C" w:rsidP="002E35D0">
            <w:pPr>
              <w:pStyle w:val="Tabletext"/>
            </w:pPr>
            <w:r w:rsidRPr="00954C98">
              <w:t>3006.10.13</w:t>
            </w:r>
          </w:p>
        </w:tc>
        <w:tc>
          <w:tcPr>
            <w:tcW w:w="4820" w:type="dxa"/>
          </w:tcPr>
          <w:p w:rsidR="00CB1670" w:rsidRPr="00954C98" w:rsidRDefault="00954C98" w:rsidP="00CB1670">
            <w:pPr>
              <w:pStyle w:val="CTA----"/>
            </w:pPr>
            <w:r>
              <w:noBreakHyphen/>
            </w:r>
            <w:r>
              <w:noBreakHyphen/>
            </w:r>
            <w:r>
              <w:noBreakHyphen/>
            </w:r>
            <w:r>
              <w:noBreakHyphen/>
            </w:r>
            <w:r w:rsidR="00CB1670" w:rsidRPr="00954C98">
              <w:t>Of plastics, in the forms described in 3920, as follows:</w:t>
            </w:r>
          </w:p>
          <w:p w:rsidR="00CB1670" w:rsidRPr="00954C98" w:rsidRDefault="00CB1670" w:rsidP="00E022EE">
            <w:pPr>
              <w:pStyle w:val="CTA4a"/>
            </w:pPr>
            <w:r w:rsidRPr="00954C98">
              <w:tab/>
              <w:t>(a)</w:t>
            </w:r>
            <w:r w:rsidRPr="00954C98">
              <w:tab/>
              <w:t>of cellulose or its chemical derivatives;</w:t>
            </w:r>
          </w:p>
          <w:p w:rsidR="00CB1670" w:rsidRPr="00954C98" w:rsidRDefault="00CB1670" w:rsidP="00E022EE">
            <w:pPr>
              <w:pStyle w:val="CTA4a"/>
            </w:pPr>
            <w:r w:rsidRPr="00954C98">
              <w:tab/>
              <w:t>(b)</w:t>
            </w:r>
            <w:r w:rsidRPr="00954C98">
              <w:tab/>
              <w:t>of amino</w:t>
            </w:r>
            <w:r w:rsidR="00954C98">
              <w:noBreakHyphen/>
            </w:r>
            <w:r w:rsidRPr="00954C98">
              <w:t>resins;</w:t>
            </w:r>
          </w:p>
          <w:p w:rsidR="0095791C" w:rsidRPr="00954C98" w:rsidDel="0095791C" w:rsidRDefault="00CB1670" w:rsidP="00E022EE">
            <w:pPr>
              <w:pStyle w:val="CTA4a"/>
            </w:pPr>
            <w:r w:rsidRPr="00954C98">
              <w:tab/>
              <w:t>(c)</w:t>
            </w:r>
            <w:r w:rsidRPr="00954C98">
              <w:tab/>
              <w:t>of phenolic resins</w:t>
            </w:r>
          </w:p>
        </w:tc>
        <w:tc>
          <w:tcPr>
            <w:tcW w:w="1191" w:type="dxa"/>
          </w:tcPr>
          <w:p w:rsidR="0095791C" w:rsidRPr="00954C98" w:rsidDel="0095791C" w:rsidRDefault="00CB1670" w:rsidP="001245F4">
            <w:pPr>
              <w:pStyle w:val="Tabletext"/>
            </w:pPr>
            <w:r w:rsidRPr="00954C98">
              <w:t>Free</w:t>
            </w:r>
          </w:p>
        </w:tc>
      </w:tr>
      <w:tr w:rsidR="0095791C" w:rsidRPr="00954C98" w:rsidDel="0095791C">
        <w:trPr>
          <w:cantSplit/>
        </w:trPr>
        <w:tc>
          <w:tcPr>
            <w:tcW w:w="1134" w:type="dxa"/>
          </w:tcPr>
          <w:p w:rsidR="0095791C" w:rsidRPr="00954C98" w:rsidDel="0095791C" w:rsidRDefault="0095791C" w:rsidP="002E35D0">
            <w:pPr>
              <w:pStyle w:val="Tabletext"/>
            </w:pPr>
            <w:r w:rsidRPr="00954C98">
              <w:lastRenderedPageBreak/>
              <w:t>3006.10.14</w:t>
            </w:r>
          </w:p>
        </w:tc>
        <w:tc>
          <w:tcPr>
            <w:tcW w:w="4820" w:type="dxa"/>
          </w:tcPr>
          <w:p w:rsidR="0043393A" w:rsidRPr="00954C98" w:rsidRDefault="00954C98" w:rsidP="0043393A">
            <w:pPr>
              <w:pStyle w:val="CTA----"/>
            </w:pPr>
            <w:r>
              <w:noBreakHyphen/>
            </w:r>
            <w:r>
              <w:noBreakHyphen/>
            </w:r>
            <w:r>
              <w:noBreakHyphen/>
            </w:r>
            <w:r>
              <w:noBreakHyphen/>
            </w:r>
            <w:r w:rsidR="0043393A" w:rsidRPr="00954C98">
              <w:t>Of plastics, in the forms described in 3921, as follows:</w:t>
            </w:r>
          </w:p>
          <w:p w:rsidR="0043393A" w:rsidRPr="00954C98" w:rsidRDefault="0043393A" w:rsidP="00E022EE">
            <w:pPr>
              <w:pStyle w:val="CTA4a"/>
            </w:pPr>
            <w:r w:rsidRPr="00954C98">
              <w:tab/>
              <w:t>(a)</w:t>
            </w:r>
            <w:r w:rsidRPr="00954C98">
              <w:tab/>
              <w:t>of polymers of styrene;</w:t>
            </w:r>
          </w:p>
          <w:p w:rsidR="0043393A" w:rsidRPr="00954C98" w:rsidRDefault="0043393A" w:rsidP="00E022EE">
            <w:pPr>
              <w:pStyle w:val="CTA4a"/>
            </w:pPr>
            <w:r w:rsidRPr="00954C98">
              <w:tab/>
              <w:t>(b)</w:t>
            </w:r>
            <w:r w:rsidRPr="00954C98">
              <w:tab/>
              <w:t>of vinyl chloride;</w:t>
            </w:r>
          </w:p>
          <w:p w:rsidR="0095791C" w:rsidRPr="00954C98" w:rsidDel="0095791C" w:rsidRDefault="0043393A" w:rsidP="00E022EE">
            <w:pPr>
              <w:pStyle w:val="CTA4a"/>
            </w:pPr>
            <w:r w:rsidRPr="00954C98">
              <w:tab/>
              <w:t>(c)</w:t>
            </w:r>
            <w:r w:rsidRPr="00954C98">
              <w:tab/>
              <w:t>of polyurethanes</w:t>
            </w:r>
          </w:p>
        </w:tc>
        <w:tc>
          <w:tcPr>
            <w:tcW w:w="1191" w:type="dxa"/>
          </w:tcPr>
          <w:p w:rsidR="0095791C" w:rsidRPr="00954C98" w:rsidDel="0095791C" w:rsidRDefault="0043393A" w:rsidP="001245F4">
            <w:pPr>
              <w:pStyle w:val="Tabletext"/>
            </w:pPr>
            <w:r w:rsidRPr="00954C98">
              <w:t>5%</w:t>
            </w:r>
            <w:r w:rsidRPr="00954C98">
              <w:br/>
              <w:t>CA:Free</w:t>
            </w:r>
          </w:p>
        </w:tc>
      </w:tr>
      <w:tr w:rsidR="0095791C" w:rsidRPr="00954C98" w:rsidDel="0095791C">
        <w:trPr>
          <w:cantSplit/>
        </w:trPr>
        <w:tc>
          <w:tcPr>
            <w:tcW w:w="1134" w:type="dxa"/>
          </w:tcPr>
          <w:p w:rsidR="0095791C" w:rsidRPr="00954C98" w:rsidDel="0095791C" w:rsidRDefault="0095791C" w:rsidP="002E35D0">
            <w:pPr>
              <w:pStyle w:val="Tabletext"/>
            </w:pPr>
            <w:r w:rsidRPr="00954C98">
              <w:t>3006.10.15</w:t>
            </w:r>
          </w:p>
        </w:tc>
        <w:tc>
          <w:tcPr>
            <w:tcW w:w="4820" w:type="dxa"/>
          </w:tcPr>
          <w:p w:rsidR="0095791C" w:rsidRPr="00954C98" w:rsidDel="0095791C" w:rsidRDefault="00954C98" w:rsidP="0032601F">
            <w:pPr>
              <w:pStyle w:val="CTA----"/>
            </w:pPr>
            <w:r>
              <w:noBreakHyphen/>
            </w:r>
            <w:r>
              <w:noBreakHyphen/>
            </w:r>
            <w:r>
              <w:noBreakHyphen/>
            </w:r>
            <w:r>
              <w:noBreakHyphen/>
            </w:r>
            <w:r w:rsidR="0043393A" w:rsidRPr="00954C98">
              <w:t>Of cellulose or its chemical derivatives, coated, covered or laminated, NSA</w:t>
            </w:r>
          </w:p>
        </w:tc>
        <w:tc>
          <w:tcPr>
            <w:tcW w:w="1191" w:type="dxa"/>
          </w:tcPr>
          <w:p w:rsidR="0095791C" w:rsidRPr="00954C98" w:rsidDel="0095791C" w:rsidRDefault="0043393A" w:rsidP="001245F4">
            <w:pPr>
              <w:pStyle w:val="Tabletext"/>
            </w:pPr>
            <w:r w:rsidRPr="00954C98">
              <w:t>Free</w:t>
            </w:r>
          </w:p>
        </w:tc>
      </w:tr>
      <w:tr w:rsidR="0095791C" w:rsidRPr="00954C98" w:rsidDel="0095791C">
        <w:trPr>
          <w:cantSplit/>
        </w:trPr>
        <w:tc>
          <w:tcPr>
            <w:tcW w:w="1134" w:type="dxa"/>
          </w:tcPr>
          <w:p w:rsidR="0095791C" w:rsidRPr="00954C98" w:rsidDel="0095791C" w:rsidRDefault="0095791C" w:rsidP="002E35D0">
            <w:pPr>
              <w:pStyle w:val="Tabletext"/>
            </w:pPr>
            <w:r w:rsidRPr="00954C98">
              <w:t>3006.10.19</w:t>
            </w:r>
          </w:p>
        </w:tc>
        <w:tc>
          <w:tcPr>
            <w:tcW w:w="4820" w:type="dxa"/>
          </w:tcPr>
          <w:p w:rsidR="0095791C" w:rsidRPr="00954C98" w:rsidDel="0095791C" w:rsidRDefault="00954C98" w:rsidP="0032601F">
            <w:pPr>
              <w:pStyle w:val="CTA----"/>
            </w:pPr>
            <w:r>
              <w:noBreakHyphen/>
            </w:r>
            <w:r>
              <w:noBreakHyphen/>
            </w:r>
            <w:r>
              <w:noBreakHyphen/>
            </w:r>
            <w:r>
              <w:noBreakHyphen/>
            </w:r>
            <w:r w:rsidR="0043393A" w:rsidRPr="00954C98">
              <w:t>Of other plastics</w:t>
            </w:r>
          </w:p>
        </w:tc>
        <w:tc>
          <w:tcPr>
            <w:tcW w:w="1191" w:type="dxa"/>
          </w:tcPr>
          <w:p w:rsidR="0095791C" w:rsidRPr="00954C98" w:rsidDel="0095791C" w:rsidRDefault="0043393A" w:rsidP="001245F4">
            <w:pPr>
              <w:pStyle w:val="Tabletext"/>
            </w:pPr>
            <w:r w:rsidRPr="00954C98">
              <w:t>5%</w:t>
            </w:r>
          </w:p>
        </w:tc>
      </w:tr>
      <w:tr w:rsidR="0095791C" w:rsidRPr="00954C98" w:rsidDel="0095791C">
        <w:trPr>
          <w:cantSplit/>
        </w:trPr>
        <w:tc>
          <w:tcPr>
            <w:tcW w:w="1134" w:type="dxa"/>
          </w:tcPr>
          <w:p w:rsidR="0095791C" w:rsidRPr="00954C98" w:rsidDel="0095791C" w:rsidRDefault="0095791C" w:rsidP="002E35D0">
            <w:pPr>
              <w:pStyle w:val="Tabletext"/>
            </w:pPr>
            <w:r w:rsidRPr="00954C98">
              <w:t>3006.10.2</w:t>
            </w:r>
          </w:p>
        </w:tc>
        <w:tc>
          <w:tcPr>
            <w:tcW w:w="4820" w:type="dxa"/>
          </w:tcPr>
          <w:p w:rsidR="0095791C" w:rsidRPr="00954C98" w:rsidDel="0095791C" w:rsidRDefault="00954C98" w:rsidP="0043393A">
            <w:pPr>
              <w:pStyle w:val="CTA---"/>
            </w:pPr>
            <w:r>
              <w:noBreakHyphen/>
            </w:r>
            <w:r>
              <w:noBreakHyphen/>
            </w:r>
            <w:r>
              <w:noBreakHyphen/>
            </w:r>
            <w:r w:rsidR="0043393A" w:rsidRPr="00954C98">
              <w:t>Sterile surgical or dental adhesion barriers, whether or not absorbable, of textile fabrics:</w:t>
            </w:r>
          </w:p>
        </w:tc>
        <w:tc>
          <w:tcPr>
            <w:tcW w:w="1191" w:type="dxa"/>
          </w:tcPr>
          <w:p w:rsidR="0095791C" w:rsidRPr="00954C98" w:rsidDel="0095791C" w:rsidRDefault="0095791C" w:rsidP="001245F4">
            <w:pPr>
              <w:pStyle w:val="Tabletext"/>
            </w:pPr>
          </w:p>
        </w:tc>
      </w:tr>
      <w:tr w:rsidR="008F4E26" w:rsidRPr="00954C98" w:rsidDel="0095791C">
        <w:trPr>
          <w:cantSplit/>
        </w:trPr>
        <w:tc>
          <w:tcPr>
            <w:tcW w:w="1134" w:type="dxa"/>
          </w:tcPr>
          <w:p w:rsidR="008F4E26" w:rsidRPr="00954C98" w:rsidDel="0095791C" w:rsidRDefault="008F4E26" w:rsidP="002E35D0">
            <w:pPr>
              <w:pStyle w:val="Tabletext"/>
            </w:pPr>
            <w:r w:rsidRPr="00954C98">
              <w:t>3006.10.21</w:t>
            </w:r>
          </w:p>
        </w:tc>
        <w:tc>
          <w:tcPr>
            <w:tcW w:w="4820" w:type="dxa"/>
          </w:tcPr>
          <w:p w:rsidR="008F4E26" w:rsidRPr="00954C98" w:rsidDel="0095791C" w:rsidRDefault="00954C98" w:rsidP="0043393A">
            <w:pPr>
              <w:pStyle w:val="CTA----"/>
            </w:pPr>
            <w:r>
              <w:noBreakHyphen/>
            </w:r>
            <w:r>
              <w:noBreakHyphen/>
            </w:r>
            <w:r>
              <w:noBreakHyphen/>
            </w:r>
            <w:r>
              <w:noBreakHyphen/>
            </w:r>
            <w:r w:rsidR="008F4E26" w:rsidRPr="00954C98">
              <w:t>In the form of knitted or crocheted fabrics containing by weight 5% or more of elastomeric yarn or rubber thread</w:t>
            </w:r>
          </w:p>
        </w:tc>
        <w:tc>
          <w:tcPr>
            <w:tcW w:w="1191" w:type="dxa"/>
          </w:tcPr>
          <w:p w:rsidR="008F4E26" w:rsidRPr="00954C98" w:rsidDel="0095791C" w:rsidRDefault="008F4E26" w:rsidP="001245F4">
            <w:pPr>
              <w:pStyle w:val="Tabletext"/>
            </w:pPr>
            <w:r w:rsidRPr="00954C98">
              <w:t>5%</w:t>
            </w:r>
            <w:r w:rsidRPr="00954C98">
              <w:br/>
              <w:t>CA:Free</w:t>
            </w:r>
          </w:p>
        </w:tc>
      </w:tr>
      <w:tr w:rsidR="008F4E26" w:rsidRPr="00954C98" w:rsidDel="0095791C">
        <w:trPr>
          <w:cantSplit/>
        </w:trPr>
        <w:tc>
          <w:tcPr>
            <w:tcW w:w="1134" w:type="dxa"/>
          </w:tcPr>
          <w:p w:rsidR="008F4E26" w:rsidRPr="00954C98" w:rsidDel="0095791C" w:rsidRDefault="008F4E26" w:rsidP="002E35D0">
            <w:pPr>
              <w:pStyle w:val="Tabletext"/>
            </w:pPr>
            <w:r w:rsidRPr="00954C98">
              <w:t>3006.10.22</w:t>
            </w:r>
          </w:p>
        </w:tc>
        <w:tc>
          <w:tcPr>
            <w:tcW w:w="4820" w:type="dxa"/>
          </w:tcPr>
          <w:p w:rsidR="008F4E26" w:rsidRPr="00954C98" w:rsidDel="0095791C" w:rsidRDefault="00954C98" w:rsidP="005A6393">
            <w:pPr>
              <w:pStyle w:val="CTA----"/>
            </w:pPr>
            <w:r>
              <w:noBreakHyphen/>
            </w:r>
            <w:r>
              <w:noBreakHyphen/>
            </w:r>
            <w:r>
              <w:noBreakHyphen/>
            </w:r>
            <w:r>
              <w:noBreakHyphen/>
            </w:r>
            <w:r w:rsidR="008F4E26" w:rsidRPr="00954C98">
              <w:t>Of other knitted or crocheted fabrics of a width not exceeding 30 cm</w:t>
            </w:r>
          </w:p>
        </w:tc>
        <w:tc>
          <w:tcPr>
            <w:tcW w:w="1191" w:type="dxa"/>
          </w:tcPr>
          <w:p w:rsidR="008F4E26" w:rsidRPr="00954C98" w:rsidDel="0095791C" w:rsidRDefault="008F4E26" w:rsidP="001245F4">
            <w:pPr>
              <w:pStyle w:val="Tabletext"/>
            </w:pPr>
            <w:r w:rsidRPr="00954C98">
              <w:t>5%</w:t>
            </w:r>
          </w:p>
        </w:tc>
      </w:tr>
      <w:tr w:rsidR="008F4E26" w:rsidRPr="00954C98" w:rsidDel="0095791C">
        <w:trPr>
          <w:cantSplit/>
        </w:trPr>
        <w:tc>
          <w:tcPr>
            <w:tcW w:w="1134" w:type="dxa"/>
          </w:tcPr>
          <w:p w:rsidR="008F4E26" w:rsidRPr="00954C98" w:rsidDel="0095791C" w:rsidRDefault="008F4E26" w:rsidP="002E35D0">
            <w:pPr>
              <w:pStyle w:val="Tabletext"/>
            </w:pPr>
            <w:r w:rsidRPr="00954C98">
              <w:t>3006.10.29</w:t>
            </w:r>
          </w:p>
        </w:tc>
        <w:tc>
          <w:tcPr>
            <w:tcW w:w="4820" w:type="dxa"/>
          </w:tcPr>
          <w:p w:rsidR="008F4E26" w:rsidRPr="00954C98" w:rsidDel="0095791C" w:rsidRDefault="00954C98" w:rsidP="005A6393">
            <w:pPr>
              <w:pStyle w:val="CTA----"/>
            </w:pPr>
            <w:r>
              <w:noBreakHyphen/>
            </w:r>
            <w:r>
              <w:noBreakHyphen/>
            </w:r>
            <w:r>
              <w:noBreakHyphen/>
            </w:r>
            <w:r>
              <w:noBreakHyphen/>
            </w:r>
            <w:r w:rsidR="008F4E26" w:rsidRPr="00954C98">
              <w:t>Of other knitted or crocheted fabrics</w:t>
            </w:r>
          </w:p>
        </w:tc>
        <w:tc>
          <w:tcPr>
            <w:tcW w:w="1191" w:type="dxa"/>
          </w:tcPr>
          <w:p w:rsidR="008F4E26" w:rsidRPr="00954C98" w:rsidDel="0095791C" w:rsidRDefault="008F4E26" w:rsidP="001245F4">
            <w:pPr>
              <w:pStyle w:val="Tabletext"/>
            </w:pPr>
            <w:r w:rsidRPr="00954C98">
              <w:t>5%</w:t>
            </w:r>
          </w:p>
        </w:tc>
      </w:tr>
      <w:tr w:rsidR="0095791C" w:rsidRPr="00954C98" w:rsidDel="0095791C">
        <w:trPr>
          <w:cantSplit/>
        </w:trPr>
        <w:tc>
          <w:tcPr>
            <w:tcW w:w="1134" w:type="dxa"/>
          </w:tcPr>
          <w:p w:rsidR="0095791C" w:rsidRPr="00954C98" w:rsidDel="0095791C" w:rsidRDefault="0095791C" w:rsidP="002E35D0">
            <w:pPr>
              <w:pStyle w:val="Tabletext"/>
            </w:pPr>
            <w:r w:rsidRPr="00954C98">
              <w:t>3006.10.90</w:t>
            </w:r>
          </w:p>
        </w:tc>
        <w:tc>
          <w:tcPr>
            <w:tcW w:w="4820" w:type="dxa"/>
          </w:tcPr>
          <w:p w:rsidR="0095791C" w:rsidRPr="00954C98" w:rsidDel="0095791C" w:rsidRDefault="00954C98" w:rsidP="005A6393">
            <w:pPr>
              <w:pStyle w:val="CTA---"/>
            </w:pPr>
            <w:r>
              <w:noBreakHyphen/>
            </w:r>
            <w:r>
              <w:noBreakHyphen/>
            </w:r>
            <w:r>
              <w:noBreakHyphen/>
            </w:r>
            <w:r w:rsidR="00B9215A" w:rsidRPr="00954C98">
              <w:t>Other</w:t>
            </w:r>
          </w:p>
        </w:tc>
        <w:tc>
          <w:tcPr>
            <w:tcW w:w="1191" w:type="dxa"/>
          </w:tcPr>
          <w:p w:rsidR="0095791C" w:rsidRPr="00954C98" w:rsidDel="0095791C" w:rsidRDefault="00B9215A"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3006.20.00</w:t>
            </w:r>
          </w:p>
        </w:tc>
        <w:tc>
          <w:tcPr>
            <w:tcW w:w="4820" w:type="dxa"/>
          </w:tcPr>
          <w:p w:rsidR="00620205" w:rsidRPr="00954C98" w:rsidRDefault="00954C98" w:rsidP="00620205">
            <w:pPr>
              <w:pStyle w:val="CTA-"/>
            </w:pPr>
            <w:r>
              <w:noBreakHyphen/>
            </w:r>
            <w:r w:rsidR="00620205" w:rsidRPr="00954C98">
              <w:t>Blood</w:t>
            </w:r>
            <w:r>
              <w:noBreakHyphen/>
            </w:r>
            <w:r w:rsidR="00620205" w:rsidRPr="00954C98">
              <w:t>grouping reagents</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3006.30.00</w:t>
            </w:r>
          </w:p>
        </w:tc>
        <w:tc>
          <w:tcPr>
            <w:tcW w:w="4820" w:type="dxa"/>
          </w:tcPr>
          <w:p w:rsidR="00620205" w:rsidRPr="00954C98" w:rsidRDefault="00954C98" w:rsidP="00620205">
            <w:pPr>
              <w:pStyle w:val="CTA-"/>
            </w:pPr>
            <w:r>
              <w:noBreakHyphen/>
            </w:r>
            <w:r w:rsidR="00620205" w:rsidRPr="00954C98">
              <w:t>Opacifying preparations for X</w:t>
            </w:r>
            <w:r>
              <w:noBreakHyphen/>
            </w:r>
            <w:r w:rsidR="00620205" w:rsidRPr="00954C98">
              <w:t>ray examinations; diagnostic reagents designed to be administered to the patient</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3006.40.00</w:t>
            </w:r>
          </w:p>
        </w:tc>
        <w:tc>
          <w:tcPr>
            <w:tcW w:w="4820" w:type="dxa"/>
          </w:tcPr>
          <w:p w:rsidR="00620205" w:rsidRPr="00954C98" w:rsidRDefault="00954C98" w:rsidP="00620205">
            <w:pPr>
              <w:pStyle w:val="CTA-"/>
            </w:pPr>
            <w:r>
              <w:noBreakHyphen/>
            </w:r>
            <w:r w:rsidR="00620205" w:rsidRPr="00954C98">
              <w:t>Dental cements and other dental fillings; bone reconstruction cements</w:t>
            </w:r>
          </w:p>
        </w:tc>
        <w:tc>
          <w:tcPr>
            <w:tcW w:w="1191" w:type="dxa"/>
          </w:tcPr>
          <w:p w:rsidR="00620205" w:rsidRPr="00954C98" w:rsidRDefault="00620205" w:rsidP="001245F4">
            <w:pPr>
              <w:pStyle w:val="Tabletext"/>
            </w:pPr>
            <w:r w:rsidRPr="00954C98">
              <w:t>5%</w:t>
            </w:r>
          </w:p>
        </w:tc>
      </w:tr>
      <w:tr w:rsidR="00620205" w:rsidRPr="00954C98">
        <w:trPr>
          <w:cantSplit/>
        </w:trPr>
        <w:tc>
          <w:tcPr>
            <w:tcW w:w="1134" w:type="dxa"/>
          </w:tcPr>
          <w:p w:rsidR="00620205" w:rsidRPr="00954C98" w:rsidRDefault="00620205" w:rsidP="002E35D0">
            <w:pPr>
              <w:pStyle w:val="Tabletext"/>
            </w:pPr>
            <w:r w:rsidRPr="00954C98">
              <w:t>3006.50.00</w:t>
            </w:r>
          </w:p>
        </w:tc>
        <w:tc>
          <w:tcPr>
            <w:tcW w:w="4820" w:type="dxa"/>
          </w:tcPr>
          <w:p w:rsidR="00620205" w:rsidRPr="00954C98" w:rsidRDefault="00954C98" w:rsidP="00620205">
            <w:pPr>
              <w:pStyle w:val="CTA-"/>
            </w:pPr>
            <w:r>
              <w:noBreakHyphen/>
            </w:r>
            <w:r w:rsidR="00620205" w:rsidRPr="00954C98">
              <w:t>First</w:t>
            </w:r>
            <w:r>
              <w:noBreakHyphen/>
            </w:r>
            <w:r w:rsidR="00620205" w:rsidRPr="00954C98">
              <w:t>aid boxes and kits</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3006.60.00</w:t>
            </w:r>
          </w:p>
        </w:tc>
        <w:tc>
          <w:tcPr>
            <w:tcW w:w="4820" w:type="dxa"/>
          </w:tcPr>
          <w:p w:rsidR="00620205" w:rsidRPr="00954C98" w:rsidRDefault="00954C98" w:rsidP="00620205">
            <w:pPr>
              <w:pStyle w:val="CTA-"/>
            </w:pPr>
            <w:r>
              <w:noBreakHyphen/>
            </w:r>
            <w:r w:rsidR="00620205" w:rsidRPr="00954C98">
              <w:t>Chemical contraceptive preparations based on hormones, on other products of 2937 or on spermicides</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3006.70.00</w:t>
            </w:r>
          </w:p>
        </w:tc>
        <w:tc>
          <w:tcPr>
            <w:tcW w:w="4820" w:type="dxa"/>
          </w:tcPr>
          <w:p w:rsidR="00620205" w:rsidRPr="00954C98" w:rsidRDefault="00954C98" w:rsidP="00620205">
            <w:pPr>
              <w:pStyle w:val="CTA-"/>
            </w:pPr>
            <w:r>
              <w:noBreakHyphen/>
            </w:r>
            <w:r w:rsidR="00620205" w:rsidRPr="00954C98">
              <w:t>Gel preparations designed to be used in human or veterinary medicine as a lubricant for parts of the body for surgical operations or physical examinations or as a coupling agent between the body and medical instruments</w:t>
            </w:r>
          </w:p>
        </w:tc>
        <w:tc>
          <w:tcPr>
            <w:tcW w:w="1191" w:type="dxa"/>
          </w:tcPr>
          <w:p w:rsidR="00620205" w:rsidRPr="00954C98" w:rsidRDefault="00620205" w:rsidP="001245F4">
            <w:pPr>
              <w:pStyle w:val="Tabletext"/>
            </w:pPr>
            <w:r w:rsidRPr="00954C98">
              <w:t>5%</w:t>
            </w:r>
          </w:p>
        </w:tc>
      </w:tr>
      <w:tr w:rsidR="00B9215A" w:rsidRPr="00954C98" w:rsidDel="00B9215A">
        <w:trPr>
          <w:cantSplit/>
        </w:trPr>
        <w:tc>
          <w:tcPr>
            <w:tcW w:w="1134" w:type="dxa"/>
          </w:tcPr>
          <w:p w:rsidR="00B9215A" w:rsidRPr="00954C98" w:rsidDel="00B9215A" w:rsidRDefault="006C5B19" w:rsidP="002E35D0">
            <w:pPr>
              <w:pStyle w:val="Tabletext"/>
            </w:pPr>
            <w:r w:rsidRPr="00954C98">
              <w:t>3006.9</w:t>
            </w:r>
          </w:p>
        </w:tc>
        <w:tc>
          <w:tcPr>
            <w:tcW w:w="4820" w:type="dxa"/>
          </w:tcPr>
          <w:p w:rsidR="00B9215A" w:rsidRPr="00954C98" w:rsidDel="00B9215A" w:rsidRDefault="00954C98" w:rsidP="00B9215A">
            <w:pPr>
              <w:pStyle w:val="CTA-"/>
            </w:pPr>
            <w:r>
              <w:noBreakHyphen/>
            </w:r>
            <w:r w:rsidR="006C5B19" w:rsidRPr="00954C98">
              <w:t>Other:</w:t>
            </w:r>
          </w:p>
        </w:tc>
        <w:tc>
          <w:tcPr>
            <w:tcW w:w="1191" w:type="dxa"/>
          </w:tcPr>
          <w:p w:rsidR="00B9215A" w:rsidRPr="00954C98" w:rsidDel="00B9215A" w:rsidRDefault="00B9215A" w:rsidP="001245F4">
            <w:pPr>
              <w:pStyle w:val="Tabletext"/>
            </w:pPr>
          </w:p>
        </w:tc>
      </w:tr>
      <w:tr w:rsidR="00B9215A" w:rsidRPr="00954C98" w:rsidDel="00B9215A">
        <w:trPr>
          <w:cantSplit/>
        </w:trPr>
        <w:tc>
          <w:tcPr>
            <w:tcW w:w="1134" w:type="dxa"/>
          </w:tcPr>
          <w:p w:rsidR="00B9215A" w:rsidRPr="00954C98" w:rsidDel="00B9215A" w:rsidRDefault="006C5B19" w:rsidP="002E35D0">
            <w:pPr>
              <w:pStyle w:val="Tabletext"/>
            </w:pPr>
            <w:r w:rsidRPr="00954C98">
              <w:t>3006.91.00</w:t>
            </w:r>
          </w:p>
        </w:tc>
        <w:tc>
          <w:tcPr>
            <w:tcW w:w="4820" w:type="dxa"/>
          </w:tcPr>
          <w:p w:rsidR="00B9215A" w:rsidRPr="00954C98" w:rsidDel="00B9215A" w:rsidRDefault="00954C98" w:rsidP="006C5B19">
            <w:pPr>
              <w:pStyle w:val="CTA--"/>
            </w:pPr>
            <w:r>
              <w:noBreakHyphen/>
            </w:r>
            <w:r>
              <w:noBreakHyphen/>
            </w:r>
            <w:r w:rsidR="006C5B19" w:rsidRPr="00954C98">
              <w:t>Appliances identifiable for ostomy use</w:t>
            </w:r>
          </w:p>
        </w:tc>
        <w:tc>
          <w:tcPr>
            <w:tcW w:w="1191" w:type="dxa"/>
          </w:tcPr>
          <w:p w:rsidR="00B9215A" w:rsidRPr="00954C98" w:rsidDel="00B9215A" w:rsidRDefault="006C5B19" w:rsidP="001245F4">
            <w:pPr>
              <w:pStyle w:val="Tabletext"/>
            </w:pPr>
            <w:r w:rsidRPr="00954C98">
              <w:t>5%</w:t>
            </w:r>
            <w:r w:rsidRPr="00954C98">
              <w:br/>
              <w:t>CA:Free</w:t>
            </w:r>
          </w:p>
        </w:tc>
      </w:tr>
      <w:tr w:rsidR="00B9215A" w:rsidRPr="00954C98" w:rsidDel="00B9215A">
        <w:trPr>
          <w:cantSplit/>
        </w:trPr>
        <w:tc>
          <w:tcPr>
            <w:tcW w:w="1134" w:type="dxa"/>
          </w:tcPr>
          <w:p w:rsidR="00B9215A" w:rsidRPr="00954C98" w:rsidDel="00B9215A" w:rsidRDefault="006C5B19" w:rsidP="002E35D0">
            <w:pPr>
              <w:pStyle w:val="Tabletext"/>
            </w:pPr>
            <w:r w:rsidRPr="00954C98">
              <w:t>3006.92</w:t>
            </w:r>
          </w:p>
        </w:tc>
        <w:tc>
          <w:tcPr>
            <w:tcW w:w="4820" w:type="dxa"/>
          </w:tcPr>
          <w:p w:rsidR="00B9215A" w:rsidRPr="00954C98" w:rsidDel="00B9215A" w:rsidRDefault="00954C98" w:rsidP="006C5B19">
            <w:pPr>
              <w:pStyle w:val="CTA--"/>
            </w:pPr>
            <w:r>
              <w:noBreakHyphen/>
            </w:r>
            <w:r>
              <w:noBreakHyphen/>
            </w:r>
            <w:r w:rsidR="006C5B19" w:rsidRPr="00954C98">
              <w:t>Waste pharmaceuticals:</w:t>
            </w:r>
          </w:p>
        </w:tc>
        <w:tc>
          <w:tcPr>
            <w:tcW w:w="1191" w:type="dxa"/>
          </w:tcPr>
          <w:p w:rsidR="00B9215A" w:rsidRPr="00954C98" w:rsidDel="00B9215A" w:rsidRDefault="00B9215A" w:rsidP="001245F4">
            <w:pPr>
              <w:pStyle w:val="Tabletext"/>
            </w:pPr>
          </w:p>
        </w:tc>
      </w:tr>
      <w:tr w:rsidR="00B9215A" w:rsidRPr="00954C98" w:rsidDel="00B9215A">
        <w:trPr>
          <w:cantSplit/>
        </w:trPr>
        <w:tc>
          <w:tcPr>
            <w:tcW w:w="1134" w:type="dxa"/>
          </w:tcPr>
          <w:p w:rsidR="00B9215A" w:rsidRPr="00954C98" w:rsidDel="00B9215A" w:rsidRDefault="006C5B19" w:rsidP="002E35D0">
            <w:pPr>
              <w:pStyle w:val="Tabletext"/>
            </w:pPr>
            <w:r w:rsidRPr="00954C98">
              <w:lastRenderedPageBreak/>
              <w:t>3006.92.10</w:t>
            </w:r>
          </w:p>
        </w:tc>
        <w:tc>
          <w:tcPr>
            <w:tcW w:w="4820" w:type="dxa"/>
          </w:tcPr>
          <w:p w:rsidR="006C5B19" w:rsidRPr="00954C98" w:rsidRDefault="00954C98" w:rsidP="006C5B19">
            <w:pPr>
              <w:pStyle w:val="CTA---"/>
            </w:pPr>
            <w:r>
              <w:noBreakHyphen/>
            </w:r>
            <w:r>
              <w:noBreakHyphen/>
            </w:r>
            <w:r>
              <w:noBreakHyphen/>
            </w:r>
            <w:r w:rsidR="006C5B19" w:rsidRPr="00954C98">
              <w:t>Goods, as follows:</w:t>
            </w:r>
          </w:p>
          <w:p w:rsidR="006C5B19" w:rsidRPr="00954C98" w:rsidRDefault="006C5B19" w:rsidP="00E022EE">
            <w:pPr>
              <w:pStyle w:val="CTA3a"/>
            </w:pPr>
            <w:r w:rsidRPr="00954C98">
              <w:tab/>
              <w:t>(a)</w:t>
            </w:r>
            <w:r w:rsidRPr="00954C98">
              <w:tab/>
              <w:t>of goods of 3005.90.10;</w:t>
            </w:r>
          </w:p>
          <w:p w:rsidR="00B9215A" w:rsidRPr="00954C98" w:rsidDel="00B9215A" w:rsidRDefault="006C5B19" w:rsidP="00E022EE">
            <w:pPr>
              <w:pStyle w:val="CTA3a"/>
            </w:pPr>
            <w:r w:rsidRPr="00954C98">
              <w:tab/>
              <w:t>(b)</w:t>
            </w:r>
            <w:r w:rsidRPr="00954C98">
              <w:tab/>
              <w:t>of goods of 3006.40.00</w:t>
            </w:r>
          </w:p>
        </w:tc>
        <w:tc>
          <w:tcPr>
            <w:tcW w:w="1191" w:type="dxa"/>
          </w:tcPr>
          <w:p w:rsidR="00B9215A" w:rsidRPr="00954C98" w:rsidDel="00B9215A" w:rsidRDefault="006C5B19" w:rsidP="001245F4">
            <w:pPr>
              <w:pStyle w:val="Tabletext"/>
            </w:pPr>
            <w:r w:rsidRPr="00954C98">
              <w:t>5%</w:t>
            </w:r>
          </w:p>
        </w:tc>
      </w:tr>
      <w:tr w:rsidR="00B9215A" w:rsidRPr="00954C98" w:rsidDel="00B9215A">
        <w:trPr>
          <w:cantSplit/>
        </w:trPr>
        <w:tc>
          <w:tcPr>
            <w:tcW w:w="1134" w:type="dxa"/>
          </w:tcPr>
          <w:p w:rsidR="00B9215A" w:rsidRPr="00954C98" w:rsidDel="00B9215A" w:rsidRDefault="006C5B19" w:rsidP="002E35D0">
            <w:pPr>
              <w:pStyle w:val="Tabletext"/>
            </w:pPr>
            <w:r w:rsidRPr="00954C98">
              <w:t>3006.92.20</w:t>
            </w:r>
          </w:p>
        </w:tc>
        <w:tc>
          <w:tcPr>
            <w:tcW w:w="4820" w:type="dxa"/>
          </w:tcPr>
          <w:p w:rsidR="00B9215A" w:rsidRPr="00954C98" w:rsidDel="00B9215A" w:rsidRDefault="00954C98" w:rsidP="006C5B19">
            <w:pPr>
              <w:pStyle w:val="CTA---"/>
            </w:pPr>
            <w:r>
              <w:noBreakHyphen/>
            </w:r>
            <w:r>
              <w:noBreakHyphen/>
            </w:r>
            <w:r>
              <w:noBreakHyphen/>
            </w:r>
            <w:r w:rsidR="006C5B19" w:rsidRPr="00954C98">
              <w:t>Of goods of 3005, NSA</w:t>
            </w:r>
          </w:p>
        </w:tc>
        <w:tc>
          <w:tcPr>
            <w:tcW w:w="1191" w:type="dxa"/>
          </w:tcPr>
          <w:p w:rsidR="00B9215A" w:rsidRPr="00954C98" w:rsidDel="00B9215A" w:rsidRDefault="006C5B19" w:rsidP="001245F4">
            <w:pPr>
              <w:pStyle w:val="Tabletext"/>
            </w:pPr>
            <w:r w:rsidRPr="00954C98">
              <w:t>5%</w:t>
            </w:r>
            <w:r w:rsidRPr="00954C98">
              <w:br/>
              <w:t>DCS:Free</w:t>
            </w:r>
            <w:r w:rsidRPr="00954C98">
              <w:br/>
              <w:t>CA:Free</w:t>
            </w:r>
          </w:p>
        </w:tc>
      </w:tr>
      <w:tr w:rsidR="00B9215A" w:rsidRPr="00954C98" w:rsidDel="00B9215A">
        <w:trPr>
          <w:cantSplit/>
        </w:trPr>
        <w:tc>
          <w:tcPr>
            <w:tcW w:w="1134" w:type="dxa"/>
          </w:tcPr>
          <w:p w:rsidR="00B9215A" w:rsidRPr="00954C98" w:rsidDel="00B9215A" w:rsidRDefault="006C5B19" w:rsidP="002E35D0">
            <w:pPr>
              <w:pStyle w:val="Tabletext"/>
            </w:pPr>
            <w:r w:rsidRPr="00954C98">
              <w:t>3006.92.30</w:t>
            </w:r>
          </w:p>
        </w:tc>
        <w:tc>
          <w:tcPr>
            <w:tcW w:w="4820" w:type="dxa"/>
          </w:tcPr>
          <w:p w:rsidR="00B9215A" w:rsidRPr="00954C98" w:rsidDel="00B9215A" w:rsidRDefault="00954C98" w:rsidP="006C5B19">
            <w:pPr>
              <w:pStyle w:val="CTA---"/>
            </w:pPr>
            <w:r>
              <w:noBreakHyphen/>
            </w:r>
            <w:r>
              <w:noBreakHyphen/>
            </w:r>
            <w:r>
              <w:noBreakHyphen/>
            </w:r>
            <w:r w:rsidR="006C5B19" w:rsidRPr="00954C98">
              <w:t>Of goods of Chapter</w:t>
            </w:r>
            <w:r>
              <w:t> </w:t>
            </w:r>
            <w:r w:rsidR="006C5B19" w:rsidRPr="00954C98">
              <w:t>30, NSA</w:t>
            </w:r>
          </w:p>
        </w:tc>
        <w:tc>
          <w:tcPr>
            <w:tcW w:w="1191" w:type="dxa"/>
          </w:tcPr>
          <w:p w:rsidR="00B9215A" w:rsidRPr="00954C98" w:rsidDel="00B9215A" w:rsidRDefault="006C5B19" w:rsidP="001245F4">
            <w:pPr>
              <w:pStyle w:val="Tabletext"/>
            </w:pPr>
            <w:r w:rsidRPr="00954C98">
              <w:t>Free</w:t>
            </w:r>
          </w:p>
        </w:tc>
      </w:tr>
      <w:tr w:rsidR="00B9215A" w:rsidRPr="00954C98" w:rsidDel="00B9215A">
        <w:trPr>
          <w:cantSplit/>
        </w:trPr>
        <w:tc>
          <w:tcPr>
            <w:tcW w:w="1134" w:type="dxa"/>
          </w:tcPr>
          <w:p w:rsidR="00B9215A" w:rsidRPr="00954C98" w:rsidDel="00B9215A" w:rsidRDefault="006C5B19" w:rsidP="002E35D0">
            <w:pPr>
              <w:pStyle w:val="Tabletext"/>
            </w:pPr>
            <w:r w:rsidRPr="00954C98">
              <w:t>3006.92.90</w:t>
            </w:r>
          </w:p>
        </w:tc>
        <w:tc>
          <w:tcPr>
            <w:tcW w:w="4820" w:type="dxa"/>
          </w:tcPr>
          <w:p w:rsidR="00B9215A" w:rsidRPr="00954C98" w:rsidDel="00B9215A" w:rsidRDefault="00954C98" w:rsidP="006C5B19">
            <w:pPr>
              <w:pStyle w:val="CTA---"/>
            </w:pPr>
            <w:r>
              <w:noBreakHyphen/>
            </w:r>
            <w:r>
              <w:noBreakHyphen/>
            </w:r>
            <w:r>
              <w:noBreakHyphen/>
            </w:r>
            <w:r w:rsidR="006C5B19" w:rsidRPr="00954C98">
              <w:t>Other</w:t>
            </w:r>
          </w:p>
        </w:tc>
        <w:tc>
          <w:tcPr>
            <w:tcW w:w="1191" w:type="dxa"/>
          </w:tcPr>
          <w:p w:rsidR="00B9215A" w:rsidRPr="00954C98" w:rsidDel="00B9215A" w:rsidRDefault="006C5B19" w:rsidP="001245F4">
            <w:pPr>
              <w:pStyle w:val="Tabletext"/>
            </w:pPr>
            <w:r w:rsidRPr="00954C98">
              <w:t>5%</w:t>
            </w:r>
          </w:p>
        </w:tc>
      </w:tr>
    </w:tbl>
    <w:p w:rsidR="00620205" w:rsidRPr="00954C98" w:rsidRDefault="00620205" w:rsidP="00935289">
      <w:pPr>
        <w:pStyle w:val="ActHead3"/>
        <w:pageBreakBefore/>
      </w:pPr>
      <w:bookmarkStart w:id="124" w:name="_Toc33620751"/>
      <w:r w:rsidRPr="008140E3">
        <w:rPr>
          <w:rStyle w:val="CharDivNo"/>
        </w:rPr>
        <w:lastRenderedPageBreak/>
        <w:t>Chapter</w:t>
      </w:r>
      <w:r w:rsidR="00954C98" w:rsidRPr="008140E3">
        <w:rPr>
          <w:rStyle w:val="CharDivNo"/>
        </w:rPr>
        <w:t> </w:t>
      </w:r>
      <w:r w:rsidRPr="008140E3">
        <w:rPr>
          <w:rStyle w:val="CharDivNo"/>
        </w:rPr>
        <w:t>31</w:t>
      </w:r>
      <w:r w:rsidRPr="00954C98">
        <w:t>—</w:t>
      </w:r>
      <w:r w:rsidRPr="008140E3">
        <w:rPr>
          <w:rStyle w:val="CharDivText"/>
        </w:rPr>
        <w:t>Fertilisers</w:t>
      </w:r>
      <w:bookmarkEnd w:id="124"/>
    </w:p>
    <w:p w:rsidR="00620205" w:rsidRPr="00954C98" w:rsidRDefault="00620205" w:rsidP="00954C98">
      <w:pPr>
        <w:pStyle w:val="ActHead5"/>
        <w:outlineLvl w:val="9"/>
      </w:pPr>
      <w:bookmarkStart w:id="125" w:name="_Toc33620752"/>
      <w:r w:rsidRPr="008140E3">
        <w:rPr>
          <w:rStyle w:val="CharSectno"/>
        </w:rPr>
        <w:t>Notes.</w:t>
      </w:r>
      <w:bookmarkEnd w:id="125"/>
      <w:r w:rsidRPr="00954C98">
        <w:t xml:space="preserve">  </w:t>
      </w:r>
    </w:p>
    <w:p w:rsidR="00620205" w:rsidRPr="00954C98" w:rsidRDefault="00620205" w:rsidP="00620205">
      <w:pPr>
        <w:pStyle w:val="subsection"/>
      </w:pPr>
      <w:r w:rsidRPr="00954C98">
        <w:tab/>
        <w:t>1.</w:t>
      </w:r>
      <w:r w:rsidR="00954C98">
        <w:noBreakHyphen/>
      </w:r>
      <w:r w:rsidRPr="00954C98">
        <w:tab/>
        <w:t>This Chapter does not cover:</w:t>
      </w:r>
    </w:p>
    <w:p w:rsidR="00620205" w:rsidRPr="00954C98" w:rsidRDefault="00620205" w:rsidP="00620205">
      <w:pPr>
        <w:pStyle w:val="paragraph"/>
      </w:pPr>
      <w:r w:rsidRPr="00954C98">
        <w:tab/>
        <w:t>(a)</w:t>
      </w:r>
      <w:r w:rsidRPr="00954C98">
        <w:tab/>
        <w:t>Animal blood of 0511;</w:t>
      </w:r>
    </w:p>
    <w:p w:rsidR="00620205" w:rsidRPr="00954C98" w:rsidRDefault="00620205" w:rsidP="00620205">
      <w:pPr>
        <w:pStyle w:val="paragraph"/>
      </w:pPr>
      <w:r w:rsidRPr="00954C98">
        <w:tab/>
        <w:t>(b)</w:t>
      </w:r>
      <w:r w:rsidRPr="00954C98">
        <w:tab/>
        <w:t xml:space="preserve">Separate chemically defined compounds (other than those answering to the descriptions in </w:t>
      </w:r>
      <w:r w:rsidR="000C568C" w:rsidRPr="00954C98">
        <w:t>Note 2(a), 3(a), 4(a)</w:t>
      </w:r>
      <w:r w:rsidRPr="00954C98">
        <w:t xml:space="preserve"> or 5 below); or</w:t>
      </w:r>
    </w:p>
    <w:p w:rsidR="00620205" w:rsidRPr="00954C98" w:rsidRDefault="00620205" w:rsidP="00620205">
      <w:pPr>
        <w:pStyle w:val="paragraph"/>
      </w:pPr>
      <w:r w:rsidRPr="00954C98">
        <w:tab/>
        <w:t>(c)</w:t>
      </w:r>
      <w:r w:rsidRPr="00954C98">
        <w:tab/>
        <w:t>Cultured potassium chloride crystals (other than optical elements) weighing not less than 2.5 g each, of 3824; optical elements of potassium chloride (9001).</w:t>
      </w:r>
    </w:p>
    <w:p w:rsidR="00620205" w:rsidRPr="00954C98" w:rsidRDefault="00620205" w:rsidP="00620205">
      <w:pPr>
        <w:pStyle w:val="subsection"/>
      </w:pPr>
      <w:r w:rsidRPr="00954C98">
        <w:tab/>
        <w:t>2.</w:t>
      </w:r>
      <w:r w:rsidR="00954C98">
        <w:noBreakHyphen/>
      </w:r>
      <w:r w:rsidRPr="00954C98">
        <w:tab/>
        <w:t>3102 applies only to the following goods, provided that they are not put up in the forms or packages described in 3105:</w:t>
      </w:r>
    </w:p>
    <w:p w:rsidR="00620205" w:rsidRPr="00954C98" w:rsidRDefault="00620205" w:rsidP="00620205">
      <w:pPr>
        <w:pStyle w:val="paragraph"/>
      </w:pPr>
      <w:r w:rsidRPr="00954C98">
        <w:tab/>
      </w:r>
      <w:r w:rsidR="000C568C" w:rsidRPr="00954C98">
        <w:t>(a)</w:t>
      </w:r>
      <w:r w:rsidRPr="00954C98">
        <w:tab/>
        <w:t>Goods which answer to one or other of the descriptions given below:</w:t>
      </w:r>
    </w:p>
    <w:p w:rsidR="00620205" w:rsidRPr="00954C98" w:rsidRDefault="00620205" w:rsidP="00620205">
      <w:pPr>
        <w:pStyle w:val="paragraphsub"/>
      </w:pPr>
      <w:r w:rsidRPr="00954C98">
        <w:tab/>
        <w:t>(i)</w:t>
      </w:r>
      <w:r w:rsidRPr="00954C98">
        <w:tab/>
        <w:t>Sodium nitrate, whether or not pure;</w:t>
      </w:r>
    </w:p>
    <w:p w:rsidR="00620205" w:rsidRPr="00954C98" w:rsidRDefault="00620205" w:rsidP="00620205">
      <w:pPr>
        <w:pStyle w:val="paragraphsub"/>
      </w:pPr>
      <w:r w:rsidRPr="00954C98">
        <w:tab/>
        <w:t>(ii)</w:t>
      </w:r>
      <w:r w:rsidRPr="00954C98">
        <w:tab/>
        <w:t>Ammonium nitrate, whether or not pure;</w:t>
      </w:r>
    </w:p>
    <w:p w:rsidR="00620205" w:rsidRPr="00954C98" w:rsidRDefault="00620205" w:rsidP="00620205">
      <w:pPr>
        <w:pStyle w:val="paragraphsub"/>
      </w:pPr>
      <w:r w:rsidRPr="00954C98">
        <w:tab/>
        <w:t>(iii)</w:t>
      </w:r>
      <w:r w:rsidRPr="00954C98">
        <w:tab/>
        <w:t>Double salts, whether or not pure, of ammonium sulphate and ammonium nitrate;</w:t>
      </w:r>
    </w:p>
    <w:p w:rsidR="00620205" w:rsidRPr="00954C98" w:rsidRDefault="00620205" w:rsidP="00620205">
      <w:pPr>
        <w:pStyle w:val="paragraphsub"/>
      </w:pPr>
      <w:r w:rsidRPr="00954C98">
        <w:tab/>
        <w:t>(iv)</w:t>
      </w:r>
      <w:r w:rsidRPr="00954C98">
        <w:tab/>
        <w:t>Ammonium sulphate, whether or not pure;</w:t>
      </w:r>
    </w:p>
    <w:p w:rsidR="00620205" w:rsidRPr="00954C98" w:rsidRDefault="00620205" w:rsidP="00620205">
      <w:pPr>
        <w:pStyle w:val="paragraphsub"/>
      </w:pPr>
      <w:r w:rsidRPr="00954C98">
        <w:tab/>
        <w:t>(v)</w:t>
      </w:r>
      <w:r w:rsidRPr="00954C98">
        <w:tab/>
        <w:t>Double salts (whether or not pure) or mixtures of calcium nitrate and ammonium nitrate;</w:t>
      </w:r>
    </w:p>
    <w:p w:rsidR="00620205" w:rsidRPr="00954C98" w:rsidRDefault="00620205" w:rsidP="00620205">
      <w:pPr>
        <w:pStyle w:val="paragraphsub"/>
      </w:pPr>
      <w:r w:rsidRPr="00954C98">
        <w:tab/>
        <w:t>(vi)</w:t>
      </w:r>
      <w:r w:rsidRPr="00954C98">
        <w:tab/>
        <w:t>Double salts (whether or not pure) or mixtures of calcium nitrate and magnesium nitrate;</w:t>
      </w:r>
    </w:p>
    <w:p w:rsidR="00620205" w:rsidRPr="00954C98" w:rsidRDefault="00620205" w:rsidP="00620205">
      <w:pPr>
        <w:pStyle w:val="paragraphsub"/>
      </w:pPr>
      <w:r w:rsidRPr="00954C98">
        <w:tab/>
        <w:t>(vii)</w:t>
      </w:r>
      <w:r w:rsidRPr="00954C98">
        <w:tab/>
        <w:t>Calcium cyanamide, whether or not pure or treated with oil;</w:t>
      </w:r>
    </w:p>
    <w:p w:rsidR="00620205" w:rsidRPr="00954C98" w:rsidRDefault="00620205" w:rsidP="00620205">
      <w:pPr>
        <w:pStyle w:val="paragraphsub"/>
      </w:pPr>
      <w:r w:rsidRPr="00954C98">
        <w:tab/>
        <w:t>(viii)</w:t>
      </w:r>
      <w:r w:rsidRPr="00954C98">
        <w:tab/>
        <w:t>Urea, whether or not pure.</w:t>
      </w:r>
    </w:p>
    <w:p w:rsidR="00620205" w:rsidRPr="00954C98" w:rsidRDefault="00620205" w:rsidP="00620205">
      <w:pPr>
        <w:pStyle w:val="paragraph"/>
      </w:pPr>
      <w:r w:rsidRPr="00954C98">
        <w:tab/>
      </w:r>
      <w:r w:rsidR="000C568C" w:rsidRPr="00954C98">
        <w:t>(b)</w:t>
      </w:r>
      <w:r w:rsidRPr="00954C98">
        <w:tab/>
        <w:t xml:space="preserve">Fertilisers consisting of any of the goods described in </w:t>
      </w:r>
      <w:r w:rsidR="000C568C" w:rsidRPr="00954C98">
        <w:t>(a)</w:t>
      </w:r>
      <w:r w:rsidRPr="00954C98">
        <w:t xml:space="preserve"> above mixed together.</w:t>
      </w:r>
    </w:p>
    <w:p w:rsidR="00620205" w:rsidRPr="00954C98" w:rsidRDefault="00620205" w:rsidP="00620205">
      <w:pPr>
        <w:pStyle w:val="paragraph"/>
      </w:pPr>
      <w:r w:rsidRPr="00954C98">
        <w:tab/>
      </w:r>
      <w:r w:rsidR="000C568C" w:rsidRPr="00954C98">
        <w:t>(c)</w:t>
      </w:r>
      <w:r w:rsidRPr="00954C98">
        <w:tab/>
        <w:t xml:space="preserve">Fertilisers consisting of ammonium chloride or of any of the goods described in </w:t>
      </w:r>
      <w:r w:rsidR="000C568C" w:rsidRPr="00954C98">
        <w:t>(a) or (b)</w:t>
      </w:r>
      <w:r w:rsidRPr="00954C98">
        <w:t xml:space="preserve"> above mixed with chalk, gypsum or other inorganic non</w:t>
      </w:r>
      <w:r w:rsidR="00954C98">
        <w:noBreakHyphen/>
      </w:r>
      <w:r w:rsidRPr="00954C98">
        <w:t>fertilising substances.</w:t>
      </w:r>
    </w:p>
    <w:p w:rsidR="00620205" w:rsidRPr="00954C98" w:rsidRDefault="00620205" w:rsidP="00620205">
      <w:pPr>
        <w:pStyle w:val="paragraph"/>
      </w:pPr>
      <w:r w:rsidRPr="00954C98">
        <w:lastRenderedPageBreak/>
        <w:tab/>
      </w:r>
      <w:r w:rsidR="000C568C" w:rsidRPr="00954C98">
        <w:t>(d)</w:t>
      </w:r>
      <w:r w:rsidRPr="00954C98">
        <w:tab/>
        <w:t xml:space="preserve">Liquid fertilisers consisting of the goods of </w:t>
      </w:r>
      <w:r w:rsidR="00954C98">
        <w:t>subparagraph (</w:t>
      </w:r>
      <w:r w:rsidR="000C568C" w:rsidRPr="00954C98">
        <w:t>a)(ii)</w:t>
      </w:r>
      <w:r w:rsidRPr="00954C98">
        <w:t xml:space="preserve"> or (viii) above, or of mixtures of those goods, in an aqueous or ammoniacal solution.</w:t>
      </w:r>
    </w:p>
    <w:p w:rsidR="00620205" w:rsidRPr="00954C98" w:rsidRDefault="00620205" w:rsidP="00620205">
      <w:pPr>
        <w:pStyle w:val="subsection"/>
      </w:pPr>
      <w:r w:rsidRPr="00954C98">
        <w:tab/>
        <w:t>3.</w:t>
      </w:r>
      <w:r w:rsidR="00954C98">
        <w:noBreakHyphen/>
      </w:r>
      <w:r w:rsidRPr="00954C98">
        <w:tab/>
        <w:t>3103 applies only to the following goods, provided that they are not put up in the forms or packages described in 3105:</w:t>
      </w:r>
    </w:p>
    <w:p w:rsidR="00620205" w:rsidRPr="00954C98" w:rsidRDefault="00620205" w:rsidP="00620205">
      <w:pPr>
        <w:pStyle w:val="paragraph"/>
      </w:pPr>
      <w:r w:rsidRPr="00954C98">
        <w:tab/>
      </w:r>
      <w:r w:rsidR="000C568C" w:rsidRPr="00954C98">
        <w:t>(a)</w:t>
      </w:r>
      <w:r w:rsidRPr="00954C98">
        <w:tab/>
        <w:t>Goods which answer to one or other of the descriptions given below:</w:t>
      </w:r>
    </w:p>
    <w:p w:rsidR="00620205" w:rsidRPr="00954C98" w:rsidRDefault="00620205" w:rsidP="00620205">
      <w:pPr>
        <w:pStyle w:val="paragraphsub"/>
      </w:pPr>
      <w:r w:rsidRPr="00954C98">
        <w:tab/>
        <w:t>(i)</w:t>
      </w:r>
      <w:r w:rsidRPr="00954C98">
        <w:tab/>
        <w:t>Basic slag;</w:t>
      </w:r>
    </w:p>
    <w:p w:rsidR="00620205" w:rsidRPr="00954C98" w:rsidRDefault="00620205" w:rsidP="00620205">
      <w:pPr>
        <w:pStyle w:val="paragraphsub"/>
      </w:pPr>
      <w:r w:rsidRPr="00954C98">
        <w:tab/>
        <w:t>(ii)</w:t>
      </w:r>
      <w:r w:rsidRPr="00954C98">
        <w:tab/>
        <w:t>Natural phosphates of 2510, calcined or further heat</w:t>
      </w:r>
      <w:r w:rsidR="00954C98">
        <w:noBreakHyphen/>
      </w:r>
      <w:r w:rsidRPr="00954C98">
        <w:t>treated than for the removal of impurities;</w:t>
      </w:r>
    </w:p>
    <w:p w:rsidR="00620205" w:rsidRPr="00954C98" w:rsidRDefault="00620205" w:rsidP="00620205">
      <w:pPr>
        <w:pStyle w:val="paragraphsub"/>
      </w:pPr>
      <w:r w:rsidRPr="00954C98">
        <w:tab/>
        <w:t>(iii)</w:t>
      </w:r>
      <w:r w:rsidRPr="00954C98">
        <w:tab/>
        <w:t>Superphosphates (single, double or triple);</w:t>
      </w:r>
    </w:p>
    <w:p w:rsidR="00620205" w:rsidRPr="00954C98" w:rsidRDefault="00620205" w:rsidP="00620205">
      <w:pPr>
        <w:pStyle w:val="paragraphsub"/>
      </w:pPr>
      <w:r w:rsidRPr="00954C98">
        <w:tab/>
        <w:t>(iv)</w:t>
      </w:r>
      <w:r w:rsidRPr="00954C98">
        <w:tab/>
        <w:t>Calcium hydrogenorthophosphate containing not less than 0.2% by weight of fluorine calculated on the dry anhydrous product.</w:t>
      </w:r>
    </w:p>
    <w:p w:rsidR="00620205" w:rsidRPr="00954C98" w:rsidRDefault="00620205" w:rsidP="00620205">
      <w:pPr>
        <w:pStyle w:val="paragraph"/>
      </w:pPr>
      <w:r w:rsidRPr="00954C98">
        <w:tab/>
      </w:r>
      <w:r w:rsidR="000C568C" w:rsidRPr="00954C98">
        <w:t>(b)</w:t>
      </w:r>
      <w:r w:rsidRPr="00954C98">
        <w:tab/>
        <w:t xml:space="preserve">Fertilisers consisting of any of the goods described in </w:t>
      </w:r>
      <w:r w:rsidR="000C568C" w:rsidRPr="00954C98">
        <w:t>(a)</w:t>
      </w:r>
      <w:r w:rsidRPr="00954C98">
        <w:t xml:space="preserve"> above mixed together, but with no account being taken of the fluorine content limit.</w:t>
      </w:r>
    </w:p>
    <w:p w:rsidR="00620205" w:rsidRPr="00954C98" w:rsidRDefault="00620205" w:rsidP="00620205">
      <w:pPr>
        <w:pStyle w:val="paragraph"/>
      </w:pPr>
      <w:r w:rsidRPr="00954C98">
        <w:tab/>
      </w:r>
      <w:r w:rsidR="000C568C" w:rsidRPr="00954C98">
        <w:t>(c)</w:t>
      </w:r>
      <w:r w:rsidRPr="00954C98">
        <w:tab/>
        <w:t xml:space="preserve">Fertilisers consisting of any of the goods described in </w:t>
      </w:r>
      <w:r w:rsidR="000C568C" w:rsidRPr="00954C98">
        <w:t>(a) or (b)</w:t>
      </w:r>
      <w:r w:rsidRPr="00954C98">
        <w:t xml:space="preserve"> above, but with no account being taken of the fluorine content limit, mixed with chalk, gypsum or other inorganic non</w:t>
      </w:r>
      <w:r w:rsidR="00954C98">
        <w:noBreakHyphen/>
      </w:r>
      <w:r w:rsidRPr="00954C98">
        <w:t>fertilising substances.</w:t>
      </w:r>
    </w:p>
    <w:p w:rsidR="00620205" w:rsidRPr="00954C98" w:rsidRDefault="00620205" w:rsidP="00620205">
      <w:pPr>
        <w:pStyle w:val="subsection"/>
      </w:pPr>
      <w:r w:rsidRPr="00954C98">
        <w:tab/>
        <w:t>4.</w:t>
      </w:r>
      <w:r w:rsidR="00954C98">
        <w:noBreakHyphen/>
      </w:r>
      <w:r w:rsidRPr="00954C98">
        <w:tab/>
        <w:t>3104 applies only to the following goods, provided that they are not put up in the forms or packages described in 3105:</w:t>
      </w:r>
    </w:p>
    <w:p w:rsidR="00620205" w:rsidRPr="00954C98" w:rsidRDefault="00620205" w:rsidP="00620205">
      <w:pPr>
        <w:pStyle w:val="paragraph"/>
      </w:pPr>
      <w:r w:rsidRPr="00954C98">
        <w:tab/>
      </w:r>
      <w:r w:rsidR="00523C18" w:rsidRPr="00954C98">
        <w:t>(a)</w:t>
      </w:r>
      <w:r w:rsidRPr="00954C98">
        <w:tab/>
        <w:t>Goods which answer to one or other of the descriptions given below:</w:t>
      </w:r>
    </w:p>
    <w:p w:rsidR="00620205" w:rsidRPr="00954C98" w:rsidRDefault="00620205" w:rsidP="00620205">
      <w:pPr>
        <w:pStyle w:val="paragraphsub"/>
      </w:pPr>
      <w:r w:rsidRPr="00954C98">
        <w:tab/>
        <w:t>(i)</w:t>
      </w:r>
      <w:r w:rsidRPr="00954C98">
        <w:tab/>
        <w:t>Crude natural potassium salts (for example, carnallite, kainite and sylvite);</w:t>
      </w:r>
    </w:p>
    <w:p w:rsidR="00620205" w:rsidRPr="00954C98" w:rsidRDefault="00620205" w:rsidP="00620205">
      <w:pPr>
        <w:pStyle w:val="paragraphsub"/>
      </w:pPr>
      <w:r w:rsidRPr="00954C98">
        <w:tab/>
        <w:t>(ii)</w:t>
      </w:r>
      <w:r w:rsidRPr="00954C98">
        <w:tab/>
        <w:t>Potassium chloride, whether or not pure, except as provided in Note 1(c) above;</w:t>
      </w:r>
    </w:p>
    <w:p w:rsidR="00620205" w:rsidRPr="00954C98" w:rsidRDefault="00620205" w:rsidP="00620205">
      <w:pPr>
        <w:pStyle w:val="paragraphsub"/>
      </w:pPr>
      <w:r w:rsidRPr="00954C98">
        <w:tab/>
        <w:t>(iii)</w:t>
      </w:r>
      <w:r w:rsidRPr="00954C98">
        <w:tab/>
        <w:t>Potassium sulphate, whether or not pure;</w:t>
      </w:r>
    </w:p>
    <w:p w:rsidR="00620205" w:rsidRPr="00954C98" w:rsidRDefault="00620205" w:rsidP="00620205">
      <w:pPr>
        <w:pStyle w:val="paragraphsub"/>
      </w:pPr>
      <w:r w:rsidRPr="00954C98">
        <w:tab/>
        <w:t>(iv)</w:t>
      </w:r>
      <w:r w:rsidRPr="00954C98">
        <w:tab/>
        <w:t>Magnesium potassium sulphate, whether or not pure.</w:t>
      </w:r>
    </w:p>
    <w:p w:rsidR="00620205" w:rsidRPr="00954C98" w:rsidRDefault="00620205" w:rsidP="00620205">
      <w:pPr>
        <w:pStyle w:val="paragraph"/>
      </w:pPr>
      <w:r w:rsidRPr="00954C98">
        <w:tab/>
      </w:r>
      <w:r w:rsidR="00523C18" w:rsidRPr="00954C98">
        <w:t>(b)</w:t>
      </w:r>
      <w:r w:rsidRPr="00954C98">
        <w:tab/>
        <w:t xml:space="preserve">Fertilisers consisting of any of the goods described in </w:t>
      </w:r>
      <w:r w:rsidR="00523C18" w:rsidRPr="00954C98">
        <w:t>(a)</w:t>
      </w:r>
      <w:r w:rsidRPr="00954C98">
        <w:t xml:space="preserve"> above mixed together.</w:t>
      </w:r>
    </w:p>
    <w:p w:rsidR="00620205" w:rsidRPr="00954C98" w:rsidRDefault="00620205" w:rsidP="00620205">
      <w:pPr>
        <w:pStyle w:val="subsection"/>
      </w:pPr>
      <w:r w:rsidRPr="00954C98">
        <w:lastRenderedPageBreak/>
        <w:tab/>
        <w:t>5.</w:t>
      </w:r>
      <w:r w:rsidR="00954C98">
        <w:noBreakHyphen/>
      </w:r>
      <w:r w:rsidRPr="00954C98">
        <w:tab/>
        <w:t>Ammonium dihydrogenorthophosphate (monoammonium phosphate) and diammonium hydrogenorthophosphate (diammonium phosphate), whether or not pure, and intermixtures thereof, are to be classified in 3105.</w:t>
      </w:r>
    </w:p>
    <w:p w:rsidR="00620205" w:rsidRPr="00954C98" w:rsidRDefault="00620205" w:rsidP="00620205">
      <w:pPr>
        <w:pStyle w:val="subsection"/>
      </w:pPr>
      <w:r w:rsidRPr="00954C98">
        <w:tab/>
        <w:t>6.</w:t>
      </w:r>
      <w:r w:rsidR="00954C98">
        <w:noBreakHyphen/>
      </w:r>
      <w:r w:rsidRPr="00954C98">
        <w:tab/>
        <w:t>For the purposes of 3105, “other fertilisers” applies only to products of a kind used as fertilisers and containing, as an essential constituent, at least one of the fertilising elements nitrogen, phosphorus or potassium.</w:t>
      </w:r>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2E35D0">
            <w:pPr>
              <w:pStyle w:val="Tabletext"/>
            </w:pPr>
            <w:r w:rsidRPr="00954C98">
              <w:t>3101.00.00</w:t>
            </w:r>
          </w:p>
        </w:tc>
        <w:tc>
          <w:tcPr>
            <w:tcW w:w="4820" w:type="dxa"/>
          </w:tcPr>
          <w:p w:rsidR="00620205" w:rsidRPr="00954C98" w:rsidRDefault="00620205" w:rsidP="00620205">
            <w:pPr>
              <w:pStyle w:val="CTACAPS"/>
            </w:pPr>
            <w:r w:rsidRPr="00954C98">
              <w:t>ANIMAL OR VEGETABLE FERTILISERS, WHETHER OR NOT MIXED TOGETHER OR CHEMICALLY TREATED; FERTILISERS PRODUCED BY THE MIXING OR CHEMICAL TREATMENT OF ANIMAL OR VEGETABLE PRODUCTS</w:t>
            </w:r>
          </w:p>
        </w:tc>
        <w:tc>
          <w:tcPr>
            <w:tcW w:w="1191" w:type="dxa"/>
          </w:tcPr>
          <w:p w:rsidR="00620205" w:rsidRPr="00954C98" w:rsidRDefault="00620205" w:rsidP="001245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2E35D0">
            <w:pPr>
              <w:pStyle w:val="Tabletext"/>
            </w:pPr>
            <w:r w:rsidRPr="00954C98">
              <w:t>3102</w:t>
            </w:r>
          </w:p>
        </w:tc>
        <w:tc>
          <w:tcPr>
            <w:tcW w:w="4820" w:type="dxa"/>
          </w:tcPr>
          <w:p w:rsidR="00620205" w:rsidRPr="00954C98" w:rsidRDefault="00620205" w:rsidP="00620205">
            <w:pPr>
              <w:pStyle w:val="CTACAPS"/>
            </w:pPr>
            <w:r w:rsidRPr="00954C98">
              <w:t>MINERAL OR CHEMICAL FERTILISERS, NITROGENOUS:</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2E35D0">
            <w:pPr>
              <w:pStyle w:val="Tabletext"/>
            </w:pPr>
            <w:r w:rsidRPr="00954C98">
              <w:t>3102.10.00</w:t>
            </w:r>
          </w:p>
        </w:tc>
        <w:tc>
          <w:tcPr>
            <w:tcW w:w="4820" w:type="dxa"/>
          </w:tcPr>
          <w:p w:rsidR="00620205" w:rsidRPr="00954C98" w:rsidRDefault="00954C98" w:rsidP="00620205">
            <w:pPr>
              <w:pStyle w:val="CTA-"/>
            </w:pPr>
            <w:r>
              <w:noBreakHyphen/>
            </w:r>
            <w:r w:rsidR="00620205" w:rsidRPr="00954C98">
              <w:t>Urea, whether or not in aqueous solution</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3102.2</w:t>
            </w:r>
          </w:p>
        </w:tc>
        <w:tc>
          <w:tcPr>
            <w:tcW w:w="4820" w:type="dxa"/>
          </w:tcPr>
          <w:p w:rsidR="00620205" w:rsidRPr="00954C98" w:rsidRDefault="00954C98" w:rsidP="00620205">
            <w:pPr>
              <w:pStyle w:val="CTA-"/>
            </w:pPr>
            <w:r>
              <w:noBreakHyphen/>
            </w:r>
            <w:r w:rsidR="00620205" w:rsidRPr="00954C98">
              <w:t>Ammonium sulphate; double salts and mixtures of ammonium sulphate and ammonium nitrate:</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2E35D0">
            <w:pPr>
              <w:pStyle w:val="Tabletext"/>
            </w:pPr>
            <w:r w:rsidRPr="00954C98">
              <w:t>3102.21.00</w:t>
            </w:r>
          </w:p>
        </w:tc>
        <w:tc>
          <w:tcPr>
            <w:tcW w:w="4820" w:type="dxa"/>
          </w:tcPr>
          <w:p w:rsidR="00620205" w:rsidRPr="00954C98" w:rsidRDefault="00954C98" w:rsidP="00620205">
            <w:pPr>
              <w:pStyle w:val="CTA--"/>
            </w:pPr>
            <w:r>
              <w:noBreakHyphen/>
            </w:r>
            <w:r>
              <w:noBreakHyphen/>
            </w:r>
            <w:r w:rsidR="00620205" w:rsidRPr="00954C98">
              <w:t>Ammonium sulphate</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3102.29.00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3102.30.00</w:t>
            </w:r>
          </w:p>
        </w:tc>
        <w:tc>
          <w:tcPr>
            <w:tcW w:w="4820" w:type="dxa"/>
          </w:tcPr>
          <w:p w:rsidR="00620205" w:rsidRPr="00954C98" w:rsidRDefault="00954C98" w:rsidP="00620205">
            <w:pPr>
              <w:pStyle w:val="CTA-"/>
            </w:pPr>
            <w:r>
              <w:noBreakHyphen/>
            </w:r>
            <w:r w:rsidR="00620205" w:rsidRPr="00954C98">
              <w:t>Ammonium nitrate, whether or not in aqueous solution</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3102.40.00</w:t>
            </w:r>
          </w:p>
        </w:tc>
        <w:tc>
          <w:tcPr>
            <w:tcW w:w="4820" w:type="dxa"/>
          </w:tcPr>
          <w:p w:rsidR="00620205" w:rsidRPr="00954C98" w:rsidRDefault="00954C98" w:rsidP="00620205">
            <w:pPr>
              <w:pStyle w:val="CTA-"/>
            </w:pPr>
            <w:r>
              <w:noBreakHyphen/>
            </w:r>
            <w:r w:rsidR="00620205" w:rsidRPr="00954C98">
              <w:t>Mixtures of ammonium nitrate with calcium carbonate or other inorganic non</w:t>
            </w:r>
            <w:r>
              <w:noBreakHyphen/>
            </w:r>
            <w:r w:rsidR="00620205" w:rsidRPr="00954C98">
              <w:t>fertilising substances</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3102.50.00</w:t>
            </w:r>
          </w:p>
        </w:tc>
        <w:tc>
          <w:tcPr>
            <w:tcW w:w="4820" w:type="dxa"/>
          </w:tcPr>
          <w:p w:rsidR="00620205" w:rsidRPr="00954C98" w:rsidRDefault="00954C98" w:rsidP="00620205">
            <w:pPr>
              <w:pStyle w:val="CTA-"/>
            </w:pPr>
            <w:r>
              <w:noBreakHyphen/>
            </w:r>
            <w:r w:rsidR="00620205" w:rsidRPr="00954C98">
              <w:t>Sodium nitrate</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3102.60.00</w:t>
            </w:r>
          </w:p>
        </w:tc>
        <w:tc>
          <w:tcPr>
            <w:tcW w:w="4820" w:type="dxa"/>
          </w:tcPr>
          <w:p w:rsidR="00620205" w:rsidRPr="00954C98" w:rsidRDefault="00954C98" w:rsidP="00620205">
            <w:pPr>
              <w:pStyle w:val="CTA-"/>
            </w:pPr>
            <w:r>
              <w:noBreakHyphen/>
            </w:r>
            <w:r w:rsidR="00620205" w:rsidRPr="00954C98">
              <w:t>Double salts and mixtures of calcium nitrate and ammonium nitrate</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3102.80.00</w:t>
            </w:r>
          </w:p>
        </w:tc>
        <w:tc>
          <w:tcPr>
            <w:tcW w:w="4820" w:type="dxa"/>
          </w:tcPr>
          <w:p w:rsidR="00620205" w:rsidRPr="00954C98" w:rsidRDefault="00954C98" w:rsidP="00620205">
            <w:pPr>
              <w:pStyle w:val="CTA-"/>
            </w:pPr>
            <w:r>
              <w:noBreakHyphen/>
            </w:r>
            <w:r w:rsidR="00620205" w:rsidRPr="00954C98">
              <w:t>Mixtures of urea and ammonium nitrate in aqueous or ammoniacal solution</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3102.90.00</w:t>
            </w:r>
          </w:p>
        </w:tc>
        <w:tc>
          <w:tcPr>
            <w:tcW w:w="4820" w:type="dxa"/>
          </w:tcPr>
          <w:p w:rsidR="00620205" w:rsidRPr="00954C98" w:rsidRDefault="00954C98" w:rsidP="00620205">
            <w:pPr>
              <w:pStyle w:val="CTA-"/>
            </w:pPr>
            <w:r>
              <w:noBreakHyphen/>
            </w:r>
            <w:r w:rsidR="00620205" w:rsidRPr="00954C98">
              <w:t>Other, including mixtures not specified in the foregoing subheadings</w:t>
            </w:r>
          </w:p>
        </w:tc>
        <w:tc>
          <w:tcPr>
            <w:tcW w:w="1191" w:type="dxa"/>
          </w:tcPr>
          <w:p w:rsidR="00620205" w:rsidRPr="00954C98" w:rsidRDefault="00620205" w:rsidP="001245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2E35D0">
            <w:pPr>
              <w:pStyle w:val="Tabletext"/>
            </w:pPr>
            <w:r w:rsidRPr="00954C98">
              <w:t>3103</w:t>
            </w:r>
          </w:p>
        </w:tc>
        <w:tc>
          <w:tcPr>
            <w:tcW w:w="4820" w:type="dxa"/>
          </w:tcPr>
          <w:p w:rsidR="00620205" w:rsidRPr="00954C98" w:rsidRDefault="00620205" w:rsidP="00620205">
            <w:pPr>
              <w:pStyle w:val="CTACAPS"/>
            </w:pPr>
            <w:r w:rsidRPr="00954C98">
              <w:t>MINERAL OR CHEMICAL FERTILISERS, PHOSPHATIC:</w:t>
            </w:r>
          </w:p>
        </w:tc>
        <w:tc>
          <w:tcPr>
            <w:tcW w:w="1191" w:type="dxa"/>
          </w:tcPr>
          <w:p w:rsidR="00620205" w:rsidRPr="00954C98" w:rsidRDefault="00620205" w:rsidP="001245F4">
            <w:pPr>
              <w:pStyle w:val="Tabletext"/>
            </w:pPr>
          </w:p>
        </w:tc>
      </w:tr>
      <w:tr w:rsidR="00C21DDA" w:rsidRPr="00954C98">
        <w:trPr>
          <w:cantSplit/>
        </w:trPr>
        <w:tc>
          <w:tcPr>
            <w:tcW w:w="1134" w:type="dxa"/>
          </w:tcPr>
          <w:p w:rsidR="00C21DDA" w:rsidRPr="00954C98" w:rsidRDefault="00C21DDA" w:rsidP="002E35D0">
            <w:pPr>
              <w:pStyle w:val="Tabletext"/>
            </w:pPr>
            <w:r w:rsidRPr="00954C98">
              <w:lastRenderedPageBreak/>
              <w:t>3103.1</w:t>
            </w:r>
          </w:p>
        </w:tc>
        <w:tc>
          <w:tcPr>
            <w:tcW w:w="4820" w:type="dxa"/>
          </w:tcPr>
          <w:p w:rsidR="00C21DDA" w:rsidRPr="00954C98" w:rsidRDefault="00954C98" w:rsidP="00620205">
            <w:pPr>
              <w:pStyle w:val="CTA-"/>
            </w:pPr>
            <w:r>
              <w:noBreakHyphen/>
            </w:r>
            <w:r w:rsidR="00C21DDA" w:rsidRPr="00954C98">
              <w:t>Superphosphates:</w:t>
            </w:r>
          </w:p>
        </w:tc>
        <w:tc>
          <w:tcPr>
            <w:tcW w:w="1191" w:type="dxa"/>
          </w:tcPr>
          <w:p w:rsidR="00C21DDA" w:rsidRPr="00954C98" w:rsidRDefault="00C21DDA" w:rsidP="001245F4">
            <w:pPr>
              <w:pStyle w:val="Tabletext"/>
            </w:pPr>
          </w:p>
        </w:tc>
      </w:tr>
      <w:tr w:rsidR="00C21DDA" w:rsidRPr="00954C98">
        <w:trPr>
          <w:cantSplit/>
        </w:trPr>
        <w:tc>
          <w:tcPr>
            <w:tcW w:w="1134" w:type="dxa"/>
          </w:tcPr>
          <w:p w:rsidR="00C21DDA" w:rsidRPr="00954C98" w:rsidRDefault="00C21DDA" w:rsidP="002E35D0">
            <w:pPr>
              <w:pStyle w:val="Tabletext"/>
            </w:pPr>
            <w:r w:rsidRPr="00954C98">
              <w:t>3103.11.00</w:t>
            </w:r>
          </w:p>
        </w:tc>
        <w:tc>
          <w:tcPr>
            <w:tcW w:w="4820" w:type="dxa"/>
          </w:tcPr>
          <w:p w:rsidR="00C21DDA" w:rsidRPr="00954C98" w:rsidRDefault="00954C98" w:rsidP="00307640">
            <w:pPr>
              <w:pStyle w:val="CTA--"/>
            </w:pPr>
            <w:r>
              <w:noBreakHyphen/>
            </w:r>
            <w:r>
              <w:noBreakHyphen/>
            </w:r>
            <w:r w:rsidR="00C21DDA" w:rsidRPr="00954C98">
              <w:t>Containing by weight 35% or more of diphosphorus pentaoxide (P</w:t>
            </w:r>
            <w:r w:rsidR="00C21DDA" w:rsidRPr="00954C98">
              <w:rPr>
                <w:vertAlign w:val="subscript"/>
              </w:rPr>
              <w:t>2</w:t>
            </w:r>
            <w:r w:rsidR="00C21DDA" w:rsidRPr="00954C98">
              <w:t>O</w:t>
            </w:r>
            <w:r w:rsidR="00C21DDA" w:rsidRPr="00954C98">
              <w:rPr>
                <w:vertAlign w:val="subscript"/>
              </w:rPr>
              <w:t>5</w:t>
            </w:r>
            <w:r w:rsidR="00C21DDA" w:rsidRPr="00954C98">
              <w:t>)</w:t>
            </w:r>
          </w:p>
        </w:tc>
        <w:tc>
          <w:tcPr>
            <w:tcW w:w="1191" w:type="dxa"/>
          </w:tcPr>
          <w:p w:rsidR="00C21DDA" w:rsidRPr="00954C98" w:rsidRDefault="00C21DDA" w:rsidP="001245F4">
            <w:pPr>
              <w:pStyle w:val="Tabletext"/>
            </w:pPr>
            <w:r w:rsidRPr="00954C98">
              <w:t>Free</w:t>
            </w:r>
          </w:p>
        </w:tc>
      </w:tr>
      <w:tr w:rsidR="00C21DDA" w:rsidRPr="00954C98">
        <w:trPr>
          <w:cantSplit/>
        </w:trPr>
        <w:tc>
          <w:tcPr>
            <w:tcW w:w="1134" w:type="dxa"/>
          </w:tcPr>
          <w:p w:rsidR="00C21DDA" w:rsidRPr="00954C98" w:rsidRDefault="00C21DDA" w:rsidP="002E35D0">
            <w:pPr>
              <w:pStyle w:val="Tabletext"/>
            </w:pPr>
            <w:r w:rsidRPr="00954C98">
              <w:t>3103.19.00</w:t>
            </w:r>
          </w:p>
        </w:tc>
        <w:tc>
          <w:tcPr>
            <w:tcW w:w="4820" w:type="dxa"/>
          </w:tcPr>
          <w:p w:rsidR="00C21DDA" w:rsidRPr="00954C98" w:rsidRDefault="00954C98" w:rsidP="00307640">
            <w:pPr>
              <w:pStyle w:val="CTA--"/>
            </w:pPr>
            <w:r>
              <w:noBreakHyphen/>
            </w:r>
            <w:r>
              <w:noBreakHyphen/>
            </w:r>
            <w:r w:rsidR="00C21DDA" w:rsidRPr="00954C98">
              <w:t>Other</w:t>
            </w:r>
          </w:p>
        </w:tc>
        <w:tc>
          <w:tcPr>
            <w:tcW w:w="1191" w:type="dxa"/>
          </w:tcPr>
          <w:p w:rsidR="00C21DDA" w:rsidRPr="00954C98" w:rsidRDefault="00C21DDA" w:rsidP="001245F4">
            <w:pPr>
              <w:pStyle w:val="Tabletext"/>
            </w:pPr>
            <w:r w:rsidRPr="00954C98">
              <w:t>Free</w:t>
            </w:r>
          </w:p>
        </w:tc>
      </w:tr>
      <w:tr w:rsidR="00C21DDA" w:rsidRPr="00954C98">
        <w:trPr>
          <w:cantSplit/>
        </w:trPr>
        <w:tc>
          <w:tcPr>
            <w:tcW w:w="1134" w:type="dxa"/>
          </w:tcPr>
          <w:p w:rsidR="00C21DDA" w:rsidRPr="00954C98" w:rsidRDefault="00C21DDA" w:rsidP="002E35D0">
            <w:pPr>
              <w:pStyle w:val="Tabletext"/>
            </w:pPr>
            <w:r w:rsidRPr="00954C98">
              <w:t>3103.90.00</w:t>
            </w:r>
          </w:p>
        </w:tc>
        <w:tc>
          <w:tcPr>
            <w:tcW w:w="4820" w:type="dxa"/>
          </w:tcPr>
          <w:p w:rsidR="00C21DDA" w:rsidRPr="00954C98" w:rsidRDefault="00954C98" w:rsidP="00620205">
            <w:pPr>
              <w:pStyle w:val="CTA-"/>
            </w:pPr>
            <w:r>
              <w:noBreakHyphen/>
            </w:r>
            <w:r w:rsidR="00C21DDA" w:rsidRPr="00954C98">
              <w:t>Other</w:t>
            </w:r>
          </w:p>
        </w:tc>
        <w:tc>
          <w:tcPr>
            <w:tcW w:w="1191" w:type="dxa"/>
          </w:tcPr>
          <w:p w:rsidR="00C21DDA" w:rsidRPr="00954C98" w:rsidRDefault="00C21DDA" w:rsidP="001245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2E35D0">
            <w:pPr>
              <w:pStyle w:val="Tabletext"/>
            </w:pPr>
            <w:r w:rsidRPr="00954C98">
              <w:t>3104</w:t>
            </w:r>
          </w:p>
        </w:tc>
        <w:tc>
          <w:tcPr>
            <w:tcW w:w="4820" w:type="dxa"/>
          </w:tcPr>
          <w:p w:rsidR="00620205" w:rsidRPr="00954C98" w:rsidRDefault="00620205" w:rsidP="00620205">
            <w:pPr>
              <w:pStyle w:val="CTACAPS"/>
            </w:pPr>
            <w:r w:rsidRPr="00954C98">
              <w:t>MINERAL OR CHEMICAL FERTILISERS, POTASSIC:</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2E35D0">
            <w:pPr>
              <w:pStyle w:val="Tabletext"/>
            </w:pPr>
            <w:r w:rsidRPr="00954C98">
              <w:t>3104.20.00</w:t>
            </w:r>
          </w:p>
        </w:tc>
        <w:tc>
          <w:tcPr>
            <w:tcW w:w="4820" w:type="dxa"/>
          </w:tcPr>
          <w:p w:rsidR="00620205" w:rsidRPr="00954C98" w:rsidRDefault="00954C98" w:rsidP="00620205">
            <w:pPr>
              <w:pStyle w:val="CTA-"/>
            </w:pPr>
            <w:r>
              <w:noBreakHyphen/>
            </w:r>
            <w:r w:rsidR="00620205" w:rsidRPr="00954C98">
              <w:t>Potassium chloride</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3104.30.00</w:t>
            </w:r>
          </w:p>
        </w:tc>
        <w:tc>
          <w:tcPr>
            <w:tcW w:w="4820" w:type="dxa"/>
          </w:tcPr>
          <w:p w:rsidR="00620205" w:rsidRPr="00954C98" w:rsidRDefault="00954C98" w:rsidP="00620205">
            <w:pPr>
              <w:pStyle w:val="CTA-"/>
            </w:pPr>
            <w:r>
              <w:noBreakHyphen/>
            </w:r>
            <w:r w:rsidR="00620205" w:rsidRPr="00954C98">
              <w:t>Potassium sulphate</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3104.90.00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2E35D0">
            <w:pPr>
              <w:pStyle w:val="Tabletext"/>
            </w:pPr>
            <w:r w:rsidRPr="00954C98">
              <w:t>3105</w:t>
            </w:r>
          </w:p>
        </w:tc>
        <w:tc>
          <w:tcPr>
            <w:tcW w:w="4820" w:type="dxa"/>
          </w:tcPr>
          <w:p w:rsidR="00620205" w:rsidRPr="00954C98" w:rsidRDefault="00620205" w:rsidP="00620205">
            <w:pPr>
              <w:pStyle w:val="CTACAPS"/>
            </w:pPr>
            <w:r w:rsidRPr="00954C98">
              <w:t>MINERAL OR CHEMICAL FERTILISERS CONTAINING TWO OR THREE OF THE FERTILISING ELEMENTS NITROGEN, PHOSPHORUS AND POTASSIUM; OTHER FERTILISERS; GOODS OF THIS CHAPTER IN TABLETS OR SIMILAR FORMS OR IN PACKAGES OF A GROSS WEIGHT NOT EXCEEDING 10 kg:</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2E35D0">
            <w:pPr>
              <w:pStyle w:val="Tabletext"/>
            </w:pPr>
            <w:r w:rsidRPr="00954C98">
              <w:t>3105.10.00</w:t>
            </w:r>
          </w:p>
        </w:tc>
        <w:tc>
          <w:tcPr>
            <w:tcW w:w="4820" w:type="dxa"/>
          </w:tcPr>
          <w:p w:rsidR="00620205" w:rsidRPr="00954C98" w:rsidRDefault="00954C98" w:rsidP="00620205">
            <w:pPr>
              <w:pStyle w:val="CTA-"/>
            </w:pPr>
            <w:r>
              <w:noBreakHyphen/>
            </w:r>
            <w:r w:rsidR="00620205" w:rsidRPr="00954C98">
              <w:t>Goods of this Chapter in tablets or similar forms or in packages of a gross weight not exceeding 10 kg</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3105.20.00</w:t>
            </w:r>
          </w:p>
        </w:tc>
        <w:tc>
          <w:tcPr>
            <w:tcW w:w="4820" w:type="dxa"/>
          </w:tcPr>
          <w:p w:rsidR="00620205" w:rsidRPr="00954C98" w:rsidRDefault="00954C98" w:rsidP="00620205">
            <w:pPr>
              <w:pStyle w:val="CTA-"/>
            </w:pPr>
            <w:r>
              <w:noBreakHyphen/>
            </w:r>
            <w:r w:rsidR="00620205" w:rsidRPr="00954C98">
              <w:t>Mineral or chemical fertilisers containing the three fertilising elements nitrogen, phosphorus and potassium</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3105.30.00</w:t>
            </w:r>
          </w:p>
        </w:tc>
        <w:tc>
          <w:tcPr>
            <w:tcW w:w="4820" w:type="dxa"/>
          </w:tcPr>
          <w:p w:rsidR="00620205" w:rsidRPr="00954C98" w:rsidRDefault="00954C98" w:rsidP="00620205">
            <w:pPr>
              <w:pStyle w:val="CTA-"/>
            </w:pPr>
            <w:r>
              <w:noBreakHyphen/>
            </w:r>
            <w:r w:rsidR="00620205" w:rsidRPr="00954C98">
              <w:t>Diammonium hydrogenorthophosphate (diammonium phosphate)</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3105.40.00</w:t>
            </w:r>
          </w:p>
        </w:tc>
        <w:tc>
          <w:tcPr>
            <w:tcW w:w="4820" w:type="dxa"/>
          </w:tcPr>
          <w:p w:rsidR="00620205" w:rsidRPr="00954C98" w:rsidRDefault="00954C98" w:rsidP="00620205">
            <w:pPr>
              <w:pStyle w:val="CTA-"/>
            </w:pPr>
            <w:r>
              <w:noBreakHyphen/>
            </w:r>
            <w:r w:rsidR="00620205" w:rsidRPr="00954C98">
              <w:t>Ammonium dihydrogenorthophosphate (monoammonium phosphate) and mixtures thereof with diammonium hydrogenorthophosphate (diammonium phosphate)</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3105.5</w:t>
            </w:r>
          </w:p>
        </w:tc>
        <w:tc>
          <w:tcPr>
            <w:tcW w:w="4820" w:type="dxa"/>
          </w:tcPr>
          <w:p w:rsidR="00620205" w:rsidRPr="00954C98" w:rsidRDefault="00954C98" w:rsidP="00620205">
            <w:pPr>
              <w:pStyle w:val="CTA-"/>
            </w:pPr>
            <w:r>
              <w:noBreakHyphen/>
            </w:r>
            <w:r w:rsidR="00620205" w:rsidRPr="00954C98">
              <w:t>Other mineral or chemical fertilisers containing the two fertilising elements nitrogen and phosphorus:</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2E35D0">
            <w:pPr>
              <w:pStyle w:val="Tabletext"/>
            </w:pPr>
            <w:r w:rsidRPr="00954C98">
              <w:t>3105.51.00</w:t>
            </w:r>
          </w:p>
        </w:tc>
        <w:tc>
          <w:tcPr>
            <w:tcW w:w="4820" w:type="dxa"/>
          </w:tcPr>
          <w:p w:rsidR="00620205" w:rsidRPr="00954C98" w:rsidRDefault="00954C98" w:rsidP="00620205">
            <w:pPr>
              <w:pStyle w:val="CTA--"/>
            </w:pPr>
            <w:r>
              <w:noBreakHyphen/>
            </w:r>
            <w:r>
              <w:noBreakHyphen/>
            </w:r>
            <w:r w:rsidR="00620205" w:rsidRPr="00954C98">
              <w:t>Containing nitrates and phosphates</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3105.59.00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3105.60.00</w:t>
            </w:r>
          </w:p>
        </w:tc>
        <w:tc>
          <w:tcPr>
            <w:tcW w:w="4820" w:type="dxa"/>
          </w:tcPr>
          <w:p w:rsidR="00620205" w:rsidRPr="00954C98" w:rsidRDefault="00954C98" w:rsidP="00620205">
            <w:pPr>
              <w:pStyle w:val="CTA-"/>
            </w:pPr>
            <w:r>
              <w:noBreakHyphen/>
            </w:r>
            <w:r w:rsidR="00620205" w:rsidRPr="00954C98">
              <w:t>Mineral or chemical fertilisers containing the two fertilising elements phosphorus and potassium</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2E35D0">
            <w:pPr>
              <w:pStyle w:val="Tabletext"/>
            </w:pPr>
            <w:r w:rsidRPr="00954C98">
              <w:t>3105.90.00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r w:rsidRPr="00954C98">
              <w:t>Free</w:t>
            </w:r>
          </w:p>
        </w:tc>
      </w:tr>
    </w:tbl>
    <w:p w:rsidR="00620205" w:rsidRPr="00954C98" w:rsidRDefault="00620205" w:rsidP="00391F16">
      <w:pPr>
        <w:pStyle w:val="ActHead3"/>
        <w:pageBreakBefore/>
      </w:pPr>
      <w:bookmarkStart w:id="126" w:name="_Toc33620753"/>
      <w:r w:rsidRPr="008140E3">
        <w:rPr>
          <w:rStyle w:val="CharDivNo"/>
        </w:rPr>
        <w:lastRenderedPageBreak/>
        <w:t>Chapter</w:t>
      </w:r>
      <w:r w:rsidR="00954C98" w:rsidRPr="008140E3">
        <w:rPr>
          <w:rStyle w:val="CharDivNo"/>
        </w:rPr>
        <w:t> </w:t>
      </w:r>
      <w:r w:rsidRPr="008140E3">
        <w:rPr>
          <w:rStyle w:val="CharDivNo"/>
        </w:rPr>
        <w:t>32</w:t>
      </w:r>
      <w:r w:rsidRPr="00954C98">
        <w:t>—</w:t>
      </w:r>
      <w:r w:rsidRPr="008140E3">
        <w:rPr>
          <w:rStyle w:val="CharDivText"/>
        </w:rPr>
        <w:t>Tanning or dyeing extracts; tannins and their derivatives; dyes, pigments and other colouring matter; paints and varnishes; putty and other mastics; inks</w:t>
      </w:r>
      <w:bookmarkEnd w:id="126"/>
    </w:p>
    <w:p w:rsidR="00620205" w:rsidRPr="00954C98" w:rsidRDefault="00620205" w:rsidP="00954C98">
      <w:pPr>
        <w:pStyle w:val="ActHead5"/>
        <w:outlineLvl w:val="9"/>
      </w:pPr>
      <w:bookmarkStart w:id="127" w:name="_Toc33620754"/>
      <w:r w:rsidRPr="008140E3">
        <w:rPr>
          <w:rStyle w:val="CharSectno"/>
        </w:rPr>
        <w:t>Notes.</w:t>
      </w:r>
      <w:bookmarkEnd w:id="127"/>
      <w:r w:rsidRPr="00954C98">
        <w:t xml:space="preserve">  </w:t>
      </w:r>
    </w:p>
    <w:p w:rsidR="00620205" w:rsidRPr="00954C98" w:rsidRDefault="00620205" w:rsidP="00620205">
      <w:pPr>
        <w:pStyle w:val="subsection"/>
      </w:pPr>
      <w:r w:rsidRPr="00954C98">
        <w:tab/>
        <w:t>1.</w:t>
      </w:r>
      <w:r w:rsidR="00954C98">
        <w:noBreakHyphen/>
      </w:r>
      <w:r w:rsidRPr="00954C98">
        <w:tab/>
        <w:t>This Chapter does not cover:</w:t>
      </w:r>
    </w:p>
    <w:p w:rsidR="00620205" w:rsidRPr="00954C98" w:rsidRDefault="00620205" w:rsidP="00620205">
      <w:pPr>
        <w:pStyle w:val="paragraph"/>
      </w:pPr>
      <w:r w:rsidRPr="00954C98">
        <w:tab/>
        <w:t>(a)</w:t>
      </w:r>
      <w:r w:rsidRPr="00954C98">
        <w:tab/>
        <w:t>Separate chemically defined elements or compounds (except those of 3203.00.00 or 3204, inorganic products of a kind used as luminophores (3206), glass obtained from fused quartz or other fused silica in the forms provided for in 3207, and also dyes and other colouring matter put up in forms or packings for retail sale, of 3212);</w:t>
      </w:r>
    </w:p>
    <w:p w:rsidR="00620205" w:rsidRPr="00954C98" w:rsidRDefault="00620205" w:rsidP="00620205">
      <w:pPr>
        <w:pStyle w:val="paragraph"/>
      </w:pPr>
      <w:r w:rsidRPr="00954C98">
        <w:tab/>
        <w:t>(b)</w:t>
      </w:r>
      <w:r w:rsidRPr="00954C98">
        <w:tab/>
        <w:t>Tannates or other tannin derivatives of products of 2936 to 2939, 2941 or 3501 to 3504.00.00; or</w:t>
      </w:r>
    </w:p>
    <w:p w:rsidR="00620205" w:rsidRPr="00954C98" w:rsidRDefault="00620205" w:rsidP="00620205">
      <w:pPr>
        <w:pStyle w:val="paragraph"/>
      </w:pPr>
      <w:r w:rsidRPr="00954C98">
        <w:tab/>
        <w:t>(c)</w:t>
      </w:r>
      <w:r w:rsidRPr="00954C98">
        <w:tab/>
        <w:t>Mastics of asphalt or other bituminous mastics (2715.00.00).</w:t>
      </w:r>
    </w:p>
    <w:p w:rsidR="00620205" w:rsidRPr="00954C98" w:rsidRDefault="00620205" w:rsidP="00620205">
      <w:pPr>
        <w:pStyle w:val="subsection"/>
      </w:pPr>
      <w:r w:rsidRPr="00954C98">
        <w:tab/>
        <w:t>2.</w:t>
      </w:r>
      <w:r w:rsidR="00954C98">
        <w:noBreakHyphen/>
      </w:r>
      <w:r w:rsidRPr="00954C98">
        <w:tab/>
        <w:t>3204 includes mixtures of stabilised diazonium salts and couplers for the production of azo dyes.</w:t>
      </w:r>
    </w:p>
    <w:p w:rsidR="00620205" w:rsidRPr="00954C98" w:rsidRDefault="00620205" w:rsidP="00620205">
      <w:pPr>
        <w:pStyle w:val="subsection"/>
      </w:pPr>
      <w:r w:rsidRPr="00954C98">
        <w:tab/>
        <w:t>3.</w:t>
      </w:r>
      <w:r w:rsidR="00954C98">
        <w:noBreakHyphen/>
      </w:r>
      <w:r w:rsidRPr="00954C98">
        <w:tab/>
        <w:t>3203.00.00, 3204, 3205.00.00 and 3206 apply also to preparations based on colouring matter (including, in the case of 3206, colouring pigments of 2530 or Chapter</w:t>
      </w:r>
      <w:r w:rsidR="00954C98">
        <w:t> </w:t>
      </w:r>
      <w:r w:rsidRPr="00954C98">
        <w:t>28, metal flakes and metal powders), of a kind used for colouring any material or used as ingredients in the manufacture of colouring preparations. The headings do not apply, however, to pigments dispersed in non</w:t>
      </w:r>
      <w:r w:rsidR="00954C98">
        <w:noBreakHyphen/>
      </w:r>
      <w:r w:rsidRPr="00954C98">
        <w:t>aqueous media, in liquid or paste form, of a kind used in the manufacture of paints, including enamels (3212), or to other preparations of 3207, 3208, 3209, 3210.00.00, 3212, 3213 or 3215.</w:t>
      </w:r>
    </w:p>
    <w:p w:rsidR="00620205" w:rsidRPr="00954C98" w:rsidRDefault="00620205" w:rsidP="00620205">
      <w:pPr>
        <w:pStyle w:val="subsection"/>
      </w:pPr>
      <w:r w:rsidRPr="00954C98">
        <w:tab/>
        <w:t>4.</w:t>
      </w:r>
      <w:r w:rsidR="00954C98">
        <w:noBreakHyphen/>
      </w:r>
      <w:r w:rsidRPr="00954C98">
        <w:tab/>
        <w:t>3208 includes solutions (other than collodions) consisting of any of the products specified in 3901 to 3913 in volatile organic solvents when the weight of the solvent exceeds 50% of the weight of the solution.</w:t>
      </w:r>
    </w:p>
    <w:p w:rsidR="00620205" w:rsidRPr="00954C98" w:rsidRDefault="00620205" w:rsidP="00620205">
      <w:pPr>
        <w:pStyle w:val="subsection"/>
      </w:pPr>
      <w:r w:rsidRPr="00954C98">
        <w:lastRenderedPageBreak/>
        <w:tab/>
        <w:t>5.</w:t>
      </w:r>
      <w:r w:rsidR="00954C98">
        <w:noBreakHyphen/>
      </w:r>
      <w:r w:rsidRPr="00954C98">
        <w:tab/>
        <w:t>In this Chapter, “colouring matter” does not include products of a kind used as extenders in oil paints, whether or not they are also suitable for colouring distempers.</w:t>
      </w:r>
    </w:p>
    <w:p w:rsidR="00620205" w:rsidRPr="00954C98" w:rsidRDefault="00620205" w:rsidP="00620205">
      <w:pPr>
        <w:pStyle w:val="subsection"/>
      </w:pPr>
      <w:r w:rsidRPr="00954C98">
        <w:tab/>
        <w:t>6.</w:t>
      </w:r>
      <w:r w:rsidR="00954C98">
        <w:noBreakHyphen/>
      </w:r>
      <w:r w:rsidRPr="00954C98">
        <w:tab/>
        <w:t>In 3212, “stamping foils” applies only to thin sheets of a kind used for printing, for example, book covers or hat bands, and consisting of:</w:t>
      </w:r>
    </w:p>
    <w:p w:rsidR="00620205" w:rsidRPr="00954C98" w:rsidRDefault="00620205" w:rsidP="00620205">
      <w:pPr>
        <w:pStyle w:val="paragraph"/>
      </w:pPr>
      <w:r w:rsidRPr="00954C98">
        <w:tab/>
        <w:t>(a)</w:t>
      </w:r>
      <w:r w:rsidRPr="00954C98">
        <w:tab/>
        <w:t>Metallic powder (including powder of precious metal) or pigment, agglomerated with glue, gelatin or other binder; or</w:t>
      </w:r>
    </w:p>
    <w:p w:rsidR="00620205" w:rsidRPr="00954C98" w:rsidRDefault="00620205" w:rsidP="00620205">
      <w:pPr>
        <w:pStyle w:val="paragraph"/>
      </w:pPr>
      <w:r w:rsidRPr="00954C98">
        <w:tab/>
        <w:t>(b)</w:t>
      </w:r>
      <w:r w:rsidRPr="00954C98">
        <w:tab/>
        <w:t>Metal (including precious metal) or pigment, deposited on a supporting sheet of any material.</w:t>
      </w:r>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954C98">
        <w:trPr>
          <w:cantSplit/>
        </w:trPr>
        <w:tc>
          <w:tcPr>
            <w:tcW w:w="1191" w:type="dxa"/>
          </w:tcPr>
          <w:p w:rsidR="00620205" w:rsidRPr="00954C98" w:rsidRDefault="00620205" w:rsidP="00101DBA">
            <w:pPr>
              <w:pStyle w:val="Tabletext"/>
            </w:pPr>
            <w:r w:rsidRPr="00954C98">
              <w:t>3201</w:t>
            </w:r>
          </w:p>
        </w:tc>
        <w:tc>
          <w:tcPr>
            <w:tcW w:w="4820" w:type="dxa"/>
          </w:tcPr>
          <w:p w:rsidR="00620205" w:rsidRPr="00954C98" w:rsidRDefault="00620205" w:rsidP="00620205">
            <w:pPr>
              <w:pStyle w:val="CTACAPS"/>
            </w:pPr>
            <w:r w:rsidRPr="00954C98">
              <w:t>TANNING EXTRACTS OF VEGETABLE ORIGINS; TANNINS AND THEIR SALTS, ETHERS, ESTERS AND OTHER DERIVATIVES:</w:t>
            </w:r>
          </w:p>
        </w:tc>
        <w:tc>
          <w:tcPr>
            <w:tcW w:w="1191" w:type="dxa"/>
          </w:tcPr>
          <w:p w:rsidR="00620205" w:rsidRPr="00954C98" w:rsidRDefault="00620205" w:rsidP="001245F4">
            <w:pPr>
              <w:pStyle w:val="Tabletext"/>
            </w:pPr>
          </w:p>
        </w:tc>
      </w:tr>
      <w:tr w:rsidR="00620205" w:rsidRPr="00954C98">
        <w:trPr>
          <w:cantSplit/>
        </w:trPr>
        <w:tc>
          <w:tcPr>
            <w:tcW w:w="1191" w:type="dxa"/>
          </w:tcPr>
          <w:p w:rsidR="00620205" w:rsidRPr="00954C98" w:rsidRDefault="00620205" w:rsidP="00101DBA">
            <w:pPr>
              <w:pStyle w:val="Tabletext"/>
            </w:pPr>
            <w:r w:rsidRPr="00954C98">
              <w:t>3201.10.00</w:t>
            </w:r>
          </w:p>
        </w:tc>
        <w:tc>
          <w:tcPr>
            <w:tcW w:w="4820" w:type="dxa"/>
          </w:tcPr>
          <w:p w:rsidR="00620205" w:rsidRPr="00954C98" w:rsidRDefault="00954C98" w:rsidP="00620205">
            <w:pPr>
              <w:pStyle w:val="CTA-"/>
            </w:pPr>
            <w:r>
              <w:noBreakHyphen/>
            </w:r>
            <w:r w:rsidR="00620205" w:rsidRPr="00954C98">
              <w:t>Quebracho extract</w:t>
            </w:r>
          </w:p>
        </w:tc>
        <w:tc>
          <w:tcPr>
            <w:tcW w:w="1191" w:type="dxa"/>
          </w:tcPr>
          <w:p w:rsidR="00620205" w:rsidRPr="00954C98" w:rsidRDefault="00620205" w:rsidP="001245F4">
            <w:pPr>
              <w:pStyle w:val="Tabletext"/>
            </w:pPr>
            <w:r w:rsidRPr="00954C98">
              <w:t>Free</w:t>
            </w:r>
          </w:p>
        </w:tc>
      </w:tr>
      <w:tr w:rsidR="00620205" w:rsidRPr="00954C98">
        <w:trPr>
          <w:cantSplit/>
        </w:trPr>
        <w:tc>
          <w:tcPr>
            <w:tcW w:w="1191" w:type="dxa"/>
          </w:tcPr>
          <w:p w:rsidR="00620205" w:rsidRPr="00954C98" w:rsidRDefault="00620205" w:rsidP="00101DBA">
            <w:pPr>
              <w:pStyle w:val="Tabletext"/>
            </w:pPr>
            <w:r w:rsidRPr="00954C98">
              <w:t>3201.20.00</w:t>
            </w:r>
          </w:p>
        </w:tc>
        <w:tc>
          <w:tcPr>
            <w:tcW w:w="4820" w:type="dxa"/>
          </w:tcPr>
          <w:p w:rsidR="00620205" w:rsidRPr="00954C98" w:rsidRDefault="00954C98" w:rsidP="00620205">
            <w:pPr>
              <w:pStyle w:val="CTA-"/>
            </w:pPr>
            <w:r>
              <w:noBreakHyphen/>
            </w:r>
            <w:r w:rsidR="00620205" w:rsidRPr="00954C98">
              <w:t>Wattle extract</w:t>
            </w:r>
          </w:p>
        </w:tc>
        <w:tc>
          <w:tcPr>
            <w:tcW w:w="1191" w:type="dxa"/>
          </w:tcPr>
          <w:p w:rsidR="00620205" w:rsidRPr="00954C98" w:rsidRDefault="00620205" w:rsidP="001245F4">
            <w:pPr>
              <w:pStyle w:val="Tabletext"/>
            </w:pPr>
            <w:r w:rsidRPr="00954C98">
              <w:t>Free</w:t>
            </w:r>
          </w:p>
        </w:tc>
      </w:tr>
      <w:tr w:rsidR="00620205" w:rsidRPr="00954C98">
        <w:trPr>
          <w:cantSplit/>
        </w:trPr>
        <w:tc>
          <w:tcPr>
            <w:tcW w:w="1191" w:type="dxa"/>
          </w:tcPr>
          <w:p w:rsidR="00620205" w:rsidRPr="00954C98" w:rsidRDefault="00620205" w:rsidP="00101DBA">
            <w:pPr>
              <w:pStyle w:val="Tabletext"/>
            </w:pPr>
            <w:r w:rsidRPr="00954C98">
              <w:t>3201.90.00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954C98">
        <w:trPr>
          <w:cantSplit/>
        </w:trPr>
        <w:tc>
          <w:tcPr>
            <w:tcW w:w="1191" w:type="dxa"/>
          </w:tcPr>
          <w:p w:rsidR="00620205" w:rsidRPr="00954C98" w:rsidRDefault="00620205" w:rsidP="00101DBA">
            <w:pPr>
              <w:pStyle w:val="Tabletext"/>
            </w:pPr>
            <w:r w:rsidRPr="00954C98">
              <w:t>3202</w:t>
            </w:r>
          </w:p>
        </w:tc>
        <w:tc>
          <w:tcPr>
            <w:tcW w:w="4820" w:type="dxa"/>
          </w:tcPr>
          <w:p w:rsidR="00620205" w:rsidRPr="00954C98" w:rsidRDefault="00620205" w:rsidP="00620205">
            <w:pPr>
              <w:pStyle w:val="CTACAPS"/>
            </w:pPr>
            <w:r w:rsidRPr="00954C98">
              <w:t xml:space="preserve">SYNTHETIC ORGANIC TANNING SUBSTANCES; INORGANIC TANNING SUBSTANCES; </w:t>
            </w:r>
            <w:r w:rsidR="000D613B" w:rsidRPr="00954C98">
              <w:t>TANNING PREPARATIONS</w:t>
            </w:r>
            <w:r w:rsidRPr="00954C98">
              <w:t>, WHETHER OR NOT CONTAINING NATURAL TANNING SUBSTANCES; ENZYMATIC PREPARATIONS FOR PRE</w:t>
            </w:r>
            <w:r w:rsidR="00954C98">
              <w:noBreakHyphen/>
            </w:r>
            <w:r w:rsidRPr="00954C98">
              <w:t>TANNING:</w:t>
            </w:r>
          </w:p>
        </w:tc>
        <w:tc>
          <w:tcPr>
            <w:tcW w:w="1191" w:type="dxa"/>
          </w:tcPr>
          <w:p w:rsidR="00620205" w:rsidRPr="00954C98" w:rsidRDefault="00620205" w:rsidP="001245F4">
            <w:pPr>
              <w:pStyle w:val="Tabletext"/>
            </w:pPr>
          </w:p>
        </w:tc>
      </w:tr>
      <w:tr w:rsidR="00620205" w:rsidRPr="00954C98">
        <w:trPr>
          <w:cantSplit/>
        </w:trPr>
        <w:tc>
          <w:tcPr>
            <w:tcW w:w="1191" w:type="dxa"/>
          </w:tcPr>
          <w:p w:rsidR="00620205" w:rsidRPr="00954C98" w:rsidRDefault="00620205" w:rsidP="00101DBA">
            <w:pPr>
              <w:pStyle w:val="Tabletext"/>
            </w:pPr>
            <w:r w:rsidRPr="00954C98">
              <w:t>3202.10.00</w:t>
            </w:r>
          </w:p>
        </w:tc>
        <w:tc>
          <w:tcPr>
            <w:tcW w:w="4820" w:type="dxa"/>
          </w:tcPr>
          <w:p w:rsidR="00620205" w:rsidRPr="00954C98" w:rsidRDefault="00954C98" w:rsidP="00620205">
            <w:pPr>
              <w:pStyle w:val="CTA-"/>
            </w:pPr>
            <w:r>
              <w:noBreakHyphen/>
            </w:r>
            <w:r w:rsidR="00620205" w:rsidRPr="00954C98">
              <w:t>Synthetic organic tanning substances</w:t>
            </w:r>
          </w:p>
        </w:tc>
        <w:tc>
          <w:tcPr>
            <w:tcW w:w="1191" w:type="dxa"/>
          </w:tcPr>
          <w:p w:rsidR="00620205" w:rsidRPr="00954C98" w:rsidRDefault="00620205" w:rsidP="001245F4">
            <w:pPr>
              <w:pStyle w:val="Tabletext"/>
            </w:pPr>
            <w:r w:rsidRPr="00954C98">
              <w:t>Free</w:t>
            </w:r>
          </w:p>
        </w:tc>
      </w:tr>
      <w:tr w:rsidR="00620205" w:rsidRPr="00954C98">
        <w:trPr>
          <w:cantSplit/>
        </w:trPr>
        <w:tc>
          <w:tcPr>
            <w:tcW w:w="1191" w:type="dxa"/>
          </w:tcPr>
          <w:p w:rsidR="00620205" w:rsidRPr="00954C98" w:rsidRDefault="00620205" w:rsidP="00101DBA">
            <w:pPr>
              <w:pStyle w:val="Tabletext"/>
            </w:pPr>
            <w:r w:rsidRPr="00954C98">
              <w:t>3202.90.00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954C98">
        <w:trPr>
          <w:cantSplit/>
        </w:trPr>
        <w:tc>
          <w:tcPr>
            <w:tcW w:w="1191" w:type="dxa"/>
          </w:tcPr>
          <w:p w:rsidR="00620205" w:rsidRPr="00954C98" w:rsidRDefault="00620205" w:rsidP="00101DBA">
            <w:pPr>
              <w:pStyle w:val="Tabletext"/>
            </w:pPr>
            <w:r w:rsidRPr="00954C98">
              <w:t>3203.00.00</w:t>
            </w:r>
          </w:p>
        </w:tc>
        <w:tc>
          <w:tcPr>
            <w:tcW w:w="4820" w:type="dxa"/>
          </w:tcPr>
          <w:p w:rsidR="00620205" w:rsidRPr="00954C98" w:rsidRDefault="00620205" w:rsidP="00620205">
            <w:pPr>
              <w:pStyle w:val="CTACAPS"/>
            </w:pPr>
            <w:r w:rsidRPr="00954C98">
              <w:t xml:space="preserve">COLOURING MATTER OF VEGETABLE OR ANIMAL ORIGIN (INCLUDING DYEING EXTRACTS BUT EXCLUDING ANIMAL BLACK), WHETHER OR NOT CHEMICALLY DEFINED; PREPARATIONS AS SPECIFIED IN NOTE 3 TO THIS CHAPTER BASED ON COLOURING MATTER OF VEGETABLE OR ANIMAL ORIGIN </w:t>
            </w:r>
          </w:p>
        </w:tc>
        <w:tc>
          <w:tcPr>
            <w:tcW w:w="1191" w:type="dxa"/>
          </w:tcPr>
          <w:p w:rsidR="00620205" w:rsidRPr="00954C98" w:rsidRDefault="00620205" w:rsidP="001245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954C98">
        <w:trPr>
          <w:cantSplit/>
        </w:trPr>
        <w:tc>
          <w:tcPr>
            <w:tcW w:w="1191" w:type="dxa"/>
          </w:tcPr>
          <w:p w:rsidR="00620205" w:rsidRPr="00954C98" w:rsidRDefault="00620205" w:rsidP="00101DBA">
            <w:pPr>
              <w:pStyle w:val="Tabletext"/>
            </w:pPr>
            <w:r w:rsidRPr="00954C98">
              <w:lastRenderedPageBreak/>
              <w:t>3204</w:t>
            </w:r>
          </w:p>
        </w:tc>
        <w:tc>
          <w:tcPr>
            <w:tcW w:w="4820" w:type="dxa"/>
          </w:tcPr>
          <w:p w:rsidR="00620205" w:rsidRPr="00954C98" w:rsidRDefault="00620205" w:rsidP="00620205">
            <w:pPr>
              <w:pStyle w:val="CTACAPS"/>
            </w:pPr>
            <w:r w:rsidRPr="00954C98">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1191" w:type="dxa"/>
          </w:tcPr>
          <w:p w:rsidR="00620205" w:rsidRPr="00954C98" w:rsidRDefault="00620205" w:rsidP="001245F4">
            <w:pPr>
              <w:pStyle w:val="Tabletext"/>
            </w:pPr>
          </w:p>
        </w:tc>
      </w:tr>
      <w:tr w:rsidR="00620205" w:rsidRPr="00954C98">
        <w:trPr>
          <w:cantSplit/>
        </w:trPr>
        <w:tc>
          <w:tcPr>
            <w:tcW w:w="1191" w:type="dxa"/>
          </w:tcPr>
          <w:p w:rsidR="00620205" w:rsidRPr="00954C98" w:rsidRDefault="00620205" w:rsidP="00101DBA">
            <w:pPr>
              <w:pStyle w:val="Tabletext"/>
            </w:pPr>
            <w:r w:rsidRPr="00954C98">
              <w:t>3204.1</w:t>
            </w:r>
          </w:p>
        </w:tc>
        <w:tc>
          <w:tcPr>
            <w:tcW w:w="4820" w:type="dxa"/>
          </w:tcPr>
          <w:p w:rsidR="00620205" w:rsidRPr="00954C98" w:rsidRDefault="00954C98" w:rsidP="00620205">
            <w:pPr>
              <w:pStyle w:val="CTA-"/>
            </w:pPr>
            <w:r>
              <w:noBreakHyphen/>
            </w:r>
            <w:r w:rsidR="00620205" w:rsidRPr="00954C98">
              <w:t>Synthetic organic colouring matter and preparations based thereon as specified in Note 3 to this Chapter:</w:t>
            </w:r>
          </w:p>
        </w:tc>
        <w:tc>
          <w:tcPr>
            <w:tcW w:w="1191" w:type="dxa"/>
          </w:tcPr>
          <w:p w:rsidR="00620205" w:rsidRPr="00954C98" w:rsidRDefault="00620205" w:rsidP="001245F4">
            <w:pPr>
              <w:pStyle w:val="Tabletext"/>
            </w:pPr>
          </w:p>
        </w:tc>
      </w:tr>
      <w:tr w:rsidR="00620205" w:rsidRPr="00954C98">
        <w:trPr>
          <w:cantSplit/>
        </w:trPr>
        <w:tc>
          <w:tcPr>
            <w:tcW w:w="1191" w:type="dxa"/>
          </w:tcPr>
          <w:p w:rsidR="00620205" w:rsidRPr="00954C98" w:rsidRDefault="00620205" w:rsidP="00101DBA">
            <w:pPr>
              <w:pStyle w:val="Tabletext"/>
            </w:pPr>
            <w:r w:rsidRPr="00954C98">
              <w:t>3204.11.00</w:t>
            </w:r>
          </w:p>
        </w:tc>
        <w:tc>
          <w:tcPr>
            <w:tcW w:w="4820" w:type="dxa"/>
          </w:tcPr>
          <w:p w:rsidR="00620205" w:rsidRPr="00954C98" w:rsidRDefault="00954C98" w:rsidP="00620205">
            <w:pPr>
              <w:pStyle w:val="CTA--"/>
            </w:pPr>
            <w:r>
              <w:noBreakHyphen/>
            </w:r>
            <w:r>
              <w:noBreakHyphen/>
            </w:r>
            <w:r w:rsidR="00620205" w:rsidRPr="00954C98">
              <w:t>Disperse dyes and preparations based thereon</w:t>
            </w:r>
          </w:p>
        </w:tc>
        <w:tc>
          <w:tcPr>
            <w:tcW w:w="1191" w:type="dxa"/>
          </w:tcPr>
          <w:p w:rsidR="00620205" w:rsidRPr="00954C98" w:rsidRDefault="00620205" w:rsidP="001245F4">
            <w:pPr>
              <w:pStyle w:val="Tabletext"/>
            </w:pPr>
            <w:r w:rsidRPr="00954C98">
              <w:t>5%</w:t>
            </w:r>
          </w:p>
        </w:tc>
      </w:tr>
      <w:tr w:rsidR="00620205" w:rsidRPr="00954C98">
        <w:trPr>
          <w:cantSplit/>
        </w:trPr>
        <w:tc>
          <w:tcPr>
            <w:tcW w:w="1191" w:type="dxa"/>
          </w:tcPr>
          <w:p w:rsidR="00620205" w:rsidRPr="00954C98" w:rsidRDefault="00620205" w:rsidP="00101DBA">
            <w:pPr>
              <w:pStyle w:val="Tabletext"/>
            </w:pPr>
            <w:r w:rsidRPr="00954C98">
              <w:t>3204.12.00</w:t>
            </w:r>
          </w:p>
        </w:tc>
        <w:tc>
          <w:tcPr>
            <w:tcW w:w="4820" w:type="dxa"/>
          </w:tcPr>
          <w:p w:rsidR="00620205" w:rsidRPr="00954C98" w:rsidRDefault="00954C98" w:rsidP="00620205">
            <w:pPr>
              <w:pStyle w:val="CTA--"/>
            </w:pPr>
            <w:r>
              <w:noBreakHyphen/>
            </w:r>
            <w:r>
              <w:noBreakHyphen/>
            </w:r>
            <w:r w:rsidR="00620205" w:rsidRPr="00954C98">
              <w:t>Acid dyes, whether or not premetallised, and preparations based thereon; mordant dyes and preparations based thereon</w:t>
            </w:r>
          </w:p>
        </w:tc>
        <w:tc>
          <w:tcPr>
            <w:tcW w:w="1191" w:type="dxa"/>
          </w:tcPr>
          <w:p w:rsidR="00620205" w:rsidRPr="00954C98" w:rsidRDefault="00620205" w:rsidP="001245F4">
            <w:pPr>
              <w:pStyle w:val="Tabletext"/>
            </w:pPr>
            <w:r w:rsidRPr="00954C98">
              <w:t>5%</w:t>
            </w:r>
          </w:p>
        </w:tc>
      </w:tr>
      <w:tr w:rsidR="00620205" w:rsidRPr="00954C98">
        <w:trPr>
          <w:cantSplit/>
        </w:trPr>
        <w:tc>
          <w:tcPr>
            <w:tcW w:w="1191" w:type="dxa"/>
          </w:tcPr>
          <w:p w:rsidR="00620205" w:rsidRPr="00954C98" w:rsidRDefault="00620205" w:rsidP="00101DBA">
            <w:pPr>
              <w:pStyle w:val="Tabletext"/>
            </w:pPr>
            <w:r w:rsidRPr="00954C98">
              <w:t>3204.13.00</w:t>
            </w:r>
          </w:p>
        </w:tc>
        <w:tc>
          <w:tcPr>
            <w:tcW w:w="4820" w:type="dxa"/>
          </w:tcPr>
          <w:p w:rsidR="00620205" w:rsidRPr="00954C98" w:rsidRDefault="00954C98" w:rsidP="00620205">
            <w:pPr>
              <w:pStyle w:val="CTA--"/>
            </w:pPr>
            <w:r>
              <w:noBreakHyphen/>
            </w:r>
            <w:r>
              <w:noBreakHyphen/>
            </w:r>
            <w:r w:rsidR="00620205" w:rsidRPr="00954C98">
              <w:t>Basic dyes and preparations based thereon</w:t>
            </w:r>
          </w:p>
        </w:tc>
        <w:tc>
          <w:tcPr>
            <w:tcW w:w="1191" w:type="dxa"/>
          </w:tcPr>
          <w:p w:rsidR="00620205" w:rsidRPr="00954C98" w:rsidRDefault="00620205" w:rsidP="001245F4">
            <w:pPr>
              <w:pStyle w:val="Tabletext"/>
            </w:pPr>
            <w:r w:rsidRPr="00954C98">
              <w:t>5%</w:t>
            </w:r>
          </w:p>
        </w:tc>
      </w:tr>
      <w:tr w:rsidR="00620205" w:rsidRPr="00954C98">
        <w:trPr>
          <w:cantSplit/>
        </w:trPr>
        <w:tc>
          <w:tcPr>
            <w:tcW w:w="1191" w:type="dxa"/>
          </w:tcPr>
          <w:p w:rsidR="00620205" w:rsidRPr="00954C98" w:rsidRDefault="00620205" w:rsidP="00101DBA">
            <w:pPr>
              <w:pStyle w:val="Tabletext"/>
            </w:pPr>
            <w:r w:rsidRPr="00954C98">
              <w:t>3204.14.00</w:t>
            </w:r>
          </w:p>
        </w:tc>
        <w:tc>
          <w:tcPr>
            <w:tcW w:w="4820" w:type="dxa"/>
          </w:tcPr>
          <w:p w:rsidR="00620205" w:rsidRPr="00954C98" w:rsidRDefault="00954C98" w:rsidP="00620205">
            <w:pPr>
              <w:pStyle w:val="CTA--"/>
            </w:pPr>
            <w:r>
              <w:noBreakHyphen/>
            </w:r>
            <w:r>
              <w:noBreakHyphen/>
            </w:r>
            <w:r w:rsidR="00620205" w:rsidRPr="00954C98">
              <w:t>Direct dyes and preparations based thereon</w:t>
            </w:r>
          </w:p>
        </w:tc>
        <w:tc>
          <w:tcPr>
            <w:tcW w:w="1191" w:type="dxa"/>
          </w:tcPr>
          <w:p w:rsidR="00620205" w:rsidRPr="00954C98" w:rsidRDefault="00620205" w:rsidP="001245F4">
            <w:pPr>
              <w:pStyle w:val="Tabletext"/>
            </w:pPr>
            <w:r w:rsidRPr="00954C98">
              <w:t>Free</w:t>
            </w:r>
          </w:p>
        </w:tc>
      </w:tr>
      <w:tr w:rsidR="00620205" w:rsidRPr="00954C98">
        <w:trPr>
          <w:cantSplit/>
        </w:trPr>
        <w:tc>
          <w:tcPr>
            <w:tcW w:w="1191" w:type="dxa"/>
          </w:tcPr>
          <w:p w:rsidR="00620205" w:rsidRPr="00954C98" w:rsidRDefault="00620205" w:rsidP="00101DBA">
            <w:pPr>
              <w:pStyle w:val="Tabletext"/>
            </w:pPr>
            <w:r w:rsidRPr="00954C98">
              <w:t>3204.15.00</w:t>
            </w:r>
          </w:p>
        </w:tc>
        <w:tc>
          <w:tcPr>
            <w:tcW w:w="4820" w:type="dxa"/>
          </w:tcPr>
          <w:p w:rsidR="00620205" w:rsidRPr="00954C98" w:rsidRDefault="00954C98" w:rsidP="00620205">
            <w:pPr>
              <w:pStyle w:val="CTA--"/>
            </w:pPr>
            <w:r>
              <w:noBreakHyphen/>
            </w:r>
            <w:r>
              <w:noBreakHyphen/>
            </w:r>
            <w:r w:rsidR="00620205" w:rsidRPr="00954C98">
              <w:t>Vat dyes (including those usable in that state as pigments) and preparations based thereon</w:t>
            </w:r>
          </w:p>
        </w:tc>
        <w:tc>
          <w:tcPr>
            <w:tcW w:w="1191" w:type="dxa"/>
          </w:tcPr>
          <w:p w:rsidR="00620205" w:rsidRPr="00954C98" w:rsidRDefault="00620205" w:rsidP="001245F4">
            <w:pPr>
              <w:pStyle w:val="Tabletext"/>
            </w:pPr>
            <w:r w:rsidRPr="00954C98">
              <w:t>Free</w:t>
            </w:r>
          </w:p>
        </w:tc>
      </w:tr>
      <w:tr w:rsidR="00620205" w:rsidRPr="00954C98">
        <w:trPr>
          <w:cantSplit/>
        </w:trPr>
        <w:tc>
          <w:tcPr>
            <w:tcW w:w="1191" w:type="dxa"/>
          </w:tcPr>
          <w:p w:rsidR="00620205" w:rsidRPr="00954C98" w:rsidRDefault="00620205" w:rsidP="00101DBA">
            <w:pPr>
              <w:pStyle w:val="Tabletext"/>
            </w:pPr>
            <w:r w:rsidRPr="00954C98">
              <w:t>3204.16.00</w:t>
            </w:r>
          </w:p>
        </w:tc>
        <w:tc>
          <w:tcPr>
            <w:tcW w:w="4820" w:type="dxa"/>
          </w:tcPr>
          <w:p w:rsidR="00620205" w:rsidRPr="00954C98" w:rsidRDefault="00954C98" w:rsidP="00620205">
            <w:pPr>
              <w:pStyle w:val="CTA--"/>
            </w:pPr>
            <w:r>
              <w:noBreakHyphen/>
            </w:r>
            <w:r>
              <w:noBreakHyphen/>
            </w:r>
            <w:r w:rsidR="00620205" w:rsidRPr="00954C98">
              <w:t>Reactive dyes and preparations based thereon</w:t>
            </w:r>
          </w:p>
        </w:tc>
        <w:tc>
          <w:tcPr>
            <w:tcW w:w="1191" w:type="dxa"/>
          </w:tcPr>
          <w:p w:rsidR="00620205" w:rsidRPr="00954C98" w:rsidRDefault="00620205" w:rsidP="001245F4">
            <w:pPr>
              <w:pStyle w:val="Tabletext"/>
            </w:pPr>
            <w:r w:rsidRPr="00954C98">
              <w:t>5%</w:t>
            </w:r>
          </w:p>
        </w:tc>
      </w:tr>
      <w:tr w:rsidR="00620205" w:rsidRPr="00954C98">
        <w:trPr>
          <w:cantSplit/>
        </w:trPr>
        <w:tc>
          <w:tcPr>
            <w:tcW w:w="1191" w:type="dxa"/>
          </w:tcPr>
          <w:p w:rsidR="00620205" w:rsidRPr="00954C98" w:rsidRDefault="00620205" w:rsidP="00101DBA">
            <w:pPr>
              <w:pStyle w:val="Tabletext"/>
            </w:pPr>
            <w:r w:rsidRPr="00954C98">
              <w:t>3204.17.00</w:t>
            </w:r>
          </w:p>
        </w:tc>
        <w:tc>
          <w:tcPr>
            <w:tcW w:w="4820" w:type="dxa"/>
          </w:tcPr>
          <w:p w:rsidR="00620205" w:rsidRPr="00954C98" w:rsidRDefault="00954C98" w:rsidP="00620205">
            <w:pPr>
              <w:pStyle w:val="CTA--"/>
            </w:pPr>
            <w:r>
              <w:noBreakHyphen/>
            </w:r>
            <w:r>
              <w:noBreakHyphen/>
            </w:r>
            <w:r w:rsidR="00620205" w:rsidRPr="00954C98">
              <w:t>Pigments and preparations based thereon</w:t>
            </w:r>
          </w:p>
        </w:tc>
        <w:tc>
          <w:tcPr>
            <w:tcW w:w="1191" w:type="dxa"/>
          </w:tcPr>
          <w:p w:rsidR="00620205" w:rsidRPr="00954C98" w:rsidRDefault="00620205" w:rsidP="001245F4">
            <w:pPr>
              <w:pStyle w:val="Tabletext"/>
            </w:pPr>
            <w:r w:rsidRPr="00954C98">
              <w:t>5%</w:t>
            </w:r>
          </w:p>
        </w:tc>
      </w:tr>
      <w:tr w:rsidR="00620205" w:rsidRPr="00954C98">
        <w:trPr>
          <w:cantSplit/>
        </w:trPr>
        <w:tc>
          <w:tcPr>
            <w:tcW w:w="1191" w:type="dxa"/>
          </w:tcPr>
          <w:p w:rsidR="00620205" w:rsidRPr="00954C98" w:rsidRDefault="00620205" w:rsidP="00101DBA">
            <w:pPr>
              <w:pStyle w:val="Tabletext"/>
            </w:pPr>
            <w:r w:rsidRPr="00954C98">
              <w:t>3204.19.00</w:t>
            </w:r>
          </w:p>
        </w:tc>
        <w:tc>
          <w:tcPr>
            <w:tcW w:w="4820" w:type="dxa"/>
          </w:tcPr>
          <w:p w:rsidR="00620205" w:rsidRPr="00954C98" w:rsidRDefault="00954C98" w:rsidP="00620205">
            <w:pPr>
              <w:pStyle w:val="CTA--"/>
            </w:pPr>
            <w:r>
              <w:noBreakHyphen/>
            </w:r>
            <w:r>
              <w:noBreakHyphen/>
            </w:r>
            <w:r w:rsidR="00620205" w:rsidRPr="00954C98">
              <w:t>Other, including mixtures of colouring matter of two or more of 3204.11.00 to 3204.19.00</w:t>
            </w:r>
          </w:p>
        </w:tc>
        <w:tc>
          <w:tcPr>
            <w:tcW w:w="1191" w:type="dxa"/>
          </w:tcPr>
          <w:p w:rsidR="00620205" w:rsidRPr="00954C98" w:rsidRDefault="00620205" w:rsidP="001245F4">
            <w:pPr>
              <w:pStyle w:val="Tabletext"/>
            </w:pPr>
            <w:r w:rsidRPr="00954C98">
              <w:t>5%</w:t>
            </w:r>
          </w:p>
        </w:tc>
      </w:tr>
      <w:tr w:rsidR="00620205" w:rsidRPr="00954C98">
        <w:trPr>
          <w:cantSplit/>
        </w:trPr>
        <w:tc>
          <w:tcPr>
            <w:tcW w:w="1191" w:type="dxa"/>
          </w:tcPr>
          <w:p w:rsidR="00620205" w:rsidRPr="00954C98" w:rsidRDefault="00620205" w:rsidP="00101DBA">
            <w:pPr>
              <w:pStyle w:val="Tabletext"/>
            </w:pPr>
            <w:r w:rsidRPr="00954C98">
              <w:t>3204.20.00</w:t>
            </w:r>
          </w:p>
        </w:tc>
        <w:tc>
          <w:tcPr>
            <w:tcW w:w="4820" w:type="dxa"/>
          </w:tcPr>
          <w:p w:rsidR="00620205" w:rsidRPr="00954C98" w:rsidRDefault="00954C98" w:rsidP="00620205">
            <w:pPr>
              <w:pStyle w:val="CTA-"/>
            </w:pPr>
            <w:r>
              <w:noBreakHyphen/>
            </w:r>
            <w:r w:rsidR="00620205" w:rsidRPr="00954C98">
              <w:t>Synthetic organic products of a kind used as fluorescent brightening agents</w:t>
            </w:r>
          </w:p>
        </w:tc>
        <w:tc>
          <w:tcPr>
            <w:tcW w:w="1191" w:type="dxa"/>
          </w:tcPr>
          <w:p w:rsidR="00620205" w:rsidRPr="00954C98" w:rsidRDefault="00620205" w:rsidP="001245F4">
            <w:pPr>
              <w:pStyle w:val="Tabletext"/>
            </w:pPr>
            <w:r w:rsidRPr="00954C98">
              <w:t>5%</w:t>
            </w:r>
          </w:p>
        </w:tc>
      </w:tr>
      <w:tr w:rsidR="00620205" w:rsidRPr="00954C98">
        <w:trPr>
          <w:cantSplit/>
        </w:trPr>
        <w:tc>
          <w:tcPr>
            <w:tcW w:w="1191" w:type="dxa"/>
          </w:tcPr>
          <w:p w:rsidR="00620205" w:rsidRPr="00954C98" w:rsidRDefault="00620205" w:rsidP="00101DBA">
            <w:pPr>
              <w:pStyle w:val="Tabletext"/>
            </w:pPr>
            <w:r w:rsidRPr="00954C98">
              <w:t>3204.90.00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954C98">
        <w:trPr>
          <w:cantSplit/>
        </w:trPr>
        <w:tc>
          <w:tcPr>
            <w:tcW w:w="1191" w:type="dxa"/>
          </w:tcPr>
          <w:p w:rsidR="00620205" w:rsidRPr="00954C98" w:rsidRDefault="00620205" w:rsidP="00101DBA">
            <w:pPr>
              <w:pStyle w:val="Tabletext"/>
            </w:pPr>
            <w:r w:rsidRPr="00954C98">
              <w:t>3205.00.00</w:t>
            </w:r>
          </w:p>
        </w:tc>
        <w:tc>
          <w:tcPr>
            <w:tcW w:w="4820" w:type="dxa"/>
          </w:tcPr>
          <w:p w:rsidR="00620205" w:rsidRPr="00954C98" w:rsidRDefault="00620205" w:rsidP="00620205">
            <w:pPr>
              <w:pStyle w:val="CTACAPS"/>
            </w:pPr>
            <w:r w:rsidRPr="00954C98">
              <w:t xml:space="preserve">COLOUR LAKES; PREPARATIONS AS SPECIFIED IN NOTE 3 TO THIS CHAPTER BASED ON COLOUR LAKES </w:t>
            </w:r>
          </w:p>
        </w:tc>
        <w:tc>
          <w:tcPr>
            <w:tcW w:w="1191" w:type="dxa"/>
          </w:tcPr>
          <w:p w:rsidR="00620205" w:rsidRPr="00954C98" w:rsidRDefault="00620205" w:rsidP="001245F4">
            <w:pPr>
              <w:pStyle w:val="Tabletext"/>
            </w:pPr>
            <w:r w:rsidRPr="00954C98">
              <w:t>5%</w:t>
            </w:r>
            <w:r w:rsidRPr="00954C98">
              <w:br/>
              <w:t>CA:Free</w:t>
            </w:r>
          </w:p>
        </w:tc>
      </w:tr>
    </w:tbl>
    <w:p w:rsidR="00620205" w:rsidRPr="00954C98" w:rsidRDefault="00620205" w:rsidP="00935289">
      <w:pPr>
        <w:pStyle w:val="Tabletext"/>
      </w:pPr>
    </w:p>
    <w:tbl>
      <w:tblPr>
        <w:tblW w:w="7202" w:type="dxa"/>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954C98">
        <w:trPr>
          <w:cantSplit/>
        </w:trPr>
        <w:tc>
          <w:tcPr>
            <w:tcW w:w="1191" w:type="dxa"/>
          </w:tcPr>
          <w:p w:rsidR="00620205" w:rsidRPr="00954C98" w:rsidRDefault="00620205" w:rsidP="00101DBA">
            <w:pPr>
              <w:pStyle w:val="Tabletext"/>
            </w:pPr>
            <w:r w:rsidRPr="00954C98">
              <w:t>3206</w:t>
            </w:r>
          </w:p>
        </w:tc>
        <w:tc>
          <w:tcPr>
            <w:tcW w:w="4820" w:type="dxa"/>
          </w:tcPr>
          <w:p w:rsidR="00620205" w:rsidRPr="00954C98" w:rsidRDefault="00620205" w:rsidP="00620205">
            <w:pPr>
              <w:pStyle w:val="CTACAPS"/>
            </w:pPr>
            <w:r w:rsidRPr="00954C98">
              <w:t>OTHER COLOURING MATTER; PREPARATIONS AS SPECIFIED IN NOTE 3 TO THIS CHAPTER, OTHER THAN THOSE OF 3203.00.00, 3204 OR 3205.00.00; INORGANIC PRODUCTS OF A KIND USED AS LUMINOPHORES, WHETHER OR NOT CHEMICALLY DEFINED:</w:t>
            </w:r>
          </w:p>
        </w:tc>
        <w:tc>
          <w:tcPr>
            <w:tcW w:w="1191" w:type="dxa"/>
          </w:tcPr>
          <w:p w:rsidR="00620205" w:rsidRPr="00954C98" w:rsidRDefault="00620205" w:rsidP="001245F4">
            <w:pPr>
              <w:pStyle w:val="Tabletext"/>
            </w:pPr>
          </w:p>
        </w:tc>
      </w:tr>
      <w:tr w:rsidR="00620205" w:rsidRPr="00954C98">
        <w:trPr>
          <w:cantSplit/>
        </w:trPr>
        <w:tc>
          <w:tcPr>
            <w:tcW w:w="1191" w:type="dxa"/>
          </w:tcPr>
          <w:p w:rsidR="00620205" w:rsidRPr="00954C98" w:rsidRDefault="00620205" w:rsidP="00101DBA">
            <w:pPr>
              <w:pStyle w:val="Tabletext"/>
            </w:pPr>
            <w:r w:rsidRPr="00954C98">
              <w:lastRenderedPageBreak/>
              <w:t>3206.1</w:t>
            </w:r>
          </w:p>
        </w:tc>
        <w:tc>
          <w:tcPr>
            <w:tcW w:w="4820" w:type="dxa"/>
          </w:tcPr>
          <w:p w:rsidR="00620205" w:rsidRPr="00954C98" w:rsidRDefault="00954C98" w:rsidP="00620205">
            <w:pPr>
              <w:pStyle w:val="CTA-"/>
            </w:pPr>
            <w:r>
              <w:noBreakHyphen/>
            </w:r>
            <w:r w:rsidR="00620205" w:rsidRPr="00954C98">
              <w:t>Pigments and preparations based on titanium dioxide:</w:t>
            </w:r>
          </w:p>
        </w:tc>
        <w:tc>
          <w:tcPr>
            <w:tcW w:w="1191" w:type="dxa"/>
          </w:tcPr>
          <w:p w:rsidR="00620205" w:rsidRPr="00954C98" w:rsidRDefault="00620205" w:rsidP="001245F4">
            <w:pPr>
              <w:pStyle w:val="Tabletext"/>
            </w:pPr>
          </w:p>
        </w:tc>
      </w:tr>
      <w:tr w:rsidR="00620205" w:rsidRPr="00954C98">
        <w:trPr>
          <w:cantSplit/>
        </w:trPr>
        <w:tc>
          <w:tcPr>
            <w:tcW w:w="1191" w:type="dxa"/>
          </w:tcPr>
          <w:p w:rsidR="00620205" w:rsidRPr="00954C98" w:rsidRDefault="00620205" w:rsidP="00101DBA">
            <w:pPr>
              <w:pStyle w:val="Tabletext"/>
            </w:pPr>
            <w:r w:rsidRPr="00954C98">
              <w:t>3206.11.00</w:t>
            </w:r>
          </w:p>
        </w:tc>
        <w:tc>
          <w:tcPr>
            <w:tcW w:w="4820" w:type="dxa"/>
          </w:tcPr>
          <w:p w:rsidR="00620205" w:rsidRPr="00954C98" w:rsidRDefault="00954C98" w:rsidP="00620205">
            <w:pPr>
              <w:pStyle w:val="CTA--"/>
            </w:pPr>
            <w:r>
              <w:noBreakHyphen/>
            </w:r>
            <w:r>
              <w:noBreakHyphen/>
            </w:r>
            <w:r w:rsidR="00620205" w:rsidRPr="00954C98">
              <w:t>Containing 80% or more by weight of titanium dioxide calculated on the dry matter</w:t>
            </w:r>
          </w:p>
        </w:tc>
        <w:tc>
          <w:tcPr>
            <w:tcW w:w="1191" w:type="dxa"/>
          </w:tcPr>
          <w:p w:rsidR="00620205" w:rsidRPr="00954C98" w:rsidRDefault="00620205" w:rsidP="001245F4">
            <w:pPr>
              <w:pStyle w:val="Tabletext"/>
            </w:pPr>
            <w:r w:rsidRPr="00954C98">
              <w:t>5%</w:t>
            </w:r>
          </w:p>
        </w:tc>
      </w:tr>
      <w:tr w:rsidR="00620205" w:rsidRPr="00954C98">
        <w:trPr>
          <w:cantSplit/>
        </w:trPr>
        <w:tc>
          <w:tcPr>
            <w:tcW w:w="1191" w:type="dxa"/>
          </w:tcPr>
          <w:p w:rsidR="00620205" w:rsidRPr="00954C98" w:rsidRDefault="00620205" w:rsidP="00101DBA">
            <w:pPr>
              <w:pStyle w:val="Tabletext"/>
            </w:pPr>
            <w:r w:rsidRPr="00954C98">
              <w:t>3206.19.00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1245F4">
            <w:pPr>
              <w:pStyle w:val="Tabletext"/>
            </w:pPr>
            <w:r w:rsidRPr="00954C98">
              <w:t>5%</w:t>
            </w:r>
          </w:p>
        </w:tc>
      </w:tr>
      <w:tr w:rsidR="00620205" w:rsidRPr="00954C98">
        <w:trPr>
          <w:cantSplit/>
        </w:trPr>
        <w:tc>
          <w:tcPr>
            <w:tcW w:w="1191" w:type="dxa"/>
          </w:tcPr>
          <w:p w:rsidR="00620205" w:rsidRPr="00954C98" w:rsidRDefault="00620205" w:rsidP="00101DBA">
            <w:pPr>
              <w:pStyle w:val="Tabletext"/>
            </w:pPr>
            <w:r w:rsidRPr="00954C98">
              <w:t>3206.20.00</w:t>
            </w:r>
          </w:p>
        </w:tc>
        <w:tc>
          <w:tcPr>
            <w:tcW w:w="4820" w:type="dxa"/>
          </w:tcPr>
          <w:p w:rsidR="00620205" w:rsidRPr="00954C98" w:rsidRDefault="00954C98" w:rsidP="00620205">
            <w:pPr>
              <w:pStyle w:val="CTA-"/>
            </w:pPr>
            <w:r>
              <w:noBreakHyphen/>
            </w:r>
            <w:r w:rsidR="00620205" w:rsidRPr="00954C98">
              <w:t>Pigments and preparations based on chromium compounds</w:t>
            </w:r>
          </w:p>
        </w:tc>
        <w:tc>
          <w:tcPr>
            <w:tcW w:w="1191" w:type="dxa"/>
          </w:tcPr>
          <w:p w:rsidR="00620205" w:rsidRPr="00954C98" w:rsidRDefault="00620205" w:rsidP="001245F4">
            <w:pPr>
              <w:pStyle w:val="Tabletext"/>
            </w:pPr>
            <w:r w:rsidRPr="00954C98">
              <w:t>5%</w:t>
            </w:r>
          </w:p>
        </w:tc>
      </w:tr>
      <w:tr w:rsidR="00620205" w:rsidRPr="00954C98">
        <w:trPr>
          <w:cantSplit/>
        </w:trPr>
        <w:tc>
          <w:tcPr>
            <w:tcW w:w="1191" w:type="dxa"/>
          </w:tcPr>
          <w:p w:rsidR="00620205" w:rsidRPr="00954C98" w:rsidRDefault="00620205" w:rsidP="00101DBA">
            <w:pPr>
              <w:pStyle w:val="Tabletext"/>
            </w:pPr>
            <w:r w:rsidRPr="00954C98">
              <w:t>3206.4</w:t>
            </w:r>
          </w:p>
        </w:tc>
        <w:tc>
          <w:tcPr>
            <w:tcW w:w="4820" w:type="dxa"/>
          </w:tcPr>
          <w:p w:rsidR="00620205" w:rsidRPr="00954C98" w:rsidRDefault="00954C98" w:rsidP="00620205">
            <w:pPr>
              <w:pStyle w:val="CTA-"/>
            </w:pPr>
            <w:r>
              <w:noBreakHyphen/>
            </w:r>
            <w:r w:rsidR="00620205" w:rsidRPr="00954C98">
              <w:t>Other colouring matter and other preparations:</w:t>
            </w:r>
          </w:p>
        </w:tc>
        <w:tc>
          <w:tcPr>
            <w:tcW w:w="1191" w:type="dxa"/>
          </w:tcPr>
          <w:p w:rsidR="00620205" w:rsidRPr="00954C98" w:rsidRDefault="00620205" w:rsidP="001245F4">
            <w:pPr>
              <w:pStyle w:val="Tabletext"/>
            </w:pPr>
          </w:p>
        </w:tc>
      </w:tr>
      <w:tr w:rsidR="00620205" w:rsidRPr="00954C98">
        <w:trPr>
          <w:cantSplit/>
        </w:trPr>
        <w:tc>
          <w:tcPr>
            <w:tcW w:w="1191" w:type="dxa"/>
          </w:tcPr>
          <w:p w:rsidR="00620205" w:rsidRPr="00954C98" w:rsidRDefault="00620205" w:rsidP="00101DBA">
            <w:pPr>
              <w:pStyle w:val="Tabletext"/>
            </w:pPr>
            <w:r w:rsidRPr="00954C98">
              <w:t>3206.41.00</w:t>
            </w:r>
          </w:p>
        </w:tc>
        <w:tc>
          <w:tcPr>
            <w:tcW w:w="4820" w:type="dxa"/>
          </w:tcPr>
          <w:p w:rsidR="00620205" w:rsidRPr="00954C98" w:rsidRDefault="00954C98" w:rsidP="00620205">
            <w:pPr>
              <w:pStyle w:val="CTA--"/>
            </w:pPr>
            <w:r>
              <w:noBreakHyphen/>
            </w:r>
            <w:r>
              <w:noBreakHyphen/>
            </w:r>
            <w:r w:rsidR="00620205" w:rsidRPr="00954C98">
              <w:t>Ultramarine and preparations based thereon</w:t>
            </w:r>
          </w:p>
        </w:tc>
        <w:tc>
          <w:tcPr>
            <w:tcW w:w="1191" w:type="dxa"/>
          </w:tcPr>
          <w:p w:rsidR="00620205" w:rsidRPr="00954C98" w:rsidRDefault="00620205" w:rsidP="001245F4">
            <w:pPr>
              <w:pStyle w:val="Tabletext"/>
            </w:pPr>
            <w:r w:rsidRPr="00954C98">
              <w:t>Free</w:t>
            </w:r>
          </w:p>
        </w:tc>
      </w:tr>
      <w:tr w:rsidR="00620205" w:rsidRPr="00954C98">
        <w:trPr>
          <w:cantSplit/>
        </w:trPr>
        <w:tc>
          <w:tcPr>
            <w:tcW w:w="1191" w:type="dxa"/>
          </w:tcPr>
          <w:p w:rsidR="00620205" w:rsidRPr="00954C98" w:rsidRDefault="00620205" w:rsidP="00101DBA">
            <w:pPr>
              <w:pStyle w:val="Tabletext"/>
            </w:pPr>
            <w:r w:rsidRPr="00954C98">
              <w:t>3206.42.00</w:t>
            </w:r>
          </w:p>
        </w:tc>
        <w:tc>
          <w:tcPr>
            <w:tcW w:w="4820" w:type="dxa"/>
          </w:tcPr>
          <w:p w:rsidR="00620205" w:rsidRPr="00954C98" w:rsidRDefault="00954C98" w:rsidP="00620205">
            <w:pPr>
              <w:pStyle w:val="CTA--"/>
            </w:pPr>
            <w:r>
              <w:noBreakHyphen/>
            </w:r>
            <w:r>
              <w:noBreakHyphen/>
            </w:r>
            <w:r w:rsidR="00620205" w:rsidRPr="00954C98">
              <w:t>Lithopone and other pigments and preparations based on zinc sulphide</w:t>
            </w:r>
          </w:p>
        </w:tc>
        <w:tc>
          <w:tcPr>
            <w:tcW w:w="1191" w:type="dxa"/>
          </w:tcPr>
          <w:p w:rsidR="00620205" w:rsidRPr="00954C98" w:rsidRDefault="00620205" w:rsidP="001245F4">
            <w:pPr>
              <w:pStyle w:val="Tabletext"/>
            </w:pPr>
            <w:r w:rsidRPr="00954C98">
              <w:t>Free</w:t>
            </w:r>
          </w:p>
        </w:tc>
      </w:tr>
      <w:tr w:rsidR="00523C18" w:rsidRPr="00954C98" w:rsidDel="00523C18">
        <w:trPr>
          <w:cantSplit/>
        </w:trPr>
        <w:tc>
          <w:tcPr>
            <w:tcW w:w="1191" w:type="dxa"/>
          </w:tcPr>
          <w:p w:rsidR="00523C18" w:rsidRPr="00954C98" w:rsidDel="00523C18" w:rsidRDefault="00523C18" w:rsidP="00101DBA">
            <w:pPr>
              <w:pStyle w:val="Tabletext"/>
            </w:pPr>
            <w:r w:rsidRPr="00954C98">
              <w:t>3206.49</w:t>
            </w:r>
          </w:p>
        </w:tc>
        <w:tc>
          <w:tcPr>
            <w:tcW w:w="4820" w:type="dxa"/>
          </w:tcPr>
          <w:p w:rsidR="00523C18" w:rsidRPr="00954C98" w:rsidDel="00523C18" w:rsidRDefault="00954C98" w:rsidP="00523C18">
            <w:pPr>
              <w:pStyle w:val="CTA--"/>
            </w:pPr>
            <w:r>
              <w:noBreakHyphen/>
            </w:r>
            <w:r>
              <w:noBreakHyphen/>
            </w:r>
            <w:r w:rsidR="00523C18" w:rsidRPr="00954C98">
              <w:t>Other:</w:t>
            </w:r>
          </w:p>
        </w:tc>
        <w:tc>
          <w:tcPr>
            <w:tcW w:w="1191" w:type="dxa"/>
          </w:tcPr>
          <w:p w:rsidR="00523C18" w:rsidRPr="00954C98" w:rsidDel="00523C18" w:rsidRDefault="00523C18" w:rsidP="001245F4">
            <w:pPr>
              <w:pStyle w:val="Tabletext"/>
            </w:pPr>
          </w:p>
        </w:tc>
      </w:tr>
      <w:tr w:rsidR="00523C18" w:rsidRPr="00954C98" w:rsidDel="00523C18">
        <w:trPr>
          <w:cantSplit/>
        </w:trPr>
        <w:tc>
          <w:tcPr>
            <w:tcW w:w="1191" w:type="dxa"/>
          </w:tcPr>
          <w:p w:rsidR="00523C18" w:rsidRPr="00954C98" w:rsidDel="00523C18" w:rsidRDefault="00523C18" w:rsidP="00101DBA">
            <w:pPr>
              <w:pStyle w:val="Tabletext"/>
            </w:pPr>
            <w:r w:rsidRPr="00954C98">
              <w:t>3206.49.10</w:t>
            </w:r>
          </w:p>
        </w:tc>
        <w:tc>
          <w:tcPr>
            <w:tcW w:w="4820" w:type="dxa"/>
          </w:tcPr>
          <w:p w:rsidR="00523C18" w:rsidRPr="00954C98" w:rsidRDefault="00954C98" w:rsidP="00523C18">
            <w:pPr>
              <w:pStyle w:val="CTA---"/>
            </w:pPr>
            <w:r>
              <w:noBreakHyphen/>
            </w:r>
            <w:r>
              <w:noBreakHyphen/>
            </w:r>
            <w:r>
              <w:noBreakHyphen/>
            </w:r>
            <w:r w:rsidR="00523C18" w:rsidRPr="00954C98">
              <w:t>Goods, as follows:</w:t>
            </w:r>
          </w:p>
          <w:p w:rsidR="00523C18" w:rsidRPr="00954C98" w:rsidRDefault="00523C18" w:rsidP="00E022EE">
            <w:pPr>
              <w:pStyle w:val="CTA3a"/>
            </w:pPr>
            <w:r w:rsidRPr="00954C98">
              <w:tab/>
              <w:t>(a)</w:t>
            </w:r>
            <w:r w:rsidRPr="00954C98">
              <w:tab/>
              <w:t>pigments and preparations based on cadmium compounds;</w:t>
            </w:r>
          </w:p>
          <w:p w:rsidR="00523C18" w:rsidRPr="00954C98" w:rsidDel="00523C18" w:rsidRDefault="00523C18" w:rsidP="00E022EE">
            <w:pPr>
              <w:pStyle w:val="CTA3a"/>
            </w:pPr>
            <w:r w:rsidRPr="00954C98">
              <w:tab/>
              <w:t>(b)</w:t>
            </w:r>
            <w:r w:rsidRPr="00954C98">
              <w:tab/>
              <w:t>pigments and preparations based on hexacyanoferrates (ferrocyanides and ferricyanides)</w:t>
            </w:r>
          </w:p>
        </w:tc>
        <w:tc>
          <w:tcPr>
            <w:tcW w:w="1191" w:type="dxa"/>
          </w:tcPr>
          <w:p w:rsidR="00523C18" w:rsidRPr="00954C98" w:rsidDel="00523C18" w:rsidRDefault="00523C18" w:rsidP="001245F4">
            <w:pPr>
              <w:pStyle w:val="Tabletext"/>
            </w:pPr>
            <w:r w:rsidRPr="00954C98">
              <w:t>Free</w:t>
            </w:r>
          </w:p>
        </w:tc>
      </w:tr>
      <w:tr w:rsidR="00523C18" w:rsidRPr="00954C98" w:rsidDel="00523C18">
        <w:trPr>
          <w:cantSplit/>
        </w:trPr>
        <w:tc>
          <w:tcPr>
            <w:tcW w:w="1191" w:type="dxa"/>
          </w:tcPr>
          <w:p w:rsidR="00523C18" w:rsidRPr="00954C98" w:rsidDel="00523C18" w:rsidRDefault="00523C18" w:rsidP="00101DBA">
            <w:pPr>
              <w:pStyle w:val="Tabletext"/>
            </w:pPr>
            <w:r w:rsidRPr="00954C98">
              <w:t>3206.49.90</w:t>
            </w:r>
          </w:p>
        </w:tc>
        <w:tc>
          <w:tcPr>
            <w:tcW w:w="4820" w:type="dxa"/>
          </w:tcPr>
          <w:p w:rsidR="00523C18" w:rsidRPr="00954C98" w:rsidDel="00523C18" w:rsidRDefault="00954C98" w:rsidP="00523C18">
            <w:pPr>
              <w:pStyle w:val="CTA---"/>
            </w:pPr>
            <w:r>
              <w:noBreakHyphen/>
            </w:r>
            <w:r>
              <w:noBreakHyphen/>
            </w:r>
            <w:r>
              <w:noBreakHyphen/>
            </w:r>
            <w:r w:rsidR="00523C18" w:rsidRPr="00954C98">
              <w:t>Other</w:t>
            </w:r>
          </w:p>
        </w:tc>
        <w:tc>
          <w:tcPr>
            <w:tcW w:w="1191" w:type="dxa"/>
          </w:tcPr>
          <w:p w:rsidR="00523C18" w:rsidRPr="00954C98" w:rsidDel="00523C18" w:rsidRDefault="00523C18" w:rsidP="001245F4">
            <w:pPr>
              <w:pStyle w:val="Tabletext"/>
            </w:pPr>
            <w:r w:rsidRPr="00954C98">
              <w:t>5%</w:t>
            </w:r>
          </w:p>
        </w:tc>
      </w:tr>
      <w:tr w:rsidR="00620205" w:rsidRPr="00954C98">
        <w:trPr>
          <w:cantSplit/>
        </w:trPr>
        <w:tc>
          <w:tcPr>
            <w:tcW w:w="1191" w:type="dxa"/>
          </w:tcPr>
          <w:p w:rsidR="00620205" w:rsidRPr="00954C98" w:rsidRDefault="00620205" w:rsidP="00101DBA">
            <w:pPr>
              <w:pStyle w:val="Tabletext"/>
            </w:pPr>
            <w:r w:rsidRPr="00954C98">
              <w:t>3206.50.00</w:t>
            </w:r>
          </w:p>
        </w:tc>
        <w:tc>
          <w:tcPr>
            <w:tcW w:w="4820" w:type="dxa"/>
          </w:tcPr>
          <w:p w:rsidR="00620205" w:rsidRPr="00954C98" w:rsidRDefault="00954C98" w:rsidP="00620205">
            <w:pPr>
              <w:pStyle w:val="CTA-"/>
            </w:pPr>
            <w:r>
              <w:noBreakHyphen/>
            </w:r>
            <w:r w:rsidR="00620205" w:rsidRPr="00954C98">
              <w:t>Inorganic products of a kind used as luminophores</w:t>
            </w:r>
          </w:p>
        </w:tc>
        <w:tc>
          <w:tcPr>
            <w:tcW w:w="1191" w:type="dxa"/>
          </w:tcPr>
          <w:p w:rsidR="00620205" w:rsidRPr="00954C98" w:rsidRDefault="00620205" w:rsidP="001245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954C98">
        <w:trPr>
          <w:cantSplit/>
        </w:trPr>
        <w:tc>
          <w:tcPr>
            <w:tcW w:w="1191" w:type="dxa"/>
          </w:tcPr>
          <w:p w:rsidR="00620205" w:rsidRPr="00954C98" w:rsidRDefault="00620205" w:rsidP="00101DBA">
            <w:pPr>
              <w:pStyle w:val="Tabletext"/>
            </w:pPr>
            <w:r w:rsidRPr="00954C98">
              <w:t>3207</w:t>
            </w:r>
          </w:p>
        </w:tc>
        <w:tc>
          <w:tcPr>
            <w:tcW w:w="4820" w:type="dxa"/>
          </w:tcPr>
          <w:p w:rsidR="00620205" w:rsidRPr="00954C98" w:rsidRDefault="00620205" w:rsidP="00620205">
            <w:pPr>
              <w:pStyle w:val="CTACAPS"/>
            </w:pPr>
            <w:r w:rsidRPr="00954C98">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1191" w:type="dxa"/>
          </w:tcPr>
          <w:p w:rsidR="00620205" w:rsidRPr="00954C98" w:rsidRDefault="00620205" w:rsidP="001245F4">
            <w:pPr>
              <w:pStyle w:val="Tabletext"/>
            </w:pPr>
          </w:p>
        </w:tc>
      </w:tr>
      <w:tr w:rsidR="00620205" w:rsidRPr="00954C98">
        <w:trPr>
          <w:cantSplit/>
        </w:trPr>
        <w:tc>
          <w:tcPr>
            <w:tcW w:w="1191" w:type="dxa"/>
          </w:tcPr>
          <w:p w:rsidR="00620205" w:rsidRPr="00954C98" w:rsidRDefault="00620205" w:rsidP="00101DBA">
            <w:pPr>
              <w:pStyle w:val="Tabletext"/>
            </w:pPr>
            <w:r w:rsidRPr="00954C98">
              <w:t>3207.10.00</w:t>
            </w:r>
          </w:p>
        </w:tc>
        <w:tc>
          <w:tcPr>
            <w:tcW w:w="4820" w:type="dxa"/>
          </w:tcPr>
          <w:p w:rsidR="00620205" w:rsidRPr="00954C98" w:rsidRDefault="00954C98" w:rsidP="00620205">
            <w:pPr>
              <w:pStyle w:val="CTA-"/>
            </w:pPr>
            <w:r>
              <w:noBreakHyphen/>
            </w:r>
            <w:r w:rsidR="00620205" w:rsidRPr="00954C98">
              <w:t>Prepared pigments, prepared opacifiers, prepared colours and similar preparations</w:t>
            </w:r>
          </w:p>
        </w:tc>
        <w:tc>
          <w:tcPr>
            <w:tcW w:w="1191" w:type="dxa"/>
          </w:tcPr>
          <w:p w:rsidR="00620205" w:rsidRPr="00954C98" w:rsidRDefault="00620205" w:rsidP="001245F4">
            <w:pPr>
              <w:pStyle w:val="Tabletext"/>
            </w:pPr>
            <w:r w:rsidRPr="00954C98">
              <w:t>5%</w:t>
            </w:r>
          </w:p>
        </w:tc>
      </w:tr>
      <w:tr w:rsidR="00620205" w:rsidRPr="00954C98">
        <w:trPr>
          <w:cantSplit/>
        </w:trPr>
        <w:tc>
          <w:tcPr>
            <w:tcW w:w="1191" w:type="dxa"/>
          </w:tcPr>
          <w:p w:rsidR="00620205" w:rsidRPr="00954C98" w:rsidRDefault="00620205" w:rsidP="00101DBA">
            <w:pPr>
              <w:pStyle w:val="Tabletext"/>
            </w:pPr>
            <w:r w:rsidRPr="00954C98">
              <w:t>3207.20.00</w:t>
            </w:r>
          </w:p>
        </w:tc>
        <w:tc>
          <w:tcPr>
            <w:tcW w:w="4820" w:type="dxa"/>
          </w:tcPr>
          <w:p w:rsidR="00620205" w:rsidRPr="00954C98" w:rsidRDefault="00954C98" w:rsidP="00620205">
            <w:pPr>
              <w:pStyle w:val="CTA-"/>
            </w:pPr>
            <w:r>
              <w:noBreakHyphen/>
            </w:r>
            <w:r w:rsidR="00620205" w:rsidRPr="00954C98">
              <w:t>Vitrifiable enamels and glazes, engobes (slips) and similar preparations</w:t>
            </w:r>
          </w:p>
        </w:tc>
        <w:tc>
          <w:tcPr>
            <w:tcW w:w="1191" w:type="dxa"/>
          </w:tcPr>
          <w:p w:rsidR="00620205" w:rsidRPr="00954C98" w:rsidRDefault="00620205" w:rsidP="001245F4">
            <w:pPr>
              <w:pStyle w:val="Tabletext"/>
            </w:pPr>
            <w:r w:rsidRPr="00954C98">
              <w:t>5%</w:t>
            </w:r>
          </w:p>
        </w:tc>
      </w:tr>
      <w:tr w:rsidR="00620205" w:rsidRPr="00954C98">
        <w:trPr>
          <w:cantSplit/>
        </w:trPr>
        <w:tc>
          <w:tcPr>
            <w:tcW w:w="1191" w:type="dxa"/>
          </w:tcPr>
          <w:p w:rsidR="00620205" w:rsidRPr="00954C98" w:rsidRDefault="00620205" w:rsidP="00101DBA">
            <w:pPr>
              <w:pStyle w:val="Tabletext"/>
            </w:pPr>
            <w:r w:rsidRPr="00954C98">
              <w:t>3207.30.00</w:t>
            </w:r>
          </w:p>
        </w:tc>
        <w:tc>
          <w:tcPr>
            <w:tcW w:w="4820" w:type="dxa"/>
          </w:tcPr>
          <w:p w:rsidR="00620205" w:rsidRPr="00954C98" w:rsidRDefault="00954C98" w:rsidP="00620205">
            <w:pPr>
              <w:pStyle w:val="CTA-"/>
            </w:pPr>
            <w:r>
              <w:noBreakHyphen/>
            </w:r>
            <w:r w:rsidR="00620205" w:rsidRPr="00954C98">
              <w:t>Liquid lustres and similar preparations</w:t>
            </w:r>
          </w:p>
        </w:tc>
        <w:tc>
          <w:tcPr>
            <w:tcW w:w="1191" w:type="dxa"/>
          </w:tcPr>
          <w:p w:rsidR="00620205" w:rsidRPr="00954C98" w:rsidRDefault="00620205" w:rsidP="001245F4">
            <w:pPr>
              <w:pStyle w:val="Tabletext"/>
            </w:pPr>
            <w:r w:rsidRPr="00954C98">
              <w:t>Free</w:t>
            </w:r>
          </w:p>
        </w:tc>
      </w:tr>
      <w:tr w:rsidR="00620205" w:rsidRPr="00954C98">
        <w:trPr>
          <w:cantSplit/>
        </w:trPr>
        <w:tc>
          <w:tcPr>
            <w:tcW w:w="1191" w:type="dxa"/>
          </w:tcPr>
          <w:p w:rsidR="00620205" w:rsidRPr="00954C98" w:rsidRDefault="00620205" w:rsidP="00101DBA">
            <w:pPr>
              <w:pStyle w:val="Tabletext"/>
            </w:pPr>
            <w:r w:rsidRPr="00954C98">
              <w:t>3207.40.00</w:t>
            </w:r>
          </w:p>
        </w:tc>
        <w:tc>
          <w:tcPr>
            <w:tcW w:w="4820" w:type="dxa"/>
          </w:tcPr>
          <w:p w:rsidR="00620205" w:rsidRPr="00954C98" w:rsidRDefault="00954C98" w:rsidP="00620205">
            <w:pPr>
              <w:pStyle w:val="CTA-"/>
            </w:pPr>
            <w:r>
              <w:noBreakHyphen/>
            </w:r>
            <w:r w:rsidR="00620205" w:rsidRPr="00954C98">
              <w:t>Glass frit and other glass, in the form of powder, granules or flakes</w:t>
            </w:r>
          </w:p>
        </w:tc>
        <w:tc>
          <w:tcPr>
            <w:tcW w:w="1191" w:type="dxa"/>
          </w:tcPr>
          <w:p w:rsidR="00620205" w:rsidRPr="00954C98" w:rsidRDefault="00620205" w:rsidP="001245F4">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954C98">
        <w:trPr>
          <w:cantSplit/>
        </w:trPr>
        <w:tc>
          <w:tcPr>
            <w:tcW w:w="1191" w:type="dxa"/>
          </w:tcPr>
          <w:p w:rsidR="00620205" w:rsidRPr="00954C98" w:rsidRDefault="00620205" w:rsidP="00101DBA">
            <w:pPr>
              <w:pStyle w:val="Tabletext"/>
            </w:pPr>
            <w:r w:rsidRPr="00954C98">
              <w:t>3208</w:t>
            </w:r>
          </w:p>
        </w:tc>
        <w:tc>
          <w:tcPr>
            <w:tcW w:w="4820" w:type="dxa"/>
          </w:tcPr>
          <w:p w:rsidR="00620205" w:rsidRPr="00954C98" w:rsidRDefault="00620205" w:rsidP="00620205">
            <w:pPr>
              <w:pStyle w:val="CTACAPS"/>
            </w:pPr>
            <w:r w:rsidRPr="00954C98">
              <w:t>PAINTS AND VARNISHES (INCLUDING ENAMELS AND LACQUERS) BASED ON SYNTHETIC POLYMERS OR CHEMICALLY MODIFIED NATURAL POLYMERS, DISPERSED OR DISSOLVED IN A NON</w:t>
            </w:r>
            <w:r w:rsidR="00954C98">
              <w:noBreakHyphen/>
            </w:r>
            <w:r w:rsidRPr="00954C98">
              <w:t>AQUEOUS MEDIUM; SOLUTIONS AS DEFINED IN NOTE 4 TO THIS CHAPTER:</w:t>
            </w:r>
          </w:p>
        </w:tc>
        <w:tc>
          <w:tcPr>
            <w:tcW w:w="1191" w:type="dxa"/>
          </w:tcPr>
          <w:p w:rsidR="00620205" w:rsidRPr="00954C98" w:rsidRDefault="00620205" w:rsidP="001245F4">
            <w:pPr>
              <w:pStyle w:val="Tabletext"/>
            </w:pPr>
          </w:p>
        </w:tc>
      </w:tr>
      <w:tr w:rsidR="00620205" w:rsidRPr="00954C98">
        <w:trPr>
          <w:cantSplit/>
        </w:trPr>
        <w:tc>
          <w:tcPr>
            <w:tcW w:w="1191" w:type="dxa"/>
          </w:tcPr>
          <w:p w:rsidR="00620205" w:rsidRPr="00954C98" w:rsidRDefault="00620205" w:rsidP="00101DBA">
            <w:pPr>
              <w:pStyle w:val="Tabletext"/>
            </w:pPr>
            <w:r w:rsidRPr="00954C98">
              <w:t>3208.10.00</w:t>
            </w:r>
          </w:p>
        </w:tc>
        <w:tc>
          <w:tcPr>
            <w:tcW w:w="4820" w:type="dxa"/>
          </w:tcPr>
          <w:p w:rsidR="00620205" w:rsidRPr="00954C98" w:rsidRDefault="00954C98" w:rsidP="00620205">
            <w:pPr>
              <w:pStyle w:val="CTA-"/>
            </w:pPr>
            <w:r>
              <w:noBreakHyphen/>
            </w:r>
            <w:r w:rsidR="00620205" w:rsidRPr="00954C98">
              <w:t>Based on polyesters</w:t>
            </w:r>
          </w:p>
        </w:tc>
        <w:tc>
          <w:tcPr>
            <w:tcW w:w="1191" w:type="dxa"/>
          </w:tcPr>
          <w:p w:rsidR="00620205" w:rsidRPr="00954C98" w:rsidRDefault="00620205" w:rsidP="001245F4">
            <w:pPr>
              <w:pStyle w:val="Tabletext"/>
            </w:pPr>
            <w:r w:rsidRPr="00954C98">
              <w:t>5%</w:t>
            </w:r>
          </w:p>
        </w:tc>
      </w:tr>
      <w:tr w:rsidR="00620205" w:rsidRPr="00954C98">
        <w:trPr>
          <w:cantSplit/>
        </w:trPr>
        <w:tc>
          <w:tcPr>
            <w:tcW w:w="1191" w:type="dxa"/>
          </w:tcPr>
          <w:p w:rsidR="00620205" w:rsidRPr="00954C98" w:rsidRDefault="00620205" w:rsidP="00101DBA">
            <w:pPr>
              <w:pStyle w:val="Tabletext"/>
            </w:pPr>
            <w:r w:rsidRPr="00954C98">
              <w:t>3208.20.00</w:t>
            </w:r>
          </w:p>
        </w:tc>
        <w:tc>
          <w:tcPr>
            <w:tcW w:w="4820" w:type="dxa"/>
          </w:tcPr>
          <w:p w:rsidR="00620205" w:rsidRPr="00954C98" w:rsidRDefault="00954C98" w:rsidP="00620205">
            <w:pPr>
              <w:pStyle w:val="CTA-"/>
            </w:pPr>
            <w:r>
              <w:noBreakHyphen/>
            </w:r>
            <w:r w:rsidR="00620205" w:rsidRPr="00954C98">
              <w:t>Based on acrylic or vinyl polymers</w:t>
            </w:r>
          </w:p>
        </w:tc>
        <w:tc>
          <w:tcPr>
            <w:tcW w:w="1191" w:type="dxa"/>
          </w:tcPr>
          <w:p w:rsidR="00620205" w:rsidRPr="00954C98" w:rsidRDefault="00620205" w:rsidP="001245F4">
            <w:pPr>
              <w:pStyle w:val="Tabletext"/>
            </w:pPr>
            <w:r w:rsidRPr="00954C98">
              <w:t>5%</w:t>
            </w:r>
          </w:p>
        </w:tc>
      </w:tr>
      <w:tr w:rsidR="00620205" w:rsidRPr="00954C98">
        <w:trPr>
          <w:cantSplit/>
        </w:trPr>
        <w:tc>
          <w:tcPr>
            <w:tcW w:w="1191" w:type="dxa"/>
          </w:tcPr>
          <w:p w:rsidR="00620205" w:rsidRPr="00954C98" w:rsidRDefault="00620205" w:rsidP="00101DBA">
            <w:pPr>
              <w:pStyle w:val="Tabletext"/>
            </w:pPr>
            <w:r w:rsidRPr="00954C98">
              <w:t>3208.90.00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954C98">
        <w:trPr>
          <w:cantSplit/>
        </w:trPr>
        <w:tc>
          <w:tcPr>
            <w:tcW w:w="1191" w:type="dxa"/>
          </w:tcPr>
          <w:p w:rsidR="00620205" w:rsidRPr="00954C98" w:rsidRDefault="00620205" w:rsidP="00101DBA">
            <w:pPr>
              <w:pStyle w:val="Tabletext"/>
            </w:pPr>
            <w:r w:rsidRPr="00954C98">
              <w:t>3209</w:t>
            </w:r>
          </w:p>
        </w:tc>
        <w:tc>
          <w:tcPr>
            <w:tcW w:w="4820" w:type="dxa"/>
          </w:tcPr>
          <w:p w:rsidR="00620205" w:rsidRPr="00954C98" w:rsidRDefault="00620205" w:rsidP="00620205">
            <w:pPr>
              <w:pStyle w:val="CTACAPS"/>
            </w:pPr>
            <w:r w:rsidRPr="00954C98">
              <w:t>PAINTS AND VARNISHES (INCLUDING ENAMELS AND LACQUERS) BASED ON SYNTHETIC POLYMERS OR CHEMICALLY MODIFIED NATURAL POLYMERS, DISPERSED OR DISSOLVED IN AN AQUEOUS MEDIUM:</w:t>
            </w:r>
          </w:p>
        </w:tc>
        <w:tc>
          <w:tcPr>
            <w:tcW w:w="1191" w:type="dxa"/>
          </w:tcPr>
          <w:p w:rsidR="00620205" w:rsidRPr="00954C98" w:rsidRDefault="00620205" w:rsidP="001245F4">
            <w:pPr>
              <w:pStyle w:val="Tabletext"/>
            </w:pPr>
          </w:p>
        </w:tc>
      </w:tr>
      <w:tr w:rsidR="00620205" w:rsidRPr="00954C98">
        <w:trPr>
          <w:cantSplit/>
        </w:trPr>
        <w:tc>
          <w:tcPr>
            <w:tcW w:w="1191" w:type="dxa"/>
          </w:tcPr>
          <w:p w:rsidR="00620205" w:rsidRPr="00954C98" w:rsidRDefault="00620205" w:rsidP="00101DBA">
            <w:pPr>
              <w:pStyle w:val="Tabletext"/>
            </w:pPr>
            <w:r w:rsidRPr="00954C98">
              <w:t>3209.10.00</w:t>
            </w:r>
          </w:p>
        </w:tc>
        <w:tc>
          <w:tcPr>
            <w:tcW w:w="4820" w:type="dxa"/>
          </w:tcPr>
          <w:p w:rsidR="00620205" w:rsidRPr="00954C98" w:rsidRDefault="00954C98" w:rsidP="00620205">
            <w:pPr>
              <w:pStyle w:val="CTA-"/>
            </w:pPr>
            <w:r>
              <w:noBreakHyphen/>
            </w:r>
            <w:r w:rsidR="00620205" w:rsidRPr="00954C98">
              <w:t>Based on acrylic or vinyl polymers</w:t>
            </w:r>
          </w:p>
        </w:tc>
        <w:tc>
          <w:tcPr>
            <w:tcW w:w="1191" w:type="dxa"/>
          </w:tcPr>
          <w:p w:rsidR="00620205" w:rsidRPr="00954C98" w:rsidRDefault="00620205" w:rsidP="001245F4">
            <w:pPr>
              <w:pStyle w:val="Tabletext"/>
            </w:pPr>
            <w:r w:rsidRPr="00954C98">
              <w:t>5%</w:t>
            </w:r>
          </w:p>
        </w:tc>
      </w:tr>
      <w:tr w:rsidR="00620205" w:rsidRPr="00954C98">
        <w:trPr>
          <w:cantSplit/>
        </w:trPr>
        <w:tc>
          <w:tcPr>
            <w:tcW w:w="1191" w:type="dxa"/>
          </w:tcPr>
          <w:p w:rsidR="00620205" w:rsidRPr="00954C98" w:rsidRDefault="00620205" w:rsidP="00101DBA">
            <w:pPr>
              <w:pStyle w:val="Tabletext"/>
            </w:pPr>
            <w:r w:rsidRPr="00954C98">
              <w:t>3209.90.00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954C98">
        <w:trPr>
          <w:cantSplit/>
        </w:trPr>
        <w:tc>
          <w:tcPr>
            <w:tcW w:w="1191" w:type="dxa"/>
          </w:tcPr>
          <w:p w:rsidR="00620205" w:rsidRPr="00954C98" w:rsidRDefault="00620205" w:rsidP="00101DBA">
            <w:pPr>
              <w:pStyle w:val="Tabletext"/>
            </w:pPr>
            <w:r w:rsidRPr="00954C98">
              <w:t>3210.00.00</w:t>
            </w:r>
          </w:p>
        </w:tc>
        <w:tc>
          <w:tcPr>
            <w:tcW w:w="4820" w:type="dxa"/>
          </w:tcPr>
          <w:p w:rsidR="00620205" w:rsidRPr="00954C98" w:rsidRDefault="00620205" w:rsidP="00620205">
            <w:pPr>
              <w:pStyle w:val="CTACAPS"/>
            </w:pPr>
            <w:r w:rsidRPr="00954C98">
              <w:t>OTHER PAINTS AND VARNISHES (INCLUDING ENAMELS, LACQUERS AND DISTEMPERS); PREPARED WATER PIGMENTS OF A KIND USED FOR FINISHING LEATHER</w:t>
            </w:r>
          </w:p>
        </w:tc>
        <w:tc>
          <w:tcPr>
            <w:tcW w:w="1191" w:type="dxa"/>
          </w:tcPr>
          <w:p w:rsidR="00620205" w:rsidRPr="00954C98" w:rsidRDefault="00620205" w:rsidP="001245F4">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954C98">
        <w:trPr>
          <w:cantSplit/>
        </w:trPr>
        <w:tc>
          <w:tcPr>
            <w:tcW w:w="1191" w:type="dxa"/>
          </w:tcPr>
          <w:p w:rsidR="00620205" w:rsidRPr="00954C98" w:rsidRDefault="00620205" w:rsidP="00101DBA">
            <w:pPr>
              <w:pStyle w:val="Tabletext"/>
            </w:pPr>
            <w:r w:rsidRPr="00954C98">
              <w:t>3211.00.00</w:t>
            </w:r>
          </w:p>
        </w:tc>
        <w:tc>
          <w:tcPr>
            <w:tcW w:w="4820" w:type="dxa"/>
          </w:tcPr>
          <w:p w:rsidR="00620205" w:rsidRPr="00954C98" w:rsidRDefault="00620205" w:rsidP="00620205">
            <w:pPr>
              <w:pStyle w:val="CTACAPS"/>
            </w:pPr>
            <w:r w:rsidRPr="00954C98">
              <w:t>PREPARED DRIERS</w:t>
            </w:r>
          </w:p>
        </w:tc>
        <w:tc>
          <w:tcPr>
            <w:tcW w:w="1191" w:type="dxa"/>
          </w:tcPr>
          <w:p w:rsidR="00620205" w:rsidRPr="00954C98" w:rsidRDefault="00620205" w:rsidP="001245F4">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954C98">
        <w:trPr>
          <w:cantSplit/>
        </w:trPr>
        <w:tc>
          <w:tcPr>
            <w:tcW w:w="1191" w:type="dxa"/>
          </w:tcPr>
          <w:p w:rsidR="00620205" w:rsidRPr="00954C98" w:rsidRDefault="00620205" w:rsidP="00101DBA">
            <w:pPr>
              <w:pStyle w:val="Tabletext"/>
            </w:pPr>
            <w:r w:rsidRPr="00954C98">
              <w:t>3212</w:t>
            </w:r>
          </w:p>
        </w:tc>
        <w:tc>
          <w:tcPr>
            <w:tcW w:w="4820" w:type="dxa"/>
          </w:tcPr>
          <w:p w:rsidR="00620205" w:rsidRPr="00954C98" w:rsidRDefault="00620205" w:rsidP="00620205">
            <w:pPr>
              <w:pStyle w:val="CTACAPS"/>
            </w:pPr>
            <w:r w:rsidRPr="00954C98">
              <w:t>PIGMENTS (INCLUDING METALLIC POWDERS AND FLAKES) DISPERSED IN NON</w:t>
            </w:r>
            <w:r w:rsidR="00954C98">
              <w:noBreakHyphen/>
            </w:r>
            <w:r w:rsidRPr="00954C98">
              <w:t>AQUEOUS MEDIA, IN LIQUID OR PASTE FORM, OF A KIND USED IN THE MANUFACTURE OF PAINTS (INCLUDING ENAMELS); STAMPING FOILS; DYES AND OTHER COLOURING MATTER PUT UP IN FORMS OR PACKINGS FOR RETAIL SALE:</w:t>
            </w:r>
          </w:p>
        </w:tc>
        <w:tc>
          <w:tcPr>
            <w:tcW w:w="1191" w:type="dxa"/>
          </w:tcPr>
          <w:p w:rsidR="00620205" w:rsidRPr="00954C98" w:rsidRDefault="00620205" w:rsidP="001245F4">
            <w:pPr>
              <w:pStyle w:val="Tabletext"/>
            </w:pPr>
          </w:p>
        </w:tc>
      </w:tr>
      <w:tr w:rsidR="00620205" w:rsidRPr="00954C98">
        <w:trPr>
          <w:cantSplit/>
        </w:trPr>
        <w:tc>
          <w:tcPr>
            <w:tcW w:w="1191" w:type="dxa"/>
          </w:tcPr>
          <w:p w:rsidR="00620205" w:rsidRPr="00954C98" w:rsidRDefault="00620205" w:rsidP="00101DBA">
            <w:pPr>
              <w:pStyle w:val="Tabletext"/>
            </w:pPr>
            <w:r w:rsidRPr="00954C98">
              <w:t>3212.10.00</w:t>
            </w:r>
          </w:p>
        </w:tc>
        <w:tc>
          <w:tcPr>
            <w:tcW w:w="4820" w:type="dxa"/>
          </w:tcPr>
          <w:p w:rsidR="00620205" w:rsidRPr="00954C98" w:rsidRDefault="00954C98" w:rsidP="00620205">
            <w:pPr>
              <w:pStyle w:val="CTA-"/>
            </w:pPr>
            <w:r>
              <w:noBreakHyphen/>
            </w:r>
            <w:r w:rsidR="00620205" w:rsidRPr="00954C98">
              <w:t>Stamping foils</w:t>
            </w:r>
          </w:p>
        </w:tc>
        <w:tc>
          <w:tcPr>
            <w:tcW w:w="1191" w:type="dxa"/>
          </w:tcPr>
          <w:p w:rsidR="00620205" w:rsidRPr="00954C98" w:rsidRDefault="00620205" w:rsidP="001245F4">
            <w:pPr>
              <w:pStyle w:val="Tabletext"/>
            </w:pPr>
            <w:r w:rsidRPr="00954C98">
              <w:t>5%</w:t>
            </w:r>
          </w:p>
        </w:tc>
      </w:tr>
      <w:tr w:rsidR="00620205" w:rsidRPr="00954C98">
        <w:trPr>
          <w:cantSplit/>
        </w:trPr>
        <w:tc>
          <w:tcPr>
            <w:tcW w:w="1191" w:type="dxa"/>
          </w:tcPr>
          <w:p w:rsidR="00620205" w:rsidRPr="00954C98" w:rsidRDefault="00620205" w:rsidP="00101DBA">
            <w:pPr>
              <w:pStyle w:val="Tabletext"/>
            </w:pPr>
            <w:r w:rsidRPr="00954C98">
              <w:t>3212.90.00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954C98">
        <w:trPr>
          <w:cantSplit/>
        </w:trPr>
        <w:tc>
          <w:tcPr>
            <w:tcW w:w="1191" w:type="dxa"/>
          </w:tcPr>
          <w:p w:rsidR="00620205" w:rsidRPr="00954C98" w:rsidRDefault="00620205" w:rsidP="00101DBA">
            <w:pPr>
              <w:pStyle w:val="Tabletext"/>
            </w:pPr>
            <w:r w:rsidRPr="00954C98">
              <w:lastRenderedPageBreak/>
              <w:t>3213</w:t>
            </w:r>
          </w:p>
        </w:tc>
        <w:tc>
          <w:tcPr>
            <w:tcW w:w="4820" w:type="dxa"/>
          </w:tcPr>
          <w:p w:rsidR="00620205" w:rsidRPr="00954C98" w:rsidRDefault="00620205" w:rsidP="00620205">
            <w:pPr>
              <w:pStyle w:val="CTACAPS"/>
            </w:pPr>
            <w:r w:rsidRPr="00954C98">
              <w:t>ARTISTS’, STUDENTS’ OR SIGNBOARD PAINTERS’ COLOURS, MODIFYING TINTS, AMUSEMENT COLOURS AND THE LIKE, IN TABLETS, TUBES, JARS, BOTTLES, PANS OR IN SIMILAR FORMS OR PACKINGS:</w:t>
            </w:r>
          </w:p>
        </w:tc>
        <w:tc>
          <w:tcPr>
            <w:tcW w:w="1191" w:type="dxa"/>
          </w:tcPr>
          <w:p w:rsidR="00620205" w:rsidRPr="00954C98" w:rsidRDefault="00620205" w:rsidP="001245F4">
            <w:pPr>
              <w:pStyle w:val="Tabletext"/>
            </w:pPr>
          </w:p>
        </w:tc>
      </w:tr>
      <w:tr w:rsidR="00620205" w:rsidRPr="00954C98">
        <w:trPr>
          <w:cantSplit/>
        </w:trPr>
        <w:tc>
          <w:tcPr>
            <w:tcW w:w="1191" w:type="dxa"/>
          </w:tcPr>
          <w:p w:rsidR="00620205" w:rsidRPr="00954C98" w:rsidRDefault="00620205" w:rsidP="00101DBA">
            <w:pPr>
              <w:pStyle w:val="Tabletext"/>
            </w:pPr>
            <w:r w:rsidRPr="00954C98">
              <w:t>3213.10.00</w:t>
            </w:r>
          </w:p>
        </w:tc>
        <w:tc>
          <w:tcPr>
            <w:tcW w:w="4820" w:type="dxa"/>
          </w:tcPr>
          <w:p w:rsidR="00620205" w:rsidRPr="00954C98" w:rsidRDefault="00954C98" w:rsidP="00620205">
            <w:pPr>
              <w:pStyle w:val="CTA-"/>
            </w:pPr>
            <w:r>
              <w:noBreakHyphen/>
            </w:r>
            <w:r w:rsidR="00620205" w:rsidRPr="00954C98">
              <w:t>Colours in sets</w:t>
            </w:r>
          </w:p>
        </w:tc>
        <w:tc>
          <w:tcPr>
            <w:tcW w:w="1191" w:type="dxa"/>
          </w:tcPr>
          <w:p w:rsidR="00620205" w:rsidRPr="00954C98" w:rsidRDefault="00620205" w:rsidP="001245F4">
            <w:pPr>
              <w:pStyle w:val="Tabletext"/>
            </w:pPr>
            <w:r w:rsidRPr="00954C98">
              <w:t>5%</w:t>
            </w:r>
          </w:p>
        </w:tc>
      </w:tr>
      <w:tr w:rsidR="00620205" w:rsidRPr="00954C98">
        <w:trPr>
          <w:cantSplit/>
        </w:trPr>
        <w:tc>
          <w:tcPr>
            <w:tcW w:w="1191" w:type="dxa"/>
          </w:tcPr>
          <w:p w:rsidR="00620205" w:rsidRPr="00954C98" w:rsidRDefault="00620205" w:rsidP="00101DBA">
            <w:pPr>
              <w:pStyle w:val="Tabletext"/>
            </w:pPr>
            <w:r w:rsidRPr="00954C98">
              <w:t>3213.90.00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954C98">
        <w:trPr>
          <w:cantSplit/>
        </w:trPr>
        <w:tc>
          <w:tcPr>
            <w:tcW w:w="1191" w:type="dxa"/>
          </w:tcPr>
          <w:p w:rsidR="00620205" w:rsidRPr="00954C98" w:rsidRDefault="00620205" w:rsidP="00101DBA">
            <w:pPr>
              <w:pStyle w:val="Tabletext"/>
            </w:pPr>
            <w:r w:rsidRPr="00954C98">
              <w:t>3214</w:t>
            </w:r>
          </w:p>
        </w:tc>
        <w:tc>
          <w:tcPr>
            <w:tcW w:w="4820" w:type="dxa"/>
          </w:tcPr>
          <w:p w:rsidR="00620205" w:rsidRPr="00954C98" w:rsidRDefault="00620205" w:rsidP="00620205">
            <w:pPr>
              <w:pStyle w:val="CTACAPS"/>
            </w:pPr>
            <w:r w:rsidRPr="00954C98">
              <w:t>GLAZIERS’ PUTTY, GRAFTING PUTTY, RESIN CEMENTS, CAULKING COMPOUNDS AND OTHER MASTICS; PAINTERS’ FILLINGS; NON</w:t>
            </w:r>
            <w:r w:rsidR="00954C98">
              <w:noBreakHyphen/>
            </w:r>
            <w:r w:rsidRPr="00954C98">
              <w:t>REFRACTORY SURFACING PREPARATIONS FOR FACADES, INDOOR WALLS, FLOORS, CEILINGS OR THE LIKE:</w:t>
            </w:r>
          </w:p>
        </w:tc>
        <w:tc>
          <w:tcPr>
            <w:tcW w:w="1191" w:type="dxa"/>
          </w:tcPr>
          <w:p w:rsidR="00620205" w:rsidRPr="00954C98" w:rsidRDefault="00620205" w:rsidP="001245F4">
            <w:pPr>
              <w:pStyle w:val="Tabletext"/>
            </w:pPr>
          </w:p>
        </w:tc>
      </w:tr>
      <w:tr w:rsidR="00620205" w:rsidRPr="00954C98">
        <w:trPr>
          <w:cantSplit/>
        </w:trPr>
        <w:tc>
          <w:tcPr>
            <w:tcW w:w="1191" w:type="dxa"/>
          </w:tcPr>
          <w:p w:rsidR="00620205" w:rsidRPr="00954C98" w:rsidRDefault="00620205" w:rsidP="00101DBA">
            <w:pPr>
              <w:pStyle w:val="Tabletext"/>
            </w:pPr>
            <w:r w:rsidRPr="00954C98">
              <w:t>3214.10.00</w:t>
            </w:r>
          </w:p>
        </w:tc>
        <w:tc>
          <w:tcPr>
            <w:tcW w:w="4820" w:type="dxa"/>
          </w:tcPr>
          <w:p w:rsidR="00620205" w:rsidRPr="00954C98" w:rsidRDefault="00954C98" w:rsidP="00620205">
            <w:pPr>
              <w:pStyle w:val="CTA-"/>
            </w:pPr>
            <w:r>
              <w:noBreakHyphen/>
            </w:r>
            <w:r w:rsidR="00620205" w:rsidRPr="00954C98">
              <w:t>Glaziers’ putty, grafting putty, resin cements, caulking compounds and other mastics; painters’ fillings</w:t>
            </w:r>
          </w:p>
        </w:tc>
        <w:tc>
          <w:tcPr>
            <w:tcW w:w="1191" w:type="dxa"/>
          </w:tcPr>
          <w:p w:rsidR="00620205" w:rsidRPr="00954C98" w:rsidRDefault="00620205" w:rsidP="001245F4">
            <w:pPr>
              <w:pStyle w:val="Tabletext"/>
            </w:pPr>
            <w:r w:rsidRPr="00954C98">
              <w:t>5%</w:t>
            </w:r>
            <w:r w:rsidRPr="00954C98">
              <w:br/>
              <w:t>CA:Free</w:t>
            </w:r>
          </w:p>
        </w:tc>
      </w:tr>
      <w:tr w:rsidR="00620205" w:rsidRPr="00954C98">
        <w:trPr>
          <w:cantSplit/>
        </w:trPr>
        <w:tc>
          <w:tcPr>
            <w:tcW w:w="1191" w:type="dxa"/>
          </w:tcPr>
          <w:p w:rsidR="00620205" w:rsidRPr="00954C98" w:rsidRDefault="00620205" w:rsidP="00101DBA">
            <w:pPr>
              <w:pStyle w:val="Tabletext"/>
            </w:pPr>
            <w:r w:rsidRPr="00954C98">
              <w:t>3214.90.00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r w:rsidRPr="00954C98">
              <w:t>5%</w:t>
            </w:r>
            <w:r w:rsidRPr="00954C98">
              <w:br/>
              <w:t>CA:Free</w:t>
            </w:r>
          </w:p>
        </w:tc>
      </w:tr>
    </w:tbl>
    <w:p w:rsidR="00620205" w:rsidRPr="00954C98" w:rsidRDefault="00620205" w:rsidP="00935289">
      <w:pPr>
        <w:pStyle w:val="Tabletext"/>
      </w:pPr>
    </w:p>
    <w:tbl>
      <w:tblPr>
        <w:tblW w:w="7202" w:type="dxa"/>
        <w:tblInd w:w="62" w:type="dxa"/>
        <w:tblLayout w:type="fixed"/>
        <w:tblCellMar>
          <w:left w:w="28" w:type="dxa"/>
          <w:right w:w="28" w:type="dxa"/>
        </w:tblCellMar>
        <w:tblLook w:val="0000" w:firstRow="0" w:lastRow="0" w:firstColumn="0" w:lastColumn="0" w:noHBand="0" w:noVBand="0"/>
      </w:tblPr>
      <w:tblGrid>
        <w:gridCol w:w="1191"/>
        <w:gridCol w:w="4820"/>
        <w:gridCol w:w="1191"/>
      </w:tblGrid>
      <w:tr w:rsidR="00620205" w:rsidRPr="00954C98" w:rsidTr="004A0AE2">
        <w:trPr>
          <w:cantSplit/>
        </w:trPr>
        <w:tc>
          <w:tcPr>
            <w:tcW w:w="1191" w:type="dxa"/>
          </w:tcPr>
          <w:p w:rsidR="00620205" w:rsidRPr="00954C98" w:rsidRDefault="00620205" w:rsidP="00101DBA">
            <w:pPr>
              <w:pStyle w:val="Tabletext"/>
            </w:pPr>
            <w:r w:rsidRPr="00954C98">
              <w:t>3215</w:t>
            </w:r>
          </w:p>
        </w:tc>
        <w:tc>
          <w:tcPr>
            <w:tcW w:w="4820" w:type="dxa"/>
          </w:tcPr>
          <w:p w:rsidR="00620205" w:rsidRPr="00954C98" w:rsidRDefault="00620205" w:rsidP="00620205">
            <w:pPr>
              <w:pStyle w:val="CTACAPS"/>
            </w:pPr>
            <w:r w:rsidRPr="00954C98">
              <w:t>PRINTING INK, WRITING OR DRAWING INK AND OTHER INKS, WHETHER OR NOT CONCENTRATED OR SOLID:</w:t>
            </w:r>
          </w:p>
        </w:tc>
        <w:tc>
          <w:tcPr>
            <w:tcW w:w="1191" w:type="dxa"/>
          </w:tcPr>
          <w:p w:rsidR="00620205" w:rsidRPr="00954C98" w:rsidRDefault="00620205" w:rsidP="001245F4">
            <w:pPr>
              <w:pStyle w:val="Tabletext"/>
            </w:pPr>
          </w:p>
        </w:tc>
      </w:tr>
      <w:tr w:rsidR="00620205" w:rsidRPr="00954C98" w:rsidTr="004A0AE2">
        <w:trPr>
          <w:cantSplit/>
        </w:trPr>
        <w:tc>
          <w:tcPr>
            <w:tcW w:w="1191" w:type="dxa"/>
          </w:tcPr>
          <w:p w:rsidR="00620205" w:rsidRPr="00954C98" w:rsidRDefault="00620205" w:rsidP="00101DBA">
            <w:pPr>
              <w:pStyle w:val="Tabletext"/>
            </w:pPr>
            <w:r w:rsidRPr="00954C98">
              <w:t>3215.1</w:t>
            </w:r>
          </w:p>
        </w:tc>
        <w:tc>
          <w:tcPr>
            <w:tcW w:w="4820" w:type="dxa"/>
          </w:tcPr>
          <w:p w:rsidR="00620205" w:rsidRPr="00954C98" w:rsidRDefault="00954C98" w:rsidP="00620205">
            <w:pPr>
              <w:pStyle w:val="CTA-"/>
            </w:pPr>
            <w:r>
              <w:noBreakHyphen/>
            </w:r>
            <w:r w:rsidR="00620205" w:rsidRPr="00954C98">
              <w:t>Printing ink:</w:t>
            </w:r>
          </w:p>
        </w:tc>
        <w:tc>
          <w:tcPr>
            <w:tcW w:w="1191" w:type="dxa"/>
          </w:tcPr>
          <w:p w:rsidR="00620205" w:rsidRPr="00954C98" w:rsidRDefault="00620205" w:rsidP="001245F4">
            <w:pPr>
              <w:pStyle w:val="Tabletext"/>
            </w:pPr>
          </w:p>
        </w:tc>
      </w:tr>
      <w:tr w:rsidR="00C11FFB" w:rsidRPr="00954C98" w:rsidDel="00C11FFB" w:rsidTr="00263204">
        <w:trPr>
          <w:cantSplit/>
        </w:trPr>
        <w:tc>
          <w:tcPr>
            <w:tcW w:w="1191" w:type="dxa"/>
          </w:tcPr>
          <w:p w:rsidR="00C11FFB" w:rsidRPr="00954C98" w:rsidDel="00C11FFB" w:rsidRDefault="00C11FFB" w:rsidP="00101DBA">
            <w:pPr>
              <w:pStyle w:val="Tabletext"/>
            </w:pPr>
            <w:r w:rsidRPr="00954C98">
              <w:t>3215.11.00</w:t>
            </w:r>
          </w:p>
        </w:tc>
        <w:tc>
          <w:tcPr>
            <w:tcW w:w="4820" w:type="dxa"/>
          </w:tcPr>
          <w:p w:rsidR="00C11FFB" w:rsidRPr="00954C98" w:rsidDel="00C11FFB" w:rsidRDefault="00954C98" w:rsidP="00620205">
            <w:pPr>
              <w:pStyle w:val="CTA--"/>
            </w:pPr>
            <w:r>
              <w:noBreakHyphen/>
            </w:r>
            <w:r>
              <w:noBreakHyphen/>
            </w:r>
            <w:r w:rsidR="00C11FFB" w:rsidRPr="00954C98">
              <w:t>Black</w:t>
            </w:r>
          </w:p>
        </w:tc>
        <w:tc>
          <w:tcPr>
            <w:tcW w:w="1191" w:type="dxa"/>
          </w:tcPr>
          <w:p w:rsidR="00C11FFB" w:rsidRPr="00954C98" w:rsidDel="00C11FFB" w:rsidRDefault="00C11FFB" w:rsidP="001245F4">
            <w:pPr>
              <w:pStyle w:val="Tabletext"/>
            </w:pPr>
            <w:r w:rsidRPr="00954C98">
              <w:t>5%</w:t>
            </w:r>
          </w:p>
        </w:tc>
      </w:tr>
      <w:tr w:rsidR="00C11FFB" w:rsidRPr="00954C98" w:rsidDel="00C11FFB" w:rsidTr="00F86EBA">
        <w:trPr>
          <w:cantSplit/>
        </w:trPr>
        <w:tc>
          <w:tcPr>
            <w:tcW w:w="1191" w:type="dxa"/>
          </w:tcPr>
          <w:p w:rsidR="00C11FFB" w:rsidRPr="00954C98" w:rsidDel="00C11FFB" w:rsidRDefault="00C11FFB" w:rsidP="00101DBA">
            <w:pPr>
              <w:pStyle w:val="Tabletext"/>
            </w:pPr>
          </w:p>
        </w:tc>
        <w:tc>
          <w:tcPr>
            <w:tcW w:w="4820" w:type="dxa"/>
          </w:tcPr>
          <w:p w:rsidR="00C11FFB" w:rsidRPr="00954C98" w:rsidDel="00C11FFB" w:rsidRDefault="00C11FFB" w:rsidP="00F86EBA">
            <w:pPr>
              <w:pStyle w:val="CTAright"/>
            </w:pPr>
            <w:r w:rsidRPr="00954C98">
              <w:t>From 1</w:t>
            </w:r>
            <w:r w:rsidR="00954C98">
              <w:t> </w:t>
            </w:r>
            <w:r w:rsidRPr="00954C98">
              <w:t>July 2018</w:t>
            </w:r>
          </w:p>
        </w:tc>
        <w:tc>
          <w:tcPr>
            <w:tcW w:w="1191" w:type="dxa"/>
          </w:tcPr>
          <w:p w:rsidR="00C11FFB" w:rsidRPr="00954C98" w:rsidDel="00C11FFB" w:rsidRDefault="00C11FFB" w:rsidP="001245F4">
            <w:pPr>
              <w:pStyle w:val="Tabletext"/>
            </w:pPr>
            <w:r w:rsidRPr="00954C98">
              <w:t>2.5%</w:t>
            </w:r>
          </w:p>
        </w:tc>
      </w:tr>
      <w:tr w:rsidR="00C11FFB" w:rsidRPr="00954C98" w:rsidDel="00C11FFB" w:rsidTr="00F86EBA">
        <w:trPr>
          <w:cantSplit/>
        </w:trPr>
        <w:tc>
          <w:tcPr>
            <w:tcW w:w="1191" w:type="dxa"/>
          </w:tcPr>
          <w:p w:rsidR="00C11FFB" w:rsidRPr="00954C98" w:rsidDel="00C11FFB" w:rsidRDefault="00C11FFB" w:rsidP="00101DBA">
            <w:pPr>
              <w:pStyle w:val="Tabletext"/>
            </w:pPr>
          </w:p>
        </w:tc>
        <w:tc>
          <w:tcPr>
            <w:tcW w:w="4820" w:type="dxa"/>
          </w:tcPr>
          <w:p w:rsidR="00C11FFB" w:rsidRPr="00954C98" w:rsidDel="00C11FFB" w:rsidRDefault="00C11FFB" w:rsidP="00F86EBA">
            <w:pPr>
              <w:pStyle w:val="CTAright"/>
            </w:pPr>
            <w:r w:rsidRPr="00954C98">
              <w:t>From 1</w:t>
            </w:r>
            <w:r w:rsidR="00954C98">
              <w:t> </w:t>
            </w:r>
            <w:r w:rsidRPr="00954C98">
              <w:t>July 2019</w:t>
            </w:r>
          </w:p>
        </w:tc>
        <w:tc>
          <w:tcPr>
            <w:tcW w:w="1191" w:type="dxa"/>
          </w:tcPr>
          <w:p w:rsidR="00C11FFB" w:rsidRPr="00954C98" w:rsidDel="00C11FFB" w:rsidRDefault="00C11FFB" w:rsidP="001245F4">
            <w:pPr>
              <w:pStyle w:val="Tabletext"/>
            </w:pPr>
            <w:r w:rsidRPr="00954C98">
              <w:t>Free</w:t>
            </w:r>
          </w:p>
        </w:tc>
      </w:tr>
      <w:tr w:rsidR="00C11FFB" w:rsidRPr="00954C98" w:rsidDel="00C11FFB" w:rsidTr="00263204">
        <w:trPr>
          <w:cantSplit/>
        </w:trPr>
        <w:tc>
          <w:tcPr>
            <w:tcW w:w="1191" w:type="dxa"/>
          </w:tcPr>
          <w:p w:rsidR="00C11FFB" w:rsidRPr="00954C98" w:rsidDel="00C11FFB" w:rsidRDefault="00C11FFB" w:rsidP="00101DBA">
            <w:pPr>
              <w:pStyle w:val="Tabletext"/>
            </w:pPr>
            <w:r w:rsidRPr="00954C98">
              <w:t>3215.19.00</w:t>
            </w:r>
          </w:p>
        </w:tc>
        <w:tc>
          <w:tcPr>
            <w:tcW w:w="4820" w:type="dxa"/>
          </w:tcPr>
          <w:p w:rsidR="00C11FFB" w:rsidRPr="00954C98" w:rsidDel="00C11FFB" w:rsidRDefault="00954C98" w:rsidP="00620205">
            <w:pPr>
              <w:pStyle w:val="CTA--"/>
            </w:pPr>
            <w:r>
              <w:noBreakHyphen/>
            </w:r>
            <w:r>
              <w:noBreakHyphen/>
            </w:r>
            <w:r w:rsidR="00C11FFB" w:rsidRPr="00954C98">
              <w:t>Other</w:t>
            </w:r>
          </w:p>
        </w:tc>
        <w:tc>
          <w:tcPr>
            <w:tcW w:w="1191" w:type="dxa"/>
          </w:tcPr>
          <w:p w:rsidR="00C11FFB" w:rsidRPr="00954C98" w:rsidDel="00C11FFB" w:rsidRDefault="00C11FFB" w:rsidP="001245F4">
            <w:pPr>
              <w:pStyle w:val="Tabletext"/>
            </w:pPr>
            <w:r w:rsidRPr="00954C98">
              <w:t>5%</w:t>
            </w:r>
          </w:p>
        </w:tc>
      </w:tr>
      <w:tr w:rsidR="00C11FFB" w:rsidRPr="00954C98" w:rsidDel="00C11FFB" w:rsidTr="004A0AE2">
        <w:trPr>
          <w:cantSplit/>
        </w:trPr>
        <w:tc>
          <w:tcPr>
            <w:tcW w:w="1191" w:type="dxa"/>
          </w:tcPr>
          <w:p w:rsidR="00C11FFB" w:rsidRPr="00954C98" w:rsidDel="00C11FFB" w:rsidRDefault="00C11FFB" w:rsidP="00101DBA">
            <w:pPr>
              <w:pStyle w:val="Tabletext"/>
            </w:pPr>
          </w:p>
        </w:tc>
        <w:tc>
          <w:tcPr>
            <w:tcW w:w="4820" w:type="dxa"/>
          </w:tcPr>
          <w:p w:rsidR="00C11FFB" w:rsidRPr="00954C98" w:rsidDel="00C11FFB" w:rsidRDefault="00C11FFB" w:rsidP="004A0AE2">
            <w:pPr>
              <w:pStyle w:val="CTAright"/>
            </w:pPr>
            <w:r w:rsidRPr="00954C98">
              <w:t>From 1</w:t>
            </w:r>
            <w:r w:rsidR="00954C98">
              <w:t> </w:t>
            </w:r>
            <w:r w:rsidRPr="00954C98">
              <w:t>July 2018</w:t>
            </w:r>
          </w:p>
        </w:tc>
        <w:tc>
          <w:tcPr>
            <w:tcW w:w="1191" w:type="dxa"/>
          </w:tcPr>
          <w:p w:rsidR="00C11FFB" w:rsidRPr="00954C98" w:rsidDel="00C11FFB" w:rsidRDefault="00C11FFB" w:rsidP="001245F4">
            <w:pPr>
              <w:pStyle w:val="Tabletext"/>
            </w:pPr>
            <w:r w:rsidRPr="00954C98">
              <w:t>2.5%</w:t>
            </w:r>
          </w:p>
        </w:tc>
      </w:tr>
      <w:tr w:rsidR="00C11FFB" w:rsidRPr="00954C98" w:rsidDel="00C11FFB" w:rsidTr="004A0AE2">
        <w:trPr>
          <w:cantSplit/>
        </w:trPr>
        <w:tc>
          <w:tcPr>
            <w:tcW w:w="1191" w:type="dxa"/>
          </w:tcPr>
          <w:p w:rsidR="00C11FFB" w:rsidRPr="00954C98" w:rsidDel="00C11FFB" w:rsidRDefault="00C11FFB" w:rsidP="00101DBA">
            <w:pPr>
              <w:pStyle w:val="Tabletext"/>
            </w:pPr>
          </w:p>
        </w:tc>
        <w:tc>
          <w:tcPr>
            <w:tcW w:w="4820" w:type="dxa"/>
          </w:tcPr>
          <w:p w:rsidR="00C11FFB" w:rsidRPr="00954C98" w:rsidDel="00C11FFB" w:rsidRDefault="00C11FFB" w:rsidP="004A0AE2">
            <w:pPr>
              <w:pStyle w:val="CTAright"/>
            </w:pPr>
            <w:r w:rsidRPr="00954C98">
              <w:t>From 1</w:t>
            </w:r>
            <w:r w:rsidR="00954C98">
              <w:t> </w:t>
            </w:r>
            <w:r w:rsidRPr="00954C98">
              <w:t>July 2019</w:t>
            </w:r>
          </w:p>
        </w:tc>
        <w:tc>
          <w:tcPr>
            <w:tcW w:w="1191" w:type="dxa"/>
          </w:tcPr>
          <w:p w:rsidR="00C11FFB" w:rsidRPr="00954C98" w:rsidDel="00C11FFB" w:rsidRDefault="00C11FFB" w:rsidP="001245F4">
            <w:pPr>
              <w:pStyle w:val="Tabletext"/>
            </w:pPr>
            <w:r w:rsidRPr="00954C98">
              <w:t>Free</w:t>
            </w:r>
          </w:p>
        </w:tc>
      </w:tr>
      <w:tr w:rsidR="00C11FFB" w:rsidRPr="00954C98" w:rsidTr="004A0AE2">
        <w:trPr>
          <w:cantSplit/>
        </w:trPr>
        <w:tc>
          <w:tcPr>
            <w:tcW w:w="1191" w:type="dxa"/>
          </w:tcPr>
          <w:p w:rsidR="00C11FFB" w:rsidRPr="00954C98" w:rsidRDefault="00C11FFB" w:rsidP="00101DBA">
            <w:pPr>
              <w:pStyle w:val="Tabletext"/>
            </w:pPr>
            <w:r w:rsidRPr="00954C98">
              <w:t>3215.90.00</w:t>
            </w:r>
          </w:p>
        </w:tc>
        <w:tc>
          <w:tcPr>
            <w:tcW w:w="4820" w:type="dxa"/>
          </w:tcPr>
          <w:p w:rsidR="00C11FFB" w:rsidRPr="00954C98" w:rsidRDefault="00954C98" w:rsidP="00620205">
            <w:pPr>
              <w:pStyle w:val="CTA-"/>
            </w:pPr>
            <w:r>
              <w:noBreakHyphen/>
            </w:r>
            <w:r w:rsidR="00C11FFB" w:rsidRPr="00954C98">
              <w:t>Other</w:t>
            </w:r>
          </w:p>
        </w:tc>
        <w:tc>
          <w:tcPr>
            <w:tcW w:w="1191" w:type="dxa"/>
          </w:tcPr>
          <w:p w:rsidR="00C11FFB" w:rsidRPr="00954C98" w:rsidRDefault="00C11FFB" w:rsidP="001245F4">
            <w:pPr>
              <w:pStyle w:val="Tabletext"/>
            </w:pPr>
            <w:r w:rsidRPr="00954C98">
              <w:t>5%</w:t>
            </w:r>
          </w:p>
        </w:tc>
      </w:tr>
    </w:tbl>
    <w:p w:rsidR="00620205" w:rsidRPr="00954C98" w:rsidRDefault="00620205" w:rsidP="00391F16">
      <w:pPr>
        <w:pStyle w:val="ActHead3"/>
        <w:pageBreakBefore/>
      </w:pPr>
      <w:bookmarkStart w:id="128" w:name="_Toc33620755"/>
      <w:r w:rsidRPr="008140E3">
        <w:rPr>
          <w:rStyle w:val="CharDivNo"/>
        </w:rPr>
        <w:lastRenderedPageBreak/>
        <w:t>Chapter</w:t>
      </w:r>
      <w:r w:rsidR="00954C98" w:rsidRPr="008140E3">
        <w:rPr>
          <w:rStyle w:val="CharDivNo"/>
        </w:rPr>
        <w:t> </w:t>
      </w:r>
      <w:r w:rsidRPr="008140E3">
        <w:rPr>
          <w:rStyle w:val="CharDivNo"/>
        </w:rPr>
        <w:t>33</w:t>
      </w:r>
      <w:r w:rsidRPr="00954C98">
        <w:t>—</w:t>
      </w:r>
      <w:r w:rsidRPr="008140E3">
        <w:rPr>
          <w:rStyle w:val="CharDivText"/>
        </w:rPr>
        <w:t>Essential oils and resinoids; perfumery, cosmetic or toilet preparations</w:t>
      </w:r>
      <w:bookmarkEnd w:id="128"/>
    </w:p>
    <w:p w:rsidR="00620205" w:rsidRPr="00954C98" w:rsidRDefault="00620205" w:rsidP="00954C98">
      <w:pPr>
        <w:pStyle w:val="ActHead5"/>
        <w:outlineLvl w:val="9"/>
      </w:pPr>
      <w:bookmarkStart w:id="129" w:name="_Toc33620756"/>
      <w:r w:rsidRPr="008140E3">
        <w:rPr>
          <w:rStyle w:val="CharSectno"/>
        </w:rPr>
        <w:t>Notes.</w:t>
      </w:r>
      <w:bookmarkEnd w:id="129"/>
      <w:r w:rsidRPr="00954C98">
        <w:t xml:space="preserve">  </w:t>
      </w:r>
    </w:p>
    <w:p w:rsidR="00620205" w:rsidRPr="00954C98" w:rsidRDefault="00620205" w:rsidP="00620205">
      <w:pPr>
        <w:pStyle w:val="subsection"/>
      </w:pPr>
      <w:r w:rsidRPr="00954C98">
        <w:tab/>
        <w:t>1.</w:t>
      </w:r>
      <w:r w:rsidR="00954C98">
        <w:noBreakHyphen/>
      </w:r>
      <w:r w:rsidRPr="00954C98">
        <w:tab/>
        <w:t>This Chapter does not cover:</w:t>
      </w:r>
    </w:p>
    <w:p w:rsidR="00620205" w:rsidRPr="00954C98" w:rsidRDefault="00620205" w:rsidP="00620205">
      <w:pPr>
        <w:pStyle w:val="paragraph"/>
      </w:pPr>
      <w:r w:rsidRPr="00954C98">
        <w:tab/>
        <w:t>(a)</w:t>
      </w:r>
      <w:r w:rsidRPr="00954C98">
        <w:tab/>
        <w:t>Natural oleoresins or vegetable extracts of 1301 or 1302;</w:t>
      </w:r>
    </w:p>
    <w:p w:rsidR="00620205" w:rsidRPr="00954C98" w:rsidRDefault="00620205" w:rsidP="00620205">
      <w:pPr>
        <w:pStyle w:val="paragraph"/>
      </w:pPr>
      <w:r w:rsidRPr="00954C98">
        <w:tab/>
        <w:t>(b)</w:t>
      </w:r>
      <w:r w:rsidRPr="00954C98">
        <w:tab/>
        <w:t>Soap or other products of 3401; or</w:t>
      </w:r>
    </w:p>
    <w:p w:rsidR="00620205" w:rsidRPr="00954C98" w:rsidRDefault="00620205" w:rsidP="00620205">
      <w:pPr>
        <w:pStyle w:val="paragraph"/>
      </w:pPr>
      <w:r w:rsidRPr="00954C98">
        <w:tab/>
        <w:t>(c)</w:t>
      </w:r>
      <w:r w:rsidRPr="00954C98">
        <w:tab/>
        <w:t>Gum, wood or sulphate turpentine or other products of 3805.</w:t>
      </w:r>
    </w:p>
    <w:p w:rsidR="00620205" w:rsidRPr="00954C98" w:rsidRDefault="00620205" w:rsidP="00620205">
      <w:pPr>
        <w:pStyle w:val="subsection"/>
      </w:pPr>
      <w:r w:rsidRPr="00954C98">
        <w:tab/>
        <w:t>2.</w:t>
      </w:r>
      <w:r w:rsidR="00954C98">
        <w:noBreakHyphen/>
      </w:r>
      <w:r w:rsidRPr="00954C98">
        <w:tab/>
        <w:t>“Odoriferous substances” in 3302 refers only to the substances of 3301, to odoriferous constituents isolated from those substances or to synthetic aromatics.</w:t>
      </w:r>
    </w:p>
    <w:p w:rsidR="00620205" w:rsidRPr="00954C98" w:rsidRDefault="00620205" w:rsidP="00620205">
      <w:pPr>
        <w:pStyle w:val="subsection"/>
      </w:pPr>
      <w:r w:rsidRPr="00954C98">
        <w:tab/>
        <w:t>3.</w:t>
      </w:r>
      <w:r w:rsidR="00954C98">
        <w:noBreakHyphen/>
      </w:r>
      <w:r w:rsidRPr="00954C98">
        <w:tab/>
        <w:t xml:space="preserve">3303.00.00 to 3307 apply, </w:t>
      </w:r>
      <w:r w:rsidRPr="00954C98">
        <w:rPr>
          <w:i/>
        </w:rPr>
        <w:t>inter alia</w:t>
      </w:r>
      <w:r w:rsidRPr="00954C98">
        <w:t>, to products, whether or not mixed (other than aqueous distillates and aqueous solutions of essential oils), suitable for use as goods of these headings and put up in packings of a kind sold by retail for such use.</w:t>
      </w:r>
    </w:p>
    <w:p w:rsidR="00620205" w:rsidRPr="00954C98" w:rsidRDefault="00620205" w:rsidP="00620205">
      <w:pPr>
        <w:pStyle w:val="subsection"/>
      </w:pPr>
      <w:r w:rsidRPr="00954C98">
        <w:tab/>
        <w:t>4.</w:t>
      </w:r>
      <w:r w:rsidR="00954C98">
        <w:noBreakHyphen/>
      </w:r>
      <w:r w:rsidRPr="00954C98">
        <w:tab/>
        <w:t xml:space="preserve">In 3307, “perfumery, cosmetic or toilet preparations”, applies, </w:t>
      </w:r>
      <w:r w:rsidRPr="00954C98">
        <w:rPr>
          <w:i/>
        </w:rPr>
        <w:t>inter alia</w:t>
      </w:r>
      <w:r w:rsidRPr="00954C98">
        <w:t>, to the following products: scented sachets; odoriferous preparations which operate by burning; perfumed papers and papers impregnated or coated with cosmetics; contact lens or artificial eye solutions; wadding, felt and nonwovens, impregnated, coated or covered with perfume or cosmetics; animal toilet preparations.</w:t>
      </w:r>
    </w:p>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3301</w:t>
            </w:r>
          </w:p>
        </w:tc>
        <w:tc>
          <w:tcPr>
            <w:tcW w:w="4820" w:type="dxa"/>
          </w:tcPr>
          <w:p w:rsidR="00620205" w:rsidRPr="00954C98" w:rsidRDefault="00620205" w:rsidP="00620205">
            <w:pPr>
              <w:pStyle w:val="CTACAPS"/>
            </w:pPr>
            <w:r w:rsidRPr="00954C98">
              <w:t>ESSENTIAL OILS (TERPENELESS OR NOT), INCLUDING CONCRETES AND ABSOLUTES; RESINOIDS; EXTRACTED OLEORESINS; CONCENTRATES OF ESSENTIAL OILS IN FATS, IN FIXED OILS, IN WAXES OR THE LIKE, OBTAINED BY ENFLEURAGE OR MACERATION; TERPENIC BY</w:t>
            </w:r>
            <w:r w:rsidR="00954C98">
              <w:noBreakHyphen/>
            </w:r>
            <w:r w:rsidRPr="00954C98">
              <w:t>PRODUCTS OF THE DETERPENATION OF ESSENTIAL OILS; AQUEOUS DISTILLATES AND AQUEOUS SOLUTIONS OF ESSENTIAL OILS:</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101DBA">
            <w:pPr>
              <w:pStyle w:val="Tabletext"/>
            </w:pPr>
            <w:r w:rsidRPr="00954C98">
              <w:t>3301.1</w:t>
            </w:r>
          </w:p>
        </w:tc>
        <w:tc>
          <w:tcPr>
            <w:tcW w:w="4820" w:type="dxa"/>
          </w:tcPr>
          <w:p w:rsidR="00620205" w:rsidRPr="00954C98" w:rsidRDefault="00954C98" w:rsidP="00620205">
            <w:pPr>
              <w:pStyle w:val="CTA-"/>
            </w:pPr>
            <w:r>
              <w:noBreakHyphen/>
            </w:r>
            <w:r w:rsidR="00620205" w:rsidRPr="00954C98">
              <w:t>Essential oils of citrus fruit:</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101DBA">
            <w:pPr>
              <w:pStyle w:val="Tabletext"/>
            </w:pPr>
            <w:r w:rsidRPr="00954C98">
              <w:lastRenderedPageBreak/>
              <w:t>3301.12.00</w:t>
            </w:r>
          </w:p>
        </w:tc>
        <w:tc>
          <w:tcPr>
            <w:tcW w:w="4820" w:type="dxa"/>
          </w:tcPr>
          <w:p w:rsidR="00620205" w:rsidRPr="00954C98" w:rsidRDefault="00954C98" w:rsidP="00620205">
            <w:pPr>
              <w:pStyle w:val="CTA--"/>
            </w:pPr>
            <w:r>
              <w:noBreakHyphen/>
            </w:r>
            <w:r>
              <w:noBreakHyphen/>
            </w:r>
            <w:r w:rsidR="00620205" w:rsidRPr="00954C98">
              <w:t>Of orange</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101DBA">
            <w:pPr>
              <w:pStyle w:val="Tabletext"/>
            </w:pPr>
            <w:r w:rsidRPr="00954C98">
              <w:t>3301.13.00</w:t>
            </w:r>
          </w:p>
        </w:tc>
        <w:tc>
          <w:tcPr>
            <w:tcW w:w="4820" w:type="dxa"/>
          </w:tcPr>
          <w:p w:rsidR="00620205" w:rsidRPr="00954C98" w:rsidRDefault="00954C98" w:rsidP="00620205">
            <w:pPr>
              <w:pStyle w:val="CTA--"/>
            </w:pPr>
            <w:r>
              <w:noBreakHyphen/>
            </w:r>
            <w:r>
              <w:noBreakHyphen/>
            </w:r>
            <w:r w:rsidR="00620205" w:rsidRPr="00954C98">
              <w:t>Of lemon</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101DBA">
            <w:pPr>
              <w:pStyle w:val="Tabletext"/>
            </w:pPr>
            <w:r w:rsidRPr="00954C98">
              <w:t>3301.19.00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101DBA">
            <w:pPr>
              <w:pStyle w:val="Tabletext"/>
            </w:pPr>
            <w:r w:rsidRPr="00954C98">
              <w:t>3301.2</w:t>
            </w:r>
          </w:p>
        </w:tc>
        <w:tc>
          <w:tcPr>
            <w:tcW w:w="4820" w:type="dxa"/>
          </w:tcPr>
          <w:p w:rsidR="00620205" w:rsidRPr="00954C98" w:rsidRDefault="00954C98" w:rsidP="00620205">
            <w:pPr>
              <w:pStyle w:val="CTA-"/>
            </w:pPr>
            <w:r>
              <w:noBreakHyphen/>
            </w:r>
            <w:r w:rsidR="00620205" w:rsidRPr="00954C98">
              <w:t>Essential oils other than those of citrus fruit:</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101DBA">
            <w:pPr>
              <w:pStyle w:val="Tabletext"/>
            </w:pPr>
            <w:r w:rsidRPr="00954C98">
              <w:t>3301.24.00</w:t>
            </w:r>
          </w:p>
        </w:tc>
        <w:tc>
          <w:tcPr>
            <w:tcW w:w="4820" w:type="dxa"/>
          </w:tcPr>
          <w:p w:rsidR="00620205" w:rsidRPr="00954C98" w:rsidRDefault="00954C98" w:rsidP="00620205">
            <w:pPr>
              <w:pStyle w:val="CTA--"/>
            </w:pPr>
            <w:r>
              <w:noBreakHyphen/>
            </w:r>
            <w:r>
              <w:noBreakHyphen/>
            </w:r>
            <w:r w:rsidR="00620205" w:rsidRPr="00954C98">
              <w:t>Of peppermint (</w:t>
            </w:r>
            <w:r w:rsidR="00620205" w:rsidRPr="00954C98">
              <w:rPr>
                <w:i/>
              </w:rPr>
              <w:t>Mentha piperita</w:t>
            </w:r>
            <w:r w:rsidR="00620205" w:rsidRPr="00954C98">
              <w:t>)</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101DBA">
            <w:pPr>
              <w:pStyle w:val="Tabletext"/>
            </w:pPr>
            <w:r w:rsidRPr="00954C98">
              <w:t>3301.25.00</w:t>
            </w:r>
          </w:p>
        </w:tc>
        <w:tc>
          <w:tcPr>
            <w:tcW w:w="4820" w:type="dxa"/>
          </w:tcPr>
          <w:p w:rsidR="00620205" w:rsidRPr="00954C98" w:rsidRDefault="00954C98" w:rsidP="00620205">
            <w:pPr>
              <w:pStyle w:val="CTA--"/>
            </w:pPr>
            <w:r>
              <w:noBreakHyphen/>
            </w:r>
            <w:r>
              <w:noBreakHyphen/>
            </w:r>
            <w:r w:rsidR="00620205" w:rsidRPr="00954C98">
              <w:t>Of other mints</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101DBA">
            <w:pPr>
              <w:pStyle w:val="Tabletext"/>
            </w:pPr>
            <w:r w:rsidRPr="00954C98">
              <w:t>3301.29.00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101DBA">
            <w:pPr>
              <w:pStyle w:val="Tabletext"/>
            </w:pPr>
            <w:r w:rsidRPr="00954C98">
              <w:t>3301.30.00</w:t>
            </w:r>
          </w:p>
        </w:tc>
        <w:tc>
          <w:tcPr>
            <w:tcW w:w="4820" w:type="dxa"/>
          </w:tcPr>
          <w:p w:rsidR="00620205" w:rsidRPr="00954C98" w:rsidRDefault="00954C98" w:rsidP="00620205">
            <w:pPr>
              <w:pStyle w:val="CTA-"/>
            </w:pPr>
            <w:r>
              <w:noBreakHyphen/>
            </w:r>
            <w:r w:rsidR="00620205" w:rsidRPr="00954C98">
              <w:t>Resinoids</w:t>
            </w:r>
          </w:p>
        </w:tc>
        <w:tc>
          <w:tcPr>
            <w:tcW w:w="1191" w:type="dxa"/>
          </w:tcPr>
          <w:p w:rsidR="00620205" w:rsidRPr="00954C98" w:rsidRDefault="00620205" w:rsidP="001245F4">
            <w:pPr>
              <w:pStyle w:val="Tabletext"/>
            </w:pPr>
            <w:r w:rsidRPr="00954C98">
              <w:t>Free</w:t>
            </w:r>
          </w:p>
        </w:tc>
      </w:tr>
      <w:tr w:rsidR="00620205" w:rsidRPr="00954C98">
        <w:trPr>
          <w:cantSplit/>
        </w:trPr>
        <w:tc>
          <w:tcPr>
            <w:tcW w:w="1134" w:type="dxa"/>
          </w:tcPr>
          <w:p w:rsidR="00620205" w:rsidRPr="00954C98" w:rsidRDefault="00620205" w:rsidP="00101DBA">
            <w:pPr>
              <w:pStyle w:val="Tabletext"/>
            </w:pPr>
            <w:r w:rsidRPr="00954C98">
              <w:t>3301.90.00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8F4E26">
        <w:trPr>
          <w:cantSplit/>
        </w:trPr>
        <w:tc>
          <w:tcPr>
            <w:tcW w:w="1134" w:type="dxa"/>
          </w:tcPr>
          <w:p w:rsidR="00620205" w:rsidRPr="00954C98" w:rsidRDefault="00620205" w:rsidP="00101DBA">
            <w:pPr>
              <w:pStyle w:val="Tabletext"/>
            </w:pPr>
            <w:r w:rsidRPr="00954C98">
              <w:t>3302</w:t>
            </w:r>
          </w:p>
        </w:tc>
        <w:tc>
          <w:tcPr>
            <w:tcW w:w="4820" w:type="dxa"/>
          </w:tcPr>
          <w:p w:rsidR="00620205" w:rsidRPr="00954C98" w:rsidRDefault="00620205" w:rsidP="00620205">
            <w:pPr>
              <w:pStyle w:val="CTACAPS"/>
            </w:pPr>
            <w:r w:rsidRPr="00954C98">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1191" w:type="dxa"/>
          </w:tcPr>
          <w:p w:rsidR="00620205" w:rsidRPr="00954C98" w:rsidRDefault="00620205" w:rsidP="001245F4">
            <w:pPr>
              <w:pStyle w:val="Tabletext"/>
            </w:pPr>
          </w:p>
        </w:tc>
      </w:tr>
      <w:tr w:rsidR="00620205" w:rsidRPr="00954C98" w:rsidTr="008F4E26">
        <w:trPr>
          <w:cantSplit/>
        </w:trPr>
        <w:tc>
          <w:tcPr>
            <w:tcW w:w="1134" w:type="dxa"/>
          </w:tcPr>
          <w:p w:rsidR="00620205" w:rsidRPr="00954C98" w:rsidRDefault="00620205" w:rsidP="00101DBA">
            <w:pPr>
              <w:pStyle w:val="Tabletext"/>
            </w:pPr>
            <w:r w:rsidRPr="00954C98">
              <w:t>3302.10</w:t>
            </w:r>
          </w:p>
        </w:tc>
        <w:tc>
          <w:tcPr>
            <w:tcW w:w="4820" w:type="dxa"/>
          </w:tcPr>
          <w:p w:rsidR="00620205" w:rsidRPr="00954C98" w:rsidRDefault="00954C98" w:rsidP="00620205">
            <w:pPr>
              <w:pStyle w:val="CTA-"/>
            </w:pPr>
            <w:r>
              <w:noBreakHyphen/>
            </w:r>
            <w:r w:rsidR="00620205" w:rsidRPr="00954C98">
              <w:t>Of a kind used in the food or drink industries:</w:t>
            </w:r>
          </w:p>
        </w:tc>
        <w:tc>
          <w:tcPr>
            <w:tcW w:w="1191" w:type="dxa"/>
          </w:tcPr>
          <w:p w:rsidR="00620205" w:rsidRPr="00954C98" w:rsidRDefault="00620205" w:rsidP="001245F4">
            <w:pPr>
              <w:pStyle w:val="Tabletext"/>
            </w:pPr>
          </w:p>
        </w:tc>
      </w:tr>
      <w:tr w:rsidR="00620205" w:rsidRPr="00954C98" w:rsidTr="008F4E26">
        <w:trPr>
          <w:cantSplit/>
        </w:trPr>
        <w:tc>
          <w:tcPr>
            <w:tcW w:w="1134" w:type="dxa"/>
          </w:tcPr>
          <w:p w:rsidR="00620205" w:rsidRPr="00954C98" w:rsidRDefault="00620205" w:rsidP="00101DBA">
            <w:pPr>
              <w:pStyle w:val="Tabletext"/>
            </w:pPr>
            <w:r w:rsidRPr="00954C98">
              <w:t>3302.10.1</w:t>
            </w:r>
          </w:p>
        </w:tc>
        <w:tc>
          <w:tcPr>
            <w:tcW w:w="4820" w:type="dxa"/>
          </w:tcPr>
          <w:p w:rsidR="00620205" w:rsidRPr="00954C98" w:rsidRDefault="00954C98" w:rsidP="00FE5F4E">
            <w:pPr>
              <w:pStyle w:val="CTA---"/>
            </w:pPr>
            <w:r>
              <w:noBreakHyphen/>
            </w:r>
            <w:r>
              <w:noBreakHyphen/>
            </w:r>
            <w:r>
              <w:noBreakHyphen/>
            </w:r>
            <w:r w:rsidR="00620205" w:rsidRPr="00954C98">
              <w:t>Of a kind used in the manufacture of beverages:</w:t>
            </w:r>
          </w:p>
        </w:tc>
        <w:tc>
          <w:tcPr>
            <w:tcW w:w="1191" w:type="dxa"/>
          </w:tcPr>
          <w:p w:rsidR="00620205" w:rsidRPr="00954C98" w:rsidRDefault="00620205" w:rsidP="001245F4">
            <w:pPr>
              <w:pStyle w:val="Tabletext"/>
            </w:pPr>
          </w:p>
        </w:tc>
      </w:tr>
      <w:tr w:rsidR="00620205" w:rsidRPr="00954C98" w:rsidTr="008F4E26">
        <w:trPr>
          <w:cantSplit/>
        </w:trPr>
        <w:tc>
          <w:tcPr>
            <w:tcW w:w="1134" w:type="dxa"/>
          </w:tcPr>
          <w:p w:rsidR="00620205" w:rsidRPr="00954C98" w:rsidRDefault="00620205" w:rsidP="00101DBA">
            <w:pPr>
              <w:pStyle w:val="Tabletext"/>
            </w:pPr>
            <w:r w:rsidRPr="00954C98">
              <w:t>3302.10.11</w:t>
            </w:r>
          </w:p>
        </w:tc>
        <w:tc>
          <w:tcPr>
            <w:tcW w:w="4820" w:type="dxa"/>
          </w:tcPr>
          <w:p w:rsidR="00620205" w:rsidRPr="00954C98" w:rsidRDefault="00954C98" w:rsidP="00620205">
            <w:pPr>
              <w:pStyle w:val="CTA----"/>
            </w:pPr>
            <w:r>
              <w:noBreakHyphen/>
            </w:r>
            <w:r>
              <w:noBreakHyphen/>
            </w:r>
            <w:r>
              <w:noBreakHyphen/>
            </w:r>
            <w:r>
              <w:noBreakHyphen/>
            </w:r>
            <w:r w:rsidR="00620205" w:rsidRPr="00954C98">
              <w:t>Preparations known as “Angostura aromatic bitters”</w:t>
            </w:r>
          </w:p>
        </w:tc>
        <w:tc>
          <w:tcPr>
            <w:tcW w:w="1191" w:type="dxa"/>
          </w:tcPr>
          <w:p w:rsidR="00620205" w:rsidRPr="00954C98" w:rsidRDefault="00620205" w:rsidP="001245F4">
            <w:pPr>
              <w:pStyle w:val="Tabletext"/>
            </w:pPr>
            <w:r w:rsidRPr="00954C98">
              <w:t>Free</w:t>
            </w:r>
          </w:p>
        </w:tc>
      </w:tr>
      <w:tr w:rsidR="00620205" w:rsidRPr="00954C98" w:rsidTr="008F4E26">
        <w:trPr>
          <w:cantSplit/>
        </w:trPr>
        <w:tc>
          <w:tcPr>
            <w:tcW w:w="1134" w:type="dxa"/>
          </w:tcPr>
          <w:p w:rsidR="00620205" w:rsidRPr="00954C98" w:rsidRDefault="00620205" w:rsidP="00101DBA">
            <w:pPr>
              <w:pStyle w:val="Tabletext"/>
            </w:pPr>
            <w:r w:rsidRPr="00954C98">
              <w:t>3302.10.12</w:t>
            </w:r>
          </w:p>
        </w:tc>
        <w:tc>
          <w:tcPr>
            <w:tcW w:w="4820" w:type="dxa"/>
          </w:tcPr>
          <w:p w:rsidR="00620205" w:rsidRPr="00954C98" w:rsidRDefault="00954C98" w:rsidP="00620205">
            <w:pPr>
              <w:pStyle w:val="CTA----"/>
            </w:pPr>
            <w:r>
              <w:noBreakHyphen/>
            </w:r>
            <w:r>
              <w:noBreakHyphen/>
            </w:r>
            <w:r>
              <w:noBreakHyphen/>
            </w:r>
            <w:r>
              <w:noBreakHyphen/>
            </w:r>
            <w:r w:rsidR="00620205" w:rsidRPr="00954C98">
              <w:t>Compound alcoholic preparations, NSA</w:t>
            </w:r>
          </w:p>
        </w:tc>
        <w:tc>
          <w:tcPr>
            <w:tcW w:w="1191" w:type="dxa"/>
          </w:tcPr>
          <w:p w:rsidR="00620205" w:rsidRPr="00954C98" w:rsidRDefault="00620205" w:rsidP="001245F4">
            <w:pPr>
              <w:pStyle w:val="Tabletext"/>
            </w:pPr>
            <w:r w:rsidRPr="00954C98">
              <w:t>5%</w:t>
            </w:r>
            <w:r w:rsidRPr="00954C98">
              <w:br/>
              <w:t>DCS:4%</w:t>
            </w:r>
            <w:r w:rsidRPr="00954C98">
              <w:br/>
              <w:t>DCT:5%</w:t>
            </w:r>
          </w:p>
        </w:tc>
      </w:tr>
      <w:tr w:rsidR="008F4E26" w:rsidRPr="00954C98" w:rsidTr="008F4E26">
        <w:trPr>
          <w:cantSplit/>
        </w:trPr>
        <w:tc>
          <w:tcPr>
            <w:tcW w:w="1134" w:type="dxa"/>
          </w:tcPr>
          <w:p w:rsidR="008F4E26" w:rsidRPr="00954C98" w:rsidRDefault="008F4E26" w:rsidP="00101DBA">
            <w:pPr>
              <w:pStyle w:val="Tabletext"/>
            </w:pPr>
            <w:r w:rsidRPr="00954C98">
              <w:t>3302.10.19</w:t>
            </w:r>
          </w:p>
        </w:tc>
        <w:tc>
          <w:tcPr>
            <w:tcW w:w="4820" w:type="dxa"/>
          </w:tcPr>
          <w:p w:rsidR="008F4E26" w:rsidRPr="00954C98" w:rsidRDefault="00954C98" w:rsidP="00620205">
            <w:pPr>
              <w:pStyle w:val="CTA----"/>
            </w:pPr>
            <w:r>
              <w:noBreakHyphen/>
            </w:r>
            <w:r>
              <w:noBreakHyphen/>
            </w:r>
            <w:r>
              <w:noBreakHyphen/>
            </w:r>
            <w:r>
              <w:noBreakHyphen/>
            </w:r>
            <w:r w:rsidR="008F4E26" w:rsidRPr="00954C98">
              <w:t>Other</w:t>
            </w:r>
          </w:p>
        </w:tc>
        <w:tc>
          <w:tcPr>
            <w:tcW w:w="1191" w:type="dxa"/>
          </w:tcPr>
          <w:p w:rsidR="008F4E26" w:rsidRPr="00954C98" w:rsidRDefault="008F4E26" w:rsidP="001245F4">
            <w:pPr>
              <w:pStyle w:val="Tabletext"/>
            </w:pPr>
            <w:r w:rsidRPr="00954C98">
              <w:t>4%</w:t>
            </w:r>
            <w:r w:rsidRPr="00954C98">
              <w:br/>
              <w:t>DCS:Free</w:t>
            </w:r>
          </w:p>
        </w:tc>
      </w:tr>
      <w:tr w:rsidR="00620205" w:rsidRPr="00954C98" w:rsidTr="008F4E26">
        <w:trPr>
          <w:cantSplit/>
        </w:trPr>
        <w:tc>
          <w:tcPr>
            <w:tcW w:w="1134" w:type="dxa"/>
          </w:tcPr>
          <w:p w:rsidR="00620205" w:rsidRPr="00954C98" w:rsidRDefault="00620205" w:rsidP="00101DBA">
            <w:pPr>
              <w:pStyle w:val="Tabletext"/>
            </w:pPr>
            <w:r w:rsidRPr="00954C98">
              <w:t>3302.10.90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1245F4">
            <w:pPr>
              <w:pStyle w:val="Tabletext"/>
            </w:pPr>
            <w:r w:rsidRPr="00954C98">
              <w:t>5%</w:t>
            </w:r>
          </w:p>
        </w:tc>
      </w:tr>
      <w:tr w:rsidR="00620205" w:rsidRPr="00954C98" w:rsidTr="008F4E26">
        <w:trPr>
          <w:cantSplit/>
        </w:trPr>
        <w:tc>
          <w:tcPr>
            <w:tcW w:w="1134" w:type="dxa"/>
          </w:tcPr>
          <w:p w:rsidR="00620205" w:rsidRPr="00954C98" w:rsidRDefault="00620205" w:rsidP="00101DBA">
            <w:pPr>
              <w:pStyle w:val="Tabletext"/>
            </w:pPr>
            <w:r w:rsidRPr="00954C98">
              <w:t>3302.90.00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3303.00.00</w:t>
            </w:r>
          </w:p>
        </w:tc>
        <w:tc>
          <w:tcPr>
            <w:tcW w:w="4820" w:type="dxa"/>
          </w:tcPr>
          <w:p w:rsidR="00620205" w:rsidRPr="00954C98" w:rsidRDefault="00620205" w:rsidP="00620205">
            <w:pPr>
              <w:pStyle w:val="CTACAPS"/>
            </w:pPr>
            <w:r w:rsidRPr="00954C98">
              <w:t>PERFUMES AND TOILET WATERS</w:t>
            </w:r>
          </w:p>
        </w:tc>
        <w:tc>
          <w:tcPr>
            <w:tcW w:w="1191" w:type="dxa"/>
          </w:tcPr>
          <w:p w:rsidR="00620205" w:rsidRPr="00954C98" w:rsidRDefault="00620205" w:rsidP="001245F4">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lastRenderedPageBreak/>
              <w:t>3304</w:t>
            </w:r>
          </w:p>
        </w:tc>
        <w:tc>
          <w:tcPr>
            <w:tcW w:w="4820" w:type="dxa"/>
          </w:tcPr>
          <w:p w:rsidR="00620205" w:rsidRPr="00954C98" w:rsidRDefault="00620205" w:rsidP="00620205">
            <w:pPr>
              <w:pStyle w:val="CTACAPS"/>
            </w:pPr>
            <w:r w:rsidRPr="00954C98">
              <w:t>BEAUTY OR MAKE</w:t>
            </w:r>
            <w:r w:rsidR="00954C98">
              <w:noBreakHyphen/>
            </w:r>
            <w:r w:rsidRPr="00954C98">
              <w:t>UP PREPARATIONS AND PREPARATIONS FOR THE CARE OF THE SKIN (OTHER THAN MEDICAMENTS), INCLUDING SUN SCREEN OR SUN TAN PREPARATIONS; MANICURE OR PEDICURE PREPARATIONS:</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101DBA">
            <w:pPr>
              <w:pStyle w:val="Tabletext"/>
            </w:pPr>
            <w:r w:rsidRPr="00954C98">
              <w:t>3304.10.00</w:t>
            </w:r>
          </w:p>
        </w:tc>
        <w:tc>
          <w:tcPr>
            <w:tcW w:w="4820" w:type="dxa"/>
          </w:tcPr>
          <w:p w:rsidR="00620205" w:rsidRPr="00954C98" w:rsidRDefault="00954C98" w:rsidP="00620205">
            <w:pPr>
              <w:pStyle w:val="CTA-"/>
            </w:pPr>
            <w:r>
              <w:noBreakHyphen/>
            </w:r>
            <w:r w:rsidR="00620205" w:rsidRPr="00954C98">
              <w:t>Lip make</w:t>
            </w:r>
            <w:r>
              <w:noBreakHyphen/>
            </w:r>
            <w:r w:rsidR="00620205" w:rsidRPr="00954C98">
              <w:t>up preparations</w:t>
            </w:r>
          </w:p>
        </w:tc>
        <w:tc>
          <w:tcPr>
            <w:tcW w:w="1191" w:type="dxa"/>
          </w:tcPr>
          <w:p w:rsidR="00620205" w:rsidRPr="00954C98" w:rsidRDefault="00620205" w:rsidP="001245F4">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3304.20.00</w:t>
            </w:r>
          </w:p>
        </w:tc>
        <w:tc>
          <w:tcPr>
            <w:tcW w:w="4820" w:type="dxa"/>
          </w:tcPr>
          <w:p w:rsidR="00620205" w:rsidRPr="00954C98" w:rsidRDefault="00954C98" w:rsidP="00620205">
            <w:pPr>
              <w:pStyle w:val="CTA-"/>
            </w:pPr>
            <w:r>
              <w:noBreakHyphen/>
            </w:r>
            <w:r w:rsidR="00620205" w:rsidRPr="00954C98">
              <w:t>Eye make</w:t>
            </w:r>
            <w:r>
              <w:noBreakHyphen/>
            </w:r>
            <w:r w:rsidR="00620205" w:rsidRPr="00954C98">
              <w:t>up preparations</w:t>
            </w:r>
          </w:p>
        </w:tc>
        <w:tc>
          <w:tcPr>
            <w:tcW w:w="1191" w:type="dxa"/>
          </w:tcPr>
          <w:p w:rsidR="00620205" w:rsidRPr="00954C98" w:rsidRDefault="00620205" w:rsidP="001245F4">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3304.30.00</w:t>
            </w:r>
          </w:p>
        </w:tc>
        <w:tc>
          <w:tcPr>
            <w:tcW w:w="4820" w:type="dxa"/>
          </w:tcPr>
          <w:p w:rsidR="00620205" w:rsidRPr="00954C98" w:rsidRDefault="00954C98" w:rsidP="00620205">
            <w:pPr>
              <w:pStyle w:val="CTA-"/>
            </w:pPr>
            <w:r>
              <w:noBreakHyphen/>
            </w:r>
            <w:r w:rsidR="00620205" w:rsidRPr="00954C98">
              <w:t>Manicure or pedicure preparations</w:t>
            </w:r>
          </w:p>
        </w:tc>
        <w:tc>
          <w:tcPr>
            <w:tcW w:w="1191" w:type="dxa"/>
          </w:tcPr>
          <w:p w:rsidR="00620205" w:rsidRPr="00954C98" w:rsidRDefault="00620205" w:rsidP="001245F4">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3304.9</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101DBA">
            <w:pPr>
              <w:pStyle w:val="Tabletext"/>
            </w:pPr>
            <w:r w:rsidRPr="00954C98">
              <w:t>3304.91.00</w:t>
            </w:r>
          </w:p>
        </w:tc>
        <w:tc>
          <w:tcPr>
            <w:tcW w:w="4820" w:type="dxa"/>
          </w:tcPr>
          <w:p w:rsidR="00620205" w:rsidRPr="00954C98" w:rsidRDefault="00954C98" w:rsidP="00620205">
            <w:pPr>
              <w:pStyle w:val="CTA--"/>
            </w:pPr>
            <w:r>
              <w:noBreakHyphen/>
            </w:r>
            <w:r>
              <w:noBreakHyphen/>
            </w:r>
            <w:r w:rsidR="00620205" w:rsidRPr="00954C98">
              <w:t>Powders, whether or not compressed</w:t>
            </w:r>
          </w:p>
        </w:tc>
        <w:tc>
          <w:tcPr>
            <w:tcW w:w="1191" w:type="dxa"/>
          </w:tcPr>
          <w:p w:rsidR="00620205" w:rsidRPr="00954C98" w:rsidRDefault="00620205" w:rsidP="001245F4">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3304.99.00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1245F4">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3305</w:t>
            </w:r>
          </w:p>
        </w:tc>
        <w:tc>
          <w:tcPr>
            <w:tcW w:w="4820" w:type="dxa"/>
          </w:tcPr>
          <w:p w:rsidR="00620205" w:rsidRPr="00954C98" w:rsidRDefault="00620205" w:rsidP="00620205">
            <w:pPr>
              <w:pStyle w:val="CTACAPS"/>
            </w:pPr>
            <w:r w:rsidRPr="00954C98">
              <w:t>PREPARATIONS FOR USE ON THE HAIR:</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101DBA">
            <w:pPr>
              <w:pStyle w:val="Tabletext"/>
            </w:pPr>
            <w:r w:rsidRPr="00954C98">
              <w:t>3305.10.00</w:t>
            </w:r>
          </w:p>
        </w:tc>
        <w:tc>
          <w:tcPr>
            <w:tcW w:w="4820" w:type="dxa"/>
          </w:tcPr>
          <w:p w:rsidR="00620205" w:rsidRPr="00954C98" w:rsidRDefault="00954C98" w:rsidP="00620205">
            <w:pPr>
              <w:pStyle w:val="CTA-"/>
            </w:pPr>
            <w:r>
              <w:noBreakHyphen/>
            </w:r>
            <w:r w:rsidR="00620205" w:rsidRPr="00954C98">
              <w:t>Shampoos</w:t>
            </w:r>
          </w:p>
        </w:tc>
        <w:tc>
          <w:tcPr>
            <w:tcW w:w="1191" w:type="dxa"/>
          </w:tcPr>
          <w:p w:rsidR="00620205" w:rsidRPr="00954C98" w:rsidRDefault="00620205" w:rsidP="001245F4">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3305.20.00</w:t>
            </w:r>
          </w:p>
        </w:tc>
        <w:tc>
          <w:tcPr>
            <w:tcW w:w="4820" w:type="dxa"/>
          </w:tcPr>
          <w:p w:rsidR="00620205" w:rsidRPr="00954C98" w:rsidRDefault="00954C98" w:rsidP="00620205">
            <w:pPr>
              <w:pStyle w:val="CTA-"/>
            </w:pPr>
            <w:r>
              <w:noBreakHyphen/>
            </w:r>
            <w:r w:rsidR="00620205" w:rsidRPr="00954C98">
              <w:t>Preparations for permanent waving or straightening</w:t>
            </w:r>
          </w:p>
        </w:tc>
        <w:tc>
          <w:tcPr>
            <w:tcW w:w="1191" w:type="dxa"/>
          </w:tcPr>
          <w:p w:rsidR="00620205" w:rsidRPr="00954C98" w:rsidRDefault="00620205" w:rsidP="001245F4">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3305.30.00</w:t>
            </w:r>
          </w:p>
        </w:tc>
        <w:tc>
          <w:tcPr>
            <w:tcW w:w="4820" w:type="dxa"/>
          </w:tcPr>
          <w:p w:rsidR="00620205" w:rsidRPr="00954C98" w:rsidRDefault="00954C98" w:rsidP="00620205">
            <w:pPr>
              <w:pStyle w:val="CTA-"/>
            </w:pPr>
            <w:r>
              <w:noBreakHyphen/>
            </w:r>
            <w:r w:rsidR="00620205" w:rsidRPr="00954C98">
              <w:t>Hair lacquers</w:t>
            </w:r>
          </w:p>
        </w:tc>
        <w:tc>
          <w:tcPr>
            <w:tcW w:w="1191" w:type="dxa"/>
          </w:tcPr>
          <w:p w:rsidR="00620205" w:rsidRPr="00954C98" w:rsidRDefault="00620205" w:rsidP="001245F4">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3305.90.00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3306</w:t>
            </w:r>
          </w:p>
        </w:tc>
        <w:tc>
          <w:tcPr>
            <w:tcW w:w="4820" w:type="dxa"/>
          </w:tcPr>
          <w:p w:rsidR="00620205" w:rsidRPr="00954C98" w:rsidRDefault="00620205" w:rsidP="00620205">
            <w:pPr>
              <w:pStyle w:val="CTACAPS"/>
            </w:pPr>
            <w:r w:rsidRPr="00954C98">
              <w:t>PREPARATIONS FOR ORAL OR DENTAL HYGIENE, INCLUDING DENTURE FIXATIVE PASTES AND POWDERS; YARN USED TO CLEAN BETWEEN THE TEETH (DENTAL FLOSS), IN INDIVIDUAL RETAIL PACKAGES:</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101DBA">
            <w:pPr>
              <w:pStyle w:val="Tabletext"/>
            </w:pPr>
            <w:r w:rsidRPr="00954C98">
              <w:t>3306.10.00</w:t>
            </w:r>
          </w:p>
        </w:tc>
        <w:tc>
          <w:tcPr>
            <w:tcW w:w="4820" w:type="dxa"/>
          </w:tcPr>
          <w:p w:rsidR="00620205" w:rsidRPr="00954C98" w:rsidRDefault="00954C98" w:rsidP="00620205">
            <w:pPr>
              <w:pStyle w:val="CTA-"/>
            </w:pPr>
            <w:r>
              <w:noBreakHyphen/>
            </w:r>
            <w:r w:rsidR="00620205" w:rsidRPr="00954C98">
              <w:t>Dentifrices</w:t>
            </w:r>
          </w:p>
        </w:tc>
        <w:tc>
          <w:tcPr>
            <w:tcW w:w="1191" w:type="dxa"/>
          </w:tcPr>
          <w:p w:rsidR="00620205" w:rsidRPr="00954C98" w:rsidRDefault="00620205" w:rsidP="001245F4">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3306.20</w:t>
            </w:r>
          </w:p>
        </w:tc>
        <w:tc>
          <w:tcPr>
            <w:tcW w:w="4820" w:type="dxa"/>
          </w:tcPr>
          <w:p w:rsidR="00620205" w:rsidRPr="00954C98" w:rsidRDefault="00954C98" w:rsidP="00620205">
            <w:pPr>
              <w:pStyle w:val="CTA-"/>
            </w:pPr>
            <w:r>
              <w:noBreakHyphen/>
            </w:r>
            <w:r w:rsidR="00620205" w:rsidRPr="00954C98">
              <w:t xml:space="preserve">Yarn used to clean between the teeth (dental floss): </w:t>
            </w:r>
          </w:p>
        </w:tc>
        <w:tc>
          <w:tcPr>
            <w:tcW w:w="1191" w:type="dxa"/>
          </w:tcPr>
          <w:p w:rsidR="00620205" w:rsidRPr="00954C98" w:rsidRDefault="00620205" w:rsidP="001245F4">
            <w:pPr>
              <w:pStyle w:val="Tabletext"/>
            </w:pPr>
          </w:p>
        </w:tc>
      </w:tr>
      <w:tr w:rsidR="00620205" w:rsidRPr="00954C98">
        <w:trPr>
          <w:cantSplit/>
        </w:trPr>
        <w:tc>
          <w:tcPr>
            <w:tcW w:w="1134" w:type="dxa"/>
          </w:tcPr>
          <w:p w:rsidR="00620205" w:rsidRPr="00954C98" w:rsidRDefault="00620205" w:rsidP="00101DBA">
            <w:pPr>
              <w:pStyle w:val="Tabletext"/>
            </w:pPr>
            <w:r w:rsidRPr="00954C98">
              <w:t>3306.20.10</w:t>
            </w:r>
          </w:p>
        </w:tc>
        <w:tc>
          <w:tcPr>
            <w:tcW w:w="4820" w:type="dxa"/>
          </w:tcPr>
          <w:p w:rsidR="00620205" w:rsidRPr="00954C98" w:rsidRDefault="00954C98" w:rsidP="00620205">
            <w:pPr>
              <w:pStyle w:val="CTA---"/>
            </w:pPr>
            <w:r>
              <w:noBreakHyphen/>
            </w:r>
            <w:r>
              <w:noBreakHyphen/>
            </w:r>
            <w:r>
              <w:noBreakHyphen/>
            </w:r>
            <w:r w:rsidR="00620205" w:rsidRPr="00954C98">
              <w:t>Of high tenacity yarn of nylon or other polyamides</w:t>
            </w:r>
          </w:p>
        </w:tc>
        <w:tc>
          <w:tcPr>
            <w:tcW w:w="1191" w:type="dxa"/>
          </w:tcPr>
          <w:p w:rsidR="00620205" w:rsidRPr="00954C98" w:rsidRDefault="00620205" w:rsidP="001245F4">
            <w:pPr>
              <w:pStyle w:val="Tabletext"/>
            </w:pPr>
            <w:r w:rsidRPr="00954C98">
              <w:t>Free</w:t>
            </w:r>
          </w:p>
        </w:tc>
      </w:tr>
      <w:tr w:rsidR="00620205" w:rsidRPr="00954C98">
        <w:tblPrEx>
          <w:tblLook w:val="0020" w:firstRow="1" w:lastRow="0" w:firstColumn="0" w:lastColumn="0" w:noHBand="0" w:noVBand="0"/>
        </w:tblPrEx>
        <w:trPr>
          <w:cantSplit/>
          <w:tblHeader/>
        </w:trPr>
        <w:tc>
          <w:tcPr>
            <w:tcW w:w="1134" w:type="dxa"/>
          </w:tcPr>
          <w:p w:rsidR="00620205" w:rsidRPr="00954C98" w:rsidRDefault="00620205" w:rsidP="00101DBA">
            <w:pPr>
              <w:pStyle w:val="Tabletext"/>
            </w:pPr>
            <w:r w:rsidRPr="00954C98">
              <w:t>3306.20.90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1245F4">
            <w:pPr>
              <w:pStyle w:val="Tabletext"/>
            </w:pPr>
            <w:r w:rsidRPr="00954C98">
              <w:t>5%</w:t>
            </w:r>
            <w:r w:rsidRPr="00954C98">
              <w:br/>
              <w:t>DC:5%</w:t>
            </w:r>
          </w:p>
        </w:tc>
      </w:tr>
      <w:tr w:rsidR="00620205" w:rsidRPr="00954C98">
        <w:trPr>
          <w:cantSplit/>
        </w:trPr>
        <w:tc>
          <w:tcPr>
            <w:tcW w:w="1134" w:type="dxa"/>
          </w:tcPr>
          <w:p w:rsidR="00620205" w:rsidRPr="00954C98" w:rsidRDefault="00620205" w:rsidP="00101DBA">
            <w:pPr>
              <w:pStyle w:val="Tabletext"/>
            </w:pPr>
            <w:r w:rsidRPr="00954C98">
              <w:t>3306.90.00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245F4">
            <w:pPr>
              <w:pStyle w:val="Tabletext"/>
            </w:pPr>
            <w:r w:rsidRPr="00954C98">
              <w:t>5%</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lastRenderedPageBreak/>
              <w:t>3307</w:t>
            </w:r>
          </w:p>
        </w:tc>
        <w:tc>
          <w:tcPr>
            <w:tcW w:w="4820" w:type="dxa"/>
          </w:tcPr>
          <w:p w:rsidR="00620205" w:rsidRPr="00954C98" w:rsidRDefault="00620205" w:rsidP="00620205">
            <w:pPr>
              <w:pStyle w:val="CTACAPS"/>
            </w:pPr>
            <w:r w:rsidRPr="00954C98">
              <w:t>PRE</w:t>
            </w:r>
            <w:r w:rsidR="00954C98">
              <w:noBreakHyphen/>
            </w:r>
            <w:r w:rsidRPr="00954C98">
              <w:t>SHAVE, SHAVING OR AFTER</w:t>
            </w:r>
            <w:r w:rsidR="00954C98">
              <w:noBreakHyphen/>
            </w:r>
            <w:r w:rsidRPr="00954C98">
              <w:t>SHAVE PREPARATIONS, PERSONAL DEODORANTS, BATH PREPARATIONS, DEPILATORIES AND OTHER PERFUMERY, COSMETIC OR TOILET PREPARATIONS, NOT ELSEWHERE SPECIFIED OR INCLUDED; PREPARED ROOM DEODORISERS, WHETHER OR NOT PERFUMED OR HAVING DISINFECTANT PROPERTIES:</w:t>
            </w:r>
          </w:p>
        </w:tc>
        <w:tc>
          <w:tcPr>
            <w:tcW w:w="1191" w:type="dxa"/>
          </w:tcPr>
          <w:p w:rsidR="00620205" w:rsidRPr="00954C98" w:rsidRDefault="00620205" w:rsidP="001F3357">
            <w:pPr>
              <w:pStyle w:val="Tabletext"/>
            </w:pPr>
          </w:p>
        </w:tc>
      </w:tr>
      <w:tr w:rsidR="00620205" w:rsidRPr="00954C98">
        <w:trPr>
          <w:cantSplit/>
        </w:trPr>
        <w:tc>
          <w:tcPr>
            <w:tcW w:w="1134" w:type="dxa"/>
          </w:tcPr>
          <w:p w:rsidR="00620205" w:rsidRPr="00954C98" w:rsidRDefault="00620205" w:rsidP="00101DBA">
            <w:pPr>
              <w:pStyle w:val="Tabletext"/>
            </w:pPr>
            <w:r w:rsidRPr="00954C98">
              <w:t>3307.10.00</w:t>
            </w:r>
          </w:p>
        </w:tc>
        <w:tc>
          <w:tcPr>
            <w:tcW w:w="4820" w:type="dxa"/>
          </w:tcPr>
          <w:p w:rsidR="00620205" w:rsidRPr="00954C98" w:rsidRDefault="00954C98" w:rsidP="00620205">
            <w:pPr>
              <w:pStyle w:val="CTA-"/>
            </w:pPr>
            <w:r>
              <w:noBreakHyphen/>
            </w:r>
            <w:r w:rsidR="00620205" w:rsidRPr="00954C98">
              <w:t>Pre</w:t>
            </w:r>
            <w:r>
              <w:noBreakHyphen/>
            </w:r>
            <w:r w:rsidR="00620205" w:rsidRPr="00954C98">
              <w:t>shave, shaving or after</w:t>
            </w:r>
            <w:r>
              <w:noBreakHyphen/>
            </w:r>
            <w:r w:rsidR="00620205" w:rsidRPr="00954C98">
              <w:t>shave preparations</w:t>
            </w:r>
          </w:p>
        </w:tc>
        <w:tc>
          <w:tcPr>
            <w:tcW w:w="1191" w:type="dxa"/>
          </w:tcPr>
          <w:p w:rsidR="00620205" w:rsidRPr="00954C98" w:rsidRDefault="00620205" w:rsidP="001F3357">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3307.20.00</w:t>
            </w:r>
          </w:p>
        </w:tc>
        <w:tc>
          <w:tcPr>
            <w:tcW w:w="4820" w:type="dxa"/>
          </w:tcPr>
          <w:p w:rsidR="00620205" w:rsidRPr="00954C98" w:rsidRDefault="00954C98" w:rsidP="00620205">
            <w:pPr>
              <w:pStyle w:val="CTA-"/>
            </w:pPr>
            <w:r>
              <w:noBreakHyphen/>
            </w:r>
            <w:r w:rsidR="00620205" w:rsidRPr="00954C98">
              <w:t>Personal deodorants and antiperspirants</w:t>
            </w:r>
          </w:p>
        </w:tc>
        <w:tc>
          <w:tcPr>
            <w:tcW w:w="1191" w:type="dxa"/>
          </w:tcPr>
          <w:p w:rsidR="00620205" w:rsidRPr="00954C98" w:rsidRDefault="00620205" w:rsidP="001F3357">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3307.30.00</w:t>
            </w:r>
          </w:p>
        </w:tc>
        <w:tc>
          <w:tcPr>
            <w:tcW w:w="4820" w:type="dxa"/>
          </w:tcPr>
          <w:p w:rsidR="00620205" w:rsidRPr="00954C98" w:rsidRDefault="00954C98" w:rsidP="00620205">
            <w:pPr>
              <w:pStyle w:val="CTA-"/>
            </w:pPr>
            <w:r>
              <w:noBreakHyphen/>
            </w:r>
            <w:r w:rsidR="00620205" w:rsidRPr="00954C98">
              <w:t>Perfumed bath salts and other bath preparations</w:t>
            </w:r>
          </w:p>
        </w:tc>
        <w:tc>
          <w:tcPr>
            <w:tcW w:w="1191" w:type="dxa"/>
          </w:tcPr>
          <w:p w:rsidR="00620205" w:rsidRPr="00954C98" w:rsidRDefault="00620205" w:rsidP="001F3357">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3307.4</w:t>
            </w:r>
          </w:p>
        </w:tc>
        <w:tc>
          <w:tcPr>
            <w:tcW w:w="4820" w:type="dxa"/>
          </w:tcPr>
          <w:p w:rsidR="00620205" w:rsidRPr="00954C98" w:rsidRDefault="00954C98" w:rsidP="006D3F6B">
            <w:pPr>
              <w:pStyle w:val="CTA-"/>
              <w:keepNext/>
              <w:keepLines/>
            </w:pPr>
            <w:r>
              <w:noBreakHyphen/>
            </w:r>
            <w:r w:rsidR="00620205" w:rsidRPr="00954C98">
              <w:t>Preparations for perfuming or deodorising rooms, including odoriferous preparations used during religious rites:</w:t>
            </w:r>
          </w:p>
        </w:tc>
        <w:tc>
          <w:tcPr>
            <w:tcW w:w="1191" w:type="dxa"/>
          </w:tcPr>
          <w:p w:rsidR="00620205" w:rsidRPr="00954C98" w:rsidRDefault="00620205" w:rsidP="006D3F6B">
            <w:pPr>
              <w:pStyle w:val="Tabletext"/>
              <w:keepNext/>
              <w:keepLines/>
            </w:pPr>
          </w:p>
        </w:tc>
      </w:tr>
      <w:tr w:rsidR="00620205" w:rsidRPr="00954C98">
        <w:trPr>
          <w:cantSplit/>
        </w:trPr>
        <w:tc>
          <w:tcPr>
            <w:tcW w:w="1134" w:type="dxa"/>
          </w:tcPr>
          <w:p w:rsidR="00620205" w:rsidRPr="00954C98" w:rsidRDefault="00620205" w:rsidP="00101DBA">
            <w:pPr>
              <w:pStyle w:val="Tabletext"/>
            </w:pPr>
            <w:r w:rsidRPr="00954C98">
              <w:t>3307.41.00</w:t>
            </w:r>
          </w:p>
        </w:tc>
        <w:tc>
          <w:tcPr>
            <w:tcW w:w="4820" w:type="dxa"/>
          </w:tcPr>
          <w:p w:rsidR="00620205" w:rsidRPr="00954C98" w:rsidRDefault="00954C98" w:rsidP="006D3F6B">
            <w:pPr>
              <w:pStyle w:val="CTA--"/>
              <w:keepNext/>
              <w:keepLines/>
            </w:pPr>
            <w:r>
              <w:noBreakHyphen/>
            </w:r>
            <w:r>
              <w:noBreakHyphen/>
            </w:r>
            <w:r w:rsidR="00620205" w:rsidRPr="00954C98">
              <w:t>“Agarbatti” and other odoriferous preparations which operate by burning</w:t>
            </w:r>
          </w:p>
        </w:tc>
        <w:tc>
          <w:tcPr>
            <w:tcW w:w="1191" w:type="dxa"/>
          </w:tcPr>
          <w:p w:rsidR="00620205" w:rsidRPr="00954C98" w:rsidRDefault="00620205" w:rsidP="006D3F6B">
            <w:pPr>
              <w:pStyle w:val="Tabletext"/>
              <w:keepNext/>
              <w:keepLines/>
            </w:pPr>
            <w:r w:rsidRPr="00954C98">
              <w:t>Free</w:t>
            </w:r>
          </w:p>
        </w:tc>
      </w:tr>
      <w:tr w:rsidR="00620205" w:rsidRPr="00954C98">
        <w:trPr>
          <w:cantSplit/>
        </w:trPr>
        <w:tc>
          <w:tcPr>
            <w:tcW w:w="1134" w:type="dxa"/>
          </w:tcPr>
          <w:p w:rsidR="00620205" w:rsidRPr="00954C98" w:rsidRDefault="00620205" w:rsidP="00101DBA">
            <w:pPr>
              <w:pStyle w:val="Tabletext"/>
            </w:pPr>
            <w:r w:rsidRPr="00954C98">
              <w:t>3307.49.00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1F3357">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3307.90.00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F3357">
            <w:pPr>
              <w:pStyle w:val="Tabletext"/>
            </w:pPr>
            <w:r w:rsidRPr="00954C98">
              <w:t>5%</w:t>
            </w:r>
          </w:p>
        </w:tc>
      </w:tr>
    </w:tbl>
    <w:p w:rsidR="00EA6B61" w:rsidRPr="00954C98" w:rsidRDefault="00EA6B61" w:rsidP="00EA6B61">
      <w:pPr>
        <w:rPr>
          <w:lang w:eastAsia="en-AU"/>
        </w:rPr>
        <w:sectPr w:rsidR="00EA6B61" w:rsidRPr="00954C98" w:rsidSect="000E6097">
          <w:headerReference w:type="even" r:id="rId34"/>
          <w:headerReference w:type="default" r:id="rId35"/>
          <w:footerReference w:type="even" r:id="rId36"/>
          <w:footerReference w:type="default" r:id="rId37"/>
          <w:headerReference w:type="first" r:id="rId38"/>
          <w:footerReference w:type="first" r:id="rId39"/>
          <w:pgSz w:w="11907" w:h="16839"/>
          <w:pgMar w:top="2381" w:right="2410" w:bottom="4252" w:left="2410" w:header="720" w:footer="3402" w:gutter="0"/>
          <w:cols w:space="708"/>
          <w:docGrid w:linePitch="360"/>
        </w:sectPr>
      </w:pPr>
    </w:p>
    <w:p w:rsidR="00620205" w:rsidRPr="00954C98" w:rsidRDefault="00620205" w:rsidP="00620205">
      <w:pPr>
        <w:pStyle w:val="ActHead3"/>
      </w:pPr>
      <w:bookmarkStart w:id="130" w:name="_Toc33620757"/>
      <w:r w:rsidRPr="008140E3">
        <w:rPr>
          <w:rStyle w:val="CharDivNo"/>
        </w:rPr>
        <w:lastRenderedPageBreak/>
        <w:t>Chapter</w:t>
      </w:r>
      <w:r w:rsidR="00954C98" w:rsidRPr="008140E3">
        <w:rPr>
          <w:rStyle w:val="CharDivNo"/>
        </w:rPr>
        <w:t> </w:t>
      </w:r>
      <w:r w:rsidRPr="008140E3">
        <w:rPr>
          <w:rStyle w:val="CharDivNo"/>
        </w:rPr>
        <w:t>34</w:t>
      </w:r>
      <w:r w:rsidRPr="00954C98">
        <w:t>—</w:t>
      </w:r>
      <w:r w:rsidRPr="008140E3">
        <w:rPr>
          <w:rStyle w:val="CharDivText"/>
        </w:rPr>
        <w:t>Soap, organic surface</w:t>
      </w:r>
      <w:r w:rsidR="00954C98" w:rsidRPr="008140E3">
        <w:rPr>
          <w:rStyle w:val="CharDivText"/>
        </w:rPr>
        <w:noBreakHyphen/>
      </w:r>
      <w:r w:rsidRPr="008140E3">
        <w:rPr>
          <w:rStyle w:val="CharDivText"/>
        </w:rPr>
        <w:t>active agents, washing preparations, lubricating preparations, artificial waxes, prepared waxes, polishing or scouring preparations, candles and similar articles, modelling pastes, “dental waxes” and dental preparations with a basis of plaster</w:t>
      </w:r>
      <w:bookmarkEnd w:id="130"/>
    </w:p>
    <w:p w:rsidR="00620205" w:rsidRPr="00954C98" w:rsidRDefault="00620205" w:rsidP="00954C98">
      <w:pPr>
        <w:pStyle w:val="ActHead5"/>
        <w:outlineLvl w:val="9"/>
      </w:pPr>
      <w:bookmarkStart w:id="131" w:name="_Toc33620758"/>
      <w:r w:rsidRPr="008140E3">
        <w:rPr>
          <w:rStyle w:val="CharSectno"/>
        </w:rPr>
        <w:t>Notes.</w:t>
      </w:r>
      <w:bookmarkEnd w:id="131"/>
      <w:r w:rsidRPr="00954C98">
        <w:t xml:space="preserve">  </w:t>
      </w:r>
    </w:p>
    <w:p w:rsidR="00620205" w:rsidRPr="00954C98" w:rsidRDefault="00620205" w:rsidP="00620205">
      <w:pPr>
        <w:pStyle w:val="subsection"/>
      </w:pPr>
      <w:r w:rsidRPr="00954C98">
        <w:tab/>
        <w:t>1.</w:t>
      </w:r>
      <w:r w:rsidR="00954C98">
        <w:noBreakHyphen/>
      </w:r>
      <w:r w:rsidRPr="00954C98">
        <w:tab/>
        <w:t>This Chapter does not cover:</w:t>
      </w:r>
    </w:p>
    <w:p w:rsidR="00620205" w:rsidRPr="00954C98" w:rsidRDefault="00620205" w:rsidP="00620205">
      <w:pPr>
        <w:pStyle w:val="paragraph"/>
      </w:pPr>
      <w:r w:rsidRPr="00954C98">
        <w:tab/>
        <w:t>(a)</w:t>
      </w:r>
      <w:r w:rsidRPr="00954C98">
        <w:tab/>
        <w:t>Edible mixtures or preparations of animal or vegetable fats or oils of a kind used as mould release preparations (1517);</w:t>
      </w:r>
    </w:p>
    <w:p w:rsidR="00620205" w:rsidRPr="00954C98" w:rsidRDefault="00620205" w:rsidP="00620205">
      <w:pPr>
        <w:pStyle w:val="paragraph"/>
      </w:pPr>
      <w:r w:rsidRPr="00954C98">
        <w:tab/>
        <w:t>(b)</w:t>
      </w:r>
      <w:r w:rsidRPr="00954C98">
        <w:tab/>
        <w:t>Separate chemically defined compounds; or</w:t>
      </w:r>
    </w:p>
    <w:p w:rsidR="00620205" w:rsidRPr="00954C98" w:rsidRDefault="00620205" w:rsidP="00620205">
      <w:pPr>
        <w:pStyle w:val="paragraph"/>
      </w:pPr>
      <w:r w:rsidRPr="00954C98">
        <w:tab/>
        <w:t>(c)</w:t>
      </w:r>
      <w:r w:rsidRPr="00954C98">
        <w:tab/>
        <w:t>Shampoos, dentifrices, shaving creams and foams, or bath preparations, containing soap or other organic surface</w:t>
      </w:r>
      <w:r w:rsidR="00954C98">
        <w:noBreakHyphen/>
      </w:r>
      <w:r w:rsidRPr="00954C98">
        <w:t>active agents (3305, 3306 or 3307).</w:t>
      </w:r>
    </w:p>
    <w:p w:rsidR="00620205" w:rsidRPr="00954C98" w:rsidRDefault="00620205" w:rsidP="00620205">
      <w:pPr>
        <w:pStyle w:val="subsection"/>
      </w:pPr>
      <w:r w:rsidRPr="00954C98">
        <w:tab/>
        <w:t>2.</w:t>
      </w:r>
      <w:r w:rsidR="00954C98">
        <w:noBreakHyphen/>
      </w:r>
      <w:r w:rsidRPr="00954C98">
        <w:tab/>
        <w:t>For the purposes of 3401, “soap” applies only to soap soluble in water. Soap and the other products of 3401 may contain added substances (for example, disinfectants, abrasive powders, fillers or medicaments). Products containing abrasive powders remain classified in 3401 only if in the form of bars, cakes or moulded pieces or shapes. In other forms they are to be classified in 3405 as “scouring powders and similar preparations”.</w:t>
      </w:r>
    </w:p>
    <w:p w:rsidR="00620205" w:rsidRPr="00954C98" w:rsidRDefault="00620205" w:rsidP="00620205">
      <w:pPr>
        <w:pStyle w:val="subsection"/>
      </w:pPr>
      <w:r w:rsidRPr="00954C98">
        <w:tab/>
        <w:t>3.</w:t>
      </w:r>
      <w:r w:rsidR="00954C98">
        <w:noBreakHyphen/>
      </w:r>
      <w:r w:rsidRPr="00954C98">
        <w:tab/>
        <w:t>For the purposes of 3402, “organic surface</w:t>
      </w:r>
      <w:r w:rsidR="00954C98">
        <w:noBreakHyphen/>
      </w:r>
      <w:r w:rsidRPr="00954C98">
        <w:t>active agents” are products which when mixed with water at a concentration of 0.5% at 20 °C and left to stand for one hour at the same temperature:</w:t>
      </w:r>
    </w:p>
    <w:p w:rsidR="00620205" w:rsidRPr="00954C98" w:rsidRDefault="00620205" w:rsidP="00620205">
      <w:pPr>
        <w:pStyle w:val="paragraph"/>
      </w:pPr>
      <w:r w:rsidRPr="00954C98">
        <w:tab/>
        <w:t>(a)</w:t>
      </w:r>
      <w:r w:rsidRPr="00954C98">
        <w:tab/>
        <w:t>give a transparent or translucent liquid or stable emulsion without separation of insoluble matter; and</w:t>
      </w:r>
    </w:p>
    <w:p w:rsidR="00620205" w:rsidRPr="00954C98" w:rsidRDefault="00620205" w:rsidP="00620205">
      <w:pPr>
        <w:pStyle w:val="paragraph"/>
      </w:pPr>
      <w:r w:rsidRPr="00954C98">
        <w:tab/>
        <w:t>(b)</w:t>
      </w:r>
      <w:r w:rsidRPr="00954C98">
        <w:tab/>
        <w:t>reduce the surface tension of water to 4.5 x 10</w:t>
      </w:r>
      <w:r w:rsidR="00954C98">
        <w:rPr>
          <w:vertAlign w:val="superscript"/>
        </w:rPr>
        <w:noBreakHyphen/>
      </w:r>
      <w:r w:rsidRPr="00954C98">
        <w:rPr>
          <w:vertAlign w:val="superscript"/>
        </w:rPr>
        <w:t>2</w:t>
      </w:r>
      <w:r w:rsidRPr="00954C98">
        <w:t xml:space="preserve"> N/m (45 dyne/cm) or less.</w:t>
      </w:r>
    </w:p>
    <w:p w:rsidR="00620205" w:rsidRPr="00954C98" w:rsidRDefault="00620205" w:rsidP="00620205">
      <w:pPr>
        <w:pStyle w:val="subsection"/>
      </w:pPr>
      <w:r w:rsidRPr="00954C98">
        <w:lastRenderedPageBreak/>
        <w:tab/>
        <w:t>4.</w:t>
      </w:r>
      <w:r w:rsidR="00954C98">
        <w:noBreakHyphen/>
      </w:r>
      <w:r w:rsidRPr="00954C98">
        <w:tab/>
        <w:t>In 3403, “petroleum oils and oils obtained from bituminous minerals” applies to the products defined in Note 2 to Chapter</w:t>
      </w:r>
      <w:r w:rsidR="00954C98">
        <w:t> </w:t>
      </w:r>
      <w:r w:rsidRPr="00954C98">
        <w:t>27.</w:t>
      </w:r>
    </w:p>
    <w:p w:rsidR="00620205" w:rsidRPr="00954C98" w:rsidRDefault="00620205" w:rsidP="00620205">
      <w:pPr>
        <w:pStyle w:val="subsection"/>
      </w:pPr>
      <w:r w:rsidRPr="00954C98">
        <w:tab/>
        <w:t>5.</w:t>
      </w:r>
      <w:r w:rsidR="00954C98">
        <w:noBreakHyphen/>
      </w:r>
      <w:r w:rsidRPr="00954C98">
        <w:tab/>
        <w:t>In 3404, subject to the exclusions provided below, “artificial waxes and prepared waxes” applies only to:</w:t>
      </w:r>
    </w:p>
    <w:p w:rsidR="00620205" w:rsidRPr="00954C98" w:rsidRDefault="00620205" w:rsidP="00620205">
      <w:pPr>
        <w:pStyle w:val="paragraph"/>
      </w:pPr>
      <w:r w:rsidRPr="00954C98">
        <w:tab/>
      </w:r>
      <w:r w:rsidR="00026AA0" w:rsidRPr="00954C98">
        <w:t>(a)</w:t>
      </w:r>
      <w:r w:rsidRPr="00954C98">
        <w:tab/>
        <w:t>Chemically produced organic products of a waxy character, whether or not water</w:t>
      </w:r>
      <w:r w:rsidR="00954C98">
        <w:noBreakHyphen/>
      </w:r>
      <w:r w:rsidRPr="00954C98">
        <w:t>soluble;</w:t>
      </w:r>
    </w:p>
    <w:p w:rsidR="00620205" w:rsidRPr="00954C98" w:rsidRDefault="00620205" w:rsidP="00620205">
      <w:pPr>
        <w:pStyle w:val="paragraph"/>
      </w:pPr>
      <w:r w:rsidRPr="00954C98">
        <w:tab/>
      </w:r>
      <w:r w:rsidR="00026AA0" w:rsidRPr="00954C98">
        <w:t>(b)</w:t>
      </w:r>
      <w:r w:rsidRPr="00954C98">
        <w:tab/>
        <w:t>Products obtained by mixing different waxes;</w:t>
      </w:r>
    </w:p>
    <w:p w:rsidR="00620205" w:rsidRPr="00954C98" w:rsidRDefault="00620205" w:rsidP="00620205">
      <w:pPr>
        <w:pStyle w:val="paragraph"/>
      </w:pPr>
      <w:r w:rsidRPr="00954C98">
        <w:tab/>
      </w:r>
      <w:r w:rsidR="00026AA0" w:rsidRPr="00954C98">
        <w:t>(c)</w:t>
      </w:r>
      <w:r w:rsidRPr="00954C98">
        <w:tab/>
        <w:t>Products of a waxy character with a basis of one or more waxes and containing fats, resins, mineral substances or other materials.</w:t>
      </w:r>
    </w:p>
    <w:p w:rsidR="00620205" w:rsidRPr="00954C98" w:rsidRDefault="00620205" w:rsidP="00620205">
      <w:pPr>
        <w:pStyle w:val="subsection2"/>
      </w:pPr>
      <w:r w:rsidRPr="00954C98">
        <w:t>The heading does not apply to:</w:t>
      </w:r>
    </w:p>
    <w:p w:rsidR="00620205" w:rsidRPr="00954C98" w:rsidRDefault="00620205" w:rsidP="00620205">
      <w:pPr>
        <w:pStyle w:val="paragraph"/>
      </w:pPr>
      <w:r w:rsidRPr="00954C98">
        <w:tab/>
        <w:t>(a)</w:t>
      </w:r>
      <w:r w:rsidRPr="00954C98">
        <w:tab/>
        <w:t>Products of 1516, 3402 or 3823, even if having a waxy character;</w:t>
      </w:r>
    </w:p>
    <w:p w:rsidR="00620205" w:rsidRPr="00954C98" w:rsidRDefault="00620205" w:rsidP="00620205">
      <w:pPr>
        <w:pStyle w:val="paragraph"/>
      </w:pPr>
      <w:r w:rsidRPr="00954C98">
        <w:tab/>
        <w:t>(b)</w:t>
      </w:r>
      <w:r w:rsidRPr="00954C98">
        <w:tab/>
        <w:t>Unmixed animal waxes or unmixed vegetable waxes, whether or not refined or coloured, of 1521;</w:t>
      </w:r>
    </w:p>
    <w:p w:rsidR="00620205" w:rsidRPr="00954C98" w:rsidRDefault="00620205" w:rsidP="00620205">
      <w:pPr>
        <w:pStyle w:val="paragraph"/>
      </w:pPr>
      <w:r w:rsidRPr="00954C98">
        <w:tab/>
        <w:t>(c)</w:t>
      </w:r>
      <w:r w:rsidRPr="00954C98">
        <w:tab/>
        <w:t>Mineral waxes or similar products of 2712, whether or not intermixed or merely coloured; or</w:t>
      </w:r>
    </w:p>
    <w:p w:rsidR="00620205" w:rsidRPr="00954C98" w:rsidRDefault="00620205" w:rsidP="00620205">
      <w:pPr>
        <w:pStyle w:val="paragraph"/>
      </w:pPr>
      <w:r w:rsidRPr="00954C98">
        <w:tab/>
        <w:t>(d)</w:t>
      </w:r>
      <w:r w:rsidRPr="00954C98">
        <w:tab/>
        <w:t>Waxes mixed with, dispersed in or dissolved in a liquid medium (3405, 3809, etc.).</w:t>
      </w:r>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3401</w:t>
            </w:r>
          </w:p>
        </w:tc>
        <w:tc>
          <w:tcPr>
            <w:tcW w:w="4820" w:type="dxa"/>
          </w:tcPr>
          <w:p w:rsidR="00620205" w:rsidRPr="00954C98" w:rsidRDefault="00620205" w:rsidP="00620205">
            <w:pPr>
              <w:pStyle w:val="CTACAPS"/>
            </w:pPr>
            <w:r w:rsidRPr="00954C98">
              <w:t>SOAP; ORGANIC SURFACE</w:t>
            </w:r>
            <w:r w:rsidR="00954C98">
              <w:noBreakHyphen/>
            </w:r>
            <w:r w:rsidRPr="00954C98">
              <w:t>ACTIVE PRODUCTS AND PREPARATIONS FOR USE AS SOAP, IN THE FORM OF BARS, CAKES, MOULDED PIECES OR SHAPES, WHETHER OR NOT CONTAINING SOAP; ORGANIC SURFACE</w:t>
            </w:r>
            <w:r w:rsidR="00954C98">
              <w:noBreakHyphen/>
            </w:r>
            <w:r w:rsidRPr="00954C98">
              <w:t>ACTIVE PRODUCTS AND PREPARATIONS FOR WASHING THE SKIN, IN THE FORM OF LIQUID OR CREAM AND PUT UP FOR RETAIL SALE, WHETHER OR NOT CONTAINING SOAP; PAPER, WADDING, FELT AND NONWOVENS, IMPREGNATED, COATED OR COVERED WITH SOAP OR DETERGENT:</w:t>
            </w:r>
          </w:p>
        </w:tc>
        <w:tc>
          <w:tcPr>
            <w:tcW w:w="1191" w:type="dxa"/>
          </w:tcPr>
          <w:p w:rsidR="00620205" w:rsidRPr="00954C98" w:rsidRDefault="00620205" w:rsidP="001F3357">
            <w:pPr>
              <w:pStyle w:val="Tabletext"/>
            </w:pPr>
          </w:p>
        </w:tc>
      </w:tr>
      <w:tr w:rsidR="00620205" w:rsidRPr="00954C98">
        <w:trPr>
          <w:cantSplit/>
        </w:trPr>
        <w:tc>
          <w:tcPr>
            <w:tcW w:w="1134" w:type="dxa"/>
          </w:tcPr>
          <w:p w:rsidR="00620205" w:rsidRPr="00954C98" w:rsidRDefault="00620205" w:rsidP="00101DBA">
            <w:pPr>
              <w:pStyle w:val="Tabletext"/>
            </w:pPr>
            <w:r w:rsidRPr="00954C98">
              <w:lastRenderedPageBreak/>
              <w:t>3401.1</w:t>
            </w:r>
          </w:p>
        </w:tc>
        <w:tc>
          <w:tcPr>
            <w:tcW w:w="4820" w:type="dxa"/>
          </w:tcPr>
          <w:p w:rsidR="00620205" w:rsidRPr="00954C98" w:rsidRDefault="00954C98" w:rsidP="00620205">
            <w:pPr>
              <w:pStyle w:val="CTA-"/>
            </w:pPr>
            <w:r>
              <w:noBreakHyphen/>
            </w:r>
            <w:r w:rsidR="00620205" w:rsidRPr="00954C98">
              <w:t>Soap and organic surface</w:t>
            </w:r>
            <w:r>
              <w:noBreakHyphen/>
            </w:r>
            <w:r w:rsidR="00620205" w:rsidRPr="00954C98">
              <w:t>active products and preparations, in the form of bars, cakes, moulded pieces or shapes, and paper, wadding, felt and nonwovens, impregnated, coated or covered with soap or detergent:</w:t>
            </w:r>
          </w:p>
        </w:tc>
        <w:tc>
          <w:tcPr>
            <w:tcW w:w="1191" w:type="dxa"/>
          </w:tcPr>
          <w:p w:rsidR="00620205" w:rsidRPr="00954C98" w:rsidRDefault="00620205" w:rsidP="001F3357">
            <w:pPr>
              <w:pStyle w:val="Tabletext"/>
            </w:pPr>
          </w:p>
        </w:tc>
      </w:tr>
      <w:tr w:rsidR="00620205" w:rsidRPr="00954C98">
        <w:trPr>
          <w:cantSplit/>
        </w:trPr>
        <w:tc>
          <w:tcPr>
            <w:tcW w:w="1134" w:type="dxa"/>
          </w:tcPr>
          <w:p w:rsidR="00620205" w:rsidRPr="00954C98" w:rsidRDefault="00620205" w:rsidP="00101DBA">
            <w:pPr>
              <w:pStyle w:val="Tabletext"/>
            </w:pPr>
            <w:r w:rsidRPr="00954C98">
              <w:t>3401.11.00</w:t>
            </w:r>
          </w:p>
        </w:tc>
        <w:tc>
          <w:tcPr>
            <w:tcW w:w="4820" w:type="dxa"/>
          </w:tcPr>
          <w:p w:rsidR="00620205" w:rsidRPr="00954C98" w:rsidRDefault="00954C98" w:rsidP="00620205">
            <w:pPr>
              <w:pStyle w:val="CTA--"/>
            </w:pPr>
            <w:r>
              <w:noBreakHyphen/>
            </w:r>
            <w:r>
              <w:noBreakHyphen/>
            </w:r>
            <w:r w:rsidR="00620205" w:rsidRPr="00954C98">
              <w:t>For toilet use (including medicated products)</w:t>
            </w:r>
          </w:p>
        </w:tc>
        <w:tc>
          <w:tcPr>
            <w:tcW w:w="1191" w:type="dxa"/>
          </w:tcPr>
          <w:p w:rsidR="00620205" w:rsidRPr="00954C98" w:rsidRDefault="00620205" w:rsidP="001F3357">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3401.19.00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1F3357">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3401.20.00</w:t>
            </w:r>
          </w:p>
        </w:tc>
        <w:tc>
          <w:tcPr>
            <w:tcW w:w="4820" w:type="dxa"/>
          </w:tcPr>
          <w:p w:rsidR="00620205" w:rsidRPr="00954C98" w:rsidRDefault="00954C98" w:rsidP="00620205">
            <w:pPr>
              <w:pStyle w:val="CTA-"/>
            </w:pPr>
            <w:r>
              <w:noBreakHyphen/>
            </w:r>
            <w:r w:rsidR="00620205" w:rsidRPr="00954C98">
              <w:t>Soap in other forms</w:t>
            </w:r>
          </w:p>
        </w:tc>
        <w:tc>
          <w:tcPr>
            <w:tcW w:w="1191" w:type="dxa"/>
          </w:tcPr>
          <w:p w:rsidR="00620205" w:rsidRPr="00954C98" w:rsidRDefault="00620205" w:rsidP="001F3357">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3401.30.00</w:t>
            </w:r>
          </w:p>
        </w:tc>
        <w:tc>
          <w:tcPr>
            <w:tcW w:w="4820" w:type="dxa"/>
          </w:tcPr>
          <w:p w:rsidR="00620205" w:rsidRPr="00954C98" w:rsidRDefault="00954C98" w:rsidP="00620205">
            <w:pPr>
              <w:pStyle w:val="CTA-"/>
            </w:pPr>
            <w:r>
              <w:noBreakHyphen/>
            </w:r>
            <w:r w:rsidR="00620205" w:rsidRPr="00954C98">
              <w:t>Organic surface</w:t>
            </w:r>
            <w:r>
              <w:noBreakHyphen/>
            </w:r>
            <w:r w:rsidR="00620205" w:rsidRPr="00954C98">
              <w:t>active products and preparations for washing the skin, in the form of liquid or cream and put up for retail sale, whether or not containing soap</w:t>
            </w:r>
          </w:p>
        </w:tc>
        <w:tc>
          <w:tcPr>
            <w:tcW w:w="1191" w:type="dxa"/>
          </w:tcPr>
          <w:p w:rsidR="00620205" w:rsidRPr="00954C98" w:rsidRDefault="00620205" w:rsidP="001F3357">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3402</w:t>
            </w:r>
          </w:p>
        </w:tc>
        <w:tc>
          <w:tcPr>
            <w:tcW w:w="4820" w:type="dxa"/>
          </w:tcPr>
          <w:p w:rsidR="00620205" w:rsidRPr="00954C98" w:rsidRDefault="00620205" w:rsidP="00620205">
            <w:pPr>
              <w:pStyle w:val="CTACAPS"/>
            </w:pPr>
            <w:r w:rsidRPr="00954C98">
              <w:t>ORGANIC SURFACE</w:t>
            </w:r>
            <w:r w:rsidR="00954C98">
              <w:noBreakHyphen/>
            </w:r>
            <w:r w:rsidRPr="00954C98">
              <w:t>ACTIVE AGENTS (OTHER THAN SOAP); SURFACE</w:t>
            </w:r>
            <w:r w:rsidR="00954C98">
              <w:noBreakHyphen/>
            </w:r>
            <w:r w:rsidRPr="00954C98">
              <w:t>ACTIVE PREPARATIONS, WASHING PREPARATIONS (INCLUDING AUXILIARY WASHING PREPARATIONS) AND CLEANING PREPARATIONS, WHETHER OR NOT CONTAINING SOAP, OTHER THAN THOSE OF 3401:</w:t>
            </w:r>
          </w:p>
        </w:tc>
        <w:tc>
          <w:tcPr>
            <w:tcW w:w="1191" w:type="dxa"/>
          </w:tcPr>
          <w:p w:rsidR="00620205" w:rsidRPr="00954C98" w:rsidRDefault="00620205" w:rsidP="001F3357">
            <w:pPr>
              <w:pStyle w:val="Tabletext"/>
            </w:pPr>
          </w:p>
        </w:tc>
      </w:tr>
      <w:tr w:rsidR="00620205" w:rsidRPr="00954C98">
        <w:trPr>
          <w:cantSplit/>
        </w:trPr>
        <w:tc>
          <w:tcPr>
            <w:tcW w:w="1134" w:type="dxa"/>
          </w:tcPr>
          <w:p w:rsidR="00620205" w:rsidRPr="00954C98" w:rsidRDefault="00620205" w:rsidP="00101DBA">
            <w:pPr>
              <w:pStyle w:val="Tabletext"/>
            </w:pPr>
            <w:r w:rsidRPr="00954C98">
              <w:t>3402.1</w:t>
            </w:r>
          </w:p>
        </w:tc>
        <w:tc>
          <w:tcPr>
            <w:tcW w:w="4820" w:type="dxa"/>
          </w:tcPr>
          <w:p w:rsidR="00620205" w:rsidRPr="00954C98" w:rsidRDefault="00954C98" w:rsidP="00620205">
            <w:pPr>
              <w:pStyle w:val="CTA-"/>
            </w:pPr>
            <w:r>
              <w:noBreakHyphen/>
            </w:r>
            <w:r w:rsidR="00620205" w:rsidRPr="00954C98">
              <w:t>Organic surface</w:t>
            </w:r>
            <w:r>
              <w:noBreakHyphen/>
            </w:r>
            <w:r w:rsidR="00620205" w:rsidRPr="00954C98">
              <w:t>active agents, whether or not put up for retail sale:</w:t>
            </w:r>
          </w:p>
        </w:tc>
        <w:tc>
          <w:tcPr>
            <w:tcW w:w="1191" w:type="dxa"/>
          </w:tcPr>
          <w:p w:rsidR="00620205" w:rsidRPr="00954C98" w:rsidRDefault="00620205" w:rsidP="001F3357">
            <w:pPr>
              <w:pStyle w:val="Tabletext"/>
            </w:pPr>
          </w:p>
        </w:tc>
      </w:tr>
      <w:tr w:rsidR="00620205" w:rsidRPr="00954C98">
        <w:trPr>
          <w:cantSplit/>
        </w:trPr>
        <w:tc>
          <w:tcPr>
            <w:tcW w:w="1134" w:type="dxa"/>
          </w:tcPr>
          <w:p w:rsidR="00620205" w:rsidRPr="00954C98" w:rsidRDefault="00620205" w:rsidP="00101DBA">
            <w:pPr>
              <w:pStyle w:val="Tabletext"/>
            </w:pPr>
            <w:r w:rsidRPr="00954C98">
              <w:t>3402.11.00</w:t>
            </w:r>
          </w:p>
        </w:tc>
        <w:tc>
          <w:tcPr>
            <w:tcW w:w="4820" w:type="dxa"/>
          </w:tcPr>
          <w:p w:rsidR="00620205" w:rsidRPr="00954C98" w:rsidRDefault="00954C98" w:rsidP="00620205">
            <w:pPr>
              <w:pStyle w:val="CTA--"/>
            </w:pPr>
            <w:r>
              <w:noBreakHyphen/>
            </w:r>
            <w:r>
              <w:noBreakHyphen/>
            </w:r>
            <w:r w:rsidR="00620205" w:rsidRPr="00954C98">
              <w:t>Anionic</w:t>
            </w:r>
          </w:p>
        </w:tc>
        <w:tc>
          <w:tcPr>
            <w:tcW w:w="1191" w:type="dxa"/>
          </w:tcPr>
          <w:p w:rsidR="00620205" w:rsidRPr="00954C98" w:rsidRDefault="00620205" w:rsidP="001F3357">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3402.12.00</w:t>
            </w:r>
          </w:p>
        </w:tc>
        <w:tc>
          <w:tcPr>
            <w:tcW w:w="4820" w:type="dxa"/>
          </w:tcPr>
          <w:p w:rsidR="00620205" w:rsidRPr="00954C98" w:rsidRDefault="00954C98" w:rsidP="00620205">
            <w:pPr>
              <w:pStyle w:val="CTA--"/>
            </w:pPr>
            <w:r>
              <w:noBreakHyphen/>
            </w:r>
            <w:r>
              <w:noBreakHyphen/>
            </w:r>
            <w:r w:rsidR="00620205" w:rsidRPr="00954C98">
              <w:t>Cationic</w:t>
            </w:r>
          </w:p>
        </w:tc>
        <w:tc>
          <w:tcPr>
            <w:tcW w:w="1191" w:type="dxa"/>
          </w:tcPr>
          <w:p w:rsidR="00620205" w:rsidRPr="00954C98" w:rsidRDefault="00620205" w:rsidP="001F3357">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3402.13.00</w:t>
            </w:r>
          </w:p>
        </w:tc>
        <w:tc>
          <w:tcPr>
            <w:tcW w:w="4820" w:type="dxa"/>
          </w:tcPr>
          <w:p w:rsidR="00620205" w:rsidRPr="00954C98" w:rsidRDefault="00954C98" w:rsidP="00620205">
            <w:pPr>
              <w:pStyle w:val="CTA--"/>
            </w:pPr>
            <w:r>
              <w:noBreakHyphen/>
            </w:r>
            <w:r>
              <w:noBreakHyphen/>
            </w:r>
            <w:r w:rsidR="00620205" w:rsidRPr="00954C98">
              <w:t>Non</w:t>
            </w:r>
            <w:r>
              <w:noBreakHyphen/>
            </w:r>
            <w:r w:rsidR="00620205" w:rsidRPr="00954C98">
              <w:t>ionic</w:t>
            </w:r>
          </w:p>
        </w:tc>
        <w:tc>
          <w:tcPr>
            <w:tcW w:w="1191" w:type="dxa"/>
          </w:tcPr>
          <w:p w:rsidR="00620205" w:rsidRPr="00954C98" w:rsidRDefault="00620205" w:rsidP="001F3357">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3402.19.00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1F3357">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3402.20.00</w:t>
            </w:r>
          </w:p>
        </w:tc>
        <w:tc>
          <w:tcPr>
            <w:tcW w:w="4820" w:type="dxa"/>
          </w:tcPr>
          <w:p w:rsidR="00620205" w:rsidRPr="00954C98" w:rsidRDefault="00954C98" w:rsidP="00620205">
            <w:pPr>
              <w:pStyle w:val="CTA-"/>
            </w:pPr>
            <w:r>
              <w:noBreakHyphen/>
            </w:r>
            <w:r w:rsidR="00620205" w:rsidRPr="00954C98">
              <w:t>Preparations put up for retail sale</w:t>
            </w:r>
          </w:p>
        </w:tc>
        <w:tc>
          <w:tcPr>
            <w:tcW w:w="1191" w:type="dxa"/>
          </w:tcPr>
          <w:p w:rsidR="00620205" w:rsidRPr="00954C98" w:rsidRDefault="00620205" w:rsidP="001F3357">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3402.90.00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F3357">
            <w:pPr>
              <w:pStyle w:val="Tabletext"/>
            </w:pPr>
            <w:r w:rsidRPr="00954C98">
              <w:t>5%</w:t>
            </w:r>
          </w:p>
        </w:tc>
      </w:tr>
    </w:tbl>
    <w:p w:rsidR="00620205" w:rsidRPr="00954C98" w:rsidRDefault="00620205" w:rsidP="00935289">
      <w:pPr>
        <w:pStyle w:val="Tabletext"/>
      </w:pPr>
    </w:p>
    <w:tbl>
      <w:tblPr>
        <w:tblW w:w="7526" w:type="dxa"/>
        <w:tblInd w:w="62" w:type="dxa"/>
        <w:tblLayout w:type="fixed"/>
        <w:tblCellMar>
          <w:left w:w="28" w:type="dxa"/>
          <w:right w:w="28" w:type="dxa"/>
        </w:tblCellMar>
        <w:tblLook w:val="0000" w:firstRow="0" w:lastRow="0" w:firstColumn="0" w:lastColumn="0" w:noHBand="0" w:noVBand="0"/>
      </w:tblPr>
      <w:tblGrid>
        <w:gridCol w:w="1134"/>
        <w:gridCol w:w="4772"/>
        <w:gridCol w:w="1620"/>
      </w:tblGrid>
      <w:tr w:rsidR="00620205" w:rsidRPr="00954C98">
        <w:trPr>
          <w:cantSplit/>
        </w:trPr>
        <w:tc>
          <w:tcPr>
            <w:tcW w:w="1134" w:type="dxa"/>
          </w:tcPr>
          <w:p w:rsidR="00620205" w:rsidRPr="00954C98" w:rsidRDefault="00620205" w:rsidP="00101DBA">
            <w:pPr>
              <w:pStyle w:val="Tabletext"/>
            </w:pPr>
            <w:r w:rsidRPr="00954C98">
              <w:lastRenderedPageBreak/>
              <w:t>3403</w:t>
            </w:r>
          </w:p>
        </w:tc>
        <w:tc>
          <w:tcPr>
            <w:tcW w:w="4772" w:type="dxa"/>
          </w:tcPr>
          <w:p w:rsidR="00620205" w:rsidRPr="00954C98" w:rsidRDefault="00620205" w:rsidP="00620205">
            <w:pPr>
              <w:pStyle w:val="CTACAPS"/>
            </w:pPr>
            <w:r w:rsidRPr="00954C98">
              <w:t>LUBRICATING PREPARATIONS (INCLUDING CUTTING</w:t>
            </w:r>
            <w:r w:rsidR="00954C98">
              <w:noBreakHyphen/>
            </w:r>
            <w:r w:rsidRPr="00954C98">
              <w:t>OIL PREPARATIONS, BOLT OR NUT RELEASE PREPARATIONS, ANTI</w:t>
            </w:r>
            <w:r w:rsidR="00954C98">
              <w:noBreakHyphen/>
            </w:r>
            <w:r w:rsidRPr="00954C98">
              <w:t>RUST OR ANTI</w:t>
            </w:r>
            <w:r w:rsidR="00954C98">
              <w:noBreakHyphen/>
            </w:r>
            <w:r w:rsidRPr="00954C98">
              <w:t>CORROSION PREPARATIONS AND MOULD 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p>
        </w:tc>
        <w:tc>
          <w:tcPr>
            <w:tcW w:w="1620" w:type="dxa"/>
          </w:tcPr>
          <w:p w:rsidR="00620205" w:rsidRPr="00954C98" w:rsidRDefault="00620205" w:rsidP="001F3357">
            <w:pPr>
              <w:pStyle w:val="Tabletext"/>
            </w:pPr>
          </w:p>
        </w:tc>
      </w:tr>
      <w:tr w:rsidR="00620205" w:rsidRPr="00954C98">
        <w:trPr>
          <w:cantSplit/>
        </w:trPr>
        <w:tc>
          <w:tcPr>
            <w:tcW w:w="1134" w:type="dxa"/>
          </w:tcPr>
          <w:p w:rsidR="00620205" w:rsidRPr="00954C98" w:rsidRDefault="00620205" w:rsidP="00101DBA">
            <w:pPr>
              <w:pStyle w:val="Tabletext"/>
            </w:pPr>
            <w:r w:rsidRPr="00954C98">
              <w:t>3403.1</w:t>
            </w:r>
          </w:p>
        </w:tc>
        <w:tc>
          <w:tcPr>
            <w:tcW w:w="4772" w:type="dxa"/>
          </w:tcPr>
          <w:p w:rsidR="00620205" w:rsidRPr="00954C98" w:rsidRDefault="00954C98" w:rsidP="00620205">
            <w:pPr>
              <w:pStyle w:val="CTA-"/>
            </w:pPr>
            <w:r>
              <w:noBreakHyphen/>
            </w:r>
            <w:r w:rsidR="00620205" w:rsidRPr="00954C98">
              <w:t>Containing petroleum oils or oils obtained from bituminous minerals:</w:t>
            </w:r>
          </w:p>
        </w:tc>
        <w:tc>
          <w:tcPr>
            <w:tcW w:w="1620" w:type="dxa"/>
          </w:tcPr>
          <w:p w:rsidR="00620205" w:rsidRPr="00954C98" w:rsidRDefault="00620205" w:rsidP="001F3357">
            <w:pPr>
              <w:pStyle w:val="Tabletext"/>
            </w:pPr>
          </w:p>
        </w:tc>
      </w:tr>
      <w:tr w:rsidR="00620205" w:rsidRPr="00954C98">
        <w:trPr>
          <w:cantSplit/>
        </w:trPr>
        <w:tc>
          <w:tcPr>
            <w:tcW w:w="1134" w:type="dxa"/>
          </w:tcPr>
          <w:p w:rsidR="00620205" w:rsidRPr="00954C98" w:rsidRDefault="00620205" w:rsidP="00101DBA">
            <w:pPr>
              <w:pStyle w:val="Tabletext"/>
            </w:pPr>
            <w:r w:rsidRPr="00954C98">
              <w:t>3403.11</w:t>
            </w:r>
          </w:p>
        </w:tc>
        <w:tc>
          <w:tcPr>
            <w:tcW w:w="4772" w:type="dxa"/>
          </w:tcPr>
          <w:p w:rsidR="00620205" w:rsidRPr="00954C98" w:rsidRDefault="00954C98" w:rsidP="00AC4AA9">
            <w:pPr>
              <w:pStyle w:val="CTA--"/>
            </w:pPr>
            <w:r>
              <w:noBreakHyphen/>
            </w:r>
            <w:r>
              <w:noBreakHyphen/>
            </w:r>
            <w:r w:rsidR="00620205" w:rsidRPr="00954C98">
              <w:t>Preparations for the treatment of textile materials, leather, furskins or other materials:</w:t>
            </w:r>
          </w:p>
        </w:tc>
        <w:tc>
          <w:tcPr>
            <w:tcW w:w="1620" w:type="dxa"/>
          </w:tcPr>
          <w:p w:rsidR="00620205" w:rsidRPr="00954C98" w:rsidRDefault="00620205" w:rsidP="001F3357">
            <w:pPr>
              <w:pStyle w:val="Tabletext"/>
            </w:pPr>
          </w:p>
        </w:tc>
      </w:tr>
      <w:tr w:rsidR="00620205" w:rsidRPr="00954C98">
        <w:trPr>
          <w:cantSplit/>
        </w:trPr>
        <w:tc>
          <w:tcPr>
            <w:tcW w:w="1134" w:type="dxa"/>
          </w:tcPr>
          <w:p w:rsidR="00620205" w:rsidRPr="00954C98" w:rsidRDefault="00620205" w:rsidP="00101DBA">
            <w:pPr>
              <w:pStyle w:val="Tabletext"/>
            </w:pPr>
            <w:r w:rsidRPr="00954C98">
              <w:t>3403.11.10</w:t>
            </w:r>
          </w:p>
        </w:tc>
        <w:tc>
          <w:tcPr>
            <w:tcW w:w="4772" w:type="dxa"/>
          </w:tcPr>
          <w:p w:rsidR="00620205" w:rsidRPr="00954C98" w:rsidRDefault="00954C98" w:rsidP="00AC4AA9">
            <w:pPr>
              <w:pStyle w:val="CTA---"/>
            </w:pPr>
            <w:r>
              <w:noBreakHyphen/>
            </w:r>
            <w:r>
              <w:noBreakHyphen/>
            </w:r>
            <w:r>
              <w:noBreakHyphen/>
            </w:r>
            <w:r w:rsidR="00620205" w:rsidRPr="00954C98">
              <w:t>In solid or semi</w:t>
            </w:r>
            <w:r>
              <w:noBreakHyphen/>
            </w:r>
            <w:r w:rsidR="00620205" w:rsidRPr="00954C98">
              <w:t>solid form</w:t>
            </w:r>
          </w:p>
        </w:tc>
        <w:tc>
          <w:tcPr>
            <w:tcW w:w="1620" w:type="dxa"/>
          </w:tcPr>
          <w:p w:rsidR="00620205" w:rsidRPr="00954C98" w:rsidRDefault="0018655F" w:rsidP="001F3357">
            <w:pPr>
              <w:pStyle w:val="Tabletext"/>
            </w:pPr>
            <w:r w:rsidRPr="00954C98">
              <w:t>$0.085/kg</w:t>
            </w:r>
            <w:r w:rsidRPr="00954C98">
              <w:br/>
              <w:t>NZ/PG/FI/</w:t>
            </w:r>
            <w:r w:rsidRPr="00954C98">
              <w:br/>
              <w:t>DC/LDC/</w:t>
            </w:r>
            <w:r w:rsidRPr="00954C98">
              <w:br/>
              <w:t>SG:</w:t>
            </w:r>
            <w:r w:rsidRPr="00954C98">
              <w:br/>
              <w:t>$0.085/kg</w:t>
            </w:r>
          </w:p>
        </w:tc>
      </w:tr>
      <w:tr w:rsidR="00620205" w:rsidRPr="00954C98">
        <w:trPr>
          <w:cantSplit/>
        </w:trPr>
        <w:tc>
          <w:tcPr>
            <w:tcW w:w="1134" w:type="dxa"/>
          </w:tcPr>
          <w:p w:rsidR="00620205" w:rsidRPr="00954C98" w:rsidRDefault="00620205" w:rsidP="00101DBA">
            <w:pPr>
              <w:pStyle w:val="Tabletext"/>
            </w:pPr>
            <w:r w:rsidRPr="00954C98">
              <w:t>3403.11.90</w:t>
            </w:r>
          </w:p>
        </w:tc>
        <w:tc>
          <w:tcPr>
            <w:tcW w:w="4772" w:type="dxa"/>
          </w:tcPr>
          <w:p w:rsidR="00620205" w:rsidRPr="00954C98" w:rsidRDefault="00954C98" w:rsidP="00AC4AA9">
            <w:pPr>
              <w:pStyle w:val="CTA---"/>
            </w:pPr>
            <w:r>
              <w:noBreakHyphen/>
            </w:r>
            <w:r>
              <w:noBreakHyphen/>
            </w:r>
            <w:r>
              <w:noBreakHyphen/>
            </w:r>
            <w:r w:rsidR="00620205" w:rsidRPr="00954C98">
              <w:t>Other</w:t>
            </w:r>
          </w:p>
        </w:tc>
        <w:tc>
          <w:tcPr>
            <w:tcW w:w="1620" w:type="dxa"/>
          </w:tcPr>
          <w:p w:rsidR="00620205" w:rsidRPr="00954C98" w:rsidRDefault="002A0DF6" w:rsidP="001F3357">
            <w:pPr>
              <w:pStyle w:val="Tabletext"/>
            </w:pPr>
            <w:r w:rsidRPr="00954C98">
              <w:t>$0.085/L</w:t>
            </w:r>
            <w:r w:rsidRPr="00954C98">
              <w:br/>
              <w:t>NZ/PG/FI/</w:t>
            </w:r>
            <w:r w:rsidRPr="00954C98">
              <w:br/>
              <w:t>DC/LDC/</w:t>
            </w:r>
            <w:r w:rsidRPr="00954C98">
              <w:br/>
              <w:t>SG:</w:t>
            </w:r>
            <w:r w:rsidRPr="00954C98">
              <w:br/>
              <w:t>$0.085/L</w:t>
            </w:r>
          </w:p>
        </w:tc>
      </w:tr>
      <w:tr w:rsidR="00620205" w:rsidRPr="00954C98">
        <w:trPr>
          <w:cantSplit/>
        </w:trPr>
        <w:tc>
          <w:tcPr>
            <w:tcW w:w="1134" w:type="dxa"/>
          </w:tcPr>
          <w:p w:rsidR="00620205" w:rsidRPr="00954C98" w:rsidRDefault="00620205" w:rsidP="00101DBA">
            <w:pPr>
              <w:pStyle w:val="Tabletext"/>
            </w:pPr>
            <w:r w:rsidRPr="00954C98">
              <w:t>3403.19</w:t>
            </w:r>
          </w:p>
        </w:tc>
        <w:tc>
          <w:tcPr>
            <w:tcW w:w="4772" w:type="dxa"/>
          </w:tcPr>
          <w:p w:rsidR="00620205" w:rsidRPr="00954C98" w:rsidRDefault="00954C98" w:rsidP="00AC4AA9">
            <w:pPr>
              <w:pStyle w:val="CTA--"/>
            </w:pPr>
            <w:r>
              <w:noBreakHyphen/>
            </w:r>
            <w:r>
              <w:noBreakHyphen/>
            </w:r>
            <w:r w:rsidR="00620205" w:rsidRPr="00954C98">
              <w:t>Other:</w:t>
            </w:r>
          </w:p>
        </w:tc>
        <w:tc>
          <w:tcPr>
            <w:tcW w:w="1620" w:type="dxa"/>
          </w:tcPr>
          <w:p w:rsidR="00620205" w:rsidRPr="00954C98" w:rsidRDefault="00620205" w:rsidP="001F3357">
            <w:pPr>
              <w:pStyle w:val="Tabletext"/>
            </w:pPr>
          </w:p>
        </w:tc>
      </w:tr>
      <w:tr w:rsidR="00620205" w:rsidRPr="00954C98">
        <w:trPr>
          <w:cantSplit/>
        </w:trPr>
        <w:tc>
          <w:tcPr>
            <w:tcW w:w="1134" w:type="dxa"/>
          </w:tcPr>
          <w:p w:rsidR="00620205" w:rsidRPr="00954C98" w:rsidRDefault="00620205" w:rsidP="00101DBA">
            <w:pPr>
              <w:pStyle w:val="Tabletext"/>
            </w:pPr>
            <w:r w:rsidRPr="00954C98">
              <w:t>3403.19.10</w:t>
            </w:r>
          </w:p>
        </w:tc>
        <w:tc>
          <w:tcPr>
            <w:tcW w:w="4772" w:type="dxa"/>
          </w:tcPr>
          <w:p w:rsidR="00620205" w:rsidRPr="00954C98" w:rsidRDefault="00954C98" w:rsidP="00AC4AA9">
            <w:pPr>
              <w:pStyle w:val="CTA---"/>
            </w:pPr>
            <w:r>
              <w:noBreakHyphen/>
            </w:r>
            <w:r>
              <w:noBreakHyphen/>
            </w:r>
            <w:r>
              <w:noBreakHyphen/>
            </w:r>
            <w:r w:rsidR="00620205" w:rsidRPr="00954C98">
              <w:t>In solid or semi</w:t>
            </w:r>
            <w:r>
              <w:noBreakHyphen/>
            </w:r>
            <w:r w:rsidR="00620205" w:rsidRPr="00954C98">
              <w:t>solid form</w:t>
            </w:r>
          </w:p>
        </w:tc>
        <w:tc>
          <w:tcPr>
            <w:tcW w:w="1620" w:type="dxa"/>
          </w:tcPr>
          <w:p w:rsidR="00620205" w:rsidRPr="00954C98" w:rsidRDefault="002F78FB" w:rsidP="001F3357">
            <w:pPr>
              <w:pStyle w:val="Tabletext"/>
            </w:pPr>
            <w:r w:rsidRPr="00954C98">
              <w:t>$0.085/kg</w:t>
            </w:r>
            <w:r w:rsidRPr="00954C98">
              <w:br/>
              <w:t>NZ/PG/FI/</w:t>
            </w:r>
            <w:r w:rsidRPr="00954C98">
              <w:br/>
              <w:t>DC/LDC/</w:t>
            </w:r>
            <w:r w:rsidRPr="00954C98">
              <w:br/>
              <w:t>SG:</w:t>
            </w:r>
            <w:r w:rsidRPr="00954C98">
              <w:br/>
              <w:t>$0.085/kg</w:t>
            </w:r>
          </w:p>
        </w:tc>
      </w:tr>
      <w:tr w:rsidR="00620205" w:rsidRPr="00954C98">
        <w:trPr>
          <w:cantSplit/>
        </w:trPr>
        <w:tc>
          <w:tcPr>
            <w:tcW w:w="1134" w:type="dxa"/>
          </w:tcPr>
          <w:p w:rsidR="00620205" w:rsidRPr="00954C98" w:rsidRDefault="00620205" w:rsidP="00101DBA">
            <w:pPr>
              <w:pStyle w:val="Tabletext"/>
            </w:pPr>
            <w:r w:rsidRPr="00954C98">
              <w:lastRenderedPageBreak/>
              <w:t>3403.19.90</w:t>
            </w:r>
          </w:p>
        </w:tc>
        <w:tc>
          <w:tcPr>
            <w:tcW w:w="4772" w:type="dxa"/>
          </w:tcPr>
          <w:p w:rsidR="00620205" w:rsidRPr="00954C98" w:rsidRDefault="00954C98" w:rsidP="00AC4AA9">
            <w:pPr>
              <w:pStyle w:val="CTA---"/>
            </w:pPr>
            <w:r>
              <w:noBreakHyphen/>
            </w:r>
            <w:r>
              <w:noBreakHyphen/>
            </w:r>
            <w:r>
              <w:noBreakHyphen/>
            </w:r>
            <w:r w:rsidR="00620205" w:rsidRPr="00954C98">
              <w:t>Other</w:t>
            </w:r>
          </w:p>
        </w:tc>
        <w:tc>
          <w:tcPr>
            <w:tcW w:w="1620" w:type="dxa"/>
          </w:tcPr>
          <w:p w:rsidR="00620205" w:rsidRPr="00954C98" w:rsidRDefault="00B1123B" w:rsidP="001F3357">
            <w:pPr>
              <w:pStyle w:val="Tabletext"/>
            </w:pPr>
            <w:r w:rsidRPr="00954C98">
              <w:t>$0.085/L</w:t>
            </w:r>
            <w:r w:rsidRPr="00954C98">
              <w:br/>
              <w:t>NZ/PG/FI/</w:t>
            </w:r>
            <w:r w:rsidRPr="00954C98">
              <w:br/>
              <w:t>DC/LDC/</w:t>
            </w:r>
            <w:r w:rsidRPr="00954C98">
              <w:br/>
              <w:t>SG:</w:t>
            </w:r>
            <w:r w:rsidRPr="00954C98">
              <w:br/>
              <w:t>$0.085/L</w:t>
            </w:r>
          </w:p>
        </w:tc>
      </w:tr>
      <w:tr w:rsidR="00620205" w:rsidRPr="00954C98">
        <w:trPr>
          <w:cantSplit/>
        </w:trPr>
        <w:tc>
          <w:tcPr>
            <w:tcW w:w="1134" w:type="dxa"/>
          </w:tcPr>
          <w:p w:rsidR="00620205" w:rsidRPr="00954C98" w:rsidRDefault="00620205" w:rsidP="00101DBA">
            <w:pPr>
              <w:pStyle w:val="Tabletext"/>
            </w:pPr>
            <w:r w:rsidRPr="00954C98">
              <w:t>3403.9</w:t>
            </w:r>
          </w:p>
        </w:tc>
        <w:tc>
          <w:tcPr>
            <w:tcW w:w="4772" w:type="dxa"/>
          </w:tcPr>
          <w:p w:rsidR="00620205" w:rsidRPr="00954C98" w:rsidRDefault="00954C98" w:rsidP="00AC4AA9">
            <w:pPr>
              <w:pStyle w:val="CTA-"/>
            </w:pPr>
            <w:r>
              <w:noBreakHyphen/>
            </w:r>
            <w:r w:rsidR="00620205" w:rsidRPr="00954C98">
              <w:t>Other:</w:t>
            </w:r>
          </w:p>
        </w:tc>
        <w:tc>
          <w:tcPr>
            <w:tcW w:w="1620" w:type="dxa"/>
          </w:tcPr>
          <w:p w:rsidR="00620205" w:rsidRPr="00954C98" w:rsidRDefault="00620205" w:rsidP="001F3357">
            <w:pPr>
              <w:pStyle w:val="Tabletext"/>
            </w:pPr>
          </w:p>
        </w:tc>
      </w:tr>
      <w:tr w:rsidR="00620205" w:rsidRPr="00954C98">
        <w:trPr>
          <w:cantSplit/>
        </w:trPr>
        <w:tc>
          <w:tcPr>
            <w:tcW w:w="1134" w:type="dxa"/>
          </w:tcPr>
          <w:p w:rsidR="00620205" w:rsidRPr="00954C98" w:rsidRDefault="00620205" w:rsidP="00101DBA">
            <w:pPr>
              <w:pStyle w:val="Tabletext"/>
            </w:pPr>
            <w:r w:rsidRPr="00954C98">
              <w:t>3403.91</w:t>
            </w:r>
          </w:p>
        </w:tc>
        <w:tc>
          <w:tcPr>
            <w:tcW w:w="4772" w:type="dxa"/>
          </w:tcPr>
          <w:p w:rsidR="00620205" w:rsidRPr="00954C98" w:rsidRDefault="00954C98" w:rsidP="00AC4AA9">
            <w:pPr>
              <w:pStyle w:val="CTA--"/>
            </w:pPr>
            <w:r>
              <w:noBreakHyphen/>
            </w:r>
            <w:r>
              <w:noBreakHyphen/>
            </w:r>
            <w:r w:rsidR="00620205" w:rsidRPr="00954C98">
              <w:t>Preparations for the treatment of textile materials, leather, furskins or other materials:</w:t>
            </w:r>
          </w:p>
        </w:tc>
        <w:tc>
          <w:tcPr>
            <w:tcW w:w="1620" w:type="dxa"/>
          </w:tcPr>
          <w:p w:rsidR="00620205" w:rsidRPr="00954C98" w:rsidRDefault="00620205" w:rsidP="001F3357">
            <w:pPr>
              <w:pStyle w:val="Tabletext"/>
            </w:pPr>
          </w:p>
        </w:tc>
      </w:tr>
      <w:tr w:rsidR="00620205" w:rsidRPr="00954C98">
        <w:trPr>
          <w:cantSplit/>
        </w:trPr>
        <w:tc>
          <w:tcPr>
            <w:tcW w:w="1134" w:type="dxa"/>
          </w:tcPr>
          <w:p w:rsidR="00620205" w:rsidRPr="00954C98" w:rsidRDefault="00620205" w:rsidP="00101DBA">
            <w:pPr>
              <w:pStyle w:val="Tabletext"/>
            </w:pPr>
            <w:r w:rsidRPr="00954C98">
              <w:t>3403.91.10</w:t>
            </w:r>
          </w:p>
        </w:tc>
        <w:tc>
          <w:tcPr>
            <w:tcW w:w="4772" w:type="dxa"/>
          </w:tcPr>
          <w:p w:rsidR="00620205" w:rsidRPr="00954C98" w:rsidRDefault="00954C98" w:rsidP="00AC4AA9">
            <w:pPr>
              <w:pStyle w:val="CTA---"/>
            </w:pPr>
            <w:r>
              <w:noBreakHyphen/>
            </w:r>
            <w:r>
              <w:noBreakHyphen/>
            </w:r>
            <w:r>
              <w:noBreakHyphen/>
            </w:r>
            <w:r w:rsidR="00620205" w:rsidRPr="00954C98">
              <w:t>In solid or semi</w:t>
            </w:r>
            <w:r>
              <w:noBreakHyphen/>
            </w:r>
            <w:r w:rsidR="00620205" w:rsidRPr="00954C98">
              <w:t>solid form</w:t>
            </w:r>
          </w:p>
        </w:tc>
        <w:tc>
          <w:tcPr>
            <w:tcW w:w="1620" w:type="dxa"/>
          </w:tcPr>
          <w:p w:rsidR="00620205" w:rsidRPr="00954C98" w:rsidRDefault="00C6713F" w:rsidP="001F3357">
            <w:pPr>
              <w:pStyle w:val="Tabletext"/>
            </w:pPr>
            <w:r w:rsidRPr="00954C98">
              <w:t>$0.085/kg</w:t>
            </w:r>
            <w:r w:rsidRPr="00954C98">
              <w:br/>
              <w:t>NZ/PG/FI/</w:t>
            </w:r>
            <w:r w:rsidRPr="00954C98">
              <w:br/>
              <w:t>DC/LDC/</w:t>
            </w:r>
            <w:r w:rsidRPr="00954C98">
              <w:br/>
              <w:t>SG:</w:t>
            </w:r>
            <w:r w:rsidRPr="00954C98">
              <w:br/>
              <w:t>$0.085/kg</w:t>
            </w:r>
          </w:p>
        </w:tc>
      </w:tr>
      <w:tr w:rsidR="00620205" w:rsidRPr="00954C98">
        <w:trPr>
          <w:cantSplit/>
        </w:trPr>
        <w:tc>
          <w:tcPr>
            <w:tcW w:w="1134" w:type="dxa"/>
          </w:tcPr>
          <w:p w:rsidR="00620205" w:rsidRPr="00954C98" w:rsidRDefault="00620205" w:rsidP="00101DBA">
            <w:pPr>
              <w:pStyle w:val="Tabletext"/>
            </w:pPr>
            <w:r w:rsidRPr="00954C98">
              <w:t>3403.91.90</w:t>
            </w:r>
          </w:p>
        </w:tc>
        <w:tc>
          <w:tcPr>
            <w:tcW w:w="4772" w:type="dxa"/>
          </w:tcPr>
          <w:p w:rsidR="00620205" w:rsidRPr="00954C98" w:rsidRDefault="00954C98" w:rsidP="00AC4AA9">
            <w:pPr>
              <w:pStyle w:val="CTA---"/>
            </w:pPr>
            <w:r>
              <w:noBreakHyphen/>
            </w:r>
            <w:r>
              <w:noBreakHyphen/>
            </w:r>
            <w:r>
              <w:noBreakHyphen/>
            </w:r>
            <w:r w:rsidR="00620205" w:rsidRPr="00954C98">
              <w:t>Other</w:t>
            </w:r>
          </w:p>
        </w:tc>
        <w:tc>
          <w:tcPr>
            <w:tcW w:w="1620" w:type="dxa"/>
          </w:tcPr>
          <w:p w:rsidR="00620205" w:rsidRPr="00954C98" w:rsidRDefault="004F2846" w:rsidP="001F3357">
            <w:pPr>
              <w:pStyle w:val="Tabletext"/>
            </w:pPr>
            <w:r w:rsidRPr="00954C98">
              <w:t>$0.085/L</w:t>
            </w:r>
            <w:r w:rsidRPr="00954C98">
              <w:br/>
              <w:t>NZ/PG/FI/</w:t>
            </w:r>
            <w:r w:rsidRPr="00954C98">
              <w:br/>
              <w:t>DC/LDC/</w:t>
            </w:r>
            <w:r w:rsidRPr="00954C98">
              <w:br/>
              <w:t>SG:</w:t>
            </w:r>
            <w:r w:rsidRPr="00954C98">
              <w:br/>
              <w:t>$0.085/L</w:t>
            </w:r>
          </w:p>
        </w:tc>
      </w:tr>
      <w:tr w:rsidR="00620205" w:rsidRPr="00954C98">
        <w:trPr>
          <w:cantSplit/>
        </w:trPr>
        <w:tc>
          <w:tcPr>
            <w:tcW w:w="1134" w:type="dxa"/>
          </w:tcPr>
          <w:p w:rsidR="00620205" w:rsidRPr="00954C98" w:rsidRDefault="00620205" w:rsidP="00101DBA">
            <w:pPr>
              <w:pStyle w:val="Tabletext"/>
            </w:pPr>
            <w:r w:rsidRPr="00954C98">
              <w:t>3403.99</w:t>
            </w:r>
          </w:p>
        </w:tc>
        <w:tc>
          <w:tcPr>
            <w:tcW w:w="4772" w:type="dxa"/>
          </w:tcPr>
          <w:p w:rsidR="00620205" w:rsidRPr="00954C98" w:rsidRDefault="00954C98" w:rsidP="00AC4AA9">
            <w:pPr>
              <w:pStyle w:val="CTA--"/>
            </w:pPr>
            <w:r>
              <w:noBreakHyphen/>
            </w:r>
            <w:r>
              <w:noBreakHyphen/>
            </w:r>
            <w:r w:rsidR="00620205" w:rsidRPr="00954C98">
              <w:t>Other:</w:t>
            </w:r>
          </w:p>
        </w:tc>
        <w:tc>
          <w:tcPr>
            <w:tcW w:w="1620" w:type="dxa"/>
          </w:tcPr>
          <w:p w:rsidR="00620205" w:rsidRPr="00954C98" w:rsidRDefault="00620205" w:rsidP="001F3357">
            <w:pPr>
              <w:pStyle w:val="Tabletext"/>
            </w:pPr>
          </w:p>
        </w:tc>
      </w:tr>
      <w:tr w:rsidR="00620205" w:rsidRPr="00954C98">
        <w:trPr>
          <w:cantSplit/>
        </w:trPr>
        <w:tc>
          <w:tcPr>
            <w:tcW w:w="1134" w:type="dxa"/>
          </w:tcPr>
          <w:p w:rsidR="00620205" w:rsidRPr="00954C98" w:rsidRDefault="00620205" w:rsidP="00101DBA">
            <w:pPr>
              <w:pStyle w:val="Tabletext"/>
            </w:pPr>
            <w:r w:rsidRPr="00954C98">
              <w:t>3403.99.10</w:t>
            </w:r>
          </w:p>
        </w:tc>
        <w:tc>
          <w:tcPr>
            <w:tcW w:w="4772" w:type="dxa"/>
          </w:tcPr>
          <w:p w:rsidR="00620205" w:rsidRPr="00954C98" w:rsidRDefault="00954C98" w:rsidP="00AC4AA9">
            <w:pPr>
              <w:pStyle w:val="CTA---"/>
            </w:pPr>
            <w:r>
              <w:noBreakHyphen/>
            </w:r>
            <w:r>
              <w:noBreakHyphen/>
            </w:r>
            <w:r>
              <w:noBreakHyphen/>
            </w:r>
            <w:r w:rsidR="00620205" w:rsidRPr="00954C98">
              <w:t>In solid or semi</w:t>
            </w:r>
            <w:r>
              <w:noBreakHyphen/>
            </w:r>
            <w:r w:rsidR="00620205" w:rsidRPr="00954C98">
              <w:t>solid form</w:t>
            </w:r>
          </w:p>
        </w:tc>
        <w:tc>
          <w:tcPr>
            <w:tcW w:w="1620" w:type="dxa"/>
          </w:tcPr>
          <w:p w:rsidR="00620205" w:rsidRPr="00954C98" w:rsidRDefault="00227B8D" w:rsidP="001F3357">
            <w:pPr>
              <w:pStyle w:val="Tabletext"/>
            </w:pPr>
            <w:r w:rsidRPr="00954C98">
              <w:t>$0.085/kg</w:t>
            </w:r>
            <w:r w:rsidRPr="00954C98">
              <w:br/>
              <w:t>NZ/PG/FI/</w:t>
            </w:r>
            <w:r w:rsidRPr="00954C98">
              <w:br/>
              <w:t>DC/LDC/</w:t>
            </w:r>
            <w:r w:rsidRPr="00954C98">
              <w:br/>
              <w:t>SG:</w:t>
            </w:r>
            <w:r w:rsidRPr="00954C98">
              <w:br/>
              <w:t>$0.085/kg</w:t>
            </w:r>
          </w:p>
        </w:tc>
      </w:tr>
      <w:tr w:rsidR="00620205" w:rsidRPr="00954C98">
        <w:trPr>
          <w:cantSplit/>
        </w:trPr>
        <w:tc>
          <w:tcPr>
            <w:tcW w:w="1134" w:type="dxa"/>
          </w:tcPr>
          <w:p w:rsidR="00620205" w:rsidRPr="00954C98" w:rsidRDefault="00620205" w:rsidP="00101DBA">
            <w:pPr>
              <w:pStyle w:val="Tabletext"/>
            </w:pPr>
            <w:r w:rsidRPr="00954C98">
              <w:t>3403.99.90</w:t>
            </w:r>
          </w:p>
        </w:tc>
        <w:tc>
          <w:tcPr>
            <w:tcW w:w="4772" w:type="dxa"/>
          </w:tcPr>
          <w:p w:rsidR="00620205" w:rsidRPr="00954C98" w:rsidRDefault="00954C98" w:rsidP="00AC4AA9">
            <w:pPr>
              <w:pStyle w:val="CTA---"/>
            </w:pPr>
            <w:r>
              <w:noBreakHyphen/>
            </w:r>
            <w:r>
              <w:noBreakHyphen/>
            </w:r>
            <w:r>
              <w:noBreakHyphen/>
            </w:r>
            <w:r w:rsidR="00620205" w:rsidRPr="00954C98">
              <w:t>Other</w:t>
            </w:r>
          </w:p>
        </w:tc>
        <w:tc>
          <w:tcPr>
            <w:tcW w:w="1620" w:type="dxa"/>
          </w:tcPr>
          <w:p w:rsidR="00620205" w:rsidRPr="00954C98" w:rsidRDefault="004B535E" w:rsidP="001F3357">
            <w:pPr>
              <w:pStyle w:val="Tabletext"/>
            </w:pPr>
            <w:r w:rsidRPr="00954C98">
              <w:t>$0.085/L</w:t>
            </w:r>
            <w:r w:rsidRPr="00954C98">
              <w:br/>
              <w:t>NZ/PG/FI/</w:t>
            </w:r>
            <w:r w:rsidRPr="00954C98">
              <w:br/>
              <w:t>DC/LDC/</w:t>
            </w:r>
            <w:r w:rsidRPr="00954C98">
              <w:br/>
              <w:t>SG:</w:t>
            </w:r>
            <w:r w:rsidRPr="00954C98">
              <w:br/>
              <w:t>$0.085/L</w:t>
            </w:r>
          </w:p>
        </w:tc>
      </w:tr>
    </w:tbl>
    <w:p w:rsidR="00620205" w:rsidRPr="00954C98" w:rsidRDefault="00620205" w:rsidP="00935289">
      <w:pPr>
        <w:pStyle w:val="Tabletext"/>
      </w:pPr>
    </w:p>
    <w:tbl>
      <w:tblPr>
        <w:tblW w:w="7479" w:type="dxa"/>
        <w:tblInd w:w="62" w:type="dxa"/>
        <w:tblLayout w:type="fixed"/>
        <w:tblCellMar>
          <w:left w:w="28" w:type="dxa"/>
          <w:right w:w="28" w:type="dxa"/>
        </w:tblCellMar>
        <w:tblLook w:val="0000" w:firstRow="0" w:lastRow="0" w:firstColumn="0" w:lastColumn="0" w:noHBand="0" w:noVBand="0"/>
      </w:tblPr>
      <w:tblGrid>
        <w:gridCol w:w="1134"/>
        <w:gridCol w:w="4820"/>
        <w:gridCol w:w="1525"/>
      </w:tblGrid>
      <w:tr w:rsidR="00620205" w:rsidRPr="00954C98" w:rsidTr="000245C6">
        <w:trPr>
          <w:cantSplit/>
        </w:trPr>
        <w:tc>
          <w:tcPr>
            <w:tcW w:w="1134" w:type="dxa"/>
          </w:tcPr>
          <w:p w:rsidR="00620205" w:rsidRPr="00954C98" w:rsidRDefault="00620205" w:rsidP="00101DBA">
            <w:pPr>
              <w:pStyle w:val="Tabletext"/>
            </w:pPr>
            <w:r w:rsidRPr="00954C98">
              <w:t>3404</w:t>
            </w:r>
          </w:p>
        </w:tc>
        <w:tc>
          <w:tcPr>
            <w:tcW w:w="4820" w:type="dxa"/>
          </w:tcPr>
          <w:p w:rsidR="00620205" w:rsidRPr="00954C98" w:rsidRDefault="00620205" w:rsidP="00620205">
            <w:pPr>
              <w:pStyle w:val="CTACAPS"/>
            </w:pPr>
            <w:r w:rsidRPr="00954C98">
              <w:t>ARTIFICIAL WAXES AND PREPARED WAXES:</w:t>
            </w:r>
          </w:p>
        </w:tc>
        <w:tc>
          <w:tcPr>
            <w:tcW w:w="1525" w:type="dxa"/>
          </w:tcPr>
          <w:p w:rsidR="00620205" w:rsidRPr="00954C98" w:rsidRDefault="00620205" w:rsidP="001F3357">
            <w:pPr>
              <w:pStyle w:val="Tabletext"/>
            </w:pPr>
          </w:p>
        </w:tc>
      </w:tr>
      <w:tr w:rsidR="00620205" w:rsidRPr="00954C98" w:rsidTr="000245C6">
        <w:trPr>
          <w:cantSplit/>
        </w:trPr>
        <w:tc>
          <w:tcPr>
            <w:tcW w:w="1134" w:type="dxa"/>
          </w:tcPr>
          <w:p w:rsidR="00620205" w:rsidRPr="00954C98" w:rsidRDefault="00620205" w:rsidP="00101DBA">
            <w:pPr>
              <w:pStyle w:val="Tabletext"/>
            </w:pPr>
            <w:r w:rsidRPr="00954C98">
              <w:t>3404.20.00</w:t>
            </w:r>
          </w:p>
        </w:tc>
        <w:tc>
          <w:tcPr>
            <w:tcW w:w="4820" w:type="dxa"/>
          </w:tcPr>
          <w:p w:rsidR="00620205" w:rsidRPr="00954C98" w:rsidRDefault="00954C98" w:rsidP="00620205">
            <w:pPr>
              <w:pStyle w:val="CTA-"/>
            </w:pPr>
            <w:r>
              <w:noBreakHyphen/>
            </w:r>
            <w:r w:rsidR="00620205" w:rsidRPr="00954C98">
              <w:t>Of poly(oxyethylene) (polyethylene glycol)</w:t>
            </w:r>
          </w:p>
        </w:tc>
        <w:tc>
          <w:tcPr>
            <w:tcW w:w="1525" w:type="dxa"/>
          </w:tcPr>
          <w:p w:rsidR="00620205" w:rsidRPr="00954C98" w:rsidRDefault="00620205" w:rsidP="001F3357">
            <w:pPr>
              <w:pStyle w:val="Tabletext"/>
            </w:pPr>
            <w:r w:rsidRPr="00954C98">
              <w:t>Free</w:t>
            </w:r>
          </w:p>
        </w:tc>
      </w:tr>
      <w:tr w:rsidR="00620205" w:rsidRPr="00954C98" w:rsidTr="000245C6">
        <w:trPr>
          <w:cantSplit/>
        </w:trPr>
        <w:tc>
          <w:tcPr>
            <w:tcW w:w="1134" w:type="dxa"/>
          </w:tcPr>
          <w:p w:rsidR="00620205" w:rsidRPr="00954C98" w:rsidRDefault="00620205" w:rsidP="00101DBA">
            <w:pPr>
              <w:pStyle w:val="Tabletext"/>
            </w:pPr>
            <w:r w:rsidRPr="00954C98">
              <w:t>3404.90.00</w:t>
            </w:r>
          </w:p>
        </w:tc>
        <w:tc>
          <w:tcPr>
            <w:tcW w:w="4820" w:type="dxa"/>
          </w:tcPr>
          <w:p w:rsidR="00620205" w:rsidRPr="00954C98" w:rsidRDefault="00954C98" w:rsidP="00620205">
            <w:pPr>
              <w:pStyle w:val="CTA-"/>
            </w:pPr>
            <w:r>
              <w:noBreakHyphen/>
            </w:r>
            <w:r w:rsidR="00620205" w:rsidRPr="00954C98">
              <w:t>Other</w:t>
            </w:r>
          </w:p>
        </w:tc>
        <w:tc>
          <w:tcPr>
            <w:tcW w:w="1525" w:type="dxa"/>
          </w:tcPr>
          <w:p w:rsidR="00620205" w:rsidRPr="00954C98" w:rsidRDefault="00620205" w:rsidP="001F3357">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lastRenderedPageBreak/>
              <w:t>3405</w:t>
            </w:r>
          </w:p>
        </w:tc>
        <w:tc>
          <w:tcPr>
            <w:tcW w:w="4820" w:type="dxa"/>
          </w:tcPr>
          <w:p w:rsidR="00620205" w:rsidRPr="00954C98" w:rsidRDefault="00620205" w:rsidP="00620205">
            <w:pPr>
              <w:pStyle w:val="CTACAPS"/>
            </w:pPr>
            <w:r w:rsidRPr="00954C98">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3404:</w:t>
            </w:r>
          </w:p>
        </w:tc>
        <w:tc>
          <w:tcPr>
            <w:tcW w:w="1191" w:type="dxa"/>
          </w:tcPr>
          <w:p w:rsidR="00620205" w:rsidRPr="00954C98" w:rsidRDefault="00620205" w:rsidP="001F3357">
            <w:pPr>
              <w:pStyle w:val="Tabletext"/>
            </w:pPr>
          </w:p>
        </w:tc>
      </w:tr>
      <w:tr w:rsidR="00620205" w:rsidRPr="00954C98">
        <w:trPr>
          <w:cantSplit/>
        </w:trPr>
        <w:tc>
          <w:tcPr>
            <w:tcW w:w="1134" w:type="dxa"/>
          </w:tcPr>
          <w:p w:rsidR="00620205" w:rsidRPr="00954C98" w:rsidRDefault="00620205" w:rsidP="00101DBA">
            <w:pPr>
              <w:pStyle w:val="Tabletext"/>
            </w:pPr>
            <w:r w:rsidRPr="00954C98">
              <w:t>3405.10.00</w:t>
            </w:r>
          </w:p>
        </w:tc>
        <w:tc>
          <w:tcPr>
            <w:tcW w:w="4820" w:type="dxa"/>
          </w:tcPr>
          <w:p w:rsidR="00620205" w:rsidRPr="00954C98" w:rsidRDefault="00954C98" w:rsidP="00620205">
            <w:pPr>
              <w:pStyle w:val="CTA-"/>
            </w:pPr>
            <w:r>
              <w:noBreakHyphen/>
            </w:r>
            <w:r w:rsidR="00620205" w:rsidRPr="00954C98">
              <w:t>Polishes, creams and similar preparations for footwear or leather</w:t>
            </w:r>
          </w:p>
        </w:tc>
        <w:tc>
          <w:tcPr>
            <w:tcW w:w="1191" w:type="dxa"/>
          </w:tcPr>
          <w:p w:rsidR="00620205" w:rsidRPr="00954C98" w:rsidRDefault="00620205" w:rsidP="001F3357">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3405.20.00</w:t>
            </w:r>
          </w:p>
        </w:tc>
        <w:tc>
          <w:tcPr>
            <w:tcW w:w="4820" w:type="dxa"/>
          </w:tcPr>
          <w:p w:rsidR="00620205" w:rsidRPr="00954C98" w:rsidRDefault="00954C98" w:rsidP="00620205">
            <w:pPr>
              <w:pStyle w:val="CTA-"/>
            </w:pPr>
            <w:r>
              <w:noBreakHyphen/>
            </w:r>
            <w:r w:rsidR="00620205" w:rsidRPr="00954C98">
              <w:t>Polishes, creams and similar preparations for the maintenance of wooden furniture, floors or other woodwork</w:t>
            </w:r>
          </w:p>
        </w:tc>
        <w:tc>
          <w:tcPr>
            <w:tcW w:w="1191" w:type="dxa"/>
          </w:tcPr>
          <w:p w:rsidR="00620205" w:rsidRPr="00954C98" w:rsidRDefault="00620205" w:rsidP="001F3357">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3405.30.00</w:t>
            </w:r>
          </w:p>
        </w:tc>
        <w:tc>
          <w:tcPr>
            <w:tcW w:w="4820" w:type="dxa"/>
          </w:tcPr>
          <w:p w:rsidR="00620205" w:rsidRPr="00954C98" w:rsidRDefault="00954C98" w:rsidP="00620205">
            <w:pPr>
              <w:pStyle w:val="CTA-"/>
            </w:pPr>
            <w:r>
              <w:noBreakHyphen/>
            </w:r>
            <w:r w:rsidR="00620205" w:rsidRPr="00954C98">
              <w:t>Polishes and similar preparations for coachwork, other than metal polishes</w:t>
            </w:r>
          </w:p>
        </w:tc>
        <w:tc>
          <w:tcPr>
            <w:tcW w:w="1191" w:type="dxa"/>
          </w:tcPr>
          <w:p w:rsidR="00620205" w:rsidRPr="00954C98" w:rsidRDefault="00620205" w:rsidP="001F3357">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3405.40.00</w:t>
            </w:r>
          </w:p>
        </w:tc>
        <w:tc>
          <w:tcPr>
            <w:tcW w:w="4820" w:type="dxa"/>
          </w:tcPr>
          <w:p w:rsidR="00620205" w:rsidRPr="00954C98" w:rsidRDefault="00954C98" w:rsidP="00620205">
            <w:pPr>
              <w:pStyle w:val="CTA-"/>
            </w:pPr>
            <w:r>
              <w:noBreakHyphen/>
            </w:r>
            <w:r w:rsidR="00620205" w:rsidRPr="00954C98">
              <w:t>Scouring pastes and powders and other scouring preparations</w:t>
            </w:r>
          </w:p>
        </w:tc>
        <w:tc>
          <w:tcPr>
            <w:tcW w:w="1191" w:type="dxa"/>
          </w:tcPr>
          <w:p w:rsidR="00620205" w:rsidRPr="00954C98" w:rsidRDefault="00620205" w:rsidP="001F3357">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3405.90.00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F3357">
            <w:pPr>
              <w:pStyle w:val="Tabletext"/>
            </w:pPr>
            <w:r w:rsidRPr="00954C98">
              <w:t>5%</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3406.00.00</w:t>
            </w:r>
          </w:p>
        </w:tc>
        <w:tc>
          <w:tcPr>
            <w:tcW w:w="4820" w:type="dxa"/>
          </w:tcPr>
          <w:p w:rsidR="00620205" w:rsidRPr="00954C98" w:rsidRDefault="00620205" w:rsidP="00620205">
            <w:pPr>
              <w:pStyle w:val="CTACAPS"/>
            </w:pPr>
            <w:r w:rsidRPr="00954C98">
              <w:t>CANDLES, TAPERS AND THE LIKE</w:t>
            </w:r>
          </w:p>
        </w:tc>
        <w:tc>
          <w:tcPr>
            <w:tcW w:w="1191" w:type="dxa"/>
          </w:tcPr>
          <w:p w:rsidR="00620205" w:rsidRPr="00954C98" w:rsidRDefault="00620205" w:rsidP="001F3357">
            <w:pPr>
              <w:pStyle w:val="Tabletext"/>
            </w:pPr>
            <w:r w:rsidRPr="00954C98">
              <w:t>5%</w:t>
            </w:r>
          </w:p>
        </w:tc>
      </w:tr>
    </w:tbl>
    <w:p w:rsidR="00D84C32" w:rsidRPr="00954C98" w:rsidRDefault="00D84C32" w:rsidP="00582036">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3407.00.00</w:t>
            </w:r>
          </w:p>
        </w:tc>
        <w:tc>
          <w:tcPr>
            <w:tcW w:w="4820" w:type="dxa"/>
          </w:tcPr>
          <w:p w:rsidR="00620205" w:rsidRPr="00954C98" w:rsidRDefault="00620205" w:rsidP="00620205">
            <w:pPr>
              <w:pStyle w:val="CTACAPS"/>
            </w:pPr>
            <w:r w:rsidRPr="00954C98">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1191" w:type="dxa"/>
          </w:tcPr>
          <w:p w:rsidR="00620205" w:rsidRPr="00954C98" w:rsidRDefault="00620205" w:rsidP="001F3357">
            <w:pPr>
              <w:pStyle w:val="Tabletext"/>
            </w:pPr>
            <w:r w:rsidRPr="00954C98">
              <w:t>5%</w:t>
            </w:r>
          </w:p>
        </w:tc>
      </w:tr>
    </w:tbl>
    <w:p w:rsidR="00EA6B61" w:rsidRPr="00954C98" w:rsidRDefault="00EA6B61" w:rsidP="00EA6B61">
      <w:pPr>
        <w:rPr>
          <w:lang w:eastAsia="en-AU"/>
        </w:rPr>
        <w:sectPr w:rsidR="00EA6B61" w:rsidRPr="00954C98" w:rsidSect="000E6097">
          <w:headerReference w:type="even" r:id="rId40"/>
          <w:headerReference w:type="default" r:id="rId41"/>
          <w:footerReference w:type="even" r:id="rId42"/>
          <w:footerReference w:type="default" r:id="rId43"/>
          <w:headerReference w:type="first" r:id="rId44"/>
          <w:footerReference w:type="first" r:id="rId45"/>
          <w:pgSz w:w="11907" w:h="16839" w:code="9"/>
          <w:pgMar w:top="2381" w:right="2410" w:bottom="4253" w:left="2410" w:header="720" w:footer="3402" w:gutter="0"/>
          <w:cols w:space="708"/>
          <w:docGrid w:linePitch="360"/>
        </w:sectPr>
      </w:pPr>
    </w:p>
    <w:p w:rsidR="00620205" w:rsidRPr="00954C98" w:rsidRDefault="00620205" w:rsidP="00620205">
      <w:pPr>
        <w:pStyle w:val="ActHead3"/>
      </w:pPr>
      <w:bookmarkStart w:id="132" w:name="_Toc33620759"/>
      <w:r w:rsidRPr="008140E3">
        <w:rPr>
          <w:rStyle w:val="CharDivNo"/>
        </w:rPr>
        <w:lastRenderedPageBreak/>
        <w:t>Chapter</w:t>
      </w:r>
      <w:r w:rsidR="00954C98" w:rsidRPr="008140E3">
        <w:rPr>
          <w:rStyle w:val="CharDivNo"/>
        </w:rPr>
        <w:t> </w:t>
      </w:r>
      <w:r w:rsidRPr="008140E3">
        <w:rPr>
          <w:rStyle w:val="CharDivNo"/>
        </w:rPr>
        <w:t>35</w:t>
      </w:r>
      <w:r w:rsidRPr="00954C98">
        <w:t>—</w:t>
      </w:r>
      <w:r w:rsidRPr="008140E3">
        <w:rPr>
          <w:rStyle w:val="CharDivText"/>
        </w:rPr>
        <w:t>Albuminoidal substances; modified starches; glues; enzymes</w:t>
      </w:r>
      <w:bookmarkEnd w:id="132"/>
    </w:p>
    <w:p w:rsidR="00620205" w:rsidRPr="00954C98" w:rsidRDefault="00620205" w:rsidP="00954C98">
      <w:pPr>
        <w:pStyle w:val="ActHead5"/>
        <w:outlineLvl w:val="9"/>
      </w:pPr>
      <w:bookmarkStart w:id="133" w:name="_Toc33620760"/>
      <w:r w:rsidRPr="008140E3">
        <w:rPr>
          <w:rStyle w:val="CharSectno"/>
        </w:rPr>
        <w:t>Notes.</w:t>
      </w:r>
      <w:bookmarkEnd w:id="133"/>
      <w:r w:rsidRPr="00954C98">
        <w:t xml:space="preserve">  </w:t>
      </w:r>
    </w:p>
    <w:p w:rsidR="00620205" w:rsidRPr="00954C98" w:rsidRDefault="00620205" w:rsidP="00620205">
      <w:pPr>
        <w:pStyle w:val="subsection"/>
      </w:pPr>
      <w:r w:rsidRPr="00954C98">
        <w:tab/>
        <w:t>1.</w:t>
      </w:r>
      <w:r w:rsidR="00954C98">
        <w:noBreakHyphen/>
      </w:r>
      <w:r w:rsidRPr="00954C98">
        <w:tab/>
        <w:t>This Chapter does not cover:</w:t>
      </w:r>
    </w:p>
    <w:p w:rsidR="00620205" w:rsidRPr="00954C98" w:rsidRDefault="00620205" w:rsidP="00620205">
      <w:pPr>
        <w:pStyle w:val="paragraph"/>
      </w:pPr>
      <w:r w:rsidRPr="00954C98">
        <w:tab/>
        <w:t>(a)</w:t>
      </w:r>
      <w:r w:rsidRPr="00954C98">
        <w:tab/>
        <w:t>Yeasts (2102);</w:t>
      </w:r>
    </w:p>
    <w:p w:rsidR="00620205" w:rsidRPr="00954C98" w:rsidRDefault="00620205" w:rsidP="00620205">
      <w:pPr>
        <w:pStyle w:val="paragraph"/>
      </w:pPr>
      <w:r w:rsidRPr="00954C98">
        <w:tab/>
        <w:t>(b)</w:t>
      </w:r>
      <w:r w:rsidRPr="00954C98">
        <w:tab/>
        <w:t>Blood fractions (other than blood albumin not prepared for therapeutic or prophylactic uses), medicaments or other products of Chapter</w:t>
      </w:r>
      <w:r w:rsidR="00954C98">
        <w:t> </w:t>
      </w:r>
      <w:r w:rsidRPr="00954C98">
        <w:t>30;</w:t>
      </w:r>
    </w:p>
    <w:p w:rsidR="00620205" w:rsidRPr="00954C98" w:rsidRDefault="00620205" w:rsidP="00620205">
      <w:pPr>
        <w:pStyle w:val="paragraph"/>
      </w:pPr>
      <w:r w:rsidRPr="00954C98">
        <w:tab/>
        <w:t>(c)</w:t>
      </w:r>
      <w:r w:rsidRPr="00954C98">
        <w:tab/>
        <w:t>Enzymatic preparations for pre</w:t>
      </w:r>
      <w:r w:rsidR="00954C98">
        <w:noBreakHyphen/>
      </w:r>
      <w:r w:rsidRPr="00954C98">
        <w:t>tanning (3202);</w:t>
      </w:r>
    </w:p>
    <w:p w:rsidR="00620205" w:rsidRPr="00954C98" w:rsidRDefault="00620205" w:rsidP="00620205">
      <w:pPr>
        <w:pStyle w:val="paragraph"/>
      </w:pPr>
      <w:r w:rsidRPr="00954C98">
        <w:tab/>
        <w:t>(d)</w:t>
      </w:r>
      <w:r w:rsidRPr="00954C98">
        <w:tab/>
        <w:t>Enzymatic soaking or washing preparations or other products of Chapter</w:t>
      </w:r>
      <w:r w:rsidR="00954C98">
        <w:t> </w:t>
      </w:r>
      <w:r w:rsidRPr="00954C98">
        <w:t>34;</w:t>
      </w:r>
    </w:p>
    <w:p w:rsidR="00620205" w:rsidRPr="00954C98" w:rsidRDefault="00620205" w:rsidP="00620205">
      <w:pPr>
        <w:pStyle w:val="paragraph"/>
      </w:pPr>
      <w:r w:rsidRPr="00954C98">
        <w:tab/>
        <w:t>(e)</w:t>
      </w:r>
      <w:r w:rsidRPr="00954C98">
        <w:tab/>
        <w:t>Hardened proteins (3913); or</w:t>
      </w:r>
    </w:p>
    <w:p w:rsidR="00620205" w:rsidRPr="00954C98" w:rsidRDefault="00620205" w:rsidP="00620205">
      <w:pPr>
        <w:pStyle w:val="paragraph"/>
      </w:pPr>
      <w:r w:rsidRPr="00954C98">
        <w:tab/>
        <w:t>(f)</w:t>
      </w:r>
      <w:r w:rsidRPr="00954C98">
        <w:tab/>
        <w:t>Gelatin products of the printing industry (Chapter</w:t>
      </w:r>
      <w:r w:rsidR="00954C98">
        <w:t> </w:t>
      </w:r>
      <w:r w:rsidRPr="00954C98">
        <w:t>49).</w:t>
      </w:r>
    </w:p>
    <w:p w:rsidR="00620205" w:rsidRPr="00954C98" w:rsidRDefault="00620205" w:rsidP="00620205">
      <w:pPr>
        <w:pStyle w:val="subsection"/>
      </w:pPr>
      <w:r w:rsidRPr="00954C98">
        <w:tab/>
        <w:t>2.</w:t>
      </w:r>
      <w:r w:rsidR="00954C98">
        <w:noBreakHyphen/>
      </w:r>
      <w:r w:rsidRPr="00954C98">
        <w:tab/>
        <w:t>For the purposes of 3505, “dextrins” means starch degradation products with a reducing sugar content, expressed as dextrose on the dry substance, not exceeding 10%.</w:t>
      </w:r>
    </w:p>
    <w:p w:rsidR="00620205" w:rsidRPr="00954C98" w:rsidRDefault="00620205" w:rsidP="00620205">
      <w:pPr>
        <w:pStyle w:val="subsection2"/>
      </w:pPr>
      <w:r w:rsidRPr="00954C98">
        <w:t>Such products with a reducing sugar content exceeding 10% fall in 1702.</w:t>
      </w:r>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3501</w:t>
            </w:r>
          </w:p>
        </w:tc>
        <w:tc>
          <w:tcPr>
            <w:tcW w:w="4820" w:type="dxa"/>
          </w:tcPr>
          <w:p w:rsidR="00620205" w:rsidRPr="00954C98" w:rsidRDefault="00620205" w:rsidP="00620205">
            <w:pPr>
              <w:pStyle w:val="CTACAPS"/>
            </w:pPr>
            <w:r w:rsidRPr="00954C98">
              <w:t>CASEIN, CASEINATES AND OTHER CASEIN DERIVATIVES; CASEIN GLUES:</w:t>
            </w:r>
          </w:p>
        </w:tc>
        <w:tc>
          <w:tcPr>
            <w:tcW w:w="1191" w:type="dxa"/>
          </w:tcPr>
          <w:p w:rsidR="00620205" w:rsidRPr="00954C98" w:rsidRDefault="00620205" w:rsidP="001F3357">
            <w:pPr>
              <w:pStyle w:val="Tabletext"/>
            </w:pPr>
          </w:p>
        </w:tc>
      </w:tr>
      <w:tr w:rsidR="00620205" w:rsidRPr="00954C98">
        <w:trPr>
          <w:cantSplit/>
        </w:trPr>
        <w:tc>
          <w:tcPr>
            <w:tcW w:w="1134" w:type="dxa"/>
          </w:tcPr>
          <w:p w:rsidR="00620205" w:rsidRPr="00954C98" w:rsidRDefault="00620205" w:rsidP="00101DBA">
            <w:pPr>
              <w:pStyle w:val="Tabletext"/>
            </w:pPr>
            <w:r w:rsidRPr="00954C98">
              <w:t>3501.10.00</w:t>
            </w:r>
          </w:p>
        </w:tc>
        <w:tc>
          <w:tcPr>
            <w:tcW w:w="4820" w:type="dxa"/>
          </w:tcPr>
          <w:p w:rsidR="00620205" w:rsidRPr="00954C98" w:rsidRDefault="00954C98" w:rsidP="00620205">
            <w:pPr>
              <w:pStyle w:val="CTA-"/>
            </w:pPr>
            <w:r>
              <w:noBreakHyphen/>
            </w:r>
            <w:r w:rsidR="00620205" w:rsidRPr="00954C98">
              <w:t>Casein</w:t>
            </w:r>
          </w:p>
        </w:tc>
        <w:tc>
          <w:tcPr>
            <w:tcW w:w="1191" w:type="dxa"/>
          </w:tcPr>
          <w:p w:rsidR="00620205" w:rsidRPr="00954C98" w:rsidRDefault="00620205" w:rsidP="001F3357">
            <w:pPr>
              <w:pStyle w:val="Tabletext"/>
            </w:pPr>
            <w:r w:rsidRPr="00954C98">
              <w:t>Free</w:t>
            </w:r>
          </w:p>
        </w:tc>
      </w:tr>
      <w:tr w:rsidR="00620205" w:rsidRPr="00954C98">
        <w:trPr>
          <w:cantSplit/>
        </w:trPr>
        <w:tc>
          <w:tcPr>
            <w:tcW w:w="1134" w:type="dxa"/>
          </w:tcPr>
          <w:p w:rsidR="00620205" w:rsidRPr="00954C98" w:rsidRDefault="00620205" w:rsidP="00101DBA">
            <w:pPr>
              <w:pStyle w:val="Tabletext"/>
            </w:pPr>
            <w:r w:rsidRPr="00954C98">
              <w:t>3501.90.00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F3357">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3502</w:t>
            </w:r>
          </w:p>
        </w:tc>
        <w:tc>
          <w:tcPr>
            <w:tcW w:w="4820" w:type="dxa"/>
          </w:tcPr>
          <w:p w:rsidR="00620205" w:rsidRPr="00954C98" w:rsidRDefault="00620205" w:rsidP="00620205">
            <w:pPr>
              <w:pStyle w:val="CTACAPS"/>
            </w:pPr>
            <w:r w:rsidRPr="00954C98">
              <w:t>ALBUMINS (INCLUDING CONCENTRATES OF TWO OR MORE WHEY PROTEINS, CONTAINING BY WEIGHT MORE THAN 80% WHEY PROTEINS, CALCULATED ON THE DRY MATTER), ALBUMINATES AND OTHER ALBUMIN DERIVATIVES:</w:t>
            </w:r>
          </w:p>
        </w:tc>
        <w:tc>
          <w:tcPr>
            <w:tcW w:w="1191" w:type="dxa"/>
          </w:tcPr>
          <w:p w:rsidR="00620205" w:rsidRPr="00954C98" w:rsidRDefault="00620205" w:rsidP="001F3357">
            <w:pPr>
              <w:pStyle w:val="Tabletext"/>
            </w:pPr>
          </w:p>
        </w:tc>
      </w:tr>
      <w:tr w:rsidR="00620205" w:rsidRPr="00954C98">
        <w:trPr>
          <w:cantSplit/>
        </w:trPr>
        <w:tc>
          <w:tcPr>
            <w:tcW w:w="1134" w:type="dxa"/>
          </w:tcPr>
          <w:p w:rsidR="00620205" w:rsidRPr="00954C98" w:rsidRDefault="00620205" w:rsidP="00101DBA">
            <w:pPr>
              <w:pStyle w:val="Tabletext"/>
            </w:pPr>
            <w:r w:rsidRPr="00954C98">
              <w:t>3502.1</w:t>
            </w:r>
          </w:p>
        </w:tc>
        <w:tc>
          <w:tcPr>
            <w:tcW w:w="4820" w:type="dxa"/>
          </w:tcPr>
          <w:p w:rsidR="00620205" w:rsidRPr="00954C98" w:rsidRDefault="00954C98" w:rsidP="00620205">
            <w:pPr>
              <w:pStyle w:val="CTA-"/>
            </w:pPr>
            <w:r>
              <w:noBreakHyphen/>
            </w:r>
            <w:r w:rsidR="00620205" w:rsidRPr="00954C98">
              <w:t>Egg albumin:</w:t>
            </w:r>
          </w:p>
        </w:tc>
        <w:tc>
          <w:tcPr>
            <w:tcW w:w="1191" w:type="dxa"/>
          </w:tcPr>
          <w:p w:rsidR="00620205" w:rsidRPr="00954C98" w:rsidRDefault="00620205" w:rsidP="001F3357">
            <w:pPr>
              <w:pStyle w:val="Tabletext"/>
            </w:pPr>
          </w:p>
        </w:tc>
      </w:tr>
      <w:tr w:rsidR="00620205" w:rsidRPr="00954C98">
        <w:trPr>
          <w:cantSplit/>
        </w:trPr>
        <w:tc>
          <w:tcPr>
            <w:tcW w:w="1134" w:type="dxa"/>
          </w:tcPr>
          <w:p w:rsidR="00620205" w:rsidRPr="00954C98" w:rsidRDefault="00620205" w:rsidP="00101DBA">
            <w:pPr>
              <w:pStyle w:val="Tabletext"/>
            </w:pPr>
            <w:r w:rsidRPr="00954C98">
              <w:t>3502.11.00</w:t>
            </w:r>
          </w:p>
        </w:tc>
        <w:tc>
          <w:tcPr>
            <w:tcW w:w="4820" w:type="dxa"/>
          </w:tcPr>
          <w:p w:rsidR="00620205" w:rsidRPr="00954C98" w:rsidRDefault="00954C98" w:rsidP="00620205">
            <w:pPr>
              <w:pStyle w:val="CTA--"/>
            </w:pPr>
            <w:r>
              <w:noBreakHyphen/>
            </w:r>
            <w:r>
              <w:noBreakHyphen/>
            </w:r>
            <w:r w:rsidR="00620205" w:rsidRPr="00954C98">
              <w:t>Dried</w:t>
            </w:r>
          </w:p>
        </w:tc>
        <w:tc>
          <w:tcPr>
            <w:tcW w:w="1191" w:type="dxa"/>
          </w:tcPr>
          <w:p w:rsidR="00620205" w:rsidRPr="00954C98" w:rsidRDefault="00620205" w:rsidP="001F3357">
            <w:pPr>
              <w:pStyle w:val="Tabletext"/>
            </w:pPr>
            <w:r w:rsidRPr="00954C98">
              <w:t>Free</w:t>
            </w:r>
          </w:p>
        </w:tc>
      </w:tr>
      <w:tr w:rsidR="00620205" w:rsidRPr="00954C98">
        <w:trPr>
          <w:cantSplit/>
        </w:trPr>
        <w:tc>
          <w:tcPr>
            <w:tcW w:w="1134" w:type="dxa"/>
          </w:tcPr>
          <w:p w:rsidR="00620205" w:rsidRPr="00954C98" w:rsidRDefault="00620205" w:rsidP="00101DBA">
            <w:pPr>
              <w:pStyle w:val="Tabletext"/>
            </w:pPr>
            <w:r w:rsidRPr="00954C98">
              <w:lastRenderedPageBreak/>
              <w:t>3502.19.00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1F3357">
            <w:pPr>
              <w:pStyle w:val="Tabletext"/>
            </w:pPr>
            <w:r w:rsidRPr="00954C98">
              <w:t>Free</w:t>
            </w:r>
          </w:p>
        </w:tc>
      </w:tr>
      <w:tr w:rsidR="00620205" w:rsidRPr="00954C98">
        <w:trPr>
          <w:cantSplit/>
        </w:trPr>
        <w:tc>
          <w:tcPr>
            <w:tcW w:w="1134" w:type="dxa"/>
          </w:tcPr>
          <w:p w:rsidR="00620205" w:rsidRPr="00954C98" w:rsidRDefault="00620205" w:rsidP="00101DBA">
            <w:pPr>
              <w:pStyle w:val="Tabletext"/>
            </w:pPr>
            <w:r w:rsidRPr="00954C98">
              <w:t>3502.20.00</w:t>
            </w:r>
          </w:p>
        </w:tc>
        <w:tc>
          <w:tcPr>
            <w:tcW w:w="4820" w:type="dxa"/>
          </w:tcPr>
          <w:p w:rsidR="00620205" w:rsidRPr="00954C98" w:rsidRDefault="00954C98" w:rsidP="00590C9D">
            <w:pPr>
              <w:pStyle w:val="CTA-"/>
            </w:pPr>
            <w:r>
              <w:noBreakHyphen/>
            </w:r>
            <w:r w:rsidR="00620205" w:rsidRPr="00954C98">
              <w:t>Milk albumin, including concentrates of two or more whey proteins</w:t>
            </w:r>
          </w:p>
        </w:tc>
        <w:tc>
          <w:tcPr>
            <w:tcW w:w="1191" w:type="dxa"/>
          </w:tcPr>
          <w:p w:rsidR="00620205" w:rsidRPr="00954C98" w:rsidRDefault="00620205" w:rsidP="006D3F6B">
            <w:pPr>
              <w:pStyle w:val="Tabletext"/>
              <w:keepNext/>
              <w:keepLines/>
            </w:pPr>
            <w:r w:rsidRPr="00954C98">
              <w:t>Free</w:t>
            </w:r>
          </w:p>
        </w:tc>
      </w:tr>
      <w:tr w:rsidR="00620205" w:rsidRPr="00954C98">
        <w:trPr>
          <w:cantSplit/>
        </w:trPr>
        <w:tc>
          <w:tcPr>
            <w:tcW w:w="1134" w:type="dxa"/>
          </w:tcPr>
          <w:p w:rsidR="00620205" w:rsidRPr="00954C98" w:rsidRDefault="00620205" w:rsidP="00101DBA">
            <w:pPr>
              <w:pStyle w:val="Tabletext"/>
            </w:pPr>
            <w:r w:rsidRPr="00954C98">
              <w:t>3502.90.00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1F3357">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3503</w:t>
            </w:r>
          </w:p>
        </w:tc>
        <w:tc>
          <w:tcPr>
            <w:tcW w:w="4820" w:type="dxa"/>
          </w:tcPr>
          <w:p w:rsidR="00620205" w:rsidRPr="00954C98" w:rsidRDefault="00620205" w:rsidP="00620205">
            <w:pPr>
              <w:pStyle w:val="CTACAPS"/>
            </w:pPr>
            <w:r w:rsidRPr="00954C98">
              <w:t>GELATIN (INCLUDING GELATIN IN RECTANGULAR (INCLUDING SQUARE) SHEETS, WHETHER OR NOT SURFACE</w:t>
            </w:r>
            <w:r w:rsidR="00954C98">
              <w:noBreakHyphen/>
            </w:r>
            <w:r w:rsidRPr="00954C98">
              <w:t>WORKED OR COLOURED) AND GELATIN DERIVATIVES; ISINGLASS; OTHER GLUES OF ANIMAL ORIGIN, EXCLUDING CASEIN GLUES OF 3501:</w:t>
            </w:r>
          </w:p>
        </w:tc>
        <w:tc>
          <w:tcPr>
            <w:tcW w:w="1191" w:type="dxa"/>
          </w:tcPr>
          <w:p w:rsidR="00620205" w:rsidRPr="00954C98" w:rsidRDefault="00620205" w:rsidP="00A1101E">
            <w:pPr>
              <w:pStyle w:val="Tabletext"/>
            </w:pPr>
          </w:p>
        </w:tc>
      </w:tr>
      <w:tr w:rsidR="00620205" w:rsidRPr="00954C98">
        <w:trPr>
          <w:cantSplit/>
        </w:trPr>
        <w:tc>
          <w:tcPr>
            <w:tcW w:w="1134" w:type="dxa"/>
          </w:tcPr>
          <w:p w:rsidR="00620205" w:rsidRPr="00954C98" w:rsidRDefault="00620205" w:rsidP="00101DBA">
            <w:pPr>
              <w:pStyle w:val="Tabletext"/>
            </w:pPr>
            <w:r w:rsidRPr="00954C98">
              <w:t>3503.00.10</w:t>
            </w:r>
          </w:p>
        </w:tc>
        <w:tc>
          <w:tcPr>
            <w:tcW w:w="4820" w:type="dxa"/>
          </w:tcPr>
          <w:p w:rsidR="00620205" w:rsidRPr="00954C98" w:rsidRDefault="00954C98" w:rsidP="00620205">
            <w:pPr>
              <w:pStyle w:val="CTA---"/>
            </w:pPr>
            <w:r>
              <w:noBreakHyphen/>
            </w:r>
            <w:r>
              <w:noBreakHyphen/>
            </w:r>
            <w:r>
              <w:noBreakHyphen/>
            </w:r>
            <w:r w:rsidR="00620205" w:rsidRPr="00954C98">
              <w:t>Gelatin</w:t>
            </w:r>
          </w:p>
        </w:tc>
        <w:tc>
          <w:tcPr>
            <w:tcW w:w="1191" w:type="dxa"/>
          </w:tcPr>
          <w:p w:rsidR="00620205" w:rsidRPr="00954C98" w:rsidRDefault="00620205" w:rsidP="00A1101E">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3503.00.90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A1101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3504.00.00</w:t>
            </w:r>
          </w:p>
        </w:tc>
        <w:tc>
          <w:tcPr>
            <w:tcW w:w="4820" w:type="dxa"/>
          </w:tcPr>
          <w:p w:rsidR="00620205" w:rsidRPr="00954C98" w:rsidRDefault="00620205" w:rsidP="00620205">
            <w:pPr>
              <w:pStyle w:val="CTACAPS"/>
            </w:pPr>
            <w:r w:rsidRPr="00954C98">
              <w:t>PEPTONES AND THEIR DERIVATIVES; OTHER PROTEIN SUBSTANCES AND THEIR DERIVATIVES, NOT ELSEWHERE SPECIFIED OR INCLUDED; HIDE POWDER, WHETHER OR NOT CHROMED</w:t>
            </w:r>
          </w:p>
        </w:tc>
        <w:tc>
          <w:tcPr>
            <w:tcW w:w="1191" w:type="dxa"/>
          </w:tcPr>
          <w:p w:rsidR="00620205" w:rsidRPr="00954C98" w:rsidRDefault="00620205" w:rsidP="00A1101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3505</w:t>
            </w:r>
          </w:p>
        </w:tc>
        <w:tc>
          <w:tcPr>
            <w:tcW w:w="4820" w:type="dxa"/>
          </w:tcPr>
          <w:p w:rsidR="00620205" w:rsidRPr="00954C98" w:rsidRDefault="00620205" w:rsidP="00620205">
            <w:pPr>
              <w:pStyle w:val="CTACAPS"/>
            </w:pPr>
            <w:r w:rsidRPr="00954C98">
              <w:t>DEXTRINS AND OTHER MODIFIED STARCHES (FOR EXAMPLE, PREGELATINISED OR ESTERIFIED STARCHES); GLUES BASED ON STARCHES, OR ON DEXTRINS OR OTHER MODIFIED STARCHES:</w:t>
            </w:r>
          </w:p>
        </w:tc>
        <w:tc>
          <w:tcPr>
            <w:tcW w:w="1191" w:type="dxa"/>
          </w:tcPr>
          <w:p w:rsidR="00620205" w:rsidRPr="00954C98" w:rsidRDefault="00620205" w:rsidP="00A1101E">
            <w:pPr>
              <w:pStyle w:val="Tabletext"/>
            </w:pPr>
          </w:p>
        </w:tc>
      </w:tr>
      <w:tr w:rsidR="00620205" w:rsidRPr="00954C98">
        <w:trPr>
          <w:cantSplit/>
        </w:trPr>
        <w:tc>
          <w:tcPr>
            <w:tcW w:w="1134" w:type="dxa"/>
          </w:tcPr>
          <w:p w:rsidR="00620205" w:rsidRPr="00954C98" w:rsidRDefault="00620205" w:rsidP="00101DBA">
            <w:pPr>
              <w:pStyle w:val="Tabletext"/>
            </w:pPr>
            <w:r w:rsidRPr="00954C98">
              <w:t>3505.10.00</w:t>
            </w:r>
          </w:p>
        </w:tc>
        <w:tc>
          <w:tcPr>
            <w:tcW w:w="4820" w:type="dxa"/>
          </w:tcPr>
          <w:p w:rsidR="00620205" w:rsidRPr="00954C98" w:rsidRDefault="00954C98" w:rsidP="00620205">
            <w:pPr>
              <w:pStyle w:val="CTA-"/>
            </w:pPr>
            <w:r>
              <w:noBreakHyphen/>
            </w:r>
            <w:r w:rsidR="00620205" w:rsidRPr="00954C98">
              <w:t>Dextrins and other modified starches</w:t>
            </w:r>
          </w:p>
        </w:tc>
        <w:tc>
          <w:tcPr>
            <w:tcW w:w="1191" w:type="dxa"/>
          </w:tcPr>
          <w:p w:rsidR="00620205" w:rsidRPr="00954C98" w:rsidRDefault="00620205" w:rsidP="00A1101E">
            <w:pPr>
              <w:pStyle w:val="Tabletext"/>
            </w:pPr>
            <w:r w:rsidRPr="00954C98">
              <w:t>Free</w:t>
            </w:r>
          </w:p>
        </w:tc>
      </w:tr>
      <w:tr w:rsidR="00620205" w:rsidRPr="00954C98">
        <w:trPr>
          <w:cantSplit/>
        </w:trPr>
        <w:tc>
          <w:tcPr>
            <w:tcW w:w="1134" w:type="dxa"/>
          </w:tcPr>
          <w:p w:rsidR="00620205" w:rsidRPr="00954C98" w:rsidRDefault="00620205" w:rsidP="00101DBA">
            <w:pPr>
              <w:pStyle w:val="Tabletext"/>
            </w:pPr>
            <w:r w:rsidRPr="00954C98">
              <w:t>3505.20.00</w:t>
            </w:r>
          </w:p>
        </w:tc>
        <w:tc>
          <w:tcPr>
            <w:tcW w:w="4820" w:type="dxa"/>
          </w:tcPr>
          <w:p w:rsidR="00620205" w:rsidRPr="00954C98" w:rsidRDefault="00954C98" w:rsidP="00620205">
            <w:pPr>
              <w:pStyle w:val="CTA-"/>
            </w:pPr>
            <w:r>
              <w:noBreakHyphen/>
            </w:r>
            <w:r w:rsidR="00620205" w:rsidRPr="00954C98">
              <w:t>Glues</w:t>
            </w:r>
          </w:p>
        </w:tc>
        <w:tc>
          <w:tcPr>
            <w:tcW w:w="1191" w:type="dxa"/>
          </w:tcPr>
          <w:p w:rsidR="00620205" w:rsidRPr="00954C98" w:rsidRDefault="00620205" w:rsidP="00A1101E">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855DB2">
        <w:trPr>
          <w:cantSplit/>
        </w:trPr>
        <w:tc>
          <w:tcPr>
            <w:tcW w:w="1134" w:type="dxa"/>
          </w:tcPr>
          <w:p w:rsidR="00620205" w:rsidRPr="00954C98" w:rsidRDefault="00620205" w:rsidP="00101DBA">
            <w:pPr>
              <w:pStyle w:val="Tabletext"/>
            </w:pPr>
            <w:r w:rsidRPr="00954C98">
              <w:t>3506</w:t>
            </w:r>
          </w:p>
        </w:tc>
        <w:tc>
          <w:tcPr>
            <w:tcW w:w="4820" w:type="dxa"/>
          </w:tcPr>
          <w:p w:rsidR="00620205" w:rsidRPr="00954C98" w:rsidRDefault="00620205" w:rsidP="00620205">
            <w:pPr>
              <w:pStyle w:val="CTACAPS"/>
            </w:pPr>
            <w:r w:rsidRPr="00954C98">
              <w:t>PREPARED GLUES AND OTHER PREPARED ADHESIVES, NOT ELSEWHERE SPECIFIED OR INCLUDED; PRODUCTS SUITABLE FOR USE AS GLUES OR ADHESIVES, PUT UP FOR RETAIL SALE AS GLUES OR ADHESIVES, NOT EXCEEDING A NET WEIGHT OF 1 kg:</w:t>
            </w:r>
          </w:p>
        </w:tc>
        <w:tc>
          <w:tcPr>
            <w:tcW w:w="1191" w:type="dxa"/>
          </w:tcPr>
          <w:p w:rsidR="00620205" w:rsidRPr="00954C98" w:rsidRDefault="00620205" w:rsidP="00A1101E">
            <w:pPr>
              <w:pStyle w:val="Tabletext"/>
            </w:pPr>
          </w:p>
        </w:tc>
      </w:tr>
      <w:tr w:rsidR="00620205" w:rsidRPr="00954C98" w:rsidTr="00855DB2">
        <w:trPr>
          <w:cantSplit/>
        </w:trPr>
        <w:tc>
          <w:tcPr>
            <w:tcW w:w="1134" w:type="dxa"/>
          </w:tcPr>
          <w:p w:rsidR="00620205" w:rsidRPr="00954C98" w:rsidRDefault="00620205" w:rsidP="00101DBA">
            <w:pPr>
              <w:pStyle w:val="Tabletext"/>
            </w:pPr>
            <w:r w:rsidRPr="00954C98">
              <w:t>3506.10.00</w:t>
            </w:r>
          </w:p>
        </w:tc>
        <w:tc>
          <w:tcPr>
            <w:tcW w:w="4820" w:type="dxa"/>
          </w:tcPr>
          <w:p w:rsidR="00620205" w:rsidRPr="00954C98" w:rsidRDefault="00954C98" w:rsidP="00620205">
            <w:pPr>
              <w:pStyle w:val="CTA-"/>
            </w:pPr>
            <w:r>
              <w:noBreakHyphen/>
            </w:r>
            <w:r w:rsidR="00620205" w:rsidRPr="00954C98">
              <w:t>Products suitable for use as glues or adhesives, put up for retail sale as glues or adhesives, not exceeding a net weight of 1 kg</w:t>
            </w:r>
          </w:p>
        </w:tc>
        <w:tc>
          <w:tcPr>
            <w:tcW w:w="1191" w:type="dxa"/>
          </w:tcPr>
          <w:p w:rsidR="00620205" w:rsidRPr="00954C98" w:rsidRDefault="00620205" w:rsidP="00A1101E">
            <w:pPr>
              <w:pStyle w:val="Tabletext"/>
            </w:pPr>
            <w:r w:rsidRPr="00954C98">
              <w:t>5%</w:t>
            </w:r>
          </w:p>
        </w:tc>
      </w:tr>
      <w:tr w:rsidR="00620205" w:rsidRPr="00954C98" w:rsidTr="00855DB2">
        <w:trPr>
          <w:cantSplit/>
        </w:trPr>
        <w:tc>
          <w:tcPr>
            <w:tcW w:w="1134" w:type="dxa"/>
          </w:tcPr>
          <w:p w:rsidR="00620205" w:rsidRPr="00954C98" w:rsidRDefault="00620205" w:rsidP="00101DBA">
            <w:pPr>
              <w:pStyle w:val="Tabletext"/>
            </w:pPr>
            <w:r w:rsidRPr="00954C98">
              <w:t>3506.9</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A1101E">
            <w:pPr>
              <w:pStyle w:val="Tabletext"/>
            </w:pPr>
          </w:p>
        </w:tc>
      </w:tr>
      <w:tr w:rsidR="00263204" w:rsidRPr="00954C98" w:rsidDel="00263204" w:rsidTr="00263204">
        <w:trPr>
          <w:cantSplit/>
        </w:trPr>
        <w:tc>
          <w:tcPr>
            <w:tcW w:w="1134" w:type="dxa"/>
          </w:tcPr>
          <w:p w:rsidR="00263204" w:rsidRPr="00954C98" w:rsidDel="00263204" w:rsidRDefault="00263204" w:rsidP="00101DBA">
            <w:pPr>
              <w:pStyle w:val="Tabletext"/>
            </w:pPr>
            <w:r w:rsidRPr="00954C98">
              <w:lastRenderedPageBreak/>
              <w:t>3506.91</w:t>
            </w:r>
          </w:p>
        </w:tc>
        <w:tc>
          <w:tcPr>
            <w:tcW w:w="4820" w:type="dxa"/>
          </w:tcPr>
          <w:p w:rsidR="00263204" w:rsidRPr="00954C98" w:rsidDel="00263204" w:rsidRDefault="00954C98" w:rsidP="00620205">
            <w:pPr>
              <w:pStyle w:val="CTA--"/>
            </w:pPr>
            <w:r>
              <w:noBreakHyphen/>
            </w:r>
            <w:r>
              <w:noBreakHyphen/>
            </w:r>
            <w:r w:rsidR="00263204" w:rsidRPr="00954C98">
              <w:t>Adhesives based on polymers of 3901 to 3913 or on rubber:</w:t>
            </w:r>
          </w:p>
        </w:tc>
        <w:tc>
          <w:tcPr>
            <w:tcW w:w="1191" w:type="dxa"/>
          </w:tcPr>
          <w:p w:rsidR="00263204" w:rsidRPr="00954C98" w:rsidDel="00263204" w:rsidRDefault="00263204" w:rsidP="00A1101E">
            <w:pPr>
              <w:pStyle w:val="Tabletext"/>
            </w:pPr>
          </w:p>
        </w:tc>
      </w:tr>
      <w:tr w:rsidR="00263204" w:rsidRPr="00954C98" w:rsidDel="00263204" w:rsidTr="00263204">
        <w:trPr>
          <w:cantSplit/>
        </w:trPr>
        <w:tc>
          <w:tcPr>
            <w:tcW w:w="1134" w:type="dxa"/>
          </w:tcPr>
          <w:p w:rsidR="00263204" w:rsidRPr="00954C98" w:rsidRDefault="00263204" w:rsidP="00101DBA">
            <w:pPr>
              <w:pStyle w:val="Tabletext"/>
            </w:pPr>
            <w:r w:rsidRPr="00954C98">
              <w:t>3506.91.10</w:t>
            </w:r>
          </w:p>
        </w:tc>
        <w:tc>
          <w:tcPr>
            <w:tcW w:w="4820" w:type="dxa"/>
          </w:tcPr>
          <w:p w:rsidR="00263204" w:rsidRPr="00954C98" w:rsidRDefault="00954C98" w:rsidP="00855DB2">
            <w:pPr>
              <w:pStyle w:val="CTA---"/>
            </w:pPr>
            <w:r>
              <w:noBreakHyphen/>
            </w:r>
            <w:r>
              <w:noBreakHyphen/>
            </w:r>
            <w:r>
              <w:noBreakHyphen/>
            </w:r>
            <w:r w:rsidR="00263204" w:rsidRPr="00954C98">
              <w:t>Optically clear free</w:t>
            </w:r>
            <w:r>
              <w:noBreakHyphen/>
            </w:r>
            <w:r w:rsidR="00263204" w:rsidRPr="00954C98">
              <w:t>film adhesives and optically clear curable liquid adhesives of a kind used solely or principally for the manufacture of flat panel displays or touch</w:t>
            </w:r>
            <w:r>
              <w:noBreakHyphen/>
            </w:r>
            <w:r w:rsidR="00263204" w:rsidRPr="00954C98">
              <w:t>sensitive screen panels</w:t>
            </w:r>
          </w:p>
        </w:tc>
        <w:tc>
          <w:tcPr>
            <w:tcW w:w="1191" w:type="dxa"/>
          </w:tcPr>
          <w:p w:rsidR="00263204" w:rsidRPr="00954C98" w:rsidDel="00263204" w:rsidRDefault="00263204" w:rsidP="00A1101E">
            <w:pPr>
              <w:pStyle w:val="Tabletext"/>
            </w:pPr>
            <w:r w:rsidRPr="00954C98">
              <w:t>5%</w:t>
            </w:r>
          </w:p>
        </w:tc>
      </w:tr>
      <w:tr w:rsidR="00263204" w:rsidRPr="00954C98" w:rsidDel="00263204" w:rsidTr="00855DB2">
        <w:trPr>
          <w:cantSplit/>
        </w:trPr>
        <w:tc>
          <w:tcPr>
            <w:tcW w:w="1134" w:type="dxa"/>
          </w:tcPr>
          <w:p w:rsidR="00263204" w:rsidRPr="00954C98" w:rsidRDefault="00263204" w:rsidP="00101DBA">
            <w:pPr>
              <w:pStyle w:val="Tabletext"/>
            </w:pPr>
          </w:p>
        </w:tc>
        <w:tc>
          <w:tcPr>
            <w:tcW w:w="4820" w:type="dxa"/>
          </w:tcPr>
          <w:p w:rsidR="00263204" w:rsidRPr="00954C98" w:rsidRDefault="00263204" w:rsidP="00855DB2">
            <w:pPr>
              <w:pStyle w:val="CTAright"/>
            </w:pPr>
            <w:r w:rsidRPr="00954C98">
              <w:t>From 1</w:t>
            </w:r>
            <w:r w:rsidR="00954C98">
              <w:t> </w:t>
            </w:r>
            <w:r w:rsidRPr="00954C98">
              <w:t>July 2018</w:t>
            </w:r>
          </w:p>
        </w:tc>
        <w:tc>
          <w:tcPr>
            <w:tcW w:w="1191" w:type="dxa"/>
          </w:tcPr>
          <w:p w:rsidR="00263204" w:rsidRPr="00954C98" w:rsidDel="00263204" w:rsidRDefault="00263204" w:rsidP="00A1101E">
            <w:pPr>
              <w:pStyle w:val="Tabletext"/>
            </w:pPr>
            <w:r w:rsidRPr="00954C98">
              <w:t>2.5%</w:t>
            </w:r>
          </w:p>
        </w:tc>
      </w:tr>
      <w:tr w:rsidR="00263204" w:rsidRPr="00954C98" w:rsidDel="00263204" w:rsidTr="00855DB2">
        <w:trPr>
          <w:cantSplit/>
        </w:trPr>
        <w:tc>
          <w:tcPr>
            <w:tcW w:w="1134" w:type="dxa"/>
          </w:tcPr>
          <w:p w:rsidR="00263204" w:rsidRPr="00954C98" w:rsidRDefault="00263204" w:rsidP="00101DBA">
            <w:pPr>
              <w:pStyle w:val="Tabletext"/>
            </w:pPr>
          </w:p>
        </w:tc>
        <w:tc>
          <w:tcPr>
            <w:tcW w:w="4820" w:type="dxa"/>
          </w:tcPr>
          <w:p w:rsidR="00263204" w:rsidRPr="00954C98" w:rsidRDefault="00263204" w:rsidP="00855DB2">
            <w:pPr>
              <w:pStyle w:val="CTAright"/>
            </w:pPr>
            <w:r w:rsidRPr="00954C98">
              <w:t>From 1</w:t>
            </w:r>
            <w:r w:rsidR="00954C98">
              <w:t> </w:t>
            </w:r>
            <w:r w:rsidRPr="00954C98">
              <w:t>July 2019</w:t>
            </w:r>
          </w:p>
        </w:tc>
        <w:tc>
          <w:tcPr>
            <w:tcW w:w="1191" w:type="dxa"/>
          </w:tcPr>
          <w:p w:rsidR="00263204" w:rsidRPr="00954C98" w:rsidDel="00263204" w:rsidRDefault="00263204" w:rsidP="00A1101E">
            <w:pPr>
              <w:pStyle w:val="Tabletext"/>
            </w:pPr>
            <w:r w:rsidRPr="00954C98">
              <w:t>Free</w:t>
            </w:r>
          </w:p>
        </w:tc>
      </w:tr>
      <w:tr w:rsidR="00263204" w:rsidRPr="00954C98" w:rsidDel="00263204" w:rsidTr="00263204">
        <w:trPr>
          <w:cantSplit/>
        </w:trPr>
        <w:tc>
          <w:tcPr>
            <w:tcW w:w="1134" w:type="dxa"/>
          </w:tcPr>
          <w:p w:rsidR="00263204" w:rsidRPr="00954C98" w:rsidRDefault="00263204" w:rsidP="00101DBA">
            <w:pPr>
              <w:pStyle w:val="Tabletext"/>
            </w:pPr>
            <w:r w:rsidRPr="00954C98">
              <w:t>3506.91.90</w:t>
            </w:r>
          </w:p>
        </w:tc>
        <w:tc>
          <w:tcPr>
            <w:tcW w:w="4820" w:type="dxa"/>
          </w:tcPr>
          <w:p w:rsidR="00263204" w:rsidRPr="00954C98" w:rsidRDefault="00954C98" w:rsidP="00855DB2">
            <w:pPr>
              <w:pStyle w:val="CTA---"/>
            </w:pPr>
            <w:r>
              <w:noBreakHyphen/>
            </w:r>
            <w:r>
              <w:noBreakHyphen/>
            </w:r>
            <w:r>
              <w:noBreakHyphen/>
            </w:r>
            <w:r w:rsidR="00263204" w:rsidRPr="00954C98">
              <w:t>Other</w:t>
            </w:r>
          </w:p>
        </w:tc>
        <w:tc>
          <w:tcPr>
            <w:tcW w:w="1191" w:type="dxa"/>
          </w:tcPr>
          <w:p w:rsidR="00263204" w:rsidRPr="00954C98" w:rsidDel="00263204" w:rsidRDefault="00263204" w:rsidP="00A1101E">
            <w:pPr>
              <w:pStyle w:val="Tabletext"/>
            </w:pPr>
            <w:r w:rsidRPr="00954C98">
              <w:t>5%</w:t>
            </w:r>
          </w:p>
        </w:tc>
      </w:tr>
      <w:tr w:rsidR="00263204" w:rsidRPr="00954C98" w:rsidTr="00855DB2">
        <w:trPr>
          <w:cantSplit/>
        </w:trPr>
        <w:tc>
          <w:tcPr>
            <w:tcW w:w="1134" w:type="dxa"/>
          </w:tcPr>
          <w:p w:rsidR="00263204" w:rsidRPr="00954C98" w:rsidRDefault="00263204" w:rsidP="00101DBA">
            <w:pPr>
              <w:pStyle w:val="Tabletext"/>
            </w:pPr>
            <w:r w:rsidRPr="00954C98">
              <w:t>3506.99.00</w:t>
            </w:r>
          </w:p>
        </w:tc>
        <w:tc>
          <w:tcPr>
            <w:tcW w:w="4820" w:type="dxa"/>
          </w:tcPr>
          <w:p w:rsidR="00263204" w:rsidRPr="00954C98" w:rsidRDefault="00954C98" w:rsidP="00620205">
            <w:pPr>
              <w:pStyle w:val="CTA--"/>
            </w:pPr>
            <w:r>
              <w:noBreakHyphen/>
            </w:r>
            <w:r>
              <w:noBreakHyphen/>
            </w:r>
            <w:r w:rsidR="00263204" w:rsidRPr="00954C98">
              <w:t>Other</w:t>
            </w:r>
          </w:p>
        </w:tc>
        <w:tc>
          <w:tcPr>
            <w:tcW w:w="1191" w:type="dxa"/>
          </w:tcPr>
          <w:p w:rsidR="00263204" w:rsidRPr="00954C98" w:rsidRDefault="00263204" w:rsidP="00A1101E">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3507</w:t>
            </w:r>
          </w:p>
        </w:tc>
        <w:tc>
          <w:tcPr>
            <w:tcW w:w="4820" w:type="dxa"/>
          </w:tcPr>
          <w:p w:rsidR="00620205" w:rsidRPr="00954C98" w:rsidRDefault="00620205" w:rsidP="00FF65A5">
            <w:pPr>
              <w:pStyle w:val="CTACAPS"/>
              <w:keepNext/>
            </w:pPr>
            <w:r w:rsidRPr="00954C98">
              <w:t>ENZYMES; PREPARED ENZYMES NOT ELSEWHERE SPECIFIED OR INCLUDED:</w:t>
            </w:r>
          </w:p>
        </w:tc>
        <w:tc>
          <w:tcPr>
            <w:tcW w:w="1191" w:type="dxa"/>
          </w:tcPr>
          <w:p w:rsidR="00620205" w:rsidRPr="00954C98" w:rsidRDefault="00620205" w:rsidP="00A1101E">
            <w:pPr>
              <w:pStyle w:val="Tabletext"/>
            </w:pPr>
          </w:p>
        </w:tc>
      </w:tr>
      <w:tr w:rsidR="00620205" w:rsidRPr="00954C98">
        <w:trPr>
          <w:cantSplit/>
        </w:trPr>
        <w:tc>
          <w:tcPr>
            <w:tcW w:w="1134" w:type="dxa"/>
          </w:tcPr>
          <w:p w:rsidR="00620205" w:rsidRPr="00954C98" w:rsidRDefault="00620205" w:rsidP="00101DBA">
            <w:pPr>
              <w:pStyle w:val="Tabletext"/>
            </w:pPr>
            <w:r w:rsidRPr="00954C98">
              <w:t>3507.10.00</w:t>
            </w:r>
          </w:p>
        </w:tc>
        <w:tc>
          <w:tcPr>
            <w:tcW w:w="4820" w:type="dxa"/>
          </w:tcPr>
          <w:p w:rsidR="00620205" w:rsidRPr="00954C98" w:rsidRDefault="00954C98" w:rsidP="00620205">
            <w:pPr>
              <w:pStyle w:val="CTA-"/>
            </w:pPr>
            <w:r>
              <w:noBreakHyphen/>
            </w:r>
            <w:r w:rsidR="00620205" w:rsidRPr="00954C98">
              <w:t>Rennet and concentrates thereof</w:t>
            </w:r>
          </w:p>
        </w:tc>
        <w:tc>
          <w:tcPr>
            <w:tcW w:w="1191" w:type="dxa"/>
          </w:tcPr>
          <w:p w:rsidR="00620205" w:rsidRPr="00954C98" w:rsidRDefault="00620205" w:rsidP="00A1101E">
            <w:pPr>
              <w:pStyle w:val="Tabletext"/>
            </w:pPr>
            <w:r w:rsidRPr="00954C98">
              <w:t>Free</w:t>
            </w:r>
          </w:p>
        </w:tc>
      </w:tr>
      <w:tr w:rsidR="00620205" w:rsidRPr="00954C98">
        <w:trPr>
          <w:cantSplit/>
        </w:trPr>
        <w:tc>
          <w:tcPr>
            <w:tcW w:w="1134" w:type="dxa"/>
          </w:tcPr>
          <w:p w:rsidR="00620205" w:rsidRPr="00954C98" w:rsidRDefault="00620205" w:rsidP="00101DBA">
            <w:pPr>
              <w:pStyle w:val="Tabletext"/>
            </w:pPr>
            <w:r w:rsidRPr="00954C98">
              <w:t>3507.90.00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A1101E">
            <w:pPr>
              <w:pStyle w:val="Tabletext"/>
            </w:pPr>
            <w:r w:rsidRPr="00954C98">
              <w:t>Free</w:t>
            </w:r>
          </w:p>
        </w:tc>
      </w:tr>
    </w:tbl>
    <w:p w:rsidR="00620205" w:rsidRPr="00954C98" w:rsidRDefault="00620205" w:rsidP="00391F16">
      <w:pPr>
        <w:pStyle w:val="ActHead3"/>
        <w:pageBreakBefore/>
      </w:pPr>
      <w:bookmarkStart w:id="134" w:name="_Toc33620761"/>
      <w:r w:rsidRPr="008140E3">
        <w:rPr>
          <w:rStyle w:val="CharDivNo"/>
        </w:rPr>
        <w:lastRenderedPageBreak/>
        <w:t>Chapter</w:t>
      </w:r>
      <w:r w:rsidR="00954C98" w:rsidRPr="008140E3">
        <w:rPr>
          <w:rStyle w:val="CharDivNo"/>
        </w:rPr>
        <w:t> </w:t>
      </w:r>
      <w:r w:rsidRPr="008140E3">
        <w:rPr>
          <w:rStyle w:val="CharDivNo"/>
        </w:rPr>
        <w:t>36</w:t>
      </w:r>
      <w:r w:rsidRPr="00954C98">
        <w:t>—</w:t>
      </w:r>
      <w:r w:rsidRPr="008140E3">
        <w:rPr>
          <w:rStyle w:val="CharDivText"/>
        </w:rPr>
        <w:t>Explosives; pyrotechnic products; matches; pyrophoric alloys; certain combustible preparations</w:t>
      </w:r>
      <w:bookmarkEnd w:id="134"/>
    </w:p>
    <w:p w:rsidR="00620205" w:rsidRPr="00954C98" w:rsidRDefault="00620205" w:rsidP="00954C98">
      <w:pPr>
        <w:pStyle w:val="ActHead5"/>
        <w:outlineLvl w:val="9"/>
      </w:pPr>
      <w:bookmarkStart w:id="135" w:name="_Toc33620762"/>
      <w:r w:rsidRPr="008140E3">
        <w:rPr>
          <w:rStyle w:val="CharSectno"/>
        </w:rPr>
        <w:t>Notes.</w:t>
      </w:r>
      <w:bookmarkEnd w:id="135"/>
      <w:r w:rsidRPr="00954C98">
        <w:t xml:space="preserve">  </w:t>
      </w:r>
    </w:p>
    <w:p w:rsidR="00620205" w:rsidRPr="00954C98" w:rsidRDefault="00620205" w:rsidP="00620205">
      <w:pPr>
        <w:pStyle w:val="subsection"/>
      </w:pPr>
      <w:r w:rsidRPr="00954C98">
        <w:tab/>
        <w:t>1.</w:t>
      </w:r>
      <w:r w:rsidR="00954C98">
        <w:noBreakHyphen/>
      </w:r>
      <w:r w:rsidRPr="00954C98">
        <w:tab/>
        <w:t>This Chapter does not cover separate chemically defined compounds other than those described in Note 2(a) or (b) below.</w:t>
      </w:r>
    </w:p>
    <w:p w:rsidR="00620205" w:rsidRPr="00954C98" w:rsidRDefault="00620205" w:rsidP="00620205">
      <w:pPr>
        <w:pStyle w:val="subsection"/>
      </w:pPr>
      <w:r w:rsidRPr="00954C98">
        <w:tab/>
        <w:t>2.</w:t>
      </w:r>
      <w:r w:rsidR="00954C98">
        <w:noBreakHyphen/>
      </w:r>
      <w:r w:rsidRPr="00954C98">
        <w:tab/>
        <w:t>In 3606, “articles of combustible materials” applies only to:</w:t>
      </w:r>
    </w:p>
    <w:p w:rsidR="00620205" w:rsidRPr="00954C98" w:rsidRDefault="00620205" w:rsidP="00620205">
      <w:pPr>
        <w:pStyle w:val="paragraph"/>
      </w:pPr>
      <w:r w:rsidRPr="00954C98">
        <w:tab/>
        <w:t>(a)</w:t>
      </w:r>
      <w:r w:rsidRPr="00954C98">
        <w:tab/>
        <w:t>Metaldehyde, hexamethylenetetramine and similar substances, put up in forms (for example, tablets, sticks or similar forms) for use as fuels; fuels with a basis of alcohol, and similar prepared fuels, in solid or semi</w:t>
      </w:r>
      <w:r w:rsidR="00954C98">
        <w:noBreakHyphen/>
      </w:r>
      <w:r w:rsidRPr="00954C98">
        <w:t>solid form;</w:t>
      </w:r>
    </w:p>
    <w:p w:rsidR="00620205" w:rsidRPr="00954C98" w:rsidRDefault="00620205" w:rsidP="00620205">
      <w:pPr>
        <w:pStyle w:val="paragraph"/>
      </w:pPr>
      <w:r w:rsidRPr="00954C98">
        <w:tab/>
        <w:t>(b)</w:t>
      </w:r>
      <w:r w:rsidRPr="00954C98">
        <w:tab/>
        <w:t>Liquid or liquefied</w:t>
      </w:r>
      <w:r w:rsidR="00954C98">
        <w:noBreakHyphen/>
      </w:r>
      <w:r w:rsidRPr="00954C98">
        <w:t>gas fuels in containers of a kind used for filling or refilling cigarette or similar lighters and of a capacity not exceeding 300 cm</w:t>
      </w:r>
      <w:r w:rsidRPr="00954C98">
        <w:rPr>
          <w:vertAlign w:val="superscript"/>
        </w:rPr>
        <w:t>3</w:t>
      </w:r>
      <w:r w:rsidRPr="00954C98">
        <w:t>; and</w:t>
      </w:r>
    </w:p>
    <w:p w:rsidR="00620205" w:rsidRPr="00954C98" w:rsidRDefault="00620205" w:rsidP="00620205">
      <w:pPr>
        <w:pStyle w:val="paragraph"/>
      </w:pPr>
      <w:r w:rsidRPr="00954C98">
        <w:tab/>
        <w:t>(c)</w:t>
      </w:r>
      <w:r w:rsidRPr="00954C98">
        <w:tab/>
        <w:t>Resin torches, firelighters and the like.</w:t>
      </w:r>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3601.00.00</w:t>
            </w:r>
          </w:p>
        </w:tc>
        <w:tc>
          <w:tcPr>
            <w:tcW w:w="4820" w:type="dxa"/>
          </w:tcPr>
          <w:p w:rsidR="00620205" w:rsidRPr="00954C98" w:rsidRDefault="00620205" w:rsidP="00620205">
            <w:pPr>
              <w:pStyle w:val="CTACAPS"/>
            </w:pPr>
            <w:r w:rsidRPr="00954C98">
              <w:t>PROPELLENT POWDERS</w:t>
            </w:r>
          </w:p>
        </w:tc>
        <w:tc>
          <w:tcPr>
            <w:tcW w:w="1191" w:type="dxa"/>
          </w:tcPr>
          <w:p w:rsidR="00620205" w:rsidRPr="00954C98" w:rsidRDefault="00620205" w:rsidP="00A1101E">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3602.00.00</w:t>
            </w:r>
          </w:p>
        </w:tc>
        <w:tc>
          <w:tcPr>
            <w:tcW w:w="4820" w:type="dxa"/>
          </w:tcPr>
          <w:p w:rsidR="00620205" w:rsidRPr="00954C98" w:rsidRDefault="00620205" w:rsidP="00620205">
            <w:pPr>
              <w:pStyle w:val="CTACAPS"/>
            </w:pPr>
            <w:r w:rsidRPr="00954C98">
              <w:t>PREPARED EXPLOSIVES, OTHER THAN PROPELLENT POWDERS</w:t>
            </w:r>
          </w:p>
        </w:tc>
        <w:tc>
          <w:tcPr>
            <w:tcW w:w="1191" w:type="dxa"/>
          </w:tcPr>
          <w:p w:rsidR="00620205" w:rsidRPr="00954C98" w:rsidRDefault="00620205" w:rsidP="00A1101E">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3603.00.00</w:t>
            </w:r>
          </w:p>
        </w:tc>
        <w:tc>
          <w:tcPr>
            <w:tcW w:w="4820" w:type="dxa"/>
          </w:tcPr>
          <w:p w:rsidR="00620205" w:rsidRPr="00954C98" w:rsidRDefault="00620205" w:rsidP="00620205">
            <w:pPr>
              <w:pStyle w:val="CTACAPS"/>
            </w:pPr>
            <w:r w:rsidRPr="00954C98">
              <w:t xml:space="preserve">SAFETY FUSES; DETONATING FUSES; PERCUSSION OR DETONATING CAPS; IGNITERS; ELECTRIC DETONATORS </w:t>
            </w:r>
          </w:p>
        </w:tc>
        <w:tc>
          <w:tcPr>
            <w:tcW w:w="1191" w:type="dxa"/>
          </w:tcPr>
          <w:p w:rsidR="00620205" w:rsidRPr="00954C98" w:rsidRDefault="00620205" w:rsidP="00A1101E">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3604</w:t>
            </w:r>
          </w:p>
        </w:tc>
        <w:tc>
          <w:tcPr>
            <w:tcW w:w="4820" w:type="dxa"/>
          </w:tcPr>
          <w:p w:rsidR="00620205" w:rsidRPr="00954C98" w:rsidRDefault="00620205" w:rsidP="00620205">
            <w:pPr>
              <w:pStyle w:val="CTACAPS"/>
            </w:pPr>
            <w:r w:rsidRPr="00954C98">
              <w:t>FIREWORKS, SIGNALLING FLARES, RAIN ROCKETS, FOG SIGNALS AND OTHER PYROTECHNIC ARTICLES:</w:t>
            </w:r>
          </w:p>
        </w:tc>
        <w:tc>
          <w:tcPr>
            <w:tcW w:w="1191" w:type="dxa"/>
          </w:tcPr>
          <w:p w:rsidR="00620205" w:rsidRPr="00954C98" w:rsidRDefault="00620205" w:rsidP="00A1101E">
            <w:pPr>
              <w:pStyle w:val="Tabletext"/>
            </w:pPr>
          </w:p>
        </w:tc>
      </w:tr>
      <w:tr w:rsidR="00620205" w:rsidRPr="00954C98">
        <w:trPr>
          <w:cantSplit/>
        </w:trPr>
        <w:tc>
          <w:tcPr>
            <w:tcW w:w="1134" w:type="dxa"/>
          </w:tcPr>
          <w:p w:rsidR="00620205" w:rsidRPr="00954C98" w:rsidRDefault="00620205" w:rsidP="00101DBA">
            <w:pPr>
              <w:pStyle w:val="Tabletext"/>
            </w:pPr>
            <w:r w:rsidRPr="00954C98">
              <w:t>3604.10.00</w:t>
            </w:r>
          </w:p>
        </w:tc>
        <w:tc>
          <w:tcPr>
            <w:tcW w:w="4820" w:type="dxa"/>
          </w:tcPr>
          <w:p w:rsidR="00620205" w:rsidRPr="00954C98" w:rsidRDefault="00954C98" w:rsidP="00620205">
            <w:pPr>
              <w:pStyle w:val="CTA-"/>
            </w:pPr>
            <w:r>
              <w:noBreakHyphen/>
            </w:r>
            <w:r w:rsidR="00620205" w:rsidRPr="00954C98">
              <w:t>Fireworks</w:t>
            </w:r>
          </w:p>
        </w:tc>
        <w:tc>
          <w:tcPr>
            <w:tcW w:w="1191" w:type="dxa"/>
          </w:tcPr>
          <w:p w:rsidR="00620205" w:rsidRPr="00954C98" w:rsidRDefault="00620205" w:rsidP="00A1101E">
            <w:pPr>
              <w:pStyle w:val="Tabletext"/>
            </w:pPr>
            <w:r w:rsidRPr="00954C98">
              <w:t>5%</w:t>
            </w:r>
            <w:r w:rsidRPr="00954C98">
              <w:br/>
              <w:t>CA:Free</w:t>
            </w:r>
          </w:p>
        </w:tc>
      </w:tr>
      <w:tr w:rsidR="00620205" w:rsidRPr="00954C98">
        <w:trPr>
          <w:cantSplit/>
        </w:trPr>
        <w:tc>
          <w:tcPr>
            <w:tcW w:w="1134" w:type="dxa"/>
          </w:tcPr>
          <w:p w:rsidR="00620205" w:rsidRPr="00954C98" w:rsidRDefault="00620205" w:rsidP="00101DBA">
            <w:pPr>
              <w:pStyle w:val="Tabletext"/>
            </w:pPr>
            <w:r w:rsidRPr="00954C98">
              <w:lastRenderedPageBreak/>
              <w:t>3604.90.00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A1101E">
            <w:pPr>
              <w:pStyle w:val="Tabletext"/>
            </w:pPr>
            <w:r w:rsidRPr="00954C98">
              <w:t>5%</w:t>
            </w:r>
            <w:r w:rsidRPr="00954C98">
              <w:br/>
              <w:t>CA:Free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3605.00.00</w:t>
            </w:r>
          </w:p>
        </w:tc>
        <w:tc>
          <w:tcPr>
            <w:tcW w:w="4820" w:type="dxa"/>
          </w:tcPr>
          <w:p w:rsidR="00620205" w:rsidRPr="00954C98" w:rsidRDefault="00620205" w:rsidP="00620205">
            <w:pPr>
              <w:pStyle w:val="CTACAPS"/>
            </w:pPr>
            <w:r w:rsidRPr="00954C98">
              <w:t>MATCHES, OTHER THAN PYROTECHNIC ARTICLES OF 3604</w:t>
            </w:r>
          </w:p>
        </w:tc>
        <w:tc>
          <w:tcPr>
            <w:tcW w:w="1191" w:type="dxa"/>
          </w:tcPr>
          <w:p w:rsidR="00620205" w:rsidRPr="00954C98" w:rsidRDefault="00620205" w:rsidP="00A1101E">
            <w:pPr>
              <w:pStyle w:val="Tabletext"/>
            </w:pPr>
            <w:r w:rsidRPr="00954C98">
              <w:t>Free</w:t>
            </w:r>
          </w:p>
        </w:tc>
      </w:tr>
    </w:tbl>
    <w:p w:rsidR="00620205" w:rsidRPr="00954C98" w:rsidRDefault="00620205" w:rsidP="00620205"/>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3606</w:t>
            </w:r>
          </w:p>
        </w:tc>
        <w:tc>
          <w:tcPr>
            <w:tcW w:w="4820" w:type="dxa"/>
          </w:tcPr>
          <w:p w:rsidR="00620205" w:rsidRPr="00954C98" w:rsidRDefault="00620205" w:rsidP="00620205">
            <w:pPr>
              <w:pStyle w:val="CTACAPS"/>
            </w:pPr>
            <w:r w:rsidRPr="00954C98">
              <w:t>FERRO</w:t>
            </w:r>
            <w:r w:rsidR="00954C98">
              <w:noBreakHyphen/>
            </w:r>
            <w:r w:rsidRPr="00954C98">
              <w:t>CERIUM AND OTHER PYROPHORIC ALLOYS IN ALL FORMS; ARTICLES OF COMBUSTIBLE MATERIALS AS SPECIFIED IN NOTE 2 TO THIS CHAPTER:</w:t>
            </w:r>
          </w:p>
        </w:tc>
        <w:tc>
          <w:tcPr>
            <w:tcW w:w="1191" w:type="dxa"/>
          </w:tcPr>
          <w:p w:rsidR="00620205" w:rsidRPr="00954C98" w:rsidRDefault="00620205" w:rsidP="00A1101E">
            <w:pPr>
              <w:pStyle w:val="Tabletext"/>
            </w:pPr>
          </w:p>
        </w:tc>
      </w:tr>
      <w:tr w:rsidR="00620205" w:rsidRPr="00954C98">
        <w:trPr>
          <w:cantSplit/>
        </w:trPr>
        <w:tc>
          <w:tcPr>
            <w:tcW w:w="1134" w:type="dxa"/>
          </w:tcPr>
          <w:p w:rsidR="00620205" w:rsidRPr="00954C98" w:rsidRDefault="00620205" w:rsidP="00101DBA">
            <w:pPr>
              <w:pStyle w:val="Tabletext"/>
            </w:pPr>
            <w:r w:rsidRPr="00954C98">
              <w:t>3606.10.00</w:t>
            </w:r>
          </w:p>
        </w:tc>
        <w:tc>
          <w:tcPr>
            <w:tcW w:w="4820" w:type="dxa"/>
          </w:tcPr>
          <w:p w:rsidR="00620205" w:rsidRPr="00954C98" w:rsidRDefault="00954C98" w:rsidP="00620205">
            <w:pPr>
              <w:pStyle w:val="CTA-"/>
              <w:rPr>
                <w:position w:val="6"/>
              </w:rPr>
            </w:pPr>
            <w:r>
              <w:noBreakHyphen/>
            </w:r>
            <w:r w:rsidR="00620205" w:rsidRPr="00954C98">
              <w:t>Liquid or liquefied</w:t>
            </w:r>
            <w:r>
              <w:noBreakHyphen/>
            </w:r>
            <w:r w:rsidR="00620205" w:rsidRPr="00954C98">
              <w:t>gas fuels in containers of a kind used for filling or refilling cigarette or similar lighters and of a capacity not exceeding 300 cm</w:t>
            </w:r>
            <w:r w:rsidR="00620205" w:rsidRPr="00954C98">
              <w:rPr>
                <w:vertAlign w:val="superscript"/>
              </w:rPr>
              <w:t>3</w:t>
            </w:r>
          </w:p>
        </w:tc>
        <w:tc>
          <w:tcPr>
            <w:tcW w:w="1191" w:type="dxa"/>
          </w:tcPr>
          <w:p w:rsidR="00620205" w:rsidRPr="00954C98" w:rsidRDefault="00620205" w:rsidP="00A1101E">
            <w:pPr>
              <w:pStyle w:val="Tabletext"/>
            </w:pPr>
            <w:r w:rsidRPr="00954C98">
              <w:t>Free</w:t>
            </w:r>
          </w:p>
        </w:tc>
      </w:tr>
      <w:tr w:rsidR="00620205" w:rsidRPr="00954C98">
        <w:trPr>
          <w:cantSplit/>
        </w:trPr>
        <w:tc>
          <w:tcPr>
            <w:tcW w:w="1134" w:type="dxa"/>
          </w:tcPr>
          <w:p w:rsidR="00620205" w:rsidRPr="00954C98" w:rsidRDefault="00620205" w:rsidP="00101DBA">
            <w:pPr>
              <w:pStyle w:val="Tabletext"/>
            </w:pPr>
            <w:r w:rsidRPr="00954C98">
              <w:t>3606.90.00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A1101E">
            <w:pPr>
              <w:pStyle w:val="Tabletext"/>
            </w:pPr>
            <w:r w:rsidRPr="00954C98">
              <w:t>Free</w:t>
            </w:r>
          </w:p>
        </w:tc>
      </w:tr>
    </w:tbl>
    <w:p w:rsidR="00620205" w:rsidRPr="00954C98" w:rsidRDefault="00620205" w:rsidP="00391F16">
      <w:pPr>
        <w:pStyle w:val="ActHead3"/>
        <w:pageBreakBefore/>
      </w:pPr>
      <w:bookmarkStart w:id="136" w:name="_Toc33620763"/>
      <w:r w:rsidRPr="008140E3">
        <w:rPr>
          <w:rStyle w:val="CharDivNo"/>
        </w:rPr>
        <w:lastRenderedPageBreak/>
        <w:t>Chapter</w:t>
      </w:r>
      <w:r w:rsidR="00954C98" w:rsidRPr="008140E3">
        <w:rPr>
          <w:rStyle w:val="CharDivNo"/>
        </w:rPr>
        <w:t> </w:t>
      </w:r>
      <w:r w:rsidRPr="008140E3">
        <w:rPr>
          <w:rStyle w:val="CharDivNo"/>
        </w:rPr>
        <w:t>37</w:t>
      </w:r>
      <w:r w:rsidRPr="00954C98">
        <w:t>—</w:t>
      </w:r>
      <w:r w:rsidRPr="008140E3">
        <w:rPr>
          <w:rStyle w:val="CharDivText"/>
        </w:rPr>
        <w:t>Photographic or cinematographic goods</w:t>
      </w:r>
      <w:bookmarkEnd w:id="136"/>
    </w:p>
    <w:p w:rsidR="00620205" w:rsidRPr="00954C98" w:rsidRDefault="00620205" w:rsidP="00954C98">
      <w:pPr>
        <w:pStyle w:val="ActHead5"/>
        <w:outlineLvl w:val="9"/>
      </w:pPr>
      <w:bookmarkStart w:id="137" w:name="_Toc33620764"/>
      <w:r w:rsidRPr="008140E3">
        <w:rPr>
          <w:rStyle w:val="CharSectno"/>
        </w:rPr>
        <w:t>Notes.</w:t>
      </w:r>
      <w:bookmarkEnd w:id="137"/>
      <w:r w:rsidRPr="00954C98">
        <w:t xml:space="preserve">  </w:t>
      </w:r>
    </w:p>
    <w:p w:rsidR="00620205" w:rsidRPr="00954C98" w:rsidRDefault="00620205" w:rsidP="00620205">
      <w:pPr>
        <w:pStyle w:val="subsection"/>
      </w:pPr>
      <w:r w:rsidRPr="00954C98">
        <w:tab/>
        <w:t>1.</w:t>
      </w:r>
      <w:r w:rsidR="00954C98">
        <w:noBreakHyphen/>
      </w:r>
      <w:r w:rsidRPr="00954C98">
        <w:tab/>
        <w:t>This Chapter does not cover waste or scrap.</w:t>
      </w:r>
    </w:p>
    <w:p w:rsidR="00620205" w:rsidRPr="00954C98" w:rsidRDefault="00620205" w:rsidP="00620205">
      <w:pPr>
        <w:pStyle w:val="subsection"/>
      </w:pPr>
      <w:r w:rsidRPr="00954C98">
        <w:tab/>
        <w:t>2.</w:t>
      </w:r>
      <w:r w:rsidR="00954C98">
        <w:noBreakHyphen/>
      </w:r>
      <w:r w:rsidRPr="00954C98">
        <w:tab/>
        <w:t>In this Chapter “photographic” relates to the process by which visible images are formed, directly or indirectly, by the action of light or other forms of radiation on photosensitive surfaces.</w:t>
      </w:r>
    </w:p>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9F0566">
        <w:trPr>
          <w:cantSplit/>
        </w:trPr>
        <w:tc>
          <w:tcPr>
            <w:tcW w:w="1134" w:type="dxa"/>
          </w:tcPr>
          <w:p w:rsidR="00620205" w:rsidRPr="00954C98" w:rsidRDefault="00620205" w:rsidP="00101DBA">
            <w:pPr>
              <w:pStyle w:val="Tabletext"/>
            </w:pPr>
            <w:r w:rsidRPr="00954C98">
              <w:t>3701</w:t>
            </w:r>
          </w:p>
        </w:tc>
        <w:tc>
          <w:tcPr>
            <w:tcW w:w="4820" w:type="dxa"/>
          </w:tcPr>
          <w:p w:rsidR="00620205" w:rsidRPr="00954C98" w:rsidRDefault="00620205" w:rsidP="00620205">
            <w:pPr>
              <w:pStyle w:val="CTACAPS"/>
            </w:pPr>
            <w:r w:rsidRPr="00954C98">
              <w:t>PHOTOGRAPHIC PLATES AND FILM IN THE FLAT, SENSITISED, UNEXPOSED, OF ANY MATERIAL OTHER THAN PAPER, PAPERBOARD OR TEXTILES; INSTANT PRINT FILM IN THE FLAT, SENSITISED, UNEXPOSED, WHETHER OR NOT IN PACKS:</w:t>
            </w:r>
          </w:p>
        </w:tc>
        <w:tc>
          <w:tcPr>
            <w:tcW w:w="1191" w:type="dxa"/>
          </w:tcPr>
          <w:p w:rsidR="00620205" w:rsidRPr="00954C98" w:rsidRDefault="00620205" w:rsidP="00A1101E">
            <w:pPr>
              <w:pStyle w:val="Tabletext"/>
            </w:pPr>
          </w:p>
        </w:tc>
      </w:tr>
      <w:tr w:rsidR="00620205" w:rsidRPr="00954C98" w:rsidTr="009F0566">
        <w:trPr>
          <w:cantSplit/>
        </w:trPr>
        <w:tc>
          <w:tcPr>
            <w:tcW w:w="1134" w:type="dxa"/>
          </w:tcPr>
          <w:p w:rsidR="00620205" w:rsidRPr="00954C98" w:rsidRDefault="00620205" w:rsidP="00101DBA">
            <w:pPr>
              <w:pStyle w:val="Tabletext"/>
            </w:pPr>
            <w:r w:rsidRPr="00954C98">
              <w:t>3701.10.00</w:t>
            </w:r>
          </w:p>
        </w:tc>
        <w:tc>
          <w:tcPr>
            <w:tcW w:w="4820" w:type="dxa"/>
          </w:tcPr>
          <w:p w:rsidR="00620205" w:rsidRPr="00954C98" w:rsidRDefault="00954C98" w:rsidP="00620205">
            <w:pPr>
              <w:pStyle w:val="CTA-"/>
            </w:pPr>
            <w:r>
              <w:noBreakHyphen/>
            </w:r>
            <w:r w:rsidR="00620205" w:rsidRPr="00954C98">
              <w:t>For X</w:t>
            </w:r>
            <w:r>
              <w:noBreakHyphen/>
            </w:r>
            <w:r w:rsidR="00620205" w:rsidRPr="00954C98">
              <w:t>ray</w:t>
            </w:r>
          </w:p>
        </w:tc>
        <w:tc>
          <w:tcPr>
            <w:tcW w:w="1191" w:type="dxa"/>
          </w:tcPr>
          <w:p w:rsidR="00620205" w:rsidRPr="00954C98" w:rsidRDefault="00620205" w:rsidP="00A1101E">
            <w:pPr>
              <w:pStyle w:val="Tabletext"/>
            </w:pPr>
            <w:r w:rsidRPr="00954C98">
              <w:t>5%</w:t>
            </w:r>
          </w:p>
        </w:tc>
      </w:tr>
      <w:tr w:rsidR="00620205" w:rsidRPr="00954C98" w:rsidTr="009F0566">
        <w:trPr>
          <w:cantSplit/>
        </w:trPr>
        <w:tc>
          <w:tcPr>
            <w:tcW w:w="1134" w:type="dxa"/>
          </w:tcPr>
          <w:p w:rsidR="00620205" w:rsidRPr="00954C98" w:rsidRDefault="00620205" w:rsidP="00101DBA">
            <w:pPr>
              <w:pStyle w:val="Tabletext"/>
            </w:pPr>
            <w:r w:rsidRPr="00954C98">
              <w:t>3701.20.00</w:t>
            </w:r>
          </w:p>
        </w:tc>
        <w:tc>
          <w:tcPr>
            <w:tcW w:w="4820" w:type="dxa"/>
          </w:tcPr>
          <w:p w:rsidR="00620205" w:rsidRPr="00954C98" w:rsidRDefault="00954C98" w:rsidP="00620205">
            <w:pPr>
              <w:pStyle w:val="CTA-"/>
            </w:pPr>
            <w:r>
              <w:noBreakHyphen/>
            </w:r>
            <w:r w:rsidR="00620205" w:rsidRPr="00954C98">
              <w:t>Instant print film</w:t>
            </w:r>
          </w:p>
        </w:tc>
        <w:tc>
          <w:tcPr>
            <w:tcW w:w="1191" w:type="dxa"/>
          </w:tcPr>
          <w:p w:rsidR="00620205" w:rsidRPr="00954C98" w:rsidRDefault="00620205" w:rsidP="00A1101E">
            <w:pPr>
              <w:pStyle w:val="Tabletext"/>
            </w:pPr>
            <w:r w:rsidRPr="00954C98">
              <w:t>5%</w:t>
            </w:r>
          </w:p>
        </w:tc>
      </w:tr>
      <w:tr w:rsidR="00263204" w:rsidRPr="00954C98" w:rsidDel="00263204" w:rsidTr="00263204">
        <w:trPr>
          <w:cantSplit/>
        </w:trPr>
        <w:tc>
          <w:tcPr>
            <w:tcW w:w="1134" w:type="dxa"/>
          </w:tcPr>
          <w:p w:rsidR="00263204" w:rsidRPr="00954C98" w:rsidDel="00263204" w:rsidRDefault="00263204" w:rsidP="00101DBA">
            <w:pPr>
              <w:pStyle w:val="Tabletext"/>
            </w:pPr>
            <w:r w:rsidRPr="00954C98">
              <w:t>3701.30.00</w:t>
            </w:r>
          </w:p>
        </w:tc>
        <w:tc>
          <w:tcPr>
            <w:tcW w:w="4820" w:type="dxa"/>
          </w:tcPr>
          <w:p w:rsidR="00263204" w:rsidRPr="00954C98" w:rsidDel="00263204" w:rsidRDefault="00954C98" w:rsidP="00620205">
            <w:pPr>
              <w:pStyle w:val="CTA-"/>
            </w:pPr>
            <w:r>
              <w:noBreakHyphen/>
            </w:r>
            <w:r w:rsidR="00263204" w:rsidRPr="00954C98">
              <w:t>Other plates and film, with any side exceeding 255 mm</w:t>
            </w:r>
          </w:p>
        </w:tc>
        <w:tc>
          <w:tcPr>
            <w:tcW w:w="1191" w:type="dxa"/>
          </w:tcPr>
          <w:p w:rsidR="00263204" w:rsidRPr="00954C98" w:rsidDel="00263204" w:rsidRDefault="00263204" w:rsidP="00A1101E">
            <w:pPr>
              <w:pStyle w:val="Tabletext"/>
            </w:pPr>
            <w:r w:rsidRPr="00954C98">
              <w:t>5%</w:t>
            </w:r>
          </w:p>
        </w:tc>
      </w:tr>
      <w:tr w:rsidR="00263204" w:rsidRPr="00954C98" w:rsidDel="00263204" w:rsidTr="008E6022">
        <w:trPr>
          <w:cantSplit/>
        </w:trPr>
        <w:tc>
          <w:tcPr>
            <w:tcW w:w="1134" w:type="dxa"/>
          </w:tcPr>
          <w:p w:rsidR="00263204" w:rsidRPr="00954C98" w:rsidRDefault="00263204" w:rsidP="00101DBA">
            <w:pPr>
              <w:pStyle w:val="Tabletext"/>
            </w:pPr>
          </w:p>
        </w:tc>
        <w:tc>
          <w:tcPr>
            <w:tcW w:w="4820" w:type="dxa"/>
          </w:tcPr>
          <w:p w:rsidR="00263204" w:rsidRPr="00954C98" w:rsidRDefault="00263204" w:rsidP="008E6022">
            <w:pPr>
              <w:pStyle w:val="CTAright"/>
            </w:pPr>
            <w:r w:rsidRPr="00954C98">
              <w:t>From 1</w:t>
            </w:r>
            <w:r w:rsidR="00954C98">
              <w:t> </w:t>
            </w:r>
            <w:r w:rsidRPr="00954C98">
              <w:t>July 2018</w:t>
            </w:r>
          </w:p>
        </w:tc>
        <w:tc>
          <w:tcPr>
            <w:tcW w:w="1191" w:type="dxa"/>
          </w:tcPr>
          <w:p w:rsidR="00263204" w:rsidRPr="00954C98" w:rsidRDefault="00263204" w:rsidP="00A1101E">
            <w:pPr>
              <w:pStyle w:val="Tabletext"/>
            </w:pPr>
            <w:r w:rsidRPr="00954C98">
              <w:t>2.5%</w:t>
            </w:r>
          </w:p>
        </w:tc>
      </w:tr>
      <w:tr w:rsidR="00263204" w:rsidRPr="00954C98" w:rsidDel="00263204" w:rsidTr="008E6022">
        <w:trPr>
          <w:cantSplit/>
        </w:trPr>
        <w:tc>
          <w:tcPr>
            <w:tcW w:w="1134" w:type="dxa"/>
          </w:tcPr>
          <w:p w:rsidR="00263204" w:rsidRPr="00954C98" w:rsidRDefault="00263204" w:rsidP="00101DBA">
            <w:pPr>
              <w:pStyle w:val="Tabletext"/>
            </w:pPr>
          </w:p>
        </w:tc>
        <w:tc>
          <w:tcPr>
            <w:tcW w:w="4820" w:type="dxa"/>
          </w:tcPr>
          <w:p w:rsidR="00263204" w:rsidRPr="00954C98" w:rsidRDefault="00263204" w:rsidP="008E6022">
            <w:pPr>
              <w:pStyle w:val="CTAright"/>
            </w:pPr>
            <w:r w:rsidRPr="00954C98">
              <w:t>From 1</w:t>
            </w:r>
            <w:r w:rsidR="00954C98">
              <w:t> </w:t>
            </w:r>
            <w:r w:rsidRPr="00954C98">
              <w:t>July 2019</w:t>
            </w:r>
          </w:p>
        </w:tc>
        <w:tc>
          <w:tcPr>
            <w:tcW w:w="1191" w:type="dxa"/>
          </w:tcPr>
          <w:p w:rsidR="00263204" w:rsidRPr="00954C98" w:rsidRDefault="00263204" w:rsidP="00A1101E">
            <w:pPr>
              <w:pStyle w:val="Tabletext"/>
            </w:pPr>
            <w:r w:rsidRPr="00954C98">
              <w:t>Free</w:t>
            </w:r>
          </w:p>
        </w:tc>
      </w:tr>
      <w:tr w:rsidR="00263204" w:rsidRPr="00954C98" w:rsidTr="009F0566">
        <w:trPr>
          <w:cantSplit/>
        </w:trPr>
        <w:tc>
          <w:tcPr>
            <w:tcW w:w="1134" w:type="dxa"/>
          </w:tcPr>
          <w:p w:rsidR="00263204" w:rsidRPr="00954C98" w:rsidRDefault="00263204" w:rsidP="00101DBA">
            <w:pPr>
              <w:pStyle w:val="Tabletext"/>
            </w:pPr>
            <w:r w:rsidRPr="00954C98">
              <w:t>3701.9</w:t>
            </w:r>
          </w:p>
        </w:tc>
        <w:tc>
          <w:tcPr>
            <w:tcW w:w="4820" w:type="dxa"/>
          </w:tcPr>
          <w:p w:rsidR="00263204" w:rsidRPr="00954C98" w:rsidRDefault="00954C98" w:rsidP="00620205">
            <w:pPr>
              <w:pStyle w:val="CTA-"/>
            </w:pPr>
            <w:r>
              <w:noBreakHyphen/>
            </w:r>
            <w:r w:rsidR="00263204" w:rsidRPr="00954C98">
              <w:t>Other:</w:t>
            </w:r>
          </w:p>
        </w:tc>
        <w:tc>
          <w:tcPr>
            <w:tcW w:w="1191" w:type="dxa"/>
          </w:tcPr>
          <w:p w:rsidR="00263204" w:rsidRPr="00954C98" w:rsidRDefault="00263204" w:rsidP="00A1101E">
            <w:pPr>
              <w:pStyle w:val="Tabletext"/>
            </w:pPr>
          </w:p>
        </w:tc>
      </w:tr>
      <w:tr w:rsidR="00263204" w:rsidRPr="00954C98" w:rsidTr="009F0566">
        <w:trPr>
          <w:cantSplit/>
        </w:trPr>
        <w:tc>
          <w:tcPr>
            <w:tcW w:w="1134" w:type="dxa"/>
          </w:tcPr>
          <w:p w:rsidR="00263204" w:rsidRPr="00954C98" w:rsidRDefault="00263204" w:rsidP="00101DBA">
            <w:pPr>
              <w:pStyle w:val="Tabletext"/>
            </w:pPr>
            <w:r w:rsidRPr="00954C98">
              <w:t>3701.91.00</w:t>
            </w:r>
          </w:p>
        </w:tc>
        <w:tc>
          <w:tcPr>
            <w:tcW w:w="4820" w:type="dxa"/>
          </w:tcPr>
          <w:p w:rsidR="00263204" w:rsidRPr="00954C98" w:rsidRDefault="00954C98" w:rsidP="00620205">
            <w:pPr>
              <w:pStyle w:val="CTA--"/>
            </w:pPr>
            <w:r>
              <w:noBreakHyphen/>
            </w:r>
            <w:r>
              <w:noBreakHyphen/>
            </w:r>
            <w:r w:rsidR="00263204" w:rsidRPr="00954C98">
              <w:t>For colour photography (polychrome)</w:t>
            </w:r>
          </w:p>
        </w:tc>
        <w:tc>
          <w:tcPr>
            <w:tcW w:w="1191" w:type="dxa"/>
          </w:tcPr>
          <w:p w:rsidR="00263204" w:rsidRPr="00954C98" w:rsidRDefault="00263204" w:rsidP="00A1101E">
            <w:pPr>
              <w:pStyle w:val="Tabletext"/>
            </w:pPr>
            <w:r w:rsidRPr="00954C98">
              <w:t>5%</w:t>
            </w:r>
          </w:p>
        </w:tc>
      </w:tr>
      <w:tr w:rsidR="00263204" w:rsidRPr="00954C98" w:rsidDel="00263204" w:rsidTr="00263204">
        <w:trPr>
          <w:cantSplit/>
        </w:trPr>
        <w:tc>
          <w:tcPr>
            <w:tcW w:w="1134" w:type="dxa"/>
          </w:tcPr>
          <w:p w:rsidR="00263204" w:rsidRPr="00954C98" w:rsidDel="00263204" w:rsidRDefault="00263204" w:rsidP="00101DBA">
            <w:pPr>
              <w:pStyle w:val="Tabletext"/>
            </w:pPr>
            <w:r w:rsidRPr="00954C98">
              <w:t>3701.99.00</w:t>
            </w:r>
          </w:p>
        </w:tc>
        <w:tc>
          <w:tcPr>
            <w:tcW w:w="4820" w:type="dxa"/>
          </w:tcPr>
          <w:p w:rsidR="00263204" w:rsidRPr="00954C98" w:rsidDel="00263204" w:rsidRDefault="00954C98" w:rsidP="00620205">
            <w:pPr>
              <w:pStyle w:val="CTA--"/>
            </w:pPr>
            <w:r>
              <w:noBreakHyphen/>
            </w:r>
            <w:r>
              <w:noBreakHyphen/>
            </w:r>
            <w:r w:rsidR="00263204" w:rsidRPr="00954C98">
              <w:t>Other</w:t>
            </w:r>
          </w:p>
        </w:tc>
        <w:tc>
          <w:tcPr>
            <w:tcW w:w="1191" w:type="dxa"/>
          </w:tcPr>
          <w:p w:rsidR="00263204" w:rsidRPr="00954C98" w:rsidDel="00263204" w:rsidRDefault="00263204" w:rsidP="00A1101E">
            <w:pPr>
              <w:pStyle w:val="Tabletext"/>
            </w:pPr>
            <w:r w:rsidRPr="00954C98">
              <w:t>5%</w:t>
            </w:r>
          </w:p>
        </w:tc>
      </w:tr>
      <w:tr w:rsidR="00263204" w:rsidRPr="00954C98" w:rsidDel="00263204" w:rsidTr="00371EEF">
        <w:trPr>
          <w:cantSplit/>
        </w:trPr>
        <w:tc>
          <w:tcPr>
            <w:tcW w:w="1134" w:type="dxa"/>
          </w:tcPr>
          <w:p w:rsidR="00263204" w:rsidRPr="00954C98" w:rsidDel="00263204" w:rsidRDefault="00263204" w:rsidP="00101DBA">
            <w:pPr>
              <w:pStyle w:val="Tabletext"/>
            </w:pPr>
          </w:p>
        </w:tc>
        <w:tc>
          <w:tcPr>
            <w:tcW w:w="4820" w:type="dxa"/>
          </w:tcPr>
          <w:p w:rsidR="00263204" w:rsidRPr="00954C98" w:rsidDel="00263204" w:rsidRDefault="00263204" w:rsidP="00371EEF">
            <w:pPr>
              <w:pStyle w:val="CTAright"/>
            </w:pPr>
            <w:r w:rsidRPr="00954C98">
              <w:t>From 1</w:t>
            </w:r>
            <w:r w:rsidR="00954C98">
              <w:t> </w:t>
            </w:r>
            <w:r w:rsidRPr="00954C98">
              <w:t>July 2018</w:t>
            </w:r>
          </w:p>
        </w:tc>
        <w:tc>
          <w:tcPr>
            <w:tcW w:w="1191" w:type="dxa"/>
          </w:tcPr>
          <w:p w:rsidR="00263204" w:rsidRPr="00954C98" w:rsidDel="00263204" w:rsidRDefault="00263204" w:rsidP="00A1101E">
            <w:pPr>
              <w:pStyle w:val="Tabletext"/>
            </w:pPr>
            <w:r w:rsidRPr="00954C98">
              <w:t>2.5%</w:t>
            </w:r>
          </w:p>
        </w:tc>
      </w:tr>
      <w:tr w:rsidR="00263204" w:rsidRPr="00954C98" w:rsidDel="00263204" w:rsidTr="00371EEF">
        <w:trPr>
          <w:cantSplit/>
        </w:trPr>
        <w:tc>
          <w:tcPr>
            <w:tcW w:w="1134" w:type="dxa"/>
          </w:tcPr>
          <w:p w:rsidR="00263204" w:rsidRPr="00954C98" w:rsidDel="00263204" w:rsidRDefault="00263204" w:rsidP="00101DBA">
            <w:pPr>
              <w:pStyle w:val="Tabletext"/>
            </w:pPr>
          </w:p>
        </w:tc>
        <w:tc>
          <w:tcPr>
            <w:tcW w:w="4820" w:type="dxa"/>
          </w:tcPr>
          <w:p w:rsidR="00263204" w:rsidRPr="00954C98" w:rsidDel="00263204" w:rsidRDefault="00263204" w:rsidP="00371EEF">
            <w:pPr>
              <w:pStyle w:val="CTAright"/>
            </w:pPr>
            <w:r w:rsidRPr="00954C98">
              <w:t>From 1</w:t>
            </w:r>
            <w:r w:rsidR="00954C98">
              <w:t> </w:t>
            </w:r>
            <w:r w:rsidRPr="00954C98">
              <w:t>July 2019</w:t>
            </w:r>
          </w:p>
        </w:tc>
        <w:tc>
          <w:tcPr>
            <w:tcW w:w="1191" w:type="dxa"/>
          </w:tcPr>
          <w:p w:rsidR="00263204" w:rsidRPr="00954C98" w:rsidDel="00263204" w:rsidRDefault="00263204" w:rsidP="00A1101E">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3702</w:t>
            </w:r>
          </w:p>
        </w:tc>
        <w:tc>
          <w:tcPr>
            <w:tcW w:w="4820" w:type="dxa"/>
          </w:tcPr>
          <w:p w:rsidR="00620205" w:rsidRPr="00954C98" w:rsidRDefault="00620205" w:rsidP="00620205">
            <w:pPr>
              <w:pStyle w:val="CTACAPS"/>
            </w:pPr>
            <w:r w:rsidRPr="00954C98">
              <w:t>PHOTOGRAPHIC FILM IN ROLLS, SENSITISED, UNEXPOSED, OF ANY MATERIAL OTHER THAN PAPER, PAPERBOARD OR TEXTILES; INSTANT PRINT FILM IN ROLLS, SENSITISED, UNEXPOSED:</w:t>
            </w:r>
          </w:p>
        </w:tc>
        <w:tc>
          <w:tcPr>
            <w:tcW w:w="1191" w:type="dxa"/>
          </w:tcPr>
          <w:p w:rsidR="00620205" w:rsidRPr="00954C98" w:rsidRDefault="00620205" w:rsidP="00A1101E">
            <w:pPr>
              <w:pStyle w:val="Tabletext"/>
            </w:pPr>
          </w:p>
        </w:tc>
      </w:tr>
      <w:tr w:rsidR="00620205" w:rsidRPr="00954C98">
        <w:trPr>
          <w:cantSplit/>
        </w:trPr>
        <w:tc>
          <w:tcPr>
            <w:tcW w:w="1134" w:type="dxa"/>
          </w:tcPr>
          <w:p w:rsidR="00620205" w:rsidRPr="00954C98" w:rsidRDefault="00620205" w:rsidP="00101DBA">
            <w:pPr>
              <w:pStyle w:val="Tabletext"/>
            </w:pPr>
            <w:r w:rsidRPr="00954C98">
              <w:t>3702.10.00</w:t>
            </w:r>
          </w:p>
        </w:tc>
        <w:tc>
          <w:tcPr>
            <w:tcW w:w="4820" w:type="dxa"/>
          </w:tcPr>
          <w:p w:rsidR="00620205" w:rsidRPr="00954C98" w:rsidRDefault="00954C98" w:rsidP="00620205">
            <w:pPr>
              <w:pStyle w:val="CTA-"/>
            </w:pPr>
            <w:r>
              <w:noBreakHyphen/>
            </w:r>
            <w:r w:rsidR="00620205" w:rsidRPr="00954C98">
              <w:t>For X</w:t>
            </w:r>
            <w:r>
              <w:noBreakHyphen/>
            </w:r>
            <w:r w:rsidR="00620205" w:rsidRPr="00954C98">
              <w:t>ray</w:t>
            </w:r>
          </w:p>
        </w:tc>
        <w:tc>
          <w:tcPr>
            <w:tcW w:w="1191" w:type="dxa"/>
          </w:tcPr>
          <w:p w:rsidR="00620205" w:rsidRPr="00954C98" w:rsidRDefault="00620205" w:rsidP="00A1101E">
            <w:pPr>
              <w:pStyle w:val="Tabletext"/>
            </w:pPr>
            <w:r w:rsidRPr="00954C98">
              <w:t>5%</w:t>
            </w:r>
          </w:p>
        </w:tc>
      </w:tr>
      <w:tr w:rsidR="00026AA0" w:rsidRPr="00954C98" w:rsidDel="00026AA0">
        <w:trPr>
          <w:cantSplit/>
        </w:trPr>
        <w:tc>
          <w:tcPr>
            <w:tcW w:w="1134" w:type="dxa"/>
          </w:tcPr>
          <w:p w:rsidR="00026AA0" w:rsidRPr="00954C98" w:rsidDel="00026AA0" w:rsidRDefault="00026AA0" w:rsidP="00101DBA">
            <w:pPr>
              <w:pStyle w:val="Tabletext"/>
            </w:pPr>
            <w:r w:rsidRPr="00954C98">
              <w:t>3702.3</w:t>
            </w:r>
          </w:p>
        </w:tc>
        <w:tc>
          <w:tcPr>
            <w:tcW w:w="4820" w:type="dxa"/>
          </w:tcPr>
          <w:p w:rsidR="00026AA0" w:rsidRPr="00954C98" w:rsidDel="00026AA0" w:rsidRDefault="00954C98" w:rsidP="00026AA0">
            <w:pPr>
              <w:pStyle w:val="CTA-"/>
            </w:pPr>
            <w:r>
              <w:noBreakHyphen/>
            </w:r>
            <w:r w:rsidR="00026AA0" w:rsidRPr="00954C98">
              <w:t>Other film, without perforations, of a width not exceeding 105 mm:</w:t>
            </w:r>
          </w:p>
        </w:tc>
        <w:tc>
          <w:tcPr>
            <w:tcW w:w="1191" w:type="dxa"/>
          </w:tcPr>
          <w:p w:rsidR="00026AA0" w:rsidRPr="00954C98" w:rsidDel="00026AA0" w:rsidRDefault="00026AA0" w:rsidP="00A1101E">
            <w:pPr>
              <w:pStyle w:val="Tabletext"/>
            </w:pPr>
          </w:p>
        </w:tc>
      </w:tr>
      <w:tr w:rsidR="00026AA0" w:rsidRPr="00954C98" w:rsidDel="00026AA0">
        <w:trPr>
          <w:cantSplit/>
        </w:trPr>
        <w:tc>
          <w:tcPr>
            <w:tcW w:w="1134" w:type="dxa"/>
          </w:tcPr>
          <w:p w:rsidR="00026AA0" w:rsidRPr="00954C98" w:rsidDel="00026AA0" w:rsidRDefault="00026AA0" w:rsidP="00101DBA">
            <w:pPr>
              <w:pStyle w:val="Tabletext"/>
            </w:pPr>
            <w:r w:rsidRPr="00954C98">
              <w:t>3702.31</w:t>
            </w:r>
          </w:p>
        </w:tc>
        <w:tc>
          <w:tcPr>
            <w:tcW w:w="4820" w:type="dxa"/>
          </w:tcPr>
          <w:p w:rsidR="00026AA0" w:rsidRPr="00954C98" w:rsidDel="00026AA0" w:rsidRDefault="00954C98" w:rsidP="00026AA0">
            <w:pPr>
              <w:pStyle w:val="CTA--"/>
            </w:pPr>
            <w:r>
              <w:noBreakHyphen/>
            </w:r>
            <w:r>
              <w:noBreakHyphen/>
            </w:r>
            <w:r w:rsidR="00026AA0" w:rsidRPr="00954C98">
              <w:t>For colour photography (polychrome):</w:t>
            </w:r>
          </w:p>
        </w:tc>
        <w:tc>
          <w:tcPr>
            <w:tcW w:w="1191" w:type="dxa"/>
          </w:tcPr>
          <w:p w:rsidR="00026AA0" w:rsidRPr="00954C98" w:rsidDel="00026AA0" w:rsidRDefault="00026AA0" w:rsidP="00A1101E">
            <w:pPr>
              <w:pStyle w:val="Tabletext"/>
            </w:pPr>
          </w:p>
        </w:tc>
      </w:tr>
      <w:tr w:rsidR="00026AA0" w:rsidRPr="00954C98" w:rsidDel="00026AA0">
        <w:trPr>
          <w:cantSplit/>
        </w:trPr>
        <w:tc>
          <w:tcPr>
            <w:tcW w:w="1134" w:type="dxa"/>
          </w:tcPr>
          <w:p w:rsidR="00026AA0" w:rsidRPr="00954C98" w:rsidDel="00026AA0" w:rsidRDefault="00272A44" w:rsidP="00101DBA">
            <w:pPr>
              <w:pStyle w:val="Tabletext"/>
            </w:pPr>
            <w:r w:rsidRPr="00954C98">
              <w:lastRenderedPageBreak/>
              <w:t>3702.31.10</w:t>
            </w:r>
          </w:p>
        </w:tc>
        <w:tc>
          <w:tcPr>
            <w:tcW w:w="4820" w:type="dxa"/>
          </w:tcPr>
          <w:p w:rsidR="00026AA0" w:rsidRPr="00954C98" w:rsidDel="00026AA0" w:rsidRDefault="00954C98" w:rsidP="00272A44">
            <w:pPr>
              <w:pStyle w:val="CTA---"/>
            </w:pPr>
            <w:r>
              <w:noBreakHyphen/>
            </w:r>
            <w:r>
              <w:noBreakHyphen/>
            </w:r>
            <w:r>
              <w:noBreakHyphen/>
            </w:r>
            <w:r w:rsidR="00272A44" w:rsidRPr="00954C98">
              <w:t>Instant print film</w:t>
            </w:r>
          </w:p>
        </w:tc>
        <w:tc>
          <w:tcPr>
            <w:tcW w:w="1191" w:type="dxa"/>
          </w:tcPr>
          <w:p w:rsidR="00026AA0" w:rsidRPr="00954C98" w:rsidDel="00026AA0" w:rsidRDefault="00272A44" w:rsidP="00A1101E">
            <w:pPr>
              <w:pStyle w:val="Tabletext"/>
            </w:pPr>
            <w:r w:rsidRPr="00954C98">
              <w:t>Free</w:t>
            </w:r>
          </w:p>
        </w:tc>
      </w:tr>
      <w:tr w:rsidR="00026AA0" w:rsidRPr="00954C98" w:rsidDel="00026AA0">
        <w:trPr>
          <w:cantSplit/>
        </w:trPr>
        <w:tc>
          <w:tcPr>
            <w:tcW w:w="1134" w:type="dxa"/>
          </w:tcPr>
          <w:p w:rsidR="00026AA0" w:rsidRPr="00954C98" w:rsidDel="00026AA0" w:rsidRDefault="00272A44" w:rsidP="00101DBA">
            <w:pPr>
              <w:pStyle w:val="Tabletext"/>
            </w:pPr>
            <w:r w:rsidRPr="00954C98">
              <w:t>3702.31.90</w:t>
            </w:r>
          </w:p>
        </w:tc>
        <w:tc>
          <w:tcPr>
            <w:tcW w:w="4820" w:type="dxa"/>
          </w:tcPr>
          <w:p w:rsidR="00026AA0" w:rsidRPr="00954C98" w:rsidDel="00026AA0" w:rsidRDefault="00954C98" w:rsidP="00272A44">
            <w:pPr>
              <w:pStyle w:val="CTA---"/>
            </w:pPr>
            <w:r>
              <w:noBreakHyphen/>
            </w:r>
            <w:r>
              <w:noBreakHyphen/>
            </w:r>
            <w:r>
              <w:noBreakHyphen/>
            </w:r>
            <w:r w:rsidR="00272A44" w:rsidRPr="00954C98">
              <w:t>Other</w:t>
            </w:r>
          </w:p>
        </w:tc>
        <w:tc>
          <w:tcPr>
            <w:tcW w:w="1191" w:type="dxa"/>
          </w:tcPr>
          <w:p w:rsidR="00026AA0" w:rsidRPr="00954C98" w:rsidDel="00026AA0" w:rsidRDefault="00272A44" w:rsidP="00A1101E">
            <w:pPr>
              <w:pStyle w:val="Tabletext"/>
            </w:pPr>
            <w:r w:rsidRPr="00954C98">
              <w:t>5%</w:t>
            </w:r>
          </w:p>
        </w:tc>
      </w:tr>
      <w:tr w:rsidR="00026AA0" w:rsidRPr="00954C98" w:rsidDel="00026AA0">
        <w:trPr>
          <w:cantSplit/>
        </w:trPr>
        <w:tc>
          <w:tcPr>
            <w:tcW w:w="1134" w:type="dxa"/>
          </w:tcPr>
          <w:p w:rsidR="00026AA0" w:rsidRPr="00954C98" w:rsidDel="00026AA0" w:rsidRDefault="00272A44" w:rsidP="00101DBA">
            <w:pPr>
              <w:pStyle w:val="Tabletext"/>
            </w:pPr>
            <w:r w:rsidRPr="00954C98">
              <w:t>3702.32</w:t>
            </w:r>
          </w:p>
        </w:tc>
        <w:tc>
          <w:tcPr>
            <w:tcW w:w="4820" w:type="dxa"/>
          </w:tcPr>
          <w:p w:rsidR="00026AA0" w:rsidRPr="00954C98" w:rsidDel="00026AA0" w:rsidRDefault="00954C98" w:rsidP="00272A44">
            <w:pPr>
              <w:pStyle w:val="CTA--"/>
            </w:pPr>
            <w:r>
              <w:noBreakHyphen/>
            </w:r>
            <w:r>
              <w:noBreakHyphen/>
            </w:r>
            <w:r w:rsidR="00272A44" w:rsidRPr="00954C98">
              <w:t>Other, with silver halide emulsion:</w:t>
            </w:r>
          </w:p>
        </w:tc>
        <w:tc>
          <w:tcPr>
            <w:tcW w:w="1191" w:type="dxa"/>
          </w:tcPr>
          <w:p w:rsidR="00026AA0" w:rsidRPr="00954C98" w:rsidDel="00026AA0" w:rsidRDefault="00026AA0" w:rsidP="00A1101E">
            <w:pPr>
              <w:pStyle w:val="Tabletext"/>
            </w:pPr>
          </w:p>
        </w:tc>
      </w:tr>
      <w:tr w:rsidR="00026AA0" w:rsidRPr="00954C98" w:rsidDel="00026AA0">
        <w:trPr>
          <w:cantSplit/>
        </w:trPr>
        <w:tc>
          <w:tcPr>
            <w:tcW w:w="1134" w:type="dxa"/>
          </w:tcPr>
          <w:p w:rsidR="00026AA0" w:rsidRPr="00954C98" w:rsidDel="00026AA0" w:rsidRDefault="00272A44" w:rsidP="00101DBA">
            <w:pPr>
              <w:pStyle w:val="Tabletext"/>
            </w:pPr>
            <w:r w:rsidRPr="00954C98">
              <w:t>3702.32.10</w:t>
            </w:r>
          </w:p>
        </w:tc>
        <w:tc>
          <w:tcPr>
            <w:tcW w:w="4820" w:type="dxa"/>
          </w:tcPr>
          <w:p w:rsidR="00026AA0" w:rsidRPr="00954C98" w:rsidDel="00026AA0" w:rsidRDefault="00954C98" w:rsidP="00F66FF6">
            <w:pPr>
              <w:pStyle w:val="CTA---"/>
            </w:pPr>
            <w:r>
              <w:noBreakHyphen/>
            </w:r>
            <w:r>
              <w:noBreakHyphen/>
            </w:r>
            <w:r>
              <w:noBreakHyphen/>
            </w:r>
            <w:r w:rsidR="00272A44" w:rsidRPr="00954C98">
              <w:t>Instant print film</w:t>
            </w:r>
          </w:p>
        </w:tc>
        <w:tc>
          <w:tcPr>
            <w:tcW w:w="1191" w:type="dxa"/>
          </w:tcPr>
          <w:p w:rsidR="00026AA0" w:rsidRPr="00954C98" w:rsidDel="00026AA0" w:rsidRDefault="00272A44" w:rsidP="00A1101E">
            <w:pPr>
              <w:pStyle w:val="Tabletext"/>
            </w:pPr>
            <w:r w:rsidRPr="00954C98">
              <w:t>Free</w:t>
            </w:r>
          </w:p>
        </w:tc>
      </w:tr>
      <w:tr w:rsidR="00026AA0" w:rsidRPr="00954C98" w:rsidDel="00026AA0">
        <w:trPr>
          <w:cantSplit/>
        </w:trPr>
        <w:tc>
          <w:tcPr>
            <w:tcW w:w="1134" w:type="dxa"/>
          </w:tcPr>
          <w:p w:rsidR="00026AA0" w:rsidRPr="00954C98" w:rsidDel="00026AA0" w:rsidRDefault="00272A44" w:rsidP="00101DBA">
            <w:pPr>
              <w:pStyle w:val="Tabletext"/>
            </w:pPr>
            <w:r w:rsidRPr="00954C98">
              <w:t>3702.32.90</w:t>
            </w:r>
          </w:p>
        </w:tc>
        <w:tc>
          <w:tcPr>
            <w:tcW w:w="4820" w:type="dxa"/>
          </w:tcPr>
          <w:p w:rsidR="00026AA0" w:rsidRPr="00954C98" w:rsidDel="00026AA0" w:rsidRDefault="00954C98" w:rsidP="00F66FF6">
            <w:pPr>
              <w:pStyle w:val="CTA---"/>
            </w:pPr>
            <w:r>
              <w:noBreakHyphen/>
            </w:r>
            <w:r>
              <w:noBreakHyphen/>
            </w:r>
            <w:r>
              <w:noBreakHyphen/>
            </w:r>
            <w:r w:rsidR="00272A44" w:rsidRPr="00954C98">
              <w:t>Other</w:t>
            </w:r>
          </w:p>
        </w:tc>
        <w:tc>
          <w:tcPr>
            <w:tcW w:w="1191" w:type="dxa"/>
          </w:tcPr>
          <w:p w:rsidR="00026AA0" w:rsidRPr="00954C98" w:rsidDel="00026AA0" w:rsidRDefault="00272A44" w:rsidP="00A1101E">
            <w:pPr>
              <w:pStyle w:val="Tabletext"/>
            </w:pPr>
            <w:r w:rsidRPr="00954C98">
              <w:t>5%</w:t>
            </w:r>
          </w:p>
        </w:tc>
      </w:tr>
      <w:tr w:rsidR="00026AA0" w:rsidRPr="00954C98" w:rsidDel="00026AA0">
        <w:trPr>
          <w:cantSplit/>
        </w:trPr>
        <w:tc>
          <w:tcPr>
            <w:tcW w:w="1134" w:type="dxa"/>
          </w:tcPr>
          <w:p w:rsidR="00026AA0" w:rsidRPr="00954C98" w:rsidDel="00026AA0" w:rsidRDefault="007C346D" w:rsidP="00101DBA">
            <w:pPr>
              <w:pStyle w:val="Tabletext"/>
            </w:pPr>
            <w:r w:rsidRPr="00954C98">
              <w:t>3702.39</w:t>
            </w:r>
          </w:p>
        </w:tc>
        <w:tc>
          <w:tcPr>
            <w:tcW w:w="4820" w:type="dxa"/>
          </w:tcPr>
          <w:p w:rsidR="00026AA0" w:rsidRPr="00954C98" w:rsidDel="00026AA0" w:rsidRDefault="00954C98" w:rsidP="00272A44">
            <w:pPr>
              <w:pStyle w:val="CTA--"/>
            </w:pPr>
            <w:r>
              <w:noBreakHyphen/>
            </w:r>
            <w:r>
              <w:noBreakHyphen/>
            </w:r>
            <w:r w:rsidR="007C346D" w:rsidRPr="00954C98">
              <w:t>Other:</w:t>
            </w:r>
          </w:p>
        </w:tc>
        <w:tc>
          <w:tcPr>
            <w:tcW w:w="1191" w:type="dxa"/>
          </w:tcPr>
          <w:p w:rsidR="00026AA0" w:rsidRPr="00954C98" w:rsidDel="00026AA0" w:rsidRDefault="00026AA0" w:rsidP="00A1101E">
            <w:pPr>
              <w:pStyle w:val="Tabletext"/>
            </w:pPr>
          </w:p>
        </w:tc>
      </w:tr>
      <w:tr w:rsidR="00026AA0" w:rsidRPr="00954C98" w:rsidDel="00026AA0">
        <w:trPr>
          <w:cantSplit/>
        </w:trPr>
        <w:tc>
          <w:tcPr>
            <w:tcW w:w="1134" w:type="dxa"/>
          </w:tcPr>
          <w:p w:rsidR="00026AA0" w:rsidRPr="00954C98" w:rsidDel="00026AA0" w:rsidRDefault="007C346D" w:rsidP="00101DBA">
            <w:pPr>
              <w:pStyle w:val="Tabletext"/>
            </w:pPr>
            <w:r w:rsidRPr="00954C98">
              <w:t>3702.39.10</w:t>
            </w:r>
          </w:p>
        </w:tc>
        <w:tc>
          <w:tcPr>
            <w:tcW w:w="4820" w:type="dxa"/>
          </w:tcPr>
          <w:p w:rsidR="00026AA0" w:rsidRPr="00954C98" w:rsidDel="00026AA0" w:rsidRDefault="00954C98" w:rsidP="007C346D">
            <w:pPr>
              <w:pStyle w:val="CTA---"/>
            </w:pPr>
            <w:r>
              <w:noBreakHyphen/>
            </w:r>
            <w:r>
              <w:noBreakHyphen/>
            </w:r>
            <w:r>
              <w:noBreakHyphen/>
            </w:r>
            <w:r w:rsidR="007C346D" w:rsidRPr="00954C98">
              <w:t>Instant print film</w:t>
            </w:r>
          </w:p>
        </w:tc>
        <w:tc>
          <w:tcPr>
            <w:tcW w:w="1191" w:type="dxa"/>
          </w:tcPr>
          <w:p w:rsidR="00026AA0" w:rsidRPr="00954C98" w:rsidDel="00026AA0" w:rsidRDefault="007C346D" w:rsidP="00A1101E">
            <w:pPr>
              <w:pStyle w:val="Tabletext"/>
            </w:pPr>
            <w:r w:rsidRPr="00954C98">
              <w:t>Free</w:t>
            </w:r>
          </w:p>
        </w:tc>
      </w:tr>
      <w:tr w:rsidR="00026AA0" w:rsidRPr="00954C98" w:rsidDel="00026AA0">
        <w:trPr>
          <w:cantSplit/>
        </w:trPr>
        <w:tc>
          <w:tcPr>
            <w:tcW w:w="1134" w:type="dxa"/>
          </w:tcPr>
          <w:p w:rsidR="00026AA0" w:rsidRPr="00954C98" w:rsidDel="00026AA0" w:rsidRDefault="007C346D" w:rsidP="00101DBA">
            <w:pPr>
              <w:pStyle w:val="Tabletext"/>
            </w:pPr>
            <w:r w:rsidRPr="00954C98">
              <w:t>3702.39.90</w:t>
            </w:r>
          </w:p>
        </w:tc>
        <w:tc>
          <w:tcPr>
            <w:tcW w:w="4820" w:type="dxa"/>
          </w:tcPr>
          <w:p w:rsidR="00026AA0" w:rsidRPr="00954C98" w:rsidDel="00026AA0" w:rsidRDefault="00954C98" w:rsidP="007C346D">
            <w:pPr>
              <w:pStyle w:val="CTA---"/>
            </w:pPr>
            <w:r>
              <w:noBreakHyphen/>
            </w:r>
            <w:r>
              <w:noBreakHyphen/>
            </w:r>
            <w:r>
              <w:noBreakHyphen/>
            </w:r>
            <w:r w:rsidR="007C346D" w:rsidRPr="00954C98">
              <w:t>Other</w:t>
            </w:r>
          </w:p>
        </w:tc>
        <w:tc>
          <w:tcPr>
            <w:tcW w:w="1191" w:type="dxa"/>
          </w:tcPr>
          <w:p w:rsidR="00026AA0" w:rsidRPr="00954C98" w:rsidDel="00026AA0" w:rsidRDefault="007C346D" w:rsidP="00A1101E">
            <w:pPr>
              <w:pStyle w:val="Tabletext"/>
            </w:pPr>
            <w:r w:rsidRPr="00954C98">
              <w:t>5%</w:t>
            </w:r>
          </w:p>
        </w:tc>
      </w:tr>
      <w:tr w:rsidR="00026AA0" w:rsidRPr="00954C98" w:rsidDel="00026AA0">
        <w:trPr>
          <w:cantSplit/>
        </w:trPr>
        <w:tc>
          <w:tcPr>
            <w:tcW w:w="1134" w:type="dxa"/>
          </w:tcPr>
          <w:p w:rsidR="00026AA0" w:rsidRPr="00954C98" w:rsidDel="00026AA0" w:rsidRDefault="007C346D" w:rsidP="00101DBA">
            <w:pPr>
              <w:pStyle w:val="Tabletext"/>
            </w:pPr>
            <w:r w:rsidRPr="00954C98">
              <w:t>3702.4</w:t>
            </w:r>
          </w:p>
        </w:tc>
        <w:tc>
          <w:tcPr>
            <w:tcW w:w="4820" w:type="dxa"/>
          </w:tcPr>
          <w:p w:rsidR="00026AA0" w:rsidRPr="00954C98" w:rsidDel="00026AA0" w:rsidRDefault="00954C98" w:rsidP="00026AA0">
            <w:pPr>
              <w:pStyle w:val="CTA-"/>
            </w:pPr>
            <w:r>
              <w:noBreakHyphen/>
            </w:r>
            <w:r w:rsidR="007C346D" w:rsidRPr="00954C98">
              <w:t>Other film, without perforations, of a width exceeding 105 mm:</w:t>
            </w:r>
          </w:p>
        </w:tc>
        <w:tc>
          <w:tcPr>
            <w:tcW w:w="1191" w:type="dxa"/>
          </w:tcPr>
          <w:p w:rsidR="00026AA0" w:rsidRPr="00954C98" w:rsidDel="00026AA0" w:rsidRDefault="00026AA0" w:rsidP="00A1101E">
            <w:pPr>
              <w:pStyle w:val="Tabletext"/>
            </w:pPr>
          </w:p>
        </w:tc>
      </w:tr>
      <w:tr w:rsidR="00026AA0" w:rsidRPr="00954C98" w:rsidDel="00026AA0">
        <w:trPr>
          <w:cantSplit/>
        </w:trPr>
        <w:tc>
          <w:tcPr>
            <w:tcW w:w="1134" w:type="dxa"/>
          </w:tcPr>
          <w:p w:rsidR="00026AA0" w:rsidRPr="00954C98" w:rsidDel="00026AA0" w:rsidRDefault="007C346D" w:rsidP="00101DBA">
            <w:pPr>
              <w:pStyle w:val="Tabletext"/>
            </w:pPr>
            <w:r w:rsidRPr="00954C98">
              <w:t>3702.41</w:t>
            </w:r>
          </w:p>
        </w:tc>
        <w:tc>
          <w:tcPr>
            <w:tcW w:w="4820" w:type="dxa"/>
          </w:tcPr>
          <w:p w:rsidR="00026AA0" w:rsidRPr="00954C98" w:rsidDel="00026AA0" w:rsidRDefault="00954C98" w:rsidP="007C346D">
            <w:pPr>
              <w:pStyle w:val="CTA--"/>
            </w:pPr>
            <w:r>
              <w:noBreakHyphen/>
            </w:r>
            <w:r>
              <w:noBreakHyphen/>
            </w:r>
            <w:r w:rsidR="007C346D" w:rsidRPr="00954C98">
              <w:t>Of a width exceeding 610 mm and of a length exceeding 200 m, for colour photography (polychrome):</w:t>
            </w:r>
          </w:p>
        </w:tc>
        <w:tc>
          <w:tcPr>
            <w:tcW w:w="1191" w:type="dxa"/>
          </w:tcPr>
          <w:p w:rsidR="00026AA0" w:rsidRPr="00954C98" w:rsidDel="00026AA0" w:rsidRDefault="00026AA0" w:rsidP="00A1101E">
            <w:pPr>
              <w:pStyle w:val="Tabletext"/>
            </w:pPr>
          </w:p>
        </w:tc>
      </w:tr>
      <w:tr w:rsidR="00026AA0" w:rsidRPr="00954C98" w:rsidDel="00026AA0">
        <w:trPr>
          <w:cantSplit/>
        </w:trPr>
        <w:tc>
          <w:tcPr>
            <w:tcW w:w="1134" w:type="dxa"/>
          </w:tcPr>
          <w:p w:rsidR="00026AA0" w:rsidRPr="00954C98" w:rsidDel="00026AA0" w:rsidRDefault="007C346D" w:rsidP="00101DBA">
            <w:pPr>
              <w:pStyle w:val="Tabletext"/>
            </w:pPr>
            <w:r w:rsidRPr="00954C98">
              <w:t>3702.41.10</w:t>
            </w:r>
          </w:p>
        </w:tc>
        <w:tc>
          <w:tcPr>
            <w:tcW w:w="4820" w:type="dxa"/>
          </w:tcPr>
          <w:p w:rsidR="00026AA0" w:rsidRPr="00954C98" w:rsidDel="00026AA0" w:rsidRDefault="00954C98" w:rsidP="007C346D">
            <w:pPr>
              <w:pStyle w:val="CTA---"/>
            </w:pPr>
            <w:r>
              <w:noBreakHyphen/>
            </w:r>
            <w:r>
              <w:noBreakHyphen/>
            </w:r>
            <w:r>
              <w:noBreakHyphen/>
            </w:r>
            <w:r w:rsidR="007C346D" w:rsidRPr="00954C98">
              <w:t>Instant print film</w:t>
            </w:r>
          </w:p>
        </w:tc>
        <w:tc>
          <w:tcPr>
            <w:tcW w:w="1191" w:type="dxa"/>
          </w:tcPr>
          <w:p w:rsidR="00026AA0" w:rsidRPr="00954C98" w:rsidDel="00026AA0" w:rsidRDefault="007C346D" w:rsidP="00A1101E">
            <w:pPr>
              <w:pStyle w:val="Tabletext"/>
            </w:pPr>
            <w:r w:rsidRPr="00954C98">
              <w:t>Free</w:t>
            </w:r>
          </w:p>
        </w:tc>
      </w:tr>
      <w:tr w:rsidR="00026AA0" w:rsidRPr="00954C98" w:rsidDel="00026AA0">
        <w:trPr>
          <w:cantSplit/>
        </w:trPr>
        <w:tc>
          <w:tcPr>
            <w:tcW w:w="1134" w:type="dxa"/>
          </w:tcPr>
          <w:p w:rsidR="00026AA0" w:rsidRPr="00954C98" w:rsidDel="00026AA0" w:rsidRDefault="007C346D" w:rsidP="00101DBA">
            <w:pPr>
              <w:pStyle w:val="Tabletext"/>
            </w:pPr>
            <w:r w:rsidRPr="00954C98">
              <w:t>3702.41.90</w:t>
            </w:r>
          </w:p>
        </w:tc>
        <w:tc>
          <w:tcPr>
            <w:tcW w:w="4820" w:type="dxa"/>
          </w:tcPr>
          <w:p w:rsidR="00026AA0" w:rsidRPr="00954C98" w:rsidDel="00026AA0" w:rsidRDefault="00954C98" w:rsidP="007C346D">
            <w:pPr>
              <w:pStyle w:val="CTA---"/>
            </w:pPr>
            <w:r>
              <w:noBreakHyphen/>
            </w:r>
            <w:r>
              <w:noBreakHyphen/>
            </w:r>
            <w:r>
              <w:noBreakHyphen/>
            </w:r>
            <w:r w:rsidR="007C346D" w:rsidRPr="00954C98">
              <w:t>Other</w:t>
            </w:r>
          </w:p>
        </w:tc>
        <w:tc>
          <w:tcPr>
            <w:tcW w:w="1191" w:type="dxa"/>
          </w:tcPr>
          <w:p w:rsidR="00026AA0" w:rsidRPr="00954C98" w:rsidDel="00026AA0" w:rsidRDefault="007C346D" w:rsidP="00A1101E">
            <w:pPr>
              <w:pStyle w:val="Tabletext"/>
            </w:pPr>
            <w:r w:rsidRPr="00954C98">
              <w:t>5%</w:t>
            </w:r>
          </w:p>
        </w:tc>
      </w:tr>
      <w:tr w:rsidR="00026AA0" w:rsidRPr="00954C98" w:rsidDel="00026AA0">
        <w:trPr>
          <w:cantSplit/>
        </w:trPr>
        <w:tc>
          <w:tcPr>
            <w:tcW w:w="1134" w:type="dxa"/>
          </w:tcPr>
          <w:p w:rsidR="00026AA0" w:rsidRPr="00954C98" w:rsidDel="00026AA0" w:rsidRDefault="007C346D" w:rsidP="00101DBA">
            <w:pPr>
              <w:pStyle w:val="Tabletext"/>
            </w:pPr>
            <w:r w:rsidRPr="00954C98">
              <w:t>3702.42</w:t>
            </w:r>
          </w:p>
        </w:tc>
        <w:tc>
          <w:tcPr>
            <w:tcW w:w="4820" w:type="dxa"/>
          </w:tcPr>
          <w:p w:rsidR="00026AA0" w:rsidRPr="00954C98" w:rsidDel="00026AA0" w:rsidRDefault="00954C98" w:rsidP="007C346D">
            <w:pPr>
              <w:pStyle w:val="CTA--"/>
            </w:pPr>
            <w:r>
              <w:noBreakHyphen/>
            </w:r>
            <w:r>
              <w:noBreakHyphen/>
            </w:r>
            <w:r w:rsidR="007C346D" w:rsidRPr="00954C98">
              <w:t>Of a width exceeding 610 mm and of a length exceeding 200 m, other than for colour photography:</w:t>
            </w:r>
          </w:p>
        </w:tc>
        <w:tc>
          <w:tcPr>
            <w:tcW w:w="1191" w:type="dxa"/>
          </w:tcPr>
          <w:p w:rsidR="00026AA0" w:rsidRPr="00954C98" w:rsidDel="00026AA0" w:rsidRDefault="00026AA0" w:rsidP="00A1101E">
            <w:pPr>
              <w:pStyle w:val="Tabletext"/>
            </w:pPr>
          </w:p>
        </w:tc>
      </w:tr>
      <w:tr w:rsidR="00026AA0" w:rsidRPr="00954C98" w:rsidDel="00026AA0">
        <w:trPr>
          <w:cantSplit/>
        </w:trPr>
        <w:tc>
          <w:tcPr>
            <w:tcW w:w="1134" w:type="dxa"/>
          </w:tcPr>
          <w:p w:rsidR="00026AA0" w:rsidRPr="00954C98" w:rsidDel="00026AA0" w:rsidRDefault="007C346D" w:rsidP="00101DBA">
            <w:pPr>
              <w:pStyle w:val="Tabletext"/>
            </w:pPr>
            <w:r w:rsidRPr="00954C98">
              <w:t>3702.42.10</w:t>
            </w:r>
          </w:p>
        </w:tc>
        <w:tc>
          <w:tcPr>
            <w:tcW w:w="4820" w:type="dxa"/>
          </w:tcPr>
          <w:p w:rsidR="00026AA0" w:rsidRPr="00954C98" w:rsidDel="00026AA0" w:rsidRDefault="00954C98" w:rsidP="007C346D">
            <w:pPr>
              <w:pStyle w:val="CTA---"/>
            </w:pPr>
            <w:r>
              <w:noBreakHyphen/>
            </w:r>
            <w:r>
              <w:noBreakHyphen/>
            </w:r>
            <w:r>
              <w:noBreakHyphen/>
            </w:r>
            <w:r w:rsidR="007C346D" w:rsidRPr="00954C98">
              <w:t>Instant print film</w:t>
            </w:r>
          </w:p>
        </w:tc>
        <w:tc>
          <w:tcPr>
            <w:tcW w:w="1191" w:type="dxa"/>
          </w:tcPr>
          <w:p w:rsidR="00026AA0" w:rsidRPr="00954C98" w:rsidDel="00026AA0" w:rsidRDefault="007C346D" w:rsidP="00A1101E">
            <w:pPr>
              <w:pStyle w:val="Tabletext"/>
            </w:pPr>
            <w:r w:rsidRPr="00954C98">
              <w:t>Free</w:t>
            </w:r>
          </w:p>
        </w:tc>
      </w:tr>
      <w:tr w:rsidR="00026AA0" w:rsidRPr="00954C98" w:rsidDel="00026AA0">
        <w:trPr>
          <w:cantSplit/>
        </w:trPr>
        <w:tc>
          <w:tcPr>
            <w:tcW w:w="1134" w:type="dxa"/>
          </w:tcPr>
          <w:p w:rsidR="00026AA0" w:rsidRPr="00954C98" w:rsidDel="00026AA0" w:rsidRDefault="007C346D" w:rsidP="00101DBA">
            <w:pPr>
              <w:pStyle w:val="Tabletext"/>
            </w:pPr>
            <w:r w:rsidRPr="00954C98">
              <w:t>3702.42.90</w:t>
            </w:r>
          </w:p>
        </w:tc>
        <w:tc>
          <w:tcPr>
            <w:tcW w:w="4820" w:type="dxa"/>
          </w:tcPr>
          <w:p w:rsidR="00026AA0" w:rsidRPr="00954C98" w:rsidDel="00026AA0" w:rsidRDefault="00954C98" w:rsidP="007C346D">
            <w:pPr>
              <w:pStyle w:val="CTA---"/>
            </w:pPr>
            <w:r>
              <w:noBreakHyphen/>
            </w:r>
            <w:r>
              <w:noBreakHyphen/>
            </w:r>
            <w:r>
              <w:noBreakHyphen/>
            </w:r>
            <w:r w:rsidR="007C346D" w:rsidRPr="00954C98">
              <w:t>Other</w:t>
            </w:r>
          </w:p>
        </w:tc>
        <w:tc>
          <w:tcPr>
            <w:tcW w:w="1191" w:type="dxa"/>
          </w:tcPr>
          <w:p w:rsidR="00026AA0" w:rsidRPr="00954C98" w:rsidDel="00026AA0" w:rsidRDefault="007C346D" w:rsidP="00A1101E">
            <w:pPr>
              <w:pStyle w:val="Tabletext"/>
            </w:pPr>
            <w:r w:rsidRPr="00954C98">
              <w:t>5%</w:t>
            </w:r>
          </w:p>
        </w:tc>
      </w:tr>
      <w:tr w:rsidR="00026AA0" w:rsidRPr="00954C98" w:rsidDel="00026AA0">
        <w:trPr>
          <w:cantSplit/>
        </w:trPr>
        <w:tc>
          <w:tcPr>
            <w:tcW w:w="1134" w:type="dxa"/>
          </w:tcPr>
          <w:p w:rsidR="00026AA0" w:rsidRPr="00954C98" w:rsidDel="00026AA0" w:rsidRDefault="007C346D" w:rsidP="00101DBA">
            <w:pPr>
              <w:pStyle w:val="Tabletext"/>
            </w:pPr>
            <w:r w:rsidRPr="00954C98">
              <w:t>3702.43</w:t>
            </w:r>
          </w:p>
        </w:tc>
        <w:tc>
          <w:tcPr>
            <w:tcW w:w="4820" w:type="dxa"/>
          </w:tcPr>
          <w:p w:rsidR="00026AA0" w:rsidRPr="00954C98" w:rsidDel="00026AA0" w:rsidRDefault="00954C98" w:rsidP="00F66FF6">
            <w:pPr>
              <w:pStyle w:val="CTA--"/>
            </w:pPr>
            <w:r>
              <w:noBreakHyphen/>
            </w:r>
            <w:r>
              <w:noBreakHyphen/>
            </w:r>
            <w:r w:rsidR="007C346D" w:rsidRPr="00954C98">
              <w:t>Of a width exceeding 610 mm and of a length not exceeding 200 m:</w:t>
            </w:r>
          </w:p>
        </w:tc>
        <w:tc>
          <w:tcPr>
            <w:tcW w:w="1191" w:type="dxa"/>
          </w:tcPr>
          <w:p w:rsidR="00026AA0" w:rsidRPr="00954C98" w:rsidDel="00026AA0" w:rsidRDefault="00026AA0" w:rsidP="00A1101E">
            <w:pPr>
              <w:pStyle w:val="Tabletext"/>
            </w:pPr>
          </w:p>
        </w:tc>
      </w:tr>
      <w:tr w:rsidR="00026AA0" w:rsidRPr="00954C98" w:rsidDel="00026AA0">
        <w:trPr>
          <w:cantSplit/>
        </w:trPr>
        <w:tc>
          <w:tcPr>
            <w:tcW w:w="1134" w:type="dxa"/>
          </w:tcPr>
          <w:p w:rsidR="00026AA0" w:rsidRPr="00954C98" w:rsidDel="00026AA0" w:rsidRDefault="007C346D" w:rsidP="00101DBA">
            <w:pPr>
              <w:pStyle w:val="Tabletext"/>
            </w:pPr>
            <w:r w:rsidRPr="00954C98">
              <w:t>3702.43.10</w:t>
            </w:r>
          </w:p>
        </w:tc>
        <w:tc>
          <w:tcPr>
            <w:tcW w:w="4820" w:type="dxa"/>
          </w:tcPr>
          <w:p w:rsidR="00026AA0" w:rsidRPr="00954C98" w:rsidDel="00026AA0" w:rsidRDefault="00954C98" w:rsidP="007C346D">
            <w:pPr>
              <w:pStyle w:val="CTA---"/>
            </w:pPr>
            <w:r>
              <w:noBreakHyphen/>
            </w:r>
            <w:r>
              <w:noBreakHyphen/>
            </w:r>
            <w:r>
              <w:noBreakHyphen/>
            </w:r>
            <w:r w:rsidR="007C346D" w:rsidRPr="00954C98">
              <w:t>Instant print film</w:t>
            </w:r>
          </w:p>
        </w:tc>
        <w:tc>
          <w:tcPr>
            <w:tcW w:w="1191" w:type="dxa"/>
          </w:tcPr>
          <w:p w:rsidR="00026AA0" w:rsidRPr="00954C98" w:rsidDel="00026AA0" w:rsidRDefault="007C346D" w:rsidP="00A1101E">
            <w:pPr>
              <w:pStyle w:val="Tabletext"/>
            </w:pPr>
            <w:r w:rsidRPr="00954C98">
              <w:t>Free</w:t>
            </w:r>
          </w:p>
        </w:tc>
      </w:tr>
      <w:tr w:rsidR="00026AA0" w:rsidRPr="00954C98" w:rsidDel="00026AA0">
        <w:trPr>
          <w:cantSplit/>
        </w:trPr>
        <w:tc>
          <w:tcPr>
            <w:tcW w:w="1134" w:type="dxa"/>
          </w:tcPr>
          <w:p w:rsidR="00026AA0" w:rsidRPr="00954C98" w:rsidDel="00026AA0" w:rsidRDefault="007C346D" w:rsidP="00101DBA">
            <w:pPr>
              <w:pStyle w:val="Tabletext"/>
            </w:pPr>
            <w:r w:rsidRPr="00954C98">
              <w:t>3702.43.90</w:t>
            </w:r>
          </w:p>
        </w:tc>
        <w:tc>
          <w:tcPr>
            <w:tcW w:w="4820" w:type="dxa"/>
          </w:tcPr>
          <w:p w:rsidR="00026AA0" w:rsidRPr="00954C98" w:rsidDel="00026AA0" w:rsidRDefault="00954C98" w:rsidP="007C346D">
            <w:pPr>
              <w:pStyle w:val="CTA---"/>
            </w:pPr>
            <w:r>
              <w:noBreakHyphen/>
            </w:r>
            <w:r>
              <w:noBreakHyphen/>
            </w:r>
            <w:r>
              <w:noBreakHyphen/>
            </w:r>
            <w:r w:rsidR="007C346D" w:rsidRPr="00954C98">
              <w:t>Other</w:t>
            </w:r>
          </w:p>
        </w:tc>
        <w:tc>
          <w:tcPr>
            <w:tcW w:w="1191" w:type="dxa"/>
          </w:tcPr>
          <w:p w:rsidR="00026AA0" w:rsidRPr="00954C98" w:rsidDel="00026AA0" w:rsidRDefault="007C346D" w:rsidP="00A1101E">
            <w:pPr>
              <w:pStyle w:val="Tabletext"/>
            </w:pPr>
            <w:r w:rsidRPr="00954C98">
              <w:t>5%</w:t>
            </w:r>
          </w:p>
        </w:tc>
      </w:tr>
      <w:tr w:rsidR="00026AA0" w:rsidRPr="00954C98" w:rsidDel="00026AA0">
        <w:trPr>
          <w:cantSplit/>
        </w:trPr>
        <w:tc>
          <w:tcPr>
            <w:tcW w:w="1134" w:type="dxa"/>
          </w:tcPr>
          <w:p w:rsidR="00026AA0" w:rsidRPr="00954C98" w:rsidDel="00026AA0" w:rsidRDefault="007C346D" w:rsidP="00101DBA">
            <w:pPr>
              <w:pStyle w:val="Tabletext"/>
            </w:pPr>
            <w:r w:rsidRPr="00954C98">
              <w:t>3702.44</w:t>
            </w:r>
          </w:p>
        </w:tc>
        <w:tc>
          <w:tcPr>
            <w:tcW w:w="4820" w:type="dxa"/>
          </w:tcPr>
          <w:p w:rsidR="00026AA0" w:rsidRPr="00954C98" w:rsidDel="00026AA0" w:rsidRDefault="00954C98" w:rsidP="007C346D">
            <w:pPr>
              <w:pStyle w:val="CTA--"/>
            </w:pPr>
            <w:r>
              <w:noBreakHyphen/>
            </w:r>
            <w:r>
              <w:noBreakHyphen/>
            </w:r>
            <w:r w:rsidR="007C346D" w:rsidRPr="00954C98">
              <w:t>Of a width exceeding 105 mm but not exceeding 610 mm:</w:t>
            </w:r>
          </w:p>
        </w:tc>
        <w:tc>
          <w:tcPr>
            <w:tcW w:w="1191" w:type="dxa"/>
          </w:tcPr>
          <w:p w:rsidR="00026AA0" w:rsidRPr="00954C98" w:rsidDel="00026AA0" w:rsidRDefault="00026AA0" w:rsidP="00A1101E">
            <w:pPr>
              <w:pStyle w:val="Tabletext"/>
            </w:pPr>
          </w:p>
        </w:tc>
      </w:tr>
      <w:tr w:rsidR="00026AA0" w:rsidRPr="00954C98" w:rsidDel="00026AA0">
        <w:trPr>
          <w:cantSplit/>
        </w:trPr>
        <w:tc>
          <w:tcPr>
            <w:tcW w:w="1134" w:type="dxa"/>
          </w:tcPr>
          <w:p w:rsidR="00026AA0" w:rsidRPr="00954C98" w:rsidDel="00026AA0" w:rsidRDefault="007C346D" w:rsidP="00101DBA">
            <w:pPr>
              <w:pStyle w:val="Tabletext"/>
            </w:pPr>
            <w:r w:rsidRPr="00954C98">
              <w:t>3702.44.10</w:t>
            </w:r>
          </w:p>
        </w:tc>
        <w:tc>
          <w:tcPr>
            <w:tcW w:w="4820" w:type="dxa"/>
          </w:tcPr>
          <w:p w:rsidR="00026AA0" w:rsidRPr="00954C98" w:rsidDel="00026AA0" w:rsidRDefault="00954C98" w:rsidP="007C346D">
            <w:pPr>
              <w:pStyle w:val="CTA---"/>
            </w:pPr>
            <w:r>
              <w:noBreakHyphen/>
            </w:r>
            <w:r>
              <w:noBreakHyphen/>
            </w:r>
            <w:r>
              <w:noBreakHyphen/>
            </w:r>
            <w:r w:rsidR="007C346D" w:rsidRPr="00954C98">
              <w:t>Instant print film</w:t>
            </w:r>
          </w:p>
        </w:tc>
        <w:tc>
          <w:tcPr>
            <w:tcW w:w="1191" w:type="dxa"/>
          </w:tcPr>
          <w:p w:rsidR="00026AA0" w:rsidRPr="00954C98" w:rsidDel="00026AA0" w:rsidRDefault="007C346D" w:rsidP="00A1101E">
            <w:pPr>
              <w:pStyle w:val="Tabletext"/>
            </w:pPr>
            <w:r w:rsidRPr="00954C98">
              <w:t>Free</w:t>
            </w:r>
          </w:p>
        </w:tc>
      </w:tr>
      <w:tr w:rsidR="00026AA0" w:rsidRPr="00954C98" w:rsidDel="00026AA0">
        <w:trPr>
          <w:cantSplit/>
        </w:trPr>
        <w:tc>
          <w:tcPr>
            <w:tcW w:w="1134" w:type="dxa"/>
          </w:tcPr>
          <w:p w:rsidR="00026AA0" w:rsidRPr="00954C98" w:rsidDel="00026AA0" w:rsidRDefault="007C346D" w:rsidP="00101DBA">
            <w:pPr>
              <w:pStyle w:val="Tabletext"/>
            </w:pPr>
            <w:r w:rsidRPr="00954C98">
              <w:t>3702.44.90</w:t>
            </w:r>
          </w:p>
        </w:tc>
        <w:tc>
          <w:tcPr>
            <w:tcW w:w="4820" w:type="dxa"/>
          </w:tcPr>
          <w:p w:rsidR="00026AA0" w:rsidRPr="00954C98" w:rsidDel="00026AA0" w:rsidRDefault="00954C98" w:rsidP="007C346D">
            <w:pPr>
              <w:pStyle w:val="CTA---"/>
            </w:pPr>
            <w:r>
              <w:noBreakHyphen/>
            </w:r>
            <w:r>
              <w:noBreakHyphen/>
            </w:r>
            <w:r>
              <w:noBreakHyphen/>
            </w:r>
            <w:r w:rsidR="007C346D" w:rsidRPr="00954C98">
              <w:t>Other</w:t>
            </w:r>
          </w:p>
        </w:tc>
        <w:tc>
          <w:tcPr>
            <w:tcW w:w="1191" w:type="dxa"/>
          </w:tcPr>
          <w:p w:rsidR="00026AA0" w:rsidRPr="00954C98" w:rsidDel="00026AA0" w:rsidRDefault="007C346D" w:rsidP="00A1101E">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3702.5</w:t>
            </w:r>
          </w:p>
        </w:tc>
        <w:tc>
          <w:tcPr>
            <w:tcW w:w="4820" w:type="dxa"/>
          </w:tcPr>
          <w:p w:rsidR="00620205" w:rsidRPr="00954C98" w:rsidRDefault="00954C98" w:rsidP="00620205">
            <w:pPr>
              <w:pStyle w:val="CTA-"/>
            </w:pPr>
            <w:r>
              <w:noBreakHyphen/>
            </w:r>
            <w:r w:rsidR="00620205" w:rsidRPr="00954C98">
              <w:t>Other film, for colour photography (polychrome):</w:t>
            </w:r>
          </w:p>
        </w:tc>
        <w:tc>
          <w:tcPr>
            <w:tcW w:w="1191" w:type="dxa"/>
          </w:tcPr>
          <w:p w:rsidR="00620205" w:rsidRPr="00954C98" w:rsidRDefault="00620205" w:rsidP="00A1101E">
            <w:pPr>
              <w:pStyle w:val="Tabletext"/>
            </w:pPr>
          </w:p>
        </w:tc>
      </w:tr>
      <w:tr w:rsidR="004F12D2" w:rsidRPr="00954C98">
        <w:trPr>
          <w:cantSplit/>
        </w:trPr>
        <w:tc>
          <w:tcPr>
            <w:tcW w:w="1134" w:type="dxa"/>
          </w:tcPr>
          <w:p w:rsidR="004F12D2" w:rsidRPr="00954C98" w:rsidRDefault="004F12D2" w:rsidP="00101DBA">
            <w:pPr>
              <w:pStyle w:val="Tabletext"/>
            </w:pPr>
            <w:r w:rsidRPr="00954C98">
              <w:t>3702.52</w:t>
            </w:r>
          </w:p>
        </w:tc>
        <w:tc>
          <w:tcPr>
            <w:tcW w:w="4820" w:type="dxa"/>
          </w:tcPr>
          <w:p w:rsidR="004F12D2" w:rsidRPr="00954C98" w:rsidRDefault="00954C98" w:rsidP="00620205">
            <w:pPr>
              <w:pStyle w:val="CTA--"/>
            </w:pPr>
            <w:r>
              <w:noBreakHyphen/>
            </w:r>
            <w:r>
              <w:noBreakHyphen/>
            </w:r>
            <w:r w:rsidR="004F12D2" w:rsidRPr="00954C98">
              <w:t>Of a width not exceeding 16 mm:</w:t>
            </w:r>
          </w:p>
        </w:tc>
        <w:tc>
          <w:tcPr>
            <w:tcW w:w="1191" w:type="dxa"/>
          </w:tcPr>
          <w:p w:rsidR="004F12D2" w:rsidRPr="00954C98" w:rsidRDefault="004F12D2" w:rsidP="00A1101E">
            <w:pPr>
              <w:pStyle w:val="Tabletext"/>
            </w:pPr>
          </w:p>
        </w:tc>
      </w:tr>
      <w:tr w:rsidR="004F12D2" w:rsidRPr="00954C98">
        <w:trPr>
          <w:cantSplit/>
        </w:trPr>
        <w:tc>
          <w:tcPr>
            <w:tcW w:w="1134" w:type="dxa"/>
          </w:tcPr>
          <w:p w:rsidR="004F12D2" w:rsidRPr="00954C98" w:rsidRDefault="004F12D2" w:rsidP="00101DBA">
            <w:pPr>
              <w:pStyle w:val="Tabletext"/>
            </w:pPr>
            <w:r w:rsidRPr="00954C98">
              <w:t>3702.52.10</w:t>
            </w:r>
          </w:p>
        </w:tc>
        <w:tc>
          <w:tcPr>
            <w:tcW w:w="4820" w:type="dxa"/>
          </w:tcPr>
          <w:p w:rsidR="004F12D2" w:rsidRPr="00954C98" w:rsidRDefault="00954C98" w:rsidP="004F12D2">
            <w:pPr>
              <w:pStyle w:val="CTA---"/>
            </w:pPr>
            <w:r>
              <w:noBreakHyphen/>
            </w:r>
            <w:r>
              <w:noBreakHyphen/>
            </w:r>
            <w:r>
              <w:noBreakHyphen/>
            </w:r>
            <w:r w:rsidR="004F12D2" w:rsidRPr="00954C98">
              <w:t>Of a length not exceeding 14 m</w:t>
            </w:r>
          </w:p>
        </w:tc>
        <w:tc>
          <w:tcPr>
            <w:tcW w:w="1191" w:type="dxa"/>
          </w:tcPr>
          <w:p w:rsidR="004F12D2" w:rsidRPr="00954C98" w:rsidRDefault="004F12D2" w:rsidP="00A1101E">
            <w:pPr>
              <w:pStyle w:val="Tabletext"/>
            </w:pPr>
            <w:r w:rsidRPr="00954C98">
              <w:t>Free</w:t>
            </w:r>
          </w:p>
        </w:tc>
      </w:tr>
      <w:tr w:rsidR="004F12D2" w:rsidRPr="00954C98">
        <w:trPr>
          <w:cantSplit/>
        </w:trPr>
        <w:tc>
          <w:tcPr>
            <w:tcW w:w="1134" w:type="dxa"/>
          </w:tcPr>
          <w:p w:rsidR="004F12D2" w:rsidRPr="00954C98" w:rsidRDefault="004F12D2" w:rsidP="00101DBA">
            <w:pPr>
              <w:pStyle w:val="Tabletext"/>
            </w:pPr>
            <w:r w:rsidRPr="00954C98">
              <w:t>3702.52.90</w:t>
            </w:r>
          </w:p>
        </w:tc>
        <w:tc>
          <w:tcPr>
            <w:tcW w:w="4820" w:type="dxa"/>
          </w:tcPr>
          <w:p w:rsidR="004F12D2" w:rsidRPr="00954C98" w:rsidRDefault="00954C98" w:rsidP="004F12D2">
            <w:pPr>
              <w:pStyle w:val="CTA---"/>
            </w:pPr>
            <w:r>
              <w:noBreakHyphen/>
            </w:r>
            <w:r>
              <w:noBreakHyphen/>
            </w:r>
            <w:r>
              <w:noBreakHyphen/>
            </w:r>
            <w:r w:rsidR="004F12D2" w:rsidRPr="00954C98">
              <w:t>Other</w:t>
            </w:r>
          </w:p>
        </w:tc>
        <w:tc>
          <w:tcPr>
            <w:tcW w:w="1191" w:type="dxa"/>
          </w:tcPr>
          <w:p w:rsidR="004F12D2" w:rsidRPr="00954C98" w:rsidRDefault="004F12D2" w:rsidP="00A1101E">
            <w:pPr>
              <w:pStyle w:val="Tabletext"/>
            </w:pPr>
            <w:r w:rsidRPr="00954C98">
              <w:t>5%</w:t>
            </w:r>
          </w:p>
        </w:tc>
      </w:tr>
      <w:tr w:rsidR="004F12D2" w:rsidRPr="00954C98">
        <w:trPr>
          <w:cantSplit/>
        </w:trPr>
        <w:tc>
          <w:tcPr>
            <w:tcW w:w="1134" w:type="dxa"/>
          </w:tcPr>
          <w:p w:rsidR="004F12D2" w:rsidRPr="00954C98" w:rsidRDefault="004F12D2" w:rsidP="00101DBA">
            <w:pPr>
              <w:pStyle w:val="Tabletext"/>
            </w:pPr>
            <w:r w:rsidRPr="00954C98">
              <w:t>3702.53.00</w:t>
            </w:r>
          </w:p>
        </w:tc>
        <w:tc>
          <w:tcPr>
            <w:tcW w:w="4820" w:type="dxa"/>
          </w:tcPr>
          <w:p w:rsidR="004F12D2" w:rsidRPr="00954C98" w:rsidRDefault="00954C98" w:rsidP="00620205">
            <w:pPr>
              <w:pStyle w:val="CTA--"/>
            </w:pPr>
            <w:r>
              <w:noBreakHyphen/>
            </w:r>
            <w:r>
              <w:noBreakHyphen/>
            </w:r>
            <w:r w:rsidR="004F12D2" w:rsidRPr="00954C98">
              <w:t>Of a width exceeding 16 mm but not exceeding 35 mm and of a length not exceeding 30 m, for slides</w:t>
            </w:r>
          </w:p>
        </w:tc>
        <w:tc>
          <w:tcPr>
            <w:tcW w:w="1191" w:type="dxa"/>
          </w:tcPr>
          <w:p w:rsidR="004F12D2" w:rsidRPr="00954C98" w:rsidRDefault="004F12D2" w:rsidP="00A1101E">
            <w:pPr>
              <w:pStyle w:val="Tabletext"/>
            </w:pPr>
            <w:r w:rsidRPr="00954C98">
              <w:t>5%</w:t>
            </w:r>
          </w:p>
        </w:tc>
      </w:tr>
      <w:tr w:rsidR="004F12D2" w:rsidRPr="00954C98">
        <w:trPr>
          <w:cantSplit/>
        </w:trPr>
        <w:tc>
          <w:tcPr>
            <w:tcW w:w="1134" w:type="dxa"/>
          </w:tcPr>
          <w:p w:rsidR="004F12D2" w:rsidRPr="00954C98" w:rsidRDefault="004F12D2" w:rsidP="00101DBA">
            <w:pPr>
              <w:pStyle w:val="Tabletext"/>
            </w:pPr>
            <w:r w:rsidRPr="00954C98">
              <w:lastRenderedPageBreak/>
              <w:t>3702.54.00</w:t>
            </w:r>
          </w:p>
        </w:tc>
        <w:tc>
          <w:tcPr>
            <w:tcW w:w="4820" w:type="dxa"/>
          </w:tcPr>
          <w:p w:rsidR="004F12D2" w:rsidRPr="00954C98" w:rsidRDefault="00954C98" w:rsidP="00620205">
            <w:pPr>
              <w:pStyle w:val="CTA--"/>
            </w:pPr>
            <w:r>
              <w:noBreakHyphen/>
            </w:r>
            <w:r>
              <w:noBreakHyphen/>
            </w:r>
            <w:r w:rsidR="004F12D2" w:rsidRPr="00954C98">
              <w:t>Of a width exceeding 16 mm but not exceeding 35 mm and of a length not exceeding 30 m, other than for slides</w:t>
            </w:r>
          </w:p>
        </w:tc>
        <w:tc>
          <w:tcPr>
            <w:tcW w:w="1191" w:type="dxa"/>
          </w:tcPr>
          <w:p w:rsidR="004F12D2" w:rsidRPr="00954C98" w:rsidRDefault="004F12D2" w:rsidP="00A1101E">
            <w:pPr>
              <w:pStyle w:val="Tabletext"/>
            </w:pPr>
            <w:r w:rsidRPr="00954C98">
              <w:t>5%</w:t>
            </w:r>
          </w:p>
        </w:tc>
      </w:tr>
      <w:tr w:rsidR="004F12D2" w:rsidRPr="00954C98">
        <w:trPr>
          <w:cantSplit/>
        </w:trPr>
        <w:tc>
          <w:tcPr>
            <w:tcW w:w="1134" w:type="dxa"/>
          </w:tcPr>
          <w:p w:rsidR="004F12D2" w:rsidRPr="00954C98" w:rsidRDefault="004F12D2" w:rsidP="00101DBA">
            <w:pPr>
              <w:pStyle w:val="Tabletext"/>
            </w:pPr>
            <w:r w:rsidRPr="00954C98">
              <w:t>3702.55.00</w:t>
            </w:r>
          </w:p>
        </w:tc>
        <w:tc>
          <w:tcPr>
            <w:tcW w:w="4820" w:type="dxa"/>
          </w:tcPr>
          <w:p w:rsidR="004F12D2" w:rsidRPr="00954C98" w:rsidRDefault="00954C98" w:rsidP="00620205">
            <w:pPr>
              <w:pStyle w:val="CTA--"/>
            </w:pPr>
            <w:r>
              <w:noBreakHyphen/>
            </w:r>
            <w:r>
              <w:noBreakHyphen/>
            </w:r>
            <w:r w:rsidR="004F12D2" w:rsidRPr="00954C98">
              <w:t>Of a width exceeding 16 mm but not exceeding 35 mm and of a length exceeding 30 m</w:t>
            </w:r>
          </w:p>
        </w:tc>
        <w:tc>
          <w:tcPr>
            <w:tcW w:w="1191" w:type="dxa"/>
          </w:tcPr>
          <w:p w:rsidR="004F12D2" w:rsidRPr="00954C98" w:rsidRDefault="004F12D2" w:rsidP="00A1101E">
            <w:pPr>
              <w:pStyle w:val="Tabletext"/>
            </w:pPr>
            <w:r w:rsidRPr="00954C98">
              <w:t>5%</w:t>
            </w:r>
          </w:p>
        </w:tc>
      </w:tr>
      <w:tr w:rsidR="004F12D2" w:rsidRPr="00954C98">
        <w:trPr>
          <w:cantSplit/>
        </w:trPr>
        <w:tc>
          <w:tcPr>
            <w:tcW w:w="1134" w:type="dxa"/>
          </w:tcPr>
          <w:p w:rsidR="004F12D2" w:rsidRPr="00954C98" w:rsidRDefault="004F12D2" w:rsidP="00101DBA">
            <w:pPr>
              <w:pStyle w:val="Tabletext"/>
            </w:pPr>
            <w:r w:rsidRPr="00954C98">
              <w:t>3702.56.00</w:t>
            </w:r>
          </w:p>
        </w:tc>
        <w:tc>
          <w:tcPr>
            <w:tcW w:w="4820" w:type="dxa"/>
          </w:tcPr>
          <w:p w:rsidR="004F12D2" w:rsidRPr="00954C98" w:rsidRDefault="00954C98" w:rsidP="00620205">
            <w:pPr>
              <w:pStyle w:val="CTA--"/>
            </w:pPr>
            <w:r>
              <w:noBreakHyphen/>
            </w:r>
            <w:r>
              <w:noBreakHyphen/>
            </w:r>
            <w:r w:rsidR="004F12D2" w:rsidRPr="00954C98">
              <w:t>Of a width exceeding 35 mm</w:t>
            </w:r>
          </w:p>
        </w:tc>
        <w:tc>
          <w:tcPr>
            <w:tcW w:w="1191" w:type="dxa"/>
          </w:tcPr>
          <w:p w:rsidR="004F12D2" w:rsidRPr="00954C98" w:rsidRDefault="004F12D2" w:rsidP="00A1101E">
            <w:pPr>
              <w:pStyle w:val="Tabletext"/>
            </w:pPr>
            <w:r w:rsidRPr="00954C98">
              <w:t>Free</w:t>
            </w:r>
          </w:p>
        </w:tc>
      </w:tr>
      <w:tr w:rsidR="004F12D2" w:rsidRPr="00954C98">
        <w:trPr>
          <w:cantSplit/>
        </w:trPr>
        <w:tc>
          <w:tcPr>
            <w:tcW w:w="1134" w:type="dxa"/>
          </w:tcPr>
          <w:p w:rsidR="004F12D2" w:rsidRPr="00954C98" w:rsidRDefault="004F12D2" w:rsidP="00101DBA">
            <w:pPr>
              <w:pStyle w:val="Tabletext"/>
            </w:pPr>
            <w:r w:rsidRPr="00954C98">
              <w:t>3702.9</w:t>
            </w:r>
          </w:p>
        </w:tc>
        <w:tc>
          <w:tcPr>
            <w:tcW w:w="4820" w:type="dxa"/>
          </w:tcPr>
          <w:p w:rsidR="004F12D2" w:rsidRPr="00954C98" w:rsidRDefault="00954C98" w:rsidP="00620205">
            <w:pPr>
              <w:pStyle w:val="CTA-"/>
            </w:pPr>
            <w:r>
              <w:noBreakHyphen/>
            </w:r>
            <w:r w:rsidR="004F12D2" w:rsidRPr="00954C98">
              <w:t>Other:</w:t>
            </w:r>
          </w:p>
        </w:tc>
        <w:tc>
          <w:tcPr>
            <w:tcW w:w="1191" w:type="dxa"/>
          </w:tcPr>
          <w:p w:rsidR="004F12D2" w:rsidRPr="00954C98" w:rsidRDefault="004F12D2" w:rsidP="00A1101E">
            <w:pPr>
              <w:pStyle w:val="Tabletext"/>
            </w:pPr>
          </w:p>
        </w:tc>
      </w:tr>
      <w:tr w:rsidR="00F45AC4" w:rsidRPr="00954C98">
        <w:trPr>
          <w:cantSplit/>
        </w:trPr>
        <w:tc>
          <w:tcPr>
            <w:tcW w:w="1134" w:type="dxa"/>
          </w:tcPr>
          <w:p w:rsidR="00F45AC4" w:rsidRPr="00954C98" w:rsidRDefault="00F45AC4" w:rsidP="00101DBA">
            <w:pPr>
              <w:pStyle w:val="Tabletext"/>
            </w:pPr>
            <w:r w:rsidRPr="00954C98">
              <w:t>3702.96</w:t>
            </w:r>
          </w:p>
        </w:tc>
        <w:tc>
          <w:tcPr>
            <w:tcW w:w="4820" w:type="dxa"/>
          </w:tcPr>
          <w:p w:rsidR="00F45AC4" w:rsidRPr="00954C98" w:rsidRDefault="00954C98" w:rsidP="00F45AC4">
            <w:pPr>
              <w:pStyle w:val="CTA--"/>
            </w:pPr>
            <w:r>
              <w:noBreakHyphen/>
            </w:r>
            <w:r>
              <w:noBreakHyphen/>
            </w:r>
            <w:r w:rsidR="00F45AC4" w:rsidRPr="00954C98">
              <w:t>Of a width not exceeding 35 mm and of a length not exceeding 30 m:</w:t>
            </w:r>
          </w:p>
        </w:tc>
        <w:tc>
          <w:tcPr>
            <w:tcW w:w="1191" w:type="dxa"/>
          </w:tcPr>
          <w:p w:rsidR="00F45AC4" w:rsidRPr="00954C98" w:rsidRDefault="00F45AC4" w:rsidP="00A1101E">
            <w:pPr>
              <w:pStyle w:val="Tabletext"/>
            </w:pPr>
          </w:p>
        </w:tc>
      </w:tr>
      <w:tr w:rsidR="00F45AC4" w:rsidRPr="00954C98">
        <w:trPr>
          <w:cantSplit/>
        </w:trPr>
        <w:tc>
          <w:tcPr>
            <w:tcW w:w="1134" w:type="dxa"/>
          </w:tcPr>
          <w:p w:rsidR="00F45AC4" w:rsidRPr="00954C98" w:rsidRDefault="00F45AC4" w:rsidP="00101DBA">
            <w:pPr>
              <w:pStyle w:val="Tabletext"/>
            </w:pPr>
            <w:r w:rsidRPr="00954C98">
              <w:t>3702.96.10</w:t>
            </w:r>
          </w:p>
        </w:tc>
        <w:tc>
          <w:tcPr>
            <w:tcW w:w="4820" w:type="dxa"/>
          </w:tcPr>
          <w:p w:rsidR="00F45AC4" w:rsidRPr="00954C98" w:rsidRDefault="00954C98" w:rsidP="00F66FF6">
            <w:pPr>
              <w:pStyle w:val="CTA---"/>
            </w:pPr>
            <w:r>
              <w:noBreakHyphen/>
            </w:r>
            <w:r>
              <w:noBreakHyphen/>
            </w:r>
            <w:r>
              <w:noBreakHyphen/>
            </w:r>
            <w:r w:rsidR="00F45AC4" w:rsidRPr="00954C98">
              <w:t>Of a width not exceeding 16 mm</w:t>
            </w:r>
          </w:p>
        </w:tc>
        <w:tc>
          <w:tcPr>
            <w:tcW w:w="1191" w:type="dxa"/>
          </w:tcPr>
          <w:p w:rsidR="00F45AC4" w:rsidRPr="00954C98" w:rsidRDefault="00F45AC4" w:rsidP="00A1101E">
            <w:pPr>
              <w:pStyle w:val="Tabletext"/>
            </w:pPr>
            <w:r w:rsidRPr="00954C98">
              <w:t>Free</w:t>
            </w:r>
          </w:p>
        </w:tc>
      </w:tr>
      <w:tr w:rsidR="00F45AC4" w:rsidRPr="00954C98">
        <w:trPr>
          <w:cantSplit/>
        </w:trPr>
        <w:tc>
          <w:tcPr>
            <w:tcW w:w="1134" w:type="dxa"/>
          </w:tcPr>
          <w:p w:rsidR="00F45AC4" w:rsidRPr="00954C98" w:rsidRDefault="00F45AC4" w:rsidP="00101DBA">
            <w:pPr>
              <w:pStyle w:val="Tabletext"/>
            </w:pPr>
            <w:r w:rsidRPr="00954C98">
              <w:t>3702.96.90</w:t>
            </w:r>
          </w:p>
        </w:tc>
        <w:tc>
          <w:tcPr>
            <w:tcW w:w="4820" w:type="dxa"/>
          </w:tcPr>
          <w:p w:rsidR="00F45AC4" w:rsidRPr="00954C98" w:rsidRDefault="00954C98" w:rsidP="00F66FF6">
            <w:pPr>
              <w:pStyle w:val="CTA---"/>
            </w:pPr>
            <w:r>
              <w:noBreakHyphen/>
            </w:r>
            <w:r>
              <w:noBreakHyphen/>
            </w:r>
            <w:r>
              <w:noBreakHyphen/>
            </w:r>
            <w:r w:rsidR="00F45AC4" w:rsidRPr="00954C98">
              <w:t>Other</w:t>
            </w:r>
          </w:p>
        </w:tc>
        <w:tc>
          <w:tcPr>
            <w:tcW w:w="1191" w:type="dxa"/>
          </w:tcPr>
          <w:p w:rsidR="00F45AC4" w:rsidRPr="00954C98" w:rsidRDefault="00F45AC4" w:rsidP="00A1101E">
            <w:pPr>
              <w:pStyle w:val="Tabletext"/>
            </w:pPr>
            <w:r w:rsidRPr="00954C98">
              <w:t>5%</w:t>
            </w:r>
          </w:p>
        </w:tc>
      </w:tr>
      <w:tr w:rsidR="00F45AC4" w:rsidRPr="00954C98">
        <w:trPr>
          <w:cantSplit/>
        </w:trPr>
        <w:tc>
          <w:tcPr>
            <w:tcW w:w="1134" w:type="dxa"/>
          </w:tcPr>
          <w:p w:rsidR="00F45AC4" w:rsidRPr="00954C98" w:rsidRDefault="00F45AC4" w:rsidP="00101DBA">
            <w:pPr>
              <w:pStyle w:val="Tabletext"/>
            </w:pPr>
            <w:r w:rsidRPr="00954C98">
              <w:t>3702.97.00</w:t>
            </w:r>
          </w:p>
        </w:tc>
        <w:tc>
          <w:tcPr>
            <w:tcW w:w="4820" w:type="dxa"/>
          </w:tcPr>
          <w:p w:rsidR="00F45AC4" w:rsidRPr="00954C98" w:rsidRDefault="00954C98" w:rsidP="00FC43DF">
            <w:pPr>
              <w:pStyle w:val="CTA--"/>
              <w:keepNext/>
            </w:pPr>
            <w:r>
              <w:noBreakHyphen/>
            </w:r>
            <w:r>
              <w:noBreakHyphen/>
            </w:r>
            <w:r w:rsidR="00F45AC4" w:rsidRPr="00954C98">
              <w:t>Of a width not exceeding 35 mm and of a length exceeding 30 m</w:t>
            </w:r>
          </w:p>
        </w:tc>
        <w:tc>
          <w:tcPr>
            <w:tcW w:w="1191" w:type="dxa"/>
          </w:tcPr>
          <w:p w:rsidR="00F45AC4" w:rsidRPr="00954C98" w:rsidRDefault="00F45AC4" w:rsidP="00A1101E">
            <w:pPr>
              <w:pStyle w:val="Tabletext"/>
            </w:pPr>
            <w:r w:rsidRPr="00954C98">
              <w:t>Free</w:t>
            </w:r>
          </w:p>
        </w:tc>
      </w:tr>
      <w:tr w:rsidR="00F45AC4" w:rsidRPr="00954C98">
        <w:trPr>
          <w:cantSplit/>
        </w:trPr>
        <w:tc>
          <w:tcPr>
            <w:tcW w:w="1134" w:type="dxa"/>
          </w:tcPr>
          <w:p w:rsidR="00F45AC4" w:rsidRPr="00954C98" w:rsidRDefault="00F45AC4" w:rsidP="00101DBA">
            <w:pPr>
              <w:pStyle w:val="Tabletext"/>
            </w:pPr>
            <w:r w:rsidRPr="00954C98">
              <w:t>3702.98.00</w:t>
            </w:r>
          </w:p>
        </w:tc>
        <w:tc>
          <w:tcPr>
            <w:tcW w:w="4820" w:type="dxa"/>
          </w:tcPr>
          <w:p w:rsidR="00F45AC4" w:rsidRPr="00954C98" w:rsidRDefault="00954C98" w:rsidP="00FC43DF">
            <w:pPr>
              <w:pStyle w:val="CTA--"/>
              <w:keepNext/>
            </w:pPr>
            <w:r>
              <w:noBreakHyphen/>
            </w:r>
            <w:r>
              <w:noBreakHyphen/>
            </w:r>
            <w:r w:rsidR="00F45AC4" w:rsidRPr="00954C98">
              <w:t>Of a width exceeding 35 mm</w:t>
            </w:r>
          </w:p>
        </w:tc>
        <w:tc>
          <w:tcPr>
            <w:tcW w:w="1191" w:type="dxa"/>
          </w:tcPr>
          <w:p w:rsidR="00F45AC4" w:rsidRPr="00954C98" w:rsidRDefault="00F45AC4" w:rsidP="00A1101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3703</w:t>
            </w:r>
          </w:p>
        </w:tc>
        <w:tc>
          <w:tcPr>
            <w:tcW w:w="4820" w:type="dxa"/>
          </w:tcPr>
          <w:p w:rsidR="00620205" w:rsidRPr="00954C98" w:rsidRDefault="00620205" w:rsidP="00620205">
            <w:pPr>
              <w:pStyle w:val="CTACAPS"/>
            </w:pPr>
            <w:r w:rsidRPr="00954C98">
              <w:t>PHOTOGRAPHIC PAPER, PAPERBOARD AND TEXTILES, SENSITISED, UNEXPOSED:</w:t>
            </w:r>
          </w:p>
        </w:tc>
        <w:tc>
          <w:tcPr>
            <w:tcW w:w="1191" w:type="dxa"/>
          </w:tcPr>
          <w:p w:rsidR="00620205" w:rsidRPr="00954C98" w:rsidRDefault="00620205" w:rsidP="00A1101E">
            <w:pPr>
              <w:pStyle w:val="Tabletext"/>
            </w:pPr>
          </w:p>
        </w:tc>
      </w:tr>
      <w:tr w:rsidR="00620205" w:rsidRPr="00954C98">
        <w:trPr>
          <w:cantSplit/>
        </w:trPr>
        <w:tc>
          <w:tcPr>
            <w:tcW w:w="1134" w:type="dxa"/>
          </w:tcPr>
          <w:p w:rsidR="00620205" w:rsidRPr="00954C98" w:rsidRDefault="00620205" w:rsidP="00101DBA">
            <w:pPr>
              <w:pStyle w:val="Tabletext"/>
            </w:pPr>
            <w:r w:rsidRPr="00954C98">
              <w:t>3703.10</w:t>
            </w:r>
          </w:p>
        </w:tc>
        <w:tc>
          <w:tcPr>
            <w:tcW w:w="4820" w:type="dxa"/>
          </w:tcPr>
          <w:p w:rsidR="00620205" w:rsidRPr="00954C98" w:rsidRDefault="00954C98" w:rsidP="00620205">
            <w:pPr>
              <w:pStyle w:val="CTA-"/>
            </w:pPr>
            <w:r>
              <w:noBreakHyphen/>
            </w:r>
            <w:r w:rsidR="00620205" w:rsidRPr="00954C98">
              <w:t>In rolls of a width exceeding 610 mm:</w:t>
            </w:r>
          </w:p>
        </w:tc>
        <w:tc>
          <w:tcPr>
            <w:tcW w:w="1191" w:type="dxa"/>
          </w:tcPr>
          <w:p w:rsidR="00620205" w:rsidRPr="00954C98" w:rsidRDefault="00620205" w:rsidP="00A1101E">
            <w:pPr>
              <w:pStyle w:val="Tabletext"/>
            </w:pPr>
          </w:p>
        </w:tc>
      </w:tr>
      <w:tr w:rsidR="00620205" w:rsidRPr="00954C98">
        <w:trPr>
          <w:cantSplit/>
        </w:trPr>
        <w:tc>
          <w:tcPr>
            <w:tcW w:w="1134" w:type="dxa"/>
          </w:tcPr>
          <w:p w:rsidR="00620205" w:rsidRPr="00954C98" w:rsidRDefault="00620205" w:rsidP="00101DBA">
            <w:pPr>
              <w:pStyle w:val="Tabletext"/>
            </w:pPr>
            <w:r w:rsidRPr="00954C98">
              <w:t>3703.10.10</w:t>
            </w:r>
          </w:p>
        </w:tc>
        <w:tc>
          <w:tcPr>
            <w:tcW w:w="4820" w:type="dxa"/>
          </w:tcPr>
          <w:p w:rsidR="00620205" w:rsidRPr="00954C98" w:rsidRDefault="00954C98" w:rsidP="00620205">
            <w:pPr>
              <w:pStyle w:val="CTA---"/>
            </w:pPr>
            <w:r>
              <w:noBreakHyphen/>
            </w:r>
            <w:r>
              <w:noBreakHyphen/>
            </w:r>
            <w:r>
              <w:noBreakHyphen/>
            </w:r>
            <w:r w:rsidR="00620205" w:rsidRPr="00954C98">
              <w:t>Papers of a kind used in the production of heliographic prints, blue</w:t>
            </w:r>
            <w:r>
              <w:noBreakHyphen/>
            </w:r>
            <w:r w:rsidR="00620205" w:rsidRPr="00954C98">
              <w:t>prints and like prints</w:t>
            </w:r>
          </w:p>
        </w:tc>
        <w:tc>
          <w:tcPr>
            <w:tcW w:w="1191" w:type="dxa"/>
          </w:tcPr>
          <w:p w:rsidR="00620205" w:rsidRPr="00954C98" w:rsidRDefault="00620205" w:rsidP="00A1101E">
            <w:pPr>
              <w:pStyle w:val="Tabletext"/>
            </w:pPr>
            <w:r w:rsidRPr="00954C98">
              <w:t>Free</w:t>
            </w:r>
          </w:p>
        </w:tc>
      </w:tr>
      <w:tr w:rsidR="00620205" w:rsidRPr="00954C98">
        <w:trPr>
          <w:cantSplit/>
        </w:trPr>
        <w:tc>
          <w:tcPr>
            <w:tcW w:w="1134" w:type="dxa"/>
          </w:tcPr>
          <w:p w:rsidR="00620205" w:rsidRPr="00954C98" w:rsidRDefault="00620205" w:rsidP="00101DBA">
            <w:pPr>
              <w:pStyle w:val="Tabletext"/>
            </w:pPr>
            <w:r w:rsidRPr="00954C98">
              <w:t>3703.10.90</w:t>
            </w:r>
          </w:p>
        </w:tc>
        <w:tc>
          <w:tcPr>
            <w:tcW w:w="4820" w:type="dxa"/>
          </w:tcPr>
          <w:p w:rsidR="00620205" w:rsidRPr="00954C98" w:rsidRDefault="00954C98" w:rsidP="00620205">
            <w:pPr>
              <w:pStyle w:val="CTA---"/>
            </w:pPr>
            <w:r>
              <w:noBreakHyphen/>
            </w:r>
            <w:r>
              <w:noBreakHyphen/>
            </w:r>
            <w:r>
              <w:noBreakHyphen/>
            </w:r>
            <w:r w:rsidR="00620205" w:rsidRPr="00954C98">
              <w:t>Other</w:t>
            </w:r>
          </w:p>
        </w:tc>
        <w:tc>
          <w:tcPr>
            <w:tcW w:w="1191" w:type="dxa"/>
          </w:tcPr>
          <w:p w:rsidR="00620205" w:rsidRPr="00954C98" w:rsidRDefault="00620205" w:rsidP="00A1101E">
            <w:pPr>
              <w:pStyle w:val="Tabletext"/>
            </w:pPr>
            <w:r w:rsidRPr="00954C98">
              <w:t>5%</w:t>
            </w:r>
            <w:r w:rsidRPr="00954C98">
              <w:br/>
              <w:t>DCS:Free</w:t>
            </w:r>
          </w:p>
        </w:tc>
      </w:tr>
      <w:tr w:rsidR="00620205" w:rsidRPr="00954C98">
        <w:trPr>
          <w:cantSplit/>
        </w:trPr>
        <w:tc>
          <w:tcPr>
            <w:tcW w:w="1134" w:type="dxa"/>
          </w:tcPr>
          <w:p w:rsidR="00620205" w:rsidRPr="00954C98" w:rsidRDefault="00620205" w:rsidP="00101DBA">
            <w:pPr>
              <w:pStyle w:val="Tabletext"/>
            </w:pPr>
            <w:r w:rsidRPr="00954C98">
              <w:t>3703.20.00</w:t>
            </w:r>
          </w:p>
        </w:tc>
        <w:tc>
          <w:tcPr>
            <w:tcW w:w="4820" w:type="dxa"/>
          </w:tcPr>
          <w:p w:rsidR="00620205" w:rsidRPr="00954C98" w:rsidRDefault="00954C98" w:rsidP="00620205">
            <w:pPr>
              <w:pStyle w:val="CTA-"/>
            </w:pPr>
            <w:r>
              <w:noBreakHyphen/>
            </w:r>
            <w:r w:rsidR="00620205" w:rsidRPr="00954C98">
              <w:t>Other, for colour photography (polychrome)</w:t>
            </w:r>
          </w:p>
        </w:tc>
        <w:tc>
          <w:tcPr>
            <w:tcW w:w="1191" w:type="dxa"/>
          </w:tcPr>
          <w:p w:rsidR="00620205" w:rsidRPr="00954C98" w:rsidRDefault="00620205" w:rsidP="00A1101E">
            <w:pPr>
              <w:pStyle w:val="Tabletext"/>
            </w:pPr>
            <w:r w:rsidRPr="00954C98">
              <w:t>5%</w:t>
            </w:r>
          </w:p>
        </w:tc>
      </w:tr>
      <w:tr w:rsidR="00620205" w:rsidRPr="00954C98">
        <w:trPr>
          <w:cantSplit/>
        </w:trPr>
        <w:tc>
          <w:tcPr>
            <w:tcW w:w="1134" w:type="dxa"/>
          </w:tcPr>
          <w:p w:rsidR="00620205" w:rsidRPr="00954C98" w:rsidRDefault="00620205" w:rsidP="00101DBA">
            <w:pPr>
              <w:pStyle w:val="Tabletext"/>
            </w:pPr>
            <w:r w:rsidRPr="00954C98">
              <w:t>3703.90.00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A1101E">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3704.00.00</w:t>
            </w:r>
          </w:p>
        </w:tc>
        <w:tc>
          <w:tcPr>
            <w:tcW w:w="4820" w:type="dxa"/>
          </w:tcPr>
          <w:p w:rsidR="00620205" w:rsidRPr="00954C98" w:rsidRDefault="00620205" w:rsidP="00620205">
            <w:pPr>
              <w:pStyle w:val="CTACAPS"/>
            </w:pPr>
            <w:r w:rsidRPr="00954C98">
              <w:t>PHOTOGRAPHIC PLATES, FILM, PAPER, PAPERBOARD AND TEXTILES, EXPOSED BUT NOT DEVELOPED</w:t>
            </w:r>
          </w:p>
        </w:tc>
        <w:tc>
          <w:tcPr>
            <w:tcW w:w="1191" w:type="dxa"/>
          </w:tcPr>
          <w:p w:rsidR="00620205" w:rsidRPr="00954C98" w:rsidRDefault="00620205" w:rsidP="00A1101E">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3705</w:t>
            </w:r>
          </w:p>
        </w:tc>
        <w:tc>
          <w:tcPr>
            <w:tcW w:w="4820" w:type="dxa"/>
          </w:tcPr>
          <w:p w:rsidR="00620205" w:rsidRPr="00954C98" w:rsidRDefault="00620205" w:rsidP="00620205">
            <w:pPr>
              <w:pStyle w:val="CTACAPS"/>
            </w:pPr>
            <w:r w:rsidRPr="00954C98">
              <w:t>PHOTOGRAPHIC PLATES AND FILM, EXPOSED AND DEVELOPED, OTHER THAN CINEMATOGRAPHIC FILM:</w:t>
            </w:r>
          </w:p>
        </w:tc>
        <w:tc>
          <w:tcPr>
            <w:tcW w:w="1191" w:type="dxa"/>
          </w:tcPr>
          <w:p w:rsidR="00620205" w:rsidRPr="00954C98" w:rsidRDefault="00620205" w:rsidP="00A1101E">
            <w:pPr>
              <w:pStyle w:val="Tabletext"/>
            </w:pPr>
          </w:p>
        </w:tc>
      </w:tr>
      <w:tr w:rsidR="00C21DDA" w:rsidRPr="00954C98" w:rsidDel="00C21DDA">
        <w:trPr>
          <w:cantSplit/>
        </w:trPr>
        <w:tc>
          <w:tcPr>
            <w:tcW w:w="1134" w:type="dxa"/>
          </w:tcPr>
          <w:p w:rsidR="00C21DDA" w:rsidRPr="00954C98" w:rsidDel="00C21DDA" w:rsidRDefault="00C21DDA" w:rsidP="00101DBA">
            <w:pPr>
              <w:pStyle w:val="Tabletext"/>
            </w:pPr>
            <w:r w:rsidRPr="00954C98">
              <w:t>3705.00.10</w:t>
            </w:r>
          </w:p>
        </w:tc>
        <w:tc>
          <w:tcPr>
            <w:tcW w:w="4820" w:type="dxa"/>
          </w:tcPr>
          <w:p w:rsidR="00C21DDA" w:rsidRPr="00954C98" w:rsidDel="00C21DDA" w:rsidRDefault="00954C98" w:rsidP="00620205">
            <w:pPr>
              <w:pStyle w:val="CTA---"/>
            </w:pPr>
            <w:r>
              <w:noBreakHyphen/>
            </w:r>
            <w:r>
              <w:noBreakHyphen/>
            </w:r>
            <w:r>
              <w:noBreakHyphen/>
            </w:r>
            <w:r w:rsidR="00C21DDA" w:rsidRPr="00954C98">
              <w:t>For offset reproduction</w:t>
            </w:r>
          </w:p>
        </w:tc>
        <w:tc>
          <w:tcPr>
            <w:tcW w:w="1191" w:type="dxa"/>
          </w:tcPr>
          <w:p w:rsidR="00C21DDA" w:rsidRPr="00954C98" w:rsidDel="00C21DDA" w:rsidRDefault="00C21DDA" w:rsidP="00A1101E">
            <w:pPr>
              <w:pStyle w:val="Tabletext"/>
            </w:pPr>
            <w:r w:rsidRPr="00954C98">
              <w:t>5%</w:t>
            </w:r>
          </w:p>
        </w:tc>
      </w:tr>
      <w:tr w:rsidR="00C21DDA" w:rsidRPr="00954C98" w:rsidDel="00C21DDA">
        <w:trPr>
          <w:cantSplit/>
        </w:trPr>
        <w:tc>
          <w:tcPr>
            <w:tcW w:w="1134" w:type="dxa"/>
          </w:tcPr>
          <w:p w:rsidR="00C21DDA" w:rsidRPr="00954C98" w:rsidDel="00C21DDA" w:rsidRDefault="00C21DDA" w:rsidP="00101DBA">
            <w:pPr>
              <w:pStyle w:val="Tabletext"/>
            </w:pPr>
            <w:r w:rsidRPr="00954C98">
              <w:t>3705.00.9</w:t>
            </w:r>
          </w:p>
        </w:tc>
        <w:tc>
          <w:tcPr>
            <w:tcW w:w="4820" w:type="dxa"/>
          </w:tcPr>
          <w:p w:rsidR="00C21DDA" w:rsidRPr="00954C98" w:rsidDel="00C21DDA" w:rsidRDefault="00954C98" w:rsidP="00620205">
            <w:pPr>
              <w:pStyle w:val="CTA---"/>
            </w:pPr>
            <w:r>
              <w:noBreakHyphen/>
            </w:r>
            <w:r>
              <w:noBreakHyphen/>
            </w:r>
            <w:r>
              <w:noBreakHyphen/>
            </w:r>
            <w:r w:rsidR="00C21DDA" w:rsidRPr="00954C98">
              <w:t>Other:</w:t>
            </w:r>
          </w:p>
        </w:tc>
        <w:tc>
          <w:tcPr>
            <w:tcW w:w="1191" w:type="dxa"/>
          </w:tcPr>
          <w:p w:rsidR="00C21DDA" w:rsidRPr="00954C98" w:rsidDel="00C21DDA" w:rsidRDefault="00C21DDA" w:rsidP="00A1101E">
            <w:pPr>
              <w:pStyle w:val="Tabletext"/>
            </w:pPr>
          </w:p>
        </w:tc>
      </w:tr>
      <w:tr w:rsidR="00C21DDA" w:rsidRPr="00954C98" w:rsidDel="00C21DDA">
        <w:trPr>
          <w:cantSplit/>
        </w:trPr>
        <w:tc>
          <w:tcPr>
            <w:tcW w:w="1134" w:type="dxa"/>
          </w:tcPr>
          <w:p w:rsidR="00C21DDA" w:rsidRPr="00954C98" w:rsidDel="00C21DDA" w:rsidRDefault="00C21DDA" w:rsidP="00101DBA">
            <w:pPr>
              <w:pStyle w:val="Tabletext"/>
            </w:pPr>
            <w:r w:rsidRPr="00954C98">
              <w:lastRenderedPageBreak/>
              <w:t>3705.00.91</w:t>
            </w:r>
          </w:p>
        </w:tc>
        <w:tc>
          <w:tcPr>
            <w:tcW w:w="4820" w:type="dxa"/>
          </w:tcPr>
          <w:p w:rsidR="00C21DDA" w:rsidRPr="00954C98" w:rsidRDefault="00954C98" w:rsidP="00CE2247">
            <w:pPr>
              <w:pStyle w:val="CTA----"/>
            </w:pPr>
            <w:r>
              <w:noBreakHyphen/>
            </w:r>
            <w:r>
              <w:noBreakHyphen/>
            </w:r>
            <w:r>
              <w:noBreakHyphen/>
            </w:r>
            <w:r>
              <w:noBreakHyphen/>
            </w:r>
            <w:r w:rsidR="00C21DDA" w:rsidRPr="00954C98">
              <w:t>Goods, as follows:</w:t>
            </w:r>
          </w:p>
          <w:p w:rsidR="00C21DDA" w:rsidRPr="00954C98" w:rsidRDefault="00C21DDA" w:rsidP="00CE2247">
            <w:pPr>
              <w:pStyle w:val="CTA4a"/>
            </w:pPr>
            <w:r w:rsidRPr="00954C98">
              <w:tab/>
              <w:t>(a)</w:t>
            </w:r>
            <w:r w:rsidRPr="00954C98">
              <w:tab/>
              <w:t>films, filmstrips, slides and transparencies;</w:t>
            </w:r>
          </w:p>
          <w:p w:rsidR="00C21DDA" w:rsidRPr="00954C98" w:rsidDel="00C21DDA" w:rsidRDefault="00C21DDA" w:rsidP="00C02D3B">
            <w:pPr>
              <w:pStyle w:val="CTA4a"/>
            </w:pPr>
            <w:r w:rsidRPr="00954C98">
              <w:tab/>
              <w:t>(b)</w:t>
            </w:r>
            <w:r w:rsidRPr="00954C98">
              <w:tab/>
              <w:t>microfilms</w:t>
            </w:r>
          </w:p>
        </w:tc>
        <w:tc>
          <w:tcPr>
            <w:tcW w:w="1191" w:type="dxa"/>
          </w:tcPr>
          <w:p w:rsidR="00C21DDA" w:rsidRPr="00954C98" w:rsidDel="00C21DDA" w:rsidRDefault="00C21DDA" w:rsidP="00A1101E">
            <w:pPr>
              <w:pStyle w:val="Tabletext"/>
            </w:pPr>
            <w:r w:rsidRPr="00954C98">
              <w:t>Free</w:t>
            </w:r>
          </w:p>
        </w:tc>
      </w:tr>
      <w:tr w:rsidR="00263204" w:rsidRPr="00954C98" w:rsidDel="00C21DDA">
        <w:trPr>
          <w:cantSplit/>
        </w:trPr>
        <w:tc>
          <w:tcPr>
            <w:tcW w:w="1134" w:type="dxa"/>
          </w:tcPr>
          <w:p w:rsidR="00263204" w:rsidRPr="00954C98" w:rsidRDefault="00263204" w:rsidP="00101DBA">
            <w:pPr>
              <w:pStyle w:val="Tabletext"/>
            </w:pPr>
            <w:r w:rsidRPr="00954C98">
              <w:t>3705.00.99</w:t>
            </w:r>
          </w:p>
        </w:tc>
        <w:tc>
          <w:tcPr>
            <w:tcW w:w="4820" w:type="dxa"/>
          </w:tcPr>
          <w:p w:rsidR="00263204" w:rsidRPr="00954C98" w:rsidRDefault="00954C98" w:rsidP="00C02D3B">
            <w:pPr>
              <w:pStyle w:val="CTA----"/>
            </w:pPr>
            <w:r>
              <w:noBreakHyphen/>
            </w:r>
            <w:r>
              <w:noBreakHyphen/>
            </w:r>
            <w:r>
              <w:noBreakHyphen/>
            </w:r>
            <w:r>
              <w:noBreakHyphen/>
            </w:r>
            <w:r w:rsidR="00263204" w:rsidRPr="00954C98">
              <w:t>Other</w:t>
            </w:r>
          </w:p>
        </w:tc>
        <w:tc>
          <w:tcPr>
            <w:tcW w:w="1191" w:type="dxa"/>
          </w:tcPr>
          <w:p w:rsidR="00263204" w:rsidRPr="00954C98" w:rsidRDefault="00263204" w:rsidP="00A1101E">
            <w:pPr>
              <w:pStyle w:val="Tabletext"/>
            </w:pPr>
            <w:r w:rsidRPr="00954C98">
              <w:t>5%</w:t>
            </w:r>
          </w:p>
        </w:tc>
      </w:tr>
      <w:tr w:rsidR="00263204" w:rsidRPr="00954C98" w:rsidDel="00C21DDA" w:rsidTr="00C02D3B">
        <w:trPr>
          <w:cantSplit/>
        </w:trPr>
        <w:tc>
          <w:tcPr>
            <w:tcW w:w="1134" w:type="dxa"/>
          </w:tcPr>
          <w:p w:rsidR="00263204" w:rsidRPr="00954C98" w:rsidRDefault="00263204" w:rsidP="00101DBA">
            <w:pPr>
              <w:pStyle w:val="Tabletext"/>
            </w:pPr>
          </w:p>
        </w:tc>
        <w:tc>
          <w:tcPr>
            <w:tcW w:w="4820" w:type="dxa"/>
          </w:tcPr>
          <w:p w:rsidR="00263204" w:rsidRPr="00954C98" w:rsidRDefault="00263204" w:rsidP="00C02D3B">
            <w:pPr>
              <w:pStyle w:val="CTAright"/>
            </w:pPr>
            <w:r w:rsidRPr="00954C98">
              <w:t>From 1</w:t>
            </w:r>
            <w:r w:rsidR="00954C98">
              <w:t> </w:t>
            </w:r>
            <w:r w:rsidRPr="00954C98">
              <w:t>July 2018</w:t>
            </w:r>
          </w:p>
        </w:tc>
        <w:tc>
          <w:tcPr>
            <w:tcW w:w="1191" w:type="dxa"/>
          </w:tcPr>
          <w:p w:rsidR="00263204" w:rsidRPr="00954C98" w:rsidRDefault="00263204" w:rsidP="00A1101E">
            <w:pPr>
              <w:pStyle w:val="Tabletext"/>
            </w:pPr>
            <w:r w:rsidRPr="00954C98">
              <w:t>2.5%</w:t>
            </w:r>
          </w:p>
        </w:tc>
      </w:tr>
      <w:tr w:rsidR="00263204" w:rsidRPr="00954C98" w:rsidDel="00C21DDA" w:rsidTr="00C02D3B">
        <w:trPr>
          <w:cantSplit/>
        </w:trPr>
        <w:tc>
          <w:tcPr>
            <w:tcW w:w="1134" w:type="dxa"/>
          </w:tcPr>
          <w:p w:rsidR="00263204" w:rsidRPr="00954C98" w:rsidRDefault="00263204" w:rsidP="00101DBA">
            <w:pPr>
              <w:pStyle w:val="Tabletext"/>
            </w:pPr>
          </w:p>
        </w:tc>
        <w:tc>
          <w:tcPr>
            <w:tcW w:w="4820" w:type="dxa"/>
          </w:tcPr>
          <w:p w:rsidR="00263204" w:rsidRPr="00954C98" w:rsidRDefault="00263204" w:rsidP="00C02D3B">
            <w:pPr>
              <w:pStyle w:val="CTAright"/>
            </w:pPr>
            <w:r w:rsidRPr="00954C98">
              <w:t>From 1</w:t>
            </w:r>
            <w:r w:rsidR="00954C98">
              <w:t> </w:t>
            </w:r>
            <w:r w:rsidRPr="00954C98">
              <w:t>July 2019</w:t>
            </w:r>
          </w:p>
        </w:tc>
        <w:tc>
          <w:tcPr>
            <w:tcW w:w="1191" w:type="dxa"/>
          </w:tcPr>
          <w:p w:rsidR="00263204" w:rsidRPr="00954C98" w:rsidRDefault="00263204" w:rsidP="00A1101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101DBA">
            <w:pPr>
              <w:pStyle w:val="Tabletext"/>
            </w:pPr>
            <w:r w:rsidRPr="00954C98">
              <w:t>3706</w:t>
            </w:r>
          </w:p>
        </w:tc>
        <w:tc>
          <w:tcPr>
            <w:tcW w:w="4820" w:type="dxa"/>
          </w:tcPr>
          <w:p w:rsidR="00620205" w:rsidRPr="00954C98" w:rsidRDefault="00620205" w:rsidP="00620205">
            <w:pPr>
              <w:pStyle w:val="CTACAPS"/>
            </w:pPr>
            <w:r w:rsidRPr="00954C98">
              <w:t>CINEMATOGRAPHIC FILM, EXPOSED AND DEVELOPED, WHETHER OR NOT INCORPORATING SOUND TRACK OR CONSISTING ONLY OF SOUND TRACK:</w:t>
            </w:r>
          </w:p>
        </w:tc>
        <w:tc>
          <w:tcPr>
            <w:tcW w:w="1191" w:type="dxa"/>
          </w:tcPr>
          <w:p w:rsidR="00620205" w:rsidRPr="00954C98" w:rsidRDefault="00620205" w:rsidP="00A1101E">
            <w:pPr>
              <w:pStyle w:val="Tabletext"/>
            </w:pPr>
          </w:p>
        </w:tc>
      </w:tr>
      <w:tr w:rsidR="00620205" w:rsidRPr="00954C98">
        <w:trPr>
          <w:cantSplit/>
        </w:trPr>
        <w:tc>
          <w:tcPr>
            <w:tcW w:w="1134" w:type="dxa"/>
          </w:tcPr>
          <w:p w:rsidR="00620205" w:rsidRPr="00954C98" w:rsidRDefault="00620205" w:rsidP="00101DBA">
            <w:pPr>
              <w:pStyle w:val="Tabletext"/>
            </w:pPr>
            <w:r w:rsidRPr="00954C98">
              <w:t>3706.10.00</w:t>
            </w:r>
          </w:p>
        </w:tc>
        <w:tc>
          <w:tcPr>
            <w:tcW w:w="4820" w:type="dxa"/>
          </w:tcPr>
          <w:p w:rsidR="00620205" w:rsidRPr="00954C98" w:rsidRDefault="00954C98" w:rsidP="00620205">
            <w:pPr>
              <w:pStyle w:val="CTA-"/>
            </w:pPr>
            <w:r>
              <w:noBreakHyphen/>
            </w:r>
            <w:r w:rsidR="00620205" w:rsidRPr="00954C98">
              <w:t>Of a width of 35 mm or more</w:t>
            </w:r>
          </w:p>
        </w:tc>
        <w:tc>
          <w:tcPr>
            <w:tcW w:w="1191" w:type="dxa"/>
          </w:tcPr>
          <w:p w:rsidR="00620205" w:rsidRPr="00954C98" w:rsidRDefault="00620205" w:rsidP="00A1101E">
            <w:pPr>
              <w:pStyle w:val="Tabletext"/>
            </w:pPr>
            <w:r w:rsidRPr="00954C98">
              <w:t>Free</w:t>
            </w:r>
          </w:p>
        </w:tc>
      </w:tr>
      <w:tr w:rsidR="00620205" w:rsidRPr="00954C98">
        <w:trPr>
          <w:cantSplit/>
        </w:trPr>
        <w:tc>
          <w:tcPr>
            <w:tcW w:w="1134" w:type="dxa"/>
          </w:tcPr>
          <w:p w:rsidR="00620205" w:rsidRPr="00954C98" w:rsidRDefault="00620205" w:rsidP="00101DBA">
            <w:pPr>
              <w:pStyle w:val="Tabletext"/>
            </w:pPr>
            <w:r w:rsidRPr="00954C98">
              <w:t>3706.90.00</w:t>
            </w:r>
          </w:p>
        </w:tc>
        <w:tc>
          <w:tcPr>
            <w:tcW w:w="4820" w:type="dxa"/>
          </w:tcPr>
          <w:p w:rsidR="00620205" w:rsidRPr="00954C98" w:rsidRDefault="00954C98" w:rsidP="00620205">
            <w:pPr>
              <w:pStyle w:val="CTA-"/>
            </w:pPr>
            <w:r>
              <w:noBreakHyphen/>
            </w:r>
            <w:r w:rsidR="00620205" w:rsidRPr="00954C98">
              <w:t>Other</w:t>
            </w:r>
          </w:p>
        </w:tc>
        <w:tc>
          <w:tcPr>
            <w:tcW w:w="1191" w:type="dxa"/>
          </w:tcPr>
          <w:p w:rsidR="00620205" w:rsidRPr="00954C98" w:rsidRDefault="00620205" w:rsidP="00A1101E">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593FF0">
        <w:trPr>
          <w:cantSplit/>
        </w:trPr>
        <w:tc>
          <w:tcPr>
            <w:tcW w:w="1134" w:type="dxa"/>
          </w:tcPr>
          <w:p w:rsidR="00620205" w:rsidRPr="00954C98" w:rsidRDefault="00620205" w:rsidP="00101DBA">
            <w:pPr>
              <w:pStyle w:val="Tabletext"/>
            </w:pPr>
            <w:r w:rsidRPr="00954C98">
              <w:t>3707</w:t>
            </w:r>
          </w:p>
        </w:tc>
        <w:tc>
          <w:tcPr>
            <w:tcW w:w="4820" w:type="dxa"/>
          </w:tcPr>
          <w:p w:rsidR="00620205" w:rsidRPr="00954C98" w:rsidRDefault="00620205" w:rsidP="007104B6">
            <w:pPr>
              <w:pStyle w:val="CTACAPS"/>
              <w:keepNext/>
              <w:keepLines/>
            </w:pPr>
            <w:r w:rsidRPr="00954C98">
              <w:t>CHEMICAL PREPARATIONS FOR PHOTOGRAPHIC USES (OTHER THAN VARNISHES, GLUES, ADHESIVES AND SIMILAR PREPARATIONS); UNMIXED PRODUCTS FOR PHOTOGRAPHIC USES, PUT UP IN MEASURED PORTIONS OR PUT UP FOR RETAIL SALE IN A FORM READY FOR USE:</w:t>
            </w:r>
          </w:p>
        </w:tc>
        <w:tc>
          <w:tcPr>
            <w:tcW w:w="1191" w:type="dxa"/>
          </w:tcPr>
          <w:p w:rsidR="00620205" w:rsidRPr="00954C98" w:rsidRDefault="00620205" w:rsidP="00A1101E">
            <w:pPr>
              <w:pStyle w:val="Tabletext"/>
            </w:pPr>
          </w:p>
        </w:tc>
      </w:tr>
      <w:tr w:rsidR="00620205" w:rsidRPr="00954C98" w:rsidTr="00593FF0">
        <w:trPr>
          <w:cantSplit/>
        </w:trPr>
        <w:tc>
          <w:tcPr>
            <w:tcW w:w="1134" w:type="dxa"/>
          </w:tcPr>
          <w:p w:rsidR="00620205" w:rsidRPr="00954C98" w:rsidRDefault="00620205" w:rsidP="00101DBA">
            <w:pPr>
              <w:pStyle w:val="Tabletext"/>
            </w:pPr>
            <w:r w:rsidRPr="00954C98">
              <w:t>3707.10.00</w:t>
            </w:r>
          </w:p>
        </w:tc>
        <w:tc>
          <w:tcPr>
            <w:tcW w:w="4820" w:type="dxa"/>
          </w:tcPr>
          <w:p w:rsidR="00620205" w:rsidRPr="00954C98" w:rsidRDefault="00954C98" w:rsidP="007104B6">
            <w:pPr>
              <w:pStyle w:val="CTA-"/>
              <w:keepNext/>
              <w:keepLines/>
            </w:pPr>
            <w:r>
              <w:noBreakHyphen/>
            </w:r>
            <w:r w:rsidR="00620205" w:rsidRPr="00954C98">
              <w:t>Sensitising emulsions</w:t>
            </w:r>
          </w:p>
        </w:tc>
        <w:tc>
          <w:tcPr>
            <w:tcW w:w="1191" w:type="dxa"/>
          </w:tcPr>
          <w:p w:rsidR="00620205" w:rsidRPr="00954C98" w:rsidRDefault="00620205" w:rsidP="00A1101E">
            <w:pPr>
              <w:pStyle w:val="Tabletext"/>
            </w:pPr>
            <w:r w:rsidRPr="00954C98">
              <w:t>5%</w:t>
            </w:r>
          </w:p>
        </w:tc>
      </w:tr>
      <w:tr w:rsidR="00263204" w:rsidRPr="00954C98" w:rsidDel="00263204" w:rsidTr="00263204">
        <w:trPr>
          <w:cantSplit/>
        </w:trPr>
        <w:tc>
          <w:tcPr>
            <w:tcW w:w="1134" w:type="dxa"/>
          </w:tcPr>
          <w:p w:rsidR="00263204" w:rsidRPr="00954C98" w:rsidDel="00263204" w:rsidRDefault="00263204" w:rsidP="00101DBA">
            <w:pPr>
              <w:pStyle w:val="Tabletext"/>
            </w:pPr>
            <w:r w:rsidRPr="00954C98">
              <w:t>3707.90.00</w:t>
            </w:r>
          </w:p>
        </w:tc>
        <w:tc>
          <w:tcPr>
            <w:tcW w:w="4820" w:type="dxa"/>
          </w:tcPr>
          <w:p w:rsidR="00263204" w:rsidRPr="00954C98" w:rsidDel="00263204" w:rsidRDefault="00954C98" w:rsidP="00620205">
            <w:pPr>
              <w:pStyle w:val="CTA-"/>
            </w:pPr>
            <w:r>
              <w:noBreakHyphen/>
            </w:r>
            <w:r w:rsidR="00263204" w:rsidRPr="00954C98">
              <w:t>Other</w:t>
            </w:r>
          </w:p>
        </w:tc>
        <w:tc>
          <w:tcPr>
            <w:tcW w:w="1191" w:type="dxa"/>
          </w:tcPr>
          <w:p w:rsidR="00263204" w:rsidRPr="00954C98" w:rsidDel="00263204" w:rsidRDefault="00263204" w:rsidP="00A1101E">
            <w:pPr>
              <w:pStyle w:val="Tabletext"/>
            </w:pPr>
            <w:r w:rsidRPr="00954C98">
              <w:t>5%</w:t>
            </w:r>
          </w:p>
        </w:tc>
      </w:tr>
      <w:tr w:rsidR="00263204" w:rsidRPr="00954C98" w:rsidDel="00263204" w:rsidTr="00ED20FB">
        <w:trPr>
          <w:cantSplit/>
        </w:trPr>
        <w:tc>
          <w:tcPr>
            <w:tcW w:w="1134" w:type="dxa"/>
          </w:tcPr>
          <w:p w:rsidR="00263204" w:rsidRPr="00954C98" w:rsidRDefault="00263204" w:rsidP="00101DBA">
            <w:pPr>
              <w:pStyle w:val="Tabletext"/>
            </w:pPr>
          </w:p>
        </w:tc>
        <w:tc>
          <w:tcPr>
            <w:tcW w:w="4820" w:type="dxa"/>
          </w:tcPr>
          <w:p w:rsidR="00263204" w:rsidRPr="00954C98" w:rsidRDefault="00263204" w:rsidP="00ED20FB">
            <w:pPr>
              <w:pStyle w:val="CTAright"/>
            </w:pPr>
            <w:r w:rsidRPr="00954C98">
              <w:t>From 1</w:t>
            </w:r>
            <w:r w:rsidR="00954C98">
              <w:t> </w:t>
            </w:r>
            <w:r w:rsidRPr="00954C98">
              <w:t>July 2018</w:t>
            </w:r>
          </w:p>
        </w:tc>
        <w:tc>
          <w:tcPr>
            <w:tcW w:w="1191" w:type="dxa"/>
          </w:tcPr>
          <w:p w:rsidR="00263204" w:rsidRPr="00954C98" w:rsidRDefault="00263204" w:rsidP="00A1101E">
            <w:pPr>
              <w:pStyle w:val="Tabletext"/>
            </w:pPr>
            <w:r w:rsidRPr="00954C98">
              <w:t>2.5%</w:t>
            </w:r>
          </w:p>
        </w:tc>
      </w:tr>
      <w:tr w:rsidR="00263204" w:rsidRPr="00954C98" w:rsidDel="00263204" w:rsidTr="00ED20FB">
        <w:trPr>
          <w:cantSplit/>
        </w:trPr>
        <w:tc>
          <w:tcPr>
            <w:tcW w:w="1134" w:type="dxa"/>
          </w:tcPr>
          <w:p w:rsidR="00263204" w:rsidRPr="00954C98" w:rsidRDefault="00263204" w:rsidP="00101DBA">
            <w:pPr>
              <w:pStyle w:val="Tabletext"/>
            </w:pPr>
          </w:p>
        </w:tc>
        <w:tc>
          <w:tcPr>
            <w:tcW w:w="4820" w:type="dxa"/>
          </w:tcPr>
          <w:p w:rsidR="00263204" w:rsidRPr="00954C98" w:rsidRDefault="00263204" w:rsidP="00ED20FB">
            <w:pPr>
              <w:pStyle w:val="CTAright"/>
            </w:pPr>
            <w:r w:rsidRPr="00954C98">
              <w:t>From 1</w:t>
            </w:r>
            <w:r w:rsidR="00954C98">
              <w:t> </w:t>
            </w:r>
            <w:r w:rsidRPr="00954C98">
              <w:t>July 2019</w:t>
            </w:r>
          </w:p>
        </w:tc>
        <w:tc>
          <w:tcPr>
            <w:tcW w:w="1191" w:type="dxa"/>
          </w:tcPr>
          <w:p w:rsidR="00263204" w:rsidRPr="00954C98" w:rsidRDefault="00263204" w:rsidP="00A1101E">
            <w:pPr>
              <w:pStyle w:val="Tabletext"/>
            </w:pPr>
            <w:r w:rsidRPr="00954C98">
              <w:t>Free</w:t>
            </w:r>
          </w:p>
        </w:tc>
      </w:tr>
    </w:tbl>
    <w:p w:rsidR="00620205" w:rsidRPr="00954C98" w:rsidRDefault="00620205" w:rsidP="00391F16">
      <w:pPr>
        <w:pStyle w:val="ActHead3"/>
        <w:pageBreakBefore/>
      </w:pPr>
      <w:bookmarkStart w:id="138" w:name="_Toc33620765"/>
      <w:r w:rsidRPr="008140E3">
        <w:rPr>
          <w:rStyle w:val="CharDivNo"/>
        </w:rPr>
        <w:lastRenderedPageBreak/>
        <w:t>Chapter</w:t>
      </w:r>
      <w:r w:rsidR="00954C98" w:rsidRPr="008140E3">
        <w:rPr>
          <w:rStyle w:val="CharDivNo"/>
        </w:rPr>
        <w:t> </w:t>
      </w:r>
      <w:r w:rsidRPr="008140E3">
        <w:rPr>
          <w:rStyle w:val="CharDivNo"/>
        </w:rPr>
        <w:t>38</w:t>
      </w:r>
      <w:r w:rsidRPr="00954C98">
        <w:t>—</w:t>
      </w:r>
      <w:r w:rsidRPr="008140E3">
        <w:rPr>
          <w:rStyle w:val="CharDivText"/>
        </w:rPr>
        <w:t>Miscellaneous chemical products</w:t>
      </w:r>
      <w:bookmarkEnd w:id="138"/>
    </w:p>
    <w:p w:rsidR="00620205" w:rsidRPr="00954C98" w:rsidRDefault="00620205" w:rsidP="00954C98">
      <w:pPr>
        <w:pStyle w:val="ActHead5"/>
        <w:outlineLvl w:val="9"/>
      </w:pPr>
      <w:bookmarkStart w:id="139" w:name="_Toc33620766"/>
      <w:r w:rsidRPr="008140E3">
        <w:rPr>
          <w:rStyle w:val="CharSectno"/>
        </w:rPr>
        <w:t>Notes.</w:t>
      </w:r>
      <w:bookmarkEnd w:id="139"/>
      <w:r w:rsidRPr="00954C98">
        <w:t xml:space="preserve">  </w:t>
      </w:r>
    </w:p>
    <w:p w:rsidR="00620205" w:rsidRPr="00954C98" w:rsidRDefault="00620205" w:rsidP="00620205">
      <w:pPr>
        <w:pStyle w:val="subsection"/>
      </w:pPr>
      <w:r w:rsidRPr="00954C98">
        <w:tab/>
        <w:t>1.</w:t>
      </w:r>
      <w:r w:rsidR="00954C98">
        <w:noBreakHyphen/>
      </w:r>
      <w:r w:rsidRPr="00954C98">
        <w:tab/>
        <w:t>This Chapter does not cover:</w:t>
      </w:r>
    </w:p>
    <w:p w:rsidR="00620205" w:rsidRPr="00954C98" w:rsidRDefault="00620205" w:rsidP="00620205">
      <w:pPr>
        <w:pStyle w:val="paragraph"/>
      </w:pPr>
      <w:r w:rsidRPr="00954C98">
        <w:tab/>
        <w:t>(a)</w:t>
      </w:r>
      <w:r w:rsidRPr="00954C98">
        <w:tab/>
        <w:t>Separate chemically defined elements or compounds with the exception of the following:</w:t>
      </w:r>
    </w:p>
    <w:p w:rsidR="00620205" w:rsidRPr="00954C98" w:rsidRDefault="00620205" w:rsidP="00620205">
      <w:pPr>
        <w:pStyle w:val="paragraphsub"/>
      </w:pPr>
      <w:r w:rsidRPr="00954C98">
        <w:tab/>
        <w:t>(1)</w:t>
      </w:r>
      <w:r w:rsidRPr="00954C98">
        <w:tab/>
        <w:t>Artificial graphite (3801);</w:t>
      </w:r>
    </w:p>
    <w:p w:rsidR="00620205" w:rsidRPr="00954C98" w:rsidRDefault="00620205" w:rsidP="00620205">
      <w:pPr>
        <w:pStyle w:val="paragraphsub"/>
      </w:pPr>
      <w:r w:rsidRPr="00954C98">
        <w:tab/>
        <w:t>(2)</w:t>
      </w:r>
      <w:r w:rsidRPr="00954C98">
        <w:tab/>
        <w:t>Insecticides, rodenticides, fungicides, herbicides, anti</w:t>
      </w:r>
      <w:r w:rsidR="00954C98">
        <w:noBreakHyphen/>
      </w:r>
      <w:r w:rsidRPr="00954C98">
        <w:t>sprouting products and plant</w:t>
      </w:r>
      <w:r w:rsidR="00954C98">
        <w:noBreakHyphen/>
      </w:r>
      <w:r w:rsidRPr="00954C98">
        <w:t>growth regulators, disinfectants and similar products, put up as described in 3808;</w:t>
      </w:r>
    </w:p>
    <w:p w:rsidR="00620205" w:rsidRPr="00954C98" w:rsidRDefault="00620205" w:rsidP="00620205">
      <w:pPr>
        <w:pStyle w:val="paragraphsub"/>
      </w:pPr>
      <w:r w:rsidRPr="00954C98">
        <w:tab/>
        <w:t>(3)</w:t>
      </w:r>
      <w:r w:rsidRPr="00954C98">
        <w:tab/>
        <w:t>Products put up as charges for fire</w:t>
      </w:r>
      <w:r w:rsidR="00954C98">
        <w:noBreakHyphen/>
      </w:r>
      <w:r w:rsidRPr="00954C98">
        <w:t>extinguishers or put up in fire</w:t>
      </w:r>
      <w:r w:rsidR="00954C98">
        <w:noBreakHyphen/>
      </w:r>
      <w:r w:rsidRPr="00954C98">
        <w:t>extinguishing grenades (3813.00.00);</w:t>
      </w:r>
    </w:p>
    <w:p w:rsidR="00620205" w:rsidRPr="00954C98" w:rsidRDefault="00620205" w:rsidP="00620205">
      <w:pPr>
        <w:pStyle w:val="paragraphsub"/>
      </w:pPr>
      <w:r w:rsidRPr="00954C98">
        <w:tab/>
        <w:t>(4)</w:t>
      </w:r>
      <w:r w:rsidRPr="00954C98">
        <w:tab/>
        <w:t>Certified reference materials specified in Note 2 below;</w:t>
      </w:r>
    </w:p>
    <w:p w:rsidR="00620205" w:rsidRPr="00954C98" w:rsidRDefault="00620205" w:rsidP="00620205">
      <w:pPr>
        <w:pStyle w:val="paragraphsub"/>
      </w:pPr>
      <w:r w:rsidRPr="00954C98">
        <w:tab/>
        <w:t>(5)</w:t>
      </w:r>
      <w:r w:rsidRPr="00954C98">
        <w:tab/>
        <w:t>Products specified in Note 3(a) or 3(c) below;</w:t>
      </w:r>
    </w:p>
    <w:p w:rsidR="00620205" w:rsidRPr="00954C98" w:rsidRDefault="00620205" w:rsidP="00620205">
      <w:pPr>
        <w:pStyle w:val="paragraph"/>
      </w:pPr>
      <w:r w:rsidRPr="00954C98">
        <w:tab/>
        <w:t>(b)</w:t>
      </w:r>
      <w:r w:rsidRPr="00954C98">
        <w:tab/>
        <w:t>Mixtures of chemicals with foodstuffs or other substances with nutritive value, of a kind used in the preparation of human foodstuffs (generally 2106);</w:t>
      </w:r>
    </w:p>
    <w:p w:rsidR="00620205" w:rsidRPr="00954C98" w:rsidRDefault="00620205" w:rsidP="00620205">
      <w:pPr>
        <w:pStyle w:val="paragraph"/>
      </w:pPr>
      <w:r w:rsidRPr="00954C98">
        <w:tab/>
        <w:t>(c)</w:t>
      </w:r>
      <w:r w:rsidRPr="00954C98">
        <w:tab/>
      </w:r>
      <w:r w:rsidR="007C346D" w:rsidRPr="00954C98">
        <w:t>Slag, ash</w:t>
      </w:r>
      <w:r w:rsidRPr="00954C98">
        <w:t xml:space="preserve"> and residues (including sludges, other than sewage sludge), containing metals, arsenic or their mixtures and meeting the requirements of Note 3(a) or 3(b) to Chapter</w:t>
      </w:r>
      <w:r w:rsidR="00954C98">
        <w:t> </w:t>
      </w:r>
      <w:r w:rsidRPr="00954C98">
        <w:t>26 (2620);</w:t>
      </w:r>
    </w:p>
    <w:p w:rsidR="00620205" w:rsidRPr="00954C98" w:rsidRDefault="00620205" w:rsidP="00620205">
      <w:pPr>
        <w:pStyle w:val="paragraph"/>
      </w:pPr>
      <w:r w:rsidRPr="00954C98">
        <w:tab/>
        <w:t>(d)</w:t>
      </w:r>
      <w:r w:rsidRPr="00954C98">
        <w:tab/>
        <w:t>Medicaments (3003 or 3004); or</w:t>
      </w:r>
    </w:p>
    <w:p w:rsidR="00620205" w:rsidRPr="00954C98" w:rsidRDefault="00620205" w:rsidP="00620205">
      <w:pPr>
        <w:pStyle w:val="paragraph"/>
      </w:pPr>
      <w:r w:rsidRPr="00954C98">
        <w:tab/>
        <w:t>(e)</w:t>
      </w:r>
      <w:r w:rsidRPr="00954C98">
        <w:tab/>
        <w:t>Spent catalysts of a kind used for the extraction of base metals or for the manufacture of chemical compounds of base metals (2620), spent catalysts of a kind used principally for the recovery of precious metal (7112) or catalysts consisting of metals or metal alloys in the form of, for example, finely divided powder or woven gauze (Section XIV or XV).</w:t>
      </w:r>
    </w:p>
    <w:p w:rsidR="00620205" w:rsidRPr="00954C98" w:rsidRDefault="00620205" w:rsidP="00620205">
      <w:pPr>
        <w:pStyle w:val="paragraph"/>
      </w:pPr>
      <w:r w:rsidRPr="00954C98">
        <w:tab/>
        <w:t>2.</w:t>
      </w:r>
      <w:r w:rsidR="00954C98">
        <w:noBreakHyphen/>
      </w:r>
      <w:r w:rsidRPr="00954C98">
        <w:t xml:space="preserve">  (A)</w:t>
      </w:r>
      <w:r w:rsidRPr="00954C98">
        <w:tab/>
        <w:t xml:space="preserve">For the purpose of 3822, “certified reference materials” means reference materials which are accompanied by a certificate which indicates the values of the certified properties, the methods used to determine these values and the degree of certainty associated with each value and which </w:t>
      </w:r>
      <w:r w:rsidRPr="00954C98">
        <w:lastRenderedPageBreak/>
        <w:t>are suitable for analytical, calibrating or referencing purposes.</w:t>
      </w:r>
    </w:p>
    <w:p w:rsidR="00620205" w:rsidRPr="00954C98" w:rsidRDefault="00620205" w:rsidP="00620205">
      <w:pPr>
        <w:pStyle w:val="paragraph"/>
      </w:pPr>
      <w:r w:rsidRPr="00954C98">
        <w:tab/>
        <w:t>(B)</w:t>
      </w:r>
      <w:r w:rsidRPr="00954C98">
        <w:tab/>
        <w:t>With the exception of the products of Chapter</w:t>
      </w:r>
      <w:r w:rsidR="00954C98">
        <w:t> </w:t>
      </w:r>
      <w:r w:rsidRPr="00954C98">
        <w:t>28 or 29, for the classification of certified reference materials, 3822 shall take precedence over any other heading of this Schedule.</w:t>
      </w:r>
    </w:p>
    <w:p w:rsidR="00620205" w:rsidRPr="00954C98" w:rsidRDefault="00620205" w:rsidP="00620205">
      <w:pPr>
        <w:pStyle w:val="subsection"/>
      </w:pPr>
      <w:r w:rsidRPr="00954C98">
        <w:tab/>
        <w:t>3.</w:t>
      </w:r>
      <w:r w:rsidR="00954C98">
        <w:noBreakHyphen/>
      </w:r>
      <w:r w:rsidRPr="00954C98">
        <w:tab/>
        <w:t>3824 includes the following goods which are not to be classified in any other heading of this Schedule:</w:t>
      </w:r>
    </w:p>
    <w:p w:rsidR="00620205" w:rsidRPr="00954C98" w:rsidRDefault="00620205" w:rsidP="00620205">
      <w:pPr>
        <w:pStyle w:val="paragraph"/>
      </w:pPr>
      <w:r w:rsidRPr="00954C98">
        <w:tab/>
        <w:t>(a)</w:t>
      </w:r>
      <w:r w:rsidRPr="00954C98">
        <w:tab/>
        <w:t>Cultured crystals (other than optical elements) weighing not less than 2.5 g each, of magnesium oxide or of the halides of the alkali or alkaline</w:t>
      </w:r>
      <w:r w:rsidR="00954C98">
        <w:noBreakHyphen/>
      </w:r>
      <w:r w:rsidRPr="00954C98">
        <w:t>earth metals;</w:t>
      </w:r>
    </w:p>
    <w:p w:rsidR="00620205" w:rsidRPr="00954C98" w:rsidRDefault="00620205" w:rsidP="00620205">
      <w:pPr>
        <w:pStyle w:val="paragraph"/>
      </w:pPr>
      <w:r w:rsidRPr="00954C98">
        <w:tab/>
        <w:t>(b)</w:t>
      </w:r>
      <w:r w:rsidRPr="00954C98">
        <w:tab/>
        <w:t>Fusel oil; Dippel’s oil;</w:t>
      </w:r>
    </w:p>
    <w:p w:rsidR="00620205" w:rsidRPr="00954C98" w:rsidRDefault="00620205" w:rsidP="00620205">
      <w:pPr>
        <w:pStyle w:val="paragraph"/>
      </w:pPr>
      <w:r w:rsidRPr="00954C98">
        <w:tab/>
        <w:t>(c)</w:t>
      </w:r>
      <w:r w:rsidRPr="00954C98">
        <w:tab/>
        <w:t>Ink removers put up in packings for retail sale;</w:t>
      </w:r>
    </w:p>
    <w:p w:rsidR="008C1E98" w:rsidRPr="00954C98" w:rsidRDefault="008C1E98" w:rsidP="008C1E98">
      <w:pPr>
        <w:pStyle w:val="paragraph"/>
      </w:pPr>
      <w:r w:rsidRPr="00954C98">
        <w:tab/>
        <w:t>(d)</w:t>
      </w:r>
      <w:r w:rsidRPr="00954C98">
        <w:tab/>
        <w:t>Stencil correctors, other correcting fluids and correction tapes (other than those of 9612), put up in packings for retail sale; and</w:t>
      </w:r>
    </w:p>
    <w:p w:rsidR="00620205" w:rsidRPr="00954C98" w:rsidRDefault="00620205" w:rsidP="00620205">
      <w:pPr>
        <w:pStyle w:val="paragraph"/>
      </w:pPr>
      <w:r w:rsidRPr="00954C98">
        <w:tab/>
        <w:t>(e)</w:t>
      </w:r>
      <w:r w:rsidRPr="00954C98">
        <w:tab/>
        <w:t>Ceramic firing testers, fusible (for example Seger cones).</w:t>
      </w:r>
    </w:p>
    <w:p w:rsidR="00620205" w:rsidRPr="00954C98" w:rsidRDefault="00620205" w:rsidP="00620205">
      <w:pPr>
        <w:pStyle w:val="subsection"/>
      </w:pPr>
      <w:r w:rsidRPr="00954C98">
        <w:tab/>
        <w:t>4.</w:t>
      </w:r>
      <w:r w:rsidR="00954C98">
        <w:noBreakHyphen/>
      </w:r>
      <w:r w:rsidRPr="00954C98">
        <w:tab/>
        <w:t>Throughout this Schedule, “municipal waste” means waste of a kind collected from households, hotels, restaurants, hospitals, shops, offices, etc., road and pavement sweepings, as well as construction and demolition waste. Municipal waste generally contains a large variety of materials such as plastics, rubber, wood, paper, textiles, glass, metals, food materials, broken furniture and other damaged or discarded articles. “Municipal waste”, however, does not cover:</w:t>
      </w:r>
    </w:p>
    <w:p w:rsidR="00620205" w:rsidRPr="00954C98" w:rsidRDefault="00620205" w:rsidP="00620205">
      <w:pPr>
        <w:pStyle w:val="paragraph"/>
      </w:pPr>
      <w:r w:rsidRPr="00954C98">
        <w:tab/>
        <w:t>(a)</w:t>
      </w:r>
      <w:r w:rsidRPr="00954C98">
        <w:tab/>
        <w:t>Individual materials or articles segregated from the waste, such as wastes of plastics, rubber, wood, paper, textiles, glass or metals and spent batteries which fall in their appropriate headings of this Schedule;</w:t>
      </w:r>
    </w:p>
    <w:p w:rsidR="00620205" w:rsidRPr="00954C98" w:rsidRDefault="00620205" w:rsidP="00620205">
      <w:pPr>
        <w:pStyle w:val="paragraph"/>
        <w:rPr>
          <w:sz w:val="20"/>
        </w:rPr>
      </w:pPr>
      <w:r w:rsidRPr="00954C98">
        <w:tab/>
        <w:t>(b)</w:t>
      </w:r>
      <w:r w:rsidRPr="00954C98">
        <w:tab/>
        <w:t>Industrial waste;</w:t>
      </w:r>
    </w:p>
    <w:p w:rsidR="00620205" w:rsidRPr="00954C98" w:rsidRDefault="00620205" w:rsidP="00620205">
      <w:pPr>
        <w:pStyle w:val="paragraph"/>
      </w:pPr>
      <w:r w:rsidRPr="00954C98">
        <w:tab/>
        <w:t>(c)</w:t>
      </w:r>
      <w:r w:rsidRPr="00954C98">
        <w:tab/>
        <w:t>Waste pharmaceuticals, as defined in Note 4(k) to Chapter</w:t>
      </w:r>
      <w:r w:rsidR="00954C98">
        <w:t> </w:t>
      </w:r>
      <w:r w:rsidRPr="00954C98">
        <w:t>30; or</w:t>
      </w:r>
    </w:p>
    <w:p w:rsidR="00620205" w:rsidRPr="00954C98" w:rsidRDefault="00620205" w:rsidP="00620205">
      <w:pPr>
        <w:pStyle w:val="paragraph"/>
      </w:pPr>
      <w:r w:rsidRPr="00954C98">
        <w:tab/>
        <w:t>(d)</w:t>
      </w:r>
      <w:r w:rsidRPr="00954C98">
        <w:tab/>
        <w:t>Clinical waste, as defined in Note 6(a) below.</w:t>
      </w:r>
    </w:p>
    <w:p w:rsidR="00620205" w:rsidRPr="00954C98" w:rsidRDefault="00620205" w:rsidP="00620205">
      <w:pPr>
        <w:pStyle w:val="subsection"/>
      </w:pPr>
      <w:r w:rsidRPr="00954C98">
        <w:tab/>
        <w:t>5.</w:t>
      </w:r>
      <w:r w:rsidR="00954C98">
        <w:noBreakHyphen/>
      </w:r>
      <w:r w:rsidRPr="00954C98">
        <w:tab/>
        <w:t>For the purposes of 3825, “sewage sludge” means sludge arising from urban effluent treatment plant and includes pre</w:t>
      </w:r>
      <w:r w:rsidR="00954C98">
        <w:noBreakHyphen/>
      </w:r>
      <w:r w:rsidRPr="00954C98">
        <w:t xml:space="preserve">treatment </w:t>
      </w:r>
      <w:r w:rsidRPr="00954C98">
        <w:lastRenderedPageBreak/>
        <w:t>waste, scourings and unstabilised sludge. Stabilised sludge when suitable for use as fertiliser is excluded (Chapter</w:t>
      </w:r>
      <w:r w:rsidR="00954C98">
        <w:t> </w:t>
      </w:r>
      <w:r w:rsidRPr="00954C98">
        <w:t>31).</w:t>
      </w:r>
    </w:p>
    <w:p w:rsidR="00620205" w:rsidRPr="00954C98" w:rsidRDefault="00620205" w:rsidP="00620205">
      <w:pPr>
        <w:pStyle w:val="subsection"/>
      </w:pPr>
      <w:r w:rsidRPr="00954C98">
        <w:tab/>
        <w:t>6.</w:t>
      </w:r>
      <w:r w:rsidR="00954C98">
        <w:noBreakHyphen/>
      </w:r>
      <w:r w:rsidRPr="00954C98">
        <w:tab/>
        <w:t>For the purposes of 3825, “other wastes” applies to:</w:t>
      </w:r>
    </w:p>
    <w:p w:rsidR="00620205" w:rsidRPr="00954C98" w:rsidRDefault="00620205" w:rsidP="00620205">
      <w:pPr>
        <w:pStyle w:val="paragraph"/>
      </w:pPr>
      <w:r w:rsidRPr="00954C98">
        <w:tab/>
        <w:t>(a)</w:t>
      </w:r>
      <w:r w:rsidRPr="00954C98">
        <w:tab/>
        <w:t>Clinical waste, that is, contaminated waste arising from medical research, diagnosis, treatment or other medical, surgical, dental or veterinary procedures, which often contain pathogens and pharmaceutical substances and require special disposal procedures (for example, soiled dressings, used gloves and used syringes);</w:t>
      </w:r>
    </w:p>
    <w:p w:rsidR="00620205" w:rsidRPr="00954C98" w:rsidRDefault="00620205" w:rsidP="00620205">
      <w:pPr>
        <w:pStyle w:val="paragraph"/>
      </w:pPr>
      <w:r w:rsidRPr="00954C98">
        <w:tab/>
        <w:t>(b)</w:t>
      </w:r>
      <w:r w:rsidRPr="00954C98">
        <w:tab/>
        <w:t>Waste organic solvents;</w:t>
      </w:r>
    </w:p>
    <w:p w:rsidR="00620205" w:rsidRPr="00954C98" w:rsidRDefault="00620205" w:rsidP="00620205">
      <w:pPr>
        <w:pStyle w:val="paragraph"/>
      </w:pPr>
      <w:r w:rsidRPr="00954C98">
        <w:tab/>
        <w:t>(c)</w:t>
      </w:r>
      <w:r w:rsidRPr="00954C98">
        <w:tab/>
        <w:t>Wastes of metal pickling liquors, hydraulic fluids, brake fluids and anti</w:t>
      </w:r>
      <w:r w:rsidR="00954C98">
        <w:noBreakHyphen/>
      </w:r>
      <w:r w:rsidRPr="00954C98">
        <w:t>freezing fluids; and</w:t>
      </w:r>
    </w:p>
    <w:p w:rsidR="00620205" w:rsidRPr="00954C98" w:rsidRDefault="00620205" w:rsidP="00620205">
      <w:pPr>
        <w:pStyle w:val="paragraph"/>
      </w:pPr>
      <w:r w:rsidRPr="00954C98">
        <w:tab/>
        <w:t>(d)</w:t>
      </w:r>
      <w:r w:rsidRPr="00954C98">
        <w:tab/>
        <w:t>Other wastes from chemical or allied industries.</w:t>
      </w:r>
    </w:p>
    <w:p w:rsidR="00620205" w:rsidRPr="00954C98" w:rsidRDefault="00620205" w:rsidP="00620205">
      <w:pPr>
        <w:pStyle w:val="subsection2"/>
      </w:pPr>
      <w:r w:rsidRPr="00954C98">
        <w:t>“Other wastes” does not, however, cover wastes which contain mainly petroleum oils or oils obtained from bituminous minerals (2710).</w:t>
      </w:r>
    </w:p>
    <w:p w:rsidR="004C5238" w:rsidRPr="00954C98" w:rsidRDefault="004C5238" w:rsidP="004C5238">
      <w:pPr>
        <w:pStyle w:val="subsection"/>
      </w:pPr>
      <w:r w:rsidRPr="00954C98">
        <w:tab/>
        <w:t>7.</w:t>
      </w:r>
      <w:r w:rsidR="00954C98">
        <w:noBreakHyphen/>
      </w:r>
      <w:r w:rsidRPr="00954C98">
        <w:tab/>
        <w:t>For the purposes of 3826, “biodiesel” means mono</w:t>
      </w:r>
      <w:r w:rsidR="00954C98">
        <w:noBreakHyphen/>
      </w:r>
      <w:r w:rsidRPr="00954C98">
        <w:t>alkyl esters of fatty acids of a kind used as a fuel, derived from animal or vegetable fats and oils whether or not used.</w:t>
      </w:r>
    </w:p>
    <w:p w:rsidR="00620205" w:rsidRPr="00954C98" w:rsidRDefault="007C346D" w:rsidP="00954C98">
      <w:pPr>
        <w:pStyle w:val="ActHead5"/>
        <w:outlineLvl w:val="9"/>
      </w:pPr>
      <w:bookmarkStart w:id="140" w:name="_Toc33620767"/>
      <w:r w:rsidRPr="008140E3">
        <w:rPr>
          <w:rStyle w:val="CharSectno"/>
        </w:rPr>
        <w:t>Subheading Notes.</w:t>
      </w:r>
      <w:bookmarkEnd w:id="140"/>
      <w:r w:rsidR="00733311" w:rsidRPr="00954C98">
        <w:t xml:space="preserve">  </w:t>
      </w:r>
    </w:p>
    <w:p w:rsidR="00C21DDA" w:rsidRPr="00954C98" w:rsidRDefault="00C21DDA" w:rsidP="00C21DDA">
      <w:pPr>
        <w:pStyle w:val="subsection"/>
      </w:pPr>
      <w:r w:rsidRPr="00954C98">
        <w:tab/>
        <w:t>1.</w:t>
      </w:r>
      <w:r w:rsidR="00954C98">
        <w:noBreakHyphen/>
      </w:r>
      <w:r w:rsidRPr="00954C98">
        <w:tab/>
        <w:t>3808.52 and 3808.59 cover only goods of 3808, containing one or more of the following substances: alachlor (ISO); aldicarb (ISO); aldrin (ISO); azinphos</w:t>
      </w:r>
      <w:r w:rsidR="00954C98">
        <w:noBreakHyphen/>
      </w:r>
      <w:r w:rsidRPr="00954C98">
        <w:t>methyl (ISO); binapacryl (ISO); camphechlor (ISO) (toxaphene); captafol (ISO); chlordane (ISO); chlordimeform (ISO); chlorobenzilate (ISO); DDT (ISO) (clofenotane (INN), 1,1,1</w:t>
      </w:r>
      <w:r w:rsidR="00954C98">
        <w:noBreakHyphen/>
      </w:r>
      <w:r w:rsidRPr="00954C98">
        <w:t>trichloro</w:t>
      </w:r>
      <w:r w:rsidR="00954C98">
        <w:noBreakHyphen/>
      </w:r>
      <w:r w:rsidRPr="00954C98">
        <w:t>2,2</w:t>
      </w:r>
      <w:r w:rsidR="00954C98">
        <w:noBreakHyphen/>
      </w:r>
      <w:r w:rsidRPr="00954C98">
        <w:t>bis(</w:t>
      </w:r>
      <w:r w:rsidRPr="00954C98">
        <w:rPr>
          <w:i/>
        </w:rPr>
        <w:t>p</w:t>
      </w:r>
      <w:r w:rsidR="00954C98">
        <w:noBreakHyphen/>
      </w:r>
      <w:r w:rsidRPr="00954C98">
        <w:t>chlorophenyl)ethane); dieldrin (ISO, INN); 4,6</w:t>
      </w:r>
      <w:r w:rsidR="00954C98">
        <w:noBreakHyphen/>
      </w:r>
      <w:r w:rsidRPr="00954C98">
        <w:t>dinitro</w:t>
      </w:r>
      <w:r w:rsidR="00954C98">
        <w:noBreakHyphen/>
      </w:r>
      <w:r w:rsidRPr="00954C98">
        <w:rPr>
          <w:i/>
        </w:rPr>
        <w:t>o</w:t>
      </w:r>
      <w:r w:rsidR="00954C98">
        <w:noBreakHyphen/>
      </w:r>
      <w:r w:rsidRPr="00954C98">
        <w:t>cresol (DNOC (ISO)) or its salts; dinoseb (ISO), its salts or its esters; endosulfan (ISO); ethylene dibromide (ISO) (1,2</w:t>
      </w:r>
      <w:r w:rsidR="00954C98">
        <w:noBreakHyphen/>
      </w:r>
      <w:r w:rsidRPr="00954C98">
        <w:t>dibromoethane); ethylene dichloride (ISO) (1,2</w:t>
      </w:r>
      <w:r w:rsidR="00954C98">
        <w:noBreakHyphen/>
      </w:r>
      <w:r w:rsidRPr="00954C98">
        <w:t>dichloroethane); fluoroacetamide (ISO); heptachlor (ISO); hexachlorobenzene (ISO); 1,2,3,4,5,6</w:t>
      </w:r>
      <w:r w:rsidR="00954C98">
        <w:noBreakHyphen/>
      </w:r>
      <w:r w:rsidRPr="00954C98">
        <w:t xml:space="preserve">hexachlorocyclohexane (HCH (ISO)), including lindane (ISO, INN); mercury compounds; methamidophos (ISO); monocrotophos (ISO); oxirane (ethylene oxide); parathion (ISO); </w:t>
      </w:r>
      <w:r w:rsidRPr="00954C98">
        <w:lastRenderedPageBreak/>
        <w:t>parathion</w:t>
      </w:r>
      <w:r w:rsidR="00954C98">
        <w:noBreakHyphen/>
      </w:r>
      <w:r w:rsidRPr="00954C98">
        <w:t>methyl (ISO) (methyl</w:t>
      </w:r>
      <w:r w:rsidR="00954C98">
        <w:noBreakHyphen/>
      </w:r>
      <w:r w:rsidRPr="00954C98">
        <w:t>parathion); penta</w:t>
      </w:r>
      <w:r w:rsidR="00954C98">
        <w:noBreakHyphen/>
      </w:r>
      <w:r w:rsidRPr="00954C98">
        <w:t xml:space="preserve"> and octabromodiphenyl ethers; pentachlorophenol (ISO), its salts or its esters; perfluorooctane sulphonic acid and its salts; perfluorooctane sulphonamides; perfluorooctane sulphonyl fluoride; phosphamidon (ISO); 2,4,5</w:t>
      </w:r>
      <w:r w:rsidR="00954C98">
        <w:noBreakHyphen/>
      </w:r>
      <w:r w:rsidRPr="00954C98">
        <w:t>T (ISO) (2,4,5</w:t>
      </w:r>
      <w:r w:rsidR="00954C98">
        <w:noBreakHyphen/>
      </w:r>
      <w:r w:rsidRPr="00954C98">
        <w:t>trichlorophenoxyacetic acid), its salts or its esters; tributyltin compounds.</w:t>
      </w:r>
    </w:p>
    <w:p w:rsidR="00C21DDA" w:rsidRPr="00954C98" w:rsidRDefault="00C21DDA" w:rsidP="00C21DDA">
      <w:pPr>
        <w:pStyle w:val="subsection2"/>
      </w:pPr>
      <w:r w:rsidRPr="00954C98">
        <w:t>3808.59 also covers dustable powder formulations containing a mixture of benomyl (ISO), carbofuran (ISO) and thiram (ISO).</w:t>
      </w:r>
    </w:p>
    <w:p w:rsidR="00C21DDA" w:rsidRPr="00954C98" w:rsidRDefault="00C21DDA" w:rsidP="00C21DDA">
      <w:pPr>
        <w:pStyle w:val="subsection"/>
      </w:pPr>
      <w:r w:rsidRPr="00954C98">
        <w:tab/>
        <w:t>2.</w:t>
      </w:r>
      <w:r w:rsidR="00954C98">
        <w:noBreakHyphen/>
      </w:r>
      <w:r w:rsidRPr="00954C98">
        <w:tab/>
        <w:t>3808.61 to 3808.69 cover only goods of 3808, containing alpha</w:t>
      </w:r>
      <w:r w:rsidR="00954C98">
        <w:noBreakHyphen/>
      </w:r>
      <w:r w:rsidRPr="00954C98">
        <w:t>cypermethrin (ISO), bendiocarb (ISO), bifenthrin (ISO), chlorfenapyr (ISO), cyfluthrin (ISO), deltamethrin (INN, ISO), etofenprox (INN), fenitrothion (ISO), lambda</w:t>
      </w:r>
      <w:r w:rsidR="00954C98">
        <w:noBreakHyphen/>
      </w:r>
      <w:r w:rsidRPr="00954C98">
        <w:t>cyhalothrin (ISO), malathion (ISO), pirimiphos</w:t>
      </w:r>
      <w:r w:rsidR="00954C98">
        <w:noBreakHyphen/>
      </w:r>
      <w:r w:rsidRPr="00954C98">
        <w:t>methyl (ISO) or propoxur (ISO).</w:t>
      </w:r>
    </w:p>
    <w:p w:rsidR="00C21DDA" w:rsidRPr="00954C98" w:rsidRDefault="00C21DDA" w:rsidP="00C21DDA">
      <w:pPr>
        <w:pStyle w:val="subsection"/>
      </w:pPr>
      <w:r w:rsidRPr="00954C98">
        <w:tab/>
        <w:t>3.</w:t>
      </w:r>
      <w:r w:rsidR="00954C98">
        <w:noBreakHyphen/>
      </w:r>
      <w:r w:rsidRPr="00954C98">
        <w:tab/>
        <w:t>3824.81 to 3824.88 cover only mixtures and preparations containing one or more of the following substances: oxirane (ethylene oxide), polybrominated biphenyls (PBBs), polychlorinated biphenyls (PCBs), polychlorinated terphenyls (PCTs), tris(2,3</w:t>
      </w:r>
      <w:r w:rsidR="00954C98">
        <w:noBreakHyphen/>
      </w:r>
      <w:r w:rsidRPr="00954C98">
        <w:t>dibromopropyl) phosphate, aldrin (ISO), camphechlor (ISO) (toxaphene), chlordane (ISO), chlordecone (ISO), DDT (ISO) (clofenotane (INN), 1,1,1</w:t>
      </w:r>
      <w:r w:rsidR="00954C98">
        <w:noBreakHyphen/>
      </w:r>
      <w:r w:rsidRPr="00954C98">
        <w:t>trichloro</w:t>
      </w:r>
      <w:r w:rsidR="00954C98">
        <w:noBreakHyphen/>
      </w:r>
      <w:r w:rsidRPr="00954C98">
        <w:t>2,2</w:t>
      </w:r>
      <w:r w:rsidR="00954C98">
        <w:noBreakHyphen/>
      </w:r>
      <w:r w:rsidRPr="00954C98">
        <w:t>bis(</w:t>
      </w:r>
      <w:r w:rsidRPr="00954C98">
        <w:rPr>
          <w:i/>
        </w:rPr>
        <w:t>p</w:t>
      </w:r>
      <w:r w:rsidR="00954C98">
        <w:noBreakHyphen/>
      </w:r>
      <w:r w:rsidRPr="00954C98">
        <w:t>chlorophenyl)ethane), dieldrin (ISO, INN), endosulfan (ISO), endrin (ISO), heptachlor (ISO), mirex (ISO), 1,2,3,4,5,6</w:t>
      </w:r>
      <w:r w:rsidR="00954C98">
        <w:noBreakHyphen/>
      </w:r>
      <w:r w:rsidRPr="00954C98">
        <w:t>hexachlorocyclohexane (HCH (ISO)), including lindane (ISO, INN), pentachlorobenzene (ISO), hexachlorobenzene (ISO), perfluorooctane sulphonic acid, its salts, perfluorooctane sulphonamides, perfluorooctane sulphonyl fluoride or tetra</w:t>
      </w:r>
      <w:r w:rsidR="00954C98">
        <w:noBreakHyphen/>
      </w:r>
      <w:r w:rsidRPr="00954C98">
        <w:t>, penta</w:t>
      </w:r>
      <w:r w:rsidR="00954C98">
        <w:noBreakHyphen/>
      </w:r>
      <w:r w:rsidRPr="00954C98">
        <w:t>, hexa</w:t>
      </w:r>
      <w:r w:rsidR="00954C98">
        <w:noBreakHyphen/>
      </w:r>
      <w:r w:rsidRPr="00954C98">
        <w:t>, hepta</w:t>
      </w:r>
      <w:r w:rsidR="00954C98">
        <w:noBreakHyphen/>
      </w:r>
      <w:r w:rsidRPr="00954C98">
        <w:t xml:space="preserve"> or octabromodiphenyl ethers.</w:t>
      </w:r>
    </w:p>
    <w:p w:rsidR="00C21DDA" w:rsidRPr="00954C98" w:rsidRDefault="00C21DDA" w:rsidP="00C21DDA">
      <w:pPr>
        <w:pStyle w:val="subsection"/>
      </w:pPr>
      <w:r w:rsidRPr="00954C98">
        <w:tab/>
        <w:t>4.</w:t>
      </w:r>
      <w:r w:rsidR="00954C98">
        <w:noBreakHyphen/>
      </w:r>
      <w:r w:rsidRPr="00954C98">
        <w:tab/>
        <w:t>For the purposes of 3825.41 and 3825.49.00, “waste organic solvents” are wastes containing mainly organic solvents, not fit for further use as presented as primary products, whether or not intended for recovery of the solvents.</w:t>
      </w:r>
    </w:p>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954C98">
        <w:trPr>
          <w:cantSplit/>
        </w:trPr>
        <w:tc>
          <w:tcPr>
            <w:tcW w:w="1134" w:type="dxa"/>
          </w:tcPr>
          <w:p w:rsidR="00620205" w:rsidRPr="00954C98" w:rsidRDefault="00620205" w:rsidP="0059184E">
            <w:pPr>
              <w:pStyle w:val="Tabletext"/>
            </w:pPr>
            <w:r w:rsidRPr="00954C98">
              <w:lastRenderedPageBreak/>
              <w:t>3801</w:t>
            </w:r>
          </w:p>
        </w:tc>
        <w:tc>
          <w:tcPr>
            <w:tcW w:w="4502" w:type="dxa"/>
          </w:tcPr>
          <w:p w:rsidR="00620205" w:rsidRPr="00954C98" w:rsidRDefault="00620205" w:rsidP="00620205">
            <w:pPr>
              <w:pStyle w:val="CTACAPS"/>
            </w:pPr>
            <w:r w:rsidRPr="00954C98">
              <w:t>ARTIFICIAL GRAPHITE; COLLOIDAL OR SEMI</w:t>
            </w:r>
            <w:r w:rsidR="00954C98">
              <w:noBreakHyphen/>
            </w:r>
            <w:r w:rsidRPr="00954C98">
              <w:t>COLLOIDAL GRAPHITE; PREPARATIONS BASED ON GRAPHITE OR OTHER CARBON IN THE FORM OF PASTES, BLOCKS, PLATES OR OTHER SEMI</w:t>
            </w:r>
            <w:r w:rsidR="00954C98">
              <w:noBreakHyphen/>
            </w:r>
            <w:r w:rsidRPr="00954C98">
              <w:t>MANUFACTURES:</w:t>
            </w:r>
          </w:p>
        </w:tc>
        <w:tc>
          <w:tcPr>
            <w:tcW w:w="1509" w:type="dxa"/>
          </w:tcPr>
          <w:p w:rsidR="00620205" w:rsidRPr="00954C98" w:rsidRDefault="00620205" w:rsidP="00A1101E">
            <w:pPr>
              <w:pStyle w:val="Tabletext"/>
            </w:pPr>
          </w:p>
        </w:tc>
      </w:tr>
      <w:tr w:rsidR="00620205" w:rsidRPr="00954C98">
        <w:trPr>
          <w:cantSplit/>
        </w:trPr>
        <w:tc>
          <w:tcPr>
            <w:tcW w:w="1134" w:type="dxa"/>
          </w:tcPr>
          <w:p w:rsidR="00620205" w:rsidRPr="00954C98" w:rsidRDefault="00620205" w:rsidP="0059184E">
            <w:pPr>
              <w:pStyle w:val="Tabletext"/>
            </w:pPr>
            <w:r w:rsidRPr="00954C98">
              <w:t>3801.10.00</w:t>
            </w:r>
          </w:p>
        </w:tc>
        <w:tc>
          <w:tcPr>
            <w:tcW w:w="4502" w:type="dxa"/>
          </w:tcPr>
          <w:p w:rsidR="00620205" w:rsidRPr="00954C98" w:rsidRDefault="00954C98" w:rsidP="00620205">
            <w:pPr>
              <w:pStyle w:val="CTA-"/>
            </w:pPr>
            <w:r>
              <w:noBreakHyphen/>
            </w:r>
            <w:r w:rsidR="00620205" w:rsidRPr="00954C98">
              <w:t>Artificial graphite</w:t>
            </w:r>
          </w:p>
        </w:tc>
        <w:tc>
          <w:tcPr>
            <w:tcW w:w="1509" w:type="dxa"/>
          </w:tcPr>
          <w:p w:rsidR="00620205" w:rsidRPr="00954C98" w:rsidRDefault="00620205" w:rsidP="00A1101E">
            <w:pPr>
              <w:pStyle w:val="Tabletext"/>
            </w:pPr>
            <w:r w:rsidRPr="00954C98">
              <w:t>Free</w:t>
            </w:r>
          </w:p>
        </w:tc>
      </w:tr>
      <w:tr w:rsidR="00620205" w:rsidRPr="00954C98">
        <w:trPr>
          <w:cantSplit/>
        </w:trPr>
        <w:tc>
          <w:tcPr>
            <w:tcW w:w="1134" w:type="dxa"/>
          </w:tcPr>
          <w:p w:rsidR="00620205" w:rsidRPr="00954C98" w:rsidRDefault="00620205" w:rsidP="0059184E">
            <w:pPr>
              <w:pStyle w:val="Tabletext"/>
            </w:pPr>
            <w:r w:rsidRPr="00954C98">
              <w:t>3801.20.00</w:t>
            </w:r>
          </w:p>
        </w:tc>
        <w:tc>
          <w:tcPr>
            <w:tcW w:w="4502" w:type="dxa"/>
          </w:tcPr>
          <w:p w:rsidR="00620205" w:rsidRPr="00954C98" w:rsidRDefault="00954C98" w:rsidP="00620205">
            <w:pPr>
              <w:pStyle w:val="CTA-"/>
            </w:pPr>
            <w:r>
              <w:noBreakHyphen/>
            </w:r>
            <w:r w:rsidR="00620205" w:rsidRPr="00954C98">
              <w:t>Colloidal or semi</w:t>
            </w:r>
            <w:r>
              <w:noBreakHyphen/>
            </w:r>
            <w:r w:rsidR="00620205" w:rsidRPr="00954C98">
              <w:t>colloidal graphite</w:t>
            </w:r>
          </w:p>
        </w:tc>
        <w:tc>
          <w:tcPr>
            <w:tcW w:w="1509" w:type="dxa"/>
          </w:tcPr>
          <w:p w:rsidR="00620205" w:rsidRPr="00954C98" w:rsidRDefault="00620205" w:rsidP="00A1101E">
            <w:pPr>
              <w:pStyle w:val="Tabletext"/>
            </w:pPr>
            <w:r w:rsidRPr="00954C98">
              <w:t>Free</w:t>
            </w:r>
          </w:p>
        </w:tc>
      </w:tr>
      <w:tr w:rsidR="00620205" w:rsidRPr="00954C98">
        <w:trPr>
          <w:cantSplit/>
        </w:trPr>
        <w:tc>
          <w:tcPr>
            <w:tcW w:w="1134" w:type="dxa"/>
          </w:tcPr>
          <w:p w:rsidR="00620205" w:rsidRPr="00954C98" w:rsidRDefault="00620205" w:rsidP="0059184E">
            <w:pPr>
              <w:pStyle w:val="Tabletext"/>
            </w:pPr>
            <w:r w:rsidRPr="00954C98">
              <w:t>3801.30.00</w:t>
            </w:r>
          </w:p>
        </w:tc>
        <w:tc>
          <w:tcPr>
            <w:tcW w:w="4502" w:type="dxa"/>
          </w:tcPr>
          <w:p w:rsidR="00620205" w:rsidRPr="00954C98" w:rsidRDefault="00954C98" w:rsidP="00620205">
            <w:pPr>
              <w:pStyle w:val="CTA-"/>
            </w:pPr>
            <w:r>
              <w:noBreakHyphen/>
            </w:r>
            <w:r w:rsidR="00620205" w:rsidRPr="00954C98">
              <w:t>Carbonaceous pastes for electrodes and similar pastes for furnace linings</w:t>
            </w:r>
          </w:p>
        </w:tc>
        <w:tc>
          <w:tcPr>
            <w:tcW w:w="1509" w:type="dxa"/>
          </w:tcPr>
          <w:p w:rsidR="00620205" w:rsidRPr="00954C98" w:rsidRDefault="00620205" w:rsidP="00A1101E">
            <w:pPr>
              <w:pStyle w:val="Tabletext"/>
            </w:pPr>
            <w:r w:rsidRPr="00954C98">
              <w:t>Free</w:t>
            </w:r>
          </w:p>
        </w:tc>
      </w:tr>
      <w:tr w:rsidR="00620205" w:rsidRPr="00954C98">
        <w:trPr>
          <w:cantSplit/>
        </w:trPr>
        <w:tc>
          <w:tcPr>
            <w:tcW w:w="1134" w:type="dxa"/>
          </w:tcPr>
          <w:p w:rsidR="00620205" w:rsidRPr="00954C98" w:rsidRDefault="00620205" w:rsidP="0059184E">
            <w:pPr>
              <w:pStyle w:val="Tabletext"/>
            </w:pPr>
            <w:r w:rsidRPr="00954C98">
              <w:t>3801.90.00</w:t>
            </w:r>
          </w:p>
        </w:tc>
        <w:tc>
          <w:tcPr>
            <w:tcW w:w="4502" w:type="dxa"/>
          </w:tcPr>
          <w:p w:rsidR="00620205" w:rsidRPr="00954C98" w:rsidRDefault="00954C98" w:rsidP="00620205">
            <w:pPr>
              <w:pStyle w:val="CTA-"/>
            </w:pPr>
            <w:r>
              <w:noBreakHyphen/>
            </w:r>
            <w:r w:rsidR="00620205" w:rsidRPr="00954C98">
              <w:t>Other</w:t>
            </w:r>
          </w:p>
        </w:tc>
        <w:tc>
          <w:tcPr>
            <w:tcW w:w="1509" w:type="dxa"/>
          </w:tcPr>
          <w:p w:rsidR="00620205" w:rsidRPr="00954C98" w:rsidRDefault="00620205" w:rsidP="00A1101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954C98">
        <w:trPr>
          <w:cantSplit/>
        </w:trPr>
        <w:tc>
          <w:tcPr>
            <w:tcW w:w="1134" w:type="dxa"/>
          </w:tcPr>
          <w:p w:rsidR="00620205" w:rsidRPr="00954C98" w:rsidRDefault="00620205" w:rsidP="0059184E">
            <w:pPr>
              <w:pStyle w:val="Tabletext"/>
            </w:pPr>
            <w:r w:rsidRPr="00954C98">
              <w:t>3802</w:t>
            </w:r>
          </w:p>
        </w:tc>
        <w:tc>
          <w:tcPr>
            <w:tcW w:w="4502" w:type="dxa"/>
          </w:tcPr>
          <w:p w:rsidR="00620205" w:rsidRPr="00954C98" w:rsidRDefault="00620205" w:rsidP="00620205">
            <w:pPr>
              <w:pStyle w:val="CTACAPS"/>
            </w:pPr>
            <w:r w:rsidRPr="00954C98">
              <w:t>ACTIVATED CARBON; ACTIVATED NATURAL MINERAL PRODUCTS; ANIMAL BLACK, INCLUDING SPENT ANIMAL BLACK:</w:t>
            </w:r>
          </w:p>
        </w:tc>
        <w:tc>
          <w:tcPr>
            <w:tcW w:w="1509" w:type="dxa"/>
          </w:tcPr>
          <w:p w:rsidR="00620205" w:rsidRPr="00954C98" w:rsidRDefault="00620205" w:rsidP="00A1101E">
            <w:pPr>
              <w:pStyle w:val="Tabletext"/>
            </w:pPr>
          </w:p>
        </w:tc>
      </w:tr>
      <w:tr w:rsidR="00620205" w:rsidRPr="00954C98">
        <w:trPr>
          <w:cantSplit/>
        </w:trPr>
        <w:tc>
          <w:tcPr>
            <w:tcW w:w="1134" w:type="dxa"/>
          </w:tcPr>
          <w:p w:rsidR="00620205" w:rsidRPr="00954C98" w:rsidRDefault="00620205" w:rsidP="0059184E">
            <w:pPr>
              <w:pStyle w:val="Tabletext"/>
            </w:pPr>
            <w:r w:rsidRPr="00954C98">
              <w:t>3802.10.00</w:t>
            </w:r>
          </w:p>
        </w:tc>
        <w:tc>
          <w:tcPr>
            <w:tcW w:w="4502" w:type="dxa"/>
          </w:tcPr>
          <w:p w:rsidR="00620205" w:rsidRPr="00954C98" w:rsidRDefault="00954C98" w:rsidP="00620205">
            <w:pPr>
              <w:pStyle w:val="CTA-"/>
            </w:pPr>
            <w:r>
              <w:noBreakHyphen/>
            </w:r>
            <w:r w:rsidR="00620205" w:rsidRPr="00954C98">
              <w:t>Activated carbon</w:t>
            </w:r>
          </w:p>
        </w:tc>
        <w:tc>
          <w:tcPr>
            <w:tcW w:w="1509" w:type="dxa"/>
          </w:tcPr>
          <w:p w:rsidR="00620205" w:rsidRPr="00954C98" w:rsidRDefault="00620205" w:rsidP="00A1101E">
            <w:pPr>
              <w:pStyle w:val="Tabletext"/>
            </w:pPr>
            <w:r w:rsidRPr="00954C98">
              <w:t>Free</w:t>
            </w:r>
          </w:p>
        </w:tc>
      </w:tr>
      <w:tr w:rsidR="00620205" w:rsidRPr="00954C98">
        <w:trPr>
          <w:cantSplit/>
        </w:trPr>
        <w:tc>
          <w:tcPr>
            <w:tcW w:w="1134" w:type="dxa"/>
          </w:tcPr>
          <w:p w:rsidR="00620205" w:rsidRPr="00954C98" w:rsidRDefault="00620205" w:rsidP="0059184E">
            <w:pPr>
              <w:pStyle w:val="Tabletext"/>
            </w:pPr>
            <w:r w:rsidRPr="00954C98">
              <w:t>3802.90.00</w:t>
            </w:r>
          </w:p>
        </w:tc>
        <w:tc>
          <w:tcPr>
            <w:tcW w:w="4502" w:type="dxa"/>
          </w:tcPr>
          <w:p w:rsidR="00620205" w:rsidRPr="00954C98" w:rsidRDefault="00954C98" w:rsidP="00620205">
            <w:pPr>
              <w:pStyle w:val="CTA-"/>
            </w:pPr>
            <w:r>
              <w:noBreakHyphen/>
            </w:r>
            <w:r w:rsidR="00620205" w:rsidRPr="00954C98">
              <w:t>Other</w:t>
            </w:r>
          </w:p>
        </w:tc>
        <w:tc>
          <w:tcPr>
            <w:tcW w:w="1509" w:type="dxa"/>
          </w:tcPr>
          <w:p w:rsidR="00620205" w:rsidRPr="00954C98" w:rsidRDefault="00620205" w:rsidP="00A1101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954C98">
        <w:trPr>
          <w:cantSplit/>
        </w:trPr>
        <w:tc>
          <w:tcPr>
            <w:tcW w:w="1134" w:type="dxa"/>
          </w:tcPr>
          <w:p w:rsidR="00620205" w:rsidRPr="00954C98" w:rsidRDefault="00620205" w:rsidP="0059184E">
            <w:pPr>
              <w:pStyle w:val="Tabletext"/>
            </w:pPr>
            <w:r w:rsidRPr="00954C98">
              <w:t>3803.00.00</w:t>
            </w:r>
          </w:p>
        </w:tc>
        <w:tc>
          <w:tcPr>
            <w:tcW w:w="4502" w:type="dxa"/>
          </w:tcPr>
          <w:p w:rsidR="00620205" w:rsidRPr="00954C98" w:rsidRDefault="00620205" w:rsidP="00620205">
            <w:pPr>
              <w:pStyle w:val="CTACAPS"/>
            </w:pPr>
            <w:r w:rsidRPr="00954C98">
              <w:t>TALL OIL, WHETHER OR NOT REFINED</w:t>
            </w:r>
          </w:p>
        </w:tc>
        <w:tc>
          <w:tcPr>
            <w:tcW w:w="1509" w:type="dxa"/>
          </w:tcPr>
          <w:p w:rsidR="00620205" w:rsidRPr="00954C98" w:rsidRDefault="00620205" w:rsidP="00A1101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954C98">
        <w:trPr>
          <w:cantSplit/>
        </w:trPr>
        <w:tc>
          <w:tcPr>
            <w:tcW w:w="1134" w:type="dxa"/>
          </w:tcPr>
          <w:p w:rsidR="00620205" w:rsidRPr="00954C98" w:rsidRDefault="00620205" w:rsidP="0059184E">
            <w:pPr>
              <w:pStyle w:val="Tabletext"/>
            </w:pPr>
            <w:r w:rsidRPr="00954C98">
              <w:t>3804.00.00</w:t>
            </w:r>
          </w:p>
        </w:tc>
        <w:tc>
          <w:tcPr>
            <w:tcW w:w="4502" w:type="dxa"/>
          </w:tcPr>
          <w:p w:rsidR="00620205" w:rsidRPr="00954C98" w:rsidRDefault="00620205" w:rsidP="00620205">
            <w:pPr>
              <w:pStyle w:val="CTACAPS"/>
            </w:pPr>
            <w:r w:rsidRPr="00954C98">
              <w:t>RESIDUAL LYES FROM THE MANUFACTURE OF WOOD PULP, WHETHER OR NOT CONCENTRATED, DESUGARED OR CHEMICALLY TREATED, INCLUDING LIGNIN SULPHONATES, BUT EXCLUDING TALL OIL OF 3803.00.00</w:t>
            </w:r>
          </w:p>
        </w:tc>
        <w:tc>
          <w:tcPr>
            <w:tcW w:w="1509" w:type="dxa"/>
          </w:tcPr>
          <w:p w:rsidR="00620205" w:rsidRPr="00954C98" w:rsidRDefault="00620205" w:rsidP="00A1101E">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954C98">
        <w:trPr>
          <w:cantSplit/>
        </w:trPr>
        <w:tc>
          <w:tcPr>
            <w:tcW w:w="1134" w:type="dxa"/>
          </w:tcPr>
          <w:p w:rsidR="00620205" w:rsidRPr="00954C98" w:rsidRDefault="00620205" w:rsidP="0059184E">
            <w:pPr>
              <w:pStyle w:val="Tabletext"/>
            </w:pPr>
            <w:r w:rsidRPr="00954C98">
              <w:t>3805</w:t>
            </w:r>
          </w:p>
        </w:tc>
        <w:tc>
          <w:tcPr>
            <w:tcW w:w="4502" w:type="dxa"/>
          </w:tcPr>
          <w:p w:rsidR="00620205" w:rsidRPr="00954C98" w:rsidRDefault="00620205" w:rsidP="00620205">
            <w:pPr>
              <w:pStyle w:val="CTACAPS"/>
            </w:pPr>
            <w:r w:rsidRPr="00954C98">
              <w:t>GUM, WOOD OR SULPHATE TURPENTINE AND OTHER TERPENIC OILS PRODUCED BY THE DISTILLATION OR OTHER TREATMENT OF CONIFEROUS WOODS; CRUDE DIPENTENE; SULPHITE TURPENTINE AND OTHER CRUDE PARA</w:t>
            </w:r>
            <w:r w:rsidR="00954C98">
              <w:noBreakHyphen/>
            </w:r>
            <w:r w:rsidRPr="00954C98">
              <w:t>CYMENE; PINE OIL CONTAINING ALPHA</w:t>
            </w:r>
            <w:r w:rsidR="00954C98">
              <w:noBreakHyphen/>
            </w:r>
            <w:r w:rsidRPr="00954C98">
              <w:t>TERPINEOL AS THE MAIN CONSTITUENT:</w:t>
            </w:r>
          </w:p>
        </w:tc>
        <w:tc>
          <w:tcPr>
            <w:tcW w:w="1509" w:type="dxa"/>
          </w:tcPr>
          <w:p w:rsidR="00620205" w:rsidRPr="00954C98" w:rsidRDefault="00620205" w:rsidP="00A1101E">
            <w:pPr>
              <w:pStyle w:val="Tabletext"/>
            </w:pPr>
          </w:p>
        </w:tc>
      </w:tr>
      <w:tr w:rsidR="00620205" w:rsidRPr="00954C98">
        <w:trPr>
          <w:cantSplit/>
        </w:trPr>
        <w:tc>
          <w:tcPr>
            <w:tcW w:w="1134" w:type="dxa"/>
          </w:tcPr>
          <w:p w:rsidR="00620205" w:rsidRPr="00954C98" w:rsidRDefault="00620205" w:rsidP="0059184E">
            <w:pPr>
              <w:pStyle w:val="Tabletext"/>
            </w:pPr>
            <w:r w:rsidRPr="00954C98">
              <w:t>3805.10.00</w:t>
            </w:r>
          </w:p>
        </w:tc>
        <w:tc>
          <w:tcPr>
            <w:tcW w:w="4502" w:type="dxa"/>
          </w:tcPr>
          <w:p w:rsidR="00620205" w:rsidRPr="00954C98" w:rsidRDefault="00954C98" w:rsidP="00620205">
            <w:pPr>
              <w:pStyle w:val="CTA-"/>
            </w:pPr>
            <w:r>
              <w:noBreakHyphen/>
            </w:r>
            <w:r w:rsidR="00620205" w:rsidRPr="00954C98">
              <w:t>Gum, wood or sulphate turpentine oils</w:t>
            </w:r>
          </w:p>
        </w:tc>
        <w:tc>
          <w:tcPr>
            <w:tcW w:w="1509" w:type="dxa"/>
          </w:tcPr>
          <w:p w:rsidR="00620205" w:rsidRPr="00954C98" w:rsidRDefault="00620205" w:rsidP="00A1101E">
            <w:pPr>
              <w:pStyle w:val="Tabletext"/>
            </w:pPr>
            <w:r w:rsidRPr="00954C98">
              <w:t>Free</w:t>
            </w:r>
          </w:p>
        </w:tc>
      </w:tr>
      <w:tr w:rsidR="00620205" w:rsidRPr="00954C98">
        <w:trPr>
          <w:cantSplit/>
        </w:trPr>
        <w:tc>
          <w:tcPr>
            <w:tcW w:w="1134" w:type="dxa"/>
          </w:tcPr>
          <w:p w:rsidR="00620205" w:rsidRPr="00954C98" w:rsidRDefault="00620205" w:rsidP="0059184E">
            <w:pPr>
              <w:pStyle w:val="Tabletext"/>
            </w:pPr>
            <w:r w:rsidRPr="00954C98">
              <w:t>3805.90.00</w:t>
            </w:r>
          </w:p>
        </w:tc>
        <w:tc>
          <w:tcPr>
            <w:tcW w:w="4502" w:type="dxa"/>
          </w:tcPr>
          <w:p w:rsidR="00620205" w:rsidRPr="00954C98" w:rsidRDefault="00954C98" w:rsidP="00620205">
            <w:pPr>
              <w:pStyle w:val="CTA-"/>
            </w:pPr>
            <w:r>
              <w:noBreakHyphen/>
            </w:r>
            <w:r w:rsidR="00620205" w:rsidRPr="00954C98">
              <w:t>Other</w:t>
            </w:r>
          </w:p>
        </w:tc>
        <w:tc>
          <w:tcPr>
            <w:tcW w:w="1509" w:type="dxa"/>
          </w:tcPr>
          <w:p w:rsidR="00620205" w:rsidRPr="00954C98" w:rsidRDefault="00620205" w:rsidP="00A1101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954C98">
        <w:trPr>
          <w:cantSplit/>
        </w:trPr>
        <w:tc>
          <w:tcPr>
            <w:tcW w:w="1134" w:type="dxa"/>
          </w:tcPr>
          <w:p w:rsidR="00620205" w:rsidRPr="00954C98" w:rsidRDefault="00620205" w:rsidP="0059184E">
            <w:pPr>
              <w:pStyle w:val="Tabletext"/>
            </w:pPr>
            <w:r w:rsidRPr="00954C98">
              <w:t>3806</w:t>
            </w:r>
          </w:p>
        </w:tc>
        <w:tc>
          <w:tcPr>
            <w:tcW w:w="4502" w:type="dxa"/>
          </w:tcPr>
          <w:p w:rsidR="00620205" w:rsidRPr="00954C98" w:rsidRDefault="00620205" w:rsidP="00FC43DF">
            <w:pPr>
              <w:pStyle w:val="CTACAPS"/>
              <w:keepNext/>
            </w:pPr>
            <w:r w:rsidRPr="00954C98">
              <w:t>ROSIN AND RESIN ACIDS, AND DERIVATIVES THEREOF; ROSIN SPIRIT AND ROSIN OILS; RUN GUMS:</w:t>
            </w:r>
          </w:p>
        </w:tc>
        <w:tc>
          <w:tcPr>
            <w:tcW w:w="1509" w:type="dxa"/>
          </w:tcPr>
          <w:p w:rsidR="00620205" w:rsidRPr="00954C98" w:rsidRDefault="00620205" w:rsidP="00A1101E">
            <w:pPr>
              <w:pStyle w:val="Tabletext"/>
            </w:pPr>
          </w:p>
        </w:tc>
      </w:tr>
      <w:tr w:rsidR="00620205" w:rsidRPr="00954C98">
        <w:trPr>
          <w:cantSplit/>
        </w:trPr>
        <w:tc>
          <w:tcPr>
            <w:tcW w:w="1134" w:type="dxa"/>
          </w:tcPr>
          <w:p w:rsidR="00620205" w:rsidRPr="00954C98" w:rsidRDefault="00620205" w:rsidP="0059184E">
            <w:pPr>
              <w:pStyle w:val="Tabletext"/>
            </w:pPr>
            <w:r w:rsidRPr="00954C98">
              <w:t>3806.10.00</w:t>
            </w:r>
          </w:p>
        </w:tc>
        <w:tc>
          <w:tcPr>
            <w:tcW w:w="4502" w:type="dxa"/>
          </w:tcPr>
          <w:p w:rsidR="00620205" w:rsidRPr="00954C98" w:rsidRDefault="00954C98" w:rsidP="00620205">
            <w:pPr>
              <w:pStyle w:val="CTA-"/>
            </w:pPr>
            <w:r>
              <w:noBreakHyphen/>
            </w:r>
            <w:r w:rsidR="00620205" w:rsidRPr="00954C98">
              <w:t>Rosin and resin acids</w:t>
            </w:r>
          </w:p>
        </w:tc>
        <w:tc>
          <w:tcPr>
            <w:tcW w:w="1509" w:type="dxa"/>
          </w:tcPr>
          <w:p w:rsidR="00620205" w:rsidRPr="00954C98" w:rsidRDefault="00620205" w:rsidP="00A1101E">
            <w:pPr>
              <w:pStyle w:val="Tabletext"/>
            </w:pPr>
            <w:r w:rsidRPr="00954C98">
              <w:t>Free</w:t>
            </w:r>
          </w:p>
        </w:tc>
      </w:tr>
      <w:tr w:rsidR="00620205" w:rsidRPr="00954C98">
        <w:trPr>
          <w:cantSplit/>
        </w:trPr>
        <w:tc>
          <w:tcPr>
            <w:tcW w:w="1134" w:type="dxa"/>
          </w:tcPr>
          <w:p w:rsidR="00620205" w:rsidRPr="00954C98" w:rsidRDefault="00620205" w:rsidP="0059184E">
            <w:pPr>
              <w:pStyle w:val="Tabletext"/>
            </w:pPr>
            <w:r w:rsidRPr="00954C98">
              <w:t>3806.20.00</w:t>
            </w:r>
          </w:p>
        </w:tc>
        <w:tc>
          <w:tcPr>
            <w:tcW w:w="4502" w:type="dxa"/>
          </w:tcPr>
          <w:p w:rsidR="00620205" w:rsidRPr="00954C98" w:rsidRDefault="00954C98" w:rsidP="00620205">
            <w:pPr>
              <w:pStyle w:val="CTA-"/>
            </w:pPr>
            <w:r>
              <w:noBreakHyphen/>
            </w:r>
            <w:r w:rsidR="00620205" w:rsidRPr="00954C98">
              <w:t>Salts of rosin, of resin acids or of derivatives of rosin or resin acids, other than salts of rosin adducts</w:t>
            </w:r>
          </w:p>
        </w:tc>
        <w:tc>
          <w:tcPr>
            <w:tcW w:w="1509" w:type="dxa"/>
          </w:tcPr>
          <w:p w:rsidR="00620205" w:rsidRPr="00954C98" w:rsidRDefault="00620205" w:rsidP="00A1101E">
            <w:pPr>
              <w:pStyle w:val="Tabletext"/>
            </w:pPr>
            <w:r w:rsidRPr="00954C98">
              <w:t>Free</w:t>
            </w:r>
          </w:p>
        </w:tc>
      </w:tr>
      <w:tr w:rsidR="00620205" w:rsidRPr="00954C98">
        <w:trPr>
          <w:cantSplit/>
        </w:trPr>
        <w:tc>
          <w:tcPr>
            <w:tcW w:w="1134" w:type="dxa"/>
          </w:tcPr>
          <w:p w:rsidR="00620205" w:rsidRPr="00954C98" w:rsidRDefault="00620205" w:rsidP="0059184E">
            <w:pPr>
              <w:pStyle w:val="Tabletext"/>
            </w:pPr>
            <w:r w:rsidRPr="00954C98">
              <w:t>3806.30.00</w:t>
            </w:r>
          </w:p>
        </w:tc>
        <w:tc>
          <w:tcPr>
            <w:tcW w:w="4502" w:type="dxa"/>
          </w:tcPr>
          <w:p w:rsidR="00620205" w:rsidRPr="00954C98" w:rsidRDefault="00954C98" w:rsidP="00620205">
            <w:pPr>
              <w:pStyle w:val="CTA-"/>
            </w:pPr>
            <w:r>
              <w:noBreakHyphen/>
            </w:r>
            <w:r w:rsidR="00620205" w:rsidRPr="00954C98">
              <w:t>Ester gums</w:t>
            </w:r>
          </w:p>
        </w:tc>
        <w:tc>
          <w:tcPr>
            <w:tcW w:w="1509" w:type="dxa"/>
          </w:tcPr>
          <w:p w:rsidR="00620205" w:rsidRPr="00954C98" w:rsidRDefault="00620205" w:rsidP="00A1101E">
            <w:pPr>
              <w:pStyle w:val="Tabletext"/>
            </w:pPr>
            <w:r w:rsidRPr="00954C98">
              <w:t>5%</w:t>
            </w:r>
          </w:p>
        </w:tc>
      </w:tr>
      <w:tr w:rsidR="00620205" w:rsidRPr="00954C98">
        <w:trPr>
          <w:cantSplit/>
        </w:trPr>
        <w:tc>
          <w:tcPr>
            <w:tcW w:w="1134" w:type="dxa"/>
          </w:tcPr>
          <w:p w:rsidR="00620205" w:rsidRPr="00954C98" w:rsidRDefault="00620205" w:rsidP="0059184E">
            <w:pPr>
              <w:pStyle w:val="Tabletext"/>
            </w:pPr>
            <w:r w:rsidRPr="00954C98">
              <w:t>3806.90.00</w:t>
            </w:r>
          </w:p>
        </w:tc>
        <w:tc>
          <w:tcPr>
            <w:tcW w:w="4502" w:type="dxa"/>
          </w:tcPr>
          <w:p w:rsidR="00620205" w:rsidRPr="00954C98" w:rsidRDefault="00954C98" w:rsidP="00620205">
            <w:pPr>
              <w:pStyle w:val="CTA-"/>
            </w:pPr>
            <w:r>
              <w:noBreakHyphen/>
            </w:r>
            <w:r w:rsidR="00620205" w:rsidRPr="00954C98">
              <w:t>Other</w:t>
            </w:r>
          </w:p>
        </w:tc>
        <w:tc>
          <w:tcPr>
            <w:tcW w:w="1509" w:type="dxa"/>
          </w:tcPr>
          <w:p w:rsidR="00620205" w:rsidRPr="00954C98" w:rsidRDefault="00620205" w:rsidP="00A1101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954C98">
        <w:trPr>
          <w:cantSplit/>
        </w:trPr>
        <w:tc>
          <w:tcPr>
            <w:tcW w:w="1134" w:type="dxa"/>
          </w:tcPr>
          <w:p w:rsidR="00620205" w:rsidRPr="00954C98" w:rsidRDefault="00620205" w:rsidP="0059184E">
            <w:pPr>
              <w:pStyle w:val="Tabletext"/>
            </w:pPr>
            <w:r w:rsidRPr="00954C98">
              <w:t>3807.00.00</w:t>
            </w:r>
          </w:p>
        </w:tc>
        <w:tc>
          <w:tcPr>
            <w:tcW w:w="4502" w:type="dxa"/>
          </w:tcPr>
          <w:p w:rsidR="00620205" w:rsidRPr="00954C98" w:rsidRDefault="00620205" w:rsidP="00620205">
            <w:pPr>
              <w:pStyle w:val="CTACAPS"/>
            </w:pPr>
            <w:r w:rsidRPr="00954C98">
              <w:t>WOOD TAR; WOOD TAR OILS; WOOD CREOSOTE; WOOD NAPHTHA; VEGETABLE PITCH; BREWERS’ PITCH AND SIMILAR PREPARATIONS BASED ON ROSIN, RESIN ACIDS OR ON VEGETABLE PITCH</w:t>
            </w:r>
          </w:p>
        </w:tc>
        <w:tc>
          <w:tcPr>
            <w:tcW w:w="1509" w:type="dxa"/>
          </w:tcPr>
          <w:p w:rsidR="00620205" w:rsidRPr="00954C98" w:rsidRDefault="00620205" w:rsidP="00A1101E">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954C98">
        <w:trPr>
          <w:cantSplit/>
        </w:trPr>
        <w:tc>
          <w:tcPr>
            <w:tcW w:w="1134" w:type="dxa"/>
          </w:tcPr>
          <w:p w:rsidR="00620205" w:rsidRPr="00954C98" w:rsidRDefault="00620205" w:rsidP="0059184E">
            <w:pPr>
              <w:pStyle w:val="Tabletext"/>
            </w:pPr>
            <w:r w:rsidRPr="00954C98">
              <w:t>3808</w:t>
            </w:r>
          </w:p>
        </w:tc>
        <w:tc>
          <w:tcPr>
            <w:tcW w:w="4502" w:type="dxa"/>
          </w:tcPr>
          <w:p w:rsidR="00620205" w:rsidRPr="00954C98" w:rsidRDefault="00620205" w:rsidP="00620205">
            <w:pPr>
              <w:pStyle w:val="CTACAPS"/>
            </w:pPr>
            <w:r w:rsidRPr="00954C98">
              <w:t>INSECTICIDES, RODENTICIDES, FUNGICIDES, HERBICIDES, ANTI</w:t>
            </w:r>
            <w:r w:rsidR="00954C98">
              <w:noBreakHyphen/>
            </w:r>
            <w:r w:rsidRPr="00954C98">
              <w:t>SPROUTING PRODUCTS AND PLANT</w:t>
            </w:r>
            <w:r w:rsidR="00954C98">
              <w:noBreakHyphen/>
            </w:r>
            <w:r w:rsidRPr="00954C98">
              <w:t>GROWTH REGULATORS, DISINFECTANTS AND SIMILAR PRODUCTS, PUT UP IN FORMS OR PACKINGS FOR RETAIL SALE OR AS PREPARATIONS OR ARTICLES (FOR EXAMPLE, SULPHUR</w:t>
            </w:r>
            <w:r w:rsidR="00954C98">
              <w:noBreakHyphen/>
            </w:r>
            <w:r w:rsidRPr="00954C98">
              <w:t>TREATED BANDS, WICKS AND CANDLES, AND FLY</w:t>
            </w:r>
            <w:r w:rsidR="00954C98">
              <w:noBreakHyphen/>
            </w:r>
            <w:r w:rsidRPr="00954C98">
              <w:t>PAPERS):</w:t>
            </w:r>
          </w:p>
        </w:tc>
        <w:tc>
          <w:tcPr>
            <w:tcW w:w="1509" w:type="dxa"/>
          </w:tcPr>
          <w:p w:rsidR="00620205" w:rsidRPr="00954C98" w:rsidRDefault="00620205" w:rsidP="00A1101E">
            <w:pPr>
              <w:pStyle w:val="Tabletext"/>
            </w:pPr>
          </w:p>
        </w:tc>
      </w:tr>
      <w:tr w:rsidR="00C21DDA" w:rsidRPr="00954C98" w:rsidDel="00C21DDA">
        <w:trPr>
          <w:cantSplit/>
        </w:trPr>
        <w:tc>
          <w:tcPr>
            <w:tcW w:w="1134" w:type="dxa"/>
          </w:tcPr>
          <w:p w:rsidR="00C21DDA" w:rsidRPr="00954C98" w:rsidDel="00C21DDA" w:rsidRDefault="00C21DDA" w:rsidP="0059184E">
            <w:pPr>
              <w:pStyle w:val="Tabletext"/>
            </w:pPr>
            <w:r w:rsidRPr="00954C98">
              <w:t>3808.5</w:t>
            </w:r>
          </w:p>
        </w:tc>
        <w:tc>
          <w:tcPr>
            <w:tcW w:w="4502" w:type="dxa"/>
          </w:tcPr>
          <w:p w:rsidR="00C21DDA" w:rsidRPr="00954C98" w:rsidDel="00C21DDA" w:rsidRDefault="00954C98" w:rsidP="006A67C8">
            <w:pPr>
              <w:pStyle w:val="CTA-"/>
            </w:pPr>
            <w:r>
              <w:noBreakHyphen/>
            </w:r>
            <w:r w:rsidR="00C21DDA" w:rsidRPr="00954C98">
              <w:t>Goods specified in Subheading Note 1 to this Chapter:</w:t>
            </w:r>
          </w:p>
        </w:tc>
        <w:tc>
          <w:tcPr>
            <w:tcW w:w="1509" w:type="dxa"/>
          </w:tcPr>
          <w:p w:rsidR="00C21DDA" w:rsidRPr="00954C98" w:rsidDel="00C21DDA" w:rsidRDefault="00C21DDA" w:rsidP="00A1101E">
            <w:pPr>
              <w:pStyle w:val="Tabletext"/>
            </w:pPr>
          </w:p>
        </w:tc>
      </w:tr>
      <w:tr w:rsidR="00C21DDA" w:rsidRPr="00954C98" w:rsidDel="00C21DDA">
        <w:trPr>
          <w:cantSplit/>
        </w:trPr>
        <w:tc>
          <w:tcPr>
            <w:tcW w:w="1134" w:type="dxa"/>
          </w:tcPr>
          <w:p w:rsidR="00C21DDA" w:rsidRPr="00954C98" w:rsidDel="00C21DDA" w:rsidRDefault="00C21DDA" w:rsidP="0059184E">
            <w:pPr>
              <w:pStyle w:val="Tabletext"/>
            </w:pPr>
            <w:r w:rsidRPr="00954C98">
              <w:t>3808.52</w:t>
            </w:r>
          </w:p>
        </w:tc>
        <w:tc>
          <w:tcPr>
            <w:tcW w:w="4502" w:type="dxa"/>
          </w:tcPr>
          <w:p w:rsidR="00C21DDA" w:rsidRPr="00954C98" w:rsidDel="00C21DDA" w:rsidRDefault="00954C98" w:rsidP="006A67C8">
            <w:pPr>
              <w:pStyle w:val="CTA--"/>
            </w:pPr>
            <w:r>
              <w:noBreakHyphen/>
            </w:r>
            <w:r>
              <w:noBreakHyphen/>
            </w:r>
            <w:r w:rsidR="00C21DDA" w:rsidRPr="00954C98">
              <w:t>DDT (ISO) (clofenotane (INN)), in packings of a net weight content not exceeding 300 g:</w:t>
            </w:r>
          </w:p>
        </w:tc>
        <w:tc>
          <w:tcPr>
            <w:tcW w:w="1509" w:type="dxa"/>
          </w:tcPr>
          <w:p w:rsidR="00C21DDA" w:rsidRPr="00954C98" w:rsidDel="00C21DDA" w:rsidRDefault="00C21DDA" w:rsidP="00A1101E">
            <w:pPr>
              <w:pStyle w:val="Tabletext"/>
            </w:pPr>
          </w:p>
        </w:tc>
      </w:tr>
      <w:tr w:rsidR="00C21DDA" w:rsidRPr="00954C98" w:rsidDel="00C21DDA">
        <w:trPr>
          <w:cantSplit/>
        </w:trPr>
        <w:tc>
          <w:tcPr>
            <w:tcW w:w="1134" w:type="dxa"/>
          </w:tcPr>
          <w:p w:rsidR="00C21DDA" w:rsidRPr="00954C98" w:rsidDel="00C21DDA" w:rsidRDefault="00C21DDA" w:rsidP="0059184E">
            <w:pPr>
              <w:pStyle w:val="Tabletext"/>
            </w:pPr>
            <w:r w:rsidRPr="00954C98">
              <w:t>3808.52.10</w:t>
            </w:r>
          </w:p>
        </w:tc>
        <w:tc>
          <w:tcPr>
            <w:tcW w:w="4502" w:type="dxa"/>
          </w:tcPr>
          <w:p w:rsidR="00C21DDA" w:rsidRPr="00954C98" w:rsidRDefault="00954C98" w:rsidP="00CE2247">
            <w:pPr>
              <w:pStyle w:val="CTA---"/>
            </w:pPr>
            <w:r>
              <w:noBreakHyphen/>
            </w:r>
            <w:r>
              <w:noBreakHyphen/>
            </w:r>
            <w:r>
              <w:noBreakHyphen/>
            </w:r>
            <w:r w:rsidR="00C21DDA" w:rsidRPr="00954C98">
              <w:t>Goods, as follows:</w:t>
            </w:r>
          </w:p>
          <w:p w:rsidR="00C21DDA" w:rsidRPr="00954C98" w:rsidRDefault="00C21DDA" w:rsidP="00CE2247">
            <w:pPr>
              <w:pStyle w:val="CTA3a"/>
            </w:pPr>
            <w:r w:rsidRPr="00954C98">
              <w:tab/>
              <w:t>(a)</w:t>
            </w:r>
            <w:r w:rsidRPr="00954C98">
              <w:tab/>
              <w:t>fly</w:t>
            </w:r>
            <w:r w:rsidR="00954C98">
              <w:noBreakHyphen/>
            </w:r>
            <w:r w:rsidRPr="00954C98">
              <w:t>papers;</w:t>
            </w:r>
          </w:p>
          <w:p w:rsidR="00C21DDA" w:rsidRPr="00954C98" w:rsidDel="00C21DDA" w:rsidRDefault="00C21DDA" w:rsidP="006A67C8">
            <w:pPr>
              <w:pStyle w:val="CTA3a"/>
            </w:pPr>
            <w:r w:rsidRPr="00954C98">
              <w:tab/>
              <w:t>(b)</w:t>
            </w:r>
            <w:r w:rsidRPr="00954C98">
              <w:tab/>
              <w:t>mosquito spirals and coils</w:t>
            </w:r>
          </w:p>
        </w:tc>
        <w:tc>
          <w:tcPr>
            <w:tcW w:w="1509" w:type="dxa"/>
          </w:tcPr>
          <w:p w:rsidR="00C21DDA" w:rsidRPr="00954C98" w:rsidDel="00C21DDA" w:rsidRDefault="00C21DDA" w:rsidP="00A1101E">
            <w:pPr>
              <w:pStyle w:val="Tabletext"/>
            </w:pPr>
            <w:r w:rsidRPr="00954C98">
              <w:t>Free</w:t>
            </w:r>
          </w:p>
        </w:tc>
      </w:tr>
      <w:tr w:rsidR="00C21DDA" w:rsidRPr="00954C98" w:rsidDel="00C21DDA">
        <w:trPr>
          <w:cantSplit/>
        </w:trPr>
        <w:tc>
          <w:tcPr>
            <w:tcW w:w="1134" w:type="dxa"/>
          </w:tcPr>
          <w:p w:rsidR="00C21DDA" w:rsidRPr="00954C98" w:rsidDel="00C21DDA" w:rsidRDefault="00C21DDA" w:rsidP="0059184E">
            <w:pPr>
              <w:pStyle w:val="Tabletext"/>
            </w:pPr>
            <w:r w:rsidRPr="00954C98">
              <w:t>3808.52.90</w:t>
            </w:r>
          </w:p>
        </w:tc>
        <w:tc>
          <w:tcPr>
            <w:tcW w:w="4502" w:type="dxa"/>
          </w:tcPr>
          <w:p w:rsidR="00C21DDA" w:rsidRPr="00954C98" w:rsidDel="00C21DDA" w:rsidRDefault="00954C98" w:rsidP="0052755B">
            <w:pPr>
              <w:pStyle w:val="CTA---"/>
            </w:pPr>
            <w:r>
              <w:noBreakHyphen/>
            </w:r>
            <w:r>
              <w:noBreakHyphen/>
            </w:r>
            <w:r>
              <w:noBreakHyphen/>
            </w:r>
            <w:r w:rsidR="00C21DDA" w:rsidRPr="00954C98">
              <w:t>Other</w:t>
            </w:r>
          </w:p>
        </w:tc>
        <w:tc>
          <w:tcPr>
            <w:tcW w:w="1509" w:type="dxa"/>
          </w:tcPr>
          <w:p w:rsidR="00C21DDA" w:rsidRPr="00954C98" w:rsidDel="00C21DDA" w:rsidRDefault="00C21DDA" w:rsidP="00A1101E">
            <w:pPr>
              <w:pStyle w:val="Tabletext"/>
            </w:pPr>
            <w:r w:rsidRPr="00954C98">
              <w:t>5%</w:t>
            </w:r>
          </w:p>
        </w:tc>
      </w:tr>
      <w:tr w:rsidR="00C21DDA" w:rsidRPr="00954C98" w:rsidDel="00C21DDA">
        <w:trPr>
          <w:cantSplit/>
        </w:trPr>
        <w:tc>
          <w:tcPr>
            <w:tcW w:w="1134" w:type="dxa"/>
          </w:tcPr>
          <w:p w:rsidR="00C21DDA" w:rsidRPr="00954C98" w:rsidDel="00C21DDA" w:rsidRDefault="00C21DDA" w:rsidP="0059184E">
            <w:pPr>
              <w:pStyle w:val="Tabletext"/>
            </w:pPr>
            <w:r w:rsidRPr="00954C98">
              <w:t>3808.59</w:t>
            </w:r>
          </w:p>
        </w:tc>
        <w:tc>
          <w:tcPr>
            <w:tcW w:w="4502" w:type="dxa"/>
          </w:tcPr>
          <w:p w:rsidR="00C21DDA" w:rsidRPr="00954C98" w:rsidDel="00C21DDA" w:rsidRDefault="00954C98" w:rsidP="006A67C8">
            <w:pPr>
              <w:pStyle w:val="CTA--"/>
            </w:pPr>
            <w:r>
              <w:noBreakHyphen/>
            </w:r>
            <w:r>
              <w:noBreakHyphen/>
            </w:r>
            <w:r w:rsidR="00C21DDA" w:rsidRPr="00954C98">
              <w:t>Other:</w:t>
            </w:r>
          </w:p>
        </w:tc>
        <w:tc>
          <w:tcPr>
            <w:tcW w:w="1509" w:type="dxa"/>
          </w:tcPr>
          <w:p w:rsidR="00C21DDA" w:rsidRPr="00954C98" w:rsidDel="00C21DDA" w:rsidRDefault="00C21DDA" w:rsidP="00A1101E">
            <w:pPr>
              <w:pStyle w:val="Tabletext"/>
            </w:pPr>
          </w:p>
        </w:tc>
      </w:tr>
      <w:tr w:rsidR="00C21DDA" w:rsidRPr="00954C98" w:rsidDel="00C21DDA">
        <w:trPr>
          <w:cantSplit/>
        </w:trPr>
        <w:tc>
          <w:tcPr>
            <w:tcW w:w="1134" w:type="dxa"/>
          </w:tcPr>
          <w:p w:rsidR="00C21DDA" w:rsidRPr="00954C98" w:rsidDel="00C21DDA" w:rsidRDefault="00C21DDA" w:rsidP="0059184E">
            <w:pPr>
              <w:pStyle w:val="Tabletext"/>
            </w:pPr>
            <w:r w:rsidRPr="00954C98">
              <w:t>3808.59.10</w:t>
            </w:r>
          </w:p>
        </w:tc>
        <w:tc>
          <w:tcPr>
            <w:tcW w:w="4502" w:type="dxa"/>
          </w:tcPr>
          <w:p w:rsidR="00C21DDA" w:rsidRPr="00954C98" w:rsidRDefault="00954C98" w:rsidP="00CE2247">
            <w:pPr>
              <w:pStyle w:val="CTA---"/>
            </w:pPr>
            <w:r>
              <w:noBreakHyphen/>
            </w:r>
            <w:r>
              <w:noBreakHyphen/>
            </w:r>
            <w:r>
              <w:noBreakHyphen/>
            </w:r>
            <w:r w:rsidR="00C21DDA" w:rsidRPr="00954C98">
              <w:t>Goods, as follows:</w:t>
            </w:r>
          </w:p>
          <w:p w:rsidR="00C21DDA" w:rsidRPr="00954C98" w:rsidRDefault="00C21DDA" w:rsidP="00CE2247">
            <w:pPr>
              <w:pStyle w:val="CTA3a"/>
            </w:pPr>
            <w:r w:rsidRPr="00954C98">
              <w:tab/>
              <w:t>(a)</w:t>
            </w:r>
            <w:r w:rsidRPr="00954C98">
              <w:tab/>
              <w:t>fly</w:t>
            </w:r>
            <w:r w:rsidR="00954C98">
              <w:noBreakHyphen/>
            </w:r>
            <w:r w:rsidRPr="00954C98">
              <w:t>papers;</w:t>
            </w:r>
          </w:p>
          <w:p w:rsidR="00C21DDA" w:rsidRPr="00954C98" w:rsidDel="00C21DDA" w:rsidRDefault="00C21DDA" w:rsidP="006A67C8">
            <w:pPr>
              <w:pStyle w:val="CTA3a"/>
            </w:pPr>
            <w:r w:rsidRPr="00954C98">
              <w:tab/>
              <w:t>(b)</w:t>
            </w:r>
            <w:r w:rsidRPr="00954C98">
              <w:tab/>
              <w:t>mosquito spirals and coils</w:t>
            </w:r>
          </w:p>
        </w:tc>
        <w:tc>
          <w:tcPr>
            <w:tcW w:w="1509" w:type="dxa"/>
          </w:tcPr>
          <w:p w:rsidR="00C21DDA" w:rsidRPr="00954C98" w:rsidDel="00C21DDA" w:rsidRDefault="00C21DDA" w:rsidP="00A1101E">
            <w:pPr>
              <w:pStyle w:val="Tabletext"/>
            </w:pPr>
            <w:r w:rsidRPr="00954C98">
              <w:t>Free</w:t>
            </w:r>
          </w:p>
        </w:tc>
      </w:tr>
      <w:tr w:rsidR="00C21DDA" w:rsidRPr="00954C98" w:rsidDel="00C21DDA">
        <w:trPr>
          <w:cantSplit/>
        </w:trPr>
        <w:tc>
          <w:tcPr>
            <w:tcW w:w="1134" w:type="dxa"/>
          </w:tcPr>
          <w:p w:rsidR="00C21DDA" w:rsidRPr="00954C98" w:rsidDel="00C21DDA" w:rsidRDefault="00C21DDA" w:rsidP="0059184E">
            <w:pPr>
              <w:pStyle w:val="Tabletext"/>
            </w:pPr>
            <w:r w:rsidRPr="00954C98">
              <w:lastRenderedPageBreak/>
              <w:t>3808.59.90</w:t>
            </w:r>
          </w:p>
        </w:tc>
        <w:tc>
          <w:tcPr>
            <w:tcW w:w="4502" w:type="dxa"/>
          </w:tcPr>
          <w:p w:rsidR="00C21DDA" w:rsidRPr="00954C98" w:rsidDel="00C21DDA" w:rsidRDefault="00954C98" w:rsidP="0052755B">
            <w:pPr>
              <w:pStyle w:val="CTA---"/>
            </w:pPr>
            <w:r>
              <w:noBreakHyphen/>
            </w:r>
            <w:r>
              <w:noBreakHyphen/>
            </w:r>
            <w:r>
              <w:noBreakHyphen/>
            </w:r>
            <w:r w:rsidR="00C21DDA" w:rsidRPr="00954C98">
              <w:t>Other</w:t>
            </w:r>
          </w:p>
        </w:tc>
        <w:tc>
          <w:tcPr>
            <w:tcW w:w="1509" w:type="dxa"/>
          </w:tcPr>
          <w:p w:rsidR="00C21DDA" w:rsidRPr="00954C98" w:rsidDel="00C21DDA" w:rsidRDefault="00C21DDA" w:rsidP="00A1101E">
            <w:pPr>
              <w:pStyle w:val="Tabletext"/>
            </w:pPr>
            <w:r w:rsidRPr="00954C98">
              <w:t>5%</w:t>
            </w:r>
          </w:p>
        </w:tc>
      </w:tr>
      <w:tr w:rsidR="00C21DDA" w:rsidRPr="00954C98" w:rsidDel="00C21DDA">
        <w:trPr>
          <w:cantSplit/>
        </w:trPr>
        <w:tc>
          <w:tcPr>
            <w:tcW w:w="1134" w:type="dxa"/>
          </w:tcPr>
          <w:p w:rsidR="00C21DDA" w:rsidRPr="00954C98" w:rsidDel="00C21DDA" w:rsidRDefault="00C21DDA" w:rsidP="0059184E">
            <w:pPr>
              <w:pStyle w:val="Tabletext"/>
            </w:pPr>
            <w:r w:rsidRPr="00954C98">
              <w:t>3808.6</w:t>
            </w:r>
          </w:p>
        </w:tc>
        <w:tc>
          <w:tcPr>
            <w:tcW w:w="4502" w:type="dxa"/>
          </w:tcPr>
          <w:p w:rsidR="00C21DDA" w:rsidRPr="00954C98" w:rsidDel="00C21DDA" w:rsidRDefault="00954C98" w:rsidP="006A67C8">
            <w:pPr>
              <w:pStyle w:val="CTA-"/>
            </w:pPr>
            <w:r>
              <w:noBreakHyphen/>
            </w:r>
            <w:r w:rsidR="00C21DDA" w:rsidRPr="00954C98">
              <w:t>Goods specified in Subheading Note 2 to this Chapter:</w:t>
            </w:r>
          </w:p>
        </w:tc>
        <w:tc>
          <w:tcPr>
            <w:tcW w:w="1509" w:type="dxa"/>
          </w:tcPr>
          <w:p w:rsidR="00C21DDA" w:rsidRPr="00954C98" w:rsidDel="00C21DDA" w:rsidRDefault="00C21DDA" w:rsidP="00A1101E">
            <w:pPr>
              <w:pStyle w:val="Tabletext"/>
            </w:pPr>
          </w:p>
        </w:tc>
      </w:tr>
      <w:tr w:rsidR="00C21DDA" w:rsidRPr="00954C98" w:rsidDel="00C21DDA">
        <w:trPr>
          <w:cantSplit/>
        </w:trPr>
        <w:tc>
          <w:tcPr>
            <w:tcW w:w="1134" w:type="dxa"/>
          </w:tcPr>
          <w:p w:rsidR="00C21DDA" w:rsidRPr="00954C98" w:rsidDel="00C21DDA" w:rsidRDefault="00C21DDA" w:rsidP="0059184E">
            <w:pPr>
              <w:pStyle w:val="Tabletext"/>
            </w:pPr>
            <w:r w:rsidRPr="00954C98">
              <w:t>3808.61</w:t>
            </w:r>
          </w:p>
        </w:tc>
        <w:tc>
          <w:tcPr>
            <w:tcW w:w="4502" w:type="dxa"/>
          </w:tcPr>
          <w:p w:rsidR="00C21DDA" w:rsidRPr="00954C98" w:rsidDel="00C21DDA" w:rsidRDefault="00954C98" w:rsidP="006A67C8">
            <w:pPr>
              <w:pStyle w:val="CTA--"/>
            </w:pPr>
            <w:r>
              <w:noBreakHyphen/>
            </w:r>
            <w:r>
              <w:noBreakHyphen/>
            </w:r>
            <w:r w:rsidR="00C21DDA" w:rsidRPr="00954C98">
              <w:t>In packings of a net weight content not exceeding 300 g:</w:t>
            </w:r>
          </w:p>
        </w:tc>
        <w:tc>
          <w:tcPr>
            <w:tcW w:w="1509" w:type="dxa"/>
          </w:tcPr>
          <w:p w:rsidR="00C21DDA" w:rsidRPr="00954C98" w:rsidDel="00C21DDA" w:rsidRDefault="00C21DDA" w:rsidP="00A1101E">
            <w:pPr>
              <w:pStyle w:val="Tabletext"/>
            </w:pPr>
          </w:p>
        </w:tc>
      </w:tr>
      <w:tr w:rsidR="00C21DDA" w:rsidRPr="00954C98" w:rsidDel="00C21DDA">
        <w:trPr>
          <w:cantSplit/>
        </w:trPr>
        <w:tc>
          <w:tcPr>
            <w:tcW w:w="1134" w:type="dxa"/>
          </w:tcPr>
          <w:p w:rsidR="00C21DDA" w:rsidRPr="00954C98" w:rsidDel="00C21DDA" w:rsidRDefault="00C21DDA" w:rsidP="0059184E">
            <w:pPr>
              <w:pStyle w:val="Tabletext"/>
            </w:pPr>
            <w:r w:rsidRPr="00954C98">
              <w:t>3808.61.10</w:t>
            </w:r>
          </w:p>
        </w:tc>
        <w:tc>
          <w:tcPr>
            <w:tcW w:w="4502" w:type="dxa"/>
          </w:tcPr>
          <w:p w:rsidR="00C21DDA" w:rsidRPr="00954C98" w:rsidRDefault="00954C98" w:rsidP="00CE2247">
            <w:pPr>
              <w:pStyle w:val="CTA---"/>
            </w:pPr>
            <w:r>
              <w:noBreakHyphen/>
            </w:r>
            <w:r>
              <w:noBreakHyphen/>
            </w:r>
            <w:r>
              <w:noBreakHyphen/>
            </w:r>
            <w:r w:rsidR="00C21DDA" w:rsidRPr="00954C98">
              <w:t>Goods, as follows:</w:t>
            </w:r>
          </w:p>
          <w:p w:rsidR="00C21DDA" w:rsidRPr="00954C98" w:rsidRDefault="00C21DDA" w:rsidP="00CE2247">
            <w:pPr>
              <w:pStyle w:val="CTA3a"/>
            </w:pPr>
            <w:r w:rsidRPr="00954C98">
              <w:tab/>
              <w:t>(a)</w:t>
            </w:r>
            <w:r w:rsidRPr="00954C98">
              <w:tab/>
              <w:t>fly</w:t>
            </w:r>
            <w:r w:rsidR="00954C98">
              <w:noBreakHyphen/>
            </w:r>
            <w:r w:rsidRPr="00954C98">
              <w:t>papers;</w:t>
            </w:r>
          </w:p>
          <w:p w:rsidR="00C21DDA" w:rsidRPr="00954C98" w:rsidDel="00C21DDA" w:rsidRDefault="00C21DDA" w:rsidP="006A67C8">
            <w:pPr>
              <w:pStyle w:val="CTA3a"/>
            </w:pPr>
            <w:r w:rsidRPr="00954C98">
              <w:tab/>
              <w:t>(b)</w:t>
            </w:r>
            <w:r w:rsidRPr="00954C98">
              <w:tab/>
              <w:t>mosquito spirals and coils</w:t>
            </w:r>
          </w:p>
        </w:tc>
        <w:tc>
          <w:tcPr>
            <w:tcW w:w="1509" w:type="dxa"/>
          </w:tcPr>
          <w:p w:rsidR="00C21DDA" w:rsidRPr="00954C98" w:rsidDel="00C21DDA" w:rsidRDefault="00C21DDA" w:rsidP="00A1101E">
            <w:pPr>
              <w:pStyle w:val="Tabletext"/>
            </w:pPr>
            <w:r w:rsidRPr="00954C98">
              <w:t>Free</w:t>
            </w:r>
          </w:p>
        </w:tc>
      </w:tr>
      <w:tr w:rsidR="00C21DDA" w:rsidRPr="00954C98" w:rsidDel="00C21DDA">
        <w:trPr>
          <w:cantSplit/>
        </w:trPr>
        <w:tc>
          <w:tcPr>
            <w:tcW w:w="1134" w:type="dxa"/>
          </w:tcPr>
          <w:p w:rsidR="00C21DDA" w:rsidRPr="00954C98" w:rsidDel="00C21DDA" w:rsidRDefault="00C21DDA" w:rsidP="0059184E">
            <w:pPr>
              <w:pStyle w:val="Tabletext"/>
            </w:pPr>
            <w:r w:rsidRPr="00954C98">
              <w:t>3808.61.90</w:t>
            </w:r>
          </w:p>
        </w:tc>
        <w:tc>
          <w:tcPr>
            <w:tcW w:w="4502" w:type="dxa"/>
          </w:tcPr>
          <w:p w:rsidR="00C21DDA" w:rsidRPr="00954C98" w:rsidDel="00C21DDA" w:rsidRDefault="00954C98" w:rsidP="0052755B">
            <w:pPr>
              <w:pStyle w:val="CTA---"/>
            </w:pPr>
            <w:r>
              <w:noBreakHyphen/>
            </w:r>
            <w:r>
              <w:noBreakHyphen/>
            </w:r>
            <w:r>
              <w:noBreakHyphen/>
            </w:r>
            <w:r w:rsidR="00C21DDA" w:rsidRPr="00954C98">
              <w:t>Other</w:t>
            </w:r>
          </w:p>
        </w:tc>
        <w:tc>
          <w:tcPr>
            <w:tcW w:w="1509" w:type="dxa"/>
          </w:tcPr>
          <w:p w:rsidR="00C21DDA" w:rsidRPr="00954C98" w:rsidDel="00C21DDA" w:rsidRDefault="00C21DDA" w:rsidP="00A1101E">
            <w:pPr>
              <w:pStyle w:val="Tabletext"/>
            </w:pPr>
            <w:r w:rsidRPr="00954C98">
              <w:t>5%</w:t>
            </w:r>
          </w:p>
        </w:tc>
      </w:tr>
      <w:tr w:rsidR="00C21DDA" w:rsidRPr="00954C98" w:rsidDel="00C21DDA">
        <w:trPr>
          <w:cantSplit/>
        </w:trPr>
        <w:tc>
          <w:tcPr>
            <w:tcW w:w="1134" w:type="dxa"/>
          </w:tcPr>
          <w:p w:rsidR="00C21DDA" w:rsidRPr="00954C98" w:rsidDel="00C21DDA" w:rsidRDefault="00C21DDA" w:rsidP="0059184E">
            <w:pPr>
              <w:pStyle w:val="Tabletext"/>
            </w:pPr>
            <w:r w:rsidRPr="00954C98">
              <w:t>3808.62</w:t>
            </w:r>
          </w:p>
        </w:tc>
        <w:tc>
          <w:tcPr>
            <w:tcW w:w="4502" w:type="dxa"/>
          </w:tcPr>
          <w:p w:rsidR="00C21DDA" w:rsidRPr="00954C98" w:rsidDel="00C21DDA" w:rsidRDefault="00954C98" w:rsidP="006A67C8">
            <w:pPr>
              <w:pStyle w:val="CTA--"/>
            </w:pPr>
            <w:r>
              <w:noBreakHyphen/>
            </w:r>
            <w:r>
              <w:noBreakHyphen/>
            </w:r>
            <w:r w:rsidR="00C21DDA" w:rsidRPr="00954C98">
              <w:t>In packings of a net weight content exceeding 300 g but not exceeding 7.5 kg:</w:t>
            </w:r>
          </w:p>
        </w:tc>
        <w:tc>
          <w:tcPr>
            <w:tcW w:w="1509" w:type="dxa"/>
          </w:tcPr>
          <w:p w:rsidR="00C21DDA" w:rsidRPr="00954C98" w:rsidDel="00C21DDA" w:rsidRDefault="00C21DDA" w:rsidP="00A1101E">
            <w:pPr>
              <w:pStyle w:val="Tabletext"/>
            </w:pPr>
          </w:p>
        </w:tc>
      </w:tr>
      <w:tr w:rsidR="00C21DDA" w:rsidRPr="00954C98" w:rsidDel="00C21DDA">
        <w:trPr>
          <w:cantSplit/>
        </w:trPr>
        <w:tc>
          <w:tcPr>
            <w:tcW w:w="1134" w:type="dxa"/>
          </w:tcPr>
          <w:p w:rsidR="00C21DDA" w:rsidRPr="00954C98" w:rsidDel="00C21DDA" w:rsidRDefault="00C21DDA" w:rsidP="0059184E">
            <w:pPr>
              <w:pStyle w:val="Tabletext"/>
            </w:pPr>
            <w:r w:rsidRPr="00954C98">
              <w:t>3808.62.10</w:t>
            </w:r>
          </w:p>
        </w:tc>
        <w:tc>
          <w:tcPr>
            <w:tcW w:w="4502" w:type="dxa"/>
          </w:tcPr>
          <w:p w:rsidR="00C21DDA" w:rsidRPr="00954C98" w:rsidRDefault="00954C98" w:rsidP="00CE2247">
            <w:pPr>
              <w:pStyle w:val="CTA---"/>
            </w:pPr>
            <w:r>
              <w:noBreakHyphen/>
            </w:r>
            <w:r>
              <w:noBreakHyphen/>
            </w:r>
            <w:r>
              <w:noBreakHyphen/>
            </w:r>
            <w:r w:rsidR="00C21DDA" w:rsidRPr="00954C98">
              <w:t>Goods, as follows:</w:t>
            </w:r>
          </w:p>
          <w:p w:rsidR="00C21DDA" w:rsidRPr="00954C98" w:rsidRDefault="00C21DDA" w:rsidP="00CE2247">
            <w:pPr>
              <w:pStyle w:val="CTA3a"/>
            </w:pPr>
            <w:r w:rsidRPr="00954C98">
              <w:tab/>
              <w:t>(a)</w:t>
            </w:r>
            <w:r w:rsidRPr="00954C98">
              <w:tab/>
              <w:t>fly</w:t>
            </w:r>
            <w:r w:rsidR="00954C98">
              <w:noBreakHyphen/>
            </w:r>
            <w:r w:rsidRPr="00954C98">
              <w:t>papers;</w:t>
            </w:r>
          </w:p>
          <w:p w:rsidR="00C21DDA" w:rsidRPr="00954C98" w:rsidDel="00C21DDA" w:rsidRDefault="00C21DDA" w:rsidP="006A67C8">
            <w:pPr>
              <w:pStyle w:val="CTA3a"/>
            </w:pPr>
            <w:r w:rsidRPr="00954C98">
              <w:tab/>
              <w:t>(b)</w:t>
            </w:r>
            <w:r w:rsidRPr="00954C98">
              <w:tab/>
              <w:t>mosquito spirals and coils</w:t>
            </w:r>
          </w:p>
        </w:tc>
        <w:tc>
          <w:tcPr>
            <w:tcW w:w="1509" w:type="dxa"/>
          </w:tcPr>
          <w:p w:rsidR="00C21DDA" w:rsidRPr="00954C98" w:rsidDel="00C21DDA" w:rsidRDefault="00C21DDA" w:rsidP="00A1101E">
            <w:pPr>
              <w:pStyle w:val="Tabletext"/>
            </w:pPr>
            <w:r w:rsidRPr="00954C98">
              <w:t>Free</w:t>
            </w:r>
          </w:p>
        </w:tc>
      </w:tr>
      <w:tr w:rsidR="00C21DDA" w:rsidRPr="00954C98" w:rsidDel="00C21DDA">
        <w:trPr>
          <w:cantSplit/>
        </w:trPr>
        <w:tc>
          <w:tcPr>
            <w:tcW w:w="1134" w:type="dxa"/>
          </w:tcPr>
          <w:p w:rsidR="00C21DDA" w:rsidRPr="00954C98" w:rsidDel="00C21DDA" w:rsidRDefault="00C21DDA" w:rsidP="0059184E">
            <w:pPr>
              <w:pStyle w:val="Tabletext"/>
            </w:pPr>
            <w:r w:rsidRPr="00954C98">
              <w:t>3808.62.90</w:t>
            </w:r>
          </w:p>
        </w:tc>
        <w:tc>
          <w:tcPr>
            <w:tcW w:w="4502" w:type="dxa"/>
          </w:tcPr>
          <w:p w:rsidR="00C21DDA" w:rsidRPr="00954C98" w:rsidDel="00C21DDA" w:rsidRDefault="00954C98" w:rsidP="0052755B">
            <w:pPr>
              <w:pStyle w:val="CTA---"/>
            </w:pPr>
            <w:r>
              <w:noBreakHyphen/>
            </w:r>
            <w:r>
              <w:noBreakHyphen/>
            </w:r>
            <w:r>
              <w:noBreakHyphen/>
            </w:r>
            <w:r w:rsidR="00C21DDA" w:rsidRPr="00954C98">
              <w:t>Other</w:t>
            </w:r>
          </w:p>
        </w:tc>
        <w:tc>
          <w:tcPr>
            <w:tcW w:w="1509" w:type="dxa"/>
          </w:tcPr>
          <w:p w:rsidR="00C21DDA" w:rsidRPr="00954C98" w:rsidDel="00C21DDA" w:rsidRDefault="00C21DDA" w:rsidP="00A1101E">
            <w:pPr>
              <w:pStyle w:val="Tabletext"/>
            </w:pPr>
            <w:r w:rsidRPr="00954C98">
              <w:t>5%</w:t>
            </w:r>
          </w:p>
        </w:tc>
      </w:tr>
      <w:tr w:rsidR="00C21DDA" w:rsidRPr="00954C98" w:rsidDel="00C21DDA">
        <w:trPr>
          <w:cantSplit/>
        </w:trPr>
        <w:tc>
          <w:tcPr>
            <w:tcW w:w="1134" w:type="dxa"/>
          </w:tcPr>
          <w:p w:rsidR="00C21DDA" w:rsidRPr="00954C98" w:rsidDel="00C21DDA" w:rsidRDefault="00C21DDA" w:rsidP="0059184E">
            <w:pPr>
              <w:pStyle w:val="Tabletext"/>
            </w:pPr>
            <w:r w:rsidRPr="00954C98">
              <w:t>3808.69</w:t>
            </w:r>
          </w:p>
        </w:tc>
        <w:tc>
          <w:tcPr>
            <w:tcW w:w="4502" w:type="dxa"/>
          </w:tcPr>
          <w:p w:rsidR="00C21DDA" w:rsidRPr="00954C98" w:rsidDel="00C21DDA" w:rsidRDefault="00954C98" w:rsidP="006A67C8">
            <w:pPr>
              <w:pStyle w:val="CTA--"/>
            </w:pPr>
            <w:r>
              <w:noBreakHyphen/>
            </w:r>
            <w:r>
              <w:noBreakHyphen/>
            </w:r>
            <w:r w:rsidR="00C21DDA" w:rsidRPr="00954C98">
              <w:t>Other:</w:t>
            </w:r>
          </w:p>
        </w:tc>
        <w:tc>
          <w:tcPr>
            <w:tcW w:w="1509" w:type="dxa"/>
          </w:tcPr>
          <w:p w:rsidR="00C21DDA" w:rsidRPr="00954C98" w:rsidDel="00C21DDA" w:rsidRDefault="00C21DDA" w:rsidP="00A1101E">
            <w:pPr>
              <w:pStyle w:val="Tabletext"/>
            </w:pPr>
          </w:p>
        </w:tc>
      </w:tr>
      <w:tr w:rsidR="00C21DDA" w:rsidRPr="00954C98" w:rsidDel="00C21DDA">
        <w:trPr>
          <w:cantSplit/>
        </w:trPr>
        <w:tc>
          <w:tcPr>
            <w:tcW w:w="1134" w:type="dxa"/>
          </w:tcPr>
          <w:p w:rsidR="00C21DDA" w:rsidRPr="00954C98" w:rsidDel="00C21DDA" w:rsidRDefault="00C21DDA" w:rsidP="0059184E">
            <w:pPr>
              <w:pStyle w:val="Tabletext"/>
            </w:pPr>
            <w:r w:rsidRPr="00954C98">
              <w:t>3808.69.10</w:t>
            </w:r>
          </w:p>
        </w:tc>
        <w:tc>
          <w:tcPr>
            <w:tcW w:w="4502" w:type="dxa"/>
          </w:tcPr>
          <w:p w:rsidR="00C21DDA" w:rsidRPr="00954C98" w:rsidRDefault="00954C98" w:rsidP="00CE2247">
            <w:pPr>
              <w:pStyle w:val="CTA---"/>
            </w:pPr>
            <w:r>
              <w:noBreakHyphen/>
            </w:r>
            <w:r>
              <w:noBreakHyphen/>
            </w:r>
            <w:r>
              <w:noBreakHyphen/>
            </w:r>
            <w:r w:rsidR="00C21DDA" w:rsidRPr="00954C98">
              <w:t>Goods, as follows:</w:t>
            </w:r>
          </w:p>
          <w:p w:rsidR="00C21DDA" w:rsidRPr="00954C98" w:rsidRDefault="00C21DDA" w:rsidP="00CE2247">
            <w:pPr>
              <w:pStyle w:val="CTA3a"/>
            </w:pPr>
            <w:r w:rsidRPr="00954C98">
              <w:tab/>
              <w:t>(a)</w:t>
            </w:r>
            <w:r w:rsidRPr="00954C98">
              <w:tab/>
              <w:t>fly</w:t>
            </w:r>
            <w:r w:rsidR="00954C98">
              <w:noBreakHyphen/>
            </w:r>
            <w:r w:rsidRPr="00954C98">
              <w:t>papers;</w:t>
            </w:r>
          </w:p>
          <w:p w:rsidR="00C21DDA" w:rsidRPr="00954C98" w:rsidDel="00C21DDA" w:rsidRDefault="00C21DDA" w:rsidP="006A67C8">
            <w:pPr>
              <w:pStyle w:val="CTA3a"/>
            </w:pPr>
            <w:r w:rsidRPr="00954C98">
              <w:tab/>
              <w:t>(b)</w:t>
            </w:r>
            <w:r w:rsidRPr="00954C98">
              <w:tab/>
              <w:t>mosquito spirals and coils</w:t>
            </w:r>
          </w:p>
        </w:tc>
        <w:tc>
          <w:tcPr>
            <w:tcW w:w="1509" w:type="dxa"/>
          </w:tcPr>
          <w:p w:rsidR="00C21DDA" w:rsidRPr="00954C98" w:rsidDel="00C21DDA" w:rsidRDefault="00C21DDA" w:rsidP="00A1101E">
            <w:pPr>
              <w:pStyle w:val="Tabletext"/>
            </w:pPr>
            <w:r w:rsidRPr="00954C98">
              <w:t>Free</w:t>
            </w:r>
          </w:p>
        </w:tc>
      </w:tr>
      <w:tr w:rsidR="00C21DDA" w:rsidRPr="00954C98" w:rsidDel="00C21DDA">
        <w:trPr>
          <w:cantSplit/>
        </w:trPr>
        <w:tc>
          <w:tcPr>
            <w:tcW w:w="1134" w:type="dxa"/>
          </w:tcPr>
          <w:p w:rsidR="00C21DDA" w:rsidRPr="00954C98" w:rsidDel="00C21DDA" w:rsidRDefault="00C21DDA" w:rsidP="0059184E">
            <w:pPr>
              <w:pStyle w:val="Tabletext"/>
            </w:pPr>
            <w:r w:rsidRPr="00954C98">
              <w:t>3808.69.90</w:t>
            </w:r>
          </w:p>
        </w:tc>
        <w:tc>
          <w:tcPr>
            <w:tcW w:w="4502" w:type="dxa"/>
          </w:tcPr>
          <w:p w:rsidR="00C21DDA" w:rsidRPr="00954C98" w:rsidDel="00C21DDA" w:rsidRDefault="00954C98" w:rsidP="0052755B">
            <w:pPr>
              <w:pStyle w:val="CTA---"/>
            </w:pPr>
            <w:r>
              <w:noBreakHyphen/>
            </w:r>
            <w:r>
              <w:noBreakHyphen/>
            </w:r>
            <w:r>
              <w:noBreakHyphen/>
            </w:r>
            <w:r w:rsidR="00C21DDA" w:rsidRPr="00954C98">
              <w:t>Other</w:t>
            </w:r>
          </w:p>
        </w:tc>
        <w:tc>
          <w:tcPr>
            <w:tcW w:w="1509" w:type="dxa"/>
          </w:tcPr>
          <w:p w:rsidR="00C21DDA" w:rsidRPr="00954C98" w:rsidDel="00C21DDA" w:rsidRDefault="00C21DDA" w:rsidP="00A1101E">
            <w:pPr>
              <w:pStyle w:val="Tabletext"/>
            </w:pPr>
            <w:r w:rsidRPr="00954C98">
              <w:t>5%</w:t>
            </w:r>
          </w:p>
        </w:tc>
      </w:tr>
      <w:tr w:rsidR="00C21DDA" w:rsidRPr="00954C98" w:rsidDel="0052755B">
        <w:trPr>
          <w:cantSplit/>
        </w:trPr>
        <w:tc>
          <w:tcPr>
            <w:tcW w:w="1134" w:type="dxa"/>
          </w:tcPr>
          <w:p w:rsidR="00C21DDA" w:rsidRPr="00954C98" w:rsidDel="0052755B" w:rsidRDefault="00C21DDA" w:rsidP="0059184E">
            <w:pPr>
              <w:pStyle w:val="Tabletext"/>
            </w:pPr>
            <w:r w:rsidRPr="00954C98">
              <w:t>3808.9</w:t>
            </w:r>
          </w:p>
        </w:tc>
        <w:tc>
          <w:tcPr>
            <w:tcW w:w="4502" w:type="dxa"/>
          </w:tcPr>
          <w:p w:rsidR="00C21DDA" w:rsidRPr="00954C98" w:rsidDel="0052755B" w:rsidRDefault="00954C98" w:rsidP="0052755B">
            <w:pPr>
              <w:pStyle w:val="CTA-"/>
            </w:pPr>
            <w:r>
              <w:noBreakHyphen/>
            </w:r>
            <w:r w:rsidR="00C21DDA" w:rsidRPr="00954C98">
              <w:t>Other:</w:t>
            </w:r>
          </w:p>
        </w:tc>
        <w:tc>
          <w:tcPr>
            <w:tcW w:w="1509" w:type="dxa"/>
          </w:tcPr>
          <w:p w:rsidR="00C21DDA" w:rsidRPr="00954C98" w:rsidDel="0052755B" w:rsidRDefault="00C21DDA" w:rsidP="00A1101E">
            <w:pPr>
              <w:pStyle w:val="Tabletext"/>
            </w:pPr>
          </w:p>
        </w:tc>
      </w:tr>
      <w:tr w:rsidR="00C21DDA" w:rsidRPr="00954C98" w:rsidDel="0052755B">
        <w:trPr>
          <w:cantSplit/>
        </w:trPr>
        <w:tc>
          <w:tcPr>
            <w:tcW w:w="1134" w:type="dxa"/>
          </w:tcPr>
          <w:p w:rsidR="00C21DDA" w:rsidRPr="00954C98" w:rsidDel="0052755B" w:rsidRDefault="00C21DDA" w:rsidP="0059184E">
            <w:pPr>
              <w:pStyle w:val="Tabletext"/>
            </w:pPr>
            <w:r w:rsidRPr="00954C98">
              <w:t>3808.91</w:t>
            </w:r>
          </w:p>
        </w:tc>
        <w:tc>
          <w:tcPr>
            <w:tcW w:w="4502" w:type="dxa"/>
          </w:tcPr>
          <w:p w:rsidR="00C21DDA" w:rsidRPr="00954C98" w:rsidDel="0052755B" w:rsidRDefault="00954C98" w:rsidP="0052755B">
            <w:pPr>
              <w:pStyle w:val="CTA--"/>
            </w:pPr>
            <w:r>
              <w:noBreakHyphen/>
            </w:r>
            <w:r>
              <w:noBreakHyphen/>
            </w:r>
            <w:r w:rsidR="00C21DDA" w:rsidRPr="00954C98">
              <w:t>Insecticides:</w:t>
            </w:r>
          </w:p>
        </w:tc>
        <w:tc>
          <w:tcPr>
            <w:tcW w:w="1509" w:type="dxa"/>
          </w:tcPr>
          <w:p w:rsidR="00C21DDA" w:rsidRPr="00954C98" w:rsidDel="0052755B" w:rsidRDefault="00C21DDA" w:rsidP="00A1101E">
            <w:pPr>
              <w:pStyle w:val="Tabletext"/>
            </w:pPr>
          </w:p>
        </w:tc>
      </w:tr>
      <w:tr w:rsidR="00C21DDA" w:rsidRPr="00954C98" w:rsidDel="0052755B">
        <w:trPr>
          <w:cantSplit/>
        </w:trPr>
        <w:tc>
          <w:tcPr>
            <w:tcW w:w="1134" w:type="dxa"/>
          </w:tcPr>
          <w:p w:rsidR="00C21DDA" w:rsidRPr="00954C98" w:rsidDel="0052755B" w:rsidRDefault="00C21DDA" w:rsidP="0059184E">
            <w:pPr>
              <w:pStyle w:val="Tabletext"/>
            </w:pPr>
            <w:r w:rsidRPr="00954C98">
              <w:t>3808.91.10</w:t>
            </w:r>
          </w:p>
        </w:tc>
        <w:tc>
          <w:tcPr>
            <w:tcW w:w="4502" w:type="dxa"/>
          </w:tcPr>
          <w:p w:rsidR="00C21DDA" w:rsidRPr="00954C98" w:rsidRDefault="00954C98" w:rsidP="0011650E">
            <w:pPr>
              <w:pStyle w:val="CTA---"/>
            </w:pPr>
            <w:r>
              <w:noBreakHyphen/>
            </w:r>
            <w:r>
              <w:noBreakHyphen/>
            </w:r>
            <w:r>
              <w:noBreakHyphen/>
            </w:r>
            <w:r w:rsidR="00C21DDA" w:rsidRPr="00954C98">
              <w:t>Goods, other than goods specified in Subheading Note 1 or 2 to this Chapter, as follows:</w:t>
            </w:r>
          </w:p>
          <w:p w:rsidR="00C21DDA" w:rsidRPr="00954C98" w:rsidRDefault="00C21DDA" w:rsidP="00E022EE">
            <w:pPr>
              <w:pStyle w:val="CTA3a"/>
            </w:pPr>
            <w:r w:rsidRPr="00954C98">
              <w:tab/>
              <w:t>(a)</w:t>
            </w:r>
            <w:r w:rsidRPr="00954C98">
              <w:tab/>
              <w:t>camphor;</w:t>
            </w:r>
          </w:p>
          <w:p w:rsidR="00C21DDA" w:rsidRPr="00954C98" w:rsidRDefault="00C21DDA" w:rsidP="00E022EE">
            <w:pPr>
              <w:pStyle w:val="CTA3a"/>
            </w:pPr>
            <w:r w:rsidRPr="00954C98">
              <w:tab/>
              <w:t>(b)</w:t>
            </w:r>
            <w:r w:rsidRPr="00954C98">
              <w:tab/>
              <w:t>fly</w:t>
            </w:r>
            <w:r w:rsidR="00954C98">
              <w:noBreakHyphen/>
            </w:r>
            <w:r w:rsidRPr="00954C98">
              <w:t>papers;</w:t>
            </w:r>
          </w:p>
          <w:p w:rsidR="00C21DDA" w:rsidRPr="00954C98" w:rsidDel="0052755B" w:rsidRDefault="00C21DDA" w:rsidP="00E022EE">
            <w:pPr>
              <w:pStyle w:val="CTA3a"/>
            </w:pPr>
            <w:r w:rsidRPr="00954C98">
              <w:tab/>
              <w:t>(c)</w:t>
            </w:r>
            <w:r w:rsidRPr="00954C98">
              <w:tab/>
              <w:t>mosquito spirals and coils</w:t>
            </w:r>
          </w:p>
        </w:tc>
        <w:tc>
          <w:tcPr>
            <w:tcW w:w="1509" w:type="dxa"/>
          </w:tcPr>
          <w:p w:rsidR="00C21DDA" w:rsidRPr="00954C98" w:rsidDel="0052755B" w:rsidRDefault="00C21DDA" w:rsidP="00A1101E">
            <w:pPr>
              <w:pStyle w:val="Tabletext"/>
            </w:pPr>
            <w:r w:rsidRPr="00954C98">
              <w:t>Free</w:t>
            </w:r>
          </w:p>
        </w:tc>
      </w:tr>
      <w:tr w:rsidR="00C21DDA" w:rsidRPr="00954C98" w:rsidDel="0052755B">
        <w:trPr>
          <w:cantSplit/>
        </w:trPr>
        <w:tc>
          <w:tcPr>
            <w:tcW w:w="1134" w:type="dxa"/>
          </w:tcPr>
          <w:p w:rsidR="00C21DDA" w:rsidRPr="00954C98" w:rsidDel="0052755B" w:rsidRDefault="00C21DDA" w:rsidP="0059184E">
            <w:pPr>
              <w:pStyle w:val="Tabletext"/>
            </w:pPr>
            <w:r w:rsidRPr="00954C98">
              <w:t>3808.91.90</w:t>
            </w:r>
          </w:p>
        </w:tc>
        <w:tc>
          <w:tcPr>
            <w:tcW w:w="4502" w:type="dxa"/>
          </w:tcPr>
          <w:p w:rsidR="00C21DDA" w:rsidRPr="00954C98" w:rsidDel="0052755B" w:rsidRDefault="00954C98" w:rsidP="0052755B">
            <w:pPr>
              <w:pStyle w:val="CTA---"/>
            </w:pPr>
            <w:r>
              <w:noBreakHyphen/>
            </w:r>
            <w:r>
              <w:noBreakHyphen/>
            </w:r>
            <w:r>
              <w:noBreakHyphen/>
            </w:r>
            <w:r w:rsidR="00C21DDA" w:rsidRPr="00954C98">
              <w:t>Other</w:t>
            </w:r>
          </w:p>
        </w:tc>
        <w:tc>
          <w:tcPr>
            <w:tcW w:w="1509" w:type="dxa"/>
          </w:tcPr>
          <w:p w:rsidR="00C21DDA" w:rsidRPr="00954C98" w:rsidDel="0052755B" w:rsidRDefault="00C21DDA" w:rsidP="00A1101E">
            <w:pPr>
              <w:pStyle w:val="Tabletext"/>
            </w:pPr>
            <w:r w:rsidRPr="00954C98">
              <w:t>5%</w:t>
            </w:r>
          </w:p>
        </w:tc>
      </w:tr>
      <w:tr w:rsidR="00C21DDA" w:rsidRPr="00954C98" w:rsidDel="0052755B">
        <w:trPr>
          <w:cantSplit/>
        </w:trPr>
        <w:tc>
          <w:tcPr>
            <w:tcW w:w="1134" w:type="dxa"/>
          </w:tcPr>
          <w:p w:rsidR="00C21DDA" w:rsidRPr="00954C98" w:rsidDel="0052755B" w:rsidRDefault="00C21DDA" w:rsidP="0059184E">
            <w:pPr>
              <w:pStyle w:val="Tabletext"/>
            </w:pPr>
            <w:r w:rsidRPr="00954C98">
              <w:t>3808.92.00</w:t>
            </w:r>
          </w:p>
        </w:tc>
        <w:tc>
          <w:tcPr>
            <w:tcW w:w="4502" w:type="dxa"/>
          </w:tcPr>
          <w:p w:rsidR="00C21DDA" w:rsidRPr="00954C98" w:rsidDel="0052755B" w:rsidRDefault="00954C98" w:rsidP="0052755B">
            <w:pPr>
              <w:pStyle w:val="CTA--"/>
            </w:pPr>
            <w:r>
              <w:noBreakHyphen/>
            </w:r>
            <w:r>
              <w:noBreakHyphen/>
            </w:r>
            <w:r w:rsidR="00C21DDA" w:rsidRPr="00954C98">
              <w:t>Fungicides</w:t>
            </w:r>
          </w:p>
        </w:tc>
        <w:tc>
          <w:tcPr>
            <w:tcW w:w="1509" w:type="dxa"/>
          </w:tcPr>
          <w:p w:rsidR="00C21DDA" w:rsidRPr="00954C98" w:rsidDel="0052755B" w:rsidRDefault="00C21DDA" w:rsidP="00A1101E">
            <w:pPr>
              <w:pStyle w:val="Tabletext"/>
            </w:pPr>
            <w:r w:rsidRPr="00954C98">
              <w:t>5%</w:t>
            </w:r>
          </w:p>
        </w:tc>
      </w:tr>
      <w:tr w:rsidR="00751EF0" w:rsidRPr="00954C98" w:rsidDel="0052755B">
        <w:trPr>
          <w:cantSplit/>
        </w:trPr>
        <w:tc>
          <w:tcPr>
            <w:tcW w:w="1134" w:type="dxa"/>
          </w:tcPr>
          <w:p w:rsidR="00751EF0" w:rsidRPr="00954C98" w:rsidRDefault="00751EF0" w:rsidP="0059184E">
            <w:pPr>
              <w:pStyle w:val="Tabletext"/>
            </w:pPr>
            <w:r w:rsidRPr="00954C98">
              <w:t>3808.93</w:t>
            </w:r>
          </w:p>
        </w:tc>
        <w:tc>
          <w:tcPr>
            <w:tcW w:w="4502" w:type="dxa"/>
          </w:tcPr>
          <w:p w:rsidR="00751EF0" w:rsidRPr="00954C98" w:rsidRDefault="00954C98" w:rsidP="0052755B">
            <w:pPr>
              <w:pStyle w:val="CTA--"/>
            </w:pPr>
            <w:r>
              <w:noBreakHyphen/>
            </w:r>
            <w:r>
              <w:noBreakHyphen/>
            </w:r>
            <w:r w:rsidR="00751EF0" w:rsidRPr="00954C98">
              <w:t>Herbicides, anti</w:t>
            </w:r>
            <w:r>
              <w:noBreakHyphen/>
            </w:r>
            <w:r w:rsidR="00751EF0" w:rsidRPr="00954C98">
              <w:t>sprouting products and plant</w:t>
            </w:r>
            <w:r>
              <w:noBreakHyphen/>
            </w:r>
            <w:r w:rsidR="00751EF0" w:rsidRPr="00954C98">
              <w:t>growth regulators:</w:t>
            </w:r>
          </w:p>
        </w:tc>
        <w:tc>
          <w:tcPr>
            <w:tcW w:w="1509" w:type="dxa"/>
          </w:tcPr>
          <w:p w:rsidR="00751EF0" w:rsidRPr="00954C98" w:rsidRDefault="00751EF0" w:rsidP="00A1101E">
            <w:pPr>
              <w:pStyle w:val="Tabletext"/>
            </w:pPr>
          </w:p>
        </w:tc>
      </w:tr>
      <w:tr w:rsidR="00751EF0" w:rsidRPr="00954C98" w:rsidDel="0052755B">
        <w:trPr>
          <w:cantSplit/>
        </w:trPr>
        <w:tc>
          <w:tcPr>
            <w:tcW w:w="1134" w:type="dxa"/>
          </w:tcPr>
          <w:p w:rsidR="00751EF0" w:rsidRPr="00954C98" w:rsidRDefault="00751EF0" w:rsidP="0059184E">
            <w:pPr>
              <w:pStyle w:val="Tabletext"/>
            </w:pPr>
            <w:r w:rsidRPr="00954C98">
              <w:t>3808.93.10</w:t>
            </w:r>
          </w:p>
        </w:tc>
        <w:tc>
          <w:tcPr>
            <w:tcW w:w="4502" w:type="dxa"/>
          </w:tcPr>
          <w:p w:rsidR="00751EF0" w:rsidRPr="00954C98" w:rsidRDefault="00954C98" w:rsidP="00334780">
            <w:pPr>
              <w:pStyle w:val="CTA---"/>
            </w:pPr>
            <w:r>
              <w:noBreakHyphen/>
            </w:r>
            <w:r>
              <w:noBreakHyphen/>
            </w:r>
            <w:r>
              <w:noBreakHyphen/>
            </w:r>
            <w:r w:rsidR="00751EF0" w:rsidRPr="00954C98">
              <w:t>Paraquat dichloride with added emetic but not further prepared</w:t>
            </w:r>
          </w:p>
        </w:tc>
        <w:tc>
          <w:tcPr>
            <w:tcW w:w="1509" w:type="dxa"/>
          </w:tcPr>
          <w:p w:rsidR="00751EF0" w:rsidRPr="00954C98" w:rsidRDefault="00751EF0" w:rsidP="00113FB2">
            <w:pPr>
              <w:pStyle w:val="Tabletext"/>
            </w:pPr>
            <w:r w:rsidRPr="00954C98">
              <w:t>Free</w:t>
            </w:r>
          </w:p>
        </w:tc>
      </w:tr>
      <w:tr w:rsidR="00751EF0" w:rsidRPr="00954C98" w:rsidDel="0052755B">
        <w:trPr>
          <w:cantSplit/>
        </w:trPr>
        <w:tc>
          <w:tcPr>
            <w:tcW w:w="1134" w:type="dxa"/>
          </w:tcPr>
          <w:p w:rsidR="00751EF0" w:rsidRPr="00954C98" w:rsidRDefault="00751EF0" w:rsidP="0059184E">
            <w:pPr>
              <w:pStyle w:val="Tabletext"/>
            </w:pPr>
            <w:r w:rsidRPr="00954C98">
              <w:t>3808.93.90</w:t>
            </w:r>
          </w:p>
        </w:tc>
        <w:tc>
          <w:tcPr>
            <w:tcW w:w="4502" w:type="dxa"/>
          </w:tcPr>
          <w:p w:rsidR="00751EF0" w:rsidRPr="00954C98" w:rsidRDefault="00954C98" w:rsidP="00334780">
            <w:pPr>
              <w:pStyle w:val="CTA---"/>
            </w:pPr>
            <w:r>
              <w:noBreakHyphen/>
            </w:r>
            <w:r>
              <w:noBreakHyphen/>
            </w:r>
            <w:r>
              <w:noBreakHyphen/>
            </w:r>
            <w:r w:rsidR="00751EF0" w:rsidRPr="00954C98">
              <w:t>Other</w:t>
            </w:r>
          </w:p>
        </w:tc>
        <w:tc>
          <w:tcPr>
            <w:tcW w:w="1509" w:type="dxa"/>
          </w:tcPr>
          <w:p w:rsidR="00751EF0" w:rsidRPr="00954C98" w:rsidRDefault="00751EF0" w:rsidP="00A1101E">
            <w:pPr>
              <w:pStyle w:val="Tabletext"/>
            </w:pPr>
            <w:r w:rsidRPr="00954C98">
              <w:t>5%</w:t>
            </w:r>
          </w:p>
        </w:tc>
      </w:tr>
      <w:tr w:rsidR="00751EF0" w:rsidRPr="00954C98" w:rsidDel="0052755B">
        <w:trPr>
          <w:cantSplit/>
        </w:trPr>
        <w:tc>
          <w:tcPr>
            <w:tcW w:w="1134" w:type="dxa"/>
          </w:tcPr>
          <w:p w:rsidR="00751EF0" w:rsidRPr="00954C98" w:rsidDel="0052755B" w:rsidRDefault="00751EF0" w:rsidP="0059184E">
            <w:pPr>
              <w:pStyle w:val="Tabletext"/>
            </w:pPr>
            <w:r w:rsidRPr="00954C98">
              <w:t>3808.94.00</w:t>
            </w:r>
          </w:p>
        </w:tc>
        <w:tc>
          <w:tcPr>
            <w:tcW w:w="4502" w:type="dxa"/>
          </w:tcPr>
          <w:p w:rsidR="00751EF0" w:rsidRPr="00954C98" w:rsidDel="0052755B" w:rsidRDefault="00954C98" w:rsidP="0052755B">
            <w:pPr>
              <w:pStyle w:val="CTA--"/>
            </w:pPr>
            <w:r>
              <w:noBreakHyphen/>
            </w:r>
            <w:r>
              <w:noBreakHyphen/>
            </w:r>
            <w:r w:rsidR="00751EF0" w:rsidRPr="00954C98">
              <w:t>Disinfectants</w:t>
            </w:r>
          </w:p>
        </w:tc>
        <w:tc>
          <w:tcPr>
            <w:tcW w:w="1509" w:type="dxa"/>
          </w:tcPr>
          <w:p w:rsidR="00751EF0" w:rsidRPr="00954C98" w:rsidDel="0052755B" w:rsidRDefault="00751EF0" w:rsidP="00A1101E">
            <w:pPr>
              <w:pStyle w:val="Tabletext"/>
            </w:pPr>
            <w:r w:rsidRPr="00954C98">
              <w:t>5%</w:t>
            </w:r>
          </w:p>
        </w:tc>
      </w:tr>
      <w:tr w:rsidR="00751EF0" w:rsidRPr="00954C98" w:rsidDel="0052755B">
        <w:trPr>
          <w:cantSplit/>
        </w:trPr>
        <w:tc>
          <w:tcPr>
            <w:tcW w:w="1134" w:type="dxa"/>
          </w:tcPr>
          <w:p w:rsidR="00751EF0" w:rsidRPr="00954C98" w:rsidDel="0052755B" w:rsidRDefault="00751EF0" w:rsidP="0059184E">
            <w:pPr>
              <w:pStyle w:val="Tabletext"/>
            </w:pPr>
            <w:r w:rsidRPr="00954C98">
              <w:lastRenderedPageBreak/>
              <w:t>3808.99.00</w:t>
            </w:r>
          </w:p>
        </w:tc>
        <w:tc>
          <w:tcPr>
            <w:tcW w:w="4502" w:type="dxa"/>
          </w:tcPr>
          <w:p w:rsidR="00751EF0" w:rsidRPr="00954C98" w:rsidDel="0052755B" w:rsidRDefault="00954C98" w:rsidP="0052755B">
            <w:pPr>
              <w:pStyle w:val="CTA--"/>
            </w:pPr>
            <w:r>
              <w:noBreakHyphen/>
            </w:r>
            <w:r>
              <w:noBreakHyphen/>
            </w:r>
            <w:r w:rsidR="00751EF0" w:rsidRPr="00954C98">
              <w:t>Other</w:t>
            </w:r>
          </w:p>
        </w:tc>
        <w:tc>
          <w:tcPr>
            <w:tcW w:w="1509" w:type="dxa"/>
          </w:tcPr>
          <w:p w:rsidR="00751EF0" w:rsidRPr="00954C98" w:rsidDel="0052755B" w:rsidRDefault="00751EF0" w:rsidP="00A1101E">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954C98">
        <w:trPr>
          <w:cantSplit/>
        </w:trPr>
        <w:tc>
          <w:tcPr>
            <w:tcW w:w="1134" w:type="dxa"/>
          </w:tcPr>
          <w:p w:rsidR="00620205" w:rsidRPr="00954C98" w:rsidRDefault="00620205" w:rsidP="0059184E">
            <w:pPr>
              <w:pStyle w:val="Tabletext"/>
            </w:pPr>
            <w:r w:rsidRPr="00954C98">
              <w:t>3809</w:t>
            </w:r>
          </w:p>
        </w:tc>
        <w:tc>
          <w:tcPr>
            <w:tcW w:w="4502" w:type="dxa"/>
          </w:tcPr>
          <w:p w:rsidR="00620205" w:rsidRPr="00954C98" w:rsidRDefault="00620205" w:rsidP="00620205">
            <w:pPr>
              <w:pStyle w:val="CTACAPS"/>
            </w:pPr>
            <w:r w:rsidRPr="00954C98">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1509" w:type="dxa"/>
          </w:tcPr>
          <w:p w:rsidR="00620205" w:rsidRPr="00954C98" w:rsidRDefault="00620205" w:rsidP="00A1101E">
            <w:pPr>
              <w:pStyle w:val="Tabletext"/>
            </w:pPr>
          </w:p>
        </w:tc>
      </w:tr>
      <w:tr w:rsidR="00620205" w:rsidRPr="00954C98">
        <w:trPr>
          <w:cantSplit/>
        </w:trPr>
        <w:tc>
          <w:tcPr>
            <w:tcW w:w="1134" w:type="dxa"/>
          </w:tcPr>
          <w:p w:rsidR="00620205" w:rsidRPr="00954C98" w:rsidRDefault="00620205" w:rsidP="0059184E">
            <w:pPr>
              <w:pStyle w:val="Tabletext"/>
            </w:pPr>
            <w:r w:rsidRPr="00954C98">
              <w:t>3809.10.00</w:t>
            </w:r>
          </w:p>
        </w:tc>
        <w:tc>
          <w:tcPr>
            <w:tcW w:w="4502" w:type="dxa"/>
          </w:tcPr>
          <w:p w:rsidR="00620205" w:rsidRPr="00954C98" w:rsidRDefault="00954C98" w:rsidP="00620205">
            <w:pPr>
              <w:pStyle w:val="CTA-"/>
            </w:pPr>
            <w:r>
              <w:noBreakHyphen/>
            </w:r>
            <w:r w:rsidR="00620205" w:rsidRPr="00954C98">
              <w:t>With a basis of amylaceous substances</w:t>
            </w:r>
          </w:p>
        </w:tc>
        <w:tc>
          <w:tcPr>
            <w:tcW w:w="1509" w:type="dxa"/>
          </w:tcPr>
          <w:p w:rsidR="00620205" w:rsidRPr="00954C98" w:rsidRDefault="00620205" w:rsidP="00A1101E">
            <w:pPr>
              <w:pStyle w:val="Tabletext"/>
            </w:pPr>
            <w:r w:rsidRPr="00954C98">
              <w:t>Free</w:t>
            </w:r>
          </w:p>
        </w:tc>
      </w:tr>
      <w:tr w:rsidR="00620205" w:rsidRPr="00954C98">
        <w:trPr>
          <w:cantSplit/>
        </w:trPr>
        <w:tc>
          <w:tcPr>
            <w:tcW w:w="1134" w:type="dxa"/>
          </w:tcPr>
          <w:p w:rsidR="00620205" w:rsidRPr="00954C98" w:rsidRDefault="00620205" w:rsidP="0059184E">
            <w:pPr>
              <w:pStyle w:val="Tabletext"/>
            </w:pPr>
            <w:r w:rsidRPr="00954C98">
              <w:t>3809.9</w:t>
            </w:r>
          </w:p>
        </w:tc>
        <w:tc>
          <w:tcPr>
            <w:tcW w:w="4502" w:type="dxa"/>
          </w:tcPr>
          <w:p w:rsidR="00620205" w:rsidRPr="00954C98" w:rsidRDefault="00954C98" w:rsidP="00620205">
            <w:pPr>
              <w:pStyle w:val="CTA-"/>
            </w:pPr>
            <w:r>
              <w:noBreakHyphen/>
            </w:r>
            <w:r w:rsidR="00620205" w:rsidRPr="00954C98">
              <w:t>Other:</w:t>
            </w:r>
          </w:p>
        </w:tc>
        <w:tc>
          <w:tcPr>
            <w:tcW w:w="1509" w:type="dxa"/>
          </w:tcPr>
          <w:p w:rsidR="00620205" w:rsidRPr="00954C98" w:rsidRDefault="00620205" w:rsidP="00A1101E">
            <w:pPr>
              <w:pStyle w:val="Tabletext"/>
            </w:pPr>
          </w:p>
        </w:tc>
      </w:tr>
      <w:tr w:rsidR="00620205" w:rsidRPr="00954C98">
        <w:trPr>
          <w:cantSplit/>
        </w:trPr>
        <w:tc>
          <w:tcPr>
            <w:tcW w:w="1134" w:type="dxa"/>
          </w:tcPr>
          <w:p w:rsidR="00620205" w:rsidRPr="00954C98" w:rsidRDefault="00620205" w:rsidP="0059184E">
            <w:pPr>
              <w:pStyle w:val="Tabletext"/>
            </w:pPr>
            <w:r w:rsidRPr="00954C98">
              <w:t>3809.91.00</w:t>
            </w:r>
          </w:p>
        </w:tc>
        <w:tc>
          <w:tcPr>
            <w:tcW w:w="4502" w:type="dxa"/>
          </w:tcPr>
          <w:p w:rsidR="00620205" w:rsidRPr="00954C98" w:rsidRDefault="00954C98" w:rsidP="00620205">
            <w:pPr>
              <w:pStyle w:val="CTA--"/>
            </w:pPr>
            <w:r>
              <w:noBreakHyphen/>
            </w:r>
            <w:r>
              <w:noBreakHyphen/>
            </w:r>
            <w:r w:rsidR="00620205" w:rsidRPr="00954C98">
              <w:t>Of a kind used in the textile or like industries</w:t>
            </w:r>
          </w:p>
        </w:tc>
        <w:tc>
          <w:tcPr>
            <w:tcW w:w="1509" w:type="dxa"/>
          </w:tcPr>
          <w:p w:rsidR="00620205" w:rsidRPr="00954C98" w:rsidRDefault="00620205" w:rsidP="00A1101E">
            <w:pPr>
              <w:pStyle w:val="Tabletext"/>
            </w:pPr>
            <w:r w:rsidRPr="00954C98">
              <w:t>Free</w:t>
            </w:r>
          </w:p>
        </w:tc>
      </w:tr>
      <w:tr w:rsidR="00620205" w:rsidRPr="00954C98">
        <w:trPr>
          <w:cantSplit/>
        </w:trPr>
        <w:tc>
          <w:tcPr>
            <w:tcW w:w="1134" w:type="dxa"/>
          </w:tcPr>
          <w:p w:rsidR="00620205" w:rsidRPr="00954C98" w:rsidRDefault="00620205" w:rsidP="0059184E">
            <w:pPr>
              <w:pStyle w:val="Tabletext"/>
            </w:pPr>
            <w:r w:rsidRPr="00954C98">
              <w:t>3809.92.00</w:t>
            </w:r>
          </w:p>
        </w:tc>
        <w:tc>
          <w:tcPr>
            <w:tcW w:w="4502" w:type="dxa"/>
          </w:tcPr>
          <w:p w:rsidR="00620205" w:rsidRPr="00954C98" w:rsidRDefault="00954C98" w:rsidP="00620205">
            <w:pPr>
              <w:pStyle w:val="CTA--"/>
            </w:pPr>
            <w:r>
              <w:noBreakHyphen/>
            </w:r>
            <w:r>
              <w:noBreakHyphen/>
            </w:r>
            <w:r w:rsidR="00620205" w:rsidRPr="00954C98">
              <w:t>Of a kind used in the paper or like industries</w:t>
            </w:r>
          </w:p>
        </w:tc>
        <w:tc>
          <w:tcPr>
            <w:tcW w:w="1509" w:type="dxa"/>
          </w:tcPr>
          <w:p w:rsidR="00620205" w:rsidRPr="00954C98" w:rsidRDefault="00620205" w:rsidP="00A1101E">
            <w:pPr>
              <w:pStyle w:val="Tabletext"/>
            </w:pPr>
            <w:r w:rsidRPr="00954C98">
              <w:t>Free</w:t>
            </w:r>
          </w:p>
        </w:tc>
      </w:tr>
      <w:tr w:rsidR="00620205" w:rsidRPr="00954C98">
        <w:trPr>
          <w:cantSplit/>
        </w:trPr>
        <w:tc>
          <w:tcPr>
            <w:tcW w:w="1134" w:type="dxa"/>
          </w:tcPr>
          <w:p w:rsidR="00620205" w:rsidRPr="00954C98" w:rsidRDefault="00620205" w:rsidP="0059184E">
            <w:pPr>
              <w:pStyle w:val="Tabletext"/>
            </w:pPr>
            <w:r w:rsidRPr="00954C98">
              <w:t>3809.93.00</w:t>
            </w:r>
          </w:p>
        </w:tc>
        <w:tc>
          <w:tcPr>
            <w:tcW w:w="4502" w:type="dxa"/>
          </w:tcPr>
          <w:p w:rsidR="00620205" w:rsidRPr="00954C98" w:rsidRDefault="00954C98" w:rsidP="00620205">
            <w:pPr>
              <w:pStyle w:val="CTA--"/>
            </w:pPr>
            <w:r>
              <w:noBreakHyphen/>
            </w:r>
            <w:r>
              <w:noBreakHyphen/>
            </w:r>
            <w:r w:rsidR="00620205" w:rsidRPr="00954C98">
              <w:t>Of a kind used in the leather or like industries</w:t>
            </w:r>
          </w:p>
        </w:tc>
        <w:tc>
          <w:tcPr>
            <w:tcW w:w="1509" w:type="dxa"/>
          </w:tcPr>
          <w:p w:rsidR="00620205" w:rsidRPr="00954C98" w:rsidRDefault="00620205" w:rsidP="00A1101E">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954C98">
        <w:trPr>
          <w:cantSplit/>
        </w:trPr>
        <w:tc>
          <w:tcPr>
            <w:tcW w:w="1134" w:type="dxa"/>
          </w:tcPr>
          <w:p w:rsidR="00620205" w:rsidRPr="00954C98" w:rsidRDefault="00620205" w:rsidP="0059184E">
            <w:pPr>
              <w:pStyle w:val="Tabletext"/>
            </w:pPr>
            <w:r w:rsidRPr="00954C98">
              <w:t>3810</w:t>
            </w:r>
          </w:p>
        </w:tc>
        <w:tc>
          <w:tcPr>
            <w:tcW w:w="4502" w:type="dxa"/>
          </w:tcPr>
          <w:p w:rsidR="00620205" w:rsidRPr="00954C98" w:rsidRDefault="00620205" w:rsidP="00620205">
            <w:pPr>
              <w:pStyle w:val="CTACAPS"/>
            </w:pPr>
            <w:r w:rsidRPr="00954C98">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1509" w:type="dxa"/>
          </w:tcPr>
          <w:p w:rsidR="00620205" w:rsidRPr="00954C98" w:rsidRDefault="00620205" w:rsidP="00C3228C">
            <w:pPr>
              <w:pStyle w:val="Tabletext"/>
            </w:pPr>
          </w:p>
        </w:tc>
      </w:tr>
      <w:tr w:rsidR="00620205" w:rsidRPr="00954C98">
        <w:trPr>
          <w:cantSplit/>
        </w:trPr>
        <w:tc>
          <w:tcPr>
            <w:tcW w:w="1134" w:type="dxa"/>
          </w:tcPr>
          <w:p w:rsidR="00620205" w:rsidRPr="00954C98" w:rsidRDefault="00620205" w:rsidP="0059184E">
            <w:pPr>
              <w:pStyle w:val="Tabletext"/>
            </w:pPr>
            <w:r w:rsidRPr="00954C98">
              <w:t>3810.10.00</w:t>
            </w:r>
          </w:p>
        </w:tc>
        <w:tc>
          <w:tcPr>
            <w:tcW w:w="4502" w:type="dxa"/>
          </w:tcPr>
          <w:p w:rsidR="00620205" w:rsidRPr="00954C98" w:rsidRDefault="00954C98" w:rsidP="00620205">
            <w:pPr>
              <w:pStyle w:val="CTA-"/>
            </w:pPr>
            <w:r>
              <w:noBreakHyphen/>
            </w:r>
            <w:r w:rsidR="00620205" w:rsidRPr="00954C98">
              <w:t>Pickling preparations for metal surfaces; soldering, brazing or welding powders and pastes consisting of metal and other materials</w:t>
            </w:r>
          </w:p>
        </w:tc>
        <w:tc>
          <w:tcPr>
            <w:tcW w:w="1509" w:type="dxa"/>
          </w:tcPr>
          <w:p w:rsidR="00620205" w:rsidRPr="00954C98" w:rsidRDefault="00620205" w:rsidP="00C3228C">
            <w:pPr>
              <w:pStyle w:val="Tabletext"/>
            </w:pPr>
            <w:r w:rsidRPr="00954C98">
              <w:t>Free</w:t>
            </w:r>
          </w:p>
        </w:tc>
      </w:tr>
      <w:tr w:rsidR="00620205" w:rsidRPr="00954C98">
        <w:trPr>
          <w:cantSplit/>
        </w:trPr>
        <w:tc>
          <w:tcPr>
            <w:tcW w:w="1134" w:type="dxa"/>
          </w:tcPr>
          <w:p w:rsidR="00620205" w:rsidRPr="00954C98" w:rsidRDefault="00620205" w:rsidP="0059184E">
            <w:pPr>
              <w:pStyle w:val="Tabletext"/>
            </w:pPr>
            <w:r w:rsidRPr="00954C98">
              <w:t>3810.90.00</w:t>
            </w:r>
          </w:p>
        </w:tc>
        <w:tc>
          <w:tcPr>
            <w:tcW w:w="4502" w:type="dxa"/>
          </w:tcPr>
          <w:p w:rsidR="00620205" w:rsidRPr="00954C98" w:rsidRDefault="00954C98" w:rsidP="00620205">
            <w:pPr>
              <w:pStyle w:val="CTA-"/>
            </w:pPr>
            <w:r>
              <w:noBreakHyphen/>
            </w:r>
            <w:r w:rsidR="00620205" w:rsidRPr="00954C98">
              <w:t>Other</w:t>
            </w:r>
          </w:p>
        </w:tc>
        <w:tc>
          <w:tcPr>
            <w:tcW w:w="1509" w:type="dxa"/>
          </w:tcPr>
          <w:p w:rsidR="00620205" w:rsidRPr="00954C98" w:rsidRDefault="00620205" w:rsidP="00C3228C">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954C98">
        <w:trPr>
          <w:cantSplit/>
        </w:trPr>
        <w:tc>
          <w:tcPr>
            <w:tcW w:w="1134" w:type="dxa"/>
          </w:tcPr>
          <w:p w:rsidR="00620205" w:rsidRPr="00954C98" w:rsidRDefault="00620205" w:rsidP="0059184E">
            <w:pPr>
              <w:pStyle w:val="Tabletext"/>
            </w:pPr>
            <w:r w:rsidRPr="00954C98">
              <w:t>3811</w:t>
            </w:r>
          </w:p>
        </w:tc>
        <w:tc>
          <w:tcPr>
            <w:tcW w:w="4502" w:type="dxa"/>
          </w:tcPr>
          <w:p w:rsidR="00620205" w:rsidRPr="00954C98" w:rsidRDefault="00620205" w:rsidP="00620205">
            <w:pPr>
              <w:pStyle w:val="CTACAPS"/>
            </w:pPr>
            <w:r w:rsidRPr="00954C98">
              <w:t>ANTI</w:t>
            </w:r>
            <w:r w:rsidR="00954C98">
              <w:noBreakHyphen/>
            </w:r>
            <w:r w:rsidRPr="00954C98">
              <w:t>KNOCK PREPARATIONS, OXIDATION INHIBITORS, GUM INHIBITORS, VISCOSITY IMPROVERS, ANTI</w:t>
            </w:r>
            <w:r w:rsidR="00954C98">
              <w:noBreakHyphen/>
            </w:r>
            <w:r w:rsidRPr="00954C98">
              <w:t>CORROSIVE PREPARATIONS AND OTHER PREPARED ADDITIVES, FOR MINERAL OILS (INCLUDING GASOLINE) OR FOR OTHER LIQUIDS USED FOR THE SAME PURPOSES AS MINERAL OILS:</w:t>
            </w:r>
          </w:p>
        </w:tc>
        <w:tc>
          <w:tcPr>
            <w:tcW w:w="1509" w:type="dxa"/>
          </w:tcPr>
          <w:p w:rsidR="00620205" w:rsidRPr="00954C98" w:rsidRDefault="00620205" w:rsidP="00C3228C">
            <w:pPr>
              <w:pStyle w:val="Tabletext"/>
            </w:pPr>
          </w:p>
        </w:tc>
      </w:tr>
      <w:tr w:rsidR="00620205" w:rsidRPr="00954C98">
        <w:trPr>
          <w:cantSplit/>
        </w:trPr>
        <w:tc>
          <w:tcPr>
            <w:tcW w:w="1134" w:type="dxa"/>
          </w:tcPr>
          <w:p w:rsidR="00620205" w:rsidRPr="00954C98" w:rsidRDefault="00620205" w:rsidP="0059184E">
            <w:pPr>
              <w:pStyle w:val="Tabletext"/>
            </w:pPr>
            <w:r w:rsidRPr="00954C98">
              <w:lastRenderedPageBreak/>
              <w:t>3811.1</w:t>
            </w:r>
          </w:p>
        </w:tc>
        <w:tc>
          <w:tcPr>
            <w:tcW w:w="4502" w:type="dxa"/>
          </w:tcPr>
          <w:p w:rsidR="00620205" w:rsidRPr="00954C98" w:rsidRDefault="00954C98" w:rsidP="00620205">
            <w:pPr>
              <w:pStyle w:val="CTA-"/>
            </w:pPr>
            <w:r>
              <w:noBreakHyphen/>
            </w:r>
            <w:r w:rsidR="00620205" w:rsidRPr="00954C98">
              <w:t>Anti</w:t>
            </w:r>
            <w:r>
              <w:noBreakHyphen/>
            </w:r>
            <w:r w:rsidR="00620205" w:rsidRPr="00954C98">
              <w:t>knock preparations:</w:t>
            </w:r>
          </w:p>
        </w:tc>
        <w:tc>
          <w:tcPr>
            <w:tcW w:w="1509" w:type="dxa"/>
          </w:tcPr>
          <w:p w:rsidR="00620205" w:rsidRPr="00954C98" w:rsidRDefault="00620205" w:rsidP="00C3228C">
            <w:pPr>
              <w:pStyle w:val="Tabletext"/>
            </w:pPr>
          </w:p>
        </w:tc>
      </w:tr>
      <w:tr w:rsidR="00620205" w:rsidRPr="00954C98">
        <w:trPr>
          <w:cantSplit/>
        </w:trPr>
        <w:tc>
          <w:tcPr>
            <w:tcW w:w="1134" w:type="dxa"/>
          </w:tcPr>
          <w:p w:rsidR="00620205" w:rsidRPr="00954C98" w:rsidRDefault="00620205" w:rsidP="0059184E">
            <w:pPr>
              <w:pStyle w:val="Tabletext"/>
            </w:pPr>
            <w:r w:rsidRPr="00954C98">
              <w:t>3811.11.00</w:t>
            </w:r>
          </w:p>
        </w:tc>
        <w:tc>
          <w:tcPr>
            <w:tcW w:w="4502" w:type="dxa"/>
          </w:tcPr>
          <w:p w:rsidR="00620205" w:rsidRPr="00954C98" w:rsidRDefault="00954C98" w:rsidP="00620205">
            <w:pPr>
              <w:pStyle w:val="CTA--"/>
            </w:pPr>
            <w:r>
              <w:noBreakHyphen/>
            </w:r>
            <w:r>
              <w:noBreakHyphen/>
            </w:r>
            <w:r w:rsidR="00620205" w:rsidRPr="00954C98">
              <w:t>Based on lead compounds</w:t>
            </w:r>
          </w:p>
        </w:tc>
        <w:tc>
          <w:tcPr>
            <w:tcW w:w="1509" w:type="dxa"/>
          </w:tcPr>
          <w:p w:rsidR="00620205" w:rsidRPr="00954C98" w:rsidRDefault="00620205" w:rsidP="00C3228C">
            <w:pPr>
              <w:pStyle w:val="Tabletext"/>
            </w:pPr>
            <w:r w:rsidRPr="00954C98">
              <w:t>Free</w:t>
            </w:r>
          </w:p>
        </w:tc>
      </w:tr>
      <w:tr w:rsidR="00620205" w:rsidRPr="00954C98">
        <w:trPr>
          <w:cantSplit/>
        </w:trPr>
        <w:tc>
          <w:tcPr>
            <w:tcW w:w="1134" w:type="dxa"/>
          </w:tcPr>
          <w:p w:rsidR="00620205" w:rsidRPr="00954C98" w:rsidRDefault="00620205" w:rsidP="0059184E">
            <w:pPr>
              <w:pStyle w:val="Tabletext"/>
            </w:pPr>
            <w:r w:rsidRPr="00954C98">
              <w:t>3811.19.00</w:t>
            </w:r>
          </w:p>
        </w:tc>
        <w:tc>
          <w:tcPr>
            <w:tcW w:w="4502" w:type="dxa"/>
          </w:tcPr>
          <w:p w:rsidR="00620205" w:rsidRPr="00954C98" w:rsidRDefault="00954C98" w:rsidP="00620205">
            <w:pPr>
              <w:pStyle w:val="CTA--"/>
            </w:pPr>
            <w:r>
              <w:noBreakHyphen/>
            </w:r>
            <w:r>
              <w:noBreakHyphen/>
            </w:r>
            <w:r w:rsidR="00620205" w:rsidRPr="00954C98">
              <w:t>Other</w:t>
            </w:r>
          </w:p>
        </w:tc>
        <w:tc>
          <w:tcPr>
            <w:tcW w:w="1509" w:type="dxa"/>
          </w:tcPr>
          <w:p w:rsidR="00620205" w:rsidRPr="00954C98" w:rsidRDefault="00620205" w:rsidP="00C3228C">
            <w:pPr>
              <w:pStyle w:val="Tabletext"/>
            </w:pPr>
            <w:r w:rsidRPr="00954C98">
              <w:t>Free</w:t>
            </w:r>
          </w:p>
        </w:tc>
      </w:tr>
      <w:tr w:rsidR="00620205" w:rsidRPr="00954C98">
        <w:trPr>
          <w:cantSplit/>
        </w:trPr>
        <w:tc>
          <w:tcPr>
            <w:tcW w:w="1134" w:type="dxa"/>
          </w:tcPr>
          <w:p w:rsidR="00620205" w:rsidRPr="00954C98" w:rsidRDefault="00620205" w:rsidP="0059184E">
            <w:pPr>
              <w:pStyle w:val="Tabletext"/>
            </w:pPr>
            <w:r w:rsidRPr="00954C98">
              <w:t>3811.2</w:t>
            </w:r>
          </w:p>
        </w:tc>
        <w:tc>
          <w:tcPr>
            <w:tcW w:w="4502" w:type="dxa"/>
          </w:tcPr>
          <w:p w:rsidR="00620205" w:rsidRPr="00954C98" w:rsidRDefault="00954C98" w:rsidP="00620205">
            <w:pPr>
              <w:pStyle w:val="CTA-"/>
            </w:pPr>
            <w:r>
              <w:noBreakHyphen/>
            </w:r>
            <w:r w:rsidR="00620205" w:rsidRPr="00954C98">
              <w:t>Additives for lubricating oils:</w:t>
            </w:r>
          </w:p>
        </w:tc>
        <w:tc>
          <w:tcPr>
            <w:tcW w:w="1509" w:type="dxa"/>
          </w:tcPr>
          <w:p w:rsidR="00620205" w:rsidRPr="00954C98" w:rsidRDefault="00620205" w:rsidP="00C3228C">
            <w:pPr>
              <w:pStyle w:val="Tabletext"/>
            </w:pPr>
          </w:p>
        </w:tc>
      </w:tr>
      <w:tr w:rsidR="00620205" w:rsidRPr="00954C98">
        <w:trPr>
          <w:cantSplit/>
        </w:trPr>
        <w:tc>
          <w:tcPr>
            <w:tcW w:w="1134" w:type="dxa"/>
          </w:tcPr>
          <w:p w:rsidR="00620205" w:rsidRPr="00954C98" w:rsidRDefault="00620205" w:rsidP="0059184E">
            <w:pPr>
              <w:pStyle w:val="Tabletext"/>
            </w:pPr>
            <w:r w:rsidRPr="00954C98">
              <w:t>3811.21</w:t>
            </w:r>
          </w:p>
        </w:tc>
        <w:tc>
          <w:tcPr>
            <w:tcW w:w="4502" w:type="dxa"/>
          </w:tcPr>
          <w:p w:rsidR="00620205" w:rsidRPr="00954C98" w:rsidRDefault="00954C98" w:rsidP="00AC4AA9">
            <w:pPr>
              <w:pStyle w:val="CTA--"/>
            </w:pPr>
            <w:r>
              <w:noBreakHyphen/>
            </w:r>
            <w:r>
              <w:noBreakHyphen/>
            </w:r>
            <w:r w:rsidR="00620205" w:rsidRPr="00954C98">
              <w:t>Containing petroleum oils or oils obtained from bituminous minerals:</w:t>
            </w:r>
          </w:p>
        </w:tc>
        <w:tc>
          <w:tcPr>
            <w:tcW w:w="1508" w:type="dxa"/>
          </w:tcPr>
          <w:p w:rsidR="00620205" w:rsidRPr="00954C98" w:rsidRDefault="00620205" w:rsidP="00C3228C">
            <w:pPr>
              <w:pStyle w:val="Tabletext"/>
            </w:pPr>
          </w:p>
        </w:tc>
      </w:tr>
      <w:tr w:rsidR="00620205" w:rsidRPr="00954C98">
        <w:trPr>
          <w:cantSplit/>
        </w:trPr>
        <w:tc>
          <w:tcPr>
            <w:tcW w:w="1134" w:type="dxa"/>
          </w:tcPr>
          <w:p w:rsidR="00620205" w:rsidRPr="00954C98" w:rsidRDefault="00620205" w:rsidP="0059184E">
            <w:pPr>
              <w:pStyle w:val="Tabletext"/>
            </w:pPr>
            <w:r w:rsidRPr="00954C98">
              <w:t>3811.21.10</w:t>
            </w:r>
          </w:p>
        </w:tc>
        <w:tc>
          <w:tcPr>
            <w:tcW w:w="4502" w:type="dxa"/>
          </w:tcPr>
          <w:p w:rsidR="00620205" w:rsidRPr="00954C98" w:rsidRDefault="00954C98" w:rsidP="00AC4AA9">
            <w:pPr>
              <w:pStyle w:val="CTA---"/>
            </w:pPr>
            <w:r>
              <w:noBreakHyphen/>
            </w:r>
            <w:r>
              <w:noBreakHyphen/>
            </w:r>
            <w:r>
              <w:noBreakHyphen/>
            </w:r>
            <w:r w:rsidR="00620205" w:rsidRPr="00954C98">
              <w:t>In solid or semi</w:t>
            </w:r>
            <w:r>
              <w:noBreakHyphen/>
            </w:r>
            <w:r w:rsidR="00620205" w:rsidRPr="00954C98">
              <w:t>solid form</w:t>
            </w:r>
          </w:p>
        </w:tc>
        <w:tc>
          <w:tcPr>
            <w:tcW w:w="1508" w:type="dxa"/>
          </w:tcPr>
          <w:p w:rsidR="00620205" w:rsidRPr="00954C98" w:rsidRDefault="000929F1" w:rsidP="00C3228C">
            <w:pPr>
              <w:pStyle w:val="Tabletext"/>
            </w:pPr>
            <w:r w:rsidRPr="00954C98">
              <w:t>$0.085/kg</w:t>
            </w:r>
            <w:r w:rsidRPr="00954C98">
              <w:br/>
              <w:t>NZ/PG/FI/</w:t>
            </w:r>
            <w:r w:rsidRPr="00954C98">
              <w:br/>
              <w:t>DC/LDC/</w:t>
            </w:r>
            <w:r w:rsidRPr="00954C98">
              <w:br/>
              <w:t>SG:</w:t>
            </w:r>
            <w:r w:rsidRPr="00954C98">
              <w:br/>
              <w:t>$0.085/kg</w:t>
            </w:r>
          </w:p>
        </w:tc>
      </w:tr>
      <w:tr w:rsidR="00620205" w:rsidRPr="00954C98">
        <w:trPr>
          <w:cantSplit/>
        </w:trPr>
        <w:tc>
          <w:tcPr>
            <w:tcW w:w="1134" w:type="dxa"/>
          </w:tcPr>
          <w:p w:rsidR="00620205" w:rsidRPr="00954C98" w:rsidRDefault="00620205" w:rsidP="0059184E">
            <w:pPr>
              <w:pStyle w:val="Tabletext"/>
            </w:pPr>
            <w:r w:rsidRPr="00954C98">
              <w:t>3811.21.90</w:t>
            </w:r>
          </w:p>
        </w:tc>
        <w:tc>
          <w:tcPr>
            <w:tcW w:w="4502" w:type="dxa"/>
          </w:tcPr>
          <w:p w:rsidR="00620205" w:rsidRPr="00954C98" w:rsidRDefault="00954C98" w:rsidP="00AC4AA9">
            <w:pPr>
              <w:pStyle w:val="CTA---"/>
            </w:pPr>
            <w:r>
              <w:noBreakHyphen/>
            </w:r>
            <w:r>
              <w:noBreakHyphen/>
            </w:r>
            <w:r>
              <w:noBreakHyphen/>
            </w:r>
            <w:r w:rsidR="00620205" w:rsidRPr="00954C98">
              <w:t xml:space="preserve">Other </w:t>
            </w:r>
          </w:p>
        </w:tc>
        <w:tc>
          <w:tcPr>
            <w:tcW w:w="1508" w:type="dxa"/>
          </w:tcPr>
          <w:p w:rsidR="00620205" w:rsidRPr="00954C98" w:rsidRDefault="005139A2" w:rsidP="00C3228C">
            <w:pPr>
              <w:pStyle w:val="Tabletext"/>
            </w:pPr>
            <w:r w:rsidRPr="00954C98">
              <w:t>$0.085/L</w:t>
            </w:r>
            <w:r w:rsidRPr="00954C98">
              <w:br/>
              <w:t>NZ/PG/FI/</w:t>
            </w:r>
            <w:r w:rsidRPr="00954C98">
              <w:br/>
              <w:t>DC/LDC/</w:t>
            </w:r>
            <w:r w:rsidRPr="00954C98">
              <w:br/>
              <w:t>SG:</w:t>
            </w:r>
            <w:r w:rsidRPr="00954C98">
              <w:br/>
              <w:t>$0.085/L</w:t>
            </w:r>
          </w:p>
        </w:tc>
      </w:tr>
      <w:tr w:rsidR="00620205" w:rsidRPr="00954C98">
        <w:trPr>
          <w:cantSplit/>
        </w:trPr>
        <w:tc>
          <w:tcPr>
            <w:tcW w:w="1134" w:type="dxa"/>
          </w:tcPr>
          <w:p w:rsidR="00620205" w:rsidRPr="00954C98" w:rsidRDefault="00620205" w:rsidP="0059184E">
            <w:pPr>
              <w:pStyle w:val="Tabletext"/>
            </w:pPr>
            <w:r w:rsidRPr="00954C98">
              <w:t>3811.29.00</w:t>
            </w:r>
          </w:p>
        </w:tc>
        <w:tc>
          <w:tcPr>
            <w:tcW w:w="4502" w:type="dxa"/>
          </w:tcPr>
          <w:p w:rsidR="00620205" w:rsidRPr="00954C98" w:rsidRDefault="00954C98" w:rsidP="00620205">
            <w:pPr>
              <w:pStyle w:val="CTA--"/>
            </w:pPr>
            <w:r>
              <w:noBreakHyphen/>
            </w:r>
            <w:r>
              <w:noBreakHyphen/>
            </w:r>
            <w:r w:rsidR="00620205" w:rsidRPr="00954C98">
              <w:t>Other</w:t>
            </w:r>
          </w:p>
        </w:tc>
        <w:tc>
          <w:tcPr>
            <w:tcW w:w="1509" w:type="dxa"/>
          </w:tcPr>
          <w:p w:rsidR="00620205" w:rsidRPr="00954C98" w:rsidRDefault="00620205" w:rsidP="00C3228C">
            <w:pPr>
              <w:pStyle w:val="Tabletext"/>
            </w:pPr>
            <w:r w:rsidRPr="00954C98">
              <w:t>Free</w:t>
            </w:r>
          </w:p>
        </w:tc>
      </w:tr>
      <w:tr w:rsidR="00620205" w:rsidRPr="00954C98">
        <w:trPr>
          <w:cantSplit/>
        </w:trPr>
        <w:tc>
          <w:tcPr>
            <w:tcW w:w="1134" w:type="dxa"/>
          </w:tcPr>
          <w:p w:rsidR="00620205" w:rsidRPr="00954C98" w:rsidRDefault="00620205" w:rsidP="0059184E">
            <w:pPr>
              <w:pStyle w:val="Tabletext"/>
            </w:pPr>
            <w:r w:rsidRPr="00954C98">
              <w:t>3811.90.00</w:t>
            </w:r>
          </w:p>
        </w:tc>
        <w:tc>
          <w:tcPr>
            <w:tcW w:w="4502" w:type="dxa"/>
          </w:tcPr>
          <w:p w:rsidR="00620205" w:rsidRPr="00954C98" w:rsidRDefault="00954C98" w:rsidP="00620205">
            <w:pPr>
              <w:pStyle w:val="CTA-"/>
            </w:pPr>
            <w:r>
              <w:noBreakHyphen/>
            </w:r>
            <w:r w:rsidR="00620205" w:rsidRPr="00954C98">
              <w:t>Other</w:t>
            </w:r>
          </w:p>
        </w:tc>
        <w:tc>
          <w:tcPr>
            <w:tcW w:w="1509" w:type="dxa"/>
          </w:tcPr>
          <w:p w:rsidR="00620205" w:rsidRPr="00954C98" w:rsidRDefault="00620205" w:rsidP="00C3228C">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954C98" w:rsidTr="00593FF0">
        <w:trPr>
          <w:cantSplit/>
        </w:trPr>
        <w:tc>
          <w:tcPr>
            <w:tcW w:w="1134" w:type="dxa"/>
          </w:tcPr>
          <w:p w:rsidR="00620205" w:rsidRPr="00954C98" w:rsidRDefault="00620205" w:rsidP="0059184E">
            <w:pPr>
              <w:pStyle w:val="Tabletext"/>
            </w:pPr>
            <w:r w:rsidRPr="00954C98">
              <w:t>3812</w:t>
            </w:r>
          </w:p>
        </w:tc>
        <w:tc>
          <w:tcPr>
            <w:tcW w:w="4502" w:type="dxa"/>
          </w:tcPr>
          <w:p w:rsidR="00620205" w:rsidRPr="00954C98" w:rsidRDefault="00620205" w:rsidP="00620205">
            <w:pPr>
              <w:pStyle w:val="CTACAPS"/>
            </w:pPr>
            <w:r w:rsidRPr="00954C98">
              <w:t>PREPARED RUBBER ACCELERATORS; COMPOUND PLASTICISERS FOR RUBBER OR PLASTICS, NOT ELSEWHERE SPECIFIED OR INCLUDED; ANTI</w:t>
            </w:r>
            <w:r w:rsidR="00954C98">
              <w:noBreakHyphen/>
            </w:r>
            <w:r w:rsidRPr="00954C98">
              <w:t>OXIDISING PREPARATIONS AND OTHER COMPOUND STABILISERS FOR RUBBER OR PLASTICS:</w:t>
            </w:r>
          </w:p>
        </w:tc>
        <w:tc>
          <w:tcPr>
            <w:tcW w:w="1509" w:type="dxa"/>
          </w:tcPr>
          <w:p w:rsidR="00620205" w:rsidRPr="00954C98" w:rsidRDefault="00620205" w:rsidP="00C3228C">
            <w:pPr>
              <w:pStyle w:val="Tabletext"/>
            </w:pPr>
          </w:p>
        </w:tc>
      </w:tr>
      <w:tr w:rsidR="00620205" w:rsidRPr="00954C98" w:rsidTr="00593FF0">
        <w:trPr>
          <w:cantSplit/>
        </w:trPr>
        <w:tc>
          <w:tcPr>
            <w:tcW w:w="1134" w:type="dxa"/>
          </w:tcPr>
          <w:p w:rsidR="00620205" w:rsidRPr="00954C98" w:rsidRDefault="00620205" w:rsidP="0059184E">
            <w:pPr>
              <w:pStyle w:val="Tabletext"/>
            </w:pPr>
            <w:r w:rsidRPr="00954C98">
              <w:t>3812.10.00</w:t>
            </w:r>
          </w:p>
        </w:tc>
        <w:tc>
          <w:tcPr>
            <w:tcW w:w="4502" w:type="dxa"/>
          </w:tcPr>
          <w:p w:rsidR="00620205" w:rsidRPr="00954C98" w:rsidRDefault="00954C98" w:rsidP="00620205">
            <w:pPr>
              <w:pStyle w:val="CTA-"/>
            </w:pPr>
            <w:r>
              <w:noBreakHyphen/>
            </w:r>
            <w:r w:rsidR="00620205" w:rsidRPr="00954C98">
              <w:t>Prepared rubber accelerators</w:t>
            </w:r>
          </w:p>
        </w:tc>
        <w:tc>
          <w:tcPr>
            <w:tcW w:w="1509" w:type="dxa"/>
          </w:tcPr>
          <w:p w:rsidR="00620205" w:rsidRPr="00954C98" w:rsidRDefault="00620205" w:rsidP="00C3228C">
            <w:pPr>
              <w:pStyle w:val="Tabletext"/>
            </w:pPr>
            <w:r w:rsidRPr="00954C98">
              <w:t>Free</w:t>
            </w:r>
          </w:p>
        </w:tc>
      </w:tr>
      <w:tr w:rsidR="00620205" w:rsidRPr="00954C98" w:rsidTr="00593FF0">
        <w:trPr>
          <w:cantSplit/>
        </w:trPr>
        <w:tc>
          <w:tcPr>
            <w:tcW w:w="1134" w:type="dxa"/>
          </w:tcPr>
          <w:p w:rsidR="00620205" w:rsidRPr="00954C98" w:rsidRDefault="00620205" w:rsidP="0059184E">
            <w:pPr>
              <w:pStyle w:val="Tabletext"/>
            </w:pPr>
            <w:r w:rsidRPr="00954C98">
              <w:t>3812.20.00</w:t>
            </w:r>
          </w:p>
        </w:tc>
        <w:tc>
          <w:tcPr>
            <w:tcW w:w="4502" w:type="dxa"/>
          </w:tcPr>
          <w:p w:rsidR="00620205" w:rsidRPr="00954C98" w:rsidRDefault="00954C98" w:rsidP="00620205">
            <w:pPr>
              <w:pStyle w:val="CTA-"/>
            </w:pPr>
            <w:r>
              <w:noBreakHyphen/>
            </w:r>
            <w:r w:rsidR="00620205" w:rsidRPr="00954C98">
              <w:t>Compound plasticisers for rubber or plastics</w:t>
            </w:r>
          </w:p>
        </w:tc>
        <w:tc>
          <w:tcPr>
            <w:tcW w:w="1509" w:type="dxa"/>
          </w:tcPr>
          <w:p w:rsidR="00620205" w:rsidRPr="00954C98" w:rsidRDefault="00620205" w:rsidP="00C3228C">
            <w:pPr>
              <w:pStyle w:val="Tabletext"/>
            </w:pPr>
            <w:r w:rsidRPr="00954C98">
              <w:t>Free</w:t>
            </w:r>
          </w:p>
        </w:tc>
      </w:tr>
      <w:tr w:rsidR="00C21DDA" w:rsidRPr="00954C98" w:rsidTr="00593FF0">
        <w:trPr>
          <w:cantSplit/>
        </w:trPr>
        <w:tc>
          <w:tcPr>
            <w:tcW w:w="1134" w:type="dxa"/>
          </w:tcPr>
          <w:p w:rsidR="00C21DDA" w:rsidRPr="00954C98" w:rsidRDefault="00C21DDA" w:rsidP="0059184E">
            <w:pPr>
              <w:pStyle w:val="Tabletext"/>
            </w:pPr>
            <w:r w:rsidRPr="00954C98">
              <w:t>3812.3</w:t>
            </w:r>
          </w:p>
        </w:tc>
        <w:tc>
          <w:tcPr>
            <w:tcW w:w="4502" w:type="dxa"/>
          </w:tcPr>
          <w:p w:rsidR="00C21DDA" w:rsidRPr="00954C98" w:rsidRDefault="00954C98" w:rsidP="00620205">
            <w:pPr>
              <w:pStyle w:val="CTA-"/>
            </w:pPr>
            <w:r>
              <w:noBreakHyphen/>
            </w:r>
            <w:r w:rsidR="00C21DDA" w:rsidRPr="00954C98">
              <w:t>Anti</w:t>
            </w:r>
            <w:r>
              <w:noBreakHyphen/>
            </w:r>
            <w:r w:rsidR="00C21DDA" w:rsidRPr="00954C98">
              <w:t>oxidising preparations and other compound stabilizers for rubber or plastics:</w:t>
            </w:r>
          </w:p>
        </w:tc>
        <w:tc>
          <w:tcPr>
            <w:tcW w:w="1509" w:type="dxa"/>
          </w:tcPr>
          <w:p w:rsidR="00C21DDA" w:rsidRPr="00954C98" w:rsidRDefault="00C21DDA" w:rsidP="00C3228C">
            <w:pPr>
              <w:pStyle w:val="Tabletext"/>
            </w:pPr>
          </w:p>
        </w:tc>
      </w:tr>
      <w:tr w:rsidR="00C21DDA" w:rsidRPr="00954C98" w:rsidTr="00593FF0">
        <w:trPr>
          <w:cantSplit/>
        </w:trPr>
        <w:tc>
          <w:tcPr>
            <w:tcW w:w="1134" w:type="dxa"/>
          </w:tcPr>
          <w:p w:rsidR="00C21DDA" w:rsidRPr="00954C98" w:rsidRDefault="00C21DDA" w:rsidP="0059184E">
            <w:pPr>
              <w:pStyle w:val="Tabletext"/>
            </w:pPr>
            <w:r w:rsidRPr="00954C98">
              <w:t>3812.31.00</w:t>
            </w:r>
          </w:p>
        </w:tc>
        <w:tc>
          <w:tcPr>
            <w:tcW w:w="4502" w:type="dxa"/>
          </w:tcPr>
          <w:p w:rsidR="00C21DDA" w:rsidRPr="00954C98" w:rsidRDefault="00954C98" w:rsidP="00593FF0">
            <w:pPr>
              <w:pStyle w:val="CTA--"/>
            </w:pPr>
            <w:r>
              <w:noBreakHyphen/>
            </w:r>
            <w:r>
              <w:noBreakHyphen/>
            </w:r>
            <w:r w:rsidR="00C21DDA" w:rsidRPr="00954C98">
              <w:t>Mixtures of oligomers of 2,2,4</w:t>
            </w:r>
            <w:r>
              <w:noBreakHyphen/>
            </w:r>
            <w:r w:rsidR="00C21DDA" w:rsidRPr="00954C98">
              <w:t>trimethyl</w:t>
            </w:r>
            <w:r>
              <w:noBreakHyphen/>
            </w:r>
            <w:r w:rsidR="00C21DDA" w:rsidRPr="00954C98">
              <w:t>1,2</w:t>
            </w:r>
            <w:r>
              <w:noBreakHyphen/>
            </w:r>
            <w:r w:rsidR="00C21DDA" w:rsidRPr="00954C98">
              <w:t>dihydroquinoline (TMQ)</w:t>
            </w:r>
          </w:p>
        </w:tc>
        <w:tc>
          <w:tcPr>
            <w:tcW w:w="1509" w:type="dxa"/>
          </w:tcPr>
          <w:p w:rsidR="00C21DDA" w:rsidRPr="00954C98" w:rsidRDefault="00C21DDA" w:rsidP="00C3228C">
            <w:pPr>
              <w:pStyle w:val="Tabletext"/>
            </w:pPr>
            <w:r w:rsidRPr="00954C98">
              <w:t>5%</w:t>
            </w:r>
          </w:p>
        </w:tc>
      </w:tr>
      <w:tr w:rsidR="00C21DDA" w:rsidRPr="00954C98" w:rsidTr="00593FF0">
        <w:trPr>
          <w:cantSplit/>
        </w:trPr>
        <w:tc>
          <w:tcPr>
            <w:tcW w:w="1134" w:type="dxa"/>
          </w:tcPr>
          <w:p w:rsidR="00C21DDA" w:rsidRPr="00954C98" w:rsidRDefault="00C21DDA" w:rsidP="0059184E">
            <w:pPr>
              <w:pStyle w:val="Tabletext"/>
            </w:pPr>
            <w:r w:rsidRPr="00954C98">
              <w:t>3812.39.00</w:t>
            </w:r>
          </w:p>
        </w:tc>
        <w:tc>
          <w:tcPr>
            <w:tcW w:w="4502" w:type="dxa"/>
          </w:tcPr>
          <w:p w:rsidR="00C21DDA" w:rsidRPr="00954C98" w:rsidRDefault="00954C98" w:rsidP="00593FF0">
            <w:pPr>
              <w:pStyle w:val="CTA--"/>
            </w:pPr>
            <w:r>
              <w:noBreakHyphen/>
            </w:r>
            <w:r>
              <w:noBreakHyphen/>
            </w:r>
            <w:r w:rsidR="00C21DDA" w:rsidRPr="00954C98">
              <w:t>Other</w:t>
            </w:r>
          </w:p>
        </w:tc>
        <w:tc>
          <w:tcPr>
            <w:tcW w:w="1509" w:type="dxa"/>
          </w:tcPr>
          <w:p w:rsidR="00C21DDA" w:rsidRPr="00954C98" w:rsidRDefault="00C21DDA" w:rsidP="00C3228C">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954C98">
        <w:trPr>
          <w:cantSplit/>
        </w:trPr>
        <w:tc>
          <w:tcPr>
            <w:tcW w:w="1134" w:type="dxa"/>
          </w:tcPr>
          <w:p w:rsidR="00620205" w:rsidRPr="00954C98" w:rsidRDefault="00620205" w:rsidP="0059184E">
            <w:pPr>
              <w:pStyle w:val="Tabletext"/>
            </w:pPr>
            <w:r w:rsidRPr="00954C98">
              <w:t>3813.00.00</w:t>
            </w:r>
          </w:p>
        </w:tc>
        <w:tc>
          <w:tcPr>
            <w:tcW w:w="4502" w:type="dxa"/>
          </w:tcPr>
          <w:p w:rsidR="00620205" w:rsidRPr="00954C98" w:rsidRDefault="00620205" w:rsidP="00620205">
            <w:pPr>
              <w:pStyle w:val="CTACAPS"/>
            </w:pPr>
            <w:r w:rsidRPr="00954C98">
              <w:t>PREPARATIONS AND CHARGES FOR FIRE</w:t>
            </w:r>
            <w:r w:rsidR="00954C98">
              <w:noBreakHyphen/>
            </w:r>
            <w:r w:rsidRPr="00954C98">
              <w:t>EXTINGUISHERS; CHARGED FIRE</w:t>
            </w:r>
            <w:r w:rsidR="00954C98">
              <w:noBreakHyphen/>
            </w:r>
            <w:r w:rsidRPr="00954C98">
              <w:t>EXTINGUISHING GRENADES</w:t>
            </w:r>
          </w:p>
        </w:tc>
        <w:tc>
          <w:tcPr>
            <w:tcW w:w="1509" w:type="dxa"/>
          </w:tcPr>
          <w:p w:rsidR="00620205" w:rsidRPr="00954C98" w:rsidRDefault="00620205" w:rsidP="00C3228C">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954C98">
        <w:trPr>
          <w:cantSplit/>
        </w:trPr>
        <w:tc>
          <w:tcPr>
            <w:tcW w:w="1134" w:type="dxa"/>
          </w:tcPr>
          <w:p w:rsidR="00620205" w:rsidRPr="00954C98" w:rsidRDefault="00620205" w:rsidP="0059184E">
            <w:pPr>
              <w:pStyle w:val="Tabletext"/>
            </w:pPr>
            <w:r w:rsidRPr="00954C98">
              <w:t>3814.00.00</w:t>
            </w:r>
          </w:p>
        </w:tc>
        <w:tc>
          <w:tcPr>
            <w:tcW w:w="4502" w:type="dxa"/>
          </w:tcPr>
          <w:p w:rsidR="00620205" w:rsidRPr="00954C98" w:rsidRDefault="00620205" w:rsidP="00620205">
            <w:pPr>
              <w:pStyle w:val="CTACAPS"/>
            </w:pPr>
            <w:r w:rsidRPr="00954C98">
              <w:t>ORGANIC COMPOSITE SOLVENTS AND THINNERS, NOT ELSEWHERE SPECIFIED OR INCLUDED; PREPARED PAINT OR VARNISH REMOVERS</w:t>
            </w:r>
          </w:p>
        </w:tc>
        <w:tc>
          <w:tcPr>
            <w:tcW w:w="1509" w:type="dxa"/>
          </w:tcPr>
          <w:p w:rsidR="00620205" w:rsidRPr="00954C98" w:rsidRDefault="00620205" w:rsidP="00C3228C">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954C98">
        <w:trPr>
          <w:cantSplit/>
        </w:trPr>
        <w:tc>
          <w:tcPr>
            <w:tcW w:w="1134" w:type="dxa"/>
          </w:tcPr>
          <w:p w:rsidR="00620205" w:rsidRPr="00954C98" w:rsidRDefault="00620205" w:rsidP="0059184E">
            <w:pPr>
              <w:pStyle w:val="Tabletext"/>
            </w:pPr>
            <w:r w:rsidRPr="00954C98">
              <w:t>3815</w:t>
            </w:r>
          </w:p>
        </w:tc>
        <w:tc>
          <w:tcPr>
            <w:tcW w:w="4502" w:type="dxa"/>
          </w:tcPr>
          <w:p w:rsidR="00620205" w:rsidRPr="00954C98" w:rsidRDefault="00620205" w:rsidP="00620205">
            <w:pPr>
              <w:pStyle w:val="CTACAPS"/>
            </w:pPr>
            <w:r w:rsidRPr="00954C98">
              <w:t>REACTION INITIATORS, REACTION ACCELERATORS AND CATALYTIC PREPARATIONS, NOT ELSEWHERE SPECIFIED OR INCLUDED:</w:t>
            </w:r>
          </w:p>
        </w:tc>
        <w:tc>
          <w:tcPr>
            <w:tcW w:w="1509" w:type="dxa"/>
          </w:tcPr>
          <w:p w:rsidR="00620205" w:rsidRPr="00954C98" w:rsidRDefault="00620205" w:rsidP="00C3228C">
            <w:pPr>
              <w:pStyle w:val="Tabletext"/>
            </w:pPr>
          </w:p>
        </w:tc>
      </w:tr>
      <w:tr w:rsidR="00620205" w:rsidRPr="00954C98">
        <w:trPr>
          <w:cantSplit/>
        </w:trPr>
        <w:tc>
          <w:tcPr>
            <w:tcW w:w="1134" w:type="dxa"/>
          </w:tcPr>
          <w:p w:rsidR="00620205" w:rsidRPr="00954C98" w:rsidRDefault="00620205" w:rsidP="0059184E">
            <w:pPr>
              <w:pStyle w:val="Tabletext"/>
            </w:pPr>
            <w:r w:rsidRPr="00954C98">
              <w:t>3815.1</w:t>
            </w:r>
          </w:p>
        </w:tc>
        <w:tc>
          <w:tcPr>
            <w:tcW w:w="4502" w:type="dxa"/>
          </w:tcPr>
          <w:p w:rsidR="00620205" w:rsidRPr="00954C98" w:rsidRDefault="00954C98" w:rsidP="00620205">
            <w:pPr>
              <w:pStyle w:val="CTA-"/>
            </w:pPr>
            <w:r>
              <w:noBreakHyphen/>
            </w:r>
            <w:r w:rsidR="00620205" w:rsidRPr="00954C98">
              <w:t>Supported catalysts:</w:t>
            </w:r>
          </w:p>
        </w:tc>
        <w:tc>
          <w:tcPr>
            <w:tcW w:w="1509" w:type="dxa"/>
          </w:tcPr>
          <w:p w:rsidR="00620205" w:rsidRPr="00954C98" w:rsidRDefault="00620205" w:rsidP="00C3228C">
            <w:pPr>
              <w:pStyle w:val="Tabletext"/>
            </w:pPr>
          </w:p>
        </w:tc>
      </w:tr>
      <w:tr w:rsidR="00620205" w:rsidRPr="00954C98">
        <w:trPr>
          <w:cantSplit/>
        </w:trPr>
        <w:tc>
          <w:tcPr>
            <w:tcW w:w="1134" w:type="dxa"/>
          </w:tcPr>
          <w:p w:rsidR="00620205" w:rsidRPr="00954C98" w:rsidRDefault="00620205" w:rsidP="0059184E">
            <w:pPr>
              <w:pStyle w:val="Tabletext"/>
            </w:pPr>
            <w:r w:rsidRPr="00954C98">
              <w:t>3815.11.00</w:t>
            </w:r>
          </w:p>
        </w:tc>
        <w:tc>
          <w:tcPr>
            <w:tcW w:w="4502" w:type="dxa"/>
          </w:tcPr>
          <w:p w:rsidR="00620205" w:rsidRPr="00954C98" w:rsidRDefault="00954C98" w:rsidP="00620205">
            <w:pPr>
              <w:pStyle w:val="CTA--"/>
            </w:pPr>
            <w:r>
              <w:noBreakHyphen/>
            </w:r>
            <w:r>
              <w:noBreakHyphen/>
            </w:r>
            <w:r w:rsidR="00620205" w:rsidRPr="00954C98">
              <w:t>With nickel or nickel compounds as the active substance</w:t>
            </w:r>
          </w:p>
        </w:tc>
        <w:tc>
          <w:tcPr>
            <w:tcW w:w="1509" w:type="dxa"/>
          </w:tcPr>
          <w:p w:rsidR="00620205" w:rsidRPr="00954C98" w:rsidRDefault="00620205" w:rsidP="00C3228C">
            <w:pPr>
              <w:pStyle w:val="Tabletext"/>
            </w:pPr>
            <w:r w:rsidRPr="00954C98">
              <w:t>5%</w:t>
            </w:r>
          </w:p>
        </w:tc>
      </w:tr>
      <w:tr w:rsidR="00620205" w:rsidRPr="00954C98">
        <w:trPr>
          <w:cantSplit/>
        </w:trPr>
        <w:tc>
          <w:tcPr>
            <w:tcW w:w="1134" w:type="dxa"/>
          </w:tcPr>
          <w:p w:rsidR="00620205" w:rsidRPr="00954C98" w:rsidRDefault="00620205" w:rsidP="0059184E">
            <w:pPr>
              <w:pStyle w:val="Tabletext"/>
            </w:pPr>
            <w:r w:rsidRPr="00954C98">
              <w:t>3815.12.00</w:t>
            </w:r>
          </w:p>
        </w:tc>
        <w:tc>
          <w:tcPr>
            <w:tcW w:w="4502" w:type="dxa"/>
          </w:tcPr>
          <w:p w:rsidR="00620205" w:rsidRPr="00954C98" w:rsidRDefault="00954C98" w:rsidP="00620205">
            <w:pPr>
              <w:pStyle w:val="CTA--"/>
            </w:pPr>
            <w:r>
              <w:noBreakHyphen/>
            </w:r>
            <w:r>
              <w:noBreakHyphen/>
            </w:r>
            <w:r w:rsidR="00620205" w:rsidRPr="00954C98">
              <w:t>With precious metal or precious metal compounds as the active substance</w:t>
            </w:r>
          </w:p>
        </w:tc>
        <w:tc>
          <w:tcPr>
            <w:tcW w:w="1509" w:type="dxa"/>
          </w:tcPr>
          <w:p w:rsidR="00620205" w:rsidRPr="00954C98" w:rsidRDefault="00620205" w:rsidP="00C3228C">
            <w:pPr>
              <w:pStyle w:val="Tabletext"/>
            </w:pPr>
            <w:r w:rsidRPr="00954C98">
              <w:t>5%</w:t>
            </w:r>
          </w:p>
        </w:tc>
      </w:tr>
      <w:tr w:rsidR="00620205" w:rsidRPr="00954C98">
        <w:trPr>
          <w:cantSplit/>
        </w:trPr>
        <w:tc>
          <w:tcPr>
            <w:tcW w:w="1134" w:type="dxa"/>
          </w:tcPr>
          <w:p w:rsidR="00620205" w:rsidRPr="00954C98" w:rsidRDefault="00620205" w:rsidP="0059184E">
            <w:pPr>
              <w:pStyle w:val="Tabletext"/>
            </w:pPr>
            <w:r w:rsidRPr="00954C98">
              <w:t>3815.19.00</w:t>
            </w:r>
          </w:p>
        </w:tc>
        <w:tc>
          <w:tcPr>
            <w:tcW w:w="4502" w:type="dxa"/>
          </w:tcPr>
          <w:p w:rsidR="00620205" w:rsidRPr="00954C98" w:rsidRDefault="00954C98" w:rsidP="00620205">
            <w:pPr>
              <w:pStyle w:val="CTA--"/>
            </w:pPr>
            <w:r>
              <w:noBreakHyphen/>
            </w:r>
            <w:r>
              <w:noBreakHyphen/>
            </w:r>
            <w:r w:rsidR="00620205" w:rsidRPr="00954C98">
              <w:t>Other</w:t>
            </w:r>
          </w:p>
        </w:tc>
        <w:tc>
          <w:tcPr>
            <w:tcW w:w="1509" w:type="dxa"/>
          </w:tcPr>
          <w:p w:rsidR="00620205" w:rsidRPr="00954C98" w:rsidRDefault="00620205" w:rsidP="00C3228C">
            <w:pPr>
              <w:pStyle w:val="Tabletext"/>
            </w:pPr>
            <w:r w:rsidRPr="00954C98">
              <w:t>5%</w:t>
            </w:r>
          </w:p>
        </w:tc>
      </w:tr>
      <w:tr w:rsidR="00620205" w:rsidRPr="00954C98">
        <w:trPr>
          <w:cantSplit/>
        </w:trPr>
        <w:tc>
          <w:tcPr>
            <w:tcW w:w="1134" w:type="dxa"/>
          </w:tcPr>
          <w:p w:rsidR="00620205" w:rsidRPr="00954C98" w:rsidRDefault="00620205" w:rsidP="0059184E">
            <w:pPr>
              <w:pStyle w:val="Tabletext"/>
            </w:pPr>
            <w:r w:rsidRPr="00954C98">
              <w:t>3815.90.00</w:t>
            </w:r>
          </w:p>
        </w:tc>
        <w:tc>
          <w:tcPr>
            <w:tcW w:w="4502" w:type="dxa"/>
          </w:tcPr>
          <w:p w:rsidR="00620205" w:rsidRPr="00954C98" w:rsidRDefault="00954C98" w:rsidP="00620205">
            <w:pPr>
              <w:pStyle w:val="CTA-"/>
            </w:pPr>
            <w:r>
              <w:noBreakHyphen/>
            </w:r>
            <w:r w:rsidR="00620205" w:rsidRPr="00954C98">
              <w:t>Other</w:t>
            </w:r>
          </w:p>
        </w:tc>
        <w:tc>
          <w:tcPr>
            <w:tcW w:w="1509" w:type="dxa"/>
          </w:tcPr>
          <w:p w:rsidR="00620205" w:rsidRPr="00954C98" w:rsidRDefault="00620205" w:rsidP="00C3228C">
            <w:pPr>
              <w:pStyle w:val="Tabletext"/>
            </w:pPr>
            <w:r w:rsidRPr="00954C98">
              <w:t>5%</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954C98">
        <w:trPr>
          <w:cantSplit/>
        </w:trPr>
        <w:tc>
          <w:tcPr>
            <w:tcW w:w="1134" w:type="dxa"/>
          </w:tcPr>
          <w:p w:rsidR="00620205" w:rsidRPr="00954C98" w:rsidRDefault="00620205" w:rsidP="0059184E">
            <w:pPr>
              <w:pStyle w:val="Tabletext"/>
            </w:pPr>
            <w:r w:rsidRPr="00954C98">
              <w:t>3816.00.00</w:t>
            </w:r>
          </w:p>
        </w:tc>
        <w:tc>
          <w:tcPr>
            <w:tcW w:w="4502" w:type="dxa"/>
          </w:tcPr>
          <w:p w:rsidR="00620205" w:rsidRPr="00954C98" w:rsidRDefault="00620205" w:rsidP="00620205">
            <w:pPr>
              <w:pStyle w:val="CTACAPS"/>
            </w:pPr>
            <w:r w:rsidRPr="00954C98">
              <w:t>REFRACTORY CEMENTS, MORTARS, CONCRETES AND SIMILAR COMPOSITIONS, OTHER THAN PRODUCTS OF 3801</w:t>
            </w:r>
          </w:p>
        </w:tc>
        <w:tc>
          <w:tcPr>
            <w:tcW w:w="1509" w:type="dxa"/>
          </w:tcPr>
          <w:p w:rsidR="00620205" w:rsidRPr="00954C98" w:rsidRDefault="00620205" w:rsidP="00C3228C">
            <w:pPr>
              <w:pStyle w:val="Tabletext"/>
            </w:pPr>
            <w:r w:rsidRPr="00954C98">
              <w:t>5%</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502"/>
        <w:gridCol w:w="1509"/>
      </w:tblGrid>
      <w:tr w:rsidR="00620205" w:rsidRPr="00954C98">
        <w:trPr>
          <w:cantSplit/>
        </w:trPr>
        <w:tc>
          <w:tcPr>
            <w:tcW w:w="1134" w:type="dxa"/>
          </w:tcPr>
          <w:p w:rsidR="00620205" w:rsidRPr="00954C98" w:rsidRDefault="00620205" w:rsidP="0059184E">
            <w:pPr>
              <w:pStyle w:val="Tabletext"/>
            </w:pPr>
            <w:r w:rsidRPr="00954C98">
              <w:t>3817</w:t>
            </w:r>
          </w:p>
        </w:tc>
        <w:tc>
          <w:tcPr>
            <w:tcW w:w="4502" w:type="dxa"/>
          </w:tcPr>
          <w:p w:rsidR="00620205" w:rsidRPr="00954C98" w:rsidRDefault="00620205" w:rsidP="00620205">
            <w:pPr>
              <w:pStyle w:val="CTACAPS"/>
            </w:pPr>
            <w:r w:rsidRPr="00954C98">
              <w:t>MIXED ALKYLBENZENES AND MIXED ALKYLNAPHTHALENES, OTHER THAN THOSE OF 2707 OR 2902:</w:t>
            </w:r>
          </w:p>
        </w:tc>
        <w:tc>
          <w:tcPr>
            <w:tcW w:w="1509" w:type="dxa"/>
          </w:tcPr>
          <w:p w:rsidR="00620205" w:rsidRPr="00954C98" w:rsidRDefault="00620205" w:rsidP="00C3228C">
            <w:pPr>
              <w:pStyle w:val="Tabletext"/>
            </w:pPr>
          </w:p>
        </w:tc>
      </w:tr>
      <w:tr w:rsidR="00AB061B" w:rsidRPr="00954C98" w:rsidDel="00EB70EA">
        <w:trPr>
          <w:cantSplit/>
        </w:trPr>
        <w:tc>
          <w:tcPr>
            <w:tcW w:w="1134" w:type="dxa"/>
          </w:tcPr>
          <w:p w:rsidR="00AB061B" w:rsidRPr="00954C98" w:rsidDel="00EB70EA" w:rsidRDefault="00AB061B" w:rsidP="0059184E">
            <w:pPr>
              <w:pStyle w:val="Tabletext"/>
            </w:pPr>
            <w:r w:rsidRPr="00954C98">
              <w:t>3817.00.10</w:t>
            </w:r>
          </w:p>
        </w:tc>
        <w:tc>
          <w:tcPr>
            <w:tcW w:w="4502" w:type="dxa"/>
          </w:tcPr>
          <w:p w:rsidR="00AB061B" w:rsidRPr="00954C98" w:rsidDel="00EB70EA" w:rsidRDefault="00954C98" w:rsidP="00066F19">
            <w:pPr>
              <w:pStyle w:val="CTA---"/>
            </w:pPr>
            <w:r>
              <w:noBreakHyphen/>
            </w:r>
            <w:r>
              <w:noBreakHyphen/>
            </w:r>
            <w:r>
              <w:noBreakHyphen/>
            </w:r>
            <w:r w:rsidR="00AB061B" w:rsidRPr="00954C98">
              <w:t>Mixed alkylbenzenes</w:t>
            </w:r>
          </w:p>
        </w:tc>
        <w:tc>
          <w:tcPr>
            <w:tcW w:w="1509" w:type="dxa"/>
          </w:tcPr>
          <w:p w:rsidR="00AB061B" w:rsidRPr="00954C98" w:rsidDel="00EB70EA" w:rsidRDefault="00AB061B" w:rsidP="00C3228C">
            <w:pPr>
              <w:pStyle w:val="Tabletext"/>
            </w:pPr>
            <w:r w:rsidRPr="00954C98">
              <w:t>5%, and $0.38143/L</w:t>
            </w:r>
            <w:r w:rsidRPr="00954C98">
              <w:br/>
              <w:t>NZ/PG/FI/</w:t>
            </w:r>
            <w:r w:rsidRPr="00954C98">
              <w:br/>
              <w:t>DC/LDC/</w:t>
            </w:r>
            <w:r w:rsidRPr="00954C98">
              <w:br/>
              <w:t>SG:</w:t>
            </w:r>
            <w:r w:rsidRPr="00954C98">
              <w:br/>
              <w:t>$0.38143/L</w:t>
            </w:r>
          </w:p>
        </w:tc>
      </w:tr>
      <w:tr w:rsidR="00AB061B" w:rsidRPr="00954C98">
        <w:trPr>
          <w:cantSplit/>
        </w:trPr>
        <w:tc>
          <w:tcPr>
            <w:tcW w:w="1134" w:type="dxa"/>
          </w:tcPr>
          <w:p w:rsidR="00AB061B" w:rsidRPr="00954C98" w:rsidRDefault="00AB061B" w:rsidP="0059184E">
            <w:pPr>
              <w:pStyle w:val="Tabletext"/>
            </w:pPr>
            <w:r w:rsidRPr="00954C98">
              <w:t>3817.00.20</w:t>
            </w:r>
          </w:p>
        </w:tc>
        <w:tc>
          <w:tcPr>
            <w:tcW w:w="4502" w:type="dxa"/>
          </w:tcPr>
          <w:p w:rsidR="00AB061B" w:rsidRPr="00954C98" w:rsidRDefault="00954C98" w:rsidP="00066F19">
            <w:pPr>
              <w:pStyle w:val="CTA---"/>
            </w:pPr>
            <w:r>
              <w:noBreakHyphen/>
            </w:r>
            <w:r>
              <w:noBreakHyphen/>
            </w:r>
            <w:r>
              <w:noBreakHyphen/>
            </w:r>
            <w:r w:rsidR="00AB061B" w:rsidRPr="00954C98">
              <w:t>Mixed alkylnaphthalenes</w:t>
            </w:r>
          </w:p>
        </w:tc>
        <w:tc>
          <w:tcPr>
            <w:tcW w:w="1509" w:type="dxa"/>
          </w:tcPr>
          <w:p w:rsidR="00AB061B" w:rsidRPr="00954C98" w:rsidRDefault="00AB061B" w:rsidP="00C3228C">
            <w:pPr>
              <w:pStyle w:val="Tabletext"/>
            </w:pPr>
            <w:r w:rsidRPr="00954C98">
              <w:t>Free</w:t>
            </w:r>
          </w:p>
        </w:tc>
      </w:tr>
    </w:tbl>
    <w:p w:rsidR="00620205" w:rsidRPr="00954C98" w:rsidRDefault="00620205" w:rsidP="00935289">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34"/>
        <w:gridCol w:w="4820"/>
        <w:gridCol w:w="1242"/>
      </w:tblGrid>
      <w:tr w:rsidR="00620205" w:rsidRPr="00954C98" w:rsidTr="00DD2201">
        <w:trPr>
          <w:cantSplit/>
        </w:trPr>
        <w:tc>
          <w:tcPr>
            <w:tcW w:w="1134" w:type="dxa"/>
          </w:tcPr>
          <w:p w:rsidR="00620205" w:rsidRPr="00954C98" w:rsidRDefault="00620205" w:rsidP="0059184E">
            <w:pPr>
              <w:pStyle w:val="Tabletext"/>
            </w:pPr>
            <w:r w:rsidRPr="00954C98">
              <w:lastRenderedPageBreak/>
              <w:t>3818.00.00</w:t>
            </w:r>
          </w:p>
        </w:tc>
        <w:tc>
          <w:tcPr>
            <w:tcW w:w="4820" w:type="dxa"/>
          </w:tcPr>
          <w:p w:rsidR="00620205" w:rsidRPr="00954C98" w:rsidRDefault="00620205" w:rsidP="00620205">
            <w:pPr>
              <w:pStyle w:val="CTACAPS"/>
            </w:pPr>
            <w:r w:rsidRPr="00954C98">
              <w:t>CHEMICAL ELEMENTS DOPED FOR USE IN ELECTRONICS, IN THE FORM OF DISCS, WAFERS OR SIMILAR FORMS; CHEMICAL COMPOUNDS DOPED FOR USE IN ELECTRONICS</w:t>
            </w:r>
          </w:p>
          <w:p w:rsidR="006D3F6B" w:rsidRPr="00954C98" w:rsidRDefault="006D3F6B" w:rsidP="00620205">
            <w:pPr>
              <w:pStyle w:val="CTACAPS"/>
            </w:pPr>
          </w:p>
        </w:tc>
        <w:tc>
          <w:tcPr>
            <w:tcW w:w="1242" w:type="dxa"/>
          </w:tcPr>
          <w:p w:rsidR="00620205" w:rsidRPr="00954C98" w:rsidRDefault="00620205" w:rsidP="00C3228C">
            <w:pPr>
              <w:pStyle w:val="Tabletext"/>
            </w:pPr>
            <w:r w:rsidRPr="00954C98">
              <w:t>Free</w:t>
            </w:r>
          </w:p>
        </w:tc>
      </w:tr>
    </w:tbl>
    <w:p w:rsidR="00066F19" w:rsidRPr="00954C98" w:rsidRDefault="00066F19" w:rsidP="009836E1">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34"/>
        <w:gridCol w:w="4820"/>
        <w:gridCol w:w="1242"/>
      </w:tblGrid>
      <w:tr w:rsidR="00620205" w:rsidRPr="00954C98" w:rsidTr="00DD2201">
        <w:trPr>
          <w:cantSplit/>
        </w:trPr>
        <w:tc>
          <w:tcPr>
            <w:tcW w:w="1134" w:type="dxa"/>
          </w:tcPr>
          <w:p w:rsidR="00620205" w:rsidRPr="00954C98" w:rsidRDefault="00620205" w:rsidP="0059184E">
            <w:pPr>
              <w:pStyle w:val="Tabletext"/>
            </w:pPr>
            <w:r w:rsidRPr="00954C98">
              <w:t>3819.00.00</w:t>
            </w:r>
          </w:p>
        </w:tc>
        <w:tc>
          <w:tcPr>
            <w:tcW w:w="4820" w:type="dxa"/>
          </w:tcPr>
          <w:p w:rsidR="00620205" w:rsidRPr="00954C98" w:rsidRDefault="00620205" w:rsidP="00620205">
            <w:pPr>
              <w:pStyle w:val="CTACAPS"/>
            </w:pPr>
            <w:r w:rsidRPr="00954C98">
              <w:t>HYDRAULIC BRAKE FLUIDS AND OTHER PREPARED LIQUIDS FOR HYDRAULIC TRANSMISSION, NOT CONTAINING OR CONTAINING LESS THAN 70% BY WEIGHT OF PETROLEUM OILS OR OILS OBTAINED FROM BITUMINOUS MINERALS</w:t>
            </w:r>
          </w:p>
        </w:tc>
        <w:tc>
          <w:tcPr>
            <w:tcW w:w="1242" w:type="dxa"/>
          </w:tcPr>
          <w:p w:rsidR="00CB6073" w:rsidRPr="00954C98" w:rsidRDefault="00CB6073" w:rsidP="00DD2201">
            <w:pPr>
              <w:pStyle w:val="Tabletext"/>
            </w:pPr>
            <w:r w:rsidRPr="00954C98">
              <w:t>5%, and</w:t>
            </w:r>
          </w:p>
          <w:p w:rsidR="00620205" w:rsidRPr="00954C98" w:rsidRDefault="00CB6073" w:rsidP="00CB6073">
            <w:pPr>
              <w:pStyle w:val="Tabletext"/>
            </w:pPr>
            <w:r w:rsidRPr="00954C98">
              <w:t>$0.085/L</w:t>
            </w:r>
            <w:r w:rsidRPr="00954C98">
              <w:br/>
              <w:t>NZ/PG/FI/</w:t>
            </w:r>
            <w:r w:rsidRPr="00954C98">
              <w:br/>
              <w:t>DC/LDC/</w:t>
            </w:r>
            <w:r w:rsidRPr="00954C98">
              <w:br/>
              <w:t>SG:</w:t>
            </w:r>
            <w:r w:rsidRPr="00954C98">
              <w:br/>
              <w:t>$0.085/L</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59184E">
            <w:pPr>
              <w:pStyle w:val="Tabletext"/>
            </w:pPr>
            <w:r w:rsidRPr="00954C98">
              <w:t>3820.00.00</w:t>
            </w:r>
          </w:p>
        </w:tc>
        <w:tc>
          <w:tcPr>
            <w:tcW w:w="4820" w:type="dxa"/>
          </w:tcPr>
          <w:p w:rsidR="00620205" w:rsidRPr="00954C98" w:rsidRDefault="00620205" w:rsidP="00620205">
            <w:pPr>
              <w:pStyle w:val="CTACAPS"/>
            </w:pPr>
            <w:r w:rsidRPr="00954C98">
              <w:t>ANTI</w:t>
            </w:r>
            <w:r w:rsidR="00954C98">
              <w:noBreakHyphen/>
            </w:r>
            <w:r w:rsidRPr="00954C98">
              <w:t>FREEZING PREPARATIONS AND PREPARED DE</w:t>
            </w:r>
            <w:r w:rsidR="00954C98">
              <w:noBreakHyphen/>
            </w:r>
            <w:r w:rsidRPr="00954C98">
              <w:t>ICING FLUIDS</w:t>
            </w:r>
          </w:p>
        </w:tc>
        <w:tc>
          <w:tcPr>
            <w:tcW w:w="1191" w:type="dxa"/>
          </w:tcPr>
          <w:p w:rsidR="00620205" w:rsidRPr="00954C98" w:rsidRDefault="00620205" w:rsidP="00C3228C">
            <w:pPr>
              <w:pStyle w:val="Tabletext"/>
            </w:pPr>
            <w:r w:rsidRPr="00954C98">
              <w:t>5%</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EB6C39" w:rsidRPr="00954C98" w:rsidDel="00263B36">
        <w:trPr>
          <w:cantSplit/>
        </w:trPr>
        <w:tc>
          <w:tcPr>
            <w:tcW w:w="1134" w:type="dxa"/>
          </w:tcPr>
          <w:p w:rsidR="00EB6C39" w:rsidRPr="00954C98" w:rsidDel="00263B36" w:rsidRDefault="00EB6C39" w:rsidP="0059184E">
            <w:pPr>
              <w:pStyle w:val="Tabletext"/>
            </w:pPr>
            <w:r w:rsidRPr="00954C98">
              <w:t>3821</w:t>
            </w:r>
          </w:p>
        </w:tc>
        <w:tc>
          <w:tcPr>
            <w:tcW w:w="4820" w:type="dxa"/>
          </w:tcPr>
          <w:p w:rsidR="00EB6C39" w:rsidRPr="00954C98" w:rsidDel="00263B36" w:rsidRDefault="00EB6C39" w:rsidP="00A43ED4">
            <w:pPr>
              <w:pStyle w:val="CTACAPS"/>
            </w:pPr>
            <w:r w:rsidRPr="00954C98">
              <w:t>PREPARED CULTURE MEDIA FOR THE DEVELOPMENT OR MAINTENANCE OF MICRO</w:t>
            </w:r>
            <w:r w:rsidR="00954C98">
              <w:noBreakHyphen/>
            </w:r>
            <w:r w:rsidRPr="00954C98">
              <w:t>ORGANISMS (INCLUDING VIRUSES AND THE LIKE) OR OF PLANT, HUMAN OR ANIMAL CELLS:</w:t>
            </w:r>
          </w:p>
        </w:tc>
        <w:tc>
          <w:tcPr>
            <w:tcW w:w="1191" w:type="dxa"/>
          </w:tcPr>
          <w:p w:rsidR="00EB6C39" w:rsidRPr="00954C98" w:rsidDel="00263B36" w:rsidRDefault="00EB6C39" w:rsidP="00C3228C">
            <w:pPr>
              <w:pStyle w:val="Tabletext"/>
            </w:pPr>
          </w:p>
        </w:tc>
      </w:tr>
      <w:tr w:rsidR="00681651" w:rsidRPr="00954C98" w:rsidDel="00263B36">
        <w:trPr>
          <w:cantSplit/>
        </w:trPr>
        <w:tc>
          <w:tcPr>
            <w:tcW w:w="1134" w:type="dxa"/>
          </w:tcPr>
          <w:p w:rsidR="00681651" w:rsidRPr="00954C98" w:rsidDel="00263B36" w:rsidRDefault="00681651" w:rsidP="0059184E">
            <w:pPr>
              <w:pStyle w:val="Tabletext"/>
            </w:pPr>
            <w:r w:rsidRPr="00954C98">
              <w:t>3821.00.10</w:t>
            </w:r>
          </w:p>
        </w:tc>
        <w:tc>
          <w:tcPr>
            <w:tcW w:w="4820" w:type="dxa"/>
          </w:tcPr>
          <w:p w:rsidR="00681651" w:rsidRPr="00954C98" w:rsidDel="00263B36" w:rsidRDefault="00954C98" w:rsidP="00066F19">
            <w:pPr>
              <w:pStyle w:val="CTA---"/>
            </w:pPr>
            <w:r>
              <w:noBreakHyphen/>
            </w:r>
            <w:r>
              <w:noBreakHyphen/>
            </w:r>
            <w:r>
              <w:noBreakHyphen/>
            </w:r>
            <w:r w:rsidR="00681651" w:rsidRPr="00954C98">
              <w:t>Prepared culture media for the development or maintenance of plant, human or animal cells</w:t>
            </w:r>
          </w:p>
        </w:tc>
        <w:tc>
          <w:tcPr>
            <w:tcW w:w="1191" w:type="dxa"/>
          </w:tcPr>
          <w:p w:rsidR="00681651" w:rsidRPr="00954C98" w:rsidDel="00263B36" w:rsidRDefault="00681651" w:rsidP="00C3228C">
            <w:pPr>
              <w:pStyle w:val="Tabletext"/>
            </w:pPr>
            <w:r w:rsidRPr="00954C98">
              <w:t>5%</w:t>
            </w:r>
          </w:p>
        </w:tc>
      </w:tr>
      <w:tr w:rsidR="00681651" w:rsidRPr="00954C98" w:rsidDel="00263B36">
        <w:trPr>
          <w:cantSplit/>
        </w:trPr>
        <w:tc>
          <w:tcPr>
            <w:tcW w:w="1134" w:type="dxa"/>
          </w:tcPr>
          <w:p w:rsidR="00681651" w:rsidRPr="00954C98" w:rsidDel="00263B36" w:rsidRDefault="00681651" w:rsidP="0059184E">
            <w:pPr>
              <w:pStyle w:val="Tabletext"/>
            </w:pPr>
            <w:r w:rsidRPr="00954C98">
              <w:t>3821.00.90</w:t>
            </w:r>
          </w:p>
        </w:tc>
        <w:tc>
          <w:tcPr>
            <w:tcW w:w="4820" w:type="dxa"/>
          </w:tcPr>
          <w:p w:rsidR="00681651" w:rsidRPr="00954C98" w:rsidDel="00263B36" w:rsidRDefault="00954C98" w:rsidP="00066F19">
            <w:pPr>
              <w:pStyle w:val="CTA---"/>
            </w:pPr>
            <w:r>
              <w:noBreakHyphen/>
            </w:r>
            <w:r>
              <w:noBreakHyphen/>
            </w:r>
            <w:r>
              <w:noBreakHyphen/>
            </w:r>
            <w:r w:rsidR="00681651" w:rsidRPr="00954C98">
              <w:t>Other</w:t>
            </w:r>
          </w:p>
        </w:tc>
        <w:tc>
          <w:tcPr>
            <w:tcW w:w="1191" w:type="dxa"/>
          </w:tcPr>
          <w:p w:rsidR="00681651" w:rsidRPr="00954C98" w:rsidDel="00263B36" w:rsidRDefault="00681651" w:rsidP="00C3228C">
            <w:pPr>
              <w:pStyle w:val="Tabletext"/>
            </w:pPr>
            <w:r w:rsidRPr="00954C98">
              <w:t>Free</w:t>
            </w:r>
          </w:p>
        </w:tc>
      </w:tr>
    </w:tbl>
    <w:p w:rsidR="00620205" w:rsidRPr="00954C98" w:rsidRDefault="00620205" w:rsidP="00935289">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rsidTr="00C07F3C">
        <w:trPr>
          <w:cantSplit/>
        </w:trPr>
        <w:tc>
          <w:tcPr>
            <w:tcW w:w="1134" w:type="dxa"/>
          </w:tcPr>
          <w:p w:rsidR="00620205" w:rsidRPr="00954C98" w:rsidRDefault="00620205" w:rsidP="0059184E">
            <w:pPr>
              <w:pStyle w:val="Tabletext"/>
            </w:pPr>
            <w:r w:rsidRPr="00954C98">
              <w:t>3822</w:t>
            </w:r>
          </w:p>
        </w:tc>
        <w:tc>
          <w:tcPr>
            <w:tcW w:w="4820" w:type="dxa"/>
          </w:tcPr>
          <w:p w:rsidR="00620205" w:rsidRPr="00954C98" w:rsidRDefault="00620205" w:rsidP="00620205">
            <w:pPr>
              <w:pStyle w:val="CTACAPS"/>
            </w:pPr>
            <w:r w:rsidRPr="00954C98">
              <w:t>DIAGNOSTIC OR LABORATORY REAGENTS ON A BACKING, PREPARED DIAGNOSTIC OR LABORATORY REAGENTS WHETHER OR NOT ON A BACKING, OTHER THAN THOSE OF 3002 OR 3006; CERTIFIED REFERENCE MATERIALS:</w:t>
            </w:r>
          </w:p>
        </w:tc>
        <w:tc>
          <w:tcPr>
            <w:tcW w:w="1191" w:type="dxa"/>
          </w:tcPr>
          <w:p w:rsidR="00620205" w:rsidRPr="00954C98" w:rsidRDefault="00620205" w:rsidP="00C3228C">
            <w:pPr>
              <w:pStyle w:val="Tabletext"/>
            </w:pPr>
          </w:p>
        </w:tc>
      </w:tr>
      <w:tr w:rsidR="00620205" w:rsidRPr="00954C98" w:rsidTr="00C07F3C">
        <w:trPr>
          <w:cantSplit/>
        </w:trPr>
        <w:tc>
          <w:tcPr>
            <w:tcW w:w="1134" w:type="dxa"/>
          </w:tcPr>
          <w:p w:rsidR="00620205" w:rsidRPr="00954C98" w:rsidRDefault="00620205" w:rsidP="0059184E">
            <w:pPr>
              <w:pStyle w:val="Tabletext"/>
            </w:pPr>
            <w:r w:rsidRPr="00954C98">
              <w:t>3822.00.1</w:t>
            </w:r>
          </w:p>
        </w:tc>
        <w:tc>
          <w:tcPr>
            <w:tcW w:w="4820" w:type="dxa"/>
          </w:tcPr>
          <w:p w:rsidR="00620205" w:rsidRPr="00954C98" w:rsidRDefault="00954C98" w:rsidP="00620205">
            <w:pPr>
              <w:pStyle w:val="CTA---"/>
            </w:pPr>
            <w:r>
              <w:noBreakHyphen/>
            </w:r>
            <w:r>
              <w:noBreakHyphen/>
            </w:r>
            <w:r>
              <w:noBreakHyphen/>
            </w:r>
            <w:r w:rsidR="00620205" w:rsidRPr="00954C98">
              <w:t>On a backing of plastics, in the forms described in Note 10 to Chapter</w:t>
            </w:r>
            <w:r>
              <w:t> </w:t>
            </w:r>
            <w:r w:rsidR="00620205" w:rsidRPr="00954C98">
              <w:t>39:</w:t>
            </w:r>
          </w:p>
        </w:tc>
        <w:tc>
          <w:tcPr>
            <w:tcW w:w="1191" w:type="dxa"/>
          </w:tcPr>
          <w:p w:rsidR="00620205" w:rsidRPr="00954C98" w:rsidRDefault="00620205" w:rsidP="00C3228C">
            <w:pPr>
              <w:pStyle w:val="Tabletext"/>
            </w:pPr>
          </w:p>
        </w:tc>
      </w:tr>
      <w:tr w:rsidR="00620205" w:rsidRPr="00954C98" w:rsidTr="00C07F3C">
        <w:trPr>
          <w:cantSplit/>
        </w:trPr>
        <w:tc>
          <w:tcPr>
            <w:tcW w:w="1134" w:type="dxa"/>
          </w:tcPr>
          <w:p w:rsidR="00620205" w:rsidRPr="00954C98" w:rsidRDefault="00620205" w:rsidP="0059184E">
            <w:pPr>
              <w:pStyle w:val="Tabletext"/>
            </w:pPr>
            <w:r w:rsidRPr="00954C98">
              <w:t>3822.00.11</w:t>
            </w:r>
          </w:p>
        </w:tc>
        <w:tc>
          <w:tcPr>
            <w:tcW w:w="4820" w:type="dxa"/>
          </w:tcPr>
          <w:p w:rsidR="00620205" w:rsidRPr="00954C98" w:rsidRDefault="00954C98" w:rsidP="00620205">
            <w:pPr>
              <w:pStyle w:val="CTA----"/>
            </w:pPr>
            <w:r>
              <w:noBreakHyphen/>
            </w:r>
            <w:r>
              <w:noBreakHyphen/>
            </w:r>
            <w:r>
              <w:noBreakHyphen/>
            </w:r>
            <w:r>
              <w:noBreakHyphen/>
            </w:r>
            <w:r w:rsidR="00620205" w:rsidRPr="00954C98">
              <w:t>Of cellulose</w:t>
            </w:r>
          </w:p>
        </w:tc>
        <w:tc>
          <w:tcPr>
            <w:tcW w:w="1191" w:type="dxa"/>
          </w:tcPr>
          <w:p w:rsidR="00620205" w:rsidRPr="00954C98" w:rsidRDefault="00620205" w:rsidP="00C3228C">
            <w:pPr>
              <w:pStyle w:val="Tabletext"/>
            </w:pPr>
            <w:r w:rsidRPr="00954C98">
              <w:t>Free</w:t>
            </w:r>
          </w:p>
        </w:tc>
      </w:tr>
      <w:tr w:rsidR="00620205" w:rsidRPr="00954C98" w:rsidTr="00C07F3C">
        <w:trPr>
          <w:cantSplit/>
        </w:trPr>
        <w:tc>
          <w:tcPr>
            <w:tcW w:w="1134" w:type="dxa"/>
          </w:tcPr>
          <w:p w:rsidR="00620205" w:rsidRPr="00954C98" w:rsidRDefault="00620205" w:rsidP="0059184E">
            <w:pPr>
              <w:pStyle w:val="Tabletext"/>
            </w:pPr>
            <w:r w:rsidRPr="00954C98">
              <w:t>3822.00.19</w:t>
            </w:r>
          </w:p>
        </w:tc>
        <w:tc>
          <w:tcPr>
            <w:tcW w:w="4820" w:type="dxa"/>
          </w:tcPr>
          <w:p w:rsidR="00620205" w:rsidRPr="00954C98" w:rsidRDefault="00954C98" w:rsidP="00620205">
            <w:pPr>
              <w:pStyle w:val="CTA----"/>
            </w:pPr>
            <w:r>
              <w:noBreakHyphen/>
            </w:r>
            <w:r>
              <w:noBreakHyphen/>
            </w:r>
            <w:r>
              <w:noBreakHyphen/>
            </w:r>
            <w:r>
              <w:noBreakHyphen/>
            </w:r>
            <w:r w:rsidR="00620205" w:rsidRPr="00954C98">
              <w:t>Of other plastics</w:t>
            </w:r>
          </w:p>
        </w:tc>
        <w:tc>
          <w:tcPr>
            <w:tcW w:w="1191" w:type="dxa"/>
          </w:tcPr>
          <w:p w:rsidR="00620205" w:rsidRPr="00954C98" w:rsidRDefault="00620205" w:rsidP="00C3228C">
            <w:pPr>
              <w:pStyle w:val="Tabletext"/>
            </w:pPr>
            <w:r w:rsidRPr="00954C98">
              <w:t>5%</w:t>
            </w:r>
          </w:p>
        </w:tc>
      </w:tr>
      <w:tr w:rsidR="00620205" w:rsidRPr="00954C98" w:rsidTr="00C07F3C">
        <w:trPr>
          <w:cantSplit/>
        </w:trPr>
        <w:tc>
          <w:tcPr>
            <w:tcW w:w="1134" w:type="dxa"/>
          </w:tcPr>
          <w:p w:rsidR="00620205" w:rsidRPr="00954C98" w:rsidRDefault="00620205" w:rsidP="0059184E">
            <w:pPr>
              <w:pStyle w:val="Tabletext"/>
            </w:pPr>
            <w:r w:rsidRPr="00954C98">
              <w:t>3822.00.20</w:t>
            </w:r>
          </w:p>
        </w:tc>
        <w:tc>
          <w:tcPr>
            <w:tcW w:w="4820" w:type="dxa"/>
          </w:tcPr>
          <w:p w:rsidR="00620205" w:rsidRPr="00954C98" w:rsidRDefault="00954C98" w:rsidP="00620205">
            <w:pPr>
              <w:pStyle w:val="CTA---"/>
            </w:pPr>
            <w:r>
              <w:noBreakHyphen/>
            </w:r>
            <w:r>
              <w:noBreakHyphen/>
            </w:r>
            <w:r>
              <w:noBreakHyphen/>
            </w:r>
            <w:r w:rsidR="00620205" w:rsidRPr="00954C98">
              <w:t>On a backing of plastics, NSA</w:t>
            </w:r>
          </w:p>
        </w:tc>
        <w:tc>
          <w:tcPr>
            <w:tcW w:w="1191" w:type="dxa"/>
          </w:tcPr>
          <w:p w:rsidR="00620205" w:rsidRPr="00954C98" w:rsidRDefault="00620205" w:rsidP="00C3228C">
            <w:pPr>
              <w:pStyle w:val="Tabletext"/>
            </w:pPr>
            <w:r w:rsidRPr="00954C98">
              <w:t>5%</w:t>
            </w:r>
            <w:r w:rsidRPr="00954C98">
              <w:br/>
              <w:t>CA:Free</w:t>
            </w:r>
          </w:p>
        </w:tc>
      </w:tr>
      <w:tr w:rsidR="00620205" w:rsidRPr="00954C98" w:rsidTr="00C07F3C">
        <w:trPr>
          <w:cantSplit/>
        </w:trPr>
        <w:tc>
          <w:tcPr>
            <w:tcW w:w="1134" w:type="dxa"/>
          </w:tcPr>
          <w:p w:rsidR="00620205" w:rsidRPr="00954C98" w:rsidRDefault="00620205" w:rsidP="0059184E">
            <w:pPr>
              <w:pStyle w:val="Tabletext"/>
            </w:pPr>
            <w:r w:rsidRPr="00954C98">
              <w:lastRenderedPageBreak/>
              <w:t>3822.00.3</w:t>
            </w:r>
          </w:p>
        </w:tc>
        <w:tc>
          <w:tcPr>
            <w:tcW w:w="4820" w:type="dxa"/>
          </w:tcPr>
          <w:p w:rsidR="00620205" w:rsidRPr="00954C98" w:rsidRDefault="00954C98" w:rsidP="00620205">
            <w:pPr>
              <w:pStyle w:val="CTA---"/>
            </w:pPr>
            <w:r>
              <w:noBreakHyphen/>
            </w:r>
            <w:r>
              <w:noBreakHyphen/>
            </w:r>
            <w:r>
              <w:noBreakHyphen/>
            </w:r>
            <w:r w:rsidR="00620205" w:rsidRPr="00954C98">
              <w:t>Goods, as follows:</w:t>
            </w:r>
          </w:p>
          <w:p w:rsidR="00620205" w:rsidRPr="00954C98" w:rsidRDefault="00B63C69" w:rsidP="00B63C69">
            <w:pPr>
              <w:pStyle w:val="CTA3a"/>
            </w:pPr>
            <w:r w:rsidRPr="00954C98">
              <w:tab/>
            </w:r>
            <w:r w:rsidR="00620205" w:rsidRPr="00954C98">
              <w:t>(a)</w:t>
            </w:r>
            <w:r w:rsidR="00620205" w:rsidRPr="00954C98">
              <w:tab/>
              <w:t>in strips or rolls of a width exceeding 15 cm;</w:t>
            </w:r>
          </w:p>
          <w:p w:rsidR="00620205" w:rsidRPr="00954C98" w:rsidRDefault="00B63C69" w:rsidP="00B63C69">
            <w:pPr>
              <w:pStyle w:val="CTA3a"/>
            </w:pPr>
            <w:r w:rsidRPr="00954C98">
              <w:tab/>
            </w:r>
            <w:r w:rsidR="00620205" w:rsidRPr="00954C98">
              <w:t>(b)</w:t>
            </w:r>
            <w:r w:rsidR="00620205" w:rsidRPr="00954C98">
              <w:tab/>
              <w:t>in rectangular (including square) sheets with one side exceeding 36 cm and the other side exceeding 15 cm, in the unfolded state:</w:t>
            </w:r>
          </w:p>
        </w:tc>
        <w:tc>
          <w:tcPr>
            <w:tcW w:w="1191" w:type="dxa"/>
          </w:tcPr>
          <w:p w:rsidR="00620205" w:rsidRPr="00954C98" w:rsidRDefault="00620205" w:rsidP="00C3228C">
            <w:pPr>
              <w:pStyle w:val="Tabletext"/>
            </w:pPr>
          </w:p>
        </w:tc>
      </w:tr>
      <w:tr w:rsidR="00620205" w:rsidRPr="00954C98" w:rsidTr="00C07F3C">
        <w:trPr>
          <w:cantSplit/>
        </w:trPr>
        <w:tc>
          <w:tcPr>
            <w:tcW w:w="1134" w:type="dxa"/>
          </w:tcPr>
          <w:p w:rsidR="00620205" w:rsidRPr="00954C98" w:rsidRDefault="00620205" w:rsidP="0059184E">
            <w:pPr>
              <w:pStyle w:val="Tabletext"/>
            </w:pPr>
            <w:r w:rsidRPr="00954C98">
              <w:t>3822.00.31</w:t>
            </w:r>
          </w:p>
        </w:tc>
        <w:tc>
          <w:tcPr>
            <w:tcW w:w="4820" w:type="dxa"/>
          </w:tcPr>
          <w:p w:rsidR="00620205" w:rsidRPr="00954C98" w:rsidRDefault="00954C98" w:rsidP="00620205">
            <w:pPr>
              <w:pStyle w:val="CTA----"/>
            </w:pPr>
            <w:r>
              <w:noBreakHyphen/>
            </w:r>
            <w:r>
              <w:noBreakHyphen/>
            </w:r>
            <w:r>
              <w:noBreakHyphen/>
            </w:r>
            <w:r>
              <w:noBreakHyphen/>
            </w:r>
            <w:r w:rsidR="00620205" w:rsidRPr="00954C98">
              <w:t>Indicator paper and paperboard</w:t>
            </w:r>
          </w:p>
        </w:tc>
        <w:tc>
          <w:tcPr>
            <w:tcW w:w="1191" w:type="dxa"/>
          </w:tcPr>
          <w:p w:rsidR="00620205" w:rsidRPr="00954C98" w:rsidRDefault="00620205" w:rsidP="00C3228C">
            <w:pPr>
              <w:pStyle w:val="Tabletext"/>
            </w:pPr>
            <w:r w:rsidRPr="00954C98">
              <w:t>Free</w:t>
            </w:r>
          </w:p>
        </w:tc>
      </w:tr>
      <w:tr w:rsidR="00620205" w:rsidRPr="00954C98" w:rsidTr="00C07F3C">
        <w:trPr>
          <w:cantSplit/>
        </w:trPr>
        <w:tc>
          <w:tcPr>
            <w:tcW w:w="1134" w:type="dxa"/>
          </w:tcPr>
          <w:p w:rsidR="00620205" w:rsidRPr="00954C98" w:rsidRDefault="00620205" w:rsidP="0059184E">
            <w:pPr>
              <w:pStyle w:val="Tabletext"/>
            </w:pPr>
            <w:r w:rsidRPr="00954C98">
              <w:t>3822.00.39</w:t>
            </w:r>
          </w:p>
        </w:tc>
        <w:tc>
          <w:tcPr>
            <w:tcW w:w="4820" w:type="dxa"/>
          </w:tcPr>
          <w:p w:rsidR="00620205" w:rsidRPr="00954C98" w:rsidRDefault="00954C98" w:rsidP="00620205">
            <w:pPr>
              <w:pStyle w:val="CTA----"/>
            </w:pPr>
            <w:r>
              <w:noBreakHyphen/>
            </w:r>
            <w:r>
              <w:noBreakHyphen/>
            </w:r>
            <w:r>
              <w:noBreakHyphen/>
            </w:r>
            <w:r>
              <w:noBreakHyphen/>
            </w:r>
            <w:r w:rsidR="00620205" w:rsidRPr="00954C98">
              <w:t>Other</w:t>
            </w:r>
          </w:p>
        </w:tc>
        <w:tc>
          <w:tcPr>
            <w:tcW w:w="1191" w:type="dxa"/>
          </w:tcPr>
          <w:p w:rsidR="00620205" w:rsidRPr="00954C98" w:rsidRDefault="00620205" w:rsidP="00C3228C">
            <w:pPr>
              <w:pStyle w:val="Tabletext"/>
            </w:pPr>
            <w:r w:rsidRPr="00954C98">
              <w:t>5%</w:t>
            </w:r>
            <w:r w:rsidRPr="00954C98">
              <w:br/>
              <w:t>CA:Free</w:t>
            </w:r>
          </w:p>
        </w:tc>
      </w:tr>
      <w:tr w:rsidR="00620205" w:rsidRPr="00954C98" w:rsidTr="00C07F3C">
        <w:trPr>
          <w:cantSplit/>
        </w:trPr>
        <w:tc>
          <w:tcPr>
            <w:tcW w:w="1134" w:type="dxa"/>
          </w:tcPr>
          <w:p w:rsidR="00620205" w:rsidRPr="00954C98" w:rsidRDefault="00620205" w:rsidP="0059184E">
            <w:pPr>
              <w:pStyle w:val="Tabletext"/>
            </w:pPr>
            <w:r w:rsidRPr="00954C98">
              <w:t>3822.00.40</w:t>
            </w:r>
          </w:p>
        </w:tc>
        <w:tc>
          <w:tcPr>
            <w:tcW w:w="4820" w:type="dxa"/>
          </w:tcPr>
          <w:p w:rsidR="00620205" w:rsidRPr="00954C98" w:rsidRDefault="00954C98" w:rsidP="00620205">
            <w:pPr>
              <w:pStyle w:val="CTA---"/>
            </w:pPr>
            <w:r>
              <w:noBreakHyphen/>
            </w:r>
            <w:r>
              <w:noBreakHyphen/>
            </w:r>
            <w:r>
              <w:noBreakHyphen/>
            </w:r>
            <w:r w:rsidR="00620205" w:rsidRPr="00954C98">
              <w:t>On a backing of paper or paperboard, NSA</w:t>
            </w:r>
          </w:p>
        </w:tc>
        <w:tc>
          <w:tcPr>
            <w:tcW w:w="1191" w:type="dxa"/>
          </w:tcPr>
          <w:p w:rsidR="00620205" w:rsidRPr="00954C98" w:rsidRDefault="00620205" w:rsidP="00C3228C">
            <w:pPr>
              <w:pStyle w:val="Tabletext"/>
            </w:pPr>
            <w:r w:rsidRPr="00954C98">
              <w:t>5%</w:t>
            </w:r>
          </w:p>
        </w:tc>
      </w:tr>
      <w:tr w:rsidR="00620205" w:rsidRPr="00954C98" w:rsidTr="00C07F3C">
        <w:trPr>
          <w:cantSplit/>
        </w:trPr>
        <w:tc>
          <w:tcPr>
            <w:tcW w:w="1134" w:type="dxa"/>
          </w:tcPr>
          <w:p w:rsidR="00620205" w:rsidRPr="00954C98" w:rsidRDefault="00620205" w:rsidP="0059184E">
            <w:pPr>
              <w:pStyle w:val="Tabletext"/>
            </w:pPr>
            <w:r w:rsidRPr="00954C98">
              <w:t>3822.00.50</w:t>
            </w:r>
          </w:p>
        </w:tc>
        <w:tc>
          <w:tcPr>
            <w:tcW w:w="4820" w:type="dxa"/>
          </w:tcPr>
          <w:p w:rsidR="00620205" w:rsidRPr="00954C98" w:rsidRDefault="00954C98" w:rsidP="00620205">
            <w:pPr>
              <w:pStyle w:val="CTA---"/>
            </w:pPr>
            <w:r>
              <w:noBreakHyphen/>
            </w:r>
            <w:r>
              <w:noBreakHyphen/>
            </w:r>
            <w:r>
              <w:noBreakHyphen/>
            </w:r>
            <w:r w:rsidR="00620205" w:rsidRPr="00954C98">
              <w:t>Certified reference materials, as described in Note 2 to this Chapter</w:t>
            </w:r>
          </w:p>
        </w:tc>
        <w:tc>
          <w:tcPr>
            <w:tcW w:w="1191" w:type="dxa"/>
          </w:tcPr>
          <w:p w:rsidR="00620205" w:rsidRPr="00954C98" w:rsidRDefault="00620205" w:rsidP="00C3228C">
            <w:pPr>
              <w:pStyle w:val="Tabletext"/>
            </w:pPr>
            <w:r w:rsidRPr="00954C98">
              <w:t>Free</w:t>
            </w:r>
          </w:p>
        </w:tc>
      </w:tr>
      <w:tr w:rsidR="00C07F3C" w:rsidRPr="00954C98" w:rsidTr="00C07F3C">
        <w:trPr>
          <w:cantSplit/>
        </w:trPr>
        <w:tc>
          <w:tcPr>
            <w:tcW w:w="1134" w:type="dxa"/>
          </w:tcPr>
          <w:p w:rsidR="00C07F3C" w:rsidRPr="00954C98" w:rsidRDefault="00C07F3C" w:rsidP="0059184E">
            <w:pPr>
              <w:pStyle w:val="Tabletext"/>
            </w:pPr>
            <w:r w:rsidRPr="00954C98">
              <w:t>3822.00.90</w:t>
            </w:r>
          </w:p>
        </w:tc>
        <w:tc>
          <w:tcPr>
            <w:tcW w:w="4820" w:type="dxa"/>
          </w:tcPr>
          <w:p w:rsidR="00C07F3C" w:rsidRPr="00954C98" w:rsidRDefault="00954C98" w:rsidP="00620205">
            <w:pPr>
              <w:pStyle w:val="CTA---"/>
            </w:pPr>
            <w:r>
              <w:noBreakHyphen/>
            </w:r>
            <w:r>
              <w:noBreakHyphen/>
            </w:r>
            <w:r>
              <w:noBreakHyphen/>
            </w:r>
            <w:r w:rsidR="00C07F3C" w:rsidRPr="00954C98">
              <w:t xml:space="preserve">Other </w:t>
            </w:r>
          </w:p>
        </w:tc>
        <w:tc>
          <w:tcPr>
            <w:tcW w:w="1191" w:type="dxa"/>
          </w:tcPr>
          <w:p w:rsidR="00C07F3C" w:rsidRPr="00954C98" w:rsidRDefault="00C07F3C" w:rsidP="00C3228C">
            <w:pPr>
              <w:pStyle w:val="Tabletext"/>
            </w:pPr>
            <w:r w:rsidRPr="00954C98">
              <w:t>Free</w:t>
            </w:r>
          </w:p>
        </w:tc>
      </w:tr>
    </w:tbl>
    <w:p w:rsidR="00620205" w:rsidRPr="00954C98" w:rsidRDefault="00620205" w:rsidP="00935289">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620205" w:rsidRPr="00954C98">
        <w:trPr>
          <w:cantSplit/>
        </w:trPr>
        <w:tc>
          <w:tcPr>
            <w:tcW w:w="1134" w:type="dxa"/>
          </w:tcPr>
          <w:p w:rsidR="00620205" w:rsidRPr="00954C98" w:rsidRDefault="00620205" w:rsidP="0059184E">
            <w:pPr>
              <w:pStyle w:val="Tabletext"/>
            </w:pPr>
            <w:r w:rsidRPr="00954C98">
              <w:t>3823</w:t>
            </w:r>
          </w:p>
        </w:tc>
        <w:tc>
          <w:tcPr>
            <w:tcW w:w="4820" w:type="dxa"/>
          </w:tcPr>
          <w:p w:rsidR="00620205" w:rsidRPr="00954C98" w:rsidRDefault="00620205" w:rsidP="00620205">
            <w:pPr>
              <w:pStyle w:val="CTACAPS"/>
            </w:pPr>
            <w:r w:rsidRPr="00954C98">
              <w:t>INDUSTRIAL MONOCARBOXYLIC FATTY ACIDS; ACID OILS FROM REFINING; INDUSTRIAL FATTY ALCOHOLS:</w:t>
            </w:r>
          </w:p>
        </w:tc>
        <w:tc>
          <w:tcPr>
            <w:tcW w:w="1191" w:type="dxa"/>
          </w:tcPr>
          <w:p w:rsidR="00620205" w:rsidRPr="00954C98" w:rsidRDefault="00620205" w:rsidP="00C3228C">
            <w:pPr>
              <w:pStyle w:val="Tabletext"/>
            </w:pPr>
          </w:p>
        </w:tc>
      </w:tr>
      <w:tr w:rsidR="00620205" w:rsidRPr="00954C98">
        <w:trPr>
          <w:cantSplit/>
        </w:trPr>
        <w:tc>
          <w:tcPr>
            <w:tcW w:w="1134" w:type="dxa"/>
          </w:tcPr>
          <w:p w:rsidR="00620205" w:rsidRPr="00954C98" w:rsidRDefault="00620205" w:rsidP="0059184E">
            <w:pPr>
              <w:pStyle w:val="Tabletext"/>
            </w:pPr>
            <w:r w:rsidRPr="00954C98">
              <w:t>3823.1</w:t>
            </w:r>
          </w:p>
        </w:tc>
        <w:tc>
          <w:tcPr>
            <w:tcW w:w="4820" w:type="dxa"/>
          </w:tcPr>
          <w:p w:rsidR="00620205" w:rsidRPr="00954C98" w:rsidRDefault="00954C98" w:rsidP="00620205">
            <w:pPr>
              <w:pStyle w:val="CTA-"/>
            </w:pPr>
            <w:r>
              <w:noBreakHyphen/>
            </w:r>
            <w:r w:rsidR="00620205" w:rsidRPr="00954C98">
              <w:t>Industrial monocarboxylic fatty acids; acid oils from refining:</w:t>
            </w:r>
          </w:p>
        </w:tc>
        <w:tc>
          <w:tcPr>
            <w:tcW w:w="1191" w:type="dxa"/>
          </w:tcPr>
          <w:p w:rsidR="00620205" w:rsidRPr="00954C98" w:rsidRDefault="00620205" w:rsidP="00C3228C">
            <w:pPr>
              <w:pStyle w:val="Tabletext"/>
            </w:pPr>
          </w:p>
        </w:tc>
      </w:tr>
      <w:tr w:rsidR="00620205" w:rsidRPr="00954C98">
        <w:trPr>
          <w:cantSplit/>
        </w:trPr>
        <w:tc>
          <w:tcPr>
            <w:tcW w:w="1134" w:type="dxa"/>
          </w:tcPr>
          <w:p w:rsidR="00620205" w:rsidRPr="00954C98" w:rsidRDefault="00620205" w:rsidP="0059184E">
            <w:pPr>
              <w:pStyle w:val="Tabletext"/>
            </w:pPr>
            <w:r w:rsidRPr="00954C98">
              <w:t>3823.11.00</w:t>
            </w:r>
          </w:p>
        </w:tc>
        <w:tc>
          <w:tcPr>
            <w:tcW w:w="4820" w:type="dxa"/>
          </w:tcPr>
          <w:p w:rsidR="00620205" w:rsidRPr="00954C98" w:rsidRDefault="00954C98" w:rsidP="00620205">
            <w:pPr>
              <w:pStyle w:val="CTA--"/>
            </w:pPr>
            <w:r>
              <w:noBreakHyphen/>
            </w:r>
            <w:r>
              <w:noBreakHyphen/>
            </w:r>
            <w:r w:rsidR="00620205" w:rsidRPr="00954C98">
              <w:t>Stearic acid</w:t>
            </w:r>
          </w:p>
        </w:tc>
        <w:tc>
          <w:tcPr>
            <w:tcW w:w="1191" w:type="dxa"/>
          </w:tcPr>
          <w:p w:rsidR="00620205" w:rsidRPr="00954C98" w:rsidRDefault="00620205" w:rsidP="00C3228C">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59184E">
            <w:pPr>
              <w:pStyle w:val="Tabletext"/>
            </w:pPr>
            <w:r w:rsidRPr="00954C98">
              <w:t>3823.12.00</w:t>
            </w:r>
          </w:p>
        </w:tc>
        <w:tc>
          <w:tcPr>
            <w:tcW w:w="4820" w:type="dxa"/>
          </w:tcPr>
          <w:p w:rsidR="00620205" w:rsidRPr="00954C98" w:rsidRDefault="00954C98" w:rsidP="00620205">
            <w:pPr>
              <w:pStyle w:val="CTA--"/>
            </w:pPr>
            <w:r>
              <w:noBreakHyphen/>
            </w:r>
            <w:r>
              <w:noBreakHyphen/>
            </w:r>
            <w:r w:rsidR="00620205" w:rsidRPr="00954C98">
              <w:t>Oleic acid</w:t>
            </w:r>
          </w:p>
        </w:tc>
        <w:tc>
          <w:tcPr>
            <w:tcW w:w="1191" w:type="dxa"/>
          </w:tcPr>
          <w:p w:rsidR="00620205" w:rsidRPr="00954C98" w:rsidRDefault="00620205" w:rsidP="00C3228C">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59184E">
            <w:pPr>
              <w:pStyle w:val="Tabletext"/>
            </w:pPr>
            <w:r w:rsidRPr="00954C98">
              <w:t>3823.13.00</w:t>
            </w:r>
          </w:p>
        </w:tc>
        <w:tc>
          <w:tcPr>
            <w:tcW w:w="4820" w:type="dxa"/>
          </w:tcPr>
          <w:p w:rsidR="00620205" w:rsidRPr="00954C98" w:rsidRDefault="00954C98" w:rsidP="00620205">
            <w:pPr>
              <w:pStyle w:val="CTA--"/>
            </w:pPr>
            <w:r>
              <w:noBreakHyphen/>
            </w:r>
            <w:r>
              <w:noBreakHyphen/>
            </w:r>
            <w:r w:rsidR="00620205" w:rsidRPr="00954C98">
              <w:t>Tall oil fatty acids</w:t>
            </w:r>
          </w:p>
        </w:tc>
        <w:tc>
          <w:tcPr>
            <w:tcW w:w="1191" w:type="dxa"/>
          </w:tcPr>
          <w:p w:rsidR="00620205" w:rsidRPr="00954C98" w:rsidRDefault="00620205" w:rsidP="00C3228C">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59184E">
            <w:pPr>
              <w:pStyle w:val="Tabletext"/>
            </w:pPr>
            <w:r w:rsidRPr="00954C98">
              <w:t>3823.19.00</w:t>
            </w:r>
          </w:p>
        </w:tc>
        <w:tc>
          <w:tcPr>
            <w:tcW w:w="4820" w:type="dxa"/>
          </w:tcPr>
          <w:p w:rsidR="00620205" w:rsidRPr="00954C98" w:rsidRDefault="00954C98" w:rsidP="00620205">
            <w:pPr>
              <w:pStyle w:val="CTA--"/>
            </w:pPr>
            <w:r>
              <w:noBreakHyphen/>
            </w:r>
            <w:r>
              <w:noBreakHyphen/>
            </w:r>
            <w:r w:rsidR="00620205" w:rsidRPr="00954C98">
              <w:t>Other</w:t>
            </w:r>
          </w:p>
        </w:tc>
        <w:tc>
          <w:tcPr>
            <w:tcW w:w="1191" w:type="dxa"/>
          </w:tcPr>
          <w:p w:rsidR="00620205" w:rsidRPr="00954C98" w:rsidRDefault="00620205" w:rsidP="00C3228C">
            <w:pPr>
              <w:pStyle w:val="Tabletext"/>
            </w:pPr>
            <w:r w:rsidRPr="00954C98">
              <w:t>5%</w:t>
            </w:r>
            <w:r w:rsidRPr="00954C98">
              <w:br/>
              <w:t>DCS:4%</w:t>
            </w:r>
            <w:r w:rsidRPr="00954C98">
              <w:br/>
              <w:t>DCT:5%</w:t>
            </w:r>
          </w:p>
        </w:tc>
      </w:tr>
      <w:tr w:rsidR="00620205" w:rsidRPr="00954C98">
        <w:trPr>
          <w:cantSplit/>
        </w:trPr>
        <w:tc>
          <w:tcPr>
            <w:tcW w:w="1134" w:type="dxa"/>
          </w:tcPr>
          <w:p w:rsidR="00620205" w:rsidRPr="00954C98" w:rsidRDefault="00620205" w:rsidP="0059184E">
            <w:pPr>
              <w:pStyle w:val="Tabletext"/>
            </w:pPr>
            <w:r w:rsidRPr="00954C98">
              <w:t>3823.70.00</w:t>
            </w:r>
          </w:p>
        </w:tc>
        <w:tc>
          <w:tcPr>
            <w:tcW w:w="4820" w:type="dxa"/>
          </w:tcPr>
          <w:p w:rsidR="00620205" w:rsidRPr="00954C98" w:rsidRDefault="00954C98" w:rsidP="00620205">
            <w:pPr>
              <w:pStyle w:val="CTA-"/>
            </w:pPr>
            <w:r>
              <w:noBreakHyphen/>
            </w:r>
            <w:r w:rsidR="00620205" w:rsidRPr="00954C98">
              <w:t>Industrial fatty alcohols</w:t>
            </w:r>
          </w:p>
        </w:tc>
        <w:tc>
          <w:tcPr>
            <w:tcW w:w="1191" w:type="dxa"/>
          </w:tcPr>
          <w:p w:rsidR="00620205" w:rsidRPr="00954C98" w:rsidRDefault="00620205" w:rsidP="00C3228C">
            <w:pPr>
              <w:pStyle w:val="Tabletext"/>
            </w:pPr>
            <w:r w:rsidRPr="00954C98">
              <w:t>Free</w:t>
            </w:r>
          </w:p>
        </w:tc>
      </w:tr>
    </w:tbl>
    <w:p w:rsidR="00620205" w:rsidRPr="00954C98" w:rsidRDefault="00620205" w:rsidP="00935289">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00"/>
        <w:gridCol w:w="4820"/>
        <w:gridCol w:w="1276"/>
      </w:tblGrid>
      <w:tr w:rsidR="00620205" w:rsidRPr="00954C98" w:rsidTr="00C476A2">
        <w:trPr>
          <w:cantSplit/>
        </w:trPr>
        <w:tc>
          <w:tcPr>
            <w:tcW w:w="1100" w:type="dxa"/>
          </w:tcPr>
          <w:p w:rsidR="00620205" w:rsidRPr="00954C98" w:rsidRDefault="00620205" w:rsidP="0059184E">
            <w:pPr>
              <w:pStyle w:val="Tabletext"/>
            </w:pPr>
            <w:r w:rsidRPr="00954C98">
              <w:lastRenderedPageBreak/>
              <w:t>3824</w:t>
            </w:r>
          </w:p>
        </w:tc>
        <w:tc>
          <w:tcPr>
            <w:tcW w:w="4820" w:type="dxa"/>
          </w:tcPr>
          <w:p w:rsidR="00620205" w:rsidRPr="00954C98" w:rsidRDefault="00620205" w:rsidP="00620205">
            <w:pPr>
              <w:pStyle w:val="CTACAPS"/>
            </w:pPr>
            <w:r w:rsidRPr="00954C98">
              <w:t>PREPARED BINDERS FOR FOUNDRY MOULDS OR CORES; CHEMICAL PRODUCTS AND PREPARATIONS OF THE CHEMICAL OR ALLIED INDUSTRIES (INCLUDING THOSE CONSISTING OF MIXTURES OF NATURAL PRODUCTS), NOT ELSEWHERE SPECIFIED OR INCLUDED:</w:t>
            </w:r>
          </w:p>
        </w:tc>
        <w:tc>
          <w:tcPr>
            <w:tcW w:w="1276" w:type="dxa"/>
          </w:tcPr>
          <w:p w:rsidR="00620205" w:rsidRPr="00954C98" w:rsidRDefault="00620205" w:rsidP="00A01D3E">
            <w:pPr>
              <w:pStyle w:val="Tabletext"/>
            </w:pPr>
          </w:p>
        </w:tc>
      </w:tr>
      <w:tr w:rsidR="00620205" w:rsidRPr="00954C98" w:rsidTr="00C476A2">
        <w:trPr>
          <w:cantSplit/>
        </w:trPr>
        <w:tc>
          <w:tcPr>
            <w:tcW w:w="1100" w:type="dxa"/>
          </w:tcPr>
          <w:p w:rsidR="00620205" w:rsidRPr="00954C98" w:rsidRDefault="00620205" w:rsidP="0059184E">
            <w:pPr>
              <w:pStyle w:val="Tabletext"/>
            </w:pPr>
            <w:r w:rsidRPr="00954C98">
              <w:t>3824.10.00</w:t>
            </w:r>
          </w:p>
        </w:tc>
        <w:tc>
          <w:tcPr>
            <w:tcW w:w="4820" w:type="dxa"/>
          </w:tcPr>
          <w:p w:rsidR="00620205" w:rsidRPr="00954C98" w:rsidRDefault="00954C98" w:rsidP="00620205">
            <w:pPr>
              <w:pStyle w:val="CTA-"/>
            </w:pPr>
            <w:r>
              <w:noBreakHyphen/>
            </w:r>
            <w:r w:rsidR="00620205" w:rsidRPr="00954C98">
              <w:t>Prepared binders for foundry moulds or cores</w:t>
            </w:r>
          </w:p>
        </w:tc>
        <w:tc>
          <w:tcPr>
            <w:tcW w:w="1276" w:type="dxa"/>
          </w:tcPr>
          <w:p w:rsidR="00620205" w:rsidRPr="00954C98" w:rsidRDefault="00620205" w:rsidP="00A01D3E">
            <w:pPr>
              <w:pStyle w:val="Tabletext"/>
            </w:pPr>
            <w:r w:rsidRPr="00954C98">
              <w:t>Free</w:t>
            </w:r>
          </w:p>
        </w:tc>
      </w:tr>
      <w:tr w:rsidR="00620205" w:rsidRPr="00954C98" w:rsidTr="00C476A2">
        <w:trPr>
          <w:cantSplit/>
        </w:trPr>
        <w:tc>
          <w:tcPr>
            <w:tcW w:w="1100" w:type="dxa"/>
          </w:tcPr>
          <w:p w:rsidR="00620205" w:rsidRPr="00954C98" w:rsidRDefault="00620205" w:rsidP="0059184E">
            <w:pPr>
              <w:pStyle w:val="Tabletext"/>
            </w:pPr>
            <w:r w:rsidRPr="00954C98">
              <w:t>3824.30.00</w:t>
            </w:r>
          </w:p>
        </w:tc>
        <w:tc>
          <w:tcPr>
            <w:tcW w:w="4820" w:type="dxa"/>
          </w:tcPr>
          <w:p w:rsidR="00620205" w:rsidRPr="00954C98" w:rsidRDefault="00954C98" w:rsidP="00620205">
            <w:pPr>
              <w:pStyle w:val="CTA-"/>
            </w:pPr>
            <w:r>
              <w:noBreakHyphen/>
            </w:r>
            <w:r w:rsidR="00620205" w:rsidRPr="00954C98">
              <w:t>Non</w:t>
            </w:r>
            <w:r>
              <w:noBreakHyphen/>
            </w:r>
            <w:r w:rsidR="00620205" w:rsidRPr="00954C98">
              <w:t>agglomerated metal carbides mixed together or with metallic binders</w:t>
            </w:r>
          </w:p>
        </w:tc>
        <w:tc>
          <w:tcPr>
            <w:tcW w:w="1276" w:type="dxa"/>
          </w:tcPr>
          <w:p w:rsidR="00620205" w:rsidRPr="00954C98" w:rsidRDefault="00620205" w:rsidP="00A01D3E">
            <w:pPr>
              <w:pStyle w:val="Tabletext"/>
            </w:pPr>
            <w:r w:rsidRPr="00954C98">
              <w:t>Free</w:t>
            </w:r>
          </w:p>
        </w:tc>
      </w:tr>
      <w:tr w:rsidR="00620205" w:rsidRPr="00954C98" w:rsidTr="00C476A2">
        <w:trPr>
          <w:cantSplit/>
        </w:trPr>
        <w:tc>
          <w:tcPr>
            <w:tcW w:w="1100" w:type="dxa"/>
          </w:tcPr>
          <w:p w:rsidR="00620205" w:rsidRPr="00954C98" w:rsidRDefault="00620205" w:rsidP="0059184E">
            <w:pPr>
              <w:pStyle w:val="Tabletext"/>
            </w:pPr>
            <w:r w:rsidRPr="00954C98">
              <w:t>3824.40.00</w:t>
            </w:r>
          </w:p>
        </w:tc>
        <w:tc>
          <w:tcPr>
            <w:tcW w:w="4820" w:type="dxa"/>
          </w:tcPr>
          <w:p w:rsidR="00620205" w:rsidRPr="00954C98" w:rsidRDefault="00954C98" w:rsidP="00620205">
            <w:pPr>
              <w:pStyle w:val="CTA-"/>
            </w:pPr>
            <w:r>
              <w:noBreakHyphen/>
            </w:r>
            <w:r w:rsidR="00620205" w:rsidRPr="00954C98">
              <w:t>Prepared additives for cements, mortars or concretes</w:t>
            </w:r>
          </w:p>
        </w:tc>
        <w:tc>
          <w:tcPr>
            <w:tcW w:w="1276" w:type="dxa"/>
          </w:tcPr>
          <w:p w:rsidR="00620205" w:rsidRPr="00954C98" w:rsidRDefault="00620205" w:rsidP="00A01D3E">
            <w:pPr>
              <w:pStyle w:val="Tabletext"/>
            </w:pPr>
            <w:r w:rsidRPr="00954C98">
              <w:t>5%</w:t>
            </w:r>
          </w:p>
        </w:tc>
      </w:tr>
      <w:tr w:rsidR="00620205" w:rsidRPr="00954C98" w:rsidTr="00C476A2">
        <w:trPr>
          <w:cantSplit/>
        </w:trPr>
        <w:tc>
          <w:tcPr>
            <w:tcW w:w="1100" w:type="dxa"/>
          </w:tcPr>
          <w:p w:rsidR="00620205" w:rsidRPr="00954C98" w:rsidRDefault="00620205" w:rsidP="0059184E">
            <w:pPr>
              <w:pStyle w:val="Tabletext"/>
            </w:pPr>
            <w:r w:rsidRPr="00954C98">
              <w:t>3824.50.00</w:t>
            </w:r>
          </w:p>
        </w:tc>
        <w:tc>
          <w:tcPr>
            <w:tcW w:w="4820" w:type="dxa"/>
          </w:tcPr>
          <w:p w:rsidR="00620205" w:rsidRPr="00954C98" w:rsidRDefault="00954C98" w:rsidP="00620205">
            <w:pPr>
              <w:pStyle w:val="CTA-"/>
            </w:pPr>
            <w:r>
              <w:noBreakHyphen/>
            </w:r>
            <w:r w:rsidR="00620205" w:rsidRPr="00954C98">
              <w:t>Non</w:t>
            </w:r>
            <w:r>
              <w:noBreakHyphen/>
            </w:r>
            <w:r w:rsidR="00620205" w:rsidRPr="00954C98">
              <w:t>refractory mortars and concretes</w:t>
            </w:r>
          </w:p>
        </w:tc>
        <w:tc>
          <w:tcPr>
            <w:tcW w:w="1276" w:type="dxa"/>
          </w:tcPr>
          <w:p w:rsidR="00620205" w:rsidRPr="00954C98" w:rsidRDefault="00620205" w:rsidP="00A01D3E">
            <w:pPr>
              <w:pStyle w:val="Tabletext"/>
            </w:pPr>
            <w:r w:rsidRPr="00954C98">
              <w:t>Free</w:t>
            </w:r>
          </w:p>
        </w:tc>
      </w:tr>
      <w:tr w:rsidR="00620205" w:rsidRPr="00954C98" w:rsidTr="00C476A2">
        <w:trPr>
          <w:cantSplit/>
        </w:trPr>
        <w:tc>
          <w:tcPr>
            <w:tcW w:w="1100" w:type="dxa"/>
          </w:tcPr>
          <w:p w:rsidR="00620205" w:rsidRPr="00954C98" w:rsidRDefault="00620205" w:rsidP="0059184E">
            <w:pPr>
              <w:pStyle w:val="Tabletext"/>
            </w:pPr>
            <w:r w:rsidRPr="00954C98">
              <w:t>3824.60.00</w:t>
            </w:r>
          </w:p>
        </w:tc>
        <w:tc>
          <w:tcPr>
            <w:tcW w:w="4820" w:type="dxa"/>
          </w:tcPr>
          <w:p w:rsidR="00620205" w:rsidRPr="00954C98" w:rsidRDefault="00954C98" w:rsidP="00620205">
            <w:pPr>
              <w:pStyle w:val="CTA-"/>
            </w:pPr>
            <w:r>
              <w:noBreakHyphen/>
            </w:r>
            <w:r w:rsidR="00620205" w:rsidRPr="00954C98">
              <w:t>Sorbitol other than that of 2905.44.00</w:t>
            </w:r>
          </w:p>
        </w:tc>
        <w:tc>
          <w:tcPr>
            <w:tcW w:w="1276" w:type="dxa"/>
          </w:tcPr>
          <w:p w:rsidR="00620205" w:rsidRPr="00954C98" w:rsidRDefault="00620205" w:rsidP="00A01D3E">
            <w:pPr>
              <w:pStyle w:val="Tabletext"/>
            </w:pPr>
            <w:r w:rsidRPr="00954C98">
              <w:t>Free</w:t>
            </w:r>
          </w:p>
        </w:tc>
      </w:tr>
      <w:tr w:rsidR="006B7E03" w:rsidRPr="00954C98" w:rsidTr="00C476A2">
        <w:tblPrEx>
          <w:tblCellMar>
            <w:right w:w="108" w:type="dxa"/>
          </w:tblCellMar>
        </w:tblPrEx>
        <w:tc>
          <w:tcPr>
            <w:tcW w:w="1100" w:type="dxa"/>
          </w:tcPr>
          <w:p w:rsidR="006B7E03" w:rsidRPr="00954C98" w:rsidRDefault="006B7E03" w:rsidP="0059184E">
            <w:pPr>
              <w:pStyle w:val="Tabletext"/>
            </w:pPr>
            <w:r w:rsidRPr="00954C98">
              <w:t>3824.7</w:t>
            </w:r>
          </w:p>
        </w:tc>
        <w:tc>
          <w:tcPr>
            <w:tcW w:w="4820" w:type="dxa"/>
          </w:tcPr>
          <w:p w:rsidR="006B7E03" w:rsidRPr="00954C98" w:rsidRDefault="00954C98" w:rsidP="006B7E03">
            <w:pPr>
              <w:pStyle w:val="CTA-"/>
            </w:pPr>
            <w:r>
              <w:noBreakHyphen/>
            </w:r>
            <w:r w:rsidR="006B7E03" w:rsidRPr="00954C98">
              <w:t>Mixtures containing halogenated derivatives of methane, ethane or propane:</w:t>
            </w:r>
          </w:p>
        </w:tc>
        <w:tc>
          <w:tcPr>
            <w:tcW w:w="1276" w:type="dxa"/>
          </w:tcPr>
          <w:p w:rsidR="006B7E03" w:rsidRPr="00954C98" w:rsidRDefault="006B7E03" w:rsidP="00A01D3E">
            <w:pPr>
              <w:pStyle w:val="Tabletext"/>
            </w:pPr>
          </w:p>
        </w:tc>
      </w:tr>
      <w:tr w:rsidR="006B7E03" w:rsidRPr="00954C98" w:rsidTr="00C476A2">
        <w:tblPrEx>
          <w:tblCellMar>
            <w:right w:w="108" w:type="dxa"/>
          </w:tblCellMar>
        </w:tblPrEx>
        <w:tc>
          <w:tcPr>
            <w:tcW w:w="1100" w:type="dxa"/>
          </w:tcPr>
          <w:p w:rsidR="006B7E03" w:rsidRPr="00954C98" w:rsidRDefault="006B7E03" w:rsidP="0059184E">
            <w:pPr>
              <w:pStyle w:val="Tabletext"/>
            </w:pPr>
            <w:r w:rsidRPr="00954C98">
              <w:t>3824.71.00</w:t>
            </w:r>
          </w:p>
        </w:tc>
        <w:tc>
          <w:tcPr>
            <w:tcW w:w="4820" w:type="dxa"/>
          </w:tcPr>
          <w:p w:rsidR="006B7E03" w:rsidRPr="00954C98" w:rsidRDefault="00954C98" w:rsidP="006B7E03">
            <w:pPr>
              <w:pStyle w:val="CTA--"/>
            </w:pPr>
            <w:r>
              <w:noBreakHyphen/>
            </w:r>
            <w:r>
              <w:noBreakHyphen/>
            </w:r>
            <w:r w:rsidR="006B7E03" w:rsidRPr="00954C98">
              <w:t>Containing chlorofluorocarbons (CFCs), whether or not containing hydrochlorofluorocarbons (HCFCs), perfluorocarbons (PFCs) or hydrofluorocarbons (HFCs)</w:t>
            </w:r>
          </w:p>
        </w:tc>
        <w:tc>
          <w:tcPr>
            <w:tcW w:w="1276" w:type="dxa"/>
          </w:tcPr>
          <w:p w:rsidR="006B7E03" w:rsidRPr="00954C98" w:rsidRDefault="006B7E03" w:rsidP="00A01D3E">
            <w:pPr>
              <w:pStyle w:val="Tabletext"/>
            </w:pPr>
            <w:r w:rsidRPr="00954C98">
              <w:t>Free</w:t>
            </w:r>
          </w:p>
        </w:tc>
      </w:tr>
      <w:tr w:rsidR="006B7E03" w:rsidRPr="00954C98" w:rsidTr="00C476A2">
        <w:tblPrEx>
          <w:tblCellMar>
            <w:right w:w="108" w:type="dxa"/>
          </w:tblCellMar>
        </w:tblPrEx>
        <w:tc>
          <w:tcPr>
            <w:tcW w:w="1100" w:type="dxa"/>
          </w:tcPr>
          <w:p w:rsidR="006B7E03" w:rsidRPr="00954C98" w:rsidRDefault="006B7E03" w:rsidP="0059184E">
            <w:pPr>
              <w:pStyle w:val="Tabletext"/>
            </w:pPr>
            <w:r w:rsidRPr="00954C98">
              <w:t>3824.72.00</w:t>
            </w:r>
          </w:p>
        </w:tc>
        <w:tc>
          <w:tcPr>
            <w:tcW w:w="4820" w:type="dxa"/>
          </w:tcPr>
          <w:p w:rsidR="006B7E03" w:rsidRPr="00954C98" w:rsidRDefault="00954C98" w:rsidP="006B7E03">
            <w:pPr>
              <w:pStyle w:val="CTA--"/>
            </w:pPr>
            <w:r>
              <w:noBreakHyphen/>
            </w:r>
            <w:r>
              <w:noBreakHyphen/>
            </w:r>
            <w:r w:rsidR="006B7E03" w:rsidRPr="00954C98">
              <w:t>Containing bromochlorodifluoromethane, bromotrifluoromethane or dibromotetrafluoroethanes</w:t>
            </w:r>
          </w:p>
        </w:tc>
        <w:tc>
          <w:tcPr>
            <w:tcW w:w="1276" w:type="dxa"/>
          </w:tcPr>
          <w:p w:rsidR="006B7E03" w:rsidRPr="00954C98" w:rsidRDefault="006B7E03" w:rsidP="00A01D3E">
            <w:pPr>
              <w:pStyle w:val="Tabletext"/>
            </w:pPr>
            <w:r w:rsidRPr="00954C98">
              <w:t>Free</w:t>
            </w:r>
          </w:p>
        </w:tc>
      </w:tr>
      <w:tr w:rsidR="006B7E03" w:rsidRPr="00954C98" w:rsidTr="00C476A2">
        <w:tblPrEx>
          <w:tblCellMar>
            <w:right w:w="108" w:type="dxa"/>
          </w:tblCellMar>
        </w:tblPrEx>
        <w:tc>
          <w:tcPr>
            <w:tcW w:w="1100" w:type="dxa"/>
          </w:tcPr>
          <w:p w:rsidR="006B7E03" w:rsidRPr="00954C98" w:rsidRDefault="006B7E03" w:rsidP="0059184E">
            <w:pPr>
              <w:pStyle w:val="Tabletext"/>
            </w:pPr>
            <w:r w:rsidRPr="00954C98">
              <w:t>3824.73</w:t>
            </w:r>
          </w:p>
        </w:tc>
        <w:tc>
          <w:tcPr>
            <w:tcW w:w="4820" w:type="dxa"/>
          </w:tcPr>
          <w:p w:rsidR="006B7E03" w:rsidRPr="00954C98" w:rsidRDefault="00954C98" w:rsidP="006B7E03">
            <w:pPr>
              <w:pStyle w:val="CTA--"/>
            </w:pPr>
            <w:r>
              <w:noBreakHyphen/>
            </w:r>
            <w:r>
              <w:noBreakHyphen/>
            </w:r>
            <w:r w:rsidR="006B7E03" w:rsidRPr="00954C98">
              <w:t>Containing hydrobromofluorocarbons (HBFCs):</w:t>
            </w:r>
          </w:p>
        </w:tc>
        <w:tc>
          <w:tcPr>
            <w:tcW w:w="1276" w:type="dxa"/>
          </w:tcPr>
          <w:p w:rsidR="006B7E03" w:rsidRPr="00954C98" w:rsidRDefault="006B7E03" w:rsidP="00A01D3E">
            <w:pPr>
              <w:pStyle w:val="Tabletext"/>
            </w:pPr>
          </w:p>
        </w:tc>
      </w:tr>
      <w:tr w:rsidR="006B7E03" w:rsidRPr="00954C98" w:rsidTr="00C476A2">
        <w:tblPrEx>
          <w:tblCellMar>
            <w:right w:w="108" w:type="dxa"/>
          </w:tblCellMar>
        </w:tblPrEx>
        <w:tc>
          <w:tcPr>
            <w:tcW w:w="1100" w:type="dxa"/>
          </w:tcPr>
          <w:p w:rsidR="006B7E03" w:rsidRPr="00954C98" w:rsidRDefault="006B7E03" w:rsidP="0059184E">
            <w:pPr>
              <w:pStyle w:val="Tabletext"/>
            </w:pPr>
            <w:r w:rsidRPr="00954C98">
              <w:t>3824.73.10</w:t>
            </w:r>
          </w:p>
        </w:tc>
        <w:tc>
          <w:tcPr>
            <w:tcW w:w="4820" w:type="dxa"/>
          </w:tcPr>
          <w:p w:rsidR="006B7E03" w:rsidRPr="00954C98" w:rsidRDefault="00954C98" w:rsidP="006B7E03">
            <w:pPr>
              <w:pStyle w:val="CTA---"/>
            </w:pPr>
            <w:r>
              <w:noBreakHyphen/>
            </w:r>
            <w:r>
              <w:noBreakHyphen/>
            </w:r>
            <w:r>
              <w:noBreakHyphen/>
            </w:r>
            <w:r w:rsidR="006B7E03" w:rsidRPr="00954C98">
              <w:t>Containing perhalogenated derivatives containing two or more different halogens</w:t>
            </w:r>
          </w:p>
        </w:tc>
        <w:tc>
          <w:tcPr>
            <w:tcW w:w="1276" w:type="dxa"/>
          </w:tcPr>
          <w:p w:rsidR="006B7E03" w:rsidRPr="00954C98" w:rsidRDefault="006B7E03" w:rsidP="00A01D3E">
            <w:pPr>
              <w:pStyle w:val="Tabletext"/>
            </w:pPr>
            <w:r w:rsidRPr="00954C98">
              <w:t>Free</w:t>
            </w:r>
          </w:p>
        </w:tc>
      </w:tr>
      <w:tr w:rsidR="006B7E03" w:rsidRPr="00954C98" w:rsidTr="00C476A2">
        <w:tblPrEx>
          <w:tblCellMar>
            <w:right w:w="108" w:type="dxa"/>
          </w:tblCellMar>
        </w:tblPrEx>
        <w:tc>
          <w:tcPr>
            <w:tcW w:w="1100" w:type="dxa"/>
          </w:tcPr>
          <w:p w:rsidR="006B7E03" w:rsidRPr="00954C98" w:rsidRDefault="006B7E03" w:rsidP="0059184E">
            <w:pPr>
              <w:pStyle w:val="Tabletext"/>
            </w:pPr>
            <w:r w:rsidRPr="00954C98">
              <w:t>3824.73.90</w:t>
            </w:r>
          </w:p>
        </w:tc>
        <w:tc>
          <w:tcPr>
            <w:tcW w:w="4820" w:type="dxa"/>
          </w:tcPr>
          <w:p w:rsidR="006B7E03" w:rsidRPr="00954C98" w:rsidRDefault="00954C98" w:rsidP="006B7E03">
            <w:pPr>
              <w:pStyle w:val="CTA---"/>
            </w:pPr>
            <w:r>
              <w:noBreakHyphen/>
            </w:r>
            <w:r>
              <w:noBreakHyphen/>
            </w:r>
            <w:r>
              <w:noBreakHyphen/>
            </w:r>
            <w:r w:rsidR="006B7E03" w:rsidRPr="00954C98">
              <w:t>Other</w:t>
            </w:r>
          </w:p>
        </w:tc>
        <w:tc>
          <w:tcPr>
            <w:tcW w:w="1276" w:type="dxa"/>
          </w:tcPr>
          <w:p w:rsidR="006B7E03" w:rsidRPr="00954C98" w:rsidRDefault="006B7E03" w:rsidP="00A01D3E">
            <w:pPr>
              <w:pStyle w:val="Tabletext"/>
            </w:pPr>
            <w:r w:rsidRPr="00954C98">
              <w:t>5%</w:t>
            </w:r>
          </w:p>
        </w:tc>
      </w:tr>
      <w:tr w:rsidR="006B7E03" w:rsidRPr="00954C98" w:rsidTr="00C476A2">
        <w:tblPrEx>
          <w:tblCellMar>
            <w:right w:w="108" w:type="dxa"/>
          </w:tblCellMar>
        </w:tblPrEx>
        <w:tc>
          <w:tcPr>
            <w:tcW w:w="1100" w:type="dxa"/>
          </w:tcPr>
          <w:p w:rsidR="006B7E03" w:rsidRPr="00954C98" w:rsidRDefault="006B7E03" w:rsidP="0059184E">
            <w:pPr>
              <w:pStyle w:val="Tabletext"/>
            </w:pPr>
            <w:r w:rsidRPr="00954C98">
              <w:t>3824.74</w:t>
            </w:r>
          </w:p>
        </w:tc>
        <w:tc>
          <w:tcPr>
            <w:tcW w:w="4820" w:type="dxa"/>
          </w:tcPr>
          <w:p w:rsidR="006B7E03" w:rsidRPr="00954C98" w:rsidRDefault="00954C98" w:rsidP="006B7E03">
            <w:pPr>
              <w:pStyle w:val="CTA--"/>
            </w:pPr>
            <w:r>
              <w:noBreakHyphen/>
            </w:r>
            <w:r>
              <w:noBreakHyphen/>
            </w:r>
            <w:r w:rsidR="006B7E03" w:rsidRPr="00954C98">
              <w:t>Containing hydrochlorofluorocarbons (HCFCs), whether or not containing perfluorocarbons (PFCs) or hydrofluorocarbons (HFCs), but not containing chlorofluorocarbons (CFCs):</w:t>
            </w:r>
          </w:p>
        </w:tc>
        <w:tc>
          <w:tcPr>
            <w:tcW w:w="1276" w:type="dxa"/>
          </w:tcPr>
          <w:p w:rsidR="006B7E03" w:rsidRPr="00954C98" w:rsidRDefault="006B7E03" w:rsidP="00A01D3E">
            <w:pPr>
              <w:pStyle w:val="Tabletext"/>
            </w:pPr>
          </w:p>
        </w:tc>
      </w:tr>
      <w:tr w:rsidR="006B7E03" w:rsidRPr="00954C98" w:rsidTr="00C476A2">
        <w:tblPrEx>
          <w:tblCellMar>
            <w:right w:w="108" w:type="dxa"/>
          </w:tblCellMar>
        </w:tblPrEx>
        <w:tc>
          <w:tcPr>
            <w:tcW w:w="1100" w:type="dxa"/>
          </w:tcPr>
          <w:p w:rsidR="006B7E03" w:rsidRPr="00954C98" w:rsidRDefault="006B7E03" w:rsidP="0059184E">
            <w:pPr>
              <w:pStyle w:val="Tabletext"/>
            </w:pPr>
            <w:r w:rsidRPr="00954C98">
              <w:t>3824.74.10</w:t>
            </w:r>
          </w:p>
        </w:tc>
        <w:tc>
          <w:tcPr>
            <w:tcW w:w="4820" w:type="dxa"/>
          </w:tcPr>
          <w:p w:rsidR="006B7E03" w:rsidRPr="00954C98" w:rsidRDefault="00954C98" w:rsidP="006B7E03">
            <w:pPr>
              <w:pStyle w:val="CTA---"/>
            </w:pPr>
            <w:r>
              <w:noBreakHyphen/>
            </w:r>
            <w:r>
              <w:noBreakHyphen/>
            </w:r>
            <w:r>
              <w:noBreakHyphen/>
            </w:r>
            <w:r w:rsidR="006B7E03" w:rsidRPr="00954C98">
              <w:t>Containing perhalogenated derivatives containing two or more different halogens</w:t>
            </w:r>
          </w:p>
        </w:tc>
        <w:tc>
          <w:tcPr>
            <w:tcW w:w="1276" w:type="dxa"/>
          </w:tcPr>
          <w:p w:rsidR="006B7E03" w:rsidRPr="00954C98" w:rsidRDefault="006B7E03" w:rsidP="00A01D3E">
            <w:pPr>
              <w:pStyle w:val="Tabletext"/>
            </w:pPr>
            <w:r w:rsidRPr="00954C98">
              <w:t>Free</w:t>
            </w:r>
          </w:p>
        </w:tc>
      </w:tr>
      <w:tr w:rsidR="006B7E03" w:rsidRPr="00954C98" w:rsidTr="00C476A2">
        <w:tblPrEx>
          <w:tblCellMar>
            <w:right w:w="108" w:type="dxa"/>
          </w:tblCellMar>
        </w:tblPrEx>
        <w:tc>
          <w:tcPr>
            <w:tcW w:w="1100" w:type="dxa"/>
          </w:tcPr>
          <w:p w:rsidR="006B7E03" w:rsidRPr="00954C98" w:rsidRDefault="006B7E03" w:rsidP="0059184E">
            <w:pPr>
              <w:pStyle w:val="Tabletext"/>
            </w:pPr>
            <w:r w:rsidRPr="00954C98">
              <w:t>3824.74.90</w:t>
            </w:r>
          </w:p>
        </w:tc>
        <w:tc>
          <w:tcPr>
            <w:tcW w:w="4820" w:type="dxa"/>
          </w:tcPr>
          <w:p w:rsidR="006B7E03" w:rsidRPr="00954C98" w:rsidRDefault="00954C98" w:rsidP="006B7E03">
            <w:pPr>
              <w:pStyle w:val="CTA---"/>
            </w:pPr>
            <w:r>
              <w:noBreakHyphen/>
            </w:r>
            <w:r>
              <w:noBreakHyphen/>
            </w:r>
            <w:r>
              <w:noBreakHyphen/>
            </w:r>
            <w:r w:rsidR="006B7E03" w:rsidRPr="00954C98">
              <w:t>Other</w:t>
            </w:r>
          </w:p>
        </w:tc>
        <w:tc>
          <w:tcPr>
            <w:tcW w:w="1276" w:type="dxa"/>
          </w:tcPr>
          <w:p w:rsidR="006B7E03" w:rsidRPr="00954C98" w:rsidRDefault="006B7E03" w:rsidP="00A01D3E">
            <w:pPr>
              <w:pStyle w:val="Tabletext"/>
            </w:pPr>
            <w:r w:rsidRPr="00954C98">
              <w:t>5%</w:t>
            </w:r>
          </w:p>
        </w:tc>
      </w:tr>
      <w:tr w:rsidR="006B7E03" w:rsidRPr="00954C98" w:rsidTr="00C476A2">
        <w:tblPrEx>
          <w:tblCellMar>
            <w:right w:w="108" w:type="dxa"/>
          </w:tblCellMar>
        </w:tblPrEx>
        <w:tc>
          <w:tcPr>
            <w:tcW w:w="1100" w:type="dxa"/>
          </w:tcPr>
          <w:p w:rsidR="006B7E03" w:rsidRPr="00954C98" w:rsidRDefault="006B7E03" w:rsidP="0059184E">
            <w:pPr>
              <w:pStyle w:val="Tabletext"/>
            </w:pPr>
            <w:r w:rsidRPr="00954C98">
              <w:t>3824.75</w:t>
            </w:r>
          </w:p>
        </w:tc>
        <w:tc>
          <w:tcPr>
            <w:tcW w:w="4820" w:type="dxa"/>
          </w:tcPr>
          <w:p w:rsidR="006B7E03" w:rsidRPr="00954C98" w:rsidRDefault="00954C98" w:rsidP="006B7E03">
            <w:pPr>
              <w:pStyle w:val="CTA--"/>
            </w:pPr>
            <w:r>
              <w:noBreakHyphen/>
            </w:r>
            <w:r>
              <w:noBreakHyphen/>
            </w:r>
            <w:r w:rsidR="006B7E03" w:rsidRPr="00954C98">
              <w:t>Containing carbon tetrachloride:</w:t>
            </w:r>
          </w:p>
        </w:tc>
        <w:tc>
          <w:tcPr>
            <w:tcW w:w="1276" w:type="dxa"/>
          </w:tcPr>
          <w:p w:rsidR="006B7E03" w:rsidRPr="00954C98" w:rsidRDefault="006B7E03" w:rsidP="00A01D3E">
            <w:pPr>
              <w:pStyle w:val="Tabletext"/>
            </w:pPr>
          </w:p>
        </w:tc>
      </w:tr>
      <w:tr w:rsidR="006B7E03" w:rsidRPr="00954C98" w:rsidTr="00C476A2">
        <w:tblPrEx>
          <w:tblCellMar>
            <w:right w:w="108" w:type="dxa"/>
          </w:tblCellMar>
        </w:tblPrEx>
        <w:tc>
          <w:tcPr>
            <w:tcW w:w="1100" w:type="dxa"/>
          </w:tcPr>
          <w:p w:rsidR="006B7E03" w:rsidRPr="00954C98" w:rsidRDefault="006B7E03" w:rsidP="0059184E">
            <w:pPr>
              <w:pStyle w:val="Tabletext"/>
            </w:pPr>
            <w:r w:rsidRPr="00954C98">
              <w:t>3824.75.10</w:t>
            </w:r>
          </w:p>
        </w:tc>
        <w:tc>
          <w:tcPr>
            <w:tcW w:w="4820" w:type="dxa"/>
          </w:tcPr>
          <w:p w:rsidR="006B7E03" w:rsidRPr="00954C98" w:rsidRDefault="00954C98" w:rsidP="006B7E03">
            <w:pPr>
              <w:pStyle w:val="CTA---"/>
            </w:pPr>
            <w:r>
              <w:noBreakHyphen/>
            </w:r>
            <w:r>
              <w:noBreakHyphen/>
            </w:r>
            <w:r>
              <w:noBreakHyphen/>
            </w:r>
            <w:r w:rsidR="006B7E03" w:rsidRPr="00954C98">
              <w:t>Containing perhalogenated derivatives containing two or more different halogens</w:t>
            </w:r>
          </w:p>
        </w:tc>
        <w:tc>
          <w:tcPr>
            <w:tcW w:w="1276" w:type="dxa"/>
          </w:tcPr>
          <w:p w:rsidR="006B7E03" w:rsidRPr="00954C98" w:rsidRDefault="006B7E03" w:rsidP="00A01D3E">
            <w:pPr>
              <w:pStyle w:val="Tabletext"/>
            </w:pPr>
            <w:r w:rsidRPr="00954C98">
              <w:t>Free</w:t>
            </w:r>
          </w:p>
        </w:tc>
      </w:tr>
      <w:tr w:rsidR="006B7E03" w:rsidRPr="00954C98" w:rsidTr="00C476A2">
        <w:tblPrEx>
          <w:tblCellMar>
            <w:right w:w="108" w:type="dxa"/>
          </w:tblCellMar>
        </w:tblPrEx>
        <w:tc>
          <w:tcPr>
            <w:tcW w:w="1100" w:type="dxa"/>
          </w:tcPr>
          <w:p w:rsidR="006B7E03" w:rsidRPr="00954C98" w:rsidRDefault="006B7E03" w:rsidP="0059184E">
            <w:pPr>
              <w:pStyle w:val="Tabletext"/>
            </w:pPr>
            <w:r w:rsidRPr="00954C98">
              <w:t>3824.75.90</w:t>
            </w:r>
          </w:p>
        </w:tc>
        <w:tc>
          <w:tcPr>
            <w:tcW w:w="4820" w:type="dxa"/>
          </w:tcPr>
          <w:p w:rsidR="006B7E03" w:rsidRPr="00954C98" w:rsidRDefault="00954C98" w:rsidP="006B7E03">
            <w:pPr>
              <w:pStyle w:val="CTA---"/>
            </w:pPr>
            <w:r>
              <w:noBreakHyphen/>
            </w:r>
            <w:r>
              <w:noBreakHyphen/>
            </w:r>
            <w:r>
              <w:noBreakHyphen/>
            </w:r>
            <w:r w:rsidR="006B7E03" w:rsidRPr="00954C98">
              <w:t>Other</w:t>
            </w:r>
          </w:p>
        </w:tc>
        <w:tc>
          <w:tcPr>
            <w:tcW w:w="1276" w:type="dxa"/>
          </w:tcPr>
          <w:p w:rsidR="006B7E03" w:rsidRPr="00954C98" w:rsidRDefault="006B7E03" w:rsidP="00A01D3E">
            <w:pPr>
              <w:pStyle w:val="Tabletext"/>
            </w:pPr>
            <w:r w:rsidRPr="00954C98">
              <w:t>5%</w:t>
            </w:r>
          </w:p>
        </w:tc>
      </w:tr>
      <w:tr w:rsidR="006B7E03" w:rsidRPr="00954C98" w:rsidTr="00C476A2">
        <w:tblPrEx>
          <w:tblCellMar>
            <w:right w:w="108" w:type="dxa"/>
          </w:tblCellMar>
        </w:tblPrEx>
        <w:tc>
          <w:tcPr>
            <w:tcW w:w="1100" w:type="dxa"/>
          </w:tcPr>
          <w:p w:rsidR="006B7E03" w:rsidRPr="00954C98" w:rsidRDefault="006B7E03" w:rsidP="0059184E">
            <w:pPr>
              <w:pStyle w:val="Tabletext"/>
            </w:pPr>
            <w:r w:rsidRPr="00954C98">
              <w:t>3824.76</w:t>
            </w:r>
          </w:p>
        </w:tc>
        <w:tc>
          <w:tcPr>
            <w:tcW w:w="4820" w:type="dxa"/>
          </w:tcPr>
          <w:p w:rsidR="006B7E03" w:rsidRPr="00954C98" w:rsidRDefault="00954C98" w:rsidP="006B7E03">
            <w:pPr>
              <w:pStyle w:val="CTA--"/>
            </w:pPr>
            <w:r>
              <w:noBreakHyphen/>
            </w:r>
            <w:r>
              <w:noBreakHyphen/>
            </w:r>
            <w:r w:rsidR="006B7E03" w:rsidRPr="00954C98">
              <w:t>Containing 1,1,1</w:t>
            </w:r>
            <w:r>
              <w:noBreakHyphen/>
            </w:r>
            <w:r w:rsidR="006B7E03" w:rsidRPr="00954C98">
              <w:t>trichloroethane (methyl chloroform):</w:t>
            </w:r>
          </w:p>
        </w:tc>
        <w:tc>
          <w:tcPr>
            <w:tcW w:w="1276" w:type="dxa"/>
          </w:tcPr>
          <w:p w:rsidR="006B7E03" w:rsidRPr="00954C98" w:rsidRDefault="006B7E03" w:rsidP="00A01D3E">
            <w:pPr>
              <w:pStyle w:val="Tabletext"/>
            </w:pPr>
          </w:p>
        </w:tc>
      </w:tr>
      <w:tr w:rsidR="006B7E03" w:rsidRPr="00954C98" w:rsidTr="00C476A2">
        <w:tblPrEx>
          <w:tblCellMar>
            <w:right w:w="108" w:type="dxa"/>
          </w:tblCellMar>
        </w:tblPrEx>
        <w:tc>
          <w:tcPr>
            <w:tcW w:w="1100" w:type="dxa"/>
          </w:tcPr>
          <w:p w:rsidR="006B7E03" w:rsidRPr="00954C98" w:rsidRDefault="006B7E03" w:rsidP="0059184E">
            <w:pPr>
              <w:pStyle w:val="Tabletext"/>
            </w:pPr>
            <w:r w:rsidRPr="00954C98">
              <w:lastRenderedPageBreak/>
              <w:t>3824.76.10</w:t>
            </w:r>
          </w:p>
        </w:tc>
        <w:tc>
          <w:tcPr>
            <w:tcW w:w="4820" w:type="dxa"/>
          </w:tcPr>
          <w:p w:rsidR="006B7E03" w:rsidRPr="00954C98" w:rsidRDefault="00954C98" w:rsidP="006B7E03">
            <w:pPr>
              <w:pStyle w:val="CTA---"/>
            </w:pPr>
            <w:r>
              <w:noBreakHyphen/>
            </w:r>
            <w:r>
              <w:noBreakHyphen/>
            </w:r>
            <w:r>
              <w:noBreakHyphen/>
            </w:r>
            <w:r w:rsidR="006B7E03" w:rsidRPr="00954C98">
              <w:t>Containing perhalogenated derivatives containing two or more different halogens</w:t>
            </w:r>
          </w:p>
        </w:tc>
        <w:tc>
          <w:tcPr>
            <w:tcW w:w="1276" w:type="dxa"/>
          </w:tcPr>
          <w:p w:rsidR="006B7E03" w:rsidRPr="00954C98" w:rsidRDefault="006B7E03" w:rsidP="00A01D3E">
            <w:pPr>
              <w:pStyle w:val="Tabletext"/>
            </w:pPr>
            <w:r w:rsidRPr="00954C98">
              <w:t>Free</w:t>
            </w:r>
          </w:p>
        </w:tc>
      </w:tr>
      <w:tr w:rsidR="006B7E03" w:rsidRPr="00954C98" w:rsidTr="00C476A2">
        <w:tblPrEx>
          <w:tblCellMar>
            <w:right w:w="108" w:type="dxa"/>
          </w:tblCellMar>
        </w:tblPrEx>
        <w:tc>
          <w:tcPr>
            <w:tcW w:w="1100" w:type="dxa"/>
          </w:tcPr>
          <w:p w:rsidR="006B7E03" w:rsidRPr="00954C98" w:rsidRDefault="006B7E03" w:rsidP="0059184E">
            <w:pPr>
              <w:pStyle w:val="Tabletext"/>
            </w:pPr>
            <w:r w:rsidRPr="00954C98">
              <w:t>3824.76.90</w:t>
            </w:r>
          </w:p>
        </w:tc>
        <w:tc>
          <w:tcPr>
            <w:tcW w:w="4820" w:type="dxa"/>
          </w:tcPr>
          <w:p w:rsidR="006B7E03" w:rsidRPr="00954C98" w:rsidRDefault="00954C98" w:rsidP="006B7E03">
            <w:pPr>
              <w:pStyle w:val="CTA---"/>
            </w:pPr>
            <w:r>
              <w:noBreakHyphen/>
            </w:r>
            <w:r>
              <w:noBreakHyphen/>
            </w:r>
            <w:r>
              <w:noBreakHyphen/>
            </w:r>
            <w:r w:rsidR="006B7E03" w:rsidRPr="00954C98">
              <w:t>Other</w:t>
            </w:r>
          </w:p>
        </w:tc>
        <w:tc>
          <w:tcPr>
            <w:tcW w:w="1276" w:type="dxa"/>
          </w:tcPr>
          <w:p w:rsidR="006B7E03" w:rsidRPr="00954C98" w:rsidRDefault="006B7E03" w:rsidP="00A01D3E">
            <w:pPr>
              <w:pStyle w:val="Tabletext"/>
            </w:pPr>
            <w:r w:rsidRPr="00954C98">
              <w:t>5%</w:t>
            </w:r>
          </w:p>
        </w:tc>
      </w:tr>
      <w:tr w:rsidR="003D67DB" w:rsidRPr="00954C98" w:rsidTr="00C476A2">
        <w:tblPrEx>
          <w:tblCellMar>
            <w:right w:w="108" w:type="dxa"/>
          </w:tblCellMar>
        </w:tblPrEx>
        <w:tc>
          <w:tcPr>
            <w:tcW w:w="1100" w:type="dxa"/>
          </w:tcPr>
          <w:p w:rsidR="006B7E03" w:rsidRPr="00954C98" w:rsidRDefault="006B7E03" w:rsidP="0059184E">
            <w:pPr>
              <w:pStyle w:val="Tabletext"/>
            </w:pPr>
            <w:r w:rsidRPr="00954C98">
              <w:t>3824.77</w:t>
            </w:r>
          </w:p>
        </w:tc>
        <w:tc>
          <w:tcPr>
            <w:tcW w:w="4820" w:type="dxa"/>
          </w:tcPr>
          <w:p w:rsidR="006B7E03" w:rsidRPr="00954C98" w:rsidRDefault="00954C98" w:rsidP="006B7E03">
            <w:pPr>
              <w:pStyle w:val="CTA--"/>
            </w:pPr>
            <w:r>
              <w:noBreakHyphen/>
            </w:r>
            <w:r>
              <w:noBreakHyphen/>
            </w:r>
            <w:r w:rsidR="006B7E03" w:rsidRPr="00954C98">
              <w:t>Containing bromomethane (methyl bromide) or bromochloromethane:</w:t>
            </w:r>
          </w:p>
        </w:tc>
        <w:tc>
          <w:tcPr>
            <w:tcW w:w="1276" w:type="dxa"/>
          </w:tcPr>
          <w:p w:rsidR="006B7E03" w:rsidRPr="00954C98" w:rsidRDefault="006B7E03" w:rsidP="00A01D3E">
            <w:pPr>
              <w:pStyle w:val="Tabletext"/>
            </w:pPr>
          </w:p>
        </w:tc>
      </w:tr>
      <w:tr w:rsidR="003D67DB" w:rsidRPr="00954C98" w:rsidTr="00C476A2">
        <w:tblPrEx>
          <w:tblCellMar>
            <w:right w:w="108" w:type="dxa"/>
          </w:tblCellMar>
        </w:tblPrEx>
        <w:tc>
          <w:tcPr>
            <w:tcW w:w="1100" w:type="dxa"/>
          </w:tcPr>
          <w:p w:rsidR="006B7E03" w:rsidRPr="00954C98" w:rsidRDefault="006B7E03" w:rsidP="0059184E">
            <w:pPr>
              <w:pStyle w:val="Tabletext"/>
            </w:pPr>
            <w:r w:rsidRPr="00954C98">
              <w:t>3824.77.10</w:t>
            </w:r>
          </w:p>
        </w:tc>
        <w:tc>
          <w:tcPr>
            <w:tcW w:w="4820" w:type="dxa"/>
          </w:tcPr>
          <w:p w:rsidR="006B7E03" w:rsidRPr="00954C98" w:rsidRDefault="00954C98" w:rsidP="003D67DB">
            <w:pPr>
              <w:pStyle w:val="CTA---"/>
            </w:pPr>
            <w:r>
              <w:noBreakHyphen/>
            </w:r>
            <w:r>
              <w:noBreakHyphen/>
            </w:r>
            <w:r>
              <w:noBreakHyphen/>
            </w:r>
            <w:r w:rsidR="006B7E03" w:rsidRPr="00954C98">
              <w:t>Containing perhalogenated derivatives containing two or more different halogens</w:t>
            </w:r>
          </w:p>
        </w:tc>
        <w:tc>
          <w:tcPr>
            <w:tcW w:w="1276" w:type="dxa"/>
          </w:tcPr>
          <w:p w:rsidR="006B7E03" w:rsidRPr="00954C98" w:rsidRDefault="006B7E03" w:rsidP="00A01D3E">
            <w:pPr>
              <w:pStyle w:val="Tabletext"/>
            </w:pPr>
            <w:r w:rsidRPr="00954C98">
              <w:t>Free</w:t>
            </w:r>
          </w:p>
        </w:tc>
      </w:tr>
      <w:tr w:rsidR="003D67DB" w:rsidRPr="00954C98" w:rsidTr="00C476A2">
        <w:tblPrEx>
          <w:tblCellMar>
            <w:right w:w="108" w:type="dxa"/>
          </w:tblCellMar>
        </w:tblPrEx>
        <w:tc>
          <w:tcPr>
            <w:tcW w:w="1100" w:type="dxa"/>
          </w:tcPr>
          <w:p w:rsidR="006B7E03" w:rsidRPr="00954C98" w:rsidRDefault="006B7E03" w:rsidP="0059184E">
            <w:pPr>
              <w:pStyle w:val="Tabletext"/>
            </w:pPr>
            <w:r w:rsidRPr="00954C98">
              <w:t>3824.77.90</w:t>
            </w:r>
          </w:p>
        </w:tc>
        <w:tc>
          <w:tcPr>
            <w:tcW w:w="4820" w:type="dxa"/>
          </w:tcPr>
          <w:p w:rsidR="006B7E03" w:rsidRPr="00954C98" w:rsidRDefault="00954C98" w:rsidP="003D67DB">
            <w:pPr>
              <w:pStyle w:val="CTA---"/>
            </w:pPr>
            <w:r>
              <w:noBreakHyphen/>
            </w:r>
            <w:r>
              <w:noBreakHyphen/>
            </w:r>
            <w:r>
              <w:noBreakHyphen/>
            </w:r>
            <w:r w:rsidR="006B7E03" w:rsidRPr="00954C98">
              <w:t>Other</w:t>
            </w:r>
          </w:p>
        </w:tc>
        <w:tc>
          <w:tcPr>
            <w:tcW w:w="1276" w:type="dxa"/>
          </w:tcPr>
          <w:p w:rsidR="006B7E03" w:rsidRPr="00954C98" w:rsidRDefault="006B7E03" w:rsidP="00A01D3E">
            <w:pPr>
              <w:pStyle w:val="Tabletext"/>
            </w:pPr>
            <w:r w:rsidRPr="00954C98">
              <w:t>5%</w:t>
            </w:r>
          </w:p>
        </w:tc>
      </w:tr>
      <w:tr w:rsidR="003D67DB" w:rsidRPr="00954C98" w:rsidTr="00C476A2">
        <w:tblPrEx>
          <w:tblCellMar>
            <w:right w:w="108" w:type="dxa"/>
          </w:tblCellMar>
        </w:tblPrEx>
        <w:tc>
          <w:tcPr>
            <w:tcW w:w="1100" w:type="dxa"/>
          </w:tcPr>
          <w:p w:rsidR="006B7E03" w:rsidRPr="00954C98" w:rsidRDefault="006B7E03" w:rsidP="0059184E">
            <w:pPr>
              <w:pStyle w:val="Tabletext"/>
            </w:pPr>
            <w:r w:rsidRPr="00954C98">
              <w:t>3824.78</w:t>
            </w:r>
          </w:p>
        </w:tc>
        <w:tc>
          <w:tcPr>
            <w:tcW w:w="4820" w:type="dxa"/>
          </w:tcPr>
          <w:p w:rsidR="006B7E03" w:rsidRPr="00954C98" w:rsidRDefault="00954C98" w:rsidP="003D67DB">
            <w:pPr>
              <w:pStyle w:val="CTA--"/>
            </w:pPr>
            <w:r>
              <w:noBreakHyphen/>
            </w:r>
            <w:r>
              <w:noBreakHyphen/>
            </w:r>
            <w:r w:rsidR="006B7E03" w:rsidRPr="00954C98">
              <w:t>Containing perfluorocarbons (PFCs) or hydrofluorocarbons (HFCs), but not containing chlorofluorocarbons (CFCs) or hydrochlorofluorocarbons (HCFCs):</w:t>
            </w:r>
          </w:p>
        </w:tc>
        <w:tc>
          <w:tcPr>
            <w:tcW w:w="1276" w:type="dxa"/>
          </w:tcPr>
          <w:p w:rsidR="006B7E03" w:rsidRPr="00954C98" w:rsidRDefault="006B7E03" w:rsidP="00A01D3E">
            <w:pPr>
              <w:pStyle w:val="Tabletext"/>
            </w:pPr>
          </w:p>
        </w:tc>
      </w:tr>
      <w:tr w:rsidR="003D67DB" w:rsidRPr="00954C98" w:rsidTr="00C476A2">
        <w:tblPrEx>
          <w:tblCellMar>
            <w:right w:w="108" w:type="dxa"/>
          </w:tblCellMar>
        </w:tblPrEx>
        <w:tc>
          <w:tcPr>
            <w:tcW w:w="1100" w:type="dxa"/>
          </w:tcPr>
          <w:p w:rsidR="006B7E03" w:rsidRPr="00954C98" w:rsidRDefault="006B7E03" w:rsidP="0059184E">
            <w:pPr>
              <w:pStyle w:val="Tabletext"/>
            </w:pPr>
            <w:r w:rsidRPr="00954C98">
              <w:t>3824.78.10</w:t>
            </w:r>
          </w:p>
        </w:tc>
        <w:tc>
          <w:tcPr>
            <w:tcW w:w="4820" w:type="dxa"/>
          </w:tcPr>
          <w:p w:rsidR="006B7E03" w:rsidRPr="00954C98" w:rsidRDefault="00954C98" w:rsidP="003D67DB">
            <w:pPr>
              <w:pStyle w:val="CTA---"/>
            </w:pPr>
            <w:r>
              <w:noBreakHyphen/>
            </w:r>
            <w:r>
              <w:noBreakHyphen/>
            </w:r>
            <w:r>
              <w:noBreakHyphen/>
            </w:r>
            <w:r w:rsidR="006B7E03" w:rsidRPr="00954C98">
              <w:t>Containing perhalogenated derivatives containing two or more different halogens</w:t>
            </w:r>
          </w:p>
        </w:tc>
        <w:tc>
          <w:tcPr>
            <w:tcW w:w="1276" w:type="dxa"/>
          </w:tcPr>
          <w:p w:rsidR="006B7E03" w:rsidRPr="00954C98" w:rsidRDefault="006B7E03" w:rsidP="00A01D3E">
            <w:pPr>
              <w:pStyle w:val="Tabletext"/>
            </w:pPr>
            <w:r w:rsidRPr="00954C98">
              <w:t>Free</w:t>
            </w:r>
          </w:p>
        </w:tc>
      </w:tr>
      <w:tr w:rsidR="003D67DB" w:rsidRPr="00954C98" w:rsidTr="00C476A2">
        <w:tblPrEx>
          <w:tblCellMar>
            <w:right w:w="108" w:type="dxa"/>
          </w:tblCellMar>
        </w:tblPrEx>
        <w:tc>
          <w:tcPr>
            <w:tcW w:w="1100" w:type="dxa"/>
          </w:tcPr>
          <w:p w:rsidR="006B7E03" w:rsidRPr="00954C98" w:rsidRDefault="006B7E03" w:rsidP="0059184E">
            <w:pPr>
              <w:pStyle w:val="Tabletext"/>
            </w:pPr>
            <w:r w:rsidRPr="00954C98">
              <w:t>3824.78.90</w:t>
            </w:r>
          </w:p>
        </w:tc>
        <w:tc>
          <w:tcPr>
            <w:tcW w:w="4820" w:type="dxa"/>
          </w:tcPr>
          <w:p w:rsidR="006B7E03" w:rsidRPr="00954C98" w:rsidRDefault="00954C98" w:rsidP="003D67DB">
            <w:pPr>
              <w:pStyle w:val="CTA---"/>
            </w:pPr>
            <w:r>
              <w:noBreakHyphen/>
            </w:r>
            <w:r>
              <w:noBreakHyphen/>
            </w:r>
            <w:r>
              <w:noBreakHyphen/>
            </w:r>
            <w:r w:rsidR="006B7E03" w:rsidRPr="00954C98">
              <w:t>Other</w:t>
            </w:r>
          </w:p>
        </w:tc>
        <w:tc>
          <w:tcPr>
            <w:tcW w:w="1276" w:type="dxa"/>
          </w:tcPr>
          <w:p w:rsidR="006B7E03" w:rsidRPr="00954C98" w:rsidRDefault="006B7E03" w:rsidP="00A01D3E">
            <w:pPr>
              <w:pStyle w:val="Tabletext"/>
            </w:pPr>
            <w:r w:rsidRPr="00954C98">
              <w:t>5%</w:t>
            </w:r>
          </w:p>
        </w:tc>
      </w:tr>
      <w:tr w:rsidR="003D67DB" w:rsidRPr="00954C98" w:rsidTr="00C476A2">
        <w:tblPrEx>
          <w:tblCellMar>
            <w:right w:w="108" w:type="dxa"/>
          </w:tblCellMar>
        </w:tblPrEx>
        <w:tc>
          <w:tcPr>
            <w:tcW w:w="1100" w:type="dxa"/>
          </w:tcPr>
          <w:p w:rsidR="006B7E03" w:rsidRPr="00954C98" w:rsidRDefault="006B7E03" w:rsidP="0059184E">
            <w:pPr>
              <w:pStyle w:val="Tabletext"/>
            </w:pPr>
            <w:r w:rsidRPr="00954C98">
              <w:t>3824.79</w:t>
            </w:r>
          </w:p>
        </w:tc>
        <w:tc>
          <w:tcPr>
            <w:tcW w:w="4820" w:type="dxa"/>
          </w:tcPr>
          <w:p w:rsidR="006B7E03" w:rsidRPr="00954C98" w:rsidRDefault="00954C98" w:rsidP="00BC0DFF">
            <w:pPr>
              <w:pStyle w:val="CTA--"/>
              <w:keepNext/>
            </w:pPr>
            <w:r>
              <w:noBreakHyphen/>
            </w:r>
            <w:r>
              <w:noBreakHyphen/>
            </w:r>
            <w:r w:rsidR="006B7E03" w:rsidRPr="00954C98">
              <w:t>Other:</w:t>
            </w:r>
          </w:p>
        </w:tc>
        <w:tc>
          <w:tcPr>
            <w:tcW w:w="1276" w:type="dxa"/>
          </w:tcPr>
          <w:p w:rsidR="006B7E03" w:rsidRPr="00954C98" w:rsidRDefault="006B7E03" w:rsidP="00BC0DFF">
            <w:pPr>
              <w:pStyle w:val="Tabletext"/>
              <w:keepNext/>
            </w:pPr>
          </w:p>
        </w:tc>
      </w:tr>
      <w:tr w:rsidR="003D67DB" w:rsidRPr="00954C98" w:rsidTr="00C476A2">
        <w:tblPrEx>
          <w:tblCellMar>
            <w:right w:w="108" w:type="dxa"/>
          </w:tblCellMar>
        </w:tblPrEx>
        <w:tc>
          <w:tcPr>
            <w:tcW w:w="1100" w:type="dxa"/>
          </w:tcPr>
          <w:p w:rsidR="006B7E03" w:rsidRPr="00954C98" w:rsidRDefault="006B7E03" w:rsidP="0059184E">
            <w:pPr>
              <w:pStyle w:val="Tabletext"/>
            </w:pPr>
            <w:r w:rsidRPr="00954C98">
              <w:t>3824.79.10</w:t>
            </w:r>
          </w:p>
        </w:tc>
        <w:tc>
          <w:tcPr>
            <w:tcW w:w="4820" w:type="dxa"/>
          </w:tcPr>
          <w:p w:rsidR="006B7E03" w:rsidRPr="00954C98" w:rsidRDefault="00954C98" w:rsidP="003D67DB">
            <w:pPr>
              <w:pStyle w:val="CTA---"/>
            </w:pPr>
            <w:r>
              <w:noBreakHyphen/>
            </w:r>
            <w:r>
              <w:noBreakHyphen/>
            </w:r>
            <w:r>
              <w:noBreakHyphen/>
            </w:r>
            <w:r w:rsidR="006B7E03" w:rsidRPr="00954C98">
              <w:t>Containing perhalogenated derivatives containing two or more different halogens</w:t>
            </w:r>
          </w:p>
        </w:tc>
        <w:tc>
          <w:tcPr>
            <w:tcW w:w="1276" w:type="dxa"/>
          </w:tcPr>
          <w:p w:rsidR="006B7E03" w:rsidRPr="00954C98" w:rsidRDefault="006B7E03" w:rsidP="00A01D3E">
            <w:pPr>
              <w:pStyle w:val="Tabletext"/>
            </w:pPr>
            <w:r w:rsidRPr="00954C98">
              <w:t>Free</w:t>
            </w:r>
          </w:p>
        </w:tc>
      </w:tr>
      <w:tr w:rsidR="003D67DB" w:rsidRPr="00954C98" w:rsidTr="00C476A2">
        <w:tblPrEx>
          <w:tblCellMar>
            <w:right w:w="108" w:type="dxa"/>
          </w:tblCellMar>
        </w:tblPrEx>
        <w:tc>
          <w:tcPr>
            <w:tcW w:w="1100" w:type="dxa"/>
          </w:tcPr>
          <w:p w:rsidR="006B7E03" w:rsidRPr="00954C98" w:rsidRDefault="006B7E03" w:rsidP="0059184E">
            <w:pPr>
              <w:pStyle w:val="Tabletext"/>
            </w:pPr>
            <w:r w:rsidRPr="00954C98">
              <w:t>3824.79.90</w:t>
            </w:r>
          </w:p>
        </w:tc>
        <w:tc>
          <w:tcPr>
            <w:tcW w:w="4820" w:type="dxa"/>
          </w:tcPr>
          <w:p w:rsidR="006B7E03" w:rsidRPr="00954C98" w:rsidRDefault="00954C98" w:rsidP="003D67DB">
            <w:pPr>
              <w:pStyle w:val="CTA---"/>
            </w:pPr>
            <w:r>
              <w:noBreakHyphen/>
            </w:r>
            <w:r>
              <w:noBreakHyphen/>
            </w:r>
            <w:r>
              <w:noBreakHyphen/>
            </w:r>
            <w:r w:rsidR="006B7E03" w:rsidRPr="00954C98">
              <w:t>Other</w:t>
            </w:r>
          </w:p>
        </w:tc>
        <w:tc>
          <w:tcPr>
            <w:tcW w:w="1276" w:type="dxa"/>
          </w:tcPr>
          <w:p w:rsidR="006B7E03" w:rsidRPr="00954C98" w:rsidRDefault="006B7E03" w:rsidP="00A01D3E">
            <w:pPr>
              <w:pStyle w:val="Tabletext"/>
            </w:pPr>
            <w:r w:rsidRPr="00954C98">
              <w:t>5%</w:t>
            </w:r>
          </w:p>
        </w:tc>
      </w:tr>
      <w:tr w:rsidR="00C21DDA" w:rsidRPr="00954C98" w:rsidDel="00C21DDA" w:rsidTr="00C476A2">
        <w:tc>
          <w:tcPr>
            <w:tcW w:w="1100" w:type="dxa"/>
          </w:tcPr>
          <w:p w:rsidR="00C21DDA" w:rsidRPr="00954C98" w:rsidDel="00C21DDA" w:rsidRDefault="00C21DDA" w:rsidP="0059184E">
            <w:pPr>
              <w:pStyle w:val="Tabletext"/>
            </w:pPr>
            <w:r w:rsidRPr="00954C98">
              <w:t>3824.8</w:t>
            </w:r>
          </w:p>
        </w:tc>
        <w:tc>
          <w:tcPr>
            <w:tcW w:w="4820" w:type="dxa"/>
          </w:tcPr>
          <w:p w:rsidR="00C21DDA" w:rsidRPr="00954C98" w:rsidDel="00C21DDA" w:rsidRDefault="00954C98" w:rsidP="007D7E78">
            <w:pPr>
              <w:pStyle w:val="CTA-"/>
            </w:pPr>
            <w:r>
              <w:noBreakHyphen/>
            </w:r>
            <w:r w:rsidR="00C21DDA" w:rsidRPr="00954C98">
              <w:t>Goods specified in Subheading Note 3 to this Chapter:</w:t>
            </w:r>
          </w:p>
        </w:tc>
        <w:tc>
          <w:tcPr>
            <w:tcW w:w="1276" w:type="dxa"/>
          </w:tcPr>
          <w:p w:rsidR="00C21DDA" w:rsidRPr="00954C98" w:rsidDel="00C21DDA" w:rsidRDefault="00C21DDA" w:rsidP="00A01D3E">
            <w:pPr>
              <w:pStyle w:val="Tabletext"/>
            </w:pPr>
          </w:p>
        </w:tc>
      </w:tr>
      <w:tr w:rsidR="00C21DDA" w:rsidRPr="00954C98" w:rsidDel="00C21DDA" w:rsidTr="00C476A2">
        <w:tc>
          <w:tcPr>
            <w:tcW w:w="1100" w:type="dxa"/>
          </w:tcPr>
          <w:p w:rsidR="00C21DDA" w:rsidRPr="00954C98" w:rsidDel="00C21DDA" w:rsidRDefault="00C21DDA" w:rsidP="0059184E">
            <w:pPr>
              <w:pStyle w:val="Tabletext"/>
            </w:pPr>
            <w:r w:rsidRPr="00954C98">
              <w:t>3824.81.00</w:t>
            </w:r>
          </w:p>
        </w:tc>
        <w:tc>
          <w:tcPr>
            <w:tcW w:w="4820" w:type="dxa"/>
          </w:tcPr>
          <w:p w:rsidR="00C21DDA" w:rsidRPr="00954C98" w:rsidDel="00C21DDA" w:rsidRDefault="00954C98" w:rsidP="007D7E78">
            <w:pPr>
              <w:pStyle w:val="CTA--"/>
            </w:pPr>
            <w:r>
              <w:noBreakHyphen/>
            </w:r>
            <w:r>
              <w:noBreakHyphen/>
            </w:r>
            <w:r w:rsidR="00C21DDA" w:rsidRPr="00954C98">
              <w:t>Containing oxirane (ethylene oxide)</w:t>
            </w:r>
          </w:p>
        </w:tc>
        <w:tc>
          <w:tcPr>
            <w:tcW w:w="1276" w:type="dxa"/>
          </w:tcPr>
          <w:p w:rsidR="00C21DDA" w:rsidRPr="00954C98" w:rsidDel="00C21DDA" w:rsidRDefault="00C21DDA" w:rsidP="00A01D3E">
            <w:pPr>
              <w:pStyle w:val="Tabletext"/>
            </w:pPr>
            <w:r w:rsidRPr="00954C98">
              <w:t>5%</w:t>
            </w:r>
          </w:p>
        </w:tc>
      </w:tr>
      <w:tr w:rsidR="00C21DDA" w:rsidRPr="00954C98" w:rsidDel="00C21DDA" w:rsidTr="00C476A2">
        <w:tc>
          <w:tcPr>
            <w:tcW w:w="1100" w:type="dxa"/>
          </w:tcPr>
          <w:p w:rsidR="00C21DDA" w:rsidRPr="00954C98" w:rsidDel="00C21DDA" w:rsidRDefault="00C21DDA" w:rsidP="0059184E">
            <w:pPr>
              <w:pStyle w:val="Tabletext"/>
            </w:pPr>
            <w:r w:rsidRPr="00954C98">
              <w:t>3824.82.00</w:t>
            </w:r>
          </w:p>
        </w:tc>
        <w:tc>
          <w:tcPr>
            <w:tcW w:w="4820" w:type="dxa"/>
          </w:tcPr>
          <w:p w:rsidR="00C21DDA" w:rsidRPr="00954C98" w:rsidDel="00C21DDA" w:rsidRDefault="00954C98" w:rsidP="007D7E78">
            <w:pPr>
              <w:pStyle w:val="CTA--"/>
            </w:pPr>
            <w:r>
              <w:noBreakHyphen/>
            </w:r>
            <w:r>
              <w:noBreakHyphen/>
            </w:r>
            <w:r w:rsidR="00C21DDA" w:rsidRPr="00954C98">
              <w:t>Containing polychlorinated biphenyls (PCBs), polychlorinated terphenyls (PCTs) or polybrominated biphenyls (PBBs)</w:t>
            </w:r>
          </w:p>
        </w:tc>
        <w:tc>
          <w:tcPr>
            <w:tcW w:w="1276" w:type="dxa"/>
          </w:tcPr>
          <w:p w:rsidR="00C21DDA" w:rsidRPr="00954C98" w:rsidDel="00C21DDA" w:rsidRDefault="00C21DDA" w:rsidP="00A01D3E">
            <w:pPr>
              <w:pStyle w:val="Tabletext"/>
            </w:pPr>
            <w:r w:rsidRPr="00954C98">
              <w:t>5%</w:t>
            </w:r>
          </w:p>
        </w:tc>
      </w:tr>
      <w:tr w:rsidR="00C21DDA" w:rsidRPr="00954C98" w:rsidDel="00C21DDA" w:rsidTr="00C476A2">
        <w:tc>
          <w:tcPr>
            <w:tcW w:w="1100" w:type="dxa"/>
          </w:tcPr>
          <w:p w:rsidR="00C21DDA" w:rsidRPr="00954C98" w:rsidDel="00C21DDA" w:rsidRDefault="00C21DDA" w:rsidP="0059184E">
            <w:pPr>
              <w:pStyle w:val="Tabletext"/>
            </w:pPr>
            <w:r w:rsidRPr="00954C98">
              <w:t>3824.83.00</w:t>
            </w:r>
          </w:p>
        </w:tc>
        <w:tc>
          <w:tcPr>
            <w:tcW w:w="4820" w:type="dxa"/>
          </w:tcPr>
          <w:p w:rsidR="00C21DDA" w:rsidRPr="00954C98" w:rsidDel="00C21DDA" w:rsidRDefault="00954C98" w:rsidP="007D7E78">
            <w:pPr>
              <w:pStyle w:val="CTA--"/>
            </w:pPr>
            <w:r>
              <w:noBreakHyphen/>
            </w:r>
            <w:r>
              <w:noBreakHyphen/>
            </w:r>
            <w:r w:rsidR="00C21DDA" w:rsidRPr="00954C98">
              <w:t>Containing tris(2,3</w:t>
            </w:r>
            <w:r>
              <w:noBreakHyphen/>
            </w:r>
            <w:r w:rsidR="00C21DDA" w:rsidRPr="00954C98">
              <w:t>dibromopropyl) phosphate</w:t>
            </w:r>
          </w:p>
        </w:tc>
        <w:tc>
          <w:tcPr>
            <w:tcW w:w="1276" w:type="dxa"/>
          </w:tcPr>
          <w:p w:rsidR="00C21DDA" w:rsidRPr="00954C98" w:rsidDel="00C21DDA" w:rsidRDefault="00C21DDA" w:rsidP="00A01D3E">
            <w:pPr>
              <w:pStyle w:val="Tabletext"/>
            </w:pPr>
            <w:r w:rsidRPr="00954C98">
              <w:t>5%</w:t>
            </w:r>
          </w:p>
        </w:tc>
      </w:tr>
      <w:tr w:rsidR="00C21DDA" w:rsidRPr="00954C98" w:rsidDel="00C21DDA" w:rsidTr="00C476A2">
        <w:tc>
          <w:tcPr>
            <w:tcW w:w="1100" w:type="dxa"/>
          </w:tcPr>
          <w:p w:rsidR="00C21DDA" w:rsidRPr="00954C98" w:rsidDel="00C21DDA" w:rsidRDefault="00C21DDA" w:rsidP="0059184E">
            <w:pPr>
              <w:pStyle w:val="Tabletext"/>
            </w:pPr>
            <w:r w:rsidRPr="00954C98">
              <w:t>3824.84.00</w:t>
            </w:r>
          </w:p>
        </w:tc>
        <w:tc>
          <w:tcPr>
            <w:tcW w:w="4820" w:type="dxa"/>
          </w:tcPr>
          <w:p w:rsidR="00C21DDA" w:rsidRPr="00954C98" w:rsidDel="00C21DDA" w:rsidRDefault="00954C98" w:rsidP="007D7E78">
            <w:pPr>
              <w:pStyle w:val="CTA--"/>
            </w:pPr>
            <w:r>
              <w:noBreakHyphen/>
            </w:r>
            <w:r>
              <w:noBreakHyphen/>
            </w:r>
            <w:r w:rsidR="00C21DDA" w:rsidRPr="00954C98">
              <w:t>Containing aldrin (ISO), camphechlor (ISO) (toxaphene), chlordane (ISO), chlordecone (ISO), DDT (ISO) (clofenotane (INN), 1,1,1</w:t>
            </w:r>
            <w:r>
              <w:noBreakHyphen/>
            </w:r>
            <w:r w:rsidR="00C21DDA" w:rsidRPr="00954C98">
              <w:t>trichloro</w:t>
            </w:r>
            <w:r>
              <w:noBreakHyphen/>
            </w:r>
            <w:r w:rsidR="00C21DDA" w:rsidRPr="00954C98">
              <w:t>2,2</w:t>
            </w:r>
            <w:r>
              <w:noBreakHyphen/>
            </w:r>
            <w:r w:rsidR="00C21DDA" w:rsidRPr="00954C98">
              <w:t>bis(</w:t>
            </w:r>
            <w:r w:rsidR="00C21DDA" w:rsidRPr="00954C98">
              <w:rPr>
                <w:i/>
              </w:rPr>
              <w:t>p</w:t>
            </w:r>
            <w:r>
              <w:noBreakHyphen/>
            </w:r>
            <w:r w:rsidR="00C21DDA" w:rsidRPr="00954C98">
              <w:t>chlorophenyl)ethane), dieldrin (ISO, INN), endosulfan (ISO), endrin (ISO), heptachlor (ISO) or mirex (ISO)</w:t>
            </w:r>
          </w:p>
        </w:tc>
        <w:tc>
          <w:tcPr>
            <w:tcW w:w="1276" w:type="dxa"/>
          </w:tcPr>
          <w:p w:rsidR="00C21DDA" w:rsidRPr="00954C98" w:rsidDel="00C21DDA" w:rsidRDefault="00C21DDA" w:rsidP="00A01D3E">
            <w:pPr>
              <w:pStyle w:val="Tabletext"/>
            </w:pPr>
            <w:r w:rsidRPr="00954C98">
              <w:t>5%</w:t>
            </w:r>
          </w:p>
        </w:tc>
      </w:tr>
      <w:tr w:rsidR="00C21DDA" w:rsidRPr="00954C98" w:rsidDel="00C21DDA" w:rsidTr="00C476A2">
        <w:tc>
          <w:tcPr>
            <w:tcW w:w="1100" w:type="dxa"/>
          </w:tcPr>
          <w:p w:rsidR="00C21DDA" w:rsidRPr="00954C98" w:rsidDel="00C21DDA" w:rsidRDefault="00C21DDA" w:rsidP="0059184E">
            <w:pPr>
              <w:pStyle w:val="Tabletext"/>
            </w:pPr>
            <w:r w:rsidRPr="00954C98">
              <w:t>3824.85.00</w:t>
            </w:r>
          </w:p>
        </w:tc>
        <w:tc>
          <w:tcPr>
            <w:tcW w:w="4820" w:type="dxa"/>
          </w:tcPr>
          <w:p w:rsidR="00C21DDA" w:rsidRPr="00954C98" w:rsidDel="00C21DDA" w:rsidRDefault="00954C98" w:rsidP="007D7E78">
            <w:pPr>
              <w:pStyle w:val="CTA--"/>
            </w:pPr>
            <w:r>
              <w:noBreakHyphen/>
            </w:r>
            <w:r>
              <w:noBreakHyphen/>
            </w:r>
            <w:r w:rsidR="00C21DDA" w:rsidRPr="00954C98">
              <w:t>Containing 1,2,3,4,5,6</w:t>
            </w:r>
            <w:r>
              <w:noBreakHyphen/>
            </w:r>
            <w:r w:rsidR="00C21DDA" w:rsidRPr="00954C98">
              <w:t>hexachlorocyclohexane (HCH (ISO)), including lindane (ISO, INN)</w:t>
            </w:r>
          </w:p>
        </w:tc>
        <w:tc>
          <w:tcPr>
            <w:tcW w:w="1276" w:type="dxa"/>
          </w:tcPr>
          <w:p w:rsidR="00C21DDA" w:rsidRPr="00954C98" w:rsidDel="00C21DDA" w:rsidRDefault="00C21DDA" w:rsidP="00A01D3E">
            <w:pPr>
              <w:pStyle w:val="Tabletext"/>
            </w:pPr>
            <w:r w:rsidRPr="00954C98">
              <w:t>5%</w:t>
            </w:r>
          </w:p>
        </w:tc>
      </w:tr>
      <w:tr w:rsidR="00C21DDA" w:rsidRPr="00954C98" w:rsidDel="00C21DDA" w:rsidTr="00C476A2">
        <w:tc>
          <w:tcPr>
            <w:tcW w:w="1100" w:type="dxa"/>
          </w:tcPr>
          <w:p w:rsidR="00C21DDA" w:rsidRPr="00954C98" w:rsidDel="00C21DDA" w:rsidRDefault="00C21DDA" w:rsidP="0059184E">
            <w:pPr>
              <w:pStyle w:val="Tabletext"/>
            </w:pPr>
            <w:r w:rsidRPr="00954C98">
              <w:t>3824.86.00</w:t>
            </w:r>
          </w:p>
        </w:tc>
        <w:tc>
          <w:tcPr>
            <w:tcW w:w="4820" w:type="dxa"/>
          </w:tcPr>
          <w:p w:rsidR="00C21DDA" w:rsidRPr="00954C98" w:rsidDel="00C21DDA" w:rsidRDefault="00954C98" w:rsidP="007D7E78">
            <w:pPr>
              <w:pStyle w:val="CTA--"/>
            </w:pPr>
            <w:r>
              <w:noBreakHyphen/>
            </w:r>
            <w:r>
              <w:noBreakHyphen/>
            </w:r>
            <w:r w:rsidR="00C21DDA" w:rsidRPr="00954C98">
              <w:t>Containing pentachlorobenzene (ISO) or hexachlorobenzene (ISO)</w:t>
            </w:r>
          </w:p>
        </w:tc>
        <w:tc>
          <w:tcPr>
            <w:tcW w:w="1276" w:type="dxa"/>
          </w:tcPr>
          <w:p w:rsidR="00C21DDA" w:rsidRPr="00954C98" w:rsidDel="00C21DDA" w:rsidRDefault="00C21DDA" w:rsidP="00A01D3E">
            <w:pPr>
              <w:pStyle w:val="Tabletext"/>
            </w:pPr>
            <w:r w:rsidRPr="00954C98">
              <w:t>5%</w:t>
            </w:r>
          </w:p>
        </w:tc>
      </w:tr>
      <w:tr w:rsidR="00C21DDA" w:rsidRPr="00954C98" w:rsidDel="00C21DDA" w:rsidTr="00C476A2">
        <w:tc>
          <w:tcPr>
            <w:tcW w:w="1100" w:type="dxa"/>
          </w:tcPr>
          <w:p w:rsidR="00C21DDA" w:rsidRPr="00954C98" w:rsidDel="00C21DDA" w:rsidRDefault="00C21DDA" w:rsidP="0059184E">
            <w:pPr>
              <w:pStyle w:val="Tabletext"/>
            </w:pPr>
            <w:r w:rsidRPr="00954C98">
              <w:lastRenderedPageBreak/>
              <w:t>3824.87.00</w:t>
            </w:r>
          </w:p>
        </w:tc>
        <w:tc>
          <w:tcPr>
            <w:tcW w:w="4820" w:type="dxa"/>
          </w:tcPr>
          <w:p w:rsidR="00C21DDA" w:rsidRPr="00954C98" w:rsidDel="00C21DDA" w:rsidRDefault="00954C98" w:rsidP="007D7E78">
            <w:pPr>
              <w:pStyle w:val="CTA--"/>
            </w:pPr>
            <w:r>
              <w:noBreakHyphen/>
            </w:r>
            <w:r>
              <w:noBreakHyphen/>
            </w:r>
            <w:r w:rsidR="00C21DDA" w:rsidRPr="00954C98">
              <w:t>Containing perfluorooctane sulphonic acid, its salts, perfluorooctane sulphonamides, or perfluorooctane sulphonyl fluoride</w:t>
            </w:r>
          </w:p>
        </w:tc>
        <w:tc>
          <w:tcPr>
            <w:tcW w:w="1276" w:type="dxa"/>
          </w:tcPr>
          <w:p w:rsidR="00C21DDA" w:rsidRPr="00954C98" w:rsidDel="00C21DDA" w:rsidRDefault="00C21DDA" w:rsidP="00A01D3E">
            <w:pPr>
              <w:pStyle w:val="Tabletext"/>
            </w:pPr>
            <w:r w:rsidRPr="00954C98">
              <w:t>5%</w:t>
            </w:r>
          </w:p>
        </w:tc>
      </w:tr>
      <w:tr w:rsidR="00C21DDA" w:rsidRPr="00954C98" w:rsidDel="00C21DDA" w:rsidTr="00C476A2">
        <w:trPr>
          <w:cantSplit/>
        </w:trPr>
        <w:tc>
          <w:tcPr>
            <w:tcW w:w="1100" w:type="dxa"/>
          </w:tcPr>
          <w:p w:rsidR="00C21DDA" w:rsidRPr="00954C98" w:rsidDel="00C21DDA" w:rsidRDefault="00C21DDA" w:rsidP="0059184E">
            <w:pPr>
              <w:pStyle w:val="Tabletext"/>
            </w:pPr>
            <w:r w:rsidRPr="00954C98">
              <w:t>3824.88.00</w:t>
            </w:r>
          </w:p>
        </w:tc>
        <w:tc>
          <w:tcPr>
            <w:tcW w:w="4820" w:type="dxa"/>
          </w:tcPr>
          <w:p w:rsidR="00C21DDA" w:rsidRPr="00954C98" w:rsidDel="00C21DDA" w:rsidRDefault="00954C98" w:rsidP="007D7E78">
            <w:pPr>
              <w:pStyle w:val="CTA--"/>
            </w:pPr>
            <w:r>
              <w:noBreakHyphen/>
            </w:r>
            <w:r>
              <w:noBreakHyphen/>
            </w:r>
            <w:r w:rsidR="00C21DDA" w:rsidRPr="00954C98">
              <w:t>Containing tetra</w:t>
            </w:r>
            <w:r>
              <w:noBreakHyphen/>
            </w:r>
            <w:r w:rsidR="00C21DDA" w:rsidRPr="00954C98">
              <w:t>, penta</w:t>
            </w:r>
            <w:r>
              <w:noBreakHyphen/>
            </w:r>
            <w:r w:rsidR="00C21DDA" w:rsidRPr="00954C98">
              <w:t>, hexa</w:t>
            </w:r>
            <w:r>
              <w:noBreakHyphen/>
            </w:r>
            <w:r w:rsidR="00C21DDA" w:rsidRPr="00954C98">
              <w:t>, hepta</w:t>
            </w:r>
            <w:r>
              <w:noBreakHyphen/>
            </w:r>
            <w:r w:rsidR="00C21DDA" w:rsidRPr="00954C98">
              <w:t xml:space="preserve"> or octabromodiphenyl ethers</w:t>
            </w:r>
          </w:p>
        </w:tc>
        <w:tc>
          <w:tcPr>
            <w:tcW w:w="1276" w:type="dxa"/>
          </w:tcPr>
          <w:p w:rsidR="00C21DDA" w:rsidRPr="00954C98" w:rsidDel="00C21DDA" w:rsidRDefault="00C21DDA" w:rsidP="00A01D3E">
            <w:pPr>
              <w:pStyle w:val="Tabletext"/>
            </w:pPr>
            <w:r w:rsidRPr="00954C98">
              <w:t>5%</w:t>
            </w:r>
          </w:p>
        </w:tc>
      </w:tr>
      <w:tr w:rsidR="00C21DDA" w:rsidRPr="00954C98" w:rsidDel="00C21DDA" w:rsidTr="00C476A2">
        <w:tc>
          <w:tcPr>
            <w:tcW w:w="1100" w:type="dxa"/>
          </w:tcPr>
          <w:p w:rsidR="00C21DDA" w:rsidRPr="00954C98" w:rsidDel="00C21DDA" w:rsidRDefault="00C21DDA" w:rsidP="0059184E">
            <w:pPr>
              <w:pStyle w:val="Tabletext"/>
            </w:pPr>
            <w:r w:rsidRPr="00954C98">
              <w:t>3824.9</w:t>
            </w:r>
          </w:p>
        </w:tc>
        <w:tc>
          <w:tcPr>
            <w:tcW w:w="4820" w:type="dxa"/>
          </w:tcPr>
          <w:p w:rsidR="00C21DDA" w:rsidRPr="00954C98" w:rsidDel="00C21DDA" w:rsidRDefault="00954C98" w:rsidP="007D7E78">
            <w:pPr>
              <w:pStyle w:val="CTA-"/>
            </w:pPr>
            <w:r>
              <w:noBreakHyphen/>
            </w:r>
            <w:r w:rsidR="00C21DDA" w:rsidRPr="00954C98">
              <w:t>Other:</w:t>
            </w:r>
          </w:p>
        </w:tc>
        <w:tc>
          <w:tcPr>
            <w:tcW w:w="1276" w:type="dxa"/>
          </w:tcPr>
          <w:p w:rsidR="00C21DDA" w:rsidRPr="00954C98" w:rsidDel="00C21DDA" w:rsidRDefault="00C21DDA" w:rsidP="00A01D3E">
            <w:pPr>
              <w:pStyle w:val="Tabletext"/>
            </w:pPr>
          </w:p>
        </w:tc>
      </w:tr>
      <w:tr w:rsidR="00C21DDA" w:rsidRPr="00954C98" w:rsidDel="00C21DDA" w:rsidTr="00C476A2">
        <w:tc>
          <w:tcPr>
            <w:tcW w:w="1100" w:type="dxa"/>
          </w:tcPr>
          <w:p w:rsidR="00C21DDA" w:rsidRPr="00954C98" w:rsidDel="00C21DDA" w:rsidRDefault="00C21DDA" w:rsidP="0059184E">
            <w:pPr>
              <w:pStyle w:val="Tabletext"/>
            </w:pPr>
            <w:r w:rsidRPr="00954C98">
              <w:t>3824.91.00</w:t>
            </w:r>
          </w:p>
        </w:tc>
        <w:tc>
          <w:tcPr>
            <w:tcW w:w="4820" w:type="dxa"/>
          </w:tcPr>
          <w:p w:rsidR="00C21DDA" w:rsidRPr="00954C98" w:rsidDel="00C21DDA" w:rsidRDefault="00954C98" w:rsidP="007D7E78">
            <w:pPr>
              <w:pStyle w:val="CTA--"/>
            </w:pPr>
            <w:r>
              <w:noBreakHyphen/>
            </w:r>
            <w:r>
              <w:noBreakHyphen/>
            </w:r>
            <w:r w:rsidR="00C21DDA" w:rsidRPr="00954C98">
              <w:t>Mixtures and preparations consisting mainly of (5</w:t>
            </w:r>
            <w:r>
              <w:noBreakHyphen/>
            </w:r>
            <w:r w:rsidR="00C21DDA" w:rsidRPr="00954C98">
              <w:t>ethyl</w:t>
            </w:r>
            <w:r>
              <w:noBreakHyphen/>
            </w:r>
            <w:r w:rsidR="00C21DDA" w:rsidRPr="00954C98">
              <w:t>2</w:t>
            </w:r>
            <w:r>
              <w:noBreakHyphen/>
            </w:r>
            <w:r w:rsidR="00C21DDA" w:rsidRPr="00954C98">
              <w:t>methyl</w:t>
            </w:r>
            <w:r>
              <w:noBreakHyphen/>
            </w:r>
            <w:r w:rsidR="00C21DDA" w:rsidRPr="00954C98">
              <w:t>2</w:t>
            </w:r>
            <w:r>
              <w:noBreakHyphen/>
            </w:r>
            <w:r w:rsidR="00C21DDA" w:rsidRPr="00954C98">
              <w:t>oxido</w:t>
            </w:r>
            <w:r>
              <w:noBreakHyphen/>
            </w:r>
            <w:r w:rsidR="00C21DDA" w:rsidRPr="00954C98">
              <w:t>1,3,2</w:t>
            </w:r>
            <w:r>
              <w:noBreakHyphen/>
            </w:r>
            <w:r w:rsidR="00C21DDA" w:rsidRPr="00954C98">
              <w:t>dioxaphosphinan</w:t>
            </w:r>
            <w:r>
              <w:noBreakHyphen/>
            </w:r>
            <w:r w:rsidR="00C21DDA" w:rsidRPr="00954C98">
              <w:t>5</w:t>
            </w:r>
            <w:r>
              <w:noBreakHyphen/>
            </w:r>
            <w:r w:rsidR="00C21DDA" w:rsidRPr="00954C98">
              <w:t>yl)methyl methyl methylphosphonate and bis[(5</w:t>
            </w:r>
            <w:r>
              <w:noBreakHyphen/>
            </w:r>
            <w:r w:rsidR="00C21DDA" w:rsidRPr="00954C98">
              <w:t>ethyl</w:t>
            </w:r>
            <w:r>
              <w:noBreakHyphen/>
            </w:r>
            <w:r w:rsidR="00C21DDA" w:rsidRPr="00954C98">
              <w:t>2</w:t>
            </w:r>
            <w:r>
              <w:noBreakHyphen/>
            </w:r>
            <w:r w:rsidR="00C21DDA" w:rsidRPr="00954C98">
              <w:t>methyl</w:t>
            </w:r>
            <w:r>
              <w:noBreakHyphen/>
            </w:r>
            <w:r w:rsidR="00C21DDA" w:rsidRPr="00954C98">
              <w:t>2</w:t>
            </w:r>
            <w:r>
              <w:noBreakHyphen/>
            </w:r>
            <w:r w:rsidR="00C21DDA" w:rsidRPr="00954C98">
              <w:t>oxido</w:t>
            </w:r>
            <w:r>
              <w:noBreakHyphen/>
            </w:r>
            <w:r w:rsidR="00C21DDA" w:rsidRPr="00954C98">
              <w:t>1,3,2</w:t>
            </w:r>
            <w:r>
              <w:noBreakHyphen/>
            </w:r>
            <w:r w:rsidR="00C21DDA" w:rsidRPr="00954C98">
              <w:t>dioxaphosphinan</w:t>
            </w:r>
            <w:r>
              <w:noBreakHyphen/>
            </w:r>
            <w:r w:rsidR="00C21DDA" w:rsidRPr="00954C98">
              <w:t>5</w:t>
            </w:r>
            <w:r>
              <w:noBreakHyphen/>
            </w:r>
            <w:r w:rsidR="00C21DDA" w:rsidRPr="00954C98">
              <w:t>yl)methyl] methylphosphonate</w:t>
            </w:r>
          </w:p>
        </w:tc>
        <w:tc>
          <w:tcPr>
            <w:tcW w:w="1276" w:type="dxa"/>
          </w:tcPr>
          <w:p w:rsidR="00C21DDA" w:rsidRPr="00954C98" w:rsidDel="00C21DDA" w:rsidRDefault="00C21DDA" w:rsidP="00A01D3E">
            <w:pPr>
              <w:pStyle w:val="Tabletext"/>
            </w:pPr>
            <w:r w:rsidRPr="00954C98">
              <w:t>5%</w:t>
            </w:r>
          </w:p>
        </w:tc>
      </w:tr>
      <w:tr w:rsidR="00C21DDA" w:rsidRPr="00954C98" w:rsidDel="00C21DDA" w:rsidTr="00C476A2">
        <w:tc>
          <w:tcPr>
            <w:tcW w:w="1100" w:type="dxa"/>
          </w:tcPr>
          <w:p w:rsidR="00C21DDA" w:rsidRPr="00954C98" w:rsidDel="00C21DDA" w:rsidRDefault="00C21DDA" w:rsidP="0059184E">
            <w:pPr>
              <w:pStyle w:val="Tabletext"/>
            </w:pPr>
            <w:r w:rsidRPr="00954C98">
              <w:t>3824.99</w:t>
            </w:r>
          </w:p>
        </w:tc>
        <w:tc>
          <w:tcPr>
            <w:tcW w:w="4820" w:type="dxa"/>
          </w:tcPr>
          <w:p w:rsidR="00C21DDA" w:rsidRPr="00954C98" w:rsidDel="00C21DDA" w:rsidRDefault="00954C98" w:rsidP="007D7E78">
            <w:pPr>
              <w:pStyle w:val="CTA--"/>
            </w:pPr>
            <w:r>
              <w:noBreakHyphen/>
            </w:r>
            <w:r>
              <w:noBreakHyphen/>
            </w:r>
            <w:r w:rsidR="00C21DDA" w:rsidRPr="00954C98">
              <w:t>Other:</w:t>
            </w:r>
          </w:p>
        </w:tc>
        <w:tc>
          <w:tcPr>
            <w:tcW w:w="1276" w:type="dxa"/>
          </w:tcPr>
          <w:p w:rsidR="00C21DDA" w:rsidRPr="00954C98" w:rsidDel="00C21DDA" w:rsidRDefault="00C21DDA" w:rsidP="00A01D3E">
            <w:pPr>
              <w:pStyle w:val="Tabletext"/>
            </w:pPr>
          </w:p>
        </w:tc>
      </w:tr>
      <w:tr w:rsidR="00C21DDA" w:rsidRPr="00954C98" w:rsidDel="00C21DDA" w:rsidTr="00C476A2">
        <w:tc>
          <w:tcPr>
            <w:tcW w:w="1100" w:type="dxa"/>
          </w:tcPr>
          <w:p w:rsidR="00C21DDA" w:rsidRPr="00954C98" w:rsidDel="00C21DDA" w:rsidRDefault="00C21DDA" w:rsidP="0059184E">
            <w:pPr>
              <w:pStyle w:val="Tabletext"/>
            </w:pPr>
            <w:r w:rsidRPr="00954C98">
              <w:t>3824.99.10</w:t>
            </w:r>
          </w:p>
        </w:tc>
        <w:tc>
          <w:tcPr>
            <w:tcW w:w="4820" w:type="dxa"/>
          </w:tcPr>
          <w:p w:rsidR="00C21DDA" w:rsidRPr="00954C98" w:rsidRDefault="00954C98" w:rsidP="00CE2247">
            <w:pPr>
              <w:pStyle w:val="CTA---"/>
            </w:pPr>
            <w:r>
              <w:noBreakHyphen/>
            </w:r>
            <w:r>
              <w:noBreakHyphen/>
            </w:r>
            <w:r>
              <w:noBreakHyphen/>
            </w:r>
            <w:r w:rsidR="00C21DDA" w:rsidRPr="00954C98">
              <w:t>Goods, as follows:</w:t>
            </w:r>
          </w:p>
          <w:p w:rsidR="00C21DDA" w:rsidRPr="00954C98" w:rsidRDefault="00C21DDA" w:rsidP="00CE2247">
            <w:pPr>
              <w:pStyle w:val="CTA3a"/>
            </w:pPr>
            <w:r w:rsidRPr="00954C98">
              <w:tab/>
              <w:t>(a)</w:t>
            </w:r>
            <w:r w:rsidRPr="00954C98">
              <w:tab/>
              <w:t>case hardening preparations;</w:t>
            </w:r>
          </w:p>
          <w:p w:rsidR="00C21DDA" w:rsidRPr="00954C98" w:rsidRDefault="00C21DDA" w:rsidP="00CE2247">
            <w:pPr>
              <w:pStyle w:val="CTA3a"/>
            </w:pPr>
            <w:r w:rsidRPr="00954C98">
              <w:tab/>
              <w:t>(b)</w:t>
            </w:r>
            <w:r w:rsidRPr="00954C98">
              <w:tab/>
              <w:t>food preservatives;</w:t>
            </w:r>
          </w:p>
          <w:p w:rsidR="00C21DDA" w:rsidRPr="00954C98" w:rsidRDefault="00C21DDA" w:rsidP="00CE2247">
            <w:pPr>
              <w:pStyle w:val="CTA3a"/>
            </w:pPr>
            <w:r w:rsidRPr="00954C98">
              <w:tab/>
              <w:t>(c)</w:t>
            </w:r>
            <w:r w:rsidRPr="00954C98">
              <w:tab/>
              <w:t>organic derivatives of clay minerals;</w:t>
            </w:r>
          </w:p>
          <w:p w:rsidR="00C21DDA" w:rsidRPr="00954C98" w:rsidRDefault="00C21DDA" w:rsidP="00CE2247">
            <w:pPr>
              <w:pStyle w:val="CTA3a"/>
            </w:pPr>
            <w:r w:rsidRPr="00954C98">
              <w:tab/>
              <w:t>(d)</w:t>
            </w:r>
            <w:r w:rsidRPr="00954C98">
              <w:tab/>
              <w:t>Seger cones and other fusible ceramic firing testers;</w:t>
            </w:r>
          </w:p>
          <w:p w:rsidR="00C21DDA" w:rsidRPr="00954C98" w:rsidRDefault="00C21DDA" w:rsidP="00CE2247">
            <w:pPr>
              <w:pStyle w:val="CTA3a"/>
            </w:pPr>
            <w:r w:rsidRPr="00954C98">
              <w:tab/>
              <w:t>(e)</w:t>
            </w:r>
            <w:r w:rsidRPr="00954C98">
              <w:tab/>
              <w:t>naphthenic acids, their water</w:t>
            </w:r>
            <w:r w:rsidR="00954C98">
              <w:noBreakHyphen/>
            </w:r>
            <w:r w:rsidRPr="00954C98">
              <w:t>insoluble salts and their esters;</w:t>
            </w:r>
          </w:p>
          <w:p w:rsidR="00C21DDA" w:rsidRPr="00954C98" w:rsidDel="00C21DDA" w:rsidRDefault="00C21DDA" w:rsidP="007D7E78">
            <w:pPr>
              <w:pStyle w:val="CTA3a"/>
            </w:pPr>
            <w:r w:rsidRPr="00954C98">
              <w:tab/>
              <w:t>(f)</w:t>
            </w:r>
            <w:r w:rsidRPr="00954C98">
              <w:tab/>
              <w:t>preparations, including patches (transdermal systems), intended to assist smokers to stop smoking, other than goods of 2106.90.20</w:t>
            </w:r>
          </w:p>
        </w:tc>
        <w:tc>
          <w:tcPr>
            <w:tcW w:w="1276" w:type="dxa"/>
          </w:tcPr>
          <w:p w:rsidR="00C21DDA" w:rsidRPr="00954C98" w:rsidDel="00C21DDA" w:rsidRDefault="00C21DDA" w:rsidP="00A01D3E">
            <w:pPr>
              <w:pStyle w:val="Tabletext"/>
            </w:pPr>
            <w:r w:rsidRPr="00954C98">
              <w:t>Free</w:t>
            </w:r>
          </w:p>
        </w:tc>
      </w:tr>
      <w:tr w:rsidR="00C21DDA" w:rsidRPr="00954C98" w:rsidDel="00C21DDA" w:rsidTr="00C476A2">
        <w:tc>
          <w:tcPr>
            <w:tcW w:w="1100" w:type="dxa"/>
          </w:tcPr>
          <w:p w:rsidR="00C21DDA" w:rsidRPr="00954C98" w:rsidDel="00C21DDA" w:rsidRDefault="00C21DDA" w:rsidP="0059184E">
            <w:pPr>
              <w:pStyle w:val="Tabletext"/>
            </w:pPr>
            <w:r w:rsidRPr="00954C98">
              <w:t>3824.99.20</w:t>
            </w:r>
          </w:p>
        </w:tc>
        <w:tc>
          <w:tcPr>
            <w:tcW w:w="4820" w:type="dxa"/>
          </w:tcPr>
          <w:p w:rsidR="00C21DDA" w:rsidRPr="00954C98" w:rsidDel="00C21DDA" w:rsidRDefault="00954C98" w:rsidP="00620205">
            <w:pPr>
              <w:pStyle w:val="CTA---"/>
            </w:pPr>
            <w:r>
              <w:noBreakHyphen/>
            </w:r>
            <w:r>
              <w:noBreakHyphen/>
            </w:r>
            <w:r>
              <w:noBreakHyphen/>
            </w:r>
            <w:r w:rsidR="00C21DDA" w:rsidRPr="00954C98">
              <w:t>Mixtures containing perhalogenated derivatives of acyclic hydrocarbons containing two or more different halogens, other than goods of 3824.7</w:t>
            </w:r>
          </w:p>
        </w:tc>
        <w:tc>
          <w:tcPr>
            <w:tcW w:w="1276" w:type="dxa"/>
          </w:tcPr>
          <w:p w:rsidR="00C21DDA" w:rsidRPr="00954C98" w:rsidDel="00C21DDA" w:rsidRDefault="00C21DDA" w:rsidP="00A01D3E">
            <w:pPr>
              <w:pStyle w:val="Tabletext"/>
            </w:pPr>
            <w:r w:rsidRPr="00954C98">
              <w:t>Free</w:t>
            </w:r>
          </w:p>
        </w:tc>
      </w:tr>
      <w:tr w:rsidR="00C21DDA" w:rsidRPr="00954C98" w:rsidDel="00C21DDA" w:rsidTr="00C476A2">
        <w:tc>
          <w:tcPr>
            <w:tcW w:w="1100" w:type="dxa"/>
          </w:tcPr>
          <w:p w:rsidR="00C21DDA" w:rsidRPr="00954C98" w:rsidDel="00C21DDA" w:rsidRDefault="00C21DDA" w:rsidP="0059184E">
            <w:pPr>
              <w:pStyle w:val="Tabletext"/>
            </w:pPr>
            <w:r w:rsidRPr="00954C98">
              <w:t>3824.99.30</w:t>
            </w:r>
          </w:p>
        </w:tc>
        <w:tc>
          <w:tcPr>
            <w:tcW w:w="4820" w:type="dxa"/>
          </w:tcPr>
          <w:p w:rsidR="00C21DDA" w:rsidRPr="00954C98" w:rsidDel="00C21DDA" w:rsidRDefault="00954C98" w:rsidP="00620205">
            <w:pPr>
              <w:pStyle w:val="CTA---"/>
            </w:pPr>
            <w:r>
              <w:noBreakHyphen/>
            </w:r>
            <w:r>
              <w:noBreakHyphen/>
            </w:r>
            <w:r>
              <w:noBreakHyphen/>
            </w:r>
            <w:r w:rsidR="00C21DDA" w:rsidRPr="00954C98">
              <w:t>Blends of gasoline and ethanol, not being blends classified to 2710</w:t>
            </w:r>
          </w:p>
        </w:tc>
        <w:tc>
          <w:tcPr>
            <w:tcW w:w="1276" w:type="dxa"/>
          </w:tcPr>
          <w:p w:rsidR="00C21DDA" w:rsidRPr="00954C98" w:rsidRDefault="00C21DDA" w:rsidP="00CE2247">
            <w:pPr>
              <w:pStyle w:val="Tabletext"/>
            </w:pPr>
            <w:r w:rsidRPr="00954C98">
              <w:t>$0.396/L of gasoline</w:t>
            </w:r>
            <w:r w:rsidRPr="00954C98">
              <w:br/>
              <w:t>plus</w:t>
            </w:r>
            <w:r w:rsidRPr="00954C98">
              <w:br/>
              <w:t>$0.396/L of ethanol</w:t>
            </w:r>
            <w:r w:rsidRPr="00954C98">
              <w:br/>
              <w:t>plus</w:t>
            </w:r>
            <w:r w:rsidRPr="00954C98">
              <w:br/>
              <w:t>$0.396/L of other substances (if any) in the blend</w:t>
            </w:r>
          </w:p>
          <w:p w:rsidR="00C21DDA" w:rsidRPr="00954C98" w:rsidDel="00C21DDA" w:rsidRDefault="00C21DDA" w:rsidP="00A01D3E">
            <w:pPr>
              <w:pStyle w:val="Tabletext"/>
            </w:pPr>
            <w:r w:rsidRPr="00954C98">
              <w:lastRenderedPageBreak/>
              <w:t>NZ/PG/FI/</w:t>
            </w:r>
            <w:r w:rsidRPr="00954C98">
              <w:br/>
              <w:t>DC/LDC/</w:t>
            </w:r>
            <w:r w:rsidRPr="00954C98">
              <w:br/>
              <w:t>SG:</w:t>
            </w:r>
            <w:r w:rsidRPr="00954C98">
              <w:br/>
              <w:t>$0.396/L of gasoline</w:t>
            </w:r>
            <w:r w:rsidRPr="00954C98">
              <w:br/>
              <w:t>plus</w:t>
            </w:r>
            <w:r w:rsidRPr="00954C98">
              <w:br/>
              <w:t>$0.396/L of ethanol</w:t>
            </w:r>
            <w:r w:rsidRPr="00954C98">
              <w:br/>
              <w:t>plus</w:t>
            </w:r>
            <w:r w:rsidRPr="00954C98">
              <w:br/>
              <w:t>$0.396/L of other substances (if any) in the blend</w:t>
            </w:r>
          </w:p>
        </w:tc>
      </w:tr>
      <w:tr w:rsidR="00C21DDA" w:rsidRPr="00954C98" w:rsidDel="00C21DDA" w:rsidTr="00C476A2">
        <w:tc>
          <w:tcPr>
            <w:tcW w:w="1100" w:type="dxa"/>
          </w:tcPr>
          <w:p w:rsidR="00C21DDA" w:rsidRPr="00954C98" w:rsidDel="00C21DDA" w:rsidRDefault="00C21DDA" w:rsidP="0059184E">
            <w:pPr>
              <w:pStyle w:val="Tabletext"/>
            </w:pPr>
            <w:r w:rsidRPr="00954C98">
              <w:lastRenderedPageBreak/>
              <w:t>3824.99.40</w:t>
            </w:r>
          </w:p>
        </w:tc>
        <w:tc>
          <w:tcPr>
            <w:tcW w:w="4820" w:type="dxa"/>
          </w:tcPr>
          <w:p w:rsidR="00C21DDA" w:rsidRPr="00954C98" w:rsidDel="00C21DDA" w:rsidRDefault="00954C98" w:rsidP="00620205">
            <w:pPr>
              <w:pStyle w:val="CTA---"/>
            </w:pPr>
            <w:r>
              <w:noBreakHyphen/>
            </w:r>
            <w:r>
              <w:noBreakHyphen/>
            </w:r>
            <w:r>
              <w:noBreakHyphen/>
            </w:r>
            <w:r w:rsidR="00C21DDA" w:rsidRPr="00954C98">
              <w:t>Blends of diesel and ethanol, not being blends classified to 2710</w:t>
            </w:r>
          </w:p>
        </w:tc>
        <w:tc>
          <w:tcPr>
            <w:tcW w:w="1276" w:type="dxa"/>
          </w:tcPr>
          <w:p w:rsidR="00C21DDA" w:rsidRPr="00954C98" w:rsidRDefault="00C21DDA" w:rsidP="00CE2247">
            <w:pPr>
              <w:pStyle w:val="Tabletext"/>
            </w:pPr>
            <w:r w:rsidRPr="00954C98">
              <w:t>$0.396/L of diesel</w:t>
            </w:r>
            <w:r w:rsidRPr="00954C98">
              <w:br/>
              <w:t>plus</w:t>
            </w:r>
            <w:r w:rsidRPr="00954C98">
              <w:br/>
              <w:t>$0.396/L of ethanol</w:t>
            </w:r>
            <w:r w:rsidRPr="00954C98">
              <w:br/>
              <w:t>plus</w:t>
            </w:r>
            <w:r w:rsidRPr="00954C98">
              <w:br/>
              <w:t>$0.396/L of other substances (if any) in the blend</w:t>
            </w:r>
          </w:p>
          <w:p w:rsidR="00C21DDA" w:rsidRPr="00954C98" w:rsidDel="00C21DDA" w:rsidRDefault="00C21DDA" w:rsidP="00A01D3E">
            <w:pPr>
              <w:pStyle w:val="Tabletext"/>
            </w:pPr>
            <w:r w:rsidRPr="00954C98">
              <w:t>NZ/PG/FI/</w:t>
            </w:r>
            <w:r w:rsidRPr="00954C98">
              <w:br/>
              <w:t>DC/LDC/</w:t>
            </w:r>
            <w:r w:rsidRPr="00954C98">
              <w:br/>
              <w:t>SG:</w:t>
            </w:r>
            <w:r w:rsidRPr="00954C98">
              <w:br/>
              <w:t>$0.396/L of diesel</w:t>
            </w:r>
            <w:r w:rsidRPr="00954C98">
              <w:br/>
              <w:t>plus</w:t>
            </w:r>
            <w:r w:rsidRPr="00954C98">
              <w:br/>
              <w:t>$0.396/L of ethanol</w:t>
            </w:r>
            <w:r w:rsidRPr="00954C98">
              <w:br/>
              <w:t>plus</w:t>
            </w:r>
            <w:r w:rsidRPr="00954C98">
              <w:br/>
              <w:t>$0.396/L of other substances (if any) in the blend</w:t>
            </w:r>
          </w:p>
        </w:tc>
      </w:tr>
      <w:tr w:rsidR="00C21DDA" w:rsidRPr="00954C98" w:rsidDel="00C21DDA" w:rsidTr="00C476A2">
        <w:tc>
          <w:tcPr>
            <w:tcW w:w="1100" w:type="dxa"/>
          </w:tcPr>
          <w:p w:rsidR="00C21DDA" w:rsidRPr="00954C98" w:rsidDel="00C21DDA" w:rsidRDefault="00C21DDA" w:rsidP="0059184E">
            <w:pPr>
              <w:pStyle w:val="Tabletext"/>
            </w:pPr>
            <w:r w:rsidRPr="00954C98">
              <w:lastRenderedPageBreak/>
              <w:t>3824.99.90</w:t>
            </w:r>
          </w:p>
        </w:tc>
        <w:tc>
          <w:tcPr>
            <w:tcW w:w="4820" w:type="dxa"/>
          </w:tcPr>
          <w:p w:rsidR="00C21DDA" w:rsidRPr="00954C98" w:rsidDel="00C21DDA" w:rsidRDefault="00954C98" w:rsidP="00620205">
            <w:pPr>
              <w:pStyle w:val="CTA---"/>
            </w:pPr>
            <w:r>
              <w:noBreakHyphen/>
            </w:r>
            <w:r>
              <w:noBreakHyphen/>
            </w:r>
            <w:r>
              <w:noBreakHyphen/>
            </w:r>
            <w:r w:rsidR="00C21DDA" w:rsidRPr="00954C98">
              <w:t>Other</w:t>
            </w:r>
          </w:p>
        </w:tc>
        <w:tc>
          <w:tcPr>
            <w:tcW w:w="1276" w:type="dxa"/>
          </w:tcPr>
          <w:p w:rsidR="00C21DDA" w:rsidRPr="00954C98" w:rsidDel="00C21DDA" w:rsidRDefault="00C21DDA" w:rsidP="00A01D3E">
            <w:pPr>
              <w:pStyle w:val="Tabletext"/>
            </w:pPr>
            <w:r w:rsidRPr="00954C98">
              <w:t>5%</w:t>
            </w:r>
          </w:p>
        </w:tc>
      </w:tr>
    </w:tbl>
    <w:p w:rsidR="00C476A2" w:rsidRPr="00954C98" w:rsidRDefault="00C476A2" w:rsidP="00C476A2">
      <w:pPr>
        <w:pStyle w:val="Tabletext"/>
      </w:pPr>
    </w:p>
    <w:tbl>
      <w:tblPr>
        <w:tblW w:w="7196" w:type="dxa"/>
        <w:tblInd w:w="62" w:type="dxa"/>
        <w:tblLayout w:type="fixed"/>
        <w:tblCellMar>
          <w:left w:w="28" w:type="dxa"/>
          <w:right w:w="28" w:type="dxa"/>
        </w:tblCellMar>
        <w:tblLook w:val="0000" w:firstRow="0" w:lastRow="0" w:firstColumn="0" w:lastColumn="0" w:noHBand="0" w:noVBand="0"/>
      </w:tblPr>
      <w:tblGrid>
        <w:gridCol w:w="1100"/>
        <w:gridCol w:w="4820"/>
        <w:gridCol w:w="1276"/>
      </w:tblGrid>
      <w:tr w:rsidR="00C21DDA" w:rsidRPr="00954C98" w:rsidTr="00C476A2">
        <w:tc>
          <w:tcPr>
            <w:tcW w:w="1100" w:type="dxa"/>
          </w:tcPr>
          <w:p w:rsidR="00C21DDA" w:rsidRPr="00954C98" w:rsidRDefault="00C21DDA" w:rsidP="0059184E">
            <w:pPr>
              <w:pStyle w:val="Tabletext"/>
            </w:pPr>
            <w:r w:rsidRPr="00954C98">
              <w:t>3825</w:t>
            </w:r>
          </w:p>
        </w:tc>
        <w:tc>
          <w:tcPr>
            <w:tcW w:w="4820" w:type="dxa"/>
          </w:tcPr>
          <w:p w:rsidR="00C21DDA" w:rsidRPr="00954C98" w:rsidRDefault="00C21DDA" w:rsidP="00BC0DFF">
            <w:pPr>
              <w:pStyle w:val="CTACAPS"/>
              <w:keepNext/>
            </w:pPr>
            <w:r w:rsidRPr="00954C98">
              <w:t>RESIDUAL PRODUCTS OF THE CHEMICAL OR ALLIED INDUSTRIES, NOT ELSEWHERE SPECIFIED OR INCLUDED; MUNICIPAL WASTE; SEWAGE SLUDGE; OTHER WASTES SPECIFIED IN NOTE 6 TO THIS CHAPTER:</w:t>
            </w:r>
          </w:p>
        </w:tc>
        <w:tc>
          <w:tcPr>
            <w:tcW w:w="1276" w:type="dxa"/>
          </w:tcPr>
          <w:p w:rsidR="00C21DDA" w:rsidRPr="00954C98" w:rsidRDefault="00C21DDA" w:rsidP="00BC0DFF">
            <w:pPr>
              <w:pStyle w:val="Tabletext"/>
              <w:keepNext/>
            </w:pPr>
          </w:p>
        </w:tc>
      </w:tr>
      <w:tr w:rsidR="00C21DDA" w:rsidRPr="00954C98" w:rsidTr="00C476A2">
        <w:tc>
          <w:tcPr>
            <w:tcW w:w="1100" w:type="dxa"/>
          </w:tcPr>
          <w:p w:rsidR="00C21DDA" w:rsidRPr="00954C98" w:rsidRDefault="00C21DDA" w:rsidP="0059184E">
            <w:pPr>
              <w:pStyle w:val="Tabletext"/>
            </w:pPr>
            <w:r w:rsidRPr="00954C98">
              <w:t>3825.10.00</w:t>
            </w:r>
          </w:p>
        </w:tc>
        <w:tc>
          <w:tcPr>
            <w:tcW w:w="4820" w:type="dxa"/>
          </w:tcPr>
          <w:p w:rsidR="00C21DDA" w:rsidRPr="00954C98" w:rsidRDefault="00954C98" w:rsidP="00E26858">
            <w:pPr>
              <w:pStyle w:val="CTA-"/>
            </w:pPr>
            <w:r>
              <w:noBreakHyphen/>
            </w:r>
            <w:r w:rsidR="00C21DDA" w:rsidRPr="00954C98">
              <w:t>Municipal waste</w:t>
            </w:r>
          </w:p>
        </w:tc>
        <w:tc>
          <w:tcPr>
            <w:tcW w:w="1276" w:type="dxa"/>
          </w:tcPr>
          <w:p w:rsidR="00C21DDA" w:rsidRPr="00954C98" w:rsidRDefault="00C21DDA" w:rsidP="00A01D3E">
            <w:pPr>
              <w:pStyle w:val="Tabletext"/>
            </w:pPr>
            <w:r w:rsidRPr="00954C98">
              <w:t>5%</w:t>
            </w:r>
          </w:p>
        </w:tc>
      </w:tr>
      <w:tr w:rsidR="00C21DDA" w:rsidRPr="00954C98" w:rsidTr="00C476A2">
        <w:tc>
          <w:tcPr>
            <w:tcW w:w="1100" w:type="dxa"/>
          </w:tcPr>
          <w:p w:rsidR="00C21DDA" w:rsidRPr="00954C98" w:rsidRDefault="00C21DDA" w:rsidP="0059184E">
            <w:pPr>
              <w:pStyle w:val="Tabletext"/>
            </w:pPr>
            <w:r w:rsidRPr="00954C98">
              <w:t>3825.20.00</w:t>
            </w:r>
          </w:p>
        </w:tc>
        <w:tc>
          <w:tcPr>
            <w:tcW w:w="4820" w:type="dxa"/>
          </w:tcPr>
          <w:p w:rsidR="00C21DDA" w:rsidRPr="00954C98" w:rsidRDefault="00954C98" w:rsidP="00E26858">
            <w:pPr>
              <w:pStyle w:val="CTA-"/>
            </w:pPr>
            <w:r>
              <w:noBreakHyphen/>
            </w:r>
            <w:r w:rsidR="00C21DDA" w:rsidRPr="00954C98">
              <w:t>Sewage sludge</w:t>
            </w:r>
          </w:p>
        </w:tc>
        <w:tc>
          <w:tcPr>
            <w:tcW w:w="1276" w:type="dxa"/>
          </w:tcPr>
          <w:p w:rsidR="00C21DDA" w:rsidRPr="00954C98" w:rsidRDefault="00C21DDA" w:rsidP="00A01D3E">
            <w:pPr>
              <w:pStyle w:val="Tabletext"/>
            </w:pPr>
            <w:r w:rsidRPr="00954C98">
              <w:t>5%</w:t>
            </w:r>
          </w:p>
        </w:tc>
      </w:tr>
      <w:tr w:rsidR="00C21DDA" w:rsidRPr="00954C98" w:rsidTr="00C476A2">
        <w:tc>
          <w:tcPr>
            <w:tcW w:w="1100" w:type="dxa"/>
          </w:tcPr>
          <w:p w:rsidR="00C21DDA" w:rsidRPr="00954C98" w:rsidRDefault="00C21DDA" w:rsidP="0059184E">
            <w:pPr>
              <w:pStyle w:val="Tabletext"/>
            </w:pPr>
            <w:r w:rsidRPr="00954C98">
              <w:t>3825.30</w:t>
            </w:r>
          </w:p>
        </w:tc>
        <w:tc>
          <w:tcPr>
            <w:tcW w:w="4820" w:type="dxa"/>
          </w:tcPr>
          <w:p w:rsidR="00C21DDA" w:rsidRPr="00954C98" w:rsidRDefault="00954C98" w:rsidP="00E26858">
            <w:pPr>
              <w:pStyle w:val="CTA-"/>
            </w:pPr>
            <w:r>
              <w:noBreakHyphen/>
            </w:r>
            <w:r w:rsidR="00C21DDA" w:rsidRPr="00954C98">
              <w:t>Clinical waste:</w:t>
            </w:r>
          </w:p>
        </w:tc>
        <w:tc>
          <w:tcPr>
            <w:tcW w:w="1276" w:type="dxa"/>
          </w:tcPr>
          <w:p w:rsidR="00C21DDA" w:rsidRPr="00954C98" w:rsidRDefault="00C21DDA" w:rsidP="00A01D3E">
            <w:pPr>
              <w:pStyle w:val="Tabletext"/>
            </w:pPr>
          </w:p>
        </w:tc>
      </w:tr>
      <w:tr w:rsidR="00C21DDA" w:rsidRPr="00954C98" w:rsidTr="00C476A2">
        <w:tc>
          <w:tcPr>
            <w:tcW w:w="1100" w:type="dxa"/>
          </w:tcPr>
          <w:p w:rsidR="00C21DDA" w:rsidRPr="00954C98" w:rsidRDefault="00C21DDA" w:rsidP="0059184E">
            <w:pPr>
              <w:pStyle w:val="Tabletext"/>
            </w:pPr>
            <w:r w:rsidRPr="00954C98">
              <w:t>3825.30.1</w:t>
            </w:r>
          </w:p>
        </w:tc>
        <w:tc>
          <w:tcPr>
            <w:tcW w:w="4820" w:type="dxa"/>
          </w:tcPr>
          <w:p w:rsidR="00C21DDA" w:rsidRPr="00954C98" w:rsidRDefault="00954C98" w:rsidP="00620205">
            <w:pPr>
              <w:pStyle w:val="CTA---"/>
            </w:pPr>
            <w:r>
              <w:noBreakHyphen/>
            </w:r>
            <w:r>
              <w:noBreakHyphen/>
            </w:r>
            <w:r>
              <w:noBreakHyphen/>
            </w:r>
            <w:r w:rsidR="00C21DDA" w:rsidRPr="00954C98">
              <w:t>Wadding, gauze, bandages, and similar articles of 3005:</w:t>
            </w:r>
          </w:p>
        </w:tc>
        <w:tc>
          <w:tcPr>
            <w:tcW w:w="1276" w:type="dxa"/>
          </w:tcPr>
          <w:p w:rsidR="00C21DDA" w:rsidRPr="00954C98" w:rsidRDefault="00C21DDA" w:rsidP="00A01D3E">
            <w:pPr>
              <w:pStyle w:val="Tabletext"/>
            </w:pPr>
          </w:p>
        </w:tc>
      </w:tr>
      <w:tr w:rsidR="00C21DDA" w:rsidRPr="00954C98" w:rsidTr="00C476A2">
        <w:tc>
          <w:tcPr>
            <w:tcW w:w="1100" w:type="dxa"/>
          </w:tcPr>
          <w:p w:rsidR="00C21DDA" w:rsidRPr="00954C98" w:rsidRDefault="00C21DDA" w:rsidP="0059184E">
            <w:pPr>
              <w:pStyle w:val="Tabletext"/>
            </w:pPr>
            <w:r w:rsidRPr="00954C98">
              <w:t>3825.30.11</w:t>
            </w:r>
          </w:p>
        </w:tc>
        <w:tc>
          <w:tcPr>
            <w:tcW w:w="4820" w:type="dxa"/>
          </w:tcPr>
          <w:p w:rsidR="00C21DDA" w:rsidRPr="00954C98" w:rsidRDefault="00954C98" w:rsidP="00E26858">
            <w:pPr>
              <w:pStyle w:val="CTA----"/>
            </w:pPr>
            <w:r>
              <w:noBreakHyphen/>
            </w:r>
            <w:r>
              <w:noBreakHyphen/>
            </w:r>
            <w:r>
              <w:noBreakHyphen/>
            </w:r>
            <w:r>
              <w:noBreakHyphen/>
            </w:r>
            <w:r w:rsidR="00C21DDA" w:rsidRPr="00954C98">
              <w:t>Of goods of 3005.10.00 or 3005.90.90</w:t>
            </w:r>
          </w:p>
        </w:tc>
        <w:tc>
          <w:tcPr>
            <w:tcW w:w="1276" w:type="dxa"/>
          </w:tcPr>
          <w:p w:rsidR="00C21DDA" w:rsidRPr="00954C98" w:rsidRDefault="00C21DDA" w:rsidP="00A01D3E">
            <w:pPr>
              <w:pStyle w:val="Tabletext"/>
            </w:pPr>
            <w:r w:rsidRPr="00954C98">
              <w:t>5%</w:t>
            </w:r>
            <w:r w:rsidRPr="00954C98">
              <w:br/>
              <w:t>DCS:Free</w:t>
            </w:r>
            <w:r w:rsidRPr="00954C98">
              <w:br/>
              <w:t>CA:Free</w:t>
            </w:r>
          </w:p>
        </w:tc>
      </w:tr>
      <w:tr w:rsidR="00C21DDA" w:rsidRPr="00954C98" w:rsidTr="00C476A2">
        <w:tc>
          <w:tcPr>
            <w:tcW w:w="1100" w:type="dxa"/>
          </w:tcPr>
          <w:p w:rsidR="00C21DDA" w:rsidRPr="00954C98" w:rsidRDefault="00C21DDA" w:rsidP="0059184E">
            <w:pPr>
              <w:pStyle w:val="Tabletext"/>
            </w:pPr>
            <w:r w:rsidRPr="00954C98">
              <w:t>3825.30.19</w:t>
            </w:r>
          </w:p>
        </w:tc>
        <w:tc>
          <w:tcPr>
            <w:tcW w:w="4820" w:type="dxa"/>
          </w:tcPr>
          <w:p w:rsidR="00C21DDA" w:rsidRPr="00954C98" w:rsidRDefault="00954C98" w:rsidP="00E26858">
            <w:pPr>
              <w:pStyle w:val="CTA----"/>
            </w:pPr>
            <w:r>
              <w:noBreakHyphen/>
            </w:r>
            <w:r>
              <w:noBreakHyphen/>
            </w:r>
            <w:r>
              <w:noBreakHyphen/>
            </w:r>
            <w:r>
              <w:noBreakHyphen/>
            </w:r>
            <w:r w:rsidR="00C21DDA" w:rsidRPr="00954C98">
              <w:t>Of goods of 3005.90.10</w:t>
            </w:r>
          </w:p>
        </w:tc>
        <w:tc>
          <w:tcPr>
            <w:tcW w:w="1276" w:type="dxa"/>
          </w:tcPr>
          <w:p w:rsidR="00C21DDA" w:rsidRPr="00954C98" w:rsidRDefault="00C21DDA" w:rsidP="00A01D3E">
            <w:pPr>
              <w:pStyle w:val="Tabletext"/>
            </w:pPr>
            <w:r w:rsidRPr="00954C98">
              <w:t>5%</w:t>
            </w:r>
          </w:p>
        </w:tc>
      </w:tr>
      <w:tr w:rsidR="00C21DDA" w:rsidRPr="00954C98" w:rsidTr="00C476A2">
        <w:tc>
          <w:tcPr>
            <w:tcW w:w="1100" w:type="dxa"/>
          </w:tcPr>
          <w:p w:rsidR="00C21DDA" w:rsidRPr="00954C98" w:rsidRDefault="00C21DDA" w:rsidP="0059184E">
            <w:pPr>
              <w:pStyle w:val="Tabletext"/>
            </w:pPr>
            <w:r w:rsidRPr="00954C98">
              <w:t>3825.30.20</w:t>
            </w:r>
          </w:p>
        </w:tc>
        <w:tc>
          <w:tcPr>
            <w:tcW w:w="4820" w:type="dxa"/>
          </w:tcPr>
          <w:p w:rsidR="00C21DDA" w:rsidRPr="00954C98" w:rsidRDefault="00954C98" w:rsidP="000A15F6">
            <w:pPr>
              <w:pStyle w:val="CTA---"/>
              <w:keepNext/>
              <w:keepLines/>
            </w:pPr>
            <w:r>
              <w:noBreakHyphen/>
            </w:r>
            <w:r>
              <w:noBreakHyphen/>
            </w:r>
            <w:r>
              <w:noBreakHyphen/>
            </w:r>
            <w:r w:rsidR="00C21DDA" w:rsidRPr="00954C98">
              <w:t>Surgical gloves</w:t>
            </w:r>
          </w:p>
        </w:tc>
        <w:tc>
          <w:tcPr>
            <w:tcW w:w="1276" w:type="dxa"/>
          </w:tcPr>
          <w:p w:rsidR="00C21DDA" w:rsidRPr="00954C98" w:rsidRDefault="00C21DDA" w:rsidP="00A01D3E">
            <w:pPr>
              <w:pStyle w:val="Tabletext"/>
            </w:pPr>
            <w:r w:rsidRPr="00954C98">
              <w:t>5%</w:t>
            </w:r>
          </w:p>
        </w:tc>
      </w:tr>
      <w:tr w:rsidR="00C21DDA" w:rsidRPr="00954C98" w:rsidTr="00C476A2">
        <w:tc>
          <w:tcPr>
            <w:tcW w:w="1100" w:type="dxa"/>
          </w:tcPr>
          <w:p w:rsidR="00C21DDA" w:rsidRPr="00954C98" w:rsidRDefault="00C21DDA" w:rsidP="0059184E">
            <w:pPr>
              <w:pStyle w:val="Tabletext"/>
            </w:pPr>
            <w:r w:rsidRPr="00954C98">
              <w:t>3825.30.30</w:t>
            </w:r>
          </w:p>
        </w:tc>
        <w:tc>
          <w:tcPr>
            <w:tcW w:w="4820" w:type="dxa"/>
          </w:tcPr>
          <w:p w:rsidR="00C21DDA" w:rsidRPr="00954C98" w:rsidRDefault="00954C98" w:rsidP="00620205">
            <w:pPr>
              <w:pStyle w:val="CTA---"/>
            </w:pPr>
            <w:r>
              <w:noBreakHyphen/>
            </w:r>
            <w:r>
              <w:noBreakHyphen/>
            </w:r>
            <w:r>
              <w:noBreakHyphen/>
            </w:r>
            <w:r w:rsidR="00C21DDA" w:rsidRPr="00954C98">
              <w:t>Syringes, needles, catheters, cannulae, and the like of 9018.31.00, 9018.32.00 or 9018.39.00</w:t>
            </w:r>
          </w:p>
        </w:tc>
        <w:tc>
          <w:tcPr>
            <w:tcW w:w="1276" w:type="dxa"/>
          </w:tcPr>
          <w:p w:rsidR="00C21DDA" w:rsidRPr="00954C98" w:rsidRDefault="00C21DDA" w:rsidP="00A01D3E">
            <w:pPr>
              <w:pStyle w:val="Tabletext"/>
            </w:pPr>
            <w:r w:rsidRPr="00954C98">
              <w:t>Free</w:t>
            </w:r>
          </w:p>
        </w:tc>
      </w:tr>
      <w:tr w:rsidR="00C21DDA" w:rsidRPr="00954C98" w:rsidTr="00C476A2">
        <w:tc>
          <w:tcPr>
            <w:tcW w:w="1100" w:type="dxa"/>
          </w:tcPr>
          <w:p w:rsidR="00C21DDA" w:rsidRPr="00954C98" w:rsidRDefault="00C21DDA" w:rsidP="0059184E">
            <w:pPr>
              <w:pStyle w:val="Tabletext"/>
            </w:pPr>
            <w:r w:rsidRPr="00954C98">
              <w:t>3825.30.90</w:t>
            </w:r>
          </w:p>
        </w:tc>
        <w:tc>
          <w:tcPr>
            <w:tcW w:w="4820" w:type="dxa"/>
          </w:tcPr>
          <w:p w:rsidR="00C21DDA" w:rsidRPr="00954C98" w:rsidRDefault="00954C98" w:rsidP="00620205">
            <w:pPr>
              <w:pStyle w:val="CTA---"/>
            </w:pPr>
            <w:r>
              <w:noBreakHyphen/>
            </w:r>
            <w:r>
              <w:noBreakHyphen/>
            </w:r>
            <w:r>
              <w:noBreakHyphen/>
            </w:r>
            <w:r w:rsidR="00C21DDA" w:rsidRPr="00954C98">
              <w:t>Other</w:t>
            </w:r>
          </w:p>
        </w:tc>
        <w:tc>
          <w:tcPr>
            <w:tcW w:w="1276" w:type="dxa"/>
          </w:tcPr>
          <w:p w:rsidR="00C21DDA" w:rsidRPr="00954C98" w:rsidRDefault="00C21DDA" w:rsidP="00A01D3E">
            <w:pPr>
              <w:pStyle w:val="Tabletext"/>
            </w:pPr>
            <w:r w:rsidRPr="00954C98">
              <w:t>5%</w:t>
            </w:r>
          </w:p>
        </w:tc>
      </w:tr>
      <w:tr w:rsidR="00C21DDA" w:rsidRPr="00954C98" w:rsidTr="00C476A2">
        <w:tc>
          <w:tcPr>
            <w:tcW w:w="1100" w:type="dxa"/>
          </w:tcPr>
          <w:p w:rsidR="00C21DDA" w:rsidRPr="00954C98" w:rsidRDefault="00C21DDA" w:rsidP="0059184E">
            <w:pPr>
              <w:pStyle w:val="Tabletext"/>
            </w:pPr>
            <w:r w:rsidRPr="00954C98">
              <w:t>3825.4</w:t>
            </w:r>
          </w:p>
        </w:tc>
        <w:tc>
          <w:tcPr>
            <w:tcW w:w="4820" w:type="dxa"/>
          </w:tcPr>
          <w:p w:rsidR="00C21DDA" w:rsidRPr="00954C98" w:rsidRDefault="00954C98" w:rsidP="00620205">
            <w:pPr>
              <w:pStyle w:val="CTA---"/>
            </w:pPr>
            <w:r>
              <w:noBreakHyphen/>
            </w:r>
            <w:r w:rsidR="00C21DDA" w:rsidRPr="00954C98">
              <w:t>Waste organic solvents:</w:t>
            </w:r>
          </w:p>
        </w:tc>
        <w:tc>
          <w:tcPr>
            <w:tcW w:w="1276" w:type="dxa"/>
          </w:tcPr>
          <w:p w:rsidR="00C21DDA" w:rsidRPr="00954C98" w:rsidRDefault="00C21DDA" w:rsidP="00A01D3E">
            <w:pPr>
              <w:pStyle w:val="Tabletext"/>
            </w:pPr>
          </w:p>
        </w:tc>
      </w:tr>
      <w:tr w:rsidR="00C21DDA" w:rsidRPr="00954C98" w:rsidTr="00C476A2">
        <w:tc>
          <w:tcPr>
            <w:tcW w:w="1100" w:type="dxa"/>
          </w:tcPr>
          <w:p w:rsidR="00C21DDA" w:rsidRPr="00954C98" w:rsidRDefault="00C21DDA" w:rsidP="0059184E">
            <w:pPr>
              <w:pStyle w:val="Tabletext"/>
            </w:pPr>
            <w:r w:rsidRPr="00954C98">
              <w:t>3825.41.00</w:t>
            </w:r>
          </w:p>
        </w:tc>
        <w:tc>
          <w:tcPr>
            <w:tcW w:w="4820" w:type="dxa"/>
          </w:tcPr>
          <w:p w:rsidR="00C21DDA" w:rsidRPr="00954C98" w:rsidRDefault="00954C98" w:rsidP="00E26858">
            <w:pPr>
              <w:pStyle w:val="CTA--"/>
            </w:pPr>
            <w:r>
              <w:noBreakHyphen/>
            </w:r>
            <w:r>
              <w:noBreakHyphen/>
            </w:r>
            <w:r w:rsidR="00C21DDA" w:rsidRPr="00954C98">
              <w:t>Halogenated</w:t>
            </w:r>
          </w:p>
        </w:tc>
        <w:tc>
          <w:tcPr>
            <w:tcW w:w="1276" w:type="dxa"/>
          </w:tcPr>
          <w:p w:rsidR="00C21DDA" w:rsidRPr="00954C98" w:rsidRDefault="00C21DDA" w:rsidP="00A01D3E">
            <w:pPr>
              <w:pStyle w:val="Tabletext"/>
            </w:pPr>
            <w:r w:rsidRPr="00954C98">
              <w:t>5%</w:t>
            </w:r>
          </w:p>
        </w:tc>
      </w:tr>
      <w:tr w:rsidR="00C21DDA" w:rsidRPr="00954C98" w:rsidTr="00C476A2">
        <w:tc>
          <w:tcPr>
            <w:tcW w:w="1100" w:type="dxa"/>
          </w:tcPr>
          <w:p w:rsidR="00C21DDA" w:rsidRPr="00954C98" w:rsidRDefault="00C21DDA" w:rsidP="0059184E">
            <w:pPr>
              <w:pStyle w:val="Tabletext"/>
            </w:pPr>
            <w:r w:rsidRPr="00954C98">
              <w:t>3825.49.00</w:t>
            </w:r>
          </w:p>
        </w:tc>
        <w:tc>
          <w:tcPr>
            <w:tcW w:w="4820" w:type="dxa"/>
          </w:tcPr>
          <w:p w:rsidR="00C21DDA" w:rsidRPr="00954C98" w:rsidRDefault="00954C98" w:rsidP="00E26858">
            <w:pPr>
              <w:pStyle w:val="CTA--"/>
            </w:pPr>
            <w:r>
              <w:noBreakHyphen/>
            </w:r>
            <w:r>
              <w:noBreakHyphen/>
            </w:r>
            <w:r w:rsidR="00C21DDA" w:rsidRPr="00954C98">
              <w:t>Other</w:t>
            </w:r>
          </w:p>
        </w:tc>
        <w:tc>
          <w:tcPr>
            <w:tcW w:w="1276" w:type="dxa"/>
          </w:tcPr>
          <w:p w:rsidR="00C21DDA" w:rsidRPr="00954C98" w:rsidRDefault="00C21DDA" w:rsidP="00A01D3E">
            <w:pPr>
              <w:pStyle w:val="Tabletext"/>
            </w:pPr>
            <w:r w:rsidRPr="00954C98">
              <w:t>5%</w:t>
            </w:r>
          </w:p>
        </w:tc>
      </w:tr>
      <w:tr w:rsidR="00C21DDA" w:rsidRPr="00954C98" w:rsidTr="00C476A2">
        <w:tc>
          <w:tcPr>
            <w:tcW w:w="1100" w:type="dxa"/>
          </w:tcPr>
          <w:p w:rsidR="00C21DDA" w:rsidRPr="00954C98" w:rsidRDefault="00C21DDA" w:rsidP="0059184E">
            <w:pPr>
              <w:pStyle w:val="Tabletext"/>
            </w:pPr>
            <w:r w:rsidRPr="00954C98">
              <w:t>3825.50.00</w:t>
            </w:r>
          </w:p>
        </w:tc>
        <w:tc>
          <w:tcPr>
            <w:tcW w:w="4820" w:type="dxa"/>
          </w:tcPr>
          <w:p w:rsidR="00C21DDA" w:rsidRPr="00954C98" w:rsidRDefault="00954C98" w:rsidP="00E26858">
            <w:pPr>
              <w:pStyle w:val="CTA-"/>
            </w:pPr>
            <w:r>
              <w:noBreakHyphen/>
            </w:r>
            <w:r w:rsidR="00C21DDA" w:rsidRPr="00954C98">
              <w:t>Wastes of metal pickling liquors, hydraulic fluids, brake fluids and anti</w:t>
            </w:r>
            <w:r>
              <w:noBreakHyphen/>
            </w:r>
            <w:r w:rsidR="00C21DDA" w:rsidRPr="00954C98">
              <w:t>freeze fluids</w:t>
            </w:r>
          </w:p>
        </w:tc>
        <w:tc>
          <w:tcPr>
            <w:tcW w:w="1276" w:type="dxa"/>
          </w:tcPr>
          <w:p w:rsidR="00C21DDA" w:rsidRPr="00954C98" w:rsidRDefault="00C21DDA" w:rsidP="00A01D3E">
            <w:pPr>
              <w:pStyle w:val="Tabletext"/>
            </w:pPr>
            <w:r w:rsidRPr="00954C98">
              <w:t>5%</w:t>
            </w:r>
          </w:p>
        </w:tc>
      </w:tr>
      <w:tr w:rsidR="00C21DDA" w:rsidRPr="00954C98" w:rsidTr="00C476A2">
        <w:tc>
          <w:tcPr>
            <w:tcW w:w="1100" w:type="dxa"/>
          </w:tcPr>
          <w:p w:rsidR="00C21DDA" w:rsidRPr="00954C98" w:rsidRDefault="00C21DDA" w:rsidP="0059184E">
            <w:pPr>
              <w:pStyle w:val="Tabletext"/>
            </w:pPr>
            <w:r w:rsidRPr="00954C98">
              <w:t>3825.6</w:t>
            </w:r>
          </w:p>
        </w:tc>
        <w:tc>
          <w:tcPr>
            <w:tcW w:w="4820" w:type="dxa"/>
          </w:tcPr>
          <w:p w:rsidR="00C21DDA" w:rsidRPr="00954C98" w:rsidRDefault="00954C98" w:rsidP="00E26858">
            <w:pPr>
              <w:pStyle w:val="CTA-"/>
            </w:pPr>
            <w:r>
              <w:noBreakHyphen/>
            </w:r>
            <w:r w:rsidR="00C21DDA" w:rsidRPr="00954C98">
              <w:t>Other wastes from chemical or allied industries:</w:t>
            </w:r>
          </w:p>
        </w:tc>
        <w:tc>
          <w:tcPr>
            <w:tcW w:w="1276" w:type="dxa"/>
          </w:tcPr>
          <w:p w:rsidR="00C21DDA" w:rsidRPr="00954C98" w:rsidRDefault="00C21DDA" w:rsidP="00A01D3E">
            <w:pPr>
              <w:pStyle w:val="Tabletext"/>
            </w:pPr>
          </w:p>
        </w:tc>
      </w:tr>
      <w:tr w:rsidR="00C21DDA" w:rsidRPr="00954C98" w:rsidTr="00C476A2">
        <w:tc>
          <w:tcPr>
            <w:tcW w:w="1100" w:type="dxa"/>
          </w:tcPr>
          <w:p w:rsidR="00C21DDA" w:rsidRPr="00954C98" w:rsidRDefault="00C21DDA" w:rsidP="0059184E">
            <w:pPr>
              <w:pStyle w:val="Tabletext"/>
            </w:pPr>
            <w:r w:rsidRPr="00954C98">
              <w:t>3825.61.00</w:t>
            </w:r>
          </w:p>
        </w:tc>
        <w:tc>
          <w:tcPr>
            <w:tcW w:w="4820" w:type="dxa"/>
          </w:tcPr>
          <w:p w:rsidR="00C21DDA" w:rsidRPr="00954C98" w:rsidRDefault="00954C98" w:rsidP="00E26858">
            <w:pPr>
              <w:pStyle w:val="CTA--"/>
            </w:pPr>
            <w:r>
              <w:noBreakHyphen/>
            </w:r>
            <w:r>
              <w:noBreakHyphen/>
            </w:r>
            <w:r w:rsidR="00C21DDA" w:rsidRPr="00954C98">
              <w:t>Mainly containing organic constituents</w:t>
            </w:r>
          </w:p>
        </w:tc>
        <w:tc>
          <w:tcPr>
            <w:tcW w:w="1276" w:type="dxa"/>
          </w:tcPr>
          <w:p w:rsidR="00C21DDA" w:rsidRPr="00954C98" w:rsidRDefault="00C21DDA" w:rsidP="00A01D3E">
            <w:pPr>
              <w:pStyle w:val="Tabletext"/>
            </w:pPr>
            <w:r w:rsidRPr="00954C98">
              <w:t>5%</w:t>
            </w:r>
          </w:p>
        </w:tc>
      </w:tr>
      <w:tr w:rsidR="00C21DDA" w:rsidRPr="00954C98" w:rsidTr="00C476A2">
        <w:tc>
          <w:tcPr>
            <w:tcW w:w="1100" w:type="dxa"/>
          </w:tcPr>
          <w:p w:rsidR="00C21DDA" w:rsidRPr="00954C98" w:rsidRDefault="00C21DDA" w:rsidP="0059184E">
            <w:pPr>
              <w:pStyle w:val="Tabletext"/>
            </w:pPr>
            <w:r w:rsidRPr="00954C98">
              <w:t>3825.69.00</w:t>
            </w:r>
          </w:p>
        </w:tc>
        <w:tc>
          <w:tcPr>
            <w:tcW w:w="4820" w:type="dxa"/>
          </w:tcPr>
          <w:p w:rsidR="00C21DDA" w:rsidRPr="00954C98" w:rsidRDefault="00954C98" w:rsidP="00E26858">
            <w:pPr>
              <w:pStyle w:val="CTA--"/>
            </w:pPr>
            <w:r>
              <w:noBreakHyphen/>
            </w:r>
            <w:r>
              <w:noBreakHyphen/>
            </w:r>
            <w:r w:rsidR="00C21DDA" w:rsidRPr="00954C98">
              <w:t>Other</w:t>
            </w:r>
          </w:p>
        </w:tc>
        <w:tc>
          <w:tcPr>
            <w:tcW w:w="1276" w:type="dxa"/>
          </w:tcPr>
          <w:p w:rsidR="00C21DDA" w:rsidRPr="00954C98" w:rsidRDefault="00C21DDA" w:rsidP="00A01D3E">
            <w:pPr>
              <w:pStyle w:val="Tabletext"/>
            </w:pPr>
            <w:r w:rsidRPr="00954C98">
              <w:t>5%</w:t>
            </w:r>
          </w:p>
        </w:tc>
      </w:tr>
      <w:tr w:rsidR="00C21DDA" w:rsidRPr="00954C98" w:rsidTr="00C476A2">
        <w:tc>
          <w:tcPr>
            <w:tcW w:w="1100" w:type="dxa"/>
          </w:tcPr>
          <w:p w:rsidR="00C21DDA" w:rsidRPr="00954C98" w:rsidRDefault="00C21DDA" w:rsidP="0059184E">
            <w:pPr>
              <w:pStyle w:val="Tabletext"/>
            </w:pPr>
            <w:r w:rsidRPr="00954C98">
              <w:t>3825.90.00</w:t>
            </w:r>
          </w:p>
        </w:tc>
        <w:tc>
          <w:tcPr>
            <w:tcW w:w="4820" w:type="dxa"/>
          </w:tcPr>
          <w:p w:rsidR="00C21DDA" w:rsidRPr="00954C98" w:rsidRDefault="00954C98" w:rsidP="00E26858">
            <w:pPr>
              <w:pStyle w:val="CTA-"/>
            </w:pPr>
            <w:r>
              <w:noBreakHyphen/>
            </w:r>
            <w:r w:rsidR="00C21DDA" w:rsidRPr="00954C98">
              <w:t>Other</w:t>
            </w:r>
          </w:p>
        </w:tc>
        <w:tc>
          <w:tcPr>
            <w:tcW w:w="1276" w:type="dxa"/>
          </w:tcPr>
          <w:p w:rsidR="00C21DDA" w:rsidRPr="00954C98" w:rsidRDefault="00C21DDA" w:rsidP="00A01D3E">
            <w:pPr>
              <w:pStyle w:val="Tabletext"/>
            </w:pPr>
            <w:r w:rsidRPr="00954C98">
              <w:t>5%</w:t>
            </w:r>
          </w:p>
        </w:tc>
      </w:tr>
    </w:tbl>
    <w:p w:rsidR="00FE1D68" w:rsidRPr="00954C98" w:rsidRDefault="00FE1D68">
      <w:pPr>
        <w:rPr>
          <w:sz w:val="20"/>
        </w:rPr>
      </w:pPr>
    </w:p>
    <w:tbl>
      <w:tblPr>
        <w:tblW w:w="7166" w:type="dxa"/>
        <w:tblInd w:w="62" w:type="dxa"/>
        <w:tblCellMar>
          <w:left w:w="28" w:type="dxa"/>
          <w:right w:w="28" w:type="dxa"/>
        </w:tblCellMar>
        <w:tblLook w:val="0000" w:firstRow="0" w:lastRow="0" w:firstColumn="0" w:lastColumn="0" w:noHBand="0" w:noVBand="0"/>
      </w:tblPr>
      <w:tblGrid>
        <w:gridCol w:w="1133"/>
        <w:gridCol w:w="4776"/>
        <w:gridCol w:w="1257"/>
      </w:tblGrid>
      <w:tr w:rsidR="00B60C10" w:rsidRPr="00954C98" w:rsidTr="00B60C10">
        <w:tc>
          <w:tcPr>
            <w:tcW w:w="1133" w:type="dxa"/>
          </w:tcPr>
          <w:p w:rsidR="00B60C10" w:rsidRPr="00954C98" w:rsidRDefault="00B60C10" w:rsidP="00B60C10">
            <w:pPr>
              <w:pStyle w:val="Tabletext"/>
            </w:pPr>
            <w:r w:rsidRPr="00954C98">
              <w:t>3826</w:t>
            </w:r>
          </w:p>
        </w:tc>
        <w:tc>
          <w:tcPr>
            <w:tcW w:w="4776" w:type="dxa"/>
          </w:tcPr>
          <w:p w:rsidR="00B60C10" w:rsidRPr="00954C98" w:rsidRDefault="00B60C10" w:rsidP="00B60C10">
            <w:pPr>
              <w:pStyle w:val="CTACAPS"/>
            </w:pPr>
            <w:r w:rsidRPr="00954C98">
              <w:t>BIODIESEL AND MIXTURES THEREOF, NOT CONTAINING OR CONTAINING LESS THAN 70% BY WEIGHT OF PETROLEUM OILS OR OILS OBTAINED FROM BITUMINOUS MINERALS:</w:t>
            </w:r>
          </w:p>
        </w:tc>
        <w:tc>
          <w:tcPr>
            <w:tcW w:w="1257" w:type="dxa"/>
          </w:tcPr>
          <w:p w:rsidR="00B60C10" w:rsidRPr="00954C98" w:rsidRDefault="00B60C10" w:rsidP="00A01D3E">
            <w:pPr>
              <w:pStyle w:val="Tabletext"/>
            </w:pPr>
          </w:p>
        </w:tc>
      </w:tr>
      <w:tr w:rsidR="00B60C10" w:rsidRPr="00954C98" w:rsidTr="00C476A2">
        <w:trPr>
          <w:cantSplit/>
        </w:trPr>
        <w:tc>
          <w:tcPr>
            <w:tcW w:w="1133" w:type="dxa"/>
          </w:tcPr>
          <w:p w:rsidR="00B60C10" w:rsidRPr="00954C98" w:rsidRDefault="00B60C10" w:rsidP="00B60C10">
            <w:pPr>
              <w:pStyle w:val="Tabletext"/>
            </w:pPr>
            <w:r w:rsidRPr="00954C98">
              <w:lastRenderedPageBreak/>
              <w:t>3826.00.10</w:t>
            </w:r>
          </w:p>
        </w:tc>
        <w:tc>
          <w:tcPr>
            <w:tcW w:w="4776" w:type="dxa"/>
          </w:tcPr>
          <w:p w:rsidR="00B60C10" w:rsidRPr="00954C98" w:rsidRDefault="00954C98" w:rsidP="00B60C10">
            <w:pPr>
              <w:pStyle w:val="CTA---"/>
            </w:pPr>
            <w:r>
              <w:noBreakHyphen/>
            </w:r>
            <w:r>
              <w:noBreakHyphen/>
            </w:r>
            <w:r>
              <w:noBreakHyphen/>
            </w:r>
            <w:r w:rsidR="00B60C10" w:rsidRPr="00954C98">
              <w:t>Biodiesel, other than goods of 2710 or 3826.00.20</w:t>
            </w:r>
          </w:p>
        </w:tc>
        <w:tc>
          <w:tcPr>
            <w:tcW w:w="1257" w:type="dxa"/>
          </w:tcPr>
          <w:p w:rsidR="00B60C10" w:rsidRPr="00954C98" w:rsidRDefault="00B60C10" w:rsidP="00A01D3E">
            <w:pPr>
              <w:pStyle w:val="Tabletext"/>
            </w:pPr>
            <w:r w:rsidRPr="00954C98">
              <w:t xml:space="preserve">$0.38143/L </w:t>
            </w:r>
            <w:r w:rsidRPr="00954C98">
              <w:br/>
              <w:t>NZ/PG/FI/</w:t>
            </w:r>
            <w:r w:rsidRPr="00954C98">
              <w:br/>
              <w:t>DC/LDC/</w:t>
            </w:r>
            <w:r w:rsidRPr="00954C98">
              <w:br/>
              <w:t>SG:</w:t>
            </w:r>
            <w:r w:rsidRPr="00954C98">
              <w:br/>
              <w:t>$0.38143/L</w:t>
            </w:r>
          </w:p>
        </w:tc>
      </w:tr>
      <w:tr w:rsidR="00B60C10" w:rsidRPr="00954C98" w:rsidTr="00B60C10">
        <w:tc>
          <w:tcPr>
            <w:tcW w:w="1133" w:type="dxa"/>
          </w:tcPr>
          <w:p w:rsidR="00B60C10" w:rsidRPr="00954C98" w:rsidRDefault="00B60C10" w:rsidP="00B60C10">
            <w:pPr>
              <w:pStyle w:val="Tabletext"/>
            </w:pPr>
            <w:r w:rsidRPr="00954C98">
              <w:t>3826.00.20</w:t>
            </w:r>
          </w:p>
        </w:tc>
        <w:tc>
          <w:tcPr>
            <w:tcW w:w="4776" w:type="dxa"/>
          </w:tcPr>
          <w:p w:rsidR="00B60C10" w:rsidRPr="00954C98" w:rsidRDefault="00954C98" w:rsidP="00B60C10">
            <w:pPr>
              <w:pStyle w:val="CTA---"/>
            </w:pPr>
            <w:r>
              <w:noBreakHyphen/>
            </w:r>
            <w:r>
              <w:noBreakHyphen/>
            </w:r>
            <w:r>
              <w:noBreakHyphen/>
            </w:r>
            <w:r w:rsidR="00B60C10" w:rsidRPr="00954C98">
              <w:t>Mixtures of biodiesel and other substances, not being goods classified to 2710</w:t>
            </w:r>
          </w:p>
        </w:tc>
        <w:tc>
          <w:tcPr>
            <w:tcW w:w="1257" w:type="dxa"/>
          </w:tcPr>
          <w:p w:rsidR="00B60C10" w:rsidRPr="00954C98" w:rsidRDefault="00B60C10" w:rsidP="00A01D3E">
            <w:pPr>
              <w:pStyle w:val="Tabletext"/>
            </w:pPr>
            <w:r w:rsidRPr="00954C98">
              <w:t>$0.38143/L of biodiesel</w:t>
            </w:r>
            <w:r w:rsidRPr="00954C98">
              <w:br/>
              <w:t>plus $0.38143/L of ethanol (if any)</w:t>
            </w:r>
            <w:r w:rsidRPr="00954C98">
              <w:br/>
              <w:t>plus $0.38143/L of other substances in the blend</w:t>
            </w:r>
            <w:r w:rsidRPr="00954C98">
              <w:br/>
              <w:t>NZ/PG/FI/</w:t>
            </w:r>
            <w:r w:rsidRPr="00954C98">
              <w:br/>
              <w:t>DC/LDC/</w:t>
            </w:r>
            <w:r w:rsidRPr="00954C98">
              <w:br/>
              <w:t>SG:</w:t>
            </w:r>
            <w:r w:rsidRPr="00954C98">
              <w:br/>
              <w:t>$0.38143/L of biodiesel</w:t>
            </w:r>
            <w:r w:rsidRPr="00954C98">
              <w:br/>
              <w:t>plus $0.38143/L of ethanol (if any)</w:t>
            </w:r>
            <w:r w:rsidRPr="00954C98">
              <w:br/>
              <w:t>plus</w:t>
            </w:r>
            <w:r w:rsidRPr="00954C98">
              <w:br/>
              <w:t>$0.38143/L of other substances in the blend</w:t>
            </w:r>
          </w:p>
        </w:tc>
      </w:tr>
    </w:tbl>
    <w:p w:rsidR="00EA6B61" w:rsidRPr="00954C98" w:rsidRDefault="00EA6B61" w:rsidP="00EA6B61">
      <w:pPr>
        <w:rPr>
          <w:lang w:eastAsia="en-AU"/>
        </w:rPr>
        <w:sectPr w:rsidR="00EA6B61" w:rsidRPr="00954C98" w:rsidSect="000E6097">
          <w:headerReference w:type="even" r:id="rId46"/>
          <w:headerReference w:type="default" r:id="rId47"/>
          <w:footerReference w:type="even" r:id="rId48"/>
          <w:footerReference w:type="default" r:id="rId49"/>
          <w:headerReference w:type="first" r:id="rId50"/>
          <w:footerReference w:type="first" r:id="rId51"/>
          <w:pgSz w:w="11907" w:h="16839"/>
          <w:pgMar w:top="2381" w:right="2410" w:bottom="4253" w:left="2410" w:header="720" w:footer="3402" w:gutter="0"/>
          <w:cols w:space="708"/>
          <w:docGrid w:linePitch="360"/>
        </w:sectPr>
      </w:pPr>
    </w:p>
    <w:p w:rsidR="00381AB0" w:rsidRPr="00954C98" w:rsidRDefault="00381AB0" w:rsidP="00EA6B61"/>
    <w:sectPr w:rsidR="00381AB0" w:rsidRPr="00954C98" w:rsidSect="000E6097">
      <w:headerReference w:type="even" r:id="rId52"/>
      <w:headerReference w:type="default" r:id="rId53"/>
      <w:footerReference w:type="even" r:id="rId54"/>
      <w:footerReference w:type="default" r:id="rId55"/>
      <w:headerReference w:type="first" r:id="rId56"/>
      <w:footerReference w:type="first" r:id="rId57"/>
      <w:type w:val="continuous"/>
      <w:pgSz w:w="11907" w:h="16839"/>
      <w:pgMar w:top="2381" w:right="2410" w:bottom="4253"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63D" w:rsidRPr="00EE5748" w:rsidRDefault="004D263D" w:rsidP="008D6FC2">
      <w:pPr>
        <w:spacing w:line="240" w:lineRule="auto"/>
      </w:pPr>
      <w:r>
        <w:separator/>
      </w:r>
    </w:p>
  </w:endnote>
  <w:endnote w:type="continuationSeparator" w:id="0">
    <w:p w:rsidR="004D263D" w:rsidRPr="00EE5748" w:rsidRDefault="004D263D" w:rsidP="008D6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Default="004D263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B3B51" w:rsidRDefault="004D263D"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263D" w:rsidRPr="007B3B51" w:rsidTr="00E63F40">
      <w:tc>
        <w:tcPr>
          <w:tcW w:w="1247" w:type="dxa"/>
        </w:tcPr>
        <w:p w:rsidR="004D263D" w:rsidRPr="007B3B51" w:rsidRDefault="004D263D" w:rsidP="00E63F40">
          <w:pPr>
            <w:rPr>
              <w:i/>
              <w:sz w:val="16"/>
              <w:szCs w:val="16"/>
            </w:rPr>
          </w:pPr>
        </w:p>
      </w:tc>
      <w:tc>
        <w:tcPr>
          <w:tcW w:w="5387" w:type="dxa"/>
          <w:gridSpan w:val="3"/>
        </w:tcPr>
        <w:p w:rsidR="004D263D" w:rsidRPr="007B3B51" w:rsidRDefault="004D263D"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501B">
            <w:rPr>
              <w:i/>
              <w:noProof/>
              <w:sz w:val="16"/>
              <w:szCs w:val="16"/>
            </w:rPr>
            <w:t>Customs Tariff Act 1995</w:t>
          </w:r>
          <w:r w:rsidRPr="007B3B51">
            <w:rPr>
              <w:i/>
              <w:sz w:val="16"/>
              <w:szCs w:val="16"/>
            </w:rPr>
            <w:fldChar w:fldCharType="end"/>
          </w:r>
        </w:p>
      </w:tc>
      <w:tc>
        <w:tcPr>
          <w:tcW w:w="669" w:type="dxa"/>
        </w:tcPr>
        <w:p w:rsidR="004D263D" w:rsidRPr="007B3B51" w:rsidRDefault="004D263D"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501B">
            <w:rPr>
              <w:i/>
              <w:noProof/>
              <w:sz w:val="16"/>
              <w:szCs w:val="16"/>
            </w:rPr>
            <w:t>179</w:t>
          </w:r>
          <w:r w:rsidRPr="007B3B51">
            <w:rPr>
              <w:i/>
              <w:sz w:val="16"/>
              <w:szCs w:val="16"/>
            </w:rPr>
            <w:fldChar w:fldCharType="end"/>
          </w:r>
        </w:p>
      </w:tc>
    </w:tr>
    <w:tr w:rsidR="004D263D" w:rsidRPr="00130F37" w:rsidTr="00E63F40">
      <w:tc>
        <w:tcPr>
          <w:tcW w:w="2190" w:type="dxa"/>
          <w:gridSpan w:val="2"/>
        </w:tcPr>
        <w:p w:rsidR="004D263D" w:rsidRPr="00130F37" w:rsidRDefault="004D263D"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7867">
            <w:rPr>
              <w:sz w:val="16"/>
              <w:szCs w:val="16"/>
            </w:rPr>
            <w:t>78</w:t>
          </w:r>
          <w:r w:rsidRPr="00130F37">
            <w:rPr>
              <w:sz w:val="16"/>
              <w:szCs w:val="16"/>
            </w:rPr>
            <w:fldChar w:fldCharType="end"/>
          </w:r>
        </w:p>
      </w:tc>
      <w:tc>
        <w:tcPr>
          <w:tcW w:w="2920" w:type="dxa"/>
        </w:tcPr>
        <w:p w:rsidR="004D263D" w:rsidRPr="00130F37" w:rsidRDefault="004D263D"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sidR="00361FC9">
            <w:rPr>
              <w:sz w:val="16"/>
              <w:szCs w:val="16"/>
            </w:rPr>
            <w:instrText xml:space="preserve"> DOCPROPERTY  StartDate \@ "dd/MM/yyyy"  </w:instrText>
          </w:r>
          <w:r w:rsidRPr="00130F37">
            <w:rPr>
              <w:sz w:val="16"/>
              <w:szCs w:val="16"/>
            </w:rPr>
            <w:fldChar w:fldCharType="separate"/>
          </w:r>
          <w:r w:rsidR="00BA7867">
            <w:rPr>
              <w:sz w:val="16"/>
              <w:szCs w:val="16"/>
            </w:rPr>
            <w:t>11/02/2020</w:t>
          </w:r>
          <w:r w:rsidRPr="00130F37">
            <w:rPr>
              <w:sz w:val="16"/>
              <w:szCs w:val="16"/>
            </w:rPr>
            <w:fldChar w:fldCharType="end"/>
          </w:r>
        </w:p>
      </w:tc>
      <w:tc>
        <w:tcPr>
          <w:tcW w:w="2193" w:type="dxa"/>
          <w:gridSpan w:val="2"/>
        </w:tcPr>
        <w:p w:rsidR="004D263D" w:rsidRPr="00130F37" w:rsidRDefault="004D263D"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7867">
            <w:rPr>
              <w:sz w:val="16"/>
              <w:szCs w:val="16"/>
            </w:rPr>
            <w:instrText>27/02/2020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361FC9">
            <w:rPr>
              <w:sz w:val="16"/>
              <w:szCs w:val="16"/>
            </w:rPr>
            <w:instrText xml:space="preserve"> DOCPROPERTY RegisteredDate \@ "dd/MM/yyyy" </w:instrText>
          </w:r>
          <w:r w:rsidRPr="00130F37">
            <w:rPr>
              <w:sz w:val="16"/>
              <w:szCs w:val="16"/>
            </w:rPr>
            <w:fldChar w:fldCharType="separate"/>
          </w:r>
          <w:r w:rsidR="00BA7867">
            <w:rPr>
              <w:sz w:val="16"/>
              <w:szCs w:val="16"/>
            </w:rPr>
            <w:instrText>27/02/2020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7867">
            <w:rPr>
              <w:noProof/>
              <w:sz w:val="16"/>
              <w:szCs w:val="16"/>
            </w:rPr>
            <w:t>27/02/2020</w:t>
          </w:r>
          <w:r w:rsidRPr="00130F37">
            <w:rPr>
              <w:sz w:val="16"/>
              <w:szCs w:val="16"/>
            </w:rPr>
            <w:fldChar w:fldCharType="end"/>
          </w:r>
        </w:p>
      </w:tc>
    </w:tr>
  </w:tbl>
  <w:p w:rsidR="004D263D" w:rsidRPr="00E63F40" w:rsidRDefault="004D263D" w:rsidP="00E63F4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A1328" w:rsidRDefault="004D263D" w:rsidP="00EA6B61">
    <w:pPr>
      <w:pBdr>
        <w:top w:val="single" w:sz="6" w:space="1" w:color="auto"/>
      </w:pBdr>
      <w:spacing w:before="120"/>
      <w:rPr>
        <w:sz w:val="18"/>
      </w:rPr>
    </w:pPr>
  </w:p>
  <w:p w:rsidR="004D263D" w:rsidRPr="007A1328" w:rsidRDefault="004D263D"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A7867">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A786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A12B9">
      <w:rPr>
        <w:i/>
        <w:noProof/>
        <w:sz w:val="18"/>
      </w:rPr>
      <w:t>270</w:t>
    </w:r>
    <w:r w:rsidRPr="007A1328">
      <w:rPr>
        <w:i/>
        <w:sz w:val="18"/>
      </w:rPr>
      <w:fldChar w:fldCharType="end"/>
    </w:r>
  </w:p>
  <w:p w:rsidR="004D263D" w:rsidRPr="007A1328" w:rsidRDefault="004D263D" w:rsidP="00EA6B61">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B3B51" w:rsidRDefault="004D263D"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263D" w:rsidRPr="007B3B51" w:rsidTr="00E63F40">
      <w:tc>
        <w:tcPr>
          <w:tcW w:w="1247" w:type="dxa"/>
        </w:tcPr>
        <w:p w:rsidR="004D263D" w:rsidRPr="007B3B51" w:rsidRDefault="004D263D"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501B">
            <w:rPr>
              <w:i/>
              <w:noProof/>
              <w:sz w:val="16"/>
              <w:szCs w:val="16"/>
            </w:rPr>
            <w:t>252</w:t>
          </w:r>
          <w:r w:rsidRPr="007B3B51">
            <w:rPr>
              <w:i/>
              <w:sz w:val="16"/>
              <w:szCs w:val="16"/>
            </w:rPr>
            <w:fldChar w:fldCharType="end"/>
          </w:r>
        </w:p>
      </w:tc>
      <w:tc>
        <w:tcPr>
          <w:tcW w:w="5387" w:type="dxa"/>
          <w:gridSpan w:val="3"/>
        </w:tcPr>
        <w:p w:rsidR="004D263D" w:rsidRPr="007B3B51" w:rsidRDefault="004D263D"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501B">
            <w:rPr>
              <w:i/>
              <w:noProof/>
              <w:sz w:val="16"/>
              <w:szCs w:val="16"/>
            </w:rPr>
            <w:t>Customs Tariff Act 1995</w:t>
          </w:r>
          <w:r w:rsidRPr="007B3B51">
            <w:rPr>
              <w:i/>
              <w:sz w:val="16"/>
              <w:szCs w:val="16"/>
            </w:rPr>
            <w:fldChar w:fldCharType="end"/>
          </w:r>
        </w:p>
      </w:tc>
      <w:tc>
        <w:tcPr>
          <w:tcW w:w="669" w:type="dxa"/>
        </w:tcPr>
        <w:p w:rsidR="004D263D" w:rsidRPr="007B3B51" w:rsidRDefault="004D263D" w:rsidP="00E63F40">
          <w:pPr>
            <w:jc w:val="right"/>
            <w:rPr>
              <w:sz w:val="16"/>
              <w:szCs w:val="16"/>
            </w:rPr>
          </w:pPr>
        </w:p>
      </w:tc>
    </w:tr>
    <w:tr w:rsidR="004D263D" w:rsidRPr="0055472E" w:rsidTr="00E63F40">
      <w:tc>
        <w:tcPr>
          <w:tcW w:w="2190" w:type="dxa"/>
          <w:gridSpan w:val="2"/>
        </w:tcPr>
        <w:p w:rsidR="004D263D" w:rsidRPr="0055472E" w:rsidRDefault="004D263D"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7867">
            <w:rPr>
              <w:sz w:val="16"/>
              <w:szCs w:val="16"/>
            </w:rPr>
            <w:t>78</w:t>
          </w:r>
          <w:r w:rsidRPr="0055472E">
            <w:rPr>
              <w:sz w:val="16"/>
              <w:szCs w:val="16"/>
            </w:rPr>
            <w:fldChar w:fldCharType="end"/>
          </w:r>
        </w:p>
      </w:tc>
      <w:tc>
        <w:tcPr>
          <w:tcW w:w="2920" w:type="dxa"/>
        </w:tcPr>
        <w:p w:rsidR="004D263D" w:rsidRPr="0055472E" w:rsidRDefault="004D263D"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sidR="00361FC9">
            <w:rPr>
              <w:sz w:val="16"/>
              <w:szCs w:val="16"/>
            </w:rPr>
            <w:instrText xml:space="preserve"> DOCPROPERTY  StartDate \@ "dd/MM/yyyy"  </w:instrText>
          </w:r>
          <w:r w:rsidRPr="0055472E">
            <w:rPr>
              <w:sz w:val="16"/>
              <w:szCs w:val="16"/>
            </w:rPr>
            <w:fldChar w:fldCharType="separate"/>
          </w:r>
          <w:r w:rsidR="00BA7867">
            <w:rPr>
              <w:sz w:val="16"/>
              <w:szCs w:val="16"/>
            </w:rPr>
            <w:t>11/02/2020</w:t>
          </w:r>
          <w:r w:rsidRPr="0055472E">
            <w:rPr>
              <w:sz w:val="16"/>
              <w:szCs w:val="16"/>
            </w:rPr>
            <w:fldChar w:fldCharType="end"/>
          </w:r>
        </w:p>
      </w:tc>
      <w:tc>
        <w:tcPr>
          <w:tcW w:w="2193" w:type="dxa"/>
          <w:gridSpan w:val="2"/>
        </w:tcPr>
        <w:p w:rsidR="004D263D" w:rsidRPr="0055472E" w:rsidRDefault="004D263D"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7867">
            <w:rPr>
              <w:sz w:val="16"/>
              <w:szCs w:val="16"/>
            </w:rPr>
            <w:instrText>27/02/2020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361FC9">
            <w:rPr>
              <w:sz w:val="16"/>
              <w:szCs w:val="16"/>
            </w:rPr>
            <w:instrText xml:space="preserve"> DOCPROPERTY RegisteredDate \@ "dd/MM/yyyy" </w:instrText>
          </w:r>
          <w:r w:rsidRPr="0055472E">
            <w:rPr>
              <w:sz w:val="16"/>
              <w:szCs w:val="16"/>
            </w:rPr>
            <w:fldChar w:fldCharType="separate"/>
          </w:r>
          <w:r w:rsidR="00BA7867">
            <w:rPr>
              <w:sz w:val="16"/>
              <w:szCs w:val="16"/>
            </w:rPr>
            <w:instrText>27/02/2020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7867">
            <w:rPr>
              <w:noProof/>
              <w:sz w:val="16"/>
              <w:szCs w:val="16"/>
            </w:rPr>
            <w:t>27/02/2020</w:t>
          </w:r>
          <w:r w:rsidRPr="0055472E">
            <w:rPr>
              <w:sz w:val="16"/>
              <w:szCs w:val="16"/>
            </w:rPr>
            <w:fldChar w:fldCharType="end"/>
          </w:r>
        </w:p>
      </w:tc>
    </w:tr>
  </w:tbl>
  <w:p w:rsidR="004D263D" w:rsidRPr="00E63F40" w:rsidRDefault="004D263D" w:rsidP="00E63F4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B3B51" w:rsidRDefault="004D263D"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263D" w:rsidRPr="007B3B51" w:rsidTr="00E63F40">
      <w:tc>
        <w:tcPr>
          <w:tcW w:w="1247" w:type="dxa"/>
        </w:tcPr>
        <w:p w:rsidR="004D263D" w:rsidRPr="007B3B51" w:rsidRDefault="004D263D" w:rsidP="00E63F40">
          <w:pPr>
            <w:rPr>
              <w:i/>
              <w:sz w:val="16"/>
              <w:szCs w:val="16"/>
            </w:rPr>
          </w:pPr>
        </w:p>
      </w:tc>
      <w:tc>
        <w:tcPr>
          <w:tcW w:w="5387" w:type="dxa"/>
          <w:gridSpan w:val="3"/>
        </w:tcPr>
        <w:p w:rsidR="004D263D" w:rsidRPr="007B3B51" w:rsidRDefault="004D263D"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501B">
            <w:rPr>
              <w:i/>
              <w:noProof/>
              <w:sz w:val="16"/>
              <w:szCs w:val="16"/>
            </w:rPr>
            <w:t>Customs Tariff Act 1995</w:t>
          </w:r>
          <w:r w:rsidRPr="007B3B51">
            <w:rPr>
              <w:i/>
              <w:sz w:val="16"/>
              <w:szCs w:val="16"/>
            </w:rPr>
            <w:fldChar w:fldCharType="end"/>
          </w:r>
        </w:p>
      </w:tc>
      <w:tc>
        <w:tcPr>
          <w:tcW w:w="669" w:type="dxa"/>
        </w:tcPr>
        <w:p w:rsidR="004D263D" w:rsidRPr="007B3B51" w:rsidRDefault="004D263D"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501B">
            <w:rPr>
              <w:i/>
              <w:noProof/>
              <w:sz w:val="16"/>
              <w:szCs w:val="16"/>
            </w:rPr>
            <w:t>251</w:t>
          </w:r>
          <w:r w:rsidRPr="007B3B51">
            <w:rPr>
              <w:i/>
              <w:sz w:val="16"/>
              <w:szCs w:val="16"/>
            </w:rPr>
            <w:fldChar w:fldCharType="end"/>
          </w:r>
        </w:p>
      </w:tc>
    </w:tr>
    <w:tr w:rsidR="004D263D" w:rsidRPr="00130F37" w:rsidTr="00E63F40">
      <w:tc>
        <w:tcPr>
          <w:tcW w:w="2190" w:type="dxa"/>
          <w:gridSpan w:val="2"/>
        </w:tcPr>
        <w:p w:rsidR="004D263D" w:rsidRPr="00130F37" w:rsidRDefault="004D263D"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7867">
            <w:rPr>
              <w:sz w:val="16"/>
              <w:szCs w:val="16"/>
            </w:rPr>
            <w:t>78</w:t>
          </w:r>
          <w:r w:rsidRPr="00130F37">
            <w:rPr>
              <w:sz w:val="16"/>
              <w:szCs w:val="16"/>
            </w:rPr>
            <w:fldChar w:fldCharType="end"/>
          </w:r>
        </w:p>
      </w:tc>
      <w:tc>
        <w:tcPr>
          <w:tcW w:w="2920" w:type="dxa"/>
        </w:tcPr>
        <w:p w:rsidR="004D263D" w:rsidRPr="00130F37" w:rsidRDefault="004D263D"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sidR="00361FC9">
            <w:rPr>
              <w:sz w:val="16"/>
              <w:szCs w:val="16"/>
            </w:rPr>
            <w:instrText xml:space="preserve"> DOCPROPERTY  StartDate \@ "dd/MM/yyyy"  </w:instrText>
          </w:r>
          <w:r w:rsidRPr="00130F37">
            <w:rPr>
              <w:sz w:val="16"/>
              <w:szCs w:val="16"/>
            </w:rPr>
            <w:fldChar w:fldCharType="separate"/>
          </w:r>
          <w:r w:rsidR="00BA7867">
            <w:rPr>
              <w:sz w:val="16"/>
              <w:szCs w:val="16"/>
            </w:rPr>
            <w:t>11/02/2020</w:t>
          </w:r>
          <w:r w:rsidRPr="00130F37">
            <w:rPr>
              <w:sz w:val="16"/>
              <w:szCs w:val="16"/>
            </w:rPr>
            <w:fldChar w:fldCharType="end"/>
          </w:r>
        </w:p>
      </w:tc>
      <w:tc>
        <w:tcPr>
          <w:tcW w:w="2193" w:type="dxa"/>
          <w:gridSpan w:val="2"/>
        </w:tcPr>
        <w:p w:rsidR="004D263D" w:rsidRPr="00130F37" w:rsidRDefault="004D263D"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7867">
            <w:rPr>
              <w:sz w:val="16"/>
              <w:szCs w:val="16"/>
            </w:rPr>
            <w:instrText>27/02/2020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361FC9">
            <w:rPr>
              <w:sz w:val="16"/>
              <w:szCs w:val="16"/>
            </w:rPr>
            <w:instrText xml:space="preserve"> DOCPROPERTY RegisteredDate \@ "dd/MM/yyyy" </w:instrText>
          </w:r>
          <w:r w:rsidRPr="00130F37">
            <w:rPr>
              <w:sz w:val="16"/>
              <w:szCs w:val="16"/>
            </w:rPr>
            <w:fldChar w:fldCharType="separate"/>
          </w:r>
          <w:r w:rsidR="00BA7867">
            <w:rPr>
              <w:sz w:val="16"/>
              <w:szCs w:val="16"/>
            </w:rPr>
            <w:instrText>27/02/2020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7867">
            <w:rPr>
              <w:noProof/>
              <w:sz w:val="16"/>
              <w:szCs w:val="16"/>
            </w:rPr>
            <w:t>27/02/2020</w:t>
          </w:r>
          <w:r w:rsidRPr="00130F37">
            <w:rPr>
              <w:sz w:val="16"/>
              <w:szCs w:val="16"/>
            </w:rPr>
            <w:fldChar w:fldCharType="end"/>
          </w:r>
        </w:p>
      </w:tc>
    </w:tr>
  </w:tbl>
  <w:p w:rsidR="004D263D" w:rsidRPr="00E63F40" w:rsidRDefault="004D263D" w:rsidP="00E63F4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A1328" w:rsidRDefault="004D263D" w:rsidP="00EA6B61">
    <w:pPr>
      <w:pBdr>
        <w:top w:val="single" w:sz="6" w:space="1" w:color="auto"/>
      </w:pBdr>
      <w:spacing w:before="120"/>
      <w:rPr>
        <w:sz w:val="18"/>
      </w:rPr>
    </w:pPr>
  </w:p>
  <w:p w:rsidR="004D263D" w:rsidRPr="007A1328" w:rsidRDefault="004D263D"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A7867">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A786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A12B9">
      <w:rPr>
        <w:i/>
        <w:noProof/>
        <w:sz w:val="18"/>
      </w:rPr>
      <w:t>270</w:t>
    </w:r>
    <w:r w:rsidRPr="007A1328">
      <w:rPr>
        <w:i/>
        <w:sz w:val="18"/>
      </w:rPr>
      <w:fldChar w:fldCharType="end"/>
    </w:r>
  </w:p>
  <w:p w:rsidR="004D263D" w:rsidRPr="007A1328" w:rsidRDefault="004D263D" w:rsidP="00EA6B61">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B3B51" w:rsidRDefault="004D263D"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263D" w:rsidRPr="007B3B51" w:rsidTr="00E63F40">
      <w:tc>
        <w:tcPr>
          <w:tcW w:w="1247" w:type="dxa"/>
        </w:tcPr>
        <w:p w:rsidR="004D263D" w:rsidRPr="007B3B51" w:rsidRDefault="004D263D"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501B">
            <w:rPr>
              <w:i/>
              <w:noProof/>
              <w:sz w:val="16"/>
              <w:szCs w:val="16"/>
            </w:rPr>
            <w:t>258</w:t>
          </w:r>
          <w:r w:rsidRPr="007B3B51">
            <w:rPr>
              <w:i/>
              <w:sz w:val="16"/>
              <w:szCs w:val="16"/>
            </w:rPr>
            <w:fldChar w:fldCharType="end"/>
          </w:r>
        </w:p>
      </w:tc>
      <w:tc>
        <w:tcPr>
          <w:tcW w:w="5387" w:type="dxa"/>
          <w:gridSpan w:val="3"/>
        </w:tcPr>
        <w:p w:rsidR="004D263D" w:rsidRPr="007B3B51" w:rsidRDefault="004D263D"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501B">
            <w:rPr>
              <w:i/>
              <w:noProof/>
              <w:sz w:val="16"/>
              <w:szCs w:val="16"/>
            </w:rPr>
            <w:t>Customs Tariff Act 1995</w:t>
          </w:r>
          <w:r w:rsidRPr="007B3B51">
            <w:rPr>
              <w:i/>
              <w:sz w:val="16"/>
              <w:szCs w:val="16"/>
            </w:rPr>
            <w:fldChar w:fldCharType="end"/>
          </w:r>
        </w:p>
      </w:tc>
      <w:tc>
        <w:tcPr>
          <w:tcW w:w="669" w:type="dxa"/>
        </w:tcPr>
        <w:p w:rsidR="004D263D" w:rsidRPr="007B3B51" w:rsidRDefault="004D263D" w:rsidP="00E63F40">
          <w:pPr>
            <w:jc w:val="right"/>
            <w:rPr>
              <w:sz w:val="16"/>
              <w:szCs w:val="16"/>
            </w:rPr>
          </w:pPr>
        </w:p>
      </w:tc>
    </w:tr>
    <w:tr w:rsidR="004D263D" w:rsidRPr="0055472E" w:rsidTr="00E63F40">
      <w:tc>
        <w:tcPr>
          <w:tcW w:w="2190" w:type="dxa"/>
          <w:gridSpan w:val="2"/>
        </w:tcPr>
        <w:p w:rsidR="004D263D" w:rsidRPr="0055472E" w:rsidRDefault="004D263D"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7867">
            <w:rPr>
              <w:sz w:val="16"/>
              <w:szCs w:val="16"/>
            </w:rPr>
            <w:t>78</w:t>
          </w:r>
          <w:r w:rsidRPr="0055472E">
            <w:rPr>
              <w:sz w:val="16"/>
              <w:szCs w:val="16"/>
            </w:rPr>
            <w:fldChar w:fldCharType="end"/>
          </w:r>
        </w:p>
      </w:tc>
      <w:tc>
        <w:tcPr>
          <w:tcW w:w="2920" w:type="dxa"/>
        </w:tcPr>
        <w:p w:rsidR="004D263D" w:rsidRPr="0055472E" w:rsidRDefault="004D263D"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sidR="00361FC9">
            <w:rPr>
              <w:sz w:val="16"/>
              <w:szCs w:val="16"/>
            </w:rPr>
            <w:instrText xml:space="preserve"> DOCPROPERTY  StartDate \@ "dd/MM/yyyy"  </w:instrText>
          </w:r>
          <w:r w:rsidRPr="0055472E">
            <w:rPr>
              <w:sz w:val="16"/>
              <w:szCs w:val="16"/>
            </w:rPr>
            <w:fldChar w:fldCharType="separate"/>
          </w:r>
          <w:r w:rsidR="00BA7867">
            <w:rPr>
              <w:sz w:val="16"/>
              <w:szCs w:val="16"/>
            </w:rPr>
            <w:t>11/02/2020</w:t>
          </w:r>
          <w:r w:rsidRPr="0055472E">
            <w:rPr>
              <w:sz w:val="16"/>
              <w:szCs w:val="16"/>
            </w:rPr>
            <w:fldChar w:fldCharType="end"/>
          </w:r>
        </w:p>
      </w:tc>
      <w:tc>
        <w:tcPr>
          <w:tcW w:w="2193" w:type="dxa"/>
          <w:gridSpan w:val="2"/>
        </w:tcPr>
        <w:p w:rsidR="004D263D" w:rsidRPr="0055472E" w:rsidRDefault="004D263D"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7867">
            <w:rPr>
              <w:sz w:val="16"/>
              <w:szCs w:val="16"/>
            </w:rPr>
            <w:instrText>27/02/2020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361FC9">
            <w:rPr>
              <w:sz w:val="16"/>
              <w:szCs w:val="16"/>
            </w:rPr>
            <w:instrText xml:space="preserve"> DOCPROPERTY RegisteredDate \@ "dd/MM/yyyy" </w:instrText>
          </w:r>
          <w:r w:rsidRPr="0055472E">
            <w:rPr>
              <w:sz w:val="16"/>
              <w:szCs w:val="16"/>
            </w:rPr>
            <w:fldChar w:fldCharType="separate"/>
          </w:r>
          <w:r w:rsidR="00BA7867">
            <w:rPr>
              <w:sz w:val="16"/>
              <w:szCs w:val="16"/>
            </w:rPr>
            <w:instrText>27/02/2020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7867">
            <w:rPr>
              <w:noProof/>
              <w:sz w:val="16"/>
              <w:szCs w:val="16"/>
            </w:rPr>
            <w:t>27/02/2020</w:t>
          </w:r>
          <w:r w:rsidRPr="0055472E">
            <w:rPr>
              <w:sz w:val="16"/>
              <w:szCs w:val="16"/>
            </w:rPr>
            <w:fldChar w:fldCharType="end"/>
          </w:r>
        </w:p>
      </w:tc>
    </w:tr>
  </w:tbl>
  <w:p w:rsidR="004D263D" w:rsidRPr="00E63F40" w:rsidRDefault="004D263D" w:rsidP="00E63F4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B3B51" w:rsidRDefault="004D263D"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263D" w:rsidRPr="007B3B51" w:rsidTr="00E63F40">
      <w:tc>
        <w:tcPr>
          <w:tcW w:w="1247" w:type="dxa"/>
        </w:tcPr>
        <w:p w:rsidR="004D263D" w:rsidRPr="007B3B51" w:rsidRDefault="004D263D" w:rsidP="00E63F40">
          <w:pPr>
            <w:rPr>
              <w:i/>
              <w:sz w:val="16"/>
              <w:szCs w:val="16"/>
            </w:rPr>
          </w:pPr>
        </w:p>
      </w:tc>
      <w:tc>
        <w:tcPr>
          <w:tcW w:w="5387" w:type="dxa"/>
          <w:gridSpan w:val="3"/>
        </w:tcPr>
        <w:p w:rsidR="004D263D" w:rsidRPr="007B3B51" w:rsidRDefault="004D263D"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501B">
            <w:rPr>
              <w:i/>
              <w:noProof/>
              <w:sz w:val="16"/>
              <w:szCs w:val="16"/>
            </w:rPr>
            <w:t>Customs Tariff Act 1995</w:t>
          </w:r>
          <w:r w:rsidRPr="007B3B51">
            <w:rPr>
              <w:i/>
              <w:sz w:val="16"/>
              <w:szCs w:val="16"/>
            </w:rPr>
            <w:fldChar w:fldCharType="end"/>
          </w:r>
        </w:p>
      </w:tc>
      <w:tc>
        <w:tcPr>
          <w:tcW w:w="669" w:type="dxa"/>
        </w:tcPr>
        <w:p w:rsidR="004D263D" w:rsidRPr="007B3B51" w:rsidRDefault="004D263D"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501B">
            <w:rPr>
              <w:i/>
              <w:noProof/>
              <w:sz w:val="16"/>
              <w:szCs w:val="16"/>
            </w:rPr>
            <w:t>257</w:t>
          </w:r>
          <w:r w:rsidRPr="007B3B51">
            <w:rPr>
              <w:i/>
              <w:sz w:val="16"/>
              <w:szCs w:val="16"/>
            </w:rPr>
            <w:fldChar w:fldCharType="end"/>
          </w:r>
        </w:p>
      </w:tc>
    </w:tr>
    <w:tr w:rsidR="004D263D" w:rsidRPr="00130F37" w:rsidTr="00E63F40">
      <w:tc>
        <w:tcPr>
          <w:tcW w:w="2190" w:type="dxa"/>
          <w:gridSpan w:val="2"/>
        </w:tcPr>
        <w:p w:rsidR="004D263D" w:rsidRPr="00130F37" w:rsidRDefault="004D263D"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7867">
            <w:rPr>
              <w:sz w:val="16"/>
              <w:szCs w:val="16"/>
            </w:rPr>
            <w:t>78</w:t>
          </w:r>
          <w:r w:rsidRPr="00130F37">
            <w:rPr>
              <w:sz w:val="16"/>
              <w:szCs w:val="16"/>
            </w:rPr>
            <w:fldChar w:fldCharType="end"/>
          </w:r>
        </w:p>
      </w:tc>
      <w:tc>
        <w:tcPr>
          <w:tcW w:w="2920" w:type="dxa"/>
        </w:tcPr>
        <w:p w:rsidR="004D263D" w:rsidRPr="00130F37" w:rsidRDefault="004D263D"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sidR="00361FC9">
            <w:rPr>
              <w:sz w:val="16"/>
              <w:szCs w:val="16"/>
            </w:rPr>
            <w:instrText xml:space="preserve"> DOCPROPERTY  StartDate \@ "dd/MM/yyyy"  </w:instrText>
          </w:r>
          <w:r w:rsidRPr="00130F37">
            <w:rPr>
              <w:sz w:val="16"/>
              <w:szCs w:val="16"/>
            </w:rPr>
            <w:fldChar w:fldCharType="separate"/>
          </w:r>
          <w:r w:rsidR="00BA7867">
            <w:rPr>
              <w:sz w:val="16"/>
              <w:szCs w:val="16"/>
            </w:rPr>
            <w:t>11/02/2020</w:t>
          </w:r>
          <w:r w:rsidRPr="00130F37">
            <w:rPr>
              <w:sz w:val="16"/>
              <w:szCs w:val="16"/>
            </w:rPr>
            <w:fldChar w:fldCharType="end"/>
          </w:r>
        </w:p>
      </w:tc>
      <w:tc>
        <w:tcPr>
          <w:tcW w:w="2193" w:type="dxa"/>
          <w:gridSpan w:val="2"/>
        </w:tcPr>
        <w:p w:rsidR="004D263D" w:rsidRPr="00130F37" w:rsidRDefault="004D263D"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7867">
            <w:rPr>
              <w:sz w:val="16"/>
              <w:szCs w:val="16"/>
            </w:rPr>
            <w:instrText>27/02/2020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361FC9">
            <w:rPr>
              <w:sz w:val="16"/>
              <w:szCs w:val="16"/>
            </w:rPr>
            <w:instrText xml:space="preserve"> DOCPROPERTY RegisteredDate \@ "dd/MM/yyyy" </w:instrText>
          </w:r>
          <w:r w:rsidRPr="00130F37">
            <w:rPr>
              <w:sz w:val="16"/>
              <w:szCs w:val="16"/>
            </w:rPr>
            <w:fldChar w:fldCharType="separate"/>
          </w:r>
          <w:r w:rsidR="00BA7867">
            <w:rPr>
              <w:sz w:val="16"/>
              <w:szCs w:val="16"/>
            </w:rPr>
            <w:instrText>27/02/2020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7867">
            <w:rPr>
              <w:noProof/>
              <w:sz w:val="16"/>
              <w:szCs w:val="16"/>
            </w:rPr>
            <w:t>27/02/2020</w:t>
          </w:r>
          <w:r w:rsidRPr="00130F37">
            <w:rPr>
              <w:sz w:val="16"/>
              <w:szCs w:val="16"/>
            </w:rPr>
            <w:fldChar w:fldCharType="end"/>
          </w:r>
        </w:p>
      </w:tc>
    </w:tr>
  </w:tbl>
  <w:p w:rsidR="004D263D" w:rsidRPr="00E63F40" w:rsidRDefault="004D263D" w:rsidP="00E63F4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A1328" w:rsidRDefault="004D263D" w:rsidP="00EA6B61">
    <w:pPr>
      <w:pBdr>
        <w:top w:val="single" w:sz="6" w:space="1" w:color="auto"/>
      </w:pBdr>
      <w:spacing w:before="120"/>
      <w:rPr>
        <w:sz w:val="18"/>
      </w:rPr>
    </w:pPr>
  </w:p>
  <w:p w:rsidR="004D263D" w:rsidRPr="007A1328" w:rsidRDefault="004D263D"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A7867">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A786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A12B9">
      <w:rPr>
        <w:i/>
        <w:noProof/>
        <w:sz w:val="18"/>
      </w:rPr>
      <w:t>270</w:t>
    </w:r>
    <w:r w:rsidRPr="007A1328">
      <w:rPr>
        <w:i/>
        <w:sz w:val="18"/>
      </w:rPr>
      <w:fldChar w:fldCharType="end"/>
    </w:r>
  </w:p>
  <w:p w:rsidR="004D263D" w:rsidRPr="007A1328" w:rsidRDefault="004D263D" w:rsidP="00EA6B61">
    <w:pPr>
      <w:rPr>
        <w:i/>
        <w:sz w:val="18"/>
      </w:rPr>
    </w:pPr>
    <w:r w:rsidRPr="007A1328">
      <w:rPr>
        <w:i/>
        <w:sz w:val="18"/>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B3B51" w:rsidRDefault="004D263D"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263D" w:rsidRPr="007B3B51" w:rsidTr="00E63F40">
      <w:tc>
        <w:tcPr>
          <w:tcW w:w="1247" w:type="dxa"/>
        </w:tcPr>
        <w:p w:rsidR="004D263D" w:rsidRPr="007B3B51" w:rsidRDefault="004D263D"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501B">
            <w:rPr>
              <w:i/>
              <w:noProof/>
              <w:sz w:val="16"/>
              <w:szCs w:val="16"/>
            </w:rPr>
            <w:t>284</w:t>
          </w:r>
          <w:r w:rsidRPr="007B3B51">
            <w:rPr>
              <w:i/>
              <w:sz w:val="16"/>
              <w:szCs w:val="16"/>
            </w:rPr>
            <w:fldChar w:fldCharType="end"/>
          </w:r>
        </w:p>
      </w:tc>
      <w:tc>
        <w:tcPr>
          <w:tcW w:w="5387" w:type="dxa"/>
          <w:gridSpan w:val="3"/>
        </w:tcPr>
        <w:p w:rsidR="004D263D" w:rsidRPr="007B3B51" w:rsidRDefault="004D263D"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501B">
            <w:rPr>
              <w:i/>
              <w:noProof/>
              <w:sz w:val="16"/>
              <w:szCs w:val="16"/>
            </w:rPr>
            <w:t>Customs Tariff Act 1995</w:t>
          </w:r>
          <w:r w:rsidRPr="007B3B51">
            <w:rPr>
              <w:i/>
              <w:sz w:val="16"/>
              <w:szCs w:val="16"/>
            </w:rPr>
            <w:fldChar w:fldCharType="end"/>
          </w:r>
        </w:p>
      </w:tc>
      <w:tc>
        <w:tcPr>
          <w:tcW w:w="669" w:type="dxa"/>
        </w:tcPr>
        <w:p w:rsidR="004D263D" w:rsidRPr="007B3B51" w:rsidRDefault="004D263D" w:rsidP="00E63F40">
          <w:pPr>
            <w:jc w:val="right"/>
            <w:rPr>
              <w:sz w:val="16"/>
              <w:szCs w:val="16"/>
            </w:rPr>
          </w:pPr>
        </w:p>
      </w:tc>
    </w:tr>
    <w:tr w:rsidR="004D263D" w:rsidRPr="0055472E" w:rsidTr="00E63F40">
      <w:tc>
        <w:tcPr>
          <w:tcW w:w="2190" w:type="dxa"/>
          <w:gridSpan w:val="2"/>
        </w:tcPr>
        <w:p w:rsidR="004D263D" w:rsidRPr="0055472E" w:rsidRDefault="004D263D"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7867">
            <w:rPr>
              <w:sz w:val="16"/>
              <w:szCs w:val="16"/>
            </w:rPr>
            <w:t>78</w:t>
          </w:r>
          <w:r w:rsidRPr="0055472E">
            <w:rPr>
              <w:sz w:val="16"/>
              <w:szCs w:val="16"/>
            </w:rPr>
            <w:fldChar w:fldCharType="end"/>
          </w:r>
        </w:p>
      </w:tc>
      <w:tc>
        <w:tcPr>
          <w:tcW w:w="2920" w:type="dxa"/>
        </w:tcPr>
        <w:p w:rsidR="004D263D" w:rsidRPr="0055472E" w:rsidRDefault="004D263D"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sidR="00361FC9">
            <w:rPr>
              <w:sz w:val="16"/>
              <w:szCs w:val="16"/>
            </w:rPr>
            <w:instrText xml:space="preserve"> DOCPROPERTY  StartDate \@ "dd/MM/yyyy"  </w:instrText>
          </w:r>
          <w:r w:rsidRPr="0055472E">
            <w:rPr>
              <w:sz w:val="16"/>
              <w:szCs w:val="16"/>
            </w:rPr>
            <w:fldChar w:fldCharType="separate"/>
          </w:r>
          <w:r w:rsidR="00BA7867">
            <w:rPr>
              <w:sz w:val="16"/>
              <w:szCs w:val="16"/>
            </w:rPr>
            <w:t>11/02/2020</w:t>
          </w:r>
          <w:r w:rsidRPr="0055472E">
            <w:rPr>
              <w:sz w:val="16"/>
              <w:szCs w:val="16"/>
            </w:rPr>
            <w:fldChar w:fldCharType="end"/>
          </w:r>
        </w:p>
      </w:tc>
      <w:tc>
        <w:tcPr>
          <w:tcW w:w="2193" w:type="dxa"/>
          <w:gridSpan w:val="2"/>
        </w:tcPr>
        <w:p w:rsidR="004D263D" w:rsidRPr="0055472E" w:rsidRDefault="004D263D"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7867">
            <w:rPr>
              <w:sz w:val="16"/>
              <w:szCs w:val="16"/>
            </w:rPr>
            <w:instrText>27/02/2020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361FC9">
            <w:rPr>
              <w:sz w:val="16"/>
              <w:szCs w:val="16"/>
            </w:rPr>
            <w:instrText xml:space="preserve"> DOCPROPERTY RegisteredDate \@ "dd/MM/yyyy" </w:instrText>
          </w:r>
          <w:r w:rsidRPr="0055472E">
            <w:rPr>
              <w:sz w:val="16"/>
              <w:szCs w:val="16"/>
            </w:rPr>
            <w:fldChar w:fldCharType="separate"/>
          </w:r>
          <w:r w:rsidR="00BA7867">
            <w:rPr>
              <w:sz w:val="16"/>
              <w:szCs w:val="16"/>
            </w:rPr>
            <w:instrText>27/02/2020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7867">
            <w:rPr>
              <w:noProof/>
              <w:sz w:val="16"/>
              <w:szCs w:val="16"/>
            </w:rPr>
            <w:t>27/02/2020</w:t>
          </w:r>
          <w:r w:rsidRPr="0055472E">
            <w:rPr>
              <w:sz w:val="16"/>
              <w:szCs w:val="16"/>
            </w:rPr>
            <w:fldChar w:fldCharType="end"/>
          </w:r>
        </w:p>
      </w:tc>
    </w:tr>
  </w:tbl>
  <w:p w:rsidR="004D263D" w:rsidRPr="00E63F40" w:rsidRDefault="004D263D" w:rsidP="00E63F40">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B3B51" w:rsidRDefault="004D263D"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263D" w:rsidRPr="007B3B51" w:rsidTr="00E63F40">
      <w:tc>
        <w:tcPr>
          <w:tcW w:w="1247" w:type="dxa"/>
        </w:tcPr>
        <w:p w:rsidR="004D263D" w:rsidRPr="007B3B51" w:rsidRDefault="004D263D" w:rsidP="00E63F40">
          <w:pPr>
            <w:rPr>
              <w:i/>
              <w:sz w:val="16"/>
              <w:szCs w:val="16"/>
            </w:rPr>
          </w:pPr>
        </w:p>
      </w:tc>
      <w:tc>
        <w:tcPr>
          <w:tcW w:w="5387" w:type="dxa"/>
          <w:gridSpan w:val="3"/>
        </w:tcPr>
        <w:p w:rsidR="004D263D" w:rsidRPr="007B3B51" w:rsidRDefault="004D263D"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501B">
            <w:rPr>
              <w:i/>
              <w:noProof/>
              <w:sz w:val="16"/>
              <w:szCs w:val="16"/>
            </w:rPr>
            <w:t>Customs Tariff Act 1995</w:t>
          </w:r>
          <w:r w:rsidRPr="007B3B51">
            <w:rPr>
              <w:i/>
              <w:sz w:val="16"/>
              <w:szCs w:val="16"/>
            </w:rPr>
            <w:fldChar w:fldCharType="end"/>
          </w:r>
        </w:p>
      </w:tc>
      <w:tc>
        <w:tcPr>
          <w:tcW w:w="669" w:type="dxa"/>
        </w:tcPr>
        <w:p w:rsidR="004D263D" w:rsidRPr="007B3B51" w:rsidRDefault="004D263D"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501B">
            <w:rPr>
              <w:i/>
              <w:noProof/>
              <w:sz w:val="16"/>
              <w:szCs w:val="16"/>
            </w:rPr>
            <w:t>285</w:t>
          </w:r>
          <w:r w:rsidRPr="007B3B51">
            <w:rPr>
              <w:i/>
              <w:sz w:val="16"/>
              <w:szCs w:val="16"/>
            </w:rPr>
            <w:fldChar w:fldCharType="end"/>
          </w:r>
        </w:p>
      </w:tc>
    </w:tr>
    <w:tr w:rsidR="004D263D" w:rsidRPr="00130F37" w:rsidTr="00E63F40">
      <w:tc>
        <w:tcPr>
          <w:tcW w:w="2190" w:type="dxa"/>
          <w:gridSpan w:val="2"/>
        </w:tcPr>
        <w:p w:rsidR="004D263D" w:rsidRPr="00130F37" w:rsidRDefault="004D263D"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7867">
            <w:rPr>
              <w:sz w:val="16"/>
              <w:szCs w:val="16"/>
            </w:rPr>
            <w:t>78</w:t>
          </w:r>
          <w:r w:rsidRPr="00130F37">
            <w:rPr>
              <w:sz w:val="16"/>
              <w:szCs w:val="16"/>
            </w:rPr>
            <w:fldChar w:fldCharType="end"/>
          </w:r>
        </w:p>
      </w:tc>
      <w:tc>
        <w:tcPr>
          <w:tcW w:w="2920" w:type="dxa"/>
        </w:tcPr>
        <w:p w:rsidR="004D263D" w:rsidRPr="00130F37" w:rsidRDefault="004D263D"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sidR="00361FC9">
            <w:rPr>
              <w:sz w:val="16"/>
              <w:szCs w:val="16"/>
            </w:rPr>
            <w:instrText xml:space="preserve"> DOCPROPERTY  StartDate \@ "dd/MM/yyyy"  </w:instrText>
          </w:r>
          <w:r w:rsidRPr="00130F37">
            <w:rPr>
              <w:sz w:val="16"/>
              <w:szCs w:val="16"/>
            </w:rPr>
            <w:fldChar w:fldCharType="separate"/>
          </w:r>
          <w:r w:rsidR="00BA7867">
            <w:rPr>
              <w:sz w:val="16"/>
              <w:szCs w:val="16"/>
            </w:rPr>
            <w:t>11/02/2020</w:t>
          </w:r>
          <w:r w:rsidRPr="00130F37">
            <w:rPr>
              <w:sz w:val="16"/>
              <w:szCs w:val="16"/>
            </w:rPr>
            <w:fldChar w:fldCharType="end"/>
          </w:r>
        </w:p>
      </w:tc>
      <w:tc>
        <w:tcPr>
          <w:tcW w:w="2193" w:type="dxa"/>
          <w:gridSpan w:val="2"/>
        </w:tcPr>
        <w:p w:rsidR="004D263D" w:rsidRPr="00130F37" w:rsidRDefault="004D263D"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7867">
            <w:rPr>
              <w:sz w:val="16"/>
              <w:szCs w:val="16"/>
            </w:rPr>
            <w:instrText>27/02/2020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361FC9">
            <w:rPr>
              <w:sz w:val="16"/>
              <w:szCs w:val="16"/>
            </w:rPr>
            <w:instrText xml:space="preserve"> DOCPROPERTY RegisteredDate \@ "dd/MM/yyyy" </w:instrText>
          </w:r>
          <w:r w:rsidRPr="00130F37">
            <w:rPr>
              <w:sz w:val="16"/>
              <w:szCs w:val="16"/>
            </w:rPr>
            <w:fldChar w:fldCharType="separate"/>
          </w:r>
          <w:r w:rsidR="00BA7867">
            <w:rPr>
              <w:sz w:val="16"/>
              <w:szCs w:val="16"/>
            </w:rPr>
            <w:instrText>27/02/2020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7867">
            <w:rPr>
              <w:noProof/>
              <w:sz w:val="16"/>
              <w:szCs w:val="16"/>
            </w:rPr>
            <w:t>27/02/2020</w:t>
          </w:r>
          <w:r w:rsidRPr="00130F37">
            <w:rPr>
              <w:sz w:val="16"/>
              <w:szCs w:val="16"/>
            </w:rPr>
            <w:fldChar w:fldCharType="end"/>
          </w:r>
        </w:p>
      </w:tc>
    </w:tr>
  </w:tbl>
  <w:p w:rsidR="004D263D" w:rsidRPr="00E63F40" w:rsidRDefault="004D263D" w:rsidP="00E63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Default="004D263D" w:rsidP="00FA087D">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A1328" w:rsidRDefault="004D263D" w:rsidP="00EA6B61">
    <w:pPr>
      <w:pBdr>
        <w:top w:val="single" w:sz="6" w:space="1" w:color="auto"/>
      </w:pBdr>
      <w:spacing w:before="120"/>
      <w:rPr>
        <w:sz w:val="18"/>
      </w:rPr>
    </w:pPr>
  </w:p>
  <w:p w:rsidR="004D263D" w:rsidRPr="007A1328" w:rsidRDefault="004D263D"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A7867">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A786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A12B9">
      <w:rPr>
        <w:i/>
        <w:noProof/>
        <w:sz w:val="18"/>
      </w:rPr>
      <w:t>270</w:t>
    </w:r>
    <w:r w:rsidRPr="007A1328">
      <w:rPr>
        <w:i/>
        <w:sz w:val="18"/>
      </w:rPr>
      <w:fldChar w:fldCharType="end"/>
    </w:r>
  </w:p>
  <w:p w:rsidR="004D263D" w:rsidRPr="007A1328" w:rsidRDefault="004D263D" w:rsidP="00EA6B61">
    <w:pPr>
      <w:rPr>
        <w:i/>
        <w:sz w:val="18"/>
      </w:rPr>
    </w:pPr>
    <w:r w:rsidRPr="007A1328">
      <w:rPr>
        <w:i/>
        <w:sz w:val="18"/>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B3B51" w:rsidRDefault="004D263D"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263D" w:rsidRPr="007B3B51" w:rsidTr="00E63F40">
      <w:tc>
        <w:tcPr>
          <w:tcW w:w="1247" w:type="dxa"/>
        </w:tcPr>
        <w:p w:rsidR="004D263D" w:rsidRPr="007B3B51" w:rsidRDefault="004D263D"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A12B9">
            <w:rPr>
              <w:i/>
              <w:noProof/>
              <w:sz w:val="16"/>
              <w:szCs w:val="16"/>
            </w:rPr>
            <w:t>270</w:t>
          </w:r>
          <w:r w:rsidRPr="007B3B51">
            <w:rPr>
              <w:i/>
              <w:sz w:val="16"/>
              <w:szCs w:val="16"/>
            </w:rPr>
            <w:fldChar w:fldCharType="end"/>
          </w:r>
        </w:p>
      </w:tc>
      <w:tc>
        <w:tcPr>
          <w:tcW w:w="5387" w:type="dxa"/>
          <w:gridSpan w:val="3"/>
        </w:tcPr>
        <w:p w:rsidR="004D263D" w:rsidRPr="007B3B51" w:rsidRDefault="004D263D"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7867">
            <w:rPr>
              <w:i/>
              <w:noProof/>
              <w:sz w:val="16"/>
              <w:szCs w:val="16"/>
            </w:rPr>
            <w:t>Customs Tariff Act 1995</w:t>
          </w:r>
          <w:r w:rsidRPr="007B3B51">
            <w:rPr>
              <w:i/>
              <w:sz w:val="16"/>
              <w:szCs w:val="16"/>
            </w:rPr>
            <w:fldChar w:fldCharType="end"/>
          </w:r>
        </w:p>
      </w:tc>
      <w:tc>
        <w:tcPr>
          <w:tcW w:w="669" w:type="dxa"/>
        </w:tcPr>
        <w:p w:rsidR="004D263D" w:rsidRPr="007B3B51" w:rsidRDefault="004D263D" w:rsidP="00E63F40">
          <w:pPr>
            <w:jc w:val="right"/>
            <w:rPr>
              <w:sz w:val="16"/>
              <w:szCs w:val="16"/>
            </w:rPr>
          </w:pPr>
        </w:p>
      </w:tc>
    </w:tr>
    <w:tr w:rsidR="004D263D" w:rsidRPr="0055472E" w:rsidTr="00E63F40">
      <w:tc>
        <w:tcPr>
          <w:tcW w:w="2190" w:type="dxa"/>
          <w:gridSpan w:val="2"/>
        </w:tcPr>
        <w:p w:rsidR="004D263D" w:rsidRPr="0055472E" w:rsidRDefault="004D263D"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7867">
            <w:rPr>
              <w:sz w:val="16"/>
              <w:szCs w:val="16"/>
            </w:rPr>
            <w:t>78</w:t>
          </w:r>
          <w:r w:rsidRPr="0055472E">
            <w:rPr>
              <w:sz w:val="16"/>
              <w:szCs w:val="16"/>
            </w:rPr>
            <w:fldChar w:fldCharType="end"/>
          </w:r>
        </w:p>
      </w:tc>
      <w:tc>
        <w:tcPr>
          <w:tcW w:w="2920" w:type="dxa"/>
        </w:tcPr>
        <w:p w:rsidR="004D263D" w:rsidRPr="0055472E" w:rsidRDefault="004D263D"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sidR="00361FC9">
            <w:rPr>
              <w:sz w:val="16"/>
              <w:szCs w:val="16"/>
            </w:rPr>
            <w:instrText xml:space="preserve"> DOCPROPERTY  StartDate \@ "dd/MM/yyyy"  </w:instrText>
          </w:r>
          <w:r w:rsidRPr="0055472E">
            <w:rPr>
              <w:sz w:val="16"/>
              <w:szCs w:val="16"/>
            </w:rPr>
            <w:fldChar w:fldCharType="separate"/>
          </w:r>
          <w:r w:rsidR="00BA7867">
            <w:rPr>
              <w:sz w:val="16"/>
              <w:szCs w:val="16"/>
            </w:rPr>
            <w:t>11/02/2020</w:t>
          </w:r>
          <w:r w:rsidRPr="0055472E">
            <w:rPr>
              <w:sz w:val="16"/>
              <w:szCs w:val="16"/>
            </w:rPr>
            <w:fldChar w:fldCharType="end"/>
          </w:r>
        </w:p>
      </w:tc>
      <w:tc>
        <w:tcPr>
          <w:tcW w:w="2193" w:type="dxa"/>
          <w:gridSpan w:val="2"/>
        </w:tcPr>
        <w:p w:rsidR="004D263D" w:rsidRPr="0055472E" w:rsidRDefault="004D263D"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7867">
            <w:rPr>
              <w:sz w:val="16"/>
              <w:szCs w:val="16"/>
            </w:rPr>
            <w:instrText>27/02/2020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361FC9">
            <w:rPr>
              <w:sz w:val="16"/>
              <w:szCs w:val="16"/>
            </w:rPr>
            <w:instrText xml:space="preserve"> DOCPROPERTY RegisteredDate \@ "dd/MM/yyyy" </w:instrText>
          </w:r>
          <w:r w:rsidRPr="0055472E">
            <w:rPr>
              <w:sz w:val="16"/>
              <w:szCs w:val="16"/>
            </w:rPr>
            <w:fldChar w:fldCharType="separate"/>
          </w:r>
          <w:r w:rsidR="00BA7867">
            <w:rPr>
              <w:sz w:val="16"/>
              <w:szCs w:val="16"/>
            </w:rPr>
            <w:instrText>27/02/2020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7867">
            <w:rPr>
              <w:noProof/>
              <w:sz w:val="16"/>
              <w:szCs w:val="16"/>
            </w:rPr>
            <w:t>27/02/2020</w:t>
          </w:r>
          <w:r w:rsidRPr="0055472E">
            <w:rPr>
              <w:sz w:val="16"/>
              <w:szCs w:val="16"/>
            </w:rPr>
            <w:fldChar w:fldCharType="end"/>
          </w:r>
        </w:p>
      </w:tc>
    </w:tr>
  </w:tbl>
  <w:p w:rsidR="004D263D" w:rsidRPr="00E63F40" w:rsidRDefault="004D263D" w:rsidP="00E63F40">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B3B51" w:rsidRDefault="004D263D"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263D" w:rsidRPr="007B3B51" w:rsidTr="00E63F40">
      <w:tc>
        <w:tcPr>
          <w:tcW w:w="1247" w:type="dxa"/>
        </w:tcPr>
        <w:p w:rsidR="004D263D" w:rsidRPr="007B3B51" w:rsidRDefault="004D263D" w:rsidP="00E63F40">
          <w:pPr>
            <w:rPr>
              <w:i/>
              <w:sz w:val="16"/>
              <w:szCs w:val="16"/>
            </w:rPr>
          </w:pPr>
        </w:p>
      </w:tc>
      <w:tc>
        <w:tcPr>
          <w:tcW w:w="5387" w:type="dxa"/>
          <w:gridSpan w:val="3"/>
        </w:tcPr>
        <w:p w:rsidR="004D263D" w:rsidRPr="007B3B51" w:rsidRDefault="004D263D"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7867">
            <w:rPr>
              <w:i/>
              <w:noProof/>
              <w:sz w:val="16"/>
              <w:szCs w:val="16"/>
            </w:rPr>
            <w:t>Customs Tariff Act 1995</w:t>
          </w:r>
          <w:r w:rsidRPr="007B3B51">
            <w:rPr>
              <w:i/>
              <w:sz w:val="16"/>
              <w:szCs w:val="16"/>
            </w:rPr>
            <w:fldChar w:fldCharType="end"/>
          </w:r>
        </w:p>
      </w:tc>
      <w:tc>
        <w:tcPr>
          <w:tcW w:w="669" w:type="dxa"/>
        </w:tcPr>
        <w:p w:rsidR="004D263D" w:rsidRPr="007B3B51" w:rsidRDefault="004D263D"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A12B9">
            <w:rPr>
              <w:i/>
              <w:noProof/>
              <w:sz w:val="16"/>
              <w:szCs w:val="16"/>
            </w:rPr>
            <w:t>270</w:t>
          </w:r>
          <w:r w:rsidRPr="007B3B51">
            <w:rPr>
              <w:i/>
              <w:sz w:val="16"/>
              <w:szCs w:val="16"/>
            </w:rPr>
            <w:fldChar w:fldCharType="end"/>
          </w:r>
        </w:p>
      </w:tc>
    </w:tr>
    <w:tr w:rsidR="004D263D" w:rsidRPr="00130F37" w:rsidTr="00E63F40">
      <w:tc>
        <w:tcPr>
          <w:tcW w:w="2190" w:type="dxa"/>
          <w:gridSpan w:val="2"/>
        </w:tcPr>
        <w:p w:rsidR="004D263D" w:rsidRPr="00130F37" w:rsidRDefault="004D263D"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7867">
            <w:rPr>
              <w:sz w:val="16"/>
              <w:szCs w:val="16"/>
            </w:rPr>
            <w:t>78</w:t>
          </w:r>
          <w:r w:rsidRPr="00130F37">
            <w:rPr>
              <w:sz w:val="16"/>
              <w:szCs w:val="16"/>
            </w:rPr>
            <w:fldChar w:fldCharType="end"/>
          </w:r>
        </w:p>
      </w:tc>
      <w:tc>
        <w:tcPr>
          <w:tcW w:w="2920" w:type="dxa"/>
        </w:tcPr>
        <w:p w:rsidR="004D263D" w:rsidRPr="00130F37" w:rsidRDefault="004D263D"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sidR="00361FC9">
            <w:rPr>
              <w:sz w:val="16"/>
              <w:szCs w:val="16"/>
            </w:rPr>
            <w:instrText xml:space="preserve"> DOCPROPERTY  StartDate \@ "dd/MM/yyyy"  </w:instrText>
          </w:r>
          <w:r w:rsidRPr="00130F37">
            <w:rPr>
              <w:sz w:val="16"/>
              <w:szCs w:val="16"/>
            </w:rPr>
            <w:fldChar w:fldCharType="separate"/>
          </w:r>
          <w:r w:rsidR="00BA7867">
            <w:rPr>
              <w:sz w:val="16"/>
              <w:szCs w:val="16"/>
            </w:rPr>
            <w:t>11/02/2020</w:t>
          </w:r>
          <w:r w:rsidRPr="00130F37">
            <w:rPr>
              <w:sz w:val="16"/>
              <w:szCs w:val="16"/>
            </w:rPr>
            <w:fldChar w:fldCharType="end"/>
          </w:r>
        </w:p>
      </w:tc>
      <w:tc>
        <w:tcPr>
          <w:tcW w:w="2193" w:type="dxa"/>
          <w:gridSpan w:val="2"/>
        </w:tcPr>
        <w:p w:rsidR="004D263D" w:rsidRPr="00130F37" w:rsidRDefault="004D263D"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7867">
            <w:rPr>
              <w:sz w:val="16"/>
              <w:szCs w:val="16"/>
            </w:rPr>
            <w:instrText>27/02/2020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361FC9">
            <w:rPr>
              <w:sz w:val="16"/>
              <w:szCs w:val="16"/>
            </w:rPr>
            <w:instrText xml:space="preserve"> DOCPROPERTY RegisteredDate \@ "dd/MM/yyyy" </w:instrText>
          </w:r>
          <w:r w:rsidRPr="00130F37">
            <w:rPr>
              <w:sz w:val="16"/>
              <w:szCs w:val="16"/>
            </w:rPr>
            <w:fldChar w:fldCharType="separate"/>
          </w:r>
          <w:r w:rsidR="00BA7867">
            <w:rPr>
              <w:sz w:val="16"/>
              <w:szCs w:val="16"/>
            </w:rPr>
            <w:instrText>27/02/2020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7867">
            <w:rPr>
              <w:noProof/>
              <w:sz w:val="16"/>
              <w:szCs w:val="16"/>
            </w:rPr>
            <w:t>27/02/2020</w:t>
          </w:r>
          <w:r w:rsidRPr="00130F37">
            <w:rPr>
              <w:sz w:val="16"/>
              <w:szCs w:val="16"/>
            </w:rPr>
            <w:fldChar w:fldCharType="end"/>
          </w:r>
        </w:p>
      </w:tc>
    </w:tr>
  </w:tbl>
  <w:p w:rsidR="004D263D" w:rsidRPr="00E63F40" w:rsidRDefault="004D263D" w:rsidP="00E63F40">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Default="004D263D">
    <w:pPr>
      <w:pBdr>
        <w:top w:val="single" w:sz="6" w:space="1" w:color="auto"/>
      </w:pBdr>
      <w:rPr>
        <w:sz w:val="18"/>
      </w:rPr>
    </w:pPr>
  </w:p>
  <w:p w:rsidR="004D263D" w:rsidRDefault="004D263D">
    <w:pPr>
      <w:jc w:val="right"/>
      <w:rPr>
        <w:i/>
        <w:sz w:val="18"/>
      </w:rPr>
    </w:pPr>
    <w:r>
      <w:rPr>
        <w:i/>
        <w:sz w:val="18"/>
      </w:rPr>
      <w:fldChar w:fldCharType="begin"/>
    </w:r>
    <w:r>
      <w:rPr>
        <w:i/>
        <w:sz w:val="18"/>
      </w:rPr>
      <w:instrText xml:space="preserve"> STYLEREF ShortT </w:instrText>
    </w:r>
    <w:r>
      <w:rPr>
        <w:i/>
        <w:sz w:val="18"/>
      </w:rPr>
      <w:fldChar w:fldCharType="separate"/>
    </w:r>
    <w:r w:rsidR="00BA7867">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A786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FA12B9">
      <w:rPr>
        <w:i/>
        <w:noProof/>
        <w:sz w:val="18"/>
      </w:rPr>
      <w:t>270</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ED79B6" w:rsidRDefault="004D263D" w:rsidP="00FA087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B3B51" w:rsidRDefault="004D263D"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263D" w:rsidRPr="007B3B51" w:rsidTr="00E63F40">
      <w:tc>
        <w:tcPr>
          <w:tcW w:w="1247" w:type="dxa"/>
        </w:tcPr>
        <w:p w:rsidR="004D263D" w:rsidRPr="007B3B51" w:rsidRDefault="004D263D"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A7867">
            <w:rPr>
              <w:i/>
              <w:noProof/>
              <w:sz w:val="16"/>
              <w:szCs w:val="16"/>
            </w:rPr>
            <w:t>vi</w:t>
          </w:r>
          <w:r w:rsidRPr="007B3B51">
            <w:rPr>
              <w:i/>
              <w:sz w:val="16"/>
              <w:szCs w:val="16"/>
            </w:rPr>
            <w:fldChar w:fldCharType="end"/>
          </w:r>
        </w:p>
      </w:tc>
      <w:tc>
        <w:tcPr>
          <w:tcW w:w="5387" w:type="dxa"/>
          <w:gridSpan w:val="3"/>
        </w:tcPr>
        <w:p w:rsidR="004D263D" w:rsidRPr="007B3B51" w:rsidRDefault="004D263D"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7867">
            <w:rPr>
              <w:i/>
              <w:noProof/>
              <w:sz w:val="16"/>
              <w:szCs w:val="16"/>
            </w:rPr>
            <w:t>Customs Tariff Act 1995</w:t>
          </w:r>
          <w:r w:rsidRPr="007B3B51">
            <w:rPr>
              <w:i/>
              <w:sz w:val="16"/>
              <w:szCs w:val="16"/>
            </w:rPr>
            <w:fldChar w:fldCharType="end"/>
          </w:r>
        </w:p>
      </w:tc>
      <w:tc>
        <w:tcPr>
          <w:tcW w:w="669" w:type="dxa"/>
        </w:tcPr>
        <w:p w:rsidR="004D263D" w:rsidRPr="007B3B51" w:rsidRDefault="004D263D" w:rsidP="00E63F40">
          <w:pPr>
            <w:jc w:val="right"/>
            <w:rPr>
              <w:sz w:val="16"/>
              <w:szCs w:val="16"/>
            </w:rPr>
          </w:pPr>
        </w:p>
      </w:tc>
    </w:tr>
    <w:tr w:rsidR="004D263D" w:rsidRPr="0055472E" w:rsidTr="00E63F40">
      <w:tc>
        <w:tcPr>
          <w:tcW w:w="2190" w:type="dxa"/>
          <w:gridSpan w:val="2"/>
        </w:tcPr>
        <w:p w:rsidR="004D263D" w:rsidRPr="0055472E" w:rsidRDefault="004D263D"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7867">
            <w:rPr>
              <w:sz w:val="16"/>
              <w:szCs w:val="16"/>
            </w:rPr>
            <w:t>78</w:t>
          </w:r>
          <w:r w:rsidRPr="0055472E">
            <w:rPr>
              <w:sz w:val="16"/>
              <w:szCs w:val="16"/>
            </w:rPr>
            <w:fldChar w:fldCharType="end"/>
          </w:r>
        </w:p>
      </w:tc>
      <w:tc>
        <w:tcPr>
          <w:tcW w:w="2920" w:type="dxa"/>
        </w:tcPr>
        <w:p w:rsidR="004D263D" w:rsidRPr="0055472E" w:rsidRDefault="004D263D"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sidR="00361FC9">
            <w:rPr>
              <w:sz w:val="16"/>
              <w:szCs w:val="16"/>
            </w:rPr>
            <w:instrText xml:space="preserve"> DOCPROPERTY  StartDate \@ "dd/MM/yyyy"  </w:instrText>
          </w:r>
          <w:r w:rsidRPr="0055472E">
            <w:rPr>
              <w:sz w:val="16"/>
              <w:szCs w:val="16"/>
            </w:rPr>
            <w:fldChar w:fldCharType="separate"/>
          </w:r>
          <w:r w:rsidR="00BA7867">
            <w:rPr>
              <w:sz w:val="16"/>
              <w:szCs w:val="16"/>
            </w:rPr>
            <w:t>11/02/2020</w:t>
          </w:r>
          <w:r w:rsidRPr="0055472E">
            <w:rPr>
              <w:sz w:val="16"/>
              <w:szCs w:val="16"/>
            </w:rPr>
            <w:fldChar w:fldCharType="end"/>
          </w:r>
        </w:p>
      </w:tc>
      <w:tc>
        <w:tcPr>
          <w:tcW w:w="2193" w:type="dxa"/>
          <w:gridSpan w:val="2"/>
        </w:tcPr>
        <w:p w:rsidR="004D263D" w:rsidRPr="0055472E" w:rsidRDefault="004D263D"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7867">
            <w:rPr>
              <w:sz w:val="16"/>
              <w:szCs w:val="16"/>
            </w:rPr>
            <w:instrText>27/02/2020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361FC9">
            <w:rPr>
              <w:sz w:val="16"/>
              <w:szCs w:val="16"/>
            </w:rPr>
            <w:instrText xml:space="preserve"> DOCPROPERTY RegisteredDate \@ "dd/MM/yyyy" </w:instrText>
          </w:r>
          <w:r w:rsidRPr="0055472E">
            <w:rPr>
              <w:sz w:val="16"/>
              <w:szCs w:val="16"/>
            </w:rPr>
            <w:fldChar w:fldCharType="separate"/>
          </w:r>
          <w:r w:rsidR="00BA7867">
            <w:rPr>
              <w:sz w:val="16"/>
              <w:szCs w:val="16"/>
            </w:rPr>
            <w:instrText>27/02/2020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7867">
            <w:rPr>
              <w:noProof/>
              <w:sz w:val="16"/>
              <w:szCs w:val="16"/>
            </w:rPr>
            <w:t>27/02/2020</w:t>
          </w:r>
          <w:r w:rsidRPr="0055472E">
            <w:rPr>
              <w:sz w:val="16"/>
              <w:szCs w:val="16"/>
            </w:rPr>
            <w:fldChar w:fldCharType="end"/>
          </w:r>
        </w:p>
      </w:tc>
    </w:tr>
  </w:tbl>
  <w:p w:rsidR="004D263D" w:rsidRPr="00E63F40" w:rsidRDefault="004D263D" w:rsidP="00E63F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B3B51" w:rsidRDefault="004D263D"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263D" w:rsidRPr="007B3B51" w:rsidTr="00E63F40">
      <w:tc>
        <w:tcPr>
          <w:tcW w:w="1247" w:type="dxa"/>
        </w:tcPr>
        <w:p w:rsidR="004D263D" w:rsidRPr="007B3B51" w:rsidRDefault="004D263D" w:rsidP="00E63F40">
          <w:pPr>
            <w:rPr>
              <w:i/>
              <w:sz w:val="16"/>
              <w:szCs w:val="16"/>
            </w:rPr>
          </w:pPr>
        </w:p>
      </w:tc>
      <w:tc>
        <w:tcPr>
          <w:tcW w:w="5387" w:type="dxa"/>
          <w:gridSpan w:val="3"/>
        </w:tcPr>
        <w:p w:rsidR="004D263D" w:rsidRPr="007B3B51" w:rsidRDefault="004D263D"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7867">
            <w:rPr>
              <w:i/>
              <w:noProof/>
              <w:sz w:val="16"/>
              <w:szCs w:val="16"/>
            </w:rPr>
            <w:t>Customs Tariff Act 1995</w:t>
          </w:r>
          <w:r w:rsidRPr="007B3B51">
            <w:rPr>
              <w:i/>
              <w:sz w:val="16"/>
              <w:szCs w:val="16"/>
            </w:rPr>
            <w:fldChar w:fldCharType="end"/>
          </w:r>
        </w:p>
      </w:tc>
      <w:tc>
        <w:tcPr>
          <w:tcW w:w="669" w:type="dxa"/>
        </w:tcPr>
        <w:p w:rsidR="004D263D" w:rsidRPr="007B3B51" w:rsidRDefault="004D263D"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A7867">
            <w:rPr>
              <w:i/>
              <w:noProof/>
              <w:sz w:val="16"/>
              <w:szCs w:val="16"/>
            </w:rPr>
            <w:t>v</w:t>
          </w:r>
          <w:r w:rsidRPr="007B3B51">
            <w:rPr>
              <w:i/>
              <w:sz w:val="16"/>
              <w:szCs w:val="16"/>
            </w:rPr>
            <w:fldChar w:fldCharType="end"/>
          </w:r>
        </w:p>
      </w:tc>
    </w:tr>
    <w:tr w:rsidR="004D263D" w:rsidRPr="00130F37" w:rsidTr="00E63F40">
      <w:tc>
        <w:tcPr>
          <w:tcW w:w="2190" w:type="dxa"/>
          <w:gridSpan w:val="2"/>
        </w:tcPr>
        <w:p w:rsidR="004D263D" w:rsidRPr="00130F37" w:rsidRDefault="004D263D"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7867">
            <w:rPr>
              <w:sz w:val="16"/>
              <w:szCs w:val="16"/>
            </w:rPr>
            <w:t>78</w:t>
          </w:r>
          <w:r w:rsidRPr="00130F37">
            <w:rPr>
              <w:sz w:val="16"/>
              <w:szCs w:val="16"/>
            </w:rPr>
            <w:fldChar w:fldCharType="end"/>
          </w:r>
        </w:p>
      </w:tc>
      <w:tc>
        <w:tcPr>
          <w:tcW w:w="2920" w:type="dxa"/>
        </w:tcPr>
        <w:p w:rsidR="004D263D" w:rsidRPr="00130F37" w:rsidRDefault="004D263D"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sidR="00361FC9">
            <w:rPr>
              <w:sz w:val="16"/>
              <w:szCs w:val="16"/>
            </w:rPr>
            <w:instrText xml:space="preserve"> DOCPROPERTY  StartDate \@ "dd/MM/yyyy"  </w:instrText>
          </w:r>
          <w:r w:rsidRPr="00130F37">
            <w:rPr>
              <w:sz w:val="16"/>
              <w:szCs w:val="16"/>
            </w:rPr>
            <w:fldChar w:fldCharType="separate"/>
          </w:r>
          <w:r w:rsidR="00BA7867">
            <w:rPr>
              <w:sz w:val="16"/>
              <w:szCs w:val="16"/>
            </w:rPr>
            <w:t>11/02/2020</w:t>
          </w:r>
          <w:r w:rsidRPr="00130F37">
            <w:rPr>
              <w:sz w:val="16"/>
              <w:szCs w:val="16"/>
            </w:rPr>
            <w:fldChar w:fldCharType="end"/>
          </w:r>
        </w:p>
      </w:tc>
      <w:tc>
        <w:tcPr>
          <w:tcW w:w="2193" w:type="dxa"/>
          <w:gridSpan w:val="2"/>
        </w:tcPr>
        <w:p w:rsidR="004D263D" w:rsidRPr="00130F37" w:rsidRDefault="004D263D"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7867">
            <w:rPr>
              <w:sz w:val="16"/>
              <w:szCs w:val="16"/>
            </w:rPr>
            <w:instrText>27/02/2020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361FC9">
            <w:rPr>
              <w:sz w:val="16"/>
              <w:szCs w:val="16"/>
            </w:rPr>
            <w:instrText xml:space="preserve"> DOCPROPERTY RegisteredDate \@ "dd/MM/yyyy" </w:instrText>
          </w:r>
          <w:r w:rsidRPr="00130F37">
            <w:rPr>
              <w:sz w:val="16"/>
              <w:szCs w:val="16"/>
            </w:rPr>
            <w:fldChar w:fldCharType="separate"/>
          </w:r>
          <w:r w:rsidR="00BA7867">
            <w:rPr>
              <w:sz w:val="16"/>
              <w:szCs w:val="16"/>
            </w:rPr>
            <w:instrText>27/02/2020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7867">
            <w:rPr>
              <w:noProof/>
              <w:sz w:val="16"/>
              <w:szCs w:val="16"/>
            </w:rPr>
            <w:t>27/02/2020</w:t>
          </w:r>
          <w:r w:rsidRPr="00130F37">
            <w:rPr>
              <w:sz w:val="16"/>
              <w:szCs w:val="16"/>
            </w:rPr>
            <w:fldChar w:fldCharType="end"/>
          </w:r>
        </w:p>
      </w:tc>
    </w:tr>
  </w:tbl>
  <w:p w:rsidR="004D263D" w:rsidRPr="00E63F40" w:rsidRDefault="004D263D" w:rsidP="00E63F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B3B51" w:rsidRDefault="004D263D"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263D" w:rsidRPr="007B3B51" w:rsidTr="00E63F40">
      <w:tc>
        <w:tcPr>
          <w:tcW w:w="1247" w:type="dxa"/>
        </w:tcPr>
        <w:p w:rsidR="004D263D" w:rsidRPr="007B3B51" w:rsidRDefault="004D263D"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501B">
            <w:rPr>
              <w:i/>
              <w:noProof/>
              <w:sz w:val="16"/>
              <w:szCs w:val="16"/>
            </w:rPr>
            <w:t>178</w:t>
          </w:r>
          <w:r w:rsidRPr="007B3B51">
            <w:rPr>
              <w:i/>
              <w:sz w:val="16"/>
              <w:szCs w:val="16"/>
            </w:rPr>
            <w:fldChar w:fldCharType="end"/>
          </w:r>
        </w:p>
      </w:tc>
      <w:tc>
        <w:tcPr>
          <w:tcW w:w="5387" w:type="dxa"/>
          <w:gridSpan w:val="3"/>
        </w:tcPr>
        <w:p w:rsidR="004D263D" w:rsidRPr="007B3B51" w:rsidRDefault="004D263D"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501B">
            <w:rPr>
              <w:i/>
              <w:noProof/>
              <w:sz w:val="16"/>
              <w:szCs w:val="16"/>
            </w:rPr>
            <w:t>Customs Tariff Act 1995</w:t>
          </w:r>
          <w:r w:rsidRPr="007B3B51">
            <w:rPr>
              <w:i/>
              <w:sz w:val="16"/>
              <w:szCs w:val="16"/>
            </w:rPr>
            <w:fldChar w:fldCharType="end"/>
          </w:r>
        </w:p>
      </w:tc>
      <w:tc>
        <w:tcPr>
          <w:tcW w:w="669" w:type="dxa"/>
        </w:tcPr>
        <w:p w:rsidR="004D263D" w:rsidRPr="007B3B51" w:rsidRDefault="004D263D" w:rsidP="00E63F40">
          <w:pPr>
            <w:jc w:val="right"/>
            <w:rPr>
              <w:sz w:val="16"/>
              <w:szCs w:val="16"/>
            </w:rPr>
          </w:pPr>
        </w:p>
      </w:tc>
    </w:tr>
    <w:tr w:rsidR="004D263D" w:rsidRPr="0055472E" w:rsidTr="00E63F40">
      <w:tc>
        <w:tcPr>
          <w:tcW w:w="2190" w:type="dxa"/>
          <w:gridSpan w:val="2"/>
        </w:tcPr>
        <w:p w:rsidR="004D263D" w:rsidRPr="0055472E" w:rsidRDefault="004D263D"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7867">
            <w:rPr>
              <w:sz w:val="16"/>
              <w:szCs w:val="16"/>
            </w:rPr>
            <w:t>78</w:t>
          </w:r>
          <w:r w:rsidRPr="0055472E">
            <w:rPr>
              <w:sz w:val="16"/>
              <w:szCs w:val="16"/>
            </w:rPr>
            <w:fldChar w:fldCharType="end"/>
          </w:r>
        </w:p>
      </w:tc>
      <w:tc>
        <w:tcPr>
          <w:tcW w:w="2920" w:type="dxa"/>
        </w:tcPr>
        <w:p w:rsidR="004D263D" w:rsidRPr="0055472E" w:rsidRDefault="004D263D"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sidR="00361FC9">
            <w:rPr>
              <w:sz w:val="16"/>
              <w:szCs w:val="16"/>
            </w:rPr>
            <w:instrText xml:space="preserve"> DOCPROPERTY  StartDate \@ "dd/MM/yyyy"  </w:instrText>
          </w:r>
          <w:r w:rsidRPr="0055472E">
            <w:rPr>
              <w:sz w:val="16"/>
              <w:szCs w:val="16"/>
            </w:rPr>
            <w:fldChar w:fldCharType="separate"/>
          </w:r>
          <w:r w:rsidR="00BA7867">
            <w:rPr>
              <w:sz w:val="16"/>
              <w:szCs w:val="16"/>
            </w:rPr>
            <w:t>11/02/2020</w:t>
          </w:r>
          <w:r w:rsidRPr="0055472E">
            <w:rPr>
              <w:sz w:val="16"/>
              <w:szCs w:val="16"/>
            </w:rPr>
            <w:fldChar w:fldCharType="end"/>
          </w:r>
        </w:p>
      </w:tc>
      <w:tc>
        <w:tcPr>
          <w:tcW w:w="2193" w:type="dxa"/>
          <w:gridSpan w:val="2"/>
        </w:tcPr>
        <w:p w:rsidR="004D263D" w:rsidRPr="0055472E" w:rsidRDefault="004D263D"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7867">
            <w:rPr>
              <w:sz w:val="16"/>
              <w:szCs w:val="16"/>
            </w:rPr>
            <w:instrText>27/02/2020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361FC9">
            <w:rPr>
              <w:sz w:val="16"/>
              <w:szCs w:val="16"/>
            </w:rPr>
            <w:instrText xml:space="preserve"> DOCPROPERTY RegisteredDate \@ "dd/MM/yyyy" </w:instrText>
          </w:r>
          <w:r w:rsidRPr="0055472E">
            <w:rPr>
              <w:sz w:val="16"/>
              <w:szCs w:val="16"/>
            </w:rPr>
            <w:fldChar w:fldCharType="separate"/>
          </w:r>
          <w:r w:rsidR="00BA7867">
            <w:rPr>
              <w:sz w:val="16"/>
              <w:szCs w:val="16"/>
            </w:rPr>
            <w:instrText>27/02/2020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7867">
            <w:rPr>
              <w:noProof/>
              <w:sz w:val="16"/>
              <w:szCs w:val="16"/>
            </w:rPr>
            <w:t>27/02/2020</w:t>
          </w:r>
          <w:r w:rsidRPr="0055472E">
            <w:rPr>
              <w:sz w:val="16"/>
              <w:szCs w:val="16"/>
            </w:rPr>
            <w:fldChar w:fldCharType="end"/>
          </w:r>
        </w:p>
      </w:tc>
    </w:tr>
  </w:tbl>
  <w:p w:rsidR="004D263D" w:rsidRPr="00E63F40" w:rsidRDefault="004D263D" w:rsidP="00E63F4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B3B51" w:rsidRDefault="004D263D"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263D" w:rsidRPr="007B3B51" w:rsidTr="00E63F40">
      <w:tc>
        <w:tcPr>
          <w:tcW w:w="1247" w:type="dxa"/>
        </w:tcPr>
        <w:p w:rsidR="004D263D" w:rsidRPr="007B3B51" w:rsidRDefault="004D263D" w:rsidP="00E63F40">
          <w:pPr>
            <w:rPr>
              <w:i/>
              <w:sz w:val="16"/>
              <w:szCs w:val="16"/>
            </w:rPr>
          </w:pPr>
        </w:p>
      </w:tc>
      <w:tc>
        <w:tcPr>
          <w:tcW w:w="5387" w:type="dxa"/>
          <w:gridSpan w:val="3"/>
        </w:tcPr>
        <w:p w:rsidR="004D263D" w:rsidRPr="007B3B51" w:rsidRDefault="004D263D"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501B">
            <w:rPr>
              <w:i/>
              <w:noProof/>
              <w:sz w:val="16"/>
              <w:szCs w:val="16"/>
            </w:rPr>
            <w:t>Customs Tariff Act 1995</w:t>
          </w:r>
          <w:r w:rsidRPr="007B3B51">
            <w:rPr>
              <w:i/>
              <w:sz w:val="16"/>
              <w:szCs w:val="16"/>
            </w:rPr>
            <w:fldChar w:fldCharType="end"/>
          </w:r>
        </w:p>
      </w:tc>
      <w:tc>
        <w:tcPr>
          <w:tcW w:w="669" w:type="dxa"/>
        </w:tcPr>
        <w:p w:rsidR="004D263D" w:rsidRPr="007B3B51" w:rsidRDefault="004D263D" w:rsidP="00E63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7501B">
            <w:rPr>
              <w:i/>
              <w:noProof/>
              <w:sz w:val="16"/>
              <w:szCs w:val="16"/>
            </w:rPr>
            <w:t>177</w:t>
          </w:r>
          <w:r w:rsidRPr="007B3B51">
            <w:rPr>
              <w:i/>
              <w:sz w:val="16"/>
              <w:szCs w:val="16"/>
            </w:rPr>
            <w:fldChar w:fldCharType="end"/>
          </w:r>
        </w:p>
      </w:tc>
    </w:tr>
    <w:tr w:rsidR="004D263D" w:rsidRPr="00130F37" w:rsidTr="00E63F40">
      <w:tc>
        <w:tcPr>
          <w:tcW w:w="2190" w:type="dxa"/>
          <w:gridSpan w:val="2"/>
        </w:tcPr>
        <w:p w:rsidR="004D263D" w:rsidRPr="00130F37" w:rsidRDefault="004D263D" w:rsidP="00E63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7867">
            <w:rPr>
              <w:sz w:val="16"/>
              <w:szCs w:val="16"/>
            </w:rPr>
            <w:t>78</w:t>
          </w:r>
          <w:r w:rsidRPr="00130F37">
            <w:rPr>
              <w:sz w:val="16"/>
              <w:szCs w:val="16"/>
            </w:rPr>
            <w:fldChar w:fldCharType="end"/>
          </w:r>
        </w:p>
      </w:tc>
      <w:tc>
        <w:tcPr>
          <w:tcW w:w="2920" w:type="dxa"/>
        </w:tcPr>
        <w:p w:rsidR="004D263D" w:rsidRPr="00130F37" w:rsidRDefault="004D263D" w:rsidP="00E63F40">
          <w:pPr>
            <w:spacing w:before="120"/>
            <w:jc w:val="center"/>
            <w:rPr>
              <w:sz w:val="16"/>
              <w:szCs w:val="16"/>
            </w:rPr>
          </w:pPr>
          <w:r w:rsidRPr="00130F37">
            <w:rPr>
              <w:sz w:val="16"/>
              <w:szCs w:val="16"/>
            </w:rPr>
            <w:t xml:space="preserve">Compilation date: </w:t>
          </w:r>
          <w:r w:rsidRPr="00130F37">
            <w:rPr>
              <w:sz w:val="16"/>
              <w:szCs w:val="16"/>
            </w:rPr>
            <w:fldChar w:fldCharType="begin"/>
          </w:r>
          <w:r w:rsidR="00361FC9">
            <w:rPr>
              <w:sz w:val="16"/>
              <w:szCs w:val="16"/>
            </w:rPr>
            <w:instrText xml:space="preserve"> DOCPROPERTY  StartDate \@ "dd/MM/yyyy"  </w:instrText>
          </w:r>
          <w:r w:rsidRPr="00130F37">
            <w:rPr>
              <w:sz w:val="16"/>
              <w:szCs w:val="16"/>
            </w:rPr>
            <w:fldChar w:fldCharType="separate"/>
          </w:r>
          <w:r w:rsidR="00BA7867">
            <w:rPr>
              <w:sz w:val="16"/>
              <w:szCs w:val="16"/>
            </w:rPr>
            <w:t>11/02/2020</w:t>
          </w:r>
          <w:r w:rsidRPr="00130F37">
            <w:rPr>
              <w:sz w:val="16"/>
              <w:szCs w:val="16"/>
            </w:rPr>
            <w:fldChar w:fldCharType="end"/>
          </w:r>
        </w:p>
      </w:tc>
      <w:tc>
        <w:tcPr>
          <w:tcW w:w="2193" w:type="dxa"/>
          <w:gridSpan w:val="2"/>
        </w:tcPr>
        <w:p w:rsidR="004D263D" w:rsidRPr="00130F37" w:rsidRDefault="004D263D" w:rsidP="00E63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7867">
            <w:rPr>
              <w:sz w:val="16"/>
              <w:szCs w:val="16"/>
            </w:rPr>
            <w:instrText>27/02/2020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361FC9">
            <w:rPr>
              <w:sz w:val="16"/>
              <w:szCs w:val="16"/>
            </w:rPr>
            <w:instrText xml:space="preserve"> DOCPROPERTY RegisteredDate \@ "dd/MM/yyyy" </w:instrText>
          </w:r>
          <w:r w:rsidRPr="00130F37">
            <w:rPr>
              <w:sz w:val="16"/>
              <w:szCs w:val="16"/>
            </w:rPr>
            <w:fldChar w:fldCharType="separate"/>
          </w:r>
          <w:r w:rsidR="00BA7867">
            <w:rPr>
              <w:sz w:val="16"/>
              <w:szCs w:val="16"/>
            </w:rPr>
            <w:instrText>27/02/2020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7867">
            <w:rPr>
              <w:noProof/>
              <w:sz w:val="16"/>
              <w:szCs w:val="16"/>
            </w:rPr>
            <w:t>27/02/2020</w:t>
          </w:r>
          <w:r w:rsidRPr="00130F37">
            <w:rPr>
              <w:sz w:val="16"/>
              <w:szCs w:val="16"/>
            </w:rPr>
            <w:fldChar w:fldCharType="end"/>
          </w:r>
        </w:p>
      </w:tc>
    </w:tr>
  </w:tbl>
  <w:p w:rsidR="004D263D" w:rsidRPr="00E63F40" w:rsidRDefault="004D263D" w:rsidP="00E63F4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A1328" w:rsidRDefault="004D263D" w:rsidP="00EA6B61">
    <w:pPr>
      <w:pBdr>
        <w:top w:val="single" w:sz="6" w:space="1" w:color="auto"/>
      </w:pBdr>
      <w:spacing w:before="120"/>
      <w:rPr>
        <w:sz w:val="18"/>
      </w:rPr>
    </w:pPr>
  </w:p>
  <w:p w:rsidR="004D263D" w:rsidRPr="007A1328" w:rsidRDefault="004D263D" w:rsidP="00EA6B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A7867">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A786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A12B9">
      <w:rPr>
        <w:i/>
        <w:noProof/>
        <w:sz w:val="18"/>
      </w:rPr>
      <w:t>270</w:t>
    </w:r>
    <w:r w:rsidRPr="007A1328">
      <w:rPr>
        <w:i/>
        <w:sz w:val="18"/>
      </w:rPr>
      <w:fldChar w:fldCharType="end"/>
    </w:r>
  </w:p>
  <w:p w:rsidR="004D263D" w:rsidRPr="007A1328" w:rsidRDefault="004D263D" w:rsidP="00EA6B61">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B3B51" w:rsidRDefault="004D263D" w:rsidP="00E63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D263D" w:rsidRPr="007B3B51" w:rsidTr="00E63F40">
      <w:tc>
        <w:tcPr>
          <w:tcW w:w="1247" w:type="dxa"/>
        </w:tcPr>
        <w:p w:rsidR="004D263D" w:rsidRPr="007B3B51" w:rsidRDefault="004D263D" w:rsidP="00E63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A12B9">
            <w:rPr>
              <w:i/>
              <w:noProof/>
              <w:sz w:val="16"/>
              <w:szCs w:val="16"/>
            </w:rPr>
            <w:t>270</w:t>
          </w:r>
          <w:r w:rsidRPr="007B3B51">
            <w:rPr>
              <w:i/>
              <w:sz w:val="16"/>
              <w:szCs w:val="16"/>
            </w:rPr>
            <w:fldChar w:fldCharType="end"/>
          </w:r>
        </w:p>
      </w:tc>
      <w:tc>
        <w:tcPr>
          <w:tcW w:w="5387" w:type="dxa"/>
          <w:gridSpan w:val="3"/>
        </w:tcPr>
        <w:p w:rsidR="004D263D" w:rsidRPr="007B3B51" w:rsidRDefault="004D263D" w:rsidP="00E63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7867">
            <w:rPr>
              <w:i/>
              <w:noProof/>
              <w:sz w:val="16"/>
              <w:szCs w:val="16"/>
            </w:rPr>
            <w:t>Customs Tariff Act 1995</w:t>
          </w:r>
          <w:r w:rsidRPr="007B3B51">
            <w:rPr>
              <w:i/>
              <w:sz w:val="16"/>
              <w:szCs w:val="16"/>
            </w:rPr>
            <w:fldChar w:fldCharType="end"/>
          </w:r>
        </w:p>
      </w:tc>
      <w:tc>
        <w:tcPr>
          <w:tcW w:w="669" w:type="dxa"/>
        </w:tcPr>
        <w:p w:rsidR="004D263D" w:rsidRPr="007B3B51" w:rsidRDefault="004D263D" w:rsidP="00E63F40">
          <w:pPr>
            <w:jc w:val="right"/>
            <w:rPr>
              <w:sz w:val="16"/>
              <w:szCs w:val="16"/>
            </w:rPr>
          </w:pPr>
        </w:p>
      </w:tc>
    </w:tr>
    <w:tr w:rsidR="004D263D" w:rsidRPr="0055472E" w:rsidTr="00E63F40">
      <w:tc>
        <w:tcPr>
          <w:tcW w:w="2190" w:type="dxa"/>
          <w:gridSpan w:val="2"/>
        </w:tcPr>
        <w:p w:rsidR="004D263D" w:rsidRPr="0055472E" w:rsidRDefault="004D263D" w:rsidP="00E63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7867">
            <w:rPr>
              <w:sz w:val="16"/>
              <w:szCs w:val="16"/>
            </w:rPr>
            <w:t>78</w:t>
          </w:r>
          <w:r w:rsidRPr="0055472E">
            <w:rPr>
              <w:sz w:val="16"/>
              <w:szCs w:val="16"/>
            </w:rPr>
            <w:fldChar w:fldCharType="end"/>
          </w:r>
        </w:p>
      </w:tc>
      <w:tc>
        <w:tcPr>
          <w:tcW w:w="2920" w:type="dxa"/>
        </w:tcPr>
        <w:p w:rsidR="004D263D" w:rsidRPr="0055472E" w:rsidRDefault="004D263D" w:rsidP="00E63F40">
          <w:pPr>
            <w:spacing w:before="120"/>
            <w:jc w:val="center"/>
            <w:rPr>
              <w:sz w:val="16"/>
              <w:szCs w:val="16"/>
            </w:rPr>
          </w:pPr>
          <w:r w:rsidRPr="0055472E">
            <w:rPr>
              <w:sz w:val="16"/>
              <w:szCs w:val="16"/>
            </w:rPr>
            <w:t xml:space="preserve">Compilation date: </w:t>
          </w:r>
          <w:r w:rsidRPr="0055472E">
            <w:rPr>
              <w:sz w:val="16"/>
              <w:szCs w:val="16"/>
            </w:rPr>
            <w:fldChar w:fldCharType="begin"/>
          </w:r>
          <w:r w:rsidR="00361FC9">
            <w:rPr>
              <w:sz w:val="16"/>
              <w:szCs w:val="16"/>
            </w:rPr>
            <w:instrText xml:space="preserve"> DOCPROPERTY  StartDate \@ "dd/MM/yyyy"  </w:instrText>
          </w:r>
          <w:r w:rsidRPr="0055472E">
            <w:rPr>
              <w:sz w:val="16"/>
              <w:szCs w:val="16"/>
            </w:rPr>
            <w:fldChar w:fldCharType="separate"/>
          </w:r>
          <w:r w:rsidR="00BA7867">
            <w:rPr>
              <w:sz w:val="16"/>
              <w:szCs w:val="16"/>
            </w:rPr>
            <w:t>11/02/2020</w:t>
          </w:r>
          <w:r w:rsidRPr="0055472E">
            <w:rPr>
              <w:sz w:val="16"/>
              <w:szCs w:val="16"/>
            </w:rPr>
            <w:fldChar w:fldCharType="end"/>
          </w:r>
        </w:p>
      </w:tc>
      <w:tc>
        <w:tcPr>
          <w:tcW w:w="2193" w:type="dxa"/>
          <w:gridSpan w:val="2"/>
        </w:tcPr>
        <w:p w:rsidR="004D263D" w:rsidRPr="0055472E" w:rsidRDefault="004D263D" w:rsidP="00E63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7867">
            <w:rPr>
              <w:sz w:val="16"/>
              <w:szCs w:val="16"/>
            </w:rPr>
            <w:instrText>27/02/2020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361FC9">
            <w:rPr>
              <w:sz w:val="16"/>
              <w:szCs w:val="16"/>
            </w:rPr>
            <w:instrText xml:space="preserve"> DOCPROPERTY RegisteredDate \@ "dd/MM/yyyy" </w:instrText>
          </w:r>
          <w:r w:rsidRPr="0055472E">
            <w:rPr>
              <w:sz w:val="16"/>
              <w:szCs w:val="16"/>
            </w:rPr>
            <w:fldChar w:fldCharType="separate"/>
          </w:r>
          <w:r w:rsidR="00BA7867">
            <w:rPr>
              <w:sz w:val="16"/>
              <w:szCs w:val="16"/>
            </w:rPr>
            <w:instrText>27/02/2020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7867">
            <w:rPr>
              <w:noProof/>
              <w:sz w:val="16"/>
              <w:szCs w:val="16"/>
            </w:rPr>
            <w:t>27/02/2020</w:t>
          </w:r>
          <w:r w:rsidRPr="0055472E">
            <w:rPr>
              <w:sz w:val="16"/>
              <w:szCs w:val="16"/>
            </w:rPr>
            <w:fldChar w:fldCharType="end"/>
          </w:r>
        </w:p>
      </w:tc>
    </w:tr>
  </w:tbl>
  <w:p w:rsidR="004D263D" w:rsidRPr="00E63F40" w:rsidRDefault="004D263D" w:rsidP="00E63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63D" w:rsidRPr="00EE5748" w:rsidRDefault="004D263D" w:rsidP="008D6FC2">
      <w:pPr>
        <w:spacing w:line="240" w:lineRule="auto"/>
      </w:pPr>
      <w:r>
        <w:separator/>
      </w:r>
    </w:p>
  </w:footnote>
  <w:footnote w:type="continuationSeparator" w:id="0">
    <w:p w:rsidR="004D263D" w:rsidRPr="00EE5748" w:rsidRDefault="004D263D" w:rsidP="008D6F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Default="004D263D" w:rsidP="00FA087D">
    <w:pPr>
      <w:pStyle w:val="Header"/>
      <w:pBdr>
        <w:bottom w:val="single" w:sz="6" w:space="1" w:color="auto"/>
      </w:pBdr>
    </w:pPr>
  </w:p>
  <w:p w:rsidR="004D263D" w:rsidRDefault="004D263D" w:rsidP="00FA087D">
    <w:pPr>
      <w:pStyle w:val="Header"/>
      <w:pBdr>
        <w:bottom w:val="single" w:sz="6" w:space="1" w:color="auto"/>
      </w:pBdr>
    </w:pPr>
  </w:p>
  <w:p w:rsidR="004D263D" w:rsidRPr="001E77D2" w:rsidRDefault="004D263D" w:rsidP="00FA087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Default="004D263D"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A7867">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A7867">
      <w:rPr>
        <w:noProof/>
        <w:sz w:val="20"/>
      </w:rPr>
      <w:t>Classification of goods and general and special rates of duty</w:t>
    </w:r>
    <w:r>
      <w:rPr>
        <w:sz w:val="20"/>
      </w:rPr>
      <w:fldChar w:fldCharType="end"/>
    </w:r>
  </w:p>
  <w:p w:rsidR="004D263D" w:rsidRDefault="004D263D"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A7867">
      <w:rPr>
        <w:b/>
        <w:noProof/>
        <w:sz w:val="20"/>
      </w:rPr>
      <w:t>Section 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A7867">
      <w:rPr>
        <w:noProof/>
        <w:sz w:val="20"/>
      </w:rPr>
      <w:t>Mineral products</w:t>
    </w:r>
    <w:r>
      <w:rPr>
        <w:sz w:val="20"/>
      </w:rPr>
      <w:fldChar w:fldCharType="end"/>
    </w:r>
  </w:p>
  <w:p w:rsidR="004D263D" w:rsidRPr="007A1328" w:rsidRDefault="004D263D" w:rsidP="00EA6B61">
    <w:pPr>
      <w:rPr>
        <w:sz w:val="20"/>
      </w:rPr>
    </w:pPr>
    <w:r>
      <w:rPr>
        <w:b/>
        <w:sz w:val="20"/>
      </w:rPr>
      <w:fldChar w:fldCharType="begin"/>
    </w:r>
    <w:r>
      <w:rPr>
        <w:b/>
        <w:sz w:val="20"/>
      </w:rPr>
      <w:instrText xml:space="preserve"> STYLEREF CharDivNo </w:instrText>
    </w:r>
    <w:r>
      <w:rPr>
        <w:b/>
        <w:sz w:val="20"/>
      </w:rPr>
      <w:fldChar w:fldCharType="separate"/>
    </w:r>
    <w:r w:rsidR="00BA7867">
      <w:rPr>
        <w:b/>
        <w:noProof/>
        <w:sz w:val="20"/>
      </w:rPr>
      <w:t>Chapter 27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BA7867">
      <w:rPr>
        <w:noProof/>
        <w:sz w:val="20"/>
      </w:rPr>
      <w:t>Mineral fuels, mineral oils and products of their distillation; bituminous substances; mineral waxes</w:t>
    </w:r>
    <w:r>
      <w:rPr>
        <w:sz w:val="20"/>
      </w:rPr>
      <w:fldChar w:fldCharType="end"/>
    </w:r>
  </w:p>
  <w:p w:rsidR="004D263D" w:rsidRPr="007A1328" w:rsidRDefault="004D263D" w:rsidP="00EA6B61">
    <w:pPr>
      <w:rPr>
        <w:b/>
        <w:sz w:val="24"/>
      </w:rPr>
    </w:pPr>
  </w:p>
  <w:p w:rsidR="004D263D" w:rsidRPr="007A1328" w:rsidRDefault="004D263D" w:rsidP="00EA6B61">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A1328" w:rsidRDefault="004D263D"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7501B">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7501B">
      <w:rPr>
        <w:b/>
        <w:noProof/>
        <w:sz w:val="20"/>
      </w:rPr>
      <w:t>Schedule 3</w:t>
    </w:r>
    <w:r>
      <w:rPr>
        <w:b/>
        <w:sz w:val="20"/>
      </w:rPr>
      <w:fldChar w:fldCharType="end"/>
    </w:r>
  </w:p>
  <w:p w:rsidR="004D263D" w:rsidRPr="007A1328" w:rsidRDefault="004D263D"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7501B">
      <w:rPr>
        <w:noProof/>
        <w:sz w:val="20"/>
      </w:rPr>
      <w:t>Products of the chemical or allied industries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7501B">
      <w:rPr>
        <w:b/>
        <w:noProof/>
        <w:sz w:val="20"/>
      </w:rPr>
      <w:t>Section VI</w:t>
    </w:r>
    <w:r>
      <w:rPr>
        <w:b/>
        <w:sz w:val="20"/>
      </w:rPr>
      <w:fldChar w:fldCharType="end"/>
    </w:r>
  </w:p>
  <w:p w:rsidR="004D263D" w:rsidRPr="007A1328" w:rsidRDefault="004D263D"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D263D" w:rsidRPr="007A1328" w:rsidRDefault="004D263D" w:rsidP="00EA6B61">
    <w:pPr>
      <w:jc w:val="right"/>
      <w:rPr>
        <w:b/>
        <w:sz w:val="24"/>
      </w:rPr>
    </w:pPr>
  </w:p>
  <w:p w:rsidR="004D263D" w:rsidRPr="007A1328" w:rsidRDefault="004D263D" w:rsidP="00EA6B61">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A1328" w:rsidRDefault="004D263D" w:rsidP="00EA6B6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Default="004D263D"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7501B">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7501B">
      <w:rPr>
        <w:noProof/>
        <w:sz w:val="20"/>
      </w:rPr>
      <w:t>Classification of goods and general and special rates of duty</w:t>
    </w:r>
    <w:r>
      <w:rPr>
        <w:sz w:val="20"/>
      </w:rPr>
      <w:fldChar w:fldCharType="end"/>
    </w:r>
  </w:p>
  <w:p w:rsidR="004D263D" w:rsidRDefault="004D263D"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7501B">
      <w:rPr>
        <w:b/>
        <w:noProof/>
        <w:sz w:val="20"/>
      </w:rPr>
      <w:t>Section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7501B">
      <w:rPr>
        <w:noProof/>
        <w:sz w:val="20"/>
      </w:rPr>
      <w:t>Products of the chemical or allied industries</w:t>
    </w:r>
    <w:r>
      <w:rPr>
        <w:sz w:val="20"/>
      </w:rPr>
      <w:fldChar w:fldCharType="end"/>
    </w:r>
  </w:p>
  <w:p w:rsidR="004D263D" w:rsidRPr="007A1328" w:rsidRDefault="004D263D" w:rsidP="00EA6B61">
    <w:pPr>
      <w:rPr>
        <w:sz w:val="20"/>
      </w:rPr>
    </w:pPr>
    <w:r>
      <w:rPr>
        <w:b/>
        <w:sz w:val="20"/>
      </w:rPr>
      <w:fldChar w:fldCharType="begin"/>
    </w:r>
    <w:r>
      <w:rPr>
        <w:b/>
        <w:sz w:val="20"/>
      </w:rPr>
      <w:instrText xml:space="preserve"> STYLEREF CharDivNo </w:instrText>
    </w:r>
    <w:r w:rsidR="00BA7867">
      <w:rPr>
        <w:b/>
        <w:sz w:val="20"/>
      </w:rPr>
      <w:fldChar w:fldCharType="separate"/>
    </w:r>
    <w:r w:rsidR="0057501B">
      <w:rPr>
        <w:b/>
        <w:noProof/>
        <w:sz w:val="20"/>
      </w:rPr>
      <w:t>Chapter 33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A7867">
      <w:rPr>
        <w:sz w:val="20"/>
      </w:rPr>
      <w:fldChar w:fldCharType="separate"/>
    </w:r>
    <w:r w:rsidR="0057501B">
      <w:rPr>
        <w:noProof/>
        <w:sz w:val="20"/>
      </w:rPr>
      <w:t>Essential oils and resinoids; perfumery, cosmetic or toilet preparations</w:t>
    </w:r>
    <w:r>
      <w:rPr>
        <w:sz w:val="20"/>
      </w:rPr>
      <w:fldChar w:fldCharType="end"/>
    </w:r>
  </w:p>
  <w:p w:rsidR="004D263D" w:rsidRPr="007A1328" w:rsidRDefault="004D263D" w:rsidP="00EA6B61">
    <w:pPr>
      <w:rPr>
        <w:b/>
        <w:sz w:val="24"/>
      </w:rPr>
    </w:pPr>
  </w:p>
  <w:p w:rsidR="004D263D" w:rsidRPr="007A1328" w:rsidRDefault="004D263D" w:rsidP="00EA6B61">
    <w:pPr>
      <w:pBdr>
        <w:bottom w:val="single" w:sz="6" w:space="1" w:color="auto"/>
      </w:pBdr>
      <w:spacing w:after="120"/>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A1328" w:rsidRDefault="004D263D"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7501B">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7501B">
      <w:rPr>
        <w:b/>
        <w:noProof/>
        <w:sz w:val="20"/>
      </w:rPr>
      <w:t>Schedule 3</w:t>
    </w:r>
    <w:r>
      <w:rPr>
        <w:b/>
        <w:sz w:val="20"/>
      </w:rPr>
      <w:fldChar w:fldCharType="end"/>
    </w:r>
  </w:p>
  <w:p w:rsidR="004D263D" w:rsidRPr="007A1328" w:rsidRDefault="004D263D"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7501B">
      <w:rPr>
        <w:noProof/>
        <w:sz w:val="20"/>
      </w:rPr>
      <w:t>Products of the chemical or allied industries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7501B">
      <w:rPr>
        <w:b/>
        <w:noProof/>
        <w:sz w:val="20"/>
      </w:rPr>
      <w:t>Section VI</w:t>
    </w:r>
    <w:r>
      <w:rPr>
        <w:b/>
        <w:sz w:val="20"/>
      </w:rPr>
      <w:fldChar w:fldCharType="end"/>
    </w:r>
  </w:p>
  <w:p w:rsidR="004D263D" w:rsidRPr="007A1328" w:rsidRDefault="004D263D" w:rsidP="00EA6B61">
    <w:pPr>
      <w:jc w:val="right"/>
      <w:rPr>
        <w:sz w:val="20"/>
      </w:rPr>
    </w:pPr>
    <w:r w:rsidRPr="007A1328">
      <w:rPr>
        <w:sz w:val="20"/>
      </w:rPr>
      <w:fldChar w:fldCharType="begin"/>
    </w:r>
    <w:r w:rsidRPr="007A1328">
      <w:rPr>
        <w:sz w:val="20"/>
      </w:rPr>
      <w:instrText xml:space="preserve"> STYLEREF CharDivText </w:instrText>
    </w:r>
    <w:r w:rsidR="00BA7867">
      <w:rPr>
        <w:sz w:val="20"/>
      </w:rPr>
      <w:fldChar w:fldCharType="separate"/>
    </w:r>
    <w:r w:rsidR="0057501B">
      <w:rPr>
        <w:noProof/>
        <w:sz w:val="20"/>
      </w:rPr>
      <w:t>Essential oils and resinoids; perfumery, cosmetic or toilet preparations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A7867">
      <w:rPr>
        <w:b/>
        <w:sz w:val="20"/>
      </w:rPr>
      <w:fldChar w:fldCharType="separate"/>
    </w:r>
    <w:r w:rsidR="0057501B">
      <w:rPr>
        <w:b/>
        <w:noProof/>
        <w:sz w:val="20"/>
      </w:rPr>
      <w:t>Chapter 33</w:t>
    </w:r>
    <w:r>
      <w:rPr>
        <w:b/>
        <w:sz w:val="20"/>
      </w:rPr>
      <w:fldChar w:fldCharType="end"/>
    </w:r>
  </w:p>
  <w:p w:rsidR="004D263D" w:rsidRPr="007A1328" w:rsidRDefault="004D263D" w:rsidP="00EA6B61">
    <w:pPr>
      <w:jc w:val="right"/>
      <w:rPr>
        <w:b/>
        <w:sz w:val="24"/>
      </w:rPr>
    </w:pPr>
  </w:p>
  <w:p w:rsidR="004D263D" w:rsidRPr="007A1328" w:rsidRDefault="004D263D" w:rsidP="00EA6B61">
    <w:pPr>
      <w:pBdr>
        <w:bottom w:val="single" w:sz="6" w:space="1" w:color="auto"/>
      </w:pBdr>
      <w:spacing w:after="120"/>
      <w:jc w:val="right"/>
      <w:rPr>
        <w:sz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A1328" w:rsidRDefault="004D263D" w:rsidP="00EA6B6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Default="004D263D"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7501B">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7501B">
      <w:rPr>
        <w:noProof/>
        <w:sz w:val="20"/>
      </w:rPr>
      <w:t>Classification of goods and general and special rates of duty</w:t>
    </w:r>
    <w:r>
      <w:rPr>
        <w:sz w:val="20"/>
      </w:rPr>
      <w:fldChar w:fldCharType="end"/>
    </w:r>
  </w:p>
  <w:p w:rsidR="004D263D" w:rsidRDefault="004D263D"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7501B">
      <w:rPr>
        <w:b/>
        <w:noProof/>
        <w:sz w:val="20"/>
      </w:rPr>
      <w:t>Section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7501B">
      <w:rPr>
        <w:noProof/>
        <w:sz w:val="20"/>
      </w:rPr>
      <w:t>Products of the chemical or allied industries</w:t>
    </w:r>
    <w:r>
      <w:rPr>
        <w:sz w:val="20"/>
      </w:rPr>
      <w:fldChar w:fldCharType="end"/>
    </w:r>
  </w:p>
  <w:p w:rsidR="004D263D" w:rsidRPr="007A1328" w:rsidRDefault="004D263D" w:rsidP="00EA6B61">
    <w:pPr>
      <w:rPr>
        <w:sz w:val="20"/>
      </w:rPr>
    </w:pPr>
    <w:r>
      <w:rPr>
        <w:b/>
        <w:sz w:val="20"/>
      </w:rPr>
      <w:fldChar w:fldCharType="begin"/>
    </w:r>
    <w:r>
      <w:rPr>
        <w:b/>
        <w:sz w:val="20"/>
      </w:rPr>
      <w:instrText xml:space="preserve"> STYLEREF CharDivNo </w:instrText>
    </w:r>
    <w:r>
      <w:rPr>
        <w:b/>
        <w:sz w:val="20"/>
      </w:rPr>
      <w:fldChar w:fldCharType="separate"/>
    </w:r>
    <w:r w:rsidR="0057501B">
      <w:rPr>
        <w:b/>
        <w:noProof/>
        <w:sz w:val="20"/>
      </w:rPr>
      <w:t>Chapter 34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57501B">
      <w:rPr>
        <w:noProof/>
        <w:sz w:val="20"/>
      </w:rPr>
      <w:t>Soap, organic surface-active agents, washing preparations, lubricating preparations, artificial waxes, prepared waxes, polishing or scouring preparations, candles and similar articles, modelling pastes, “dental waxes” and dental preparations with a basis o</w:t>
    </w:r>
    <w:r>
      <w:rPr>
        <w:sz w:val="20"/>
      </w:rPr>
      <w:fldChar w:fldCharType="end"/>
    </w:r>
    <w:r w:rsidRPr="00473247">
      <w:rPr>
        <w:sz w:val="20"/>
      </w:rPr>
      <w:t>f plaster</w:t>
    </w:r>
  </w:p>
  <w:p w:rsidR="004D263D" w:rsidRPr="007A1328" w:rsidRDefault="004D263D" w:rsidP="00EA6B61">
    <w:pPr>
      <w:rPr>
        <w:b/>
        <w:sz w:val="24"/>
      </w:rPr>
    </w:pPr>
  </w:p>
  <w:p w:rsidR="004D263D" w:rsidRPr="007A1328" w:rsidRDefault="004D263D" w:rsidP="00EA6B61">
    <w:pPr>
      <w:pBdr>
        <w:bottom w:val="single" w:sz="6" w:space="1" w:color="auto"/>
      </w:pBdr>
      <w:spacing w:after="120"/>
      <w:rPr>
        <w:sz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A1328" w:rsidRDefault="004D263D"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7501B">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7501B">
      <w:rPr>
        <w:b/>
        <w:noProof/>
        <w:sz w:val="20"/>
      </w:rPr>
      <w:t>Schedule 3</w:t>
    </w:r>
    <w:r>
      <w:rPr>
        <w:b/>
        <w:sz w:val="20"/>
      </w:rPr>
      <w:fldChar w:fldCharType="end"/>
    </w:r>
  </w:p>
  <w:p w:rsidR="004D263D" w:rsidRPr="007A1328" w:rsidRDefault="004D263D"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7501B">
      <w:rPr>
        <w:noProof/>
        <w:sz w:val="20"/>
      </w:rPr>
      <w:t>Products of the chemical or allied industries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7501B">
      <w:rPr>
        <w:b/>
        <w:noProof/>
        <w:sz w:val="20"/>
      </w:rPr>
      <w:t>Section VI</w:t>
    </w:r>
    <w:r>
      <w:rPr>
        <w:b/>
        <w:sz w:val="20"/>
      </w:rPr>
      <w:fldChar w:fldCharType="end"/>
    </w:r>
  </w:p>
  <w:p w:rsidR="004D263D" w:rsidRPr="007A1328" w:rsidRDefault="004D263D"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57501B">
      <w:rPr>
        <w:noProof/>
        <w:sz w:val="20"/>
      </w:rPr>
      <w:t>Soap, organic surface-active agents, washing preparations, lubricating preparations, artificial waxes, prepared waxes, polishing or scouring preparations, candles and similar articles, modelling pastes, “dental waxes” and dental preparations with a basis o</w:t>
    </w:r>
    <w:r w:rsidRPr="007A1328">
      <w:rPr>
        <w:sz w:val="20"/>
      </w:rPr>
      <w:fldChar w:fldCharType="end"/>
    </w:r>
    <w:r w:rsidRPr="00473247">
      <w:rPr>
        <w:sz w:val="20"/>
      </w:rPr>
      <w:t>f plaster</w:t>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57501B">
      <w:rPr>
        <w:b/>
        <w:noProof/>
        <w:sz w:val="20"/>
      </w:rPr>
      <w:t>Chapter 34</w:t>
    </w:r>
    <w:r>
      <w:rPr>
        <w:b/>
        <w:sz w:val="20"/>
      </w:rPr>
      <w:fldChar w:fldCharType="end"/>
    </w:r>
  </w:p>
  <w:p w:rsidR="004D263D" w:rsidRPr="007A1328" w:rsidRDefault="004D263D" w:rsidP="00EA6B61">
    <w:pPr>
      <w:jc w:val="right"/>
      <w:rPr>
        <w:b/>
        <w:sz w:val="24"/>
      </w:rPr>
    </w:pPr>
  </w:p>
  <w:p w:rsidR="004D263D" w:rsidRPr="007A1328" w:rsidRDefault="004D263D" w:rsidP="00EA6B61">
    <w:pPr>
      <w:pBdr>
        <w:bottom w:val="single" w:sz="6" w:space="1" w:color="auto"/>
      </w:pBdr>
      <w:spacing w:after="120"/>
      <w:jc w:val="right"/>
      <w:rPr>
        <w:sz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A1328" w:rsidRDefault="004D263D" w:rsidP="00EA6B6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Default="004D263D" w:rsidP="00EA6B6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7501B">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7501B">
      <w:rPr>
        <w:noProof/>
        <w:sz w:val="20"/>
      </w:rPr>
      <w:t>Classification of goods and general and special rates of duty</w:t>
    </w:r>
    <w:r>
      <w:rPr>
        <w:sz w:val="20"/>
      </w:rPr>
      <w:fldChar w:fldCharType="end"/>
    </w:r>
  </w:p>
  <w:p w:rsidR="004D263D" w:rsidRDefault="004D263D" w:rsidP="00EA6B6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7501B">
      <w:rPr>
        <w:b/>
        <w:noProof/>
        <w:sz w:val="20"/>
      </w:rPr>
      <w:t>Section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7501B">
      <w:rPr>
        <w:noProof/>
        <w:sz w:val="20"/>
      </w:rPr>
      <w:t>Products of the chemical or allied industries</w:t>
    </w:r>
    <w:r>
      <w:rPr>
        <w:sz w:val="20"/>
      </w:rPr>
      <w:fldChar w:fldCharType="end"/>
    </w:r>
  </w:p>
  <w:p w:rsidR="004D263D" w:rsidRPr="007A1328" w:rsidRDefault="004D263D" w:rsidP="00EA6B61">
    <w:pPr>
      <w:rPr>
        <w:sz w:val="20"/>
      </w:rPr>
    </w:pPr>
    <w:r>
      <w:rPr>
        <w:b/>
        <w:sz w:val="20"/>
      </w:rPr>
      <w:fldChar w:fldCharType="begin"/>
    </w:r>
    <w:r>
      <w:rPr>
        <w:b/>
        <w:sz w:val="20"/>
      </w:rPr>
      <w:instrText xml:space="preserve"> STYLEREF CharDivNo </w:instrText>
    </w:r>
    <w:r>
      <w:rPr>
        <w:b/>
        <w:sz w:val="20"/>
      </w:rPr>
      <w:fldChar w:fldCharType="separate"/>
    </w:r>
    <w:r w:rsidR="0057501B">
      <w:rPr>
        <w:b/>
        <w:noProof/>
        <w:sz w:val="20"/>
      </w:rPr>
      <w:t>Chapter 38</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57501B">
      <w:rPr>
        <w:noProof/>
        <w:sz w:val="20"/>
      </w:rPr>
      <w:t>Miscellaneous chemical products</w:t>
    </w:r>
    <w:r>
      <w:rPr>
        <w:sz w:val="20"/>
      </w:rPr>
      <w:fldChar w:fldCharType="end"/>
    </w:r>
  </w:p>
  <w:p w:rsidR="004D263D" w:rsidRPr="007A1328" w:rsidRDefault="004D263D" w:rsidP="00EA6B61">
    <w:pPr>
      <w:rPr>
        <w:b/>
        <w:sz w:val="24"/>
      </w:rPr>
    </w:pPr>
  </w:p>
  <w:p w:rsidR="004D263D" w:rsidRPr="007A1328" w:rsidRDefault="004D263D" w:rsidP="00EA6B61">
    <w:pPr>
      <w:pBdr>
        <w:bottom w:val="single" w:sz="6" w:space="1" w:color="auto"/>
      </w:pBdr>
      <w:spacing w:after="120"/>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Default="004D263D" w:rsidP="00FA087D">
    <w:pPr>
      <w:pStyle w:val="Header"/>
      <w:pBdr>
        <w:bottom w:val="single" w:sz="4" w:space="1" w:color="auto"/>
      </w:pBdr>
    </w:pPr>
  </w:p>
  <w:p w:rsidR="004D263D" w:rsidRDefault="004D263D" w:rsidP="00FA087D">
    <w:pPr>
      <w:pStyle w:val="Header"/>
      <w:pBdr>
        <w:bottom w:val="single" w:sz="4" w:space="1" w:color="auto"/>
      </w:pBdr>
    </w:pPr>
  </w:p>
  <w:p w:rsidR="004D263D" w:rsidRPr="001E77D2" w:rsidRDefault="004D263D" w:rsidP="00FA087D">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A1328" w:rsidRDefault="004D263D" w:rsidP="00EA6B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7501B">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7501B">
      <w:rPr>
        <w:b/>
        <w:noProof/>
        <w:sz w:val="20"/>
      </w:rPr>
      <w:t>Schedule 3</w:t>
    </w:r>
    <w:r>
      <w:rPr>
        <w:b/>
        <w:sz w:val="20"/>
      </w:rPr>
      <w:fldChar w:fldCharType="end"/>
    </w:r>
  </w:p>
  <w:p w:rsidR="004D263D" w:rsidRPr="007A1328" w:rsidRDefault="004D263D" w:rsidP="00EA6B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7501B">
      <w:rPr>
        <w:noProof/>
        <w:sz w:val="20"/>
      </w:rPr>
      <w:t>Products of the chemical or allied industries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7501B">
      <w:rPr>
        <w:b/>
        <w:noProof/>
        <w:sz w:val="20"/>
      </w:rPr>
      <w:t>Section VI</w:t>
    </w:r>
    <w:r>
      <w:rPr>
        <w:b/>
        <w:sz w:val="20"/>
      </w:rPr>
      <w:fldChar w:fldCharType="end"/>
    </w:r>
  </w:p>
  <w:p w:rsidR="004D263D" w:rsidRPr="007A1328" w:rsidRDefault="004D263D" w:rsidP="00EA6B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57501B">
      <w:rPr>
        <w:noProof/>
        <w:sz w:val="20"/>
      </w:rPr>
      <w:t>Miscellaneous chemical products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57501B">
      <w:rPr>
        <w:b/>
        <w:noProof/>
        <w:sz w:val="20"/>
      </w:rPr>
      <w:t>Chapter 38</w:t>
    </w:r>
    <w:r>
      <w:rPr>
        <w:b/>
        <w:sz w:val="20"/>
      </w:rPr>
      <w:fldChar w:fldCharType="end"/>
    </w:r>
  </w:p>
  <w:p w:rsidR="004D263D" w:rsidRPr="007A1328" w:rsidRDefault="004D263D" w:rsidP="00EA6B61">
    <w:pPr>
      <w:jc w:val="right"/>
      <w:rPr>
        <w:b/>
        <w:sz w:val="24"/>
      </w:rPr>
    </w:pPr>
  </w:p>
  <w:p w:rsidR="004D263D" w:rsidRPr="007A1328" w:rsidRDefault="004D263D" w:rsidP="00EA6B61">
    <w:pPr>
      <w:pBdr>
        <w:bottom w:val="single" w:sz="6" w:space="1" w:color="auto"/>
      </w:pBdr>
      <w:spacing w:after="120"/>
      <w:jc w:val="right"/>
      <w:rPr>
        <w:sz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A1328" w:rsidRDefault="004D263D" w:rsidP="00EA6B61"/>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Default="004D263D">
    <w:pPr>
      <w:jc w:val="right"/>
    </w:pPr>
  </w:p>
  <w:p w:rsidR="004D263D" w:rsidRDefault="004D263D">
    <w:pPr>
      <w:jc w:val="right"/>
      <w:rPr>
        <w:i/>
      </w:rPr>
    </w:pPr>
  </w:p>
  <w:p w:rsidR="004D263D" w:rsidRDefault="004D263D">
    <w:pPr>
      <w:jc w:val="right"/>
    </w:pPr>
  </w:p>
  <w:p w:rsidR="004D263D" w:rsidRDefault="004D263D">
    <w:pPr>
      <w:jc w:val="right"/>
      <w:rPr>
        <w:sz w:val="24"/>
      </w:rPr>
    </w:pPr>
  </w:p>
  <w:p w:rsidR="004D263D" w:rsidRDefault="004D263D">
    <w:pPr>
      <w:pBdr>
        <w:bottom w:val="single" w:sz="12" w:space="1" w:color="auto"/>
      </w:pBdr>
      <w:jc w:val="right"/>
      <w:rPr>
        <w:i/>
        <w:sz w:val="24"/>
      </w:rPr>
    </w:pPr>
  </w:p>
  <w:p w:rsidR="004D263D" w:rsidRDefault="004D263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Default="004D263D">
    <w:pPr>
      <w:jc w:val="right"/>
      <w:rPr>
        <w:b/>
      </w:rPr>
    </w:pPr>
  </w:p>
  <w:p w:rsidR="004D263D" w:rsidRDefault="004D263D">
    <w:pPr>
      <w:jc w:val="right"/>
      <w:rPr>
        <w:b/>
        <w:i/>
      </w:rPr>
    </w:pPr>
  </w:p>
  <w:p w:rsidR="004D263D" w:rsidRDefault="004D263D">
    <w:pPr>
      <w:jc w:val="right"/>
    </w:pPr>
  </w:p>
  <w:p w:rsidR="004D263D" w:rsidRDefault="004D263D">
    <w:pPr>
      <w:jc w:val="right"/>
      <w:rPr>
        <w:b/>
        <w:sz w:val="24"/>
      </w:rPr>
    </w:pPr>
  </w:p>
  <w:p w:rsidR="004D263D" w:rsidRDefault="004D263D">
    <w:pPr>
      <w:pBdr>
        <w:bottom w:val="single" w:sz="12" w:space="1" w:color="auto"/>
      </w:pBdr>
      <w:jc w:val="right"/>
      <w:rPr>
        <w:b/>
        <w:i/>
        <w:sz w:val="24"/>
      </w:rPr>
    </w:pPr>
  </w:p>
  <w:p w:rsidR="004D263D" w:rsidRDefault="004D263D">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Default="004D26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5F1388" w:rsidRDefault="004D263D" w:rsidP="00FA087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ED79B6" w:rsidRDefault="004D263D" w:rsidP="00EA6B6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ED79B6" w:rsidRDefault="004D263D" w:rsidP="00EA6B6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ED79B6" w:rsidRDefault="004D263D" w:rsidP="00EA6B6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Default="004D263D" w:rsidP="00EA6B61">
    <w:pPr>
      <w:rPr>
        <w:sz w:val="20"/>
      </w:rPr>
    </w:pPr>
    <w:r w:rsidRPr="007A1328">
      <w:rPr>
        <w:b/>
        <w:sz w:val="20"/>
      </w:rPr>
      <w:fldChar w:fldCharType="begin"/>
    </w:r>
    <w:r w:rsidRPr="007A1328">
      <w:rPr>
        <w:b/>
        <w:sz w:val="20"/>
      </w:rPr>
      <w:instrText xml:space="preserve"> STYLEREF CharChapNo </w:instrText>
    </w:r>
    <w:r w:rsidR="00BA7867">
      <w:rPr>
        <w:b/>
        <w:sz w:val="20"/>
      </w:rPr>
      <w:fldChar w:fldCharType="separate"/>
    </w:r>
    <w:r w:rsidR="0057501B">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BA7867">
      <w:rPr>
        <w:sz w:val="20"/>
      </w:rPr>
      <w:fldChar w:fldCharType="separate"/>
    </w:r>
    <w:r w:rsidR="0057501B">
      <w:rPr>
        <w:noProof/>
        <w:sz w:val="20"/>
      </w:rPr>
      <w:t>Classification of goods and general and special rates of duty</w:t>
    </w:r>
    <w:r>
      <w:rPr>
        <w:sz w:val="20"/>
      </w:rPr>
      <w:fldChar w:fldCharType="end"/>
    </w:r>
  </w:p>
  <w:p w:rsidR="004D263D" w:rsidRDefault="004D263D" w:rsidP="00EA6B61">
    <w:pPr>
      <w:rPr>
        <w:sz w:val="20"/>
      </w:rPr>
    </w:pPr>
    <w:r w:rsidRPr="007A1328">
      <w:rPr>
        <w:b/>
        <w:sz w:val="20"/>
      </w:rPr>
      <w:fldChar w:fldCharType="begin"/>
    </w:r>
    <w:r w:rsidRPr="007A1328">
      <w:rPr>
        <w:b/>
        <w:sz w:val="20"/>
      </w:rPr>
      <w:instrText xml:space="preserve"> STYLEREF CharPartNo </w:instrText>
    </w:r>
    <w:r w:rsidR="00BA7867">
      <w:rPr>
        <w:b/>
        <w:sz w:val="20"/>
      </w:rPr>
      <w:fldChar w:fldCharType="separate"/>
    </w:r>
    <w:r w:rsidR="0057501B">
      <w:rPr>
        <w:b/>
        <w:noProof/>
        <w:sz w:val="20"/>
      </w:rPr>
      <w:t>Section 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A7867">
      <w:rPr>
        <w:sz w:val="20"/>
      </w:rPr>
      <w:fldChar w:fldCharType="separate"/>
    </w:r>
    <w:r w:rsidR="0057501B">
      <w:rPr>
        <w:noProof/>
        <w:sz w:val="20"/>
      </w:rPr>
      <w:t>Mineral products</w:t>
    </w:r>
    <w:r>
      <w:rPr>
        <w:sz w:val="20"/>
      </w:rPr>
      <w:fldChar w:fldCharType="end"/>
    </w:r>
  </w:p>
  <w:p w:rsidR="004D263D" w:rsidRPr="007A1328" w:rsidRDefault="004D263D" w:rsidP="00EA6B61">
    <w:pPr>
      <w:rPr>
        <w:sz w:val="20"/>
      </w:rPr>
    </w:pPr>
    <w:r>
      <w:rPr>
        <w:b/>
        <w:sz w:val="20"/>
      </w:rPr>
      <w:fldChar w:fldCharType="begin"/>
    </w:r>
    <w:r>
      <w:rPr>
        <w:b/>
        <w:sz w:val="20"/>
      </w:rPr>
      <w:instrText xml:space="preserve"> STYLEREF CharDivNo </w:instrText>
    </w:r>
    <w:r w:rsidR="00BA7867">
      <w:rPr>
        <w:b/>
        <w:sz w:val="20"/>
      </w:rPr>
      <w:fldChar w:fldCharType="separate"/>
    </w:r>
    <w:r w:rsidR="0057501B">
      <w:rPr>
        <w:b/>
        <w:noProof/>
        <w:sz w:val="20"/>
      </w:rPr>
      <w:t>Chapter 27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BA7867">
      <w:rPr>
        <w:sz w:val="20"/>
      </w:rPr>
      <w:fldChar w:fldCharType="separate"/>
    </w:r>
    <w:r w:rsidR="0057501B">
      <w:rPr>
        <w:noProof/>
        <w:sz w:val="20"/>
      </w:rPr>
      <w:t>Mineral fuels, mineral oils and products of their distillation; bituminous substances; mineral waxes</w:t>
    </w:r>
    <w:r>
      <w:rPr>
        <w:sz w:val="20"/>
      </w:rPr>
      <w:fldChar w:fldCharType="end"/>
    </w:r>
  </w:p>
  <w:p w:rsidR="004D263D" w:rsidRPr="007A1328" w:rsidRDefault="004D263D" w:rsidP="00EA6B61">
    <w:pPr>
      <w:rPr>
        <w:b/>
        <w:sz w:val="24"/>
      </w:rPr>
    </w:pPr>
  </w:p>
  <w:p w:rsidR="004D263D" w:rsidRPr="007A1328" w:rsidRDefault="004D263D" w:rsidP="00CC3698">
    <w:pPr>
      <w:pBdr>
        <w:bottom w:val="single" w:sz="6" w:space="2"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A1328" w:rsidRDefault="004D263D" w:rsidP="00EA6B61">
    <w:pPr>
      <w:jc w:val="right"/>
      <w:rPr>
        <w:sz w:val="20"/>
      </w:rPr>
    </w:pPr>
    <w:r w:rsidRPr="007A1328">
      <w:rPr>
        <w:sz w:val="20"/>
      </w:rPr>
      <w:fldChar w:fldCharType="begin"/>
    </w:r>
    <w:r w:rsidRPr="007A1328">
      <w:rPr>
        <w:sz w:val="20"/>
      </w:rPr>
      <w:instrText xml:space="preserve"> STYLEREF CharChapText </w:instrText>
    </w:r>
    <w:r w:rsidR="00BA7867">
      <w:rPr>
        <w:sz w:val="20"/>
      </w:rPr>
      <w:fldChar w:fldCharType="separate"/>
    </w:r>
    <w:r w:rsidR="0057501B">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BA7867">
      <w:rPr>
        <w:b/>
        <w:sz w:val="20"/>
      </w:rPr>
      <w:fldChar w:fldCharType="separate"/>
    </w:r>
    <w:r w:rsidR="0057501B">
      <w:rPr>
        <w:b/>
        <w:noProof/>
        <w:sz w:val="20"/>
      </w:rPr>
      <w:t>Schedule 3</w:t>
    </w:r>
    <w:r>
      <w:rPr>
        <w:b/>
        <w:sz w:val="20"/>
      </w:rPr>
      <w:fldChar w:fldCharType="end"/>
    </w:r>
  </w:p>
  <w:p w:rsidR="004D263D" w:rsidRPr="007A1328" w:rsidRDefault="004D263D" w:rsidP="00EA6B61">
    <w:pPr>
      <w:jc w:val="right"/>
      <w:rPr>
        <w:sz w:val="20"/>
      </w:rPr>
    </w:pPr>
    <w:r w:rsidRPr="007A1328">
      <w:rPr>
        <w:sz w:val="20"/>
      </w:rPr>
      <w:fldChar w:fldCharType="begin"/>
    </w:r>
    <w:r w:rsidRPr="007A1328">
      <w:rPr>
        <w:sz w:val="20"/>
      </w:rPr>
      <w:instrText xml:space="preserve"> STYLEREF CharPartText </w:instrText>
    </w:r>
    <w:r w:rsidR="00BA7867">
      <w:rPr>
        <w:sz w:val="20"/>
      </w:rPr>
      <w:fldChar w:fldCharType="separate"/>
    </w:r>
    <w:r w:rsidR="0057501B">
      <w:rPr>
        <w:noProof/>
        <w:sz w:val="20"/>
      </w:rPr>
      <w:t>Mineral products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A7867">
      <w:rPr>
        <w:b/>
        <w:sz w:val="20"/>
      </w:rPr>
      <w:fldChar w:fldCharType="separate"/>
    </w:r>
    <w:r w:rsidR="0057501B">
      <w:rPr>
        <w:b/>
        <w:noProof/>
        <w:sz w:val="20"/>
      </w:rPr>
      <w:t>Section V</w:t>
    </w:r>
    <w:r>
      <w:rPr>
        <w:b/>
        <w:sz w:val="20"/>
      </w:rPr>
      <w:fldChar w:fldCharType="end"/>
    </w:r>
  </w:p>
  <w:p w:rsidR="004D263D" w:rsidRPr="007A1328" w:rsidRDefault="004D263D" w:rsidP="00EA6B61">
    <w:pPr>
      <w:jc w:val="right"/>
      <w:rPr>
        <w:sz w:val="20"/>
      </w:rPr>
    </w:pPr>
    <w:r w:rsidRPr="007A1328">
      <w:rPr>
        <w:sz w:val="20"/>
      </w:rPr>
      <w:fldChar w:fldCharType="begin"/>
    </w:r>
    <w:r w:rsidRPr="007A1328">
      <w:rPr>
        <w:sz w:val="20"/>
      </w:rPr>
      <w:instrText xml:space="preserve"> STYLEREF CharDivText </w:instrText>
    </w:r>
    <w:r w:rsidR="00BA7867">
      <w:rPr>
        <w:sz w:val="20"/>
      </w:rPr>
      <w:fldChar w:fldCharType="separate"/>
    </w:r>
    <w:r w:rsidR="0057501B">
      <w:rPr>
        <w:noProof/>
        <w:sz w:val="20"/>
      </w:rPr>
      <w:t>Mineral fuels, mineral oils and products of their distillation; bituminous substances; mineral waxes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BA7867">
      <w:rPr>
        <w:b/>
        <w:sz w:val="20"/>
      </w:rPr>
      <w:fldChar w:fldCharType="separate"/>
    </w:r>
    <w:r w:rsidR="0057501B">
      <w:rPr>
        <w:b/>
        <w:noProof/>
        <w:sz w:val="20"/>
      </w:rPr>
      <w:t>Chapter 27</w:t>
    </w:r>
    <w:r>
      <w:rPr>
        <w:b/>
        <w:sz w:val="20"/>
      </w:rPr>
      <w:fldChar w:fldCharType="end"/>
    </w:r>
  </w:p>
  <w:p w:rsidR="004D263D" w:rsidRPr="007A1328" w:rsidRDefault="004D263D" w:rsidP="00EA6B61">
    <w:pPr>
      <w:jc w:val="right"/>
      <w:rPr>
        <w:b/>
        <w:sz w:val="24"/>
      </w:rPr>
    </w:pPr>
  </w:p>
  <w:p w:rsidR="004D263D" w:rsidRPr="007A1328" w:rsidRDefault="004D263D" w:rsidP="00EA6B61">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63D" w:rsidRPr="007A1328" w:rsidRDefault="004D263D" w:rsidP="00EA6B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9540A93"/>
    <w:multiLevelType w:val="hybridMultilevel"/>
    <w:tmpl w:val="677A4C02"/>
    <w:lvl w:ilvl="0" w:tplc="C606577A">
      <w:start w:val="1"/>
      <w:numFmt w:val="lowerLetter"/>
      <w:lvlText w:val="(%1)"/>
      <w:lvlJc w:val="left"/>
      <w:pPr>
        <w:tabs>
          <w:tab w:val="num" w:pos="720"/>
        </w:tabs>
        <w:ind w:left="720" w:hanging="390"/>
      </w:pPr>
      <w:rPr>
        <w:rFonts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3"/>
  </w:num>
  <w:num w:numId="16">
    <w:abstractNumId w:val="17"/>
  </w:num>
  <w:num w:numId="17">
    <w:abstractNumId w:val="24"/>
  </w:num>
  <w:num w:numId="18">
    <w:abstractNumId w:val="25"/>
  </w:num>
  <w:num w:numId="19">
    <w:abstractNumId w:val="14"/>
  </w:num>
  <w:num w:numId="20">
    <w:abstractNumId w:val="23"/>
  </w:num>
  <w:num w:numId="21">
    <w:abstractNumId w:val="16"/>
  </w:num>
  <w:num w:numId="22">
    <w:abstractNumId w:val="22"/>
  </w:num>
  <w:num w:numId="23">
    <w:abstractNumId w:val="15"/>
  </w:num>
  <w:num w:numId="24">
    <w:abstractNumId w:val="18"/>
  </w:num>
  <w:num w:numId="25">
    <w:abstractNumId w:val="10"/>
  </w:num>
  <w:num w:numId="2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692"/>
  <w:evenAndOddHeaders/>
  <w:drawingGridHorizontalSpacing w:val="110"/>
  <w:displayHorizontalDrawingGridEvery w:val="2"/>
  <w:noPunctuationKerning/>
  <w:characterSpacingControl w:val="doNotCompress"/>
  <w:hdrShapeDefaults>
    <o:shapedefaults v:ext="edit" spidmax="442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51D"/>
    <w:rsid w:val="00001BE8"/>
    <w:rsid w:val="00001C77"/>
    <w:rsid w:val="00002A2F"/>
    <w:rsid w:val="00002B8F"/>
    <w:rsid w:val="00002D96"/>
    <w:rsid w:val="00005B21"/>
    <w:rsid w:val="000063CA"/>
    <w:rsid w:val="000076D9"/>
    <w:rsid w:val="00007EED"/>
    <w:rsid w:val="00010FBF"/>
    <w:rsid w:val="00011E0F"/>
    <w:rsid w:val="00017605"/>
    <w:rsid w:val="00021B4A"/>
    <w:rsid w:val="000224F8"/>
    <w:rsid w:val="00022882"/>
    <w:rsid w:val="00022EFA"/>
    <w:rsid w:val="00023150"/>
    <w:rsid w:val="00023F09"/>
    <w:rsid w:val="000243D6"/>
    <w:rsid w:val="000245C6"/>
    <w:rsid w:val="00026AA0"/>
    <w:rsid w:val="0002785E"/>
    <w:rsid w:val="00030307"/>
    <w:rsid w:val="00031946"/>
    <w:rsid w:val="0003328C"/>
    <w:rsid w:val="000334F8"/>
    <w:rsid w:val="00034AA0"/>
    <w:rsid w:val="00036C69"/>
    <w:rsid w:val="000378A1"/>
    <w:rsid w:val="00037AE6"/>
    <w:rsid w:val="00037CA2"/>
    <w:rsid w:val="0004276B"/>
    <w:rsid w:val="00043898"/>
    <w:rsid w:val="000464E4"/>
    <w:rsid w:val="000472AA"/>
    <w:rsid w:val="000502AA"/>
    <w:rsid w:val="0005111C"/>
    <w:rsid w:val="0005118A"/>
    <w:rsid w:val="0005325E"/>
    <w:rsid w:val="00053E0F"/>
    <w:rsid w:val="000570C9"/>
    <w:rsid w:val="00061C55"/>
    <w:rsid w:val="00061E52"/>
    <w:rsid w:val="00061EF2"/>
    <w:rsid w:val="0006225F"/>
    <w:rsid w:val="00066F19"/>
    <w:rsid w:val="000714ED"/>
    <w:rsid w:val="00073790"/>
    <w:rsid w:val="00075188"/>
    <w:rsid w:val="000768D0"/>
    <w:rsid w:val="00081E99"/>
    <w:rsid w:val="00082B6F"/>
    <w:rsid w:val="00083791"/>
    <w:rsid w:val="0008419C"/>
    <w:rsid w:val="00084620"/>
    <w:rsid w:val="00084B7D"/>
    <w:rsid w:val="00087758"/>
    <w:rsid w:val="00087A27"/>
    <w:rsid w:val="000906AA"/>
    <w:rsid w:val="000906E7"/>
    <w:rsid w:val="00090A80"/>
    <w:rsid w:val="000918D6"/>
    <w:rsid w:val="000929F1"/>
    <w:rsid w:val="000941C4"/>
    <w:rsid w:val="0009531E"/>
    <w:rsid w:val="00095353"/>
    <w:rsid w:val="00095A8E"/>
    <w:rsid w:val="00096FBE"/>
    <w:rsid w:val="000A0844"/>
    <w:rsid w:val="000A1069"/>
    <w:rsid w:val="000A123F"/>
    <w:rsid w:val="000A15F6"/>
    <w:rsid w:val="000A23A0"/>
    <w:rsid w:val="000A2FA3"/>
    <w:rsid w:val="000A5F58"/>
    <w:rsid w:val="000A7082"/>
    <w:rsid w:val="000B008A"/>
    <w:rsid w:val="000B0BA3"/>
    <w:rsid w:val="000B1E9B"/>
    <w:rsid w:val="000B2512"/>
    <w:rsid w:val="000B27F0"/>
    <w:rsid w:val="000B3504"/>
    <w:rsid w:val="000B4310"/>
    <w:rsid w:val="000B453D"/>
    <w:rsid w:val="000B54B5"/>
    <w:rsid w:val="000B647F"/>
    <w:rsid w:val="000B771D"/>
    <w:rsid w:val="000B7928"/>
    <w:rsid w:val="000C0303"/>
    <w:rsid w:val="000C28CC"/>
    <w:rsid w:val="000C3A39"/>
    <w:rsid w:val="000C568C"/>
    <w:rsid w:val="000C570A"/>
    <w:rsid w:val="000C5B64"/>
    <w:rsid w:val="000D0A6C"/>
    <w:rsid w:val="000D148D"/>
    <w:rsid w:val="000D1CB9"/>
    <w:rsid w:val="000D1D69"/>
    <w:rsid w:val="000D4FB8"/>
    <w:rsid w:val="000D5012"/>
    <w:rsid w:val="000D54F7"/>
    <w:rsid w:val="000D5E1B"/>
    <w:rsid w:val="000D613B"/>
    <w:rsid w:val="000D773D"/>
    <w:rsid w:val="000E2E15"/>
    <w:rsid w:val="000E5040"/>
    <w:rsid w:val="000E6097"/>
    <w:rsid w:val="000E677B"/>
    <w:rsid w:val="000F0438"/>
    <w:rsid w:val="000F0759"/>
    <w:rsid w:val="000F1509"/>
    <w:rsid w:val="000F1611"/>
    <w:rsid w:val="000F35C4"/>
    <w:rsid w:val="000F53B1"/>
    <w:rsid w:val="00101DBA"/>
    <w:rsid w:val="00103ECF"/>
    <w:rsid w:val="00104B3C"/>
    <w:rsid w:val="00107089"/>
    <w:rsid w:val="001100A1"/>
    <w:rsid w:val="00113897"/>
    <w:rsid w:val="00113FB2"/>
    <w:rsid w:val="00114037"/>
    <w:rsid w:val="00114806"/>
    <w:rsid w:val="00114DA7"/>
    <w:rsid w:val="001158F0"/>
    <w:rsid w:val="0011650E"/>
    <w:rsid w:val="00117AE8"/>
    <w:rsid w:val="001206FD"/>
    <w:rsid w:val="00120EF8"/>
    <w:rsid w:val="00121502"/>
    <w:rsid w:val="00122BC1"/>
    <w:rsid w:val="001245F4"/>
    <w:rsid w:val="00124870"/>
    <w:rsid w:val="0013120B"/>
    <w:rsid w:val="0013154E"/>
    <w:rsid w:val="0013171E"/>
    <w:rsid w:val="00131D93"/>
    <w:rsid w:val="001335B8"/>
    <w:rsid w:val="001375EB"/>
    <w:rsid w:val="001405BD"/>
    <w:rsid w:val="00140EA2"/>
    <w:rsid w:val="00141427"/>
    <w:rsid w:val="00142D69"/>
    <w:rsid w:val="0014638A"/>
    <w:rsid w:val="001466BA"/>
    <w:rsid w:val="00146704"/>
    <w:rsid w:val="0015022F"/>
    <w:rsid w:val="001510A5"/>
    <w:rsid w:val="001513A6"/>
    <w:rsid w:val="001517DB"/>
    <w:rsid w:val="001522D0"/>
    <w:rsid w:val="001533FB"/>
    <w:rsid w:val="001536FF"/>
    <w:rsid w:val="00155162"/>
    <w:rsid w:val="00155CBD"/>
    <w:rsid w:val="0016018B"/>
    <w:rsid w:val="00160D39"/>
    <w:rsid w:val="00161505"/>
    <w:rsid w:val="00163347"/>
    <w:rsid w:val="00164161"/>
    <w:rsid w:val="00164E04"/>
    <w:rsid w:val="00164FA6"/>
    <w:rsid w:val="0016616F"/>
    <w:rsid w:val="00166A12"/>
    <w:rsid w:val="0016726F"/>
    <w:rsid w:val="001678AD"/>
    <w:rsid w:val="00167C32"/>
    <w:rsid w:val="00170CE5"/>
    <w:rsid w:val="0017254C"/>
    <w:rsid w:val="00172C04"/>
    <w:rsid w:val="0017374E"/>
    <w:rsid w:val="0017641D"/>
    <w:rsid w:val="00177DC6"/>
    <w:rsid w:val="00180683"/>
    <w:rsid w:val="00181EEF"/>
    <w:rsid w:val="00182395"/>
    <w:rsid w:val="00182E26"/>
    <w:rsid w:val="00184034"/>
    <w:rsid w:val="0018655F"/>
    <w:rsid w:val="00186786"/>
    <w:rsid w:val="00186C0F"/>
    <w:rsid w:val="00187477"/>
    <w:rsid w:val="001876D9"/>
    <w:rsid w:val="00187C43"/>
    <w:rsid w:val="0019200D"/>
    <w:rsid w:val="00193E0D"/>
    <w:rsid w:val="0019431E"/>
    <w:rsid w:val="00196C87"/>
    <w:rsid w:val="00197F2B"/>
    <w:rsid w:val="001A2AA6"/>
    <w:rsid w:val="001A3F95"/>
    <w:rsid w:val="001A75FA"/>
    <w:rsid w:val="001A7C90"/>
    <w:rsid w:val="001B05D7"/>
    <w:rsid w:val="001B1192"/>
    <w:rsid w:val="001B1646"/>
    <w:rsid w:val="001B1A5E"/>
    <w:rsid w:val="001B37DF"/>
    <w:rsid w:val="001B4969"/>
    <w:rsid w:val="001B5245"/>
    <w:rsid w:val="001B5915"/>
    <w:rsid w:val="001B7A5A"/>
    <w:rsid w:val="001C035C"/>
    <w:rsid w:val="001C093B"/>
    <w:rsid w:val="001C20CE"/>
    <w:rsid w:val="001C272A"/>
    <w:rsid w:val="001C3FFA"/>
    <w:rsid w:val="001C5BCB"/>
    <w:rsid w:val="001D1574"/>
    <w:rsid w:val="001D1BD9"/>
    <w:rsid w:val="001D45F9"/>
    <w:rsid w:val="001D4702"/>
    <w:rsid w:val="001D4A31"/>
    <w:rsid w:val="001D507A"/>
    <w:rsid w:val="001D6C02"/>
    <w:rsid w:val="001E14E0"/>
    <w:rsid w:val="001E311F"/>
    <w:rsid w:val="001E361A"/>
    <w:rsid w:val="001E4640"/>
    <w:rsid w:val="001E4B42"/>
    <w:rsid w:val="001E51B7"/>
    <w:rsid w:val="001E655B"/>
    <w:rsid w:val="001F0339"/>
    <w:rsid w:val="001F0485"/>
    <w:rsid w:val="001F140F"/>
    <w:rsid w:val="001F3357"/>
    <w:rsid w:val="001F3651"/>
    <w:rsid w:val="001F4B94"/>
    <w:rsid w:val="001F4F3A"/>
    <w:rsid w:val="001F5743"/>
    <w:rsid w:val="001F5F6B"/>
    <w:rsid w:val="001F63AD"/>
    <w:rsid w:val="002015C1"/>
    <w:rsid w:val="0020310E"/>
    <w:rsid w:val="0020361E"/>
    <w:rsid w:val="0020440A"/>
    <w:rsid w:val="00205B5D"/>
    <w:rsid w:val="0020636C"/>
    <w:rsid w:val="00206E60"/>
    <w:rsid w:val="002072E0"/>
    <w:rsid w:val="00210321"/>
    <w:rsid w:val="00210866"/>
    <w:rsid w:val="00213F8F"/>
    <w:rsid w:val="00214AE5"/>
    <w:rsid w:val="00216154"/>
    <w:rsid w:val="00216DB0"/>
    <w:rsid w:val="00216EEF"/>
    <w:rsid w:val="0021751C"/>
    <w:rsid w:val="00217B53"/>
    <w:rsid w:val="00220CF6"/>
    <w:rsid w:val="002231F6"/>
    <w:rsid w:val="00223652"/>
    <w:rsid w:val="002264C6"/>
    <w:rsid w:val="002268A2"/>
    <w:rsid w:val="00226BE8"/>
    <w:rsid w:val="00227548"/>
    <w:rsid w:val="00227B8D"/>
    <w:rsid w:val="002305EE"/>
    <w:rsid w:val="00231464"/>
    <w:rsid w:val="0023182E"/>
    <w:rsid w:val="00231B05"/>
    <w:rsid w:val="0023462B"/>
    <w:rsid w:val="0023481F"/>
    <w:rsid w:val="00235A78"/>
    <w:rsid w:val="00235CB9"/>
    <w:rsid w:val="00236B20"/>
    <w:rsid w:val="0023799F"/>
    <w:rsid w:val="00240C9B"/>
    <w:rsid w:val="00240E13"/>
    <w:rsid w:val="002428EE"/>
    <w:rsid w:val="00243A10"/>
    <w:rsid w:val="00243F4C"/>
    <w:rsid w:val="00244F42"/>
    <w:rsid w:val="00246FFB"/>
    <w:rsid w:val="00247FE4"/>
    <w:rsid w:val="002505D8"/>
    <w:rsid w:val="00254835"/>
    <w:rsid w:val="00254F7A"/>
    <w:rsid w:val="00257553"/>
    <w:rsid w:val="00257BDA"/>
    <w:rsid w:val="00261AD8"/>
    <w:rsid w:val="002628FA"/>
    <w:rsid w:val="002631D7"/>
    <w:rsid w:val="00263204"/>
    <w:rsid w:val="00263444"/>
    <w:rsid w:val="00263B36"/>
    <w:rsid w:val="002645EE"/>
    <w:rsid w:val="00265767"/>
    <w:rsid w:val="00265836"/>
    <w:rsid w:val="002673B7"/>
    <w:rsid w:val="00267FD0"/>
    <w:rsid w:val="00272A44"/>
    <w:rsid w:val="00274D55"/>
    <w:rsid w:val="00274EC2"/>
    <w:rsid w:val="00276546"/>
    <w:rsid w:val="0027671F"/>
    <w:rsid w:val="002776F5"/>
    <w:rsid w:val="002811CC"/>
    <w:rsid w:val="00281846"/>
    <w:rsid w:val="002821CB"/>
    <w:rsid w:val="00282889"/>
    <w:rsid w:val="00283DF8"/>
    <w:rsid w:val="0028439E"/>
    <w:rsid w:val="00284A6A"/>
    <w:rsid w:val="0028539C"/>
    <w:rsid w:val="00290525"/>
    <w:rsid w:val="00291397"/>
    <w:rsid w:val="00291508"/>
    <w:rsid w:val="002930B4"/>
    <w:rsid w:val="00294D56"/>
    <w:rsid w:val="00295B87"/>
    <w:rsid w:val="00295CCD"/>
    <w:rsid w:val="00296584"/>
    <w:rsid w:val="002967A7"/>
    <w:rsid w:val="002A0DF6"/>
    <w:rsid w:val="002A2217"/>
    <w:rsid w:val="002A5F4E"/>
    <w:rsid w:val="002A6070"/>
    <w:rsid w:val="002A61AD"/>
    <w:rsid w:val="002A61F4"/>
    <w:rsid w:val="002B0C7E"/>
    <w:rsid w:val="002B1825"/>
    <w:rsid w:val="002B1A7A"/>
    <w:rsid w:val="002B1B7B"/>
    <w:rsid w:val="002B2188"/>
    <w:rsid w:val="002B305F"/>
    <w:rsid w:val="002B5608"/>
    <w:rsid w:val="002B62C8"/>
    <w:rsid w:val="002B6CF2"/>
    <w:rsid w:val="002C1FA6"/>
    <w:rsid w:val="002C4E40"/>
    <w:rsid w:val="002C4FEC"/>
    <w:rsid w:val="002C56AE"/>
    <w:rsid w:val="002C664C"/>
    <w:rsid w:val="002C7C01"/>
    <w:rsid w:val="002D1377"/>
    <w:rsid w:val="002D1E2C"/>
    <w:rsid w:val="002D5946"/>
    <w:rsid w:val="002D5C8C"/>
    <w:rsid w:val="002D5CCA"/>
    <w:rsid w:val="002D7F93"/>
    <w:rsid w:val="002E0026"/>
    <w:rsid w:val="002E007C"/>
    <w:rsid w:val="002E014A"/>
    <w:rsid w:val="002E15A6"/>
    <w:rsid w:val="002E335A"/>
    <w:rsid w:val="002E35D0"/>
    <w:rsid w:val="002E4EF4"/>
    <w:rsid w:val="002E6351"/>
    <w:rsid w:val="002E6ACA"/>
    <w:rsid w:val="002E6C23"/>
    <w:rsid w:val="002E6FB7"/>
    <w:rsid w:val="002E7BB2"/>
    <w:rsid w:val="002E7EB5"/>
    <w:rsid w:val="002F2AEB"/>
    <w:rsid w:val="002F338F"/>
    <w:rsid w:val="002F3AA2"/>
    <w:rsid w:val="002F49CC"/>
    <w:rsid w:val="002F4B2C"/>
    <w:rsid w:val="002F5B83"/>
    <w:rsid w:val="002F5BD0"/>
    <w:rsid w:val="002F7665"/>
    <w:rsid w:val="002F78FB"/>
    <w:rsid w:val="002F7EE9"/>
    <w:rsid w:val="003002AD"/>
    <w:rsid w:val="003004F8"/>
    <w:rsid w:val="0030062D"/>
    <w:rsid w:val="00302BBF"/>
    <w:rsid w:val="003042A5"/>
    <w:rsid w:val="00304CC2"/>
    <w:rsid w:val="003056CE"/>
    <w:rsid w:val="00307640"/>
    <w:rsid w:val="00310A6F"/>
    <w:rsid w:val="00311F51"/>
    <w:rsid w:val="00312988"/>
    <w:rsid w:val="0031361B"/>
    <w:rsid w:val="003145A4"/>
    <w:rsid w:val="003148E3"/>
    <w:rsid w:val="00317362"/>
    <w:rsid w:val="00317F40"/>
    <w:rsid w:val="00320F64"/>
    <w:rsid w:val="00322D7A"/>
    <w:rsid w:val="003249CC"/>
    <w:rsid w:val="003258C3"/>
    <w:rsid w:val="0032601F"/>
    <w:rsid w:val="00327646"/>
    <w:rsid w:val="00330A95"/>
    <w:rsid w:val="0033241F"/>
    <w:rsid w:val="00333081"/>
    <w:rsid w:val="00333147"/>
    <w:rsid w:val="00333A11"/>
    <w:rsid w:val="003346D1"/>
    <w:rsid w:val="00334780"/>
    <w:rsid w:val="003361F8"/>
    <w:rsid w:val="003364F3"/>
    <w:rsid w:val="00337071"/>
    <w:rsid w:val="003413B5"/>
    <w:rsid w:val="003427D6"/>
    <w:rsid w:val="00344FF0"/>
    <w:rsid w:val="003450EC"/>
    <w:rsid w:val="00345DE4"/>
    <w:rsid w:val="0034607F"/>
    <w:rsid w:val="003478DF"/>
    <w:rsid w:val="0035018E"/>
    <w:rsid w:val="0035030B"/>
    <w:rsid w:val="003504BB"/>
    <w:rsid w:val="003513EE"/>
    <w:rsid w:val="00351C5D"/>
    <w:rsid w:val="0035288B"/>
    <w:rsid w:val="00352AA3"/>
    <w:rsid w:val="00353635"/>
    <w:rsid w:val="00354B5D"/>
    <w:rsid w:val="003563BF"/>
    <w:rsid w:val="0036027B"/>
    <w:rsid w:val="003609B7"/>
    <w:rsid w:val="00361EDF"/>
    <w:rsid w:val="00361FC9"/>
    <w:rsid w:val="003626E6"/>
    <w:rsid w:val="0036285A"/>
    <w:rsid w:val="00362B49"/>
    <w:rsid w:val="00362F3F"/>
    <w:rsid w:val="00363F76"/>
    <w:rsid w:val="00364A57"/>
    <w:rsid w:val="003658A6"/>
    <w:rsid w:val="003663C2"/>
    <w:rsid w:val="00367751"/>
    <w:rsid w:val="00367A2E"/>
    <w:rsid w:val="003707C4"/>
    <w:rsid w:val="00371EEF"/>
    <w:rsid w:val="003730F7"/>
    <w:rsid w:val="003735DD"/>
    <w:rsid w:val="003766B0"/>
    <w:rsid w:val="00376B0B"/>
    <w:rsid w:val="0037737E"/>
    <w:rsid w:val="003803B2"/>
    <w:rsid w:val="003805CE"/>
    <w:rsid w:val="00380880"/>
    <w:rsid w:val="00380FC8"/>
    <w:rsid w:val="00381AB0"/>
    <w:rsid w:val="003835F7"/>
    <w:rsid w:val="00383C35"/>
    <w:rsid w:val="003851E9"/>
    <w:rsid w:val="00385238"/>
    <w:rsid w:val="00391F16"/>
    <w:rsid w:val="00393CC0"/>
    <w:rsid w:val="003970EE"/>
    <w:rsid w:val="00397611"/>
    <w:rsid w:val="00397AF2"/>
    <w:rsid w:val="00397CF1"/>
    <w:rsid w:val="003A13D5"/>
    <w:rsid w:val="003A233A"/>
    <w:rsid w:val="003A3241"/>
    <w:rsid w:val="003A48CB"/>
    <w:rsid w:val="003A70FD"/>
    <w:rsid w:val="003A7D4A"/>
    <w:rsid w:val="003B034F"/>
    <w:rsid w:val="003B0B96"/>
    <w:rsid w:val="003B1CCD"/>
    <w:rsid w:val="003B1DFF"/>
    <w:rsid w:val="003B65ED"/>
    <w:rsid w:val="003B6AAA"/>
    <w:rsid w:val="003C0BB7"/>
    <w:rsid w:val="003C5480"/>
    <w:rsid w:val="003C68E4"/>
    <w:rsid w:val="003C696B"/>
    <w:rsid w:val="003C7825"/>
    <w:rsid w:val="003C7B44"/>
    <w:rsid w:val="003D0156"/>
    <w:rsid w:val="003D0293"/>
    <w:rsid w:val="003D1E53"/>
    <w:rsid w:val="003D2185"/>
    <w:rsid w:val="003D3453"/>
    <w:rsid w:val="003D6596"/>
    <w:rsid w:val="003D67DB"/>
    <w:rsid w:val="003E2C4D"/>
    <w:rsid w:val="003E4338"/>
    <w:rsid w:val="003E552A"/>
    <w:rsid w:val="003E60D9"/>
    <w:rsid w:val="003E6B5E"/>
    <w:rsid w:val="003E7A66"/>
    <w:rsid w:val="003F07EE"/>
    <w:rsid w:val="003F223B"/>
    <w:rsid w:val="003F3900"/>
    <w:rsid w:val="003F3DE7"/>
    <w:rsid w:val="003F5B6A"/>
    <w:rsid w:val="003F5DC4"/>
    <w:rsid w:val="00400210"/>
    <w:rsid w:val="00401E06"/>
    <w:rsid w:val="00402719"/>
    <w:rsid w:val="00404335"/>
    <w:rsid w:val="00405E6B"/>
    <w:rsid w:val="00405EAA"/>
    <w:rsid w:val="004063CD"/>
    <w:rsid w:val="00407456"/>
    <w:rsid w:val="00407F9C"/>
    <w:rsid w:val="00410153"/>
    <w:rsid w:val="0041141D"/>
    <w:rsid w:val="00413C75"/>
    <w:rsid w:val="00414F52"/>
    <w:rsid w:val="004150AE"/>
    <w:rsid w:val="00416F5E"/>
    <w:rsid w:val="00417016"/>
    <w:rsid w:val="004210CF"/>
    <w:rsid w:val="00421E7B"/>
    <w:rsid w:val="004225B1"/>
    <w:rsid w:val="00422B24"/>
    <w:rsid w:val="00422BBF"/>
    <w:rsid w:val="00425A07"/>
    <w:rsid w:val="00426323"/>
    <w:rsid w:val="004273C8"/>
    <w:rsid w:val="00427CC3"/>
    <w:rsid w:val="004310EB"/>
    <w:rsid w:val="00432AAA"/>
    <w:rsid w:val="00432BEC"/>
    <w:rsid w:val="0043393A"/>
    <w:rsid w:val="00434712"/>
    <w:rsid w:val="0043597A"/>
    <w:rsid w:val="00436795"/>
    <w:rsid w:val="004367B0"/>
    <w:rsid w:val="004370E1"/>
    <w:rsid w:val="0043787E"/>
    <w:rsid w:val="0044102D"/>
    <w:rsid w:val="00442F82"/>
    <w:rsid w:val="00443628"/>
    <w:rsid w:val="0045046B"/>
    <w:rsid w:val="00450898"/>
    <w:rsid w:val="00451551"/>
    <w:rsid w:val="00452EBF"/>
    <w:rsid w:val="00460156"/>
    <w:rsid w:val="00460F6F"/>
    <w:rsid w:val="00461B4F"/>
    <w:rsid w:val="00461F2C"/>
    <w:rsid w:val="00462C95"/>
    <w:rsid w:val="00463593"/>
    <w:rsid w:val="004651C1"/>
    <w:rsid w:val="00465630"/>
    <w:rsid w:val="00465B85"/>
    <w:rsid w:val="00471CCF"/>
    <w:rsid w:val="00473247"/>
    <w:rsid w:val="0047386D"/>
    <w:rsid w:val="00473EF3"/>
    <w:rsid w:val="004764D0"/>
    <w:rsid w:val="00476D72"/>
    <w:rsid w:val="004771EA"/>
    <w:rsid w:val="0048066F"/>
    <w:rsid w:val="00481B45"/>
    <w:rsid w:val="00483FB4"/>
    <w:rsid w:val="00485300"/>
    <w:rsid w:val="00486049"/>
    <w:rsid w:val="0048740B"/>
    <w:rsid w:val="004918A6"/>
    <w:rsid w:val="00492FD7"/>
    <w:rsid w:val="00494299"/>
    <w:rsid w:val="0049595A"/>
    <w:rsid w:val="00496E62"/>
    <w:rsid w:val="004A0425"/>
    <w:rsid w:val="004A0AE2"/>
    <w:rsid w:val="004A5DC2"/>
    <w:rsid w:val="004A60BD"/>
    <w:rsid w:val="004A64A5"/>
    <w:rsid w:val="004A6619"/>
    <w:rsid w:val="004B17FD"/>
    <w:rsid w:val="004B4071"/>
    <w:rsid w:val="004B4D32"/>
    <w:rsid w:val="004B535E"/>
    <w:rsid w:val="004B54E3"/>
    <w:rsid w:val="004B658C"/>
    <w:rsid w:val="004B688E"/>
    <w:rsid w:val="004B6F58"/>
    <w:rsid w:val="004C06DD"/>
    <w:rsid w:val="004C1666"/>
    <w:rsid w:val="004C2120"/>
    <w:rsid w:val="004C3123"/>
    <w:rsid w:val="004C4FE8"/>
    <w:rsid w:val="004C5238"/>
    <w:rsid w:val="004D263D"/>
    <w:rsid w:val="004D3B7C"/>
    <w:rsid w:val="004D531F"/>
    <w:rsid w:val="004D56E2"/>
    <w:rsid w:val="004D5C90"/>
    <w:rsid w:val="004D6CF2"/>
    <w:rsid w:val="004D7C34"/>
    <w:rsid w:val="004E3322"/>
    <w:rsid w:val="004E3CCA"/>
    <w:rsid w:val="004E46D3"/>
    <w:rsid w:val="004E538A"/>
    <w:rsid w:val="004F12D2"/>
    <w:rsid w:val="004F1FD6"/>
    <w:rsid w:val="004F2846"/>
    <w:rsid w:val="004F5B0B"/>
    <w:rsid w:val="004F607E"/>
    <w:rsid w:val="004F6E07"/>
    <w:rsid w:val="00500642"/>
    <w:rsid w:val="00504E66"/>
    <w:rsid w:val="00505140"/>
    <w:rsid w:val="00507BA3"/>
    <w:rsid w:val="0051034B"/>
    <w:rsid w:val="00512768"/>
    <w:rsid w:val="00512E41"/>
    <w:rsid w:val="00513914"/>
    <w:rsid w:val="005139A2"/>
    <w:rsid w:val="00517BC6"/>
    <w:rsid w:val="005217D9"/>
    <w:rsid w:val="00523C18"/>
    <w:rsid w:val="0052755B"/>
    <w:rsid w:val="005317E1"/>
    <w:rsid w:val="00533F3C"/>
    <w:rsid w:val="00535672"/>
    <w:rsid w:val="00535821"/>
    <w:rsid w:val="00535A57"/>
    <w:rsid w:val="005376B7"/>
    <w:rsid w:val="00540CF5"/>
    <w:rsid w:val="00544525"/>
    <w:rsid w:val="00544CD1"/>
    <w:rsid w:val="005478A6"/>
    <w:rsid w:val="00551411"/>
    <w:rsid w:val="005525F7"/>
    <w:rsid w:val="005535C4"/>
    <w:rsid w:val="00553E49"/>
    <w:rsid w:val="00554F2E"/>
    <w:rsid w:val="00555218"/>
    <w:rsid w:val="00555662"/>
    <w:rsid w:val="00557159"/>
    <w:rsid w:val="0055721A"/>
    <w:rsid w:val="005576A8"/>
    <w:rsid w:val="00560444"/>
    <w:rsid w:val="00561679"/>
    <w:rsid w:val="005625FD"/>
    <w:rsid w:val="00562B67"/>
    <w:rsid w:val="00563A52"/>
    <w:rsid w:val="0056426A"/>
    <w:rsid w:val="00566CF7"/>
    <w:rsid w:val="00570733"/>
    <w:rsid w:val="005709BA"/>
    <w:rsid w:val="005719B5"/>
    <w:rsid w:val="00572BBE"/>
    <w:rsid w:val="0057501B"/>
    <w:rsid w:val="00575075"/>
    <w:rsid w:val="00576A14"/>
    <w:rsid w:val="0057740E"/>
    <w:rsid w:val="005805B4"/>
    <w:rsid w:val="00580BDC"/>
    <w:rsid w:val="0058200D"/>
    <w:rsid w:val="00582036"/>
    <w:rsid w:val="005833C2"/>
    <w:rsid w:val="00584A79"/>
    <w:rsid w:val="005856C6"/>
    <w:rsid w:val="0058655D"/>
    <w:rsid w:val="005874F0"/>
    <w:rsid w:val="00590C9D"/>
    <w:rsid w:val="00591025"/>
    <w:rsid w:val="005916C1"/>
    <w:rsid w:val="0059184E"/>
    <w:rsid w:val="00593FF0"/>
    <w:rsid w:val="005947BD"/>
    <w:rsid w:val="005950BE"/>
    <w:rsid w:val="0059555A"/>
    <w:rsid w:val="0059572A"/>
    <w:rsid w:val="0059661D"/>
    <w:rsid w:val="00597D2F"/>
    <w:rsid w:val="005A1BBC"/>
    <w:rsid w:val="005A5996"/>
    <w:rsid w:val="005A5B97"/>
    <w:rsid w:val="005A6393"/>
    <w:rsid w:val="005A6395"/>
    <w:rsid w:val="005A6A63"/>
    <w:rsid w:val="005B2551"/>
    <w:rsid w:val="005B3CB5"/>
    <w:rsid w:val="005B3DFA"/>
    <w:rsid w:val="005B5E6E"/>
    <w:rsid w:val="005B613E"/>
    <w:rsid w:val="005B6C63"/>
    <w:rsid w:val="005B745B"/>
    <w:rsid w:val="005B7676"/>
    <w:rsid w:val="005C0F27"/>
    <w:rsid w:val="005C22A9"/>
    <w:rsid w:val="005C263A"/>
    <w:rsid w:val="005C2753"/>
    <w:rsid w:val="005C3F2A"/>
    <w:rsid w:val="005C40BF"/>
    <w:rsid w:val="005C4681"/>
    <w:rsid w:val="005C531D"/>
    <w:rsid w:val="005C5771"/>
    <w:rsid w:val="005C7F9D"/>
    <w:rsid w:val="005D0E09"/>
    <w:rsid w:val="005D0FA8"/>
    <w:rsid w:val="005D10F0"/>
    <w:rsid w:val="005D131F"/>
    <w:rsid w:val="005D17A2"/>
    <w:rsid w:val="005D3310"/>
    <w:rsid w:val="005D5F53"/>
    <w:rsid w:val="005D69FD"/>
    <w:rsid w:val="005E0115"/>
    <w:rsid w:val="005E01C0"/>
    <w:rsid w:val="005E1845"/>
    <w:rsid w:val="005E19EA"/>
    <w:rsid w:val="005E4CD2"/>
    <w:rsid w:val="005E56F8"/>
    <w:rsid w:val="005E5B6D"/>
    <w:rsid w:val="005F157C"/>
    <w:rsid w:val="005F1B73"/>
    <w:rsid w:val="005F3A70"/>
    <w:rsid w:val="005F6E26"/>
    <w:rsid w:val="006016C2"/>
    <w:rsid w:val="00602537"/>
    <w:rsid w:val="006034E1"/>
    <w:rsid w:val="00603FF2"/>
    <w:rsid w:val="00604256"/>
    <w:rsid w:val="006049C3"/>
    <w:rsid w:val="006052CE"/>
    <w:rsid w:val="00606714"/>
    <w:rsid w:val="006078B6"/>
    <w:rsid w:val="00610F1A"/>
    <w:rsid w:val="0061372D"/>
    <w:rsid w:val="006151A4"/>
    <w:rsid w:val="00616B0F"/>
    <w:rsid w:val="00616EAA"/>
    <w:rsid w:val="00617DA7"/>
    <w:rsid w:val="00620205"/>
    <w:rsid w:val="00620E28"/>
    <w:rsid w:val="00621D35"/>
    <w:rsid w:val="00623B37"/>
    <w:rsid w:val="0062583D"/>
    <w:rsid w:val="006315D4"/>
    <w:rsid w:val="00632659"/>
    <w:rsid w:val="0063377A"/>
    <w:rsid w:val="00634AC5"/>
    <w:rsid w:val="00635148"/>
    <w:rsid w:val="006366D3"/>
    <w:rsid w:val="006374E2"/>
    <w:rsid w:val="006415C6"/>
    <w:rsid w:val="00646A3E"/>
    <w:rsid w:val="0065280C"/>
    <w:rsid w:val="00653F3A"/>
    <w:rsid w:val="0065429A"/>
    <w:rsid w:val="00654545"/>
    <w:rsid w:val="00655B9D"/>
    <w:rsid w:val="00655C7C"/>
    <w:rsid w:val="00655C84"/>
    <w:rsid w:val="00656DFF"/>
    <w:rsid w:val="006576AA"/>
    <w:rsid w:val="00660420"/>
    <w:rsid w:val="00662239"/>
    <w:rsid w:val="006627B1"/>
    <w:rsid w:val="00663117"/>
    <w:rsid w:val="006649A8"/>
    <w:rsid w:val="00665070"/>
    <w:rsid w:val="00665617"/>
    <w:rsid w:val="006656C2"/>
    <w:rsid w:val="00667542"/>
    <w:rsid w:val="00667739"/>
    <w:rsid w:val="0066779F"/>
    <w:rsid w:val="0067046C"/>
    <w:rsid w:val="006707C0"/>
    <w:rsid w:val="006717C5"/>
    <w:rsid w:val="00672BBC"/>
    <w:rsid w:val="0067515C"/>
    <w:rsid w:val="006751C3"/>
    <w:rsid w:val="006751F5"/>
    <w:rsid w:val="00675878"/>
    <w:rsid w:val="00675C57"/>
    <w:rsid w:val="006776D8"/>
    <w:rsid w:val="00677B4A"/>
    <w:rsid w:val="00681651"/>
    <w:rsid w:val="00681A2B"/>
    <w:rsid w:val="006824E1"/>
    <w:rsid w:val="006828BF"/>
    <w:rsid w:val="00682A40"/>
    <w:rsid w:val="00682D87"/>
    <w:rsid w:val="00683083"/>
    <w:rsid w:val="00684719"/>
    <w:rsid w:val="006848A6"/>
    <w:rsid w:val="00687A19"/>
    <w:rsid w:val="00690906"/>
    <w:rsid w:val="00693DCB"/>
    <w:rsid w:val="00693E0D"/>
    <w:rsid w:val="00693E29"/>
    <w:rsid w:val="00693EF5"/>
    <w:rsid w:val="00694C94"/>
    <w:rsid w:val="00694DE7"/>
    <w:rsid w:val="00696AF9"/>
    <w:rsid w:val="00696E7B"/>
    <w:rsid w:val="00697442"/>
    <w:rsid w:val="006978A1"/>
    <w:rsid w:val="006A0CD3"/>
    <w:rsid w:val="006A2185"/>
    <w:rsid w:val="006A3383"/>
    <w:rsid w:val="006A34BA"/>
    <w:rsid w:val="006A5342"/>
    <w:rsid w:val="006A5D39"/>
    <w:rsid w:val="006A67C8"/>
    <w:rsid w:val="006A7178"/>
    <w:rsid w:val="006A71C0"/>
    <w:rsid w:val="006A7BE2"/>
    <w:rsid w:val="006B0526"/>
    <w:rsid w:val="006B105A"/>
    <w:rsid w:val="006B1083"/>
    <w:rsid w:val="006B210B"/>
    <w:rsid w:val="006B26E6"/>
    <w:rsid w:val="006B3214"/>
    <w:rsid w:val="006B5C6B"/>
    <w:rsid w:val="006B5C73"/>
    <w:rsid w:val="006B6FA6"/>
    <w:rsid w:val="006B7E03"/>
    <w:rsid w:val="006C103E"/>
    <w:rsid w:val="006C2366"/>
    <w:rsid w:val="006C28A8"/>
    <w:rsid w:val="006C3EBF"/>
    <w:rsid w:val="006C4F58"/>
    <w:rsid w:val="006C5B19"/>
    <w:rsid w:val="006C6AF3"/>
    <w:rsid w:val="006C749A"/>
    <w:rsid w:val="006D11F9"/>
    <w:rsid w:val="006D1C53"/>
    <w:rsid w:val="006D248A"/>
    <w:rsid w:val="006D26ED"/>
    <w:rsid w:val="006D35F3"/>
    <w:rsid w:val="006D380C"/>
    <w:rsid w:val="006D3F6B"/>
    <w:rsid w:val="006D511F"/>
    <w:rsid w:val="006D5647"/>
    <w:rsid w:val="006D606B"/>
    <w:rsid w:val="006E04BC"/>
    <w:rsid w:val="006E04D8"/>
    <w:rsid w:val="006E1738"/>
    <w:rsid w:val="006E1790"/>
    <w:rsid w:val="006E1AC9"/>
    <w:rsid w:val="006E2661"/>
    <w:rsid w:val="006E3827"/>
    <w:rsid w:val="006E40E8"/>
    <w:rsid w:val="006E48B3"/>
    <w:rsid w:val="006E579D"/>
    <w:rsid w:val="006E6ACE"/>
    <w:rsid w:val="006E71AF"/>
    <w:rsid w:val="006F0523"/>
    <w:rsid w:val="006F0DDE"/>
    <w:rsid w:val="006F2979"/>
    <w:rsid w:val="006F2B60"/>
    <w:rsid w:val="006F3F44"/>
    <w:rsid w:val="006F462E"/>
    <w:rsid w:val="006F48FB"/>
    <w:rsid w:val="006F5851"/>
    <w:rsid w:val="006F663E"/>
    <w:rsid w:val="006F6B28"/>
    <w:rsid w:val="006F6CC1"/>
    <w:rsid w:val="006F7783"/>
    <w:rsid w:val="0070071A"/>
    <w:rsid w:val="00700AB4"/>
    <w:rsid w:val="00702177"/>
    <w:rsid w:val="007069FA"/>
    <w:rsid w:val="007104B6"/>
    <w:rsid w:val="00712B7E"/>
    <w:rsid w:val="0071595C"/>
    <w:rsid w:val="0071643D"/>
    <w:rsid w:val="00716FB8"/>
    <w:rsid w:val="0072031F"/>
    <w:rsid w:val="00721CD4"/>
    <w:rsid w:val="00721D76"/>
    <w:rsid w:val="0072365B"/>
    <w:rsid w:val="00724C4C"/>
    <w:rsid w:val="00727EA6"/>
    <w:rsid w:val="0073155D"/>
    <w:rsid w:val="00731E29"/>
    <w:rsid w:val="00733227"/>
    <w:rsid w:val="00733311"/>
    <w:rsid w:val="00734C30"/>
    <w:rsid w:val="007354F1"/>
    <w:rsid w:val="00736AA4"/>
    <w:rsid w:val="00736BFA"/>
    <w:rsid w:val="007370B7"/>
    <w:rsid w:val="00737DCC"/>
    <w:rsid w:val="007412A7"/>
    <w:rsid w:val="00743754"/>
    <w:rsid w:val="00744D3D"/>
    <w:rsid w:val="00746642"/>
    <w:rsid w:val="0074699F"/>
    <w:rsid w:val="007501BB"/>
    <w:rsid w:val="00750BCD"/>
    <w:rsid w:val="00751EF0"/>
    <w:rsid w:val="007527FA"/>
    <w:rsid w:val="007535C0"/>
    <w:rsid w:val="00754F7D"/>
    <w:rsid w:val="0075587B"/>
    <w:rsid w:val="00755D43"/>
    <w:rsid w:val="00757396"/>
    <w:rsid w:val="00757974"/>
    <w:rsid w:val="00760C79"/>
    <w:rsid w:val="007612EE"/>
    <w:rsid w:val="0076212F"/>
    <w:rsid w:val="007631AA"/>
    <w:rsid w:val="0076460E"/>
    <w:rsid w:val="0076734E"/>
    <w:rsid w:val="00770BD4"/>
    <w:rsid w:val="00770EF4"/>
    <w:rsid w:val="00774B58"/>
    <w:rsid w:val="00775441"/>
    <w:rsid w:val="00775A4C"/>
    <w:rsid w:val="00775EB7"/>
    <w:rsid w:val="00776958"/>
    <w:rsid w:val="00776DFC"/>
    <w:rsid w:val="0077708D"/>
    <w:rsid w:val="00777D19"/>
    <w:rsid w:val="007808FB"/>
    <w:rsid w:val="007811E9"/>
    <w:rsid w:val="007852AF"/>
    <w:rsid w:val="00786CBC"/>
    <w:rsid w:val="00791C1E"/>
    <w:rsid w:val="0079490A"/>
    <w:rsid w:val="00795BE0"/>
    <w:rsid w:val="00795CDA"/>
    <w:rsid w:val="007960B2"/>
    <w:rsid w:val="007A0BFD"/>
    <w:rsid w:val="007A1C1C"/>
    <w:rsid w:val="007A4A56"/>
    <w:rsid w:val="007A6006"/>
    <w:rsid w:val="007A6BC9"/>
    <w:rsid w:val="007A6C69"/>
    <w:rsid w:val="007B1CE4"/>
    <w:rsid w:val="007B408A"/>
    <w:rsid w:val="007B7959"/>
    <w:rsid w:val="007B7E1E"/>
    <w:rsid w:val="007C0066"/>
    <w:rsid w:val="007C125E"/>
    <w:rsid w:val="007C346D"/>
    <w:rsid w:val="007C6B18"/>
    <w:rsid w:val="007C6BD5"/>
    <w:rsid w:val="007C6FFD"/>
    <w:rsid w:val="007C7BF5"/>
    <w:rsid w:val="007C7F74"/>
    <w:rsid w:val="007D1724"/>
    <w:rsid w:val="007D1E85"/>
    <w:rsid w:val="007D2351"/>
    <w:rsid w:val="007D34E5"/>
    <w:rsid w:val="007D366D"/>
    <w:rsid w:val="007D7030"/>
    <w:rsid w:val="007D7E78"/>
    <w:rsid w:val="007E136A"/>
    <w:rsid w:val="007E162C"/>
    <w:rsid w:val="007E1650"/>
    <w:rsid w:val="007E200F"/>
    <w:rsid w:val="007E29A4"/>
    <w:rsid w:val="007E3020"/>
    <w:rsid w:val="007E4132"/>
    <w:rsid w:val="007E4937"/>
    <w:rsid w:val="007E4F54"/>
    <w:rsid w:val="007E7A8B"/>
    <w:rsid w:val="007F06A6"/>
    <w:rsid w:val="007F0CA4"/>
    <w:rsid w:val="007F1102"/>
    <w:rsid w:val="007F1517"/>
    <w:rsid w:val="007F36C4"/>
    <w:rsid w:val="007F3A43"/>
    <w:rsid w:val="007F43EA"/>
    <w:rsid w:val="007F4B96"/>
    <w:rsid w:val="007F6135"/>
    <w:rsid w:val="007F62ED"/>
    <w:rsid w:val="007F7053"/>
    <w:rsid w:val="0080019C"/>
    <w:rsid w:val="008002E9"/>
    <w:rsid w:val="00800959"/>
    <w:rsid w:val="00800A0D"/>
    <w:rsid w:val="00800C2B"/>
    <w:rsid w:val="008013B4"/>
    <w:rsid w:val="0080162A"/>
    <w:rsid w:val="0080214F"/>
    <w:rsid w:val="00807A11"/>
    <w:rsid w:val="008107CF"/>
    <w:rsid w:val="008107F6"/>
    <w:rsid w:val="008114C7"/>
    <w:rsid w:val="008114F8"/>
    <w:rsid w:val="00811B43"/>
    <w:rsid w:val="00811C9F"/>
    <w:rsid w:val="008140E3"/>
    <w:rsid w:val="00814514"/>
    <w:rsid w:val="0081499D"/>
    <w:rsid w:val="00817B28"/>
    <w:rsid w:val="00820163"/>
    <w:rsid w:val="00820965"/>
    <w:rsid w:val="00820D1C"/>
    <w:rsid w:val="0082148F"/>
    <w:rsid w:val="0082224F"/>
    <w:rsid w:val="00822422"/>
    <w:rsid w:val="0082587B"/>
    <w:rsid w:val="008279E3"/>
    <w:rsid w:val="008331A7"/>
    <w:rsid w:val="0083438B"/>
    <w:rsid w:val="00834B31"/>
    <w:rsid w:val="00834CFA"/>
    <w:rsid w:val="00836620"/>
    <w:rsid w:val="00840B26"/>
    <w:rsid w:val="00842C58"/>
    <w:rsid w:val="0084304B"/>
    <w:rsid w:val="00843889"/>
    <w:rsid w:val="00844605"/>
    <w:rsid w:val="00846FDB"/>
    <w:rsid w:val="00847545"/>
    <w:rsid w:val="00847E72"/>
    <w:rsid w:val="00851769"/>
    <w:rsid w:val="0085400E"/>
    <w:rsid w:val="00855661"/>
    <w:rsid w:val="00855D9B"/>
    <w:rsid w:val="00855DB2"/>
    <w:rsid w:val="00857571"/>
    <w:rsid w:val="008641C0"/>
    <w:rsid w:val="00864749"/>
    <w:rsid w:val="008654EF"/>
    <w:rsid w:val="00865B36"/>
    <w:rsid w:val="00865FC5"/>
    <w:rsid w:val="00866592"/>
    <w:rsid w:val="00870379"/>
    <w:rsid w:val="0087045A"/>
    <w:rsid w:val="00872557"/>
    <w:rsid w:val="008736B0"/>
    <w:rsid w:val="00873791"/>
    <w:rsid w:val="00875C47"/>
    <w:rsid w:val="00877553"/>
    <w:rsid w:val="00880035"/>
    <w:rsid w:val="0088014A"/>
    <w:rsid w:val="008803E8"/>
    <w:rsid w:val="00880544"/>
    <w:rsid w:val="00880941"/>
    <w:rsid w:val="0088245B"/>
    <w:rsid w:val="00882597"/>
    <w:rsid w:val="00883479"/>
    <w:rsid w:val="008840C3"/>
    <w:rsid w:val="00884BE7"/>
    <w:rsid w:val="00885054"/>
    <w:rsid w:val="00885366"/>
    <w:rsid w:val="00885912"/>
    <w:rsid w:val="00885D52"/>
    <w:rsid w:val="00892506"/>
    <w:rsid w:val="00895A6A"/>
    <w:rsid w:val="00896E1E"/>
    <w:rsid w:val="008970BB"/>
    <w:rsid w:val="008A165C"/>
    <w:rsid w:val="008A1AEC"/>
    <w:rsid w:val="008A2F35"/>
    <w:rsid w:val="008A35B6"/>
    <w:rsid w:val="008A5396"/>
    <w:rsid w:val="008A64D2"/>
    <w:rsid w:val="008B0BED"/>
    <w:rsid w:val="008B0D26"/>
    <w:rsid w:val="008B1113"/>
    <w:rsid w:val="008B27D4"/>
    <w:rsid w:val="008B64CE"/>
    <w:rsid w:val="008B6C45"/>
    <w:rsid w:val="008B793A"/>
    <w:rsid w:val="008C0A79"/>
    <w:rsid w:val="008C100C"/>
    <w:rsid w:val="008C14A6"/>
    <w:rsid w:val="008C1E98"/>
    <w:rsid w:val="008C1F0B"/>
    <w:rsid w:val="008C2578"/>
    <w:rsid w:val="008C3868"/>
    <w:rsid w:val="008C66D9"/>
    <w:rsid w:val="008C6ADB"/>
    <w:rsid w:val="008C7937"/>
    <w:rsid w:val="008D0057"/>
    <w:rsid w:val="008D04FA"/>
    <w:rsid w:val="008D2ADC"/>
    <w:rsid w:val="008D2E61"/>
    <w:rsid w:val="008D3C90"/>
    <w:rsid w:val="008D6FC2"/>
    <w:rsid w:val="008E021A"/>
    <w:rsid w:val="008E08FE"/>
    <w:rsid w:val="008E2004"/>
    <w:rsid w:val="008E3C1A"/>
    <w:rsid w:val="008E6022"/>
    <w:rsid w:val="008E666F"/>
    <w:rsid w:val="008F12F3"/>
    <w:rsid w:val="008F1F48"/>
    <w:rsid w:val="008F3F27"/>
    <w:rsid w:val="008F49F3"/>
    <w:rsid w:val="008F4AF6"/>
    <w:rsid w:val="008F4E26"/>
    <w:rsid w:val="008F63F5"/>
    <w:rsid w:val="00900EED"/>
    <w:rsid w:val="00902AEF"/>
    <w:rsid w:val="00904D5F"/>
    <w:rsid w:val="00906174"/>
    <w:rsid w:val="00907114"/>
    <w:rsid w:val="0090787B"/>
    <w:rsid w:val="0091383D"/>
    <w:rsid w:val="00914251"/>
    <w:rsid w:val="00915611"/>
    <w:rsid w:val="00920A6D"/>
    <w:rsid w:val="00922AAF"/>
    <w:rsid w:val="00923D46"/>
    <w:rsid w:val="00925DAE"/>
    <w:rsid w:val="00927BD6"/>
    <w:rsid w:val="00931E16"/>
    <w:rsid w:val="00932FE8"/>
    <w:rsid w:val="009343AE"/>
    <w:rsid w:val="00935289"/>
    <w:rsid w:val="0093703A"/>
    <w:rsid w:val="009371DE"/>
    <w:rsid w:val="00940902"/>
    <w:rsid w:val="00941661"/>
    <w:rsid w:val="009437C7"/>
    <w:rsid w:val="00943D38"/>
    <w:rsid w:val="00944307"/>
    <w:rsid w:val="009443A4"/>
    <w:rsid w:val="009458AD"/>
    <w:rsid w:val="00947F21"/>
    <w:rsid w:val="0095134B"/>
    <w:rsid w:val="009513A7"/>
    <w:rsid w:val="00954C98"/>
    <w:rsid w:val="00955632"/>
    <w:rsid w:val="00955FB1"/>
    <w:rsid w:val="00956839"/>
    <w:rsid w:val="00956AAC"/>
    <w:rsid w:val="00957129"/>
    <w:rsid w:val="0095734E"/>
    <w:rsid w:val="0095791C"/>
    <w:rsid w:val="0096094C"/>
    <w:rsid w:val="009616AC"/>
    <w:rsid w:val="00961CBE"/>
    <w:rsid w:val="009623D6"/>
    <w:rsid w:val="00962751"/>
    <w:rsid w:val="00964802"/>
    <w:rsid w:val="00967CFA"/>
    <w:rsid w:val="009703D9"/>
    <w:rsid w:val="00971D8B"/>
    <w:rsid w:val="009728B2"/>
    <w:rsid w:val="009733DF"/>
    <w:rsid w:val="0097346C"/>
    <w:rsid w:val="009776D5"/>
    <w:rsid w:val="00980616"/>
    <w:rsid w:val="00980B50"/>
    <w:rsid w:val="009836E1"/>
    <w:rsid w:val="00983DBA"/>
    <w:rsid w:val="00985572"/>
    <w:rsid w:val="00985584"/>
    <w:rsid w:val="00986429"/>
    <w:rsid w:val="0098715F"/>
    <w:rsid w:val="0098724F"/>
    <w:rsid w:val="00987C57"/>
    <w:rsid w:val="00992B8B"/>
    <w:rsid w:val="009933C3"/>
    <w:rsid w:val="00995FBA"/>
    <w:rsid w:val="009965DD"/>
    <w:rsid w:val="009966A1"/>
    <w:rsid w:val="00996B35"/>
    <w:rsid w:val="00996ECD"/>
    <w:rsid w:val="00997373"/>
    <w:rsid w:val="009A0B4B"/>
    <w:rsid w:val="009A368E"/>
    <w:rsid w:val="009A6692"/>
    <w:rsid w:val="009A669A"/>
    <w:rsid w:val="009B10C6"/>
    <w:rsid w:val="009B11AE"/>
    <w:rsid w:val="009B2A27"/>
    <w:rsid w:val="009B2F25"/>
    <w:rsid w:val="009B31AC"/>
    <w:rsid w:val="009B383A"/>
    <w:rsid w:val="009B43D1"/>
    <w:rsid w:val="009B46B7"/>
    <w:rsid w:val="009B5556"/>
    <w:rsid w:val="009B662C"/>
    <w:rsid w:val="009B6882"/>
    <w:rsid w:val="009B68BA"/>
    <w:rsid w:val="009B6D40"/>
    <w:rsid w:val="009B797D"/>
    <w:rsid w:val="009C064B"/>
    <w:rsid w:val="009C0FD7"/>
    <w:rsid w:val="009C1608"/>
    <w:rsid w:val="009C2197"/>
    <w:rsid w:val="009C2D64"/>
    <w:rsid w:val="009C407E"/>
    <w:rsid w:val="009C42D4"/>
    <w:rsid w:val="009C5E7B"/>
    <w:rsid w:val="009C6061"/>
    <w:rsid w:val="009C6883"/>
    <w:rsid w:val="009C6FB9"/>
    <w:rsid w:val="009C7216"/>
    <w:rsid w:val="009C7C57"/>
    <w:rsid w:val="009C7E3D"/>
    <w:rsid w:val="009D0C65"/>
    <w:rsid w:val="009D290F"/>
    <w:rsid w:val="009D39DB"/>
    <w:rsid w:val="009D511D"/>
    <w:rsid w:val="009D5B65"/>
    <w:rsid w:val="009D61EC"/>
    <w:rsid w:val="009D781F"/>
    <w:rsid w:val="009E01E7"/>
    <w:rsid w:val="009E217C"/>
    <w:rsid w:val="009E3C60"/>
    <w:rsid w:val="009E4EC3"/>
    <w:rsid w:val="009E6400"/>
    <w:rsid w:val="009E6590"/>
    <w:rsid w:val="009E6E5B"/>
    <w:rsid w:val="009E7030"/>
    <w:rsid w:val="009E7C30"/>
    <w:rsid w:val="009F04AB"/>
    <w:rsid w:val="009F0566"/>
    <w:rsid w:val="009F2594"/>
    <w:rsid w:val="009F3B84"/>
    <w:rsid w:val="009F7067"/>
    <w:rsid w:val="009F7938"/>
    <w:rsid w:val="00A01D3E"/>
    <w:rsid w:val="00A0417A"/>
    <w:rsid w:val="00A05135"/>
    <w:rsid w:val="00A06003"/>
    <w:rsid w:val="00A079F5"/>
    <w:rsid w:val="00A07B60"/>
    <w:rsid w:val="00A1021E"/>
    <w:rsid w:val="00A1101E"/>
    <w:rsid w:val="00A11743"/>
    <w:rsid w:val="00A123C9"/>
    <w:rsid w:val="00A12CA9"/>
    <w:rsid w:val="00A15CA0"/>
    <w:rsid w:val="00A167C6"/>
    <w:rsid w:val="00A167FC"/>
    <w:rsid w:val="00A20DD7"/>
    <w:rsid w:val="00A21156"/>
    <w:rsid w:val="00A215EF"/>
    <w:rsid w:val="00A24E37"/>
    <w:rsid w:val="00A255FA"/>
    <w:rsid w:val="00A27CDB"/>
    <w:rsid w:val="00A31A36"/>
    <w:rsid w:val="00A325B0"/>
    <w:rsid w:val="00A33553"/>
    <w:rsid w:val="00A34487"/>
    <w:rsid w:val="00A37F92"/>
    <w:rsid w:val="00A405E0"/>
    <w:rsid w:val="00A43B22"/>
    <w:rsid w:val="00A43ED4"/>
    <w:rsid w:val="00A44172"/>
    <w:rsid w:val="00A443BE"/>
    <w:rsid w:val="00A45788"/>
    <w:rsid w:val="00A45E36"/>
    <w:rsid w:val="00A50A3D"/>
    <w:rsid w:val="00A5276D"/>
    <w:rsid w:val="00A54901"/>
    <w:rsid w:val="00A55678"/>
    <w:rsid w:val="00A56851"/>
    <w:rsid w:val="00A570A0"/>
    <w:rsid w:val="00A57CEC"/>
    <w:rsid w:val="00A62DCF"/>
    <w:rsid w:val="00A659E7"/>
    <w:rsid w:val="00A67D9B"/>
    <w:rsid w:val="00A70509"/>
    <w:rsid w:val="00A7061D"/>
    <w:rsid w:val="00A7077B"/>
    <w:rsid w:val="00A71AF4"/>
    <w:rsid w:val="00A71BD1"/>
    <w:rsid w:val="00A72A5A"/>
    <w:rsid w:val="00A738B9"/>
    <w:rsid w:val="00A7692C"/>
    <w:rsid w:val="00A769F6"/>
    <w:rsid w:val="00A77074"/>
    <w:rsid w:val="00A7756E"/>
    <w:rsid w:val="00A80CD8"/>
    <w:rsid w:val="00A82873"/>
    <w:rsid w:val="00A857B2"/>
    <w:rsid w:val="00A86834"/>
    <w:rsid w:val="00A9020A"/>
    <w:rsid w:val="00A9140C"/>
    <w:rsid w:val="00A91949"/>
    <w:rsid w:val="00A924B7"/>
    <w:rsid w:val="00A94BCC"/>
    <w:rsid w:val="00A950FE"/>
    <w:rsid w:val="00A95A37"/>
    <w:rsid w:val="00A95DED"/>
    <w:rsid w:val="00A971C8"/>
    <w:rsid w:val="00AA053B"/>
    <w:rsid w:val="00AA12B3"/>
    <w:rsid w:val="00AA35FD"/>
    <w:rsid w:val="00AA5945"/>
    <w:rsid w:val="00AA5F21"/>
    <w:rsid w:val="00AA69F7"/>
    <w:rsid w:val="00AB061B"/>
    <w:rsid w:val="00AB0884"/>
    <w:rsid w:val="00AB1E58"/>
    <w:rsid w:val="00AB4DA9"/>
    <w:rsid w:val="00AB52E3"/>
    <w:rsid w:val="00AB5DB6"/>
    <w:rsid w:val="00AB6181"/>
    <w:rsid w:val="00AB7153"/>
    <w:rsid w:val="00AC39AA"/>
    <w:rsid w:val="00AC4AA9"/>
    <w:rsid w:val="00AC5BB6"/>
    <w:rsid w:val="00AD11F0"/>
    <w:rsid w:val="00AD40D7"/>
    <w:rsid w:val="00AD43AB"/>
    <w:rsid w:val="00AD4CB9"/>
    <w:rsid w:val="00AD52A7"/>
    <w:rsid w:val="00AD5D83"/>
    <w:rsid w:val="00AD701E"/>
    <w:rsid w:val="00AE0277"/>
    <w:rsid w:val="00AE1C98"/>
    <w:rsid w:val="00AE214B"/>
    <w:rsid w:val="00AE4A77"/>
    <w:rsid w:val="00AE615C"/>
    <w:rsid w:val="00AE6ED4"/>
    <w:rsid w:val="00AE7692"/>
    <w:rsid w:val="00AF2E86"/>
    <w:rsid w:val="00AF413F"/>
    <w:rsid w:val="00AF484C"/>
    <w:rsid w:val="00AF5343"/>
    <w:rsid w:val="00AF6071"/>
    <w:rsid w:val="00AF6417"/>
    <w:rsid w:val="00AF728F"/>
    <w:rsid w:val="00B000C4"/>
    <w:rsid w:val="00B00768"/>
    <w:rsid w:val="00B01633"/>
    <w:rsid w:val="00B01A3D"/>
    <w:rsid w:val="00B02528"/>
    <w:rsid w:val="00B1123B"/>
    <w:rsid w:val="00B12F3A"/>
    <w:rsid w:val="00B15D89"/>
    <w:rsid w:val="00B15E0F"/>
    <w:rsid w:val="00B160B4"/>
    <w:rsid w:val="00B163BD"/>
    <w:rsid w:val="00B1695A"/>
    <w:rsid w:val="00B1729B"/>
    <w:rsid w:val="00B17CCA"/>
    <w:rsid w:val="00B17E6B"/>
    <w:rsid w:val="00B21471"/>
    <w:rsid w:val="00B21A1B"/>
    <w:rsid w:val="00B21D31"/>
    <w:rsid w:val="00B23DB0"/>
    <w:rsid w:val="00B23EAD"/>
    <w:rsid w:val="00B23EBF"/>
    <w:rsid w:val="00B248BC"/>
    <w:rsid w:val="00B277CF"/>
    <w:rsid w:val="00B27F05"/>
    <w:rsid w:val="00B30420"/>
    <w:rsid w:val="00B30E8E"/>
    <w:rsid w:val="00B3233F"/>
    <w:rsid w:val="00B3270C"/>
    <w:rsid w:val="00B32B5A"/>
    <w:rsid w:val="00B33863"/>
    <w:rsid w:val="00B33CE6"/>
    <w:rsid w:val="00B346BA"/>
    <w:rsid w:val="00B34AB7"/>
    <w:rsid w:val="00B34BDE"/>
    <w:rsid w:val="00B36269"/>
    <w:rsid w:val="00B36F4E"/>
    <w:rsid w:val="00B4412B"/>
    <w:rsid w:val="00B4422A"/>
    <w:rsid w:val="00B44488"/>
    <w:rsid w:val="00B4584C"/>
    <w:rsid w:val="00B45E9A"/>
    <w:rsid w:val="00B46CE1"/>
    <w:rsid w:val="00B47309"/>
    <w:rsid w:val="00B47831"/>
    <w:rsid w:val="00B505D8"/>
    <w:rsid w:val="00B50F15"/>
    <w:rsid w:val="00B5261C"/>
    <w:rsid w:val="00B52CDE"/>
    <w:rsid w:val="00B52DE8"/>
    <w:rsid w:val="00B52EB2"/>
    <w:rsid w:val="00B55BA0"/>
    <w:rsid w:val="00B568F0"/>
    <w:rsid w:val="00B56A98"/>
    <w:rsid w:val="00B60487"/>
    <w:rsid w:val="00B60C10"/>
    <w:rsid w:val="00B63552"/>
    <w:rsid w:val="00B639D3"/>
    <w:rsid w:val="00B63C69"/>
    <w:rsid w:val="00B646BA"/>
    <w:rsid w:val="00B64C8F"/>
    <w:rsid w:val="00B65A57"/>
    <w:rsid w:val="00B71C96"/>
    <w:rsid w:val="00B7228B"/>
    <w:rsid w:val="00B7257E"/>
    <w:rsid w:val="00B74275"/>
    <w:rsid w:val="00B8263A"/>
    <w:rsid w:val="00B82B4E"/>
    <w:rsid w:val="00B905B3"/>
    <w:rsid w:val="00B912F3"/>
    <w:rsid w:val="00B9215A"/>
    <w:rsid w:val="00B9260F"/>
    <w:rsid w:val="00B9305D"/>
    <w:rsid w:val="00B93CDD"/>
    <w:rsid w:val="00B945B1"/>
    <w:rsid w:val="00B94C5B"/>
    <w:rsid w:val="00B952CC"/>
    <w:rsid w:val="00B95474"/>
    <w:rsid w:val="00B95EA6"/>
    <w:rsid w:val="00B96024"/>
    <w:rsid w:val="00B96C2A"/>
    <w:rsid w:val="00B974DC"/>
    <w:rsid w:val="00B97CFF"/>
    <w:rsid w:val="00B97D39"/>
    <w:rsid w:val="00BA172E"/>
    <w:rsid w:val="00BA2512"/>
    <w:rsid w:val="00BA384D"/>
    <w:rsid w:val="00BA75A6"/>
    <w:rsid w:val="00BA7867"/>
    <w:rsid w:val="00BB0EFA"/>
    <w:rsid w:val="00BB1A36"/>
    <w:rsid w:val="00BB284A"/>
    <w:rsid w:val="00BB38E0"/>
    <w:rsid w:val="00BB39C8"/>
    <w:rsid w:val="00BB4503"/>
    <w:rsid w:val="00BB59D0"/>
    <w:rsid w:val="00BB6432"/>
    <w:rsid w:val="00BC0181"/>
    <w:rsid w:val="00BC0AE3"/>
    <w:rsid w:val="00BC0DFF"/>
    <w:rsid w:val="00BC2DC8"/>
    <w:rsid w:val="00BC36AC"/>
    <w:rsid w:val="00BC61F0"/>
    <w:rsid w:val="00BC684C"/>
    <w:rsid w:val="00BC7381"/>
    <w:rsid w:val="00BC742C"/>
    <w:rsid w:val="00BC74A3"/>
    <w:rsid w:val="00BD1789"/>
    <w:rsid w:val="00BD218E"/>
    <w:rsid w:val="00BD5658"/>
    <w:rsid w:val="00BD78BB"/>
    <w:rsid w:val="00BE08EA"/>
    <w:rsid w:val="00BE0FB2"/>
    <w:rsid w:val="00BE1669"/>
    <w:rsid w:val="00BE326E"/>
    <w:rsid w:val="00BF0552"/>
    <w:rsid w:val="00BF3617"/>
    <w:rsid w:val="00BF3E8F"/>
    <w:rsid w:val="00BF453A"/>
    <w:rsid w:val="00BF4AEB"/>
    <w:rsid w:val="00BF4F9C"/>
    <w:rsid w:val="00BF7EFB"/>
    <w:rsid w:val="00C004DE"/>
    <w:rsid w:val="00C0156C"/>
    <w:rsid w:val="00C02419"/>
    <w:rsid w:val="00C024FC"/>
    <w:rsid w:val="00C02D3B"/>
    <w:rsid w:val="00C06568"/>
    <w:rsid w:val="00C071D1"/>
    <w:rsid w:val="00C07549"/>
    <w:rsid w:val="00C076FB"/>
    <w:rsid w:val="00C07F3C"/>
    <w:rsid w:val="00C11FFB"/>
    <w:rsid w:val="00C130E2"/>
    <w:rsid w:val="00C1687C"/>
    <w:rsid w:val="00C179BB"/>
    <w:rsid w:val="00C210B8"/>
    <w:rsid w:val="00C219F1"/>
    <w:rsid w:val="00C21DDA"/>
    <w:rsid w:val="00C22B22"/>
    <w:rsid w:val="00C22CCD"/>
    <w:rsid w:val="00C23CF5"/>
    <w:rsid w:val="00C23E76"/>
    <w:rsid w:val="00C247B3"/>
    <w:rsid w:val="00C26536"/>
    <w:rsid w:val="00C305C8"/>
    <w:rsid w:val="00C30DAF"/>
    <w:rsid w:val="00C31009"/>
    <w:rsid w:val="00C31C75"/>
    <w:rsid w:val="00C3228C"/>
    <w:rsid w:val="00C32BF2"/>
    <w:rsid w:val="00C345F5"/>
    <w:rsid w:val="00C34BCA"/>
    <w:rsid w:val="00C354A7"/>
    <w:rsid w:val="00C35CCD"/>
    <w:rsid w:val="00C3633B"/>
    <w:rsid w:val="00C4148C"/>
    <w:rsid w:val="00C418E2"/>
    <w:rsid w:val="00C41AB8"/>
    <w:rsid w:val="00C426A5"/>
    <w:rsid w:val="00C42F19"/>
    <w:rsid w:val="00C43A05"/>
    <w:rsid w:val="00C43BC2"/>
    <w:rsid w:val="00C44C7D"/>
    <w:rsid w:val="00C45FBB"/>
    <w:rsid w:val="00C476A2"/>
    <w:rsid w:val="00C51E3A"/>
    <w:rsid w:val="00C52AB5"/>
    <w:rsid w:val="00C52B67"/>
    <w:rsid w:val="00C535FB"/>
    <w:rsid w:val="00C54253"/>
    <w:rsid w:val="00C5480E"/>
    <w:rsid w:val="00C54CDD"/>
    <w:rsid w:val="00C56615"/>
    <w:rsid w:val="00C57264"/>
    <w:rsid w:val="00C5742D"/>
    <w:rsid w:val="00C576B9"/>
    <w:rsid w:val="00C603FF"/>
    <w:rsid w:val="00C62480"/>
    <w:rsid w:val="00C6382A"/>
    <w:rsid w:val="00C65482"/>
    <w:rsid w:val="00C662E9"/>
    <w:rsid w:val="00C66710"/>
    <w:rsid w:val="00C6713F"/>
    <w:rsid w:val="00C70059"/>
    <w:rsid w:val="00C701C6"/>
    <w:rsid w:val="00C713C7"/>
    <w:rsid w:val="00C72CFB"/>
    <w:rsid w:val="00C72EAE"/>
    <w:rsid w:val="00C734D0"/>
    <w:rsid w:val="00C7376A"/>
    <w:rsid w:val="00C7533E"/>
    <w:rsid w:val="00C7711C"/>
    <w:rsid w:val="00C777E5"/>
    <w:rsid w:val="00C7799E"/>
    <w:rsid w:val="00C8024A"/>
    <w:rsid w:val="00C83CC2"/>
    <w:rsid w:val="00C847DE"/>
    <w:rsid w:val="00C85125"/>
    <w:rsid w:val="00C86698"/>
    <w:rsid w:val="00C86AF7"/>
    <w:rsid w:val="00C875E7"/>
    <w:rsid w:val="00C877E4"/>
    <w:rsid w:val="00C91360"/>
    <w:rsid w:val="00C9179B"/>
    <w:rsid w:val="00C92073"/>
    <w:rsid w:val="00C9238C"/>
    <w:rsid w:val="00C939A5"/>
    <w:rsid w:val="00C9537E"/>
    <w:rsid w:val="00C958C3"/>
    <w:rsid w:val="00CA29F3"/>
    <w:rsid w:val="00CA4E5A"/>
    <w:rsid w:val="00CA5DB9"/>
    <w:rsid w:val="00CA6BF0"/>
    <w:rsid w:val="00CA733C"/>
    <w:rsid w:val="00CB107C"/>
    <w:rsid w:val="00CB1670"/>
    <w:rsid w:val="00CB3F8B"/>
    <w:rsid w:val="00CB4B8B"/>
    <w:rsid w:val="00CB4C62"/>
    <w:rsid w:val="00CB56A9"/>
    <w:rsid w:val="00CB6073"/>
    <w:rsid w:val="00CB7A7F"/>
    <w:rsid w:val="00CC0C93"/>
    <w:rsid w:val="00CC3698"/>
    <w:rsid w:val="00CC5422"/>
    <w:rsid w:val="00CC6593"/>
    <w:rsid w:val="00CC6C65"/>
    <w:rsid w:val="00CC73E7"/>
    <w:rsid w:val="00CD052A"/>
    <w:rsid w:val="00CD05C7"/>
    <w:rsid w:val="00CD3AAE"/>
    <w:rsid w:val="00CD3DF9"/>
    <w:rsid w:val="00CD52EA"/>
    <w:rsid w:val="00CE1123"/>
    <w:rsid w:val="00CE1A50"/>
    <w:rsid w:val="00CE2247"/>
    <w:rsid w:val="00CE27B1"/>
    <w:rsid w:val="00CE35BD"/>
    <w:rsid w:val="00CF107D"/>
    <w:rsid w:val="00CF22F5"/>
    <w:rsid w:val="00CF43B5"/>
    <w:rsid w:val="00CF46FF"/>
    <w:rsid w:val="00CF4981"/>
    <w:rsid w:val="00CF5191"/>
    <w:rsid w:val="00CF5852"/>
    <w:rsid w:val="00CF5D38"/>
    <w:rsid w:val="00CF7725"/>
    <w:rsid w:val="00D0010E"/>
    <w:rsid w:val="00D02772"/>
    <w:rsid w:val="00D02F05"/>
    <w:rsid w:val="00D03A9E"/>
    <w:rsid w:val="00D043B3"/>
    <w:rsid w:val="00D04996"/>
    <w:rsid w:val="00D04B9E"/>
    <w:rsid w:val="00D05E71"/>
    <w:rsid w:val="00D06263"/>
    <w:rsid w:val="00D068C0"/>
    <w:rsid w:val="00D06F81"/>
    <w:rsid w:val="00D07C9B"/>
    <w:rsid w:val="00D10895"/>
    <w:rsid w:val="00D10908"/>
    <w:rsid w:val="00D122B2"/>
    <w:rsid w:val="00D12E21"/>
    <w:rsid w:val="00D1340C"/>
    <w:rsid w:val="00D15910"/>
    <w:rsid w:val="00D161A3"/>
    <w:rsid w:val="00D17437"/>
    <w:rsid w:val="00D17A86"/>
    <w:rsid w:val="00D17B72"/>
    <w:rsid w:val="00D20394"/>
    <w:rsid w:val="00D2042D"/>
    <w:rsid w:val="00D23C3B"/>
    <w:rsid w:val="00D25879"/>
    <w:rsid w:val="00D269BA"/>
    <w:rsid w:val="00D277A8"/>
    <w:rsid w:val="00D27982"/>
    <w:rsid w:val="00D27E53"/>
    <w:rsid w:val="00D34104"/>
    <w:rsid w:val="00D40DAB"/>
    <w:rsid w:val="00D4181C"/>
    <w:rsid w:val="00D42F13"/>
    <w:rsid w:val="00D437FF"/>
    <w:rsid w:val="00D43848"/>
    <w:rsid w:val="00D45884"/>
    <w:rsid w:val="00D45D74"/>
    <w:rsid w:val="00D50302"/>
    <w:rsid w:val="00D50362"/>
    <w:rsid w:val="00D521B6"/>
    <w:rsid w:val="00D54855"/>
    <w:rsid w:val="00D554E6"/>
    <w:rsid w:val="00D574A7"/>
    <w:rsid w:val="00D57A9D"/>
    <w:rsid w:val="00D57FFC"/>
    <w:rsid w:val="00D63153"/>
    <w:rsid w:val="00D63B7E"/>
    <w:rsid w:val="00D63F6A"/>
    <w:rsid w:val="00D650DF"/>
    <w:rsid w:val="00D651EA"/>
    <w:rsid w:val="00D674FE"/>
    <w:rsid w:val="00D67BBD"/>
    <w:rsid w:val="00D73A99"/>
    <w:rsid w:val="00D7445A"/>
    <w:rsid w:val="00D74EEA"/>
    <w:rsid w:val="00D76877"/>
    <w:rsid w:val="00D778A4"/>
    <w:rsid w:val="00D81172"/>
    <w:rsid w:val="00D8123A"/>
    <w:rsid w:val="00D819B6"/>
    <w:rsid w:val="00D827F9"/>
    <w:rsid w:val="00D82C31"/>
    <w:rsid w:val="00D841C7"/>
    <w:rsid w:val="00D84C32"/>
    <w:rsid w:val="00D86335"/>
    <w:rsid w:val="00D86AB1"/>
    <w:rsid w:val="00D87BF4"/>
    <w:rsid w:val="00D91148"/>
    <w:rsid w:val="00D916A9"/>
    <w:rsid w:val="00D919D3"/>
    <w:rsid w:val="00D947A3"/>
    <w:rsid w:val="00D950C1"/>
    <w:rsid w:val="00D96C54"/>
    <w:rsid w:val="00D97266"/>
    <w:rsid w:val="00D97F26"/>
    <w:rsid w:val="00DA2543"/>
    <w:rsid w:val="00DA631A"/>
    <w:rsid w:val="00DA6F9B"/>
    <w:rsid w:val="00DB02AE"/>
    <w:rsid w:val="00DB1F97"/>
    <w:rsid w:val="00DB4291"/>
    <w:rsid w:val="00DB54C7"/>
    <w:rsid w:val="00DB5D3A"/>
    <w:rsid w:val="00DB63A2"/>
    <w:rsid w:val="00DC41C7"/>
    <w:rsid w:val="00DC504B"/>
    <w:rsid w:val="00DC70B6"/>
    <w:rsid w:val="00DC75C3"/>
    <w:rsid w:val="00DD01F4"/>
    <w:rsid w:val="00DD060F"/>
    <w:rsid w:val="00DD1ED4"/>
    <w:rsid w:val="00DD2201"/>
    <w:rsid w:val="00DD3364"/>
    <w:rsid w:val="00DD64F4"/>
    <w:rsid w:val="00DD675A"/>
    <w:rsid w:val="00DD7525"/>
    <w:rsid w:val="00DE05D3"/>
    <w:rsid w:val="00DE2989"/>
    <w:rsid w:val="00DE3139"/>
    <w:rsid w:val="00DE39B4"/>
    <w:rsid w:val="00DE3D2C"/>
    <w:rsid w:val="00DE47FE"/>
    <w:rsid w:val="00DE4994"/>
    <w:rsid w:val="00DE7409"/>
    <w:rsid w:val="00DE78FF"/>
    <w:rsid w:val="00DE7A02"/>
    <w:rsid w:val="00DF2AF9"/>
    <w:rsid w:val="00DF504B"/>
    <w:rsid w:val="00E0152C"/>
    <w:rsid w:val="00E022EE"/>
    <w:rsid w:val="00E02FA9"/>
    <w:rsid w:val="00E05223"/>
    <w:rsid w:val="00E05F3C"/>
    <w:rsid w:val="00E076A4"/>
    <w:rsid w:val="00E07A3F"/>
    <w:rsid w:val="00E100E8"/>
    <w:rsid w:val="00E1123D"/>
    <w:rsid w:val="00E11298"/>
    <w:rsid w:val="00E11776"/>
    <w:rsid w:val="00E11A54"/>
    <w:rsid w:val="00E1202B"/>
    <w:rsid w:val="00E13106"/>
    <w:rsid w:val="00E13612"/>
    <w:rsid w:val="00E13A1D"/>
    <w:rsid w:val="00E1476A"/>
    <w:rsid w:val="00E171B3"/>
    <w:rsid w:val="00E17238"/>
    <w:rsid w:val="00E21193"/>
    <w:rsid w:val="00E22FBC"/>
    <w:rsid w:val="00E244E8"/>
    <w:rsid w:val="00E26858"/>
    <w:rsid w:val="00E27CB1"/>
    <w:rsid w:val="00E27F20"/>
    <w:rsid w:val="00E30CC3"/>
    <w:rsid w:val="00E3140D"/>
    <w:rsid w:val="00E32827"/>
    <w:rsid w:val="00E33C17"/>
    <w:rsid w:val="00E36851"/>
    <w:rsid w:val="00E369CF"/>
    <w:rsid w:val="00E36CEE"/>
    <w:rsid w:val="00E37AE7"/>
    <w:rsid w:val="00E410F8"/>
    <w:rsid w:val="00E41545"/>
    <w:rsid w:val="00E41694"/>
    <w:rsid w:val="00E418DE"/>
    <w:rsid w:val="00E420AE"/>
    <w:rsid w:val="00E42BA4"/>
    <w:rsid w:val="00E436CB"/>
    <w:rsid w:val="00E44299"/>
    <w:rsid w:val="00E46A43"/>
    <w:rsid w:val="00E476F7"/>
    <w:rsid w:val="00E47D43"/>
    <w:rsid w:val="00E51BE7"/>
    <w:rsid w:val="00E551EA"/>
    <w:rsid w:val="00E55432"/>
    <w:rsid w:val="00E560F8"/>
    <w:rsid w:val="00E60BC4"/>
    <w:rsid w:val="00E634F9"/>
    <w:rsid w:val="00E63F40"/>
    <w:rsid w:val="00E66022"/>
    <w:rsid w:val="00E66398"/>
    <w:rsid w:val="00E66BE5"/>
    <w:rsid w:val="00E67D4D"/>
    <w:rsid w:val="00E71267"/>
    <w:rsid w:val="00E7128E"/>
    <w:rsid w:val="00E72646"/>
    <w:rsid w:val="00E7292F"/>
    <w:rsid w:val="00E73140"/>
    <w:rsid w:val="00E7603B"/>
    <w:rsid w:val="00E77A73"/>
    <w:rsid w:val="00E8021C"/>
    <w:rsid w:val="00E80714"/>
    <w:rsid w:val="00E80EE5"/>
    <w:rsid w:val="00E82BF9"/>
    <w:rsid w:val="00E82F7B"/>
    <w:rsid w:val="00E83BF4"/>
    <w:rsid w:val="00E84D31"/>
    <w:rsid w:val="00E85194"/>
    <w:rsid w:val="00E85E68"/>
    <w:rsid w:val="00E874DF"/>
    <w:rsid w:val="00E903A1"/>
    <w:rsid w:val="00EA02CD"/>
    <w:rsid w:val="00EA3804"/>
    <w:rsid w:val="00EA4455"/>
    <w:rsid w:val="00EA4906"/>
    <w:rsid w:val="00EA4AAF"/>
    <w:rsid w:val="00EA5FEF"/>
    <w:rsid w:val="00EA6B61"/>
    <w:rsid w:val="00EA6E3B"/>
    <w:rsid w:val="00EA79A1"/>
    <w:rsid w:val="00EB0F2D"/>
    <w:rsid w:val="00EB162F"/>
    <w:rsid w:val="00EB2796"/>
    <w:rsid w:val="00EB2D6D"/>
    <w:rsid w:val="00EB3781"/>
    <w:rsid w:val="00EB562C"/>
    <w:rsid w:val="00EB6370"/>
    <w:rsid w:val="00EB6C39"/>
    <w:rsid w:val="00EB70EA"/>
    <w:rsid w:val="00EB7654"/>
    <w:rsid w:val="00EC092A"/>
    <w:rsid w:val="00EC217A"/>
    <w:rsid w:val="00EC32C7"/>
    <w:rsid w:val="00EC49A4"/>
    <w:rsid w:val="00EC569D"/>
    <w:rsid w:val="00EC5D0B"/>
    <w:rsid w:val="00ED1247"/>
    <w:rsid w:val="00ED20FB"/>
    <w:rsid w:val="00ED2EF2"/>
    <w:rsid w:val="00ED348F"/>
    <w:rsid w:val="00ED35B7"/>
    <w:rsid w:val="00ED3740"/>
    <w:rsid w:val="00ED38B1"/>
    <w:rsid w:val="00ED4B57"/>
    <w:rsid w:val="00ED6A6D"/>
    <w:rsid w:val="00ED6F83"/>
    <w:rsid w:val="00ED7B2D"/>
    <w:rsid w:val="00EE101B"/>
    <w:rsid w:val="00EE3D67"/>
    <w:rsid w:val="00EE3E49"/>
    <w:rsid w:val="00EE417F"/>
    <w:rsid w:val="00EE4E4D"/>
    <w:rsid w:val="00EE5FDD"/>
    <w:rsid w:val="00EE6792"/>
    <w:rsid w:val="00EE6884"/>
    <w:rsid w:val="00EE6948"/>
    <w:rsid w:val="00EE79B2"/>
    <w:rsid w:val="00EF0308"/>
    <w:rsid w:val="00EF28E4"/>
    <w:rsid w:val="00EF32D6"/>
    <w:rsid w:val="00EF3487"/>
    <w:rsid w:val="00EF3520"/>
    <w:rsid w:val="00EF3BDD"/>
    <w:rsid w:val="00EF4DCF"/>
    <w:rsid w:val="00EF63D1"/>
    <w:rsid w:val="00EF77CE"/>
    <w:rsid w:val="00F001A7"/>
    <w:rsid w:val="00F005AE"/>
    <w:rsid w:val="00F04268"/>
    <w:rsid w:val="00F05670"/>
    <w:rsid w:val="00F06121"/>
    <w:rsid w:val="00F070F1"/>
    <w:rsid w:val="00F07B58"/>
    <w:rsid w:val="00F07CA6"/>
    <w:rsid w:val="00F10666"/>
    <w:rsid w:val="00F10D7F"/>
    <w:rsid w:val="00F127E0"/>
    <w:rsid w:val="00F1478F"/>
    <w:rsid w:val="00F164B5"/>
    <w:rsid w:val="00F16A77"/>
    <w:rsid w:val="00F17198"/>
    <w:rsid w:val="00F1778F"/>
    <w:rsid w:val="00F21B06"/>
    <w:rsid w:val="00F22A96"/>
    <w:rsid w:val="00F22BBF"/>
    <w:rsid w:val="00F22E0A"/>
    <w:rsid w:val="00F23315"/>
    <w:rsid w:val="00F24389"/>
    <w:rsid w:val="00F27632"/>
    <w:rsid w:val="00F30769"/>
    <w:rsid w:val="00F33027"/>
    <w:rsid w:val="00F332E0"/>
    <w:rsid w:val="00F33E4D"/>
    <w:rsid w:val="00F34446"/>
    <w:rsid w:val="00F360DF"/>
    <w:rsid w:val="00F412E7"/>
    <w:rsid w:val="00F42F16"/>
    <w:rsid w:val="00F43603"/>
    <w:rsid w:val="00F43D1D"/>
    <w:rsid w:val="00F441EF"/>
    <w:rsid w:val="00F44FA3"/>
    <w:rsid w:val="00F45AC4"/>
    <w:rsid w:val="00F47247"/>
    <w:rsid w:val="00F4752D"/>
    <w:rsid w:val="00F52898"/>
    <w:rsid w:val="00F55754"/>
    <w:rsid w:val="00F573BF"/>
    <w:rsid w:val="00F57D32"/>
    <w:rsid w:val="00F600C4"/>
    <w:rsid w:val="00F61931"/>
    <w:rsid w:val="00F64012"/>
    <w:rsid w:val="00F646F2"/>
    <w:rsid w:val="00F66FF6"/>
    <w:rsid w:val="00F70450"/>
    <w:rsid w:val="00F7211E"/>
    <w:rsid w:val="00F7213E"/>
    <w:rsid w:val="00F73894"/>
    <w:rsid w:val="00F759D3"/>
    <w:rsid w:val="00F76D07"/>
    <w:rsid w:val="00F76D93"/>
    <w:rsid w:val="00F77DBF"/>
    <w:rsid w:val="00F805EC"/>
    <w:rsid w:val="00F814B4"/>
    <w:rsid w:val="00F814D2"/>
    <w:rsid w:val="00F83901"/>
    <w:rsid w:val="00F83F37"/>
    <w:rsid w:val="00F85886"/>
    <w:rsid w:val="00F860D4"/>
    <w:rsid w:val="00F86D84"/>
    <w:rsid w:val="00F86EBA"/>
    <w:rsid w:val="00F90C2C"/>
    <w:rsid w:val="00F913DE"/>
    <w:rsid w:val="00F91B3D"/>
    <w:rsid w:val="00F91CA7"/>
    <w:rsid w:val="00F93624"/>
    <w:rsid w:val="00F93E0E"/>
    <w:rsid w:val="00F953A1"/>
    <w:rsid w:val="00F9671A"/>
    <w:rsid w:val="00F975A2"/>
    <w:rsid w:val="00F9769F"/>
    <w:rsid w:val="00F977AD"/>
    <w:rsid w:val="00FA00FC"/>
    <w:rsid w:val="00FA087D"/>
    <w:rsid w:val="00FA12B9"/>
    <w:rsid w:val="00FA178E"/>
    <w:rsid w:val="00FA1BF5"/>
    <w:rsid w:val="00FA2F79"/>
    <w:rsid w:val="00FA3A0E"/>
    <w:rsid w:val="00FA6D42"/>
    <w:rsid w:val="00FB1328"/>
    <w:rsid w:val="00FB220E"/>
    <w:rsid w:val="00FB3203"/>
    <w:rsid w:val="00FB3572"/>
    <w:rsid w:val="00FB48DE"/>
    <w:rsid w:val="00FB5360"/>
    <w:rsid w:val="00FB6132"/>
    <w:rsid w:val="00FB699E"/>
    <w:rsid w:val="00FB6B23"/>
    <w:rsid w:val="00FB7921"/>
    <w:rsid w:val="00FC0709"/>
    <w:rsid w:val="00FC0982"/>
    <w:rsid w:val="00FC0D97"/>
    <w:rsid w:val="00FC0E1B"/>
    <w:rsid w:val="00FC1D84"/>
    <w:rsid w:val="00FC272D"/>
    <w:rsid w:val="00FC43DF"/>
    <w:rsid w:val="00FC4F94"/>
    <w:rsid w:val="00FC56E4"/>
    <w:rsid w:val="00FC6AFB"/>
    <w:rsid w:val="00FD041F"/>
    <w:rsid w:val="00FD1B58"/>
    <w:rsid w:val="00FD53B9"/>
    <w:rsid w:val="00FD5A3F"/>
    <w:rsid w:val="00FD6AC0"/>
    <w:rsid w:val="00FD6D36"/>
    <w:rsid w:val="00FD7FA5"/>
    <w:rsid w:val="00FE0261"/>
    <w:rsid w:val="00FE1A0D"/>
    <w:rsid w:val="00FE1D68"/>
    <w:rsid w:val="00FE20E7"/>
    <w:rsid w:val="00FE2103"/>
    <w:rsid w:val="00FE211E"/>
    <w:rsid w:val="00FE2D13"/>
    <w:rsid w:val="00FE5F4E"/>
    <w:rsid w:val="00FE6EFB"/>
    <w:rsid w:val="00FE7E76"/>
    <w:rsid w:val="00FF089E"/>
    <w:rsid w:val="00FF0FBE"/>
    <w:rsid w:val="00FF334A"/>
    <w:rsid w:val="00FF65A5"/>
    <w:rsid w:val="00FF7B43"/>
    <w:rsid w:val="00FF7D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2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462B"/>
    <w:pPr>
      <w:spacing w:line="260" w:lineRule="atLeast"/>
    </w:pPr>
    <w:rPr>
      <w:rFonts w:eastAsiaTheme="minorHAnsi" w:cstheme="minorBidi"/>
      <w:sz w:val="22"/>
      <w:lang w:eastAsia="en-US"/>
    </w:rPr>
  </w:style>
  <w:style w:type="paragraph" w:styleId="Heading1">
    <w:name w:val="heading 1"/>
    <w:next w:val="Heading2"/>
    <w:autoRedefine/>
    <w:qFormat/>
    <w:rsid w:val="00A9020A"/>
    <w:pPr>
      <w:keepNext/>
      <w:keepLines/>
      <w:ind w:left="1134" w:hanging="1134"/>
      <w:outlineLvl w:val="0"/>
    </w:pPr>
    <w:rPr>
      <w:b/>
      <w:bCs/>
      <w:kern w:val="28"/>
      <w:sz w:val="36"/>
      <w:szCs w:val="32"/>
    </w:rPr>
  </w:style>
  <w:style w:type="paragraph" w:styleId="Heading2">
    <w:name w:val="heading 2"/>
    <w:basedOn w:val="Heading1"/>
    <w:next w:val="Heading3"/>
    <w:autoRedefine/>
    <w:qFormat/>
    <w:rsid w:val="00A9020A"/>
    <w:pPr>
      <w:spacing w:before="280"/>
      <w:outlineLvl w:val="1"/>
    </w:pPr>
    <w:rPr>
      <w:bCs w:val="0"/>
      <w:iCs/>
      <w:sz w:val="32"/>
      <w:szCs w:val="28"/>
    </w:rPr>
  </w:style>
  <w:style w:type="paragraph" w:styleId="Heading3">
    <w:name w:val="heading 3"/>
    <w:basedOn w:val="Heading1"/>
    <w:next w:val="Heading4"/>
    <w:autoRedefine/>
    <w:qFormat/>
    <w:rsid w:val="00A9020A"/>
    <w:pPr>
      <w:spacing w:before="240"/>
      <w:outlineLvl w:val="2"/>
    </w:pPr>
    <w:rPr>
      <w:bCs w:val="0"/>
      <w:sz w:val="28"/>
      <w:szCs w:val="26"/>
    </w:rPr>
  </w:style>
  <w:style w:type="paragraph" w:styleId="Heading4">
    <w:name w:val="heading 4"/>
    <w:basedOn w:val="Heading1"/>
    <w:next w:val="Heading5"/>
    <w:autoRedefine/>
    <w:qFormat/>
    <w:rsid w:val="00A9020A"/>
    <w:pPr>
      <w:spacing w:before="220"/>
      <w:outlineLvl w:val="3"/>
    </w:pPr>
    <w:rPr>
      <w:bCs w:val="0"/>
      <w:sz w:val="26"/>
      <w:szCs w:val="28"/>
    </w:rPr>
  </w:style>
  <w:style w:type="paragraph" w:styleId="Heading5">
    <w:name w:val="heading 5"/>
    <w:basedOn w:val="Heading1"/>
    <w:next w:val="subsection"/>
    <w:autoRedefine/>
    <w:qFormat/>
    <w:rsid w:val="00A9020A"/>
    <w:pPr>
      <w:spacing w:before="280"/>
      <w:outlineLvl w:val="4"/>
    </w:pPr>
    <w:rPr>
      <w:bCs w:val="0"/>
      <w:iCs/>
      <w:sz w:val="24"/>
      <w:szCs w:val="26"/>
    </w:rPr>
  </w:style>
  <w:style w:type="paragraph" w:styleId="Heading6">
    <w:name w:val="heading 6"/>
    <w:basedOn w:val="Heading1"/>
    <w:next w:val="Heading7"/>
    <w:autoRedefine/>
    <w:qFormat/>
    <w:rsid w:val="00A9020A"/>
    <w:pPr>
      <w:outlineLvl w:val="5"/>
    </w:pPr>
    <w:rPr>
      <w:rFonts w:ascii="Arial" w:hAnsi="Arial" w:cs="Arial"/>
      <w:bCs w:val="0"/>
      <w:sz w:val="32"/>
      <w:szCs w:val="22"/>
    </w:rPr>
  </w:style>
  <w:style w:type="paragraph" w:styleId="Heading7">
    <w:name w:val="heading 7"/>
    <w:basedOn w:val="Heading6"/>
    <w:next w:val="Normal"/>
    <w:autoRedefine/>
    <w:qFormat/>
    <w:rsid w:val="00A9020A"/>
    <w:pPr>
      <w:spacing w:before="280"/>
      <w:outlineLvl w:val="6"/>
    </w:pPr>
    <w:rPr>
      <w:sz w:val="28"/>
    </w:rPr>
  </w:style>
  <w:style w:type="paragraph" w:styleId="Heading8">
    <w:name w:val="heading 8"/>
    <w:basedOn w:val="Heading6"/>
    <w:next w:val="Normal"/>
    <w:autoRedefine/>
    <w:qFormat/>
    <w:rsid w:val="00A9020A"/>
    <w:pPr>
      <w:spacing w:before="240"/>
      <w:outlineLvl w:val="7"/>
    </w:pPr>
    <w:rPr>
      <w:iCs/>
      <w:sz w:val="26"/>
    </w:rPr>
  </w:style>
  <w:style w:type="paragraph" w:styleId="Heading9">
    <w:name w:val="heading 9"/>
    <w:basedOn w:val="Heading1"/>
    <w:next w:val="Normal"/>
    <w:autoRedefine/>
    <w:qFormat/>
    <w:rsid w:val="00A9020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9020A"/>
    <w:pPr>
      <w:numPr>
        <w:numId w:val="22"/>
      </w:numPr>
    </w:pPr>
  </w:style>
  <w:style w:type="numbering" w:styleId="1ai">
    <w:name w:val="Outline List 1"/>
    <w:basedOn w:val="NoList"/>
    <w:rsid w:val="00A9020A"/>
    <w:pPr>
      <w:numPr>
        <w:numId w:val="17"/>
      </w:numPr>
    </w:pPr>
  </w:style>
  <w:style w:type="paragraph" w:customStyle="1" w:styleId="ActHead1">
    <w:name w:val="ActHead 1"/>
    <w:aliases w:val="c"/>
    <w:basedOn w:val="OPCParaBase"/>
    <w:next w:val="Normal"/>
    <w:qFormat/>
    <w:rsid w:val="0023462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3462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462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462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3462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462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462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462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462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3462B"/>
  </w:style>
  <w:style w:type="numbering" w:styleId="ArticleSection">
    <w:name w:val="Outline List 3"/>
    <w:basedOn w:val="NoList"/>
    <w:rsid w:val="00A9020A"/>
    <w:pPr>
      <w:numPr>
        <w:numId w:val="23"/>
      </w:numPr>
    </w:pPr>
  </w:style>
  <w:style w:type="paragraph" w:styleId="BalloonText">
    <w:name w:val="Balloon Text"/>
    <w:basedOn w:val="Normal"/>
    <w:link w:val="BalloonTextChar"/>
    <w:uiPriority w:val="99"/>
    <w:unhideWhenUsed/>
    <w:rsid w:val="0023462B"/>
    <w:pPr>
      <w:spacing w:line="240" w:lineRule="auto"/>
    </w:pPr>
    <w:rPr>
      <w:rFonts w:ascii="Tahoma" w:hAnsi="Tahoma" w:cs="Tahoma"/>
      <w:sz w:val="16"/>
      <w:szCs w:val="16"/>
    </w:rPr>
  </w:style>
  <w:style w:type="paragraph" w:styleId="BlockText">
    <w:name w:val="Block Text"/>
    <w:rsid w:val="00A9020A"/>
    <w:pPr>
      <w:spacing w:after="120"/>
      <w:ind w:left="1440" w:right="1440"/>
    </w:pPr>
    <w:rPr>
      <w:sz w:val="22"/>
      <w:szCs w:val="24"/>
    </w:rPr>
  </w:style>
  <w:style w:type="paragraph" w:customStyle="1" w:styleId="Blocks">
    <w:name w:val="Blocks"/>
    <w:aliases w:val="bb"/>
    <w:basedOn w:val="OPCParaBase"/>
    <w:qFormat/>
    <w:rsid w:val="0023462B"/>
    <w:pPr>
      <w:spacing w:line="240" w:lineRule="auto"/>
    </w:pPr>
    <w:rPr>
      <w:sz w:val="24"/>
    </w:rPr>
  </w:style>
  <w:style w:type="paragraph" w:styleId="BodyText">
    <w:name w:val="Body Text"/>
    <w:rsid w:val="00A9020A"/>
    <w:pPr>
      <w:spacing w:after="120"/>
    </w:pPr>
    <w:rPr>
      <w:sz w:val="22"/>
      <w:szCs w:val="24"/>
    </w:rPr>
  </w:style>
  <w:style w:type="paragraph" w:styleId="BodyText2">
    <w:name w:val="Body Text 2"/>
    <w:rsid w:val="00A9020A"/>
    <w:pPr>
      <w:spacing w:after="120" w:line="480" w:lineRule="auto"/>
    </w:pPr>
    <w:rPr>
      <w:sz w:val="22"/>
      <w:szCs w:val="24"/>
    </w:rPr>
  </w:style>
  <w:style w:type="paragraph" w:styleId="BodyText3">
    <w:name w:val="Body Text 3"/>
    <w:rsid w:val="00A9020A"/>
    <w:pPr>
      <w:spacing w:after="120"/>
    </w:pPr>
    <w:rPr>
      <w:sz w:val="16"/>
      <w:szCs w:val="16"/>
    </w:rPr>
  </w:style>
  <w:style w:type="paragraph" w:styleId="BodyTextFirstIndent">
    <w:name w:val="Body Text First Indent"/>
    <w:basedOn w:val="BodyText"/>
    <w:rsid w:val="00A9020A"/>
    <w:pPr>
      <w:ind w:firstLine="210"/>
    </w:pPr>
  </w:style>
  <w:style w:type="paragraph" w:styleId="BodyTextIndent">
    <w:name w:val="Body Text Indent"/>
    <w:rsid w:val="00A9020A"/>
    <w:pPr>
      <w:spacing w:after="120"/>
      <w:ind w:left="283"/>
    </w:pPr>
    <w:rPr>
      <w:sz w:val="22"/>
      <w:szCs w:val="24"/>
    </w:rPr>
  </w:style>
  <w:style w:type="paragraph" w:styleId="BodyTextFirstIndent2">
    <w:name w:val="Body Text First Indent 2"/>
    <w:basedOn w:val="BodyTextIndent"/>
    <w:rsid w:val="00A9020A"/>
    <w:pPr>
      <w:ind w:firstLine="210"/>
    </w:pPr>
  </w:style>
  <w:style w:type="paragraph" w:styleId="BodyTextIndent2">
    <w:name w:val="Body Text Indent 2"/>
    <w:rsid w:val="00A9020A"/>
    <w:pPr>
      <w:spacing w:after="120" w:line="480" w:lineRule="auto"/>
      <w:ind w:left="283"/>
    </w:pPr>
    <w:rPr>
      <w:sz w:val="22"/>
      <w:szCs w:val="24"/>
    </w:rPr>
  </w:style>
  <w:style w:type="paragraph" w:styleId="BodyTextIndent3">
    <w:name w:val="Body Text Indent 3"/>
    <w:rsid w:val="00A9020A"/>
    <w:pPr>
      <w:spacing w:after="120"/>
      <w:ind w:left="283"/>
    </w:pPr>
    <w:rPr>
      <w:sz w:val="16"/>
      <w:szCs w:val="16"/>
    </w:rPr>
  </w:style>
  <w:style w:type="paragraph" w:customStyle="1" w:styleId="BoxText">
    <w:name w:val="BoxText"/>
    <w:aliases w:val="bt"/>
    <w:basedOn w:val="OPCParaBase"/>
    <w:qFormat/>
    <w:rsid w:val="0023462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3462B"/>
    <w:rPr>
      <w:b/>
    </w:rPr>
  </w:style>
  <w:style w:type="paragraph" w:customStyle="1" w:styleId="BoxHeadItalic">
    <w:name w:val="BoxHeadItalic"/>
    <w:aliases w:val="bhi"/>
    <w:basedOn w:val="BoxText"/>
    <w:next w:val="BoxStep"/>
    <w:qFormat/>
    <w:rsid w:val="0023462B"/>
    <w:rPr>
      <w:i/>
    </w:rPr>
  </w:style>
  <w:style w:type="paragraph" w:customStyle="1" w:styleId="BoxList">
    <w:name w:val="BoxList"/>
    <w:aliases w:val="bl"/>
    <w:basedOn w:val="BoxText"/>
    <w:qFormat/>
    <w:rsid w:val="0023462B"/>
    <w:pPr>
      <w:ind w:left="1559" w:hanging="425"/>
    </w:pPr>
  </w:style>
  <w:style w:type="paragraph" w:customStyle="1" w:styleId="BoxNote">
    <w:name w:val="BoxNote"/>
    <w:aliases w:val="bn"/>
    <w:basedOn w:val="BoxText"/>
    <w:qFormat/>
    <w:rsid w:val="0023462B"/>
    <w:pPr>
      <w:tabs>
        <w:tab w:val="left" w:pos="1985"/>
      </w:tabs>
      <w:spacing w:before="122" w:line="198" w:lineRule="exact"/>
      <w:ind w:left="2948" w:hanging="1814"/>
    </w:pPr>
    <w:rPr>
      <w:sz w:val="18"/>
    </w:rPr>
  </w:style>
  <w:style w:type="paragraph" w:customStyle="1" w:styleId="BoxPara">
    <w:name w:val="BoxPara"/>
    <w:aliases w:val="bp"/>
    <w:basedOn w:val="BoxText"/>
    <w:qFormat/>
    <w:rsid w:val="0023462B"/>
    <w:pPr>
      <w:tabs>
        <w:tab w:val="right" w:pos="2268"/>
      </w:tabs>
      <w:ind w:left="2552" w:hanging="1418"/>
    </w:pPr>
  </w:style>
  <w:style w:type="paragraph" w:customStyle="1" w:styleId="BoxStep">
    <w:name w:val="BoxStep"/>
    <w:aliases w:val="bs"/>
    <w:basedOn w:val="BoxText"/>
    <w:qFormat/>
    <w:rsid w:val="0023462B"/>
    <w:pPr>
      <w:ind w:left="1985" w:hanging="851"/>
    </w:pPr>
  </w:style>
  <w:style w:type="paragraph" w:styleId="Caption">
    <w:name w:val="caption"/>
    <w:next w:val="Normal"/>
    <w:qFormat/>
    <w:rsid w:val="00A9020A"/>
    <w:pPr>
      <w:spacing w:before="120" w:after="120"/>
    </w:pPr>
    <w:rPr>
      <w:b/>
      <w:bCs/>
    </w:rPr>
  </w:style>
  <w:style w:type="character" w:customStyle="1" w:styleId="CharAmPartNo">
    <w:name w:val="CharAmPartNo"/>
    <w:basedOn w:val="OPCCharBase"/>
    <w:uiPriority w:val="1"/>
    <w:qFormat/>
    <w:rsid w:val="0023462B"/>
  </w:style>
  <w:style w:type="character" w:customStyle="1" w:styleId="CharAmPartText">
    <w:name w:val="CharAmPartText"/>
    <w:basedOn w:val="OPCCharBase"/>
    <w:uiPriority w:val="1"/>
    <w:qFormat/>
    <w:rsid w:val="0023462B"/>
  </w:style>
  <w:style w:type="character" w:customStyle="1" w:styleId="CharAmSchNo">
    <w:name w:val="CharAmSchNo"/>
    <w:basedOn w:val="OPCCharBase"/>
    <w:uiPriority w:val="1"/>
    <w:qFormat/>
    <w:rsid w:val="0023462B"/>
  </w:style>
  <w:style w:type="character" w:customStyle="1" w:styleId="CharAmSchText">
    <w:name w:val="CharAmSchText"/>
    <w:basedOn w:val="OPCCharBase"/>
    <w:uiPriority w:val="1"/>
    <w:qFormat/>
    <w:rsid w:val="0023462B"/>
  </w:style>
  <w:style w:type="character" w:customStyle="1" w:styleId="CharBoldItalic">
    <w:name w:val="CharBoldItalic"/>
    <w:basedOn w:val="OPCCharBase"/>
    <w:uiPriority w:val="1"/>
    <w:qFormat/>
    <w:rsid w:val="0023462B"/>
    <w:rPr>
      <w:b/>
      <w:i/>
    </w:rPr>
  </w:style>
  <w:style w:type="character" w:customStyle="1" w:styleId="CharChapNo">
    <w:name w:val="CharChapNo"/>
    <w:basedOn w:val="OPCCharBase"/>
    <w:qFormat/>
    <w:rsid w:val="0023462B"/>
  </w:style>
  <w:style w:type="character" w:customStyle="1" w:styleId="CharChapText">
    <w:name w:val="CharChapText"/>
    <w:basedOn w:val="OPCCharBase"/>
    <w:qFormat/>
    <w:rsid w:val="0023462B"/>
  </w:style>
  <w:style w:type="character" w:customStyle="1" w:styleId="CharDivNo">
    <w:name w:val="CharDivNo"/>
    <w:basedOn w:val="OPCCharBase"/>
    <w:qFormat/>
    <w:rsid w:val="0023462B"/>
  </w:style>
  <w:style w:type="character" w:customStyle="1" w:styleId="CharDivText">
    <w:name w:val="CharDivText"/>
    <w:basedOn w:val="OPCCharBase"/>
    <w:qFormat/>
    <w:rsid w:val="0023462B"/>
  </w:style>
  <w:style w:type="character" w:customStyle="1" w:styleId="CharItalic">
    <w:name w:val="CharItalic"/>
    <w:basedOn w:val="OPCCharBase"/>
    <w:uiPriority w:val="1"/>
    <w:qFormat/>
    <w:rsid w:val="0023462B"/>
    <w:rPr>
      <w:i/>
    </w:rPr>
  </w:style>
  <w:style w:type="character" w:customStyle="1" w:styleId="CharNotesItals">
    <w:name w:val="CharNotesItals"/>
    <w:basedOn w:val="DefaultParagraphFont"/>
    <w:rsid w:val="00A9020A"/>
    <w:rPr>
      <w:i/>
    </w:rPr>
  </w:style>
  <w:style w:type="character" w:customStyle="1" w:styleId="CharNotesReg">
    <w:name w:val="CharNotesReg"/>
    <w:basedOn w:val="DefaultParagraphFont"/>
    <w:rsid w:val="00A9020A"/>
  </w:style>
  <w:style w:type="character" w:customStyle="1" w:styleId="CharPartNo">
    <w:name w:val="CharPartNo"/>
    <w:basedOn w:val="OPCCharBase"/>
    <w:qFormat/>
    <w:rsid w:val="0023462B"/>
  </w:style>
  <w:style w:type="character" w:customStyle="1" w:styleId="CharPartText">
    <w:name w:val="CharPartText"/>
    <w:basedOn w:val="OPCCharBase"/>
    <w:qFormat/>
    <w:rsid w:val="0023462B"/>
  </w:style>
  <w:style w:type="character" w:customStyle="1" w:styleId="CharSectno">
    <w:name w:val="CharSectno"/>
    <w:basedOn w:val="OPCCharBase"/>
    <w:qFormat/>
    <w:rsid w:val="0023462B"/>
  </w:style>
  <w:style w:type="character" w:customStyle="1" w:styleId="CharSubdNo">
    <w:name w:val="CharSubdNo"/>
    <w:basedOn w:val="OPCCharBase"/>
    <w:uiPriority w:val="1"/>
    <w:qFormat/>
    <w:rsid w:val="0023462B"/>
  </w:style>
  <w:style w:type="character" w:customStyle="1" w:styleId="CharSubdText">
    <w:name w:val="CharSubdText"/>
    <w:basedOn w:val="OPCCharBase"/>
    <w:uiPriority w:val="1"/>
    <w:qFormat/>
    <w:rsid w:val="0023462B"/>
  </w:style>
  <w:style w:type="paragraph" w:styleId="Closing">
    <w:name w:val="Closing"/>
    <w:rsid w:val="00A9020A"/>
    <w:pPr>
      <w:ind w:left="4252"/>
    </w:pPr>
    <w:rPr>
      <w:sz w:val="22"/>
      <w:szCs w:val="24"/>
    </w:rPr>
  </w:style>
  <w:style w:type="character" w:styleId="CommentReference">
    <w:name w:val="annotation reference"/>
    <w:basedOn w:val="DefaultParagraphFont"/>
    <w:rsid w:val="00A9020A"/>
    <w:rPr>
      <w:sz w:val="16"/>
      <w:szCs w:val="16"/>
    </w:rPr>
  </w:style>
  <w:style w:type="paragraph" w:styleId="CommentText">
    <w:name w:val="annotation text"/>
    <w:rsid w:val="00A9020A"/>
  </w:style>
  <w:style w:type="paragraph" w:styleId="CommentSubject">
    <w:name w:val="annotation subject"/>
    <w:next w:val="CommentText"/>
    <w:rsid w:val="00A9020A"/>
    <w:rPr>
      <w:b/>
      <w:bCs/>
      <w:szCs w:val="24"/>
    </w:rPr>
  </w:style>
  <w:style w:type="paragraph" w:customStyle="1" w:styleId="notetext">
    <w:name w:val="note(text)"/>
    <w:aliases w:val="n"/>
    <w:basedOn w:val="OPCParaBase"/>
    <w:rsid w:val="0023462B"/>
    <w:pPr>
      <w:spacing w:before="122" w:line="240" w:lineRule="auto"/>
      <w:ind w:left="1985" w:hanging="851"/>
    </w:pPr>
    <w:rPr>
      <w:sz w:val="18"/>
    </w:rPr>
  </w:style>
  <w:style w:type="paragraph" w:customStyle="1" w:styleId="notemargin">
    <w:name w:val="note(margin)"/>
    <w:aliases w:val="nm"/>
    <w:basedOn w:val="OPCParaBase"/>
    <w:rsid w:val="0023462B"/>
    <w:pPr>
      <w:tabs>
        <w:tab w:val="left" w:pos="709"/>
      </w:tabs>
      <w:spacing w:before="122" w:line="198" w:lineRule="exact"/>
      <w:ind w:left="709" w:hanging="709"/>
    </w:pPr>
    <w:rPr>
      <w:sz w:val="18"/>
    </w:rPr>
  </w:style>
  <w:style w:type="paragraph" w:customStyle="1" w:styleId="CTA-">
    <w:name w:val="CTA -"/>
    <w:basedOn w:val="OPCParaBase"/>
    <w:link w:val="CTA-Char"/>
    <w:rsid w:val="0023462B"/>
    <w:pPr>
      <w:spacing w:before="60" w:line="240" w:lineRule="atLeast"/>
      <w:ind w:left="85" w:hanging="85"/>
    </w:pPr>
    <w:rPr>
      <w:sz w:val="20"/>
    </w:rPr>
  </w:style>
  <w:style w:type="paragraph" w:customStyle="1" w:styleId="CTA--">
    <w:name w:val="CTA --"/>
    <w:basedOn w:val="OPCParaBase"/>
    <w:next w:val="Normal"/>
    <w:link w:val="CTA--Char"/>
    <w:rsid w:val="0023462B"/>
    <w:pPr>
      <w:spacing w:before="60" w:line="240" w:lineRule="atLeast"/>
      <w:ind w:left="142" w:hanging="142"/>
    </w:pPr>
    <w:rPr>
      <w:sz w:val="20"/>
    </w:rPr>
  </w:style>
  <w:style w:type="paragraph" w:customStyle="1" w:styleId="CTA---">
    <w:name w:val="CTA ---"/>
    <w:basedOn w:val="OPCParaBase"/>
    <w:next w:val="Normal"/>
    <w:link w:val="CTA---Char"/>
    <w:rsid w:val="0023462B"/>
    <w:pPr>
      <w:spacing w:before="60" w:line="240" w:lineRule="atLeast"/>
      <w:ind w:left="198" w:hanging="198"/>
    </w:pPr>
    <w:rPr>
      <w:sz w:val="20"/>
    </w:rPr>
  </w:style>
  <w:style w:type="paragraph" w:customStyle="1" w:styleId="CTA----">
    <w:name w:val="CTA ----"/>
    <w:basedOn w:val="OPCParaBase"/>
    <w:next w:val="Normal"/>
    <w:link w:val="CTA----Char"/>
    <w:rsid w:val="0023462B"/>
    <w:pPr>
      <w:spacing w:before="60" w:line="240" w:lineRule="atLeast"/>
      <w:ind w:left="255" w:hanging="255"/>
    </w:pPr>
    <w:rPr>
      <w:sz w:val="20"/>
    </w:rPr>
  </w:style>
  <w:style w:type="paragraph" w:customStyle="1" w:styleId="CTA1a">
    <w:name w:val="CTA 1(a)"/>
    <w:basedOn w:val="OPCParaBase"/>
    <w:rsid w:val="0023462B"/>
    <w:pPr>
      <w:tabs>
        <w:tab w:val="right" w:pos="414"/>
      </w:tabs>
      <w:spacing w:before="40" w:line="240" w:lineRule="atLeast"/>
      <w:ind w:left="675" w:hanging="675"/>
    </w:pPr>
    <w:rPr>
      <w:sz w:val="20"/>
    </w:rPr>
  </w:style>
  <w:style w:type="paragraph" w:customStyle="1" w:styleId="CTA1ai">
    <w:name w:val="CTA 1(a)(i)"/>
    <w:basedOn w:val="OPCParaBase"/>
    <w:rsid w:val="0023462B"/>
    <w:pPr>
      <w:tabs>
        <w:tab w:val="right" w:pos="1004"/>
      </w:tabs>
      <w:spacing w:before="40" w:line="240" w:lineRule="atLeast"/>
      <w:ind w:left="1253" w:hanging="1253"/>
    </w:pPr>
    <w:rPr>
      <w:sz w:val="20"/>
    </w:rPr>
  </w:style>
  <w:style w:type="paragraph" w:customStyle="1" w:styleId="CTA2a">
    <w:name w:val="CTA 2(a)"/>
    <w:basedOn w:val="OPCParaBase"/>
    <w:rsid w:val="0023462B"/>
    <w:pPr>
      <w:tabs>
        <w:tab w:val="right" w:pos="482"/>
      </w:tabs>
      <w:spacing w:before="40" w:line="240" w:lineRule="atLeast"/>
      <w:ind w:left="748" w:hanging="748"/>
    </w:pPr>
    <w:rPr>
      <w:sz w:val="20"/>
    </w:rPr>
  </w:style>
  <w:style w:type="paragraph" w:customStyle="1" w:styleId="CTA2ai">
    <w:name w:val="CTA 2(a)(i)"/>
    <w:basedOn w:val="OPCParaBase"/>
    <w:rsid w:val="0023462B"/>
    <w:pPr>
      <w:tabs>
        <w:tab w:val="right" w:pos="1089"/>
      </w:tabs>
      <w:spacing w:before="40" w:line="240" w:lineRule="atLeast"/>
      <w:ind w:left="1327" w:hanging="1327"/>
    </w:pPr>
    <w:rPr>
      <w:sz w:val="20"/>
    </w:rPr>
  </w:style>
  <w:style w:type="paragraph" w:customStyle="1" w:styleId="CTA3a">
    <w:name w:val="CTA 3(a)"/>
    <w:basedOn w:val="OPCParaBase"/>
    <w:rsid w:val="0023462B"/>
    <w:pPr>
      <w:tabs>
        <w:tab w:val="right" w:pos="556"/>
      </w:tabs>
      <w:spacing w:before="40" w:line="240" w:lineRule="atLeast"/>
      <w:ind w:left="805" w:hanging="805"/>
    </w:pPr>
    <w:rPr>
      <w:sz w:val="20"/>
    </w:rPr>
  </w:style>
  <w:style w:type="paragraph" w:customStyle="1" w:styleId="CTA3ai">
    <w:name w:val="CTA 3(a)(i)"/>
    <w:basedOn w:val="OPCParaBase"/>
    <w:rsid w:val="0023462B"/>
    <w:pPr>
      <w:tabs>
        <w:tab w:val="right" w:pos="1140"/>
      </w:tabs>
      <w:spacing w:before="40" w:line="240" w:lineRule="atLeast"/>
      <w:ind w:left="1361" w:hanging="1361"/>
    </w:pPr>
    <w:rPr>
      <w:sz w:val="20"/>
    </w:rPr>
  </w:style>
  <w:style w:type="paragraph" w:customStyle="1" w:styleId="CTA4a">
    <w:name w:val="CTA 4(a)"/>
    <w:basedOn w:val="OPCParaBase"/>
    <w:rsid w:val="0023462B"/>
    <w:pPr>
      <w:tabs>
        <w:tab w:val="right" w:pos="624"/>
      </w:tabs>
      <w:spacing w:before="40" w:line="240" w:lineRule="atLeast"/>
      <w:ind w:left="873" w:hanging="873"/>
    </w:pPr>
    <w:rPr>
      <w:sz w:val="20"/>
    </w:rPr>
  </w:style>
  <w:style w:type="paragraph" w:customStyle="1" w:styleId="CTA4ai">
    <w:name w:val="CTA 4(a)(i)"/>
    <w:basedOn w:val="OPCParaBase"/>
    <w:rsid w:val="0023462B"/>
    <w:pPr>
      <w:tabs>
        <w:tab w:val="right" w:pos="1213"/>
      </w:tabs>
      <w:spacing w:before="40" w:line="240" w:lineRule="atLeast"/>
      <w:ind w:left="1452" w:hanging="1452"/>
    </w:pPr>
    <w:rPr>
      <w:sz w:val="20"/>
    </w:rPr>
  </w:style>
  <w:style w:type="paragraph" w:customStyle="1" w:styleId="CTACAPS">
    <w:name w:val="CTA CAPS"/>
    <w:basedOn w:val="OPCParaBase"/>
    <w:rsid w:val="0023462B"/>
    <w:pPr>
      <w:spacing w:before="60" w:line="240" w:lineRule="atLeast"/>
    </w:pPr>
    <w:rPr>
      <w:sz w:val="20"/>
    </w:rPr>
  </w:style>
  <w:style w:type="paragraph" w:customStyle="1" w:styleId="CTAright">
    <w:name w:val="CTA right"/>
    <w:basedOn w:val="OPCParaBase"/>
    <w:rsid w:val="0023462B"/>
    <w:pPr>
      <w:spacing w:before="60" w:line="240" w:lineRule="auto"/>
      <w:jc w:val="right"/>
    </w:pPr>
    <w:rPr>
      <w:sz w:val="20"/>
    </w:rPr>
  </w:style>
  <w:style w:type="paragraph" w:styleId="Date">
    <w:name w:val="Date"/>
    <w:next w:val="Normal"/>
    <w:rsid w:val="00A9020A"/>
    <w:rPr>
      <w:sz w:val="22"/>
      <w:szCs w:val="24"/>
    </w:rPr>
  </w:style>
  <w:style w:type="paragraph" w:customStyle="1" w:styleId="subsection">
    <w:name w:val="subsection"/>
    <w:aliases w:val="ss"/>
    <w:basedOn w:val="OPCParaBase"/>
    <w:link w:val="subsectionChar"/>
    <w:rsid w:val="0023462B"/>
    <w:pPr>
      <w:tabs>
        <w:tab w:val="right" w:pos="1021"/>
      </w:tabs>
      <w:spacing w:before="180" w:line="240" w:lineRule="auto"/>
      <w:ind w:left="1134" w:hanging="1134"/>
    </w:pPr>
  </w:style>
  <w:style w:type="paragraph" w:customStyle="1" w:styleId="Definition">
    <w:name w:val="Definition"/>
    <w:aliases w:val="dd"/>
    <w:basedOn w:val="OPCParaBase"/>
    <w:rsid w:val="0023462B"/>
    <w:pPr>
      <w:spacing w:before="180" w:line="240" w:lineRule="auto"/>
      <w:ind w:left="1134"/>
    </w:pPr>
  </w:style>
  <w:style w:type="paragraph" w:styleId="DocumentMap">
    <w:name w:val="Document Map"/>
    <w:rsid w:val="00A9020A"/>
    <w:pPr>
      <w:shd w:val="clear" w:color="auto" w:fill="000080"/>
    </w:pPr>
    <w:rPr>
      <w:rFonts w:ascii="Tahoma" w:hAnsi="Tahoma" w:cs="Tahoma"/>
      <w:sz w:val="22"/>
      <w:szCs w:val="24"/>
    </w:rPr>
  </w:style>
  <w:style w:type="paragraph" w:styleId="E-mailSignature">
    <w:name w:val="E-mail Signature"/>
    <w:rsid w:val="00A9020A"/>
    <w:rPr>
      <w:sz w:val="22"/>
      <w:szCs w:val="24"/>
    </w:rPr>
  </w:style>
  <w:style w:type="character" w:styleId="Emphasis">
    <w:name w:val="Emphasis"/>
    <w:basedOn w:val="DefaultParagraphFont"/>
    <w:qFormat/>
    <w:rsid w:val="00A9020A"/>
    <w:rPr>
      <w:i/>
      <w:iCs/>
    </w:rPr>
  </w:style>
  <w:style w:type="character" w:styleId="EndnoteReference">
    <w:name w:val="endnote reference"/>
    <w:basedOn w:val="DefaultParagraphFont"/>
    <w:rsid w:val="00A9020A"/>
    <w:rPr>
      <w:vertAlign w:val="superscript"/>
    </w:rPr>
  </w:style>
  <w:style w:type="paragraph" w:styleId="EndnoteText">
    <w:name w:val="endnote text"/>
    <w:rsid w:val="00A9020A"/>
  </w:style>
  <w:style w:type="paragraph" w:styleId="EnvelopeAddress">
    <w:name w:val="envelope address"/>
    <w:rsid w:val="00A9020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9020A"/>
    <w:rPr>
      <w:rFonts w:ascii="Arial" w:hAnsi="Arial" w:cs="Arial"/>
    </w:rPr>
  </w:style>
  <w:style w:type="character" w:styleId="FollowedHyperlink">
    <w:name w:val="FollowedHyperlink"/>
    <w:basedOn w:val="DefaultParagraphFont"/>
    <w:rsid w:val="00A9020A"/>
    <w:rPr>
      <w:color w:val="800080"/>
      <w:u w:val="single"/>
    </w:rPr>
  </w:style>
  <w:style w:type="paragraph" w:styleId="Footer">
    <w:name w:val="footer"/>
    <w:link w:val="FooterChar"/>
    <w:rsid w:val="0023462B"/>
    <w:pPr>
      <w:tabs>
        <w:tab w:val="center" w:pos="4153"/>
        <w:tab w:val="right" w:pos="8306"/>
      </w:tabs>
    </w:pPr>
    <w:rPr>
      <w:sz w:val="22"/>
      <w:szCs w:val="24"/>
    </w:rPr>
  </w:style>
  <w:style w:type="character" w:styleId="FootnoteReference">
    <w:name w:val="footnote reference"/>
    <w:basedOn w:val="DefaultParagraphFont"/>
    <w:rsid w:val="00A9020A"/>
    <w:rPr>
      <w:vertAlign w:val="superscript"/>
    </w:rPr>
  </w:style>
  <w:style w:type="paragraph" w:styleId="FootnoteText">
    <w:name w:val="footnote text"/>
    <w:rsid w:val="00A9020A"/>
  </w:style>
  <w:style w:type="paragraph" w:customStyle="1" w:styleId="Formula">
    <w:name w:val="Formula"/>
    <w:basedOn w:val="OPCParaBase"/>
    <w:rsid w:val="0023462B"/>
    <w:pPr>
      <w:spacing w:line="240" w:lineRule="auto"/>
      <w:ind w:left="1134"/>
    </w:pPr>
    <w:rPr>
      <w:sz w:val="20"/>
    </w:rPr>
  </w:style>
  <w:style w:type="paragraph" w:styleId="Header">
    <w:name w:val="header"/>
    <w:basedOn w:val="OPCParaBase"/>
    <w:link w:val="HeaderChar"/>
    <w:unhideWhenUsed/>
    <w:rsid w:val="0023462B"/>
    <w:pPr>
      <w:keepNext/>
      <w:keepLines/>
      <w:tabs>
        <w:tab w:val="center" w:pos="4150"/>
        <w:tab w:val="right" w:pos="8307"/>
      </w:tabs>
      <w:spacing w:line="160" w:lineRule="exact"/>
    </w:pPr>
    <w:rPr>
      <w:sz w:val="16"/>
    </w:rPr>
  </w:style>
  <w:style w:type="paragraph" w:customStyle="1" w:styleId="House">
    <w:name w:val="House"/>
    <w:basedOn w:val="OPCParaBase"/>
    <w:rsid w:val="0023462B"/>
    <w:pPr>
      <w:spacing w:line="240" w:lineRule="auto"/>
    </w:pPr>
    <w:rPr>
      <w:sz w:val="28"/>
    </w:rPr>
  </w:style>
  <w:style w:type="character" w:styleId="HTMLAcronym">
    <w:name w:val="HTML Acronym"/>
    <w:basedOn w:val="DefaultParagraphFont"/>
    <w:rsid w:val="00A9020A"/>
  </w:style>
  <w:style w:type="paragraph" w:styleId="HTMLAddress">
    <w:name w:val="HTML Address"/>
    <w:rsid w:val="00A9020A"/>
    <w:rPr>
      <w:i/>
      <w:iCs/>
      <w:sz w:val="22"/>
      <w:szCs w:val="24"/>
    </w:rPr>
  </w:style>
  <w:style w:type="character" w:styleId="HTMLCite">
    <w:name w:val="HTML Cite"/>
    <w:basedOn w:val="DefaultParagraphFont"/>
    <w:rsid w:val="00A9020A"/>
    <w:rPr>
      <w:i/>
      <w:iCs/>
    </w:rPr>
  </w:style>
  <w:style w:type="character" w:styleId="HTMLCode">
    <w:name w:val="HTML Code"/>
    <w:basedOn w:val="DefaultParagraphFont"/>
    <w:rsid w:val="00A9020A"/>
    <w:rPr>
      <w:rFonts w:ascii="Courier New" w:hAnsi="Courier New" w:cs="Courier New"/>
      <w:sz w:val="20"/>
      <w:szCs w:val="20"/>
    </w:rPr>
  </w:style>
  <w:style w:type="character" w:styleId="HTMLDefinition">
    <w:name w:val="HTML Definition"/>
    <w:basedOn w:val="DefaultParagraphFont"/>
    <w:rsid w:val="00A9020A"/>
    <w:rPr>
      <w:i/>
      <w:iCs/>
    </w:rPr>
  </w:style>
  <w:style w:type="character" w:styleId="HTMLKeyboard">
    <w:name w:val="HTML Keyboard"/>
    <w:basedOn w:val="DefaultParagraphFont"/>
    <w:rsid w:val="00A9020A"/>
    <w:rPr>
      <w:rFonts w:ascii="Courier New" w:hAnsi="Courier New" w:cs="Courier New"/>
      <w:sz w:val="20"/>
      <w:szCs w:val="20"/>
    </w:rPr>
  </w:style>
  <w:style w:type="paragraph" w:styleId="HTMLPreformatted">
    <w:name w:val="HTML Preformatted"/>
    <w:rsid w:val="00A9020A"/>
    <w:rPr>
      <w:rFonts w:ascii="Courier New" w:hAnsi="Courier New" w:cs="Courier New"/>
    </w:rPr>
  </w:style>
  <w:style w:type="character" w:styleId="HTMLSample">
    <w:name w:val="HTML Sample"/>
    <w:basedOn w:val="DefaultParagraphFont"/>
    <w:rsid w:val="00A9020A"/>
    <w:rPr>
      <w:rFonts w:ascii="Courier New" w:hAnsi="Courier New" w:cs="Courier New"/>
    </w:rPr>
  </w:style>
  <w:style w:type="character" w:styleId="HTMLTypewriter">
    <w:name w:val="HTML Typewriter"/>
    <w:basedOn w:val="DefaultParagraphFont"/>
    <w:rsid w:val="00A9020A"/>
    <w:rPr>
      <w:rFonts w:ascii="Courier New" w:hAnsi="Courier New" w:cs="Courier New"/>
      <w:sz w:val="20"/>
      <w:szCs w:val="20"/>
    </w:rPr>
  </w:style>
  <w:style w:type="character" w:styleId="HTMLVariable">
    <w:name w:val="HTML Variable"/>
    <w:basedOn w:val="DefaultParagraphFont"/>
    <w:rsid w:val="00A9020A"/>
    <w:rPr>
      <w:i/>
      <w:iCs/>
    </w:rPr>
  </w:style>
  <w:style w:type="character" w:styleId="Hyperlink">
    <w:name w:val="Hyperlink"/>
    <w:basedOn w:val="DefaultParagraphFont"/>
    <w:rsid w:val="00A9020A"/>
    <w:rPr>
      <w:color w:val="0000FF"/>
      <w:u w:val="single"/>
    </w:rPr>
  </w:style>
  <w:style w:type="paragraph" w:styleId="Index1">
    <w:name w:val="index 1"/>
    <w:next w:val="Normal"/>
    <w:rsid w:val="00A9020A"/>
    <w:pPr>
      <w:ind w:left="220" w:hanging="220"/>
    </w:pPr>
    <w:rPr>
      <w:sz w:val="22"/>
      <w:szCs w:val="24"/>
    </w:rPr>
  </w:style>
  <w:style w:type="paragraph" w:styleId="Index2">
    <w:name w:val="index 2"/>
    <w:next w:val="Normal"/>
    <w:rsid w:val="00A9020A"/>
    <w:pPr>
      <w:ind w:left="440" w:hanging="220"/>
    </w:pPr>
    <w:rPr>
      <w:sz w:val="22"/>
      <w:szCs w:val="24"/>
    </w:rPr>
  </w:style>
  <w:style w:type="paragraph" w:styleId="Index3">
    <w:name w:val="index 3"/>
    <w:next w:val="Normal"/>
    <w:rsid w:val="00A9020A"/>
    <w:pPr>
      <w:ind w:left="660" w:hanging="220"/>
    </w:pPr>
    <w:rPr>
      <w:sz w:val="22"/>
      <w:szCs w:val="24"/>
    </w:rPr>
  </w:style>
  <w:style w:type="paragraph" w:styleId="Index4">
    <w:name w:val="index 4"/>
    <w:next w:val="Normal"/>
    <w:rsid w:val="00A9020A"/>
    <w:pPr>
      <w:ind w:left="880" w:hanging="220"/>
    </w:pPr>
    <w:rPr>
      <w:sz w:val="22"/>
      <w:szCs w:val="24"/>
    </w:rPr>
  </w:style>
  <w:style w:type="paragraph" w:styleId="Index5">
    <w:name w:val="index 5"/>
    <w:next w:val="Normal"/>
    <w:rsid w:val="00A9020A"/>
    <w:pPr>
      <w:ind w:left="1100" w:hanging="220"/>
    </w:pPr>
    <w:rPr>
      <w:sz w:val="22"/>
      <w:szCs w:val="24"/>
    </w:rPr>
  </w:style>
  <w:style w:type="paragraph" w:styleId="Index6">
    <w:name w:val="index 6"/>
    <w:next w:val="Normal"/>
    <w:rsid w:val="00A9020A"/>
    <w:pPr>
      <w:ind w:left="1320" w:hanging="220"/>
    </w:pPr>
    <w:rPr>
      <w:sz w:val="22"/>
      <w:szCs w:val="24"/>
    </w:rPr>
  </w:style>
  <w:style w:type="paragraph" w:styleId="Index7">
    <w:name w:val="index 7"/>
    <w:next w:val="Normal"/>
    <w:rsid w:val="00A9020A"/>
    <w:pPr>
      <w:ind w:left="1540" w:hanging="220"/>
    </w:pPr>
    <w:rPr>
      <w:sz w:val="22"/>
      <w:szCs w:val="24"/>
    </w:rPr>
  </w:style>
  <w:style w:type="paragraph" w:styleId="Index8">
    <w:name w:val="index 8"/>
    <w:next w:val="Normal"/>
    <w:rsid w:val="00A9020A"/>
    <w:pPr>
      <w:ind w:left="1760" w:hanging="220"/>
    </w:pPr>
    <w:rPr>
      <w:sz w:val="22"/>
      <w:szCs w:val="24"/>
    </w:rPr>
  </w:style>
  <w:style w:type="paragraph" w:styleId="Index9">
    <w:name w:val="index 9"/>
    <w:next w:val="Normal"/>
    <w:rsid w:val="00A9020A"/>
    <w:pPr>
      <w:ind w:left="1980" w:hanging="220"/>
    </w:pPr>
    <w:rPr>
      <w:sz w:val="22"/>
      <w:szCs w:val="24"/>
    </w:rPr>
  </w:style>
  <w:style w:type="paragraph" w:styleId="IndexHeading">
    <w:name w:val="index heading"/>
    <w:next w:val="Index1"/>
    <w:rsid w:val="00A9020A"/>
    <w:rPr>
      <w:rFonts w:ascii="Arial" w:hAnsi="Arial" w:cs="Arial"/>
      <w:b/>
      <w:bCs/>
      <w:sz w:val="22"/>
      <w:szCs w:val="24"/>
    </w:rPr>
  </w:style>
  <w:style w:type="paragraph" w:customStyle="1" w:styleId="Item">
    <w:name w:val="Item"/>
    <w:aliases w:val="i"/>
    <w:basedOn w:val="OPCParaBase"/>
    <w:next w:val="ItemHead"/>
    <w:rsid w:val="0023462B"/>
    <w:pPr>
      <w:keepLines/>
      <w:spacing w:before="80" w:line="240" w:lineRule="auto"/>
      <w:ind w:left="709"/>
    </w:pPr>
  </w:style>
  <w:style w:type="paragraph" w:customStyle="1" w:styleId="ItemHead">
    <w:name w:val="ItemHead"/>
    <w:aliases w:val="ih"/>
    <w:basedOn w:val="OPCParaBase"/>
    <w:next w:val="Item"/>
    <w:rsid w:val="0023462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3462B"/>
    <w:rPr>
      <w:sz w:val="16"/>
    </w:rPr>
  </w:style>
  <w:style w:type="paragraph" w:styleId="List">
    <w:name w:val="List"/>
    <w:rsid w:val="00A9020A"/>
    <w:pPr>
      <w:ind w:left="283" w:hanging="283"/>
    </w:pPr>
    <w:rPr>
      <w:sz w:val="22"/>
      <w:szCs w:val="24"/>
    </w:rPr>
  </w:style>
  <w:style w:type="paragraph" w:styleId="List2">
    <w:name w:val="List 2"/>
    <w:rsid w:val="00A9020A"/>
    <w:pPr>
      <w:ind w:left="566" w:hanging="283"/>
    </w:pPr>
    <w:rPr>
      <w:sz w:val="22"/>
      <w:szCs w:val="24"/>
    </w:rPr>
  </w:style>
  <w:style w:type="paragraph" w:styleId="List3">
    <w:name w:val="List 3"/>
    <w:rsid w:val="00A9020A"/>
    <w:pPr>
      <w:ind w:left="849" w:hanging="283"/>
    </w:pPr>
    <w:rPr>
      <w:sz w:val="22"/>
      <w:szCs w:val="24"/>
    </w:rPr>
  </w:style>
  <w:style w:type="paragraph" w:styleId="List4">
    <w:name w:val="List 4"/>
    <w:rsid w:val="00A9020A"/>
    <w:pPr>
      <w:ind w:left="1132" w:hanging="283"/>
    </w:pPr>
    <w:rPr>
      <w:sz w:val="22"/>
      <w:szCs w:val="24"/>
    </w:rPr>
  </w:style>
  <w:style w:type="paragraph" w:styleId="List5">
    <w:name w:val="List 5"/>
    <w:rsid w:val="00A9020A"/>
    <w:pPr>
      <w:ind w:left="1415" w:hanging="283"/>
    </w:pPr>
    <w:rPr>
      <w:sz w:val="22"/>
      <w:szCs w:val="24"/>
    </w:rPr>
  </w:style>
  <w:style w:type="paragraph" w:styleId="ListBullet">
    <w:name w:val="List Bullet"/>
    <w:rsid w:val="00A9020A"/>
    <w:pPr>
      <w:numPr>
        <w:numId w:val="4"/>
      </w:numPr>
      <w:tabs>
        <w:tab w:val="clear" w:pos="360"/>
        <w:tab w:val="num" w:pos="2989"/>
      </w:tabs>
      <w:ind w:left="1225" w:firstLine="1043"/>
    </w:pPr>
    <w:rPr>
      <w:sz w:val="22"/>
      <w:szCs w:val="24"/>
    </w:rPr>
  </w:style>
  <w:style w:type="paragraph" w:styleId="ListBullet2">
    <w:name w:val="List Bullet 2"/>
    <w:rsid w:val="00A9020A"/>
    <w:pPr>
      <w:numPr>
        <w:numId w:val="5"/>
      </w:numPr>
      <w:tabs>
        <w:tab w:val="clear" w:pos="643"/>
        <w:tab w:val="num" w:pos="360"/>
      </w:tabs>
      <w:ind w:left="360"/>
    </w:pPr>
    <w:rPr>
      <w:sz w:val="22"/>
      <w:szCs w:val="24"/>
    </w:rPr>
  </w:style>
  <w:style w:type="paragraph" w:styleId="ListBullet3">
    <w:name w:val="List Bullet 3"/>
    <w:rsid w:val="00A9020A"/>
    <w:pPr>
      <w:numPr>
        <w:numId w:val="6"/>
      </w:numPr>
      <w:tabs>
        <w:tab w:val="clear" w:pos="926"/>
        <w:tab w:val="num" w:pos="360"/>
      </w:tabs>
      <w:ind w:left="360"/>
    </w:pPr>
    <w:rPr>
      <w:sz w:val="22"/>
      <w:szCs w:val="24"/>
    </w:rPr>
  </w:style>
  <w:style w:type="paragraph" w:styleId="ListBullet4">
    <w:name w:val="List Bullet 4"/>
    <w:rsid w:val="00A9020A"/>
    <w:pPr>
      <w:numPr>
        <w:numId w:val="7"/>
      </w:numPr>
      <w:tabs>
        <w:tab w:val="clear" w:pos="1209"/>
        <w:tab w:val="num" w:pos="926"/>
      </w:tabs>
      <w:ind w:left="926"/>
    </w:pPr>
    <w:rPr>
      <w:sz w:val="22"/>
      <w:szCs w:val="24"/>
    </w:rPr>
  </w:style>
  <w:style w:type="paragraph" w:styleId="ListBullet5">
    <w:name w:val="List Bullet 5"/>
    <w:rsid w:val="00A9020A"/>
    <w:pPr>
      <w:numPr>
        <w:numId w:val="8"/>
      </w:numPr>
    </w:pPr>
    <w:rPr>
      <w:sz w:val="22"/>
      <w:szCs w:val="24"/>
    </w:rPr>
  </w:style>
  <w:style w:type="paragraph" w:styleId="ListContinue">
    <w:name w:val="List Continue"/>
    <w:rsid w:val="00A9020A"/>
    <w:pPr>
      <w:spacing w:after="120"/>
      <w:ind w:left="283"/>
    </w:pPr>
    <w:rPr>
      <w:sz w:val="22"/>
      <w:szCs w:val="24"/>
    </w:rPr>
  </w:style>
  <w:style w:type="paragraph" w:styleId="ListContinue2">
    <w:name w:val="List Continue 2"/>
    <w:rsid w:val="00A9020A"/>
    <w:pPr>
      <w:spacing w:after="120"/>
      <w:ind w:left="566"/>
    </w:pPr>
    <w:rPr>
      <w:sz w:val="22"/>
      <w:szCs w:val="24"/>
    </w:rPr>
  </w:style>
  <w:style w:type="paragraph" w:styleId="ListContinue3">
    <w:name w:val="List Continue 3"/>
    <w:rsid w:val="00A9020A"/>
    <w:pPr>
      <w:spacing w:after="120"/>
      <w:ind w:left="849"/>
    </w:pPr>
    <w:rPr>
      <w:sz w:val="22"/>
      <w:szCs w:val="24"/>
    </w:rPr>
  </w:style>
  <w:style w:type="paragraph" w:styleId="ListContinue4">
    <w:name w:val="List Continue 4"/>
    <w:rsid w:val="00A9020A"/>
    <w:pPr>
      <w:spacing w:after="120"/>
      <w:ind w:left="1132"/>
    </w:pPr>
    <w:rPr>
      <w:sz w:val="22"/>
      <w:szCs w:val="24"/>
    </w:rPr>
  </w:style>
  <w:style w:type="paragraph" w:styleId="ListContinue5">
    <w:name w:val="List Continue 5"/>
    <w:rsid w:val="00A9020A"/>
    <w:pPr>
      <w:spacing w:after="120"/>
      <w:ind w:left="1415"/>
    </w:pPr>
    <w:rPr>
      <w:sz w:val="22"/>
      <w:szCs w:val="24"/>
    </w:rPr>
  </w:style>
  <w:style w:type="paragraph" w:styleId="ListNumber">
    <w:name w:val="List Number"/>
    <w:rsid w:val="00A9020A"/>
    <w:pPr>
      <w:numPr>
        <w:numId w:val="9"/>
      </w:numPr>
      <w:tabs>
        <w:tab w:val="clear" w:pos="360"/>
        <w:tab w:val="num" w:pos="4242"/>
      </w:tabs>
      <w:ind w:left="3521" w:hanging="1043"/>
    </w:pPr>
    <w:rPr>
      <w:sz w:val="22"/>
      <w:szCs w:val="24"/>
    </w:rPr>
  </w:style>
  <w:style w:type="paragraph" w:styleId="ListNumber2">
    <w:name w:val="List Number 2"/>
    <w:rsid w:val="00A9020A"/>
    <w:pPr>
      <w:numPr>
        <w:numId w:val="10"/>
      </w:numPr>
      <w:tabs>
        <w:tab w:val="clear" w:pos="643"/>
        <w:tab w:val="num" w:pos="360"/>
      </w:tabs>
      <w:ind w:left="360"/>
    </w:pPr>
    <w:rPr>
      <w:sz w:val="22"/>
      <w:szCs w:val="24"/>
    </w:rPr>
  </w:style>
  <w:style w:type="paragraph" w:styleId="ListNumber3">
    <w:name w:val="List Number 3"/>
    <w:rsid w:val="00A9020A"/>
    <w:pPr>
      <w:numPr>
        <w:numId w:val="11"/>
      </w:numPr>
      <w:tabs>
        <w:tab w:val="clear" w:pos="926"/>
        <w:tab w:val="num" w:pos="360"/>
      </w:tabs>
      <w:ind w:left="360"/>
    </w:pPr>
    <w:rPr>
      <w:sz w:val="22"/>
      <w:szCs w:val="24"/>
    </w:rPr>
  </w:style>
  <w:style w:type="paragraph" w:styleId="ListNumber4">
    <w:name w:val="List Number 4"/>
    <w:rsid w:val="00A9020A"/>
    <w:pPr>
      <w:numPr>
        <w:numId w:val="12"/>
      </w:numPr>
      <w:tabs>
        <w:tab w:val="clear" w:pos="1209"/>
        <w:tab w:val="num" w:pos="360"/>
      </w:tabs>
      <w:ind w:left="360"/>
    </w:pPr>
    <w:rPr>
      <w:sz w:val="22"/>
      <w:szCs w:val="24"/>
    </w:rPr>
  </w:style>
  <w:style w:type="paragraph" w:styleId="ListNumber5">
    <w:name w:val="List Number 5"/>
    <w:rsid w:val="00A9020A"/>
    <w:pPr>
      <w:numPr>
        <w:numId w:val="13"/>
      </w:numPr>
      <w:tabs>
        <w:tab w:val="clear" w:pos="1492"/>
        <w:tab w:val="num" w:pos="1440"/>
      </w:tabs>
      <w:ind w:left="0" w:firstLine="0"/>
    </w:pPr>
    <w:rPr>
      <w:sz w:val="22"/>
      <w:szCs w:val="24"/>
    </w:rPr>
  </w:style>
  <w:style w:type="paragraph" w:customStyle="1" w:styleId="LongT">
    <w:name w:val="LongT"/>
    <w:basedOn w:val="OPCParaBase"/>
    <w:rsid w:val="0023462B"/>
    <w:pPr>
      <w:spacing w:line="240" w:lineRule="auto"/>
    </w:pPr>
    <w:rPr>
      <w:b/>
      <w:sz w:val="32"/>
    </w:rPr>
  </w:style>
  <w:style w:type="paragraph" w:styleId="MacroText">
    <w:name w:val="macro"/>
    <w:rsid w:val="00A9020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902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9020A"/>
    <w:rPr>
      <w:sz w:val="24"/>
      <w:szCs w:val="24"/>
    </w:rPr>
  </w:style>
  <w:style w:type="paragraph" w:styleId="NormalIndent">
    <w:name w:val="Normal Indent"/>
    <w:rsid w:val="00A9020A"/>
    <w:pPr>
      <w:ind w:left="720"/>
    </w:pPr>
    <w:rPr>
      <w:sz w:val="22"/>
      <w:szCs w:val="24"/>
    </w:rPr>
  </w:style>
  <w:style w:type="paragraph" w:styleId="NoteHeading">
    <w:name w:val="Note Heading"/>
    <w:next w:val="Normal"/>
    <w:rsid w:val="00A9020A"/>
    <w:rPr>
      <w:sz w:val="22"/>
      <w:szCs w:val="24"/>
    </w:rPr>
  </w:style>
  <w:style w:type="paragraph" w:customStyle="1" w:styleId="notedraft">
    <w:name w:val="note(draft)"/>
    <w:aliases w:val="nd"/>
    <w:basedOn w:val="OPCParaBase"/>
    <w:rsid w:val="0023462B"/>
    <w:pPr>
      <w:spacing w:before="240" w:line="240" w:lineRule="auto"/>
      <w:ind w:left="284" w:hanging="284"/>
    </w:pPr>
    <w:rPr>
      <w:i/>
      <w:sz w:val="24"/>
    </w:rPr>
  </w:style>
  <w:style w:type="paragraph" w:customStyle="1" w:styleId="noteParlAmend">
    <w:name w:val="note(ParlAmend)"/>
    <w:aliases w:val="npp"/>
    <w:basedOn w:val="OPCParaBase"/>
    <w:next w:val="ParlAmend"/>
    <w:rsid w:val="0023462B"/>
    <w:pPr>
      <w:spacing w:line="240" w:lineRule="auto"/>
      <w:jc w:val="right"/>
    </w:pPr>
    <w:rPr>
      <w:rFonts w:ascii="Arial" w:hAnsi="Arial"/>
      <w:b/>
      <w:i/>
    </w:rPr>
  </w:style>
  <w:style w:type="character" w:styleId="PageNumber">
    <w:name w:val="page number"/>
    <w:basedOn w:val="DefaultParagraphFont"/>
    <w:rsid w:val="00A9020A"/>
  </w:style>
  <w:style w:type="paragraph" w:customStyle="1" w:styleId="Page1">
    <w:name w:val="Page1"/>
    <w:basedOn w:val="OPCParaBase"/>
    <w:rsid w:val="0023462B"/>
    <w:pPr>
      <w:spacing w:before="5600" w:line="240" w:lineRule="auto"/>
    </w:pPr>
    <w:rPr>
      <w:b/>
      <w:sz w:val="32"/>
    </w:rPr>
  </w:style>
  <w:style w:type="paragraph" w:customStyle="1" w:styleId="PageBreak">
    <w:name w:val="PageBreak"/>
    <w:aliases w:val="pb"/>
    <w:basedOn w:val="OPCParaBase"/>
    <w:rsid w:val="0023462B"/>
    <w:pPr>
      <w:spacing w:line="240" w:lineRule="auto"/>
    </w:pPr>
    <w:rPr>
      <w:sz w:val="20"/>
    </w:rPr>
  </w:style>
  <w:style w:type="paragraph" w:customStyle="1" w:styleId="paragraph">
    <w:name w:val="paragraph"/>
    <w:aliases w:val="a"/>
    <w:basedOn w:val="OPCParaBase"/>
    <w:link w:val="paragraphChar"/>
    <w:rsid w:val="0023462B"/>
    <w:pPr>
      <w:tabs>
        <w:tab w:val="right" w:pos="1531"/>
      </w:tabs>
      <w:spacing w:before="40" w:line="240" w:lineRule="auto"/>
      <w:ind w:left="1644" w:hanging="1644"/>
    </w:pPr>
  </w:style>
  <w:style w:type="paragraph" w:customStyle="1" w:styleId="paragraphsub">
    <w:name w:val="paragraph(sub)"/>
    <w:aliases w:val="aa"/>
    <w:basedOn w:val="OPCParaBase"/>
    <w:rsid w:val="0023462B"/>
    <w:pPr>
      <w:tabs>
        <w:tab w:val="right" w:pos="1985"/>
      </w:tabs>
      <w:spacing w:before="40" w:line="240" w:lineRule="auto"/>
      <w:ind w:left="2098" w:hanging="2098"/>
    </w:pPr>
  </w:style>
  <w:style w:type="paragraph" w:customStyle="1" w:styleId="paragraphsub-sub">
    <w:name w:val="paragraph(sub-sub)"/>
    <w:aliases w:val="aaa"/>
    <w:basedOn w:val="OPCParaBase"/>
    <w:rsid w:val="0023462B"/>
    <w:pPr>
      <w:tabs>
        <w:tab w:val="right" w:pos="2722"/>
      </w:tabs>
      <w:spacing w:before="40" w:line="240" w:lineRule="auto"/>
      <w:ind w:left="2835" w:hanging="2835"/>
    </w:pPr>
  </w:style>
  <w:style w:type="paragraph" w:customStyle="1" w:styleId="ParlAmend">
    <w:name w:val="ParlAmend"/>
    <w:aliases w:val="pp"/>
    <w:basedOn w:val="OPCParaBase"/>
    <w:rsid w:val="0023462B"/>
    <w:pPr>
      <w:spacing w:before="240" w:line="240" w:lineRule="atLeast"/>
      <w:ind w:hanging="567"/>
    </w:pPr>
    <w:rPr>
      <w:sz w:val="24"/>
    </w:rPr>
  </w:style>
  <w:style w:type="paragraph" w:customStyle="1" w:styleId="Penalty">
    <w:name w:val="Penalty"/>
    <w:basedOn w:val="OPCParaBase"/>
    <w:rsid w:val="0023462B"/>
    <w:pPr>
      <w:tabs>
        <w:tab w:val="left" w:pos="2977"/>
      </w:tabs>
      <w:spacing w:before="180" w:line="240" w:lineRule="auto"/>
      <w:ind w:left="1985" w:hanging="851"/>
    </w:pPr>
  </w:style>
  <w:style w:type="paragraph" w:styleId="PlainText">
    <w:name w:val="Plain Text"/>
    <w:rsid w:val="00A9020A"/>
    <w:rPr>
      <w:rFonts w:ascii="Courier New" w:hAnsi="Courier New" w:cs="Courier New"/>
      <w:sz w:val="22"/>
    </w:rPr>
  </w:style>
  <w:style w:type="paragraph" w:customStyle="1" w:styleId="Portfolio">
    <w:name w:val="Portfolio"/>
    <w:basedOn w:val="OPCParaBase"/>
    <w:rsid w:val="0023462B"/>
    <w:pPr>
      <w:spacing w:line="240" w:lineRule="auto"/>
    </w:pPr>
    <w:rPr>
      <w:i/>
      <w:sz w:val="20"/>
    </w:rPr>
  </w:style>
  <w:style w:type="paragraph" w:customStyle="1" w:styleId="Preamble">
    <w:name w:val="Preamble"/>
    <w:basedOn w:val="OPCParaBase"/>
    <w:next w:val="Normal"/>
    <w:rsid w:val="0023462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462B"/>
    <w:pPr>
      <w:spacing w:line="240" w:lineRule="auto"/>
    </w:pPr>
    <w:rPr>
      <w:i/>
      <w:sz w:val="20"/>
    </w:rPr>
  </w:style>
  <w:style w:type="paragraph" w:styleId="Salutation">
    <w:name w:val="Salutation"/>
    <w:next w:val="Normal"/>
    <w:rsid w:val="00A9020A"/>
    <w:rPr>
      <w:sz w:val="22"/>
      <w:szCs w:val="24"/>
    </w:rPr>
  </w:style>
  <w:style w:type="paragraph" w:customStyle="1" w:styleId="Session">
    <w:name w:val="Session"/>
    <w:basedOn w:val="OPCParaBase"/>
    <w:rsid w:val="0023462B"/>
    <w:pPr>
      <w:spacing w:line="240" w:lineRule="auto"/>
    </w:pPr>
    <w:rPr>
      <w:sz w:val="28"/>
    </w:rPr>
  </w:style>
  <w:style w:type="paragraph" w:customStyle="1" w:styleId="ShortT">
    <w:name w:val="ShortT"/>
    <w:basedOn w:val="OPCParaBase"/>
    <w:next w:val="Normal"/>
    <w:qFormat/>
    <w:rsid w:val="0023462B"/>
    <w:pPr>
      <w:spacing w:line="240" w:lineRule="auto"/>
    </w:pPr>
    <w:rPr>
      <w:b/>
      <w:sz w:val="40"/>
    </w:rPr>
  </w:style>
  <w:style w:type="paragraph" w:styleId="Signature">
    <w:name w:val="Signature"/>
    <w:rsid w:val="00A9020A"/>
    <w:pPr>
      <w:ind w:left="4252"/>
    </w:pPr>
    <w:rPr>
      <w:sz w:val="22"/>
      <w:szCs w:val="24"/>
    </w:rPr>
  </w:style>
  <w:style w:type="paragraph" w:customStyle="1" w:styleId="Sponsor">
    <w:name w:val="Sponsor"/>
    <w:basedOn w:val="OPCParaBase"/>
    <w:rsid w:val="0023462B"/>
    <w:pPr>
      <w:spacing w:line="240" w:lineRule="auto"/>
    </w:pPr>
    <w:rPr>
      <w:i/>
    </w:rPr>
  </w:style>
  <w:style w:type="character" w:styleId="Strong">
    <w:name w:val="Strong"/>
    <w:basedOn w:val="DefaultParagraphFont"/>
    <w:qFormat/>
    <w:rsid w:val="00A9020A"/>
    <w:rPr>
      <w:b/>
      <w:bCs/>
    </w:rPr>
  </w:style>
  <w:style w:type="paragraph" w:customStyle="1" w:styleId="Subitem">
    <w:name w:val="Subitem"/>
    <w:aliases w:val="iss"/>
    <w:basedOn w:val="OPCParaBase"/>
    <w:rsid w:val="0023462B"/>
    <w:pPr>
      <w:spacing w:before="180" w:line="240" w:lineRule="auto"/>
      <w:ind w:left="709" w:hanging="709"/>
    </w:pPr>
  </w:style>
  <w:style w:type="paragraph" w:customStyle="1" w:styleId="SubitemHead">
    <w:name w:val="SubitemHead"/>
    <w:aliases w:val="issh"/>
    <w:basedOn w:val="OPCParaBase"/>
    <w:rsid w:val="0023462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462B"/>
    <w:pPr>
      <w:spacing w:before="40" w:line="240" w:lineRule="auto"/>
      <w:ind w:left="1134"/>
    </w:pPr>
  </w:style>
  <w:style w:type="paragraph" w:customStyle="1" w:styleId="SubsectionHead">
    <w:name w:val="SubsectionHead"/>
    <w:aliases w:val="ssh"/>
    <w:basedOn w:val="OPCParaBase"/>
    <w:next w:val="subsection"/>
    <w:rsid w:val="0023462B"/>
    <w:pPr>
      <w:keepNext/>
      <w:keepLines/>
      <w:spacing w:before="240" w:line="240" w:lineRule="auto"/>
      <w:ind w:left="1134"/>
    </w:pPr>
    <w:rPr>
      <w:i/>
    </w:rPr>
  </w:style>
  <w:style w:type="paragraph" w:styleId="Subtitle">
    <w:name w:val="Subtitle"/>
    <w:qFormat/>
    <w:rsid w:val="00A9020A"/>
    <w:pPr>
      <w:spacing w:after="60"/>
      <w:jc w:val="center"/>
    </w:pPr>
    <w:rPr>
      <w:rFonts w:ascii="Arial" w:hAnsi="Arial" w:cs="Arial"/>
      <w:sz w:val="24"/>
      <w:szCs w:val="24"/>
    </w:rPr>
  </w:style>
  <w:style w:type="character" w:customStyle="1" w:styleId="charsuperscriptstyle">
    <w:name w:val="charsuperscriptstyle"/>
    <w:basedOn w:val="DefaultParagraphFont"/>
    <w:rsid w:val="00A9020A"/>
    <w:rPr>
      <w:rFonts w:ascii="Times New Roman" w:hAnsi="Times New Roman"/>
      <w:sz w:val="18"/>
      <w:szCs w:val="18"/>
      <w:vertAlign w:val="baseline"/>
    </w:rPr>
  </w:style>
  <w:style w:type="table" w:styleId="Table3Deffects1">
    <w:name w:val="Table 3D effects 1"/>
    <w:basedOn w:val="TableNormal"/>
    <w:rsid w:val="00A9020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9020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9020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9020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9020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9020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9020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9020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9020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9020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9020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9020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9020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9020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9020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9020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9020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3462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9020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9020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9020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9020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9020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9020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9020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9020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9020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9020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9020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9020A"/>
    <w:pPr>
      <w:ind w:left="220" w:hanging="220"/>
    </w:pPr>
    <w:rPr>
      <w:sz w:val="22"/>
      <w:szCs w:val="24"/>
    </w:rPr>
  </w:style>
  <w:style w:type="paragraph" w:styleId="TableofFigures">
    <w:name w:val="table of figures"/>
    <w:next w:val="Normal"/>
    <w:rsid w:val="00A9020A"/>
    <w:pPr>
      <w:ind w:left="440" w:hanging="440"/>
    </w:pPr>
    <w:rPr>
      <w:sz w:val="22"/>
      <w:szCs w:val="24"/>
    </w:rPr>
  </w:style>
  <w:style w:type="table" w:styleId="TableProfessional">
    <w:name w:val="Table Professional"/>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9020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9020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9020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9020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9020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9020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9020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9020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3462B"/>
    <w:pPr>
      <w:spacing w:before="60" w:line="240" w:lineRule="auto"/>
      <w:ind w:left="284" w:hanging="284"/>
    </w:pPr>
    <w:rPr>
      <w:sz w:val="20"/>
    </w:rPr>
  </w:style>
  <w:style w:type="paragraph" w:customStyle="1" w:styleId="Tablei">
    <w:name w:val="Table(i)"/>
    <w:aliases w:val="taa"/>
    <w:basedOn w:val="OPCParaBase"/>
    <w:rsid w:val="0023462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3462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3462B"/>
    <w:pPr>
      <w:spacing w:before="60" w:line="240" w:lineRule="atLeast"/>
    </w:pPr>
    <w:rPr>
      <w:sz w:val="20"/>
    </w:rPr>
  </w:style>
  <w:style w:type="character" w:customStyle="1" w:styleId="OPCCharBase">
    <w:name w:val="OPCCharBase"/>
    <w:uiPriority w:val="1"/>
    <w:qFormat/>
    <w:rsid w:val="0023462B"/>
  </w:style>
  <w:style w:type="paragraph" w:styleId="Title">
    <w:name w:val="Title"/>
    <w:qFormat/>
    <w:rsid w:val="00A9020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3462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462B"/>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3462B"/>
    <w:pPr>
      <w:spacing w:before="122" w:line="198" w:lineRule="exact"/>
      <w:ind w:left="1985" w:hanging="851"/>
      <w:jc w:val="right"/>
    </w:pPr>
    <w:rPr>
      <w:sz w:val="18"/>
    </w:rPr>
  </w:style>
  <w:style w:type="paragraph" w:customStyle="1" w:styleId="TLPTableBullet">
    <w:name w:val="TLPTableBullet"/>
    <w:aliases w:val="ttb"/>
    <w:basedOn w:val="OPCParaBase"/>
    <w:rsid w:val="0023462B"/>
    <w:pPr>
      <w:spacing w:line="240" w:lineRule="exact"/>
      <w:ind w:left="284" w:hanging="284"/>
    </w:pPr>
    <w:rPr>
      <w:sz w:val="20"/>
    </w:rPr>
  </w:style>
  <w:style w:type="paragraph" w:styleId="TOAHeading">
    <w:name w:val="toa heading"/>
    <w:next w:val="Normal"/>
    <w:rsid w:val="00A9020A"/>
    <w:pPr>
      <w:spacing w:before="120"/>
    </w:pPr>
    <w:rPr>
      <w:rFonts w:ascii="Arial" w:hAnsi="Arial" w:cs="Arial"/>
      <w:b/>
      <w:bCs/>
      <w:sz w:val="24"/>
      <w:szCs w:val="24"/>
    </w:rPr>
  </w:style>
  <w:style w:type="paragraph" w:styleId="TOC1">
    <w:name w:val="toc 1"/>
    <w:basedOn w:val="OPCParaBase"/>
    <w:next w:val="Normal"/>
    <w:uiPriority w:val="39"/>
    <w:unhideWhenUsed/>
    <w:rsid w:val="0023462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3462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3462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3462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3462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3462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3462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3462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3462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3462B"/>
    <w:pPr>
      <w:keepLines/>
      <w:spacing w:before="240" w:after="120" w:line="240" w:lineRule="auto"/>
      <w:ind w:left="794"/>
    </w:pPr>
    <w:rPr>
      <w:b/>
      <w:kern w:val="28"/>
      <w:sz w:val="20"/>
    </w:rPr>
  </w:style>
  <w:style w:type="paragraph" w:customStyle="1" w:styleId="TofSectsHeading">
    <w:name w:val="TofSects(Heading)"/>
    <w:basedOn w:val="OPCParaBase"/>
    <w:rsid w:val="0023462B"/>
    <w:pPr>
      <w:spacing w:before="240" w:after="120" w:line="240" w:lineRule="auto"/>
    </w:pPr>
    <w:rPr>
      <w:b/>
      <w:sz w:val="24"/>
    </w:rPr>
  </w:style>
  <w:style w:type="paragraph" w:customStyle="1" w:styleId="TofSectsSection">
    <w:name w:val="TofSects(Section)"/>
    <w:basedOn w:val="OPCParaBase"/>
    <w:rsid w:val="0023462B"/>
    <w:pPr>
      <w:keepLines/>
      <w:spacing w:before="40" w:line="240" w:lineRule="auto"/>
      <w:ind w:left="1588" w:hanging="794"/>
    </w:pPr>
    <w:rPr>
      <w:kern w:val="28"/>
      <w:sz w:val="18"/>
    </w:rPr>
  </w:style>
  <w:style w:type="paragraph" w:customStyle="1" w:styleId="TofSectsSubdiv">
    <w:name w:val="TofSects(Subdiv)"/>
    <w:basedOn w:val="OPCParaBase"/>
    <w:rsid w:val="0023462B"/>
    <w:pPr>
      <w:keepLines/>
      <w:spacing w:before="80" w:line="240" w:lineRule="auto"/>
      <w:ind w:left="1588" w:hanging="794"/>
    </w:pPr>
    <w:rPr>
      <w:kern w:val="28"/>
    </w:rPr>
  </w:style>
  <w:style w:type="character" w:customStyle="1" w:styleId="CTA---Char">
    <w:name w:val="CTA --- Char"/>
    <w:basedOn w:val="DefaultParagraphFont"/>
    <w:link w:val="CTA---"/>
    <w:rsid w:val="00620205"/>
  </w:style>
  <w:style w:type="character" w:customStyle="1" w:styleId="CTA----Char">
    <w:name w:val="CTA ---- Char"/>
    <w:basedOn w:val="CTA---Char"/>
    <w:link w:val="CTA----"/>
    <w:rsid w:val="00620205"/>
  </w:style>
  <w:style w:type="character" w:customStyle="1" w:styleId="CTA--Char">
    <w:name w:val="CTA -- Char"/>
    <w:basedOn w:val="DefaultParagraphFont"/>
    <w:link w:val="CTA--"/>
    <w:rsid w:val="00FC56E4"/>
  </w:style>
  <w:style w:type="character" w:customStyle="1" w:styleId="CharENotesHeading">
    <w:name w:val="CharENotesHeading"/>
    <w:basedOn w:val="DefaultParagraphFont"/>
    <w:rsid w:val="00A9020A"/>
  </w:style>
  <w:style w:type="character" w:customStyle="1" w:styleId="subsectionChar">
    <w:name w:val="subsection Char"/>
    <w:aliases w:val="ss Char"/>
    <w:basedOn w:val="DefaultParagraphFont"/>
    <w:link w:val="subsection"/>
    <w:rsid w:val="00C22B22"/>
    <w:rPr>
      <w:sz w:val="22"/>
    </w:rPr>
  </w:style>
  <w:style w:type="character" w:customStyle="1" w:styleId="paragraphChar">
    <w:name w:val="paragraph Char"/>
    <w:aliases w:val="a Char"/>
    <w:basedOn w:val="DefaultParagraphFont"/>
    <w:link w:val="paragraph"/>
    <w:rsid w:val="0016616F"/>
    <w:rPr>
      <w:sz w:val="22"/>
    </w:rPr>
  </w:style>
  <w:style w:type="character" w:customStyle="1" w:styleId="CTA-Char">
    <w:name w:val="CTA - Char"/>
    <w:basedOn w:val="DefaultParagraphFont"/>
    <w:link w:val="CTA-"/>
    <w:rsid w:val="00FB699E"/>
  </w:style>
  <w:style w:type="character" w:customStyle="1" w:styleId="FooterChar">
    <w:name w:val="Footer Char"/>
    <w:basedOn w:val="DefaultParagraphFont"/>
    <w:link w:val="Footer"/>
    <w:rsid w:val="0023462B"/>
    <w:rPr>
      <w:sz w:val="22"/>
      <w:szCs w:val="24"/>
    </w:rPr>
  </w:style>
  <w:style w:type="character" w:customStyle="1" w:styleId="HeaderChar">
    <w:name w:val="Header Char"/>
    <w:basedOn w:val="DefaultParagraphFont"/>
    <w:link w:val="Header"/>
    <w:rsid w:val="0023462B"/>
    <w:rPr>
      <w:sz w:val="16"/>
    </w:rPr>
  </w:style>
  <w:style w:type="paragraph" w:customStyle="1" w:styleId="CompiledActNo">
    <w:name w:val="CompiledActNo"/>
    <w:basedOn w:val="OPCParaBase"/>
    <w:next w:val="Normal"/>
    <w:rsid w:val="0023462B"/>
    <w:rPr>
      <w:b/>
      <w:sz w:val="24"/>
      <w:szCs w:val="24"/>
    </w:rPr>
  </w:style>
  <w:style w:type="paragraph" w:customStyle="1" w:styleId="OPCParaBase">
    <w:name w:val="OPCParaBase"/>
    <w:qFormat/>
    <w:rsid w:val="0023462B"/>
    <w:pPr>
      <w:spacing w:line="260" w:lineRule="atLeast"/>
    </w:pPr>
    <w:rPr>
      <w:sz w:val="22"/>
    </w:rPr>
  </w:style>
  <w:style w:type="paragraph" w:customStyle="1" w:styleId="noteToPara">
    <w:name w:val="noteToPara"/>
    <w:aliases w:val="ntp"/>
    <w:basedOn w:val="OPCParaBase"/>
    <w:rsid w:val="0023462B"/>
    <w:pPr>
      <w:spacing w:before="122" w:line="198" w:lineRule="exact"/>
      <w:ind w:left="2353" w:hanging="709"/>
    </w:pPr>
    <w:rPr>
      <w:sz w:val="18"/>
    </w:rPr>
  </w:style>
  <w:style w:type="paragraph" w:customStyle="1" w:styleId="WRStyle">
    <w:name w:val="WR Style"/>
    <w:aliases w:val="WR"/>
    <w:basedOn w:val="OPCParaBase"/>
    <w:rsid w:val="0023462B"/>
    <w:pPr>
      <w:spacing w:before="240" w:line="240" w:lineRule="auto"/>
      <w:ind w:left="284" w:hanging="284"/>
    </w:pPr>
    <w:rPr>
      <w:b/>
      <w:i/>
      <w:kern w:val="28"/>
      <w:sz w:val="24"/>
    </w:rPr>
  </w:style>
  <w:style w:type="paragraph" w:customStyle="1" w:styleId="notepara">
    <w:name w:val="note(para)"/>
    <w:aliases w:val="na"/>
    <w:basedOn w:val="OPCParaBase"/>
    <w:rsid w:val="0023462B"/>
    <w:pPr>
      <w:spacing w:before="40" w:line="198" w:lineRule="exact"/>
      <w:ind w:left="2354" w:hanging="369"/>
    </w:pPr>
    <w:rPr>
      <w:sz w:val="18"/>
    </w:rPr>
  </w:style>
  <w:style w:type="table" w:customStyle="1" w:styleId="CFlag">
    <w:name w:val="CFlag"/>
    <w:basedOn w:val="TableNormal"/>
    <w:uiPriority w:val="99"/>
    <w:rsid w:val="0023462B"/>
    <w:tblPr/>
  </w:style>
  <w:style w:type="paragraph" w:customStyle="1" w:styleId="SignCoverPageEnd">
    <w:name w:val="SignCoverPageEnd"/>
    <w:basedOn w:val="OPCParaBase"/>
    <w:next w:val="Normal"/>
    <w:rsid w:val="0023462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3462B"/>
    <w:pPr>
      <w:pBdr>
        <w:top w:val="single" w:sz="4" w:space="1" w:color="auto"/>
      </w:pBdr>
      <w:spacing w:before="360"/>
      <w:ind w:right="397"/>
      <w:jc w:val="both"/>
    </w:pPr>
  </w:style>
  <w:style w:type="paragraph" w:customStyle="1" w:styleId="ENotesHeading1">
    <w:name w:val="ENotesHeading 1"/>
    <w:aliases w:val="Enh1"/>
    <w:basedOn w:val="OPCParaBase"/>
    <w:next w:val="Normal"/>
    <w:rsid w:val="0023462B"/>
    <w:pPr>
      <w:spacing w:before="120"/>
      <w:outlineLvl w:val="1"/>
    </w:pPr>
    <w:rPr>
      <w:b/>
      <w:sz w:val="28"/>
      <w:szCs w:val="28"/>
    </w:rPr>
  </w:style>
  <w:style w:type="paragraph" w:customStyle="1" w:styleId="ENotesHeading2">
    <w:name w:val="ENotesHeading 2"/>
    <w:aliases w:val="Enh2"/>
    <w:basedOn w:val="OPCParaBase"/>
    <w:next w:val="Normal"/>
    <w:rsid w:val="0023462B"/>
    <w:pPr>
      <w:spacing w:before="120" w:after="120"/>
      <w:outlineLvl w:val="2"/>
    </w:pPr>
    <w:rPr>
      <w:b/>
      <w:sz w:val="24"/>
      <w:szCs w:val="28"/>
    </w:rPr>
  </w:style>
  <w:style w:type="paragraph" w:customStyle="1" w:styleId="ENotesText">
    <w:name w:val="ENotesText"/>
    <w:aliases w:val="Ent"/>
    <w:basedOn w:val="OPCParaBase"/>
    <w:next w:val="Normal"/>
    <w:rsid w:val="0023462B"/>
    <w:pPr>
      <w:spacing w:before="120"/>
    </w:pPr>
  </w:style>
  <w:style w:type="paragraph" w:customStyle="1" w:styleId="CompiledMadeUnder">
    <w:name w:val="CompiledMadeUnder"/>
    <w:basedOn w:val="OPCParaBase"/>
    <w:next w:val="Normal"/>
    <w:rsid w:val="0023462B"/>
    <w:rPr>
      <w:i/>
      <w:sz w:val="24"/>
      <w:szCs w:val="24"/>
    </w:rPr>
  </w:style>
  <w:style w:type="paragraph" w:customStyle="1" w:styleId="Paragraphsub-sub-sub">
    <w:name w:val="Paragraph(sub-sub-sub)"/>
    <w:aliases w:val="aaaa"/>
    <w:basedOn w:val="OPCParaBase"/>
    <w:rsid w:val="0023462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3462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462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3462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462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3462B"/>
    <w:pPr>
      <w:spacing w:before="60" w:line="240" w:lineRule="auto"/>
    </w:pPr>
    <w:rPr>
      <w:rFonts w:cs="Arial"/>
      <w:sz w:val="20"/>
      <w:szCs w:val="22"/>
    </w:rPr>
  </w:style>
  <w:style w:type="paragraph" w:customStyle="1" w:styleId="ActHead10">
    <w:name w:val="ActHead 10"/>
    <w:aliases w:val="sp"/>
    <w:basedOn w:val="OPCParaBase"/>
    <w:next w:val="ActHead3"/>
    <w:rsid w:val="0023462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3462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3462B"/>
    <w:pPr>
      <w:keepNext/>
      <w:spacing w:before="60" w:line="240" w:lineRule="atLeast"/>
    </w:pPr>
    <w:rPr>
      <w:b/>
      <w:sz w:val="20"/>
    </w:rPr>
  </w:style>
  <w:style w:type="paragraph" w:customStyle="1" w:styleId="NoteToSubpara">
    <w:name w:val="NoteToSubpara"/>
    <w:aliases w:val="nts"/>
    <w:basedOn w:val="OPCParaBase"/>
    <w:rsid w:val="0023462B"/>
    <w:pPr>
      <w:spacing w:before="40" w:line="198" w:lineRule="exact"/>
      <w:ind w:left="2835" w:hanging="709"/>
    </w:pPr>
    <w:rPr>
      <w:sz w:val="18"/>
    </w:rPr>
  </w:style>
  <w:style w:type="paragraph" w:customStyle="1" w:styleId="ENoteTableHeading">
    <w:name w:val="ENoteTableHeading"/>
    <w:aliases w:val="enth"/>
    <w:basedOn w:val="OPCParaBase"/>
    <w:rsid w:val="0023462B"/>
    <w:pPr>
      <w:keepNext/>
      <w:spacing w:before="60" w:line="240" w:lineRule="atLeast"/>
    </w:pPr>
    <w:rPr>
      <w:rFonts w:ascii="Arial" w:hAnsi="Arial"/>
      <w:b/>
      <w:sz w:val="16"/>
    </w:rPr>
  </w:style>
  <w:style w:type="paragraph" w:customStyle="1" w:styleId="ENoteTTi">
    <w:name w:val="ENoteTTi"/>
    <w:aliases w:val="entti"/>
    <w:basedOn w:val="OPCParaBase"/>
    <w:rsid w:val="0023462B"/>
    <w:pPr>
      <w:keepNext/>
      <w:spacing w:before="60" w:line="240" w:lineRule="atLeast"/>
      <w:ind w:left="170"/>
    </w:pPr>
    <w:rPr>
      <w:sz w:val="16"/>
    </w:rPr>
  </w:style>
  <w:style w:type="paragraph" w:customStyle="1" w:styleId="ENoteTTIndentHeading">
    <w:name w:val="ENoteTTIndentHeading"/>
    <w:aliases w:val="enTTHi"/>
    <w:basedOn w:val="OPCParaBase"/>
    <w:rsid w:val="0023462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462B"/>
    <w:pPr>
      <w:spacing w:before="60" w:line="240" w:lineRule="atLeast"/>
    </w:pPr>
    <w:rPr>
      <w:sz w:val="16"/>
    </w:rPr>
  </w:style>
  <w:style w:type="paragraph" w:customStyle="1" w:styleId="MadeunderText">
    <w:name w:val="MadeunderText"/>
    <w:basedOn w:val="OPCParaBase"/>
    <w:next w:val="CompiledMadeUnder"/>
    <w:rsid w:val="0023462B"/>
    <w:pPr>
      <w:spacing w:before="240"/>
    </w:pPr>
    <w:rPr>
      <w:sz w:val="24"/>
      <w:szCs w:val="24"/>
    </w:rPr>
  </w:style>
  <w:style w:type="paragraph" w:customStyle="1" w:styleId="ENotesHeading3">
    <w:name w:val="ENotesHeading 3"/>
    <w:aliases w:val="Enh3"/>
    <w:basedOn w:val="OPCParaBase"/>
    <w:next w:val="Normal"/>
    <w:rsid w:val="0023462B"/>
    <w:pPr>
      <w:keepNext/>
      <w:spacing w:before="120" w:line="240" w:lineRule="auto"/>
      <w:outlineLvl w:val="4"/>
    </w:pPr>
    <w:rPr>
      <w:b/>
      <w:szCs w:val="24"/>
    </w:rPr>
  </w:style>
  <w:style w:type="paragraph" w:customStyle="1" w:styleId="SubPartCASA">
    <w:name w:val="SubPart(CASA)"/>
    <w:aliases w:val="csp"/>
    <w:basedOn w:val="OPCParaBase"/>
    <w:next w:val="ActHead3"/>
    <w:rsid w:val="0023462B"/>
    <w:pPr>
      <w:keepNext/>
      <w:keepLines/>
      <w:spacing w:before="280"/>
      <w:outlineLvl w:val="1"/>
    </w:pPr>
    <w:rPr>
      <w:b/>
      <w:kern w:val="28"/>
      <w:sz w:val="32"/>
    </w:rPr>
  </w:style>
  <w:style w:type="character" w:customStyle="1" w:styleId="CharSubPartTextCASA">
    <w:name w:val="CharSubPartText(CASA)"/>
    <w:basedOn w:val="OPCCharBase"/>
    <w:uiPriority w:val="1"/>
    <w:rsid w:val="0023462B"/>
  </w:style>
  <w:style w:type="character" w:customStyle="1" w:styleId="CharSubPartNoCASA">
    <w:name w:val="CharSubPartNo(CASA)"/>
    <w:basedOn w:val="OPCCharBase"/>
    <w:uiPriority w:val="1"/>
    <w:rsid w:val="0023462B"/>
  </w:style>
  <w:style w:type="paragraph" w:customStyle="1" w:styleId="ENoteTTIndentHeadingSub">
    <w:name w:val="ENoteTTIndentHeadingSub"/>
    <w:aliases w:val="enTTHis"/>
    <w:basedOn w:val="OPCParaBase"/>
    <w:rsid w:val="0023462B"/>
    <w:pPr>
      <w:keepNext/>
      <w:spacing w:before="60" w:line="240" w:lineRule="atLeast"/>
      <w:ind w:left="340"/>
    </w:pPr>
    <w:rPr>
      <w:b/>
      <w:sz w:val="16"/>
    </w:rPr>
  </w:style>
  <w:style w:type="paragraph" w:customStyle="1" w:styleId="ENoteTTiSub">
    <w:name w:val="ENoteTTiSub"/>
    <w:aliases w:val="enttis"/>
    <w:basedOn w:val="OPCParaBase"/>
    <w:rsid w:val="0023462B"/>
    <w:pPr>
      <w:keepNext/>
      <w:spacing w:before="60" w:line="240" w:lineRule="atLeast"/>
      <w:ind w:left="340"/>
    </w:pPr>
    <w:rPr>
      <w:sz w:val="16"/>
    </w:rPr>
  </w:style>
  <w:style w:type="paragraph" w:customStyle="1" w:styleId="SubDivisionMigration">
    <w:name w:val="SubDivisionMigration"/>
    <w:aliases w:val="sdm"/>
    <w:basedOn w:val="OPCParaBase"/>
    <w:rsid w:val="0023462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462B"/>
    <w:pPr>
      <w:keepNext/>
      <w:keepLines/>
      <w:spacing w:before="240" w:line="240" w:lineRule="auto"/>
      <w:ind w:left="1134" w:hanging="1134"/>
    </w:pPr>
    <w:rPr>
      <w:b/>
      <w:sz w:val="28"/>
    </w:rPr>
  </w:style>
  <w:style w:type="paragraph" w:customStyle="1" w:styleId="SOText">
    <w:name w:val="SO Text"/>
    <w:aliases w:val="sot"/>
    <w:link w:val="SOTextChar"/>
    <w:rsid w:val="0023462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3462B"/>
    <w:rPr>
      <w:rFonts w:eastAsiaTheme="minorHAnsi" w:cstheme="minorBidi"/>
      <w:sz w:val="22"/>
      <w:lang w:eastAsia="en-US"/>
    </w:rPr>
  </w:style>
  <w:style w:type="paragraph" w:customStyle="1" w:styleId="SOTextNote">
    <w:name w:val="SO TextNote"/>
    <w:aliases w:val="sont"/>
    <w:basedOn w:val="SOText"/>
    <w:qFormat/>
    <w:rsid w:val="0023462B"/>
    <w:pPr>
      <w:spacing w:before="122" w:line="198" w:lineRule="exact"/>
      <w:ind w:left="1843" w:hanging="709"/>
    </w:pPr>
    <w:rPr>
      <w:sz w:val="18"/>
    </w:rPr>
  </w:style>
  <w:style w:type="paragraph" w:customStyle="1" w:styleId="SOPara">
    <w:name w:val="SO Para"/>
    <w:aliases w:val="soa"/>
    <w:basedOn w:val="SOText"/>
    <w:link w:val="SOParaChar"/>
    <w:qFormat/>
    <w:rsid w:val="0023462B"/>
    <w:pPr>
      <w:tabs>
        <w:tab w:val="right" w:pos="1786"/>
      </w:tabs>
      <w:spacing w:before="40"/>
      <w:ind w:left="2070" w:hanging="936"/>
    </w:pPr>
  </w:style>
  <w:style w:type="character" w:customStyle="1" w:styleId="SOParaChar">
    <w:name w:val="SO Para Char"/>
    <w:aliases w:val="soa Char"/>
    <w:basedOn w:val="DefaultParagraphFont"/>
    <w:link w:val="SOPara"/>
    <w:rsid w:val="0023462B"/>
    <w:rPr>
      <w:rFonts w:eastAsiaTheme="minorHAnsi" w:cstheme="minorBidi"/>
      <w:sz w:val="22"/>
      <w:lang w:eastAsia="en-US"/>
    </w:rPr>
  </w:style>
  <w:style w:type="paragraph" w:customStyle="1" w:styleId="FileName">
    <w:name w:val="FileName"/>
    <w:basedOn w:val="Normal"/>
    <w:rsid w:val="0023462B"/>
  </w:style>
  <w:style w:type="paragraph" w:customStyle="1" w:styleId="SOHeadBold">
    <w:name w:val="SO HeadBold"/>
    <w:aliases w:val="sohb"/>
    <w:basedOn w:val="SOText"/>
    <w:next w:val="SOText"/>
    <w:link w:val="SOHeadBoldChar"/>
    <w:qFormat/>
    <w:rsid w:val="0023462B"/>
    <w:rPr>
      <w:b/>
    </w:rPr>
  </w:style>
  <w:style w:type="character" w:customStyle="1" w:styleId="SOHeadBoldChar">
    <w:name w:val="SO HeadBold Char"/>
    <w:aliases w:val="sohb Char"/>
    <w:basedOn w:val="DefaultParagraphFont"/>
    <w:link w:val="SOHeadBold"/>
    <w:rsid w:val="0023462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3462B"/>
    <w:rPr>
      <w:i/>
    </w:rPr>
  </w:style>
  <w:style w:type="character" w:customStyle="1" w:styleId="SOHeadItalicChar">
    <w:name w:val="SO HeadItalic Char"/>
    <w:aliases w:val="sohi Char"/>
    <w:basedOn w:val="DefaultParagraphFont"/>
    <w:link w:val="SOHeadItalic"/>
    <w:rsid w:val="0023462B"/>
    <w:rPr>
      <w:rFonts w:eastAsiaTheme="minorHAnsi" w:cstheme="minorBidi"/>
      <w:i/>
      <w:sz w:val="22"/>
      <w:lang w:eastAsia="en-US"/>
    </w:rPr>
  </w:style>
  <w:style w:type="paragraph" w:customStyle="1" w:styleId="SOBullet">
    <w:name w:val="SO Bullet"/>
    <w:aliases w:val="sotb"/>
    <w:basedOn w:val="SOText"/>
    <w:link w:val="SOBulletChar"/>
    <w:qFormat/>
    <w:rsid w:val="0023462B"/>
    <w:pPr>
      <w:ind w:left="1559" w:hanging="425"/>
    </w:pPr>
  </w:style>
  <w:style w:type="character" w:customStyle="1" w:styleId="SOBulletChar">
    <w:name w:val="SO Bullet Char"/>
    <w:aliases w:val="sotb Char"/>
    <w:basedOn w:val="DefaultParagraphFont"/>
    <w:link w:val="SOBullet"/>
    <w:rsid w:val="0023462B"/>
    <w:rPr>
      <w:rFonts w:eastAsiaTheme="minorHAnsi" w:cstheme="minorBidi"/>
      <w:sz w:val="22"/>
      <w:lang w:eastAsia="en-US"/>
    </w:rPr>
  </w:style>
  <w:style w:type="paragraph" w:customStyle="1" w:styleId="SOBulletNote">
    <w:name w:val="SO BulletNote"/>
    <w:aliases w:val="sonb"/>
    <w:basedOn w:val="SOTextNote"/>
    <w:link w:val="SOBulletNoteChar"/>
    <w:qFormat/>
    <w:rsid w:val="0023462B"/>
    <w:pPr>
      <w:tabs>
        <w:tab w:val="left" w:pos="1560"/>
      </w:tabs>
      <w:ind w:left="2268" w:hanging="1134"/>
    </w:pPr>
  </w:style>
  <w:style w:type="character" w:customStyle="1" w:styleId="SOBulletNoteChar">
    <w:name w:val="SO BulletNote Char"/>
    <w:aliases w:val="sonb Char"/>
    <w:basedOn w:val="DefaultParagraphFont"/>
    <w:link w:val="SOBulletNote"/>
    <w:rsid w:val="0023462B"/>
    <w:rPr>
      <w:rFonts w:eastAsiaTheme="minorHAnsi" w:cstheme="minorBidi"/>
      <w:sz w:val="18"/>
      <w:lang w:eastAsia="en-US"/>
    </w:rPr>
  </w:style>
  <w:style w:type="paragraph" w:customStyle="1" w:styleId="FreeForm">
    <w:name w:val="FreeForm"/>
    <w:rsid w:val="0023462B"/>
    <w:rPr>
      <w:rFonts w:ascii="Arial" w:eastAsiaTheme="minorHAnsi" w:hAnsi="Arial" w:cstheme="minorBidi"/>
      <w:sz w:val="22"/>
      <w:lang w:eastAsia="en-US"/>
    </w:rPr>
  </w:style>
  <w:style w:type="paragraph" w:styleId="Revision">
    <w:name w:val="Revision"/>
    <w:hidden/>
    <w:uiPriority w:val="99"/>
    <w:semiHidden/>
    <w:rsid w:val="00E551EA"/>
    <w:rPr>
      <w:rFonts w:eastAsiaTheme="minorHAnsi" w:cstheme="minorBidi"/>
      <w:sz w:val="22"/>
      <w:lang w:eastAsia="en-US"/>
    </w:rPr>
  </w:style>
  <w:style w:type="paragraph" w:customStyle="1" w:styleId="EnStatement">
    <w:name w:val="EnStatement"/>
    <w:basedOn w:val="Normal"/>
    <w:rsid w:val="0023462B"/>
    <w:pPr>
      <w:numPr>
        <w:numId w:val="26"/>
      </w:numPr>
    </w:pPr>
    <w:rPr>
      <w:rFonts w:eastAsia="Times New Roman" w:cs="Times New Roman"/>
      <w:lang w:eastAsia="en-AU"/>
    </w:rPr>
  </w:style>
  <w:style w:type="paragraph" w:customStyle="1" w:styleId="EnStatementHeading">
    <w:name w:val="EnStatementHeading"/>
    <w:basedOn w:val="Normal"/>
    <w:rsid w:val="0023462B"/>
    <w:rPr>
      <w:rFonts w:eastAsia="Times New Roman" w:cs="Times New Roman"/>
      <w:b/>
      <w:lang w:eastAsia="en-AU"/>
    </w:rPr>
  </w:style>
  <w:style w:type="paragraph" w:customStyle="1" w:styleId="Transitional">
    <w:name w:val="Transitional"/>
    <w:aliases w:val="tr"/>
    <w:basedOn w:val="Normal"/>
    <w:next w:val="Normal"/>
    <w:rsid w:val="0023462B"/>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462B"/>
    <w:pPr>
      <w:spacing w:line="260" w:lineRule="atLeast"/>
    </w:pPr>
    <w:rPr>
      <w:rFonts w:eastAsiaTheme="minorHAnsi" w:cstheme="minorBidi"/>
      <w:sz w:val="22"/>
      <w:lang w:eastAsia="en-US"/>
    </w:rPr>
  </w:style>
  <w:style w:type="paragraph" w:styleId="Heading1">
    <w:name w:val="heading 1"/>
    <w:next w:val="Heading2"/>
    <w:autoRedefine/>
    <w:qFormat/>
    <w:rsid w:val="00A9020A"/>
    <w:pPr>
      <w:keepNext/>
      <w:keepLines/>
      <w:ind w:left="1134" w:hanging="1134"/>
      <w:outlineLvl w:val="0"/>
    </w:pPr>
    <w:rPr>
      <w:b/>
      <w:bCs/>
      <w:kern w:val="28"/>
      <w:sz w:val="36"/>
      <w:szCs w:val="32"/>
    </w:rPr>
  </w:style>
  <w:style w:type="paragraph" w:styleId="Heading2">
    <w:name w:val="heading 2"/>
    <w:basedOn w:val="Heading1"/>
    <w:next w:val="Heading3"/>
    <w:autoRedefine/>
    <w:qFormat/>
    <w:rsid w:val="00A9020A"/>
    <w:pPr>
      <w:spacing w:before="280"/>
      <w:outlineLvl w:val="1"/>
    </w:pPr>
    <w:rPr>
      <w:bCs w:val="0"/>
      <w:iCs/>
      <w:sz w:val="32"/>
      <w:szCs w:val="28"/>
    </w:rPr>
  </w:style>
  <w:style w:type="paragraph" w:styleId="Heading3">
    <w:name w:val="heading 3"/>
    <w:basedOn w:val="Heading1"/>
    <w:next w:val="Heading4"/>
    <w:autoRedefine/>
    <w:qFormat/>
    <w:rsid w:val="00A9020A"/>
    <w:pPr>
      <w:spacing w:before="240"/>
      <w:outlineLvl w:val="2"/>
    </w:pPr>
    <w:rPr>
      <w:bCs w:val="0"/>
      <w:sz w:val="28"/>
      <w:szCs w:val="26"/>
    </w:rPr>
  </w:style>
  <w:style w:type="paragraph" w:styleId="Heading4">
    <w:name w:val="heading 4"/>
    <w:basedOn w:val="Heading1"/>
    <w:next w:val="Heading5"/>
    <w:autoRedefine/>
    <w:qFormat/>
    <w:rsid w:val="00A9020A"/>
    <w:pPr>
      <w:spacing w:before="220"/>
      <w:outlineLvl w:val="3"/>
    </w:pPr>
    <w:rPr>
      <w:bCs w:val="0"/>
      <w:sz w:val="26"/>
      <w:szCs w:val="28"/>
    </w:rPr>
  </w:style>
  <w:style w:type="paragraph" w:styleId="Heading5">
    <w:name w:val="heading 5"/>
    <w:basedOn w:val="Heading1"/>
    <w:next w:val="subsection"/>
    <w:autoRedefine/>
    <w:qFormat/>
    <w:rsid w:val="00A9020A"/>
    <w:pPr>
      <w:spacing w:before="280"/>
      <w:outlineLvl w:val="4"/>
    </w:pPr>
    <w:rPr>
      <w:bCs w:val="0"/>
      <w:iCs/>
      <w:sz w:val="24"/>
      <w:szCs w:val="26"/>
    </w:rPr>
  </w:style>
  <w:style w:type="paragraph" w:styleId="Heading6">
    <w:name w:val="heading 6"/>
    <w:basedOn w:val="Heading1"/>
    <w:next w:val="Heading7"/>
    <w:autoRedefine/>
    <w:qFormat/>
    <w:rsid w:val="00A9020A"/>
    <w:pPr>
      <w:outlineLvl w:val="5"/>
    </w:pPr>
    <w:rPr>
      <w:rFonts w:ascii="Arial" w:hAnsi="Arial" w:cs="Arial"/>
      <w:bCs w:val="0"/>
      <w:sz w:val="32"/>
      <w:szCs w:val="22"/>
    </w:rPr>
  </w:style>
  <w:style w:type="paragraph" w:styleId="Heading7">
    <w:name w:val="heading 7"/>
    <w:basedOn w:val="Heading6"/>
    <w:next w:val="Normal"/>
    <w:autoRedefine/>
    <w:qFormat/>
    <w:rsid w:val="00A9020A"/>
    <w:pPr>
      <w:spacing w:before="280"/>
      <w:outlineLvl w:val="6"/>
    </w:pPr>
    <w:rPr>
      <w:sz w:val="28"/>
    </w:rPr>
  </w:style>
  <w:style w:type="paragraph" w:styleId="Heading8">
    <w:name w:val="heading 8"/>
    <w:basedOn w:val="Heading6"/>
    <w:next w:val="Normal"/>
    <w:autoRedefine/>
    <w:qFormat/>
    <w:rsid w:val="00A9020A"/>
    <w:pPr>
      <w:spacing w:before="240"/>
      <w:outlineLvl w:val="7"/>
    </w:pPr>
    <w:rPr>
      <w:iCs/>
      <w:sz w:val="26"/>
    </w:rPr>
  </w:style>
  <w:style w:type="paragraph" w:styleId="Heading9">
    <w:name w:val="heading 9"/>
    <w:basedOn w:val="Heading1"/>
    <w:next w:val="Normal"/>
    <w:autoRedefine/>
    <w:qFormat/>
    <w:rsid w:val="00A9020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9020A"/>
    <w:pPr>
      <w:numPr>
        <w:numId w:val="22"/>
      </w:numPr>
    </w:pPr>
  </w:style>
  <w:style w:type="numbering" w:styleId="1ai">
    <w:name w:val="Outline List 1"/>
    <w:basedOn w:val="NoList"/>
    <w:rsid w:val="00A9020A"/>
    <w:pPr>
      <w:numPr>
        <w:numId w:val="17"/>
      </w:numPr>
    </w:pPr>
  </w:style>
  <w:style w:type="paragraph" w:customStyle="1" w:styleId="ActHead1">
    <w:name w:val="ActHead 1"/>
    <w:aliases w:val="c"/>
    <w:basedOn w:val="OPCParaBase"/>
    <w:next w:val="Normal"/>
    <w:qFormat/>
    <w:rsid w:val="0023462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3462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462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462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3462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462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462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462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462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3462B"/>
  </w:style>
  <w:style w:type="numbering" w:styleId="ArticleSection">
    <w:name w:val="Outline List 3"/>
    <w:basedOn w:val="NoList"/>
    <w:rsid w:val="00A9020A"/>
    <w:pPr>
      <w:numPr>
        <w:numId w:val="23"/>
      </w:numPr>
    </w:pPr>
  </w:style>
  <w:style w:type="paragraph" w:styleId="BalloonText">
    <w:name w:val="Balloon Text"/>
    <w:basedOn w:val="Normal"/>
    <w:link w:val="BalloonTextChar"/>
    <w:uiPriority w:val="99"/>
    <w:unhideWhenUsed/>
    <w:rsid w:val="0023462B"/>
    <w:pPr>
      <w:spacing w:line="240" w:lineRule="auto"/>
    </w:pPr>
    <w:rPr>
      <w:rFonts w:ascii="Tahoma" w:hAnsi="Tahoma" w:cs="Tahoma"/>
      <w:sz w:val="16"/>
      <w:szCs w:val="16"/>
    </w:rPr>
  </w:style>
  <w:style w:type="paragraph" w:styleId="BlockText">
    <w:name w:val="Block Text"/>
    <w:rsid w:val="00A9020A"/>
    <w:pPr>
      <w:spacing w:after="120"/>
      <w:ind w:left="1440" w:right="1440"/>
    </w:pPr>
    <w:rPr>
      <w:sz w:val="22"/>
      <w:szCs w:val="24"/>
    </w:rPr>
  </w:style>
  <w:style w:type="paragraph" w:customStyle="1" w:styleId="Blocks">
    <w:name w:val="Blocks"/>
    <w:aliases w:val="bb"/>
    <w:basedOn w:val="OPCParaBase"/>
    <w:qFormat/>
    <w:rsid w:val="0023462B"/>
    <w:pPr>
      <w:spacing w:line="240" w:lineRule="auto"/>
    </w:pPr>
    <w:rPr>
      <w:sz w:val="24"/>
    </w:rPr>
  </w:style>
  <w:style w:type="paragraph" w:styleId="BodyText">
    <w:name w:val="Body Text"/>
    <w:rsid w:val="00A9020A"/>
    <w:pPr>
      <w:spacing w:after="120"/>
    </w:pPr>
    <w:rPr>
      <w:sz w:val="22"/>
      <w:szCs w:val="24"/>
    </w:rPr>
  </w:style>
  <w:style w:type="paragraph" w:styleId="BodyText2">
    <w:name w:val="Body Text 2"/>
    <w:rsid w:val="00A9020A"/>
    <w:pPr>
      <w:spacing w:after="120" w:line="480" w:lineRule="auto"/>
    </w:pPr>
    <w:rPr>
      <w:sz w:val="22"/>
      <w:szCs w:val="24"/>
    </w:rPr>
  </w:style>
  <w:style w:type="paragraph" w:styleId="BodyText3">
    <w:name w:val="Body Text 3"/>
    <w:rsid w:val="00A9020A"/>
    <w:pPr>
      <w:spacing w:after="120"/>
    </w:pPr>
    <w:rPr>
      <w:sz w:val="16"/>
      <w:szCs w:val="16"/>
    </w:rPr>
  </w:style>
  <w:style w:type="paragraph" w:styleId="BodyTextFirstIndent">
    <w:name w:val="Body Text First Indent"/>
    <w:basedOn w:val="BodyText"/>
    <w:rsid w:val="00A9020A"/>
    <w:pPr>
      <w:ind w:firstLine="210"/>
    </w:pPr>
  </w:style>
  <w:style w:type="paragraph" w:styleId="BodyTextIndent">
    <w:name w:val="Body Text Indent"/>
    <w:rsid w:val="00A9020A"/>
    <w:pPr>
      <w:spacing w:after="120"/>
      <w:ind w:left="283"/>
    </w:pPr>
    <w:rPr>
      <w:sz w:val="22"/>
      <w:szCs w:val="24"/>
    </w:rPr>
  </w:style>
  <w:style w:type="paragraph" w:styleId="BodyTextFirstIndent2">
    <w:name w:val="Body Text First Indent 2"/>
    <w:basedOn w:val="BodyTextIndent"/>
    <w:rsid w:val="00A9020A"/>
    <w:pPr>
      <w:ind w:firstLine="210"/>
    </w:pPr>
  </w:style>
  <w:style w:type="paragraph" w:styleId="BodyTextIndent2">
    <w:name w:val="Body Text Indent 2"/>
    <w:rsid w:val="00A9020A"/>
    <w:pPr>
      <w:spacing w:after="120" w:line="480" w:lineRule="auto"/>
      <w:ind w:left="283"/>
    </w:pPr>
    <w:rPr>
      <w:sz w:val="22"/>
      <w:szCs w:val="24"/>
    </w:rPr>
  </w:style>
  <w:style w:type="paragraph" w:styleId="BodyTextIndent3">
    <w:name w:val="Body Text Indent 3"/>
    <w:rsid w:val="00A9020A"/>
    <w:pPr>
      <w:spacing w:after="120"/>
      <w:ind w:left="283"/>
    </w:pPr>
    <w:rPr>
      <w:sz w:val="16"/>
      <w:szCs w:val="16"/>
    </w:rPr>
  </w:style>
  <w:style w:type="paragraph" w:customStyle="1" w:styleId="BoxText">
    <w:name w:val="BoxText"/>
    <w:aliases w:val="bt"/>
    <w:basedOn w:val="OPCParaBase"/>
    <w:qFormat/>
    <w:rsid w:val="0023462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3462B"/>
    <w:rPr>
      <w:b/>
    </w:rPr>
  </w:style>
  <w:style w:type="paragraph" w:customStyle="1" w:styleId="BoxHeadItalic">
    <w:name w:val="BoxHeadItalic"/>
    <w:aliases w:val="bhi"/>
    <w:basedOn w:val="BoxText"/>
    <w:next w:val="BoxStep"/>
    <w:qFormat/>
    <w:rsid w:val="0023462B"/>
    <w:rPr>
      <w:i/>
    </w:rPr>
  </w:style>
  <w:style w:type="paragraph" w:customStyle="1" w:styleId="BoxList">
    <w:name w:val="BoxList"/>
    <w:aliases w:val="bl"/>
    <w:basedOn w:val="BoxText"/>
    <w:qFormat/>
    <w:rsid w:val="0023462B"/>
    <w:pPr>
      <w:ind w:left="1559" w:hanging="425"/>
    </w:pPr>
  </w:style>
  <w:style w:type="paragraph" w:customStyle="1" w:styleId="BoxNote">
    <w:name w:val="BoxNote"/>
    <w:aliases w:val="bn"/>
    <w:basedOn w:val="BoxText"/>
    <w:qFormat/>
    <w:rsid w:val="0023462B"/>
    <w:pPr>
      <w:tabs>
        <w:tab w:val="left" w:pos="1985"/>
      </w:tabs>
      <w:spacing w:before="122" w:line="198" w:lineRule="exact"/>
      <w:ind w:left="2948" w:hanging="1814"/>
    </w:pPr>
    <w:rPr>
      <w:sz w:val="18"/>
    </w:rPr>
  </w:style>
  <w:style w:type="paragraph" w:customStyle="1" w:styleId="BoxPara">
    <w:name w:val="BoxPara"/>
    <w:aliases w:val="bp"/>
    <w:basedOn w:val="BoxText"/>
    <w:qFormat/>
    <w:rsid w:val="0023462B"/>
    <w:pPr>
      <w:tabs>
        <w:tab w:val="right" w:pos="2268"/>
      </w:tabs>
      <w:ind w:left="2552" w:hanging="1418"/>
    </w:pPr>
  </w:style>
  <w:style w:type="paragraph" w:customStyle="1" w:styleId="BoxStep">
    <w:name w:val="BoxStep"/>
    <w:aliases w:val="bs"/>
    <w:basedOn w:val="BoxText"/>
    <w:qFormat/>
    <w:rsid w:val="0023462B"/>
    <w:pPr>
      <w:ind w:left="1985" w:hanging="851"/>
    </w:pPr>
  </w:style>
  <w:style w:type="paragraph" w:styleId="Caption">
    <w:name w:val="caption"/>
    <w:next w:val="Normal"/>
    <w:qFormat/>
    <w:rsid w:val="00A9020A"/>
    <w:pPr>
      <w:spacing w:before="120" w:after="120"/>
    </w:pPr>
    <w:rPr>
      <w:b/>
      <w:bCs/>
    </w:rPr>
  </w:style>
  <w:style w:type="character" w:customStyle="1" w:styleId="CharAmPartNo">
    <w:name w:val="CharAmPartNo"/>
    <w:basedOn w:val="OPCCharBase"/>
    <w:uiPriority w:val="1"/>
    <w:qFormat/>
    <w:rsid w:val="0023462B"/>
  </w:style>
  <w:style w:type="character" w:customStyle="1" w:styleId="CharAmPartText">
    <w:name w:val="CharAmPartText"/>
    <w:basedOn w:val="OPCCharBase"/>
    <w:uiPriority w:val="1"/>
    <w:qFormat/>
    <w:rsid w:val="0023462B"/>
  </w:style>
  <w:style w:type="character" w:customStyle="1" w:styleId="CharAmSchNo">
    <w:name w:val="CharAmSchNo"/>
    <w:basedOn w:val="OPCCharBase"/>
    <w:uiPriority w:val="1"/>
    <w:qFormat/>
    <w:rsid w:val="0023462B"/>
  </w:style>
  <w:style w:type="character" w:customStyle="1" w:styleId="CharAmSchText">
    <w:name w:val="CharAmSchText"/>
    <w:basedOn w:val="OPCCharBase"/>
    <w:uiPriority w:val="1"/>
    <w:qFormat/>
    <w:rsid w:val="0023462B"/>
  </w:style>
  <w:style w:type="character" w:customStyle="1" w:styleId="CharBoldItalic">
    <w:name w:val="CharBoldItalic"/>
    <w:basedOn w:val="OPCCharBase"/>
    <w:uiPriority w:val="1"/>
    <w:qFormat/>
    <w:rsid w:val="0023462B"/>
    <w:rPr>
      <w:b/>
      <w:i/>
    </w:rPr>
  </w:style>
  <w:style w:type="character" w:customStyle="1" w:styleId="CharChapNo">
    <w:name w:val="CharChapNo"/>
    <w:basedOn w:val="OPCCharBase"/>
    <w:qFormat/>
    <w:rsid w:val="0023462B"/>
  </w:style>
  <w:style w:type="character" w:customStyle="1" w:styleId="CharChapText">
    <w:name w:val="CharChapText"/>
    <w:basedOn w:val="OPCCharBase"/>
    <w:qFormat/>
    <w:rsid w:val="0023462B"/>
  </w:style>
  <w:style w:type="character" w:customStyle="1" w:styleId="CharDivNo">
    <w:name w:val="CharDivNo"/>
    <w:basedOn w:val="OPCCharBase"/>
    <w:qFormat/>
    <w:rsid w:val="0023462B"/>
  </w:style>
  <w:style w:type="character" w:customStyle="1" w:styleId="CharDivText">
    <w:name w:val="CharDivText"/>
    <w:basedOn w:val="OPCCharBase"/>
    <w:qFormat/>
    <w:rsid w:val="0023462B"/>
  </w:style>
  <w:style w:type="character" w:customStyle="1" w:styleId="CharItalic">
    <w:name w:val="CharItalic"/>
    <w:basedOn w:val="OPCCharBase"/>
    <w:uiPriority w:val="1"/>
    <w:qFormat/>
    <w:rsid w:val="0023462B"/>
    <w:rPr>
      <w:i/>
    </w:rPr>
  </w:style>
  <w:style w:type="character" w:customStyle="1" w:styleId="CharNotesItals">
    <w:name w:val="CharNotesItals"/>
    <w:basedOn w:val="DefaultParagraphFont"/>
    <w:rsid w:val="00A9020A"/>
    <w:rPr>
      <w:i/>
    </w:rPr>
  </w:style>
  <w:style w:type="character" w:customStyle="1" w:styleId="CharNotesReg">
    <w:name w:val="CharNotesReg"/>
    <w:basedOn w:val="DefaultParagraphFont"/>
    <w:rsid w:val="00A9020A"/>
  </w:style>
  <w:style w:type="character" w:customStyle="1" w:styleId="CharPartNo">
    <w:name w:val="CharPartNo"/>
    <w:basedOn w:val="OPCCharBase"/>
    <w:qFormat/>
    <w:rsid w:val="0023462B"/>
  </w:style>
  <w:style w:type="character" w:customStyle="1" w:styleId="CharPartText">
    <w:name w:val="CharPartText"/>
    <w:basedOn w:val="OPCCharBase"/>
    <w:qFormat/>
    <w:rsid w:val="0023462B"/>
  </w:style>
  <w:style w:type="character" w:customStyle="1" w:styleId="CharSectno">
    <w:name w:val="CharSectno"/>
    <w:basedOn w:val="OPCCharBase"/>
    <w:qFormat/>
    <w:rsid w:val="0023462B"/>
  </w:style>
  <w:style w:type="character" w:customStyle="1" w:styleId="CharSubdNo">
    <w:name w:val="CharSubdNo"/>
    <w:basedOn w:val="OPCCharBase"/>
    <w:uiPriority w:val="1"/>
    <w:qFormat/>
    <w:rsid w:val="0023462B"/>
  </w:style>
  <w:style w:type="character" w:customStyle="1" w:styleId="CharSubdText">
    <w:name w:val="CharSubdText"/>
    <w:basedOn w:val="OPCCharBase"/>
    <w:uiPriority w:val="1"/>
    <w:qFormat/>
    <w:rsid w:val="0023462B"/>
  </w:style>
  <w:style w:type="paragraph" w:styleId="Closing">
    <w:name w:val="Closing"/>
    <w:rsid w:val="00A9020A"/>
    <w:pPr>
      <w:ind w:left="4252"/>
    </w:pPr>
    <w:rPr>
      <w:sz w:val="22"/>
      <w:szCs w:val="24"/>
    </w:rPr>
  </w:style>
  <w:style w:type="character" w:styleId="CommentReference">
    <w:name w:val="annotation reference"/>
    <w:basedOn w:val="DefaultParagraphFont"/>
    <w:rsid w:val="00A9020A"/>
    <w:rPr>
      <w:sz w:val="16"/>
      <w:szCs w:val="16"/>
    </w:rPr>
  </w:style>
  <w:style w:type="paragraph" w:styleId="CommentText">
    <w:name w:val="annotation text"/>
    <w:rsid w:val="00A9020A"/>
  </w:style>
  <w:style w:type="paragraph" w:styleId="CommentSubject">
    <w:name w:val="annotation subject"/>
    <w:next w:val="CommentText"/>
    <w:rsid w:val="00A9020A"/>
    <w:rPr>
      <w:b/>
      <w:bCs/>
      <w:szCs w:val="24"/>
    </w:rPr>
  </w:style>
  <w:style w:type="paragraph" w:customStyle="1" w:styleId="notetext">
    <w:name w:val="note(text)"/>
    <w:aliases w:val="n"/>
    <w:basedOn w:val="OPCParaBase"/>
    <w:rsid w:val="0023462B"/>
    <w:pPr>
      <w:spacing w:before="122" w:line="240" w:lineRule="auto"/>
      <w:ind w:left="1985" w:hanging="851"/>
    </w:pPr>
    <w:rPr>
      <w:sz w:val="18"/>
    </w:rPr>
  </w:style>
  <w:style w:type="paragraph" w:customStyle="1" w:styleId="notemargin">
    <w:name w:val="note(margin)"/>
    <w:aliases w:val="nm"/>
    <w:basedOn w:val="OPCParaBase"/>
    <w:rsid w:val="0023462B"/>
    <w:pPr>
      <w:tabs>
        <w:tab w:val="left" w:pos="709"/>
      </w:tabs>
      <w:spacing w:before="122" w:line="198" w:lineRule="exact"/>
      <w:ind w:left="709" w:hanging="709"/>
    </w:pPr>
    <w:rPr>
      <w:sz w:val="18"/>
    </w:rPr>
  </w:style>
  <w:style w:type="paragraph" w:customStyle="1" w:styleId="CTA-">
    <w:name w:val="CTA -"/>
    <w:basedOn w:val="OPCParaBase"/>
    <w:link w:val="CTA-Char"/>
    <w:rsid w:val="0023462B"/>
    <w:pPr>
      <w:spacing w:before="60" w:line="240" w:lineRule="atLeast"/>
      <w:ind w:left="85" w:hanging="85"/>
    </w:pPr>
    <w:rPr>
      <w:sz w:val="20"/>
    </w:rPr>
  </w:style>
  <w:style w:type="paragraph" w:customStyle="1" w:styleId="CTA--">
    <w:name w:val="CTA --"/>
    <w:basedOn w:val="OPCParaBase"/>
    <w:next w:val="Normal"/>
    <w:link w:val="CTA--Char"/>
    <w:rsid w:val="0023462B"/>
    <w:pPr>
      <w:spacing w:before="60" w:line="240" w:lineRule="atLeast"/>
      <w:ind w:left="142" w:hanging="142"/>
    </w:pPr>
    <w:rPr>
      <w:sz w:val="20"/>
    </w:rPr>
  </w:style>
  <w:style w:type="paragraph" w:customStyle="1" w:styleId="CTA---">
    <w:name w:val="CTA ---"/>
    <w:basedOn w:val="OPCParaBase"/>
    <w:next w:val="Normal"/>
    <w:link w:val="CTA---Char"/>
    <w:rsid w:val="0023462B"/>
    <w:pPr>
      <w:spacing w:before="60" w:line="240" w:lineRule="atLeast"/>
      <w:ind w:left="198" w:hanging="198"/>
    </w:pPr>
    <w:rPr>
      <w:sz w:val="20"/>
    </w:rPr>
  </w:style>
  <w:style w:type="paragraph" w:customStyle="1" w:styleId="CTA----">
    <w:name w:val="CTA ----"/>
    <w:basedOn w:val="OPCParaBase"/>
    <w:next w:val="Normal"/>
    <w:link w:val="CTA----Char"/>
    <w:rsid w:val="0023462B"/>
    <w:pPr>
      <w:spacing w:before="60" w:line="240" w:lineRule="atLeast"/>
      <w:ind w:left="255" w:hanging="255"/>
    </w:pPr>
    <w:rPr>
      <w:sz w:val="20"/>
    </w:rPr>
  </w:style>
  <w:style w:type="paragraph" w:customStyle="1" w:styleId="CTA1a">
    <w:name w:val="CTA 1(a)"/>
    <w:basedOn w:val="OPCParaBase"/>
    <w:rsid w:val="0023462B"/>
    <w:pPr>
      <w:tabs>
        <w:tab w:val="right" w:pos="414"/>
      </w:tabs>
      <w:spacing w:before="40" w:line="240" w:lineRule="atLeast"/>
      <w:ind w:left="675" w:hanging="675"/>
    </w:pPr>
    <w:rPr>
      <w:sz w:val="20"/>
    </w:rPr>
  </w:style>
  <w:style w:type="paragraph" w:customStyle="1" w:styleId="CTA1ai">
    <w:name w:val="CTA 1(a)(i)"/>
    <w:basedOn w:val="OPCParaBase"/>
    <w:rsid w:val="0023462B"/>
    <w:pPr>
      <w:tabs>
        <w:tab w:val="right" w:pos="1004"/>
      </w:tabs>
      <w:spacing w:before="40" w:line="240" w:lineRule="atLeast"/>
      <w:ind w:left="1253" w:hanging="1253"/>
    </w:pPr>
    <w:rPr>
      <w:sz w:val="20"/>
    </w:rPr>
  </w:style>
  <w:style w:type="paragraph" w:customStyle="1" w:styleId="CTA2a">
    <w:name w:val="CTA 2(a)"/>
    <w:basedOn w:val="OPCParaBase"/>
    <w:rsid w:val="0023462B"/>
    <w:pPr>
      <w:tabs>
        <w:tab w:val="right" w:pos="482"/>
      </w:tabs>
      <w:spacing w:before="40" w:line="240" w:lineRule="atLeast"/>
      <w:ind w:left="748" w:hanging="748"/>
    </w:pPr>
    <w:rPr>
      <w:sz w:val="20"/>
    </w:rPr>
  </w:style>
  <w:style w:type="paragraph" w:customStyle="1" w:styleId="CTA2ai">
    <w:name w:val="CTA 2(a)(i)"/>
    <w:basedOn w:val="OPCParaBase"/>
    <w:rsid w:val="0023462B"/>
    <w:pPr>
      <w:tabs>
        <w:tab w:val="right" w:pos="1089"/>
      </w:tabs>
      <w:spacing w:before="40" w:line="240" w:lineRule="atLeast"/>
      <w:ind w:left="1327" w:hanging="1327"/>
    </w:pPr>
    <w:rPr>
      <w:sz w:val="20"/>
    </w:rPr>
  </w:style>
  <w:style w:type="paragraph" w:customStyle="1" w:styleId="CTA3a">
    <w:name w:val="CTA 3(a)"/>
    <w:basedOn w:val="OPCParaBase"/>
    <w:rsid w:val="0023462B"/>
    <w:pPr>
      <w:tabs>
        <w:tab w:val="right" w:pos="556"/>
      </w:tabs>
      <w:spacing w:before="40" w:line="240" w:lineRule="atLeast"/>
      <w:ind w:left="805" w:hanging="805"/>
    </w:pPr>
    <w:rPr>
      <w:sz w:val="20"/>
    </w:rPr>
  </w:style>
  <w:style w:type="paragraph" w:customStyle="1" w:styleId="CTA3ai">
    <w:name w:val="CTA 3(a)(i)"/>
    <w:basedOn w:val="OPCParaBase"/>
    <w:rsid w:val="0023462B"/>
    <w:pPr>
      <w:tabs>
        <w:tab w:val="right" w:pos="1140"/>
      </w:tabs>
      <w:spacing w:before="40" w:line="240" w:lineRule="atLeast"/>
      <w:ind w:left="1361" w:hanging="1361"/>
    </w:pPr>
    <w:rPr>
      <w:sz w:val="20"/>
    </w:rPr>
  </w:style>
  <w:style w:type="paragraph" w:customStyle="1" w:styleId="CTA4a">
    <w:name w:val="CTA 4(a)"/>
    <w:basedOn w:val="OPCParaBase"/>
    <w:rsid w:val="0023462B"/>
    <w:pPr>
      <w:tabs>
        <w:tab w:val="right" w:pos="624"/>
      </w:tabs>
      <w:spacing w:before="40" w:line="240" w:lineRule="atLeast"/>
      <w:ind w:left="873" w:hanging="873"/>
    </w:pPr>
    <w:rPr>
      <w:sz w:val="20"/>
    </w:rPr>
  </w:style>
  <w:style w:type="paragraph" w:customStyle="1" w:styleId="CTA4ai">
    <w:name w:val="CTA 4(a)(i)"/>
    <w:basedOn w:val="OPCParaBase"/>
    <w:rsid w:val="0023462B"/>
    <w:pPr>
      <w:tabs>
        <w:tab w:val="right" w:pos="1213"/>
      </w:tabs>
      <w:spacing w:before="40" w:line="240" w:lineRule="atLeast"/>
      <w:ind w:left="1452" w:hanging="1452"/>
    </w:pPr>
    <w:rPr>
      <w:sz w:val="20"/>
    </w:rPr>
  </w:style>
  <w:style w:type="paragraph" w:customStyle="1" w:styleId="CTACAPS">
    <w:name w:val="CTA CAPS"/>
    <w:basedOn w:val="OPCParaBase"/>
    <w:rsid w:val="0023462B"/>
    <w:pPr>
      <w:spacing w:before="60" w:line="240" w:lineRule="atLeast"/>
    </w:pPr>
    <w:rPr>
      <w:sz w:val="20"/>
    </w:rPr>
  </w:style>
  <w:style w:type="paragraph" w:customStyle="1" w:styleId="CTAright">
    <w:name w:val="CTA right"/>
    <w:basedOn w:val="OPCParaBase"/>
    <w:rsid w:val="0023462B"/>
    <w:pPr>
      <w:spacing w:before="60" w:line="240" w:lineRule="auto"/>
      <w:jc w:val="right"/>
    </w:pPr>
    <w:rPr>
      <w:sz w:val="20"/>
    </w:rPr>
  </w:style>
  <w:style w:type="paragraph" w:styleId="Date">
    <w:name w:val="Date"/>
    <w:next w:val="Normal"/>
    <w:rsid w:val="00A9020A"/>
    <w:rPr>
      <w:sz w:val="22"/>
      <w:szCs w:val="24"/>
    </w:rPr>
  </w:style>
  <w:style w:type="paragraph" w:customStyle="1" w:styleId="subsection">
    <w:name w:val="subsection"/>
    <w:aliases w:val="ss"/>
    <w:basedOn w:val="OPCParaBase"/>
    <w:link w:val="subsectionChar"/>
    <w:rsid w:val="0023462B"/>
    <w:pPr>
      <w:tabs>
        <w:tab w:val="right" w:pos="1021"/>
      </w:tabs>
      <w:spacing w:before="180" w:line="240" w:lineRule="auto"/>
      <w:ind w:left="1134" w:hanging="1134"/>
    </w:pPr>
  </w:style>
  <w:style w:type="paragraph" w:customStyle="1" w:styleId="Definition">
    <w:name w:val="Definition"/>
    <w:aliases w:val="dd"/>
    <w:basedOn w:val="OPCParaBase"/>
    <w:rsid w:val="0023462B"/>
    <w:pPr>
      <w:spacing w:before="180" w:line="240" w:lineRule="auto"/>
      <w:ind w:left="1134"/>
    </w:pPr>
  </w:style>
  <w:style w:type="paragraph" w:styleId="DocumentMap">
    <w:name w:val="Document Map"/>
    <w:rsid w:val="00A9020A"/>
    <w:pPr>
      <w:shd w:val="clear" w:color="auto" w:fill="000080"/>
    </w:pPr>
    <w:rPr>
      <w:rFonts w:ascii="Tahoma" w:hAnsi="Tahoma" w:cs="Tahoma"/>
      <w:sz w:val="22"/>
      <w:szCs w:val="24"/>
    </w:rPr>
  </w:style>
  <w:style w:type="paragraph" w:styleId="E-mailSignature">
    <w:name w:val="E-mail Signature"/>
    <w:rsid w:val="00A9020A"/>
    <w:rPr>
      <w:sz w:val="22"/>
      <w:szCs w:val="24"/>
    </w:rPr>
  </w:style>
  <w:style w:type="character" w:styleId="Emphasis">
    <w:name w:val="Emphasis"/>
    <w:basedOn w:val="DefaultParagraphFont"/>
    <w:qFormat/>
    <w:rsid w:val="00A9020A"/>
    <w:rPr>
      <w:i/>
      <w:iCs/>
    </w:rPr>
  </w:style>
  <w:style w:type="character" w:styleId="EndnoteReference">
    <w:name w:val="endnote reference"/>
    <w:basedOn w:val="DefaultParagraphFont"/>
    <w:rsid w:val="00A9020A"/>
    <w:rPr>
      <w:vertAlign w:val="superscript"/>
    </w:rPr>
  </w:style>
  <w:style w:type="paragraph" w:styleId="EndnoteText">
    <w:name w:val="endnote text"/>
    <w:rsid w:val="00A9020A"/>
  </w:style>
  <w:style w:type="paragraph" w:styleId="EnvelopeAddress">
    <w:name w:val="envelope address"/>
    <w:rsid w:val="00A9020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9020A"/>
    <w:rPr>
      <w:rFonts w:ascii="Arial" w:hAnsi="Arial" w:cs="Arial"/>
    </w:rPr>
  </w:style>
  <w:style w:type="character" w:styleId="FollowedHyperlink">
    <w:name w:val="FollowedHyperlink"/>
    <w:basedOn w:val="DefaultParagraphFont"/>
    <w:rsid w:val="00A9020A"/>
    <w:rPr>
      <w:color w:val="800080"/>
      <w:u w:val="single"/>
    </w:rPr>
  </w:style>
  <w:style w:type="paragraph" w:styleId="Footer">
    <w:name w:val="footer"/>
    <w:link w:val="FooterChar"/>
    <w:rsid w:val="0023462B"/>
    <w:pPr>
      <w:tabs>
        <w:tab w:val="center" w:pos="4153"/>
        <w:tab w:val="right" w:pos="8306"/>
      </w:tabs>
    </w:pPr>
    <w:rPr>
      <w:sz w:val="22"/>
      <w:szCs w:val="24"/>
    </w:rPr>
  </w:style>
  <w:style w:type="character" w:styleId="FootnoteReference">
    <w:name w:val="footnote reference"/>
    <w:basedOn w:val="DefaultParagraphFont"/>
    <w:rsid w:val="00A9020A"/>
    <w:rPr>
      <w:vertAlign w:val="superscript"/>
    </w:rPr>
  </w:style>
  <w:style w:type="paragraph" w:styleId="FootnoteText">
    <w:name w:val="footnote text"/>
    <w:rsid w:val="00A9020A"/>
  </w:style>
  <w:style w:type="paragraph" w:customStyle="1" w:styleId="Formula">
    <w:name w:val="Formula"/>
    <w:basedOn w:val="OPCParaBase"/>
    <w:rsid w:val="0023462B"/>
    <w:pPr>
      <w:spacing w:line="240" w:lineRule="auto"/>
      <w:ind w:left="1134"/>
    </w:pPr>
    <w:rPr>
      <w:sz w:val="20"/>
    </w:rPr>
  </w:style>
  <w:style w:type="paragraph" w:styleId="Header">
    <w:name w:val="header"/>
    <w:basedOn w:val="OPCParaBase"/>
    <w:link w:val="HeaderChar"/>
    <w:unhideWhenUsed/>
    <w:rsid w:val="0023462B"/>
    <w:pPr>
      <w:keepNext/>
      <w:keepLines/>
      <w:tabs>
        <w:tab w:val="center" w:pos="4150"/>
        <w:tab w:val="right" w:pos="8307"/>
      </w:tabs>
      <w:spacing w:line="160" w:lineRule="exact"/>
    </w:pPr>
    <w:rPr>
      <w:sz w:val="16"/>
    </w:rPr>
  </w:style>
  <w:style w:type="paragraph" w:customStyle="1" w:styleId="House">
    <w:name w:val="House"/>
    <w:basedOn w:val="OPCParaBase"/>
    <w:rsid w:val="0023462B"/>
    <w:pPr>
      <w:spacing w:line="240" w:lineRule="auto"/>
    </w:pPr>
    <w:rPr>
      <w:sz w:val="28"/>
    </w:rPr>
  </w:style>
  <w:style w:type="character" w:styleId="HTMLAcronym">
    <w:name w:val="HTML Acronym"/>
    <w:basedOn w:val="DefaultParagraphFont"/>
    <w:rsid w:val="00A9020A"/>
  </w:style>
  <w:style w:type="paragraph" w:styleId="HTMLAddress">
    <w:name w:val="HTML Address"/>
    <w:rsid w:val="00A9020A"/>
    <w:rPr>
      <w:i/>
      <w:iCs/>
      <w:sz w:val="22"/>
      <w:szCs w:val="24"/>
    </w:rPr>
  </w:style>
  <w:style w:type="character" w:styleId="HTMLCite">
    <w:name w:val="HTML Cite"/>
    <w:basedOn w:val="DefaultParagraphFont"/>
    <w:rsid w:val="00A9020A"/>
    <w:rPr>
      <w:i/>
      <w:iCs/>
    </w:rPr>
  </w:style>
  <w:style w:type="character" w:styleId="HTMLCode">
    <w:name w:val="HTML Code"/>
    <w:basedOn w:val="DefaultParagraphFont"/>
    <w:rsid w:val="00A9020A"/>
    <w:rPr>
      <w:rFonts w:ascii="Courier New" w:hAnsi="Courier New" w:cs="Courier New"/>
      <w:sz w:val="20"/>
      <w:szCs w:val="20"/>
    </w:rPr>
  </w:style>
  <w:style w:type="character" w:styleId="HTMLDefinition">
    <w:name w:val="HTML Definition"/>
    <w:basedOn w:val="DefaultParagraphFont"/>
    <w:rsid w:val="00A9020A"/>
    <w:rPr>
      <w:i/>
      <w:iCs/>
    </w:rPr>
  </w:style>
  <w:style w:type="character" w:styleId="HTMLKeyboard">
    <w:name w:val="HTML Keyboard"/>
    <w:basedOn w:val="DefaultParagraphFont"/>
    <w:rsid w:val="00A9020A"/>
    <w:rPr>
      <w:rFonts w:ascii="Courier New" w:hAnsi="Courier New" w:cs="Courier New"/>
      <w:sz w:val="20"/>
      <w:szCs w:val="20"/>
    </w:rPr>
  </w:style>
  <w:style w:type="paragraph" w:styleId="HTMLPreformatted">
    <w:name w:val="HTML Preformatted"/>
    <w:rsid w:val="00A9020A"/>
    <w:rPr>
      <w:rFonts w:ascii="Courier New" w:hAnsi="Courier New" w:cs="Courier New"/>
    </w:rPr>
  </w:style>
  <w:style w:type="character" w:styleId="HTMLSample">
    <w:name w:val="HTML Sample"/>
    <w:basedOn w:val="DefaultParagraphFont"/>
    <w:rsid w:val="00A9020A"/>
    <w:rPr>
      <w:rFonts w:ascii="Courier New" w:hAnsi="Courier New" w:cs="Courier New"/>
    </w:rPr>
  </w:style>
  <w:style w:type="character" w:styleId="HTMLTypewriter">
    <w:name w:val="HTML Typewriter"/>
    <w:basedOn w:val="DefaultParagraphFont"/>
    <w:rsid w:val="00A9020A"/>
    <w:rPr>
      <w:rFonts w:ascii="Courier New" w:hAnsi="Courier New" w:cs="Courier New"/>
      <w:sz w:val="20"/>
      <w:szCs w:val="20"/>
    </w:rPr>
  </w:style>
  <w:style w:type="character" w:styleId="HTMLVariable">
    <w:name w:val="HTML Variable"/>
    <w:basedOn w:val="DefaultParagraphFont"/>
    <w:rsid w:val="00A9020A"/>
    <w:rPr>
      <w:i/>
      <w:iCs/>
    </w:rPr>
  </w:style>
  <w:style w:type="character" w:styleId="Hyperlink">
    <w:name w:val="Hyperlink"/>
    <w:basedOn w:val="DefaultParagraphFont"/>
    <w:rsid w:val="00A9020A"/>
    <w:rPr>
      <w:color w:val="0000FF"/>
      <w:u w:val="single"/>
    </w:rPr>
  </w:style>
  <w:style w:type="paragraph" w:styleId="Index1">
    <w:name w:val="index 1"/>
    <w:next w:val="Normal"/>
    <w:rsid w:val="00A9020A"/>
    <w:pPr>
      <w:ind w:left="220" w:hanging="220"/>
    </w:pPr>
    <w:rPr>
      <w:sz w:val="22"/>
      <w:szCs w:val="24"/>
    </w:rPr>
  </w:style>
  <w:style w:type="paragraph" w:styleId="Index2">
    <w:name w:val="index 2"/>
    <w:next w:val="Normal"/>
    <w:rsid w:val="00A9020A"/>
    <w:pPr>
      <w:ind w:left="440" w:hanging="220"/>
    </w:pPr>
    <w:rPr>
      <w:sz w:val="22"/>
      <w:szCs w:val="24"/>
    </w:rPr>
  </w:style>
  <w:style w:type="paragraph" w:styleId="Index3">
    <w:name w:val="index 3"/>
    <w:next w:val="Normal"/>
    <w:rsid w:val="00A9020A"/>
    <w:pPr>
      <w:ind w:left="660" w:hanging="220"/>
    </w:pPr>
    <w:rPr>
      <w:sz w:val="22"/>
      <w:szCs w:val="24"/>
    </w:rPr>
  </w:style>
  <w:style w:type="paragraph" w:styleId="Index4">
    <w:name w:val="index 4"/>
    <w:next w:val="Normal"/>
    <w:rsid w:val="00A9020A"/>
    <w:pPr>
      <w:ind w:left="880" w:hanging="220"/>
    </w:pPr>
    <w:rPr>
      <w:sz w:val="22"/>
      <w:szCs w:val="24"/>
    </w:rPr>
  </w:style>
  <w:style w:type="paragraph" w:styleId="Index5">
    <w:name w:val="index 5"/>
    <w:next w:val="Normal"/>
    <w:rsid w:val="00A9020A"/>
    <w:pPr>
      <w:ind w:left="1100" w:hanging="220"/>
    </w:pPr>
    <w:rPr>
      <w:sz w:val="22"/>
      <w:szCs w:val="24"/>
    </w:rPr>
  </w:style>
  <w:style w:type="paragraph" w:styleId="Index6">
    <w:name w:val="index 6"/>
    <w:next w:val="Normal"/>
    <w:rsid w:val="00A9020A"/>
    <w:pPr>
      <w:ind w:left="1320" w:hanging="220"/>
    </w:pPr>
    <w:rPr>
      <w:sz w:val="22"/>
      <w:szCs w:val="24"/>
    </w:rPr>
  </w:style>
  <w:style w:type="paragraph" w:styleId="Index7">
    <w:name w:val="index 7"/>
    <w:next w:val="Normal"/>
    <w:rsid w:val="00A9020A"/>
    <w:pPr>
      <w:ind w:left="1540" w:hanging="220"/>
    </w:pPr>
    <w:rPr>
      <w:sz w:val="22"/>
      <w:szCs w:val="24"/>
    </w:rPr>
  </w:style>
  <w:style w:type="paragraph" w:styleId="Index8">
    <w:name w:val="index 8"/>
    <w:next w:val="Normal"/>
    <w:rsid w:val="00A9020A"/>
    <w:pPr>
      <w:ind w:left="1760" w:hanging="220"/>
    </w:pPr>
    <w:rPr>
      <w:sz w:val="22"/>
      <w:szCs w:val="24"/>
    </w:rPr>
  </w:style>
  <w:style w:type="paragraph" w:styleId="Index9">
    <w:name w:val="index 9"/>
    <w:next w:val="Normal"/>
    <w:rsid w:val="00A9020A"/>
    <w:pPr>
      <w:ind w:left="1980" w:hanging="220"/>
    </w:pPr>
    <w:rPr>
      <w:sz w:val="22"/>
      <w:szCs w:val="24"/>
    </w:rPr>
  </w:style>
  <w:style w:type="paragraph" w:styleId="IndexHeading">
    <w:name w:val="index heading"/>
    <w:next w:val="Index1"/>
    <w:rsid w:val="00A9020A"/>
    <w:rPr>
      <w:rFonts w:ascii="Arial" w:hAnsi="Arial" w:cs="Arial"/>
      <w:b/>
      <w:bCs/>
      <w:sz w:val="22"/>
      <w:szCs w:val="24"/>
    </w:rPr>
  </w:style>
  <w:style w:type="paragraph" w:customStyle="1" w:styleId="Item">
    <w:name w:val="Item"/>
    <w:aliases w:val="i"/>
    <w:basedOn w:val="OPCParaBase"/>
    <w:next w:val="ItemHead"/>
    <w:rsid w:val="0023462B"/>
    <w:pPr>
      <w:keepLines/>
      <w:spacing w:before="80" w:line="240" w:lineRule="auto"/>
      <w:ind w:left="709"/>
    </w:pPr>
  </w:style>
  <w:style w:type="paragraph" w:customStyle="1" w:styleId="ItemHead">
    <w:name w:val="ItemHead"/>
    <w:aliases w:val="ih"/>
    <w:basedOn w:val="OPCParaBase"/>
    <w:next w:val="Item"/>
    <w:rsid w:val="0023462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3462B"/>
    <w:rPr>
      <w:sz w:val="16"/>
    </w:rPr>
  </w:style>
  <w:style w:type="paragraph" w:styleId="List">
    <w:name w:val="List"/>
    <w:rsid w:val="00A9020A"/>
    <w:pPr>
      <w:ind w:left="283" w:hanging="283"/>
    </w:pPr>
    <w:rPr>
      <w:sz w:val="22"/>
      <w:szCs w:val="24"/>
    </w:rPr>
  </w:style>
  <w:style w:type="paragraph" w:styleId="List2">
    <w:name w:val="List 2"/>
    <w:rsid w:val="00A9020A"/>
    <w:pPr>
      <w:ind w:left="566" w:hanging="283"/>
    </w:pPr>
    <w:rPr>
      <w:sz w:val="22"/>
      <w:szCs w:val="24"/>
    </w:rPr>
  </w:style>
  <w:style w:type="paragraph" w:styleId="List3">
    <w:name w:val="List 3"/>
    <w:rsid w:val="00A9020A"/>
    <w:pPr>
      <w:ind w:left="849" w:hanging="283"/>
    </w:pPr>
    <w:rPr>
      <w:sz w:val="22"/>
      <w:szCs w:val="24"/>
    </w:rPr>
  </w:style>
  <w:style w:type="paragraph" w:styleId="List4">
    <w:name w:val="List 4"/>
    <w:rsid w:val="00A9020A"/>
    <w:pPr>
      <w:ind w:left="1132" w:hanging="283"/>
    </w:pPr>
    <w:rPr>
      <w:sz w:val="22"/>
      <w:szCs w:val="24"/>
    </w:rPr>
  </w:style>
  <w:style w:type="paragraph" w:styleId="List5">
    <w:name w:val="List 5"/>
    <w:rsid w:val="00A9020A"/>
    <w:pPr>
      <w:ind w:left="1415" w:hanging="283"/>
    </w:pPr>
    <w:rPr>
      <w:sz w:val="22"/>
      <w:szCs w:val="24"/>
    </w:rPr>
  </w:style>
  <w:style w:type="paragraph" w:styleId="ListBullet">
    <w:name w:val="List Bullet"/>
    <w:rsid w:val="00A9020A"/>
    <w:pPr>
      <w:numPr>
        <w:numId w:val="4"/>
      </w:numPr>
      <w:tabs>
        <w:tab w:val="clear" w:pos="360"/>
        <w:tab w:val="num" w:pos="2989"/>
      </w:tabs>
      <w:ind w:left="1225" w:firstLine="1043"/>
    </w:pPr>
    <w:rPr>
      <w:sz w:val="22"/>
      <w:szCs w:val="24"/>
    </w:rPr>
  </w:style>
  <w:style w:type="paragraph" w:styleId="ListBullet2">
    <w:name w:val="List Bullet 2"/>
    <w:rsid w:val="00A9020A"/>
    <w:pPr>
      <w:numPr>
        <w:numId w:val="5"/>
      </w:numPr>
      <w:tabs>
        <w:tab w:val="clear" w:pos="643"/>
        <w:tab w:val="num" w:pos="360"/>
      </w:tabs>
      <w:ind w:left="360"/>
    </w:pPr>
    <w:rPr>
      <w:sz w:val="22"/>
      <w:szCs w:val="24"/>
    </w:rPr>
  </w:style>
  <w:style w:type="paragraph" w:styleId="ListBullet3">
    <w:name w:val="List Bullet 3"/>
    <w:rsid w:val="00A9020A"/>
    <w:pPr>
      <w:numPr>
        <w:numId w:val="6"/>
      </w:numPr>
      <w:tabs>
        <w:tab w:val="clear" w:pos="926"/>
        <w:tab w:val="num" w:pos="360"/>
      </w:tabs>
      <w:ind w:left="360"/>
    </w:pPr>
    <w:rPr>
      <w:sz w:val="22"/>
      <w:szCs w:val="24"/>
    </w:rPr>
  </w:style>
  <w:style w:type="paragraph" w:styleId="ListBullet4">
    <w:name w:val="List Bullet 4"/>
    <w:rsid w:val="00A9020A"/>
    <w:pPr>
      <w:numPr>
        <w:numId w:val="7"/>
      </w:numPr>
      <w:tabs>
        <w:tab w:val="clear" w:pos="1209"/>
        <w:tab w:val="num" w:pos="926"/>
      </w:tabs>
      <w:ind w:left="926"/>
    </w:pPr>
    <w:rPr>
      <w:sz w:val="22"/>
      <w:szCs w:val="24"/>
    </w:rPr>
  </w:style>
  <w:style w:type="paragraph" w:styleId="ListBullet5">
    <w:name w:val="List Bullet 5"/>
    <w:rsid w:val="00A9020A"/>
    <w:pPr>
      <w:numPr>
        <w:numId w:val="8"/>
      </w:numPr>
    </w:pPr>
    <w:rPr>
      <w:sz w:val="22"/>
      <w:szCs w:val="24"/>
    </w:rPr>
  </w:style>
  <w:style w:type="paragraph" w:styleId="ListContinue">
    <w:name w:val="List Continue"/>
    <w:rsid w:val="00A9020A"/>
    <w:pPr>
      <w:spacing w:after="120"/>
      <w:ind w:left="283"/>
    </w:pPr>
    <w:rPr>
      <w:sz w:val="22"/>
      <w:szCs w:val="24"/>
    </w:rPr>
  </w:style>
  <w:style w:type="paragraph" w:styleId="ListContinue2">
    <w:name w:val="List Continue 2"/>
    <w:rsid w:val="00A9020A"/>
    <w:pPr>
      <w:spacing w:after="120"/>
      <w:ind w:left="566"/>
    </w:pPr>
    <w:rPr>
      <w:sz w:val="22"/>
      <w:szCs w:val="24"/>
    </w:rPr>
  </w:style>
  <w:style w:type="paragraph" w:styleId="ListContinue3">
    <w:name w:val="List Continue 3"/>
    <w:rsid w:val="00A9020A"/>
    <w:pPr>
      <w:spacing w:after="120"/>
      <w:ind w:left="849"/>
    </w:pPr>
    <w:rPr>
      <w:sz w:val="22"/>
      <w:szCs w:val="24"/>
    </w:rPr>
  </w:style>
  <w:style w:type="paragraph" w:styleId="ListContinue4">
    <w:name w:val="List Continue 4"/>
    <w:rsid w:val="00A9020A"/>
    <w:pPr>
      <w:spacing w:after="120"/>
      <w:ind w:left="1132"/>
    </w:pPr>
    <w:rPr>
      <w:sz w:val="22"/>
      <w:szCs w:val="24"/>
    </w:rPr>
  </w:style>
  <w:style w:type="paragraph" w:styleId="ListContinue5">
    <w:name w:val="List Continue 5"/>
    <w:rsid w:val="00A9020A"/>
    <w:pPr>
      <w:spacing w:after="120"/>
      <w:ind w:left="1415"/>
    </w:pPr>
    <w:rPr>
      <w:sz w:val="22"/>
      <w:szCs w:val="24"/>
    </w:rPr>
  </w:style>
  <w:style w:type="paragraph" w:styleId="ListNumber">
    <w:name w:val="List Number"/>
    <w:rsid w:val="00A9020A"/>
    <w:pPr>
      <w:numPr>
        <w:numId w:val="9"/>
      </w:numPr>
      <w:tabs>
        <w:tab w:val="clear" w:pos="360"/>
        <w:tab w:val="num" w:pos="4242"/>
      </w:tabs>
      <w:ind w:left="3521" w:hanging="1043"/>
    </w:pPr>
    <w:rPr>
      <w:sz w:val="22"/>
      <w:szCs w:val="24"/>
    </w:rPr>
  </w:style>
  <w:style w:type="paragraph" w:styleId="ListNumber2">
    <w:name w:val="List Number 2"/>
    <w:rsid w:val="00A9020A"/>
    <w:pPr>
      <w:numPr>
        <w:numId w:val="10"/>
      </w:numPr>
      <w:tabs>
        <w:tab w:val="clear" w:pos="643"/>
        <w:tab w:val="num" w:pos="360"/>
      </w:tabs>
      <w:ind w:left="360"/>
    </w:pPr>
    <w:rPr>
      <w:sz w:val="22"/>
      <w:szCs w:val="24"/>
    </w:rPr>
  </w:style>
  <w:style w:type="paragraph" w:styleId="ListNumber3">
    <w:name w:val="List Number 3"/>
    <w:rsid w:val="00A9020A"/>
    <w:pPr>
      <w:numPr>
        <w:numId w:val="11"/>
      </w:numPr>
      <w:tabs>
        <w:tab w:val="clear" w:pos="926"/>
        <w:tab w:val="num" w:pos="360"/>
      </w:tabs>
      <w:ind w:left="360"/>
    </w:pPr>
    <w:rPr>
      <w:sz w:val="22"/>
      <w:szCs w:val="24"/>
    </w:rPr>
  </w:style>
  <w:style w:type="paragraph" w:styleId="ListNumber4">
    <w:name w:val="List Number 4"/>
    <w:rsid w:val="00A9020A"/>
    <w:pPr>
      <w:numPr>
        <w:numId w:val="12"/>
      </w:numPr>
      <w:tabs>
        <w:tab w:val="clear" w:pos="1209"/>
        <w:tab w:val="num" w:pos="360"/>
      </w:tabs>
      <w:ind w:left="360"/>
    </w:pPr>
    <w:rPr>
      <w:sz w:val="22"/>
      <w:szCs w:val="24"/>
    </w:rPr>
  </w:style>
  <w:style w:type="paragraph" w:styleId="ListNumber5">
    <w:name w:val="List Number 5"/>
    <w:rsid w:val="00A9020A"/>
    <w:pPr>
      <w:numPr>
        <w:numId w:val="13"/>
      </w:numPr>
      <w:tabs>
        <w:tab w:val="clear" w:pos="1492"/>
        <w:tab w:val="num" w:pos="1440"/>
      </w:tabs>
      <w:ind w:left="0" w:firstLine="0"/>
    </w:pPr>
    <w:rPr>
      <w:sz w:val="22"/>
      <w:szCs w:val="24"/>
    </w:rPr>
  </w:style>
  <w:style w:type="paragraph" w:customStyle="1" w:styleId="LongT">
    <w:name w:val="LongT"/>
    <w:basedOn w:val="OPCParaBase"/>
    <w:rsid w:val="0023462B"/>
    <w:pPr>
      <w:spacing w:line="240" w:lineRule="auto"/>
    </w:pPr>
    <w:rPr>
      <w:b/>
      <w:sz w:val="32"/>
    </w:rPr>
  </w:style>
  <w:style w:type="paragraph" w:styleId="MacroText">
    <w:name w:val="macro"/>
    <w:rsid w:val="00A9020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902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9020A"/>
    <w:rPr>
      <w:sz w:val="24"/>
      <w:szCs w:val="24"/>
    </w:rPr>
  </w:style>
  <w:style w:type="paragraph" w:styleId="NormalIndent">
    <w:name w:val="Normal Indent"/>
    <w:rsid w:val="00A9020A"/>
    <w:pPr>
      <w:ind w:left="720"/>
    </w:pPr>
    <w:rPr>
      <w:sz w:val="22"/>
      <w:szCs w:val="24"/>
    </w:rPr>
  </w:style>
  <w:style w:type="paragraph" w:styleId="NoteHeading">
    <w:name w:val="Note Heading"/>
    <w:next w:val="Normal"/>
    <w:rsid w:val="00A9020A"/>
    <w:rPr>
      <w:sz w:val="22"/>
      <w:szCs w:val="24"/>
    </w:rPr>
  </w:style>
  <w:style w:type="paragraph" w:customStyle="1" w:styleId="notedraft">
    <w:name w:val="note(draft)"/>
    <w:aliases w:val="nd"/>
    <w:basedOn w:val="OPCParaBase"/>
    <w:rsid w:val="0023462B"/>
    <w:pPr>
      <w:spacing w:before="240" w:line="240" w:lineRule="auto"/>
      <w:ind w:left="284" w:hanging="284"/>
    </w:pPr>
    <w:rPr>
      <w:i/>
      <w:sz w:val="24"/>
    </w:rPr>
  </w:style>
  <w:style w:type="paragraph" w:customStyle="1" w:styleId="noteParlAmend">
    <w:name w:val="note(ParlAmend)"/>
    <w:aliases w:val="npp"/>
    <w:basedOn w:val="OPCParaBase"/>
    <w:next w:val="ParlAmend"/>
    <w:rsid w:val="0023462B"/>
    <w:pPr>
      <w:spacing w:line="240" w:lineRule="auto"/>
      <w:jc w:val="right"/>
    </w:pPr>
    <w:rPr>
      <w:rFonts w:ascii="Arial" w:hAnsi="Arial"/>
      <w:b/>
      <w:i/>
    </w:rPr>
  </w:style>
  <w:style w:type="character" w:styleId="PageNumber">
    <w:name w:val="page number"/>
    <w:basedOn w:val="DefaultParagraphFont"/>
    <w:rsid w:val="00A9020A"/>
  </w:style>
  <w:style w:type="paragraph" w:customStyle="1" w:styleId="Page1">
    <w:name w:val="Page1"/>
    <w:basedOn w:val="OPCParaBase"/>
    <w:rsid w:val="0023462B"/>
    <w:pPr>
      <w:spacing w:before="5600" w:line="240" w:lineRule="auto"/>
    </w:pPr>
    <w:rPr>
      <w:b/>
      <w:sz w:val="32"/>
    </w:rPr>
  </w:style>
  <w:style w:type="paragraph" w:customStyle="1" w:styleId="PageBreak">
    <w:name w:val="PageBreak"/>
    <w:aliases w:val="pb"/>
    <w:basedOn w:val="OPCParaBase"/>
    <w:rsid w:val="0023462B"/>
    <w:pPr>
      <w:spacing w:line="240" w:lineRule="auto"/>
    </w:pPr>
    <w:rPr>
      <w:sz w:val="20"/>
    </w:rPr>
  </w:style>
  <w:style w:type="paragraph" w:customStyle="1" w:styleId="paragraph">
    <w:name w:val="paragraph"/>
    <w:aliases w:val="a"/>
    <w:basedOn w:val="OPCParaBase"/>
    <w:link w:val="paragraphChar"/>
    <w:rsid w:val="0023462B"/>
    <w:pPr>
      <w:tabs>
        <w:tab w:val="right" w:pos="1531"/>
      </w:tabs>
      <w:spacing w:before="40" w:line="240" w:lineRule="auto"/>
      <w:ind w:left="1644" w:hanging="1644"/>
    </w:pPr>
  </w:style>
  <w:style w:type="paragraph" w:customStyle="1" w:styleId="paragraphsub">
    <w:name w:val="paragraph(sub)"/>
    <w:aliases w:val="aa"/>
    <w:basedOn w:val="OPCParaBase"/>
    <w:rsid w:val="0023462B"/>
    <w:pPr>
      <w:tabs>
        <w:tab w:val="right" w:pos="1985"/>
      </w:tabs>
      <w:spacing w:before="40" w:line="240" w:lineRule="auto"/>
      <w:ind w:left="2098" w:hanging="2098"/>
    </w:pPr>
  </w:style>
  <w:style w:type="paragraph" w:customStyle="1" w:styleId="paragraphsub-sub">
    <w:name w:val="paragraph(sub-sub)"/>
    <w:aliases w:val="aaa"/>
    <w:basedOn w:val="OPCParaBase"/>
    <w:rsid w:val="0023462B"/>
    <w:pPr>
      <w:tabs>
        <w:tab w:val="right" w:pos="2722"/>
      </w:tabs>
      <w:spacing w:before="40" w:line="240" w:lineRule="auto"/>
      <w:ind w:left="2835" w:hanging="2835"/>
    </w:pPr>
  </w:style>
  <w:style w:type="paragraph" w:customStyle="1" w:styleId="ParlAmend">
    <w:name w:val="ParlAmend"/>
    <w:aliases w:val="pp"/>
    <w:basedOn w:val="OPCParaBase"/>
    <w:rsid w:val="0023462B"/>
    <w:pPr>
      <w:spacing w:before="240" w:line="240" w:lineRule="atLeast"/>
      <w:ind w:hanging="567"/>
    </w:pPr>
    <w:rPr>
      <w:sz w:val="24"/>
    </w:rPr>
  </w:style>
  <w:style w:type="paragraph" w:customStyle="1" w:styleId="Penalty">
    <w:name w:val="Penalty"/>
    <w:basedOn w:val="OPCParaBase"/>
    <w:rsid w:val="0023462B"/>
    <w:pPr>
      <w:tabs>
        <w:tab w:val="left" w:pos="2977"/>
      </w:tabs>
      <w:spacing w:before="180" w:line="240" w:lineRule="auto"/>
      <w:ind w:left="1985" w:hanging="851"/>
    </w:pPr>
  </w:style>
  <w:style w:type="paragraph" w:styleId="PlainText">
    <w:name w:val="Plain Text"/>
    <w:rsid w:val="00A9020A"/>
    <w:rPr>
      <w:rFonts w:ascii="Courier New" w:hAnsi="Courier New" w:cs="Courier New"/>
      <w:sz w:val="22"/>
    </w:rPr>
  </w:style>
  <w:style w:type="paragraph" w:customStyle="1" w:styleId="Portfolio">
    <w:name w:val="Portfolio"/>
    <w:basedOn w:val="OPCParaBase"/>
    <w:rsid w:val="0023462B"/>
    <w:pPr>
      <w:spacing w:line="240" w:lineRule="auto"/>
    </w:pPr>
    <w:rPr>
      <w:i/>
      <w:sz w:val="20"/>
    </w:rPr>
  </w:style>
  <w:style w:type="paragraph" w:customStyle="1" w:styleId="Preamble">
    <w:name w:val="Preamble"/>
    <w:basedOn w:val="OPCParaBase"/>
    <w:next w:val="Normal"/>
    <w:rsid w:val="0023462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462B"/>
    <w:pPr>
      <w:spacing w:line="240" w:lineRule="auto"/>
    </w:pPr>
    <w:rPr>
      <w:i/>
      <w:sz w:val="20"/>
    </w:rPr>
  </w:style>
  <w:style w:type="paragraph" w:styleId="Salutation">
    <w:name w:val="Salutation"/>
    <w:next w:val="Normal"/>
    <w:rsid w:val="00A9020A"/>
    <w:rPr>
      <w:sz w:val="22"/>
      <w:szCs w:val="24"/>
    </w:rPr>
  </w:style>
  <w:style w:type="paragraph" w:customStyle="1" w:styleId="Session">
    <w:name w:val="Session"/>
    <w:basedOn w:val="OPCParaBase"/>
    <w:rsid w:val="0023462B"/>
    <w:pPr>
      <w:spacing w:line="240" w:lineRule="auto"/>
    </w:pPr>
    <w:rPr>
      <w:sz w:val="28"/>
    </w:rPr>
  </w:style>
  <w:style w:type="paragraph" w:customStyle="1" w:styleId="ShortT">
    <w:name w:val="ShortT"/>
    <w:basedOn w:val="OPCParaBase"/>
    <w:next w:val="Normal"/>
    <w:qFormat/>
    <w:rsid w:val="0023462B"/>
    <w:pPr>
      <w:spacing w:line="240" w:lineRule="auto"/>
    </w:pPr>
    <w:rPr>
      <w:b/>
      <w:sz w:val="40"/>
    </w:rPr>
  </w:style>
  <w:style w:type="paragraph" w:styleId="Signature">
    <w:name w:val="Signature"/>
    <w:rsid w:val="00A9020A"/>
    <w:pPr>
      <w:ind w:left="4252"/>
    </w:pPr>
    <w:rPr>
      <w:sz w:val="22"/>
      <w:szCs w:val="24"/>
    </w:rPr>
  </w:style>
  <w:style w:type="paragraph" w:customStyle="1" w:styleId="Sponsor">
    <w:name w:val="Sponsor"/>
    <w:basedOn w:val="OPCParaBase"/>
    <w:rsid w:val="0023462B"/>
    <w:pPr>
      <w:spacing w:line="240" w:lineRule="auto"/>
    </w:pPr>
    <w:rPr>
      <w:i/>
    </w:rPr>
  </w:style>
  <w:style w:type="character" w:styleId="Strong">
    <w:name w:val="Strong"/>
    <w:basedOn w:val="DefaultParagraphFont"/>
    <w:qFormat/>
    <w:rsid w:val="00A9020A"/>
    <w:rPr>
      <w:b/>
      <w:bCs/>
    </w:rPr>
  </w:style>
  <w:style w:type="paragraph" w:customStyle="1" w:styleId="Subitem">
    <w:name w:val="Subitem"/>
    <w:aliases w:val="iss"/>
    <w:basedOn w:val="OPCParaBase"/>
    <w:rsid w:val="0023462B"/>
    <w:pPr>
      <w:spacing w:before="180" w:line="240" w:lineRule="auto"/>
      <w:ind w:left="709" w:hanging="709"/>
    </w:pPr>
  </w:style>
  <w:style w:type="paragraph" w:customStyle="1" w:styleId="SubitemHead">
    <w:name w:val="SubitemHead"/>
    <w:aliases w:val="issh"/>
    <w:basedOn w:val="OPCParaBase"/>
    <w:rsid w:val="0023462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462B"/>
    <w:pPr>
      <w:spacing w:before="40" w:line="240" w:lineRule="auto"/>
      <w:ind w:left="1134"/>
    </w:pPr>
  </w:style>
  <w:style w:type="paragraph" w:customStyle="1" w:styleId="SubsectionHead">
    <w:name w:val="SubsectionHead"/>
    <w:aliases w:val="ssh"/>
    <w:basedOn w:val="OPCParaBase"/>
    <w:next w:val="subsection"/>
    <w:rsid w:val="0023462B"/>
    <w:pPr>
      <w:keepNext/>
      <w:keepLines/>
      <w:spacing w:before="240" w:line="240" w:lineRule="auto"/>
      <w:ind w:left="1134"/>
    </w:pPr>
    <w:rPr>
      <w:i/>
    </w:rPr>
  </w:style>
  <w:style w:type="paragraph" w:styleId="Subtitle">
    <w:name w:val="Subtitle"/>
    <w:qFormat/>
    <w:rsid w:val="00A9020A"/>
    <w:pPr>
      <w:spacing w:after="60"/>
      <w:jc w:val="center"/>
    </w:pPr>
    <w:rPr>
      <w:rFonts w:ascii="Arial" w:hAnsi="Arial" w:cs="Arial"/>
      <w:sz w:val="24"/>
      <w:szCs w:val="24"/>
    </w:rPr>
  </w:style>
  <w:style w:type="character" w:customStyle="1" w:styleId="charsuperscriptstyle">
    <w:name w:val="charsuperscriptstyle"/>
    <w:basedOn w:val="DefaultParagraphFont"/>
    <w:rsid w:val="00A9020A"/>
    <w:rPr>
      <w:rFonts w:ascii="Times New Roman" w:hAnsi="Times New Roman"/>
      <w:sz w:val="18"/>
      <w:szCs w:val="18"/>
      <w:vertAlign w:val="baseline"/>
    </w:rPr>
  </w:style>
  <w:style w:type="table" w:styleId="Table3Deffects1">
    <w:name w:val="Table 3D effects 1"/>
    <w:basedOn w:val="TableNormal"/>
    <w:rsid w:val="00A9020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9020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9020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9020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9020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9020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9020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9020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9020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9020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9020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9020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9020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9020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9020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9020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9020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3462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9020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9020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9020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9020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9020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9020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9020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9020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9020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9020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9020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9020A"/>
    <w:pPr>
      <w:ind w:left="220" w:hanging="220"/>
    </w:pPr>
    <w:rPr>
      <w:sz w:val="22"/>
      <w:szCs w:val="24"/>
    </w:rPr>
  </w:style>
  <w:style w:type="paragraph" w:styleId="TableofFigures">
    <w:name w:val="table of figures"/>
    <w:next w:val="Normal"/>
    <w:rsid w:val="00A9020A"/>
    <w:pPr>
      <w:ind w:left="440" w:hanging="440"/>
    </w:pPr>
    <w:rPr>
      <w:sz w:val="22"/>
      <w:szCs w:val="24"/>
    </w:rPr>
  </w:style>
  <w:style w:type="table" w:styleId="TableProfessional">
    <w:name w:val="Table Professional"/>
    <w:basedOn w:val="TableNormal"/>
    <w:rsid w:val="00A902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9020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9020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9020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9020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9020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9020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9020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9020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9020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3462B"/>
    <w:pPr>
      <w:spacing w:before="60" w:line="240" w:lineRule="auto"/>
      <w:ind w:left="284" w:hanging="284"/>
    </w:pPr>
    <w:rPr>
      <w:sz w:val="20"/>
    </w:rPr>
  </w:style>
  <w:style w:type="paragraph" w:customStyle="1" w:styleId="Tablei">
    <w:name w:val="Table(i)"/>
    <w:aliases w:val="taa"/>
    <w:basedOn w:val="OPCParaBase"/>
    <w:rsid w:val="0023462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3462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3462B"/>
    <w:pPr>
      <w:spacing w:before="60" w:line="240" w:lineRule="atLeast"/>
    </w:pPr>
    <w:rPr>
      <w:sz w:val="20"/>
    </w:rPr>
  </w:style>
  <w:style w:type="character" w:customStyle="1" w:styleId="OPCCharBase">
    <w:name w:val="OPCCharBase"/>
    <w:uiPriority w:val="1"/>
    <w:qFormat/>
    <w:rsid w:val="0023462B"/>
  </w:style>
  <w:style w:type="paragraph" w:styleId="Title">
    <w:name w:val="Title"/>
    <w:qFormat/>
    <w:rsid w:val="00A9020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3462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462B"/>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3462B"/>
    <w:pPr>
      <w:spacing w:before="122" w:line="198" w:lineRule="exact"/>
      <w:ind w:left="1985" w:hanging="851"/>
      <w:jc w:val="right"/>
    </w:pPr>
    <w:rPr>
      <w:sz w:val="18"/>
    </w:rPr>
  </w:style>
  <w:style w:type="paragraph" w:customStyle="1" w:styleId="TLPTableBullet">
    <w:name w:val="TLPTableBullet"/>
    <w:aliases w:val="ttb"/>
    <w:basedOn w:val="OPCParaBase"/>
    <w:rsid w:val="0023462B"/>
    <w:pPr>
      <w:spacing w:line="240" w:lineRule="exact"/>
      <w:ind w:left="284" w:hanging="284"/>
    </w:pPr>
    <w:rPr>
      <w:sz w:val="20"/>
    </w:rPr>
  </w:style>
  <w:style w:type="paragraph" w:styleId="TOAHeading">
    <w:name w:val="toa heading"/>
    <w:next w:val="Normal"/>
    <w:rsid w:val="00A9020A"/>
    <w:pPr>
      <w:spacing w:before="120"/>
    </w:pPr>
    <w:rPr>
      <w:rFonts w:ascii="Arial" w:hAnsi="Arial" w:cs="Arial"/>
      <w:b/>
      <w:bCs/>
      <w:sz w:val="24"/>
      <w:szCs w:val="24"/>
    </w:rPr>
  </w:style>
  <w:style w:type="paragraph" w:styleId="TOC1">
    <w:name w:val="toc 1"/>
    <w:basedOn w:val="OPCParaBase"/>
    <w:next w:val="Normal"/>
    <w:uiPriority w:val="39"/>
    <w:unhideWhenUsed/>
    <w:rsid w:val="0023462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3462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3462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3462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3462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3462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3462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3462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3462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3462B"/>
    <w:pPr>
      <w:keepLines/>
      <w:spacing w:before="240" w:after="120" w:line="240" w:lineRule="auto"/>
      <w:ind w:left="794"/>
    </w:pPr>
    <w:rPr>
      <w:b/>
      <w:kern w:val="28"/>
      <w:sz w:val="20"/>
    </w:rPr>
  </w:style>
  <w:style w:type="paragraph" w:customStyle="1" w:styleId="TofSectsHeading">
    <w:name w:val="TofSects(Heading)"/>
    <w:basedOn w:val="OPCParaBase"/>
    <w:rsid w:val="0023462B"/>
    <w:pPr>
      <w:spacing w:before="240" w:after="120" w:line="240" w:lineRule="auto"/>
    </w:pPr>
    <w:rPr>
      <w:b/>
      <w:sz w:val="24"/>
    </w:rPr>
  </w:style>
  <w:style w:type="paragraph" w:customStyle="1" w:styleId="TofSectsSection">
    <w:name w:val="TofSects(Section)"/>
    <w:basedOn w:val="OPCParaBase"/>
    <w:rsid w:val="0023462B"/>
    <w:pPr>
      <w:keepLines/>
      <w:spacing w:before="40" w:line="240" w:lineRule="auto"/>
      <w:ind w:left="1588" w:hanging="794"/>
    </w:pPr>
    <w:rPr>
      <w:kern w:val="28"/>
      <w:sz w:val="18"/>
    </w:rPr>
  </w:style>
  <w:style w:type="paragraph" w:customStyle="1" w:styleId="TofSectsSubdiv">
    <w:name w:val="TofSects(Subdiv)"/>
    <w:basedOn w:val="OPCParaBase"/>
    <w:rsid w:val="0023462B"/>
    <w:pPr>
      <w:keepLines/>
      <w:spacing w:before="80" w:line="240" w:lineRule="auto"/>
      <w:ind w:left="1588" w:hanging="794"/>
    </w:pPr>
    <w:rPr>
      <w:kern w:val="28"/>
    </w:rPr>
  </w:style>
  <w:style w:type="character" w:customStyle="1" w:styleId="CTA---Char">
    <w:name w:val="CTA --- Char"/>
    <w:basedOn w:val="DefaultParagraphFont"/>
    <w:link w:val="CTA---"/>
    <w:rsid w:val="00620205"/>
  </w:style>
  <w:style w:type="character" w:customStyle="1" w:styleId="CTA----Char">
    <w:name w:val="CTA ---- Char"/>
    <w:basedOn w:val="CTA---Char"/>
    <w:link w:val="CTA----"/>
    <w:rsid w:val="00620205"/>
  </w:style>
  <w:style w:type="character" w:customStyle="1" w:styleId="CTA--Char">
    <w:name w:val="CTA -- Char"/>
    <w:basedOn w:val="DefaultParagraphFont"/>
    <w:link w:val="CTA--"/>
    <w:rsid w:val="00FC56E4"/>
  </w:style>
  <w:style w:type="character" w:customStyle="1" w:styleId="CharENotesHeading">
    <w:name w:val="CharENotesHeading"/>
    <w:basedOn w:val="DefaultParagraphFont"/>
    <w:rsid w:val="00A9020A"/>
  </w:style>
  <w:style w:type="character" w:customStyle="1" w:styleId="subsectionChar">
    <w:name w:val="subsection Char"/>
    <w:aliases w:val="ss Char"/>
    <w:basedOn w:val="DefaultParagraphFont"/>
    <w:link w:val="subsection"/>
    <w:rsid w:val="00C22B22"/>
    <w:rPr>
      <w:sz w:val="22"/>
    </w:rPr>
  </w:style>
  <w:style w:type="character" w:customStyle="1" w:styleId="paragraphChar">
    <w:name w:val="paragraph Char"/>
    <w:aliases w:val="a Char"/>
    <w:basedOn w:val="DefaultParagraphFont"/>
    <w:link w:val="paragraph"/>
    <w:rsid w:val="0016616F"/>
    <w:rPr>
      <w:sz w:val="22"/>
    </w:rPr>
  </w:style>
  <w:style w:type="character" w:customStyle="1" w:styleId="CTA-Char">
    <w:name w:val="CTA - Char"/>
    <w:basedOn w:val="DefaultParagraphFont"/>
    <w:link w:val="CTA-"/>
    <w:rsid w:val="00FB699E"/>
  </w:style>
  <w:style w:type="character" w:customStyle="1" w:styleId="FooterChar">
    <w:name w:val="Footer Char"/>
    <w:basedOn w:val="DefaultParagraphFont"/>
    <w:link w:val="Footer"/>
    <w:rsid w:val="0023462B"/>
    <w:rPr>
      <w:sz w:val="22"/>
      <w:szCs w:val="24"/>
    </w:rPr>
  </w:style>
  <w:style w:type="character" w:customStyle="1" w:styleId="HeaderChar">
    <w:name w:val="Header Char"/>
    <w:basedOn w:val="DefaultParagraphFont"/>
    <w:link w:val="Header"/>
    <w:rsid w:val="0023462B"/>
    <w:rPr>
      <w:sz w:val="16"/>
    </w:rPr>
  </w:style>
  <w:style w:type="paragraph" w:customStyle="1" w:styleId="CompiledActNo">
    <w:name w:val="CompiledActNo"/>
    <w:basedOn w:val="OPCParaBase"/>
    <w:next w:val="Normal"/>
    <w:rsid w:val="0023462B"/>
    <w:rPr>
      <w:b/>
      <w:sz w:val="24"/>
      <w:szCs w:val="24"/>
    </w:rPr>
  </w:style>
  <w:style w:type="paragraph" w:customStyle="1" w:styleId="OPCParaBase">
    <w:name w:val="OPCParaBase"/>
    <w:qFormat/>
    <w:rsid w:val="0023462B"/>
    <w:pPr>
      <w:spacing w:line="260" w:lineRule="atLeast"/>
    </w:pPr>
    <w:rPr>
      <w:sz w:val="22"/>
    </w:rPr>
  </w:style>
  <w:style w:type="paragraph" w:customStyle="1" w:styleId="noteToPara">
    <w:name w:val="noteToPara"/>
    <w:aliases w:val="ntp"/>
    <w:basedOn w:val="OPCParaBase"/>
    <w:rsid w:val="0023462B"/>
    <w:pPr>
      <w:spacing w:before="122" w:line="198" w:lineRule="exact"/>
      <w:ind w:left="2353" w:hanging="709"/>
    </w:pPr>
    <w:rPr>
      <w:sz w:val="18"/>
    </w:rPr>
  </w:style>
  <w:style w:type="paragraph" w:customStyle="1" w:styleId="WRStyle">
    <w:name w:val="WR Style"/>
    <w:aliases w:val="WR"/>
    <w:basedOn w:val="OPCParaBase"/>
    <w:rsid w:val="0023462B"/>
    <w:pPr>
      <w:spacing w:before="240" w:line="240" w:lineRule="auto"/>
      <w:ind w:left="284" w:hanging="284"/>
    </w:pPr>
    <w:rPr>
      <w:b/>
      <w:i/>
      <w:kern w:val="28"/>
      <w:sz w:val="24"/>
    </w:rPr>
  </w:style>
  <w:style w:type="paragraph" w:customStyle="1" w:styleId="notepara">
    <w:name w:val="note(para)"/>
    <w:aliases w:val="na"/>
    <w:basedOn w:val="OPCParaBase"/>
    <w:rsid w:val="0023462B"/>
    <w:pPr>
      <w:spacing w:before="40" w:line="198" w:lineRule="exact"/>
      <w:ind w:left="2354" w:hanging="369"/>
    </w:pPr>
    <w:rPr>
      <w:sz w:val="18"/>
    </w:rPr>
  </w:style>
  <w:style w:type="table" w:customStyle="1" w:styleId="CFlag">
    <w:name w:val="CFlag"/>
    <w:basedOn w:val="TableNormal"/>
    <w:uiPriority w:val="99"/>
    <w:rsid w:val="0023462B"/>
    <w:tblPr/>
  </w:style>
  <w:style w:type="paragraph" w:customStyle="1" w:styleId="SignCoverPageEnd">
    <w:name w:val="SignCoverPageEnd"/>
    <w:basedOn w:val="OPCParaBase"/>
    <w:next w:val="Normal"/>
    <w:rsid w:val="0023462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3462B"/>
    <w:pPr>
      <w:pBdr>
        <w:top w:val="single" w:sz="4" w:space="1" w:color="auto"/>
      </w:pBdr>
      <w:spacing w:before="360"/>
      <w:ind w:right="397"/>
      <w:jc w:val="both"/>
    </w:pPr>
  </w:style>
  <w:style w:type="paragraph" w:customStyle="1" w:styleId="ENotesHeading1">
    <w:name w:val="ENotesHeading 1"/>
    <w:aliases w:val="Enh1"/>
    <w:basedOn w:val="OPCParaBase"/>
    <w:next w:val="Normal"/>
    <w:rsid w:val="0023462B"/>
    <w:pPr>
      <w:spacing w:before="120"/>
      <w:outlineLvl w:val="1"/>
    </w:pPr>
    <w:rPr>
      <w:b/>
      <w:sz w:val="28"/>
      <w:szCs w:val="28"/>
    </w:rPr>
  </w:style>
  <w:style w:type="paragraph" w:customStyle="1" w:styleId="ENotesHeading2">
    <w:name w:val="ENotesHeading 2"/>
    <w:aliases w:val="Enh2"/>
    <w:basedOn w:val="OPCParaBase"/>
    <w:next w:val="Normal"/>
    <w:rsid w:val="0023462B"/>
    <w:pPr>
      <w:spacing w:before="120" w:after="120"/>
      <w:outlineLvl w:val="2"/>
    </w:pPr>
    <w:rPr>
      <w:b/>
      <w:sz w:val="24"/>
      <w:szCs w:val="28"/>
    </w:rPr>
  </w:style>
  <w:style w:type="paragraph" w:customStyle="1" w:styleId="ENotesText">
    <w:name w:val="ENotesText"/>
    <w:aliases w:val="Ent"/>
    <w:basedOn w:val="OPCParaBase"/>
    <w:next w:val="Normal"/>
    <w:rsid w:val="0023462B"/>
    <w:pPr>
      <w:spacing w:before="120"/>
    </w:pPr>
  </w:style>
  <w:style w:type="paragraph" w:customStyle="1" w:styleId="CompiledMadeUnder">
    <w:name w:val="CompiledMadeUnder"/>
    <w:basedOn w:val="OPCParaBase"/>
    <w:next w:val="Normal"/>
    <w:rsid w:val="0023462B"/>
    <w:rPr>
      <w:i/>
      <w:sz w:val="24"/>
      <w:szCs w:val="24"/>
    </w:rPr>
  </w:style>
  <w:style w:type="paragraph" w:customStyle="1" w:styleId="Paragraphsub-sub-sub">
    <w:name w:val="Paragraph(sub-sub-sub)"/>
    <w:aliases w:val="aaaa"/>
    <w:basedOn w:val="OPCParaBase"/>
    <w:rsid w:val="0023462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3462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462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3462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462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3462B"/>
    <w:pPr>
      <w:spacing w:before="60" w:line="240" w:lineRule="auto"/>
    </w:pPr>
    <w:rPr>
      <w:rFonts w:cs="Arial"/>
      <w:sz w:val="20"/>
      <w:szCs w:val="22"/>
    </w:rPr>
  </w:style>
  <w:style w:type="paragraph" w:customStyle="1" w:styleId="ActHead10">
    <w:name w:val="ActHead 10"/>
    <w:aliases w:val="sp"/>
    <w:basedOn w:val="OPCParaBase"/>
    <w:next w:val="ActHead3"/>
    <w:rsid w:val="0023462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3462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3462B"/>
    <w:pPr>
      <w:keepNext/>
      <w:spacing w:before="60" w:line="240" w:lineRule="atLeast"/>
    </w:pPr>
    <w:rPr>
      <w:b/>
      <w:sz w:val="20"/>
    </w:rPr>
  </w:style>
  <w:style w:type="paragraph" w:customStyle="1" w:styleId="NoteToSubpara">
    <w:name w:val="NoteToSubpara"/>
    <w:aliases w:val="nts"/>
    <w:basedOn w:val="OPCParaBase"/>
    <w:rsid w:val="0023462B"/>
    <w:pPr>
      <w:spacing w:before="40" w:line="198" w:lineRule="exact"/>
      <w:ind w:left="2835" w:hanging="709"/>
    </w:pPr>
    <w:rPr>
      <w:sz w:val="18"/>
    </w:rPr>
  </w:style>
  <w:style w:type="paragraph" w:customStyle="1" w:styleId="ENoteTableHeading">
    <w:name w:val="ENoteTableHeading"/>
    <w:aliases w:val="enth"/>
    <w:basedOn w:val="OPCParaBase"/>
    <w:rsid w:val="0023462B"/>
    <w:pPr>
      <w:keepNext/>
      <w:spacing w:before="60" w:line="240" w:lineRule="atLeast"/>
    </w:pPr>
    <w:rPr>
      <w:rFonts w:ascii="Arial" w:hAnsi="Arial"/>
      <w:b/>
      <w:sz w:val="16"/>
    </w:rPr>
  </w:style>
  <w:style w:type="paragraph" w:customStyle="1" w:styleId="ENoteTTi">
    <w:name w:val="ENoteTTi"/>
    <w:aliases w:val="entti"/>
    <w:basedOn w:val="OPCParaBase"/>
    <w:rsid w:val="0023462B"/>
    <w:pPr>
      <w:keepNext/>
      <w:spacing w:before="60" w:line="240" w:lineRule="atLeast"/>
      <w:ind w:left="170"/>
    </w:pPr>
    <w:rPr>
      <w:sz w:val="16"/>
    </w:rPr>
  </w:style>
  <w:style w:type="paragraph" w:customStyle="1" w:styleId="ENoteTTIndentHeading">
    <w:name w:val="ENoteTTIndentHeading"/>
    <w:aliases w:val="enTTHi"/>
    <w:basedOn w:val="OPCParaBase"/>
    <w:rsid w:val="0023462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462B"/>
    <w:pPr>
      <w:spacing w:before="60" w:line="240" w:lineRule="atLeast"/>
    </w:pPr>
    <w:rPr>
      <w:sz w:val="16"/>
    </w:rPr>
  </w:style>
  <w:style w:type="paragraph" w:customStyle="1" w:styleId="MadeunderText">
    <w:name w:val="MadeunderText"/>
    <w:basedOn w:val="OPCParaBase"/>
    <w:next w:val="CompiledMadeUnder"/>
    <w:rsid w:val="0023462B"/>
    <w:pPr>
      <w:spacing w:before="240"/>
    </w:pPr>
    <w:rPr>
      <w:sz w:val="24"/>
      <w:szCs w:val="24"/>
    </w:rPr>
  </w:style>
  <w:style w:type="paragraph" w:customStyle="1" w:styleId="ENotesHeading3">
    <w:name w:val="ENotesHeading 3"/>
    <w:aliases w:val="Enh3"/>
    <w:basedOn w:val="OPCParaBase"/>
    <w:next w:val="Normal"/>
    <w:rsid w:val="0023462B"/>
    <w:pPr>
      <w:keepNext/>
      <w:spacing w:before="120" w:line="240" w:lineRule="auto"/>
      <w:outlineLvl w:val="4"/>
    </w:pPr>
    <w:rPr>
      <w:b/>
      <w:szCs w:val="24"/>
    </w:rPr>
  </w:style>
  <w:style w:type="paragraph" w:customStyle="1" w:styleId="SubPartCASA">
    <w:name w:val="SubPart(CASA)"/>
    <w:aliases w:val="csp"/>
    <w:basedOn w:val="OPCParaBase"/>
    <w:next w:val="ActHead3"/>
    <w:rsid w:val="0023462B"/>
    <w:pPr>
      <w:keepNext/>
      <w:keepLines/>
      <w:spacing w:before="280"/>
      <w:outlineLvl w:val="1"/>
    </w:pPr>
    <w:rPr>
      <w:b/>
      <w:kern w:val="28"/>
      <w:sz w:val="32"/>
    </w:rPr>
  </w:style>
  <w:style w:type="character" w:customStyle="1" w:styleId="CharSubPartTextCASA">
    <w:name w:val="CharSubPartText(CASA)"/>
    <w:basedOn w:val="OPCCharBase"/>
    <w:uiPriority w:val="1"/>
    <w:rsid w:val="0023462B"/>
  </w:style>
  <w:style w:type="character" w:customStyle="1" w:styleId="CharSubPartNoCASA">
    <w:name w:val="CharSubPartNo(CASA)"/>
    <w:basedOn w:val="OPCCharBase"/>
    <w:uiPriority w:val="1"/>
    <w:rsid w:val="0023462B"/>
  </w:style>
  <w:style w:type="paragraph" w:customStyle="1" w:styleId="ENoteTTIndentHeadingSub">
    <w:name w:val="ENoteTTIndentHeadingSub"/>
    <w:aliases w:val="enTTHis"/>
    <w:basedOn w:val="OPCParaBase"/>
    <w:rsid w:val="0023462B"/>
    <w:pPr>
      <w:keepNext/>
      <w:spacing w:before="60" w:line="240" w:lineRule="atLeast"/>
      <w:ind w:left="340"/>
    </w:pPr>
    <w:rPr>
      <w:b/>
      <w:sz w:val="16"/>
    </w:rPr>
  </w:style>
  <w:style w:type="paragraph" w:customStyle="1" w:styleId="ENoteTTiSub">
    <w:name w:val="ENoteTTiSub"/>
    <w:aliases w:val="enttis"/>
    <w:basedOn w:val="OPCParaBase"/>
    <w:rsid w:val="0023462B"/>
    <w:pPr>
      <w:keepNext/>
      <w:spacing w:before="60" w:line="240" w:lineRule="atLeast"/>
      <w:ind w:left="340"/>
    </w:pPr>
    <w:rPr>
      <w:sz w:val="16"/>
    </w:rPr>
  </w:style>
  <w:style w:type="paragraph" w:customStyle="1" w:styleId="SubDivisionMigration">
    <w:name w:val="SubDivisionMigration"/>
    <w:aliases w:val="sdm"/>
    <w:basedOn w:val="OPCParaBase"/>
    <w:rsid w:val="0023462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462B"/>
    <w:pPr>
      <w:keepNext/>
      <w:keepLines/>
      <w:spacing w:before="240" w:line="240" w:lineRule="auto"/>
      <w:ind w:left="1134" w:hanging="1134"/>
    </w:pPr>
    <w:rPr>
      <w:b/>
      <w:sz w:val="28"/>
    </w:rPr>
  </w:style>
  <w:style w:type="paragraph" w:customStyle="1" w:styleId="SOText">
    <w:name w:val="SO Text"/>
    <w:aliases w:val="sot"/>
    <w:link w:val="SOTextChar"/>
    <w:rsid w:val="0023462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3462B"/>
    <w:rPr>
      <w:rFonts w:eastAsiaTheme="minorHAnsi" w:cstheme="minorBidi"/>
      <w:sz w:val="22"/>
      <w:lang w:eastAsia="en-US"/>
    </w:rPr>
  </w:style>
  <w:style w:type="paragraph" w:customStyle="1" w:styleId="SOTextNote">
    <w:name w:val="SO TextNote"/>
    <w:aliases w:val="sont"/>
    <w:basedOn w:val="SOText"/>
    <w:qFormat/>
    <w:rsid w:val="0023462B"/>
    <w:pPr>
      <w:spacing w:before="122" w:line="198" w:lineRule="exact"/>
      <w:ind w:left="1843" w:hanging="709"/>
    </w:pPr>
    <w:rPr>
      <w:sz w:val="18"/>
    </w:rPr>
  </w:style>
  <w:style w:type="paragraph" w:customStyle="1" w:styleId="SOPara">
    <w:name w:val="SO Para"/>
    <w:aliases w:val="soa"/>
    <w:basedOn w:val="SOText"/>
    <w:link w:val="SOParaChar"/>
    <w:qFormat/>
    <w:rsid w:val="0023462B"/>
    <w:pPr>
      <w:tabs>
        <w:tab w:val="right" w:pos="1786"/>
      </w:tabs>
      <w:spacing w:before="40"/>
      <w:ind w:left="2070" w:hanging="936"/>
    </w:pPr>
  </w:style>
  <w:style w:type="character" w:customStyle="1" w:styleId="SOParaChar">
    <w:name w:val="SO Para Char"/>
    <w:aliases w:val="soa Char"/>
    <w:basedOn w:val="DefaultParagraphFont"/>
    <w:link w:val="SOPara"/>
    <w:rsid w:val="0023462B"/>
    <w:rPr>
      <w:rFonts w:eastAsiaTheme="minorHAnsi" w:cstheme="minorBidi"/>
      <w:sz w:val="22"/>
      <w:lang w:eastAsia="en-US"/>
    </w:rPr>
  </w:style>
  <w:style w:type="paragraph" w:customStyle="1" w:styleId="FileName">
    <w:name w:val="FileName"/>
    <w:basedOn w:val="Normal"/>
    <w:rsid w:val="0023462B"/>
  </w:style>
  <w:style w:type="paragraph" w:customStyle="1" w:styleId="SOHeadBold">
    <w:name w:val="SO HeadBold"/>
    <w:aliases w:val="sohb"/>
    <w:basedOn w:val="SOText"/>
    <w:next w:val="SOText"/>
    <w:link w:val="SOHeadBoldChar"/>
    <w:qFormat/>
    <w:rsid w:val="0023462B"/>
    <w:rPr>
      <w:b/>
    </w:rPr>
  </w:style>
  <w:style w:type="character" w:customStyle="1" w:styleId="SOHeadBoldChar">
    <w:name w:val="SO HeadBold Char"/>
    <w:aliases w:val="sohb Char"/>
    <w:basedOn w:val="DefaultParagraphFont"/>
    <w:link w:val="SOHeadBold"/>
    <w:rsid w:val="0023462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3462B"/>
    <w:rPr>
      <w:i/>
    </w:rPr>
  </w:style>
  <w:style w:type="character" w:customStyle="1" w:styleId="SOHeadItalicChar">
    <w:name w:val="SO HeadItalic Char"/>
    <w:aliases w:val="sohi Char"/>
    <w:basedOn w:val="DefaultParagraphFont"/>
    <w:link w:val="SOHeadItalic"/>
    <w:rsid w:val="0023462B"/>
    <w:rPr>
      <w:rFonts w:eastAsiaTheme="minorHAnsi" w:cstheme="minorBidi"/>
      <w:i/>
      <w:sz w:val="22"/>
      <w:lang w:eastAsia="en-US"/>
    </w:rPr>
  </w:style>
  <w:style w:type="paragraph" w:customStyle="1" w:styleId="SOBullet">
    <w:name w:val="SO Bullet"/>
    <w:aliases w:val="sotb"/>
    <w:basedOn w:val="SOText"/>
    <w:link w:val="SOBulletChar"/>
    <w:qFormat/>
    <w:rsid w:val="0023462B"/>
    <w:pPr>
      <w:ind w:left="1559" w:hanging="425"/>
    </w:pPr>
  </w:style>
  <w:style w:type="character" w:customStyle="1" w:styleId="SOBulletChar">
    <w:name w:val="SO Bullet Char"/>
    <w:aliases w:val="sotb Char"/>
    <w:basedOn w:val="DefaultParagraphFont"/>
    <w:link w:val="SOBullet"/>
    <w:rsid w:val="0023462B"/>
    <w:rPr>
      <w:rFonts w:eastAsiaTheme="minorHAnsi" w:cstheme="minorBidi"/>
      <w:sz w:val="22"/>
      <w:lang w:eastAsia="en-US"/>
    </w:rPr>
  </w:style>
  <w:style w:type="paragraph" w:customStyle="1" w:styleId="SOBulletNote">
    <w:name w:val="SO BulletNote"/>
    <w:aliases w:val="sonb"/>
    <w:basedOn w:val="SOTextNote"/>
    <w:link w:val="SOBulletNoteChar"/>
    <w:qFormat/>
    <w:rsid w:val="0023462B"/>
    <w:pPr>
      <w:tabs>
        <w:tab w:val="left" w:pos="1560"/>
      </w:tabs>
      <w:ind w:left="2268" w:hanging="1134"/>
    </w:pPr>
  </w:style>
  <w:style w:type="character" w:customStyle="1" w:styleId="SOBulletNoteChar">
    <w:name w:val="SO BulletNote Char"/>
    <w:aliases w:val="sonb Char"/>
    <w:basedOn w:val="DefaultParagraphFont"/>
    <w:link w:val="SOBulletNote"/>
    <w:rsid w:val="0023462B"/>
    <w:rPr>
      <w:rFonts w:eastAsiaTheme="minorHAnsi" w:cstheme="minorBidi"/>
      <w:sz w:val="18"/>
      <w:lang w:eastAsia="en-US"/>
    </w:rPr>
  </w:style>
  <w:style w:type="paragraph" w:customStyle="1" w:styleId="FreeForm">
    <w:name w:val="FreeForm"/>
    <w:rsid w:val="0023462B"/>
    <w:rPr>
      <w:rFonts w:ascii="Arial" w:eastAsiaTheme="minorHAnsi" w:hAnsi="Arial" w:cstheme="minorBidi"/>
      <w:sz w:val="22"/>
      <w:lang w:eastAsia="en-US"/>
    </w:rPr>
  </w:style>
  <w:style w:type="paragraph" w:styleId="Revision">
    <w:name w:val="Revision"/>
    <w:hidden/>
    <w:uiPriority w:val="99"/>
    <w:semiHidden/>
    <w:rsid w:val="00E551EA"/>
    <w:rPr>
      <w:rFonts w:eastAsiaTheme="minorHAnsi" w:cstheme="minorBidi"/>
      <w:sz w:val="22"/>
      <w:lang w:eastAsia="en-US"/>
    </w:rPr>
  </w:style>
  <w:style w:type="paragraph" w:customStyle="1" w:styleId="EnStatement">
    <w:name w:val="EnStatement"/>
    <w:basedOn w:val="Normal"/>
    <w:rsid w:val="0023462B"/>
    <w:pPr>
      <w:numPr>
        <w:numId w:val="26"/>
      </w:numPr>
    </w:pPr>
    <w:rPr>
      <w:rFonts w:eastAsia="Times New Roman" w:cs="Times New Roman"/>
      <w:lang w:eastAsia="en-AU"/>
    </w:rPr>
  </w:style>
  <w:style w:type="paragraph" w:customStyle="1" w:styleId="EnStatementHeading">
    <w:name w:val="EnStatementHeading"/>
    <w:basedOn w:val="Normal"/>
    <w:rsid w:val="0023462B"/>
    <w:rPr>
      <w:rFonts w:eastAsia="Times New Roman" w:cs="Times New Roman"/>
      <w:b/>
      <w:lang w:eastAsia="en-AU"/>
    </w:rPr>
  </w:style>
  <w:style w:type="paragraph" w:customStyle="1" w:styleId="Transitional">
    <w:name w:val="Transitional"/>
    <w:aliases w:val="tr"/>
    <w:basedOn w:val="Normal"/>
    <w:next w:val="Normal"/>
    <w:rsid w:val="0023462B"/>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2403">
      <w:bodyDiv w:val="1"/>
      <w:marLeft w:val="0"/>
      <w:marRight w:val="0"/>
      <w:marTop w:val="0"/>
      <w:marBottom w:val="0"/>
      <w:divBdr>
        <w:top w:val="none" w:sz="0" w:space="0" w:color="auto"/>
        <w:left w:val="none" w:sz="0" w:space="0" w:color="auto"/>
        <w:bottom w:val="none" w:sz="0" w:space="0" w:color="auto"/>
        <w:right w:val="none" w:sz="0" w:space="0" w:color="auto"/>
      </w:divBdr>
    </w:div>
    <w:div w:id="359089344">
      <w:bodyDiv w:val="1"/>
      <w:marLeft w:val="0"/>
      <w:marRight w:val="0"/>
      <w:marTop w:val="0"/>
      <w:marBottom w:val="0"/>
      <w:divBdr>
        <w:top w:val="none" w:sz="0" w:space="0" w:color="auto"/>
        <w:left w:val="none" w:sz="0" w:space="0" w:color="auto"/>
        <w:bottom w:val="none" w:sz="0" w:space="0" w:color="auto"/>
        <w:right w:val="none" w:sz="0" w:space="0" w:color="auto"/>
      </w:divBdr>
    </w:div>
    <w:div w:id="483162266">
      <w:bodyDiv w:val="1"/>
      <w:marLeft w:val="0"/>
      <w:marRight w:val="0"/>
      <w:marTop w:val="0"/>
      <w:marBottom w:val="0"/>
      <w:divBdr>
        <w:top w:val="none" w:sz="0" w:space="0" w:color="auto"/>
        <w:left w:val="none" w:sz="0" w:space="0" w:color="auto"/>
        <w:bottom w:val="none" w:sz="0" w:space="0" w:color="auto"/>
        <w:right w:val="none" w:sz="0" w:space="0" w:color="auto"/>
      </w:divBdr>
    </w:div>
    <w:div w:id="597953975">
      <w:bodyDiv w:val="1"/>
      <w:marLeft w:val="0"/>
      <w:marRight w:val="0"/>
      <w:marTop w:val="0"/>
      <w:marBottom w:val="0"/>
      <w:divBdr>
        <w:top w:val="none" w:sz="0" w:space="0" w:color="auto"/>
        <w:left w:val="none" w:sz="0" w:space="0" w:color="auto"/>
        <w:bottom w:val="none" w:sz="0" w:space="0" w:color="auto"/>
        <w:right w:val="none" w:sz="0" w:space="0" w:color="auto"/>
      </w:divBdr>
    </w:div>
    <w:div w:id="732849014">
      <w:bodyDiv w:val="1"/>
      <w:marLeft w:val="0"/>
      <w:marRight w:val="0"/>
      <w:marTop w:val="0"/>
      <w:marBottom w:val="0"/>
      <w:divBdr>
        <w:top w:val="none" w:sz="0" w:space="0" w:color="auto"/>
        <w:left w:val="none" w:sz="0" w:space="0" w:color="auto"/>
        <w:bottom w:val="none" w:sz="0" w:space="0" w:color="auto"/>
        <w:right w:val="none" w:sz="0" w:space="0" w:color="auto"/>
      </w:divBdr>
    </w:div>
    <w:div w:id="815759021">
      <w:bodyDiv w:val="1"/>
      <w:marLeft w:val="0"/>
      <w:marRight w:val="0"/>
      <w:marTop w:val="0"/>
      <w:marBottom w:val="0"/>
      <w:divBdr>
        <w:top w:val="none" w:sz="0" w:space="0" w:color="auto"/>
        <w:left w:val="none" w:sz="0" w:space="0" w:color="auto"/>
        <w:bottom w:val="none" w:sz="0" w:space="0" w:color="auto"/>
        <w:right w:val="none" w:sz="0" w:space="0" w:color="auto"/>
      </w:divBdr>
    </w:div>
    <w:div w:id="865292757">
      <w:bodyDiv w:val="1"/>
      <w:marLeft w:val="0"/>
      <w:marRight w:val="0"/>
      <w:marTop w:val="0"/>
      <w:marBottom w:val="0"/>
      <w:divBdr>
        <w:top w:val="none" w:sz="0" w:space="0" w:color="auto"/>
        <w:left w:val="none" w:sz="0" w:space="0" w:color="auto"/>
        <w:bottom w:val="none" w:sz="0" w:space="0" w:color="auto"/>
        <w:right w:val="none" w:sz="0" w:space="0" w:color="auto"/>
      </w:divBdr>
    </w:div>
    <w:div w:id="916211192">
      <w:bodyDiv w:val="1"/>
      <w:marLeft w:val="0"/>
      <w:marRight w:val="0"/>
      <w:marTop w:val="0"/>
      <w:marBottom w:val="0"/>
      <w:divBdr>
        <w:top w:val="none" w:sz="0" w:space="0" w:color="auto"/>
        <w:left w:val="none" w:sz="0" w:space="0" w:color="auto"/>
        <w:bottom w:val="none" w:sz="0" w:space="0" w:color="auto"/>
        <w:right w:val="none" w:sz="0" w:space="0" w:color="auto"/>
      </w:divBdr>
    </w:div>
    <w:div w:id="1175803582">
      <w:bodyDiv w:val="1"/>
      <w:marLeft w:val="0"/>
      <w:marRight w:val="0"/>
      <w:marTop w:val="0"/>
      <w:marBottom w:val="0"/>
      <w:divBdr>
        <w:top w:val="none" w:sz="0" w:space="0" w:color="auto"/>
        <w:left w:val="none" w:sz="0" w:space="0" w:color="auto"/>
        <w:bottom w:val="none" w:sz="0" w:space="0" w:color="auto"/>
        <w:right w:val="none" w:sz="0" w:space="0" w:color="auto"/>
      </w:divBdr>
    </w:div>
    <w:div w:id="1420713486">
      <w:bodyDiv w:val="1"/>
      <w:marLeft w:val="0"/>
      <w:marRight w:val="0"/>
      <w:marTop w:val="0"/>
      <w:marBottom w:val="0"/>
      <w:divBdr>
        <w:top w:val="none" w:sz="0" w:space="0" w:color="auto"/>
        <w:left w:val="none" w:sz="0" w:space="0" w:color="auto"/>
        <w:bottom w:val="none" w:sz="0" w:space="0" w:color="auto"/>
        <w:right w:val="none" w:sz="0" w:space="0" w:color="auto"/>
      </w:divBdr>
    </w:div>
    <w:div w:id="1541168579">
      <w:bodyDiv w:val="1"/>
      <w:marLeft w:val="0"/>
      <w:marRight w:val="0"/>
      <w:marTop w:val="0"/>
      <w:marBottom w:val="0"/>
      <w:divBdr>
        <w:top w:val="none" w:sz="0" w:space="0" w:color="auto"/>
        <w:left w:val="none" w:sz="0" w:space="0" w:color="auto"/>
        <w:bottom w:val="none" w:sz="0" w:space="0" w:color="auto"/>
        <w:right w:val="none" w:sz="0" w:space="0" w:color="auto"/>
      </w:divBdr>
    </w:div>
    <w:div w:id="1545291037">
      <w:bodyDiv w:val="1"/>
      <w:marLeft w:val="0"/>
      <w:marRight w:val="0"/>
      <w:marTop w:val="0"/>
      <w:marBottom w:val="0"/>
      <w:divBdr>
        <w:top w:val="none" w:sz="0" w:space="0" w:color="auto"/>
        <w:left w:val="none" w:sz="0" w:space="0" w:color="auto"/>
        <w:bottom w:val="none" w:sz="0" w:space="0" w:color="auto"/>
        <w:right w:val="none" w:sz="0" w:space="0" w:color="auto"/>
      </w:divBdr>
    </w:div>
    <w:div w:id="1591428068">
      <w:bodyDiv w:val="1"/>
      <w:marLeft w:val="0"/>
      <w:marRight w:val="0"/>
      <w:marTop w:val="0"/>
      <w:marBottom w:val="0"/>
      <w:divBdr>
        <w:top w:val="none" w:sz="0" w:space="0" w:color="auto"/>
        <w:left w:val="none" w:sz="0" w:space="0" w:color="auto"/>
        <w:bottom w:val="none" w:sz="0" w:space="0" w:color="auto"/>
        <w:right w:val="none" w:sz="0" w:space="0" w:color="auto"/>
      </w:divBdr>
    </w:div>
    <w:div w:id="1929384470">
      <w:bodyDiv w:val="1"/>
      <w:marLeft w:val="0"/>
      <w:marRight w:val="0"/>
      <w:marTop w:val="0"/>
      <w:marBottom w:val="0"/>
      <w:divBdr>
        <w:top w:val="none" w:sz="0" w:space="0" w:color="auto"/>
        <w:left w:val="none" w:sz="0" w:space="0" w:color="auto"/>
        <w:bottom w:val="none" w:sz="0" w:space="0" w:color="auto"/>
        <w:right w:val="none" w:sz="0" w:space="0" w:color="auto"/>
      </w:divBdr>
    </w:div>
    <w:div w:id="1941375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header" Target="header23.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9.xml"/><Relationship Id="rId57" Type="http://schemas.openxmlformats.org/officeDocument/2006/relationships/footer" Target="footer2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header" Target="header24.xml"/><Relationship Id="rId8" Type="http://schemas.openxmlformats.org/officeDocument/2006/relationships/endnotes" Target="endnotes.xml"/><Relationship Id="rId51" Type="http://schemas.openxmlformats.org/officeDocument/2006/relationships/footer" Target="footer20.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70AFF-262F-4150-9CC0-2D2A1C29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293</Pages>
  <Words>45696</Words>
  <Characters>267674</Characters>
  <Application>Microsoft Office Word</Application>
  <DocSecurity>0</DocSecurity>
  <PresentationFormat/>
  <Lines>15637</Lines>
  <Paragraphs>9339</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303383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2013-05-28T03:25:00Z</cp:lastPrinted>
  <dcterms:created xsi:type="dcterms:W3CDTF">2020-02-27T03:46:00Z</dcterms:created>
  <dcterms:modified xsi:type="dcterms:W3CDTF">2020-02-27T03:46:00Z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Classification">
    <vt:lpwstr>UNCLASSIFIED</vt:lpwstr>
  </property>
  <property fmtid="{D5CDD505-2E9C-101B-9397-08002B2CF9AE}" pid="7" name="DLM">
    <vt:lpwstr>No DLM</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ompilationVersion">
    <vt:i4>3</vt:i4>
  </property>
  <property fmtid="{D5CDD505-2E9C-101B-9397-08002B2CF9AE}" pid="12" name="CompilationNumber">
    <vt:lpwstr>78</vt:lpwstr>
  </property>
  <property fmtid="{D5CDD505-2E9C-101B-9397-08002B2CF9AE}" pid="13" name="StartDate">
    <vt:filetime>2020-02-10T13:00:00Z</vt:filetime>
  </property>
  <property fmtid="{D5CDD505-2E9C-101B-9397-08002B2CF9AE}" pid="14" name="PreparedDate">
    <vt:filetime>2016-03-08T14:00:00Z</vt:filetime>
  </property>
  <property fmtid="{D5CDD505-2E9C-101B-9397-08002B2CF9AE}" pid="15" name="RegisteredDate">
    <vt:filetime>2020-02-26T13:00:00Z</vt:filetime>
  </property>
  <property fmtid="{D5CDD505-2E9C-101B-9397-08002B2CF9AE}" pid="16" name="IncludesUpTo">
    <vt:lpwstr>Act No. 109, 2019</vt:lpwstr>
  </property>
</Properties>
</file>