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1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2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2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34238" w14:textId="773899FC" w:rsidR="0086106B" w:rsidRPr="006C1509" w:rsidRDefault="004A2D27" w:rsidP="00E935F8">
      <w:pPr>
        <w:spacing w:before="960"/>
        <w:rPr>
          <w:rFonts w:ascii="Times New Roman" w:hAnsi="Times New Roman" w:cs="Times New Roman"/>
          <w:sz w:val="22"/>
          <w:szCs w:val="2"/>
        </w:rPr>
      </w:pPr>
      <w:r>
        <w:rPr>
          <w:rFonts w:ascii="Times New Roman" w:hAnsi="Times New Roman" w:cs="Times New Roman"/>
          <w:sz w:val="22"/>
        </w:rPr>
        <w:t xml:space="preserve"> </w:t>
      </w:r>
      <w:r w:rsidR="005C23A2">
        <w:rPr>
          <w:rFonts w:ascii="Times New Roman" w:hAnsi="Times New Roman" w:cs="Times New Roman"/>
          <w:sz w:val="22"/>
        </w:rPr>
        <w:pict w14:anchorId="5E5F1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08.85pt;height:81.2pt">
            <v:imagedata r:id="rId9" o:title=""/>
          </v:shape>
        </w:pict>
      </w:r>
    </w:p>
    <w:p w14:paraId="0B703DE1" w14:textId="77777777" w:rsidR="008C3469" w:rsidRPr="006C1509" w:rsidRDefault="00277851" w:rsidP="00BD20CD">
      <w:pPr>
        <w:spacing w:before="960"/>
        <w:rPr>
          <w:rFonts w:ascii="Times New Roman" w:hAnsi="Times New Roman" w:cs="Times New Roman"/>
          <w:b/>
          <w:sz w:val="36"/>
          <w:szCs w:val="36"/>
        </w:rPr>
      </w:pPr>
      <w:bookmarkStart w:id="0" w:name="bookmark0"/>
      <w:r w:rsidRPr="006C1509">
        <w:rPr>
          <w:rFonts w:ascii="Times New Roman" w:hAnsi="Times New Roman" w:cs="Times New Roman"/>
          <w:b/>
          <w:sz w:val="36"/>
          <w:szCs w:val="36"/>
        </w:rPr>
        <w:t>States Grants (Primary and Secondary Edu</w:t>
      </w:r>
      <w:r w:rsidR="008C3469" w:rsidRPr="006C1509">
        <w:rPr>
          <w:rFonts w:ascii="Times New Roman" w:hAnsi="Times New Roman" w:cs="Times New Roman"/>
          <w:b/>
          <w:sz w:val="36"/>
          <w:szCs w:val="36"/>
        </w:rPr>
        <w:t>cation Assistance) Act 1996</w:t>
      </w:r>
    </w:p>
    <w:p w14:paraId="6C02AAEA" w14:textId="6EDB5E6D" w:rsidR="0086106B" w:rsidRPr="005C23A2" w:rsidRDefault="00277851" w:rsidP="00BD20CD">
      <w:pPr>
        <w:spacing w:before="960"/>
        <w:rPr>
          <w:rFonts w:ascii="Times New Roman" w:hAnsi="Times New Roman" w:cs="Times New Roman"/>
          <w:b/>
          <w:sz w:val="36"/>
          <w:szCs w:val="22"/>
        </w:rPr>
      </w:pPr>
      <w:r w:rsidRPr="005C23A2">
        <w:rPr>
          <w:rFonts w:ascii="Times New Roman" w:hAnsi="Times New Roman" w:cs="Times New Roman"/>
          <w:b/>
          <w:sz w:val="36"/>
          <w:szCs w:val="22"/>
        </w:rPr>
        <w:t>No. 70, 1996</w:t>
      </w:r>
      <w:bookmarkEnd w:id="0"/>
    </w:p>
    <w:p w14:paraId="3D63CC78" w14:textId="77777777" w:rsidR="0086106B" w:rsidRPr="006C1509" w:rsidRDefault="00277851" w:rsidP="00BD20CD">
      <w:pPr>
        <w:pStyle w:val="Bodytext20"/>
        <w:spacing w:before="960" w:line="240" w:lineRule="auto"/>
        <w:rPr>
          <w:sz w:val="26"/>
          <w:szCs w:val="26"/>
        </w:rPr>
      </w:pPr>
      <w:r w:rsidRPr="006C1509">
        <w:rPr>
          <w:sz w:val="26"/>
          <w:szCs w:val="26"/>
        </w:rPr>
        <w:t>An Act to grant financial assistance to the States, the Australian Capital Territory and the Northern Territory to maintain stability in funding for the 1997-2000 quadrennium for primary and secondary education, and for related purposes</w:t>
      </w:r>
    </w:p>
    <w:p w14:paraId="38A7DC01" w14:textId="77777777" w:rsidR="000536D8" w:rsidRPr="006C1509" w:rsidRDefault="000536D8" w:rsidP="00BD20CD">
      <w:pPr>
        <w:pStyle w:val="Bodytext20"/>
        <w:spacing w:line="240" w:lineRule="auto"/>
        <w:rPr>
          <w:sz w:val="22"/>
        </w:rPr>
      </w:pPr>
      <w:bookmarkStart w:id="1" w:name="bookmark1"/>
    </w:p>
    <w:p w14:paraId="1AAFE5FC" w14:textId="77777777" w:rsidR="00005A63" w:rsidRPr="006C1509" w:rsidRDefault="00005A63" w:rsidP="00BD20CD">
      <w:pPr>
        <w:pStyle w:val="Bodytext20"/>
        <w:spacing w:before="120" w:line="240" w:lineRule="auto"/>
        <w:rPr>
          <w:sz w:val="22"/>
          <w:szCs w:val="22"/>
        </w:rPr>
        <w:sectPr w:rsidR="00005A63" w:rsidRPr="006C1509" w:rsidSect="000C21F2">
          <w:headerReference w:type="even" r:id="rId10"/>
          <w:footerReference w:type="even" r:id="rId11"/>
          <w:footerReference w:type="default" r:id="rId12"/>
          <w:type w:val="nextColumn"/>
          <w:pgSz w:w="12240" w:h="15840" w:code="1"/>
          <w:pgMar w:top="1440" w:right="1440" w:bottom="1440" w:left="1440" w:header="720" w:footer="570" w:gutter="0"/>
          <w:cols w:space="720"/>
          <w:noEndnote/>
          <w:docGrid w:linePitch="360"/>
        </w:sectPr>
      </w:pPr>
    </w:p>
    <w:p w14:paraId="6916C34B" w14:textId="3D52EF9F" w:rsidR="0086106B" w:rsidRPr="005C23A2" w:rsidRDefault="00277851" w:rsidP="008B3339">
      <w:pPr>
        <w:pStyle w:val="Bodytext20"/>
        <w:spacing w:line="240" w:lineRule="auto"/>
        <w:rPr>
          <w:b w:val="0"/>
          <w:sz w:val="40"/>
          <w:szCs w:val="22"/>
        </w:rPr>
      </w:pPr>
      <w:r w:rsidRPr="005C23A2">
        <w:rPr>
          <w:b w:val="0"/>
          <w:sz w:val="40"/>
          <w:szCs w:val="22"/>
        </w:rPr>
        <w:lastRenderedPageBreak/>
        <w:t>Contents</w:t>
      </w:r>
      <w:bookmarkEnd w:id="1"/>
    </w:p>
    <w:tbl>
      <w:tblPr>
        <w:tblOverlap w:val="never"/>
        <w:tblW w:w="9370" w:type="dxa"/>
        <w:tblLayout w:type="fixed"/>
        <w:tblCellMar>
          <w:left w:w="10" w:type="dxa"/>
          <w:right w:w="10" w:type="dxa"/>
        </w:tblCellMar>
        <w:tblLook w:val="0000" w:firstRow="0" w:lastRow="0" w:firstColumn="0" w:lastColumn="0" w:noHBand="0" w:noVBand="0"/>
      </w:tblPr>
      <w:tblGrid>
        <w:gridCol w:w="1693"/>
        <w:gridCol w:w="18"/>
        <w:gridCol w:w="18"/>
        <w:gridCol w:w="6741"/>
        <w:gridCol w:w="900"/>
      </w:tblGrid>
      <w:tr w:rsidR="0086106B" w:rsidRPr="005C23A2" w14:paraId="0C573D87" w14:textId="77777777" w:rsidTr="00D227DE">
        <w:trPr>
          <w:trHeight w:val="360"/>
        </w:trPr>
        <w:tc>
          <w:tcPr>
            <w:tcW w:w="8470" w:type="dxa"/>
            <w:gridSpan w:val="4"/>
            <w:vAlign w:val="bottom"/>
          </w:tcPr>
          <w:p w14:paraId="294F10C7" w14:textId="29BA9810" w:rsidR="0086106B" w:rsidRPr="005C23A2" w:rsidRDefault="00277851" w:rsidP="005C23A2">
            <w:pPr>
              <w:pStyle w:val="BodyText21"/>
              <w:spacing w:line="240" w:lineRule="auto"/>
              <w:ind w:firstLine="0"/>
              <w:rPr>
                <w:sz w:val="24"/>
                <w:szCs w:val="22"/>
              </w:rPr>
            </w:pPr>
            <w:r w:rsidRPr="005C23A2">
              <w:rPr>
                <w:rStyle w:val="Bodytext115pt"/>
                <w:sz w:val="24"/>
                <w:szCs w:val="22"/>
              </w:rPr>
              <w:t>Part 1</w:t>
            </w:r>
            <w:r w:rsidRPr="005C23A2">
              <w:rPr>
                <w:rStyle w:val="Bodytext8pt"/>
                <w:sz w:val="24"/>
                <w:szCs w:val="22"/>
              </w:rPr>
              <w:t>—</w:t>
            </w:r>
            <w:r w:rsidRPr="005C23A2">
              <w:rPr>
                <w:rStyle w:val="Bodytext115pt"/>
                <w:sz w:val="24"/>
                <w:szCs w:val="22"/>
              </w:rPr>
              <w:t>Preliminary</w:t>
            </w:r>
          </w:p>
        </w:tc>
        <w:tc>
          <w:tcPr>
            <w:tcW w:w="900" w:type="dxa"/>
            <w:vAlign w:val="bottom"/>
          </w:tcPr>
          <w:p w14:paraId="594377C9" w14:textId="2BD5E513" w:rsidR="0086106B" w:rsidRPr="005C23A2" w:rsidRDefault="00277851" w:rsidP="005C23A2">
            <w:pPr>
              <w:pStyle w:val="BodyText21"/>
              <w:spacing w:line="240" w:lineRule="auto"/>
              <w:ind w:right="144" w:firstLine="0"/>
              <w:rPr>
                <w:szCs w:val="22"/>
              </w:rPr>
            </w:pPr>
            <w:r w:rsidRPr="005C23A2">
              <w:rPr>
                <w:rStyle w:val="Bodytext8pt"/>
                <w:sz w:val="20"/>
                <w:szCs w:val="22"/>
              </w:rPr>
              <w:t>2248</w:t>
            </w:r>
          </w:p>
        </w:tc>
      </w:tr>
      <w:tr w:rsidR="006934ED" w:rsidRPr="005C23A2" w14:paraId="29EFAFFC" w14:textId="77777777" w:rsidTr="00D227DE">
        <w:trPr>
          <w:trHeight w:val="360"/>
        </w:trPr>
        <w:tc>
          <w:tcPr>
            <w:tcW w:w="1729" w:type="dxa"/>
            <w:gridSpan w:val="3"/>
            <w:vAlign w:val="bottom"/>
          </w:tcPr>
          <w:p w14:paraId="09E01FEA" w14:textId="0896B37E" w:rsidR="0086106B" w:rsidRPr="005C23A2" w:rsidRDefault="00277851" w:rsidP="005C23A2">
            <w:pPr>
              <w:pStyle w:val="BodyText21"/>
              <w:spacing w:line="240" w:lineRule="auto"/>
              <w:ind w:left="720" w:firstLine="0"/>
              <w:rPr>
                <w:szCs w:val="22"/>
              </w:rPr>
            </w:pPr>
            <w:r w:rsidRPr="005C23A2">
              <w:rPr>
                <w:rStyle w:val="Bodytext8pt"/>
                <w:sz w:val="20"/>
                <w:szCs w:val="22"/>
              </w:rPr>
              <w:t>1</w:t>
            </w:r>
          </w:p>
        </w:tc>
        <w:tc>
          <w:tcPr>
            <w:tcW w:w="6741" w:type="dxa"/>
            <w:vAlign w:val="bottom"/>
          </w:tcPr>
          <w:p w14:paraId="76350C80" w14:textId="77777777" w:rsidR="0086106B" w:rsidRPr="005C23A2" w:rsidRDefault="008C4D3B" w:rsidP="00BD20CD">
            <w:pPr>
              <w:pStyle w:val="BodyText21"/>
              <w:tabs>
                <w:tab w:val="left" w:leader="dot" w:pos="6695"/>
              </w:tabs>
              <w:spacing w:line="240" w:lineRule="auto"/>
              <w:ind w:firstLine="0"/>
              <w:rPr>
                <w:szCs w:val="22"/>
              </w:rPr>
            </w:pPr>
            <w:r w:rsidRPr="005C23A2">
              <w:rPr>
                <w:rStyle w:val="Bodytext8pt"/>
                <w:sz w:val="20"/>
                <w:szCs w:val="22"/>
              </w:rPr>
              <w:t>Short title</w:t>
            </w:r>
            <w:r w:rsidR="008404A7" w:rsidRPr="005C23A2">
              <w:rPr>
                <w:rStyle w:val="Bodytext8pt"/>
                <w:sz w:val="20"/>
                <w:szCs w:val="22"/>
              </w:rPr>
              <w:tab/>
            </w:r>
          </w:p>
        </w:tc>
        <w:tc>
          <w:tcPr>
            <w:tcW w:w="900" w:type="dxa"/>
            <w:vAlign w:val="bottom"/>
          </w:tcPr>
          <w:p w14:paraId="6C2D890D"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2248</w:t>
            </w:r>
          </w:p>
        </w:tc>
      </w:tr>
      <w:tr w:rsidR="006934ED" w:rsidRPr="005C23A2" w14:paraId="40DCF55A" w14:textId="77777777" w:rsidTr="00D227DE">
        <w:trPr>
          <w:trHeight w:val="360"/>
        </w:trPr>
        <w:tc>
          <w:tcPr>
            <w:tcW w:w="1729" w:type="dxa"/>
            <w:gridSpan w:val="3"/>
            <w:vAlign w:val="bottom"/>
          </w:tcPr>
          <w:p w14:paraId="6B3F1E8D" w14:textId="77777777" w:rsidR="0086106B" w:rsidRPr="005C23A2" w:rsidRDefault="00277851" w:rsidP="00BD20CD">
            <w:pPr>
              <w:pStyle w:val="BodyText21"/>
              <w:spacing w:line="240" w:lineRule="auto"/>
              <w:ind w:left="720" w:firstLine="0"/>
              <w:rPr>
                <w:szCs w:val="22"/>
              </w:rPr>
            </w:pPr>
            <w:r w:rsidRPr="005C23A2">
              <w:rPr>
                <w:rStyle w:val="Bodytext8pt"/>
                <w:sz w:val="20"/>
                <w:szCs w:val="22"/>
              </w:rPr>
              <w:t>2</w:t>
            </w:r>
          </w:p>
        </w:tc>
        <w:tc>
          <w:tcPr>
            <w:tcW w:w="6741" w:type="dxa"/>
            <w:vAlign w:val="bottom"/>
          </w:tcPr>
          <w:p w14:paraId="6F83F66A" w14:textId="77777777" w:rsidR="0086106B" w:rsidRPr="005C23A2" w:rsidRDefault="008C4D3B" w:rsidP="00BD20CD">
            <w:pPr>
              <w:pStyle w:val="BodyText21"/>
              <w:tabs>
                <w:tab w:val="left" w:leader="dot" w:pos="6696"/>
              </w:tabs>
              <w:spacing w:line="240" w:lineRule="auto"/>
              <w:ind w:firstLine="0"/>
              <w:rPr>
                <w:szCs w:val="22"/>
              </w:rPr>
            </w:pPr>
            <w:r w:rsidRPr="005C23A2">
              <w:rPr>
                <w:rStyle w:val="Bodytext8pt"/>
                <w:sz w:val="20"/>
                <w:szCs w:val="22"/>
              </w:rPr>
              <w:t>Commencement</w:t>
            </w:r>
            <w:r w:rsidR="008404A7" w:rsidRPr="005C23A2">
              <w:rPr>
                <w:rStyle w:val="Bodytext8pt"/>
                <w:sz w:val="20"/>
                <w:szCs w:val="22"/>
              </w:rPr>
              <w:tab/>
            </w:r>
          </w:p>
        </w:tc>
        <w:tc>
          <w:tcPr>
            <w:tcW w:w="900" w:type="dxa"/>
            <w:vAlign w:val="bottom"/>
          </w:tcPr>
          <w:p w14:paraId="34912FA1"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2248</w:t>
            </w:r>
          </w:p>
        </w:tc>
      </w:tr>
      <w:tr w:rsidR="006934ED" w:rsidRPr="005C23A2" w14:paraId="709EA611" w14:textId="77777777" w:rsidTr="00D227DE">
        <w:trPr>
          <w:trHeight w:val="360"/>
        </w:trPr>
        <w:tc>
          <w:tcPr>
            <w:tcW w:w="1729" w:type="dxa"/>
            <w:gridSpan w:val="3"/>
            <w:vAlign w:val="bottom"/>
          </w:tcPr>
          <w:p w14:paraId="77BD4A92" w14:textId="77777777" w:rsidR="0086106B" w:rsidRPr="005C23A2" w:rsidRDefault="00277851" w:rsidP="00BD20CD">
            <w:pPr>
              <w:pStyle w:val="BodyText21"/>
              <w:spacing w:line="240" w:lineRule="auto"/>
              <w:ind w:left="720" w:firstLine="0"/>
              <w:rPr>
                <w:szCs w:val="22"/>
              </w:rPr>
            </w:pPr>
            <w:r w:rsidRPr="005C23A2">
              <w:rPr>
                <w:rStyle w:val="Bodytext8pt"/>
                <w:sz w:val="20"/>
                <w:szCs w:val="22"/>
              </w:rPr>
              <w:t>3</w:t>
            </w:r>
          </w:p>
        </w:tc>
        <w:tc>
          <w:tcPr>
            <w:tcW w:w="6741" w:type="dxa"/>
            <w:vAlign w:val="bottom"/>
          </w:tcPr>
          <w:p w14:paraId="33E2AAD1" w14:textId="77777777" w:rsidR="0086106B" w:rsidRPr="005C23A2" w:rsidRDefault="008C4D3B" w:rsidP="00BD20CD">
            <w:pPr>
              <w:pStyle w:val="BodyText21"/>
              <w:tabs>
                <w:tab w:val="left" w:leader="dot" w:pos="6696"/>
              </w:tabs>
              <w:spacing w:line="240" w:lineRule="auto"/>
              <w:ind w:firstLine="0"/>
              <w:rPr>
                <w:szCs w:val="22"/>
              </w:rPr>
            </w:pPr>
            <w:r w:rsidRPr="005C23A2">
              <w:rPr>
                <w:rStyle w:val="Bodytext8pt"/>
                <w:sz w:val="20"/>
                <w:szCs w:val="22"/>
              </w:rPr>
              <w:t>Dictionary</w:t>
            </w:r>
            <w:r w:rsidR="008404A7" w:rsidRPr="005C23A2">
              <w:rPr>
                <w:rStyle w:val="Bodytext8pt"/>
                <w:sz w:val="20"/>
                <w:szCs w:val="22"/>
              </w:rPr>
              <w:tab/>
            </w:r>
          </w:p>
        </w:tc>
        <w:tc>
          <w:tcPr>
            <w:tcW w:w="900" w:type="dxa"/>
            <w:vAlign w:val="bottom"/>
          </w:tcPr>
          <w:p w14:paraId="19BFDD6F"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2248</w:t>
            </w:r>
          </w:p>
        </w:tc>
      </w:tr>
      <w:tr w:rsidR="006934ED" w:rsidRPr="005C23A2" w14:paraId="4D1073BE" w14:textId="77777777" w:rsidTr="00D227DE">
        <w:trPr>
          <w:trHeight w:val="360"/>
        </w:trPr>
        <w:tc>
          <w:tcPr>
            <w:tcW w:w="1729" w:type="dxa"/>
            <w:gridSpan w:val="3"/>
            <w:vAlign w:val="bottom"/>
          </w:tcPr>
          <w:p w14:paraId="1155C39A" w14:textId="77777777" w:rsidR="0086106B" w:rsidRPr="005C23A2" w:rsidRDefault="00277851" w:rsidP="00BD20CD">
            <w:pPr>
              <w:pStyle w:val="BodyText21"/>
              <w:spacing w:line="240" w:lineRule="auto"/>
              <w:ind w:left="720" w:firstLine="0"/>
              <w:rPr>
                <w:szCs w:val="22"/>
              </w:rPr>
            </w:pPr>
            <w:r w:rsidRPr="005C23A2">
              <w:rPr>
                <w:rStyle w:val="Bodytext8pt"/>
                <w:sz w:val="20"/>
                <w:szCs w:val="22"/>
              </w:rPr>
              <w:t>4</w:t>
            </w:r>
          </w:p>
        </w:tc>
        <w:tc>
          <w:tcPr>
            <w:tcW w:w="6741" w:type="dxa"/>
            <w:vAlign w:val="bottom"/>
          </w:tcPr>
          <w:p w14:paraId="223DB44D" w14:textId="77777777" w:rsidR="0086106B" w:rsidRPr="005C23A2" w:rsidRDefault="008C4D3B" w:rsidP="00BD20CD">
            <w:pPr>
              <w:pStyle w:val="BodyText21"/>
              <w:tabs>
                <w:tab w:val="left" w:leader="dot" w:pos="6696"/>
              </w:tabs>
              <w:spacing w:line="240" w:lineRule="auto"/>
              <w:ind w:firstLine="0"/>
              <w:rPr>
                <w:szCs w:val="22"/>
              </w:rPr>
            </w:pPr>
            <w:r w:rsidRPr="005C23A2">
              <w:rPr>
                <w:rStyle w:val="Bodytext8pt"/>
                <w:sz w:val="20"/>
                <w:szCs w:val="22"/>
              </w:rPr>
              <w:t>Levels of education</w:t>
            </w:r>
            <w:r w:rsidR="008404A7" w:rsidRPr="005C23A2">
              <w:rPr>
                <w:rStyle w:val="Bodytext8pt"/>
                <w:sz w:val="20"/>
                <w:szCs w:val="22"/>
              </w:rPr>
              <w:tab/>
            </w:r>
          </w:p>
        </w:tc>
        <w:tc>
          <w:tcPr>
            <w:tcW w:w="900" w:type="dxa"/>
            <w:vAlign w:val="bottom"/>
          </w:tcPr>
          <w:p w14:paraId="343AC125"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2248</w:t>
            </w:r>
          </w:p>
        </w:tc>
      </w:tr>
      <w:tr w:rsidR="006934ED" w:rsidRPr="005C23A2" w14:paraId="56566DE5" w14:textId="77777777" w:rsidTr="00D227DE">
        <w:trPr>
          <w:trHeight w:val="360"/>
        </w:trPr>
        <w:tc>
          <w:tcPr>
            <w:tcW w:w="1729" w:type="dxa"/>
            <w:gridSpan w:val="3"/>
            <w:vAlign w:val="bottom"/>
          </w:tcPr>
          <w:p w14:paraId="0B352EEC" w14:textId="77777777" w:rsidR="0086106B" w:rsidRPr="005C23A2" w:rsidRDefault="00277851" w:rsidP="00BD20CD">
            <w:pPr>
              <w:pStyle w:val="BodyText21"/>
              <w:spacing w:line="240" w:lineRule="auto"/>
              <w:ind w:left="720" w:firstLine="0"/>
              <w:rPr>
                <w:szCs w:val="22"/>
              </w:rPr>
            </w:pPr>
            <w:r w:rsidRPr="005C23A2">
              <w:rPr>
                <w:rStyle w:val="Bodytext8pt"/>
                <w:sz w:val="20"/>
                <w:szCs w:val="22"/>
              </w:rPr>
              <w:t>5</w:t>
            </w:r>
          </w:p>
        </w:tc>
        <w:tc>
          <w:tcPr>
            <w:tcW w:w="6741" w:type="dxa"/>
            <w:vAlign w:val="bottom"/>
          </w:tcPr>
          <w:p w14:paraId="1255C09F" w14:textId="77777777" w:rsidR="0086106B" w:rsidRPr="005C23A2" w:rsidRDefault="008C4D3B" w:rsidP="00BD20CD">
            <w:pPr>
              <w:pStyle w:val="BodyText21"/>
              <w:tabs>
                <w:tab w:val="left" w:leader="dot" w:pos="6696"/>
              </w:tabs>
              <w:spacing w:line="240" w:lineRule="auto"/>
              <w:ind w:firstLine="0"/>
              <w:rPr>
                <w:szCs w:val="22"/>
              </w:rPr>
            </w:pPr>
            <w:r w:rsidRPr="005C23A2">
              <w:rPr>
                <w:rStyle w:val="Bodytext8pt"/>
                <w:sz w:val="20"/>
                <w:szCs w:val="22"/>
              </w:rPr>
              <w:t>Nominated authority</w:t>
            </w:r>
            <w:r w:rsidR="008404A7" w:rsidRPr="005C23A2">
              <w:rPr>
                <w:rStyle w:val="Bodytext8pt"/>
                <w:sz w:val="20"/>
                <w:szCs w:val="22"/>
              </w:rPr>
              <w:tab/>
            </w:r>
          </w:p>
        </w:tc>
        <w:tc>
          <w:tcPr>
            <w:tcW w:w="900" w:type="dxa"/>
            <w:vAlign w:val="bottom"/>
          </w:tcPr>
          <w:p w14:paraId="7ECB3FAB"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2249</w:t>
            </w:r>
          </w:p>
        </w:tc>
      </w:tr>
      <w:tr w:rsidR="006934ED" w:rsidRPr="005C23A2" w14:paraId="63479F21" w14:textId="77777777" w:rsidTr="00D227DE">
        <w:trPr>
          <w:trHeight w:val="360"/>
        </w:trPr>
        <w:tc>
          <w:tcPr>
            <w:tcW w:w="1729" w:type="dxa"/>
            <w:gridSpan w:val="3"/>
            <w:vAlign w:val="bottom"/>
          </w:tcPr>
          <w:p w14:paraId="4CC2BDE3" w14:textId="77777777" w:rsidR="0086106B" w:rsidRPr="005C23A2" w:rsidRDefault="00277851" w:rsidP="00BD20CD">
            <w:pPr>
              <w:pStyle w:val="BodyText21"/>
              <w:spacing w:line="240" w:lineRule="auto"/>
              <w:ind w:left="720" w:firstLine="0"/>
              <w:rPr>
                <w:szCs w:val="22"/>
              </w:rPr>
            </w:pPr>
            <w:r w:rsidRPr="005C23A2">
              <w:rPr>
                <w:rStyle w:val="Bodytext8pt"/>
                <w:sz w:val="20"/>
                <w:szCs w:val="22"/>
              </w:rPr>
              <w:t>6</w:t>
            </w:r>
          </w:p>
        </w:tc>
        <w:tc>
          <w:tcPr>
            <w:tcW w:w="6741" w:type="dxa"/>
            <w:vAlign w:val="bottom"/>
          </w:tcPr>
          <w:p w14:paraId="65FB832E" w14:textId="77777777" w:rsidR="0086106B" w:rsidRPr="005C23A2" w:rsidRDefault="008C4D3B" w:rsidP="00BD20CD">
            <w:pPr>
              <w:pStyle w:val="BodyText21"/>
              <w:tabs>
                <w:tab w:val="left" w:leader="dot" w:pos="6696"/>
              </w:tabs>
              <w:spacing w:line="240" w:lineRule="auto"/>
              <w:ind w:firstLine="0"/>
              <w:rPr>
                <w:szCs w:val="22"/>
              </w:rPr>
            </w:pPr>
            <w:r w:rsidRPr="005C23A2">
              <w:rPr>
                <w:rStyle w:val="Bodytext8pt"/>
                <w:sz w:val="20"/>
                <w:szCs w:val="22"/>
              </w:rPr>
              <w:t>Overseas students</w:t>
            </w:r>
            <w:r w:rsidR="008404A7" w:rsidRPr="005C23A2">
              <w:rPr>
                <w:rStyle w:val="Bodytext8pt"/>
                <w:sz w:val="20"/>
                <w:szCs w:val="22"/>
              </w:rPr>
              <w:tab/>
            </w:r>
          </w:p>
        </w:tc>
        <w:tc>
          <w:tcPr>
            <w:tcW w:w="900" w:type="dxa"/>
            <w:vAlign w:val="bottom"/>
          </w:tcPr>
          <w:p w14:paraId="7CE4741E"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2249</w:t>
            </w:r>
          </w:p>
        </w:tc>
      </w:tr>
      <w:tr w:rsidR="006934ED" w:rsidRPr="005C23A2" w14:paraId="07FBF6C7" w14:textId="77777777" w:rsidTr="00D227DE">
        <w:trPr>
          <w:trHeight w:val="360"/>
        </w:trPr>
        <w:tc>
          <w:tcPr>
            <w:tcW w:w="1729" w:type="dxa"/>
            <w:gridSpan w:val="3"/>
            <w:vAlign w:val="bottom"/>
          </w:tcPr>
          <w:p w14:paraId="4DB0951F" w14:textId="77777777" w:rsidR="0086106B" w:rsidRPr="005C23A2" w:rsidRDefault="00277851" w:rsidP="00BD20CD">
            <w:pPr>
              <w:pStyle w:val="BodyText21"/>
              <w:spacing w:line="240" w:lineRule="auto"/>
              <w:ind w:left="720" w:firstLine="0"/>
              <w:rPr>
                <w:szCs w:val="22"/>
              </w:rPr>
            </w:pPr>
            <w:r w:rsidRPr="005C23A2">
              <w:rPr>
                <w:rStyle w:val="Bodytext8pt"/>
                <w:sz w:val="20"/>
                <w:szCs w:val="22"/>
              </w:rPr>
              <w:t>7</w:t>
            </w:r>
          </w:p>
        </w:tc>
        <w:tc>
          <w:tcPr>
            <w:tcW w:w="6741" w:type="dxa"/>
            <w:vAlign w:val="bottom"/>
          </w:tcPr>
          <w:p w14:paraId="0A55A1D4"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Determinati</w:t>
            </w:r>
            <w:r w:rsidR="008C4D3B" w:rsidRPr="005C23A2">
              <w:rPr>
                <w:rStyle w:val="Bodytext8pt"/>
                <w:sz w:val="20"/>
                <w:szCs w:val="22"/>
              </w:rPr>
              <w:t>ons, approvals etc. by Minister</w:t>
            </w:r>
            <w:r w:rsidR="008404A7" w:rsidRPr="005C23A2">
              <w:rPr>
                <w:rStyle w:val="Bodytext8pt"/>
                <w:sz w:val="20"/>
                <w:szCs w:val="22"/>
              </w:rPr>
              <w:tab/>
            </w:r>
          </w:p>
        </w:tc>
        <w:tc>
          <w:tcPr>
            <w:tcW w:w="900" w:type="dxa"/>
            <w:vAlign w:val="bottom"/>
          </w:tcPr>
          <w:p w14:paraId="122DF425"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2249</w:t>
            </w:r>
          </w:p>
        </w:tc>
      </w:tr>
      <w:tr w:rsidR="006934ED" w:rsidRPr="005C23A2" w14:paraId="34A40E57" w14:textId="77777777" w:rsidTr="00D227DE">
        <w:trPr>
          <w:trHeight w:val="360"/>
        </w:trPr>
        <w:tc>
          <w:tcPr>
            <w:tcW w:w="1729" w:type="dxa"/>
            <w:gridSpan w:val="3"/>
            <w:vAlign w:val="bottom"/>
          </w:tcPr>
          <w:p w14:paraId="6836E0C5" w14:textId="77777777" w:rsidR="0086106B" w:rsidRPr="005C23A2" w:rsidRDefault="00277851" w:rsidP="00BD20CD">
            <w:pPr>
              <w:pStyle w:val="BodyText21"/>
              <w:spacing w:line="240" w:lineRule="auto"/>
              <w:ind w:left="720" w:firstLine="0"/>
              <w:rPr>
                <w:szCs w:val="22"/>
              </w:rPr>
            </w:pPr>
            <w:r w:rsidRPr="005C23A2">
              <w:rPr>
                <w:rStyle w:val="Bodytext8pt"/>
                <w:sz w:val="20"/>
                <w:szCs w:val="22"/>
              </w:rPr>
              <w:t>8</w:t>
            </w:r>
          </w:p>
        </w:tc>
        <w:tc>
          <w:tcPr>
            <w:tcW w:w="6741" w:type="dxa"/>
            <w:vAlign w:val="bottom"/>
          </w:tcPr>
          <w:p w14:paraId="1C59D36A"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Revocation or variation of determin</w:t>
            </w:r>
            <w:r w:rsidR="008C4D3B" w:rsidRPr="005C23A2">
              <w:rPr>
                <w:rStyle w:val="Bodytext8pt"/>
                <w:sz w:val="20"/>
                <w:szCs w:val="22"/>
              </w:rPr>
              <w:t>ations or approvals by Minister</w:t>
            </w:r>
            <w:r w:rsidR="008404A7" w:rsidRPr="005C23A2">
              <w:rPr>
                <w:rStyle w:val="Bodytext8pt"/>
                <w:sz w:val="20"/>
                <w:szCs w:val="22"/>
              </w:rPr>
              <w:tab/>
            </w:r>
          </w:p>
        </w:tc>
        <w:tc>
          <w:tcPr>
            <w:tcW w:w="900" w:type="dxa"/>
            <w:vAlign w:val="bottom"/>
          </w:tcPr>
          <w:p w14:paraId="3D1047EC"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2249</w:t>
            </w:r>
          </w:p>
        </w:tc>
      </w:tr>
      <w:tr w:rsidR="0086106B" w:rsidRPr="005C23A2" w14:paraId="085A504F" w14:textId="77777777" w:rsidTr="00D227DE">
        <w:trPr>
          <w:trHeight w:val="360"/>
        </w:trPr>
        <w:tc>
          <w:tcPr>
            <w:tcW w:w="8470" w:type="dxa"/>
            <w:gridSpan w:val="4"/>
            <w:vAlign w:val="bottom"/>
          </w:tcPr>
          <w:p w14:paraId="14C6DEC6" w14:textId="2E3D10E7" w:rsidR="0086106B" w:rsidRPr="005C23A2" w:rsidRDefault="00277851" w:rsidP="005C23A2">
            <w:pPr>
              <w:pStyle w:val="BodyText21"/>
              <w:spacing w:line="240" w:lineRule="auto"/>
              <w:ind w:firstLine="0"/>
              <w:rPr>
                <w:sz w:val="24"/>
                <w:szCs w:val="22"/>
              </w:rPr>
            </w:pPr>
            <w:r w:rsidRPr="005C23A2">
              <w:rPr>
                <w:rStyle w:val="Bodytext115pt"/>
                <w:sz w:val="24"/>
                <w:szCs w:val="22"/>
              </w:rPr>
              <w:t>Part 2</w:t>
            </w:r>
            <w:r w:rsidRPr="005C23A2">
              <w:rPr>
                <w:rStyle w:val="Bodytext8pt"/>
                <w:sz w:val="24"/>
                <w:szCs w:val="22"/>
              </w:rPr>
              <w:t>—</w:t>
            </w:r>
            <w:r w:rsidRPr="005C23A2">
              <w:rPr>
                <w:rStyle w:val="Bodytext115pt"/>
                <w:sz w:val="24"/>
                <w:szCs w:val="22"/>
              </w:rPr>
              <w:t>General provisions relating to grants</w:t>
            </w:r>
          </w:p>
        </w:tc>
        <w:tc>
          <w:tcPr>
            <w:tcW w:w="900" w:type="dxa"/>
            <w:vAlign w:val="bottom"/>
          </w:tcPr>
          <w:p w14:paraId="2C5D0A21"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2251</w:t>
            </w:r>
          </w:p>
        </w:tc>
      </w:tr>
      <w:tr w:rsidR="0086106B" w:rsidRPr="005C23A2" w14:paraId="080790DB" w14:textId="77777777" w:rsidTr="00D227DE">
        <w:trPr>
          <w:trHeight w:val="360"/>
        </w:trPr>
        <w:tc>
          <w:tcPr>
            <w:tcW w:w="8470" w:type="dxa"/>
            <w:gridSpan w:val="4"/>
            <w:vAlign w:val="bottom"/>
          </w:tcPr>
          <w:p w14:paraId="0BC7A2A5" w14:textId="77777777" w:rsidR="0086106B" w:rsidRPr="005C23A2" w:rsidRDefault="00277851" w:rsidP="00BD20CD">
            <w:pPr>
              <w:pStyle w:val="BodyText21"/>
              <w:spacing w:line="240" w:lineRule="auto"/>
              <w:ind w:left="513" w:firstLine="0"/>
              <w:rPr>
                <w:szCs w:val="22"/>
              </w:rPr>
            </w:pPr>
            <w:r w:rsidRPr="005C23A2">
              <w:rPr>
                <w:rStyle w:val="Bodytext115pt"/>
                <w:sz w:val="22"/>
                <w:szCs w:val="22"/>
              </w:rPr>
              <w:t>Division 1</w:t>
            </w:r>
            <w:r w:rsidRPr="005C23A2">
              <w:rPr>
                <w:rStyle w:val="Bodytext8pt"/>
                <w:sz w:val="22"/>
                <w:szCs w:val="22"/>
              </w:rPr>
              <w:t>—</w:t>
            </w:r>
            <w:r w:rsidRPr="005C23A2">
              <w:rPr>
                <w:rStyle w:val="Bodytext115pt"/>
                <w:sz w:val="22"/>
                <w:szCs w:val="22"/>
              </w:rPr>
              <w:t>Grants for government schools</w:t>
            </w:r>
          </w:p>
        </w:tc>
        <w:tc>
          <w:tcPr>
            <w:tcW w:w="900" w:type="dxa"/>
            <w:vAlign w:val="bottom"/>
          </w:tcPr>
          <w:p w14:paraId="04B75369"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2251</w:t>
            </w:r>
          </w:p>
        </w:tc>
      </w:tr>
      <w:tr w:rsidR="0086106B" w:rsidRPr="005C23A2" w14:paraId="491F7818" w14:textId="77777777" w:rsidTr="00D227DE">
        <w:trPr>
          <w:trHeight w:val="360"/>
        </w:trPr>
        <w:tc>
          <w:tcPr>
            <w:tcW w:w="1729" w:type="dxa"/>
            <w:gridSpan w:val="3"/>
            <w:vAlign w:val="bottom"/>
          </w:tcPr>
          <w:p w14:paraId="254CCD65" w14:textId="77777777" w:rsidR="0086106B" w:rsidRPr="005C23A2" w:rsidRDefault="00277851" w:rsidP="00BD20CD">
            <w:pPr>
              <w:pStyle w:val="BodyText21"/>
              <w:spacing w:line="240" w:lineRule="auto"/>
              <w:ind w:left="720" w:firstLine="0"/>
              <w:rPr>
                <w:szCs w:val="22"/>
              </w:rPr>
            </w:pPr>
            <w:r w:rsidRPr="005C23A2">
              <w:rPr>
                <w:rStyle w:val="Bodytext8pt"/>
                <w:sz w:val="20"/>
                <w:szCs w:val="22"/>
              </w:rPr>
              <w:t>9</w:t>
            </w:r>
          </w:p>
        </w:tc>
        <w:tc>
          <w:tcPr>
            <w:tcW w:w="6741" w:type="dxa"/>
            <w:vAlign w:val="bottom"/>
          </w:tcPr>
          <w:p w14:paraId="0E705923"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Agreement relating to con</w:t>
            </w:r>
            <w:r w:rsidR="008C3469" w:rsidRPr="005C23A2">
              <w:rPr>
                <w:rStyle w:val="Bodytext8pt"/>
                <w:sz w:val="20"/>
                <w:szCs w:val="22"/>
              </w:rPr>
              <w:t>ditions of financial assistance</w:t>
            </w:r>
            <w:r w:rsidR="008404A7" w:rsidRPr="005C23A2">
              <w:rPr>
                <w:rStyle w:val="Bodytext8pt"/>
                <w:sz w:val="20"/>
                <w:szCs w:val="22"/>
              </w:rPr>
              <w:tab/>
            </w:r>
          </w:p>
        </w:tc>
        <w:tc>
          <w:tcPr>
            <w:tcW w:w="900" w:type="dxa"/>
            <w:vAlign w:val="bottom"/>
          </w:tcPr>
          <w:p w14:paraId="07184519"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2251</w:t>
            </w:r>
          </w:p>
        </w:tc>
      </w:tr>
      <w:tr w:rsidR="0086106B" w:rsidRPr="005C23A2" w14:paraId="2C3C87FD" w14:textId="77777777" w:rsidTr="00D227DE">
        <w:trPr>
          <w:trHeight w:val="360"/>
        </w:trPr>
        <w:tc>
          <w:tcPr>
            <w:tcW w:w="1729" w:type="dxa"/>
            <w:gridSpan w:val="3"/>
            <w:vAlign w:val="bottom"/>
          </w:tcPr>
          <w:p w14:paraId="574F0A68"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10</w:t>
            </w:r>
          </w:p>
        </w:tc>
        <w:tc>
          <w:tcPr>
            <w:tcW w:w="6741" w:type="dxa"/>
            <w:vAlign w:val="bottom"/>
          </w:tcPr>
          <w:p w14:paraId="0E4F21E2"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General con</w:t>
            </w:r>
            <w:r w:rsidR="008C3469" w:rsidRPr="005C23A2">
              <w:rPr>
                <w:rStyle w:val="Bodytext8pt"/>
                <w:sz w:val="20"/>
                <w:szCs w:val="22"/>
              </w:rPr>
              <w:t>ditions of financial assistance</w:t>
            </w:r>
            <w:r w:rsidR="008404A7" w:rsidRPr="005C23A2">
              <w:rPr>
                <w:rStyle w:val="Bodytext8pt"/>
                <w:sz w:val="20"/>
                <w:szCs w:val="22"/>
              </w:rPr>
              <w:tab/>
            </w:r>
          </w:p>
        </w:tc>
        <w:tc>
          <w:tcPr>
            <w:tcW w:w="900" w:type="dxa"/>
            <w:vAlign w:val="bottom"/>
          </w:tcPr>
          <w:p w14:paraId="0CD39660"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2251</w:t>
            </w:r>
          </w:p>
        </w:tc>
      </w:tr>
      <w:tr w:rsidR="0086106B" w:rsidRPr="005C23A2" w14:paraId="000ED24B" w14:textId="77777777" w:rsidTr="00D227DE">
        <w:trPr>
          <w:trHeight w:val="360"/>
        </w:trPr>
        <w:tc>
          <w:tcPr>
            <w:tcW w:w="1729" w:type="dxa"/>
            <w:gridSpan w:val="3"/>
            <w:vAlign w:val="bottom"/>
          </w:tcPr>
          <w:p w14:paraId="2939C7B5"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11</w:t>
            </w:r>
          </w:p>
        </w:tc>
        <w:tc>
          <w:tcPr>
            <w:tcW w:w="6741" w:type="dxa"/>
            <w:vAlign w:val="bottom"/>
          </w:tcPr>
          <w:p w14:paraId="28AF3995"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Specific condi</w:t>
            </w:r>
            <w:r w:rsidR="008C3469" w:rsidRPr="005C23A2">
              <w:rPr>
                <w:rStyle w:val="Bodytext8pt"/>
                <w:sz w:val="20"/>
                <w:szCs w:val="22"/>
              </w:rPr>
              <w:t>tions: financial accountability</w:t>
            </w:r>
            <w:r w:rsidR="008404A7" w:rsidRPr="005C23A2">
              <w:rPr>
                <w:rStyle w:val="Bodytext8pt"/>
                <w:sz w:val="20"/>
                <w:szCs w:val="22"/>
              </w:rPr>
              <w:tab/>
            </w:r>
          </w:p>
        </w:tc>
        <w:tc>
          <w:tcPr>
            <w:tcW w:w="900" w:type="dxa"/>
            <w:vAlign w:val="bottom"/>
          </w:tcPr>
          <w:p w14:paraId="6540BFE6"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2251</w:t>
            </w:r>
          </w:p>
        </w:tc>
      </w:tr>
      <w:tr w:rsidR="0086106B" w:rsidRPr="005C23A2" w14:paraId="24C50CD9" w14:textId="77777777" w:rsidTr="00D227DE">
        <w:trPr>
          <w:trHeight w:val="360"/>
        </w:trPr>
        <w:tc>
          <w:tcPr>
            <w:tcW w:w="1729" w:type="dxa"/>
            <w:gridSpan w:val="3"/>
            <w:vAlign w:val="bottom"/>
          </w:tcPr>
          <w:p w14:paraId="53A644C3"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12</w:t>
            </w:r>
          </w:p>
        </w:tc>
        <w:tc>
          <w:tcPr>
            <w:tcW w:w="6741" w:type="dxa"/>
            <w:vAlign w:val="bottom"/>
          </w:tcPr>
          <w:p w14:paraId="2CA8CB8D"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Specific condit</w:t>
            </w:r>
            <w:r w:rsidR="008C3469" w:rsidRPr="005C23A2">
              <w:rPr>
                <w:rStyle w:val="Bodytext8pt"/>
                <w:sz w:val="20"/>
                <w:szCs w:val="22"/>
              </w:rPr>
              <w:t>ion: educational accountability</w:t>
            </w:r>
            <w:r w:rsidR="008404A7" w:rsidRPr="005C23A2">
              <w:rPr>
                <w:rStyle w:val="Bodytext8pt"/>
                <w:sz w:val="20"/>
                <w:szCs w:val="22"/>
              </w:rPr>
              <w:tab/>
            </w:r>
          </w:p>
        </w:tc>
        <w:tc>
          <w:tcPr>
            <w:tcW w:w="900" w:type="dxa"/>
            <w:vAlign w:val="bottom"/>
          </w:tcPr>
          <w:p w14:paraId="6295B81D"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2252</w:t>
            </w:r>
          </w:p>
        </w:tc>
      </w:tr>
      <w:tr w:rsidR="0086106B" w:rsidRPr="005C23A2" w14:paraId="431A2A41" w14:textId="77777777" w:rsidTr="00D227DE">
        <w:trPr>
          <w:trHeight w:val="360"/>
        </w:trPr>
        <w:tc>
          <w:tcPr>
            <w:tcW w:w="1729" w:type="dxa"/>
            <w:gridSpan w:val="3"/>
            <w:vAlign w:val="bottom"/>
          </w:tcPr>
          <w:p w14:paraId="368AB248"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13</w:t>
            </w:r>
          </w:p>
        </w:tc>
        <w:tc>
          <w:tcPr>
            <w:tcW w:w="6741" w:type="dxa"/>
            <w:vAlign w:val="bottom"/>
          </w:tcPr>
          <w:p w14:paraId="01E638A5"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Specific conditio</w:t>
            </w:r>
            <w:r w:rsidR="008C3469" w:rsidRPr="005C23A2">
              <w:rPr>
                <w:rStyle w:val="Bodytext8pt"/>
                <w:sz w:val="20"/>
                <w:szCs w:val="22"/>
              </w:rPr>
              <w:t>n: non-fulfilment of conditions</w:t>
            </w:r>
            <w:r w:rsidR="008404A7" w:rsidRPr="005C23A2">
              <w:rPr>
                <w:rStyle w:val="Bodytext8pt"/>
                <w:sz w:val="20"/>
                <w:szCs w:val="22"/>
              </w:rPr>
              <w:tab/>
            </w:r>
          </w:p>
        </w:tc>
        <w:tc>
          <w:tcPr>
            <w:tcW w:w="900" w:type="dxa"/>
            <w:vAlign w:val="bottom"/>
          </w:tcPr>
          <w:p w14:paraId="7817C62A"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2252</w:t>
            </w:r>
          </w:p>
        </w:tc>
      </w:tr>
      <w:tr w:rsidR="0086106B" w:rsidRPr="005C23A2" w14:paraId="25E16895" w14:textId="77777777" w:rsidTr="00D227DE">
        <w:trPr>
          <w:trHeight w:val="360"/>
        </w:trPr>
        <w:tc>
          <w:tcPr>
            <w:tcW w:w="1729" w:type="dxa"/>
            <w:gridSpan w:val="3"/>
            <w:vAlign w:val="bottom"/>
          </w:tcPr>
          <w:p w14:paraId="5DD3C6DE"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14</w:t>
            </w:r>
          </w:p>
        </w:tc>
        <w:tc>
          <w:tcPr>
            <w:tcW w:w="6741" w:type="dxa"/>
            <w:vAlign w:val="bottom"/>
          </w:tcPr>
          <w:p w14:paraId="208128E3"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Specific condition: overpayment of financi</w:t>
            </w:r>
            <w:r w:rsidR="008C3469" w:rsidRPr="005C23A2">
              <w:rPr>
                <w:rStyle w:val="Bodytext8pt"/>
                <w:sz w:val="20"/>
                <w:szCs w:val="22"/>
              </w:rPr>
              <w:t>al assistance</w:t>
            </w:r>
            <w:r w:rsidR="008404A7" w:rsidRPr="005C23A2">
              <w:rPr>
                <w:rStyle w:val="Bodytext8pt"/>
                <w:sz w:val="20"/>
                <w:szCs w:val="22"/>
              </w:rPr>
              <w:tab/>
            </w:r>
          </w:p>
        </w:tc>
        <w:tc>
          <w:tcPr>
            <w:tcW w:w="900" w:type="dxa"/>
            <w:vAlign w:val="bottom"/>
          </w:tcPr>
          <w:p w14:paraId="160A5812"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2253</w:t>
            </w:r>
          </w:p>
        </w:tc>
      </w:tr>
      <w:tr w:rsidR="0086106B" w:rsidRPr="005C23A2" w14:paraId="235B5E45" w14:textId="77777777" w:rsidTr="00D227DE">
        <w:trPr>
          <w:trHeight w:val="360"/>
        </w:trPr>
        <w:tc>
          <w:tcPr>
            <w:tcW w:w="8470" w:type="dxa"/>
            <w:gridSpan w:val="4"/>
            <w:vAlign w:val="bottom"/>
          </w:tcPr>
          <w:p w14:paraId="5375DEE4" w14:textId="77777777" w:rsidR="0086106B" w:rsidRPr="005C23A2" w:rsidRDefault="00277851" w:rsidP="00BD20CD">
            <w:pPr>
              <w:pStyle w:val="BodyText21"/>
              <w:spacing w:line="240" w:lineRule="auto"/>
              <w:ind w:left="513" w:firstLine="0"/>
              <w:rPr>
                <w:sz w:val="22"/>
                <w:szCs w:val="22"/>
              </w:rPr>
            </w:pPr>
            <w:r w:rsidRPr="005C23A2">
              <w:rPr>
                <w:rStyle w:val="Bodytext115pt"/>
                <w:sz w:val="22"/>
                <w:szCs w:val="22"/>
              </w:rPr>
              <w:t>Division 2—Grants for non-government bodies</w:t>
            </w:r>
          </w:p>
        </w:tc>
        <w:tc>
          <w:tcPr>
            <w:tcW w:w="900" w:type="dxa"/>
            <w:vAlign w:val="bottom"/>
          </w:tcPr>
          <w:p w14:paraId="6BF4A498"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2254</w:t>
            </w:r>
          </w:p>
        </w:tc>
      </w:tr>
      <w:tr w:rsidR="0086106B" w:rsidRPr="005C23A2" w14:paraId="025EC51A" w14:textId="77777777" w:rsidTr="00BA258B">
        <w:trPr>
          <w:trHeight w:val="360"/>
        </w:trPr>
        <w:tc>
          <w:tcPr>
            <w:tcW w:w="1711" w:type="dxa"/>
            <w:gridSpan w:val="2"/>
          </w:tcPr>
          <w:p w14:paraId="033C4B12" w14:textId="77777777" w:rsidR="0086106B" w:rsidRPr="005C23A2" w:rsidRDefault="00277851" w:rsidP="00BA258B">
            <w:pPr>
              <w:pStyle w:val="BodyText21"/>
              <w:spacing w:line="240" w:lineRule="auto"/>
              <w:ind w:left="720" w:firstLine="0"/>
              <w:rPr>
                <w:rStyle w:val="Bodytext8pt1"/>
                <w:i w:val="0"/>
                <w:sz w:val="20"/>
                <w:szCs w:val="22"/>
              </w:rPr>
            </w:pPr>
            <w:r w:rsidRPr="005C23A2">
              <w:rPr>
                <w:rStyle w:val="Bodytext8pt1"/>
                <w:i w:val="0"/>
                <w:sz w:val="20"/>
                <w:szCs w:val="22"/>
              </w:rPr>
              <w:t>15</w:t>
            </w:r>
          </w:p>
        </w:tc>
        <w:tc>
          <w:tcPr>
            <w:tcW w:w="6759" w:type="dxa"/>
            <w:gridSpan w:val="2"/>
            <w:vAlign w:val="bottom"/>
          </w:tcPr>
          <w:p w14:paraId="3B18A863"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Minister not to authorise payment to a State for a non-governmen</w:t>
            </w:r>
            <w:r w:rsidR="008C3469" w:rsidRPr="005C23A2">
              <w:rPr>
                <w:rStyle w:val="Bodytext8pt"/>
                <w:sz w:val="20"/>
                <w:szCs w:val="22"/>
              </w:rPr>
              <w:t>t body in certain circumstances</w:t>
            </w:r>
            <w:r w:rsidR="008404A7" w:rsidRPr="005C23A2">
              <w:rPr>
                <w:rStyle w:val="Bodytext8pt"/>
                <w:sz w:val="20"/>
                <w:szCs w:val="22"/>
              </w:rPr>
              <w:tab/>
            </w:r>
          </w:p>
        </w:tc>
        <w:tc>
          <w:tcPr>
            <w:tcW w:w="900" w:type="dxa"/>
            <w:vAlign w:val="bottom"/>
          </w:tcPr>
          <w:p w14:paraId="3C00B64F"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2254</w:t>
            </w:r>
          </w:p>
        </w:tc>
      </w:tr>
      <w:tr w:rsidR="0086106B" w:rsidRPr="005C23A2" w14:paraId="7B5C8F30" w14:textId="77777777" w:rsidTr="00BA258B">
        <w:trPr>
          <w:trHeight w:val="360"/>
        </w:trPr>
        <w:tc>
          <w:tcPr>
            <w:tcW w:w="1711" w:type="dxa"/>
            <w:gridSpan w:val="2"/>
          </w:tcPr>
          <w:p w14:paraId="08BC261A" w14:textId="77777777" w:rsidR="0086106B" w:rsidRPr="005C23A2" w:rsidRDefault="00277851" w:rsidP="00BA258B">
            <w:pPr>
              <w:pStyle w:val="BodyText21"/>
              <w:spacing w:line="240" w:lineRule="auto"/>
              <w:ind w:left="720" w:firstLine="0"/>
              <w:rPr>
                <w:rStyle w:val="Bodytext8pt1"/>
                <w:i w:val="0"/>
                <w:sz w:val="20"/>
                <w:szCs w:val="22"/>
              </w:rPr>
            </w:pPr>
            <w:r w:rsidRPr="005C23A2">
              <w:rPr>
                <w:rStyle w:val="Bodytext8pt1"/>
                <w:i w:val="0"/>
                <w:sz w:val="20"/>
                <w:szCs w:val="22"/>
              </w:rPr>
              <w:t>16</w:t>
            </w:r>
          </w:p>
        </w:tc>
        <w:tc>
          <w:tcPr>
            <w:tcW w:w="6759" w:type="dxa"/>
            <w:gridSpan w:val="2"/>
            <w:vAlign w:val="bottom"/>
          </w:tcPr>
          <w:p w14:paraId="350E7B01"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Provisions to be included in agreements with approved or nominated authoriti</w:t>
            </w:r>
            <w:r w:rsidR="008C3469" w:rsidRPr="005C23A2">
              <w:rPr>
                <w:rStyle w:val="Bodytext8pt"/>
                <w:sz w:val="20"/>
                <w:szCs w:val="22"/>
              </w:rPr>
              <w:t>es</w:t>
            </w:r>
            <w:r w:rsidR="008404A7" w:rsidRPr="005C23A2">
              <w:rPr>
                <w:rStyle w:val="Bodytext8pt"/>
                <w:sz w:val="20"/>
                <w:szCs w:val="22"/>
              </w:rPr>
              <w:tab/>
            </w:r>
          </w:p>
        </w:tc>
        <w:tc>
          <w:tcPr>
            <w:tcW w:w="900" w:type="dxa"/>
            <w:vAlign w:val="bottom"/>
          </w:tcPr>
          <w:p w14:paraId="0791B1BF"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2254</w:t>
            </w:r>
          </w:p>
        </w:tc>
      </w:tr>
      <w:tr w:rsidR="0086106B" w:rsidRPr="005C23A2" w14:paraId="31BCC278" w14:textId="77777777" w:rsidTr="00D227DE">
        <w:trPr>
          <w:trHeight w:val="360"/>
        </w:trPr>
        <w:tc>
          <w:tcPr>
            <w:tcW w:w="1711" w:type="dxa"/>
            <w:gridSpan w:val="2"/>
            <w:vAlign w:val="bottom"/>
          </w:tcPr>
          <w:p w14:paraId="28EE1FBC"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17</w:t>
            </w:r>
          </w:p>
        </w:tc>
        <w:tc>
          <w:tcPr>
            <w:tcW w:w="6759" w:type="dxa"/>
            <w:gridSpan w:val="2"/>
            <w:vAlign w:val="bottom"/>
          </w:tcPr>
          <w:p w14:paraId="524431C2"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General con</w:t>
            </w:r>
            <w:r w:rsidR="008C3469" w:rsidRPr="005C23A2">
              <w:rPr>
                <w:rStyle w:val="Bodytext8pt"/>
                <w:sz w:val="20"/>
                <w:szCs w:val="22"/>
              </w:rPr>
              <w:t>ditions of financial assistance</w:t>
            </w:r>
            <w:r w:rsidR="008404A7" w:rsidRPr="005C23A2">
              <w:rPr>
                <w:rStyle w:val="Bodytext8pt"/>
                <w:sz w:val="20"/>
                <w:szCs w:val="22"/>
              </w:rPr>
              <w:tab/>
            </w:r>
          </w:p>
        </w:tc>
        <w:tc>
          <w:tcPr>
            <w:tcW w:w="900" w:type="dxa"/>
            <w:vAlign w:val="bottom"/>
          </w:tcPr>
          <w:p w14:paraId="1D35BDBD"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2257</w:t>
            </w:r>
          </w:p>
        </w:tc>
      </w:tr>
      <w:tr w:rsidR="0086106B" w:rsidRPr="005C23A2" w14:paraId="11CF6C7A" w14:textId="77777777" w:rsidTr="00D227DE">
        <w:trPr>
          <w:trHeight w:val="360"/>
        </w:trPr>
        <w:tc>
          <w:tcPr>
            <w:tcW w:w="1711" w:type="dxa"/>
            <w:gridSpan w:val="2"/>
            <w:vAlign w:val="bottom"/>
          </w:tcPr>
          <w:p w14:paraId="317D4206"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18</w:t>
            </w:r>
          </w:p>
        </w:tc>
        <w:tc>
          <w:tcPr>
            <w:tcW w:w="6759" w:type="dxa"/>
            <w:gridSpan w:val="2"/>
            <w:vAlign w:val="bottom"/>
          </w:tcPr>
          <w:p w14:paraId="2D5A9E26"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Specific conditio</w:t>
            </w:r>
            <w:r w:rsidR="008C3469" w:rsidRPr="005C23A2">
              <w:rPr>
                <w:rStyle w:val="Bodytext8pt"/>
                <w:sz w:val="20"/>
                <w:szCs w:val="22"/>
              </w:rPr>
              <w:t>n: non-fulfilment of conditions</w:t>
            </w:r>
            <w:r w:rsidR="008404A7" w:rsidRPr="005C23A2">
              <w:rPr>
                <w:rStyle w:val="Bodytext8pt"/>
                <w:sz w:val="20"/>
                <w:szCs w:val="22"/>
              </w:rPr>
              <w:tab/>
            </w:r>
          </w:p>
        </w:tc>
        <w:tc>
          <w:tcPr>
            <w:tcW w:w="900" w:type="dxa"/>
            <w:vAlign w:val="bottom"/>
          </w:tcPr>
          <w:p w14:paraId="0871D39A"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2257</w:t>
            </w:r>
          </w:p>
        </w:tc>
      </w:tr>
      <w:tr w:rsidR="0086106B" w:rsidRPr="005C23A2" w14:paraId="7AC29E6F" w14:textId="77777777" w:rsidTr="00D227DE">
        <w:trPr>
          <w:trHeight w:val="360"/>
        </w:trPr>
        <w:tc>
          <w:tcPr>
            <w:tcW w:w="8470" w:type="dxa"/>
            <w:gridSpan w:val="4"/>
            <w:vAlign w:val="bottom"/>
          </w:tcPr>
          <w:p w14:paraId="5D813A44" w14:textId="77777777" w:rsidR="0086106B" w:rsidRPr="005C23A2" w:rsidRDefault="00277851" w:rsidP="00BD20CD">
            <w:pPr>
              <w:pStyle w:val="BodyText21"/>
              <w:spacing w:line="240" w:lineRule="auto"/>
              <w:ind w:left="513" w:firstLine="0"/>
              <w:rPr>
                <w:sz w:val="22"/>
                <w:szCs w:val="22"/>
              </w:rPr>
            </w:pPr>
            <w:r w:rsidRPr="005C23A2">
              <w:rPr>
                <w:rStyle w:val="Bodytext115pt"/>
                <w:sz w:val="22"/>
                <w:szCs w:val="22"/>
              </w:rPr>
              <w:t>Division 3—Miscellaneous</w:t>
            </w:r>
          </w:p>
        </w:tc>
        <w:tc>
          <w:tcPr>
            <w:tcW w:w="900" w:type="dxa"/>
            <w:vAlign w:val="bottom"/>
          </w:tcPr>
          <w:p w14:paraId="41A53A84"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2258</w:t>
            </w:r>
          </w:p>
        </w:tc>
      </w:tr>
      <w:tr w:rsidR="0086106B" w:rsidRPr="005C23A2" w14:paraId="23B66A28" w14:textId="77777777" w:rsidTr="00D227DE">
        <w:trPr>
          <w:trHeight w:val="360"/>
        </w:trPr>
        <w:tc>
          <w:tcPr>
            <w:tcW w:w="1711" w:type="dxa"/>
            <w:gridSpan w:val="2"/>
            <w:vAlign w:val="bottom"/>
          </w:tcPr>
          <w:p w14:paraId="17450947"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19</w:t>
            </w:r>
          </w:p>
        </w:tc>
        <w:tc>
          <w:tcPr>
            <w:tcW w:w="6759" w:type="dxa"/>
            <w:gridSpan w:val="2"/>
            <w:vAlign w:val="bottom"/>
          </w:tcPr>
          <w:p w14:paraId="4E81B37F"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Powers of Minister if amo</w:t>
            </w:r>
            <w:r w:rsidR="008C3469" w:rsidRPr="005C23A2">
              <w:rPr>
                <w:rStyle w:val="Bodytext8pt"/>
                <w:sz w:val="20"/>
                <w:szCs w:val="22"/>
              </w:rPr>
              <w:t>unts of grants become repayable</w:t>
            </w:r>
            <w:r w:rsidR="008404A7" w:rsidRPr="005C23A2">
              <w:rPr>
                <w:rStyle w:val="Bodytext8pt"/>
                <w:sz w:val="20"/>
                <w:szCs w:val="22"/>
              </w:rPr>
              <w:tab/>
            </w:r>
          </w:p>
        </w:tc>
        <w:tc>
          <w:tcPr>
            <w:tcW w:w="900" w:type="dxa"/>
            <w:vAlign w:val="bottom"/>
          </w:tcPr>
          <w:p w14:paraId="60CFECA5"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2258</w:t>
            </w:r>
          </w:p>
        </w:tc>
      </w:tr>
      <w:tr w:rsidR="0086106B" w:rsidRPr="005C23A2" w14:paraId="5C6D0ADD" w14:textId="77777777" w:rsidTr="00D227DE">
        <w:trPr>
          <w:trHeight w:val="360"/>
        </w:trPr>
        <w:tc>
          <w:tcPr>
            <w:tcW w:w="1711" w:type="dxa"/>
            <w:gridSpan w:val="2"/>
            <w:vAlign w:val="bottom"/>
          </w:tcPr>
          <w:p w14:paraId="28134FCF"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20</w:t>
            </w:r>
          </w:p>
        </w:tc>
        <w:tc>
          <w:tcPr>
            <w:tcW w:w="6759" w:type="dxa"/>
            <w:gridSpan w:val="2"/>
            <w:vAlign w:val="bottom"/>
          </w:tcPr>
          <w:p w14:paraId="07E9726C"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Powers of Minister if amounts pay</w:t>
            </w:r>
            <w:r w:rsidR="008C3469" w:rsidRPr="005C23A2">
              <w:rPr>
                <w:rStyle w:val="Bodytext8pt"/>
                <w:sz w:val="20"/>
                <w:szCs w:val="22"/>
              </w:rPr>
              <w:t>able by relevant authorities</w:t>
            </w:r>
            <w:r w:rsidR="008404A7" w:rsidRPr="005C23A2">
              <w:rPr>
                <w:rStyle w:val="Bodytext8pt"/>
                <w:sz w:val="20"/>
                <w:szCs w:val="22"/>
              </w:rPr>
              <w:tab/>
            </w:r>
          </w:p>
        </w:tc>
        <w:tc>
          <w:tcPr>
            <w:tcW w:w="900" w:type="dxa"/>
            <w:vAlign w:val="bottom"/>
          </w:tcPr>
          <w:p w14:paraId="21D751E2"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2258</w:t>
            </w:r>
          </w:p>
        </w:tc>
      </w:tr>
      <w:tr w:rsidR="0086106B" w:rsidRPr="005C23A2" w14:paraId="2B47AA0B" w14:textId="77777777" w:rsidTr="00D227DE">
        <w:trPr>
          <w:trHeight w:val="360"/>
        </w:trPr>
        <w:tc>
          <w:tcPr>
            <w:tcW w:w="1711" w:type="dxa"/>
            <w:gridSpan w:val="2"/>
            <w:vAlign w:val="bottom"/>
          </w:tcPr>
          <w:p w14:paraId="5E46B03A"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21</w:t>
            </w:r>
          </w:p>
        </w:tc>
        <w:tc>
          <w:tcPr>
            <w:tcW w:w="6759" w:type="dxa"/>
            <w:gridSpan w:val="2"/>
            <w:vAlign w:val="bottom"/>
          </w:tcPr>
          <w:p w14:paraId="58E38925"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Dete</w:t>
            </w:r>
            <w:r w:rsidR="008C3469" w:rsidRPr="005C23A2">
              <w:rPr>
                <w:rStyle w:val="Bodytext8pt"/>
                <w:sz w:val="20"/>
                <w:szCs w:val="22"/>
              </w:rPr>
              <w:t>rminations requiring repayments</w:t>
            </w:r>
            <w:r w:rsidR="008404A7" w:rsidRPr="005C23A2">
              <w:rPr>
                <w:rStyle w:val="Bodytext8pt"/>
                <w:sz w:val="20"/>
                <w:szCs w:val="22"/>
              </w:rPr>
              <w:tab/>
            </w:r>
          </w:p>
        </w:tc>
        <w:tc>
          <w:tcPr>
            <w:tcW w:w="900" w:type="dxa"/>
            <w:vAlign w:val="bottom"/>
          </w:tcPr>
          <w:p w14:paraId="2C1135BF"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2259</w:t>
            </w:r>
          </w:p>
        </w:tc>
      </w:tr>
      <w:tr w:rsidR="0086106B" w:rsidRPr="005C23A2" w14:paraId="0E5DD638" w14:textId="77777777" w:rsidTr="00BA258B">
        <w:trPr>
          <w:trHeight w:val="360"/>
        </w:trPr>
        <w:tc>
          <w:tcPr>
            <w:tcW w:w="1711" w:type="dxa"/>
            <w:gridSpan w:val="2"/>
          </w:tcPr>
          <w:p w14:paraId="775330AC" w14:textId="77777777" w:rsidR="0086106B" w:rsidRPr="005C23A2" w:rsidRDefault="00277851" w:rsidP="00BA258B">
            <w:pPr>
              <w:pStyle w:val="BodyText21"/>
              <w:spacing w:line="240" w:lineRule="auto"/>
              <w:ind w:left="720" w:firstLine="0"/>
              <w:rPr>
                <w:rStyle w:val="Bodytext8pt1"/>
                <w:i w:val="0"/>
                <w:sz w:val="20"/>
                <w:szCs w:val="22"/>
              </w:rPr>
            </w:pPr>
            <w:r w:rsidRPr="005C23A2">
              <w:rPr>
                <w:rStyle w:val="Bodytext8pt1"/>
                <w:i w:val="0"/>
                <w:sz w:val="20"/>
                <w:szCs w:val="22"/>
              </w:rPr>
              <w:t>22</w:t>
            </w:r>
          </w:p>
        </w:tc>
        <w:tc>
          <w:tcPr>
            <w:tcW w:w="6759" w:type="dxa"/>
            <w:gridSpan w:val="2"/>
            <w:vAlign w:val="bottom"/>
          </w:tcPr>
          <w:p w14:paraId="4D7F3E07"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Determination authorising the making of payments may authorise Minister t</w:t>
            </w:r>
            <w:r w:rsidR="008C3469" w:rsidRPr="005C23A2">
              <w:rPr>
                <w:rStyle w:val="Bodytext8pt"/>
                <w:sz w:val="20"/>
                <w:szCs w:val="22"/>
              </w:rPr>
              <w:t>o determine amounts of payments</w:t>
            </w:r>
            <w:r w:rsidR="008404A7" w:rsidRPr="005C23A2">
              <w:rPr>
                <w:rStyle w:val="Bodytext8pt"/>
                <w:sz w:val="20"/>
                <w:szCs w:val="22"/>
              </w:rPr>
              <w:tab/>
            </w:r>
          </w:p>
        </w:tc>
        <w:tc>
          <w:tcPr>
            <w:tcW w:w="900" w:type="dxa"/>
            <w:vAlign w:val="bottom"/>
          </w:tcPr>
          <w:p w14:paraId="257B8303"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2259</w:t>
            </w:r>
          </w:p>
        </w:tc>
      </w:tr>
      <w:tr w:rsidR="0086106B" w:rsidRPr="005C23A2" w14:paraId="21B14A25" w14:textId="77777777" w:rsidTr="00D227DE">
        <w:trPr>
          <w:trHeight w:val="360"/>
        </w:trPr>
        <w:tc>
          <w:tcPr>
            <w:tcW w:w="8470" w:type="dxa"/>
            <w:gridSpan w:val="4"/>
            <w:vAlign w:val="bottom"/>
          </w:tcPr>
          <w:p w14:paraId="40EFEACD" w14:textId="4DEC6A44" w:rsidR="0086106B" w:rsidRPr="005C23A2" w:rsidRDefault="00277851" w:rsidP="005C23A2">
            <w:pPr>
              <w:pStyle w:val="BodyText21"/>
              <w:spacing w:line="240" w:lineRule="auto"/>
              <w:ind w:firstLine="0"/>
              <w:rPr>
                <w:sz w:val="24"/>
                <w:szCs w:val="22"/>
              </w:rPr>
            </w:pPr>
            <w:r w:rsidRPr="005C23A2">
              <w:rPr>
                <w:rStyle w:val="Bodytext115pt"/>
                <w:sz w:val="24"/>
                <w:szCs w:val="22"/>
              </w:rPr>
              <w:t>Part 3—Lists of non-government schools and approved school systems</w:t>
            </w:r>
          </w:p>
        </w:tc>
        <w:tc>
          <w:tcPr>
            <w:tcW w:w="900" w:type="dxa"/>
            <w:vAlign w:val="bottom"/>
          </w:tcPr>
          <w:p w14:paraId="4F0F86C0"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2260</w:t>
            </w:r>
          </w:p>
        </w:tc>
      </w:tr>
      <w:tr w:rsidR="0086106B" w:rsidRPr="005C23A2" w14:paraId="6DC5B500" w14:textId="77777777" w:rsidTr="00D227DE">
        <w:trPr>
          <w:trHeight w:val="360"/>
        </w:trPr>
        <w:tc>
          <w:tcPr>
            <w:tcW w:w="1693" w:type="dxa"/>
            <w:vAlign w:val="bottom"/>
          </w:tcPr>
          <w:p w14:paraId="2976317A"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23</w:t>
            </w:r>
          </w:p>
        </w:tc>
        <w:tc>
          <w:tcPr>
            <w:tcW w:w="6777" w:type="dxa"/>
            <w:gridSpan w:val="3"/>
            <w:vAlign w:val="bottom"/>
          </w:tcPr>
          <w:p w14:paraId="3654EC76"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Fun</w:t>
            </w:r>
            <w:r w:rsidR="008C3469" w:rsidRPr="005C23A2">
              <w:rPr>
                <w:rStyle w:val="Bodytext8pt"/>
                <w:sz w:val="20"/>
                <w:szCs w:val="22"/>
              </w:rPr>
              <w:t>ding of non-government schools</w:t>
            </w:r>
            <w:r w:rsidR="008404A7" w:rsidRPr="005C23A2">
              <w:rPr>
                <w:rStyle w:val="Bodytext8pt"/>
                <w:sz w:val="20"/>
                <w:szCs w:val="22"/>
              </w:rPr>
              <w:tab/>
            </w:r>
          </w:p>
        </w:tc>
        <w:tc>
          <w:tcPr>
            <w:tcW w:w="900" w:type="dxa"/>
            <w:vAlign w:val="bottom"/>
          </w:tcPr>
          <w:p w14:paraId="73004E38"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2260</w:t>
            </w:r>
          </w:p>
        </w:tc>
      </w:tr>
      <w:tr w:rsidR="0086106B" w:rsidRPr="005C23A2" w14:paraId="0B6467C9" w14:textId="77777777" w:rsidTr="00D227DE">
        <w:trPr>
          <w:trHeight w:val="360"/>
        </w:trPr>
        <w:tc>
          <w:tcPr>
            <w:tcW w:w="1693" w:type="dxa"/>
            <w:vAlign w:val="bottom"/>
          </w:tcPr>
          <w:p w14:paraId="54BDA82D"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24</w:t>
            </w:r>
          </w:p>
        </w:tc>
        <w:tc>
          <w:tcPr>
            <w:tcW w:w="6777" w:type="dxa"/>
            <w:gridSpan w:val="3"/>
            <w:vAlign w:val="bottom"/>
          </w:tcPr>
          <w:p w14:paraId="0AE9A4D6" w14:textId="77777777" w:rsidR="0086106B" w:rsidRPr="005C23A2" w:rsidRDefault="008C3469" w:rsidP="00BD20CD">
            <w:pPr>
              <w:pStyle w:val="BodyText21"/>
              <w:tabs>
                <w:tab w:val="left" w:leader="dot" w:pos="6696"/>
              </w:tabs>
              <w:spacing w:line="240" w:lineRule="auto"/>
              <w:ind w:firstLine="0"/>
              <w:rPr>
                <w:szCs w:val="22"/>
              </w:rPr>
            </w:pPr>
            <w:r w:rsidRPr="005C23A2">
              <w:rPr>
                <w:rStyle w:val="Bodytext8pt"/>
                <w:sz w:val="20"/>
                <w:szCs w:val="22"/>
              </w:rPr>
              <w:t>List of non-government schools</w:t>
            </w:r>
            <w:r w:rsidR="008404A7" w:rsidRPr="005C23A2">
              <w:rPr>
                <w:rStyle w:val="Bodytext8pt"/>
                <w:sz w:val="20"/>
                <w:szCs w:val="22"/>
              </w:rPr>
              <w:tab/>
            </w:r>
          </w:p>
        </w:tc>
        <w:tc>
          <w:tcPr>
            <w:tcW w:w="900" w:type="dxa"/>
            <w:vAlign w:val="bottom"/>
          </w:tcPr>
          <w:p w14:paraId="40655B17"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2260</w:t>
            </w:r>
          </w:p>
        </w:tc>
      </w:tr>
      <w:tr w:rsidR="0086106B" w:rsidRPr="005C23A2" w14:paraId="56C13682" w14:textId="77777777" w:rsidTr="00D227DE">
        <w:trPr>
          <w:trHeight w:val="360"/>
        </w:trPr>
        <w:tc>
          <w:tcPr>
            <w:tcW w:w="1693" w:type="dxa"/>
            <w:vAlign w:val="bottom"/>
          </w:tcPr>
          <w:p w14:paraId="25EE491C"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25</w:t>
            </w:r>
          </w:p>
        </w:tc>
        <w:tc>
          <w:tcPr>
            <w:tcW w:w="6777" w:type="dxa"/>
            <w:gridSpan w:val="3"/>
            <w:vAlign w:val="bottom"/>
          </w:tcPr>
          <w:p w14:paraId="41778EC3"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 xml:space="preserve">Variation of </w:t>
            </w:r>
            <w:r w:rsidR="008C3469" w:rsidRPr="005C23A2">
              <w:rPr>
                <w:rStyle w:val="Bodytext8pt"/>
                <w:sz w:val="20"/>
                <w:szCs w:val="22"/>
              </w:rPr>
              <w:t>list of non-government schools</w:t>
            </w:r>
            <w:r w:rsidR="008404A7" w:rsidRPr="005C23A2">
              <w:rPr>
                <w:rStyle w:val="Bodytext8pt"/>
                <w:sz w:val="20"/>
                <w:szCs w:val="22"/>
              </w:rPr>
              <w:tab/>
            </w:r>
          </w:p>
        </w:tc>
        <w:tc>
          <w:tcPr>
            <w:tcW w:w="900" w:type="dxa"/>
            <w:vAlign w:val="bottom"/>
          </w:tcPr>
          <w:p w14:paraId="22ACB5A5"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2261</w:t>
            </w:r>
          </w:p>
        </w:tc>
      </w:tr>
      <w:tr w:rsidR="0086106B" w:rsidRPr="005C23A2" w14:paraId="04731CE9" w14:textId="77777777" w:rsidTr="00D227DE">
        <w:trPr>
          <w:trHeight w:val="360"/>
        </w:trPr>
        <w:tc>
          <w:tcPr>
            <w:tcW w:w="1693" w:type="dxa"/>
            <w:vAlign w:val="bottom"/>
          </w:tcPr>
          <w:p w14:paraId="4D550293"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26</w:t>
            </w:r>
          </w:p>
        </w:tc>
        <w:tc>
          <w:tcPr>
            <w:tcW w:w="6777" w:type="dxa"/>
            <w:gridSpan w:val="3"/>
            <w:vAlign w:val="bottom"/>
          </w:tcPr>
          <w:p w14:paraId="5150AA14" w14:textId="77777777" w:rsidR="0086106B" w:rsidRPr="005C23A2" w:rsidRDefault="008C3469" w:rsidP="00BD20CD">
            <w:pPr>
              <w:pStyle w:val="BodyText21"/>
              <w:tabs>
                <w:tab w:val="left" w:leader="dot" w:pos="6696"/>
              </w:tabs>
              <w:spacing w:line="240" w:lineRule="auto"/>
              <w:ind w:firstLine="0"/>
              <w:rPr>
                <w:szCs w:val="22"/>
              </w:rPr>
            </w:pPr>
            <w:r w:rsidRPr="005C23A2">
              <w:rPr>
                <w:rStyle w:val="Bodytext8pt"/>
                <w:sz w:val="20"/>
                <w:szCs w:val="22"/>
              </w:rPr>
              <w:t>List of approved school systems</w:t>
            </w:r>
            <w:r w:rsidR="008404A7" w:rsidRPr="005C23A2">
              <w:rPr>
                <w:rStyle w:val="Bodytext8pt"/>
                <w:sz w:val="20"/>
                <w:szCs w:val="22"/>
              </w:rPr>
              <w:tab/>
            </w:r>
          </w:p>
        </w:tc>
        <w:tc>
          <w:tcPr>
            <w:tcW w:w="900" w:type="dxa"/>
            <w:vAlign w:val="bottom"/>
          </w:tcPr>
          <w:p w14:paraId="1E999197"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2261</w:t>
            </w:r>
          </w:p>
        </w:tc>
      </w:tr>
    </w:tbl>
    <w:p w14:paraId="4F28BBF5" w14:textId="77777777" w:rsidR="000536D8" w:rsidRPr="006C1509" w:rsidRDefault="000536D8" w:rsidP="00BD20CD">
      <w:pPr>
        <w:pStyle w:val="Tablecaption20"/>
        <w:spacing w:before="120" w:line="240" w:lineRule="auto"/>
        <w:jc w:val="left"/>
        <w:rPr>
          <w:sz w:val="22"/>
          <w:szCs w:val="22"/>
        </w:rPr>
      </w:pPr>
    </w:p>
    <w:p w14:paraId="68BF9160" w14:textId="77777777" w:rsidR="00005A63" w:rsidRPr="006C1509" w:rsidRDefault="00005A63" w:rsidP="00BD20CD">
      <w:pPr>
        <w:pStyle w:val="BodyText21"/>
        <w:spacing w:before="120" w:line="240" w:lineRule="auto"/>
        <w:ind w:left="720" w:firstLine="0"/>
        <w:rPr>
          <w:rStyle w:val="Bodytext8pt"/>
          <w:sz w:val="22"/>
          <w:szCs w:val="22"/>
        </w:rPr>
        <w:sectPr w:rsidR="00005A63" w:rsidRPr="006C1509" w:rsidSect="006A1805">
          <w:headerReference w:type="even" r:id="rId13"/>
          <w:footerReference w:type="even" r:id="rId14"/>
          <w:headerReference w:type="first" r:id="rId15"/>
          <w:footerReference w:type="first" r:id="rId16"/>
          <w:pgSz w:w="12240" w:h="15840" w:code="1"/>
          <w:pgMar w:top="1440" w:right="1440" w:bottom="1440" w:left="1440" w:header="720" w:footer="480"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693"/>
        <w:gridCol w:w="6957"/>
        <w:gridCol w:w="720"/>
      </w:tblGrid>
      <w:tr w:rsidR="0086106B" w:rsidRPr="006C1509" w14:paraId="67207262" w14:textId="77777777" w:rsidTr="008B3339">
        <w:trPr>
          <w:trHeight w:val="360"/>
        </w:trPr>
        <w:tc>
          <w:tcPr>
            <w:tcW w:w="1693" w:type="dxa"/>
            <w:vAlign w:val="bottom"/>
          </w:tcPr>
          <w:p w14:paraId="1838F4E2" w14:textId="08C7F8BD" w:rsidR="0086106B" w:rsidRPr="005C23A2" w:rsidRDefault="00277851" w:rsidP="005C23A2">
            <w:pPr>
              <w:pStyle w:val="BodyText21"/>
              <w:spacing w:line="240" w:lineRule="auto"/>
              <w:ind w:left="720" w:firstLine="0"/>
              <w:rPr>
                <w:szCs w:val="22"/>
              </w:rPr>
            </w:pPr>
            <w:r w:rsidRPr="005C23A2">
              <w:rPr>
                <w:rStyle w:val="Bodytext8pt"/>
                <w:sz w:val="20"/>
                <w:szCs w:val="22"/>
              </w:rPr>
              <w:lastRenderedPageBreak/>
              <w:t>27</w:t>
            </w:r>
          </w:p>
        </w:tc>
        <w:tc>
          <w:tcPr>
            <w:tcW w:w="6957" w:type="dxa"/>
            <w:vAlign w:val="bottom"/>
          </w:tcPr>
          <w:p w14:paraId="5C172FE2"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 xml:space="preserve">Variation of </w:t>
            </w:r>
            <w:r w:rsidR="00D34102" w:rsidRPr="005C23A2">
              <w:rPr>
                <w:rStyle w:val="Bodytext8pt"/>
                <w:sz w:val="20"/>
                <w:szCs w:val="22"/>
              </w:rPr>
              <w:t>list of approved school systems</w:t>
            </w:r>
            <w:r w:rsidR="00985F57" w:rsidRPr="005C23A2">
              <w:rPr>
                <w:rStyle w:val="Bodytext8pt"/>
                <w:sz w:val="20"/>
                <w:szCs w:val="22"/>
              </w:rPr>
              <w:tab/>
            </w:r>
          </w:p>
        </w:tc>
        <w:tc>
          <w:tcPr>
            <w:tcW w:w="720" w:type="dxa"/>
            <w:vAlign w:val="bottom"/>
          </w:tcPr>
          <w:p w14:paraId="0094CA45" w14:textId="51563CD7" w:rsidR="0086106B" w:rsidRPr="005C23A2" w:rsidRDefault="00277851" w:rsidP="005C23A2">
            <w:pPr>
              <w:pStyle w:val="BodyText21"/>
              <w:spacing w:line="240" w:lineRule="auto"/>
              <w:ind w:right="144" w:firstLine="0"/>
              <w:rPr>
                <w:szCs w:val="22"/>
              </w:rPr>
            </w:pPr>
            <w:r w:rsidRPr="005C23A2">
              <w:rPr>
                <w:rStyle w:val="Bodytext8pt"/>
                <w:sz w:val="20"/>
                <w:szCs w:val="22"/>
              </w:rPr>
              <w:t>2262</w:t>
            </w:r>
          </w:p>
        </w:tc>
      </w:tr>
      <w:tr w:rsidR="0086106B" w:rsidRPr="006C1509" w14:paraId="2C252E58" w14:textId="77777777" w:rsidTr="00542C9C">
        <w:trPr>
          <w:trHeight w:val="360"/>
        </w:trPr>
        <w:tc>
          <w:tcPr>
            <w:tcW w:w="8650" w:type="dxa"/>
            <w:gridSpan w:val="2"/>
            <w:vAlign w:val="bottom"/>
          </w:tcPr>
          <w:p w14:paraId="62D11814" w14:textId="73FCCDA3" w:rsidR="0086106B" w:rsidRPr="005C23A2" w:rsidRDefault="00277851" w:rsidP="005C23A2">
            <w:pPr>
              <w:pStyle w:val="BodyText21"/>
              <w:spacing w:line="240" w:lineRule="auto"/>
              <w:ind w:left="873" w:hanging="873"/>
              <w:rPr>
                <w:sz w:val="24"/>
                <w:szCs w:val="22"/>
              </w:rPr>
            </w:pPr>
            <w:r w:rsidRPr="005C23A2">
              <w:rPr>
                <w:rStyle w:val="Bodytext115pt"/>
                <w:sz w:val="24"/>
                <w:szCs w:val="22"/>
              </w:rPr>
              <w:t xml:space="preserve">Part </w:t>
            </w:r>
            <w:r w:rsidRPr="005C23A2">
              <w:rPr>
                <w:rStyle w:val="BodytextArialNarrow"/>
                <w:rFonts w:ascii="Times New Roman" w:hAnsi="Times New Roman" w:cs="Times New Roman"/>
                <w:i w:val="0"/>
                <w:szCs w:val="22"/>
              </w:rPr>
              <w:t>4</w:t>
            </w:r>
            <w:r w:rsidRPr="005C23A2">
              <w:rPr>
                <w:rStyle w:val="Bodytext115pt"/>
                <w:sz w:val="24"/>
                <w:szCs w:val="22"/>
              </w:rPr>
              <w:t>—Variations of lists to take account of proposals for changes in relation to non-government schools</w:t>
            </w:r>
          </w:p>
        </w:tc>
        <w:tc>
          <w:tcPr>
            <w:tcW w:w="720" w:type="dxa"/>
            <w:vAlign w:val="bottom"/>
          </w:tcPr>
          <w:p w14:paraId="0A95B3F3"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2263</w:t>
            </w:r>
          </w:p>
        </w:tc>
      </w:tr>
      <w:tr w:rsidR="0086106B" w:rsidRPr="006C1509" w14:paraId="34D8D553" w14:textId="77777777" w:rsidTr="00542C9C">
        <w:trPr>
          <w:trHeight w:val="360"/>
        </w:trPr>
        <w:tc>
          <w:tcPr>
            <w:tcW w:w="8650" w:type="dxa"/>
            <w:gridSpan w:val="2"/>
            <w:vAlign w:val="bottom"/>
          </w:tcPr>
          <w:p w14:paraId="296FC13C" w14:textId="77777777" w:rsidR="0086106B" w:rsidRPr="006C1509" w:rsidRDefault="00277851" w:rsidP="00BD20CD">
            <w:pPr>
              <w:pStyle w:val="BodyText21"/>
              <w:spacing w:line="240" w:lineRule="auto"/>
              <w:ind w:left="540" w:firstLine="0"/>
              <w:rPr>
                <w:sz w:val="22"/>
                <w:szCs w:val="22"/>
              </w:rPr>
            </w:pPr>
            <w:r w:rsidRPr="006C1509">
              <w:rPr>
                <w:rStyle w:val="Bodytext115pt"/>
                <w:sz w:val="22"/>
                <w:szCs w:val="22"/>
              </w:rPr>
              <w:t>Division 1—Change of approved authority</w:t>
            </w:r>
          </w:p>
        </w:tc>
        <w:tc>
          <w:tcPr>
            <w:tcW w:w="720" w:type="dxa"/>
            <w:vAlign w:val="bottom"/>
          </w:tcPr>
          <w:p w14:paraId="3F54D76A"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2263</w:t>
            </w:r>
          </w:p>
        </w:tc>
      </w:tr>
      <w:tr w:rsidR="0086106B" w:rsidRPr="006C1509" w14:paraId="40AFF623" w14:textId="77777777" w:rsidTr="00542C9C">
        <w:trPr>
          <w:trHeight w:val="360"/>
        </w:trPr>
        <w:tc>
          <w:tcPr>
            <w:tcW w:w="1693" w:type="dxa"/>
            <w:vAlign w:val="bottom"/>
          </w:tcPr>
          <w:p w14:paraId="7D7CA67E"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28</w:t>
            </w:r>
          </w:p>
        </w:tc>
        <w:tc>
          <w:tcPr>
            <w:tcW w:w="6957" w:type="dxa"/>
            <w:vAlign w:val="bottom"/>
          </w:tcPr>
          <w:p w14:paraId="320C2BB5" w14:textId="77777777" w:rsidR="0086106B" w:rsidRPr="005C23A2" w:rsidRDefault="00D34102" w:rsidP="00542C9C">
            <w:pPr>
              <w:pStyle w:val="BodyText21"/>
              <w:tabs>
                <w:tab w:val="left" w:leader="dot" w:pos="6857"/>
              </w:tabs>
              <w:spacing w:line="240" w:lineRule="auto"/>
              <w:ind w:firstLine="0"/>
              <w:rPr>
                <w:szCs w:val="22"/>
              </w:rPr>
            </w:pPr>
            <w:r w:rsidRPr="005C23A2">
              <w:rPr>
                <w:rStyle w:val="Bodytext8pt"/>
                <w:sz w:val="20"/>
                <w:szCs w:val="22"/>
              </w:rPr>
              <w:t>Application of Division</w:t>
            </w:r>
            <w:r w:rsidR="00985F57" w:rsidRPr="005C23A2">
              <w:rPr>
                <w:rStyle w:val="Bodytext8pt"/>
                <w:sz w:val="20"/>
                <w:szCs w:val="22"/>
              </w:rPr>
              <w:tab/>
            </w:r>
          </w:p>
        </w:tc>
        <w:tc>
          <w:tcPr>
            <w:tcW w:w="720" w:type="dxa"/>
            <w:vAlign w:val="bottom"/>
          </w:tcPr>
          <w:p w14:paraId="17F58304"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2263</w:t>
            </w:r>
          </w:p>
        </w:tc>
      </w:tr>
      <w:tr w:rsidR="0086106B" w:rsidRPr="006C1509" w14:paraId="440E94AB" w14:textId="77777777" w:rsidTr="00542C9C">
        <w:trPr>
          <w:trHeight w:val="360"/>
        </w:trPr>
        <w:tc>
          <w:tcPr>
            <w:tcW w:w="1693" w:type="dxa"/>
            <w:vAlign w:val="bottom"/>
          </w:tcPr>
          <w:p w14:paraId="398273B5"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29</w:t>
            </w:r>
          </w:p>
        </w:tc>
        <w:tc>
          <w:tcPr>
            <w:tcW w:w="6957" w:type="dxa"/>
            <w:vAlign w:val="bottom"/>
          </w:tcPr>
          <w:p w14:paraId="5C9DBC2C"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How to obtain M</w:t>
            </w:r>
            <w:r w:rsidR="00D34102" w:rsidRPr="005C23A2">
              <w:rPr>
                <w:rStyle w:val="Bodytext8pt"/>
                <w:sz w:val="20"/>
                <w:szCs w:val="22"/>
              </w:rPr>
              <w:t>inisterial approval to proposal</w:t>
            </w:r>
            <w:r w:rsidR="00985F57" w:rsidRPr="005C23A2">
              <w:rPr>
                <w:rStyle w:val="Bodytext8pt"/>
                <w:sz w:val="20"/>
                <w:szCs w:val="22"/>
              </w:rPr>
              <w:tab/>
            </w:r>
          </w:p>
        </w:tc>
        <w:tc>
          <w:tcPr>
            <w:tcW w:w="720" w:type="dxa"/>
            <w:vAlign w:val="bottom"/>
          </w:tcPr>
          <w:p w14:paraId="2A48C086"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2263</w:t>
            </w:r>
          </w:p>
        </w:tc>
      </w:tr>
      <w:tr w:rsidR="0086106B" w:rsidRPr="006C1509" w14:paraId="34E60DFA" w14:textId="77777777" w:rsidTr="00542C9C">
        <w:trPr>
          <w:trHeight w:val="360"/>
        </w:trPr>
        <w:tc>
          <w:tcPr>
            <w:tcW w:w="1693" w:type="dxa"/>
            <w:vAlign w:val="bottom"/>
          </w:tcPr>
          <w:p w14:paraId="7E6A429A"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30</w:t>
            </w:r>
          </w:p>
        </w:tc>
        <w:tc>
          <w:tcPr>
            <w:tcW w:w="6957" w:type="dxa"/>
            <w:vAlign w:val="bottom"/>
          </w:tcPr>
          <w:p w14:paraId="4D8A1005"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Decisi</w:t>
            </w:r>
            <w:r w:rsidR="00D34102" w:rsidRPr="005C23A2">
              <w:rPr>
                <w:rStyle w:val="Bodytext8pt"/>
                <w:sz w:val="20"/>
                <w:szCs w:val="22"/>
              </w:rPr>
              <w:t>on by the Minister</w:t>
            </w:r>
            <w:r w:rsidR="00985F57" w:rsidRPr="005C23A2">
              <w:rPr>
                <w:rStyle w:val="Bodytext8pt"/>
                <w:sz w:val="20"/>
                <w:szCs w:val="22"/>
              </w:rPr>
              <w:tab/>
            </w:r>
          </w:p>
        </w:tc>
        <w:tc>
          <w:tcPr>
            <w:tcW w:w="720" w:type="dxa"/>
            <w:vAlign w:val="bottom"/>
          </w:tcPr>
          <w:p w14:paraId="4495763E"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2263</w:t>
            </w:r>
          </w:p>
        </w:tc>
      </w:tr>
      <w:tr w:rsidR="0086106B" w:rsidRPr="006C1509" w14:paraId="10920DD2" w14:textId="77777777" w:rsidTr="00542C9C">
        <w:trPr>
          <w:trHeight w:val="360"/>
        </w:trPr>
        <w:tc>
          <w:tcPr>
            <w:tcW w:w="1693" w:type="dxa"/>
            <w:vAlign w:val="bottom"/>
          </w:tcPr>
          <w:p w14:paraId="78B30769"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31</w:t>
            </w:r>
          </w:p>
        </w:tc>
        <w:tc>
          <w:tcPr>
            <w:tcW w:w="6957" w:type="dxa"/>
            <w:vAlign w:val="bottom"/>
          </w:tcPr>
          <w:p w14:paraId="07302DF3" w14:textId="77777777" w:rsidR="0086106B" w:rsidRPr="005C23A2" w:rsidRDefault="00D34102" w:rsidP="00542C9C">
            <w:pPr>
              <w:pStyle w:val="BodyText21"/>
              <w:tabs>
                <w:tab w:val="left" w:leader="dot" w:pos="6857"/>
              </w:tabs>
              <w:spacing w:line="240" w:lineRule="auto"/>
              <w:ind w:firstLine="0"/>
              <w:rPr>
                <w:szCs w:val="22"/>
              </w:rPr>
            </w:pPr>
            <w:r w:rsidRPr="005C23A2">
              <w:rPr>
                <w:rStyle w:val="Bodytext8pt"/>
                <w:sz w:val="20"/>
                <w:szCs w:val="22"/>
              </w:rPr>
              <w:t>Variation of lists</w:t>
            </w:r>
            <w:r w:rsidR="00985F57" w:rsidRPr="005C23A2">
              <w:rPr>
                <w:rStyle w:val="Bodytext8pt"/>
                <w:sz w:val="20"/>
                <w:szCs w:val="22"/>
              </w:rPr>
              <w:tab/>
            </w:r>
          </w:p>
        </w:tc>
        <w:tc>
          <w:tcPr>
            <w:tcW w:w="720" w:type="dxa"/>
            <w:vAlign w:val="bottom"/>
          </w:tcPr>
          <w:p w14:paraId="5E5F7ED8"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2264</w:t>
            </w:r>
          </w:p>
        </w:tc>
      </w:tr>
      <w:tr w:rsidR="0086106B" w:rsidRPr="006C1509" w14:paraId="3186C51E" w14:textId="77777777" w:rsidTr="00542C9C">
        <w:trPr>
          <w:trHeight w:val="360"/>
        </w:trPr>
        <w:tc>
          <w:tcPr>
            <w:tcW w:w="8650" w:type="dxa"/>
            <w:gridSpan w:val="2"/>
            <w:vAlign w:val="bottom"/>
          </w:tcPr>
          <w:p w14:paraId="4E28F39A" w14:textId="77777777" w:rsidR="0086106B" w:rsidRPr="006C1509" w:rsidRDefault="00277851" w:rsidP="00542C9C">
            <w:pPr>
              <w:pStyle w:val="BodyText21"/>
              <w:tabs>
                <w:tab w:val="left" w:leader="dot" w:pos="6857"/>
              </w:tabs>
              <w:spacing w:line="240" w:lineRule="auto"/>
              <w:ind w:left="540" w:firstLine="0"/>
              <w:rPr>
                <w:sz w:val="22"/>
                <w:szCs w:val="22"/>
              </w:rPr>
            </w:pPr>
            <w:r w:rsidRPr="006C1509">
              <w:rPr>
                <w:rStyle w:val="Bodytext115pt"/>
                <w:sz w:val="22"/>
                <w:szCs w:val="22"/>
              </w:rPr>
              <w:t>Division 2—Change in systemic status</w:t>
            </w:r>
          </w:p>
        </w:tc>
        <w:tc>
          <w:tcPr>
            <w:tcW w:w="720" w:type="dxa"/>
            <w:vAlign w:val="bottom"/>
          </w:tcPr>
          <w:p w14:paraId="14162B45"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2265</w:t>
            </w:r>
          </w:p>
        </w:tc>
      </w:tr>
      <w:tr w:rsidR="0086106B" w:rsidRPr="006C1509" w14:paraId="43913DF8" w14:textId="77777777" w:rsidTr="00542C9C">
        <w:trPr>
          <w:trHeight w:val="360"/>
        </w:trPr>
        <w:tc>
          <w:tcPr>
            <w:tcW w:w="1693" w:type="dxa"/>
            <w:vAlign w:val="bottom"/>
          </w:tcPr>
          <w:p w14:paraId="1A44DB94"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32</w:t>
            </w:r>
          </w:p>
        </w:tc>
        <w:tc>
          <w:tcPr>
            <w:tcW w:w="6957" w:type="dxa"/>
            <w:vAlign w:val="bottom"/>
          </w:tcPr>
          <w:p w14:paraId="5EA881C6" w14:textId="77777777" w:rsidR="0086106B" w:rsidRPr="005C23A2" w:rsidRDefault="00D34102" w:rsidP="00542C9C">
            <w:pPr>
              <w:pStyle w:val="BodyText21"/>
              <w:tabs>
                <w:tab w:val="left" w:leader="dot" w:pos="6857"/>
              </w:tabs>
              <w:spacing w:line="240" w:lineRule="auto"/>
              <w:ind w:firstLine="0"/>
              <w:rPr>
                <w:szCs w:val="22"/>
              </w:rPr>
            </w:pPr>
            <w:r w:rsidRPr="005C23A2">
              <w:rPr>
                <w:rStyle w:val="Bodytext8pt"/>
                <w:sz w:val="20"/>
                <w:szCs w:val="22"/>
              </w:rPr>
              <w:t>Application of Division</w:t>
            </w:r>
            <w:r w:rsidR="00985F57" w:rsidRPr="005C23A2">
              <w:rPr>
                <w:rStyle w:val="Bodytext8pt"/>
                <w:sz w:val="20"/>
                <w:szCs w:val="22"/>
              </w:rPr>
              <w:tab/>
            </w:r>
          </w:p>
        </w:tc>
        <w:tc>
          <w:tcPr>
            <w:tcW w:w="720" w:type="dxa"/>
            <w:vAlign w:val="bottom"/>
          </w:tcPr>
          <w:p w14:paraId="01876DF0"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2265</w:t>
            </w:r>
          </w:p>
        </w:tc>
      </w:tr>
      <w:tr w:rsidR="0086106B" w:rsidRPr="006C1509" w14:paraId="66BB4BB6" w14:textId="77777777" w:rsidTr="00BA258B">
        <w:trPr>
          <w:trHeight w:val="360"/>
        </w:trPr>
        <w:tc>
          <w:tcPr>
            <w:tcW w:w="1693" w:type="dxa"/>
          </w:tcPr>
          <w:p w14:paraId="36032C43" w14:textId="77777777" w:rsidR="0086106B" w:rsidRPr="005C23A2" w:rsidRDefault="00277851" w:rsidP="00D84FE3">
            <w:pPr>
              <w:pStyle w:val="BodyText21"/>
              <w:spacing w:before="120" w:line="240" w:lineRule="auto"/>
              <w:ind w:left="720" w:firstLine="0"/>
              <w:rPr>
                <w:rStyle w:val="Bodytext8pt1"/>
                <w:i w:val="0"/>
                <w:sz w:val="20"/>
                <w:szCs w:val="22"/>
              </w:rPr>
            </w:pPr>
            <w:r w:rsidRPr="005C23A2">
              <w:rPr>
                <w:rStyle w:val="Bodytext8pt1"/>
                <w:i w:val="0"/>
                <w:sz w:val="20"/>
                <w:szCs w:val="22"/>
              </w:rPr>
              <w:t>33</w:t>
            </w:r>
          </w:p>
        </w:tc>
        <w:tc>
          <w:tcPr>
            <w:tcW w:w="6957" w:type="dxa"/>
            <w:vAlign w:val="bottom"/>
          </w:tcPr>
          <w:p w14:paraId="32C5CB20" w14:textId="77777777" w:rsidR="0086106B" w:rsidRPr="005C23A2" w:rsidRDefault="00277851" w:rsidP="00D84FE3">
            <w:pPr>
              <w:pStyle w:val="BodyText21"/>
              <w:tabs>
                <w:tab w:val="left" w:leader="dot" w:pos="6857"/>
              </w:tabs>
              <w:spacing w:before="120" w:line="240" w:lineRule="auto"/>
              <w:ind w:firstLine="0"/>
              <w:rPr>
                <w:szCs w:val="22"/>
              </w:rPr>
            </w:pPr>
            <w:r w:rsidRPr="005C23A2">
              <w:rPr>
                <w:rStyle w:val="Bodytext8pt"/>
                <w:sz w:val="20"/>
                <w:szCs w:val="22"/>
              </w:rPr>
              <w:t>Proposal for a non-systemic school to become a memb</w:t>
            </w:r>
            <w:r w:rsidR="00D34102" w:rsidRPr="005C23A2">
              <w:rPr>
                <w:rStyle w:val="Bodytext8pt"/>
                <w:sz w:val="20"/>
                <w:szCs w:val="22"/>
              </w:rPr>
              <w:t>er of an approved school system</w:t>
            </w:r>
            <w:r w:rsidR="00985F57" w:rsidRPr="005C23A2">
              <w:rPr>
                <w:rStyle w:val="Bodytext8pt"/>
                <w:sz w:val="20"/>
                <w:szCs w:val="22"/>
              </w:rPr>
              <w:tab/>
            </w:r>
          </w:p>
        </w:tc>
        <w:tc>
          <w:tcPr>
            <w:tcW w:w="720" w:type="dxa"/>
            <w:vAlign w:val="bottom"/>
          </w:tcPr>
          <w:p w14:paraId="690E5AB9"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2265</w:t>
            </w:r>
          </w:p>
        </w:tc>
      </w:tr>
      <w:tr w:rsidR="0086106B" w:rsidRPr="006C1509" w14:paraId="6D6A6155" w14:textId="77777777" w:rsidTr="00542C9C">
        <w:trPr>
          <w:trHeight w:val="360"/>
        </w:trPr>
        <w:tc>
          <w:tcPr>
            <w:tcW w:w="1693" w:type="dxa"/>
            <w:vAlign w:val="bottom"/>
          </w:tcPr>
          <w:p w14:paraId="3A548386"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34</w:t>
            </w:r>
          </w:p>
        </w:tc>
        <w:tc>
          <w:tcPr>
            <w:tcW w:w="6957" w:type="dxa"/>
            <w:vAlign w:val="bottom"/>
          </w:tcPr>
          <w:p w14:paraId="57466F90"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Proposal for a school to cease to be a memb</w:t>
            </w:r>
            <w:r w:rsidR="00D34102" w:rsidRPr="005C23A2">
              <w:rPr>
                <w:rStyle w:val="Bodytext8pt"/>
                <w:sz w:val="20"/>
                <w:szCs w:val="22"/>
              </w:rPr>
              <w:t>er of an approved school system</w:t>
            </w:r>
            <w:r w:rsidR="00985F57" w:rsidRPr="005C23A2">
              <w:rPr>
                <w:rStyle w:val="Bodytext8pt"/>
                <w:sz w:val="20"/>
                <w:szCs w:val="22"/>
              </w:rPr>
              <w:tab/>
            </w:r>
          </w:p>
        </w:tc>
        <w:tc>
          <w:tcPr>
            <w:tcW w:w="720" w:type="dxa"/>
            <w:vAlign w:val="bottom"/>
          </w:tcPr>
          <w:p w14:paraId="4432D6E1"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2266</w:t>
            </w:r>
          </w:p>
        </w:tc>
      </w:tr>
      <w:tr w:rsidR="0086106B" w:rsidRPr="006C1509" w14:paraId="67D19EDE" w14:textId="77777777" w:rsidTr="00542C9C">
        <w:trPr>
          <w:trHeight w:val="360"/>
        </w:trPr>
        <w:tc>
          <w:tcPr>
            <w:tcW w:w="1693" w:type="dxa"/>
            <w:vAlign w:val="bottom"/>
          </w:tcPr>
          <w:p w14:paraId="2524F3CA"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35</w:t>
            </w:r>
          </w:p>
        </w:tc>
        <w:tc>
          <w:tcPr>
            <w:tcW w:w="6957" w:type="dxa"/>
            <w:vAlign w:val="bottom"/>
          </w:tcPr>
          <w:p w14:paraId="15A9543E" w14:textId="77777777" w:rsidR="0086106B" w:rsidRPr="005C23A2" w:rsidRDefault="00D34102" w:rsidP="00542C9C">
            <w:pPr>
              <w:pStyle w:val="BodyText21"/>
              <w:tabs>
                <w:tab w:val="left" w:leader="dot" w:pos="6857"/>
              </w:tabs>
              <w:spacing w:line="240" w:lineRule="auto"/>
              <w:ind w:firstLine="0"/>
              <w:rPr>
                <w:szCs w:val="22"/>
              </w:rPr>
            </w:pPr>
            <w:r w:rsidRPr="005C23A2">
              <w:rPr>
                <w:rStyle w:val="Bodytext8pt"/>
                <w:sz w:val="20"/>
                <w:szCs w:val="22"/>
              </w:rPr>
              <w:t>Variation of lists</w:t>
            </w:r>
            <w:r w:rsidR="00985F57" w:rsidRPr="005C23A2">
              <w:rPr>
                <w:rStyle w:val="Bodytext8pt"/>
                <w:sz w:val="20"/>
                <w:szCs w:val="22"/>
              </w:rPr>
              <w:tab/>
            </w:r>
          </w:p>
        </w:tc>
        <w:tc>
          <w:tcPr>
            <w:tcW w:w="720" w:type="dxa"/>
            <w:vAlign w:val="bottom"/>
          </w:tcPr>
          <w:p w14:paraId="1C11896B"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2267</w:t>
            </w:r>
          </w:p>
        </w:tc>
      </w:tr>
      <w:tr w:rsidR="0086106B" w:rsidRPr="006C1509" w14:paraId="6620BA4D" w14:textId="77777777" w:rsidTr="00542C9C">
        <w:trPr>
          <w:trHeight w:val="360"/>
        </w:trPr>
        <w:tc>
          <w:tcPr>
            <w:tcW w:w="8650" w:type="dxa"/>
            <w:gridSpan w:val="2"/>
            <w:vAlign w:val="bottom"/>
          </w:tcPr>
          <w:p w14:paraId="6FC8920C" w14:textId="77777777" w:rsidR="0086106B" w:rsidRPr="006C1509" w:rsidRDefault="00277851" w:rsidP="00542C9C">
            <w:pPr>
              <w:pStyle w:val="BodyText21"/>
              <w:tabs>
                <w:tab w:val="left" w:leader="dot" w:pos="6857"/>
              </w:tabs>
              <w:spacing w:line="240" w:lineRule="auto"/>
              <w:ind w:left="540" w:firstLine="0"/>
              <w:rPr>
                <w:sz w:val="22"/>
                <w:szCs w:val="22"/>
              </w:rPr>
            </w:pPr>
            <w:r w:rsidRPr="006C1509">
              <w:rPr>
                <w:rStyle w:val="Bodytext115pt"/>
                <w:sz w:val="22"/>
                <w:szCs w:val="22"/>
              </w:rPr>
              <w:t>Division 3—Changes in relation to provision of education</w:t>
            </w:r>
          </w:p>
        </w:tc>
        <w:tc>
          <w:tcPr>
            <w:tcW w:w="720" w:type="dxa"/>
            <w:vAlign w:val="bottom"/>
          </w:tcPr>
          <w:p w14:paraId="7C97C9AC"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2268</w:t>
            </w:r>
          </w:p>
        </w:tc>
      </w:tr>
      <w:tr w:rsidR="0086106B" w:rsidRPr="006C1509" w14:paraId="02978BFC" w14:textId="77777777" w:rsidTr="00542C9C">
        <w:trPr>
          <w:trHeight w:val="360"/>
        </w:trPr>
        <w:tc>
          <w:tcPr>
            <w:tcW w:w="1693" w:type="dxa"/>
            <w:vAlign w:val="bottom"/>
          </w:tcPr>
          <w:p w14:paraId="10980EB1"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36</w:t>
            </w:r>
          </w:p>
        </w:tc>
        <w:tc>
          <w:tcPr>
            <w:tcW w:w="6957" w:type="dxa"/>
            <w:vAlign w:val="bottom"/>
          </w:tcPr>
          <w:p w14:paraId="3478534D" w14:textId="77777777" w:rsidR="0086106B" w:rsidRPr="005C23A2" w:rsidRDefault="00D34102" w:rsidP="00542C9C">
            <w:pPr>
              <w:pStyle w:val="BodyText21"/>
              <w:tabs>
                <w:tab w:val="left" w:leader="dot" w:pos="6857"/>
              </w:tabs>
              <w:spacing w:line="240" w:lineRule="auto"/>
              <w:ind w:firstLine="0"/>
              <w:rPr>
                <w:szCs w:val="22"/>
              </w:rPr>
            </w:pPr>
            <w:r w:rsidRPr="005C23A2">
              <w:rPr>
                <w:rStyle w:val="Bodytext8pt"/>
                <w:sz w:val="20"/>
                <w:szCs w:val="22"/>
              </w:rPr>
              <w:t>Definitions</w:t>
            </w:r>
            <w:r w:rsidR="00985F57" w:rsidRPr="005C23A2">
              <w:rPr>
                <w:rStyle w:val="Bodytext8pt"/>
                <w:sz w:val="20"/>
                <w:szCs w:val="22"/>
              </w:rPr>
              <w:tab/>
            </w:r>
          </w:p>
        </w:tc>
        <w:tc>
          <w:tcPr>
            <w:tcW w:w="720" w:type="dxa"/>
            <w:vAlign w:val="bottom"/>
          </w:tcPr>
          <w:p w14:paraId="072070E4"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2268</w:t>
            </w:r>
          </w:p>
        </w:tc>
      </w:tr>
      <w:tr w:rsidR="0086106B" w:rsidRPr="006C1509" w14:paraId="2F08E643" w14:textId="77777777" w:rsidTr="00542C9C">
        <w:trPr>
          <w:trHeight w:val="360"/>
        </w:trPr>
        <w:tc>
          <w:tcPr>
            <w:tcW w:w="1693" w:type="dxa"/>
            <w:vAlign w:val="bottom"/>
          </w:tcPr>
          <w:p w14:paraId="0AE1FC05"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37</w:t>
            </w:r>
          </w:p>
        </w:tc>
        <w:tc>
          <w:tcPr>
            <w:tcW w:w="6957" w:type="dxa"/>
            <w:vAlign w:val="bottom"/>
          </w:tcPr>
          <w:p w14:paraId="1A8E0B83"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How applica</w:t>
            </w:r>
            <w:r w:rsidR="00D34102" w:rsidRPr="005C23A2">
              <w:rPr>
                <w:rStyle w:val="Bodytext8pt"/>
                <w:sz w:val="20"/>
                <w:szCs w:val="22"/>
              </w:rPr>
              <w:t>tion to vary list is to be made</w:t>
            </w:r>
            <w:r w:rsidR="00985F57" w:rsidRPr="005C23A2">
              <w:rPr>
                <w:rStyle w:val="Bodytext8pt"/>
                <w:sz w:val="20"/>
                <w:szCs w:val="22"/>
              </w:rPr>
              <w:tab/>
            </w:r>
          </w:p>
        </w:tc>
        <w:tc>
          <w:tcPr>
            <w:tcW w:w="720" w:type="dxa"/>
            <w:vAlign w:val="bottom"/>
          </w:tcPr>
          <w:p w14:paraId="565C53D5"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2268</w:t>
            </w:r>
          </w:p>
        </w:tc>
      </w:tr>
      <w:tr w:rsidR="0086106B" w:rsidRPr="006C1509" w14:paraId="300EA6A2" w14:textId="77777777" w:rsidTr="00542C9C">
        <w:trPr>
          <w:trHeight w:val="360"/>
        </w:trPr>
        <w:tc>
          <w:tcPr>
            <w:tcW w:w="1693" w:type="dxa"/>
            <w:vAlign w:val="bottom"/>
          </w:tcPr>
          <w:p w14:paraId="03766C43"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38</w:t>
            </w:r>
          </w:p>
        </w:tc>
        <w:tc>
          <w:tcPr>
            <w:tcW w:w="6957" w:type="dxa"/>
            <w:vAlign w:val="bottom"/>
          </w:tcPr>
          <w:p w14:paraId="71240A99" w14:textId="77777777" w:rsidR="0086106B" w:rsidRPr="005C23A2" w:rsidRDefault="00D34102" w:rsidP="00542C9C">
            <w:pPr>
              <w:pStyle w:val="BodyText21"/>
              <w:tabs>
                <w:tab w:val="left" w:leader="dot" w:pos="6857"/>
              </w:tabs>
              <w:spacing w:line="240" w:lineRule="auto"/>
              <w:ind w:firstLine="0"/>
              <w:rPr>
                <w:szCs w:val="22"/>
              </w:rPr>
            </w:pPr>
            <w:r w:rsidRPr="005C23A2">
              <w:rPr>
                <w:rStyle w:val="Bodytext8pt"/>
                <w:sz w:val="20"/>
                <w:szCs w:val="22"/>
              </w:rPr>
              <w:t>Decision by Minister</w:t>
            </w:r>
            <w:r w:rsidR="00985F57" w:rsidRPr="005C23A2">
              <w:rPr>
                <w:rStyle w:val="Bodytext8pt"/>
                <w:sz w:val="20"/>
                <w:szCs w:val="22"/>
              </w:rPr>
              <w:tab/>
            </w:r>
          </w:p>
        </w:tc>
        <w:tc>
          <w:tcPr>
            <w:tcW w:w="720" w:type="dxa"/>
            <w:vAlign w:val="bottom"/>
          </w:tcPr>
          <w:p w14:paraId="0EB77BA2"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2269</w:t>
            </w:r>
          </w:p>
        </w:tc>
      </w:tr>
      <w:tr w:rsidR="0086106B" w:rsidRPr="006C1509" w14:paraId="084F0EFF" w14:textId="77777777" w:rsidTr="00542C9C">
        <w:trPr>
          <w:trHeight w:val="360"/>
        </w:trPr>
        <w:tc>
          <w:tcPr>
            <w:tcW w:w="1693" w:type="dxa"/>
            <w:vAlign w:val="bottom"/>
          </w:tcPr>
          <w:p w14:paraId="3D1B51D8"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39</w:t>
            </w:r>
          </w:p>
        </w:tc>
        <w:tc>
          <w:tcPr>
            <w:tcW w:w="6957" w:type="dxa"/>
            <w:vAlign w:val="bottom"/>
          </w:tcPr>
          <w:p w14:paraId="5C1F9FC3"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Prer</w:t>
            </w:r>
            <w:r w:rsidR="00D34102" w:rsidRPr="005C23A2">
              <w:rPr>
                <w:rStyle w:val="Bodytext8pt"/>
                <w:sz w:val="20"/>
                <w:szCs w:val="22"/>
              </w:rPr>
              <w:t>equisites for variation of list</w:t>
            </w:r>
            <w:r w:rsidR="00985F57" w:rsidRPr="005C23A2">
              <w:rPr>
                <w:rStyle w:val="Bodytext8pt"/>
                <w:sz w:val="20"/>
                <w:szCs w:val="22"/>
              </w:rPr>
              <w:tab/>
            </w:r>
          </w:p>
        </w:tc>
        <w:tc>
          <w:tcPr>
            <w:tcW w:w="720" w:type="dxa"/>
            <w:vAlign w:val="bottom"/>
          </w:tcPr>
          <w:p w14:paraId="4440E2F1"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2269</w:t>
            </w:r>
          </w:p>
        </w:tc>
      </w:tr>
      <w:tr w:rsidR="0086106B" w:rsidRPr="006C1509" w14:paraId="2345D188" w14:textId="77777777" w:rsidTr="00542C9C">
        <w:trPr>
          <w:trHeight w:val="360"/>
        </w:trPr>
        <w:tc>
          <w:tcPr>
            <w:tcW w:w="1693" w:type="dxa"/>
            <w:vAlign w:val="bottom"/>
          </w:tcPr>
          <w:p w14:paraId="5BFEFF23"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40</w:t>
            </w:r>
          </w:p>
        </w:tc>
        <w:tc>
          <w:tcPr>
            <w:tcW w:w="6957" w:type="dxa"/>
            <w:vAlign w:val="bottom"/>
          </w:tcPr>
          <w:p w14:paraId="608ECBE3"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Where application r</w:t>
            </w:r>
            <w:r w:rsidR="00D34102" w:rsidRPr="005C23A2">
              <w:rPr>
                <w:rStyle w:val="Bodytext8pt"/>
                <w:sz w:val="20"/>
                <w:szCs w:val="22"/>
              </w:rPr>
              <w:t>elates to previous program year</w:t>
            </w:r>
            <w:r w:rsidR="00985F57" w:rsidRPr="005C23A2">
              <w:rPr>
                <w:rStyle w:val="Bodytext8pt"/>
                <w:sz w:val="20"/>
                <w:szCs w:val="22"/>
              </w:rPr>
              <w:tab/>
            </w:r>
          </w:p>
        </w:tc>
        <w:tc>
          <w:tcPr>
            <w:tcW w:w="720" w:type="dxa"/>
            <w:vAlign w:val="bottom"/>
          </w:tcPr>
          <w:p w14:paraId="6130AC10"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2270</w:t>
            </w:r>
          </w:p>
        </w:tc>
      </w:tr>
      <w:tr w:rsidR="0086106B" w:rsidRPr="006C1509" w14:paraId="42D4D912" w14:textId="77777777" w:rsidTr="00542C9C">
        <w:trPr>
          <w:trHeight w:val="360"/>
        </w:trPr>
        <w:tc>
          <w:tcPr>
            <w:tcW w:w="8650" w:type="dxa"/>
            <w:gridSpan w:val="2"/>
            <w:vAlign w:val="bottom"/>
          </w:tcPr>
          <w:p w14:paraId="48842194" w14:textId="77777777" w:rsidR="0086106B" w:rsidRPr="006C1509" w:rsidRDefault="00277851" w:rsidP="00542C9C">
            <w:pPr>
              <w:pStyle w:val="BodyText21"/>
              <w:tabs>
                <w:tab w:val="left" w:leader="dot" w:pos="6857"/>
              </w:tabs>
              <w:spacing w:line="240" w:lineRule="auto"/>
              <w:ind w:left="540" w:firstLine="0"/>
              <w:rPr>
                <w:sz w:val="22"/>
                <w:szCs w:val="22"/>
              </w:rPr>
            </w:pPr>
            <w:r w:rsidRPr="006C1509">
              <w:rPr>
                <w:rStyle w:val="Bodytext115pt"/>
                <w:sz w:val="22"/>
                <w:szCs w:val="22"/>
              </w:rPr>
              <w:t>Division 4—Miscellaneous</w:t>
            </w:r>
          </w:p>
        </w:tc>
        <w:tc>
          <w:tcPr>
            <w:tcW w:w="720" w:type="dxa"/>
            <w:vAlign w:val="bottom"/>
          </w:tcPr>
          <w:p w14:paraId="1008F612"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2271</w:t>
            </w:r>
          </w:p>
        </w:tc>
      </w:tr>
      <w:tr w:rsidR="0086106B" w:rsidRPr="006C1509" w14:paraId="73F81864" w14:textId="77777777" w:rsidTr="00542C9C">
        <w:trPr>
          <w:trHeight w:val="360"/>
        </w:trPr>
        <w:tc>
          <w:tcPr>
            <w:tcW w:w="1693" w:type="dxa"/>
            <w:vAlign w:val="bottom"/>
          </w:tcPr>
          <w:p w14:paraId="7A985AC8"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41</w:t>
            </w:r>
          </w:p>
        </w:tc>
        <w:tc>
          <w:tcPr>
            <w:tcW w:w="6957" w:type="dxa"/>
            <w:vAlign w:val="bottom"/>
          </w:tcPr>
          <w:p w14:paraId="41DFA34B"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Variation to include funding</w:t>
            </w:r>
            <w:r w:rsidR="00D34102" w:rsidRPr="005C23A2">
              <w:rPr>
                <w:rStyle w:val="Bodytext8pt"/>
                <w:sz w:val="20"/>
                <w:szCs w:val="22"/>
              </w:rPr>
              <w:t xml:space="preserve"> level in certain circumstances</w:t>
            </w:r>
            <w:r w:rsidR="00985F57" w:rsidRPr="005C23A2">
              <w:rPr>
                <w:rStyle w:val="Bodytext8pt"/>
                <w:sz w:val="20"/>
                <w:szCs w:val="22"/>
              </w:rPr>
              <w:tab/>
            </w:r>
          </w:p>
        </w:tc>
        <w:tc>
          <w:tcPr>
            <w:tcW w:w="720" w:type="dxa"/>
            <w:vAlign w:val="bottom"/>
          </w:tcPr>
          <w:p w14:paraId="3B8838CE"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2271</w:t>
            </w:r>
          </w:p>
        </w:tc>
      </w:tr>
      <w:tr w:rsidR="0086106B" w:rsidRPr="006C1509" w14:paraId="59AC97D5" w14:textId="77777777" w:rsidTr="00542C9C">
        <w:trPr>
          <w:trHeight w:val="360"/>
        </w:trPr>
        <w:tc>
          <w:tcPr>
            <w:tcW w:w="1693" w:type="dxa"/>
            <w:vAlign w:val="bottom"/>
          </w:tcPr>
          <w:p w14:paraId="0FCCA134"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42</w:t>
            </w:r>
          </w:p>
        </w:tc>
        <w:tc>
          <w:tcPr>
            <w:tcW w:w="6957" w:type="dxa"/>
            <w:vAlign w:val="bottom"/>
          </w:tcPr>
          <w:p w14:paraId="3850F885"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Minister to give notice to authority of determina</w:t>
            </w:r>
            <w:r w:rsidR="00D34102" w:rsidRPr="005C23A2">
              <w:rPr>
                <w:rStyle w:val="Bodytext8pt"/>
                <w:sz w:val="20"/>
                <w:szCs w:val="22"/>
              </w:rPr>
              <w:t>tion</w:t>
            </w:r>
            <w:r w:rsidR="00985F57" w:rsidRPr="005C23A2">
              <w:rPr>
                <w:rStyle w:val="Bodytext8pt"/>
                <w:sz w:val="20"/>
                <w:szCs w:val="22"/>
              </w:rPr>
              <w:tab/>
            </w:r>
          </w:p>
        </w:tc>
        <w:tc>
          <w:tcPr>
            <w:tcW w:w="720" w:type="dxa"/>
            <w:vAlign w:val="bottom"/>
          </w:tcPr>
          <w:p w14:paraId="155ADBBD"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2271</w:t>
            </w:r>
          </w:p>
        </w:tc>
      </w:tr>
      <w:tr w:rsidR="0086106B" w:rsidRPr="006C1509" w14:paraId="32B96E8F" w14:textId="77777777" w:rsidTr="00542C9C">
        <w:trPr>
          <w:trHeight w:val="360"/>
        </w:trPr>
        <w:tc>
          <w:tcPr>
            <w:tcW w:w="1693" w:type="dxa"/>
            <w:vAlign w:val="bottom"/>
          </w:tcPr>
          <w:p w14:paraId="4D49ACBB"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43</w:t>
            </w:r>
          </w:p>
        </w:tc>
        <w:tc>
          <w:tcPr>
            <w:tcW w:w="6957" w:type="dxa"/>
            <w:vAlign w:val="bottom"/>
          </w:tcPr>
          <w:p w14:paraId="1E74606C"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Determination ma</w:t>
            </w:r>
            <w:r w:rsidR="00D34102" w:rsidRPr="005C23A2">
              <w:rPr>
                <w:rStyle w:val="Bodytext8pt"/>
                <w:sz w:val="20"/>
                <w:szCs w:val="22"/>
              </w:rPr>
              <w:t>y be given retrospective effect</w:t>
            </w:r>
            <w:r w:rsidR="00985F57" w:rsidRPr="005C23A2">
              <w:rPr>
                <w:rStyle w:val="Bodytext8pt"/>
                <w:sz w:val="20"/>
                <w:szCs w:val="22"/>
              </w:rPr>
              <w:tab/>
            </w:r>
          </w:p>
        </w:tc>
        <w:tc>
          <w:tcPr>
            <w:tcW w:w="720" w:type="dxa"/>
            <w:vAlign w:val="bottom"/>
          </w:tcPr>
          <w:p w14:paraId="71A3C495"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2271</w:t>
            </w:r>
          </w:p>
        </w:tc>
      </w:tr>
      <w:tr w:rsidR="0086106B" w:rsidRPr="006C1509" w14:paraId="2018F167" w14:textId="77777777" w:rsidTr="00542C9C">
        <w:trPr>
          <w:trHeight w:val="360"/>
        </w:trPr>
        <w:tc>
          <w:tcPr>
            <w:tcW w:w="8650" w:type="dxa"/>
            <w:gridSpan w:val="2"/>
            <w:vAlign w:val="bottom"/>
          </w:tcPr>
          <w:p w14:paraId="0ED3231E" w14:textId="4F56378D" w:rsidR="0086106B" w:rsidRPr="005C23A2" w:rsidRDefault="00277851" w:rsidP="005C23A2">
            <w:pPr>
              <w:pStyle w:val="BodyText21"/>
              <w:tabs>
                <w:tab w:val="left" w:leader="dot" w:pos="6857"/>
              </w:tabs>
              <w:spacing w:line="240" w:lineRule="auto"/>
              <w:ind w:firstLine="0"/>
              <w:rPr>
                <w:sz w:val="24"/>
                <w:szCs w:val="22"/>
              </w:rPr>
            </w:pPr>
            <w:r w:rsidRPr="005C23A2">
              <w:rPr>
                <w:rStyle w:val="Bodytext115pt"/>
                <w:sz w:val="24"/>
                <w:szCs w:val="22"/>
              </w:rPr>
              <w:t>Part 5—Grants in connection with education at government schools</w:t>
            </w:r>
          </w:p>
        </w:tc>
        <w:tc>
          <w:tcPr>
            <w:tcW w:w="720" w:type="dxa"/>
            <w:vAlign w:val="bottom"/>
          </w:tcPr>
          <w:p w14:paraId="54F6EE18"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2272</w:t>
            </w:r>
          </w:p>
        </w:tc>
      </w:tr>
      <w:tr w:rsidR="0086106B" w:rsidRPr="006C1509" w14:paraId="29C1D9DC" w14:textId="77777777" w:rsidTr="00542C9C">
        <w:trPr>
          <w:trHeight w:val="360"/>
        </w:trPr>
        <w:tc>
          <w:tcPr>
            <w:tcW w:w="1693" w:type="dxa"/>
            <w:vAlign w:val="bottom"/>
          </w:tcPr>
          <w:p w14:paraId="77F1B85C"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44</w:t>
            </w:r>
          </w:p>
        </w:tc>
        <w:tc>
          <w:tcPr>
            <w:tcW w:w="6957" w:type="dxa"/>
            <w:vAlign w:val="bottom"/>
          </w:tcPr>
          <w:p w14:paraId="0F3A8741"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Grants fo</w:t>
            </w:r>
            <w:r w:rsidR="00D34102" w:rsidRPr="005C23A2">
              <w:rPr>
                <w:rStyle w:val="Bodytext8pt"/>
                <w:sz w:val="20"/>
                <w:szCs w:val="22"/>
              </w:rPr>
              <w:t>r general recurrent expenditure</w:t>
            </w:r>
            <w:r w:rsidR="00985F57" w:rsidRPr="005C23A2">
              <w:rPr>
                <w:rStyle w:val="Bodytext8pt"/>
                <w:sz w:val="20"/>
                <w:szCs w:val="22"/>
              </w:rPr>
              <w:tab/>
            </w:r>
          </w:p>
        </w:tc>
        <w:tc>
          <w:tcPr>
            <w:tcW w:w="720" w:type="dxa"/>
            <w:vAlign w:val="bottom"/>
          </w:tcPr>
          <w:p w14:paraId="53637665"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2272</w:t>
            </w:r>
          </w:p>
        </w:tc>
      </w:tr>
      <w:tr w:rsidR="0086106B" w:rsidRPr="006C1509" w14:paraId="4FDCDD68" w14:textId="77777777" w:rsidTr="00542C9C">
        <w:trPr>
          <w:trHeight w:val="360"/>
        </w:trPr>
        <w:tc>
          <w:tcPr>
            <w:tcW w:w="1693" w:type="dxa"/>
            <w:vAlign w:val="bottom"/>
          </w:tcPr>
          <w:p w14:paraId="0CCF863F"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45</w:t>
            </w:r>
          </w:p>
        </w:tc>
        <w:tc>
          <w:tcPr>
            <w:tcW w:w="6957" w:type="dxa"/>
            <w:vAlign w:val="bottom"/>
          </w:tcPr>
          <w:p w14:paraId="105DD0A4" w14:textId="77777777" w:rsidR="0086106B" w:rsidRPr="005C23A2" w:rsidRDefault="00D34102" w:rsidP="00542C9C">
            <w:pPr>
              <w:pStyle w:val="BodyText21"/>
              <w:tabs>
                <w:tab w:val="left" w:leader="dot" w:pos="6857"/>
              </w:tabs>
              <w:spacing w:line="240" w:lineRule="auto"/>
              <w:ind w:firstLine="0"/>
              <w:rPr>
                <w:szCs w:val="22"/>
              </w:rPr>
            </w:pPr>
            <w:r w:rsidRPr="005C23A2">
              <w:rPr>
                <w:rStyle w:val="Bodytext8pt"/>
                <w:sz w:val="20"/>
                <w:szCs w:val="22"/>
              </w:rPr>
              <w:t>Approval of capital grants</w:t>
            </w:r>
            <w:r w:rsidR="00985F57" w:rsidRPr="005C23A2">
              <w:rPr>
                <w:rStyle w:val="Bodytext8pt"/>
                <w:sz w:val="20"/>
                <w:szCs w:val="22"/>
              </w:rPr>
              <w:tab/>
            </w:r>
          </w:p>
        </w:tc>
        <w:tc>
          <w:tcPr>
            <w:tcW w:w="720" w:type="dxa"/>
            <w:vAlign w:val="bottom"/>
          </w:tcPr>
          <w:p w14:paraId="7A19EE6E"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2272</w:t>
            </w:r>
          </w:p>
        </w:tc>
      </w:tr>
      <w:tr w:rsidR="0086106B" w:rsidRPr="006C1509" w14:paraId="5DF4802E" w14:textId="77777777" w:rsidTr="00542C9C">
        <w:trPr>
          <w:trHeight w:val="360"/>
        </w:trPr>
        <w:tc>
          <w:tcPr>
            <w:tcW w:w="1693" w:type="dxa"/>
            <w:vAlign w:val="bottom"/>
          </w:tcPr>
          <w:p w14:paraId="6726CAE7" w14:textId="77777777" w:rsidR="0086106B" w:rsidRPr="005C23A2" w:rsidRDefault="00277851" w:rsidP="00BD20CD">
            <w:pPr>
              <w:pStyle w:val="BodyText21"/>
              <w:spacing w:line="240" w:lineRule="auto"/>
              <w:ind w:left="720" w:firstLine="0"/>
              <w:rPr>
                <w:rStyle w:val="Bodytext8pt1"/>
                <w:i w:val="0"/>
                <w:sz w:val="20"/>
                <w:szCs w:val="22"/>
              </w:rPr>
            </w:pPr>
            <w:r w:rsidRPr="005C23A2">
              <w:rPr>
                <w:rStyle w:val="Bodytext8pt1"/>
                <w:i w:val="0"/>
                <w:sz w:val="20"/>
                <w:szCs w:val="22"/>
              </w:rPr>
              <w:t>46</w:t>
            </w:r>
          </w:p>
        </w:tc>
        <w:tc>
          <w:tcPr>
            <w:tcW w:w="6957" w:type="dxa"/>
            <w:vAlign w:val="bottom"/>
          </w:tcPr>
          <w:p w14:paraId="5642DDE1"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Authorisation of payment</w:t>
            </w:r>
            <w:r w:rsidR="00D34102" w:rsidRPr="005C23A2">
              <w:rPr>
                <w:rStyle w:val="Bodytext8pt"/>
                <w:sz w:val="20"/>
                <w:szCs w:val="22"/>
              </w:rPr>
              <w:t>s of capital grants</w:t>
            </w:r>
            <w:r w:rsidR="00985F57" w:rsidRPr="005C23A2">
              <w:rPr>
                <w:rStyle w:val="Bodytext8pt"/>
                <w:sz w:val="20"/>
                <w:szCs w:val="22"/>
              </w:rPr>
              <w:tab/>
            </w:r>
          </w:p>
        </w:tc>
        <w:tc>
          <w:tcPr>
            <w:tcW w:w="720" w:type="dxa"/>
            <w:vAlign w:val="bottom"/>
          </w:tcPr>
          <w:p w14:paraId="5E46D209"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2273</w:t>
            </w:r>
          </w:p>
        </w:tc>
      </w:tr>
      <w:tr w:rsidR="0086106B" w:rsidRPr="006C1509" w14:paraId="22FE6576" w14:textId="77777777" w:rsidTr="00542C9C">
        <w:trPr>
          <w:trHeight w:val="360"/>
        </w:trPr>
        <w:tc>
          <w:tcPr>
            <w:tcW w:w="8650" w:type="dxa"/>
            <w:gridSpan w:val="2"/>
            <w:vAlign w:val="bottom"/>
          </w:tcPr>
          <w:p w14:paraId="07E6478C" w14:textId="47EA3156" w:rsidR="0086106B" w:rsidRPr="005C23A2" w:rsidRDefault="00277851" w:rsidP="005C23A2">
            <w:pPr>
              <w:pStyle w:val="BodyText21"/>
              <w:tabs>
                <w:tab w:val="left" w:leader="dot" w:pos="6857"/>
              </w:tabs>
              <w:spacing w:line="240" w:lineRule="auto"/>
              <w:ind w:firstLine="0"/>
              <w:rPr>
                <w:sz w:val="24"/>
                <w:szCs w:val="22"/>
              </w:rPr>
            </w:pPr>
            <w:r w:rsidRPr="005C23A2">
              <w:rPr>
                <w:rStyle w:val="Bodytext115pt"/>
                <w:sz w:val="24"/>
                <w:szCs w:val="22"/>
              </w:rPr>
              <w:t>Part 6—Grants for non-government schools and non-government rural student hostels</w:t>
            </w:r>
          </w:p>
        </w:tc>
        <w:tc>
          <w:tcPr>
            <w:tcW w:w="720" w:type="dxa"/>
            <w:vAlign w:val="bottom"/>
          </w:tcPr>
          <w:p w14:paraId="28536961"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2274</w:t>
            </w:r>
          </w:p>
        </w:tc>
      </w:tr>
      <w:tr w:rsidR="0086106B" w:rsidRPr="006C1509" w14:paraId="0438C651" w14:textId="77777777" w:rsidTr="00542C9C">
        <w:trPr>
          <w:trHeight w:val="360"/>
        </w:trPr>
        <w:tc>
          <w:tcPr>
            <w:tcW w:w="8650" w:type="dxa"/>
            <w:gridSpan w:val="2"/>
            <w:vAlign w:val="bottom"/>
          </w:tcPr>
          <w:p w14:paraId="148734B0" w14:textId="77777777" w:rsidR="0086106B" w:rsidRPr="006C1509" w:rsidRDefault="00277851" w:rsidP="00542C9C">
            <w:pPr>
              <w:pStyle w:val="BodyText21"/>
              <w:tabs>
                <w:tab w:val="left" w:leader="dot" w:pos="6857"/>
              </w:tabs>
              <w:spacing w:line="240" w:lineRule="auto"/>
              <w:ind w:left="540" w:firstLine="0"/>
              <w:rPr>
                <w:sz w:val="22"/>
                <w:szCs w:val="22"/>
              </w:rPr>
            </w:pPr>
            <w:r w:rsidRPr="006C1509">
              <w:rPr>
                <w:rStyle w:val="Bodytext115pt"/>
                <w:sz w:val="22"/>
                <w:szCs w:val="22"/>
              </w:rPr>
              <w:t>Division 1—Grants for general recurrent expenditure</w:t>
            </w:r>
          </w:p>
        </w:tc>
        <w:tc>
          <w:tcPr>
            <w:tcW w:w="720" w:type="dxa"/>
            <w:vAlign w:val="bottom"/>
          </w:tcPr>
          <w:p w14:paraId="21FD0F18"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2274</w:t>
            </w:r>
          </w:p>
        </w:tc>
      </w:tr>
      <w:tr w:rsidR="0086106B" w:rsidRPr="006C1509" w14:paraId="0C857094" w14:textId="77777777" w:rsidTr="00542C9C">
        <w:trPr>
          <w:trHeight w:val="360"/>
        </w:trPr>
        <w:tc>
          <w:tcPr>
            <w:tcW w:w="1693" w:type="dxa"/>
            <w:vAlign w:val="bottom"/>
          </w:tcPr>
          <w:p w14:paraId="111CC68E" w14:textId="77777777" w:rsidR="0086106B" w:rsidRPr="005C23A2" w:rsidRDefault="00277851" w:rsidP="00BD20CD">
            <w:pPr>
              <w:pStyle w:val="BodyText21"/>
              <w:spacing w:line="240" w:lineRule="auto"/>
              <w:ind w:left="720" w:firstLine="0"/>
              <w:rPr>
                <w:szCs w:val="22"/>
              </w:rPr>
            </w:pPr>
            <w:r w:rsidRPr="005C23A2">
              <w:rPr>
                <w:rStyle w:val="Bodytext8pt"/>
                <w:sz w:val="20"/>
                <w:szCs w:val="22"/>
              </w:rPr>
              <w:t>47</w:t>
            </w:r>
          </w:p>
        </w:tc>
        <w:tc>
          <w:tcPr>
            <w:tcW w:w="6957" w:type="dxa"/>
            <w:vAlign w:val="bottom"/>
          </w:tcPr>
          <w:p w14:paraId="17F9E0BF" w14:textId="77777777" w:rsidR="0086106B" w:rsidRPr="005C23A2" w:rsidRDefault="00D34102" w:rsidP="00542C9C">
            <w:pPr>
              <w:pStyle w:val="BodyText21"/>
              <w:tabs>
                <w:tab w:val="left" w:leader="dot" w:pos="6857"/>
              </w:tabs>
              <w:spacing w:line="240" w:lineRule="auto"/>
              <w:ind w:firstLine="0"/>
              <w:rPr>
                <w:szCs w:val="22"/>
              </w:rPr>
            </w:pPr>
            <w:r w:rsidRPr="005C23A2">
              <w:rPr>
                <w:rStyle w:val="Bodytext8pt"/>
                <w:sz w:val="20"/>
                <w:szCs w:val="22"/>
              </w:rPr>
              <w:t>Authorising of payments</w:t>
            </w:r>
            <w:r w:rsidR="00985F57" w:rsidRPr="005C23A2">
              <w:rPr>
                <w:rStyle w:val="Bodytext8pt"/>
                <w:sz w:val="20"/>
                <w:szCs w:val="22"/>
              </w:rPr>
              <w:tab/>
            </w:r>
          </w:p>
        </w:tc>
        <w:tc>
          <w:tcPr>
            <w:tcW w:w="720" w:type="dxa"/>
            <w:vAlign w:val="bottom"/>
          </w:tcPr>
          <w:p w14:paraId="682FCAD6"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2274</w:t>
            </w:r>
          </w:p>
        </w:tc>
      </w:tr>
      <w:tr w:rsidR="0086106B" w:rsidRPr="006C1509" w14:paraId="2B697634" w14:textId="77777777" w:rsidTr="00542C9C">
        <w:trPr>
          <w:trHeight w:val="360"/>
        </w:trPr>
        <w:tc>
          <w:tcPr>
            <w:tcW w:w="8650" w:type="dxa"/>
            <w:gridSpan w:val="2"/>
            <w:vAlign w:val="bottom"/>
          </w:tcPr>
          <w:p w14:paraId="763C8267" w14:textId="77777777" w:rsidR="0086106B" w:rsidRPr="006C1509" w:rsidRDefault="00277851" w:rsidP="00542C9C">
            <w:pPr>
              <w:pStyle w:val="BodyText21"/>
              <w:tabs>
                <w:tab w:val="left" w:leader="dot" w:pos="6857"/>
              </w:tabs>
              <w:spacing w:line="240" w:lineRule="auto"/>
              <w:ind w:left="540" w:firstLine="0"/>
              <w:rPr>
                <w:sz w:val="22"/>
                <w:szCs w:val="22"/>
              </w:rPr>
            </w:pPr>
            <w:r w:rsidRPr="006C1509">
              <w:rPr>
                <w:rStyle w:val="Bodytext115pt"/>
                <w:sz w:val="22"/>
                <w:szCs w:val="22"/>
              </w:rPr>
              <w:t>Division 2—Grants for capital projects</w:t>
            </w:r>
          </w:p>
        </w:tc>
        <w:tc>
          <w:tcPr>
            <w:tcW w:w="720" w:type="dxa"/>
            <w:vAlign w:val="bottom"/>
          </w:tcPr>
          <w:p w14:paraId="0A63A2CE"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2276</w:t>
            </w:r>
          </w:p>
        </w:tc>
      </w:tr>
      <w:tr w:rsidR="0086106B" w:rsidRPr="006C1509" w14:paraId="18E8F8B8" w14:textId="77777777" w:rsidTr="00542C9C">
        <w:trPr>
          <w:trHeight w:val="360"/>
        </w:trPr>
        <w:tc>
          <w:tcPr>
            <w:tcW w:w="1693" w:type="dxa"/>
            <w:vAlign w:val="bottom"/>
          </w:tcPr>
          <w:p w14:paraId="07E879AB" w14:textId="77777777" w:rsidR="0086106B" w:rsidRPr="005C23A2" w:rsidRDefault="00277851" w:rsidP="00BD20CD">
            <w:pPr>
              <w:pStyle w:val="BodyText21"/>
              <w:spacing w:line="240" w:lineRule="auto"/>
              <w:ind w:left="720" w:firstLine="0"/>
              <w:rPr>
                <w:szCs w:val="22"/>
              </w:rPr>
            </w:pPr>
            <w:r w:rsidRPr="005C23A2">
              <w:rPr>
                <w:rStyle w:val="Bodytext8pt"/>
                <w:sz w:val="20"/>
                <w:szCs w:val="22"/>
              </w:rPr>
              <w:t>48</w:t>
            </w:r>
          </w:p>
        </w:tc>
        <w:tc>
          <w:tcPr>
            <w:tcW w:w="6957" w:type="dxa"/>
            <w:vAlign w:val="bottom"/>
          </w:tcPr>
          <w:p w14:paraId="7C904140"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A</w:t>
            </w:r>
            <w:r w:rsidR="00D34102" w:rsidRPr="005C23A2">
              <w:rPr>
                <w:rStyle w:val="Bodytext8pt"/>
                <w:sz w:val="20"/>
                <w:szCs w:val="22"/>
              </w:rPr>
              <w:t>pproval of capital grants</w:t>
            </w:r>
            <w:r w:rsidR="00985F57" w:rsidRPr="005C23A2">
              <w:rPr>
                <w:rStyle w:val="Bodytext8pt"/>
                <w:sz w:val="20"/>
                <w:szCs w:val="22"/>
              </w:rPr>
              <w:tab/>
            </w:r>
          </w:p>
        </w:tc>
        <w:tc>
          <w:tcPr>
            <w:tcW w:w="720" w:type="dxa"/>
            <w:vAlign w:val="bottom"/>
          </w:tcPr>
          <w:p w14:paraId="452433EE"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2276</w:t>
            </w:r>
          </w:p>
        </w:tc>
      </w:tr>
      <w:tr w:rsidR="0086106B" w:rsidRPr="006C1509" w14:paraId="1671E00E" w14:textId="77777777" w:rsidTr="00542C9C">
        <w:trPr>
          <w:trHeight w:val="360"/>
        </w:trPr>
        <w:tc>
          <w:tcPr>
            <w:tcW w:w="1693" w:type="dxa"/>
            <w:vAlign w:val="bottom"/>
          </w:tcPr>
          <w:p w14:paraId="3C9A7AB8" w14:textId="77777777" w:rsidR="0086106B" w:rsidRPr="005C23A2" w:rsidRDefault="00277851" w:rsidP="00BD20CD">
            <w:pPr>
              <w:pStyle w:val="BodyText21"/>
              <w:spacing w:line="240" w:lineRule="auto"/>
              <w:ind w:left="720" w:firstLine="0"/>
              <w:rPr>
                <w:szCs w:val="22"/>
              </w:rPr>
            </w:pPr>
            <w:r w:rsidRPr="005C23A2">
              <w:rPr>
                <w:rStyle w:val="Bodytext8pt"/>
                <w:sz w:val="20"/>
                <w:szCs w:val="22"/>
              </w:rPr>
              <w:t>49</w:t>
            </w:r>
          </w:p>
        </w:tc>
        <w:tc>
          <w:tcPr>
            <w:tcW w:w="6957" w:type="dxa"/>
            <w:vAlign w:val="bottom"/>
          </w:tcPr>
          <w:p w14:paraId="0D62B073" w14:textId="77777777" w:rsidR="0086106B" w:rsidRPr="005C23A2" w:rsidRDefault="00277851" w:rsidP="00542C9C">
            <w:pPr>
              <w:pStyle w:val="BodyText21"/>
              <w:tabs>
                <w:tab w:val="left" w:leader="dot" w:pos="6857"/>
              </w:tabs>
              <w:spacing w:line="240" w:lineRule="auto"/>
              <w:ind w:firstLine="0"/>
              <w:rPr>
                <w:szCs w:val="22"/>
              </w:rPr>
            </w:pPr>
            <w:r w:rsidRPr="005C23A2">
              <w:rPr>
                <w:rStyle w:val="Bodytext8pt"/>
                <w:sz w:val="20"/>
                <w:szCs w:val="22"/>
              </w:rPr>
              <w:t>Authorisatio</w:t>
            </w:r>
            <w:r w:rsidR="00D34102" w:rsidRPr="005C23A2">
              <w:rPr>
                <w:rStyle w:val="Bodytext8pt"/>
                <w:sz w:val="20"/>
                <w:szCs w:val="22"/>
              </w:rPr>
              <w:t>n of payments of capital grants</w:t>
            </w:r>
            <w:r w:rsidR="00985F57" w:rsidRPr="005C23A2">
              <w:rPr>
                <w:rStyle w:val="Bodytext8pt"/>
                <w:sz w:val="20"/>
                <w:szCs w:val="22"/>
              </w:rPr>
              <w:tab/>
            </w:r>
          </w:p>
        </w:tc>
        <w:tc>
          <w:tcPr>
            <w:tcW w:w="720" w:type="dxa"/>
            <w:vAlign w:val="bottom"/>
          </w:tcPr>
          <w:p w14:paraId="1E17E9D2"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2276</w:t>
            </w:r>
          </w:p>
        </w:tc>
      </w:tr>
    </w:tbl>
    <w:p w14:paraId="29AD267F" w14:textId="77777777" w:rsidR="0086106B" w:rsidRPr="006C1509" w:rsidRDefault="0086106B" w:rsidP="00BD20CD">
      <w:pPr>
        <w:pStyle w:val="Bodytext150"/>
        <w:spacing w:before="120" w:line="240" w:lineRule="auto"/>
        <w:ind w:firstLine="0"/>
        <w:rPr>
          <w:rStyle w:val="Bodytext1511pt"/>
          <w:iCs/>
        </w:rPr>
      </w:pPr>
    </w:p>
    <w:p w14:paraId="72AA8C75" w14:textId="77777777" w:rsidR="00005A63" w:rsidRPr="006C1509" w:rsidRDefault="00005A63" w:rsidP="00BD20CD">
      <w:pPr>
        <w:pStyle w:val="BodyText21"/>
        <w:spacing w:before="120" w:line="240" w:lineRule="auto"/>
        <w:ind w:left="540" w:firstLine="0"/>
        <w:rPr>
          <w:rStyle w:val="Bodytext115pt1"/>
          <w:sz w:val="22"/>
          <w:szCs w:val="22"/>
        </w:rPr>
        <w:sectPr w:rsidR="00005A63" w:rsidRPr="006C1509" w:rsidSect="006A1805">
          <w:headerReference w:type="first" r:id="rId17"/>
          <w:footerReference w:type="first" r:id="rId18"/>
          <w:pgSz w:w="12240" w:h="15840" w:code="1"/>
          <w:pgMar w:top="1440" w:right="1440" w:bottom="1440" w:left="1440" w:header="720" w:footer="570"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675"/>
        <w:gridCol w:w="9"/>
        <w:gridCol w:w="9"/>
        <w:gridCol w:w="6768"/>
        <w:gridCol w:w="909"/>
      </w:tblGrid>
      <w:tr w:rsidR="0086106B" w:rsidRPr="006C1509" w14:paraId="14BF7B60" w14:textId="77777777" w:rsidTr="008B3339">
        <w:trPr>
          <w:trHeight w:val="360"/>
        </w:trPr>
        <w:tc>
          <w:tcPr>
            <w:tcW w:w="8461" w:type="dxa"/>
            <w:gridSpan w:val="4"/>
            <w:vAlign w:val="bottom"/>
          </w:tcPr>
          <w:p w14:paraId="13DB58CC" w14:textId="77777777" w:rsidR="0086106B" w:rsidRPr="006C1509" w:rsidRDefault="00277851" w:rsidP="009879E9">
            <w:pPr>
              <w:pStyle w:val="BodyText21"/>
              <w:spacing w:line="240" w:lineRule="auto"/>
              <w:ind w:left="540" w:firstLine="0"/>
              <w:rPr>
                <w:sz w:val="22"/>
                <w:szCs w:val="22"/>
              </w:rPr>
            </w:pPr>
            <w:r w:rsidRPr="006C1509">
              <w:rPr>
                <w:rStyle w:val="Bodytext115pt1"/>
                <w:sz w:val="22"/>
                <w:szCs w:val="22"/>
              </w:rPr>
              <w:lastRenderedPageBreak/>
              <w:t>Division</w:t>
            </w:r>
            <w:r w:rsidRPr="006C1509">
              <w:rPr>
                <w:rStyle w:val="Bodytext115pt0"/>
                <w:sz w:val="22"/>
                <w:szCs w:val="22"/>
              </w:rPr>
              <w:t xml:space="preserve"> 3—Grants for short-term emergency assistance</w:t>
            </w:r>
          </w:p>
        </w:tc>
        <w:tc>
          <w:tcPr>
            <w:tcW w:w="909" w:type="dxa"/>
            <w:vAlign w:val="bottom"/>
          </w:tcPr>
          <w:p w14:paraId="60EA39FD" w14:textId="29C25130" w:rsidR="0086106B" w:rsidRPr="005C23A2" w:rsidRDefault="00277851" w:rsidP="005C23A2">
            <w:pPr>
              <w:pStyle w:val="BodyText21"/>
              <w:spacing w:line="240" w:lineRule="auto"/>
              <w:ind w:right="144" w:firstLine="0"/>
              <w:rPr>
                <w:szCs w:val="22"/>
              </w:rPr>
            </w:pPr>
            <w:r w:rsidRPr="005C23A2">
              <w:rPr>
                <w:rStyle w:val="Bodytext8pt0"/>
                <w:sz w:val="20"/>
                <w:szCs w:val="22"/>
              </w:rPr>
              <w:t>2277</w:t>
            </w:r>
          </w:p>
        </w:tc>
      </w:tr>
      <w:tr w:rsidR="0086106B" w:rsidRPr="006C1509" w14:paraId="7A38955C" w14:textId="77777777" w:rsidTr="00DA7946">
        <w:trPr>
          <w:trHeight w:val="360"/>
        </w:trPr>
        <w:tc>
          <w:tcPr>
            <w:tcW w:w="1693" w:type="dxa"/>
            <w:gridSpan w:val="3"/>
            <w:vAlign w:val="bottom"/>
          </w:tcPr>
          <w:p w14:paraId="10ECCAE6" w14:textId="2BFFEEEE" w:rsidR="0086106B" w:rsidRPr="005C23A2" w:rsidRDefault="00277851" w:rsidP="005C23A2">
            <w:pPr>
              <w:pStyle w:val="BodyText21"/>
              <w:tabs>
                <w:tab w:val="left" w:leader="dot" w:pos="6696"/>
              </w:tabs>
              <w:spacing w:line="240" w:lineRule="auto"/>
              <w:ind w:left="720" w:firstLine="0"/>
              <w:rPr>
                <w:szCs w:val="22"/>
              </w:rPr>
            </w:pPr>
            <w:r w:rsidRPr="005C23A2">
              <w:rPr>
                <w:rStyle w:val="Bodytext8pt0"/>
                <w:sz w:val="20"/>
                <w:szCs w:val="22"/>
              </w:rPr>
              <w:t>50</w:t>
            </w:r>
          </w:p>
        </w:tc>
        <w:tc>
          <w:tcPr>
            <w:tcW w:w="6768" w:type="dxa"/>
            <w:vAlign w:val="bottom"/>
          </w:tcPr>
          <w:p w14:paraId="673095CC"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 xml:space="preserve">Grants of </w:t>
            </w:r>
            <w:r w:rsidR="00742668" w:rsidRPr="005C23A2">
              <w:rPr>
                <w:rStyle w:val="Bodytext8pt0"/>
                <w:sz w:val="20"/>
                <w:szCs w:val="22"/>
              </w:rPr>
              <w:t>short-term emergency assistance</w:t>
            </w:r>
            <w:r w:rsidR="00DA7946" w:rsidRPr="005C23A2">
              <w:rPr>
                <w:rStyle w:val="Bodytext8pt0"/>
                <w:sz w:val="20"/>
                <w:szCs w:val="22"/>
              </w:rPr>
              <w:tab/>
            </w:r>
          </w:p>
        </w:tc>
        <w:tc>
          <w:tcPr>
            <w:tcW w:w="909" w:type="dxa"/>
            <w:vAlign w:val="bottom"/>
          </w:tcPr>
          <w:p w14:paraId="4DEF8E72"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2277</w:t>
            </w:r>
          </w:p>
        </w:tc>
      </w:tr>
      <w:tr w:rsidR="0086106B" w:rsidRPr="006C1509" w14:paraId="070FD957" w14:textId="77777777" w:rsidTr="00DA7946">
        <w:trPr>
          <w:trHeight w:val="360"/>
        </w:trPr>
        <w:tc>
          <w:tcPr>
            <w:tcW w:w="8461" w:type="dxa"/>
            <w:gridSpan w:val="4"/>
            <w:vAlign w:val="bottom"/>
          </w:tcPr>
          <w:p w14:paraId="67C6E47A" w14:textId="271A0C75" w:rsidR="0086106B" w:rsidRPr="006C1509" w:rsidRDefault="00277851" w:rsidP="005C23A2">
            <w:pPr>
              <w:pStyle w:val="BodyText21"/>
              <w:spacing w:line="240" w:lineRule="auto"/>
              <w:ind w:firstLine="0"/>
              <w:rPr>
                <w:sz w:val="22"/>
                <w:szCs w:val="22"/>
              </w:rPr>
            </w:pPr>
            <w:r w:rsidRPr="005C23A2">
              <w:rPr>
                <w:rStyle w:val="Bodytext115pt0"/>
                <w:sz w:val="24"/>
                <w:szCs w:val="22"/>
              </w:rPr>
              <w:t>Part 7—Grants to foster literacy</w:t>
            </w:r>
          </w:p>
        </w:tc>
        <w:tc>
          <w:tcPr>
            <w:tcW w:w="909" w:type="dxa"/>
            <w:vAlign w:val="bottom"/>
          </w:tcPr>
          <w:p w14:paraId="5438187A" w14:textId="77777777" w:rsidR="0086106B" w:rsidRPr="005C23A2" w:rsidRDefault="00277851" w:rsidP="00BD20CD">
            <w:pPr>
              <w:pStyle w:val="BodyText21"/>
              <w:spacing w:line="240" w:lineRule="auto"/>
              <w:ind w:right="144" w:firstLine="0"/>
              <w:rPr>
                <w:szCs w:val="22"/>
              </w:rPr>
            </w:pPr>
            <w:r w:rsidRPr="005C23A2">
              <w:rPr>
                <w:rStyle w:val="Bodytext8pt1"/>
                <w:i w:val="0"/>
                <w:sz w:val="20"/>
                <w:szCs w:val="22"/>
              </w:rPr>
              <w:t>2278</w:t>
            </w:r>
          </w:p>
        </w:tc>
      </w:tr>
      <w:tr w:rsidR="0086106B" w:rsidRPr="006C1509" w14:paraId="2DC2A81D" w14:textId="77777777" w:rsidTr="00DA7946">
        <w:trPr>
          <w:trHeight w:val="360"/>
        </w:trPr>
        <w:tc>
          <w:tcPr>
            <w:tcW w:w="1684" w:type="dxa"/>
            <w:gridSpan w:val="2"/>
            <w:vAlign w:val="bottom"/>
          </w:tcPr>
          <w:p w14:paraId="061189FE" w14:textId="77777777" w:rsidR="0086106B" w:rsidRPr="005C23A2" w:rsidRDefault="00277851" w:rsidP="00BD20CD">
            <w:pPr>
              <w:pStyle w:val="BodyText21"/>
              <w:tabs>
                <w:tab w:val="left" w:leader="dot" w:pos="6696"/>
              </w:tabs>
              <w:spacing w:line="240" w:lineRule="auto"/>
              <w:ind w:left="720" w:firstLine="0"/>
              <w:rPr>
                <w:szCs w:val="22"/>
              </w:rPr>
            </w:pPr>
            <w:r w:rsidRPr="005C23A2">
              <w:rPr>
                <w:szCs w:val="22"/>
              </w:rPr>
              <w:t>51</w:t>
            </w:r>
          </w:p>
        </w:tc>
        <w:tc>
          <w:tcPr>
            <w:tcW w:w="6777" w:type="dxa"/>
            <w:gridSpan w:val="2"/>
            <w:vAlign w:val="bottom"/>
          </w:tcPr>
          <w:p w14:paraId="69E78F44" w14:textId="77777777" w:rsidR="0086106B" w:rsidRPr="005C23A2" w:rsidRDefault="00742668" w:rsidP="00BD20CD">
            <w:pPr>
              <w:pStyle w:val="BodyText21"/>
              <w:tabs>
                <w:tab w:val="left" w:leader="dot" w:pos="6696"/>
              </w:tabs>
              <w:spacing w:line="240" w:lineRule="auto"/>
              <w:ind w:firstLine="0"/>
              <w:rPr>
                <w:szCs w:val="22"/>
              </w:rPr>
            </w:pPr>
            <w:r w:rsidRPr="005C23A2">
              <w:rPr>
                <w:rStyle w:val="Bodytext8pt0"/>
                <w:sz w:val="20"/>
                <w:szCs w:val="22"/>
              </w:rPr>
              <w:t>Object of Part</w:t>
            </w:r>
            <w:r w:rsidR="00DA7946" w:rsidRPr="005C23A2">
              <w:rPr>
                <w:rStyle w:val="Bodytext8pt0"/>
                <w:sz w:val="20"/>
                <w:szCs w:val="22"/>
              </w:rPr>
              <w:tab/>
            </w:r>
          </w:p>
        </w:tc>
        <w:tc>
          <w:tcPr>
            <w:tcW w:w="909" w:type="dxa"/>
            <w:vAlign w:val="bottom"/>
          </w:tcPr>
          <w:p w14:paraId="7370142B"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2278</w:t>
            </w:r>
          </w:p>
        </w:tc>
      </w:tr>
      <w:tr w:rsidR="0086106B" w:rsidRPr="006C1509" w14:paraId="0258B083" w14:textId="77777777" w:rsidTr="00542C9C">
        <w:trPr>
          <w:trHeight w:val="360"/>
        </w:trPr>
        <w:tc>
          <w:tcPr>
            <w:tcW w:w="1684" w:type="dxa"/>
            <w:gridSpan w:val="2"/>
            <w:vAlign w:val="bottom"/>
          </w:tcPr>
          <w:p w14:paraId="1FB828FE" w14:textId="77777777" w:rsidR="0086106B" w:rsidRPr="005C23A2" w:rsidRDefault="00277851" w:rsidP="00BD20CD">
            <w:pPr>
              <w:pStyle w:val="BodyText21"/>
              <w:tabs>
                <w:tab w:val="left" w:leader="dot" w:pos="6696"/>
              </w:tabs>
              <w:spacing w:line="240" w:lineRule="auto"/>
              <w:ind w:left="720" w:firstLine="0"/>
              <w:rPr>
                <w:szCs w:val="22"/>
              </w:rPr>
            </w:pPr>
            <w:r w:rsidRPr="005C23A2">
              <w:rPr>
                <w:szCs w:val="22"/>
              </w:rPr>
              <w:t>52</w:t>
            </w:r>
          </w:p>
        </w:tc>
        <w:tc>
          <w:tcPr>
            <w:tcW w:w="6777" w:type="dxa"/>
            <w:gridSpan w:val="2"/>
            <w:vAlign w:val="bottom"/>
          </w:tcPr>
          <w:p w14:paraId="7709648C"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Grants i</w:t>
            </w:r>
            <w:r w:rsidR="00742668" w:rsidRPr="005C23A2">
              <w:rPr>
                <w:rStyle w:val="Bodytext8pt0"/>
                <w:sz w:val="20"/>
                <w:szCs w:val="22"/>
              </w:rPr>
              <w:t>n respect of government schools</w:t>
            </w:r>
            <w:r w:rsidR="00DA7946" w:rsidRPr="005C23A2">
              <w:rPr>
                <w:rStyle w:val="Bodytext8pt0"/>
                <w:sz w:val="20"/>
                <w:szCs w:val="22"/>
              </w:rPr>
              <w:tab/>
            </w:r>
          </w:p>
        </w:tc>
        <w:tc>
          <w:tcPr>
            <w:tcW w:w="909" w:type="dxa"/>
            <w:vAlign w:val="bottom"/>
          </w:tcPr>
          <w:p w14:paraId="3E634B9E"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2278</w:t>
            </w:r>
          </w:p>
        </w:tc>
      </w:tr>
      <w:tr w:rsidR="0086106B" w:rsidRPr="006C1509" w14:paraId="61EF30C9" w14:textId="77777777" w:rsidTr="00542C9C">
        <w:trPr>
          <w:trHeight w:val="360"/>
        </w:trPr>
        <w:tc>
          <w:tcPr>
            <w:tcW w:w="1684" w:type="dxa"/>
            <w:gridSpan w:val="2"/>
            <w:vAlign w:val="bottom"/>
          </w:tcPr>
          <w:p w14:paraId="1F784957" w14:textId="77777777" w:rsidR="0086106B" w:rsidRPr="005C23A2" w:rsidRDefault="00277851" w:rsidP="00BD20CD">
            <w:pPr>
              <w:pStyle w:val="BodyText21"/>
              <w:tabs>
                <w:tab w:val="left" w:leader="dot" w:pos="6696"/>
              </w:tabs>
              <w:spacing w:line="240" w:lineRule="auto"/>
              <w:ind w:left="720" w:firstLine="0"/>
              <w:rPr>
                <w:szCs w:val="22"/>
              </w:rPr>
            </w:pPr>
            <w:r w:rsidRPr="005C23A2">
              <w:rPr>
                <w:szCs w:val="22"/>
              </w:rPr>
              <w:t>53</w:t>
            </w:r>
          </w:p>
        </w:tc>
        <w:tc>
          <w:tcPr>
            <w:tcW w:w="6777" w:type="dxa"/>
            <w:gridSpan w:val="2"/>
            <w:vAlign w:val="bottom"/>
          </w:tcPr>
          <w:p w14:paraId="64A2477A"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Grants in res</w:t>
            </w:r>
            <w:r w:rsidR="00742668" w:rsidRPr="005C23A2">
              <w:rPr>
                <w:rStyle w:val="Bodytext8pt0"/>
                <w:sz w:val="20"/>
                <w:szCs w:val="22"/>
              </w:rPr>
              <w:t>pect of non-government schools.</w:t>
            </w:r>
            <w:r w:rsidR="00DA7946" w:rsidRPr="005C23A2">
              <w:rPr>
                <w:rStyle w:val="Bodytext8pt0"/>
                <w:sz w:val="20"/>
                <w:szCs w:val="22"/>
              </w:rPr>
              <w:tab/>
            </w:r>
          </w:p>
        </w:tc>
        <w:tc>
          <w:tcPr>
            <w:tcW w:w="909" w:type="dxa"/>
            <w:vAlign w:val="bottom"/>
          </w:tcPr>
          <w:p w14:paraId="409CFEFE"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2278</w:t>
            </w:r>
          </w:p>
        </w:tc>
      </w:tr>
      <w:tr w:rsidR="0086106B" w:rsidRPr="006C1509" w14:paraId="56BDD3B2" w14:textId="77777777" w:rsidTr="00542C9C">
        <w:trPr>
          <w:trHeight w:val="360"/>
        </w:trPr>
        <w:tc>
          <w:tcPr>
            <w:tcW w:w="1684" w:type="dxa"/>
            <w:gridSpan w:val="2"/>
            <w:vAlign w:val="bottom"/>
          </w:tcPr>
          <w:p w14:paraId="302F790B" w14:textId="77777777" w:rsidR="0086106B" w:rsidRPr="005C23A2" w:rsidRDefault="00277851" w:rsidP="00BD20CD">
            <w:pPr>
              <w:pStyle w:val="BodyText21"/>
              <w:tabs>
                <w:tab w:val="left" w:leader="dot" w:pos="6696"/>
              </w:tabs>
              <w:spacing w:line="240" w:lineRule="auto"/>
              <w:ind w:left="720" w:firstLine="0"/>
              <w:rPr>
                <w:szCs w:val="22"/>
              </w:rPr>
            </w:pPr>
            <w:r w:rsidRPr="005C23A2">
              <w:rPr>
                <w:szCs w:val="22"/>
              </w:rPr>
              <w:t>54</w:t>
            </w:r>
          </w:p>
        </w:tc>
        <w:tc>
          <w:tcPr>
            <w:tcW w:w="6777" w:type="dxa"/>
            <w:gridSpan w:val="2"/>
            <w:vAlign w:val="bottom"/>
          </w:tcPr>
          <w:p w14:paraId="284375A9"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 xml:space="preserve">Grants for national projects to foster </w:t>
            </w:r>
            <w:r w:rsidR="00742668" w:rsidRPr="005C23A2">
              <w:rPr>
                <w:rStyle w:val="Bodytext8pt0"/>
                <w:sz w:val="20"/>
                <w:szCs w:val="22"/>
              </w:rPr>
              <w:t>literacy or numeracy in schools</w:t>
            </w:r>
            <w:r w:rsidR="00DA7946" w:rsidRPr="005C23A2">
              <w:rPr>
                <w:rStyle w:val="Bodytext8pt0"/>
                <w:sz w:val="20"/>
                <w:szCs w:val="22"/>
              </w:rPr>
              <w:tab/>
            </w:r>
          </w:p>
        </w:tc>
        <w:tc>
          <w:tcPr>
            <w:tcW w:w="909" w:type="dxa"/>
            <w:vAlign w:val="bottom"/>
          </w:tcPr>
          <w:p w14:paraId="3F05A5FE" w14:textId="77777777" w:rsidR="0086106B" w:rsidRPr="005C23A2" w:rsidRDefault="00277851" w:rsidP="00BD20CD">
            <w:pPr>
              <w:pStyle w:val="BodyText21"/>
              <w:spacing w:line="240" w:lineRule="auto"/>
              <w:ind w:right="144" w:firstLine="0"/>
              <w:rPr>
                <w:szCs w:val="22"/>
              </w:rPr>
            </w:pPr>
            <w:r w:rsidRPr="005C23A2">
              <w:rPr>
                <w:rStyle w:val="Bodytext8pt1"/>
                <w:i w:val="0"/>
                <w:sz w:val="20"/>
                <w:szCs w:val="22"/>
              </w:rPr>
              <w:t>2279</w:t>
            </w:r>
          </w:p>
        </w:tc>
      </w:tr>
      <w:tr w:rsidR="0086106B" w:rsidRPr="006C1509" w14:paraId="09752719" w14:textId="77777777" w:rsidTr="00542C9C">
        <w:trPr>
          <w:trHeight w:val="360"/>
        </w:trPr>
        <w:tc>
          <w:tcPr>
            <w:tcW w:w="8461" w:type="dxa"/>
            <w:gridSpan w:val="4"/>
            <w:vAlign w:val="bottom"/>
          </w:tcPr>
          <w:p w14:paraId="4B6F2603" w14:textId="029E84B6" w:rsidR="0086106B" w:rsidRPr="006C1509" w:rsidRDefault="00277851" w:rsidP="005C23A2">
            <w:pPr>
              <w:pStyle w:val="BodyText21"/>
              <w:spacing w:line="240" w:lineRule="auto"/>
              <w:ind w:firstLine="0"/>
              <w:rPr>
                <w:sz w:val="22"/>
                <w:szCs w:val="22"/>
              </w:rPr>
            </w:pPr>
            <w:r w:rsidRPr="005C23A2">
              <w:rPr>
                <w:rStyle w:val="Bodytext115pt0"/>
                <w:sz w:val="24"/>
                <w:szCs w:val="22"/>
              </w:rPr>
              <w:t>Part 8—Grants to expand opportunities to learn certain languages</w:t>
            </w:r>
          </w:p>
        </w:tc>
        <w:tc>
          <w:tcPr>
            <w:tcW w:w="909" w:type="dxa"/>
            <w:vAlign w:val="bottom"/>
          </w:tcPr>
          <w:p w14:paraId="02120C79"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2280</w:t>
            </w:r>
          </w:p>
        </w:tc>
      </w:tr>
      <w:tr w:rsidR="0086106B" w:rsidRPr="006C1509" w14:paraId="6B3E1562" w14:textId="77777777" w:rsidTr="00BA258B">
        <w:trPr>
          <w:trHeight w:val="360"/>
        </w:trPr>
        <w:tc>
          <w:tcPr>
            <w:tcW w:w="1675" w:type="dxa"/>
            <w:vAlign w:val="center"/>
          </w:tcPr>
          <w:p w14:paraId="6E6992D8" w14:textId="77777777" w:rsidR="0086106B" w:rsidRPr="005C23A2" w:rsidRDefault="00277851" w:rsidP="00BA258B">
            <w:pPr>
              <w:pStyle w:val="BodyText21"/>
              <w:spacing w:line="240" w:lineRule="auto"/>
              <w:ind w:left="720" w:firstLine="0"/>
              <w:rPr>
                <w:szCs w:val="22"/>
              </w:rPr>
            </w:pPr>
            <w:r w:rsidRPr="005C23A2">
              <w:rPr>
                <w:szCs w:val="22"/>
              </w:rPr>
              <w:t>55</w:t>
            </w:r>
          </w:p>
        </w:tc>
        <w:tc>
          <w:tcPr>
            <w:tcW w:w="6786" w:type="dxa"/>
            <w:gridSpan w:val="3"/>
            <w:vAlign w:val="center"/>
          </w:tcPr>
          <w:p w14:paraId="6333521B" w14:textId="77777777" w:rsidR="0086106B" w:rsidRPr="005C23A2" w:rsidRDefault="00742668" w:rsidP="00BA258B">
            <w:pPr>
              <w:pStyle w:val="BodyText21"/>
              <w:tabs>
                <w:tab w:val="left" w:leader="dot" w:pos="6696"/>
              </w:tabs>
              <w:spacing w:line="240" w:lineRule="auto"/>
              <w:ind w:firstLine="0"/>
              <w:rPr>
                <w:szCs w:val="22"/>
              </w:rPr>
            </w:pPr>
            <w:r w:rsidRPr="005C23A2">
              <w:rPr>
                <w:rStyle w:val="Bodytext8pt0"/>
                <w:sz w:val="20"/>
                <w:szCs w:val="22"/>
              </w:rPr>
              <w:t>Object of Part</w:t>
            </w:r>
            <w:r w:rsidR="00DA7946" w:rsidRPr="005C23A2">
              <w:rPr>
                <w:rStyle w:val="Bodytext8pt0"/>
                <w:sz w:val="20"/>
                <w:szCs w:val="22"/>
              </w:rPr>
              <w:tab/>
            </w:r>
          </w:p>
        </w:tc>
        <w:tc>
          <w:tcPr>
            <w:tcW w:w="909" w:type="dxa"/>
            <w:vAlign w:val="center"/>
          </w:tcPr>
          <w:p w14:paraId="42E1CB39" w14:textId="77777777" w:rsidR="0086106B" w:rsidRPr="005C23A2" w:rsidRDefault="00277851" w:rsidP="00BA258B">
            <w:pPr>
              <w:pStyle w:val="BodyText21"/>
              <w:spacing w:line="240" w:lineRule="auto"/>
              <w:ind w:right="144" w:firstLine="0"/>
              <w:rPr>
                <w:szCs w:val="22"/>
              </w:rPr>
            </w:pPr>
            <w:r w:rsidRPr="005C23A2">
              <w:rPr>
                <w:rStyle w:val="Bodytext8pt0"/>
                <w:sz w:val="20"/>
                <w:szCs w:val="22"/>
              </w:rPr>
              <w:t>2280</w:t>
            </w:r>
          </w:p>
        </w:tc>
      </w:tr>
      <w:tr w:rsidR="0086106B" w:rsidRPr="006C1509" w14:paraId="0F641126" w14:textId="77777777" w:rsidTr="00BA258B">
        <w:trPr>
          <w:trHeight w:val="360"/>
        </w:trPr>
        <w:tc>
          <w:tcPr>
            <w:tcW w:w="1675" w:type="dxa"/>
          </w:tcPr>
          <w:p w14:paraId="47C73BF9" w14:textId="77777777" w:rsidR="0086106B" w:rsidRPr="005C23A2" w:rsidRDefault="00277851" w:rsidP="00BA258B">
            <w:pPr>
              <w:pStyle w:val="BodyText21"/>
              <w:spacing w:line="240" w:lineRule="auto"/>
              <w:ind w:left="720" w:firstLine="0"/>
              <w:rPr>
                <w:szCs w:val="22"/>
              </w:rPr>
            </w:pPr>
            <w:r w:rsidRPr="005C23A2">
              <w:rPr>
                <w:szCs w:val="22"/>
              </w:rPr>
              <w:t>56</w:t>
            </w:r>
          </w:p>
        </w:tc>
        <w:tc>
          <w:tcPr>
            <w:tcW w:w="6786" w:type="dxa"/>
            <w:gridSpan w:val="3"/>
            <w:vAlign w:val="bottom"/>
          </w:tcPr>
          <w:p w14:paraId="4154A489"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Grants to foster the learning of Asian languages, and foster Asian</w:t>
            </w:r>
            <w:r w:rsidR="00742668" w:rsidRPr="005C23A2">
              <w:rPr>
                <w:rStyle w:val="Bodytext8pt0"/>
                <w:sz w:val="20"/>
                <w:szCs w:val="22"/>
              </w:rPr>
              <w:t xml:space="preserve"> studies, in government schools</w:t>
            </w:r>
            <w:r w:rsidR="00DA7946" w:rsidRPr="005C23A2">
              <w:rPr>
                <w:rStyle w:val="Bodytext8pt0"/>
                <w:sz w:val="20"/>
                <w:szCs w:val="22"/>
              </w:rPr>
              <w:tab/>
            </w:r>
          </w:p>
        </w:tc>
        <w:tc>
          <w:tcPr>
            <w:tcW w:w="909" w:type="dxa"/>
            <w:vAlign w:val="bottom"/>
          </w:tcPr>
          <w:p w14:paraId="6738F6E1"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2280</w:t>
            </w:r>
          </w:p>
        </w:tc>
      </w:tr>
      <w:tr w:rsidR="0086106B" w:rsidRPr="006C1509" w14:paraId="1C4857D7" w14:textId="77777777" w:rsidTr="00BA258B">
        <w:trPr>
          <w:trHeight w:val="360"/>
        </w:trPr>
        <w:tc>
          <w:tcPr>
            <w:tcW w:w="1675" w:type="dxa"/>
          </w:tcPr>
          <w:p w14:paraId="0CF29881" w14:textId="77777777" w:rsidR="0086106B" w:rsidRPr="005C23A2" w:rsidRDefault="00277851" w:rsidP="00BA258B">
            <w:pPr>
              <w:pStyle w:val="BodyText21"/>
              <w:spacing w:line="240" w:lineRule="auto"/>
              <w:ind w:left="720" w:firstLine="0"/>
              <w:rPr>
                <w:szCs w:val="22"/>
              </w:rPr>
            </w:pPr>
            <w:r w:rsidRPr="005C23A2">
              <w:rPr>
                <w:szCs w:val="22"/>
              </w:rPr>
              <w:t>57</w:t>
            </w:r>
          </w:p>
        </w:tc>
        <w:tc>
          <w:tcPr>
            <w:tcW w:w="6786" w:type="dxa"/>
            <w:gridSpan w:val="3"/>
            <w:vAlign w:val="bottom"/>
          </w:tcPr>
          <w:p w14:paraId="51D13B18"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 xml:space="preserve">Grants to foster the learning of Asian languages, and foster Asian studies, in </w:t>
            </w:r>
            <w:r w:rsidR="00742668" w:rsidRPr="005C23A2">
              <w:rPr>
                <w:rStyle w:val="Bodytext8pt0"/>
                <w:sz w:val="20"/>
                <w:szCs w:val="22"/>
              </w:rPr>
              <w:t>non-government schools.</w:t>
            </w:r>
            <w:r w:rsidR="00DA7946" w:rsidRPr="005C23A2">
              <w:rPr>
                <w:rStyle w:val="Bodytext8pt0"/>
                <w:sz w:val="20"/>
                <w:szCs w:val="22"/>
              </w:rPr>
              <w:tab/>
            </w:r>
          </w:p>
        </w:tc>
        <w:tc>
          <w:tcPr>
            <w:tcW w:w="909" w:type="dxa"/>
            <w:vAlign w:val="bottom"/>
          </w:tcPr>
          <w:p w14:paraId="62D4E454"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2280</w:t>
            </w:r>
          </w:p>
        </w:tc>
      </w:tr>
      <w:tr w:rsidR="0086106B" w:rsidRPr="006C1509" w14:paraId="470F75EE" w14:textId="77777777" w:rsidTr="00BA258B">
        <w:trPr>
          <w:trHeight w:val="360"/>
        </w:trPr>
        <w:tc>
          <w:tcPr>
            <w:tcW w:w="1675" w:type="dxa"/>
          </w:tcPr>
          <w:p w14:paraId="1E5E871C" w14:textId="77777777" w:rsidR="0086106B" w:rsidRPr="005C23A2" w:rsidRDefault="00277851" w:rsidP="00BA258B">
            <w:pPr>
              <w:pStyle w:val="BodyText21"/>
              <w:spacing w:line="240" w:lineRule="auto"/>
              <w:ind w:left="720" w:firstLine="0"/>
              <w:rPr>
                <w:szCs w:val="22"/>
              </w:rPr>
            </w:pPr>
            <w:r w:rsidRPr="005C23A2">
              <w:rPr>
                <w:szCs w:val="22"/>
              </w:rPr>
              <w:t>58</w:t>
            </w:r>
          </w:p>
        </w:tc>
        <w:tc>
          <w:tcPr>
            <w:tcW w:w="6786" w:type="dxa"/>
            <w:gridSpan w:val="3"/>
            <w:vAlign w:val="bottom"/>
          </w:tcPr>
          <w:p w14:paraId="2B71F2E6"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Grants for national projects to foster the learning of Asian langua</w:t>
            </w:r>
            <w:r w:rsidR="00742668" w:rsidRPr="005C23A2">
              <w:rPr>
                <w:rStyle w:val="Bodytext8pt0"/>
                <w:sz w:val="20"/>
                <w:szCs w:val="22"/>
              </w:rPr>
              <w:t>ges and to foster Asian studies</w:t>
            </w:r>
            <w:r w:rsidR="00DA7946" w:rsidRPr="005C23A2">
              <w:rPr>
                <w:rStyle w:val="Bodytext8pt0"/>
                <w:sz w:val="20"/>
                <w:szCs w:val="22"/>
              </w:rPr>
              <w:tab/>
            </w:r>
          </w:p>
        </w:tc>
        <w:tc>
          <w:tcPr>
            <w:tcW w:w="909" w:type="dxa"/>
            <w:vAlign w:val="bottom"/>
          </w:tcPr>
          <w:p w14:paraId="4D801E19"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2281</w:t>
            </w:r>
          </w:p>
        </w:tc>
      </w:tr>
      <w:tr w:rsidR="0086106B" w:rsidRPr="006C1509" w14:paraId="3826ED17" w14:textId="77777777" w:rsidTr="00BA258B">
        <w:trPr>
          <w:trHeight w:val="360"/>
        </w:trPr>
        <w:tc>
          <w:tcPr>
            <w:tcW w:w="1675" w:type="dxa"/>
          </w:tcPr>
          <w:p w14:paraId="372C04ED" w14:textId="77777777" w:rsidR="0086106B" w:rsidRPr="005C23A2" w:rsidRDefault="00277851" w:rsidP="00BA258B">
            <w:pPr>
              <w:pStyle w:val="BodyText21"/>
              <w:spacing w:line="240" w:lineRule="auto"/>
              <w:ind w:left="720" w:firstLine="0"/>
              <w:rPr>
                <w:szCs w:val="22"/>
              </w:rPr>
            </w:pPr>
            <w:r w:rsidRPr="005C23A2">
              <w:rPr>
                <w:szCs w:val="22"/>
              </w:rPr>
              <w:t>59</w:t>
            </w:r>
          </w:p>
        </w:tc>
        <w:tc>
          <w:tcPr>
            <w:tcW w:w="6786" w:type="dxa"/>
            <w:gridSpan w:val="3"/>
            <w:vAlign w:val="bottom"/>
          </w:tcPr>
          <w:p w14:paraId="2EC5CD4B"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 xml:space="preserve">Grants for government schools and certain other bodies in respect of the </w:t>
            </w:r>
            <w:r w:rsidR="00742668" w:rsidRPr="005C23A2">
              <w:rPr>
                <w:rStyle w:val="Bodytext8pt0"/>
                <w:sz w:val="20"/>
                <w:szCs w:val="22"/>
              </w:rPr>
              <w:t>teaching of community languages</w:t>
            </w:r>
            <w:r w:rsidR="00DA7946" w:rsidRPr="005C23A2">
              <w:rPr>
                <w:rStyle w:val="Bodytext8pt0"/>
                <w:sz w:val="20"/>
                <w:szCs w:val="22"/>
              </w:rPr>
              <w:tab/>
            </w:r>
          </w:p>
        </w:tc>
        <w:tc>
          <w:tcPr>
            <w:tcW w:w="909" w:type="dxa"/>
            <w:vAlign w:val="bottom"/>
          </w:tcPr>
          <w:p w14:paraId="75617DE0"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2281</w:t>
            </w:r>
          </w:p>
        </w:tc>
      </w:tr>
      <w:tr w:rsidR="0086106B" w:rsidRPr="006C1509" w14:paraId="7DAD4F4F" w14:textId="77777777" w:rsidTr="00BA258B">
        <w:trPr>
          <w:trHeight w:val="360"/>
        </w:trPr>
        <w:tc>
          <w:tcPr>
            <w:tcW w:w="1675" w:type="dxa"/>
          </w:tcPr>
          <w:p w14:paraId="486268CA" w14:textId="77777777" w:rsidR="0086106B" w:rsidRPr="005C23A2" w:rsidRDefault="00277851" w:rsidP="00BA258B">
            <w:pPr>
              <w:pStyle w:val="BodyText21"/>
              <w:spacing w:line="240" w:lineRule="auto"/>
              <w:ind w:left="720" w:firstLine="0"/>
              <w:rPr>
                <w:szCs w:val="22"/>
              </w:rPr>
            </w:pPr>
            <w:r w:rsidRPr="005C23A2">
              <w:rPr>
                <w:szCs w:val="22"/>
              </w:rPr>
              <w:t>60</w:t>
            </w:r>
          </w:p>
        </w:tc>
        <w:tc>
          <w:tcPr>
            <w:tcW w:w="6786" w:type="dxa"/>
            <w:gridSpan w:val="3"/>
            <w:vAlign w:val="bottom"/>
          </w:tcPr>
          <w:p w14:paraId="025AFAA2"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 xml:space="preserve">Grants for non-government schools in respect of the </w:t>
            </w:r>
            <w:r w:rsidR="00742668" w:rsidRPr="005C23A2">
              <w:rPr>
                <w:rStyle w:val="Bodytext8pt0"/>
                <w:sz w:val="20"/>
                <w:szCs w:val="22"/>
              </w:rPr>
              <w:t>teaching of community languages</w:t>
            </w:r>
            <w:r w:rsidR="00DA7946" w:rsidRPr="005C23A2">
              <w:rPr>
                <w:rStyle w:val="Bodytext8pt0"/>
                <w:sz w:val="20"/>
                <w:szCs w:val="22"/>
              </w:rPr>
              <w:tab/>
            </w:r>
          </w:p>
        </w:tc>
        <w:tc>
          <w:tcPr>
            <w:tcW w:w="909" w:type="dxa"/>
            <w:vAlign w:val="bottom"/>
          </w:tcPr>
          <w:p w14:paraId="774DC5E1"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2282</w:t>
            </w:r>
          </w:p>
        </w:tc>
      </w:tr>
      <w:tr w:rsidR="0086106B" w:rsidRPr="006C1509" w14:paraId="3B471D08" w14:textId="77777777" w:rsidTr="00BA258B">
        <w:trPr>
          <w:trHeight w:val="360"/>
        </w:trPr>
        <w:tc>
          <w:tcPr>
            <w:tcW w:w="1675" w:type="dxa"/>
            <w:vAlign w:val="center"/>
          </w:tcPr>
          <w:p w14:paraId="7CC8834E" w14:textId="77777777" w:rsidR="0086106B" w:rsidRPr="005C23A2" w:rsidRDefault="00277851" w:rsidP="00BA258B">
            <w:pPr>
              <w:pStyle w:val="BodyText21"/>
              <w:spacing w:line="240" w:lineRule="auto"/>
              <w:ind w:left="720" w:firstLine="0"/>
              <w:rPr>
                <w:szCs w:val="22"/>
              </w:rPr>
            </w:pPr>
            <w:r w:rsidRPr="005C23A2">
              <w:rPr>
                <w:szCs w:val="22"/>
              </w:rPr>
              <w:t>61</w:t>
            </w:r>
          </w:p>
        </w:tc>
        <w:tc>
          <w:tcPr>
            <w:tcW w:w="6786" w:type="dxa"/>
            <w:gridSpan w:val="3"/>
            <w:vAlign w:val="center"/>
          </w:tcPr>
          <w:p w14:paraId="3362400C" w14:textId="77777777" w:rsidR="0086106B" w:rsidRPr="005C23A2" w:rsidRDefault="00742668" w:rsidP="00BA258B">
            <w:pPr>
              <w:pStyle w:val="BodyText21"/>
              <w:tabs>
                <w:tab w:val="left" w:leader="dot" w:pos="6696"/>
              </w:tabs>
              <w:spacing w:line="240" w:lineRule="auto"/>
              <w:ind w:firstLine="0"/>
              <w:rPr>
                <w:szCs w:val="22"/>
              </w:rPr>
            </w:pPr>
            <w:r w:rsidRPr="005C23A2">
              <w:rPr>
                <w:rStyle w:val="Bodytext8pt0"/>
                <w:sz w:val="20"/>
                <w:szCs w:val="22"/>
              </w:rPr>
              <w:t>Priority languages</w:t>
            </w:r>
            <w:r w:rsidR="00DA7946" w:rsidRPr="005C23A2">
              <w:rPr>
                <w:rStyle w:val="Bodytext8pt0"/>
                <w:sz w:val="20"/>
                <w:szCs w:val="22"/>
              </w:rPr>
              <w:tab/>
            </w:r>
          </w:p>
        </w:tc>
        <w:tc>
          <w:tcPr>
            <w:tcW w:w="909" w:type="dxa"/>
            <w:vAlign w:val="center"/>
          </w:tcPr>
          <w:p w14:paraId="5B3FD7D0" w14:textId="77777777" w:rsidR="0086106B" w:rsidRPr="005C23A2" w:rsidRDefault="00277851" w:rsidP="00BA258B">
            <w:pPr>
              <w:pStyle w:val="BodyText21"/>
              <w:spacing w:line="240" w:lineRule="auto"/>
              <w:ind w:right="144" w:firstLine="0"/>
              <w:rPr>
                <w:szCs w:val="22"/>
              </w:rPr>
            </w:pPr>
            <w:r w:rsidRPr="005C23A2">
              <w:rPr>
                <w:rStyle w:val="Bodytext8pt0"/>
                <w:sz w:val="20"/>
                <w:szCs w:val="22"/>
              </w:rPr>
              <w:t>2282</w:t>
            </w:r>
          </w:p>
        </w:tc>
      </w:tr>
      <w:tr w:rsidR="0086106B" w:rsidRPr="006C1509" w14:paraId="6189582E" w14:textId="77777777" w:rsidTr="00BA258B">
        <w:trPr>
          <w:trHeight w:val="360"/>
        </w:trPr>
        <w:tc>
          <w:tcPr>
            <w:tcW w:w="1675" w:type="dxa"/>
          </w:tcPr>
          <w:p w14:paraId="323186E9" w14:textId="77777777" w:rsidR="0086106B" w:rsidRPr="005C23A2" w:rsidRDefault="00277851" w:rsidP="00BA258B">
            <w:pPr>
              <w:pStyle w:val="BodyText21"/>
              <w:spacing w:line="240" w:lineRule="auto"/>
              <w:ind w:left="720" w:firstLine="0"/>
              <w:rPr>
                <w:szCs w:val="22"/>
              </w:rPr>
            </w:pPr>
            <w:r w:rsidRPr="005C23A2">
              <w:rPr>
                <w:szCs w:val="22"/>
              </w:rPr>
              <w:t>62</w:t>
            </w:r>
          </w:p>
        </w:tc>
        <w:tc>
          <w:tcPr>
            <w:tcW w:w="6786" w:type="dxa"/>
            <w:gridSpan w:val="3"/>
            <w:vAlign w:val="bottom"/>
          </w:tcPr>
          <w:p w14:paraId="31116BAB"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Grants for government schools and educational institutions in respect of the</w:t>
            </w:r>
            <w:r w:rsidR="00742668" w:rsidRPr="005C23A2">
              <w:rPr>
                <w:rStyle w:val="Bodytext8pt0"/>
                <w:sz w:val="20"/>
                <w:szCs w:val="22"/>
              </w:rPr>
              <w:t xml:space="preserve"> teaching of priority languages</w:t>
            </w:r>
            <w:r w:rsidR="00DA7946" w:rsidRPr="005C23A2">
              <w:rPr>
                <w:rStyle w:val="Bodytext8pt0"/>
                <w:sz w:val="20"/>
                <w:szCs w:val="22"/>
              </w:rPr>
              <w:tab/>
            </w:r>
          </w:p>
        </w:tc>
        <w:tc>
          <w:tcPr>
            <w:tcW w:w="909" w:type="dxa"/>
            <w:vAlign w:val="bottom"/>
          </w:tcPr>
          <w:p w14:paraId="045C3C7E"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2282</w:t>
            </w:r>
          </w:p>
        </w:tc>
      </w:tr>
      <w:tr w:rsidR="0086106B" w:rsidRPr="006C1509" w14:paraId="2D97A84D" w14:textId="77777777" w:rsidTr="00BA258B">
        <w:trPr>
          <w:trHeight w:val="360"/>
        </w:trPr>
        <w:tc>
          <w:tcPr>
            <w:tcW w:w="1675" w:type="dxa"/>
          </w:tcPr>
          <w:p w14:paraId="6D08D591" w14:textId="77777777" w:rsidR="0086106B" w:rsidRPr="005C23A2" w:rsidRDefault="00277851" w:rsidP="00BA258B">
            <w:pPr>
              <w:pStyle w:val="BodyText21"/>
              <w:spacing w:line="240" w:lineRule="auto"/>
              <w:ind w:left="720" w:firstLine="0"/>
              <w:rPr>
                <w:szCs w:val="22"/>
              </w:rPr>
            </w:pPr>
            <w:r w:rsidRPr="005C23A2">
              <w:rPr>
                <w:szCs w:val="22"/>
              </w:rPr>
              <w:t>63</w:t>
            </w:r>
          </w:p>
        </w:tc>
        <w:tc>
          <w:tcPr>
            <w:tcW w:w="6786" w:type="dxa"/>
            <w:gridSpan w:val="3"/>
            <w:vAlign w:val="bottom"/>
          </w:tcPr>
          <w:p w14:paraId="06F61B5B"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Grants for non-government schools in respect of the</w:t>
            </w:r>
            <w:r w:rsidR="00742668" w:rsidRPr="005C23A2">
              <w:rPr>
                <w:rStyle w:val="Bodytext8pt0"/>
                <w:sz w:val="20"/>
                <w:szCs w:val="22"/>
              </w:rPr>
              <w:t xml:space="preserve"> teaching of priority languages</w:t>
            </w:r>
            <w:r w:rsidR="00DA7946" w:rsidRPr="005C23A2">
              <w:rPr>
                <w:rStyle w:val="Bodytext8pt0"/>
                <w:sz w:val="20"/>
                <w:szCs w:val="22"/>
              </w:rPr>
              <w:tab/>
            </w:r>
          </w:p>
        </w:tc>
        <w:tc>
          <w:tcPr>
            <w:tcW w:w="909" w:type="dxa"/>
            <w:vAlign w:val="bottom"/>
          </w:tcPr>
          <w:p w14:paraId="2A843951"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2282</w:t>
            </w:r>
          </w:p>
        </w:tc>
      </w:tr>
      <w:tr w:rsidR="0086106B" w:rsidRPr="006C1509" w14:paraId="3AD65023" w14:textId="77777777" w:rsidTr="00BA258B">
        <w:trPr>
          <w:trHeight w:val="360"/>
        </w:trPr>
        <w:tc>
          <w:tcPr>
            <w:tcW w:w="1675" w:type="dxa"/>
          </w:tcPr>
          <w:p w14:paraId="2E205D94" w14:textId="77777777" w:rsidR="0086106B" w:rsidRPr="005C23A2" w:rsidRDefault="00277851" w:rsidP="00BA258B">
            <w:pPr>
              <w:pStyle w:val="BodyText21"/>
              <w:spacing w:line="240" w:lineRule="auto"/>
              <w:ind w:left="720" w:firstLine="0"/>
              <w:rPr>
                <w:szCs w:val="22"/>
              </w:rPr>
            </w:pPr>
            <w:r w:rsidRPr="005C23A2">
              <w:rPr>
                <w:szCs w:val="22"/>
              </w:rPr>
              <w:t>64</w:t>
            </w:r>
          </w:p>
        </w:tc>
        <w:tc>
          <w:tcPr>
            <w:tcW w:w="6786" w:type="dxa"/>
            <w:gridSpan w:val="3"/>
            <w:vAlign w:val="bottom"/>
          </w:tcPr>
          <w:p w14:paraId="2AB2B4CF"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Broadbanding of certain financial assistance paid to gov</w:t>
            </w:r>
            <w:r w:rsidR="00742668" w:rsidRPr="005C23A2">
              <w:rPr>
                <w:rStyle w:val="Bodytext8pt0"/>
                <w:sz w:val="20"/>
                <w:szCs w:val="22"/>
              </w:rPr>
              <w:t>ernment schools under this Part</w:t>
            </w:r>
            <w:r w:rsidR="00DA7946" w:rsidRPr="005C23A2">
              <w:rPr>
                <w:rStyle w:val="Bodytext8pt0"/>
                <w:sz w:val="20"/>
                <w:szCs w:val="22"/>
              </w:rPr>
              <w:tab/>
            </w:r>
          </w:p>
        </w:tc>
        <w:tc>
          <w:tcPr>
            <w:tcW w:w="909" w:type="dxa"/>
            <w:vAlign w:val="bottom"/>
          </w:tcPr>
          <w:p w14:paraId="24CF2BF6"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2283</w:t>
            </w:r>
          </w:p>
        </w:tc>
      </w:tr>
      <w:tr w:rsidR="0086106B" w:rsidRPr="006C1509" w14:paraId="263BDE15" w14:textId="77777777" w:rsidTr="00BA258B">
        <w:trPr>
          <w:trHeight w:val="360"/>
        </w:trPr>
        <w:tc>
          <w:tcPr>
            <w:tcW w:w="1675" w:type="dxa"/>
          </w:tcPr>
          <w:p w14:paraId="4ACD2B67" w14:textId="77777777" w:rsidR="0086106B" w:rsidRPr="005C23A2" w:rsidRDefault="00277851" w:rsidP="00BA258B">
            <w:pPr>
              <w:pStyle w:val="BodyText21"/>
              <w:spacing w:line="240" w:lineRule="auto"/>
              <w:ind w:left="720" w:firstLine="0"/>
              <w:rPr>
                <w:szCs w:val="22"/>
              </w:rPr>
            </w:pPr>
            <w:r w:rsidRPr="005C23A2">
              <w:rPr>
                <w:szCs w:val="22"/>
              </w:rPr>
              <w:t>65</w:t>
            </w:r>
          </w:p>
        </w:tc>
        <w:tc>
          <w:tcPr>
            <w:tcW w:w="6786" w:type="dxa"/>
            <w:gridSpan w:val="3"/>
            <w:vAlign w:val="bottom"/>
          </w:tcPr>
          <w:p w14:paraId="3C06DC58" w14:textId="77777777" w:rsidR="0086106B" w:rsidRPr="005C23A2" w:rsidRDefault="00277851" w:rsidP="00BA258B">
            <w:pPr>
              <w:pStyle w:val="BodyText21"/>
              <w:tabs>
                <w:tab w:val="left" w:leader="dot" w:pos="6696"/>
              </w:tabs>
              <w:spacing w:line="240" w:lineRule="auto"/>
              <w:ind w:firstLine="0"/>
              <w:rPr>
                <w:szCs w:val="22"/>
              </w:rPr>
            </w:pPr>
            <w:r w:rsidRPr="005C23A2">
              <w:rPr>
                <w:rStyle w:val="Bodytext8pt0"/>
                <w:sz w:val="20"/>
                <w:szCs w:val="22"/>
              </w:rPr>
              <w:t>Broadbanding of certain financial as</w:t>
            </w:r>
            <w:r w:rsidR="00DA7946" w:rsidRPr="005C23A2">
              <w:rPr>
                <w:rStyle w:val="Bodytext8pt0"/>
                <w:sz w:val="20"/>
                <w:szCs w:val="22"/>
              </w:rPr>
              <w:t>sistance paid to non-government</w:t>
            </w:r>
            <w:r w:rsidR="000613CA" w:rsidRPr="005C23A2">
              <w:rPr>
                <w:rStyle w:val="Bodytext8pt0"/>
                <w:sz w:val="20"/>
                <w:szCs w:val="22"/>
              </w:rPr>
              <w:t xml:space="preserve"> </w:t>
            </w:r>
            <w:r w:rsidRPr="005C23A2">
              <w:rPr>
                <w:rStyle w:val="Bodytext8pt0"/>
                <w:sz w:val="20"/>
                <w:szCs w:val="22"/>
              </w:rPr>
              <w:t xml:space="preserve">schools </w:t>
            </w:r>
            <w:r w:rsidR="00742668" w:rsidRPr="005C23A2">
              <w:rPr>
                <w:rStyle w:val="Bodytext8pt0"/>
                <w:sz w:val="20"/>
                <w:szCs w:val="22"/>
              </w:rPr>
              <w:t>under this Part</w:t>
            </w:r>
            <w:r w:rsidR="00DA7946" w:rsidRPr="005C23A2">
              <w:rPr>
                <w:rStyle w:val="Bodytext8pt0"/>
                <w:sz w:val="20"/>
                <w:szCs w:val="22"/>
              </w:rPr>
              <w:tab/>
            </w:r>
          </w:p>
        </w:tc>
        <w:tc>
          <w:tcPr>
            <w:tcW w:w="909" w:type="dxa"/>
            <w:vAlign w:val="bottom"/>
          </w:tcPr>
          <w:p w14:paraId="6E3FF235"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2283</w:t>
            </w:r>
          </w:p>
        </w:tc>
      </w:tr>
      <w:tr w:rsidR="0086106B" w:rsidRPr="006C1509" w14:paraId="7C349E89" w14:textId="77777777" w:rsidTr="00DA7946">
        <w:trPr>
          <w:trHeight w:val="360"/>
        </w:trPr>
        <w:tc>
          <w:tcPr>
            <w:tcW w:w="1675" w:type="dxa"/>
            <w:vAlign w:val="bottom"/>
          </w:tcPr>
          <w:p w14:paraId="61C384CC" w14:textId="77777777" w:rsidR="0086106B" w:rsidRPr="005C23A2" w:rsidRDefault="00277851" w:rsidP="00BD20CD">
            <w:pPr>
              <w:pStyle w:val="BodyText21"/>
              <w:spacing w:line="240" w:lineRule="auto"/>
              <w:ind w:left="720" w:firstLine="0"/>
              <w:rPr>
                <w:szCs w:val="22"/>
              </w:rPr>
            </w:pPr>
            <w:r w:rsidRPr="005C23A2">
              <w:rPr>
                <w:szCs w:val="22"/>
              </w:rPr>
              <w:t>66</w:t>
            </w:r>
          </w:p>
        </w:tc>
        <w:tc>
          <w:tcPr>
            <w:tcW w:w="6786" w:type="dxa"/>
            <w:gridSpan w:val="3"/>
            <w:vAlign w:val="bottom"/>
          </w:tcPr>
          <w:p w14:paraId="24CA76A7"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Cei</w:t>
            </w:r>
            <w:r w:rsidR="00742668" w:rsidRPr="005C23A2">
              <w:rPr>
                <w:rStyle w:val="Bodytext8pt0"/>
                <w:sz w:val="20"/>
                <w:szCs w:val="22"/>
              </w:rPr>
              <w:t>ling for grants under this Part</w:t>
            </w:r>
            <w:r w:rsidR="00DA7946" w:rsidRPr="005C23A2">
              <w:rPr>
                <w:rStyle w:val="Bodytext8pt0"/>
                <w:sz w:val="20"/>
                <w:szCs w:val="22"/>
              </w:rPr>
              <w:tab/>
            </w:r>
          </w:p>
        </w:tc>
        <w:tc>
          <w:tcPr>
            <w:tcW w:w="909" w:type="dxa"/>
            <w:vAlign w:val="bottom"/>
          </w:tcPr>
          <w:p w14:paraId="0636B7C4"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2284</w:t>
            </w:r>
          </w:p>
        </w:tc>
      </w:tr>
      <w:tr w:rsidR="0086106B" w:rsidRPr="006C1509" w14:paraId="26634D7E" w14:textId="77777777" w:rsidTr="00542C9C">
        <w:trPr>
          <w:trHeight w:val="360"/>
        </w:trPr>
        <w:tc>
          <w:tcPr>
            <w:tcW w:w="8461" w:type="dxa"/>
            <w:gridSpan w:val="4"/>
            <w:vAlign w:val="bottom"/>
          </w:tcPr>
          <w:p w14:paraId="09B2E0CA" w14:textId="0D8B1665" w:rsidR="0086106B" w:rsidRPr="005C23A2" w:rsidRDefault="00277851" w:rsidP="005C23A2">
            <w:pPr>
              <w:pStyle w:val="BodyText21"/>
              <w:spacing w:line="240" w:lineRule="auto"/>
              <w:ind w:firstLine="0"/>
              <w:rPr>
                <w:sz w:val="24"/>
                <w:szCs w:val="22"/>
              </w:rPr>
            </w:pPr>
            <w:r w:rsidRPr="005C23A2">
              <w:rPr>
                <w:rStyle w:val="Bodytext115pt0"/>
                <w:sz w:val="24"/>
                <w:szCs w:val="22"/>
              </w:rPr>
              <w:t>Part 9—Grants to meet special learning needs</w:t>
            </w:r>
          </w:p>
        </w:tc>
        <w:tc>
          <w:tcPr>
            <w:tcW w:w="909" w:type="dxa"/>
            <w:vAlign w:val="bottom"/>
          </w:tcPr>
          <w:p w14:paraId="2E6651F7"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2285</w:t>
            </w:r>
          </w:p>
        </w:tc>
      </w:tr>
      <w:tr w:rsidR="0086106B" w:rsidRPr="006C1509" w14:paraId="3825BD49" w14:textId="77777777" w:rsidTr="00BA258B">
        <w:trPr>
          <w:trHeight w:val="360"/>
        </w:trPr>
        <w:tc>
          <w:tcPr>
            <w:tcW w:w="1675" w:type="dxa"/>
            <w:vAlign w:val="center"/>
          </w:tcPr>
          <w:p w14:paraId="4AA0AFAB" w14:textId="77777777" w:rsidR="0086106B" w:rsidRPr="005C23A2" w:rsidRDefault="00277851" w:rsidP="00BA258B">
            <w:pPr>
              <w:pStyle w:val="BodyText21"/>
              <w:spacing w:line="240" w:lineRule="auto"/>
              <w:ind w:left="720" w:firstLine="0"/>
              <w:rPr>
                <w:szCs w:val="22"/>
              </w:rPr>
            </w:pPr>
            <w:r w:rsidRPr="005C23A2">
              <w:rPr>
                <w:szCs w:val="22"/>
              </w:rPr>
              <w:t>67</w:t>
            </w:r>
          </w:p>
        </w:tc>
        <w:tc>
          <w:tcPr>
            <w:tcW w:w="6786" w:type="dxa"/>
            <w:gridSpan w:val="3"/>
            <w:vAlign w:val="center"/>
          </w:tcPr>
          <w:p w14:paraId="1180053F" w14:textId="77777777" w:rsidR="0086106B" w:rsidRPr="005C23A2" w:rsidRDefault="00742668" w:rsidP="00BA258B">
            <w:pPr>
              <w:pStyle w:val="BodyText21"/>
              <w:tabs>
                <w:tab w:val="left" w:leader="dot" w:pos="6696"/>
              </w:tabs>
              <w:spacing w:line="240" w:lineRule="auto"/>
              <w:ind w:firstLine="0"/>
              <w:rPr>
                <w:szCs w:val="22"/>
              </w:rPr>
            </w:pPr>
            <w:r w:rsidRPr="005C23A2">
              <w:rPr>
                <w:rStyle w:val="Bodytext8pt0"/>
                <w:sz w:val="20"/>
                <w:szCs w:val="22"/>
              </w:rPr>
              <w:t>Object of Part</w:t>
            </w:r>
            <w:r w:rsidR="00347173" w:rsidRPr="005C23A2">
              <w:rPr>
                <w:rStyle w:val="Bodytext8pt0"/>
                <w:sz w:val="20"/>
                <w:szCs w:val="22"/>
              </w:rPr>
              <w:tab/>
            </w:r>
          </w:p>
        </w:tc>
        <w:tc>
          <w:tcPr>
            <w:tcW w:w="909" w:type="dxa"/>
            <w:vAlign w:val="center"/>
          </w:tcPr>
          <w:p w14:paraId="7755F85B" w14:textId="77777777" w:rsidR="0086106B" w:rsidRPr="005C23A2" w:rsidRDefault="00277851" w:rsidP="00BA258B">
            <w:pPr>
              <w:pStyle w:val="BodyText21"/>
              <w:spacing w:line="240" w:lineRule="auto"/>
              <w:ind w:right="144" w:firstLine="0"/>
              <w:rPr>
                <w:szCs w:val="22"/>
              </w:rPr>
            </w:pPr>
            <w:r w:rsidRPr="005C23A2">
              <w:rPr>
                <w:rStyle w:val="Bodytext8pt0"/>
                <w:sz w:val="20"/>
                <w:szCs w:val="22"/>
              </w:rPr>
              <w:t>2285</w:t>
            </w:r>
          </w:p>
        </w:tc>
      </w:tr>
      <w:tr w:rsidR="0086106B" w:rsidRPr="006C1509" w14:paraId="30E97CD7" w14:textId="77777777" w:rsidTr="00BA258B">
        <w:trPr>
          <w:trHeight w:val="360"/>
        </w:trPr>
        <w:tc>
          <w:tcPr>
            <w:tcW w:w="1675" w:type="dxa"/>
          </w:tcPr>
          <w:p w14:paraId="1ADB67AC" w14:textId="77777777" w:rsidR="0086106B" w:rsidRPr="005C23A2" w:rsidRDefault="00277851" w:rsidP="00BA258B">
            <w:pPr>
              <w:pStyle w:val="BodyText21"/>
              <w:spacing w:line="240" w:lineRule="auto"/>
              <w:ind w:left="720" w:firstLine="0"/>
              <w:rPr>
                <w:szCs w:val="22"/>
              </w:rPr>
            </w:pPr>
            <w:r w:rsidRPr="005C23A2">
              <w:rPr>
                <w:szCs w:val="22"/>
              </w:rPr>
              <w:t>68</w:t>
            </w:r>
          </w:p>
        </w:tc>
        <w:tc>
          <w:tcPr>
            <w:tcW w:w="6786" w:type="dxa"/>
            <w:gridSpan w:val="3"/>
            <w:vAlign w:val="bottom"/>
          </w:tcPr>
          <w:p w14:paraId="6E24F644"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Grants for recurrent expenditure in connection with special education a</w:t>
            </w:r>
            <w:r w:rsidR="00742668" w:rsidRPr="005C23A2">
              <w:rPr>
                <w:rStyle w:val="Bodytext8pt0"/>
                <w:sz w:val="20"/>
                <w:szCs w:val="22"/>
              </w:rPr>
              <w:t>t government schools or centres</w:t>
            </w:r>
            <w:r w:rsidR="00347173" w:rsidRPr="005C23A2">
              <w:rPr>
                <w:rStyle w:val="Bodytext8pt0"/>
                <w:sz w:val="20"/>
                <w:szCs w:val="22"/>
              </w:rPr>
              <w:tab/>
            </w:r>
          </w:p>
        </w:tc>
        <w:tc>
          <w:tcPr>
            <w:tcW w:w="909" w:type="dxa"/>
            <w:vAlign w:val="bottom"/>
          </w:tcPr>
          <w:p w14:paraId="1B08852B"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2285</w:t>
            </w:r>
          </w:p>
        </w:tc>
      </w:tr>
      <w:tr w:rsidR="0086106B" w:rsidRPr="006C1509" w14:paraId="799D7F77" w14:textId="77777777" w:rsidTr="00BA258B">
        <w:trPr>
          <w:trHeight w:val="360"/>
        </w:trPr>
        <w:tc>
          <w:tcPr>
            <w:tcW w:w="1675" w:type="dxa"/>
          </w:tcPr>
          <w:p w14:paraId="0867231E" w14:textId="77777777" w:rsidR="0086106B" w:rsidRPr="005C23A2" w:rsidRDefault="00277851" w:rsidP="00BA258B">
            <w:pPr>
              <w:pStyle w:val="BodyText21"/>
              <w:spacing w:line="240" w:lineRule="auto"/>
              <w:ind w:left="720" w:firstLine="0"/>
              <w:rPr>
                <w:szCs w:val="22"/>
              </w:rPr>
            </w:pPr>
            <w:r w:rsidRPr="005C23A2">
              <w:rPr>
                <w:szCs w:val="22"/>
              </w:rPr>
              <w:t>69</w:t>
            </w:r>
          </w:p>
        </w:tc>
        <w:tc>
          <w:tcPr>
            <w:tcW w:w="6786" w:type="dxa"/>
            <w:gridSpan w:val="3"/>
            <w:vAlign w:val="bottom"/>
          </w:tcPr>
          <w:p w14:paraId="77BAF5A9"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Grants for expenditure in connection with special educ</w:t>
            </w:r>
            <w:r w:rsidR="00742668" w:rsidRPr="005C23A2">
              <w:rPr>
                <w:rStyle w:val="Bodytext8pt0"/>
                <w:sz w:val="20"/>
                <w:szCs w:val="22"/>
              </w:rPr>
              <w:t>ation at non-government schools</w:t>
            </w:r>
            <w:r w:rsidR="00347173" w:rsidRPr="005C23A2">
              <w:rPr>
                <w:rStyle w:val="Bodytext8pt0"/>
                <w:sz w:val="20"/>
                <w:szCs w:val="22"/>
              </w:rPr>
              <w:tab/>
            </w:r>
          </w:p>
        </w:tc>
        <w:tc>
          <w:tcPr>
            <w:tcW w:w="909" w:type="dxa"/>
            <w:vAlign w:val="bottom"/>
          </w:tcPr>
          <w:p w14:paraId="5A6F4456"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2286</w:t>
            </w:r>
          </w:p>
        </w:tc>
      </w:tr>
      <w:tr w:rsidR="0086106B" w:rsidRPr="006C1509" w14:paraId="3CAB6E79" w14:textId="77777777" w:rsidTr="00542C9C">
        <w:trPr>
          <w:trHeight w:val="360"/>
        </w:trPr>
        <w:tc>
          <w:tcPr>
            <w:tcW w:w="1675" w:type="dxa"/>
            <w:vAlign w:val="bottom"/>
          </w:tcPr>
          <w:p w14:paraId="2A2FEB79" w14:textId="77777777" w:rsidR="0086106B" w:rsidRPr="005C23A2" w:rsidRDefault="00277851" w:rsidP="00BD20CD">
            <w:pPr>
              <w:pStyle w:val="BodyText21"/>
              <w:spacing w:line="240" w:lineRule="auto"/>
              <w:ind w:left="720" w:firstLine="0"/>
              <w:rPr>
                <w:szCs w:val="22"/>
              </w:rPr>
            </w:pPr>
            <w:r w:rsidRPr="005C23A2">
              <w:rPr>
                <w:szCs w:val="22"/>
              </w:rPr>
              <w:t>70</w:t>
            </w:r>
          </w:p>
        </w:tc>
        <w:tc>
          <w:tcPr>
            <w:tcW w:w="6786" w:type="dxa"/>
            <w:gridSpan w:val="3"/>
            <w:vAlign w:val="bottom"/>
          </w:tcPr>
          <w:p w14:paraId="0B694286"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Grants for students with disabiliti</w:t>
            </w:r>
            <w:r w:rsidR="00742668" w:rsidRPr="005C23A2">
              <w:rPr>
                <w:rStyle w:val="Bodytext8pt0"/>
                <w:sz w:val="20"/>
                <w:szCs w:val="22"/>
              </w:rPr>
              <w:t>es attending government schools</w:t>
            </w:r>
            <w:r w:rsidR="00347173" w:rsidRPr="005C23A2">
              <w:rPr>
                <w:rStyle w:val="Bodytext8pt0"/>
                <w:sz w:val="20"/>
                <w:szCs w:val="22"/>
              </w:rPr>
              <w:tab/>
            </w:r>
          </w:p>
        </w:tc>
        <w:tc>
          <w:tcPr>
            <w:tcW w:w="909" w:type="dxa"/>
            <w:vAlign w:val="bottom"/>
          </w:tcPr>
          <w:p w14:paraId="6029BFAE"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2287</w:t>
            </w:r>
          </w:p>
        </w:tc>
      </w:tr>
      <w:tr w:rsidR="0086106B" w:rsidRPr="006C1509" w14:paraId="589B741F" w14:textId="77777777" w:rsidTr="00542C9C">
        <w:trPr>
          <w:trHeight w:val="360"/>
        </w:trPr>
        <w:tc>
          <w:tcPr>
            <w:tcW w:w="1675" w:type="dxa"/>
            <w:vAlign w:val="bottom"/>
          </w:tcPr>
          <w:p w14:paraId="17B9DFE4" w14:textId="77777777" w:rsidR="0086106B" w:rsidRPr="005C23A2" w:rsidRDefault="00277851" w:rsidP="00BD20CD">
            <w:pPr>
              <w:pStyle w:val="BodyText21"/>
              <w:spacing w:line="240" w:lineRule="auto"/>
              <w:ind w:left="720" w:firstLine="0"/>
              <w:rPr>
                <w:szCs w:val="22"/>
              </w:rPr>
            </w:pPr>
            <w:r w:rsidRPr="005C23A2">
              <w:rPr>
                <w:szCs w:val="22"/>
              </w:rPr>
              <w:t>71</w:t>
            </w:r>
          </w:p>
        </w:tc>
        <w:tc>
          <w:tcPr>
            <w:tcW w:w="6786" w:type="dxa"/>
            <w:gridSpan w:val="3"/>
            <w:vAlign w:val="bottom"/>
          </w:tcPr>
          <w:p w14:paraId="50CEEFB0"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0"/>
                <w:sz w:val="20"/>
                <w:szCs w:val="22"/>
              </w:rPr>
              <w:t>Grants for students with disabilities a</w:t>
            </w:r>
            <w:r w:rsidR="00742668" w:rsidRPr="005C23A2">
              <w:rPr>
                <w:rStyle w:val="Bodytext8pt0"/>
                <w:sz w:val="20"/>
                <w:szCs w:val="22"/>
              </w:rPr>
              <w:t>ttending non-government schools</w:t>
            </w:r>
            <w:r w:rsidR="00347173" w:rsidRPr="005C23A2">
              <w:rPr>
                <w:rStyle w:val="Bodytext8pt0"/>
                <w:sz w:val="20"/>
                <w:szCs w:val="22"/>
              </w:rPr>
              <w:tab/>
            </w:r>
          </w:p>
        </w:tc>
        <w:tc>
          <w:tcPr>
            <w:tcW w:w="909" w:type="dxa"/>
            <w:vAlign w:val="bottom"/>
          </w:tcPr>
          <w:p w14:paraId="2DCE262E" w14:textId="77777777" w:rsidR="0086106B" w:rsidRPr="005C23A2" w:rsidRDefault="00277851" w:rsidP="00BD20CD">
            <w:pPr>
              <w:pStyle w:val="BodyText21"/>
              <w:spacing w:line="240" w:lineRule="auto"/>
              <w:ind w:right="144" w:firstLine="0"/>
              <w:rPr>
                <w:szCs w:val="22"/>
              </w:rPr>
            </w:pPr>
            <w:r w:rsidRPr="005C23A2">
              <w:rPr>
                <w:rStyle w:val="Bodytext8pt0"/>
                <w:sz w:val="20"/>
                <w:szCs w:val="22"/>
              </w:rPr>
              <w:t>2288</w:t>
            </w:r>
          </w:p>
        </w:tc>
      </w:tr>
    </w:tbl>
    <w:p w14:paraId="5EC2B90E" w14:textId="77777777" w:rsidR="0086106B" w:rsidRPr="006C1509" w:rsidRDefault="0086106B" w:rsidP="00BD20CD">
      <w:pPr>
        <w:pStyle w:val="Bodytext150"/>
        <w:spacing w:before="120" w:line="240" w:lineRule="auto"/>
        <w:ind w:firstLine="0"/>
        <w:rPr>
          <w:rStyle w:val="Bodytext1511pt0"/>
          <w:iCs/>
        </w:rPr>
      </w:pPr>
    </w:p>
    <w:p w14:paraId="6F422839" w14:textId="77777777" w:rsidR="00005A63" w:rsidRPr="006C1509" w:rsidRDefault="00005A63" w:rsidP="00BD20CD">
      <w:pPr>
        <w:pStyle w:val="BodyText21"/>
        <w:spacing w:before="120" w:line="240" w:lineRule="auto"/>
        <w:ind w:left="720" w:firstLine="0"/>
        <w:rPr>
          <w:sz w:val="22"/>
          <w:szCs w:val="22"/>
        </w:rPr>
        <w:sectPr w:rsidR="00005A63" w:rsidRPr="006C1509" w:rsidSect="006A1805">
          <w:headerReference w:type="first" r:id="rId19"/>
          <w:footerReference w:type="first" r:id="rId20"/>
          <w:pgSz w:w="12240" w:h="15840" w:code="1"/>
          <w:pgMar w:top="1440" w:right="1440" w:bottom="1440" w:left="1440" w:header="720" w:footer="570"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666"/>
        <w:gridCol w:w="6777"/>
        <w:gridCol w:w="918"/>
      </w:tblGrid>
      <w:tr w:rsidR="0086106B" w:rsidRPr="005C23A2" w14:paraId="36977372" w14:textId="77777777" w:rsidTr="00C93C93">
        <w:trPr>
          <w:trHeight w:val="360"/>
        </w:trPr>
        <w:tc>
          <w:tcPr>
            <w:tcW w:w="1666" w:type="dxa"/>
          </w:tcPr>
          <w:p w14:paraId="580E0040" w14:textId="679E328F" w:rsidR="0086106B" w:rsidRPr="005C23A2" w:rsidRDefault="00277851" w:rsidP="005C23A2">
            <w:pPr>
              <w:pStyle w:val="BodyText21"/>
              <w:spacing w:line="240" w:lineRule="auto"/>
              <w:ind w:left="720" w:firstLine="0"/>
              <w:rPr>
                <w:szCs w:val="22"/>
              </w:rPr>
            </w:pPr>
            <w:r w:rsidRPr="005C23A2">
              <w:rPr>
                <w:szCs w:val="22"/>
              </w:rPr>
              <w:lastRenderedPageBreak/>
              <w:t>72</w:t>
            </w:r>
          </w:p>
        </w:tc>
        <w:tc>
          <w:tcPr>
            <w:tcW w:w="6777" w:type="dxa"/>
            <w:vAlign w:val="bottom"/>
          </w:tcPr>
          <w:p w14:paraId="2C2C86AB"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Grants for expenditure in connection with special education at non-government centres.</w:t>
            </w:r>
            <w:r w:rsidRPr="005C23A2">
              <w:rPr>
                <w:rStyle w:val="Bodytext8pt"/>
                <w:sz w:val="20"/>
                <w:szCs w:val="22"/>
              </w:rPr>
              <w:tab/>
            </w:r>
          </w:p>
        </w:tc>
        <w:tc>
          <w:tcPr>
            <w:tcW w:w="918" w:type="dxa"/>
            <w:vAlign w:val="bottom"/>
          </w:tcPr>
          <w:p w14:paraId="43372BC8" w14:textId="5058D4E6" w:rsidR="0086106B" w:rsidRPr="005C23A2" w:rsidRDefault="00277851" w:rsidP="005C23A2">
            <w:pPr>
              <w:pStyle w:val="BodyText21"/>
              <w:spacing w:line="240" w:lineRule="auto"/>
              <w:ind w:right="144" w:firstLine="0"/>
              <w:rPr>
                <w:szCs w:val="22"/>
              </w:rPr>
            </w:pPr>
            <w:r w:rsidRPr="005C23A2">
              <w:rPr>
                <w:rStyle w:val="Bodytext8pt"/>
                <w:sz w:val="20"/>
                <w:szCs w:val="22"/>
              </w:rPr>
              <w:t>2289</w:t>
            </w:r>
          </w:p>
        </w:tc>
      </w:tr>
      <w:tr w:rsidR="0086106B" w:rsidRPr="005C23A2" w14:paraId="245ACFD9" w14:textId="77777777" w:rsidTr="00C93C93">
        <w:trPr>
          <w:trHeight w:val="360"/>
        </w:trPr>
        <w:tc>
          <w:tcPr>
            <w:tcW w:w="1666" w:type="dxa"/>
          </w:tcPr>
          <w:p w14:paraId="6B34A372" w14:textId="77777777" w:rsidR="0086106B" w:rsidRPr="005C23A2" w:rsidRDefault="00277851" w:rsidP="00C93C93">
            <w:pPr>
              <w:pStyle w:val="BodyText21"/>
              <w:spacing w:line="240" w:lineRule="auto"/>
              <w:ind w:left="720" w:firstLine="0"/>
              <w:rPr>
                <w:szCs w:val="22"/>
              </w:rPr>
            </w:pPr>
            <w:r w:rsidRPr="005C23A2">
              <w:rPr>
                <w:szCs w:val="22"/>
              </w:rPr>
              <w:t>73</w:t>
            </w:r>
          </w:p>
        </w:tc>
        <w:tc>
          <w:tcPr>
            <w:tcW w:w="6777" w:type="dxa"/>
            <w:vAlign w:val="bottom"/>
          </w:tcPr>
          <w:p w14:paraId="5D6F2DBF"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Grants for recurrent expenditure on education in English as a second language for eligible new arrivals in government schools</w:t>
            </w:r>
            <w:r w:rsidRPr="005C23A2">
              <w:rPr>
                <w:rStyle w:val="Bodytext8pt"/>
                <w:sz w:val="20"/>
                <w:szCs w:val="22"/>
              </w:rPr>
              <w:tab/>
            </w:r>
          </w:p>
        </w:tc>
        <w:tc>
          <w:tcPr>
            <w:tcW w:w="918" w:type="dxa"/>
            <w:vAlign w:val="bottom"/>
          </w:tcPr>
          <w:p w14:paraId="0D3AD06E"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2291</w:t>
            </w:r>
          </w:p>
        </w:tc>
      </w:tr>
      <w:tr w:rsidR="0086106B" w:rsidRPr="005C23A2" w14:paraId="2308E6F3" w14:textId="77777777" w:rsidTr="00C93C93">
        <w:trPr>
          <w:trHeight w:val="360"/>
        </w:trPr>
        <w:tc>
          <w:tcPr>
            <w:tcW w:w="1666" w:type="dxa"/>
          </w:tcPr>
          <w:p w14:paraId="4AE48109" w14:textId="77777777" w:rsidR="0086106B" w:rsidRPr="005C23A2" w:rsidRDefault="00277851" w:rsidP="00C93C93">
            <w:pPr>
              <w:pStyle w:val="BodyText21"/>
              <w:spacing w:line="240" w:lineRule="auto"/>
              <w:ind w:left="720" w:firstLine="0"/>
              <w:rPr>
                <w:szCs w:val="22"/>
              </w:rPr>
            </w:pPr>
            <w:r w:rsidRPr="005C23A2">
              <w:rPr>
                <w:szCs w:val="22"/>
              </w:rPr>
              <w:t>74</w:t>
            </w:r>
          </w:p>
        </w:tc>
        <w:tc>
          <w:tcPr>
            <w:tcW w:w="6777" w:type="dxa"/>
            <w:vAlign w:val="bottom"/>
          </w:tcPr>
          <w:p w14:paraId="3B3721DE"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Grants for recurrent expenditure on education in English as a second language for eligible new arrivals in non-government schools</w:t>
            </w:r>
            <w:r w:rsidRPr="005C23A2">
              <w:rPr>
                <w:rStyle w:val="Bodytext8pt"/>
                <w:sz w:val="20"/>
                <w:szCs w:val="22"/>
              </w:rPr>
              <w:tab/>
            </w:r>
          </w:p>
        </w:tc>
        <w:tc>
          <w:tcPr>
            <w:tcW w:w="918" w:type="dxa"/>
            <w:vAlign w:val="bottom"/>
          </w:tcPr>
          <w:p w14:paraId="4D1B1531"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2291</w:t>
            </w:r>
          </w:p>
        </w:tc>
      </w:tr>
      <w:tr w:rsidR="0086106B" w:rsidRPr="005C23A2" w14:paraId="520C3FA9" w14:textId="77777777" w:rsidTr="00C93C93">
        <w:trPr>
          <w:trHeight w:val="360"/>
        </w:trPr>
        <w:tc>
          <w:tcPr>
            <w:tcW w:w="1666" w:type="dxa"/>
            <w:vAlign w:val="bottom"/>
          </w:tcPr>
          <w:p w14:paraId="2790AC34" w14:textId="77777777" w:rsidR="0086106B" w:rsidRPr="005C23A2" w:rsidRDefault="00277851" w:rsidP="00C93C93">
            <w:pPr>
              <w:pStyle w:val="BodyText21"/>
              <w:spacing w:line="240" w:lineRule="auto"/>
              <w:ind w:left="720" w:firstLine="0"/>
              <w:rPr>
                <w:szCs w:val="22"/>
              </w:rPr>
            </w:pPr>
            <w:r w:rsidRPr="005C23A2">
              <w:rPr>
                <w:szCs w:val="22"/>
              </w:rPr>
              <w:t>75</w:t>
            </w:r>
          </w:p>
        </w:tc>
        <w:tc>
          <w:tcPr>
            <w:tcW w:w="6777" w:type="dxa"/>
            <w:vAlign w:val="bottom"/>
          </w:tcPr>
          <w:p w14:paraId="742B1C02"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Grants for education provided in government schools in country areas</w:t>
            </w:r>
            <w:r w:rsidRPr="005C23A2">
              <w:rPr>
                <w:rStyle w:val="Bodytext8pt"/>
                <w:sz w:val="20"/>
                <w:szCs w:val="22"/>
              </w:rPr>
              <w:tab/>
            </w:r>
          </w:p>
        </w:tc>
        <w:tc>
          <w:tcPr>
            <w:tcW w:w="918" w:type="dxa"/>
            <w:vAlign w:val="bottom"/>
          </w:tcPr>
          <w:p w14:paraId="34DE5FC1"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2292</w:t>
            </w:r>
          </w:p>
        </w:tc>
      </w:tr>
      <w:tr w:rsidR="0086106B" w:rsidRPr="005C23A2" w14:paraId="504DB825" w14:textId="77777777" w:rsidTr="00C93C93">
        <w:trPr>
          <w:trHeight w:val="360"/>
        </w:trPr>
        <w:tc>
          <w:tcPr>
            <w:tcW w:w="1666" w:type="dxa"/>
            <w:vAlign w:val="bottom"/>
          </w:tcPr>
          <w:p w14:paraId="3AF31A59" w14:textId="77777777" w:rsidR="0086106B" w:rsidRPr="005C23A2" w:rsidRDefault="00277851" w:rsidP="00C93C93">
            <w:pPr>
              <w:pStyle w:val="BodyText21"/>
              <w:spacing w:line="240" w:lineRule="auto"/>
              <w:ind w:left="720" w:firstLine="0"/>
              <w:rPr>
                <w:szCs w:val="22"/>
              </w:rPr>
            </w:pPr>
            <w:r w:rsidRPr="005C23A2">
              <w:rPr>
                <w:szCs w:val="22"/>
              </w:rPr>
              <w:t>76</w:t>
            </w:r>
          </w:p>
        </w:tc>
        <w:tc>
          <w:tcPr>
            <w:tcW w:w="6777" w:type="dxa"/>
            <w:vAlign w:val="bottom"/>
          </w:tcPr>
          <w:p w14:paraId="1B46AE03"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Grants for education provided in non-government schools in country areas</w:t>
            </w:r>
            <w:r w:rsidRPr="005C23A2">
              <w:rPr>
                <w:rStyle w:val="Bodytext8pt"/>
                <w:sz w:val="20"/>
                <w:szCs w:val="22"/>
              </w:rPr>
              <w:tab/>
            </w:r>
          </w:p>
        </w:tc>
        <w:tc>
          <w:tcPr>
            <w:tcW w:w="918" w:type="dxa"/>
            <w:vAlign w:val="bottom"/>
          </w:tcPr>
          <w:p w14:paraId="018E6F3A"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2292</w:t>
            </w:r>
          </w:p>
        </w:tc>
      </w:tr>
      <w:tr w:rsidR="0086106B" w:rsidRPr="005C23A2" w14:paraId="13957F2C" w14:textId="77777777" w:rsidTr="009879E9">
        <w:trPr>
          <w:trHeight w:val="360"/>
        </w:trPr>
        <w:tc>
          <w:tcPr>
            <w:tcW w:w="8443" w:type="dxa"/>
            <w:gridSpan w:val="2"/>
            <w:vAlign w:val="bottom"/>
          </w:tcPr>
          <w:p w14:paraId="509E467F" w14:textId="12001D99" w:rsidR="0086106B" w:rsidRPr="005C23A2" w:rsidRDefault="00277851" w:rsidP="005C23A2">
            <w:pPr>
              <w:pStyle w:val="BodyText21"/>
              <w:spacing w:line="240" w:lineRule="auto"/>
              <w:ind w:firstLine="0"/>
              <w:rPr>
                <w:sz w:val="24"/>
                <w:szCs w:val="22"/>
              </w:rPr>
            </w:pPr>
            <w:r w:rsidRPr="005C23A2">
              <w:rPr>
                <w:rStyle w:val="Bodytext115pt"/>
                <w:sz w:val="24"/>
                <w:szCs w:val="22"/>
              </w:rPr>
              <w:t>Part 10—Grants for national projects</w:t>
            </w:r>
          </w:p>
        </w:tc>
        <w:tc>
          <w:tcPr>
            <w:tcW w:w="918" w:type="dxa"/>
            <w:vAlign w:val="bottom"/>
          </w:tcPr>
          <w:p w14:paraId="63036062"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2293</w:t>
            </w:r>
          </w:p>
        </w:tc>
      </w:tr>
      <w:tr w:rsidR="0086106B" w:rsidRPr="005C23A2" w14:paraId="3B8FD3F6" w14:textId="77777777" w:rsidTr="00347173">
        <w:trPr>
          <w:trHeight w:val="360"/>
        </w:trPr>
        <w:tc>
          <w:tcPr>
            <w:tcW w:w="1666" w:type="dxa"/>
            <w:vAlign w:val="bottom"/>
          </w:tcPr>
          <w:p w14:paraId="693C8037" w14:textId="77777777" w:rsidR="0086106B" w:rsidRPr="005C23A2" w:rsidRDefault="00277851" w:rsidP="00BD20CD">
            <w:pPr>
              <w:pStyle w:val="BodyText21"/>
              <w:spacing w:line="240" w:lineRule="auto"/>
              <w:ind w:left="720" w:firstLine="0"/>
              <w:rPr>
                <w:szCs w:val="22"/>
              </w:rPr>
            </w:pPr>
            <w:r w:rsidRPr="005C23A2">
              <w:rPr>
                <w:rStyle w:val="Bodytext8pt"/>
                <w:sz w:val="20"/>
                <w:szCs w:val="22"/>
              </w:rPr>
              <w:t>77</w:t>
            </w:r>
          </w:p>
        </w:tc>
        <w:tc>
          <w:tcPr>
            <w:tcW w:w="6777" w:type="dxa"/>
            <w:vAlign w:val="bottom"/>
          </w:tcPr>
          <w:p w14:paraId="510FB7E3"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Minister may approve grants for national projects</w:t>
            </w:r>
            <w:r w:rsidRPr="005C23A2">
              <w:rPr>
                <w:rStyle w:val="Bodytext8pt"/>
                <w:sz w:val="20"/>
                <w:szCs w:val="22"/>
              </w:rPr>
              <w:tab/>
            </w:r>
          </w:p>
        </w:tc>
        <w:tc>
          <w:tcPr>
            <w:tcW w:w="918" w:type="dxa"/>
            <w:vAlign w:val="bottom"/>
          </w:tcPr>
          <w:p w14:paraId="630E6D9C"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2293</w:t>
            </w:r>
          </w:p>
        </w:tc>
      </w:tr>
      <w:tr w:rsidR="0086106B" w:rsidRPr="005C23A2" w14:paraId="69FD9660" w14:textId="77777777" w:rsidTr="00347173">
        <w:trPr>
          <w:trHeight w:val="360"/>
        </w:trPr>
        <w:tc>
          <w:tcPr>
            <w:tcW w:w="8443" w:type="dxa"/>
            <w:gridSpan w:val="2"/>
            <w:vAlign w:val="bottom"/>
          </w:tcPr>
          <w:p w14:paraId="17C3597D" w14:textId="3F2AE13F" w:rsidR="0086106B" w:rsidRPr="005C23A2" w:rsidRDefault="00277851" w:rsidP="005C23A2">
            <w:pPr>
              <w:pStyle w:val="BodyText21"/>
              <w:spacing w:line="240" w:lineRule="auto"/>
              <w:ind w:firstLine="0"/>
              <w:rPr>
                <w:sz w:val="24"/>
                <w:szCs w:val="22"/>
              </w:rPr>
            </w:pPr>
            <w:r w:rsidRPr="005C23A2">
              <w:rPr>
                <w:rStyle w:val="Bodytext115pt"/>
                <w:sz w:val="24"/>
                <w:szCs w:val="22"/>
              </w:rPr>
              <w:t>Part 11—Miscellaneous</w:t>
            </w:r>
          </w:p>
        </w:tc>
        <w:tc>
          <w:tcPr>
            <w:tcW w:w="918" w:type="dxa"/>
            <w:vAlign w:val="bottom"/>
          </w:tcPr>
          <w:p w14:paraId="3C4CD113"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2294</w:t>
            </w:r>
          </w:p>
        </w:tc>
      </w:tr>
      <w:tr w:rsidR="0086106B" w:rsidRPr="005C23A2" w14:paraId="1DE001B1" w14:textId="77777777" w:rsidTr="00347173">
        <w:trPr>
          <w:trHeight w:val="360"/>
        </w:trPr>
        <w:tc>
          <w:tcPr>
            <w:tcW w:w="1666" w:type="dxa"/>
            <w:vAlign w:val="bottom"/>
          </w:tcPr>
          <w:p w14:paraId="407EBDDC" w14:textId="77777777" w:rsidR="0086106B" w:rsidRPr="005C23A2" w:rsidRDefault="00277851" w:rsidP="00BD20CD">
            <w:pPr>
              <w:pStyle w:val="BodyText21"/>
              <w:spacing w:line="240" w:lineRule="auto"/>
              <w:ind w:left="720" w:firstLine="0"/>
              <w:rPr>
                <w:szCs w:val="22"/>
              </w:rPr>
            </w:pPr>
            <w:r w:rsidRPr="005C23A2">
              <w:rPr>
                <w:szCs w:val="22"/>
              </w:rPr>
              <w:t>78</w:t>
            </w:r>
          </w:p>
        </w:tc>
        <w:tc>
          <w:tcPr>
            <w:tcW w:w="6777" w:type="dxa"/>
            <w:vAlign w:val="bottom"/>
          </w:tcPr>
          <w:p w14:paraId="59468AB8"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Cost supplementation</w:t>
            </w:r>
            <w:r w:rsidRPr="005C23A2">
              <w:rPr>
                <w:rStyle w:val="Bodytext8pt"/>
                <w:sz w:val="20"/>
                <w:szCs w:val="22"/>
              </w:rPr>
              <w:tab/>
            </w:r>
          </w:p>
        </w:tc>
        <w:tc>
          <w:tcPr>
            <w:tcW w:w="918" w:type="dxa"/>
            <w:vAlign w:val="bottom"/>
          </w:tcPr>
          <w:p w14:paraId="0244A0F8"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2294</w:t>
            </w:r>
          </w:p>
        </w:tc>
      </w:tr>
      <w:tr w:rsidR="0086106B" w:rsidRPr="005C23A2" w14:paraId="7977529E" w14:textId="77777777" w:rsidTr="00347173">
        <w:trPr>
          <w:trHeight w:val="360"/>
        </w:trPr>
        <w:tc>
          <w:tcPr>
            <w:tcW w:w="1666" w:type="dxa"/>
            <w:vAlign w:val="bottom"/>
          </w:tcPr>
          <w:p w14:paraId="35ADB49A" w14:textId="77777777" w:rsidR="0086106B" w:rsidRPr="005C23A2" w:rsidRDefault="00277851" w:rsidP="00BD20CD">
            <w:pPr>
              <w:pStyle w:val="BodyText21"/>
              <w:spacing w:line="240" w:lineRule="auto"/>
              <w:ind w:left="720" w:firstLine="0"/>
              <w:rPr>
                <w:szCs w:val="22"/>
              </w:rPr>
            </w:pPr>
            <w:r w:rsidRPr="005C23A2">
              <w:rPr>
                <w:szCs w:val="22"/>
              </w:rPr>
              <w:t>79</w:t>
            </w:r>
          </w:p>
        </w:tc>
        <w:tc>
          <w:tcPr>
            <w:tcW w:w="6777" w:type="dxa"/>
            <w:vAlign w:val="bottom"/>
          </w:tcPr>
          <w:p w14:paraId="63F6457F"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Variation of Schedule 8</w:t>
            </w:r>
            <w:r w:rsidRPr="005C23A2">
              <w:rPr>
                <w:rStyle w:val="Bodytext8pt"/>
                <w:sz w:val="20"/>
                <w:szCs w:val="22"/>
              </w:rPr>
              <w:tab/>
            </w:r>
          </w:p>
        </w:tc>
        <w:tc>
          <w:tcPr>
            <w:tcW w:w="918" w:type="dxa"/>
            <w:vAlign w:val="bottom"/>
          </w:tcPr>
          <w:p w14:paraId="79D4F2E6"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2296</w:t>
            </w:r>
          </w:p>
        </w:tc>
      </w:tr>
      <w:tr w:rsidR="0086106B" w:rsidRPr="005C23A2" w14:paraId="530BD582" w14:textId="77777777" w:rsidTr="009879E9">
        <w:trPr>
          <w:trHeight w:val="360"/>
        </w:trPr>
        <w:tc>
          <w:tcPr>
            <w:tcW w:w="1666" w:type="dxa"/>
            <w:vAlign w:val="bottom"/>
          </w:tcPr>
          <w:p w14:paraId="71A97B58" w14:textId="77777777" w:rsidR="0086106B" w:rsidRPr="005C23A2" w:rsidRDefault="00277851" w:rsidP="00BD20CD">
            <w:pPr>
              <w:pStyle w:val="BodyText21"/>
              <w:spacing w:line="240" w:lineRule="auto"/>
              <w:ind w:left="720" w:firstLine="0"/>
              <w:rPr>
                <w:szCs w:val="22"/>
              </w:rPr>
            </w:pPr>
            <w:r w:rsidRPr="005C23A2">
              <w:rPr>
                <w:szCs w:val="22"/>
              </w:rPr>
              <w:t>80</w:t>
            </w:r>
          </w:p>
        </w:tc>
        <w:tc>
          <w:tcPr>
            <w:tcW w:w="6777" w:type="dxa"/>
            <w:vAlign w:val="bottom"/>
          </w:tcPr>
          <w:p w14:paraId="0DEDDA3B"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Minister may fix amounts, and times of payment, of financial assistance</w:t>
            </w:r>
            <w:r w:rsidRPr="005C23A2">
              <w:rPr>
                <w:rStyle w:val="Bodytext8pt"/>
                <w:sz w:val="20"/>
                <w:szCs w:val="22"/>
              </w:rPr>
              <w:tab/>
            </w:r>
          </w:p>
        </w:tc>
        <w:tc>
          <w:tcPr>
            <w:tcW w:w="918" w:type="dxa"/>
            <w:vAlign w:val="bottom"/>
          </w:tcPr>
          <w:p w14:paraId="78D9B543"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2296</w:t>
            </w:r>
          </w:p>
        </w:tc>
      </w:tr>
      <w:tr w:rsidR="0086106B" w:rsidRPr="005C23A2" w14:paraId="5C4A4C41" w14:textId="77777777" w:rsidTr="009879E9">
        <w:trPr>
          <w:trHeight w:val="360"/>
        </w:trPr>
        <w:tc>
          <w:tcPr>
            <w:tcW w:w="1666" w:type="dxa"/>
            <w:vAlign w:val="bottom"/>
          </w:tcPr>
          <w:p w14:paraId="080AB3F9" w14:textId="77777777" w:rsidR="0086106B" w:rsidRPr="005C23A2" w:rsidRDefault="00277851" w:rsidP="00BD20CD">
            <w:pPr>
              <w:pStyle w:val="BodyText21"/>
              <w:spacing w:line="240" w:lineRule="auto"/>
              <w:ind w:left="720" w:firstLine="0"/>
              <w:rPr>
                <w:szCs w:val="22"/>
              </w:rPr>
            </w:pPr>
            <w:r w:rsidRPr="005C23A2">
              <w:rPr>
                <w:szCs w:val="22"/>
              </w:rPr>
              <w:t>81</w:t>
            </w:r>
          </w:p>
        </w:tc>
        <w:tc>
          <w:tcPr>
            <w:tcW w:w="6777" w:type="dxa"/>
            <w:vAlign w:val="bottom"/>
          </w:tcPr>
          <w:p w14:paraId="1DA6FF79"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Reductions for false or misleading statements</w:t>
            </w:r>
            <w:r w:rsidRPr="005C23A2">
              <w:rPr>
                <w:rStyle w:val="Bodytext8pt"/>
                <w:sz w:val="20"/>
                <w:szCs w:val="22"/>
              </w:rPr>
              <w:tab/>
            </w:r>
          </w:p>
        </w:tc>
        <w:tc>
          <w:tcPr>
            <w:tcW w:w="918" w:type="dxa"/>
            <w:vAlign w:val="bottom"/>
          </w:tcPr>
          <w:p w14:paraId="2AA37849"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2297</w:t>
            </w:r>
          </w:p>
        </w:tc>
      </w:tr>
      <w:tr w:rsidR="0086106B" w:rsidRPr="005C23A2" w14:paraId="5CC971F4" w14:textId="77777777" w:rsidTr="009879E9">
        <w:trPr>
          <w:trHeight w:val="360"/>
        </w:trPr>
        <w:tc>
          <w:tcPr>
            <w:tcW w:w="1666" w:type="dxa"/>
            <w:vAlign w:val="bottom"/>
          </w:tcPr>
          <w:p w14:paraId="295C3B3F" w14:textId="77777777" w:rsidR="0086106B" w:rsidRPr="005C23A2" w:rsidRDefault="00277851" w:rsidP="00BD20CD">
            <w:pPr>
              <w:pStyle w:val="BodyText21"/>
              <w:spacing w:line="240" w:lineRule="auto"/>
              <w:ind w:left="720" w:firstLine="0"/>
              <w:rPr>
                <w:szCs w:val="22"/>
              </w:rPr>
            </w:pPr>
            <w:r w:rsidRPr="005C23A2">
              <w:rPr>
                <w:szCs w:val="22"/>
              </w:rPr>
              <w:t>82</w:t>
            </w:r>
          </w:p>
        </w:tc>
        <w:tc>
          <w:tcPr>
            <w:tcW w:w="6777" w:type="dxa"/>
            <w:vAlign w:val="bottom"/>
          </w:tcPr>
          <w:p w14:paraId="5259AD5D"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Amounts payable by the States to the Commonwealth</w:t>
            </w:r>
            <w:r w:rsidRPr="005C23A2">
              <w:rPr>
                <w:rStyle w:val="Bodytext8pt"/>
                <w:sz w:val="20"/>
                <w:szCs w:val="22"/>
              </w:rPr>
              <w:tab/>
            </w:r>
          </w:p>
        </w:tc>
        <w:tc>
          <w:tcPr>
            <w:tcW w:w="918" w:type="dxa"/>
            <w:vAlign w:val="bottom"/>
          </w:tcPr>
          <w:p w14:paraId="555C9B94"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2298</w:t>
            </w:r>
          </w:p>
        </w:tc>
      </w:tr>
      <w:tr w:rsidR="0086106B" w:rsidRPr="005C23A2" w14:paraId="7EBF71EC" w14:textId="77777777" w:rsidTr="009879E9">
        <w:trPr>
          <w:trHeight w:val="360"/>
        </w:trPr>
        <w:tc>
          <w:tcPr>
            <w:tcW w:w="1666" w:type="dxa"/>
            <w:vAlign w:val="bottom"/>
          </w:tcPr>
          <w:p w14:paraId="37257AC7" w14:textId="77777777" w:rsidR="0086106B" w:rsidRPr="005C23A2" w:rsidRDefault="00277851" w:rsidP="00BD20CD">
            <w:pPr>
              <w:pStyle w:val="BodyText21"/>
              <w:spacing w:line="240" w:lineRule="auto"/>
              <w:ind w:left="720" w:firstLine="0"/>
              <w:rPr>
                <w:szCs w:val="22"/>
              </w:rPr>
            </w:pPr>
            <w:r w:rsidRPr="005C23A2">
              <w:rPr>
                <w:szCs w:val="22"/>
              </w:rPr>
              <w:t>83</w:t>
            </w:r>
          </w:p>
        </w:tc>
        <w:tc>
          <w:tcPr>
            <w:tcW w:w="6777" w:type="dxa"/>
            <w:vAlign w:val="bottom"/>
          </w:tcPr>
          <w:p w14:paraId="33E3F5AB"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Advances</w:t>
            </w:r>
            <w:r w:rsidRPr="005C23A2">
              <w:rPr>
                <w:rStyle w:val="Bodytext8pt"/>
                <w:sz w:val="20"/>
                <w:szCs w:val="22"/>
              </w:rPr>
              <w:tab/>
            </w:r>
          </w:p>
        </w:tc>
        <w:tc>
          <w:tcPr>
            <w:tcW w:w="918" w:type="dxa"/>
            <w:vAlign w:val="bottom"/>
          </w:tcPr>
          <w:p w14:paraId="4B545EA3"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2298</w:t>
            </w:r>
          </w:p>
        </w:tc>
      </w:tr>
      <w:tr w:rsidR="0086106B" w:rsidRPr="005C23A2" w14:paraId="355A1201" w14:textId="77777777" w:rsidTr="009879E9">
        <w:trPr>
          <w:trHeight w:val="360"/>
        </w:trPr>
        <w:tc>
          <w:tcPr>
            <w:tcW w:w="1666" w:type="dxa"/>
            <w:vAlign w:val="bottom"/>
          </w:tcPr>
          <w:p w14:paraId="11825B5B" w14:textId="77777777" w:rsidR="0086106B" w:rsidRPr="005C23A2" w:rsidRDefault="00277851" w:rsidP="00BD20CD">
            <w:pPr>
              <w:pStyle w:val="BodyText21"/>
              <w:spacing w:line="240" w:lineRule="auto"/>
              <w:ind w:left="720" w:firstLine="0"/>
              <w:rPr>
                <w:szCs w:val="22"/>
              </w:rPr>
            </w:pPr>
            <w:r w:rsidRPr="005C23A2">
              <w:rPr>
                <w:szCs w:val="22"/>
              </w:rPr>
              <w:t>84</w:t>
            </w:r>
          </w:p>
        </w:tc>
        <w:tc>
          <w:tcPr>
            <w:tcW w:w="6777" w:type="dxa"/>
            <w:vAlign w:val="bottom"/>
          </w:tcPr>
          <w:p w14:paraId="50F765D5"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Payments to be made out of Consolidated Revenue Fund or Loan Fund</w:t>
            </w:r>
            <w:r w:rsidRPr="005C23A2">
              <w:rPr>
                <w:rStyle w:val="Bodytext8pt"/>
                <w:sz w:val="20"/>
                <w:szCs w:val="22"/>
              </w:rPr>
              <w:tab/>
            </w:r>
          </w:p>
        </w:tc>
        <w:tc>
          <w:tcPr>
            <w:tcW w:w="918" w:type="dxa"/>
            <w:vAlign w:val="bottom"/>
          </w:tcPr>
          <w:p w14:paraId="3E0A89ED"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2298</w:t>
            </w:r>
          </w:p>
        </w:tc>
      </w:tr>
      <w:tr w:rsidR="0086106B" w:rsidRPr="005C23A2" w14:paraId="6EFB433D" w14:textId="77777777" w:rsidTr="009879E9">
        <w:trPr>
          <w:trHeight w:val="360"/>
        </w:trPr>
        <w:tc>
          <w:tcPr>
            <w:tcW w:w="1666" w:type="dxa"/>
            <w:vAlign w:val="bottom"/>
          </w:tcPr>
          <w:p w14:paraId="5B718016" w14:textId="77777777" w:rsidR="0086106B" w:rsidRPr="005C23A2" w:rsidRDefault="00277851" w:rsidP="00BD20CD">
            <w:pPr>
              <w:pStyle w:val="BodyText21"/>
              <w:spacing w:line="240" w:lineRule="auto"/>
              <w:ind w:left="720" w:firstLine="0"/>
              <w:rPr>
                <w:szCs w:val="22"/>
              </w:rPr>
            </w:pPr>
            <w:r w:rsidRPr="005C23A2">
              <w:rPr>
                <w:szCs w:val="22"/>
              </w:rPr>
              <w:t>85</w:t>
            </w:r>
          </w:p>
        </w:tc>
        <w:tc>
          <w:tcPr>
            <w:tcW w:w="6777" w:type="dxa"/>
            <w:vAlign w:val="bottom"/>
          </w:tcPr>
          <w:p w14:paraId="2C4BB006"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Authority to borrow</w:t>
            </w:r>
            <w:r w:rsidRPr="005C23A2">
              <w:rPr>
                <w:rStyle w:val="Bodytext8pt"/>
                <w:sz w:val="20"/>
                <w:szCs w:val="22"/>
              </w:rPr>
              <w:tab/>
            </w:r>
          </w:p>
        </w:tc>
        <w:tc>
          <w:tcPr>
            <w:tcW w:w="918" w:type="dxa"/>
            <w:vAlign w:val="bottom"/>
          </w:tcPr>
          <w:p w14:paraId="6EAC9C76"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2298</w:t>
            </w:r>
          </w:p>
        </w:tc>
      </w:tr>
      <w:tr w:rsidR="0086106B" w:rsidRPr="005C23A2" w14:paraId="2E351926" w14:textId="77777777" w:rsidTr="009879E9">
        <w:trPr>
          <w:trHeight w:val="360"/>
        </w:trPr>
        <w:tc>
          <w:tcPr>
            <w:tcW w:w="1666" w:type="dxa"/>
            <w:vAlign w:val="bottom"/>
          </w:tcPr>
          <w:p w14:paraId="384F7C6A" w14:textId="77777777" w:rsidR="0086106B" w:rsidRPr="005C23A2" w:rsidRDefault="00277851" w:rsidP="00BD20CD">
            <w:pPr>
              <w:pStyle w:val="BodyText21"/>
              <w:spacing w:line="240" w:lineRule="auto"/>
              <w:ind w:left="720" w:firstLine="0"/>
              <w:rPr>
                <w:szCs w:val="22"/>
              </w:rPr>
            </w:pPr>
            <w:r w:rsidRPr="005C23A2">
              <w:rPr>
                <w:szCs w:val="22"/>
              </w:rPr>
              <w:t>86</w:t>
            </w:r>
          </w:p>
        </w:tc>
        <w:tc>
          <w:tcPr>
            <w:tcW w:w="6777" w:type="dxa"/>
            <w:vAlign w:val="bottom"/>
          </w:tcPr>
          <w:p w14:paraId="5C64AEB8"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Application of money borrowed</w:t>
            </w:r>
            <w:r w:rsidRPr="005C23A2">
              <w:rPr>
                <w:rStyle w:val="Bodytext8pt"/>
                <w:sz w:val="20"/>
                <w:szCs w:val="22"/>
              </w:rPr>
              <w:tab/>
            </w:r>
          </w:p>
        </w:tc>
        <w:tc>
          <w:tcPr>
            <w:tcW w:w="918" w:type="dxa"/>
            <w:vAlign w:val="bottom"/>
          </w:tcPr>
          <w:p w14:paraId="1D8FBC3C"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2299</w:t>
            </w:r>
          </w:p>
        </w:tc>
      </w:tr>
      <w:tr w:rsidR="0086106B" w:rsidRPr="005C23A2" w14:paraId="28F7341D" w14:textId="77777777" w:rsidTr="009879E9">
        <w:trPr>
          <w:trHeight w:val="360"/>
        </w:trPr>
        <w:tc>
          <w:tcPr>
            <w:tcW w:w="1666" w:type="dxa"/>
            <w:vAlign w:val="bottom"/>
          </w:tcPr>
          <w:p w14:paraId="461287FE" w14:textId="77777777" w:rsidR="0086106B" w:rsidRPr="005C23A2" w:rsidRDefault="00277851" w:rsidP="00BD20CD">
            <w:pPr>
              <w:pStyle w:val="BodyText21"/>
              <w:spacing w:line="240" w:lineRule="auto"/>
              <w:ind w:left="720" w:firstLine="0"/>
              <w:rPr>
                <w:szCs w:val="22"/>
              </w:rPr>
            </w:pPr>
            <w:r w:rsidRPr="005C23A2">
              <w:rPr>
                <w:szCs w:val="22"/>
              </w:rPr>
              <w:t>87</w:t>
            </w:r>
          </w:p>
        </w:tc>
        <w:tc>
          <w:tcPr>
            <w:tcW w:w="6777" w:type="dxa"/>
            <w:vAlign w:val="bottom"/>
          </w:tcPr>
          <w:p w14:paraId="4FF7F629"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Reimbursement of Consolidated Revenue Fund from Loan Fund</w:t>
            </w:r>
            <w:r w:rsidRPr="005C23A2">
              <w:rPr>
                <w:rStyle w:val="Bodytext8pt"/>
                <w:sz w:val="20"/>
                <w:szCs w:val="22"/>
              </w:rPr>
              <w:tab/>
            </w:r>
          </w:p>
        </w:tc>
        <w:tc>
          <w:tcPr>
            <w:tcW w:w="918" w:type="dxa"/>
            <w:vAlign w:val="bottom"/>
          </w:tcPr>
          <w:p w14:paraId="76AB6965"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2299</w:t>
            </w:r>
          </w:p>
        </w:tc>
      </w:tr>
      <w:tr w:rsidR="0086106B" w:rsidRPr="005C23A2" w14:paraId="24B15A85" w14:textId="77777777" w:rsidTr="009879E9">
        <w:trPr>
          <w:trHeight w:val="360"/>
        </w:trPr>
        <w:tc>
          <w:tcPr>
            <w:tcW w:w="1666" w:type="dxa"/>
            <w:vAlign w:val="bottom"/>
          </w:tcPr>
          <w:p w14:paraId="2E971015" w14:textId="77777777" w:rsidR="0086106B" w:rsidRPr="005C23A2" w:rsidRDefault="00277851" w:rsidP="00BD20CD">
            <w:pPr>
              <w:pStyle w:val="BodyText21"/>
              <w:spacing w:line="240" w:lineRule="auto"/>
              <w:ind w:left="720" w:firstLine="0"/>
              <w:rPr>
                <w:szCs w:val="22"/>
              </w:rPr>
            </w:pPr>
            <w:r w:rsidRPr="005C23A2">
              <w:rPr>
                <w:szCs w:val="22"/>
              </w:rPr>
              <w:t>88</w:t>
            </w:r>
          </w:p>
        </w:tc>
        <w:tc>
          <w:tcPr>
            <w:tcW w:w="6777" w:type="dxa"/>
            <w:vAlign w:val="bottom"/>
          </w:tcPr>
          <w:p w14:paraId="7450BD68"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Appropriation</w:t>
            </w:r>
            <w:r w:rsidRPr="005C23A2">
              <w:rPr>
                <w:rStyle w:val="Bodytext8pt"/>
                <w:sz w:val="20"/>
                <w:szCs w:val="22"/>
              </w:rPr>
              <w:tab/>
            </w:r>
          </w:p>
        </w:tc>
        <w:tc>
          <w:tcPr>
            <w:tcW w:w="918" w:type="dxa"/>
            <w:vAlign w:val="bottom"/>
          </w:tcPr>
          <w:p w14:paraId="587F3F6F"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2299</w:t>
            </w:r>
          </w:p>
        </w:tc>
      </w:tr>
      <w:tr w:rsidR="0086106B" w:rsidRPr="005C23A2" w14:paraId="41B8BD1C" w14:textId="77777777" w:rsidTr="009879E9">
        <w:trPr>
          <w:trHeight w:val="360"/>
        </w:trPr>
        <w:tc>
          <w:tcPr>
            <w:tcW w:w="1666" w:type="dxa"/>
            <w:vAlign w:val="bottom"/>
          </w:tcPr>
          <w:p w14:paraId="42EA67F3" w14:textId="77777777" w:rsidR="0086106B" w:rsidRPr="005C23A2" w:rsidRDefault="00277851" w:rsidP="00BD20CD">
            <w:pPr>
              <w:pStyle w:val="BodyText21"/>
              <w:spacing w:line="240" w:lineRule="auto"/>
              <w:ind w:left="720" w:firstLine="0"/>
              <w:rPr>
                <w:szCs w:val="22"/>
              </w:rPr>
            </w:pPr>
            <w:r w:rsidRPr="005C23A2">
              <w:rPr>
                <w:szCs w:val="22"/>
              </w:rPr>
              <w:t>89</w:t>
            </w:r>
          </w:p>
        </w:tc>
        <w:tc>
          <w:tcPr>
            <w:tcW w:w="6777" w:type="dxa"/>
            <w:vAlign w:val="bottom"/>
          </w:tcPr>
          <w:p w14:paraId="35A2A1A1"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Delegation</w:t>
            </w:r>
            <w:r w:rsidRPr="005C23A2">
              <w:rPr>
                <w:rStyle w:val="Bodytext8pt"/>
                <w:sz w:val="20"/>
                <w:szCs w:val="22"/>
              </w:rPr>
              <w:tab/>
            </w:r>
          </w:p>
        </w:tc>
        <w:tc>
          <w:tcPr>
            <w:tcW w:w="918" w:type="dxa"/>
            <w:vAlign w:val="bottom"/>
          </w:tcPr>
          <w:p w14:paraId="3B1F7AD9"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2299</w:t>
            </w:r>
          </w:p>
        </w:tc>
      </w:tr>
      <w:tr w:rsidR="0086106B" w:rsidRPr="005C23A2" w14:paraId="6EFD6685" w14:textId="77777777" w:rsidTr="009879E9">
        <w:trPr>
          <w:trHeight w:val="360"/>
        </w:trPr>
        <w:tc>
          <w:tcPr>
            <w:tcW w:w="1666" w:type="dxa"/>
            <w:vAlign w:val="bottom"/>
          </w:tcPr>
          <w:p w14:paraId="673BB2B0" w14:textId="77777777" w:rsidR="0086106B" w:rsidRPr="005C23A2" w:rsidRDefault="00277851" w:rsidP="00BD20CD">
            <w:pPr>
              <w:pStyle w:val="BodyText21"/>
              <w:spacing w:line="240" w:lineRule="auto"/>
              <w:ind w:left="720" w:firstLine="0"/>
              <w:rPr>
                <w:szCs w:val="22"/>
              </w:rPr>
            </w:pPr>
            <w:r w:rsidRPr="005C23A2">
              <w:rPr>
                <w:szCs w:val="22"/>
              </w:rPr>
              <w:t>90</w:t>
            </w:r>
          </w:p>
        </w:tc>
        <w:tc>
          <w:tcPr>
            <w:tcW w:w="6777" w:type="dxa"/>
            <w:vAlign w:val="bottom"/>
          </w:tcPr>
          <w:p w14:paraId="7842E9C5"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Report by Minister</w:t>
            </w:r>
            <w:r w:rsidRPr="005C23A2">
              <w:rPr>
                <w:rStyle w:val="Bodytext8pt"/>
                <w:sz w:val="20"/>
                <w:szCs w:val="22"/>
              </w:rPr>
              <w:tab/>
            </w:r>
          </w:p>
        </w:tc>
        <w:tc>
          <w:tcPr>
            <w:tcW w:w="918" w:type="dxa"/>
            <w:vAlign w:val="bottom"/>
          </w:tcPr>
          <w:p w14:paraId="3A0F109F"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2300</w:t>
            </w:r>
          </w:p>
        </w:tc>
      </w:tr>
      <w:tr w:rsidR="0086106B" w:rsidRPr="005C23A2" w14:paraId="0E1A858F" w14:textId="77777777" w:rsidTr="009879E9">
        <w:trPr>
          <w:trHeight w:val="360"/>
        </w:trPr>
        <w:tc>
          <w:tcPr>
            <w:tcW w:w="1666" w:type="dxa"/>
            <w:vAlign w:val="bottom"/>
          </w:tcPr>
          <w:p w14:paraId="0A52F674" w14:textId="77777777" w:rsidR="0086106B" w:rsidRPr="005C23A2" w:rsidRDefault="00277851" w:rsidP="00BD20CD">
            <w:pPr>
              <w:pStyle w:val="BodyText21"/>
              <w:spacing w:line="240" w:lineRule="auto"/>
              <w:ind w:left="720" w:firstLine="0"/>
              <w:rPr>
                <w:szCs w:val="22"/>
              </w:rPr>
            </w:pPr>
            <w:r w:rsidRPr="005C23A2">
              <w:rPr>
                <w:szCs w:val="22"/>
              </w:rPr>
              <w:t>91</w:t>
            </w:r>
          </w:p>
        </w:tc>
        <w:tc>
          <w:tcPr>
            <w:tcW w:w="6777" w:type="dxa"/>
            <w:vAlign w:val="bottom"/>
          </w:tcPr>
          <w:p w14:paraId="2BC5769D"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Regulations</w:t>
            </w:r>
            <w:r w:rsidRPr="005C23A2">
              <w:rPr>
                <w:rStyle w:val="Bodytext8pt"/>
                <w:sz w:val="20"/>
                <w:szCs w:val="22"/>
              </w:rPr>
              <w:tab/>
            </w:r>
          </w:p>
        </w:tc>
        <w:tc>
          <w:tcPr>
            <w:tcW w:w="918" w:type="dxa"/>
            <w:vAlign w:val="bottom"/>
          </w:tcPr>
          <w:p w14:paraId="516440E6"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2300</w:t>
            </w:r>
          </w:p>
        </w:tc>
      </w:tr>
      <w:tr w:rsidR="0086106B" w:rsidRPr="005C23A2" w14:paraId="676E7A89" w14:textId="77777777" w:rsidTr="009879E9">
        <w:trPr>
          <w:trHeight w:val="360"/>
        </w:trPr>
        <w:tc>
          <w:tcPr>
            <w:tcW w:w="8443" w:type="dxa"/>
            <w:gridSpan w:val="2"/>
            <w:vAlign w:val="bottom"/>
          </w:tcPr>
          <w:p w14:paraId="2A8275CC" w14:textId="73CE841B" w:rsidR="0086106B" w:rsidRPr="005C23A2" w:rsidRDefault="00277851" w:rsidP="005C23A2">
            <w:pPr>
              <w:pStyle w:val="BodyText21"/>
              <w:spacing w:line="240" w:lineRule="auto"/>
              <w:ind w:firstLine="0"/>
              <w:rPr>
                <w:sz w:val="24"/>
                <w:szCs w:val="22"/>
              </w:rPr>
            </w:pPr>
            <w:r w:rsidRPr="005C23A2">
              <w:rPr>
                <w:rStyle w:val="Bodytext115pt"/>
                <w:sz w:val="24"/>
                <w:szCs w:val="22"/>
              </w:rPr>
              <w:t>Part 12—Transitional provisions</w:t>
            </w:r>
          </w:p>
        </w:tc>
        <w:tc>
          <w:tcPr>
            <w:tcW w:w="918" w:type="dxa"/>
            <w:vAlign w:val="bottom"/>
          </w:tcPr>
          <w:p w14:paraId="69EDEB73"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2301</w:t>
            </w:r>
          </w:p>
        </w:tc>
      </w:tr>
      <w:tr w:rsidR="0086106B" w:rsidRPr="005C23A2" w14:paraId="40CF8BD7" w14:textId="77777777" w:rsidTr="00347173">
        <w:trPr>
          <w:trHeight w:val="360"/>
        </w:trPr>
        <w:tc>
          <w:tcPr>
            <w:tcW w:w="1666" w:type="dxa"/>
            <w:vAlign w:val="bottom"/>
          </w:tcPr>
          <w:p w14:paraId="145FB8DB" w14:textId="77777777" w:rsidR="0086106B" w:rsidRPr="005C23A2" w:rsidRDefault="00277851" w:rsidP="00BD20CD">
            <w:pPr>
              <w:pStyle w:val="BodyText21"/>
              <w:spacing w:line="240" w:lineRule="auto"/>
              <w:ind w:left="720" w:firstLine="0"/>
              <w:rPr>
                <w:szCs w:val="22"/>
              </w:rPr>
            </w:pPr>
            <w:r w:rsidRPr="005C23A2">
              <w:rPr>
                <w:szCs w:val="22"/>
              </w:rPr>
              <w:t>92</w:t>
            </w:r>
          </w:p>
        </w:tc>
        <w:tc>
          <w:tcPr>
            <w:tcW w:w="6777" w:type="dxa"/>
            <w:vAlign w:val="bottom"/>
          </w:tcPr>
          <w:p w14:paraId="3743704B"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Application of this Part</w:t>
            </w:r>
            <w:r w:rsidRPr="005C23A2">
              <w:rPr>
                <w:rStyle w:val="Bodytext8pt"/>
                <w:sz w:val="20"/>
                <w:szCs w:val="22"/>
              </w:rPr>
              <w:tab/>
            </w:r>
          </w:p>
        </w:tc>
        <w:tc>
          <w:tcPr>
            <w:tcW w:w="918" w:type="dxa"/>
            <w:vAlign w:val="bottom"/>
          </w:tcPr>
          <w:p w14:paraId="3137B2B5"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2301</w:t>
            </w:r>
          </w:p>
        </w:tc>
      </w:tr>
      <w:tr w:rsidR="0086106B" w:rsidRPr="005C23A2" w14:paraId="5E8055E5" w14:textId="77777777" w:rsidTr="009879E9">
        <w:trPr>
          <w:trHeight w:val="360"/>
        </w:trPr>
        <w:tc>
          <w:tcPr>
            <w:tcW w:w="1666" w:type="dxa"/>
            <w:vAlign w:val="bottom"/>
          </w:tcPr>
          <w:p w14:paraId="753498E2" w14:textId="77777777" w:rsidR="0086106B" w:rsidRPr="005C23A2" w:rsidRDefault="00277851" w:rsidP="00BD20CD">
            <w:pPr>
              <w:pStyle w:val="BodyText21"/>
              <w:spacing w:line="240" w:lineRule="auto"/>
              <w:ind w:left="720" w:firstLine="0"/>
              <w:rPr>
                <w:szCs w:val="22"/>
              </w:rPr>
            </w:pPr>
            <w:r w:rsidRPr="005C23A2">
              <w:rPr>
                <w:szCs w:val="22"/>
              </w:rPr>
              <w:t>93</w:t>
            </w:r>
          </w:p>
        </w:tc>
        <w:tc>
          <w:tcPr>
            <w:tcW w:w="6777" w:type="dxa"/>
            <w:vAlign w:val="bottom"/>
          </w:tcPr>
          <w:p w14:paraId="7DDA17E0"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Approved authority</w:t>
            </w:r>
            <w:r w:rsidRPr="005C23A2">
              <w:rPr>
                <w:rStyle w:val="Bodytext8pt"/>
                <w:sz w:val="20"/>
                <w:szCs w:val="22"/>
              </w:rPr>
              <w:tab/>
            </w:r>
          </w:p>
        </w:tc>
        <w:tc>
          <w:tcPr>
            <w:tcW w:w="918" w:type="dxa"/>
            <w:vAlign w:val="bottom"/>
          </w:tcPr>
          <w:p w14:paraId="32D2DD4B"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2301</w:t>
            </w:r>
          </w:p>
        </w:tc>
      </w:tr>
      <w:tr w:rsidR="0086106B" w:rsidRPr="005C23A2" w14:paraId="061C105A" w14:textId="77777777" w:rsidTr="009879E9">
        <w:trPr>
          <w:trHeight w:val="360"/>
        </w:trPr>
        <w:tc>
          <w:tcPr>
            <w:tcW w:w="1666" w:type="dxa"/>
            <w:vAlign w:val="bottom"/>
          </w:tcPr>
          <w:p w14:paraId="7C6C0F40" w14:textId="77777777" w:rsidR="0086106B" w:rsidRPr="005C23A2" w:rsidRDefault="00277851" w:rsidP="00BD20CD">
            <w:pPr>
              <w:pStyle w:val="BodyText21"/>
              <w:spacing w:line="240" w:lineRule="auto"/>
              <w:ind w:left="720" w:firstLine="0"/>
              <w:rPr>
                <w:szCs w:val="22"/>
              </w:rPr>
            </w:pPr>
            <w:r w:rsidRPr="005C23A2">
              <w:rPr>
                <w:szCs w:val="22"/>
              </w:rPr>
              <w:t>94</w:t>
            </w:r>
          </w:p>
        </w:tc>
        <w:tc>
          <w:tcPr>
            <w:tcW w:w="6777" w:type="dxa"/>
            <w:vAlign w:val="bottom"/>
          </w:tcPr>
          <w:p w14:paraId="5891FB04"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Block grant authority</w:t>
            </w:r>
            <w:r w:rsidRPr="005C23A2">
              <w:rPr>
                <w:rStyle w:val="Bodytext8pt"/>
                <w:sz w:val="20"/>
                <w:szCs w:val="22"/>
              </w:rPr>
              <w:tab/>
            </w:r>
          </w:p>
        </w:tc>
        <w:tc>
          <w:tcPr>
            <w:tcW w:w="918" w:type="dxa"/>
            <w:vAlign w:val="bottom"/>
          </w:tcPr>
          <w:p w14:paraId="7357B087"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2301</w:t>
            </w:r>
          </w:p>
        </w:tc>
      </w:tr>
      <w:tr w:rsidR="0086106B" w:rsidRPr="005C23A2" w14:paraId="1691B068" w14:textId="77777777" w:rsidTr="009879E9">
        <w:trPr>
          <w:trHeight w:val="360"/>
        </w:trPr>
        <w:tc>
          <w:tcPr>
            <w:tcW w:w="1666" w:type="dxa"/>
            <w:vAlign w:val="bottom"/>
          </w:tcPr>
          <w:p w14:paraId="7DABEFFC" w14:textId="77777777" w:rsidR="0086106B" w:rsidRPr="005C23A2" w:rsidRDefault="00277851" w:rsidP="00BD20CD">
            <w:pPr>
              <w:pStyle w:val="BodyText21"/>
              <w:spacing w:line="240" w:lineRule="auto"/>
              <w:ind w:left="720" w:firstLine="0"/>
              <w:rPr>
                <w:szCs w:val="22"/>
              </w:rPr>
            </w:pPr>
            <w:r w:rsidRPr="005C23A2">
              <w:rPr>
                <w:szCs w:val="22"/>
              </w:rPr>
              <w:t>95</w:t>
            </w:r>
          </w:p>
        </w:tc>
        <w:tc>
          <w:tcPr>
            <w:tcW w:w="6777" w:type="dxa"/>
            <w:vAlign w:val="bottom"/>
          </w:tcPr>
          <w:p w14:paraId="48228597"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Integration activities</w:t>
            </w:r>
            <w:r w:rsidRPr="005C23A2">
              <w:rPr>
                <w:rStyle w:val="Bodytext8pt"/>
                <w:sz w:val="20"/>
                <w:szCs w:val="22"/>
              </w:rPr>
              <w:tab/>
            </w:r>
          </w:p>
        </w:tc>
        <w:tc>
          <w:tcPr>
            <w:tcW w:w="918" w:type="dxa"/>
            <w:vAlign w:val="bottom"/>
          </w:tcPr>
          <w:p w14:paraId="6F6BD32F"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2301</w:t>
            </w:r>
          </w:p>
        </w:tc>
      </w:tr>
      <w:tr w:rsidR="0086106B" w:rsidRPr="005C23A2" w14:paraId="214AC396" w14:textId="77777777" w:rsidTr="009879E9">
        <w:trPr>
          <w:trHeight w:val="360"/>
        </w:trPr>
        <w:tc>
          <w:tcPr>
            <w:tcW w:w="1666" w:type="dxa"/>
            <w:vAlign w:val="bottom"/>
          </w:tcPr>
          <w:p w14:paraId="6E2942D8" w14:textId="77777777" w:rsidR="0086106B" w:rsidRPr="005C23A2" w:rsidRDefault="00277851" w:rsidP="00BD20CD">
            <w:pPr>
              <w:pStyle w:val="BodyText21"/>
              <w:spacing w:line="240" w:lineRule="auto"/>
              <w:ind w:left="720" w:firstLine="0"/>
              <w:rPr>
                <w:szCs w:val="22"/>
              </w:rPr>
            </w:pPr>
            <w:r w:rsidRPr="005C23A2">
              <w:rPr>
                <w:szCs w:val="22"/>
              </w:rPr>
              <w:t>96</w:t>
            </w:r>
          </w:p>
        </w:tc>
        <w:tc>
          <w:tcPr>
            <w:tcW w:w="6777" w:type="dxa"/>
            <w:vAlign w:val="bottom"/>
          </w:tcPr>
          <w:p w14:paraId="3FF65A18"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Minor capital project</w:t>
            </w:r>
            <w:r w:rsidRPr="005C23A2">
              <w:rPr>
                <w:rStyle w:val="Bodytext8pt"/>
                <w:sz w:val="20"/>
                <w:szCs w:val="22"/>
              </w:rPr>
              <w:tab/>
            </w:r>
          </w:p>
        </w:tc>
        <w:tc>
          <w:tcPr>
            <w:tcW w:w="918" w:type="dxa"/>
            <w:vAlign w:val="bottom"/>
          </w:tcPr>
          <w:p w14:paraId="68EB2DD9"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2302</w:t>
            </w:r>
          </w:p>
        </w:tc>
      </w:tr>
      <w:tr w:rsidR="0086106B" w:rsidRPr="005C23A2" w14:paraId="67A039CA" w14:textId="77777777" w:rsidTr="009879E9">
        <w:trPr>
          <w:trHeight w:val="360"/>
        </w:trPr>
        <w:tc>
          <w:tcPr>
            <w:tcW w:w="1666" w:type="dxa"/>
            <w:vAlign w:val="bottom"/>
          </w:tcPr>
          <w:p w14:paraId="4C3E1E98" w14:textId="77777777" w:rsidR="0086106B" w:rsidRPr="005C23A2" w:rsidRDefault="00277851" w:rsidP="00BD20CD">
            <w:pPr>
              <w:pStyle w:val="BodyText21"/>
              <w:spacing w:line="240" w:lineRule="auto"/>
              <w:ind w:left="720" w:firstLine="0"/>
              <w:rPr>
                <w:szCs w:val="22"/>
              </w:rPr>
            </w:pPr>
            <w:r w:rsidRPr="005C23A2">
              <w:rPr>
                <w:szCs w:val="22"/>
              </w:rPr>
              <w:t>97</w:t>
            </w:r>
          </w:p>
        </w:tc>
        <w:tc>
          <w:tcPr>
            <w:tcW w:w="6777" w:type="dxa"/>
            <w:vAlign w:val="bottom"/>
          </w:tcPr>
          <w:p w14:paraId="0628838A"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Nominated authority</w:t>
            </w:r>
            <w:r w:rsidRPr="005C23A2">
              <w:rPr>
                <w:rStyle w:val="Bodytext8pt"/>
                <w:sz w:val="20"/>
                <w:szCs w:val="22"/>
              </w:rPr>
              <w:tab/>
            </w:r>
          </w:p>
        </w:tc>
        <w:tc>
          <w:tcPr>
            <w:tcW w:w="918" w:type="dxa"/>
            <w:vAlign w:val="bottom"/>
          </w:tcPr>
          <w:p w14:paraId="5B4B0233"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2302</w:t>
            </w:r>
          </w:p>
        </w:tc>
      </w:tr>
      <w:tr w:rsidR="0086106B" w:rsidRPr="005C23A2" w14:paraId="39802174" w14:textId="77777777" w:rsidTr="009879E9">
        <w:trPr>
          <w:trHeight w:val="360"/>
        </w:trPr>
        <w:tc>
          <w:tcPr>
            <w:tcW w:w="1666" w:type="dxa"/>
            <w:vAlign w:val="bottom"/>
          </w:tcPr>
          <w:p w14:paraId="08D5DD5E" w14:textId="77777777" w:rsidR="0086106B" w:rsidRPr="005C23A2" w:rsidRDefault="00277851" w:rsidP="00BD20CD">
            <w:pPr>
              <w:pStyle w:val="BodyText21"/>
              <w:spacing w:line="240" w:lineRule="auto"/>
              <w:ind w:left="720" w:firstLine="0"/>
              <w:rPr>
                <w:szCs w:val="22"/>
              </w:rPr>
            </w:pPr>
            <w:r w:rsidRPr="005C23A2">
              <w:rPr>
                <w:szCs w:val="22"/>
              </w:rPr>
              <w:t>98</w:t>
            </w:r>
          </w:p>
        </w:tc>
        <w:tc>
          <w:tcPr>
            <w:tcW w:w="6777" w:type="dxa"/>
            <w:vAlign w:val="bottom"/>
          </w:tcPr>
          <w:p w14:paraId="0F9A109B" w14:textId="77777777" w:rsidR="0086106B" w:rsidRPr="005C23A2" w:rsidRDefault="00277851" w:rsidP="00BD20CD">
            <w:pPr>
              <w:pStyle w:val="BodyText21"/>
              <w:tabs>
                <w:tab w:val="left" w:leader="dot" w:pos="6696"/>
              </w:tabs>
              <w:spacing w:line="240" w:lineRule="auto"/>
              <w:ind w:firstLine="0"/>
              <w:rPr>
                <w:szCs w:val="22"/>
              </w:rPr>
            </w:pPr>
            <w:r w:rsidRPr="005C23A2">
              <w:rPr>
                <w:rStyle w:val="Bodytext8pt"/>
                <w:sz w:val="20"/>
                <w:szCs w:val="22"/>
              </w:rPr>
              <w:t>Levels of education</w:t>
            </w:r>
            <w:r w:rsidRPr="005C23A2">
              <w:rPr>
                <w:rStyle w:val="Bodytext8pt"/>
                <w:sz w:val="20"/>
                <w:szCs w:val="22"/>
              </w:rPr>
              <w:tab/>
            </w:r>
          </w:p>
        </w:tc>
        <w:tc>
          <w:tcPr>
            <w:tcW w:w="918" w:type="dxa"/>
            <w:vAlign w:val="bottom"/>
          </w:tcPr>
          <w:p w14:paraId="247BB94A" w14:textId="77777777" w:rsidR="0086106B" w:rsidRPr="005C23A2" w:rsidRDefault="00277851" w:rsidP="00BD20CD">
            <w:pPr>
              <w:pStyle w:val="BodyText21"/>
              <w:spacing w:line="240" w:lineRule="auto"/>
              <w:ind w:right="144" w:firstLine="0"/>
              <w:rPr>
                <w:szCs w:val="22"/>
              </w:rPr>
            </w:pPr>
            <w:r w:rsidRPr="005C23A2">
              <w:rPr>
                <w:rStyle w:val="Bodytext8pt"/>
                <w:sz w:val="20"/>
                <w:szCs w:val="22"/>
              </w:rPr>
              <w:t>2302</w:t>
            </w:r>
          </w:p>
        </w:tc>
      </w:tr>
    </w:tbl>
    <w:p w14:paraId="03902341" w14:textId="77777777" w:rsidR="0086106B" w:rsidRPr="006C1509" w:rsidRDefault="0086106B" w:rsidP="00BD20CD">
      <w:pPr>
        <w:pStyle w:val="Bodytext150"/>
        <w:spacing w:before="120" w:line="240" w:lineRule="auto"/>
        <w:ind w:firstLine="0"/>
        <w:rPr>
          <w:rStyle w:val="Bodytext1511pt"/>
          <w:iCs/>
        </w:rPr>
      </w:pPr>
    </w:p>
    <w:p w14:paraId="4BA52C5C" w14:textId="77777777" w:rsidR="00005A63" w:rsidRPr="006C1509" w:rsidRDefault="00005A63" w:rsidP="00BD20CD">
      <w:pPr>
        <w:pStyle w:val="BodyText21"/>
        <w:spacing w:before="120" w:line="240" w:lineRule="auto"/>
        <w:ind w:left="720" w:firstLine="0"/>
        <w:rPr>
          <w:sz w:val="22"/>
          <w:szCs w:val="22"/>
        </w:rPr>
        <w:sectPr w:rsidR="00005A63" w:rsidRPr="006C1509" w:rsidSect="006A1805">
          <w:headerReference w:type="first" r:id="rId21"/>
          <w:footerReference w:type="first" r:id="rId22"/>
          <w:pgSz w:w="12240" w:h="15840" w:code="1"/>
          <w:pgMar w:top="1440" w:right="1440" w:bottom="1440" w:left="1440" w:header="720" w:footer="480"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20"/>
        <w:gridCol w:w="6750"/>
        <w:gridCol w:w="891"/>
      </w:tblGrid>
      <w:tr w:rsidR="0086106B" w:rsidRPr="006C1509" w14:paraId="057B3E83" w14:textId="77777777" w:rsidTr="00320904">
        <w:trPr>
          <w:trHeight w:val="360"/>
        </w:trPr>
        <w:tc>
          <w:tcPr>
            <w:tcW w:w="1720" w:type="dxa"/>
            <w:vAlign w:val="bottom"/>
          </w:tcPr>
          <w:p w14:paraId="1AA3A4A9" w14:textId="72354216" w:rsidR="0086106B" w:rsidRPr="005C23A2" w:rsidRDefault="00277851" w:rsidP="005C23A2">
            <w:pPr>
              <w:pStyle w:val="BodyText21"/>
              <w:spacing w:line="240" w:lineRule="auto"/>
              <w:ind w:left="720" w:firstLine="0"/>
              <w:rPr>
                <w:szCs w:val="22"/>
              </w:rPr>
            </w:pPr>
            <w:r w:rsidRPr="005C23A2">
              <w:rPr>
                <w:szCs w:val="22"/>
              </w:rPr>
              <w:lastRenderedPageBreak/>
              <w:t>99</w:t>
            </w:r>
          </w:p>
        </w:tc>
        <w:tc>
          <w:tcPr>
            <w:tcW w:w="6750" w:type="dxa"/>
            <w:vAlign w:val="bottom"/>
          </w:tcPr>
          <w:p w14:paraId="12F095B4" w14:textId="77777777" w:rsidR="0086106B" w:rsidRPr="005C23A2" w:rsidRDefault="00277851" w:rsidP="00320904">
            <w:pPr>
              <w:pStyle w:val="BodyText21"/>
              <w:tabs>
                <w:tab w:val="left" w:leader="dot" w:pos="6696"/>
              </w:tabs>
              <w:spacing w:line="240" w:lineRule="auto"/>
              <w:ind w:firstLine="0"/>
              <w:rPr>
                <w:szCs w:val="22"/>
              </w:rPr>
            </w:pPr>
            <w:r w:rsidRPr="005C23A2">
              <w:rPr>
                <w:rStyle w:val="Bodytext8pt0"/>
                <w:sz w:val="20"/>
                <w:szCs w:val="22"/>
              </w:rPr>
              <w:t>Previous list of non-government schools</w:t>
            </w:r>
            <w:r w:rsidRPr="005C23A2">
              <w:rPr>
                <w:rStyle w:val="Bodytext8pt0"/>
                <w:sz w:val="20"/>
                <w:szCs w:val="22"/>
              </w:rPr>
              <w:tab/>
            </w:r>
          </w:p>
        </w:tc>
        <w:tc>
          <w:tcPr>
            <w:tcW w:w="891" w:type="dxa"/>
            <w:vAlign w:val="bottom"/>
          </w:tcPr>
          <w:p w14:paraId="32ABD79C" w14:textId="2B491537" w:rsidR="0086106B" w:rsidRPr="005C23A2" w:rsidRDefault="00277851" w:rsidP="005C23A2">
            <w:pPr>
              <w:pStyle w:val="BodyText21"/>
              <w:spacing w:line="240" w:lineRule="auto"/>
              <w:ind w:right="144" w:firstLine="0"/>
              <w:rPr>
                <w:szCs w:val="22"/>
              </w:rPr>
            </w:pPr>
            <w:r w:rsidRPr="005C23A2">
              <w:rPr>
                <w:rStyle w:val="Bodytext8pt0"/>
                <w:sz w:val="20"/>
                <w:szCs w:val="22"/>
              </w:rPr>
              <w:t>2302</w:t>
            </w:r>
          </w:p>
        </w:tc>
      </w:tr>
      <w:tr w:rsidR="0086106B" w:rsidRPr="006C1509" w14:paraId="006A8D5F" w14:textId="77777777" w:rsidTr="00320904">
        <w:trPr>
          <w:trHeight w:val="360"/>
        </w:trPr>
        <w:tc>
          <w:tcPr>
            <w:tcW w:w="1720" w:type="dxa"/>
            <w:vAlign w:val="bottom"/>
          </w:tcPr>
          <w:p w14:paraId="6419DBF6" w14:textId="77777777" w:rsidR="0086106B" w:rsidRPr="005C23A2" w:rsidRDefault="00277851" w:rsidP="00320904">
            <w:pPr>
              <w:pStyle w:val="BodyText21"/>
              <w:spacing w:line="240" w:lineRule="auto"/>
              <w:ind w:left="720" w:firstLine="0"/>
              <w:rPr>
                <w:szCs w:val="22"/>
              </w:rPr>
            </w:pPr>
            <w:r w:rsidRPr="005C23A2">
              <w:rPr>
                <w:szCs w:val="22"/>
              </w:rPr>
              <w:t>100</w:t>
            </w:r>
          </w:p>
        </w:tc>
        <w:tc>
          <w:tcPr>
            <w:tcW w:w="6750" w:type="dxa"/>
            <w:vAlign w:val="bottom"/>
          </w:tcPr>
          <w:p w14:paraId="4F186B4C" w14:textId="77777777" w:rsidR="0086106B" w:rsidRPr="005C23A2" w:rsidRDefault="00277851" w:rsidP="00320904">
            <w:pPr>
              <w:pStyle w:val="BodyText21"/>
              <w:tabs>
                <w:tab w:val="left" w:leader="dot" w:pos="6696"/>
              </w:tabs>
              <w:spacing w:line="240" w:lineRule="auto"/>
              <w:ind w:firstLine="0"/>
              <w:rPr>
                <w:szCs w:val="22"/>
              </w:rPr>
            </w:pPr>
            <w:r w:rsidRPr="005C23A2">
              <w:rPr>
                <w:rStyle w:val="Bodytext8pt0"/>
                <w:sz w:val="20"/>
                <w:szCs w:val="22"/>
              </w:rPr>
              <w:t>Previous list of approved school systems</w:t>
            </w:r>
            <w:r w:rsidRPr="005C23A2">
              <w:rPr>
                <w:rStyle w:val="Bodytext8pt0"/>
                <w:sz w:val="20"/>
                <w:szCs w:val="22"/>
              </w:rPr>
              <w:tab/>
            </w:r>
          </w:p>
        </w:tc>
        <w:tc>
          <w:tcPr>
            <w:tcW w:w="891" w:type="dxa"/>
            <w:vAlign w:val="bottom"/>
          </w:tcPr>
          <w:p w14:paraId="76D910E8"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2302</w:t>
            </w:r>
          </w:p>
        </w:tc>
      </w:tr>
      <w:tr w:rsidR="0086106B" w:rsidRPr="006C1509" w14:paraId="529EBC06" w14:textId="77777777" w:rsidTr="00C93C93">
        <w:trPr>
          <w:trHeight w:val="360"/>
        </w:trPr>
        <w:tc>
          <w:tcPr>
            <w:tcW w:w="1720" w:type="dxa"/>
          </w:tcPr>
          <w:p w14:paraId="12BE1702" w14:textId="77777777" w:rsidR="0086106B" w:rsidRPr="005C23A2" w:rsidRDefault="00277851" w:rsidP="00C93C93">
            <w:pPr>
              <w:pStyle w:val="BodyText21"/>
              <w:spacing w:line="240" w:lineRule="auto"/>
              <w:ind w:left="720" w:firstLine="0"/>
              <w:rPr>
                <w:szCs w:val="22"/>
              </w:rPr>
            </w:pPr>
            <w:r w:rsidRPr="005C23A2">
              <w:rPr>
                <w:szCs w:val="22"/>
              </w:rPr>
              <w:t>101</w:t>
            </w:r>
          </w:p>
        </w:tc>
        <w:tc>
          <w:tcPr>
            <w:tcW w:w="6750" w:type="dxa"/>
            <w:vAlign w:val="bottom"/>
          </w:tcPr>
          <w:p w14:paraId="218562A0" w14:textId="77777777" w:rsidR="0086106B" w:rsidRPr="005C23A2" w:rsidRDefault="00277851" w:rsidP="00320904">
            <w:pPr>
              <w:pStyle w:val="BodyText21"/>
              <w:tabs>
                <w:tab w:val="left" w:leader="dot" w:pos="6696"/>
              </w:tabs>
              <w:spacing w:line="240" w:lineRule="auto"/>
              <w:ind w:firstLine="0"/>
              <w:rPr>
                <w:szCs w:val="22"/>
              </w:rPr>
            </w:pPr>
            <w:r w:rsidRPr="005C23A2">
              <w:rPr>
                <w:rStyle w:val="Bodytext8pt0"/>
                <w:sz w:val="20"/>
                <w:szCs w:val="22"/>
              </w:rPr>
              <w:t>New funding levels on commencing day for existing non-government schools and approved school systems</w:t>
            </w:r>
            <w:r w:rsidRPr="005C23A2">
              <w:rPr>
                <w:rStyle w:val="Bodytext8pt0"/>
                <w:sz w:val="20"/>
                <w:szCs w:val="22"/>
              </w:rPr>
              <w:tab/>
            </w:r>
          </w:p>
        </w:tc>
        <w:tc>
          <w:tcPr>
            <w:tcW w:w="891" w:type="dxa"/>
            <w:vAlign w:val="bottom"/>
          </w:tcPr>
          <w:p w14:paraId="15254A43"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2303</w:t>
            </w:r>
          </w:p>
        </w:tc>
      </w:tr>
      <w:tr w:rsidR="0086106B" w:rsidRPr="006C1509" w14:paraId="5771D2B3" w14:textId="77777777" w:rsidTr="00320904">
        <w:trPr>
          <w:trHeight w:val="360"/>
        </w:trPr>
        <w:tc>
          <w:tcPr>
            <w:tcW w:w="1720" w:type="dxa"/>
            <w:vAlign w:val="bottom"/>
          </w:tcPr>
          <w:p w14:paraId="2EA025E8" w14:textId="77777777" w:rsidR="0086106B" w:rsidRPr="005C23A2" w:rsidRDefault="00277851" w:rsidP="00320904">
            <w:pPr>
              <w:pStyle w:val="BodyText21"/>
              <w:spacing w:line="240" w:lineRule="auto"/>
              <w:ind w:left="720" w:firstLine="0"/>
              <w:rPr>
                <w:szCs w:val="22"/>
              </w:rPr>
            </w:pPr>
            <w:r w:rsidRPr="005C23A2">
              <w:rPr>
                <w:szCs w:val="22"/>
              </w:rPr>
              <w:t>102</w:t>
            </w:r>
          </w:p>
        </w:tc>
        <w:tc>
          <w:tcPr>
            <w:tcW w:w="6750" w:type="dxa"/>
            <w:vAlign w:val="bottom"/>
          </w:tcPr>
          <w:p w14:paraId="50DB10D8" w14:textId="77777777" w:rsidR="0086106B" w:rsidRPr="005C23A2" w:rsidRDefault="00277851" w:rsidP="00320904">
            <w:pPr>
              <w:pStyle w:val="BodyText21"/>
              <w:tabs>
                <w:tab w:val="left" w:leader="dot" w:pos="6696"/>
              </w:tabs>
              <w:spacing w:line="240" w:lineRule="auto"/>
              <w:ind w:firstLine="0"/>
              <w:rPr>
                <w:szCs w:val="22"/>
              </w:rPr>
            </w:pPr>
            <w:r w:rsidRPr="005C23A2">
              <w:rPr>
                <w:rStyle w:val="Bodytext8pt0"/>
                <w:sz w:val="20"/>
                <w:szCs w:val="22"/>
              </w:rPr>
              <w:t>List of priority languages</w:t>
            </w:r>
            <w:r w:rsidRPr="005C23A2">
              <w:rPr>
                <w:rStyle w:val="Bodytext8pt0"/>
                <w:sz w:val="20"/>
                <w:szCs w:val="22"/>
              </w:rPr>
              <w:tab/>
            </w:r>
          </w:p>
        </w:tc>
        <w:tc>
          <w:tcPr>
            <w:tcW w:w="891" w:type="dxa"/>
            <w:vAlign w:val="bottom"/>
          </w:tcPr>
          <w:p w14:paraId="7F2206F5"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2304</w:t>
            </w:r>
          </w:p>
        </w:tc>
      </w:tr>
      <w:tr w:rsidR="0086106B" w:rsidRPr="006C1509" w14:paraId="2B78F5D4" w14:textId="77777777" w:rsidTr="00320904">
        <w:trPr>
          <w:trHeight w:val="360"/>
        </w:trPr>
        <w:tc>
          <w:tcPr>
            <w:tcW w:w="1720" w:type="dxa"/>
            <w:vAlign w:val="bottom"/>
          </w:tcPr>
          <w:p w14:paraId="44ACF3DF" w14:textId="77777777" w:rsidR="0086106B" w:rsidRPr="005C23A2" w:rsidRDefault="00277851" w:rsidP="00320904">
            <w:pPr>
              <w:pStyle w:val="BodyText21"/>
              <w:spacing w:line="240" w:lineRule="auto"/>
              <w:ind w:left="720" w:firstLine="0"/>
              <w:rPr>
                <w:szCs w:val="22"/>
              </w:rPr>
            </w:pPr>
            <w:r w:rsidRPr="005C23A2">
              <w:rPr>
                <w:szCs w:val="22"/>
              </w:rPr>
              <w:t>103</w:t>
            </w:r>
          </w:p>
        </w:tc>
        <w:tc>
          <w:tcPr>
            <w:tcW w:w="6750" w:type="dxa"/>
            <w:vAlign w:val="bottom"/>
          </w:tcPr>
          <w:p w14:paraId="3A14797E" w14:textId="77777777" w:rsidR="0086106B" w:rsidRPr="005C23A2" w:rsidRDefault="00277851" w:rsidP="00320904">
            <w:pPr>
              <w:pStyle w:val="BodyText21"/>
              <w:tabs>
                <w:tab w:val="left" w:leader="dot" w:pos="6696"/>
              </w:tabs>
              <w:spacing w:line="240" w:lineRule="auto"/>
              <w:ind w:firstLine="0"/>
              <w:rPr>
                <w:szCs w:val="22"/>
              </w:rPr>
            </w:pPr>
            <w:r w:rsidRPr="005C23A2">
              <w:rPr>
                <w:rStyle w:val="Bodytext8pt0"/>
                <w:sz w:val="20"/>
                <w:szCs w:val="22"/>
              </w:rPr>
              <w:t>Review of funding levels for certain existing non-government schools</w:t>
            </w:r>
            <w:r w:rsidRPr="005C23A2">
              <w:rPr>
                <w:rStyle w:val="Bodytext8pt0"/>
                <w:sz w:val="20"/>
                <w:szCs w:val="22"/>
              </w:rPr>
              <w:tab/>
            </w:r>
          </w:p>
        </w:tc>
        <w:tc>
          <w:tcPr>
            <w:tcW w:w="891" w:type="dxa"/>
            <w:vAlign w:val="bottom"/>
          </w:tcPr>
          <w:p w14:paraId="3E85BB8D"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2304</w:t>
            </w:r>
          </w:p>
        </w:tc>
      </w:tr>
      <w:tr w:rsidR="0086106B" w:rsidRPr="006C1509" w14:paraId="57637DBF" w14:textId="77777777" w:rsidTr="00320904">
        <w:trPr>
          <w:trHeight w:val="360"/>
        </w:trPr>
        <w:tc>
          <w:tcPr>
            <w:tcW w:w="8470" w:type="dxa"/>
            <w:gridSpan w:val="2"/>
            <w:vAlign w:val="bottom"/>
          </w:tcPr>
          <w:p w14:paraId="5A7B852E" w14:textId="2013C20E" w:rsidR="0086106B" w:rsidRPr="005C23A2" w:rsidRDefault="00277851" w:rsidP="005C23A2">
            <w:pPr>
              <w:pStyle w:val="BodyText21"/>
              <w:spacing w:line="240" w:lineRule="auto"/>
              <w:ind w:firstLine="0"/>
              <w:rPr>
                <w:sz w:val="26"/>
                <w:szCs w:val="26"/>
              </w:rPr>
            </w:pPr>
            <w:r w:rsidRPr="005C23A2">
              <w:rPr>
                <w:rStyle w:val="Bodytext115pt1"/>
                <w:sz w:val="26"/>
                <w:szCs w:val="26"/>
              </w:rPr>
              <w:t>Schedule 1—General recurrent grants for government schools</w:t>
            </w:r>
          </w:p>
        </w:tc>
        <w:tc>
          <w:tcPr>
            <w:tcW w:w="891" w:type="dxa"/>
            <w:vAlign w:val="bottom"/>
          </w:tcPr>
          <w:p w14:paraId="4FB11445"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2306</w:t>
            </w:r>
          </w:p>
        </w:tc>
      </w:tr>
      <w:tr w:rsidR="0086106B" w:rsidRPr="006C1509" w14:paraId="7ED8BC0E" w14:textId="77777777" w:rsidTr="00320904">
        <w:trPr>
          <w:trHeight w:val="360"/>
        </w:trPr>
        <w:tc>
          <w:tcPr>
            <w:tcW w:w="8470" w:type="dxa"/>
            <w:gridSpan w:val="2"/>
            <w:vAlign w:val="bottom"/>
          </w:tcPr>
          <w:p w14:paraId="1EDBEAB2" w14:textId="0CC6FFFF" w:rsidR="0086106B" w:rsidRPr="005C23A2" w:rsidRDefault="00277851" w:rsidP="005C23A2">
            <w:pPr>
              <w:pStyle w:val="BodyText21"/>
              <w:spacing w:line="240" w:lineRule="auto"/>
              <w:ind w:firstLine="0"/>
              <w:rPr>
                <w:sz w:val="24"/>
                <w:szCs w:val="24"/>
              </w:rPr>
            </w:pPr>
            <w:r w:rsidRPr="005C23A2">
              <w:rPr>
                <w:rStyle w:val="Bodytext115pt1"/>
                <w:sz w:val="24"/>
                <w:szCs w:val="24"/>
              </w:rPr>
              <w:t>Part 1—Primary education</w:t>
            </w:r>
          </w:p>
        </w:tc>
        <w:tc>
          <w:tcPr>
            <w:tcW w:w="891" w:type="dxa"/>
            <w:vAlign w:val="bottom"/>
          </w:tcPr>
          <w:p w14:paraId="75C76E20"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2306</w:t>
            </w:r>
          </w:p>
        </w:tc>
      </w:tr>
      <w:tr w:rsidR="0086106B" w:rsidRPr="006C1509" w14:paraId="382E38C8" w14:textId="77777777" w:rsidTr="00320904">
        <w:trPr>
          <w:trHeight w:val="360"/>
        </w:trPr>
        <w:tc>
          <w:tcPr>
            <w:tcW w:w="8470" w:type="dxa"/>
            <w:gridSpan w:val="2"/>
            <w:vAlign w:val="bottom"/>
          </w:tcPr>
          <w:p w14:paraId="5BB35DCB" w14:textId="2340ECAF" w:rsidR="0086106B" w:rsidRPr="005C23A2" w:rsidRDefault="00277851" w:rsidP="005C23A2">
            <w:pPr>
              <w:pStyle w:val="BodyText21"/>
              <w:spacing w:line="240" w:lineRule="auto"/>
              <w:ind w:firstLine="0"/>
              <w:rPr>
                <w:sz w:val="24"/>
                <w:szCs w:val="24"/>
              </w:rPr>
            </w:pPr>
            <w:r w:rsidRPr="005C23A2">
              <w:rPr>
                <w:rStyle w:val="Bodytext115pt1"/>
                <w:sz w:val="24"/>
                <w:szCs w:val="24"/>
              </w:rPr>
              <w:t>Part 2—Secondary education</w:t>
            </w:r>
          </w:p>
        </w:tc>
        <w:tc>
          <w:tcPr>
            <w:tcW w:w="891" w:type="dxa"/>
            <w:vAlign w:val="bottom"/>
          </w:tcPr>
          <w:p w14:paraId="0B222691"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2307</w:t>
            </w:r>
          </w:p>
        </w:tc>
      </w:tr>
      <w:tr w:rsidR="0086106B" w:rsidRPr="006C1509" w14:paraId="61CDC73C" w14:textId="77777777" w:rsidTr="00320904">
        <w:trPr>
          <w:trHeight w:val="360"/>
        </w:trPr>
        <w:tc>
          <w:tcPr>
            <w:tcW w:w="8470" w:type="dxa"/>
            <w:gridSpan w:val="2"/>
            <w:vAlign w:val="bottom"/>
          </w:tcPr>
          <w:p w14:paraId="60451BA8" w14:textId="56298312" w:rsidR="0086106B" w:rsidRPr="005C23A2" w:rsidRDefault="00277851" w:rsidP="005C23A2">
            <w:pPr>
              <w:pStyle w:val="BodyText21"/>
              <w:spacing w:line="240" w:lineRule="auto"/>
              <w:ind w:firstLine="0"/>
              <w:rPr>
                <w:sz w:val="26"/>
                <w:szCs w:val="26"/>
              </w:rPr>
            </w:pPr>
            <w:r w:rsidRPr="005C23A2">
              <w:rPr>
                <w:rStyle w:val="Bodytext115pt1"/>
                <w:sz w:val="26"/>
                <w:szCs w:val="26"/>
              </w:rPr>
              <w:t>Schedule 2—Capital grants for government schools</w:t>
            </w:r>
          </w:p>
        </w:tc>
        <w:tc>
          <w:tcPr>
            <w:tcW w:w="891" w:type="dxa"/>
            <w:vAlign w:val="bottom"/>
          </w:tcPr>
          <w:p w14:paraId="5642F56A"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2308</w:t>
            </w:r>
          </w:p>
        </w:tc>
      </w:tr>
      <w:tr w:rsidR="0086106B" w:rsidRPr="006C1509" w14:paraId="6AD3D11A" w14:textId="77777777" w:rsidTr="00320904">
        <w:trPr>
          <w:trHeight w:val="360"/>
        </w:trPr>
        <w:tc>
          <w:tcPr>
            <w:tcW w:w="8470" w:type="dxa"/>
            <w:gridSpan w:val="2"/>
            <w:vAlign w:val="bottom"/>
          </w:tcPr>
          <w:p w14:paraId="2E613FEF" w14:textId="373BA5EA" w:rsidR="0086106B" w:rsidRPr="005C23A2" w:rsidRDefault="00277851" w:rsidP="005C23A2">
            <w:pPr>
              <w:pStyle w:val="BodyText21"/>
              <w:spacing w:line="240" w:lineRule="auto"/>
              <w:ind w:firstLine="0"/>
              <w:rPr>
                <w:sz w:val="26"/>
                <w:szCs w:val="26"/>
              </w:rPr>
            </w:pPr>
            <w:r w:rsidRPr="005C23A2">
              <w:rPr>
                <w:rStyle w:val="Bodytext115pt1"/>
                <w:sz w:val="26"/>
                <w:szCs w:val="26"/>
              </w:rPr>
              <w:t>Schedule 3—General recurrent grants for non-government schools</w:t>
            </w:r>
          </w:p>
        </w:tc>
        <w:tc>
          <w:tcPr>
            <w:tcW w:w="891" w:type="dxa"/>
            <w:vAlign w:val="bottom"/>
          </w:tcPr>
          <w:p w14:paraId="63DE8652"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2309</w:t>
            </w:r>
          </w:p>
        </w:tc>
      </w:tr>
      <w:tr w:rsidR="0086106B" w:rsidRPr="006C1509" w14:paraId="24B5CA33" w14:textId="77777777" w:rsidTr="00320904">
        <w:trPr>
          <w:trHeight w:val="360"/>
        </w:trPr>
        <w:tc>
          <w:tcPr>
            <w:tcW w:w="8470" w:type="dxa"/>
            <w:gridSpan w:val="2"/>
            <w:vAlign w:val="bottom"/>
          </w:tcPr>
          <w:p w14:paraId="5B09C010" w14:textId="17070283" w:rsidR="0086106B" w:rsidRPr="005C23A2" w:rsidRDefault="00277851" w:rsidP="005C23A2">
            <w:pPr>
              <w:pStyle w:val="BodyText21"/>
              <w:spacing w:line="240" w:lineRule="auto"/>
              <w:ind w:firstLine="0"/>
              <w:rPr>
                <w:sz w:val="24"/>
                <w:szCs w:val="24"/>
              </w:rPr>
            </w:pPr>
            <w:r w:rsidRPr="005C23A2">
              <w:rPr>
                <w:rStyle w:val="Bodytext115pt1"/>
                <w:sz w:val="24"/>
                <w:szCs w:val="24"/>
              </w:rPr>
              <w:t>Part 1—Primary education</w:t>
            </w:r>
          </w:p>
        </w:tc>
        <w:tc>
          <w:tcPr>
            <w:tcW w:w="891" w:type="dxa"/>
            <w:vAlign w:val="bottom"/>
          </w:tcPr>
          <w:p w14:paraId="201A1C20"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2309</w:t>
            </w:r>
          </w:p>
        </w:tc>
      </w:tr>
      <w:tr w:rsidR="0086106B" w:rsidRPr="006C1509" w14:paraId="1289E742" w14:textId="77777777" w:rsidTr="00320904">
        <w:trPr>
          <w:trHeight w:val="360"/>
        </w:trPr>
        <w:tc>
          <w:tcPr>
            <w:tcW w:w="8470" w:type="dxa"/>
            <w:gridSpan w:val="2"/>
            <w:vAlign w:val="bottom"/>
          </w:tcPr>
          <w:p w14:paraId="6D1AC072" w14:textId="5A6D010D" w:rsidR="0086106B" w:rsidRPr="005C23A2" w:rsidRDefault="00277851" w:rsidP="005C23A2">
            <w:pPr>
              <w:pStyle w:val="BodyText21"/>
              <w:spacing w:line="240" w:lineRule="auto"/>
              <w:ind w:firstLine="0"/>
              <w:rPr>
                <w:sz w:val="24"/>
                <w:szCs w:val="24"/>
              </w:rPr>
            </w:pPr>
            <w:r w:rsidRPr="005C23A2">
              <w:rPr>
                <w:rStyle w:val="Bodytext115pt1"/>
                <w:sz w:val="24"/>
                <w:szCs w:val="24"/>
              </w:rPr>
              <w:t>Part 2—Secondary education</w:t>
            </w:r>
          </w:p>
        </w:tc>
        <w:tc>
          <w:tcPr>
            <w:tcW w:w="891" w:type="dxa"/>
            <w:vAlign w:val="bottom"/>
          </w:tcPr>
          <w:p w14:paraId="3655BEEA"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2310</w:t>
            </w:r>
          </w:p>
        </w:tc>
      </w:tr>
      <w:tr w:rsidR="0086106B" w:rsidRPr="006C1509" w14:paraId="7FBB5DE1" w14:textId="77777777" w:rsidTr="00320904">
        <w:trPr>
          <w:trHeight w:val="360"/>
        </w:trPr>
        <w:tc>
          <w:tcPr>
            <w:tcW w:w="8470" w:type="dxa"/>
            <w:gridSpan w:val="2"/>
            <w:vAlign w:val="bottom"/>
          </w:tcPr>
          <w:p w14:paraId="4F79970F" w14:textId="5FA7D455" w:rsidR="0086106B" w:rsidRPr="005C23A2" w:rsidRDefault="00277851" w:rsidP="005C23A2">
            <w:pPr>
              <w:pStyle w:val="BodyText21"/>
              <w:spacing w:line="240" w:lineRule="auto"/>
              <w:ind w:firstLine="0"/>
              <w:rPr>
                <w:sz w:val="26"/>
                <w:szCs w:val="26"/>
              </w:rPr>
            </w:pPr>
            <w:r w:rsidRPr="005C23A2">
              <w:rPr>
                <w:rStyle w:val="Bodytext115pt1"/>
                <w:sz w:val="26"/>
                <w:szCs w:val="26"/>
              </w:rPr>
              <w:t xml:space="preserve">Schedule </w:t>
            </w:r>
            <w:r w:rsidRPr="005C23A2">
              <w:rPr>
                <w:rStyle w:val="BodytextArialNarrow"/>
                <w:rFonts w:ascii="Times New Roman" w:hAnsi="Times New Roman" w:cs="Times New Roman"/>
                <w:i w:val="0"/>
                <w:sz w:val="26"/>
                <w:szCs w:val="26"/>
              </w:rPr>
              <w:t>4</w:t>
            </w:r>
            <w:r w:rsidRPr="005C23A2">
              <w:rPr>
                <w:rStyle w:val="Bodytext115pt1"/>
                <w:sz w:val="26"/>
                <w:szCs w:val="26"/>
              </w:rPr>
              <w:t>—Capital grants for non-government schools</w:t>
            </w:r>
          </w:p>
        </w:tc>
        <w:tc>
          <w:tcPr>
            <w:tcW w:w="891" w:type="dxa"/>
            <w:vAlign w:val="bottom"/>
          </w:tcPr>
          <w:p w14:paraId="06A4EA40"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2311</w:t>
            </w:r>
          </w:p>
        </w:tc>
      </w:tr>
      <w:tr w:rsidR="0086106B" w:rsidRPr="006C1509" w14:paraId="115BA98A" w14:textId="77777777" w:rsidTr="00320904">
        <w:trPr>
          <w:trHeight w:val="360"/>
        </w:trPr>
        <w:tc>
          <w:tcPr>
            <w:tcW w:w="8470" w:type="dxa"/>
            <w:gridSpan w:val="2"/>
            <w:vAlign w:val="bottom"/>
          </w:tcPr>
          <w:p w14:paraId="520D8FA0" w14:textId="6A3F1BD3" w:rsidR="0086106B" w:rsidRPr="005C23A2" w:rsidRDefault="00277851" w:rsidP="005C23A2">
            <w:pPr>
              <w:pStyle w:val="BodyText21"/>
              <w:spacing w:line="240" w:lineRule="auto"/>
              <w:ind w:firstLine="0"/>
              <w:rPr>
                <w:sz w:val="26"/>
                <w:szCs w:val="26"/>
              </w:rPr>
            </w:pPr>
            <w:r w:rsidRPr="005C23A2">
              <w:rPr>
                <w:rStyle w:val="Bodytext115pt1"/>
                <w:sz w:val="26"/>
                <w:szCs w:val="26"/>
              </w:rPr>
              <w:t>Schedule 5—Grants of short term emergency assistance for non-government schools</w:t>
            </w:r>
          </w:p>
        </w:tc>
        <w:tc>
          <w:tcPr>
            <w:tcW w:w="891" w:type="dxa"/>
            <w:vAlign w:val="bottom"/>
          </w:tcPr>
          <w:p w14:paraId="6D4BD5F2"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2312</w:t>
            </w:r>
          </w:p>
        </w:tc>
      </w:tr>
      <w:tr w:rsidR="0086106B" w:rsidRPr="006C1509" w14:paraId="64D434EE" w14:textId="77777777" w:rsidTr="00320904">
        <w:trPr>
          <w:trHeight w:val="360"/>
        </w:trPr>
        <w:tc>
          <w:tcPr>
            <w:tcW w:w="8470" w:type="dxa"/>
            <w:gridSpan w:val="2"/>
            <w:vAlign w:val="bottom"/>
          </w:tcPr>
          <w:p w14:paraId="0483DA18" w14:textId="6E8025DD" w:rsidR="0086106B" w:rsidRPr="005C23A2" w:rsidRDefault="00277851" w:rsidP="005C23A2">
            <w:pPr>
              <w:pStyle w:val="BodyText21"/>
              <w:spacing w:line="240" w:lineRule="auto"/>
              <w:ind w:firstLine="0"/>
              <w:rPr>
                <w:sz w:val="26"/>
                <w:szCs w:val="26"/>
              </w:rPr>
            </w:pPr>
            <w:r w:rsidRPr="005C23A2">
              <w:rPr>
                <w:rStyle w:val="Bodytext115pt1"/>
                <w:sz w:val="26"/>
                <w:szCs w:val="26"/>
              </w:rPr>
              <w:t>Schedule 6—Grants under the Literacy Program</w:t>
            </w:r>
          </w:p>
        </w:tc>
        <w:tc>
          <w:tcPr>
            <w:tcW w:w="891" w:type="dxa"/>
            <w:vAlign w:val="bottom"/>
          </w:tcPr>
          <w:p w14:paraId="51527EB8"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2313</w:t>
            </w:r>
          </w:p>
        </w:tc>
      </w:tr>
      <w:tr w:rsidR="0086106B" w:rsidRPr="006C1509" w14:paraId="73195719" w14:textId="77777777" w:rsidTr="00320904">
        <w:trPr>
          <w:trHeight w:val="360"/>
        </w:trPr>
        <w:tc>
          <w:tcPr>
            <w:tcW w:w="8470" w:type="dxa"/>
            <w:gridSpan w:val="2"/>
            <w:vAlign w:val="bottom"/>
          </w:tcPr>
          <w:p w14:paraId="3BFF715E" w14:textId="270F0F1F" w:rsidR="0086106B" w:rsidRPr="005C23A2" w:rsidRDefault="00277851" w:rsidP="005C23A2">
            <w:pPr>
              <w:pStyle w:val="BodyText21"/>
              <w:spacing w:line="240" w:lineRule="auto"/>
              <w:ind w:firstLine="0"/>
              <w:rPr>
                <w:sz w:val="26"/>
                <w:szCs w:val="26"/>
              </w:rPr>
            </w:pPr>
            <w:r w:rsidRPr="005C23A2">
              <w:rPr>
                <w:rStyle w:val="Bodytext115pt1"/>
                <w:sz w:val="26"/>
                <w:szCs w:val="26"/>
              </w:rPr>
              <w:t>Schedule 7—Grants under the Languages Program</w:t>
            </w:r>
          </w:p>
        </w:tc>
        <w:tc>
          <w:tcPr>
            <w:tcW w:w="891" w:type="dxa"/>
            <w:vAlign w:val="bottom"/>
          </w:tcPr>
          <w:p w14:paraId="51ACF3FF"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2314</w:t>
            </w:r>
          </w:p>
        </w:tc>
      </w:tr>
      <w:tr w:rsidR="0086106B" w:rsidRPr="006C1509" w14:paraId="23168FD8" w14:textId="77777777" w:rsidTr="00320904">
        <w:trPr>
          <w:trHeight w:val="360"/>
        </w:trPr>
        <w:tc>
          <w:tcPr>
            <w:tcW w:w="8470" w:type="dxa"/>
            <w:gridSpan w:val="2"/>
            <w:vAlign w:val="bottom"/>
          </w:tcPr>
          <w:p w14:paraId="2E2F55A4" w14:textId="6205836C" w:rsidR="0086106B" w:rsidRPr="005C23A2" w:rsidRDefault="00277851" w:rsidP="005C23A2">
            <w:pPr>
              <w:pStyle w:val="BodyText21"/>
              <w:spacing w:line="240" w:lineRule="auto"/>
              <w:ind w:firstLine="0"/>
              <w:rPr>
                <w:sz w:val="26"/>
                <w:szCs w:val="26"/>
              </w:rPr>
            </w:pPr>
            <w:r w:rsidRPr="005C23A2">
              <w:rPr>
                <w:rStyle w:val="Bodytext115pt1"/>
                <w:sz w:val="26"/>
                <w:szCs w:val="26"/>
              </w:rPr>
              <w:t>Schedule 8—Grants under the Special Learning Needs Program</w:t>
            </w:r>
          </w:p>
        </w:tc>
        <w:tc>
          <w:tcPr>
            <w:tcW w:w="891" w:type="dxa"/>
            <w:vAlign w:val="bottom"/>
          </w:tcPr>
          <w:p w14:paraId="68F53C48"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2315</w:t>
            </w:r>
          </w:p>
        </w:tc>
      </w:tr>
      <w:tr w:rsidR="0086106B" w:rsidRPr="006C1509" w14:paraId="49FAC9C2" w14:textId="77777777" w:rsidTr="00320904">
        <w:trPr>
          <w:trHeight w:val="360"/>
        </w:trPr>
        <w:tc>
          <w:tcPr>
            <w:tcW w:w="8470" w:type="dxa"/>
            <w:gridSpan w:val="2"/>
            <w:vAlign w:val="bottom"/>
          </w:tcPr>
          <w:p w14:paraId="33990459" w14:textId="5FEBCDE2" w:rsidR="0086106B" w:rsidRPr="005C23A2" w:rsidRDefault="00277851" w:rsidP="005C23A2">
            <w:pPr>
              <w:pStyle w:val="BodyText21"/>
              <w:spacing w:line="240" w:lineRule="auto"/>
              <w:ind w:firstLine="0"/>
              <w:rPr>
                <w:sz w:val="26"/>
                <w:szCs w:val="26"/>
              </w:rPr>
            </w:pPr>
            <w:r w:rsidRPr="005C23A2">
              <w:rPr>
                <w:rStyle w:val="Bodytext115pt1"/>
                <w:sz w:val="26"/>
                <w:szCs w:val="26"/>
              </w:rPr>
              <w:t>Schedule 9—Dictionary</w:t>
            </w:r>
          </w:p>
        </w:tc>
        <w:tc>
          <w:tcPr>
            <w:tcW w:w="891" w:type="dxa"/>
            <w:vAlign w:val="bottom"/>
          </w:tcPr>
          <w:p w14:paraId="10488AA0" w14:textId="77777777" w:rsidR="0086106B" w:rsidRPr="005C23A2" w:rsidRDefault="00277851" w:rsidP="00320904">
            <w:pPr>
              <w:pStyle w:val="BodyText21"/>
              <w:spacing w:line="240" w:lineRule="auto"/>
              <w:ind w:right="144" w:firstLine="0"/>
              <w:rPr>
                <w:szCs w:val="22"/>
              </w:rPr>
            </w:pPr>
            <w:r w:rsidRPr="005C23A2">
              <w:rPr>
                <w:rStyle w:val="Bodytext8pt0"/>
                <w:sz w:val="20"/>
                <w:szCs w:val="22"/>
              </w:rPr>
              <w:t>2316</w:t>
            </w:r>
          </w:p>
        </w:tc>
      </w:tr>
    </w:tbl>
    <w:p w14:paraId="351AE2B5" w14:textId="77777777" w:rsidR="0086106B" w:rsidRPr="006C1509" w:rsidRDefault="0086106B" w:rsidP="00BD20CD">
      <w:pPr>
        <w:pStyle w:val="Bodytext150"/>
        <w:spacing w:before="120" w:line="240" w:lineRule="auto"/>
        <w:ind w:firstLine="0"/>
        <w:rPr>
          <w:rStyle w:val="Bodytext1511pt"/>
          <w:iCs/>
        </w:rPr>
      </w:pPr>
    </w:p>
    <w:p w14:paraId="6377FB50" w14:textId="77777777" w:rsidR="00005A63" w:rsidRPr="006C1509" w:rsidRDefault="00005A63" w:rsidP="00BD20CD">
      <w:pPr>
        <w:spacing w:before="120"/>
        <w:rPr>
          <w:rFonts w:ascii="Times New Roman" w:hAnsi="Times New Roman" w:cs="Times New Roman"/>
          <w:sz w:val="22"/>
          <w:szCs w:val="22"/>
        </w:rPr>
        <w:sectPr w:rsidR="00005A63" w:rsidRPr="006C1509" w:rsidSect="006A1805">
          <w:headerReference w:type="first" r:id="rId23"/>
          <w:footerReference w:type="first" r:id="rId24"/>
          <w:pgSz w:w="12240" w:h="15840" w:code="1"/>
          <w:pgMar w:top="1440" w:right="1440" w:bottom="1440" w:left="1440" w:header="720" w:footer="480" w:gutter="0"/>
          <w:cols w:space="720"/>
          <w:noEndnote/>
          <w:docGrid w:linePitch="360"/>
        </w:sectPr>
      </w:pPr>
    </w:p>
    <w:p w14:paraId="0CF129CC" w14:textId="333F1B8A" w:rsidR="0086106B" w:rsidRPr="006C1509" w:rsidRDefault="005C23A2" w:rsidP="00E935F8">
      <w:pPr>
        <w:spacing w:before="960"/>
        <w:rPr>
          <w:rFonts w:ascii="Times New Roman" w:hAnsi="Times New Roman" w:cs="Times New Roman"/>
          <w:sz w:val="22"/>
          <w:szCs w:val="22"/>
        </w:rPr>
      </w:pPr>
      <w:r>
        <w:rPr>
          <w:rFonts w:ascii="Times New Roman" w:hAnsi="Times New Roman" w:cs="Times New Roman"/>
          <w:sz w:val="22"/>
          <w:szCs w:val="22"/>
        </w:rPr>
        <w:lastRenderedPageBreak/>
        <w:pict w14:anchorId="0077B335">
          <v:shape id="_x0000_i1026" type="#_x0000_t75" alt="Commonwealth Coat of Arms" style="width:106pt;height:80.05pt">
            <v:imagedata r:id="rId25" o:title=""/>
          </v:shape>
        </w:pict>
      </w:r>
    </w:p>
    <w:p w14:paraId="1ADD22A5" w14:textId="77777777" w:rsidR="0086106B" w:rsidRPr="006C1509" w:rsidRDefault="00277851" w:rsidP="00BD20CD">
      <w:pPr>
        <w:spacing w:before="960"/>
        <w:rPr>
          <w:rFonts w:ascii="Times New Roman" w:hAnsi="Times New Roman" w:cs="Times New Roman"/>
          <w:b/>
          <w:sz w:val="36"/>
          <w:szCs w:val="36"/>
        </w:rPr>
      </w:pPr>
      <w:bookmarkStart w:id="2" w:name="bookmark2"/>
      <w:r w:rsidRPr="006C1509">
        <w:rPr>
          <w:rFonts w:ascii="Times New Roman" w:hAnsi="Times New Roman" w:cs="Times New Roman"/>
          <w:b/>
          <w:sz w:val="36"/>
          <w:szCs w:val="36"/>
        </w:rPr>
        <w:t>States Grants (Primary and Secondary Education Assistance) Act 1996</w:t>
      </w:r>
      <w:bookmarkEnd w:id="2"/>
    </w:p>
    <w:p w14:paraId="3086DBE0" w14:textId="77777777" w:rsidR="0086106B" w:rsidRPr="00BA258B" w:rsidRDefault="00277851" w:rsidP="00BD20CD">
      <w:pPr>
        <w:pStyle w:val="Bodytext60"/>
        <w:spacing w:before="960" w:line="240" w:lineRule="auto"/>
        <w:ind w:firstLine="0"/>
        <w:rPr>
          <w:sz w:val="28"/>
          <w:szCs w:val="22"/>
        </w:rPr>
      </w:pPr>
      <w:r w:rsidRPr="00BA258B">
        <w:rPr>
          <w:sz w:val="28"/>
          <w:szCs w:val="22"/>
        </w:rPr>
        <w:t>No. 70, 1996</w:t>
      </w:r>
    </w:p>
    <w:p w14:paraId="40ADE23D" w14:textId="77777777" w:rsidR="0038787E" w:rsidRPr="006C1509" w:rsidRDefault="0038787E" w:rsidP="00BD20CD">
      <w:pPr>
        <w:pStyle w:val="Bodytext60"/>
        <w:pBdr>
          <w:bottom w:val="thickThinSmallGap" w:sz="24" w:space="1" w:color="auto"/>
        </w:pBdr>
        <w:spacing w:before="960" w:line="240" w:lineRule="auto"/>
        <w:ind w:firstLine="0"/>
        <w:rPr>
          <w:sz w:val="22"/>
          <w:szCs w:val="22"/>
        </w:rPr>
      </w:pPr>
    </w:p>
    <w:p w14:paraId="69CD0B09" w14:textId="77777777" w:rsidR="0086106B" w:rsidRPr="006C1509" w:rsidRDefault="00277851" w:rsidP="00BD20CD">
      <w:pPr>
        <w:pStyle w:val="Bodytext20"/>
        <w:spacing w:before="960" w:line="240" w:lineRule="auto"/>
        <w:rPr>
          <w:sz w:val="26"/>
          <w:szCs w:val="26"/>
        </w:rPr>
      </w:pPr>
      <w:r w:rsidRPr="006C1509">
        <w:rPr>
          <w:sz w:val="26"/>
          <w:szCs w:val="26"/>
        </w:rPr>
        <w:t>An Act to grant financial assistance to the States, the Australian Capital Territory and the Northern Territory to maintain stability in funding for the 1997-2000 quadrennium for primary and secondary education, and for related purposes</w:t>
      </w:r>
    </w:p>
    <w:p w14:paraId="7A2D400B" w14:textId="77777777" w:rsidR="0086106B" w:rsidRPr="006C1509" w:rsidRDefault="00277851" w:rsidP="00BD20CD">
      <w:pPr>
        <w:pStyle w:val="Bodytext70"/>
        <w:spacing w:before="120" w:line="240" w:lineRule="auto"/>
        <w:ind w:firstLine="0"/>
        <w:rPr>
          <w:sz w:val="22"/>
          <w:szCs w:val="22"/>
        </w:rPr>
      </w:pPr>
      <w:r w:rsidRPr="006C1509">
        <w:rPr>
          <w:rStyle w:val="Bodytext7NotItalic"/>
          <w:sz w:val="22"/>
          <w:szCs w:val="22"/>
        </w:rPr>
        <w:t>[</w:t>
      </w:r>
      <w:r w:rsidRPr="006C1509">
        <w:rPr>
          <w:sz w:val="22"/>
          <w:szCs w:val="22"/>
        </w:rPr>
        <w:t>Assented to 5 December 1996</w:t>
      </w:r>
      <w:r w:rsidRPr="006C1509">
        <w:rPr>
          <w:rStyle w:val="Bodytext7NotItalic"/>
          <w:sz w:val="22"/>
          <w:szCs w:val="22"/>
        </w:rPr>
        <w:t>]</w:t>
      </w:r>
    </w:p>
    <w:p w14:paraId="34FED5CA" w14:textId="1710533A" w:rsidR="00552F0A" w:rsidRPr="005C23A2" w:rsidRDefault="00277851" w:rsidP="00E13055">
      <w:pPr>
        <w:pStyle w:val="Bodytext80"/>
        <w:spacing w:before="120" w:line="240" w:lineRule="auto"/>
        <w:ind w:firstLine="0"/>
        <w:rPr>
          <w:i/>
          <w:sz w:val="24"/>
          <w:szCs w:val="22"/>
        </w:rPr>
      </w:pPr>
      <w:r w:rsidRPr="005C23A2">
        <w:rPr>
          <w:b w:val="0"/>
          <w:sz w:val="24"/>
          <w:szCs w:val="22"/>
        </w:rPr>
        <w:t>The Parliament of Australia enacts:</w:t>
      </w:r>
    </w:p>
    <w:p w14:paraId="2F5C8086" w14:textId="77777777" w:rsidR="00005A63" w:rsidRDefault="00005A63" w:rsidP="00BD20CD">
      <w:pPr>
        <w:pStyle w:val="BodyText21"/>
        <w:spacing w:before="120" w:line="240" w:lineRule="auto"/>
        <w:ind w:firstLine="0"/>
        <w:rPr>
          <w:rStyle w:val="Bodytext11pt"/>
        </w:rPr>
      </w:pPr>
    </w:p>
    <w:p w14:paraId="0ABB5BDD" w14:textId="77777777" w:rsidR="008F450E" w:rsidRPr="006C1509" w:rsidRDefault="008F450E" w:rsidP="00BD20CD">
      <w:pPr>
        <w:pStyle w:val="BodyText21"/>
        <w:spacing w:before="120" w:line="240" w:lineRule="auto"/>
        <w:ind w:firstLine="0"/>
        <w:rPr>
          <w:rStyle w:val="Bodytext11pt"/>
        </w:rPr>
        <w:sectPr w:rsidR="008F450E" w:rsidRPr="006C1509" w:rsidSect="00BA258B">
          <w:headerReference w:type="first" r:id="rId26"/>
          <w:footerReference w:type="first" r:id="rId27"/>
          <w:pgSz w:w="12240" w:h="15840" w:code="1"/>
          <w:pgMar w:top="1440" w:right="1440" w:bottom="1440" w:left="1440" w:header="288" w:footer="288" w:gutter="0"/>
          <w:cols w:space="720"/>
          <w:noEndnote/>
          <w:docGrid w:linePitch="360"/>
        </w:sectPr>
      </w:pPr>
    </w:p>
    <w:p w14:paraId="50BFF631" w14:textId="76BB760B" w:rsidR="0086106B" w:rsidRPr="005C23A2" w:rsidRDefault="00277851" w:rsidP="00BD20CD">
      <w:pPr>
        <w:spacing w:before="120"/>
        <w:rPr>
          <w:rFonts w:ascii="Times New Roman" w:hAnsi="Times New Roman" w:cs="Times New Roman"/>
          <w:b/>
          <w:sz w:val="28"/>
          <w:szCs w:val="28"/>
        </w:rPr>
      </w:pPr>
      <w:bookmarkStart w:id="3" w:name="bookmark3"/>
      <w:r w:rsidRPr="005C23A2">
        <w:rPr>
          <w:rFonts w:ascii="Times New Roman" w:hAnsi="Times New Roman" w:cs="Times New Roman"/>
          <w:b/>
          <w:sz w:val="28"/>
          <w:szCs w:val="28"/>
        </w:rPr>
        <w:lastRenderedPageBreak/>
        <w:t>Part 1—Preliminary</w:t>
      </w:r>
      <w:bookmarkEnd w:id="3"/>
    </w:p>
    <w:p w14:paraId="6F548586" w14:textId="77777777" w:rsidR="0086106B" w:rsidRPr="006C1509" w:rsidRDefault="001401D7" w:rsidP="008F450E">
      <w:pPr>
        <w:spacing w:before="120" w:after="60"/>
        <w:rPr>
          <w:rFonts w:ascii="Times New Roman" w:hAnsi="Times New Roman" w:cs="Times New Roman"/>
          <w:sz w:val="22"/>
          <w:szCs w:val="22"/>
        </w:rPr>
      </w:pPr>
      <w:bookmarkStart w:id="4" w:name="bookmark4"/>
      <w:r w:rsidRPr="006C1509">
        <w:rPr>
          <w:rStyle w:val="Heading41"/>
          <w:rFonts w:eastAsia="Courier New"/>
          <w:bCs w:val="0"/>
          <w:sz w:val="22"/>
          <w:szCs w:val="22"/>
        </w:rPr>
        <w:t xml:space="preserve">1 </w:t>
      </w:r>
      <w:r w:rsidR="00277851" w:rsidRPr="006C1509">
        <w:rPr>
          <w:rFonts w:ascii="Times New Roman" w:hAnsi="Times New Roman" w:cs="Times New Roman"/>
          <w:b/>
          <w:sz w:val="22"/>
          <w:szCs w:val="22"/>
        </w:rPr>
        <w:t>Short</w:t>
      </w:r>
      <w:r w:rsidR="00277851" w:rsidRPr="006C1509">
        <w:rPr>
          <w:rStyle w:val="Heading41"/>
          <w:rFonts w:eastAsia="Courier New"/>
          <w:bCs w:val="0"/>
          <w:sz w:val="22"/>
          <w:szCs w:val="22"/>
        </w:rPr>
        <w:t xml:space="preserve"> title</w:t>
      </w:r>
      <w:bookmarkEnd w:id="4"/>
    </w:p>
    <w:p w14:paraId="189349B6" w14:textId="77777777" w:rsidR="0086106B" w:rsidRPr="006C1509" w:rsidRDefault="00277851" w:rsidP="00BD20CD">
      <w:pPr>
        <w:pStyle w:val="Bodytext70"/>
        <w:spacing w:before="120" w:line="240" w:lineRule="auto"/>
        <w:ind w:left="990" w:firstLine="0"/>
        <w:rPr>
          <w:sz w:val="22"/>
          <w:szCs w:val="22"/>
        </w:rPr>
      </w:pPr>
      <w:r w:rsidRPr="006C1509">
        <w:rPr>
          <w:rStyle w:val="Bodytext710pt"/>
          <w:sz w:val="22"/>
          <w:szCs w:val="22"/>
        </w:rPr>
        <w:t xml:space="preserve">This Act may be cited as the </w:t>
      </w:r>
      <w:r w:rsidRPr="006C1509">
        <w:rPr>
          <w:sz w:val="22"/>
          <w:szCs w:val="22"/>
        </w:rPr>
        <w:t>States Grants (Primary and Secondary Education Assistance) Act 1996.</w:t>
      </w:r>
    </w:p>
    <w:p w14:paraId="657F9179" w14:textId="77777777" w:rsidR="0086106B" w:rsidRPr="008F450E" w:rsidRDefault="001401D7" w:rsidP="008F450E">
      <w:pPr>
        <w:spacing w:before="120" w:after="60"/>
        <w:rPr>
          <w:rFonts w:ascii="Times New Roman" w:hAnsi="Times New Roman" w:cs="Times New Roman"/>
          <w:b/>
          <w:sz w:val="22"/>
          <w:szCs w:val="22"/>
        </w:rPr>
      </w:pPr>
      <w:bookmarkStart w:id="5" w:name="bookmark5"/>
      <w:r w:rsidRPr="008F450E">
        <w:rPr>
          <w:rFonts w:ascii="Times New Roman" w:hAnsi="Times New Roman" w:cs="Times New Roman"/>
          <w:b/>
          <w:sz w:val="22"/>
          <w:szCs w:val="22"/>
        </w:rPr>
        <w:t xml:space="preserve">2 </w:t>
      </w:r>
      <w:r w:rsidR="00277851" w:rsidRPr="006C1509">
        <w:rPr>
          <w:rFonts w:ascii="Times New Roman" w:hAnsi="Times New Roman" w:cs="Times New Roman"/>
          <w:b/>
          <w:sz w:val="22"/>
          <w:szCs w:val="22"/>
        </w:rPr>
        <w:t>Commencement</w:t>
      </w:r>
      <w:bookmarkEnd w:id="5"/>
    </w:p>
    <w:p w14:paraId="69FCBE4C" w14:textId="77777777" w:rsidR="0086106B" w:rsidRPr="006C1509" w:rsidRDefault="00277851" w:rsidP="00BD20CD">
      <w:pPr>
        <w:pStyle w:val="BodyText21"/>
        <w:spacing w:before="120" w:line="240" w:lineRule="auto"/>
        <w:ind w:left="981" w:firstLine="0"/>
        <w:rPr>
          <w:sz w:val="22"/>
          <w:szCs w:val="22"/>
        </w:rPr>
      </w:pPr>
      <w:r w:rsidRPr="006C1509">
        <w:rPr>
          <w:sz w:val="22"/>
          <w:szCs w:val="22"/>
        </w:rPr>
        <w:t>This Act commences on 1 January 1997.</w:t>
      </w:r>
    </w:p>
    <w:p w14:paraId="201D66AB" w14:textId="77777777" w:rsidR="0086106B" w:rsidRPr="006C1509" w:rsidRDefault="001401D7" w:rsidP="008F450E">
      <w:pPr>
        <w:spacing w:before="120" w:after="60"/>
        <w:rPr>
          <w:rFonts w:ascii="Times New Roman" w:hAnsi="Times New Roman" w:cs="Times New Roman"/>
          <w:sz w:val="22"/>
          <w:szCs w:val="22"/>
        </w:rPr>
      </w:pPr>
      <w:bookmarkStart w:id="6" w:name="bookmark6"/>
      <w:r w:rsidRPr="006C1509">
        <w:rPr>
          <w:rStyle w:val="Heading41"/>
          <w:rFonts w:eastAsia="Courier New"/>
          <w:bCs w:val="0"/>
          <w:sz w:val="22"/>
          <w:szCs w:val="22"/>
        </w:rPr>
        <w:t>3</w:t>
      </w:r>
      <w:r w:rsidRPr="006C1509">
        <w:rPr>
          <w:rStyle w:val="Heading41"/>
          <w:rFonts w:eastAsia="Courier New"/>
          <w:b w:val="0"/>
          <w:bCs w:val="0"/>
          <w:sz w:val="22"/>
          <w:szCs w:val="22"/>
        </w:rPr>
        <w:t xml:space="preserve"> </w:t>
      </w:r>
      <w:r w:rsidR="00277851" w:rsidRPr="006C1509">
        <w:rPr>
          <w:rStyle w:val="Heading41"/>
          <w:rFonts w:eastAsia="Courier New"/>
          <w:bCs w:val="0"/>
          <w:sz w:val="22"/>
          <w:szCs w:val="22"/>
        </w:rPr>
        <w:t>Dictionary</w:t>
      </w:r>
      <w:bookmarkEnd w:id="6"/>
    </w:p>
    <w:p w14:paraId="22F867AB"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A dictionary of expressions used in this Act is contained in Schedule 9.</w:t>
      </w:r>
    </w:p>
    <w:p w14:paraId="2EADD1C8"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Unless the contrary intention appears, an expression used in this Act that is defined in the dictionary has the meaning given by the dictionary.</w:t>
      </w:r>
    </w:p>
    <w:p w14:paraId="5D55A425" w14:textId="77777777" w:rsidR="0086106B" w:rsidRPr="008F450E" w:rsidRDefault="001401D7" w:rsidP="008F450E">
      <w:pPr>
        <w:spacing w:before="120" w:after="60"/>
        <w:rPr>
          <w:rFonts w:ascii="Times New Roman" w:hAnsi="Times New Roman" w:cs="Times New Roman"/>
          <w:b/>
          <w:sz w:val="22"/>
          <w:szCs w:val="22"/>
        </w:rPr>
      </w:pPr>
      <w:bookmarkStart w:id="7" w:name="bookmark7"/>
      <w:r w:rsidRPr="008F450E">
        <w:rPr>
          <w:rFonts w:ascii="Times New Roman" w:hAnsi="Times New Roman" w:cs="Times New Roman"/>
          <w:b/>
          <w:sz w:val="22"/>
          <w:szCs w:val="22"/>
        </w:rPr>
        <w:t xml:space="preserve">4 </w:t>
      </w:r>
      <w:r w:rsidR="00277851" w:rsidRPr="006C1509">
        <w:rPr>
          <w:rFonts w:ascii="Times New Roman" w:hAnsi="Times New Roman" w:cs="Times New Roman"/>
          <w:b/>
          <w:sz w:val="22"/>
          <w:szCs w:val="22"/>
        </w:rPr>
        <w:t>Levels</w:t>
      </w:r>
      <w:r w:rsidR="00277851" w:rsidRPr="008F450E">
        <w:rPr>
          <w:rFonts w:ascii="Times New Roman" w:hAnsi="Times New Roman" w:cs="Times New Roman"/>
          <w:b/>
          <w:sz w:val="22"/>
          <w:szCs w:val="22"/>
        </w:rPr>
        <w:t xml:space="preserve"> of education</w:t>
      </w:r>
      <w:bookmarkEnd w:id="7"/>
    </w:p>
    <w:p w14:paraId="39870C03"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may make a determination declaring, for the purposes of this Act, in relation to education provided at schools generally, or at schools included in a particular class of schools, what is a level of primary education or a level of secondary education for a State.</w:t>
      </w:r>
    </w:p>
    <w:p w14:paraId="0CE4B080"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Without limiting the matters to which the Minister may have regard in making a determination under subsection (1), the Minister must have regard to the arrangements made for the provision of education at government schools in the State.</w:t>
      </w:r>
    </w:p>
    <w:p w14:paraId="3C53D712"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 xml:space="preserve">The Minister must cause a copy of each determination under subsection (1) to be published in the </w:t>
      </w:r>
      <w:r w:rsidR="00277851" w:rsidRPr="006C1509">
        <w:rPr>
          <w:rStyle w:val="Bodytext105pt"/>
          <w:sz w:val="22"/>
          <w:szCs w:val="22"/>
        </w:rPr>
        <w:t>Gazette</w:t>
      </w:r>
      <w:r w:rsidR="00277851" w:rsidRPr="006C1509">
        <w:rPr>
          <w:sz w:val="22"/>
          <w:szCs w:val="22"/>
        </w:rPr>
        <w:t xml:space="preserve"> as soon as practicable after the determination is made.</w:t>
      </w:r>
    </w:p>
    <w:p w14:paraId="776EACB2"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A reference in this Act to a level of education at a school in a State includes a reference to a year in a course of primary education or secondary education provided at the school at a level determined by the Minister under subsection (1) that applies to the school.</w:t>
      </w:r>
    </w:p>
    <w:p w14:paraId="6BE41CBA" w14:textId="77777777" w:rsidR="0086106B" w:rsidRPr="006C1509" w:rsidRDefault="0086106B" w:rsidP="00BD20CD">
      <w:pPr>
        <w:pStyle w:val="Bodytext150"/>
        <w:spacing w:before="120" w:line="240" w:lineRule="auto"/>
        <w:ind w:firstLine="0"/>
        <w:rPr>
          <w:rStyle w:val="Bodytext1511pt"/>
          <w:iCs/>
        </w:rPr>
      </w:pPr>
    </w:p>
    <w:p w14:paraId="292EF359" w14:textId="77777777" w:rsidR="00005A63" w:rsidRPr="006C1509" w:rsidRDefault="00005A63" w:rsidP="00BD20CD">
      <w:pPr>
        <w:pStyle w:val="BodyText21"/>
        <w:spacing w:before="120" w:line="240" w:lineRule="auto"/>
        <w:ind w:firstLine="0"/>
        <w:rPr>
          <w:rStyle w:val="Bodytext11pt0"/>
        </w:rPr>
        <w:sectPr w:rsidR="00005A63" w:rsidRPr="006C1509" w:rsidSect="00F46F6F">
          <w:headerReference w:type="even" r:id="rId28"/>
          <w:headerReference w:type="default" r:id="rId29"/>
          <w:headerReference w:type="first" r:id="rId30"/>
          <w:footerReference w:type="first" r:id="rId31"/>
          <w:pgSz w:w="12240" w:h="15840" w:code="1"/>
          <w:pgMar w:top="1440" w:right="1440" w:bottom="1440" w:left="1440" w:header="540" w:footer="720" w:gutter="0"/>
          <w:cols w:space="720"/>
          <w:noEndnote/>
          <w:docGrid w:linePitch="360"/>
        </w:sectPr>
      </w:pPr>
    </w:p>
    <w:p w14:paraId="093A66D7" w14:textId="77777777" w:rsidR="0086106B" w:rsidRPr="006C1509" w:rsidRDefault="001401D7" w:rsidP="008F450E">
      <w:pPr>
        <w:pStyle w:val="Bodytext40"/>
        <w:spacing w:before="120" w:after="60" w:line="240" w:lineRule="auto"/>
        <w:ind w:firstLine="0"/>
        <w:jc w:val="left"/>
        <w:rPr>
          <w:sz w:val="22"/>
          <w:szCs w:val="22"/>
        </w:rPr>
      </w:pPr>
      <w:r w:rsidRPr="006C1509">
        <w:rPr>
          <w:rStyle w:val="Bodytext4115pt"/>
          <w:sz w:val="22"/>
          <w:szCs w:val="22"/>
        </w:rPr>
        <w:lastRenderedPageBreak/>
        <w:t xml:space="preserve">5 </w:t>
      </w:r>
      <w:r w:rsidR="00277851" w:rsidRPr="006C1509">
        <w:rPr>
          <w:rStyle w:val="Bodytext4115pt"/>
          <w:sz w:val="22"/>
          <w:szCs w:val="22"/>
        </w:rPr>
        <w:t>Nominated authority</w:t>
      </w:r>
    </w:p>
    <w:p w14:paraId="208800DA" w14:textId="77777777" w:rsidR="0086106B" w:rsidRPr="006C1509" w:rsidRDefault="00277851" w:rsidP="00BD20CD">
      <w:pPr>
        <w:pStyle w:val="BodyText21"/>
        <w:spacing w:before="120" w:line="240" w:lineRule="auto"/>
        <w:ind w:left="990" w:firstLine="0"/>
        <w:rPr>
          <w:sz w:val="22"/>
          <w:szCs w:val="22"/>
        </w:rPr>
      </w:pPr>
      <w:r w:rsidRPr="006C1509">
        <w:rPr>
          <w:sz w:val="22"/>
          <w:szCs w:val="22"/>
        </w:rPr>
        <w:t>An aggregation of non-government schools may nominate a body to be the nominated authority of the aggregation for the purposes of this Act or of a particular provision or particular provisions of this Act.</w:t>
      </w:r>
    </w:p>
    <w:p w14:paraId="1C956E42" w14:textId="77777777" w:rsidR="0086106B" w:rsidRPr="006C1509" w:rsidRDefault="001401D7" w:rsidP="008F450E">
      <w:pPr>
        <w:pStyle w:val="Bodytext40"/>
        <w:spacing w:before="120" w:after="60" w:line="240" w:lineRule="auto"/>
        <w:ind w:firstLine="0"/>
        <w:jc w:val="left"/>
        <w:rPr>
          <w:sz w:val="22"/>
          <w:szCs w:val="22"/>
        </w:rPr>
      </w:pPr>
      <w:r w:rsidRPr="006C1509">
        <w:rPr>
          <w:rStyle w:val="Bodytext4115pt"/>
          <w:sz w:val="22"/>
          <w:szCs w:val="22"/>
        </w:rPr>
        <w:t xml:space="preserve">6 </w:t>
      </w:r>
      <w:r w:rsidR="00277851" w:rsidRPr="006C1509">
        <w:rPr>
          <w:rStyle w:val="Bodytext4115pt"/>
          <w:sz w:val="22"/>
          <w:szCs w:val="22"/>
        </w:rPr>
        <w:t>Overseas students</w:t>
      </w:r>
    </w:p>
    <w:p w14:paraId="2BB3A342" w14:textId="77777777" w:rsidR="0086106B" w:rsidRPr="006C1509" w:rsidRDefault="00277851" w:rsidP="00BD20CD">
      <w:pPr>
        <w:pStyle w:val="BodyText21"/>
        <w:spacing w:before="120" w:line="240" w:lineRule="auto"/>
        <w:ind w:left="990" w:firstLine="0"/>
        <w:rPr>
          <w:sz w:val="22"/>
          <w:szCs w:val="22"/>
        </w:rPr>
      </w:pPr>
      <w:r w:rsidRPr="006C1509">
        <w:rPr>
          <w:sz w:val="22"/>
          <w:szCs w:val="22"/>
        </w:rPr>
        <w:t>Financial assistance under this Act is not to be provided to a State in respect of overseas students and those students are to be disregarded for the purposes of Part 4.</w:t>
      </w:r>
    </w:p>
    <w:p w14:paraId="258AE72E" w14:textId="77777777" w:rsidR="0086106B" w:rsidRPr="006C1509" w:rsidRDefault="001401D7" w:rsidP="008F450E">
      <w:pPr>
        <w:pStyle w:val="Bodytext40"/>
        <w:spacing w:before="120" w:after="60" w:line="240" w:lineRule="auto"/>
        <w:ind w:firstLine="0"/>
        <w:jc w:val="left"/>
        <w:rPr>
          <w:sz w:val="22"/>
          <w:szCs w:val="22"/>
        </w:rPr>
      </w:pPr>
      <w:r w:rsidRPr="006C1509">
        <w:rPr>
          <w:rStyle w:val="Bodytext4115pt"/>
          <w:sz w:val="22"/>
          <w:szCs w:val="22"/>
        </w:rPr>
        <w:t xml:space="preserve">7 </w:t>
      </w:r>
      <w:r w:rsidR="00277851" w:rsidRPr="006C1509">
        <w:rPr>
          <w:rStyle w:val="Bodytext4115pt"/>
          <w:sz w:val="22"/>
          <w:szCs w:val="22"/>
        </w:rPr>
        <w:t>Determinations, approvals etc. by Minister</w:t>
      </w:r>
    </w:p>
    <w:p w14:paraId="5CD39F22"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A determination or approval by the Minister under this Act is to be in writing.</w:t>
      </w:r>
    </w:p>
    <w:p w14:paraId="3D8CC9DF"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A determination or approval takes effect on the day on which the determination or approval is made or given or on the day stated for the purpose in the determination or approval.</w:t>
      </w:r>
    </w:p>
    <w:p w14:paraId="5D2946C7"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The day of effect of a determination or approval may be a day before the day of the making of the determination or the giving of the approval if the provision under or for the purposes of which the determination is made or the approval is given so permits.</w:t>
      </w:r>
    </w:p>
    <w:p w14:paraId="138D272C"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If a provision of this Act refers to a determination made, approval given or other act or thing done by the Minister and there is no other provision of this Act expressly authorising the Minister to make such a determination, give such an approval or do such an act or thing, the Minister is authorised by this subsection to make such a determination, give such an approval or do such an act or thing.</w:t>
      </w:r>
    </w:p>
    <w:p w14:paraId="29248586"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(5) </w:t>
      </w:r>
      <w:r w:rsidR="00277851" w:rsidRPr="006C1509">
        <w:rPr>
          <w:sz w:val="22"/>
          <w:szCs w:val="22"/>
        </w:rPr>
        <w:t>In this Act, unless the contrary intention appears, a reference to a determination or approval by the Minister is a reference to such a determination or approval that is in force.</w:t>
      </w:r>
    </w:p>
    <w:p w14:paraId="7923248B" w14:textId="77777777" w:rsidR="0086106B" w:rsidRPr="006C1509" w:rsidRDefault="001401D7" w:rsidP="008F450E">
      <w:pPr>
        <w:pStyle w:val="Bodytext40"/>
        <w:spacing w:before="120" w:after="60" w:line="240" w:lineRule="auto"/>
        <w:ind w:firstLine="0"/>
        <w:jc w:val="left"/>
        <w:rPr>
          <w:sz w:val="22"/>
          <w:szCs w:val="22"/>
        </w:rPr>
      </w:pPr>
      <w:r w:rsidRPr="006C1509">
        <w:rPr>
          <w:rStyle w:val="Bodytext4115pt"/>
          <w:sz w:val="22"/>
          <w:szCs w:val="22"/>
        </w:rPr>
        <w:t xml:space="preserve">8 </w:t>
      </w:r>
      <w:r w:rsidR="00277851" w:rsidRPr="006C1509">
        <w:rPr>
          <w:rStyle w:val="Bodytext4115pt"/>
          <w:sz w:val="22"/>
          <w:szCs w:val="22"/>
        </w:rPr>
        <w:t>Revocation or variation of determinations or approvals by</w:t>
      </w:r>
      <w:r w:rsidR="00D63A9E" w:rsidRPr="006C1509">
        <w:rPr>
          <w:rStyle w:val="Bodytext4115pt"/>
          <w:sz w:val="22"/>
          <w:szCs w:val="22"/>
        </w:rPr>
        <w:t xml:space="preserve"> </w:t>
      </w:r>
      <w:r w:rsidR="00277851" w:rsidRPr="006C1509">
        <w:rPr>
          <w:rStyle w:val="Bodytext4115pt"/>
          <w:sz w:val="22"/>
          <w:szCs w:val="22"/>
        </w:rPr>
        <w:t>Minister</w:t>
      </w:r>
    </w:p>
    <w:p w14:paraId="543DD18B"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power of the Minister under this Act to make a determination or give an approval includes the power, by writing, to revoke or vary a previous determination made, or previous approval given, in the exercise of the power.</w:t>
      </w:r>
    </w:p>
    <w:p w14:paraId="629CB4CF" w14:textId="77777777" w:rsidR="0086106B" w:rsidRPr="006C1509" w:rsidRDefault="0086106B" w:rsidP="00BD20CD">
      <w:pPr>
        <w:pStyle w:val="Bodytext150"/>
        <w:spacing w:before="120" w:line="240" w:lineRule="auto"/>
        <w:ind w:firstLine="0"/>
        <w:rPr>
          <w:rStyle w:val="Bodytext1511pt"/>
          <w:iCs/>
        </w:rPr>
      </w:pPr>
    </w:p>
    <w:p w14:paraId="30D157F2" w14:textId="77777777" w:rsidR="00005A63" w:rsidRPr="006C1509" w:rsidRDefault="00005A63" w:rsidP="00BD20CD">
      <w:pPr>
        <w:pStyle w:val="BodyText21"/>
        <w:spacing w:before="120" w:line="240" w:lineRule="auto"/>
        <w:ind w:firstLine="0"/>
        <w:rPr>
          <w:rStyle w:val="Bodytext11pt"/>
        </w:rPr>
        <w:sectPr w:rsidR="00005A63" w:rsidRPr="006C1509" w:rsidSect="00F46F6F">
          <w:headerReference w:type="default" r:id="rId32"/>
          <w:headerReference w:type="first" r:id="rId33"/>
          <w:pgSz w:w="12240" w:h="15840" w:code="1"/>
          <w:pgMar w:top="1440" w:right="1440" w:bottom="1440" w:left="1440" w:header="540" w:footer="720" w:gutter="0"/>
          <w:cols w:space="720"/>
          <w:noEndnote/>
          <w:docGrid w:linePitch="360"/>
        </w:sectPr>
      </w:pPr>
    </w:p>
    <w:p w14:paraId="6A27A438" w14:textId="77777777" w:rsidR="0086106B" w:rsidRPr="006C1509" w:rsidRDefault="001401D7" w:rsidP="00BD20CD">
      <w:pPr>
        <w:pStyle w:val="BodyText21"/>
        <w:spacing w:before="120" w:line="240" w:lineRule="auto"/>
        <w:ind w:left="981" w:hanging="360"/>
        <w:rPr>
          <w:sz w:val="22"/>
          <w:szCs w:val="22"/>
        </w:rPr>
      </w:pPr>
      <w:r w:rsidRPr="006C1509">
        <w:rPr>
          <w:sz w:val="22"/>
          <w:szCs w:val="22"/>
        </w:rPr>
        <w:lastRenderedPageBreak/>
        <w:t xml:space="preserve">(2) </w:t>
      </w:r>
      <w:r w:rsidR="00277851" w:rsidRPr="006C1509">
        <w:rPr>
          <w:sz w:val="22"/>
          <w:szCs w:val="22"/>
        </w:rPr>
        <w:t>An instrument that is expressed to revoke a determination as previously varied or to revoke an approval as previously varied has effect as the revocation of the determination or approval and of every later instrument in so far as that later instrument varied the determination or approval or varied the determination or approval as previously varied.</w:t>
      </w:r>
    </w:p>
    <w:p w14:paraId="0DD3F939"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An instrument that is expressed to vary a determination as previously varied or to vary an approval as previously varied has effect according to its terms even though it does not specifically refer to the previous instruments of variation.</w:t>
      </w:r>
    </w:p>
    <w:p w14:paraId="180CC35F"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The one instrument may contain one or more revocations or one or more variations, or both.</w:t>
      </w:r>
    </w:p>
    <w:p w14:paraId="3CAFC7D0"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(5) </w:t>
      </w:r>
      <w:r w:rsidR="00277851" w:rsidRPr="006C1509">
        <w:rPr>
          <w:sz w:val="22"/>
          <w:szCs w:val="22"/>
        </w:rPr>
        <w:t>An instrument of revocation or variation takes effect on the day on which it is made or, subject to subsection (6), if another day is stated for the purpose in the instrument, on the other day.</w:t>
      </w:r>
    </w:p>
    <w:p w14:paraId="3E914829"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(6) </w:t>
      </w:r>
      <w:r w:rsidR="00277851" w:rsidRPr="006C1509">
        <w:rPr>
          <w:sz w:val="22"/>
          <w:szCs w:val="22"/>
        </w:rPr>
        <w:t>The day of effect of an instrument revoking or varying a determination or approval may be a day before the day of the making of the instrument only if the provision under or for the purposes of which the determination or approval was made or given so permits.</w:t>
      </w:r>
    </w:p>
    <w:p w14:paraId="668A1F50" w14:textId="77777777" w:rsidR="00552F0A" w:rsidRPr="006C1509" w:rsidRDefault="00552F0A" w:rsidP="00BD20CD">
      <w:pPr>
        <w:pStyle w:val="Bodytext150"/>
        <w:spacing w:before="120" w:line="240" w:lineRule="auto"/>
        <w:ind w:firstLine="0"/>
        <w:rPr>
          <w:sz w:val="22"/>
          <w:szCs w:val="22"/>
        </w:rPr>
      </w:pPr>
    </w:p>
    <w:p w14:paraId="5BE038C5" w14:textId="77777777" w:rsidR="00981060" w:rsidRDefault="00981060" w:rsidP="00BD20CD">
      <w:pPr>
        <w:pStyle w:val="Bodytext160"/>
        <w:spacing w:before="120" w:line="240" w:lineRule="auto"/>
        <w:rPr>
          <w:rStyle w:val="Bodytext1611pt"/>
        </w:rPr>
      </w:pPr>
    </w:p>
    <w:p w14:paraId="43EECF4F" w14:textId="77777777" w:rsidR="00981060" w:rsidRPr="00981060" w:rsidRDefault="00981060" w:rsidP="00981060"/>
    <w:p w14:paraId="3B93D933" w14:textId="77777777" w:rsidR="00981060" w:rsidRPr="00981060" w:rsidRDefault="00981060" w:rsidP="00981060"/>
    <w:p w14:paraId="320048A7" w14:textId="77777777" w:rsidR="00981060" w:rsidRPr="00981060" w:rsidRDefault="00981060" w:rsidP="00981060"/>
    <w:p w14:paraId="4FF00150" w14:textId="77777777" w:rsidR="00981060" w:rsidRPr="00981060" w:rsidRDefault="00981060" w:rsidP="00981060"/>
    <w:p w14:paraId="456F4150" w14:textId="77777777" w:rsidR="00981060" w:rsidRPr="00981060" w:rsidRDefault="00981060" w:rsidP="00981060"/>
    <w:p w14:paraId="58297F70" w14:textId="77777777" w:rsidR="00981060" w:rsidRPr="00981060" w:rsidRDefault="00981060" w:rsidP="00981060"/>
    <w:p w14:paraId="4B0AE2AC" w14:textId="77777777" w:rsidR="00981060" w:rsidRPr="00981060" w:rsidRDefault="00981060" w:rsidP="00981060"/>
    <w:p w14:paraId="7BA6CB67" w14:textId="77777777" w:rsidR="00981060" w:rsidRPr="00981060" w:rsidRDefault="00981060" w:rsidP="00981060"/>
    <w:p w14:paraId="48D63656" w14:textId="77777777" w:rsidR="00981060" w:rsidRPr="00981060" w:rsidRDefault="00981060" w:rsidP="00981060"/>
    <w:p w14:paraId="5CEF6E43" w14:textId="77777777" w:rsidR="00981060" w:rsidRPr="00981060" w:rsidRDefault="00981060" w:rsidP="00981060"/>
    <w:p w14:paraId="6865E531" w14:textId="77777777" w:rsidR="00981060" w:rsidRDefault="00981060" w:rsidP="00981060">
      <w:pPr>
        <w:tabs>
          <w:tab w:val="left" w:pos="1140"/>
        </w:tabs>
      </w:pPr>
      <w:r>
        <w:tab/>
      </w:r>
    </w:p>
    <w:p w14:paraId="28167560" w14:textId="77777777" w:rsidR="00981060" w:rsidRDefault="00981060" w:rsidP="00981060"/>
    <w:p w14:paraId="00A19EEC" w14:textId="77777777" w:rsidR="00005A63" w:rsidRPr="00981060" w:rsidRDefault="00005A63" w:rsidP="00981060">
      <w:pPr>
        <w:sectPr w:rsidR="00005A63" w:rsidRPr="00981060" w:rsidSect="006A1805">
          <w:headerReference w:type="even" r:id="rId34"/>
          <w:headerReference w:type="default" r:id="rId35"/>
          <w:pgSz w:w="12240" w:h="15840" w:code="1"/>
          <w:pgMar w:top="1440" w:right="1440" w:bottom="1440" w:left="1440" w:header="540" w:footer="720" w:gutter="0"/>
          <w:cols w:space="720"/>
          <w:noEndnote/>
          <w:docGrid w:linePitch="360"/>
        </w:sectPr>
      </w:pPr>
    </w:p>
    <w:p w14:paraId="535A7C4E" w14:textId="77B547FC" w:rsidR="0086106B" w:rsidRPr="005C23A2" w:rsidRDefault="00277851" w:rsidP="00BD20CD">
      <w:pPr>
        <w:spacing w:before="120"/>
        <w:rPr>
          <w:rFonts w:ascii="Times New Roman" w:hAnsi="Times New Roman" w:cs="Times New Roman"/>
          <w:b/>
          <w:sz w:val="28"/>
          <w:szCs w:val="28"/>
        </w:rPr>
      </w:pPr>
      <w:bookmarkStart w:id="8" w:name="bookmark8"/>
      <w:r w:rsidRPr="005C23A2">
        <w:rPr>
          <w:rFonts w:ascii="Times New Roman" w:hAnsi="Times New Roman" w:cs="Times New Roman"/>
          <w:b/>
          <w:sz w:val="28"/>
          <w:szCs w:val="28"/>
        </w:rPr>
        <w:lastRenderedPageBreak/>
        <w:t>Part 2—General provisions relating to grants</w:t>
      </w:r>
      <w:bookmarkEnd w:id="8"/>
    </w:p>
    <w:p w14:paraId="515F9B7F" w14:textId="18971F1A" w:rsidR="0086106B" w:rsidRPr="005C23A2" w:rsidRDefault="00277851" w:rsidP="00BD20CD">
      <w:pPr>
        <w:spacing w:before="120"/>
        <w:rPr>
          <w:rFonts w:ascii="Times New Roman" w:hAnsi="Times New Roman" w:cs="Times New Roman"/>
          <w:b/>
          <w:sz w:val="26"/>
          <w:szCs w:val="26"/>
        </w:rPr>
      </w:pPr>
      <w:bookmarkStart w:id="9" w:name="bookmark9"/>
      <w:r w:rsidRPr="005C23A2">
        <w:rPr>
          <w:rFonts w:ascii="Times New Roman" w:hAnsi="Times New Roman" w:cs="Times New Roman"/>
          <w:b/>
          <w:sz w:val="26"/>
          <w:szCs w:val="26"/>
        </w:rPr>
        <w:t>Division 1—Grants for government schools</w:t>
      </w:r>
      <w:bookmarkEnd w:id="9"/>
    </w:p>
    <w:p w14:paraId="5BDD304D" w14:textId="546F9DCF" w:rsidR="0086106B" w:rsidRPr="006C1509" w:rsidRDefault="001401D7" w:rsidP="008F450E">
      <w:pPr>
        <w:spacing w:before="120" w:after="60"/>
        <w:rPr>
          <w:rFonts w:ascii="Times New Roman" w:hAnsi="Times New Roman" w:cs="Times New Roman"/>
          <w:sz w:val="22"/>
          <w:szCs w:val="22"/>
        </w:rPr>
      </w:pPr>
      <w:bookmarkStart w:id="10" w:name="bookmark10"/>
      <w:r w:rsidRPr="006C1509">
        <w:rPr>
          <w:rStyle w:val="Heading41"/>
          <w:rFonts w:eastAsia="Courier New"/>
          <w:bCs w:val="0"/>
          <w:sz w:val="22"/>
          <w:szCs w:val="22"/>
        </w:rPr>
        <w:t xml:space="preserve">9 </w:t>
      </w:r>
      <w:r w:rsidR="00277851" w:rsidRPr="006C1509">
        <w:rPr>
          <w:rStyle w:val="Heading41"/>
          <w:rFonts w:eastAsia="Courier New"/>
          <w:bCs w:val="0"/>
          <w:sz w:val="22"/>
          <w:szCs w:val="22"/>
        </w:rPr>
        <w:t>Agreement relating to conditions of financial assistance</w:t>
      </w:r>
      <w:bookmarkEnd w:id="10"/>
    </w:p>
    <w:p w14:paraId="4F92D9A8"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must not authorise a payment to a State under a provision of this Act for government schools for a program year unless the State has (whether before or after the commencement of this Act) made with the Commonwealth an agreement that sets out conditions on which Financial assistance is granted to the State under that provision for the program year and:</w:t>
      </w:r>
    </w:p>
    <w:p w14:paraId="4FB4DA25" w14:textId="77777777" w:rsidR="0086106B" w:rsidRPr="006C1509" w:rsidRDefault="001401D7" w:rsidP="00BD20CD">
      <w:pPr>
        <w:pStyle w:val="BodyText21"/>
        <w:spacing w:before="120" w:line="240" w:lineRule="auto"/>
        <w:ind w:left="1260" w:firstLine="0"/>
        <w:rPr>
          <w:sz w:val="22"/>
          <w:szCs w:val="22"/>
        </w:rPr>
      </w:pPr>
      <w:r w:rsidRPr="006C1509">
        <w:rPr>
          <w:sz w:val="22"/>
          <w:szCs w:val="22"/>
        </w:rPr>
        <w:t xml:space="preserve">(a) </w:t>
      </w:r>
      <w:r w:rsidR="00277851" w:rsidRPr="006C1509">
        <w:rPr>
          <w:sz w:val="22"/>
          <w:szCs w:val="22"/>
        </w:rPr>
        <w:t>which are required by subsection (2); or</w:t>
      </w:r>
    </w:p>
    <w:p w14:paraId="6821AEA8" w14:textId="77777777" w:rsidR="0086106B" w:rsidRPr="006C1509" w:rsidRDefault="001401D7" w:rsidP="00BD20CD">
      <w:pPr>
        <w:pStyle w:val="BodyText21"/>
        <w:spacing w:before="120" w:line="240" w:lineRule="auto"/>
        <w:ind w:left="1260" w:firstLine="0"/>
        <w:rPr>
          <w:sz w:val="22"/>
          <w:szCs w:val="22"/>
        </w:rPr>
      </w:pPr>
      <w:r w:rsidRPr="006C1509">
        <w:rPr>
          <w:sz w:val="22"/>
          <w:szCs w:val="22"/>
        </w:rPr>
        <w:t xml:space="preserve">(b) </w:t>
      </w:r>
      <w:r w:rsidR="00277851" w:rsidRPr="006C1509">
        <w:rPr>
          <w:sz w:val="22"/>
          <w:szCs w:val="22"/>
        </w:rPr>
        <w:t>which the Minister thinks are appropriate in relation to financial assistance to the State.</w:t>
      </w:r>
    </w:p>
    <w:p w14:paraId="6F364E7A" w14:textId="77777777" w:rsidR="0086106B" w:rsidRPr="006C1509" w:rsidRDefault="001401D7"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conditions that may be set out in an agreement referred to in subsection (1) must include:</w:t>
      </w:r>
    </w:p>
    <w:p w14:paraId="116D8A4C" w14:textId="77777777" w:rsidR="0086106B" w:rsidRPr="006C1509" w:rsidRDefault="001401D7"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condition that the amount of the payment is to be spent for purposes determined by the Minister and set out in the condition; and</w:t>
      </w:r>
    </w:p>
    <w:p w14:paraId="325F2F58" w14:textId="77777777" w:rsidR="0086106B" w:rsidRPr="006C1509" w:rsidRDefault="001401D7"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 condition requiring reports about the expenditure of the amounts of the assistance to be made by the State to the Minister at times, in a manner, and containing information of a kind, that the Minister thinks appropriate in relation to financial assistance to the State.</w:t>
      </w:r>
    </w:p>
    <w:p w14:paraId="08A8237B" w14:textId="77777777" w:rsidR="0086106B" w:rsidRPr="006C1509" w:rsidRDefault="001401D7" w:rsidP="008F450E">
      <w:pPr>
        <w:spacing w:before="120" w:after="60"/>
        <w:rPr>
          <w:rFonts w:ascii="Times New Roman" w:hAnsi="Times New Roman" w:cs="Times New Roman"/>
          <w:sz w:val="22"/>
          <w:szCs w:val="22"/>
        </w:rPr>
      </w:pPr>
      <w:bookmarkStart w:id="11" w:name="bookmark11"/>
      <w:r w:rsidRPr="006C1509">
        <w:rPr>
          <w:rStyle w:val="Heading41"/>
          <w:rFonts w:eastAsia="Courier New"/>
          <w:bCs w:val="0"/>
          <w:sz w:val="22"/>
          <w:szCs w:val="22"/>
        </w:rPr>
        <w:t xml:space="preserve">10 </w:t>
      </w:r>
      <w:r w:rsidR="00277851" w:rsidRPr="006C1509">
        <w:rPr>
          <w:rFonts w:ascii="Times New Roman" w:hAnsi="Times New Roman" w:cs="Times New Roman"/>
          <w:b/>
          <w:sz w:val="22"/>
          <w:szCs w:val="22"/>
        </w:rPr>
        <w:t>General</w:t>
      </w:r>
      <w:r w:rsidR="00277851" w:rsidRPr="006C1509">
        <w:rPr>
          <w:rStyle w:val="Heading41"/>
          <w:rFonts w:eastAsia="Courier New"/>
          <w:bCs w:val="0"/>
          <w:sz w:val="22"/>
          <w:szCs w:val="22"/>
        </w:rPr>
        <w:t xml:space="preserve"> conditions of financial assistance</w:t>
      </w:r>
      <w:bookmarkEnd w:id="11"/>
    </w:p>
    <w:p w14:paraId="3565D75D" w14:textId="77777777" w:rsidR="0086106B" w:rsidRPr="006C1509" w:rsidRDefault="00277851" w:rsidP="00BD20CD">
      <w:pPr>
        <w:pStyle w:val="BodyText21"/>
        <w:spacing w:before="120" w:line="240" w:lineRule="auto"/>
        <w:ind w:left="1008" w:firstLine="0"/>
        <w:rPr>
          <w:sz w:val="22"/>
          <w:szCs w:val="22"/>
        </w:rPr>
      </w:pPr>
      <w:r w:rsidRPr="006C1509">
        <w:rPr>
          <w:sz w:val="22"/>
          <w:szCs w:val="22"/>
        </w:rPr>
        <w:t>The grant to a State under a provision of this Act of financial assistance for government schools for a program year is subject to:</w:t>
      </w:r>
    </w:p>
    <w:p w14:paraId="1F03CEAC" w14:textId="77777777" w:rsidR="0086106B" w:rsidRPr="006C1509" w:rsidRDefault="001401D7"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conditions set out in the agreement made between the State and the Commonwealth under section 9 in respect of the financial assistance; and</w:t>
      </w:r>
    </w:p>
    <w:p w14:paraId="701C65B0" w14:textId="77777777" w:rsidR="0086106B" w:rsidRPr="006C1509" w:rsidRDefault="001401D7"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the additional conditions applying under this Division.</w:t>
      </w:r>
    </w:p>
    <w:p w14:paraId="0C75FC8A" w14:textId="77777777" w:rsidR="0086106B" w:rsidRPr="006C1509" w:rsidRDefault="001401D7" w:rsidP="008F450E">
      <w:pPr>
        <w:spacing w:before="120" w:after="60"/>
        <w:rPr>
          <w:rFonts w:ascii="Times New Roman" w:hAnsi="Times New Roman" w:cs="Times New Roman"/>
          <w:b/>
          <w:sz w:val="22"/>
          <w:szCs w:val="22"/>
        </w:rPr>
      </w:pPr>
      <w:bookmarkStart w:id="12" w:name="bookmark12"/>
      <w:r w:rsidRPr="006C1509">
        <w:rPr>
          <w:rFonts w:ascii="Times New Roman" w:hAnsi="Times New Roman" w:cs="Times New Roman"/>
          <w:b/>
          <w:sz w:val="22"/>
          <w:szCs w:val="22"/>
        </w:rPr>
        <w:t>11</w:t>
      </w:r>
      <w:r w:rsidR="0046457C" w:rsidRPr="006C1509">
        <w:rPr>
          <w:rFonts w:ascii="Times New Roman" w:hAnsi="Times New Roman" w:cs="Times New Roman"/>
          <w:b/>
          <w:sz w:val="22"/>
          <w:szCs w:val="22"/>
        </w:rPr>
        <w:t xml:space="preserve"> </w:t>
      </w:r>
      <w:r w:rsidR="00277851" w:rsidRPr="006C1509">
        <w:rPr>
          <w:rFonts w:ascii="Times New Roman" w:hAnsi="Times New Roman" w:cs="Times New Roman"/>
          <w:b/>
          <w:sz w:val="22"/>
          <w:szCs w:val="22"/>
        </w:rPr>
        <w:t>Specific</w:t>
      </w:r>
      <w:r w:rsidR="00277851" w:rsidRPr="006C1509">
        <w:rPr>
          <w:rStyle w:val="Heading41"/>
          <w:rFonts w:eastAsia="Courier New"/>
          <w:b w:val="0"/>
          <w:bCs w:val="0"/>
          <w:sz w:val="22"/>
          <w:szCs w:val="22"/>
        </w:rPr>
        <w:t xml:space="preserve"> </w:t>
      </w:r>
      <w:r w:rsidR="00277851" w:rsidRPr="006C1509">
        <w:rPr>
          <w:rStyle w:val="Heading41"/>
          <w:rFonts w:eastAsia="Courier New"/>
          <w:bCs w:val="0"/>
          <w:sz w:val="22"/>
          <w:szCs w:val="22"/>
        </w:rPr>
        <w:t>conditions: financial accountability</w:t>
      </w:r>
      <w:bookmarkEnd w:id="12"/>
    </w:p>
    <w:p w14:paraId="2565E751" w14:textId="77777777" w:rsidR="0086106B" w:rsidRPr="006C1509" w:rsidRDefault="00277851" w:rsidP="00BD20CD">
      <w:pPr>
        <w:pStyle w:val="BodyText21"/>
        <w:spacing w:before="120" w:line="240" w:lineRule="auto"/>
        <w:ind w:left="1008" w:firstLine="0"/>
        <w:rPr>
          <w:sz w:val="22"/>
          <w:szCs w:val="22"/>
        </w:rPr>
      </w:pPr>
      <w:r w:rsidRPr="006C1509">
        <w:rPr>
          <w:sz w:val="22"/>
          <w:szCs w:val="22"/>
        </w:rPr>
        <w:t>The following additional conditions apply for the purposes of paragraph 10(b):</w:t>
      </w:r>
    </w:p>
    <w:p w14:paraId="5167D635" w14:textId="77777777" w:rsidR="00552F0A" w:rsidRPr="006C1509" w:rsidRDefault="00552F0A" w:rsidP="00BD20CD">
      <w:pPr>
        <w:pStyle w:val="Bodytext150"/>
        <w:spacing w:before="120" w:line="240" w:lineRule="auto"/>
        <w:ind w:firstLine="0"/>
        <w:rPr>
          <w:i w:val="0"/>
          <w:sz w:val="22"/>
          <w:szCs w:val="22"/>
        </w:rPr>
      </w:pPr>
    </w:p>
    <w:p w14:paraId="1791898C" w14:textId="77777777" w:rsidR="00005A63" w:rsidRPr="006C1509" w:rsidRDefault="00005A63" w:rsidP="00BD20CD">
      <w:pPr>
        <w:pStyle w:val="Bodytext160"/>
        <w:spacing w:before="120" w:line="240" w:lineRule="auto"/>
        <w:rPr>
          <w:rStyle w:val="Bodytext1611pt0"/>
        </w:rPr>
        <w:sectPr w:rsidR="00005A63" w:rsidRPr="006C1509" w:rsidSect="00F46F6F">
          <w:headerReference w:type="even" r:id="rId36"/>
          <w:headerReference w:type="default" r:id="rId37"/>
          <w:headerReference w:type="first" r:id="rId38"/>
          <w:pgSz w:w="12240" w:h="15840" w:code="1"/>
          <w:pgMar w:top="1440" w:right="1440" w:bottom="1440" w:left="1440" w:header="360" w:footer="720" w:gutter="0"/>
          <w:cols w:space="720"/>
          <w:noEndnote/>
          <w:docGrid w:linePitch="360"/>
        </w:sectPr>
      </w:pPr>
    </w:p>
    <w:p w14:paraId="45566E9D" w14:textId="77777777" w:rsidR="0086106B" w:rsidRPr="006C1509" w:rsidRDefault="001401D7" w:rsidP="00BD20CD">
      <w:pPr>
        <w:pStyle w:val="BodyText21"/>
        <w:spacing w:before="120" w:line="240" w:lineRule="auto"/>
        <w:ind w:left="1584" w:hanging="324"/>
        <w:rPr>
          <w:sz w:val="22"/>
          <w:szCs w:val="22"/>
        </w:rPr>
      </w:pPr>
      <w:r w:rsidRPr="006C1509">
        <w:rPr>
          <w:sz w:val="22"/>
          <w:szCs w:val="22"/>
        </w:rPr>
        <w:lastRenderedPageBreak/>
        <w:t xml:space="preserve">(a) </w:t>
      </w:r>
      <w:r w:rsidR="00277851" w:rsidRPr="006C1509">
        <w:rPr>
          <w:sz w:val="22"/>
          <w:szCs w:val="22"/>
        </w:rPr>
        <w:t>a condition that the State will give the Department, on or before 30 June next following the relevant program year or such other date as the Minister determines, a certificate by the State Minister, or by an authorised person, stating whether the amount or the sum of the amounts of financial assistance paid to the State under the relevant provision of this Act for that year has been spent in respect of that year for the purpose for which the assistance was granted;</w:t>
      </w:r>
    </w:p>
    <w:p w14:paraId="1FDE6410" w14:textId="77777777" w:rsidR="0086106B" w:rsidRPr="006C1509" w:rsidRDefault="001401D7"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 condition that, if not all the amount or amounts of the assistance were spent by the State in respect of the relevant program year for the purpose for which the assistance was granted, the State will, if the Minister so determines, pay to the Commonwealth, within a period determined by the Minister, such amount (not being greater than the unspent amount or the sum of the unspent amounts) as is stated in the determination.</w:t>
      </w:r>
    </w:p>
    <w:p w14:paraId="31B18A49" w14:textId="77777777" w:rsidR="0086106B" w:rsidRPr="006C1509" w:rsidRDefault="001401D7" w:rsidP="008F450E">
      <w:pPr>
        <w:spacing w:before="120" w:after="60"/>
        <w:rPr>
          <w:rFonts w:ascii="Times New Roman" w:hAnsi="Times New Roman" w:cs="Times New Roman"/>
          <w:sz w:val="22"/>
          <w:szCs w:val="22"/>
        </w:rPr>
      </w:pPr>
      <w:bookmarkStart w:id="13" w:name="bookmark13"/>
      <w:r w:rsidRPr="006C1509">
        <w:rPr>
          <w:rStyle w:val="Heading41"/>
          <w:rFonts w:eastAsia="Courier New"/>
          <w:bCs w:val="0"/>
          <w:sz w:val="22"/>
          <w:szCs w:val="22"/>
        </w:rPr>
        <w:t xml:space="preserve">12 </w:t>
      </w:r>
      <w:r w:rsidR="00277851" w:rsidRPr="006C1509">
        <w:rPr>
          <w:rFonts w:ascii="Times New Roman" w:hAnsi="Times New Roman" w:cs="Times New Roman"/>
          <w:b/>
          <w:sz w:val="22"/>
          <w:szCs w:val="22"/>
        </w:rPr>
        <w:t>Specific</w:t>
      </w:r>
      <w:r w:rsidR="00277851" w:rsidRPr="006C1509">
        <w:rPr>
          <w:rStyle w:val="Heading41"/>
          <w:rFonts w:eastAsia="Courier New"/>
          <w:bCs w:val="0"/>
          <w:sz w:val="22"/>
          <w:szCs w:val="22"/>
        </w:rPr>
        <w:t xml:space="preserve"> condition: educational accountability</w:t>
      </w:r>
      <w:bookmarkEnd w:id="13"/>
    </w:p>
    <w:p w14:paraId="0312EF82" w14:textId="77777777" w:rsidR="0086106B" w:rsidRPr="006C1509" w:rsidRDefault="00277851" w:rsidP="00BD20CD">
      <w:pPr>
        <w:pStyle w:val="BodyText21"/>
        <w:spacing w:before="120" w:line="240" w:lineRule="auto"/>
        <w:ind w:left="927" w:firstLine="0"/>
        <w:rPr>
          <w:sz w:val="22"/>
          <w:szCs w:val="22"/>
        </w:rPr>
      </w:pPr>
      <w:r w:rsidRPr="006C1509">
        <w:rPr>
          <w:sz w:val="22"/>
          <w:szCs w:val="22"/>
        </w:rPr>
        <w:t>An additional condition applying for the purposes of paragraph 10(b) is a condition that the State will, not later than a date or dates determined by the Minister, do any of the following:</w:t>
      </w:r>
    </w:p>
    <w:p w14:paraId="087B11AA" w14:textId="77777777" w:rsidR="0086106B" w:rsidRPr="006C1509" w:rsidRDefault="001401D7"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take part in the preparation of a national report on the outcomes of schooling;</w:t>
      </w:r>
    </w:p>
    <w:p w14:paraId="74616C84" w14:textId="77777777" w:rsidR="0086106B" w:rsidRPr="006C1509" w:rsidRDefault="001401D7"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provide to the Minister a report or reports, of a kind or kinds agreed to between the State Minister and the Minister, on matters agreed to between them;</w:t>
      </w:r>
    </w:p>
    <w:p w14:paraId="588CF8E8" w14:textId="77777777" w:rsidR="0086106B" w:rsidRPr="006C1509" w:rsidRDefault="001401D7"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take part in evaluations of the outcomes of programs of financial assistance provided under this Act.</w:t>
      </w:r>
    </w:p>
    <w:p w14:paraId="3335BBAB" w14:textId="77777777" w:rsidR="0086106B" w:rsidRPr="006C1509" w:rsidRDefault="001401D7" w:rsidP="008F450E">
      <w:pPr>
        <w:spacing w:before="120" w:after="60"/>
        <w:rPr>
          <w:rFonts w:ascii="Times New Roman" w:hAnsi="Times New Roman" w:cs="Times New Roman"/>
          <w:sz w:val="22"/>
          <w:szCs w:val="22"/>
        </w:rPr>
      </w:pPr>
      <w:bookmarkStart w:id="14" w:name="bookmark14"/>
      <w:r w:rsidRPr="006C1509">
        <w:rPr>
          <w:rStyle w:val="Heading41"/>
          <w:rFonts w:eastAsia="Courier New"/>
          <w:bCs w:val="0"/>
          <w:sz w:val="22"/>
          <w:szCs w:val="22"/>
        </w:rPr>
        <w:t xml:space="preserve">13 </w:t>
      </w:r>
      <w:r w:rsidR="00277851" w:rsidRPr="006C1509">
        <w:rPr>
          <w:rStyle w:val="Heading41"/>
          <w:rFonts w:eastAsia="Courier New"/>
          <w:bCs w:val="0"/>
          <w:sz w:val="22"/>
          <w:szCs w:val="22"/>
        </w:rPr>
        <w:t>Specific condition: non-fulfilment of conditions</w:t>
      </w:r>
      <w:bookmarkEnd w:id="14"/>
    </w:p>
    <w:p w14:paraId="2F6D4B5D" w14:textId="77777777" w:rsidR="0086106B" w:rsidRPr="006C1509" w:rsidRDefault="00277851" w:rsidP="00BD20CD">
      <w:pPr>
        <w:pStyle w:val="BodyText21"/>
        <w:spacing w:before="120" w:line="240" w:lineRule="auto"/>
        <w:ind w:left="927" w:firstLine="0"/>
        <w:rPr>
          <w:sz w:val="22"/>
          <w:szCs w:val="22"/>
        </w:rPr>
      </w:pPr>
      <w:r w:rsidRPr="006C1509">
        <w:rPr>
          <w:sz w:val="22"/>
          <w:szCs w:val="22"/>
        </w:rPr>
        <w:t>An additional condition applying for the purposes of paragraph 10(b) is a condition that, if the State does not fulfil a condition referred to in paragraph 10(a) within the period stated in the relevant agreement or does not fulfil a condition referred to in section 11 or 12 as required by or under that section:</w:t>
      </w:r>
    </w:p>
    <w:p w14:paraId="0EF10A20" w14:textId="77777777" w:rsidR="00552F0A" w:rsidRPr="006C1509" w:rsidRDefault="001401D7" w:rsidP="00A559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State will, if the Minister so determines, repay to the Commonwealth such amount (not being greater than the sum of the amounts of financial assistance paid to the State under the relevant provision for the relevant program year) as the Minister states in the determination; and</w:t>
      </w:r>
    </w:p>
    <w:p w14:paraId="501E3136" w14:textId="77777777" w:rsidR="00005A63" w:rsidRPr="006C1509" w:rsidRDefault="00005A63" w:rsidP="00BD20CD">
      <w:pPr>
        <w:pStyle w:val="Bodytext160"/>
        <w:spacing w:before="120" w:line="240" w:lineRule="auto"/>
        <w:rPr>
          <w:rStyle w:val="Bodytext1611pt"/>
        </w:rPr>
        <w:sectPr w:rsidR="00005A63" w:rsidRPr="006C1509" w:rsidSect="00F46F6F">
          <w:headerReference w:type="even" r:id="rId39"/>
          <w:headerReference w:type="default" r:id="rId40"/>
          <w:footerReference w:type="default" r:id="rId41"/>
          <w:headerReference w:type="first" r:id="rId42"/>
          <w:footerReference w:type="first" r:id="rId43"/>
          <w:pgSz w:w="12240" w:h="15840" w:code="1"/>
          <w:pgMar w:top="1440" w:right="1440" w:bottom="1440" w:left="1440" w:header="360" w:footer="720" w:gutter="0"/>
          <w:cols w:space="720"/>
          <w:noEndnote/>
          <w:docGrid w:linePitch="360"/>
        </w:sectPr>
      </w:pPr>
    </w:p>
    <w:p w14:paraId="3152B850" w14:textId="77777777" w:rsidR="0086106B" w:rsidRPr="006C1509" w:rsidRDefault="001401D7" w:rsidP="00BD20CD">
      <w:pPr>
        <w:pStyle w:val="BodyText21"/>
        <w:spacing w:before="120" w:line="240" w:lineRule="auto"/>
        <w:ind w:left="1584" w:hanging="324"/>
        <w:rPr>
          <w:sz w:val="22"/>
          <w:szCs w:val="22"/>
        </w:rPr>
      </w:pPr>
      <w:r w:rsidRPr="006C1509">
        <w:rPr>
          <w:sz w:val="22"/>
          <w:szCs w:val="22"/>
        </w:rPr>
        <w:lastRenderedPageBreak/>
        <w:t xml:space="preserve">(b) </w:t>
      </w:r>
      <w:r w:rsidR="00277851" w:rsidRPr="006C1509">
        <w:rPr>
          <w:sz w:val="22"/>
          <w:szCs w:val="22"/>
        </w:rPr>
        <w:t>if the State does not do so, the Minister may make a determination reducing any other amount or amounts of financial assistance payable to the State under this Act for government schools by an amount or amounts not greater than the amount stated in the determination under paragraph (a); and</w:t>
      </w:r>
    </w:p>
    <w:p w14:paraId="4D75AAC8" w14:textId="77777777" w:rsidR="0086106B" w:rsidRPr="006C1509" w:rsidRDefault="001401D7"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the Minister may delay the making of any further payment to the State under this Act for government schools until the State fulfils the condition.</w:t>
      </w:r>
    </w:p>
    <w:p w14:paraId="36258CB4" w14:textId="77777777" w:rsidR="0086106B" w:rsidRPr="006C1509" w:rsidRDefault="001401D7" w:rsidP="008F450E">
      <w:pPr>
        <w:spacing w:before="120" w:after="60"/>
        <w:rPr>
          <w:rFonts w:ascii="Times New Roman" w:hAnsi="Times New Roman" w:cs="Times New Roman"/>
          <w:sz w:val="22"/>
          <w:szCs w:val="22"/>
        </w:rPr>
      </w:pPr>
      <w:bookmarkStart w:id="15" w:name="bookmark16"/>
      <w:r w:rsidRPr="006C1509">
        <w:rPr>
          <w:rStyle w:val="Heading41"/>
          <w:rFonts w:eastAsia="Courier New"/>
          <w:bCs w:val="0"/>
          <w:sz w:val="22"/>
          <w:szCs w:val="22"/>
        </w:rPr>
        <w:t xml:space="preserve">14 </w:t>
      </w:r>
      <w:r w:rsidR="00277851" w:rsidRPr="006C1509">
        <w:rPr>
          <w:rStyle w:val="Heading41"/>
          <w:rFonts w:eastAsia="Courier New"/>
          <w:bCs w:val="0"/>
          <w:sz w:val="22"/>
          <w:szCs w:val="22"/>
        </w:rPr>
        <w:t>Specific condition: overpayment of financial assistance</w:t>
      </w:r>
      <w:bookmarkEnd w:id="15"/>
    </w:p>
    <w:p w14:paraId="5993AB42" w14:textId="77777777" w:rsidR="0086106B" w:rsidRPr="006C1509" w:rsidRDefault="00277851" w:rsidP="00BD20CD">
      <w:pPr>
        <w:pStyle w:val="BodyText21"/>
        <w:spacing w:before="120" w:line="240" w:lineRule="auto"/>
        <w:ind w:left="1080" w:firstLine="0"/>
        <w:rPr>
          <w:sz w:val="22"/>
          <w:szCs w:val="22"/>
        </w:rPr>
      </w:pPr>
      <w:r w:rsidRPr="006C1509">
        <w:rPr>
          <w:sz w:val="22"/>
          <w:szCs w:val="22"/>
        </w:rPr>
        <w:t>An additional condition applying for the purposes of paragraph 10(b) is a condition that, if the amount of financial assistance paid to the State under a provision of this Act for government schools exceeded the amount that was properly payable:</w:t>
      </w:r>
    </w:p>
    <w:p w14:paraId="111DE2F7" w14:textId="77777777" w:rsidR="0086106B" w:rsidRPr="006C1509" w:rsidRDefault="001401D7"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State will, if the Minister so determines, pay to the Commonwealth such amount (not greater than the excess) as the Minister states in the determination; and</w:t>
      </w:r>
    </w:p>
    <w:p w14:paraId="4298C4FE" w14:textId="77777777" w:rsidR="00552F0A" w:rsidRPr="006C1509" w:rsidRDefault="001401D7" w:rsidP="00350121">
      <w:pPr>
        <w:pStyle w:val="BodyText21"/>
        <w:spacing w:before="120" w:line="240" w:lineRule="auto"/>
        <w:ind w:left="1584" w:hanging="324"/>
        <w:rPr>
          <w:sz w:val="22"/>
          <w:szCs w:val="22"/>
        </w:rPr>
      </w:pPr>
      <w:r w:rsidRPr="006C1509">
        <w:rPr>
          <w:sz w:val="22"/>
          <w:szCs w:val="22"/>
        </w:rPr>
        <w:t>(b)</w:t>
      </w:r>
      <w:r w:rsidR="00464756" w:rsidRPr="006C1509">
        <w:rPr>
          <w:sz w:val="22"/>
          <w:szCs w:val="22"/>
        </w:rPr>
        <w:t xml:space="preserve"> </w:t>
      </w:r>
      <w:r w:rsidR="00277851" w:rsidRPr="006C1509">
        <w:rPr>
          <w:sz w:val="22"/>
          <w:szCs w:val="22"/>
        </w:rPr>
        <w:t>if the State does not do so, the Minister may make a determination reducing any other amount or amounts of financial assistance payable to the State under this Act for government schools by an amount or amounts not greater than the amount stated in the determination under paragraph (a).</w:t>
      </w:r>
    </w:p>
    <w:p w14:paraId="79CA2501" w14:textId="77777777" w:rsidR="00005A63" w:rsidRDefault="00005A63" w:rsidP="00BD20CD">
      <w:pPr>
        <w:pStyle w:val="Bodytext160"/>
        <w:spacing w:before="120" w:line="240" w:lineRule="auto"/>
        <w:rPr>
          <w:rStyle w:val="Bodytext1611pt0"/>
        </w:rPr>
      </w:pPr>
    </w:p>
    <w:p w14:paraId="5AFA844F" w14:textId="77777777" w:rsidR="002F137A" w:rsidRPr="006C1509" w:rsidRDefault="002F137A" w:rsidP="00BD20CD">
      <w:pPr>
        <w:pStyle w:val="Bodytext160"/>
        <w:spacing w:before="120" w:line="240" w:lineRule="auto"/>
        <w:rPr>
          <w:rStyle w:val="Bodytext1611pt0"/>
        </w:rPr>
        <w:sectPr w:rsidR="002F137A" w:rsidRPr="006C1509" w:rsidSect="00F46F6F">
          <w:headerReference w:type="default" r:id="rId44"/>
          <w:headerReference w:type="first" r:id="rId45"/>
          <w:footerReference w:type="first" r:id="rId46"/>
          <w:pgSz w:w="12240" w:h="15840" w:code="1"/>
          <w:pgMar w:top="1440" w:right="1440" w:bottom="1440" w:left="1440" w:header="270" w:footer="720" w:gutter="0"/>
          <w:cols w:space="720"/>
          <w:noEndnote/>
          <w:docGrid w:linePitch="360"/>
        </w:sectPr>
      </w:pPr>
    </w:p>
    <w:p w14:paraId="57B2A8BC" w14:textId="2B594FC2" w:rsidR="0086106B" w:rsidRPr="00946CCC" w:rsidRDefault="00277851" w:rsidP="00BD20CD">
      <w:pPr>
        <w:spacing w:before="120"/>
        <w:rPr>
          <w:rFonts w:ascii="Times New Roman" w:hAnsi="Times New Roman" w:cs="Times New Roman"/>
          <w:b/>
          <w:sz w:val="26"/>
          <w:szCs w:val="26"/>
        </w:rPr>
      </w:pPr>
      <w:bookmarkStart w:id="16" w:name="bookmark17"/>
      <w:r w:rsidRPr="00946CCC">
        <w:rPr>
          <w:rFonts w:ascii="Times New Roman" w:hAnsi="Times New Roman" w:cs="Times New Roman"/>
          <w:b/>
          <w:sz w:val="26"/>
          <w:szCs w:val="26"/>
        </w:rPr>
        <w:lastRenderedPageBreak/>
        <w:t>Division 2—Grants for non-government bodies</w:t>
      </w:r>
      <w:bookmarkEnd w:id="16"/>
    </w:p>
    <w:p w14:paraId="7C000C8F" w14:textId="77777777" w:rsidR="0086106B" w:rsidRPr="006C1509" w:rsidRDefault="001401D7" w:rsidP="008F450E">
      <w:pPr>
        <w:pStyle w:val="Bodytext40"/>
        <w:spacing w:before="120" w:after="60" w:line="240" w:lineRule="auto"/>
        <w:ind w:left="1080" w:hanging="1080"/>
        <w:jc w:val="left"/>
        <w:rPr>
          <w:sz w:val="22"/>
          <w:szCs w:val="22"/>
        </w:rPr>
      </w:pPr>
      <w:r w:rsidRPr="006C1509">
        <w:rPr>
          <w:rStyle w:val="Bodytext4115pt"/>
          <w:sz w:val="22"/>
          <w:szCs w:val="22"/>
        </w:rPr>
        <w:t xml:space="preserve">15 </w:t>
      </w:r>
      <w:r w:rsidR="00277851" w:rsidRPr="006C1509">
        <w:rPr>
          <w:rStyle w:val="Bodytext4115pt"/>
          <w:sz w:val="22"/>
          <w:szCs w:val="22"/>
        </w:rPr>
        <w:t>Minister not to authorise payment to a State for a</w:t>
      </w:r>
      <w:r w:rsidR="00D63A9E" w:rsidRPr="006C1509">
        <w:rPr>
          <w:rStyle w:val="Bodytext4115pt"/>
          <w:sz w:val="22"/>
          <w:szCs w:val="22"/>
        </w:rPr>
        <w:t xml:space="preserve"> </w:t>
      </w:r>
      <w:r w:rsidR="00277851" w:rsidRPr="006C1509">
        <w:rPr>
          <w:rStyle w:val="Bodytext4115pt"/>
          <w:sz w:val="22"/>
          <w:szCs w:val="22"/>
        </w:rPr>
        <w:t>non-government body in certain circumstances</w:t>
      </w:r>
    </w:p>
    <w:p w14:paraId="28EEC91B" w14:textId="77777777" w:rsidR="0086106B" w:rsidRPr="006C1509" w:rsidRDefault="006470F4"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must not authorise a payment to a State under this Act for a non-government body unless the relevant authority has (whether before or after the commencement of this Act) made with the Commonwealth, for the program year for which the payment is to be made, an agreement that complies with section 16.</w:t>
      </w:r>
    </w:p>
    <w:p w14:paraId="6BA5CDB9" w14:textId="77777777" w:rsidR="0086106B" w:rsidRPr="006C1509" w:rsidRDefault="006470F4" w:rsidP="00BD20CD">
      <w:pPr>
        <w:pStyle w:val="BodyText21"/>
        <w:spacing w:before="120" w:line="240" w:lineRule="auto"/>
        <w:ind w:left="981" w:hanging="360"/>
        <w:rPr>
          <w:sz w:val="22"/>
          <w:szCs w:val="22"/>
        </w:rPr>
      </w:pPr>
      <w:r w:rsidRPr="006C1509">
        <w:rPr>
          <w:sz w:val="22"/>
          <w:szCs w:val="22"/>
        </w:rPr>
        <w:t>(2)</w:t>
      </w:r>
      <w:r w:rsidR="00E10CF6" w:rsidRPr="006C1509">
        <w:rPr>
          <w:sz w:val="22"/>
          <w:szCs w:val="22"/>
        </w:rPr>
        <w:t xml:space="preserve"> </w:t>
      </w:r>
      <w:r w:rsidR="00277851" w:rsidRPr="006C1509">
        <w:rPr>
          <w:sz w:val="22"/>
          <w:szCs w:val="22"/>
        </w:rPr>
        <w:t>The Minister may refuse to authorise a payment to a State under this Act for a non-government school, or for a non-government school for a particular level of education, during any period when the school is not recognised, or is not recognised for that level of education, by the State Minister.</w:t>
      </w:r>
    </w:p>
    <w:p w14:paraId="52D225E5" w14:textId="77777777" w:rsidR="0086106B" w:rsidRPr="006C1509" w:rsidRDefault="006470F4" w:rsidP="00BD20CD">
      <w:pPr>
        <w:pStyle w:val="BodyText21"/>
        <w:spacing w:before="120" w:line="240" w:lineRule="auto"/>
        <w:ind w:left="981" w:hanging="360"/>
        <w:rPr>
          <w:sz w:val="22"/>
          <w:szCs w:val="22"/>
        </w:rPr>
      </w:pPr>
      <w:r w:rsidRPr="006C1509">
        <w:rPr>
          <w:sz w:val="22"/>
          <w:szCs w:val="22"/>
        </w:rPr>
        <w:t>(3)</w:t>
      </w:r>
      <w:r w:rsidR="00464756" w:rsidRPr="006C1509">
        <w:rPr>
          <w:sz w:val="22"/>
          <w:szCs w:val="22"/>
        </w:rPr>
        <w:t xml:space="preserve"> </w:t>
      </w:r>
      <w:r w:rsidR="00277851" w:rsidRPr="006C1509">
        <w:rPr>
          <w:sz w:val="22"/>
          <w:szCs w:val="22"/>
        </w:rPr>
        <w:t>The Minister may refuse to authorise, or may delay, a payment to a State under this Act for a non-government body if the relevant authority for the non-government body is a body corporate:</w:t>
      </w:r>
    </w:p>
    <w:p w14:paraId="6304AD69" w14:textId="77777777" w:rsidR="0086106B" w:rsidRPr="006C1509" w:rsidRDefault="006470F4" w:rsidP="00BD20CD">
      <w:pPr>
        <w:pStyle w:val="BodyText21"/>
        <w:spacing w:before="120" w:line="240" w:lineRule="auto"/>
        <w:ind w:left="1584" w:hanging="324"/>
        <w:rPr>
          <w:sz w:val="22"/>
          <w:szCs w:val="22"/>
        </w:rPr>
      </w:pPr>
      <w:r w:rsidRPr="006C1509">
        <w:rPr>
          <w:sz w:val="22"/>
          <w:szCs w:val="22"/>
        </w:rPr>
        <w:t>(a)</w:t>
      </w:r>
      <w:r w:rsidR="00464756" w:rsidRPr="006C1509">
        <w:rPr>
          <w:sz w:val="22"/>
          <w:szCs w:val="22"/>
        </w:rPr>
        <w:t xml:space="preserve"> </w:t>
      </w:r>
      <w:r w:rsidR="00277851" w:rsidRPr="006C1509">
        <w:rPr>
          <w:sz w:val="22"/>
          <w:szCs w:val="22"/>
        </w:rPr>
        <w:t>that is being wound up; or</w:t>
      </w:r>
    </w:p>
    <w:p w14:paraId="457D9293" w14:textId="77777777" w:rsidR="0086106B" w:rsidRPr="006C1509" w:rsidRDefault="006470F4" w:rsidP="00BD20CD">
      <w:pPr>
        <w:pStyle w:val="BodyText21"/>
        <w:spacing w:before="120" w:line="240" w:lineRule="auto"/>
        <w:ind w:left="1584" w:hanging="324"/>
        <w:rPr>
          <w:sz w:val="22"/>
          <w:szCs w:val="22"/>
        </w:rPr>
      </w:pPr>
      <w:r w:rsidRPr="006C1509">
        <w:rPr>
          <w:sz w:val="22"/>
          <w:szCs w:val="22"/>
        </w:rPr>
        <w:t>(b)</w:t>
      </w:r>
      <w:r w:rsidR="00464756" w:rsidRPr="006C1509">
        <w:rPr>
          <w:sz w:val="22"/>
          <w:szCs w:val="22"/>
        </w:rPr>
        <w:t xml:space="preserve"> </w:t>
      </w:r>
      <w:r w:rsidR="00277851" w:rsidRPr="006C1509">
        <w:rPr>
          <w:sz w:val="22"/>
          <w:szCs w:val="22"/>
        </w:rPr>
        <w:t>in respect of whose property a receiver has been appointed; or</w:t>
      </w:r>
    </w:p>
    <w:p w14:paraId="7D6CEDC9" w14:textId="77777777" w:rsidR="0086106B" w:rsidRPr="006C1509" w:rsidRDefault="006470F4" w:rsidP="00BD20CD">
      <w:pPr>
        <w:pStyle w:val="BodyText21"/>
        <w:spacing w:before="120" w:line="240" w:lineRule="auto"/>
        <w:ind w:left="1584" w:hanging="324"/>
        <w:rPr>
          <w:sz w:val="22"/>
          <w:szCs w:val="22"/>
        </w:rPr>
      </w:pPr>
      <w:r w:rsidRPr="006C1509">
        <w:rPr>
          <w:sz w:val="22"/>
          <w:szCs w:val="22"/>
        </w:rPr>
        <w:t>(c)</w:t>
      </w:r>
      <w:r w:rsidR="00464756" w:rsidRPr="006C1509">
        <w:rPr>
          <w:sz w:val="22"/>
          <w:szCs w:val="22"/>
        </w:rPr>
        <w:t xml:space="preserve"> </w:t>
      </w:r>
      <w:r w:rsidR="00277851" w:rsidRPr="006C1509">
        <w:rPr>
          <w:sz w:val="22"/>
          <w:szCs w:val="22"/>
        </w:rPr>
        <w:t>whose affairs are under the control of a manager.</w:t>
      </w:r>
    </w:p>
    <w:p w14:paraId="56EB36CC" w14:textId="77777777" w:rsidR="0086106B" w:rsidRPr="006C1509" w:rsidRDefault="006470F4" w:rsidP="00BD20CD">
      <w:pPr>
        <w:pStyle w:val="BodyText21"/>
        <w:spacing w:before="120" w:line="240" w:lineRule="auto"/>
        <w:ind w:left="981" w:hanging="360"/>
        <w:rPr>
          <w:sz w:val="22"/>
          <w:szCs w:val="22"/>
        </w:rPr>
      </w:pPr>
      <w:r w:rsidRPr="006C1509">
        <w:rPr>
          <w:sz w:val="22"/>
          <w:szCs w:val="22"/>
        </w:rPr>
        <w:t>(4)</w:t>
      </w:r>
      <w:r w:rsidR="00E10CF6" w:rsidRPr="006C1509">
        <w:rPr>
          <w:sz w:val="22"/>
          <w:szCs w:val="22"/>
        </w:rPr>
        <w:t xml:space="preserve"> </w:t>
      </w:r>
      <w:r w:rsidR="00277851" w:rsidRPr="006C1509">
        <w:rPr>
          <w:sz w:val="22"/>
          <w:szCs w:val="22"/>
        </w:rPr>
        <w:t>The Minister may refuse to authorise, or may delay, a payment to a State under this Act for a non-government body if:</w:t>
      </w:r>
    </w:p>
    <w:p w14:paraId="18A216D7" w14:textId="77777777" w:rsidR="0086106B" w:rsidRPr="006C1509" w:rsidRDefault="006470F4" w:rsidP="00BD20CD">
      <w:pPr>
        <w:pStyle w:val="BodyText21"/>
        <w:spacing w:before="120" w:line="240" w:lineRule="auto"/>
        <w:ind w:left="1584" w:hanging="324"/>
        <w:rPr>
          <w:sz w:val="22"/>
          <w:szCs w:val="22"/>
        </w:rPr>
      </w:pPr>
      <w:r w:rsidRPr="006C1509">
        <w:rPr>
          <w:sz w:val="22"/>
          <w:szCs w:val="22"/>
        </w:rPr>
        <w:t>(a)</w:t>
      </w:r>
      <w:r w:rsidR="00E10CF6" w:rsidRPr="006C1509">
        <w:rPr>
          <w:sz w:val="22"/>
          <w:szCs w:val="22"/>
        </w:rPr>
        <w:t xml:space="preserve"> </w:t>
      </w:r>
      <w:r w:rsidR="00277851" w:rsidRPr="006C1509">
        <w:rPr>
          <w:sz w:val="22"/>
          <w:szCs w:val="22"/>
        </w:rPr>
        <w:t>the relevant authority for the non-government body is not a body corporate; and</w:t>
      </w:r>
    </w:p>
    <w:p w14:paraId="1D52EAB5" w14:textId="77777777" w:rsidR="0086106B" w:rsidRPr="006C1509" w:rsidRDefault="006470F4" w:rsidP="00BD20CD">
      <w:pPr>
        <w:pStyle w:val="BodyText21"/>
        <w:spacing w:before="120" w:line="240" w:lineRule="auto"/>
        <w:ind w:left="1584" w:hanging="324"/>
        <w:rPr>
          <w:sz w:val="22"/>
          <w:szCs w:val="22"/>
        </w:rPr>
      </w:pPr>
      <w:r w:rsidRPr="006C1509">
        <w:rPr>
          <w:sz w:val="22"/>
          <w:szCs w:val="22"/>
        </w:rPr>
        <w:t>(b)</w:t>
      </w:r>
      <w:r w:rsidR="00E10CF6" w:rsidRPr="006C1509">
        <w:rPr>
          <w:sz w:val="22"/>
          <w:szCs w:val="22"/>
        </w:rPr>
        <w:t xml:space="preserve"> </w:t>
      </w:r>
      <w:r w:rsidR="00277851" w:rsidRPr="006C1509">
        <w:rPr>
          <w:sz w:val="22"/>
          <w:szCs w:val="22"/>
        </w:rPr>
        <w:t>it appears to the Minister that:</w:t>
      </w:r>
    </w:p>
    <w:p w14:paraId="1102E8DD" w14:textId="77777777" w:rsidR="0086106B" w:rsidRPr="006C1509" w:rsidRDefault="006470F4" w:rsidP="00BD20CD">
      <w:pPr>
        <w:pStyle w:val="BodyText21"/>
        <w:spacing w:before="120" w:line="240" w:lineRule="auto"/>
        <w:ind w:left="1665" w:firstLine="0"/>
        <w:rPr>
          <w:sz w:val="22"/>
          <w:szCs w:val="22"/>
        </w:rPr>
      </w:pPr>
      <w:r w:rsidRPr="006C1509">
        <w:rPr>
          <w:sz w:val="22"/>
          <w:szCs w:val="22"/>
        </w:rPr>
        <w:t>(i)</w:t>
      </w:r>
      <w:r w:rsidR="00E10CF6" w:rsidRPr="006C1509">
        <w:rPr>
          <w:sz w:val="22"/>
          <w:szCs w:val="22"/>
        </w:rPr>
        <w:t xml:space="preserve"> </w:t>
      </w:r>
      <w:r w:rsidR="00277851" w:rsidRPr="006C1509">
        <w:rPr>
          <w:sz w:val="22"/>
          <w:szCs w:val="22"/>
        </w:rPr>
        <w:t>the liabilities of the authority arc substantially greater than its assets; or</w:t>
      </w:r>
    </w:p>
    <w:p w14:paraId="37AC2839" w14:textId="77777777" w:rsidR="0086106B" w:rsidRPr="006C1509" w:rsidRDefault="006470F4" w:rsidP="00BD20CD">
      <w:pPr>
        <w:pStyle w:val="BodyText21"/>
        <w:spacing w:before="120" w:line="240" w:lineRule="auto"/>
        <w:ind w:left="1980" w:hanging="315"/>
        <w:rPr>
          <w:sz w:val="22"/>
          <w:szCs w:val="22"/>
        </w:rPr>
      </w:pPr>
      <w:r w:rsidRPr="006C1509">
        <w:rPr>
          <w:sz w:val="22"/>
          <w:szCs w:val="22"/>
        </w:rPr>
        <w:t>(ii)</w:t>
      </w:r>
      <w:r w:rsidR="00E10CF6" w:rsidRPr="006C1509">
        <w:rPr>
          <w:sz w:val="22"/>
          <w:szCs w:val="22"/>
        </w:rPr>
        <w:t xml:space="preserve"> </w:t>
      </w:r>
      <w:r w:rsidR="00277851" w:rsidRPr="006C1509">
        <w:rPr>
          <w:sz w:val="22"/>
          <w:szCs w:val="22"/>
        </w:rPr>
        <w:t>the authority is, and is likely to continue for a substantial period to be, unable to pay its debts as and when they fall due for payment.</w:t>
      </w:r>
    </w:p>
    <w:p w14:paraId="628FE68D" w14:textId="77777777" w:rsidR="0086106B" w:rsidRPr="006C1509" w:rsidRDefault="006470F4" w:rsidP="008F450E">
      <w:pPr>
        <w:pStyle w:val="Bodytext40"/>
        <w:spacing w:before="120" w:after="60" w:line="240" w:lineRule="auto"/>
        <w:ind w:firstLine="0"/>
        <w:jc w:val="left"/>
        <w:rPr>
          <w:sz w:val="22"/>
          <w:szCs w:val="22"/>
        </w:rPr>
      </w:pPr>
      <w:r w:rsidRPr="006C1509">
        <w:rPr>
          <w:rStyle w:val="Bodytext4115pt"/>
          <w:sz w:val="22"/>
          <w:szCs w:val="22"/>
        </w:rPr>
        <w:t xml:space="preserve">16 </w:t>
      </w:r>
      <w:r w:rsidR="00277851" w:rsidRPr="006C1509">
        <w:rPr>
          <w:rStyle w:val="Bodytext4115pt"/>
          <w:sz w:val="22"/>
          <w:szCs w:val="22"/>
        </w:rPr>
        <w:t>Provisions to be included in agreements with approved or</w:t>
      </w:r>
      <w:r w:rsidR="00D63A9E" w:rsidRPr="006C1509">
        <w:rPr>
          <w:rStyle w:val="Bodytext4115pt"/>
          <w:sz w:val="22"/>
          <w:szCs w:val="22"/>
        </w:rPr>
        <w:t xml:space="preserve"> </w:t>
      </w:r>
      <w:r w:rsidR="00277851" w:rsidRPr="006C1509">
        <w:rPr>
          <w:rStyle w:val="Bodytext4115pt"/>
          <w:sz w:val="22"/>
          <w:szCs w:val="22"/>
        </w:rPr>
        <w:t>nominated authorities</w:t>
      </w:r>
    </w:p>
    <w:p w14:paraId="458C92E1" w14:textId="39238262" w:rsidR="0086106B" w:rsidRPr="006C1509" w:rsidRDefault="006470F4" w:rsidP="00BD20CD">
      <w:pPr>
        <w:pStyle w:val="BodyText21"/>
        <w:spacing w:before="120" w:line="240" w:lineRule="auto"/>
        <w:ind w:left="981" w:hanging="360"/>
        <w:rPr>
          <w:sz w:val="22"/>
          <w:szCs w:val="22"/>
        </w:rPr>
      </w:pPr>
      <w:r w:rsidRPr="006C1509">
        <w:rPr>
          <w:sz w:val="22"/>
          <w:szCs w:val="22"/>
        </w:rPr>
        <w:t>(1)</w:t>
      </w:r>
      <w:r w:rsidR="00E10CF6" w:rsidRPr="006C1509">
        <w:rPr>
          <w:sz w:val="22"/>
          <w:szCs w:val="22"/>
        </w:rPr>
        <w:t xml:space="preserve"> </w:t>
      </w:r>
      <w:r w:rsidR="00277851" w:rsidRPr="006C1509">
        <w:rPr>
          <w:sz w:val="22"/>
          <w:szCs w:val="22"/>
        </w:rPr>
        <w:t>An agreement made with the Commonwealth under</w:t>
      </w:r>
      <w:r w:rsidR="00354BAC" w:rsidRPr="006C1509">
        <w:rPr>
          <w:sz w:val="22"/>
          <w:szCs w:val="22"/>
        </w:rPr>
        <w:t xml:space="preserve"> </w:t>
      </w:r>
      <w:r w:rsidR="00277851" w:rsidRPr="006C1509">
        <w:rPr>
          <w:sz w:val="22"/>
          <w:szCs w:val="22"/>
        </w:rPr>
        <w:t xml:space="preserve">subsection 15(1) by the relevant authority (the </w:t>
      </w:r>
      <w:r w:rsidR="00277851" w:rsidRPr="006C1509">
        <w:rPr>
          <w:rStyle w:val="Bodytext105pt0"/>
          <w:sz w:val="22"/>
          <w:szCs w:val="22"/>
        </w:rPr>
        <w:t>authority</w:t>
      </w:r>
      <w:r w:rsidR="00277851" w:rsidRPr="00946CCC">
        <w:rPr>
          <w:rStyle w:val="Bodytext105pt"/>
          <w:i w:val="0"/>
          <w:sz w:val="22"/>
          <w:szCs w:val="22"/>
        </w:rPr>
        <w:t>)</w:t>
      </w:r>
      <w:r w:rsidR="00277851" w:rsidRPr="00946CCC">
        <w:rPr>
          <w:i/>
          <w:sz w:val="22"/>
          <w:szCs w:val="22"/>
        </w:rPr>
        <w:t xml:space="preserve"> </w:t>
      </w:r>
      <w:r w:rsidR="00277851" w:rsidRPr="006C1509">
        <w:rPr>
          <w:sz w:val="22"/>
          <w:szCs w:val="22"/>
        </w:rPr>
        <w:t>of a non-government body:</w:t>
      </w:r>
    </w:p>
    <w:p w14:paraId="3CEB8B8B" w14:textId="77777777" w:rsidR="0086106B" w:rsidRPr="006C1509" w:rsidRDefault="006470F4" w:rsidP="00BD20CD">
      <w:pPr>
        <w:pStyle w:val="BodyText21"/>
        <w:spacing w:before="120" w:line="240" w:lineRule="auto"/>
        <w:ind w:left="1584" w:hanging="324"/>
        <w:rPr>
          <w:sz w:val="22"/>
          <w:szCs w:val="22"/>
        </w:rPr>
      </w:pPr>
      <w:r w:rsidRPr="006C1509">
        <w:rPr>
          <w:sz w:val="22"/>
          <w:szCs w:val="22"/>
        </w:rPr>
        <w:t>(a)</w:t>
      </w:r>
      <w:r w:rsidR="00464756" w:rsidRPr="006C1509">
        <w:rPr>
          <w:sz w:val="22"/>
          <w:szCs w:val="22"/>
        </w:rPr>
        <w:t xml:space="preserve"> </w:t>
      </w:r>
      <w:r w:rsidR="00277851" w:rsidRPr="006C1509">
        <w:rPr>
          <w:sz w:val="22"/>
          <w:szCs w:val="22"/>
        </w:rPr>
        <w:t>must contain:</w:t>
      </w:r>
    </w:p>
    <w:p w14:paraId="33552A1D" w14:textId="77777777" w:rsidR="00552F0A" w:rsidRPr="006C1509" w:rsidRDefault="00552F0A" w:rsidP="00BD20CD">
      <w:pPr>
        <w:pStyle w:val="Bodytext150"/>
        <w:spacing w:before="120" w:line="240" w:lineRule="auto"/>
        <w:ind w:firstLine="0"/>
        <w:rPr>
          <w:sz w:val="22"/>
          <w:szCs w:val="22"/>
        </w:rPr>
      </w:pPr>
    </w:p>
    <w:p w14:paraId="653D7379" w14:textId="77777777" w:rsidR="00005A63" w:rsidRPr="006C1509" w:rsidRDefault="00005A63" w:rsidP="00BD20CD">
      <w:pPr>
        <w:pStyle w:val="Bodytext160"/>
        <w:spacing w:before="120" w:line="240" w:lineRule="auto"/>
        <w:rPr>
          <w:rStyle w:val="Bodytext1611pt"/>
        </w:rPr>
        <w:sectPr w:rsidR="00005A63" w:rsidRPr="006C1509" w:rsidSect="00F46F6F">
          <w:headerReference w:type="even" r:id="rId47"/>
          <w:headerReference w:type="first" r:id="rId48"/>
          <w:footerReference w:type="first" r:id="rId49"/>
          <w:pgSz w:w="12240" w:h="15840" w:code="1"/>
          <w:pgMar w:top="1440" w:right="1440" w:bottom="1440" w:left="1440" w:header="360" w:footer="720" w:gutter="0"/>
          <w:cols w:space="720"/>
          <w:noEndnote/>
          <w:docGrid w:linePitch="360"/>
        </w:sectPr>
      </w:pPr>
    </w:p>
    <w:p w14:paraId="0183DA1A" w14:textId="009C803F" w:rsidR="0086106B" w:rsidRPr="006C1509" w:rsidRDefault="006470F4" w:rsidP="00946CCC">
      <w:pPr>
        <w:pStyle w:val="BodyText21"/>
        <w:spacing w:before="120" w:line="240" w:lineRule="auto"/>
        <w:ind w:left="2007" w:hanging="340"/>
        <w:rPr>
          <w:sz w:val="22"/>
          <w:szCs w:val="22"/>
        </w:rPr>
      </w:pPr>
      <w:r w:rsidRPr="006C1509">
        <w:rPr>
          <w:sz w:val="22"/>
          <w:szCs w:val="22"/>
        </w:rPr>
        <w:lastRenderedPageBreak/>
        <w:t>(</w:t>
      </w:r>
      <w:proofErr w:type="spellStart"/>
      <w:r w:rsidRPr="006C1509">
        <w:rPr>
          <w:sz w:val="22"/>
          <w:szCs w:val="22"/>
        </w:rPr>
        <w:t>i</w:t>
      </w:r>
      <w:proofErr w:type="spellEnd"/>
      <w:r w:rsidRPr="006C1509">
        <w:rPr>
          <w:sz w:val="22"/>
          <w:szCs w:val="22"/>
        </w:rPr>
        <w:t>)</w:t>
      </w:r>
      <w:r w:rsidR="00946CCC">
        <w:rPr>
          <w:sz w:val="22"/>
          <w:szCs w:val="22"/>
        </w:rPr>
        <w:tab/>
      </w:r>
      <w:r w:rsidR="00277851" w:rsidRPr="006C1509">
        <w:rPr>
          <w:sz w:val="22"/>
          <w:szCs w:val="22"/>
        </w:rPr>
        <w:t>the requirements and provisions set out in subsections</w:t>
      </w:r>
      <w:r w:rsidRPr="006C1509">
        <w:rPr>
          <w:sz w:val="22"/>
          <w:szCs w:val="22"/>
        </w:rPr>
        <w:t xml:space="preserve"> (2) </w:t>
      </w:r>
      <w:r w:rsidR="00277851" w:rsidRPr="006C1509">
        <w:rPr>
          <w:sz w:val="22"/>
          <w:szCs w:val="22"/>
        </w:rPr>
        <w:t>to (7) of this section; and</w:t>
      </w:r>
    </w:p>
    <w:p w14:paraId="3A52D590" w14:textId="0EF09156" w:rsidR="0086106B" w:rsidRPr="006C1509" w:rsidRDefault="006470F4" w:rsidP="00946CCC">
      <w:pPr>
        <w:pStyle w:val="BodyText21"/>
        <w:spacing w:before="120" w:line="240" w:lineRule="auto"/>
        <w:ind w:left="2007" w:hanging="340"/>
        <w:rPr>
          <w:sz w:val="22"/>
          <w:szCs w:val="22"/>
        </w:rPr>
      </w:pPr>
      <w:r w:rsidRPr="006C1509">
        <w:rPr>
          <w:sz w:val="22"/>
          <w:szCs w:val="22"/>
        </w:rPr>
        <w:t>(ii)</w:t>
      </w:r>
      <w:r w:rsidR="00946CCC">
        <w:rPr>
          <w:sz w:val="22"/>
          <w:szCs w:val="22"/>
        </w:rPr>
        <w:tab/>
      </w:r>
      <w:r w:rsidR="00277851" w:rsidRPr="006C1509">
        <w:rPr>
          <w:sz w:val="22"/>
          <w:szCs w:val="22"/>
        </w:rPr>
        <w:t>any provision required by paragraph 30(2)(d); and</w:t>
      </w:r>
    </w:p>
    <w:p w14:paraId="16D7BF0C" w14:textId="1FF975B4" w:rsidR="0086106B" w:rsidRPr="006C1509" w:rsidRDefault="006470F4" w:rsidP="00946CCC">
      <w:pPr>
        <w:pStyle w:val="BodyText21"/>
        <w:spacing w:before="120" w:line="240" w:lineRule="auto"/>
        <w:ind w:left="2007" w:hanging="340"/>
        <w:rPr>
          <w:sz w:val="22"/>
          <w:szCs w:val="22"/>
        </w:rPr>
      </w:pPr>
      <w:r w:rsidRPr="006C1509">
        <w:rPr>
          <w:sz w:val="22"/>
          <w:szCs w:val="22"/>
        </w:rPr>
        <w:t>(iii)</w:t>
      </w:r>
      <w:r w:rsidR="00946CCC">
        <w:rPr>
          <w:sz w:val="22"/>
          <w:szCs w:val="22"/>
        </w:rPr>
        <w:tab/>
      </w:r>
      <w:r w:rsidR="00277851" w:rsidRPr="006C1509">
        <w:rPr>
          <w:sz w:val="22"/>
          <w:szCs w:val="22"/>
        </w:rPr>
        <w:t>any provision required by paragraph 33(4)(b); and</w:t>
      </w:r>
    </w:p>
    <w:p w14:paraId="6DC8E41B" w14:textId="463A17CD" w:rsidR="0086106B" w:rsidRPr="006C1509" w:rsidRDefault="006470F4" w:rsidP="00946CCC">
      <w:pPr>
        <w:pStyle w:val="BodyText21"/>
        <w:spacing w:before="120" w:line="240" w:lineRule="auto"/>
        <w:ind w:left="2007" w:hanging="340"/>
        <w:rPr>
          <w:sz w:val="22"/>
          <w:szCs w:val="22"/>
        </w:rPr>
      </w:pPr>
      <w:r w:rsidRPr="006C1509">
        <w:rPr>
          <w:sz w:val="22"/>
          <w:szCs w:val="22"/>
        </w:rPr>
        <w:t>(iv)</w:t>
      </w:r>
      <w:r w:rsidR="00946CCC">
        <w:rPr>
          <w:sz w:val="22"/>
          <w:szCs w:val="22"/>
        </w:rPr>
        <w:tab/>
      </w:r>
      <w:r w:rsidR="00277851" w:rsidRPr="006C1509">
        <w:rPr>
          <w:sz w:val="22"/>
          <w:szCs w:val="22"/>
        </w:rPr>
        <w:t>any provision required by paragraph 34(4)(e); and</w:t>
      </w:r>
    </w:p>
    <w:p w14:paraId="4EE3DB37" w14:textId="77777777" w:rsidR="0086106B" w:rsidRPr="006C1509" w:rsidRDefault="006470F4"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may contain:</w:t>
      </w:r>
    </w:p>
    <w:p w14:paraId="165DAD1E" w14:textId="42A43E2B" w:rsidR="0086106B" w:rsidRPr="006C1509" w:rsidRDefault="006470F4" w:rsidP="00BD20CD">
      <w:pPr>
        <w:pStyle w:val="BodyText21"/>
        <w:spacing w:before="120" w:line="240" w:lineRule="auto"/>
        <w:ind w:left="1980" w:hanging="315"/>
        <w:rPr>
          <w:sz w:val="22"/>
          <w:szCs w:val="22"/>
        </w:rPr>
      </w:pPr>
      <w:r w:rsidRPr="006C1509">
        <w:rPr>
          <w:sz w:val="22"/>
          <w:szCs w:val="22"/>
        </w:rPr>
        <w:t>(</w:t>
      </w:r>
      <w:proofErr w:type="spellStart"/>
      <w:r w:rsidRPr="006C1509">
        <w:rPr>
          <w:sz w:val="22"/>
          <w:szCs w:val="22"/>
        </w:rPr>
        <w:t>i</w:t>
      </w:r>
      <w:proofErr w:type="spellEnd"/>
      <w:r w:rsidRPr="006C1509">
        <w:rPr>
          <w:sz w:val="22"/>
          <w:szCs w:val="22"/>
        </w:rPr>
        <w:t>)</w:t>
      </w:r>
      <w:r w:rsidR="00946CCC">
        <w:rPr>
          <w:sz w:val="22"/>
          <w:szCs w:val="22"/>
        </w:rPr>
        <w:tab/>
      </w:r>
      <w:r w:rsidR="00277851" w:rsidRPr="006C1509">
        <w:rPr>
          <w:sz w:val="22"/>
          <w:szCs w:val="22"/>
        </w:rPr>
        <w:t>the provision set out in subsection (8) of this section; and</w:t>
      </w:r>
    </w:p>
    <w:p w14:paraId="22C70D1A" w14:textId="4544ED35" w:rsidR="0086106B" w:rsidRPr="006C1509" w:rsidRDefault="006470F4" w:rsidP="00946CCC">
      <w:pPr>
        <w:pStyle w:val="BodyText21"/>
        <w:spacing w:before="120" w:line="240" w:lineRule="auto"/>
        <w:ind w:left="2007" w:hanging="340"/>
        <w:rPr>
          <w:sz w:val="22"/>
          <w:szCs w:val="22"/>
        </w:rPr>
      </w:pPr>
      <w:r w:rsidRPr="006C1509">
        <w:rPr>
          <w:sz w:val="22"/>
          <w:szCs w:val="22"/>
        </w:rPr>
        <w:t>(ii)</w:t>
      </w:r>
      <w:r w:rsidR="00946CCC">
        <w:rPr>
          <w:rStyle w:val="CommentReference"/>
          <w:rFonts w:ascii="Courier New" w:eastAsia="Courier New" w:hAnsi="Courier New" w:cs="Courier New"/>
        </w:rPr>
        <w:tab/>
      </w:r>
      <w:r w:rsidR="00277851" w:rsidRPr="006C1509">
        <w:rPr>
          <w:sz w:val="22"/>
          <w:szCs w:val="22"/>
        </w:rPr>
        <w:t>any other provisions that the Minister thinks appropriate in relation to the authority.</w:t>
      </w:r>
    </w:p>
    <w:p w14:paraId="494E5092" w14:textId="77777777" w:rsidR="0086106B" w:rsidRPr="006C1509" w:rsidRDefault="006470F4"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 xml:space="preserve">The agreement must require the amounts (the </w:t>
      </w:r>
      <w:r w:rsidR="00277851" w:rsidRPr="006C1509">
        <w:rPr>
          <w:rStyle w:val="Bodytext105pt0"/>
          <w:sz w:val="22"/>
          <w:szCs w:val="22"/>
        </w:rPr>
        <w:t>received amounts</w:t>
      </w:r>
      <w:r w:rsidR="00277851" w:rsidRPr="00946CCC">
        <w:rPr>
          <w:iCs/>
        </w:rPr>
        <w:t>)</w:t>
      </w:r>
      <w:r w:rsidR="00277851" w:rsidRPr="006C1509">
        <w:rPr>
          <w:rStyle w:val="Bodytext105pt"/>
          <w:sz w:val="22"/>
          <w:szCs w:val="22"/>
        </w:rPr>
        <w:t xml:space="preserve"> </w:t>
      </w:r>
      <w:r w:rsidR="00277851" w:rsidRPr="006C1509">
        <w:rPr>
          <w:sz w:val="22"/>
          <w:szCs w:val="22"/>
        </w:rPr>
        <w:t>received by the authority from the State as a result of the payment to the State for the non-government body to be spent for purposes determined by the Minister and set out in the agreement (which may include the purpose of paying administrative expenses incurred by the authority).</w:t>
      </w:r>
    </w:p>
    <w:p w14:paraId="5C75DEBC" w14:textId="77777777" w:rsidR="0086106B" w:rsidRPr="006C1509" w:rsidRDefault="006470F4" w:rsidP="00BD20CD">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The agreement must require the authority to allow a person authorised in writing by the Minister for the purpose, with such help as the person requires:</w:t>
      </w:r>
    </w:p>
    <w:p w14:paraId="30EEA924" w14:textId="77777777" w:rsidR="0086106B" w:rsidRPr="006C1509" w:rsidRDefault="006470F4"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to have full and free access, at all reasonable times after giving reasonable notice to the authority, to accounts, records and documents of the authority relating to information that the authority is required under the agreement to give to the Minister; and</w:t>
      </w:r>
    </w:p>
    <w:p w14:paraId="4EDB918F" w14:textId="77777777" w:rsidR="0086106B" w:rsidRPr="006C1509" w:rsidRDefault="00464756"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to take extracts from, or make copies of, any such accounts, records and documents.</w:t>
      </w:r>
    </w:p>
    <w:p w14:paraId="586BFFBA" w14:textId="77777777" w:rsidR="0086106B" w:rsidRPr="006C1509" w:rsidRDefault="00464756" w:rsidP="00BD20CD">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The agreement must require the authority to give the Minister, on or before 30 June next following the relevant program year or such other date as the Minister determines, a certificate by a qualified accountant stating whether an amount equal to the sum of the received amounts has been spent in respect of that year for the purposes mentioned in subsection (2).</w:t>
      </w:r>
    </w:p>
    <w:p w14:paraId="423E682C" w14:textId="77777777" w:rsidR="0086106B" w:rsidRPr="006C1509" w:rsidRDefault="00464756" w:rsidP="00BD20CD">
      <w:pPr>
        <w:pStyle w:val="BodyText21"/>
        <w:spacing w:before="120" w:line="240" w:lineRule="auto"/>
        <w:ind w:left="981" w:hanging="360"/>
        <w:rPr>
          <w:sz w:val="22"/>
          <w:szCs w:val="22"/>
        </w:rPr>
      </w:pPr>
      <w:r w:rsidRPr="006C1509">
        <w:rPr>
          <w:sz w:val="22"/>
          <w:szCs w:val="22"/>
        </w:rPr>
        <w:t xml:space="preserve">(5) </w:t>
      </w:r>
      <w:r w:rsidR="00277851" w:rsidRPr="006C1509">
        <w:rPr>
          <w:sz w:val="22"/>
          <w:szCs w:val="22"/>
        </w:rPr>
        <w:t>The agreement must require the authority, not later than a date or dates determined by the Minister, to do any of the following:</w:t>
      </w:r>
    </w:p>
    <w:p w14:paraId="6F2F4582" w14:textId="77777777" w:rsidR="0086106B" w:rsidRPr="006C1509" w:rsidRDefault="00464756"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take part in the preparation of a national report on the outcomes of schooling;</w:t>
      </w:r>
    </w:p>
    <w:p w14:paraId="038A9127" w14:textId="77777777" w:rsidR="0086106B" w:rsidRPr="006C1509" w:rsidRDefault="00464756"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provide to the Minister a report or reports, of a kind or kinds required by the Minister, in relation to programs of financial assistance provided under this Act in so far as they related to the authority;</w:t>
      </w:r>
    </w:p>
    <w:p w14:paraId="75EF41A2" w14:textId="77777777" w:rsidR="00552F0A" w:rsidRPr="006C1509" w:rsidRDefault="00552F0A" w:rsidP="00BD20CD">
      <w:pPr>
        <w:pStyle w:val="Bodytext150"/>
        <w:spacing w:before="120" w:line="240" w:lineRule="auto"/>
        <w:ind w:firstLine="0"/>
        <w:rPr>
          <w:sz w:val="22"/>
          <w:szCs w:val="22"/>
        </w:rPr>
      </w:pPr>
    </w:p>
    <w:p w14:paraId="76B5D417" w14:textId="77777777" w:rsidR="00005A63" w:rsidRPr="006C1509" w:rsidRDefault="00005A63" w:rsidP="00BD20CD">
      <w:pPr>
        <w:pStyle w:val="Bodytext160"/>
        <w:spacing w:before="120" w:line="240" w:lineRule="auto"/>
        <w:rPr>
          <w:rStyle w:val="Bodytext1611pt0"/>
        </w:rPr>
        <w:sectPr w:rsidR="00005A63" w:rsidRPr="006C1509" w:rsidSect="00F46F6F">
          <w:headerReference w:type="default" r:id="rId50"/>
          <w:headerReference w:type="first" r:id="rId51"/>
          <w:footerReference w:type="first" r:id="rId52"/>
          <w:pgSz w:w="12240" w:h="15840" w:code="1"/>
          <w:pgMar w:top="1440" w:right="1440" w:bottom="1440" w:left="1440" w:header="360" w:footer="720" w:gutter="0"/>
          <w:cols w:space="720"/>
          <w:noEndnote/>
          <w:docGrid w:linePitch="360"/>
        </w:sectPr>
      </w:pPr>
    </w:p>
    <w:p w14:paraId="38967A74" w14:textId="77777777" w:rsidR="0086106B" w:rsidRPr="006C1509" w:rsidRDefault="00464756" w:rsidP="00BD20CD">
      <w:pPr>
        <w:pStyle w:val="BodyText21"/>
        <w:spacing w:before="120" w:line="240" w:lineRule="auto"/>
        <w:ind w:left="1584" w:hanging="324"/>
        <w:rPr>
          <w:sz w:val="22"/>
          <w:szCs w:val="22"/>
        </w:rPr>
      </w:pPr>
      <w:r w:rsidRPr="006C1509">
        <w:rPr>
          <w:sz w:val="22"/>
          <w:szCs w:val="22"/>
        </w:rPr>
        <w:lastRenderedPageBreak/>
        <w:t xml:space="preserve">(c) </w:t>
      </w:r>
      <w:r w:rsidR="00277851" w:rsidRPr="006C1509">
        <w:rPr>
          <w:sz w:val="22"/>
          <w:szCs w:val="22"/>
        </w:rPr>
        <w:t>take part in evaluations of the outcomes of those programs.</w:t>
      </w:r>
    </w:p>
    <w:p w14:paraId="7FE496F8" w14:textId="77777777" w:rsidR="0086106B" w:rsidRPr="006C1509" w:rsidRDefault="00464756" w:rsidP="00BD20CD">
      <w:pPr>
        <w:pStyle w:val="BodyText21"/>
        <w:spacing w:before="120" w:line="240" w:lineRule="auto"/>
        <w:ind w:left="981" w:hanging="360"/>
        <w:rPr>
          <w:sz w:val="22"/>
          <w:szCs w:val="22"/>
        </w:rPr>
      </w:pPr>
      <w:r w:rsidRPr="006C1509">
        <w:rPr>
          <w:sz w:val="22"/>
          <w:szCs w:val="22"/>
        </w:rPr>
        <w:t xml:space="preserve">(6) </w:t>
      </w:r>
      <w:r w:rsidR="00277851" w:rsidRPr="006C1509">
        <w:rPr>
          <w:sz w:val="22"/>
          <w:szCs w:val="22"/>
        </w:rPr>
        <w:t>The agreement must contain a provision that, if the authority does not comply with a requirement set out in the agreement within the period required by or under the agreement or within such further period as the Minister allows:</w:t>
      </w:r>
    </w:p>
    <w:p w14:paraId="7F809855" w14:textId="77777777" w:rsidR="0086106B" w:rsidRPr="006C1509" w:rsidRDefault="00464756"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authority will, if the Minister so determines, pay to the Commonwealth an amount (not greater than the received amounts) stated in the determination; and</w:t>
      </w:r>
    </w:p>
    <w:p w14:paraId="0360F8FB" w14:textId="77777777" w:rsidR="0086106B" w:rsidRPr="006C1509" w:rsidRDefault="00464756"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if the authority does not do so, the Minister may make a determination reducing any other amount or amounts of financial assistance payable to the State under this Act for the non-government body by an amount that does not exceed, or amounts the total of which does not exceed, the amount stated in the determination; and</w:t>
      </w:r>
    </w:p>
    <w:p w14:paraId="3A3C71A7" w14:textId="77777777" w:rsidR="0086106B" w:rsidRPr="006C1509" w:rsidRDefault="00464756"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the Minister may delay the making of any further payment to the State under this Act for the non-government body until the authority complies with the requirement.</w:t>
      </w:r>
    </w:p>
    <w:p w14:paraId="3BE0DD8C" w14:textId="77777777" w:rsidR="0086106B" w:rsidRPr="006C1509" w:rsidRDefault="00464756" w:rsidP="00BD20CD">
      <w:pPr>
        <w:pStyle w:val="BodyText21"/>
        <w:spacing w:before="120" w:line="240" w:lineRule="auto"/>
        <w:ind w:left="981" w:hanging="360"/>
        <w:rPr>
          <w:sz w:val="22"/>
          <w:szCs w:val="22"/>
        </w:rPr>
      </w:pPr>
      <w:r w:rsidRPr="006C1509">
        <w:rPr>
          <w:sz w:val="22"/>
          <w:szCs w:val="22"/>
        </w:rPr>
        <w:t xml:space="preserve">(7) </w:t>
      </w:r>
      <w:r w:rsidR="00277851" w:rsidRPr="006C1509">
        <w:rPr>
          <w:sz w:val="22"/>
          <w:szCs w:val="22"/>
        </w:rPr>
        <w:t>The agreement must contain a provision that, if the sum of the received amounts exceeded the total amount that was properly payable to the State for the non-government body:</w:t>
      </w:r>
    </w:p>
    <w:p w14:paraId="3CA02172" w14:textId="77777777" w:rsidR="0086106B" w:rsidRPr="006C1509" w:rsidRDefault="00464756"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authority will, if the Minister so determines, pay to the Commonwealth an amount equal to the excess; and</w:t>
      </w:r>
    </w:p>
    <w:p w14:paraId="662FE73B" w14:textId="77777777" w:rsidR="0086106B" w:rsidRPr="006C1509" w:rsidRDefault="00464756"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if the authority does not do so, the Minister may make a determination reducing any other amount or amounts of financial assistance payable to the State under this Act for the non-government body by an amount or amounts not greater than the excess.</w:t>
      </w:r>
    </w:p>
    <w:p w14:paraId="56C6B3F3" w14:textId="77777777" w:rsidR="0086106B" w:rsidRPr="006C1509" w:rsidRDefault="00464756" w:rsidP="00BD20CD">
      <w:pPr>
        <w:pStyle w:val="BodyText21"/>
        <w:spacing w:before="120" w:line="240" w:lineRule="auto"/>
        <w:ind w:left="981" w:hanging="360"/>
        <w:rPr>
          <w:sz w:val="22"/>
          <w:szCs w:val="22"/>
        </w:rPr>
      </w:pPr>
      <w:r w:rsidRPr="006C1509">
        <w:rPr>
          <w:sz w:val="22"/>
          <w:szCs w:val="22"/>
        </w:rPr>
        <w:t xml:space="preserve">(8) </w:t>
      </w:r>
      <w:r w:rsidR="00277851" w:rsidRPr="006C1509">
        <w:rPr>
          <w:sz w:val="22"/>
          <w:szCs w:val="22"/>
        </w:rPr>
        <w:t>The agreement may contain a provision that, if:</w:t>
      </w:r>
    </w:p>
    <w:p w14:paraId="1FF2523D" w14:textId="77777777" w:rsidR="0086106B" w:rsidRPr="006C1509" w:rsidRDefault="00464756"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total amount of the payments made to the State for the non-government body for a particular capital project is more than $50,000; and</w:t>
      </w:r>
    </w:p>
    <w:p w14:paraId="2E49A349" w14:textId="77777777" w:rsidR="0086106B" w:rsidRPr="006C1509" w:rsidRDefault="00464756"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the asset (being land, a building or equipment) in respect of which the payments were made:</w:t>
      </w:r>
    </w:p>
    <w:p w14:paraId="5A09F90A" w14:textId="77777777" w:rsidR="0086106B" w:rsidRPr="006C1509" w:rsidRDefault="00464756" w:rsidP="00BD20CD">
      <w:pPr>
        <w:pStyle w:val="BodyText21"/>
        <w:spacing w:before="120" w:line="240" w:lineRule="auto"/>
        <w:ind w:left="1980" w:hanging="315"/>
        <w:rPr>
          <w:sz w:val="22"/>
          <w:szCs w:val="22"/>
        </w:rPr>
      </w:pPr>
      <w:r w:rsidRPr="006C1509">
        <w:rPr>
          <w:sz w:val="22"/>
          <w:szCs w:val="22"/>
        </w:rPr>
        <w:t xml:space="preserve">(i) </w:t>
      </w:r>
      <w:r w:rsidR="00277851" w:rsidRPr="006C1509">
        <w:rPr>
          <w:sz w:val="22"/>
          <w:szCs w:val="22"/>
        </w:rPr>
        <w:t>is sold or otherwise disposed of; or</w:t>
      </w:r>
    </w:p>
    <w:p w14:paraId="4BA3E673" w14:textId="77777777" w:rsidR="0086106B" w:rsidRPr="006C1509" w:rsidRDefault="00464756" w:rsidP="0098296D">
      <w:pPr>
        <w:pStyle w:val="BodyText21"/>
        <w:spacing w:before="120" w:line="240" w:lineRule="auto"/>
        <w:ind w:left="1800" w:hanging="180"/>
        <w:rPr>
          <w:sz w:val="22"/>
          <w:szCs w:val="22"/>
        </w:rPr>
      </w:pPr>
      <w:r w:rsidRPr="006C1509">
        <w:rPr>
          <w:sz w:val="22"/>
          <w:szCs w:val="22"/>
        </w:rPr>
        <w:t xml:space="preserve">(ii) </w:t>
      </w:r>
      <w:r w:rsidR="00277851" w:rsidRPr="006C1509">
        <w:rPr>
          <w:sz w:val="22"/>
          <w:szCs w:val="22"/>
        </w:rPr>
        <w:t>ceases to be used; or</w:t>
      </w:r>
    </w:p>
    <w:p w14:paraId="69CCA03E" w14:textId="3BE39F5C" w:rsidR="0086106B" w:rsidRPr="006C1509" w:rsidRDefault="00464756" w:rsidP="0098296D">
      <w:pPr>
        <w:pStyle w:val="BodyText21"/>
        <w:spacing w:before="120" w:line="240" w:lineRule="auto"/>
        <w:ind w:left="1980" w:hanging="450"/>
        <w:rPr>
          <w:sz w:val="22"/>
          <w:szCs w:val="22"/>
        </w:rPr>
      </w:pPr>
      <w:r w:rsidRPr="006C1509">
        <w:rPr>
          <w:sz w:val="22"/>
          <w:szCs w:val="22"/>
        </w:rPr>
        <w:t xml:space="preserve">(iii) </w:t>
      </w:r>
      <w:r w:rsidR="00277851" w:rsidRPr="006C1509">
        <w:rPr>
          <w:sz w:val="22"/>
          <w:szCs w:val="22"/>
        </w:rPr>
        <w:t>ceases to be used principally for the purposes determined by the Minister as mentioned in subsection</w:t>
      </w:r>
      <w:r w:rsidR="00946CCC">
        <w:rPr>
          <w:sz w:val="22"/>
          <w:szCs w:val="22"/>
        </w:rPr>
        <w:t xml:space="preserve"> (2)</w:t>
      </w:r>
      <w:r w:rsidR="00277851" w:rsidRPr="006C1509">
        <w:rPr>
          <w:sz w:val="22"/>
          <w:szCs w:val="22"/>
        </w:rPr>
        <w:t>; and</w:t>
      </w:r>
    </w:p>
    <w:p w14:paraId="6A2C5BE3" w14:textId="77777777" w:rsidR="0086106B" w:rsidRPr="006C1509" w:rsidRDefault="00464756"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the period since the completion of the project is less than 20 years;</w:t>
      </w:r>
    </w:p>
    <w:p w14:paraId="42CE0CD9" w14:textId="77777777" w:rsidR="0086106B" w:rsidRPr="006C1509" w:rsidRDefault="0086106B" w:rsidP="00BD20CD">
      <w:pPr>
        <w:pStyle w:val="Bodytext150"/>
        <w:spacing w:before="120" w:line="240" w:lineRule="auto"/>
        <w:ind w:firstLine="0"/>
        <w:rPr>
          <w:rStyle w:val="Bodytext1511pt"/>
          <w:iCs/>
        </w:rPr>
      </w:pPr>
    </w:p>
    <w:p w14:paraId="75CFC48F" w14:textId="77777777" w:rsidR="00005A63" w:rsidRPr="006C1509" w:rsidRDefault="00005A63" w:rsidP="00BD20CD">
      <w:pPr>
        <w:pStyle w:val="Bodytext160"/>
        <w:spacing w:before="120" w:line="240" w:lineRule="auto"/>
        <w:rPr>
          <w:rStyle w:val="Bodytext1611pt"/>
        </w:rPr>
        <w:sectPr w:rsidR="00005A63" w:rsidRPr="006C1509" w:rsidSect="00F46F6F">
          <w:headerReference w:type="even" r:id="rId53"/>
          <w:headerReference w:type="first" r:id="rId54"/>
          <w:footerReference w:type="first" r:id="rId55"/>
          <w:pgSz w:w="12240" w:h="15840" w:code="1"/>
          <w:pgMar w:top="1440" w:right="1440" w:bottom="1440" w:left="1440" w:header="360" w:footer="720" w:gutter="0"/>
          <w:cols w:space="720"/>
          <w:noEndnote/>
          <w:docGrid w:linePitch="360"/>
        </w:sectPr>
      </w:pPr>
    </w:p>
    <w:p w14:paraId="3EB49916" w14:textId="77777777" w:rsidR="0086106B" w:rsidRPr="006C1509" w:rsidRDefault="00277851" w:rsidP="00BD20CD">
      <w:pPr>
        <w:pStyle w:val="BodyText21"/>
        <w:spacing w:before="120" w:line="240" w:lineRule="auto"/>
        <w:ind w:left="999" w:firstLine="0"/>
        <w:rPr>
          <w:sz w:val="22"/>
          <w:szCs w:val="22"/>
        </w:rPr>
      </w:pPr>
      <w:r w:rsidRPr="006C1509">
        <w:rPr>
          <w:sz w:val="22"/>
          <w:szCs w:val="22"/>
        </w:rPr>
        <w:lastRenderedPageBreak/>
        <w:t>the authority will, if the Minister so determines, pay to the Commonwealth or to a block grant authority an amount (not exceeding the total amount referred to in paragraph (a)) determined by the Minister (the</w:t>
      </w:r>
      <w:r w:rsidRPr="006C1509">
        <w:rPr>
          <w:rStyle w:val="BodytextBold"/>
          <w:sz w:val="22"/>
          <w:szCs w:val="22"/>
        </w:rPr>
        <w:t xml:space="preserve"> </w:t>
      </w:r>
      <w:r w:rsidRPr="006C1509">
        <w:rPr>
          <w:rStyle w:val="Bodytext105pt0"/>
          <w:sz w:val="22"/>
          <w:szCs w:val="22"/>
        </w:rPr>
        <w:t>determined amount</w:t>
      </w:r>
      <w:r w:rsidRPr="006C1509">
        <w:rPr>
          <w:sz w:val="22"/>
          <w:szCs w:val="22"/>
        </w:rPr>
        <w:t>) and, if the authority does not do so, the Minister may make a determination reducing any other amount or amounts of financial assistance payable to the State under this Act for the non-government body by an amount or amounts not greater than so much of the determined amount as has not been so paid.</w:t>
      </w:r>
    </w:p>
    <w:p w14:paraId="3161B3A4" w14:textId="77777777" w:rsidR="0086106B" w:rsidRPr="006C1509" w:rsidRDefault="008D5015" w:rsidP="0098296D">
      <w:pPr>
        <w:pStyle w:val="Bodytext40"/>
        <w:spacing w:before="120" w:after="60" w:line="240" w:lineRule="auto"/>
        <w:ind w:firstLine="0"/>
        <w:jc w:val="left"/>
        <w:rPr>
          <w:sz w:val="22"/>
          <w:szCs w:val="22"/>
        </w:rPr>
      </w:pPr>
      <w:r w:rsidRPr="006C1509">
        <w:rPr>
          <w:rStyle w:val="Bodytext4115pt"/>
          <w:sz w:val="22"/>
          <w:szCs w:val="22"/>
        </w:rPr>
        <w:t xml:space="preserve">17 </w:t>
      </w:r>
      <w:r w:rsidR="00277851" w:rsidRPr="006C1509">
        <w:rPr>
          <w:rStyle w:val="Bodytext4115pt"/>
          <w:sz w:val="22"/>
          <w:szCs w:val="22"/>
        </w:rPr>
        <w:t>General conditions of financial assistance</w:t>
      </w:r>
    </w:p>
    <w:p w14:paraId="0C355B78" w14:textId="77777777" w:rsidR="0086106B" w:rsidRPr="006C1509" w:rsidRDefault="00277851" w:rsidP="00BD20CD">
      <w:pPr>
        <w:pStyle w:val="BodyText21"/>
        <w:spacing w:before="120" w:line="240" w:lineRule="auto"/>
        <w:ind w:left="999" w:firstLine="0"/>
        <w:rPr>
          <w:sz w:val="22"/>
          <w:szCs w:val="22"/>
        </w:rPr>
      </w:pPr>
      <w:r w:rsidRPr="006C1509">
        <w:rPr>
          <w:sz w:val="22"/>
          <w:szCs w:val="22"/>
        </w:rPr>
        <w:t>The grant to a State under a provision of this Act of financial assistance for a non-government body for a program year is subject to the following conditions:</w:t>
      </w:r>
    </w:p>
    <w:p w14:paraId="7602C99B" w14:textId="77777777"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condition that the State will:</w:t>
      </w:r>
    </w:p>
    <w:p w14:paraId="63FD364B" w14:textId="77777777" w:rsidR="0086106B" w:rsidRPr="006C1509" w:rsidRDefault="008D5015" w:rsidP="00BD20CD">
      <w:pPr>
        <w:pStyle w:val="BodyText21"/>
        <w:spacing w:before="120" w:line="240" w:lineRule="auto"/>
        <w:ind w:left="1980" w:hanging="315"/>
        <w:rPr>
          <w:sz w:val="22"/>
          <w:szCs w:val="22"/>
        </w:rPr>
      </w:pPr>
      <w:r w:rsidRPr="006C1509">
        <w:rPr>
          <w:sz w:val="22"/>
          <w:szCs w:val="22"/>
        </w:rPr>
        <w:t xml:space="preserve">(i) </w:t>
      </w:r>
      <w:r w:rsidR="00277851" w:rsidRPr="006C1509">
        <w:rPr>
          <w:sz w:val="22"/>
          <w:szCs w:val="22"/>
        </w:rPr>
        <w:t>as soon as practicable, pay to the relevant authority of the non-government body each amount paid to the State under the provision for the body; and</w:t>
      </w:r>
    </w:p>
    <w:p w14:paraId="0418C62C" w14:textId="77777777" w:rsidR="0086106B" w:rsidRPr="006C1509" w:rsidRDefault="008D5015" w:rsidP="00BD20CD">
      <w:pPr>
        <w:pStyle w:val="BodyText21"/>
        <w:spacing w:before="120" w:line="240" w:lineRule="auto"/>
        <w:ind w:left="1980" w:hanging="315"/>
        <w:rPr>
          <w:sz w:val="22"/>
          <w:szCs w:val="22"/>
        </w:rPr>
      </w:pPr>
      <w:r w:rsidRPr="006C1509">
        <w:rPr>
          <w:sz w:val="22"/>
          <w:szCs w:val="22"/>
        </w:rPr>
        <w:t xml:space="preserve">(ii) </w:t>
      </w:r>
      <w:r w:rsidR="00277851" w:rsidRPr="006C1509">
        <w:rPr>
          <w:sz w:val="22"/>
          <w:szCs w:val="22"/>
        </w:rPr>
        <w:t>when making such a payment, describe the amount paid to the authority as a payment made out of money paid to the State by the Commonwealth under the provision; and</w:t>
      </w:r>
    </w:p>
    <w:p w14:paraId="4577412D" w14:textId="77777777"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the additional conditions applying under this Division.</w:t>
      </w:r>
    </w:p>
    <w:p w14:paraId="0B0C4839" w14:textId="77777777" w:rsidR="0086106B" w:rsidRPr="006C1509" w:rsidRDefault="008D5015" w:rsidP="0098296D">
      <w:pPr>
        <w:pStyle w:val="Bodytext40"/>
        <w:spacing w:before="120" w:after="60" w:line="240" w:lineRule="auto"/>
        <w:ind w:firstLine="0"/>
        <w:jc w:val="left"/>
        <w:rPr>
          <w:sz w:val="22"/>
          <w:szCs w:val="22"/>
        </w:rPr>
      </w:pPr>
      <w:r w:rsidRPr="006C1509">
        <w:rPr>
          <w:rStyle w:val="Bodytext4115pt"/>
          <w:sz w:val="22"/>
          <w:szCs w:val="22"/>
        </w:rPr>
        <w:t xml:space="preserve">18 </w:t>
      </w:r>
      <w:r w:rsidR="00277851" w:rsidRPr="006C1509">
        <w:rPr>
          <w:rStyle w:val="Bodytext4115pt"/>
          <w:sz w:val="22"/>
          <w:szCs w:val="22"/>
        </w:rPr>
        <w:t>Specific condition: non-fulfilment of conditions</w:t>
      </w:r>
    </w:p>
    <w:p w14:paraId="713B6342" w14:textId="77777777" w:rsidR="0086106B" w:rsidRPr="006C1509" w:rsidRDefault="00277851" w:rsidP="00BD20CD">
      <w:pPr>
        <w:pStyle w:val="BodyText21"/>
        <w:spacing w:before="120" w:line="240" w:lineRule="auto"/>
        <w:ind w:left="999" w:firstLine="0"/>
        <w:rPr>
          <w:sz w:val="22"/>
          <w:szCs w:val="22"/>
        </w:rPr>
      </w:pPr>
      <w:r w:rsidRPr="006C1509">
        <w:rPr>
          <w:sz w:val="22"/>
          <w:szCs w:val="22"/>
        </w:rPr>
        <w:t>An additional condition applying for the purposes of paragraph 17(b) is a condition that, if the State does not fulfil the condition referred to in paragraph 17(a) in relation to a grant under a provision of this Act for a non-government body within the period or at the time stated in that paragraph, or within such further period as the Minister allows:</w:t>
      </w:r>
    </w:p>
    <w:p w14:paraId="0E5BCFCB" w14:textId="77777777"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State will, if the Minister so determines, repay to the Commonwealth such amount (not greater than the sum of the amounts of financial assistance paid to the State under the provision for the non-government body for the relevant program year) as the Minister states in the determination; and</w:t>
      </w:r>
    </w:p>
    <w:p w14:paraId="733F591D" w14:textId="77777777"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if the non-fulfilment of the condition referred to in paragraph 17(a) consists of or includes delaying payment of an amount to the relevant authority of the non-government body, the Minister may delay the making of any future payment to the State under this Act for government schools.</w:t>
      </w:r>
    </w:p>
    <w:p w14:paraId="604A9A7B" w14:textId="77777777" w:rsidR="00552F0A" w:rsidRPr="006C1509" w:rsidRDefault="00552F0A" w:rsidP="00BD20CD">
      <w:pPr>
        <w:pStyle w:val="Bodytext150"/>
        <w:spacing w:before="120" w:line="240" w:lineRule="auto"/>
        <w:ind w:firstLine="0"/>
        <w:rPr>
          <w:sz w:val="22"/>
          <w:szCs w:val="22"/>
        </w:rPr>
      </w:pPr>
    </w:p>
    <w:p w14:paraId="29153EB8" w14:textId="77777777" w:rsidR="00005A63" w:rsidRPr="006C1509" w:rsidRDefault="00005A63" w:rsidP="00BD20CD">
      <w:pPr>
        <w:pStyle w:val="Bodytext160"/>
        <w:spacing w:before="120" w:line="240" w:lineRule="auto"/>
        <w:rPr>
          <w:rStyle w:val="Bodytext1611pt0"/>
        </w:rPr>
        <w:sectPr w:rsidR="00005A63" w:rsidRPr="006C1509" w:rsidSect="00F46F6F">
          <w:headerReference w:type="default" r:id="rId56"/>
          <w:headerReference w:type="first" r:id="rId57"/>
          <w:pgSz w:w="12240" w:h="15840" w:code="1"/>
          <w:pgMar w:top="1440" w:right="1440" w:bottom="1440" w:left="1440" w:header="360" w:footer="720" w:gutter="0"/>
          <w:cols w:space="720"/>
          <w:noEndnote/>
          <w:docGrid w:linePitch="360"/>
        </w:sectPr>
      </w:pPr>
    </w:p>
    <w:p w14:paraId="2F13F11C" w14:textId="4BE57D22" w:rsidR="0086106B" w:rsidRPr="00946CCC" w:rsidRDefault="00277851" w:rsidP="00BD20CD">
      <w:pPr>
        <w:spacing w:before="120"/>
        <w:rPr>
          <w:rFonts w:ascii="Times New Roman" w:hAnsi="Times New Roman" w:cs="Times New Roman"/>
          <w:b/>
          <w:sz w:val="26"/>
          <w:szCs w:val="26"/>
        </w:rPr>
      </w:pPr>
      <w:bookmarkStart w:id="17" w:name="bookmark18"/>
      <w:r w:rsidRPr="00946CCC">
        <w:rPr>
          <w:rFonts w:ascii="Times New Roman" w:hAnsi="Times New Roman" w:cs="Times New Roman"/>
          <w:b/>
          <w:sz w:val="26"/>
          <w:szCs w:val="26"/>
        </w:rPr>
        <w:lastRenderedPageBreak/>
        <w:t>Division 3—Miscellaneous</w:t>
      </w:r>
      <w:bookmarkEnd w:id="17"/>
    </w:p>
    <w:p w14:paraId="2B1597F7" w14:textId="77777777" w:rsidR="0086106B" w:rsidRPr="006C1509" w:rsidRDefault="008D5015" w:rsidP="00BD20CD">
      <w:pPr>
        <w:spacing w:before="120"/>
        <w:rPr>
          <w:rFonts w:ascii="Times New Roman" w:hAnsi="Times New Roman" w:cs="Times New Roman"/>
          <w:sz w:val="22"/>
          <w:szCs w:val="22"/>
        </w:rPr>
      </w:pPr>
      <w:bookmarkStart w:id="18" w:name="bookmark19"/>
      <w:r w:rsidRPr="006C1509">
        <w:rPr>
          <w:rStyle w:val="Heading41"/>
          <w:rFonts w:eastAsia="Courier New"/>
          <w:bCs w:val="0"/>
          <w:sz w:val="22"/>
          <w:szCs w:val="22"/>
        </w:rPr>
        <w:t xml:space="preserve">19 </w:t>
      </w:r>
      <w:r w:rsidR="00277851" w:rsidRPr="006C1509">
        <w:rPr>
          <w:rStyle w:val="Heading41"/>
          <w:rFonts w:eastAsia="Courier New"/>
          <w:bCs w:val="0"/>
          <w:sz w:val="22"/>
          <w:szCs w:val="22"/>
        </w:rPr>
        <w:t>Powers of Minister if amounts of grants become repayable</w:t>
      </w:r>
      <w:bookmarkEnd w:id="18"/>
    </w:p>
    <w:p w14:paraId="76739B92" w14:textId="77777777" w:rsidR="0086106B" w:rsidRPr="006C1509" w:rsidRDefault="008D5015"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This section applies it:</w:t>
      </w:r>
    </w:p>
    <w:p w14:paraId="4C241CC2" w14:textId="77777777"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financial assistance:</w:t>
      </w:r>
    </w:p>
    <w:p w14:paraId="20702DE6" w14:textId="77777777" w:rsidR="0086106B" w:rsidRPr="006C1509" w:rsidRDefault="008D5015" w:rsidP="00BD20CD">
      <w:pPr>
        <w:pStyle w:val="BodyText21"/>
        <w:spacing w:before="120" w:line="240" w:lineRule="auto"/>
        <w:ind w:left="1980" w:hanging="315"/>
        <w:rPr>
          <w:sz w:val="22"/>
          <w:szCs w:val="22"/>
        </w:rPr>
      </w:pPr>
      <w:r w:rsidRPr="006C1509">
        <w:rPr>
          <w:sz w:val="22"/>
          <w:szCs w:val="22"/>
        </w:rPr>
        <w:t xml:space="preserve">(i) </w:t>
      </w:r>
      <w:r w:rsidR="00277851" w:rsidRPr="006C1509">
        <w:rPr>
          <w:sz w:val="22"/>
          <w:szCs w:val="22"/>
        </w:rPr>
        <w:t>is granted to a State under a provision of this Act; or</w:t>
      </w:r>
    </w:p>
    <w:p w14:paraId="0A9D87DB" w14:textId="77777777" w:rsidR="0086106B" w:rsidRPr="006C1509" w:rsidRDefault="008D5015" w:rsidP="00BD20CD">
      <w:pPr>
        <w:pStyle w:val="BodyText21"/>
        <w:spacing w:before="120" w:line="240" w:lineRule="auto"/>
        <w:ind w:left="1980" w:hanging="315"/>
        <w:rPr>
          <w:sz w:val="22"/>
          <w:szCs w:val="22"/>
        </w:rPr>
      </w:pPr>
      <w:r w:rsidRPr="006C1509">
        <w:rPr>
          <w:sz w:val="22"/>
          <w:szCs w:val="22"/>
        </w:rPr>
        <w:t xml:space="preserve">(ii) </w:t>
      </w:r>
      <w:r w:rsidR="00277851" w:rsidRPr="006C1509">
        <w:rPr>
          <w:sz w:val="22"/>
          <w:szCs w:val="22"/>
        </w:rPr>
        <w:t>was granted to a State under a provision of the former Act that corresponds to a provision of this Act; and</w:t>
      </w:r>
    </w:p>
    <w:p w14:paraId="587191FB" w14:textId="77777777"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under a condition of the grant the Minister, or the relevant Minister, as the case may be, has determined that the State should repay an amount to the Commonwealth; and</w:t>
      </w:r>
    </w:p>
    <w:p w14:paraId="17FA3795" w14:textId="4C1096D9"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 xml:space="preserve">an amount (the </w:t>
      </w:r>
      <w:r w:rsidR="00277851" w:rsidRPr="006C1509">
        <w:rPr>
          <w:rStyle w:val="Bodytext105pt0"/>
          <w:sz w:val="22"/>
          <w:szCs w:val="22"/>
        </w:rPr>
        <w:t>repayable amount</w:t>
      </w:r>
      <w:r w:rsidR="00277851" w:rsidRPr="00946CCC">
        <w:rPr>
          <w:rStyle w:val="Bodytext105pt"/>
          <w:i w:val="0"/>
          <w:sz w:val="22"/>
          <w:szCs w:val="22"/>
        </w:rPr>
        <w:t>)</w:t>
      </w:r>
      <w:r w:rsidR="00277851" w:rsidRPr="006C1509">
        <w:rPr>
          <w:sz w:val="22"/>
          <w:szCs w:val="22"/>
        </w:rPr>
        <w:t xml:space="preserve"> that is the whole or a part of the amount referred to in paragraph (b) remains unpaid.</w:t>
      </w:r>
    </w:p>
    <w:p w14:paraId="75330A18" w14:textId="77777777" w:rsidR="0086106B" w:rsidRPr="006C1509" w:rsidRDefault="008D5015"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Minister may make a determination reducing an amount that is payable to the State under any provision of this Act in a program year by an amount not greater than the repayable amount.</w:t>
      </w:r>
    </w:p>
    <w:p w14:paraId="4217390C" w14:textId="77777777" w:rsidR="0086106B" w:rsidRPr="006C1509" w:rsidRDefault="008D5015" w:rsidP="00BD20CD">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The Minister may make a determination increasing the maximum amount that may be paid to the States for any purpose under any provision of this Act in any program year by an amount that is not greater, or amounts the sum of which is not greater, than the amount of any reduction effected under subsection (2) (whether the reduction was effected in relation to the same provision, or a different provision, of this Act).</w:t>
      </w:r>
    </w:p>
    <w:p w14:paraId="0FF464CB" w14:textId="77777777" w:rsidR="0086106B" w:rsidRPr="006C1509" w:rsidRDefault="008D5015" w:rsidP="00CE03DE">
      <w:pPr>
        <w:spacing w:before="120" w:after="60"/>
        <w:rPr>
          <w:rFonts w:ascii="Times New Roman" w:hAnsi="Times New Roman" w:cs="Times New Roman"/>
          <w:sz w:val="22"/>
          <w:szCs w:val="22"/>
        </w:rPr>
      </w:pPr>
      <w:bookmarkStart w:id="19" w:name="bookmark20"/>
      <w:r w:rsidRPr="006C1509">
        <w:rPr>
          <w:rStyle w:val="Heading41"/>
          <w:rFonts w:eastAsia="Courier New"/>
          <w:bCs w:val="0"/>
          <w:sz w:val="22"/>
          <w:szCs w:val="22"/>
        </w:rPr>
        <w:t xml:space="preserve">20 </w:t>
      </w:r>
      <w:r w:rsidR="00277851" w:rsidRPr="006C1509">
        <w:rPr>
          <w:rStyle w:val="Heading41"/>
          <w:rFonts w:eastAsia="Courier New"/>
          <w:bCs w:val="0"/>
          <w:sz w:val="22"/>
          <w:szCs w:val="22"/>
        </w:rPr>
        <w:t>Powers of Minister if amounts payable by relevant authorities</w:t>
      </w:r>
      <w:bookmarkEnd w:id="19"/>
    </w:p>
    <w:p w14:paraId="2DCB74A6" w14:textId="77777777" w:rsidR="0086106B" w:rsidRPr="006C1509" w:rsidRDefault="008D5015"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This section applies if:</w:t>
      </w:r>
    </w:p>
    <w:p w14:paraId="7146C0EB" w14:textId="77777777"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under a provision of an agreement made under Division 2 between the Commonwealth and the relevant authority of a non-government body, the Minister, or the relevant Minister, as the case may be, has determined that the authority should pay an amount to the Commonwealth; and</w:t>
      </w:r>
    </w:p>
    <w:p w14:paraId="4263F58D" w14:textId="227EE66F"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 xml:space="preserve">an amount (the </w:t>
      </w:r>
      <w:r w:rsidR="00277851" w:rsidRPr="006C1509">
        <w:rPr>
          <w:rStyle w:val="Bodytext105pt0"/>
          <w:sz w:val="22"/>
          <w:szCs w:val="22"/>
        </w:rPr>
        <w:t>amount payable</w:t>
      </w:r>
      <w:r w:rsidR="00277851" w:rsidRPr="00946CCC">
        <w:rPr>
          <w:rStyle w:val="Bodytext105pt"/>
          <w:i w:val="0"/>
          <w:sz w:val="22"/>
          <w:szCs w:val="22"/>
        </w:rPr>
        <w:t>)</w:t>
      </w:r>
      <w:r w:rsidR="00277851" w:rsidRPr="00946CCC">
        <w:rPr>
          <w:i/>
          <w:sz w:val="22"/>
          <w:szCs w:val="22"/>
        </w:rPr>
        <w:t xml:space="preserve"> </w:t>
      </w:r>
      <w:r w:rsidR="00277851" w:rsidRPr="006C1509">
        <w:rPr>
          <w:sz w:val="22"/>
          <w:szCs w:val="22"/>
        </w:rPr>
        <w:t>that is the whole or a part of the amount referred to in paragraph (a) remains unpaid.</w:t>
      </w:r>
    </w:p>
    <w:p w14:paraId="0FCFF792" w14:textId="77777777" w:rsidR="0086106B" w:rsidRPr="006C1509" w:rsidRDefault="008D5015"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Minister may make a determination reducing an amount that is payable to a State for the non-government body under any provision of this Act in any program year by an amount not greater than the amount payable.</w:t>
      </w:r>
    </w:p>
    <w:p w14:paraId="38594B3F" w14:textId="77777777" w:rsidR="0086106B" w:rsidRPr="006C1509" w:rsidRDefault="0086106B" w:rsidP="00BD20CD">
      <w:pPr>
        <w:pStyle w:val="Bodytext150"/>
        <w:spacing w:before="120" w:line="240" w:lineRule="auto"/>
        <w:ind w:firstLine="0"/>
        <w:rPr>
          <w:rStyle w:val="Bodytext1511pt"/>
          <w:iCs/>
        </w:rPr>
      </w:pPr>
    </w:p>
    <w:p w14:paraId="54A873FF" w14:textId="77777777" w:rsidR="00005A63" w:rsidRPr="006C1509" w:rsidRDefault="00005A63" w:rsidP="00BD20CD">
      <w:pPr>
        <w:pStyle w:val="Bodytext160"/>
        <w:spacing w:before="120" w:line="240" w:lineRule="auto"/>
        <w:rPr>
          <w:rStyle w:val="Bodytext1611pt"/>
        </w:rPr>
        <w:sectPr w:rsidR="00005A63" w:rsidRPr="006C1509" w:rsidSect="00F46F6F">
          <w:headerReference w:type="even" r:id="rId58"/>
          <w:headerReference w:type="first" r:id="rId59"/>
          <w:footerReference w:type="first" r:id="rId60"/>
          <w:pgSz w:w="12240" w:h="15840" w:code="1"/>
          <w:pgMar w:top="1440" w:right="1440" w:bottom="1440" w:left="1440" w:header="360" w:footer="720" w:gutter="0"/>
          <w:cols w:space="720"/>
          <w:noEndnote/>
          <w:docGrid w:linePitch="360"/>
        </w:sectPr>
      </w:pPr>
    </w:p>
    <w:p w14:paraId="5D76DBBF" w14:textId="77777777" w:rsidR="0086106B" w:rsidRPr="006C1509" w:rsidRDefault="008D5015" w:rsidP="00BD20CD">
      <w:pPr>
        <w:pStyle w:val="BodyText21"/>
        <w:spacing w:before="120" w:line="240" w:lineRule="auto"/>
        <w:ind w:left="981" w:hanging="360"/>
        <w:rPr>
          <w:sz w:val="22"/>
          <w:szCs w:val="22"/>
        </w:rPr>
      </w:pPr>
      <w:r w:rsidRPr="006C1509">
        <w:rPr>
          <w:sz w:val="22"/>
          <w:szCs w:val="22"/>
        </w:rPr>
        <w:lastRenderedPageBreak/>
        <w:t xml:space="preserve">(3) </w:t>
      </w:r>
      <w:r w:rsidR="00277851" w:rsidRPr="006C1509">
        <w:rPr>
          <w:sz w:val="22"/>
          <w:szCs w:val="22"/>
        </w:rPr>
        <w:t>The Minister may make a determination increasing the maximum amount that may be paid to the States for any purpose under any provision of this Act in any program year by an amount that is not greater, or amounts the sum of which is not greater, than the amount of any reduction effected under subsection (2) (whether the reduction was effected in relation to the same provision, or a different provision, of this Act).</w:t>
      </w:r>
    </w:p>
    <w:p w14:paraId="33D90D9F" w14:textId="77777777" w:rsidR="0086106B" w:rsidRPr="006C1509" w:rsidRDefault="008D5015" w:rsidP="00CE03DE">
      <w:pPr>
        <w:spacing w:before="120" w:after="60"/>
        <w:rPr>
          <w:rFonts w:ascii="Times New Roman" w:hAnsi="Times New Roman" w:cs="Times New Roman"/>
          <w:sz w:val="22"/>
          <w:szCs w:val="22"/>
        </w:rPr>
      </w:pPr>
      <w:bookmarkStart w:id="20" w:name="bookmark21"/>
      <w:r w:rsidRPr="006C1509">
        <w:rPr>
          <w:rStyle w:val="Heading41"/>
          <w:rFonts w:eastAsia="Courier New"/>
          <w:bCs w:val="0"/>
          <w:sz w:val="22"/>
          <w:szCs w:val="22"/>
        </w:rPr>
        <w:t xml:space="preserve">21 </w:t>
      </w:r>
      <w:r w:rsidR="00277851" w:rsidRPr="006C1509">
        <w:rPr>
          <w:rStyle w:val="Heading41"/>
          <w:rFonts w:eastAsia="Courier New"/>
          <w:bCs w:val="0"/>
          <w:sz w:val="22"/>
          <w:szCs w:val="22"/>
        </w:rPr>
        <w:t>Determinations requiring repayments</w:t>
      </w:r>
      <w:bookmarkEnd w:id="20"/>
    </w:p>
    <w:p w14:paraId="28EC616F" w14:textId="77777777" w:rsidR="0086106B" w:rsidRPr="006C1509" w:rsidRDefault="00277851" w:rsidP="00BD20CD">
      <w:pPr>
        <w:pStyle w:val="BodyText21"/>
        <w:spacing w:before="120" w:line="240" w:lineRule="auto"/>
        <w:ind w:left="999" w:firstLine="0"/>
        <w:rPr>
          <w:sz w:val="22"/>
          <w:szCs w:val="22"/>
        </w:rPr>
      </w:pPr>
      <w:r w:rsidRPr="006C1509">
        <w:rPr>
          <w:sz w:val="22"/>
          <w:szCs w:val="22"/>
        </w:rPr>
        <w:t>If the Minister is considering whether to make:</w:t>
      </w:r>
    </w:p>
    <w:p w14:paraId="0F629C8B" w14:textId="77777777"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determination under paragraph 11(b), 13(a), 14(a) or 18(a) that a State should repay an amount to the Commonwealth; or</w:t>
      </w:r>
    </w:p>
    <w:p w14:paraId="551C4355" w14:textId="77777777"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 determination under a provision of an agreement referred to in paragraph 16(6)(a) or (7)(a) or subsection 16(8) that the relevant authority of a non-government body should pay an amount to the Commonwealth;</w:t>
      </w:r>
    </w:p>
    <w:p w14:paraId="384FEE9E" w14:textId="77777777" w:rsidR="0086106B" w:rsidRPr="006C1509" w:rsidRDefault="00277851" w:rsidP="00BD20CD">
      <w:pPr>
        <w:pStyle w:val="BodyText21"/>
        <w:spacing w:before="120" w:line="240" w:lineRule="auto"/>
        <w:ind w:left="999" w:firstLine="0"/>
        <w:rPr>
          <w:sz w:val="22"/>
          <w:szCs w:val="22"/>
        </w:rPr>
      </w:pPr>
      <w:r w:rsidRPr="006C1509">
        <w:rPr>
          <w:sz w:val="22"/>
          <w:szCs w:val="22"/>
        </w:rPr>
        <w:t>the Minister must take into account all relevant matters, including whether the State or authority gave all relevant information to the Commonwealth before the relevant grant of financial assistance was made.</w:t>
      </w:r>
    </w:p>
    <w:p w14:paraId="6D81FBF6" w14:textId="77777777" w:rsidR="0086106B" w:rsidRPr="006C1509" w:rsidRDefault="008D5015" w:rsidP="00CE03DE">
      <w:pPr>
        <w:spacing w:before="120" w:after="60"/>
        <w:ind w:left="990" w:hanging="990"/>
        <w:rPr>
          <w:rFonts w:ascii="Times New Roman" w:hAnsi="Times New Roman" w:cs="Times New Roman"/>
          <w:sz w:val="22"/>
          <w:szCs w:val="22"/>
        </w:rPr>
      </w:pPr>
      <w:bookmarkStart w:id="21" w:name="bookmark22"/>
      <w:r w:rsidRPr="006C1509">
        <w:rPr>
          <w:rStyle w:val="Heading41"/>
          <w:rFonts w:eastAsia="Courier New"/>
          <w:bCs w:val="0"/>
          <w:sz w:val="22"/>
          <w:szCs w:val="22"/>
        </w:rPr>
        <w:t xml:space="preserve">22 </w:t>
      </w:r>
      <w:r w:rsidR="00277851" w:rsidRPr="006C1509">
        <w:rPr>
          <w:rStyle w:val="Heading41"/>
          <w:rFonts w:eastAsia="Courier New"/>
          <w:bCs w:val="0"/>
          <w:sz w:val="22"/>
          <w:szCs w:val="22"/>
        </w:rPr>
        <w:t>Determination authorising the making of payments may</w:t>
      </w:r>
      <w:bookmarkEnd w:id="21"/>
      <w:r w:rsidR="00D63A9E" w:rsidRPr="006C1509">
        <w:rPr>
          <w:rStyle w:val="Heading41"/>
          <w:rFonts w:eastAsia="Courier New"/>
          <w:bCs w:val="0"/>
          <w:sz w:val="22"/>
          <w:szCs w:val="22"/>
        </w:rPr>
        <w:t xml:space="preserve"> </w:t>
      </w:r>
      <w:bookmarkStart w:id="22" w:name="bookmark23"/>
      <w:r w:rsidR="00277851" w:rsidRPr="006C1509">
        <w:rPr>
          <w:rStyle w:val="Heading41"/>
          <w:rFonts w:eastAsia="Courier New"/>
          <w:bCs w:val="0"/>
          <w:sz w:val="22"/>
          <w:szCs w:val="22"/>
        </w:rPr>
        <w:t>authorise Minister to determine amounts of payments</w:t>
      </w:r>
      <w:bookmarkEnd w:id="22"/>
    </w:p>
    <w:p w14:paraId="2EAC0108" w14:textId="77777777" w:rsidR="0086106B" w:rsidRPr="006C1509" w:rsidRDefault="00277851" w:rsidP="00BD20CD">
      <w:pPr>
        <w:pStyle w:val="BodyText21"/>
        <w:spacing w:before="120" w:line="240" w:lineRule="auto"/>
        <w:ind w:left="999" w:firstLine="0"/>
        <w:rPr>
          <w:sz w:val="22"/>
          <w:szCs w:val="22"/>
        </w:rPr>
      </w:pPr>
      <w:r w:rsidRPr="006C1509">
        <w:rPr>
          <w:sz w:val="22"/>
          <w:szCs w:val="22"/>
        </w:rPr>
        <w:t>When this Act provides that the Minister may make a determination authorising the making of payments to a State, the determination may either:</w:t>
      </w:r>
    </w:p>
    <w:p w14:paraId="17B062B4" w14:textId="77777777"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set out the amounts authorised to be paid; or</w:t>
      </w:r>
    </w:p>
    <w:p w14:paraId="64C76237" w14:textId="77777777"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authorise the Minister or another person named in the determination to decide those amounts.</w:t>
      </w:r>
    </w:p>
    <w:p w14:paraId="500FB51E" w14:textId="77777777" w:rsidR="0086106B" w:rsidRPr="006C1509" w:rsidRDefault="0086106B" w:rsidP="00BD20CD">
      <w:pPr>
        <w:pStyle w:val="Bodytext150"/>
        <w:spacing w:before="120" w:line="240" w:lineRule="auto"/>
        <w:ind w:firstLine="0"/>
        <w:rPr>
          <w:rStyle w:val="Bodytext1511pt"/>
          <w:iCs/>
        </w:rPr>
      </w:pPr>
    </w:p>
    <w:p w14:paraId="05A41146" w14:textId="77777777" w:rsidR="00005A63" w:rsidRPr="006C1509" w:rsidRDefault="00005A63" w:rsidP="00BD20CD">
      <w:pPr>
        <w:pStyle w:val="Bodytext160"/>
        <w:spacing w:before="120" w:line="240" w:lineRule="auto"/>
        <w:rPr>
          <w:rStyle w:val="Bodytext1611pt1"/>
        </w:rPr>
        <w:sectPr w:rsidR="00005A63" w:rsidRPr="006C1509" w:rsidSect="00F46F6F">
          <w:headerReference w:type="default" r:id="rId61"/>
          <w:headerReference w:type="first" r:id="rId62"/>
          <w:footerReference w:type="first" r:id="rId63"/>
          <w:pgSz w:w="12240" w:h="15840" w:code="1"/>
          <w:pgMar w:top="1530" w:right="1440" w:bottom="1440" w:left="1440" w:header="360" w:footer="720" w:gutter="0"/>
          <w:cols w:space="720"/>
          <w:noEndnote/>
          <w:docGrid w:linePitch="360"/>
        </w:sectPr>
      </w:pPr>
    </w:p>
    <w:p w14:paraId="023767F3" w14:textId="3CF24441" w:rsidR="0086106B" w:rsidRPr="00946CCC" w:rsidRDefault="00277851" w:rsidP="00BD20CD">
      <w:pPr>
        <w:spacing w:before="120"/>
        <w:rPr>
          <w:rFonts w:ascii="Times New Roman" w:hAnsi="Times New Roman" w:cs="Times New Roman"/>
          <w:b/>
          <w:sz w:val="28"/>
          <w:szCs w:val="28"/>
        </w:rPr>
      </w:pPr>
      <w:bookmarkStart w:id="23" w:name="bookmark24"/>
      <w:r w:rsidRPr="00946CCC">
        <w:rPr>
          <w:rFonts w:ascii="Times New Roman" w:hAnsi="Times New Roman" w:cs="Times New Roman"/>
          <w:b/>
          <w:sz w:val="28"/>
          <w:szCs w:val="28"/>
        </w:rPr>
        <w:lastRenderedPageBreak/>
        <w:t>Part 3—Lists of non-government schools and approved school systems</w:t>
      </w:r>
      <w:bookmarkEnd w:id="23"/>
    </w:p>
    <w:p w14:paraId="229B8DA0" w14:textId="77777777" w:rsidR="0086106B" w:rsidRPr="006C1509" w:rsidRDefault="008D5015" w:rsidP="00CE03DE">
      <w:pPr>
        <w:pStyle w:val="Bodytext40"/>
        <w:spacing w:before="120" w:after="60" w:line="240" w:lineRule="auto"/>
        <w:ind w:firstLine="0"/>
        <w:jc w:val="left"/>
        <w:rPr>
          <w:sz w:val="22"/>
          <w:szCs w:val="22"/>
        </w:rPr>
      </w:pPr>
      <w:r w:rsidRPr="006C1509">
        <w:rPr>
          <w:rStyle w:val="Bodytext4115pt"/>
          <w:sz w:val="22"/>
          <w:szCs w:val="22"/>
        </w:rPr>
        <w:t xml:space="preserve">23 </w:t>
      </w:r>
      <w:r w:rsidR="00277851" w:rsidRPr="006C1509">
        <w:rPr>
          <w:rStyle w:val="Bodytext4115pt"/>
          <w:sz w:val="22"/>
          <w:szCs w:val="22"/>
        </w:rPr>
        <w:t>Funding of non-government schools</w:t>
      </w:r>
    </w:p>
    <w:p w14:paraId="4494FD62" w14:textId="77777777" w:rsidR="0086106B" w:rsidRPr="006C1509" w:rsidRDefault="00277851" w:rsidP="00BD20CD">
      <w:pPr>
        <w:pStyle w:val="BodyText21"/>
        <w:spacing w:before="120" w:line="240" w:lineRule="auto"/>
        <w:ind w:left="999" w:firstLine="0"/>
        <w:rPr>
          <w:sz w:val="22"/>
          <w:szCs w:val="22"/>
        </w:rPr>
      </w:pPr>
      <w:r w:rsidRPr="006C1509">
        <w:rPr>
          <w:sz w:val="22"/>
          <w:szCs w:val="22"/>
        </w:rPr>
        <w:t>Financial assistance under this Act is not to be provided to a State for education at a particular level at a particular location at a non-government school unless the school is included in the list for the level and location.</w:t>
      </w:r>
    </w:p>
    <w:p w14:paraId="22C9634F" w14:textId="77777777" w:rsidR="0086106B" w:rsidRPr="006C1509" w:rsidRDefault="008D5015" w:rsidP="00CE03DE">
      <w:pPr>
        <w:pStyle w:val="Bodytext40"/>
        <w:spacing w:before="120" w:after="60" w:line="240" w:lineRule="auto"/>
        <w:ind w:firstLine="0"/>
        <w:jc w:val="left"/>
        <w:rPr>
          <w:sz w:val="22"/>
          <w:szCs w:val="22"/>
        </w:rPr>
      </w:pPr>
      <w:r w:rsidRPr="006C1509">
        <w:rPr>
          <w:rStyle w:val="Bodytext4115pt"/>
          <w:sz w:val="22"/>
          <w:szCs w:val="22"/>
        </w:rPr>
        <w:t xml:space="preserve">24 </w:t>
      </w:r>
      <w:r w:rsidR="00277851" w:rsidRPr="006C1509">
        <w:rPr>
          <w:rStyle w:val="Bodytext4115pt"/>
          <w:sz w:val="22"/>
          <w:szCs w:val="22"/>
        </w:rPr>
        <w:t>List of non-government schools</w:t>
      </w:r>
    </w:p>
    <w:p w14:paraId="22F384D9" w14:textId="77777777" w:rsidR="0086106B" w:rsidRPr="006C1509" w:rsidRDefault="008D5015"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must keep a list of non-government schools for which financial assistance is provided under this Act.</w:t>
      </w:r>
    </w:p>
    <w:p w14:paraId="733C46AE" w14:textId="77777777" w:rsidR="0086106B" w:rsidRPr="006C1509" w:rsidRDefault="008D5015"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list may be kept in any manner that the Minister determines, which may be wholly or partly by means of a computer or any other electronic or other device.</w:t>
      </w:r>
    </w:p>
    <w:p w14:paraId="6A7076D9" w14:textId="77777777" w:rsidR="0086106B" w:rsidRPr="006C1509" w:rsidRDefault="008D5015" w:rsidP="00BD20CD">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The list is to contain the following particulars for each school included in the list:</w:t>
      </w:r>
    </w:p>
    <w:p w14:paraId="778C4390" w14:textId="77777777" w:rsidR="0086106B" w:rsidRPr="006C1509" w:rsidRDefault="008D5015"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name of the school;</w:t>
      </w:r>
    </w:p>
    <w:p w14:paraId="5B08D842" w14:textId="77777777" w:rsidR="0086106B" w:rsidRPr="006C1509" w:rsidRDefault="000119FD"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whether or not the school is included in an approved school system;</w:t>
      </w:r>
    </w:p>
    <w:p w14:paraId="7D5D3A02" w14:textId="77777777" w:rsidR="0086106B" w:rsidRPr="006C1509" w:rsidRDefault="000119FD"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if the school is included in an approved school system—the name of the system;</w:t>
      </w:r>
    </w:p>
    <w:p w14:paraId="7C875D5A" w14:textId="77777777" w:rsidR="0086106B" w:rsidRPr="006C1509" w:rsidRDefault="000119FD" w:rsidP="00BD20CD">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the address of each location at which the school provides education for which financial assistance is provided under this Act;</w:t>
      </w:r>
    </w:p>
    <w:p w14:paraId="701544FF" w14:textId="77777777" w:rsidR="0086106B" w:rsidRPr="006C1509" w:rsidRDefault="000119FD" w:rsidP="00BD20CD">
      <w:pPr>
        <w:pStyle w:val="BodyText21"/>
        <w:spacing w:before="120" w:line="240" w:lineRule="auto"/>
        <w:ind w:left="1584" w:hanging="324"/>
        <w:rPr>
          <w:sz w:val="22"/>
          <w:szCs w:val="22"/>
        </w:rPr>
      </w:pPr>
      <w:r w:rsidRPr="006C1509">
        <w:rPr>
          <w:sz w:val="22"/>
          <w:szCs w:val="22"/>
        </w:rPr>
        <w:t xml:space="preserve">(e) </w:t>
      </w:r>
      <w:r w:rsidR="00277851" w:rsidRPr="006C1509">
        <w:rPr>
          <w:sz w:val="22"/>
          <w:szCs w:val="22"/>
        </w:rPr>
        <w:t>a description of:</w:t>
      </w:r>
    </w:p>
    <w:p w14:paraId="7B04DBDA" w14:textId="033E266B" w:rsidR="0086106B" w:rsidRPr="006C1509" w:rsidRDefault="00946CCC" w:rsidP="00BD20CD">
      <w:pPr>
        <w:pStyle w:val="BodyText21"/>
        <w:spacing w:before="120" w:line="240" w:lineRule="auto"/>
        <w:ind w:left="1980" w:hanging="315"/>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277851" w:rsidRPr="006C1509">
        <w:rPr>
          <w:sz w:val="22"/>
          <w:szCs w:val="22"/>
        </w:rPr>
        <w:t>the levels at which education is provided at the school; and</w:t>
      </w:r>
    </w:p>
    <w:p w14:paraId="047325B9" w14:textId="34D51B62" w:rsidR="0086106B" w:rsidRPr="006C1509" w:rsidRDefault="00946CCC" w:rsidP="00BD20CD">
      <w:pPr>
        <w:pStyle w:val="BodyText21"/>
        <w:spacing w:before="120" w:line="240" w:lineRule="auto"/>
        <w:ind w:left="1980" w:hanging="315"/>
        <w:rPr>
          <w:sz w:val="22"/>
          <w:szCs w:val="22"/>
        </w:rPr>
      </w:pPr>
      <w:r>
        <w:rPr>
          <w:sz w:val="22"/>
          <w:szCs w:val="22"/>
        </w:rPr>
        <w:t>(ii)</w:t>
      </w:r>
      <w:r>
        <w:rPr>
          <w:sz w:val="22"/>
          <w:szCs w:val="22"/>
        </w:rPr>
        <w:tab/>
      </w:r>
      <w:r w:rsidR="00277851" w:rsidRPr="006C1509">
        <w:rPr>
          <w:sz w:val="22"/>
          <w:szCs w:val="22"/>
        </w:rPr>
        <w:t>if more than one location is included under paragraph (d) for the school—the levels at w</w:t>
      </w:r>
      <w:r>
        <w:rPr>
          <w:sz w:val="22"/>
          <w:szCs w:val="22"/>
        </w:rPr>
        <w:t>hi</w:t>
      </w:r>
      <w:r w:rsidR="00277851" w:rsidRPr="006C1509">
        <w:rPr>
          <w:sz w:val="22"/>
          <w:szCs w:val="22"/>
        </w:rPr>
        <w:t>ch education is provided at each of those locations;</w:t>
      </w:r>
    </w:p>
    <w:p w14:paraId="507AD07F" w14:textId="77777777" w:rsidR="0086106B" w:rsidRPr="006C1509" w:rsidRDefault="00277851" w:rsidP="00BD20CD">
      <w:pPr>
        <w:pStyle w:val="BodyText21"/>
        <w:spacing w:before="120" w:line="240" w:lineRule="auto"/>
        <w:ind w:left="1566" w:firstLine="0"/>
        <w:rPr>
          <w:sz w:val="22"/>
          <w:szCs w:val="22"/>
        </w:rPr>
      </w:pPr>
      <w:r w:rsidRPr="006C1509">
        <w:rPr>
          <w:sz w:val="22"/>
          <w:szCs w:val="22"/>
        </w:rPr>
        <w:t>being levels of education for which financial assistance is provided under this Act;</w:t>
      </w:r>
    </w:p>
    <w:p w14:paraId="129D6B03" w14:textId="77777777" w:rsidR="0086106B" w:rsidRPr="006C1509" w:rsidRDefault="00277851" w:rsidP="00BD20CD">
      <w:pPr>
        <w:pStyle w:val="BodyText21"/>
        <w:spacing w:before="120" w:line="240" w:lineRule="auto"/>
        <w:ind w:left="1584" w:hanging="324"/>
        <w:rPr>
          <w:sz w:val="22"/>
          <w:szCs w:val="22"/>
        </w:rPr>
      </w:pPr>
      <w:r w:rsidRPr="006C1509">
        <w:rPr>
          <w:sz w:val="22"/>
          <w:szCs w:val="22"/>
        </w:rPr>
        <w:t>(</w:t>
      </w:r>
      <w:r w:rsidR="000119FD" w:rsidRPr="006C1509">
        <w:rPr>
          <w:sz w:val="22"/>
          <w:szCs w:val="22"/>
        </w:rPr>
        <w:t>f)</w:t>
      </w:r>
      <w:r w:rsidRPr="006C1509">
        <w:rPr>
          <w:sz w:val="22"/>
          <w:szCs w:val="22"/>
        </w:rPr>
        <w:t xml:space="preserve"> if the school is not included in an approved school system— the funding level of the school as determined by the Minister.</w:t>
      </w:r>
    </w:p>
    <w:p w14:paraId="3C1F0185" w14:textId="77777777" w:rsidR="0086106B" w:rsidRPr="006C1509" w:rsidRDefault="000119FD" w:rsidP="00BD20CD">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 xml:space="preserve">The Minister must, as soon as practicable after 1 July in each program year, cause the name and funding level of each non-systemic school to be published in the </w:t>
      </w:r>
      <w:r w:rsidR="00277851" w:rsidRPr="006C1509">
        <w:rPr>
          <w:rStyle w:val="Bodytext105pt"/>
          <w:sz w:val="22"/>
          <w:szCs w:val="22"/>
        </w:rPr>
        <w:t>Gazette.</w:t>
      </w:r>
    </w:p>
    <w:p w14:paraId="0C8A2456" w14:textId="77777777" w:rsidR="0086106B" w:rsidRPr="006C1509" w:rsidRDefault="0086106B" w:rsidP="00BD20CD">
      <w:pPr>
        <w:pStyle w:val="Bodytext150"/>
        <w:spacing w:before="120" w:line="240" w:lineRule="auto"/>
        <w:ind w:firstLine="0"/>
        <w:rPr>
          <w:rStyle w:val="Bodytext1511pt"/>
          <w:iCs/>
        </w:rPr>
      </w:pPr>
    </w:p>
    <w:p w14:paraId="2AA0A2A1" w14:textId="77777777" w:rsidR="00005A63" w:rsidRPr="006C1509" w:rsidRDefault="00005A63" w:rsidP="00BD20CD">
      <w:pPr>
        <w:pStyle w:val="Bodytext160"/>
        <w:spacing w:before="120" w:line="240" w:lineRule="auto"/>
        <w:rPr>
          <w:rStyle w:val="Bodytext1611pt"/>
        </w:rPr>
        <w:sectPr w:rsidR="00005A63" w:rsidRPr="006C1509" w:rsidSect="00F46F6F">
          <w:headerReference w:type="even" r:id="rId64"/>
          <w:headerReference w:type="first" r:id="rId65"/>
          <w:footerReference w:type="first" r:id="rId66"/>
          <w:pgSz w:w="12240" w:h="15840" w:code="1"/>
          <w:pgMar w:top="1440" w:right="1440" w:bottom="1440" w:left="1440" w:header="540" w:footer="720" w:gutter="0"/>
          <w:cols w:space="720"/>
          <w:noEndnote/>
          <w:docGrid w:linePitch="360"/>
        </w:sectPr>
      </w:pPr>
    </w:p>
    <w:p w14:paraId="6F8BB47B" w14:textId="77777777" w:rsidR="0086106B" w:rsidRPr="006C1509" w:rsidRDefault="000119FD" w:rsidP="00CE03DE">
      <w:pPr>
        <w:spacing w:before="120" w:after="60"/>
        <w:rPr>
          <w:rFonts w:ascii="Times New Roman" w:hAnsi="Times New Roman" w:cs="Times New Roman"/>
          <w:sz w:val="22"/>
          <w:szCs w:val="22"/>
        </w:rPr>
      </w:pPr>
      <w:bookmarkStart w:id="24" w:name="bookmark25"/>
      <w:r w:rsidRPr="006C1509">
        <w:rPr>
          <w:rStyle w:val="Heading41"/>
          <w:rFonts w:eastAsia="Courier New"/>
          <w:bCs w:val="0"/>
          <w:sz w:val="22"/>
          <w:szCs w:val="22"/>
        </w:rPr>
        <w:lastRenderedPageBreak/>
        <w:t xml:space="preserve">25 </w:t>
      </w:r>
      <w:r w:rsidR="00277851" w:rsidRPr="006C1509">
        <w:rPr>
          <w:rStyle w:val="Heading41"/>
          <w:rFonts w:eastAsia="Courier New"/>
          <w:sz w:val="22"/>
          <w:szCs w:val="22"/>
        </w:rPr>
        <w:t>Variation of list of non-government schools</w:t>
      </w:r>
      <w:bookmarkEnd w:id="24"/>
    </w:p>
    <w:p w14:paraId="5D97C326" w14:textId="77777777" w:rsidR="0086106B" w:rsidRPr="006C1509" w:rsidRDefault="000119FD"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Any variation of the list to be made under this Act is to be made by determination by the Minister.</w:t>
      </w:r>
    </w:p>
    <w:p w14:paraId="22267B5F" w14:textId="77777777" w:rsidR="0086106B" w:rsidRPr="006C1509" w:rsidRDefault="000119FD"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Minister may, having regard to any significant change in the need of a non-systemic school for financial assistance for recurrent expenditure of the school, vary the list by setting out a different funding level of the school.</w:t>
      </w:r>
    </w:p>
    <w:p w14:paraId="3957BAF0" w14:textId="77777777" w:rsidR="0086106B" w:rsidRPr="006C1509" w:rsidRDefault="000119FD" w:rsidP="00BD20CD">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If a school in a State that is included in the list ceases to be recognised by the State Minister for a particular level of education, the Minister may vary the list by removing the reference to that level of education for the school.</w:t>
      </w:r>
    </w:p>
    <w:p w14:paraId="75AB5157" w14:textId="77777777" w:rsidR="0086106B" w:rsidRPr="006C1509" w:rsidRDefault="000119FD" w:rsidP="00BD20CD">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If a school in a State that is included in the list:</w:t>
      </w:r>
    </w:p>
    <w:p w14:paraId="485C73BC" w14:textId="77777777" w:rsidR="0086106B" w:rsidRPr="006C1509" w:rsidRDefault="000119FD"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ceases to be recognised by the State Minister; or</w:t>
      </w:r>
    </w:p>
    <w:p w14:paraId="1DD0DA53" w14:textId="77777777" w:rsidR="0086106B" w:rsidRPr="006C1509" w:rsidRDefault="000119FD"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becomes conducted for profit;</w:t>
      </w:r>
    </w:p>
    <w:p w14:paraId="7054729F" w14:textId="77777777" w:rsidR="0086106B" w:rsidRPr="006C1509" w:rsidRDefault="00277851" w:rsidP="00BD20CD">
      <w:pPr>
        <w:pStyle w:val="BodyText21"/>
        <w:spacing w:before="120" w:line="240" w:lineRule="auto"/>
        <w:ind w:left="981" w:firstLine="0"/>
        <w:rPr>
          <w:sz w:val="22"/>
          <w:szCs w:val="22"/>
        </w:rPr>
      </w:pPr>
      <w:r w:rsidRPr="006C1509">
        <w:rPr>
          <w:sz w:val="22"/>
          <w:szCs w:val="22"/>
        </w:rPr>
        <w:t>the Minister may vary the list by removing the name of the school from the list.</w:t>
      </w:r>
    </w:p>
    <w:p w14:paraId="72BE411C" w14:textId="77777777" w:rsidR="0086106B" w:rsidRPr="006C1509" w:rsidRDefault="000119FD" w:rsidP="00BD20CD">
      <w:pPr>
        <w:pStyle w:val="BodyText21"/>
        <w:spacing w:before="120" w:line="240" w:lineRule="auto"/>
        <w:ind w:left="981" w:hanging="360"/>
        <w:rPr>
          <w:sz w:val="22"/>
          <w:szCs w:val="22"/>
        </w:rPr>
      </w:pPr>
      <w:r w:rsidRPr="006C1509">
        <w:rPr>
          <w:sz w:val="22"/>
          <w:szCs w:val="22"/>
        </w:rPr>
        <w:t xml:space="preserve">(5) </w:t>
      </w:r>
      <w:r w:rsidR="00277851" w:rsidRPr="006C1509">
        <w:rPr>
          <w:sz w:val="22"/>
          <w:szCs w:val="22"/>
        </w:rPr>
        <w:t>The Minister may vary the list:</w:t>
      </w:r>
    </w:p>
    <w:p w14:paraId="07D4B90D" w14:textId="77777777" w:rsidR="0086106B" w:rsidRPr="006C1509" w:rsidRDefault="000119FD"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under another provision of this Act; or</w:t>
      </w:r>
    </w:p>
    <w:p w14:paraId="06CBCE2A" w14:textId="77777777" w:rsidR="0086106B" w:rsidRPr="006C1509" w:rsidRDefault="000119FD"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to correct clerical errors or to make alterations of a formal kind, including the removal from the list of:</w:t>
      </w:r>
    </w:p>
    <w:p w14:paraId="53B0DBB3" w14:textId="2973ACF9" w:rsidR="0086106B" w:rsidRPr="006C1509" w:rsidRDefault="00946CCC" w:rsidP="00BD20CD">
      <w:pPr>
        <w:pStyle w:val="BodyText21"/>
        <w:spacing w:before="120" w:line="240" w:lineRule="auto"/>
        <w:ind w:left="1980" w:hanging="315"/>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277851" w:rsidRPr="006C1509">
        <w:rPr>
          <w:sz w:val="22"/>
          <w:szCs w:val="22"/>
        </w:rPr>
        <w:t>the name of a school that has ceased to exist; or</w:t>
      </w:r>
    </w:p>
    <w:p w14:paraId="42E955F1" w14:textId="7D0BEA4D" w:rsidR="0086106B" w:rsidRPr="006C1509" w:rsidRDefault="00946CCC" w:rsidP="002F137A">
      <w:pPr>
        <w:pStyle w:val="BodyText21"/>
        <w:spacing w:before="120" w:line="240" w:lineRule="auto"/>
        <w:ind w:left="1890" w:hanging="315"/>
        <w:rPr>
          <w:sz w:val="22"/>
          <w:szCs w:val="22"/>
        </w:rPr>
      </w:pPr>
      <w:r>
        <w:rPr>
          <w:sz w:val="22"/>
          <w:szCs w:val="22"/>
        </w:rPr>
        <w:t>(ii)</w:t>
      </w:r>
      <w:r>
        <w:rPr>
          <w:sz w:val="22"/>
          <w:szCs w:val="22"/>
        </w:rPr>
        <w:tab/>
      </w:r>
      <w:r w:rsidR="00277851" w:rsidRPr="006C1509">
        <w:rPr>
          <w:sz w:val="22"/>
          <w:szCs w:val="22"/>
        </w:rPr>
        <w:t>the address of a location at which a school has ceased to provide education; or</w:t>
      </w:r>
    </w:p>
    <w:p w14:paraId="0C92D851" w14:textId="24631A41" w:rsidR="0086106B" w:rsidRPr="006C1509" w:rsidRDefault="00946CCC" w:rsidP="002F137A">
      <w:pPr>
        <w:pStyle w:val="BodyText21"/>
        <w:spacing w:before="120" w:line="240" w:lineRule="auto"/>
        <w:ind w:left="1980" w:hanging="396"/>
        <w:rPr>
          <w:sz w:val="22"/>
          <w:szCs w:val="22"/>
        </w:rPr>
      </w:pPr>
      <w:r>
        <w:rPr>
          <w:sz w:val="22"/>
          <w:szCs w:val="22"/>
        </w:rPr>
        <w:t>(iii)</w:t>
      </w:r>
      <w:r>
        <w:rPr>
          <w:sz w:val="22"/>
          <w:szCs w:val="22"/>
        </w:rPr>
        <w:tab/>
      </w:r>
      <w:r w:rsidR="00277851" w:rsidRPr="006C1509">
        <w:rPr>
          <w:sz w:val="22"/>
          <w:szCs w:val="22"/>
        </w:rPr>
        <w:t>a reference to a level of education at a school that has ceased to provide education at that level.</w:t>
      </w:r>
    </w:p>
    <w:p w14:paraId="78816620" w14:textId="77777777" w:rsidR="0086106B" w:rsidRPr="006C1509" w:rsidRDefault="000119FD" w:rsidP="00BD20CD">
      <w:pPr>
        <w:pStyle w:val="BodyText21"/>
        <w:spacing w:before="120" w:line="240" w:lineRule="auto"/>
        <w:ind w:left="981" w:hanging="360"/>
        <w:rPr>
          <w:sz w:val="22"/>
          <w:szCs w:val="22"/>
        </w:rPr>
      </w:pPr>
      <w:r w:rsidRPr="006C1509">
        <w:rPr>
          <w:sz w:val="22"/>
          <w:szCs w:val="22"/>
        </w:rPr>
        <w:t xml:space="preserve">(6) </w:t>
      </w:r>
      <w:r w:rsidR="00277851" w:rsidRPr="006C1509">
        <w:rPr>
          <w:sz w:val="22"/>
          <w:szCs w:val="22"/>
        </w:rPr>
        <w:t>A variation under this section may be expressed to have taken effect from a day before the day on which the determination was made.</w:t>
      </w:r>
    </w:p>
    <w:p w14:paraId="1737DD80" w14:textId="77777777" w:rsidR="0086106B" w:rsidRPr="006C1509" w:rsidRDefault="000119FD" w:rsidP="00BD20CD">
      <w:pPr>
        <w:pStyle w:val="BodyText21"/>
        <w:spacing w:before="120" w:line="240" w:lineRule="auto"/>
        <w:ind w:left="981" w:hanging="360"/>
        <w:rPr>
          <w:sz w:val="22"/>
          <w:szCs w:val="22"/>
        </w:rPr>
      </w:pPr>
      <w:r w:rsidRPr="006C1509">
        <w:rPr>
          <w:sz w:val="22"/>
          <w:szCs w:val="22"/>
        </w:rPr>
        <w:t xml:space="preserve">(7) </w:t>
      </w:r>
      <w:r w:rsidR="00277851" w:rsidRPr="006C1509">
        <w:rPr>
          <w:sz w:val="22"/>
          <w:szCs w:val="22"/>
        </w:rPr>
        <w:t>If the Minister varies the list under this section, the Minister must give written notice to the relevant approved authority accordingly.</w:t>
      </w:r>
    </w:p>
    <w:p w14:paraId="55394559" w14:textId="77777777" w:rsidR="0086106B" w:rsidRPr="006C1509" w:rsidRDefault="000119FD" w:rsidP="00CE03DE">
      <w:pPr>
        <w:spacing w:before="120" w:after="60"/>
        <w:rPr>
          <w:rFonts w:ascii="Times New Roman" w:hAnsi="Times New Roman" w:cs="Times New Roman"/>
          <w:sz w:val="22"/>
          <w:szCs w:val="22"/>
        </w:rPr>
      </w:pPr>
      <w:bookmarkStart w:id="25" w:name="bookmark26"/>
      <w:r w:rsidRPr="006C1509">
        <w:rPr>
          <w:rStyle w:val="Heading41"/>
          <w:rFonts w:eastAsia="Courier New"/>
          <w:bCs w:val="0"/>
          <w:sz w:val="22"/>
          <w:szCs w:val="22"/>
        </w:rPr>
        <w:t xml:space="preserve">26 </w:t>
      </w:r>
      <w:r w:rsidR="00277851" w:rsidRPr="006C1509">
        <w:rPr>
          <w:rStyle w:val="Heading41"/>
          <w:rFonts w:eastAsia="Courier New"/>
          <w:sz w:val="22"/>
          <w:szCs w:val="22"/>
        </w:rPr>
        <w:t>List of approved school systems</w:t>
      </w:r>
      <w:bookmarkEnd w:id="25"/>
    </w:p>
    <w:p w14:paraId="11265CF9" w14:textId="77777777" w:rsidR="0086106B" w:rsidRPr="006C1509" w:rsidRDefault="000119FD"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must keep a list of approved school systems.</w:t>
      </w:r>
    </w:p>
    <w:p w14:paraId="07C976AE" w14:textId="77777777" w:rsidR="0086106B" w:rsidRPr="006C1509" w:rsidRDefault="000119FD"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list of approved school systems may be kept in any manner that the Minister determines, which may be wholly or partly by means of a computer or any other electronic or other device.</w:t>
      </w:r>
    </w:p>
    <w:p w14:paraId="56DAA9DB" w14:textId="77777777" w:rsidR="0086106B" w:rsidRPr="006C1509" w:rsidRDefault="0086106B" w:rsidP="00BD20CD">
      <w:pPr>
        <w:pStyle w:val="Bodytext150"/>
        <w:spacing w:before="120" w:line="240" w:lineRule="auto"/>
        <w:ind w:firstLine="0"/>
        <w:rPr>
          <w:rStyle w:val="Bodytext1511pt"/>
          <w:iCs/>
        </w:rPr>
      </w:pPr>
    </w:p>
    <w:p w14:paraId="1DB31CB0" w14:textId="77777777" w:rsidR="00005A63" w:rsidRPr="006C1509" w:rsidRDefault="00005A63" w:rsidP="00BD20CD">
      <w:pPr>
        <w:pStyle w:val="Bodytext160"/>
        <w:spacing w:before="120" w:line="240" w:lineRule="auto"/>
        <w:rPr>
          <w:rStyle w:val="Bodytext1611pt1"/>
        </w:rPr>
        <w:sectPr w:rsidR="00005A63" w:rsidRPr="006C1509" w:rsidSect="00F46F6F">
          <w:headerReference w:type="default" r:id="rId67"/>
          <w:headerReference w:type="first" r:id="rId68"/>
          <w:footerReference w:type="first" r:id="rId69"/>
          <w:pgSz w:w="12240" w:h="15840" w:code="1"/>
          <w:pgMar w:top="1440" w:right="1440" w:bottom="1440" w:left="1440" w:header="540" w:footer="720" w:gutter="0"/>
          <w:cols w:space="720"/>
          <w:noEndnote/>
          <w:docGrid w:linePitch="360"/>
        </w:sectPr>
      </w:pPr>
    </w:p>
    <w:p w14:paraId="7B605584" w14:textId="77777777" w:rsidR="0086106B" w:rsidRPr="006C1509" w:rsidRDefault="003457E0" w:rsidP="00BD20CD">
      <w:pPr>
        <w:pStyle w:val="BodyText21"/>
        <w:spacing w:before="120" w:line="240" w:lineRule="auto"/>
        <w:ind w:left="981" w:hanging="360"/>
        <w:rPr>
          <w:sz w:val="22"/>
          <w:szCs w:val="22"/>
        </w:rPr>
      </w:pPr>
      <w:r w:rsidRPr="006C1509">
        <w:rPr>
          <w:sz w:val="22"/>
          <w:szCs w:val="22"/>
        </w:rPr>
        <w:lastRenderedPageBreak/>
        <w:t xml:space="preserve">(3) </w:t>
      </w:r>
      <w:r w:rsidR="00277851" w:rsidRPr="006C1509">
        <w:rPr>
          <w:sz w:val="22"/>
          <w:szCs w:val="22"/>
        </w:rPr>
        <w:t>The list of approved school systems is to contain the funding level, as determined by the Minister, of each system included in the list of approved school systems.</w:t>
      </w:r>
    </w:p>
    <w:p w14:paraId="39BD9107"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 xml:space="preserve">The Minister must, as soon as practicable after 1 July in each program year, cause the name, the funding level, and the names of the member schools, of each school system included in the list of approved school systems to be published in the </w:t>
      </w:r>
      <w:r w:rsidR="00277851" w:rsidRPr="006C1509">
        <w:rPr>
          <w:rStyle w:val="Bodytext105pt"/>
          <w:sz w:val="22"/>
          <w:szCs w:val="22"/>
        </w:rPr>
        <w:t>Gazette.</w:t>
      </w:r>
    </w:p>
    <w:p w14:paraId="38719EEC" w14:textId="77777777" w:rsidR="0086106B" w:rsidRPr="006C1509" w:rsidRDefault="003457E0" w:rsidP="00CE03DE">
      <w:pPr>
        <w:spacing w:before="120" w:after="60"/>
        <w:rPr>
          <w:sz w:val="22"/>
          <w:szCs w:val="22"/>
        </w:rPr>
      </w:pPr>
      <w:r w:rsidRPr="006C1509">
        <w:rPr>
          <w:rStyle w:val="Bodytext4115pt"/>
          <w:rFonts w:eastAsia="Courier New"/>
          <w:sz w:val="22"/>
          <w:szCs w:val="22"/>
        </w:rPr>
        <w:t xml:space="preserve">27 </w:t>
      </w:r>
      <w:r w:rsidR="00277851" w:rsidRPr="006C1509">
        <w:rPr>
          <w:rStyle w:val="Bodytext4115pt"/>
          <w:rFonts w:eastAsia="Courier New"/>
          <w:sz w:val="22"/>
          <w:szCs w:val="22"/>
        </w:rPr>
        <w:t>Variation of list of approved school systems</w:t>
      </w:r>
    </w:p>
    <w:p w14:paraId="79EA945B"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Any variation of the list of approved school systems to be made under this Act is to be made by determination by the Minister.</w:t>
      </w:r>
    </w:p>
    <w:p w14:paraId="374A51FB"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(2</w:t>
      </w:r>
      <w:r w:rsidR="00363425" w:rsidRPr="006C1509">
        <w:rPr>
          <w:sz w:val="22"/>
          <w:szCs w:val="22"/>
        </w:rPr>
        <w:t>)</w:t>
      </w:r>
      <w:r w:rsidRPr="006C1509">
        <w:rPr>
          <w:sz w:val="22"/>
          <w:szCs w:val="22"/>
        </w:rPr>
        <w:t xml:space="preserve"> </w:t>
      </w:r>
      <w:r w:rsidR="00277851" w:rsidRPr="006C1509">
        <w:rPr>
          <w:sz w:val="22"/>
          <w:szCs w:val="22"/>
        </w:rPr>
        <w:t>The Minister may vary the list of approved school systems to include a new school system that consists of non-government schools in a State.</w:t>
      </w:r>
    </w:p>
    <w:p w14:paraId="3937EBD1"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If the Minister varies the list of approved school systems to include a school system, the Minister must, having regard to the need of the system for financial assistance, determine, and set out in the list of approved school systems, the funding level of the system.</w:t>
      </w:r>
    </w:p>
    <w:p w14:paraId="315E7E67"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If:</w:t>
      </w:r>
    </w:p>
    <w:p w14:paraId="11240838"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significant change occurs in the need of an approved school system for financial assistance, being a change that occurred due to circumstances outside the control of the approved authority; or</w:t>
      </w:r>
    </w:p>
    <w:p w14:paraId="2E5BF4CE"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 school that is included in the list becomes part of an approved school system;</w:t>
      </w:r>
    </w:p>
    <w:p w14:paraId="18CB5FF9" w14:textId="77777777" w:rsidR="0086106B" w:rsidRPr="006C1509" w:rsidRDefault="00277851" w:rsidP="00BD20CD">
      <w:pPr>
        <w:pStyle w:val="BodyText21"/>
        <w:spacing w:before="120" w:line="240" w:lineRule="auto"/>
        <w:ind w:left="963" w:firstLine="0"/>
        <w:rPr>
          <w:sz w:val="22"/>
          <w:szCs w:val="22"/>
        </w:rPr>
      </w:pPr>
      <w:r w:rsidRPr="006C1509">
        <w:rPr>
          <w:sz w:val="22"/>
          <w:szCs w:val="22"/>
        </w:rPr>
        <w:t>the Minister may vary the list of approved school systems by setting out a different funding level of the system.</w:t>
      </w:r>
    </w:p>
    <w:p w14:paraId="4D2DA4D4"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(5) </w:t>
      </w:r>
      <w:r w:rsidR="00277851" w:rsidRPr="006C1509">
        <w:rPr>
          <w:sz w:val="22"/>
          <w:szCs w:val="22"/>
        </w:rPr>
        <w:t>The Minister may vary the list of approved school systems:</w:t>
      </w:r>
    </w:p>
    <w:p w14:paraId="6B193CE5"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under another provision of this Act; or</w:t>
      </w:r>
    </w:p>
    <w:p w14:paraId="4241FBE7"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to correct clerical errors or to make alterations of a formal kind, including the removal from the list of approved school systems of the name of a school system that has ceased to exist.</w:t>
      </w:r>
    </w:p>
    <w:p w14:paraId="7869972B"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(6) </w:t>
      </w:r>
      <w:r w:rsidR="00277851" w:rsidRPr="006C1509">
        <w:rPr>
          <w:sz w:val="22"/>
          <w:szCs w:val="22"/>
        </w:rPr>
        <w:t>A variation under this section may be expressed to have taken effect from a day before the day on which the determination was made.</w:t>
      </w:r>
    </w:p>
    <w:p w14:paraId="05D94D0D"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(7) </w:t>
      </w:r>
      <w:r w:rsidR="00277851" w:rsidRPr="006C1509">
        <w:rPr>
          <w:sz w:val="22"/>
          <w:szCs w:val="22"/>
        </w:rPr>
        <w:t>If the Minister varies the list of approved school systems under this section, the Minister must give written notice to the relevant approved authority accordingly.</w:t>
      </w:r>
    </w:p>
    <w:p w14:paraId="7C6DAC15" w14:textId="77777777" w:rsidR="0086106B" w:rsidRPr="006C1509" w:rsidRDefault="0086106B" w:rsidP="00BD20CD">
      <w:pPr>
        <w:pStyle w:val="Bodytext150"/>
        <w:spacing w:before="120" w:line="240" w:lineRule="auto"/>
        <w:ind w:firstLine="0"/>
        <w:rPr>
          <w:rStyle w:val="Bodytext1511pt"/>
          <w:iCs/>
        </w:rPr>
      </w:pPr>
    </w:p>
    <w:p w14:paraId="166FA2F5" w14:textId="77777777" w:rsidR="00005A63" w:rsidRPr="006C1509" w:rsidRDefault="00005A63" w:rsidP="00BD20CD">
      <w:pPr>
        <w:pStyle w:val="Bodytext160"/>
        <w:spacing w:before="120" w:line="240" w:lineRule="auto"/>
        <w:rPr>
          <w:rStyle w:val="Bodytext1611pt"/>
        </w:rPr>
        <w:sectPr w:rsidR="00005A63" w:rsidRPr="006C1509" w:rsidSect="00F46F6F">
          <w:headerReference w:type="even" r:id="rId70"/>
          <w:headerReference w:type="first" r:id="rId71"/>
          <w:footerReference w:type="first" r:id="rId72"/>
          <w:pgSz w:w="12240" w:h="15840" w:code="1"/>
          <w:pgMar w:top="1440" w:right="1440" w:bottom="1440" w:left="1440" w:header="540" w:footer="720" w:gutter="0"/>
          <w:cols w:space="720"/>
          <w:noEndnote/>
          <w:docGrid w:linePitch="360"/>
        </w:sectPr>
      </w:pPr>
    </w:p>
    <w:p w14:paraId="53CB5843" w14:textId="08F30602" w:rsidR="0086106B" w:rsidRPr="00946CCC" w:rsidRDefault="00277851" w:rsidP="00352250">
      <w:pPr>
        <w:spacing w:before="120"/>
        <w:ind w:left="810" w:hanging="810"/>
        <w:rPr>
          <w:rFonts w:ascii="Times New Roman" w:hAnsi="Times New Roman" w:cs="Times New Roman"/>
          <w:b/>
          <w:sz w:val="28"/>
          <w:szCs w:val="28"/>
        </w:rPr>
      </w:pPr>
      <w:bookmarkStart w:id="26" w:name="bookmark27"/>
      <w:r w:rsidRPr="00946CCC">
        <w:rPr>
          <w:rFonts w:ascii="Times New Roman" w:hAnsi="Times New Roman" w:cs="Times New Roman"/>
          <w:b/>
          <w:sz w:val="28"/>
          <w:szCs w:val="28"/>
        </w:rPr>
        <w:lastRenderedPageBreak/>
        <w:t>Part 4—Variations of lists to take account of proposals for changes in relation to non-government schools</w:t>
      </w:r>
      <w:bookmarkEnd w:id="26"/>
    </w:p>
    <w:p w14:paraId="3B05D237" w14:textId="68BF605C" w:rsidR="0086106B" w:rsidRPr="00946CCC" w:rsidRDefault="00277851" w:rsidP="00BD20CD">
      <w:pPr>
        <w:spacing w:before="120"/>
        <w:rPr>
          <w:rFonts w:ascii="Times New Roman" w:hAnsi="Times New Roman" w:cs="Times New Roman"/>
          <w:b/>
          <w:sz w:val="26"/>
          <w:szCs w:val="26"/>
        </w:rPr>
      </w:pPr>
      <w:bookmarkStart w:id="27" w:name="bookmark28"/>
      <w:r w:rsidRPr="00946CCC">
        <w:rPr>
          <w:rFonts w:ascii="Times New Roman" w:hAnsi="Times New Roman" w:cs="Times New Roman"/>
          <w:b/>
          <w:sz w:val="26"/>
          <w:szCs w:val="26"/>
        </w:rPr>
        <w:t>Division 1—Change of approved authority</w:t>
      </w:r>
      <w:bookmarkEnd w:id="27"/>
    </w:p>
    <w:p w14:paraId="695E5395" w14:textId="77777777" w:rsidR="0086106B" w:rsidRPr="006C1509" w:rsidRDefault="003457E0" w:rsidP="00CE03DE">
      <w:pPr>
        <w:spacing w:before="120" w:after="60"/>
        <w:rPr>
          <w:rFonts w:ascii="Times New Roman" w:hAnsi="Times New Roman" w:cs="Times New Roman"/>
          <w:sz w:val="22"/>
          <w:szCs w:val="22"/>
        </w:rPr>
      </w:pPr>
      <w:bookmarkStart w:id="28" w:name="bookmark29"/>
      <w:r w:rsidRPr="006C1509">
        <w:rPr>
          <w:rStyle w:val="Heading41"/>
          <w:rFonts w:eastAsia="Courier New"/>
          <w:bCs w:val="0"/>
          <w:sz w:val="22"/>
          <w:szCs w:val="22"/>
        </w:rPr>
        <w:t xml:space="preserve">28 </w:t>
      </w:r>
      <w:r w:rsidR="00277851" w:rsidRPr="006C1509">
        <w:rPr>
          <w:rStyle w:val="Heading41"/>
          <w:rFonts w:eastAsia="Courier New"/>
          <w:sz w:val="22"/>
          <w:szCs w:val="22"/>
        </w:rPr>
        <w:t>Application of Division</w:t>
      </w:r>
      <w:bookmarkEnd w:id="28"/>
    </w:p>
    <w:p w14:paraId="62B95F88"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(2), this Division applies in relation to:</w:t>
      </w:r>
    </w:p>
    <w:p w14:paraId="7C92CD87"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proposal for a new body to be approved as the approved authority of a non-systemic school; or</w:t>
      </w:r>
    </w:p>
    <w:p w14:paraId="26E3AE2E"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 proposal for a new body to be approved as the approved authority of an approved school system.</w:t>
      </w:r>
    </w:p>
    <w:p w14:paraId="079DD130"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This Division does not apply to a proposal that is consequential on a proposal to which Division 2 applies.</w:t>
      </w:r>
    </w:p>
    <w:p w14:paraId="4C6ED3F0" w14:textId="77777777" w:rsidR="0086106B" w:rsidRPr="006C1509" w:rsidRDefault="003457E0" w:rsidP="00C2360B">
      <w:pPr>
        <w:spacing w:before="120" w:after="60"/>
        <w:rPr>
          <w:rFonts w:ascii="Times New Roman" w:hAnsi="Times New Roman" w:cs="Times New Roman"/>
          <w:sz w:val="22"/>
          <w:szCs w:val="22"/>
        </w:rPr>
      </w:pPr>
      <w:bookmarkStart w:id="29" w:name="bookmark30"/>
      <w:r w:rsidRPr="006C1509">
        <w:rPr>
          <w:rStyle w:val="Heading41"/>
          <w:rFonts w:eastAsia="Courier New"/>
          <w:bCs w:val="0"/>
          <w:sz w:val="22"/>
          <w:szCs w:val="22"/>
        </w:rPr>
        <w:t xml:space="preserve">29 </w:t>
      </w:r>
      <w:r w:rsidR="00277851" w:rsidRPr="006C1509">
        <w:rPr>
          <w:rStyle w:val="Heading41"/>
          <w:rFonts w:eastAsia="Courier New"/>
          <w:sz w:val="22"/>
          <w:szCs w:val="22"/>
        </w:rPr>
        <w:t>How to obtain Ministerial approval to proposal</w:t>
      </w:r>
      <w:bookmarkEnd w:id="29"/>
    </w:p>
    <w:p w14:paraId="52C56C30" w14:textId="550CF7E0" w:rsidR="0086106B" w:rsidRPr="006C1509" w:rsidRDefault="003457E0"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 xml:space="preserve">The approved authority (the </w:t>
      </w:r>
      <w:r w:rsidR="00277851" w:rsidRPr="006C1509">
        <w:rPr>
          <w:rStyle w:val="Bodytext105pt0"/>
          <w:sz w:val="22"/>
          <w:szCs w:val="22"/>
        </w:rPr>
        <w:t>existing authority</w:t>
      </w:r>
      <w:r w:rsidR="00277851" w:rsidRPr="00946CCC">
        <w:rPr>
          <w:rStyle w:val="Bodytext105pt"/>
          <w:i w:val="0"/>
          <w:sz w:val="22"/>
          <w:szCs w:val="22"/>
        </w:rPr>
        <w:t>)</w:t>
      </w:r>
      <w:r w:rsidR="00277851" w:rsidRPr="00946CCC">
        <w:rPr>
          <w:i/>
          <w:sz w:val="22"/>
          <w:szCs w:val="22"/>
        </w:rPr>
        <w:t xml:space="preserve"> </w:t>
      </w:r>
      <w:r w:rsidR="00277851" w:rsidRPr="006C1509">
        <w:rPr>
          <w:sz w:val="22"/>
          <w:szCs w:val="22"/>
        </w:rPr>
        <w:t>of a non-systemic school or of an approved school system may apply to the Minister for approval of a proposal.</w:t>
      </w:r>
    </w:p>
    <w:p w14:paraId="7AD44AA5"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(2</w:t>
      </w:r>
      <w:r w:rsidR="00363425" w:rsidRPr="006C1509">
        <w:rPr>
          <w:sz w:val="22"/>
          <w:szCs w:val="22"/>
        </w:rPr>
        <w:t>)</w:t>
      </w:r>
      <w:r w:rsidRPr="006C1509">
        <w:rPr>
          <w:sz w:val="22"/>
          <w:szCs w:val="22"/>
        </w:rPr>
        <w:t xml:space="preserve"> </w:t>
      </w:r>
      <w:r w:rsidR="00277851" w:rsidRPr="006C1509">
        <w:rPr>
          <w:sz w:val="22"/>
          <w:szCs w:val="22"/>
        </w:rPr>
        <w:t>The application must:</w:t>
      </w:r>
    </w:p>
    <w:p w14:paraId="3D409AA5"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be in writing; and</w:t>
      </w:r>
    </w:p>
    <w:p w14:paraId="72798BC6"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(b)</w:t>
      </w:r>
      <w:r w:rsidR="00BF666E">
        <w:rPr>
          <w:sz w:val="22"/>
          <w:szCs w:val="22"/>
        </w:rPr>
        <w:t xml:space="preserve"> </w:t>
      </w:r>
      <w:r w:rsidR="00277851" w:rsidRPr="006C1509">
        <w:rPr>
          <w:sz w:val="22"/>
          <w:szCs w:val="22"/>
        </w:rPr>
        <w:t>set out particulars of the school or of the school system, as the case may be, and of the new body; and</w:t>
      </w:r>
    </w:p>
    <w:p w14:paraId="3BF410FC"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if there are any obligations of the existing authority under this Act in relation to the school or the school system that have not been fulfilled—state whether the new body agrees to fulfil those obligations; and</w:t>
      </w:r>
    </w:p>
    <w:p w14:paraId="1D3C564F"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request the Minister to approve the new body as the approved authority of the school or of the school system.</w:t>
      </w:r>
    </w:p>
    <w:p w14:paraId="2EC7E878" w14:textId="77777777" w:rsidR="0086106B" w:rsidRPr="006C1509" w:rsidRDefault="003457E0" w:rsidP="00C2360B">
      <w:pPr>
        <w:spacing w:before="120" w:after="60"/>
        <w:rPr>
          <w:rFonts w:ascii="Times New Roman" w:hAnsi="Times New Roman" w:cs="Times New Roman"/>
          <w:sz w:val="22"/>
          <w:szCs w:val="22"/>
        </w:rPr>
      </w:pPr>
      <w:bookmarkStart w:id="30" w:name="bookmark31"/>
      <w:r w:rsidRPr="006C1509">
        <w:rPr>
          <w:rStyle w:val="Heading41"/>
          <w:rFonts w:eastAsia="Courier New"/>
          <w:bCs w:val="0"/>
          <w:sz w:val="22"/>
          <w:szCs w:val="22"/>
        </w:rPr>
        <w:t xml:space="preserve">30 </w:t>
      </w:r>
      <w:r w:rsidR="00277851" w:rsidRPr="006C1509">
        <w:rPr>
          <w:rStyle w:val="Heading41"/>
          <w:rFonts w:eastAsia="Courier New"/>
          <w:sz w:val="22"/>
          <w:szCs w:val="22"/>
        </w:rPr>
        <w:t>Decision by the Minister</w:t>
      </w:r>
      <w:bookmarkEnd w:id="30"/>
    </w:p>
    <w:p w14:paraId="462E2048"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(2), the Minister may:</w:t>
      </w:r>
    </w:p>
    <w:p w14:paraId="72993814"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approve the proposal; or</w:t>
      </w:r>
    </w:p>
    <w:p w14:paraId="7B0953DE"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refuse the application.</w:t>
      </w:r>
    </w:p>
    <w:p w14:paraId="2FE36E8D"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Minister must not approve the proposal unless:</w:t>
      </w:r>
    </w:p>
    <w:p w14:paraId="4314D749" w14:textId="77777777" w:rsidR="0086106B" w:rsidRPr="006C1509" w:rsidRDefault="0086106B" w:rsidP="00BD20CD">
      <w:pPr>
        <w:pStyle w:val="Bodytext150"/>
        <w:spacing w:before="120" w:line="240" w:lineRule="auto"/>
        <w:ind w:firstLine="0"/>
        <w:rPr>
          <w:i w:val="0"/>
          <w:sz w:val="22"/>
          <w:szCs w:val="22"/>
        </w:rPr>
      </w:pPr>
    </w:p>
    <w:p w14:paraId="1193F0FA" w14:textId="77777777" w:rsidR="00005A63" w:rsidRPr="006C1509" w:rsidRDefault="00005A63" w:rsidP="00BD20CD">
      <w:pPr>
        <w:pStyle w:val="BodyText21"/>
        <w:spacing w:before="120" w:line="240" w:lineRule="auto"/>
        <w:ind w:firstLine="0"/>
        <w:rPr>
          <w:rStyle w:val="Bodytext11pt3"/>
        </w:rPr>
        <w:sectPr w:rsidR="00005A63" w:rsidRPr="006C1509" w:rsidSect="00F46F6F">
          <w:headerReference w:type="default" r:id="rId73"/>
          <w:headerReference w:type="first" r:id="rId74"/>
          <w:footerReference w:type="first" r:id="rId75"/>
          <w:pgSz w:w="12240" w:h="15840" w:code="1"/>
          <w:pgMar w:top="1440" w:right="1440" w:bottom="1440" w:left="1440" w:header="270" w:footer="720" w:gutter="0"/>
          <w:cols w:space="720"/>
          <w:noEndnote/>
          <w:docGrid w:linePitch="360"/>
        </w:sectPr>
      </w:pPr>
    </w:p>
    <w:p w14:paraId="7390580C" w14:textId="77777777" w:rsidR="0086106B" w:rsidRPr="006C1509" w:rsidRDefault="003457E0" w:rsidP="00BD20CD">
      <w:pPr>
        <w:pStyle w:val="BodyText21"/>
        <w:spacing w:before="120" w:line="240" w:lineRule="auto"/>
        <w:ind w:left="1584" w:hanging="324"/>
        <w:rPr>
          <w:sz w:val="22"/>
          <w:szCs w:val="22"/>
        </w:rPr>
      </w:pPr>
      <w:r w:rsidRPr="006C1509">
        <w:rPr>
          <w:rStyle w:val="BodyText1"/>
          <w:sz w:val="22"/>
          <w:szCs w:val="22"/>
        </w:rPr>
        <w:lastRenderedPageBreak/>
        <w:t xml:space="preserve">(a) </w:t>
      </w:r>
      <w:r w:rsidR="00277851" w:rsidRPr="006C1509">
        <w:rPr>
          <w:rStyle w:val="BodyText1"/>
          <w:sz w:val="22"/>
          <w:szCs w:val="22"/>
        </w:rPr>
        <w:t xml:space="preserve">if </w:t>
      </w:r>
      <w:r w:rsidR="00277851" w:rsidRPr="006C1509">
        <w:rPr>
          <w:sz w:val="22"/>
          <w:szCs w:val="22"/>
        </w:rPr>
        <w:t>the new body is required, under the law of the State in which the non-systemic school or the schools in the approved school system are situated, to be recognised by the State Minister—the new body is so recognised; and</w:t>
      </w:r>
    </w:p>
    <w:p w14:paraId="038EAB2A"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the school, or the schools in the system, are not conducted for profit; and</w:t>
      </w:r>
    </w:p>
    <w:p w14:paraId="134925D4"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if the application relates to a non-systemic school—the new body is a body corporate; and</w:t>
      </w:r>
    </w:p>
    <w:p w14:paraId="783CF900"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if there</w:t>
      </w:r>
      <w:r w:rsidR="00277851" w:rsidRPr="006C1509">
        <w:rPr>
          <w:rStyle w:val="BodyText1"/>
          <w:sz w:val="22"/>
          <w:szCs w:val="22"/>
        </w:rPr>
        <w:t xml:space="preserve"> are any obligations of the existing authority under this Act that have not been fulfilled in respect of the school or the schools in the system, and the new body has agreed to fulfil those obligations—the agreement made by the new body with the Commonwealth under subsection 15(1) makes provision for the new body to fulfil those obligations.</w:t>
      </w:r>
    </w:p>
    <w:p w14:paraId="56295DAC" w14:textId="77777777" w:rsidR="0086106B" w:rsidRPr="006C1509" w:rsidRDefault="003457E0" w:rsidP="00C2360B">
      <w:pPr>
        <w:spacing w:before="120" w:after="60"/>
        <w:rPr>
          <w:rFonts w:ascii="Times New Roman" w:hAnsi="Times New Roman" w:cs="Times New Roman"/>
          <w:sz w:val="22"/>
          <w:szCs w:val="22"/>
        </w:rPr>
      </w:pPr>
      <w:bookmarkStart w:id="31" w:name="bookmark32"/>
      <w:r w:rsidRPr="006C1509">
        <w:rPr>
          <w:rStyle w:val="Heading51"/>
          <w:rFonts w:eastAsia="Courier New"/>
          <w:bCs w:val="0"/>
          <w:sz w:val="22"/>
          <w:szCs w:val="22"/>
        </w:rPr>
        <w:t xml:space="preserve">31 </w:t>
      </w:r>
      <w:r w:rsidR="00277851" w:rsidRPr="006C1509">
        <w:rPr>
          <w:rStyle w:val="Heading51"/>
          <w:rFonts w:eastAsia="Courier New"/>
          <w:sz w:val="22"/>
          <w:szCs w:val="22"/>
        </w:rPr>
        <w:t>Variation of lists</w:t>
      </w:r>
      <w:bookmarkEnd w:id="31"/>
    </w:p>
    <w:p w14:paraId="0BFB8640" w14:textId="77777777" w:rsidR="0086106B" w:rsidRPr="006C1509" w:rsidRDefault="00277851" w:rsidP="00BD20CD">
      <w:pPr>
        <w:pStyle w:val="BodyText21"/>
        <w:spacing w:before="120" w:line="240" w:lineRule="auto"/>
        <w:ind w:left="1053" w:firstLine="0"/>
        <w:rPr>
          <w:sz w:val="22"/>
          <w:szCs w:val="22"/>
        </w:rPr>
      </w:pPr>
      <w:r w:rsidRPr="006C1509">
        <w:rPr>
          <w:rStyle w:val="BodyText1"/>
          <w:sz w:val="22"/>
          <w:szCs w:val="22"/>
        </w:rPr>
        <w:t>If the Minister approves the proposal, the Minister must:</w:t>
      </w:r>
    </w:p>
    <w:p w14:paraId="4B59F4E7" w14:textId="77777777" w:rsidR="0086106B" w:rsidRPr="006C1509" w:rsidRDefault="003457E0" w:rsidP="00BD20CD">
      <w:pPr>
        <w:pStyle w:val="BodyText21"/>
        <w:spacing w:before="120" w:line="240" w:lineRule="auto"/>
        <w:ind w:left="1584" w:hanging="324"/>
        <w:rPr>
          <w:sz w:val="22"/>
          <w:szCs w:val="22"/>
        </w:rPr>
      </w:pPr>
      <w:r w:rsidRPr="006C1509">
        <w:rPr>
          <w:rStyle w:val="BodyText1"/>
          <w:sz w:val="22"/>
          <w:szCs w:val="22"/>
        </w:rPr>
        <w:t xml:space="preserve">(a) </w:t>
      </w:r>
      <w:r w:rsidR="00277851" w:rsidRPr="006C1509">
        <w:rPr>
          <w:sz w:val="22"/>
          <w:szCs w:val="22"/>
        </w:rPr>
        <w:t>determine that the new body is the approved authority of the non-systemic school or of the approved school system, as the case may be; and</w:t>
      </w:r>
    </w:p>
    <w:p w14:paraId="55152FD6"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make</w:t>
      </w:r>
      <w:r w:rsidR="00277851" w:rsidRPr="006C1509">
        <w:rPr>
          <w:rStyle w:val="BodyText1"/>
          <w:sz w:val="22"/>
          <w:szCs w:val="22"/>
        </w:rPr>
        <w:t xml:space="preserve"> appropriate variations of the list of non-government schools or the list of approved school systems, as the case may be.</w:t>
      </w:r>
    </w:p>
    <w:p w14:paraId="28D9107E" w14:textId="77777777" w:rsidR="0086106B" w:rsidRPr="006C1509" w:rsidRDefault="0086106B" w:rsidP="00BD20CD">
      <w:pPr>
        <w:pStyle w:val="Bodytext150"/>
        <w:spacing w:before="120" w:line="240" w:lineRule="auto"/>
        <w:ind w:firstLine="0"/>
        <w:rPr>
          <w:rStyle w:val="Bodytext1511pt0"/>
          <w:iCs/>
        </w:rPr>
      </w:pPr>
    </w:p>
    <w:p w14:paraId="2A5A6CE5" w14:textId="77777777" w:rsidR="00005A63" w:rsidRPr="006C1509" w:rsidRDefault="00005A63" w:rsidP="00BD20CD">
      <w:pPr>
        <w:pStyle w:val="Bodytext160"/>
        <w:spacing w:before="120" w:line="240" w:lineRule="auto"/>
        <w:rPr>
          <w:rStyle w:val="Bodytext1611pt"/>
        </w:rPr>
        <w:sectPr w:rsidR="00005A63" w:rsidRPr="006C1509" w:rsidSect="00F46F6F">
          <w:headerReference w:type="even" r:id="rId76"/>
          <w:headerReference w:type="first" r:id="rId77"/>
          <w:footerReference w:type="first" r:id="rId78"/>
          <w:pgSz w:w="12240" w:h="15840" w:code="1"/>
          <w:pgMar w:top="1440" w:right="1440" w:bottom="1440" w:left="1440" w:header="360" w:footer="720" w:gutter="0"/>
          <w:cols w:space="720"/>
          <w:noEndnote/>
          <w:docGrid w:linePitch="360"/>
        </w:sectPr>
      </w:pPr>
    </w:p>
    <w:p w14:paraId="6A104CBA" w14:textId="0685B7DC" w:rsidR="0086106B" w:rsidRPr="00946CCC" w:rsidRDefault="00277851" w:rsidP="00BD20CD">
      <w:pPr>
        <w:spacing w:before="120"/>
        <w:rPr>
          <w:rFonts w:ascii="Times New Roman" w:hAnsi="Times New Roman" w:cs="Times New Roman"/>
          <w:b/>
          <w:sz w:val="26"/>
          <w:szCs w:val="26"/>
        </w:rPr>
      </w:pPr>
      <w:bookmarkStart w:id="32" w:name="bookmark33"/>
      <w:r w:rsidRPr="00946CCC">
        <w:rPr>
          <w:rFonts w:ascii="Times New Roman" w:hAnsi="Times New Roman" w:cs="Times New Roman"/>
          <w:b/>
          <w:sz w:val="26"/>
          <w:szCs w:val="26"/>
        </w:rPr>
        <w:lastRenderedPageBreak/>
        <w:t>Division 2—Change in systemic status</w:t>
      </w:r>
      <w:bookmarkEnd w:id="32"/>
    </w:p>
    <w:p w14:paraId="0E5C7CFA" w14:textId="77777777" w:rsidR="0086106B" w:rsidRPr="006C1509" w:rsidRDefault="003457E0" w:rsidP="00C2360B">
      <w:pPr>
        <w:pStyle w:val="BodyText21"/>
        <w:spacing w:before="120" w:after="60" w:line="240" w:lineRule="auto"/>
        <w:ind w:firstLine="0"/>
        <w:rPr>
          <w:b/>
          <w:sz w:val="22"/>
          <w:szCs w:val="22"/>
        </w:rPr>
      </w:pPr>
      <w:r w:rsidRPr="006C1509">
        <w:rPr>
          <w:b/>
          <w:sz w:val="22"/>
          <w:szCs w:val="22"/>
        </w:rPr>
        <w:t xml:space="preserve">32 </w:t>
      </w:r>
      <w:r w:rsidR="00277851" w:rsidRPr="006C1509">
        <w:rPr>
          <w:b/>
          <w:sz w:val="22"/>
          <w:szCs w:val="22"/>
        </w:rPr>
        <w:t>Application of Division</w:t>
      </w:r>
    </w:p>
    <w:p w14:paraId="0D332A89" w14:textId="77777777" w:rsidR="0086106B" w:rsidRPr="006C1509" w:rsidRDefault="00277851" w:rsidP="00BD20CD">
      <w:pPr>
        <w:pStyle w:val="BodyText21"/>
        <w:spacing w:before="120" w:line="240" w:lineRule="auto"/>
        <w:ind w:left="1053" w:firstLine="0"/>
        <w:rPr>
          <w:sz w:val="22"/>
          <w:szCs w:val="22"/>
        </w:rPr>
      </w:pPr>
      <w:r w:rsidRPr="006C1509">
        <w:rPr>
          <w:sz w:val="22"/>
          <w:szCs w:val="22"/>
        </w:rPr>
        <w:t>This Division applies in relation to:</w:t>
      </w:r>
    </w:p>
    <w:p w14:paraId="7EF38795"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proposal for a non-systemic school to become a member of an approved school system; or</w:t>
      </w:r>
    </w:p>
    <w:p w14:paraId="5FA559B6"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 proposal for a school that is a member of an approved school system to cease to be a member of that system.</w:t>
      </w:r>
    </w:p>
    <w:p w14:paraId="656F7B40" w14:textId="77777777" w:rsidR="0086106B" w:rsidRPr="006C1509" w:rsidRDefault="003457E0" w:rsidP="00C2360B">
      <w:pPr>
        <w:pStyle w:val="BodyText21"/>
        <w:spacing w:before="120" w:after="60" w:line="240" w:lineRule="auto"/>
        <w:ind w:firstLine="0"/>
        <w:rPr>
          <w:b/>
          <w:sz w:val="22"/>
          <w:szCs w:val="22"/>
        </w:rPr>
      </w:pPr>
      <w:r w:rsidRPr="006C1509">
        <w:rPr>
          <w:b/>
          <w:sz w:val="22"/>
          <w:szCs w:val="22"/>
        </w:rPr>
        <w:t xml:space="preserve">33 </w:t>
      </w:r>
      <w:r w:rsidR="00277851" w:rsidRPr="006C1509">
        <w:rPr>
          <w:b/>
          <w:sz w:val="22"/>
          <w:szCs w:val="22"/>
        </w:rPr>
        <w:t>Proposal for a non-systemic school to become a member of an</w:t>
      </w:r>
      <w:r w:rsidRPr="006C1509">
        <w:rPr>
          <w:b/>
          <w:sz w:val="22"/>
          <w:szCs w:val="22"/>
        </w:rPr>
        <w:t xml:space="preserve"> </w:t>
      </w:r>
      <w:r w:rsidR="00277851" w:rsidRPr="006C1509">
        <w:rPr>
          <w:b/>
          <w:sz w:val="22"/>
          <w:szCs w:val="22"/>
        </w:rPr>
        <w:t>approved school system</w:t>
      </w:r>
    </w:p>
    <w:p w14:paraId="00D821D1"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In respect of a proposal for a non-systemic school to become a member of an approved school system, the approved authority of the school may apply to the Minister for approval of the proposal.</w:t>
      </w:r>
    </w:p>
    <w:p w14:paraId="7E96010D"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application must:</w:t>
      </w:r>
    </w:p>
    <w:p w14:paraId="5BB33D6B"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be in writing; and</w:t>
      </w:r>
    </w:p>
    <w:p w14:paraId="06481441"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set out particulars of the school and of the approved school system; and</w:t>
      </w:r>
    </w:p>
    <w:p w14:paraId="163DC80C"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be accompanied by evidence that the approved authority of the approved school system agrees to the school becoming a member of the system; and</w:t>
      </w:r>
    </w:p>
    <w:p w14:paraId="5B30444E"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state the earliest program year to which the proposal relates; and</w:t>
      </w:r>
    </w:p>
    <w:p w14:paraId="65B95D45"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(e) </w:t>
      </w:r>
      <w:r w:rsidR="00277851" w:rsidRPr="006C1509">
        <w:rPr>
          <w:sz w:val="22"/>
          <w:szCs w:val="22"/>
        </w:rPr>
        <w:t>if there are any obligations of the approved authority of the school under this Act that have not been fulfilled—state whether the approved authority of the approved school system agrees to fulfil those obligations; and</w:t>
      </w:r>
    </w:p>
    <w:p w14:paraId="133C005A" w14:textId="77777777" w:rsidR="0086106B" w:rsidRPr="006C1509" w:rsidRDefault="00277851" w:rsidP="00BD20CD">
      <w:pPr>
        <w:pStyle w:val="BodyText21"/>
        <w:spacing w:before="120" w:line="240" w:lineRule="auto"/>
        <w:ind w:left="1584" w:hanging="324"/>
        <w:rPr>
          <w:sz w:val="22"/>
          <w:szCs w:val="22"/>
        </w:rPr>
      </w:pPr>
      <w:r w:rsidRPr="006C1509">
        <w:rPr>
          <w:sz w:val="22"/>
          <w:szCs w:val="22"/>
        </w:rPr>
        <w:t>(</w:t>
      </w:r>
      <w:r w:rsidR="003457E0" w:rsidRPr="006C1509">
        <w:rPr>
          <w:sz w:val="22"/>
          <w:szCs w:val="22"/>
        </w:rPr>
        <w:t>f)</w:t>
      </w:r>
      <w:r w:rsidRPr="006C1509">
        <w:rPr>
          <w:sz w:val="22"/>
          <w:szCs w:val="22"/>
        </w:rPr>
        <w:t xml:space="preserve"> request the Minister to approve the proposal.</w:t>
      </w:r>
    </w:p>
    <w:p w14:paraId="7FE63FD4"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Subject to subsection (4), the Minister may:</w:t>
      </w:r>
    </w:p>
    <w:p w14:paraId="3F2B9EA1"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approve the proposal; or</w:t>
      </w:r>
    </w:p>
    <w:p w14:paraId="07714EA6" w14:textId="77777777" w:rsidR="0086106B" w:rsidRPr="006C1509" w:rsidRDefault="003457E0"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refuse the application.</w:t>
      </w:r>
    </w:p>
    <w:p w14:paraId="20E2E6B6" w14:textId="77777777" w:rsidR="0086106B" w:rsidRPr="006C1509" w:rsidRDefault="003457E0" w:rsidP="00BD20CD">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The Minister must not approve the proposal unless:</w:t>
      </w:r>
    </w:p>
    <w:p w14:paraId="3BB994A2" w14:textId="77777777" w:rsidR="0086106B" w:rsidRPr="006C1509" w:rsidRDefault="003457E0" w:rsidP="00BF666E">
      <w:pPr>
        <w:pStyle w:val="BodyText21"/>
        <w:spacing w:before="120" w:line="240" w:lineRule="auto"/>
        <w:ind w:left="1350" w:hanging="324"/>
        <w:rPr>
          <w:sz w:val="22"/>
          <w:szCs w:val="22"/>
        </w:rPr>
      </w:pPr>
      <w:r w:rsidRPr="006C1509">
        <w:rPr>
          <w:sz w:val="22"/>
          <w:szCs w:val="22"/>
        </w:rPr>
        <w:t xml:space="preserve">(a) </w:t>
      </w:r>
      <w:r w:rsidR="00277851" w:rsidRPr="006C1509">
        <w:rPr>
          <w:sz w:val="22"/>
          <w:szCs w:val="22"/>
        </w:rPr>
        <w:t>the agreement made by the approved authority of the school system with the Commonwealth in accordance with subsection 15(1) applies, or has been varied so as to apply, to the school in respect of the earliest program year to which the proposal relates and all later program years; and</w:t>
      </w:r>
    </w:p>
    <w:p w14:paraId="5987CD63" w14:textId="77777777" w:rsidR="0086106B" w:rsidRPr="006C1509" w:rsidRDefault="0086106B" w:rsidP="00BD20CD">
      <w:pPr>
        <w:pStyle w:val="Bodytext150"/>
        <w:spacing w:before="120" w:line="240" w:lineRule="auto"/>
        <w:ind w:firstLine="0"/>
        <w:rPr>
          <w:rStyle w:val="Bodytext1511pt"/>
          <w:iCs/>
        </w:rPr>
      </w:pPr>
    </w:p>
    <w:p w14:paraId="49DF3431" w14:textId="77777777" w:rsidR="00005A63" w:rsidRPr="006C1509" w:rsidRDefault="00005A63" w:rsidP="00BD20CD">
      <w:pPr>
        <w:pStyle w:val="Bodytext160"/>
        <w:spacing w:before="120" w:line="240" w:lineRule="auto"/>
        <w:rPr>
          <w:rStyle w:val="Bodytext1611pt0"/>
        </w:rPr>
        <w:sectPr w:rsidR="00005A63" w:rsidRPr="006C1509" w:rsidSect="00F46F6F">
          <w:headerReference w:type="default" r:id="rId79"/>
          <w:pgSz w:w="12240" w:h="15840" w:code="1"/>
          <w:pgMar w:top="1530" w:right="1440" w:bottom="1440" w:left="1440" w:header="180" w:footer="480" w:gutter="0"/>
          <w:cols w:space="720"/>
          <w:noEndnote/>
          <w:docGrid w:linePitch="360"/>
        </w:sectPr>
      </w:pPr>
    </w:p>
    <w:p w14:paraId="12E224DA" w14:textId="77777777" w:rsidR="0086106B" w:rsidRPr="006C1509" w:rsidRDefault="00A409F2" w:rsidP="00BD20CD">
      <w:pPr>
        <w:pStyle w:val="BodyText21"/>
        <w:spacing w:before="120" w:line="240" w:lineRule="auto"/>
        <w:ind w:left="1584" w:hanging="324"/>
        <w:rPr>
          <w:sz w:val="22"/>
          <w:szCs w:val="22"/>
        </w:rPr>
      </w:pPr>
      <w:r w:rsidRPr="006C1509">
        <w:rPr>
          <w:sz w:val="22"/>
          <w:szCs w:val="22"/>
        </w:rPr>
        <w:lastRenderedPageBreak/>
        <w:t xml:space="preserve">(b) </w:t>
      </w:r>
      <w:r w:rsidR="00277851" w:rsidRPr="006C1509">
        <w:rPr>
          <w:sz w:val="22"/>
          <w:szCs w:val="22"/>
        </w:rPr>
        <w:t>if there are any obligations of the approved authority of the school that have not been fulfilled and the approved authority of the school system has agreed to fulfil those obligations— the agreement referred to in paragraph (a) has been varied so as to provide that the approved authority of the approved school system will fulfil those obligations.</w:t>
      </w:r>
    </w:p>
    <w:p w14:paraId="08AC8C00" w14:textId="77777777" w:rsidR="0086106B" w:rsidRPr="006C1509" w:rsidRDefault="00A409F2" w:rsidP="00C2360B">
      <w:pPr>
        <w:pStyle w:val="Bodytext40"/>
        <w:spacing w:before="120" w:after="60" w:line="240" w:lineRule="auto"/>
        <w:ind w:firstLine="0"/>
        <w:jc w:val="left"/>
        <w:rPr>
          <w:sz w:val="22"/>
          <w:szCs w:val="22"/>
        </w:rPr>
      </w:pPr>
      <w:r w:rsidRPr="006C1509">
        <w:rPr>
          <w:rStyle w:val="Bodytext4115pt"/>
          <w:sz w:val="22"/>
          <w:szCs w:val="22"/>
        </w:rPr>
        <w:t xml:space="preserve">34 </w:t>
      </w:r>
      <w:r w:rsidR="00277851" w:rsidRPr="006C1509">
        <w:rPr>
          <w:rStyle w:val="Bodytext4115pt"/>
          <w:sz w:val="22"/>
          <w:szCs w:val="22"/>
        </w:rPr>
        <w:t>Proposal for a school to cease to be a member of an approved school system</w:t>
      </w:r>
    </w:p>
    <w:p w14:paraId="5E839671" w14:textId="77777777" w:rsidR="0086106B" w:rsidRPr="006C1509" w:rsidRDefault="00A409F2"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In respect of a proposal for a school that is a member of an approved school system to cease to be a member of the system, either:</w:t>
      </w:r>
    </w:p>
    <w:p w14:paraId="792F60F6" w14:textId="3F3E9D31" w:rsidR="0086106B" w:rsidRPr="006C1509" w:rsidRDefault="00A409F2"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 xml:space="preserve">the body (the </w:t>
      </w:r>
      <w:r w:rsidR="00277851" w:rsidRPr="006C1509">
        <w:rPr>
          <w:b/>
          <w:bCs/>
          <w:i/>
          <w:iCs/>
          <w:sz w:val="22"/>
          <w:szCs w:val="22"/>
        </w:rPr>
        <w:t>responsible body</w:t>
      </w:r>
      <w:r w:rsidR="00277851" w:rsidRPr="00946CCC">
        <w:rPr>
          <w:iCs/>
          <w:sz w:val="22"/>
          <w:szCs w:val="22"/>
        </w:rPr>
        <w:t>)</w:t>
      </w:r>
      <w:r w:rsidR="00277851" w:rsidRPr="00946CCC">
        <w:rPr>
          <w:sz w:val="22"/>
          <w:szCs w:val="22"/>
        </w:rPr>
        <w:t xml:space="preserve"> </w:t>
      </w:r>
      <w:r w:rsidR="00277851" w:rsidRPr="006C1509">
        <w:rPr>
          <w:sz w:val="22"/>
          <w:szCs w:val="22"/>
        </w:rPr>
        <w:t>that is to be principally responsible for the school under the proposal; or</w:t>
      </w:r>
    </w:p>
    <w:p w14:paraId="29A7BD7F" w14:textId="77777777" w:rsidR="0086106B" w:rsidRPr="006C1509" w:rsidRDefault="00A409F2"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the approved authority of the approved school system; may apply to the Minister for approval of the proposal.</w:t>
      </w:r>
    </w:p>
    <w:p w14:paraId="231D7BFE" w14:textId="77777777" w:rsidR="0086106B" w:rsidRPr="006C1509" w:rsidRDefault="00A409F2"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application must:</w:t>
      </w:r>
    </w:p>
    <w:p w14:paraId="3D2A845C" w14:textId="77777777" w:rsidR="0086106B" w:rsidRPr="006C1509" w:rsidRDefault="0052753C"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be in writing; and</w:t>
      </w:r>
    </w:p>
    <w:p w14:paraId="23248308" w14:textId="77777777" w:rsidR="0086106B" w:rsidRPr="006C1509" w:rsidRDefault="0052753C"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set out particulars of the school and of the responsible body; and</w:t>
      </w:r>
    </w:p>
    <w:p w14:paraId="4AC399EE" w14:textId="77777777" w:rsidR="0086106B" w:rsidRPr="006C1509" w:rsidRDefault="0052753C"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state the earliest program year to which the proposal relates; and</w:t>
      </w:r>
    </w:p>
    <w:p w14:paraId="4CF51900" w14:textId="77777777" w:rsidR="0086106B" w:rsidRPr="006C1509" w:rsidRDefault="0052753C" w:rsidP="00BD20CD">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if there are any obligations of the approved authority of the approved school system under this Act in relation to the school that have not been fulfilled—state whether the responsible body agrees to fulfil those obligations; and</w:t>
      </w:r>
    </w:p>
    <w:p w14:paraId="71CCF129" w14:textId="77777777" w:rsidR="0086106B" w:rsidRPr="006C1509" w:rsidRDefault="0052753C" w:rsidP="00BD20CD">
      <w:pPr>
        <w:pStyle w:val="BodyText21"/>
        <w:spacing w:before="120" w:line="240" w:lineRule="auto"/>
        <w:ind w:left="1584" w:hanging="324"/>
        <w:rPr>
          <w:sz w:val="22"/>
          <w:szCs w:val="22"/>
        </w:rPr>
      </w:pPr>
      <w:r w:rsidRPr="006C1509">
        <w:rPr>
          <w:sz w:val="22"/>
          <w:szCs w:val="22"/>
        </w:rPr>
        <w:t xml:space="preserve">(e) </w:t>
      </w:r>
      <w:r w:rsidR="00277851" w:rsidRPr="006C1509">
        <w:rPr>
          <w:sz w:val="22"/>
          <w:szCs w:val="22"/>
        </w:rPr>
        <w:t>request the Minister to approve the proposal.</w:t>
      </w:r>
    </w:p>
    <w:p w14:paraId="5E4C9BC4" w14:textId="77777777" w:rsidR="0086106B" w:rsidRPr="006C1509" w:rsidRDefault="0052753C" w:rsidP="00BD20CD">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Subject to subsection (4), the Minister may:</w:t>
      </w:r>
    </w:p>
    <w:p w14:paraId="3C00A15E" w14:textId="77777777" w:rsidR="0086106B" w:rsidRPr="006C1509" w:rsidRDefault="0052753C"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approve the proposal; or</w:t>
      </w:r>
    </w:p>
    <w:p w14:paraId="7F3B73F4" w14:textId="77777777" w:rsidR="0086106B" w:rsidRPr="006C1509" w:rsidRDefault="0052753C"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refuse the application.</w:t>
      </w:r>
    </w:p>
    <w:p w14:paraId="26DC4B8E" w14:textId="77777777" w:rsidR="0086106B" w:rsidRPr="006C1509" w:rsidRDefault="0052753C" w:rsidP="00BD20CD">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The Minister must not approve the proposal unless:</w:t>
      </w:r>
    </w:p>
    <w:p w14:paraId="6C4B606C" w14:textId="77777777" w:rsidR="0086106B" w:rsidRPr="006C1509" w:rsidRDefault="0052753C"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if the application is made by the responsible body:</w:t>
      </w:r>
    </w:p>
    <w:p w14:paraId="22BF0746" w14:textId="77777777" w:rsidR="0086106B" w:rsidRPr="006C1509" w:rsidRDefault="0052753C" w:rsidP="00BD20CD">
      <w:pPr>
        <w:pStyle w:val="BodyText21"/>
        <w:spacing w:before="120" w:line="240" w:lineRule="auto"/>
        <w:ind w:left="1980" w:hanging="315"/>
        <w:rPr>
          <w:sz w:val="22"/>
          <w:szCs w:val="22"/>
        </w:rPr>
      </w:pPr>
      <w:r w:rsidRPr="006C1509">
        <w:rPr>
          <w:sz w:val="22"/>
          <w:szCs w:val="22"/>
        </w:rPr>
        <w:t xml:space="preserve">(i) </w:t>
      </w:r>
      <w:r w:rsidR="00277851" w:rsidRPr="006C1509">
        <w:rPr>
          <w:sz w:val="22"/>
          <w:szCs w:val="22"/>
        </w:rPr>
        <w:t>the application is accompanied by evidence that the approved authority of the approved school system agrees to the school ceasing to be a member of the school system; or</w:t>
      </w:r>
    </w:p>
    <w:p w14:paraId="1586BB9C" w14:textId="77777777" w:rsidR="0086106B" w:rsidRPr="006C1509" w:rsidRDefault="0052753C" w:rsidP="00BD20CD">
      <w:pPr>
        <w:pStyle w:val="BodyText21"/>
        <w:spacing w:before="120" w:line="240" w:lineRule="auto"/>
        <w:ind w:left="1980" w:hanging="315"/>
        <w:rPr>
          <w:sz w:val="22"/>
          <w:szCs w:val="22"/>
        </w:rPr>
      </w:pPr>
      <w:r w:rsidRPr="006C1509">
        <w:rPr>
          <w:sz w:val="22"/>
          <w:szCs w:val="22"/>
        </w:rPr>
        <w:t xml:space="preserve">(ii) </w:t>
      </w:r>
      <w:r w:rsidR="00277851" w:rsidRPr="006C1509">
        <w:rPr>
          <w:sz w:val="22"/>
          <w:szCs w:val="22"/>
        </w:rPr>
        <w:t>the Minister has given notice to the approved authority of the approved school system in relation to the proposal; and</w:t>
      </w:r>
    </w:p>
    <w:p w14:paraId="6CD80578" w14:textId="77777777" w:rsidR="0086106B" w:rsidRPr="006C1509" w:rsidRDefault="0086106B" w:rsidP="00BD20CD">
      <w:pPr>
        <w:pStyle w:val="Bodytext150"/>
        <w:spacing w:before="120" w:line="240" w:lineRule="auto"/>
        <w:ind w:firstLine="0"/>
        <w:rPr>
          <w:rStyle w:val="Bodytext1511pt"/>
          <w:iCs/>
        </w:rPr>
      </w:pPr>
    </w:p>
    <w:p w14:paraId="3656B678" w14:textId="77777777" w:rsidR="00005A63" w:rsidRPr="006C1509" w:rsidRDefault="00005A63" w:rsidP="00BD20CD">
      <w:pPr>
        <w:pStyle w:val="Bodytext160"/>
        <w:spacing w:before="120" w:line="240" w:lineRule="auto"/>
        <w:rPr>
          <w:rStyle w:val="Bodytext1611pt"/>
        </w:rPr>
        <w:sectPr w:rsidR="00005A63" w:rsidRPr="006C1509" w:rsidSect="00F46F6F">
          <w:headerReference w:type="even" r:id="rId80"/>
          <w:pgSz w:w="12240" w:h="15840" w:code="1"/>
          <w:pgMar w:top="1530" w:right="1440" w:bottom="1440" w:left="1440" w:header="180" w:footer="570" w:gutter="0"/>
          <w:cols w:space="720"/>
          <w:noEndnote/>
          <w:docGrid w:linePitch="360"/>
        </w:sectPr>
      </w:pPr>
    </w:p>
    <w:p w14:paraId="37A2E665" w14:textId="77777777" w:rsidR="0086106B" w:rsidRPr="006C1509" w:rsidRDefault="00D975BB" w:rsidP="00BD20CD">
      <w:pPr>
        <w:pStyle w:val="BodyText21"/>
        <w:spacing w:before="120" w:line="240" w:lineRule="auto"/>
        <w:ind w:left="1584" w:hanging="324"/>
        <w:rPr>
          <w:sz w:val="22"/>
          <w:szCs w:val="22"/>
        </w:rPr>
      </w:pPr>
      <w:r w:rsidRPr="006C1509">
        <w:rPr>
          <w:sz w:val="22"/>
          <w:szCs w:val="22"/>
        </w:rPr>
        <w:lastRenderedPageBreak/>
        <w:t xml:space="preserve">(b) </w:t>
      </w:r>
      <w:r w:rsidR="00277851" w:rsidRPr="006C1509">
        <w:rPr>
          <w:sz w:val="22"/>
          <w:szCs w:val="22"/>
        </w:rPr>
        <w:t>the school is not conducted for profit; and</w:t>
      </w:r>
    </w:p>
    <w:p w14:paraId="7F6D917F" w14:textId="77777777" w:rsidR="0086106B" w:rsidRPr="006C1509" w:rsidRDefault="00D975BB"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the responsible body is a body corporate; and</w:t>
      </w:r>
    </w:p>
    <w:p w14:paraId="2973A90D" w14:textId="77777777" w:rsidR="0086106B" w:rsidRPr="006C1509" w:rsidRDefault="00D975BB" w:rsidP="00BD20CD">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the responsible body has made an agreement with the Commonwealth in accordance with subsection 15(1) for the earliest program year to which the proposal relates and all later program years; and</w:t>
      </w:r>
    </w:p>
    <w:p w14:paraId="55293190" w14:textId="77777777" w:rsidR="0086106B" w:rsidRPr="006C1509" w:rsidRDefault="00D975BB" w:rsidP="00BD20CD">
      <w:pPr>
        <w:pStyle w:val="BodyText21"/>
        <w:spacing w:before="120" w:line="240" w:lineRule="auto"/>
        <w:ind w:left="1584" w:hanging="324"/>
        <w:rPr>
          <w:sz w:val="22"/>
          <w:szCs w:val="22"/>
        </w:rPr>
      </w:pPr>
      <w:r w:rsidRPr="006C1509">
        <w:rPr>
          <w:sz w:val="22"/>
          <w:szCs w:val="22"/>
        </w:rPr>
        <w:t xml:space="preserve">(e) </w:t>
      </w:r>
      <w:r w:rsidR="00277851" w:rsidRPr="006C1509">
        <w:rPr>
          <w:sz w:val="22"/>
          <w:szCs w:val="22"/>
        </w:rPr>
        <w:t>if there are any obligations of the approved authority of the approved school system under this Act in relation to the school that have not been fulfilled and the responsible body has agreed to fulfil those obligations—the agreement referred to in paragraph (d) provides that the responsible body will fulfil those obligations.</w:t>
      </w:r>
    </w:p>
    <w:p w14:paraId="285F32FC" w14:textId="77777777" w:rsidR="0086106B" w:rsidRPr="006C1509" w:rsidRDefault="00D975BB" w:rsidP="00C2360B">
      <w:pPr>
        <w:spacing w:before="120" w:after="60"/>
        <w:rPr>
          <w:rFonts w:ascii="Times New Roman" w:hAnsi="Times New Roman" w:cs="Times New Roman"/>
          <w:sz w:val="22"/>
          <w:szCs w:val="22"/>
        </w:rPr>
      </w:pPr>
      <w:bookmarkStart w:id="33" w:name="bookmark34"/>
      <w:r w:rsidRPr="006C1509">
        <w:rPr>
          <w:rStyle w:val="Heading41"/>
          <w:rFonts w:eastAsia="Courier New"/>
          <w:bCs w:val="0"/>
          <w:sz w:val="22"/>
          <w:szCs w:val="22"/>
        </w:rPr>
        <w:t xml:space="preserve">35 </w:t>
      </w:r>
      <w:r w:rsidR="00277851" w:rsidRPr="006C1509">
        <w:rPr>
          <w:rFonts w:ascii="Times New Roman" w:hAnsi="Times New Roman" w:cs="Times New Roman"/>
          <w:b/>
          <w:sz w:val="22"/>
          <w:szCs w:val="22"/>
        </w:rPr>
        <w:t>Variation</w:t>
      </w:r>
      <w:r w:rsidR="00277851" w:rsidRPr="006C1509">
        <w:rPr>
          <w:rStyle w:val="Heading41"/>
          <w:rFonts w:eastAsia="Courier New"/>
          <w:sz w:val="22"/>
          <w:szCs w:val="22"/>
        </w:rPr>
        <w:t xml:space="preserve"> of lists</w:t>
      </w:r>
      <w:bookmarkEnd w:id="33"/>
    </w:p>
    <w:p w14:paraId="6733C6EF" w14:textId="77777777" w:rsidR="0086106B" w:rsidRPr="006C1509" w:rsidRDefault="00277851" w:rsidP="00BD20CD">
      <w:pPr>
        <w:pStyle w:val="BodyText21"/>
        <w:spacing w:before="120" w:line="240" w:lineRule="auto"/>
        <w:ind w:left="1080" w:firstLine="0"/>
        <w:rPr>
          <w:sz w:val="22"/>
          <w:szCs w:val="22"/>
        </w:rPr>
      </w:pPr>
      <w:r w:rsidRPr="006C1509">
        <w:rPr>
          <w:sz w:val="22"/>
          <w:szCs w:val="22"/>
        </w:rPr>
        <w:t>If the Minister approves the proposal, the Minister must:</w:t>
      </w:r>
    </w:p>
    <w:p w14:paraId="4863B36A" w14:textId="77777777" w:rsidR="0086106B" w:rsidRPr="006C1509" w:rsidRDefault="00D975BB"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if the proposal is for a school to cease to be a member of an approved school system—determine that the responsible body is the approved authority of the school; and</w:t>
      </w:r>
    </w:p>
    <w:p w14:paraId="33E6B543" w14:textId="77777777" w:rsidR="0086106B" w:rsidRPr="006C1509" w:rsidRDefault="00D975BB"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in respect of any proposal—make appropriate variations to the list of non-government schools or the list of approved school systems or both, as the case may be.</w:t>
      </w:r>
    </w:p>
    <w:p w14:paraId="34C49751" w14:textId="77777777" w:rsidR="0086106B" w:rsidRPr="006C1509" w:rsidRDefault="0086106B" w:rsidP="00BD20CD">
      <w:pPr>
        <w:pStyle w:val="Bodytext150"/>
        <w:spacing w:before="120" w:line="240" w:lineRule="auto"/>
        <w:ind w:firstLine="0"/>
        <w:rPr>
          <w:rStyle w:val="Bodytext1511pt"/>
          <w:iCs/>
        </w:rPr>
      </w:pPr>
    </w:p>
    <w:p w14:paraId="74EDDF4E" w14:textId="77777777" w:rsidR="00005A63" w:rsidRPr="006C1509" w:rsidRDefault="00005A63" w:rsidP="00BD20CD">
      <w:pPr>
        <w:pStyle w:val="Bodytext160"/>
        <w:spacing w:before="120" w:line="240" w:lineRule="auto"/>
        <w:rPr>
          <w:rStyle w:val="Bodytext1611pt0"/>
        </w:rPr>
        <w:sectPr w:rsidR="00005A63" w:rsidRPr="006C1509" w:rsidSect="00F46F6F">
          <w:headerReference w:type="default" r:id="rId81"/>
          <w:pgSz w:w="12240" w:h="15840" w:code="1"/>
          <w:pgMar w:top="1530" w:right="1440" w:bottom="1440" w:left="1440" w:header="180" w:footer="480" w:gutter="0"/>
          <w:cols w:space="720"/>
          <w:noEndnote/>
          <w:docGrid w:linePitch="360"/>
        </w:sectPr>
      </w:pPr>
    </w:p>
    <w:p w14:paraId="649CAE37" w14:textId="21D04771" w:rsidR="0086106B" w:rsidRPr="00946CCC" w:rsidRDefault="00277851" w:rsidP="00BD20CD">
      <w:pPr>
        <w:spacing w:before="120"/>
        <w:rPr>
          <w:rFonts w:ascii="Times New Roman" w:hAnsi="Times New Roman" w:cs="Times New Roman"/>
          <w:b/>
          <w:sz w:val="26"/>
          <w:szCs w:val="26"/>
        </w:rPr>
      </w:pPr>
      <w:bookmarkStart w:id="34" w:name="bookmark35"/>
      <w:r w:rsidRPr="00946CCC">
        <w:rPr>
          <w:rFonts w:ascii="Times New Roman" w:hAnsi="Times New Roman" w:cs="Times New Roman"/>
          <w:b/>
          <w:sz w:val="26"/>
          <w:szCs w:val="26"/>
        </w:rPr>
        <w:lastRenderedPageBreak/>
        <w:t>Division 3—Changes in relation to provision of education</w:t>
      </w:r>
      <w:bookmarkEnd w:id="34"/>
    </w:p>
    <w:p w14:paraId="69D46FFC" w14:textId="77777777" w:rsidR="0086106B" w:rsidRPr="006C1509" w:rsidRDefault="007321C5" w:rsidP="00C2360B">
      <w:pPr>
        <w:spacing w:before="120" w:after="60"/>
        <w:rPr>
          <w:rFonts w:ascii="Times New Roman" w:hAnsi="Times New Roman" w:cs="Times New Roman"/>
          <w:sz w:val="22"/>
          <w:szCs w:val="22"/>
        </w:rPr>
      </w:pPr>
      <w:bookmarkStart w:id="35" w:name="bookmark36"/>
      <w:r w:rsidRPr="006C1509">
        <w:rPr>
          <w:rStyle w:val="Heading41"/>
          <w:rFonts w:eastAsia="Courier New"/>
          <w:bCs w:val="0"/>
          <w:sz w:val="22"/>
          <w:szCs w:val="22"/>
        </w:rPr>
        <w:t>36</w:t>
      </w:r>
      <w:r w:rsidRPr="006C1509">
        <w:rPr>
          <w:rStyle w:val="Heading41"/>
          <w:rFonts w:eastAsia="Courier New"/>
          <w:b w:val="0"/>
          <w:bCs w:val="0"/>
          <w:sz w:val="22"/>
          <w:szCs w:val="22"/>
        </w:rPr>
        <w:t xml:space="preserve"> </w:t>
      </w:r>
      <w:r w:rsidR="00277851" w:rsidRPr="006C1509">
        <w:rPr>
          <w:rStyle w:val="Heading41"/>
          <w:rFonts w:eastAsia="Courier New"/>
          <w:sz w:val="22"/>
          <w:szCs w:val="22"/>
        </w:rPr>
        <w:t>Definitions</w:t>
      </w:r>
      <w:bookmarkEnd w:id="35"/>
    </w:p>
    <w:p w14:paraId="15D907FE" w14:textId="77777777" w:rsidR="0086106B" w:rsidRPr="006C1509" w:rsidRDefault="00277851" w:rsidP="00BD20CD">
      <w:pPr>
        <w:pStyle w:val="BodyText21"/>
        <w:spacing w:before="120" w:line="240" w:lineRule="auto"/>
        <w:ind w:left="1053" w:firstLine="0"/>
        <w:rPr>
          <w:sz w:val="22"/>
          <w:szCs w:val="22"/>
        </w:rPr>
      </w:pPr>
      <w:r w:rsidRPr="006C1509">
        <w:rPr>
          <w:sz w:val="22"/>
          <w:szCs w:val="22"/>
        </w:rPr>
        <w:t>In this Division:</w:t>
      </w:r>
    </w:p>
    <w:p w14:paraId="42144EE6" w14:textId="77777777" w:rsidR="0086106B" w:rsidRPr="006C1509" w:rsidRDefault="00277851" w:rsidP="00BD20CD">
      <w:pPr>
        <w:pStyle w:val="BodyText21"/>
        <w:spacing w:before="120" w:line="240" w:lineRule="auto"/>
        <w:ind w:left="1053" w:firstLine="0"/>
        <w:rPr>
          <w:sz w:val="22"/>
          <w:szCs w:val="22"/>
        </w:rPr>
      </w:pPr>
      <w:r w:rsidRPr="006C1509">
        <w:rPr>
          <w:rStyle w:val="Bodytext105pt0"/>
          <w:sz w:val="22"/>
          <w:szCs w:val="22"/>
        </w:rPr>
        <w:t>location proposal</w:t>
      </w:r>
      <w:r w:rsidRPr="006C1509">
        <w:rPr>
          <w:sz w:val="22"/>
          <w:szCs w:val="22"/>
        </w:rPr>
        <w:t xml:space="preserve"> means a proposal to vary the list to take account of a change as a result of which a systemic school or a non-systemic school will:</w:t>
      </w:r>
    </w:p>
    <w:p w14:paraId="2023AD2A" w14:textId="77777777" w:rsidR="0086106B" w:rsidRPr="006C1509" w:rsidRDefault="007321C5"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provide a new level of education at a location for which the school is already included in the list for the provision of another level of education; or</w:t>
      </w:r>
    </w:p>
    <w:p w14:paraId="13B6F568" w14:textId="77777777" w:rsidR="0086106B" w:rsidRPr="006C1509" w:rsidRDefault="007321C5"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provide education at a new location in substitution for a previous location; or</w:t>
      </w:r>
    </w:p>
    <w:p w14:paraId="6CF165C1" w14:textId="77777777" w:rsidR="0086106B" w:rsidRPr="006C1509" w:rsidRDefault="007321C5"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provide a level of education at an additional location otherwise than as mentioned in paragraph (b).</w:t>
      </w:r>
    </w:p>
    <w:p w14:paraId="03D98831" w14:textId="77777777" w:rsidR="0086106B" w:rsidRPr="006C1509" w:rsidRDefault="00277851" w:rsidP="00BD20CD">
      <w:pPr>
        <w:pStyle w:val="Bodytext70"/>
        <w:spacing w:before="120" w:line="240" w:lineRule="auto"/>
        <w:ind w:left="1062" w:firstLine="0"/>
        <w:rPr>
          <w:sz w:val="22"/>
          <w:szCs w:val="22"/>
        </w:rPr>
      </w:pPr>
      <w:r w:rsidRPr="006C1509">
        <w:rPr>
          <w:rStyle w:val="Bodytext7Bold"/>
          <w:i/>
          <w:iCs/>
          <w:sz w:val="22"/>
          <w:szCs w:val="22"/>
        </w:rPr>
        <w:t>new school proposal</w:t>
      </w:r>
      <w:r w:rsidRPr="006C1509">
        <w:rPr>
          <w:rStyle w:val="Bodytext710pt"/>
          <w:sz w:val="22"/>
          <w:szCs w:val="22"/>
        </w:rPr>
        <w:t xml:space="preserve"> means a proposal:</w:t>
      </w:r>
    </w:p>
    <w:p w14:paraId="4B4A62A4" w14:textId="77777777" w:rsidR="0086106B" w:rsidRPr="006C1509" w:rsidRDefault="007321C5"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for the inclusion in the list of a school formed as a result of the amalgamation of a systemic or non-systemic school with another school, whether or not the other school is included in the list; or</w:t>
      </w:r>
    </w:p>
    <w:p w14:paraId="7FB7192C" w14:textId="77777777" w:rsidR="0086106B" w:rsidRPr="006C1509" w:rsidRDefault="007321C5"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for the inclusion in the list of a school formed as a result of the separation of a systemic school or a non-systemic school into 2 or more schools; or</w:t>
      </w:r>
    </w:p>
    <w:p w14:paraId="2E4DA6E5" w14:textId="77777777" w:rsidR="0086106B" w:rsidRPr="006C1509" w:rsidRDefault="007321C5"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for the inclusion in the list of a new school; or</w:t>
      </w:r>
    </w:p>
    <w:p w14:paraId="7408670B" w14:textId="77777777" w:rsidR="0086106B" w:rsidRPr="006C1509" w:rsidRDefault="007321C5" w:rsidP="00BD20CD">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for the inclusion in the list of an existing school that is not included in the list.</w:t>
      </w:r>
    </w:p>
    <w:p w14:paraId="0166189F" w14:textId="77777777" w:rsidR="0086106B" w:rsidRPr="006C1509" w:rsidRDefault="007321C5" w:rsidP="005C38BC">
      <w:pPr>
        <w:spacing w:before="120" w:after="60"/>
        <w:rPr>
          <w:rFonts w:ascii="Times New Roman" w:hAnsi="Times New Roman" w:cs="Times New Roman"/>
          <w:sz w:val="22"/>
          <w:szCs w:val="22"/>
        </w:rPr>
      </w:pPr>
      <w:bookmarkStart w:id="36" w:name="bookmark37"/>
      <w:r w:rsidRPr="006C1509">
        <w:rPr>
          <w:rStyle w:val="Heading41"/>
          <w:rFonts w:eastAsia="Courier New"/>
          <w:bCs w:val="0"/>
          <w:sz w:val="22"/>
          <w:szCs w:val="22"/>
        </w:rPr>
        <w:t xml:space="preserve">37 </w:t>
      </w:r>
      <w:r w:rsidR="00277851" w:rsidRPr="006C1509">
        <w:rPr>
          <w:rStyle w:val="Heading41"/>
          <w:rFonts w:eastAsia="Courier New"/>
          <w:sz w:val="22"/>
          <w:szCs w:val="22"/>
        </w:rPr>
        <w:t>How application to vary list is to be made</w:t>
      </w:r>
      <w:bookmarkEnd w:id="36"/>
    </w:p>
    <w:p w14:paraId="44CB368C" w14:textId="77777777" w:rsidR="0086106B" w:rsidRPr="006C1509" w:rsidRDefault="007321C5"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approved authority of a school or of an approved school system may apply to the Minister to have the list varied to take account of a location proposal or a new school proposal in respect of the school or in respect of a school that is included in the system, as the case may be.</w:t>
      </w:r>
    </w:p>
    <w:p w14:paraId="42F867D6" w14:textId="77777777" w:rsidR="0086106B" w:rsidRPr="006C1509" w:rsidRDefault="007321C5"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application must:</w:t>
      </w:r>
    </w:p>
    <w:p w14:paraId="4EB44CEA" w14:textId="77777777" w:rsidR="0086106B" w:rsidRPr="006C1509" w:rsidRDefault="007321C5"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be in writing; and</w:t>
      </w:r>
    </w:p>
    <w:p w14:paraId="75F7947B" w14:textId="77777777" w:rsidR="0086106B" w:rsidRPr="006C1509" w:rsidRDefault="007321C5"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set out particulars of the proposal; and</w:t>
      </w:r>
    </w:p>
    <w:p w14:paraId="36082CF8" w14:textId="77777777" w:rsidR="0086106B" w:rsidRPr="006C1509" w:rsidRDefault="007321C5"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subject to subsection (3):</w:t>
      </w:r>
    </w:p>
    <w:p w14:paraId="72B1EA5A" w14:textId="77777777" w:rsidR="0086106B" w:rsidRPr="006C1509" w:rsidRDefault="007321C5" w:rsidP="00BD20CD">
      <w:pPr>
        <w:pStyle w:val="BodyText21"/>
        <w:spacing w:before="120" w:line="240" w:lineRule="auto"/>
        <w:ind w:left="1980" w:hanging="315"/>
        <w:rPr>
          <w:sz w:val="22"/>
          <w:szCs w:val="22"/>
        </w:rPr>
      </w:pPr>
      <w:r w:rsidRPr="006C1509">
        <w:rPr>
          <w:sz w:val="22"/>
          <w:szCs w:val="22"/>
        </w:rPr>
        <w:t xml:space="preserve">(i) </w:t>
      </w:r>
      <w:r w:rsidR="00277851" w:rsidRPr="006C1509">
        <w:rPr>
          <w:sz w:val="22"/>
          <w:szCs w:val="22"/>
        </w:rPr>
        <w:t>state the earliest program year to which the variation is to apply; and</w:t>
      </w:r>
    </w:p>
    <w:p w14:paraId="2E786ABE" w14:textId="77777777" w:rsidR="00552F0A" w:rsidRPr="006C1509" w:rsidRDefault="00552F0A" w:rsidP="00BD20CD">
      <w:pPr>
        <w:pStyle w:val="Bodytext150"/>
        <w:spacing w:before="120" w:line="240" w:lineRule="auto"/>
        <w:ind w:firstLine="0"/>
        <w:rPr>
          <w:sz w:val="22"/>
          <w:szCs w:val="22"/>
        </w:rPr>
      </w:pPr>
    </w:p>
    <w:p w14:paraId="5CA3D22A" w14:textId="77777777" w:rsidR="00005A63" w:rsidRPr="006C1509" w:rsidRDefault="00005A63" w:rsidP="00BD20CD">
      <w:pPr>
        <w:pStyle w:val="Bodytext160"/>
        <w:spacing w:before="120" w:line="240" w:lineRule="auto"/>
        <w:rPr>
          <w:rStyle w:val="Bodytext1611pt"/>
        </w:rPr>
        <w:sectPr w:rsidR="00005A63" w:rsidRPr="006C1509" w:rsidSect="00F46F6F">
          <w:headerReference w:type="even" r:id="rId82"/>
          <w:pgSz w:w="12240" w:h="15840" w:code="1"/>
          <w:pgMar w:top="1440" w:right="1440" w:bottom="1440" w:left="1440" w:header="90" w:footer="660" w:gutter="0"/>
          <w:cols w:space="720"/>
          <w:noEndnote/>
          <w:docGrid w:linePitch="360"/>
        </w:sectPr>
      </w:pPr>
    </w:p>
    <w:p w14:paraId="13C2789E" w14:textId="77777777" w:rsidR="0086106B" w:rsidRPr="006C1509" w:rsidRDefault="00667411" w:rsidP="00BD20CD">
      <w:pPr>
        <w:pStyle w:val="BodyText21"/>
        <w:spacing w:before="120" w:line="240" w:lineRule="auto"/>
        <w:ind w:left="1980" w:hanging="315"/>
        <w:rPr>
          <w:sz w:val="22"/>
          <w:szCs w:val="22"/>
        </w:rPr>
      </w:pPr>
      <w:r w:rsidRPr="006C1509">
        <w:rPr>
          <w:sz w:val="22"/>
          <w:szCs w:val="22"/>
        </w:rPr>
        <w:lastRenderedPageBreak/>
        <w:t xml:space="preserve">(ii) </w:t>
      </w:r>
      <w:r w:rsidR="00277851" w:rsidRPr="006C1509">
        <w:rPr>
          <w:sz w:val="22"/>
          <w:szCs w:val="22"/>
        </w:rPr>
        <w:t>if that program year is the program year referred to in paragraph (3)(c)—set out the circumstances considered by the applicant to be exceptional circumstances referred to in that paragraph; and</w:t>
      </w:r>
    </w:p>
    <w:p w14:paraId="2699F355" w14:textId="77777777" w:rsidR="0086106B" w:rsidRPr="006C1509" w:rsidRDefault="00667411" w:rsidP="00BD20CD">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request the Minister to vary the list to take account of the proposal.</w:t>
      </w:r>
    </w:p>
    <w:p w14:paraId="7B18C49D" w14:textId="77777777" w:rsidR="0086106B" w:rsidRPr="006C1509" w:rsidRDefault="00667411" w:rsidP="00BD20CD">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The earliest program year to be stated in an application as mentioned in subparagraph (2)(c)(i) is to be:</w:t>
      </w:r>
    </w:p>
    <w:p w14:paraId="003BB8D8" w14:textId="77777777" w:rsidR="0086106B" w:rsidRPr="006C1509" w:rsidRDefault="00667411"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program year in which the application is made; or</w:t>
      </w:r>
    </w:p>
    <w:p w14:paraId="0E2EE90C" w14:textId="77777777" w:rsidR="0086106B" w:rsidRPr="006C1509" w:rsidRDefault="00667411"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the program year next following the program year in which the application is made; or</w:t>
      </w:r>
    </w:p>
    <w:p w14:paraId="38AF3C24" w14:textId="77777777" w:rsidR="0086106B" w:rsidRPr="006C1509" w:rsidRDefault="00667411"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if the applicant considers that there are exceptional circumstances that justify the variation applying to the program year immediately preceding the program year in which the application is made—that preceding program year.</w:t>
      </w:r>
    </w:p>
    <w:p w14:paraId="35A2FD90" w14:textId="77777777" w:rsidR="0086106B" w:rsidRPr="006C1509" w:rsidRDefault="00667411" w:rsidP="005C38BC">
      <w:pPr>
        <w:spacing w:before="120" w:after="60"/>
        <w:rPr>
          <w:rFonts w:ascii="Times New Roman" w:hAnsi="Times New Roman" w:cs="Times New Roman"/>
          <w:sz w:val="22"/>
          <w:szCs w:val="22"/>
        </w:rPr>
      </w:pPr>
      <w:bookmarkStart w:id="37" w:name="bookmark38"/>
      <w:r w:rsidRPr="006C1509">
        <w:rPr>
          <w:rStyle w:val="Heading41"/>
          <w:rFonts w:eastAsia="Courier New"/>
          <w:bCs w:val="0"/>
          <w:sz w:val="22"/>
          <w:szCs w:val="22"/>
        </w:rPr>
        <w:t xml:space="preserve">38 </w:t>
      </w:r>
      <w:r w:rsidR="00277851" w:rsidRPr="006C1509">
        <w:rPr>
          <w:rStyle w:val="Heading41"/>
          <w:rFonts w:eastAsia="Courier New"/>
          <w:sz w:val="22"/>
          <w:szCs w:val="22"/>
        </w:rPr>
        <w:t>Decision by Minister</w:t>
      </w:r>
      <w:bookmarkEnd w:id="37"/>
    </w:p>
    <w:p w14:paraId="48E64A1D" w14:textId="77777777" w:rsidR="0086106B" w:rsidRPr="006C1509" w:rsidRDefault="00667411"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section 39, the Minister may:</w:t>
      </w:r>
    </w:p>
    <w:p w14:paraId="45B61B58" w14:textId="77777777" w:rsidR="0086106B" w:rsidRPr="006C1509" w:rsidRDefault="00667411"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make a determination varying the list to take account of the proposal; or</w:t>
      </w:r>
    </w:p>
    <w:p w14:paraId="7643CC84" w14:textId="77777777" w:rsidR="0086106B" w:rsidRPr="006C1509" w:rsidRDefault="00667411"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refuse the application.</w:t>
      </w:r>
    </w:p>
    <w:p w14:paraId="2209E415" w14:textId="77777777" w:rsidR="0086106B" w:rsidRPr="006C1509" w:rsidRDefault="00667411" w:rsidP="00BF666E">
      <w:pPr>
        <w:pStyle w:val="BodyText21"/>
        <w:spacing w:before="120" w:line="240" w:lineRule="auto"/>
        <w:ind w:left="900" w:hanging="279"/>
        <w:rPr>
          <w:sz w:val="22"/>
          <w:szCs w:val="22"/>
        </w:rPr>
      </w:pPr>
      <w:r w:rsidRPr="006C1509">
        <w:rPr>
          <w:sz w:val="22"/>
          <w:szCs w:val="22"/>
        </w:rPr>
        <w:t xml:space="preserve">(2) </w:t>
      </w:r>
      <w:r w:rsidR="00277851" w:rsidRPr="006C1509">
        <w:rPr>
          <w:sz w:val="22"/>
          <w:szCs w:val="22"/>
        </w:rPr>
        <w:t>If the variation is to take account of a new school proposal under which the school concerned is not included in an approved school system, the Minister must determine the body that is to be the approved authority of the school.</w:t>
      </w:r>
    </w:p>
    <w:p w14:paraId="707FC47B" w14:textId="77777777" w:rsidR="0086106B" w:rsidRPr="006C1509" w:rsidRDefault="00667411" w:rsidP="005C38BC">
      <w:pPr>
        <w:spacing w:before="120" w:after="60"/>
        <w:rPr>
          <w:rFonts w:ascii="Times New Roman" w:hAnsi="Times New Roman" w:cs="Times New Roman"/>
          <w:sz w:val="22"/>
          <w:szCs w:val="22"/>
        </w:rPr>
      </w:pPr>
      <w:bookmarkStart w:id="38" w:name="bookmark39"/>
      <w:r w:rsidRPr="006C1509">
        <w:rPr>
          <w:rStyle w:val="Heading41"/>
          <w:rFonts w:eastAsia="Courier New"/>
          <w:bCs w:val="0"/>
          <w:sz w:val="22"/>
          <w:szCs w:val="22"/>
        </w:rPr>
        <w:t xml:space="preserve">39 </w:t>
      </w:r>
      <w:r w:rsidR="00277851" w:rsidRPr="006C1509">
        <w:rPr>
          <w:rStyle w:val="Heading41"/>
          <w:rFonts w:eastAsia="Courier New"/>
          <w:sz w:val="22"/>
          <w:szCs w:val="22"/>
        </w:rPr>
        <w:t>Prerequisites for variation of list</w:t>
      </w:r>
      <w:bookmarkEnd w:id="38"/>
    </w:p>
    <w:p w14:paraId="70A18E21" w14:textId="77777777" w:rsidR="0086106B" w:rsidRPr="006C1509" w:rsidRDefault="00667411"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must not make a determination varying the list to take account of the proposal unless the requirements of this section have been satisfied.</w:t>
      </w:r>
    </w:p>
    <w:p w14:paraId="00D6741D" w14:textId="77777777" w:rsidR="0086106B" w:rsidRPr="006C1509" w:rsidRDefault="00667411"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first requirement is that:</w:t>
      </w:r>
    </w:p>
    <w:p w14:paraId="3E313435" w14:textId="77777777" w:rsidR="0086106B" w:rsidRPr="006C1509" w:rsidRDefault="00667411"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 xml:space="preserve">if the proposal is a location proposal—education has begun to be provided by the relevant school at the location concerned in accordance with the relevant paragraph of the definition </w:t>
      </w:r>
      <w:r w:rsidR="00277851" w:rsidRPr="006C1509">
        <w:rPr>
          <w:i/>
          <w:iCs/>
          <w:sz w:val="22"/>
          <w:szCs w:val="22"/>
        </w:rPr>
        <w:t xml:space="preserve">of </w:t>
      </w:r>
      <w:r w:rsidR="00277851" w:rsidRPr="006C1509">
        <w:rPr>
          <w:b/>
          <w:bCs/>
          <w:i/>
          <w:iCs/>
          <w:sz w:val="22"/>
          <w:szCs w:val="22"/>
        </w:rPr>
        <w:t>location proposal</w:t>
      </w:r>
      <w:r w:rsidR="00277851" w:rsidRPr="006C1509">
        <w:rPr>
          <w:sz w:val="22"/>
          <w:szCs w:val="22"/>
        </w:rPr>
        <w:t>; or</w:t>
      </w:r>
    </w:p>
    <w:p w14:paraId="00ACAD86" w14:textId="77777777" w:rsidR="0086106B" w:rsidRPr="006C1509" w:rsidRDefault="00667411"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if the application is for a new school proposal—education has begun to be provided at the relevant school.</w:t>
      </w:r>
    </w:p>
    <w:p w14:paraId="7B89AB91" w14:textId="77777777" w:rsidR="00552F0A" w:rsidRPr="006C1509" w:rsidRDefault="00552F0A" w:rsidP="00BD20CD">
      <w:pPr>
        <w:pStyle w:val="Bodytext150"/>
        <w:spacing w:before="120" w:line="240" w:lineRule="auto"/>
        <w:ind w:firstLine="0"/>
        <w:rPr>
          <w:rStyle w:val="Bodytext1511pt"/>
          <w:iCs/>
        </w:rPr>
      </w:pPr>
    </w:p>
    <w:p w14:paraId="6B87DB3A" w14:textId="77777777" w:rsidR="00005A63" w:rsidRPr="006C1509" w:rsidRDefault="00005A63" w:rsidP="00BD20CD">
      <w:pPr>
        <w:pStyle w:val="Bodytext160"/>
        <w:spacing w:before="120" w:line="240" w:lineRule="auto"/>
        <w:rPr>
          <w:rStyle w:val="Bodytext1611pt0"/>
        </w:rPr>
        <w:sectPr w:rsidR="00005A63" w:rsidRPr="006C1509" w:rsidSect="00F46F6F">
          <w:headerReference w:type="default" r:id="rId83"/>
          <w:pgSz w:w="12240" w:h="15840" w:code="1"/>
          <w:pgMar w:top="1440" w:right="1440" w:bottom="1440" w:left="1440" w:header="90" w:footer="660" w:gutter="0"/>
          <w:cols w:space="720"/>
          <w:noEndnote/>
          <w:docGrid w:linePitch="360"/>
        </w:sectPr>
      </w:pPr>
    </w:p>
    <w:p w14:paraId="55F227B2" w14:textId="77777777" w:rsidR="0086106B" w:rsidRPr="006C1509" w:rsidRDefault="00CC79B2" w:rsidP="00BD20CD">
      <w:pPr>
        <w:pStyle w:val="BodyText21"/>
        <w:spacing w:before="120" w:line="240" w:lineRule="auto"/>
        <w:ind w:left="981" w:hanging="360"/>
        <w:rPr>
          <w:sz w:val="22"/>
          <w:szCs w:val="22"/>
        </w:rPr>
      </w:pPr>
      <w:r w:rsidRPr="006C1509">
        <w:rPr>
          <w:sz w:val="22"/>
          <w:szCs w:val="22"/>
        </w:rPr>
        <w:lastRenderedPageBreak/>
        <w:t xml:space="preserve">(3) </w:t>
      </w:r>
      <w:r w:rsidR="00277851" w:rsidRPr="006C1509">
        <w:rPr>
          <w:sz w:val="22"/>
          <w:szCs w:val="22"/>
        </w:rPr>
        <w:t>The second requirement is that:</w:t>
      </w:r>
    </w:p>
    <w:p w14:paraId="45E9B998" w14:textId="77777777" w:rsidR="0086106B" w:rsidRPr="006C1509" w:rsidRDefault="00CC79B2"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 xml:space="preserve">if the proposal is a location proposal—provision of education by the relevant school at the location concerned in accordance with the relevant paragraph of the definition of </w:t>
      </w:r>
      <w:r w:rsidR="00277851" w:rsidRPr="006C1509">
        <w:rPr>
          <w:b/>
          <w:bCs/>
          <w:i/>
          <w:iCs/>
          <w:sz w:val="22"/>
          <w:szCs w:val="22"/>
        </w:rPr>
        <w:t>location proposal</w:t>
      </w:r>
      <w:r w:rsidR="00277851" w:rsidRPr="006C1509">
        <w:rPr>
          <w:sz w:val="22"/>
          <w:szCs w:val="22"/>
        </w:rPr>
        <w:t xml:space="preserve"> has been recognised by the State Minister of the State in which the school is situated; or</w:t>
      </w:r>
    </w:p>
    <w:p w14:paraId="3281E592" w14:textId="77777777" w:rsidR="0086106B" w:rsidRPr="006C1509" w:rsidRDefault="00CC79B2"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if the proposal is a new school proposal—education at the relevant school has been recognised by the State Minister of the State in which the school is situated.</w:t>
      </w:r>
    </w:p>
    <w:p w14:paraId="3C50D45A" w14:textId="77777777" w:rsidR="0086106B" w:rsidRPr="006C1509" w:rsidRDefault="00CC79B2" w:rsidP="00BD20CD">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The third requirement is that, if the proposal is a new school proposal, the relevant school is not conducted for profit.</w:t>
      </w:r>
    </w:p>
    <w:p w14:paraId="03EF5106" w14:textId="77777777" w:rsidR="0086106B" w:rsidRPr="006C1509" w:rsidRDefault="00CC79B2" w:rsidP="00BD20CD">
      <w:pPr>
        <w:pStyle w:val="BodyText21"/>
        <w:spacing w:before="120" w:line="240" w:lineRule="auto"/>
        <w:ind w:left="981" w:hanging="360"/>
        <w:rPr>
          <w:sz w:val="22"/>
          <w:szCs w:val="22"/>
        </w:rPr>
      </w:pPr>
      <w:r w:rsidRPr="006C1509">
        <w:rPr>
          <w:sz w:val="22"/>
          <w:szCs w:val="22"/>
        </w:rPr>
        <w:t xml:space="preserve">(5) </w:t>
      </w:r>
      <w:r w:rsidR="00277851" w:rsidRPr="006C1509">
        <w:rPr>
          <w:sz w:val="22"/>
          <w:szCs w:val="22"/>
        </w:rPr>
        <w:t>The fourth requirement is that, if the proposal is a new school proposal and the relevant school is not included in an approved school system—the approved authority of the school is a body corporate.</w:t>
      </w:r>
    </w:p>
    <w:p w14:paraId="0F03FBDE" w14:textId="77777777" w:rsidR="0086106B" w:rsidRPr="006C1509" w:rsidRDefault="00CC79B2" w:rsidP="00BD20CD">
      <w:pPr>
        <w:pStyle w:val="BodyText21"/>
        <w:spacing w:before="120" w:line="240" w:lineRule="auto"/>
        <w:ind w:left="981" w:hanging="360"/>
        <w:rPr>
          <w:sz w:val="22"/>
          <w:szCs w:val="22"/>
        </w:rPr>
      </w:pPr>
      <w:r w:rsidRPr="006C1509">
        <w:rPr>
          <w:sz w:val="22"/>
          <w:szCs w:val="22"/>
        </w:rPr>
        <w:t xml:space="preserve">(6) </w:t>
      </w:r>
      <w:r w:rsidR="00277851" w:rsidRPr="006C1509">
        <w:rPr>
          <w:sz w:val="22"/>
          <w:szCs w:val="22"/>
        </w:rPr>
        <w:t>The fifth requirement is that the requirements applicable under subsections (2), (3), (4) and (5) are satisfied before the schools census day in the earliest program year to which the variation is to apply.</w:t>
      </w:r>
    </w:p>
    <w:p w14:paraId="26E23F54" w14:textId="77777777" w:rsidR="0086106B" w:rsidRPr="006C1509" w:rsidRDefault="00CC79B2" w:rsidP="005C38BC">
      <w:pPr>
        <w:spacing w:before="120" w:after="60"/>
        <w:rPr>
          <w:rFonts w:ascii="Times New Roman" w:hAnsi="Times New Roman" w:cs="Times New Roman"/>
          <w:sz w:val="22"/>
          <w:szCs w:val="22"/>
        </w:rPr>
      </w:pPr>
      <w:bookmarkStart w:id="39" w:name="bookmark40"/>
      <w:r w:rsidRPr="006C1509">
        <w:rPr>
          <w:rStyle w:val="Heading41"/>
          <w:rFonts w:eastAsia="Courier New"/>
          <w:bCs w:val="0"/>
          <w:sz w:val="22"/>
          <w:szCs w:val="22"/>
        </w:rPr>
        <w:t xml:space="preserve">40 </w:t>
      </w:r>
      <w:r w:rsidR="00277851" w:rsidRPr="006C1509">
        <w:rPr>
          <w:rStyle w:val="Heading41"/>
          <w:rFonts w:eastAsia="Courier New"/>
          <w:sz w:val="22"/>
          <w:szCs w:val="22"/>
        </w:rPr>
        <w:t>Where application relates to previous program year</w:t>
      </w:r>
      <w:bookmarkEnd w:id="39"/>
    </w:p>
    <w:p w14:paraId="50A43E86" w14:textId="77777777" w:rsidR="0086106B" w:rsidRPr="006C1509" w:rsidRDefault="00277851" w:rsidP="00BD20CD">
      <w:pPr>
        <w:pStyle w:val="BodyText21"/>
        <w:spacing w:before="120" w:line="240" w:lineRule="auto"/>
        <w:ind w:left="1008" w:firstLine="0"/>
        <w:rPr>
          <w:sz w:val="22"/>
          <w:szCs w:val="22"/>
        </w:rPr>
      </w:pPr>
      <w:r w:rsidRPr="006C1509">
        <w:rPr>
          <w:sz w:val="22"/>
          <w:szCs w:val="22"/>
        </w:rPr>
        <w:t>The Minister may not vary the list with effect from a date in the program year preceding the program year in which the application is made unless the Minister is satisfied that there are exceptional circumstances that justify the variation taking effect in that preceding program year.</w:t>
      </w:r>
    </w:p>
    <w:p w14:paraId="47FF7FAF" w14:textId="77777777" w:rsidR="0086106B" w:rsidRPr="006C1509" w:rsidRDefault="0086106B" w:rsidP="00BD20CD">
      <w:pPr>
        <w:pStyle w:val="Bodytext150"/>
        <w:spacing w:before="120" w:line="240" w:lineRule="auto"/>
        <w:ind w:firstLine="0"/>
        <w:rPr>
          <w:rStyle w:val="Bodytext1511pt"/>
          <w:iCs/>
        </w:rPr>
      </w:pPr>
    </w:p>
    <w:p w14:paraId="2FD230B8" w14:textId="77777777" w:rsidR="00005A63" w:rsidRPr="006C1509" w:rsidRDefault="00005A63" w:rsidP="00BD20CD">
      <w:pPr>
        <w:pStyle w:val="BodyText21"/>
        <w:spacing w:before="120" w:line="240" w:lineRule="auto"/>
        <w:ind w:firstLine="0"/>
        <w:rPr>
          <w:rStyle w:val="Bodytext11pt0"/>
        </w:rPr>
        <w:sectPr w:rsidR="00005A63" w:rsidRPr="006C1509" w:rsidSect="00F46F6F">
          <w:headerReference w:type="even" r:id="rId84"/>
          <w:pgSz w:w="12240" w:h="15840" w:code="1"/>
          <w:pgMar w:top="1440" w:right="1440" w:bottom="1440" w:left="1440" w:header="90" w:footer="660" w:gutter="0"/>
          <w:cols w:space="720"/>
          <w:noEndnote/>
          <w:docGrid w:linePitch="360"/>
        </w:sectPr>
      </w:pPr>
    </w:p>
    <w:p w14:paraId="2DA3DC03" w14:textId="7A78983A" w:rsidR="0086106B" w:rsidRPr="00946CCC" w:rsidRDefault="00277851" w:rsidP="00BD20CD">
      <w:pPr>
        <w:spacing w:before="120"/>
        <w:rPr>
          <w:rFonts w:ascii="Times New Roman" w:hAnsi="Times New Roman" w:cs="Times New Roman"/>
          <w:b/>
          <w:sz w:val="26"/>
          <w:szCs w:val="26"/>
        </w:rPr>
      </w:pPr>
      <w:bookmarkStart w:id="40" w:name="bookmark41"/>
      <w:r w:rsidRPr="00946CCC">
        <w:rPr>
          <w:rFonts w:ascii="Times New Roman" w:hAnsi="Times New Roman" w:cs="Times New Roman"/>
          <w:b/>
          <w:sz w:val="26"/>
          <w:szCs w:val="26"/>
        </w:rPr>
        <w:lastRenderedPageBreak/>
        <w:t>Division 4—Miscellaneous</w:t>
      </w:r>
      <w:bookmarkEnd w:id="40"/>
    </w:p>
    <w:p w14:paraId="023C186A" w14:textId="77777777" w:rsidR="0086106B" w:rsidRPr="006C1509" w:rsidRDefault="004A47B7" w:rsidP="005C38BC">
      <w:pPr>
        <w:pStyle w:val="Bodytext40"/>
        <w:spacing w:before="120" w:after="60" w:line="240" w:lineRule="auto"/>
        <w:ind w:firstLine="0"/>
        <w:jc w:val="left"/>
        <w:rPr>
          <w:sz w:val="22"/>
          <w:szCs w:val="22"/>
        </w:rPr>
      </w:pPr>
      <w:r w:rsidRPr="006C1509">
        <w:rPr>
          <w:rStyle w:val="Bodytext4115pt"/>
          <w:sz w:val="22"/>
          <w:szCs w:val="22"/>
        </w:rPr>
        <w:t xml:space="preserve">41 </w:t>
      </w:r>
      <w:r w:rsidR="00277851" w:rsidRPr="006C1509">
        <w:rPr>
          <w:rStyle w:val="Bodytext4115pt"/>
          <w:sz w:val="22"/>
          <w:szCs w:val="22"/>
        </w:rPr>
        <w:t>Variation to include funding level in certain circumstances</w:t>
      </w:r>
    </w:p>
    <w:p w14:paraId="56814C42" w14:textId="77777777" w:rsidR="0086106B" w:rsidRPr="006C1509" w:rsidRDefault="00277851" w:rsidP="00BD20CD">
      <w:pPr>
        <w:pStyle w:val="BodyText21"/>
        <w:spacing w:before="120" w:line="240" w:lineRule="auto"/>
        <w:ind w:left="1008" w:firstLine="0"/>
        <w:rPr>
          <w:sz w:val="22"/>
          <w:szCs w:val="22"/>
        </w:rPr>
      </w:pPr>
      <w:r w:rsidRPr="006C1509">
        <w:rPr>
          <w:sz w:val="22"/>
          <w:szCs w:val="22"/>
        </w:rPr>
        <w:t>If the Minister varies the list under this Part:</w:t>
      </w:r>
    </w:p>
    <w:p w14:paraId="39577132" w14:textId="77777777" w:rsidR="0086106B" w:rsidRPr="006C1509" w:rsidRDefault="004A47B7"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to include a school formed as a result of the amalgamation of a non-systemic school with another school that is not included in an approved school system, whether or not the other school is included in the list; or</w:t>
      </w:r>
    </w:p>
    <w:p w14:paraId="6A9E6740" w14:textId="77777777" w:rsidR="0086106B" w:rsidRPr="006C1509" w:rsidRDefault="004A47B7"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to include a school formed as a result of the separation of a non-systemic school into 2 or more schools; or</w:t>
      </w:r>
    </w:p>
    <w:p w14:paraId="59EBE527" w14:textId="77777777" w:rsidR="0086106B" w:rsidRPr="006C1509" w:rsidRDefault="004A47B7" w:rsidP="00BD20C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to include a new school that is not included in an approved school system; or</w:t>
      </w:r>
    </w:p>
    <w:p w14:paraId="49C30061" w14:textId="77777777" w:rsidR="0086106B" w:rsidRPr="006C1509" w:rsidRDefault="004A47B7" w:rsidP="00BD20CD">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to include an existing school that is not included in an approved school system and is not included in the list; or</w:t>
      </w:r>
    </w:p>
    <w:p w14:paraId="58F262B4" w14:textId="77777777" w:rsidR="0086106B" w:rsidRPr="006C1509" w:rsidRDefault="004A47B7" w:rsidP="00BD20CD">
      <w:pPr>
        <w:pStyle w:val="BodyText21"/>
        <w:spacing w:before="120" w:line="240" w:lineRule="auto"/>
        <w:ind w:left="1584" w:hanging="324"/>
        <w:rPr>
          <w:sz w:val="22"/>
          <w:szCs w:val="22"/>
        </w:rPr>
      </w:pPr>
      <w:r w:rsidRPr="006C1509">
        <w:rPr>
          <w:sz w:val="22"/>
          <w:szCs w:val="22"/>
        </w:rPr>
        <w:t xml:space="preserve">(e) </w:t>
      </w:r>
      <w:r w:rsidR="00277851" w:rsidRPr="006C1509">
        <w:rPr>
          <w:sz w:val="22"/>
          <w:szCs w:val="22"/>
        </w:rPr>
        <w:t>to include a school that has ceased to be a member of an approved school system;</w:t>
      </w:r>
    </w:p>
    <w:p w14:paraId="65C16895" w14:textId="77777777" w:rsidR="0086106B" w:rsidRPr="006C1509" w:rsidRDefault="00277851" w:rsidP="00BD20CD">
      <w:pPr>
        <w:pStyle w:val="BodyText21"/>
        <w:spacing w:before="120" w:line="240" w:lineRule="auto"/>
        <w:ind w:left="1008" w:firstLine="0"/>
        <w:rPr>
          <w:sz w:val="22"/>
          <w:szCs w:val="22"/>
        </w:rPr>
      </w:pPr>
      <w:r w:rsidRPr="006C1509">
        <w:rPr>
          <w:sz w:val="22"/>
          <w:szCs w:val="22"/>
        </w:rPr>
        <w:t>the Minister must determine the funding level of the school having regard to the need of the school for financial assistance, and must include in the list the level so determined.</w:t>
      </w:r>
    </w:p>
    <w:p w14:paraId="47D60A20" w14:textId="77777777" w:rsidR="0086106B" w:rsidRPr="006C1509" w:rsidRDefault="00BD20CD" w:rsidP="00784D82">
      <w:pPr>
        <w:pStyle w:val="Bodytext160"/>
        <w:spacing w:before="120" w:line="240" w:lineRule="auto"/>
        <w:ind w:left="1980" w:hanging="990"/>
        <w:rPr>
          <w:sz w:val="20"/>
          <w:szCs w:val="22"/>
        </w:rPr>
      </w:pPr>
      <w:r w:rsidRPr="006C1509">
        <w:rPr>
          <w:sz w:val="20"/>
          <w:szCs w:val="22"/>
        </w:rPr>
        <w:t>Note 1:</w:t>
      </w:r>
      <w:r w:rsidRPr="006C1509">
        <w:rPr>
          <w:sz w:val="20"/>
          <w:szCs w:val="22"/>
        </w:rPr>
        <w:tab/>
      </w:r>
      <w:r w:rsidR="00277851" w:rsidRPr="006C1509">
        <w:rPr>
          <w:sz w:val="20"/>
          <w:szCs w:val="22"/>
        </w:rPr>
        <w:t>It is not necessary for the Minister to determine a funding level for a</w:t>
      </w:r>
      <w:r w:rsidR="0061707C" w:rsidRPr="006C1509">
        <w:rPr>
          <w:sz w:val="20"/>
          <w:szCs w:val="22"/>
        </w:rPr>
        <w:t xml:space="preserve"> </w:t>
      </w:r>
      <w:r w:rsidR="00277851" w:rsidRPr="006C1509">
        <w:rPr>
          <w:sz w:val="20"/>
          <w:szCs w:val="22"/>
        </w:rPr>
        <w:t>school formed as a result of the amalgamation of a systemic school with a non-systemic school or with another systemic school, or as a result of the separation of a systemic school into 2 or more schools, as the school formed as a result of the amalgamation or the schools resulting from the separation would ordinarily be included in the relevant approved school system.</w:t>
      </w:r>
    </w:p>
    <w:p w14:paraId="794F39F9" w14:textId="77777777" w:rsidR="0086106B" w:rsidRPr="006C1509" w:rsidRDefault="004A47B7" w:rsidP="005C38BC">
      <w:pPr>
        <w:pStyle w:val="Bodytext40"/>
        <w:spacing w:before="120" w:after="60" w:line="240" w:lineRule="auto"/>
        <w:ind w:firstLine="0"/>
        <w:jc w:val="left"/>
        <w:rPr>
          <w:sz w:val="22"/>
          <w:szCs w:val="22"/>
        </w:rPr>
      </w:pPr>
      <w:r w:rsidRPr="006C1509">
        <w:rPr>
          <w:rStyle w:val="Bodytext4115pt"/>
          <w:sz w:val="22"/>
          <w:szCs w:val="22"/>
        </w:rPr>
        <w:t xml:space="preserve">42 </w:t>
      </w:r>
      <w:r w:rsidR="00277851" w:rsidRPr="006C1509">
        <w:rPr>
          <w:rStyle w:val="Bodytext4115pt"/>
          <w:sz w:val="22"/>
          <w:szCs w:val="22"/>
        </w:rPr>
        <w:t>Minister to give notice to authority of determination</w:t>
      </w:r>
    </w:p>
    <w:p w14:paraId="6F70092E" w14:textId="77777777" w:rsidR="0086106B" w:rsidRPr="006C1509" w:rsidRDefault="00277851" w:rsidP="00BD20CD">
      <w:pPr>
        <w:pStyle w:val="BodyText21"/>
        <w:spacing w:before="120" w:line="240" w:lineRule="auto"/>
        <w:ind w:left="1008" w:firstLine="0"/>
        <w:rPr>
          <w:sz w:val="22"/>
          <w:szCs w:val="22"/>
        </w:rPr>
      </w:pPr>
      <w:r w:rsidRPr="006C1509">
        <w:rPr>
          <w:sz w:val="22"/>
          <w:szCs w:val="22"/>
        </w:rPr>
        <w:t>If the Minister makes a determination under this Part, the Minister must give written notice of the determination to the relevant approved authority.</w:t>
      </w:r>
    </w:p>
    <w:p w14:paraId="381D1024" w14:textId="77777777" w:rsidR="0086106B" w:rsidRPr="006C1509" w:rsidRDefault="004A47B7" w:rsidP="005C38BC">
      <w:pPr>
        <w:pStyle w:val="Bodytext40"/>
        <w:spacing w:before="120" w:after="60" w:line="240" w:lineRule="auto"/>
        <w:ind w:firstLine="0"/>
        <w:jc w:val="left"/>
        <w:rPr>
          <w:sz w:val="22"/>
          <w:szCs w:val="22"/>
        </w:rPr>
      </w:pPr>
      <w:r w:rsidRPr="006C1509">
        <w:rPr>
          <w:rStyle w:val="Bodytext4115pt"/>
          <w:sz w:val="22"/>
          <w:szCs w:val="22"/>
        </w:rPr>
        <w:t xml:space="preserve">43 </w:t>
      </w:r>
      <w:r w:rsidR="00277851" w:rsidRPr="006C1509">
        <w:rPr>
          <w:rStyle w:val="Bodytext4115pt"/>
          <w:sz w:val="22"/>
          <w:szCs w:val="22"/>
        </w:rPr>
        <w:t>Determination may be given retrospective effect</w:t>
      </w:r>
    </w:p>
    <w:p w14:paraId="4E00F43E" w14:textId="77777777" w:rsidR="0086106B" w:rsidRPr="006C1509" w:rsidRDefault="00277851" w:rsidP="00BD20CD">
      <w:pPr>
        <w:pStyle w:val="BodyText21"/>
        <w:spacing w:before="120" w:line="240" w:lineRule="auto"/>
        <w:ind w:left="1008" w:firstLine="0"/>
        <w:rPr>
          <w:sz w:val="22"/>
          <w:szCs w:val="22"/>
        </w:rPr>
      </w:pPr>
      <w:r w:rsidRPr="006C1509">
        <w:rPr>
          <w:sz w:val="22"/>
          <w:szCs w:val="22"/>
        </w:rPr>
        <w:t>Subject to section 40, a determination under this Part may be expressed to have taken effect from a day before the day on which the determination was made but not before the commencing day.</w:t>
      </w:r>
    </w:p>
    <w:p w14:paraId="15A6CD16" w14:textId="77777777" w:rsidR="0086106B" w:rsidRPr="006C1509" w:rsidRDefault="0086106B" w:rsidP="00BD20CD">
      <w:pPr>
        <w:pStyle w:val="Bodytext150"/>
        <w:spacing w:before="120" w:line="240" w:lineRule="auto"/>
        <w:ind w:firstLine="0"/>
        <w:rPr>
          <w:rStyle w:val="Bodytext1511pt"/>
          <w:iCs/>
        </w:rPr>
      </w:pPr>
    </w:p>
    <w:p w14:paraId="3B16814F" w14:textId="77777777" w:rsidR="00005A63" w:rsidRPr="006C1509" w:rsidRDefault="00005A63" w:rsidP="00BD20CD">
      <w:pPr>
        <w:pStyle w:val="Bodytext160"/>
        <w:spacing w:before="120" w:line="240" w:lineRule="auto"/>
        <w:rPr>
          <w:rStyle w:val="Bodytext1611pt0"/>
        </w:rPr>
        <w:sectPr w:rsidR="00005A63" w:rsidRPr="006C1509" w:rsidSect="00F46F6F">
          <w:headerReference w:type="default" r:id="rId85"/>
          <w:pgSz w:w="12240" w:h="15840" w:code="1"/>
          <w:pgMar w:top="1440" w:right="1440" w:bottom="1440" w:left="1440" w:header="90" w:footer="660" w:gutter="0"/>
          <w:cols w:space="720"/>
          <w:noEndnote/>
          <w:docGrid w:linePitch="360"/>
        </w:sectPr>
      </w:pPr>
    </w:p>
    <w:p w14:paraId="696B9601" w14:textId="51AC16DE" w:rsidR="0086106B" w:rsidRPr="00946CCC" w:rsidRDefault="00277851" w:rsidP="00BD20CD">
      <w:pPr>
        <w:spacing w:before="120"/>
        <w:rPr>
          <w:rFonts w:ascii="Times New Roman" w:hAnsi="Times New Roman" w:cs="Times New Roman"/>
          <w:b/>
          <w:sz w:val="28"/>
          <w:szCs w:val="28"/>
        </w:rPr>
      </w:pPr>
      <w:bookmarkStart w:id="41" w:name="bookmark42"/>
      <w:r w:rsidRPr="00946CCC">
        <w:rPr>
          <w:rFonts w:ascii="Times New Roman" w:hAnsi="Times New Roman" w:cs="Times New Roman"/>
          <w:b/>
          <w:sz w:val="28"/>
          <w:szCs w:val="28"/>
        </w:rPr>
        <w:lastRenderedPageBreak/>
        <w:t>Part 5—Grants in connection with education at government schools</w:t>
      </w:r>
      <w:bookmarkEnd w:id="41"/>
    </w:p>
    <w:p w14:paraId="5F668A30" w14:textId="77777777" w:rsidR="0086106B" w:rsidRPr="006C1509" w:rsidRDefault="006028E3" w:rsidP="005C38BC">
      <w:pPr>
        <w:pStyle w:val="Bodytext40"/>
        <w:spacing w:before="120" w:after="60" w:line="240" w:lineRule="auto"/>
        <w:ind w:firstLine="0"/>
        <w:jc w:val="left"/>
        <w:rPr>
          <w:sz w:val="22"/>
          <w:szCs w:val="22"/>
        </w:rPr>
      </w:pPr>
      <w:r w:rsidRPr="006C1509">
        <w:rPr>
          <w:rStyle w:val="Bodytext4115pt"/>
          <w:sz w:val="22"/>
          <w:szCs w:val="22"/>
        </w:rPr>
        <w:t xml:space="preserve">44 </w:t>
      </w:r>
      <w:r w:rsidR="00277851" w:rsidRPr="006C1509">
        <w:rPr>
          <w:rStyle w:val="Bodytext4115pt"/>
          <w:sz w:val="22"/>
          <w:szCs w:val="22"/>
        </w:rPr>
        <w:t>Grants for general recurrent expenditure</w:t>
      </w:r>
    </w:p>
    <w:p w14:paraId="01483636" w14:textId="7FF2E651" w:rsidR="009101EB" w:rsidRDefault="006028E3" w:rsidP="00946CCC">
      <w:pPr>
        <w:pStyle w:val="BodyText21"/>
        <w:spacing w:before="120" w:line="240" w:lineRule="auto"/>
        <w:ind w:left="864" w:hanging="324"/>
        <w:rPr>
          <w:sz w:val="22"/>
          <w:szCs w:val="22"/>
        </w:rPr>
      </w:pPr>
      <w:r w:rsidRPr="006C1509">
        <w:rPr>
          <w:sz w:val="22"/>
          <w:szCs w:val="22"/>
        </w:rPr>
        <w:t xml:space="preserve">(1) </w:t>
      </w:r>
      <w:r w:rsidR="00277851" w:rsidRPr="006C1509">
        <w:rPr>
          <w:sz w:val="22"/>
          <w:szCs w:val="22"/>
        </w:rPr>
        <w:t>The Minister may make a determination authorising the payment to a State under this section, by way of financial assistance to the State for recurrent expenditure of government schools in the State for a program year, of an amount that is not greater than the amount worked out using the following formula:</w:t>
      </w:r>
    </w:p>
    <w:p w14:paraId="557EAA45" w14:textId="304777FD" w:rsidR="00946CCC" w:rsidRPr="006C1509" w:rsidRDefault="00946CCC" w:rsidP="00BD20CD">
      <w:pPr>
        <w:pStyle w:val="BodyText21"/>
        <w:spacing w:before="120" w:line="240" w:lineRule="auto"/>
        <w:ind w:left="810" w:firstLine="0"/>
        <w:rPr>
          <w:sz w:val="22"/>
          <w:szCs w:val="22"/>
        </w:rPr>
      </w:pPr>
      <w:r w:rsidRPr="00946CCC">
        <w:rPr>
          <w:position w:val="-28"/>
          <w:sz w:val="22"/>
          <w:szCs w:val="22"/>
        </w:rPr>
        <w:pict w14:anchorId="2C322500">
          <v:shape id="_x0000_i1036" type="#_x0000_t75" alt="Open round brackets part 1 amount times number of primary students close round brackets plus Part 2 amount times number of secondary students close round brackets" style="width:303.55pt;height:36.85pt;mso-position-vertical:absolute">
            <v:imagedata r:id="rId86" o:title=""/>
          </v:shape>
        </w:pict>
      </w:r>
    </w:p>
    <w:p w14:paraId="5FAA6985" w14:textId="77777777" w:rsidR="0086106B" w:rsidRPr="006C1509" w:rsidRDefault="006028E3" w:rsidP="00BD20CD">
      <w:pPr>
        <w:pStyle w:val="BodyText21"/>
        <w:spacing w:before="120" w:line="240" w:lineRule="auto"/>
        <w:ind w:left="864" w:hanging="324"/>
        <w:rPr>
          <w:sz w:val="22"/>
          <w:szCs w:val="22"/>
        </w:rPr>
      </w:pPr>
      <w:r w:rsidRPr="006C1509">
        <w:rPr>
          <w:sz w:val="22"/>
          <w:szCs w:val="22"/>
        </w:rPr>
        <w:t xml:space="preserve">(2) </w:t>
      </w:r>
      <w:r w:rsidR="00277851" w:rsidRPr="006C1509">
        <w:rPr>
          <w:sz w:val="22"/>
          <w:szCs w:val="22"/>
        </w:rPr>
        <w:t>In this section:</w:t>
      </w:r>
    </w:p>
    <w:p w14:paraId="72105197" w14:textId="77777777" w:rsidR="00946CCC" w:rsidRDefault="00277851" w:rsidP="00BD20CD">
      <w:pPr>
        <w:pStyle w:val="BodyText21"/>
        <w:spacing w:before="120" w:line="240" w:lineRule="auto"/>
        <w:ind w:left="900" w:firstLine="0"/>
        <w:rPr>
          <w:sz w:val="22"/>
          <w:szCs w:val="22"/>
        </w:rPr>
      </w:pPr>
      <w:r w:rsidRPr="006C1509">
        <w:rPr>
          <w:rStyle w:val="Bodytext105pt0"/>
          <w:sz w:val="22"/>
          <w:szCs w:val="22"/>
        </w:rPr>
        <w:t>Part 1 amount</w:t>
      </w:r>
      <w:r w:rsidRPr="006C1509">
        <w:rPr>
          <w:sz w:val="22"/>
          <w:szCs w:val="22"/>
        </w:rPr>
        <w:t xml:space="preserve"> means the amount set out in the column of Part 1 of Schedule 1 that relates to the program year. </w:t>
      </w:r>
    </w:p>
    <w:p w14:paraId="279EF10E" w14:textId="4A60A8BF" w:rsidR="0086106B" w:rsidRPr="006C1509" w:rsidRDefault="00277851" w:rsidP="00BD20CD">
      <w:pPr>
        <w:pStyle w:val="BodyText21"/>
        <w:spacing w:before="120" w:line="240" w:lineRule="auto"/>
        <w:ind w:left="900" w:firstLine="0"/>
        <w:rPr>
          <w:sz w:val="22"/>
          <w:szCs w:val="22"/>
        </w:rPr>
      </w:pPr>
      <w:r w:rsidRPr="006C1509">
        <w:rPr>
          <w:rStyle w:val="Bodytext105pt0"/>
          <w:sz w:val="22"/>
          <w:szCs w:val="22"/>
        </w:rPr>
        <w:t>number of primary students</w:t>
      </w:r>
      <w:r w:rsidRPr="006C1509">
        <w:rPr>
          <w:sz w:val="22"/>
          <w:szCs w:val="22"/>
        </w:rPr>
        <w:t xml:space="preserve"> means the number of students (including the full-time equivalent of part-time students) receiving primary education at government schools in the State on the schools census day for the State for the program year.</w:t>
      </w:r>
    </w:p>
    <w:p w14:paraId="1792627B" w14:textId="77777777" w:rsidR="0086106B" w:rsidRPr="006C1509" w:rsidRDefault="00277851" w:rsidP="00BD20CD">
      <w:pPr>
        <w:pStyle w:val="BodyText21"/>
        <w:spacing w:before="120" w:line="240" w:lineRule="auto"/>
        <w:ind w:left="900" w:firstLine="0"/>
        <w:rPr>
          <w:sz w:val="22"/>
          <w:szCs w:val="22"/>
        </w:rPr>
      </w:pPr>
      <w:r w:rsidRPr="006C1509">
        <w:rPr>
          <w:rStyle w:val="Bodytext105pt0"/>
          <w:sz w:val="22"/>
          <w:szCs w:val="22"/>
        </w:rPr>
        <w:t>Part 2 amount</w:t>
      </w:r>
      <w:r w:rsidRPr="006C1509">
        <w:rPr>
          <w:sz w:val="22"/>
          <w:szCs w:val="22"/>
        </w:rPr>
        <w:t xml:space="preserve"> means the amount set out in the column of Part 2 of Schedule 1 that relates to the program year.</w:t>
      </w:r>
    </w:p>
    <w:p w14:paraId="65D8CB98" w14:textId="77777777" w:rsidR="0086106B" w:rsidRPr="006C1509" w:rsidRDefault="00277851" w:rsidP="00BD20CD">
      <w:pPr>
        <w:pStyle w:val="BodyText21"/>
        <w:spacing w:before="120" w:line="240" w:lineRule="auto"/>
        <w:ind w:left="900" w:firstLine="0"/>
        <w:rPr>
          <w:sz w:val="22"/>
          <w:szCs w:val="22"/>
        </w:rPr>
      </w:pPr>
      <w:r w:rsidRPr="006C1509">
        <w:rPr>
          <w:rStyle w:val="Bodytext105pt0"/>
          <w:sz w:val="22"/>
          <w:szCs w:val="22"/>
        </w:rPr>
        <w:t>number of secondary students</w:t>
      </w:r>
      <w:r w:rsidRPr="006C1509">
        <w:rPr>
          <w:sz w:val="22"/>
          <w:szCs w:val="22"/>
        </w:rPr>
        <w:t xml:space="preserve"> means the number of students (including the full-time equivalent of part-time students) receiving secondary education at government schools in the State on the schools census day for the State for the program year.</w:t>
      </w:r>
    </w:p>
    <w:p w14:paraId="490767ED" w14:textId="77777777" w:rsidR="0086106B" w:rsidRPr="006C1509" w:rsidRDefault="006028E3" w:rsidP="005C38BC">
      <w:pPr>
        <w:spacing w:before="120" w:after="60"/>
        <w:rPr>
          <w:rFonts w:ascii="Times New Roman" w:hAnsi="Times New Roman" w:cs="Times New Roman"/>
          <w:sz w:val="22"/>
          <w:szCs w:val="22"/>
        </w:rPr>
      </w:pPr>
      <w:bookmarkStart w:id="42" w:name="bookmark44"/>
      <w:r w:rsidRPr="006C1509">
        <w:rPr>
          <w:rStyle w:val="Heading41"/>
          <w:rFonts w:eastAsia="Courier New"/>
          <w:bCs w:val="0"/>
          <w:sz w:val="22"/>
          <w:szCs w:val="22"/>
        </w:rPr>
        <w:t xml:space="preserve">45 </w:t>
      </w:r>
      <w:r w:rsidR="00277851" w:rsidRPr="006C1509">
        <w:rPr>
          <w:rStyle w:val="Heading41"/>
          <w:rFonts w:eastAsia="Courier New"/>
          <w:sz w:val="22"/>
          <w:szCs w:val="22"/>
        </w:rPr>
        <w:t>Approval of capital grants</w:t>
      </w:r>
      <w:bookmarkEnd w:id="42"/>
    </w:p>
    <w:p w14:paraId="3C2AC38B" w14:textId="77777777" w:rsidR="0086106B" w:rsidRPr="006C1509" w:rsidRDefault="006028E3" w:rsidP="00BD20CD">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may make a determination approving a capital grant that may be authorised to be paid to a State under section 46 for a capital project or capital projects in connection with government schools or government rural student hostels, or both, in the State for a program year.</w:t>
      </w:r>
    </w:p>
    <w:p w14:paraId="4F9C7A2C" w14:textId="77777777" w:rsidR="0086106B" w:rsidRPr="006C1509" w:rsidRDefault="006028E3"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Without limiting subsection (1), the Minister may make a determination setting out the total amount of the capital grants that may be approved under subsection (1) in respect of a State for a particular program year for projects referred to in that subsection.</w:t>
      </w:r>
    </w:p>
    <w:p w14:paraId="4107B92F" w14:textId="77777777" w:rsidR="0086106B" w:rsidRPr="006C1509" w:rsidRDefault="0086106B" w:rsidP="00BD20CD">
      <w:pPr>
        <w:pStyle w:val="Bodytext150"/>
        <w:spacing w:before="120" w:line="240" w:lineRule="auto"/>
        <w:ind w:firstLine="0"/>
        <w:rPr>
          <w:rStyle w:val="Bodytext1511pt"/>
          <w:iCs/>
        </w:rPr>
      </w:pPr>
    </w:p>
    <w:p w14:paraId="605819B0" w14:textId="77777777" w:rsidR="00005A63" w:rsidRPr="006C1509" w:rsidRDefault="00005A63" w:rsidP="00BD20CD">
      <w:pPr>
        <w:pStyle w:val="Bodytext160"/>
        <w:spacing w:before="120" w:line="240" w:lineRule="auto"/>
        <w:rPr>
          <w:rStyle w:val="Bodytext1611pt"/>
        </w:rPr>
        <w:sectPr w:rsidR="00005A63" w:rsidRPr="006C1509" w:rsidSect="00F46F6F">
          <w:headerReference w:type="even" r:id="rId87"/>
          <w:pgSz w:w="12240" w:h="15840" w:code="1"/>
          <w:pgMar w:top="1440" w:right="1440" w:bottom="1440" w:left="1440" w:header="270" w:footer="570" w:gutter="0"/>
          <w:cols w:space="720"/>
          <w:noEndnote/>
          <w:docGrid w:linePitch="360"/>
        </w:sectPr>
      </w:pPr>
    </w:p>
    <w:p w14:paraId="2EDE5812" w14:textId="77777777" w:rsidR="0086106B" w:rsidRPr="006C1509" w:rsidRDefault="006028E3" w:rsidP="00BD20CD">
      <w:pPr>
        <w:pStyle w:val="BodyText21"/>
        <w:spacing w:before="120" w:line="240" w:lineRule="auto"/>
        <w:ind w:left="981" w:hanging="360"/>
        <w:rPr>
          <w:sz w:val="22"/>
          <w:szCs w:val="22"/>
        </w:rPr>
      </w:pPr>
      <w:r w:rsidRPr="006C1509">
        <w:rPr>
          <w:sz w:val="22"/>
          <w:szCs w:val="22"/>
        </w:rPr>
        <w:lastRenderedPageBreak/>
        <w:t xml:space="preserve">(3) </w:t>
      </w:r>
      <w:r w:rsidR="00277851" w:rsidRPr="006C1509">
        <w:rPr>
          <w:sz w:val="22"/>
          <w:szCs w:val="22"/>
        </w:rPr>
        <w:t>The Minister must not vary the amount of a capital grant approved under subsection (1) for a project or projects if the variation would result in the total amount of the capital grants approved under this section for a State for a program year being greater than the total amount determined for the State under subsection (2) for the program year.</w:t>
      </w:r>
    </w:p>
    <w:p w14:paraId="22E569EE" w14:textId="77777777" w:rsidR="0086106B" w:rsidRPr="006C1509" w:rsidRDefault="006028E3" w:rsidP="005C38BC">
      <w:pPr>
        <w:spacing w:before="120" w:after="60"/>
        <w:rPr>
          <w:rFonts w:ascii="Times New Roman" w:hAnsi="Times New Roman" w:cs="Times New Roman"/>
          <w:sz w:val="22"/>
          <w:szCs w:val="22"/>
        </w:rPr>
      </w:pPr>
      <w:bookmarkStart w:id="43" w:name="bookmark45"/>
      <w:r w:rsidRPr="006C1509">
        <w:rPr>
          <w:rStyle w:val="Heading41"/>
          <w:rFonts w:eastAsia="Courier New"/>
          <w:bCs w:val="0"/>
          <w:sz w:val="22"/>
          <w:szCs w:val="22"/>
        </w:rPr>
        <w:t xml:space="preserve">46 </w:t>
      </w:r>
      <w:r w:rsidR="00277851" w:rsidRPr="006C1509">
        <w:rPr>
          <w:rStyle w:val="Heading41"/>
          <w:rFonts w:eastAsia="Courier New"/>
          <w:sz w:val="22"/>
          <w:szCs w:val="22"/>
        </w:rPr>
        <w:t>Authorisation of payments of capital grants</w:t>
      </w:r>
      <w:bookmarkEnd w:id="43"/>
    </w:p>
    <w:p w14:paraId="561D9C90" w14:textId="77777777" w:rsidR="0086106B" w:rsidRPr="006C1509" w:rsidRDefault="00277851" w:rsidP="00BD20CD">
      <w:pPr>
        <w:pStyle w:val="BodyText21"/>
        <w:spacing w:before="120" w:line="240" w:lineRule="auto"/>
        <w:ind w:left="945" w:firstLine="0"/>
        <w:rPr>
          <w:sz w:val="22"/>
          <w:szCs w:val="22"/>
        </w:rPr>
      </w:pPr>
      <w:r w:rsidRPr="006C1509">
        <w:rPr>
          <w:sz w:val="22"/>
          <w:szCs w:val="22"/>
        </w:rPr>
        <w:t>The Minister may make a determination authorising the payment to the States, by way of financial assistance to the States for expenditure for a program year in respect of capital grants approved under subsection 45(1), of amounts the total of which is not greater than the amount set out in column 2 of Schedule 2 opposite the reference to the program year.</w:t>
      </w:r>
    </w:p>
    <w:p w14:paraId="490C16A1" w14:textId="77777777" w:rsidR="0086106B" w:rsidRPr="006C1509" w:rsidRDefault="0086106B" w:rsidP="00BD20CD">
      <w:pPr>
        <w:pStyle w:val="Bodytext150"/>
        <w:spacing w:before="120" w:line="240" w:lineRule="auto"/>
        <w:ind w:firstLine="0"/>
        <w:rPr>
          <w:rStyle w:val="Bodytext1511pt"/>
          <w:iCs/>
        </w:rPr>
      </w:pPr>
    </w:p>
    <w:p w14:paraId="6FCD01EA" w14:textId="77777777" w:rsidR="00005A63" w:rsidRPr="006C1509" w:rsidRDefault="00005A63" w:rsidP="00BD20CD">
      <w:pPr>
        <w:pStyle w:val="Bodytext160"/>
        <w:spacing w:before="120" w:line="240" w:lineRule="auto"/>
        <w:rPr>
          <w:rStyle w:val="Bodytext1611pt0"/>
        </w:rPr>
        <w:sectPr w:rsidR="00005A63" w:rsidRPr="006C1509" w:rsidSect="00F46F6F">
          <w:headerReference w:type="default" r:id="rId88"/>
          <w:pgSz w:w="12240" w:h="15840" w:code="1"/>
          <w:pgMar w:top="1440" w:right="1440" w:bottom="1440" w:left="1440" w:header="360" w:footer="480" w:gutter="0"/>
          <w:cols w:space="720"/>
          <w:noEndnote/>
          <w:docGrid w:linePitch="360"/>
        </w:sectPr>
      </w:pPr>
    </w:p>
    <w:p w14:paraId="26CF6FA3" w14:textId="15A3CEBF" w:rsidR="0086106B" w:rsidRPr="00946CCC" w:rsidRDefault="00277851" w:rsidP="00BD20CD">
      <w:pPr>
        <w:spacing w:before="120"/>
        <w:rPr>
          <w:rFonts w:ascii="Times New Roman" w:hAnsi="Times New Roman" w:cs="Times New Roman"/>
          <w:b/>
          <w:sz w:val="28"/>
          <w:szCs w:val="28"/>
        </w:rPr>
      </w:pPr>
      <w:bookmarkStart w:id="44" w:name="bookmark46"/>
      <w:r w:rsidRPr="00946CCC">
        <w:rPr>
          <w:rFonts w:ascii="Times New Roman" w:hAnsi="Times New Roman" w:cs="Times New Roman"/>
          <w:b/>
          <w:sz w:val="28"/>
          <w:szCs w:val="28"/>
        </w:rPr>
        <w:lastRenderedPageBreak/>
        <w:t>Part 6—Grants for non-government schools and non-government rural student hostels</w:t>
      </w:r>
      <w:bookmarkEnd w:id="44"/>
    </w:p>
    <w:p w14:paraId="7EFA7CFA" w14:textId="6BA53861" w:rsidR="0086106B" w:rsidRPr="00946CCC" w:rsidRDefault="00277851" w:rsidP="00BD20CD">
      <w:pPr>
        <w:spacing w:before="120"/>
        <w:rPr>
          <w:rFonts w:ascii="Times New Roman" w:hAnsi="Times New Roman" w:cs="Times New Roman"/>
          <w:b/>
          <w:sz w:val="26"/>
          <w:szCs w:val="26"/>
        </w:rPr>
      </w:pPr>
      <w:bookmarkStart w:id="45" w:name="bookmark47"/>
      <w:r w:rsidRPr="00946CCC">
        <w:rPr>
          <w:rFonts w:ascii="Times New Roman" w:hAnsi="Times New Roman" w:cs="Times New Roman"/>
          <w:b/>
          <w:sz w:val="26"/>
          <w:szCs w:val="26"/>
        </w:rPr>
        <w:t>Division 1—Grants for general recurrent expenditure</w:t>
      </w:r>
      <w:bookmarkEnd w:id="45"/>
    </w:p>
    <w:p w14:paraId="6A998EEF" w14:textId="77777777" w:rsidR="0086106B" w:rsidRPr="006C1509" w:rsidRDefault="006028E3" w:rsidP="005C38BC">
      <w:pPr>
        <w:spacing w:before="120" w:after="60"/>
        <w:rPr>
          <w:rFonts w:ascii="Times New Roman" w:hAnsi="Times New Roman" w:cs="Times New Roman"/>
          <w:sz w:val="22"/>
          <w:szCs w:val="22"/>
        </w:rPr>
      </w:pPr>
      <w:bookmarkStart w:id="46" w:name="bookmark48"/>
      <w:r w:rsidRPr="006C1509">
        <w:rPr>
          <w:rStyle w:val="Heading41"/>
          <w:rFonts w:eastAsia="Courier New"/>
          <w:bCs w:val="0"/>
          <w:sz w:val="22"/>
          <w:szCs w:val="22"/>
        </w:rPr>
        <w:t xml:space="preserve">47 </w:t>
      </w:r>
      <w:r w:rsidR="00277851" w:rsidRPr="006C1509">
        <w:rPr>
          <w:rStyle w:val="Heading41"/>
          <w:rFonts w:eastAsia="Courier New"/>
          <w:sz w:val="22"/>
          <w:szCs w:val="22"/>
        </w:rPr>
        <w:t>Authorising of payments</w:t>
      </w:r>
      <w:bookmarkEnd w:id="46"/>
    </w:p>
    <w:p w14:paraId="200D5A71" w14:textId="77777777" w:rsidR="00552F0A" w:rsidRDefault="00277851" w:rsidP="00F16BD1">
      <w:pPr>
        <w:pStyle w:val="BodyText21"/>
        <w:numPr>
          <w:ilvl w:val="0"/>
          <w:numId w:val="203"/>
        </w:numPr>
        <w:spacing w:before="120" w:line="240" w:lineRule="auto"/>
        <w:rPr>
          <w:sz w:val="22"/>
          <w:szCs w:val="22"/>
        </w:rPr>
      </w:pPr>
      <w:r w:rsidRPr="006C1509">
        <w:rPr>
          <w:sz w:val="22"/>
          <w:szCs w:val="22"/>
        </w:rPr>
        <w:t>The Minister may make a determination authorising the payment to a State under this section, by way of financial assistance to the State for recurrent expenditure of an approved school system, or of a non-systemic school, in the State for a program year, of an amount not greater than the amount worked out using the following formula:</w:t>
      </w:r>
    </w:p>
    <w:p w14:paraId="3B535EF1" w14:textId="59D7762E" w:rsidR="00F16BD1" w:rsidRDefault="00946CCC" w:rsidP="00F16BD1">
      <w:pPr>
        <w:pStyle w:val="BodyText21"/>
        <w:spacing w:before="120" w:line="240" w:lineRule="auto"/>
        <w:ind w:left="981" w:firstLine="0"/>
        <w:rPr>
          <w:sz w:val="22"/>
          <w:szCs w:val="22"/>
        </w:rPr>
      </w:pPr>
      <w:r>
        <w:rPr>
          <w:noProof/>
          <w:position w:val="-28"/>
          <w:sz w:val="22"/>
          <w:szCs w:val="22"/>
          <w:lang w:val="en-AU" w:eastAsia="en-AU"/>
        </w:rPr>
        <w:drawing>
          <wp:inline distT="0" distB="0" distL="0" distR="0" wp14:anchorId="66AAC0B6" wp14:editId="17315004">
            <wp:extent cx="3855085" cy="467995"/>
            <wp:effectExtent l="0" t="0" r="0" b="0"/>
            <wp:docPr id="1" name="Picture 1" descr="Open round brackets part 1 amount times number of primary students close round brackets plus Part 2 amount times number of secondary students close round br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en round brackets part 1 amount times number of primary students close round brackets plus Part 2 amount times number of secondary students close round brackets"/>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855085" cy="467995"/>
                    </a:xfrm>
                    <a:prstGeom prst="rect">
                      <a:avLst/>
                    </a:prstGeom>
                    <a:noFill/>
                    <a:ln>
                      <a:noFill/>
                    </a:ln>
                  </pic:spPr>
                </pic:pic>
              </a:graphicData>
            </a:graphic>
          </wp:inline>
        </w:drawing>
      </w:r>
    </w:p>
    <w:p w14:paraId="2969515C" w14:textId="77777777" w:rsidR="0086106B" w:rsidRPr="006C1509" w:rsidRDefault="006028E3" w:rsidP="00BD20CD">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In the formula in subsection (1):</w:t>
      </w:r>
    </w:p>
    <w:p w14:paraId="4862FEE1" w14:textId="77777777" w:rsidR="0086106B" w:rsidRPr="006C1509" w:rsidRDefault="00277851" w:rsidP="00BD20CD">
      <w:pPr>
        <w:pStyle w:val="Bodytext70"/>
        <w:spacing w:before="120" w:line="240" w:lineRule="auto"/>
        <w:ind w:left="990" w:firstLine="0"/>
        <w:rPr>
          <w:sz w:val="22"/>
          <w:szCs w:val="22"/>
        </w:rPr>
      </w:pPr>
      <w:r w:rsidRPr="006C1509">
        <w:rPr>
          <w:rStyle w:val="Bodytext7Bold"/>
          <w:i/>
          <w:iCs/>
          <w:sz w:val="22"/>
          <w:szCs w:val="22"/>
        </w:rPr>
        <w:t>Part 1 amount</w:t>
      </w:r>
      <w:r w:rsidRPr="006C1509">
        <w:rPr>
          <w:rStyle w:val="Bodytext710pt0"/>
          <w:sz w:val="22"/>
          <w:szCs w:val="22"/>
        </w:rPr>
        <w:t xml:space="preserve"> </w:t>
      </w:r>
      <w:r w:rsidRPr="006C1509">
        <w:rPr>
          <w:rStyle w:val="Bodytext710pt0"/>
          <w:b w:val="0"/>
          <w:sz w:val="22"/>
          <w:szCs w:val="22"/>
        </w:rPr>
        <w:t>means</w:t>
      </w:r>
      <w:r w:rsidRPr="006C1509">
        <w:rPr>
          <w:rStyle w:val="Bodytext710pt"/>
          <w:sz w:val="22"/>
          <w:szCs w:val="22"/>
        </w:rPr>
        <w:t>:</w:t>
      </w:r>
    </w:p>
    <w:p w14:paraId="18D8CA05" w14:textId="77777777" w:rsidR="0086106B" w:rsidRPr="006C1509" w:rsidRDefault="006028E3"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subject to paragraph (b), the amount set out in the column of Part 1 of Schedule 3 that relates to the program year opposite the reference to the funding level of the school system or of the school, as the case may be; or</w:t>
      </w:r>
    </w:p>
    <w:p w14:paraId="4FCAD1D8" w14:textId="3D65BB6A" w:rsidR="0086106B" w:rsidRPr="006C1509" w:rsidRDefault="006028E3"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 xml:space="preserve">if the amount that was the Part 1 amount applicable for the school system or the school for the calendar year ending on 31 December 1996 under section 55 of the former Act was the guaranteed amount (the </w:t>
      </w:r>
      <w:r w:rsidR="00277851" w:rsidRPr="006C1509">
        <w:rPr>
          <w:rStyle w:val="Bodytext105pt0"/>
          <w:sz w:val="22"/>
          <w:szCs w:val="22"/>
        </w:rPr>
        <w:t>previous guaranteed amount</w:t>
      </w:r>
      <w:r w:rsidR="00277851" w:rsidRPr="00DD05CB">
        <w:rPr>
          <w:rStyle w:val="Bodytext105pt"/>
          <w:i w:val="0"/>
          <w:sz w:val="22"/>
          <w:szCs w:val="22"/>
        </w:rPr>
        <w:t>)</w:t>
      </w:r>
      <w:r w:rsidR="00277851" w:rsidRPr="006C1509">
        <w:rPr>
          <w:rStyle w:val="Bodytext105pt"/>
          <w:sz w:val="22"/>
          <w:szCs w:val="22"/>
        </w:rPr>
        <w:t xml:space="preserve"> </w:t>
      </w:r>
      <w:r w:rsidR="00277851" w:rsidRPr="006C1509">
        <w:rPr>
          <w:sz w:val="22"/>
          <w:szCs w:val="22"/>
        </w:rPr>
        <w:t>referred to in subsection 135(3) of that Act—the greater of:</w:t>
      </w:r>
    </w:p>
    <w:p w14:paraId="32E135DE" w14:textId="03ADD158" w:rsidR="0086106B" w:rsidRPr="006C1509" w:rsidRDefault="00DD05CB" w:rsidP="00BD20CD">
      <w:pPr>
        <w:pStyle w:val="BodyText21"/>
        <w:spacing w:before="120" w:line="240" w:lineRule="auto"/>
        <w:ind w:left="1980" w:hanging="315"/>
        <w:rPr>
          <w:sz w:val="22"/>
          <w:szCs w:val="22"/>
        </w:rPr>
      </w:pPr>
      <w:r>
        <w:rPr>
          <w:sz w:val="22"/>
          <w:szCs w:val="22"/>
        </w:rPr>
        <w:t>(i)</w:t>
      </w:r>
      <w:r>
        <w:rPr>
          <w:sz w:val="22"/>
          <w:szCs w:val="22"/>
        </w:rPr>
        <w:tab/>
      </w:r>
      <w:r w:rsidR="00277851" w:rsidRPr="006C1509">
        <w:rPr>
          <w:sz w:val="22"/>
          <w:szCs w:val="22"/>
        </w:rPr>
        <w:t>the amount applicable under paragraph (a) for the school system or the school for the program year; or</w:t>
      </w:r>
    </w:p>
    <w:p w14:paraId="04DC5CCB" w14:textId="224637B6" w:rsidR="0086106B" w:rsidRPr="006C1509" w:rsidRDefault="00DD05CB" w:rsidP="00BD20CD">
      <w:pPr>
        <w:pStyle w:val="BodyText21"/>
        <w:spacing w:before="120" w:line="240" w:lineRule="auto"/>
        <w:ind w:left="1980" w:hanging="315"/>
        <w:rPr>
          <w:sz w:val="22"/>
          <w:szCs w:val="22"/>
        </w:rPr>
      </w:pPr>
      <w:r>
        <w:rPr>
          <w:sz w:val="22"/>
          <w:szCs w:val="22"/>
        </w:rPr>
        <w:t>(ii)</w:t>
      </w:r>
      <w:r>
        <w:rPr>
          <w:sz w:val="22"/>
          <w:szCs w:val="22"/>
        </w:rPr>
        <w:tab/>
      </w:r>
      <w:r w:rsidR="00277851" w:rsidRPr="006C1509">
        <w:rPr>
          <w:sz w:val="22"/>
          <w:szCs w:val="22"/>
        </w:rPr>
        <w:t>the previous guaranteed amount.</w:t>
      </w:r>
    </w:p>
    <w:p w14:paraId="14E094BE" w14:textId="77777777" w:rsidR="0086106B" w:rsidRPr="006C1509" w:rsidRDefault="00277851" w:rsidP="00BD20CD">
      <w:pPr>
        <w:pStyle w:val="BodyText21"/>
        <w:spacing w:before="120" w:line="240" w:lineRule="auto"/>
        <w:ind w:left="999" w:firstLine="0"/>
        <w:rPr>
          <w:sz w:val="22"/>
          <w:szCs w:val="22"/>
        </w:rPr>
      </w:pPr>
      <w:r w:rsidRPr="006C1509">
        <w:rPr>
          <w:rStyle w:val="Bodytext105pt0"/>
          <w:sz w:val="22"/>
          <w:szCs w:val="22"/>
        </w:rPr>
        <w:t>number of primary students</w:t>
      </w:r>
      <w:r w:rsidRPr="006C1509">
        <w:rPr>
          <w:sz w:val="22"/>
          <w:szCs w:val="22"/>
        </w:rPr>
        <w:t xml:space="preserve"> means the number of students (including the full-time equivalent of part-time students) receiving primary education at systemic schools in the school system or at the non-systemic school, as the case may be, on the schools census day for the State for the program year.</w:t>
      </w:r>
    </w:p>
    <w:p w14:paraId="06B6EAF5" w14:textId="77777777" w:rsidR="0086106B" w:rsidRPr="006C1509" w:rsidRDefault="00277851" w:rsidP="00BD20CD">
      <w:pPr>
        <w:pStyle w:val="Bodytext70"/>
        <w:spacing w:before="120" w:line="240" w:lineRule="auto"/>
        <w:ind w:left="990" w:firstLine="0"/>
        <w:rPr>
          <w:sz w:val="22"/>
          <w:szCs w:val="22"/>
        </w:rPr>
      </w:pPr>
      <w:r w:rsidRPr="006C1509">
        <w:rPr>
          <w:rStyle w:val="Bodytext7Bold"/>
          <w:i/>
          <w:iCs/>
          <w:sz w:val="22"/>
          <w:szCs w:val="22"/>
        </w:rPr>
        <w:t>Part 2 amount</w:t>
      </w:r>
      <w:r w:rsidRPr="006C1509">
        <w:rPr>
          <w:rStyle w:val="Bodytext710pt"/>
          <w:sz w:val="22"/>
          <w:szCs w:val="22"/>
        </w:rPr>
        <w:t xml:space="preserve"> means:</w:t>
      </w:r>
    </w:p>
    <w:p w14:paraId="326079BE" w14:textId="77777777" w:rsidR="0086106B" w:rsidRPr="006C1509" w:rsidRDefault="00AF1F86"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subject to paragraph (b), the amount set out in the column of Part 2 of Schedule 3 that relates to the program year opposite</w:t>
      </w:r>
    </w:p>
    <w:p w14:paraId="3A2B4577" w14:textId="77777777" w:rsidR="0086106B" w:rsidRPr="006C1509" w:rsidRDefault="0086106B" w:rsidP="00BD20CD">
      <w:pPr>
        <w:pStyle w:val="Bodytext150"/>
        <w:spacing w:before="120" w:line="240" w:lineRule="auto"/>
        <w:ind w:firstLine="0"/>
        <w:rPr>
          <w:rStyle w:val="Bodytext1511pt"/>
          <w:iCs/>
        </w:rPr>
      </w:pPr>
    </w:p>
    <w:p w14:paraId="2914BF19" w14:textId="77777777" w:rsidR="00005A63" w:rsidRPr="006C1509" w:rsidRDefault="00005A63" w:rsidP="00BD20CD">
      <w:pPr>
        <w:pStyle w:val="BodyText21"/>
        <w:spacing w:before="120" w:line="240" w:lineRule="auto"/>
        <w:ind w:firstLine="0"/>
        <w:rPr>
          <w:rStyle w:val="Bodytext11pt0"/>
        </w:rPr>
        <w:sectPr w:rsidR="00005A63" w:rsidRPr="006C1509" w:rsidSect="00F46F6F">
          <w:headerReference w:type="even" r:id="rId90"/>
          <w:pgSz w:w="12240" w:h="15840" w:code="1"/>
          <w:pgMar w:top="1440" w:right="1440" w:bottom="1440" w:left="1440" w:header="270" w:footer="570" w:gutter="0"/>
          <w:cols w:space="720"/>
          <w:noEndnote/>
          <w:docGrid w:linePitch="360"/>
        </w:sectPr>
      </w:pPr>
    </w:p>
    <w:p w14:paraId="1BF3E5E5" w14:textId="77777777" w:rsidR="0086106B" w:rsidRPr="006C1509" w:rsidRDefault="00277851" w:rsidP="00BD20CD">
      <w:pPr>
        <w:pStyle w:val="BodyText21"/>
        <w:spacing w:before="120" w:line="240" w:lineRule="auto"/>
        <w:ind w:left="1611" w:firstLine="0"/>
        <w:rPr>
          <w:sz w:val="22"/>
          <w:szCs w:val="22"/>
        </w:rPr>
      </w:pPr>
      <w:r w:rsidRPr="006C1509">
        <w:rPr>
          <w:sz w:val="22"/>
          <w:szCs w:val="22"/>
        </w:rPr>
        <w:lastRenderedPageBreak/>
        <w:t>the reference to the funding level of the school system or of the school, as the case may be; or</w:t>
      </w:r>
    </w:p>
    <w:p w14:paraId="76C7446D" w14:textId="77777777" w:rsidR="0086106B" w:rsidRPr="006C1509" w:rsidRDefault="00972CAE"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if the amount that was the Part 2 amount applicable for the school system or the school for the calendar year ending on</w:t>
      </w:r>
      <w:r w:rsidRPr="006C1509">
        <w:rPr>
          <w:sz w:val="22"/>
          <w:szCs w:val="22"/>
        </w:rPr>
        <w:t xml:space="preserve"> 31 </w:t>
      </w:r>
      <w:r w:rsidR="00277851" w:rsidRPr="006C1509">
        <w:rPr>
          <w:sz w:val="22"/>
          <w:szCs w:val="22"/>
        </w:rPr>
        <w:t xml:space="preserve">December 1996 under section 55 of the former Act was the guaranteed amount (the </w:t>
      </w:r>
      <w:r w:rsidR="00277851" w:rsidRPr="006C1509">
        <w:rPr>
          <w:rStyle w:val="Bodytext105pt0"/>
          <w:sz w:val="22"/>
          <w:szCs w:val="22"/>
        </w:rPr>
        <w:t>previous guaranteed amount</w:t>
      </w:r>
      <w:r w:rsidR="00277851" w:rsidRPr="006C1509">
        <w:rPr>
          <w:sz w:val="22"/>
          <w:szCs w:val="22"/>
        </w:rPr>
        <w:t>) referred to in subsection 135(4) of that Act—the greater of:</w:t>
      </w:r>
    </w:p>
    <w:p w14:paraId="5598F951" w14:textId="7FCAD280" w:rsidR="0086106B" w:rsidRPr="006C1509" w:rsidRDefault="00DD05CB" w:rsidP="00BD20CD">
      <w:pPr>
        <w:pStyle w:val="BodyText21"/>
        <w:spacing w:before="120" w:line="240" w:lineRule="auto"/>
        <w:ind w:left="1980" w:hanging="315"/>
        <w:rPr>
          <w:sz w:val="22"/>
          <w:szCs w:val="22"/>
        </w:rPr>
      </w:pPr>
      <w:r>
        <w:rPr>
          <w:sz w:val="22"/>
          <w:szCs w:val="22"/>
        </w:rPr>
        <w:t>(i)</w:t>
      </w:r>
      <w:r>
        <w:rPr>
          <w:sz w:val="22"/>
          <w:szCs w:val="22"/>
        </w:rPr>
        <w:tab/>
      </w:r>
      <w:r w:rsidR="00277851" w:rsidRPr="006C1509">
        <w:rPr>
          <w:sz w:val="22"/>
          <w:szCs w:val="22"/>
        </w:rPr>
        <w:t>the amount applicable under paragraph (a) for the school system or the school for the program year; or</w:t>
      </w:r>
    </w:p>
    <w:p w14:paraId="68A16BAB" w14:textId="600FB3BE" w:rsidR="0086106B" w:rsidRPr="006C1509" w:rsidRDefault="00DD05CB" w:rsidP="00BD20CD">
      <w:pPr>
        <w:pStyle w:val="BodyText21"/>
        <w:spacing w:before="120" w:line="240" w:lineRule="auto"/>
        <w:ind w:left="1980" w:hanging="315"/>
        <w:rPr>
          <w:sz w:val="22"/>
          <w:szCs w:val="22"/>
        </w:rPr>
      </w:pPr>
      <w:r>
        <w:rPr>
          <w:sz w:val="22"/>
          <w:szCs w:val="22"/>
        </w:rPr>
        <w:t>(ii)</w:t>
      </w:r>
      <w:r>
        <w:rPr>
          <w:sz w:val="22"/>
          <w:szCs w:val="22"/>
        </w:rPr>
        <w:tab/>
      </w:r>
      <w:r w:rsidR="00277851" w:rsidRPr="006C1509">
        <w:rPr>
          <w:sz w:val="22"/>
          <w:szCs w:val="22"/>
        </w:rPr>
        <w:t>the previous guaranteed amount.</w:t>
      </w:r>
    </w:p>
    <w:p w14:paraId="13AC77C2" w14:textId="77777777" w:rsidR="0086106B" w:rsidRPr="006C1509" w:rsidRDefault="00277851" w:rsidP="00BD20CD">
      <w:pPr>
        <w:pStyle w:val="BodyText21"/>
        <w:spacing w:before="120" w:line="240" w:lineRule="auto"/>
        <w:ind w:left="990" w:firstLine="0"/>
        <w:rPr>
          <w:sz w:val="22"/>
          <w:szCs w:val="22"/>
        </w:rPr>
      </w:pPr>
      <w:r w:rsidRPr="006C1509">
        <w:rPr>
          <w:rStyle w:val="Bodytext105pt0"/>
          <w:sz w:val="22"/>
          <w:szCs w:val="22"/>
        </w:rPr>
        <w:t>number of secondary students</w:t>
      </w:r>
      <w:r w:rsidRPr="006C1509">
        <w:rPr>
          <w:sz w:val="22"/>
          <w:szCs w:val="22"/>
        </w:rPr>
        <w:t xml:space="preserve"> means the number of students (including the full-time equivalent of part-time students) receiving secondary education at systemic schools in the school system or at the non-systemic school, as the case may be, on the schools census day for the State for the program year.</w:t>
      </w:r>
    </w:p>
    <w:p w14:paraId="5A7B11E3" w14:textId="77777777" w:rsidR="0086106B" w:rsidRPr="006C1509" w:rsidRDefault="00F35D68" w:rsidP="00BD20CD">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 xml:space="preserve">For the purposes of the definitions of </w:t>
      </w:r>
      <w:r w:rsidR="00277851" w:rsidRPr="006C1509">
        <w:rPr>
          <w:rStyle w:val="Bodytext105pt0"/>
          <w:sz w:val="22"/>
          <w:szCs w:val="22"/>
        </w:rPr>
        <w:t>number of primary students</w:t>
      </w:r>
      <w:r w:rsidR="00277851" w:rsidRPr="006C1509">
        <w:rPr>
          <w:rStyle w:val="Bodytext105pt"/>
          <w:sz w:val="22"/>
          <w:szCs w:val="22"/>
        </w:rPr>
        <w:t xml:space="preserve"> </w:t>
      </w:r>
      <w:r w:rsidR="00277851" w:rsidRPr="006C1509">
        <w:rPr>
          <w:sz w:val="22"/>
          <w:szCs w:val="22"/>
        </w:rPr>
        <w:t xml:space="preserve">and </w:t>
      </w:r>
      <w:r w:rsidR="00277851" w:rsidRPr="006C1509">
        <w:rPr>
          <w:rStyle w:val="Bodytext105pt0"/>
          <w:sz w:val="22"/>
          <w:szCs w:val="22"/>
        </w:rPr>
        <w:t>number of secondary students</w:t>
      </w:r>
      <w:r w:rsidR="00277851" w:rsidRPr="006C1509">
        <w:rPr>
          <w:sz w:val="22"/>
          <w:szCs w:val="22"/>
        </w:rPr>
        <w:t xml:space="preserve"> in subsection (2), a student is taken not to be </w:t>
      </w:r>
      <w:r w:rsidR="00277851" w:rsidRPr="006C1509">
        <w:rPr>
          <w:rStyle w:val="Bodytext105pt0"/>
          <w:sz w:val="22"/>
          <w:szCs w:val="22"/>
        </w:rPr>
        <w:t>receiving primary education</w:t>
      </w:r>
      <w:r w:rsidR="00277851" w:rsidRPr="006C1509">
        <w:rPr>
          <w:sz w:val="22"/>
          <w:szCs w:val="22"/>
        </w:rPr>
        <w:t xml:space="preserve"> or not to be </w:t>
      </w:r>
      <w:r w:rsidR="00277851" w:rsidRPr="006C1509">
        <w:rPr>
          <w:rStyle w:val="Bodytext105pt0"/>
          <w:sz w:val="22"/>
          <w:szCs w:val="22"/>
        </w:rPr>
        <w:t>receiving secondary education</w:t>
      </w:r>
      <w:r w:rsidR="00277851" w:rsidRPr="006C1509">
        <w:rPr>
          <w:sz w:val="22"/>
          <w:szCs w:val="22"/>
        </w:rPr>
        <w:t xml:space="preserve"> (as the case may be) at a systemic school in the school system or at the non-systemic school unless:</w:t>
      </w:r>
    </w:p>
    <w:p w14:paraId="3E6A0516" w14:textId="77777777" w:rsidR="0086106B" w:rsidRPr="006C1509" w:rsidRDefault="00F35D68" w:rsidP="00BD20C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student attends, on a daily basis, a systemic school in the system or the non-systemic school (as the case may be) at the location set out in the list of non-government schools in respect of the school; or</w:t>
      </w:r>
    </w:p>
    <w:p w14:paraId="0451EBBF" w14:textId="77777777" w:rsidR="0086106B" w:rsidRPr="006C1509" w:rsidRDefault="00F35D68" w:rsidP="00BD20C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if paragraph (a) does not apply—the Minister has, because of special circumstances, determined that the student should be treated as so attending the school.</w:t>
      </w:r>
    </w:p>
    <w:p w14:paraId="55CDAE31" w14:textId="77777777" w:rsidR="0086106B" w:rsidRPr="006C1509" w:rsidRDefault="0086106B" w:rsidP="00BD20CD">
      <w:pPr>
        <w:pStyle w:val="Bodytext150"/>
        <w:spacing w:before="120" w:line="240" w:lineRule="auto"/>
        <w:ind w:firstLine="0"/>
        <w:rPr>
          <w:rStyle w:val="Bodytext1511pt"/>
          <w:iCs/>
        </w:rPr>
      </w:pPr>
    </w:p>
    <w:p w14:paraId="4EA0634B" w14:textId="77777777" w:rsidR="00005A63" w:rsidRPr="006C1509" w:rsidRDefault="00005A63" w:rsidP="00BD20CD">
      <w:pPr>
        <w:pStyle w:val="Bodytext160"/>
        <w:spacing w:before="120" w:line="240" w:lineRule="auto"/>
        <w:rPr>
          <w:rStyle w:val="Bodytext1611pt0"/>
        </w:rPr>
        <w:sectPr w:rsidR="00005A63" w:rsidRPr="006C1509" w:rsidSect="00F46F6F">
          <w:headerReference w:type="default" r:id="rId91"/>
          <w:pgSz w:w="12240" w:h="15840" w:code="1"/>
          <w:pgMar w:top="1440" w:right="1440" w:bottom="1440" w:left="1440" w:header="270" w:footer="390" w:gutter="0"/>
          <w:cols w:space="720"/>
          <w:noEndnote/>
          <w:docGrid w:linePitch="360"/>
        </w:sectPr>
      </w:pPr>
    </w:p>
    <w:p w14:paraId="7A0E17BF" w14:textId="3DEA7AB5" w:rsidR="0086106B" w:rsidRPr="00DD05CB" w:rsidRDefault="00277851" w:rsidP="00BD20CD">
      <w:pPr>
        <w:spacing w:before="120"/>
        <w:rPr>
          <w:rFonts w:ascii="Times New Roman" w:hAnsi="Times New Roman" w:cs="Times New Roman"/>
          <w:b/>
          <w:sz w:val="26"/>
          <w:szCs w:val="26"/>
        </w:rPr>
      </w:pPr>
      <w:bookmarkStart w:id="47" w:name="bookmark50"/>
      <w:r w:rsidRPr="00DD05CB">
        <w:rPr>
          <w:rFonts w:ascii="Times New Roman" w:hAnsi="Times New Roman" w:cs="Times New Roman"/>
          <w:b/>
          <w:sz w:val="26"/>
          <w:szCs w:val="26"/>
        </w:rPr>
        <w:lastRenderedPageBreak/>
        <w:t>Division 2—Grants for capital projects</w:t>
      </w:r>
      <w:bookmarkEnd w:id="47"/>
    </w:p>
    <w:p w14:paraId="09B202FC" w14:textId="77777777" w:rsidR="0086106B" w:rsidRPr="006C1509" w:rsidRDefault="00F35D68" w:rsidP="005C38BC">
      <w:pPr>
        <w:pStyle w:val="Bodytext40"/>
        <w:spacing w:before="120" w:after="60" w:line="240" w:lineRule="auto"/>
        <w:ind w:firstLine="0"/>
        <w:jc w:val="left"/>
        <w:rPr>
          <w:sz w:val="22"/>
          <w:szCs w:val="22"/>
        </w:rPr>
      </w:pPr>
      <w:r w:rsidRPr="006C1509">
        <w:rPr>
          <w:rStyle w:val="Bodytext4115pt"/>
          <w:sz w:val="22"/>
          <w:szCs w:val="22"/>
        </w:rPr>
        <w:t xml:space="preserve">48 </w:t>
      </w:r>
      <w:r w:rsidR="00277851" w:rsidRPr="006C1509">
        <w:rPr>
          <w:rStyle w:val="Bodytext4115pt"/>
          <w:sz w:val="22"/>
          <w:szCs w:val="22"/>
        </w:rPr>
        <w:t>Approval of capital grants</w:t>
      </w:r>
    </w:p>
    <w:p w14:paraId="0D29361F" w14:textId="77777777" w:rsidR="0086106B" w:rsidRPr="006C1509" w:rsidRDefault="00F35D68"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may make a determination approving a capital grant that may be authorised to be paid to a State under section 49 for a capital project or capital projects:</w:t>
      </w:r>
    </w:p>
    <w:p w14:paraId="010DFC10" w14:textId="77777777" w:rsidR="0086106B" w:rsidRPr="006C1509" w:rsidRDefault="00F35D68"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in connection with a non-government school, a block grant authority or a non-government rural student hostel in the State; or</w:t>
      </w:r>
    </w:p>
    <w:p w14:paraId="108B9927" w14:textId="77777777" w:rsidR="0086106B" w:rsidRPr="006C1509" w:rsidRDefault="00F35D68"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in connection with a group of non-government schools or non-government rural student hostels, or both, in the State;</w:t>
      </w:r>
    </w:p>
    <w:p w14:paraId="567F2E81" w14:textId="77777777" w:rsidR="0086106B" w:rsidRPr="006C1509" w:rsidRDefault="00277851" w:rsidP="009F7970">
      <w:pPr>
        <w:pStyle w:val="BodyText21"/>
        <w:spacing w:before="120" w:line="240" w:lineRule="auto"/>
        <w:ind w:left="1611" w:firstLine="0"/>
        <w:rPr>
          <w:sz w:val="22"/>
          <w:szCs w:val="22"/>
        </w:rPr>
      </w:pPr>
      <w:r w:rsidRPr="006C1509">
        <w:rPr>
          <w:sz w:val="22"/>
          <w:szCs w:val="22"/>
        </w:rPr>
        <w:t>for a program year.</w:t>
      </w:r>
    </w:p>
    <w:p w14:paraId="6827FF30" w14:textId="77777777" w:rsidR="0086106B" w:rsidRPr="006C1509" w:rsidRDefault="00F35D68"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Without limiting subsection (1), the Minister may make a determination setting out the total amount of the capital grants that may be approved under subsection (1) in respect of a block grant authority for a particular program year for projects referred to in that subsection.</w:t>
      </w:r>
    </w:p>
    <w:p w14:paraId="6175C162" w14:textId="77777777" w:rsidR="0086106B" w:rsidRPr="006C1509" w:rsidRDefault="00F35D68" w:rsidP="005C1327">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The Minister must not vary the amount of a capital grant approved under subsection (1) and administered by a block grant authority if the variation would result in the total amount of the capital grants approved under this section for the program year and administered by the block grant authority being greater than the total amount determined for the block grant authority under subsection (2) for the program year.</w:t>
      </w:r>
    </w:p>
    <w:p w14:paraId="7D88AA7C" w14:textId="77777777" w:rsidR="0086106B" w:rsidRPr="006C1509" w:rsidRDefault="00F35D68" w:rsidP="005C38BC">
      <w:pPr>
        <w:pStyle w:val="Bodytext40"/>
        <w:spacing w:before="120" w:after="60" w:line="240" w:lineRule="auto"/>
        <w:ind w:firstLine="0"/>
        <w:jc w:val="left"/>
        <w:rPr>
          <w:sz w:val="22"/>
          <w:szCs w:val="22"/>
        </w:rPr>
      </w:pPr>
      <w:r w:rsidRPr="006C1509">
        <w:rPr>
          <w:rStyle w:val="Bodytext4115pt"/>
          <w:sz w:val="22"/>
          <w:szCs w:val="22"/>
        </w:rPr>
        <w:t xml:space="preserve">49 </w:t>
      </w:r>
      <w:r w:rsidR="00277851" w:rsidRPr="006C1509">
        <w:rPr>
          <w:rStyle w:val="Bodytext4115pt"/>
          <w:sz w:val="22"/>
          <w:szCs w:val="22"/>
        </w:rPr>
        <w:t>Authorisation of payments of capital grants</w:t>
      </w:r>
    </w:p>
    <w:p w14:paraId="7F0147BC" w14:textId="77777777" w:rsidR="0086106B" w:rsidRPr="006C1509" w:rsidRDefault="00277851" w:rsidP="006237BE">
      <w:pPr>
        <w:pStyle w:val="BodyText21"/>
        <w:spacing w:before="120" w:line="240" w:lineRule="auto"/>
        <w:ind w:left="990" w:firstLine="0"/>
        <w:rPr>
          <w:sz w:val="22"/>
          <w:szCs w:val="22"/>
        </w:rPr>
      </w:pPr>
      <w:r w:rsidRPr="006C1509">
        <w:rPr>
          <w:sz w:val="22"/>
          <w:szCs w:val="22"/>
        </w:rPr>
        <w:t>The Minister may make a determination authorising the payment to the States, by way of financial assistance to the States for expenditure for a program year in respect of capital grants approved under subsection 48(1), of amounts the total of which is not greater than the amount set out in column 2 of Schedule 4 opposite the reference to the program year.</w:t>
      </w:r>
    </w:p>
    <w:p w14:paraId="6F29FEB1" w14:textId="77777777" w:rsidR="0086106B" w:rsidRPr="006C1509" w:rsidRDefault="0086106B" w:rsidP="00BD20CD">
      <w:pPr>
        <w:pStyle w:val="Bodytext150"/>
        <w:spacing w:before="120" w:line="240" w:lineRule="auto"/>
        <w:ind w:firstLine="0"/>
        <w:rPr>
          <w:rStyle w:val="Bodytext1511pt"/>
          <w:iCs/>
        </w:rPr>
      </w:pPr>
    </w:p>
    <w:p w14:paraId="391CAED5" w14:textId="77777777" w:rsidR="00005A63" w:rsidRPr="006C1509" w:rsidRDefault="00005A63" w:rsidP="00BD20CD">
      <w:pPr>
        <w:pStyle w:val="BodyText21"/>
        <w:spacing w:before="120" w:line="240" w:lineRule="auto"/>
        <w:ind w:firstLine="0"/>
        <w:rPr>
          <w:rStyle w:val="Bodytext11pt0"/>
        </w:rPr>
        <w:sectPr w:rsidR="00005A63" w:rsidRPr="006C1509" w:rsidSect="00F46F6F">
          <w:headerReference w:type="even" r:id="rId92"/>
          <w:pgSz w:w="12240" w:h="15840" w:code="1"/>
          <w:pgMar w:top="1440" w:right="1440" w:bottom="1440" w:left="1440" w:header="270" w:footer="570" w:gutter="0"/>
          <w:cols w:space="720"/>
          <w:noEndnote/>
          <w:docGrid w:linePitch="360"/>
        </w:sectPr>
      </w:pPr>
    </w:p>
    <w:p w14:paraId="1C6BF5D3" w14:textId="3B116336" w:rsidR="0086106B" w:rsidRPr="00DD05CB" w:rsidRDefault="00277851" w:rsidP="00BD20CD">
      <w:pPr>
        <w:spacing w:before="120"/>
        <w:rPr>
          <w:rFonts w:ascii="Times New Roman" w:hAnsi="Times New Roman" w:cs="Times New Roman"/>
          <w:b/>
          <w:sz w:val="26"/>
          <w:szCs w:val="26"/>
        </w:rPr>
      </w:pPr>
      <w:bookmarkStart w:id="48" w:name="bookmark52"/>
      <w:r w:rsidRPr="00DD05CB">
        <w:rPr>
          <w:rFonts w:ascii="Times New Roman" w:hAnsi="Times New Roman" w:cs="Times New Roman"/>
          <w:b/>
          <w:sz w:val="26"/>
          <w:szCs w:val="26"/>
        </w:rPr>
        <w:lastRenderedPageBreak/>
        <w:t>Division 3—Grants for short-term emergency assistance</w:t>
      </w:r>
      <w:bookmarkEnd w:id="48"/>
    </w:p>
    <w:p w14:paraId="74C26E53" w14:textId="77777777" w:rsidR="0086106B" w:rsidRPr="006C1509" w:rsidRDefault="00F35D68" w:rsidP="005C38BC">
      <w:pPr>
        <w:spacing w:before="120" w:after="60"/>
        <w:rPr>
          <w:rFonts w:ascii="Times New Roman" w:hAnsi="Times New Roman" w:cs="Times New Roman"/>
          <w:sz w:val="22"/>
          <w:szCs w:val="22"/>
        </w:rPr>
      </w:pPr>
      <w:bookmarkStart w:id="49" w:name="bookmark53"/>
      <w:r w:rsidRPr="006C1509">
        <w:rPr>
          <w:rStyle w:val="Heading41"/>
          <w:rFonts w:eastAsia="Courier New"/>
          <w:bCs w:val="0"/>
          <w:sz w:val="22"/>
          <w:szCs w:val="22"/>
        </w:rPr>
        <w:t xml:space="preserve">50 </w:t>
      </w:r>
      <w:r w:rsidR="00277851" w:rsidRPr="006C1509">
        <w:rPr>
          <w:rStyle w:val="Heading41"/>
          <w:rFonts w:eastAsia="Courier New"/>
          <w:bCs w:val="0"/>
          <w:sz w:val="22"/>
          <w:szCs w:val="22"/>
        </w:rPr>
        <w:t>Grants of short-term emergency assistance</w:t>
      </w:r>
      <w:bookmarkEnd w:id="49"/>
    </w:p>
    <w:p w14:paraId="620F5BB7"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(2), if the Minister is satisfied that, because of any unexpected circumstance, a systemic school or a non-systemic school in a State is in special need of short-term emergency assistance in a program year, the Minister may make a determination authorising the making of payments to the State, by way of financial assistance to the State to provide short-term emergency assistance for the school for the program year.</w:t>
      </w:r>
    </w:p>
    <w:p w14:paraId="023E552C"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sum of the amounts paid to the States under subsection (1) for a program year must not be greater than the amount set out in the column of Schedule 5 that relates to the program year.</w:t>
      </w:r>
    </w:p>
    <w:p w14:paraId="2C563CB9" w14:textId="77777777" w:rsidR="0086106B" w:rsidRPr="006C1509" w:rsidRDefault="0086106B" w:rsidP="00BD20CD">
      <w:pPr>
        <w:pStyle w:val="Bodytext150"/>
        <w:spacing w:before="120" w:line="240" w:lineRule="auto"/>
        <w:ind w:firstLine="0"/>
        <w:rPr>
          <w:rStyle w:val="Bodytext1511pt"/>
          <w:iCs/>
        </w:rPr>
      </w:pPr>
    </w:p>
    <w:p w14:paraId="0364407B" w14:textId="77777777" w:rsidR="00005A63" w:rsidRPr="006C1509" w:rsidRDefault="00005A63" w:rsidP="00BD20CD">
      <w:pPr>
        <w:pStyle w:val="BodyText21"/>
        <w:spacing w:before="120" w:line="240" w:lineRule="auto"/>
        <w:ind w:firstLine="0"/>
        <w:rPr>
          <w:rStyle w:val="Bodytext11pt"/>
        </w:rPr>
        <w:sectPr w:rsidR="00005A63" w:rsidRPr="006C1509" w:rsidSect="00F46F6F">
          <w:headerReference w:type="default" r:id="rId93"/>
          <w:pgSz w:w="12240" w:h="15840" w:code="1"/>
          <w:pgMar w:top="1440" w:right="1440" w:bottom="1440" w:left="1440" w:header="270" w:footer="660" w:gutter="0"/>
          <w:cols w:space="720"/>
          <w:noEndnote/>
          <w:docGrid w:linePitch="360"/>
        </w:sectPr>
      </w:pPr>
    </w:p>
    <w:p w14:paraId="380A6CCD" w14:textId="356A332E" w:rsidR="0086106B" w:rsidRPr="00DD05CB" w:rsidRDefault="00277851" w:rsidP="00BD20CD">
      <w:pPr>
        <w:spacing w:before="120"/>
        <w:rPr>
          <w:rFonts w:ascii="Times New Roman" w:hAnsi="Times New Roman" w:cs="Times New Roman"/>
          <w:b/>
          <w:sz w:val="28"/>
          <w:szCs w:val="28"/>
        </w:rPr>
      </w:pPr>
      <w:bookmarkStart w:id="50" w:name="bookmark54"/>
      <w:r w:rsidRPr="00DD05CB">
        <w:rPr>
          <w:rFonts w:ascii="Times New Roman" w:hAnsi="Times New Roman" w:cs="Times New Roman"/>
          <w:b/>
          <w:sz w:val="28"/>
          <w:szCs w:val="28"/>
        </w:rPr>
        <w:lastRenderedPageBreak/>
        <w:t>Part 7—Grants to foster literacy</w:t>
      </w:r>
      <w:bookmarkEnd w:id="50"/>
    </w:p>
    <w:p w14:paraId="02FCBE35" w14:textId="77777777" w:rsidR="0086106B" w:rsidRPr="006C1509" w:rsidRDefault="00D86309" w:rsidP="005C38BC">
      <w:pPr>
        <w:pStyle w:val="Bodytext40"/>
        <w:spacing w:before="120" w:after="60" w:line="240" w:lineRule="auto"/>
        <w:ind w:firstLine="0"/>
        <w:jc w:val="left"/>
        <w:rPr>
          <w:sz w:val="22"/>
          <w:szCs w:val="22"/>
        </w:rPr>
      </w:pPr>
      <w:r w:rsidRPr="006C1509">
        <w:rPr>
          <w:rStyle w:val="Bodytext4115pt"/>
          <w:sz w:val="22"/>
          <w:szCs w:val="22"/>
        </w:rPr>
        <w:t xml:space="preserve">51 </w:t>
      </w:r>
      <w:r w:rsidR="00277851" w:rsidRPr="006C1509">
        <w:rPr>
          <w:rStyle w:val="Bodytext4115pt"/>
          <w:sz w:val="22"/>
          <w:szCs w:val="22"/>
        </w:rPr>
        <w:t>Object of Part</w:t>
      </w:r>
    </w:p>
    <w:p w14:paraId="3519A08A" w14:textId="77777777" w:rsidR="0086106B" w:rsidRPr="006C1509" w:rsidRDefault="00277851" w:rsidP="006237BE">
      <w:pPr>
        <w:pStyle w:val="BodyText21"/>
        <w:spacing w:before="120" w:line="240" w:lineRule="auto"/>
        <w:ind w:left="990" w:firstLine="0"/>
        <w:rPr>
          <w:sz w:val="22"/>
          <w:szCs w:val="22"/>
        </w:rPr>
      </w:pPr>
      <w:r w:rsidRPr="006C1509">
        <w:rPr>
          <w:sz w:val="22"/>
          <w:szCs w:val="22"/>
        </w:rPr>
        <w:t>The object of this Part is to help with the acquisition of appropriate literacy, numeracy and related skills by students who are most educationally disadvantaged and are therefore more likely to be at risk, when leaving school, of being ill-equipped to receive further education and training or to engage in sustainable employment.</w:t>
      </w:r>
    </w:p>
    <w:p w14:paraId="3330AB32" w14:textId="77777777" w:rsidR="0086106B" w:rsidRPr="006C1509" w:rsidRDefault="00D86309" w:rsidP="005C38BC">
      <w:pPr>
        <w:pStyle w:val="Bodytext40"/>
        <w:spacing w:before="120" w:after="60" w:line="240" w:lineRule="auto"/>
        <w:ind w:firstLine="0"/>
        <w:jc w:val="left"/>
        <w:rPr>
          <w:sz w:val="22"/>
          <w:szCs w:val="22"/>
        </w:rPr>
      </w:pPr>
      <w:r w:rsidRPr="006C1509">
        <w:rPr>
          <w:rStyle w:val="Bodytext4115pt"/>
          <w:sz w:val="22"/>
          <w:szCs w:val="22"/>
        </w:rPr>
        <w:t xml:space="preserve">52 </w:t>
      </w:r>
      <w:r w:rsidR="00277851" w:rsidRPr="006C1509">
        <w:rPr>
          <w:rStyle w:val="Bodytext4115pt"/>
          <w:sz w:val="22"/>
          <w:szCs w:val="22"/>
        </w:rPr>
        <w:t>Grants in respect of government schools</w:t>
      </w:r>
    </w:p>
    <w:p w14:paraId="6D247E92"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(2), the Minister may make a determination authorising the making of payments to a State, by way of financial assistance to the State for a program year for expenditure in respect of the program year in connection with government schools in the State with the objective of fostering the development of literacy or numeracy skills, particularly among students who are educationally disadvantaged.</w:t>
      </w:r>
    </w:p>
    <w:p w14:paraId="2C1885FA"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sum of the amounts paid to the States under this section for a program year must not be greater than the amount set out in column 2 of Schedule 6 in relation to the program year.</w:t>
      </w:r>
    </w:p>
    <w:p w14:paraId="43D880B1" w14:textId="77777777" w:rsidR="0086106B" w:rsidRPr="006C1509" w:rsidRDefault="00277851" w:rsidP="00767D7F">
      <w:pPr>
        <w:pStyle w:val="Bodytext160"/>
        <w:spacing w:before="120" w:line="240" w:lineRule="auto"/>
        <w:ind w:left="999"/>
        <w:rPr>
          <w:sz w:val="20"/>
          <w:szCs w:val="22"/>
        </w:rPr>
      </w:pPr>
      <w:r w:rsidRPr="006C1509">
        <w:rPr>
          <w:sz w:val="20"/>
          <w:szCs w:val="22"/>
        </w:rPr>
        <w:t>Note 1:</w:t>
      </w:r>
      <w:r w:rsidRPr="006C1509">
        <w:rPr>
          <w:sz w:val="20"/>
          <w:szCs w:val="22"/>
        </w:rPr>
        <w:tab/>
        <w:t>Certain amounts paid to a State under section 77 are taken to he paid</w:t>
      </w:r>
      <w:r w:rsidR="00767D7F" w:rsidRPr="006C1509">
        <w:rPr>
          <w:sz w:val="20"/>
          <w:szCs w:val="22"/>
        </w:rPr>
        <w:t xml:space="preserve"> </w:t>
      </w:r>
      <w:r w:rsidRPr="006C1509">
        <w:rPr>
          <w:sz w:val="20"/>
          <w:szCs w:val="22"/>
        </w:rPr>
        <w:t>under this section.</w:t>
      </w:r>
    </w:p>
    <w:p w14:paraId="63CDDAF8" w14:textId="77777777" w:rsidR="0086106B" w:rsidRPr="006C1509" w:rsidRDefault="00D86309" w:rsidP="005C38BC">
      <w:pPr>
        <w:pStyle w:val="Bodytext40"/>
        <w:spacing w:before="120" w:after="60" w:line="240" w:lineRule="auto"/>
        <w:ind w:firstLine="0"/>
        <w:jc w:val="left"/>
        <w:rPr>
          <w:sz w:val="22"/>
          <w:szCs w:val="22"/>
        </w:rPr>
      </w:pPr>
      <w:r w:rsidRPr="006C1509">
        <w:rPr>
          <w:rStyle w:val="Bodytext4115pt"/>
          <w:sz w:val="22"/>
          <w:szCs w:val="22"/>
        </w:rPr>
        <w:t xml:space="preserve">53 </w:t>
      </w:r>
      <w:r w:rsidR="00277851" w:rsidRPr="006C1509">
        <w:rPr>
          <w:rStyle w:val="Bodytext4115pt"/>
          <w:sz w:val="22"/>
          <w:szCs w:val="22"/>
        </w:rPr>
        <w:t>Grants in respect of non-government schools</w:t>
      </w:r>
    </w:p>
    <w:p w14:paraId="6B563FAC"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(2), the Minister may make a determination authorising the making of payments to a State, by way of financial assistance to the State for a program year for expenditure in respect of the program year in connection with non-government schools in the State with the objective of fostering the development of literacy or numeracy skills, particularly among students who are educationally disadvantaged.</w:t>
      </w:r>
    </w:p>
    <w:p w14:paraId="66D592AF"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sum of the amounts paid to the States under this section for a program year must not be greater than the amount set out in column 3 of Schedule 6 in relation to the program year.</w:t>
      </w:r>
    </w:p>
    <w:p w14:paraId="2A691E50" w14:textId="77777777" w:rsidR="0086106B" w:rsidRPr="006C1509" w:rsidRDefault="00E03889" w:rsidP="00784D82">
      <w:pPr>
        <w:pStyle w:val="Bodytext160"/>
        <w:spacing w:before="120" w:line="240" w:lineRule="auto"/>
        <w:ind w:left="1980" w:hanging="990"/>
        <w:rPr>
          <w:sz w:val="20"/>
          <w:szCs w:val="20"/>
        </w:rPr>
      </w:pPr>
      <w:r w:rsidRPr="006C1509">
        <w:rPr>
          <w:sz w:val="20"/>
          <w:szCs w:val="20"/>
        </w:rPr>
        <w:t>Note 1:</w:t>
      </w:r>
      <w:r w:rsidRPr="006C1509">
        <w:rPr>
          <w:sz w:val="20"/>
          <w:szCs w:val="20"/>
        </w:rPr>
        <w:tab/>
        <w:t xml:space="preserve">Certain </w:t>
      </w:r>
      <w:r w:rsidR="00767D7F" w:rsidRPr="006C1509">
        <w:rPr>
          <w:sz w:val="20"/>
          <w:szCs w:val="20"/>
        </w:rPr>
        <w:t>amounts paid to</w:t>
      </w:r>
      <w:r w:rsidRPr="006C1509">
        <w:rPr>
          <w:sz w:val="20"/>
          <w:szCs w:val="20"/>
        </w:rPr>
        <w:t xml:space="preserve"> </w:t>
      </w:r>
      <w:r w:rsidR="00767D7F" w:rsidRPr="006C1509">
        <w:rPr>
          <w:sz w:val="20"/>
          <w:szCs w:val="20"/>
        </w:rPr>
        <w:t xml:space="preserve">a State </w:t>
      </w:r>
      <w:r w:rsidR="00277851" w:rsidRPr="006C1509">
        <w:rPr>
          <w:sz w:val="20"/>
          <w:szCs w:val="20"/>
        </w:rPr>
        <w:t>under section 77 are taken to be paid</w:t>
      </w:r>
      <w:r w:rsidR="00767D7F" w:rsidRPr="006C1509">
        <w:rPr>
          <w:sz w:val="20"/>
          <w:szCs w:val="20"/>
        </w:rPr>
        <w:t xml:space="preserve"> </w:t>
      </w:r>
      <w:r w:rsidR="00277851" w:rsidRPr="006C1509">
        <w:rPr>
          <w:sz w:val="20"/>
          <w:szCs w:val="20"/>
        </w:rPr>
        <w:t>under this section.</w:t>
      </w:r>
    </w:p>
    <w:p w14:paraId="1DBCBBA1" w14:textId="77777777" w:rsidR="0086106B" w:rsidRPr="006C1509" w:rsidRDefault="0086106B" w:rsidP="00BD20CD">
      <w:pPr>
        <w:pStyle w:val="Bodytext150"/>
        <w:spacing w:before="120" w:line="240" w:lineRule="auto"/>
        <w:ind w:firstLine="0"/>
        <w:rPr>
          <w:rStyle w:val="Bodytext1511pt"/>
          <w:iCs/>
        </w:rPr>
      </w:pPr>
    </w:p>
    <w:p w14:paraId="6C76DDC9" w14:textId="77777777" w:rsidR="00005A63" w:rsidRPr="006C1509" w:rsidRDefault="00005A63" w:rsidP="00BD20CD">
      <w:pPr>
        <w:pStyle w:val="BodyText21"/>
        <w:spacing w:before="120" w:line="240" w:lineRule="auto"/>
        <w:ind w:firstLine="0"/>
        <w:rPr>
          <w:rStyle w:val="Bodytext11pt0"/>
        </w:rPr>
        <w:sectPr w:rsidR="00005A63" w:rsidRPr="006C1509" w:rsidSect="00F46F6F">
          <w:headerReference w:type="even" r:id="rId94"/>
          <w:pgSz w:w="12240" w:h="15840" w:code="1"/>
          <w:pgMar w:top="1440" w:right="1440" w:bottom="1440" w:left="1440" w:header="360" w:footer="570" w:gutter="0"/>
          <w:cols w:space="720"/>
          <w:noEndnote/>
          <w:docGrid w:linePitch="360"/>
        </w:sectPr>
      </w:pPr>
    </w:p>
    <w:p w14:paraId="2727611B" w14:textId="77777777" w:rsidR="0086106B" w:rsidRPr="006C1509" w:rsidRDefault="00D86309" w:rsidP="005C38BC">
      <w:pPr>
        <w:spacing w:before="120" w:after="60"/>
        <w:rPr>
          <w:rFonts w:ascii="Times New Roman" w:hAnsi="Times New Roman" w:cs="Times New Roman"/>
          <w:sz w:val="22"/>
          <w:szCs w:val="22"/>
        </w:rPr>
      </w:pPr>
      <w:bookmarkStart w:id="51" w:name="bookmark56"/>
      <w:r w:rsidRPr="006C1509">
        <w:rPr>
          <w:rStyle w:val="Heading41"/>
          <w:rFonts w:eastAsia="Courier New"/>
          <w:bCs w:val="0"/>
          <w:sz w:val="22"/>
          <w:szCs w:val="22"/>
        </w:rPr>
        <w:lastRenderedPageBreak/>
        <w:t xml:space="preserve">54 </w:t>
      </w:r>
      <w:r w:rsidR="00277851" w:rsidRPr="006C1509">
        <w:rPr>
          <w:rStyle w:val="Heading41"/>
          <w:rFonts w:eastAsia="Courier New"/>
          <w:bCs w:val="0"/>
          <w:sz w:val="22"/>
          <w:szCs w:val="22"/>
        </w:rPr>
        <w:t>Grants for national projects to foster literacy or numeracy in schools</w:t>
      </w:r>
      <w:bookmarkEnd w:id="51"/>
    </w:p>
    <w:p w14:paraId="2CC510AB"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may approve a project for the purposes of this section if:</w:t>
      </w:r>
    </w:p>
    <w:p w14:paraId="1F1D2B04" w14:textId="77777777" w:rsidR="0086106B" w:rsidRPr="006C1509" w:rsidRDefault="00D86309"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project is to be carried out in Australia; and</w:t>
      </w:r>
    </w:p>
    <w:p w14:paraId="3D080973" w14:textId="77777777" w:rsidR="0086106B" w:rsidRPr="006C1509" w:rsidRDefault="00D86309"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the sole or principal object of the project is the development of literacy or numeracy skills.</w:t>
      </w:r>
    </w:p>
    <w:p w14:paraId="785F682D"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Without limiting subsection (1), a project referred to in that subsection may be a project relating to expenditure referred to in section 52 or 53.</w:t>
      </w:r>
    </w:p>
    <w:p w14:paraId="7F2C79A9"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The Minister may make a determination authorising the payment to a State for a program year of an amount by way of financial assistance to the State for expenditure on a project approved under subsection (1):</w:t>
      </w:r>
    </w:p>
    <w:p w14:paraId="68443736" w14:textId="77777777" w:rsidR="0086106B" w:rsidRPr="006C1509" w:rsidRDefault="00D86309"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whether the project is conducted by the State or by a non-government body established in the State; and</w:t>
      </w:r>
    </w:p>
    <w:p w14:paraId="1C070556" w14:textId="77777777" w:rsidR="0086106B" w:rsidRPr="006C1509" w:rsidRDefault="00D86309"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whether the project is conducted within, or outside, or within and outside, the State.</w:t>
      </w:r>
    </w:p>
    <w:p w14:paraId="54646B3D"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If an amount is set out in column 4 of Schedule 6 in relation to a program year, the sum of the amounts paid to the States under this section for the program year must not be greater than the amount so set out.</w:t>
      </w:r>
    </w:p>
    <w:p w14:paraId="2B72E970"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(5) </w:t>
      </w:r>
      <w:r w:rsidR="00277851" w:rsidRPr="006C1509">
        <w:rPr>
          <w:sz w:val="22"/>
          <w:szCs w:val="22"/>
        </w:rPr>
        <w:t>In this section:</w:t>
      </w:r>
    </w:p>
    <w:p w14:paraId="72724533" w14:textId="554FCD07" w:rsidR="0086106B" w:rsidRPr="006C1509" w:rsidRDefault="00277851" w:rsidP="00A31D3B">
      <w:pPr>
        <w:pStyle w:val="BodyText21"/>
        <w:spacing w:before="120" w:line="240" w:lineRule="auto"/>
        <w:ind w:left="963" w:firstLine="0"/>
        <w:rPr>
          <w:sz w:val="22"/>
          <w:szCs w:val="22"/>
        </w:rPr>
      </w:pPr>
      <w:r w:rsidRPr="006C1509">
        <w:rPr>
          <w:b/>
          <w:bCs/>
          <w:i/>
          <w:iCs/>
          <w:sz w:val="22"/>
          <w:szCs w:val="22"/>
        </w:rPr>
        <w:t>expenditure</w:t>
      </w:r>
      <w:r w:rsidRPr="00DD05CB">
        <w:rPr>
          <w:rStyle w:val="Bodytext105pt0"/>
          <w:b w:val="0"/>
          <w:i w:val="0"/>
          <w:sz w:val="22"/>
          <w:szCs w:val="22"/>
        </w:rPr>
        <w:t>,</w:t>
      </w:r>
      <w:r w:rsidRPr="00DD05CB">
        <w:rPr>
          <w:i/>
          <w:sz w:val="22"/>
          <w:szCs w:val="22"/>
        </w:rPr>
        <w:t xml:space="preserve"> </w:t>
      </w:r>
      <w:r w:rsidRPr="006C1509">
        <w:rPr>
          <w:sz w:val="22"/>
          <w:szCs w:val="22"/>
        </w:rPr>
        <w:t>in relation to an approved project, includes expenditure in publicising the project concerned, whether by disseminating information about the project, conducting seminars in connection with the project or carrying out other related activities in connection with the project.</w:t>
      </w:r>
    </w:p>
    <w:p w14:paraId="24D5BBBA" w14:textId="77777777" w:rsidR="0086106B" w:rsidRPr="006C1509" w:rsidRDefault="0086106B" w:rsidP="00BD20CD">
      <w:pPr>
        <w:pStyle w:val="Bodytext150"/>
        <w:spacing w:before="120" w:line="240" w:lineRule="auto"/>
        <w:ind w:firstLine="0"/>
        <w:rPr>
          <w:rStyle w:val="Bodytext1511pt"/>
          <w:iCs/>
        </w:rPr>
      </w:pPr>
    </w:p>
    <w:p w14:paraId="368F8E56" w14:textId="77777777" w:rsidR="00005A63" w:rsidRPr="006C1509" w:rsidRDefault="00005A63" w:rsidP="00BD20CD">
      <w:pPr>
        <w:pStyle w:val="Bodytext160"/>
        <w:spacing w:before="120" w:line="240" w:lineRule="auto"/>
        <w:rPr>
          <w:rStyle w:val="Bodytext1611pt1"/>
        </w:rPr>
        <w:sectPr w:rsidR="00005A63" w:rsidRPr="006C1509" w:rsidSect="00F46F6F">
          <w:headerReference w:type="default" r:id="rId95"/>
          <w:pgSz w:w="12240" w:h="15840" w:code="1"/>
          <w:pgMar w:top="1440" w:right="1440" w:bottom="1440" w:left="1440" w:header="180" w:footer="300" w:gutter="0"/>
          <w:cols w:space="720"/>
          <w:noEndnote/>
          <w:docGrid w:linePitch="360"/>
        </w:sectPr>
      </w:pPr>
    </w:p>
    <w:p w14:paraId="3C5442D3" w14:textId="57F170B6" w:rsidR="0086106B" w:rsidRPr="00DD05CB" w:rsidRDefault="00277851" w:rsidP="00BD20CD">
      <w:pPr>
        <w:spacing w:before="120"/>
        <w:rPr>
          <w:rFonts w:ascii="Times New Roman" w:hAnsi="Times New Roman" w:cs="Times New Roman"/>
          <w:b/>
          <w:sz w:val="28"/>
          <w:szCs w:val="28"/>
        </w:rPr>
      </w:pPr>
      <w:bookmarkStart w:id="52" w:name="bookmark58"/>
      <w:r w:rsidRPr="00DD05CB">
        <w:rPr>
          <w:rFonts w:ascii="Times New Roman" w:hAnsi="Times New Roman" w:cs="Times New Roman"/>
          <w:b/>
          <w:sz w:val="28"/>
          <w:szCs w:val="28"/>
        </w:rPr>
        <w:lastRenderedPageBreak/>
        <w:t>Part 8—Grants to expand opportunities to learn certain languages</w:t>
      </w:r>
      <w:bookmarkEnd w:id="52"/>
    </w:p>
    <w:p w14:paraId="07945A5E" w14:textId="77777777" w:rsidR="0086106B" w:rsidRPr="006C1509" w:rsidRDefault="00D86309" w:rsidP="005C38BC">
      <w:pPr>
        <w:spacing w:before="120" w:after="60"/>
        <w:rPr>
          <w:rFonts w:ascii="Times New Roman" w:hAnsi="Times New Roman" w:cs="Times New Roman"/>
          <w:sz w:val="22"/>
          <w:szCs w:val="22"/>
        </w:rPr>
      </w:pPr>
      <w:bookmarkStart w:id="53" w:name="bookmark59"/>
      <w:r w:rsidRPr="006C1509">
        <w:rPr>
          <w:rStyle w:val="Heading41"/>
          <w:rFonts w:eastAsia="Courier New"/>
          <w:bCs w:val="0"/>
          <w:sz w:val="22"/>
          <w:szCs w:val="22"/>
        </w:rPr>
        <w:t xml:space="preserve">55 </w:t>
      </w:r>
      <w:r w:rsidR="00277851" w:rsidRPr="006C1509">
        <w:rPr>
          <w:rStyle w:val="Heading41"/>
          <w:rFonts w:eastAsia="Courier New"/>
          <w:bCs w:val="0"/>
          <w:sz w:val="22"/>
          <w:szCs w:val="22"/>
        </w:rPr>
        <w:t xml:space="preserve">Object of </w:t>
      </w:r>
      <w:r w:rsidR="00277851" w:rsidRPr="005C38BC">
        <w:rPr>
          <w:rFonts w:ascii="Times New Roman" w:hAnsi="Times New Roman" w:cs="Times New Roman"/>
          <w:b/>
          <w:sz w:val="22"/>
          <w:szCs w:val="22"/>
        </w:rPr>
        <w:t>Part</w:t>
      </w:r>
      <w:bookmarkEnd w:id="53"/>
    </w:p>
    <w:p w14:paraId="615B8716"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object of this Part is to expand opportunities for students to learn certain languages.</w:t>
      </w:r>
    </w:p>
    <w:p w14:paraId="0F5A4703" w14:textId="77777777" w:rsidR="0086106B" w:rsidRPr="006C1509" w:rsidRDefault="00D86309"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This object is given effect by:</w:t>
      </w:r>
    </w:p>
    <w:p w14:paraId="156306C6" w14:textId="77777777" w:rsidR="0086106B" w:rsidRPr="006C1509" w:rsidRDefault="00D86309"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providing funding to help schools and school systems to enhance and expand opportunities for students to learn Asian languages and take part in Asian studies; and</w:t>
      </w:r>
    </w:p>
    <w:p w14:paraId="130794C0" w14:textId="77777777" w:rsidR="0086106B" w:rsidRPr="006C1509" w:rsidRDefault="00D86309"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providing support for the teaching of community languages to students enrolled in primary education or secondary education; and</w:t>
      </w:r>
    </w:p>
    <w:p w14:paraId="24E253C8" w14:textId="77777777" w:rsidR="0086106B" w:rsidRPr="006C1509" w:rsidRDefault="00D86309" w:rsidP="00CE7792">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providing support for excellence and growth in the learning of priority languages in the course of receiving primary education or secondary education.</w:t>
      </w:r>
    </w:p>
    <w:p w14:paraId="19B4E4D1" w14:textId="77777777" w:rsidR="0086106B" w:rsidRPr="006C1509" w:rsidRDefault="00D86309" w:rsidP="005C38BC">
      <w:pPr>
        <w:spacing w:before="120" w:after="60"/>
        <w:rPr>
          <w:rFonts w:ascii="Times New Roman" w:hAnsi="Times New Roman" w:cs="Times New Roman"/>
          <w:sz w:val="22"/>
          <w:szCs w:val="22"/>
        </w:rPr>
      </w:pPr>
      <w:bookmarkStart w:id="54" w:name="bookmark60"/>
      <w:r w:rsidRPr="006C1509">
        <w:rPr>
          <w:rStyle w:val="Heading41"/>
          <w:rFonts w:eastAsia="Courier New"/>
          <w:bCs w:val="0"/>
          <w:sz w:val="22"/>
          <w:szCs w:val="22"/>
        </w:rPr>
        <w:t xml:space="preserve">56 </w:t>
      </w:r>
      <w:r w:rsidR="00277851" w:rsidRPr="006C1509">
        <w:rPr>
          <w:rStyle w:val="Heading41"/>
          <w:rFonts w:eastAsia="Courier New"/>
          <w:bCs w:val="0"/>
          <w:sz w:val="22"/>
          <w:szCs w:val="22"/>
        </w:rPr>
        <w:t>Grants to foster the learning of Asian languages, and foster Asian</w:t>
      </w:r>
      <w:bookmarkEnd w:id="54"/>
      <w:r w:rsidRPr="006C1509">
        <w:rPr>
          <w:rStyle w:val="Heading41"/>
          <w:rFonts w:eastAsia="Courier New"/>
          <w:bCs w:val="0"/>
          <w:sz w:val="22"/>
          <w:szCs w:val="22"/>
        </w:rPr>
        <w:t xml:space="preserve"> </w:t>
      </w:r>
      <w:bookmarkStart w:id="55" w:name="bookmark61"/>
      <w:r w:rsidR="00277851" w:rsidRPr="006C1509">
        <w:rPr>
          <w:rStyle w:val="Heading41"/>
          <w:rFonts w:eastAsia="Courier New"/>
          <w:bCs w:val="0"/>
          <w:sz w:val="22"/>
          <w:szCs w:val="22"/>
        </w:rPr>
        <w:t>studies, in government schools</w:t>
      </w:r>
      <w:bookmarkEnd w:id="55"/>
    </w:p>
    <w:p w14:paraId="4BBAF281" w14:textId="77777777" w:rsidR="0086106B" w:rsidRPr="006C1509" w:rsidRDefault="00277851" w:rsidP="006C1C1A">
      <w:pPr>
        <w:pStyle w:val="BodyText21"/>
        <w:spacing w:before="120" w:line="240" w:lineRule="auto"/>
        <w:ind w:left="954" w:firstLine="0"/>
        <w:rPr>
          <w:sz w:val="22"/>
          <w:szCs w:val="22"/>
        </w:rPr>
      </w:pPr>
      <w:r w:rsidRPr="006C1509">
        <w:rPr>
          <w:sz w:val="22"/>
          <w:szCs w:val="22"/>
        </w:rPr>
        <w:t>Subject to section 66, the Minister may make a determination authorising the making of payments to a State, by way of financial assistance to the State, for expenditure for a program year in connection with government schools in the State with the objective of fostering the learning of Asian languages or fostering Asian studies.</w:t>
      </w:r>
    </w:p>
    <w:p w14:paraId="5DF60AC4" w14:textId="77777777" w:rsidR="0086106B" w:rsidRPr="006C1509" w:rsidRDefault="00D86309" w:rsidP="005C38BC">
      <w:pPr>
        <w:spacing w:before="120" w:after="60"/>
        <w:ind w:left="1170" w:hanging="1170"/>
        <w:rPr>
          <w:rFonts w:ascii="Times New Roman" w:hAnsi="Times New Roman" w:cs="Times New Roman"/>
          <w:sz w:val="22"/>
          <w:szCs w:val="22"/>
        </w:rPr>
      </w:pPr>
      <w:bookmarkStart w:id="56" w:name="bookmark62"/>
      <w:r w:rsidRPr="006C1509">
        <w:rPr>
          <w:rStyle w:val="Heading41"/>
          <w:rFonts w:eastAsia="Courier New"/>
          <w:bCs w:val="0"/>
          <w:sz w:val="22"/>
          <w:szCs w:val="22"/>
        </w:rPr>
        <w:t xml:space="preserve">57 </w:t>
      </w:r>
      <w:r w:rsidR="00277851" w:rsidRPr="006C1509">
        <w:rPr>
          <w:rStyle w:val="Heading41"/>
          <w:rFonts w:eastAsia="Courier New"/>
          <w:bCs w:val="0"/>
          <w:sz w:val="22"/>
          <w:szCs w:val="22"/>
        </w:rPr>
        <w:t>Grants to foster the learning of Asian languages, and foster Asian</w:t>
      </w:r>
      <w:bookmarkEnd w:id="56"/>
      <w:r w:rsidRPr="006C1509">
        <w:rPr>
          <w:rStyle w:val="Heading41"/>
          <w:rFonts w:eastAsia="Courier New"/>
          <w:bCs w:val="0"/>
          <w:sz w:val="22"/>
          <w:szCs w:val="22"/>
        </w:rPr>
        <w:t xml:space="preserve"> </w:t>
      </w:r>
      <w:bookmarkStart w:id="57" w:name="bookmark63"/>
      <w:r w:rsidR="00277851" w:rsidRPr="006C1509">
        <w:rPr>
          <w:rStyle w:val="Heading41"/>
          <w:rFonts w:eastAsia="Courier New"/>
          <w:bCs w:val="0"/>
          <w:sz w:val="22"/>
          <w:szCs w:val="22"/>
        </w:rPr>
        <w:t>studies, in non-government schools</w:t>
      </w:r>
      <w:bookmarkEnd w:id="57"/>
    </w:p>
    <w:p w14:paraId="4307DB1E" w14:textId="77777777" w:rsidR="0086106B" w:rsidRPr="006C1509" w:rsidRDefault="00277851" w:rsidP="006C1C1A">
      <w:pPr>
        <w:pStyle w:val="BodyText21"/>
        <w:spacing w:before="120" w:line="240" w:lineRule="auto"/>
        <w:ind w:left="954" w:firstLine="0"/>
        <w:rPr>
          <w:sz w:val="22"/>
          <w:szCs w:val="22"/>
        </w:rPr>
      </w:pPr>
      <w:r w:rsidRPr="006C1509">
        <w:rPr>
          <w:sz w:val="22"/>
          <w:szCs w:val="22"/>
        </w:rPr>
        <w:t>Subject to section 66, the Minister may make a determination authorising the making of payments to a State, by way of financial assistance to the State, for expenditure for a program year in connection with non-government schools in the State with the objective of fostering the learning of Asian languages or fostering Asian studies.</w:t>
      </w:r>
    </w:p>
    <w:p w14:paraId="1F6DE68A" w14:textId="77777777" w:rsidR="0086106B" w:rsidRPr="006C1509" w:rsidRDefault="0086106B" w:rsidP="00BD20CD">
      <w:pPr>
        <w:pStyle w:val="Bodytext150"/>
        <w:spacing w:before="120" w:line="240" w:lineRule="auto"/>
        <w:ind w:firstLine="0"/>
        <w:rPr>
          <w:rStyle w:val="Bodytext1511pt"/>
          <w:iCs/>
        </w:rPr>
      </w:pPr>
    </w:p>
    <w:p w14:paraId="56321166" w14:textId="77777777" w:rsidR="00005A63" w:rsidRPr="006C1509" w:rsidRDefault="00005A63" w:rsidP="00BD20CD">
      <w:pPr>
        <w:pStyle w:val="BodyText21"/>
        <w:spacing w:before="120" w:line="240" w:lineRule="auto"/>
        <w:ind w:firstLine="0"/>
        <w:rPr>
          <w:rStyle w:val="Bodytext11pt0"/>
        </w:rPr>
        <w:sectPr w:rsidR="00005A63" w:rsidRPr="006C1509" w:rsidSect="00F46F6F">
          <w:headerReference w:type="even" r:id="rId96"/>
          <w:pgSz w:w="12240" w:h="15840" w:code="1"/>
          <w:pgMar w:top="1440" w:right="1440" w:bottom="1440" w:left="1440" w:header="540" w:footer="390" w:gutter="0"/>
          <w:cols w:space="720"/>
          <w:noEndnote/>
          <w:docGrid w:linePitch="360"/>
        </w:sectPr>
      </w:pPr>
    </w:p>
    <w:p w14:paraId="59D26B04" w14:textId="77777777" w:rsidR="0086106B" w:rsidRPr="006C1509" w:rsidRDefault="000962BA" w:rsidP="005C38BC">
      <w:pPr>
        <w:spacing w:before="120" w:after="60"/>
        <w:ind w:left="954" w:hanging="954"/>
        <w:rPr>
          <w:rFonts w:ascii="Times New Roman" w:hAnsi="Times New Roman" w:cs="Times New Roman"/>
          <w:sz w:val="22"/>
          <w:szCs w:val="22"/>
        </w:rPr>
      </w:pPr>
      <w:r w:rsidRPr="006C1509">
        <w:rPr>
          <w:rStyle w:val="Bodytext4115pt"/>
          <w:rFonts w:eastAsia="Courier New"/>
          <w:sz w:val="22"/>
          <w:szCs w:val="22"/>
        </w:rPr>
        <w:lastRenderedPageBreak/>
        <w:t xml:space="preserve">58 </w:t>
      </w:r>
      <w:r w:rsidR="00277851" w:rsidRPr="006C1509">
        <w:rPr>
          <w:rStyle w:val="Bodytext4115pt"/>
          <w:rFonts w:eastAsia="Courier New"/>
          <w:sz w:val="22"/>
          <w:szCs w:val="22"/>
        </w:rPr>
        <w:t>Grants for national projects to foster the learning of Asian</w:t>
      </w:r>
      <w:r w:rsidRPr="006C1509">
        <w:rPr>
          <w:rStyle w:val="Bodytext4115pt"/>
          <w:rFonts w:eastAsia="Courier New"/>
          <w:sz w:val="22"/>
          <w:szCs w:val="22"/>
        </w:rPr>
        <w:t xml:space="preserve"> </w:t>
      </w:r>
      <w:r w:rsidR="00277851" w:rsidRPr="006C1509">
        <w:rPr>
          <w:rStyle w:val="Bodytext4115pt"/>
          <w:rFonts w:eastAsia="Courier New"/>
          <w:sz w:val="22"/>
          <w:szCs w:val="22"/>
        </w:rPr>
        <w:t>languages and to foster Asian studies</w:t>
      </w:r>
    </w:p>
    <w:p w14:paraId="7860670B" w14:textId="77777777" w:rsidR="0086106B" w:rsidRPr="006C1509" w:rsidRDefault="007D7E5E"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may approve a project for the purposes of this section if the sole or principal object of the project is to foster the learning of Asian languages or to foster Asian studies.</w:t>
      </w:r>
    </w:p>
    <w:p w14:paraId="255E1519" w14:textId="77777777" w:rsidR="0086106B" w:rsidRPr="006C1509" w:rsidRDefault="007D7E5E"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Without limiting subsection (1) a project referred to in that subsection may be a project relating to expenditure referred to in section 56 or 57.</w:t>
      </w:r>
    </w:p>
    <w:p w14:paraId="255C1C8D" w14:textId="77777777" w:rsidR="0086106B" w:rsidRPr="006C1509" w:rsidRDefault="007D7E5E" w:rsidP="005C1327">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Subject to section 66, the Minister may make a determination authorising the payment to a State for a program year of an amount by way of financial assistance to the State for expenditure on a project approved under subsection (1):</w:t>
      </w:r>
    </w:p>
    <w:p w14:paraId="59C0171A" w14:textId="77777777" w:rsidR="0086106B" w:rsidRPr="006C1509" w:rsidRDefault="007D7E5E"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whether the project is conducted by the State, by a non-government body established in the State or by an individual residing in the State; and</w:t>
      </w:r>
    </w:p>
    <w:p w14:paraId="39431E08" w14:textId="77777777" w:rsidR="0086106B" w:rsidRPr="006C1509" w:rsidRDefault="007D7E5E"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whether the project is conducted within, or outside, or within and outside, the State.</w:t>
      </w:r>
    </w:p>
    <w:p w14:paraId="5EE3EDB9" w14:textId="77777777" w:rsidR="0086106B" w:rsidRPr="006C1509" w:rsidRDefault="007D7E5E" w:rsidP="005C1327">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In this section:</w:t>
      </w:r>
    </w:p>
    <w:p w14:paraId="6923C3B9" w14:textId="26D2D996" w:rsidR="0086106B" w:rsidRPr="006C1509" w:rsidRDefault="00277851" w:rsidP="00B4735A">
      <w:pPr>
        <w:pStyle w:val="BodyText21"/>
        <w:spacing w:before="120" w:line="240" w:lineRule="auto"/>
        <w:ind w:left="990" w:firstLine="0"/>
        <w:rPr>
          <w:sz w:val="22"/>
          <w:szCs w:val="22"/>
        </w:rPr>
      </w:pPr>
      <w:r w:rsidRPr="006C1509">
        <w:rPr>
          <w:rStyle w:val="Bodytext105pt0"/>
          <w:sz w:val="22"/>
          <w:szCs w:val="22"/>
        </w:rPr>
        <w:t>expenditure</w:t>
      </w:r>
      <w:r w:rsidRPr="00DD05CB">
        <w:rPr>
          <w:rStyle w:val="BodytextBold"/>
          <w:b w:val="0"/>
          <w:sz w:val="22"/>
          <w:szCs w:val="22"/>
        </w:rPr>
        <w:t>,</w:t>
      </w:r>
      <w:r w:rsidRPr="006C1509">
        <w:rPr>
          <w:sz w:val="22"/>
          <w:szCs w:val="22"/>
        </w:rPr>
        <w:t xml:space="preserve"> in relation to an approved project, includes expenditure in publicising the project concerned, whether by disseminating information about the project, conducting seminars in connection with the project or carrying out other related activities in connection with the project.</w:t>
      </w:r>
    </w:p>
    <w:p w14:paraId="1C18712B" w14:textId="77777777" w:rsidR="0086106B" w:rsidRPr="006C1509" w:rsidRDefault="007D7E5E" w:rsidP="005C38BC">
      <w:pPr>
        <w:spacing w:before="120" w:after="60"/>
        <w:ind w:left="954" w:hanging="954"/>
        <w:rPr>
          <w:rFonts w:ascii="Times New Roman" w:hAnsi="Times New Roman" w:cs="Times New Roman"/>
          <w:sz w:val="22"/>
          <w:szCs w:val="22"/>
        </w:rPr>
      </w:pPr>
      <w:r w:rsidRPr="006C1509">
        <w:rPr>
          <w:rStyle w:val="Bodytext4115pt"/>
          <w:rFonts w:eastAsia="Courier New"/>
          <w:sz w:val="22"/>
          <w:szCs w:val="22"/>
        </w:rPr>
        <w:t xml:space="preserve">59 </w:t>
      </w:r>
      <w:r w:rsidR="00277851" w:rsidRPr="006C1509">
        <w:rPr>
          <w:rStyle w:val="Bodytext4115pt"/>
          <w:rFonts w:eastAsia="Courier New"/>
          <w:sz w:val="22"/>
          <w:szCs w:val="22"/>
        </w:rPr>
        <w:t>Grants for government schools and certain other bodies in</w:t>
      </w:r>
      <w:r w:rsidRPr="006C1509">
        <w:rPr>
          <w:rStyle w:val="Bodytext4115pt"/>
          <w:rFonts w:eastAsia="Courier New"/>
          <w:sz w:val="22"/>
          <w:szCs w:val="22"/>
        </w:rPr>
        <w:t xml:space="preserve"> </w:t>
      </w:r>
      <w:r w:rsidR="00277851" w:rsidRPr="006C1509">
        <w:rPr>
          <w:rStyle w:val="Bodytext4115pt"/>
          <w:rFonts w:eastAsia="Courier New"/>
          <w:sz w:val="22"/>
          <w:szCs w:val="22"/>
        </w:rPr>
        <w:t>respect of the teaching of community languages</w:t>
      </w:r>
    </w:p>
    <w:p w14:paraId="70BA33BE" w14:textId="77777777" w:rsidR="0086106B" w:rsidRPr="006C1509" w:rsidRDefault="00277851" w:rsidP="00B4735A">
      <w:pPr>
        <w:pStyle w:val="BodyText21"/>
        <w:spacing w:before="120" w:line="240" w:lineRule="auto"/>
        <w:ind w:left="990" w:firstLine="0"/>
        <w:rPr>
          <w:sz w:val="22"/>
          <w:szCs w:val="22"/>
        </w:rPr>
      </w:pPr>
      <w:r w:rsidRPr="006C1509">
        <w:rPr>
          <w:sz w:val="22"/>
          <w:szCs w:val="22"/>
        </w:rPr>
        <w:t>Subject to section 66, the Minister may make a determination authorising the making of payments to a State by way of financial assistance to the State for recurrent expenditure for a program year in respect of the teaching of community languages:</w:t>
      </w:r>
    </w:p>
    <w:p w14:paraId="325FF7E9" w14:textId="77777777" w:rsidR="0086106B" w:rsidRPr="006C1509" w:rsidRDefault="007D7E5E"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at or in connection with government schools in the State; or</w:t>
      </w:r>
    </w:p>
    <w:p w14:paraId="26B67119" w14:textId="77777777" w:rsidR="0086106B" w:rsidRPr="006C1509" w:rsidRDefault="007D7E5E"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by any other body (other than the relevant authority of a school or school system referred to in section 60) in the State.</w:t>
      </w:r>
    </w:p>
    <w:p w14:paraId="401DA28D" w14:textId="77777777" w:rsidR="0086106B" w:rsidRPr="006C1509" w:rsidRDefault="00DB69C5" w:rsidP="00784D82">
      <w:pPr>
        <w:pStyle w:val="Bodytext160"/>
        <w:spacing w:before="120" w:line="240" w:lineRule="auto"/>
        <w:ind w:left="1980" w:hanging="990"/>
        <w:rPr>
          <w:sz w:val="20"/>
          <w:szCs w:val="22"/>
        </w:rPr>
      </w:pPr>
      <w:r w:rsidRPr="006C1509">
        <w:rPr>
          <w:sz w:val="20"/>
          <w:szCs w:val="22"/>
        </w:rPr>
        <w:t>Note 1:</w:t>
      </w:r>
      <w:r w:rsidRPr="006C1509">
        <w:rPr>
          <w:sz w:val="20"/>
          <w:szCs w:val="22"/>
        </w:rPr>
        <w:tab/>
        <w:t xml:space="preserve">Certain </w:t>
      </w:r>
      <w:r w:rsidR="00277851" w:rsidRPr="006C1509">
        <w:rPr>
          <w:sz w:val="20"/>
          <w:szCs w:val="22"/>
        </w:rPr>
        <w:t>amounts paid to a State under section 77 are taken to be paid</w:t>
      </w:r>
      <w:r w:rsidR="00B4735A" w:rsidRPr="006C1509">
        <w:rPr>
          <w:sz w:val="20"/>
          <w:szCs w:val="22"/>
        </w:rPr>
        <w:t xml:space="preserve"> </w:t>
      </w:r>
      <w:r w:rsidR="00277851" w:rsidRPr="006C1509">
        <w:rPr>
          <w:sz w:val="20"/>
          <w:szCs w:val="22"/>
        </w:rPr>
        <w:t>under this section.</w:t>
      </w:r>
    </w:p>
    <w:p w14:paraId="4BF1C63A" w14:textId="77777777" w:rsidR="0086106B" w:rsidRPr="006C1509" w:rsidRDefault="0086106B" w:rsidP="00BD20CD">
      <w:pPr>
        <w:pStyle w:val="Bodytext150"/>
        <w:spacing w:before="120" w:line="240" w:lineRule="auto"/>
        <w:ind w:firstLine="0"/>
        <w:rPr>
          <w:rStyle w:val="Bodytext1511pt"/>
          <w:iCs/>
        </w:rPr>
      </w:pPr>
    </w:p>
    <w:p w14:paraId="154E7218" w14:textId="77777777" w:rsidR="00005A63" w:rsidRPr="006C1509" w:rsidRDefault="00005A63" w:rsidP="00BD20CD">
      <w:pPr>
        <w:pStyle w:val="Bodytext160"/>
        <w:spacing w:before="120" w:line="240" w:lineRule="auto"/>
        <w:rPr>
          <w:rStyle w:val="Bodytext1611pt3"/>
        </w:rPr>
        <w:sectPr w:rsidR="00005A63" w:rsidRPr="006C1509" w:rsidSect="00F46F6F">
          <w:headerReference w:type="default" r:id="rId97"/>
          <w:pgSz w:w="12240" w:h="15840" w:code="1"/>
          <w:pgMar w:top="1440" w:right="1440" w:bottom="1440" w:left="1440" w:header="360" w:footer="480" w:gutter="0"/>
          <w:cols w:space="720"/>
          <w:noEndnote/>
          <w:docGrid w:linePitch="360"/>
        </w:sectPr>
      </w:pPr>
    </w:p>
    <w:p w14:paraId="7D7BC015" w14:textId="77777777" w:rsidR="0086106B" w:rsidRPr="006C1509" w:rsidRDefault="00D63A9E" w:rsidP="005C38BC">
      <w:pPr>
        <w:spacing w:before="120" w:after="60"/>
        <w:ind w:left="954" w:hanging="954"/>
        <w:rPr>
          <w:rFonts w:ascii="Times New Roman" w:hAnsi="Times New Roman" w:cs="Times New Roman"/>
          <w:sz w:val="22"/>
          <w:szCs w:val="22"/>
        </w:rPr>
      </w:pPr>
      <w:bookmarkStart w:id="58" w:name="bookmark64"/>
      <w:r w:rsidRPr="006C1509">
        <w:rPr>
          <w:rStyle w:val="Heading42"/>
          <w:rFonts w:eastAsia="Courier New"/>
          <w:bCs w:val="0"/>
          <w:sz w:val="22"/>
          <w:szCs w:val="22"/>
        </w:rPr>
        <w:lastRenderedPageBreak/>
        <w:t xml:space="preserve">60 </w:t>
      </w:r>
      <w:r w:rsidR="00277851" w:rsidRPr="006C1509">
        <w:rPr>
          <w:rStyle w:val="Heading42"/>
          <w:rFonts w:eastAsia="Courier New"/>
          <w:bCs w:val="0"/>
          <w:sz w:val="22"/>
          <w:szCs w:val="22"/>
        </w:rPr>
        <w:t>Grants for non-government schools in respect of the teaching of</w:t>
      </w:r>
      <w:bookmarkEnd w:id="58"/>
      <w:r w:rsidRPr="006C1509">
        <w:rPr>
          <w:rStyle w:val="Heading42"/>
          <w:rFonts w:eastAsia="Courier New"/>
          <w:bCs w:val="0"/>
          <w:sz w:val="22"/>
          <w:szCs w:val="22"/>
        </w:rPr>
        <w:t xml:space="preserve"> </w:t>
      </w:r>
      <w:bookmarkStart w:id="59" w:name="bookmark65"/>
      <w:r w:rsidR="00277851" w:rsidRPr="006C1509">
        <w:rPr>
          <w:rStyle w:val="Heading42"/>
          <w:rFonts w:eastAsia="Courier New"/>
          <w:bCs w:val="0"/>
          <w:sz w:val="22"/>
          <w:szCs w:val="22"/>
        </w:rPr>
        <w:t>community languages</w:t>
      </w:r>
      <w:bookmarkEnd w:id="59"/>
    </w:p>
    <w:p w14:paraId="0F84DCC5" w14:textId="77777777" w:rsidR="0086106B" w:rsidRPr="006C1509" w:rsidRDefault="00277851" w:rsidP="00B4735A">
      <w:pPr>
        <w:pStyle w:val="BodyText21"/>
        <w:spacing w:before="120" w:line="240" w:lineRule="auto"/>
        <w:ind w:left="990" w:firstLine="0"/>
        <w:rPr>
          <w:sz w:val="22"/>
          <w:szCs w:val="22"/>
        </w:rPr>
      </w:pPr>
      <w:r w:rsidRPr="006C1509">
        <w:rPr>
          <w:sz w:val="22"/>
          <w:szCs w:val="22"/>
        </w:rPr>
        <w:t>Subject to section 66, the Minister may make a determination authorising the making of payments to a State by way of financial assistance to the State for recurrent expenditure for a program year in respect of the teaching of community languages:</w:t>
      </w:r>
    </w:p>
    <w:p w14:paraId="77161DD9" w14:textId="77777777" w:rsidR="0086106B" w:rsidRPr="006C1509" w:rsidRDefault="00D63A9E"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at or in connection with a non-government school or non-government schools in the State; or</w:t>
      </w:r>
    </w:p>
    <w:p w14:paraId="2683F516" w14:textId="77777777" w:rsidR="0086106B" w:rsidRPr="006C1509" w:rsidRDefault="00D63A9E"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at or in connection with schools in an approved school system in the State.</w:t>
      </w:r>
    </w:p>
    <w:p w14:paraId="2F5E0C28" w14:textId="77777777" w:rsidR="0086106B" w:rsidRPr="0098581B" w:rsidRDefault="00277851" w:rsidP="0098581B">
      <w:pPr>
        <w:pStyle w:val="Bodytext160"/>
        <w:spacing w:before="120" w:line="240" w:lineRule="auto"/>
        <w:ind w:left="1980" w:hanging="990"/>
        <w:rPr>
          <w:sz w:val="20"/>
          <w:szCs w:val="22"/>
        </w:rPr>
      </w:pPr>
      <w:r w:rsidRPr="0098581B">
        <w:rPr>
          <w:rStyle w:val="Bodytext162"/>
          <w:sz w:val="20"/>
          <w:szCs w:val="22"/>
        </w:rPr>
        <w:t>Note 1:</w:t>
      </w:r>
      <w:r w:rsidRPr="0098581B">
        <w:rPr>
          <w:rStyle w:val="Bodytext162"/>
          <w:sz w:val="20"/>
          <w:szCs w:val="22"/>
        </w:rPr>
        <w:tab/>
        <w:t>Certain amounts paid to a State under section 77 are taken to be paid</w:t>
      </w:r>
      <w:r w:rsidR="00B4735A" w:rsidRPr="0098581B">
        <w:rPr>
          <w:rStyle w:val="Bodytext162"/>
          <w:sz w:val="20"/>
          <w:szCs w:val="22"/>
        </w:rPr>
        <w:t xml:space="preserve"> </w:t>
      </w:r>
      <w:r w:rsidRPr="0098581B">
        <w:rPr>
          <w:rStyle w:val="Bodytext162"/>
          <w:sz w:val="20"/>
          <w:szCs w:val="22"/>
        </w:rPr>
        <w:t>under this section.</w:t>
      </w:r>
    </w:p>
    <w:p w14:paraId="46053917" w14:textId="77777777" w:rsidR="0086106B" w:rsidRPr="006C1509" w:rsidRDefault="00D63A9E" w:rsidP="005C38BC">
      <w:pPr>
        <w:spacing w:before="120" w:after="60"/>
        <w:ind w:left="954" w:hanging="954"/>
        <w:rPr>
          <w:rFonts w:ascii="Times New Roman" w:hAnsi="Times New Roman" w:cs="Times New Roman"/>
          <w:sz w:val="22"/>
          <w:szCs w:val="22"/>
        </w:rPr>
      </w:pPr>
      <w:bookmarkStart w:id="60" w:name="bookmark66"/>
      <w:r w:rsidRPr="006C1509">
        <w:rPr>
          <w:rStyle w:val="Heading42"/>
          <w:rFonts w:eastAsia="Courier New"/>
          <w:bCs w:val="0"/>
          <w:sz w:val="22"/>
          <w:szCs w:val="22"/>
        </w:rPr>
        <w:t xml:space="preserve">61 </w:t>
      </w:r>
      <w:r w:rsidR="00277851" w:rsidRPr="006C1509">
        <w:rPr>
          <w:rStyle w:val="Heading42"/>
          <w:rFonts w:eastAsia="Courier New"/>
          <w:bCs w:val="0"/>
          <w:sz w:val="22"/>
          <w:szCs w:val="22"/>
        </w:rPr>
        <w:t xml:space="preserve">Priority </w:t>
      </w:r>
      <w:r w:rsidR="00277851" w:rsidRPr="00417D4E">
        <w:rPr>
          <w:rStyle w:val="Bodytext4115pt0"/>
          <w:rFonts w:eastAsia="Courier New"/>
          <w:sz w:val="22"/>
          <w:szCs w:val="22"/>
        </w:rPr>
        <w:t>languages</w:t>
      </w:r>
      <w:bookmarkEnd w:id="60"/>
    </w:p>
    <w:p w14:paraId="516C0A09" w14:textId="77777777" w:rsidR="0086106B" w:rsidRPr="006C1509" w:rsidRDefault="00D63A9E"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must make and keep a written list of the languages that the Minister considers should be priority languages for the purposes of this Act.</w:t>
      </w:r>
    </w:p>
    <w:p w14:paraId="38C9DD94" w14:textId="77777777" w:rsidR="0086106B" w:rsidRPr="006C1509" w:rsidRDefault="00D63A9E"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As soon as practicable after a change is made to the list, the Minister must send a copy of the list as changed to each State Minister.</w:t>
      </w:r>
    </w:p>
    <w:p w14:paraId="3346363B" w14:textId="77777777" w:rsidR="0086106B" w:rsidRPr="006C1509" w:rsidRDefault="00D63A9E" w:rsidP="005C38BC">
      <w:pPr>
        <w:spacing w:before="120" w:after="60"/>
        <w:ind w:left="999" w:hanging="999"/>
        <w:rPr>
          <w:rFonts w:ascii="Times New Roman" w:hAnsi="Times New Roman" w:cs="Times New Roman"/>
          <w:sz w:val="22"/>
          <w:szCs w:val="22"/>
        </w:rPr>
      </w:pPr>
      <w:bookmarkStart w:id="61" w:name="bookmark67"/>
      <w:r w:rsidRPr="006C1509">
        <w:rPr>
          <w:rStyle w:val="Heading42"/>
          <w:rFonts w:eastAsia="Courier New"/>
          <w:bCs w:val="0"/>
          <w:sz w:val="22"/>
          <w:szCs w:val="22"/>
        </w:rPr>
        <w:t xml:space="preserve">62 </w:t>
      </w:r>
      <w:r w:rsidR="00277851" w:rsidRPr="006C1509">
        <w:rPr>
          <w:rStyle w:val="Heading42"/>
          <w:rFonts w:eastAsia="Courier New"/>
          <w:bCs w:val="0"/>
          <w:sz w:val="22"/>
          <w:szCs w:val="22"/>
        </w:rPr>
        <w:t>Grants for government schools and educational institutions in</w:t>
      </w:r>
      <w:bookmarkEnd w:id="61"/>
      <w:r w:rsidRPr="006C1509">
        <w:rPr>
          <w:rStyle w:val="Heading42"/>
          <w:rFonts w:eastAsia="Courier New"/>
          <w:bCs w:val="0"/>
          <w:sz w:val="22"/>
          <w:szCs w:val="22"/>
        </w:rPr>
        <w:t xml:space="preserve"> </w:t>
      </w:r>
      <w:bookmarkStart w:id="62" w:name="bookmark68"/>
      <w:r w:rsidR="00277851" w:rsidRPr="006C1509">
        <w:rPr>
          <w:rStyle w:val="Heading42"/>
          <w:rFonts w:eastAsia="Courier New"/>
          <w:bCs w:val="0"/>
          <w:sz w:val="22"/>
          <w:szCs w:val="22"/>
        </w:rPr>
        <w:t>respect of the teaching of priority languages</w:t>
      </w:r>
      <w:bookmarkEnd w:id="62"/>
    </w:p>
    <w:p w14:paraId="279B4981" w14:textId="77777777" w:rsidR="0086106B" w:rsidRPr="006C1509" w:rsidRDefault="00277851" w:rsidP="00B4735A">
      <w:pPr>
        <w:pStyle w:val="BodyText21"/>
        <w:spacing w:before="120" w:line="240" w:lineRule="auto"/>
        <w:ind w:left="990" w:firstLine="0"/>
        <w:rPr>
          <w:sz w:val="22"/>
          <w:szCs w:val="22"/>
        </w:rPr>
      </w:pPr>
      <w:r w:rsidRPr="006C1509">
        <w:rPr>
          <w:sz w:val="22"/>
          <w:szCs w:val="22"/>
        </w:rPr>
        <w:t>Subject to section 66, the Minister may make a determination authorising the making of payments to a State by way of financial assistance to the State for expenditure for a program year on the teaching of priority languages at or in connection with government schools or government educational institutions in the State.</w:t>
      </w:r>
    </w:p>
    <w:p w14:paraId="0B5FAC10" w14:textId="77777777" w:rsidR="0086106B" w:rsidRPr="00121F9C" w:rsidRDefault="00277851" w:rsidP="00121F9C">
      <w:pPr>
        <w:pStyle w:val="Bodytext160"/>
        <w:spacing w:before="120" w:line="240" w:lineRule="auto"/>
        <w:ind w:left="1980" w:hanging="990"/>
        <w:rPr>
          <w:sz w:val="20"/>
          <w:szCs w:val="20"/>
        </w:rPr>
      </w:pPr>
      <w:r w:rsidRPr="00121F9C">
        <w:rPr>
          <w:rStyle w:val="Bodytext162"/>
          <w:sz w:val="20"/>
          <w:szCs w:val="20"/>
        </w:rPr>
        <w:t>Note 1:</w:t>
      </w:r>
      <w:r w:rsidRPr="00121F9C">
        <w:rPr>
          <w:rStyle w:val="Bodytext162"/>
          <w:sz w:val="20"/>
          <w:szCs w:val="20"/>
        </w:rPr>
        <w:tab/>
      </w:r>
      <w:r w:rsidRPr="00121F9C">
        <w:rPr>
          <w:sz w:val="20"/>
          <w:szCs w:val="20"/>
        </w:rPr>
        <w:t>Certain</w:t>
      </w:r>
      <w:r w:rsidRPr="00121F9C">
        <w:rPr>
          <w:rStyle w:val="Bodytext162"/>
          <w:sz w:val="20"/>
          <w:szCs w:val="20"/>
        </w:rPr>
        <w:t xml:space="preserve"> amounts paid to a State under section 77 are taken to be paid</w:t>
      </w:r>
      <w:r w:rsidR="00B4735A" w:rsidRPr="00121F9C">
        <w:rPr>
          <w:rStyle w:val="Bodytext162"/>
          <w:sz w:val="20"/>
          <w:szCs w:val="20"/>
        </w:rPr>
        <w:t xml:space="preserve"> </w:t>
      </w:r>
      <w:r w:rsidRPr="00121F9C">
        <w:rPr>
          <w:rStyle w:val="Bodytext162"/>
          <w:sz w:val="20"/>
          <w:szCs w:val="20"/>
        </w:rPr>
        <w:t>under this section.</w:t>
      </w:r>
    </w:p>
    <w:p w14:paraId="70589F40" w14:textId="77777777" w:rsidR="0086106B" w:rsidRPr="006C1509" w:rsidRDefault="00D63A9E" w:rsidP="005C38BC">
      <w:pPr>
        <w:spacing w:before="120" w:after="60"/>
        <w:ind w:left="999" w:hanging="999"/>
        <w:rPr>
          <w:rFonts w:ascii="Times New Roman" w:hAnsi="Times New Roman" w:cs="Times New Roman"/>
          <w:sz w:val="22"/>
          <w:szCs w:val="22"/>
        </w:rPr>
      </w:pPr>
      <w:bookmarkStart w:id="63" w:name="bookmark69"/>
      <w:r w:rsidRPr="006C1509">
        <w:rPr>
          <w:rStyle w:val="Heading42"/>
          <w:rFonts w:eastAsia="Courier New"/>
          <w:bCs w:val="0"/>
          <w:sz w:val="22"/>
          <w:szCs w:val="22"/>
        </w:rPr>
        <w:t xml:space="preserve">63 </w:t>
      </w:r>
      <w:r w:rsidR="00277851" w:rsidRPr="006C1509">
        <w:rPr>
          <w:rStyle w:val="Heading42"/>
          <w:rFonts w:eastAsia="Courier New"/>
          <w:sz w:val="22"/>
          <w:szCs w:val="22"/>
        </w:rPr>
        <w:t>Grants for non-government schools in respect of the teaching of</w:t>
      </w:r>
      <w:bookmarkEnd w:id="63"/>
      <w:r w:rsidRPr="006C1509">
        <w:rPr>
          <w:rStyle w:val="Heading42"/>
          <w:rFonts w:eastAsia="Courier New"/>
          <w:sz w:val="22"/>
          <w:szCs w:val="22"/>
        </w:rPr>
        <w:t xml:space="preserve"> </w:t>
      </w:r>
      <w:bookmarkStart w:id="64" w:name="bookmark70"/>
      <w:r w:rsidR="00277851" w:rsidRPr="006C1509">
        <w:rPr>
          <w:rStyle w:val="Heading42"/>
          <w:rFonts w:eastAsia="Courier New"/>
          <w:sz w:val="22"/>
          <w:szCs w:val="22"/>
        </w:rPr>
        <w:t>priority languages</w:t>
      </w:r>
      <w:bookmarkEnd w:id="64"/>
    </w:p>
    <w:p w14:paraId="12E2585B" w14:textId="77777777" w:rsidR="0086106B" w:rsidRPr="006C1509" w:rsidRDefault="00D63A9E"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section 66, the Minister may make a determination authorising the making of payments to a State by way of financial assistance to the State for expenditure for a program year of an approved school system in the State on the teaching of priority languages at or in connection with the schools in the school system.</w:t>
      </w:r>
    </w:p>
    <w:p w14:paraId="10646983" w14:textId="77777777" w:rsidR="0086106B" w:rsidRPr="006C1509" w:rsidRDefault="0086106B" w:rsidP="00BD20CD">
      <w:pPr>
        <w:pStyle w:val="Bodytext150"/>
        <w:spacing w:before="120" w:line="240" w:lineRule="auto"/>
        <w:ind w:firstLine="0"/>
        <w:rPr>
          <w:rStyle w:val="Bodytext1511pt"/>
          <w:iCs/>
        </w:rPr>
      </w:pPr>
    </w:p>
    <w:p w14:paraId="773080E2" w14:textId="77777777" w:rsidR="00005A63" w:rsidRPr="006C1509" w:rsidRDefault="00005A63" w:rsidP="00BD20CD">
      <w:pPr>
        <w:pStyle w:val="Bodytext160"/>
        <w:spacing w:before="120" w:line="240" w:lineRule="auto"/>
        <w:rPr>
          <w:rStyle w:val="Bodytext1611pt4"/>
        </w:rPr>
        <w:sectPr w:rsidR="00005A63" w:rsidRPr="006C1509" w:rsidSect="00F46F6F">
          <w:headerReference w:type="even" r:id="rId98"/>
          <w:pgSz w:w="12240" w:h="15840" w:code="1"/>
          <w:pgMar w:top="1440" w:right="1440" w:bottom="1440" w:left="1440" w:header="360" w:footer="390" w:gutter="0"/>
          <w:cols w:space="720"/>
          <w:noEndnote/>
          <w:docGrid w:linePitch="360"/>
        </w:sectPr>
      </w:pPr>
    </w:p>
    <w:p w14:paraId="1ACD4415" w14:textId="77777777" w:rsidR="0086106B" w:rsidRPr="006C1509" w:rsidRDefault="00D63A9E" w:rsidP="005C1327">
      <w:pPr>
        <w:pStyle w:val="BodyText21"/>
        <w:spacing w:before="120" w:line="240" w:lineRule="auto"/>
        <w:ind w:left="981" w:hanging="360"/>
        <w:rPr>
          <w:sz w:val="22"/>
          <w:szCs w:val="22"/>
        </w:rPr>
      </w:pPr>
      <w:r w:rsidRPr="006C1509">
        <w:rPr>
          <w:sz w:val="22"/>
          <w:szCs w:val="22"/>
        </w:rPr>
        <w:lastRenderedPageBreak/>
        <w:t xml:space="preserve">(2) </w:t>
      </w:r>
      <w:r w:rsidR="00277851" w:rsidRPr="006C1509">
        <w:rPr>
          <w:sz w:val="22"/>
          <w:szCs w:val="22"/>
        </w:rPr>
        <w:t>Subject to section 66, the Minister may make a determination authorising the making of payments to a State by way of financial assistance to the State for expenditure in the State for a program year on the teaching of priority languages at or in connection with:</w:t>
      </w:r>
    </w:p>
    <w:p w14:paraId="4FB99559" w14:textId="77777777" w:rsidR="0086106B" w:rsidRPr="006C1509" w:rsidRDefault="00D63A9E"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non-government school; or</w:t>
      </w:r>
    </w:p>
    <w:p w14:paraId="1DA34842" w14:textId="77777777" w:rsidR="0086106B" w:rsidRPr="006C1509" w:rsidRDefault="00D63A9E"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non-government schools within an aggregation of non-government schools.</w:t>
      </w:r>
    </w:p>
    <w:p w14:paraId="1C17C60C" w14:textId="77777777" w:rsidR="0086106B" w:rsidRPr="00417D4E" w:rsidRDefault="00277851" w:rsidP="00417D4E">
      <w:pPr>
        <w:pStyle w:val="Bodytext160"/>
        <w:spacing w:before="120" w:line="240" w:lineRule="auto"/>
        <w:ind w:left="1980" w:hanging="990"/>
        <w:rPr>
          <w:sz w:val="20"/>
          <w:szCs w:val="22"/>
        </w:rPr>
      </w:pPr>
      <w:r w:rsidRPr="00417D4E">
        <w:rPr>
          <w:rStyle w:val="Bodytext162"/>
          <w:sz w:val="20"/>
          <w:szCs w:val="22"/>
        </w:rPr>
        <w:t>Note 1:</w:t>
      </w:r>
      <w:r w:rsidRPr="00417D4E">
        <w:rPr>
          <w:rStyle w:val="Bodytext162"/>
          <w:sz w:val="20"/>
          <w:szCs w:val="22"/>
        </w:rPr>
        <w:tab/>
        <w:t>Certain amounts paid to a State under section 77 are taken to be paid</w:t>
      </w:r>
      <w:r w:rsidR="00B8617C" w:rsidRPr="00417D4E">
        <w:rPr>
          <w:rStyle w:val="Bodytext162"/>
          <w:sz w:val="20"/>
          <w:szCs w:val="22"/>
        </w:rPr>
        <w:t xml:space="preserve"> </w:t>
      </w:r>
      <w:r w:rsidRPr="00417D4E">
        <w:rPr>
          <w:rStyle w:val="Bodytext162"/>
          <w:sz w:val="20"/>
          <w:szCs w:val="22"/>
        </w:rPr>
        <w:t>under this section.</w:t>
      </w:r>
    </w:p>
    <w:p w14:paraId="57158B6E" w14:textId="77777777" w:rsidR="0086106B" w:rsidRPr="006C1509" w:rsidRDefault="00D63A9E" w:rsidP="00747270">
      <w:pPr>
        <w:spacing w:before="120" w:after="60"/>
        <w:rPr>
          <w:rFonts w:ascii="Times New Roman" w:hAnsi="Times New Roman" w:cs="Times New Roman"/>
          <w:sz w:val="22"/>
          <w:szCs w:val="22"/>
        </w:rPr>
      </w:pPr>
      <w:bookmarkStart w:id="65" w:name="bookmark71"/>
      <w:r w:rsidRPr="006C1509">
        <w:rPr>
          <w:rStyle w:val="Heading52"/>
          <w:rFonts w:eastAsia="Courier New"/>
          <w:bCs w:val="0"/>
          <w:sz w:val="22"/>
          <w:szCs w:val="22"/>
        </w:rPr>
        <w:t xml:space="preserve">64 </w:t>
      </w:r>
      <w:r w:rsidR="00277851" w:rsidRPr="006C1509">
        <w:rPr>
          <w:rStyle w:val="Heading52"/>
          <w:rFonts w:eastAsia="Courier New"/>
          <w:bCs w:val="0"/>
          <w:sz w:val="22"/>
          <w:szCs w:val="22"/>
        </w:rPr>
        <w:t>Broadbanding of certain financial assistance paid to government</w:t>
      </w:r>
      <w:bookmarkEnd w:id="65"/>
      <w:r w:rsidRPr="006C1509">
        <w:rPr>
          <w:rStyle w:val="Heading52"/>
          <w:rFonts w:eastAsia="Courier New"/>
          <w:bCs w:val="0"/>
          <w:sz w:val="22"/>
          <w:szCs w:val="22"/>
        </w:rPr>
        <w:t xml:space="preserve"> </w:t>
      </w:r>
      <w:bookmarkStart w:id="66" w:name="bookmark72"/>
      <w:r w:rsidR="00277851" w:rsidRPr="006C1509">
        <w:rPr>
          <w:rStyle w:val="Heading52"/>
          <w:rFonts w:eastAsia="Courier New"/>
          <w:bCs w:val="0"/>
          <w:sz w:val="22"/>
          <w:szCs w:val="22"/>
        </w:rPr>
        <w:t>schools under this Part</w:t>
      </w:r>
      <w:bookmarkEnd w:id="66"/>
    </w:p>
    <w:p w14:paraId="7092E954" w14:textId="77777777" w:rsidR="0086106B" w:rsidRPr="006C1509" w:rsidRDefault="00D63A9E"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(2), if, in respect of a program year, the Minister has made a determination under a broadbanded section authorising the making of payments to a State by way of financial assistance for the expenditure of the State in respect of the program year under that section, the State may apply some or all of the money paid to the State under another broadbanded section in respect of the same program year to the State’s expenditure on matters of the kind set out in the first-mentioned broadbanded section.</w:t>
      </w:r>
    </w:p>
    <w:p w14:paraId="4F0E2AB5" w14:textId="77777777" w:rsidR="0086106B" w:rsidRPr="006C1509" w:rsidRDefault="00D63A9E"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Money applied by a State as set out in this section is taken to have been applied by the State out of amounts paid to it under the broadbanded section under which the money was eventually applied.</w:t>
      </w:r>
    </w:p>
    <w:p w14:paraId="6D8950DF" w14:textId="77777777" w:rsidR="0086106B" w:rsidRPr="006C1509" w:rsidRDefault="00D63A9E" w:rsidP="005C1327">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This section has effect despite:</w:t>
      </w:r>
    </w:p>
    <w:p w14:paraId="47F06329" w14:textId="77777777" w:rsidR="0086106B" w:rsidRPr="006C1509" w:rsidRDefault="00D63A9E"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any other provision of this Act; or</w:t>
      </w:r>
    </w:p>
    <w:p w14:paraId="6C190850" w14:textId="77777777" w:rsidR="0086106B" w:rsidRPr="006C1509" w:rsidRDefault="00D63A9E"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anything in any agreement dealing with a grant of financial assistance made to a State under a broadbanded section.</w:t>
      </w:r>
    </w:p>
    <w:p w14:paraId="1760DEE6" w14:textId="77777777" w:rsidR="0086106B" w:rsidRPr="006C1509" w:rsidRDefault="00D63A9E" w:rsidP="005C1327">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In this section:</w:t>
      </w:r>
    </w:p>
    <w:p w14:paraId="7A53DE84" w14:textId="77777777" w:rsidR="0086106B" w:rsidRPr="006C1509" w:rsidRDefault="00277851" w:rsidP="00B8617C">
      <w:pPr>
        <w:pStyle w:val="BodyText21"/>
        <w:spacing w:before="120" w:line="240" w:lineRule="auto"/>
        <w:ind w:left="963" w:firstLine="0"/>
        <w:rPr>
          <w:sz w:val="22"/>
          <w:szCs w:val="22"/>
        </w:rPr>
      </w:pPr>
      <w:r w:rsidRPr="006C1509">
        <w:rPr>
          <w:rStyle w:val="Bodytext105pt1"/>
          <w:sz w:val="22"/>
          <w:szCs w:val="22"/>
        </w:rPr>
        <w:t>broadbanded section</w:t>
      </w:r>
      <w:r w:rsidRPr="006C1509">
        <w:rPr>
          <w:sz w:val="22"/>
          <w:szCs w:val="22"/>
        </w:rPr>
        <w:t xml:space="preserve"> means section 59 or 62.</w:t>
      </w:r>
    </w:p>
    <w:p w14:paraId="7E8C5A4C" w14:textId="77777777" w:rsidR="0086106B" w:rsidRPr="006C1509" w:rsidRDefault="00D63A9E" w:rsidP="00747270">
      <w:pPr>
        <w:spacing w:before="120" w:after="60"/>
        <w:ind w:left="954" w:hanging="954"/>
        <w:rPr>
          <w:rFonts w:ascii="Times New Roman" w:hAnsi="Times New Roman" w:cs="Times New Roman"/>
          <w:sz w:val="22"/>
          <w:szCs w:val="22"/>
        </w:rPr>
      </w:pPr>
      <w:bookmarkStart w:id="67" w:name="bookmark73"/>
      <w:r w:rsidRPr="006C1509">
        <w:rPr>
          <w:rStyle w:val="Heading52"/>
          <w:rFonts w:eastAsia="Courier New"/>
          <w:bCs w:val="0"/>
          <w:sz w:val="22"/>
          <w:szCs w:val="22"/>
        </w:rPr>
        <w:t xml:space="preserve">65 </w:t>
      </w:r>
      <w:r w:rsidR="00277851" w:rsidRPr="006C1509">
        <w:rPr>
          <w:rStyle w:val="Heading52"/>
          <w:rFonts w:eastAsia="Courier New"/>
          <w:bCs w:val="0"/>
          <w:sz w:val="22"/>
          <w:szCs w:val="22"/>
        </w:rPr>
        <w:t>Broadbanding of certain financial assistance paid to</w:t>
      </w:r>
      <w:bookmarkEnd w:id="67"/>
      <w:r w:rsidRPr="006C1509">
        <w:rPr>
          <w:rStyle w:val="Heading52"/>
          <w:rFonts w:eastAsia="Courier New"/>
          <w:bCs w:val="0"/>
          <w:sz w:val="22"/>
          <w:szCs w:val="22"/>
        </w:rPr>
        <w:t xml:space="preserve"> </w:t>
      </w:r>
      <w:bookmarkStart w:id="68" w:name="bookmark74"/>
      <w:r w:rsidR="00277851" w:rsidRPr="006C1509">
        <w:rPr>
          <w:rStyle w:val="Heading52"/>
          <w:rFonts w:eastAsia="Courier New"/>
          <w:bCs w:val="0"/>
          <w:sz w:val="22"/>
          <w:szCs w:val="22"/>
        </w:rPr>
        <w:t>non-government schools under this Part</w:t>
      </w:r>
      <w:bookmarkEnd w:id="68"/>
    </w:p>
    <w:p w14:paraId="6971089F" w14:textId="77777777" w:rsidR="0086106B" w:rsidRPr="006C1509" w:rsidRDefault="00D63A9E" w:rsidP="00345662">
      <w:pPr>
        <w:pStyle w:val="BodyText21"/>
        <w:spacing w:before="120" w:line="240" w:lineRule="auto"/>
        <w:ind w:left="936" w:hanging="315"/>
        <w:rPr>
          <w:sz w:val="22"/>
          <w:szCs w:val="22"/>
        </w:rPr>
      </w:pPr>
      <w:r w:rsidRPr="006C1509">
        <w:rPr>
          <w:sz w:val="22"/>
          <w:szCs w:val="22"/>
        </w:rPr>
        <w:t xml:space="preserve">(1) </w:t>
      </w:r>
      <w:r w:rsidR="00277851" w:rsidRPr="006C1509">
        <w:rPr>
          <w:sz w:val="22"/>
          <w:szCs w:val="22"/>
        </w:rPr>
        <w:t>Subject to subsection (2), if, in respect of a program year, the Minister has made a determination under a broadbanded section authorising the making of payments to a State by way of financial assistance for the expenditure for the program year under that section of:</w:t>
      </w:r>
    </w:p>
    <w:p w14:paraId="3064B512" w14:textId="77777777" w:rsidR="0086106B" w:rsidRPr="006C1509" w:rsidRDefault="0086106B" w:rsidP="00BD20CD">
      <w:pPr>
        <w:pStyle w:val="Bodytext150"/>
        <w:spacing w:before="120" w:line="240" w:lineRule="auto"/>
        <w:ind w:firstLine="0"/>
        <w:rPr>
          <w:rStyle w:val="Bodytext1511pt"/>
          <w:iCs/>
        </w:rPr>
      </w:pPr>
    </w:p>
    <w:p w14:paraId="2283504D" w14:textId="77777777" w:rsidR="00005A63" w:rsidRPr="006C1509" w:rsidRDefault="00005A63" w:rsidP="00BD20CD">
      <w:pPr>
        <w:pStyle w:val="Bodytext160"/>
        <w:spacing w:before="120" w:line="240" w:lineRule="auto"/>
        <w:rPr>
          <w:rStyle w:val="Bodytext1611pt1"/>
        </w:rPr>
        <w:sectPr w:rsidR="00005A63" w:rsidRPr="006C1509" w:rsidSect="00F46F6F">
          <w:headerReference w:type="default" r:id="rId99"/>
          <w:pgSz w:w="12240" w:h="15840" w:code="1"/>
          <w:pgMar w:top="1440" w:right="1440" w:bottom="1440" w:left="1440" w:header="450" w:footer="390" w:gutter="0"/>
          <w:cols w:space="720"/>
          <w:noEndnote/>
          <w:docGrid w:linePitch="360"/>
        </w:sectPr>
      </w:pPr>
    </w:p>
    <w:p w14:paraId="22AC6EDE"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lastRenderedPageBreak/>
        <w:t xml:space="preserve">(a) </w:t>
      </w:r>
      <w:r w:rsidR="00277851" w:rsidRPr="006C1509">
        <w:rPr>
          <w:sz w:val="22"/>
          <w:szCs w:val="22"/>
        </w:rPr>
        <w:t>a non-government school in the State; or</w:t>
      </w:r>
    </w:p>
    <w:p w14:paraId="4C260CC5"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an aggregation of non-government schools in the State; or</w:t>
      </w:r>
    </w:p>
    <w:p w14:paraId="6AC4BE66"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an approved school system in the State;</w:t>
      </w:r>
    </w:p>
    <w:p w14:paraId="18C95148" w14:textId="77777777" w:rsidR="0086106B" w:rsidRPr="006C1509" w:rsidRDefault="00277851" w:rsidP="00B8617C">
      <w:pPr>
        <w:pStyle w:val="BodyText21"/>
        <w:spacing w:before="120" w:line="240" w:lineRule="auto"/>
        <w:ind w:left="990" w:firstLine="0"/>
        <w:rPr>
          <w:sz w:val="22"/>
          <w:szCs w:val="22"/>
        </w:rPr>
      </w:pPr>
      <w:r w:rsidRPr="006C1509">
        <w:rPr>
          <w:sz w:val="22"/>
          <w:szCs w:val="22"/>
        </w:rPr>
        <w:t>the relevant authority of the school, aggregation or system may apply some or all of the money paid to the authority, as a result of the financial assistance paid to the State for the authority under another broadbanded section in respect of the same program year, to the authority’s expenditure on matters of the kind set out in the first-mentioned broadbanded section.</w:t>
      </w:r>
    </w:p>
    <w:p w14:paraId="7E400527"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Money applied by an authority as set out in this section is taken to have been applied by the authority out of amounts paid to it by the State as a result of the grant of financial assistance to the State for the authority under the broadbanded section under which the money was eventually applied.</w:t>
      </w:r>
    </w:p>
    <w:p w14:paraId="7912ACBD"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This section has effect despite:</w:t>
      </w:r>
    </w:p>
    <w:p w14:paraId="5C79CD5D"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any other provision of this Act; or</w:t>
      </w:r>
    </w:p>
    <w:p w14:paraId="47C8489E"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anything in any agreement dealing with a grant of financial assistance made to a State under a broadbanded section.</w:t>
      </w:r>
    </w:p>
    <w:p w14:paraId="6996BB73"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In this section:</w:t>
      </w:r>
    </w:p>
    <w:p w14:paraId="56A213C0" w14:textId="77777777" w:rsidR="0086106B" w:rsidRPr="006C1509" w:rsidRDefault="00277851" w:rsidP="00B8617C">
      <w:pPr>
        <w:pStyle w:val="BodyText21"/>
        <w:spacing w:before="120" w:line="240" w:lineRule="auto"/>
        <w:ind w:left="981" w:firstLine="0"/>
        <w:rPr>
          <w:sz w:val="22"/>
          <w:szCs w:val="22"/>
        </w:rPr>
      </w:pPr>
      <w:r w:rsidRPr="006C1509">
        <w:rPr>
          <w:rStyle w:val="Bodytext105pt1"/>
          <w:sz w:val="22"/>
          <w:szCs w:val="22"/>
        </w:rPr>
        <w:t>broadbanded section</w:t>
      </w:r>
      <w:r w:rsidRPr="006C1509">
        <w:rPr>
          <w:sz w:val="22"/>
          <w:szCs w:val="22"/>
        </w:rPr>
        <w:t xml:space="preserve"> means section 60 or 63.</w:t>
      </w:r>
    </w:p>
    <w:p w14:paraId="22DC98F3" w14:textId="77777777" w:rsidR="0086106B" w:rsidRPr="006C1509" w:rsidRDefault="004348C6" w:rsidP="00747270">
      <w:pPr>
        <w:spacing w:before="120" w:after="60"/>
        <w:rPr>
          <w:rFonts w:ascii="Times New Roman" w:hAnsi="Times New Roman" w:cs="Times New Roman"/>
          <w:sz w:val="22"/>
          <w:szCs w:val="22"/>
        </w:rPr>
      </w:pPr>
      <w:bookmarkStart w:id="69" w:name="bookmark75"/>
      <w:r w:rsidRPr="006C1509">
        <w:rPr>
          <w:rStyle w:val="Heading52"/>
          <w:rFonts w:eastAsia="Courier New"/>
          <w:bCs w:val="0"/>
          <w:sz w:val="22"/>
          <w:szCs w:val="22"/>
        </w:rPr>
        <w:t xml:space="preserve">66 </w:t>
      </w:r>
      <w:r w:rsidR="00277851" w:rsidRPr="006C1509">
        <w:rPr>
          <w:rStyle w:val="Heading52"/>
          <w:rFonts w:eastAsia="Courier New"/>
          <w:bCs w:val="0"/>
          <w:sz w:val="22"/>
          <w:szCs w:val="22"/>
        </w:rPr>
        <w:t>Ceiling for grants under this Part</w:t>
      </w:r>
      <w:bookmarkEnd w:id="69"/>
    </w:p>
    <w:p w14:paraId="03E460D9" w14:textId="77777777" w:rsidR="0086106B" w:rsidRPr="006C1509" w:rsidRDefault="00277851" w:rsidP="00B8617C">
      <w:pPr>
        <w:pStyle w:val="BodyText21"/>
        <w:spacing w:before="120" w:line="240" w:lineRule="auto"/>
        <w:ind w:left="999" w:firstLine="0"/>
        <w:rPr>
          <w:sz w:val="22"/>
          <w:szCs w:val="22"/>
        </w:rPr>
      </w:pPr>
      <w:r w:rsidRPr="006C1509">
        <w:rPr>
          <w:sz w:val="22"/>
          <w:szCs w:val="22"/>
        </w:rPr>
        <w:t>The sum of the amounts paid to the States under this Part for a program year must not be greater than the amount set out in Schedule 7 in relation to the program year.</w:t>
      </w:r>
    </w:p>
    <w:p w14:paraId="6B640BA4" w14:textId="77777777" w:rsidR="0086106B" w:rsidRPr="006C1509" w:rsidRDefault="0086106B" w:rsidP="00BD20CD">
      <w:pPr>
        <w:pStyle w:val="Bodytext150"/>
        <w:spacing w:before="120" w:line="240" w:lineRule="auto"/>
        <w:ind w:firstLine="0"/>
        <w:rPr>
          <w:rStyle w:val="Bodytext1511pt"/>
          <w:iCs/>
        </w:rPr>
      </w:pPr>
    </w:p>
    <w:p w14:paraId="781F9639" w14:textId="77777777" w:rsidR="00005A63" w:rsidRPr="006C1509" w:rsidRDefault="00005A63" w:rsidP="00BD20CD">
      <w:pPr>
        <w:pStyle w:val="Bodytext160"/>
        <w:spacing w:before="120" w:line="240" w:lineRule="auto"/>
        <w:rPr>
          <w:rStyle w:val="Bodytext1611pt4"/>
        </w:rPr>
        <w:sectPr w:rsidR="00005A63" w:rsidRPr="006C1509" w:rsidSect="00F46F6F">
          <w:headerReference w:type="even" r:id="rId100"/>
          <w:pgSz w:w="12240" w:h="15840" w:code="1"/>
          <w:pgMar w:top="1440" w:right="1440" w:bottom="1440" w:left="1440" w:header="540" w:footer="480" w:gutter="0"/>
          <w:cols w:space="720"/>
          <w:noEndnote/>
          <w:docGrid w:linePitch="360"/>
        </w:sectPr>
      </w:pPr>
    </w:p>
    <w:p w14:paraId="6ED30E74" w14:textId="64CE3ECD" w:rsidR="0086106B" w:rsidRPr="00DD05CB" w:rsidRDefault="00277851" w:rsidP="00BD20CD">
      <w:pPr>
        <w:spacing w:before="120"/>
        <w:rPr>
          <w:rFonts w:ascii="Times New Roman" w:hAnsi="Times New Roman" w:cs="Times New Roman"/>
          <w:b/>
          <w:sz w:val="28"/>
          <w:szCs w:val="28"/>
        </w:rPr>
      </w:pPr>
      <w:bookmarkStart w:id="70" w:name="bookmark76"/>
      <w:r w:rsidRPr="00DD05CB">
        <w:rPr>
          <w:rFonts w:ascii="Times New Roman" w:hAnsi="Times New Roman" w:cs="Times New Roman"/>
          <w:b/>
          <w:sz w:val="28"/>
          <w:szCs w:val="28"/>
        </w:rPr>
        <w:lastRenderedPageBreak/>
        <w:t>Part 9—Grants to meet special learning needs</w:t>
      </w:r>
      <w:bookmarkEnd w:id="70"/>
    </w:p>
    <w:p w14:paraId="31DE5AD3" w14:textId="77777777" w:rsidR="0086106B" w:rsidRPr="006C1509" w:rsidRDefault="004348C6" w:rsidP="00747270">
      <w:pPr>
        <w:pStyle w:val="Bodytext40"/>
        <w:spacing w:before="120" w:after="60" w:line="240" w:lineRule="auto"/>
        <w:ind w:firstLine="0"/>
        <w:jc w:val="left"/>
        <w:rPr>
          <w:sz w:val="22"/>
          <w:szCs w:val="22"/>
        </w:rPr>
      </w:pPr>
      <w:r w:rsidRPr="006C1509">
        <w:rPr>
          <w:rStyle w:val="Bodytext4115pt0"/>
          <w:sz w:val="22"/>
          <w:szCs w:val="22"/>
        </w:rPr>
        <w:t xml:space="preserve">67 </w:t>
      </w:r>
      <w:r w:rsidR="00277851" w:rsidRPr="006C1509">
        <w:rPr>
          <w:rStyle w:val="Bodytext4115pt0"/>
          <w:sz w:val="22"/>
          <w:szCs w:val="22"/>
        </w:rPr>
        <w:t>Object of Part</w:t>
      </w:r>
    </w:p>
    <w:p w14:paraId="3A4F0CAC"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object of this Part is to make grants to meet special learning needs of certain children and students.</w:t>
      </w:r>
    </w:p>
    <w:p w14:paraId="05A5E8EC"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This object is given effect by:</w:t>
      </w:r>
    </w:p>
    <w:p w14:paraId="48E54F52"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improving the education of children with disabilities and students with disabilities by granting financial assistance to the States for the provision of therapeutic and other essential services and the provision of capital facilities; and</w:t>
      </w:r>
    </w:p>
    <w:p w14:paraId="2020CF5D"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helping government and non-government schools, at both primary and secondary levels, to meet any additional operating expenses in respect of students with disabilities; and</w:t>
      </w:r>
    </w:p>
    <w:p w14:paraId="25BFDCB5"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helping with the provision of intensive teaching of the English language to certain students who recently arrived in Australia; and</w:t>
      </w:r>
    </w:p>
    <w:p w14:paraId="4C82CEE4"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helping schools and school communities to improve the educational outcomes and opportunities of students who are educationally disadvantaged because their geographical isolation restricts their access to social, cultural and educational activities.</w:t>
      </w:r>
    </w:p>
    <w:p w14:paraId="5147D113" w14:textId="77777777" w:rsidR="0086106B" w:rsidRPr="006C1509" w:rsidRDefault="004348C6" w:rsidP="00747270">
      <w:pPr>
        <w:pStyle w:val="Bodytext40"/>
        <w:spacing w:before="120" w:after="60" w:line="240" w:lineRule="auto"/>
        <w:ind w:left="954" w:hanging="954"/>
        <w:jc w:val="left"/>
        <w:rPr>
          <w:sz w:val="22"/>
          <w:szCs w:val="22"/>
        </w:rPr>
      </w:pPr>
      <w:r w:rsidRPr="006C1509">
        <w:rPr>
          <w:rStyle w:val="Bodytext4115pt0"/>
          <w:sz w:val="22"/>
          <w:szCs w:val="22"/>
        </w:rPr>
        <w:t xml:space="preserve">68 </w:t>
      </w:r>
      <w:r w:rsidR="00277851" w:rsidRPr="006C1509">
        <w:rPr>
          <w:rStyle w:val="Bodytext4115pt0"/>
          <w:sz w:val="22"/>
          <w:szCs w:val="22"/>
        </w:rPr>
        <w:t>Grants for recurrent expenditure in connection with special</w:t>
      </w:r>
      <w:r w:rsidRPr="006C1509">
        <w:rPr>
          <w:rStyle w:val="Bodytext4115pt0"/>
          <w:sz w:val="22"/>
          <w:szCs w:val="22"/>
        </w:rPr>
        <w:t xml:space="preserve"> </w:t>
      </w:r>
      <w:r w:rsidR="00277851" w:rsidRPr="006C1509">
        <w:rPr>
          <w:rStyle w:val="Bodytext4115pt0"/>
          <w:sz w:val="22"/>
          <w:szCs w:val="22"/>
        </w:rPr>
        <w:t>education at government schools or centres</w:t>
      </w:r>
    </w:p>
    <w:p w14:paraId="4B2CB459"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(3), the Minister may make a determination authorising the making of payments to a State by way of Financial assistance to the State for a program year for recurrent expenditure in connection with special education programs and special education activities provided in the program year by government schools or government centres for children with disabilities.</w:t>
      </w:r>
    </w:p>
    <w:p w14:paraId="0D0F8A22"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In subsection (1):</w:t>
      </w:r>
    </w:p>
    <w:p w14:paraId="2832FEFD" w14:textId="77777777" w:rsidR="0086106B" w:rsidRPr="006C1509" w:rsidRDefault="00277851" w:rsidP="00B8617C">
      <w:pPr>
        <w:pStyle w:val="BodyText21"/>
        <w:spacing w:before="120" w:line="240" w:lineRule="auto"/>
        <w:ind w:left="990" w:firstLine="0"/>
        <w:rPr>
          <w:sz w:val="22"/>
          <w:szCs w:val="22"/>
        </w:rPr>
      </w:pPr>
      <w:r w:rsidRPr="006C1509">
        <w:rPr>
          <w:rStyle w:val="Bodytext105pt1"/>
          <w:sz w:val="22"/>
          <w:szCs w:val="22"/>
        </w:rPr>
        <w:t>recurrent expenditure in connection with special education programs and special education activities</w:t>
      </w:r>
      <w:r w:rsidRPr="006C1509">
        <w:rPr>
          <w:sz w:val="22"/>
          <w:szCs w:val="22"/>
        </w:rPr>
        <w:t xml:space="preserve"> includes recurrent expenditure on integration activities, and expenditure on minor capital projects in connection with integration activities, conducted:</w:t>
      </w:r>
    </w:p>
    <w:p w14:paraId="476CF212" w14:textId="77777777" w:rsidR="0086106B" w:rsidRPr="006C1509" w:rsidRDefault="004348C6" w:rsidP="00C61DB7">
      <w:pPr>
        <w:pStyle w:val="BodyText21"/>
        <w:spacing w:before="120" w:line="240" w:lineRule="auto"/>
        <w:ind w:left="1584" w:hanging="324"/>
        <w:rPr>
          <w:rStyle w:val="Bodytext1511pt"/>
          <w:iCs w:val="0"/>
        </w:rPr>
      </w:pPr>
      <w:r w:rsidRPr="006C1509">
        <w:rPr>
          <w:sz w:val="22"/>
          <w:szCs w:val="22"/>
        </w:rPr>
        <w:t xml:space="preserve">(a) </w:t>
      </w:r>
      <w:r w:rsidR="00277851" w:rsidRPr="006C1509">
        <w:rPr>
          <w:sz w:val="22"/>
          <w:szCs w:val="22"/>
        </w:rPr>
        <w:t>at government schools in the State; or</w:t>
      </w:r>
    </w:p>
    <w:p w14:paraId="398F854A" w14:textId="77777777" w:rsidR="00005A63" w:rsidRPr="006C1509" w:rsidRDefault="00005A63" w:rsidP="00BD20CD">
      <w:pPr>
        <w:pStyle w:val="Bodytext160"/>
        <w:spacing w:before="120" w:line="240" w:lineRule="auto"/>
        <w:rPr>
          <w:rStyle w:val="Bodytext1611pt3"/>
        </w:rPr>
        <w:sectPr w:rsidR="00005A63" w:rsidRPr="006C1509" w:rsidSect="00F46F6F">
          <w:headerReference w:type="default" r:id="rId101"/>
          <w:pgSz w:w="12240" w:h="15840" w:code="1"/>
          <w:pgMar w:top="1440" w:right="1440" w:bottom="1440" w:left="1440" w:header="540" w:footer="480" w:gutter="0"/>
          <w:cols w:space="720"/>
          <w:noEndnote/>
          <w:docGrid w:linePitch="360"/>
        </w:sectPr>
      </w:pPr>
    </w:p>
    <w:p w14:paraId="51F93F2C" w14:textId="77777777" w:rsidR="00B8617C" w:rsidRPr="006C1509" w:rsidRDefault="004348C6" w:rsidP="00CE7792">
      <w:pPr>
        <w:pStyle w:val="BodyText21"/>
        <w:spacing w:before="120" w:line="240" w:lineRule="auto"/>
        <w:ind w:left="1584" w:hanging="324"/>
        <w:rPr>
          <w:sz w:val="22"/>
          <w:szCs w:val="22"/>
        </w:rPr>
      </w:pPr>
      <w:r w:rsidRPr="006C1509">
        <w:rPr>
          <w:sz w:val="22"/>
          <w:szCs w:val="22"/>
        </w:rPr>
        <w:lastRenderedPageBreak/>
        <w:t xml:space="preserve">(b) </w:t>
      </w:r>
      <w:r w:rsidR="00277851" w:rsidRPr="006C1509">
        <w:rPr>
          <w:sz w:val="22"/>
          <w:szCs w:val="22"/>
        </w:rPr>
        <w:t xml:space="preserve">at places of education approved by the Minister or the State Minister for the purposes of the definition of </w:t>
      </w:r>
      <w:r w:rsidR="00277851" w:rsidRPr="006C1509">
        <w:rPr>
          <w:b/>
          <w:bCs/>
          <w:i/>
          <w:iCs/>
          <w:sz w:val="22"/>
          <w:szCs w:val="22"/>
        </w:rPr>
        <w:t>integration</w:t>
      </w:r>
      <w:r w:rsidR="00277851" w:rsidRPr="006C1509">
        <w:rPr>
          <w:rStyle w:val="Bodytext105pt1"/>
          <w:sz w:val="22"/>
          <w:szCs w:val="22"/>
        </w:rPr>
        <w:t xml:space="preserve"> activities</w:t>
      </w:r>
      <w:r w:rsidR="00B8617C" w:rsidRPr="006C1509">
        <w:rPr>
          <w:sz w:val="22"/>
          <w:szCs w:val="22"/>
        </w:rPr>
        <w:t xml:space="preserve"> in Schedule 9;</w:t>
      </w:r>
    </w:p>
    <w:p w14:paraId="61F96C46" w14:textId="77777777" w:rsidR="0086106B" w:rsidRPr="006C1509" w:rsidRDefault="00277851" w:rsidP="00C61DB7">
      <w:pPr>
        <w:pStyle w:val="BodyText21"/>
        <w:spacing w:before="120" w:line="240" w:lineRule="auto"/>
        <w:ind w:left="954" w:firstLine="0"/>
        <w:rPr>
          <w:sz w:val="22"/>
          <w:szCs w:val="22"/>
        </w:rPr>
      </w:pPr>
      <w:r w:rsidRPr="006C1509">
        <w:rPr>
          <w:sz w:val="22"/>
          <w:szCs w:val="22"/>
        </w:rPr>
        <w:t>where special education is provided at the schools or places by or on behalf of the State.</w:t>
      </w:r>
    </w:p>
    <w:p w14:paraId="38BBABD9"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The sum of the amounts paid to the States under this section for a program year must not be greater than the amount set out in column 2 of Schedule 8 in relation to the program year.</w:t>
      </w:r>
    </w:p>
    <w:p w14:paraId="12BC6553" w14:textId="77777777" w:rsidR="0086106B" w:rsidRPr="00F873E1" w:rsidRDefault="00B8617C" w:rsidP="00161739">
      <w:pPr>
        <w:pStyle w:val="Bodytext160"/>
        <w:spacing w:before="120" w:line="240" w:lineRule="auto"/>
        <w:ind w:left="1980" w:hanging="990"/>
        <w:rPr>
          <w:sz w:val="20"/>
          <w:szCs w:val="20"/>
        </w:rPr>
      </w:pPr>
      <w:r w:rsidRPr="00F873E1">
        <w:rPr>
          <w:rStyle w:val="Bodytext162"/>
          <w:sz w:val="20"/>
          <w:szCs w:val="20"/>
        </w:rPr>
        <w:t>Note 1:</w:t>
      </w:r>
      <w:r w:rsidRPr="00F873E1">
        <w:rPr>
          <w:rStyle w:val="Bodytext162"/>
          <w:sz w:val="20"/>
          <w:szCs w:val="20"/>
        </w:rPr>
        <w:tab/>
        <w:t xml:space="preserve">Certain </w:t>
      </w:r>
      <w:r w:rsidR="00277851" w:rsidRPr="00F873E1">
        <w:rPr>
          <w:rStyle w:val="Bodytext162"/>
          <w:sz w:val="20"/>
          <w:szCs w:val="20"/>
        </w:rPr>
        <w:t>amounts paid to a State under section 77 are taken to be paid</w:t>
      </w:r>
      <w:r w:rsidRPr="00F873E1">
        <w:rPr>
          <w:rStyle w:val="Bodytext162"/>
          <w:sz w:val="20"/>
          <w:szCs w:val="20"/>
        </w:rPr>
        <w:t xml:space="preserve"> </w:t>
      </w:r>
      <w:r w:rsidR="00277851" w:rsidRPr="00F873E1">
        <w:rPr>
          <w:rStyle w:val="Bodytext162"/>
          <w:sz w:val="20"/>
          <w:szCs w:val="20"/>
        </w:rPr>
        <w:t>under this section.</w:t>
      </w:r>
    </w:p>
    <w:p w14:paraId="6087CB2F" w14:textId="77777777" w:rsidR="0086106B" w:rsidRPr="006C1509" w:rsidRDefault="004348C6" w:rsidP="00747270">
      <w:pPr>
        <w:pStyle w:val="Bodytext40"/>
        <w:spacing w:before="120" w:after="60" w:line="240" w:lineRule="auto"/>
        <w:ind w:left="927" w:hanging="927"/>
        <w:jc w:val="left"/>
        <w:rPr>
          <w:sz w:val="22"/>
          <w:szCs w:val="22"/>
        </w:rPr>
      </w:pPr>
      <w:r w:rsidRPr="006C1509">
        <w:rPr>
          <w:rStyle w:val="Bodytext4115pt0"/>
          <w:sz w:val="22"/>
          <w:szCs w:val="22"/>
        </w:rPr>
        <w:t xml:space="preserve">69 </w:t>
      </w:r>
      <w:r w:rsidR="00277851" w:rsidRPr="006C1509">
        <w:rPr>
          <w:rStyle w:val="Bodytext4115pt0"/>
          <w:sz w:val="22"/>
          <w:szCs w:val="22"/>
        </w:rPr>
        <w:t>Grants for expenditure in connection with special education at non-government schools</w:t>
      </w:r>
    </w:p>
    <w:p w14:paraId="548AC674"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may make a determination authorising the making of payments to a State, by way of financial assistance to the State for a program year for:</w:t>
      </w:r>
    </w:p>
    <w:p w14:paraId="6AEC3E0F"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recurrent expenditure in connection with special education programs and special education activities provided at or in connection with non-government schools in the State for children with disabilities; or</w:t>
      </w:r>
    </w:p>
    <w:p w14:paraId="0415B133"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capital expenditure in respect of eligible projects for non-government schools in the State in connection with special education provided at or in connection with the schools.</w:t>
      </w:r>
    </w:p>
    <w:p w14:paraId="4F3BACCC"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In subsection (1):</w:t>
      </w:r>
    </w:p>
    <w:p w14:paraId="3F60DB96" w14:textId="77777777" w:rsidR="0086106B" w:rsidRPr="006C1509" w:rsidRDefault="00277851" w:rsidP="00B8617C">
      <w:pPr>
        <w:pStyle w:val="BodyText21"/>
        <w:spacing w:before="120" w:line="240" w:lineRule="auto"/>
        <w:ind w:left="963" w:firstLine="0"/>
        <w:rPr>
          <w:sz w:val="22"/>
          <w:szCs w:val="22"/>
        </w:rPr>
      </w:pPr>
      <w:r w:rsidRPr="006C1509">
        <w:rPr>
          <w:rStyle w:val="Bodytext105pt1"/>
          <w:sz w:val="22"/>
          <w:szCs w:val="22"/>
        </w:rPr>
        <w:t>eligible project</w:t>
      </w:r>
      <w:r w:rsidRPr="006C1509">
        <w:rPr>
          <w:sz w:val="22"/>
          <w:szCs w:val="22"/>
        </w:rPr>
        <w:t xml:space="preserve"> means a project:</w:t>
      </w:r>
    </w:p>
    <w:p w14:paraId="01D4DC4B"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total cost of which is $30,000 or more; and</w:t>
      </w:r>
    </w:p>
    <w:p w14:paraId="5E13D1B5"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which has been approved by the Minister under subsection (3).</w:t>
      </w:r>
    </w:p>
    <w:p w14:paraId="3960E9E5" w14:textId="77777777" w:rsidR="0086106B" w:rsidRPr="006C1509" w:rsidRDefault="00277851" w:rsidP="00B8617C">
      <w:pPr>
        <w:pStyle w:val="BodyText21"/>
        <w:spacing w:before="120" w:line="240" w:lineRule="auto"/>
        <w:ind w:left="963" w:firstLine="0"/>
        <w:rPr>
          <w:sz w:val="22"/>
          <w:szCs w:val="22"/>
        </w:rPr>
      </w:pPr>
      <w:r w:rsidRPr="006C1509">
        <w:rPr>
          <w:rStyle w:val="Bodytext105pt1"/>
          <w:sz w:val="22"/>
          <w:szCs w:val="22"/>
        </w:rPr>
        <w:t>recurrent expenditure in connection with special education programs and special education activities</w:t>
      </w:r>
      <w:r w:rsidRPr="006C1509">
        <w:rPr>
          <w:sz w:val="22"/>
          <w:szCs w:val="22"/>
        </w:rPr>
        <w:t xml:space="preserve"> includes recurrent expenditure on integration activities, and expenditure on minor capital projects in connection with integration activities, conducted:</w:t>
      </w:r>
    </w:p>
    <w:p w14:paraId="55F9B834"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at non-government schools in the State; or</w:t>
      </w:r>
    </w:p>
    <w:p w14:paraId="681C7DB4"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 xml:space="preserve">at places of education approved by the Minister or the State Minister for the purposes of the definition of </w:t>
      </w:r>
      <w:r w:rsidR="00277851" w:rsidRPr="006C1509">
        <w:rPr>
          <w:rStyle w:val="Bodytext105pt1"/>
          <w:sz w:val="22"/>
          <w:szCs w:val="22"/>
        </w:rPr>
        <w:t>integration activities</w:t>
      </w:r>
      <w:r w:rsidR="00277851" w:rsidRPr="006C1509">
        <w:rPr>
          <w:sz w:val="22"/>
          <w:szCs w:val="22"/>
        </w:rPr>
        <w:t xml:space="preserve"> in Schedule 9;</w:t>
      </w:r>
    </w:p>
    <w:p w14:paraId="280F41ED" w14:textId="77777777" w:rsidR="0086106B" w:rsidRPr="006C1509" w:rsidRDefault="00277851" w:rsidP="00B8617C">
      <w:pPr>
        <w:pStyle w:val="BodyText21"/>
        <w:spacing w:before="120" w:line="240" w:lineRule="auto"/>
        <w:ind w:left="963" w:firstLine="0"/>
        <w:rPr>
          <w:sz w:val="22"/>
          <w:szCs w:val="22"/>
        </w:rPr>
      </w:pPr>
      <w:r w:rsidRPr="006C1509">
        <w:rPr>
          <w:sz w:val="22"/>
          <w:szCs w:val="22"/>
        </w:rPr>
        <w:t>where special education is provided at the schools or places by nominated authorities or approved authorities.</w:t>
      </w:r>
    </w:p>
    <w:p w14:paraId="6C60EB46" w14:textId="77777777" w:rsidR="0086106B" w:rsidRPr="006C1509" w:rsidRDefault="0086106B" w:rsidP="00BD20CD">
      <w:pPr>
        <w:pStyle w:val="Bodytext150"/>
        <w:spacing w:before="120" w:line="240" w:lineRule="auto"/>
        <w:ind w:firstLine="0"/>
        <w:rPr>
          <w:rStyle w:val="Bodytext1511pt"/>
          <w:iCs/>
        </w:rPr>
      </w:pPr>
    </w:p>
    <w:p w14:paraId="5D2ED5E3" w14:textId="77777777" w:rsidR="00005A63" w:rsidRPr="006C1509" w:rsidRDefault="00005A63" w:rsidP="00BD20CD">
      <w:pPr>
        <w:pStyle w:val="Bodytext160"/>
        <w:spacing w:before="120" w:line="240" w:lineRule="auto"/>
        <w:rPr>
          <w:rStyle w:val="Bodytext1611pt4"/>
        </w:rPr>
        <w:sectPr w:rsidR="00005A63" w:rsidRPr="006C1509" w:rsidSect="00F46F6F">
          <w:headerReference w:type="even" r:id="rId102"/>
          <w:pgSz w:w="12240" w:h="15840" w:code="1"/>
          <w:pgMar w:top="1440" w:right="1440" w:bottom="1440" w:left="1440" w:header="360" w:footer="480" w:gutter="0"/>
          <w:cols w:space="720"/>
          <w:noEndnote/>
          <w:docGrid w:linePitch="360"/>
        </w:sectPr>
      </w:pPr>
    </w:p>
    <w:p w14:paraId="68D0503C" w14:textId="77777777" w:rsidR="0086106B" w:rsidRPr="006C1509" w:rsidRDefault="004348C6" w:rsidP="005C1327">
      <w:pPr>
        <w:pStyle w:val="BodyText21"/>
        <w:spacing w:before="120" w:line="240" w:lineRule="auto"/>
        <w:ind w:left="981" w:hanging="360"/>
        <w:rPr>
          <w:sz w:val="22"/>
          <w:szCs w:val="22"/>
        </w:rPr>
      </w:pPr>
      <w:r w:rsidRPr="006C1509">
        <w:rPr>
          <w:sz w:val="22"/>
          <w:szCs w:val="22"/>
        </w:rPr>
        <w:lastRenderedPageBreak/>
        <w:t xml:space="preserve">(3) </w:t>
      </w:r>
      <w:r w:rsidR="00277851" w:rsidRPr="006C1509">
        <w:rPr>
          <w:sz w:val="22"/>
          <w:szCs w:val="22"/>
        </w:rPr>
        <w:t xml:space="preserve">The Minister may make a determination approving a project for the purposes of the definition of </w:t>
      </w:r>
      <w:r w:rsidR="00277851" w:rsidRPr="006C1509">
        <w:rPr>
          <w:rStyle w:val="Bodytext105pt1"/>
          <w:sz w:val="22"/>
          <w:szCs w:val="22"/>
        </w:rPr>
        <w:t>eligible project</w:t>
      </w:r>
      <w:r w:rsidR="00277851" w:rsidRPr="006C1509">
        <w:rPr>
          <w:sz w:val="22"/>
          <w:szCs w:val="22"/>
        </w:rPr>
        <w:t xml:space="preserve"> in subsection (2) and, if the Minister does so, the Minister must, in the determination, also:</w:t>
      </w:r>
    </w:p>
    <w:p w14:paraId="1AA307C8"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state the total amount that may be spent on the project for a particular program year or program years; and</w:t>
      </w:r>
    </w:p>
    <w:p w14:paraId="7B6E5267"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name the school to which the approval relates.</w:t>
      </w:r>
    </w:p>
    <w:p w14:paraId="525C35F3"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The sum of the amounts paid to the States under this section for a program year must not be greater than the amount set out in column 3 of Schedule 8 in relation to the program year.</w:t>
      </w:r>
    </w:p>
    <w:p w14:paraId="368E80EC"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(5) </w:t>
      </w:r>
      <w:r w:rsidR="00277851" w:rsidRPr="006C1509">
        <w:rPr>
          <w:sz w:val="22"/>
          <w:szCs w:val="22"/>
        </w:rPr>
        <w:t>If:</w:t>
      </w:r>
    </w:p>
    <w:p w14:paraId="13F4A8D1"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Minister has made a determination under this section authorising the making of payments to a State, by way of financial assistance, for capital expenditure for a particular program year or program years on an eligible project for the year or years concerned in respect of a nominated authority or in respect of the approved authority of an approved school system; and</w:t>
      </w:r>
    </w:p>
    <w:p w14:paraId="2BFD0D8E"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 payment has been made by the authority to the school that it represents in respect of the project;</w:t>
      </w:r>
    </w:p>
    <w:p w14:paraId="25FDB9D5" w14:textId="77777777" w:rsidR="0086106B" w:rsidRPr="006C1509" w:rsidRDefault="00277851" w:rsidP="00B8617C">
      <w:pPr>
        <w:pStyle w:val="BodyText21"/>
        <w:spacing w:before="120" w:line="240" w:lineRule="auto"/>
        <w:ind w:left="963" w:firstLine="0"/>
        <w:rPr>
          <w:sz w:val="22"/>
          <w:szCs w:val="22"/>
        </w:rPr>
      </w:pPr>
      <w:r w:rsidRPr="006C1509">
        <w:rPr>
          <w:sz w:val="22"/>
          <w:szCs w:val="22"/>
        </w:rPr>
        <w:t>the financial assistance payable to the State under the Minister’s determination under subsection (1) in respect of that project must be so paid.</w:t>
      </w:r>
    </w:p>
    <w:p w14:paraId="11CEF188" w14:textId="77777777" w:rsidR="0086106B" w:rsidRPr="001219E9" w:rsidRDefault="001219E9" w:rsidP="00B8617C">
      <w:pPr>
        <w:pStyle w:val="Bodytext160"/>
        <w:spacing w:before="120" w:line="240" w:lineRule="auto"/>
        <w:ind w:left="999"/>
        <w:rPr>
          <w:sz w:val="20"/>
          <w:szCs w:val="20"/>
        </w:rPr>
      </w:pPr>
      <w:r>
        <w:rPr>
          <w:rStyle w:val="Bodytext162"/>
          <w:sz w:val="20"/>
          <w:szCs w:val="20"/>
        </w:rPr>
        <w:t>Note 1:</w:t>
      </w:r>
      <w:r>
        <w:rPr>
          <w:rStyle w:val="Bodytext162"/>
          <w:sz w:val="20"/>
          <w:szCs w:val="20"/>
        </w:rPr>
        <w:tab/>
        <w:t xml:space="preserve">Certain </w:t>
      </w:r>
      <w:r w:rsidR="00277851" w:rsidRPr="001219E9">
        <w:rPr>
          <w:rStyle w:val="Bodytext162"/>
          <w:sz w:val="20"/>
          <w:szCs w:val="20"/>
        </w:rPr>
        <w:t>amounts paid to a State under section 77 ar</w:t>
      </w:r>
      <w:r>
        <w:rPr>
          <w:rStyle w:val="Bodytext162"/>
          <w:sz w:val="20"/>
          <w:szCs w:val="20"/>
        </w:rPr>
        <w:t>e</w:t>
      </w:r>
      <w:r w:rsidR="00277851" w:rsidRPr="001219E9">
        <w:rPr>
          <w:rStyle w:val="Bodytext162"/>
          <w:sz w:val="20"/>
          <w:szCs w:val="20"/>
        </w:rPr>
        <w:t xml:space="preserve"> taken to be paid</w:t>
      </w:r>
      <w:r w:rsidR="00B8617C" w:rsidRPr="001219E9">
        <w:rPr>
          <w:rStyle w:val="Bodytext162"/>
          <w:sz w:val="20"/>
          <w:szCs w:val="20"/>
        </w:rPr>
        <w:t xml:space="preserve"> </w:t>
      </w:r>
      <w:r w:rsidR="00277851" w:rsidRPr="001219E9">
        <w:rPr>
          <w:rStyle w:val="Bodytext162"/>
          <w:sz w:val="20"/>
          <w:szCs w:val="20"/>
        </w:rPr>
        <w:t>under this section.</w:t>
      </w:r>
    </w:p>
    <w:p w14:paraId="4B149704" w14:textId="77777777" w:rsidR="0086106B" w:rsidRPr="006C1509" w:rsidRDefault="004348C6" w:rsidP="00747270">
      <w:pPr>
        <w:spacing w:before="120" w:after="60"/>
        <w:rPr>
          <w:rFonts w:ascii="Times New Roman" w:hAnsi="Times New Roman" w:cs="Times New Roman"/>
          <w:sz w:val="22"/>
          <w:szCs w:val="22"/>
        </w:rPr>
      </w:pPr>
      <w:bookmarkStart w:id="71" w:name="bookmark77"/>
      <w:r w:rsidRPr="006C1509">
        <w:rPr>
          <w:rStyle w:val="Heading52"/>
          <w:rFonts w:eastAsia="Courier New"/>
          <w:bCs w:val="0"/>
          <w:sz w:val="22"/>
          <w:szCs w:val="22"/>
        </w:rPr>
        <w:t xml:space="preserve">70 </w:t>
      </w:r>
      <w:r w:rsidR="00277851" w:rsidRPr="006C1509">
        <w:rPr>
          <w:rStyle w:val="Heading52"/>
          <w:rFonts w:eastAsia="Courier New"/>
          <w:bCs w:val="0"/>
          <w:sz w:val="22"/>
          <w:szCs w:val="22"/>
        </w:rPr>
        <w:t>Grants for students with disabilities attending government schools</w:t>
      </w:r>
      <w:bookmarkEnd w:id="71"/>
    </w:p>
    <w:p w14:paraId="13460592" w14:textId="4A020893" w:rsidR="00DD05CB" w:rsidRDefault="004348C6"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may make a determination authorising the payment to a State, by way of financial assistance to the State for recurrent expenditure of government schools in the State for a program year, of an amount that is not greater than the amount worked out using the following formula:</w:t>
      </w:r>
    </w:p>
    <w:p w14:paraId="4EC314DC" w14:textId="5AB39C43" w:rsidR="00B8617C" w:rsidRPr="006C1509" w:rsidRDefault="00DD05CB" w:rsidP="00DD05CB">
      <w:pPr>
        <w:pStyle w:val="BodyText21"/>
        <w:spacing w:before="120" w:line="240" w:lineRule="auto"/>
        <w:ind w:left="981" w:hanging="360"/>
        <w:rPr>
          <w:sz w:val="22"/>
          <w:szCs w:val="22"/>
        </w:rPr>
      </w:pPr>
      <w:r w:rsidRPr="00DD05CB">
        <w:rPr>
          <w:position w:val="-28"/>
          <w:sz w:val="22"/>
          <w:szCs w:val="22"/>
        </w:rPr>
        <w:pict w14:anchorId="69B187CC">
          <v:shape id="_x0000_i1047" type="#_x0000_t75" alt="open round brackets $72 times number of primary students with disabilities close round brackets plus open round brackets $105 times number of secondary students with disabilities close round brackets" style="width:300.1pt;height:32.85pt">
            <v:imagedata r:id="rId103" o:title=""/>
          </v:shape>
        </w:pict>
      </w:r>
    </w:p>
    <w:p w14:paraId="2D040F78" w14:textId="77777777" w:rsidR="0086106B" w:rsidRPr="006C1509" w:rsidRDefault="0086106B" w:rsidP="00BD20CD">
      <w:pPr>
        <w:pStyle w:val="Bodytext150"/>
        <w:spacing w:before="120" w:line="240" w:lineRule="auto"/>
        <w:ind w:firstLine="0"/>
        <w:rPr>
          <w:rStyle w:val="Bodytext1511pt"/>
          <w:iCs/>
        </w:rPr>
      </w:pPr>
    </w:p>
    <w:p w14:paraId="0FD23661" w14:textId="77777777" w:rsidR="00005A63" w:rsidRPr="006C1509" w:rsidRDefault="00005A63" w:rsidP="00BD20CD">
      <w:pPr>
        <w:pStyle w:val="Bodytext160"/>
        <w:spacing w:before="120" w:line="240" w:lineRule="auto"/>
        <w:rPr>
          <w:rStyle w:val="Bodytext1611pt3"/>
        </w:rPr>
        <w:sectPr w:rsidR="00005A63" w:rsidRPr="006C1509" w:rsidSect="00F46F6F">
          <w:headerReference w:type="default" r:id="rId104"/>
          <w:pgSz w:w="12240" w:h="15840" w:code="1"/>
          <w:pgMar w:top="1440" w:right="1440" w:bottom="1440" w:left="1440" w:header="270" w:footer="480" w:gutter="0"/>
          <w:cols w:space="720"/>
          <w:noEndnote/>
          <w:docGrid w:linePitch="360"/>
        </w:sectPr>
      </w:pPr>
    </w:p>
    <w:p w14:paraId="0E7CDB2B" w14:textId="77777777" w:rsidR="0086106B" w:rsidRPr="006C1509" w:rsidRDefault="004348C6" w:rsidP="005C1327">
      <w:pPr>
        <w:pStyle w:val="BodyText21"/>
        <w:spacing w:before="120" w:line="240" w:lineRule="auto"/>
        <w:ind w:left="981" w:hanging="360"/>
        <w:rPr>
          <w:sz w:val="22"/>
          <w:szCs w:val="22"/>
        </w:rPr>
      </w:pPr>
      <w:r w:rsidRPr="006C1509">
        <w:rPr>
          <w:sz w:val="22"/>
          <w:szCs w:val="22"/>
        </w:rPr>
        <w:lastRenderedPageBreak/>
        <w:t xml:space="preserve">(2) </w:t>
      </w:r>
      <w:r w:rsidR="00277851" w:rsidRPr="006C1509">
        <w:rPr>
          <w:sz w:val="22"/>
          <w:szCs w:val="22"/>
        </w:rPr>
        <w:t>In the formula in subsection (1):</w:t>
      </w:r>
    </w:p>
    <w:p w14:paraId="66F0AF60" w14:textId="77777777" w:rsidR="0086106B" w:rsidRPr="006C1509" w:rsidRDefault="00277851" w:rsidP="00B8617C">
      <w:pPr>
        <w:pStyle w:val="BodyText21"/>
        <w:spacing w:before="120" w:line="240" w:lineRule="auto"/>
        <w:ind w:left="981" w:firstLine="0"/>
        <w:rPr>
          <w:sz w:val="22"/>
          <w:szCs w:val="22"/>
        </w:rPr>
      </w:pPr>
      <w:r w:rsidRPr="006C1509">
        <w:rPr>
          <w:rStyle w:val="Bodytext105pt1"/>
          <w:sz w:val="22"/>
          <w:szCs w:val="22"/>
        </w:rPr>
        <w:t>number of primary students with disabilities</w:t>
      </w:r>
      <w:r w:rsidRPr="006C1509">
        <w:rPr>
          <w:sz w:val="22"/>
          <w:szCs w:val="22"/>
        </w:rPr>
        <w:t xml:space="preserve"> means the number of students with disabilities (including the full-time equivalent of part-time students with disabilities) receiving primary education at government schools in the State on the schools census day for the State for the program year.</w:t>
      </w:r>
    </w:p>
    <w:p w14:paraId="3A84DCE7" w14:textId="77777777" w:rsidR="0086106B" w:rsidRPr="006C1509" w:rsidRDefault="00277851" w:rsidP="00B8617C">
      <w:pPr>
        <w:pStyle w:val="BodyText21"/>
        <w:spacing w:before="120" w:line="240" w:lineRule="auto"/>
        <w:ind w:left="981" w:firstLine="0"/>
        <w:rPr>
          <w:sz w:val="22"/>
          <w:szCs w:val="22"/>
        </w:rPr>
      </w:pPr>
      <w:r w:rsidRPr="006C1509">
        <w:rPr>
          <w:rStyle w:val="Bodytext105pt1"/>
          <w:sz w:val="22"/>
          <w:szCs w:val="22"/>
        </w:rPr>
        <w:t>number of secondary students with disabilities</w:t>
      </w:r>
      <w:r w:rsidRPr="006C1509">
        <w:rPr>
          <w:sz w:val="22"/>
          <w:szCs w:val="22"/>
        </w:rPr>
        <w:t xml:space="preserve"> means the number of students with disabilities (including the full-time equivalent of part-time students) receiving secondary education at government schools in the State on the schools census day for the State for the program year.</w:t>
      </w:r>
    </w:p>
    <w:p w14:paraId="161B5A65" w14:textId="77777777" w:rsidR="0086106B" w:rsidRPr="006C1509" w:rsidRDefault="004348C6" w:rsidP="00747270">
      <w:pPr>
        <w:pStyle w:val="Bodytext40"/>
        <w:spacing w:before="120" w:after="60" w:line="240" w:lineRule="auto"/>
        <w:ind w:firstLine="0"/>
        <w:jc w:val="left"/>
        <w:rPr>
          <w:sz w:val="22"/>
          <w:szCs w:val="22"/>
        </w:rPr>
      </w:pPr>
      <w:r w:rsidRPr="006C1509">
        <w:rPr>
          <w:rStyle w:val="Bodytext4115pt0"/>
          <w:sz w:val="22"/>
          <w:szCs w:val="22"/>
        </w:rPr>
        <w:t xml:space="preserve">71 </w:t>
      </w:r>
      <w:r w:rsidR="00277851" w:rsidRPr="006C1509">
        <w:rPr>
          <w:rStyle w:val="Bodytext4115pt0"/>
          <w:sz w:val="22"/>
          <w:szCs w:val="22"/>
        </w:rPr>
        <w:t>Grants for students with disabilities attending non-government schools</w:t>
      </w:r>
    </w:p>
    <w:p w14:paraId="32678B51"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If:</w:t>
      </w:r>
    </w:p>
    <w:p w14:paraId="495865DC"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an amount is payable to a State for a program year under section 47 in relation to the number of students receiving education at systemic schools in an approved school system or at a non-systemic school; and</w:t>
      </w:r>
    </w:p>
    <w:p w14:paraId="5F48950B"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any of the students are students with disabilities; and</w:t>
      </w:r>
    </w:p>
    <w:p w14:paraId="7E8AA4F4" w14:textId="77777777" w:rsidR="0086106B" w:rsidRPr="006C1509" w:rsidRDefault="004348C6" w:rsidP="00CE7792">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the funding level or the system or of the non-systemic school is not level 12;</w:t>
      </w:r>
    </w:p>
    <w:p w14:paraId="1177A292" w14:textId="2706C6B5" w:rsidR="00DD05CB" w:rsidRDefault="00277851" w:rsidP="00B8617C">
      <w:pPr>
        <w:pStyle w:val="BodyText21"/>
        <w:spacing w:before="120" w:line="240" w:lineRule="auto"/>
        <w:ind w:left="981" w:firstLine="0"/>
        <w:rPr>
          <w:sz w:val="22"/>
          <w:szCs w:val="22"/>
        </w:rPr>
      </w:pPr>
      <w:r w:rsidRPr="006C1509">
        <w:rPr>
          <w:sz w:val="22"/>
          <w:szCs w:val="22"/>
        </w:rPr>
        <w:t>the Minister may make a determination authorising the payment to the State for the program year, for the approved authority of the system or the approved authority of the non-systemic school, of an additional amount equal to the sum of the amounts worked out using the following formulas:</w:t>
      </w:r>
    </w:p>
    <w:p w14:paraId="683592F5" w14:textId="39D2194F" w:rsidR="004F7635" w:rsidRPr="006C1509" w:rsidRDefault="00DD05CB" w:rsidP="00B8617C">
      <w:pPr>
        <w:pStyle w:val="BodyText21"/>
        <w:spacing w:before="120" w:line="240" w:lineRule="auto"/>
        <w:ind w:left="981" w:firstLine="0"/>
        <w:rPr>
          <w:sz w:val="22"/>
          <w:szCs w:val="22"/>
        </w:rPr>
      </w:pPr>
      <w:r w:rsidRPr="00DD05CB">
        <w:rPr>
          <w:position w:val="-32"/>
          <w:sz w:val="22"/>
          <w:szCs w:val="22"/>
        </w:rPr>
        <w:pict w14:anchorId="2E8EDD72">
          <v:shape id="_x0000_i1061" type="#_x0000_t75" alt="Number of primary students with disabilities times open round brackets funding level 12 primary amount minus actual primary amount close round brackets" style="width:267.85pt;height:35.15pt;mso-position-vertical:absolute">
            <v:imagedata r:id="rId105" o:title=""/>
          </v:shape>
        </w:pict>
      </w:r>
    </w:p>
    <w:p w14:paraId="5F343B26" w14:textId="45E5A518" w:rsidR="00BF3146" w:rsidRDefault="00DD05CB" w:rsidP="009037CA">
      <w:pPr>
        <w:pStyle w:val="BodyText21"/>
        <w:spacing w:before="120" w:line="240" w:lineRule="auto"/>
        <w:ind w:left="981" w:firstLine="0"/>
        <w:rPr>
          <w:rStyle w:val="Bodytext1511pt"/>
          <w:i w:val="0"/>
          <w:iCs w:val="0"/>
        </w:rPr>
      </w:pPr>
      <w:r w:rsidRPr="00DD05CB">
        <w:rPr>
          <w:position w:val="-32"/>
          <w:sz w:val="22"/>
          <w:szCs w:val="22"/>
        </w:rPr>
        <w:pict w14:anchorId="5EA0478C">
          <v:shape id="_x0000_i1060" type="#_x0000_t75" alt="Number of secondary students with disabilities times open round brackets funding level 12 secondary amount minus actual secondary amount close round brackets" style="width:282.8pt;height:35.15pt;mso-position-vertical:absolute">
            <v:imagedata r:id="rId106" o:title=""/>
          </v:shape>
        </w:pict>
      </w:r>
    </w:p>
    <w:p w14:paraId="0E67A5CE" w14:textId="77777777" w:rsidR="0095658E" w:rsidRPr="009037CA" w:rsidRDefault="0095658E" w:rsidP="009037CA">
      <w:pPr>
        <w:pStyle w:val="BodyText21"/>
        <w:spacing w:before="120" w:line="240" w:lineRule="auto"/>
        <w:ind w:left="981" w:firstLine="0"/>
        <w:rPr>
          <w:rStyle w:val="Bodytext1511pt"/>
          <w:i w:val="0"/>
          <w:iCs w:val="0"/>
        </w:rPr>
      </w:pPr>
    </w:p>
    <w:p w14:paraId="3950870F" w14:textId="77777777" w:rsidR="00005A63" w:rsidRPr="006C1509" w:rsidRDefault="00005A63" w:rsidP="00BD20CD">
      <w:pPr>
        <w:pStyle w:val="Bodytext160"/>
        <w:spacing w:before="120" w:line="240" w:lineRule="auto"/>
        <w:rPr>
          <w:rStyle w:val="Bodytext1611pt4"/>
        </w:rPr>
        <w:sectPr w:rsidR="00005A63" w:rsidRPr="006C1509" w:rsidSect="00F46F6F">
          <w:headerReference w:type="even" r:id="rId107"/>
          <w:pgSz w:w="12240" w:h="15840" w:code="1"/>
          <w:pgMar w:top="1440" w:right="1440" w:bottom="1440" w:left="1440" w:header="360" w:footer="480" w:gutter="0"/>
          <w:cols w:space="720"/>
          <w:noEndnote/>
          <w:docGrid w:linePitch="360"/>
        </w:sectPr>
      </w:pPr>
    </w:p>
    <w:p w14:paraId="615A1F44" w14:textId="77777777" w:rsidR="0086106B" w:rsidRPr="006C1509" w:rsidRDefault="004348C6" w:rsidP="00746316">
      <w:pPr>
        <w:pStyle w:val="BodyText21"/>
        <w:spacing w:before="120" w:line="240" w:lineRule="auto"/>
        <w:ind w:left="981" w:hanging="351"/>
        <w:rPr>
          <w:sz w:val="22"/>
          <w:szCs w:val="22"/>
        </w:rPr>
      </w:pPr>
      <w:r w:rsidRPr="006C1509">
        <w:rPr>
          <w:sz w:val="22"/>
          <w:szCs w:val="22"/>
        </w:rPr>
        <w:lastRenderedPageBreak/>
        <w:t xml:space="preserve">(2) </w:t>
      </w:r>
      <w:r w:rsidR="00277851" w:rsidRPr="006C1509">
        <w:rPr>
          <w:sz w:val="22"/>
          <w:szCs w:val="22"/>
        </w:rPr>
        <w:t>For the purposes of the formulas in subsection (1):</w:t>
      </w:r>
    </w:p>
    <w:p w14:paraId="596E6538" w14:textId="77777777" w:rsidR="0086106B" w:rsidRPr="006C1509" w:rsidRDefault="00277851" w:rsidP="00CF7CCA">
      <w:pPr>
        <w:pStyle w:val="BodyText21"/>
        <w:spacing w:before="120" w:line="240" w:lineRule="auto"/>
        <w:ind w:left="990" w:firstLine="0"/>
        <w:rPr>
          <w:sz w:val="22"/>
          <w:szCs w:val="22"/>
        </w:rPr>
      </w:pPr>
      <w:r w:rsidRPr="006C1509">
        <w:rPr>
          <w:rStyle w:val="Bodytext105pt1"/>
          <w:sz w:val="22"/>
          <w:szCs w:val="22"/>
        </w:rPr>
        <w:t>number of primary students with disabilities</w:t>
      </w:r>
      <w:r w:rsidRPr="006C1509">
        <w:rPr>
          <w:sz w:val="22"/>
          <w:szCs w:val="22"/>
        </w:rPr>
        <w:t xml:space="preserve"> means the number of primary students (including the full-time equivalent of part-time students) in the system or at the school, as the case may be, who are students with disabilities.</w:t>
      </w:r>
    </w:p>
    <w:p w14:paraId="7B2DF64C" w14:textId="77777777" w:rsidR="0086106B" w:rsidRPr="006C1509" w:rsidRDefault="00277851" w:rsidP="00CF7CCA">
      <w:pPr>
        <w:pStyle w:val="BodyText21"/>
        <w:spacing w:before="120" w:line="240" w:lineRule="auto"/>
        <w:ind w:left="990" w:firstLine="0"/>
        <w:rPr>
          <w:sz w:val="22"/>
          <w:szCs w:val="22"/>
        </w:rPr>
      </w:pPr>
      <w:r w:rsidRPr="006C1509">
        <w:rPr>
          <w:rStyle w:val="Bodytext105pt1"/>
          <w:sz w:val="22"/>
          <w:szCs w:val="22"/>
        </w:rPr>
        <w:t>primary student</w:t>
      </w:r>
      <w:r w:rsidRPr="006C1509">
        <w:rPr>
          <w:sz w:val="22"/>
          <w:szCs w:val="22"/>
        </w:rPr>
        <w:t xml:space="preserve"> means a student receiving primary education at a systemic school in the system or at the school, as the case may be, on the schools census day for the State for the program year.</w:t>
      </w:r>
    </w:p>
    <w:p w14:paraId="2D4EC376" w14:textId="77777777" w:rsidR="0086106B" w:rsidRPr="006C1509" w:rsidRDefault="00277851" w:rsidP="00CF7CCA">
      <w:pPr>
        <w:pStyle w:val="BodyText21"/>
        <w:spacing w:before="120" w:line="240" w:lineRule="auto"/>
        <w:ind w:left="990" w:firstLine="0"/>
        <w:rPr>
          <w:sz w:val="22"/>
          <w:szCs w:val="22"/>
        </w:rPr>
      </w:pPr>
      <w:r w:rsidRPr="006C1509">
        <w:rPr>
          <w:rStyle w:val="Bodytext105pt1"/>
          <w:sz w:val="22"/>
          <w:szCs w:val="22"/>
        </w:rPr>
        <w:t>funding level 12 primary amount</w:t>
      </w:r>
      <w:r w:rsidRPr="006C1509">
        <w:rPr>
          <w:sz w:val="22"/>
          <w:szCs w:val="22"/>
        </w:rPr>
        <w:t xml:space="preserve"> means the amount payable to the State for the program year under section 47 for a primary student receiving education at a systemic school in an approved school system, or at a non-systemic school, for which the funding level of the system or of the non-systemic school is level 12.</w:t>
      </w:r>
    </w:p>
    <w:p w14:paraId="41AD5777" w14:textId="77777777" w:rsidR="0086106B" w:rsidRPr="006C1509" w:rsidRDefault="00277851" w:rsidP="00CF7CCA">
      <w:pPr>
        <w:pStyle w:val="BodyText21"/>
        <w:spacing w:before="120" w:line="240" w:lineRule="auto"/>
        <w:ind w:left="990" w:firstLine="0"/>
        <w:rPr>
          <w:sz w:val="22"/>
          <w:szCs w:val="22"/>
        </w:rPr>
      </w:pPr>
      <w:r w:rsidRPr="006C1509">
        <w:rPr>
          <w:rStyle w:val="Bodytext105pt1"/>
          <w:sz w:val="22"/>
          <w:szCs w:val="22"/>
        </w:rPr>
        <w:t>actual primary amount</w:t>
      </w:r>
      <w:r w:rsidRPr="006C1509">
        <w:rPr>
          <w:sz w:val="22"/>
          <w:szCs w:val="22"/>
        </w:rPr>
        <w:t xml:space="preserve"> means the amount payable to the State for the program year under section 47, for a primary student, for the approved school system or the non-systemic school referred to in paragraph (1)(a).</w:t>
      </w:r>
    </w:p>
    <w:p w14:paraId="320142A7" w14:textId="77777777" w:rsidR="0086106B" w:rsidRPr="006C1509" w:rsidRDefault="00277851" w:rsidP="00CF7CCA">
      <w:pPr>
        <w:pStyle w:val="BodyText21"/>
        <w:spacing w:before="120" w:line="240" w:lineRule="auto"/>
        <w:ind w:left="990" w:firstLine="0"/>
        <w:rPr>
          <w:sz w:val="22"/>
          <w:szCs w:val="22"/>
        </w:rPr>
      </w:pPr>
      <w:r w:rsidRPr="006C1509">
        <w:rPr>
          <w:rStyle w:val="Bodytext105pt1"/>
          <w:sz w:val="22"/>
          <w:szCs w:val="22"/>
        </w:rPr>
        <w:t>number of secondary students with disabilities</w:t>
      </w:r>
      <w:r w:rsidRPr="006C1509">
        <w:rPr>
          <w:sz w:val="22"/>
          <w:szCs w:val="22"/>
        </w:rPr>
        <w:t xml:space="preserve"> means the number of secondary students (including the full-time equivalent of part-time students) in the system or at the school, as the case may be, who are students with disabilities.</w:t>
      </w:r>
    </w:p>
    <w:p w14:paraId="7566D303" w14:textId="77777777" w:rsidR="0086106B" w:rsidRPr="006C1509" w:rsidRDefault="00277851" w:rsidP="00CF7CCA">
      <w:pPr>
        <w:pStyle w:val="BodyText21"/>
        <w:spacing w:before="120" w:line="240" w:lineRule="auto"/>
        <w:ind w:left="990" w:firstLine="0"/>
        <w:rPr>
          <w:sz w:val="22"/>
          <w:szCs w:val="22"/>
        </w:rPr>
      </w:pPr>
      <w:r w:rsidRPr="006C1509">
        <w:rPr>
          <w:rStyle w:val="Bodytext105pt1"/>
          <w:sz w:val="22"/>
          <w:szCs w:val="22"/>
        </w:rPr>
        <w:t>secondary student</w:t>
      </w:r>
      <w:r w:rsidRPr="006C1509">
        <w:rPr>
          <w:sz w:val="22"/>
          <w:szCs w:val="22"/>
        </w:rPr>
        <w:t xml:space="preserve"> means a student receiving secondary education at a systemic school in the system or at the school, as the case may be, on the schools census day for the State for the program year.</w:t>
      </w:r>
    </w:p>
    <w:p w14:paraId="04BA0BD6" w14:textId="77777777" w:rsidR="0086106B" w:rsidRPr="006C1509" w:rsidRDefault="00277851" w:rsidP="00CF7CCA">
      <w:pPr>
        <w:pStyle w:val="BodyText21"/>
        <w:spacing w:before="120" w:line="240" w:lineRule="auto"/>
        <w:ind w:left="990" w:firstLine="0"/>
        <w:rPr>
          <w:sz w:val="22"/>
          <w:szCs w:val="22"/>
        </w:rPr>
      </w:pPr>
      <w:r w:rsidRPr="006C1509">
        <w:rPr>
          <w:rStyle w:val="Bodytext105pt1"/>
          <w:sz w:val="22"/>
          <w:szCs w:val="22"/>
        </w:rPr>
        <w:t>funding level 12 secondary amount</w:t>
      </w:r>
      <w:r w:rsidRPr="006C1509">
        <w:rPr>
          <w:sz w:val="22"/>
          <w:szCs w:val="22"/>
        </w:rPr>
        <w:t xml:space="preserve"> means the amount payable to the State for the program year under section 47 for a secondary student receiving education at a systemic school in an approved school system, or at a non-systemic school, for which the funding level of the system or of the non-systemic school is level 12.</w:t>
      </w:r>
    </w:p>
    <w:p w14:paraId="7064BA06" w14:textId="4550E011" w:rsidR="0086106B" w:rsidRPr="006C1509" w:rsidRDefault="00277851" w:rsidP="00CF7CCA">
      <w:pPr>
        <w:pStyle w:val="BodyText21"/>
        <w:spacing w:before="120" w:line="240" w:lineRule="auto"/>
        <w:ind w:left="990" w:firstLine="0"/>
        <w:rPr>
          <w:sz w:val="22"/>
          <w:szCs w:val="22"/>
        </w:rPr>
      </w:pPr>
      <w:r w:rsidRPr="006C1509">
        <w:rPr>
          <w:rStyle w:val="Bodytext105pt1"/>
          <w:sz w:val="22"/>
          <w:szCs w:val="22"/>
        </w:rPr>
        <w:t>actual secondary amount</w:t>
      </w:r>
      <w:r w:rsidRPr="006C1509">
        <w:rPr>
          <w:sz w:val="22"/>
          <w:szCs w:val="22"/>
        </w:rPr>
        <w:t xml:space="preserve"> means the amount payable to the State for the program year under section 47, for a secondary student, for the approved school system or the non-systemic school referred to in paragraph (</w:t>
      </w:r>
      <w:r w:rsidR="00DD05CB">
        <w:rPr>
          <w:sz w:val="22"/>
          <w:szCs w:val="22"/>
        </w:rPr>
        <w:t>1</w:t>
      </w:r>
      <w:r w:rsidRPr="006C1509">
        <w:rPr>
          <w:sz w:val="22"/>
          <w:szCs w:val="22"/>
        </w:rPr>
        <w:t>)(a).</w:t>
      </w:r>
    </w:p>
    <w:p w14:paraId="63417B9A" w14:textId="77777777" w:rsidR="0086106B" w:rsidRPr="006C1509" w:rsidRDefault="004348C6" w:rsidP="00747270">
      <w:pPr>
        <w:pStyle w:val="Bodytext40"/>
        <w:spacing w:before="120" w:after="60" w:line="240" w:lineRule="auto"/>
        <w:ind w:firstLine="0"/>
        <w:jc w:val="left"/>
        <w:rPr>
          <w:sz w:val="22"/>
          <w:szCs w:val="22"/>
        </w:rPr>
      </w:pPr>
      <w:r w:rsidRPr="006C1509">
        <w:rPr>
          <w:rStyle w:val="Bodytext4115pt0"/>
          <w:sz w:val="22"/>
          <w:szCs w:val="22"/>
        </w:rPr>
        <w:t xml:space="preserve">72 </w:t>
      </w:r>
      <w:r w:rsidR="00277851" w:rsidRPr="006C1509">
        <w:rPr>
          <w:rStyle w:val="Bodytext4115pt0"/>
          <w:sz w:val="22"/>
          <w:szCs w:val="22"/>
        </w:rPr>
        <w:t>Grants for expenditure in connection with special education at non-government centres</w:t>
      </w:r>
    </w:p>
    <w:p w14:paraId="622FB3DC" w14:textId="77777777" w:rsidR="0086106B" w:rsidRPr="006C1509" w:rsidRDefault="004348C6"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(4), the Minister may make a determination authorising the making of payments to a State, by way of financial assistance to the State for a program year for:</w:t>
      </w:r>
    </w:p>
    <w:p w14:paraId="5B13F4DC" w14:textId="77777777" w:rsidR="0086106B" w:rsidRPr="006C1509" w:rsidRDefault="0086106B" w:rsidP="00BD20CD">
      <w:pPr>
        <w:pStyle w:val="Bodytext150"/>
        <w:spacing w:before="120" w:line="240" w:lineRule="auto"/>
        <w:ind w:firstLine="0"/>
        <w:rPr>
          <w:rStyle w:val="Bodytext1511pt"/>
          <w:iCs/>
        </w:rPr>
      </w:pPr>
    </w:p>
    <w:p w14:paraId="27A57204" w14:textId="77777777" w:rsidR="00005A63" w:rsidRPr="006C1509" w:rsidRDefault="00005A63" w:rsidP="00BD20CD">
      <w:pPr>
        <w:pStyle w:val="Bodytext160"/>
        <w:spacing w:before="120" w:line="240" w:lineRule="auto"/>
        <w:rPr>
          <w:rStyle w:val="Bodytext1611pt3"/>
        </w:rPr>
        <w:sectPr w:rsidR="00005A63" w:rsidRPr="006C1509" w:rsidSect="00F46F6F">
          <w:headerReference w:type="default" r:id="rId108"/>
          <w:pgSz w:w="12240" w:h="15840" w:code="1"/>
          <w:pgMar w:top="1440" w:right="1440" w:bottom="1440" w:left="1440" w:header="540" w:footer="660" w:gutter="0"/>
          <w:cols w:space="720"/>
          <w:noEndnote/>
          <w:docGrid w:linePitch="360"/>
        </w:sectPr>
      </w:pPr>
    </w:p>
    <w:p w14:paraId="1113D1FB" w14:textId="77777777" w:rsidR="0086106B" w:rsidRPr="006C1509" w:rsidRDefault="004D70EE" w:rsidP="00CE7792">
      <w:pPr>
        <w:pStyle w:val="BodyText21"/>
        <w:spacing w:before="120" w:line="240" w:lineRule="auto"/>
        <w:ind w:left="1584" w:hanging="324"/>
        <w:rPr>
          <w:sz w:val="22"/>
          <w:szCs w:val="22"/>
        </w:rPr>
      </w:pPr>
      <w:r w:rsidRPr="006C1509">
        <w:rPr>
          <w:sz w:val="22"/>
          <w:szCs w:val="22"/>
        </w:rPr>
        <w:lastRenderedPageBreak/>
        <w:t xml:space="preserve">(a) </w:t>
      </w:r>
      <w:r w:rsidR="00277851" w:rsidRPr="006C1509">
        <w:rPr>
          <w:sz w:val="22"/>
          <w:szCs w:val="22"/>
        </w:rPr>
        <w:t>recurrent expenditure in connection with special education (including recurrent expenditure on integration activities), and expenditure on minor capital projects in connection with integration activities, provided at non-government centres in the State for children with disabilities, children in residential care and students with disabilities; or</w:t>
      </w:r>
    </w:p>
    <w:p w14:paraId="406B4B72" w14:textId="77777777" w:rsidR="0086106B" w:rsidRPr="006C1509" w:rsidRDefault="004D70EE"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capital expenditure in respect of projects approved under subsection (2) for non-government centres in the State for the benefit of children with disabilities or students with disabilities.</w:t>
      </w:r>
    </w:p>
    <w:p w14:paraId="6F3A3645"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Minister may make a determination for a program year approving, in respect of a State, a capital project in connection with a non-government centre in the State for the benefit of children with disabilities or students with disabilities.</w:t>
      </w:r>
    </w:p>
    <w:p w14:paraId="2740D773"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In a determination under subsection (2), the Minister must also:</w:t>
      </w:r>
    </w:p>
    <w:p w14:paraId="7D961D48" w14:textId="77777777" w:rsidR="0086106B" w:rsidRPr="006C1509" w:rsidRDefault="004D70EE"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approve the amount to be paid for the project, or for the project for a particular program year or program years; and</w:t>
      </w:r>
    </w:p>
    <w:p w14:paraId="02EE5071" w14:textId="77777777" w:rsidR="0086106B" w:rsidRPr="006C1509" w:rsidRDefault="004D70EE"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name the centre to which the approval relates.</w:t>
      </w:r>
    </w:p>
    <w:p w14:paraId="0B90A724"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The sum of the amounts paid to the States under this section for a program year must not be greater than the amount set out in column 4 of Schedule 8 in relation to the program year.</w:t>
      </w:r>
    </w:p>
    <w:p w14:paraId="4768CA60"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(5) </w:t>
      </w:r>
      <w:r w:rsidR="00277851" w:rsidRPr="006C1509">
        <w:rPr>
          <w:sz w:val="22"/>
          <w:szCs w:val="22"/>
        </w:rPr>
        <w:t>If:</w:t>
      </w:r>
    </w:p>
    <w:p w14:paraId="1A289B7C" w14:textId="77777777" w:rsidR="0086106B" w:rsidRPr="006C1509" w:rsidRDefault="004D70EE"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Minister has made a determination under subsection (1) authorising the making of payments to a State, by way of financial assistance, for expenditure for a particular program year or program years on a capital project approved for the year or years concerned in respect of a nominated authority or in respect of the approved authority of an approved school system; and</w:t>
      </w:r>
    </w:p>
    <w:p w14:paraId="22E1ADB4" w14:textId="77777777" w:rsidR="0086106B" w:rsidRPr="006C1509" w:rsidRDefault="004D70EE"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 payment has been made by the authority to the school that it represents in respect of the project;</w:t>
      </w:r>
    </w:p>
    <w:p w14:paraId="46D19B12" w14:textId="77777777" w:rsidR="0086106B" w:rsidRPr="006C1509" w:rsidRDefault="00277851" w:rsidP="00CD7307">
      <w:pPr>
        <w:pStyle w:val="BodyText21"/>
        <w:spacing w:before="120" w:line="240" w:lineRule="auto"/>
        <w:ind w:left="990" w:firstLine="0"/>
        <w:rPr>
          <w:sz w:val="22"/>
          <w:szCs w:val="22"/>
        </w:rPr>
      </w:pPr>
      <w:r w:rsidRPr="006C1509">
        <w:rPr>
          <w:sz w:val="22"/>
          <w:szCs w:val="22"/>
        </w:rPr>
        <w:t>the financial assistance payable to the State under the Minister’s determination under subsection (1) in respect of that project must be so paid.</w:t>
      </w:r>
    </w:p>
    <w:p w14:paraId="7236E2B8" w14:textId="77777777" w:rsidR="0086106B" w:rsidRPr="00243082" w:rsidRDefault="00277851" w:rsidP="00CD7307">
      <w:pPr>
        <w:pStyle w:val="Bodytext160"/>
        <w:spacing w:before="120" w:line="240" w:lineRule="auto"/>
        <w:ind w:left="999"/>
        <w:rPr>
          <w:sz w:val="20"/>
          <w:szCs w:val="22"/>
        </w:rPr>
      </w:pPr>
      <w:r w:rsidRPr="00243082">
        <w:rPr>
          <w:rStyle w:val="Bodytext162"/>
          <w:sz w:val="20"/>
          <w:szCs w:val="22"/>
        </w:rPr>
        <w:t>Note 1:</w:t>
      </w:r>
      <w:r w:rsidRPr="00243082">
        <w:rPr>
          <w:rStyle w:val="Bodytext162"/>
          <w:sz w:val="20"/>
          <w:szCs w:val="22"/>
        </w:rPr>
        <w:tab/>
        <w:t>Certain amounts paid to a State under section 77 ar</w:t>
      </w:r>
      <w:r w:rsidR="00243082">
        <w:rPr>
          <w:rStyle w:val="Bodytext162"/>
          <w:sz w:val="20"/>
          <w:szCs w:val="22"/>
        </w:rPr>
        <w:t>e</w:t>
      </w:r>
      <w:r w:rsidRPr="00243082">
        <w:rPr>
          <w:rStyle w:val="Bodytext162"/>
          <w:sz w:val="20"/>
          <w:szCs w:val="22"/>
        </w:rPr>
        <w:t xml:space="preserve"> taken to be paid</w:t>
      </w:r>
      <w:r w:rsidR="00CD7307" w:rsidRPr="00243082">
        <w:rPr>
          <w:rStyle w:val="Bodytext162"/>
          <w:sz w:val="20"/>
          <w:szCs w:val="22"/>
        </w:rPr>
        <w:t xml:space="preserve"> </w:t>
      </w:r>
      <w:r w:rsidRPr="00243082">
        <w:rPr>
          <w:rStyle w:val="Bodytext162"/>
          <w:sz w:val="20"/>
          <w:szCs w:val="22"/>
        </w:rPr>
        <w:t>under this section.</w:t>
      </w:r>
    </w:p>
    <w:p w14:paraId="3EA49D3D" w14:textId="77777777" w:rsidR="0086106B" w:rsidRPr="006C1509" w:rsidRDefault="0086106B" w:rsidP="00BD20CD">
      <w:pPr>
        <w:pStyle w:val="Bodytext150"/>
        <w:spacing w:before="120" w:line="240" w:lineRule="auto"/>
        <w:ind w:firstLine="0"/>
        <w:rPr>
          <w:rStyle w:val="Bodytext1511pt"/>
          <w:iCs/>
        </w:rPr>
      </w:pPr>
    </w:p>
    <w:p w14:paraId="4C30F252" w14:textId="77777777" w:rsidR="00005A63" w:rsidRPr="006C1509" w:rsidRDefault="00005A63" w:rsidP="00BD20CD">
      <w:pPr>
        <w:pStyle w:val="Bodytext160"/>
        <w:spacing w:before="120" w:line="240" w:lineRule="auto"/>
        <w:rPr>
          <w:rStyle w:val="Bodytext1611pt4"/>
        </w:rPr>
        <w:sectPr w:rsidR="00005A63" w:rsidRPr="006C1509" w:rsidSect="004A67C2">
          <w:headerReference w:type="even" r:id="rId109"/>
          <w:pgSz w:w="12240" w:h="15840" w:code="1"/>
          <w:pgMar w:top="1440" w:right="1440" w:bottom="1440" w:left="1440" w:header="360" w:footer="480" w:gutter="0"/>
          <w:cols w:space="720"/>
          <w:noEndnote/>
          <w:docGrid w:linePitch="360"/>
        </w:sectPr>
      </w:pPr>
    </w:p>
    <w:p w14:paraId="0CCD005F" w14:textId="77777777" w:rsidR="0086106B" w:rsidRPr="006C1509" w:rsidRDefault="004D70EE" w:rsidP="00747270">
      <w:pPr>
        <w:pStyle w:val="Bodytext40"/>
        <w:spacing w:before="120" w:after="60" w:line="240" w:lineRule="auto"/>
        <w:ind w:left="981" w:hanging="981"/>
        <w:jc w:val="left"/>
        <w:rPr>
          <w:sz w:val="22"/>
          <w:szCs w:val="22"/>
        </w:rPr>
      </w:pPr>
      <w:r w:rsidRPr="006C1509">
        <w:rPr>
          <w:rStyle w:val="Bodytext4115pt0"/>
          <w:sz w:val="22"/>
          <w:szCs w:val="22"/>
        </w:rPr>
        <w:lastRenderedPageBreak/>
        <w:t xml:space="preserve">73 </w:t>
      </w:r>
      <w:r w:rsidR="00277851" w:rsidRPr="006C1509">
        <w:rPr>
          <w:rStyle w:val="Bodytext4115pt0"/>
          <w:sz w:val="22"/>
          <w:szCs w:val="22"/>
        </w:rPr>
        <w:t>Grants for recurrent expenditure on education in English as a</w:t>
      </w:r>
      <w:r w:rsidRPr="006C1509">
        <w:rPr>
          <w:rStyle w:val="Bodytext4115pt0"/>
          <w:sz w:val="22"/>
          <w:szCs w:val="22"/>
        </w:rPr>
        <w:t xml:space="preserve"> </w:t>
      </w:r>
      <w:r w:rsidR="00277851" w:rsidRPr="006C1509">
        <w:rPr>
          <w:rStyle w:val="Bodytext4115pt0"/>
          <w:sz w:val="22"/>
          <w:szCs w:val="22"/>
        </w:rPr>
        <w:t>second language for eligible new arrivals in government schools</w:t>
      </w:r>
    </w:p>
    <w:p w14:paraId="2F93E20D"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(2), the Minister may make a determination authorising the making of payments to a State, by way of financial assistance to the State, for recurrent expenditure during a program year in connection with providing education in English as a second language for eligible new arrivals enrolled in ESL courses beginning or continuing in the program year and provided at or in connection with government schools in the State.</w:t>
      </w:r>
    </w:p>
    <w:p w14:paraId="5753E6A3"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total amount paid to a State under subsection (1) for a program year must not be greater than the amount worked out using the formula:</w:t>
      </w:r>
    </w:p>
    <w:p w14:paraId="48C3D3DB" w14:textId="15CDF6E3" w:rsidR="007A735E" w:rsidRPr="00DD05CB" w:rsidRDefault="00277851" w:rsidP="007A735E">
      <w:pPr>
        <w:pStyle w:val="Bodytext160"/>
        <w:spacing w:before="120" w:line="240" w:lineRule="auto"/>
        <w:ind w:left="981"/>
        <w:rPr>
          <w:rStyle w:val="Bodytext162"/>
          <w:sz w:val="20"/>
          <w:szCs w:val="22"/>
        </w:rPr>
      </w:pPr>
      <w:r w:rsidRPr="00DD05CB">
        <w:rPr>
          <w:rStyle w:val="Bodytext162"/>
          <w:sz w:val="20"/>
          <w:szCs w:val="22"/>
        </w:rPr>
        <w:t xml:space="preserve">$2,992 </w:t>
      </w:r>
      <w:r w:rsidR="00385F3A" w:rsidRPr="00DD05CB">
        <w:rPr>
          <w:rStyle w:val="Bodytext162"/>
          <w:b/>
          <w:sz w:val="20"/>
          <w:szCs w:val="22"/>
        </w:rPr>
        <w:t>×</w:t>
      </w:r>
      <w:r w:rsidRPr="00DD05CB">
        <w:rPr>
          <w:rStyle w:val="Bodytext162"/>
          <w:sz w:val="20"/>
          <w:szCs w:val="22"/>
        </w:rPr>
        <w:t xml:space="preserve"> Number of eligible new</w:t>
      </w:r>
      <w:r w:rsidR="007A735E" w:rsidRPr="00DD05CB">
        <w:rPr>
          <w:rStyle w:val="Bodytext162"/>
          <w:sz w:val="20"/>
          <w:szCs w:val="22"/>
        </w:rPr>
        <w:t xml:space="preserve"> arrivals in government schools</w:t>
      </w:r>
    </w:p>
    <w:p w14:paraId="1BA34DD4" w14:textId="77777777" w:rsidR="0086106B" w:rsidRPr="006C1509" w:rsidRDefault="00277851" w:rsidP="007A735E">
      <w:pPr>
        <w:pStyle w:val="Bodytext160"/>
        <w:spacing w:before="120" w:line="240" w:lineRule="auto"/>
        <w:ind w:left="981"/>
        <w:rPr>
          <w:sz w:val="22"/>
          <w:szCs w:val="22"/>
        </w:rPr>
      </w:pPr>
      <w:r w:rsidRPr="006C1509">
        <w:rPr>
          <w:rStyle w:val="Bodytext162"/>
          <w:sz w:val="22"/>
          <w:szCs w:val="22"/>
        </w:rPr>
        <w:t>where:</w:t>
      </w:r>
    </w:p>
    <w:p w14:paraId="62ED8C9D" w14:textId="77777777" w:rsidR="0086106B" w:rsidRPr="006C1509" w:rsidRDefault="00277851" w:rsidP="007A735E">
      <w:pPr>
        <w:pStyle w:val="BodyText21"/>
        <w:spacing w:before="120" w:line="240" w:lineRule="auto"/>
        <w:ind w:left="981" w:firstLine="0"/>
        <w:rPr>
          <w:sz w:val="22"/>
          <w:szCs w:val="22"/>
        </w:rPr>
      </w:pPr>
      <w:r w:rsidRPr="006C1509">
        <w:rPr>
          <w:rStyle w:val="Bodytext105pt1"/>
          <w:sz w:val="22"/>
          <w:szCs w:val="22"/>
        </w:rPr>
        <w:t>number of eligible new arrivals in government schools</w:t>
      </w:r>
      <w:r w:rsidRPr="006C1509">
        <w:rPr>
          <w:sz w:val="22"/>
          <w:szCs w:val="22"/>
        </w:rPr>
        <w:t xml:space="preserve"> means the number of eligible new arrivals enrolled in ESL courses provided as mentioned in subsection (1).</w:t>
      </w:r>
    </w:p>
    <w:p w14:paraId="4E3851A1" w14:textId="77777777" w:rsidR="0086106B" w:rsidRPr="006C1509" w:rsidRDefault="004D70EE" w:rsidP="00747270">
      <w:pPr>
        <w:pStyle w:val="Bodytext40"/>
        <w:spacing w:before="120" w:after="60" w:line="240" w:lineRule="auto"/>
        <w:ind w:left="981" w:hanging="981"/>
        <w:jc w:val="left"/>
        <w:rPr>
          <w:sz w:val="22"/>
          <w:szCs w:val="22"/>
        </w:rPr>
      </w:pPr>
      <w:r w:rsidRPr="006C1509">
        <w:rPr>
          <w:rStyle w:val="Bodytext4115pt0"/>
          <w:sz w:val="22"/>
          <w:szCs w:val="22"/>
        </w:rPr>
        <w:t xml:space="preserve">74 </w:t>
      </w:r>
      <w:r w:rsidR="00277851" w:rsidRPr="006C1509">
        <w:rPr>
          <w:rStyle w:val="Bodytext4115pt0"/>
          <w:sz w:val="22"/>
          <w:szCs w:val="22"/>
        </w:rPr>
        <w:t>Grants for recurrent expenditure on education in English as a</w:t>
      </w:r>
      <w:r w:rsidRPr="006C1509">
        <w:rPr>
          <w:rStyle w:val="Bodytext4115pt0"/>
          <w:sz w:val="22"/>
          <w:szCs w:val="22"/>
        </w:rPr>
        <w:t xml:space="preserve"> </w:t>
      </w:r>
      <w:r w:rsidR="00277851" w:rsidRPr="006C1509">
        <w:rPr>
          <w:rStyle w:val="Bodytext4115pt0"/>
          <w:sz w:val="22"/>
          <w:szCs w:val="22"/>
        </w:rPr>
        <w:t>second language for eligible new arrivals in non-government schools</w:t>
      </w:r>
    </w:p>
    <w:p w14:paraId="61A06B39"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(2), the Minister may make a determination authorising the making of payments to a State, by way of financial assistance to the State, for recurrent expenditure during a program year in connection with providing education in English as a second language for eligible new arrivals enrolled in ESL courses beginning or continuing in the program year and provided at or in connection with a non-government school or non-government schools.</w:t>
      </w:r>
    </w:p>
    <w:p w14:paraId="623E4C76"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total amount paid to a State under subsection (1) for a program year must not be greater than the amount worked out using the formula:</w:t>
      </w:r>
    </w:p>
    <w:p w14:paraId="0B083425" w14:textId="4CD4B7D9" w:rsidR="00761C49" w:rsidRDefault="00277851" w:rsidP="007A735E">
      <w:pPr>
        <w:pStyle w:val="Bodytext160"/>
        <w:spacing w:before="120" w:line="240" w:lineRule="auto"/>
        <w:ind w:left="981"/>
        <w:rPr>
          <w:rStyle w:val="Bodytext162"/>
          <w:sz w:val="22"/>
          <w:szCs w:val="22"/>
        </w:rPr>
      </w:pPr>
      <w:r w:rsidRPr="00DD05CB">
        <w:rPr>
          <w:rStyle w:val="Bodytext162"/>
          <w:sz w:val="20"/>
          <w:szCs w:val="22"/>
        </w:rPr>
        <w:t>$2,992 x Number of eligible new arr</w:t>
      </w:r>
      <w:r w:rsidR="00761C49" w:rsidRPr="00DD05CB">
        <w:rPr>
          <w:rStyle w:val="Bodytext162"/>
          <w:sz w:val="20"/>
          <w:szCs w:val="22"/>
        </w:rPr>
        <w:t>ivals in non-government schools</w:t>
      </w:r>
    </w:p>
    <w:p w14:paraId="54C52AC9" w14:textId="77777777" w:rsidR="0086106B" w:rsidRPr="006C1509" w:rsidRDefault="00277851" w:rsidP="007A735E">
      <w:pPr>
        <w:pStyle w:val="Bodytext160"/>
        <w:spacing w:before="120" w:line="240" w:lineRule="auto"/>
        <w:ind w:left="981"/>
        <w:rPr>
          <w:sz w:val="22"/>
          <w:szCs w:val="22"/>
        </w:rPr>
      </w:pPr>
      <w:r w:rsidRPr="006C1509">
        <w:rPr>
          <w:rStyle w:val="Bodytext162"/>
          <w:sz w:val="22"/>
          <w:szCs w:val="22"/>
        </w:rPr>
        <w:t>where:</w:t>
      </w:r>
    </w:p>
    <w:p w14:paraId="2B073577" w14:textId="77777777" w:rsidR="0086106B" w:rsidRPr="006C1509" w:rsidRDefault="0086106B" w:rsidP="00BD20CD">
      <w:pPr>
        <w:pStyle w:val="Bodytext150"/>
        <w:spacing w:before="120" w:line="240" w:lineRule="auto"/>
        <w:ind w:firstLine="0"/>
        <w:rPr>
          <w:rStyle w:val="Bodytext1511pt"/>
          <w:iCs/>
        </w:rPr>
      </w:pPr>
    </w:p>
    <w:p w14:paraId="4E9AE4E8" w14:textId="77777777" w:rsidR="00005A63" w:rsidRPr="006C1509" w:rsidRDefault="00005A63" w:rsidP="00BD20CD">
      <w:pPr>
        <w:pStyle w:val="Bodytext160"/>
        <w:spacing w:before="120" w:line="240" w:lineRule="auto"/>
        <w:rPr>
          <w:rStyle w:val="Bodytext1611pt3"/>
        </w:rPr>
        <w:sectPr w:rsidR="00005A63" w:rsidRPr="006C1509" w:rsidSect="004A67C2">
          <w:headerReference w:type="default" r:id="rId110"/>
          <w:pgSz w:w="12240" w:h="15840" w:code="1"/>
          <w:pgMar w:top="1440" w:right="1440" w:bottom="1440" w:left="1440" w:header="540" w:footer="480" w:gutter="0"/>
          <w:cols w:space="720"/>
          <w:noEndnote/>
          <w:docGrid w:linePitch="360"/>
        </w:sectPr>
      </w:pPr>
    </w:p>
    <w:p w14:paraId="274C677B" w14:textId="77777777" w:rsidR="0086106B" w:rsidRPr="006C1509" w:rsidRDefault="00277851" w:rsidP="007A735E">
      <w:pPr>
        <w:pStyle w:val="BodyText21"/>
        <w:spacing w:before="120" w:line="240" w:lineRule="auto"/>
        <w:ind w:left="990" w:firstLine="0"/>
        <w:rPr>
          <w:sz w:val="22"/>
          <w:szCs w:val="22"/>
        </w:rPr>
      </w:pPr>
      <w:r w:rsidRPr="006C1509">
        <w:rPr>
          <w:rStyle w:val="Bodytext105pt1"/>
          <w:sz w:val="22"/>
          <w:szCs w:val="22"/>
        </w:rPr>
        <w:lastRenderedPageBreak/>
        <w:t>number of eligible new arrivals in non-government schools</w:t>
      </w:r>
      <w:r w:rsidRPr="006C1509">
        <w:rPr>
          <w:rStyle w:val="Bodytext105pt2"/>
          <w:sz w:val="22"/>
          <w:szCs w:val="22"/>
        </w:rPr>
        <w:t xml:space="preserve"> </w:t>
      </w:r>
      <w:r w:rsidRPr="006C1509">
        <w:rPr>
          <w:sz w:val="22"/>
          <w:szCs w:val="22"/>
        </w:rPr>
        <w:t>means the number of eligible new arrivals enrolled in ESL courses as mentioned in subsection (1).</w:t>
      </w:r>
    </w:p>
    <w:p w14:paraId="392AB34C" w14:textId="77777777" w:rsidR="0086106B" w:rsidRPr="006C1509" w:rsidRDefault="004D70EE" w:rsidP="00747270">
      <w:pPr>
        <w:pStyle w:val="Bodytext40"/>
        <w:spacing w:before="120" w:after="60" w:line="240" w:lineRule="auto"/>
        <w:ind w:firstLine="0"/>
        <w:jc w:val="left"/>
        <w:rPr>
          <w:sz w:val="22"/>
          <w:szCs w:val="22"/>
        </w:rPr>
      </w:pPr>
      <w:r w:rsidRPr="006C1509">
        <w:rPr>
          <w:rStyle w:val="Bodytext4115pt0"/>
          <w:sz w:val="22"/>
          <w:szCs w:val="22"/>
        </w:rPr>
        <w:t xml:space="preserve">75 </w:t>
      </w:r>
      <w:r w:rsidR="00277851" w:rsidRPr="006C1509">
        <w:rPr>
          <w:rStyle w:val="Bodytext4115pt0"/>
          <w:sz w:val="22"/>
          <w:szCs w:val="22"/>
        </w:rPr>
        <w:t>Grants for education provided in government schools in country</w:t>
      </w:r>
      <w:r w:rsidRPr="006C1509">
        <w:rPr>
          <w:rStyle w:val="Bodytext4115pt0"/>
          <w:sz w:val="22"/>
          <w:szCs w:val="22"/>
        </w:rPr>
        <w:t xml:space="preserve"> </w:t>
      </w:r>
      <w:r w:rsidR="00277851" w:rsidRPr="006C1509">
        <w:rPr>
          <w:rStyle w:val="Bodytext4115pt0"/>
          <w:sz w:val="22"/>
          <w:szCs w:val="22"/>
        </w:rPr>
        <w:t>areas</w:t>
      </w:r>
    </w:p>
    <w:p w14:paraId="362D4DBE"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(2), the Minister may make a determination authorising the making of payments to a State, by way of financial assistance to the State for recurrent expenditure, or for expenditure on minor capital projects, for a program year in connection with the education of students in government schools in country areas.</w:t>
      </w:r>
    </w:p>
    <w:p w14:paraId="030C316B"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sum of the amounts paid to the States under this section for a program year must not be greater than the amount set out in column 5 of Schedule 8 in relation to the program year.</w:t>
      </w:r>
    </w:p>
    <w:p w14:paraId="05D07C9D" w14:textId="77777777" w:rsidR="0086106B" w:rsidRPr="001374FF" w:rsidRDefault="007A735E" w:rsidP="007A735E">
      <w:pPr>
        <w:pStyle w:val="Bodytext160"/>
        <w:spacing w:before="120" w:line="240" w:lineRule="auto"/>
        <w:ind w:left="981"/>
        <w:rPr>
          <w:sz w:val="20"/>
          <w:szCs w:val="22"/>
        </w:rPr>
      </w:pPr>
      <w:r w:rsidRPr="001374FF">
        <w:rPr>
          <w:rStyle w:val="Bodytext162"/>
          <w:sz w:val="20"/>
          <w:szCs w:val="22"/>
        </w:rPr>
        <w:t>Note 1:</w:t>
      </w:r>
      <w:r w:rsidRPr="001374FF">
        <w:rPr>
          <w:rStyle w:val="Bodytext162"/>
          <w:sz w:val="20"/>
          <w:szCs w:val="22"/>
        </w:rPr>
        <w:tab/>
        <w:t xml:space="preserve">Certain amounts paid </w:t>
      </w:r>
      <w:r w:rsidR="00277851" w:rsidRPr="001374FF">
        <w:rPr>
          <w:rStyle w:val="Bodytext162"/>
          <w:sz w:val="20"/>
          <w:szCs w:val="22"/>
        </w:rPr>
        <w:t>to a State under section 77 are taken to be paid</w:t>
      </w:r>
      <w:r w:rsidRPr="001374FF">
        <w:rPr>
          <w:rStyle w:val="Bodytext162"/>
          <w:sz w:val="20"/>
          <w:szCs w:val="22"/>
        </w:rPr>
        <w:t xml:space="preserve"> </w:t>
      </w:r>
      <w:r w:rsidR="00277851" w:rsidRPr="001374FF">
        <w:rPr>
          <w:rStyle w:val="Bodytext162"/>
          <w:sz w:val="20"/>
          <w:szCs w:val="22"/>
        </w:rPr>
        <w:t>under this section.</w:t>
      </w:r>
    </w:p>
    <w:p w14:paraId="2A4942FE" w14:textId="77777777" w:rsidR="0086106B" w:rsidRPr="006C1509" w:rsidRDefault="004D70EE" w:rsidP="00747270">
      <w:pPr>
        <w:pStyle w:val="Bodytext40"/>
        <w:spacing w:before="120" w:after="60" w:line="240" w:lineRule="auto"/>
        <w:ind w:firstLine="0"/>
        <w:jc w:val="left"/>
        <w:rPr>
          <w:sz w:val="22"/>
          <w:szCs w:val="22"/>
        </w:rPr>
      </w:pPr>
      <w:r w:rsidRPr="006C1509">
        <w:rPr>
          <w:rStyle w:val="Bodytext4115pt0"/>
          <w:sz w:val="22"/>
          <w:szCs w:val="22"/>
        </w:rPr>
        <w:t xml:space="preserve">76 </w:t>
      </w:r>
      <w:r w:rsidR="00277851" w:rsidRPr="006C1509">
        <w:rPr>
          <w:rStyle w:val="Bodytext4115pt0"/>
          <w:sz w:val="22"/>
          <w:szCs w:val="22"/>
        </w:rPr>
        <w:t>Grants for education provided in non-government schools in</w:t>
      </w:r>
      <w:r w:rsidRPr="006C1509">
        <w:rPr>
          <w:rStyle w:val="Bodytext4115pt0"/>
          <w:sz w:val="22"/>
          <w:szCs w:val="22"/>
        </w:rPr>
        <w:t xml:space="preserve"> </w:t>
      </w:r>
      <w:r w:rsidR="00277851" w:rsidRPr="006C1509">
        <w:rPr>
          <w:rStyle w:val="Bodytext4115pt0"/>
          <w:sz w:val="22"/>
          <w:szCs w:val="22"/>
        </w:rPr>
        <w:t>country areas</w:t>
      </w:r>
    </w:p>
    <w:p w14:paraId="579BDE55"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(2), the Minister may make a determination authorising the making of payments to a State, by way of financial assistance to the State for recurrent expenditure, or for expenditure on minor capital projects, for a program year in connection with the education of students in non-government schools in country areas.</w:t>
      </w:r>
    </w:p>
    <w:p w14:paraId="11AD4C32"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sum of the amounts paid to the States under this section for a program year must not be greater than the amount set out in column 6 of Schedule 8 in relation to the program year.</w:t>
      </w:r>
    </w:p>
    <w:p w14:paraId="4050C5C6" w14:textId="77777777" w:rsidR="0086106B" w:rsidRPr="00AD0F9B" w:rsidRDefault="007A735E" w:rsidP="007A735E">
      <w:pPr>
        <w:pStyle w:val="Bodytext160"/>
        <w:spacing w:before="120" w:line="240" w:lineRule="auto"/>
        <w:ind w:left="981"/>
        <w:rPr>
          <w:sz w:val="20"/>
          <w:szCs w:val="22"/>
        </w:rPr>
      </w:pPr>
      <w:r w:rsidRPr="00AD0F9B">
        <w:rPr>
          <w:rStyle w:val="Bodytext162"/>
          <w:sz w:val="20"/>
          <w:szCs w:val="22"/>
        </w:rPr>
        <w:t>Note 1:</w:t>
      </w:r>
      <w:r w:rsidRPr="00AD0F9B">
        <w:rPr>
          <w:rStyle w:val="Bodytext162"/>
          <w:sz w:val="20"/>
          <w:szCs w:val="22"/>
        </w:rPr>
        <w:tab/>
        <w:t xml:space="preserve">Certain amounts paid </w:t>
      </w:r>
      <w:r w:rsidR="00277851" w:rsidRPr="00AD0F9B">
        <w:rPr>
          <w:rStyle w:val="Bodytext162"/>
          <w:sz w:val="20"/>
          <w:szCs w:val="22"/>
        </w:rPr>
        <w:t>to a State under section 77 ar</w:t>
      </w:r>
      <w:r w:rsidR="00AD0F9B">
        <w:rPr>
          <w:rStyle w:val="Bodytext162"/>
          <w:sz w:val="20"/>
          <w:szCs w:val="22"/>
        </w:rPr>
        <w:t>e</w:t>
      </w:r>
      <w:r w:rsidR="00277851" w:rsidRPr="00AD0F9B">
        <w:rPr>
          <w:rStyle w:val="Bodytext162"/>
          <w:sz w:val="20"/>
          <w:szCs w:val="22"/>
        </w:rPr>
        <w:t xml:space="preserve"> taken to be paid</w:t>
      </w:r>
      <w:r w:rsidRPr="00AD0F9B">
        <w:rPr>
          <w:rStyle w:val="Bodytext162"/>
          <w:sz w:val="20"/>
          <w:szCs w:val="22"/>
        </w:rPr>
        <w:t xml:space="preserve"> </w:t>
      </w:r>
      <w:r w:rsidR="00277851" w:rsidRPr="00AD0F9B">
        <w:rPr>
          <w:rStyle w:val="Bodytext162"/>
          <w:sz w:val="20"/>
          <w:szCs w:val="22"/>
        </w:rPr>
        <w:t>under this section.</w:t>
      </w:r>
    </w:p>
    <w:p w14:paraId="75C00BD4" w14:textId="77777777" w:rsidR="0086106B" w:rsidRPr="006C1509" w:rsidRDefault="0086106B" w:rsidP="00BD20CD">
      <w:pPr>
        <w:pStyle w:val="Bodytext150"/>
        <w:spacing w:before="120" w:line="240" w:lineRule="auto"/>
        <w:ind w:firstLine="0"/>
        <w:rPr>
          <w:rStyle w:val="Bodytext1511pt"/>
          <w:iCs/>
        </w:rPr>
      </w:pPr>
    </w:p>
    <w:p w14:paraId="6392A81E" w14:textId="77777777" w:rsidR="00005A63" w:rsidRPr="006C1509" w:rsidRDefault="00005A63" w:rsidP="00BD20CD">
      <w:pPr>
        <w:pStyle w:val="Bodytext160"/>
        <w:spacing w:before="120" w:line="240" w:lineRule="auto"/>
        <w:rPr>
          <w:rStyle w:val="Bodytext1611pt4"/>
        </w:rPr>
        <w:sectPr w:rsidR="00005A63" w:rsidRPr="006C1509" w:rsidSect="004A67C2">
          <w:headerReference w:type="even" r:id="rId111"/>
          <w:pgSz w:w="12240" w:h="15840" w:code="1"/>
          <w:pgMar w:top="1440" w:right="1440" w:bottom="1440" w:left="1440" w:header="540" w:footer="480" w:gutter="0"/>
          <w:cols w:space="720"/>
          <w:noEndnote/>
          <w:docGrid w:linePitch="360"/>
        </w:sectPr>
      </w:pPr>
    </w:p>
    <w:p w14:paraId="0C487A84" w14:textId="298E509A" w:rsidR="0086106B" w:rsidRPr="00DD05CB" w:rsidRDefault="00277851" w:rsidP="00BD20CD">
      <w:pPr>
        <w:spacing w:before="120"/>
        <w:rPr>
          <w:rFonts w:ascii="Times New Roman" w:hAnsi="Times New Roman" w:cs="Times New Roman"/>
          <w:b/>
          <w:sz w:val="28"/>
          <w:szCs w:val="28"/>
        </w:rPr>
      </w:pPr>
      <w:bookmarkStart w:id="72" w:name="bookmark81"/>
      <w:r w:rsidRPr="00DD05CB">
        <w:rPr>
          <w:rFonts w:ascii="Times New Roman" w:hAnsi="Times New Roman" w:cs="Times New Roman"/>
          <w:b/>
          <w:sz w:val="28"/>
          <w:szCs w:val="28"/>
        </w:rPr>
        <w:lastRenderedPageBreak/>
        <w:t>Part 10—Grants for national projects</w:t>
      </w:r>
      <w:bookmarkEnd w:id="72"/>
    </w:p>
    <w:p w14:paraId="5390D7D8" w14:textId="77777777" w:rsidR="0086106B" w:rsidRPr="006C1509" w:rsidRDefault="004D70EE" w:rsidP="00747270">
      <w:pPr>
        <w:pStyle w:val="Bodytext40"/>
        <w:spacing w:before="120" w:after="60" w:line="240" w:lineRule="auto"/>
        <w:ind w:firstLine="0"/>
        <w:jc w:val="left"/>
        <w:rPr>
          <w:sz w:val="22"/>
          <w:szCs w:val="22"/>
        </w:rPr>
      </w:pPr>
      <w:bookmarkStart w:id="73" w:name="bookmark82"/>
      <w:r w:rsidRPr="006C1509">
        <w:rPr>
          <w:rStyle w:val="Bodytext4115pt0"/>
          <w:sz w:val="22"/>
          <w:szCs w:val="22"/>
        </w:rPr>
        <w:t xml:space="preserve">77 </w:t>
      </w:r>
      <w:r w:rsidR="00277851" w:rsidRPr="006C1509">
        <w:rPr>
          <w:rStyle w:val="Bodytext4115pt0"/>
          <w:sz w:val="22"/>
          <w:szCs w:val="22"/>
        </w:rPr>
        <w:t>Minister may approve grants for national projects</w:t>
      </w:r>
      <w:bookmarkEnd w:id="73"/>
    </w:p>
    <w:p w14:paraId="76B554A7"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may approve, for the purposes of this section, a project that is to be carried out in Australia if the sole or principal object of the project is to provide support for a purpose for which financial assistance is granted under section 52, 53, 59, 60, 62, 63, 68, 69, 72, 75 or 76.</w:t>
      </w:r>
    </w:p>
    <w:p w14:paraId="257D8D0C"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Subject to subsections (3) and (4), the Minister may make a determination authorising the payment to a State for a program year of an amount by way of financial assistance to the State for expenditure on a project approved under subsection (1):</w:t>
      </w:r>
    </w:p>
    <w:p w14:paraId="5C98BAEF" w14:textId="77777777" w:rsidR="0086106B" w:rsidRPr="006C1509" w:rsidRDefault="004D70EE"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whether the project is conducted by the State or by a non-government body established in the State; and</w:t>
      </w:r>
    </w:p>
    <w:p w14:paraId="6A4837CA" w14:textId="77777777" w:rsidR="0086106B" w:rsidRPr="006C1509" w:rsidRDefault="004D70EE"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whether the project is conducted within, or outside, or within and outside, the State.</w:t>
      </w:r>
    </w:p>
    <w:p w14:paraId="6F913FD5"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Any amount paid to a State under this section for a program year in respect of a project whose sole or principal object is to provide support for a purpose for which financial assistance is granted under a section referred to in subsection (1) is taken to be an amount paid to the State for the program year under that section.</w:t>
      </w:r>
    </w:p>
    <w:p w14:paraId="324ACD75" w14:textId="77777777" w:rsidR="0086106B" w:rsidRPr="006C1509" w:rsidRDefault="004D70EE" w:rsidP="005C1327">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The sum of amounts paid under this section for a program year in connection with a purpose for which financial assistance is granted under a section referred to in subsection (1) must not exceed 10% of the amount available for the program year under the section concerned.</w:t>
      </w:r>
    </w:p>
    <w:p w14:paraId="7AB8DDBD" w14:textId="77777777" w:rsidR="0086106B" w:rsidRPr="006C1509" w:rsidRDefault="0086106B" w:rsidP="00BD20CD">
      <w:pPr>
        <w:pStyle w:val="Bodytext150"/>
        <w:spacing w:before="120" w:line="240" w:lineRule="auto"/>
        <w:ind w:firstLine="0"/>
        <w:rPr>
          <w:rStyle w:val="Bodytext1511pt"/>
          <w:iCs/>
        </w:rPr>
      </w:pPr>
    </w:p>
    <w:p w14:paraId="211F8C81" w14:textId="77777777" w:rsidR="00005A63" w:rsidRPr="006C1509" w:rsidRDefault="00005A63" w:rsidP="00BD20CD">
      <w:pPr>
        <w:pStyle w:val="BodyText21"/>
        <w:spacing w:before="120" w:line="240" w:lineRule="auto"/>
        <w:ind w:firstLine="0"/>
        <w:rPr>
          <w:rStyle w:val="Bodytext11pt"/>
        </w:rPr>
        <w:sectPr w:rsidR="00005A63" w:rsidRPr="006C1509" w:rsidSect="004A67C2">
          <w:headerReference w:type="default" r:id="rId112"/>
          <w:pgSz w:w="12240" w:h="15840" w:code="1"/>
          <w:pgMar w:top="1440" w:right="1440" w:bottom="1440" w:left="1440" w:header="450" w:footer="480" w:gutter="0"/>
          <w:cols w:space="720"/>
          <w:noEndnote/>
          <w:docGrid w:linePitch="360"/>
        </w:sectPr>
      </w:pPr>
    </w:p>
    <w:p w14:paraId="525DF99E" w14:textId="70C7F2BF" w:rsidR="0086106B" w:rsidRPr="00676560" w:rsidRDefault="00277851" w:rsidP="00BD20CD">
      <w:pPr>
        <w:spacing w:before="120"/>
        <w:rPr>
          <w:rFonts w:ascii="Times New Roman" w:hAnsi="Times New Roman" w:cs="Times New Roman"/>
          <w:b/>
          <w:sz w:val="28"/>
          <w:szCs w:val="28"/>
        </w:rPr>
      </w:pPr>
      <w:bookmarkStart w:id="74" w:name="bookmark83"/>
      <w:r w:rsidRPr="00676560">
        <w:rPr>
          <w:rFonts w:ascii="Times New Roman" w:hAnsi="Times New Roman" w:cs="Times New Roman"/>
          <w:b/>
          <w:sz w:val="28"/>
          <w:szCs w:val="28"/>
        </w:rPr>
        <w:lastRenderedPageBreak/>
        <w:t>Part 11—Miscellaneous</w:t>
      </w:r>
      <w:bookmarkEnd w:id="74"/>
    </w:p>
    <w:p w14:paraId="7A3E0A8C" w14:textId="77777777" w:rsidR="0086106B" w:rsidRPr="006C1509" w:rsidRDefault="00CC560B" w:rsidP="00747270">
      <w:pPr>
        <w:spacing w:before="120" w:after="60"/>
        <w:rPr>
          <w:rFonts w:ascii="Times New Roman" w:hAnsi="Times New Roman" w:cs="Times New Roman"/>
          <w:sz w:val="22"/>
          <w:szCs w:val="22"/>
        </w:rPr>
      </w:pPr>
      <w:bookmarkStart w:id="75" w:name="bookmark84"/>
      <w:r w:rsidRPr="006C1509">
        <w:rPr>
          <w:rStyle w:val="Heading52"/>
          <w:rFonts w:eastAsia="Courier New"/>
          <w:bCs w:val="0"/>
          <w:sz w:val="22"/>
          <w:szCs w:val="22"/>
        </w:rPr>
        <w:t xml:space="preserve">78 </w:t>
      </w:r>
      <w:r w:rsidR="00277851" w:rsidRPr="006C1509">
        <w:rPr>
          <w:rStyle w:val="Heading52"/>
          <w:rFonts w:eastAsia="Courier New"/>
          <w:bCs w:val="0"/>
          <w:sz w:val="22"/>
          <w:szCs w:val="22"/>
        </w:rPr>
        <w:t>Cost supplementation</w:t>
      </w:r>
      <w:bookmarkEnd w:id="75"/>
    </w:p>
    <w:p w14:paraId="39278922" w14:textId="77777777" w:rsidR="0086106B" w:rsidRPr="006C1509" w:rsidRDefault="00CC560B"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regulations may state for a program year:</w:t>
      </w:r>
    </w:p>
    <w:p w14:paraId="3CC4A2F6"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number, determined after considering changes in the amount known as Average Government School Costs published from time to time by the Ministerial Council for Education, Employment, Training and Youth Affairs, to be used for the variation, in accordance with this section, of amounts of recurrent grants set out in the Schedules in relation to that year; and</w:t>
      </w:r>
    </w:p>
    <w:p w14:paraId="5EAC8764"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 number, determined after considering changes in the Building Price Index published from time to time by the Australian Statistician, to be used for the variation, in accordance with this section, of amounts of capital grants set out in the Schedules in relation to that year.</w:t>
      </w:r>
    </w:p>
    <w:p w14:paraId="1BD2E0DF" w14:textId="2D39425A" w:rsidR="0086106B" w:rsidRPr="006C1509" w:rsidRDefault="00CC560B"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 xml:space="preserve">If a number (the </w:t>
      </w:r>
      <w:r w:rsidR="00277851" w:rsidRPr="006C1509">
        <w:rPr>
          <w:rStyle w:val="Bodytext105pt1"/>
          <w:sz w:val="22"/>
          <w:szCs w:val="22"/>
        </w:rPr>
        <w:t>stated recurrent number</w:t>
      </w:r>
      <w:r w:rsidR="00277851" w:rsidRPr="00676560">
        <w:rPr>
          <w:rStyle w:val="Bodytext105pt2"/>
          <w:i w:val="0"/>
          <w:sz w:val="22"/>
          <w:szCs w:val="22"/>
        </w:rPr>
        <w:t>)</w:t>
      </w:r>
      <w:r w:rsidR="00277851" w:rsidRPr="006C1509">
        <w:rPr>
          <w:sz w:val="22"/>
          <w:szCs w:val="22"/>
        </w:rPr>
        <w:t xml:space="preserve"> is stated in regulations made f</w:t>
      </w:r>
      <w:r w:rsidR="00CE7792" w:rsidRPr="006C1509">
        <w:rPr>
          <w:sz w:val="22"/>
          <w:szCs w:val="22"/>
        </w:rPr>
        <w:t>or the purposes of paragraph (1</w:t>
      </w:r>
      <w:r w:rsidR="00277851" w:rsidRPr="006C1509">
        <w:rPr>
          <w:sz w:val="22"/>
          <w:szCs w:val="22"/>
        </w:rPr>
        <w:t xml:space="preserve">)(a) in relation to recurrent grants under this Act for a particular program year, each of the following amounts (a </w:t>
      </w:r>
      <w:r w:rsidR="00277851" w:rsidRPr="006C1509">
        <w:rPr>
          <w:rStyle w:val="Bodytext105pt1"/>
          <w:sz w:val="22"/>
          <w:szCs w:val="22"/>
        </w:rPr>
        <w:t>stated recurrent amount</w:t>
      </w:r>
      <w:r w:rsidR="00277851" w:rsidRPr="006C1509">
        <w:rPr>
          <w:sz w:val="22"/>
          <w:szCs w:val="22"/>
        </w:rPr>
        <w:t>):</w:t>
      </w:r>
    </w:p>
    <w:p w14:paraId="040980D0"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an amount that:</w:t>
      </w:r>
    </w:p>
    <w:p w14:paraId="7B9F6F12" w14:textId="32B7A142" w:rsidR="0086106B" w:rsidRPr="006C1509" w:rsidRDefault="00676560" w:rsidP="005C1327">
      <w:pPr>
        <w:pStyle w:val="BodyText21"/>
        <w:spacing w:before="120" w:line="240" w:lineRule="auto"/>
        <w:ind w:left="1980" w:hanging="315"/>
        <w:rPr>
          <w:sz w:val="22"/>
          <w:szCs w:val="22"/>
        </w:rPr>
      </w:pPr>
      <w:r>
        <w:rPr>
          <w:sz w:val="22"/>
          <w:szCs w:val="22"/>
        </w:rPr>
        <w:t>(i)</w:t>
      </w:r>
      <w:r>
        <w:rPr>
          <w:sz w:val="22"/>
          <w:szCs w:val="22"/>
        </w:rPr>
        <w:tab/>
      </w:r>
      <w:r w:rsidR="00277851" w:rsidRPr="006C1509">
        <w:rPr>
          <w:sz w:val="22"/>
          <w:szCs w:val="22"/>
        </w:rPr>
        <w:t>immediately before the regulations came into force was set out in a Schedule in relation to the program year; and</w:t>
      </w:r>
    </w:p>
    <w:p w14:paraId="2E74F8A1" w14:textId="43798EEC" w:rsidR="0086106B" w:rsidRPr="006C1509" w:rsidRDefault="00676560" w:rsidP="005C1327">
      <w:pPr>
        <w:pStyle w:val="BodyText21"/>
        <w:spacing w:before="120" w:line="240" w:lineRule="auto"/>
        <w:ind w:left="1980" w:hanging="315"/>
        <w:rPr>
          <w:sz w:val="22"/>
          <w:szCs w:val="22"/>
        </w:rPr>
      </w:pPr>
      <w:r>
        <w:rPr>
          <w:sz w:val="22"/>
          <w:szCs w:val="22"/>
        </w:rPr>
        <w:t>(ii)</w:t>
      </w:r>
      <w:r>
        <w:rPr>
          <w:sz w:val="22"/>
          <w:szCs w:val="22"/>
        </w:rPr>
        <w:tab/>
      </w:r>
      <w:r w:rsidR="00277851" w:rsidRPr="006C1509">
        <w:rPr>
          <w:sz w:val="22"/>
          <w:szCs w:val="22"/>
        </w:rPr>
        <w:t>is declared by subsection (6) to be an amount relating to recurrent grants;</w:t>
      </w:r>
    </w:p>
    <w:p w14:paraId="58731253"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an amount set out in the formula in subsection 70(1);</w:t>
      </w:r>
    </w:p>
    <w:p w14:paraId="5192F230"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the amount set out in the formula in subsection 73(2);</w:t>
      </w:r>
    </w:p>
    <w:p w14:paraId="0D61F4D5"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the amount set out in the formula in subsection 74(2); is taken to be replaced by the amount worked out using the formula:</w:t>
      </w:r>
    </w:p>
    <w:p w14:paraId="01FA373F" w14:textId="4A559927" w:rsidR="0086106B" w:rsidRPr="006C1509" w:rsidRDefault="00277851" w:rsidP="007A735E">
      <w:pPr>
        <w:pStyle w:val="Bodytext160"/>
        <w:spacing w:before="120" w:line="240" w:lineRule="auto"/>
        <w:ind w:left="990"/>
        <w:rPr>
          <w:sz w:val="22"/>
          <w:szCs w:val="22"/>
        </w:rPr>
      </w:pPr>
      <w:r w:rsidRPr="00676560">
        <w:rPr>
          <w:rStyle w:val="Bodytext162"/>
          <w:sz w:val="20"/>
          <w:szCs w:val="22"/>
        </w:rPr>
        <w:t xml:space="preserve">Stated recurrent number </w:t>
      </w:r>
      <w:r w:rsidR="00676560">
        <w:rPr>
          <w:rStyle w:val="Bodytext162"/>
          <w:sz w:val="20"/>
          <w:szCs w:val="22"/>
        </w:rPr>
        <w:t>×</w:t>
      </w:r>
      <w:r w:rsidRPr="00676560">
        <w:rPr>
          <w:rStyle w:val="Bodytext162"/>
          <w:sz w:val="20"/>
          <w:szCs w:val="22"/>
        </w:rPr>
        <w:t xml:space="preserve"> Stated recurrent amount</w:t>
      </w:r>
    </w:p>
    <w:p w14:paraId="77261146" w14:textId="5EBD5509" w:rsidR="0086106B" w:rsidRPr="006C1509" w:rsidRDefault="00CC560B" w:rsidP="005C1327">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 xml:space="preserve">If a number (the </w:t>
      </w:r>
      <w:r w:rsidR="00277851" w:rsidRPr="006C1509">
        <w:rPr>
          <w:rStyle w:val="Bodytext105pt1"/>
          <w:sz w:val="22"/>
          <w:szCs w:val="22"/>
        </w:rPr>
        <w:t>stated capital number</w:t>
      </w:r>
      <w:r w:rsidR="00277851" w:rsidRPr="00676560">
        <w:rPr>
          <w:rStyle w:val="Bodytext105pt2"/>
          <w:i w:val="0"/>
          <w:sz w:val="22"/>
          <w:szCs w:val="22"/>
        </w:rPr>
        <w:t>)</w:t>
      </w:r>
      <w:r w:rsidR="00277851" w:rsidRPr="006C1509">
        <w:rPr>
          <w:sz w:val="22"/>
          <w:szCs w:val="22"/>
        </w:rPr>
        <w:t xml:space="preserve"> is stated in regulations made for the purposes of paragraph (</w:t>
      </w:r>
      <w:r w:rsidR="00676560">
        <w:rPr>
          <w:sz w:val="22"/>
          <w:szCs w:val="22"/>
        </w:rPr>
        <w:t>1</w:t>
      </w:r>
      <w:r w:rsidR="00277851" w:rsidRPr="006C1509">
        <w:rPr>
          <w:sz w:val="22"/>
          <w:szCs w:val="22"/>
        </w:rPr>
        <w:t xml:space="preserve">)(b) in relation to capital grants under this Act for a particular program year, each amount (a </w:t>
      </w:r>
      <w:r w:rsidR="00277851" w:rsidRPr="006C1509">
        <w:rPr>
          <w:rStyle w:val="Bodytext105pt1"/>
          <w:sz w:val="22"/>
          <w:szCs w:val="22"/>
        </w:rPr>
        <w:t>stated capital amount</w:t>
      </w:r>
      <w:r w:rsidR="00277851" w:rsidRPr="00676560">
        <w:rPr>
          <w:rStyle w:val="Bodytext105pt2"/>
          <w:i w:val="0"/>
          <w:sz w:val="22"/>
          <w:szCs w:val="22"/>
        </w:rPr>
        <w:t>)</w:t>
      </w:r>
      <w:r w:rsidR="00277851" w:rsidRPr="006C1509">
        <w:rPr>
          <w:sz w:val="22"/>
          <w:szCs w:val="22"/>
        </w:rPr>
        <w:t xml:space="preserve"> that:</w:t>
      </w:r>
    </w:p>
    <w:p w14:paraId="0A719CC7" w14:textId="77777777" w:rsidR="0086106B" w:rsidRPr="006C1509" w:rsidRDefault="0086106B" w:rsidP="00BD20CD">
      <w:pPr>
        <w:pStyle w:val="Bodytext150"/>
        <w:spacing w:before="120" w:line="240" w:lineRule="auto"/>
        <w:ind w:firstLine="0"/>
        <w:rPr>
          <w:rStyle w:val="Bodytext1511pt"/>
          <w:iCs/>
        </w:rPr>
      </w:pPr>
    </w:p>
    <w:p w14:paraId="43982987" w14:textId="77777777" w:rsidR="00005A63" w:rsidRPr="006C1509" w:rsidRDefault="00005A63" w:rsidP="00BD20CD">
      <w:pPr>
        <w:pStyle w:val="Bodytext160"/>
        <w:spacing w:before="120" w:line="240" w:lineRule="auto"/>
        <w:rPr>
          <w:rStyle w:val="Bodytext1611pt4"/>
        </w:rPr>
        <w:sectPr w:rsidR="00005A63" w:rsidRPr="006C1509" w:rsidSect="004A67C2">
          <w:headerReference w:type="even" r:id="rId113"/>
          <w:pgSz w:w="12240" w:h="15840" w:code="1"/>
          <w:pgMar w:top="1440" w:right="1440" w:bottom="1440" w:left="1440" w:header="540" w:footer="660" w:gutter="0"/>
          <w:cols w:space="720"/>
          <w:noEndnote/>
          <w:docGrid w:linePitch="360"/>
        </w:sectPr>
      </w:pPr>
    </w:p>
    <w:p w14:paraId="3F7DF277"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lastRenderedPageBreak/>
        <w:t xml:space="preserve">(a) </w:t>
      </w:r>
      <w:r w:rsidR="00277851" w:rsidRPr="006C1509">
        <w:rPr>
          <w:sz w:val="22"/>
          <w:szCs w:val="22"/>
        </w:rPr>
        <w:t>immediately before the regulations came into force was set out in a Schedule in relation to the program year; and</w:t>
      </w:r>
    </w:p>
    <w:p w14:paraId="5DCB9193"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is declared by subsection (6) to be an amount relating to capital grants;</w:t>
      </w:r>
    </w:p>
    <w:p w14:paraId="659CA624" w14:textId="77777777" w:rsidR="0086106B" w:rsidRPr="006C1509" w:rsidRDefault="00277851" w:rsidP="007A735E">
      <w:pPr>
        <w:pStyle w:val="BodyText21"/>
        <w:spacing w:before="120" w:line="240" w:lineRule="auto"/>
        <w:ind w:left="990" w:firstLine="0"/>
        <w:rPr>
          <w:sz w:val="22"/>
          <w:szCs w:val="22"/>
        </w:rPr>
      </w:pPr>
      <w:r w:rsidRPr="006C1509">
        <w:rPr>
          <w:sz w:val="22"/>
          <w:szCs w:val="22"/>
        </w:rPr>
        <w:t>is taken to be replaced by the amount worked out using the formula:</w:t>
      </w:r>
    </w:p>
    <w:p w14:paraId="459EA8F1" w14:textId="77777777" w:rsidR="0086106B" w:rsidRPr="006C1509" w:rsidRDefault="00277851" w:rsidP="007A735E">
      <w:pPr>
        <w:pStyle w:val="Bodytext160"/>
        <w:spacing w:before="120" w:line="240" w:lineRule="auto"/>
        <w:ind w:left="990"/>
        <w:rPr>
          <w:sz w:val="22"/>
          <w:szCs w:val="22"/>
        </w:rPr>
      </w:pPr>
      <w:r w:rsidRPr="006C1509">
        <w:rPr>
          <w:rStyle w:val="Bodytext162"/>
          <w:sz w:val="22"/>
          <w:szCs w:val="22"/>
        </w:rPr>
        <w:t>Stated capital number x Stated capital amount</w:t>
      </w:r>
    </w:p>
    <w:p w14:paraId="72C3F4AC" w14:textId="75456196" w:rsidR="0086106B" w:rsidRPr="006C1509" w:rsidRDefault="00CC560B" w:rsidP="005C1327">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 xml:space="preserve">For the purposes of the application of this section in relation to a program year at the time immediately before regulations made for the purposes of paragraphs (1)(a) and (b) for the program year came into force, the amount (the </w:t>
      </w:r>
      <w:r w:rsidR="00277851" w:rsidRPr="006C1509">
        <w:rPr>
          <w:rStyle w:val="Bodytext105pt1"/>
          <w:sz w:val="22"/>
          <w:szCs w:val="22"/>
        </w:rPr>
        <w:t>nominal amount</w:t>
      </w:r>
      <w:r w:rsidR="00277851" w:rsidRPr="00676560">
        <w:rPr>
          <w:rStyle w:val="Bodytext105pt2"/>
          <w:i w:val="0"/>
          <w:sz w:val="22"/>
          <w:szCs w:val="22"/>
        </w:rPr>
        <w:t>)</w:t>
      </w:r>
      <w:r w:rsidR="00277851" w:rsidRPr="006C1509">
        <w:rPr>
          <w:sz w:val="22"/>
          <w:szCs w:val="22"/>
        </w:rPr>
        <w:t xml:space="preserve"> set out in column 3 of Schedule 8 in relation to the program year is taken to consist of 2 separate amounts as follows:</w:t>
      </w:r>
    </w:p>
    <w:p w14:paraId="628E637E"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 xml:space="preserve">a </w:t>
      </w:r>
      <w:r w:rsidR="00277851" w:rsidRPr="006C1509">
        <w:rPr>
          <w:rStyle w:val="Bodytext105pt1"/>
          <w:sz w:val="22"/>
          <w:szCs w:val="22"/>
        </w:rPr>
        <w:t xml:space="preserve">recurrent </w:t>
      </w:r>
      <w:r w:rsidR="00277851" w:rsidRPr="006C1509">
        <w:rPr>
          <w:b/>
          <w:bCs/>
          <w:i/>
          <w:iCs/>
          <w:sz w:val="22"/>
          <w:szCs w:val="22"/>
        </w:rPr>
        <w:t>amount</w:t>
      </w:r>
      <w:r w:rsidR="00277851" w:rsidRPr="006C1509">
        <w:rPr>
          <w:sz w:val="22"/>
          <w:szCs w:val="22"/>
        </w:rPr>
        <w:t xml:space="preserve"> that is the amount remaining after deducting the capital amount from the nominal amount; and</w:t>
      </w:r>
    </w:p>
    <w:p w14:paraId="0B8BC01A"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 xml:space="preserve">a </w:t>
      </w:r>
      <w:r w:rsidR="00277851" w:rsidRPr="006C1509">
        <w:rPr>
          <w:rStyle w:val="Bodytext105pt1"/>
          <w:sz w:val="22"/>
          <w:szCs w:val="22"/>
        </w:rPr>
        <w:t xml:space="preserve">capital </w:t>
      </w:r>
      <w:r w:rsidR="00277851" w:rsidRPr="006C1509">
        <w:rPr>
          <w:b/>
          <w:bCs/>
          <w:i/>
          <w:iCs/>
          <w:sz w:val="22"/>
          <w:szCs w:val="22"/>
        </w:rPr>
        <w:t>amount</w:t>
      </w:r>
      <w:r w:rsidR="00277851" w:rsidRPr="006C1509">
        <w:rPr>
          <w:sz w:val="22"/>
          <w:szCs w:val="22"/>
        </w:rPr>
        <w:t xml:space="preserve"> that is equal to the sum of the amounts stated in determinations made by the Minister under subsection 69(3) in respect of the program year;</w:t>
      </w:r>
    </w:p>
    <w:p w14:paraId="0B556B6F" w14:textId="77777777" w:rsidR="0086106B" w:rsidRPr="006C1509" w:rsidRDefault="00277851" w:rsidP="007A735E">
      <w:pPr>
        <w:pStyle w:val="BodyText21"/>
        <w:spacing w:before="120" w:line="240" w:lineRule="auto"/>
        <w:ind w:left="999" w:firstLine="0"/>
        <w:rPr>
          <w:sz w:val="22"/>
          <w:szCs w:val="22"/>
        </w:rPr>
      </w:pPr>
      <w:r w:rsidRPr="006C1509">
        <w:rPr>
          <w:sz w:val="22"/>
          <w:szCs w:val="22"/>
        </w:rPr>
        <w:t>and the recurrent amount and the capital amount are taken to be set out in that column in lieu of the nominal amount.</w:t>
      </w:r>
    </w:p>
    <w:p w14:paraId="67072776" w14:textId="0C84AC7E" w:rsidR="0086106B" w:rsidRPr="006C1509" w:rsidRDefault="00CC560B" w:rsidP="005C1327">
      <w:pPr>
        <w:pStyle w:val="BodyText21"/>
        <w:spacing w:before="120" w:line="240" w:lineRule="auto"/>
        <w:ind w:left="981" w:hanging="360"/>
        <w:rPr>
          <w:sz w:val="22"/>
          <w:szCs w:val="22"/>
        </w:rPr>
      </w:pPr>
      <w:r w:rsidRPr="006C1509">
        <w:rPr>
          <w:sz w:val="22"/>
          <w:szCs w:val="22"/>
        </w:rPr>
        <w:t xml:space="preserve">(5) </w:t>
      </w:r>
      <w:r w:rsidR="00277851" w:rsidRPr="006C1509">
        <w:rPr>
          <w:sz w:val="22"/>
          <w:szCs w:val="22"/>
        </w:rPr>
        <w:t xml:space="preserve">For the purposes of the application of this section in relation to a program year at the time immediately before regulations made for the purposes of paragraphs (1)(a) and (b) for the program year came into force, the amount (the </w:t>
      </w:r>
      <w:r w:rsidR="00277851" w:rsidRPr="006C1509">
        <w:rPr>
          <w:rStyle w:val="Bodytext105pt1"/>
          <w:sz w:val="22"/>
          <w:szCs w:val="22"/>
        </w:rPr>
        <w:t>nominal amount</w:t>
      </w:r>
      <w:r w:rsidR="00277851" w:rsidRPr="00676560">
        <w:rPr>
          <w:rStyle w:val="Bodytext105pt2"/>
          <w:i w:val="0"/>
          <w:sz w:val="22"/>
          <w:szCs w:val="22"/>
        </w:rPr>
        <w:t>)</w:t>
      </w:r>
      <w:r w:rsidR="00277851" w:rsidRPr="00676560">
        <w:rPr>
          <w:i/>
          <w:sz w:val="22"/>
          <w:szCs w:val="22"/>
        </w:rPr>
        <w:t xml:space="preserve"> </w:t>
      </w:r>
      <w:r w:rsidR="00277851" w:rsidRPr="006C1509">
        <w:rPr>
          <w:sz w:val="22"/>
          <w:szCs w:val="22"/>
        </w:rPr>
        <w:t>set out in column 4 of Schedule 8 in relation to the program year is taken to consist of 2 separate amounts as follows:</w:t>
      </w:r>
    </w:p>
    <w:p w14:paraId="1881C52B"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 xml:space="preserve">a </w:t>
      </w:r>
      <w:r w:rsidR="00277851" w:rsidRPr="006C1509">
        <w:rPr>
          <w:b/>
          <w:bCs/>
          <w:i/>
          <w:iCs/>
          <w:sz w:val="22"/>
          <w:szCs w:val="22"/>
        </w:rPr>
        <w:t>recurrent</w:t>
      </w:r>
      <w:r w:rsidR="00277851" w:rsidRPr="006C1509">
        <w:rPr>
          <w:rStyle w:val="Bodytext105pt1"/>
          <w:sz w:val="22"/>
          <w:szCs w:val="22"/>
        </w:rPr>
        <w:t xml:space="preserve"> amount</w:t>
      </w:r>
      <w:r w:rsidR="00277851" w:rsidRPr="006C1509">
        <w:rPr>
          <w:sz w:val="22"/>
          <w:szCs w:val="22"/>
        </w:rPr>
        <w:t xml:space="preserve"> that is the amount remaining after deducting the capital amount from the nominal amount; and</w:t>
      </w:r>
    </w:p>
    <w:p w14:paraId="4575BA4B"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 xml:space="preserve">a </w:t>
      </w:r>
      <w:r w:rsidR="00277851" w:rsidRPr="006C1509">
        <w:rPr>
          <w:rStyle w:val="Bodytext105pt1"/>
          <w:sz w:val="22"/>
          <w:szCs w:val="22"/>
        </w:rPr>
        <w:t>capital amount</w:t>
      </w:r>
      <w:r w:rsidR="00277851" w:rsidRPr="006C1509">
        <w:rPr>
          <w:sz w:val="22"/>
          <w:szCs w:val="22"/>
        </w:rPr>
        <w:t xml:space="preserve"> that is equal to the sum of the amounts stated in determinations made by the Minister under subsection 72(2) in respect of the program year;</w:t>
      </w:r>
    </w:p>
    <w:p w14:paraId="5078A783" w14:textId="77777777" w:rsidR="0086106B" w:rsidRPr="006C1509" w:rsidRDefault="00277851" w:rsidP="007A735E">
      <w:pPr>
        <w:pStyle w:val="BodyText21"/>
        <w:spacing w:before="120" w:line="240" w:lineRule="auto"/>
        <w:ind w:left="999" w:firstLine="0"/>
        <w:rPr>
          <w:sz w:val="22"/>
          <w:szCs w:val="22"/>
        </w:rPr>
      </w:pPr>
      <w:r w:rsidRPr="006C1509">
        <w:rPr>
          <w:sz w:val="22"/>
          <w:szCs w:val="22"/>
        </w:rPr>
        <w:t>and the recurrent amount and the capital amount are taken to be set out in that column in lieu of the nominal amount.</w:t>
      </w:r>
    </w:p>
    <w:p w14:paraId="3FBF2561" w14:textId="77777777" w:rsidR="0086106B" w:rsidRPr="006C1509" w:rsidRDefault="00CC560B" w:rsidP="005C1327">
      <w:pPr>
        <w:pStyle w:val="BodyText21"/>
        <w:spacing w:before="120" w:line="240" w:lineRule="auto"/>
        <w:ind w:left="981" w:hanging="360"/>
        <w:rPr>
          <w:sz w:val="22"/>
          <w:szCs w:val="22"/>
        </w:rPr>
      </w:pPr>
      <w:r w:rsidRPr="006C1509">
        <w:rPr>
          <w:sz w:val="22"/>
          <w:szCs w:val="22"/>
        </w:rPr>
        <w:t xml:space="preserve">(6) </w:t>
      </w:r>
      <w:r w:rsidR="00277851" w:rsidRPr="006C1509">
        <w:rPr>
          <w:sz w:val="22"/>
          <w:szCs w:val="22"/>
        </w:rPr>
        <w:t>For the purposes of this section:</w:t>
      </w:r>
    </w:p>
    <w:p w14:paraId="2309DD72" w14:textId="77777777" w:rsidR="0086106B" w:rsidRPr="006C1509" w:rsidRDefault="00CC560B" w:rsidP="00CE7792">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amounts set out in Schedules 1, 3, 5, 6 and 7 and in columns 2, 5 and 6 of Schedule 8 and the recurrent amounts referred to in subsections (4) and (5) are declared to be amounts relating to recurrent grants; and</w:t>
      </w:r>
    </w:p>
    <w:p w14:paraId="4C8124C5" w14:textId="77777777" w:rsidR="0086106B" w:rsidRPr="006C1509" w:rsidRDefault="0086106B" w:rsidP="00BD20CD">
      <w:pPr>
        <w:pStyle w:val="Bodytext150"/>
        <w:spacing w:before="120" w:line="240" w:lineRule="auto"/>
        <w:ind w:firstLine="0"/>
        <w:rPr>
          <w:rStyle w:val="Bodytext1511pt"/>
          <w:iCs/>
        </w:rPr>
      </w:pPr>
    </w:p>
    <w:p w14:paraId="116C88EA" w14:textId="77777777" w:rsidR="00005A63" w:rsidRPr="006C1509" w:rsidRDefault="00005A63" w:rsidP="00BD20CD">
      <w:pPr>
        <w:pStyle w:val="Bodytext160"/>
        <w:spacing w:before="120" w:line="240" w:lineRule="auto"/>
        <w:rPr>
          <w:rStyle w:val="Bodytext1611pt3"/>
        </w:rPr>
        <w:sectPr w:rsidR="00005A63" w:rsidRPr="006C1509" w:rsidSect="004A67C2">
          <w:headerReference w:type="default" r:id="rId114"/>
          <w:pgSz w:w="12240" w:h="15840" w:code="1"/>
          <w:pgMar w:top="1440" w:right="1440" w:bottom="1440" w:left="1440" w:header="540" w:footer="480" w:gutter="0"/>
          <w:cols w:space="720"/>
          <w:noEndnote/>
          <w:docGrid w:linePitch="360"/>
        </w:sectPr>
      </w:pPr>
    </w:p>
    <w:p w14:paraId="0BCD2957" w14:textId="77777777" w:rsidR="0086106B" w:rsidRPr="006C1509" w:rsidRDefault="00CC560B" w:rsidP="005C1327">
      <w:pPr>
        <w:pStyle w:val="BodyText21"/>
        <w:spacing w:before="120" w:line="240" w:lineRule="auto"/>
        <w:ind w:left="1584" w:hanging="324"/>
        <w:rPr>
          <w:sz w:val="22"/>
          <w:szCs w:val="22"/>
        </w:rPr>
      </w:pPr>
      <w:r w:rsidRPr="006C1509">
        <w:rPr>
          <w:sz w:val="22"/>
          <w:szCs w:val="22"/>
        </w:rPr>
        <w:lastRenderedPageBreak/>
        <w:t xml:space="preserve">(b) </w:t>
      </w:r>
      <w:r w:rsidR="00277851" w:rsidRPr="006C1509">
        <w:rPr>
          <w:sz w:val="22"/>
          <w:szCs w:val="22"/>
        </w:rPr>
        <w:t>the amounts set out in Schedules 2 and 4 and the capital amounts referred to in subsections (4) and (5) are declared to be amounts relating to capital grants.</w:t>
      </w:r>
    </w:p>
    <w:p w14:paraId="58B7A826" w14:textId="77777777" w:rsidR="0086106B" w:rsidRPr="006C1509" w:rsidRDefault="00CC560B" w:rsidP="005C1327">
      <w:pPr>
        <w:pStyle w:val="BodyText21"/>
        <w:spacing w:before="120" w:line="240" w:lineRule="auto"/>
        <w:ind w:left="981" w:hanging="360"/>
        <w:rPr>
          <w:sz w:val="22"/>
          <w:szCs w:val="22"/>
        </w:rPr>
      </w:pPr>
      <w:r w:rsidRPr="006C1509">
        <w:rPr>
          <w:sz w:val="22"/>
          <w:szCs w:val="22"/>
        </w:rPr>
        <w:t xml:space="preserve">(7) </w:t>
      </w:r>
      <w:r w:rsidR="00277851" w:rsidRPr="006C1509">
        <w:rPr>
          <w:sz w:val="22"/>
          <w:szCs w:val="22"/>
        </w:rPr>
        <w:t>Except where subsection (8) applies, if an amount worked out under subsection (2) or (3) is not a multiple of $1,000, the amount is to be rounded to the nearest $1,000 (rounding $500 upwards).</w:t>
      </w:r>
    </w:p>
    <w:p w14:paraId="18BAA6D4" w14:textId="77777777" w:rsidR="0086106B" w:rsidRPr="006C1509" w:rsidRDefault="00CC560B" w:rsidP="005C1327">
      <w:pPr>
        <w:pStyle w:val="BodyText21"/>
        <w:spacing w:before="120" w:line="240" w:lineRule="auto"/>
        <w:ind w:left="981" w:hanging="360"/>
        <w:rPr>
          <w:sz w:val="22"/>
          <w:szCs w:val="22"/>
        </w:rPr>
      </w:pPr>
      <w:r w:rsidRPr="006C1509">
        <w:rPr>
          <w:sz w:val="22"/>
          <w:szCs w:val="22"/>
        </w:rPr>
        <w:t xml:space="preserve">(8) </w:t>
      </w:r>
      <w:r w:rsidR="00277851" w:rsidRPr="006C1509">
        <w:rPr>
          <w:sz w:val="22"/>
          <w:szCs w:val="22"/>
        </w:rPr>
        <w:t>If:</w:t>
      </w:r>
    </w:p>
    <w:p w14:paraId="4B9ED181" w14:textId="77777777" w:rsidR="0086106B" w:rsidRPr="006C1509" w:rsidRDefault="00CC560B" w:rsidP="005C1327">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stated recurrent amount is an amount set out in Schedule 1 or 3 or in the formula in subsection 70(1), subsection 73(2) or subsection 74(2); and</w:t>
      </w:r>
    </w:p>
    <w:p w14:paraId="26D82E70" w14:textId="77777777" w:rsidR="0086106B" w:rsidRPr="006C1509" w:rsidRDefault="00CC560B" w:rsidP="005C1327">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the amount worked out under subsection (2) by reference to that stated recurrent amount is an amount of dollars and cents;</w:t>
      </w:r>
    </w:p>
    <w:p w14:paraId="4E7A39BB" w14:textId="77777777" w:rsidR="0086106B" w:rsidRPr="006C1509" w:rsidRDefault="00277851" w:rsidP="007A735E">
      <w:pPr>
        <w:pStyle w:val="BodyText21"/>
        <w:spacing w:before="120" w:line="240" w:lineRule="auto"/>
        <w:ind w:left="999" w:firstLine="0"/>
        <w:rPr>
          <w:sz w:val="22"/>
          <w:szCs w:val="22"/>
        </w:rPr>
      </w:pPr>
      <w:r w:rsidRPr="006C1509">
        <w:rPr>
          <w:sz w:val="22"/>
          <w:szCs w:val="22"/>
        </w:rPr>
        <w:t>the amount referred to in paragraph (b) is to be rounded to the next highest dollar.</w:t>
      </w:r>
    </w:p>
    <w:p w14:paraId="420599DE" w14:textId="77777777" w:rsidR="0086106B" w:rsidRPr="006C1509" w:rsidRDefault="00CC560B" w:rsidP="00747270">
      <w:pPr>
        <w:spacing w:before="120" w:after="60"/>
        <w:rPr>
          <w:rFonts w:ascii="Times New Roman" w:hAnsi="Times New Roman" w:cs="Times New Roman"/>
          <w:sz w:val="22"/>
          <w:szCs w:val="22"/>
        </w:rPr>
      </w:pPr>
      <w:bookmarkStart w:id="76" w:name="bookmark85"/>
      <w:r w:rsidRPr="006C1509">
        <w:rPr>
          <w:rStyle w:val="Heading52"/>
          <w:rFonts w:eastAsia="Courier New"/>
          <w:bCs w:val="0"/>
          <w:sz w:val="22"/>
          <w:szCs w:val="22"/>
        </w:rPr>
        <w:t xml:space="preserve">79 </w:t>
      </w:r>
      <w:r w:rsidR="00277851" w:rsidRPr="006C1509">
        <w:rPr>
          <w:rStyle w:val="Heading52"/>
          <w:rFonts w:eastAsia="Courier New"/>
          <w:bCs w:val="0"/>
          <w:sz w:val="22"/>
          <w:szCs w:val="22"/>
        </w:rPr>
        <w:t>Variation of Schedule 8</w:t>
      </w:r>
      <w:bookmarkEnd w:id="76"/>
    </w:p>
    <w:p w14:paraId="6BECB8CE" w14:textId="77777777" w:rsidR="0086106B" w:rsidRPr="006C1509" w:rsidRDefault="00CC560B"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Subject to subsection (2), the Minister may make a determination during a program year varying some or all of the amounts set out in columns 2, 3 and 4 in Schedule 8 in relation to the program year.</w:t>
      </w:r>
    </w:p>
    <w:p w14:paraId="737AAAE6" w14:textId="77777777" w:rsidR="0086106B" w:rsidRPr="006C1509" w:rsidRDefault="00CC560B" w:rsidP="005C1327">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Minister must not vary under subsection (1) amounts in columns 2, 3 and 4 in Schedule 8 in relation to a program year in such a way that, after the variation, the total of the amounts in those columns would be greater or less than the total of those amounts before the variation.</w:t>
      </w:r>
    </w:p>
    <w:p w14:paraId="43FB2155" w14:textId="77777777" w:rsidR="0086106B" w:rsidRPr="006C1509" w:rsidRDefault="00CC560B" w:rsidP="005C1327">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As soon as practicable after making a determination under this section, the Minister must:</w:t>
      </w:r>
    </w:p>
    <w:p w14:paraId="143A8363" w14:textId="77777777" w:rsidR="0086106B" w:rsidRPr="006C1509" w:rsidRDefault="00CC560B" w:rsidP="005C1327">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send a copy of the determination to the relevant State Ministers; and</w:t>
      </w:r>
    </w:p>
    <w:p w14:paraId="23CF27B6" w14:textId="77777777" w:rsidR="0086106B" w:rsidRPr="006C1509" w:rsidRDefault="00CC560B" w:rsidP="005C1327">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cause a copy of the determination to be laid before each House of the Parliament.</w:t>
      </w:r>
    </w:p>
    <w:p w14:paraId="5D33342D" w14:textId="77777777" w:rsidR="0086106B" w:rsidRPr="006C1509" w:rsidRDefault="00CC560B" w:rsidP="00747270">
      <w:pPr>
        <w:spacing w:before="120" w:after="60"/>
        <w:rPr>
          <w:rFonts w:ascii="Times New Roman" w:hAnsi="Times New Roman" w:cs="Times New Roman"/>
          <w:sz w:val="22"/>
          <w:szCs w:val="22"/>
        </w:rPr>
      </w:pPr>
      <w:bookmarkStart w:id="77" w:name="bookmark86"/>
      <w:r w:rsidRPr="006C1509">
        <w:rPr>
          <w:rStyle w:val="Heading52"/>
          <w:rFonts w:eastAsia="Courier New"/>
          <w:bCs w:val="0"/>
          <w:sz w:val="22"/>
          <w:szCs w:val="22"/>
        </w:rPr>
        <w:t xml:space="preserve">80 </w:t>
      </w:r>
      <w:r w:rsidR="00277851" w:rsidRPr="006C1509">
        <w:rPr>
          <w:rStyle w:val="Heading52"/>
          <w:rFonts w:eastAsia="Courier New"/>
          <w:bCs w:val="0"/>
          <w:sz w:val="22"/>
          <w:szCs w:val="22"/>
        </w:rPr>
        <w:t>Minister may fix amounts, and times of payment, of financial</w:t>
      </w:r>
      <w:bookmarkEnd w:id="77"/>
      <w:r w:rsidRPr="006C1509">
        <w:rPr>
          <w:rStyle w:val="Heading52"/>
          <w:rFonts w:eastAsia="Courier New"/>
          <w:bCs w:val="0"/>
          <w:sz w:val="22"/>
          <w:szCs w:val="22"/>
        </w:rPr>
        <w:t xml:space="preserve"> </w:t>
      </w:r>
      <w:bookmarkStart w:id="78" w:name="bookmark87"/>
      <w:r w:rsidR="00277851" w:rsidRPr="006C1509">
        <w:rPr>
          <w:rStyle w:val="Heading52"/>
          <w:rFonts w:eastAsia="Courier New"/>
          <w:bCs w:val="0"/>
          <w:sz w:val="22"/>
          <w:szCs w:val="22"/>
        </w:rPr>
        <w:t>assistance</w:t>
      </w:r>
      <w:bookmarkEnd w:id="78"/>
    </w:p>
    <w:p w14:paraId="106591FE" w14:textId="77777777" w:rsidR="0086106B" w:rsidRPr="006C1509" w:rsidRDefault="00CC560B" w:rsidP="005C1327">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Financial assistance payable to a State or States under this Act is to be paid in such amounts, and at such times, as the Minister determines.</w:t>
      </w:r>
    </w:p>
    <w:p w14:paraId="239E897A" w14:textId="77777777" w:rsidR="0086106B" w:rsidRPr="006C1509" w:rsidRDefault="0086106B" w:rsidP="00BD20CD">
      <w:pPr>
        <w:pStyle w:val="Bodytext150"/>
        <w:spacing w:before="120" w:line="240" w:lineRule="auto"/>
        <w:ind w:firstLine="0"/>
        <w:rPr>
          <w:rStyle w:val="Bodytext1511pt"/>
          <w:iCs/>
        </w:rPr>
      </w:pPr>
    </w:p>
    <w:p w14:paraId="140CDCBF" w14:textId="77777777" w:rsidR="00005A63" w:rsidRPr="006C1509" w:rsidRDefault="00005A63" w:rsidP="00BD20CD">
      <w:pPr>
        <w:pStyle w:val="Bodytext160"/>
        <w:spacing w:before="120" w:line="240" w:lineRule="auto"/>
        <w:rPr>
          <w:rStyle w:val="Bodytext1611pt4"/>
        </w:rPr>
        <w:sectPr w:rsidR="00005A63" w:rsidRPr="006C1509" w:rsidSect="004A67C2">
          <w:headerReference w:type="even" r:id="rId115"/>
          <w:pgSz w:w="12240" w:h="15840" w:code="1"/>
          <w:pgMar w:top="1440" w:right="1440" w:bottom="1440" w:left="1440" w:header="450" w:footer="570" w:gutter="0"/>
          <w:cols w:space="720"/>
          <w:noEndnote/>
          <w:docGrid w:linePitch="360"/>
        </w:sectPr>
      </w:pPr>
    </w:p>
    <w:p w14:paraId="4C7D538B" w14:textId="77777777" w:rsidR="0086106B" w:rsidRPr="006C1509" w:rsidRDefault="00CC560B" w:rsidP="007A735E">
      <w:pPr>
        <w:pStyle w:val="BodyText21"/>
        <w:spacing w:before="120" w:line="240" w:lineRule="auto"/>
        <w:ind w:left="981" w:hanging="360"/>
        <w:rPr>
          <w:sz w:val="22"/>
          <w:szCs w:val="22"/>
        </w:rPr>
      </w:pPr>
      <w:r w:rsidRPr="006C1509">
        <w:rPr>
          <w:sz w:val="22"/>
          <w:szCs w:val="22"/>
        </w:rPr>
        <w:lastRenderedPageBreak/>
        <w:t xml:space="preserve">(2) </w:t>
      </w:r>
      <w:r w:rsidR="00277851" w:rsidRPr="006C1509">
        <w:rPr>
          <w:sz w:val="22"/>
          <w:szCs w:val="22"/>
        </w:rPr>
        <w:t>A determination under subsection (1) may apply generally to all financial assistance payable under this Act or may be limited to particular financial assistance, including:</w:t>
      </w:r>
    </w:p>
    <w:p w14:paraId="7EFAD242"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financial assistance payable to a particular State or States;</w:t>
      </w:r>
    </w:p>
    <w:p w14:paraId="77613B37"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financial assistance payable under a particular provision or provisions of this Act;</w:t>
      </w:r>
    </w:p>
    <w:p w14:paraId="682995F4"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financial assistance payable for a particular program year or program years;</w:t>
      </w:r>
    </w:p>
    <w:p w14:paraId="1E6A9DEA"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a combination of any of the above.</w:t>
      </w:r>
    </w:p>
    <w:p w14:paraId="7B38DF8A" w14:textId="77777777" w:rsidR="0086106B" w:rsidRPr="006C1509" w:rsidRDefault="00CC560B" w:rsidP="00747270">
      <w:pPr>
        <w:spacing w:before="120" w:after="60"/>
        <w:rPr>
          <w:rFonts w:ascii="Times New Roman" w:hAnsi="Times New Roman" w:cs="Times New Roman"/>
          <w:sz w:val="22"/>
          <w:szCs w:val="22"/>
        </w:rPr>
      </w:pPr>
      <w:bookmarkStart w:id="79" w:name="bookmark88"/>
      <w:r w:rsidRPr="006C1509">
        <w:rPr>
          <w:rStyle w:val="Heading52"/>
          <w:rFonts w:eastAsia="Courier New"/>
          <w:bCs w:val="0"/>
          <w:sz w:val="22"/>
          <w:szCs w:val="22"/>
        </w:rPr>
        <w:t xml:space="preserve">81 </w:t>
      </w:r>
      <w:r w:rsidR="00277851" w:rsidRPr="006C1509">
        <w:rPr>
          <w:rStyle w:val="Heading52"/>
          <w:rFonts w:eastAsia="Courier New"/>
          <w:bCs w:val="0"/>
          <w:sz w:val="22"/>
          <w:szCs w:val="22"/>
        </w:rPr>
        <w:t>Reductions for false or misleading statements</w:t>
      </w:r>
      <w:bookmarkEnd w:id="79"/>
    </w:p>
    <w:p w14:paraId="4FE4A08D" w14:textId="77777777" w:rsidR="0086106B" w:rsidRPr="006C1509" w:rsidRDefault="00CC560B" w:rsidP="007A735E">
      <w:pPr>
        <w:pStyle w:val="BodyText21"/>
        <w:spacing w:before="120" w:line="240" w:lineRule="auto"/>
        <w:ind w:left="981" w:hanging="360"/>
        <w:rPr>
          <w:sz w:val="22"/>
          <w:szCs w:val="22"/>
        </w:rPr>
      </w:pPr>
      <w:bookmarkStart w:id="80" w:name="bookmark89"/>
      <w:r w:rsidRPr="006C1509">
        <w:rPr>
          <w:sz w:val="22"/>
          <w:szCs w:val="22"/>
        </w:rPr>
        <w:t xml:space="preserve">(1) </w:t>
      </w:r>
      <w:r w:rsidR="00277851" w:rsidRPr="006C1509">
        <w:rPr>
          <w:sz w:val="22"/>
          <w:szCs w:val="22"/>
        </w:rPr>
        <w:t>If:</w:t>
      </w:r>
      <w:bookmarkEnd w:id="80"/>
    </w:p>
    <w:p w14:paraId="10F01EF6"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statement made by any person to the Minister, to an officer of the Department, or to a block grant authority or a person employed by or acting on behalf of such an authority, for the purposes of this Act, the former Act or the 1988 Act relating to the grant of financial assistance for schools, hostels or other bodies involved in primary education or secondary education, or for the purposes of an agreement under such an Act, is false or misleading in a material particular; and</w:t>
      </w:r>
    </w:p>
    <w:p w14:paraId="66E07FC2"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in reliance on the statement, a payment has been made to a State under a provision of this Act for the State or for a non-government body (including a block grant authority and a nominated authority) of an amount that, in the Minister’s opinion, exceeds the amount that would have been authorised to be paid if the statement had not been false or misleading in a material particular;</w:t>
      </w:r>
    </w:p>
    <w:p w14:paraId="4D921EC0" w14:textId="77777777" w:rsidR="0086106B" w:rsidRPr="006C1509" w:rsidRDefault="00277851" w:rsidP="007A735E">
      <w:pPr>
        <w:pStyle w:val="BodyText21"/>
        <w:spacing w:before="120" w:line="240" w:lineRule="auto"/>
        <w:ind w:left="990" w:firstLine="0"/>
        <w:rPr>
          <w:sz w:val="22"/>
          <w:szCs w:val="22"/>
        </w:rPr>
      </w:pPr>
      <w:r w:rsidRPr="006C1509">
        <w:rPr>
          <w:sz w:val="22"/>
          <w:szCs w:val="22"/>
        </w:rPr>
        <w:t>the Minister may make a determination reducing any amount payable to the State under this Act for the State or the non-government body, as the case may be, in a particular program year or during 2 or more program years, by the amount of the excess.</w:t>
      </w:r>
    </w:p>
    <w:p w14:paraId="79B28D74" w14:textId="77777777" w:rsidR="0086106B" w:rsidRPr="006C1509" w:rsidRDefault="00CC560B" w:rsidP="007A735E">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If:</w:t>
      </w:r>
    </w:p>
    <w:p w14:paraId="51E995F3"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statement made to the Minister or to an officer of the Department for the purposes of this Act, the former Act or the 1988 Act relating to the grant of financial assistance for schools or other bodies involved in primary education or secondary education, or for the purposes of the making of an agreement under such an Act, by the approved authority of a non-systemic school, or of an approved school system, is false or misleading in a material particular; and</w:t>
      </w:r>
    </w:p>
    <w:p w14:paraId="092A5A08" w14:textId="77777777" w:rsidR="0086106B" w:rsidRPr="006C1509" w:rsidRDefault="0086106B" w:rsidP="00BD20CD">
      <w:pPr>
        <w:pStyle w:val="Bodytext150"/>
        <w:spacing w:before="120" w:line="240" w:lineRule="auto"/>
        <w:ind w:firstLine="0"/>
        <w:rPr>
          <w:rStyle w:val="Bodytext1511pt"/>
          <w:iCs/>
        </w:rPr>
      </w:pPr>
    </w:p>
    <w:p w14:paraId="38CC94B6" w14:textId="77777777" w:rsidR="00005A63" w:rsidRPr="006C1509" w:rsidRDefault="00005A63" w:rsidP="00BD20CD">
      <w:pPr>
        <w:pStyle w:val="Bodytext160"/>
        <w:spacing w:before="120" w:line="240" w:lineRule="auto"/>
        <w:rPr>
          <w:rStyle w:val="Bodytext1611pt3"/>
        </w:rPr>
        <w:sectPr w:rsidR="00005A63" w:rsidRPr="006C1509" w:rsidSect="004A67C2">
          <w:headerReference w:type="default" r:id="rId116"/>
          <w:pgSz w:w="12240" w:h="15840" w:code="1"/>
          <w:pgMar w:top="1440" w:right="1440" w:bottom="1440" w:left="1440" w:header="360" w:footer="660" w:gutter="0"/>
          <w:cols w:space="720"/>
          <w:noEndnote/>
          <w:docGrid w:linePitch="360"/>
        </w:sectPr>
      </w:pPr>
    </w:p>
    <w:p w14:paraId="1B71DF9D"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lastRenderedPageBreak/>
        <w:t xml:space="preserve">(b) </w:t>
      </w:r>
      <w:r w:rsidR="00277851" w:rsidRPr="006C1509">
        <w:rPr>
          <w:sz w:val="22"/>
          <w:szCs w:val="22"/>
        </w:rPr>
        <w:t>as a result of the statement, the school or the system obtains, for the purpose of meeting recurrent expenditure, a higher funding level than, in the Minister’s opinion, the school or system may have obtained if the statement had not been made;</w:t>
      </w:r>
    </w:p>
    <w:p w14:paraId="7A9C472C"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the Minister may make a determination varying the list by setting out a different funding level of the school or system.</w:t>
      </w:r>
    </w:p>
    <w:p w14:paraId="58636B94" w14:textId="77777777" w:rsidR="0086106B" w:rsidRPr="006C1509" w:rsidRDefault="00CC560B" w:rsidP="007A735E">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A determination under this section may be expressed to have taken effect from a day before the day on which the determination was made.</w:t>
      </w:r>
    </w:p>
    <w:p w14:paraId="7922EBB2" w14:textId="77777777" w:rsidR="0086106B" w:rsidRPr="006C1509" w:rsidRDefault="00CC560B" w:rsidP="00747270">
      <w:pPr>
        <w:spacing w:before="120" w:after="60"/>
        <w:rPr>
          <w:rFonts w:ascii="Times New Roman" w:hAnsi="Times New Roman" w:cs="Times New Roman"/>
          <w:sz w:val="22"/>
          <w:szCs w:val="22"/>
        </w:rPr>
      </w:pPr>
      <w:bookmarkStart w:id="81" w:name="bookmark91"/>
      <w:r w:rsidRPr="006C1509">
        <w:rPr>
          <w:rStyle w:val="Heading52"/>
          <w:rFonts w:eastAsia="Courier New"/>
          <w:bCs w:val="0"/>
          <w:sz w:val="22"/>
          <w:szCs w:val="22"/>
        </w:rPr>
        <w:t xml:space="preserve">82 </w:t>
      </w:r>
      <w:r w:rsidR="00277851" w:rsidRPr="006C1509">
        <w:rPr>
          <w:rStyle w:val="Heading52"/>
          <w:rFonts w:eastAsia="Courier New"/>
          <w:bCs w:val="0"/>
          <w:sz w:val="22"/>
          <w:szCs w:val="22"/>
        </w:rPr>
        <w:t>Amounts payable by the States to the Commonwealth</w:t>
      </w:r>
      <w:bookmarkEnd w:id="81"/>
    </w:p>
    <w:p w14:paraId="4BB91130"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An amount payable by a State to the Commonwealth under this Act is a debt due by the State to the Commonwealth.</w:t>
      </w:r>
    </w:p>
    <w:p w14:paraId="15D52C4A" w14:textId="77777777" w:rsidR="0086106B" w:rsidRPr="006C1509" w:rsidRDefault="00CC560B" w:rsidP="00747270">
      <w:pPr>
        <w:spacing w:before="120" w:after="60"/>
        <w:rPr>
          <w:rFonts w:ascii="Times New Roman" w:hAnsi="Times New Roman" w:cs="Times New Roman"/>
          <w:sz w:val="22"/>
          <w:szCs w:val="22"/>
        </w:rPr>
      </w:pPr>
      <w:bookmarkStart w:id="82" w:name="bookmark92"/>
      <w:r w:rsidRPr="006C1509">
        <w:rPr>
          <w:rStyle w:val="Heading52"/>
          <w:rFonts w:eastAsia="Courier New"/>
          <w:bCs w:val="0"/>
          <w:sz w:val="22"/>
          <w:szCs w:val="22"/>
        </w:rPr>
        <w:t xml:space="preserve">83 </w:t>
      </w:r>
      <w:r w:rsidR="00277851" w:rsidRPr="006C1509">
        <w:rPr>
          <w:rStyle w:val="Heading52"/>
          <w:rFonts w:eastAsia="Courier New"/>
          <w:bCs w:val="0"/>
          <w:sz w:val="22"/>
          <w:szCs w:val="22"/>
        </w:rPr>
        <w:t>Advances</w:t>
      </w:r>
      <w:bookmarkEnd w:id="82"/>
    </w:p>
    <w:p w14:paraId="2E10E229"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The Minister may make advances to a State, by way of financial assistance to the State on account of an amount that is expected to become payable under this Act to the State, and any conditions that would apply to the payment apply to any such advance.</w:t>
      </w:r>
    </w:p>
    <w:p w14:paraId="58C0F91D" w14:textId="77777777" w:rsidR="0086106B" w:rsidRPr="006C1509" w:rsidRDefault="00A45470" w:rsidP="00747270">
      <w:pPr>
        <w:spacing w:before="120" w:after="60"/>
        <w:rPr>
          <w:rFonts w:ascii="Times New Roman" w:hAnsi="Times New Roman" w:cs="Times New Roman"/>
          <w:sz w:val="22"/>
          <w:szCs w:val="22"/>
        </w:rPr>
      </w:pPr>
      <w:bookmarkStart w:id="83" w:name="bookmark93"/>
      <w:r w:rsidRPr="00747270">
        <w:rPr>
          <w:b/>
        </w:rPr>
        <w:t>84</w:t>
      </w:r>
      <w:r w:rsidRPr="006C1509">
        <w:rPr>
          <w:rStyle w:val="Heading52"/>
          <w:rFonts w:eastAsia="Courier New"/>
          <w:bCs w:val="0"/>
          <w:sz w:val="22"/>
          <w:szCs w:val="22"/>
        </w:rPr>
        <w:t xml:space="preserve"> </w:t>
      </w:r>
      <w:r w:rsidR="00277851" w:rsidRPr="006C1509">
        <w:rPr>
          <w:rStyle w:val="Heading52"/>
          <w:rFonts w:eastAsia="Courier New"/>
          <w:bCs w:val="0"/>
          <w:sz w:val="22"/>
          <w:szCs w:val="22"/>
        </w:rPr>
        <w:t>Payments to be made out of Consolidated Revenue Fund or Loan</w:t>
      </w:r>
      <w:bookmarkEnd w:id="83"/>
      <w:r w:rsidR="00CC560B" w:rsidRPr="006C1509">
        <w:rPr>
          <w:rStyle w:val="Heading52"/>
          <w:rFonts w:eastAsia="Courier New"/>
          <w:bCs w:val="0"/>
          <w:sz w:val="22"/>
          <w:szCs w:val="22"/>
        </w:rPr>
        <w:t xml:space="preserve"> </w:t>
      </w:r>
      <w:bookmarkStart w:id="84" w:name="bookmark94"/>
      <w:r w:rsidR="00277851" w:rsidRPr="006C1509">
        <w:rPr>
          <w:rStyle w:val="Heading52"/>
          <w:rFonts w:eastAsia="Courier New"/>
          <w:bCs w:val="0"/>
          <w:sz w:val="22"/>
          <w:szCs w:val="22"/>
        </w:rPr>
        <w:t>Fund</w:t>
      </w:r>
      <w:bookmarkEnd w:id="84"/>
    </w:p>
    <w:p w14:paraId="7E21AC8A"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Payments to a State under this Act may be made:</w:t>
      </w:r>
    </w:p>
    <w:p w14:paraId="6CE5369F"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in respect of payments under section 46 or 49 or paragraph 69(1)(b) or 72(1)(b) and advances under section 83 on account of payments of that kind—out of the Consolidated Revenue Fund or the Loan Fund; or</w:t>
      </w:r>
    </w:p>
    <w:p w14:paraId="306D61C8"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otherwise—out of the Consolidated Revenue Fund.</w:t>
      </w:r>
    </w:p>
    <w:p w14:paraId="6F4CFE69" w14:textId="77777777" w:rsidR="0086106B" w:rsidRPr="006C1509" w:rsidRDefault="00CC560B" w:rsidP="00747270">
      <w:pPr>
        <w:spacing w:before="120" w:after="60"/>
        <w:rPr>
          <w:rFonts w:ascii="Times New Roman" w:hAnsi="Times New Roman" w:cs="Times New Roman"/>
          <w:sz w:val="22"/>
          <w:szCs w:val="22"/>
        </w:rPr>
      </w:pPr>
      <w:bookmarkStart w:id="85" w:name="bookmark95"/>
      <w:r w:rsidRPr="006C1509">
        <w:rPr>
          <w:rStyle w:val="Heading52"/>
          <w:rFonts w:eastAsia="Courier New"/>
          <w:bCs w:val="0"/>
          <w:sz w:val="22"/>
          <w:szCs w:val="22"/>
        </w:rPr>
        <w:t>8</w:t>
      </w:r>
      <w:r w:rsidR="00A45470" w:rsidRPr="006C1509">
        <w:rPr>
          <w:rStyle w:val="Heading52"/>
          <w:rFonts w:eastAsia="Courier New"/>
          <w:bCs w:val="0"/>
          <w:sz w:val="22"/>
          <w:szCs w:val="22"/>
        </w:rPr>
        <w:t>5</w:t>
      </w:r>
      <w:r w:rsidRPr="006C1509">
        <w:rPr>
          <w:rStyle w:val="Heading52"/>
          <w:rFonts w:eastAsia="Courier New"/>
          <w:bCs w:val="0"/>
          <w:sz w:val="22"/>
          <w:szCs w:val="22"/>
        </w:rPr>
        <w:t xml:space="preserve"> </w:t>
      </w:r>
      <w:r w:rsidR="00277851" w:rsidRPr="006C1509">
        <w:rPr>
          <w:rStyle w:val="Heading52"/>
          <w:rFonts w:eastAsia="Courier New"/>
          <w:bCs w:val="0"/>
          <w:sz w:val="22"/>
          <w:szCs w:val="22"/>
        </w:rPr>
        <w:t>Authority to borrow</w:t>
      </w:r>
      <w:bookmarkEnd w:id="85"/>
    </w:p>
    <w:p w14:paraId="77C8EA4B" w14:textId="4A71F9B6" w:rsidR="0086106B" w:rsidRPr="006C1509" w:rsidRDefault="00277851" w:rsidP="00A45470">
      <w:pPr>
        <w:pStyle w:val="BodyText21"/>
        <w:spacing w:before="120" w:line="240" w:lineRule="auto"/>
        <w:ind w:left="990" w:firstLine="0"/>
        <w:rPr>
          <w:sz w:val="22"/>
          <w:szCs w:val="22"/>
        </w:rPr>
      </w:pPr>
      <w:r w:rsidRPr="006C1509">
        <w:rPr>
          <w:sz w:val="22"/>
          <w:szCs w:val="22"/>
        </w:rPr>
        <w:t xml:space="preserve">The Treasurer may, from time to time, in accordance with the provisions of the </w:t>
      </w:r>
      <w:r w:rsidRPr="006C1509">
        <w:rPr>
          <w:rStyle w:val="Bodytext105pt2"/>
          <w:sz w:val="22"/>
          <w:szCs w:val="22"/>
        </w:rPr>
        <w:t>Commonwealth Inscribed Stock Act 1911</w:t>
      </w:r>
      <w:r w:rsidRPr="00676560">
        <w:rPr>
          <w:rStyle w:val="Bodytext105pt2"/>
          <w:i w:val="0"/>
          <w:sz w:val="22"/>
          <w:szCs w:val="22"/>
        </w:rPr>
        <w:t>,</w:t>
      </w:r>
      <w:r w:rsidRPr="00676560">
        <w:rPr>
          <w:i/>
          <w:sz w:val="22"/>
          <w:szCs w:val="22"/>
        </w:rPr>
        <w:t xml:space="preserve"> </w:t>
      </w:r>
      <w:r w:rsidRPr="006C1509">
        <w:rPr>
          <w:sz w:val="22"/>
          <w:szCs w:val="22"/>
        </w:rPr>
        <w:t>or in accordance with the provisions of an Act authorising the issue of Treasury Bills, borrow amounts the total of which is not greater than the sum of the amounts that may become payable to the States under sections 46 and 49 and paragraphs 69(1)(b) and 72(1)(b) of this Act.</w:t>
      </w:r>
    </w:p>
    <w:p w14:paraId="71D12BAA" w14:textId="77777777" w:rsidR="0086106B" w:rsidRPr="006C1509" w:rsidRDefault="0086106B" w:rsidP="00BD20CD">
      <w:pPr>
        <w:pStyle w:val="Bodytext150"/>
        <w:spacing w:before="120" w:line="240" w:lineRule="auto"/>
        <w:ind w:firstLine="0"/>
        <w:rPr>
          <w:rStyle w:val="Bodytext1511pt"/>
          <w:iCs/>
        </w:rPr>
      </w:pPr>
    </w:p>
    <w:p w14:paraId="008512AC" w14:textId="77777777" w:rsidR="00005A63" w:rsidRPr="006C1509" w:rsidRDefault="00005A63" w:rsidP="00BD20CD">
      <w:pPr>
        <w:pStyle w:val="BodyText21"/>
        <w:spacing w:before="120" w:line="240" w:lineRule="auto"/>
        <w:ind w:firstLine="0"/>
        <w:rPr>
          <w:rStyle w:val="Bodytext11pt0"/>
        </w:rPr>
        <w:sectPr w:rsidR="00005A63" w:rsidRPr="006C1509" w:rsidSect="004A67C2">
          <w:headerReference w:type="even" r:id="rId117"/>
          <w:pgSz w:w="12240" w:h="15840" w:code="1"/>
          <w:pgMar w:top="1440" w:right="1440" w:bottom="1440" w:left="1440" w:header="450" w:footer="570" w:gutter="0"/>
          <w:cols w:space="720"/>
          <w:noEndnote/>
          <w:docGrid w:linePitch="360"/>
        </w:sectPr>
      </w:pPr>
    </w:p>
    <w:p w14:paraId="0C29F1FB" w14:textId="77777777" w:rsidR="0086106B" w:rsidRPr="006C1509" w:rsidRDefault="00CC560B" w:rsidP="00747270">
      <w:pPr>
        <w:spacing w:before="120" w:after="60"/>
        <w:rPr>
          <w:rFonts w:ascii="Times New Roman" w:hAnsi="Times New Roman" w:cs="Times New Roman"/>
          <w:sz w:val="22"/>
          <w:szCs w:val="22"/>
        </w:rPr>
      </w:pPr>
      <w:bookmarkStart w:id="86" w:name="bookmark96"/>
      <w:r w:rsidRPr="006C1509">
        <w:rPr>
          <w:rStyle w:val="Heading52"/>
          <w:rFonts w:eastAsia="Courier New"/>
          <w:bCs w:val="0"/>
          <w:sz w:val="22"/>
          <w:szCs w:val="22"/>
        </w:rPr>
        <w:lastRenderedPageBreak/>
        <w:t xml:space="preserve">86 </w:t>
      </w:r>
      <w:r w:rsidR="00277851" w:rsidRPr="006C1509">
        <w:rPr>
          <w:rStyle w:val="Heading52"/>
          <w:rFonts w:eastAsia="Courier New"/>
          <w:bCs w:val="0"/>
          <w:sz w:val="22"/>
          <w:szCs w:val="22"/>
        </w:rPr>
        <w:t>Application of money borrowed</w:t>
      </w:r>
      <w:bookmarkEnd w:id="86"/>
    </w:p>
    <w:p w14:paraId="4034E514"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Money borrowed under section 85 is to be applied only for the expenses of borrowing and for:</w:t>
      </w:r>
    </w:p>
    <w:p w14:paraId="48450CC4"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making payments to the States under section 46 or 49 or paragraph 69(1)(b) or 72(1)(b); and</w:t>
      </w:r>
    </w:p>
    <w:p w14:paraId="1C078AEE"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making advances under section 83 on account of payments of that kind; and</w:t>
      </w:r>
    </w:p>
    <w:p w14:paraId="68698A20" w14:textId="77777777" w:rsidR="0086106B" w:rsidRPr="006C1509" w:rsidRDefault="00CC560B" w:rsidP="007A735E">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making payments to the Consolidated Revenue Fund in accordance with section 87.</w:t>
      </w:r>
    </w:p>
    <w:p w14:paraId="33E4DA46" w14:textId="77777777" w:rsidR="0086106B" w:rsidRPr="006C1509" w:rsidRDefault="00CC560B" w:rsidP="00747270">
      <w:pPr>
        <w:spacing w:before="120" w:after="60"/>
        <w:rPr>
          <w:rFonts w:ascii="Times New Roman" w:hAnsi="Times New Roman" w:cs="Times New Roman"/>
          <w:sz w:val="22"/>
          <w:szCs w:val="22"/>
        </w:rPr>
      </w:pPr>
      <w:bookmarkStart w:id="87" w:name="bookmark97"/>
      <w:r w:rsidRPr="006C1509">
        <w:rPr>
          <w:rStyle w:val="Heading52"/>
          <w:rFonts w:eastAsia="Courier New"/>
          <w:bCs w:val="0"/>
          <w:sz w:val="22"/>
          <w:szCs w:val="22"/>
        </w:rPr>
        <w:t xml:space="preserve">87 </w:t>
      </w:r>
      <w:r w:rsidR="00277851" w:rsidRPr="006C1509">
        <w:rPr>
          <w:rStyle w:val="Heading52"/>
          <w:rFonts w:eastAsia="Courier New"/>
          <w:bCs w:val="0"/>
          <w:sz w:val="22"/>
          <w:szCs w:val="22"/>
        </w:rPr>
        <w:t>Reimbursement of Consolidated Revenue Fund from Loan Fund</w:t>
      </w:r>
      <w:bookmarkEnd w:id="87"/>
    </w:p>
    <w:p w14:paraId="6D967170" w14:textId="77777777" w:rsidR="0086106B" w:rsidRPr="006C1509" w:rsidRDefault="00CC560B" w:rsidP="007A735E">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If a payment under sec</w:t>
      </w:r>
      <w:r w:rsidR="00EC43BB" w:rsidRPr="006C1509">
        <w:rPr>
          <w:sz w:val="22"/>
          <w:szCs w:val="22"/>
        </w:rPr>
        <w:t>tion 46 or 49 or paragraph 69(1</w:t>
      </w:r>
      <w:r w:rsidR="00277851" w:rsidRPr="006C1509">
        <w:rPr>
          <w:sz w:val="22"/>
          <w:szCs w:val="22"/>
        </w:rPr>
        <w:t>)(b) or 72(1)(b), or an advance under section 83 on account of a payment of that kind, has been made out of the Consolidated Revenue Fund, the Minister for Finance may authorise the payment to the Consolidated Revenue Fund, out of the Loan Fund, of an amount not greater than the amount so paid.</w:t>
      </w:r>
    </w:p>
    <w:p w14:paraId="3F8AD6DD" w14:textId="07D9C3AB" w:rsidR="0086106B" w:rsidRPr="006C1509" w:rsidRDefault="00CC560B" w:rsidP="007A735E">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 xml:space="preserve">In any statement prepared by the Minister for Finance under section 50 of the </w:t>
      </w:r>
      <w:r w:rsidR="00277851" w:rsidRPr="006C1509">
        <w:rPr>
          <w:i/>
          <w:iCs/>
          <w:sz w:val="22"/>
          <w:szCs w:val="22"/>
        </w:rPr>
        <w:t>Audit Act 1901</w:t>
      </w:r>
      <w:r w:rsidR="00277851" w:rsidRPr="00676560">
        <w:rPr>
          <w:iCs/>
          <w:sz w:val="22"/>
          <w:szCs w:val="22"/>
        </w:rPr>
        <w:t>,</w:t>
      </w:r>
      <w:r w:rsidR="00277851" w:rsidRPr="00676560">
        <w:rPr>
          <w:sz w:val="22"/>
          <w:szCs w:val="22"/>
        </w:rPr>
        <w:t xml:space="preserve"> </w:t>
      </w:r>
      <w:r w:rsidR="00277851" w:rsidRPr="006C1509">
        <w:rPr>
          <w:sz w:val="22"/>
          <w:szCs w:val="22"/>
        </w:rPr>
        <w:t>amounts paid to the Consolidated Revenue Fund under subsection (1) of this section are not to be shown as receipts of that Fund but are to be shown as having reduced the total of the amounts paid out of that Fund under this Act.</w:t>
      </w:r>
    </w:p>
    <w:p w14:paraId="4C61BBD1" w14:textId="77777777" w:rsidR="0086106B" w:rsidRPr="006C1509" w:rsidRDefault="00CC560B" w:rsidP="00747270">
      <w:pPr>
        <w:spacing w:before="120" w:after="60"/>
        <w:rPr>
          <w:rFonts w:ascii="Times New Roman" w:hAnsi="Times New Roman" w:cs="Times New Roman"/>
          <w:sz w:val="22"/>
          <w:szCs w:val="22"/>
        </w:rPr>
      </w:pPr>
      <w:bookmarkStart w:id="88" w:name="bookmark98"/>
      <w:r w:rsidRPr="006C1509">
        <w:rPr>
          <w:rStyle w:val="Heading52"/>
          <w:rFonts w:eastAsia="Courier New"/>
          <w:bCs w:val="0"/>
          <w:sz w:val="22"/>
          <w:szCs w:val="22"/>
        </w:rPr>
        <w:t xml:space="preserve">88 </w:t>
      </w:r>
      <w:r w:rsidR="00277851" w:rsidRPr="006C1509">
        <w:rPr>
          <w:rStyle w:val="Heading52"/>
          <w:rFonts w:eastAsia="Courier New"/>
          <w:bCs w:val="0"/>
          <w:sz w:val="22"/>
          <w:szCs w:val="22"/>
        </w:rPr>
        <w:t>Appropriation</w:t>
      </w:r>
      <w:bookmarkEnd w:id="88"/>
    </w:p>
    <w:p w14:paraId="5C6F3177"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The Consolidated Revenue Fund and Loan Fund are appropriated as necessary for the purposes of this Act.</w:t>
      </w:r>
    </w:p>
    <w:p w14:paraId="30C99BB1" w14:textId="77777777" w:rsidR="0086106B" w:rsidRPr="006C1509" w:rsidRDefault="00CC560B" w:rsidP="00747270">
      <w:pPr>
        <w:spacing w:before="120" w:after="60"/>
        <w:rPr>
          <w:rFonts w:ascii="Times New Roman" w:hAnsi="Times New Roman" w:cs="Times New Roman"/>
          <w:sz w:val="22"/>
          <w:szCs w:val="22"/>
        </w:rPr>
      </w:pPr>
      <w:bookmarkStart w:id="89" w:name="bookmark99"/>
      <w:r w:rsidRPr="006C1509">
        <w:rPr>
          <w:rStyle w:val="Heading52"/>
          <w:rFonts w:eastAsia="Courier New"/>
          <w:bCs w:val="0"/>
          <w:sz w:val="22"/>
          <w:szCs w:val="22"/>
        </w:rPr>
        <w:t xml:space="preserve">89 </w:t>
      </w:r>
      <w:r w:rsidR="00277851" w:rsidRPr="006C1509">
        <w:rPr>
          <w:rStyle w:val="Heading52"/>
          <w:rFonts w:eastAsia="Courier New"/>
          <w:bCs w:val="0"/>
          <w:sz w:val="22"/>
          <w:szCs w:val="22"/>
        </w:rPr>
        <w:t>Delegation</w:t>
      </w:r>
      <w:bookmarkEnd w:id="89"/>
    </w:p>
    <w:p w14:paraId="416699A3" w14:textId="77777777" w:rsidR="0086106B" w:rsidRPr="006C1509" w:rsidRDefault="00CC560B" w:rsidP="007A735E">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The Minister may, by signed writing, delegate to an officer of the Department all or any of the Minister’s powers and functions under this Act or under an agreement made pursuant to this Act.</w:t>
      </w:r>
    </w:p>
    <w:p w14:paraId="1820CEDF" w14:textId="77777777" w:rsidR="0086106B" w:rsidRPr="006C1509" w:rsidRDefault="00CC560B" w:rsidP="007A735E">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Minister may, by signed writing, delegate to a block grant authority all or any of the Minister’s powers under subsection 48(1) in relation to projects administered by the block grant authority.</w:t>
      </w:r>
    </w:p>
    <w:p w14:paraId="3DACED85" w14:textId="77777777" w:rsidR="0086106B" w:rsidRPr="006C1509" w:rsidRDefault="0086106B" w:rsidP="00BD20CD">
      <w:pPr>
        <w:pStyle w:val="Bodytext150"/>
        <w:spacing w:before="120" w:line="240" w:lineRule="auto"/>
        <w:ind w:firstLine="0"/>
        <w:rPr>
          <w:rStyle w:val="Bodytext1511pt"/>
          <w:iCs/>
        </w:rPr>
      </w:pPr>
    </w:p>
    <w:p w14:paraId="2E20DD1C" w14:textId="77777777" w:rsidR="00005A63" w:rsidRPr="006C1509" w:rsidRDefault="00005A63" w:rsidP="00BD20CD">
      <w:pPr>
        <w:pStyle w:val="Bodytext160"/>
        <w:spacing w:before="120" w:line="240" w:lineRule="auto"/>
        <w:rPr>
          <w:rStyle w:val="Bodytext1611pt3"/>
        </w:rPr>
        <w:sectPr w:rsidR="00005A63" w:rsidRPr="006C1509" w:rsidSect="004A67C2">
          <w:headerReference w:type="default" r:id="rId118"/>
          <w:pgSz w:w="12240" w:h="15840" w:code="1"/>
          <w:pgMar w:top="1440" w:right="1440" w:bottom="1440" w:left="1440" w:header="360" w:footer="480" w:gutter="0"/>
          <w:cols w:space="720"/>
          <w:noEndnote/>
          <w:docGrid w:linePitch="360"/>
        </w:sectPr>
      </w:pPr>
    </w:p>
    <w:p w14:paraId="3DCF5430" w14:textId="77777777" w:rsidR="0086106B" w:rsidRPr="006C1509" w:rsidRDefault="00A05589" w:rsidP="00747270">
      <w:pPr>
        <w:spacing w:before="120" w:after="60"/>
        <w:rPr>
          <w:rFonts w:ascii="Times New Roman" w:hAnsi="Times New Roman" w:cs="Times New Roman"/>
          <w:sz w:val="22"/>
          <w:szCs w:val="22"/>
        </w:rPr>
      </w:pPr>
      <w:bookmarkStart w:id="90" w:name="bookmark100"/>
      <w:r w:rsidRPr="006C1509">
        <w:rPr>
          <w:rStyle w:val="Heading52"/>
          <w:rFonts w:eastAsia="Courier New"/>
          <w:bCs w:val="0"/>
          <w:sz w:val="22"/>
          <w:szCs w:val="22"/>
        </w:rPr>
        <w:lastRenderedPageBreak/>
        <w:t xml:space="preserve">90 </w:t>
      </w:r>
      <w:r w:rsidR="00277851" w:rsidRPr="006C1509">
        <w:rPr>
          <w:rStyle w:val="Heading52"/>
          <w:rFonts w:eastAsia="Courier New"/>
          <w:bCs w:val="0"/>
          <w:sz w:val="22"/>
          <w:szCs w:val="22"/>
        </w:rPr>
        <w:t>Report by Minister</w:t>
      </w:r>
      <w:bookmarkEnd w:id="90"/>
    </w:p>
    <w:p w14:paraId="55DD872F" w14:textId="77777777" w:rsidR="0086106B" w:rsidRPr="006C1509" w:rsidRDefault="00A05589" w:rsidP="007A735E">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In this section:</w:t>
      </w:r>
    </w:p>
    <w:p w14:paraId="2E97F66F" w14:textId="77777777" w:rsidR="0086106B" w:rsidRPr="006C1509" w:rsidRDefault="00277851" w:rsidP="00A45470">
      <w:pPr>
        <w:pStyle w:val="BodyText21"/>
        <w:spacing w:before="120" w:line="240" w:lineRule="auto"/>
        <w:ind w:left="990" w:firstLine="0"/>
        <w:rPr>
          <w:sz w:val="22"/>
          <w:szCs w:val="22"/>
        </w:rPr>
      </w:pPr>
      <w:r w:rsidRPr="006C1509">
        <w:rPr>
          <w:b/>
          <w:bCs/>
          <w:i/>
          <w:iCs/>
          <w:sz w:val="22"/>
          <w:szCs w:val="22"/>
        </w:rPr>
        <w:t>program</w:t>
      </w:r>
      <w:r w:rsidRPr="006C1509">
        <w:rPr>
          <w:rStyle w:val="Bodytext105pt1"/>
          <w:sz w:val="22"/>
          <w:szCs w:val="22"/>
        </w:rPr>
        <w:t xml:space="preserve"> year</w:t>
      </w:r>
      <w:r w:rsidRPr="006C1509">
        <w:rPr>
          <w:sz w:val="22"/>
          <w:szCs w:val="22"/>
        </w:rPr>
        <w:t xml:space="preserve"> means the calendar year ending on 31 December 1997 or any of the following 6 calendar years.</w:t>
      </w:r>
    </w:p>
    <w:p w14:paraId="16D5CA6E" w14:textId="77777777" w:rsidR="0086106B" w:rsidRPr="006C1509" w:rsidRDefault="00A05589" w:rsidP="007A735E">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The Minister must, as soon as practicable after 30 June following a program year, cause a report with respect to:</w:t>
      </w:r>
    </w:p>
    <w:p w14:paraId="22C3AA17" w14:textId="77777777" w:rsidR="0086106B" w:rsidRPr="006C1509" w:rsidRDefault="00A05589"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approvals given under this Act in the program year to grants for capital projects; and</w:t>
      </w:r>
    </w:p>
    <w:p w14:paraId="4760FCD0" w14:textId="77777777" w:rsidR="0086106B" w:rsidRPr="006C1509" w:rsidRDefault="00A05589"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financial assistance granted in the program year under this Act (otherwise than in respect of capital projects); and</w:t>
      </w:r>
    </w:p>
    <w:p w14:paraId="6ECF83D6" w14:textId="77777777" w:rsidR="0086106B" w:rsidRPr="006C1509" w:rsidRDefault="00A05589" w:rsidP="007A735E">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the application of the financial assistance granted in the program year under this Act (including financial assistance by way of capital grants);</w:t>
      </w:r>
    </w:p>
    <w:p w14:paraId="2A01A580"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to be laid before each House of the Parliament.</w:t>
      </w:r>
    </w:p>
    <w:p w14:paraId="1C36E39D" w14:textId="77777777" w:rsidR="0086106B" w:rsidRPr="006C1509" w:rsidRDefault="00A05589" w:rsidP="00747270">
      <w:pPr>
        <w:spacing w:before="120" w:after="60"/>
        <w:rPr>
          <w:rFonts w:ascii="Times New Roman" w:hAnsi="Times New Roman" w:cs="Times New Roman"/>
          <w:sz w:val="22"/>
          <w:szCs w:val="22"/>
        </w:rPr>
      </w:pPr>
      <w:bookmarkStart w:id="91" w:name="bookmark101"/>
      <w:r w:rsidRPr="006C1509">
        <w:rPr>
          <w:rStyle w:val="Heading52"/>
          <w:rFonts w:eastAsia="Courier New"/>
          <w:bCs w:val="0"/>
          <w:sz w:val="22"/>
          <w:szCs w:val="22"/>
        </w:rPr>
        <w:t xml:space="preserve">91 </w:t>
      </w:r>
      <w:r w:rsidR="00277851" w:rsidRPr="006C1509">
        <w:rPr>
          <w:rStyle w:val="Heading52"/>
          <w:rFonts w:eastAsia="Courier New"/>
          <w:bCs w:val="0"/>
          <w:sz w:val="22"/>
          <w:szCs w:val="22"/>
        </w:rPr>
        <w:t>Regulations</w:t>
      </w:r>
      <w:bookmarkEnd w:id="91"/>
    </w:p>
    <w:p w14:paraId="00C6B5C9"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The Governor-General may make regulations prescribing all matters:</w:t>
      </w:r>
    </w:p>
    <w:p w14:paraId="623898E3" w14:textId="77777777" w:rsidR="0086106B" w:rsidRPr="006C1509" w:rsidRDefault="00A05589"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required or permitted by this Act to be prescribed; or</w:t>
      </w:r>
    </w:p>
    <w:p w14:paraId="304E3780" w14:textId="77777777" w:rsidR="0086106B" w:rsidRPr="006C1509" w:rsidRDefault="00A05589"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necessary or convenient to be prescribed for carrying out or giving effect to this Act.</w:t>
      </w:r>
    </w:p>
    <w:p w14:paraId="43B3F22E" w14:textId="77777777" w:rsidR="0086106B" w:rsidRPr="006C1509" w:rsidRDefault="0086106B" w:rsidP="00BD20CD">
      <w:pPr>
        <w:pStyle w:val="Bodytext150"/>
        <w:spacing w:before="120" w:line="240" w:lineRule="auto"/>
        <w:ind w:firstLine="0"/>
        <w:rPr>
          <w:rStyle w:val="Bodytext1511pt"/>
          <w:iCs/>
        </w:rPr>
      </w:pPr>
    </w:p>
    <w:p w14:paraId="695EAFE4" w14:textId="77777777" w:rsidR="00005A63" w:rsidRPr="006C1509" w:rsidRDefault="00005A63" w:rsidP="00BD20CD">
      <w:pPr>
        <w:pStyle w:val="Bodytext160"/>
        <w:spacing w:before="120" w:line="240" w:lineRule="auto"/>
        <w:rPr>
          <w:rStyle w:val="Bodytext1611pt4"/>
        </w:rPr>
        <w:sectPr w:rsidR="00005A63" w:rsidRPr="006C1509" w:rsidSect="004A67C2">
          <w:headerReference w:type="even" r:id="rId119"/>
          <w:pgSz w:w="12240" w:h="15840" w:code="1"/>
          <w:pgMar w:top="1440" w:right="1440" w:bottom="1440" w:left="1440" w:header="450" w:footer="300" w:gutter="0"/>
          <w:cols w:space="720"/>
          <w:noEndnote/>
          <w:docGrid w:linePitch="360"/>
        </w:sectPr>
      </w:pPr>
    </w:p>
    <w:p w14:paraId="708EAE38" w14:textId="19550EC1" w:rsidR="0086106B" w:rsidRPr="00676560" w:rsidRDefault="00277851" w:rsidP="00BD20CD">
      <w:pPr>
        <w:spacing w:before="120"/>
        <w:rPr>
          <w:rFonts w:ascii="Times New Roman" w:hAnsi="Times New Roman" w:cs="Times New Roman"/>
          <w:b/>
          <w:sz w:val="28"/>
          <w:szCs w:val="28"/>
        </w:rPr>
      </w:pPr>
      <w:bookmarkStart w:id="92" w:name="bookmark102"/>
      <w:r w:rsidRPr="00676560">
        <w:rPr>
          <w:rFonts w:ascii="Times New Roman" w:hAnsi="Times New Roman" w:cs="Times New Roman"/>
          <w:b/>
          <w:sz w:val="28"/>
          <w:szCs w:val="28"/>
        </w:rPr>
        <w:lastRenderedPageBreak/>
        <w:t>Part 12—Transitional provisions</w:t>
      </w:r>
      <w:bookmarkEnd w:id="92"/>
    </w:p>
    <w:p w14:paraId="2CBE85DE" w14:textId="77777777" w:rsidR="0086106B" w:rsidRPr="006C1509" w:rsidRDefault="00A05589" w:rsidP="00747270">
      <w:pPr>
        <w:spacing w:before="120" w:after="60"/>
        <w:rPr>
          <w:sz w:val="22"/>
          <w:szCs w:val="22"/>
        </w:rPr>
      </w:pPr>
      <w:bookmarkStart w:id="93" w:name="bookmark103"/>
      <w:r w:rsidRPr="006C1509">
        <w:rPr>
          <w:rStyle w:val="Bodytext4115pt0"/>
          <w:rFonts w:eastAsia="Courier New"/>
          <w:sz w:val="22"/>
          <w:szCs w:val="22"/>
        </w:rPr>
        <w:t xml:space="preserve">92 </w:t>
      </w:r>
      <w:r w:rsidR="00277851" w:rsidRPr="006C1509">
        <w:rPr>
          <w:rStyle w:val="Bodytext4115pt0"/>
          <w:rFonts w:eastAsia="Courier New"/>
          <w:sz w:val="22"/>
          <w:szCs w:val="22"/>
        </w:rPr>
        <w:t>Application of this Part</w:t>
      </w:r>
      <w:bookmarkEnd w:id="93"/>
    </w:p>
    <w:p w14:paraId="2422624D" w14:textId="77777777" w:rsidR="0086106B" w:rsidRPr="006C1509" w:rsidRDefault="00A05589" w:rsidP="007A735E">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This Part has effect despite any other provision of this Act.</w:t>
      </w:r>
    </w:p>
    <w:p w14:paraId="5621F6D8" w14:textId="77777777" w:rsidR="0086106B" w:rsidRPr="006C1509" w:rsidRDefault="00A05589" w:rsidP="007A735E">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If, under this Part, a determination, approval, declaration, list or other instrument made, given or kept under the former Act is taken to be made, given or kept under this Act, subsection (1) does not prevent the application of this Act other than this Part in relation to that determination, approval, declaration, list or other instrument as it has effect because of this Part.</w:t>
      </w:r>
    </w:p>
    <w:p w14:paraId="70079242" w14:textId="77777777" w:rsidR="0086106B" w:rsidRPr="006C1509" w:rsidRDefault="00A05589" w:rsidP="00747270">
      <w:pPr>
        <w:spacing w:before="120" w:after="60"/>
        <w:rPr>
          <w:sz w:val="22"/>
          <w:szCs w:val="22"/>
        </w:rPr>
      </w:pPr>
      <w:bookmarkStart w:id="94" w:name="bookmark104"/>
      <w:r w:rsidRPr="006C1509">
        <w:rPr>
          <w:rStyle w:val="Bodytext4115pt0"/>
          <w:rFonts w:eastAsia="Courier New"/>
          <w:sz w:val="22"/>
          <w:szCs w:val="22"/>
        </w:rPr>
        <w:t xml:space="preserve">93 </w:t>
      </w:r>
      <w:r w:rsidR="00277851" w:rsidRPr="006C1509">
        <w:rPr>
          <w:rStyle w:val="Bodytext4115pt0"/>
          <w:rFonts w:eastAsia="Courier New"/>
          <w:sz w:val="22"/>
          <w:szCs w:val="22"/>
        </w:rPr>
        <w:t>Approved authority</w:t>
      </w:r>
      <w:bookmarkEnd w:id="94"/>
    </w:p>
    <w:p w14:paraId="6D82ED5A"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 xml:space="preserve">A determination made by the relevant Minister for the purposes of paragraph (a) of the definition of </w:t>
      </w:r>
      <w:r w:rsidRPr="006C1509">
        <w:rPr>
          <w:rStyle w:val="Bodytext105pt1"/>
          <w:sz w:val="22"/>
          <w:szCs w:val="22"/>
        </w:rPr>
        <w:t>approved authority</w:t>
      </w:r>
      <w:r w:rsidRPr="006C1509">
        <w:rPr>
          <w:sz w:val="22"/>
          <w:szCs w:val="22"/>
        </w:rPr>
        <w:t xml:space="preserve"> in section 3 of the former Act and in force immediately before the commencing day is taken to be a determination made by the Minister for the purposes of paragraph (a) of the definition of that expression in Schedule 9 to this Act.</w:t>
      </w:r>
    </w:p>
    <w:p w14:paraId="52D88DCE" w14:textId="20592681" w:rsidR="0086106B" w:rsidRPr="00676560" w:rsidRDefault="00A05589" w:rsidP="00747270">
      <w:pPr>
        <w:spacing w:before="120" w:after="60"/>
        <w:rPr>
          <w:rStyle w:val="Bodytext4115pt0"/>
          <w:rFonts w:eastAsia="Courier New"/>
          <w:sz w:val="22"/>
          <w:szCs w:val="22"/>
        </w:rPr>
      </w:pPr>
      <w:bookmarkStart w:id="95" w:name="bookmark105"/>
      <w:r w:rsidRPr="00676560">
        <w:rPr>
          <w:rStyle w:val="Bodytext4115pt0"/>
          <w:rFonts w:eastAsia="Courier New"/>
          <w:bCs w:val="0"/>
          <w:sz w:val="22"/>
          <w:szCs w:val="22"/>
        </w:rPr>
        <w:t>94</w:t>
      </w:r>
      <w:r w:rsidRPr="006C1509">
        <w:rPr>
          <w:rStyle w:val="Bodytext4115pt0"/>
          <w:rFonts w:eastAsia="Courier New"/>
          <w:sz w:val="22"/>
          <w:szCs w:val="22"/>
        </w:rPr>
        <w:t xml:space="preserve"> </w:t>
      </w:r>
      <w:r w:rsidR="00277851" w:rsidRPr="006C1509">
        <w:rPr>
          <w:rStyle w:val="Bodytext4115pt0"/>
          <w:rFonts w:eastAsia="Courier New"/>
          <w:sz w:val="22"/>
          <w:szCs w:val="22"/>
        </w:rPr>
        <w:t>Block grant authority</w:t>
      </w:r>
      <w:bookmarkEnd w:id="95"/>
    </w:p>
    <w:p w14:paraId="58C4F844"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 xml:space="preserve">A determination made by the relevant Minister under subsection 51(1) of the former Act and in force immediately before the commencing day is taken to be a determination made by the Minister for the purposes of the definition of </w:t>
      </w:r>
      <w:r w:rsidRPr="006C1509">
        <w:rPr>
          <w:rStyle w:val="Bodytext105pt1"/>
          <w:sz w:val="22"/>
          <w:szCs w:val="22"/>
        </w:rPr>
        <w:t>block grant authority</w:t>
      </w:r>
      <w:r w:rsidRPr="006C1509">
        <w:rPr>
          <w:rStyle w:val="Bodytext105pt2"/>
          <w:sz w:val="22"/>
          <w:szCs w:val="22"/>
        </w:rPr>
        <w:t xml:space="preserve"> </w:t>
      </w:r>
      <w:r w:rsidRPr="006C1509">
        <w:rPr>
          <w:sz w:val="22"/>
          <w:szCs w:val="22"/>
        </w:rPr>
        <w:t>in Schedule 9 to this Act.</w:t>
      </w:r>
    </w:p>
    <w:p w14:paraId="17754024" w14:textId="77777777" w:rsidR="0086106B" w:rsidRPr="006C1509" w:rsidRDefault="00A05589" w:rsidP="00BD20CD">
      <w:pPr>
        <w:pStyle w:val="Bodytext40"/>
        <w:spacing w:before="120" w:line="240" w:lineRule="auto"/>
        <w:ind w:firstLine="0"/>
        <w:jc w:val="left"/>
        <w:rPr>
          <w:sz w:val="22"/>
          <w:szCs w:val="22"/>
        </w:rPr>
      </w:pPr>
      <w:bookmarkStart w:id="96" w:name="bookmark106"/>
      <w:r w:rsidRPr="006C1509">
        <w:rPr>
          <w:rStyle w:val="Bodytext4115pt0"/>
          <w:sz w:val="22"/>
          <w:szCs w:val="22"/>
        </w:rPr>
        <w:t xml:space="preserve">95 </w:t>
      </w:r>
      <w:r w:rsidR="00277851" w:rsidRPr="006C1509">
        <w:rPr>
          <w:rStyle w:val="Bodytext4115pt0"/>
          <w:sz w:val="22"/>
          <w:szCs w:val="22"/>
        </w:rPr>
        <w:t>Integration activities</w:t>
      </w:r>
      <w:bookmarkEnd w:id="96"/>
    </w:p>
    <w:p w14:paraId="082A6D17"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 xml:space="preserve">An approval given by the relevant Minister or the appropriate State Minister for the purposes of the definition of </w:t>
      </w:r>
      <w:r w:rsidRPr="006C1509">
        <w:rPr>
          <w:rStyle w:val="Bodytext105pt1"/>
          <w:sz w:val="22"/>
          <w:szCs w:val="22"/>
        </w:rPr>
        <w:t>integration activities</w:t>
      </w:r>
      <w:r w:rsidRPr="006C1509">
        <w:rPr>
          <w:rStyle w:val="Bodytext105pt2"/>
          <w:sz w:val="22"/>
          <w:szCs w:val="22"/>
        </w:rPr>
        <w:t xml:space="preserve"> </w:t>
      </w:r>
      <w:r w:rsidRPr="006C1509">
        <w:rPr>
          <w:sz w:val="22"/>
          <w:szCs w:val="22"/>
        </w:rPr>
        <w:t>in section 3 of the former Act and in force immediately before the commencing day is taken to be an approval given by the Minister or the State Minister, as the case may be, for the purposes of paragraph (b) of the definition of that expression in Schedule 9 to this Act.</w:t>
      </w:r>
    </w:p>
    <w:p w14:paraId="5EA7ADD2" w14:textId="77777777" w:rsidR="0086106B" w:rsidRPr="006C1509" w:rsidRDefault="0086106B" w:rsidP="00BD20CD">
      <w:pPr>
        <w:pStyle w:val="Bodytext150"/>
        <w:spacing w:before="120" w:line="240" w:lineRule="auto"/>
        <w:ind w:firstLine="0"/>
        <w:rPr>
          <w:rStyle w:val="Bodytext1511pt"/>
          <w:iCs/>
        </w:rPr>
      </w:pPr>
    </w:p>
    <w:p w14:paraId="61C44068" w14:textId="77777777" w:rsidR="00005A63" w:rsidRPr="006C1509" w:rsidRDefault="00005A63" w:rsidP="00BD20CD">
      <w:pPr>
        <w:pStyle w:val="Bodytext160"/>
        <w:spacing w:before="120" w:line="240" w:lineRule="auto"/>
        <w:rPr>
          <w:rStyle w:val="Bodytext1611pt3"/>
        </w:rPr>
        <w:sectPr w:rsidR="00005A63" w:rsidRPr="006C1509" w:rsidSect="004A67C2">
          <w:headerReference w:type="default" r:id="rId120"/>
          <w:pgSz w:w="12240" w:h="15840" w:code="1"/>
          <w:pgMar w:top="1440" w:right="1440" w:bottom="1440" w:left="1440" w:header="450" w:footer="480" w:gutter="0"/>
          <w:cols w:space="720"/>
          <w:noEndnote/>
          <w:docGrid w:linePitch="360"/>
        </w:sectPr>
      </w:pPr>
    </w:p>
    <w:p w14:paraId="40E7BDEF" w14:textId="77777777" w:rsidR="0086106B" w:rsidRPr="006C1509" w:rsidRDefault="00436B9A" w:rsidP="00747270">
      <w:pPr>
        <w:spacing w:before="120" w:after="60"/>
        <w:rPr>
          <w:sz w:val="22"/>
          <w:szCs w:val="22"/>
        </w:rPr>
      </w:pPr>
      <w:bookmarkStart w:id="97" w:name="bookmark107"/>
      <w:r w:rsidRPr="006C1509">
        <w:rPr>
          <w:rStyle w:val="Bodytext4115pt0"/>
          <w:rFonts w:eastAsia="Courier New"/>
          <w:sz w:val="22"/>
          <w:szCs w:val="22"/>
        </w:rPr>
        <w:lastRenderedPageBreak/>
        <w:t xml:space="preserve">96 </w:t>
      </w:r>
      <w:r w:rsidR="00277851" w:rsidRPr="006C1509">
        <w:rPr>
          <w:rStyle w:val="Bodytext4115pt0"/>
          <w:rFonts w:eastAsia="Courier New"/>
          <w:sz w:val="22"/>
          <w:szCs w:val="22"/>
        </w:rPr>
        <w:t>Minor capital project</w:t>
      </w:r>
      <w:bookmarkEnd w:id="97"/>
    </w:p>
    <w:p w14:paraId="156E3FBC"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 xml:space="preserve">An approval given by the relevant Minister for the purposes of the definition of </w:t>
      </w:r>
      <w:r w:rsidRPr="006C1509">
        <w:rPr>
          <w:rStyle w:val="Bodytext105pt1"/>
          <w:sz w:val="22"/>
          <w:szCs w:val="22"/>
        </w:rPr>
        <w:t>minor capital project</w:t>
      </w:r>
      <w:r w:rsidRPr="006C1509">
        <w:rPr>
          <w:sz w:val="22"/>
          <w:szCs w:val="22"/>
        </w:rPr>
        <w:t xml:space="preserve"> in section 3 of the former Act and in force immediately before the commencing day is taken to be an approval given by the Minister for the purposes of the definition of that expression in Schedule 9 to this Act.</w:t>
      </w:r>
    </w:p>
    <w:p w14:paraId="418FD4D5" w14:textId="77777777" w:rsidR="0086106B" w:rsidRPr="006C1509" w:rsidRDefault="00436B9A" w:rsidP="00747270">
      <w:pPr>
        <w:spacing w:before="120" w:after="60"/>
        <w:rPr>
          <w:sz w:val="22"/>
          <w:szCs w:val="22"/>
        </w:rPr>
      </w:pPr>
      <w:bookmarkStart w:id="98" w:name="bookmark108"/>
      <w:r w:rsidRPr="006C1509">
        <w:rPr>
          <w:rStyle w:val="Bodytext4115pt0"/>
          <w:rFonts w:eastAsia="Courier New"/>
          <w:sz w:val="22"/>
          <w:szCs w:val="22"/>
        </w:rPr>
        <w:t xml:space="preserve">97 </w:t>
      </w:r>
      <w:r w:rsidR="00277851" w:rsidRPr="006C1509">
        <w:rPr>
          <w:rStyle w:val="Bodytext4115pt0"/>
          <w:rFonts w:eastAsia="Courier New"/>
          <w:sz w:val="22"/>
          <w:szCs w:val="22"/>
        </w:rPr>
        <w:t>Nominated authority</w:t>
      </w:r>
      <w:bookmarkEnd w:id="98"/>
    </w:p>
    <w:p w14:paraId="45E4B86F"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A nomination of a body made by:</w:t>
      </w:r>
    </w:p>
    <w:p w14:paraId="728457FB" w14:textId="77777777" w:rsidR="0086106B" w:rsidRPr="006C1509" w:rsidRDefault="00436B9A"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an aggregation of non-government schools; or</w:t>
      </w:r>
    </w:p>
    <w:p w14:paraId="5A303A55" w14:textId="77777777" w:rsidR="0086106B" w:rsidRPr="006C1509" w:rsidRDefault="00436B9A"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an aggregation of non-systemic schools;</w:t>
      </w:r>
    </w:p>
    <w:p w14:paraId="073ABC5A"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under a provision of the former Act and in force immediately before the commencing day is taken to be a nomination made under section 5 of this Act for the purposes of the corresponding provision of this Act.</w:t>
      </w:r>
    </w:p>
    <w:p w14:paraId="73588AA1" w14:textId="0C7EBBF6" w:rsidR="0086106B" w:rsidRPr="00DE08B1" w:rsidRDefault="00436B9A" w:rsidP="00747270">
      <w:pPr>
        <w:spacing w:before="120" w:after="60"/>
        <w:rPr>
          <w:rStyle w:val="Bodytext4115pt0"/>
          <w:rFonts w:eastAsia="Courier New"/>
          <w:sz w:val="22"/>
          <w:szCs w:val="22"/>
        </w:rPr>
      </w:pPr>
      <w:bookmarkStart w:id="99" w:name="bookmark109"/>
      <w:r w:rsidRPr="00DE08B1">
        <w:rPr>
          <w:rStyle w:val="Bodytext4115pt0"/>
          <w:rFonts w:eastAsia="Courier New"/>
          <w:sz w:val="22"/>
          <w:szCs w:val="22"/>
        </w:rPr>
        <w:t>98</w:t>
      </w:r>
      <w:r w:rsidRPr="006C1509">
        <w:rPr>
          <w:rStyle w:val="Bodytext4115pt0"/>
          <w:rFonts w:eastAsia="Courier New"/>
          <w:sz w:val="22"/>
          <w:szCs w:val="22"/>
        </w:rPr>
        <w:t xml:space="preserve"> </w:t>
      </w:r>
      <w:r w:rsidR="00277851" w:rsidRPr="006C1509">
        <w:rPr>
          <w:rStyle w:val="Bodytext4115pt0"/>
          <w:rFonts w:eastAsia="Courier New"/>
          <w:sz w:val="22"/>
          <w:szCs w:val="22"/>
        </w:rPr>
        <w:t>Levels of education</w:t>
      </w:r>
      <w:bookmarkEnd w:id="99"/>
    </w:p>
    <w:p w14:paraId="26CB3CB3"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A determination made by the relevant Minister under section 9 of the former Act and in force immediately before the commencing day is taken to be a determination made by the Minister under section 4 of this Act.</w:t>
      </w:r>
    </w:p>
    <w:p w14:paraId="5DE45C64" w14:textId="77777777" w:rsidR="0086106B" w:rsidRPr="006C1509" w:rsidRDefault="00436B9A" w:rsidP="00BD20CD">
      <w:pPr>
        <w:pStyle w:val="Bodytext40"/>
        <w:spacing w:before="120" w:line="240" w:lineRule="auto"/>
        <w:ind w:firstLine="0"/>
        <w:jc w:val="left"/>
        <w:rPr>
          <w:sz w:val="22"/>
          <w:szCs w:val="22"/>
        </w:rPr>
      </w:pPr>
      <w:bookmarkStart w:id="100" w:name="bookmark110"/>
      <w:r w:rsidRPr="006C1509">
        <w:rPr>
          <w:rStyle w:val="Bodytext4115pt0"/>
          <w:sz w:val="22"/>
          <w:szCs w:val="22"/>
        </w:rPr>
        <w:t xml:space="preserve">99 </w:t>
      </w:r>
      <w:r w:rsidR="00277851" w:rsidRPr="006C1509">
        <w:rPr>
          <w:rStyle w:val="Bodytext4115pt0"/>
          <w:sz w:val="22"/>
          <w:szCs w:val="22"/>
        </w:rPr>
        <w:t>Previous list of non-government schools</w:t>
      </w:r>
      <w:bookmarkEnd w:id="100"/>
    </w:p>
    <w:p w14:paraId="1CB95F77" w14:textId="59052C64" w:rsidR="0086106B" w:rsidRPr="006C1509" w:rsidRDefault="00277851" w:rsidP="00A45470">
      <w:pPr>
        <w:pStyle w:val="BodyText21"/>
        <w:spacing w:before="120" w:line="240" w:lineRule="auto"/>
        <w:ind w:left="990" w:firstLine="0"/>
        <w:rPr>
          <w:sz w:val="22"/>
          <w:szCs w:val="22"/>
        </w:rPr>
      </w:pPr>
      <w:r w:rsidRPr="006C1509">
        <w:rPr>
          <w:sz w:val="22"/>
          <w:szCs w:val="22"/>
        </w:rPr>
        <w:t xml:space="preserve">The list (the </w:t>
      </w:r>
      <w:r w:rsidRPr="006C1509">
        <w:rPr>
          <w:rStyle w:val="Bodytext105pt1"/>
          <w:sz w:val="22"/>
          <w:szCs w:val="22"/>
        </w:rPr>
        <w:t>previous list</w:t>
      </w:r>
      <w:r w:rsidRPr="00DE08B1">
        <w:rPr>
          <w:rStyle w:val="Bodytext105pt2"/>
          <w:i w:val="0"/>
          <w:sz w:val="22"/>
          <w:szCs w:val="22"/>
        </w:rPr>
        <w:t>)</w:t>
      </w:r>
      <w:r w:rsidRPr="006C1509">
        <w:rPr>
          <w:sz w:val="22"/>
          <w:szCs w:val="22"/>
        </w:rPr>
        <w:t xml:space="preserve"> of non-government schools that was kept by the relevant Minister immediately before the commencing day under subsection 17(1) of the former Act (apart from any matters included in that list because of paragraphs 17(3)(g), (h) and (j) of that Act) is taken to be the list kept by the Minister under subsection 24(1) of this Act.</w:t>
      </w:r>
    </w:p>
    <w:p w14:paraId="0E902ABB" w14:textId="77777777" w:rsidR="0086106B" w:rsidRPr="006C1509" w:rsidRDefault="00436B9A" w:rsidP="00BD20CD">
      <w:pPr>
        <w:pStyle w:val="Bodytext40"/>
        <w:spacing w:before="120" w:line="240" w:lineRule="auto"/>
        <w:ind w:firstLine="0"/>
        <w:jc w:val="left"/>
        <w:rPr>
          <w:sz w:val="22"/>
          <w:szCs w:val="22"/>
        </w:rPr>
      </w:pPr>
      <w:bookmarkStart w:id="101" w:name="bookmark111"/>
      <w:r w:rsidRPr="006C1509">
        <w:rPr>
          <w:rStyle w:val="Bodytext4115pt0"/>
          <w:sz w:val="22"/>
          <w:szCs w:val="22"/>
        </w:rPr>
        <w:t xml:space="preserve">100 </w:t>
      </w:r>
      <w:r w:rsidR="00277851" w:rsidRPr="006C1509">
        <w:rPr>
          <w:rStyle w:val="Bodytext4115pt0"/>
          <w:sz w:val="22"/>
          <w:szCs w:val="22"/>
        </w:rPr>
        <w:t>Previous list of approved school systems</w:t>
      </w:r>
      <w:bookmarkEnd w:id="101"/>
    </w:p>
    <w:p w14:paraId="4BC3FAE2" w14:textId="4269A4FA" w:rsidR="0086106B" w:rsidRPr="006C1509" w:rsidRDefault="00277851" w:rsidP="00A45470">
      <w:pPr>
        <w:pStyle w:val="BodyText21"/>
        <w:spacing w:before="120" w:line="240" w:lineRule="auto"/>
        <w:ind w:left="990" w:firstLine="0"/>
        <w:rPr>
          <w:sz w:val="22"/>
          <w:szCs w:val="22"/>
        </w:rPr>
      </w:pPr>
      <w:r w:rsidRPr="006C1509">
        <w:rPr>
          <w:sz w:val="22"/>
          <w:szCs w:val="22"/>
        </w:rPr>
        <w:t xml:space="preserve">The list of approved school systems (the </w:t>
      </w:r>
      <w:r w:rsidRPr="006C1509">
        <w:rPr>
          <w:rStyle w:val="Bodytext105pt1"/>
          <w:sz w:val="22"/>
          <w:szCs w:val="22"/>
        </w:rPr>
        <w:t>previous list of approved school systems</w:t>
      </w:r>
      <w:r w:rsidRPr="00DE08B1">
        <w:rPr>
          <w:rStyle w:val="Bodytext105pt2"/>
          <w:i w:val="0"/>
          <w:sz w:val="22"/>
          <w:szCs w:val="22"/>
        </w:rPr>
        <w:t>)</w:t>
      </w:r>
      <w:r w:rsidRPr="006C1509">
        <w:rPr>
          <w:sz w:val="22"/>
          <w:szCs w:val="22"/>
        </w:rPr>
        <w:t xml:space="preserve"> that was kept by the relevant Minister immediately before the commencing day under subsection 19(1) of the former Act is taken to be the list of approved school systems kept by the Minister under subsection 26(1) of this Act.</w:t>
      </w:r>
    </w:p>
    <w:p w14:paraId="387C9DB9" w14:textId="77777777" w:rsidR="0086106B" w:rsidRPr="006C1509" w:rsidRDefault="0086106B" w:rsidP="00BD20CD">
      <w:pPr>
        <w:pStyle w:val="Bodytext150"/>
        <w:spacing w:before="120" w:line="240" w:lineRule="auto"/>
        <w:ind w:firstLine="0"/>
        <w:rPr>
          <w:rStyle w:val="Bodytext1511pt"/>
          <w:iCs/>
        </w:rPr>
      </w:pPr>
    </w:p>
    <w:p w14:paraId="1FBB9215" w14:textId="77777777" w:rsidR="00005A63" w:rsidRPr="006C1509" w:rsidRDefault="00005A63" w:rsidP="00BD20CD">
      <w:pPr>
        <w:pStyle w:val="Bodytext160"/>
        <w:spacing w:before="120" w:line="240" w:lineRule="auto"/>
        <w:rPr>
          <w:rStyle w:val="Bodytext1611pt4"/>
        </w:rPr>
        <w:sectPr w:rsidR="00005A63" w:rsidRPr="006C1509" w:rsidSect="004A67C2">
          <w:headerReference w:type="even" r:id="rId121"/>
          <w:pgSz w:w="12240" w:h="15840" w:code="1"/>
          <w:pgMar w:top="1440" w:right="1440" w:bottom="1440" w:left="1440" w:header="450" w:footer="660" w:gutter="0"/>
          <w:cols w:space="720"/>
          <w:noEndnote/>
          <w:docGrid w:linePitch="360"/>
        </w:sectPr>
      </w:pPr>
    </w:p>
    <w:p w14:paraId="79DFFB3A" w14:textId="77777777" w:rsidR="0086106B" w:rsidRPr="006C1509" w:rsidRDefault="00436B9A" w:rsidP="00F51459">
      <w:pPr>
        <w:pStyle w:val="Bodytext40"/>
        <w:spacing w:before="120" w:line="240" w:lineRule="auto"/>
        <w:ind w:left="1062" w:hanging="1062"/>
        <w:jc w:val="left"/>
        <w:rPr>
          <w:sz w:val="22"/>
          <w:szCs w:val="22"/>
        </w:rPr>
      </w:pPr>
      <w:r w:rsidRPr="006C1509">
        <w:rPr>
          <w:rStyle w:val="Bodytext4115pt0"/>
          <w:sz w:val="22"/>
          <w:szCs w:val="22"/>
        </w:rPr>
        <w:lastRenderedPageBreak/>
        <w:t xml:space="preserve">101 </w:t>
      </w:r>
      <w:r w:rsidR="00277851" w:rsidRPr="006C1509">
        <w:rPr>
          <w:rStyle w:val="Bodytext4115pt0"/>
          <w:sz w:val="22"/>
          <w:szCs w:val="22"/>
        </w:rPr>
        <w:t>New funding levels on commencing day for existing</w:t>
      </w:r>
      <w:r w:rsidR="00F51459" w:rsidRPr="006C1509">
        <w:rPr>
          <w:rStyle w:val="Bodytext4115pt0"/>
          <w:sz w:val="22"/>
          <w:szCs w:val="22"/>
        </w:rPr>
        <w:t xml:space="preserve"> </w:t>
      </w:r>
      <w:r w:rsidR="00277851" w:rsidRPr="006C1509">
        <w:rPr>
          <w:rStyle w:val="Bodytext4115pt0"/>
          <w:sz w:val="22"/>
          <w:szCs w:val="22"/>
        </w:rPr>
        <w:t>non-government schools and approved school systems</w:t>
      </w:r>
    </w:p>
    <w:p w14:paraId="20B5EAD7" w14:textId="77777777" w:rsidR="0086106B" w:rsidRPr="006C1509" w:rsidRDefault="00436B9A" w:rsidP="007A735E">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If:</w:t>
      </w:r>
    </w:p>
    <w:p w14:paraId="7DFEFCDD" w14:textId="77777777" w:rsidR="0086106B" w:rsidRPr="006C1509" w:rsidRDefault="00436B9A"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Minister has, before the commencing day, carried out a review of the funding levels of non-systemic schools; and</w:t>
      </w:r>
    </w:p>
    <w:p w14:paraId="3A37A46B" w14:textId="77777777" w:rsidR="0086106B" w:rsidRPr="006C1509" w:rsidRDefault="00436B9A"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 xml:space="preserve">as a result of the review the Minister decided that the funding level of a non-systemic school that is included in the list because of section 99 should be a different funding level (the </w:t>
      </w:r>
      <w:r w:rsidR="00277851" w:rsidRPr="006C1509">
        <w:rPr>
          <w:rStyle w:val="Bodytext105pt1"/>
          <w:sz w:val="22"/>
          <w:szCs w:val="22"/>
        </w:rPr>
        <w:t>new funding level</w:t>
      </w:r>
      <w:r w:rsidR="00277851" w:rsidRPr="006C1509">
        <w:rPr>
          <w:sz w:val="22"/>
          <w:szCs w:val="22"/>
        </w:rPr>
        <w:t>) from the funding level of that school that was set out in the previous list referred to in that section;</w:t>
      </w:r>
    </w:p>
    <w:p w14:paraId="03AB79B6"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the Minister may vary the list by setting out for that school, with effect on and from the commencing day, the new funding level as the funding level of that school in lieu of the funding level that, apart from this section, would be set out in the list for that school.</w:t>
      </w:r>
    </w:p>
    <w:p w14:paraId="6468F09D" w14:textId="77777777" w:rsidR="0086106B" w:rsidRPr="006C1509" w:rsidRDefault="00436B9A" w:rsidP="007A735E">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If:</w:t>
      </w:r>
    </w:p>
    <w:p w14:paraId="28E3AB67" w14:textId="77777777" w:rsidR="0086106B" w:rsidRPr="006C1509" w:rsidRDefault="00436B9A"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Minister has, before the commencing day, carried out a review of the funding levels of approved school systems; and</w:t>
      </w:r>
    </w:p>
    <w:p w14:paraId="41334544" w14:textId="77777777" w:rsidR="0086106B" w:rsidRPr="006C1509" w:rsidRDefault="00436B9A"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 xml:space="preserve">as a result of the review the Minister decided that the funding level of an approved school system that is included in the list of approved school systems because of section 100 should be a different funding level (the </w:t>
      </w:r>
      <w:r w:rsidR="00277851" w:rsidRPr="006C1509">
        <w:rPr>
          <w:rStyle w:val="Bodytext105pt1"/>
          <w:sz w:val="22"/>
          <w:szCs w:val="22"/>
        </w:rPr>
        <w:t>new funding level</w:t>
      </w:r>
      <w:r w:rsidR="00277851" w:rsidRPr="006C1509">
        <w:rPr>
          <w:sz w:val="22"/>
          <w:szCs w:val="22"/>
        </w:rPr>
        <w:t>) from the funding level of that system that was set out in the previous list of approved school systems referred to in that section;</w:t>
      </w:r>
    </w:p>
    <w:p w14:paraId="66F51A0B" w14:textId="77777777" w:rsidR="0086106B" w:rsidRPr="006C1509" w:rsidRDefault="00277851" w:rsidP="00A45470">
      <w:pPr>
        <w:pStyle w:val="BodyText21"/>
        <w:spacing w:before="120" w:line="240" w:lineRule="auto"/>
        <w:ind w:left="990" w:firstLine="0"/>
        <w:rPr>
          <w:sz w:val="22"/>
          <w:szCs w:val="22"/>
        </w:rPr>
      </w:pPr>
      <w:r w:rsidRPr="006C1509">
        <w:rPr>
          <w:sz w:val="22"/>
          <w:szCs w:val="22"/>
        </w:rPr>
        <w:t>the Minister may vary the list of approved school systems by setting out for that system, with effect on and from the commencing day, the new funding level as the funding level of that system in lieu of the funding level that, apart from this section, would be set out in the list of approved school systems for that system.</w:t>
      </w:r>
    </w:p>
    <w:p w14:paraId="63F4F7C1" w14:textId="65F9A244" w:rsidR="0086106B" w:rsidRPr="006C1509" w:rsidRDefault="00436B9A" w:rsidP="007A735E">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If, as a result of a variation made by the Minister under subsection (1) or (2) or section 103 in respect of a non-systemic school or an approved school system, the amount that, apart from this subsection, would be the Part 1 amount applicable for the school or system under section 47 for the 1997 program year is less than the amount (</w:t>
      </w:r>
      <w:r w:rsidR="00277851" w:rsidRPr="006C1509">
        <w:rPr>
          <w:rStyle w:val="Bodytext105pt2"/>
          <w:sz w:val="22"/>
          <w:szCs w:val="22"/>
        </w:rPr>
        <w:t xml:space="preserve">the </w:t>
      </w:r>
      <w:r w:rsidR="00277851" w:rsidRPr="006C1509">
        <w:rPr>
          <w:rStyle w:val="Bodytext105pt1"/>
          <w:sz w:val="22"/>
          <w:szCs w:val="22"/>
        </w:rPr>
        <w:t>guaranteed amount</w:t>
      </w:r>
      <w:r w:rsidR="00277851" w:rsidRPr="00DE08B1">
        <w:rPr>
          <w:rStyle w:val="Bodytext105pt1"/>
          <w:b w:val="0"/>
          <w:i w:val="0"/>
          <w:sz w:val="22"/>
          <w:szCs w:val="22"/>
        </w:rPr>
        <w:t>)</w:t>
      </w:r>
      <w:r w:rsidR="00277851" w:rsidRPr="00DE08B1">
        <w:rPr>
          <w:i/>
          <w:sz w:val="22"/>
          <w:szCs w:val="22"/>
        </w:rPr>
        <w:t xml:space="preserve"> </w:t>
      </w:r>
      <w:r w:rsidR="00277851" w:rsidRPr="006C1509">
        <w:rPr>
          <w:sz w:val="22"/>
          <w:szCs w:val="22"/>
        </w:rPr>
        <w:t>that would have been the Part 1 amount applicable for the school or system under that section for that program year if the variation had not been made, the Part 1 amount applicable for the school or system under that section for the 1997 program year or any later program year is to be:</w:t>
      </w:r>
    </w:p>
    <w:p w14:paraId="47D18632" w14:textId="77777777" w:rsidR="0086106B" w:rsidRPr="006C1509" w:rsidRDefault="0086106B" w:rsidP="00BD20CD">
      <w:pPr>
        <w:pStyle w:val="Bodytext150"/>
        <w:spacing w:before="120" w:line="240" w:lineRule="auto"/>
        <w:ind w:firstLine="0"/>
        <w:rPr>
          <w:rStyle w:val="Bodytext1511pt"/>
          <w:iCs/>
        </w:rPr>
      </w:pPr>
    </w:p>
    <w:p w14:paraId="4C161942" w14:textId="77777777" w:rsidR="00005A63" w:rsidRPr="006C1509" w:rsidRDefault="00005A63" w:rsidP="00BD20CD">
      <w:pPr>
        <w:pStyle w:val="Bodytext160"/>
        <w:spacing w:before="120" w:line="240" w:lineRule="auto"/>
        <w:rPr>
          <w:rStyle w:val="Bodytext1611pt3"/>
        </w:rPr>
        <w:sectPr w:rsidR="00005A63" w:rsidRPr="006C1509" w:rsidSect="004A67C2">
          <w:headerReference w:type="default" r:id="rId122"/>
          <w:pgSz w:w="12240" w:h="15840" w:code="1"/>
          <w:pgMar w:top="1440" w:right="1440" w:bottom="1440" w:left="1440" w:header="450" w:footer="660" w:gutter="0"/>
          <w:cols w:space="720"/>
          <w:noEndnote/>
          <w:docGrid w:linePitch="360"/>
        </w:sectPr>
      </w:pPr>
    </w:p>
    <w:p w14:paraId="06D3E4CD" w14:textId="77777777" w:rsidR="0086106B" w:rsidRPr="006C1509" w:rsidRDefault="00436B9A" w:rsidP="007A735E">
      <w:pPr>
        <w:pStyle w:val="BodyText21"/>
        <w:spacing w:before="120" w:line="240" w:lineRule="auto"/>
        <w:ind w:left="1584" w:hanging="324"/>
        <w:rPr>
          <w:sz w:val="22"/>
          <w:szCs w:val="22"/>
        </w:rPr>
      </w:pPr>
      <w:r w:rsidRPr="006C1509">
        <w:rPr>
          <w:sz w:val="22"/>
          <w:szCs w:val="22"/>
        </w:rPr>
        <w:lastRenderedPageBreak/>
        <w:t xml:space="preserve">(a) </w:t>
      </w:r>
      <w:r w:rsidR="00277851" w:rsidRPr="006C1509">
        <w:rPr>
          <w:sz w:val="22"/>
          <w:szCs w:val="22"/>
        </w:rPr>
        <w:t>the amount that, apart from this subsection, would be the Part</w:t>
      </w:r>
      <w:r w:rsidRPr="006C1509">
        <w:rPr>
          <w:sz w:val="22"/>
          <w:szCs w:val="22"/>
        </w:rPr>
        <w:t xml:space="preserve"> 1 </w:t>
      </w:r>
      <w:r w:rsidR="00277851" w:rsidRPr="006C1509">
        <w:rPr>
          <w:sz w:val="22"/>
          <w:szCs w:val="22"/>
        </w:rPr>
        <w:t>amount applicable for the school or system under that section for the program year concerned; or</w:t>
      </w:r>
    </w:p>
    <w:p w14:paraId="09FD4E90" w14:textId="77777777" w:rsidR="0086106B" w:rsidRPr="006C1509" w:rsidRDefault="00436B9A"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the guaranteed amount; whichever is the greater.</w:t>
      </w:r>
    </w:p>
    <w:p w14:paraId="55BBA5BB" w14:textId="77777777" w:rsidR="0086106B" w:rsidRPr="006C1509" w:rsidRDefault="00436B9A" w:rsidP="007A735E">
      <w:pPr>
        <w:pStyle w:val="BodyText21"/>
        <w:spacing w:before="120" w:line="240" w:lineRule="auto"/>
        <w:ind w:left="981" w:hanging="360"/>
        <w:rPr>
          <w:sz w:val="22"/>
          <w:szCs w:val="22"/>
        </w:rPr>
      </w:pPr>
      <w:r w:rsidRPr="006C1509">
        <w:rPr>
          <w:sz w:val="22"/>
          <w:szCs w:val="22"/>
        </w:rPr>
        <w:t xml:space="preserve">(4) </w:t>
      </w:r>
      <w:r w:rsidR="00277851" w:rsidRPr="006C1509">
        <w:rPr>
          <w:sz w:val="22"/>
          <w:szCs w:val="22"/>
        </w:rPr>
        <w:t>If, as a result of a variation made by the Minister under</w:t>
      </w:r>
    </w:p>
    <w:p w14:paraId="1AD1D259" w14:textId="0B71285C" w:rsidR="0086106B" w:rsidRPr="006C1509" w:rsidRDefault="00277851" w:rsidP="00A45470">
      <w:pPr>
        <w:pStyle w:val="BodyText21"/>
        <w:spacing w:before="120" w:line="240" w:lineRule="auto"/>
        <w:ind w:left="990" w:firstLine="0"/>
        <w:rPr>
          <w:sz w:val="22"/>
          <w:szCs w:val="22"/>
        </w:rPr>
      </w:pPr>
      <w:r w:rsidRPr="006C1509">
        <w:rPr>
          <w:sz w:val="22"/>
          <w:szCs w:val="22"/>
        </w:rPr>
        <w:t xml:space="preserve">subsection (1) or (2) or section 103 in respect of a non-systemic school or an approved school system, the amount that, apart from this subsection, would be the Part 2 amount applicable for the school or system under section 47 for the 1997 program year is less than the amount (the </w:t>
      </w:r>
      <w:r w:rsidRPr="006C1509">
        <w:rPr>
          <w:rStyle w:val="Bodytext105pt1"/>
          <w:sz w:val="22"/>
          <w:szCs w:val="22"/>
        </w:rPr>
        <w:t>guaranteed amount</w:t>
      </w:r>
      <w:r w:rsidRPr="00DE08B1">
        <w:rPr>
          <w:rStyle w:val="Bodytext105pt2"/>
          <w:i w:val="0"/>
          <w:sz w:val="22"/>
          <w:szCs w:val="22"/>
        </w:rPr>
        <w:t>)</w:t>
      </w:r>
      <w:r w:rsidRPr="00DE08B1">
        <w:rPr>
          <w:i/>
          <w:sz w:val="22"/>
          <w:szCs w:val="22"/>
        </w:rPr>
        <w:t xml:space="preserve"> </w:t>
      </w:r>
      <w:r w:rsidRPr="006C1509">
        <w:rPr>
          <w:sz w:val="22"/>
          <w:szCs w:val="22"/>
        </w:rPr>
        <w:t>that would have been the Part 2 amount applicable for the school or system under that section for that program year if the variation had not been made, the Part 2 amount applicable for the school or system under that section for the 1997 program year or any later program year is to be:</w:t>
      </w:r>
    </w:p>
    <w:p w14:paraId="7E7F6AE2" w14:textId="77777777" w:rsidR="0086106B" w:rsidRPr="006C1509" w:rsidRDefault="00436B9A"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amount that, apart from this subsection, would be the Part</w:t>
      </w:r>
      <w:r w:rsidRPr="006C1509">
        <w:rPr>
          <w:sz w:val="22"/>
          <w:szCs w:val="22"/>
        </w:rPr>
        <w:t xml:space="preserve"> 2 </w:t>
      </w:r>
      <w:r w:rsidR="00277851" w:rsidRPr="006C1509">
        <w:rPr>
          <w:sz w:val="22"/>
          <w:szCs w:val="22"/>
        </w:rPr>
        <w:t>amount applicable for the school or system under that section for the program year concerned; or</w:t>
      </w:r>
    </w:p>
    <w:p w14:paraId="79345609" w14:textId="77777777" w:rsidR="006C64BB" w:rsidRDefault="00436B9A" w:rsidP="007A735E">
      <w:pPr>
        <w:pStyle w:val="BodyText21"/>
        <w:spacing w:before="120" w:line="240" w:lineRule="auto"/>
        <w:ind w:left="1584" w:hanging="324"/>
        <w:rPr>
          <w:sz w:val="22"/>
          <w:szCs w:val="22"/>
        </w:rPr>
      </w:pPr>
      <w:r w:rsidRPr="006C1509">
        <w:rPr>
          <w:sz w:val="22"/>
          <w:szCs w:val="22"/>
        </w:rPr>
        <w:t xml:space="preserve">(b) </w:t>
      </w:r>
      <w:r w:rsidR="006C64BB">
        <w:rPr>
          <w:sz w:val="22"/>
          <w:szCs w:val="22"/>
        </w:rPr>
        <w:t>the guaranteed amount;</w:t>
      </w:r>
    </w:p>
    <w:p w14:paraId="67D593E0" w14:textId="77777777" w:rsidR="0086106B" w:rsidRPr="006C1509" w:rsidRDefault="00277851" w:rsidP="006C64BB">
      <w:pPr>
        <w:pStyle w:val="BodyText21"/>
        <w:spacing w:before="120" w:line="240" w:lineRule="auto"/>
        <w:ind w:left="990" w:firstLine="0"/>
        <w:rPr>
          <w:sz w:val="22"/>
          <w:szCs w:val="22"/>
        </w:rPr>
      </w:pPr>
      <w:r w:rsidRPr="006C1509">
        <w:rPr>
          <w:sz w:val="22"/>
          <w:szCs w:val="22"/>
        </w:rPr>
        <w:t>whichever is the greater.</w:t>
      </w:r>
    </w:p>
    <w:p w14:paraId="0796D4EA" w14:textId="77777777" w:rsidR="0086106B" w:rsidRPr="006C1509" w:rsidRDefault="00436B9A" w:rsidP="00401D13">
      <w:pPr>
        <w:spacing w:before="120" w:after="60"/>
        <w:rPr>
          <w:rFonts w:ascii="Times New Roman" w:hAnsi="Times New Roman" w:cs="Times New Roman"/>
          <w:sz w:val="22"/>
          <w:szCs w:val="22"/>
        </w:rPr>
      </w:pPr>
      <w:bookmarkStart w:id="102" w:name="bookmark112"/>
      <w:r w:rsidRPr="006C1509">
        <w:rPr>
          <w:rStyle w:val="Heading52"/>
          <w:rFonts w:eastAsia="Courier New"/>
          <w:bCs w:val="0"/>
          <w:sz w:val="22"/>
          <w:szCs w:val="22"/>
        </w:rPr>
        <w:t xml:space="preserve">102 </w:t>
      </w:r>
      <w:r w:rsidR="00277851" w:rsidRPr="006C1509">
        <w:rPr>
          <w:rStyle w:val="Heading52"/>
          <w:rFonts w:eastAsia="Courier New"/>
          <w:bCs w:val="0"/>
          <w:sz w:val="22"/>
          <w:szCs w:val="22"/>
        </w:rPr>
        <w:t>List of priority languages</w:t>
      </w:r>
      <w:bookmarkEnd w:id="102"/>
    </w:p>
    <w:p w14:paraId="4072D4FF" w14:textId="004E0308" w:rsidR="0086106B" w:rsidRPr="006C1509" w:rsidRDefault="00277851" w:rsidP="00A45470">
      <w:pPr>
        <w:pStyle w:val="BodyText21"/>
        <w:spacing w:before="120" w:line="240" w:lineRule="auto"/>
        <w:ind w:left="990" w:firstLine="0"/>
        <w:rPr>
          <w:sz w:val="22"/>
          <w:szCs w:val="22"/>
        </w:rPr>
      </w:pPr>
      <w:r w:rsidRPr="006C1509">
        <w:rPr>
          <w:sz w:val="22"/>
          <w:szCs w:val="22"/>
        </w:rPr>
        <w:t>The list of languages made by the relevant Minister under subsection 85(1) of the former Act that was in existence immediately before the commencing day is taken to be a list made by t</w:t>
      </w:r>
      <w:r w:rsidR="0081471F">
        <w:rPr>
          <w:sz w:val="22"/>
          <w:szCs w:val="22"/>
        </w:rPr>
        <w:t>he Minister under subsection 61</w:t>
      </w:r>
      <w:r w:rsidRPr="006C1509">
        <w:rPr>
          <w:sz w:val="22"/>
          <w:szCs w:val="22"/>
        </w:rPr>
        <w:t>(1) of this Act.</w:t>
      </w:r>
    </w:p>
    <w:p w14:paraId="10621920" w14:textId="77777777" w:rsidR="0086106B" w:rsidRPr="00401D13" w:rsidRDefault="00436B9A" w:rsidP="00401D13">
      <w:pPr>
        <w:spacing w:before="120" w:after="60"/>
        <w:rPr>
          <w:rFonts w:ascii="Times New Roman" w:hAnsi="Times New Roman" w:cs="Times New Roman"/>
          <w:b/>
          <w:sz w:val="22"/>
          <w:szCs w:val="22"/>
        </w:rPr>
      </w:pPr>
      <w:bookmarkStart w:id="103" w:name="bookmark113"/>
      <w:r w:rsidRPr="00401D13">
        <w:rPr>
          <w:rFonts w:ascii="Times New Roman" w:hAnsi="Times New Roman" w:cs="Times New Roman"/>
          <w:b/>
          <w:sz w:val="22"/>
          <w:szCs w:val="22"/>
        </w:rPr>
        <w:t xml:space="preserve">103 </w:t>
      </w:r>
      <w:r w:rsidR="00277851" w:rsidRPr="00401D13">
        <w:rPr>
          <w:rFonts w:ascii="Times New Roman" w:hAnsi="Times New Roman" w:cs="Times New Roman"/>
          <w:b/>
          <w:sz w:val="22"/>
          <w:szCs w:val="22"/>
        </w:rPr>
        <w:t>Review of funding levels for certain existing non-government</w:t>
      </w:r>
      <w:bookmarkEnd w:id="103"/>
      <w:r w:rsidRPr="00401D13">
        <w:rPr>
          <w:rFonts w:ascii="Times New Roman" w:hAnsi="Times New Roman" w:cs="Times New Roman"/>
          <w:b/>
          <w:sz w:val="22"/>
          <w:szCs w:val="22"/>
        </w:rPr>
        <w:t xml:space="preserve"> </w:t>
      </w:r>
      <w:bookmarkStart w:id="104" w:name="bookmark114"/>
      <w:r w:rsidR="00277851" w:rsidRPr="00401D13">
        <w:rPr>
          <w:rFonts w:ascii="Times New Roman" w:hAnsi="Times New Roman" w:cs="Times New Roman"/>
          <w:b/>
          <w:sz w:val="22"/>
          <w:szCs w:val="22"/>
        </w:rPr>
        <w:t>schools</w:t>
      </w:r>
      <w:bookmarkEnd w:id="104"/>
    </w:p>
    <w:p w14:paraId="1E6A95FA" w14:textId="77777777" w:rsidR="0086106B" w:rsidRPr="006C1509" w:rsidRDefault="00436B9A" w:rsidP="007A735E">
      <w:pPr>
        <w:pStyle w:val="BodyText21"/>
        <w:spacing w:before="120" w:line="240" w:lineRule="auto"/>
        <w:ind w:left="981" w:hanging="360"/>
        <w:rPr>
          <w:sz w:val="22"/>
          <w:szCs w:val="22"/>
        </w:rPr>
      </w:pPr>
      <w:r w:rsidRPr="006C1509">
        <w:rPr>
          <w:sz w:val="22"/>
          <w:szCs w:val="22"/>
        </w:rPr>
        <w:t xml:space="preserve">(1) </w:t>
      </w:r>
      <w:r w:rsidR="00277851" w:rsidRPr="006C1509">
        <w:rPr>
          <w:sz w:val="22"/>
          <w:szCs w:val="22"/>
        </w:rPr>
        <w:t>If:</w:t>
      </w:r>
    </w:p>
    <w:p w14:paraId="7A0857E1" w14:textId="77777777" w:rsidR="0086106B" w:rsidRPr="006C1509" w:rsidRDefault="00436B9A"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in making a determination under subsection 32(1) of the former Act in relation to a non-systemic school, the Minister was required to comply with subsection 32(2) of that Act (whether or not the funding level of the school was afterwards reassessed under section 33 of that Act); or</w:t>
      </w:r>
    </w:p>
    <w:p w14:paraId="2D205E8E" w14:textId="77777777" w:rsidR="0086106B" w:rsidRPr="006C1509" w:rsidRDefault="00436B9A"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in making a determination under subsection 8(14) of the 1988 Act in relation to a non-systemic school, the Minister was required to comply with subsection 8(15) of that Act;</w:t>
      </w:r>
    </w:p>
    <w:p w14:paraId="4DD84554" w14:textId="77777777" w:rsidR="0086106B" w:rsidRPr="006C1509" w:rsidRDefault="0086106B" w:rsidP="00BD20CD">
      <w:pPr>
        <w:pStyle w:val="Bodytext150"/>
        <w:spacing w:before="120" w:line="240" w:lineRule="auto"/>
        <w:ind w:firstLine="0"/>
        <w:rPr>
          <w:rStyle w:val="Bodytext1511pt"/>
          <w:iCs/>
        </w:rPr>
      </w:pPr>
    </w:p>
    <w:p w14:paraId="7CE875E3" w14:textId="77777777" w:rsidR="00005A63" w:rsidRPr="006C1509" w:rsidRDefault="00005A63" w:rsidP="00BD20CD">
      <w:pPr>
        <w:pStyle w:val="Bodytext160"/>
        <w:spacing w:before="120" w:line="240" w:lineRule="auto"/>
        <w:rPr>
          <w:rStyle w:val="Bodytext1611pt4"/>
        </w:rPr>
        <w:sectPr w:rsidR="00005A63" w:rsidRPr="006C1509" w:rsidSect="004A67C2">
          <w:headerReference w:type="even" r:id="rId123"/>
          <w:pgSz w:w="12240" w:h="15840" w:code="1"/>
          <w:pgMar w:top="1440" w:right="1440" w:bottom="1440" w:left="1440" w:header="360" w:footer="660" w:gutter="0"/>
          <w:cols w:space="720"/>
          <w:noEndnote/>
          <w:docGrid w:linePitch="360"/>
        </w:sectPr>
      </w:pPr>
    </w:p>
    <w:p w14:paraId="7CFF8584" w14:textId="77777777" w:rsidR="0086106B" w:rsidRPr="006C1509" w:rsidRDefault="00277851" w:rsidP="00A45470">
      <w:pPr>
        <w:pStyle w:val="BodyText21"/>
        <w:spacing w:before="120" w:line="240" w:lineRule="auto"/>
        <w:ind w:left="990" w:firstLine="0"/>
        <w:rPr>
          <w:sz w:val="22"/>
          <w:szCs w:val="22"/>
        </w:rPr>
      </w:pPr>
      <w:r w:rsidRPr="006C1509">
        <w:rPr>
          <w:sz w:val="22"/>
          <w:szCs w:val="22"/>
        </w:rPr>
        <w:lastRenderedPageBreak/>
        <w:t>the Minister may make, under this section, one further determination of the funding level of the school having regard to the need of the school for financial assistance.</w:t>
      </w:r>
    </w:p>
    <w:p w14:paraId="71B20320" w14:textId="77777777" w:rsidR="0086106B" w:rsidRPr="006C1509" w:rsidRDefault="00D769D4" w:rsidP="007A735E">
      <w:pPr>
        <w:pStyle w:val="BodyText21"/>
        <w:spacing w:before="120" w:line="240" w:lineRule="auto"/>
        <w:ind w:left="981" w:hanging="360"/>
        <w:rPr>
          <w:sz w:val="22"/>
          <w:szCs w:val="22"/>
        </w:rPr>
      </w:pPr>
      <w:r w:rsidRPr="006C1509">
        <w:rPr>
          <w:sz w:val="22"/>
          <w:szCs w:val="22"/>
        </w:rPr>
        <w:t xml:space="preserve">(2) </w:t>
      </w:r>
      <w:r w:rsidR="00277851" w:rsidRPr="006C1509">
        <w:rPr>
          <w:sz w:val="22"/>
          <w:szCs w:val="22"/>
        </w:rPr>
        <w:t>A determination under subsection (1) may be expressed to have taken effect from a day earlier than the day on which the determination is made but not earlier than the commencing day.</w:t>
      </w:r>
    </w:p>
    <w:p w14:paraId="552ECB4D" w14:textId="77777777" w:rsidR="0086106B" w:rsidRPr="006C1509" w:rsidRDefault="00D769D4" w:rsidP="007A735E">
      <w:pPr>
        <w:pStyle w:val="BodyText21"/>
        <w:spacing w:before="120" w:line="240" w:lineRule="auto"/>
        <w:ind w:left="981" w:hanging="360"/>
        <w:rPr>
          <w:sz w:val="22"/>
          <w:szCs w:val="22"/>
        </w:rPr>
      </w:pPr>
      <w:r w:rsidRPr="006C1509">
        <w:rPr>
          <w:sz w:val="22"/>
          <w:szCs w:val="22"/>
        </w:rPr>
        <w:t xml:space="preserve">(3) </w:t>
      </w:r>
      <w:r w:rsidR="00277851" w:rsidRPr="006C1509">
        <w:rPr>
          <w:sz w:val="22"/>
          <w:szCs w:val="22"/>
        </w:rPr>
        <w:t>If the funding level of a school is altered as a result of a determination under subsection (1), the Minister must vary the list to set out for the school the funding level as so altered.</w:t>
      </w:r>
    </w:p>
    <w:p w14:paraId="7F3A195E" w14:textId="77777777" w:rsidR="0086106B" w:rsidRPr="006C1509" w:rsidRDefault="0086106B" w:rsidP="00BD20CD">
      <w:pPr>
        <w:pStyle w:val="Bodytext150"/>
        <w:spacing w:before="120" w:line="240" w:lineRule="auto"/>
        <w:ind w:firstLine="0"/>
        <w:rPr>
          <w:rStyle w:val="Bodytext1511pt"/>
          <w:iCs/>
        </w:rPr>
      </w:pPr>
    </w:p>
    <w:p w14:paraId="72EC2787" w14:textId="77777777" w:rsidR="00005A63" w:rsidRPr="006C1509" w:rsidRDefault="00005A63" w:rsidP="00BD20CD">
      <w:pPr>
        <w:pStyle w:val="Bodytext160"/>
        <w:spacing w:before="120" w:line="240" w:lineRule="auto"/>
        <w:rPr>
          <w:rStyle w:val="Bodytext1611pt3"/>
        </w:rPr>
        <w:sectPr w:rsidR="00005A63" w:rsidRPr="006C1509" w:rsidSect="004A67C2">
          <w:headerReference w:type="default" r:id="rId124"/>
          <w:pgSz w:w="12240" w:h="15840" w:code="1"/>
          <w:pgMar w:top="1440" w:right="1440" w:bottom="1440" w:left="1440" w:header="360" w:footer="480" w:gutter="0"/>
          <w:cols w:space="720"/>
          <w:noEndnote/>
          <w:docGrid w:linePitch="360"/>
        </w:sectPr>
      </w:pPr>
    </w:p>
    <w:p w14:paraId="68B553F6" w14:textId="64291218" w:rsidR="0086106B" w:rsidRPr="0081471F" w:rsidRDefault="00277851" w:rsidP="00BD20CD">
      <w:pPr>
        <w:spacing w:before="120"/>
        <w:rPr>
          <w:rFonts w:ascii="Times New Roman" w:hAnsi="Times New Roman" w:cs="Times New Roman"/>
          <w:b/>
          <w:sz w:val="32"/>
          <w:szCs w:val="32"/>
        </w:rPr>
      </w:pPr>
      <w:bookmarkStart w:id="105" w:name="bookmark115"/>
      <w:r w:rsidRPr="0081471F">
        <w:rPr>
          <w:rFonts w:ascii="Times New Roman" w:hAnsi="Times New Roman" w:cs="Times New Roman"/>
          <w:b/>
          <w:sz w:val="32"/>
          <w:szCs w:val="32"/>
        </w:rPr>
        <w:lastRenderedPageBreak/>
        <w:t>Schedule 1—General recurrent grants for government schools</w:t>
      </w:r>
      <w:bookmarkEnd w:id="105"/>
    </w:p>
    <w:p w14:paraId="0F62F031" w14:textId="699E81DC" w:rsidR="0086106B" w:rsidRPr="0081471F" w:rsidRDefault="00277851" w:rsidP="0095658E">
      <w:pPr>
        <w:spacing w:before="120" w:after="60"/>
        <w:rPr>
          <w:rFonts w:ascii="Times New Roman" w:hAnsi="Times New Roman" w:cs="Times New Roman"/>
          <w:b/>
          <w:sz w:val="28"/>
          <w:szCs w:val="28"/>
        </w:rPr>
      </w:pPr>
      <w:bookmarkStart w:id="106" w:name="bookmark116"/>
      <w:r w:rsidRPr="0081471F">
        <w:rPr>
          <w:rFonts w:ascii="Times New Roman" w:hAnsi="Times New Roman" w:cs="Times New Roman"/>
          <w:b/>
          <w:sz w:val="28"/>
          <w:szCs w:val="28"/>
        </w:rPr>
        <w:t>Part 1—Primary education</w:t>
      </w:r>
      <w:bookmarkEnd w:id="106"/>
    </w:p>
    <w:tbl>
      <w:tblPr>
        <w:tblOverlap w:val="never"/>
        <w:tblW w:w="9514" w:type="dxa"/>
        <w:tblLayout w:type="fixed"/>
        <w:tblCellMar>
          <w:left w:w="10" w:type="dxa"/>
          <w:right w:w="10" w:type="dxa"/>
        </w:tblCellMar>
        <w:tblLook w:val="0000" w:firstRow="0" w:lastRow="0" w:firstColumn="0" w:lastColumn="0" w:noHBand="0" w:noVBand="0"/>
      </w:tblPr>
      <w:tblGrid>
        <w:gridCol w:w="2269"/>
        <w:gridCol w:w="2430"/>
        <w:gridCol w:w="2493"/>
        <w:gridCol w:w="2322"/>
      </w:tblGrid>
      <w:tr w:rsidR="0086106B" w:rsidRPr="006C1509" w14:paraId="13F7519F" w14:textId="77777777" w:rsidTr="006C64BB">
        <w:trPr>
          <w:trHeight w:val="360"/>
        </w:trPr>
        <w:tc>
          <w:tcPr>
            <w:tcW w:w="2269" w:type="dxa"/>
            <w:tcBorders>
              <w:top w:val="single" w:sz="12" w:space="0" w:color="auto"/>
            </w:tcBorders>
            <w:vAlign w:val="center"/>
          </w:tcPr>
          <w:p w14:paraId="61A549E3" w14:textId="77777777" w:rsidR="0086106B" w:rsidRPr="006C1509" w:rsidRDefault="00277851" w:rsidP="006C64BB">
            <w:pPr>
              <w:pStyle w:val="BodyText21"/>
              <w:spacing w:line="240" w:lineRule="auto"/>
              <w:ind w:firstLine="0"/>
              <w:jc w:val="center"/>
              <w:rPr>
                <w:sz w:val="22"/>
                <w:szCs w:val="22"/>
              </w:rPr>
            </w:pPr>
            <w:r w:rsidRPr="006C1509">
              <w:rPr>
                <w:sz w:val="22"/>
                <w:szCs w:val="22"/>
              </w:rPr>
              <w:t>Column 1</w:t>
            </w:r>
          </w:p>
        </w:tc>
        <w:tc>
          <w:tcPr>
            <w:tcW w:w="2430" w:type="dxa"/>
            <w:tcBorders>
              <w:top w:val="single" w:sz="12" w:space="0" w:color="auto"/>
            </w:tcBorders>
            <w:vAlign w:val="center"/>
          </w:tcPr>
          <w:p w14:paraId="1D106B40" w14:textId="77777777" w:rsidR="0086106B" w:rsidRPr="006C1509" w:rsidRDefault="00277851" w:rsidP="006C64BB">
            <w:pPr>
              <w:pStyle w:val="BodyText21"/>
              <w:spacing w:line="240" w:lineRule="auto"/>
              <w:ind w:firstLine="0"/>
              <w:jc w:val="center"/>
              <w:rPr>
                <w:sz w:val="22"/>
                <w:szCs w:val="22"/>
              </w:rPr>
            </w:pPr>
            <w:r w:rsidRPr="006C1509">
              <w:rPr>
                <w:sz w:val="22"/>
                <w:szCs w:val="22"/>
              </w:rPr>
              <w:t>Column 2</w:t>
            </w:r>
          </w:p>
        </w:tc>
        <w:tc>
          <w:tcPr>
            <w:tcW w:w="2493" w:type="dxa"/>
            <w:tcBorders>
              <w:top w:val="single" w:sz="12" w:space="0" w:color="auto"/>
            </w:tcBorders>
            <w:vAlign w:val="center"/>
          </w:tcPr>
          <w:p w14:paraId="19EF2B4D" w14:textId="77777777" w:rsidR="0086106B" w:rsidRPr="006C1509" w:rsidRDefault="00277851" w:rsidP="006C64BB">
            <w:pPr>
              <w:pStyle w:val="BodyText21"/>
              <w:spacing w:line="240" w:lineRule="auto"/>
              <w:ind w:firstLine="0"/>
              <w:jc w:val="center"/>
              <w:rPr>
                <w:sz w:val="22"/>
                <w:szCs w:val="22"/>
              </w:rPr>
            </w:pPr>
            <w:r w:rsidRPr="006C1509">
              <w:rPr>
                <w:sz w:val="22"/>
                <w:szCs w:val="22"/>
              </w:rPr>
              <w:t>Column 3</w:t>
            </w:r>
          </w:p>
        </w:tc>
        <w:tc>
          <w:tcPr>
            <w:tcW w:w="2322" w:type="dxa"/>
            <w:tcBorders>
              <w:top w:val="single" w:sz="12" w:space="0" w:color="auto"/>
            </w:tcBorders>
            <w:vAlign w:val="center"/>
          </w:tcPr>
          <w:p w14:paraId="075CF388" w14:textId="77777777" w:rsidR="0086106B" w:rsidRPr="006C1509" w:rsidRDefault="00277851" w:rsidP="006C64BB">
            <w:pPr>
              <w:pStyle w:val="BodyText21"/>
              <w:spacing w:line="240" w:lineRule="auto"/>
              <w:ind w:firstLine="0"/>
              <w:jc w:val="center"/>
              <w:rPr>
                <w:sz w:val="22"/>
                <w:szCs w:val="22"/>
              </w:rPr>
            </w:pPr>
            <w:r w:rsidRPr="006C1509">
              <w:rPr>
                <w:sz w:val="22"/>
                <w:szCs w:val="22"/>
              </w:rPr>
              <w:t>Column 4</w:t>
            </w:r>
          </w:p>
        </w:tc>
      </w:tr>
      <w:tr w:rsidR="0086106B" w:rsidRPr="006C1509" w14:paraId="17B82F0D" w14:textId="77777777" w:rsidTr="006C64BB">
        <w:trPr>
          <w:trHeight w:val="360"/>
        </w:trPr>
        <w:tc>
          <w:tcPr>
            <w:tcW w:w="2269" w:type="dxa"/>
            <w:vAlign w:val="center"/>
          </w:tcPr>
          <w:p w14:paraId="1202F07F" w14:textId="77777777" w:rsidR="0086106B" w:rsidRPr="006C1509" w:rsidRDefault="00277851" w:rsidP="006C64BB">
            <w:pPr>
              <w:pStyle w:val="BodyText21"/>
              <w:spacing w:line="240" w:lineRule="auto"/>
              <w:ind w:firstLine="0"/>
              <w:jc w:val="center"/>
              <w:rPr>
                <w:sz w:val="22"/>
                <w:szCs w:val="22"/>
              </w:rPr>
            </w:pPr>
            <w:r w:rsidRPr="006C1509">
              <w:rPr>
                <w:rStyle w:val="BodytextImpact"/>
                <w:rFonts w:ascii="Times New Roman" w:hAnsi="Times New Roman" w:cs="Times New Roman"/>
                <w:i w:val="0"/>
                <w:sz w:val="22"/>
                <w:szCs w:val="22"/>
              </w:rPr>
              <w:t>1997</w:t>
            </w:r>
          </w:p>
        </w:tc>
        <w:tc>
          <w:tcPr>
            <w:tcW w:w="2430" w:type="dxa"/>
            <w:vAlign w:val="center"/>
          </w:tcPr>
          <w:p w14:paraId="15D0E04D" w14:textId="77777777" w:rsidR="0086106B" w:rsidRPr="006C1509" w:rsidRDefault="00277851" w:rsidP="006C64BB">
            <w:pPr>
              <w:pStyle w:val="BodyText21"/>
              <w:spacing w:line="240" w:lineRule="auto"/>
              <w:ind w:firstLine="0"/>
              <w:jc w:val="center"/>
              <w:rPr>
                <w:sz w:val="22"/>
                <w:szCs w:val="22"/>
              </w:rPr>
            </w:pPr>
            <w:r w:rsidRPr="006C1509">
              <w:rPr>
                <w:sz w:val="22"/>
                <w:szCs w:val="22"/>
              </w:rPr>
              <w:t>1998</w:t>
            </w:r>
          </w:p>
        </w:tc>
        <w:tc>
          <w:tcPr>
            <w:tcW w:w="2493" w:type="dxa"/>
            <w:vAlign w:val="center"/>
          </w:tcPr>
          <w:p w14:paraId="0939AB3D" w14:textId="77777777" w:rsidR="0086106B" w:rsidRPr="006C1509" w:rsidRDefault="00277851" w:rsidP="006C64BB">
            <w:pPr>
              <w:pStyle w:val="BodyText21"/>
              <w:spacing w:line="240" w:lineRule="auto"/>
              <w:ind w:firstLine="0"/>
              <w:jc w:val="center"/>
              <w:rPr>
                <w:sz w:val="22"/>
                <w:szCs w:val="22"/>
              </w:rPr>
            </w:pPr>
            <w:r w:rsidRPr="006C1509">
              <w:rPr>
                <w:sz w:val="22"/>
                <w:szCs w:val="22"/>
              </w:rPr>
              <w:t>1999</w:t>
            </w:r>
          </w:p>
        </w:tc>
        <w:tc>
          <w:tcPr>
            <w:tcW w:w="2322" w:type="dxa"/>
            <w:vAlign w:val="center"/>
          </w:tcPr>
          <w:p w14:paraId="046AFEA8" w14:textId="77777777" w:rsidR="0086106B" w:rsidRPr="006C1509" w:rsidRDefault="00277851" w:rsidP="006C64BB">
            <w:pPr>
              <w:pStyle w:val="BodyText21"/>
              <w:spacing w:line="240" w:lineRule="auto"/>
              <w:ind w:firstLine="0"/>
              <w:jc w:val="center"/>
              <w:rPr>
                <w:b/>
                <w:sz w:val="22"/>
                <w:szCs w:val="22"/>
              </w:rPr>
            </w:pPr>
            <w:r w:rsidRPr="006C1509">
              <w:rPr>
                <w:rStyle w:val="BodytextMalgunGothic"/>
                <w:rFonts w:ascii="Times New Roman" w:hAnsi="Times New Roman" w:cs="Times New Roman"/>
                <w:b w:val="0"/>
                <w:spacing w:val="0"/>
                <w:sz w:val="22"/>
                <w:szCs w:val="22"/>
              </w:rPr>
              <w:t>2000</w:t>
            </w:r>
          </w:p>
        </w:tc>
      </w:tr>
      <w:tr w:rsidR="0086106B" w:rsidRPr="006C1509" w14:paraId="7B04DEC3" w14:textId="77777777" w:rsidTr="006C64BB">
        <w:trPr>
          <w:trHeight w:val="360"/>
        </w:trPr>
        <w:tc>
          <w:tcPr>
            <w:tcW w:w="2269" w:type="dxa"/>
            <w:vAlign w:val="center"/>
          </w:tcPr>
          <w:p w14:paraId="0FF1CC29" w14:textId="77777777" w:rsidR="0086106B" w:rsidRPr="006C1509" w:rsidRDefault="00277851" w:rsidP="006C64BB">
            <w:pPr>
              <w:pStyle w:val="BodyText21"/>
              <w:spacing w:line="240" w:lineRule="auto"/>
              <w:ind w:firstLine="0"/>
              <w:jc w:val="center"/>
              <w:rPr>
                <w:sz w:val="22"/>
                <w:szCs w:val="22"/>
              </w:rPr>
            </w:pPr>
            <w:r w:rsidRPr="006C1509">
              <w:rPr>
                <w:sz w:val="22"/>
                <w:szCs w:val="22"/>
              </w:rPr>
              <w:t>Program year</w:t>
            </w:r>
          </w:p>
        </w:tc>
        <w:tc>
          <w:tcPr>
            <w:tcW w:w="2430" w:type="dxa"/>
            <w:vAlign w:val="center"/>
          </w:tcPr>
          <w:p w14:paraId="4A31EA7B" w14:textId="77777777" w:rsidR="0086106B" w:rsidRPr="006C1509" w:rsidRDefault="00277851" w:rsidP="006C64BB">
            <w:pPr>
              <w:pStyle w:val="BodyText21"/>
              <w:spacing w:line="240" w:lineRule="auto"/>
              <w:ind w:firstLine="0"/>
              <w:jc w:val="center"/>
              <w:rPr>
                <w:sz w:val="22"/>
                <w:szCs w:val="22"/>
              </w:rPr>
            </w:pPr>
            <w:r w:rsidRPr="006C1509">
              <w:rPr>
                <w:sz w:val="22"/>
                <w:szCs w:val="22"/>
              </w:rPr>
              <w:t>Program year</w:t>
            </w:r>
          </w:p>
        </w:tc>
        <w:tc>
          <w:tcPr>
            <w:tcW w:w="2493" w:type="dxa"/>
            <w:vAlign w:val="center"/>
          </w:tcPr>
          <w:p w14:paraId="77FD4340" w14:textId="77777777" w:rsidR="0086106B" w:rsidRPr="006C1509" w:rsidRDefault="00277851" w:rsidP="006C64BB">
            <w:pPr>
              <w:pStyle w:val="BodyText21"/>
              <w:spacing w:line="240" w:lineRule="auto"/>
              <w:ind w:firstLine="0"/>
              <w:jc w:val="center"/>
              <w:rPr>
                <w:sz w:val="22"/>
                <w:szCs w:val="22"/>
              </w:rPr>
            </w:pPr>
            <w:r w:rsidRPr="006C1509">
              <w:rPr>
                <w:sz w:val="22"/>
                <w:szCs w:val="22"/>
              </w:rPr>
              <w:t>Program year</w:t>
            </w:r>
          </w:p>
        </w:tc>
        <w:tc>
          <w:tcPr>
            <w:tcW w:w="2322" w:type="dxa"/>
            <w:vAlign w:val="center"/>
          </w:tcPr>
          <w:p w14:paraId="4A09F4E5" w14:textId="77777777" w:rsidR="0086106B" w:rsidRPr="006C1509" w:rsidRDefault="00277851" w:rsidP="006C64BB">
            <w:pPr>
              <w:pStyle w:val="BodyText21"/>
              <w:spacing w:line="240" w:lineRule="auto"/>
              <w:ind w:firstLine="0"/>
              <w:jc w:val="center"/>
              <w:rPr>
                <w:sz w:val="22"/>
                <w:szCs w:val="22"/>
              </w:rPr>
            </w:pPr>
            <w:r w:rsidRPr="006C1509">
              <w:rPr>
                <w:sz w:val="22"/>
                <w:szCs w:val="22"/>
              </w:rPr>
              <w:t>Program year</w:t>
            </w:r>
          </w:p>
        </w:tc>
      </w:tr>
      <w:tr w:rsidR="0086106B" w:rsidRPr="006C1509" w14:paraId="6C2C61C3" w14:textId="77777777" w:rsidTr="006C64BB">
        <w:trPr>
          <w:trHeight w:val="360"/>
        </w:trPr>
        <w:tc>
          <w:tcPr>
            <w:tcW w:w="2269" w:type="dxa"/>
            <w:tcBorders>
              <w:bottom w:val="single" w:sz="12" w:space="0" w:color="auto"/>
            </w:tcBorders>
            <w:vAlign w:val="center"/>
          </w:tcPr>
          <w:p w14:paraId="04E2DC6C" w14:textId="77777777" w:rsidR="0086106B" w:rsidRPr="0081471F" w:rsidRDefault="00277851" w:rsidP="006C64BB">
            <w:pPr>
              <w:pStyle w:val="BodyText21"/>
              <w:spacing w:line="240" w:lineRule="auto"/>
              <w:ind w:firstLine="0"/>
              <w:jc w:val="center"/>
              <w:rPr>
                <w:b/>
                <w:sz w:val="22"/>
                <w:szCs w:val="22"/>
              </w:rPr>
            </w:pPr>
            <w:r w:rsidRPr="0081471F">
              <w:rPr>
                <w:rStyle w:val="BodytextBold1"/>
                <w:b w:val="0"/>
                <w:sz w:val="22"/>
                <w:szCs w:val="22"/>
              </w:rPr>
              <w:t>$</w:t>
            </w:r>
          </w:p>
        </w:tc>
        <w:tc>
          <w:tcPr>
            <w:tcW w:w="2430" w:type="dxa"/>
            <w:tcBorders>
              <w:bottom w:val="single" w:sz="12" w:space="0" w:color="auto"/>
            </w:tcBorders>
            <w:vAlign w:val="center"/>
          </w:tcPr>
          <w:p w14:paraId="0E2EDF33" w14:textId="77777777" w:rsidR="0086106B" w:rsidRPr="0081471F" w:rsidRDefault="00277851" w:rsidP="006C64BB">
            <w:pPr>
              <w:pStyle w:val="BodyText21"/>
              <w:spacing w:line="240" w:lineRule="auto"/>
              <w:ind w:firstLine="0"/>
              <w:jc w:val="center"/>
              <w:rPr>
                <w:b/>
                <w:sz w:val="22"/>
                <w:szCs w:val="22"/>
              </w:rPr>
            </w:pPr>
            <w:r w:rsidRPr="0081471F">
              <w:rPr>
                <w:rStyle w:val="BodytextMalgunGothic0"/>
                <w:rFonts w:ascii="Times New Roman" w:hAnsi="Times New Roman" w:cs="Times New Roman"/>
                <w:b w:val="0"/>
                <w:sz w:val="22"/>
                <w:szCs w:val="22"/>
              </w:rPr>
              <w:t>$</w:t>
            </w:r>
          </w:p>
        </w:tc>
        <w:tc>
          <w:tcPr>
            <w:tcW w:w="2493" w:type="dxa"/>
            <w:tcBorders>
              <w:bottom w:val="single" w:sz="12" w:space="0" w:color="auto"/>
            </w:tcBorders>
            <w:vAlign w:val="center"/>
          </w:tcPr>
          <w:p w14:paraId="37355157" w14:textId="77777777" w:rsidR="0086106B" w:rsidRPr="0081471F" w:rsidRDefault="00277851" w:rsidP="006C64BB">
            <w:pPr>
              <w:pStyle w:val="BodyText21"/>
              <w:spacing w:line="240" w:lineRule="auto"/>
              <w:ind w:firstLine="0"/>
              <w:jc w:val="center"/>
              <w:rPr>
                <w:b/>
                <w:sz w:val="22"/>
                <w:szCs w:val="22"/>
              </w:rPr>
            </w:pPr>
            <w:r w:rsidRPr="0081471F">
              <w:rPr>
                <w:rStyle w:val="BodytextMalgunGothic0"/>
                <w:rFonts w:ascii="Times New Roman" w:hAnsi="Times New Roman" w:cs="Times New Roman"/>
                <w:b w:val="0"/>
                <w:sz w:val="22"/>
                <w:szCs w:val="22"/>
              </w:rPr>
              <w:t>$</w:t>
            </w:r>
          </w:p>
        </w:tc>
        <w:tc>
          <w:tcPr>
            <w:tcW w:w="2322" w:type="dxa"/>
            <w:tcBorders>
              <w:bottom w:val="single" w:sz="12" w:space="0" w:color="auto"/>
            </w:tcBorders>
            <w:vAlign w:val="center"/>
          </w:tcPr>
          <w:p w14:paraId="137E37B9" w14:textId="31BAB3E3" w:rsidR="0086106B" w:rsidRPr="0081471F" w:rsidRDefault="00277851" w:rsidP="0081471F">
            <w:pPr>
              <w:pStyle w:val="BodyText21"/>
              <w:spacing w:line="240" w:lineRule="auto"/>
              <w:ind w:firstLine="0"/>
              <w:jc w:val="center"/>
              <w:rPr>
                <w:b/>
                <w:sz w:val="22"/>
                <w:szCs w:val="22"/>
              </w:rPr>
            </w:pPr>
            <w:r w:rsidRPr="0081471F">
              <w:rPr>
                <w:rStyle w:val="BodytextBold1"/>
                <w:b w:val="0"/>
                <w:sz w:val="22"/>
                <w:szCs w:val="22"/>
              </w:rPr>
              <w:t>$</w:t>
            </w:r>
          </w:p>
        </w:tc>
      </w:tr>
      <w:tr w:rsidR="0086106B" w:rsidRPr="006C1509" w14:paraId="20928A81" w14:textId="77777777" w:rsidTr="006C64BB">
        <w:trPr>
          <w:trHeight w:val="360"/>
        </w:trPr>
        <w:tc>
          <w:tcPr>
            <w:tcW w:w="2269" w:type="dxa"/>
            <w:tcBorders>
              <w:top w:val="single" w:sz="12" w:space="0" w:color="auto"/>
              <w:bottom w:val="single" w:sz="12" w:space="0" w:color="auto"/>
            </w:tcBorders>
            <w:vAlign w:val="center"/>
          </w:tcPr>
          <w:p w14:paraId="7DAF6076" w14:textId="77777777" w:rsidR="0086106B" w:rsidRPr="006C1509" w:rsidRDefault="00277851" w:rsidP="006C64BB">
            <w:pPr>
              <w:pStyle w:val="BodyText21"/>
              <w:spacing w:line="240" w:lineRule="auto"/>
              <w:ind w:firstLine="0"/>
              <w:jc w:val="center"/>
              <w:rPr>
                <w:sz w:val="22"/>
                <w:szCs w:val="22"/>
              </w:rPr>
            </w:pPr>
            <w:r w:rsidRPr="006C1509">
              <w:rPr>
                <w:sz w:val="22"/>
                <w:szCs w:val="22"/>
              </w:rPr>
              <w:t>352</w:t>
            </w:r>
          </w:p>
        </w:tc>
        <w:tc>
          <w:tcPr>
            <w:tcW w:w="2430" w:type="dxa"/>
            <w:tcBorders>
              <w:top w:val="single" w:sz="12" w:space="0" w:color="auto"/>
              <w:bottom w:val="single" w:sz="12" w:space="0" w:color="auto"/>
            </w:tcBorders>
            <w:vAlign w:val="center"/>
          </w:tcPr>
          <w:p w14:paraId="4C147AFD" w14:textId="77777777" w:rsidR="0086106B" w:rsidRPr="006C1509" w:rsidRDefault="00277851" w:rsidP="006C64BB">
            <w:pPr>
              <w:pStyle w:val="BodyText21"/>
              <w:spacing w:line="240" w:lineRule="auto"/>
              <w:ind w:firstLine="0"/>
              <w:jc w:val="center"/>
              <w:rPr>
                <w:sz w:val="22"/>
                <w:szCs w:val="22"/>
              </w:rPr>
            </w:pPr>
            <w:r w:rsidRPr="006C1509">
              <w:rPr>
                <w:sz w:val="22"/>
                <w:szCs w:val="22"/>
              </w:rPr>
              <w:t>352</w:t>
            </w:r>
          </w:p>
        </w:tc>
        <w:tc>
          <w:tcPr>
            <w:tcW w:w="2493" w:type="dxa"/>
            <w:tcBorders>
              <w:top w:val="single" w:sz="12" w:space="0" w:color="auto"/>
              <w:bottom w:val="single" w:sz="12" w:space="0" w:color="auto"/>
            </w:tcBorders>
            <w:vAlign w:val="center"/>
          </w:tcPr>
          <w:p w14:paraId="48BF19F2" w14:textId="77777777" w:rsidR="0086106B" w:rsidRPr="006C1509" w:rsidRDefault="00277851" w:rsidP="006C64BB">
            <w:pPr>
              <w:pStyle w:val="BodyText21"/>
              <w:spacing w:line="240" w:lineRule="auto"/>
              <w:ind w:firstLine="0"/>
              <w:jc w:val="center"/>
              <w:rPr>
                <w:sz w:val="22"/>
                <w:szCs w:val="22"/>
              </w:rPr>
            </w:pPr>
            <w:r w:rsidRPr="006C1509">
              <w:rPr>
                <w:sz w:val="22"/>
                <w:szCs w:val="22"/>
              </w:rPr>
              <w:t>352</w:t>
            </w:r>
          </w:p>
        </w:tc>
        <w:tc>
          <w:tcPr>
            <w:tcW w:w="2322" w:type="dxa"/>
            <w:tcBorders>
              <w:top w:val="single" w:sz="12" w:space="0" w:color="auto"/>
              <w:bottom w:val="single" w:sz="12" w:space="0" w:color="auto"/>
            </w:tcBorders>
            <w:vAlign w:val="center"/>
          </w:tcPr>
          <w:p w14:paraId="6653312D" w14:textId="77777777" w:rsidR="0086106B" w:rsidRPr="006C1509" w:rsidRDefault="00277851" w:rsidP="006C64BB">
            <w:pPr>
              <w:pStyle w:val="BodyText21"/>
              <w:spacing w:line="240" w:lineRule="auto"/>
              <w:ind w:firstLine="0"/>
              <w:jc w:val="center"/>
              <w:rPr>
                <w:sz w:val="22"/>
                <w:szCs w:val="22"/>
              </w:rPr>
            </w:pPr>
            <w:r w:rsidRPr="006C1509">
              <w:rPr>
                <w:sz w:val="22"/>
                <w:szCs w:val="22"/>
              </w:rPr>
              <w:t>352</w:t>
            </w:r>
          </w:p>
        </w:tc>
      </w:tr>
    </w:tbl>
    <w:p w14:paraId="30D833B5" w14:textId="77777777" w:rsidR="0086106B" w:rsidRPr="006C1509" w:rsidRDefault="0086106B" w:rsidP="00BD20CD">
      <w:pPr>
        <w:pStyle w:val="Bodytext150"/>
        <w:spacing w:before="120" w:line="240" w:lineRule="auto"/>
        <w:ind w:firstLine="0"/>
        <w:rPr>
          <w:rStyle w:val="Bodytext1511pt"/>
          <w:iCs/>
        </w:rPr>
      </w:pPr>
    </w:p>
    <w:p w14:paraId="71446D1C" w14:textId="77777777" w:rsidR="00005A63" w:rsidRPr="006C1509" w:rsidRDefault="00005A63" w:rsidP="00BD20CD">
      <w:pPr>
        <w:pStyle w:val="Bodytext160"/>
        <w:spacing w:before="120" w:line="240" w:lineRule="auto"/>
        <w:rPr>
          <w:rStyle w:val="Bodytext1611pt4"/>
        </w:rPr>
        <w:sectPr w:rsidR="00005A63" w:rsidRPr="006C1509" w:rsidSect="004A67C2">
          <w:headerReference w:type="even" r:id="rId125"/>
          <w:pgSz w:w="12240" w:h="15840" w:code="1"/>
          <w:pgMar w:top="1440" w:right="1440" w:bottom="1440" w:left="1440" w:header="630" w:footer="390" w:gutter="0"/>
          <w:cols w:space="720"/>
          <w:noEndnote/>
          <w:docGrid w:linePitch="360"/>
        </w:sectPr>
      </w:pPr>
    </w:p>
    <w:p w14:paraId="691ABA83" w14:textId="407FBE84" w:rsidR="0086106B" w:rsidRPr="0081471F" w:rsidRDefault="00277851" w:rsidP="0095658E">
      <w:pPr>
        <w:spacing w:after="60"/>
        <w:rPr>
          <w:rFonts w:ascii="Times New Roman" w:hAnsi="Times New Roman" w:cs="Times New Roman"/>
          <w:b/>
          <w:sz w:val="28"/>
          <w:szCs w:val="28"/>
        </w:rPr>
      </w:pPr>
      <w:bookmarkStart w:id="107" w:name="bookmark117"/>
      <w:r w:rsidRPr="0081471F">
        <w:rPr>
          <w:rFonts w:ascii="Times New Roman" w:hAnsi="Times New Roman" w:cs="Times New Roman"/>
          <w:b/>
          <w:sz w:val="28"/>
          <w:szCs w:val="28"/>
        </w:rPr>
        <w:lastRenderedPageBreak/>
        <w:t>Part 2—Secondary education</w:t>
      </w:r>
      <w:bookmarkEnd w:id="107"/>
    </w:p>
    <w:tbl>
      <w:tblPr>
        <w:tblOverlap w:val="never"/>
        <w:tblW w:w="9595" w:type="dxa"/>
        <w:tblLayout w:type="fixed"/>
        <w:tblCellMar>
          <w:left w:w="10" w:type="dxa"/>
          <w:right w:w="10" w:type="dxa"/>
        </w:tblCellMar>
        <w:tblLook w:val="0000" w:firstRow="0" w:lastRow="0" w:firstColumn="0" w:lastColumn="0" w:noHBand="0" w:noVBand="0"/>
      </w:tblPr>
      <w:tblGrid>
        <w:gridCol w:w="2386"/>
        <w:gridCol w:w="2457"/>
        <w:gridCol w:w="2295"/>
        <w:gridCol w:w="2457"/>
      </w:tblGrid>
      <w:tr w:rsidR="0086106B" w:rsidRPr="006C1509" w14:paraId="5F259DAB" w14:textId="77777777" w:rsidTr="00AA73E1">
        <w:trPr>
          <w:trHeight w:val="360"/>
        </w:trPr>
        <w:tc>
          <w:tcPr>
            <w:tcW w:w="2386" w:type="dxa"/>
            <w:tcBorders>
              <w:top w:val="single" w:sz="12" w:space="0" w:color="auto"/>
            </w:tcBorders>
            <w:vAlign w:val="center"/>
          </w:tcPr>
          <w:p w14:paraId="417230CC" w14:textId="77777777" w:rsidR="0086106B" w:rsidRPr="006C1509" w:rsidRDefault="00277851" w:rsidP="00AA73E1">
            <w:pPr>
              <w:pStyle w:val="BodyText21"/>
              <w:spacing w:line="240" w:lineRule="auto"/>
              <w:ind w:firstLine="0"/>
              <w:jc w:val="center"/>
              <w:rPr>
                <w:sz w:val="22"/>
                <w:szCs w:val="22"/>
              </w:rPr>
            </w:pPr>
            <w:r w:rsidRPr="006C1509">
              <w:rPr>
                <w:sz w:val="22"/>
                <w:szCs w:val="22"/>
              </w:rPr>
              <w:t>Column 1</w:t>
            </w:r>
          </w:p>
        </w:tc>
        <w:tc>
          <w:tcPr>
            <w:tcW w:w="2457" w:type="dxa"/>
            <w:tcBorders>
              <w:top w:val="single" w:sz="12" w:space="0" w:color="auto"/>
            </w:tcBorders>
            <w:vAlign w:val="center"/>
          </w:tcPr>
          <w:p w14:paraId="54C6C997" w14:textId="77777777" w:rsidR="0086106B" w:rsidRPr="006C1509" w:rsidRDefault="00277851" w:rsidP="00AA73E1">
            <w:pPr>
              <w:pStyle w:val="BodyText21"/>
              <w:spacing w:line="240" w:lineRule="auto"/>
              <w:ind w:firstLine="0"/>
              <w:jc w:val="center"/>
              <w:rPr>
                <w:sz w:val="22"/>
                <w:szCs w:val="22"/>
              </w:rPr>
            </w:pPr>
            <w:r w:rsidRPr="006C1509">
              <w:rPr>
                <w:sz w:val="22"/>
                <w:szCs w:val="22"/>
              </w:rPr>
              <w:t>Column 2</w:t>
            </w:r>
          </w:p>
        </w:tc>
        <w:tc>
          <w:tcPr>
            <w:tcW w:w="2295" w:type="dxa"/>
            <w:tcBorders>
              <w:top w:val="single" w:sz="12" w:space="0" w:color="auto"/>
            </w:tcBorders>
            <w:vAlign w:val="center"/>
          </w:tcPr>
          <w:p w14:paraId="69308AA2" w14:textId="77777777" w:rsidR="0086106B" w:rsidRPr="006C1509" w:rsidRDefault="00277851" w:rsidP="00AA73E1">
            <w:pPr>
              <w:pStyle w:val="BodyText21"/>
              <w:spacing w:line="240" w:lineRule="auto"/>
              <w:ind w:firstLine="0"/>
              <w:jc w:val="center"/>
              <w:rPr>
                <w:sz w:val="22"/>
                <w:szCs w:val="22"/>
              </w:rPr>
            </w:pPr>
            <w:r w:rsidRPr="006C1509">
              <w:rPr>
                <w:sz w:val="22"/>
                <w:szCs w:val="22"/>
              </w:rPr>
              <w:t>Column 3</w:t>
            </w:r>
          </w:p>
        </w:tc>
        <w:tc>
          <w:tcPr>
            <w:tcW w:w="2457" w:type="dxa"/>
            <w:tcBorders>
              <w:top w:val="single" w:sz="12" w:space="0" w:color="auto"/>
            </w:tcBorders>
            <w:vAlign w:val="center"/>
          </w:tcPr>
          <w:p w14:paraId="06434E75" w14:textId="77777777" w:rsidR="0086106B" w:rsidRPr="006C1509" w:rsidRDefault="00277851" w:rsidP="00AA73E1">
            <w:pPr>
              <w:pStyle w:val="BodyText21"/>
              <w:spacing w:line="240" w:lineRule="auto"/>
              <w:ind w:firstLine="0"/>
              <w:jc w:val="center"/>
              <w:rPr>
                <w:sz w:val="22"/>
                <w:szCs w:val="22"/>
              </w:rPr>
            </w:pPr>
            <w:r w:rsidRPr="006C1509">
              <w:rPr>
                <w:sz w:val="22"/>
                <w:szCs w:val="22"/>
              </w:rPr>
              <w:t>Column 4</w:t>
            </w:r>
          </w:p>
        </w:tc>
      </w:tr>
      <w:tr w:rsidR="0086106B" w:rsidRPr="006C1509" w14:paraId="1C4333C8" w14:textId="77777777" w:rsidTr="00AA73E1">
        <w:trPr>
          <w:trHeight w:val="360"/>
        </w:trPr>
        <w:tc>
          <w:tcPr>
            <w:tcW w:w="2386" w:type="dxa"/>
            <w:vAlign w:val="center"/>
          </w:tcPr>
          <w:p w14:paraId="411E87AE" w14:textId="77777777" w:rsidR="0086106B" w:rsidRPr="006C1509" w:rsidRDefault="00277851" w:rsidP="00AA73E1">
            <w:pPr>
              <w:pStyle w:val="BodyText21"/>
              <w:spacing w:line="240" w:lineRule="auto"/>
              <w:ind w:firstLine="0"/>
              <w:jc w:val="center"/>
              <w:rPr>
                <w:sz w:val="22"/>
                <w:szCs w:val="22"/>
              </w:rPr>
            </w:pPr>
            <w:r w:rsidRPr="006C1509">
              <w:rPr>
                <w:sz w:val="22"/>
                <w:szCs w:val="22"/>
              </w:rPr>
              <w:t>1997</w:t>
            </w:r>
          </w:p>
        </w:tc>
        <w:tc>
          <w:tcPr>
            <w:tcW w:w="2457" w:type="dxa"/>
            <w:vAlign w:val="center"/>
          </w:tcPr>
          <w:p w14:paraId="4B4800E4" w14:textId="77777777" w:rsidR="0086106B" w:rsidRPr="006C1509" w:rsidRDefault="00277851" w:rsidP="00AA73E1">
            <w:pPr>
              <w:pStyle w:val="BodyText21"/>
              <w:spacing w:line="240" w:lineRule="auto"/>
              <w:ind w:firstLine="0"/>
              <w:jc w:val="center"/>
              <w:rPr>
                <w:sz w:val="22"/>
                <w:szCs w:val="22"/>
              </w:rPr>
            </w:pPr>
            <w:r w:rsidRPr="006C1509">
              <w:rPr>
                <w:sz w:val="22"/>
                <w:szCs w:val="22"/>
              </w:rPr>
              <w:t>1998</w:t>
            </w:r>
          </w:p>
        </w:tc>
        <w:tc>
          <w:tcPr>
            <w:tcW w:w="2295" w:type="dxa"/>
            <w:vAlign w:val="center"/>
          </w:tcPr>
          <w:p w14:paraId="24570D23" w14:textId="77777777" w:rsidR="0086106B" w:rsidRPr="006C1509" w:rsidRDefault="00277851" w:rsidP="00AA73E1">
            <w:pPr>
              <w:pStyle w:val="BodyText21"/>
              <w:spacing w:line="240" w:lineRule="auto"/>
              <w:ind w:firstLine="0"/>
              <w:jc w:val="center"/>
              <w:rPr>
                <w:sz w:val="22"/>
                <w:szCs w:val="22"/>
              </w:rPr>
            </w:pPr>
            <w:r w:rsidRPr="006C1509">
              <w:rPr>
                <w:sz w:val="22"/>
                <w:szCs w:val="22"/>
              </w:rPr>
              <w:t>1999</w:t>
            </w:r>
          </w:p>
        </w:tc>
        <w:tc>
          <w:tcPr>
            <w:tcW w:w="2457" w:type="dxa"/>
            <w:vAlign w:val="center"/>
          </w:tcPr>
          <w:p w14:paraId="3A9FB72E" w14:textId="77777777" w:rsidR="0086106B" w:rsidRPr="006C1509" w:rsidRDefault="00277851" w:rsidP="00AA73E1">
            <w:pPr>
              <w:pStyle w:val="BodyText21"/>
              <w:spacing w:line="240" w:lineRule="auto"/>
              <w:ind w:firstLine="0"/>
              <w:jc w:val="center"/>
              <w:rPr>
                <w:b/>
                <w:sz w:val="22"/>
                <w:szCs w:val="22"/>
              </w:rPr>
            </w:pPr>
            <w:r w:rsidRPr="006C1509">
              <w:rPr>
                <w:rStyle w:val="BodytextMalgunGothic1"/>
                <w:rFonts w:ascii="Times New Roman" w:hAnsi="Times New Roman" w:cs="Times New Roman"/>
                <w:b w:val="0"/>
                <w:spacing w:val="0"/>
                <w:sz w:val="22"/>
                <w:szCs w:val="22"/>
              </w:rPr>
              <w:t>2000</w:t>
            </w:r>
          </w:p>
        </w:tc>
      </w:tr>
      <w:tr w:rsidR="0086106B" w:rsidRPr="006C1509" w14:paraId="09EFA8E6" w14:textId="77777777" w:rsidTr="00AA73E1">
        <w:trPr>
          <w:trHeight w:val="360"/>
        </w:trPr>
        <w:tc>
          <w:tcPr>
            <w:tcW w:w="2386" w:type="dxa"/>
            <w:vAlign w:val="center"/>
          </w:tcPr>
          <w:p w14:paraId="592651DA" w14:textId="77777777" w:rsidR="0086106B" w:rsidRPr="006C1509" w:rsidRDefault="00277851" w:rsidP="00AA73E1">
            <w:pPr>
              <w:pStyle w:val="BodyText21"/>
              <w:spacing w:line="240" w:lineRule="auto"/>
              <w:ind w:firstLine="0"/>
              <w:jc w:val="center"/>
              <w:rPr>
                <w:sz w:val="22"/>
                <w:szCs w:val="22"/>
              </w:rPr>
            </w:pPr>
            <w:r w:rsidRPr="006C1509">
              <w:rPr>
                <w:sz w:val="22"/>
                <w:szCs w:val="22"/>
              </w:rPr>
              <w:t>Program year</w:t>
            </w:r>
          </w:p>
        </w:tc>
        <w:tc>
          <w:tcPr>
            <w:tcW w:w="2457" w:type="dxa"/>
            <w:vAlign w:val="center"/>
          </w:tcPr>
          <w:p w14:paraId="2E1EFC00" w14:textId="77777777" w:rsidR="0086106B" w:rsidRPr="006C1509" w:rsidRDefault="00277851" w:rsidP="00AA73E1">
            <w:pPr>
              <w:pStyle w:val="BodyText21"/>
              <w:spacing w:line="240" w:lineRule="auto"/>
              <w:ind w:firstLine="0"/>
              <w:jc w:val="center"/>
              <w:rPr>
                <w:sz w:val="22"/>
                <w:szCs w:val="22"/>
              </w:rPr>
            </w:pPr>
            <w:r w:rsidRPr="006C1509">
              <w:rPr>
                <w:sz w:val="22"/>
                <w:szCs w:val="22"/>
              </w:rPr>
              <w:t>Program year</w:t>
            </w:r>
          </w:p>
        </w:tc>
        <w:tc>
          <w:tcPr>
            <w:tcW w:w="2295" w:type="dxa"/>
            <w:vAlign w:val="center"/>
          </w:tcPr>
          <w:p w14:paraId="75B663BD" w14:textId="77777777" w:rsidR="0086106B" w:rsidRPr="006C1509" w:rsidRDefault="00277851" w:rsidP="00AA73E1">
            <w:pPr>
              <w:pStyle w:val="BodyText21"/>
              <w:spacing w:line="240" w:lineRule="auto"/>
              <w:ind w:firstLine="0"/>
              <w:jc w:val="center"/>
              <w:rPr>
                <w:sz w:val="22"/>
                <w:szCs w:val="22"/>
              </w:rPr>
            </w:pPr>
            <w:r w:rsidRPr="006C1509">
              <w:rPr>
                <w:sz w:val="22"/>
                <w:szCs w:val="22"/>
              </w:rPr>
              <w:t>Program year</w:t>
            </w:r>
          </w:p>
        </w:tc>
        <w:tc>
          <w:tcPr>
            <w:tcW w:w="2457" w:type="dxa"/>
            <w:vAlign w:val="center"/>
          </w:tcPr>
          <w:p w14:paraId="711D3E65" w14:textId="77777777" w:rsidR="0086106B" w:rsidRPr="006C1509" w:rsidRDefault="00277851" w:rsidP="00AA73E1">
            <w:pPr>
              <w:pStyle w:val="BodyText21"/>
              <w:spacing w:line="240" w:lineRule="auto"/>
              <w:ind w:firstLine="0"/>
              <w:jc w:val="center"/>
              <w:rPr>
                <w:sz w:val="22"/>
                <w:szCs w:val="22"/>
              </w:rPr>
            </w:pPr>
            <w:r w:rsidRPr="006C1509">
              <w:rPr>
                <w:sz w:val="22"/>
                <w:szCs w:val="22"/>
              </w:rPr>
              <w:t>Program year</w:t>
            </w:r>
          </w:p>
        </w:tc>
      </w:tr>
      <w:tr w:rsidR="0086106B" w:rsidRPr="006C1509" w14:paraId="078A5462" w14:textId="77777777" w:rsidTr="00AA73E1">
        <w:trPr>
          <w:trHeight w:val="360"/>
        </w:trPr>
        <w:tc>
          <w:tcPr>
            <w:tcW w:w="2386" w:type="dxa"/>
            <w:tcBorders>
              <w:bottom w:val="single" w:sz="12" w:space="0" w:color="auto"/>
            </w:tcBorders>
            <w:vAlign w:val="center"/>
          </w:tcPr>
          <w:p w14:paraId="4A2F2AF0" w14:textId="77777777" w:rsidR="0086106B" w:rsidRPr="006C1509" w:rsidRDefault="00277851" w:rsidP="00AA73E1">
            <w:pPr>
              <w:pStyle w:val="BodyText21"/>
              <w:spacing w:line="240" w:lineRule="auto"/>
              <w:ind w:firstLine="0"/>
              <w:jc w:val="center"/>
              <w:rPr>
                <w:b/>
                <w:sz w:val="22"/>
                <w:szCs w:val="22"/>
              </w:rPr>
            </w:pPr>
            <w:r w:rsidRPr="006C1509">
              <w:rPr>
                <w:rStyle w:val="BodytextBold1"/>
                <w:b w:val="0"/>
                <w:sz w:val="22"/>
                <w:szCs w:val="22"/>
              </w:rPr>
              <w:t>$</w:t>
            </w:r>
          </w:p>
        </w:tc>
        <w:tc>
          <w:tcPr>
            <w:tcW w:w="2457" w:type="dxa"/>
            <w:tcBorders>
              <w:bottom w:val="single" w:sz="12" w:space="0" w:color="auto"/>
            </w:tcBorders>
            <w:vAlign w:val="center"/>
          </w:tcPr>
          <w:p w14:paraId="0E8F198C" w14:textId="77777777" w:rsidR="0086106B" w:rsidRPr="006C1509" w:rsidRDefault="00277851" w:rsidP="00AA73E1">
            <w:pPr>
              <w:pStyle w:val="BodyText21"/>
              <w:spacing w:line="240" w:lineRule="auto"/>
              <w:ind w:firstLine="0"/>
              <w:jc w:val="center"/>
              <w:rPr>
                <w:b/>
                <w:sz w:val="22"/>
                <w:szCs w:val="22"/>
              </w:rPr>
            </w:pPr>
            <w:r w:rsidRPr="006C1509">
              <w:rPr>
                <w:rStyle w:val="BodytextBold1"/>
                <w:b w:val="0"/>
                <w:sz w:val="22"/>
                <w:szCs w:val="22"/>
              </w:rPr>
              <w:t>$</w:t>
            </w:r>
          </w:p>
        </w:tc>
        <w:tc>
          <w:tcPr>
            <w:tcW w:w="2295" w:type="dxa"/>
            <w:tcBorders>
              <w:bottom w:val="single" w:sz="12" w:space="0" w:color="auto"/>
            </w:tcBorders>
            <w:vAlign w:val="center"/>
          </w:tcPr>
          <w:p w14:paraId="22D3D9F7" w14:textId="77777777" w:rsidR="0086106B" w:rsidRPr="006C1509" w:rsidRDefault="00277851" w:rsidP="00AA73E1">
            <w:pPr>
              <w:pStyle w:val="BodyText21"/>
              <w:spacing w:line="240" w:lineRule="auto"/>
              <w:ind w:firstLine="0"/>
              <w:jc w:val="center"/>
              <w:rPr>
                <w:b/>
                <w:sz w:val="22"/>
                <w:szCs w:val="22"/>
              </w:rPr>
            </w:pPr>
            <w:r w:rsidRPr="006C1509">
              <w:rPr>
                <w:rStyle w:val="BodytextMalgunGothic2"/>
                <w:rFonts w:ascii="Times New Roman" w:hAnsi="Times New Roman" w:cs="Times New Roman"/>
                <w:b w:val="0"/>
                <w:sz w:val="22"/>
                <w:szCs w:val="22"/>
              </w:rPr>
              <w:t>$</w:t>
            </w:r>
          </w:p>
        </w:tc>
        <w:tc>
          <w:tcPr>
            <w:tcW w:w="2457" w:type="dxa"/>
            <w:tcBorders>
              <w:bottom w:val="single" w:sz="12" w:space="0" w:color="auto"/>
            </w:tcBorders>
            <w:vAlign w:val="center"/>
          </w:tcPr>
          <w:p w14:paraId="345DA4DC" w14:textId="77777777" w:rsidR="0086106B" w:rsidRPr="006C1509" w:rsidRDefault="00277851" w:rsidP="00AA73E1">
            <w:pPr>
              <w:pStyle w:val="BodyText21"/>
              <w:spacing w:line="240" w:lineRule="auto"/>
              <w:ind w:firstLine="0"/>
              <w:jc w:val="center"/>
              <w:rPr>
                <w:b/>
                <w:sz w:val="22"/>
                <w:szCs w:val="22"/>
              </w:rPr>
            </w:pPr>
            <w:r w:rsidRPr="006C1509">
              <w:rPr>
                <w:rStyle w:val="BodytextMalgunGothic2"/>
                <w:rFonts w:ascii="Times New Roman" w:hAnsi="Times New Roman" w:cs="Times New Roman"/>
                <w:b w:val="0"/>
                <w:sz w:val="22"/>
                <w:szCs w:val="22"/>
              </w:rPr>
              <w:t>$</w:t>
            </w:r>
          </w:p>
        </w:tc>
      </w:tr>
      <w:tr w:rsidR="0086106B" w:rsidRPr="006C1509" w14:paraId="0C14BC3E" w14:textId="77777777" w:rsidTr="00AA73E1">
        <w:trPr>
          <w:trHeight w:val="360"/>
        </w:trPr>
        <w:tc>
          <w:tcPr>
            <w:tcW w:w="2386" w:type="dxa"/>
            <w:tcBorders>
              <w:top w:val="single" w:sz="12" w:space="0" w:color="auto"/>
              <w:bottom w:val="single" w:sz="12" w:space="0" w:color="auto"/>
            </w:tcBorders>
            <w:vAlign w:val="center"/>
          </w:tcPr>
          <w:p w14:paraId="60D3D983" w14:textId="77777777" w:rsidR="0086106B" w:rsidRPr="006C1509" w:rsidRDefault="00277851" w:rsidP="00AA73E1">
            <w:pPr>
              <w:pStyle w:val="BodyText21"/>
              <w:spacing w:line="240" w:lineRule="auto"/>
              <w:ind w:firstLine="0"/>
              <w:jc w:val="center"/>
              <w:rPr>
                <w:sz w:val="22"/>
                <w:szCs w:val="22"/>
              </w:rPr>
            </w:pPr>
            <w:r w:rsidRPr="006C1509">
              <w:rPr>
                <w:sz w:val="22"/>
                <w:szCs w:val="22"/>
              </w:rPr>
              <w:t>520</w:t>
            </w:r>
          </w:p>
        </w:tc>
        <w:tc>
          <w:tcPr>
            <w:tcW w:w="2457" w:type="dxa"/>
            <w:tcBorders>
              <w:top w:val="single" w:sz="12" w:space="0" w:color="auto"/>
              <w:bottom w:val="single" w:sz="12" w:space="0" w:color="auto"/>
            </w:tcBorders>
            <w:vAlign w:val="center"/>
          </w:tcPr>
          <w:p w14:paraId="3A4C7359" w14:textId="77777777" w:rsidR="0086106B" w:rsidRPr="006C1509" w:rsidRDefault="00277851" w:rsidP="00AA73E1">
            <w:pPr>
              <w:pStyle w:val="BodyText21"/>
              <w:spacing w:line="240" w:lineRule="auto"/>
              <w:ind w:firstLine="0"/>
              <w:jc w:val="center"/>
              <w:rPr>
                <w:sz w:val="22"/>
                <w:szCs w:val="22"/>
              </w:rPr>
            </w:pPr>
            <w:r w:rsidRPr="006C1509">
              <w:rPr>
                <w:sz w:val="22"/>
                <w:szCs w:val="22"/>
              </w:rPr>
              <w:t>520</w:t>
            </w:r>
          </w:p>
        </w:tc>
        <w:tc>
          <w:tcPr>
            <w:tcW w:w="2295" w:type="dxa"/>
            <w:tcBorders>
              <w:top w:val="single" w:sz="12" w:space="0" w:color="auto"/>
              <w:bottom w:val="single" w:sz="12" w:space="0" w:color="auto"/>
            </w:tcBorders>
            <w:vAlign w:val="center"/>
          </w:tcPr>
          <w:p w14:paraId="21F1E15E" w14:textId="77777777" w:rsidR="0086106B" w:rsidRPr="006C1509" w:rsidRDefault="00277851" w:rsidP="00AA73E1">
            <w:pPr>
              <w:pStyle w:val="BodyText21"/>
              <w:spacing w:line="240" w:lineRule="auto"/>
              <w:ind w:firstLine="0"/>
              <w:jc w:val="center"/>
              <w:rPr>
                <w:sz w:val="22"/>
                <w:szCs w:val="22"/>
              </w:rPr>
            </w:pPr>
            <w:r w:rsidRPr="006C1509">
              <w:rPr>
                <w:sz w:val="22"/>
                <w:szCs w:val="22"/>
              </w:rPr>
              <w:t>520</w:t>
            </w:r>
          </w:p>
        </w:tc>
        <w:tc>
          <w:tcPr>
            <w:tcW w:w="2457" w:type="dxa"/>
            <w:tcBorders>
              <w:top w:val="single" w:sz="12" w:space="0" w:color="auto"/>
              <w:bottom w:val="single" w:sz="12" w:space="0" w:color="auto"/>
            </w:tcBorders>
            <w:vAlign w:val="center"/>
          </w:tcPr>
          <w:p w14:paraId="575FAA4A" w14:textId="77777777" w:rsidR="0086106B" w:rsidRPr="006C1509" w:rsidRDefault="00277851" w:rsidP="00AA73E1">
            <w:pPr>
              <w:pStyle w:val="BodyText21"/>
              <w:spacing w:line="240" w:lineRule="auto"/>
              <w:ind w:firstLine="0"/>
              <w:jc w:val="center"/>
              <w:rPr>
                <w:sz w:val="22"/>
                <w:szCs w:val="22"/>
              </w:rPr>
            </w:pPr>
            <w:r w:rsidRPr="006C1509">
              <w:rPr>
                <w:sz w:val="22"/>
                <w:szCs w:val="22"/>
              </w:rPr>
              <w:t>520</w:t>
            </w:r>
          </w:p>
        </w:tc>
      </w:tr>
    </w:tbl>
    <w:p w14:paraId="12864475" w14:textId="77777777" w:rsidR="0086106B" w:rsidRPr="006C1509" w:rsidRDefault="0086106B" w:rsidP="00BD20CD">
      <w:pPr>
        <w:pStyle w:val="Bodytext150"/>
        <w:spacing w:before="120" w:line="240" w:lineRule="auto"/>
        <w:ind w:firstLine="0"/>
        <w:rPr>
          <w:rStyle w:val="Bodytext1511pt"/>
          <w:iCs/>
        </w:rPr>
      </w:pPr>
    </w:p>
    <w:p w14:paraId="43FCFD3E" w14:textId="77777777" w:rsidR="00005A63" w:rsidRPr="006C1509" w:rsidRDefault="00005A63" w:rsidP="00BD20CD">
      <w:pPr>
        <w:pStyle w:val="BodyText21"/>
        <w:spacing w:before="120" w:line="240" w:lineRule="auto"/>
        <w:ind w:firstLine="0"/>
        <w:rPr>
          <w:rStyle w:val="Bodytext11pt"/>
        </w:rPr>
        <w:sectPr w:rsidR="00005A63" w:rsidRPr="006C1509" w:rsidSect="004A67C2">
          <w:headerReference w:type="default" r:id="rId126"/>
          <w:pgSz w:w="12240" w:h="15840" w:code="1"/>
          <w:pgMar w:top="1440" w:right="1440" w:bottom="1440" w:left="1440" w:header="540" w:footer="570" w:gutter="0"/>
          <w:cols w:space="720"/>
          <w:noEndnote/>
          <w:docGrid w:linePitch="360"/>
        </w:sectPr>
      </w:pPr>
    </w:p>
    <w:p w14:paraId="5B8C0AF7" w14:textId="3A098F8E" w:rsidR="0086106B" w:rsidRPr="0081471F" w:rsidRDefault="00277851" w:rsidP="0095658E">
      <w:pPr>
        <w:spacing w:before="120" w:after="60"/>
        <w:rPr>
          <w:rFonts w:ascii="Times New Roman" w:hAnsi="Times New Roman" w:cs="Times New Roman"/>
          <w:b/>
          <w:sz w:val="32"/>
          <w:szCs w:val="32"/>
        </w:rPr>
      </w:pPr>
      <w:bookmarkStart w:id="108" w:name="bookmark118"/>
      <w:r w:rsidRPr="0081471F">
        <w:rPr>
          <w:rFonts w:ascii="Times New Roman" w:hAnsi="Times New Roman" w:cs="Times New Roman"/>
          <w:b/>
          <w:sz w:val="32"/>
          <w:szCs w:val="32"/>
        </w:rPr>
        <w:lastRenderedPageBreak/>
        <w:t>Schedule 2—Capital grants for government schools</w:t>
      </w:r>
      <w:bookmarkEnd w:id="108"/>
    </w:p>
    <w:tbl>
      <w:tblPr>
        <w:tblOverlap w:val="never"/>
        <w:tblW w:w="4987" w:type="dxa"/>
        <w:tblLayout w:type="fixed"/>
        <w:tblCellMar>
          <w:left w:w="10" w:type="dxa"/>
          <w:right w:w="10" w:type="dxa"/>
        </w:tblCellMar>
        <w:tblLook w:val="0000" w:firstRow="0" w:lastRow="0" w:firstColumn="0" w:lastColumn="0" w:noHBand="0" w:noVBand="0"/>
      </w:tblPr>
      <w:tblGrid>
        <w:gridCol w:w="1999"/>
        <w:gridCol w:w="2988"/>
      </w:tblGrid>
      <w:tr w:rsidR="0086106B" w:rsidRPr="006C1509" w14:paraId="00771FEF" w14:textId="77777777" w:rsidTr="00C045BB">
        <w:trPr>
          <w:trHeight w:val="288"/>
        </w:trPr>
        <w:tc>
          <w:tcPr>
            <w:tcW w:w="1999" w:type="dxa"/>
            <w:tcBorders>
              <w:top w:val="single" w:sz="12" w:space="0" w:color="auto"/>
            </w:tcBorders>
          </w:tcPr>
          <w:p w14:paraId="268D7E99" w14:textId="77777777" w:rsidR="0086106B" w:rsidRPr="006C1509" w:rsidRDefault="00277851" w:rsidP="007B1737">
            <w:pPr>
              <w:pStyle w:val="BodyText21"/>
              <w:spacing w:line="240" w:lineRule="auto"/>
              <w:ind w:left="144" w:firstLine="0"/>
              <w:rPr>
                <w:sz w:val="22"/>
                <w:szCs w:val="22"/>
              </w:rPr>
            </w:pPr>
            <w:r w:rsidRPr="006C1509">
              <w:rPr>
                <w:sz w:val="22"/>
                <w:szCs w:val="22"/>
              </w:rPr>
              <w:t>Column 1</w:t>
            </w:r>
          </w:p>
        </w:tc>
        <w:tc>
          <w:tcPr>
            <w:tcW w:w="2988" w:type="dxa"/>
            <w:tcBorders>
              <w:top w:val="single" w:sz="12" w:space="0" w:color="auto"/>
            </w:tcBorders>
          </w:tcPr>
          <w:p w14:paraId="1D3E7765" w14:textId="77777777" w:rsidR="0086106B" w:rsidRPr="006C1509" w:rsidRDefault="00277851" w:rsidP="007B1737">
            <w:pPr>
              <w:pStyle w:val="BodyText21"/>
              <w:spacing w:line="240" w:lineRule="auto"/>
              <w:ind w:firstLine="0"/>
              <w:jc w:val="center"/>
              <w:rPr>
                <w:sz w:val="22"/>
                <w:szCs w:val="22"/>
              </w:rPr>
            </w:pPr>
            <w:r w:rsidRPr="006C1509">
              <w:rPr>
                <w:sz w:val="22"/>
                <w:szCs w:val="22"/>
              </w:rPr>
              <w:t>Column 2</w:t>
            </w:r>
          </w:p>
        </w:tc>
      </w:tr>
      <w:tr w:rsidR="0086106B" w:rsidRPr="006C1509" w14:paraId="1214ECED" w14:textId="77777777" w:rsidTr="007B1737">
        <w:trPr>
          <w:trHeight w:val="288"/>
        </w:trPr>
        <w:tc>
          <w:tcPr>
            <w:tcW w:w="1999" w:type="dxa"/>
          </w:tcPr>
          <w:p w14:paraId="7510B6D0" w14:textId="77777777" w:rsidR="0086106B" w:rsidRPr="006C1509" w:rsidRDefault="0086106B" w:rsidP="007B1737">
            <w:pPr>
              <w:ind w:left="144"/>
              <w:rPr>
                <w:rFonts w:ascii="Times New Roman" w:hAnsi="Times New Roman" w:cs="Times New Roman"/>
                <w:sz w:val="22"/>
                <w:szCs w:val="22"/>
              </w:rPr>
            </w:pPr>
          </w:p>
        </w:tc>
        <w:tc>
          <w:tcPr>
            <w:tcW w:w="2988" w:type="dxa"/>
          </w:tcPr>
          <w:p w14:paraId="1D42431A" w14:textId="77777777" w:rsidR="0086106B" w:rsidRPr="006C1509" w:rsidRDefault="00277851" w:rsidP="007B1737">
            <w:pPr>
              <w:pStyle w:val="BodyText21"/>
              <w:spacing w:line="240" w:lineRule="auto"/>
              <w:ind w:right="-1" w:firstLine="0"/>
              <w:jc w:val="center"/>
              <w:rPr>
                <w:sz w:val="22"/>
                <w:szCs w:val="22"/>
              </w:rPr>
            </w:pPr>
            <w:r w:rsidRPr="006C1509">
              <w:rPr>
                <w:sz w:val="22"/>
                <w:szCs w:val="22"/>
              </w:rPr>
              <w:t>Grants</w:t>
            </w:r>
          </w:p>
        </w:tc>
      </w:tr>
      <w:tr w:rsidR="0086106B" w:rsidRPr="006C1509" w14:paraId="579DC319" w14:textId="77777777" w:rsidTr="00C045BB">
        <w:trPr>
          <w:trHeight w:val="288"/>
        </w:trPr>
        <w:tc>
          <w:tcPr>
            <w:tcW w:w="1999" w:type="dxa"/>
            <w:tcBorders>
              <w:bottom w:val="single" w:sz="12" w:space="0" w:color="auto"/>
            </w:tcBorders>
          </w:tcPr>
          <w:p w14:paraId="47D20794" w14:textId="77777777" w:rsidR="0086106B" w:rsidRPr="006C1509" w:rsidRDefault="00277851" w:rsidP="007B1737">
            <w:pPr>
              <w:pStyle w:val="BodyText21"/>
              <w:spacing w:line="240" w:lineRule="auto"/>
              <w:ind w:left="144" w:firstLine="0"/>
              <w:rPr>
                <w:sz w:val="22"/>
                <w:szCs w:val="22"/>
              </w:rPr>
            </w:pPr>
            <w:r w:rsidRPr="006C1509">
              <w:rPr>
                <w:sz w:val="22"/>
                <w:szCs w:val="22"/>
              </w:rPr>
              <w:t>Program year</w:t>
            </w:r>
          </w:p>
        </w:tc>
        <w:tc>
          <w:tcPr>
            <w:tcW w:w="2988" w:type="dxa"/>
            <w:tcBorders>
              <w:bottom w:val="single" w:sz="12" w:space="0" w:color="auto"/>
            </w:tcBorders>
          </w:tcPr>
          <w:p w14:paraId="5F799D8B" w14:textId="77777777" w:rsidR="0086106B" w:rsidRPr="006C1509" w:rsidRDefault="00277851" w:rsidP="007B1737">
            <w:pPr>
              <w:pStyle w:val="BodyText21"/>
              <w:spacing w:line="240" w:lineRule="auto"/>
              <w:ind w:firstLine="0"/>
              <w:jc w:val="center"/>
              <w:rPr>
                <w:sz w:val="22"/>
                <w:szCs w:val="22"/>
              </w:rPr>
            </w:pPr>
            <w:r w:rsidRPr="006C1509">
              <w:rPr>
                <w:sz w:val="22"/>
                <w:szCs w:val="22"/>
              </w:rPr>
              <w:t>$</w:t>
            </w:r>
          </w:p>
        </w:tc>
      </w:tr>
      <w:tr w:rsidR="0086106B" w:rsidRPr="006C1509" w14:paraId="6D2C301D" w14:textId="77777777" w:rsidTr="00C045BB">
        <w:trPr>
          <w:trHeight w:val="288"/>
        </w:trPr>
        <w:tc>
          <w:tcPr>
            <w:tcW w:w="1999" w:type="dxa"/>
            <w:tcBorders>
              <w:top w:val="single" w:sz="12" w:space="0" w:color="auto"/>
            </w:tcBorders>
          </w:tcPr>
          <w:p w14:paraId="5A527B9C" w14:textId="77777777" w:rsidR="0086106B" w:rsidRPr="006C1509" w:rsidRDefault="00277851" w:rsidP="007B1737">
            <w:pPr>
              <w:pStyle w:val="BodyText21"/>
              <w:spacing w:line="240" w:lineRule="auto"/>
              <w:ind w:left="144" w:firstLine="0"/>
              <w:rPr>
                <w:sz w:val="22"/>
                <w:szCs w:val="22"/>
              </w:rPr>
            </w:pPr>
            <w:r w:rsidRPr="006C1509">
              <w:rPr>
                <w:sz w:val="22"/>
                <w:szCs w:val="22"/>
              </w:rPr>
              <w:t>1997</w:t>
            </w:r>
          </w:p>
        </w:tc>
        <w:tc>
          <w:tcPr>
            <w:tcW w:w="2988" w:type="dxa"/>
            <w:tcBorders>
              <w:top w:val="single" w:sz="12" w:space="0" w:color="auto"/>
            </w:tcBorders>
          </w:tcPr>
          <w:p w14:paraId="295CEE3C" w14:textId="77777777" w:rsidR="0086106B" w:rsidRPr="006C1509" w:rsidRDefault="00277851" w:rsidP="007B1737">
            <w:pPr>
              <w:pStyle w:val="BodyText21"/>
              <w:spacing w:line="240" w:lineRule="auto"/>
              <w:ind w:firstLine="0"/>
              <w:jc w:val="center"/>
              <w:rPr>
                <w:sz w:val="22"/>
                <w:szCs w:val="22"/>
              </w:rPr>
            </w:pPr>
            <w:r w:rsidRPr="006C1509">
              <w:rPr>
                <w:sz w:val="22"/>
                <w:szCs w:val="22"/>
              </w:rPr>
              <w:t>211,138,000</w:t>
            </w:r>
          </w:p>
        </w:tc>
      </w:tr>
      <w:tr w:rsidR="0086106B" w:rsidRPr="006C1509" w14:paraId="2297A7E5" w14:textId="77777777" w:rsidTr="007B1737">
        <w:trPr>
          <w:trHeight w:val="288"/>
        </w:trPr>
        <w:tc>
          <w:tcPr>
            <w:tcW w:w="1999" w:type="dxa"/>
          </w:tcPr>
          <w:p w14:paraId="533EAAD7" w14:textId="77777777" w:rsidR="0086106B" w:rsidRPr="006C1509" w:rsidRDefault="00277851" w:rsidP="007B1737">
            <w:pPr>
              <w:pStyle w:val="BodyText21"/>
              <w:spacing w:line="240" w:lineRule="auto"/>
              <w:ind w:left="144" w:firstLine="0"/>
              <w:rPr>
                <w:sz w:val="22"/>
                <w:szCs w:val="22"/>
              </w:rPr>
            </w:pPr>
            <w:r w:rsidRPr="006C1509">
              <w:rPr>
                <w:sz w:val="22"/>
                <w:szCs w:val="22"/>
              </w:rPr>
              <w:t>1998</w:t>
            </w:r>
          </w:p>
        </w:tc>
        <w:tc>
          <w:tcPr>
            <w:tcW w:w="2988" w:type="dxa"/>
          </w:tcPr>
          <w:p w14:paraId="262CDFEF" w14:textId="77777777" w:rsidR="0086106B" w:rsidRPr="006C1509" w:rsidRDefault="00277851" w:rsidP="007B1737">
            <w:pPr>
              <w:pStyle w:val="BodyText21"/>
              <w:spacing w:line="240" w:lineRule="auto"/>
              <w:ind w:firstLine="0"/>
              <w:jc w:val="center"/>
              <w:rPr>
                <w:sz w:val="22"/>
                <w:szCs w:val="22"/>
              </w:rPr>
            </w:pPr>
            <w:r w:rsidRPr="006C1509">
              <w:rPr>
                <w:sz w:val="22"/>
                <w:szCs w:val="22"/>
              </w:rPr>
              <w:t>211,138,000</w:t>
            </w:r>
          </w:p>
        </w:tc>
      </w:tr>
      <w:tr w:rsidR="0086106B" w:rsidRPr="006C1509" w14:paraId="1FFA504F" w14:textId="77777777" w:rsidTr="007B1737">
        <w:trPr>
          <w:trHeight w:val="288"/>
        </w:trPr>
        <w:tc>
          <w:tcPr>
            <w:tcW w:w="1999" w:type="dxa"/>
          </w:tcPr>
          <w:p w14:paraId="2F10CE64" w14:textId="77777777" w:rsidR="0086106B" w:rsidRPr="006C1509" w:rsidRDefault="00277851" w:rsidP="007B1737">
            <w:pPr>
              <w:pStyle w:val="BodyText21"/>
              <w:spacing w:line="240" w:lineRule="auto"/>
              <w:ind w:left="144" w:firstLine="0"/>
              <w:rPr>
                <w:sz w:val="22"/>
                <w:szCs w:val="22"/>
              </w:rPr>
            </w:pPr>
            <w:r w:rsidRPr="006C1509">
              <w:rPr>
                <w:sz w:val="22"/>
                <w:szCs w:val="22"/>
              </w:rPr>
              <w:t>1999</w:t>
            </w:r>
          </w:p>
        </w:tc>
        <w:tc>
          <w:tcPr>
            <w:tcW w:w="2988" w:type="dxa"/>
          </w:tcPr>
          <w:p w14:paraId="32CA8FC5" w14:textId="77777777" w:rsidR="0086106B" w:rsidRPr="006C1509" w:rsidRDefault="00277851" w:rsidP="007B1737">
            <w:pPr>
              <w:pStyle w:val="BodyText21"/>
              <w:spacing w:line="240" w:lineRule="auto"/>
              <w:ind w:firstLine="0"/>
              <w:jc w:val="center"/>
              <w:rPr>
                <w:sz w:val="22"/>
                <w:szCs w:val="22"/>
              </w:rPr>
            </w:pPr>
            <w:r w:rsidRPr="006C1509">
              <w:rPr>
                <w:sz w:val="22"/>
                <w:szCs w:val="22"/>
              </w:rPr>
              <w:t>211,138,000</w:t>
            </w:r>
          </w:p>
        </w:tc>
      </w:tr>
      <w:tr w:rsidR="0086106B" w:rsidRPr="006C1509" w14:paraId="75D151F3" w14:textId="77777777" w:rsidTr="007B1737">
        <w:trPr>
          <w:trHeight w:val="288"/>
        </w:trPr>
        <w:tc>
          <w:tcPr>
            <w:tcW w:w="1999" w:type="dxa"/>
          </w:tcPr>
          <w:p w14:paraId="60E7B513" w14:textId="77777777" w:rsidR="0086106B" w:rsidRPr="006C1509" w:rsidRDefault="00277851" w:rsidP="007B1737">
            <w:pPr>
              <w:pStyle w:val="BodyText21"/>
              <w:spacing w:line="240" w:lineRule="auto"/>
              <w:ind w:left="144" w:firstLine="0"/>
              <w:rPr>
                <w:sz w:val="22"/>
                <w:szCs w:val="22"/>
              </w:rPr>
            </w:pPr>
            <w:r w:rsidRPr="006C1509">
              <w:rPr>
                <w:sz w:val="22"/>
                <w:szCs w:val="22"/>
              </w:rPr>
              <w:t>2000</w:t>
            </w:r>
          </w:p>
        </w:tc>
        <w:tc>
          <w:tcPr>
            <w:tcW w:w="2988" w:type="dxa"/>
          </w:tcPr>
          <w:p w14:paraId="341A7398" w14:textId="77777777" w:rsidR="0086106B" w:rsidRPr="006C1509" w:rsidRDefault="00277851" w:rsidP="007B1737">
            <w:pPr>
              <w:pStyle w:val="BodyText21"/>
              <w:spacing w:line="240" w:lineRule="auto"/>
              <w:ind w:firstLine="0"/>
              <w:jc w:val="center"/>
              <w:rPr>
                <w:sz w:val="22"/>
                <w:szCs w:val="22"/>
              </w:rPr>
            </w:pPr>
            <w:r w:rsidRPr="006C1509">
              <w:rPr>
                <w:sz w:val="22"/>
                <w:szCs w:val="22"/>
              </w:rPr>
              <w:t>211,138,000</w:t>
            </w:r>
          </w:p>
        </w:tc>
      </w:tr>
      <w:tr w:rsidR="0086106B" w:rsidRPr="006C1509" w14:paraId="67FF7005" w14:textId="77777777" w:rsidTr="007B1737">
        <w:trPr>
          <w:trHeight w:val="288"/>
        </w:trPr>
        <w:tc>
          <w:tcPr>
            <w:tcW w:w="1999" w:type="dxa"/>
          </w:tcPr>
          <w:p w14:paraId="7A41DF45" w14:textId="77777777" w:rsidR="0086106B" w:rsidRPr="006C1509" w:rsidRDefault="00277851" w:rsidP="007B1737">
            <w:pPr>
              <w:pStyle w:val="BodyText21"/>
              <w:spacing w:line="240" w:lineRule="auto"/>
              <w:ind w:left="144" w:firstLine="0"/>
              <w:rPr>
                <w:sz w:val="22"/>
                <w:szCs w:val="22"/>
              </w:rPr>
            </w:pPr>
            <w:r w:rsidRPr="006C1509">
              <w:rPr>
                <w:sz w:val="22"/>
                <w:szCs w:val="22"/>
              </w:rPr>
              <w:t>2001</w:t>
            </w:r>
          </w:p>
        </w:tc>
        <w:tc>
          <w:tcPr>
            <w:tcW w:w="2988" w:type="dxa"/>
          </w:tcPr>
          <w:p w14:paraId="4C1F4DFB" w14:textId="77777777" w:rsidR="0086106B" w:rsidRPr="006C1509" w:rsidRDefault="0086106B" w:rsidP="007B1737">
            <w:pPr>
              <w:jc w:val="center"/>
              <w:rPr>
                <w:rFonts w:ascii="Times New Roman" w:hAnsi="Times New Roman" w:cs="Times New Roman"/>
                <w:sz w:val="22"/>
                <w:szCs w:val="22"/>
              </w:rPr>
            </w:pPr>
          </w:p>
        </w:tc>
      </w:tr>
      <w:tr w:rsidR="0086106B" w:rsidRPr="006C1509" w14:paraId="0AA11BB9" w14:textId="77777777" w:rsidTr="007B1737">
        <w:trPr>
          <w:trHeight w:val="288"/>
        </w:trPr>
        <w:tc>
          <w:tcPr>
            <w:tcW w:w="1999" w:type="dxa"/>
          </w:tcPr>
          <w:p w14:paraId="4D7967DA" w14:textId="77777777" w:rsidR="0086106B" w:rsidRPr="006C1509" w:rsidRDefault="00277851" w:rsidP="007B1737">
            <w:pPr>
              <w:pStyle w:val="BodyText21"/>
              <w:spacing w:line="240" w:lineRule="auto"/>
              <w:ind w:left="144" w:firstLine="0"/>
              <w:rPr>
                <w:sz w:val="22"/>
                <w:szCs w:val="22"/>
              </w:rPr>
            </w:pPr>
            <w:r w:rsidRPr="006C1509">
              <w:rPr>
                <w:sz w:val="22"/>
                <w:szCs w:val="22"/>
              </w:rPr>
              <w:t>2002</w:t>
            </w:r>
          </w:p>
        </w:tc>
        <w:tc>
          <w:tcPr>
            <w:tcW w:w="2988" w:type="dxa"/>
          </w:tcPr>
          <w:p w14:paraId="4591EF96" w14:textId="77777777" w:rsidR="0086106B" w:rsidRPr="006C1509" w:rsidRDefault="0086106B" w:rsidP="007B1737">
            <w:pPr>
              <w:jc w:val="center"/>
              <w:rPr>
                <w:rFonts w:ascii="Times New Roman" w:hAnsi="Times New Roman" w:cs="Times New Roman"/>
                <w:sz w:val="22"/>
                <w:szCs w:val="22"/>
              </w:rPr>
            </w:pPr>
          </w:p>
        </w:tc>
      </w:tr>
      <w:tr w:rsidR="0086106B" w:rsidRPr="006C1509" w14:paraId="59E7D8D5" w14:textId="77777777" w:rsidTr="00C045BB">
        <w:trPr>
          <w:trHeight w:val="288"/>
        </w:trPr>
        <w:tc>
          <w:tcPr>
            <w:tcW w:w="1999" w:type="dxa"/>
            <w:tcBorders>
              <w:bottom w:val="single" w:sz="12" w:space="0" w:color="auto"/>
            </w:tcBorders>
          </w:tcPr>
          <w:p w14:paraId="61B12D98" w14:textId="77777777" w:rsidR="0086106B" w:rsidRPr="006C1509" w:rsidRDefault="00277851" w:rsidP="007B1737">
            <w:pPr>
              <w:pStyle w:val="BodyText21"/>
              <w:spacing w:line="240" w:lineRule="auto"/>
              <w:ind w:left="144" w:firstLine="0"/>
              <w:rPr>
                <w:sz w:val="22"/>
                <w:szCs w:val="22"/>
              </w:rPr>
            </w:pPr>
            <w:r w:rsidRPr="006C1509">
              <w:rPr>
                <w:sz w:val="22"/>
                <w:szCs w:val="22"/>
              </w:rPr>
              <w:t>2003</w:t>
            </w:r>
          </w:p>
        </w:tc>
        <w:tc>
          <w:tcPr>
            <w:tcW w:w="2988" w:type="dxa"/>
            <w:tcBorders>
              <w:bottom w:val="single" w:sz="12" w:space="0" w:color="auto"/>
            </w:tcBorders>
          </w:tcPr>
          <w:p w14:paraId="652F128F" w14:textId="77777777" w:rsidR="0086106B" w:rsidRPr="006C1509" w:rsidRDefault="0086106B" w:rsidP="007B1737">
            <w:pPr>
              <w:jc w:val="center"/>
              <w:rPr>
                <w:rFonts w:ascii="Times New Roman" w:hAnsi="Times New Roman" w:cs="Times New Roman"/>
                <w:sz w:val="22"/>
                <w:szCs w:val="22"/>
              </w:rPr>
            </w:pPr>
          </w:p>
        </w:tc>
      </w:tr>
    </w:tbl>
    <w:p w14:paraId="2E7637E6" w14:textId="77777777" w:rsidR="0086106B" w:rsidRPr="00AA73E1" w:rsidRDefault="00EF491D" w:rsidP="00AA73E1">
      <w:pPr>
        <w:pStyle w:val="Tablecaption30"/>
        <w:spacing w:before="120" w:line="240" w:lineRule="auto"/>
        <w:ind w:left="900" w:hanging="900"/>
        <w:jc w:val="left"/>
        <w:rPr>
          <w:sz w:val="20"/>
          <w:szCs w:val="22"/>
        </w:rPr>
      </w:pPr>
      <w:r w:rsidRPr="00AA73E1">
        <w:rPr>
          <w:sz w:val="20"/>
          <w:szCs w:val="22"/>
        </w:rPr>
        <w:t>Note 1:</w:t>
      </w:r>
      <w:r w:rsidRPr="00AA73E1">
        <w:rPr>
          <w:sz w:val="20"/>
          <w:szCs w:val="22"/>
        </w:rPr>
        <w:tab/>
        <w:t xml:space="preserve">Amounts for program years </w:t>
      </w:r>
      <w:r w:rsidR="00277851" w:rsidRPr="00AA73E1">
        <w:rPr>
          <w:sz w:val="20"/>
          <w:szCs w:val="22"/>
        </w:rPr>
        <w:t>2001, 2002 and 2003 will be inserted by later amending</w:t>
      </w:r>
      <w:r w:rsidRPr="00AA73E1">
        <w:rPr>
          <w:sz w:val="20"/>
          <w:szCs w:val="22"/>
        </w:rPr>
        <w:t xml:space="preserve"> </w:t>
      </w:r>
      <w:r w:rsidR="00277851" w:rsidRPr="00AA73E1">
        <w:rPr>
          <w:sz w:val="20"/>
          <w:szCs w:val="22"/>
        </w:rPr>
        <w:t>Acts</w:t>
      </w:r>
    </w:p>
    <w:p w14:paraId="084B4834" w14:textId="77777777" w:rsidR="0086106B" w:rsidRPr="006C1509" w:rsidRDefault="0086106B" w:rsidP="00BD20CD">
      <w:pPr>
        <w:pStyle w:val="Bodytext150"/>
        <w:spacing w:before="120" w:line="240" w:lineRule="auto"/>
        <w:ind w:firstLine="0"/>
        <w:rPr>
          <w:rStyle w:val="Bodytext1511pt"/>
          <w:iCs/>
        </w:rPr>
      </w:pPr>
    </w:p>
    <w:p w14:paraId="4B1D979B" w14:textId="77777777" w:rsidR="00005A63" w:rsidRPr="006C1509" w:rsidRDefault="00005A63" w:rsidP="00BD20CD">
      <w:pPr>
        <w:pStyle w:val="BodyText21"/>
        <w:spacing w:before="120" w:line="240" w:lineRule="auto"/>
        <w:ind w:firstLine="0"/>
        <w:rPr>
          <w:rStyle w:val="Bodytext11pt0"/>
        </w:rPr>
        <w:sectPr w:rsidR="00005A63" w:rsidRPr="006C1509" w:rsidSect="004A67C2">
          <w:headerReference w:type="even" r:id="rId127"/>
          <w:pgSz w:w="12240" w:h="15840" w:code="1"/>
          <w:pgMar w:top="1440" w:right="1440" w:bottom="1440" w:left="1440" w:header="540" w:footer="570" w:gutter="0"/>
          <w:cols w:space="720"/>
          <w:noEndnote/>
          <w:docGrid w:linePitch="360"/>
        </w:sectPr>
      </w:pPr>
    </w:p>
    <w:p w14:paraId="494DEF4C" w14:textId="3C3C39C8" w:rsidR="0086106B" w:rsidRPr="0081471F" w:rsidRDefault="00277851" w:rsidP="00BD20CD">
      <w:pPr>
        <w:spacing w:before="120"/>
        <w:rPr>
          <w:rFonts w:ascii="Times New Roman" w:hAnsi="Times New Roman" w:cs="Times New Roman"/>
          <w:b/>
          <w:sz w:val="32"/>
          <w:szCs w:val="32"/>
        </w:rPr>
      </w:pPr>
      <w:bookmarkStart w:id="109" w:name="bookmark119"/>
      <w:r w:rsidRPr="0081471F">
        <w:rPr>
          <w:rFonts w:ascii="Times New Roman" w:hAnsi="Times New Roman" w:cs="Times New Roman"/>
          <w:b/>
          <w:sz w:val="32"/>
          <w:szCs w:val="32"/>
        </w:rPr>
        <w:lastRenderedPageBreak/>
        <w:t>Schedule 3—General recurrent grants for non-government schools</w:t>
      </w:r>
      <w:bookmarkEnd w:id="109"/>
    </w:p>
    <w:p w14:paraId="4DE21638" w14:textId="5D8C1FDA" w:rsidR="0086106B" w:rsidRPr="0081471F" w:rsidRDefault="00277851" w:rsidP="0095658E">
      <w:pPr>
        <w:spacing w:before="120" w:after="60"/>
        <w:rPr>
          <w:rFonts w:ascii="Times New Roman" w:hAnsi="Times New Roman" w:cs="Times New Roman"/>
          <w:b/>
          <w:sz w:val="28"/>
          <w:szCs w:val="28"/>
        </w:rPr>
      </w:pPr>
      <w:bookmarkStart w:id="110" w:name="bookmark120"/>
      <w:r w:rsidRPr="0081471F">
        <w:rPr>
          <w:rFonts w:ascii="Times New Roman" w:hAnsi="Times New Roman" w:cs="Times New Roman"/>
          <w:b/>
          <w:sz w:val="28"/>
          <w:szCs w:val="28"/>
        </w:rPr>
        <w:t>Part 1—Primary education</w:t>
      </w:r>
      <w:bookmarkEnd w:id="110"/>
    </w:p>
    <w:tbl>
      <w:tblPr>
        <w:tblOverlap w:val="never"/>
        <w:tblW w:w="0" w:type="auto"/>
        <w:tblLayout w:type="fixed"/>
        <w:tblCellMar>
          <w:left w:w="10" w:type="dxa"/>
          <w:right w:w="10" w:type="dxa"/>
        </w:tblCellMar>
        <w:tblLook w:val="0000" w:firstRow="0" w:lastRow="0" w:firstColumn="0" w:lastColumn="0" w:noHBand="0" w:noVBand="0"/>
      </w:tblPr>
      <w:tblGrid>
        <w:gridCol w:w="1810"/>
        <w:gridCol w:w="1692"/>
        <w:gridCol w:w="1737"/>
        <w:gridCol w:w="1917"/>
        <w:gridCol w:w="1665"/>
      </w:tblGrid>
      <w:tr w:rsidR="0086106B" w:rsidRPr="006C1509" w14:paraId="2FD97FC7" w14:textId="77777777" w:rsidTr="00F54E7D">
        <w:trPr>
          <w:trHeight w:val="288"/>
        </w:trPr>
        <w:tc>
          <w:tcPr>
            <w:tcW w:w="1810" w:type="dxa"/>
            <w:tcBorders>
              <w:top w:val="single" w:sz="12" w:space="0" w:color="auto"/>
            </w:tcBorders>
            <w:vAlign w:val="center"/>
          </w:tcPr>
          <w:p w14:paraId="757B337D" w14:textId="77777777" w:rsidR="0086106B" w:rsidRPr="006C1509" w:rsidRDefault="00277851" w:rsidP="00F54E7D">
            <w:pPr>
              <w:pStyle w:val="BodyText21"/>
              <w:spacing w:line="240" w:lineRule="auto"/>
              <w:ind w:firstLine="0"/>
              <w:jc w:val="center"/>
              <w:rPr>
                <w:sz w:val="22"/>
                <w:szCs w:val="22"/>
              </w:rPr>
            </w:pPr>
            <w:r w:rsidRPr="006C1509">
              <w:rPr>
                <w:sz w:val="22"/>
                <w:szCs w:val="22"/>
              </w:rPr>
              <w:t>Column 1</w:t>
            </w:r>
          </w:p>
        </w:tc>
        <w:tc>
          <w:tcPr>
            <w:tcW w:w="1692" w:type="dxa"/>
            <w:tcBorders>
              <w:top w:val="single" w:sz="12" w:space="0" w:color="auto"/>
            </w:tcBorders>
            <w:vAlign w:val="center"/>
          </w:tcPr>
          <w:p w14:paraId="127337C0" w14:textId="77777777" w:rsidR="0086106B" w:rsidRPr="006C1509" w:rsidRDefault="00277851" w:rsidP="00F54E7D">
            <w:pPr>
              <w:pStyle w:val="BodyText21"/>
              <w:spacing w:line="240" w:lineRule="auto"/>
              <w:ind w:firstLine="0"/>
              <w:jc w:val="center"/>
              <w:rPr>
                <w:sz w:val="22"/>
                <w:szCs w:val="22"/>
              </w:rPr>
            </w:pPr>
            <w:r w:rsidRPr="006C1509">
              <w:rPr>
                <w:sz w:val="22"/>
                <w:szCs w:val="22"/>
              </w:rPr>
              <w:t>Column 2</w:t>
            </w:r>
          </w:p>
        </w:tc>
        <w:tc>
          <w:tcPr>
            <w:tcW w:w="1737" w:type="dxa"/>
            <w:tcBorders>
              <w:top w:val="single" w:sz="12" w:space="0" w:color="auto"/>
            </w:tcBorders>
            <w:vAlign w:val="center"/>
          </w:tcPr>
          <w:p w14:paraId="692E859B" w14:textId="77777777" w:rsidR="0086106B" w:rsidRPr="006C1509" w:rsidRDefault="00277851" w:rsidP="00F54E7D">
            <w:pPr>
              <w:pStyle w:val="BodyText21"/>
              <w:spacing w:line="240" w:lineRule="auto"/>
              <w:ind w:firstLine="0"/>
              <w:jc w:val="center"/>
              <w:rPr>
                <w:sz w:val="22"/>
                <w:szCs w:val="22"/>
              </w:rPr>
            </w:pPr>
            <w:r w:rsidRPr="006C1509">
              <w:rPr>
                <w:sz w:val="22"/>
                <w:szCs w:val="22"/>
              </w:rPr>
              <w:t>Column 3</w:t>
            </w:r>
          </w:p>
        </w:tc>
        <w:tc>
          <w:tcPr>
            <w:tcW w:w="1917" w:type="dxa"/>
            <w:tcBorders>
              <w:top w:val="single" w:sz="12" w:space="0" w:color="auto"/>
            </w:tcBorders>
            <w:vAlign w:val="center"/>
          </w:tcPr>
          <w:p w14:paraId="38C888BD" w14:textId="77777777" w:rsidR="0086106B" w:rsidRPr="006C1509" w:rsidRDefault="00277851" w:rsidP="00F54E7D">
            <w:pPr>
              <w:pStyle w:val="BodyText21"/>
              <w:spacing w:line="240" w:lineRule="auto"/>
              <w:ind w:firstLine="0"/>
              <w:jc w:val="center"/>
              <w:rPr>
                <w:sz w:val="22"/>
                <w:szCs w:val="22"/>
              </w:rPr>
            </w:pPr>
            <w:r w:rsidRPr="006C1509">
              <w:rPr>
                <w:sz w:val="22"/>
                <w:szCs w:val="22"/>
              </w:rPr>
              <w:t>Column 4</w:t>
            </w:r>
          </w:p>
        </w:tc>
        <w:tc>
          <w:tcPr>
            <w:tcW w:w="1665" w:type="dxa"/>
            <w:tcBorders>
              <w:top w:val="single" w:sz="12" w:space="0" w:color="auto"/>
            </w:tcBorders>
            <w:vAlign w:val="center"/>
          </w:tcPr>
          <w:p w14:paraId="0032970D" w14:textId="77777777" w:rsidR="0086106B" w:rsidRPr="006C1509" w:rsidRDefault="00277851" w:rsidP="00F54E7D">
            <w:pPr>
              <w:pStyle w:val="BodyText21"/>
              <w:spacing w:line="240" w:lineRule="auto"/>
              <w:ind w:firstLine="0"/>
              <w:jc w:val="center"/>
              <w:rPr>
                <w:sz w:val="22"/>
                <w:szCs w:val="22"/>
              </w:rPr>
            </w:pPr>
            <w:r w:rsidRPr="006C1509">
              <w:rPr>
                <w:sz w:val="22"/>
                <w:szCs w:val="22"/>
              </w:rPr>
              <w:t>Column 5</w:t>
            </w:r>
          </w:p>
        </w:tc>
      </w:tr>
      <w:tr w:rsidR="0086106B" w:rsidRPr="006C1509" w14:paraId="2AA05A37" w14:textId="77777777" w:rsidTr="00F54E7D">
        <w:trPr>
          <w:trHeight w:val="288"/>
        </w:trPr>
        <w:tc>
          <w:tcPr>
            <w:tcW w:w="1810" w:type="dxa"/>
            <w:vAlign w:val="center"/>
          </w:tcPr>
          <w:p w14:paraId="4607B5A8" w14:textId="77777777" w:rsidR="0086106B" w:rsidRPr="006C1509" w:rsidRDefault="0086106B" w:rsidP="00F54E7D">
            <w:pPr>
              <w:jc w:val="center"/>
              <w:rPr>
                <w:rFonts w:ascii="Times New Roman" w:hAnsi="Times New Roman" w:cs="Times New Roman"/>
                <w:sz w:val="22"/>
                <w:szCs w:val="22"/>
              </w:rPr>
            </w:pPr>
          </w:p>
        </w:tc>
        <w:tc>
          <w:tcPr>
            <w:tcW w:w="1692" w:type="dxa"/>
            <w:vAlign w:val="center"/>
          </w:tcPr>
          <w:p w14:paraId="30D0D762" w14:textId="77777777" w:rsidR="0086106B" w:rsidRPr="006C1509" w:rsidRDefault="00277851" w:rsidP="00F54E7D">
            <w:pPr>
              <w:pStyle w:val="BodyText21"/>
              <w:spacing w:line="240" w:lineRule="auto"/>
              <w:ind w:firstLine="0"/>
              <w:jc w:val="center"/>
              <w:rPr>
                <w:sz w:val="22"/>
                <w:szCs w:val="22"/>
              </w:rPr>
            </w:pPr>
            <w:r w:rsidRPr="006C1509">
              <w:rPr>
                <w:sz w:val="22"/>
                <w:szCs w:val="22"/>
              </w:rPr>
              <w:t>1997</w:t>
            </w:r>
          </w:p>
        </w:tc>
        <w:tc>
          <w:tcPr>
            <w:tcW w:w="1737" w:type="dxa"/>
            <w:vAlign w:val="center"/>
          </w:tcPr>
          <w:p w14:paraId="56E38CE9" w14:textId="77777777" w:rsidR="0086106B" w:rsidRPr="006C1509" w:rsidRDefault="00277851" w:rsidP="00F54E7D">
            <w:pPr>
              <w:pStyle w:val="BodyText21"/>
              <w:spacing w:line="240" w:lineRule="auto"/>
              <w:ind w:firstLine="0"/>
              <w:jc w:val="center"/>
              <w:rPr>
                <w:sz w:val="22"/>
                <w:szCs w:val="22"/>
              </w:rPr>
            </w:pPr>
            <w:r w:rsidRPr="006C1509">
              <w:rPr>
                <w:sz w:val="22"/>
                <w:szCs w:val="22"/>
              </w:rPr>
              <w:t>1998</w:t>
            </w:r>
          </w:p>
        </w:tc>
        <w:tc>
          <w:tcPr>
            <w:tcW w:w="1917" w:type="dxa"/>
            <w:vAlign w:val="center"/>
          </w:tcPr>
          <w:p w14:paraId="72A1BD54" w14:textId="77777777" w:rsidR="0086106B" w:rsidRPr="006C1509" w:rsidRDefault="00277851" w:rsidP="00F54E7D">
            <w:pPr>
              <w:pStyle w:val="BodyText21"/>
              <w:spacing w:line="240" w:lineRule="auto"/>
              <w:ind w:firstLine="0"/>
              <w:jc w:val="center"/>
              <w:rPr>
                <w:sz w:val="22"/>
                <w:szCs w:val="22"/>
              </w:rPr>
            </w:pPr>
            <w:r w:rsidRPr="006C1509">
              <w:rPr>
                <w:sz w:val="22"/>
                <w:szCs w:val="22"/>
              </w:rPr>
              <w:t>1999</w:t>
            </w:r>
          </w:p>
        </w:tc>
        <w:tc>
          <w:tcPr>
            <w:tcW w:w="1665" w:type="dxa"/>
            <w:vAlign w:val="center"/>
          </w:tcPr>
          <w:p w14:paraId="41E934EE" w14:textId="77777777" w:rsidR="0086106B" w:rsidRPr="006C1509" w:rsidRDefault="00277851" w:rsidP="00F54E7D">
            <w:pPr>
              <w:pStyle w:val="BodyText21"/>
              <w:spacing w:line="240" w:lineRule="auto"/>
              <w:ind w:firstLine="0"/>
              <w:jc w:val="center"/>
              <w:rPr>
                <w:sz w:val="22"/>
                <w:szCs w:val="22"/>
              </w:rPr>
            </w:pPr>
            <w:r w:rsidRPr="006C1509">
              <w:rPr>
                <w:sz w:val="22"/>
                <w:szCs w:val="22"/>
              </w:rPr>
              <w:t>2000</w:t>
            </w:r>
          </w:p>
        </w:tc>
      </w:tr>
      <w:tr w:rsidR="0086106B" w:rsidRPr="006C1509" w14:paraId="52FFAABA" w14:textId="77777777" w:rsidTr="00F54E7D">
        <w:trPr>
          <w:trHeight w:val="288"/>
        </w:trPr>
        <w:tc>
          <w:tcPr>
            <w:tcW w:w="1810" w:type="dxa"/>
            <w:vAlign w:val="center"/>
          </w:tcPr>
          <w:p w14:paraId="64B1BBF5" w14:textId="77777777" w:rsidR="0086106B" w:rsidRPr="006C1509" w:rsidRDefault="0086106B" w:rsidP="00F54E7D">
            <w:pPr>
              <w:jc w:val="center"/>
              <w:rPr>
                <w:rFonts w:ascii="Times New Roman" w:hAnsi="Times New Roman" w:cs="Times New Roman"/>
                <w:sz w:val="22"/>
                <w:szCs w:val="22"/>
              </w:rPr>
            </w:pPr>
          </w:p>
        </w:tc>
        <w:tc>
          <w:tcPr>
            <w:tcW w:w="1692" w:type="dxa"/>
            <w:vAlign w:val="center"/>
          </w:tcPr>
          <w:p w14:paraId="118486E4" w14:textId="77777777" w:rsidR="0086106B" w:rsidRPr="006C1509" w:rsidRDefault="00277851" w:rsidP="00F54E7D">
            <w:pPr>
              <w:pStyle w:val="BodyText21"/>
              <w:spacing w:line="240" w:lineRule="auto"/>
              <w:ind w:firstLine="0"/>
              <w:jc w:val="center"/>
              <w:rPr>
                <w:sz w:val="22"/>
                <w:szCs w:val="22"/>
              </w:rPr>
            </w:pPr>
            <w:r w:rsidRPr="006C1509">
              <w:rPr>
                <w:sz w:val="22"/>
                <w:szCs w:val="22"/>
              </w:rPr>
              <w:t>Program year</w:t>
            </w:r>
          </w:p>
        </w:tc>
        <w:tc>
          <w:tcPr>
            <w:tcW w:w="1737" w:type="dxa"/>
            <w:vAlign w:val="center"/>
          </w:tcPr>
          <w:p w14:paraId="243786FC" w14:textId="77777777" w:rsidR="0086106B" w:rsidRPr="006C1509" w:rsidRDefault="00277851" w:rsidP="00F54E7D">
            <w:pPr>
              <w:pStyle w:val="BodyText21"/>
              <w:spacing w:line="240" w:lineRule="auto"/>
              <w:ind w:firstLine="0"/>
              <w:jc w:val="center"/>
              <w:rPr>
                <w:sz w:val="22"/>
                <w:szCs w:val="22"/>
              </w:rPr>
            </w:pPr>
            <w:r w:rsidRPr="006C1509">
              <w:rPr>
                <w:sz w:val="22"/>
                <w:szCs w:val="22"/>
              </w:rPr>
              <w:t>Program year</w:t>
            </w:r>
          </w:p>
        </w:tc>
        <w:tc>
          <w:tcPr>
            <w:tcW w:w="1917" w:type="dxa"/>
            <w:vAlign w:val="center"/>
          </w:tcPr>
          <w:p w14:paraId="01424732" w14:textId="77777777" w:rsidR="0086106B" w:rsidRPr="006C1509" w:rsidRDefault="00277851" w:rsidP="00F54E7D">
            <w:pPr>
              <w:pStyle w:val="BodyText21"/>
              <w:spacing w:line="240" w:lineRule="auto"/>
              <w:ind w:firstLine="0"/>
              <w:jc w:val="center"/>
              <w:rPr>
                <w:sz w:val="22"/>
                <w:szCs w:val="22"/>
              </w:rPr>
            </w:pPr>
            <w:r w:rsidRPr="006C1509">
              <w:rPr>
                <w:sz w:val="22"/>
                <w:szCs w:val="22"/>
              </w:rPr>
              <w:t>Program year</w:t>
            </w:r>
          </w:p>
        </w:tc>
        <w:tc>
          <w:tcPr>
            <w:tcW w:w="1665" w:type="dxa"/>
            <w:vAlign w:val="center"/>
          </w:tcPr>
          <w:p w14:paraId="66B1EDE0" w14:textId="77777777" w:rsidR="0086106B" w:rsidRPr="006C1509" w:rsidRDefault="00277851" w:rsidP="00F54E7D">
            <w:pPr>
              <w:pStyle w:val="BodyText21"/>
              <w:spacing w:line="240" w:lineRule="auto"/>
              <w:ind w:firstLine="0"/>
              <w:jc w:val="center"/>
              <w:rPr>
                <w:sz w:val="22"/>
                <w:szCs w:val="22"/>
              </w:rPr>
            </w:pPr>
            <w:r w:rsidRPr="006C1509">
              <w:rPr>
                <w:sz w:val="22"/>
                <w:szCs w:val="22"/>
              </w:rPr>
              <w:t>Program year</w:t>
            </w:r>
          </w:p>
        </w:tc>
      </w:tr>
      <w:tr w:rsidR="0086106B" w:rsidRPr="006C1509" w14:paraId="4B8E6DB1" w14:textId="77777777" w:rsidTr="00F54E7D">
        <w:trPr>
          <w:trHeight w:val="288"/>
        </w:trPr>
        <w:tc>
          <w:tcPr>
            <w:tcW w:w="1810" w:type="dxa"/>
            <w:tcBorders>
              <w:bottom w:val="single" w:sz="12" w:space="0" w:color="auto"/>
            </w:tcBorders>
            <w:vAlign w:val="center"/>
          </w:tcPr>
          <w:p w14:paraId="35458CA5" w14:textId="77777777" w:rsidR="0086106B" w:rsidRPr="006C1509" w:rsidRDefault="00277851" w:rsidP="00F54E7D">
            <w:pPr>
              <w:pStyle w:val="BodyText21"/>
              <w:spacing w:line="240" w:lineRule="auto"/>
              <w:ind w:firstLine="0"/>
              <w:jc w:val="center"/>
              <w:rPr>
                <w:sz w:val="22"/>
                <w:szCs w:val="22"/>
              </w:rPr>
            </w:pPr>
            <w:r w:rsidRPr="006C1509">
              <w:rPr>
                <w:sz w:val="22"/>
                <w:szCs w:val="22"/>
              </w:rPr>
              <w:t>Funding level</w:t>
            </w:r>
          </w:p>
        </w:tc>
        <w:tc>
          <w:tcPr>
            <w:tcW w:w="1692" w:type="dxa"/>
            <w:tcBorders>
              <w:bottom w:val="single" w:sz="12" w:space="0" w:color="auto"/>
            </w:tcBorders>
            <w:vAlign w:val="center"/>
          </w:tcPr>
          <w:p w14:paraId="48315F12" w14:textId="77777777" w:rsidR="0086106B" w:rsidRPr="006C1509" w:rsidRDefault="00277851" w:rsidP="00F54E7D">
            <w:pPr>
              <w:pStyle w:val="BodyText21"/>
              <w:spacing w:line="240" w:lineRule="auto"/>
              <w:ind w:firstLine="0"/>
              <w:jc w:val="center"/>
              <w:rPr>
                <w:sz w:val="22"/>
                <w:szCs w:val="22"/>
              </w:rPr>
            </w:pPr>
            <w:r w:rsidRPr="006C1509">
              <w:rPr>
                <w:sz w:val="22"/>
                <w:szCs w:val="22"/>
              </w:rPr>
              <w:t>$</w:t>
            </w:r>
          </w:p>
        </w:tc>
        <w:tc>
          <w:tcPr>
            <w:tcW w:w="1737" w:type="dxa"/>
            <w:tcBorders>
              <w:bottom w:val="single" w:sz="12" w:space="0" w:color="auto"/>
            </w:tcBorders>
            <w:vAlign w:val="center"/>
          </w:tcPr>
          <w:p w14:paraId="29191A2B" w14:textId="77777777" w:rsidR="0086106B" w:rsidRPr="006C1509" w:rsidRDefault="00277851" w:rsidP="00F54E7D">
            <w:pPr>
              <w:pStyle w:val="BodyText21"/>
              <w:spacing w:line="240" w:lineRule="auto"/>
              <w:ind w:firstLine="0"/>
              <w:jc w:val="center"/>
              <w:rPr>
                <w:sz w:val="22"/>
                <w:szCs w:val="22"/>
              </w:rPr>
            </w:pPr>
            <w:r w:rsidRPr="006C1509">
              <w:rPr>
                <w:sz w:val="22"/>
                <w:szCs w:val="22"/>
              </w:rPr>
              <w:t>$</w:t>
            </w:r>
          </w:p>
        </w:tc>
        <w:tc>
          <w:tcPr>
            <w:tcW w:w="1917" w:type="dxa"/>
            <w:tcBorders>
              <w:bottom w:val="single" w:sz="12" w:space="0" w:color="auto"/>
            </w:tcBorders>
            <w:vAlign w:val="center"/>
          </w:tcPr>
          <w:p w14:paraId="430DBB4A" w14:textId="77777777" w:rsidR="0086106B" w:rsidRPr="006C1509" w:rsidRDefault="00277851" w:rsidP="00F54E7D">
            <w:pPr>
              <w:pStyle w:val="BodyText21"/>
              <w:spacing w:line="240" w:lineRule="auto"/>
              <w:ind w:firstLine="0"/>
              <w:jc w:val="center"/>
              <w:rPr>
                <w:sz w:val="22"/>
                <w:szCs w:val="22"/>
              </w:rPr>
            </w:pPr>
            <w:r w:rsidRPr="006C1509">
              <w:rPr>
                <w:sz w:val="22"/>
                <w:szCs w:val="22"/>
              </w:rPr>
              <w:t>$</w:t>
            </w:r>
          </w:p>
        </w:tc>
        <w:tc>
          <w:tcPr>
            <w:tcW w:w="1665" w:type="dxa"/>
            <w:tcBorders>
              <w:bottom w:val="single" w:sz="12" w:space="0" w:color="auto"/>
            </w:tcBorders>
            <w:vAlign w:val="center"/>
          </w:tcPr>
          <w:p w14:paraId="00D6CD4B" w14:textId="77777777" w:rsidR="0086106B" w:rsidRPr="006C1509" w:rsidRDefault="00277851" w:rsidP="00F54E7D">
            <w:pPr>
              <w:pStyle w:val="BodyText21"/>
              <w:spacing w:line="240" w:lineRule="auto"/>
              <w:ind w:firstLine="0"/>
              <w:jc w:val="center"/>
              <w:rPr>
                <w:sz w:val="22"/>
                <w:szCs w:val="22"/>
              </w:rPr>
            </w:pPr>
            <w:r w:rsidRPr="006C1509">
              <w:rPr>
                <w:sz w:val="22"/>
                <w:szCs w:val="22"/>
              </w:rPr>
              <w:t>$</w:t>
            </w:r>
          </w:p>
        </w:tc>
      </w:tr>
      <w:tr w:rsidR="0086106B" w:rsidRPr="006C1509" w14:paraId="0D2B2AF5" w14:textId="77777777" w:rsidTr="00F54E7D">
        <w:trPr>
          <w:trHeight w:val="288"/>
        </w:trPr>
        <w:tc>
          <w:tcPr>
            <w:tcW w:w="1810" w:type="dxa"/>
            <w:tcBorders>
              <w:top w:val="single" w:sz="12" w:space="0" w:color="auto"/>
            </w:tcBorders>
            <w:vAlign w:val="center"/>
          </w:tcPr>
          <w:p w14:paraId="32130907" w14:textId="77777777" w:rsidR="0086106B" w:rsidRPr="006C1509" w:rsidRDefault="00277851" w:rsidP="00F54E7D">
            <w:pPr>
              <w:pStyle w:val="BodyText21"/>
              <w:spacing w:line="240" w:lineRule="auto"/>
              <w:ind w:firstLine="0"/>
              <w:jc w:val="center"/>
              <w:rPr>
                <w:sz w:val="22"/>
                <w:szCs w:val="22"/>
              </w:rPr>
            </w:pPr>
            <w:r w:rsidRPr="006C1509">
              <w:rPr>
                <w:sz w:val="22"/>
                <w:szCs w:val="22"/>
              </w:rPr>
              <w:t>1</w:t>
            </w:r>
          </w:p>
        </w:tc>
        <w:tc>
          <w:tcPr>
            <w:tcW w:w="1692" w:type="dxa"/>
            <w:tcBorders>
              <w:top w:val="single" w:sz="12" w:space="0" w:color="auto"/>
            </w:tcBorders>
            <w:vAlign w:val="center"/>
          </w:tcPr>
          <w:p w14:paraId="1F4E1BCD" w14:textId="77777777" w:rsidR="0086106B" w:rsidRPr="006C1509" w:rsidRDefault="00277851" w:rsidP="00F54E7D">
            <w:pPr>
              <w:pStyle w:val="BodyText21"/>
              <w:spacing w:line="240" w:lineRule="auto"/>
              <w:ind w:firstLine="0"/>
              <w:jc w:val="center"/>
              <w:rPr>
                <w:sz w:val="22"/>
                <w:szCs w:val="22"/>
              </w:rPr>
            </w:pPr>
            <w:r w:rsidRPr="006C1509">
              <w:rPr>
                <w:sz w:val="22"/>
                <w:szCs w:val="22"/>
              </w:rPr>
              <w:t>466</w:t>
            </w:r>
          </w:p>
        </w:tc>
        <w:tc>
          <w:tcPr>
            <w:tcW w:w="1737" w:type="dxa"/>
            <w:tcBorders>
              <w:top w:val="single" w:sz="12" w:space="0" w:color="auto"/>
            </w:tcBorders>
            <w:vAlign w:val="center"/>
          </w:tcPr>
          <w:p w14:paraId="128D3B2D" w14:textId="77777777" w:rsidR="0086106B" w:rsidRPr="006C1509" w:rsidRDefault="00277851" w:rsidP="00F54E7D">
            <w:pPr>
              <w:pStyle w:val="BodyText21"/>
              <w:spacing w:line="240" w:lineRule="auto"/>
              <w:ind w:firstLine="0"/>
              <w:jc w:val="center"/>
              <w:rPr>
                <w:sz w:val="22"/>
                <w:szCs w:val="22"/>
              </w:rPr>
            </w:pPr>
            <w:r w:rsidRPr="006C1509">
              <w:rPr>
                <w:sz w:val="22"/>
                <w:szCs w:val="22"/>
              </w:rPr>
              <w:t>466</w:t>
            </w:r>
          </w:p>
        </w:tc>
        <w:tc>
          <w:tcPr>
            <w:tcW w:w="1917" w:type="dxa"/>
            <w:tcBorders>
              <w:top w:val="single" w:sz="12" w:space="0" w:color="auto"/>
            </w:tcBorders>
            <w:vAlign w:val="center"/>
          </w:tcPr>
          <w:p w14:paraId="4F23ED90" w14:textId="77777777" w:rsidR="0086106B" w:rsidRPr="006C1509" w:rsidRDefault="00277851" w:rsidP="00F54E7D">
            <w:pPr>
              <w:pStyle w:val="BodyText21"/>
              <w:spacing w:line="240" w:lineRule="auto"/>
              <w:ind w:firstLine="0"/>
              <w:jc w:val="center"/>
              <w:rPr>
                <w:sz w:val="22"/>
                <w:szCs w:val="22"/>
              </w:rPr>
            </w:pPr>
            <w:r w:rsidRPr="006C1509">
              <w:rPr>
                <w:sz w:val="22"/>
                <w:szCs w:val="22"/>
              </w:rPr>
              <w:t>466</w:t>
            </w:r>
          </w:p>
        </w:tc>
        <w:tc>
          <w:tcPr>
            <w:tcW w:w="1665" w:type="dxa"/>
            <w:tcBorders>
              <w:top w:val="single" w:sz="12" w:space="0" w:color="auto"/>
            </w:tcBorders>
            <w:vAlign w:val="center"/>
          </w:tcPr>
          <w:p w14:paraId="305D7A57" w14:textId="77777777" w:rsidR="0086106B" w:rsidRPr="006C1509" w:rsidRDefault="00277851" w:rsidP="00F54E7D">
            <w:pPr>
              <w:pStyle w:val="BodyText21"/>
              <w:spacing w:line="240" w:lineRule="auto"/>
              <w:ind w:firstLine="0"/>
              <w:jc w:val="center"/>
              <w:rPr>
                <w:sz w:val="22"/>
                <w:szCs w:val="22"/>
              </w:rPr>
            </w:pPr>
            <w:r w:rsidRPr="006C1509">
              <w:rPr>
                <w:sz w:val="22"/>
                <w:szCs w:val="22"/>
              </w:rPr>
              <w:t>466</w:t>
            </w:r>
          </w:p>
        </w:tc>
      </w:tr>
      <w:tr w:rsidR="0086106B" w:rsidRPr="006C1509" w14:paraId="5D5BAAA0" w14:textId="77777777" w:rsidTr="00F54E7D">
        <w:trPr>
          <w:trHeight w:val="288"/>
        </w:trPr>
        <w:tc>
          <w:tcPr>
            <w:tcW w:w="1810" w:type="dxa"/>
            <w:vAlign w:val="center"/>
          </w:tcPr>
          <w:p w14:paraId="4C1BBA31" w14:textId="77777777" w:rsidR="0086106B" w:rsidRPr="006C1509" w:rsidRDefault="00277851" w:rsidP="00F54E7D">
            <w:pPr>
              <w:pStyle w:val="BodyText21"/>
              <w:spacing w:line="240" w:lineRule="auto"/>
              <w:ind w:firstLine="0"/>
              <w:jc w:val="center"/>
              <w:rPr>
                <w:sz w:val="22"/>
                <w:szCs w:val="22"/>
              </w:rPr>
            </w:pPr>
            <w:r w:rsidRPr="006C1509">
              <w:rPr>
                <w:sz w:val="22"/>
                <w:szCs w:val="22"/>
              </w:rPr>
              <w:t>2</w:t>
            </w:r>
          </w:p>
        </w:tc>
        <w:tc>
          <w:tcPr>
            <w:tcW w:w="1692" w:type="dxa"/>
            <w:vAlign w:val="center"/>
          </w:tcPr>
          <w:p w14:paraId="5EC2C4B0" w14:textId="77777777" w:rsidR="0086106B" w:rsidRPr="006C1509" w:rsidRDefault="00277851" w:rsidP="00F54E7D">
            <w:pPr>
              <w:pStyle w:val="BodyText21"/>
              <w:spacing w:line="240" w:lineRule="auto"/>
              <w:ind w:firstLine="0"/>
              <w:jc w:val="center"/>
              <w:rPr>
                <w:sz w:val="22"/>
                <w:szCs w:val="22"/>
              </w:rPr>
            </w:pPr>
            <w:r w:rsidRPr="006C1509">
              <w:rPr>
                <w:sz w:val="22"/>
                <w:szCs w:val="22"/>
              </w:rPr>
              <w:t>622</w:t>
            </w:r>
          </w:p>
        </w:tc>
        <w:tc>
          <w:tcPr>
            <w:tcW w:w="1737" w:type="dxa"/>
            <w:vAlign w:val="center"/>
          </w:tcPr>
          <w:p w14:paraId="71007A70" w14:textId="77777777" w:rsidR="0086106B" w:rsidRPr="006C1509" w:rsidRDefault="00277851" w:rsidP="00F54E7D">
            <w:pPr>
              <w:pStyle w:val="BodyText21"/>
              <w:spacing w:line="240" w:lineRule="auto"/>
              <w:ind w:firstLine="0"/>
              <w:jc w:val="center"/>
              <w:rPr>
                <w:sz w:val="22"/>
                <w:szCs w:val="22"/>
              </w:rPr>
            </w:pPr>
            <w:r w:rsidRPr="006C1509">
              <w:rPr>
                <w:sz w:val="22"/>
                <w:szCs w:val="22"/>
              </w:rPr>
              <w:t>622</w:t>
            </w:r>
          </w:p>
        </w:tc>
        <w:tc>
          <w:tcPr>
            <w:tcW w:w="1917" w:type="dxa"/>
            <w:vAlign w:val="center"/>
          </w:tcPr>
          <w:p w14:paraId="3A66071C" w14:textId="77777777" w:rsidR="0086106B" w:rsidRPr="006C1509" w:rsidRDefault="00277851" w:rsidP="00F54E7D">
            <w:pPr>
              <w:pStyle w:val="BodyText21"/>
              <w:spacing w:line="240" w:lineRule="auto"/>
              <w:ind w:firstLine="0"/>
              <w:jc w:val="center"/>
              <w:rPr>
                <w:sz w:val="22"/>
                <w:szCs w:val="22"/>
              </w:rPr>
            </w:pPr>
            <w:r w:rsidRPr="006C1509">
              <w:rPr>
                <w:sz w:val="22"/>
                <w:szCs w:val="22"/>
              </w:rPr>
              <w:t>622</w:t>
            </w:r>
          </w:p>
        </w:tc>
        <w:tc>
          <w:tcPr>
            <w:tcW w:w="1665" w:type="dxa"/>
            <w:vAlign w:val="center"/>
          </w:tcPr>
          <w:p w14:paraId="772B90B7" w14:textId="77777777" w:rsidR="0086106B" w:rsidRPr="006C1509" w:rsidRDefault="00277851" w:rsidP="00F54E7D">
            <w:pPr>
              <w:pStyle w:val="BodyText21"/>
              <w:spacing w:line="240" w:lineRule="auto"/>
              <w:ind w:firstLine="0"/>
              <w:jc w:val="center"/>
              <w:rPr>
                <w:sz w:val="22"/>
                <w:szCs w:val="22"/>
              </w:rPr>
            </w:pPr>
            <w:r w:rsidRPr="006C1509">
              <w:rPr>
                <w:sz w:val="22"/>
                <w:szCs w:val="22"/>
              </w:rPr>
              <w:t>622</w:t>
            </w:r>
          </w:p>
        </w:tc>
      </w:tr>
      <w:tr w:rsidR="0086106B" w:rsidRPr="006C1509" w14:paraId="004545EE" w14:textId="77777777" w:rsidTr="00F54E7D">
        <w:trPr>
          <w:trHeight w:val="288"/>
        </w:trPr>
        <w:tc>
          <w:tcPr>
            <w:tcW w:w="1810" w:type="dxa"/>
            <w:vAlign w:val="center"/>
          </w:tcPr>
          <w:p w14:paraId="20AD9691" w14:textId="77777777" w:rsidR="0086106B" w:rsidRPr="006C1509" w:rsidRDefault="00277851" w:rsidP="00F54E7D">
            <w:pPr>
              <w:pStyle w:val="BodyText21"/>
              <w:spacing w:line="240" w:lineRule="auto"/>
              <w:ind w:firstLine="0"/>
              <w:jc w:val="center"/>
              <w:rPr>
                <w:sz w:val="22"/>
                <w:szCs w:val="22"/>
              </w:rPr>
            </w:pPr>
            <w:r w:rsidRPr="006C1509">
              <w:rPr>
                <w:sz w:val="22"/>
                <w:szCs w:val="22"/>
              </w:rPr>
              <w:t>3</w:t>
            </w:r>
          </w:p>
        </w:tc>
        <w:tc>
          <w:tcPr>
            <w:tcW w:w="1692" w:type="dxa"/>
            <w:vAlign w:val="center"/>
          </w:tcPr>
          <w:p w14:paraId="3E75F55E" w14:textId="77777777" w:rsidR="0086106B" w:rsidRPr="006C1509" w:rsidRDefault="00277851" w:rsidP="00F54E7D">
            <w:pPr>
              <w:pStyle w:val="BodyText21"/>
              <w:spacing w:line="240" w:lineRule="auto"/>
              <w:ind w:firstLine="0"/>
              <w:jc w:val="center"/>
              <w:rPr>
                <w:sz w:val="22"/>
                <w:szCs w:val="22"/>
              </w:rPr>
            </w:pPr>
            <w:r w:rsidRPr="006C1509">
              <w:rPr>
                <w:sz w:val="22"/>
                <w:szCs w:val="22"/>
              </w:rPr>
              <w:t>778</w:t>
            </w:r>
          </w:p>
        </w:tc>
        <w:tc>
          <w:tcPr>
            <w:tcW w:w="1737" w:type="dxa"/>
            <w:vAlign w:val="center"/>
          </w:tcPr>
          <w:p w14:paraId="4E52F5EF" w14:textId="77777777" w:rsidR="0086106B" w:rsidRPr="006C1509" w:rsidRDefault="00277851" w:rsidP="00F54E7D">
            <w:pPr>
              <w:pStyle w:val="BodyText21"/>
              <w:spacing w:line="240" w:lineRule="auto"/>
              <w:ind w:firstLine="0"/>
              <w:jc w:val="center"/>
              <w:rPr>
                <w:sz w:val="22"/>
                <w:szCs w:val="22"/>
              </w:rPr>
            </w:pPr>
            <w:r w:rsidRPr="006C1509">
              <w:rPr>
                <w:sz w:val="22"/>
                <w:szCs w:val="22"/>
              </w:rPr>
              <w:t>778</w:t>
            </w:r>
          </w:p>
        </w:tc>
        <w:tc>
          <w:tcPr>
            <w:tcW w:w="1917" w:type="dxa"/>
            <w:vAlign w:val="center"/>
          </w:tcPr>
          <w:p w14:paraId="5FB1A30B" w14:textId="77777777" w:rsidR="0086106B" w:rsidRPr="006C1509" w:rsidRDefault="00277851" w:rsidP="00F54E7D">
            <w:pPr>
              <w:pStyle w:val="BodyText21"/>
              <w:spacing w:line="240" w:lineRule="auto"/>
              <w:ind w:firstLine="0"/>
              <w:jc w:val="center"/>
              <w:rPr>
                <w:sz w:val="22"/>
                <w:szCs w:val="22"/>
              </w:rPr>
            </w:pPr>
            <w:r w:rsidRPr="006C1509">
              <w:rPr>
                <w:sz w:val="22"/>
                <w:szCs w:val="22"/>
              </w:rPr>
              <w:t>778</w:t>
            </w:r>
          </w:p>
        </w:tc>
        <w:tc>
          <w:tcPr>
            <w:tcW w:w="1665" w:type="dxa"/>
            <w:vAlign w:val="center"/>
          </w:tcPr>
          <w:p w14:paraId="3CC8D94D" w14:textId="77777777" w:rsidR="0086106B" w:rsidRPr="006C1509" w:rsidRDefault="00277851" w:rsidP="00F54E7D">
            <w:pPr>
              <w:pStyle w:val="BodyText21"/>
              <w:spacing w:line="240" w:lineRule="auto"/>
              <w:ind w:firstLine="0"/>
              <w:jc w:val="center"/>
              <w:rPr>
                <w:sz w:val="22"/>
                <w:szCs w:val="22"/>
              </w:rPr>
            </w:pPr>
            <w:r w:rsidRPr="006C1509">
              <w:rPr>
                <w:sz w:val="22"/>
                <w:szCs w:val="22"/>
              </w:rPr>
              <w:t>778</w:t>
            </w:r>
          </w:p>
        </w:tc>
      </w:tr>
      <w:tr w:rsidR="0086106B" w:rsidRPr="006C1509" w14:paraId="3F808069" w14:textId="77777777" w:rsidTr="00F54E7D">
        <w:trPr>
          <w:trHeight w:val="288"/>
        </w:trPr>
        <w:tc>
          <w:tcPr>
            <w:tcW w:w="1810" w:type="dxa"/>
            <w:vAlign w:val="center"/>
          </w:tcPr>
          <w:p w14:paraId="7C985E99" w14:textId="77777777" w:rsidR="0086106B" w:rsidRPr="006C1509" w:rsidRDefault="00277851" w:rsidP="00F54E7D">
            <w:pPr>
              <w:pStyle w:val="BodyText21"/>
              <w:spacing w:line="240" w:lineRule="auto"/>
              <w:ind w:firstLine="0"/>
              <w:jc w:val="center"/>
              <w:rPr>
                <w:sz w:val="22"/>
                <w:szCs w:val="22"/>
              </w:rPr>
            </w:pPr>
            <w:r w:rsidRPr="006C1509">
              <w:rPr>
                <w:sz w:val="22"/>
                <w:szCs w:val="22"/>
              </w:rPr>
              <w:t>4</w:t>
            </w:r>
          </w:p>
        </w:tc>
        <w:tc>
          <w:tcPr>
            <w:tcW w:w="1692" w:type="dxa"/>
            <w:vAlign w:val="center"/>
          </w:tcPr>
          <w:p w14:paraId="7C721B0D" w14:textId="77777777" w:rsidR="0086106B" w:rsidRPr="006C1509" w:rsidRDefault="00277851" w:rsidP="00F54E7D">
            <w:pPr>
              <w:pStyle w:val="BodyText21"/>
              <w:spacing w:line="240" w:lineRule="auto"/>
              <w:ind w:firstLine="0"/>
              <w:jc w:val="center"/>
              <w:rPr>
                <w:sz w:val="22"/>
                <w:szCs w:val="22"/>
              </w:rPr>
            </w:pPr>
            <w:r w:rsidRPr="006C1509">
              <w:rPr>
                <w:sz w:val="22"/>
                <w:szCs w:val="22"/>
              </w:rPr>
              <w:t>947</w:t>
            </w:r>
          </w:p>
        </w:tc>
        <w:tc>
          <w:tcPr>
            <w:tcW w:w="1737" w:type="dxa"/>
            <w:vAlign w:val="center"/>
          </w:tcPr>
          <w:p w14:paraId="4084B989" w14:textId="77777777" w:rsidR="0086106B" w:rsidRPr="006C1509" w:rsidRDefault="00277851" w:rsidP="00F54E7D">
            <w:pPr>
              <w:pStyle w:val="BodyText21"/>
              <w:spacing w:line="240" w:lineRule="auto"/>
              <w:ind w:firstLine="0"/>
              <w:jc w:val="center"/>
              <w:rPr>
                <w:sz w:val="22"/>
                <w:szCs w:val="22"/>
              </w:rPr>
            </w:pPr>
            <w:r w:rsidRPr="006C1509">
              <w:rPr>
                <w:sz w:val="22"/>
                <w:szCs w:val="22"/>
              </w:rPr>
              <w:t>947</w:t>
            </w:r>
          </w:p>
        </w:tc>
        <w:tc>
          <w:tcPr>
            <w:tcW w:w="1917" w:type="dxa"/>
            <w:vAlign w:val="center"/>
          </w:tcPr>
          <w:p w14:paraId="3ECE8154" w14:textId="77777777" w:rsidR="0086106B" w:rsidRPr="006C1509" w:rsidRDefault="00277851" w:rsidP="00F54E7D">
            <w:pPr>
              <w:pStyle w:val="BodyText21"/>
              <w:spacing w:line="240" w:lineRule="auto"/>
              <w:ind w:firstLine="0"/>
              <w:jc w:val="center"/>
              <w:rPr>
                <w:sz w:val="22"/>
                <w:szCs w:val="22"/>
              </w:rPr>
            </w:pPr>
            <w:r w:rsidRPr="006C1509">
              <w:rPr>
                <w:sz w:val="22"/>
                <w:szCs w:val="22"/>
              </w:rPr>
              <w:t>947</w:t>
            </w:r>
          </w:p>
        </w:tc>
        <w:tc>
          <w:tcPr>
            <w:tcW w:w="1665" w:type="dxa"/>
            <w:vAlign w:val="center"/>
          </w:tcPr>
          <w:p w14:paraId="13445513" w14:textId="77777777" w:rsidR="0086106B" w:rsidRPr="006C1509" w:rsidRDefault="00277851" w:rsidP="00F54E7D">
            <w:pPr>
              <w:pStyle w:val="BodyText21"/>
              <w:spacing w:line="240" w:lineRule="auto"/>
              <w:ind w:firstLine="0"/>
              <w:jc w:val="center"/>
              <w:rPr>
                <w:sz w:val="22"/>
                <w:szCs w:val="22"/>
              </w:rPr>
            </w:pPr>
            <w:r w:rsidRPr="006C1509">
              <w:rPr>
                <w:sz w:val="22"/>
                <w:szCs w:val="22"/>
              </w:rPr>
              <w:t>947</w:t>
            </w:r>
          </w:p>
        </w:tc>
      </w:tr>
      <w:tr w:rsidR="0086106B" w:rsidRPr="006C1509" w14:paraId="52C501BB" w14:textId="77777777" w:rsidTr="00F54E7D">
        <w:trPr>
          <w:trHeight w:val="288"/>
        </w:trPr>
        <w:tc>
          <w:tcPr>
            <w:tcW w:w="1810" w:type="dxa"/>
            <w:vAlign w:val="center"/>
          </w:tcPr>
          <w:p w14:paraId="3FCB1310" w14:textId="77777777" w:rsidR="0086106B" w:rsidRPr="006C1509" w:rsidRDefault="00277851" w:rsidP="00F54E7D">
            <w:pPr>
              <w:pStyle w:val="BodyText21"/>
              <w:spacing w:line="240" w:lineRule="auto"/>
              <w:ind w:firstLine="0"/>
              <w:jc w:val="center"/>
              <w:rPr>
                <w:sz w:val="22"/>
                <w:szCs w:val="22"/>
              </w:rPr>
            </w:pPr>
            <w:r w:rsidRPr="006C1509">
              <w:rPr>
                <w:sz w:val="22"/>
                <w:szCs w:val="22"/>
              </w:rPr>
              <w:t>5</w:t>
            </w:r>
          </w:p>
        </w:tc>
        <w:tc>
          <w:tcPr>
            <w:tcW w:w="1692" w:type="dxa"/>
            <w:vAlign w:val="center"/>
          </w:tcPr>
          <w:p w14:paraId="6CA71B43" w14:textId="77777777" w:rsidR="0086106B" w:rsidRPr="006C1509" w:rsidRDefault="00277851" w:rsidP="00F54E7D">
            <w:pPr>
              <w:pStyle w:val="BodyText21"/>
              <w:spacing w:line="240" w:lineRule="auto"/>
              <w:ind w:firstLine="0"/>
              <w:jc w:val="center"/>
              <w:rPr>
                <w:sz w:val="22"/>
                <w:szCs w:val="22"/>
              </w:rPr>
            </w:pPr>
            <w:r w:rsidRPr="006C1509">
              <w:rPr>
                <w:sz w:val="22"/>
                <w:szCs w:val="22"/>
              </w:rPr>
              <w:t>1,128</w:t>
            </w:r>
          </w:p>
        </w:tc>
        <w:tc>
          <w:tcPr>
            <w:tcW w:w="1737" w:type="dxa"/>
            <w:vAlign w:val="center"/>
          </w:tcPr>
          <w:p w14:paraId="61CDB9FF" w14:textId="77777777" w:rsidR="0086106B" w:rsidRPr="006C1509" w:rsidRDefault="00277851" w:rsidP="00F54E7D">
            <w:pPr>
              <w:pStyle w:val="BodyText21"/>
              <w:spacing w:line="240" w:lineRule="auto"/>
              <w:ind w:firstLine="0"/>
              <w:jc w:val="center"/>
              <w:rPr>
                <w:sz w:val="22"/>
                <w:szCs w:val="22"/>
              </w:rPr>
            </w:pPr>
            <w:r w:rsidRPr="006C1509">
              <w:rPr>
                <w:sz w:val="22"/>
                <w:szCs w:val="22"/>
              </w:rPr>
              <w:t>1,134</w:t>
            </w:r>
          </w:p>
        </w:tc>
        <w:tc>
          <w:tcPr>
            <w:tcW w:w="1917" w:type="dxa"/>
            <w:vAlign w:val="center"/>
          </w:tcPr>
          <w:p w14:paraId="2C6551C4" w14:textId="77777777" w:rsidR="0086106B" w:rsidRPr="006C1509" w:rsidRDefault="00277851" w:rsidP="00F54E7D">
            <w:pPr>
              <w:pStyle w:val="BodyText21"/>
              <w:spacing w:line="240" w:lineRule="auto"/>
              <w:ind w:firstLine="0"/>
              <w:jc w:val="center"/>
              <w:rPr>
                <w:sz w:val="22"/>
                <w:szCs w:val="22"/>
              </w:rPr>
            </w:pPr>
            <w:r w:rsidRPr="006C1509">
              <w:rPr>
                <w:sz w:val="22"/>
                <w:szCs w:val="22"/>
              </w:rPr>
              <w:t>1,142</w:t>
            </w:r>
          </w:p>
        </w:tc>
        <w:tc>
          <w:tcPr>
            <w:tcW w:w="1665" w:type="dxa"/>
            <w:vAlign w:val="center"/>
          </w:tcPr>
          <w:p w14:paraId="45FE95C8" w14:textId="77777777" w:rsidR="0086106B" w:rsidRPr="006C1509" w:rsidRDefault="00277851" w:rsidP="00F54E7D">
            <w:pPr>
              <w:pStyle w:val="BodyText21"/>
              <w:spacing w:line="240" w:lineRule="auto"/>
              <w:ind w:firstLine="0"/>
              <w:jc w:val="center"/>
              <w:rPr>
                <w:sz w:val="22"/>
                <w:szCs w:val="22"/>
              </w:rPr>
            </w:pPr>
            <w:r w:rsidRPr="006C1509">
              <w:rPr>
                <w:sz w:val="22"/>
                <w:szCs w:val="22"/>
              </w:rPr>
              <w:t>1,151</w:t>
            </w:r>
          </w:p>
        </w:tc>
      </w:tr>
      <w:tr w:rsidR="0086106B" w:rsidRPr="006C1509" w14:paraId="5893ED45" w14:textId="77777777" w:rsidTr="00F54E7D">
        <w:trPr>
          <w:trHeight w:val="288"/>
        </w:trPr>
        <w:tc>
          <w:tcPr>
            <w:tcW w:w="1810" w:type="dxa"/>
            <w:vAlign w:val="center"/>
          </w:tcPr>
          <w:p w14:paraId="6AE0483C" w14:textId="77777777" w:rsidR="0086106B" w:rsidRPr="006C1509" w:rsidRDefault="00277851" w:rsidP="00F54E7D">
            <w:pPr>
              <w:pStyle w:val="BodyText21"/>
              <w:spacing w:line="240" w:lineRule="auto"/>
              <w:ind w:firstLine="0"/>
              <w:jc w:val="center"/>
              <w:rPr>
                <w:sz w:val="22"/>
                <w:szCs w:val="22"/>
              </w:rPr>
            </w:pPr>
            <w:r w:rsidRPr="006C1509">
              <w:rPr>
                <w:sz w:val="22"/>
                <w:szCs w:val="22"/>
              </w:rPr>
              <w:t>6</w:t>
            </w:r>
          </w:p>
        </w:tc>
        <w:tc>
          <w:tcPr>
            <w:tcW w:w="1692" w:type="dxa"/>
            <w:vAlign w:val="center"/>
          </w:tcPr>
          <w:p w14:paraId="394015D1" w14:textId="77777777" w:rsidR="0086106B" w:rsidRPr="006C1509" w:rsidRDefault="00277851" w:rsidP="00F54E7D">
            <w:pPr>
              <w:pStyle w:val="BodyText21"/>
              <w:spacing w:line="240" w:lineRule="auto"/>
              <w:ind w:firstLine="0"/>
              <w:jc w:val="center"/>
              <w:rPr>
                <w:sz w:val="22"/>
                <w:szCs w:val="22"/>
              </w:rPr>
            </w:pPr>
            <w:r w:rsidRPr="006C1509">
              <w:rPr>
                <w:sz w:val="22"/>
                <w:szCs w:val="22"/>
              </w:rPr>
              <w:t>1,247</w:t>
            </w:r>
          </w:p>
        </w:tc>
        <w:tc>
          <w:tcPr>
            <w:tcW w:w="1737" w:type="dxa"/>
            <w:vAlign w:val="center"/>
          </w:tcPr>
          <w:p w14:paraId="6A91BBAE" w14:textId="77777777" w:rsidR="0086106B" w:rsidRPr="006C1509" w:rsidRDefault="00277851" w:rsidP="00F54E7D">
            <w:pPr>
              <w:pStyle w:val="BodyText21"/>
              <w:spacing w:line="240" w:lineRule="auto"/>
              <w:ind w:firstLine="0"/>
              <w:jc w:val="center"/>
              <w:rPr>
                <w:sz w:val="22"/>
                <w:szCs w:val="22"/>
              </w:rPr>
            </w:pPr>
            <w:r w:rsidRPr="006C1509">
              <w:rPr>
                <w:sz w:val="22"/>
                <w:szCs w:val="22"/>
              </w:rPr>
              <w:t>1,254</w:t>
            </w:r>
          </w:p>
        </w:tc>
        <w:tc>
          <w:tcPr>
            <w:tcW w:w="1917" w:type="dxa"/>
            <w:vAlign w:val="center"/>
          </w:tcPr>
          <w:p w14:paraId="73D9EA5C" w14:textId="77777777" w:rsidR="0086106B" w:rsidRPr="006C1509" w:rsidRDefault="00277851" w:rsidP="00F54E7D">
            <w:pPr>
              <w:pStyle w:val="BodyText21"/>
              <w:spacing w:line="240" w:lineRule="auto"/>
              <w:ind w:firstLine="0"/>
              <w:jc w:val="center"/>
              <w:rPr>
                <w:sz w:val="22"/>
                <w:szCs w:val="22"/>
              </w:rPr>
            </w:pPr>
            <w:r w:rsidRPr="006C1509">
              <w:rPr>
                <w:sz w:val="22"/>
                <w:szCs w:val="22"/>
              </w:rPr>
              <w:t>1,262</w:t>
            </w:r>
          </w:p>
        </w:tc>
        <w:tc>
          <w:tcPr>
            <w:tcW w:w="1665" w:type="dxa"/>
            <w:vAlign w:val="center"/>
          </w:tcPr>
          <w:p w14:paraId="0A00B7B2" w14:textId="77777777" w:rsidR="0086106B" w:rsidRPr="006C1509" w:rsidRDefault="00277851" w:rsidP="00F54E7D">
            <w:pPr>
              <w:pStyle w:val="BodyText21"/>
              <w:spacing w:line="240" w:lineRule="auto"/>
              <w:ind w:firstLine="0"/>
              <w:jc w:val="center"/>
              <w:rPr>
                <w:sz w:val="22"/>
                <w:szCs w:val="22"/>
              </w:rPr>
            </w:pPr>
            <w:r w:rsidRPr="006C1509">
              <w:rPr>
                <w:sz w:val="22"/>
                <w:szCs w:val="22"/>
              </w:rPr>
              <w:t>1,270</w:t>
            </w:r>
          </w:p>
        </w:tc>
      </w:tr>
      <w:tr w:rsidR="0086106B" w:rsidRPr="006C1509" w14:paraId="342F336C" w14:textId="77777777" w:rsidTr="00F54E7D">
        <w:trPr>
          <w:trHeight w:val="288"/>
        </w:trPr>
        <w:tc>
          <w:tcPr>
            <w:tcW w:w="1810" w:type="dxa"/>
            <w:vAlign w:val="center"/>
          </w:tcPr>
          <w:p w14:paraId="3E026674" w14:textId="77777777" w:rsidR="0086106B" w:rsidRPr="006C1509" w:rsidRDefault="00277851" w:rsidP="00F54E7D">
            <w:pPr>
              <w:pStyle w:val="BodyText21"/>
              <w:spacing w:line="240" w:lineRule="auto"/>
              <w:ind w:firstLine="0"/>
              <w:jc w:val="center"/>
              <w:rPr>
                <w:sz w:val="22"/>
                <w:szCs w:val="22"/>
              </w:rPr>
            </w:pPr>
            <w:r w:rsidRPr="006C1509">
              <w:rPr>
                <w:sz w:val="22"/>
                <w:szCs w:val="22"/>
              </w:rPr>
              <w:t>7</w:t>
            </w:r>
          </w:p>
        </w:tc>
        <w:tc>
          <w:tcPr>
            <w:tcW w:w="1692" w:type="dxa"/>
            <w:vAlign w:val="center"/>
          </w:tcPr>
          <w:p w14:paraId="7D2149AD" w14:textId="77777777" w:rsidR="0086106B" w:rsidRPr="006C1509" w:rsidRDefault="00277851" w:rsidP="00F54E7D">
            <w:pPr>
              <w:pStyle w:val="BodyText21"/>
              <w:spacing w:line="240" w:lineRule="auto"/>
              <w:ind w:firstLine="0"/>
              <w:jc w:val="center"/>
              <w:rPr>
                <w:sz w:val="22"/>
                <w:szCs w:val="22"/>
              </w:rPr>
            </w:pPr>
            <w:r w:rsidRPr="006C1509">
              <w:rPr>
                <w:sz w:val="22"/>
                <w:szCs w:val="22"/>
              </w:rPr>
              <w:t>1,369</w:t>
            </w:r>
          </w:p>
        </w:tc>
        <w:tc>
          <w:tcPr>
            <w:tcW w:w="1737" w:type="dxa"/>
            <w:vAlign w:val="center"/>
          </w:tcPr>
          <w:p w14:paraId="01147460" w14:textId="77777777" w:rsidR="0086106B" w:rsidRPr="006C1509" w:rsidRDefault="00277851" w:rsidP="00F54E7D">
            <w:pPr>
              <w:pStyle w:val="BodyText21"/>
              <w:spacing w:line="240" w:lineRule="auto"/>
              <w:ind w:firstLine="0"/>
              <w:jc w:val="center"/>
              <w:rPr>
                <w:sz w:val="22"/>
                <w:szCs w:val="22"/>
              </w:rPr>
            </w:pPr>
            <w:r w:rsidRPr="006C1509">
              <w:rPr>
                <w:sz w:val="22"/>
                <w:szCs w:val="22"/>
              </w:rPr>
              <w:t>1,376</w:t>
            </w:r>
          </w:p>
        </w:tc>
        <w:tc>
          <w:tcPr>
            <w:tcW w:w="1917" w:type="dxa"/>
            <w:vAlign w:val="center"/>
          </w:tcPr>
          <w:p w14:paraId="08C14A8A" w14:textId="77777777" w:rsidR="0086106B" w:rsidRPr="006C1509" w:rsidRDefault="00277851" w:rsidP="00F54E7D">
            <w:pPr>
              <w:pStyle w:val="BodyText21"/>
              <w:spacing w:line="240" w:lineRule="auto"/>
              <w:ind w:firstLine="0"/>
              <w:jc w:val="center"/>
              <w:rPr>
                <w:sz w:val="22"/>
                <w:szCs w:val="22"/>
              </w:rPr>
            </w:pPr>
            <w:r w:rsidRPr="006C1509">
              <w:rPr>
                <w:sz w:val="22"/>
                <w:szCs w:val="22"/>
              </w:rPr>
              <w:t>1,384</w:t>
            </w:r>
          </w:p>
        </w:tc>
        <w:tc>
          <w:tcPr>
            <w:tcW w:w="1665" w:type="dxa"/>
            <w:vAlign w:val="center"/>
          </w:tcPr>
          <w:p w14:paraId="7A55446E" w14:textId="77777777" w:rsidR="0086106B" w:rsidRPr="006C1509" w:rsidRDefault="00277851" w:rsidP="00F54E7D">
            <w:pPr>
              <w:pStyle w:val="BodyText21"/>
              <w:spacing w:line="240" w:lineRule="auto"/>
              <w:ind w:firstLine="0"/>
              <w:jc w:val="center"/>
              <w:rPr>
                <w:sz w:val="22"/>
                <w:szCs w:val="22"/>
              </w:rPr>
            </w:pPr>
            <w:r w:rsidRPr="006C1509">
              <w:rPr>
                <w:sz w:val="22"/>
                <w:szCs w:val="22"/>
              </w:rPr>
              <w:t>1,391</w:t>
            </w:r>
          </w:p>
        </w:tc>
      </w:tr>
      <w:tr w:rsidR="0086106B" w:rsidRPr="006C1509" w14:paraId="7002E76C" w14:textId="77777777" w:rsidTr="00F54E7D">
        <w:trPr>
          <w:trHeight w:val="288"/>
        </w:trPr>
        <w:tc>
          <w:tcPr>
            <w:tcW w:w="1810" w:type="dxa"/>
            <w:vAlign w:val="center"/>
          </w:tcPr>
          <w:p w14:paraId="11D4976B" w14:textId="77777777" w:rsidR="0086106B" w:rsidRPr="006C1509" w:rsidRDefault="00277851" w:rsidP="00F54E7D">
            <w:pPr>
              <w:pStyle w:val="BodyText21"/>
              <w:spacing w:line="240" w:lineRule="auto"/>
              <w:ind w:firstLine="0"/>
              <w:jc w:val="center"/>
              <w:rPr>
                <w:sz w:val="22"/>
                <w:szCs w:val="22"/>
              </w:rPr>
            </w:pPr>
            <w:r w:rsidRPr="006C1509">
              <w:rPr>
                <w:sz w:val="22"/>
                <w:szCs w:val="22"/>
              </w:rPr>
              <w:t>8</w:t>
            </w:r>
          </w:p>
        </w:tc>
        <w:tc>
          <w:tcPr>
            <w:tcW w:w="1692" w:type="dxa"/>
            <w:vAlign w:val="center"/>
          </w:tcPr>
          <w:p w14:paraId="23C1ADE7" w14:textId="77777777" w:rsidR="0086106B" w:rsidRPr="006C1509" w:rsidRDefault="00277851" w:rsidP="00F54E7D">
            <w:pPr>
              <w:pStyle w:val="BodyText21"/>
              <w:spacing w:line="240" w:lineRule="auto"/>
              <w:ind w:firstLine="0"/>
              <w:jc w:val="center"/>
              <w:rPr>
                <w:sz w:val="22"/>
                <w:szCs w:val="22"/>
              </w:rPr>
            </w:pPr>
            <w:r w:rsidRPr="006C1509">
              <w:rPr>
                <w:sz w:val="22"/>
                <w:szCs w:val="22"/>
              </w:rPr>
              <w:t>1,505</w:t>
            </w:r>
          </w:p>
        </w:tc>
        <w:tc>
          <w:tcPr>
            <w:tcW w:w="1737" w:type="dxa"/>
            <w:vAlign w:val="center"/>
          </w:tcPr>
          <w:p w14:paraId="58393C13" w14:textId="77777777" w:rsidR="0086106B" w:rsidRPr="006C1509" w:rsidRDefault="00277851" w:rsidP="00F54E7D">
            <w:pPr>
              <w:pStyle w:val="BodyText21"/>
              <w:spacing w:line="240" w:lineRule="auto"/>
              <w:ind w:firstLine="0"/>
              <w:jc w:val="center"/>
              <w:rPr>
                <w:sz w:val="22"/>
                <w:szCs w:val="22"/>
              </w:rPr>
            </w:pPr>
            <w:r w:rsidRPr="006C1509">
              <w:rPr>
                <w:sz w:val="22"/>
                <w:szCs w:val="22"/>
              </w:rPr>
              <w:t>1,514</w:t>
            </w:r>
          </w:p>
        </w:tc>
        <w:tc>
          <w:tcPr>
            <w:tcW w:w="1917" w:type="dxa"/>
            <w:vAlign w:val="center"/>
          </w:tcPr>
          <w:p w14:paraId="26C297D8" w14:textId="77777777" w:rsidR="0086106B" w:rsidRPr="006C1509" w:rsidRDefault="00277851" w:rsidP="00F54E7D">
            <w:pPr>
              <w:pStyle w:val="BodyText21"/>
              <w:spacing w:line="240" w:lineRule="auto"/>
              <w:ind w:firstLine="0"/>
              <w:jc w:val="center"/>
              <w:rPr>
                <w:sz w:val="22"/>
                <w:szCs w:val="22"/>
              </w:rPr>
            </w:pPr>
            <w:r w:rsidRPr="006C1509">
              <w:rPr>
                <w:sz w:val="22"/>
                <w:szCs w:val="22"/>
              </w:rPr>
              <w:t>1,525</w:t>
            </w:r>
          </w:p>
        </w:tc>
        <w:tc>
          <w:tcPr>
            <w:tcW w:w="1665" w:type="dxa"/>
            <w:vAlign w:val="center"/>
          </w:tcPr>
          <w:p w14:paraId="12480560" w14:textId="77777777" w:rsidR="0086106B" w:rsidRPr="006C1509" w:rsidRDefault="00277851" w:rsidP="00F54E7D">
            <w:pPr>
              <w:pStyle w:val="BodyText21"/>
              <w:spacing w:line="240" w:lineRule="auto"/>
              <w:ind w:firstLine="0"/>
              <w:jc w:val="center"/>
              <w:rPr>
                <w:sz w:val="22"/>
                <w:szCs w:val="22"/>
              </w:rPr>
            </w:pPr>
            <w:r w:rsidRPr="006C1509">
              <w:rPr>
                <w:sz w:val="22"/>
                <w:szCs w:val="22"/>
              </w:rPr>
              <w:t>1,535</w:t>
            </w:r>
          </w:p>
        </w:tc>
      </w:tr>
      <w:tr w:rsidR="0086106B" w:rsidRPr="006C1509" w14:paraId="638C578E" w14:textId="77777777" w:rsidTr="00F54E7D">
        <w:trPr>
          <w:trHeight w:val="288"/>
        </w:trPr>
        <w:tc>
          <w:tcPr>
            <w:tcW w:w="1810" w:type="dxa"/>
            <w:vAlign w:val="center"/>
          </w:tcPr>
          <w:p w14:paraId="3A75193D" w14:textId="77777777" w:rsidR="0086106B" w:rsidRPr="006C1509" w:rsidRDefault="00277851" w:rsidP="00F54E7D">
            <w:pPr>
              <w:pStyle w:val="BodyText21"/>
              <w:spacing w:line="240" w:lineRule="auto"/>
              <w:ind w:firstLine="0"/>
              <w:jc w:val="center"/>
              <w:rPr>
                <w:sz w:val="22"/>
                <w:szCs w:val="22"/>
              </w:rPr>
            </w:pPr>
            <w:r w:rsidRPr="006C1509">
              <w:rPr>
                <w:sz w:val="22"/>
                <w:szCs w:val="22"/>
              </w:rPr>
              <w:t>9</w:t>
            </w:r>
          </w:p>
        </w:tc>
        <w:tc>
          <w:tcPr>
            <w:tcW w:w="1692" w:type="dxa"/>
            <w:vAlign w:val="center"/>
          </w:tcPr>
          <w:p w14:paraId="39560E81" w14:textId="77777777" w:rsidR="0086106B" w:rsidRPr="006C1509" w:rsidRDefault="00277851" w:rsidP="00F54E7D">
            <w:pPr>
              <w:pStyle w:val="BodyText21"/>
              <w:spacing w:line="240" w:lineRule="auto"/>
              <w:ind w:firstLine="0"/>
              <w:jc w:val="center"/>
              <w:rPr>
                <w:sz w:val="22"/>
                <w:szCs w:val="22"/>
              </w:rPr>
            </w:pPr>
            <w:r w:rsidRPr="006C1509">
              <w:rPr>
                <w:sz w:val="22"/>
                <w:szCs w:val="22"/>
              </w:rPr>
              <w:t>1,663</w:t>
            </w:r>
          </w:p>
        </w:tc>
        <w:tc>
          <w:tcPr>
            <w:tcW w:w="1737" w:type="dxa"/>
            <w:vAlign w:val="center"/>
          </w:tcPr>
          <w:p w14:paraId="3577406F" w14:textId="77777777" w:rsidR="0086106B" w:rsidRPr="006C1509" w:rsidRDefault="00277851" w:rsidP="00F54E7D">
            <w:pPr>
              <w:pStyle w:val="BodyText21"/>
              <w:spacing w:line="240" w:lineRule="auto"/>
              <w:ind w:firstLine="0"/>
              <w:jc w:val="center"/>
              <w:rPr>
                <w:sz w:val="22"/>
                <w:szCs w:val="22"/>
              </w:rPr>
            </w:pPr>
            <w:r w:rsidRPr="006C1509">
              <w:rPr>
                <w:sz w:val="22"/>
                <w:szCs w:val="22"/>
              </w:rPr>
              <w:t>1,689</w:t>
            </w:r>
          </w:p>
        </w:tc>
        <w:tc>
          <w:tcPr>
            <w:tcW w:w="1917" w:type="dxa"/>
            <w:vAlign w:val="center"/>
          </w:tcPr>
          <w:p w14:paraId="3AEFA66F" w14:textId="77777777" w:rsidR="0086106B" w:rsidRPr="006C1509" w:rsidRDefault="00277851" w:rsidP="00F54E7D">
            <w:pPr>
              <w:pStyle w:val="BodyText21"/>
              <w:spacing w:line="240" w:lineRule="auto"/>
              <w:ind w:firstLine="0"/>
              <w:jc w:val="center"/>
              <w:rPr>
                <w:sz w:val="22"/>
                <w:szCs w:val="22"/>
              </w:rPr>
            </w:pPr>
            <w:r w:rsidRPr="006C1509">
              <w:rPr>
                <w:sz w:val="22"/>
                <w:szCs w:val="22"/>
              </w:rPr>
              <w:t>1,712</w:t>
            </w:r>
          </w:p>
        </w:tc>
        <w:tc>
          <w:tcPr>
            <w:tcW w:w="1665" w:type="dxa"/>
            <w:vAlign w:val="center"/>
          </w:tcPr>
          <w:p w14:paraId="16D0CE70" w14:textId="77777777" w:rsidR="0086106B" w:rsidRPr="006C1509" w:rsidRDefault="00277851" w:rsidP="00F54E7D">
            <w:pPr>
              <w:pStyle w:val="BodyText21"/>
              <w:spacing w:line="240" w:lineRule="auto"/>
              <w:ind w:firstLine="0"/>
              <w:jc w:val="center"/>
              <w:rPr>
                <w:sz w:val="22"/>
                <w:szCs w:val="22"/>
              </w:rPr>
            </w:pPr>
            <w:r w:rsidRPr="006C1509">
              <w:rPr>
                <w:sz w:val="22"/>
                <w:szCs w:val="22"/>
              </w:rPr>
              <w:t>1,736</w:t>
            </w:r>
          </w:p>
        </w:tc>
      </w:tr>
      <w:tr w:rsidR="0086106B" w:rsidRPr="006C1509" w14:paraId="2CF13979" w14:textId="77777777" w:rsidTr="00F54E7D">
        <w:trPr>
          <w:trHeight w:val="288"/>
        </w:trPr>
        <w:tc>
          <w:tcPr>
            <w:tcW w:w="1810" w:type="dxa"/>
            <w:vAlign w:val="center"/>
          </w:tcPr>
          <w:p w14:paraId="1A07DD9F" w14:textId="77777777" w:rsidR="0086106B" w:rsidRPr="006C1509" w:rsidRDefault="00277851" w:rsidP="00F54E7D">
            <w:pPr>
              <w:pStyle w:val="BodyText21"/>
              <w:spacing w:line="240" w:lineRule="auto"/>
              <w:ind w:firstLine="0"/>
              <w:jc w:val="center"/>
              <w:rPr>
                <w:sz w:val="22"/>
                <w:szCs w:val="22"/>
              </w:rPr>
            </w:pPr>
            <w:r w:rsidRPr="006C1509">
              <w:rPr>
                <w:sz w:val="22"/>
                <w:szCs w:val="22"/>
              </w:rPr>
              <w:t>10</w:t>
            </w:r>
          </w:p>
        </w:tc>
        <w:tc>
          <w:tcPr>
            <w:tcW w:w="1692" w:type="dxa"/>
            <w:vAlign w:val="center"/>
          </w:tcPr>
          <w:p w14:paraId="3ACDD9FB" w14:textId="77777777" w:rsidR="0086106B" w:rsidRPr="006C1509" w:rsidRDefault="00277851" w:rsidP="00F54E7D">
            <w:pPr>
              <w:pStyle w:val="BodyText21"/>
              <w:spacing w:line="240" w:lineRule="auto"/>
              <w:ind w:firstLine="0"/>
              <w:jc w:val="center"/>
              <w:rPr>
                <w:sz w:val="22"/>
                <w:szCs w:val="22"/>
              </w:rPr>
            </w:pPr>
            <w:r w:rsidRPr="006C1509">
              <w:rPr>
                <w:sz w:val="22"/>
                <w:szCs w:val="22"/>
              </w:rPr>
              <w:t>1,788</w:t>
            </w:r>
          </w:p>
        </w:tc>
        <w:tc>
          <w:tcPr>
            <w:tcW w:w="1737" w:type="dxa"/>
            <w:vAlign w:val="center"/>
          </w:tcPr>
          <w:p w14:paraId="06303506" w14:textId="77777777" w:rsidR="0086106B" w:rsidRPr="006C1509" w:rsidRDefault="00277851" w:rsidP="00F54E7D">
            <w:pPr>
              <w:pStyle w:val="BodyText21"/>
              <w:spacing w:line="240" w:lineRule="auto"/>
              <w:ind w:firstLine="0"/>
              <w:jc w:val="center"/>
              <w:rPr>
                <w:sz w:val="22"/>
                <w:szCs w:val="22"/>
              </w:rPr>
            </w:pPr>
            <w:r w:rsidRPr="006C1509">
              <w:rPr>
                <w:sz w:val="22"/>
                <w:szCs w:val="22"/>
              </w:rPr>
              <w:t>1,820</w:t>
            </w:r>
          </w:p>
        </w:tc>
        <w:tc>
          <w:tcPr>
            <w:tcW w:w="1917" w:type="dxa"/>
            <w:vAlign w:val="center"/>
          </w:tcPr>
          <w:p w14:paraId="026EDB8F" w14:textId="77777777" w:rsidR="0086106B" w:rsidRPr="006C1509" w:rsidRDefault="00277851" w:rsidP="00F54E7D">
            <w:pPr>
              <w:pStyle w:val="BodyText21"/>
              <w:spacing w:line="240" w:lineRule="auto"/>
              <w:ind w:firstLine="0"/>
              <w:jc w:val="center"/>
              <w:rPr>
                <w:sz w:val="22"/>
                <w:szCs w:val="22"/>
              </w:rPr>
            </w:pPr>
            <w:r w:rsidRPr="006C1509">
              <w:rPr>
                <w:sz w:val="22"/>
                <w:szCs w:val="22"/>
              </w:rPr>
              <w:t>1,852</w:t>
            </w:r>
          </w:p>
        </w:tc>
        <w:tc>
          <w:tcPr>
            <w:tcW w:w="1665" w:type="dxa"/>
            <w:vAlign w:val="center"/>
          </w:tcPr>
          <w:p w14:paraId="71E9AF26" w14:textId="77777777" w:rsidR="0086106B" w:rsidRPr="006C1509" w:rsidRDefault="00277851" w:rsidP="00F54E7D">
            <w:pPr>
              <w:pStyle w:val="BodyText21"/>
              <w:spacing w:line="240" w:lineRule="auto"/>
              <w:ind w:firstLine="0"/>
              <w:jc w:val="center"/>
              <w:rPr>
                <w:sz w:val="22"/>
                <w:szCs w:val="22"/>
              </w:rPr>
            </w:pPr>
            <w:r w:rsidRPr="006C1509">
              <w:rPr>
                <w:sz w:val="22"/>
                <w:szCs w:val="22"/>
              </w:rPr>
              <w:t>1,885</w:t>
            </w:r>
          </w:p>
        </w:tc>
      </w:tr>
      <w:tr w:rsidR="0086106B" w:rsidRPr="006C1509" w14:paraId="3FEE53B2" w14:textId="77777777" w:rsidTr="00F54E7D">
        <w:trPr>
          <w:trHeight w:val="288"/>
        </w:trPr>
        <w:tc>
          <w:tcPr>
            <w:tcW w:w="1810" w:type="dxa"/>
            <w:vAlign w:val="center"/>
          </w:tcPr>
          <w:p w14:paraId="3D369A51" w14:textId="77777777" w:rsidR="0086106B" w:rsidRPr="006C1509" w:rsidRDefault="00277851" w:rsidP="00F54E7D">
            <w:pPr>
              <w:pStyle w:val="BodyText21"/>
              <w:spacing w:line="240" w:lineRule="auto"/>
              <w:ind w:firstLine="0"/>
              <w:jc w:val="center"/>
              <w:rPr>
                <w:sz w:val="22"/>
                <w:szCs w:val="22"/>
              </w:rPr>
            </w:pPr>
            <w:r w:rsidRPr="006C1509">
              <w:rPr>
                <w:sz w:val="22"/>
                <w:szCs w:val="22"/>
              </w:rPr>
              <w:t>11</w:t>
            </w:r>
          </w:p>
        </w:tc>
        <w:tc>
          <w:tcPr>
            <w:tcW w:w="1692" w:type="dxa"/>
            <w:vAlign w:val="center"/>
          </w:tcPr>
          <w:p w14:paraId="72CAFA94" w14:textId="77777777" w:rsidR="0086106B" w:rsidRPr="006C1509" w:rsidRDefault="00277851" w:rsidP="00F54E7D">
            <w:pPr>
              <w:pStyle w:val="BodyText21"/>
              <w:spacing w:line="240" w:lineRule="auto"/>
              <w:ind w:firstLine="0"/>
              <w:jc w:val="center"/>
              <w:rPr>
                <w:sz w:val="22"/>
                <w:szCs w:val="22"/>
              </w:rPr>
            </w:pPr>
            <w:r w:rsidRPr="006C1509">
              <w:rPr>
                <w:sz w:val="22"/>
                <w:szCs w:val="22"/>
              </w:rPr>
              <w:t>1,922</w:t>
            </w:r>
          </w:p>
        </w:tc>
        <w:tc>
          <w:tcPr>
            <w:tcW w:w="1737" w:type="dxa"/>
            <w:vAlign w:val="center"/>
          </w:tcPr>
          <w:p w14:paraId="6FFBE1D8" w14:textId="77777777" w:rsidR="0086106B" w:rsidRPr="006C1509" w:rsidRDefault="00277851" w:rsidP="00F54E7D">
            <w:pPr>
              <w:pStyle w:val="BodyText21"/>
              <w:spacing w:line="240" w:lineRule="auto"/>
              <w:ind w:firstLine="0"/>
              <w:jc w:val="center"/>
              <w:rPr>
                <w:sz w:val="22"/>
                <w:szCs w:val="22"/>
              </w:rPr>
            </w:pPr>
            <w:r w:rsidRPr="006C1509">
              <w:rPr>
                <w:sz w:val="22"/>
                <w:szCs w:val="22"/>
              </w:rPr>
              <w:t>1,964</w:t>
            </w:r>
          </w:p>
        </w:tc>
        <w:tc>
          <w:tcPr>
            <w:tcW w:w="1917" w:type="dxa"/>
            <w:vAlign w:val="center"/>
          </w:tcPr>
          <w:p w14:paraId="2D1412D5" w14:textId="77777777" w:rsidR="0086106B" w:rsidRPr="006C1509" w:rsidRDefault="00277851" w:rsidP="00F54E7D">
            <w:pPr>
              <w:pStyle w:val="BodyText21"/>
              <w:spacing w:line="240" w:lineRule="auto"/>
              <w:ind w:firstLine="0"/>
              <w:jc w:val="center"/>
              <w:rPr>
                <w:sz w:val="22"/>
                <w:szCs w:val="22"/>
              </w:rPr>
            </w:pPr>
            <w:r w:rsidRPr="006C1509">
              <w:rPr>
                <w:sz w:val="22"/>
                <w:szCs w:val="22"/>
              </w:rPr>
              <w:t>2,006</w:t>
            </w:r>
          </w:p>
        </w:tc>
        <w:tc>
          <w:tcPr>
            <w:tcW w:w="1665" w:type="dxa"/>
            <w:vAlign w:val="center"/>
          </w:tcPr>
          <w:p w14:paraId="7623367D" w14:textId="77777777" w:rsidR="0086106B" w:rsidRPr="006C1509" w:rsidRDefault="00277851" w:rsidP="00F54E7D">
            <w:pPr>
              <w:pStyle w:val="BodyText21"/>
              <w:spacing w:line="240" w:lineRule="auto"/>
              <w:ind w:firstLine="0"/>
              <w:jc w:val="center"/>
              <w:rPr>
                <w:sz w:val="22"/>
                <w:szCs w:val="22"/>
              </w:rPr>
            </w:pPr>
            <w:r w:rsidRPr="006C1509">
              <w:rPr>
                <w:sz w:val="22"/>
                <w:szCs w:val="22"/>
              </w:rPr>
              <w:t>2,047</w:t>
            </w:r>
          </w:p>
        </w:tc>
      </w:tr>
      <w:tr w:rsidR="0086106B" w:rsidRPr="006C1509" w14:paraId="42130C60" w14:textId="77777777" w:rsidTr="00F54E7D">
        <w:trPr>
          <w:trHeight w:val="288"/>
        </w:trPr>
        <w:tc>
          <w:tcPr>
            <w:tcW w:w="1810" w:type="dxa"/>
            <w:tcBorders>
              <w:bottom w:val="single" w:sz="12" w:space="0" w:color="auto"/>
            </w:tcBorders>
            <w:vAlign w:val="center"/>
          </w:tcPr>
          <w:p w14:paraId="350D97ED" w14:textId="77777777" w:rsidR="0086106B" w:rsidRPr="006C1509" w:rsidRDefault="00277851" w:rsidP="00F54E7D">
            <w:pPr>
              <w:pStyle w:val="BodyText21"/>
              <w:spacing w:line="240" w:lineRule="auto"/>
              <w:ind w:firstLine="0"/>
              <w:jc w:val="center"/>
              <w:rPr>
                <w:sz w:val="22"/>
                <w:szCs w:val="22"/>
              </w:rPr>
            </w:pPr>
            <w:r w:rsidRPr="006C1509">
              <w:rPr>
                <w:sz w:val="22"/>
                <w:szCs w:val="22"/>
              </w:rPr>
              <w:t>12</w:t>
            </w:r>
          </w:p>
        </w:tc>
        <w:tc>
          <w:tcPr>
            <w:tcW w:w="1692" w:type="dxa"/>
            <w:tcBorders>
              <w:bottom w:val="single" w:sz="12" w:space="0" w:color="auto"/>
            </w:tcBorders>
            <w:vAlign w:val="center"/>
          </w:tcPr>
          <w:p w14:paraId="658A24C7" w14:textId="77777777" w:rsidR="0086106B" w:rsidRPr="006C1509" w:rsidRDefault="00277851" w:rsidP="00F54E7D">
            <w:pPr>
              <w:pStyle w:val="BodyText21"/>
              <w:spacing w:line="240" w:lineRule="auto"/>
              <w:ind w:firstLine="0"/>
              <w:jc w:val="center"/>
              <w:rPr>
                <w:sz w:val="22"/>
                <w:szCs w:val="22"/>
              </w:rPr>
            </w:pPr>
            <w:r w:rsidRPr="006C1509">
              <w:rPr>
                <w:sz w:val="22"/>
                <w:szCs w:val="22"/>
              </w:rPr>
              <w:t>2,064</w:t>
            </w:r>
          </w:p>
        </w:tc>
        <w:tc>
          <w:tcPr>
            <w:tcW w:w="1737" w:type="dxa"/>
            <w:tcBorders>
              <w:bottom w:val="single" w:sz="12" w:space="0" w:color="auto"/>
            </w:tcBorders>
            <w:vAlign w:val="center"/>
          </w:tcPr>
          <w:p w14:paraId="7FB1E3A5" w14:textId="77777777" w:rsidR="0086106B" w:rsidRPr="006C1509" w:rsidRDefault="00277851" w:rsidP="00F54E7D">
            <w:pPr>
              <w:pStyle w:val="BodyText21"/>
              <w:spacing w:line="240" w:lineRule="auto"/>
              <w:ind w:firstLine="0"/>
              <w:jc w:val="center"/>
              <w:rPr>
                <w:sz w:val="22"/>
                <w:szCs w:val="22"/>
              </w:rPr>
            </w:pPr>
            <w:r w:rsidRPr="006C1509">
              <w:rPr>
                <w:sz w:val="22"/>
                <w:szCs w:val="22"/>
              </w:rPr>
              <w:t>2,115</w:t>
            </w:r>
          </w:p>
        </w:tc>
        <w:tc>
          <w:tcPr>
            <w:tcW w:w="1917" w:type="dxa"/>
            <w:tcBorders>
              <w:bottom w:val="single" w:sz="12" w:space="0" w:color="auto"/>
            </w:tcBorders>
            <w:vAlign w:val="center"/>
          </w:tcPr>
          <w:p w14:paraId="66772CB9" w14:textId="77777777" w:rsidR="0086106B" w:rsidRPr="006C1509" w:rsidRDefault="00277851" w:rsidP="00F54E7D">
            <w:pPr>
              <w:pStyle w:val="BodyText21"/>
              <w:spacing w:line="240" w:lineRule="auto"/>
              <w:ind w:firstLine="0"/>
              <w:jc w:val="center"/>
              <w:rPr>
                <w:sz w:val="22"/>
                <w:szCs w:val="22"/>
              </w:rPr>
            </w:pPr>
            <w:r w:rsidRPr="006C1509">
              <w:rPr>
                <w:sz w:val="22"/>
                <w:szCs w:val="22"/>
              </w:rPr>
              <w:t>2,168</w:t>
            </w:r>
          </w:p>
        </w:tc>
        <w:tc>
          <w:tcPr>
            <w:tcW w:w="1665" w:type="dxa"/>
            <w:tcBorders>
              <w:bottom w:val="single" w:sz="12" w:space="0" w:color="auto"/>
            </w:tcBorders>
            <w:vAlign w:val="center"/>
          </w:tcPr>
          <w:p w14:paraId="04FB91BF" w14:textId="77777777" w:rsidR="0086106B" w:rsidRPr="006C1509" w:rsidRDefault="00277851" w:rsidP="00F54E7D">
            <w:pPr>
              <w:pStyle w:val="BodyText21"/>
              <w:spacing w:line="240" w:lineRule="auto"/>
              <w:ind w:firstLine="0"/>
              <w:jc w:val="center"/>
              <w:rPr>
                <w:sz w:val="22"/>
                <w:szCs w:val="22"/>
              </w:rPr>
            </w:pPr>
            <w:r w:rsidRPr="006C1509">
              <w:rPr>
                <w:sz w:val="22"/>
                <w:szCs w:val="22"/>
              </w:rPr>
              <w:t>2,223</w:t>
            </w:r>
          </w:p>
        </w:tc>
      </w:tr>
    </w:tbl>
    <w:p w14:paraId="6FCE9D5B" w14:textId="77777777" w:rsidR="0086106B" w:rsidRPr="006C1509" w:rsidRDefault="0086106B" w:rsidP="00BD20CD">
      <w:pPr>
        <w:pStyle w:val="Bodytext150"/>
        <w:spacing w:before="120" w:line="240" w:lineRule="auto"/>
        <w:ind w:firstLine="0"/>
        <w:rPr>
          <w:rStyle w:val="Bodytext1511pt"/>
          <w:iCs/>
        </w:rPr>
      </w:pPr>
    </w:p>
    <w:p w14:paraId="6477AE22" w14:textId="77777777" w:rsidR="00005A63" w:rsidRPr="006C1509" w:rsidRDefault="00005A63" w:rsidP="00BD20CD">
      <w:pPr>
        <w:pStyle w:val="BodyText21"/>
        <w:spacing w:before="120" w:line="240" w:lineRule="auto"/>
        <w:ind w:firstLine="0"/>
        <w:rPr>
          <w:rStyle w:val="Bodytext11pt"/>
        </w:rPr>
        <w:sectPr w:rsidR="00005A63" w:rsidRPr="006C1509" w:rsidSect="004A67C2">
          <w:headerReference w:type="default" r:id="rId128"/>
          <w:pgSz w:w="12240" w:h="15840" w:code="1"/>
          <w:pgMar w:top="1440" w:right="1440" w:bottom="1440" w:left="1440" w:header="540" w:footer="570" w:gutter="0"/>
          <w:cols w:space="720"/>
          <w:noEndnote/>
          <w:docGrid w:linePitch="360"/>
        </w:sectPr>
      </w:pPr>
    </w:p>
    <w:p w14:paraId="5E6034C7" w14:textId="30EED6D2" w:rsidR="0086106B" w:rsidRPr="0081471F" w:rsidRDefault="00277851" w:rsidP="0095658E">
      <w:pPr>
        <w:spacing w:before="120" w:after="60"/>
        <w:rPr>
          <w:rFonts w:ascii="Times New Roman" w:hAnsi="Times New Roman" w:cs="Times New Roman"/>
          <w:b/>
          <w:sz w:val="28"/>
          <w:szCs w:val="28"/>
        </w:rPr>
      </w:pPr>
      <w:bookmarkStart w:id="111" w:name="bookmark121"/>
      <w:r w:rsidRPr="0081471F">
        <w:rPr>
          <w:rFonts w:ascii="Times New Roman" w:hAnsi="Times New Roman" w:cs="Times New Roman"/>
          <w:b/>
          <w:sz w:val="28"/>
          <w:szCs w:val="28"/>
        </w:rPr>
        <w:lastRenderedPageBreak/>
        <w:t>Part 2—Secondary education</w:t>
      </w:r>
      <w:bookmarkEnd w:id="111"/>
    </w:p>
    <w:tbl>
      <w:tblPr>
        <w:tblOverlap w:val="never"/>
        <w:tblW w:w="0" w:type="auto"/>
        <w:tblLayout w:type="fixed"/>
        <w:tblCellMar>
          <w:left w:w="10" w:type="dxa"/>
          <w:right w:w="10" w:type="dxa"/>
        </w:tblCellMar>
        <w:tblLook w:val="0000" w:firstRow="0" w:lastRow="0" w:firstColumn="0" w:lastColumn="0" w:noHBand="0" w:noVBand="0"/>
      </w:tblPr>
      <w:tblGrid>
        <w:gridCol w:w="1810"/>
        <w:gridCol w:w="1665"/>
        <w:gridCol w:w="1791"/>
        <w:gridCol w:w="1818"/>
        <w:gridCol w:w="1719"/>
      </w:tblGrid>
      <w:tr w:rsidR="0086106B" w:rsidRPr="006C1509" w14:paraId="36F1DF21" w14:textId="77777777" w:rsidTr="00FC6630">
        <w:trPr>
          <w:trHeight w:val="288"/>
        </w:trPr>
        <w:tc>
          <w:tcPr>
            <w:tcW w:w="1810" w:type="dxa"/>
            <w:tcBorders>
              <w:top w:val="single" w:sz="12" w:space="0" w:color="auto"/>
            </w:tcBorders>
            <w:vAlign w:val="center"/>
          </w:tcPr>
          <w:p w14:paraId="2BD59BBF" w14:textId="77777777" w:rsidR="0086106B" w:rsidRPr="006C1509" w:rsidRDefault="00277851" w:rsidP="00FC6630">
            <w:pPr>
              <w:pStyle w:val="BodyText21"/>
              <w:spacing w:line="240" w:lineRule="auto"/>
              <w:ind w:firstLine="0"/>
              <w:jc w:val="center"/>
              <w:rPr>
                <w:sz w:val="22"/>
                <w:szCs w:val="22"/>
              </w:rPr>
            </w:pPr>
            <w:r w:rsidRPr="006C1509">
              <w:rPr>
                <w:sz w:val="22"/>
                <w:szCs w:val="22"/>
              </w:rPr>
              <w:t>Column 1</w:t>
            </w:r>
          </w:p>
        </w:tc>
        <w:tc>
          <w:tcPr>
            <w:tcW w:w="1665" w:type="dxa"/>
            <w:tcBorders>
              <w:top w:val="single" w:sz="12" w:space="0" w:color="auto"/>
            </w:tcBorders>
            <w:vAlign w:val="center"/>
          </w:tcPr>
          <w:p w14:paraId="3CC4C5FA" w14:textId="77777777" w:rsidR="0086106B" w:rsidRPr="006C1509" w:rsidRDefault="00277851" w:rsidP="00FC6630">
            <w:pPr>
              <w:pStyle w:val="BodyText21"/>
              <w:spacing w:line="240" w:lineRule="auto"/>
              <w:ind w:firstLine="0"/>
              <w:jc w:val="center"/>
              <w:rPr>
                <w:sz w:val="22"/>
                <w:szCs w:val="22"/>
              </w:rPr>
            </w:pPr>
            <w:r w:rsidRPr="006C1509">
              <w:rPr>
                <w:sz w:val="22"/>
                <w:szCs w:val="22"/>
              </w:rPr>
              <w:t>Column 2</w:t>
            </w:r>
          </w:p>
        </w:tc>
        <w:tc>
          <w:tcPr>
            <w:tcW w:w="1791" w:type="dxa"/>
            <w:tcBorders>
              <w:top w:val="single" w:sz="12" w:space="0" w:color="auto"/>
            </w:tcBorders>
            <w:vAlign w:val="center"/>
          </w:tcPr>
          <w:p w14:paraId="63EBEE9F" w14:textId="77777777" w:rsidR="0086106B" w:rsidRPr="006C1509" w:rsidRDefault="00277851" w:rsidP="00FC6630">
            <w:pPr>
              <w:pStyle w:val="BodyText21"/>
              <w:spacing w:line="240" w:lineRule="auto"/>
              <w:ind w:firstLine="0"/>
              <w:jc w:val="center"/>
              <w:rPr>
                <w:sz w:val="22"/>
                <w:szCs w:val="22"/>
              </w:rPr>
            </w:pPr>
            <w:r w:rsidRPr="006C1509">
              <w:rPr>
                <w:sz w:val="22"/>
                <w:szCs w:val="22"/>
              </w:rPr>
              <w:t>Column 3</w:t>
            </w:r>
          </w:p>
        </w:tc>
        <w:tc>
          <w:tcPr>
            <w:tcW w:w="1818" w:type="dxa"/>
            <w:tcBorders>
              <w:top w:val="single" w:sz="12" w:space="0" w:color="auto"/>
            </w:tcBorders>
            <w:vAlign w:val="center"/>
          </w:tcPr>
          <w:p w14:paraId="6D2E2BB1" w14:textId="77777777" w:rsidR="0086106B" w:rsidRPr="006C1509" w:rsidRDefault="00277851" w:rsidP="00FC6630">
            <w:pPr>
              <w:pStyle w:val="BodyText21"/>
              <w:spacing w:line="240" w:lineRule="auto"/>
              <w:ind w:firstLine="0"/>
              <w:jc w:val="center"/>
              <w:rPr>
                <w:sz w:val="22"/>
                <w:szCs w:val="22"/>
              </w:rPr>
            </w:pPr>
            <w:r w:rsidRPr="006C1509">
              <w:rPr>
                <w:sz w:val="22"/>
                <w:szCs w:val="22"/>
              </w:rPr>
              <w:t>Column 4</w:t>
            </w:r>
          </w:p>
        </w:tc>
        <w:tc>
          <w:tcPr>
            <w:tcW w:w="1719" w:type="dxa"/>
            <w:tcBorders>
              <w:top w:val="single" w:sz="12" w:space="0" w:color="auto"/>
            </w:tcBorders>
            <w:vAlign w:val="center"/>
          </w:tcPr>
          <w:p w14:paraId="1F4F0EA7" w14:textId="77777777" w:rsidR="0086106B" w:rsidRPr="006C1509" w:rsidRDefault="00277851" w:rsidP="00FC6630">
            <w:pPr>
              <w:pStyle w:val="BodyText21"/>
              <w:spacing w:line="240" w:lineRule="auto"/>
              <w:ind w:firstLine="0"/>
              <w:jc w:val="center"/>
              <w:rPr>
                <w:sz w:val="22"/>
                <w:szCs w:val="22"/>
              </w:rPr>
            </w:pPr>
            <w:r w:rsidRPr="006C1509">
              <w:rPr>
                <w:sz w:val="22"/>
                <w:szCs w:val="22"/>
              </w:rPr>
              <w:t>Column 5</w:t>
            </w:r>
          </w:p>
        </w:tc>
      </w:tr>
      <w:tr w:rsidR="0086106B" w:rsidRPr="006C1509" w14:paraId="4D49DAF4" w14:textId="77777777" w:rsidTr="00FC6630">
        <w:trPr>
          <w:trHeight w:val="288"/>
        </w:trPr>
        <w:tc>
          <w:tcPr>
            <w:tcW w:w="1810" w:type="dxa"/>
            <w:vAlign w:val="center"/>
          </w:tcPr>
          <w:p w14:paraId="7809D33F" w14:textId="77777777" w:rsidR="0086106B" w:rsidRPr="006C1509" w:rsidRDefault="0086106B" w:rsidP="00FC6630">
            <w:pPr>
              <w:jc w:val="center"/>
              <w:rPr>
                <w:rFonts w:ascii="Times New Roman" w:hAnsi="Times New Roman" w:cs="Times New Roman"/>
                <w:sz w:val="22"/>
                <w:szCs w:val="22"/>
              </w:rPr>
            </w:pPr>
          </w:p>
        </w:tc>
        <w:tc>
          <w:tcPr>
            <w:tcW w:w="1665" w:type="dxa"/>
            <w:vAlign w:val="center"/>
          </w:tcPr>
          <w:p w14:paraId="2BFA050F" w14:textId="77777777" w:rsidR="0086106B" w:rsidRPr="006C1509" w:rsidRDefault="00277851" w:rsidP="00FC6630">
            <w:pPr>
              <w:pStyle w:val="BodyText21"/>
              <w:spacing w:line="240" w:lineRule="auto"/>
              <w:ind w:firstLine="0"/>
              <w:jc w:val="center"/>
              <w:rPr>
                <w:sz w:val="22"/>
                <w:szCs w:val="22"/>
              </w:rPr>
            </w:pPr>
            <w:r w:rsidRPr="006C1509">
              <w:rPr>
                <w:sz w:val="22"/>
                <w:szCs w:val="22"/>
              </w:rPr>
              <w:t>1997</w:t>
            </w:r>
          </w:p>
        </w:tc>
        <w:tc>
          <w:tcPr>
            <w:tcW w:w="1791" w:type="dxa"/>
            <w:vAlign w:val="center"/>
          </w:tcPr>
          <w:p w14:paraId="31A0DCF4" w14:textId="77777777" w:rsidR="0086106B" w:rsidRPr="006C1509" w:rsidRDefault="00277851" w:rsidP="00FC6630">
            <w:pPr>
              <w:pStyle w:val="BodyText21"/>
              <w:spacing w:line="240" w:lineRule="auto"/>
              <w:ind w:firstLine="0"/>
              <w:jc w:val="center"/>
              <w:rPr>
                <w:sz w:val="22"/>
                <w:szCs w:val="22"/>
              </w:rPr>
            </w:pPr>
            <w:r w:rsidRPr="006C1509">
              <w:rPr>
                <w:sz w:val="22"/>
                <w:szCs w:val="22"/>
              </w:rPr>
              <w:t>1998</w:t>
            </w:r>
          </w:p>
        </w:tc>
        <w:tc>
          <w:tcPr>
            <w:tcW w:w="1818" w:type="dxa"/>
            <w:vAlign w:val="center"/>
          </w:tcPr>
          <w:p w14:paraId="03494194" w14:textId="77777777" w:rsidR="0086106B" w:rsidRPr="006C1509" w:rsidRDefault="00277851" w:rsidP="00FC6630">
            <w:pPr>
              <w:pStyle w:val="BodyText21"/>
              <w:spacing w:line="240" w:lineRule="auto"/>
              <w:ind w:firstLine="0"/>
              <w:jc w:val="center"/>
              <w:rPr>
                <w:sz w:val="22"/>
                <w:szCs w:val="22"/>
              </w:rPr>
            </w:pPr>
            <w:r w:rsidRPr="006C1509">
              <w:rPr>
                <w:sz w:val="22"/>
                <w:szCs w:val="22"/>
              </w:rPr>
              <w:t>1999</w:t>
            </w:r>
          </w:p>
        </w:tc>
        <w:tc>
          <w:tcPr>
            <w:tcW w:w="1719" w:type="dxa"/>
            <w:vAlign w:val="center"/>
          </w:tcPr>
          <w:p w14:paraId="2C658270" w14:textId="77777777" w:rsidR="0086106B" w:rsidRPr="006C1509" w:rsidRDefault="00277851" w:rsidP="00FC6630">
            <w:pPr>
              <w:pStyle w:val="BodyText21"/>
              <w:spacing w:line="240" w:lineRule="auto"/>
              <w:ind w:firstLine="0"/>
              <w:jc w:val="center"/>
              <w:rPr>
                <w:sz w:val="22"/>
                <w:szCs w:val="22"/>
              </w:rPr>
            </w:pPr>
            <w:r w:rsidRPr="006C1509">
              <w:rPr>
                <w:sz w:val="22"/>
                <w:szCs w:val="22"/>
              </w:rPr>
              <w:t>2000</w:t>
            </w:r>
          </w:p>
        </w:tc>
      </w:tr>
      <w:tr w:rsidR="0086106B" w:rsidRPr="006C1509" w14:paraId="1B48BA77" w14:textId="77777777" w:rsidTr="00FC6630">
        <w:trPr>
          <w:trHeight w:val="288"/>
        </w:trPr>
        <w:tc>
          <w:tcPr>
            <w:tcW w:w="1810" w:type="dxa"/>
            <w:vAlign w:val="center"/>
          </w:tcPr>
          <w:p w14:paraId="2561B270" w14:textId="77777777" w:rsidR="0086106B" w:rsidRPr="006C1509" w:rsidRDefault="0086106B" w:rsidP="00FC6630">
            <w:pPr>
              <w:jc w:val="center"/>
              <w:rPr>
                <w:rFonts w:ascii="Times New Roman" w:hAnsi="Times New Roman" w:cs="Times New Roman"/>
                <w:sz w:val="22"/>
                <w:szCs w:val="22"/>
              </w:rPr>
            </w:pPr>
          </w:p>
        </w:tc>
        <w:tc>
          <w:tcPr>
            <w:tcW w:w="1665" w:type="dxa"/>
            <w:vAlign w:val="center"/>
          </w:tcPr>
          <w:p w14:paraId="30072677" w14:textId="77777777" w:rsidR="0086106B" w:rsidRPr="006C1509" w:rsidRDefault="00277851" w:rsidP="00FC6630">
            <w:pPr>
              <w:pStyle w:val="BodyText21"/>
              <w:spacing w:line="240" w:lineRule="auto"/>
              <w:ind w:firstLine="0"/>
              <w:jc w:val="center"/>
              <w:rPr>
                <w:sz w:val="22"/>
                <w:szCs w:val="22"/>
              </w:rPr>
            </w:pPr>
            <w:r w:rsidRPr="006C1509">
              <w:rPr>
                <w:sz w:val="22"/>
                <w:szCs w:val="22"/>
              </w:rPr>
              <w:t>Program year</w:t>
            </w:r>
          </w:p>
        </w:tc>
        <w:tc>
          <w:tcPr>
            <w:tcW w:w="1791" w:type="dxa"/>
            <w:vAlign w:val="center"/>
          </w:tcPr>
          <w:p w14:paraId="1D5B6A6A" w14:textId="77777777" w:rsidR="0086106B" w:rsidRPr="006C1509" w:rsidRDefault="00277851" w:rsidP="00FC6630">
            <w:pPr>
              <w:pStyle w:val="BodyText21"/>
              <w:spacing w:line="240" w:lineRule="auto"/>
              <w:ind w:firstLine="0"/>
              <w:jc w:val="center"/>
              <w:rPr>
                <w:sz w:val="22"/>
                <w:szCs w:val="22"/>
              </w:rPr>
            </w:pPr>
            <w:r w:rsidRPr="006C1509">
              <w:rPr>
                <w:sz w:val="22"/>
                <w:szCs w:val="22"/>
              </w:rPr>
              <w:t>Program year</w:t>
            </w:r>
          </w:p>
        </w:tc>
        <w:tc>
          <w:tcPr>
            <w:tcW w:w="1818" w:type="dxa"/>
            <w:vAlign w:val="center"/>
          </w:tcPr>
          <w:p w14:paraId="570E2D69" w14:textId="77777777" w:rsidR="0086106B" w:rsidRPr="006C1509" w:rsidRDefault="00277851" w:rsidP="00FC6630">
            <w:pPr>
              <w:pStyle w:val="BodyText21"/>
              <w:spacing w:line="240" w:lineRule="auto"/>
              <w:ind w:firstLine="0"/>
              <w:jc w:val="center"/>
              <w:rPr>
                <w:sz w:val="22"/>
                <w:szCs w:val="22"/>
              </w:rPr>
            </w:pPr>
            <w:r w:rsidRPr="006C1509">
              <w:rPr>
                <w:sz w:val="22"/>
                <w:szCs w:val="22"/>
              </w:rPr>
              <w:t>Program year</w:t>
            </w:r>
          </w:p>
        </w:tc>
        <w:tc>
          <w:tcPr>
            <w:tcW w:w="1719" w:type="dxa"/>
            <w:vAlign w:val="center"/>
          </w:tcPr>
          <w:p w14:paraId="55F10B3B" w14:textId="77777777" w:rsidR="0086106B" w:rsidRPr="006C1509" w:rsidRDefault="00277851" w:rsidP="00FC6630">
            <w:pPr>
              <w:pStyle w:val="BodyText21"/>
              <w:spacing w:line="240" w:lineRule="auto"/>
              <w:ind w:firstLine="0"/>
              <w:jc w:val="center"/>
              <w:rPr>
                <w:sz w:val="22"/>
                <w:szCs w:val="22"/>
              </w:rPr>
            </w:pPr>
            <w:r w:rsidRPr="006C1509">
              <w:rPr>
                <w:sz w:val="22"/>
                <w:szCs w:val="22"/>
              </w:rPr>
              <w:t>Program year</w:t>
            </w:r>
          </w:p>
        </w:tc>
      </w:tr>
      <w:tr w:rsidR="0086106B" w:rsidRPr="006C1509" w14:paraId="248C13F6" w14:textId="77777777" w:rsidTr="00FC6630">
        <w:trPr>
          <w:trHeight w:val="288"/>
        </w:trPr>
        <w:tc>
          <w:tcPr>
            <w:tcW w:w="1810" w:type="dxa"/>
            <w:tcBorders>
              <w:bottom w:val="single" w:sz="12" w:space="0" w:color="auto"/>
            </w:tcBorders>
            <w:vAlign w:val="center"/>
          </w:tcPr>
          <w:p w14:paraId="50262D83" w14:textId="77777777" w:rsidR="0086106B" w:rsidRPr="006C1509" w:rsidRDefault="00277851" w:rsidP="00FC6630">
            <w:pPr>
              <w:pStyle w:val="BodyText21"/>
              <w:spacing w:line="240" w:lineRule="auto"/>
              <w:ind w:firstLine="0"/>
              <w:jc w:val="center"/>
              <w:rPr>
                <w:sz w:val="22"/>
                <w:szCs w:val="22"/>
              </w:rPr>
            </w:pPr>
            <w:r w:rsidRPr="006C1509">
              <w:rPr>
                <w:sz w:val="22"/>
                <w:szCs w:val="22"/>
              </w:rPr>
              <w:t>Funding level</w:t>
            </w:r>
          </w:p>
        </w:tc>
        <w:tc>
          <w:tcPr>
            <w:tcW w:w="1665" w:type="dxa"/>
            <w:tcBorders>
              <w:bottom w:val="single" w:sz="12" w:space="0" w:color="auto"/>
            </w:tcBorders>
            <w:vAlign w:val="center"/>
          </w:tcPr>
          <w:p w14:paraId="63ACE2F7" w14:textId="77777777" w:rsidR="0086106B" w:rsidRPr="006C1509" w:rsidRDefault="00277851" w:rsidP="00FC6630">
            <w:pPr>
              <w:pStyle w:val="BodyText21"/>
              <w:spacing w:line="240" w:lineRule="auto"/>
              <w:ind w:firstLine="0"/>
              <w:jc w:val="center"/>
              <w:rPr>
                <w:sz w:val="22"/>
                <w:szCs w:val="22"/>
              </w:rPr>
            </w:pPr>
            <w:r w:rsidRPr="006C1509">
              <w:rPr>
                <w:sz w:val="22"/>
                <w:szCs w:val="22"/>
              </w:rPr>
              <w:t>$</w:t>
            </w:r>
          </w:p>
        </w:tc>
        <w:tc>
          <w:tcPr>
            <w:tcW w:w="1791" w:type="dxa"/>
            <w:tcBorders>
              <w:bottom w:val="single" w:sz="12" w:space="0" w:color="auto"/>
            </w:tcBorders>
            <w:vAlign w:val="center"/>
          </w:tcPr>
          <w:p w14:paraId="7A8BF88A" w14:textId="77777777" w:rsidR="0086106B" w:rsidRPr="006C1509" w:rsidRDefault="00277851" w:rsidP="00FC6630">
            <w:pPr>
              <w:pStyle w:val="BodyText21"/>
              <w:spacing w:line="240" w:lineRule="auto"/>
              <w:ind w:firstLine="0"/>
              <w:jc w:val="center"/>
              <w:rPr>
                <w:sz w:val="22"/>
                <w:szCs w:val="22"/>
              </w:rPr>
            </w:pPr>
            <w:r w:rsidRPr="006C1509">
              <w:rPr>
                <w:sz w:val="22"/>
                <w:szCs w:val="22"/>
              </w:rPr>
              <w:t>$</w:t>
            </w:r>
          </w:p>
        </w:tc>
        <w:tc>
          <w:tcPr>
            <w:tcW w:w="1818" w:type="dxa"/>
            <w:tcBorders>
              <w:bottom w:val="single" w:sz="12" w:space="0" w:color="auto"/>
            </w:tcBorders>
            <w:vAlign w:val="center"/>
          </w:tcPr>
          <w:p w14:paraId="66CACC07" w14:textId="77777777" w:rsidR="0086106B" w:rsidRPr="006C1509" w:rsidRDefault="00277851" w:rsidP="00FC6630">
            <w:pPr>
              <w:pStyle w:val="BodyText21"/>
              <w:spacing w:line="240" w:lineRule="auto"/>
              <w:ind w:firstLine="0"/>
              <w:jc w:val="center"/>
              <w:rPr>
                <w:sz w:val="22"/>
                <w:szCs w:val="22"/>
              </w:rPr>
            </w:pPr>
            <w:r w:rsidRPr="006C1509">
              <w:rPr>
                <w:sz w:val="22"/>
                <w:szCs w:val="22"/>
              </w:rPr>
              <w:t>$</w:t>
            </w:r>
          </w:p>
        </w:tc>
        <w:tc>
          <w:tcPr>
            <w:tcW w:w="1719" w:type="dxa"/>
            <w:tcBorders>
              <w:bottom w:val="single" w:sz="12" w:space="0" w:color="auto"/>
            </w:tcBorders>
            <w:vAlign w:val="center"/>
          </w:tcPr>
          <w:p w14:paraId="0D02192A" w14:textId="77777777" w:rsidR="0086106B" w:rsidRPr="006C1509" w:rsidRDefault="00277851" w:rsidP="00FC6630">
            <w:pPr>
              <w:pStyle w:val="BodyText21"/>
              <w:spacing w:line="240" w:lineRule="auto"/>
              <w:ind w:firstLine="0"/>
              <w:jc w:val="center"/>
              <w:rPr>
                <w:sz w:val="22"/>
                <w:szCs w:val="22"/>
              </w:rPr>
            </w:pPr>
            <w:r w:rsidRPr="006C1509">
              <w:rPr>
                <w:sz w:val="22"/>
                <w:szCs w:val="22"/>
              </w:rPr>
              <w:t>$</w:t>
            </w:r>
          </w:p>
        </w:tc>
      </w:tr>
      <w:tr w:rsidR="0086106B" w:rsidRPr="006C1509" w14:paraId="0F73F612" w14:textId="77777777" w:rsidTr="00FC6630">
        <w:trPr>
          <w:trHeight w:val="288"/>
        </w:trPr>
        <w:tc>
          <w:tcPr>
            <w:tcW w:w="1810" w:type="dxa"/>
            <w:tcBorders>
              <w:top w:val="single" w:sz="12" w:space="0" w:color="auto"/>
            </w:tcBorders>
            <w:vAlign w:val="center"/>
          </w:tcPr>
          <w:p w14:paraId="2CE68495" w14:textId="77777777" w:rsidR="0086106B" w:rsidRPr="006C1509" w:rsidRDefault="00277851" w:rsidP="00FC6630">
            <w:pPr>
              <w:pStyle w:val="BodyText21"/>
              <w:spacing w:line="240" w:lineRule="auto"/>
              <w:ind w:firstLine="0"/>
              <w:jc w:val="center"/>
              <w:rPr>
                <w:sz w:val="22"/>
                <w:szCs w:val="22"/>
              </w:rPr>
            </w:pPr>
            <w:r w:rsidRPr="006C1509">
              <w:rPr>
                <w:sz w:val="22"/>
                <w:szCs w:val="22"/>
              </w:rPr>
              <w:t>1</w:t>
            </w:r>
          </w:p>
        </w:tc>
        <w:tc>
          <w:tcPr>
            <w:tcW w:w="1665" w:type="dxa"/>
            <w:tcBorders>
              <w:top w:val="single" w:sz="12" w:space="0" w:color="auto"/>
            </w:tcBorders>
            <w:vAlign w:val="center"/>
          </w:tcPr>
          <w:p w14:paraId="22791528" w14:textId="77777777" w:rsidR="0086106B" w:rsidRPr="006C1509" w:rsidRDefault="00277851" w:rsidP="00FC6630">
            <w:pPr>
              <w:pStyle w:val="BodyText21"/>
              <w:spacing w:line="240" w:lineRule="auto"/>
              <w:ind w:firstLine="0"/>
              <w:jc w:val="center"/>
              <w:rPr>
                <w:sz w:val="22"/>
                <w:szCs w:val="22"/>
              </w:rPr>
            </w:pPr>
            <w:r w:rsidRPr="006C1509">
              <w:rPr>
                <w:sz w:val="22"/>
                <w:szCs w:val="22"/>
              </w:rPr>
              <w:t>740</w:t>
            </w:r>
          </w:p>
        </w:tc>
        <w:tc>
          <w:tcPr>
            <w:tcW w:w="1791" w:type="dxa"/>
            <w:tcBorders>
              <w:top w:val="single" w:sz="12" w:space="0" w:color="auto"/>
            </w:tcBorders>
            <w:vAlign w:val="center"/>
          </w:tcPr>
          <w:p w14:paraId="1A2D6EE2" w14:textId="77777777" w:rsidR="0086106B" w:rsidRPr="006C1509" w:rsidRDefault="00277851" w:rsidP="00FC6630">
            <w:pPr>
              <w:pStyle w:val="BodyText21"/>
              <w:spacing w:line="240" w:lineRule="auto"/>
              <w:ind w:firstLine="0"/>
              <w:jc w:val="center"/>
              <w:rPr>
                <w:sz w:val="22"/>
                <w:szCs w:val="22"/>
              </w:rPr>
            </w:pPr>
            <w:r w:rsidRPr="006C1509">
              <w:rPr>
                <w:sz w:val="22"/>
                <w:szCs w:val="22"/>
              </w:rPr>
              <w:t>740</w:t>
            </w:r>
          </w:p>
        </w:tc>
        <w:tc>
          <w:tcPr>
            <w:tcW w:w="1818" w:type="dxa"/>
            <w:tcBorders>
              <w:top w:val="single" w:sz="12" w:space="0" w:color="auto"/>
            </w:tcBorders>
            <w:vAlign w:val="center"/>
          </w:tcPr>
          <w:p w14:paraId="5C03954A" w14:textId="77777777" w:rsidR="0086106B" w:rsidRPr="006C1509" w:rsidRDefault="00277851" w:rsidP="00FC6630">
            <w:pPr>
              <w:pStyle w:val="BodyText21"/>
              <w:spacing w:line="240" w:lineRule="auto"/>
              <w:ind w:firstLine="0"/>
              <w:jc w:val="center"/>
              <w:rPr>
                <w:sz w:val="22"/>
                <w:szCs w:val="22"/>
              </w:rPr>
            </w:pPr>
            <w:r w:rsidRPr="006C1509">
              <w:rPr>
                <w:sz w:val="22"/>
                <w:szCs w:val="22"/>
              </w:rPr>
              <w:t>740</w:t>
            </w:r>
          </w:p>
        </w:tc>
        <w:tc>
          <w:tcPr>
            <w:tcW w:w="1719" w:type="dxa"/>
            <w:tcBorders>
              <w:top w:val="single" w:sz="12" w:space="0" w:color="auto"/>
            </w:tcBorders>
            <w:vAlign w:val="center"/>
          </w:tcPr>
          <w:p w14:paraId="108312C6" w14:textId="77777777" w:rsidR="0086106B" w:rsidRPr="006C1509" w:rsidRDefault="00277851" w:rsidP="00FC6630">
            <w:pPr>
              <w:pStyle w:val="BodyText21"/>
              <w:spacing w:line="240" w:lineRule="auto"/>
              <w:ind w:firstLine="0"/>
              <w:jc w:val="center"/>
              <w:rPr>
                <w:sz w:val="22"/>
                <w:szCs w:val="22"/>
              </w:rPr>
            </w:pPr>
            <w:r w:rsidRPr="006C1509">
              <w:rPr>
                <w:sz w:val="22"/>
                <w:szCs w:val="22"/>
              </w:rPr>
              <w:t>740</w:t>
            </w:r>
          </w:p>
        </w:tc>
      </w:tr>
      <w:tr w:rsidR="0086106B" w:rsidRPr="006C1509" w14:paraId="461CCDE9" w14:textId="77777777" w:rsidTr="00FC6630">
        <w:trPr>
          <w:trHeight w:val="288"/>
        </w:trPr>
        <w:tc>
          <w:tcPr>
            <w:tcW w:w="1810" w:type="dxa"/>
            <w:vAlign w:val="center"/>
          </w:tcPr>
          <w:p w14:paraId="6EB3D698" w14:textId="77777777" w:rsidR="0086106B" w:rsidRPr="006C1509" w:rsidRDefault="00277851" w:rsidP="00FC6630">
            <w:pPr>
              <w:pStyle w:val="BodyText21"/>
              <w:spacing w:line="240" w:lineRule="auto"/>
              <w:ind w:firstLine="0"/>
              <w:jc w:val="center"/>
              <w:rPr>
                <w:sz w:val="22"/>
                <w:szCs w:val="22"/>
              </w:rPr>
            </w:pPr>
            <w:r w:rsidRPr="006C1509">
              <w:rPr>
                <w:sz w:val="22"/>
                <w:szCs w:val="22"/>
              </w:rPr>
              <w:t>2</w:t>
            </w:r>
          </w:p>
        </w:tc>
        <w:tc>
          <w:tcPr>
            <w:tcW w:w="1665" w:type="dxa"/>
            <w:vAlign w:val="center"/>
          </w:tcPr>
          <w:p w14:paraId="043C7F0E" w14:textId="77777777" w:rsidR="0086106B" w:rsidRPr="006C1509" w:rsidRDefault="00277851" w:rsidP="00FC6630">
            <w:pPr>
              <w:pStyle w:val="BodyText21"/>
              <w:spacing w:line="240" w:lineRule="auto"/>
              <w:ind w:firstLine="0"/>
              <w:jc w:val="center"/>
              <w:rPr>
                <w:sz w:val="22"/>
                <w:szCs w:val="22"/>
              </w:rPr>
            </w:pPr>
            <w:r w:rsidRPr="006C1509">
              <w:rPr>
                <w:sz w:val="22"/>
                <w:szCs w:val="22"/>
              </w:rPr>
              <w:t>981</w:t>
            </w:r>
          </w:p>
        </w:tc>
        <w:tc>
          <w:tcPr>
            <w:tcW w:w="1791" w:type="dxa"/>
            <w:vAlign w:val="center"/>
          </w:tcPr>
          <w:p w14:paraId="1FE2FD0D" w14:textId="77777777" w:rsidR="0086106B" w:rsidRPr="006C1509" w:rsidRDefault="00277851" w:rsidP="00FC6630">
            <w:pPr>
              <w:pStyle w:val="BodyText21"/>
              <w:spacing w:line="240" w:lineRule="auto"/>
              <w:ind w:firstLine="0"/>
              <w:jc w:val="center"/>
              <w:rPr>
                <w:sz w:val="22"/>
                <w:szCs w:val="22"/>
              </w:rPr>
            </w:pPr>
            <w:r w:rsidRPr="006C1509">
              <w:rPr>
                <w:sz w:val="22"/>
                <w:szCs w:val="22"/>
              </w:rPr>
              <w:t>981</w:t>
            </w:r>
          </w:p>
        </w:tc>
        <w:tc>
          <w:tcPr>
            <w:tcW w:w="1818" w:type="dxa"/>
            <w:vAlign w:val="center"/>
          </w:tcPr>
          <w:p w14:paraId="6212A1B4" w14:textId="77777777" w:rsidR="0086106B" w:rsidRPr="006C1509" w:rsidRDefault="00277851" w:rsidP="00FC6630">
            <w:pPr>
              <w:pStyle w:val="BodyText21"/>
              <w:spacing w:line="240" w:lineRule="auto"/>
              <w:ind w:firstLine="0"/>
              <w:jc w:val="center"/>
              <w:rPr>
                <w:sz w:val="22"/>
                <w:szCs w:val="22"/>
              </w:rPr>
            </w:pPr>
            <w:r w:rsidRPr="006C1509">
              <w:rPr>
                <w:sz w:val="22"/>
                <w:szCs w:val="22"/>
              </w:rPr>
              <w:t>981</w:t>
            </w:r>
          </w:p>
        </w:tc>
        <w:tc>
          <w:tcPr>
            <w:tcW w:w="1719" w:type="dxa"/>
            <w:vAlign w:val="center"/>
          </w:tcPr>
          <w:p w14:paraId="7FD26941" w14:textId="77777777" w:rsidR="0086106B" w:rsidRPr="006C1509" w:rsidRDefault="00277851" w:rsidP="00FC6630">
            <w:pPr>
              <w:pStyle w:val="BodyText21"/>
              <w:spacing w:line="240" w:lineRule="auto"/>
              <w:ind w:firstLine="0"/>
              <w:jc w:val="center"/>
              <w:rPr>
                <w:sz w:val="22"/>
                <w:szCs w:val="22"/>
              </w:rPr>
            </w:pPr>
            <w:r w:rsidRPr="006C1509">
              <w:rPr>
                <w:sz w:val="22"/>
                <w:szCs w:val="22"/>
              </w:rPr>
              <w:t>981</w:t>
            </w:r>
          </w:p>
        </w:tc>
      </w:tr>
      <w:tr w:rsidR="0086106B" w:rsidRPr="006C1509" w14:paraId="3BE69390" w14:textId="77777777" w:rsidTr="00FC6630">
        <w:trPr>
          <w:trHeight w:val="288"/>
        </w:trPr>
        <w:tc>
          <w:tcPr>
            <w:tcW w:w="1810" w:type="dxa"/>
            <w:vAlign w:val="center"/>
          </w:tcPr>
          <w:p w14:paraId="5A1441AE" w14:textId="77777777" w:rsidR="0086106B" w:rsidRPr="006C1509" w:rsidRDefault="00277851" w:rsidP="00FC6630">
            <w:pPr>
              <w:pStyle w:val="BodyText21"/>
              <w:spacing w:line="240" w:lineRule="auto"/>
              <w:ind w:firstLine="0"/>
              <w:jc w:val="center"/>
              <w:rPr>
                <w:sz w:val="22"/>
                <w:szCs w:val="22"/>
              </w:rPr>
            </w:pPr>
            <w:r w:rsidRPr="006C1509">
              <w:rPr>
                <w:sz w:val="22"/>
                <w:szCs w:val="22"/>
              </w:rPr>
              <w:t>3</w:t>
            </w:r>
          </w:p>
        </w:tc>
        <w:tc>
          <w:tcPr>
            <w:tcW w:w="1665" w:type="dxa"/>
            <w:vAlign w:val="center"/>
          </w:tcPr>
          <w:p w14:paraId="5628887A" w14:textId="77777777" w:rsidR="0086106B" w:rsidRPr="006C1509" w:rsidRDefault="00277851" w:rsidP="00FC6630">
            <w:pPr>
              <w:pStyle w:val="BodyText21"/>
              <w:spacing w:line="240" w:lineRule="auto"/>
              <w:ind w:firstLine="0"/>
              <w:jc w:val="center"/>
              <w:rPr>
                <w:sz w:val="22"/>
                <w:szCs w:val="22"/>
              </w:rPr>
            </w:pPr>
            <w:r w:rsidRPr="006C1509">
              <w:rPr>
                <w:sz w:val="22"/>
                <w:szCs w:val="22"/>
              </w:rPr>
              <w:t>1,137</w:t>
            </w:r>
          </w:p>
        </w:tc>
        <w:tc>
          <w:tcPr>
            <w:tcW w:w="1791" w:type="dxa"/>
            <w:vAlign w:val="center"/>
          </w:tcPr>
          <w:p w14:paraId="6C08891C" w14:textId="77777777" w:rsidR="0086106B" w:rsidRPr="006C1509" w:rsidRDefault="00277851" w:rsidP="00FC6630">
            <w:pPr>
              <w:pStyle w:val="BodyText21"/>
              <w:spacing w:line="240" w:lineRule="auto"/>
              <w:ind w:firstLine="0"/>
              <w:jc w:val="center"/>
              <w:rPr>
                <w:sz w:val="22"/>
                <w:szCs w:val="22"/>
              </w:rPr>
            </w:pPr>
            <w:r w:rsidRPr="006C1509">
              <w:rPr>
                <w:sz w:val="22"/>
                <w:szCs w:val="22"/>
              </w:rPr>
              <w:t>1,137</w:t>
            </w:r>
          </w:p>
        </w:tc>
        <w:tc>
          <w:tcPr>
            <w:tcW w:w="1818" w:type="dxa"/>
            <w:vAlign w:val="center"/>
          </w:tcPr>
          <w:p w14:paraId="1E80DA61" w14:textId="77777777" w:rsidR="0086106B" w:rsidRPr="006C1509" w:rsidRDefault="00277851" w:rsidP="00FC6630">
            <w:pPr>
              <w:pStyle w:val="BodyText21"/>
              <w:spacing w:line="240" w:lineRule="auto"/>
              <w:ind w:firstLine="0"/>
              <w:jc w:val="center"/>
              <w:rPr>
                <w:sz w:val="22"/>
                <w:szCs w:val="22"/>
              </w:rPr>
            </w:pPr>
            <w:r w:rsidRPr="006C1509">
              <w:rPr>
                <w:sz w:val="22"/>
                <w:szCs w:val="22"/>
              </w:rPr>
              <w:t>1,137</w:t>
            </w:r>
          </w:p>
        </w:tc>
        <w:tc>
          <w:tcPr>
            <w:tcW w:w="1719" w:type="dxa"/>
            <w:vAlign w:val="center"/>
          </w:tcPr>
          <w:p w14:paraId="50468198" w14:textId="77777777" w:rsidR="0086106B" w:rsidRPr="006C1509" w:rsidRDefault="00277851" w:rsidP="00FC6630">
            <w:pPr>
              <w:pStyle w:val="BodyText21"/>
              <w:spacing w:line="240" w:lineRule="auto"/>
              <w:ind w:firstLine="0"/>
              <w:jc w:val="center"/>
              <w:rPr>
                <w:sz w:val="22"/>
                <w:szCs w:val="22"/>
              </w:rPr>
            </w:pPr>
            <w:r w:rsidRPr="006C1509">
              <w:rPr>
                <w:sz w:val="22"/>
                <w:szCs w:val="22"/>
              </w:rPr>
              <w:t>1,137</w:t>
            </w:r>
          </w:p>
        </w:tc>
      </w:tr>
      <w:tr w:rsidR="0086106B" w:rsidRPr="006C1509" w14:paraId="3D426C56" w14:textId="77777777" w:rsidTr="00FC6630">
        <w:trPr>
          <w:trHeight w:val="288"/>
        </w:trPr>
        <w:tc>
          <w:tcPr>
            <w:tcW w:w="1810" w:type="dxa"/>
            <w:vAlign w:val="center"/>
          </w:tcPr>
          <w:p w14:paraId="17B7D202" w14:textId="77777777" w:rsidR="0086106B" w:rsidRPr="006C1509" w:rsidRDefault="00277851" w:rsidP="00FC6630">
            <w:pPr>
              <w:pStyle w:val="BodyText21"/>
              <w:spacing w:line="240" w:lineRule="auto"/>
              <w:ind w:firstLine="0"/>
              <w:jc w:val="center"/>
              <w:rPr>
                <w:sz w:val="22"/>
                <w:szCs w:val="22"/>
              </w:rPr>
            </w:pPr>
            <w:r w:rsidRPr="006C1509">
              <w:rPr>
                <w:sz w:val="22"/>
                <w:szCs w:val="22"/>
              </w:rPr>
              <w:t>4</w:t>
            </w:r>
          </w:p>
        </w:tc>
        <w:tc>
          <w:tcPr>
            <w:tcW w:w="1665" w:type="dxa"/>
            <w:vAlign w:val="center"/>
          </w:tcPr>
          <w:p w14:paraId="02005047" w14:textId="77777777" w:rsidR="0086106B" w:rsidRPr="006C1509" w:rsidRDefault="00277851" w:rsidP="00FC6630">
            <w:pPr>
              <w:pStyle w:val="BodyText21"/>
              <w:spacing w:line="240" w:lineRule="auto"/>
              <w:ind w:firstLine="0"/>
              <w:jc w:val="center"/>
              <w:rPr>
                <w:sz w:val="22"/>
                <w:szCs w:val="22"/>
              </w:rPr>
            </w:pPr>
            <w:r w:rsidRPr="006C1509">
              <w:rPr>
                <w:sz w:val="22"/>
                <w:szCs w:val="22"/>
              </w:rPr>
              <w:t>1,492</w:t>
            </w:r>
          </w:p>
        </w:tc>
        <w:tc>
          <w:tcPr>
            <w:tcW w:w="1791" w:type="dxa"/>
            <w:vAlign w:val="center"/>
          </w:tcPr>
          <w:p w14:paraId="61145416" w14:textId="77777777" w:rsidR="0086106B" w:rsidRPr="006C1509" w:rsidRDefault="00277851" w:rsidP="00FC6630">
            <w:pPr>
              <w:pStyle w:val="BodyText21"/>
              <w:spacing w:line="240" w:lineRule="auto"/>
              <w:ind w:firstLine="0"/>
              <w:jc w:val="center"/>
              <w:rPr>
                <w:sz w:val="22"/>
                <w:szCs w:val="22"/>
              </w:rPr>
            </w:pPr>
            <w:r w:rsidRPr="006C1509">
              <w:rPr>
                <w:sz w:val="22"/>
                <w:szCs w:val="22"/>
              </w:rPr>
              <w:t>1,492</w:t>
            </w:r>
          </w:p>
        </w:tc>
        <w:tc>
          <w:tcPr>
            <w:tcW w:w="1818" w:type="dxa"/>
            <w:vAlign w:val="center"/>
          </w:tcPr>
          <w:p w14:paraId="63EAB4D9" w14:textId="77777777" w:rsidR="0086106B" w:rsidRPr="006C1509" w:rsidRDefault="00277851" w:rsidP="00FC6630">
            <w:pPr>
              <w:pStyle w:val="BodyText21"/>
              <w:spacing w:line="240" w:lineRule="auto"/>
              <w:ind w:firstLine="0"/>
              <w:jc w:val="center"/>
              <w:rPr>
                <w:sz w:val="22"/>
                <w:szCs w:val="22"/>
              </w:rPr>
            </w:pPr>
            <w:r w:rsidRPr="006C1509">
              <w:rPr>
                <w:sz w:val="22"/>
                <w:szCs w:val="22"/>
              </w:rPr>
              <w:t>1,492</w:t>
            </w:r>
          </w:p>
        </w:tc>
        <w:tc>
          <w:tcPr>
            <w:tcW w:w="1719" w:type="dxa"/>
            <w:vAlign w:val="center"/>
          </w:tcPr>
          <w:p w14:paraId="3E28C60B" w14:textId="77777777" w:rsidR="0086106B" w:rsidRPr="006C1509" w:rsidRDefault="00277851" w:rsidP="00FC6630">
            <w:pPr>
              <w:pStyle w:val="BodyText21"/>
              <w:spacing w:line="240" w:lineRule="auto"/>
              <w:ind w:firstLine="0"/>
              <w:jc w:val="center"/>
              <w:rPr>
                <w:sz w:val="22"/>
                <w:szCs w:val="22"/>
              </w:rPr>
            </w:pPr>
            <w:r w:rsidRPr="006C1509">
              <w:rPr>
                <w:sz w:val="22"/>
                <w:szCs w:val="22"/>
              </w:rPr>
              <w:t>1,492</w:t>
            </w:r>
          </w:p>
        </w:tc>
      </w:tr>
      <w:tr w:rsidR="0086106B" w:rsidRPr="006C1509" w14:paraId="1B1C9F0F" w14:textId="77777777" w:rsidTr="00FC6630">
        <w:trPr>
          <w:trHeight w:val="288"/>
        </w:trPr>
        <w:tc>
          <w:tcPr>
            <w:tcW w:w="1810" w:type="dxa"/>
            <w:vAlign w:val="center"/>
          </w:tcPr>
          <w:p w14:paraId="3842FF00" w14:textId="77777777" w:rsidR="0086106B" w:rsidRPr="006C1509" w:rsidRDefault="00277851" w:rsidP="00FC6630">
            <w:pPr>
              <w:pStyle w:val="BodyText21"/>
              <w:spacing w:line="240" w:lineRule="auto"/>
              <w:ind w:firstLine="0"/>
              <w:jc w:val="center"/>
              <w:rPr>
                <w:sz w:val="22"/>
                <w:szCs w:val="22"/>
              </w:rPr>
            </w:pPr>
            <w:r w:rsidRPr="006C1509">
              <w:rPr>
                <w:sz w:val="22"/>
                <w:szCs w:val="22"/>
              </w:rPr>
              <w:t>5</w:t>
            </w:r>
          </w:p>
        </w:tc>
        <w:tc>
          <w:tcPr>
            <w:tcW w:w="1665" w:type="dxa"/>
            <w:vAlign w:val="center"/>
          </w:tcPr>
          <w:p w14:paraId="7D3D8215" w14:textId="77777777" w:rsidR="0086106B" w:rsidRPr="006C1509" w:rsidRDefault="00277851" w:rsidP="00FC6630">
            <w:pPr>
              <w:pStyle w:val="BodyText21"/>
              <w:spacing w:line="240" w:lineRule="auto"/>
              <w:ind w:firstLine="0"/>
              <w:jc w:val="center"/>
              <w:rPr>
                <w:sz w:val="22"/>
                <w:szCs w:val="22"/>
              </w:rPr>
            </w:pPr>
            <w:r w:rsidRPr="006C1509">
              <w:rPr>
                <w:sz w:val="22"/>
                <w:szCs w:val="22"/>
              </w:rPr>
              <w:t>1,642</w:t>
            </w:r>
          </w:p>
        </w:tc>
        <w:tc>
          <w:tcPr>
            <w:tcW w:w="1791" w:type="dxa"/>
            <w:vAlign w:val="center"/>
          </w:tcPr>
          <w:p w14:paraId="3BB44CBA" w14:textId="77777777" w:rsidR="0086106B" w:rsidRPr="006C1509" w:rsidRDefault="00277851" w:rsidP="00FC6630">
            <w:pPr>
              <w:pStyle w:val="BodyText21"/>
              <w:spacing w:line="240" w:lineRule="auto"/>
              <w:ind w:firstLine="0"/>
              <w:jc w:val="center"/>
              <w:rPr>
                <w:sz w:val="22"/>
                <w:szCs w:val="22"/>
              </w:rPr>
            </w:pPr>
            <w:r w:rsidRPr="006C1509">
              <w:rPr>
                <w:sz w:val="22"/>
                <w:szCs w:val="22"/>
              </w:rPr>
              <w:t>1,653</w:t>
            </w:r>
          </w:p>
        </w:tc>
        <w:tc>
          <w:tcPr>
            <w:tcW w:w="1818" w:type="dxa"/>
            <w:vAlign w:val="center"/>
          </w:tcPr>
          <w:p w14:paraId="0EF04108" w14:textId="77777777" w:rsidR="0086106B" w:rsidRPr="006C1509" w:rsidRDefault="00277851" w:rsidP="00FC6630">
            <w:pPr>
              <w:pStyle w:val="BodyText21"/>
              <w:spacing w:line="240" w:lineRule="auto"/>
              <w:ind w:firstLine="0"/>
              <w:jc w:val="center"/>
              <w:rPr>
                <w:sz w:val="22"/>
                <w:szCs w:val="22"/>
              </w:rPr>
            </w:pPr>
            <w:r w:rsidRPr="006C1509">
              <w:rPr>
                <w:sz w:val="22"/>
                <w:szCs w:val="22"/>
              </w:rPr>
              <w:t>1,664</w:t>
            </w:r>
          </w:p>
        </w:tc>
        <w:tc>
          <w:tcPr>
            <w:tcW w:w="1719" w:type="dxa"/>
            <w:vAlign w:val="center"/>
          </w:tcPr>
          <w:p w14:paraId="31FB91FF" w14:textId="77777777" w:rsidR="0086106B" w:rsidRPr="006C1509" w:rsidRDefault="00277851" w:rsidP="00FC6630">
            <w:pPr>
              <w:pStyle w:val="BodyText21"/>
              <w:spacing w:line="240" w:lineRule="auto"/>
              <w:ind w:firstLine="0"/>
              <w:jc w:val="center"/>
              <w:rPr>
                <w:sz w:val="22"/>
                <w:szCs w:val="22"/>
              </w:rPr>
            </w:pPr>
            <w:r w:rsidRPr="006C1509">
              <w:rPr>
                <w:sz w:val="22"/>
                <w:szCs w:val="22"/>
              </w:rPr>
              <w:t>1,673</w:t>
            </w:r>
          </w:p>
        </w:tc>
      </w:tr>
      <w:tr w:rsidR="0086106B" w:rsidRPr="006C1509" w14:paraId="2110CA53" w14:textId="77777777" w:rsidTr="00FC6630">
        <w:trPr>
          <w:trHeight w:val="288"/>
        </w:trPr>
        <w:tc>
          <w:tcPr>
            <w:tcW w:w="1810" w:type="dxa"/>
            <w:vAlign w:val="center"/>
          </w:tcPr>
          <w:p w14:paraId="340EB780" w14:textId="77777777" w:rsidR="0086106B" w:rsidRPr="006C1509" w:rsidRDefault="00277851" w:rsidP="00FC6630">
            <w:pPr>
              <w:pStyle w:val="BodyText21"/>
              <w:spacing w:line="240" w:lineRule="auto"/>
              <w:ind w:firstLine="0"/>
              <w:jc w:val="center"/>
              <w:rPr>
                <w:sz w:val="22"/>
                <w:szCs w:val="22"/>
              </w:rPr>
            </w:pPr>
            <w:r w:rsidRPr="006C1509">
              <w:rPr>
                <w:sz w:val="22"/>
                <w:szCs w:val="22"/>
              </w:rPr>
              <w:t>6</w:t>
            </w:r>
          </w:p>
        </w:tc>
        <w:tc>
          <w:tcPr>
            <w:tcW w:w="1665" w:type="dxa"/>
            <w:vAlign w:val="center"/>
          </w:tcPr>
          <w:p w14:paraId="33A2740E" w14:textId="77777777" w:rsidR="0086106B" w:rsidRPr="006C1509" w:rsidRDefault="00277851" w:rsidP="00FC6630">
            <w:pPr>
              <w:pStyle w:val="BodyText21"/>
              <w:spacing w:line="240" w:lineRule="auto"/>
              <w:ind w:firstLine="0"/>
              <w:jc w:val="center"/>
              <w:rPr>
                <w:sz w:val="22"/>
                <w:szCs w:val="22"/>
              </w:rPr>
            </w:pPr>
            <w:r w:rsidRPr="006C1509">
              <w:rPr>
                <w:sz w:val="22"/>
                <w:szCs w:val="22"/>
              </w:rPr>
              <w:t>1,819</w:t>
            </w:r>
          </w:p>
        </w:tc>
        <w:tc>
          <w:tcPr>
            <w:tcW w:w="1791" w:type="dxa"/>
            <w:vAlign w:val="center"/>
          </w:tcPr>
          <w:p w14:paraId="7A4B0CA8" w14:textId="77777777" w:rsidR="0086106B" w:rsidRPr="006C1509" w:rsidRDefault="00277851" w:rsidP="00FC6630">
            <w:pPr>
              <w:pStyle w:val="BodyText21"/>
              <w:spacing w:line="240" w:lineRule="auto"/>
              <w:ind w:firstLine="0"/>
              <w:jc w:val="center"/>
              <w:rPr>
                <w:sz w:val="22"/>
                <w:szCs w:val="22"/>
              </w:rPr>
            </w:pPr>
            <w:r w:rsidRPr="006C1509">
              <w:rPr>
                <w:sz w:val="22"/>
                <w:szCs w:val="22"/>
              </w:rPr>
              <w:t>1,829</w:t>
            </w:r>
          </w:p>
        </w:tc>
        <w:tc>
          <w:tcPr>
            <w:tcW w:w="1818" w:type="dxa"/>
            <w:vAlign w:val="center"/>
          </w:tcPr>
          <w:p w14:paraId="2C31857D" w14:textId="77777777" w:rsidR="0086106B" w:rsidRPr="006C1509" w:rsidRDefault="00277851" w:rsidP="00FC6630">
            <w:pPr>
              <w:pStyle w:val="BodyText21"/>
              <w:spacing w:line="240" w:lineRule="auto"/>
              <w:ind w:firstLine="0"/>
              <w:jc w:val="center"/>
              <w:rPr>
                <w:sz w:val="22"/>
                <w:szCs w:val="22"/>
              </w:rPr>
            </w:pPr>
            <w:r w:rsidRPr="006C1509">
              <w:rPr>
                <w:sz w:val="22"/>
                <w:szCs w:val="22"/>
              </w:rPr>
              <w:t>1,842</w:t>
            </w:r>
          </w:p>
        </w:tc>
        <w:tc>
          <w:tcPr>
            <w:tcW w:w="1719" w:type="dxa"/>
            <w:vAlign w:val="center"/>
          </w:tcPr>
          <w:p w14:paraId="02DADB04" w14:textId="77777777" w:rsidR="0086106B" w:rsidRPr="006C1509" w:rsidRDefault="00277851" w:rsidP="00FC6630">
            <w:pPr>
              <w:pStyle w:val="BodyText21"/>
              <w:spacing w:line="240" w:lineRule="auto"/>
              <w:ind w:firstLine="0"/>
              <w:jc w:val="center"/>
              <w:rPr>
                <w:sz w:val="22"/>
                <w:szCs w:val="22"/>
              </w:rPr>
            </w:pPr>
            <w:r w:rsidRPr="006C1509">
              <w:rPr>
                <w:sz w:val="22"/>
                <w:szCs w:val="22"/>
              </w:rPr>
              <w:t>1,853</w:t>
            </w:r>
          </w:p>
        </w:tc>
      </w:tr>
      <w:tr w:rsidR="0086106B" w:rsidRPr="006C1509" w14:paraId="7AA5C478" w14:textId="77777777" w:rsidTr="00FC6630">
        <w:trPr>
          <w:trHeight w:val="288"/>
        </w:trPr>
        <w:tc>
          <w:tcPr>
            <w:tcW w:w="1810" w:type="dxa"/>
            <w:vAlign w:val="center"/>
          </w:tcPr>
          <w:p w14:paraId="1C2E8987" w14:textId="77777777" w:rsidR="0086106B" w:rsidRPr="006C1509" w:rsidRDefault="00277851" w:rsidP="00FC6630">
            <w:pPr>
              <w:pStyle w:val="BodyText21"/>
              <w:spacing w:line="240" w:lineRule="auto"/>
              <w:ind w:firstLine="0"/>
              <w:jc w:val="center"/>
              <w:rPr>
                <w:sz w:val="22"/>
                <w:szCs w:val="22"/>
              </w:rPr>
            </w:pPr>
            <w:r w:rsidRPr="006C1509">
              <w:rPr>
                <w:sz w:val="22"/>
                <w:szCs w:val="22"/>
              </w:rPr>
              <w:t>7</w:t>
            </w:r>
          </w:p>
        </w:tc>
        <w:tc>
          <w:tcPr>
            <w:tcW w:w="1665" w:type="dxa"/>
            <w:vAlign w:val="center"/>
          </w:tcPr>
          <w:p w14:paraId="405ED370" w14:textId="77777777" w:rsidR="0086106B" w:rsidRPr="006C1509" w:rsidRDefault="00277851" w:rsidP="00FC6630">
            <w:pPr>
              <w:pStyle w:val="BodyText21"/>
              <w:spacing w:line="240" w:lineRule="auto"/>
              <w:ind w:firstLine="0"/>
              <w:jc w:val="center"/>
              <w:rPr>
                <w:sz w:val="22"/>
                <w:szCs w:val="22"/>
              </w:rPr>
            </w:pPr>
            <w:r w:rsidRPr="006C1509">
              <w:rPr>
                <w:sz w:val="22"/>
                <w:szCs w:val="22"/>
              </w:rPr>
              <w:t>1,998</w:t>
            </w:r>
          </w:p>
        </w:tc>
        <w:tc>
          <w:tcPr>
            <w:tcW w:w="1791" w:type="dxa"/>
            <w:vAlign w:val="center"/>
          </w:tcPr>
          <w:p w14:paraId="10E24FE6" w14:textId="77777777" w:rsidR="0086106B" w:rsidRPr="006C1509" w:rsidRDefault="00277851" w:rsidP="00FC6630">
            <w:pPr>
              <w:pStyle w:val="BodyText21"/>
              <w:spacing w:line="240" w:lineRule="auto"/>
              <w:ind w:firstLine="0"/>
              <w:jc w:val="center"/>
              <w:rPr>
                <w:sz w:val="22"/>
                <w:szCs w:val="22"/>
              </w:rPr>
            </w:pPr>
            <w:r w:rsidRPr="006C1509">
              <w:rPr>
                <w:sz w:val="22"/>
                <w:szCs w:val="22"/>
              </w:rPr>
              <w:t>2,008</w:t>
            </w:r>
          </w:p>
        </w:tc>
        <w:tc>
          <w:tcPr>
            <w:tcW w:w="1818" w:type="dxa"/>
            <w:vAlign w:val="center"/>
          </w:tcPr>
          <w:p w14:paraId="551FE6B9" w14:textId="77777777" w:rsidR="0086106B" w:rsidRPr="006C1509" w:rsidRDefault="00277851" w:rsidP="00FC6630">
            <w:pPr>
              <w:pStyle w:val="BodyText21"/>
              <w:spacing w:line="240" w:lineRule="auto"/>
              <w:ind w:firstLine="0"/>
              <w:jc w:val="center"/>
              <w:rPr>
                <w:sz w:val="22"/>
                <w:szCs w:val="22"/>
              </w:rPr>
            </w:pPr>
            <w:r w:rsidRPr="006C1509">
              <w:rPr>
                <w:sz w:val="22"/>
                <w:szCs w:val="22"/>
              </w:rPr>
              <w:t>2,019</w:t>
            </w:r>
          </w:p>
        </w:tc>
        <w:tc>
          <w:tcPr>
            <w:tcW w:w="1719" w:type="dxa"/>
            <w:vAlign w:val="center"/>
          </w:tcPr>
          <w:p w14:paraId="43E31B94" w14:textId="77777777" w:rsidR="0086106B" w:rsidRPr="006C1509" w:rsidRDefault="00277851" w:rsidP="00FC6630">
            <w:pPr>
              <w:pStyle w:val="BodyText21"/>
              <w:spacing w:line="240" w:lineRule="auto"/>
              <w:ind w:firstLine="0"/>
              <w:jc w:val="center"/>
              <w:rPr>
                <w:sz w:val="22"/>
                <w:szCs w:val="22"/>
              </w:rPr>
            </w:pPr>
            <w:r w:rsidRPr="006C1509">
              <w:rPr>
                <w:sz w:val="22"/>
                <w:szCs w:val="22"/>
              </w:rPr>
              <w:t>2,031</w:t>
            </w:r>
          </w:p>
        </w:tc>
      </w:tr>
      <w:tr w:rsidR="0086106B" w:rsidRPr="006C1509" w14:paraId="69D91BC8" w14:textId="77777777" w:rsidTr="00FC6630">
        <w:trPr>
          <w:trHeight w:val="288"/>
        </w:trPr>
        <w:tc>
          <w:tcPr>
            <w:tcW w:w="1810" w:type="dxa"/>
            <w:vAlign w:val="center"/>
          </w:tcPr>
          <w:p w14:paraId="446F2947" w14:textId="77777777" w:rsidR="0086106B" w:rsidRPr="006C1509" w:rsidRDefault="00277851" w:rsidP="00FC6630">
            <w:pPr>
              <w:pStyle w:val="BodyText21"/>
              <w:spacing w:line="240" w:lineRule="auto"/>
              <w:ind w:firstLine="0"/>
              <w:jc w:val="center"/>
              <w:rPr>
                <w:sz w:val="22"/>
                <w:szCs w:val="22"/>
              </w:rPr>
            </w:pPr>
            <w:r w:rsidRPr="006C1509">
              <w:rPr>
                <w:sz w:val="22"/>
                <w:szCs w:val="22"/>
              </w:rPr>
              <w:t>8</w:t>
            </w:r>
          </w:p>
        </w:tc>
        <w:tc>
          <w:tcPr>
            <w:tcW w:w="1665" w:type="dxa"/>
            <w:vAlign w:val="center"/>
          </w:tcPr>
          <w:p w14:paraId="778F6208" w14:textId="77777777" w:rsidR="0086106B" w:rsidRPr="006C1509" w:rsidRDefault="00277851" w:rsidP="00FC6630">
            <w:pPr>
              <w:pStyle w:val="BodyText21"/>
              <w:spacing w:line="240" w:lineRule="auto"/>
              <w:ind w:firstLine="0"/>
              <w:jc w:val="center"/>
              <w:rPr>
                <w:sz w:val="22"/>
                <w:szCs w:val="22"/>
              </w:rPr>
            </w:pPr>
            <w:r w:rsidRPr="006C1509">
              <w:rPr>
                <w:sz w:val="22"/>
                <w:szCs w:val="22"/>
              </w:rPr>
              <w:t>2,203</w:t>
            </w:r>
          </w:p>
        </w:tc>
        <w:tc>
          <w:tcPr>
            <w:tcW w:w="1791" w:type="dxa"/>
            <w:vAlign w:val="center"/>
          </w:tcPr>
          <w:p w14:paraId="52B0B38F" w14:textId="77777777" w:rsidR="0086106B" w:rsidRPr="006C1509" w:rsidRDefault="00277851" w:rsidP="00FC6630">
            <w:pPr>
              <w:pStyle w:val="BodyText21"/>
              <w:spacing w:line="240" w:lineRule="auto"/>
              <w:ind w:firstLine="0"/>
              <w:jc w:val="center"/>
              <w:rPr>
                <w:sz w:val="22"/>
                <w:szCs w:val="22"/>
              </w:rPr>
            </w:pPr>
            <w:r w:rsidRPr="006C1509">
              <w:rPr>
                <w:sz w:val="22"/>
                <w:szCs w:val="22"/>
              </w:rPr>
              <w:t>2,217</w:t>
            </w:r>
          </w:p>
        </w:tc>
        <w:tc>
          <w:tcPr>
            <w:tcW w:w="1818" w:type="dxa"/>
            <w:vAlign w:val="center"/>
          </w:tcPr>
          <w:p w14:paraId="5FE54918" w14:textId="77777777" w:rsidR="0086106B" w:rsidRPr="006C1509" w:rsidRDefault="00277851" w:rsidP="00FC6630">
            <w:pPr>
              <w:pStyle w:val="BodyText21"/>
              <w:spacing w:line="240" w:lineRule="auto"/>
              <w:ind w:firstLine="0"/>
              <w:jc w:val="center"/>
              <w:rPr>
                <w:sz w:val="22"/>
                <w:szCs w:val="22"/>
              </w:rPr>
            </w:pPr>
            <w:r w:rsidRPr="006C1509">
              <w:rPr>
                <w:sz w:val="22"/>
                <w:szCs w:val="22"/>
              </w:rPr>
              <w:t>2,231</w:t>
            </w:r>
          </w:p>
        </w:tc>
        <w:tc>
          <w:tcPr>
            <w:tcW w:w="1719" w:type="dxa"/>
            <w:vAlign w:val="center"/>
          </w:tcPr>
          <w:p w14:paraId="7A31F6E1" w14:textId="77777777" w:rsidR="0086106B" w:rsidRPr="006C1509" w:rsidRDefault="00277851" w:rsidP="00FC6630">
            <w:pPr>
              <w:pStyle w:val="BodyText21"/>
              <w:spacing w:line="240" w:lineRule="auto"/>
              <w:ind w:firstLine="0"/>
              <w:jc w:val="center"/>
              <w:rPr>
                <w:sz w:val="22"/>
                <w:szCs w:val="22"/>
              </w:rPr>
            </w:pPr>
            <w:r w:rsidRPr="006C1509">
              <w:rPr>
                <w:sz w:val="22"/>
                <w:szCs w:val="22"/>
              </w:rPr>
              <w:t>2,244</w:t>
            </w:r>
          </w:p>
        </w:tc>
      </w:tr>
      <w:tr w:rsidR="0086106B" w:rsidRPr="006C1509" w14:paraId="1EC7CBBD" w14:textId="77777777" w:rsidTr="00FC6630">
        <w:trPr>
          <w:trHeight w:val="288"/>
        </w:trPr>
        <w:tc>
          <w:tcPr>
            <w:tcW w:w="1810" w:type="dxa"/>
            <w:vAlign w:val="center"/>
          </w:tcPr>
          <w:p w14:paraId="490BC636" w14:textId="77777777" w:rsidR="0086106B" w:rsidRPr="006C1509" w:rsidRDefault="00277851" w:rsidP="00FC6630">
            <w:pPr>
              <w:pStyle w:val="BodyText21"/>
              <w:spacing w:line="240" w:lineRule="auto"/>
              <w:ind w:firstLine="0"/>
              <w:jc w:val="center"/>
              <w:rPr>
                <w:sz w:val="22"/>
                <w:szCs w:val="22"/>
              </w:rPr>
            </w:pPr>
            <w:r w:rsidRPr="006C1509">
              <w:rPr>
                <w:sz w:val="22"/>
                <w:szCs w:val="22"/>
              </w:rPr>
              <w:t>9</w:t>
            </w:r>
          </w:p>
        </w:tc>
        <w:tc>
          <w:tcPr>
            <w:tcW w:w="1665" w:type="dxa"/>
            <w:vAlign w:val="center"/>
          </w:tcPr>
          <w:p w14:paraId="63BFD770" w14:textId="77777777" w:rsidR="0086106B" w:rsidRPr="006C1509" w:rsidRDefault="00277851" w:rsidP="00FC6630">
            <w:pPr>
              <w:pStyle w:val="BodyText21"/>
              <w:spacing w:line="240" w:lineRule="auto"/>
              <w:ind w:firstLine="0"/>
              <w:jc w:val="center"/>
              <w:rPr>
                <w:sz w:val="22"/>
                <w:szCs w:val="22"/>
              </w:rPr>
            </w:pPr>
            <w:r w:rsidRPr="006C1509">
              <w:rPr>
                <w:sz w:val="22"/>
                <w:szCs w:val="22"/>
              </w:rPr>
              <w:t>2,435</w:t>
            </w:r>
          </w:p>
        </w:tc>
        <w:tc>
          <w:tcPr>
            <w:tcW w:w="1791" w:type="dxa"/>
            <w:vAlign w:val="center"/>
          </w:tcPr>
          <w:p w14:paraId="51B8CB03" w14:textId="77777777" w:rsidR="0086106B" w:rsidRPr="006C1509" w:rsidRDefault="00277851" w:rsidP="00FC6630">
            <w:pPr>
              <w:pStyle w:val="BodyText21"/>
              <w:spacing w:line="240" w:lineRule="auto"/>
              <w:ind w:firstLine="0"/>
              <w:jc w:val="center"/>
              <w:rPr>
                <w:sz w:val="22"/>
                <w:szCs w:val="22"/>
              </w:rPr>
            </w:pPr>
            <w:r w:rsidRPr="006C1509">
              <w:rPr>
                <w:sz w:val="22"/>
                <w:szCs w:val="22"/>
              </w:rPr>
              <w:t>2,472</w:t>
            </w:r>
          </w:p>
        </w:tc>
        <w:tc>
          <w:tcPr>
            <w:tcW w:w="1818" w:type="dxa"/>
            <w:vAlign w:val="center"/>
          </w:tcPr>
          <w:p w14:paraId="39511E70" w14:textId="77777777" w:rsidR="0086106B" w:rsidRPr="006C1509" w:rsidRDefault="00277851" w:rsidP="00FC6630">
            <w:pPr>
              <w:pStyle w:val="BodyText21"/>
              <w:spacing w:line="240" w:lineRule="auto"/>
              <w:ind w:firstLine="0"/>
              <w:jc w:val="center"/>
              <w:rPr>
                <w:sz w:val="22"/>
                <w:szCs w:val="22"/>
              </w:rPr>
            </w:pPr>
            <w:r w:rsidRPr="006C1509">
              <w:rPr>
                <w:sz w:val="22"/>
                <w:szCs w:val="22"/>
              </w:rPr>
              <w:t>2,506</w:t>
            </w:r>
          </w:p>
        </w:tc>
        <w:tc>
          <w:tcPr>
            <w:tcW w:w="1719" w:type="dxa"/>
            <w:vAlign w:val="center"/>
          </w:tcPr>
          <w:p w14:paraId="78097B30" w14:textId="77777777" w:rsidR="0086106B" w:rsidRPr="006C1509" w:rsidRDefault="00277851" w:rsidP="00FC6630">
            <w:pPr>
              <w:pStyle w:val="BodyText21"/>
              <w:spacing w:line="240" w:lineRule="auto"/>
              <w:ind w:firstLine="0"/>
              <w:jc w:val="center"/>
              <w:rPr>
                <w:sz w:val="22"/>
                <w:szCs w:val="22"/>
              </w:rPr>
            </w:pPr>
            <w:r w:rsidRPr="006C1509">
              <w:rPr>
                <w:sz w:val="22"/>
                <w:szCs w:val="22"/>
              </w:rPr>
              <w:t>2,540</w:t>
            </w:r>
          </w:p>
        </w:tc>
      </w:tr>
      <w:tr w:rsidR="0086106B" w:rsidRPr="006C1509" w14:paraId="5C0C6D92" w14:textId="77777777" w:rsidTr="00FC6630">
        <w:trPr>
          <w:trHeight w:val="288"/>
        </w:trPr>
        <w:tc>
          <w:tcPr>
            <w:tcW w:w="1810" w:type="dxa"/>
            <w:vAlign w:val="center"/>
          </w:tcPr>
          <w:p w14:paraId="71DFC954" w14:textId="77777777" w:rsidR="0086106B" w:rsidRPr="006C1509" w:rsidRDefault="00277851" w:rsidP="00FC6630">
            <w:pPr>
              <w:pStyle w:val="BodyText21"/>
              <w:spacing w:line="240" w:lineRule="auto"/>
              <w:ind w:firstLine="0"/>
              <w:jc w:val="center"/>
              <w:rPr>
                <w:sz w:val="22"/>
                <w:szCs w:val="22"/>
              </w:rPr>
            </w:pPr>
            <w:r w:rsidRPr="006C1509">
              <w:rPr>
                <w:sz w:val="22"/>
                <w:szCs w:val="22"/>
              </w:rPr>
              <w:t>10</w:t>
            </w:r>
          </w:p>
        </w:tc>
        <w:tc>
          <w:tcPr>
            <w:tcW w:w="1665" w:type="dxa"/>
            <w:vAlign w:val="center"/>
          </w:tcPr>
          <w:p w14:paraId="313B9A25" w14:textId="77777777" w:rsidR="0086106B" w:rsidRPr="006C1509" w:rsidRDefault="00277851" w:rsidP="00FC6630">
            <w:pPr>
              <w:pStyle w:val="BodyText21"/>
              <w:spacing w:line="240" w:lineRule="auto"/>
              <w:ind w:firstLine="0"/>
              <w:jc w:val="center"/>
              <w:rPr>
                <w:sz w:val="22"/>
                <w:szCs w:val="22"/>
              </w:rPr>
            </w:pPr>
            <w:r w:rsidRPr="006C1509">
              <w:rPr>
                <w:sz w:val="22"/>
                <w:szCs w:val="22"/>
              </w:rPr>
              <w:t>2,611</w:t>
            </w:r>
          </w:p>
        </w:tc>
        <w:tc>
          <w:tcPr>
            <w:tcW w:w="1791" w:type="dxa"/>
            <w:vAlign w:val="center"/>
          </w:tcPr>
          <w:p w14:paraId="56955661" w14:textId="77777777" w:rsidR="0086106B" w:rsidRPr="006C1509" w:rsidRDefault="00277851" w:rsidP="00FC6630">
            <w:pPr>
              <w:pStyle w:val="BodyText21"/>
              <w:spacing w:line="240" w:lineRule="auto"/>
              <w:ind w:firstLine="0"/>
              <w:jc w:val="center"/>
              <w:rPr>
                <w:sz w:val="22"/>
                <w:szCs w:val="22"/>
              </w:rPr>
            </w:pPr>
            <w:r w:rsidRPr="006C1509">
              <w:rPr>
                <w:sz w:val="22"/>
                <w:szCs w:val="22"/>
              </w:rPr>
              <w:t>2,657</w:t>
            </w:r>
          </w:p>
        </w:tc>
        <w:tc>
          <w:tcPr>
            <w:tcW w:w="1818" w:type="dxa"/>
            <w:vAlign w:val="center"/>
          </w:tcPr>
          <w:p w14:paraId="3A1FB861" w14:textId="77777777" w:rsidR="0086106B" w:rsidRPr="006C1509" w:rsidRDefault="00277851" w:rsidP="00FC6630">
            <w:pPr>
              <w:pStyle w:val="BodyText21"/>
              <w:spacing w:line="240" w:lineRule="auto"/>
              <w:ind w:firstLine="0"/>
              <w:jc w:val="center"/>
              <w:rPr>
                <w:sz w:val="22"/>
                <w:szCs w:val="22"/>
              </w:rPr>
            </w:pPr>
            <w:r w:rsidRPr="006C1509">
              <w:rPr>
                <w:sz w:val="22"/>
                <w:szCs w:val="22"/>
              </w:rPr>
              <w:t>2,705</w:t>
            </w:r>
          </w:p>
        </w:tc>
        <w:tc>
          <w:tcPr>
            <w:tcW w:w="1719" w:type="dxa"/>
            <w:vAlign w:val="center"/>
          </w:tcPr>
          <w:p w14:paraId="6DF145B7" w14:textId="77777777" w:rsidR="0086106B" w:rsidRPr="006C1509" w:rsidRDefault="00277851" w:rsidP="00FC6630">
            <w:pPr>
              <w:pStyle w:val="BodyText21"/>
              <w:spacing w:line="240" w:lineRule="auto"/>
              <w:ind w:firstLine="0"/>
              <w:jc w:val="center"/>
              <w:rPr>
                <w:sz w:val="22"/>
                <w:szCs w:val="22"/>
              </w:rPr>
            </w:pPr>
            <w:r w:rsidRPr="006C1509">
              <w:rPr>
                <w:sz w:val="22"/>
                <w:szCs w:val="22"/>
              </w:rPr>
              <w:t>2,755</w:t>
            </w:r>
          </w:p>
        </w:tc>
      </w:tr>
      <w:tr w:rsidR="0086106B" w:rsidRPr="006C1509" w14:paraId="30A71D21" w14:textId="77777777" w:rsidTr="00FC6630">
        <w:trPr>
          <w:trHeight w:val="288"/>
        </w:trPr>
        <w:tc>
          <w:tcPr>
            <w:tcW w:w="1810" w:type="dxa"/>
            <w:vAlign w:val="center"/>
          </w:tcPr>
          <w:p w14:paraId="63D4700D" w14:textId="77777777" w:rsidR="0086106B" w:rsidRPr="006C1509" w:rsidRDefault="00277851" w:rsidP="00FC6630">
            <w:pPr>
              <w:pStyle w:val="BodyText21"/>
              <w:spacing w:line="240" w:lineRule="auto"/>
              <w:ind w:firstLine="0"/>
              <w:jc w:val="center"/>
              <w:rPr>
                <w:sz w:val="22"/>
                <w:szCs w:val="22"/>
              </w:rPr>
            </w:pPr>
            <w:r w:rsidRPr="006C1509">
              <w:rPr>
                <w:sz w:val="22"/>
                <w:szCs w:val="22"/>
              </w:rPr>
              <w:t>11</w:t>
            </w:r>
          </w:p>
        </w:tc>
        <w:tc>
          <w:tcPr>
            <w:tcW w:w="1665" w:type="dxa"/>
            <w:vAlign w:val="center"/>
          </w:tcPr>
          <w:p w14:paraId="67DB7FC8" w14:textId="77777777" w:rsidR="0086106B" w:rsidRPr="006C1509" w:rsidRDefault="00277851" w:rsidP="00FC6630">
            <w:pPr>
              <w:pStyle w:val="BodyText21"/>
              <w:spacing w:line="240" w:lineRule="auto"/>
              <w:ind w:firstLine="0"/>
              <w:jc w:val="center"/>
              <w:rPr>
                <w:sz w:val="22"/>
                <w:szCs w:val="22"/>
              </w:rPr>
            </w:pPr>
            <w:r w:rsidRPr="006C1509">
              <w:rPr>
                <w:sz w:val="22"/>
                <w:szCs w:val="22"/>
              </w:rPr>
              <w:t>2,806</w:t>
            </w:r>
          </w:p>
        </w:tc>
        <w:tc>
          <w:tcPr>
            <w:tcW w:w="1791" w:type="dxa"/>
            <w:vAlign w:val="center"/>
          </w:tcPr>
          <w:p w14:paraId="6AC20C6C" w14:textId="77777777" w:rsidR="0086106B" w:rsidRPr="006C1509" w:rsidRDefault="00277851" w:rsidP="00FC6630">
            <w:pPr>
              <w:pStyle w:val="BodyText21"/>
              <w:spacing w:line="240" w:lineRule="auto"/>
              <w:ind w:firstLine="0"/>
              <w:jc w:val="center"/>
              <w:rPr>
                <w:sz w:val="22"/>
                <w:szCs w:val="22"/>
              </w:rPr>
            </w:pPr>
            <w:r w:rsidRPr="006C1509">
              <w:rPr>
                <w:sz w:val="22"/>
                <w:szCs w:val="22"/>
              </w:rPr>
              <w:t>2,865</w:t>
            </w:r>
          </w:p>
        </w:tc>
        <w:tc>
          <w:tcPr>
            <w:tcW w:w="1818" w:type="dxa"/>
            <w:vAlign w:val="center"/>
          </w:tcPr>
          <w:p w14:paraId="3163733C" w14:textId="77777777" w:rsidR="0086106B" w:rsidRPr="006C1509" w:rsidRDefault="00277851" w:rsidP="00FC6630">
            <w:pPr>
              <w:pStyle w:val="BodyText21"/>
              <w:spacing w:line="240" w:lineRule="auto"/>
              <w:ind w:firstLine="0"/>
              <w:jc w:val="center"/>
              <w:rPr>
                <w:sz w:val="22"/>
                <w:szCs w:val="22"/>
              </w:rPr>
            </w:pPr>
            <w:r w:rsidRPr="006C1509">
              <w:rPr>
                <w:sz w:val="22"/>
                <w:szCs w:val="22"/>
              </w:rPr>
              <w:t>2,926</w:t>
            </w:r>
          </w:p>
        </w:tc>
        <w:tc>
          <w:tcPr>
            <w:tcW w:w="1719" w:type="dxa"/>
            <w:vAlign w:val="center"/>
          </w:tcPr>
          <w:p w14:paraId="4F48A322" w14:textId="77777777" w:rsidR="0086106B" w:rsidRPr="006C1509" w:rsidRDefault="00277851" w:rsidP="00FC6630">
            <w:pPr>
              <w:pStyle w:val="BodyText21"/>
              <w:spacing w:line="240" w:lineRule="auto"/>
              <w:ind w:firstLine="0"/>
              <w:jc w:val="center"/>
              <w:rPr>
                <w:sz w:val="22"/>
                <w:szCs w:val="22"/>
              </w:rPr>
            </w:pPr>
            <w:r w:rsidRPr="006C1509">
              <w:rPr>
                <w:sz w:val="22"/>
                <w:szCs w:val="22"/>
              </w:rPr>
              <w:t>2,989</w:t>
            </w:r>
          </w:p>
        </w:tc>
      </w:tr>
      <w:tr w:rsidR="0086106B" w:rsidRPr="006C1509" w14:paraId="4806052A" w14:textId="77777777" w:rsidTr="00FC6630">
        <w:trPr>
          <w:trHeight w:val="288"/>
        </w:trPr>
        <w:tc>
          <w:tcPr>
            <w:tcW w:w="1810" w:type="dxa"/>
            <w:tcBorders>
              <w:bottom w:val="single" w:sz="12" w:space="0" w:color="auto"/>
            </w:tcBorders>
            <w:vAlign w:val="center"/>
          </w:tcPr>
          <w:p w14:paraId="1615434C" w14:textId="77777777" w:rsidR="0086106B" w:rsidRPr="006C1509" w:rsidRDefault="00277851" w:rsidP="00FC6630">
            <w:pPr>
              <w:pStyle w:val="BodyText21"/>
              <w:spacing w:line="240" w:lineRule="auto"/>
              <w:ind w:firstLine="0"/>
              <w:jc w:val="center"/>
              <w:rPr>
                <w:sz w:val="22"/>
                <w:szCs w:val="22"/>
              </w:rPr>
            </w:pPr>
            <w:r w:rsidRPr="006C1509">
              <w:rPr>
                <w:sz w:val="22"/>
                <w:szCs w:val="22"/>
              </w:rPr>
              <w:t>12</w:t>
            </w:r>
          </w:p>
        </w:tc>
        <w:tc>
          <w:tcPr>
            <w:tcW w:w="1665" w:type="dxa"/>
            <w:tcBorders>
              <w:bottom w:val="single" w:sz="12" w:space="0" w:color="auto"/>
            </w:tcBorders>
            <w:vAlign w:val="center"/>
          </w:tcPr>
          <w:p w14:paraId="48C378F3" w14:textId="77777777" w:rsidR="0086106B" w:rsidRPr="006C1509" w:rsidRDefault="00277851" w:rsidP="00FC6630">
            <w:pPr>
              <w:pStyle w:val="BodyText21"/>
              <w:spacing w:line="240" w:lineRule="auto"/>
              <w:ind w:firstLine="0"/>
              <w:jc w:val="center"/>
              <w:rPr>
                <w:sz w:val="22"/>
                <w:szCs w:val="22"/>
              </w:rPr>
            </w:pPr>
            <w:r w:rsidRPr="006C1509">
              <w:rPr>
                <w:sz w:val="22"/>
                <w:szCs w:val="22"/>
              </w:rPr>
              <w:t>3,015</w:t>
            </w:r>
          </w:p>
        </w:tc>
        <w:tc>
          <w:tcPr>
            <w:tcW w:w="1791" w:type="dxa"/>
            <w:tcBorders>
              <w:bottom w:val="single" w:sz="12" w:space="0" w:color="auto"/>
            </w:tcBorders>
            <w:vAlign w:val="center"/>
          </w:tcPr>
          <w:p w14:paraId="0E03E0EA" w14:textId="77777777" w:rsidR="0086106B" w:rsidRPr="006C1509" w:rsidRDefault="00277851" w:rsidP="00FC6630">
            <w:pPr>
              <w:pStyle w:val="BodyText21"/>
              <w:spacing w:line="240" w:lineRule="auto"/>
              <w:ind w:firstLine="0"/>
              <w:jc w:val="center"/>
              <w:rPr>
                <w:sz w:val="22"/>
                <w:szCs w:val="22"/>
              </w:rPr>
            </w:pPr>
            <w:r w:rsidRPr="006C1509">
              <w:rPr>
                <w:sz w:val="22"/>
                <w:szCs w:val="22"/>
              </w:rPr>
              <w:t>3,091</w:t>
            </w:r>
          </w:p>
        </w:tc>
        <w:tc>
          <w:tcPr>
            <w:tcW w:w="1818" w:type="dxa"/>
            <w:tcBorders>
              <w:bottom w:val="single" w:sz="12" w:space="0" w:color="auto"/>
            </w:tcBorders>
            <w:vAlign w:val="center"/>
          </w:tcPr>
          <w:p w14:paraId="45D8344B" w14:textId="77777777" w:rsidR="0086106B" w:rsidRPr="006C1509" w:rsidRDefault="00277851" w:rsidP="00FC6630">
            <w:pPr>
              <w:pStyle w:val="BodyText21"/>
              <w:spacing w:line="240" w:lineRule="auto"/>
              <w:ind w:firstLine="0"/>
              <w:jc w:val="center"/>
              <w:rPr>
                <w:sz w:val="22"/>
                <w:szCs w:val="22"/>
              </w:rPr>
            </w:pPr>
            <w:r w:rsidRPr="006C1509">
              <w:rPr>
                <w:sz w:val="22"/>
                <w:szCs w:val="22"/>
              </w:rPr>
              <w:t>3,168</w:t>
            </w:r>
          </w:p>
        </w:tc>
        <w:tc>
          <w:tcPr>
            <w:tcW w:w="1719" w:type="dxa"/>
            <w:tcBorders>
              <w:bottom w:val="single" w:sz="12" w:space="0" w:color="auto"/>
            </w:tcBorders>
            <w:vAlign w:val="center"/>
          </w:tcPr>
          <w:p w14:paraId="125AFF6F" w14:textId="77777777" w:rsidR="0086106B" w:rsidRPr="006C1509" w:rsidRDefault="00277851" w:rsidP="00FC6630">
            <w:pPr>
              <w:pStyle w:val="BodyText21"/>
              <w:spacing w:line="240" w:lineRule="auto"/>
              <w:ind w:firstLine="0"/>
              <w:jc w:val="center"/>
              <w:rPr>
                <w:sz w:val="22"/>
                <w:szCs w:val="22"/>
              </w:rPr>
            </w:pPr>
            <w:r w:rsidRPr="006C1509">
              <w:rPr>
                <w:sz w:val="22"/>
                <w:szCs w:val="22"/>
              </w:rPr>
              <w:t>3,247</w:t>
            </w:r>
          </w:p>
        </w:tc>
      </w:tr>
    </w:tbl>
    <w:p w14:paraId="2A00ECCF" w14:textId="77777777" w:rsidR="0086106B" w:rsidRPr="006C1509" w:rsidRDefault="0086106B" w:rsidP="00BD20CD">
      <w:pPr>
        <w:pStyle w:val="Bodytext150"/>
        <w:spacing w:before="120" w:line="240" w:lineRule="auto"/>
        <w:ind w:firstLine="0"/>
        <w:rPr>
          <w:rStyle w:val="Bodytext1511pt"/>
          <w:iCs/>
        </w:rPr>
      </w:pPr>
    </w:p>
    <w:p w14:paraId="00897ECB" w14:textId="77777777" w:rsidR="00005A63" w:rsidRPr="006C1509" w:rsidRDefault="00005A63" w:rsidP="00BD20CD">
      <w:pPr>
        <w:pStyle w:val="BodyText21"/>
        <w:spacing w:before="120" w:line="240" w:lineRule="auto"/>
        <w:ind w:firstLine="0"/>
        <w:rPr>
          <w:rStyle w:val="Bodytext11pt0"/>
        </w:rPr>
        <w:sectPr w:rsidR="00005A63" w:rsidRPr="006C1509" w:rsidSect="004A67C2">
          <w:headerReference w:type="even" r:id="rId129"/>
          <w:pgSz w:w="12240" w:h="15840" w:code="1"/>
          <w:pgMar w:top="1440" w:right="1440" w:bottom="1440" w:left="1440" w:header="630" w:footer="570" w:gutter="0"/>
          <w:cols w:space="720"/>
          <w:noEndnote/>
          <w:docGrid w:linePitch="360"/>
        </w:sectPr>
      </w:pPr>
    </w:p>
    <w:p w14:paraId="35D1F110" w14:textId="012713DC" w:rsidR="0086106B" w:rsidRPr="0081471F" w:rsidRDefault="00277851" w:rsidP="0095658E">
      <w:pPr>
        <w:spacing w:before="120" w:after="60"/>
        <w:rPr>
          <w:rFonts w:ascii="Times New Roman" w:hAnsi="Times New Roman" w:cs="Times New Roman"/>
          <w:b/>
          <w:sz w:val="32"/>
          <w:szCs w:val="32"/>
        </w:rPr>
      </w:pPr>
      <w:bookmarkStart w:id="112" w:name="bookmark122"/>
      <w:r w:rsidRPr="0081471F">
        <w:rPr>
          <w:rFonts w:ascii="Times New Roman" w:hAnsi="Times New Roman" w:cs="Times New Roman"/>
          <w:b/>
          <w:sz w:val="32"/>
          <w:szCs w:val="32"/>
        </w:rPr>
        <w:lastRenderedPageBreak/>
        <w:t>Schedule 4—Capital grants for non-government schools</w:t>
      </w:r>
      <w:bookmarkEnd w:id="112"/>
    </w:p>
    <w:tbl>
      <w:tblPr>
        <w:tblOverlap w:val="never"/>
        <w:tblW w:w="0" w:type="auto"/>
        <w:tblLayout w:type="fixed"/>
        <w:tblCellMar>
          <w:left w:w="10" w:type="dxa"/>
          <w:right w:w="10" w:type="dxa"/>
        </w:tblCellMar>
        <w:tblLook w:val="0000" w:firstRow="0" w:lastRow="0" w:firstColumn="0" w:lastColumn="0" w:noHBand="0" w:noVBand="0"/>
      </w:tblPr>
      <w:tblGrid>
        <w:gridCol w:w="2710"/>
        <w:gridCol w:w="2520"/>
      </w:tblGrid>
      <w:tr w:rsidR="0086106B" w:rsidRPr="006C1509" w14:paraId="032789F8" w14:textId="77777777" w:rsidTr="00FE51F6">
        <w:trPr>
          <w:trHeight w:val="288"/>
        </w:trPr>
        <w:tc>
          <w:tcPr>
            <w:tcW w:w="2710" w:type="dxa"/>
            <w:tcBorders>
              <w:top w:val="single" w:sz="12" w:space="0" w:color="auto"/>
            </w:tcBorders>
          </w:tcPr>
          <w:p w14:paraId="5219B8F2" w14:textId="77777777" w:rsidR="0086106B" w:rsidRPr="006C1509" w:rsidRDefault="00277851" w:rsidP="00160A70">
            <w:pPr>
              <w:pStyle w:val="BodyText21"/>
              <w:spacing w:line="240" w:lineRule="auto"/>
              <w:ind w:left="144" w:firstLine="0"/>
              <w:rPr>
                <w:sz w:val="22"/>
                <w:szCs w:val="22"/>
              </w:rPr>
            </w:pPr>
            <w:r w:rsidRPr="006C1509">
              <w:rPr>
                <w:sz w:val="22"/>
                <w:szCs w:val="22"/>
              </w:rPr>
              <w:t>Column 1</w:t>
            </w:r>
          </w:p>
        </w:tc>
        <w:tc>
          <w:tcPr>
            <w:tcW w:w="2520" w:type="dxa"/>
            <w:tcBorders>
              <w:top w:val="single" w:sz="12" w:space="0" w:color="auto"/>
            </w:tcBorders>
          </w:tcPr>
          <w:p w14:paraId="3FD901D1" w14:textId="77777777" w:rsidR="0086106B" w:rsidRPr="006C1509" w:rsidRDefault="00277851" w:rsidP="00F407BD">
            <w:pPr>
              <w:pStyle w:val="BodyText21"/>
              <w:spacing w:line="240" w:lineRule="auto"/>
              <w:ind w:firstLine="0"/>
              <w:jc w:val="center"/>
              <w:rPr>
                <w:sz w:val="22"/>
                <w:szCs w:val="22"/>
              </w:rPr>
            </w:pPr>
            <w:r w:rsidRPr="006C1509">
              <w:rPr>
                <w:sz w:val="22"/>
                <w:szCs w:val="22"/>
              </w:rPr>
              <w:t>Column 2</w:t>
            </w:r>
          </w:p>
        </w:tc>
      </w:tr>
      <w:tr w:rsidR="0086106B" w:rsidRPr="006C1509" w14:paraId="671D21AC" w14:textId="77777777" w:rsidTr="00F407BD">
        <w:trPr>
          <w:trHeight w:val="288"/>
        </w:trPr>
        <w:tc>
          <w:tcPr>
            <w:tcW w:w="2710" w:type="dxa"/>
          </w:tcPr>
          <w:p w14:paraId="1EE496CF" w14:textId="77777777" w:rsidR="0086106B" w:rsidRPr="006C1509" w:rsidRDefault="0086106B" w:rsidP="00160A70">
            <w:pPr>
              <w:ind w:left="144"/>
              <w:rPr>
                <w:rFonts w:ascii="Times New Roman" w:hAnsi="Times New Roman" w:cs="Times New Roman"/>
                <w:sz w:val="22"/>
                <w:szCs w:val="22"/>
              </w:rPr>
            </w:pPr>
          </w:p>
        </w:tc>
        <w:tc>
          <w:tcPr>
            <w:tcW w:w="2520" w:type="dxa"/>
          </w:tcPr>
          <w:p w14:paraId="427A4105" w14:textId="77777777" w:rsidR="0086106B" w:rsidRPr="006C1509" w:rsidRDefault="00277851" w:rsidP="00F407BD">
            <w:pPr>
              <w:pStyle w:val="BodyText21"/>
              <w:spacing w:line="240" w:lineRule="auto"/>
              <w:ind w:firstLine="0"/>
              <w:jc w:val="center"/>
              <w:rPr>
                <w:sz w:val="22"/>
                <w:szCs w:val="22"/>
              </w:rPr>
            </w:pPr>
            <w:r w:rsidRPr="006C1509">
              <w:rPr>
                <w:sz w:val="22"/>
                <w:szCs w:val="22"/>
              </w:rPr>
              <w:t>Grants</w:t>
            </w:r>
          </w:p>
        </w:tc>
      </w:tr>
      <w:tr w:rsidR="0086106B" w:rsidRPr="006C1509" w14:paraId="7D72D41A" w14:textId="77777777" w:rsidTr="00FE51F6">
        <w:trPr>
          <w:trHeight w:val="288"/>
        </w:trPr>
        <w:tc>
          <w:tcPr>
            <w:tcW w:w="2710" w:type="dxa"/>
            <w:tcBorders>
              <w:bottom w:val="single" w:sz="12" w:space="0" w:color="auto"/>
            </w:tcBorders>
          </w:tcPr>
          <w:p w14:paraId="63A1C0EA" w14:textId="77777777" w:rsidR="0086106B" w:rsidRPr="006C1509" w:rsidRDefault="00277851" w:rsidP="00160A70">
            <w:pPr>
              <w:pStyle w:val="BodyText21"/>
              <w:spacing w:line="240" w:lineRule="auto"/>
              <w:ind w:left="144" w:firstLine="0"/>
              <w:rPr>
                <w:sz w:val="22"/>
                <w:szCs w:val="22"/>
              </w:rPr>
            </w:pPr>
            <w:r w:rsidRPr="006C1509">
              <w:rPr>
                <w:sz w:val="22"/>
                <w:szCs w:val="22"/>
              </w:rPr>
              <w:t>Program year</w:t>
            </w:r>
          </w:p>
        </w:tc>
        <w:tc>
          <w:tcPr>
            <w:tcW w:w="2520" w:type="dxa"/>
            <w:tcBorders>
              <w:bottom w:val="single" w:sz="12" w:space="0" w:color="auto"/>
            </w:tcBorders>
          </w:tcPr>
          <w:p w14:paraId="4F72AD65" w14:textId="77777777" w:rsidR="0086106B" w:rsidRPr="006C1509" w:rsidRDefault="00277851" w:rsidP="00F407BD">
            <w:pPr>
              <w:pStyle w:val="BodyText21"/>
              <w:spacing w:line="240" w:lineRule="auto"/>
              <w:ind w:firstLine="0"/>
              <w:jc w:val="center"/>
              <w:rPr>
                <w:sz w:val="22"/>
                <w:szCs w:val="22"/>
              </w:rPr>
            </w:pPr>
            <w:r w:rsidRPr="006C1509">
              <w:rPr>
                <w:sz w:val="22"/>
                <w:szCs w:val="22"/>
              </w:rPr>
              <w:t>$</w:t>
            </w:r>
          </w:p>
        </w:tc>
      </w:tr>
      <w:tr w:rsidR="0086106B" w:rsidRPr="006C1509" w14:paraId="20AE9347" w14:textId="77777777" w:rsidTr="00FE51F6">
        <w:trPr>
          <w:trHeight w:val="288"/>
        </w:trPr>
        <w:tc>
          <w:tcPr>
            <w:tcW w:w="2710" w:type="dxa"/>
            <w:tcBorders>
              <w:top w:val="single" w:sz="12" w:space="0" w:color="auto"/>
            </w:tcBorders>
          </w:tcPr>
          <w:p w14:paraId="393FF689" w14:textId="77777777" w:rsidR="0086106B" w:rsidRPr="006C1509" w:rsidRDefault="00277851" w:rsidP="006B3083">
            <w:pPr>
              <w:pStyle w:val="BodyText21"/>
              <w:spacing w:line="240" w:lineRule="auto"/>
              <w:ind w:left="144" w:firstLine="0"/>
              <w:rPr>
                <w:sz w:val="22"/>
                <w:szCs w:val="22"/>
              </w:rPr>
            </w:pPr>
            <w:r w:rsidRPr="006C1509">
              <w:rPr>
                <w:rStyle w:val="Bodytext105pt2"/>
                <w:i w:val="0"/>
                <w:sz w:val="22"/>
                <w:szCs w:val="22"/>
              </w:rPr>
              <w:t>1997</w:t>
            </w:r>
          </w:p>
        </w:tc>
        <w:tc>
          <w:tcPr>
            <w:tcW w:w="2520" w:type="dxa"/>
            <w:tcBorders>
              <w:top w:val="single" w:sz="12" w:space="0" w:color="auto"/>
            </w:tcBorders>
          </w:tcPr>
          <w:p w14:paraId="65E1C0CE" w14:textId="77777777" w:rsidR="0086106B" w:rsidRPr="006C1509" w:rsidRDefault="00277851" w:rsidP="00F407BD">
            <w:pPr>
              <w:pStyle w:val="BodyText21"/>
              <w:spacing w:line="240" w:lineRule="auto"/>
              <w:ind w:firstLine="0"/>
              <w:jc w:val="center"/>
              <w:rPr>
                <w:sz w:val="22"/>
                <w:szCs w:val="22"/>
              </w:rPr>
            </w:pPr>
            <w:r w:rsidRPr="006C1509">
              <w:rPr>
                <w:sz w:val="22"/>
                <w:szCs w:val="22"/>
              </w:rPr>
              <w:t>83,006,000</w:t>
            </w:r>
          </w:p>
        </w:tc>
      </w:tr>
      <w:tr w:rsidR="0086106B" w:rsidRPr="006C1509" w14:paraId="6D46F6F5" w14:textId="77777777" w:rsidTr="00F407BD">
        <w:trPr>
          <w:trHeight w:val="288"/>
        </w:trPr>
        <w:tc>
          <w:tcPr>
            <w:tcW w:w="2710" w:type="dxa"/>
          </w:tcPr>
          <w:p w14:paraId="6454C89B" w14:textId="77777777" w:rsidR="0086106B" w:rsidRPr="006C1509" w:rsidRDefault="00277851" w:rsidP="006B3083">
            <w:pPr>
              <w:pStyle w:val="BodyText21"/>
              <w:spacing w:line="240" w:lineRule="auto"/>
              <w:ind w:left="144" w:firstLine="0"/>
              <w:rPr>
                <w:sz w:val="22"/>
                <w:szCs w:val="22"/>
              </w:rPr>
            </w:pPr>
            <w:r w:rsidRPr="006C1509">
              <w:rPr>
                <w:sz w:val="22"/>
                <w:szCs w:val="22"/>
              </w:rPr>
              <w:t>1998</w:t>
            </w:r>
          </w:p>
        </w:tc>
        <w:tc>
          <w:tcPr>
            <w:tcW w:w="2520" w:type="dxa"/>
          </w:tcPr>
          <w:p w14:paraId="23A0DCE5" w14:textId="77777777" w:rsidR="0086106B" w:rsidRPr="006C1509" w:rsidRDefault="00277851" w:rsidP="00F407BD">
            <w:pPr>
              <w:pStyle w:val="BodyText21"/>
              <w:spacing w:line="240" w:lineRule="auto"/>
              <w:ind w:firstLine="0"/>
              <w:jc w:val="center"/>
              <w:rPr>
                <w:sz w:val="22"/>
                <w:szCs w:val="22"/>
              </w:rPr>
            </w:pPr>
            <w:r w:rsidRPr="006C1509">
              <w:rPr>
                <w:sz w:val="22"/>
                <w:szCs w:val="22"/>
              </w:rPr>
              <w:t>83,021,000</w:t>
            </w:r>
          </w:p>
        </w:tc>
      </w:tr>
      <w:tr w:rsidR="0086106B" w:rsidRPr="006C1509" w14:paraId="5A9697B6" w14:textId="77777777" w:rsidTr="00F407BD">
        <w:trPr>
          <w:trHeight w:val="288"/>
        </w:trPr>
        <w:tc>
          <w:tcPr>
            <w:tcW w:w="2710" w:type="dxa"/>
          </w:tcPr>
          <w:p w14:paraId="567D16EE" w14:textId="77777777" w:rsidR="0086106B" w:rsidRPr="006C1509" w:rsidRDefault="00277851" w:rsidP="006B3083">
            <w:pPr>
              <w:pStyle w:val="BodyText21"/>
              <w:spacing w:line="240" w:lineRule="auto"/>
              <w:ind w:left="144" w:firstLine="0"/>
              <w:rPr>
                <w:sz w:val="22"/>
                <w:szCs w:val="22"/>
              </w:rPr>
            </w:pPr>
            <w:r w:rsidRPr="006C1509">
              <w:rPr>
                <w:sz w:val="22"/>
                <w:szCs w:val="22"/>
              </w:rPr>
              <w:t>1999</w:t>
            </w:r>
          </w:p>
        </w:tc>
        <w:tc>
          <w:tcPr>
            <w:tcW w:w="2520" w:type="dxa"/>
          </w:tcPr>
          <w:p w14:paraId="17E5811B" w14:textId="77777777" w:rsidR="0086106B" w:rsidRPr="006C1509" w:rsidRDefault="00277851" w:rsidP="00F407BD">
            <w:pPr>
              <w:pStyle w:val="BodyText21"/>
              <w:spacing w:line="240" w:lineRule="auto"/>
              <w:ind w:firstLine="0"/>
              <w:jc w:val="center"/>
              <w:rPr>
                <w:sz w:val="22"/>
                <w:szCs w:val="22"/>
              </w:rPr>
            </w:pPr>
            <w:r w:rsidRPr="006C1509">
              <w:rPr>
                <w:sz w:val="22"/>
                <w:szCs w:val="22"/>
              </w:rPr>
              <w:t>83,005,000</w:t>
            </w:r>
          </w:p>
        </w:tc>
      </w:tr>
      <w:tr w:rsidR="0086106B" w:rsidRPr="006C1509" w14:paraId="383334A8" w14:textId="77777777" w:rsidTr="00F407BD">
        <w:trPr>
          <w:trHeight w:val="288"/>
        </w:trPr>
        <w:tc>
          <w:tcPr>
            <w:tcW w:w="2710" w:type="dxa"/>
          </w:tcPr>
          <w:p w14:paraId="5E471614" w14:textId="77777777" w:rsidR="0086106B" w:rsidRPr="006C1509" w:rsidRDefault="00277851" w:rsidP="006B3083">
            <w:pPr>
              <w:pStyle w:val="BodyText21"/>
              <w:spacing w:line="240" w:lineRule="auto"/>
              <w:ind w:left="144" w:firstLine="0"/>
              <w:rPr>
                <w:sz w:val="22"/>
                <w:szCs w:val="22"/>
              </w:rPr>
            </w:pPr>
            <w:r w:rsidRPr="006C1509">
              <w:rPr>
                <w:sz w:val="22"/>
                <w:szCs w:val="22"/>
              </w:rPr>
              <w:t>2000</w:t>
            </w:r>
          </w:p>
        </w:tc>
        <w:tc>
          <w:tcPr>
            <w:tcW w:w="2520" w:type="dxa"/>
          </w:tcPr>
          <w:p w14:paraId="6826EBDC" w14:textId="77777777" w:rsidR="0086106B" w:rsidRPr="006C1509" w:rsidRDefault="00277851" w:rsidP="00F407BD">
            <w:pPr>
              <w:pStyle w:val="BodyText21"/>
              <w:spacing w:line="240" w:lineRule="auto"/>
              <w:ind w:firstLine="0"/>
              <w:jc w:val="center"/>
              <w:rPr>
                <w:sz w:val="22"/>
                <w:szCs w:val="22"/>
              </w:rPr>
            </w:pPr>
            <w:r w:rsidRPr="006C1509">
              <w:rPr>
                <w:sz w:val="22"/>
                <w:szCs w:val="22"/>
              </w:rPr>
              <w:t>73,070,000</w:t>
            </w:r>
          </w:p>
        </w:tc>
      </w:tr>
      <w:tr w:rsidR="0086106B" w:rsidRPr="006C1509" w14:paraId="6D7ED1F3" w14:textId="77777777" w:rsidTr="00F407BD">
        <w:trPr>
          <w:trHeight w:val="288"/>
        </w:trPr>
        <w:tc>
          <w:tcPr>
            <w:tcW w:w="2710" w:type="dxa"/>
          </w:tcPr>
          <w:p w14:paraId="1F77F3CA" w14:textId="77777777" w:rsidR="0086106B" w:rsidRPr="006C1509" w:rsidRDefault="00277851" w:rsidP="006B3083">
            <w:pPr>
              <w:pStyle w:val="BodyText21"/>
              <w:spacing w:line="240" w:lineRule="auto"/>
              <w:ind w:left="144" w:firstLine="0"/>
              <w:rPr>
                <w:sz w:val="22"/>
                <w:szCs w:val="22"/>
              </w:rPr>
            </w:pPr>
            <w:r w:rsidRPr="006C1509">
              <w:rPr>
                <w:sz w:val="22"/>
                <w:szCs w:val="22"/>
              </w:rPr>
              <w:t>2001</w:t>
            </w:r>
          </w:p>
        </w:tc>
        <w:tc>
          <w:tcPr>
            <w:tcW w:w="2520" w:type="dxa"/>
          </w:tcPr>
          <w:p w14:paraId="57D04F4B" w14:textId="77777777" w:rsidR="0086106B" w:rsidRPr="006C1509" w:rsidRDefault="0086106B" w:rsidP="00F407BD">
            <w:pPr>
              <w:jc w:val="center"/>
              <w:rPr>
                <w:rFonts w:ascii="Times New Roman" w:hAnsi="Times New Roman" w:cs="Times New Roman"/>
                <w:sz w:val="22"/>
                <w:szCs w:val="22"/>
              </w:rPr>
            </w:pPr>
          </w:p>
        </w:tc>
      </w:tr>
      <w:tr w:rsidR="0086106B" w:rsidRPr="006C1509" w14:paraId="79FA2330" w14:textId="77777777" w:rsidTr="00F407BD">
        <w:trPr>
          <w:trHeight w:val="288"/>
        </w:trPr>
        <w:tc>
          <w:tcPr>
            <w:tcW w:w="2710" w:type="dxa"/>
          </w:tcPr>
          <w:p w14:paraId="35495216" w14:textId="77777777" w:rsidR="0086106B" w:rsidRPr="006C1509" w:rsidRDefault="00277851" w:rsidP="006B3083">
            <w:pPr>
              <w:pStyle w:val="BodyText21"/>
              <w:spacing w:line="240" w:lineRule="auto"/>
              <w:ind w:left="144" w:firstLine="0"/>
              <w:rPr>
                <w:sz w:val="22"/>
                <w:szCs w:val="22"/>
              </w:rPr>
            </w:pPr>
            <w:r w:rsidRPr="006C1509">
              <w:rPr>
                <w:sz w:val="22"/>
                <w:szCs w:val="22"/>
              </w:rPr>
              <w:t>2002</w:t>
            </w:r>
          </w:p>
        </w:tc>
        <w:tc>
          <w:tcPr>
            <w:tcW w:w="2520" w:type="dxa"/>
          </w:tcPr>
          <w:p w14:paraId="58DEE4BE" w14:textId="77777777" w:rsidR="0086106B" w:rsidRPr="006C1509" w:rsidRDefault="0086106B" w:rsidP="00F407BD">
            <w:pPr>
              <w:jc w:val="center"/>
              <w:rPr>
                <w:rFonts w:ascii="Times New Roman" w:hAnsi="Times New Roman" w:cs="Times New Roman"/>
                <w:sz w:val="22"/>
                <w:szCs w:val="22"/>
              </w:rPr>
            </w:pPr>
          </w:p>
        </w:tc>
      </w:tr>
      <w:tr w:rsidR="0086106B" w:rsidRPr="006C1509" w14:paraId="68FB2BD9" w14:textId="77777777" w:rsidTr="00FE51F6">
        <w:trPr>
          <w:trHeight w:val="288"/>
        </w:trPr>
        <w:tc>
          <w:tcPr>
            <w:tcW w:w="2710" w:type="dxa"/>
            <w:tcBorders>
              <w:bottom w:val="single" w:sz="12" w:space="0" w:color="auto"/>
            </w:tcBorders>
          </w:tcPr>
          <w:p w14:paraId="0C24E44C" w14:textId="77777777" w:rsidR="0086106B" w:rsidRPr="006C1509" w:rsidRDefault="00277851" w:rsidP="006B3083">
            <w:pPr>
              <w:pStyle w:val="BodyText21"/>
              <w:spacing w:line="240" w:lineRule="auto"/>
              <w:ind w:left="144" w:firstLine="0"/>
              <w:rPr>
                <w:sz w:val="22"/>
                <w:szCs w:val="22"/>
              </w:rPr>
            </w:pPr>
            <w:r w:rsidRPr="006C1509">
              <w:rPr>
                <w:sz w:val="22"/>
                <w:szCs w:val="22"/>
              </w:rPr>
              <w:t>2003</w:t>
            </w:r>
          </w:p>
        </w:tc>
        <w:tc>
          <w:tcPr>
            <w:tcW w:w="2520" w:type="dxa"/>
            <w:tcBorders>
              <w:bottom w:val="single" w:sz="12" w:space="0" w:color="auto"/>
            </w:tcBorders>
          </w:tcPr>
          <w:p w14:paraId="7E56F4D3" w14:textId="77777777" w:rsidR="0086106B" w:rsidRPr="006C1509" w:rsidRDefault="0086106B" w:rsidP="00F407BD">
            <w:pPr>
              <w:jc w:val="center"/>
              <w:rPr>
                <w:rFonts w:ascii="Times New Roman" w:hAnsi="Times New Roman" w:cs="Times New Roman"/>
                <w:sz w:val="22"/>
                <w:szCs w:val="22"/>
              </w:rPr>
            </w:pPr>
          </w:p>
        </w:tc>
      </w:tr>
    </w:tbl>
    <w:p w14:paraId="06CE24F0" w14:textId="77777777" w:rsidR="0086106B" w:rsidRPr="006C1509" w:rsidRDefault="00DD47E0" w:rsidP="001B64E8">
      <w:pPr>
        <w:pStyle w:val="Tablecaption30"/>
        <w:spacing w:before="120" w:line="240" w:lineRule="auto"/>
        <w:ind w:left="900" w:hanging="900"/>
        <w:jc w:val="left"/>
        <w:rPr>
          <w:rStyle w:val="Bodytext1511pt"/>
          <w:iCs w:val="0"/>
        </w:rPr>
      </w:pPr>
      <w:r w:rsidRPr="001B64E8">
        <w:rPr>
          <w:sz w:val="20"/>
          <w:szCs w:val="22"/>
        </w:rPr>
        <w:t>Note 1:</w:t>
      </w:r>
      <w:r w:rsidRPr="001B64E8">
        <w:rPr>
          <w:sz w:val="20"/>
          <w:szCs w:val="22"/>
        </w:rPr>
        <w:tab/>
        <w:t xml:space="preserve">Amounts for program years </w:t>
      </w:r>
      <w:r w:rsidR="00277851" w:rsidRPr="001B64E8">
        <w:rPr>
          <w:sz w:val="20"/>
          <w:szCs w:val="22"/>
        </w:rPr>
        <w:t>2001, 2002 and 2003 will be inserted by later amending</w:t>
      </w:r>
      <w:r w:rsidRPr="001B64E8">
        <w:rPr>
          <w:sz w:val="20"/>
          <w:szCs w:val="22"/>
        </w:rPr>
        <w:t xml:space="preserve"> </w:t>
      </w:r>
      <w:r w:rsidR="00277851" w:rsidRPr="001B64E8">
        <w:rPr>
          <w:sz w:val="20"/>
          <w:szCs w:val="22"/>
        </w:rPr>
        <w:t>Acts</w:t>
      </w:r>
    </w:p>
    <w:p w14:paraId="2D6BBD64" w14:textId="77777777" w:rsidR="00005A63" w:rsidRDefault="00005A63" w:rsidP="00BD20CD">
      <w:pPr>
        <w:pStyle w:val="Bodytext160"/>
        <w:spacing w:before="120" w:line="240" w:lineRule="auto"/>
        <w:rPr>
          <w:rStyle w:val="Bodytext1611pt3"/>
        </w:rPr>
      </w:pPr>
    </w:p>
    <w:p w14:paraId="194D73A2" w14:textId="77777777" w:rsidR="00105831" w:rsidRPr="006C1509" w:rsidRDefault="00105831" w:rsidP="00BD20CD">
      <w:pPr>
        <w:pStyle w:val="Bodytext160"/>
        <w:spacing w:before="120" w:line="240" w:lineRule="auto"/>
        <w:rPr>
          <w:rStyle w:val="Bodytext1611pt3"/>
        </w:rPr>
        <w:sectPr w:rsidR="00105831" w:rsidRPr="006C1509" w:rsidSect="004A67C2">
          <w:headerReference w:type="default" r:id="rId130"/>
          <w:pgSz w:w="12240" w:h="15840" w:code="1"/>
          <w:pgMar w:top="1440" w:right="1440" w:bottom="1440" w:left="1440" w:header="540" w:footer="480" w:gutter="0"/>
          <w:cols w:space="720"/>
          <w:noEndnote/>
          <w:docGrid w:linePitch="360"/>
        </w:sectPr>
      </w:pPr>
    </w:p>
    <w:p w14:paraId="4B59BA35" w14:textId="39A21EB8" w:rsidR="0086106B" w:rsidRPr="0081471F" w:rsidRDefault="00277851" w:rsidP="0095658E">
      <w:pPr>
        <w:spacing w:before="120" w:after="60"/>
        <w:rPr>
          <w:rFonts w:ascii="Times New Roman" w:hAnsi="Times New Roman" w:cs="Times New Roman"/>
          <w:b/>
          <w:sz w:val="32"/>
          <w:szCs w:val="32"/>
        </w:rPr>
      </w:pPr>
      <w:bookmarkStart w:id="113" w:name="bookmark123"/>
      <w:r w:rsidRPr="0081471F">
        <w:rPr>
          <w:rFonts w:ascii="Times New Roman" w:hAnsi="Times New Roman" w:cs="Times New Roman"/>
          <w:b/>
          <w:sz w:val="32"/>
          <w:szCs w:val="32"/>
        </w:rPr>
        <w:lastRenderedPageBreak/>
        <w:t>Schedule 5—Grants of short term emergency assistance for non-government schools</w:t>
      </w:r>
      <w:bookmarkEnd w:id="113"/>
    </w:p>
    <w:tbl>
      <w:tblPr>
        <w:tblOverlap w:val="never"/>
        <w:tblW w:w="0" w:type="auto"/>
        <w:tblLayout w:type="fixed"/>
        <w:tblCellMar>
          <w:left w:w="10" w:type="dxa"/>
          <w:right w:w="10" w:type="dxa"/>
        </w:tblCellMar>
        <w:tblLook w:val="0000" w:firstRow="0" w:lastRow="0" w:firstColumn="0" w:lastColumn="0" w:noHBand="0" w:noVBand="0"/>
      </w:tblPr>
      <w:tblGrid>
        <w:gridCol w:w="2512"/>
        <w:gridCol w:w="2187"/>
        <w:gridCol w:w="2178"/>
        <w:gridCol w:w="2061"/>
      </w:tblGrid>
      <w:tr w:rsidR="0086106B" w:rsidRPr="006C1509" w14:paraId="6692CBA8" w14:textId="77777777" w:rsidTr="00F71FA2">
        <w:trPr>
          <w:trHeight w:val="360"/>
        </w:trPr>
        <w:tc>
          <w:tcPr>
            <w:tcW w:w="2512" w:type="dxa"/>
            <w:tcBorders>
              <w:top w:val="single" w:sz="12" w:space="0" w:color="auto"/>
            </w:tcBorders>
            <w:vAlign w:val="center"/>
          </w:tcPr>
          <w:p w14:paraId="4C497179" w14:textId="77777777" w:rsidR="0086106B" w:rsidRPr="006C1509" w:rsidRDefault="00277851" w:rsidP="00F71FA2">
            <w:pPr>
              <w:pStyle w:val="BodyText21"/>
              <w:spacing w:line="240" w:lineRule="auto"/>
              <w:ind w:firstLine="0"/>
              <w:jc w:val="center"/>
              <w:rPr>
                <w:sz w:val="22"/>
                <w:szCs w:val="22"/>
              </w:rPr>
            </w:pPr>
            <w:r w:rsidRPr="006C1509">
              <w:rPr>
                <w:sz w:val="22"/>
                <w:szCs w:val="22"/>
              </w:rPr>
              <w:t>Column 1</w:t>
            </w:r>
          </w:p>
        </w:tc>
        <w:tc>
          <w:tcPr>
            <w:tcW w:w="2187" w:type="dxa"/>
            <w:tcBorders>
              <w:top w:val="single" w:sz="12" w:space="0" w:color="auto"/>
            </w:tcBorders>
            <w:vAlign w:val="center"/>
          </w:tcPr>
          <w:p w14:paraId="38931037" w14:textId="77777777" w:rsidR="0086106B" w:rsidRPr="006C1509" w:rsidRDefault="00277851" w:rsidP="00F71FA2">
            <w:pPr>
              <w:pStyle w:val="BodyText21"/>
              <w:spacing w:line="240" w:lineRule="auto"/>
              <w:ind w:firstLine="0"/>
              <w:jc w:val="center"/>
              <w:rPr>
                <w:sz w:val="22"/>
                <w:szCs w:val="22"/>
              </w:rPr>
            </w:pPr>
            <w:r w:rsidRPr="006C1509">
              <w:rPr>
                <w:sz w:val="22"/>
                <w:szCs w:val="22"/>
              </w:rPr>
              <w:t>Column 2</w:t>
            </w:r>
          </w:p>
        </w:tc>
        <w:tc>
          <w:tcPr>
            <w:tcW w:w="2178" w:type="dxa"/>
            <w:tcBorders>
              <w:top w:val="single" w:sz="12" w:space="0" w:color="auto"/>
            </w:tcBorders>
            <w:vAlign w:val="center"/>
          </w:tcPr>
          <w:p w14:paraId="7CE1DEF9" w14:textId="77777777" w:rsidR="0086106B" w:rsidRPr="006C1509" w:rsidRDefault="00277851" w:rsidP="00F71FA2">
            <w:pPr>
              <w:pStyle w:val="BodyText21"/>
              <w:spacing w:line="240" w:lineRule="auto"/>
              <w:ind w:firstLine="0"/>
              <w:jc w:val="center"/>
              <w:rPr>
                <w:sz w:val="22"/>
                <w:szCs w:val="22"/>
              </w:rPr>
            </w:pPr>
            <w:r w:rsidRPr="006C1509">
              <w:rPr>
                <w:sz w:val="22"/>
                <w:szCs w:val="22"/>
              </w:rPr>
              <w:t>Column 3</w:t>
            </w:r>
          </w:p>
        </w:tc>
        <w:tc>
          <w:tcPr>
            <w:tcW w:w="2061" w:type="dxa"/>
            <w:tcBorders>
              <w:top w:val="single" w:sz="12" w:space="0" w:color="auto"/>
            </w:tcBorders>
            <w:vAlign w:val="center"/>
          </w:tcPr>
          <w:p w14:paraId="0034043A" w14:textId="77777777" w:rsidR="0086106B" w:rsidRPr="006C1509" w:rsidRDefault="00277851" w:rsidP="00F71FA2">
            <w:pPr>
              <w:pStyle w:val="BodyText21"/>
              <w:spacing w:line="240" w:lineRule="auto"/>
              <w:ind w:firstLine="0"/>
              <w:jc w:val="center"/>
              <w:rPr>
                <w:sz w:val="22"/>
                <w:szCs w:val="22"/>
              </w:rPr>
            </w:pPr>
            <w:r w:rsidRPr="006C1509">
              <w:rPr>
                <w:sz w:val="22"/>
                <w:szCs w:val="22"/>
              </w:rPr>
              <w:t>Column 4</w:t>
            </w:r>
          </w:p>
        </w:tc>
      </w:tr>
      <w:tr w:rsidR="0086106B" w:rsidRPr="006C1509" w14:paraId="3A0471A3" w14:textId="77777777" w:rsidTr="00F71FA2">
        <w:trPr>
          <w:trHeight w:val="360"/>
        </w:trPr>
        <w:tc>
          <w:tcPr>
            <w:tcW w:w="2512" w:type="dxa"/>
            <w:vAlign w:val="center"/>
          </w:tcPr>
          <w:p w14:paraId="289BDAC7" w14:textId="77777777" w:rsidR="0086106B" w:rsidRPr="006C1509" w:rsidRDefault="00277851" w:rsidP="00F71FA2">
            <w:pPr>
              <w:pStyle w:val="BodyText21"/>
              <w:spacing w:line="240" w:lineRule="auto"/>
              <w:ind w:firstLine="0"/>
              <w:jc w:val="center"/>
              <w:rPr>
                <w:sz w:val="22"/>
                <w:szCs w:val="22"/>
              </w:rPr>
            </w:pPr>
            <w:r w:rsidRPr="006C1509">
              <w:rPr>
                <w:sz w:val="22"/>
                <w:szCs w:val="22"/>
              </w:rPr>
              <w:t>1997</w:t>
            </w:r>
          </w:p>
        </w:tc>
        <w:tc>
          <w:tcPr>
            <w:tcW w:w="2187" w:type="dxa"/>
            <w:vAlign w:val="center"/>
          </w:tcPr>
          <w:p w14:paraId="7E24D7FC" w14:textId="77777777" w:rsidR="0086106B" w:rsidRPr="006C1509" w:rsidRDefault="00277851" w:rsidP="00F71FA2">
            <w:pPr>
              <w:pStyle w:val="BodyText21"/>
              <w:spacing w:line="240" w:lineRule="auto"/>
              <w:ind w:firstLine="0"/>
              <w:jc w:val="center"/>
              <w:rPr>
                <w:sz w:val="22"/>
                <w:szCs w:val="22"/>
              </w:rPr>
            </w:pPr>
            <w:r w:rsidRPr="006C1509">
              <w:rPr>
                <w:sz w:val="22"/>
                <w:szCs w:val="22"/>
              </w:rPr>
              <w:t>1998</w:t>
            </w:r>
          </w:p>
        </w:tc>
        <w:tc>
          <w:tcPr>
            <w:tcW w:w="2178" w:type="dxa"/>
            <w:vAlign w:val="center"/>
          </w:tcPr>
          <w:p w14:paraId="667EDAA0" w14:textId="77777777" w:rsidR="0086106B" w:rsidRPr="006C1509" w:rsidRDefault="00277851" w:rsidP="00F71FA2">
            <w:pPr>
              <w:pStyle w:val="BodyText21"/>
              <w:spacing w:line="240" w:lineRule="auto"/>
              <w:ind w:firstLine="0"/>
              <w:jc w:val="center"/>
              <w:rPr>
                <w:sz w:val="22"/>
                <w:szCs w:val="22"/>
              </w:rPr>
            </w:pPr>
            <w:r w:rsidRPr="006C1509">
              <w:rPr>
                <w:sz w:val="22"/>
                <w:szCs w:val="22"/>
              </w:rPr>
              <w:t>1999</w:t>
            </w:r>
          </w:p>
        </w:tc>
        <w:tc>
          <w:tcPr>
            <w:tcW w:w="2061" w:type="dxa"/>
            <w:vAlign w:val="center"/>
          </w:tcPr>
          <w:p w14:paraId="2B962489" w14:textId="77777777" w:rsidR="0086106B" w:rsidRPr="006C1509" w:rsidRDefault="00277851" w:rsidP="00F71FA2">
            <w:pPr>
              <w:pStyle w:val="BodyText21"/>
              <w:spacing w:line="240" w:lineRule="auto"/>
              <w:ind w:firstLine="0"/>
              <w:jc w:val="center"/>
              <w:rPr>
                <w:b/>
                <w:sz w:val="22"/>
                <w:szCs w:val="22"/>
              </w:rPr>
            </w:pPr>
            <w:r w:rsidRPr="006C1509">
              <w:rPr>
                <w:rStyle w:val="BodytextMalgunGothic3"/>
                <w:rFonts w:ascii="Times New Roman" w:hAnsi="Times New Roman" w:cs="Times New Roman"/>
                <w:b w:val="0"/>
                <w:spacing w:val="0"/>
                <w:sz w:val="22"/>
                <w:szCs w:val="22"/>
              </w:rPr>
              <w:t>2000</w:t>
            </w:r>
          </w:p>
        </w:tc>
      </w:tr>
      <w:tr w:rsidR="0086106B" w:rsidRPr="006C1509" w14:paraId="68B78C62" w14:textId="77777777" w:rsidTr="00F71FA2">
        <w:trPr>
          <w:trHeight w:val="360"/>
        </w:trPr>
        <w:tc>
          <w:tcPr>
            <w:tcW w:w="2512" w:type="dxa"/>
            <w:vAlign w:val="center"/>
          </w:tcPr>
          <w:p w14:paraId="57885A32" w14:textId="77777777" w:rsidR="0086106B" w:rsidRPr="006C1509" w:rsidRDefault="00277851" w:rsidP="00F71FA2">
            <w:pPr>
              <w:pStyle w:val="BodyText21"/>
              <w:spacing w:line="240" w:lineRule="auto"/>
              <w:ind w:firstLine="0"/>
              <w:jc w:val="center"/>
              <w:rPr>
                <w:sz w:val="22"/>
                <w:szCs w:val="22"/>
              </w:rPr>
            </w:pPr>
            <w:r w:rsidRPr="006C1509">
              <w:rPr>
                <w:sz w:val="22"/>
                <w:szCs w:val="22"/>
              </w:rPr>
              <w:t>Program year</w:t>
            </w:r>
          </w:p>
        </w:tc>
        <w:tc>
          <w:tcPr>
            <w:tcW w:w="2187" w:type="dxa"/>
            <w:vAlign w:val="center"/>
          </w:tcPr>
          <w:p w14:paraId="24F92428" w14:textId="77777777" w:rsidR="0086106B" w:rsidRPr="006C1509" w:rsidRDefault="00277851" w:rsidP="00F71FA2">
            <w:pPr>
              <w:pStyle w:val="BodyText21"/>
              <w:spacing w:line="240" w:lineRule="auto"/>
              <w:ind w:firstLine="0"/>
              <w:jc w:val="center"/>
              <w:rPr>
                <w:sz w:val="22"/>
                <w:szCs w:val="22"/>
              </w:rPr>
            </w:pPr>
            <w:r w:rsidRPr="006C1509">
              <w:rPr>
                <w:sz w:val="22"/>
                <w:szCs w:val="22"/>
              </w:rPr>
              <w:t>Program year</w:t>
            </w:r>
          </w:p>
        </w:tc>
        <w:tc>
          <w:tcPr>
            <w:tcW w:w="2178" w:type="dxa"/>
            <w:vAlign w:val="center"/>
          </w:tcPr>
          <w:p w14:paraId="04ECCCE8" w14:textId="77777777" w:rsidR="0086106B" w:rsidRPr="006C1509" w:rsidRDefault="00277851" w:rsidP="00F71FA2">
            <w:pPr>
              <w:pStyle w:val="BodyText21"/>
              <w:spacing w:line="240" w:lineRule="auto"/>
              <w:ind w:firstLine="0"/>
              <w:jc w:val="center"/>
              <w:rPr>
                <w:sz w:val="22"/>
                <w:szCs w:val="22"/>
              </w:rPr>
            </w:pPr>
            <w:r w:rsidRPr="006C1509">
              <w:rPr>
                <w:sz w:val="22"/>
                <w:szCs w:val="22"/>
              </w:rPr>
              <w:t>Program year</w:t>
            </w:r>
          </w:p>
        </w:tc>
        <w:tc>
          <w:tcPr>
            <w:tcW w:w="2061" w:type="dxa"/>
            <w:vAlign w:val="center"/>
          </w:tcPr>
          <w:p w14:paraId="0B7D8081" w14:textId="77777777" w:rsidR="0086106B" w:rsidRPr="006C1509" w:rsidRDefault="00277851" w:rsidP="00F71FA2">
            <w:pPr>
              <w:pStyle w:val="BodyText21"/>
              <w:spacing w:line="240" w:lineRule="auto"/>
              <w:ind w:firstLine="0"/>
              <w:jc w:val="center"/>
              <w:rPr>
                <w:sz w:val="22"/>
                <w:szCs w:val="22"/>
              </w:rPr>
            </w:pPr>
            <w:r w:rsidRPr="006C1509">
              <w:rPr>
                <w:sz w:val="22"/>
                <w:szCs w:val="22"/>
              </w:rPr>
              <w:t>Program year</w:t>
            </w:r>
          </w:p>
        </w:tc>
      </w:tr>
      <w:tr w:rsidR="0086106B" w:rsidRPr="006C1509" w14:paraId="1F192E7F" w14:textId="77777777" w:rsidTr="00F71FA2">
        <w:trPr>
          <w:trHeight w:val="360"/>
        </w:trPr>
        <w:tc>
          <w:tcPr>
            <w:tcW w:w="2512" w:type="dxa"/>
            <w:tcBorders>
              <w:bottom w:val="single" w:sz="12" w:space="0" w:color="auto"/>
            </w:tcBorders>
            <w:vAlign w:val="center"/>
          </w:tcPr>
          <w:p w14:paraId="64917C4B" w14:textId="77777777" w:rsidR="0086106B" w:rsidRPr="006C1509" w:rsidRDefault="00277851" w:rsidP="00F71FA2">
            <w:pPr>
              <w:pStyle w:val="BodyText21"/>
              <w:spacing w:line="240" w:lineRule="auto"/>
              <w:ind w:firstLine="0"/>
              <w:jc w:val="center"/>
              <w:rPr>
                <w:b/>
                <w:sz w:val="22"/>
                <w:szCs w:val="22"/>
              </w:rPr>
            </w:pPr>
            <w:r w:rsidRPr="006C1509">
              <w:rPr>
                <w:rStyle w:val="BodytextBold1"/>
                <w:b w:val="0"/>
                <w:sz w:val="22"/>
                <w:szCs w:val="22"/>
              </w:rPr>
              <w:t>$</w:t>
            </w:r>
          </w:p>
        </w:tc>
        <w:tc>
          <w:tcPr>
            <w:tcW w:w="2187" w:type="dxa"/>
            <w:tcBorders>
              <w:bottom w:val="single" w:sz="12" w:space="0" w:color="auto"/>
            </w:tcBorders>
            <w:vAlign w:val="center"/>
          </w:tcPr>
          <w:p w14:paraId="3C5A2A47" w14:textId="77777777" w:rsidR="0086106B" w:rsidRPr="006C1509" w:rsidRDefault="00277851" w:rsidP="00F71FA2">
            <w:pPr>
              <w:pStyle w:val="BodyText21"/>
              <w:spacing w:line="240" w:lineRule="auto"/>
              <w:ind w:firstLine="0"/>
              <w:jc w:val="center"/>
              <w:rPr>
                <w:b/>
                <w:sz w:val="22"/>
                <w:szCs w:val="22"/>
              </w:rPr>
            </w:pPr>
            <w:r w:rsidRPr="006C1509">
              <w:rPr>
                <w:rStyle w:val="BodytextBold1"/>
                <w:b w:val="0"/>
                <w:sz w:val="22"/>
                <w:szCs w:val="22"/>
              </w:rPr>
              <w:t>$</w:t>
            </w:r>
          </w:p>
        </w:tc>
        <w:tc>
          <w:tcPr>
            <w:tcW w:w="2178" w:type="dxa"/>
            <w:tcBorders>
              <w:bottom w:val="single" w:sz="12" w:space="0" w:color="auto"/>
            </w:tcBorders>
            <w:vAlign w:val="center"/>
          </w:tcPr>
          <w:p w14:paraId="6A14C83F" w14:textId="77777777" w:rsidR="0086106B" w:rsidRPr="006C1509" w:rsidRDefault="00277851" w:rsidP="00F71FA2">
            <w:pPr>
              <w:pStyle w:val="BodyText21"/>
              <w:spacing w:line="240" w:lineRule="auto"/>
              <w:ind w:firstLine="0"/>
              <w:jc w:val="center"/>
              <w:rPr>
                <w:b/>
                <w:sz w:val="22"/>
                <w:szCs w:val="22"/>
              </w:rPr>
            </w:pPr>
            <w:r w:rsidRPr="006C1509">
              <w:rPr>
                <w:rStyle w:val="BodytextBold1"/>
                <w:b w:val="0"/>
                <w:sz w:val="22"/>
                <w:szCs w:val="22"/>
              </w:rPr>
              <w:t>$</w:t>
            </w:r>
          </w:p>
        </w:tc>
        <w:tc>
          <w:tcPr>
            <w:tcW w:w="2061" w:type="dxa"/>
            <w:tcBorders>
              <w:bottom w:val="single" w:sz="12" w:space="0" w:color="auto"/>
            </w:tcBorders>
            <w:vAlign w:val="center"/>
          </w:tcPr>
          <w:p w14:paraId="3A530CA7" w14:textId="77777777" w:rsidR="0086106B" w:rsidRPr="006C1509" w:rsidRDefault="00277851" w:rsidP="00F71FA2">
            <w:pPr>
              <w:pStyle w:val="BodyText21"/>
              <w:spacing w:line="240" w:lineRule="auto"/>
              <w:ind w:firstLine="0"/>
              <w:jc w:val="center"/>
              <w:rPr>
                <w:b/>
                <w:sz w:val="22"/>
                <w:szCs w:val="22"/>
              </w:rPr>
            </w:pPr>
            <w:r w:rsidRPr="006C1509">
              <w:rPr>
                <w:rStyle w:val="BodytextMalgunGothic0"/>
                <w:rFonts w:ascii="Times New Roman" w:hAnsi="Times New Roman" w:cs="Times New Roman"/>
                <w:b w:val="0"/>
                <w:sz w:val="22"/>
                <w:szCs w:val="22"/>
              </w:rPr>
              <w:t>$</w:t>
            </w:r>
          </w:p>
        </w:tc>
      </w:tr>
      <w:tr w:rsidR="0086106B" w:rsidRPr="006C1509" w14:paraId="6FD191D9" w14:textId="77777777" w:rsidTr="00F71FA2">
        <w:trPr>
          <w:trHeight w:val="360"/>
        </w:trPr>
        <w:tc>
          <w:tcPr>
            <w:tcW w:w="2512" w:type="dxa"/>
            <w:tcBorders>
              <w:top w:val="single" w:sz="12" w:space="0" w:color="auto"/>
              <w:bottom w:val="single" w:sz="12" w:space="0" w:color="auto"/>
            </w:tcBorders>
            <w:vAlign w:val="center"/>
          </w:tcPr>
          <w:p w14:paraId="24199116" w14:textId="77777777" w:rsidR="0086106B" w:rsidRPr="006C1509" w:rsidRDefault="00277851" w:rsidP="00F71FA2">
            <w:pPr>
              <w:pStyle w:val="BodyText21"/>
              <w:spacing w:line="240" w:lineRule="auto"/>
              <w:ind w:firstLine="0"/>
              <w:jc w:val="center"/>
              <w:rPr>
                <w:sz w:val="22"/>
                <w:szCs w:val="22"/>
              </w:rPr>
            </w:pPr>
            <w:r w:rsidRPr="006C1509">
              <w:rPr>
                <w:sz w:val="22"/>
                <w:szCs w:val="22"/>
              </w:rPr>
              <w:t>547,000</w:t>
            </w:r>
          </w:p>
        </w:tc>
        <w:tc>
          <w:tcPr>
            <w:tcW w:w="2187" w:type="dxa"/>
            <w:tcBorders>
              <w:top w:val="single" w:sz="12" w:space="0" w:color="auto"/>
              <w:bottom w:val="single" w:sz="12" w:space="0" w:color="auto"/>
            </w:tcBorders>
            <w:vAlign w:val="center"/>
          </w:tcPr>
          <w:p w14:paraId="03DFAF65" w14:textId="77777777" w:rsidR="0086106B" w:rsidRPr="006C1509" w:rsidRDefault="00277851" w:rsidP="00F71FA2">
            <w:pPr>
              <w:pStyle w:val="BodyText21"/>
              <w:spacing w:line="240" w:lineRule="auto"/>
              <w:ind w:firstLine="0"/>
              <w:jc w:val="center"/>
              <w:rPr>
                <w:sz w:val="22"/>
                <w:szCs w:val="22"/>
              </w:rPr>
            </w:pPr>
            <w:r w:rsidRPr="006C1509">
              <w:rPr>
                <w:sz w:val="22"/>
                <w:szCs w:val="22"/>
              </w:rPr>
              <w:t>547,000</w:t>
            </w:r>
          </w:p>
        </w:tc>
        <w:tc>
          <w:tcPr>
            <w:tcW w:w="2178" w:type="dxa"/>
            <w:tcBorders>
              <w:top w:val="single" w:sz="12" w:space="0" w:color="auto"/>
              <w:bottom w:val="single" w:sz="12" w:space="0" w:color="auto"/>
            </w:tcBorders>
            <w:vAlign w:val="center"/>
          </w:tcPr>
          <w:p w14:paraId="37586439" w14:textId="77777777" w:rsidR="0086106B" w:rsidRPr="006C1509" w:rsidRDefault="00277851" w:rsidP="00F71FA2">
            <w:pPr>
              <w:pStyle w:val="BodyText21"/>
              <w:spacing w:line="240" w:lineRule="auto"/>
              <w:ind w:firstLine="0"/>
              <w:jc w:val="center"/>
              <w:rPr>
                <w:sz w:val="22"/>
                <w:szCs w:val="22"/>
              </w:rPr>
            </w:pPr>
            <w:r w:rsidRPr="006C1509">
              <w:rPr>
                <w:sz w:val="22"/>
                <w:szCs w:val="22"/>
              </w:rPr>
              <w:t>547,000</w:t>
            </w:r>
          </w:p>
        </w:tc>
        <w:tc>
          <w:tcPr>
            <w:tcW w:w="2061" w:type="dxa"/>
            <w:tcBorders>
              <w:top w:val="single" w:sz="12" w:space="0" w:color="auto"/>
              <w:bottom w:val="single" w:sz="12" w:space="0" w:color="auto"/>
            </w:tcBorders>
            <w:vAlign w:val="center"/>
          </w:tcPr>
          <w:p w14:paraId="5509B0D4" w14:textId="77777777" w:rsidR="0086106B" w:rsidRPr="006C1509" w:rsidRDefault="00277851" w:rsidP="00F71FA2">
            <w:pPr>
              <w:pStyle w:val="BodyText21"/>
              <w:spacing w:line="240" w:lineRule="auto"/>
              <w:ind w:firstLine="0"/>
              <w:jc w:val="center"/>
              <w:rPr>
                <w:sz w:val="22"/>
                <w:szCs w:val="22"/>
              </w:rPr>
            </w:pPr>
            <w:r w:rsidRPr="006C1509">
              <w:rPr>
                <w:sz w:val="22"/>
                <w:szCs w:val="22"/>
              </w:rPr>
              <w:t>547,000</w:t>
            </w:r>
          </w:p>
        </w:tc>
      </w:tr>
    </w:tbl>
    <w:p w14:paraId="55D5340E" w14:textId="77777777" w:rsidR="0086106B" w:rsidRPr="006C1509" w:rsidRDefault="0086106B" w:rsidP="00BD20CD">
      <w:pPr>
        <w:pStyle w:val="Bodytext150"/>
        <w:spacing w:before="120" w:line="240" w:lineRule="auto"/>
        <w:ind w:firstLine="0"/>
        <w:rPr>
          <w:rStyle w:val="Bodytext1511pt"/>
          <w:iCs/>
        </w:rPr>
      </w:pPr>
    </w:p>
    <w:p w14:paraId="6F3AF199" w14:textId="77777777" w:rsidR="00005A63" w:rsidRPr="006C1509" w:rsidRDefault="00005A63" w:rsidP="00BD20CD">
      <w:pPr>
        <w:pStyle w:val="BodyText21"/>
        <w:spacing w:before="120" w:line="240" w:lineRule="auto"/>
        <w:ind w:firstLine="0"/>
        <w:rPr>
          <w:rStyle w:val="Bodytext11pt0"/>
        </w:rPr>
        <w:sectPr w:rsidR="00005A63" w:rsidRPr="006C1509" w:rsidSect="004A67C2">
          <w:headerReference w:type="even" r:id="rId131"/>
          <w:pgSz w:w="12240" w:h="15840" w:code="1"/>
          <w:pgMar w:top="1440" w:right="1440" w:bottom="1440" w:left="1440" w:header="630" w:footer="660" w:gutter="0"/>
          <w:cols w:space="720"/>
          <w:noEndnote/>
          <w:docGrid w:linePitch="360"/>
        </w:sectPr>
      </w:pPr>
    </w:p>
    <w:p w14:paraId="435365BB" w14:textId="27EB7EC9" w:rsidR="0086106B" w:rsidRPr="0081471F" w:rsidRDefault="00277851" w:rsidP="0095658E">
      <w:pPr>
        <w:spacing w:before="120" w:after="60"/>
        <w:rPr>
          <w:rFonts w:ascii="Times New Roman" w:hAnsi="Times New Roman" w:cs="Times New Roman"/>
          <w:b/>
          <w:sz w:val="32"/>
          <w:szCs w:val="32"/>
        </w:rPr>
      </w:pPr>
      <w:bookmarkStart w:id="114" w:name="bookmark124"/>
      <w:r w:rsidRPr="0081471F">
        <w:rPr>
          <w:rFonts w:ascii="Times New Roman" w:hAnsi="Times New Roman" w:cs="Times New Roman"/>
          <w:b/>
          <w:sz w:val="32"/>
          <w:szCs w:val="32"/>
        </w:rPr>
        <w:lastRenderedPageBreak/>
        <w:t>Schedule 6—Grants under the Literacy Program</w:t>
      </w:r>
      <w:bookmarkEnd w:id="114"/>
    </w:p>
    <w:tbl>
      <w:tblPr>
        <w:tblOverlap w:val="never"/>
        <w:tblW w:w="9460" w:type="dxa"/>
        <w:tblLayout w:type="fixed"/>
        <w:tblCellMar>
          <w:left w:w="10" w:type="dxa"/>
          <w:right w:w="10" w:type="dxa"/>
        </w:tblCellMar>
        <w:tblLook w:val="0000" w:firstRow="0" w:lastRow="0" w:firstColumn="0" w:lastColumn="0" w:noHBand="0" w:noVBand="0"/>
      </w:tblPr>
      <w:tblGrid>
        <w:gridCol w:w="2890"/>
        <w:gridCol w:w="2160"/>
        <w:gridCol w:w="2160"/>
        <w:gridCol w:w="2250"/>
      </w:tblGrid>
      <w:tr w:rsidR="0086106B" w:rsidRPr="006C1509" w14:paraId="6EFD4EE5" w14:textId="77777777" w:rsidTr="00022748">
        <w:trPr>
          <w:trHeight w:val="683"/>
        </w:trPr>
        <w:tc>
          <w:tcPr>
            <w:tcW w:w="2890" w:type="dxa"/>
            <w:tcBorders>
              <w:top w:val="single" w:sz="12" w:space="0" w:color="auto"/>
            </w:tcBorders>
            <w:vAlign w:val="center"/>
          </w:tcPr>
          <w:p w14:paraId="7172872E" w14:textId="77777777" w:rsidR="0086106B" w:rsidRPr="006C1509" w:rsidRDefault="00277851" w:rsidP="00022748">
            <w:pPr>
              <w:pStyle w:val="BodyText21"/>
              <w:spacing w:line="240" w:lineRule="auto"/>
              <w:ind w:left="144" w:firstLine="0"/>
              <w:rPr>
                <w:sz w:val="22"/>
                <w:szCs w:val="22"/>
              </w:rPr>
            </w:pPr>
            <w:r w:rsidRPr="006C1509">
              <w:rPr>
                <w:sz w:val="22"/>
                <w:szCs w:val="22"/>
              </w:rPr>
              <w:t>Column 1</w:t>
            </w:r>
          </w:p>
        </w:tc>
        <w:tc>
          <w:tcPr>
            <w:tcW w:w="2160" w:type="dxa"/>
            <w:tcBorders>
              <w:top w:val="single" w:sz="12" w:space="0" w:color="auto"/>
            </w:tcBorders>
            <w:vAlign w:val="center"/>
          </w:tcPr>
          <w:p w14:paraId="51B8DE28" w14:textId="77777777" w:rsidR="0086106B" w:rsidRPr="006C1509" w:rsidRDefault="00277851" w:rsidP="00022748">
            <w:pPr>
              <w:pStyle w:val="BodyText21"/>
              <w:spacing w:line="240" w:lineRule="auto"/>
              <w:ind w:firstLine="0"/>
              <w:jc w:val="center"/>
              <w:rPr>
                <w:sz w:val="22"/>
                <w:szCs w:val="22"/>
              </w:rPr>
            </w:pPr>
            <w:r w:rsidRPr="006C1509">
              <w:rPr>
                <w:sz w:val="22"/>
                <w:szCs w:val="22"/>
              </w:rPr>
              <w:t>Column 2</w:t>
            </w:r>
          </w:p>
        </w:tc>
        <w:tc>
          <w:tcPr>
            <w:tcW w:w="2160" w:type="dxa"/>
            <w:tcBorders>
              <w:top w:val="single" w:sz="12" w:space="0" w:color="auto"/>
            </w:tcBorders>
            <w:vAlign w:val="center"/>
          </w:tcPr>
          <w:p w14:paraId="3C2F747B" w14:textId="77777777" w:rsidR="0086106B" w:rsidRPr="006C1509" w:rsidRDefault="00277851" w:rsidP="00022748">
            <w:pPr>
              <w:pStyle w:val="BodyText21"/>
              <w:spacing w:line="240" w:lineRule="auto"/>
              <w:ind w:firstLine="0"/>
              <w:jc w:val="center"/>
              <w:rPr>
                <w:sz w:val="22"/>
                <w:szCs w:val="22"/>
              </w:rPr>
            </w:pPr>
            <w:r w:rsidRPr="006C1509">
              <w:rPr>
                <w:sz w:val="22"/>
                <w:szCs w:val="22"/>
              </w:rPr>
              <w:t>Column 3</w:t>
            </w:r>
          </w:p>
        </w:tc>
        <w:tc>
          <w:tcPr>
            <w:tcW w:w="2250" w:type="dxa"/>
            <w:tcBorders>
              <w:top w:val="single" w:sz="12" w:space="0" w:color="auto"/>
            </w:tcBorders>
            <w:vAlign w:val="center"/>
          </w:tcPr>
          <w:p w14:paraId="03946542" w14:textId="77777777" w:rsidR="0086106B" w:rsidRPr="006C1509" w:rsidRDefault="00277851" w:rsidP="00022748">
            <w:pPr>
              <w:pStyle w:val="BodyText21"/>
              <w:spacing w:line="240" w:lineRule="auto"/>
              <w:ind w:firstLine="0"/>
              <w:jc w:val="center"/>
              <w:rPr>
                <w:sz w:val="22"/>
                <w:szCs w:val="22"/>
              </w:rPr>
            </w:pPr>
            <w:r w:rsidRPr="006C1509">
              <w:rPr>
                <w:sz w:val="22"/>
                <w:szCs w:val="22"/>
              </w:rPr>
              <w:t>Column 4</w:t>
            </w:r>
          </w:p>
        </w:tc>
      </w:tr>
      <w:tr w:rsidR="0086106B" w:rsidRPr="006C1509" w14:paraId="243FB25A" w14:textId="77777777" w:rsidTr="000403BF">
        <w:trPr>
          <w:trHeight w:val="1008"/>
        </w:trPr>
        <w:tc>
          <w:tcPr>
            <w:tcW w:w="2890" w:type="dxa"/>
            <w:vAlign w:val="center"/>
          </w:tcPr>
          <w:p w14:paraId="06C890B2" w14:textId="77777777" w:rsidR="0086106B" w:rsidRPr="006C1509" w:rsidRDefault="0086106B" w:rsidP="00022748">
            <w:pPr>
              <w:ind w:left="144"/>
              <w:rPr>
                <w:rFonts w:ascii="Times New Roman" w:hAnsi="Times New Roman" w:cs="Times New Roman"/>
                <w:sz w:val="22"/>
                <w:szCs w:val="22"/>
              </w:rPr>
            </w:pPr>
          </w:p>
        </w:tc>
        <w:tc>
          <w:tcPr>
            <w:tcW w:w="2160" w:type="dxa"/>
            <w:vAlign w:val="center"/>
          </w:tcPr>
          <w:p w14:paraId="5763A68C" w14:textId="77777777" w:rsidR="0086106B" w:rsidRPr="006C1509" w:rsidRDefault="00277851" w:rsidP="00022748">
            <w:pPr>
              <w:pStyle w:val="BodyText21"/>
              <w:spacing w:line="240" w:lineRule="auto"/>
              <w:ind w:firstLine="0"/>
              <w:jc w:val="center"/>
              <w:rPr>
                <w:sz w:val="22"/>
                <w:szCs w:val="22"/>
              </w:rPr>
            </w:pPr>
            <w:r w:rsidRPr="006C1509">
              <w:rPr>
                <w:sz w:val="22"/>
                <w:szCs w:val="22"/>
              </w:rPr>
              <w:t>Grants to foster literacy and numeracy in government schools</w:t>
            </w:r>
          </w:p>
        </w:tc>
        <w:tc>
          <w:tcPr>
            <w:tcW w:w="2160" w:type="dxa"/>
            <w:vAlign w:val="center"/>
          </w:tcPr>
          <w:p w14:paraId="24F9374E" w14:textId="41881649" w:rsidR="0086106B" w:rsidRPr="006C1509" w:rsidRDefault="00277851" w:rsidP="0081471F">
            <w:pPr>
              <w:pStyle w:val="BodyText21"/>
              <w:spacing w:line="240" w:lineRule="auto"/>
              <w:ind w:firstLine="0"/>
              <w:jc w:val="center"/>
              <w:rPr>
                <w:sz w:val="22"/>
                <w:szCs w:val="22"/>
              </w:rPr>
            </w:pPr>
            <w:r w:rsidRPr="006C1509">
              <w:rPr>
                <w:sz w:val="22"/>
                <w:szCs w:val="22"/>
              </w:rPr>
              <w:t>Grants to foster literacy and numeracy in non</w:t>
            </w:r>
            <w:r w:rsidR="0081471F">
              <w:rPr>
                <w:sz w:val="22"/>
                <w:szCs w:val="22"/>
              </w:rPr>
              <w:t>-</w:t>
            </w:r>
            <w:r w:rsidRPr="006C1509">
              <w:rPr>
                <w:sz w:val="22"/>
                <w:szCs w:val="22"/>
              </w:rPr>
              <w:t>government</w:t>
            </w:r>
            <w:r w:rsidR="0081471F">
              <w:rPr>
                <w:rStyle w:val="CommentReference"/>
                <w:rFonts w:ascii="Courier New" w:eastAsia="Courier New" w:hAnsi="Courier New" w:cs="Courier New"/>
              </w:rPr>
              <w:t xml:space="preserve"> </w:t>
            </w:r>
            <w:r w:rsidRPr="006C1509">
              <w:rPr>
                <w:sz w:val="22"/>
                <w:szCs w:val="22"/>
              </w:rPr>
              <w:t>schools</w:t>
            </w:r>
          </w:p>
        </w:tc>
        <w:tc>
          <w:tcPr>
            <w:tcW w:w="2250" w:type="dxa"/>
            <w:vAlign w:val="center"/>
          </w:tcPr>
          <w:p w14:paraId="07CB7B23" w14:textId="77777777" w:rsidR="0086106B" w:rsidRPr="006C1509" w:rsidRDefault="00277851" w:rsidP="00022748">
            <w:pPr>
              <w:pStyle w:val="BodyText21"/>
              <w:spacing w:line="240" w:lineRule="auto"/>
              <w:ind w:firstLine="0"/>
              <w:jc w:val="center"/>
              <w:rPr>
                <w:sz w:val="22"/>
                <w:szCs w:val="22"/>
              </w:rPr>
            </w:pPr>
            <w:r w:rsidRPr="006C1509">
              <w:rPr>
                <w:sz w:val="22"/>
                <w:szCs w:val="22"/>
              </w:rPr>
              <w:t>Grants for national projects to foster literacy and numeracy in schools</w:t>
            </w:r>
          </w:p>
        </w:tc>
      </w:tr>
      <w:tr w:rsidR="0086106B" w:rsidRPr="006C1509" w14:paraId="6A6C04F1" w14:textId="77777777" w:rsidTr="00022748">
        <w:trPr>
          <w:trHeight w:val="288"/>
        </w:trPr>
        <w:tc>
          <w:tcPr>
            <w:tcW w:w="2890" w:type="dxa"/>
            <w:tcBorders>
              <w:bottom w:val="single" w:sz="12" w:space="0" w:color="auto"/>
            </w:tcBorders>
            <w:vAlign w:val="center"/>
          </w:tcPr>
          <w:p w14:paraId="3AA9E8DC" w14:textId="77777777" w:rsidR="0086106B" w:rsidRPr="006C1509" w:rsidRDefault="00277851" w:rsidP="00022748">
            <w:pPr>
              <w:pStyle w:val="BodyText21"/>
              <w:spacing w:line="240" w:lineRule="auto"/>
              <w:ind w:left="144" w:firstLine="0"/>
              <w:rPr>
                <w:sz w:val="22"/>
                <w:szCs w:val="22"/>
              </w:rPr>
            </w:pPr>
            <w:r w:rsidRPr="006C1509">
              <w:rPr>
                <w:sz w:val="22"/>
                <w:szCs w:val="22"/>
              </w:rPr>
              <w:t>Program year</w:t>
            </w:r>
          </w:p>
        </w:tc>
        <w:tc>
          <w:tcPr>
            <w:tcW w:w="2160" w:type="dxa"/>
            <w:tcBorders>
              <w:bottom w:val="single" w:sz="12" w:space="0" w:color="auto"/>
            </w:tcBorders>
            <w:vAlign w:val="center"/>
          </w:tcPr>
          <w:p w14:paraId="2357024F" w14:textId="77777777" w:rsidR="0086106B" w:rsidRPr="006C1509" w:rsidRDefault="00277851" w:rsidP="00022748">
            <w:pPr>
              <w:pStyle w:val="BodyText21"/>
              <w:spacing w:line="240" w:lineRule="auto"/>
              <w:ind w:firstLine="0"/>
              <w:jc w:val="center"/>
              <w:rPr>
                <w:sz w:val="22"/>
                <w:szCs w:val="22"/>
              </w:rPr>
            </w:pPr>
            <w:r w:rsidRPr="006C1509">
              <w:rPr>
                <w:sz w:val="22"/>
                <w:szCs w:val="22"/>
              </w:rPr>
              <w:t>$</w:t>
            </w:r>
          </w:p>
        </w:tc>
        <w:tc>
          <w:tcPr>
            <w:tcW w:w="2160" w:type="dxa"/>
            <w:tcBorders>
              <w:bottom w:val="single" w:sz="12" w:space="0" w:color="auto"/>
            </w:tcBorders>
            <w:vAlign w:val="center"/>
          </w:tcPr>
          <w:p w14:paraId="5C0067FD" w14:textId="77777777" w:rsidR="0086106B" w:rsidRPr="006C1509" w:rsidRDefault="00277851" w:rsidP="00022748">
            <w:pPr>
              <w:pStyle w:val="BodyText21"/>
              <w:spacing w:line="240" w:lineRule="auto"/>
              <w:ind w:firstLine="0"/>
              <w:jc w:val="center"/>
              <w:rPr>
                <w:sz w:val="22"/>
                <w:szCs w:val="22"/>
              </w:rPr>
            </w:pPr>
            <w:r w:rsidRPr="006C1509">
              <w:rPr>
                <w:sz w:val="22"/>
                <w:szCs w:val="22"/>
              </w:rPr>
              <w:t>$</w:t>
            </w:r>
          </w:p>
        </w:tc>
        <w:tc>
          <w:tcPr>
            <w:tcW w:w="2250" w:type="dxa"/>
            <w:tcBorders>
              <w:bottom w:val="single" w:sz="12" w:space="0" w:color="auto"/>
            </w:tcBorders>
            <w:vAlign w:val="center"/>
          </w:tcPr>
          <w:p w14:paraId="16A24634" w14:textId="77777777" w:rsidR="0086106B" w:rsidRPr="006C1509" w:rsidRDefault="00277851" w:rsidP="00022748">
            <w:pPr>
              <w:pStyle w:val="BodyText21"/>
              <w:spacing w:line="240" w:lineRule="auto"/>
              <w:ind w:firstLine="0"/>
              <w:jc w:val="center"/>
              <w:rPr>
                <w:sz w:val="22"/>
                <w:szCs w:val="22"/>
              </w:rPr>
            </w:pPr>
            <w:r w:rsidRPr="006C1509">
              <w:rPr>
                <w:sz w:val="22"/>
                <w:szCs w:val="22"/>
              </w:rPr>
              <w:t>$</w:t>
            </w:r>
          </w:p>
        </w:tc>
      </w:tr>
      <w:tr w:rsidR="0086106B" w:rsidRPr="006C1509" w14:paraId="6DC48957" w14:textId="77777777" w:rsidTr="00022748">
        <w:trPr>
          <w:trHeight w:val="288"/>
        </w:trPr>
        <w:tc>
          <w:tcPr>
            <w:tcW w:w="2890" w:type="dxa"/>
            <w:tcBorders>
              <w:top w:val="single" w:sz="12" w:space="0" w:color="auto"/>
            </w:tcBorders>
            <w:vAlign w:val="center"/>
          </w:tcPr>
          <w:p w14:paraId="4D067967" w14:textId="77777777" w:rsidR="0086106B" w:rsidRPr="006C1509" w:rsidRDefault="00277851" w:rsidP="00022748">
            <w:pPr>
              <w:pStyle w:val="BodyText21"/>
              <w:spacing w:line="240" w:lineRule="auto"/>
              <w:ind w:left="144" w:firstLine="0"/>
              <w:rPr>
                <w:sz w:val="22"/>
                <w:szCs w:val="22"/>
              </w:rPr>
            </w:pPr>
            <w:r w:rsidRPr="006C1509">
              <w:rPr>
                <w:sz w:val="22"/>
                <w:szCs w:val="22"/>
              </w:rPr>
              <w:t>1997</w:t>
            </w:r>
          </w:p>
        </w:tc>
        <w:tc>
          <w:tcPr>
            <w:tcW w:w="2160" w:type="dxa"/>
            <w:tcBorders>
              <w:top w:val="single" w:sz="12" w:space="0" w:color="auto"/>
            </w:tcBorders>
            <w:vAlign w:val="center"/>
          </w:tcPr>
          <w:p w14:paraId="0C6C34D2" w14:textId="77777777" w:rsidR="0086106B" w:rsidRPr="006C1509" w:rsidRDefault="00277851" w:rsidP="00022748">
            <w:pPr>
              <w:pStyle w:val="BodyText21"/>
              <w:spacing w:line="240" w:lineRule="auto"/>
              <w:ind w:firstLine="0"/>
              <w:jc w:val="center"/>
              <w:rPr>
                <w:sz w:val="22"/>
                <w:szCs w:val="22"/>
              </w:rPr>
            </w:pPr>
            <w:r w:rsidRPr="006C1509">
              <w:rPr>
                <w:sz w:val="22"/>
                <w:szCs w:val="22"/>
              </w:rPr>
              <w:t>110,320,000</w:t>
            </w:r>
          </w:p>
        </w:tc>
        <w:tc>
          <w:tcPr>
            <w:tcW w:w="2160" w:type="dxa"/>
            <w:tcBorders>
              <w:top w:val="single" w:sz="12" w:space="0" w:color="auto"/>
            </w:tcBorders>
            <w:vAlign w:val="center"/>
          </w:tcPr>
          <w:p w14:paraId="2E330BF2" w14:textId="77777777" w:rsidR="0086106B" w:rsidRPr="006C1509" w:rsidRDefault="00277851" w:rsidP="00022748">
            <w:pPr>
              <w:pStyle w:val="BodyText21"/>
              <w:spacing w:line="240" w:lineRule="auto"/>
              <w:ind w:firstLine="0"/>
              <w:jc w:val="center"/>
              <w:rPr>
                <w:sz w:val="22"/>
                <w:szCs w:val="22"/>
              </w:rPr>
            </w:pPr>
            <w:r w:rsidRPr="006C1509">
              <w:rPr>
                <w:sz w:val="22"/>
                <w:szCs w:val="22"/>
              </w:rPr>
              <w:t>36,767,000</w:t>
            </w:r>
          </w:p>
        </w:tc>
        <w:tc>
          <w:tcPr>
            <w:tcW w:w="2250" w:type="dxa"/>
            <w:tcBorders>
              <w:top w:val="single" w:sz="12" w:space="0" w:color="auto"/>
            </w:tcBorders>
            <w:vAlign w:val="center"/>
          </w:tcPr>
          <w:p w14:paraId="775E0A78" w14:textId="77777777" w:rsidR="0086106B" w:rsidRPr="006C1509" w:rsidRDefault="00277851" w:rsidP="00022748">
            <w:pPr>
              <w:pStyle w:val="BodyText21"/>
              <w:spacing w:line="240" w:lineRule="auto"/>
              <w:ind w:firstLine="0"/>
              <w:jc w:val="center"/>
              <w:rPr>
                <w:sz w:val="22"/>
                <w:szCs w:val="22"/>
              </w:rPr>
            </w:pPr>
            <w:r w:rsidRPr="006C1509">
              <w:rPr>
                <w:sz w:val="22"/>
                <w:szCs w:val="22"/>
              </w:rPr>
              <w:t>5,707,000</w:t>
            </w:r>
          </w:p>
        </w:tc>
      </w:tr>
      <w:tr w:rsidR="0086106B" w:rsidRPr="006C1509" w14:paraId="486C8059" w14:textId="77777777" w:rsidTr="00022748">
        <w:trPr>
          <w:trHeight w:val="288"/>
        </w:trPr>
        <w:tc>
          <w:tcPr>
            <w:tcW w:w="2890" w:type="dxa"/>
            <w:vAlign w:val="center"/>
          </w:tcPr>
          <w:p w14:paraId="27D5B03D" w14:textId="77777777" w:rsidR="0086106B" w:rsidRPr="006C1509" w:rsidRDefault="00277851" w:rsidP="00022748">
            <w:pPr>
              <w:pStyle w:val="BodyText21"/>
              <w:spacing w:line="240" w:lineRule="auto"/>
              <w:ind w:left="144" w:firstLine="0"/>
              <w:rPr>
                <w:sz w:val="22"/>
                <w:szCs w:val="22"/>
              </w:rPr>
            </w:pPr>
            <w:r w:rsidRPr="006C1509">
              <w:rPr>
                <w:sz w:val="22"/>
                <w:szCs w:val="22"/>
              </w:rPr>
              <w:t>1998</w:t>
            </w:r>
          </w:p>
        </w:tc>
        <w:tc>
          <w:tcPr>
            <w:tcW w:w="2160" w:type="dxa"/>
            <w:vAlign w:val="center"/>
          </w:tcPr>
          <w:p w14:paraId="4BD6E1B6" w14:textId="77777777" w:rsidR="0086106B" w:rsidRPr="006C1509" w:rsidRDefault="00277851" w:rsidP="00022748">
            <w:pPr>
              <w:pStyle w:val="BodyText21"/>
              <w:spacing w:line="240" w:lineRule="auto"/>
              <w:ind w:firstLine="0"/>
              <w:jc w:val="center"/>
              <w:rPr>
                <w:sz w:val="22"/>
                <w:szCs w:val="22"/>
              </w:rPr>
            </w:pPr>
            <w:r w:rsidRPr="006C1509">
              <w:rPr>
                <w:sz w:val="22"/>
                <w:szCs w:val="22"/>
              </w:rPr>
              <w:t>109,541,000</w:t>
            </w:r>
          </w:p>
        </w:tc>
        <w:tc>
          <w:tcPr>
            <w:tcW w:w="2160" w:type="dxa"/>
            <w:vAlign w:val="center"/>
          </w:tcPr>
          <w:p w14:paraId="0D9DDCE2" w14:textId="77777777" w:rsidR="0086106B" w:rsidRPr="006C1509" w:rsidRDefault="00277851" w:rsidP="00022748">
            <w:pPr>
              <w:pStyle w:val="BodyText21"/>
              <w:spacing w:line="240" w:lineRule="auto"/>
              <w:ind w:firstLine="0"/>
              <w:jc w:val="center"/>
              <w:rPr>
                <w:sz w:val="22"/>
                <w:szCs w:val="22"/>
              </w:rPr>
            </w:pPr>
            <w:r w:rsidRPr="006C1509">
              <w:rPr>
                <w:sz w:val="22"/>
                <w:szCs w:val="22"/>
              </w:rPr>
              <w:t>37,546,000</w:t>
            </w:r>
          </w:p>
        </w:tc>
        <w:tc>
          <w:tcPr>
            <w:tcW w:w="2250" w:type="dxa"/>
            <w:vAlign w:val="center"/>
          </w:tcPr>
          <w:p w14:paraId="7C2F94CD" w14:textId="77777777" w:rsidR="0086106B" w:rsidRPr="006C1509" w:rsidRDefault="00277851" w:rsidP="00022748">
            <w:pPr>
              <w:pStyle w:val="BodyText21"/>
              <w:spacing w:line="240" w:lineRule="auto"/>
              <w:ind w:firstLine="0"/>
              <w:jc w:val="center"/>
              <w:rPr>
                <w:sz w:val="22"/>
                <w:szCs w:val="22"/>
              </w:rPr>
            </w:pPr>
            <w:r w:rsidRPr="006C1509">
              <w:rPr>
                <w:sz w:val="22"/>
                <w:szCs w:val="22"/>
              </w:rPr>
              <w:t>5,707,000</w:t>
            </w:r>
          </w:p>
        </w:tc>
      </w:tr>
      <w:tr w:rsidR="0086106B" w:rsidRPr="006C1509" w14:paraId="1B833B96" w14:textId="77777777" w:rsidTr="00022748">
        <w:trPr>
          <w:trHeight w:val="288"/>
        </w:trPr>
        <w:tc>
          <w:tcPr>
            <w:tcW w:w="2890" w:type="dxa"/>
            <w:vAlign w:val="center"/>
          </w:tcPr>
          <w:p w14:paraId="0584A430" w14:textId="77777777" w:rsidR="0086106B" w:rsidRPr="006C1509" w:rsidRDefault="00277851" w:rsidP="00022748">
            <w:pPr>
              <w:pStyle w:val="BodyText21"/>
              <w:spacing w:line="240" w:lineRule="auto"/>
              <w:ind w:left="144" w:firstLine="0"/>
              <w:rPr>
                <w:sz w:val="22"/>
                <w:szCs w:val="22"/>
              </w:rPr>
            </w:pPr>
            <w:r w:rsidRPr="006C1509">
              <w:rPr>
                <w:sz w:val="22"/>
                <w:szCs w:val="22"/>
              </w:rPr>
              <w:t>1999</w:t>
            </w:r>
          </w:p>
        </w:tc>
        <w:tc>
          <w:tcPr>
            <w:tcW w:w="2160" w:type="dxa"/>
            <w:vAlign w:val="center"/>
          </w:tcPr>
          <w:p w14:paraId="4C9B6E59" w14:textId="77777777" w:rsidR="0086106B" w:rsidRPr="006C1509" w:rsidRDefault="00277851" w:rsidP="00022748">
            <w:pPr>
              <w:pStyle w:val="BodyText21"/>
              <w:spacing w:line="240" w:lineRule="auto"/>
              <w:ind w:firstLine="0"/>
              <w:jc w:val="center"/>
              <w:rPr>
                <w:sz w:val="22"/>
                <w:szCs w:val="22"/>
              </w:rPr>
            </w:pPr>
            <w:r w:rsidRPr="006C1509">
              <w:rPr>
                <w:sz w:val="22"/>
                <w:szCs w:val="22"/>
              </w:rPr>
              <w:t>108,763,000</w:t>
            </w:r>
          </w:p>
        </w:tc>
        <w:tc>
          <w:tcPr>
            <w:tcW w:w="2160" w:type="dxa"/>
            <w:vAlign w:val="center"/>
          </w:tcPr>
          <w:p w14:paraId="01E52CEB" w14:textId="77777777" w:rsidR="0086106B" w:rsidRPr="006C1509" w:rsidRDefault="00277851" w:rsidP="00022748">
            <w:pPr>
              <w:pStyle w:val="BodyText21"/>
              <w:spacing w:line="240" w:lineRule="auto"/>
              <w:ind w:firstLine="0"/>
              <w:jc w:val="center"/>
              <w:rPr>
                <w:sz w:val="22"/>
                <w:szCs w:val="22"/>
              </w:rPr>
            </w:pPr>
            <w:r w:rsidRPr="006C1509">
              <w:rPr>
                <w:sz w:val="22"/>
                <w:szCs w:val="22"/>
              </w:rPr>
              <w:t>38,324,000</w:t>
            </w:r>
          </w:p>
        </w:tc>
        <w:tc>
          <w:tcPr>
            <w:tcW w:w="2250" w:type="dxa"/>
            <w:vAlign w:val="center"/>
          </w:tcPr>
          <w:p w14:paraId="4FF8EC04" w14:textId="77777777" w:rsidR="0086106B" w:rsidRPr="006C1509" w:rsidRDefault="00277851" w:rsidP="00022748">
            <w:pPr>
              <w:pStyle w:val="BodyText21"/>
              <w:spacing w:line="240" w:lineRule="auto"/>
              <w:ind w:firstLine="0"/>
              <w:jc w:val="center"/>
              <w:rPr>
                <w:sz w:val="22"/>
                <w:szCs w:val="22"/>
              </w:rPr>
            </w:pPr>
            <w:r w:rsidRPr="006C1509">
              <w:rPr>
                <w:sz w:val="22"/>
                <w:szCs w:val="22"/>
              </w:rPr>
              <w:t>5,707,000</w:t>
            </w:r>
          </w:p>
        </w:tc>
      </w:tr>
      <w:tr w:rsidR="0086106B" w:rsidRPr="006C1509" w14:paraId="30E8F461" w14:textId="77777777" w:rsidTr="00022748">
        <w:trPr>
          <w:trHeight w:val="288"/>
        </w:trPr>
        <w:tc>
          <w:tcPr>
            <w:tcW w:w="2890" w:type="dxa"/>
            <w:tcBorders>
              <w:bottom w:val="single" w:sz="12" w:space="0" w:color="auto"/>
            </w:tcBorders>
            <w:vAlign w:val="center"/>
          </w:tcPr>
          <w:p w14:paraId="1491A3B7" w14:textId="77777777" w:rsidR="0086106B" w:rsidRPr="006C1509" w:rsidRDefault="00277851" w:rsidP="00022748">
            <w:pPr>
              <w:pStyle w:val="BodyText21"/>
              <w:spacing w:line="240" w:lineRule="auto"/>
              <w:ind w:left="144" w:firstLine="0"/>
              <w:rPr>
                <w:sz w:val="22"/>
                <w:szCs w:val="22"/>
              </w:rPr>
            </w:pPr>
            <w:r w:rsidRPr="006C1509">
              <w:rPr>
                <w:sz w:val="22"/>
                <w:szCs w:val="22"/>
              </w:rPr>
              <w:t>2000</w:t>
            </w:r>
          </w:p>
        </w:tc>
        <w:tc>
          <w:tcPr>
            <w:tcW w:w="2160" w:type="dxa"/>
            <w:tcBorders>
              <w:bottom w:val="single" w:sz="12" w:space="0" w:color="auto"/>
            </w:tcBorders>
            <w:vAlign w:val="center"/>
          </w:tcPr>
          <w:p w14:paraId="32425C21" w14:textId="77777777" w:rsidR="0086106B" w:rsidRPr="006C1509" w:rsidRDefault="00277851" w:rsidP="00022748">
            <w:pPr>
              <w:pStyle w:val="BodyText21"/>
              <w:spacing w:line="240" w:lineRule="auto"/>
              <w:ind w:firstLine="0"/>
              <w:jc w:val="center"/>
              <w:rPr>
                <w:sz w:val="22"/>
                <w:szCs w:val="22"/>
              </w:rPr>
            </w:pPr>
            <w:r w:rsidRPr="006C1509">
              <w:rPr>
                <w:sz w:val="22"/>
                <w:szCs w:val="22"/>
              </w:rPr>
              <w:t>100,580,000</w:t>
            </w:r>
          </w:p>
        </w:tc>
        <w:tc>
          <w:tcPr>
            <w:tcW w:w="2160" w:type="dxa"/>
            <w:tcBorders>
              <w:bottom w:val="single" w:sz="12" w:space="0" w:color="auto"/>
            </w:tcBorders>
            <w:vAlign w:val="center"/>
          </w:tcPr>
          <w:p w14:paraId="36D51DC1" w14:textId="77777777" w:rsidR="0086106B" w:rsidRPr="006C1509" w:rsidRDefault="00277851" w:rsidP="00022748">
            <w:pPr>
              <w:pStyle w:val="BodyText21"/>
              <w:spacing w:line="240" w:lineRule="auto"/>
              <w:ind w:firstLine="0"/>
              <w:jc w:val="center"/>
              <w:rPr>
                <w:sz w:val="22"/>
                <w:szCs w:val="22"/>
              </w:rPr>
            </w:pPr>
            <w:r w:rsidRPr="006C1509">
              <w:rPr>
                <w:sz w:val="22"/>
                <w:szCs w:val="22"/>
              </w:rPr>
              <w:t>37,411,000</w:t>
            </w:r>
          </w:p>
        </w:tc>
        <w:tc>
          <w:tcPr>
            <w:tcW w:w="2250" w:type="dxa"/>
            <w:tcBorders>
              <w:bottom w:val="single" w:sz="12" w:space="0" w:color="auto"/>
            </w:tcBorders>
            <w:vAlign w:val="center"/>
          </w:tcPr>
          <w:p w14:paraId="28E33EB2" w14:textId="77777777" w:rsidR="0086106B" w:rsidRPr="006C1509" w:rsidRDefault="00277851" w:rsidP="00022748">
            <w:pPr>
              <w:pStyle w:val="BodyText21"/>
              <w:spacing w:line="240" w:lineRule="auto"/>
              <w:ind w:firstLine="0"/>
              <w:jc w:val="center"/>
              <w:rPr>
                <w:sz w:val="22"/>
                <w:szCs w:val="22"/>
              </w:rPr>
            </w:pPr>
            <w:r w:rsidRPr="006C1509">
              <w:rPr>
                <w:sz w:val="22"/>
                <w:szCs w:val="22"/>
              </w:rPr>
              <w:t>nil</w:t>
            </w:r>
          </w:p>
        </w:tc>
      </w:tr>
    </w:tbl>
    <w:p w14:paraId="73F3EC2D" w14:textId="77777777" w:rsidR="0086106B" w:rsidRPr="006C1509" w:rsidRDefault="0086106B" w:rsidP="00BD20CD">
      <w:pPr>
        <w:pStyle w:val="Bodytext150"/>
        <w:spacing w:before="120" w:line="240" w:lineRule="auto"/>
        <w:ind w:firstLine="0"/>
        <w:rPr>
          <w:rStyle w:val="Bodytext1511pt"/>
          <w:iCs/>
        </w:rPr>
      </w:pPr>
    </w:p>
    <w:p w14:paraId="6FB86A5D" w14:textId="77777777" w:rsidR="00005A63" w:rsidRPr="006C1509" w:rsidRDefault="00005A63" w:rsidP="00BD20CD">
      <w:pPr>
        <w:pStyle w:val="Bodytext160"/>
        <w:spacing w:before="120" w:line="240" w:lineRule="auto"/>
        <w:rPr>
          <w:rStyle w:val="Bodytext1611pt3"/>
        </w:rPr>
        <w:sectPr w:rsidR="00005A63" w:rsidRPr="006C1509" w:rsidSect="004A67C2">
          <w:headerReference w:type="default" r:id="rId132"/>
          <w:pgSz w:w="12240" w:h="15840" w:code="1"/>
          <w:pgMar w:top="1440" w:right="1440" w:bottom="1440" w:left="1440" w:header="630" w:footer="570" w:gutter="0"/>
          <w:cols w:space="720"/>
          <w:noEndnote/>
          <w:docGrid w:linePitch="360"/>
        </w:sectPr>
      </w:pPr>
    </w:p>
    <w:p w14:paraId="10D560E8" w14:textId="0E9402CC" w:rsidR="0086106B" w:rsidRPr="0081471F" w:rsidRDefault="00277851" w:rsidP="0095658E">
      <w:pPr>
        <w:spacing w:before="120" w:after="60"/>
        <w:rPr>
          <w:rFonts w:ascii="Times New Roman" w:hAnsi="Times New Roman" w:cs="Times New Roman"/>
          <w:b/>
          <w:sz w:val="32"/>
          <w:szCs w:val="32"/>
        </w:rPr>
      </w:pPr>
      <w:bookmarkStart w:id="115" w:name="bookmark125"/>
      <w:r w:rsidRPr="0081471F">
        <w:rPr>
          <w:rFonts w:ascii="Times New Roman" w:hAnsi="Times New Roman" w:cs="Times New Roman"/>
          <w:b/>
          <w:sz w:val="32"/>
          <w:szCs w:val="32"/>
        </w:rPr>
        <w:lastRenderedPageBreak/>
        <w:t>Schedule 7—Grants under the Languages Program</w:t>
      </w:r>
      <w:bookmarkEnd w:id="115"/>
    </w:p>
    <w:tbl>
      <w:tblPr>
        <w:tblOverlap w:val="never"/>
        <w:tblW w:w="0" w:type="auto"/>
        <w:tblLayout w:type="fixed"/>
        <w:tblCellMar>
          <w:left w:w="10" w:type="dxa"/>
          <w:right w:w="10" w:type="dxa"/>
        </w:tblCellMar>
        <w:tblLook w:val="0000" w:firstRow="0" w:lastRow="0" w:firstColumn="0" w:lastColumn="0" w:noHBand="0" w:noVBand="0"/>
      </w:tblPr>
      <w:tblGrid>
        <w:gridCol w:w="2107"/>
        <w:gridCol w:w="2259"/>
        <w:gridCol w:w="2178"/>
        <w:gridCol w:w="2016"/>
      </w:tblGrid>
      <w:tr w:rsidR="0086106B" w:rsidRPr="006C1509" w14:paraId="752F88ED" w14:textId="77777777" w:rsidTr="000403BF">
        <w:trPr>
          <w:trHeight w:val="360"/>
        </w:trPr>
        <w:tc>
          <w:tcPr>
            <w:tcW w:w="2107" w:type="dxa"/>
            <w:tcBorders>
              <w:top w:val="single" w:sz="12" w:space="0" w:color="auto"/>
            </w:tcBorders>
            <w:vAlign w:val="center"/>
          </w:tcPr>
          <w:p w14:paraId="64F36624" w14:textId="77777777" w:rsidR="0086106B" w:rsidRPr="006C1509" w:rsidRDefault="00277851" w:rsidP="000403BF">
            <w:pPr>
              <w:pStyle w:val="BodyText21"/>
              <w:spacing w:line="240" w:lineRule="auto"/>
              <w:ind w:firstLine="0"/>
              <w:jc w:val="center"/>
              <w:rPr>
                <w:sz w:val="22"/>
                <w:szCs w:val="22"/>
              </w:rPr>
            </w:pPr>
            <w:r w:rsidRPr="006C1509">
              <w:rPr>
                <w:sz w:val="22"/>
                <w:szCs w:val="22"/>
              </w:rPr>
              <w:t>Column 1</w:t>
            </w:r>
          </w:p>
        </w:tc>
        <w:tc>
          <w:tcPr>
            <w:tcW w:w="2259" w:type="dxa"/>
            <w:tcBorders>
              <w:top w:val="single" w:sz="12" w:space="0" w:color="auto"/>
            </w:tcBorders>
            <w:vAlign w:val="center"/>
          </w:tcPr>
          <w:p w14:paraId="68A26651" w14:textId="77777777" w:rsidR="0086106B" w:rsidRPr="006C1509" w:rsidRDefault="00277851" w:rsidP="000403BF">
            <w:pPr>
              <w:pStyle w:val="BodyText21"/>
              <w:spacing w:line="240" w:lineRule="auto"/>
              <w:ind w:firstLine="0"/>
              <w:jc w:val="center"/>
              <w:rPr>
                <w:sz w:val="22"/>
                <w:szCs w:val="22"/>
              </w:rPr>
            </w:pPr>
            <w:r w:rsidRPr="006C1509">
              <w:rPr>
                <w:sz w:val="22"/>
                <w:szCs w:val="22"/>
              </w:rPr>
              <w:t>Column 2</w:t>
            </w:r>
          </w:p>
        </w:tc>
        <w:tc>
          <w:tcPr>
            <w:tcW w:w="2178" w:type="dxa"/>
            <w:tcBorders>
              <w:top w:val="single" w:sz="12" w:space="0" w:color="auto"/>
            </w:tcBorders>
            <w:vAlign w:val="center"/>
          </w:tcPr>
          <w:p w14:paraId="393C1934" w14:textId="77777777" w:rsidR="0086106B" w:rsidRPr="006C1509" w:rsidRDefault="00277851" w:rsidP="000403BF">
            <w:pPr>
              <w:pStyle w:val="BodyText21"/>
              <w:spacing w:line="240" w:lineRule="auto"/>
              <w:ind w:firstLine="0"/>
              <w:jc w:val="center"/>
              <w:rPr>
                <w:sz w:val="22"/>
                <w:szCs w:val="22"/>
              </w:rPr>
            </w:pPr>
            <w:r w:rsidRPr="006C1509">
              <w:rPr>
                <w:sz w:val="22"/>
                <w:szCs w:val="22"/>
              </w:rPr>
              <w:t>Column 3</w:t>
            </w:r>
          </w:p>
        </w:tc>
        <w:tc>
          <w:tcPr>
            <w:tcW w:w="2016" w:type="dxa"/>
            <w:tcBorders>
              <w:top w:val="single" w:sz="12" w:space="0" w:color="auto"/>
            </w:tcBorders>
            <w:vAlign w:val="center"/>
          </w:tcPr>
          <w:p w14:paraId="519FA952" w14:textId="77777777" w:rsidR="0086106B" w:rsidRPr="006C1509" w:rsidRDefault="00277851" w:rsidP="000403BF">
            <w:pPr>
              <w:pStyle w:val="BodyText21"/>
              <w:spacing w:line="240" w:lineRule="auto"/>
              <w:ind w:firstLine="0"/>
              <w:jc w:val="center"/>
              <w:rPr>
                <w:sz w:val="22"/>
                <w:szCs w:val="22"/>
              </w:rPr>
            </w:pPr>
            <w:r w:rsidRPr="006C1509">
              <w:rPr>
                <w:sz w:val="22"/>
                <w:szCs w:val="22"/>
              </w:rPr>
              <w:t>Column 4</w:t>
            </w:r>
          </w:p>
        </w:tc>
      </w:tr>
      <w:tr w:rsidR="0086106B" w:rsidRPr="006C1509" w14:paraId="29535A2A" w14:textId="77777777" w:rsidTr="000403BF">
        <w:trPr>
          <w:trHeight w:val="360"/>
        </w:trPr>
        <w:tc>
          <w:tcPr>
            <w:tcW w:w="2107" w:type="dxa"/>
            <w:vAlign w:val="center"/>
          </w:tcPr>
          <w:p w14:paraId="3BA4D9A5" w14:textId="77777777" w:rsidR="0086106B" w:rsidRPr="006C1509" w:rsidRDefault="00277851" w:rsidP="000403BF">
            <w:pPr>
              <w:pStyle w:val="BodyText21"/>
              <w:spacing w:line="240" w:lineRule="auto"/>
              <w:ind w:firstLine="0"/>
              <w:jc w:val="center"/>
              <w:rPr>
                <w:sz w:val="22"/>
                <w:szCs w:val="22"/>
              </w:rPr>
            </w:pPr>
            <w:r w:rsidRPr="006C1509">
              <w:rPr>
                <w:sz w:val="22"/>
                <w:szCs w:val="22"/>
              </w:rPr>
              <w:t>1997</w:t>
            </w:r>
          </w:p>
        </w:tc>
        <w:tc>
          <w:tcPr>
            <w:tcW w:w="2259" w:type="dxa"/>
            <w:vAlign w:val="center"/>
          </w:tcPr>
          <w:p w14:paraId="3E3E57FF" w14:textId="77777777" w:rsidR="0086106B" w:rsidRPr="006C1509" w:rsidRDefault="00277851" w:rsidP="000403BF">
            <w:pPr>
              <w:pStyle w:val="BodyText21"/>
              <w:spacing w:line="240" w:lineRule="auto"/>
              <w:ind w:firstLine="0"/>
              <w:jc w:val="center"/>
              <w:rPr>
                <w:sz w:val="22"/>
                <w:szCs w:val="22"/>
              </w:rPr>
            </w:pPr>
            <w:r w:rsidRPr="006C1509">
              <w:rPr>
                <w:sz w:val="22"/>
                <w:szCs w:val="22"/>
              </w:rPr>
              <w:t>1998</w:t>
            </w:r>
          </w:p>
        </w:tc>
        <w:tc>
          <w:tcPr>
            <w:tcW w:w="2178" w:type="dxa"/>
            <w:vAlign w:val="center"/>
          </w:tcPr>
          <w:p w14:paraId="78C2AF4B" w14:textId="77777777" w:rsidR="0086106B" w:rsidRPr="006C1509" w:rsidRDefault="00277851" w:rsidP="000403BF">
            <w:pPr>
              <w:pStyle w:val="BodyText21"/>
              <w:spacing w:line="240" w:lineRule="auto"/>
              <w:ind w:firstLine="0"/>
              <w:jc w:val="center"/>
              <w:rPr>
                <w:sz w:val="22"/>
                <w:szCs w:val="22"/>
              </w:rPr>
            </w:pPr>
            <w:r w:rsidRPr="006C1509">
              <w:rPr>
                <w:sz w:val="22"/>
                <w:szCs w:val="22"/>
              </w:rPr>
              <w:t>1999</w:t>
            </w:r>
          </w:p>
        </w:tc>
        <w:tc>
          <w:tcPr>
            <w:tcW w:w="2016" w:type="dxa"/>
            <w:vAlign w:val="center"/>
          </w:tcPr>
          <w:p w14:paraId="5FCBD265" w14:textId="77777777" w:rsidR="0086106B" w:rsidRPr="000403BF" w:rsidRDefault="00277851" w:rsidP="000403BF">
            <w:pPr>
              <w:pStyle w:val="BodyText21"/>
              <w:spacing w:line="240" w:lineRule="auto"/>
              <w:ind w:firstLine="0"/>
              <w:jc w:val="center"/>
              <w:rPr>
                <w:b/>
                <w:sz w:val="22"/>
                <w:szCs w:val="22"/>
              </w:rPr>
            </w:pPr>
            <w:r w:rsidRPr="000403BF">
              <w:rPr>
                <w:rStyle w:val="BodytextMalgunGothic4"/>
                <w:rFonts w:ascii="Times New Roman" w:hAnsi="Times New Roman" w:cs="Times New Roman"/>
                <w:b w:val="0"/>
                <w:spacing w:val="0"/>
                <w:sz w:val="22"/>
                <w:szCs w:val="22"/>
              </w:rPr>
              <w:t>2000</w:t>
            </w:r>
          </w:p>
        </w:tc>
      </w:tr>
      <w:tr w:rsidR="0086106B" w:rsidRPr="006C1509" w14:paraId="469F044A" w14:textId="77777777" w:rsidTr="000403BF">
        <w:trPr>
          <w:trHeight w:val="360"/>
        </w:trPr>
        <w:tc>
          <w:tcPr>
            <w:tcW w:w="2107" w:type="dxa"/>
            <w:vAlign w:val="center"/>
          </w:tcPr>
          <w:p w14:paraId="7DB6BF31" w14:textId="77777777" w:rsidR="0086106B" w:rsidRPr="006C1509" w:rsidRDefault="00277851" w:rsidP="000403BF">
            <w:pPr>
              <w:pStyle w:val="BodyText21"/>
              <w:spacing w:line="240" w:lineRule="auto"/>
              <w:ind w:firstLine="0"/>
              <w:jc w:val="center"/>
              <w:rPr>
                <w:sz w:val="22"/>
                <w:szCs w:val="22"/>
              </w:rPr>
            </w:pPr>
            <w:r w:rsidRPr="006C1509">
              <w:rPr>
                <w:sz w:val="22"/>
                <w:szCs w:val="22"/>
              </w:rPr>
              <w:t>Program year</w:t>
            </w:r>
          </w:p>
        </w:tc>
        <w:tc>
          <w:tcPr>
            <w:tcW w:w="2259" w:type="dxa"/>
            <w:vAlign w:val="center"/>
          </w:tcPr>
          <w:p w14:paraId="66D1B502" w14:textId="77777777" w:rsidR="0086106B" w:rsidRPr="006C1509" w:rsidRDefault="00277851" w:rsidP="000403BF">
            <w:pPr>
              <w:pStyle w:val="BodyText21"/>
              <w:spacing w:line="240" w:lineRule="auto"/>
              <w:ind w:firstLine="0"/>
              <w:jc w:val="center"/>
              <w:rPr>
                <w:sz w:val="22"/>
                <w:szCs w:val="22"/>
              </w:rPr>
            </w:pPr>
            <w:r w:rsidRPr="006C1509">
              <w:rPr>
                <w:sz w:val="22"/>
                <w:szCs w:val="22"/>
              </w:rPr>
              <w:t>Program year</w:t>
            </w:r>
          </w:p>
        </w:tc>
        <w:tc>
          <w:tcPr>
            <w:tcW w:w="2178" w:type="dxa"/>
            <w:vAlign w:val="center"/>
          </w:tcPr>
          <w:p w14:paraId="1619F176" w14:textId="77777777" w:rsidR="0086106B" w:rsidRPr="006C1509" w:rsidRDefault="00277851" w:rsidP="000403BF">
            <w:pPr>
              <w:pStyle w:val="BodyText21"/>
              <w:spacing w:line="240" w:lineRule="auto"/>
              <w:ind w:firstLine="0"/>
              <w:jc w:val="center"/>
              <w:rPr>
                <w:sz w:val="22"/>
                <w:szCs w:val="22"/>
              </w:rPr>
            </w:pPr>
            <w:r w:rsidRPr="006C1509">
              <w:rPr>
                <w:sz w:val="22"/>
                <w:szCs w:val="22"/>
              </w:rPr>
              <w:t>Program year</w:t>
            </w:r>
          </w:p>
        </w:tc>
        <w:tc>
          <w:tcPr>
            <w:tcW w:w="2016" w:type="dxa"/>
            <w:vAlign w:val="center"/>
          </w:tcPr>
          <w:p w14:paraId="7C50E646" w14:textId="77777777" w:rsidR="0086106B" w:rsidRPr="006C1509" w:rsidRDefault="00277851" w:rsidP="000403BF">
            <w:pPr>
              <w:pStyle w:val="BodyText21"/>
              <w:spacing w:line="240" w:lineRule="auto"/>
              <w:ind w:firstLine="0"/>
              <w:jc w:val="center"/>
              <w:rPr>
                <w:sz w:val="22"/>
                <w:szCs w:val="22"/>
              </w:rPr>
            </w:pPr>
            <w:r w:rsidRPr="006C1509">
              <w:rPr>
                <w:sz w:val="22"/>
                <w:szCs w:val="22"/>
              </w:rPr>
              <w:t>Program year</w:t>
            </w:r>
          </w:p>
        </w:tc>
      </w:tr>
      <w:tr w:rsidR="0086106B" w:rsidRPr="006C1509" w14:paraId="64BBEC84" w14:textId="77777777" w:rsidTr="000403BF">
        <w:trPr>
          <w:trHeight w:val="360"/>
        </w:trPr>
        <w:tc>
          <w:tcPr>
            <w:tcW w:w="2107" w:type="dxa"/>
            <w:tcBorders>
              <w:bottom w:val="single" w:sz="12" w:space="0" w:color="auto"/>
            </w:tcBorders>
            <w:vAlign w:val="center"/>
          </w:tcPr>
          <w:p w14:paraId="5D746445" w14:textId="77777777" w:rsidR="0086106B" w:rsidRPr="006C1509" w:rsidRDefault="00277851" w:rsidP="000403BF">
            <w:pPr>
              <w:pStyle w:val="BodyText21"/>
              <w:spacing w:line="240" w:lineRule="auto"/>
              <w:ind w:firstLine="0"/>
              <w:jc w:val="center"/>
              <w:rPr>
                <w:b/>
                <w:sz w:val="22"/>
                <w:szCs w:val="22"/>
              </w:rPr>
            </w:pPr>
            <w:r w:rsidRPr="006C1509">
              <w:rPr>
                <w:rStyle w:val="BodytextMalgunGothic0"/>
                <w:rFonts w:ascii="Times New Roman" w:hAnsi="Times New Roman" w:cs="Times New Roman"/>
                <w:b w:val="0"/>
                <w:sz w:val="22"/>
                <w:szCs w:val="22"/>
              </w:rPr>
              <w:t>$</w:t>
            </w:r>
          </w:p>
        </w:tc>
        <w:tc>
          <w:tcPr>
            <w:tcW w:w="2259" w:type="dxa"/>
            <w:tcBorders>
              <w:bottom w:val="single" w:sz="12" w:space="0" w:color="auto"/>
            </w:tcBorders>
            <w:vAlign w:val="center"/>
          </w:tcPr>
          <w:p w14:paraId="55379FA7" w14:textId="77777777" w:rsidR="0086106B" w:rsidRPr="006C1509" w:rsidRDefault="00277851" w:rsidP="000403BF">
            <w:pPr>
              <w:pStyle w:val="BodyText21"/>
              <w:spacing w:line="240" w:lineRule="auto"/>
              <w:ind w:firstLine="0"/>
              <w:jc w:val="center"/>
              <w:rPr>
                <w:b/>
                <w:sz w:val="22"/>
                <w:szCs w:val="22"/>
              </w:rPr>
            </w:pPr>
            <w:r w:rsidRPr="006C1509">
              <w:rPr>
                <w:rStyle w:val="BodytextTrebuchetMS"/>
                <w:rFonts w:ascii="Times New Roman" w:hAnsi="Times New Roman" w:cs="Times New Roman"/>
                <w:b w:val="0"/>
                <w:sz w:val="22"/>
                <w:szCs w:val="22"/>
              </w:rPr>
              <w:t>$</w:t>
            </w:r>
          </w:p>
        </w:tc>
        <w:tc>
          <w:tcPr>
            <w:tcW w:w="2178" w:type="dxa"/>
            <w:tcBorders>
              <w:bottom w:val="single" w:sz="12" w:space="0" w:color="auto"/>
            </w:tcBorders>
            <w:vAlign w:val="center"/>
          </w:tcPr>
          <w:p w14:paraId="51F4BBC8" w14:textId="77777777" w:rsidR="0086106B" w:rsidRPr="006C1509" w:rsidRDefault="00277851" w:rsidP="000403BF">
            <w:pPr>
              <w:pStyle w:val="BodyText21"/>
              <w:spacing w:line="240" w:lineRule="auto"/>
              <w:ind w:firstLine="0"/>
              <w:jc w:val="center"/>
              <w:rPr>
                <w:b/>
                <w:sz w:val="22"/>
                <w:szCs w:val="22"/>
              </w:rPr>
            </w:pPr>
            <w:r w:rsidRPr="006C1509">
              <w:rPr>
                <w:rStyle w:val="BodytextMalgunGothic0"/>
                <w:rFonts w:ascii="Times New Roman" w:hAnsi="Times New Roman" w:cs="Times New Roman"/>
                <w:b w:val="0"/>
                <w:sz w:val="22"/>
                <w:szCs w:val="22"/>
              </w:rPr>
              <w:t>$</w:t>
            </w:r>
          </w:p>
        </w:tc>
        <w:tc>
          <w:tcPr>
            <w:tcW w:w="2016" w:type="dxa"/>
            <w:tcBorders>
              <w:bottom w:val="single" w:sz="12" w:space="0" w:color="auto"/>
            </w:tcBorders>
            <w:vAlign w:val="center"/>
          </w:tcPr>
          <w:p w14:paraId="34D4D9FF" w14:textId="77777777" w:rsidR="0086106B" w:rsidRPr="006C1509" w:rsidRDefault="00277851" w:rsidP="000403BF">
            <w:pPr>
              <w:pStyle w:val="BodyText21"/>
              <w:spacing w:line="240" w:lineRule="auto"/>
              <w:ind w:firstLine="0"/>
              <w:jc w:val="center"/>
              <w:rPr>
                <w:b/>
                <w:sz w:val="22"/>
                <w:szCs w:val="22"/>
              </w:rPr>
            </w:pPr>
            <w:r w:rsidRPr="006C1509">
              <w:rPr>
                <w:rStyle w:val="BodytextMalgunGothic2"/>
                <w:rFonts w:ascii="Times New Roman" w:hAnsi="Times New Roman" w:cs="Times New Roman"/>
                <w:b w:val="0"/>
                <w:sz w:val="22"/>
                <w:szCs w:val="22"/>
              </w:rPr>
              <w:t>$</w:t>
            </w:r>
          </w:p>
        </w:tc>
      </w:tr>
      <w:tr w:rsidR="0086106B" w:rsidRPr="006C1509" w14:paraId="244D9028" w14:textId="77777777" w:rsidTr="000403BF">
        <w:trPr>
          <w:trHeight w:val="360"/>
        </w:trPr>
        <w:tc>
          <w:tcPr>
            <w:tcW w:w="2107" w:type="dxa"/>
            <w:tcBorders>
              <w:top w:val="single" w:sz="12" w:space="0" w:color="auto"/>
              <w:bottom w:val="single" w:sz="12" w:space="0" w:color="auto"/>
            </w:tcBorders>
            <w:vAlign w:val="center"/>
          </w:tcPr>
          <w:p w14:paraId="186D7ED7" w14:textId="77777777" w:rsidR="0086106B" w:rsidRPr="006C1509" w:rsidRDefault="00277851" w:rsidP="000403BF">
            <w:pPr>
              <w:pStyle w:val="BodyText21"/>
              <w:spacing w:line="240" w:lineRule="auto"/>
              <w:ind w:firstLine="0"/>
              <w:jc w:val="center"/>
              <w:rPr>
                <w:sz w:val="22"/>
                <w:szCs w:val="22"/>
              </w:rPr>
            </w:pPr>
            <w:r w:rsidRPr="006C1509">
              <w:rPr>
                <w:sz w:val="22"/>
                <w:szCs w:val="22"/>
              </w:rPr>
              <w:t>43,750,000</w:t>
            </w:r>
          </w:p>
        </w:tc>
        <w:tc>
          <w:tcPr>
            <w:tcW w:w="2259" w:type="dxa"/>
            <w:tcBorders>
              <w:top w:val="single" w:sz="12" w:space="0" w:color="auto"/>
              <w:bottom w:val="single" w:sz="12" w:space="0" w:color="auto"/>
            </w:tcBorders>
            <w:vAlign w:val="center"/>
          </w:tcPr>
          <w:p w14:paraId="3BA7AD63" w14:textId="77777777" w:rsidR="0086106B" w:rsidRPr="006C1509" w:rsidRDefault="00277851" w:rsidP="000403BF">
            <w:pPr>
              <w:pStyle w:val="BodyText21"/>
              <w:spacing w:line="240" w:lineRule="auto"/>
              <w:ind w:firstLine="0"/>
              <w:jc w:val="center"/>
              <w:rPr>
                <w:sz w:val="22"/>
                <w:szCs w:val="22"/>
              </w:rPr>
            </w:pPr>
            <w:r w:rsidRPr="006C1509">
              <w:rPr>
                <w:sz w:val="22"/>
                <w:szCs w:val="22"/>
              </w:rPr>
              <w:t>32,901,000</w:t>
            </w:r>
          </w:p>
        </w:tc>
        <w:tc>
          <w:tcPr>
            <w:tcW w:w="2178" w:type="dxa"/>
            <w:tcBorders>
              <w:top w:val="single" w:sz="12" w:space="0" w:color="auto"/>
              <w:bottom w:val="single" w:sz="12" w:space="0" w:color="auto"/>
            </w:tcBorders>
            <w:vAlign w:val="center"/>
          </w:tcPr>
          <w:p w14:paraId="2AB37A0B" w14:textId="77777777" w:rsidR="0086106B" w:rsidRPr="006C1509" w:rsidRDefault="00277851" w:rsidP="000403BF">
            <w:pPr>
              <w:pStyle w:val="BodyText21"/>
              <w:spacing w:line="240" w:lineRule="auto"/>
              <w:ind w:firstLine="0"/>
              <w:jc w:val="center"/>
              <w:rPr>
                <w:sz w:val="22"/>
                <w:szCs w:val="22"/>
              </w:rPr>
            </w:pPr>
            <w:r w:rsidRPr="006C1509">
              <w:rPr>
                <w:sz w:val="22"/>
                <w:szCs w:val="22"/>
              </w:rPr>
              <w:t>15,407,000</w:t>
            </w:r>
          </w:p>
        </w:tc>
        <w:tc>
          <w:tcPr>
            <w:tcW w:w="2016" w:type="dxa"/>
            <w:tcBorders>
              <w:top w:val="single" w:sz="12" w:space="0" w:color="auto"/>
              <w:bottom w:val="single" w:sz="12" w:space="0" w:color="auto"/>
            </w:tcBorders>
            <w:vAlign w:val="center"/>
          </w:tcPr>
          <w:p w14:paraId="425DD1FC" w14:textId="77777777" w:rsidR="0086106B" w:rsidRPr="006C1509" w:rsidRDefault="00277851" w:rsidP="000403BF">
            <w:pPr>
              <w:pStyle w:val="BodyText21"/>
              <w:spacing w:line="240" w:lineRule="auto"/>
              <w:ind w:firstLine="0"/>
              <w:jc w:val="center"/>
              <w:rPr>
                <w:sz w:val="22"/>
                <w:szCs w:val="22"/>
              </w:rPr>
            </w:pPr>
            <w:r w:rsidRPr="006C1509">
              <w:rPr>
                <w:sz w:val="22"/>
                <w:szCs w:val="22"/>
              </w:rPr>
              <w:t>15,407,000</w:t>
            </w:r>
          </w:p>
        </w:tc>
      </w:tr>
    </w:tbl>
    <w:p w14:paraId="4EA01FAE" w14:textId="77777777" w:rsidR="000E20D3" w:rsidRPr="006C1509" w:rsidRDefault="000E20D3" w:rsidP="00BD20CD">
      <w:pPr>
        <w:pStyle w:val="Bodytext150"/>
        <w:spacing w:before="120" w:line="240" w:lineRule="auto"/>
        <w:ind w:firstLine="0"/>
        <w:rPr>
          <w:rStyle w:val="Bodytext1511pt"/>
          <w:iCs/>
        </w:rPr>
      </w:pPr>
    </w:p>
    <w:p w14:paraId="6FEC252F" w14:textId="77777777" w:rsidR="00005A63" w:rsidRPr="006C1509" w:rsidRDefault="00005A63" w:rsidP="00BD20CD">
      <w:pPr>
        <w:pStyle w:val="Bodytext160"/>
        <w:spacing w:before="120" w:line="240" w:lineRule="auto"/>
        <w:rPr>
          <w:rStyle w:val="Bodytext1611pt3"/>
        </w:rPr>
        <w:sectPr w:rsidR="00005A63" w:rsidRPr="006C1509" w:rsidSect="004A67C2">
          <w:headerReference w:type="even" r:id="rId133"/>
          <w:pgSz w:w="12240" w:h="15840" w:code="1"/>
          <w:pgMar w:top="1440" w:right="1440" w:bottom="1440" w:left="1440" w:header="720" w:footer="480" w:gutter="0"/>
          <w:cols w:space="720"/>
          <w:noEndnote/>
          <w:docGrid w:linePitch="360"/>
        </w:sectPr>
      </w:pPr>
    </w:p>
    <w:p w14:paraId="515B6725" w14:textId="3A290A9A" w:rsidR="0086106B" w:rsidRPr="0081471F" w:rsidRDefault="00277851" w:rsidP="00AF33A6">
      <w:pPr>
        <w:pStyle w:val="Bodytext140"/>
        <w:spacing w:before="120" w:after="60" w:line="240" w:lineRule="auto"/>
        <w:rPr>
          <w:spacing w:val="0"/>
          <w:sz w:val="32"/>
          <w:szCs w:val="32"/>
        </w:rPr>
      </w:pPr>
      <w:bookmarkStart w:id="116" w:name="bookmark126"/>
      <w:r w:rsidRPr="0081471F">
        <w:rPr>
          <w:spacing w:val="0"/>
          <w:sz w:val="32"/>
          <w:szCs w:val="32"/>
        </w:rPr>
        <w:lastRenderedPageBreak/>
        <w:t>Schedule 8—Grants under the Special Learning Needs Program</w:t>
      </w:r>
      <w:bookmarkEnd w:id="116"/>
    </w:p>
    <w:tbl>
      <w:tblPr>
        <w:tblOverlap w:val="never"/>
        <w:tblW w:w="9937" w:type="dxa"/>
        <w:tblLayout w:type="fixed"/>
        <w:tblCellMar>
          <w:left w:w="10" w:type="dxa"/>
          <w:right w:w="10" w:type="dxa"/>
        </w:tblCellMar>
        <w:tblLook w:val="0000" w:firstRow="0" w:lastRow="0" w:firstColumn="0" w:lastColumn="0" w:noHBand="0" w:noVBand="0"/>
      </w:tblPr>
      <w:tblGrid>
        <w:gridCol w:w="1810"/>
        <w:gridCol w:w="1728"/>
        <w:gridCol w:w="1737"/>
        <w:gridCol w:w="1566"/>
        <w:gridCol w:w="1566"/>
        <w:gridCol w:w="1530"/>
      </w:tblGrid>
      <w:tr w:rsidR="0086106B" w:rsidRPr="006C1509" w14:paraId="6CA85FD9" w14:textId="77777777" w:rsidTr="0072307D">
        <w:trPr>
          <w:trHeight w:val="360"/>
        </w:trPr>
        <w:tc>
          <w:tcPr>
            <w:tcW w:w="1810" w:type="dxa"/>
            <w:tcBorders>
              <w:top w:val="single" w:sz="12" w:space="0" w:color="auto"/>
            </w:tcBorders>
          </w:tcPr>
          <w:p w14:paraId="3A90E603" w14:textId="77777777" w:rsidR="0086106B" w:rsidRPr="00B614E2" w:rsidRDefault="00277851" w:rsidP="00011497">
            <w:pPr>
              <w:pStyle w:val="BodyText21"/>
              <w:spacing w:before="120" w:line="240" w:lineRule="auto"/>
              <w:ind w:left="144" w:firstLine="0"/>
              <w:rPr>
                <w:szCs w:val="22"/>
              </w:rPr>
            </w:pPr>
            <w:r w:rsidRPr="00B614E2">
              <w:rPr>
                <w:rStyle w:val="Bodytext8pt0"/>
                <w:sz w:val="20"/>
                <w:szCs w:val="22"/>
              </w:rPr>
              <w:t>Column 1</w:t>
            </w:r>
          </w:p>
        </w:tc>
        <w:tc>
          <w:tcPr>
            <w:tcW w:w="1728" w:type="dxa"/>
            <w:tcBorders>
              <w:top w:val="single" w:sz="12" w:space="0" w:color="auto"/>
            </w:tcBorders>
          </w:tcPr>
          <w:p w14:paraId="63D4C652"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Column 2</w:t>
            </w:r>
          </w:p>
        </w:tc>
        <w:tc>
          <w:tcPr>
            <w:tcW w:w="1737" w:type="dxa"/>
            <w:tcBorders>
              <w:top w:val="single" w:sz="12" w:space="0" w:color="auto"/>
            </w:tcBorders>
          </w:tcPr>
          <w:p w14:paraId="74C931B2"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Column 3</w:t>
            </w:r>
          </w:p>
        </w:tc>
        <w:tc>
          <w:tcPr>
            <w:tcW w:w="1566" w:type="dxa"/>
            <w:tcBorders>
              <w:top w:val="single" w:sz="12" w:space="0" w:color="auto"/>
            </w:tcBorders>
          </w:tcPr>
          <w:p w14:paraId="658467CF"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Column 4</w:t>
            </w:r>
          </w:p>
        </w:tc>
        <w:tc>
          <w:tcPr>
            <w:tcW w:w="1566" w:type="dxa"/>
            <w:tcBorders>
              <w:top w:val="single" w:sz="12" w:space="0" w:color="auto"/>
            </w:tcBorders>
          </w:tcPr>
          <w:p w14:paraId="238F4AA4"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Column 5</w:t>
            </w:r>
          </w:p>
        </w:tc>
        <w:tc>
          <w:tcPr>
            <w:tcW w:w="1530" w:type="dxa"/>
            <w:tcBorders>
              <w:top w:val="single" w:sz="12" w:space="0" w:color="auto"/>
            </w:tcBorders>
          </w:tcPr>
          <w:p w14:paraId="4B2F3245"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Column 6</w:t>
            </w:r>
          </w:p>
        </w:tc>
      </w:tr>
      <w:tr w:rsidR="0086106B" w:rsidRPr="006C1509" w14:paraId="2DD7CF70" w14:textId="77777777" w:rsidTr="0072307D">
        <w:trPr>
          <w:trHeight w:val="1416"/>
        </w:trPr>
        <w:tc>
          <w:tcPr>
            <w:tcW w:w="1810" w:type="dxa"/>
          </w:tcPr>
          <w:p w14:paraId="1271FF6C" w14:textId="77777777" w:rsidR="0086106B" w:rsidRPr="00B614E2" w:rsidRDefault="0086106B" w:rsidP="00011497">
            <w:pPr>
              <w:spacing w:before="120"/>
              <w:ind w:left="144"/>
              <w:rPr>
                <w:rFonts w:ascii="Times New Roman" w:hAnsi="Times New Roman" w:cs="Times New Roman"/>
                <w:sz w:val="20"/>
                <w:szCs w:val="22"/>
              </w:rPr>
            </w:pPr>
          </w:p>
        </w:tc>
        <w:tc>
          <w:tcPr>
            <w:tcW w:w="1728" w:type="dxa"/>
          </w:tcPr>
          <w:p w14:paraId="3A6081D1"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Grants to support special education in government schools and centres</w:t>
            </w:r>
          </w:p>
        </w:tc>
        <w:tc>
          <w:tcPr>
            <w:tcW w:w="1737" w:type="dxa"/>
          </w:tcPr>
          <w:p w14:paraId="2360EF84"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Grants to support special education in non</w:t>
            </w:r>
            <w:r w:rsidR="008B4AF8" w:rsidRPr="00B614E2">
              <w:rPr>
                <w:rStyle w:val="Bodytext8pt0"/>
                <w:sz w:val="20"/>
                <w:szCs w:val="22"/>
              </w:rPr>
              <w:t>-</w:t>
            </w:r>
            <w:r w:rsidRPr="00B614E2">
              <w:rPr>
                <w:rStyle w:val="Bodytext8pt0"/>
                <w:sz w:val="20"/>
                <w:szCs w:val="22"/>
              </w:rPr>
              <w:t>government schools</w:t>
            </w:r>
          </w:p>
        </w:tc>
        <w:tc>
          <w:tcPr>
            <w:tcW w:w="1566" w:type="dxa"/>
          </w:tcPr>
          <w:p w14:paraId="58D16475"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Grants to support special education in non</w:t>
            </w:r>
            <w:r w:rsidR="008B4AF8" w:rsidRPr="00B614E2">
              <w:rPr>
                <w:rStyle w:val="Bodytext8pt0"/>
                <w:sz w:val="20"/>
                <w:szCs w:val="22"/>
              </w:rPr>
              <w:t>-</w:t>
            </w:r>
            <w:r w:rsidRPr="00B614E2">
              <w:rPr>
                <w:rStyle w:val="Bodytext8pt0"/>
                <w:sz w:val="20"/>
                <w:szCs w:val="22"/>
              </w:rPr>
              <w:t>government centres</w:t>
            </w:r>
          </w:p>
        </w:tc>
        <w:tc>
          <w:tcPr>
            <w:tcW w:w="1566" w:type="dxa"/>
          </w:tcPr>
          <w:p w14:paraId="7407BD9C"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Grants for government schools in country areas</w:t>
            </w:r>
          </w:p>
        </w:tc>
        <w:tc>
          <w:tcPr>
            <w:tcW w:w="1530" w:type="dxa"/>
          </w:tcPr>
          <w:p w14:paraId="6801F318"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Grants for non</w:t>
            </w:r>
            <w:r w:rsidR="008B4AF8" w:rsidRPr="00B614E2">
              <w:rPr>
                <w:rStyle w:val="Bodytext8pt0"/>
                <w:sz w:val="20"/>
                <w:szCs w:val="22"/>
              </w:rPr>
              <w:t>-</w:t>
            </w:r>
            <w:r w:rsidRPr="00B614E2">
              <w:rPr>
                <w:rStyle w:val="Bodytext8pt0"/>
                <w:sz w:val="20"/>
                <w:szCs w:val="22"/>
              </w:rPr>
              <w:t>government schools in country areas</w:t>
            </w:r>
          </w:p>
        </w:tc>
      </w:tr>
      <w:tr w:rsidR="0086106B" w:rsidRPr="006C1509" w14:paraId="7B46C4AE" w14:textId="77777777" w:rsidTr="0072307D">
        <w:trPr>
          <w:trHeight w:val="250"/>
        </w:trPr>
        <w:tc>
          <w:tcPr>
            <w:tcW w:w="1810" w:type="dxa"/>
            <w:tcBorders>
              <w:bottom w:val="single" w:sz="12" w:space="0" w:color="auto"/>
            </w:tcBorders>
          </w:tcPr>
          <w:p w14:paraId="4B3DCEDC" w14:textId="77777777" w:rsidR="0086106B" w:rsidRPr="00B614E2" w:rsidRDefault="00277851" w:rsidP="00011497">
            <w:pPr>
              <w:pStyle w:val="BodyText21"/>
              <w:spacing w:before="120" w:line="240" w:lineRule="auto"/>
              <w:ind w:left="144" w:firstLine="0"/>
              <w:rPr>
                <w:szCs w:val="22"/>
              </w:rPr>
            </w:pPr>
            <w:r w:rsidRPr="00B614E2">
              <w:rPr>
                <w:rStyle w:val="Bodytext8pt0"/>
                <w:sz w:val="20"/>
                <w:szCs w:val="22"/>
              </w:rPr>
              <w:t>Program year</w:t>
            </w:r>
          </w:p>
        </w:tc>
        <w:tc>
          <w:tcPr>
            <w:tcW w:w="1728" w:type="dxa"/>
            <w:tcBorders>
              <w:bottom w:val="single" w:sz="12" w:space="0" w:color="auto"/>
            </w:tcBorders>
          </w:tcPr>
          <w:p w14:paraId="1D35993A"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w:t>
            </w:r>
          </w:p>
        </w:tc>
        <w:tc>
          <w:tcPr>
            <w:tcW w:w="1737" w:type="dxa"/>
            <w:tcBorders>
              <w:bottom w:val="single" w:sz="12" w:space="0" w:color="auto"/>
            </w:tcBorders>
          </w:tcPr>
          <w:p w14:paraId="2C440E9A"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w:t>
            </w:r>
          </w:p>
        </w:tc>
        <w:tc>
          <w:tcPr>
            <w:tcW w:w="1566" w:type="dxa"/>
            <w:tcBorders>
              <w:bottom w:val="single" w:sz="12" w:space="0" w:color="auto"/>
            </w:tcBorders>
          </w:tcPr>
          <w:p w14:paraId="49F0FD31"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w:t>
            </w:r>
          </w:p>
        </w:tc>
        <w:tc>
          <w:tcPr>
            <w:tcW w:w="1566" w:type="dxa"/>
            <w:tcBorders>
              <w:bottom w:val="single" w:sz="12" w:space="0" w:color="auto"/>
            </w:tcBorders>
          </w:tcPr>
          <w:p w14:paraId="3D2E1313"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w:t>
            </w:r>
          </w:p>
        </w:tc>
        <w:tc>
          <w:tcPr>
            <w:tcW w:w="1530" w:type="dxa"/>
            <w:tcBorders>
              <w:bottom w:val="single" w:sz="12" w:space="0" w:color="auto"/>
            </w:tcBorders>
          </w:tcPr>
          <w:p w14:paraId="2B9E8450" w14:textId="77777777" w:rsidR="0086106B" w:rsidRPr="00B614E2" w:rsidRDefault="00277851" w:rsidP="0072307D">
            <w:pPr>
              <w:pStyle w:val="BodyText21"/>
              <w:spacing w:before="120" w:line="240" w:lineRule="auto"/>
              <w:ind w:firstLine="0"/>
              <w:jc w:val="center"/>
              <w:rPr>
                <w:szCs w:val="22"/>
              </w:rPr>
            </w:pPr>
            <w:r w:rsidRPr="00B614E2">
              <w:rPr>
                <w:rStyle w:val="Bodytext8pt0"/>
                <w:sz w:val="20"/>
                <w:szCs w:val="22"/>
              </w:rPr>
              <w:t>$</w:t>
            </w:r>
          </w:p>
        </w:tc>
      </w:tr>
      <w:tr w:rsidR="0086106B" w:rsidRPr="006C1509" w14:paraId="342D5925" w14:textId="77777777" w:rsidTr="0072307D">
        <w:trPr>
          <w:trHeight w:val="370"/>
        </w:trPr>
        <w:tc>
          <w:tcPr>
            <w:tcW w:w="1810" w:type="dxa"/>
            <w:tcBorders>
              <w:top w:val="single" w:sz="12" w:space="0" w:color="auto"/>
            </w:tcBorders>
          </w:tcPr>
          <w:p w14:paraId="64F43C52" w14:textId="77777777" w:rsidR="0086106B" w:rsidRPr="006C1509" w:rsidRDefault="00277851" w:rsidP="0072307D">
            <w:pPr>
              <w:pStyle w:val="BodyText21"/>
              <w:spacing w:before="120" w:line="240" w:lineRule="auto"/>
              <w:ind w:left="144" w:firstLine="0"/>
              <w:rPr>
                <w:sz w:val="22"/>
                <w:szCs w:val="22"/>
              </w:rPr>
            </w:pPr>
            <w:r w:rsidRPr="006C1509">
              <w:rPr>
                <w:rStyle w:val="Bodytext8pt0"/>
                <w:sz w:val="22"/>
                <w:szCs w:val="22"/>
              </w:rPr>
              <w:t>1997</w:t>
            </w:r>
          </w:p>
        </w:tc>
        <w:tc>
          <w:tcPr>
            <w:tcW w:w="1728" w:type="dxa"/>
            <w:tcBorders>
              <w:top w:val="single" w:sz="12" w:space="0" w:color="auto"/>
            </w:tcBorders>
          </w:tcPr>
          <w:p w14:paraId="08BB1266"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33,356,000</w:t>
            </w:r>
          </w:p>
        </w:tc>
        <w:tc>
          <w:tcPr>
            <w:tcW w:w="1737" w:type="dxa"/>
            <w:tcBorders>
              <w:top w:val="single" w:sz="12" w:space="0" w:color="auto"/>
            </w:tcBorders>
          </w:tcPr>
          <w:p w14:paraId="0BBD8928"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25,632,000</w:t>
            </w:r>
          </w:p>
        </w:tc>
        <w:tc>
          <w:tcPr>
            <w:tcW w:w="1566" w:type="dxa"/>
            <w:tcBorders>
              <w:top w:val="single" w:sz="12" w:space="0" w:color="auto"/>
            </w:tcBorders>
          </w:tcPr>
          <w:p w14:paraId="01437C8E"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21,850,000</w:t>
            </w:r>
          </w:p>
        </w:tc>
        <w:tc>
          <w:tcPr>
            <w:tcW w:w="1566" w:type="dxa"/>
            <w:tcBorders>
              <w:top w:val="single" w:sz="12" w:space="0" w:color="auto"/>
            </w:tcBorders>
          </w:tcPr>
          <w:p w14:paraId="150E0FD5"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13,779,000</w:t>
            </w:r>
          </w:p>
        </w:tc>
        <w:tc>
          <w:tcPr>
            <w:tcW w:w="1530" w:type="dxa"/>
            <w:tcBorders>
              <w:top w:val="single" w:sz="12" w:space="0" w:color="auto"/>
            </w:tcBorders>
          </w:tcPr>
          <w:p w14:paraId="5782135A"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2,005,000</w:t>
            </w:r>
          </w:p>
        </w:tc>
      </w:tr>
      <w:tr w:rsidR="0086106B" w:rsidRPr="006C1509" w14:paraId="5BA98ABB" w14:textId="77777777" w:rsidTr="0072307D">
        <w:trPr>
          <w:trHeight w:val="293"/>
        </w:trPr>
        <w:tc>
          <w:tcPr>
            <w:tcW w:w="1810" w:type="dxa"/>
          </w:tcPr>
          <w:p w14:paraId="4AC1C2BF" w14:textId="77777777" w:rsidR="0086106B" w:rsidRPr="006C1509" w:rsidRDefault="00277851" w:rsidP="0072307D">
            <w:pPr>
              <w:pStyle w:val="BodyText21"/>
              <w:spacing w:before="120" w:line="240" w:lineRule="auto"/>
              <w:ind w:left="144" w:firstLine="0"/>
              <w:rPr>
                <w:sz w:val="22"/>
                <w:szCs w:val="22"/>
              </w:rPr>
            </w:pPr>
            <w:r w:rsidRPr="006C1509">
              <w:rPr>
                <w:rStyle w:val="Bodytext8pt0"/>
                <w:sz w:val="22"/>
                <w:szCs w:val="22"/>
              </w:rPr>
              <w:t>1998</w:t>
            </w:r>
          </w:p>
        </w:tc>
        <w:tc>
          <w:tcPr>
            <w:tcW w:w="1728" w:type="dxa"/>
          </w:tcPr>
          <w:p w14:paraId="0658FF38"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33,356,000</w:t>
            </w:r>
          </w:p>
        </w:tc>
        <w:tc>
          <w:tcPr>
            <w:tcW w:w="1737" w:type="dxa"/>
          </w:tcPr>
          <w:p w14:paraId="1F43B50D"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25,632,000</w:t>
            </w:r>
          </w:p>
        </w:tc>
        <w:tc>
          <w:tcPr>
            <w:tcW w:w="1566" w:type="dxa"/>
          </w:tcPr>
          <w:p w14:paraId="038585EC"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21,850,000</w:t>
            </w:r>
          </w:p>
        </w:tc>
        <w:tc>
          <w:tcPr>
            <w:tcW w:w="1566" w:type="dxa"/>
          </w:tcPr>
          <w:p w14:paraId="346F6C2D"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13,779,000</w:t>
            </w:r>
          </w:p>
        </w:tc>
        <w:tc>
          <w:tcPr>
            <w:tcW w:w="1530" w:type="dxa"/>
          </w:tcPr>
          <w:p w14:paraId="3195D217"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2,005,000</w:t>
            </w:r>
          </w:p>
        </w:tc>
      </w:tr>
      <w:tr w:rsidR="0086106B" w:rsidRPr="006C1509" w14:paraId="72D49445" w14:textId="77777777" w:rsidTr="0072307D">
        <w:trPr>
          <w:trHeight w:val="298"/>
        </w:trPr>
        <w:tc>
          <w:tcPr>
            <w:tcW w:w="1810" w:type="dxa"/>
          </w:tcPr>
          <w:p w14:paraId="123C01A0" w14:textId="77777777" w:rsidR="0086106B" w:rsidRPr="006C1509" w:rsidRDefault="00277851" w:rsidP="0072307D">
            <w:pPr>
              <w:pStyle w:val="BodyText21"/>
              <w:spacing w:before="120" w:line="240" w:lineRule="auto"/>
              <w:ind w:left="144" w:firstLine="0"/>
              <w:rPr>
                <w:sz w:val="22"/>
                <w:szCs w:val="22"/>
              </w:rPr>
            </w:pPr>
            <w:r w:rsidRPr="006C1509">
              <w:rPr>
                <w:rStyle w:val="Bodytext8pt0"/>
                <w:sz w:val="22"/>
                <w:szCs w:val="22"/>
              </w:rPr>
              <w:t>1999</w:t>
            </w:r>
          </w:p>
        </w:tc>
        <w:tc>
          <w:tcPr>
            <w:tcW w:w="1728" w:type="dxa"/>
          </w:tcPr>
          <w:p w14:paraId="23171ADD"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33,356,000</w:t>
            </w:r>
          </w:p>
        </w:tc>
        <w:tc>
          <w:tcPr>
            <w:tcW w:w="1737" w:type="dxa"/>
          </w:tcPr>
          <w:p w14:paraId="486E4B8E"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25,632,000</w:t>
            </w:r>
          </w:p>
        </w:tc>
        <w:tc>
          <w:tcPr>
            <w:tcW w:w="1566" w:type="dxa"/>
          </w:tcPr>
          <w:p w14:paraId="4A555410"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21,850,000</w:t>
            </w:r>
          </w:p>
        </w:tc>
        <w:tc>
          <w:tcPr>
            <w:tcW w:w="1566" w:type="dxa"/>
          </w:tcPr>
          <w:p w14:paraId="4686BC9C"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13,779,000</w:t>
            </w:r>
          </w:p>
        </w:tc>
        <w:tc>
          <w:tcPr>
            <w:tcW w:w="1530" w:type="dxa"/>
          </w:tcPr>
          <w:p w14:paraId="39FE7B7F"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2,005,000</w:t>
            </w:r>
          </w:p>
        </w:tc>
      </w:tr>
      <w:tr w:rsidR="0086106B" w:rsidRPr="006C1509" w14:paraId="517D6082" w14:textId="77777777" w:rsidTr="0072307D">
        <w:trPr>
          <w:trHeight w:val="307"/>
        </w:trPr>
        <w:tc>
          <w:tcPr>
            <w:tcW w:w="1810" w:type="dxa"/>
            <w:tcBorders>
              <w:bottom w:val="single" w:sz="12" w:space="0" w:color="auto"/>
            </w:tcBorders>
          </w:tcPr>
          <w:p w14:paraId="604912CD" w14:textId="77777777" w:rsidR="0086106B" w:rsidRPr="006C1509" w:rsidRDefault="00277851" w:rsidP="0072307D">
            <w:pPr>
              <w:pStyle w:val="BodyText21"/>
              <w:spacing w:before="120" w:line="240" w:lineRule="auto"/>
              <w:ind w:left="144" w:firstLine="0"/>
              <w:rPr>
                <w:sz w:val="22"/>
                <w:szCs w:val="22"/>
              </w:rPr>
            </w:pPr>
            <w:r w:rsidRPr="006C1509">
              <w:rPr>
                <w:rStyle w:val="Bodytext8pt0"/>
                <w:sz w:val="22"/>
                <w:szCs w:val="22"/>
              </w:rPr>
              <w:t>2000</w:t>
            </w:r>
          </w:p>
        </w:tc>
        <w:tc>
          <w:tcPr>
            <w:tcW w:w="1728" w:type="dxa"/>
            <w:tcBorders>
              <w:bottom w:val="single" w:sz="12" w:space="0" w:color="auto"/>
            </w:tcBorders>
          </w:tcPr>
          <w:p w14:paraId="6E632680"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33,356,000</w:t>
            </w:r>
          </w:p>
        </w:tc>
        <w:tc>
          <w:tcPr>
            <w:tcW w:w="1737" w:type="dxa"/>
            <w:tcBorders>
              <w:bottom w:val="single" w:sz="12" w:space="0" w:color="auto"/>
            </w:tcBorders>
          </w:tcPr>
          <w:p w14:paraId="6CC8E925"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25,632,000</w:t>
            </w:r>
          </w:p>
        </w:tc>
        <w:tc>
          <w:tcPr>
            <w:tcW w:w="1566" w:type="dxa"/>
            <w:tcBorders>
              <w:bottom w:val="single" w:sz="12" w:space="0" w:color="auto"/>
            </w:tcBorders>
          </w:tcPr>
          <w:p w14:paraId="72A518F7"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21,850,000</w:t>
            </w:r>
          </w:p>
        </w:tc>
        <w:tc>
          <w:tcPr>
            <w:tcW w:w="1566" w:type="dxa"/>
            <w:tcBorders>
              <w:bottom w:val="single" w:sz="12" w:space="0" w:color="auto"/>
            </w:tcBorders>
          </w:tcPr>
          <w:p w14:paraId="42BBA48E"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13,779,000</w:t>
            </w:r>
          </w:p>
        </w:tc>
        <w:tc>
          <w:tcPr>
            <w:tcW w:w="1530" w:type="dxa"/>
            <w:tcBorders>
              <w:bottom w:val="single" w:sz="12" w:space="0" w:color="auto"/>
            </w:tcBorders>
          </w:tcPr>
          <w:p w14:paraId="33A4B9EC" w14:textId="77777777" w:rsidR="0086106B" w:rsidRPr="006C1509" w:rsidRDefault="00277851" w:rsidP="0072307D">
            <w:pPr>
              <w:pStyle w:val="BodyText21"/>
              <w:spacing w:before="120" w:line="240" w:lineRule="auto"/>
              <w:ind w:firstLine="0"/>
              <w:jc w:val="center"/>
              <w:rPr>
                <w:sz w:val="22"/>
                <w:szCs w:val="22"/>
              </w:rPr>
            </w:pPr>
            <w:r w:rsidRPr="006C1509">
              <w:rPr>
                <w:rStyle w:val="Bodytext8pt0"/>
                <w:sz w:val="22"/>
                <w:szCs w:val="22"/>
              </w:rPr>
              <w:t>2,005,000</w:t>
            </w:r>
          </w:p>
        </w:tc>
      </w:tr>
    </w:tbl>
    <w:p w14:paraId="51EC49E5" w14:textId="77777777" w:rsidR="000E20D3" w:rsidRPr="006C1509" w:rsidRDefault="000E20D3" w:rsidP="00BD20CD">
      <w:pPr>
        <w:pStyle w:val="Bodytext211"/>
        <w:spacing w:before="120" w:line="240" w:lineRule="auto"/>
        <w:ind w:firstLine="0"/>
        <w:rPr>
          <w:rStyle w:val="Bodytext2111pt"/>
          <w:iCs/>
        </w:rPr>
      </w:pPr>
    </w:p>
    <w:p w14:paraId="70DBBAE4" w14:textId="77777777" w:rsidR="00005A63" w:rsidRPr="006C1509" w:rsidRDefault="00005A63" w:rsidP="00BD20CD">
      <w:pPr>
        <w:pStyle w:val="Bodytext160"/>
        <w:spacing w:before="120" w:line="240" w:lineRule="auto"/>
        <w:rPr>
          <w:rStyle w:val="Bodytext1611pt4"/>
        </w:rPr>
        <w:sectPr w:rsidR="00005A63" w:rsidRPr="006C1509" w:rsidSect="004A67C2">
          <w:headerReference w:type="default" r:id="rId134"/>
          <w:pgSz w:w="12240" w:h="15840" w:code="1"/>
          <w:pgMar w:top="1440" w:right="1440" w:bottom="1440" w:left="1440" w:header="540" w:footer="570" w:gutter="0"/>
          <w:cols w:space="720"/>
          <w:noEndnote/>
          <w:docGrid w:linePitch="360"/>
        </w:sectPr>
      </w:pPr>
    </w:p>
    <w:p w14:paraId="389DC1D4" w14:textId="4D3BF789" w:rsidR="0086106B" w:rsidRPr="0081471F" w:rsidRDefault="00277851" w:rsidP="00BD20CD">
      <w:pPr>
        <w:spacing w:before="120"/>
        <w:rPr>
          <w:rFonts w:ascii="Times New Roman" w:hAnsi="Times New Roman" w:cs="Times New Roman"/>
          <w:b/>
          <w:sz w:val="32"/>
          <w:szCs w:val="32"/>
        </w:rPr>
      </w:pPr>
      <w:bookmarkStart w:id="117" w:name="bookmark127"/>
      <w:r w:rsidRPr="0081471F">
        <w:rPr>
          <w:rFonts w:ascii="Times New Roman" w:hAnsi="Times New Roman" w:cs="Times New Roman"/>
          <w:b/>
          <w:sz w:val="32"/>
          <w:szCs w:val="32"/>
        </w:rPr>
        <w:lastRenderedPageBreak/>
        <w:t>Schedule 9—Dictionary</w:t>
      </w:r>
      <w:bookmarkEnd w:id="117"/>
    </w:p>
    <w:p w14:paraId="1721A561" w14:textId="47511276" w:rsidR="0086106B" w:rsidRPr="006C1509" w:rsidRDefault="00277851" w:rsidP="00085109">
      <w:pPr>
        <w:pStyle w:val="Bodytext70"/>
        <w:spacing w:before="120" w:line="240" w:lineRule="auto"/>
        <w:ind w:left="990" w:firstLine="0"/>
        <w:rPr>
          <w:sz w:val="22"/>
          <w:szCs w:val="22"/>
        </w:rPr>
      </w:pPr>
      <w:r w:rsidRPr="006C1509">
        <w:rPr>
          <w:rStyle w:val="Bodytext7Bold0"/>
          <w:i/>
          <w:iCs/>
          <w:sz w:val="22"/>
          <w:szCs w:val="22"/>
        </w:rPr>
        <w:t>approved authority</w:t>
      </w:r>
      <w:r w:rsidRPr="006C1509">
        <w:rPr>
          <w:rStyle w:val="Bodytext710pt0"/>
          <w:sz w:val="22"/>
          <w:szCs w:val="22"/>
        </w:rPr>
        <w:t xml:space="preserve"> </w:t>
      </w:r>
      <w:r w:rsidRPr="0081471F">
        <w:rPr>
          <w:rStyle w:val="Bodytext710pt0"/>
          <w:b w:val="0"/>
          <w:sz w:val="22"/>
          <w:szCs w:val="22"/>
        </w:rPr>
        <w:t>means</w:t>
      </w:r>
      <w:r w:rsidRPr="006C1509">
        <w:rPr>
          <w:rStyle w:val="Bodytext710pt"/>
          <w:sz w:val="22"/>
          <w:szCs w:val="22"/>
        </w:rPr>
        <w:t>:</w:t>
      </w:r>
    </w:p>
    <w:p w14:paraId="00D23908" w14:textId="77777777" w:rsidR="0086106B" w:rsidRPr="006C1509" w:rsidRDefault="003969B4"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for the purposes of a provision of this Act (other than a provision referred to in paragraph (b)), that relates to an approved school system, a non-systemic school, a non-government school, a non-government centre, a non-government rural student hostel or another non-government body—the body that the Minister determines to be the approved authority of that school system, of that school, of that centre, of that hostel or of that other non-government body, as the case may be, for the purposes of the provision; or</w:t>
      </w:r>
    </w:p>
    <w:p w14:paraId="1BE2A3A0" w14:textId="77777777" w:rsidR="0086106B" w:rsidRPr="006C1509" w:rsidRDefault="003969B4"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for the purposes of a provision of Division 3 of Part 4 that relates to a new school proposal:</w:t>
      </w:r>
    </w:p>
    <w:p w14:paraId="60AC020C" w14:textId="77777777" w:rsidR="0086106B" w:rsidRPr="006C1509" w:rsidRDefault="003969B4" w:rsidP="009948DD">
      <w:pPr>
        <w:pStyle w:val="BodyText21"/>
        <w:spacing w:before="120" w:line="240" w:lineRule="auto"/>
        <w:ind w:left="2088" w:hanging="306"/>
        <w:rPr>
          <w:sz w:val="22"/>
          <w:szCs w:val="22"/>
        </w:rPr>
      </w:pPr>
      <w:r w:rsidRPr="006C1509">
        <w:rPr>
          <w:sz w:val="22"/>
          <w:szCs w:val="22"/>
        </w:rPr>
        <w:t xml:space="preserve">(i) </w:t>
      </w:r>
      <w:r w:rsidR="00277851" w:rsidRPr="006C1509">
        <w:rPr>
          <w:sz w:val="22"/>
          <w:szCs w:val="22"/>
        </w:rPr>
        <w:t>if the school is to be included in an approved school system—the body that, under paragraph (a) is the approved authority of that system; or</w:t>
      </w:r>
    </w:p>
    <w:p w14:paraId="41D7724B" w14:textId="77777777" w:rsidR="0086106B" w:rsidRPr="006C1509" w:rsidRDefault="003969B4" w:rsidP="009948DD">
      <w:pPr>
        <w:pStyle w:val="BodyText21"/>
        <w:spacing w:before="120" w:line="240" w:lineRule="auto"/>
        <w:ind w:left="2088" w:hanging="306"/>
        <w:rPr>
          <w:sz w:val="22"/>
          <w:szCs w:val="22"/>
        </w:rPr>
      </w:pPr>
      <w:r w:rsidRPr="006C1509">
        <w:rPr>
          <w:sz w:val="22"/>
          <w:szCs w:val="22"/>
        </w:rPr>
        <w:t xml:space="preserve">(ii) </w:t>
      </w:r>
      <w:r w:rsidR="00277851" w:rsidRPr="006C1509">
        <w:rPr>
          <w:sz w:val="22"/>
          <w:szCs w:val="22"/>
        </w:rPr>
        <w:t>otherwise—the body principally responsible for the school.</w:t>
      </w:r>
    </w:p>
    <w:p w14:paraId="01488702" w14:textId="77777777" w:rsidR="0086106B" w:rsidRPr="006C1509" w:rsidRDefault="00277851" w:rsidP="00085109">
      <w:pPr>
        <w:pStyle w:val="BodyText21"/>
        <w:spacing w:before="120" w:line="240" w:lineRule="auto"/>
        <w:ind w:left="990" w:firstLine="0"/>
        <w:rPr>
          <w:sz w:val="22"/>
          <w:szCs w:val="22"/>
        </w:rPr>
      </w:pPr>
      <w:r w:rsidRPr="006C1509">
        <w:rPr>
          <w:rStyle w:val="Bodytext105pt1"/>
          <w:sz w:val="22"/>
          <w:szCs w:val="22"/>
        </w:rPr>
        <w:t>approved school system</w:t>
      </w:r>
      <w:r w:rsidRPr="006C1509">
        <w:rPr>
          <w:sz w:val="22"/>
          <w:szCs w:val="22"/>
        </w:rPr>
        <w:t xml:space="preserve"> means a school system that is included in the list of approved school systems kept under section 26.</w:t>
      </w:r>
    </w:p>
    <w:p w14:paraId="56701072" w14:textId="3F7D007B" w:rsidR="0086106B" w:rsidRPr="006C1509" w:rsidRDefault="00277851" w:rsidP="00085109">
      <w:pPr>
        <w:pStyle w:val="BodyText21"/>
        <w:spacing w:before="120" w:line="240" w:lineRule="auto"/>
        <w:ind w:left="990" w:firstLine="0"/>
        <w:rPr>
          <w:sz w:val="22"/>
          <w:szCs w:val="22"/>
        </w:rPr>
      </w:pPr>
      <w:proofErr w:type="spellStart"/>
      <w:r w:rsidRPr="0081471F">
        <w:rPr>
          <w:rStyle w:val="Bodytext105pt2"/>
          <w:b/>
          <w:sz w:val="22"/>
          <w:szCs w:val="22"/>
        </w:rPr>
        <w:t>authorised</w:t>
      </w:r>
      <w:proofErr w:type="spellEnd"/>
      <w:r w:rsidRPr="0081471F">
        <w:rPr>
          <w:rStyle w:val="Bodytext105pt2"/>
          <w:b/>
          <w:sz w:val="22"/>
          <w:szCs w:val="22"/>
        </w:rPr>
        <w:t xml:space="preserve"> person</w:t>
      </w:r>
      <w:r w:rsidRPr="006C1509">
        <w:rPr>
          <w:sz w:val="22"/>
          <w:szCs w:val="22"/>
        </w:rPr>
        <w:t>, in relation to a State, means:</w:t>
      </w:r>
    </w:p>
    <w:p w14:paraId="2433D283" w14:textId="77777777" w:rsidR="0086106B" w:rsidRPr="006C1509" w:rsidRDefault="003969B4" w:rsidP="007A735E">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Auditor-General of the State; or</w:t>
      </w:r>
    </w:p>
    <w:p w14:paraId="731FBC82" w14:textId="77777777" w:rsidR="0086106B" w:rsidRPr="006C1509" w:rsidRDefault="003969B4" w:rsidP="007A735E">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another person acting with the authority of the State Minister of the State.</w:t>
      </w:r>
    </w:p>
    <w:p w14:paraId="238FCE06" w14:textId="77777777" w:rsidR="0086106B" w:rsidRPr="006C1509" w:rsidRDefault="00277851" w:rsidP="00085109">
      <w:pPr>
        <w:pStyle w:val="BodyText21"/>
        <w:spacing w:before="120" w:line="240" w:lineRule="auto"/>
        <w:ind w:left="990" w:firstLine="0"/>
        <w:rPr>
          <w:sz w:val="22"/>
          <w:szCs w:val="22"/>
        </w:rPr>
      </w:pPr>
      <w:r w:rsidRPr="006C1509">
        <w:rPr>
          <w:rStyle w:val="Bodytext105pt1"/>
          <w:sz w:val="22"/>
          <w:szCs w:val="22"/>
        </w:rPr>
        <w:t>block grant authority</w:t>
      </w:r>
      <w:r w:rsidRPr="006C1509">
        <w:rPr>
          <w:sz w:val="22"/>
          <w:szCs w:val="22"/>
        </w:rPr>
        <w:t xml:space="preserve"> means a body corporate that the Minister determines to be a block grant authority for the purposes of the making of payments of capital grants to States under Division 2 of Part 6 in connection with non-government schools or non-government rural student hostels.</w:t>
      </w:r>
    </w:p>
    <w:p w14:paraId="5EDF8D53" w14:textId="77777777" w:rsidR="0086106B" w:rsidRPr="006C1509" w:rsidRDefault="00277851" w:rsidP="00085109">
      <w:pPr>
        <w:pStyle w:val="BodyText21"/>
        <w:spacing w:before="120" w:line="240" w:lineRule="auto"/>
        <w:ind w:left="990" w:firstLine="0"/>
        <w:rPr>
          <w:sz w:val="22"/>
          <w:szCs w:val="22"/>
        </w:rPr>
      </w:pPr>
      <w:r w:rsidRPr="006C1509">
        <w:rPr>
          <w:rStyle w:val="Bodytext105pt1"/>
          <w:sz w:val="22"/>
          <w:szCs w:val="22"/>
        </w:rPr>
        <w:t>body</w:t>
      </w:r>
      <w:r w:rsidRPr="006C1509">
        <w:rPr>
          <w:sz w:val="22"/>
          <w:szCs w:val="22"/>
        </w:rPr>
        <w:t xml:space="preserve"> means any organisation or body, whether incorporated or unincorporated, and includes an individual.</w:t>
      </w:r>
    </w:p>
    <w:p w14:paraId="413D9E7E" w14:textId="77777777" w:rsidR="0086106B" w:rsidRPr="006C1509" w:rsidRDefault="00277851" w:rsidP="00D561A8">
      <w:pPr>
        <w:pStyle w:val="BodyText21"/>
        <w:spacing w:before="120" w:line="240" w:lineRule="auto"/>
        <w:ind w:left="990" w:firstLine="0"/>
        <w:rPr>
          <w:rStyle w:val="Bodytext1511pt"/>
          <w:iCs w:val="0"/>
        </w:rPr>
      </w:pPr>
      <w:r w:rsidRPr="006C1509">
        <w:rPr>
          <w:rStyle w:val="Bodytext105pt1"/>
          <w:sz w:val="22"/>
          <w:szCs w:val="22"/>
        </w:rPr>
        <w:t>building</w:t>
      </w:r>
      <w:r w:rsidRPr="006C1509">
        <w:rPr>
          <w:sz w:val="22"/>
          <w:szCs w:val="22"/>
        </w:rPr>
        <w:t xml:space="preserve"> includes part of a building.</w:t>
      </w:r>
    </w:p>
    <w:p w14:paraId="73F60C7B" w14:textId="77777777" w:rsidR="00005A63" w:rsidRPr="006C1509" w:rsidRDefault="00005A63" w:rsidP="00BD20CD">
      <w:pPr>
        <w:pStyle w:val="Bodytext160"/>
        <w:spacing w:before="120" w:line="240" w:lineRule="auto"/>
        <w:rPr>
          <w:rStyle w:val="Bodytext1611pt4"/>
        </w:rPr>
        <w:sectPr w:rsidR="00005A63" w:rsidRPr="006C1509" w:rsidSect="004A67C2">
          <w:headerReference w:type="even" r:id="rId135"/>
          <w:pgSz w:w="12240" w:h="15840" w:code="1"/>
          <w:pgMar w:top="1440" w:right="1440" w:bottom="1440" w:left="1440" w:header="540" w:footer="480" w:gutter="0"/>
          <w:cols w:space="720"/>
          <w:noEndnote/>
          <w:docGrid w:linePitch="360"/>
        </w:sectPr>
      </w:pPr>
    </w:p>
    <w:p w14:paraId="4149BA2D"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lastRenderedPageBreak/>
        <w:t>capital project</w:t>
      </w:r>
      <w:r w:rsidRPr="006C1509">
        <w:rPr>
          <w:sz w:val="22"/>
          <w:szCs w:val="22"/>
        </w:rPr>
        <w:t xml:space="preserve"> includes a project involving any one or more of the following:</w:t>
      </w:r>
    </w:p>
    <w:p w14:paraId="447834FA" w14:textId="77777777" w:rsidR="0086106B" w:rsidRPr="006C1509" w:rsidRDefault="003969B4"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investigation of the need for:</w:t>
      </w:r>
    </w:p>
    <w:p w14:paraId="5295327C" w14:textId="77777777" w:rsidR="0086106B" w:rsidRPr="006C1509" w:rsidRDefault="003969B4" w:rsidP="007D3730">
      <w:pPr>
        <w:pStyle w:val="BodyText21"/>
        <w:spacing w:before="120" w:line="240" w:lineRule="auto"/>
        <w:ind w:left="2007" w:hanging="288"/>
        <w:rPr>
          <w:sz w:val="22"/>
          <w:szCs w:val="22"/>
        </w:rPr>
      </w:pPr>
      <w:r w:rsidRPr="006C1509">
        <w:rPr>
          <w:sz w:val="22"/>
          <w:szCs w:val="22"/>
        </w:rPr>
        <w:t>(</w:t>
      </w:r>
      <w:proofErr w:type="spellStart"/>
      <w:r w:rsidRPr="006C1509">
        <w:rPr>
          <w:sz w:val="22"/>
          <w:szCs w:val="22"/>
        </w:rPr>
        <w:t>i</w:t>
      </w:r>
      <w:proofErr w:type="spellEnd"/>
      <w:r w:rsidRPr="006C1509">
        <w:rPr>
          <w:sz w:val="22"/>
          <w:szCs w:val="22"/>
        </w:rPr>
        <w:t xml:space="preserve">) </w:t>
      </w:r>
      <w:r w:rsidR="00277851" w:rsidRPr="006C1509">
        <w:rPr>
          <w:sz w:val="22"/>
          <w:szCs w:val="22"/>
        </w:rPr>
        <w:t xml:space="preserve">schools, non-government </w:t>
      </w:r>
      <w:proofErr w:type="spellStart"/>
      <w:r w:rsidR="00277851" w:rsidRPr="006C1509">
        <w:rPr>
          <w:sz w:val="22"/>
          <w:szCs w:val="22"/>
        </w:rPr>
        <w:t>centres</w:t>
      </w:r>
      <w:proofErr w:type="spellEnd"/>
      <w:r w:rsidR="00277851" w:rsidRPr="006C1509">
        <w:rPr>
          <w:sz w:val="22"/>
          <w:szCs w:val="22"/>
        </w:rPr>
        <w:t>, government rural student hostels or non-government rural student hostels in particular areas; or</w:t>
      </w:r>
    </w:p>
    <w:p w14:paraId="40BEACD1" w14:textId="77777777" w:rsidR="0086106B" w:rsidRPr="006C1509" w:rsidRDefault="003969B4" w:rsidP="007D3730">
      <w:pPr>
        <w:pStyle w:val="BodyText21"/>
        <w:spacing w:before="120" w:line="240" w:lineRule="auto"/>
        <w:ind w:left="1980" w:hanging="261"/>
        <w:rPr>
          <w:sz w:val="22"/>
          <w:szCs w:val="22"/>
        </w:rPr>
      </w:pPr>
      <w:r w:rsidRPr="006C1509">
        <w:rPr>
          <w:sz w:val="22"/>
          <w:szCs w:val="22"/>
        </w:rPr>
        <w:t xml:space="preserve">(ii) </w:t>
      </w:r>
      <w:r w:rsidR="00277851" w:rsidRPr="006C1509">
        <w:rPr>
          <w:sz w:val="22"/>
          <w:szCs w:val="22"/>
        </w:rPr>
        <w:t>schools, non-government centres, government rural student hostels or non-government rural student hostels of particular kinds in particular areas; or</w:t>
      </w:r>
    </w:p>
    <w:p w14:paraId="6DF8ABBC" w14:textId="77777777" w:rsidR="0086106B" w:rsidRPr="006C1509" w:rsidRDefault="003969B4" w:rsidP="007D3730">
      <w:pPr>
        <w:pStyle w:val="BodyText21"/>
        <w:spacing w:before="120" w:line="240" w:lineRule="auto"/>
        <w:ind w:left="1719" w:firstLine="0"/>
        <w:rPr>
          <w:sz w:val="22"/>
          <w:szCs w:val="22"/>
        </w:rPr>
      </w:pPr>
      <w:r w:rsidRPr="006C1509">
        <w:rPr>
          <w:sz w:val="22"/>
          <w:szCs w:val="22"/>
        </w:rPr>
        <w:t xml:space="preserve">(iii) </w:t>
      </w:r>
      <w:r w:rsidR="00277851" w:rsidRPr="006C1509">
        <w:rPr>
          <w:sz w:val="22"/>
          <w:szCs w:val="22"/>
        </w:rPr>
        <w:t>buildings, other facilities or equipment;</w:t>
      </w:r>
    </w:p>
    <w:p w14:paraId="77E13505" w14:textId="77777777" w:rsidR="0086106B" w:rsidRPr="006C1509" w:rsidRDefault="003969B4"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the purchase of land, with or without buildings;</w:t>
      </w:r>
    </w:p>
    <w:p w14:paraId="15BBE60C" w14:textId="77777777" w:rsidR="0086106B" w:rsidRPr="006C1509" w:rsidRDefault="003969B4" w:rsidP="009948D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planning for the erection, alteration, extension, demolition or refurbishment of a building or other facilities;</w:t>
      </w:r>
    </w:p>
    <w:p w14:paraId="64751D1E" w14:textId="77777777" w:rsidR="0086106B" w:rsidRPr="006C1509" w:rsidRDefault="003969B4" w:rsidP="009948DD">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the development or preparation of land for building or other purposes;</w:t>
      </w:r>
    </w:p>
    <w:p w14:paraId="7BEB0207" w14:textId="77777777" w:rsidR="0086106B" w:rsidRPr="006C1509" w:rsidRDefault="003969B4" w:rsidP="009948DD">
      <w:pPr>
        <w:pStyle w:val="BodyText21"/>
        <w:spacing w:before="120" w:line="240" w:lineRule="auto"/>
        <w:ind w:left="1584" w:hanging="324"/>
        <w:rPr>
          <w:sz w:val="22"/>
          <w:szCs w:val="22"/>
        </w:rPr>
      </w:pPr>
      <w:r w:rsidRPr="006C1509">
        <w:rPr>
          <w:sz w:val="22"/>
          <w:szCs w:val="22"/>
        </w:rPr>
        <w:t xml:space="preserve">(e) </w:t>
      </w:r>
      <w:r w:rsidR="00277851" w:rsidRPr="006C1509">
        <w:rPr>
          <w:sz w:val="22"/>
          <w:szCs w:val="22"/>
        </w:rPr>
        <w:t>the erection, alteration, extension, demolition or refurbishment of a building or other facilities;</w:t>
      </w:r>
    </w:p>
    <w:p w14:paraId="01B9C999" w14:textId="77777777" w:rsidR="0086106B" w:rsidRPr="006C1509" w:rsidRDefault="00C523D7" w:rsidP="009948DD">
      <w:pPr>
        <w:pStyle w:val="BodyText21"/>
        <w:spacing w:before="120" w:line="240" w:lineRule="auto"/>
        <w:ind w:left="1584" w:hanging="324"/>
        <w:rPr>
          <w:sz w:val="22"/>
          <w:szCs w:val="22"/>
        </w:rPr>
      </w:pPr>
      <w:r w:rsidRPr="006C1509">
        <w:rPr>
          <w:sz w:val="22"/>
          <w:szCs w:val="22"/>
        </w:rPr>
        <w:t>(f)</w:t>
      </w:r>
      <w:r w:rsidR="00277851" w:rsidRPr="006C1509">
        <w:rPr>
          <w:sz w:val="22"/>
          <w:szCs w:val="22"/>
        </w:rPr>
        <w:t xml:space="preserve"> the installation or upgrading of water, electricity or any other services;</w:t>
      </w:r>
    </w:p>
    <w:p w14:paraId="4F779A38" w14:textId="77777777" w:rsidR="0086106B" w:rsidRPr="006C1509" w:rsidRDefault="003969B4" w:rsidP="009948DD">
      <w:pPr>
        <w:pStyle w:val="BodyText21"/>
        <w:spacing w:before="120" w:line="240" w:lineRule="auto"/>
        <w:ind w:left="1584" w:hanging="324"/>
        <w:rPr>
          <w:sz w:val="22"/>
          <w:szCs w:val="22"/>
        </w:rPr>
      </w:pPr>
      <w:r w:rsidRPr="006C1509">
        <w:rPr>
          <w:sz w:val="22"/>
          <w:szCs w:val="22"/>
        </w:rPr>
        <w:t xml:space="preserve">(g) </w:t>
      </w:r>
      <w:r w:rsidR="00277851" w:rsidRPr="006C1509">
        <w:rPr>
          <w:sz w:val="22"/>
          <w:szCs w:val="22"/>
        </w:rPr>
        <w:t>the provision of equipment, including information technology equipment;</w:t>
      </w:r>
    </w:p>
    <w:p w14:paraId="3A64338F" w14:textId="77777777" w:rsidR="0086106B" w:rsidRPr="006C1509" w:rsidRDefault="003969B4" w:rsidP="009948DD">
      <w:pPr>
        <w:pStyle w:val="BodyText21"/>
        <w:spacing w:before="120" w:line="240" w:lineRule="auto"/>
        <w:ind w:left="1584" w:hanging="324"/>
        <w:rPr>
          <w:sz w:val="22"/>
          <w:szCs w:val="22"/>
        </w:rPr>
      </w:pPr>
      <w:r w:rsidRPr="006C1509">
        <w:rPr>
          <w:sz w:val="22"/>
          <w:szCs w:val="22"/>
        </w:rPr>
        <w:t xml:space="preserve">(h) </w:t>
      </w:r>
      <w:r w:rsidR="00277851" w:rsidRPr="006C1509">
        <w:rPr>
          <w:sz w:val="22"/>
          <w:szCs w:val="22"/>
        </w:rPr>
        <w:t>the provision of furniture or library materials or obtaining services and goods for cataloguing a library;</w:t>
      </w:r>
    </w:p>
    <w:p w14:paraId="311ABDEE" w14:textId="77777777" w:rsidR="0086106B" w:rsidRPr="006C1509" w:rsidRDefault="003969B4" w:rsidP="009948DD">
      <w:pPr>
        <w:pStyle w:val="BodyText21"/>
        <w:spacing w:before="120" w:line="240" w:lineRule="auto"/>
        <w:ind w:left="1584" w:hanging="324"/>
        <w:rPr>
          <w:sz w:val="22"/>
          <w:szCs w:val="22"/>
        </w:rPr>
      </w:pPr>
      <w:r w:rsidRPr="006C1509">
        <w:rPr>
          <w:sz w:val="22"/>
          <w:szCs w:val="22"/>
        </w:rPr>
        <w:t xml:space="preserve">(i) </w:t>
      </w:r>
      <w:r w:rsidR="00277851" w:rsidRPr="006C1509">
        <w:rPr>
          <w:sz w:val="22"/>
          <w:szCs w:val="22"/>
        </w:rPr>
        <w:t>payment to a block grant authority for its administrative expenses.</w:t>
      </w:r>
    </w:p>
    <w:p w14:paraId="69F52A27"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child with disabilities</w:t>
      </w:r>
      <w:r w:rsidRPr="006C1509">
        <w:rPr>
          <w:sz w:val="22"/>
          <w:szCs w:val="22"/>
        </w:rPr>
        <w:t xml:space="preserve"> means a child in respect of whom a disability assessment has been made and to whom either of the following paragraphs applies:</w:t>
      </w:r>
    </w:p>
    <w:p w14:paraId="7D5EFA13" w14:textId="77777777" w:rsidR="0086106B" w:rsidRPr="006C1509" w:rsidRDefault="003969B4"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if the child has reached school age:</w:t>
      </w:r>
    </w:p>
    <w:p w14:paraId="3FAC97EC" w14:textId="5A67A615" w:rsidR="0086106B" w:rsidRPr="006C1509" w:rsidRDefault="0081471F" w:rsidP="0081471F">
      <w:pPr>
        <w:pStyle w:val="BodyText21"/>
        <w:spacing w:before="120" w:line="240" w:lineRule="auto"/>
        <w:ind w:left="2058" w:hanging="340"/>
        <w:rPr>
          <w:sz w:val="22"/>
          <w:szCs w:val="22"/>
        </w:rPr>
      </w:pPr>
      <w:r>
        <w:rPr>
          <w:sz w:val="22"/>
          <w:szCs w:val="22"/>
        </w:rPr>
        <w:t>(i)</w:t>
      </w:r>
      <w:r>
        <w:rPr>
          <w:sz w:val="22"/>
          <w:szCs w:val="22"/>
        </w:rPr>
        <w:tab/>
      </w:r>
      <w:r w:rsidR="00277851" w:rsidRPr="006C1509">
        <w:rPr>
          <w:sz w:val="22"/>
          <w:szCs w:val="22"/>
        </w:rPr>
        <w:t>enrolment at a school, at a government centre or at a non-government centre is not appropriate because of his or her disabilities; or</w:t>
      </w:r>
    </w:p>
    <w:p w14:paraId="5B4D1DA9" w14:textId="06A521F9" w:rsidR="0086106B" w:rsidRPr="006C1509" w:rsidRDefault="003969B4" w:rsidP="0081471F">
      <w:pPr>
        <w:pStyle w:val="BodyText21"/>
        <w:spacing w:before="120" w:line="240" w:lineRule="auto"/>
        <w:ind w:left="2058" w:hanging="340"/>
        <w:rPr>
          <w:sz w:val="22"/>
          <w:szCs w:val="22"/>
        </w:rPr>
      </w:pPr>
      <w:r w:rsidRPr="006C1509">
        <w:rPr>
          <w:sz w:val="22"/>
          <w:szCs w:val="22"/>
        </w:rPr>
        <w:t>(ii)</w:t>
      </w:r>
      <w:r w:rsidR="0081471F">
        <w:rPr>
          <w:sz w:val="22"/>
          <w:szCs w:val="22"/>
        </w:rPr>
        <w:tab/>
      </w:r>
      <w:r w:rsidR="00277851" w:rsidRPr="006C1509">
        <w:rPr>
          <w:sz w:val="22"/>
          <w:szCs w:val="22"/>
        </w:rPr>
        <w:t>although he or she is enrolled at a school, at a government centre or at a non-government centre, he or she is unable, because of his or her disabilities, to receive a substantial part of the benefits ordinarily available to children enrolled at the school or centre; or</w:t>
      </w:r>
    </w:p>
    <w:p w14:paraId="3877CFEF" w14:textId="77777777" w:rsidR="0086106B" w:rsidRPr="006C1509" w:rsidRDefault="003969B4" w:rsidP="00823879">
      <w:pPr>
        <w:pStyle w:val="BodyText21"/>
        <w:spacing w:before="120" w:line="240" w:lineRule="auto"/>
        <w:ind w:left="1584" w:hanging="324"/>
        <w:rPr>
          <w:rStyle w:val="Bodytext1511pt"/>
          <w:iCs w:val="0"/>
        </w:rPr>
      </w:pPr>
      <w:r w:rsidRPr="006C1509">
        <w:rPr>
          <w:sz w:val="22"/>
          <w:szCs w:val="22"/>
        </w:rPr>
        <w:t xml:space="preserve">(b) </w:t>
      </w:r>
      <w:r w:rsidR="00277851" w:rsidRPr="006C1509">
        <w:rPr>
          <w:sz w:val="22"/>
          <w:szCs w:val="22"/>
        </w:rPr>
        <w:t>if the child has not reached school age, it is likely that, upon his or her reaching that age:</w:t>
      </w:r>
    </w:p>
    <w:p w14:paraId="6770E11C" w14:textId="77777777" w:rsidR="00005A63" w:rsidRPr="006C1509" w:rsidRDefault="00005A63" w:rsidP="00BD20CD">
      <w:pPr>
        <w:pStyle w:val="Bodytext160"/>
        <w:spacing w:before="120" w:line="240" w:lineRule="auto"/>
        <w:rPr>
          <w:rStyle w:val="Bodytext1611pt3"/>
        </w:rPr>
        <w:sectPr w:rsidR="00005A63" w:rsidRPr="006C1509" w:rsidSect="004A67C2">
          <w:headerReference w:type="default" r:id="rId136"/>
          <w:pgSz w:w="12240" w:h="15840" w:code="1"/>
          <w:pgMar w:top="1440" w:right="1440" w:bottom="1440" w:left="1440" w:header="540" w:footer="300" w:gutter="0"/>
          <w:cols w:space="720"/>
          <w:noEndnote/>
          <w:docGrid w:linePitch="360"/>
        </w:sectPr>
      </w:pPr>
    </w:p>
    <w:p w14:paraId="7078CE7A" w14:textId="3C25A7EA" w:rsidR="0086106B" w:rsidRPr="006C1509" w:rsidRDefault="0081471F" w:rsidP="0081471F">
      <w:pPr>
        <w:pStyle w:val="BodyText21"/>
        <w:spacing w:before="120" w:line="240" w:lineRule="auto"/>
        <w:ind w:left="2058" w:hanging="340"/>
        <w:rPr>
          <w:sz w:val="22"/>
          <w:szCs w:val="22"/>
        </w:rPr>
      </w:pPr>
      <w:r>
        <w:rPr>
          <w:sz w:val="22"/>
          <w:szCs w:val="22"/>
        </w:rPr>
        <w:lastRenderedPageBreak/>
        <w:t>(i)</w:t>
      </w:r>
      <w:r>
        <w:rPr>
          <w:sz w:val="22"/>
          <w:szCs w:val="22"/>
        </w:rPr>
        <w:tab/>
      </w:r>
      <w:r w:rsidR="00277851" w:rsidRPr="006C1509">
        <w:rPr>
          <w:sz w:val="22"/>
          <w:szCs w:val="22"/>
        </w:rPr>
        <w:t>enrolment at a school, at a government centre or at a non-government centre would not be appropriate because of his or her disabilities; or</w:t>
      </w:r>
    </w:p>
    <w:p w14:paraId="65962052" w14:textId="24CE30D8" w:rsidR="0086106B" w:rsidRPr="006C1509" w:rsidRDefault="0081471F" w:rsidP="0081471F">
      <w:pPr>
        <w:pStyle w:val="BodyText21"/>
        <w:spacing w:before="120" w:line="240" w:lineRule="auto"/>
        <w:ind w:left="2058" w:hanging="340"/>
        <w:rPr>
          <w:sz w:val="22"/>
          <w:szCs w:val="22"/>
        </w:rPr>
      </w:pPr>
      <w:r>
        <w:rPr>
          <w:sz w:val="22"/>
          <w:szCs w:val="22"/>
        </w:rPr>
        <w:t>(ii)</w:t>
      </w:r>
      <w:r>
        <w:rPr>
          <w:sz w:val="22"/>
          <w:szCs w:val="22"/>
        </w:rPr>
        <w:tab/>
      </w:r>
      <w:r w:rsidR="00277851" w:rsidRPr="006C1509">
        <w:rPr>
          <w:sz w:val="22"/>
          <w:szCs w:val="22"/>
        </w:rPr>
        <w:t>if he or she were enrolled at a school, at a government centre or at a non-government centre, he or she would be unable, because of his or her disabilities, to receive a substantial part of the benefits ordinarily available to children enrolled at that school or centre.</w:t>
      </w:r>
    </w:p>
    <w:p w14:paraId="4B62C952" w14:textId="77777777" w:rsidR="0086106B" w:rsidRPr="006C1509" w:rsidRDefault="00277851" w:rsidP="009948DD">
      <w:pPr>
        <w:pStyle w:val="Bodytext70"/>
        <w:spacing w:before="120" w:line="240" w:lineRule="auto"/>
        <w:ind w:left="990" w:firstLine="0"/>
        <w:rPr>
          <w:sz w:val="22"/>
          <w:szCs w:val="22"/>
        </w:rPr>
      </w:pPr>
      <w:r w:rsidRPr="006C1509">
        <w:rPr>
          <w:rStyle w:val="Bodytext7Bold0"/>
          <w:i/>
          <w:iCs/>
          <w:sz w:val="22"/>
          <w:szCs w:val="22"/>
        </w:rPr>
        <w:t>children in residential care</w:t>
      </w:r>
      <w:r w:rsidRPr="006C1509">
        <w:rPr>
          <w:rStyle w:val="Bodytext710pt"/>
          <w:sz w:val="22"/>
          <w:szCs w:val="22"/>
        </w:rPr>
        <w:t xml:space="preserve"> means children who:</w:t>
      </w:r>
    </w:p>
    <w:p w14:paraId="27D23F55"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are separated from their families for welfare, rehabilitation, corrective or medical purposes; and</w:t>
      </w:r>
    </w:p>
    <w:p w14:paraId="47D472F9"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are living in establishments that provide programs that include one or more of the following services:</w:t>
      </w:r>
    </w:p>
    <w:p w14:paraId="3C4BA528" w14:textId="47EB7CF4" w:rsidR="0086106B" w:rsidRPr="006C1509" w:rsidRDefault="0081471F" w:rsidP="0081471F">
      <w:pPr>
        <w:pStyle w:val="BodyText21"/>
        <w:spacing w:before="120" w:line="240" w:lineRule="auto"/>
        <w:ind w:left="2058" w:hanging="340"/>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277851" w:rsidRPr="006C1509">
        <w:rPr>
          <w:sz w:val="22"/>
          <w:szCs w:val="22"/>
        </w:rPr>
        <w:t>counselling;</w:t>
      </w:r>
    </w:p>
    <w:p w14:paraId="3D0BBC2F" w14:textId="5E7C05F8" w:rsidR="0086106B" w:rsidRPr="006C1509" w:rsidRDefault="0081471F" w:rsidP="0081471F">
      <w:pPr>
        <w:pStyle w:val="BodyText21"/>
        <w:spacing w:before="120" w:line="240" w:lineRule="auto"/>
        <w:ind w:left="2058" w:hanging="340"/>
        <w:rPr>
          <w:sz w:val="22"/>
          <w:szCs w:val="22"/>
        </w:rPr>
      </w:pPr>
      <w:r>
        <w:rPr>
          <w:sz w:val="22"/>
          <w:szCs w:val="22"/>
        </w:rPr>
        <w:t>(ii)</w:t>
      </w:r>
      <w:r>
        <w:rPr>
          <w:sz w:val="22"/>
          <w:szCs w:val="22"/>
        </w:rPr>
        <w:tab/>
      </w:r>
      <w:r w:rsidR="00277851" w:rsidRPr="006C1509">
        <w:rPr>
          <w:sz w:val="22"/>
          <w:szCs w:val="22"/>
        </w:rPr>
        <w:t>education;</w:t>
      </w:r>
    </w:p>
    <w:p w14:paraId="063F29F3" w14:textId="193C66A8" w:rsidR="0086106B" w:rsidRPr="006C1509" w:rsidRDefault="0081471F" w:rsidP="0081471F">
      <w:pPr>
        <w:pStyle w:val="BodyText21"/>
        <w:spacing w:before="120" w:line="240" w:lineRule="auto"/>
        <w:ind w:left="2058" w:hanging="340"/>
        <w:rPr>
          <w:sz w:val="22"/>
          <w:szCs w:val="22"/>
        </w:rPr>
      </w:pPr>
      <w:r>
        <w:rPr>
          <w:sz w:val="22"/>
          <w:szCs w:val="22"/>
        </w:rPr>
        <w:t>(iii)</w:t>
      </w:r>
      <w:r>
        <w:rPr>
          <w:sz w:val="22"/>
          <w:szCs w:val="22"/>
        </w:rPr>
        <w:tab/>
      </w:r>
      <w:r w:rsidR="00277851" w:rsidRPr="006C1509">
        <w:rPr>
          <w:sz w:val="22"/>
          <w:szCs w:val="22"/>
        </w:rPr>
        <w:t>guidance;</w:t>
      </w:r>
    </w:p>
    <w:p w14:paraId="4038FEB5" w14:textId="5490A665" w:rsidR="0086106B" w:rsidRPr="006C1509" w:rsidRDefault="0081471F" w:rsidP="0081471F">
      <w:pPr>
        <w:pStyle w:val="BodyText21"/>
        <w:spacing w:before="120" w:line="240" w:lineRule="auto"/>
        <w:ind w:left="2058" w:hanging="340"/>
        <w:rPr>
          <w:sz w:val="22"/>
          <w:szCs w:val="22"/>
        </w:rPr>
      </w:pPr>
      <w:r>
        <w:rPr>
          <w:sz w:val="22"/>
          <w:szCs w:val="22"/>
        </w:rPr>
        <w:t>(iv)</w:t>
      </w:r>
      <w:r>
        <w:rPr>
          <w:sz w:val="22"/>
          <w:szCs w:val="22"/>
        </w:rPr>
        <w:tab/>
      </w:r>
      <w:r w:rsidR="00277851" w:rsidRPr="006C1509">
        <w:rPr>
          <w:sz w:val="22"/>
          <w:szCs w:val="22"/>
        </w:rPr>
        <w:t>another service similar to a service mentioned in subparagraph (i), (ii) or (iii); and</w:t>
      </w:r>
    </w:p>
    <w:p w14:paraId="65903EC4" w14:textId="77777777" w:rsidR="0098175D" w:rsidRPr="006C1509" w:rsidRDefault="0098175D" w:rsidP="009948D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are participating in</w:t>
      </w:r>
      <w:r w:rsidRPr="006C1509">
        <w:rPr>
          <w:sz w:val="22"/>
          <w:szCs w:val="22"/>
        </w:rPr>
        <w:t xml:space="preserve"> one or more of those programs.</w:t>
      </w:r>
    </w:p>
    <w:p w14:paraId="69C4DD50" w14:textId="77777777" w:rsidR="0098175D" w:rsidRPr="006C1509" w:rsidRDefault="00277851" w:rsidP="009948DD">
      <w:pPr>
        <w:pStyle w:val="BodyText21"/>
        <w:spacing w:before="120" w:line="240" w:lineRule="auto"/>
        <w:ind w:left="990" w:firstLine="0"/>
        <w:rPr>
          <w:sz w:val="22"/>
          <w:szCs w:val="22"/>
        </w:rPr>
      </w:pPr>
      <w:r w:rsidRPr="006C1509">
        <w:rPr>
          <w:rStyle w:val="Bodytext105pt1"/>
          <w:sz w:val="22"/>
          <w:szCs w:val="22"/>
        </w:rPr>
        <w:t>commencing day</w:t>
      </w:r>
      <w:r w:rsidRPr="006C1509">
        <w:rPr>
          <w:sz w:val="22"/>
          <w:szCs w:val="22"/>
        </w:rPr>
        <w:t xml:space="preserve"> means the d</w:t>
      </w:r>
      <w:r w:rsidR="0098175D" w:rsidRPr="006C1509">
        <w:rPr>
          <w:sz w:val="22"/>
          <w:szCs w:val="22"/>
        </w:rPr>
        <w:t>ay on which this Act commenced.</w:t>
      </w:r>
    </w:p>
    <w:p w14:paraId="406B266C" w14:textId="77777777" w:rsidR="0086106B" w:rsidRPr="006C1509" w:rsidRDefault="00277851" w:rsidP="009948DD">
      <w:pPr>
        <w:pStyle w:val="BodyText21"/>
        <w:spacing w:before="120" w:line="240" w:lineRule="auto"/>
        <w:ind w:left="990" w:firstLine="0"/>
        <w:rPr>
          <w:sz w:val="22"/>
          <w:szCs w:val="22"/>
        </w:rPr>
      </w:pPr>
      <w:r w:rsidRPr="006C1509">
        <w:rPr>
          <w:rStyle w:val="Bodytext105pt1"/>
          <w:sz w:val="22"/>
          <w:szCs w:val="22"/>
        </w:rPr>
        <w:t>community language</w:t>
      </w:r>
      <w:r w:rsidRPr="006C1509">
        <w:rPr>
          <w:sz w:val="22"/>
          <w:szCs w:val="22"/>
        </w:rPr>
        <w:t xml:space="preserve"> means:</w:t>
      </w:r>
    </w:p>
    <w:p w14:paraId="69ADC756"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language of indigenous persons; or</w:t>
      </w:r>
    </w:p>
    <w:p w14:paraId="4AC520BB" w14:textId="77777777" w:rsidR="007D3730"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 xml:space="preserve">the first language of people </w:t>
      </w:r>
      <w:r w:rsidR="007D3730" w:rsidRPr="006C1509">
        <w:rPr>
          <w:sz w:val="22"/>
          <w:szCs w:val="22"/>
        </w:rPr>
        <w:t>who have migrated to Australia;</w:t>
      </w:r>
    </w:p>
    <w:p w14:paraId="078594C2" w14:textId="77777777" w:rsidR="0086106B" w:rsidRPr="006C1509" w:rsidRDefault="00277851" w:rsidP="007D3730">
      <w:pPr>
        <w:pStyle w:val="BodyText21"/>
        <w:spacing w:before="120" w:line="240" w:lineRule="auto"/>
        <w:ind w:left="990" w:firstLine="0"/>
        <w:rPr>
          <w:sz w:val="22"/>
          <w:szCs w:val="22"/>
        </w:rPr>
      </w:pPr>
      <w:r w:rsidRPr="006C1509">
        <w:rPr>
          <w:sz w:val="22"/>
          <w:szCs w:val="22"/>
        </w:rPr>
        <w:t>but does not include English.</w:t>
      </w:r>
    </w:p>
    <w:p w14:paraId="2AA87C64" w14:textId="4C4C5146"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disability assessment</w:t>
      </w:r>
      <w:r w:rsidRPr="0081471F">
        <w:rPr>
          <w:rStyle w:val="Bodytext105pt1"/>
          <w:b w:val="0"/>
          <w:sz w:val="22"/>
          <w:szCs w:val="22"/>
        </w:rPr>
        <w:t>,</w:t>
      </w:r>
      <w:r w:rsidRPr="0081471F">
        <w:rPr>
          <w:sz w:val="22"/>
          <w:szCs w:val="22"/>
        </w:rPr>
        <w:t xml:space="preserve"> </w:t>
      </w:r>
      <w:r w:rsidRPr="006C1509">
        <w:rPr>
          <w:sz w:val="22"/>
          <w:szCs w:val="22"/>
        </w:rPr>
        <w:t>in relation to a child or a student, means an assessment, by a person with relevant qualifications, that the child or student has an intellectual impairment, a sensory impairment, a physical impairment, a social impairment, an emotional impairment, or more than one of those impairments, to a degree that:</w:t>
      </w:r>
    </w:p>
    <w:p w14:paraId="1CB8DEB9"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in respect of a child who has reached school age or a student—satisfies the criteria for enrolment in special education services, or special education programs, provided by the Government of the State in which the child or student resides; or</w:t>
      </w:r>
    </w:p>
    <w:p w14:paraId="7B45233D"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in respect of a child who has not reached school age—would satisfy those criteria if the child had reached that age.</w:t>
      </w:r>
    </w:p>
    <w:p w14:paraId="2665D8AB" w14:textId="4256F646"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education in English as a second language for eligible new arrivals</w:t>
      </w:r>
      <w:r w:rsidRPr="0081471F">
        <w:rPr>
          <w:rStyle w:val="Bodytext105pt1"/>
          <w:b w:val="0"/>
          <w:i w:val="0"/>
          <w:sz w:val="22"/>
          <w:szCs w:val="22"/>
        </w:rPr>
        <w:t>,</w:t>
      </w:r>
      <w:r w:rsidRPr="006C1509">
        <w:rPr>
          <w:sz w:val="22"/>
          <w:szCs w:val="22"/>
        </w:rPr>
        <w:t xml:space="preserve"> in relation to a program year, means education that is provided for the purpose of teaching, by means of intensive</w:t>
      </w:r>
    </w:p>
    <w:p w14:paraId="2C35D530" w14:textId="77777777" w:rsidR="00005A63" w:rsidRPr="006C1509" w:rsidRDefault="00005A63" w:rsidP="00BD20CD">
      <w:pPr>
        <w:pStyle w:val="Bodytext150"/>
        <w:spacing w:before="120" w:line="240" w:lineRule="auto"/>
        <w:ind w:firstLine="0"/>
        <w:rPr>
          <w:rStyle w:val="Bodytext1511pt"/>
          <w:iCs/>
        </w:rPr>
        <w:sectPr w:rsidR="00005A63" w:rsidRPr="006C1509" w:rsidSect="004A67C2">
          <w:headerReference w:type="even" r:id="rId137"/>
          <w:pgSz w:w="12240" w:h="15840" w:code="1"/>
          <w:pgMar w:top="1440" w:right="1440" w:bottom="1440" w:left="1440" w:header="540" w:footer="480" w:gutter="0"/>
          <w:cols w:space="720"/>
          <w:noEndnote/>
          <w:docGrid w:linePitch="360"/>
        </w:sectPr>
      </w:pPr>
    </w:p>
    <w:p w14:paraId="28406DB4" w14:textId="77777777" w:rsidR="0086106B" w:rsidRPr="006C1509" w:rsidRDefault="00277851" w:rsidP="009948DD">
      <w:pPr>
        <w:pStyle w:val="BodyText21"/>
        <w:spacing w:before="120" w:line="240" w:lineRule="auto"/>
        <w:ind w:left="999" w:firstLine="0"/>
        <w:rPr>
          <w:sz w:val="22"/>
          <w:szCs w:val="22"/>
        </w:rPr>
      </w:pPr>
      <w:r w:rsidRPr="006C1509">
        <w:rPr>
          <w:sz w:val="22"/>
          <w:szCs w:val="22"/>
        </w:rPr>
        <w:lastRenderedPageBreak/>
        <w:t>instruction, the English language to people who are eligible new arrivals in relation to the program year.</w:t>
      </w:r>
    </w:p>
    <w:p w14:paraId="4ABD4F02" w14:textId="513AFF4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eligible new arrival</w:t>
      </w:r>
      <w:r w:rsidRPr="0081471F">
        <w:rPr>
          <w:rStyle w:val="Bodytext105pt1"/>
          <w:b w:val="0"/>
          <w:i w:val="0"/>
          <w:sz w:val="22"/>
          <w:szCs w:val="22"/>
        </w:rPr>
        <w:t>,</w:t>
      </w:r>
      <w:r w:rsidRPr="006C1509">
        <w:rPr>
          <w:sz w:val="22"/>
          <w:szCs w:val="22"/>
        </w:rPr>
        <w:t xml:space="preserve"> in relation to a program year, means a person:</w:t>
      </w:r>
    </w:p>
    <w:p w14:paraId="5B8CD78B"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whose first language is a language other than English; and</w:t>
      </w:r>
    </w:p>
    <w:p w14:paraId="4535C4D7"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who is taken in relation to the program year, under criteria determined by the Minister, to have newly arrived in Australia; and</w:t>
      </w:r>
    </w:p>
    <w:p w14:paraId="3ACD41AD"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who is either:</w:t>
      </w:r>
    </w:p>
    <w:p w14:paraId="6F5D4DF4" w14:textId="532CD9C1" w:rsidR="0086106B" w:rsidRPr="006C1509" w:rsidRDefault="0081471F" w:rsidP="0081471F">
      <w:pPr>
        <w:pStyle w:val="BodyText21"/>
        <w:spacing w:before="120" w:line="240" w:lineRule="auto"/>
        <w:ind w:left="2058" w:hanging="340"/>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277851" w:rsidRPr="006C1509">
        <w:rPr>
          <w:sz w:val="22"/>
          <w:szCs w:val="22"/>
        </w:rPr>
        <w:t>a permanent resident; or</w:t>
      </w:r>
    </w:p>
    <w:p w14:paraId="69848E1D" w14:textId="7FBDEB44" w:rsidR="0086106B" w:rsidRPr="006C1509" w:rsidRDefault="0081471F" w:rsidP="0081471F">
      <w:pPr>
        <w:pStyle w:val="BodyText21"/>
        <w:spacing w:before="120" w:line="240" w:lineRule="auto"/>
        <w:ind w:left="2058" w:hanging="340"/>
        <w:rPr>
          <w:sz w:val="22"/>
          <w:szCs w:val="22"/>
        </w:rPr>
      </w:pPr>
      <w:r>
        <w:rPr>
          <w:sz w:val="22"/>
          <w:szCs w:val="22"/>
        </w:rPr>
        <w:t>(ii)</w:t>
      </w:r>
      <w:r>
        <w:rPr>
          <w:sz w:val="22"/>
          <w:szCs w:val="22"/>
        </w:rPr>
        <w:tab/>
      </w:r>
      <w:r w:rsidR="00277851" w:rsidRPr="006C1509">
        <w:rPr>
          <w:sz w:val="22"/>
          <w:szCs w:val="22"/>
        </w:rPr>
        <w:t>taken, under criteria determined by the Minister, to be an eligible person for the purposes of this subparagraph.</w:t>
      </w:r>
    </w:p>
    <w:p w14:paraId="1D4CCDC5"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ESL course</w:t>
      </w:r>
      <w:r w:rsidRPr="006C1509">
        <w:rPr>
          <w:sz w:val="22"/>
          <w:szCs w:val="22"/>
        </w:rPr>
        <w:t xml:space="preserve"> means a course designed to teach English as a second language.</w:t>
      </w:r>
    </w:p>
    <w:p w14:paraId="267ED33D" w14:textId="77777777" w:rsidR="0086106B" w:rsidRPr="006C1509" w:rsidRDefault="00277851" w:rsidP="009948DD">
      <w:pPr>
        <w:pStyle w:val="Bodytext70"/>
        <w:spacing w:before="120" w:line="240" w:lineRule="auto"/>
        <w:ind w:left="999" w:firstLine="0"/>
        <w:rPr>
          <w:sz w:val="22"/>
          <w:szCs w:val="22"/>
        </w:rPr>
      </w:pPr>
      <w:r w:rsidRPr="006C1509">
        <w:rPr>
          <w:rStyle w:val="Bodytext7Bold0"/>
          <w:i/>
          <w:iCs/>
          <w:sz w:val="22"/>
          <w:szCs w:val="22"/>
        </w:rPr>
        <w:t>former Act</w:t>
      </w:r>
      <w:r w:rsidRPr="006C1509">
        <w:rPr>
          <w:rStyle w:val="Bodytext710pt"/>
          <w:sz w:val="22"/>
          <w:szCs w:val="22"/>
        </w:rPr>
        <w:t xml:space="preserve"> means the </w:t>
      </w:r>
      <w:r w:rsidRPr="006C1509">
        <w:rPr>
          <w:rStyle w:val="Bodytext71"/>
          <w:i/>
          <w:iCs/>
          <w:sz w:val="22"/>
          <w:szCs w:val="22"/>
        </w:rPr>
        <w:t>States Grants (Primary and Secondary Education Assistance) Act 1992.</w:t>
      </w:r>
    </w:p>
    <w:p w14:paraId="6A7A8860" w14:textId="33F78E09"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funding level</w:t>
      </w:r>
      <w:r w:rsidRPr="0081471F">
        <w:rPr>
          <w:rStyle w:val="Bodytext105pt1"/>
          <w:b w:val="0"/>
          <w:i w:val="0"/>
          <w:sz w:val="22"/>
          <w:szCs w:val="22"/>
        </w:rPr>
        <w:t>,</w:t>
      </w:r>
      <w:r w:rsidRPr="006C1509">
        <w:rPr>
          <w:sz w:val="22"/>
          <w:szCs w:val="22"/>
        </w:rPr>
        <w:t xml:space="preserve"> in relation to a non-systemic school, or an approved school system, for which financial assistance is provided under this Act in a program year, means the level of assistance set out in column 1 of the Part or each of the Parts of Schedule 3 that applies to the school or to the system in the program year for the purpose of meeting recurrent expenditure.</w:t>
      </w:r>
    </w:p>
    <w:p w14:paraId="79CEB412"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government centre</w:t>
      </w:r>
      <w:r w:rsidRPr="006C1509">
        <w:rPr>
          <w:sz w:val="22"/>
          <w:szCs w:val="22"/>
        </w:rPr>
        <w:t xml:space="preserve"> means a place conducted by or on behalf of the Government of a State at which special education is provided.</w:t>
      </w:r>
    </w:p>
    <w:p w14:paraId="09DF17A5"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government educational institution</w:t>
      </w:r>
      <w:r w:rsidRPr="006C1509">
        <w:rPr>
          <w:sz w:val="22"/>
          <w:szCs w:val="22"/>
        </w:rPr>
        <w:t xml:space="preserve"> means an educational institution in a State:</w:t>
      </w:r>
    </w:p>
    <w:p w14:paraId="4E9AC738"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that is not a government school; and</w:t>
      </w:r>
    </w:p>
    <w:p w14:paraId="22D9849D"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that is conducted by or on behalf of the Government of the State; and</w:t>
      </w:r>
    </w:p>
    <w:p w14:paraId="0DC149A3"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at which a priority language may be studied at secondary level.</w:t>
      </w:r>
    </w:p>
    <w:p w14:paraId="4B32BA72"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government rural student hostel</w:t>
      </w:r>
      <w:r w:rsidRPr="006C1509">
        <w:rPr>
          <w:sz w:val="22"/>
          <w:szCs w:val="22"/>
        </w:rPr>
        <w:t xml:space="preserve"> means a hostel in a State whose primary purpose is to provide accommodation for students from rural areas who are undertaking education at government schools in the State (whether or not it also provides accommodation for other students), but does not include a hostel that is conducted for profit.</w:t>
      </w:r>
    </w:p>
    <w:p w14:paraId="74278526" w14:textId="69A66E29"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government school</w:t>
      </w:r>
      <w:r w:rsidRPr="0081471F">
        <w:rPr>
          <w:rStyle w:val="Bodytext105pt1"/>
          <w:b w:val="0"/>
          <w:i w:val="0"/>
          <w:sz w:val="22"/>
          <w:szCs w:val="22"/>
        </w:rPr>
        <w:t>,</w:t>
      </w:r>
      <w:r w:rsidRPr="0081471F">
        <w:rPr>
          <w:i/>
          <w:sz w:val="22"/>
          <w:szCs w:val="22"/>
        </w:rPr>
        <w:t xml:space="preserve"> </w:t>
      </w:r>
      <w:r w:rsidRPr="006C1509">
        <w:rPr>
          <w:sz w:val="22"/>
          <w:szCs w:val="22"/>
        </w:rPr>
        <w:t>in relation to a State, means a school in the State that is conducted by or on behalf of the Government of the State.</w:t>
      </w:r>
    </w:p>
    <w:p w14:paraId="2B2BE590" w14:textId="77777777" w:rsidR="0086106B" w:rsidRPr="006C1509" w:rsidRDefault="0086106B" w:rsidP="00BD20CD">
      <w:pPr>
        <w:pStyle w:val="Bodytext150"/>
        <w:spacing w:before="120" w:line="240" w:lineRule="auto"/>
        <w:ind w:firstLine="0"/>
        <w:rPr>
          <w:rStyle w:val="Bodytext1511pt"/>
          <w:iCs/>
        </w:rPr>
      </w:pPr>
    </w:p>
    <w:p w14:paraId="4E12885F" w14:textId="77777777" w:rsidR="00005A63" w:rsidRPr="006C1509" w:rsidRDefault="00005A63" w:rsidP="00BD20CD">
      <w:pPr>
        <w:pStyle w:val="Bodytext160"/>
        <w:spacing w:before="120" w:line="240" w:lineRule="auto"/>
        <w:rPr>
          <w:rStyle w:val="Bodytext1611pt3"/>
        </w:rPr>
        <w:sectPr w:rsidR="00005A63" w:rsidRPr="006C1509" w:rsidSect="004A67C2">
          <w:pgSz w:w="12240" w:h="15840" w:code="1"/>
          <w:pgMar w:top="1440" w:right="1440" w:bottom="1440" w:left="1440" w:header="540" w:footer="390" w:gutter="0"/>
          <w:cols w:space="720"/>
          <w:noEndnote/>
          <w:docGrid w:linePitch="360"/>
        </w:sectPr>
      </w:pPr>
    </w:p>
    <w:p w14:paraId="38069428"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lastRenderedPageBreak/>
        <w:t>indigenous person</w:t>
      </w:r>
      <w:r w:rsidRPr="006C1509">
        <w:rPr>
          <w:sz w:val="22"/>
          <w:szCs w:val="22"/>
        </w:rPr>
        <w:t xml:space="preserve"> means a person who is:</w:t>
      </w:r>
    </w:p>
    <w:p w14:paraId="6F6E8EBB"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 person of the Aboriginal race of Australia; or</w:t>
      </w:r>
    </w:p>
    <w:p w14:paraId="7F6691B8"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a descendant of an indigenous inhabitant of the Torres Strait Islands.</w:t>
      </w:r>
    </w:p>
    <w:p w14:paraId="1CF12E5E"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integration activities</w:t>
      </w:r>
      <w:r w:rsidRPr="006C1509">
        <w:rPr>
          <w:sz w:val="22"/>
          <w:szCs w:val="22"/>
        </w:rPr>
        <w:t xml:space="preserve"> means activities designed to integrate children with disabilities or students with disabilities into:</w:t>
      </w:r>
    </w:p>
    <w:p w14:paraId="6B8C7CA0"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schools; or</w:t>
      </w:r>
    </w:p>
    <w:p w14:paraId="0795F3F9"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other places of education approved by the Minister or the State Minister for the purposes of this definition;</w:t>
      </w:r>
    </w:p>
    <w:p w14:paraId="1EBD5606" w14:textId="77777777" w:rsidR="006C1893" w:rsidRPr="006C1509" w:rsidRDefault="00277851" w:rsidP="009948DD">
      <w:pPr>
        <w:pStyle w:val="BodyText21"/>
        <w:spacing w:before="120" w:line="240" w:lineRule="auto"/>
        <w:ind w:left="999" w:firstLine="0"/>
        <w:rPr>
          <w:sz w:val="22"/>
          <w:szCs w:val="22"/>
        </w:rPr>
      </w:pPr>
      <w:r w:rsidRPr="006C1509">
        <w:rPr>
          <w:sz w:val="22"/>
          <w:szCs w:val="22"/>
        </w:rPr>
        <w:t>at which education is provided for children or students other than children with disabilities</w:t>
      </w:r>
      <w:r w:rsidR="006C1893" w:rsidRPr="006C1509">
        <w:rPr>
          <w:sz w:val="22"/>
          <w:szCs w:val="22"/>
        </w:rPr>
        <w:t xml:space="preserve"> or students with disabilities.</w:t>
      </w:r>
    </w:p>
    <w:p w14:paraId="6099F15B" w14:textId="77777777" w:rsidR="006C1893" w:rsidRPr="006C1509" w:rsidRDefault="00277851" w:rsidP="009948DD">
      <w:pPr>
        <w:pStyle w:val="BodyText21"/>
        <w:spacing w:before="120" w:line="240" w:lineRule="auto"/>
        <w:ind w:left="999" w:firstLine="0"/>
        <w:rPr>
          <w:sz w:val="22"/>
          <w:szCs w:val="22"/>
        </w:rPr>
      </w:pPr>
      <w:r w:rsidRPr="006C1509">
        <w:rPr>
          <w:rStyle w:val="Bodytext105pt1"/>
          <w:sz w:val="22"/>
          <w:szCs w:val="22"/>
        </w:rPr>
        <w:t>level of education</w:t>
      </w:r>
      <w:r w:rsidRPr="006C1509">
        <w:rPr>
          <w:sz w:val="22"/>
          <w:szCs w:val="22"/>
        </w:rPr>
        <w:t xml:space="preserve"> has </w:t>
      </w:r>
      <w:r w:rsidR="006C1893" w:rsidRPr="006C1509">
        <w:rPr>
          <w:sz w:val="22"/>
          <w:szCs w:val="22"/>
        </w:rPr>
        <w:t>the meaning given by section 4.</w:t>
      </w:r>
    </w:p>
    <w:p w14:paraId="0CCD0D59" w14:textId="77777777" w:rsidR="0086106B" w:rsidRPr="006C1509" w:rsidRDefault="00277851" w:rsidP="009948DD">
      <w:pPr>
        <w:pStyle w:val="BodyText21"/>
        <w:spacing w:before="120" w:line="240" w:lineRule="auto"/>
        <w:ind w:left="999" w:firstLine="0"/>
        <w:rPr>
          <w:sz w:val="22"/>
          <w:szCs w:val="22"/>
        </w:rPr>
      </w:pPr>
      <w:r w:rsidRPr="006C1509">
        <w:rPr>
          <w:rStyle w:val="Bodytext105pt2"/>
          <w:b/>
          <w:sz w:val="22"/>
          <w:szCs w:val="22"/>
        </w:rPr>
        <w:t>list</w:t>
      </w:r>
      <w:r w:rsidRPr="006C1509">
        <w:rPr>
          <w:sz w:val="22"/>
          <w:szCs w:val="22"/>
        </w:rPr>
        <w:t xml:space="preserve"> means the list of non-government schools kept under section 24.</w:t>
      </w:r>
    </w:p>
    <w:p w14:paraId="3185C847"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minor capital project</w:t>
      </w:r>
      <w:r w:rsidRPr="006C1509">
        <w:rPr>
          <w:sz w:val="22"/>
          <w:szCs w:val="22"/>
        </w:rPr>
        <w:t xml:space="preserve"> means a capital project of a kind approved by the Minister.</w:t>
      </w:r>
    </w:p>
    <w:p w14:paraId="7461276D"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nominated authority</w:t>
      </w:r>
      <w:r w:rsidRPr="006C1509">
        <w:rPr>
          <w:sz w:val="22"/>
          <w:szCs w:val="22"/>
        </w:rPr>
        <w:t xml:space="preserve"> means a body nominated by an aggregation of non-government schools for the purposes of the provision of this Act in which the expression occurs.</w:t>
      </w:r>
    </w:p>
    <w:p w14:paraId="4E32866B"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non-government body</w:t>
      </w:r>
      <w:r w:rsidRPr="006C1509">
        <w:rPr>
          <w:sz w:val="22"/>
          <w:szCs w:val="22"/>
        </w:rPr>
        <w:t xml:space="preserve"> means a body that is not managed or controlled by or on behalf of the Government of a State and:</w:t>
      </w:r>
    </w:p>
    <w:p w14:paraId="035BA099"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includes an approved school system, a systemic school, a non-systemic school, a non-government centre or a non-government rural student hostel; and</w:t>
      </w:r>
    </w:p>
    <w:p w14:paraId="6D2CCC5F"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for the purposes of grants under section 48 for projects in connection with non-government rural student hostels, includes a local government body.</w:t>
      </w:r>
    </w:p>
    <w:p w14:paraId="6AA93A97"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non-government centre</w:t>
      </w:r>
      <w:r w:rsidRPr="006C1509">
        <w:rPr>
          <w:sz w:val="22"/>
          <w:szCs w:val="22"/>
        </w:rPr>
        <w:t xml:space="preserve"> means a place in a State that:</w:t>
      </w:r>
    </w:p>
    <w:p w14:paraId="7939AA37"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provides special education; and</w:t>
      </w:r>
    </w:p>
    <w:p w14:paraId="3443E762"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is conducted by a non-government body; and</w:t>
      </w:r>
    </w:p>
    <w:p w14:paraId="2C10678E"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is not conducted for profit; and</w:t>
      </w:r>
    </w:p>
    <w:p w14:paraId="0C617AF8"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(d) </w:t>
      </w:r>
      <w:r w:rsidR="00277851" w:rsidRPr="006C1509">
        <w:rPr>
          <w:sz w:val="22"/>
          <w:szCs w:val="22"/>
        </w:rPr>
        <w:t>is not a school.</w:t>
      </w:r>
    </w:p>
    <w:p w14:paraId="12B74168"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non-government rural student hostel</w:t>
      </w:r>
      <w:r w:rsidRPr="006C1509">
        <w:rPr>
          <w:sz w:val="22"/>
          <w:szCs w:val="22"/>
        </w:rPr>
        <w:t xml:space="preserve"> means a hostel in a State that is conducted by a non-government body and whose primary purpose is to provide accommodation for students from rural areas who are undertaking education at schools in the State (whether or not it also provides accommodation for other students), but does not include a hostel that is conducted for profit or is conducted on behalf of the Government of the State.</w:t>
      </w:r>
    </w:p>
    <w:p w14:paraId="1B54E6EF" w14:textId="77777777" w:rsidR="00005A63" w:rsidRPr="006C1509" w:rsidRDefault="00005A63" w:rsidP="00BD20CD">
      <w:pPr>
        <w:pStyle w:val="Bodytext150"/>
        <w:spacing w:before="120" w:line="240" w:lineRule="auto"/>
        <w:ind w:firstLine="0"/>
        <w:rPr>
          <w:rStyle w:val="Bodytext1511pt"/>
          <w:iCs/>
        </w:rPr>
        <w:sectPr w:rsidR="00005A63" w:rsidRPr="006C1509" w:rsidSect="004A67C2">
          <w:pgSz w:w="12240" w:h="15840" w:code="1"/>
          <w:pgMar w:top="1440" w:right="1440" w:bottom="1440" w:left="1440" w:header="810" w:footer="570" w:gutter="0"/>
          <w:cols w:space="720"/>
          <w:noEndnote/>
          <w:docGrid w:linePitch="360"/>
        </w:sectPr>
      </w:pPr>
    </w:p>
    <w:p w14:paraId="232C227D" w14:textId="43760CAA" w:rsidR="0086106B" w:rsidRPr="00105831" w:rsidRDefault="00690F8F" w:rsidP="009948DD">
      <w:pPr>
        <w:pStyle w:val="BodyText21"/>
        <w:spacing w:before="120" w:line="240" w:lineRule="auto"/>
        <w:ind w:left="999" w:firstLine="0"/>
        <w:rPr>
          <w:sz w:val="22"/>
          <w:szCs w:val="22"/>
        </w:rPr>
      </w:pPr>
      <w:r w:rsidRPr="00105831">
        <w:rPr>
          <w:b/>
          <w:bCs/>
          <w:i/>
          <w:iCs/>
          <w:color w:val="auto"/>
          <w:sz w:val="22"/>
          <w:szCs w:val="22"/>
        </w:rPr>
        <w:lastRenderedPageBreak/>
        <w:t>non-government school</w:t>
      </w:r>
      <w:r w:rsidRPr="0081471F">
        <w:rPr>
          <w:bCs/>
          <w:iCs/>
          <w:color w:val="auto"/>
          <w:sz w:val="22"/>
          <w:szCs w:val="22"/>
        </w:rPr>
        <w:t>,</w:t>
      </w:r>
      <w:r w:rsidRPr="00105831">
        <w:rPr>
          <w:b/>
          <w:bCs/>
          <w:i/>
          <w:iCs/>
          <w:color w:val="auto"/>
          <w:sz w:val="22"/>
          <w:szCs w:val="22"/>
        </w:rPr>
        <w:t xml:space="preserve"> </w:t>
      </w:r>
      <w:r w:rsidRPr="00105831">
        <w:rPr>
          <w:color w:val="auto"/>
          <w:sz w:val="22"/>
          <w:szCs w:val="22"/>
        </w:rPr>
        <w:t>in relation to a State, means a school in</w:t>
      </w:r>
      <w:r w:rsidR="00277851" w:rsidRPr="00105831">
        <w:rPr>
          <w:sz w:val="22"/>
          <w:szCs w:val="22"/>
        </w:rPr>
        <w:t xml:space="preserve"> the State that is not conducted by or on behalf of the Government of the State, but does not include a school conducted for profit.</w:t>
      </w:r>
    </w:p>
    <w:p w14:paraId="6F33C9B5"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non-systemic school</w:t>
      </w:r>
      <w:r w:rsidRPr="006C1509">
        <w:rPr>
          <w:sz w:val="22"/>
          <w:szCs w:val="22"/>
        </w:rPr>
        <w:t xml:space="preserve"> means a non-government school that:</w:t>
      </w:r>
    </w:p>
    <w:p w14:paraId="30CE1CB7"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is not included in an approved school system; and</w:t>
      </w:r>
    </w:p>
    <w:p w14:paraId="6E306AF9"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is included in the list as a non-systemic school.</w:t>
      </w:r>
    </w:p>
    <w:p w14:paraId="5284D222" w14:textId="77777777" w:rsidR="006C1893" w:rsidRPr="006C1509" w:rsidRDefault="00277851" w:rsidP="009948DD">
      <w:pPr>
        <w:pStyle w:val="BodyText21"/>
        <w:spacing w:before="120" w:line="240" w:lineRule="auto"/>
        <w:ind w:left="999" w:firstLine="0"/>
        <w:rPr>
          <w:sz w:val="22"/>
          <w:szCs w:val="22"/>
        </w:rPr>
      </w:pPr>
      <w:r w:rsidRPr="006C1509">
        <w:rPr>
          <w:rStyle w:val="Bodytext105pt1"/>
          <w:sz w:val="22"/>
          <w:szCs w:val="22"/>
        </w:rPr>
        <w:t>overseas student</w:t>
      </w:r>
      <w:r w:rsidRPr="006C1509">
        <w:rPr>
          <w:sz w:val="22"/>
          <w:szCs w:val="22"/>
        </w:rPr>
        <w:t xml:space="preserve"> means a person who has a visa, or is included in a visa, issued under regulations under the </w:t>
      </w:r>
      <w:r w:rsidRPr="006C1509">
        <w:rPr>
          <w:rStyle w:val="Bodytext105pt2"/>
          <w:sz w:val="22"/>
          <w:szCs w:val="22"/>
        </w:rPr>
        <w:t>Migration Act 1958</w:t>
      </w:r>
      <w:r w:rsidRPr="006C1509">
        <w:rPr>
          <w:sz w:val="22"/>
          <w:szCs w:val="22"/>
        </w:rPr>
        <w:t xml:space="preserve"> that permits the person to travel to Australia for the purpose of undertaking a course provided by an institution or other body or person in Australia, but does not include a person, or a person included in a class of persons, determined by the Minister not to be a person or class of persons t</w:t>
      </w:r>
      <w:r w:rsidR="006C1893" w:rsidRPr="006C1509">
        <w:rPr>
          <w:sz w:val="22"/>
          <w:szCs w:val="22"/>
        </w:rPr>
        <w:t>o whom this definition applies.</w:t>
      </w:r>
    </w:p>
    <w:p w14:paraId="4C7E4FF9"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permanent resident</w:t>
      </w:r>
      <w:r w:rsidRPr="006C1509">
        <w:rPr>
          <w:sz w:val="22"/>
          <w:szCs w:val="22"/>
        </w:rPr>
        <w:t xml:space="preserve"> means:</w:t>
      </w:r>
    </w:p>
    <w:p w14:paraId="24CED355"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an Australian citizen; or</w:t>
      </w:r>
    </w:p>
    <w:p w14:paraId="2D8E2F7C" w14:textId="3361B67A"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 xml:space="preserve">a person who holds an entry permit (other than a temporary entry permit) in force under the </w:t>
      </w:r>
      <w:r w:rsidR="00277851" w:rsidRPr="006C1509">
        <w:rPr>
          <w:rStyle w:val="Bodytext105pt2"/>
          <w:sz w:val="22"/>
          <w:szCs w:val="22"/>
        </w:rPr>
        <w:t>Migration Act 1958</w:t>
      </w:r>
      <w:r w:rsidR="00277851" w:rsidRPr="0081471F">
        <w:rPr>
          <w:rStyle w:val="Bodytext105pt2"/>
          <w:i w:val="0"/>
          <w:sz w:val="22"/>
          <w:szCs w:val="22"/>
        </w:rPr>
        <w:t>;</w:t>
      </w:r>
      <w:r w:rsidR="00277851" w:rsidRPr="0081471F">
        <w:rPr>
          <w:i/>
          <w:sz w:val="22"/>
          <w:szCs w:val="22"/>
        </w:rPr>
        <w:t xml:space="preserve"> </w:t>
      </w:r>
      <w:r w:rsidR="00277851" w:rsidRPr="006C1509">
        <w:rPr>
          <w:sz w:val="22"/>
          <w:szCs w:val="22"/>
        </w:rPr>
        <w:t>or</w:t>
      </w:r>
    </w:p>
    <w:p w14:paraId="42C06616"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a person who is not an Australian citizen but has his or her permanent home in the Territory of Christmas Island or in the Territory of Cocos (Keeling) Islands.</w:t>
      </w:r>
    </w:p>
    <w:p w14:paraId="6A19431D" w14:textId="77777777" w:rsidR="0098175D" w:rsidRPr="006C1509" w:rsidRDefault="00277851" w:rsidP="009948DD">
      <w:pPr>
        <w:pStyle w:val="BodyText21"/>
        <w:spacing w:before="120" w:line="240" w:lineRule="auto"/>
        <w:ind w:left="999" w:firstLine="0"/>
        <w:rPr>
          <w:sz w:val="22"/>
          <w:szCs w:val="22"/>
        </w:rPr>
      </w:pPr>
      <w:r w:rsidRPr="006C1509">
        <w:rPr>
          <w:rStyle w:val="Bodytext105pt1"/>
          <w:sz w:val="22"/>
          <w:szCs w:val="22"/>
        </w:rPr>
        <w:t>priority language</w:t>
      </w:r>
      <w:r w:rsidRPr="006C1509">
        <w:rPr>
          <w:sz w:val="22"/>
          <w:szCs w:val="22"/>
        </w:rPr>
        <w:t xml:space="preserve"> means a language included in the li</w:t>
      </w:r>
      <w:r w:rsidR="0098175D" w:rsidRPr="006C1509">
        <w:rPr>
          <w:sz w:val="22"/>
          <w:szCs w:val="22"/>
        </w:rPr>
        <w:t>st kept under subsection 61(1).</w:t>
      </w:r>
    </w:p>
    <w:p w14:paraId="6630A9AB"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program year</w:t>
      </w:r>
      <w:r w:rsidRPr="006C1509">
        <w:rPr>
          <w:rStyle w:val="Bodytext105pt2"/>
          <w:sz w:val="22"/>
          <w:szCs w:val="22"/>
        </w:rPr>
        <w:t>:</w:t>
      </w:r>
    </w:p>
    <w:p w14:paraId="73E9E1CE"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subject to paragraph (b), means the calendar year beginning on 1 January 1997 or any of the 3 following calendar years and, for the purposes of any provision of this Act that relates to capital grants or any other provision of this Act in its application to capital grants, includes the calendar year beginning on 1 January 2001 and each of the 2 following calendar years; and</w:t>
      </w:r>
    </w:p>
    <w:p w14:paraId="6E88901F"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when immediately preceded or followed by figures referring to a specific calendar year, means that calendar year.</w:t>
      </w:r>
    </w:p>
    <w:p w14:paraId="080DF1DF"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qualified accountant</w:t>
      </w:r>
      <w:r w:rsidRPr="006C1509">
        <w:rPr>
          <w:sz w:val="22"/>
          <w:szCs w:val="22"/>
        </w:rPr>
        <w:t xml:space="preserve"> means a person who:</w:t>
      </w:r>
    </w:p>
    <w:p w14:paraId="1A04AE30"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is registered, or is taken to be registered, as a company auditor under Part 9.2 of the Corporations Law; or</w:t>
      </w:r>
    </w:p>
    <w:p w14:paraId="409B276D"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is a member of the Institute of Chartered Accountants in Australia, the Australian Society of Certified Practising Accountants or any other body prescribed for the purposes of subparagraph 1280(2)(a)(i) of the Corporations Law; or</w:t>
      </w:r>
    </w:p>
    <w:p w14:paraId="1B445F16" w14:textId="77777777" w:rsidR="0086106B" w:rsidRPr="006C1509" w:rsidRDefault="0086106B" w:rsidP="00BD20CD">
      <w:pPr>
        <w:pStyle w:val="Bodytext150"/>
        <w:spacing w:before="120" w:line="240" w:lineRule="auto"/>
        <w:ind w:firstLine="0"/>
        <w:rPr>
          <w:rStyle w:val="Bodytext1511pt"/>
          <w:iCs/>
        </w:rPr>
      </w:pPr>
    </w:p>
    <w:p w14:paraId="29008458" w14:textId="77777777" w:rsidR="000E20D3" w:rsidRPr="006C1509" w:rsidRDefault="000E20D3" w:rsidP="00BD20CD">
      <w:pPr>
        <w:pStyle w:val="Bodytext150"/>
        <w:spacing w:before="120" w:line="240" w:lineRule="auto"/>
        <w:ind w:firstLine="0"/>
        <w:rPr>
          <w:sz w:val="22"/>
          <w:szCs w:val="22"/>
        </w:rPr>
        <w:sectPr w:rsidR="000E20D3" w:rsidRPr="006C1509" w:rsidSect="004A67C2">
          <w:pgSz w:w="12240" w:h="15840" w:code="1"/>
          <w:pgMar w:top="1440" w:right="1440" w:bottom="1440" w:left="1440" w:header="810" w:footer="480" w:gutter="0"/>
          <w:cols w:space="720"/>
          <w:noEndnote/>
          <w:docGrid w:linePitch="360"/>
        </w:sectPr>
      </w:pPr>
    </w:p>
    <w:p w14:paraId="13E1E409"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lastRenderedPageBreak/>
        <w:t xml:space="preserve">(c) </w:t>
      </w:r>
      <w:r w:rsidR="00277851" w:rsidRPr="006C1509">
        <w:rPr>
          <w:sz w:val="22"/>
          <w:szCs w:val="22"/>
        </w:rPr>
        <w:t>is approved by the Minister to be a qualified accountant for the purposes of this Act.</w:t>
      </w:r>
    </w:p>
    <w:p w14:paraId="5BF5EC5C"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recurrent expenditure</w:t>
      </w:r>
      <w:r w:rsidRPr="006C1509">
        <w:rPr>
          <w:sz w:val="22"/>
          <w:szCs w:val="22"/>
        </w:rPr>
        <w:t xml:space="preserve"> means expenditure relating to the ongoing operating costs of schools.</w:t>
      </w:r>
    </w:p>
    <w:p w14:paraId="04795D04" w14:textId="5408C5AA"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relevant authority</w:t>
      </w:r>
      <w:r w:rsidRPr="0081471F">
        <w:rPr>
          <w:rStyle w:val="Bodytext105pt1"/>
          <w:b w:val="0"/>
          <w:i w:val="0"/>
          <w:sz w:val="22"/>
          <w:szCs w:val="22"/>
        </w:rPr>
        <w:t>,</w:t>
      </w:r>
      <w:r w:rsidRPr="0081471F">
        <w:rPr>
          <w:sz w:val="22"/>
          <w:szCs w:val="22"/>
        </w:rPr>
        <w:t xml:space="preserve"> </w:t>
      </w:r>
      <w:r w:rsidRPr="006C1509">
        <w:rPr>
          <w:sz w:val="22"/>
          <w:szCs w:val="22"/>
        </w:rPr>
        <w:t>in relation to a non-government body, means:</w:t>
      </w:r>
    </w:p>
    <w:p w14:paraId="3EF222E4"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in respect of a payment for a capital project administered by a block grant authority—the block grant authority; or</w:t>
      </w:r>
    </w:p>
    <w:p w14:paraId="6A3166C2"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otherwise—the approved authority or nominated authority for the body.</w:t>
      </w:r>
    </w:p>
    <w:p w14:paraId="044009D4" w14:textId="21C700AB"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relevant Minister</w:t>
      </w:r>
      <w:r w:rsidRPr="0081471F">
        <w:rPr>
          <w:rStyle w:val="Bodytext105pt1"/>
          <w:b w:val="0"/>
          <w:i w:val="0"/>
          <w:sz w:val="22"/>
          <w:szCs w:val="22"/>
        </w:rPr>
        <w:t>,</w:t>
      </w:r>
      <w:r w:rsidRPr="006C1509">
        <w:rPr>
          <w:sz w:val="22"/>
          <w:szCs w:val="22"/>
        </w:rPr>
        <w:t xml:space="preserve"> in relation to the former Act or a provision of that Act, at a particular time, means (except in a reference to a State Minister) the Minister who administered that Act or provision at that time.</w:t>
      </w:r>
    </w:p>
    <w:p w14:paraId="27C5CC54"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school</w:t>
      </w:r>
      <w:r w:rsidRPr="006C1509">
        <w:rPr>
          <w:sz w:val="22"/>
          <w:szCs w:val="22"/>
        </w:rPr>
        <w:t xml:space="preserve"> includes a proposed school, but does not include a school at which education is provided at a standard (however described) that is pre-school standard only.</w:t>
      </w:r>
    </w:p>
    <w:p w14:paraId="6A3C82D6" w14:textId="78099A61"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schools census day</w:t>
      </w:r>
      <w:r w:rsidRPr="0081471F">
        <w:rPr>
          <w:rStyle w:val="Bodytext105pt1"/>
          <w:b w:val="0"/>
          <w:i w:val="0"/>
          <w:sz w:val="22"/>
          <w:szCs w:val="22"/>
        </w:rPr>
        <w:t>,</w:t>
      </w:r>
      <w:bookmarkStart w:id="118" w:name="_GoBack"/>
      <w:bookmarkEnd w:id="118"/>
      <w:r w:rsidRPr="006C1509">
        <w:rPr>
          <w:sz w:val="22"/>
          <w:szCs w:val="22"/>
        </w:rPr>
        <w:t xml:space="preserve"> in relation to a school or schools, or an approved school system, in a State and in relation to a program year, means:</w:t>
      </w:r>
    </w:p>
    <w:p w14:paraId="2E744128"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in respect of a non-systemic school, or an approved school system, in relation to which the Minister has, because of special circumstances, declared a particular day in that year to be the schools census day for the State for that year—the day so declared; or</w:t>
      </w:r>
    </w:p>
    <w:p w14:paraId="3CF46736"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in respect of a non-systemic school, or an approved school system, to which paragraph (a) does not apply and in relation to which the State Minister and the Minister have agreed that a particular day in that year is to be the schools census day for the State for that year—the day so agreed; or</w:t>
      </w:r>
    </w:p>
    <w:p w14:paraId="072847A1" w14:textId="77777777" w:rsidR="0086106B" w:rsidRPr="006C1509" w:rsidRDefault="0098175D" w:rsidP="009948D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otherwise—the day in that year (being a day as close as possible to 1 August in that year) that the State Minister notifies the Minister is the schools census day for the State for that year.</w:t>
      </w:r>
    </w:p>
    <w:p w14:paraId="2F50AA21"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secondary education</w:t>
      </w:r>
      <w:r w:rsidRPr="006C1509">
        <w:rPr>
          <w:sz w:val="22"/>
          <w:szCs w:val="22"/>
        </w:rPr>
        <w:t xml:space="preserve"> means junior secondary education or senior secondary education.</w:t>
      </w:r>
    </w:p>
    <w:p w14:paraId="449B8822"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special education</w:t>
      </w:r>
      <w:r w:rsidRPr="006C1509">
        <w:rPr>
          <w:sz w:val="22"/>
          <w:szCs w:val="22"/>
        </w:rPr>
        <w:t xml:space="preserve"> means education under special programs designed specifically for children with disabilities or students with disabilities, or both.</w:t>
      </w:r>
    </w:p>
    <w:p w14:paraId="1DC25985" w14:textId="77777777" w:rsidR="0086106B" w:rsidRPr="006C1509" w:rsidRDefault="0086106B" w:rsidP="00BD20CD">
      <w:pPr>
        <w:pStyle w:val="Bodytext150"/>
        <w:spacing w:before="120" w:line="240" w:lineRule="auto"/>
        <w:ind w:firstLine="0"/>
        <w:rPr>
          <w:rStyle w:val="Bodytext1511pt"/>
          <w:iCs/>
        </w:rPr>
      </w:pPr>
    </w:p>
    <w:p w14:paraId="43F0FCA3" w14:textId="77777777" w:rsidR="000E20D3" w:rsidRPr="006C1509" w:rsidRDefault="000E20D3" w:rsidP="00BD20CD">
      <w:pPr>
        <w:pStyle w:val="Bodytext150"/>
        <w:spacing w:before="120" w:line="240" w:lineRule="auto"/>
        <w:ind w:firstLine="0"/>
        <w:rPr>
          <w:sz w:val="22"/>
          <w:szCs w:val="22"/>
        </w:rPr>
        <w:sectPr w:rsidR="000E20D3" w:rsidRPr="006C1509" w:rsidSect="004A67C2">
          <w:pgSz w:w="12240" w:h="15840" w:code="1"/>
          <w:pgMar w:top="1440" w:right="1440" w:bottom="1440" w:left="1440" w:header="720" w:footer="570" w:gutter="0"/>
          <w:cols w:space="720"/>
          <w:noEndnote/>
          <w:docGrid w:linePitch="360"/>
        </w:sectPr>
      </w:pPr>
    </w:p>
    <w:p w14:paraId="0F18D155"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lastRenderedPageBreak/>
        <w:t>special school</w:t>
      </w:r>
      <w:r w:rsidRPr="006C1509">
        <w:rPr>
          <w:sz w:val="22"/>
          <w:szCs w:val="22"/>
        </w:rPr>
        <w:t xml:space="preserve"> means a school in a State that:</w:t>
      </w:r>
    </w:p>
    <w:p w14:paraId="462374BB" w14:textId="77777777" w:rsidR="0086106B" w:rsidRPr="006C1509" w:rsidRDefault="00704723"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has been, or is likely to be, recognised by the State Minister as a special school; and</w:t>
      </w:r>
    </w:p>
    <w:p w14:paraId="59421561" w14:textId="77777777" w:rsidR="0086106B" w:rsidRPr="006C1509" w:rsidRDefault="00704723"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provides special education.</w:t>
      </w:r>
    </w:p>
    <w:p w14:paraId="573B1635" w14:textId="77777777" w:rsidR="0086106B" w:rsidRPr="006C1509" w:rsidRDefault="00277851" w:rsidP="009948DD">
      <w:pPr>
        <w:pStyle w:val="BodyText21"/>
        <w:spacing w:before="120" w:line="240" w:lineRule="auto"/>
        <w:ind w:left="999" w:firstLine="0"/>
        <w:rPr>
          <w:sz w:val="22"/>
          <w:szCs w:val="22"/>
        </w:rPr>
      </w:pPr>
      <w:r w:rsidRPr="006C1509">
        <w:rPr>
          <w:rStyle w:val="Bodytext105pt1"/>
          <w:sz w:val="22"/>
          <w:szCs w:val="22"/>
        </w:rPr>
        <w:t>State</w:t>
      </w:r>
      <w:r w:rsidRPr="006C1509">
        <w:rPr>
          <w:sz w:val="22"/>
          <w:szCs w:val="22"/>
        </w:rPr>
        <w:t xml:space="preserve"> includes:</w:t>
      </w:r>
    </w:p>
    <w:p w14:paraId="10CFE5A5" w14:textId="77777777" w:rsidR="0086106B" w:rsidRPr="006C1509" w:rsidRDefault="00704723"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the Australian Capital Territory; and</w:t>
      </w:r>
    </w:p>
    <w:p w14:paraId="12A99E1F" w14:textId="77777777" w:rsidR="0086106B" w:rsidRPr="006C1509" w:rsidRDefault="00704723"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the Northern Territory.</w:t>
      </w:r>
    </w:p>
    <w:p w14:paraId="1023C110" w14:textId="77777777" w:rsidR="0086106B" w:rsidRPr="006C1509" w:rsidRDefault="00277851" w:rsidP="009948DD">
      <w:pPr>
        <w:pStyle w:val="Bodytext70"/>
        <w:spacing w:before="120" w:line="240" w:lineRule="auto"/>
        <w:ind w:left="999" w:firstLine="0"/>
        <w:rPr>
          <w:sz w:val="22"/>
          <w:szCs w:val="22"/>
        </w:rPr>
      </w:pPr>
      <w:r w:rsidRPr="006C1509">
        <w:rPr>
          <w:rStyle w:val="Bodytext7Bold0"/>
          <w:i/>
          <w:iCs/>
          <w:sz w:val="22"/>
          <w:szCs w:val="22"/>
        </w:rPr>
        <w:t>State Minister</w:t>
      </w:r>
      <w:r w:rsidRPr="006C1509">
        <w:rPr>
          <w:rStyle w:val="Bodytext710pt"/>
          <w:sz w:val="22"/>
          <w:szCs w:val="22"/>
        </w:rPr>
        <w:t xml:space="preserve"> means:</w:t>
      </w:r>
    </w:p>
    <w:p w14:paraId="46B24653" w14:textId="77777777" w:rsidR="0086106B" w:rsidRPr="006C1509" w:rsidRDefault="00704723"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in relation to a State other than the Australian Capital Territory or the Northern Territory—the Minister of the State who is responsible, or primarily responsible, for the administration of matters relating to school education in the State; or</w:t>
      </w:r>
    </w:p>
    <w:p w14:paraId="4040AAE1" w14:textId="77777777" w:rsidR="0086106B" w:rsidRPr="006C1509" w:rsidRDefault="00704723"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in relation to the Australian Capital Territory—the Minister of the Australian Capital Territory who is responsible, or primarily responsible, for the administration of matters relating to school education in the Australian Capital Territory; or</w:t>
      </w:r>
    </w:p>
    <w:p w14:paraId="0BE85395" w14:textId="77777777" w:rsidR="0086106B" w:rsidRPr="006C1509" w:rsidRDefault="00704723" w:rsidP="009948DD">
      <w:pPr>
        <w:pStyle w:val="BodyText21"/>
        <w:spacing w:before="120" w:line="240" w:lineRule="auto"/>
        <w:ind w:left="1584" w:hanging="324"/>
        <w:rPr>
          <w:sz w:val="22"/>
          <w:szCs w:val="22"/>
        </w:rPr>
      </w:pPr>
      <w:r w:rsidRPr="006C1509">
        <w:rPr>
          <w:sz w:val="22"/>
          <w:szCs w:val="22"/>
        </w:rPr>
        <w:t xml:space="preserve">(c) </w:t>
      </w:r>
      <w:r w:rsidR="00277851" w:rsidRPr="006C1509">
        <w:rPr>
          <w:sz w:val="22"/>
          <w:szCs w:val="22"/>
        </w:rPr>
        <w:t>in relation to the Northern Territory—the Minister of the Northern Territory who is responsible, or primarily responsible, for the administration of matters relating to school education in the Northern Territory.</w:t>
      </w:r>
    </w:p>
    <w:p w14:paraId="6ADB266F" w14:textId="77777777" w:rsidR="0086106B" w:rsidRPr="006C1509" w:rsidRDefault="00277851" w:rsidP="009948DD">
      <w:pPr>
        <w:pStyle w:val="Bodytext70"/>
        <w:spacing w:before="120" w:line="240" w:lineRule="auto"/>
        <w:ind w:left="999" w:firstLine="0"/>
        <w:rPr>
          <w:sz w:val="22"/>
          <w:szCs w:val="22"/>
        </w:rPr>
      </w:pPr>
      <w:r w:rsidRPr="006C1509">
        <w:rPr>
          <w:rStyle w:val="Bodytext7Bold0"/>
          <w:i/>
          <w:iCs/>
          <w:sz w:val="22"/>
          <w:szCs w:val="22"/>
        </w:rPr>
        <w:t>student with disabilities</w:t>
      </w:r>
      <w:r w:rsidRPr="006C1509">
        <w:rPr>
          <w:rStyle w:val="Bodytext710pt"/>
          <w:sz w:val="22"/>
          <w:szCs w:val="22"/>
        </w:rPr>
        <w:t xml:space="preserve"> means a student:</w:t>
      </w:r>
    </w:p>
    <w:p w14:paraId="745E7013" w14:textId="77777777" w:rsidR="0086106B" w:rsidRPr="006C1509" w:rsidRDefault="00704723"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who attends a government school, a government centre, a non-government school or a non-government centre; and</w:t>
      </w:r>
    </w:p>
    <w:p w14:paraId="65FE7D90" w14:textId="77777777" w:rsidR="00704723" w:rsidRPr="006C1509" w:rsidRDefault="00704723"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 xml:space="preserve">in respect of whom a disability assessment </w:t>
      </w:r>
      <w:r w:rsidRPr="006C1509">
        <w:rPr>
          <w:sz w:val="22"/>
          <w:szCs w:val="22"/>
        </w:rPr>
        <w:t>has been made.</w:t>
      </w:r>
    </w:p>
    <w:p w14:paraId="6F23F678" w14:textId="77777777" w:rsidR="0086106B" w:rsidRPr="006C1509" w:rsidRDefault="00277851" w:rsidP="00236B35">
      <w:pPr>
        <w:pStyle w:val="BodyText21"/>
        <w:spacing w:before="120" w:line="240" w:lineRule="auto"/>
        <w:ind w:left="990" w:firstLine="0"/>
        <w:rPr>
          <w:sz w:val="22"/>
          <w:szCs w:val="22"/>
        </w:rPr>
      </w:pPr>
      <w:r w:rsidRPr="006C1509">
        <w:rPr>
          <w:rStyle w:val="Bodytext105pt1"/>
          <w:sz w:val="22"/>
          <w:szCs w:val="22"/>
        </w:rPr>
        <w:t>systemic school</w:t>
      </w:r>
      <w:r w:rsidRPr="006C1509">
        <w:rPr>
          <w:sz w:val="22"/>
          <w:szCs w:val="22"/>
        </w:rPr>
        <w:t xml:space="preserve"> means a non-government school that:</w:t>
      </w:r>
    </w:p>
    <w:p w14:paraId="51B34EC8" w14:textId="77777777" w:rsidR="0086106B" w:rsidRPr="006C1509" w:rsidRDefault="00704723" w:rsidP="009948DD">
      <w:pPr>
        <w:pStyle w:val="BodyText21"/>
        <w:spacing w:before="120" w:line="240" w:lineRule="auto"/>
        <w:ind w:left="1584" w:hanging="324"/>
        <w:rPr>
          <w:sz w:val="22"/>
          <w:szCs w:val="22"/>
        </w:rPr>
      </w:pPr>
      <w:r w:rsidRPr="006C1509">
        <w:rPr>
          <w:sz w:val="22"/>
          <w:szCs w:val="22"/>
        </w:rPr>
        <w:t xml:space="preserve">(a) </w:t>
      </w:r>
      <w:r w:rsidR="00277851" w:rsidRPr="006C1509">
        <w:rPr>
          <w:sz w:val="22"/>
          <w:szCs w:val="22"/>
        </w:rPr>
        <w:t>is included in an approved school system; and</w:t>
      </w:r>
    </w:p>
    <w:p w14:paraId="66E22BCA" w14:textId="77777777" w:rsidR="0086106B" w:rsidRPr="006C1509" w:rsidRDefault="00704723" w:rsidP="009948DD">
      <w:pPr>
        <w:pStyle w:val="BodyText21"/>
        <w:spacing w:before="120" w:line="240" w:lineRule="auto"/>
        <w:ind w:left="1584" w:hanging="324"/>
        <w:rPr>
          <w:sz w:val="22"/>
          <w:szCs w:val="22"/>
        </w:rPr>
      </w:pPr>
      <w:r w:rsidRPr="006C1509">
        <w:rPr>
          <w:sz w:val="22"/>
          <w:szCs w:val="22"/>
        </w:rPr>
        <w:t xml:space="preserve">(b) </w:t>
      </w:r>
      <w:r w:rsidR="00277851" w:rsidRPr="006C1509">
        <w:rPr>
          <w:sz w:val="22"/>
          <w:szCs w:val="22"/>
        </w:rPr>
        <w:t>is included in the list as a systemic school.</w:t>
      </w:r>
    </w:p>
    <w:p w14:paraId="0DB6DC1F" w14:textId="77777777" w:rsidR="0086106B" w:rsidRPr="006C1509" w:rsidRDefault="00277851" w:rsidP="00236B35">
      <w:pPr>
        <w:pStyle w:val="Bodytext70"/>
        <w:spacing w:before="120" w:line="240" w:lineRule="auto"/>
        <w:ind w:left="990" w:firstLine="0"/>
        <w:rPr>
          <w:rStyle w:val="Bodytext71"/>
          <w:i/>
          <w:iCs/>
          <w:sz w:val="22"/>
          <w:szCs w:val="22"/>
        </w:rPr>
      </w:pPr>
      <w:r w:rsidRPr="006C1509">
        <w:rPr>
          <w:rStyle w:val="Bodytext7Bold0"/>
          <w:i/>
          <w:iCs/>
          <w:sz w:val="22"/>
          <w:szCs w:val="22"/>
        </w:rPr>
        <w:t>the 1988 Act</w:t>
      </w:r>
      <w:r w:rsidRPr="006C1509">
        <w:rPr>
          <w:rStyle w:val="Bodytext710pt"/>
          <w:sz w:val="22"/>
          <w:szCs w:val="22"/>
        </w:rPr>
        <w:t xml:space="preserve"> means the </w:t>
      </w:r>
      <w:r w:rsidRPr="006C1509">
        <w:rPr>
          <w:rStyle w:val="Bodytext71"/>
          <w:i/>
          <w:iCs/>
          <w:sz w:val="22"/>
          <w:szCs w:val="22"/>
        </w:rPr>
        <w:t>States Grants (Schools Assistance) Act 1988.</w:t>
      </w:r>
    </w:p>
    <w:p w14:paraId="3B274EC7" w14:textId="77777777" w:rsidR="00AF33A6" w:rsidRDefault="00AF33A6" w:rsidP="00AF33A6">
      <w:pPr>
        <w:pStyle w:val="Bodytext70"/>
        <w:pBdr>
          <w:top w:val="single" w:sz="18" w:space="1" w:color="auto"/>
        </w:pBdr>
        <w:spacing w:before="120" w:line="240" w:lineRule="auto"/>
        <w:ind w:firstLine="0"/>
        <w:rPr>
          <w:rStyle w:val="Bodytext7NotItalic0"/>
          <w:sz w:val="22"/>
          <w:szCs w:val="22"/>
        </w:rPr>
      </w:pPr>
    </w:p>
    <w:p w14:paraId="6E060700" w14:textId="77777777" w:rsidR="0086106B" w:rsidRPr="00B614E2" w:rsidRDefault="00277851" w:rsidP="00BD20CD">
      <w:pPr>
        <w:pStyle w:val="Bodytext70"/>
        <w:spacing w:before="120" w:line="240" w:lineRule="auto"/>
        <w:ind w:firstLine="0"/>
        <w:rPr>
          <w:sz w:val="20"/>
          <w:szCs w:val="22"/>
        </w:rPr>
      </w:pPr>
      <w:r w:rsidRPr="00B614E2">
        <w:rPr>
          <w:rStyle w:val="Bodytext7NotItalic0"/>
          <w:sz w:val="20"/>
          <w:szCs w:val="22"/>
        </w:rPr>
        <w:t>[</w:t>
      </w:r>
      <w:r w:rsidRPr="00B614E2">
        <w:rPr>
          <w:rStyle w:val="Bodytext71"/>
          <w:i/>
          <w:iCs/>
          <w:sz w:val="20"/>
          <w:szCs w:val="22"/>
        </w:rPr>
        <w:t>Minister's second reading speech made in</w:t>
      </w:r>
      <w:r w:rsidRPr="00B614E2">
        <w:rPr>
          <w:rStyle w:val="Bodytext710pt"/>
          <w:szCs w:val="22"/>
        </w:rPr>
        <w:t>—</w:t>
      </w:r>
    </w:p>
    <w:p w14:paraId="78477B9D" w14:textId="77777777" w:rsidR="00AF4E98" w:rsidRPr="00B614E2" w:rsidRDefault="00277851" w:rsidP="00AF33A6">
      <w:pPr>
        <w:pStyle w:val="Bodytext70"/>
        <w:spacing w:line="240" w:lineRule="auto"/>
        <w:ind w:firstLine="585"/>
        <w:rPr>
          <w:rStyle w:val="Bodytext71"/>
          <w:i/>
          <w:iCs/>
          <w:sz w:val="20"/>
          <w:szCs w:val="22"/>
        </w:rPr>
      </w:pPr>
      <w:r w:rsidRPr="00B614E2">
        <w:rPr>
          <w:rStyle w:val="Bodytext71"/>
          <w:i/>
          <w:iCs/>
          <w:sz w:val="20"/>
          <w:szCs w:val="22"/>
        </w:rPr>
        <w:t>House of Repre</w:t>
      </w:r>
      <w:r w:rsidR="00AF4E98" w:rsidRPr="00B614E2">
        <w:rPr>
          <w:rStyle w:val="Bodytext71"/>
          <w:i/>
          <w:iCs/>
          <w:sz w:val="20"/>
          <w:szCs w:val="22"/>
        </w:rPr>
        <w:t>sentatives on 19 September 1996</w:t>
      </w:r>
    </w:p>
    <w:p w14:paraId="695E3689" w14:textId="77777777" w:rsidR="0086106B" w:rsidRPr="00B614E2" w:rsidRDefault="00277851" w:rsidP="00AF33A6">
      <w:pPr>
        <w:pStyle w:val="Bodytext70"/>
        <w:spacing w:line="240" w:lineRule="auto"/>
        <w:ind w:firstLine="585"/>
        <w:rPr>
          <w:sz w:val="20"/>
          <w:szCs w:val="22"/>
        </w:rPr>
      </w:pPr>
      <w:r w:rsidRPr="00B614E2">
        <w:rPr>
          <w:rStyle w:val="Bodytext71"/>
          <w:i/>
          <w:iCs/>
          <w:sz w:val="20"/>
          <w:szCs w:val="22"/>
        </w:rPr>
        <w:t>Senate on 16 October 1996</w:t>
      </w:r>
      <w:r w:rsidRPr="00B614E2">
        <w:rPr>
          <w:rStyle w:val="Bodytext7NotItalic0"/>
          <w:sz w:val="20"/>
          <w:szCs w:val="22"/>
        </w:rPr>
        <w:t>]</w:t>
      </w:r>
    </w:p>
    <w:sectPr w:rsidR="0086106B" w:rsidRPr="00B614E2" w:rsidSect="00F46F6F">
      <w:pgSz w:w="12240" w:h="15840" w:code="1"/>
      <w:pgMar w:top="1440" w:right="1440" w:bottom="1440" w:left="1440" w:header="900" w:footer="48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0EC000" w15:done="0"/>
  <w15:commentEx w15:paraId="58E87C2B" w15:done="0"/>
  <w15:commentEx w15:paraId="69F051FD" w15:done="0"/>
  <w15:commentEx w15:paraId="438644FB" w15:done="0"/>
  <w15:commentEx w15:paraId="11112482" w15:done="0"/>
  <w15:commentEx w15:paraId="59B2421A" w15:done="0"/>
  <w15:commentEx w15:paraId="269EC619" w15:done="0"/>
  <w15:commentEx w15:paraId="34228114" w15:done="0"/>
  <w15:commentEx w15:paraId="2ABEA77F" w15:done="0"/>
  <w15:commentEx w15:paraId="6F2C74B2" w15:done="0"/>
  <w15:commentEx w15:paraId="1785CE66" w15:done="0"/>
  <w15:commentEx w15:paraId="034BCABE" w15:done="0"/>
  <w15:commentEx w15:paraId="0DAD8A88" w15:done="0"/>
  <w15:commentEx w15:paraId="55A83D07" w15:done="0"/>
  <w15:commentEx w15:paraId="323A1A2C" w15:done="0"/>
  <w15:commentEx w15:paraId="7A0AE1A6" w15:done="0"/>
  <w15:commentEx w15:paraId="0E7F8B14" w15:done="0"/>
  <w15:commentEx w15:paraId="4E0735C9" w15:done="0"/>
  <w15:commentEx w15:paraId="05A750B7" w15:done="0"/>
  <w15:commentEx w15:paraId="7ED03725" w15:done="0"/>
  <w15:commentEx w15:paraId="14E08F43" w15:done="0"/>
  <w15:commentEx w15:paraId="05E4CAE5" w15:done="0"/>
  <w15:commentEx w15:paraId="35486698" w15:done="0"/>
  <w15:commentEx w15:paraId="35949FEC" w15:done="0"/>
  <w15:commentEx w15:paraId="21C7FE3F" w15:done="0"/>
  <w15:commentEx w15:paraId="107184BE" w15:done="0"/>
  <w15:commentEx w15:paraId="6DFE15EF" w15:done="0"/>
  <w15:commentEx w15:paraId="479C5268" w15:done="0"/>
  <w15:commentEx w15:paraId="53123EDD" w15:done="0"/>
  <w15:commentEx w15:paraId="7E029161" w15:done="0"/>
  <w15:commentEx w15:paraId="4390220F" w15:done="0"/>
  <w15:commentEx w15:paraId="0B7781FA" w15:done="0"/>
  <w15:commentEx w15:paraId="02C21636" w15:done="0"/>
  <w15:commentEx w15:paraId="6ADAC68B" w15:done="0"/>
  <w15:commentEx w15:paraId="65FFB3CA" w15:done="0"/>
  <w15:commentEx w15:paraId="1DA12F84" w15:done="0"/>
  <w15:commentEx w15:paraId="4BA89A58" w15:done="0"/>
  <w15:commentEx w15:paraId="1E35EF13" w15:done="0"/>
  <w15:commentEx w15:paraId="16215BDC" w15:done="0"/>
  <w15:commentEx w15:paraId="18CDC3FE" w15:done="0"/>
  <w15:commentEx w15:paraId="28E49C2D" w15:done="0"/>
  <w15:commentEx w15:paraId="654826F6" w15:done="0"/>
  <w15:commentEx w15:paraId="1C0BA98D" w15:done="0"/>
  <w15:commentEx w15:paraId="06743535" w15:done="0"/>
  <w15:commentEx w15:paraId="3329E176" w15:done="0"/>
  <w15:commentEx w15:paraId="68BB2FFA" w15:done="0"/>
  <w15:commentEx w15:paraId="702C67ED" w15:done="0"/>
  <w15:commentEx w15:paraId="729BF4B1" w15:done="0"/>
  <w15:commentEx w15:paraId="64072568" w15:done="0"/>
  <w15:commentEx w15:paraId="0132F169" w15:done="0"/>
  <w15:commentEx w15:paraId="1A63E878" w15:done="0"/>
  <w15:commentEx w15:paraId="05D9F43A" w15:done="0"/>
  <w15:commentEx w15:paraId="157B0FA1" w15:done="0"/>
  <w15:commentEx w15:paraId="2D135850" w15:done="0"/>
  <w15:commentEx w15:paraId="5A2FB576" w15:done="0"/>
  <w15:commentEx w15:paraId="7351617E" w15:done="0"/>
  <w15:commentEx w15:paraId="14161D68" w15:done="0"/>
  <w15:commentEx w15:paraId="2F72D15C" w15:done="0"/>
  <w15:commentEx w15:paraId="62D68133" w15:done="0"/>
  <w15:commentEx w15:paraId="5A276601" w15:done="0"/>
  <w15:commentEx w15:paraId="34812475" w15:done="0"/>
  <w15:commentEx w15:paraId="59606C27" w15:done="0"/>
  <w15:commentEx w15:paraId="6321F13A" w15:done="0"/>
  <w15:commentEx w15:paraId="28302ED7" w15:done="0"/>
  <w15:commentEx w15:paraId="5B81AFBE" w15:done="0"/>
  <w15:commentEx w15:paraId="193FEA5C" w15:done="0"/>
  <w15:commentEx w15:paraId="440E9933" w15:done="0"/>
  <w15:commentEx w15:paraId="7F1801D4" w15:done="0"/>
  <w15:commentEx w15:paraId="570B2D15" w15:done="0"/>
  <w15:commentEx w15:paraId="62CD5D43" w15:done="0"/>
  <w15:commentEx w15:paraId="7B7FBCFC" w15:done="0"/>
  <w15:commentEx w15:paraId="6E821418" w15:done="0"/>
  <w15:commentEx w15:paraId="0F49C300" w15:done="0"/>
  <w15:commentEx w15:paraId="1BCA883B" w15:done="0"/>
  <w15:commentEx w15:paraId="43D8FFDF" w15:done="0"/>
  <w15:commentEx w15:paraId="76DCEFF1" w15:done="0"/>
  <w15:commentEx w15:paraId="14EDD9E7" w15:done="0"/>
  <w15:commentEx w15:paraId="03CD3562" w15:done="0"/>
  <w15:commentEx w15:paraId="7285A87F" w15:done="0"/>
  <w15:commentEx w15:paraId="0C9DFD50" w15:done="0"/>
  <w15:commentEx w15:paraId="240B8C34" w15:done="0"/>
  <w15:commentEx w15:paraId="6A0E6BD3" w15:done="0"/>
  <w15:commentEx w15:paraId="464B5BB0" w15:done="0"/>
  <w15:commentEx w15:paraId="54094734" w15:done="0"/>
  <w15:commentEx w15:paraId="02FD6EAF" w15:done="0"/>
  <w15:commentEx w15:paraId="4F8BEC6A" w15:done="0"/>
  <w15:commentEx w15:paraId="45F98B3B" w15:done="0"/>
  <w15:commentEx w15:paraId="115F366B" w15:done="0"/>
  <w15:commentEx w15:paraId="0CB77480" w15:done="0"/>
  <w15:commentEx w15:paraId="74FD0CDE" w15:done="0"/>
  <w15:commentEx w15:paraId="2AE38D99" w15:done="0"/>
  <w15:commentEx w15:paraId="76BBDE40" w15:done="0"/>
  <w15:commentEx w15:paraId="204A3BE2" w15:done="0"/>
  <w15:commentEx w15:paraId="5AE7FFAD" w15:done="0"/>
  <w15:commentEx w15:paraId="114880FE" w15:done="0"/>
  <w15:commentEx w15:paraId="25894E64" w15:done="0"/>
  <w15:commentEx w15:paraId="1F911C0F" w15:done="0"/>
  <w15:commentEx w15:paraId="1CEE3B1A" w15:done="0"/>
  <w15:commentEx w15:paraId="7A5E0B24" w15:done="0"/>
  <w15:commentEx w15:paraId="04DE54D9" w15:done="0"/>
  <w15:commentEx w15:paraId="6069CA8B" w15:done="0"/>
  <w15:commentEx w15:paraId="558C1BCC" w15:done="0"/>
  <w15:commentEx w15:paraId="7B135120" w15:done="0"/>
  <w15:commentEx w15:paraId="2F1C27AC" w15:done="0"/>
  <w15:commentEx w15:paraId="662AAC73" w15:done="0"/>
  <w15:commentEx w15:paraId="0E26B61C" w15:done="0"/>
  <w15:commentEx w15:paraId="7E250D16" w15:done="0"/>
  <w15:commentEx w15:paraId="6E73F8AE" w15:done="0"/>
  <w15:commentEx w15:paraId="7218166E" w15:done="0"/>
  <w15:commentEx w15:paraId="21217778" w15:done="0"/>
  <w15:commentEx w15:paraId="1BF0F3AA" w15:done="0"/>
  <w15:commentEx w15:paraId="05C075A9" w15:done="0"/>
  <w15:commentEx w15:paraId="436E9103" w15:done="0"/>
  <w15:commentEx w15:paraId="03BDF7E9" w15:done="0"/>
  <w15:commentEx w15:paraId="29DC54A0" w15:done="0"/>
  <w15:commentEx w15:paraId="04A753B2" w15:done="0"/>
  <w15:commentEx w15:paraId="224297C7" w15:done="0"/>
  <w15:commentEx w15:paraId="6FC56509" w15:done="0"/>
  <w15:commentEx w15:paraId="02C20FDF" w15:done="0"/>
  <w15:commentEx w15:paraId="69E78C64" w15:done="0"/>
  <w15:commentEx w15:paraId="7301C2E0" w15:done="0"/>
  <w15:commentEx w15:paraId="259E0775" w15:done="0"/>
  <w15:commentEx w15:paraId="3A90E58D" w15:done="0"/>
  <w15:commentEx w15:paraId="63C32817" w15:done="0"/>
  <w15:commentEx w15:paraId="50E5DA57" w15:done="0"/>
  <w15:commentEx w15:paraId="1CF6093C" w15:done="0"/>
  <w15:commentEx w15:paraId="25CCFD2B" w15:done="0"/>
  <w15:commentEx w15:paraId="44192134" w15:done="0"/>
  <w15:commentEx w15:paraId="131BA5C7" w15:done="0"/>
  <w15:commentEx w15:paraId="26B38DA0" w15:done="0"/>
  <w15:commentEx w15:paraId="514CEDCB" w15:done="0"/>
  <w15:commentEx w15:paraId="0F4B6735" w15:done="0"/>
  <w15:commentEx w15:paraId="5AC3034A" w15:done="0"/>
  <w15:commentEx w15:paraId="06622014" w15:done="0"/>
  <w15:commentEx w15:paraId="7D754BD8" w15:done="0"/>
  <w15:commentEx w15:paraId="17EBA099" w15:done="0"/>
  <w15:commentEx w15:paraId="457CBC43" w15:done="0"/>
  <w15:commentEx w15:paraId="5D4F3665" w15:done="0"/>
  <w15:commentEx w15:paraId="42E6BBA6" w15:done="0"/>
  <w15:commentEx w15:paraId="28B9ABEB" w15:done="0"/>
  <w15:commentEx w15:paraId="76051D53" w15:done="0"/>
  <w15:commentEx w15:paraId="3D42F9E1" w15:done="0"/>
  <w15:commentEx w15:paraId="4D7908F9" w15:done="0"/>
  <w15:commentEx w15:paraId="375A294D" w15:done="0"/>
  <w15:commentEx w15:paraId="18EF3795" w15:done="0"/>
  <w15:commentEx w15:paraId="2C3402FB" w15:done="0"/>
  <w15:commentEx w15:paraId="62632555" w15:done="0"/>
  <w15:commentEx w15:paraId="109C1908" w15:done="0"/>
  <w15:commentEx w15:paraId="4F78F1A4" w15:done="0"/>
  <w15:commentEx w15:paraId="6DDB01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EC000" w16cid:durableId="2151303D"/>
  <w16cid:commentId w16cid:paraId="58E87C2B" w16cid:durableId="21513058"/>
  <w16cid:commentId w16cid:paraId="69F051FD" w16cid:durableId="2151308B"/>
  <w16cid:commentId w16cid:paraId="438644FB" w16cid:durableId="2151307E"/>
  <w16cid:commentId w16cid:paraId="11112482" w16cid:durableId="21513069"/>
  <w16cid:commentId w16cid:paraId="59B2421A" w16cid:durableId="21513093"/>
  <w16cid:commentId w16cid:paraId="269EC619" w16cid:durableId="2151309E"/>
  <w16cid:commentId w16cid:paraId="34228114" w16cid:durableId="215130B2"/>
  <w16cid:commentId w16cid:paraId="2ABEA77F" w16cid:durableId="215130BD"/>
  <w16cid:commentId w16cid:paraId="6F2C74B2" w16cid:durableId="215130AC"/>
  <w16cid:commentId w16cid:paraId="1785CE66" w16cid:durableId="215130CC"/>
  <w16cid:commentId w16cid:paraId="034BCABE" w16cid:durableId="215130D3"/>
  <w16cid:commentId w16cid:paraId="0DAD8A88" w16cid:durableId="215130F0"/>
  <w16cid:commentId w16cid:paraId="55A83D07" w16cid:durableId="215130E5"/>
  <w16cid:commentId w16cid:paraId="323A1A2C" w16cid:durableId="215130DF"/>
  <w16cid:commentId w16cid:paraId="7A0AE1A6" w16cid:durableId="215130FD"/>
  <w16cid:commentId w16cid:paraId="0E7F8B14" w16cid:durableId="21513109"/>
  <w16cid:commentId w16cid:paraId="4E0735C9" w16cid:durableId="2151311F"/>
  <w16cid:commentId w16cid:paraId="05A750B7" w16cid:durableId="2151312B"/>
  <w16cid:commentId w16cid:paraId="7ED03725" w16cid:durableId="21513113"/>
  <w16cid:commentId w16cid:paraId="14E08F43" w16cid:durableId="21513118"/>
  <w16cid:commentId w16cid:paraId="05E4CAE5" w16cid:durableId="21513137"/>
  <w16cid:commentId w16cid:paraId="35486698" w16cid:durableId="21513150"/>
  <w16cid:commentId w16cid:paraId="35949FEC" w16cid:durableId="21513159"/>
  <w16cid:commentId w16cid:paraId="21C7FE3F" w16cid:durableId="2151316D"/>
  <w16cid:commentId w16cid:paraId="107184BE" w16cid:durableId="21513181"/>
  <w16cid:commentId w16cid:paraId="6DFE15EF" w16cid:durableId="21513187"/>
  <w16cid:commentId w16cid:paraId="479C5268" w16cid:durableId="2151318F"/>
  <w16cid:commentId w16cid:paraId="53123EDD" w16cid:durableId="21513197"/>
  <w16cid:commentId w16cid:paraId="7E029161" w16cid:durableId="2151319E"/>
  <w16cid:commentId w16cid:paraId="4390220F" w16cid:durableId="215131A3"/>
  <w16cid:commentId w16cid:paraId="0B7781FA" w16cid:durableId="215131A7"/>
  <w16cid:commentId w16cid:paraId="02C21636" w16cid:durableId="215131AE"/>
  <w16cid:commentId w16cid:paraId="6ADAC68B" w16cid:durableId="215131B8"/>
  <w16cid:commentId w16cid:paraId="65FFB3CA" w16cid:durableId="215131C0"/>
  <w16cid:commentId w16cid:paraId="1DA12F84" w16cid:durableId="215131C9"/>
  <w16cid:commentId w16cid:paraId="4BA89A58" w16cid:durableId="215131D0"/>
  <w16cid:commentId w16cid:paraId="1E35EF13" w16cid:durableId="215131EE"/>
  <w16cid:commentId w16cid:paraId="16215BDC" w16cid:durableId="21513202"/>
  <w16cid:commentId w16cid:paraId="18CDC3FE" w16cid:durableId="21513251"/>
  <w16cid:commentId w16cid:paraId="28E49C2D" w16cid:durableId="2151325B"/>
  <w16cid:commentId w16cid:paraId="654826F6" w16cid:durableId="21513265"/>
  <w16cid:commentId w16cid:paraId="1C0BA98D" w16cid:durableId="215132A7"/>
  <w16cid:commentId w16cid:paraId="06743535" w16cid:durableId="215132C0"/>
  <w16cid:commentId w16cid:paraId="3329E176" w16cid:durableId="215132D4"/>
  <w16cid:commentId w16cid:paraId="68BB2FFA" w16cid:durableId="215132DC"/>
  <w16cid:commentId w16cid:paraId="702C67ED" w16cid:durableId="215132E3"/>
  <w16cid:commentId w16cid:paraId="729BF4B1" w16cid:durableId="215132E7"/>
  <w16cid:commentId w16cid:paraId="64072568" w16cid:durableId="21513302"/>
  <w16cid:commentId w16cid:paraId="0132F169" w16cid:durableId="21513328"/>
  <w16cid:commentId w16cid:paraId="1A63E878" w16cid:durableId="21513336"/>
  <w16cid:commentId w16cid:paraId="05D9F43A" w16cid:durableId="21513345"/>
  <w16cid:commentId w16cid:paraId="157B0FA1" w16cid:durableId="21513363"/>
  <w16cid:commentId w16cid:paraId="2D135850" w16cid:durableId="21513377"/>
  <w16cid:commentId w16cid:paraId="5A2FB576" w16cid:durableId="21513382"/>
  <w16cid:commentId w16cid:paraId="7351617E" w16cid:durableId="2151339B"/>
  <w16cid:commentId w16cid:paraId="14161D68" w16cid:durableId="215133C2"/>
  <w16cid:commentId w16cid:paraId="2F72D15C" w16cid:durableId="215133CD"/>
  <w16cid:commentId w16cid:paraId="62D68133" w16cid:durableId="215133DA"/>
  <w16cid:commentId w16cid:paraId="5A276601" w16cid:durableId="215133F8"/>
  <w16cid:commentId w16cid:paraId="34812475" w16cid:durableId="2151341B"/>
  <w16cid:commentId w16cid:paraId="59606C27" w16cid:durableId="21513486"/>
  <w16cid:commentId w16cid:paraId="6321F13A" w16cid:durableId="215134C8"/>
  <w16cid:commentId w16cid:paraId="28302ED7" w16cid:durableId="215134EE"/>
  <w16cid:commentId w16cid:paraId="5B81AFBE" w16cid:durableId="215134FB"/>
  <w16cid:commentId w16cid:paraId="193FEA5C" w16cid:durableId="21513503"/>
  <w16cid:commentId w16cid:paraId="440E9933" w16cid:durableId="21513510"/>
  <w16cid:commentId w16cid:paraId="7F1801D4" w16cid:durableId="2151351D"/>
  <w16cid:commentId w16cid:paraId="570B2D15" w16cid:durableId="21513536"/>
  <w16cid:commentId w16cid:paraId="62CD5D43" w16cid:durableId="21513528"/>
  <w16cid:commentId w16cid:paraId="7B7FBCFC" w16cid:durableId="21513552"/>
  <w16cid:commentId w16cid:paraId="6E821418" w16cid:durableId="2151358B"/>
  <w16cid:commentId w16cid:paraId="0F49C300" w16cid:durableId="21513596"/>
  <w16cid:commentId w16cid:paraId="1BCA883B" w16cid:durableId="215135B8"/>
  <w16cid:commentId w16cid:paraId="43D8FFDF" w16cid:durableId="215135A3"/>
  <w16cid:commentId w16cid:paraId="76DCEFF1" w16cid:durableId="215135AF"/>
  <w16cid:commentId w16cid:paraId="14EDD9E7" w16cid:durableId="215135AA"/>
  <w16cid:commentId w16cid:paraId="03CD3562" w16cid:durableId="215135CD"/>
  <w16cid:commentId w16cid:paraId="7285A87F" w16cid:durableId="215135DD"/>
  <w16cid:commentId w16cid:paraId="0C9DFD50" w16cid:durableId="215135E6"/>
  <w16cid:commentId w16cid:paraId="240B8C34" w16cid:durableId="215135FC"/>
  <w16cid:commentId w16cid:paraId="6A0E6BD3" w16cid:durableId="21513616"/>
  <w16cid:commentId w16cid:paraId="464B5BB0" w16cid:durableId="21513629"/>
  <w16cid:commentId w16cid:paraId="54094734" w16cid:durableId="2151363D"/>
  <w16cid:commentId w16cid:paraId="02FD6EAF" w16cid:durableId="21513665"/>
  <w16cid:commentId w16cid:paraId="4F8BEC6A" w16cid:durableId="2151367A"/>
  <w16cid:commentId w16cid:paraId="45F98B3B" w16cid:durableId="21513696"/>
  <w16cid:commentId w16cid:paraId="115F366B" w16cid:durableId="215136D6"/>
  <w16cid:commentId w16cid:paraId="0CB77480" w16cid:durableId="2151370D"/>
  <w16cid:commentId w16cid:paraId="74FD0CDE" w16cid:durableId="2151371B"/>
  <w16cid:commentId w16cid:paraId="2AE38D99" w16cid:durableId="21513713"/>
  <w16cid:commentId w16cid:paraId="76BBDE40" w16cid:durableId="21513746"/>
  <w16cid:commentId w16cid:paraId="204A3BE2" w16cid:durableId="2151374D"/>
  <w16cid:commentId w16cid:paraId="5AE7FFAD" w16cid:durableId="21513767"/>
  <w16cid:commentId w16cid:paraId="114880FE" w16cid:durableId="21513789"/>
  <w16cid:commentId w16cid:paraId="25894E64" w16cid:durableId="2151379B"/>
  <w16cid:commentId w16cid:paraId="1F911C0F" w16cid:durableId="21513AFC"/>
  <w16cid:commentId w16cid:paraId="1CEE3B1A" w16cid:durableId="21513B16"/>
  <w16cid:commentId w16cid:paraId="7A5E0B24" w16cid:durableId="21513B25"/>
  <w16cid:commentId w16cid:paraId="04DE54D9" w16cid:durableId="21513B2F"/>
  <w16cid:commentId w16cid:paraId="6069CA8B" w16cid:durableId="21513B3B"/>
  <w16cid:commentId w16cid:paraId="558C1BCC" w16cid:durableId="21513B42"/>
  <w16cid:commentId w16cid:paraId="7B135120" w16cid:durableId="21513B4E"/>
  <w16cid:commentId w16cid:paraId="2F1C27AC" w16cid:durableId="21513B5C"/>
  <w16cid:commentId w16cid:paraId="662AAC73" w16cid:durableId="21513B56"/>
  <w16cid:commentId w16cid:paraId="0E26B61C" w16cid:durableId="21513B6E"/>
  <w16cid:commentId w16cid:paraId="7E250D16" w16cid:durableId="21513B76"/>
  <w16cid:commentId w16cid:paraId="6E73F8AE" w16cid:durableId="21513BBF"/>
  <w16cid:commentId w16cid:paraId="7218166E" w16cid:durableId="21513BDA"/>
  <w16cid:commentId w16cid:paraId="21217778" w16cid:durableId="21513BF3"/>
  <w16cid:commentId w16cid:paraId="1BF0F3AA" w16cid:durableId="21513C02"/>
  <w16cid:commentId w16cid:paraId="05C075A9" w16cid:durableId="21513C27"/>
  <w16cid:commentId w16cid:paraId="436E9103" w16cid:durableId="21513C3B"/>
  <w16cid:commentId w16cid:paraId="03BDF7E9" w16cid:durableId="21513C47"/>
  <w16cid:commentId w16cid:paraId="29DC54A0" w16cid:durableId="21513C5C"/>
  <w16cid:commentId w16cid:paraId="04A753B2" w16cid:durableId="21513C6C"/>
  <w16cid:commentId w16cid:paraId="224297C7" w16cid:durableId="21513C79"/>
  <w16cid:commentId w16cid:paraId="6FC56509" w16cid:durableId="21513C9B"/>
  <w16cid:commentId w16cid:paraId="02C20FDF" w16cid:durableId="21513CA6"/>
  <w16cid:commentId w16cid:paraId="69E78C64" w16cid:durableId="21513CB9"/>
  <w16cid:commentId w16cid:paraId="7301C2E0" w16cid:durableId="21513CC9"/>
  <w16cid:commentId w16cid:paraId="259E0775" w16cid:durableId="21513CDD"/>
  <w16cid:commentId w16cid:paraId="3A90E58D" w16cid:durableId="21513CFA"/>
  <w16cid:commentId w16cid:paraId="63C32817" w16cid:durableId="21513D06"/>
  <w16cid:commentId w16cid:paraId="50E5DA57" w16cid:durableId="21513D27"/>
  <w16cid:commentId w16cid:paraId="1CF6093C" w16cid:durableId="21513D51"/>
  <w16cid:commentId w16cid:paraId="25CCFD2B" w16cid:durableId="21513D64"/>
  <w16cid:commentId w16cid:paraId="44192134" w16cid:durableId="21513D73"/>
  <w16cid:commentId w16cid:paraId="131BA5C7" w16cid:durableId="21513D84"/>
  <w16cid:commentId w16cid:paraId="26B38DA0" w16cid:durableId="21513D9D"/>
  <w16cid:commentId w16cid:paraId="514CEDCB" w16cid:durableId="21513DC1"/>
  <w16cid:commentId w16cid:paraId="0F4B6735" w16cid:durableId="21513DDC"/>
  <w16cid:commentId w16cid:paraId="5AC3034A" w16cid:durableId="21513DE8"/>
  <w16cid:commentId w16cid:paraId="06622014" w16cid:durableId="21513DF6"/>
  <w16cid:commentId w16cid:paraId="7D754BD8" w16cid:durableId="21513E11"/>
  <w16cid:commentId w16cid:paraId="17EBA099" w16cid:durableId="21513E1D"/>
  <w16cid:commentId w16cid:paraId="457CBC43" w16cid:durableId="21513E28"/>
  <w16cid:commentId w16cid:paraId="5D4F3665" w16cid:durableId="21513E2F"/>
  <w16cid:commentId w16cid:paraId="42E6BBA6" w16cid:durableId="21513E35"/>
  <w16cid:commentId w16cid:paraId="28B9ABEB" w16cid:durableId="21513E3E"/>
  <w16cid:commentId w16cid:paraId="76051D53" w16cid:durableId="21513E4B"/>
  <w16cid:commentId w16cid:paraId="3D42F9E1" w16cid:durableId="21513E5A"/>
  <w16cid:commentId w16cid:paraId="4D7908F9" w16cid:durableId="21513E71"/>
  <w16cid:commentId w16cid:paraId="375A294D" w16cid:durableId="21513E7B"/>
  <w16cid:commentId w16cid:paraId="18EF3795" w16cid:durableId="21513E8F"/>
  <w16cid:commentId w16cid:paraId="2C3402FB" w16cid:durableId="21513EBA"/>
  <w16cid:commentId w16cid:paraId="62632555" w16cid:durableId="21513EC6"/>
  <w16cid:commentId w16cid:paraId="109C1908" w16cid:durableId="21513EE2"/>
  <w16cid:commentId w16cid:paraId="4F78F1A4" w16cid:durableId="21513EEE"/>
  <w16cid:commentId w16cid:paraId="6DDB0115" w16cid:durableId="21513E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BD3E0" w14:textId="77777777" w:rsidR="00946CCC" w:rsidRDefault="00946CCC">
      <w:r>
        <w:separator/>
      </w:r>
    </w:p>
  </w:endnote>
  <w:endnote w:type="continuationSeparator" w:id="0">
    <w:p w14:paraId="6FDDD9E9" w14:textId="77777777" w:rsidR="00946CCC" w:rsidRDefault="0094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E3F7F" w14:textId="77777777" w:rsidR="00946CCC" w:rsidRPr="000C21F2" w:rsidRDefault="00946CCC" w:rsidP="00981060">
    <w:pPr>
      <w:widowControl/>
      <w:tabs>
        <w:tab w:val="left" w:pos="1800"/>
      </w:tabs>
      <w:autoSpaceDE w:val="0"/>
      <w:autoSpaceDN w:val="0"/>
      <w:adjustRightInd w:val="0"/>
      <w:rPr>
        <w:rFonts w:ascii="Times New Roman" w:hAnsi="Times New Roman" w:cs="Times New Roman"/>
        <w:i/>
        <w:iCs/>
        <w:color w:val="auto"/>
        <w:sz w:val="22"/>
        <w:szCs w:val="22"/>
        <w:lang w:val="en-IN"/>
      </w:rPr>
    </w:pPr>
    <w:r>
      <w:rPr>
        <w:rFonts w:ascii="Times New Roman" w:hAnsi="Times New Roman" w:cs="Times New Roman"/>
        <w:i/>
        <w:iCs/>
        <w:noProof/>
        <w:color w:val="auto"/>
        <w:sz w:val="22"/>
        <w:szCs w:val="22"/>
        <w:lang w:val="en-IN" w:eastAsia="en-IN"/>
      </w:rPr>
      <w:pict w14:anchorId="2ABB31C8">
        <v:shapetype id="_x0000_t32" coordsize="21600,21600" o:spt="32" o:oned="t" path="m,l21600,21600e" filled="f">
          <v:path arrowok="t" fillok="f" o:connecttype="none"/>
          <o:lock v:ext="edit" shapetype="t"/>
        </v:shapetype>
        <v:shape id="_x0000_s2106" type="#_x0000_t32" style="position:absolute;margin-left:-12.75pt;margin-top:-6.95pt;width:7in;height:0;z-index:251768832" o:connectortype="straight"/>
      </w:pict>
    </w:r>
    <w:r w:rsidRPr="000C21F2">
      <w:rPr>
        <w:rFonts w:ascii="Times New Roman" w:hAnsi="Times New Roman" w:cs="Times New Roman"/>
        <w:i/>
        <w:iCs/>
        <w:color w:val="auto"/>
        <w:sz w:val="22"/>
        <w:szCs w:val="22"/>
        <w:lang w:val="en-IN"/>
      </w:rPr>
      <w:t xml:space="preserve">No. </w:t>
    </w:r>
    <w:r w:rsidRPr="000C21F2">
      <w:rPr>
        <w:rFonts w:ascii="Times New Roman" w:hAnsi="Times New Roman" w:cs="Times New Roman"/>
        <w:bCs/>
        <w:i/>
        <w:iCs/>
        <w:color w:val="auto"/>
        <w:sz w:val="22"/>
        <w:szCs w:val="22"/>
        <w:lang w:val="en-IN"/>
      </w:rPr>
      <w:t>70, 1996</w:t>
    </w:r>
    <w:r>
      <w:rPr>
        <w:rFonts w:ascii="Times New Roman" w:hAnsi="Times New Roman" w:cs="Times New Roman"/>
        <w:bCs/>
        <w:i/>
        <w:iCs/>
        <w:color w:val="auto"/>
        <w:sz w:val="22"/>
        <w:szCs w:val="22"/>
        <w:lang w:val="en-IN"/>
      </w:rPr>
      <w:tab/>
    </w:r>
    <w:r w:rsidRPr="000C21F2">
      <w:rPr>
        <w:rFonts w:ascii="Times New Roman" w:hAnsi="Times New Roman" w:cs="Times New Roman"/>
        <w:i/>
        <w:iCs/>
        <w:color w:val="auto"/>
        <w:sz w:val="22"/>
        <w:szCs w:val="22"/>
        <w:lang w:val="en-IN"/>
      </w:rPr>
      <w:t>States Grants (Primary and Secondary Education Assistance) Act</w:t>
    </w:r>
  </w:p>
  <w:p w14:paraId="6BB6EB09" w14:textId="77777777" w:rsidR="00946CCC" w:rsidRPr="000C21F2" w:rsidRDefault="00946CCC" w:rsidP="00981060">
    <w:pPr>
      <w:pStyle w:val="Footer"/>
      <w:tabs>
        <w:tab w:val="clear" w:pos="4680"/>
        <w:tab w:val="clear" w:pos="9360"/>
      </w:tabs>
      <w:ind w:left="1800"/>
      <w:rPr>
        <w:rFonts w:ascii="Times New Roman" w:hAnsi="Times New Roman" w:cs="Times New Roman"/>
        <w:sz w:val="22"/>
        <w:szCs w:val="22"/>
      </w:rPr>
    </w:pPr>
    <w:r w:rsidRPr="000C21F2">
      <w:rPr>
        <w:rFonts w:ascii="Times New Roman" w:hAnsi="Times New Roman" w:cs="Times New Roman"/>
        <w:bCs/>
        <w:i/>
        <w:iCs/>
        <w:color w:val="auto"/>
        <w:sz w:val="22"/>
        <w:szCs w:val="22"/>
        <w:lang w:val="en-IN"/>
      </w:rPr>
      <w:t>1996</w:t>
    </w:r>
  </w:p>
  <w:p w14:paraId="6363BACB" w14:textId="77777777" w:rsidR="00946CCC" w:rsidRPr="00981060" w:rsidRDefault="00946CCC" w:rsidP="0098106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504FD" w14:textId="77777777" w:rsidR="00946CCC" w:rsidRPr="006146C3"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143D356E" w14:textId="77777777" w:rsidR="00946CCC" w:rsidRPr="006146C3" w:rsidRDefault="00946CCC" w:rsidP="006146C3">
    <w:pPr>
      <w:pStyle w:val="Footer"/>
      <w:tabs>
        <w:tab w:val="clear" w:pos="4680"/>
        <w:tab w:val="clear" w:pos="9360"/>
      </w:tabs>
      <w:rPr>
        <w:rFonts w:ascii="Times New Roman" w:hAnsi="Times New Roman" w:cs="Times New Roman"/>
        <w:sz w:val="22"/>
        <w:szCs w:val="22"/>
      </w:rPr>
    </w:pPr>
    <w:r w:rsidRPr="006146C3">
      <w:rPr>
        <w:rFonts w:ascii="Times New Roman" w:hAnsi="Times New Roman" w:cs="Times New Roman"/>
        <w:i/>
        <w:iCs/>
        <w:color w:val="auto"/>
        <w:sz w:val="22"/>
        <w:szCs w:val="22"/>
        <w:lang w:val="en-IN"/>
      </w:rPr>
      <w:t>No. 70, 1996 States Grants (Primary and Secondary Education Assistance) Act 1996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89218" w14:textId="77777777" w:rsidR="00946CCC" w:rsidRPr="000C21F2" w:rsidRDefault="00946CCC" w:rsidP="000C21F2">
    <w:pPr>
      <w:widowControl/>
      <w:tabs>
        <w:tab w:val="left" w:pos="1800"/>
      </w:tabs>
      <w:autoSpaceDE w:val="0"/>
      <w:autoSpaceDN w:val="0"/>
      <w:adjustRightInd w:val="0"/>
      <w:rPr>
        <w:rFonts w:ascii="Times New Roman" w:hAnsi="Times New Roman" w:cs="Times New Roman"/>
        <w:i/>
        <w:iCs/>
        <w:color w:val="auto"/>
        <w:sz w:val="22"/>
        <w:szCs w:val="22"/>
        <w:lang w:val="en-IN"/>
      </w:rPr>
    </w:pPr>
    <w:r>
      <w:rPr>
        <w:rFonts w:ascii="Times New Roman" w:hAnsi="Times New Roman" w:cs="Times New Roman"/>
        <w:i/>
        <w:iCs/>
        <w:noProof/>
        <w:color w:val="auto"/>
        <w:sz w:val="22"/>
        <w:szCs w:val="22"/>
        <w:lang w:val="en-IN" w:eastAsia="en-IN"/>
      </w:rPr>
      <w:pict w14:anchorId="44C4C3A2">
        <v:shapetype id="_x0000_t32" coordsize="21600,21600" o:spt="32" o:oned="t" path="m,l21600,21600e" filled="f">
          <v:path arrowok="t" fillok="f" o:connecttype="none"/>
          <o:lock v:ext="edit" shapetype="t"/>
        </v:shapetype>
        <v:shape id="_x0000_s2107" type="#_x0000_t32" style="position:absolute;margin-left:-12.75pt;margin-top:-6.95pt;width:7in;height:0;z-index:251770880" o:connectortype="straight"/>
      </w:pict>
    </w:r>
    <w:r w:rsidRPr="000C21F2">
      <w:rPr>
        <w:rFonts w:ascii="Times New Roman" w:hAnsi="Times New Roman" w:cs="Times New Roman"/>
        <w:i/>
        <w:iCs/>
        <w:color w:val="auto"/>
        <w:sz w:val="22"/>
        <w:szCs w:val="22"/>
        <w:lang w:val="en-IN"/>
      </w:rPr>
      <w:t xml:space="preserve">No. </w:t>
    </w:r>
    <w:r w:rsidRPr="000C21F2">
      <w:rPr>
        <w:rFonts w:ascii="Times New Roman" w:hAnsi="Times New Roman" w:cs="Times New Roman"/>
        <w:bCs/>
        <w:i/>
        <w:iCs/>
        <w:color w:val="auto"/>
        <w:sz w:val="22"/>
        <w:szCs w:val="22"/>
        <w:lang w:val="en-IN"/>
      </w:rPr>
      <w:t>70, 1996</w:t>
    </w:r>
    <w:r>
      <w:rPr>
        <w:rFonts w:ascii="Times New Roman" w:hAnsi="Times New Roman" w:cs="Times New Roman"/>
        <w:bCs/>
        <w:i/>
        <w:iCs/>
        <w:color w:val="auto"/>
        <w:sz w:val="22"/>
        <w:szCs w:val="22"/>
        <w:lang w:val="en-IN"/>
      </w:rPr>
      <w:tab/>
    </w:r>
    <w:r w:rsidRPr="000C21F2">
      <w:rPr>
        <w:rFonts w:ascii="Times New Roman" w:hAnsi="Times New Roman" w:cs="Times New Roman"/>
        <w:i/>
        <w:iCs/>
        <w:color w:val="auto"/>
        <w:sz w:val="22"/>
        <w:szCs w:val="22"/>
        <w:lang w:val="en-IN"/>
      </w:rPr>
      <w:t>States Grants (Primary and Secondary Education Assistance) Act</w:t>
    </w:r>
  </w:p>
  <w:p w14:paraId="5A697AE8" w14:textId="77777777" w:rsidR="00946CCC" w:rsidRPr="000C21F2" w:rsidRDefault="00946CCC" w:rsidP="000C21F2">
    <w:pPr>
      <w:pStyle w:val="Footer"/>
      <w:tabs>
        <w:tab w:val="clear" w:pos="4680"/>
        <w:tab w:val="clear" w:pos="9360"/>
      </w:tabs>
      <w:ind w:left="1800"/>
      <w:rPr>
        <w:rFonts w:ascii="Times New Roman" w:hAnsi="Times New Roman" w:cs="Times New Roman"/>
        <w:sz w:val="22"/>
        <w:szCs w:val="22"/>
      </w:rPr>
    </w:pPr>
    <w:r w:rsidRPr="000C21F2">
      <w:rPr>
        <w:rFonts w:ascii="Times New Roman" w:hAnsi="Times New Roman" w:cs="Times New Roman"/>
        <w:bCs/>
        <w:i/>
        <w:iCs/>
        <w:color w:val="auto"/>
        <w:sz w:val="22"/>
        <w:szCs w:val="22"/>
        <w:lang w:val="en-IN"/>
      </w:rPr>
      <w:t>1996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3B298" w14:textId="77777777" w:rsidR="00946CCC" w:rsidRPr="006146C3"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13C74A3D" w14:textId="77777777" w:rsidR="00946CCC" w:rsidRPr="006146C3" w:rsidRDefault="00946CCC" w:rsidP="0040729A">
    <w:pPr>
      <w:pStyle w:val="Footer"/>
      <w:tabs>
        <w:tab w:val="clear" w:pos="4680"/>
        <w:tab w:val="clear" w:pos="9360"/>
      </w:tabs>
      <w:jc w:val="right"/>
      <w:rPr>
        <w:rFonts w:ascii="Times New Roman" w:hAnsi="Times New Roman" w:cs="Times New Roman"/>
        <w:sz w:val="22"/>
        <w:szCs w:val="22"/>
      </w:rPr>
    </w:pPr>
    <w:r>
      <w:rPr>
        <w:rFonts w:ascii="Times New Roman" w:hAnsi="Times New Roman" w:cs="Times New Roman"/>
        <w:i/>
        <w:iCs/>
        <w:color w:val="auto"/>
        <w:sz w:val="22"/>
        <w:szCs w:val="22"/>
        <w:lang w:val="en-IN"/>
      </w:rPr>
      <w:t>States Grants (Primary and Secondary Education Assistance) Act 1996 No. 70, 1996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8DE03" w14:textId="77777777" w:rsidR="00946CCC" w:rsidRPr="00E1069E"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05E9E2AC" w14:textId="77777777" w:rsidR="00946CCC" w:rsidRPr="00E1069E" w:rsidRDefault="00946CCC" w:rsidP="00E1069E">
    <w:pPr>
      <w:pStyle w:val="Footer"/>
      <w:tabs>
        <w:tab w:val="clear" w:pos="4680"/>
        <w:tab w:val="clear" w:pos="9360"/>
      </w:tabs>
      <w:rPr>
        <w:rFonts w:ascii="Times New Roman" w:hAnsi="Times New Roman" w:cs="Times New Roman"/>
        <w:sz w:val="22"/>
        <w:szCs w:val="22"/>
      </w:rPr>
    </w:pPr>
    <w:r w:rsidRPr="00E1069E">
      <w:rPr>
        <w:rFonts w:ascii="Times New Roman" w:hAnsi="Times New Roman" w:cs="Times New Roman"/>
        <w:i/>
        <w:iCs/>
        <w:color w:val="auto"/>
        <w:sz w:val="22"/>
        <w:szCs w:val="22"/>
        <w:lang w:val="en-IN"/>
      </w:rPr>
      <w:t>No. 70, 1996 States Grants (Primary and Secondary Education Assistance) Act 1996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F92AB" w14:textId="77777777" w:rsidR="00946CCC" w:rsidRPr="006146C3"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6A3A78B8" w14:textId="77777777" w:rsidR="00946CCC" w:rsidRPr="006146C3" w:rsidRDefault="00946CCC" w:rsidP="00A341E7">
    <w:pPr>
      <w:pStyle w:val="Footer"/>
      <w:tabs>
        <w:tab w:val="clear" w:pos="4680"/>
        <w:tab w:val="clear" w:pos="9360"/>
      </w:tabs>
      <w:jc w:val="right"/>
      <w:rPr>
        <w:rFonts w:ascii="Times New Roman" w:hAnsi="Times New Roman" w:cs="Times New Roman"/>
        <w:sz w:val="22"/>
        <w:szCs w:val="22"/>
      </w:rPr>
    </w:pPr>
    <w:r>
      <w:rPr>
        <w:rFonts w:ascii="Times New Roman" w:hAnsi="Times New Roman" w:cs="Times New Roman"/>
        <w:i/>
        <w:iCs/>
        <w:color w:val="auto"/>
        <w:sz w:val="22"/>
        <w:szCs w:val="22"/>
        <w:lang w:val="en-IN"/>
      </w:rPr>
      <w:t>States Grants (Primary and Secondary Education Assistance) Act 1996 No. 70, 1996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63640" w14:textId="77777777" w:rsidR="00946CCC" w:rsidRPr="005C6B13"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526C17EE" w14:textId="77777777" w:rsidR="00946CCC" w:rsidRPr="005C6B13" w:rsidRDefault="00946CCC" w:rsidP="005C6B13">
    <w:pPr>
      <w:pStyle w:val="Footer"/>
      <w:tabs>
        <w:tab w:val="clear" w:pos="4680"/>
        <w:tab w:val="clear" w:pos="9360"/>
      </w:tabs>
      <w:rPr>
        <w:rFonts w:ascii="Times New Roman" w:hAnsi="Times New Roman" w:cs="Times New Roman"/>
        <w:sz w:val="22"/>
        <w:szCs w:val="22"/>
      </w:rPr>
    </w:pPr>
    <w:r w:rsidRPr="005C6B13">
      <w:rPr>
        <w:rFonts w:ascii="Times New Roman" w:hAnsi="Times New Roman" w:cs="Times New Roman"/>
        <w:i/>
        <w:iCs/>
        <w:color w:val="auto"/>
        <w:sz w:val="22"/>
        <w:szCs w:val="22"/>
        <w:lang w:val="en-IN"/>
      </w:rPr>
      <w:t>No. 70, 1996 States Grants (Primary and Secondary Education Assistance) Act 1996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D3F9B" w14:textId="77777777" w:rsidR="00946CCC" w:rsidRPr="00C150B6"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0A6DFFC5" w14:textId="77777777" w:rsidR="00946CCC" w:rsidRPr="00C150B6" w:rsidRDefault="00946CCC" w:rsidP="00F43C51">
    <w:pPr>
      <w:pStyle w:val="Footer"/>
      <w:tabs>
        <w:tab w:val="clear" w:pos="4680"/>
        <w:tab w:val="clear" w:pos="9360"/>
      </w:tabs>
      <w:rPr>
        <w:rFonts w:ascii="Times New Roman" w:hAnsi="Times New Roman" w:cs="Times New Roman"/>
        <w:sz w:val="22"/>
        <w:szCs w:val="22"/>
      </w:rPr>
    </w:pPr>
    <w:r>
      <w:rPr>
        <w:rFonts w:ascii="Times New Roman" w:hAnsi="Times New Roman" w:cs="Times New Roman"/>
        <w:i/>
        <w:iCs/>
        <w:color w:val="auto"/>
        <w:sz w:val="22"/>
        <w:szCs w:val="22"/>
        <w:lang w:val="en-IN"/>
      </w:rPr>
      <w:t>No. 70, 1996 States Grants (Primary and Secondary Education Assistance) Act 1996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D5BB3" w14:textId="77777777" w:rsidR="00946CCC" w:rsidRPr="00C150B6"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1C33A35E" w14:textId="77777777" w:rsidR="00946CCC" w:rsidRPr="00C150B6" w:rsidRDefault="00946CCC" w:rsidP="0008077C">
    <w:pPr>
      <w:pStyle w:val="Footer"/>
      <w:tabs>
        <w:tab w:val="clear" w:pos="4680"/>
        <w:tab w:val="clear" w:pos="9360"/>
      </w:tabs>
      <w:jc w:val="right"/>
      <w:rPr>
        <w:rFonts w:ascii="Times New Roman" w:hAnsi="Times New Roman" w:cs="Times New Roman"/>
        <w:sz w:val="22"/>
        <w:szCs w:val="22"/>
      </w:rPr>
    </w:pPr>
    <w:r>
      <w:rPr>
        <w:rFonts w:ascii="Times New Roman" w:hAnsi="Times New Roman" w:cs="Times New Roman"/>
        <w:i/>
        <w:iCs/>
        <w:color w:val="auto"/>
        <w:sz w:val="22"/>
        <w:szCs w:val="22"/>
        <w:lang w:val="en-IN"/>
      </w:rPr>
      <w:t>States Grants (Primary and Secondary Education Assistance) Act 1996 No. 70, 1996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FF5B1" w14:textId="77777777" w:rsidR="00946CCC" w:rsidRPr="00E108CA"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7F0151ED" w14:textId="77777777" w:rsidR="00946CCC" w:rsidRPr="00E108CA" w:rsidRDefault="00946CCC" w:rsidP="00E108CA">
    <w:pPr>
      <w:pStyle w:val="Footer"/>
      <w:tabs>
        <w:tab w:val="clear" w:pos="4680"/>
        <w:tab w:val="clear" w:pos="9360"/>
      </w:tabs>
      <w:rPr>
        <w:rFonts w:ascii="Times New Roman" w:hAnsi="Times New Roman" w:cs="Times New Roman"/>
        <w:sz w:val="22"/>
        <w:szCs w:val="22"/>
      </w:rPr>
    </w:pPr>
    <w:r w:rsidRPr="00E108CA">
      <w:rPr>
        <w:rFonts w:ascii="Times New Roman" w:hAnsi="Times New Roman" w:cs="Times New Roman"/>
        <w:i/>
        <w:iCs/>
        <w:color w:val="auto"/>
        <w:sz w:val="22"/>
        <w:szCs w:val="22"/>
        <w:lang w:val="en-IN"/>
      </w:rPr>
      <w:t>No. 70, 1996 States Grants (Primary and Secondary Education Assistance) Act 1996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E4D13" w14:textId="77777777" w:rsidR="00946CCC" w:rsidRPr="008C36EF"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5A5FC06C" w14:textId="77777777" w:rsidR="00946CCC" w:rsidRPr="008C36EF" w:rsidRDefault="00946CCC" w:rsidP="007B4430">
    <w:pPr>
      <w:pStyle w:val="Footer"/>
      <w:tabs>
        <w:tab w:val="clear" w:pos="4680"/>
        <w:tab w:val="clear" w:pos="9360"/>
      </w:tabs>
      <w:spacing w:before="10" w:after="10"/>
      <w:jc w:val="right"/>
      <w:rPr>
        <w:rFonts w:ascii="Times New Roman" w:hAnsi="Times New Roman" w:cs="Times New Roman"/>
        <w:sz w:val="22"/>
        <w:szCs w:val="22"/>
      </w:rPr>
    </w:pPr>
    <w:r w:rsidRPr="008C36EF">
      <w:rPr>
        <w:rFonts w:ascii="Times New Roman" w:hAnsi="Times New Roman" w:cs="Times New Roman"/>
        <w:i/>
        <w:iCs/>
        <w:color w:val="auto"/>
        <w:sz w:val="22"/>
        <w:szCs w:val="22"/>
        <w:lang w:val="en-IN"/>
      </w:rPr>
      <w:t>States Grants (Primary and Secondary Education Assistance) Ad 1996 No. 70,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54B3A" w14:textId="77777777" w:rsidR="00946CCC" w:rsidRPr="000C21F2" w:rsidRDefault="00946CCC" w:rsidP="000C21F2">
    <w:pPr>
      <w:widowControl/>
      <w:tabs>
        <w:tab w:val="left" w:pos="1800"/>
      </w:tabs>
      <w:autoSpaceDE w:val="0"/>
      <w:autoSpaceDN w:val="0"/>
      <w:adjustRightInd w:val="0"/>
      <w:rPr>
        <w:rFonts w:ascii="Times New Roman" w:hAnsi="Times New Roman" w:cs="Times New Roman"/>
        <w:i/>
        <w:iCs/>
        <w:color w:val="auto"/>
        <w:sz w:val="22"/>
        <w:szCs w:val="22"/>
        <w:lang w:val="en-IN"/>
      </w:rPr>
    </w:pPr>
    <w:r>
      <w:rPr>
        <w:rFonts w:ascii="Times New Roman" w:hAnsi="Times New Roman" w:cs="Times New Roman"/>
        <w:i/>
        <w:iCs/>
        <w:noProof/>
        <w:color w:val="auto"/>
        <w:sz w:val="22"/>
        <w:szCs w:val="22"/>
        <w:lang w:val="en-IN" w:eastAsia="en-IN"/>
      </w:rPr>
      <w:pict w14:anchorId="6A7197ED">
        <v:shapetype id="_x0000_t32" coordsize="21600,21600" o:spt="32" o:oned="t" path="m,l21600,21600e" filled="f">
          <v:path arrowok="t" fillok="f" o:connecttype="none"/>
          <o:lock v:ext="edit" shapetype="t"/>
        </v:shapetype>
        <v:shape id="_x0000_s2049" type="#_x0000_t32" style="position:absolute;margin-left:-12.75pt;margin-top:-6.95pt;width:7in;height:0;z-index:251658240" o:connectortype="straight"/>
      </w:pict>
    </w:r>
    <w:r w:rsidRPr="000C21F2">
      <w:rPr>
        <w:rFonts w:ascii="Times New Roman" w:hAnsi="Times New Roman" w:cs="Times New Roman"/>
        <w:i/>
        <w:iCs/>
        <w:color w:val="auto"/>
        <w:sz w:val="22"/>
        <w:szCs w:val="22"/>
        <w:lang w:val="en-IN"/>
      </w:rPr>
      <w:t xml:space="preserve">No. </w:t>
    </w:r>
    <w:r w:rsidRPr="000C21F2">
      <w:rPr>
        <w:rFonts w:ascii="Times New Roman" w:hAnsi="Times New Roman" w:cs="Times New Roman"/>
        <w:bCs/>
        <w:i/>
        <w:iCs/>
        <w:color w:val="auto"/>
        <w:sz w:val="22"/>
        <w:szCs w:val="22"/>
        <w:lang w:val="en-IN"/>
      </w:rPr>
      <w:t>70, 1996</w:t>
    </w:r>
    <w:r>
      <w:rPr>
        <w:rFonts w:ascii="Times New Roman" w:hAnsi="Times New Roman" w:cs="Times New Roman"/>
        <w:bCs/>
        <w:i/>
        <w:iCs/>
        <w:color w:val="auto"/>
        <w:sz w:val="22"/>
        <w:szCs w:val="22"/>
        <w:lang w:val="en-IN"/>
      </w:rPr>
      <w:tab/>
    </w:r>
    <w:r w:rsidRPr="000C21F2">
      <w:rPr>
        <w:rFonts w:ascii="Times New Roman" w:hAnsi="Times New Roman" w:cs="Times New Roman"/>
        <w:i/>
        <w:iCs/>
        <w:color w:val="auto"/>
        <w:sz w:val="22"/>
        <w:szCs w:val="22"/>
        <w:lang w:val="en-IN"/>
      </w:rPr>
      <w:t>States Grants (Primary and Secondary Education Assistance) Act</w:t>
    </w:r>
  </w:p>
  <w:p w14:paraId="29C3E808" w14:textId="77777777" w:rsidR="00946CCC" w:rsidRPr="000C21F2" w:rsidRDefault="00946CCC" w:rsidP="000C21F2">
    <w:pPr>
      <w:pStyle w:val="Footer"/>
      <w:tabs>
        <w:tab w:val="clear" w:pos="4680"/>
        <w:tab w:val="clear" w:pos="9360"/>
      </w:tabs>
      <w:ind w:left="1800"/>
      <w:rPr>
        <w:rFonts w:ascii="Times New Roman" w:hAnsi="Times New Roman" w:cs="Times New Roman"/>
        <w:sz w:val="22"/>
        <w:szCs w:val="22"/>
      </w:rPr>
    </w:pPr>
    <w:r w:rsidRPr="000C21F2">
      <w:rPr>
        <w:rFonts w:ascii="Times New Roman" w:hAnsi="Times New Roman" w:cs="Times New Roman"/>
        <w:bCs/>
        <w:i/>
        <w:iCs/>
        <w:color w:val="auto"/>
        <w:sz w:val="22"/>
        <w:szCs w:val="22"/>
        <w:lang w:val="en-IN"/>
      </w:rPr>
      <w:t>1996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D5976" w14:textId="77777777" w:rsidR="00946CCC" w:rsidRPr="008C36EF"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6FEDD7EF" w14:textId="77777777" w:rsidR="00946CCC" w:rsidRPr="008C36EF" w:rsidRDefault="00946CCC" w:rsidP="007B4430">
    <w:pPr>
      <w:pStyle w:val="Footer"/>
      <w:tabs>
        <w:tab w:val="clear" w:pos="4680"/>
        <w:tab w:val="clear" w:pos="9360"/>
      </w:tabs>
      <w:spacing w:before="10" w:after="10"/>
      <w:rPr>
        <w:rFonts w:ascii="Times New Roman" w:hAnsi="Times New Roman" w:cs="Times New Roman"/>
        <w:sz w:val="22"/>
        <w:szCs w:val="22"/>
      </w:rPr>
    </w:pPr>
    <w:r>
      <w:rPr>
        <w:rFonts w:ascii="Times New Roman" w:hAnsi="Times New Roman" w:cs="Times New Roman"/>
        <w:i/>
        <w:iCs/>
        <w:color w:val="auto"/>
        <w:sz w:val="22"/>
        <w:szCs w:val="22"/>
        <w:lang w:val="en-IN"/>
      </w:rPr>
      <w:t>No. 70, 1996 States Grants (Primary and Secondary Education Assistance) Act</w:t>
    </w:r>
    <w:r w:rsidRPr="008C36EF">
      <w:rPr>
        <w:rFonts w:ascii="Times New Roman" w:hAnsi="Times New Roman" w:cs="Times New Roman"/>
        <w:i/>
        <w:iCs/>
        <w:color w:val="auto"/>
        <w:sz w:val="22"/>
        <w:szCs w:val="22"/>
        <w:lang w:val="en-IN"/>
      </w:rPr>
      <w:t xml:space="preserve"> 1996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C0945" w14:textId="77777777" w:rsidR="00946CCC" w:rsidRPr="008C36EF"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5FCC7E72" w14:textId="77777777" w:rsidR="00946CCC" w:rsidRPr="008C36EF" w:rsidRDefault="00946CCC" w:rsidP="007C4A22">
    <w:pPr>
      <w:pStyle w:val="Footer"/>
      <w:tabs>
        <w:tab w:val="clear" w:pos="4680"/>
        <w:tab w:val="clear" w:pos="9360"/>
      </w:tabs>
      <w:spacing w:before="10" w:after="10"/>
      <w:rPr>
        <w:rFonts w:ascii="Times New Roman" w:hAnsi="Times New Roman" w:cs="Times New Roman"/>
        <w:sz w:val="22"/>
        <w:szCs w:val="22"/>
      </w:rPr>
    </w:pPr>
    <w:r>
      <w:rPr>
        <w:rFonts w:ascii="Times New Roman" w:hAnsi="Times New Roman" w:cs="Times New Roman"/>
        <w:i/>
        <w:iCs/>
        <w:color w:val="auto"/>
        <w:sz w:val="22"/>
        <w:szCs w:val="22"/>
        <w:lang w:val="en-IN"/>
      </w:rPr>
      <w:t>No. 70, 1996 States Grants (Primary and Secondary Education Assistance) Act</w:t>
    </w:r>
    <w:r w:rsidRPr="008C36EF">
      <w:rPr>
        <w:rFonts w:ascii="Times New Roman" w:hAnsi="Times New Roman" w:cs="Times New Roman"/>
        <w:i/>
        <w:iCs/>
        <w:color w:val="auto"/>
        <w:sz w:val="22"/>
        <w:szCs w:val="22"/>
        <w:lang w:val="en-IN"/>
      </w:rPr>
      <w:t xml:space="preserve"> 1996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26A1" w14:textId="77777777" w:rsidR="00946CCC" w:rsidRPr="008C36EF"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4856D5BD" w14:textId="77777777" w:rsidR="00946CCC" w:rsidRPr="002C10B8" w:rsidRDefault="00946CCC" w:rsidP="002C10B8">
    <w:pPr>
      <w:widowControl/>
      <w:autoSpaceDE w:val="0"/>
      <w:autoSpaceDN w:val="0"/>
      <w:adjustRightInd w:val="0"/>
      <w:rPr>
        <w:rFonts w:ascii="Times New Roman" w:hAnsi="Times New Roman" w:cs="Times New Roman"/>
        <w:i/>
        <w:iCs/>
        <w:color w:val="auto"/>
        <w:sz w:val="22"/>
        <w:szCs w:val="22"/>
      </w:rPr>
    </w:pPr>
    <w:r w:rsidRPr="002C10B8">
      <w:rPr>
        <w:rFonts w:ascii="Times New Roman" w:hAnsi="Times New Roman" w:cs="Times New Roman"/>
        <w:i/>
        <w:iCs/>
        <w:color w:val="auto"/>
        <w:sz w:val="22"/>
        <w:szCs w:val="22"/>
      </w:rPr>
      <w:t>States Grants (Primary and Secondary Education Assistance) Act No, 70, 1996</w:t>
    </w:r>
  </w:p>
  <w:p w14:paraId="4652990A" w14:textId="77777777" w:rsidR="00946CCC" w:rsidRPr="002C10B8" w:rsidRDefault="00946CCC" w:rsidP="002C10B8">
    <w:pPr>
      <w:pStyle w:val="Footer"/>
      <w:tabs>
        <w:tab w:val="clear" w:pos="4680"/>
        <w:tab w:val="clear" w:pos="9360"/>
      </w:tabs>
      <w:spacing w:before="10" w:after="10"/>
      <w:rPr>
        <w:rFonts w:ascii="Times New Roman" w:hAnsi="Times New Roman" w:cs="Times New Roman"/>
        <w:sz w:val="22"/>
        <w:szCs w:val="22"/>
      </w:rPr>
    </w:pPr>
    <w:r w:rsidRPr="002C10B8">
      <w:rPr>
        <w:rFonts w:ascii="Times New Roman" w:hAnsi="Times New Roman" w:cs="Times New Roman"/>
        <w:i/>
        <w:iCs/>
        <w:color w:val="auto"/>
        <w:sz w:val="22"/>
        <w:szCs w:val="22"/>
      </w:rPr>
      <w:t>1996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19B9A" w14:textId="77777777" w:rsidR="00946CCC" w:rsidRPr="008C36EF"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05DB3406" w14:textId="77777777" w:rsidR="00946CCC" w:rsidRPr="002C10B8" w:rsidRDefault="00946CCC" w:rsidP="002C10B8">
    <w:pPr>
      <w:widowControl/>
      <w:autoSpaceDE w:val="0"/>
      <w:autoSpaceDN w:val="0"/>
      <w:adjustRightInd w:val="0"/>
      <w:rPr>
        <w:rFonts w:ascii="Times New Roman" w:hAnsi="Times New Roman" w:cs="Times New Roman"/>
        <w:i/>
        <w:iCs/>
        <w:color w:val="auto"/>
        <w:sz w:val="22"/>
        <w:szCs w:val="22"/>
      </w:rPr>
    </w:pPr>
    <w:r w:rsidRPr="002C10B8">
      <w:rPr>
        <w:rFonts w:ascii="Times New Roman" w:hAnsi="Times New Roman" w:cs="Times New Roman"/>
        <w:i/>
        <w:iCs/>
        <w:color w:val="auto"/>
        <w:sz w:val="22"/>
        <w:szCs w:val="22"/>
      </w:rPr>
      <w:t>States Grants (Primary and Secondary Education Assistance) Act No, 70, 1996</w:t>
    </w:r>
  </w:p>
  <w:p w14:paraId="45676BD3" w14:textId="77777777" w:rsidR="00946CCC" w:rsidRPr="002C10B8" w:rsidRDefault="00946CCC" w:rsidP="002C10B8">
    <w:pPr>
      <w:pStyle w:val="Footer"/>
      <w:tabs>
        <w:tab w:val="clear" w:pos="4680"/>
        <w:tab w:val="clear" w:pos="9360"/>
      </w:tabs>
      <w:spacing w:before="10" w:after="10"/>
      <w:rPr>
        <w:rFonts w:ascii="Times New Roman" w:hAnsi="Times New Roman" w:cs="Times New Roman"/>
        <w:sz w:val="22"/>
        <w:szCs w:val="22"/>
      </w:rPr>
    </w:pPr>
    <w:r w:rsidRPr="002C10B8">
      <w:rPr>
        <w:rFonts w:ascii="Times New Roman" w:hAnsi="Times New Roman" w:cs="Times New Roman"/>
        <w:i/>
        <w:iCs/>
        <w:color w:val="auto"/>
        <w:sz w:val="22"/>
        <w:szCs w:val="22"/>
      </w:rPr>
      <w:t>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B1741" w14:textId="77777777" w:rsidR="00946CCC" w:rsidRPr="000C21F2" w:rsidRDefault="00946CCC" w:rsidP="008B3339">
    <w:pPr>
      <w:widowControl/>
      <w:tabs>
        <w:tab w:val="left" w:pos="1800"/>
      </w:tabs>
      <w:autoSpaceDE w:val="0"/>
      <w:autoSpaceDN w:val="0"/>
      <w:adjustRightInd w:val="0"/>
      <w:jc w:val="center"/>
      <w:rPr>
        <w:rFonts w:ascii="Times New Roman" w:hAnsi="Times New Roman" w:cs="Times New Roman"/>
        <w:i/>
        <w:iCs/>
        <w:color w:val="auto"/>
        <w:sz w:val="22"/>
        <w:szCs w:val="22"/>
        <w:lang w:val="en-IN"/>
      </w:rPr>
    </w:pPr>
    <w:r>
      <w:rPr>
        <w:rFonts w:ascii="Times New Roman" w:hAnsi="Times New Roman" w:cs="Times New Roman"/>
        <w:i/>
        <w:iCs/>
        <w:noProof/>
        <w:color w:val="auto"/>
        <w:sz w:val="22"/>
        <w:szCs w:val="22"/>
        <w:lang w:val="en-IN" w:eastAsia="en-IN"/>
      </w:rPr>
      <w:pict w14:anchorId="22DE49DF">
        <v:shapetype id="_x0000_t32" coordsize="21600,21600" o:spt="32" o:oned="t" path="m,l21600,21600e" filled="f">
          <v:path arrowok="t" fillok="f" o:connecttype="none"/>
          <o:lock v:ext="edit" shapetype="t"/>
        </v:shapetype>
        <v:shape id="_x0000_s2108" type="#_x0000_t32" style="position:absolute;left:0;text-align:left;margin-left:-12.75pt;margin-top:-6.95pt;width:7in;height:0;z-index:251772928" o:connectortype="straight"/>
      </w:pict>
    </w:r>
    <w:r w:rsidRPr="000C21F2">
      <w:rPr>
        <w:rFonts w:ascii="Times New Roman" w:hAnsi="Times New Roman" w:cs="Times New Roman"/>
        <w:i/>
        <w:iCs/>
        <w:color w:val="auto"/>
        <w:sz w:val="22"/>
        <w:szCs w:val="22"/>
        <w:lang w:val="en-IN"/>
      </w:rPr>
      <w:t>States Grants (Primary and Secondary Education Assistance) Act</w:t>
    </w:r>
    <w:r w:rsidRPr="00981060">
      <w:rPr>
        <w:rFonts w:ascii="Times New Roman" w:hAnsi="Times New Roman" w:cs="Times New Roman"/>
        <w:i/>
        <w:iCs/>
        <w:color w:val="auto"/>
        <w:sz w:val="22"/>
        <w:szCs w:val="22"/>
        <w:lang w:val="en-IN"/>
      </w:rPr>
      <w:t xml:space="preserve"> </w:t>
    </w:r>
    <w:r>
      <w:rPr>
        <w:rFonts w:ascii="Times New Roman" w:hAnsi="Times New Roman" w:cs="Times New Roman"/>
        <w:i/>
        <w:iCs/>
        <w:color w:val="auto"/>
        <w:sz w:val="22"/>
        <w:szCs w:val="22"/>
        <w:lang w:val="en-IN"/>
      </w:rPr>
      <w:tab/>
    </w:r>
    <w:r w:rsidRPr="000C21F2">
      <w:rPr>
        <w:rFonts w:ascii="Times New Roman" w:hAnsi="Times New Roman" w:cs="Times New Roman"/>
        <w:i/>
        <w:iCs/>
        <w:color w:val="auto"/>
        <w:sz w:val="22"/>
        <w:szCs w:val="22"/>
        <w:lang w:val="en-IN"/>
      </w:rPr>
      <w:t xml:space="preserve">No. </w:t>
    </w:r>
    <w:r w:rsidRPr="000C21F2">
      <w:rPr>
        <w:rFonts w:ascii="Times New Roman" w:hAnsi="Times New Roman" w:cs="Times New Roman"/>
        <w:bCs/>
        <w:i/>
        <w:iCs/>
        <w:color w:val="auto"/>
        <w:sz w:val="22"/>
        <w:szCs w:val="22"/>
        <w:lang w:val="en-IN"/>
      </w:rPr>
      <w:t>70, 1996</w:t>
    </w:r>
  </w:p>
  <w:p w14:paraId="65D80E19" w14:textId="77777777" w:rsidR="00946CCC" w:rsidRPr="000C21F2" w:rsidRDefault="00946CCC" w:rsidP="008B3339">
    <w:pPr>
      <w:pStyle w:val="Footer"/>
      <w:tabs>
        <w:tab w:val="clear" w:pos="4680"/>
        <w:tab w:val="clear" w:pos="9360"/>
      </w:tabs>
      <w:ind w:firstLine="810"/>
      <w:rPr>
        <w:rFonts w:ascii="Times New Roman" w:hAnsi="Times New Roman" w:cs="Times New Roman"/>
        <w:sz w:val="22"/>
        <w:szCs w:val="22"/>
      </w:rPr>
    </w:pPr>
    <w:r w:rsidRPr="000C21F2">
      <w:rPr>
        <w:rFonts w:ascii="Times New Roman" w:hAnsi="Times New Roman" w:cs="Times New Roman"/>
        <w:bCs/>
        <w:i/>
        <w:iCs/>
        <w:color w:val="auto"/>
        <w:sz w:val="22"/>
        <w:szCs w:val="22"/>
        <w:lang w:val="en-IN"/>
      </w:rPr>
      <w:t>1996</w:t>
    </w:r>
  </w:p>
  <w:p w14:paraId="2CA1CE18" w14:textId="77777777" w:rsidR="00946CCC" w:rsidRPr="00981060" w:rsidRDefault="00946CCC" w:rsidP="009810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0ADF" w14:textId="77777777" w:rsidR="00946CCC" w:rsidRPr="00A80698"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6214EE91" w14:textId="77777777" w:rsidR="00946CCC" w:rsidRPr="00A80698" w:rsidRDefault="00946CCC" w:rsidP="00A80698">
    <w:pPr>
      <w:pStyle w:val="Footer"/>
      <w:tabs>
        <w:tab w:val="clear" w:pos="4680"/>
        <w:tab w:val="clear" w:pos="9360"/>
      </w:tabs>
      <w:jc w:val="right"/>
      <w:rPr>
        <w:rFonts w:ascii="Times New Roman" w:hAnsi="Times New Roman" w:cs="Times New Roman"/>
        <w:sz w:val="22"/>
        <w:szCs w:val="22"/>
      </w:rPr>
    </w:pPr>
    <w:r w:rsidRPr="00A80698">
      <w:rPr>
        <w:rFonts w:ascii="Times New Roman" w:hAnsi="Times New Roman" w:cs="Times New Roman"/>
        <w:i/>
        <w:iCs/>
        <w:color w:val="auto"/>
        <w:sz w:val="22"/>
        <w:szCs w:val="22"/>
        <w:lang w:val="en-IN"/>
      </w:rPr>
      <w:t>Stales Grants (Primary and Secondary Education Assistance) Act1996 No. 70, 1996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D23AD" w14:textId="77777777" w:rsidR="00946CCC" w:rsidRPr="00A80698"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678EB030" w14:textId="77777777" w:rsidR="00946CCC" w:rsidRPr="00A80698" w:rsidRDefault="00946CCC" w:rsidP="0073326D">
    <w:pPr>
      <w:pStyle w:val="Footer"/>
      <w:tabs>
        <w:tab w:val="clear" w:pos="4680"/>
        <w:tab w:val="clear" w:pos="9360"/>
      </w:tabs>
      <w:rPr>
        <w:rFonts w:ascii="Times New Roman" w:hAnsi="Times New Roman" w:cs="Times New Roman"/>
        <w:sz w:val="22"/>
        <w:szCs w:val="22"/>
      </w:rPr>
    </w:pPr>
    <w:r>
      <w:rPr>
        <w:rFonts w:ascii="Times New Roman" w:hAnsi="Times New Roman" w:cs="Times New Roman"/>
        <w:i/>
        <w:iCs/>
        <w:color w:val="auto"/>
        <w:sz w:val="22"/>
        <w:szCs w:val="22"/>
        <w:lang w:val="en-IN"/>
      </w:rPr>
      <w:t>No. 70, 1996 Slates Grants (Primary and Secondary Education Assistance) Act 1996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E124C" w14:textId="77777777" w:rsidR="00946CCC" w:rsidRPr="0073326D"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22108F41" w14:textId="77777777" w:rsidR="00946CCC" w:rsidRPr="0073326D" w:rsidRDefault="00946CCC" w:rsidP="0073326D">
    <w:pPr>
      <w:pStyle w:val="Footer"/>
      <w:tabs>
        <w:tab w:val="clear" w:pos="4680"/>
        <w:tab w:val="clear" w:pos="9360"/>
      </w:tabs>
      <w:rPr>
        <w:rFonts w:ascii="Times New Roman" w:hAnsi="Times New Roman" w:cs="Times New Roman"/>
        <w:sz w:val="22"/>
        <w:szCs w:val="22"/>
      </w:rPr>
    </w:pPr>
    <w:r w:rsidRPr="0073326D">
      <w:rPr>
        <w:rFonts w:ascii="Times New Roman" w:hAnsi="Times New Roman" w:cs="Times New Roman"/>
        <w:i/>
        <w:iCs/>
        <w:color w:val="auto"/>
        <w:sz w:val="22"/>
        <w:szCs w:val="22"/>
        <w:lang w:val="en-IN"/>
      </w:rPr>
      <w:t>Stales Grants (Primary and Secondary Education Assistance) Act 1996 No. 70, 1996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251C9" w14:textId="77777777" w:rsidR="00946CCC" w:rsidRPr="0073326D"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4F385466" w14:textId="77777777" w:rsidR="00946CCC" w:rsidRPr="0073326D" w:rsidRDefault="00946CCC" w:rsidP="0073326D">
    <w:pPr>
      <w:pStyle w:val="Footer"/>
      <w:tabs>
        <w:tab w:val="clear" w:pos="4680"/>
        <w:tab w:val="clear" w:pos="9360"/>
      </w:tabs>
      <w:rPr>
        <w:rFonts w:ascii="Times New Roman" w:hAnsi="Times New Roman" w:cs="Times New Roman"/>
        <w:sz w:val="22"/>
        <w:szCs w:val="22"/>
      </w:rPr>
    </w:pPr>
    <w:r>
      <w:rPr>
        <w:rFonts w:ascii="Times New Roman" w:hAnsi="Times New Roman" w:cs="Times New Roman"/>
        <w:i/>
        <w:iCs/>
        <w:color w:val="auto"/>
        <w:sz w:val="22"/>
        <w:szCs w:val="22"/>
        <w:lang w:val="en-IN"/>
      </w:rPr>
      <w:t>No. 70, 1996 Stales Grants (Primary and Secondary Education Assistance) Act</w:t>
    </w:r>
    <w:r w:rsidRPr="0073326D">
      <w:rPr>
        <w:rFonts w:ascii="Times New Roman" w:hAnsi="Times New Roman" w:cs="Times New Roman"/>
        <w:i/>
        <w:iCs/>
        <w:color w:val="auto"/>
        <w:sz w:val="22"/>
        <w:szCs w:val="22"/>
        <w:lang w:val="en-IN"/>
      </w:rPr>
      <w:t xml:space="preserve"> 1996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EC7A" w14:textId="77777777" w:rsidR="00946CCC" w:rsidRPr="0073326D"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7080D6BD" w14:textId="77777777" w:rsidR="00946CCC" w:rsidRPr="0073326D" w:rsidRDefault="00946CCC" w:rsidP="006146C3">
    <w:pPr>
      <w:pStyle w:val="Footer"/>
      <w:tabs>
        <w:tab w:val="clear" w:pos="4680"/>
        <w:tab w:val="clear" w:pos="9360"/>
      </w:tabs>
      <w:jc w:val="right"/>
      <w:rPr>
        <w:rFonts w:ascii="Times New Roman" w:hAnsi="Times New Roman" w:cs="Times New Roman"/>
        <w:sz w:val="22"/>
        <w:szCs w:val="22"/>
      </w:rPr>
    </w:pPr>
    <w:r>
      <w:rPr>
        <w:rFonts w:ascii="Times New Roman" w:hAnsi="Times New Roman" w:cs="Times New Roman"/>
        <w:i/>
        <w:iCs/>
        <w:color w:val="auto"/>
        <w:sz w:val="22"/>
        <w:szCs w:val="22"/>
        <w:lang w:val="en-IN"/>
      </w:rPr>
      <w:t>States Grants (Primary and Secondary Education Assistance) Act 1996 No. 70, 1996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F4D87" w14:textId="77777777" w:rsidR="00946CCC" w:rsidRPr="0073326D" w:rsidRDefault="00946CCC" w:rsidP="00A80698">
    <w:pPr>
      <w:pStyle w:val="Footer"/>
      <w:pBdr>
        <w:top w:val="single" w:sz="4" w:space="1" w:color="auto"/>
      </w:pBdr>
      <w:tabs>
        <w:tab w:val="clear" w:pos="4680"/>
        <w:tab w:val="clear" w:pos="9360"/>
      </w:tabs>
      <w:jc w:val="right"/>
      <w:rPr>
        <w:rFonts w:ascii="Times New Roman" w:hAnsi="Times New Roman" w:cs="Times New Roman"/>
        <w:iCs/>
        <w:color w:val="auto"/>
        <w:sz w:val="22"/>
        <w:szCs w:val="22"/>
        <w:lang w:val="en-IN"/>
      </w:rPr>
    </w:pPr>
  </w:p>
  <w:p w14:paraId="146E2D81" w14:textId="77777777" w:rsidR="00946CCC" w:rsidRPr="0073326D" w:rsidRDefault="00946CCC" w:rsidP="006146C3">
    <w:pPr>
      <w:pStyle w:val="Footer"/>
      <w:tabs>
        <w:tab w:val="clear" w:pos="4680"/>
        <w:tab w:val="clear" w:pos="9360"/>
      </w:tabs>
      <w:rPr>
        <w:rFonts w:ascii="Times New Roman" w:hAnsi="Times New Roman" w:cs="Times New Roman"/>
        <w:sz w:val="22"/>
        <w:szCs w:val="22"/>
      </w:rPr>
    </w:pPr>
    <w:r>
      <w:rPr>
        <w:rFonts w:ascii="Times New Roman" w:hAnsi="Times New Roman" w:cs="Times New Roman"/>
        <w:i/>
        <w:iCs/>
        <w:color w:val="auto"/>
        <w:sz w:val="22"/>
        <w:szCs w:val="22"/>
        <w:lang w:val="en-IN"/>
      </w:rPr>
      <w:t>No. 70, 1996 States Grants (Primary and Secondary Education Assistance) Act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76A23" w14:textId="77777777" w:rsidR="00946CCC" w:rsidRDefault="00946CCC"/>
  </w:footnote>
  <w:footnote w:type="continuationSeparator" w:id="0">
    <w:p w14:paraId="13141AAB" w14:textId="77777777" w:rsidR="00946CCC" w:rsidRDefault="00946C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55692987"/>
      <w:docPartObj>
        <w:docPartGallery w:val="Page Numbers (Top of Page)"/>
        <w:docPartUnique/>
      </w:docPartObj>
    </w:sdtPr>
    <w:sdtEndPr>
      <w:rPr>
        <w:noProof/>
      </w:rPr>
    </w:sdtEndPr>
    <w:sdtContent>
      <w:p w14:paraId="325AA071" w14:textId="77777777" w:rsidR="00946CCC" w:rsidRPr="00BA258B" w:rsidRDefault="00946CCC">
        <w:pPr>
          <w:pStyle w:val="Header"/>
          <w:jc w:val="right"/>
          <w:rPr>
            <w:rFonts w:ascii="Times New Roman" w:hAnsi="Times New Roman" w:cs="Times New Roman"/>
            <w:b/>
            <w:sz w:val="22"/>
            <w:szCs w:val="22"/>
          </w:rPr>
        </w:pPr>
        <w:r w:rsidRPr="00BA258B">
          <w:rPr>
            <w:rFonts w:ascii="Times New Roman" w:hAnsi="Times New Roman" w:cs="Times New Roman"/>
            <w:sz w:val="22"/>
            <w:szCs w:val="22"/>
          </w:rPr>
          <w:t xml:space="preserve">Preliminary </w:t>
        </w:r>
        <w:r w:rsidRPr="00BA258B">
          <w:rPr>
            <w:rFonts w:ascii="Times New Roman" w:hAnsi="Times New Roman" w:cs="Times New Roman"/>
            <w:b/>
            <w:sz w:val="22"/>
            <w:szCs w:val="22"/>
          </w:rPr>
          <w:t>Part 1</w:t>
        </w:r>
      </w:p>
      <w:p w14:paraId="59C9D9E7" w14:textId="77777777" w:rsidR="00946CCC" w:rsidRPr="00BA258B" w:rsidRDefault="00946CCC">
        <w:pPr>
          <w:pStyle w:val="Header"/>
          <w:jc w:val="right"/>
          <w:rPr>
            <w:rFonts w:ascii="Times New Roman" w:hAnsi="Times New Roman" w:cs="Times New Roman"/>
            <w:b/>
            <w:sz w:val="22"/>
            <w:szCs w:val="22"/>
          </w:rPr>
        </w:pPr>
      </w:p>
      <w:p w14:paraId="2FB95E5E" w14:textId="77777777" w:rsidR="00946CCC" w:rsidRPr="00BA258B" w:rsidRDefault="00946CCC" w:rsidP="00BA258B">
        <w:pPr>
          <w:pStyle w:val="Header"/>
          <w:pBdr>
            <w:bottom w:val="single" w:sz="4" w:space="1" w:color="auto"/>
          </w:pBdr>
          <w:jc w:val="right"/>
          <w:rPr>
            <w:rFonts w:ascii="Times New Roman" w:hAnsi="Times New Roman" w:cs="Times New Roman"/>
            <w:sz w:val="22"/>
            <w:szCs w:val="22"/>
          </w:rPr>
        </w:pPr>
        <w:r w:rsidRPr="00BA258B">
          <w:rPr>
            <w:rFonts w:ascii="Times New Roman" w:hAnsi="Times New Roman" w:cs="Times New Roman"/>
            <w:sz w:val="22"/>
            <w:szCs w:val="22"/>
          </w:rPr>
          <w:t>Section 5</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780864247"/>
      <w:docPartObj>
        <w:docPartGallery w:val="Page Numbers (Top of Page)"/>
        <w:docPartUnique/>
      </w:docPartObj>
    </w:sdtPr>
    <w:sdtEndPr>
      <w:rPr>
        <w:noProof/>
      </w:rPr>
    </w:sdtEndPr>
    <w:sdtContent>
      <w:p w14:paraId="4878C47F" w14:textId="77777777" w:rsidR="00946CCC" w:rsidRPr="00BA258B" w:rsidRDefault="00946CCC" w:rsidP="00BA258B">
        <w:pPr>
          <w:pStyle w:val="Header"/>
          <w:spacing w:before="240"/>
          <w:rPr>
            <w:rFonts w:ascii="Times New Roman" w:hAnsi="Times New Roman" w:cs="Times New Roman"/>
            <w:sz w:val="22"/>
            <w:szCs w:val="22"/>
          </w:rPr>
        </w:pPr>
        <w:r w:rsidRPr="00BA258B">
          <w:rPr>
            <w:rFonts w:ascii="Times New Roman" w:hAnsi="Times New Roman" w:cs="Times New Roman"/>
            <w:b/>
            <w:sz w:val="22"/>
            <w:szCs w:val="22"/>
          </w:rPr>
          <w:t>Part 1</w:t>
        </w:r>
        <w:r w:rsidRPr="00BA258B">
          <w:rPr>
            <w:rFonts w:ascii="Times New Roman" w:hAnsi="Times New Roman" w:cs="Times New Roman"/>
            <w:sz w:val="22"/>
            <w:szCs w:val="22"/>
          </w:rPr>
          <w:t xml:space="preserve"> Preliminary</w:t>
        </w:r>
      </w:p>
      <w:p w14:paraId="5C171C7E" w14:textId="77777777" w:rsidR="00946CCC" w:rsidRPr="00BA258B" w:rsidRDefault="00946CCC" w:rsidP="00BA258B">
        <w:pPr>
          <w:pStyle w:val="Header"/>
          <w:rPr>
            <w:rFonts w:ascii="Times New Roman" w:hAnsi="Times New Roman" w:cs="Times New Roman"/>
            <w:sz w:val="22"/>
            <w:szCs w:val="22"/>
          </w:rPr>
        </w:pPr>
      </w:p>
      <w:p w14:paraId="7DACFE3D" w14:textId="77777777" w:rsidR="00946CCC" w:rsidRPr="00BA258B" w:rsidRDefault="00946CCC" w:rsidP="00BA258B">
        <w:pPr>
          <w:pStyle w:val="Header"/>
          <w:pBdr>
            <w:bottom w:val="single" w:sz="4" w:space="1" w:color="auto"/>
          </w:pBdr>
          <w:rPr>
            <w:rFonts w:ascii="Times New Roman" w:hAnsi="Times New Roman" w:cs="Times New Roman"/>
            <w:sz w:val="22"/>
            <w:szCs w:val="22"/>
          </w:rPr>
        </w:pPr>
        <w:r w:rsidRPr="00BA258B">
          <w:rPr>
            <w:rFonts w:ascii="Times New Roman" w:hAnsi="Times New Roman" w:cs="Times New Roman"/>
            <w:sz w:val="22"/>
            <w:szCs w:val="22"/>
          </w:rPr>
          <w:t>Section 1</w:t>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3B20" w14:textId="77777777" w:rsidR="00946CCC" w:rsidRPr="006146C3" w:rsidRDefault="00946CCC" w:rsidP="00BD1774">
    <w:pPr>
      <w:pStyle w:val="Header"/>
      <w:tabs>
        <w:tab w:val="clear" w:pos="4680"/>
        <w:tab w:val="clear" w:pos="9360"/>
      </w:tabs>
      <w:rPr>
        <w:rFonts w:ascii="Times New Roman" w:hAnsi="Times New Roman" w:cs="Times New Roman"/>
        <w:color w:val="auto"/>
        <w:sz w:val="22"/>
        <w:szCs w:val="22"/>
        <w:lang w:val="en-IN"/>
      </w:rPr>
    </w:pPr>
    <w:r w:rsidRPr="006146C3">
      <w:rPr>
        <w:rFonts w:ascii="Times New Roman" w:hAnsi="Times New Roman" w:cs="Times New Roman"/>
        <w:b/>
        <w:bCs/>
        <w:color w:val="auto"/>
        <w:sz w:val="22"/>
        <w:szCs w:val="22"/>
        <w:lang w:val="en-IN"/>
      </w:rPr>
      <w:t xml:space="preserve">Part 1 </w:t>
    </w:r>
    <w:r w:rsidRPr="006146C3">
      <w:rPr>
        <w:rFonts w:ascii="Times New Roman" w:hAnsi="Times New Roman" w:cs="Times New Roman"/>
        <w:color w:val="auto"/>
        <w:sz w:val="22"/>
        <w:szCs w:val="22"/>
        <w:lang w:val="en-IN"/>
      </w:rPr>
      <w:t>Preliminary</w:t>
    </w:r>
  </w:p>
  <w:p w14:paraId="05EE06FB" w14:textId="77777777" w:rsidR="00946CCC" w:rsidRPr="006146C3" w:rsidRDefault="00946CCC" w:rsidP="006A1805">
    <w:pPr>
      <w:pStyle w:val="Header"/>
      <w:pBdr>
        <w:bottom w:val="single" w:sz="4" w:space="1" w:color="auto"/>
      </w:pBdr>
      <w:tabs>
        <w:tab w:val="clear" w:pos="4680"/>
        <w:tab w:val="clear" w:pos="9360"/>
      </w:tabs>
      <w:spacing w:before="240"/>
      <w:rPr>
        <w:rFonts w:ascii="Times New Roman" w:hAnsi="Times New Roman" w:cs="Times New Roman"/>
        <w:sz w:val="22"/>
        <w:szCs w:val="22"/>
        <w:lang w:val="en-IN"/>
      </w:rPr>
    </w:pPr>
    <w:r w:rsidRPr="006146C3">
      <w:rPr>
        <w:rFonts w:ascii="Times New Roman" w:hAnsi="Times New Roman" w:cs="Times New Roman"/>
        <w:color w:val="auto"/>
        <w:sz w:val="22"/>
        <w:szCs w:val="22"/>
        <w:lang w:val="en-IN"/>
      </w:rPr>
      <w:t>Section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2030942944"/>
      <w:docPartObj>
        <w:docPartGallery w:val="Page Numbers (Top of Page)"/>
        <w:docPartUnique/>
      </w:docPartObj>
    </w:sdtPr>
    <w:sdtEndPr>
      <w:rPr>
        <w:noProof/>
      </w:rPr>
    </w:sdtEndPr>
    <w:sdtContent>
      <w:p w14:paraId="69C74003" w14:textId="77777777" w:rsidR="00946CCC" w:rsidRPr="00BA258B" w:rsidRDefault="00946CCC" w:rsidP="008B3339">
        <w:pPr>
          <w:pStyle w:val="Header"/>
          <w:spacing w:before="240"/>
          <w:jc w:val="right"/>
          <w:rPr>
            <w:rFonts w:ascii="Times New Roman" w:hAnsi="Times New Roman" w:cs="Times New Roman"/>
            <w:sz w:val="22"/>
            <w:szCs w:val="22"/>
          </w:rPr>
        </w:pPr>
        <w:r w:rsidRPr="00BA258B">
          <w:rPr>
            <w:rFonts w:ascii="Times New Roman" w:hAnsi="Times New Roman" w:cs="Times New Roman"/>
            <w:sz w:val="22"/>
            <w:szCs w:val="22"/>
          </w:rPr>
          <w:t>Preliminary</w:t>
        </w:r>
        <w:r>
          <w:rPr>
            <w:rFonts w:ascii="Times New Roman" w:hAnsi="Times New Roman" w:cs="Times New Roman"/>
            <w:sz w:val="22"/>
            <w:szCs w:val="22"/>
          </w:rPr>
          <w:t xml:space="preserve"> </w:t>
        </w:r>
        <w:r w:rsidRPr="00BA258B">
          <w:rPr>
            <w:rFonts w:ascii="Times New Roman" w:hAnsi="Times New Roman" w:cs="Times New Roman"/>
            <w:b/>
            <w:sz w:val="22"/>
            <w:szCs w:val="22"/>
          </w:rPr>
          <w:t>Part 1</w:t>
        </w:r>
      </w:p>
      <w:p w14:paraId="1BEF9C11" w14:textId="77777777" w:rsidR="00946CCC" w:rsidRPr="00BA258B" w:rsidRDefault="00946CCC" w:rsidP="008B3339">
        <w:pPr>
          <w:pStyle w:val="Header"/>
          <w:jc w:val="right"/>
          <w:rPr>
            <w:rFonts w:ascii="Times New Roman" w:hAnsi="Times New Roman" w:cs="Times New Roman"/>
            <w:sz w:val="22"/>
            <w:szCs w:val="22"/>
          </w:rPr>
        </w:pPr>
      </w:p>
      <w:p w14:paraId="5242FE02" w14:textId="77777777" w:rsidR="00946CCC" w:rsidRPr="00BA258B" w:rsidRDefault="00946CCC" w:rsidP="008B3339">
        <w:pPr>
          <w:pStyle w:val="Header"/>
          <w:pBdr>
            <w:bottom w:val="single" w:sz="4" w:space="1" w:color="auto"/>
          </w:pBdr>
          <w:jc w:val="right"/>
          <w:rPr>
            <w:rFonts w:ascii="Times New Roman" w:hAnsi="Times New Roman" w:cs="Times New Roman"/>
            <w:sz w:val="22"/>
            <w:szCs w:val="22"/>
          </w:rPr>
        </w:pPr>
        <w:r w:rsidRPr="00BA258B">
          <w:rPr>
            <w:rFonts w:ascii="Times New Roman" w:hAnsi="Times New Roman" w:cs="Times New Roman"/>
            <w:sz w:val="22"/>
            <w:szCs w:val="22"/>
          </w:rPr>
          <w:t xml:space="preserve">Section </w:t>
        </w:r>
        <w:r>
          <w:rPr>
            <w:rFonts w:ascii="Times New Roman" w:hAnsi="Times New Roman" w:cs="Times New Roman"/>
            <w:sz w:val="22"/>
            <w:szCs w:val="22"/>
          </w:rPr>
          <w:t>5</w:t>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63534" w14:textId="77777777" w:rsidR="00946CCC" w:rsidRPr="006146C3" w:rsidRDefault="00946CCC" w:rsidP="006146C3">
    <w:pPr>
      <w:pStyle w:val="Header"/>
      <w:tabs>
        <w:tab w:val="clear" w:pos="4680"/>
        <w:tab w:val="clear" w:pos="9360"/>
      </w:tabs>
      <w:jc w:val="right"/>
      <w:rPr>
        <w:rFonts w:ascii="Times New Roman" w:hAnsi="Times New Roman" w:cs="Times New Roman"/>
        <w:color w:val="auto"/>
        <w:sz w:val="22"/>
        <w:szCs w:val="22"/>
        <w:lang w:val="en-IN"/>
      </w:rPr>
    </w:pPr>
    <w:r>
      <w:rPr>
        <w:rFonts w:ascii="Times New Roman" w:hAnsi="Times New Roman" w:cs="Times New Roman"/>
        <w:color w:val="auto"/>
        <w:sz w:val="22"/>
        <w:szCs w:val="22"/>
        <w:lang w:val="en-IN"/>
      </w:rPr>
      <w:t xml:space="preserve">Preliminary </w:t>
    </w:r>
    <w:r>
      <w:rPr>
        <w:rFonts w:ascii="Times New Roman" w:hAnsi="Times New Roman" w:cs="Times New Roman"/>
        <w:b/>
        <w:bCs/>
        <w:color w:val="auto"/>
        <w:sz w:val="22"/>
        <w:szCs w:val="22"/>
        <w:lang w:val="en-IN"/>
      </w:rPr>
      <w:t>Part 1</w:t>
    </w:r>
  </w:p>
  <w:p w14:paraId="70440FB0" w14:textId="77777777" w:rsidR="00946CCC" w:rsidRPr="006146C3" w:rsidRDefault="00946CCC" w:rsidP="006A1805">
    <w:pPr>
      <w:pStyle w:val="Header"/>
      <w:pBdr>
        <w:bottom w:val="single" w:sz="4" w:space="1" w:color="auto"/>
      </w:pBdr>
      <w:tabs>
        <w:tab w:val="clear" w:pos="4680"/>
        <w:tab w:val="clear" w:pos="9360"/>
      </w:tabs>
      <w:spacing w:before="240"/>
      <w:ind w:left="720" w:hanging="720"/>
      <w:jc w:val="right"/>
      <w:rPr>
        <w:rFonts w:ascii="Times New Roman" w:hAnsi="Times New Roman" w:cs="Times New Roman"/>
        <w:sz w:val="22"/>
        <w:szCs w:val="22"/>
        <w:lang w:val="en-IN"/>
      </w:rPr>
    </w:pPr>
    <w:r w:rsidRPr="006146C3">
      <w:rPr>
        <w:rFonts w:ascii="Times New Roman" w:hAnsi="Times New Roman" w:cs="Times New Roman"/>
        <w:color w:val="auto"/>
        <w:sz w:val="22"/>
        <w:szCs w:val="22"/>
        <w:lang w:val="en-IN"/>
      </w:rPr>
      <w:t xml:space="preserve">Section </w:t>
    </w:r>
    <w:r>
      <w:rPr>
        <w:rFonts w:ascii="Times New Roman" w:hAnsi="Times New Roman" w:cs="Times New Roman"/>
        <w:color w:val="auto"/>
        <w:sz w:val="22"/>
        <w:szCs w:val="22"/>
        <w:lang w:val="en-IN"/>
      </w:rPr>
      <w:t>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E7E6A" w14:textId="77777777" w:rsidR="00946CCC" w:rsidRPr="008B3339" w:rsidRDefault="00946CCC" w:rsidP="00EC5DE6">
    <w:pPr>
      <w:pStyle w:val="Header"/>
      <w:tabs>
        <w:tab w:val="clear" w:pos="4680"/>
        <w:tab w:val="clear" w:pos="9360"/>
      </w:tabs>
      <w:rPr>
        <w:rFonts w:ascii="Times New Roman" w:hAnsi="Times New Roman" w:cs="Times New Roman"/>
        <w:color w:val="auto"/>
        <w:sz w:val="22"/>
        <w:szCs w:val="22"/>
        <w:lang w:val="en-IN"/>
      </w:rPr>
    </w:pPr>
    <w:r w:rsidRPr="008B3339">
      <w:rPr>
        <w:rFonts w:ascii="Times New Roman" w:hAnsi="Times New Roman" w:cs="Times New Roman"/>
        <w:b/>
        <w:bCs/>
        <w:color w:val="auto"/>
        <w:sz w:val="22"/>
        <w:szCs w:val="22"/>
        <w:lang w:val="en-IN"/>
      </w:rPr>
      <w:t xml:space="preserve">Part 1 </w:t>
    </w:r>
    <w:r w:rsidRPr="008B3339">
      <w:rPr>
        <w:rFonts w:ascii="Times New Roman" w:hAnsi="Times New Roman" w:cs="Times New Roman"/>
        <w:color w:val="auto"/>
        <w:sz w:val="22"/>
        <w:szCs w:val="22"/>
        <w:lang w:val="en-IN"/>
      </w:rPr>
      <w:t>Preliminary</w:t>
    </w:r>
  </w:p>
  <w:p w14:paraId="55548BA3" w14:textId="77777777" w:rsidR="00946CCC" w:rsidRPr="008B3339" w:rsidRDefault="00946CCC" w:rsidP="006A1805">
    <w:pPr>
      <w:pStyle w:val="Header"/>
      <w:pBdr>
        <w:bottom w:val="single" w:sz="4" w:space="1" w:color="auto"/>
      </w:pBdr>
      <w:tabs>
        <w:tab w:val="clear" w:pos="4680"/>
        <w:tab w:val="clear" w:pos="9360"/>
      </w:tabs>
      <w:spacing w:before="240"/>
      <w:rPr>
        <w:rFonts w:ascii="Times New Roman" w:hAnsi="Times New Roman" w:cs="Times New Roman"/>
        <w:sz w:val="22"/>
        <w:szCs w:val="22"/>
      </w:rPr>
    </w:pPr>
    <w:r w:rsidRPr="008B3339">
      <w:rPr>
        <w:rFonts w:ascii="Times New Roman" w:hAnsi="Times New Roman" w:cs="Times New Roman"/>
        <w:color w:val="auto"/>
        <w:sz w:val="22"/>
        <w:szCs w:val="22"/>
        <w:lang w:val="en-IN"/>
      </w:rPr>
      <w:t>Section 8</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564598834"/>
      <w:docPartObj>
        <w:docPartGallery w:val="Page Numbers (Top of Page)"/>
        <w:docPartUnique/>
      </w:docPartObj>
    </w:sdtPr>
    <w:sdtEndPr>
      <w:rPr>
        <w:noProof/>
      </w:rPr>
    </w:sdtEndPr>
    <w:sdtContent>
      <w:p w14:paraId="20ECE432" w14:textId="77777777" w:rsidR="00946CCC" w:rsidRPr="00BA258B" w:rsidRDefault="00946CCC" w:rsidP="00BA258B">
        <w:pPr>
          <w:pStyle w:val="Header"/>
          <w:spacing w:before="240"/>
          <w:rPr>
            <w:rFonts w:ascii="Times New Roman" w:hAnsi="Times New Roman" w:cs="Times New Roman"/>
            <w:sz w:val="22"/>
            <w:szCs w:val="22"/>
          </w:rPr>
        </w:pPr>
        <w:r w:rsidRPr="00BA258B">
          <w:rPr>
            <w:rFonts w:ascii="Times New Roman" w:hAnsi="Times New Roman" w:cs="Times New Roman"/>
            <w:b/>
            <w:sz w:val="22"/>
            <w:szCs w:val="22"/>
          </w:rPr>
          <w:t xml:space="preserve">Part </w:t>
        </w:r>
        <w:r>
          <w:rPr>
            <w:rFonts w:ascii="Times New Roman" w:hAnsi="Times New Roman" w:cs="Times New Roman"/>
            <w:b/>
            <w:sz w:val="22"/>
            <w:szCs w:val="22"/>
          </w:rPr>
          <w:t>2</w:t>
        </w:r>
        <w:r w:rsidRPr="00BA258B">
          <w:rPr>
            <w:rFonts w:ascii="Times New Roman" w:hAnsi="Times New Roman" w:cs="Times New Roman"/>
            <w:sz w:val="22"/>
            <w:szCs w:val="22"/>
          </w:rPr>
          <w:t xml:space="preserve"> Preliminary</w:t>
        </w:r>
      </w:p>
      <w:p w14:paraId="3AFB287B" w14:textId="77777777" w:rsidR="00946CCC" w:rsidRPr="00BA258B" w:rsidRDefault="00946CCC" w:rsidP="00BA258B">
        <w:pPr>
          <w:pStyle w:val="Header"/>
          <w:rPr>
            <w:rFonts w:ascii="Times New Roman" w:hAnsi="Times New Roman" w:cs="Times New Roman"/>
            <w:sz w:val="22"/>
            <w:szCs w:val="22"/>
          </w:rPr>
        </w:pPr>
      </w:p>
      <w:p w14:paraId="504CDA1D" w14:textId="77777777" w:rsidR="00946CCC" w:rsidRPr="00BA258B" w:rsidRDefault="00946CCC" w:rsidP="00BA258B">
        <w:pPr>
          <w:pStyle w:val="Header"/>
          <w:pBdr>
            <w:bottom w:val="single" w:sz="4" w:space="1" w:color="auto"/>
          </w:pBdr>
          <w:rPr>
            <w:rFonts w:ascii="Times New Roman" w:hAnsi="Times New Roman" w:cs="Times New Roman"/>
            <w:sz w:val="22"/>
            <w:szCs w:val="22"/>
          </w:rPr>
        </w:pPr>
        <w:r w:rsidRPr="00BA258B">
          <w:rPr>
            <w:rFonts w:ascii="Times New Roman" w:hAnsi="Times New Roman" w:cs="Times New Roman"/>
            <w:sz w:val="22"/>
            <w:szCs w:val="22"/>
          </w:rPr>
          <w:t xml:space="preserve">Section </w:t>
        </w:r>
        <w:r>
          <w:rPr>
            <w:rFonts w:ascii="Times New Roman" w:hAnsi="Times New Roman" w:cs="Times New Roman"/>
            <w:sz w:val="22"/>
            <w:szCs w:val="22"/>
          </w:rPr>
          <w:t>8</w:t>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993441"/>
      <w:docPartObj>
        <w:docPartGallery w:val="Page Numbers (Top of Page)"/>
        <w:docPartUnique/>
      </w:docPartObj>
    </w:sdtPr>
    <w:sdtEndPr>
      <w:rPr>
        <w:rFonts w:ascii="Times New Roman" w:hAnsi="Times New Roman" w:cs="Times New Roman"/>
        <w:noProof/>
        <w:sz w:val="22"/>
        <w:szCs w:val="22"/>
      </w:rPr>
    </w:sdtEndPr>
    <w:sdtContent>
      <w:p w14:paraId="6D462616" w14:textId="77777777" w:rsidR="00946CCC" w:rsidRPr="00981060" w:rsidRDefault="00946CCC">
        <w:pPr>
          <w:pStyle w:val="Header"/>
          <w:jc w:val="right"/>
          <w:rPr>
            <w:rFonts w:ascii="Times New Roman" w:hAnsi="Times New Roman" w:cs="Times New Roman"/>
            <w:sz w:val="22"/>
            <w:szCs w:val="22"/>
          </w:rPr>
        </w:pPr>
        <w:r w:rsidRPr="00981060">
          <w:rPr>
            <w:rFonts w:ascii="Times New Roman" w:hAnsi="Times New Roman" w:cs="Times New Roman"/>
            <w:sz w:val="22"/>
            <w:szCs w:val="22"/>
          </w:rPr>
          <w:t xml:space="preserve">General provisions relating to grants </w:t>
        </w:r>
        <w:r w:rsidRPr="00981060">
          <w:rPr>
            <w:rFonts w:ascii="Times New Roman" w:hAnsi="Times New Roman" w:cs="Times New Roman"/>
            <w:b/>
            <w:sz w:val="22"/>
            <w:szCs w:val="22"/>
          </w:rPr>
          <w:t>Part 2</w:t>
        </w:r>
      </w:p>
      <w:p w14:paraId="3730182C" w14:textId="77777777" w:rsidR="00946CCC" w:rsidRDefault="00946CCC">
        <w:pPr>
          <w:pStyle w:val="Header"/>
          <w:jc w:val="right"/>
          <w:rPr>
            <w:rFonts w:ascii="Times New Roman" w:hAnsi="Times New Roman" w:cs="Times New Roman"/>
            <w:b/>
            <w:sz w:val="22"/>
            <w:szCs w:val="22"/>
          </w:rPr>
        </w:pPr>
        <w:r w:rsidRPr="00981060">
          <w:rPr>
            <w:rFonts w:ascii="Times New Roman" w:hAnsi="Times New Roman" w:cs="Times New Roman"/>
            <w:sz w:val="22"/>
            <w:szCs w:val="22"/>
          </w:rPr>
          <w:t xml:space="preserve">Grants for government schools </w:t>
        </w:r>
        <w:r w:rsidRPr="00981060">
          <w:rPr>
            <w:rFonts w:ascii="Times New Roman" w:hAnsi="Times New Roman" w:cs="Times New Roman"/>
            <w:b/>
            <w:sz w:val="22"/>
            <w:szCs w:val="22"/>
          </w:rPr>
          <w:t>Division 1</w:t>
        </w:r>
      </w:p>
      <w:p w14:paraId="4B1C2554" w14:textId="77777777" w:rsidR="00946CCC" w:rsidRDefault="00946CCC">
        <w:pPr>
          <w:pStyle w:val="Header"/>
          <w:jc w:val="right"/>
          <w:rPr>
            <w:rFonts w:ascii="Times New Roman" w:hAnsi="Times New Roman" w:cs="Times New Roman"/>
            <w:b/>
            <w:sz w:val="22"/>
            <w:szCs w:val="22"/>
          </w:rPr>
        </w:pPr>
      </w:p>
      <w:p w14:paraId="11D0DD16" w14:textId="77777777" w:rsidR="00946CCC" w:rsidRPr="00981060" w:rsidRDefault="00946CCC" w:rsidP="00981060">
        <w:pPr>
          <w:pStyle w:val="Header"/>
          <w:pBdr>
            <w:bottom w:val="single" w:sz="4" w:space="1" w:color="auto"/>
          </w:pBdr>
          <w:jc w:val="right"/>
          <w:rPr>
            <w:rFonts w:ascii="Times New Roman" w:hAnsi="Times New Roman" w:cs="Times New Roman"/>
            <w:sz w:val="22"/>
            <w:szCs w:val="22"/>
          </w:rPr>
        </w:pPr>
        <w:r w:rsidRPr="00981060">
          <w:rPr>
            <w:rFonts w:ascii="Times New Roman" w:hAnsi="Times New Roman" w:cs="Times New Roman"/>
            <w:sz w:val="22"/>
            <w:szCs w:val="22"/>
          </w:rPr>
          <w:t>Section 9</w:t>
        </w:r>
      </w:p>
    </w:sdtContent>
  </w:sdt>
  <w:p w14:paraId="14BE591B" w14:textId="77777777" w:rsidR="00946CCC" w:rsidRPr="00981060" w:rsidRDefault="00946CCC" w:rsidP="0098106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396564484"/>
      <w:docPartObj>
        <w:docPartGallery w:val="Page Numbers (Top of Page)"/>
        <w:docPartUnique/>
      </w:docPartObj>
    </w:sdtPr>
    <w:sdtEndPr>
      <w:rPr>
        <w:noProof/>
      </w:rPr>
    </w:sdtEndPr>
    <w:sdtContent>
      <w:p w14:paraId="2553DED2" w14:textId="77777777" w:rsidR="00946CCC" w:rsidRPr="008B3339" w:rsidRDefault="00946CCC" w:rsidP="008B3339">
        <w:pPr>
          <w:pStyle w:val="Header"/>
          <w:jc w:val="right"/>
          <w:rPr>
            <w:rFonts w:ascii="Times New Roman" w:hAnsi="Times New Roman" w:cs="Times New Roman"/>
            <w:sz w:val="22"/>
            <w:szCs w:val="22"/>
          </w:rPr>
        </w:pPr>
        <w:r w:rsidRPr="008B3339">
          <w:rPr>
            <w:rFonts w:ascii="Times New Roman" w:hAnsi="Times New Roman" w:cs="Times New Roman"/>
            <w:sz w:val="22"/>
            <w:szCs w:val="22"/>
          </w:rPr>
          <w:t xml:space="preserve">General provisions relating to grants </w:t>
        </w:r>
        <w:r w:rsidRPr="008B3339">
          <w:rPr>
            <w:rFonts w:ascii="Times New Roman" w:hAnsi="Times New Roman" w:cs="Times New Roman"/>
            <w:b/>
            <w:sz w:val="22"/>
            <w:szCs w:val="22"/>
          </w:rPr>
          <w:t>Part 2</w:t>
        </w:r>
      </w:p>
      <w:p w14:paraId="1D97F2F6" w14:textId="77777777" w:rsidR="00946CCC" w:rsidRPr="008B3339" w:rsidRDefault="00946CCC" w:rsidP="008B3339">
        <w:pPr>
          <w:pStyle w:val="Header"/>
          <w:jc w:val="right"/>
          <w:rPr>
            <w:rFonts w:ascii="Times New Roman" w:hAnsi="Times New Roman" w:cs="Times New Roman"/>
            <w:sz w:val="22"/>
            <w:szCs w:val="22"/>
          </w:rPr>
        </w:pPr>
        <w:r w:rsidRPr="008B3339">
          <w:rPr>
            <w:rFonts w:ascii="Times New Roman" w:hAnsi="Times New Roman" w:cs="Times New Roman"/>
            <w:sz w:val="22"/>
            <w:szCs w:val="22"/>
          </w:rPr>
          <w:t xml:space="preserve">Grants for government schools </w:t>
        </w:r>
        <w:r w:rsidRPr="00DD672F">
          <w:rPr>
            <w:rFonts w:ascii="Times New Roman" w:hAnsi="Times New Roman" w:cs="Times New Roman"/>
            <w:b/>
            <w:sz w:val="22"/>
            <w:szCs w:val="22"/>
          </w:rPr>
          <w:t>Division 1</w:t>
        </w:r>
      </w:p>
      <w:p w14:paraId="69508495" w14:textId="77777777" w:rsidR="00946CCC" w:rsidRPr="008B3339" w:rsidRDefault="00946CCC" w:rsidP="00DD672F">
        <w:pPr>
          <w:pStyle w:val="Header"/>
          <w:pBdr>
            <w:bottom w:val="single" w:sz="4" w:space="1" w:color="auto"/>
          </w:pBdr>
          <w:spacing w:before="120"/>
          <w:jc w:val="right"/>
          <w:rPr>
            <w:rFonts w:ascii="Times New Roman" w:hAnsi="Times New Roman" w:cs="Times New Roman"/>
            <w:sz w:val="22"/>
            <w:szCs w:val="22"/>
          </w:rPr>
        </w:pPr>
        <w:r w:rsidRPr="008B3339">
          <w:rPr>
            <w:rFonts w:ascii="Times New Roman" w:hAnsi="Times New Roman" w:cs="Times New Roman"/>
            <w:sz w:val="22"/>
            <w:szCs w:val="22"/>
          </w:rPr>
          <w:t>Section 9</w:t>
        </w:r>
      </w:p>
    </w:sdtContent>
  </w:sdt>
  <w:p w14:paraId="50FB3154" w14:textId="77777777" w:rsidR="00946CCC" w:rsidRPr="008B3339" w:rsidRDefault="00946CCC" w:rsidP="008B333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11C2E" w14:textId="77777777" w:rsidR="00946CCC" w:rsidRPr="00EC5DE6" w:rsidRDefault="00946CCC" w:rsidP="00EC5DE6">
    <w:pPr>
      <w:widowControl/>
      <w:autoSpaceDE w:val="0"/>
      <w:autoSpaceDN w:val="0"/>
      <w:adjustRightInd w:val="0"/>
      <w:jc w:val="right"/>
      <w:rPr>
        <w:rFonts w:ascii="Times New Roman" w:hAnsi="Times New Roman" w:cs="Times New Roman"/>
        <w:b/>
        <w:bCs/>
        <w:color w:val="auto"/>
        <w:sz w:val="22"/>
        <w:szCs w:val="22"/>
        <w:lang w:val="en-IN"/>
      </w:rPr>
    </w:pPr>
    <w:r w:rsidRPr="00EC5DE6">
      <w:rPr>
        <w:rFonts w:ascii="Times New Roman" w:hAnsi="Times New Roman" w:cs="Times New Roman"/>
        <w:color w:val="auto"/>
        <w:sz w:val="22"/>
        <w:szCs w:val="22"/>
        <w:lang w:val="en-IN"/>
      </w:rPr>
      <w:t xml:space="preserve">General provisions relating to grants </w:t>
    </w:r>
    <w:r w:rsidRPr="00EC5DE6">
      <w:rPr>
        <w:rFonts w:ascii="Times New Roman" w:hAnsi="Times New Roman" w:cs="Times New Roman"/>
        <w:b/>
        <w:bCs/>
        <w:color w:val="auto"/>
        <w:sz w:val="22"/>
        <w:szCs w:val="22"/>
        <w:lang w:val="en-IN"/>
      </w:rPr>
      <w:t>Part 2</w:t>
    </w:r>
  </w:p>
  <w:p w14:paraId="6122DF02" w14:textId="77777777" w:rsidR="00946CCC" w:rsidRPr="00EC5DE6" w:rsidRDefault="00946CCC" w:rsidP="00EC5DE6">
    <w:pPr>
      <w:widowControl/>
      <w:autoSpaceDE w:val="0"/>
      <w:autoSpaceDN w:val="0"/>
      <w:adjustRightInd w:val="0"/>
      <w:jc w:val="right"/>
      <w:rPr>
        <w:rFonts w:ascii="Times New Roman" w:hAnsi="Times New Roman" w:cs="Times New Roman"/>
        <w:b/>
        <w:bCs/>
        <w:color w:val="auto"/>
        <w:sz w:val="22"/>
        <w:szCs w:val="22"/>
        <w:lang w:val="en-IN"/>
      </w:rPr>
    </w:pPr>
    <w:r w:rsidRPr="00EC5DE6">
      <w:rPr>
        <w:rFonts w:ascii="Times New Roman" w:hAnsi="Times New Roman" w:cs="Times New Roman"/>
        <w:color w:val="auto"/>
        <w:sz w:val="22"/>
        <w:szCs w:val="22"/>
        <w:lang w:val="en-IN"/>
      </w:rPr>
      <w:t xml:space="preserve">Grants for government schools </w:t>
    </w:r>
    <w:r w:rsidRPr="00EC5DE6">
      <w:rPr>
        <w:rFonts w:ascii="Times New Roman" w:hAnsi="Times New Roman" w:cs="Times New Roman"/>
        <w:b/>
        <w:bCs/>
        <w:color w:val="auto"/>
        <w:sz w:val="22"/>
        <w:szCs w:val="22"/>
        <w:lang w:val="en-IN"/>
      </w:rPr>
      <w:t>Division 1</w:t>
    </w:r>
  </w:p>
  <w:p w14:paraId="11D248D0" w14:textId="77777777" w:rsidR="00946CCC" w:rsidRPr="00EC5DE6" w:rsidRDefault="00946CCC" w:rsidP="006A1805">
    <w:pPr>
      <w:pStyle w:val="Header"/>
      <w:pBdr>
        <w:bottom w:val="single" w:sz="4" w:space="1" w:color="auto"/>
      </w:pBdr>
      <w:tabs>
        <w:tab w:val="clear" w:pos="4680"/>
        <w:tab w:val="clear" w:pos="9360"/>
      </w:tabs>
      <w:spacing w:before="240"/>
      <w:ind w:left="720" w:hanging="720"/>
      <w:jc w:val="right"/>
      <w:rPr>
        <w:rFonts w:ascii="Times New Roman" w:hAnsi="Times New Roman" w:cs="Times New Roman"/>
        <w:sz w:val="22"/>
        <w:szCs w:val="22"/>
        <w:lang w:val="en-IN"/>
      </w:rPr>
    </w:pPr>
    <w:r w:rsidRPr="00EC5DE6">
      <w:rPr>
        <w:rFonts w:ascii="Times New Roman" w:hAnsi="Times New Roman" w:cs="Times New Roman"/>
        <w:color w:val="auto"/>
        <w:sz w:val="22"/>
        <w:szCs w:val="22"/>
        <w:lang w:val="en-IN"/>
      </w:rPr>
      <w:t>Section 9</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557864"/>
      <w:docPartObj>
        <w:docPartGallery w:val="Page Numbers (Top of Page)"/>
        <w:docPartUnique/>
      </w:docPartObj>
    </w:sdtPr>
    <w:sdtEndPr>
      <w:rPr>
        <w:rFonts w:ascii="Times New Roman" w:hAnsi="Times New Roman" w:cs="Times New Roman"/>
        <w:noProof/>
        <w:sz w:val="22"/>
        <w:szCs w:val="22"/>
      </w:rPr>
    </w:sdtEndPr>
    <w:sdtContent>
      <w:p w14:paraId="7568B920" w14:textId="77777777" w:rsidR="00946CCC" w:rsidRPr="00981060" w:rsidRDefault="00946CCC" w:rsidP="00DD672F">
        <w:pPr>
          <w:pStyle w:val="Header"/>
          <w:rPr>
            <w:rFonts w:ascii="Times New Roman" w:hAnsi="Times New Roman" w:cs="Times New Roman"/>
            <w:sz w:val="22"/>
            <w:szCs w:val="22"/>
          </w:rPr>
        </w:pPr>
        <w:r w:rsidRPr="00981060">
          <w:rPr>
            <w:rFonts w:ascii="Times New Roman" w:hAnsi="Times New Roman" w:cs="Times New Roman"/>
            <w:b/>
            <w:sz w:val="22"/>
            <w:szCs w:val="22"/>
          </w:rPr>
          <w:t>Part 2</w:t>
        </w:r>
        <w:r>
          <w:rPr>
            <w:rFonts w:ascii="Times New Roman" w:hAnsi="Times New Roman" w:cs="Times New Roman"/>
            <w:b/>
            <w:sz w:val="22"/>
            <w:szCs w:val="22"/>
          </w:rPr>
          <w:t xml:space="preserve"> </w:t>
        </w:r>
        <w:r w:rsidRPr="00981060">
          <w:rPr>
            <w:rFonts w:ascii="Times New Roman" w:hAnsi="Times New Roman" w:cs="Times New Roman"/>
            <w:sz w:val="22"/>
            <w:szCs w:val="22"/>
          </w:rPr>
          <w:t>General provisions relating to grants</w:t>
        </w:r>
      </w:p>
      <w:p w14:paraId="4D92F7FC" w14:textId="77777777" w:rsidR="00946CCC" w:rsidRDefault="00946CCC" w:rsidP="00DD672F">
        <w:pPr>
          <w:pStyle w:val="Header"/>
          <w:rPr>
            <w:rFonts w:ascii="Times New Roman" w:hAnsi="Times New Roman" w:cs="Times New Roman"/>
            <w:b/>
            <w:sz w:val="22"/>
            <w:szCs w:val="22"/>
          </w:rPr>
        </w:pPr>
        <w:r w:rsidRPr="00981060">
          <w:rPr>
            <w:rFonts w:ascii="Times New Roman" w:hAnsi="Times New Roman" w:cs="Times New Roman"/>
            <w:b/>
            <w:sz w:val="22"/>
            <w:szCs w:val="22"/>
          </w:rPr>
          <w:t>Division 1</w:t>
        </w:r>
        <w:r>
          <w:rPr>
            <w:rFonts w:ascii="Times New Roman" w:hAnsi="Times New Roman" w:cs="Times New Roman"/>
            <w:b/>
            <w:sz w:val="22"/>
            <w:szCs w:val="22"/>
          </w:rPr>
          <w:t xml:space="preserve"> </w:t>
        </w:r>
        <w:r w:rsidRPr="00981060">
          <w:rPr>
            <w:rFonts w:ascii="Times New Roman" w:hAnsi="Times New Roman" w:cs="Times New Roman"/>
            <w:sz w:val="22"/>
            <w:szCs w:val="22"/>
          </w:rPr>
          <w:t>Grants for government schools</w:t>
        </w:r>
      </w:p>
      <w:p w14:paraId="1A406607" w14:textId="77777777" w:rsidR="00946CCC" w:rsidRDefault="00946CCC" w:rsidP="00DD672F">
        <w:pPr>
          <w:pStyle w:val="Header"/>
          <w:rPr>
            <w:rFonts w:ascii="Times New Roman" w:hAnsi="Times New Roman" w:cs="Times New Roman"/>
            <w:b/>
            <w:sz w:val="22"/>
            <w:szCs w:val="22"/>
          </w:rPr>
        </w:pPr>
      </w:p>
      <w:p w14:paraId="3396C81A" w14:textId="77777777" w:rsidR="00946CCC" w:rsidRPr="00981060" w:rsidRDefault="00946CCC" w:rsidP="00DD672F">
        <w:pPr>
          <w:pStyle w:val="Header"/>
          <w:pBdr>
            <w:bottom w:val="single" w:sz="4" w:space="1" w:color="auto"/>
          </w:pBdr>
          <w:rPr>
            <w:rFonts w:ascii="Times New Roman" w:hAnsi="Times New Roman" w:cs="Times New Roman"/>
            <w:sz w:val="22"/>
            <w:szCs w:val="22"/>
          </w:rPr>
        </w:pPr>
        <w:r w:rsidRPr="00981060">
          <w:rPr>
            <w:rFonts w:ascii="Times New Roman" w:hAnsi="Times New Roman" w:cs="Times New Roman"/>
            <w:sz w:val="22"/>
            <w:szCs w:val="22"/>
          </w:rPr>
          <w:t xml:space="preserve">Section </w:t>
        </w:r>
        <w:r>
          <w:rPr>
            <w:rFonts w:ascii="Times New Roman" w:hAnsi="Times New Roman" w:cs="Times New Roman"/>
            <w:sz w:val="22"/>
            <w:szCs w:val="22"/>
          </w:rPr>
          <w:t>12</w:t>
        </w:r>
      </w:p>
    </w:sdtContent>
  </w:sdt>
  <w:p w14:paraId="3A8751B5" w14:textId="77777777" w:rsidR="00946CCC" w:rsidRPr="00981060" w:rsidRDefault="00946CCC" w:rsidP="00981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861DE" w14:textId="77777777" w:rsidR="00946CCC" w:rsidRPr="008B3339" w:rsidRDefault="00946CCC" w:rsidP="008B333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417855771"/>
      <w:docPartObj>
        <w:docPartGallery w:val="Page Numbers (Top of Page)"/>
        <w:docPartUnique/>
      </w:docPartObj>
    </w:sdtPr>
    <w:sdtEndPr>
      <w:rPr>
        <w:noProof/>
      </w:rPr>
    </w:sdtEndPr>
    <w:sdtContent>
      <w:p w14:paraId="2EA569AE" w14:textId="77777777" w:rsidR="00946CCC" w:rsidRPr="00BA258B" w:rsidRDefault="00946CCC" w:rsidP="00BA258B">
        <w:pPr>
          <w:pStyle w:val="Header"/>
          <w:spacing w:before="240"/>
          <w:rPr>
            <w:rFonts w:ascii="Times New Roman" w:hAnsi="Times New Roman" w:cs="Times New Roman"/>
            <w:sz w:val="22"/>
            <w:szCs w:val="22"/>
          </w:rPr>
        </w:pPr>
        <w:r w:rsidRPr="00BA258B">
          <w:rPr>
            <w:rFonts w:ascii="Times New Roman" w:hAnsi="Times New Roman" w:cs="Times New Roman"/>
            <w:b/>
            <w:sz w:val="22"/>
            <w:szCs w:val="22"/>
          </w:rPr>
          <w:t xml:space="preserve">Part </w:t>
        </w:r>
        <w:r>
          <w:rPr>
            <w:rFonts w:ascii="Times New Roman" w:hAnsi="Times New Roman" w:cs="Times New Roman"/>
            <w:b/>
            <w:sz w:val="22"/>
            <w:szCs w:val="22"/>
          </w:rPr>
          <w:t>2</w:t>
        </w:r>
        <w:r w:rsidRPr="00BA258B">
          <w:rPr>
            <w:rFonts w:ascii="Times New Roman" w:hAnsi="Times New Roman" w:cs="Times New Roman"/>
            <w:sz w:val="22"/>
            <w:szCs w:val="22"/>
          </w:rPr>
          <w:t xml:space="preserve"> </w:t>
        </w:r>
        <w:r>
          <w:rPr>
            <w:rFonts w:ascii="Times New Roman" w:hAnsi="Times New Roman" w:cs="Times New Roman"/>
            <w:sz w:val="22"/>
            <w:szCs w:val="22"/>
          </w:rPr>
          <w:t>General provisions relating to grants</w:t>
        </w:r>
      </w:p>
      <w:p w14:paraId="1AD40DB5" w14:textId="77777777" w:rsidR="00946CCC" w:rsidRPr="00BA258B" w:rsidRDefault="00946CCC" w:rsidP="00BA258B">
        <w:pPr>
          <w:pStyle w:val="Header"/>
          <w:rPr>
            <w:rFonts w:ascii="Times New Roman" w:hAnsi="Times New Roman" w:cs="Times New Roman"/>
            <w:sz w:val="22"/>
            <w:szCs w:val="22"/>
          </w:rPr>
        </w:pPr>
        <w:r w:rsidRPr="00981060">
          <w:rPr>
            <w:rFonts w:ascii="Times New Roman" w:hAnsi="Times New Roman" w:cs="Times New Roman"/>
            <w:b/>
            <w:sz w:val="22"/>
            <w:szCs w:val="22"/>
          </w:rPr>
          <w:t>Division 1</w:t>
        </w:r>
        <w:r>
          <w:rPr>
            <w:rFonts w:ascii="Times New Roman" w:hAnsi="Times New Roman" w:cs="Times New Roman"/>
            <w:sz w:val="22"/>
            <w:szCs w:val="22"/>
          </w:rPr>
          <w:t xml:space="preserve"> Grants for government schools</w:t>
        </w:r>
      </w:p>
      <w:p w14:paraId="541E95E5" w14:textId="77777777" w:rsidR="00946CCC" w:rsidRPr="00BA258B" w:rsidRDefault="00946CCC" w:rsidP="00981060">
        <w:pPr>
          <w:pStyle w:val="Header"/>
          <w:pBdr>
            <w:bottom w:val="single" w:sz="4" w:space="1" w:color="auto"/>
          </w:pBdr>
          <w:spacing w:before="120"/>
          <w:rPr>
            <w:rFonts w:ascii="Times New Roman" w:hAnsi="Times New Roman" w:cs="Times New Roman"/>
            <w:sz w:val="22"/>
            <w:szCs w:val="22"/>
          </w:rPr>
        </w:pPr>
        <w:r w:rsidRPr="00BA258B">
          <w:rPr>
            <w:rFonts w:ascii="Times New Roman" w:hAnsi="Times New Roman" w:cs="Times New Roman"/>
            <w:sz w:val="22"/>
            <w:szCs w:val="22"/>
          </w:rPr>
          <w:t xml:space="preserve">Section </w:t>
        </w:r>
        <w:r>
          <w:rPr>
            <w:rFonts w:ascii="Times New Roman" w:hAnsi="Times New Roman" w:cs="Times New Roman"/>
            <w:sz w:val="22"/>
            <w:szCs w:val="22"/>
          </w:rPr>
          <w:t>12</w:t>
        </w:r>
      </w:p>
    </w:sdtContent>
  </w:sdt>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D28E" w14:textId="77777777" w:rsidR="00946CCC" w:rsidRPr="0040729A" w:rsidRDefault="00946CCC" w:rsidP="0040729A">
    <w:pPr>
      <w:widowControl/>
      <w:autoSpaceDE w:val="0"/>
      <w:autoSpaceDN w:val="0"/>
      <w:adjustRightInd w:val="0"/>
      <w:rPr>
        <w:rFonts w:ascii="Times New Roman" w:hAnsi="Times New Roman" w:cs="Times New Roman"/>
        <w:color w:val="auto"/>
        <w:sz w:val="22"/>
        <w:szCs w:val="22"/>
        <w:lang w:val="en-IN"/>
      </w:rPr>
    </w:pPr>
    <w:r w:rsidRPr="0040729A">
      <w:rPr>
        <w:rFonts w:ascii="Times New Roman" w:hAnsi="Times New Roman" w:cs="Times New Roman"/>
        <w:b/>
        <w:bCs/>
        <w:color w:val="auto"/>
        <w:sz w:val="22"/>
        <w:szCs w:val="22"/>
        <w:lang w:val="en-IN"/>
      </w:rPr>
      <w:t xml:space="preserve">Part 2 </w:t>
    </w:r>
    <w:r w:rsidRPr="0040729A">
      <w:rPr>
        <w:rFonts w:ascii="Times New Roman" w:hAnsi="Times New Roman" w:cs="Times New Roman"/>
        <w:color w:val="auto"/>
        <w:sz w:val="22"/>
        <w:szCs w:val="22"/>
        <w:lang w:val="en-IN"/>
      </w:rPr>
      <w:t>General provisions relating to grants</w:t>
    </w:r>
  </w:p>
  <w:p w14:paraId="18DA7DEF" w14:textId="77777777" w:rsidR="00946CCC" w:rsidRPr="0040729A" w:rsidRDefault="00946CCC" w:rsidP="0040729A">
    <w:pPr>
      <w:widowControl/>
      <w:autoSpaceDE w:val="0"/>
      <w:autoSpaceDN w:val="0"/>
      <w:adjustRightInd w:val="0"/>
      <w:rPr>
        <w:rFonts w:ascii="Times New Roman" w:hAnsi="Times New Roman" w:cs="Times New Roman"/>
        <w:color w:val="auto"/>
        <w:sz w:val="22"/>
        <w:szCs w:val="22"/>
        <w:lang w:val="en-IN"/>
      </w:rPr>
    </w:pPr>
    <w:r w:rsidRPr="0040729A">
      <w:rPr>
        <w:rFonts w:ascii="Times New Roman" w:hAnsi="Times New Roman" w:cs="Times New Roman"/>
        <w:b/>
        <w:bCs/>
        <w:color w:val="auto"/>
        <w:sz w:val="22"/>
        <w:szCs w:val="22"/>
        <w:lang w:val="en-IN"/>
      </w:rPr>
      <w:t xml:space="preserve">Division 1 </w:t>
    </w:r>
    <w:r w:rsidRPr="0040729A">
      <w:rPr>
        <w:rFonts w:ascii="Times New Roman" w:hAnsi="Times New Roman" w:cs="Times New Roman"/>
        <w:color w:val="auto"/>
        <w:sz w:val="22"/>
        <w:szCs w:val="22"/>
        <w:lang w:val="en-IN"/>
      </w:rPr>
      <w:t>Grants for government schools</w:t>
    </w:r>
  </w:p>
  <w:p w14:paraId="111E067B" w14:textId="77777777" w:rsidR="00946CCC" w:rsidRPr="0040729A" w:rsidRDefault="00946CCC" w:rsidP="006A1805">
    <w:pPr>
      <w:pStyle w:val="Header"/>
      <w:pBdr>
        <w:bottom w:val="single" w:sz="4" w:space="1" w:color="auto"/>
      </w:pBdr>
      <w:tabs>
        <w:tab w:val="clear" w:pos="4680"/>
        <w:tab w:val="clear" w:pos="9360"/>
      </w:tabs>
      <w:spacing w:before="240"/>
      <w:rPr>
        <w:rFonts w:ascii="Times New Roman" w:hAnsi="Times New Roman" w:cs="Times New Roman"/>
        <w:sz w:val="22"/>
        <w:szCs w:val="22"/>
      </w:rPr>
    </w:pPr>
    <w:r w:rsidRPr="0040729A">
      <w:rPr>
        <w:rFonts w:ascii="Times New Roman" w:hAnsi="Times New Roman" w:cs="Times New Roman"/>
        <w:color w:val="auto"/>
        <w:sz w:val="22"/>
        <w:szCs w:val="22"/>
        <w:lang w:val="en-IN"/>
      </w:rPr>
      <w:t>Section 12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74909283"/>
      <w:docPartObj>
        <w:docPartGallery w:val="Page Numbers (Top of Page)"/>
        <w:docPartUnique/>
      </w:docPartObj>
    </w:sdtPr>
    <w:sdtEndPr>
      <w:rPr>
        <w:noProof/>
      </w:rPr>
    </w:sdtEndPr>
    <w:sdtContent>
      <w:p w14:paraId="0DE301DB" w14:textId="77777777" w:rsidR="00946CCC" w:rsidRPr="008B3339" w:rsidRDefault="00946CCC" w:rsidP="00DD672F">
        <w:pPr>
          <w:pStyle w:val="Header"/>
          <w:jc w:val="right"/>
          <w:rPr>
            <w:rFonts w:ascii="Times New Roman" w:hAnsi="Times New Roman" w:cs="Times New Roman"/>
            <w:sz w:val="22"/>
            <w:szCs w:val="22"/>
          </w:rPr>
        </w:pPr>
        <w:r w:rsidRPr="008B3339">
          <w:rPr>
            <w:rFonts w:ascii="Times New Roman" w:hAnsi="Times New Roman" w:cs="Times New Roman"/>
            <w:sz w:val="22"/>
            <w:szCs w:val="22"/>
          </w:rPr>
          <w:t xml:space="preserve">General provisions relating to grants </w:t>
        </w:r>
        <w:r w:rsidRPr="008B3339">
          <w:rPr>
            <w:rFonts w:ascii="Times New Roman" w:hAnsi="Times New Roman" w:cs="Times New Roman"/>
            <w:b/>
            <w:sz w:val="22"/>
            <w:szCs w:val="22"/>
          </w:rPr>
          <w:t>Part 2</w:t>
        </w:r>
      </w:p>
      <w:p w14:paraId="58CAF8A9" w14:textId="77777777" w:rsidR="00946CCC" w:rsidRPr="008B3339" w:rsidRDefault="00946CCC" w:rsidP="00DD672F">
        <w:pPr>
          <w:pStyle w:val="Header"/>
          <w:jc w:val="right"/>
          <w:rPr>
            <w:rFonts w:ascii="Times New Roman" w:hAnsi="Times New Roman" w:cs="Times New Roman"/>
            <w:sz w:val="22"/>
            <w:szCs w:val="22"/>
          </w:rPr>
        </w:pPr>
        <w:r w:rsidRPr="008B3339">
          <w:rPr>
            <w:rFonts w:ascii="Times New Roman" w:hAnsi="Times New Roman" w:cs="Times New Roman"/>
            <w:sz w:val="22"/>
            <w:szCs w:val="22"/>
          </w:rPr>
          <w:t xml:space="preserve">Grants for government schools </w:t>
        </w:r>
        <w:r w:rsidRPr="00DD672F">
          <w:rPr>
            <w:rFonts w:ascii="Times New Roman" w:hAnsi="Times New Roman" w:cs="Times New Roman"/>
            <w:b/>
            <w:sz w:val="22"/>
            <w:szCs w:val="22"/>
          </w:rPr>
          <w:t>Division 1</w:t>
        </w:r>
      </w:p>
      <w:p w14:paraId="7DB25DE2" w14:textId="77777777" w:rsidR="00946CCC" w:rsidRPr="008B3339" w:rsidRDefault="00946CCC" w:rsidP="00DD672F">
        <w:pPr>
          <w:pStyle w:val="Header"/>
          <w:pBdr>
            <w:bottom w:val="single" w:sz="4" w:space="1" w:color="auto"/>
          </w:pBdr>
          <w:spacing w:before="120"/>
          <w:jc w:val="right"/>
          <w:rPr>
            <w:rFonts w:ascii="Times New Roman" w:hAnsi="Times New Roman" w:cs="Times New Roman"/>
            <w:sz w:val="22"/>
            <w:szCs w:val="22"/>
          </w:rPr>
        </w:pPr>
        <w:r w:rsidRPr="008B3339">
          <w:rPr>
            <w:rFonts w:ascii="Times New Roman" w:hAnsi="Times New Roman" w:cs="Times New Roman"/>
            <w:sz w:val="22"/>
            <w:szCs w:val="22"/>
          </w:rPr>
          <w:t xml:space="preserve">Section </w:t>
        </w:r>
        <w:r>
          <w:rPr>
            <w:rFonts w:ascii="Times New Roman" w:hAnsi="Times New Roman" w:cs="Times New Roman"/>
            <w:sz w:val="22"/>
            <w:szCs w:val="22"/>
          </w:rPr>
          <w:t>14</w:t>
        </w:r>
      </w:p>
    </w:sdtContent>
  </w:sdt>
  <w:p w14:paraId="3EC895EC" w14:textId="77777777" w:rsidR="00946CCC" w:rsidRPr="008B3339" w:rsidRDefault="00946CCC" w:rsidP="00DD672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9685B" w14:textId="77777777" w:rsidR="00946CCC" w:rsidRPr="0040729A" w:rsidRDefault="00946CCC" w:rsidP="0040729A">
    <w:pPr>
      <w:widowControl/>
      <w:autoSpaceDE w:val="0"/>
      <w:autoSpaceDN w:val="0"/>
      <w:adjustRightInd w:val="0"/>
      <w:jc w:val="right"/>
      <w:rPr>
        <w:rFonts w:ascii="Times New Roman" w:hAnsi="Times New Roman" w:cs="Times New Roman"/>
        <w:b/>
        <w:bCs/>
        <w:color w:val="auto"/>
        <w:sz w:val="22"/>
        <w:szCs w:val="22"/>
        <w:lang w:val="en-IN"/>
      </w:rPr>
    </w:pPr>
    <w:r w:rsidRPr="0040729A">
      <w:rPr>
        <w:rFonts w:ascii="Times New Roman" w:hAnsi="Times New Roman" w:cs="Times New Roman"/>
        <w:color w:val="auto"/>
        <w:sz w:val="22"/>
        <w:szCs w:val="22"/>
        <w:lang w:val="en-IN"/>
      </w:rPr>
      <w:t xml:space="preserve">General provisions relating to grants </w:t>
    </w:r>
    <w:r w:rsidRPr="0040729A">
      <w:rPr>
        <w:rFonts w:ascii="Times New Roman" w:hAnsi="Times New Roman" w:cs="Times New Roman"/>
        <w:b/>
        <w:bCs/>
        <w:color w:val="auto"/>
        <w:sz w:val="22"/>
        <w:szCs w:val="22"/>
        <w:lang w:val="en-IN"/>
      </w:rPr>
      <w:t>Part 2</w:t>
    </w:r>
  </w:p>
  <w:p w14:paraId="51352AF9" w14:textId="77777777" w:rsidR="00946CCC" w:rsidRPr="0040729A" w:rsidRDefault="00946CCC" w:rsidP="0040729A">
    <w:pPr>
      <w:widowControl/>
      <w:autoSpaceDE w:val="0"/>
      <w:autoSpaceDN w:val="0"/>
      <w:adjustRightInd w:val="0"/>
      <w:jc w:val="right"/>
      <w:rPr>
        <w:rFonts w:ascii="Times New Roman" w:hAnsi="Times New Roman" w:cs="Times New Roman"/>
        <w:b/>
        <w:bCs/>
        <w:color w:val="auto"/>
        <w:sz w:val="22"/>
        <w:szCs w:val="22"/>
        <w:lang w:val="en-IN"/>
      </w:rPr>
    </w:pPr>
    <w:r w:rsidRPr="0040729A">
      <w:rPr>
        <w:rFonts w:ascii="Times New Roman" w:hAnsi="Times New Roman" w:cs="Times New Roman"/>
        <w:color w:val="auto"/>
        <w:sz w:val="22"/>
        <w:szCs w:val="22"/>
        <w:lang w:val="en-IN"/>
      </w:rPr>
      <w:t xml:space="preserve">Grants for government schools </w:t>
    </w:r>
    <w:r w:rsidRPr="0040729A">
      <w:rPr>
        <w:rFonts w:ascii="Times New Roman" w:hAnsi="Times New Roman" w:cs="Times New Roman"/>
        <w:b/>
        <w:bCs/>
        <w:color w:val="auto"/>
        <w:sz w:val="22"/>
        <w:szCs w:val="22"/>
        <w:lang w:val="en-IN"/>
      </w:rPr>
      <w:t>Division 1</w:t>
    </w:r>
  </w:p>
  <w:p w14:paraId="7FBE69F8" w14:textId="77777777" w:rsidR="00946CCC" w:rsidRPr="0040729A" w:rsidRDefault="00946CCC" w:rsidP="006A1805">
    <w:pPr>
      <w:pStyle w:val="Header"/>
      <w:pBdr>
        <w:bottom w:val="single" w:sz="4" w:space="1" w:color="auto"/>
      </w:pBdr>
      <w:tabs>
        <w:tab w:val="clear" w:pos="4680"/>
        <w:tab w:val="clear" w:pos="9360"/>
      </w:tabs>
      <w:spacing w:before="240"/>
      <w:ind w:left="720" w:hanging="720"/>
      <w:jc w:val="right"/>
      <w:rPr>
        <w:rFonts w:ascii="Times New Roman" w:hAnsi="Times New Roman" w:cs="Times New Roman"/>
        <w:sz w:val="22"/>
        <w:szCs w:val="22"/>
        <w:lang w:val="en-IN"/>
      </w:rPr>
    </w:pPr>
    <w:r w:rsidRPr="0040729A">
      <w:rPr>
        <w:rFonts w:ascii="Times New Roman" w:hAnsi="Times New Roman" w:cs="Times New Roman"/>
        <w:color w:val="auto"/>
        <w:sz w:val="22"/>
        <w:szCs w:val="22"/>
        <w:lang w:val="en-IN"/>
      </w:rPr>
      <w:t>Section 14</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428728"/>
      <w:docPartObj>
        <w:docPartGallery w:val="Page Numbers (Top of Page)"/>
        <w:docPartUnique/>
      </w:docPartObj>
    </w:sdtPr>
    <w:sdtEndPr>
      <w:rPr>
        <w:rFonts w:ascii="Times New Roman" w:hAnsi="Times New Roman" w:cs="Times New Roman"/>
        <w:noProof/>
        <w:sz w:val="22"/>
        <w:szCs w:val="22"/>
      </w:rPr>
    </w:sdtEndPr>
    <w:sdtContent>
      <w:p w14:paraId="1EC03D78" w14:textId="77777777" w:rsidR="00946CCC" w:rsidRPr="00981060" w:rsidRDefault="00946CCC" w:rsidP="00DD672F">
        <w:pPr>
          <w:pStyle w:val="Header"/>
          <w:rPr>
            <w:rFonts w:ascii="Times New Roman" w:hAnsi="Times New Roman" w:cs="Times New Roman"/>
            <w:sz w:val="22"/>
            <w:szCs w:val="22"/>
          </w:rPr>
        </w:pPr>
        <w:r w:rsidRPr="00981060">
          <w:rPr>
            <w:rFonts w:ascii="Times New Roman" w:hAnsi="Times New Roman" w:cs="Times New Roman"/>
            <w:b/>
            <w:sz w:val="22"/>
            <w:szCs w:val="22"/>
          </w:rPr>
          <w:t>Part 2</w:t>
        </w:r>
        <w:r>
          <w:rPr>
            <w:rFonts w:ascii="Times New Roman" w:hAnsi="Times New Roman" w:cs="Times New Roman"/>
            <w:b/>
            <w:sz w:val="22"/>
            <w:szCs w:val="22"/>
          </w:rPr>
          <w:t xml:space="preserve"> </w:t>
        </w:r>
        <w:r w:rsidRPr="00981060">
          <w:rPr>
            <w:rFonts w:ascii="Times New Roman" w:hAnsi="Times New Roman" w:cs="Times New Roman"/>
            <w:sz w:val="22"/>
            <w:szCs w:val="22"/>
          </w:rPr>
          <w:t>General provisions relating to grants</w:t>
        </w:r>
      </w:p>
      <w:p w14:paraId="5002EE3F" w14:textId="77777777" w:rsidR="00946CCC" w:rsidRDefault="00946CCC" w:rsidP="00DD672F">
        <w:pPr>
          <w:pStyle w:val="Header"/>
          <w:rPr>
            <w:rFonts w:ascii="Times New Roman" w:hAnsi="Times New Roman" w:cs="Times New Roman"/>
            <w:b/>
            <w:sz w:val="22"/>
            <w:szCs w:val="22"/>
          </w:rPr>
        </w:pPr>
        <w:r>
          <w:rPr>
            <w:rFonts w:ascii="Times New Roman" w:hAnsi="Times New Roman" w:cs="Times New Roman"/>
            <w:b/>
            <w:sz w:val="22"/>
            <w:szCs w:val="22"/>
          </w:rPr>
          <w:t xml:space="preserve">Division 2 </w:t>
        </w:r>
        <w:r w:rsidRPr="00981060">
          <w:rPr>
            <w:rFonts w:ascii="Times New Roman" w:hAnsi="Times New Roman" w:cs="Times New Roman"/>
            <w:sz w:val="22"/>
            <w:szCs w:val="22"/>
          </w:rPr>
          <w:t xml:space="preserve">Grants for </w:t>
        </w:r>
        <w:r>
          <w:rPr>
            <w:rFonts w:ascii="Times New Roman" w:hAnsi="Times New Roman" w:cs="Times New Roman"/>
            <w:sz w:val="22"/>
            <w:szCs w:val="22"/>
          </w:rPr>
          <w:t>non-</w:t>
        </w:r>
        <w:r w:rsidRPr="00981060">
          <w:rPr>
            <w:rFonts w:ascii="Times New Roman" w:hAnsi="Times New Roman" w:cs="Times New Roman"/>
            <w:sz w:val="22"/>
            <w:szCs w:val="22"/>
          </w:rPr>
          <w:t xml:space="preserve">government </w:t>
        </w:r>
        <w:r>
          <w:rPr>
            <w:rFonts w:ascii="Times New Roman" w:hAnsi="Times New Roman" w:cs="Times New Roman"/>
            <w:sz w:val="22"/>
            <w:szCs w:val="22"/>
          </w:rPr>
          <w:t>bodies</w:t>
        </w:r>
      </w:p>
      <w:p w14:paraId="1B7AD5EF" w14:textId="77777777" w:rsidR="00946CCC" w:rsidRDefault="00946CCC" w:rsidP="00DD672F">
        <w:pPr>
          <w:pStyle w:val="Header"/>
          <w:rPr>
            <w:rFonts w:ascii="Times New Roman" w:hAnsi="Times New Roman" w:cs="Times New Roman"/>
            <w:b/>
            <w:sz w:val="22"/>
            <w:szCs w:val="22"/>
          </w:rPr>
        </w:pPr>
      </w:p>
      <w:p w14:paraId="526DECA4" w14:textId="77777777" w:rsidR="00946CCC" w:rsidRPr="00981060" w:rsidRDefault="00946CCC" w:rsidP="00DD672F">
        <w:pPr>
          <w:pStyle w:val="Header"/>
          <w:pBdr>
            <w:bottom w:val="single" w:sz="4" w:space="1" w:color="auto"/>
          </w:pBdr>
          <w:rPr>
            <w:rFonts w:ascii="Times New Roman" w:hAnsi="Times New Roman" w:cs="Times New Roman"/>
            <w:sz w:val="22"/>
            <w:szCs w:val="22"/>
          </w:rPr>
        </w:pPr>
        <w:r w:rsidRPr="00981060">
          <w:rPr>
            <w:rFonts w:ascii="Times New Roman" w:hAnsi="Times New Roman" w:cs="Times New Roman"/>
            <w:sz w:val="22"/>
            <w:szCs w:val="22"/>
          </w:rPr>
          <w:t xml:space="preserve">Section </w:t>
        </w:r>
        <w:r>
          <w:rPr>
            <w:rFonts w:ascii="Times New Roman" w:hAnsi="Times New Roman" w:cs="Times New Roman"/>
            <w:sz w:val="22"/>
            <w:szCs w:val="22"/>
          </w:rPr>
          <w:t>15</w:t>
        </w:r>
      </w:p>
    </w:sdtContent>
  </w:sdt>
  <w:p w14:paraId="5E1C3FF8" w14:textId="77777777" w:rsidR="00946CCC" w:rsidRPr="00981060" w:rsidRDefault="00946CCC" w:rsidP="0098106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491FA" w14:textId="77777777" w:rsidR="00946CCC" w:rsidRPr="0003721F" w:rsidRDefault="00946CCC" w:rsidP="0003721F">
    <w:pPr>
      <w:widowControl/>
      <w:autoSpaceDE w:val="0"/>
      <w:autoSpaceDN w:val="0"/>
      <w:adjustRightInd w:val="0"/>
      <w:rPr>
        <w:rFonts w:ascii="Times New Roman" w:hAnsi="Times New Roman" w:cs="Times New Roman"/>
        <w:color w:val="auto"/>
        <w:sz w:val="22"/>
        <w:szCs w:val="22"/>
        <w:lang w:val="en-IN"/>
      </w:rPr>
    </w:pPr>
    <w:r w:rsidRPr="0003721F">
      <w:rPr>
        <w:rFonts w:ascii="Times New Roman" w:hAnsi="Times New Roman" w:cs="Times New Roman"/>
        <w:b/>
        <w:bCs/>
        <w:color w:val="auto"/>
        <w:sz w:val="22"/>
        <w:szCs w:val="22"/>
        <w:lang w:val="en-IN"/>
      </w:rPr>
      <w:t xml:space="preserve">Part 2 </w:t>
    </w:r>
    <w:r w:rsidRPr="0003721F">
      <w:rPr>
        <w:rFonts w:ascii="Times New Roman" w:hAnsi="Times New Roman" w:cs="Times New Roman"/>
        <w:color w:val="auto"/>
        <w:sz w:val="22"/>
        <w:szCs w:val="22"/>
        <w:lang w:val="en-IN"/>
      </w:rPr>
      <w:t>General provisions relating to grants</w:t>
    </w:r>
  </w:p>
  <w:p w14:paraId="3500EFE0" w14:textId="77777777" w:rsidR="00946CCC" w:rsidRPr="0003721F" w:rsidRDefault="00946CCC" w:rsidP="0003721F">
    <w:pPr>
      <w:widowControl/>
      <w:autoSpaceDE w:val="0"/>
      <w:autoSpaceDN w:val="0"/>
      <w:adjustRightInd w:val="0"/>
      <w:rPr>
        <w:rFonts w:ascii="Times New Roman" w:hAnsi="Times New Roman" w:cs="Times New Roman"/>
        <w:color w:val="auto"/>
        <w:sz w:val="22"/>
        <w:szCs w:val="22"/>
        <w:lang w:val="en-IN"/>
      </w:rPr>
    </w:pPr>
    <w:r w:rsidRPr="0003721F">
      <w:rPr>
        <w:rFonts w:ascii="Times New Roman" w:hAnsi="Times New Roman" w:cs="Times New Roman"/>
        <w:b/>
        <w:bCs/>
        <w:color w:val="auto"/>
        <w:sz w:val="22"/>
        <w:szCs w:val="22"/>
        <w:lang w:val="en-IN"/>
      </w:rPr>
      <w:t xml:space="preserve">Division 2 </w:t>
    </w:r>
    <w:r w:rsidRPr="0003721F">
      <w:rPr>
        <w:rFonts w:ascii="Times New Roman" w:hAnsi="Times New Roman" w:cs="Times New Roman"/>
        <w:color w:val="auto"/>
        <w:sz w:val="22"/>
        <w:szCs w:val="22"/>
        <w:lang w:val="en-IN"/>
      </w:rPr>
      <w:t>Grants for non-government bodies</w:t>
    </w:r>
  </w:p>
  <w:p w14:paraId="7FFF25DC" w14:textId="77777777" w:rsidR="00946CCC" w:rsidRPr="0003721F" w:rsidRDefault="00946CCC" w:rsidP="006A1805">
    <w:pPr>
      <w:pStyle w:val="Header"/>
      <w:pBdr>
        <w:bottom w:val="single" w:sz="4" w:space="1" w:color="auto"/>
      </w:pBdr>
      <w:tabs>
        <w:tab w:val="clear" w:pos="4680"/>
        <w:tab w:val="clear" w:pos="9360"/>
      </w:tabs>
      <w:spacing w:before="240"/>
      <w:ind w:left="720" w:hanging="720"/>
      <w:rPr>
        <w:rFonts w:ascii="Times New Roman" w:hAnsi="Times New Roman" w:cs="Times New Roman"/>
        <w:sz w:val="22"/>
        <w:szCs w:val="22"/>
        <w:lang w:val="en-IN"/>
      </w:rPr>
    </w:pPr>
    <w:r w:rsidRPr="0003721F">
      <w:rPr>
        <w:rFonts w:ascii="Times New Roman" w:hAnsi="Times New Roman" w:cs="Times New Roman"/>
        <w:color w:val="auto"/>
        <w:sz w:val="22"/>
        <w:szCs w:val="22"/>
        <w:lang w:val="en-IN"/>
      </w:rPr>
      <w:t>Section 15</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606919942"/>
      <w:docPartObj>
        <w:docPartGallery w:val="Page Numbers (Top of Page)"/>
        <w:docPartUnique/>
      </w:docPartObj>
    </w:sdtPr>
    <w:sdtEndPr>
      <w:rPr>
        <w:noProof/>
      </w:rPr>
    </w:sdtEndPr>
    <w:sdtContent>
      <w:p w14:paraId="167ABB6D" w14:textId="77777777" w:rsidR="00946CCC" w:rsidRPr="008B3339" w:rsidRDefault="00946CCC" w:rsidP="00DD672F">
        <w:pPr>
          <w:pStyle w:val="Header"/>
          <w:jc w:val="right"/>
          <w:rPr>
            <w:rFonts w:ascii="Times New Roman" w:hAnsi="Times New Roman" w:cs="Times New Roman"/>
            <w:sz w:val="22"/>
            <w:szCs w:val="22"/>
          </w:rPr>
        </w:pPr>
        <w:r w:rsidRPr="008B3339">
          <w:rPr>
            <w:rFonts w:ascii="Times New Roman" w:hAnsi="Times New Roman" w:cs="Times New Roman"/>
            <w:sz w:val="22"/>
            <w:szCs w:val="22"/>
          </w:rPr>
          <w:t xml:space="preserve">General provisions relating to grants </w:t>
        </w:r>
        <w:r w:rsidRPr="008B3339">
          <w:rPr>
            <w:rFonts w:ascii="Times New Roman" w:hAnsi="Times New Roman" w:cs="Times New Roman"/>
            <w:b/>
            <w:sz w:val="22"/>
            <w:szCs w:val="22"/>
          </w:rPr>
          <w:t>Part 2</w:t>
        </w:r>
      </w:p>
      <w:p w14:paraId="7D7500FD" w14:textId="77777777" w:rsidR="00946CCC" w:rsidRPr="008B3339" w:rsidRDefault="00946CCC" w:rsidP="00DD672F">
        <w:pPr>
          <w:pStyle w:val="Header"/>
          <w:jc w:val="right"/>
          <w:rPr>
            <w:rFonts w:ascii="Times New Roman" w:hAnsi="Times New Roman" w:cs="Times New Roman"/>
            <w:sz w:val="22"/>
            <w:szCs w:val="22"/>
          </w:rPr>
        </w:pPr>
        <w:r w:rsidRPr="008B3339">
          <w:rPr>
            <w:rFonts w:ascii="Times New Roman" w:hAnsi="Times New Roman" w:cs="Times New Roman"/>
            <w:sz w:val="22"/>
            <w:szCs w:val="22"/>
          </w:rPr>
          <w:t xml:space="preserve">Grants for </w:t>
        </w:r>
        <w:r>
          <w:rPr>
            <w:rFonts w:ascii="Times New Roman" w:hAnsi="Times New Roman" w:cs="Times New Roman"/>
            <w:sz w:val="22"/>
            <w:szCs w:val="22"/>
          </w:rPr>
          <w:t>non-</w:t>
        </w:r>
        <w:r w:rsidRPr="008B3339">
          <w:rPr>
            <w:rFonts w:ascii="Times New Roman" w:hAnsi="Times New Roman" w:cs="Times New Roman"/>
            <w:sz w:val="22"/>
            <w:szCs w:val="22"/>
          </w:rPr>
          <w:t xml:space="preserve">government </w:t>
        </w:r>
        <w:r>
          <w:rPr>
            <w:rFonts w:ascii="Times New Roman" w:hAnsi="Times New Roman" w:cs="Times New Roman"/>
            <w:sz w:val="22"/>
            <w:szCs w:val="22"/>
          </w:rPr>
          <w:t>bodies</w:t>
        </w:r>
        <w:r w:rsidRPr="008B3339">
          <w:rPr>
            <w:rFonts w:ascii="Times New Roman" w:hAnsi="Times New Roman" w:cs="Times New Roman"/>
            <w:sz w:val="22"/>
            <w:szCs w:val="22"/>
          </w:rPr>
          <w:t xml:space="preserve"> </w:t>
        </w:r>
        <w:r w:rsidRPr="00DD672F">
          <w:rPr>
            <w:rFonts w:ascii="Times New Roman" w:hAnsi="Times New Roman" w:cs="Times New Roman"/>
            <w:b/>
            <w:sz w:val="22"/>
            <w:szCs w:val="22"/>
          </w:rPr>
          <w:t xml:space="preserve">Division </w:t>
        </w:r>
        <w:r>
          <w:rPr>
            <w:rFonts w:ascii="Times New Roman" w:hAnsi="Times New Roman" w:cs="Times New Roman"/>
            <w:b/>
            <w:sz w:val="22"/>
            <w:szCs w:val="22"/>
          </w:rPr>
          <w:t>2</w:t>
        </w:r>
      </w:p>
      <w:p w14:paraId="0CB3D330" w14:textId="77777777" w:rsidR="00946CCC" w:rsidRPr="008B3339" w:rsidRDefault="00946CCC" w:rsidP="00DD672F">
        <w:pPr>
          <w:pStyle w:val="Header"/>
          <w:pBdr>
            <w:bottom w:val="single" w:sz="4" w:space="1" w:color="auto"/>
          </w:pBdr>
          <w:spacing w:before="120"/>
          <w:jc w:val="right"/>
          <w:rPr>
            <w:rFonts w:ascii="Times New Roman" w:hAnsi="Times New Roman" w:cs="Times New Roman"/>
            <w:sz w:val="22"/>
            <w:szCs w:val="22"/>
          </w:rPr>
        </w:pPr>
        <w:r w:rsidRPr="008B3339">
          <w:rPr>
            <w:rFonts w:ascii="Times New Roman" w:hAnsi="Times New Roman" w:cs="Times New Roman"/>
            <w:sz w:val="22"/>
            <w:szCs w:val="22"/>
          </w:rPr>
          <w:t xml:space="preserve">Section </w:t>
        </w:r>
        <w:r>
          <w:rPr>
            <w:rFonts w:ascii="Times New Roman" w:hAnsi="Times New Roman" w:cs="Times New Roman"/>
            <w:sz w:val="22"/>
            <w:szCs w:val="22"/>
          </w:rPr>
          <w:t>16</w:t>
        </w:r>
      </w:p>
    </w:sdtContent>
  </w:sdt>
  <w:p w14:paraId="69B993DA" w14:textId="77777777" w:rsidR="00946CCC" w:rsidRPr="008B3339" w:rsidRDefault="00946CCC" w:rsidP="00DD672F">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D0202" w14:textId="77777777" w:rsidR="00946CCC" w:rsidRPr="00A341E7" w:rsidRDefault="00946CCC" w:rsidP="00A341E7">
    <w:pPr>
      <w:widowControl/>
      <w:autoSpaceDE w:val="0"/>
      <w:autoSpaceDN w:val="0"/>
      <w:adjustRightInd w:val="0"/>
      <w:jc w:val="right"/>
      <w:rPr>
        <w:rFonts w:ascii="Times New Roman" w:hAnsi="Times New Roman" w:cs="Times New Roman"/>
        <w:b/>
        <w:bCs/>
        <w:color w:val="auto"/>
        <w:sz w:val="22"/>
        <w:szCs w:val="22"/>
        <w:lang w:val="en-IN"/>
      </w:rPr>
    </w:pPr>
    <w:r w:rsidRPr="00A341E7">
      <w:rPr>
        <w:rFonts w:ascii="Times New Roman" w:hAnsi="Times New Roman" w:cs="Times New Roman"/>
        <w:color w:val="auto"/>
        <w:sz w:val="22"/>
        <w:szCs w:val="22"/>
        <w:lang w:val="en-IN"/>
      </w:rPr>
      <w:t xml:space="preserve">General provisions relating to grants </w:t>
    </w:r>
    <w:r w:rsidRPr="00A341E7">
      <w:rPr>
        <w:rFonts w:ascii="Times New Roman" w:hAnsi="Times New Roman" w:cs="Times New Roman"/>
        <w:b/>
        <w:bCs/>
        <w:color w:val="auto"/>
        <w:sz w:val="22"/>
        <w:szCs w:val="22"/>
        <w:lang w:val="en-IN"/>
      </w:rPr>
      <w:t>Part 2</w:t>
    </w:r>
  </w:p>
  <w:p w14:paraId="0392FCAB" w14:textId="77777777" w:rsidR="00946CCC" w:rsidRPr="00A341E7" w:rsidRDefault="00946CCC" w:rsidP="00A341E7">
    <w:pPr>
      <w:widowControl/>
      <w:autoSpaceDE w:val="0"/>
      <w:autoSpaceDN w:val="0"/>
      <w:adjustRightInd w:val="0"/>
      <w:jc w:val="right"/>
      <w:rPr>
        <w:rFonts w:ascii="Times New Roman" w:hAnsi="Times New Roman" w:cs="Times New Roman"/>
        <w:b/>
        <w:bCs/>
        <w:color w:val="auto"/>
        <w:sz w:val="22"/>
        <w:szCs w:val="22"/>
        <w:lang w:val="en-IN"/>
      </w:rPr>
    </w:pPr>
    <w:r w:rsidRPr="00A341E7">
      <w:rPr>
        <w:rFonts w:ascii="Times New Roman" w:hAnsi="Times New Roman" w:cs="Times New Roman"/>
        <w:color w:val="auto"/>
        <w:sz w:val="22"/>
        <w:szCs w:val="22"/>
        <w:lang w:val="en-IN"/>
      </w:rPr>
      <w:t xml:space="preserve">Grants for non-government bodies </w:t>
    </w:r>
    <w:r w:rsidRPr="00A341E7">
      <w:rPr>
        <w:rFonts w:ascii="Times New Roman" w:hAnsi="Times New Roman" w:cs="Times New Roman"/>
        <w:b/>
        <w:bCs/>
        <w:color w:val="auto"/>
        <w:sz w:val="22"/>
        <w:szCs w:val="22"/>
        <w:lang w:val="en-IN"/>
      </w:rPr>
      <w:t>Division 2</w:t>
    </w:r>
  </w:p>
  <w:p w14:paraId="38F3DC00" w14:textId="77777777" w:rsidR="00946CCC" w:rsidRPr="00A341E7" w:rsidRDefault="00946CCC" w:rsidP="006A1805">
    <w:pPr>
      <w:pStyle w:val="Header"/>
      <w:pBdr>
        <w:bottom w:val="single" w:sz="4" w:space="1" w:color="auto"/>
      </w:pBdr>
      <w:tabs>
        <w:tab w:val="clear" w:pos="4680"/>
        <w:tab w:val="clear" w:pos="9360"/>
      </w:tabs>
      <w:spacing w:before="240"/>
      <w:ind w:left="720" w:hanging="720"/>
      <w:jc w:val="right"/>
      <w:rPr>
        <w:rFonts w:ascii="Times New Roman" w:hAnsi="Times New Roman" w:cs="Times New Roman"/>
        <w:sz w:val="22"/>
        <w:szCs w:val="22"/>
        <w:lang w:val="en-IN"/>
      </w:rPr>
    </w:pPr>
    <w:r w:rsidRPr="00A341E7">
      <w:rPr>
        <w:rFonts w:ascii="Times New Roman" w:hAnsi="Times New Roman" w:cs="Times New Roman"/>
        <w:color w:val="auto"/>
        <w:sz w:val="22"/>
        <w:szCs w:val="22"/>
        <w:lang w:val="en-IN"/>
      </w:rPr>
      <w:t>Section 16</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35768"/>
      <w:docPartObj>
        <w:docPartGallery w:val="Page Numbers (Top of Page)"/>
        <w:docPartUnique/>
      </w:docPartObj>
    </w:sdtPr>
    <w:sdtEndPr>
      <w:rPr>
        <w:rFonts w:ascii="Times New Roman" w:hAnsi="Times New Roman" w:cs="Times New Roman"/>
        <w:noProof/>
        <w:sz w:val="22"/>
        <w:szCs w:val="22"/>
      </w:rPr>
    </w:sdtEndPr>
    <w:sdtContent>
      <w:p w14:paraId="5D6E3007" w14:textId="77777777" w:rsidR="00946CCC" w:rsidRPr="00981060" w:rsidRDefault="00946CCC" w:rsidP="00DD672F">
        <w:pPr>
          <w:pStyle w:val="Header"/>
          <w:rPr>
            <w:rFonts w:ascii="Times New Roman" w:hAnsi="Times New Roman" w:cs="Times New Roman"/>
            <w:sz w:val="22"/>
            <w:szCs w:val="22"/>
          </w:rPr>
        </w:pPr>
        <w:r w:rsidRPr="00981060">
          <w:rPr>
            <w:rFonts w:ascii="Times New Roman" w:hAnsi="Times New Roman" w:cs="Times New Roman"/>
            <w:b/>
            <w:sz w:val="22"/>
            <w:szCs w:val="22"/>
          </w:rPr>
          <w:t>Part 2</w:t>
        </w:r>
        <w:r>
          <w:rPr>
            <w:rFonts w:ascii="Times New Roman" w:hAnsi="Times New Roman" w:cs="Times New Roman"/>
            <w:b/>
            <w:sz w:val="22"/>
            <w:szCs w:val="22"/>
          </w:rPr>
          <w:t xml:space="preserve"> </w:t>
        </w:r>
        <w:r w:rsidRPr="00981060">
          <w:rPr>
            <w:rFonts w:ascii="Times New Roman" w:hAnsi="Times New Roman" w:cs="Times New Roman"/>
            <w:sz w:val="22"/>
            <w:szCs w:val="22"/>
          </w:rPr>
          <w:t>General provisions relating to grants</w:t>
        </w:r>
      </w:p>
      <w:p w14:paraId="673576F9" w14:textId="77777777" w:rsidR="00946CCC" w:rsidRDefault="00946CCC" w:rsidP="00DD672F">
        <w:pPr>
          <w:pStyle w:val="Header"/>
          <w:rPr>
            <w:rFonts w:ascii="Times New Roman" w:hAnsi="Times New Roman" w:cs="Times New Roman"/>
            <w:b/>
            <w:sz w:val="22"/>
            <w:szCs w:val="22"/>
          </w:rPr>
        </w:pPr>
        <w:r w:rsidRPr="00981060">
          <w:rPr>
            <w:rFonts w:ascii="Times New Roman" w:hAnsi="Times New Roman" w:cs="Times New Roman"/>
            <w:b/>
            <w:sz w:val="22"/>
            <w:szCs w:val="22"/>
          </w:rPr>
          <w:t xml:space="preserve">Division </w:t>
        </w:r>
        <w:r>
          <w:rPr>
            <w:rFonts w:ascii="Times New Roman" w:hAnsi="Times New Roman" w:cs="Times New Roman"/>
            <w:b/>
            <w:sz w:val="22"/>
            <w:szCs w:val="22"/>
          </w:rPr>
          <w:t xml:space="preserve">2 </w:t>
        </w:r>
        <w:r w:rsidRPr="00981060">
          <w:rPr>
            <w:rFonts w:ascii="Times New Roman" w:hAnsi="Times New Roman" w:cs="Times New Roman"/>
            <w:sz w:val="22"/>
            <w:szCs w:val="22"/>
          </w:rPr>
          <w:t xml:space="preserve">Grants for </w:t>
        </w:r>
        <w:r>
          <w:rPr>
            <w:rFonts w:ascii="Times New Roman" w:hAnsi="Times New Roman" w:cs="Times New Roman"/>
            <w:sz w:val="22"/>
            <w:szCs w:val="22"/>
          </w:rPr>
          <w:t>non-</w:t>
        </w:r>
        <w:r w:rsidRPr="00981060">
          <w:rPr>
            <w:rFonts w:ascii="Times New Roman" w:hAnsi="Times New Roman" w:cs="Times New Roman"/>
            <w:sz w:val="22"/>
            <w:szCs w:val="22"/>
          </w:rPr>
          <w:t xml:space="preserve">government </w:t>
        </w:r>
        <w:r>
          <w:rPr>
            <w:rFonts w:ascii="Times New Roman" w:hAnsi="Times New Roman" w:cs="Times New Roman"/>
            <w:sz w:val="22"/>
            <w:szCs w:val="22"/>
          </w:rPr>
          <w:t>bodies</w:t>
        </w:r>
      </w:p>
      <w:p w14:paraId="09222705" w14:textId="77777777" w:rsidR="00946CCC" w:rsidRDefault="00946CCC" w:rsidP="00DD672F">
        <w:pPr>
          <w:pStyle w:val="Header"/>
          <w:rPr>
            <w:rFonts w:ascii="Times New Roman" w:hAnsi="Times New Roman" w:cs="Times New Roman"/>
            <w:b/>
            <w:sz w:val="22"/>
            <w:szCs w:val="22"/>
          </w:rPr>
        </w:pPr>
      </w:p>
      <w:p w14:paraId="7E3FA841" w14:textId="77777777" w:rsidR="00946CCC" w:rsidRPr="00981060" w:rsidRDefault="00946CCC" w:rsidP="00DD672F">
        <w:pPr>
          <w:pStyle w:val="Header"/>
          <w:pBdr>
            <w:bottom w:val="single" w:sz="4" w:space="1" w:color="auto"/>
          </w:pBdr>
          <w:rPr>
            <w:rFonts w:ascii="Times New Roman" w:hAnsi="Times New Roman" w:cs="Times New Roman"/>
            <w:sz w:val="22"/>
            <w:szCs w:val="22"/>
          </w:rPr>
        </w:pPr>
        <w:r w:rsidRPr="00981060">
          <w:rPr>
            <w:rFonts w:ascii="Times New Roman" w:hAnsi="Times New Roman" w:cs="Times New Roman"/>
            <w:sz w:val="22"/>
            <w:szCs w:val="22"/>
          </w:rPr>
          <w:t xml:space="preserve">Section </w:t>
        </w:r>
        <w:r>
          <w:rPr>
            <w:rFonts w:ascii="Times New Roman" w:hAnsi="Times New Roman" w:cs="Times New Roman"/>
            <w:sz w:val="22"/>
            <w:szCs w:val="22"/>
          </w:rPr>
          <w:t>16</w:t>
        </w:r>
      </w:p>
    </w:sdtContent>
  </w:sdt>
  <w:p w14:paraId="6B26C3B7" w14:textId="77777777" w:rsidR="00946CCC" w:rsidRPr="00981060" w:rsidRDefault="00946CCC" w:rsidP="0098106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F75FB" w14:textId="77777777" w:rsidR="00946CCC" w:rsidRPr="00260C60" w:rsidRDefault="00946CCC" w:rsidP="00260C60">
    <w:pPr>
      <w:widowControl/>
      <w:autoSpaceDE w:val="0"/>
      <w:autoSpaceDN w:val="0"/>
      <w:adjustRightInd w:val="0"/>
      <w:rPr>
        <w:rFonts w:ascii="Times New Roman" w:hAnsi="Times New Roman" w:cs="Times New Roman"/>
        <w:color w:val="auto"/>
        <w:sz w:val="22"/>
        <w:szCs w:val="22"/>
        <w:lang w:val="en-IN"/>
      </w:rPr>
    </w:pPr>
    <w:r w:rsidRPr="00260C60">
      <w:rPr>
        <w:rFonts w:ascii="Times New Roman" w:hAnsi="Times New Roman" w:cs="Times New Roman"/>
        <w:b/>
        <w:bCs/>
        <w:color w:val="auto"/>
        <w:sz w:val="22"/>
        <w:szCs w:val="22"/>
        <w:lang w:val="en-IN"/>
      </w:rPr>
      <w:t xml:space="preserve">Part 2 </w:t>
    </w:r>
    <w:r w:rsidRPr="00260C60">
      <w:rPr>
        <w:rFonts w:ascii="Times New Roman" w:hAnsi="Times New Roman" w:cs="Times New Roman"/>
        <w:color w:val="auto"/>
        <w:sz w:val="22"/>
        <w:szCs w:val="22"/>
        <w:lang w:val="en-IN"/>
      </w:rPr>
      <w:t>General provisions relating to grants</w:t>
    </w:r>
  </w:p>
  <w:p w14:paraId="21ADE4C5" w14:textId="77777777" w:rsidR="00946CCC" w:rsidRPr="00260C60" w:rsidRDefault="00946CCC" w:rsidP="00260C60">
    <w:pPr>
      <w:widowControl/>
      <w:autoSpaceDE w:val="0"/>
      <w:autoSpaceDN w:val="0"/>
      <w:adjustRightInd w:val="0"/>
      <w:rPr>
        <w:rFonts w:ascii="Times New Roman" w:hAnsi="Times New Roman" w:cs="Times New Roman"/>
        <w:color w:val="auto"/>
        <w:sz w:val="22"/>
        <w:szCs w:val="22"/>
        <w:lang w:val="en-IN"/>
      </w:rPr>
    </w:pPr>
    <w:r w:rsidRPr="00260C60">
      <w:rPr>
        <w:rFonts w:ascii="Times New Roman" w:hAnsi="Times New Roman" w:cs="Times New Roman"/>
        <w:b/>
        <w:bCs/>
        <w:color w:val="auto"/>
        <w:sz w:val="22"/>
        <w:szCs w:val="22"/>
        <w:lang w:val="en-IN"/>
      </w:rPr>
      <w:t xml:space="preserve">Division 2 </w:t>
    </w:r>
    <w:r w:rsidRPr="00260C60">
      <w:rPr>
        <w:rFonts w:ascii="Times New Roman" w:hAnsi="Times New Roman" w:cs="Times New Roman"/>
        <w:color w:val="auto"/>
        <w:sz w:val="22"/>
        <w:szCs w:val="22"/>
        <w:lang w:val="en-IN"/>
      </w:rPr>
      <w:t>Grants for non-government bodies</w:t>
    </w:r>
  </w:p>
  <w:p w14:paraId="272E1117" w14:textId="77777777" w:rsidR="00946CCC" w:rsidRPr="00260C60" w:rsidRDefault="00946CCC" w:rsidP="006A1805">
    <w:pPr>
      <w:pStyle w:val="Header"/>
      <w:pBdr>
        <w:bottom w:val="single" w:sz="4" w:space="1" w:color="auto"/>
      </w:pBdr>
      <w:tabs>
        <w:tab w:val="clear" w:pos="4680"/>
        <w:tab w:val="clear" w:pos="9360"/>
      </w:tabs>
      <w:spacing w:before="240"/>
      <w:ind w:left="720" w:hanging="720"/>
      <w:rPr>
        <w:rFonts w:ascii="Times New Roman" w:hAnsi="Times New Roman" w:cs="Times New Roman"/>
        <w:sz w:val="22"/>
        <w:szCs w:val="22"/>
        <w:lang w:val="en-IN"/>
      </w:rPr>
    </w:pPr>
    <w:r w:rsidRPr="00260C60">
      <w:rPr>
        <w:rFonts w:ascii="Times New Roman" w:hAnsi="Times New Roman" w:cs="Times New Roman"/>
        <w:color w:val="auto"/>
        <w:sz w:val="22"/>
        <w:szCs w:val="22"/>
        <w:lang w:val="en-IN"/>
      </w:rPr>
      <w:t>Section 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B32B1" w14:textId="77777777" w:rsidR="00946CCC" w:rsidRPr="00A80698" w:rsidRDefault="00946CCC" w:rsidP="00A80698">
    <w:pPr>
      <w:pStyle w:val="Header"/>
      <w:pBdr>
        <w:bottom w:val="single" w:sz="4" w:space="1" w:color="auto"/>
      </w:pBdr>
      <w:tabs>
        <w:tab w:val="clear" w:pos="4680"/>
        <w:tab w:val="clear" w:pos="9360"/>
      </w:tabs>
      <w:rPr>
        <w:rFonts w:ascii="Times New Roman" w:hAnsi="Times New Roman" w:cs="Times New Roman"/>
        <w:sz w:val="22"/>
        <w:szCs w:val="22"/>
        <w:lang w:val="en-IN"/>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387565635"/>
      <w:docPartObj>
        <w:docPartGallery w:val="Page Numbers (Top of Page)"/>
        <w:docPartUnique/>
      </w:docPartObj>
    </w:sdtPr>
    <w:sdtEndPr>
      <w:rPr>
        <w:noProof/>
      </w:rPr>
    </w:sdtEndPr>
    <w:sdtContent>
      <w:p w14:paraId="629E3922" w14:textId="77777777" w:rsidR="00946CCC" w:rsidRPr="008B3339" w:rsidRDefault="00946CCC" w:rsidP="00DD672F">
        <w:pPr>
          <w:pStyle w:val="Header"/>
          <w:jc w:val="right"/>
          <w:rPr>
            <w:rFonts w:ascii="Times New Roman" w:hAnsi="Times New Roman" w:cs="Times New Roman"/>
            <w:sz w:val="22"/>
            <w:szCs w:val="22"/>
          </w:rPr>
        </w:pPr>
        <w:r w:rsidRPr="008B3339">
          <w:rPr>
            <w:rFonts w:ascii="Times New Roman" w:hAnsi="Times New Roman" w:cs="Times New Roman"/>
            <w:sz w:val="22"/>
            <w:szCs w:val="22"/>
          </w:rPr>
          <w:t xml:space="preserve">General provisions relating to grants </w:t>
        </w:r>
        <w:r w:rsidRPr="008B3339">
          <w:rPr>
            <w:rFonts w:ascii="Times New Roman" w:hAnsi="Times New Roman" w:cs="Times New Roman"/>
            <w:b/>
            <w:sz w:val="22"/>
            <w:szCs w:val="22"/>
          </w:rPr>
          <w:t>Part 2</w:t>
        </w:r>
      </w:p>
      <w:p w14:paraId="6B02C6A8" w14:textId="77777777" w:rsidR="00946CCC" w:rsidRPr="008B3339" w:rsidRDefault="00946CCC" w:rsidP="00DD672F">
        <w:pPr>
          <w:pStyle w:val="Header"/>
          <w:jc w:val="right"/>
          <w:rPr>
            <w:rFonts w:ascii="Times New Roman" w:hAnsi="Times New Roman" w:cs="Times New Roman"/>
            <w:sz w:val="22"/>
            <w:szCs w:val="22"/>
          </w:rPr>
        </w:pPr>
        <w:r w:rsidRPr="008B3339">
          <w:rPr>
            <w:rFonts w:ascii="Times New Roman" w:hAnsi="Times New Roman" w:cs="Times New Roman"/>
            <w:sz w:val="22"/>
            <w:szCs w:val="22"/>
          </w:rPr>
          <w:t xml:space="preserve">Grants for </w:t>
        </w:r>
        <w:r>
          <w:rPr>
            <w:rFonts w:ascii="Times New Roman" w:hAnsi="Times New Roman" w:cs="Times New Roman"/>
            <w:sz w:val="22"/>
            <w:szCs w:val="22"/>
          </w:rPr>
          <w:t>non-</w:t>
        </w:r>
        <w:r w:rsidRPr="008B3339">
          <w:rPr>
            <w:rFonts w:ascii="Times New Roman" w:hAnsi="Times New Roman" w:cs="Times New Roman"/>
            <w:sz w:val="22"/>
            <w:szCs w:val="22"/>
          </w:rPr>
          <w:t xml:space="preserve">government </w:t>
        </w:r>
        <w:r>
          <w:rPr>
            <w:rFonts w:ascii="Times New Roman" w:hAnsi="Times New Roman" w:cs="Times New Roman"/>
            <w:sz w:val="22"/>
            <w:szCs w:val="22"/>
          </w:rPr>
          <w:t>bodies</w:t>
        </w:r>
        <w:r w:rsidRPr="008B3339">
          <w:rPr>
            <w:rFonts w:ascii="Times New Roman" w:hAnsi="Times New Roman" w:cs="Times New Roman"/>
            <w:sz w:val="22"/>
            <w:szCs w:val="22"/>
          </w:rPr>
          <w:t xml:space="preserve"> </w:t>
        </w:r>
        <w:r w:rsidRPr="00DD672F">
          <w:rPr>
            <w:rFonts w:ascii="Times New Roman" w:hAnsi="Times New Roman" w:cs="Times New Roman"/>
            <w:b/>
            <w:sz w:val="22"/>
            <w:szCs w:val="22"/>
          </w:rPr>
          <w:t xml:space="preserve">Division </w:t>
        </w:r>
        <w:r>
          <w:rPr>
            <w:rFonts w:ascii="Times New Roman" w:hAnsi="Times New Roman" w:cs="Times New Roman"/>
            <w:b/>
            <w:sz w:val="22"/>
            <w:szCs w:val="22"/>
          </w:rPr>
          <w:t>2</w:t>
        </w:r>
      </w:p>
      <w:p w14:paraId="648C1E27" w14:textId="77777777" w:rsidR="00946CCC" w:rsidRPr="008B3339" w:rsidRDefault="00946CCC" w:rsidP="00DD672F">
        <w:pPr>
          <w:pStyle w:val="Header"/>
          <w:pBdr>
            <w:bottom w:val="single" w:sz="4" w:space="1" w:color="auto"/>
          </w:pBdr>
          <w:spacing w:before="120"/>
          <w:jc w:val="right"/>
          <w:rPr>
            <w:rFonts w:ascii="Times New Roman" w:hAnsi="Times New Roman" w:cs="Times New Roman"/>
            <w:sz w:val="22"/>
            <w:szCs w:val="22"/>
          </w:rPr>
        </w:pPr>
        <w:r w:rsidRPr="008B3339">
          <w:rPr>
            <w:rFonts w:ascii="Times New Roman" w:hAnsi="Times New Roman" w:cs="Times New Roman"/>
            <w:sz w:val="22"/>
            <w:szCs w:val="22"/>
          </w:rPr>
          <w:t xml:space="preserve">Section </w:t>
        </w:r>
        <w:r>
          <w:rPr>
            <w:rFonts w:ascii="Times New Roman" w:hAnsi="Times New Roman" w:cs="Times New Roman"/>
            <w:sz w:val="22"/>
            <w:szCs w:val="22"/>
          </w:rPr>
          <w:t>17</w:t>
        </w:r>
      </w:p>
    </w:sdtContent>
  </w:sdt>
  <w:p w14:paraId="6E6DB993" w14:textId="77777777" w:rsidR="00946CCC" w:rsidRPr="008B3339" w:rsidRDefault="00946CCC" w:rsidP="00DD672F">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1AF9C" w14:textId="77777777" w:rsidR="00946CCC" w:rsidRPr="004D7BCE" w:rsidRDefault="00946CCC" w:rsidP="004D7BCE">
    <w:pPr>
      <w:widowControl/>
      <w:autoSpaceDE w:val="0"/>
      <w:autoSpaceDN w:val="0"/>
      <w:adjustRightInd w:val="0"/>
      <w:jc w:val="right"/>
      <w:rPr>
        <w:rFonts w:ascii="Times New Roman" w:hAnsi="Times New Roman" w:cs="Times New Roman"/>
        <w:b/>
        <w:bCs/>
        <w:color w:val="auto"/>
        <w:sz w:val="22"/>
        <w:szCs w:val="22"/>
        <w:lang w:val="en-IN"/>
      </w:rPr>
    </w:pPr>
    <w:r w:rsidRPr="004D7BCE">
      <w:rPr>
        <w:rFonts w:ascii="Times New Roman" w:hAnsi="Times New Roman" w:cs="Times New Roman"/>
        <w:color w:val="auto"/>
        <w:sz w:val="22"/>
        <w:szCs w:val="22"/>
        <w:lang w:val="en-IN"/>
      </w:rPr>
      <w:t xml:space="preserve">General provisions relating to grants </w:t>
    </w:r>
    <w:r w:rsidRPr="004D7BCE">
      <w:rPr>
        <w:rFonts w:ascii="Times New Roman" w:hAnsi="Times New Roman" w:cs="Times New Roman"/>
        <w:b/>
        <w:bCs/>
        <w:color w:val="auto"/>
        <w:sz w:val="22"/>
        <w:szCs w:val="22"/>
        <w:lang w:val="en-IN"/>
      </w:rPr>
      <w:t>Part 2</w:t>
    </w:r>
  </w:p>
  <w:p w14:paraId="444ADE39" w14:textId="77777777" w:rsidR="00946CCC" w:rsidRPr="004D7BCE" w:rsidRDefault="00946CCC" w:rsidP="004D7BCE">
    <w:pPr>
      <w:widowControl/>
      <w:autoSpaceDE w:val="0"/>
      <w:autoSpaceDN w:val="0"/>
      <w:adjustRightInd w:val="0"/>
      <w:jc w:val="right"/>
      <w:rPr>
        <w:rFonts w:ascii="Times New Roman" w:hAnsi="Times New Roman" w:cs="Times New Roman"/>
        <w:b/>
        <w:bCs/>
        <w:color w:val="auto"/>
        <w:sz w:val="22"/>
        <w:szCs w:val="22"/>
        <w:lang w:val="en-IN"/>
      </w:rPr>
    </w:pPr>
    <w:r w:rsidRPr="004D7BCE">
      <w:rPr>
        <w:rFonts w:ascii="Times New Roman" w:hAnsi="Times New Roman" w:cs="Times New Roman"/>
        <w:color w:val="auto"/>
        <w:sz w:val="22"/>
        <w:szCs w:val="22"/>
        <w:lang w:val="en-IN"/>
      </w:rPr>
      <w:t xml:space="preserve">Grants for non-government bodies </w:t>
    </w:r>
    <w:r w:rsidRPr="004D7BCE">
      <w:rPr>
        <w:rFonts w:ascii="Times New Roman" w:hAnsi="Times New Roman" w:cs="Times New Roman"/>
        <w:b/>
        <w:bCs/>
        <w:color w:val="auto"/>
        <w:sz w:val="22"/>
        <w:szCs w:val="22"/>
        <w:lang w:val="en-IN"/>
      </w:rPr>
      <w:t>Division 2</w:t>
    </w:r>
  </w:p>
  <w:p w14:paraId="073C066E" w14:textId="77777777" w:rsidR="00946CCC" w:rsidRPr="004D7BCE" w:rsidRDefault="00946CCC" w:rsidP="006A1805">
    <w:pPr>
      <w:pStyle w:val="Header"/>
      <w:pBdr>
        <w:bottom w:val="single" w:sz="4" w:space="1" w:color="auto"/>
      </w:pBdr>
      <w:tabs>
        <w:tab w:val="clear" w:pos="4680"/>
        <w:tab w:val="clear" w:pos="9360"/>
      </w:tabs>
      <w:spacing w:before="240"/>
      <w:ind w:left="720" w:hanging="720"/>
      <w:jc w:val="right"/>
      <w:rPr>
        <w:rFonts w:ascii="Times New Roman" w:hAnsi="Times New Roman" w:cs="Times New Roman"/>
        <w:sz w:val="22"/>
        <w:szCs w:val="22"/>
        <w:lang w:val="en-IN"/>
      </w:rPr>
    </w:pPr>
    <w:r w:rsidRPr="004D7BCE">
      <w:rPr>
        <w:rFonts w:ascii="Times New Roman" w:hAnsi="Times New Roman" w:cs="Times New Roman"/>
        <w:color w:val="auto"/>
        <w:sz w:val="22"/>
        <w:szCs w:val="22"/>
        <w:lang w:val="en-IN"/>
      </w:rPr>
      <w:t>Section 17</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897361"/>
      <w:docPartObj>
        <w:docPartGallery w:val="Page Numbers (Top of Page)"/>
        <w:docPartUnique/>
      </w:docPartObj>
    </w:sdtPr>
    <w:sdtEndPr>
      <w:rPr>
        <w:rFonts w:ascii="Times New Roman" w:hAnsi="Times New Roman" w:cs="Times New Roman"/>
        <w:noProof/>
        <w:sz w:val="22"/>
        <w:szCs w:val="22"/>
      </w:rPr>
    </w:sdtEndPr>
    <w:sdtContent>
      <w:p w14:paraId="411570CF" w14:textId="77777777" w:rsidR="00946CCC" w:rsidRPr="00981060" w:rsidRDefault="00946CCC" w:rsidP="00DD672F">
        <w:pPr>
          <w:pStyle w:val="Header"/>
          <w:rPr>
            <w:rFonts w:ascii="Times New Roman" w:hAnsi="Times New Roman" w:cs="Times New Roman"/>
            <w:sz w:val="22"/>
            <w:szCs w:val="22"/>
          </w:rPr>
        </w:pPr>
        <w:r w:rsidRPr="00981060">
          <w:rPr>
            <w:rFonts w:ascii="Times New Roman" w:hAnsi="Times New Roman" w:cs="Times New Roman"/>
            <w:b/>
            <w:sz w:val="22"/>
            <w:szCs w:val="22"/>
          </w:rPr>
          <w:t>Part 2</w:t>
        </w:r>
        <w:r>
          <w:rPr>
            <w:rFonts w:ascii="Times New Roman" w:hAnsi="Times New Roman" w:cs="Times New Roman"/>
            <w:b/>
            <w:sz w:val="22"/>
            <w:szCs w:val="22"/>
          </w:rPr>
          <w:t xml:space="preserve"> </w:t>
        </w:r>
        <w:r w:rsidRPr="00981060">
          <w:rPr>
            <w:rFonts w:ascii="Times New Roman" w:hAnsi="Times New Roman" w:cs="Times New Roman"/>
            <w:sz w:val="22"/>
            <w:szCs w:val="22"/>
          </w:rPr>
          <w:t>General provisions relating to grants</w:t>
        </w:r>
      </w:p>
      <w:p w14:paraId="6E95952E" w14:textId="77777777" w:rsidR="00946CCC" w:rsidRDefault="00946CCC" w:rsidP="00DD672F">
        <w:pPr>
          <w:pStyle w:val="Header"/>
          <w:rPr>
            <w:rFonts w:ascii="Times New Roman" w:hAnsi="Times New Roman" w:cs="Times New Roman"/>
            <w:b/>
            <w:sz w:val="22"/>
            <w:szCs w:val="22"/>
          </w:rPr>
        </w:pPr>
        <w:r>
          <w:rPr>
            <w:rFonts w:ascii="Times New Roman" w:hAnsi="Times New Roman" w:cs="Times New Roman"/>
            <w:b/>
            <w:sz w:val="22"/>
            <w:szCs w:val="22"/>
          </w:rPr>
          <w:t xml:space="preserve">Division 3 </w:t>
        </w:r>
        <w:r w:rsidRPr="00B44638">
          <w:rPr>
            <w:rFonts w:ascii="Times New Roman" w:hAnsi="Times New Roman" w:cs="Times New Roman"/>
            <w:sz w:val="22"/>
            <w:szCs w:val="22"/>
          </w:rPr>
          <w:t>Miscellaneous</w:t>
        </w:r>
      </w:p>
      <w:p w14:paraId="7B88F9B2" w14:textId="77777777" w:rsidR="00946CCC" w:rsidRDefault="00946CCC" w:rsidP="00DD672F">
        <w:pPr>
          <w:pStyle w:val="Header"/>
          <w:rPr>
            <w:rFonts w:ascii="Times New Roman" w:hAnsi="Times New Roman" w:cs="Times New Roman"/>
            <w:b/>
            <w:sz w:val="22"/>
            <w:szCs w:val="22"/>
          </w:rPr>
        </w:pPr>
      </w:p>
      <w:p w14:paraId="50E028C2" w14:textId="77777777" w:rsidR="00946CCC" w:rsidRPr="00981060" w:rsidRDefault="00946CCC" w:rsidP="00DD672F">
        <w:pPr>
          <w:pStyle w:val="Header"/>
          <w:pBdr>
            <w:bottom w:val="single" w:sz="4" w:space="1" w:color="auto"/>
          </w:pBdr>
          <w:rPr>
            <w:rFonts w:ascii="Times New Roman" w:hAnsi="Times New Roman" w:cs="Times New Roman"/>
            <w:sz w:val="22"/>
            <w:szCs w:val="22"/>
          </w:rPr>
        </w:pPr>
        <w:r w:rsidRPr="00981060">
          <w:rPr>
            <w:rFonts w:ascii="Times New Roman" w:hAnsi="Times New Roman" w:cs="Times New Roman"/>
            <w:sz w:val="22"/>
            <w:szCs w:val="22"/>
          </w:rPr>
          <w:t xml:space="preserve">Section </w:t>
        </w:r>
        <w:r>
          <w:rPr>
            <w:rFonts w:ascii="Times New Roman" w:hAnsi="Times New Roman" w:cs="Times New Roman"/>
            <w:sz w:val="22"/>
            <w:szCs w:val="22"/>
          </w:rPr>
          <w:t>19</w:t>
        </w:r>
      </w:p>
    </w:sdtContent>
  </w:sdt>
  <w:p w14:paraId="4288877F" w14:textId="77777777" w:rsidR="00946CCC" w:rsidRPr="00981060" w:rsidRDefault="00946CCC" w:rsidP="00981060">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0917A" w14:textId="77777777" w:rsidR="00946CCC" w:rsidRPr="00F43C51" w:rsidRDefault="00946CCC" w:rsidP="00F43C51">
    <w:pPr>
      <w:widowControl/>
      <w:autoSpaceDE w:val="0"/>
      <w:autoSpaceDN w:val="0"/>
      <w:adjustRightInd w:val="0"/>
      <w:rPr>
        <w:rFonts w:ascii="Times New Roman" w:hAnsi="Times New Roman" w:cs="Times New Roman"/>
        <w:color w:val="auto"/>
        <w:sz w:val="22"/>
        <w:szCs w:val="22"/>
        <w:lang w:val="en-IN"/>
      </w:rPr>
    </w:pPr>
    <w:r w:rsidRPr="00F43C51">
      <w:rPr>
        <w:rFonts w:ascii="Times New Roman" w:hAnsi="Times New Roman" w:cs="Times New Roman"/>
        <w:b/>
        <w:bCs/>
        <w:color w:val="auto"/>
        <w:sz w:val="22"/>
        <w:szCs w:val="22"/>
        <w:lang w:val="en-IN"/>
      </w:rPr>
      <w:t xml:space="preserve">Part 2 </w:t>
    </w:r>
    <w:r w:rsidRPr="00F43C51">
      <w:rPr>
        <w:rFonts w:ascii="Times New Roman" w:hAnsi="Times New Roman" w:cs="Times New Roman"/>
        <w:color w:val="auto"/>
        <w:sz w:val="22"/>
        <w:szCs w:val="22"/>
        <w:lang w:val="en-IN"/>
      </w:rPr>
      <w:t>General provisions relating to grants</w:t>
    </w:r>
  </w:p>
  <w:p w14:paraId="34C9FD17" w14:textId="77777777" w:rsidR="00946CCC" w:rsidRPr="00F43C51" w:rsidRDefault="00946CCC" w:rsidP="00F43C51">
    <w:pPr>
      <w:widowControl/>
      <w:autoSpaceDE w:val="0"/>
      <w:autoSpaceDN w:val="0"/>
      <w:adjustRightInd w:val="0"/>
      <w:rPr>
        <w:rFonts w:ascii="Times New Roman" w:hAnsi="Times New Roman" w:cs="Times New Roman"/>
        <w:color w:val="auto"/>
        <w:sz w:val="22"/>
        <w:szCs w:val="22"/>
        <w:lang w:val="en-IN"/>
      </w:rPr>
    </w:pPr>
    <w:r w:rsidRPr="00F43C51">
      <w:rPr>
        <w:rFonts w:ascii="Times New Roman" w:hAnsi="Times New Roman" w:cs="Times New Roman"/>
        <w:b/>
        <w:bCs/>
        <w:color w:val="auto"/>
        <w:sz w:val="22"/>
        <w:szCs w:val="22"/>
        <w:lang w:val="en-IN"/>
      </w:rPr>
      <w:t xml:space="preserve">Division 3 </w:t>
    </w:r>
    <w:r w:rsidRPr="00F43C51">
      <w:rPr>
        <w:rFonts w:ascii="Times New Roman" w:hAnsi="Times New Roman" w:cs="Times New Roman"/>
        <w:color w:val="auto"/>
        <w:sz w:val="22"/>
        <w:szCs w:val="22"/>
        <w:lang w:val="en-IN"/>
      </w:rPr>
      <w:t>Miscellaneous</w:t>
    </w:r>
  </w:p>
  <w:p w14:paraId="43FF3A4A" w14:textId="77777777" w:rsidR="00946CCC" w:rsidRPr="00F43C51" w:rsidRDefault="00946CCC" w:rsidP="006A1805">
    <w:pPr>
      <w:pStyle w:val="Header"/>
      <w:pBdr>
        <w:bottom w:val="single" w:sz="4" w:space="1" w:color="auto"/>
      </w:pBdr>
      <w:tabs>
        <w:tab w:val="clear" w:pos="4680"/>
        <w:tab w:val="clear" w:pos="9360"/>
      </w:tabs>
      <w:spacing w:before="240"/>
      <w:ind w:left="720" w:hanging="720"/>
      <w:rPr>
        <w:rFonts w:ascii="Times New Roman" w:hAnsi="Times New Roman" w:cs="Times New Roman"/>
        <w:sz w:val="22"/>
        <w:szCs w:val="22"/>
        <w:lang w:val="en-IN"/>
      </w:rPr>
    </w:pPr>
    <w:r w:rsidRPr="00F43C51">
      <w:rPr>
        <w:rFonts w:ascii="Times New Roman" w:hAnsi="Times New Roman" w:cs="Times New Roman"/>
        <w:color w:val="auto"/>
        <w:sz w:val="22"/>
        <w:szCs w:val="22"/>
        <w:lang w:val="en-IN"/>
      </w:rPr>
      <w:t>Section 19</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177497941"/>
      <w:docPartObj>
        <w:docPartGallery w:val="Page Numbers (Top of Page)"/>
        <w:docPartUnique/>
      </w:docPartObj>
    </w:sdtPr>
    <w:sdtEndPr>
      <w:rPr>
        <w:noProof/>
      </w:rPr>
    </w:sdtEndPr>
    <w:sdtContent>
      <w:p w14:paraId="50D6B1EE" w14:textId="77777777" w:rsidR="00946CCC" w:rsidRPr="008B3339" w:rsidRDefault="00946CCC" w:rsidP="00DD672F">
        <w:pPr>
          <w:pStyle w:val="Header"/>
          <w:jc w:val="right"/>
          <w:rPr>
            <w:rFonts w:ascii="Times New Roman" w:hAnsi="Times New Roman" w:cs="Times New Roman"/>
            <w:sz w:val="22"/>
            <w:szCs w:val="22"/>
          </w:rPr>
        </w:pPr>
        <w:r w:rsidRPr="008B3339">
          <w:rPr>
            <w:rFonts w:ascii="Times New Roman" w:hAnsi="Times New Roman" w:cs="Times New Roman"/>
            <w:sz w:val="22"/>
            <w:szCs w:val="22"/>
          </w:rPr>
          <w:t xml:space="preserve">General provisions relating to grants </w:t>
        </w:r>
        <w:r w:rsidRPr="008B3339">
          <w:rPr>
            <w:rFonts w:ascii="Times New Roman" w:hAnsi="Times New Roman" w:cs="Times New Roman"/>
            <w:b/>
            <w:sz w:val="22"/>
            <w:szCs w:val="22"/>
          </w:rPr>
          <w:t>Part 2</w:t>
        </w:r>
      </w:p>
      <w:p w14:paraId="5774E4A1" w14:textId="77777777" w:rsidR="00946CCC" w:rsidRPr="008B3339" w:rsidRDefault="00946CCC" w:rsidP="00DD672F">
        <w:pPr>
          <w:pStyle w:val="Header"/>
          <w:jc w:val="right"/>
          <w:rPr>
            <w:rFonts w:ascii="Times New Roman" w:hAnsi="Times New Roman" w:cs="Times New Roman"/>
            <w:sz w:val="22"/>
            <w:szCs w:val="22"/>
          </w:rPr>
        </w:pPr>
        <w:r>
          <w:rPr>
            <w:rFonts w:ascii="Times New Roman" w:hAnsi="Times New Roman" w:cs="Times New Roman"/>
            <w:sz w:val="22"/>
            <w:szCs w:val="22"/>
          </w:rPr>
          <w:t>Miscellaneous</w:t>
        </w:r>
        <w:r w:rsidRPr="008B3339">
          <w:rPr>
            <w:rFonts w:ascii="Times New Roman" w:hAnsi="Times New Roman" w:cs="Times New Roman"/>
            <w:sz w:val="22"/>
            <w:szCs w:val="22"/>
          </w:rPr>
          <w:t xml:space="preserve"> </w:t>
        </w:r>
        <w:r w:rsidRPr="00DD672F">
          <w:rPr>
            <w:rFonts w:ascii="Times New Roman" w:hAnsi="Times New Roman" w:cs="Times New Roman"/>
            <w:b/>
            <w:sz w:val="22"/>
            <w:szCs w:val="22"/>
          </w:rPr>
          <w:t xml:space="preserve">Division </w:t>
        </w:r>
        <w:r>
          <w:rPr>
            <w:rFonts w:ascii="Times New Roman" w:hAnsi="Times New Roman" w:cs="Times New Roman"/>
            <w:b/>
            <w:sz w:val="22"/>
            <w:szCs w:val="22"/>
          </w:rPr>
          <w:t>3</w:t>
        </w:r>
      </w:p>
      <w:p w14:paraId="3A73E747" w14:textId="77777777" w:rsidR="00946CCC" w:rsidRPr="008B3339" w:rsidRDefault="00946CCC" w:rsidP="00DD672F">
        <w:pPr>
          <w:pStyle w:val="Header"/>
          <w:pBdr>
            <w:bottom w:val="single" w:sz="4" w:space="1" w:color="auto"/>
          </w:pBdr>
          <w:spacing w:before="120"/>
          <w:jc w:val="right"/>
          <w:rPr>
            <w:rFonts w:ascii="Times New Roman" w:hAnsi="Times New Roman" w:cs="Times New Roman"/>
            <w:sz w:val="22"/>
            <w:szCs w:val="22"/>
          </w:rPr>
        </w:pPr>
        <w:r w:rsidRPr="008B3339">
          <w:rPr>
            <w:rFonts w:ascii="Times New Roman" w:hAnsi="Times New Roman" w:cs="Times New Roman"/>
            <w:sz w:val="22"/>
            <w:szCs w:val="22"/>
          </w:rPr>
          <w:t xml:space="preserve">Section </w:t>
        </w:r>
        <w:r>
          <w:rPr>
            <w:rFonts w:ascii="Times New Roman" w:hAnsi="Times New Roman" w:cs="Times New Roman"/>
            <w:sz w:val="22"/>
            <w:szCs w:val="22"/>
          </w:rPr>
          <w:t>21</w:t>
        </w:r>
      </w:p>
    </w:sdtContent>
  </w:sdt>
  <w:p w14:paraId="0B7C7320" w14:textId="77777777" w:rsidR="00946CCC" w:rsidRPr="008B3339" w:rsidRDefault="00946CCC" w:rsidP="00DD672F">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236C3" w14:textId="77777777" w:rsidR="00946CCC" w:rsidRPr="0008077C" w:rsidRDefault="00946CCC" w:rsidP="00E108CA">
    <w:pPr>
      <w:widowControl/>
      <w:autoSpaceDE w:val="0"/>
      <w:autoSpaceDN w:val="0"/>
      <w:adjustRightInd w:val="0"/>
      <w:spacing w:before="10"/>
      <w:jc w:val="right"/>
      <w:rPr>
        <w:rFonts w:ascii="Times New Roman" w:hAnsi="Times New Roman" w:cs="Times New Roman"/>
        <w:b/>
        <w:bCs/>
        <w:color w:val="auto"/>
        <w:sz w:val="22"/>
        <w:szCs w:val="22"/>
        <w:lang w:val="en-IN"/>
      </w:rPr>
    </w:pPr>
    <w:r w:rsidRPr="0008077C">
      <w:rPr>
        <w:rFonts w:ascii="Times New Roman" w:hAnsi="Times New Roman" w:cs="Times New Roman"/>
        <w:color w:val="auto"/>
        <w:sz w:val="22"/>
        <w:szCs w:val="22"/>
        <w:lang w:val="en-IN"/>
      </w:rPr>
      <w:t xml:space="preserve">General provisions relating to grants </w:t>
    </w:r>
    <w:r w:rsidRPr="0008077C">
      <w:rPr>
        <w:rFonts w:ascii="Times New Roman" w:hAnsi="Times New Roman" w:cs="Times New Roman"/>
        <w:b/>
        <w:bCs/>
        <w:color w:val="auto"/>
        <w:sz w:val="22"/>
        <w:szCs w:val="22"/>
        <w:lang w:val="en-IN"/>
      </w:rPr>
      <w:t>Part 2</w:t>
    </w:r>
  </w:p>
  <w:p w14:paraId="649BB326" w14:textId="77777777" w:rsidR="00946CCC" w:rsidRPr="0008077C" w:rsidRDefault="00946CCC" w:rsidP="0008077C">
    <w:pPr>
      <w:widowControl/>
      <w:autoSpaceDE w:val="0"/>
      <w:autoSpaceDN w:val="0"/>
      <w:adjustRightInd w:val="0"/>
      <w:jc w:val="right"/>
      <w:rPr>
        <w:rFonts w:ascii="Times New Roman" w:hAnsi="Times New Roman" w:cs="Times New Roman"/>
        <w:b/>
        <w:bCs/>
        <w:color w:val="auto"/>
        <w:sz w:val="22"/>
        <w:szCs w:val="22"/>
        <w:lang w:val="en-IN"/>
      </w:rPr>
    </w:pPr>
    <w:r w:rsidRPr="0008077C">
      <w:rPr>
        <w:rFonts w:ascii="Times New Roman" w:hAnsi="Times New Roman" w:cs="Times New Roman"/>
        <w:color w:val="auto"/>
        <w:sz w:val="22"/>
        <w:szCs w:val="22"/>
        <w:lang w:val="en-IN"/>
      </w:rPr>
      <w:t xml:space="preserve">Miscellaneous </w:t>
    </w:r>
    <w:r w:rsidRPr="0008077C">
      <w:rPr>
        <w:rFonts w:ascii="Times New Roman" w:hAnsi="Times New Roman" w:cs="Times New Roman"/>
        <w:b/>
        <w:bCs/>
        <w:color w:val="auto"/>
        <w:sz w:val="22"/>
        <w:szCs w:val="22"/>
        <w:lang w:val="en-IN"/>
      </w:rPr>
      <w:t>Division 3</w:t>
    </w:r>
  </w:p>
  <w:p w14:paraId="4434B09D" w14:textId="77777777" w:rsidR="00946CCC" w:rsidRPr="0008077C" w:rsidRDefault="00946CCC" w:rsidP="006A1805">
    <w:pPr>
      <w:pStyle w:val="Header"/>
      <w:pBdr>
        <w:bottom w:val="single" w:sz="4" w:space="1" w:color="auto"/>
      </w:pBdr>
      <w:tabs>
        <w:tab w:val="clear" w:pos="4680"/>
        <w:tab w:val="clear" w:pos="9360"/>
      </w:tabs>
      <w:spacing w:before="240"/>
      <w:ind w:left="720" w:hanging="720"/>
      <w:jc w:val="right"/>
      <w:rPr>
        <w:rFonts w:ascii="Times New Roman" w:hAnsi="Times New Roman" w:cs="Times New Roman"/>
        <w:sz w:val="22"/>
        <w:szCs w:val="22"/>
        <w:lang w:val="en-IN"/>
      </w:rPr>
    </w:pPr>
    <w:r w:rsidRPr="0008077C">
      <w:rPr>
        <w:rFonts w:ascii="Times New Roman" w:hAnsi="Times New Roman" w:cs="Times New Roman"/>
        <w:color w:val="auto"/>
        <w:sz w:val="22"/>
        <w:szCs w:val="22"/>
        <w:lang w:val="en-IN"/>
      </w:rPr>
      <w:t>Section 21</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161339"/>
      <w:docPartObj>
        <w:docPartGallery w:val="Page Numbers (Top of Page)"/>
        <w:docPartUnique/>
      </w:docPartObj>
    </w:sdtPr>
    <w:sdtEndPr>
      <w:rPr>
        <w:rFonts w:ascii="Times New Roman" w:hAnsi="Times New Roman" w:cs="Times New Roman"/>
        <w:noProof/>
        <w:sz w:val="22"/>
        <w:szCs w:val="22"/>
      </w:rPr>
    </w:sdtEndPr>
    <w:sdtContent>
      <w:p w14:paraId="4EA76E69" w14:textId="77777777" w:rsidR="00946CCC" w:rsidRPr="00981060" w:rsidRDefault="00946CCC" w:rsidP="00DD672F">
        <w:pPr>
          <w:pStyle w:val="Header"/>
          <w:rPr>
            <w:rFonts w:ascii="Times New Roman" w:hAnsi="Times New Roman" w:cs="Times New Roman"/>
            <w:sz w:val="22"/>
            <w:szCs w:val="22"/>
          </w:rPr>
        </w:pPr>
        <w:r w:rsidRPr="00981060">
          <w:rPr>
            <w:rFonts w:ascii="Times New Roman" w:hAnsi="Times New Roman" w:cs="Times New Roman"/>
            <w:b/>
            <w:sz w:val="22"/>
            <w:szCs w:val="22"/>
          </w:rPr>
          <w:t xml:space="preserve">Part </w:t>
        </w:r>
        <w:r>
          <w:rPr>
            <w:rFonts w:ascii="Times New Roman" w:hAnsi="Times New Roman" w:cs="Times New Roman"/>
            <w:b/>
            <w:sz w:val="22"/>
            <w:szCs w:val="22"/>
          </w:rPr>
          <w:t xml:space="preserve">3 </w:t>
        </w:r>
        <w:r>
          <w:rPr>
            <w:rFonts w:ascii="Times New Roman" w:hAnsi="Times New Roman" w:cs="Times New Roman"/>
            <w:sz w:val="22"/>
            <w:szCs w:val="22"/>
          </w:rPr>
          <w:t>Lists of non-government schools and approved school systems</w:t>
        </w:r>
      </w:p>
      <w:p w14:paraId="08438817" w14:textId="77777777" w:rsidR="00946CCC" w:rsidRDefault="00946CCC" w:rsidP="00DD672F">
        <w:pPr>
          <w:pStyle w:val="Header"/>
          <w:rPr>
            <w:rFonts w:ascii="Times New Roman" w:hAnsi="Times New Roman" w:cs="Times New Roman"/>
            <w:b/>
            <w:sz w:val="22"/>
            <w:szCs w:val="22"/>
          </w:rPr>
        </w:pPr>
      </w:p>
      <w:p w14:paraId="21C89AF2" w14:textId="77777777" w:rsidR="00946CCC" w:rsidRPr="00981060" w:rsidRDefault="00946CCC" w:rsidP="00DD672F">
        <w:pPr>
          <w:pStyle w:val="Header"/>
          <w:pBdr>
            <w:bottom w:val="single" w:sz="4" w:space="1" w:color="auto"/>
          </w:pBdr>
          <w:rPr>
            <w:rFonts w:ascii="Times New Roman" w:hAnsi="Times New Roman" w:cs="Times New Roman"/>
            <w:sz w:val="22"/>
            <w:szCs w:val="22"/>
          </w:rPr>
        </w:pPr>
        <w:r w:rsidRPr="00981060">
          <w:rPr>
            <w:rFonts w:ascii="Times New Roman" w:hAnsi="Times New Roman" w:cs="Times New Roman"/>
            <w:sz w:val="22"/>
            <w:szCs w:val="22"/>
          </w:rPr>
          <w:t xml:space="preserve">Section </w:t>
        </w:r>
        <w:r>
          <w:rPr>
            <w:rFonts w:ascii="Times New Roman" w:hAnsi="Times New Roman" w:cs="Times New Roman"/>
            <w:sz w:val="22"/>
            <w:szCs w:val="22"/>
          </w:rPr>
          <w:t>23</w:t>
        </w:r>
      </w:p>
    </w:sdtContent>
  </w:sdt>
  <w:p w14:paraId="27ECFF6C" w14:textId="77777777" w:rsidR="00946CCC" w:rsidRPr="00981060" w:rsidRDefault="00946CCC" w:rsidP="00981060">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03C3E" w14:textId="77777777" w:rsidR="00946CCC" w:rsidRPr="00C01DB9" w:rsidRDefault="00946CCC" w:rsidP="006A1805">
    <w:pPr>
      <w:widowControl/>
      <w:autoSpaceDE w:val="0"/>
      <w:autoSpaceDN w:val="0"/>
      <w:adjustRightInd w:val="0"/>
      <w:rPr>
        <w:rFonts w:ascii="Times New Roman" w:hAnsi="Times New Roman" w:cs="Times New Roman"/>
        <w:b/>
        <w:bCs/>
        <w:color w:val="auto"/>
        <w:sz w:val="22"/>
        <w:szCs w:val="22"/>
        <w:lang w:val="en-IN"/>
      </w:rPr>
    </w:pPr>
    <w:r w:rsidRPr="00C01DB9">
      <w:rPr>
        <w:rFonts w:ascii="Times New Roman" w:hAnsi="Times New Roman" w:cs="Times New Roman"/>
        <w:b/>
        <w:bCs/>
        <w:color w:val="auto"/>
        <w:sz w:val="22"/>
        <w:szCs w:val="22"/>
        <w:lang w:val="en-IN"/>
      </w:rPr>
      <w:t xml:space="preserve">Part 3 </w:t>
    </w:r>
    <w:r w:rsidRPr="00C01DB9">
      <w:rPr>
        <w:rFonts w:ascii="Times New Roman" w:hAnsi="Times New Roman" w:cs="Times New Roman"/>
        <w:color w:val="auto"/>
        <w:sz w:val="22"/>
        <w:szCs w:val="22"/>
        <w:lang w:val="en-IN"/>
      </w:rPr>
      <w:t>Lists of non-government schools and approved school systems</w:t>
    </w:r>
  </w:p>
  <w:p w14:paraId="0B34062C" w14:textId="77777777" w:rsidR="00946CCC" w:rsidRPr="00C01DB9" w:rsidRDefault="00946CCC" w:rsidP="006A1805">
    <w:pPr>
      <w:widowControl/>
      <w:pBdr>
        <w:bottom w:val="single" w:sz="4" w:space="1" w:color="auto"/>
      </w:pBdr>
      <w:autoSpaceDE w:val="0"/>
      <w:autoSpaceDN w:val="0"/>
      <w:adjustRightInd w:val="0"/>
      <w:spacing w:before="240"/>
      <w:rPr>
        <w:rFonts w:ascii="Times New Roman" w:hAnsi="Times New Roman" w:cs="Times New Roman"/>
        <w:sz w:val="22"/>
        <w:szCs w:val="22"/>
        <w:lang w:val="en-IN"/>
      </w:rPr>
    </w:pPr>
    <w:r w:rsidRPr="00C01DB9">
      <w:rPr>
        <w:rFonts w:ascii="Times New Roman" w:hAnsi="Times New Roman" w:cs="Times New Roman"/>
        <w:color w:val="auto"/>
        <w:sz w:val="22"/>
        <w:szCs w:val="22"/>
        <w:lang w:val="en-IN"/>
      </w:rPr>
      <w:t>Section 23</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663168910"/>
      <w:docPartObj>
        <w:docPartGallery w:val="Page Numbers (Top of Page)"/>
        <w:docPartUnique/>
      </w:docPartObj>
    </w:sdtPr>
    <w:sdtEndPr>
      <w:rPr>
        <w:noProof/>
      </w:rPr>
    </w:sdtEndPr>
    <w:sdtContent>
      <w:p w14:paraId="296CB4C0" w14:textId="77777777" w:rsidR="00946CCC" w:rsidRPr="008B3339" w:rsidRDefault="00946CCC" w:rsidP="00DD672F">
        <w:pPr>
          <w:pStyle w:val="Header"/>
          <w:jc w:val="right"/>
          <w:rPr>
            <w:rFonts w:ascii="Times New Roman" w:hAnsi="Times New Roman" w:cs="Times New Roman"/>
            <w:sz w:val="22"/>
            <w:szCs w:val="22"/>
          </w:rPr>
        </w:pPr>
        <w:r>
          <w:rPr>
            <w:rFonts w:ascii="Times New Roman" w:hAnsi="Times New Roman" w:cs="Times New Roman"/>
            <w:sz w:val="22"/>
            <w:szCs w:val="22"/>
          </w:rPr>
          <w:t>Lists of non-government schools and approved school systems</w:t>
        </w:r>
        <w:r w:rsidRPr="008B3339">
          <w:rPr>
            <w:rFonts w:ascii="Times New Roman" w:hAnsi="Times New Roman" w:cs="Times New Roman"/>
            <w:sz w:val="22"/>
            <w:szCs w:val="22"/>
          </w:rPr>
          <w:t xml:space="preserve"> </w:t>
        </w:r>
        <w:r w:rsidRPr="008B3339">
          <w:rPr>
            <w:rFonts w:ascii="Times New Roman" w:hAnsi="Times New Roman" w:cs="Times New Roman"/>
            <w:b/>
            <w:sz w:val="22"/>
            <w:szCs w:val="22"/>
          </w:rPr>
          <w:t xml:space="preserve">Part </w:t>
        </w:r>
        <w:r>
          <w:rPr>
            <w:rFonts w:ascii="Times New Roman" w:hAnsi="Times New Roman" w:cs="Times New Roman"/>
            <w:b/>
            <w:sz w:val="22"/>
            <w:szCs w:val="22"/>
          </w:rPr>
          <w:t>3</w:t>
        </w:r>
      </w:p>
      <w:p w14:paraId="4A5EE82A" w14:textId="77777777" w:rsidR="00946CCC" w:rsidRPr="008B3339" w:rsidRDefault="00946CCC" w:rsidP="00DD672F">
        <w:pPr>
          <w:pStyle w:val="Header"/>
          <w:pBdr>
            <w:bottom w:val="single" w:sz="4" w:space="1" w:color="auto"/>
          </w:pBdr>
          <w:spacing w:before="120"/>
          <w:jc w:val="right"/>
          <w:rPr>
            <w:rFonts w:ascii="Times New Roman" w:hAnsi="Times New Roman" w:cs="Times New Roman"/>
            <w:sz w:val="22"/>
            <w:szCs w:val="22"/>
          </w:rPr>
        </w:pPr>
        <w:r w:rsidRPr="008B3339">
          <w:rPr>
            <w:rFonts w:ascii="Times New Roman" w:hAnsi="Times New Roman" w:cs="Times New Roman"/>
            <w:sz w:val="22"/>
            <w:szCs w:val="22"/>
          </w:rPr>
          <w:t xml:space="preserve">Section </w:t>
        </w:r>
        <w:r>
          <w:rPr>
            <w:rFonts w:ascii="Times New Roman" w:hAnsi="Times New Roman" w:cs="Times New Roman"/>
            <w:sz w:val="22"/>
            <w:szCs w:val="22"/>
          </w:rPr>
          <w:t>25</w:t>
        </w:r>
      </w:p>
    </w:sdtContent>
  </w:sdt>
  <w:p w14:paraId="35FD78DD" w14:textId="77777777" w:rsidR="00946CCC" w:rsidRPr="008B3339" w:rsidRDefault="00946CCC" w:rsidP="00DD672F">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09B56" w14:textId="77777777" w:rsidR="00946CCC" w:rsidRPr="00E108CA" w:rsidRDefault="00946CCC" w:rsidP="006A1805">
    <w:pPr>
      <w:widowControl/>
      <w:autoSpaceDE w:val="0"/>
      <w:autoSpaceDN w:val="0"/>
      <w:adjustRightInd w:val="0"/>
      <w:jc w:val="right"/>
      <w:rPr>
        <w:rFonts w:ascii="Times New Roman" w:hAnsi="Times New Roman" w:cs="Times New Roman"/>
        <w:b/>
        <w:bCs/>
        <w:color w:val="auto"/>
        <w:sz w:val="22"/>
        <w:szCs w:val="22"/>
        <w:lang w:val="en-IN"/>
      </w:rPr>
    </w:pPr>
    <w:r w:rsidRPr="00E108CA">
      <w:rPr>
        <w:rFonts w:ascii="Times New Roman" w:hAnsi="Times New Roman" w:cs="Times New Roman"/>
        <w:color w:val="auto"/>
        <w:sz w:val="22"/>
        <w:szCs w:val="22"/>
        <w:lang w:val="en-IN"/>
      </w:rPr>
      <w:t xml:space="preserve">Lists of non-government schools and approved school systems </w:t>
    </w:r>
    <w:r w:rsidRPr="00E108CA">
      <w:rPr>
        <w:rFonts w:ascii="Times New Roman" w:hAnsi="Times New Roman" w:cs="Times New Roman"/>
        <w:b/>
        <w:bCs/>
        <w:color w:val="auto"/>
        <w:sz w:val="22"/>
        <w:szCs w:val="22"/>
        <w:lang w:val="en-IN"/>
      </w:rPr>
      <w:t>Part 3</w:t>
    </w:r>
  </w:p>
  <w:p w14:paraId="7EC414EB" w14:textId="77777777" w:rsidR="00946CCC" w:rsidRPr="00E108CA" w:rsidRDefault="00946CCC" w:rsidP="006A1805">
    <w:pPr>
      <w:widowControl/>
      <w:pBdr>
        <w:bottom w:val="single" w:sz="4" w:space="1" w:color="auto"/>
      </w:pBdr>
      <w:autoSpaceDE w:val="0"/>
      <w:autoSpaceDN w:val="0"/>
      <w:adjustRightInd w:val="0"/>
      <w:spacing w:before="240"/>
      <w:jc w:val="right"/>
      <w:rPr>
        <w:rFonts w:ascii="Times New Roman" w:hAnsi="Times New Roman" w:cs="Times New Roman"/>
        <w:sz w:val="22"/>
        <w:szCs w:val="22"/>
        <w:lang w:val="en-IN"/>
      </w:rPr>
    </w:pPr>
    <w:r w:rsidRPr="00E108CA">
      <w:rPr>
        <w:rFonts w:ascii="Times New Roman" w:hAnsi="Times New Roman" w:cs="Times New Roman"/>
        <w:color w:val="auto"/>
        <w:sz w:val="22"/>
        <w:szCs w:val="22"/>
        <w:lang w:val="en-IN"/>
      </w:rPr>
      <w:t>Section 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75AC7" w14:textId="77777777" w:rsidR="00946CCC" w:rsidRPr="00A80698" w:rsidRDefault="00946CCC" w:rsidP="00A80698">
    <w:pPr>
      <w:pStyle w:val="Header"/>
      <w:pBdr>
        <w:bottom w:val="single" w:sz="4" w:space="1" w:color="auto"/>
      </w:pBdr>
      <w:tabs>
        <w:tab w:val="clear" w:pos="4680"/>
        <w:tab w:val="clear" w:pos="9360"/>
      </w:tabs>
      <w:rPr>
        <w:rFonts w:ascii="Times New Roman" w:hAnsi="Times New Roman" w:cs="Times New Roman"/>
        <w:sz w:val="22"/>
        <w:szCs w:val="22"/>
        <w:lang w:val="en-IN"/>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998753"/>
      <w:docPartObj>
        <w:docPartGallery w:val="Page Numbers (Top of Page)"/>
        <w:docPartUnique/>
      </w:docPartObj>
    </w:sdtPr>
    <w:sdtEndPr>
      <w:rPr>
        <w:rFonts w:ascii="Times New Roman" w:hAnsi="Times New Roman" w:cs="Times New Roman"/>
        <w:noProof/>
        <w:sz w:val="22"/>
        <w:szCs w:val="22"/>
      </w:rPr>
    </w:sdtEndPr>
    <w:sdtContent>
      <w:p w14:paraId="1C23677C" w14:textId="77777777" w:rsidR="00946CCC" w:rsidRPr="00981060" w:rsidRDefault="00946CCC" w:rsidP="00DD672F">
        <w:pPr>
          <w:pStyle w:val="Header"/>
          <w:rPr>
            <w:rFonts w:ascii="Times New Roman" w:hAnsi="Times New Roman" w:cs="Times New Roman"/>
            <w:sz w:val="22"/>
            <w:szCs w:val="22"/>
          </w:rPr>
        </w:pPr>
        <w:r w:rsidRPr="00981060">
          <w:rPr>
            <w:rFonts w:ascii="Times New Roman" w:hAnsi="Times New Roman" w:cs="Times New Roman"/>
            <w:b/>
            <w:sz w:val="22"/>
            <w:szCs w:val="22"/>
          </w:rPr>
          <w:t xml:space="preserve">Part </w:t>
        </w:r>
        <w:r>
          <w:rPr>
            <w:rFonts w:ascii="Times New Roman" w:hAnsi="Times New Roman" w:cs="Times New Roman"/>
            <w:b/>
            <w:sz w:val="22"/>
            <w:szCs w:val="22"/>
          </w:rPr>
          <w:t xml:space="preserve">3 </w:t>
        </w:r>
        <w:r>
          <w:rPr>
            <w:rFonts w:ascii="Times New Roman" w:hAnsi="Times New Roman" w:cs="Times New Roman"/>
            <w:sz w:val="22"/>
            <w:szCs w:val="22"/>
          </w:rPr>
          <w:t>Lists of non-government schools and approved school systems</w:t>
        </w:r>
      </w:p>
      <w:p w14:paraId="1545B865" w14:textId="77777777" w:rsidR="00946CCC" w:rsidRDefault="00946CCC" w:rsidP="00DD672F">
        <w:pPr>
          <w:pStyle w:val="Header"/>
          <w:rPr>
            <w:rFonts w:ascii="Times New Roman" w:hAnsi="Times New Roman" w:cs="Times New Roman"/>
            <w:b/>
            <w:sz w:val="22"/>
            <w:szCs w:val="22"/>
          </w:rPr>
        </w:pPr>
      </w:p>
      <w:p w14:paraId="2EBFC4F2" w14:textId="77777777" w:rsidR="00946CCC" w:rsidRPr="00981060" w:rsidRDefault="00946CCC" w:rsidP="00DD672F">
        <w:pPr>
          <w:pStyle w:val="Header"/>
          <w:pBdr>
            <w:bottom w:val="single" w:sz="4" w:space="1" w:color="auto"/>
          </w:pBdr>
          <w:rPr>
            <w:rFonts w:ascii="Times New Roman" w:hAnsi="Times New Roman" w:cs="Times New Roman"/>
            <w:sz w:val="22"/>
            <w:szCs w:val="22"/>
          </w:rPr>
        </w:pPr>
        <w:r w:rsidRPr="00981060">
          <w:rPr>
            <w:rFonts w:ascii="Times New Roman" w:hAnsi="Times New Roman" w:cs="Times New Roman"/>
            <w:sz w:val="22"/>
            <w:szCs w:val="22"/>
          </w:rPr>
          <w:t xml:space="preserve">Section </w:t>
        </w:r>
        <w:r>
          <w:rPr>
            <w:rFonts w:ascii="Times New Roman" w:hAnsi="Times New Roman" w:cs="Times New Roman"/>
            <w:sz w:val="22"/>
            <w:szCs w:val="22"/>
          </w:rPr>
          <w:t>27</w:t>
        </w:r>
      </w:p>
    </w:sdtContent>
  </w:sdt>
  <w:p w14:paraId="0DF351FB" w14:textId="77777777" w:rsidR="00946CCC" w:rsidRPr="00981060" w:rsidRDefault="00946CCC" w:rsidP="00981060">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D7814" w14:textId="77777777" w:rsidR="00946CCC" w:rsidRPr="00E108CA" w:rsidRDefault="00946CCC" w:rsidP="006A1805">
    <w:pPr>
      <w:widowControl/>
      <w:autoSpaceDE w:val="0"/>
      <w:autoSpaceDN w:val="0"/>
      <w:adjustRightInd w:val="0"/>
      <w:rPr>
        <w:rFonts w:ascii="Times New Roman" w:hAnsi="Times New Roman" w:cs="Times New Roman"/>
        <w:b/>
        <w:bCs/>
        <w:color w:val="auto"/>
        <w:sz w:val="22"/>
        <w:szCs w:val="22"/>
        <w:lang w:val="en-IN"/>
      </w:rPr>
    </w:pPr>
    <w:r>
      <w:rPr>
        <w:rFonts w:ascii="Times New Roman" w:hAnsi="Times New Roman" w:cs="Times New Roman"/>
        <w:b/>
        <w:bCs/>
        <w:color w:val="auto"/>
        <w:sz w:val="22"/>
        <w:szCs w:val="22"/>
        <w:lang w:val="en-IN"/>
      </w:rPr>
      <w:t xml:space="preserve">Part 3 </w:t>
    </w:r>
    <w:r>
      <w:rPr>
        <w:rFonts w:ascii="Times New Roman" w:hAnsi="Times New Roman" w:cs="Times New Roman"/>
        <w:color w:val="auto"/>
        <w:sz w:val="22"/>
        <w:szCs w:val="22"/>
        <w:lang w:val="en-IN"/>
      </w:rPr>
      <w:t>Lists of non-government schools and approved school systems</w:t>
    </w:r>
  </w:p>
  <w:p w14:paraId="2BC48CFB" w14:textId="77777777" w:rsidR="00946CCC" w:rsidRPr="00E108CA" w:rsidRDefault="00946CCC" w:rsidP="006A1805">
    <w:pPr>
      <w:widowControl/>
      <w:pBdr>
        <w:bottom w:val="single" w:sz="4" w:space="1" w:color="auto"/>
      </w:pBdr>
      <w:autoSpaceDE w:val="0"/>
      <w:autoSpaceDN w:val="0"/>
      <w:adjustRightInd w:val="0"/>
      <w:spacing w:before="240"/>
      <w:rPr>
        <w:rFonts w:ascii="Times New Roman" w:hAnsi="Times New Roman" w:cs="Times New Roman"/>
        <w:sz w:val="22"/>
        <w:szCs w:val="22"/>
        <w:lang w:val="en-IN"/>
      </w:rPr>
    </w:pPr>
    <w:r w:rsidRPr="00E108CA">
      <w:rPr>
        <w:rFonts w:ascii="Times New Roman" w:hAnsi="Times New Roman" w:cs="Times New Roman"/>
        <w:color w:val="auto"/>
        <w:sz w:val="22"/>
        <w:szCs w:val="22"/>
        <w:lang w:val="en-IN"/>
      </w:rPr>
      <w:t>Section 2</w:t>
    </w:r>
    <w:r>
      <w:rPr>
        <w:rFonts w:ascii="Times New Roman" w:hAnsi="Times New Roman" w:cs="Times New Roman"/>
        <w:color w:val="auto"/>
        <w:sz w:val="22"/>
        <w:szCs w:val="22"/>
        <w:lang w:val="en-IN"/>
      </w:rPr>
      <w:t>7</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300608807"/>
      <w:docPartObj>
        <w:docPartGallery w:val="Page Numbers (Top of Page)"/>
        <w:docPartUnique/>
      </w:docPartObj>
    </w:sdtPr>
    <w:sdtEndPr>
      <w:rPr>
        <w:noProof/>
      </w:rPr>
    </w:sdtEndPr>
    <w:sdtContent>
      <w:p w14:paraId="1BDC8F91" w14:textId="77777777" w:rsidR="00946CCC" w:rsidRDefault="00946CCC" w:rsidP="00DD672F">
        <w:pPr>
          <w:pStyle w:val="Header"/>
          <w:jc w:val="right"/>
          <w:rPr>
            <w:rFonts w:ascii="Times New Roman" w:hAnsi="Times New Roman" w:cs="Times New Roman"/>
            <w:b/>
            <w:sz w:val="22"/>
            <w:szCs w:val="22"/>
          </w:rPr>
        </w:pPr>
        <w:r>
          <w:rPr>
            <w:rFonts w:ascii="Times New Roman" w:hAnsi="Times New Roman" w:cs="Times New Roman"/>
            <w:sz w:val="22"/>
            <w:szCs w:val="22"/>
          </w:rPr>
          <w:t>Variations of lists to take account of proposals for changes in relation to non-</w:t>
        </w:r>
        <w:r>
          <w:rPr>
            <w:rFonts w:ascii="Times New Roman" w:hAnsi="Times New Roman" w:cs="Times New Roman"/>
            <w:sz w:val="22"/>
            <w:szCs w:val="22"/>
          </w:rPr>
          <w:br/>
          <w:t>government schools</w:t>
        </w:r>
        <w:r w:rsidRPr="008B3339">
          <w:rPr>
            <w:rFonts w:ascii="Times New Roman" w:hAnsi="Times New Roman" w:cs="Times New Roman"/>
            <w:sz w:val="22"/>
            <w:szCs w:val="22"/>
          </w:rPr>
          <w:t xml:space="preserve"> </w:t>
        </w:r>
        <w:r w:rsidRPr="008B3339">
          <w:rPr>
            <w:rFonts w:ascii="Times New Roman" w:hAnsi="Times New Roman" w:cs="Times New Roman"/>
            <w:b/>
            <w:sz w:val="22"/>
            <w:szCs w:val="22"/>
          </w:rPr>
          <w:t xml:space="preserve">Part </w:t>
        </w:r>
        <w:r>
          <w:rPr>
            <w:rFonts w:ascii="Times New Roman" w:hAnsi="Times New Roman" w:cs="Times New Roman"/>
            <w:b/>
            <w:sz w:val="22"/>
            <w:szCs w:val="22"/>
          </w:rPr>
          <w:t>4</w:t>
        </w:r>
      </w:p>
      <w:p w14:paraId="777C803E" w14:textId="77777777" w:rsidR="00946CCC" w:rsidRPr="008B3339" w:rsidRDefault="00946CCC" w:rsidP="00DD672F">
        <w:pPr>
          <w:pStyle w:val="Header"/>
          <w:jc w:val="right"/>
          <w:rPr>
            <w:rFonts w:ascii="Times New Roman" w:hAnsi="Times New Roman" w:cs="Times New Roman"/>
            <w:sz w:val="22"/>
            <w:szCs w:val="22"/>
          </w:rPr>
        </w:pPr>
        <w:r w:rsidRPr="00BE26D9">
          <w:rPr>
            <w:rFonts w:ascii="Times New Roman" w:hAnsi="Times New Roman" w:cs="Times New Roman"/>
            <w:sz w:val="22"/>
            <w:szCs w:val="22"/>
          </w:rPr>
          <w:t>Change of approved authority</w:t>
        </w:r>
        <w:r>
          <w:rPr>
            <w:rFonts w:ascii="Times New Roman" w:hAnsi="Times New Roman" w:cs="Times New Roman"/>
            <w:b/>
            <w:sz w:val="22"/>
            <w:szCs w:val="22"/>
          </w:rPr>
          <w:t xml:space="preserve"> Division 1</w:t>
        </w:r>
      </w:p>
      <w:p w14:paraId="7E50D12B" w14:textId="77777777" w:rsidR="00946CCC" w:rsidRPr="008B3339" w:rsidRDefault="00946CCC" w:rsidP="00DD672F">
        <w:pPr>
          <w:pStyle w:val="Header"/>
          <w:pBdr>
            <w:bottom w:val="single" w:sz="4" w:space="1" w:color="auto"/>
          </w:pBdr>
          <w:spacing w:before="120"/>
          <w:jc w:val="right"/>
          <w:rPr>
            <w:rFonts w:ascii="Times New Roman" w:hAnsi="Times New Roman" w:cs="Times New Roman"/>
            <w:sz w:val="22"/>
            <w:szCs w:val="22"/>
          </w:rPr>
        </w:pPr>
        <w:r w:rsidRPr="008B3339">
          <w:rPr>
            <w:rFonts w:ascii="Times New Roman" w:hAnsi="Times New Roman" w:cs="Times New Roman"/>
            <w:sz w:val="22"/>
            <w:szCs w:val="22"/>
          </w:rPr>
          <w:t xml:space="preserve">Section </w:t>
        </w:r>
        <w:r>
          <w:rPr>
            <w:rFonts w:ascii="Times New Roman" w:hAnsi="Times New Roman" w:cs="Times New Roman"/>
            <w:sz w:val="22"/>
            <w:szCs w:val="22"/>
          </w:rPr>
          <w:t>28</w:t>
        </w:r>
      </w:p>
    </w:sdtContent>
  </w:sdt>
  <w:p w14:paraId="7D754831" w14:textId="77777777" w:rsidR="00946CCC" w:rsidRPr="008B3339" w:rsidRDefault="00946CCC" w:rsidP="00DD672F">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CBC82" w14:textId="77777777" w:rsidR="00946CCC" w:rsidRPr="007C4A22" w:rsidRDefault="00946CCC" w:rsidP="007C4A22">
    <w:pPr>
      <w:widowControl/>
      <w:autoSpaceDE w:val="0"/>
      <w:autoSpaceDN w:val="0"/>
      <w:adjustRightInd w:val="0"/>
      <w:jc w:val="right"/>
      <w:rPr>
        <w:rFonts w:ascii="Times New Roman" w:hAnsi="Times New Roman" w:cs="Times New Roman"/>
        <w:b/>
        <w:bCs/>
        <w:color w:val="auto"/>
        <w:sz w:val="22"/>
        <w:szCs w:val="22"/>
      </w:rPr>
    </w:pPr>
    <w:r w:rsidRPr="007C4A22">
      <w:rPr>
        <w:rFonts w:ascii="Times New Roman" w:hAnsi="Times New Roman" w:cs="Times New Roman"/>
        <w:color w:val="auto"/>
        <w:sz w:val="22"/>
        <w:szCs w:val="22"/>
      </w:rPr>
      <w:t xml:space="preserve">Variations of lists to take account of proposals for changes in relation to nongovernment schools </w:t>
    </w:r>
    <w:r w:rsidRPr="007C4A22">
      <w:rPr>
        <w:rFonts w:ascii="Times New Roman" w:hAnsi="Times New Roman" w:cs="Times New Roman"/>
        <w:b/>
        <w:bCs/>
        <w:color w:val="auto"/>
        <w:sz w:val="22"/>
        <w:szCs w:val="22"/>
      </w:rPr>
      <w:t>Part 4</w:t>
    </w:r>
  </w:p>
  <w:p w14:paraId="11B89A40" w14:textId="77777777" w:rsidR="00946CCC" w:rsidRPr="007C4A22" w:rsidRDefault="00946CCC" w:rsidP="007C4A22">
    <w:pPr>
      <w:widowControl/>
      <w:autoSpaceDE w:val="0"/>
      <w:autoSpaceDN w:val="0"/>
      <w:adjustRightInd w:val="0"/>
      <w:jc w:val="right"/>
      <w:rPr>
        <w:rFonts w:ascii="Times New Roman" w:hAnsi="Times New Roman" w:cs="Times New Roman"/>
        <w:color w:val="auto"/>
        <w:sz w:val="22"/>
        <w:szCs w:val="22"/>
      </w:rPr>
    </w:pPr>
    <w:r w:rsidRPr="007C4A22">
      <w:rPr>
        <w:rFonts w:ascii="Times New Roman" w:hAnsi="Times New Roman" w:cs="Times New Roman"/>
        <w:color w:val="auto"/>
        <w:sz w:val="22"/>
        <w:szCs w:val="22"/>
      </w:rPr>
      <w:t xml:space="preserve">Change </w:t>
    </w:r>
    <w:proofErr w:type="spellStart"/>
    <w:r w:rsidRPr="007C4A22">
      <w:rPr>
        <w:rFonts w:ascii="Times New Roman" w:hAnsi="Times New Roman" w:cs="Times New Roman"/>
        <w:color w:val="auto"/>
        <w:sz w:val="22"/>
        <w:szCs w:val="22"/>
      </w:rPr>
      <w:t>o f</w:t>
    </w:r>
    <w:proofErr w:type="spellEnd"/>
    <w:r w:rsidRPr="007C4A22">
      <w:rPr>
        <w:rFonts w:ascii="Times New Roman" w:hAnsi="Times New Roman" w:cs="Times New Roman"/>
        <w:color w:val="auto"/>
        <w:sz w:val="22"/>
        <w:szCs w:val="22"/>
      </w:rPr>
      <w:t xml:space="preserve"> approved authority </w:t>
    </w:r>
    <w:r w:rsidRPr="007C4A22">
      <w:rPr>
        <w:rFonts w:ascii="Times New Roman" w:hAnsi="Times New Roman" w:cs="Times New Roman"/>
        <w:b/>
        <w:bCs/>
        <w:color w:val="auto"/>
        <w:sz w:val="22"/>
        <w:szCs w:val="22"/>
      </w:rPr>
      <w:t xml:space="preserve">Division </w:t>
    </w:r>
    <w:r w:rsidRPr="007C4A22">
      <w:rPr>
        <w:rFonts w:ascii="Times New Roman" w:hAnsi="Times New Roman" w:cs="Times New Roman"/>
        <w:color w:val="auto"/>
        <w:sz w:val="22"/>
        <w:szCs w:val="22"/>
      </w:rPr>
      <w:t>1</w:t>
    </w:r>
  </w:p>
  <w:p w14:paraId="7202469D" w14:textId="77777777" w:rsidR="00946CCC" w:rsidRPr="007C4A22" w:rsidRDefault="00946CCC" w:rsidP="006A1805">
    <w:pPr>
      <w:pStyle w:val="Header"/>
      <w:pBdr>
        <w:bottom w:val="single" w:sz="4" w:space="1" w:color="auto"/>
      </w:pBdr>
      <w:spacing w:before="240"/>
      <w:jc w:val="right"/>
      <w:rPr>
        <w:rFonts w:ascii="Times New Roman" w:hAnsi="Times New Roman" w:cs="Times New Roman"/>
        <w:color w:val="auto"/>
        <w:sz w:val="22"/>
        <w:szCs w:val="22"/>
      </w:rPr>
    </w:pPr>
    <w:r w:rsidRPr="007C4A22">
      <w:rPr>
        <w:rFonts w:ascii="Times New Roman" w:hAnsi="Times New Roman" w:cs="Times New Roman"/>
        <w:color w:val="auto"/>
        <w:sz w:val="22"/>
        <w:szCs w:val="22"/>
      </w:rPr>
      <w:t>Section 28</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719243749"/>
      <w:docPartObj>
        <w:docPartGallery w:val="Page Numbers (Top of Page)"/>
        <w:docPartUnique/>
      </w:docPartObj>
    </w:sdtPr>
    <w:sdtEndPr>
      <w:rPr>
        <w:noProof/>
      </w:rPr>
    </w:sdtEndPr>
    <w:sdtContent>
      <w:p w14:paraId="67F8D989" w14:textId="77777777" w:rsidR="00946CCC" w:rsidRDefault="00946CCC" w:rsidP="00BE26D9">
        <w:pPr>
          <w:pStyle w:val="Header"/>
          <w:rPr>
            <w:rFonts w:ascii="Times New Roman" w:hAnsi="Times New Roman" w:cs="Times New Roman"/>
            <w:b/>
            <w:sz w:val="22"/>
            <w:szCs w:val="22"/>
          </w:rPr>
        </w:pPr>
        <w:r w:rsidRPr="008B3339">
          <w:rPr>
            <w:rFonts w:ascii="Times New Roman" w:hAnsi="Times New Roman" w:cs="Times New Roman"/>
            <w:b/>
            <w:sz w:val="22"/>
            <w:szCs w:val="22"/>
          </w:rPr>
          <w:t xml:space="preserve">Part </w:t>
        </w:r>
        <w:r>
          <w:rPr>
            <w:rFonts w:ascii="Times New Roman" w:hAnsi="Times New Roman" w:cs="Times New Roman"/>
            <w:b/>
            <w:sz w:val="22"/>
            <w:szCs w:val="22"/>
          </w:rPr>
          <w:t xml:space="preserve">4 </w:t>
        </w:r>
        <w:r>
          <w:rPr>
            <w:rFonts w:ascii="Times New Roman" w:hAnsi="Times New Roman" w:cs="Times New Roman"/>
            <w:sz w:val="22"/>
            <w:szCs w:val="22"/>
          </w:rPr>
          <w:t>Variations of lists to take account of proposals for changes in relation to non-</w:t>
        </w:r>
        <w:r>
          <w:rPr>
            <w:rFonts w:ascii="Times New Roman" w:hAnsi="Times New Roman" w:cs="Times New Roman"/>
            <w:sz w:val="22"/>
            <w:szCs w:val="22"/>
          </w:rPr>
          <w:br/>
          <w:t>government schools</w:t>
        </w:r>
        <w:r w:rsidRPr="008B3339">
          <w:rPr>
            <w:rFonts w:ascii="Times New Roman" w:hAnsi="Times New Roman" w:cs="Times New Roman"/>
            <w:sz w:val="22"/>
            <w:szCs w:val="22"/>
          </w:rPr>
          <w:t xml:space="preserve"> </w:t>
        </w:r>
      </w:p>
      <w:p w14:paraId="50BE3E53" w14:textId="77777777" w:rsidR="00946CCC" w:rsidRPr="008B3339" w:rsidRDefault="00946CCC" w:rsidP="00BE26D9">
        <w:pPr>
          <w:pStyle w:val="Header"/>
          <w:rPr>
            <w:rFonts w:ascii="Times New Roman" w:hAnsi="Times New Roman" w:cs="Times New Roman"/>
            <w:sz w:val="22"/>
            <w:szCs w:val="22"/>
          </w:rPr>
        </w:pPr>
        <w:r>
          <w:rPr>
            <w:rFonts w:ascii="Times New Roman" w:hAnsi="Times New Roman" w:cs="Times New Roman"/>
            <w:b/>
            <w:sz w:val="22"/>
            <w:szCs w:val="22"/>
          </w:rPr>
          <w:t xml:space="preserve">Division 1 </w:t>
        </w:r>
        <w:r w:rsidRPr="00BE26D9">
          <w:rPr>
            <w:rFonts w:ascii="Times New Roman" w:hAnsi="Times New Roman" w:cs="Times New Roman"/>
            <w:sz w:val="22"/>
            <w:szCs w:val="22"/>
          </w:rPr>
          <w:t>Change of approved authority</w:t>
        </w:r>
        <w:r>
          <w:rPr>
            <w:rFonts w:ascii="Times New Roman" w:hAnsi="Times New Roman" w:cs="Times New Roman"/>
            <w:b/>
            <w:sz w:val="22"/>
            <w:szCs w:val="22"/>
          </w:rPr>
          <w:t xml:space="preserve"> </w:t>
        </w:r>
      </w:p>
      <w:p w14:paraId="2D69E306" w14:textId="77777777" w:rsidR="00946CCC" w:rsidRPr="008B3339" w:rsidRDefault="00946CCC" w:rsidP="00BE26D9">
        <w:pPr>
          <w:pStyle w:val="Header"/>
          <w:pBdr>
            <w:bottom w:val="single" w:sz="4" w:space="1" w:color="auto"/>
          </w:pBdr>
          <w:spacing w:before="120"/>
          <w:rPr>
            <w:rFonts w:ascii="Times New Roman" w:hAnsi="Times New Roman" w:cs="Times New Roman"/>
            <w:sz w:val="22"/>
            <w:szCs w:val="22"/>
          </w:rPr>
        </w:pPr>
        <w:r w:rsidRPr="008B3339">
          <w:rPr>
            <w:rFonts w:ascii="Times New Roman" w:hAnsi="Times New Roman" w:cs="Times New Roman"/>
            <w:sz w:val="22"/>
            <w:szCs w:val="22"/>
          </w:rPr>
          <w:t xml:space="preserve">Section </w:t>
        </w:r>
        <w:r>
          <w:rPr>
            <w:rFonts w:ascii="Times New Roman" w:hAnsi="Times New Roman" w:cs="Times New Roman"/>
            <w:sz w:val="22"/>
            <w:szCs w:val="22"/>
          </w:rPr>
          <w:t>31</w:t>
        </w:r>
      </w:p>
    </w:sdtContent>
  </w:sdt>
  <w:p w14:paraId="52373419" w14:textId="77777777" w:rsidR="00946CCC" w:rsidRPr="00981060" w:rsidRDefault="00946CCC" w:rsidP="00981060">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E4F0F" w14:textId="77777777" w:rsidR="00946CCC" w:rsidRPr="006A1805" w:rsidRDefault="00946CCC" w:rsidP="007C4A22">
    <w:pPr>
      <w:widowControl/>
      <w:autoSpaceDE w:val="0"/>
      <w:autoSpaceDN w:val="0"/>
      <w:adjustRightInd w:val="0"/>
      <w:rPr>
        <w:rFonts w:ascii="Times New Roman" w:hAnsi="Times New Roman" w:cs="Times New Roman"/>
        <w:color w:val="auto"/>
        <w:sz w:val="22"/>
        <w:szCs w:val="22"/>
      </w:rPr>
    </w:pPr>
    <w:r w:rsidRPr="006A1805">
      <w:rPr>
        <w:rFonts w:ascii="Times New Roman" w:hAnsi="Times New Roman" w:cs="Times New Roman"/>
        <w:b/>
        <w:bCs/>
        <w:color w:val="auto"/>
        <w:sz w:val="22"/>
        <w:szCs w:val="22"/>
      </w:rPr>
      <w:t xml:space="preserve">Part 4 </w:t>
    </w:r>
    <w:r w:rsidRPr="006A1805">
      <w:rPr>
        <w:rFonts w:ascii="Times New Roman" w:hAnsi="Times New Roman" w:cs="Times New Roman"/>
        <w:color w:val="auto"/>
        <w:sz w:val="22"/>
        <w:szCs w:val="22"/>
      </w:rPr>
      <w:t xml:space="preserve">Variations of lists to take account of proposals for changes in relation to nongovernment schools </w:t>
    </w:r>
  </w:p>
  <w:p w14:paraId="28BBFECB" w14:textId="77777777" w:rsidR="00946CCC" w:rsidRPr="006A1805" w:rsidRDefault="00946CCC" w:rsidP="007C4A22">
    <w:pPr>
      <w:pStyle w:val="Header"/>
      <w:rPr>
        <w:rFonts w:ascii="Times New Roman" w:hAnsi="Times New Roman" w:cs="Times New Roman"/>
        <w:color w:val="auto"/>
        <w:sz w:val="22"/>
        <w:szCs w:val="22"/>
      </w:rPr>
    </w:pPr>
    <w:r w:rsidRPr="006A1805">
      <w:rPr>
        <w:rFonts w:ascii="Times New Roman" w:hAnsi="Times New Roman" w:cs="Times New Roman"/>
        <w:b/>
        <w:bCs/>
        <w:color w:val="auto"/>
        <w:sz w:val="22"/>
        <w:szCs w:val="22"/>
      </w:rPr>
      <w:t xml:space="preserve">Division 1 </w:t>
    </w:r>
    <w:r w:rsidRPr="006A1805">
      <w:rPr>
        <w:rFonts w:ascii="Times New Roman" w:hAnsi="Times New Roman" w:cs="Times New Roman"/>
        <w:color w:val="auto"/>
        <w:sz w:val="22"/>
        <w:szCs w:val="22"/>
      </w:rPr>
      <w:t>Change of approved authority</w:t>
    </w:r>
  </w:p>
  <w:p w14:paraId="4F2A6D77" w14:textId="77777777" w:rsidR="00946CCC" w:rsidRPr="006A1805" w:rsidRDefault="00946CCC" w:rsidP="006A1805">
    <w:pPr>
      <w:pStyle w:val="Header"/>
      <w:pBdr>
        <w:bottom w:val="single" w:sz="4" w:space="1" w:color="auto"/>
      </w:pBdr>
      <w:spacing w:before="240"/>
      <w:rPr>
        <w:rFonts w:ascii="Times New Roman" w:hAnsi="Times New Roman" w:cs="Times New Roman"/>
        <w:sz w:val="22"/>
        <w:szCs w:val="22"/>
      </w:rPr>
    </w:pPr>
    <w:r w:rsidRPr="006A1805">
      <w:rPr>
        <w:rFonts w:ascii="Times New Roman" w:hAnsi="Times New Roman" w:cs="Times New Roman"/>
        <w:color w:val="auto"/>
        <w:sz w:val="22"/>
        <w:szCs w:val="22"/>
      </w:rPr>
      <w:t>Section 31</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CCBCD" w14:textId="77777777" w:rsidR="00946CCC" w:rsidRPr="00AF42AB" w:rsidRDefault="00946CCC" w:rsidP="00AF42AB">
    <w:pPr>
      <w:widowControl/>
      <w:autoSpaceDE w:val="0"/>
      <w:autoSpaceDN w:val="0"/>
      <w:adjustRightInd w:val="0"/>
      <w:jc w:val="right"/>
      <w:rPr>
        <w:rFonts w:ascii="Times New Roman" w:hAnsi="Times New Roman" w:cs="Times New Roman"/>
        <w:color w:val="auto"/>
        <w:sz w:val="22"/>
        <w:szCs w:val="22"/>
      </w:rPr>
    </w:pPr>
    <w:r w:rsidRPr="00AF42AB">
      <w:rPr>
        <w:rFonts w:ascii="Times New Roman" w:hAnsi="Times New Roman" w:cs="Times New Roman"/>
        <w:color w:val="auto"/>
        <w:sz w:val="22"/>
        <w:szCs w:val="22"/>
      </w:rPr>
      <w:t>Variations of lists to take account of proposals for changes in relation to non-</w:t>
    </w:r>
  </w:p>
  <w:p w14:paraId="6BE35F9F" w14:textId="77777777" w:rsidR="00946CCC" w:rsidRPr="00AF42AB" w:rsidRDefault="00946CCC" w:rsidP="00AF42AB">
    <w:pPr>
      <w:widowControl/>
      <w:autoSpaceDE w:val="0"/>
      <w:autoSpaceDN w:val="0"/>
      <w:adjustRightInd w:val="0"/>
      <w:jc w:val="right"/>
      <w:rPr>
        <w:rFonts w:ascii="Times New Roman" w:hAnsi="Times New Roman" w:cs="Times New Roman"/>
        <w:color w:val="auto"/>
        <w:sz w:val="22"/>
        <w:szCs w:val="22"/>
      </w:rPr>
    </w:pPr>
    <w:r w:rsidRPr="00AF42AB">
      <w:rPr>
        <w:rFonts w:ascii="Times New Roman" w:hAnsi="Times New Roman" w:cs="Times New Roman"/>
        <w:color w:val="auto"/>
        <w:sz w:val="22"/>
        <w:szCs w:val="22"/>
      </w:rPr>
      <w:t xml:space="preserve">government schools </w:t>
    </w:r>
    <w:r w:rsidRPr="00AF42AB">
      <w:rPr>
        <w:rFonts w:ascii="Times New Roman" w:hAnsi="Times New Roman" w:cs="Times New Roman"/>
        <w:b/>
        <w:color w:val="auto"/>
        <w:sz w:val="22"/>
        <w:szCs w:val="22"/>
      </w:rPr>
      <w:t>Part 4</w:t>
    </w:r>
  </w:p>
  <w:p w14:paraId="0CD84309" w14:textId="77777777" w:rsidR="00946CCC" w:rsidRPr="00AF42AB" w:rsidRDefault="00946CCC" w:rsidP="00AF42AB">
    <w:pPr>
      <w:pStyle w:val="Header"/>
      <w:jc w:val="right"/>
      <w:rPr>
        <w:rFonts w:ascii="Times New Roman" w:hAnsi="Times New Roman" w:cs="Times New Roman"/>
        <w:color w:val="auto"/>
        <w:sz w:val="22"/>
        <w:szCs w:val="22"/>
      </w:rPr>
    </w:pPr>
    <w:r w:rsidRPr="00AF42AB">
      <w:rPr>
        <w:rFonts w:ascii="Times New Roman" w:hAnsi="Times New Roman" w:cs="Times New Roman"/>
        <w:color w:val="auto"/>
        <w:sz w:val="22"/>
        <w:szCs w:val="22"/>
      </w:rPr>
      <w:t xml:space="preserve">Change of </w:t>
    </w:r>
    <w:r>
      <w:rPr>
        <w:rFonts w:ascii="Times New Roman" w:hAnsi="Times New Roman" w:cs="Times New Roman"/>
        <w:color w:val="auto"/>
        <w:sz w:val="22"/>
        <w:szCs w:val="22"/>
      </w:rPr>
      <w:t>systemic status</w:t>
    </w:r>
    <w:r w:rsidRPr="00AF42AB">
      <w:rPr>
        <w:rFonts w:ascii="Times New Roman" w:hAnsi="Times New Roman" w:cs="Times New Roman"/>
        <w:b/>
        <w:bCs/>
        <w:color w:val="auto"/>
        <w:sz w:val="22"/>
        <w:szCs w:val="22"/>
      </w:rPr>
      <w:t xml:space="preserve"> Division </w:t>
    </w:r>
    <w:r>
      <w:rPr>
        <w:rFonts w:ascii="Times New Roman" w:hAnsi="Times New Roman" w:cs="Times New Roman"/>
        <w:b/>
        <w:bCs/>
        <w:color w:val="auto"/>
        <w:sz w:val="22"/>
        <w:szCs w:val="22"/>
      </w:rPr>
      <w:t>2</w:t>
    </w:r>
  </w:p>
  <w:p w14:paraId="5F9075E0" w14:textId="77777777" w:rsidR="00946CCC" w:rsidRPr="00AF42AB" w:rsidRDefault="00946CCC" w:rsidP="00AF42AB">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4B91EC9A">
        <v:shapetype id="_x0000_t32" coordsize="21600,21600" o:spt="32" o:oned="t" path="m,l21600,21600e" filled="f">
          <v:path arrowok="t" fillok="f" o:connecttype="none"/>
          <o:lock v:ext="edit" shapetype="t"/>
        </v:shapetype>
        <v:shape id="_x0000_s2051" type="#_x0000_t32" style="position:absolute;left:0;text-align:left;margin-left:-1.5pt;margin-top:25.05pt;width:492.75pt;height:0;z-index:251660288" o:connectortype="straight"/>
      </w:pict>
    </w:r>
    <w:r w:rsidRPr="00AF42AB">
      <w:rPr>
        <w:rFonts w:ascii="Times New Roman" w:hAnsi="Times New Roman" w:cs="Times New Roman"/>
        <w:color w:val="auto"/>
        <w:sz w:val="22"/>
        <w:szCs w:val="22"/>
      </w:rPr>
      <w:t>Section 32</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7FA61" w14:textId="77777777" w:rsidR="00946CCC" w:rsidRPr="00AF42AB" w:rsidRDefault="00946CCC" w:rsidP="00AF42AB">
    <w:pPr>
      <w:widowControl/>
      <w:autoSpaceDE w:val="0"/>
      <w:autoSpaceDN w:val="0"/>
      <w:adjustRightInd w:val="0"/>
      <w:rPr>
        <w:rFonts w:ascii="Times New Roman" w:hAnsi="Times New Roman" w:cs="Times New Roman"/>
        <w:color w:val="auto"/>
        <w:sz w:val="22"/>
        <w:szCs w:val="22"/>
        <w:lang w:val="en-IN"/>
      </w:rPr>
    </w:pPr>
    <w:r w:rsidRPr="00AF42AB">
      <w:rPr>
        <w:rFonts w:ascii="Times New Roman" w:hAnsi="Times New Roman" w:cs="Times New Roman"/>
        <w:b/>
        <w:bCs/>
        <w:color w:val="auto"/>
        <w:sz w:val="22"/>
        <w:szCs w:val="22"/>
        <w:lang w:val="en-IN"/>
      </w:rPr>
      <w:t xml:space="preserve">Part </w:t>
    </w:r>
    <w:r w:rsidRPr="00BE26D9">
      <w:rPr>
        <w:rFonts w:ascii="Times New Roman" w:hAnsi="Times New Roman" w:cs="Times New Roman"/>
        <w:b/>
        <w:color w:val="auto"/>
        <w:sz w:val="22"/>
        <w:szCs w:val="22"/>
        <w:lang w:val="en-IN"/>
      </w:rPr>
      <w:t>4</w:t>
    </w:r>
    <w:r w:rsidRPr="00AF42AB">
      <w:rPr>
        <w:rFonts w:ascii="Times New Roman" w:hAnsi="Times New Roman" w:cs="Times New Roman"/>
        <w:color w:val="auto"/>
        <w:sz w:val="22"/>
        <w:szCs w:val="22"/>
        <w:lang w:val="en-IN"/>
      </w:rPr>
      <w:t xml:space="preserve"> Variations of lists to take account of proposals for changes in relation to non-</w:t>
    </w:r>
  </w:p>
  <w:p w14:paraId="4A7D3766" w14:textId="77777777" w:rsidR="00946CCC" w:rsidRPr="00AF42AB" w:rsidRDefault="00946CCC" w:rsidP="00AF42AB">
    <w:pPr>
      <w:widowControl/>
      <w:autoSpaceDE w:val="0"/>
      <w:autoSpaceDN w:val="0"/>
      <w:adjustRightInd w:val="0"/>
      <w:rPr>
        <w:rFonts w:ascii="Times New Roman" w:hAnsi="Times New Roman" w:cs="Times New Roman"/>
        <w:color w:val="auto"/>
        <w:sz w:val="22"/>
        <w:szCs w:val="22"/>
        <w:lang w:val="en-IN"/>
      </w:rPr>
    </w:pPr>
    <w:r w:rsidRPr="00AF42AB">
      <w:rPr>
        <w:rFonts w:ascii="Times New Roman" w:hAnsi="Times New Roman" w:cs="Times New Roman"/>
        <w:color w:val="auto"/>
        <w:sz w:val="22"/>
        <w:szCs w:val="22"/>
        <w:lang w:val="en-IN"/>
      </w:rPr>
      <w:t>government schools</w:t>
    </w:r>
  </w:p>
  <w:p w14:paraId="40C32DEE" w14:textId="77777777" w:rsidR="00946CCC" w:rsidRPr="00AF42AB" w:rsidRDefault="00946CCC" w:rsidP="00AF42AB">
    <w:pPr>
      <w:pStyle w:val="Header"/>
      <w:rPr>
        <w:rFonts w:ascii="Times New Roman" w:hAnsi="Times New Roman" w:cs="Times New Roman"/>
        <w:color w:val="auto"/>
        <w:sz w:val="22"/>
        <w:szCs w:val="22"/>
        <w:lang w:val="en-IN"/>
      </w:rPr>
    </w:pPr>
    <w:r w:rsidRPr="00AF42AB">
      <w:rPr>
        <w:rFonts w:ascii="Times New Roman" w:hAnsi="Times New Roman" w:cs="Times New Roman"/>
        <w:b/>
        <w:color w:val="auto"/>
        <w:sz w:val="22"/>
        <w:szCs w:val="22"/>
        <w:lang w:val="en-IN"/>
      </w:rPr>
      <w:t>Division 2</w:t>
    </w:r>
    <w:r w:rsidRPr="00AF42AB">
      <w:rPr>
        <w:rFonts w:ascii="Times New Roman" w:hAnsi="Times New Roman" w:cs="Times New Roman"/>
        <w:color w:val="auto"/>
        <w:sz w:val="22"/>
        <w:szCs w:val="22"/>
        <w:lang w:val="en-IN"/>
      </w:rPr>
      <w:t xml:space="preserve"> Change in systemic status</w:t>
    </w:r>
  </w:p>
  <w:p w14:paraId="1AC5D031" w14:textId="77777777" w:rsidR="00946CCC" w:rsidRPr="00AF42AB" w:rsidRDefault="00946CCC" w:rsidP="00AF42AB">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382EA61D">
        <v:shapetype id="_x0000_t32" coordsize="21600,21600" o:spt="32" o:oned="t" path="m,l21600,21600e" filled="f">
          <v:path arrowok="t" fillok="f" o:connecttype="none"/>
          <o:lock v:ext="edit" shapetype="t"/>
        </v:shapetype>
        <v:shape id="_x0000_s2052" type="#_x0000_t32" style="position:absolute;margin-left:-.75pt;margin-top:25.8pt;width:477pt;height:0;z-index:251661312" o:connectortype="straight"/>
      </w:pict>
    </w:r>
    <w:r w:rsidRPr="00AF42AB">
      <w:rPr>
        <w:rFonts w:ascii="Times New Roman" w:hAnsi="Times New Roman" w:cs="Times New Roman"/>
        <w:color w:val="auto"/>
        <w:sz w:val="22"/>
        <w:szCs w:val="22"/>
        <w:lang w:val="en-IN"/>
      </w:rPr>
      <w:t>Section 34</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1C477" w14:textId="77777777" w:rsidR="00946CCC" w:rsidRPr="00AF42AB" w:rsidRDefault="00946CCC" w:rsidP="00AF42AB">
    <w:pPr>
      <w:widowControl/>
      <w:autoSpaceDE w:val="0"/>
      <w:autoSpaceDN w:val="0"/>
      <w:adjustRightInd w:val="0"/>
      <w:jc w:val="right"/>
      <w:rPr>
        <w:rFonts w:ascii="Times New Roman" w:hAnsi="Times New Roman" w:cs="Times New Roman"/>
        <w:color w:val="auto"/>
        <w:sz w:val="22"/>
        <w:szCs w:val="22"/>
      </w:rPr>
    </w:pPr>
    <w:r w:rsidRPr="00AF42AB">
      <w:rPr>
        <w:rFonts w:ascii="Times New Roman" w:hAnsi="Times New Roman" w:cs="Times New Roman"/>
        <w:color w:val="auto"/>
        <w:sz w:val="22"/>
        <w:szCs w:val="22"/>
      </w:rPr>
      <w:t>Variations of lists to take account of proposals for changes in relation to non-</w:t>
    </w:r>
  </w:p>
  <w:p w14:paraId="323AE29F" w14:textId="77777777" w:rsidR="00946CCC" w:rsidRPr="00AF42AB" w:rsidRDefault="00946CCC" w:rsidP="00AF42AB">
    <w:pPr>
      <w:widowControl/>
      <w:autoSpaceDE w:val="0"/>
      <w:autoSpaceDN w:val="0"/>
      <w:adjustRightInd w:val="0"/>
      <w:jc w:val="right"/>
      <w:rPr>
        <w:rFonts w:ascii="Times New Roman" w:hAnsi="Times New Roman" w:cs="Times New Roman"/>
        <w:color w:val="auto"/>
        <w:sz w:val="22"/>
        <w:szCs w:val="22"/>
      </w:rPr>
    </w:pPr>
    <w:r w:rsidRPr="00AF42AB">
      <w:rPr>
        <w:rFonts w:ascii="Times New Roman" w:hAnsi="Times New Roman" w:cs="Times New Roman"/>
        <w:color w:val="auto"/>
        <w:sz w:val="22"/>
        <w:szCs w:val="22"/>
      </w:rPr>
      <w:t xml:space="preserve">government schools </w:t>
    </w:r>
    <w:r w:rsidRPr="00AF42AB">
      <w:rPr>
        <w:rFonts w:ascii="Times New Roman" w:hAnsi="Times New Roman" w:cs="Times New Roman"/>
        <w:b/>
        <w:color w:val="auto"/>
        <w:sz w:val="22"/>
        <w:szCs w:val="22"/>
      </w:rPr>
      <w:t>Part 4</w:t>
    </w:r>
  </w:p>
  <w:p w14:paraId="1814BBFD" w14:textId="77777777" w:rsidR="00946CCC" w:rsidRPr="00AF42AB" w:rsidRDefault="00946CCC" w:rsidP="00AF42AB">
    <w:pPr>
      <w:pStyle w:val="Header"/>
      <w:jc w:val="right"/>
      <w:rPr>
        <w:rFonts w:ascii="Times New Roman" w:hAnsi="Times New Roman" w:cs="Times New Roman"/>
        <w:color w:val="auto"/>
        <w:sz w:val="22"/>
        <w:szCs w:val="22"/>
      </w:rPr>
    </w:pPr>
    <w:r w:rsidRPr="00AF42AB">
      <w:rPr>
        <w:rFonts w:ascii="Times New Roman" w:hAnsi="Times New Roman" w:cs="Times New Roman"/>
        <w:color w:val="auto"/>
        <w:sz w:val="22"/>
        <w:szCs w:val="22"/>
      </w:rPr>
      <w:t>Change of approved authority</w:t>
    </w:r>
    <w:r w:rsidRPr="00AF42AB">
      <w:rPr>
        <w:rFonts w:ascii="Times New Roman" w:hAnsi="Times New Roman" w:cs="Times New Roman"/>
        <w:b/>
        <w:bCs/>
        <w:color w:val="auto"/>
        <w:sz w:val="22"/>
        <w:szCs w:val="22"/>
      </w:rPr>
      <w:t xml:space="preserve"> Division </w:t>
    </w:r>
    <w:r>
      <w:rPr>
        <w:rFonts w:ascii="Times New Roman" w:hAnsi="Times New Roman" w:cs="Times New Roman"/>
        <w:b/>
        <w:bCs/>
        <w:color w:val="auto"/>
        <w:sz w:val="22"/>
        <w:szCs w:val="22"/>
      </w:rPr>
      <w:t>2</w:t>
    </w:r>
  </w:p>
  <w:p w14:paraId="6E7CA4A9" w14:textId="77777777" w:rsidR="00946CCC" w:rsidRPr="00AF42AB" w:rsidRDefault="00946CCC" w:rsidP="00AF42AB">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70A77C07">
        <v:shapetype id="_x0000_t32" coordsize="21600,21600" o:spt="32" o:oned="t" path="m,l21600,21600e" filled="f">
          <v:path arrowok="t" fillok="f" o:connecttype="none"/>
          <o:lock v:ext="edit" shapetype="t"/>
        </v:shapetype>
        <v:shape id="_x0000_s2053" type="#_x0000_t32" style="position:absolute;left:0;text-align:left;margin-left:-1.5pt;margin-top:25.05pt;width:492.75pt;height:0;z-index:251663360" o:connectortype="straight"/>
      </w:pict>
    </w:r>
    <w:r w:rsidRPr="00AF42AB">
      <w:rPr>
        <w:rFonts w:ascii="Times New Roman" w:hAnsi="Times New Roman" w:cs="Times New Roman"/>
        <w:color w:val="auto"/>
        <w:sz w:val="22"/>
        <w:szCs w:val="22"/>
      </w:rPr>
      <w:t>Section 3</w:t>
    </w:r>
    <w:r>
      <w:rPr>
        <w:rFonts w:ascii="Times New Roman" w:hAnsi="Times New Roman" w:cs="Times New Roman"/>
        <w:color w:val="auto"/>
        <w:sz w:val="22"/>
        <w:szCs w:val="22"/>
      </w:rPr>
      <w:t>5</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EE254" w14:textId="77777777" w:rsidR="00946CCC" w:rsidRPr="00AF42AB" w:rsidRDefault="00946CCC" w:rsidP="00AF42AB">
    <w:pPr>
      <w:widowControl/>
      <w:autoSpaceDE w:val="0"/>
      <w:autoSpaceDN w:val="0"/>
      <w:adjustRightInd w:val="0"/>
      <w:rPr>
        <w:rFonts w:ascii="Times New Roman" w:hAnsi="Times New Roman" w:cs="Times New Roman"/>
        <w:color w:val="auto"/>
        <w:sz w:val="22"/>
        <w:szCs w:val="22"/>
        <w:lang w:val="en-IN"/>
      </w:rPr>
    </w:pPr>
    <w:r w:rsidRPr="00AF42AB">
      <w:rPr>
        <w:rFonts w:ascii="Times New Roman" w:hAnsi="Times New Roman" w:cs="Times New Roman"/>
        <w:b/>
        <w:bCs/>
        <w:color w:val="auto"/>
        <w:sz w:val="22"/>
        <w:szCs w:val="22"/>
        <w:lang w:val="en-IN"/>
      </w:rPr>
      <w:t xml:space="preserve">Part </w:t>
    </w:r>
    <w:r w:rsidRPr="00AF42AB">
      <w:rPr>
        <w:rFonts w:ascii="Times New Roman" w:hAnsi="Times New Roman" w:cs="Times New Roman"/>
        <w:color w:val="auto"/>
        <w:sz w:val="22"/>
        <w:szCs w:val="22"/>
        <w:lang w:val="en-IN"/>
      </w:rPr>
      <w:t>4 Variations of lists to take account of proposals for changes in relation to non-</w:t>
    </w:r>
  </w:p>
  <w:p w14:paraId="527D92F8" w14:textId="77777777" w:rsidR="00946CCC" w:rsidRPr="00AF42AB" w:rsidRDefault="00946CCC" w:rsidP="00AF42AB">
    <w:pPr>
      <w:widowControl/>
      <w:autoSpaceDE w:val="0"/>
      <w:autoSpaceDN w:val="0"/>
      <w:adjustRightInd w:val="0"/>
      <w:rPr>
        <w:rFonts w:ascii="Times New Roman" w:hAnsi="Times New Roman" w:cs="Times New Roman"/>
        <w:color w:val="auto"/>
        <w:sz w:val="22"/>
        <w:szCs w:val="22"/>
        <w:lang w:val="en-IN"/>
      </w:rPr>
    </w:pPr>
    <w:r w:rsidRPr="00AF42AB">
      <w:rPr>
        <w:rFonts w:ascii="Times New Roman" w:hAnsi="Times New Roman" w:cs="Times New Roman"/>
        <w:color w:val="auto"/>
        <w:sz w:val="22"/>
        <w:szCs w:val="22"/>
        <w:lang w:val="en-IN"/>
      </w:rPr>
      <w:t>government schools</w:t>
    </w:r>
  </w:p>
  <w:p w14:paraId="367C27DC" w14:textId="77777777" w:rsidR="00946CCC" w:rsidRPr="00AF42AB" w:rsidRDefault="00946CCC" w:rsidP="00AF42AB">
    <w:pPr>
      <w:pStyle w:val="Header"/>
      <w:rPr>
        <w:rFonts w:ascii="Times New Roman" w:hAnsi="Times New Roman" w:cs="Times New Roman"/>
        <w:color w:val="auto"/>
        <w:sz w:val="22"/>
        <w:szCs w:val="22"/>
        <w:lang w:val="en-IN"/>
      </w:rPr>
    </w:pPr>
    <w:r w:rsidRPr="00AF42AB">
      <w:rPr>
        <w:rFonts w:ascii="Times New Roman" w:hAnsi="Times New Roman" w:cs="Times New Roman"/>
        <w:b/>
        <w:color w:val="auto"/>
        <w:sz w:val="22"/>
        <w:szCs w:val="22"/>
        <w:lang w:val="en-IN"/>
      </w:rPr>
      <w:t xml:space="preserve">Division </w:t>
    </w:r>
    <w:r>
      <w:rPr>
        <w:rFonts w:ascii="Times New Roman" w:hAnsi="Times New Roman" w:cs="Times New Roman"/>
        <w:b/>
        <w:color w:val="auto"/>
        <w:sz w:val="22"/>
        <w:szCs w:val="22"/>
        <w:lang w:val="en-IN"/>
      </w:rPr>
      <w:t>3</w:t>
    </w:r>
    <w:r w:rsidRPr="00AF42AB">
      <w:rPr>
        <w:rFonts w:ascii="Times New Roman" w:hAnsi="Times New Roman" w:cs="Times New Roman"/>
        <w:color w:val="auto"/>
        <w:sz w:val="22"/>
        <w:szCs w:val="22"/>
        <w:lang w:val="en-IN"/>
      </w:rPr>
      <w:t xml:space="preserve"> Change in </w:t>
    </w:r>
    <w:r>
      <w:rPr>
        <w:rFonts w:ascii="Times New Roman" w:hAnsi="Times New Roman" w:cs="Times New Roman"/>
        <w:color w:val="auto"/>
        <w:sz w:val="22"/>
        <w:szCs w:val="22"/>
        <w:lang w:val="en-IN"/>
      </w:rPr>
      <w:t>relation to provision of education</w:t>
    </w:r>
  </w:p>
  <w:p w14:paraId="5411EEC0" w14:textId="77777777" w:rsidR="00946CCC" w:rsidRPr="00AF42AB" w:rsidRDefault="00946CCC" w:rsidP="00AF42AB">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644DFC0C">
        <v:shapetype id="_x0000_t32" coordsize="21600,21600" o:spt="32" o:oned="t" path="m,l21600,21600e" filled="f">
          <v:path arrowok="t" fillok="f" o:connecttype="none"/>
          <o:lock v:ext="edit" shapetype="t"/>
        </v:shapetype>
        <v:shape id="_x0000_s2054" type="#_x0000_t32" style="position:absolute;margin-left:-.75pt;margin-top:25.8pt;width:477pt;height:0;z-index:251665408" o:connectortype="straight"/>
      </w:pict>
    </w:r>
    <w:r w:rsidRPr="00AF42AB">
      <w:rPr>
        <w:rFonts w:ascii="Times New Roman" w:hAnsi="Times New Roman" w:cs="Times New Roman"/>
        <w:color w:val="auto"/>
        <w:sz w:val="22"/>
        <w:szCs w:val="22"/>
        <w:lang w:val="en-IN"/>
      </w:rPr>
      <w:t>Section 3</w:t>
    </w:r>
    <w:r>
      <w:rPr>
        <w:rFonts w:ascii="Times New Roman" w:hAnsi="Times New Roman" w:cs="Times New Roman"/>
        <w:color w:val="auto"/>
        <w:sz w:val="22"/>
        <w:szCs w:val="22"/>
        <w:lang w:val="en-IN"/>
      </w:rPr>
      <w:t>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5D63D" w14:textId="77777777" w:rsidR="00946CCC" w:rsidRPr="00A80698" w:rsidRDefault="00946CCC" w:rsidP="00A80698">
    <w:pPr>
      <w:pStyle w:val="Header"/>
      <w:pBdr>
        <w:bottom w:val="single" w:sz="4" w:space="1" w:color="auto"/>
      </w:pBdr>
      <w:tabs>
        <w:tab w:val="clear" w:pos="4680"/>
        <w:tab w:val="clear" w:pos="9360"/>
      </w:tabs>
      <w:rPr>
        <w:rFonts w:ascii="Times New Roman" w:hAnsi="Times New Roman" w:cs="Times New Roman"/>
        <w:sz w:val="22"/>
        <w:szCs w:val="22"/>
        <w:lang w:val="en-IN"/>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D9F6C" w14:textId="77777777" w:rsidR="00946CCC" w:rsidRPr="00AF42AB" w:rsidRDefault="00946CCC" w:rsidP="00AF42AB">
    <w:pPr>
      <w:widowControl/>
      <w:autoSpaceDE w:val="0"/>
      <w:autoSpaceDN w:val="0"/>
      <w:adjustRightInd w:val="0"/>
      <w:jc w:val="right"/>
      <w:rPr>
        <w:rFonts w:ascii="Times New Roman" w:hAnsi="Times New Roman" w:cs="Times New Roman"/>
        <w:color w:val="auto"/>
        <w:sz w:val="22"/>
        <w:szCs w:val="22"/>
      </w:rPr>
    </w:pPr>
    <w:r w:rsidRPr="00AF42AB">
      <w:rPr>
        <w:rFonts w:ascii="Times New Roman" w:hAnsi="Times New Roman" w:cs="Times New Roman"/>
        <w:color w:val="auto"/>
        <w:sz w:val="22"/>
        <w:szCs w:val="22"/>
      </w:rPr>
      <w:t>Variations of lists to take account of proposals for changes in relation to non-</w:t>
    </w:r>
  </w:p>
  <w:p w14:paraId="17F9ED7F" w14:textId="77777777" w:rsidR="00946CCC" w:rsidRPr="00AF42AB" w:rsidRDefault="00946CCC" w:rsidP="00AF42AB">
    <w:pPr>
      <w:widowControl/>
      <w:autoSpaceDE w:val="0"/>
      <w:autoSpaceDN w:val="0"/>
      <w:adjustRightInd w:val="0"/>
      <w:jc w:val="right"/>
      <w:rPr>
        <w:rFonts w:ascii="Times New Roman" w:hAnsi="Times New Roman" w:cs="Times New Roman"/>
        <w:color w:val="auto"/>
        <w:sz w:val="22"/>
        <w:szCs w:val="22"/>
      </w:rPr>
    </w:pPr>
    <w:r w:rsidRPr="00AF42AB">
      <w:rPr>
        <w:rFonts w:ascii="Times New Roman" w:hAnsi="Times New Roman" w:cs="Times New Roman"/>
        <w:color w:val="auto"/>
        <w:sz w:val="22"/>
        <w:szCs w:val="22"/>
      </w:rPr>
      <w:t xml:space="preserve">government schools </w:t>
    </w:r>
    <w:r w:rsidRPr="00AF42AB">
      <w:rPr>
        <w:rFonts w:ascii="Times New Roman" w:hAnsi="Times New Roman" w:cs="Times New Roman"/>
        <w:b/>
        <w:color w:val="auto"/>
        <w:sz w:val="22"/>
        <w:szCs w:val="22"/>
      </w:rPr>
      <w:t>Part 4</w:t>
    </w:r>
  </w:p>
  <w:p w14:paraId="6A18CCF8" w14:textId="77777777" w:rsidR="00946CCC" w:rsidRPr="00AF42AB" w:rsidRDefault="00946CCC" w:rsidP="00AF42AB">
    <w:pPr>
      <w:pStyle w:val="Header"/>
      <w:jc w:val="right"/>
      <w:rPr>
        <w:rFonts w:ascii="Times New Roman" w:hAnsi="Times New Roman" w:cs="Times New Roman"/>
        <w:color w:val="auto"/>
        <w:sz w:val="22"/>
        <w:szCs w:val="22"/>
      </w:rPr>
    </w:pPr>
    <w:r w:rsidRPr="00AF42AB">
      <w:rPr>
        <w:rFonts w:ascii="Times New Roman" w:hAnsi="Times New Roman" w:cs="Times New Roman"/>
        <w:color w:val="auto"/>
        <w:sz w:val="22"/>
        <w:szCs w:val="22"/>
        <w:lang w:val="en-IN"/>
      </w:rPr>
      <w:t>Changes in relation to provision of education</w:t>
    </w:r>
    <w:r w:rsidRPr="00AF42AB">
      <w:rPr>
        <w:rFonts w:ascii="Times New Roman" w:hAnsi="Times New Roman" w:cs="Times New Roman"/>
        <w:b/>
        <w:bCs/>
        <w:color w:val="auto"/>
        <w:sz w:val="22"/>
        <w:szCs w:val="22"/>
      </w:rPr>
      <w:t xml:space="preserve"> Division 3</w:t>
    </w:r>
  </w:p>
  <w:p w14:paraId="547C29E6" w14:textId="77777777" w:rsidR="00946CCC" w:rsidRPr="00AF42AB" w:rsidRDefault="00946CCC" w:rsidP="00AF42AB">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ECB3A98">
        <v:shapetype id="_x0000_t32" coordsize="21600,21600" o:spt="32" o:oned="t" path="m,l21600,21600e" filled="f">
          <v:path arrowok="t" fillok="f" o:connecttype="none"/>
          <o:lock v:ext="edit" shapetype="t"/>
        </v:shapetype>
        <v:shape id="_x0000_s2055" type="#_x0000_t32" style="position:absolute;left:0;text-align:left;margin-left:-1.5pt;margin-top:25.05pt;width:492.75pt;height:0;z-index:251667456" o:connectortype="straight"/>
      </w:pict>
    </w:r>
    <w:r w:rsidRPr="00AF42AB">
      <w:rPr>
        <w:rFonts w:ascii="Times New Roman" w:hAnsi="Times New Roman" w:cs="Times New Roman"/>
        <w:color w:val="auto"/>
        <w:sz w:val="22"/>
        <w:szCs w:val="22"/>
      </w:rPr>
      <w:t>Section 38</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315FD" w14:textId="77777777" w:rsidR="00946CCC" w:rsidRPr="00DB1996" w:rsidRDefault="00946CCC" w:rsidP="00AF42AB">
    <w:pPr>
      <w:widowControl/>
      <w:autoSpaceDE w:val="0"/>
      <w:autoSpaceDN w:val="0"/>
      <w:adjustRightInd w:val="0"/>
      <w:rPr>
        <w:rFonts w:ascii="Times New Roman" w:hAnsi="Times New Roman" w:cs="Times New Roman"/>
        <w:color w:val="auto"/>
        <w:sz w:val="22"/>
        <w:szCs w:val="22"/>
        <w:lang w:val="en-IN"/>
      </w:rPr>
    </w:pPr>
    <w:r w:rsidRPr="00DB1996">
      <w:rPr>
        <w:rFonts w:ascii="Times New Roman" w:hAnsi="Times New Roman" w:cs="Times New Roman"/>
        <w:b/>
        <w:bCs/>
        <w:color w:val="auto"/>
        <w:sz w:val="22"/>
        <w:szCs w:val="22"/>
        <w:lang w:val="en-IN"/>
      </w:rPr>
      <w:t xml:space="preserve">Part </w:t>
    </w:r>
    <w:r w:rsidRPr="00DB1996">
      <w:rPr>
        <w:rFonts w:ascii="Times New Roman" w:hAnsi="Times New Roman" w:cs="Times New Roman"/>
        <w:color w:val="auto"/>
        <w:sz w:val="22"/>
        <w:szCs w:val="22"/>
        <w:lang w:val="en-IN"/>
      </w:rPr>
      <w:t>4 Variations of lists to take account of proposals for changes in relation to non-</w:t>
    </w:r>
  </w:p>
  <w:p w14:paraId="322F3E3D" w14:textId="77777777" w:rsidR="00946CCC" w:rsidRPr="00DB1996" w:rsidRDefault="00946CCC" w:rsidP="00AF42AB">
    <w:pPr>
      <w:widowControl/>
      <w:autoSpaceDE w:val="0"/>
      <w:autoSpaceDN w:val="0"/>
      <w:adjustRightInd w:val="0"/>
      <w:rPr>
        <w:rFonts w:ascii="Times New Roman" w:hAnsi="Times New Roman" w:cs="Times New Roman"/>
        <w:color w:val="auto"/>
        <w:sz w:val="22"/>
        <w:szCs w:val="22"/>
        <w:lang w:val="en-IN"/>
      </w:rPr>
    </w:pPr>
    <w:r w:rsidRPr="00DB1996">
      <w:rPr>
        <w:rFonts w:ascii="Times New Roman" w:hAnsi="Times New Roman" w:cs="Times New Roman"/>
        <w:color w:val="auto"/>
        <w:sz w:val="22"/>
        <w:szCs w:val="22"/>
        <w:lang w:val="en-IN"/>
      </w:rPr>
      <w:t>government schools</w:t>
    </w:r>
  </w:p>
  <w:p w14:paraId="59736DE5" w14:textId="77777777" w:rsidR="00946CCC" w:rsidRPr="00DB1996" w:rsidRDefault="00946CCC" w:rsidP="00AF42AB">
    <w:pPr>
      <w:pStyle w:val="Header"/>
      <w:rPr>
        <w:rFonts w:ascii="Times New Roman" w:hAnsi="Times New Roman" w:cs="Times New Roman"/>
        <w:color w:val="auto"/>
        <w:sz w:val="22"/>
        <w:szCs w:val="22"/>
        <w:lang w:val="en-IN"/>
      </w:rPr>
    </w:pPr>
    <w:r w:rsidRPr="00DB1996">
      <w:rPr>
        <w:rFonts w:ascii="Times New Roman" w:hAnsi="Times New Roman" w:cs="Times New Roman"/>
        <w:b/>
        <w:color w:val="auto"/>
        <w:sz w:val="22"/>
        <w:szCs w:val="22"/>
        <w:lang w:val="en-IN"/>
      </w:rPr>
      <w:t>Division 3</w:t>
    </w:r>
    <w:r w:rsidRPr="00DB1996">
      <w:rPr>
        <w:rFonts w:ascii="Times New Roman" w:hAnsi="Times New Roman" w:cs="Times New Roman"/>
        <w:color w:val="auto"/>
        <w:sz w:val="22"/>
        <w:szCs w:val="22"/>
        <w:lang w:val="en-IN"/>
      </w:rPr>
      <w:t xml:space="preserve"> Changes in relation to provision of education</w:t>
    </w:r>
  </w:p>
  <w:p w14:paraId="3C4BCBD3" w14:textId="77777777" w:rsidR="00946CCC" w:rsidRPr="00DB1996" w:rsidRDefault="00946CCC" w:rsidP="00AF42AB">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759391B6">
        <v:shapetype id="_x0000_t32" coordsize="21600,21600" o:spt="32" o:oned="t" path="m,l21600,21600e" filled="f">
          <v:path arrowok="t" fillok="f" o:connecttype="none"/>
          <o:lock v:ext="edit" shapetype="t"/>
        </v:shapetype>
        <v:shape id="_x0000_s2056" type="#_x0000_t32" style="position:absolute;margin-left:-.75pt;margin-top:25.8pt;width:477pt;height:0;z-index:251669504" o:connectortype="straight"/>
      </w:pict>
    </w:r>
    <w:r w:rsidRPr="00DB1996">
      <w:rPr>
        <w:rFonts w:ascii="Times New Roman" w:hAnsi="Times New Roman" w:cs="Times New Roman"/>
        <w:color w:val="auto"/>
        <w:sz w:val="22"/>
        <w:szCs w:val="22"/>
        <w:lang w:val="en-IN"/>
      </w:rPr>
      <w:t>Section 40</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E63C8" w14:textId="77777777" w:rsidR="00946CCC" w:rsidRPr="00AF42AB" w:rsidRDefault="00946CCC" w:rsidP="00AF42AB">
    <w:pPr>
      <w:widowControl/>
      <w:autoSpaceDE w:val="0"/>
      <w:autoSpaceDN w:val="0"/>
      <w:adjustRightInd w:val="0"/>
      <w:jc w:val="right"/>
      <w:rPr>
        <w:rFonts w:ascii="Times New Roman" w:hAnsi="Times New Roman" w:cs="Times New Roman"/>
        <w:color w:val="auto"/>
        <w:sz w:val="22"/>
        <w:szCs w:val="22"/>
      </w:rPr>
    </w:pPr>
    <w:r w:rsidRPr="00AF42AB">
      <w:rPr>
        <w:rFonts w:ascii="Times New Roman" w:hAnsi="Times New Roman" w:cs="Times New Roman"/>
        <w:color w:val="auto"/>
        <w:sz w:val="22"/>
        <w:szCs w:val="22"/>
      </w:rPr>
      <w:t>Variations of lists to take account of proposals for changes in relation to non-</w:t>
    </w:r>
  </w:p>
  <w:p w14:paraId="7E66E4D7" w14:textId="77777777" w:rsidR="00946CCC" w:rsidRPr="00AF42AB" w:rsidRDefault="00946CCC" w:rsidP="00AF42AB">
    <w:pPr>
      <w:widowControl/>
      <w:autoSpaceDE w:val="0"/>
      <w:autoSpaceDN w:val="0"/>
      <w:adjustRightInd w:val="0"/>
      <w:jc w:val="right"/>
      <w:rPr>
        <w:rFonts w:ascii="Times New Roman" w:hAnsi="Times New Roman" w:cs="Times New Roman"/>
        <w:color w:val="auto"/>
        <w:sz w:val="22"/>
        <w:szCs w:val="22"/>
      </w:rPr>
    </w:pPr>
    <w:r w:rsidRPr="00AF42AB">
      <w:rPr>
        <w:rFonts w:ascii="Times New Roman" w:hAnsi="Times New Roman" w:cs="Times New Roman"/>
        <w:color w:val="auto"/>
        <w:sz w:val="22"/>
        <w:szCs w:val="22"/>
      </w:rPr>
      <w:t xml:space="preserve">government schools </w:t>
    </w:r>
    <w:r w:rsidRPr="00AF42AB">
      <w:rPr>
        <w:rFonts w:ascii="Times New Roman" w:hAnsi="Times New Roman" w:cs="Times New Roman"/>
        <w:b/>
        <w:color w:val="auto"/>
        <w:sz w:val="22"/>
        <w:szCs w:val="22"/>
      </w:rPr>
      <w:t>Part 4</w:t>
    </w:r>
  </w:p>
  <w:p w14:paraId="4C660F9B" w14:textId="77777777" w:rsidR="00946CCC" w:rsidRPr="00AF42AB" w:rsidRDefault="00946CCC" w:rsidP="00AF42AB">
    <w:pPr>
      <w:pStyle w:val="Header"/>
      <w:jc w:val="right"/>
      <w:rPr>
        <w:rFonts w:ascii="Times New Roman" w:hAnsi="Times New Roman" w:cs="Times New Roman"/>
        <w:color w:val="auto"/>
        <w:sz w:val="22"/>
        <w:szCs w:val="22"/>
      </w:rPr>
    </w:pPr>
    <w:r>
      <w:rPr>
        <w:rFonts w:ascii="Times New Roman" w:hAnsi="Times New Roman" w:cs="Times New Roman"/>
        <w:color w:val="auto"/>
        <w:sz w:val="22"/>
        <w:szCs w:val="22"/>
        <w:lang w:val="en-IN"/>
      </w:rPr>
      <w:t>Miscellaneous</w:t>
    </w:r>
    <w:r w:rsidRPr="00AF42AB">
      <w:rPr>
        <w:rFonts w:ascii="Times New Roman" w:hAnsi="Times New Roman" w:cs="Times New Roman"/>
        <w:b/>
        <w:bCs/>
        <w:color w:val="auto"/>
        <w:sz w:val="22"/>
        <w:szCs w:val="22"/>
      </w:rPr>
      <w:t xml:space="preserve"> Division </w:t>
    </w:r>
    <w:r>
      <w:rPr>
        <w:rFonts w:ascii="Times New Roman" w:hAnsi="Times New Roman" w:cs="Times New Roman"/>
        <w:b/>
        <w:bCs/>
        <w:color w:val="auto"/>
        <w:sz w:val="22"/>
        <w:szCs w:val="22"/>
      </w:rPr>
      <w:t>4</w:t>
    </w:r>
  </w:p>
  <w:p w14:paraId="02717EC2" w14:textId="77777777" w:rsidR="00946CCC" w:rsidRPr="00AF42AB" w:rsidRDefault="00946CCC" w:rsidP="00AF42AB">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3949F1AC">
        <v:shapetype id="_x0000_t32" coordsize="21600,21600" o:spt="32" o:oned="t" path="m,l21600,21600e" filled="f">
          <v:path arrowok="t" fillok="f" o:connecttype="none"/>
          <o:lock v:ext="edit" shapetype="t"/>
        </v:shapetype>
        <v:shape id="_x0000_s2057" type="#_x0000_t32" style="position:absolute;left:0;text-align:left;margin-left:-1.5pt;margin-top:25.05pt;width:492.75pt;height:0;z-index:251671552" o:connectortype="straight"/>
      </w:pict>
    </w:r>
    <w:r w:rsidRPr="00AF42AB">
      <w:rPr>
        <w:rFonts w:ascii="Times New Roman" w:hAnsi="Times New Roman" w:cs="Times New Roman"/>
        <w:color w:val="auto"/>
        <w:sz w:val="22"/>
        <w:szCs w:val="22"/>
      </w:rPr>
      <w:t xml:space="preserve">Section </w:t>
    </w:r>
    <w:r>
      <w:rPr>
        <w:rFonts w:ascii="Times New Roman" w:hAnsi="Times New Roman" w:cs="Times New Roman"/>
        <w:color w:val="auto"/>
        <w:sz w:val="22"/>
        <w:szCs w:val="22"/>
      </w:rPr>
      <w:t>41</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A63F5" w14:textId="77777777" w:rsidR="00946CCC" w:rsidRPr="00DB1996" w:rsidRDefault="00946CCC" w:rsidP="00AF42AB">
    <w:pPr>
      <w:pStyle w:val="Header"/>
      <w:spacing w:before="240"/>
      <w:rPr>
        <w:rFonts w:ascii="Times New Roman" w:hAnsi="Times New Roman" w:cs="Times New Roman"/>
        <w:color w:val="auto"/>
        <w:sz w:val="22"/>
        <w:szCs w:val="22"/>
        <w:lang w:val="en-IN"/>
      </w:rPr>
    </w:pPr>
    <w:r w:rsidRPr="00DB1996">
      <w:rPr>
        <w:rFonts w:ascii="Times New Roman" w:hAnsi="Times New Roman" w:cs="Times New Roman"/>
        <w:b/>
        <w:bCs/>
        <w:color w:val="auto"/>
        <w:sz w:val="22"/>
        <w:szCs w:val="22"/>
        <w:lang w:val="en-IN"/>
      </w:rPr>
      <w:t xml:space="preserve">Part 5 </w:t>
    </w:r>
    <w:r w:rsidRPr="00DB1996">
      <w:rPr>
        <w:rFonts w:ascii="Times New Roman" w:hAnsi="Times New Roman" w:cs="Times New Roman"/>
        <w:color w:val="auto"/>
        <w:sz w:val="22"/>
        <w:szCs w:val="22"/>
        <w:lang w:val="en-IN"/>
      </w:rPr>
      <w:t>Grants in connection with education at government schools</w:t>
    </w:r>
  </w:p>
  <w:p w14:paraId="4EE98FA3" w14:textId="77777777" w:rsidR="00946CCC" w:rsidRPr="00DB1996" w:rsidRDefault="00946CCC" w:rsidP="00AF42AB">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64C92561">
        <v:shapetype id="_x0000_t32" coordsize="21600,21600" o:spt="32" o:oned="t" path="m,l21600,21600e" filled="f">
          <v:path arrowok="t" fillok="f" o:connecttype="none"/>
          <o:lock v:ext="edit" shapetype="t"/>
        </v:shapetype>
        <v:shape id="_x0000_s2058" type="#_x0000_t32" style="position:absolute;margin-left:-.75pt;margin-top:25.8pt;width:477pt;height:0;z-index:251673600" o:connectortype="straight"/>
      </w:pict>
    </w:r>
    <w:r w:rsidRPr="00DB1996">
      <w:rPr>
        <w:rFonts w:ascii="Times New Roman" w:hAnsi="Times New Roman" w:cs="Times New Roman"/>
        <w:color w:val="auto"/>
        <w:sz w:val="22"/>
        <w:szCs w:val="22"/>
        <w:lang w:val="en-IN"/>
      </w:rPr>
      <w:t>Section 4</w:t>
    </w:r>
    <w:r>
      <w:rPr>
        <w:rFonts w:ascii="Times New Roman" w:hAnsi="Times New Roman" w:cs="Times New Roman"/>
        <w:color w:val="auto"/>
        <w:sz w:val="22"/>
        <w:szCs w:val="22"/>
        <w:lang w:val="en-IN"/>
      </w:rPr>
      <w:t>4</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DB21A" w14:textId="77777777" w:rsidR="00946CCC" w:rsidRPr="00DB1996" w:rsidRDefault="00946CCC" w:rsidP="00AF42AB">
    <w:pPr>
      <w:pStyle w:val="Header"/>
      <w:jc w:val="right"/>
      <w:rPr>
        <w:rFonts w:ascii="Times New Roman" w:hAnsi="Times New Roman" w:cs="Times New Roman"/>
        <w:color w:val="auto"/>
        <w:sz w:val="22"/>
        <w:szCs w:val="22"/>
      </w:rPr>
    </w:pPr>
    <w:r w:rsidRPr="00DB1996">
      <w:rPr>
        <w:rFonts w:ascii="Times New Roman" w:hAnsi="Times New Roman" w:cs="Times New Roman"/>
        <w:color w:val="auto"/>
        <w:sz w:val="22"/>
        <w:szCs w:val="22"/>
        <w:lang w:val="en-IN"/>
      </w:rPr>
      <w:t xml:space="preserve">Grants in connection with education at government schools </w:t>
    </w:r>
    <w:r w:rsidRPr="00DB1996">
      <w:rPr>
        <w:rFonts w:ascii="Times New Roman" w:hAnsi="Times New Roman" w:cs="Times New Roman"/>
        <w:b/>
        <w:color w:val="auto"/>
        <w:sz w:val="22"/>
        <w:szCs w:val="22"/>
        <w:lang w:val="en-IN"/>
      </w:rPr>
      <w:t>Part 5</w:t>
    </w:r>
  </w:p>
  <w:p w14:paraId="40E637FB" w14:textId="77777777" w:rsidR="00946CCC" w:rsidRPr="00DB1996" w:rsidRDefault="00946CCC" w:rsidP="00AF42AB">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3ABE889">
        <v:shapetype id="_x0000_t32" coordsize="21600,21600" o:spt="32" o:oned="t" path="m,l21600,21600e" filled="f">
          <v:path arrowok="t" fillok="f" o:connecttype="none"/>
          <o:lock v:ext="edit" shapetype="t"/>
        </v:shapetype>
        <v:shape id="_x0000_s2059" type="#_x0000_t32" style="position:absolute;left:0;text-align:left;margin-left:-1.5pt;margin-top:25.05pt;width:492.75pt;height:0;z-index:251675648" o:connectortype="straight"/>
      </w:pict>
    </w:r>
    <w:r w:rsidRPr="00DB1996">
      <w:rPr>
        <w:rFonts w:ascii="Times New Roman" w:hAnsi="Times New Roman" w:cs="Times New Roman"/>
        <w:color w:val="auto"/>
        <w:sz w:val="22"/>
        <w:szCs w:val="22"/>
      </w:rPr>
      <w:t>Section 4</w:t>
    </w:r>
    <w:r>
      <w:rPr>
        <w:rFonts w:ascii="Times New Roman" w:hAnsi="Times New Roman" w:cs="Times New Roman"/>
        <w:color w:val="auto"/>
        <w:sz w:val="22"/>
        <w:szCs w:val="22"/>
      </w:rPr>
      <w:t>6</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2F022" w14:textId="77777777" w:rsidR="00946CCC" w:rsidRPr="00DB1996" w:rsidRDefault="00946CCC" w:rsidP="00DB1996">
    <w:pPr>
      <w:widowControl/>
      <w:autoSpaceDE w:val="0"/>
      <w:autoSpaceDN w:val="0"/>
      <w:adjustRightInd w:val="0"/>
      <w:rPr>
        <w:rFonts w:ascii="Times New Roman" w:hAnsi="Times New Roman" w:cs="Times New Roman"/>
        <w:color w:val="auto"/>
        <w:sz w:val="22"/>
        <w:szCs w:val="22"/>
        <w:lang w:val="en-IN"/>
      </w:rPr>
    </w:pPr>
    <w:r w:rsidRPr="00DB1996">
      <w:rPr>
        <w:rFonts w:ascii="Times New Roman" w:hAnsi="Times New Roman" w:cs="Times New Roman"/>
        <w:b/>
        <w:color w:val="auto"/>
        <w:sz w:val="22"/>
        <w:szCs w:val="22"/>
        <w:lang w:val="en-IN"/>
      </w:rPr>
      <w:t>Part</w:t>
    </w:r>
    <w:r w:rsidRPr="00DB1996">
      <w:rPr>
        <w:rFonts w:ascii="Times New Roman" w:hAnsi="Times New Roman" w:cs="Times New Roman"/>
        <w:color w:val="auto"/>
        <w:sz w:val="22"/>
        <w:szCs w:val="22"/>
        <w:lang w:val="en-IN"/>
      </w:rPr>
      <w:t xml:space="preserve"> </w:t>
    </w:r>
    <w:r w:rsidRPr="00DB1996">
      <w:rPr>
        <w:rFonts w:ascii="Times New Roman" w:hAnsi="Times New Roman" w:cs="Times New Roman"/>
        <w:b/>
        <w:bCs/>
        <w:color w:val="auto"/>
        <w:sz w:val="22"/>
        <w:szCs w:val="22"/>
        <w:lang w:val="en-IN"/>
      </w:rPr>
      <w:t xml:space="preserve">6 </w:t>
    </w:r>
    <w:r w:rsidRPr="00DB1996">
      <w:rPr>
        <w:rFonts w:ascii="Times New Roman" w:hAnsi="Times New Roman" w:cs="Times New Roman"/>
        <w:color w:val="auto"/>
        <w:sz w:val="22"/>
        <w:szCs w:val="22"/>
        <w:lang w:val="en-IN"/>
      </w:rPr>
      <w:t>Grants for non-government schools and non-government rural student hostels</w:t>
    </w:r>
  </w:p>
  <w:p w14:paraId="55F32C9B" w14:textId="77777777" w:rsidR="00946CCC" w:rsidRPr="00DB1996" w:rsidRDefault="00946CCC" w:rsidP="00DB1996">
    <w:pPr>
      <w:pStyle w:val="Header"/>
      <w:rPr>
        <w:rFonts w:ascii="Times New Roman" w:hAnsi="Times New Roman" w:cs="Times New Roman"/>
        <w:color w:val="auto"/>
        <w:sz w:val="22"/>
        <w:szCs w:val="22"/>
        <w:lang w:val="en-IN"/>
      </w:rPr>
    </w:pPr>
    <w:r w:rsidRPr="00DB1996">
      <w:rPr>
        <w:rFonts w:ascii="Times New Roman" w:hAnsi="Times New Roman" w:cs="Times New Roman"/>
        <w:b/>
        <w:color w:val="auto"/>
        <w:sz w:val="22"/>
        <w:szCs w:val="22"/>
        <w:lang w:val="en-IN"/>
      </w:rPr>
      <w:t>Division</w:t>
    </w:r>
    <w:r w:rsidRPr="00DB1996">
      <w:rPr>
        <w:rFonts w:ascii="Times New Roman" w:hAnsi="Times New Roman" w:cs="Times New Roman"/>
        <w:color w:val="auto"/>
        <w:sz w:val="22"/>
        <w:szCs w:val="22"/>
        <w:lang w:val="en-IN"/>
      </w:rPr>
      <w:t xml:space="preserve"> </w:t>
    </w:r>
    <w:r w:rsidRPr="00DB1996">
      <w:rPr>
        <w:rFonts w:ascii="Times New Roman" w:hAnsi="Times New Roman" w:cs="Times New Roman"/>
        <w:b/>
        <w:bCs/>
        <w:color w:val="auto"/>
        <w:sz w:val="22"/>
        <w:szCs w:val="22"/>
        <w:lang w:val="en-IN"/>
      </w:rPr>
      <w:t xml:space="preserve">1 </w:t>
    </w:r>
    <w:r w:rsidRPr="00DB1996">
      <w:rPr>
        <w:rFonts w:ascii="Times New Roman" w:hAnsi="Times New Roman" w:cs="Times New Roman"/>
        <w:color w:val="auto"/>
        <w:sz w:val="22"/>
        <w:szCs w:val="22"/>
        <w:lang w:val="en-IN"/>
      </w:rPr>
      <w:t>Grants for general recurrent expenditure</w:t>
    </w:r>
  </w:p>
  <w:p w14:paraId="6D0311A5" w14:textId="77777777" w:rsidR="00946CCC" w:rsidRPr="00DB1996"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450491A2">
        <v:shapetype id="_x0000_t32" coordsize="21600,21600" o:spt="32" o:oned="t" path="m,l21600,21600e" filled="f">
          <v:path arrowok="t" fillok="f" o:connecttype="none"/>
          <o:lock v:ext="edit" shapetype="t"/>
        </v:shapetype>
        <v:shape id="_x0000_s2060" type="#_x0000_t32" style="position:absolute;margin-left:-.75pt;margin-top:25.8pt;width:477pt;height:0;z-index:251677696" o:connectortype="straight"/>
      </w:pict>
    </w:r>
    <w:r w:rsidRPr="00DB1996">
      <w:rPr>
        <w:rFonts w:ascii="Times New Roman" w:hAnsi="Times New Roman" w:cs="Times New Roman"/>
        <w:color w:val="auto"/>
        <w:sz w:val="22"/>
        <w:szCs w:val="22"/>
        <w:lang w:val="en-IN"/>
      </w:rPr>
      <w:t>Section 47</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28EAD" w14:textId="77777777" w:rsidR="00946CCC" w:rsidRPr="00DB1996" w:rsidRDefault="00946CCC" w:rsidP="00DB1996">
    <w:pPr>
      <w:widowControl/>
      <w:autoSpaceDE w:val="0"/>
      <w:autoSpaceDN w:val="0"/>
      <w:adjustRightInd w:val="0"/>
      <w:jc w:val="right"/>
      <w:rPr>
        <w:rFonts w:ascii="Times New Roman" w:hAnsi="Times New Roman" w:cs="Times New Roman"/>
        <w:color w:val="auto"/>
        <w:sz w:val="22"/>
        <w:szCs w:val="22"/>
        <w:lang w:val="en-IN"/>
      </w:rPr>
    </w:pPr>
    <w:r w:rsidRPr="00DB1996">
      <w:rPr>
        <w:rFonts w:ascii="Times New Roman" w:hAnsi="Times New Roman" w:cs="Times New Roman"/>
        <w:color w:val="auto"/>
        <w:sz w:val="22"/>
        <w:szCs w:val="22"/>
        <w:lang w:val="en-IN"/>
      </w:rPr>
      <w:t xml:space="preserve">Grants for non-government schools and non-government rural student hostels </w:t>
    </w:r>
    <w:r w:rsidRPr="00DB1996">
      <w:rPr>
        <w:rFonts w:ascii="Times New Roman" w:hAnsi="Times New Roman" w:cs="Times New Roman"/>
        <w:b/>
        <w:bCs/>
        <w:color w:val="auto"/>
        <w:sz w:val="22"/>
        <w:szCs w:val="22"/>
        <w:lang w:val="en-IN"/>
      </w:rPr>
      <w:t xml:space="preserve">Part </w:t>
    </w:r>
    <w:r w:rsidRPr="00DB1996">
      <w:rPr>
        <w:rFonts w:ascii="Times New Roman" w:hAnsi="Times New Roman" w:cs="Times New Roman"/>
        <w:b/>
        <w:color w:val="auto"/>
        <w:sz w:val="22"/>
        <w:szCs w:val="22"/>
        <w:lang w:val="en-IN"/>
      </w:rPr>
      <w:t>6</w:t>
    </w:r>
  </w:p>
  <w:p w14:paraId="35284024" w14:textId="77777777" w:rsidR="00946CCC" w:rsidRPr="00DB1996" w:rsidRDefault="00946CCC" w:rsidP="00DB1996">
    <w:pPr>
      <w:widowControl/>
      <w:autoSpaceDE w:val="0"/>
      <w:autoSpaceDN w:val="0"/>
      <w:adjustRightInd w:val="0"/>
      <w:jc w:val="right"/>
      <w:rPr>
        <w:rFonts w:ascii="Times New Roman" w:hAnsi="Times New Roman" w:cs="Times New Roman"/>
        <w:b/>
        <w:bCs/>
        <w:color w:val="auto"/>
        <w:sz w:val="22"/>
        <w:szCs w:val="22"/>
        <w:lang w:val="en-IN"/>
      </w:rPr>
    </w:pPr>
    <w:r w:rsidRPr="00DB1996">
      <w:rPr>
        <w:rFonts w:ascii="Times New Roman" w:hAnsi="Times New Roman" w:cs="Times New Roman"/>
        <w:color w:val="auto"/>
        <w:sz w:val="22"/>
        <w:szCs w:val="22"/>
        <w:lang w:val="en-IN"/>
      </w:rPr>
      <w:t xml:space="preserve">Grants for general recurrent expenditure </w:t>
    </w:r>
    <w:r w:rsidRPr="00DB1996">
      <w:rPr>
        <w:rFonts w:ascii="Times New Roman" w:hAnsi="Times New Roman" w:cs="Times New Roman"/>
        <w:b/>
        <w:color w:val="auto"/>
        <w:sz w:val="22"/>
        <w:szCs w:val="22"/>
        <w:lang w:val="en-IN"/>
      </w:rPr>
      <w:t xml:space="preserve">Division </w:t>
    </w:r>
    <w:r w:rsidRPr="00DB1996">
      <w:rPr>
        <w:rFonts w:ascii="Times New Roman" w:hAnsi="Times New Roman" w:cs="Times New Roman"/>
        <w:b/>
        <w:bCs/>
        <w:color w:val="auto"/>
        <w:sz w:val="22"/>
        <w:szCs w:val="22"/>
        <w:lang w:val="en-IN"/>
      </w:rPr>
      <w:t>1</w:t>
    </w:r>
  </w:p>
  <w:p w14:paraId="64316EE1" w14:textId="77777777" w:rsidR="00946CCC" w:rsidRPr="00DB1996"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5B53C0BA">
        <v:shapetype id="_x0000_t32" coordsize="21600,21600" o:spt="32" o:oned="t" path="m,l21600,21600e" filled="f">
          <v:path arrowok="t" fillok="f" o:connecttype="none"/>
          <o:lock v:ext="edit" shapetype="t"/>
        </v:shapetype>
        <v:shape id="_x0000_s2061" type="#_x0000_t32" style="position:absolute;left:0;text-align:left;margin-left:-1.5pt;margin-top:25.05pt;width:492.75pt;height:0;z-index:251679744" o:connectortype="straight"/>
      </w:pict>
    </w:r>
    <w:r w:rsidRPr="00DB1996">
      <w:rPr>
        <w:rFonts w:ascii="Times New Roman" w:hAnsi="Times New Roman" w:cs="Times New Roman"/>
        <w:color w:val="auto"/>
        <w:sz w:val="22"/>
        <w:szCs w:val="22"/>
      </w:rPr>
      <w:t>Section 4</w:t>
    </w:r>
    <w:r>
      <w:rPr>
        <w:rFonts w:ascii="Times New Roman" w:hAnsi="Times New Roman" w:cs="Times New Roman"/>
        <w:color w:val="auto"/>
        <w:sz w:val="22"/>
        <w:szCs w:val="22"/>
      </w:rPr>
      <w:t>7</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D2DC9" w14:textId="77777777" w:rsidR="00946CCC" w:rsidRPr="00DB1996" w:rsidRDefault="00946CCC" w:rsidP="00DB1996">
    <w:pPr>
      <w:widowControl/>
      <w:autoSpaceDE w:val="0"/>
      <w:autoSpaceDN w:val="0"/>
      <w:adjustRightInd w:val="0"/>
      <w:rPr>
        <w:rFonts w:ascii="Times New Roman" w:hAnsi="Times New Roman" w:cs="Times New Roman"/>
        <w:color w:val="auto"/>
        <w:sz w:val="22"/>
        <w:szCs w:val="22"/>
        <w:lang w:val="en-IN"/>
      </w:rPr>
    </w:pPr>
    <w:r w:rsidRPr="00DB1996">
      <w:rPr>
        <w:rFonts w:ascii="Times New Roman" w:hAnsi="Times New Roman" w:cs="Times New Roman"/>
        <w:b/>
        <w:bCs/>
        <w:color w:val="auto"/>
        <w:sz w:val="22"/>
        <w:szCs w:val="22"/>
        <w:lang w:val="en-IN"/>
      </w:rPr>
      <w:t xml:space="preserve">Part 6 </w:t>
    </w:r>
    <w:r w:rsidRPr="00DB1996">
      <w:rPr>
        <w:rFonts w:ascii="Times New Roman" w:hAnsi="Times New Roman" w:cs="Times New Roman"/>
        <w:color w:val="auto"/>
        <w:sz w:val="22"/>
        <w:szCs w:val="22"/>
        <w:lang w:val="en-IN"/>
      </w:rPr>
      <w:t>Grants for non-government schools and non-government rural student hostels</w:t>
    </w:r>
  </w:p>
  <w:p w14:paraId="543242CC" w14:textId="77777777" w:rsidR="00946CCC" w:rsidRPr="00DB1996" w:rsidRDefault="00946CCC" w:rsidP="00DB1996">
    <w:pPr>
      <w:pStyle w:val="Header"/>
      <w:rPr>
        <w:rFonts w:ascii="Times New Roman" w:hAnsi="Times New Roman" w:cs="Times New Roman"/>
        <w:color w:val="auto"/>
        <w:sz w:val="22"/>
        <w:szCs w:val="22"/>
        <w:lang w:val="en-IN"/>
      </w:rPr>
    </w:pPr>
    <w:r w:rsidRPr="00DB1996">
      <w:rPr>
        <w:rFonts w:ascii="Times New Roman" w:hAnsi="Times New Roman" w:cs="Times New Roman"/>
        <w:b/>
        <w:color w:val="auto"/>
        <w:sz w:val="22"/>
        <w:szCs w:val="22"/>
        <w:lang w:val="en-IN"/>
      </w:rPr>
      <w:t>Division 2</w:t>
    </w:r>
    <w:r w:rsidRPr="00DB1996">
      <w:rPr>
        <w:rFonts w:ascii="Times New Roman" w:hAnsi="Times New Roman" w:cs="Times New Roman"/>
        <w:color w:val="auto"/>
        <w:sz w:val="22"/>
        <w:szCs w:val="22"/>
        <w:lang w:val="en-IN"/>
      </w:rPr>
      <w:t xml:space="preserve"> Grants for capital projects</w:t>
    </w:r>
  </w:p>
  <w:p w14:paraId="27397097" w14:textId="77777777" w:rsidR="00946CCC" w:rsidRPr="00DB1996"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37158759">
        <v:shapetype id="_x0000_t32" coordsize="21600,21600" o:spt="32" o:oned="t" path="m,l21600,21600e" filled="f">
          <v:path arrowok="t" fillok="f" o:connecttype="none"/>
          <o:lock v:ext="edit" shapetype="t"/>
        </v:shapetype>
        <v:shape id="_x0000_s2062" type="#_x0000_t32" style="position:absolute;margin-left:-.75pt;margin-top:25.8pt;width:477pt;height:0;z-index:251681792" o:connectortype="straight"/>
      </w:pict>
    </w:r>
    <w:r w:rsidRPr="00DB1996">
      <w:rPr>
        <w:rFonts w:ascii="Times New Roman" w:hAnsi="Times New Roman" w:cs="Times New Roman"/>
        <w:color w:val="auto"/>
        <w:sz w:val="22"/>
        <w:szCs w:val="22"/>
        <w:lang w:val="en-IN"/>
      </w:rPr>
      <w:t>Section 4</w:t>
    </w:r>
    <w:r>
      <w:rPr>
        <w:rFonts w:ascii="Times New Roman" w:hAnsi="Times New Roman" w:cs="Times New Roman"/>
        <w:color w:val="auto"/>
        <w:sz w:val="22"/>
        <w:szCs w:val="22"/>
        <w:lang w:val="en-IN"/>
      </w:rPr>
      <w:t>8</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BC23" w14:textId="77777777" w:rsidR="00946CCC" w:rsidRPr="00DB1996" w:rsidRDefault="00946CCC" w:rsidP="00DB1996">
    <w:pPr>
      <w:widowControl/>
      <w:autoSpaceDE w:val="0"/>
      <w:autoSpaceDN w:val="0"/>
      <w:adjustRightInd w:val="0"/>
      <w:jc w:val="right"/>
      <w:rPr>
        <w:rFonts w:ascii="Times New Roman" w:hAnsi="Times New Roman" w:cs="Times New Roman"/>
        <w:b/>
        <w:bCs/>
        <w:color w:val="auto"/>
        <w:sz w:val="22"/>
        <w:szCs w:val="22"/>
        <w:lang w:val="en-IN"/>
      </w:rPr>
    </w:pPr>
    <w:r w:rsidRPr="00DB1996">
      <w:rPr>
        <w:rFonts w:ascii="Times New Roman" w:hAnsi="Times New Roman" w:cs="Times New Roman"/>
        <w:color w:val="auto"/>
        <w:sz w:val="22"/>
        <w:szCs w:val="22"/>
        <w:lang w:val="en-IN"/>
      </w:rPr>
      <w:t xml:space="preserve">Grants for non-government schools and non-government rural student hostels </w:t>
    </w:r>
    <w:r w:rsidRPr="00DB1996">
      <w:rPr>
        <w:rFonts w:ascii="Times New Roman" w:hAnsi="Times New Roman" w:cs="Times New Roman"/>
        <w:b/>
        <w:color w:val="auto"/>
        <w:sz w:val="22"/>
        <w:szCs w:val="22"/>
        <w:lang w:val="en-IN"/>
      </w:rPr>
      <w:t>Part</w:t>
    </w:r>
    <w:r w:rsidRPr="00DB1996">
      <w:rPr>
        <w:rFonts w:ascii="Times New Roman" w:hAnsi="Times New Roman" w:cs="Times New Roman"/>
        <w:color w:val="auto"/>
        <w:sz w:val="22"/>
        <w:szCs w:val="22"/>
        <w:lang w:val="en-IN"/>
      </w:rPr>
      <w:t xml:space="preserve"> </w:t>
    </w:r>
    <w:r w:rsidRPr="00DB1996">
      <w:rPr>
        <w:rFonts w:ascii="Times New Roman" w:hAnsi="Times New Roman" w:cs="Times New Roman"/>
        <w:b/>
        <w:bCs/>
        <w:color w:val="auto"/>
        <w:sz w:val="22"/>
        <w:szCs w:val="22"/>
        <w:lang w:val="en-IN"/>
      </w:rPr>
      <w:t>6</w:t>
    </w:r>
  </w:p>
  <w:p w14:paraId="318F8E24" w14:textId="77777777" w:rsidR="00946CCC" w:rsidRPr="00DB1996" w:rsidRDefault="00946CCC" w:rsidP="00DB1996">
    <w:pPr>
      <w:widowControl/>
      <w:autoSpaceDE w:val="0"/>
      <w:autoSpaceDN w:val="0"/>
      <w:adjustRightInd w:val="0"/>
      <w:jc w:val="right"/>
      <w:rPr>
        <w:rFonts w:ascii="Times New Roman" w:hAnsi="Times New Roman" w:cs="Times New Roman"/>
        <w:b/>
        <w:bCs/>
        <w:color w:val="auto"/>
        <w:sz w:val="22"/>
        <w:szCs w:val="22"/>
        <w:lang w:val="en-IN"/>
      </w:rPr>
    </w:pPr>
    <w:r w:rsidRPr="00DB1996">
      <w:rPr>
        <w:rFonts w:ascii="Times New Roman" w:hAnsi="Times New Roman" w:cs="Times New Roman"/>
        <w:color w:val="auto"/>
        <w:sz w:val="22"/>
        <w:szCs w:val="22"/>
        <w:lang w:val="en-IN"/>
      </w:rPr>
      <w:t xml:space="preserve">Grants for short-term emergency assistance </w:t>
    </w:r>
    <w:r w:rsidRPr="00DB1996">
      <w:rPr>
        <w:rFonts w:ascii="Times New Roman" w:hAnsi="Times New Roman" w:cs="Times New Roman"/>
        <w:b/>
        <w:color w:val="auto"/>
        <w:sz w:val="22"/>
        <w:szCs w:val="22"/>
        <w:lang w:val="en-IN"/>
      </w:rPr>
      <w:t xml:space="preserve">Division </w:t>
    </w:r>
    <w:r w:rsidRPr="00DB1996">
      <w:rPr>
        <w:rFonts w:ascii="Times New Roman" w:hAnsi="Times New Roman" w:cs="Times New Roman"/>
        <w:b/>
        <w:bCs/>
        <w:color w:val="auto"/>
        <w:sz w:val="22"/>
        <w:szCs w:val="22"/>
        <w:lang w:val="en-IN"/>
      </w:rPr>
      <w:t>3</w:t>
    </w:r>
  </w:p>
  <w:p w14:paraId="6B4CC5A1" w14:textId="77777777" w:rsidR="00946CCC" w:rsidRPr="00DB1996"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4FF62AC3">
        <v:shapetype id="_x0000_t32" coordsize="21600,21600" o:spt="32" o:oned="t" path="m,l21600,21600e" filled="f">
          <v:path arrowok="t" fillok="f" o:connecttype="none"/>
          <o:lock v:ext="edit" shapetype="t"/>
        </v:shapetype>
        <v:shape id="_x0000_s2063" type="#_x0000_t32" style="position:absolute;left:0;text-align:left;margin-left:-1.5pt;margin-top:25.05pt;width:492.75pt;height:0;z-index:251683840" o:connectortype="straight"/>
      </w:pict>
    </w:r>
    <w:r w:rsidRPr="00DB1996">
      <w:rPr>
        <w:rFonts w:ascii="Times New Roman" w:hAnsi="Times New Roman" w:cs="Times New Roman"/>
        <w:color w:val="auto"/>
        <w:sz w:val="22"/>
        <w:szCs w:val="22"/>
      </w:rPr>
      <w:t xml:space="preserve">Section </w:t>
    </w:r>
    <w:r>
      <w:rPr>
        <w:rFonts w:ascii="Times New Roman" w:hAnsi="Times New Roman" w:cs="Times New Roman"/>
        <w:color w:val="auto"/>
        <w:sz w:val="22"/>
        <w:szCs w:val="22"/>
      </w:rPr>
      <w:t>50</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1D6D7" w14:textId="77777777" w:rsidR="00946CCC" w:rsidRPr="00DB1996" w:rsidRDefault="00946CCC" w:rsidP="00DB1996">
    <w:pPr>
      <w:pStyle w:val="Header"/>
      <w:rPr>
        <w:rFonts w:ascii="Times New Roman" w:hAnsi="Times New Roman" w:cs="Times New Roman"/>
        <w:color w:val="auto"/>
        <w:sz w:val="22"/>
        <w:szCs w:val="22"/>
        <w:lang w:val="en-IN"/>
      </w:rPr>
    </w:pPr>
    <w:r w:rsidRPr="00DB1996">
      <w:rPr>
        <w:rFonts w:ascii="Times New Roman" w:hAnsi="Times New Roman" w:cs="Times New Roman"/>
        <w:b/>
        <w:bCs/>
        <w:color w:val="auto"/>
        <w:sz w:val="22"/>
        <w:szCs w:val="22"/>
        <w:lang w:val="en-IN"/>
      </w:rPr>
      <w:t xml:space="preserve">Part 7 </w:t>
    </w:r>
    <w:r w:rsidRPr="00DB1996">
      <w:rPr>
        <w:rFonts w:ascii="Times New Roman" w:hAnsi="Times New Roman" w:cs="Times New Roman"/>
        <w:color w:val="auto"/>
        <w:sz w:val="22"/>
        <w:szCs w:val="22"/>
        <w:lang w:val="en-IN"/>
      </w:rPr>
      <w:t>Grants to foster literacy</w:t>
    </w:r>
  </w:p>
  <w:p w14:paraId="55EBD2A4" w14:textId="77777777" w:rsidR="00946CCC" w:rsidRPr="00DB1996"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31D354FB">
        <v:shapetype id="_x0000_t32" coordsize="21600,21600" o:spt="32" o:oned="t" path="m,l21600,21600e" filled="f">
          <v:path arrowok="t" fillok="f" o:connecttype="none"/>
          <o:lock v:ext="edit" shapetype="t"/>
        </v:shapetype>
        <v:shape id="_x0000_s2064" type="#_x0000_t32" style="position:absolute;margin-left:-.75pt;margin-top:25.8pt;width:477pt;height:0;z-index:251685888" o:connectortype="straight"/>
      </w:pict>
    </w:r>
    <w:r w:rsidRPr="00DB1996">
      <w:rPr>
        <w:rFonts w:ascii="Times New Roman" w:hAnsi="Times New Roman" w:cs="Times New Roman"/>
        <w:color w:val="auto"/>
        <w:sz w:val="22"/>
        <w:szCs w:val="22"/>
        <w:lang w:val="en-IN"/>
      </w:rPr>
      <w:t xml:space="preserve">Section </w:t>
    </w:r>
    <w:r>
      <w:rPr>
        <w:rFonts w:ascii="Times New Roman" w:hAnsi="Times New Roman" w:cs="Times New Roman"/>
        <w:color w:val="auto"/>
        <w:sz w:val="22"/>
        <w:szCs w:val="22"/>
        <w:lang w:val="en-IN"/>
      </w:rPr>
      <w:t>51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3D32B" w14:textId="77777777" w:rsidR="00946CCC" w:rsidRPr="00A80698" w:rsidRDefault="00946CCC" w:rsidP="00A80698">
    <w:pPr>
      <w:pStyle w:val="Header"/>
      <w:pBdr>
        <w:bottom w:val="single" w:sz="4" w:space="1" w:color="auto"/>
      </w:pBdr>
      <w:tabs>
        <w:tab w:val="clear" w:pos="4680"/>
        <w:tab w:val="clear" w:pos="9360"/>
      </w:tabs>
      <w:rPr>
        <w:rFonts w:ascii="Times New Roman" w:hAnsi="Times New Roman" w:cs="Times New Roman"/>
        <w:sz w:val="22"/>
        <w:szCs w:val="22"/>
        <w:lang w:val="en-IN"/>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55FF2" w14:textId="77777777" w:rsidR="00946CCC" w:rsidRPr="00DB1996" w:rsidRDefault="00946CCC" w:rsidP="00DB1996">
    <w:pPr>
      <w:widowControl/>
      <w:autoSpaceDE w:val="0"/>
      <w:autoSpaceDN w:val="0"/>
      <w:adjustRightInd w:val="0"/>
      <w:jc w:val="right"/>
      <w:rPr>
        <w:rFonts w:ascii="Times New Roman" w:hAnsi="Times New Roman" w:cs="Times New Roman"/>
        <w:color w:val="auto"/>
        <w:sz w:val="22"/>
        <w:szCs w:val="22"/>
        <w:lang w:val="en-IN"/>
      </w:rPr>
    </w:pPr>
    <w:r w:rsidRPr="00DB1996">
      <w:rPr>
        <w:rFonts w:ascii="Times New Roman" w:hAnsi="Times New Roman" w:cs="Times New Roman"/>
        <w:color w:val="auto"/>
        <w:sz w:val="22"/>
        <w:szCs w:val="22"/>
        <w:lang w:val="en-IN"/>
      </w:rPr>
      <w:t>Grants to foster literacy</w:t>
    </w:r>
  </w:p>
  <w:p w14:paraId="716EA2A0" w14:textId="77777777" w:rsidR="00946CCC" w:rsidRPr="00DB1996" w:rsidRDefault="00946CCC" w:rsidP="00DB1996">
    <w:pPr>
      <w:widowControl/>
      <w:autoSpaceDE w:val="0"/>
      <w:autoSpaceDN w:val="0"/>
      <w:adjustRightInd w:val="0"/>
      <w:jc w:val="right"/>
      <w:rPr>
        <w:rFonts w:ascii="Times New Roman" w:hAnsi="Times New Roman" w:cs="Times New Roman"/>
        <w:b/>
        <w:bCs/>
        <w:color w:val="auto"/>
        <w:sz w:val="22"/>
        <w:szCs w:val="22"/>
        <w:lang w:val="en-IN"/>
      </w:rPr>
    </w:pPr>
    <w:r w:rsidRPr="00DB1996">
      <w:rPr>
        <w:rFonts w:ascii="Times New Roman" w:hAnsi="Times New Roman" w:cs="Times New Roman"/>
        <w:b/>
        <w:bCs/>
        <w:color w:val="auto"/>
        <w:sz w:val="22"/>
        <w:szCs w:val="22"/>
        <w:lang w:val="en-IN"/>
      </w:rPr>
      <w:t>Part 7</w:t>
    </w:r>
  </w:p>
  <w:p w14:paraId="3C61BA8D" w14:textId="77777777" w:rsidR="00946CCC" w:rsidRPr="00DB1996"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36FE85E">
        <v:shapetype id="_x0000_t32" coordsize="21600,21600" o:spt="32" o:oned="t" path="m,l21600,21600e" filled="f">
          <v:path arrowok="t" fillok="f" o:connecttype="none"/>
          <o:lock v:ext="edit" shapetype="t"/>
        </v:shapetype>
        <v:shape id="_x0000_s2065" type="#_x0000_t32" style="position:absolute;left:0;text-align:left;margin-left:-1.5pt;margin-top:25.05pt;width:492.75pt;height:0;z-index:251687936" o:connectortype="straight"/>
      </w:pict>
    </w:r>
    <w:r w:rsidRPr="00DB1996">
      <w:rPr>
        <w:rFonts w:ascii="Times New Roman" w:hAnsi="Times New Roman" w:cs="Times New Roman"/>
        <w:color w:val="auto"/>
        <w:sz w:val="22"/>
        <w:szCs w:val="22"/>
      </w:rPr>
      <w:t>Section 5</w:t>
    </w:r>
    <w:r>
      <w:rPr>
        <w:rFonts w:ascii="Times New Roman" w:hAnsi="Times New Roman" w:cs="Times New Roman"/>
        <w:color w:val="auto"/>
        <w:sz w:val="22"/>
        <w:szCs w:val="22"/>
      </w:rPr>
      <w:t>4</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6DC4F" w14:textId="77777777" w:rsidR="00946CCC" w:rsidRPr="00DB1996" w:rsidRDefault="00946CCC" w:rsidP="00DB1996">
    <w:pPr>
      <w:pStyle w:val="Header"/>
      <w:rPr>
        <w:rFonts w:ascii="Times New Roman" w:hAnsi="Times New Roman" w:cs="Times New Roman"/>
        <w:color w:val="auto"/>
        <w:sz w:val="22"/>
        <w:szCs w:val="22"/>
        <w:lang w:val="en-IN"/>
      </w:rPr>
    </w:pPr>
    <w:r w:rsidRPr="00DB1996">
      <w:rPr>
        <w:rFonts w:ascii="Times New Roman" w:hAnsi="Times New Roman" w:cs="Times New Roman"/>
        <w:b/>
        <w:bCs/>
        <w:color w:val="auto"/>
        <w:sz w:val="22"/>
        <w:szCs w:val="22"/>
        <w:lang w:val="en-IN"/>
      </w:rPr>
      <w:t xml:space="preserve">Part </w:t>
    </w:r>
    <w:r w:rsidRPr="00DB1996">
      <w:rPr>
        <w:rFonts w:ascii="Times New Roman" w:hAnsi="Times New Roman" w:cs="Times New Roman"/>
        <w:b/>
        <w:color w:val="auto"/>
        <w:sz w:val="22"/>
        <w:szCs w:val="22"/>
        <w:lang w:val="en-IN"/>
      </w:rPr>
      <w:t>8</w:t>
    </w:r>
    <w:r w:rsidRPr="00DB1996">
      <w:rPr>
        <w:rFonts w:ascii="Times New Roman" w:hAnsi="Times New Roman" w:cs="Times New Roman"/>
        <w:color w:val="auto"/>
        <w:sz w:val="22"/>
        <w:szCs w:val="22"/>
        <w:lang w:val="en-IN"/>
      </w:rPr>
      <w:t xml:space="preserve"> Grants to expand opportunities to learn certain languages</w:t>
    </w:r>
  </w:p>
  <w:p w14:paraId="62EEA561" w14:textId="77777777" w:rsidR="00946CCC" w:rsidRPr="00DB1996"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4732270E">
        <v:shapetype id="_x0000_t32" coordsize="21600,21600" o:spt="32" o:oned="t" path="m,l21600,21600e" filled="f">
          <v:path arrowok="t" fillok="f" o:connecttype="none"/>
          <o:lock v:ext="edit" shapetype="t"/>
        </v:shapetype>
        <v:shape id="_x0000_s2066" type="#_x0000_t32" style="position:absolute;margin-left:-.75pt;margin-top:25.8pt;width:477pt;height:0;z-index:251689984" o:connectortype="straight"/>
      </w:pict>
    </w:r>
    <w:r w:rsidRPr="00DB1996">
      <w:rPr>
        <w:rFonts w:ascii="Times New Roman" w:hAnsi="Times New Roman" w:cs="Times New Roman"/>
        <w:color w:val="auto"/>
        <w:sz w:val="22"/>
        <w:szCs w:val="22"/>
        <w:lang w:val="en-IN"/>
      </w:rPr>
      <w:t>Section 5</w:t>
    </w:r>
    <w:r>
      <w:rPr>
        <w:rFonts w:ascii="Times New Roman" w:hAnsi="Times New Roman" w:cs="Times New Roman"/>
        <w:color w:val="auto"/>
        <w:sz w:val="22"/>
        <w:szCs w:val="22"/>
        <w:lang w:val="en-IN"/>
      </w:rPr>
      <w:t>5</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A2652" w14:textId="77777777" w:rsidR="00946CCC" w:rsidRPr="00DB1996" w:rsidRDefault="00946CCC" w:rsidP="00DB1996">
    <w:pPr>
      <w:widowControl/>
      <w:autoSpaceDE w:val="0"/>
      <w:autoSpaceDN w:val="0"/>
      <w:adjustRightInd w:val="0"/>
      <w:jc w:val="right"/>
      <w:rPr>
        <w:rFonts w:ascii="Times New Roman" w:hAnsi="Times New Roman" w:cs="Times New Roman"/>
        <w:b/>
        <w:bCs/>
        <w:color w:val="auto"/>
        <w:sz w:val="22"/>
        <w:szCs w:val="22"/>
        <w:lang w:val="en-IN"/>
      </w:rPr>
    </w:pPr>
    <w:r w:rsidRPr="00DB1996">
      <w:rPr>
        <w:rFonts w:ascii="Times New Roman" w:hAnsi="Times New Roman" w:cs="Times New Roman"/>
        <w:color w:val="auto"/>
        <w:sz w:val="22"/>
        <w:szCs w:val="22"/>
        <w:lang w:val="en-IN"/>
      </w:rPr>
      <w:t xml:space="preserve">Grants to expand opportunities to learn certain languages </w:t>
    </w:r>
    <w:r w:rsidRPr="00DB1996">
      <w:rPr>
        <w:rFonts w:ascii="Times New Roman" w:hAnsi="Times New Roman" w:cs="Times New Roman"/>
        <w:b/>
        <w:color w:val="auto"/>
        <w:sz w:val="22"/>
        <w:szCs w:val="22"/>
        <w:lang w:val="en-IN"/>
      </w:rPr>
      <w:t>Part 8</w:t>
    </w:r>
  </w:p>
  <w:p w14:paraId="320D124C" w14:textId="77777777" w:rsidR="00946CCC" w:rsidRPr="00DB1996"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6A1113CF">
        <v:shapetype id="_x0000_t32" coordsize="21600,21600" o:spt="32" o:oned="t" path="m,l21600,21600e" filled="f">
          <v:path arrowok="t" fillok="f" o:connecttype="none"/>
          <o:lock v:ext="edit" shapetype="t"/>
        </v:shapetype>
        <v:shape id="_x0000_s2067" type="#_x0000_t32" style="position:absolute;left:0;text-align:left;margin-left:-1.5pt;margin-top:25.05pt;width:492.75pt;height:0;z-index:251692032" o:connectortype="straight"/>
      </w:pict>
    </w:r>
    <w:r w:rsidRPr="00DB1996">
      <w:rPr>
        <w:rFonts w:ascii="Times New Roman" w:hAnsi="Times New Roman" w:cs="Times New Roman"/>
        <w:color w:val="auto"/>
        <w:sz w:val="22"/>
        <w:szCs w:val="22"/>
      </w:rPr>
      <w:t>Section 5</w:t>
    </w:r>
    <w:r>
      <w:rPr>
        <w:rFonts w:ascii="Times New Roman" w:hAnsi="Times New Roman" w:cs="Times New Roman"/>
        <w:color w:val="auto"/>
        <w:sz w:val="22"/>
        <w:szCs w:val="22"/>
      </w:rPr>
      <w:t>8</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0597B" w14:textId="77777777" w:rsidR="00946CCC" w:rsidRPr="00DB1996" w:rsidRDefault="00946CCC" w:rsidP="00DB1996">
    <w:pPr>
      <w:pStyle w:val="Header"/>
      <w:rPr>
        <w:rFonts w:ascii="Times New Roman" w:hAnsi="Times New Roman" w:cs="Times New Roman"/>
        <w:color w:val="auto"/>
        <w:sz w:val="22"/>
        <w:szCs w:val="22"/>
        <w:lang w:val="en-IN"/>
      </w:rPr>
    </w:pPr>
    <w:r w:rsidRPr="00DB1996">
      <w:rPr>
        <w:rFonts w:ascii="Times New Roman" w:hAnsi="Times New Roman" w:cs="Times New Roman"/>
        <w:b/>
        <w:bCs/>
        <w:color w:val="auto"/>
        <w:sz w:val="22"/>
        <w:szCs w:val="22"/>
        <w:lang w:val="en-IN"/>
      </w:rPr>
      <w:t xml:space="preserve">Part </w:t>
    </w:r>
    <w:r w:rsidRPr="00DB1996">
      <w:rPr>
        <w:rFonts w:ascii="Times New Roman" w:hAnsi="Times New Roman" w:cs="Times New Roman"/>
        <w:b/>
        <w:color w:val="auto"/>
        <w:sz w:val="22"/>
        <w:szCs w:val="22"/>
        <w:lang w:val="en-IN"/>
      </w:rPr>
      <w:t>8</w:t>
    </w:r>
    <w:r w:rsidRPr="00DB1996">
      <w:rPr>
        <w:rFonts w:ascii="Times New Roman" w:hAnsi="Times New Roman" w:cs="Times New Roman"/>
        <w:color w:val="auto"/>
        <w:sz w:val="22"/>
        <w:szCs w:val="22"/>
        <w:lang w:val="en-IN"/>
      </w:rPr>
      <w:t xml:space="preserve"> Grants to expand opportunities to learn certain languages</w:t>
    </w:r>
  </w:p>
  <w:p w14:paraId="2D25BE0B" w14:textId="77777777" w:rsidR="00946CCC" w:rsidRPr="00DB1996"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2C31D03B">
        <v:shapetype id="_x0000_t32" coordsize="21600,21600" o:spt="32" o:oned="t" path="m,l21600,21600e" filled="f">
          <v:path arrowok="t" fillok="f" o:connecttype="none"/>
          <o:lock v:ext="edit" shapetype="t"/>
        </v:shapetype>
        <v:shape id="_x0000_s2068" type="#_x0000_t32" style="position:absolute;margin-left:-.75pt;margin-top:25.8pt;width:477pt;height:0;z-index:251694080" o:connectortype="straight"/>
      </w:pict>
    </w:r>
    <w:r w:rsidRPr="00DB1996">
      <w:rPr>
        <w:rFonts w:ascii="Times New Roman" w:hAnsi="Times New Roman" w:cs="Times New Roman"/>
        <w:color w:val="auto"/>
        <w:sz w:val="22"/>
        <w:szCs w:val="22"/>
        <w:lang w:val="en-IN"/>
      </w:rPr>
      <w:t xml:space="preserve">Section </w:t>
    </w:r>
    <w:r>
      <w:rPr>
        <w:rFonts w:ascii="Times New Roman" w:hAnsi="Times New Roman" w:cs="Times New Roman"/>
        <w:color w:val="auto"/>
        <w:sz w:val="22"/>
        <w:szCs w:val="22"/>
        <w:lang w:val="en-IN"/>
      </w:rPr>
      <w:t>60</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58D81" w14:textId="77777777" w:rsidR="00946CCC" w:rsidRPr="00DB1996" w:rsidRDefault="00946CCC" w:rsidP="00DB1996">
    <w:pPr>
      <w:widowControl/>
      <w:autoSpaceDE w:val="0"/>
      <w:autoSpaceDN w:val="0"/>
      <w:adjustRightInd w:val="0"/>
      <w:jc w:val="right"/>
      <w:rPr>
        <w:rFonts w:ascii="Times New Roman" w:hAnsi="Times New Roman" w:cs="Times New Roman"/>
        <w:b/>
        <w:bCs/>
        <w:color w:val="auto"/>
        <w:sz w:val="22"/>
        <w:szCs w:val="22"/>
        <w:lang w:val="en-IN"/>
      </w:rPr>
    </w:pPr>
    <w:r w:rsidRPr="00DB1996">
      <w:rPr>
        <w:rFonts w:ascii="Times New Roman" w:hAnsi="Times New Roman" w:cs="Times New Roman"/>
        <w:color w:val="auto"/>
        <w:sz w:val="22"/>
        <w:szCs w:val="22"/>
        <w:lang w:val="en-IN"/>
      </w:rPr>
      <w:t xml:space="preserve">Grants to expand opportunities to learn certain languages </w:t>
    </w:r>
    <w:r w:rsidRPr="00DB1996">
      <w:rPr>
        <w:rFonts w:ascii="Times New Roman" w:hAnsi="Times New Roman" w:cs="Times New Roman"/>
        <w:b/>
        <w:color w:val="auto"/>
        <w:sz w:val="22"/>
        <w:szCs w:val="22"/>
        <w:lang w:val="en-IN"/>
      </w:rPr>
      <w:t>Part 8</w:t>
    </w:r>
  </w:p>
  <w:p w14:paraId="3E12611C" w14:textId="77777777" w:rsidR="00946CCC" w:rsidRPr="00DB1996"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0E0E2DB8">
        <v:shapetype id="_x0000_t32" coordsize="21600,21600" o:spt="32" o:oned="t" path="m,l21600,21600e" filled="f">
          <v:path arrowok="t" fillok="f" o:connecttype="none"/>
          <o:lock v:ext="edit" shapetype="t"/>
        </v:shapetype>
        <v:shape id="_x0000_s2069" type="#_x0000_t32" style="position:absolute;left:0;text-align:left;margin-left:-1.5pt;margin-top:25.05pt;width:492.75pt;height:0;z-index:251696128" o:connectortype="straight"/>
      </w:pict>
    </w:r>
    <w:r w:rsidRPr="00DB1996">
      <w:rPr>
        <w:rFonts w:ascii="Times New Roman" w:hAnsi="Times New Roman" w:cs="Times New Roman"/>
        <w:color w:val="auto"/>
        <w:sz w:val="22"/>
        <w:szCs w:val="22"/>
      </w:rPr>
      <w:t xml:space="preserve">Section </w:t>
    </w:r>
    <w:r>
      <w:rPr>
        <w:rFonts w:ascii="Times New Roman" w:hAnsi="Times New Roman" w:cs="Times New Roman"/>
        <w:color w:val="auto"/>
        <w:sz w:val="22"/>
        <w:szCs w:val="22"/>
      </w:rPr>
      <w:t>64</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F76D3" w14:textId="77777777" w:rsidR="00946CCC" w:rsidRPr="00DB1996" w:rsidRDefault="00946CCC" w:rsidP="00DB1996">
    <w:pPr>
      <w:pStyle w:val="Header"/>
      <w:rPr>
        <w:rFonts w:ascii="Times New Roman" w:hAnsi="Times New Roman" w:cs="Times New Roman"/>
        <w:color w:val="auto"/>
        <w:sz w:val="22"/>
        <w:szCs w:val="22"/>
        <w:lang w:val="en-IN"/>
      </w:rPr>
    </w:pPr>
    <w:r w:rsidRPr="00DB1996">
      <w:rPr>
        <w:rFonts w:ascii="Times New Roman" w:hAnsi="Times New Roman" w:cs="Times New Roman"/>
        <w:b/>
        <w:bCs/>
        <w:color w:val="auto"/>
        <w:sz w:val="22"/>
        <w:szCs w:val="22"/>
        <w:lang w:val="en-IN"/>
      </w:rPr>
      <w:t xml:space="preserve">Part </w:t>
    </w:r>
    <w:r w:rsidRPr="00DB1996">
      <w:rPr>
        <w:rFonts w:ascii="Times New Roman" w:hAnsi="Times New Roman" w:cs="Times New Roman"/>
        <w:b/>
        <w:color w:val="auto"/>
        <w:sz w:val="22"/>
        <w:szCs w:val="22"/>
        <w:lang w:val="en-IN"/>
      </w:rPr>
      <w:t>8</w:t>
    </w:r>
    <w:r w:rsidRPr="00DB1996">
      <w:rPr>
        <w:rFonts w:ascii="Times New Roman" w:hAnsi="Times New Roman" w:cs="Times New Roman"/>
        <w:color w:val="auto"/>
        <w:sz w:val="22"/>
        <w:szCs w:val="22"/>
        <w:lang w:val="en-IN"/>
      </w:rPr>
      <w:t xml:space="preserve"> Grants to expand opportunities to learn certain languages</w:t>
    </w:r>
  </w:p>
  <w:p w14:paraId="34AE5046" w14:textId="77777777" w:rsidR="00946CCC" w:rsidRPr="00DB1996"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50FCADDB">
        <v:shapetype id="_x0000_t32" coordsize="21600,21600" o:spt="32" o:oned="t" path="m,l21600,21600e" filled="f">
          <v:path arrowok="t" fillok="f" o:connecttype="none"/>
          <o:lock v:ext="edit" shapetype="t"/>
        </v:shapetype>
        <v:shape id="_x0000_s2070" type="#_x0000_t32" style="position:absolute;margin-left:-.75pt;margin-top:25.8pt;width:477pt;height:0;z-index:251698176" o:connectortype="straight"/>
      </w:pict>
    </w:r>
    <w:r w:rsidRPr="00DB1996">
      <w:rPr>
        <w:rFonts w:ascii="Times New Roman" w:hAnsi="Times New Roman" w:cs="Times New Roman"/>
        <w:color w:val="auto"/>
        <w:sz w:val="22"/>
        <w:szCs w:val="22"/>
        <w:lang w:val="en-IN"/>
      </w:rPr>
      <w:t xml:space="preserve">Section </w:t>
    </w:r>
    <w:r>
      <w:rPr>
        <w:rFonts w:ascii="Times New Roman" w:hAnsi="Times New Roman" w:cs="Times New Roman"/>
        <w:color w:val="auto"/>
        <w:sz w:val="22"/>
        <w:szCs w:val="22"/>
        <w:lang w:val="en-IN"/>
      </w:rPr>
      <w:t>66</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F26E1" w14:textId="77777777" w:rsidR="00946CCC" w:rsidRPr="00DB1996" w:rsidRDefault="00946CCC" w:rsidP="00DB1996">
    <w:pPr>
      <w:widowControl/>
      <w:autoSpaceDE w:val="0"/>
      <w:autoSpaceDN w:val="0"/>
      <w:adjustRightInd w:val="0"/>
      <w:jc w:val="right"/>
      <w:rPr>
        <w:rFonts w:ascii="Times New Roman" w:hAnsi="Times New Roman" w:cs="Times New Roman"/>
        <w:b/>
        <w:bCs/>
        <w:color w:val="auto"/>
        <w:sz w:val="22"/>
        <w:szCs w:val="22"/>
        <w:lang w:val="en-IN"/>
      </w:rPr>
    </w:pPr>
    <w:r w:rsidRPr="00DB1996">
      <w:rPr>
        <w:rFonts w:ascii="Times New Roman" w:hAnsi="Times New Roman" w:cs="Times New Roman"/>
        <w:color w:val="auto"/>
        <w:sz w:val="22"/>
        <w:szCs w:val="22"/>
        <w:lang w:val="en-IN"/>
      </w:rPr>
      <w:t xml:space="preserve">Grants to meet special learning needs </w:t>
    </w:r>
    <w:r w:rsidRPr="00DB1996">
      <w:rPr>
        <w:rFonts w:ascii="Times New Roman" w:hAnsi="Times New Roman" w:cs="Times New Roman"/>
        <w:b/>
        <w:bCs/>
        <w:color w:val="auto"/>
        <w:sz w:val="22"/>
        <w:szCs w:val="22"/>
        <w:lang w:val="en-IN"/>
      </w:rPr>
      <w:t>Part 9</w:t>
    </w:r>
  </w:p>
  <w:p w14:paraId="31435B3C" w14:textId="77777777" w:rsidR="00946CCC" w:rsidRPr="00DB1996"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08A68560">
        <v:shapetype id="_x0000_t32" coordsize="21600,21600" o:spt="32" o:oned="t" path="m,l21600,21600e" filled="f">
          <v:path arrowok="t" fillok="f" o:connecttype="none"/>
          <o:lock v:ext="edit" shapetype="t"/>
        </v:shapetype>
        <v:shape id="_x0000_s2071" type="#_x0000_t32" style="position:absolute;left:0;text-align:left;margin-left:-1.5pt;margin-top:25.05pt;width:492.75pt;height:0;z-index:251700224" o:connectortype="straight"/>
      </w:pict>
    </w:r>
    <w:r w:rsidRPr="00DB1996">
      <w:rPr>
        <w:rFonts w:ascii="Times New Roman" w:hAnsi="Times New Roman" w:cs="Times New Roman"/>
        <w:color w:val="auto"/>
        <w:sz w:val="22"/>
        <w:szCs w:val="22"/>
      </w:rPr>
      <w:t>Section 67</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2DE6A" w14:textId="77777777" w:rsidR="00946CCC" w:rsidRPr="00450F2B" w:rsidRDefault="00946CCC" w:rsidP="00450F2B">
    <w:pPr>
      <w:pStyle w:val="Header"/>
      <w:rPr>
        <w:rFonts w:ascii="Times New Roman" w:hAnsi="Times New Roman" w:cs="Times New Roman"/>
        <w:color w:val="auto"/>
        <w:sz w:val="22"/>
        <w:szCs w:val="22"/>
        <w:lang w:val="en-IN"/>
      </w:rPr>
    </w:pPr>
    <w:r w:rsidRPr="00450F2B">
      <w:rPr>
        <w:rFonts w:ascii="Times New Roman" w:hAnsi="Times New Roman" w:cs="Times New Roman"/>
        <w:b/>
        <w:color w:val="auto"/>
        <w:sz w:val="22"/>
        <w:szCs w:val="22"/>
        <w:lang w:val="en-IN"/>
      </w:rPr>
      <w:t>Part 9</w:t>
    </w:r>
    <w:r w:rsidRPr="00450F2B">
      <w:rPr>
        <w:rFonts w:ascii="Times New Roman" w:hAnsi="Times New Roman" w:cs="Times New Roman"/>
        <w:color w:val="auto"/>
        <w:sz w:val="22"/>
        <w:szCs w:val="22"/>
        <w:lang w:val="en-IN"/>
      </w:rPr>
      <w:t xml:space="preserve"> Grants to meet special learning needs</w:t>
    </w:r>
  </w:p>
  <w:p w14:paraId="66DB8DBB" w14:textId="77777777" w:rsidR="00946CCC" w:rsidRPr="00450F2B"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77576D0B">
        <v:shapetype id="_x0000_t32" coordsize="21600,21600" o:spt="32" o:oned="t" path="m,l21600,21600e" filled="f">
          <v:path arrowok="t" fillok="f" o:connecttype="none"/>
          <o:lock v:ext="edit" shapetype="t"/>
        </v:shapetype>
        <v:shape id="_x0000_s2072" type="#_x0000_t32" style="position:absolute;margin-left:-.75pt;margin-top:25.8pt;width:477pt;height:0;z-index:251702272" o:connectortype="straight"/>
      </w:pict>
    </w:r>
    <w:r w:rsidRPr="00450F2B">
      <w:rPr>
        <w:rFonts w:ascii="Times New Roman" w:hAnsi="Times New Roman" w:cs="Times New Roman"/>
        <w:color w:val="auto"/>
        <w:sz w:val="22"/>
        <w:szCs w:val="22"/>
        <w:lang w:val="en-IN"/>
      </w:rPr>
      <w:t>Section 6</w:t>
    </w:r>
    <w:r>
      <w:rPr>
        <w:rFonts w:ascii="Times New Roman" w:hAnsi="Times New Roman" w:cs="Times New Roman"/>
        <w:color w:val="auto"/>
        <w:sz w:val="22"/>
        <w:szCs w:val="22"/>
        <w:lang w:val="en-IN"/>
      </w:rPr>
      <w:t>9</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E0A7" w14:textId="77777777" w:rsidR="00946CCC" w:rsidRPr="00DB1996" w:rsidRDefault="00946CCC" w:rsidP="00DB1996">
    <w:pPr>
      <w:widowControl/>
      <w:autoSpaceDE w:val="0"/>
      <w:autoSpaceDN w:val="0"/>
      <w:adjustRightInd w:val="0"/>
      <w:jc w:val="right"/>
      <w:rPr>
        <w:rFonts w:ascii="Times New Roman" w:hAnsi="Times New Roman" w:cs="Times New Roman"/>
        <w:b/>
        <w:bCs/>
        <w:color w:val="auto"/>
        <w:sz w:val="22"/>
        <w:szCs w:val="22"/>
        <w:lang w:val="en-IN"/>
      </w:rPr>
    </w:pPr>
    <w:r w:rsidRPr="00DB1996">
      <w:rPr>
        <w:rFonts w:ascii="Times New Roman" w:hAnsi="Times New Roman" w:cs="Times New Roman"/>
        <w:color w:val="auto"/>
        <w:sz w:val="22"/>
        <w:szCs w:val="22"/>
        <w:lang w:val="en-IN"/>
      </w:rPr>
      <w:t xml:space="preserve">Grants to meet special learning needs </w:t>
    </w:r>
    <w:r w:rsidRPr="00DB1996">
      <w:rPr>
        <w:rFonts w:ascii="Times New Roman" w:hAnsi="Times New Roman" w:cs="Times New Roman"/>
        <w:b/>
        <w:bCs/>
        <w:color w:val="auto"/>
        <w:sz w:val="22"/>
        <w:szCs w:val="22"/>
        <w:lang w:val="en-IN"/>
      </w:rPr>
      <w:t>Part 9</w:t>
    </w:r>
  </w:p>
  <w:p w14:paraId="30DC30A0" w14:textId="77777777" w:rsidR="00946CCC" w:rsidRPr="00DB1996"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6FFF2F89">
        <v:shapetype id="_x0000_t32" coordsize="21600,21600" o:spt="32" o:oned="t" path="m,l21600,21600e" filled="f">
          <v:path arrowok="t" fillok="f" o:connecttype="none"/>
          <o:lock v:ext="edit" shapetype="t"/>
        </v:shapetype>
        <v:shape id="_x0000_s2073" type="#_x0000_t32" style="position:absolute;left:0;text-align:left;margin-left:-1.5pt;margin-top:25.05pt;width:492.75pt;height:0;z-index:251704320" o:connectortype="straight"/>
      </w:pict>
    </w:r>
    <w:r w:rsidRPr="00DB1996">
      <w:rPr>
        <w:rFonts w:ascii="Times New Roman" w:hAnsi="Times New Roman" w:cs="Times New Roman"/>
        <w:color w:val="auto"/>
        <w:sz w:val="22"/>
        <w:szCs w:val="22"/>
      </w:rPr>
      <w:t xml:space="preserve">Section </w:t>
    </w:r>
    <w:r>
      <w:rPr>
        <w:rFonts w:ascii="Times New Roman" w:hAnsi="Times New Roman" w:cs="Times New Roman"/>
        <w:color w:val="auto"/>
        <w:sz w:val="22"/>
        <w:szCs w:val="22"/>
      </w:rPr>
      <w:t>70</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17C20" w14:textId="77777777" w:rsidR="00946CCC" w:rsidRPr="00450F2B" w:rsidRDefault="00946CCC" w:rsidP="00450F2B">
    <w:pPr>
      <w:pStyle w:val="Header"/>
      <w:rPr>
        <w:rFonts w:ascii="Times New Roman" w:hAnsi="Times New Roman" w:cs="Times New Roman"/>
        <w:color w:val="auto"/>
        <w:sz w:val="22"/>
        <w:szCs w:val="22"/>
        <w:lang w:val="en-IN"/>
      </w:rPr>
    </w:pPr>
    <w:r w:rsidRPr="00450F2B">
      <w:rPr>
        <w:rFonts w:ascii="Times New Roman" w:hAnsi="Times New Roman" w:cs="Times New Roman"/>
        <w:b/>
        <w:color w:val="auto"/>
        <w:sz w:val="22"/>
        <w:szCs w:val="22"/>
        <w:lang w:val="en-IN"/>
      </w:rPr>
      <w:t>Part 9</w:t>
    </w:r>
    <w:r w:rsidRPr="00450F2B">
      <w:rPr>
        <w:rFonts w:ascii="Times New Roman" w:hAnsi="Times New Roman" w:cs="Times New Roman"/>
        <w:color w:val="auto"/>
        <w:sz w:val="22"/>
        <w:szCs w:val="22"/>
        <w:lang w:val="en-IN"/>
      </w:rPr>
      <w:t xml:space="preserve"> Grants to meet special learning needs</w:t>
    </w:r>
  </w:p>
  <w:p w14:paraId="64D3A327" w14:textId="77777777" w:rsidR="00946CCC" w:rsidRPr="00450F2B"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2BCF9461">
        <v:shapetype id="_x0000_t32" coordsize="21600,21600" o:spt="32" o:oned="t" path="m,l21600,21600e" filled="f">
          <v:path arrowok="t" fillok="f" o:connecttype="none"/>
          <o:lock v:ext="edit" shapetype="t"/>
        </v:shapetype>
        <v:shape id="_x0000_s2074" type="#_x0000_t32" style="position:absolute;margin-left:-.75pt;margin-top:25.8pt;width:477pt;height:0;z-index:251706368" o:connectortype="straight"/>
      </w:pict>
    </w:r>
    <w:r w:rsidRPr="00450F2B">
      <w:rPr>
        <w:rFonts w:ascii="Times New Roman" w:hAnsi="Times New Roman" w:cs="Times New Roman"/>
        <w:color w:val="auto"/>
        <w:sz w:val="22"/>
        <w:szCs w:val="22"/>
        <w:lang w:val="en-IN"/>
      </w:rPr>
      <w:t xml:space="preserve">Section </w:t>
    </w:r>
    <w:r>
      <w:rPr>
        <w:rFonts w:ascii="Times New Roman" w:hAnsi="Times New Roman" w:cs="Times New Roman"/>
        <w:color w:val="auto"/>
        <w:sz w:val="22"/>
        <w:szCs w:val="22"/>
        <w:lang w:val="en-IN"/>
      </w:rPr>
      <w:t>71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D9216" w14:textId="77777777" w:rsidR="00946CCC" w:rsidRDefault="00946CCC" w:rsidP="00BD1774">
    <w:pPr>
      <w:pStyle w:val="Header"/>
      <w:tabs>
        <w:tab w:val="clear" w:pos="4680"/>
        <w:tab w:val="clear" w:pos="9360"/>
      </w:tabs>
      <w:rPr>
        <w:rFonts w:ascii="Times New Roman" w:hAnsi="Times New Roman" w:cs="Times New Roman"/>
        <w:sz w:val="22"/>
        <w:szCs w:val="22"/>
        <w:lang w:val="en-IN"/>
      </w:rPr>
    </w:pPr>
  </w:p>
  <w:p w14:paraId="35BA19A7" w14:textId="77777777" w:rsidR="00946CCC" w:rsidRPr="00A80698" w:rsidRDefault="00946CCC" w:rsidP="00A80698">
    <w:pPr>
      <w:pStyle w:val="Header"/>
      <w:pBdr>
        <w:bottom w:val="single" w:sz="4" w:space="1" w:color="auto"/>
      </w:pBdr>
      <w:tabs>
        <w:tab w:val="clear" w:pos="4680"/>
        <w:tab w:val="clear" w:pos="9360"/>
      </w:tabs>
      <w:rPr>
        <w:rFonts w:ascii="Times New Roman" w:hAnsi="Times New Roman" w:cs="Times New Roman"/>
        <w:sz w:val="22"/>
        <w:szCs w:val="22"/>
        <w:lang w:val="en-IN"/>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FBD31" w14:textId="77777777" w:rsidR="00946CCC" w:rsidRPr="00DB1996" w:rsidRDefault="00946CCC" w:rsidP="00DB1996">
    <w:pPr>
      <w:widowControl/>
      <w:autoSpaceDE w:val="0"/>
      <w:autoSpaceDN w:val="0"/>
      <w:adjustRightInd w:val="0"/>
      <w:jc w:val="right"/>
      <w:rPr>
        <w:rFonts w:ascii="Times New Roman" w:hAnsi="Times New Roman" w:cs="Times New Roman"/>
        <w:b/>
        <w:bCs/>
        <w:color w:val="auto"/>
        <w:sz w:val="22"/>
        <w:szCs w:val="22"/>
        <w:lang w:val="en-IN"/>
      </w:rPr>
    </w:pPr>
    <w:r w:rsidRPr="00DB1996">
      <w:rPr>
        <w:rFonts w:ascii="Times New Roman" w:hAnsi="Times New Roman" w:cs="Times New Roman"/>
        <w:color w:val="auto"/>
        <w:sz w:val="22"/>
        <w:szCs w:val="22"/>
        <w:lang w:val="en-IN"/>
      </w:rPr>
      <w:t xml:space="preserve">Grants to meet special learning needs </w:t>
    </w:r>
    <w:r w:rsidRPr="00DB1996">
      <w:rPr>
        <w:rFonts w:ascii="Times New Roman" w:hAnsi="Times New Roman" w:cs="Times New Roman"/>
        <w:b/>
        <w:bCs/>
        <w:color w:val="auto"/>
        <w:sz w:val="22"/>
        <w:szCs w:val="22"/>
        <w:lang w:val="en-IN"/>
      </w:rPr>
      <w:t>Part 9</w:t>
    </w:r>
  </w:p>
  <w:p w14:paraId="1419D433" w14:textId="77777777" w:rsidR="00946CCC" w:rsidRPr="00DB1996"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557C1F95">
        <v:shapetype id="_x0000_t32" coordsize="21600,21600" o:spt="32" o:oned="t" path="m,l21600,21600e" filled="f">
          <v:path arrowok="t" fillok="f" o:connecttype="none"/>
          <o:lock v:ext="edit" shapetype="t"/>
        </v:shapetype>
        <v:shape id="_x0000_s2075" type="#_x0000_t32" style="position:absolute;left:0;text-align:left;margin-left:-1.5pt;margin-top:25.05pt;width:492.75pt;height:0;z-index:251708416" o:connectortype="straight"/>
      </w:pict>
    </w:r>
    <w:r w:rsidRPr="00DB1996">
      <w:rPr>
        <w:rFonts w:ascii="Times New Roman" w:hAnsi="Times New Roman" w:cs="Times New Roman"/>
        <w:color w:val="auto"/>
        <w:sz w:val="22"/>
        <w:szCs w:val="22"/>
      </w:rPr>
      <w:t xml:space="preserve">Section </w:t>
    </w:r>
    <w:r>
      <w:rPr>
        <w:rFonts w:ascii="Times New Roman" w:hAnsi="Times New Roman" w:cs="Times New Roman"/>
        <w:color w:val="auto"/>
        <w:sz w:val="22"/>
        <w:szCs w:val="22"/>
      </w:rPr>
      <w:t>72</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0B90A" w14:textId="77777777" w:rsidR="00946CCC" w:rsidRPr="00450F2B" w:rsidRDefault="00946CCC" w:rsidP="00450F2B">
    <w:pPr>
      <w:pStyle w:val="Header"/>
      <w:rPr>
        <w:rFonts w:ascii="Times New Roman" w:hAnsi="Times New Roman" w:cs="Times New Roman"/>
        <w:color w:val="auto"/>
        <w:sz w:val="22"/>
        <w:szCs w:val="22"/>
        <w:lang w:val="en-IN"/>
      </w:rPr>
    </w:pPr>
    <w:r w:rsidRPr="00450F2B">
      <w:rPr>
        <w:rFonts w:ascii="Times New Roman" w:hAnsi="Times New Roman" w:cs="Times New Roman"/>
        <w:b/>
        <w:color w:val="auto"/>
        <w:sz w:val="22"/>
        <w:szCs w:val="22"/>
        <w:lang w:val="en-IN"/>
      </w:rPr>
      <w:t>Part 9</w:t>
    </w:r>
    <w:r w:rsidRPr="00450F2B">
      <w:rPr>
        <w:rFonts w:ascii="Times New Roman" w:hAnsi="Times New Roman" w:cs="Times New Roman"/>
        <w:color w:val="auto"/>
        <w:sz w:val="22"/>
        <w:szCs w:val="22"/>
        <w:lang w:val="en-IN"/>
      </w:rPr>
      <w:t xml:space="preserve"> Grants to meet special learning needs</w:t>
    </w:r>
  </w:p>
  <w:p w14:paraId="3707AF5E" w14:textId="77777777" w:rsidR="00946CCC" w:rsidRPr="00450F2B"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5D488DF">
        <v:shapetype id="_x0000_t32" coordsize="21600,21600" o:spt="32" o:oned="t" path="m,l21600,21600e" filled="f">
          <v:path arrowok="t" fillok="f" o:connecttype="none"/>
          <o:lock v:ext="edit" shapetype="t"/>
        </v:shapetype>
        <v:shape id="_x0000_s2076" type="#_x0000_t32" style="position:absolute;margin-left:-.75pt;margin-top:25.8pt;width:477pt;height:0;z-index:251710464" o:connectortype="straight"/>
      </w:pict>
    </w:r>
    <w:r w:rsidRPr="00450F2B">
      <w:rPr>
        <w:rFonts w:ascii="Times New Roman" w:hAnsi="Times New Roman" w:cs="Times New Roman"/>
        <w:color w:val="auto"/>
        <w:sz w:val="22"/>
        <w:szCs w:val="22"/>
        <w:lang w:val="en-IN"/>
      </w:rPr>
      <w:t xml:space="preserve">Section </w:t>
    </w:r>
    <w:r>
      <w:rPr>
        <w:rFonts w:ascii="Times New Roman" w:hAnsi="Times New Roman" w:cs="Times New Roman"/>
        <w:color w:val="auto"/>
        <w:sz w:val="22"/>
        <w:szCs w:val="22"/>
        <w:lang w:val="en-IN"/>
      </w:rPr>
      <w:t>72</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F149E" w14:textId="77777777" w:rsidR="00946CCC" w:rsidRPr="00DB1996" w:rsidRDefault="00946CCC" w:rsidP="00DB1996">
    <w:pPr>
      <w:widowControl/>
      <w:autoSpaceDE w:val="0"/>
      <w:autoSpaceDN w:val="0"/>
      <w:adjustRightInd w:val="0"/>
      <w:jc w:val="right"/>
      <w:rPr>
        <w:rFonts w:ascii="Times New Roman" w:hAnsi="Times New Roman" w:cs="Times New Roman"/>
        <w:b/>
        <w:bCs/>
        <w:color w:val="auto"/>
        <w:sz w:val="22"/>
        <w:szCs w:val="22"/>
        <w:lang w:val="en-IN"/>
      </w:rPr>
    </w:pPr>
    <w:r w:rsidRPr="00DB1996">
      <w:rPr>
        <w:rFonts w:ascii="Times New Roman" w:hAnsi="Times New Roman" w:cs="Times New Roman"/>
        <w:color w:val="auto"/>
        <w:sz w:val="22"/>
        <w:szCs w:val="22"/>
        <w:lang w:val="en-IN"/>
      </w:rPr>
      <w:t xml:space="preserve">Grants to meet special learning needs </w:t>
    </w:r>
    <w:r w:rsidRPr="00DB1996">
      <w:rPr>
        <w:rFonts w:ascii="Times New Roman" w:hAnsi="Times New Roman" w:cs="Times New Roman"/>
        <w:b/>
        <w:bCs/>
        <w:color w:val="auto"/>
        <w:sz w:val="22"/>
        <w:szCs w:val="22"/>
        <w:lang w:val="en-IN"/>
      </w:rPr>
      <w:t>Part 9</w:t>
    </w:r>
  </w:p>
  <w:p w14:paraId="6EC6E8C2" w14:textId="77777777" w:rsidR="00946CCC" w:rsidRPr="00DB1996"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593A283">
        <v:shapetype id="_x0000_t32" coordsize="21600,21600" o:spt="32" o:oned="t" path="m,l21600,21600e" filled="f">
          <v:path arrowok="t" fillok="f" o:connecttype="none"/>
          <o:lock v:ext="edit" shapetype="t"/>
        </v:shapetype>
        <v:shape id="_x0000_s2077" type="#_x0000_t32" style="position:absolute;left:0;text-align:left;margin-left:-1.5pt;margin-top:25.05pt;width:492.75pt;height:0;z-index:251712512" o:connectortype="straight"/>
      </w:pict>
    </w:r>
    <w:r w:rsidRPr="00DB1996">
      <w:rPr>
        <w:rFonts w:ascii="Times New Roman" w:hAnsi="Times New Roman" w:cs="Times New Roman"/>
        <w:color w:val="auto"/>
        <w:sz w:val="22"/>
        <w:szCs w:val="22"/>
      </w:rPr>
      <w:t xml:space="preserve">Section </w:t>
    </w:r>
    <w:r>
      <w:rPr>
        <w:rFonts w:ascii="Times New Roman" w:hAnsi="Times New Roman" w:cs="Times New Roman"/>
        <w:color w:val="auto"/>
        <w:sz w:val="22"/>
        <w:szCs w:val="22"/>
      </w:rPr>
      <w:t>73</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821B1" w14:textId="77777777" w:rsidR="00946CCC" w:rsidRPr="00450F2B" w:rsidRDefault="00946CCC" w:rsidP="00450F2B">
    <w:pPr>
      <w:pStyle w:val="Header"/>
      <w:rPr>
        <w:rFonts w:ascii="Times New Roman" w:hAnsi="Times New Roman" w:cs="Times New Roman"/>
        <w:color w:val="auto"/>
        <w:sz w:val="22"/>
        <w:szCs w:val="22"/>
        <w:lang w:val="en-IN"/>
      </w:rPr>
    </w:pPr>
    <w:r w:rsidRPr="00450F2B">
      <w:rPr>
        <w:rFonts w:ascii="Times New Roman" w:hAnsi="Times New Roman" w:cs="Times New Roman"/>
        <w:b/>
        <w:color w:val="auto"/>
        <w:sz w:val="22"/>
        <w:szCs w:val="22"/>
        <w:lang w:val="en-IN"/>
      </w:rPr>
      <w:t>Part 9</w:t>
    </w:r>
    <w:r w:rsidRPr="00450F2B">
      <w:rPr>
        <w:rFonts w:ascii="Times New Roman" w:hAnsi="Times New Roman" w:cs="Times New Roman"/>
        <w:color w:val="auto"/>
        <w:sz w:val="22"/>
        <w:szCs w:val="22"/>
        <w:lang w:val="en-IN"/>
      </w:rPr>
      <w:t xml:space="preserve"> Grants to meet special learning needs</w:t>
    </w:r>
  </w:p>
  <w:p w14:paraId="41914BAF" w14:textId="77777777" w:rsidR="00946CCC" w:rsidRPr="00450F2B"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5BCE4AB6">
        <v:shapetype id="_x0000_t32" coordsize="21600,21600" o:spt="32" o:oned="t" path="m,l21600,21600e" filled="f">
          <v:path arrowok="t" fillok="f" o:connecttype="none"/>
          <o:lock v:ext="edit" shapetype="t"/>
        </v:shapetype>
        <v:shape id="_x0000_s2078" type="#_x0000_t32" style="position:absolute;margin-left:-.75pt;margin-top:25.8pt;width:477pt;height:0;z-index:251714560" o:connectortype="straight"/>
      </w:pict>
    </w:r>
    <w:r w:rsidRPr="00450F2B">
      <w:rPr>
        <w:rFonts w:ascii="Times New Roman" w:hAnsi="Times New Roman" w:cs="Times New Roman"/>
        <w:color w:val="auto"/>
        <w:sz w:val="22"/>
        <w:szCs w:val="22"/>
        <w:lang w:val="en-IN"/>
      </w:rPr>
      <w:t xml:space="preserve">Section </w:t>
    </w:r>
    <w:r>
      <w:rPr>
        <w:rFonts w:ascii="Times New Roman" w:hAnsi="Times New Roman" w:cs="Times New Roman"/>
        <w:color w:val="auto"/>
        <w:sz w:val="22"/>
        <w:szCs w:val="22"/>
        <w:lang w:val="en-IN"/>
      </w:rPr>
      <w:t>75</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FE19D" w14:textId="77777777" w:rsidR="00946CCC" w:rsidRPr="00DB1996" w:rsidRDefault="00946CCC" w:rsidP="00DB1996">
    <w:pPr>
      <w:widowControl/>
      <w:autoSpaceDE w:val="0"/>
      <w:autoSpaceDN w:val="0"/>
      <w:adjustRightInd w:val="0"/>
      <w:jc w:val="right"/>
      <w:rPr>
        <w:rFonts w:ascii="Times New Roman" w:hAnsi="Times New Roman" w:cs="Times New Roman"/>
        <w:b/>
        <w:bCs/>
        <w:color w:val="auto"/>
        <w:sz w:val="22"/>
        <w:szCs w:val="22"/>
        <w:lang w:val="en-IN"/>
      </w:rPr>
    </w:pPr>
    <w:r>
      <w:rPr>
        <w:rFonts w:ascii="Times New Roman" w:hAnsi="Times New Roman" w:cs="Times New Roman"/>
        <w:color w:val="auto"/>
        <w:sz w:val="22"/>
        <w:szCs w:val="22"/>
        <w:lang w:val="en-IN"/>
      </w:rPr>
      <w:t xml:space="preserve">Grants for national projects </w:t>
    </w:r>
    <w:r w:rsidRPr="00450F2B">
      <w:rPr>
        <w:rFonts w:ascii="Times New Roman" w:hAnsi="Times New Roman" w:cs="Times New Roman"/>
        <w:b/>
        <w:color w:val="auto"/>
        <w:sz w:val="22"/>
        <w:szCs w:val="22"/>
        <w:lang w:val="en-IN"/>
      </w:rPr>
      <w:t>Part</w:t>
    </w:r>
    <w:r>
      <w:rPr>
        <w:rFonts w:ascii="Times New Roman" w:hAnsi="Times New Roman" w:cs="Times New Roman"/>
        <w:color w:val="auto"/>
        <w:sz w:val="22"/>
        <w:szCs w:val="22"/>
        <w:lang w:val="en-IN"/>
      </w:rPr>
      <w:t xml:space="preserve"> </w:t>
    </w:r>
    <w:r>
      <w:rPr>
        <w:rFonts w:ascii="Times New Roman" w:hAnsi="Times New Roman" w:cs="Times New Roman"/>
        <w:b/>
        <w:bCs/>
        <w:color w:val="auto"/>
        <w:sz w:val="22"/>
        <w:szCs w:val="22"/>
        <w:lang w:val="en-IN"/>
      </w:rPr>
      <w:t>10</w:t>
    </w:r>
  </w:p>
  <w:p w14:paraId="22FF2E10" w14:textId="77777777" w:rsidR="00946CCC" w:rsidRPr="00DB1996"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4152121">
        <v:shapetype id="_x0000_t32" coordsize="21600,21600" o:spt="32" o:oned="t" path="m,l21600,21600e" filled="f">
          <v:path arrowok="t" fillok="f" o:connecttype="none"/>
          <o:lock v:ext="edit" shapetype="t"/>
        </v:shapetype>
        <v:shape id="_x0000_s2079" type="#_x0000_t32" style="position:absolute;left:0;text-align:left;margin-left:-1.5pt;margin-top:25.05pt;width:492.75pt;height:0;z-index:251716608" o:connectortype="straight"/>
      </w:pict>
    </w:r>
    <w:r w:rsidRPr="00DB1996">
      <w:rPr>
        <w:rFonts w:ascii="Times New Roman" w:hAnsi="Times New Roman" w:cs="Times New Roman"/>
        <w:color w:val="auto"/>
        <w:sz w:val="22"/>
        <w:szCs w:val="22"/>
      </w:rPr>
      <w:t xml:space="preserve">Section </w:t>
    </w:r>
    <w:r>
      <w:rPr>
        <w:rFonts w:ascii="Times New Roman" w:hAnsi="Times New Roman" w:cs="Times New Roman"/>
        <w:color w:val="auto"/>
        <w:sz w:val="22"/>
        <w:szCs w:val="22"/>
      </w:rPr>
      <w:t>77</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D9A00" w14:textId="77777777" w:rsidR="00946CCC" w:rsidRPr="00450F2B" w:rsidRDefault="00946CCC" w:rsidP="00450F2B">
    <w:pPr>
      <w:pStyle w:val="Header"/>
      <w:rPr>
        <w:rFonts w:ascii="Times New Roman" w:hAnsi="Times New Roman" w:cs="Times New Roman"/>
        <w:color w:val="auto"/>
        <w:sz w:val="22"/>
        <w:szCs w:val="22"/>
        <w:lang w:val="en-IN"/>
      </w:rPr>
    </w:pPr>
    <w:r w:rsidRPr="00450F2B">
      <w:rPr>
        <w:rFonts w:ascii="Times New Roman" w:hAnsi="Times New Roman" w:cs="Times New Roman"/>
        <w:b/>
        <w:bCs/>
        <w:color w:val="auto"/>
        <w:sz w:val="22"/>
        <w:szCs w:val="22"/>
        <w:lang w:val="en-IN"/>
      </w:rPr>
      <w:t xml:space="preserve">Part 11 </w:t>
    </w:r>
    <w:r w:rsidRPr="00450F2B">
      <w:rPr>
        <w:rFonts w:ascii="Times New Roman" w:hAnsi="Times New Roman" w:cs="Times New Roman"/>
        <w:color w:val="auto"/>
        <w:sz w:val="22"/>
        <w:szCs w:val="22"/>
        <w:lang w:val="en-IN"/>
      </w:rPr>
      <w:t>Miscellaneous</w:t>
    </w:r>
  </w:p>
  <w:p w14:paraId="2AC9E6AA" w14:textId="77777777" w:rsidR="00946CCC" w:rsidRPr="00450F2B"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09A4AFE1">
        <v:shapetype id="_x0000_t32" coordsize="21600,21600" o:spt="32" o:oned="t" path="m,l21600,21600e" filled="f">
          <v:path arrowok="t" fillok="f" o:connecttype="none"/>
          <o:lock v:ext="edit" shapetype="t"/>
        </v:shapetype>
        <v:shape id="_x0000_s2080" type="#_x0000_t32" style="position:absolute;margin-left:-.75pt;margin-top:25.8pt;width:477pt;height:0;z-index:251718656" o:connectortype="straight"/>
      </w:pict>
    </w:r>
    <w:r w:rsidRPr="00450F2B">
      <w:rPr>
        <w:rFonts w:ascii="Times New Roman" w:hAnsi="Times New Roman" w:cs="Times New Roman"/>
        <w:color w:val="auto"/>
        <w:sz w:val="22"/>
        <w:szCs w:val="22"/>
        <w:lang w:val="en-IN"/>
      </w:rPr>
      <w:t>Section 7</w:t>
    </w:r>
    <w:r>
      <w:rPr>
        <w:rFonts w:ascii="Times New Roman" w:hAnsi="Times New Roman" w:cs="Times New Roman"/>
        <w:color w:val="auto"/>
        <w:sz w:val="22"/>
        <w:szCs w:val="22"/>
        <w:lang w:val="en-IN"/>
      </w:rPr>
      <w:t>8</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4688A" w14:textId="77777777" w:rsidR="00946CCC" w:rsidRPr="00450F2B" w:rsidRDefault="00946CCC" w:rsidP="00450F2B">
    <w:pPr>
      <w:pStyle w:val="Header"/>
      <w:jc w:val="right"/>
      <w:rPr>
        <w:rFonts w:ascii="Times New Roman" w:hAnsi="Times New Roman" w:cs="Times New Roman"/>
        <w:b/>
        <w:bCs/>
        <w:color w:val="auto"/>
        <w:sz w:val="22"/>
        <w:szCs w:val="22"/>
        <w:lang w:val="en-IN"/>
      </w:rPr>
    </w:pPr>
    <w:r w:rsidRPr="00450F2B">
      <w:rPr>
        <w:rFonts w:ascii="Times New Roman" w:hAnsi="Times New Roman" w:cs="Times New Roman"/>
        <w:color w:val="auto"/>
        <w:sz w:val="22"/>
        <w:szCs w:val="22"/>
        <w:lang w:val="en-IN"/>
      </w:rPr>
      <w:t xml:space="preserve">Miscellaneous </w:t>
    </w:r>
    <w:r w:rsidRPr="00450F2B">
      <w:rPr>
        <w:rFonts w:ascii="Times New Roman" w:hAnsi="Times New Roman" w:cs="Times New Roman"/>
        <w:b/>
        <w:bCs/>
        <w:color w:val="auto"/>
        <w:sz w:val="22"/>
        <w:szCs w:val="22"/>
        <w:lang w:val="en-IN"/>
      </w:rPr>
      <w:t>Part 11</w:t>
    </w:r>
  </w:p>
  <w:p w14:paraId="064B5765" w14:textId="77777777" w:rsidR="00946CCC" w:rsidRPr="00450F2B"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0DFC09C2">
        <v:shapetype id="_x0000_t32" coordsize="21600,21600" o:spt="32" o:oned="t" path="m,l21600,21600e" filled="f">
          <v:path arrowok="t" fillok="f" o:connecttype="none"/>
          <o:lock v:ext="edit" shapetype="t"/>
        </v:shapetype>
        <v:shape id="_x0000_s2081" type="#_x0000_t32" style="position:absolute;left:0;text-align:left;margin-left:-1.5pt;margin-top:25.05pt;width:492.75pt;height:0;z-index:251720704" o:connectortype="straight"/>
      </w:pict>
    </w:r>
    <w:r w:rsidRPr="00450F2B">
      <w:rPr>
        <w:rFonts w:ascii="Times New Roman" w:hAnsi="Times New Roman" w:cs="Times New Roman"/>
        <w:color w:val="auto"/>
        <w:sz w:val="22"/>
        <w:szCs w:val="22"/>
      </w:rPr>
      <w:t>Section 7</w:t>
    </w:r>
    <w:r>
      <w:rPr>
        <w:rFonts w:ascii="Times New Roman" w:hAnsi="Times New Roman" w:cs="Times New Roman"/>
        <w:color w:val="auto"/>
        <w:sz w:val="22"/>
        <w:szCs w:val="22"/>
      </w:rPr>
      <w:t>8</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31F8F" w14:textId="77777777" w:rsidR="00946CCC" w:rsidRPr="00450F2B" w:rsidRDefault="00946CCC" w:rsidP="00450F2B">
    <w:pPr>
      <w:pStyle w:val="Header"/>
      <w:rPr>
        <w:rFonts w:ascii="Times New Roman" w:hAnsi="Times New Roman" w:cs="Times New Roman"/>
        <w:color w:val="auto"/>
        <w:sz w:val="22"/>
        <w:szCs w:val="22"/>
        <w:lang w:val="en-IN"/>
      </w:rPr>
    </w:pPr>
    <w:r w:rsidRPr="00450F2B">
      <w:rPr>
        <w:rFonts w:ascii="Times New Roman" w:hAnsi="Times New Roman" w:cs="Times New Roman"/>
        <w:b/>
        <w:bCs/>
        <w:color w:val="auto"/>
        <w:sz w:val="22"/>
        <w:szCs w:val="22"/>
        <w:lang w:val="en-IN"/>
      </w:rPr>
      <w:t xml:space="preserve">Part 11 </w:t>
    </w:r>
    <w:r w:rsidRPr="00450F2B">
      <w:rPr>
        <w:rFonts w:ascii="Times New Roman" w:hAnsi="Times New Roman" w:cs="Times New Roman"/>
        <w:color w:val="auto"/>
        <w:sz w:val="22"/>
        <w:szCs w:val="22"/>
        <w:lang w:val="en-IN"/>
      </w:rPr>
      <w:t>Miscellaneous</w:t>
    </w:r>
  </w:p>
  <w:p w14:paraId="28DE578A" w14:textId="77777777" w:rsidR="00946CCC" w:rsidRPr="00450F2B"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90F01BD">
        <v:shapetype id="_x0000_t32" coordsize="21600,21600" o:spt="32" o:oned="t" path="m,l21600,21600e" filled="f">
          <v:path arrowok="t" fillok="f" o:connecttype="none"/>
          <o:lock v:ext="edit" shapetype="t"/>
        </v:shapetype>
        <v:shape id="_x0000_s2082" type="#_x0000_t32" style="position:absolute;margin-left:-.75pt;margin-top:25.8pt;width:477pt;height:0;z-index:251722752" o:connectortype="straight"/>
      </w:pict>
    </w:r>
    <w:r w:rsidRPr="00450F2B">
      <w:rPr>
        <w:rFonts w:ascii="Times New Roman" w:hAnsi="Times New Roman" w:cs="Times New Roman"/>
        <w:color w:val="auto"/>
        <w:sz w:val="22"/>
        <w:szCs w:val="22"/>
        <w:lang w:val="en-IN"/>
      </w:rPr>
      <w:t>Section 7</w:t>
    </w:r>
    <w:r>
      <w:rPr>
        <w:rFonts w:ascii="Times New Roman" w:hAnsi="Times New Roman" w:cs="Times New Roman"/>
        <w:color w:val="auto"/>
        <w:sz w:val="22"/>
        <w:szCs w:val="22"/>
        <w:lang w:val="en-IN"/>
      </w:rPr>
      <w:t>9</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9BA44" w14:textId="77777777" w:rsidR="00946CCC" w:rsidRPr="00450F2B" w:rsidRDefault="00946CCC" w:rsidP="00450F2B">
    <w:pPr>
      <w:pStyle w:val="Header"/>
      <w:jc w:val="right"/>
      <w:rPr>
        <w:rFonts w:ascii="Times New Roman" w:hAnsi="Times New Roman" w:cs="Times New Roman"/>
        <w:b/>
        <w:bCs/>
        <w:color w:val="auto"/>
        <w:sz w:val="22"/>
        <w:szCs w:val="22"/>
        <w:lang w:val="en-IN"/>
      </w:rPr>
    </w:pPr>
    <w:r w:rsidRPr="00450F2B">
      <w:rPr>
        <w:rFonts w:ascii="Times New Roman" w:hAnsi="Times New Roman" w:cs="Times New Roman"/>
        <w:color w:val="auto"/>
        <w:sz w:val="22"/>
        <w:szCs w:val="22"/>
        <w:lang w:val="en-IN"/>
      </w:rPr>
      <w:t xml:space="preserve">Miscellaneous </w:t>
    </w:r>
    <w:r w:rsidRPr="00450F2B">
      <w:rPr>
        <w:rFonts w:ascii="Times New Roman" w:hAnsi="Times New Roman" w:cs="Times New Roman"/>
        <w:b/>
        <w:bCs/>
        <w:color w:val="auto"/>
        <w:sz w:val="22"/>
        <w:szCs w:val="22"/>
        <w:lang w:val="en-IN"/>
      </w:rPr>
      <w:t>Part 11</w:t>
    </w:r>
  </w:p>
  <w:p w14:paraId="0B8B76EF" w14:textId="77777777" w:rsidR="00946CCC" w:rsidRPr="00450F2B"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6FC27438">
        <v:shapetype id="_x0000_t32" coordsize="21600,21600" o:spt="32" o:oned="t" path="m,l21600,21600e" filled="f">
          <v:path arrowok="t" fillok="f" o:connecttype="none"/>
          <o:lock v:ext="edit" shapetype="t"/>
        </v:shapetype>
        <v:shape id="_x0000_s2083" type="#_x0000_t32" style="position:absolute;left:0;text-align:left;margin-left:-1.5pt;margin-top:25.05pt;width:492.75pt;height:0;z-index:251724800" o:connectortype="straight"/>
      </w:pict>
    </w:r>
    <w:r w:rsidRPr="00450F2B">
      <w:rPr>
        <w:rFonts w:ascii="Times New Roman" w:hAnsi="Times New Roman" w:cs="Times New Roman"/>
        <w:color w:val="auto"/>
        <w:sz w:val="22"/>
        <w:szCs w:val="22"/>
      </w:rPr>
      <w:t xml:space="preserve">Section </w:t>
    </w:r>
    <w:r>
      <w:rPr>
        <w:rFonts w:ascii="Times New Roman" w:hAnsi="Times New Roman" w:cs="Times New Roman"/>
        <w:color w:val="auto"/>
        <w:sz w:val="22"/>
        <w:szCs w:val="22"/>
      </w:rPr>
      <w:t>81</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66FE6" w14:textId="77777777" w:rsidR="00946CCC" w:rsidRPr="00450F2B" w:rsidRDefault="00946CCC" w:rsidP="00450F2B">
    <w:pPr>
      <w:pStyle w:val="Header"/>
      <w:rPr>
        <w:rFonts w:ascii="Times New Roman" w:hAnsi="Times New Roman" w:cs="Times New Roman"/>
        <w:color w:val="auto"/>
        <w:sz w:val="22"/>
        <w:szCs w:val="22"/>
        <w:lang w:val="en-IN"/>
      </w:rPr>
    </w:pPr>
    <w:r w:rsidRPr="00450F2B">
      <w:rPr>
        <w:rFonts w:ascii="Times New Roman" w:hAnsi="Times New Roman" w:cs="Times New Roman"/>
        <w:b/>
        <w:bCs/>
        <w:color w:val="auto"/>
        <w:sz w:val="22"/>
        <w:szCs w:val="22"/>
        <w:lang w:val="en-IN"/>
      </w:rPr>
      <w:t xml:space="preserve">Part 11 </w:t>
    </w:r>
    <w:r w:rsidRPr="00450F2B">
      <w:rPr>
        <w:rFonts w:ascii="Times New Roman" w:hAnsi="Times New Roman" w:cs="Times New Roman"/>
        <w:color w:val="auto"/>
        <w:sz w:val="22"/>
        <w:szCs w:val="22"/>
        <w:lang w:val="en-IN"/>
      </w:rPr>
      <w:t>Miscellaneous</w:t>
    </w:r>
  </w:p>
  <w:p w14:paraId="351F9C87" w14:textId="77777777" w:rsidR="00946CCC" w:rsidRPr="00450F2B"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1F169E7">
        <v:shapetype id="_x0000_t32" coordsize="21600,21600" o:spt="32" o:oned="t" path="m,l21600,21600e" filled="f">
          <v:path arrowok="t" fillok="f" o:connecttype="none"/>
          <o:lock v:ext="edit" shapetype="t"/>
        </v:shapetype>
        <v:shape id="_x0000_s2084" type="#_x0000_t32" style="position:absolute;margin-left:-.75pt;margin-top:25.8pt;width:477pt;height:0;z-index:251726848" o:connectortype="straight"/>
      </w:pict>
    </w:r>
    <w:r w:rsidRPr="00450F2B">
      <w:rPr>
        <w:rFonts w:ascii="Times New Roman" w:hAnsi="Times New Roman" w:cs="Times New Roman"/>
        <w:color w:val="auto"/>
        <w:sz w:val="22"/>
        <w:szCs w:val="22"/>
        <w:lang w:val="en-IN"/>
      </w:rPr>
      <w:t xml:space="preserve">Section </w:t>
    </w:r>
    <w:r>
      <w:rPr>
        <w:rFonts w:ascii="Times New Roman" w:hAnsi="Times New Roman" w:cs="Times New Roman"/>
        <w:color w:val="auto"/>
        <w:sz w:val="22"/>
        <w:szCs w:val="22"/>
        <w:lang w:val="en-IN"/>
      </w:rPr>
      <w:t>82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4CF7" w14:textId="77777777" w:rsidR="00946CCC" w:rsidRPr="008F450E" w:rsidRDefault="00946CCC" w:rsidP="008F450E">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CA9D3" w14:textId="77777777" w:rsidR="00946CCC" w:rsidRPr="00450F2B" w:rsidRDefault="00946CCC" w:rsidP="00450F2B">
    <w:pPr>
      <w:pStyle w:val="Header"/>
      <w:jc w:val="right"/>
      <w:rPr>
        <w:rFonts w:ascii="Times New Roman" w:hAnsi="Times New Roman" w:cs="Times New Roman"/>
        <w:b/>
        <w:bCs/>
        <w:color w:val="auto"/>
        <w:sz w:val="22"/>
        <w:szCs w:val="22"/>
        <w:lang w:val="en-IN"/>
      </w:rPr>
    </w:pPr>
    <w:r w:rsidRPr="00450F2B">
      <w:rPr>
        <w:rFonts w:ascii="Times New Roman" w:hAnsi="Times New Roman" w:cs="Times New Roman"/>
        <w:color w:val="auto"/>
        <w:sz w:val="22"/>
        <w:szCs w:val="22"/>
        <w:lang w:val="en-IN"/>
      </w:rPr>
      <w:t xml:space="preserve">Miscellaneous </w:t>
    </w:r>
    <w:r w:rsidRPr="00450F2B">
      <w:rPr>
        <w:rFonts w:ascii="Times New Roman" w:hAnsi="Times New Roman" w:cs="Times New Roman"/>
        <w:b/>
        <w:bCs/>
        <w:color w:val="auto"/>
        <w:sz w:val="22"/>
        <w:szCs w:val="22"/>
        <w:lang w:val="en-IN"/>
      </w:rPr>
      <w:t>Part 11</w:t>
    </w:r>
  </w:p>
  <w:p w14:paraId="2DFBDF4B" w14:textId="77777777" w:rsidR="00946CCC" w:rsidRPr="00450F2B"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75788993">
        <v:shapetype id="_x0000_t32" coordsize="21600,21600" o:spt="32" o:oned="t" path="m,l21600,21600e" filled="f">
          <v:path arrowok="t" fillok="f" o:connecttype="none"/>
          <o:lock v:ext="edit" shapetype="t"/>
        </v:shapetype>
        <v:shape id="_x0000_s2085" type="#_x0000_t32" style="position:absolute;left:0;text-align:left;margin-left:-1.5pt;margin-top:25.05pt;width:492.75pt;height:0;z-index:251728896" o:connectortype="straight"/>
      </w:pict>
    </w:r>
    <w:r w:rsidRPr="00450F2B">
      <w:rPr>
        <w:rFonts w:ascii="Times New Roman" w:hAnsi="Times New Roman" w:cs="Times New Roman"/>
        <w:color w:val="auto"/>
        <w:sz w:val="22"/>
        <w:szCs w:val="22"/>
      </w:rPr>
      <w:t xml:space="preserve">Section </w:t>
    </w:r>
    <w:r>
      <w:rPr>
        <w:rFonts w:ascii="Times New Roman" w:hAnsi="Times New Roman" w:cs="Times New Roman"/>
        <w:color w:val="auto"/>
        <w:sz w:val="22"/>
        <w:szCs w:val="22"/>
      </w:rPr>
      <w:t>86</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7682D" w14:textId="77777777" w:rsidR="00946CCC" w:rsidRPr="00450F2B" w:rsidRDefault="00946CCC" w:rsidP="00450F2B">
    <w:pPr>
      <w:pStyle w:val="Header"/>
      <w:rPr>
        <w:rFonts w:ascii="Times New Roman" w:hAnsi="Times New Roman" w:cs="Times New Roman"/>
        <w:color w:val="auto"/>
        <w:sz w:val="22"/>
        <w:szCs w:val="22"/>
        <w:lang w:val="en-IN"/>
      </w:rPr>
    </w:pPr>
    <w:r w:rsidRPr="00450F2B">
      <w:rPr>
        <w:rFonts w:ascii="Times New Roman" w:hAnsi="Times New Roman" w:cs="Times New Roman"/>
        <w:b/>
        <w:bCs/>
        <w:color w:val="auto"/>
        <w:sz w:val="22"/>
        <w:szCs w:val="22"/>
        <w:lang w:val="en-IN"/>
      </w:rPr>
      <w:t xml:space="preserve">Part 11 </w:t>
    </w:r>
    <w:r w:rsidRPr="00450F2B">
      <w:rPr>
        <w:rFonts w:ascii="Times New Roman" w:hAnsi="Times New Roman" w:cs="Times New Roman"/>
        <w:color w:val="auto"/>
        <w:sz w:val="22"/>
        <w:szCs w:val="22"/>
        <w:lang w:val="en-IN"/>
      </w:rPr>
      <w:t>Miscellaneous</w:t>
    </w:r>
  </w:p>
  <w:p w14:paraId="472483ED" w14:textId="77777777" w:rsidR="00946CCC" w:rsidRPr="00450F2B"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2C42B142">
        <v:shapetype id="_x0000_t32" coordsize="21600,21600" o:spt="32" o:oned="t" path="m,l21600,21600e" filled="f">
          <v:path arrowok="t" fillok="f" o:connecttype="none"/>
          <o:lock v:ext="edit" shapetype="t"/>
        </v:shapetype>
        <v:shape id="_x0000_s2086" type="#_x0000_t32" style="position:absolute;margin-left:-.75pt;margin-top:25.8pt;width:477pt;height:0;z-index:251730944" o:connectortype="straight"/>
      </w:pict>
    </w:r>
    <w:r w:rsidRPr="00450F2B">
      <w:rPr>
        <w:rFonts w:ascii="Times New Roman" w:hAnsi="Times New Roman" w:cs="Times New Roman"/>
        <w:color w:val="auto"/>
        <w:sz w:val="22"/>
        <w:szCs w:val="22"/>
        <w:lang w:val="en-IN"/>
      </w:rPr>
      <w:t xml:space="preserve">Section </w:t>
    </w:r>
    <w:r>
      <w:rPr>
        <w:rFonts w:ascii="Times New Roman" w:hAnsi="Times New Roman" w:cs="Times New Roman"/>
        <w:color w:val="auto"/>
        <w:sz w:val="22"/>
        <w:szCs w:val="22"/>
        <w:lang w:val="en-IN"/>
      </w:rPr>
      <w:t>90</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AD069" w14:textId="77777777" w:rsidR="00946CCC" w:rsidRPr="00450F2B" w:rsidRDefault="00946CCC" w:rsidP="00450F2B">
    <w:pPr>
      <w:pStyle w:val="Header"/>
      <w:jc w:val="right"/>
      <w:rPr>
        <w:rFonts w:ascii="Times New Roman" w:hAnsi="Times New Roman" w:cs="Times New Roman"/>
        <w:b/>
        <w:bCs/>
        <w:color w:val="auto"/>
        <w:sz w:val="22"/>
        <w:szCs w:val="22"/>
        <w:lang w:val="en-IN"/>
      </w:rPr>
    </w:pPr>
    <w:r w:rsidRPr="00450F2B">
      <w:rPr>
        <w:rFonts w:ascii="Times New Roman" w:hAnsi="Times New Roman" w:cs="Times New Roman"/>
        <w:color w:val="auto"/>
        <w:sz w:val="22"/>
        <w:szCs w:val="22"/>
        <w:lang w:val="en-IN"/>
      </w:rPr>
      <w:t xml:space="preserve">Transitional provisions </w:t>
    </w:r>
    <w:r w:rsidRPr="00450F2B">
      <w:rPr>
        <w:rFonts w:ascii="Times New Roman" w:hAnsi="Times New Roman" w:cs="Times New Roman"/>
        <w:b/>
        <w:bCs/>
        <w:color w:val="auto"/>
        <w:sz w:val="22"/>
        <w:szCs w:val="22"/>
        <w:lang w:val="en-IN"/>
      </w:rPr>
      <w:t>Part 12</w:t>
    </w:r>
  </w:p>
  <w:p w14:paraId="51CA0D42" w14:textId="77777777" w:rsidR="00946CCC" w:rsidRPr="00450F2B"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596F756">
        <v:shapetype id="_x0000_t32" coordsize="21600,21600" o:spt="32" o:oned="t" path="m,l21600,21600e" filled="f">
          <v:path arrowok="t" fillok="f" o:connecttype="none"/>
          <o:lock v:ext="edit" shapetype="t"/>
        </v:shapetype>
        <v:shape id="_x0000_s2087" type="#_x0000_t32" style="position:absolute;left:0;text-align:left;margin-left:-1.5pt;margin-top:25.05pt;width:492.75pt;height:0;z-index:251732992" o:connectortype="straight"/>
      </w:pict>
    </w:r>
    <w:r w:rsidRPr="00450F2B">
      <w:rPr>
        <w:rFonts w:ascii="Times New Roman" w:hAnsi="Times New Roman" w:cs="Times New Roman"/>
        <w:color w:val="auto"/>
        <w:sz w:val="22"/>
        <w:szCs w:val="22"/>
      </w:rPr>
      <w:t>Section 92</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6EBD0" w14:textId="77777777" w:rsidR="00946CCC" w:rsidRPr="00450F2B" w:rsidRDefault="00946CCC" w:rsidP="00450F2B">
    <w:pPr>
      <w:pStyle w:val="Header"/>
      <w:rPr>
        <w:rFonts w:ascii="Times New Roman" w:hAnsi="Times New Roman" w:cs="Times New Roman"/>
        <w:color w:val="auto"/>
        <w:sz w:val="22"/>
        <w:szCs w:val="22"/>
        <w:lang w:val="en-IN"/>
      </w:rPr>
    </w:pPr>
    <w:r w:rsidRPr="00450F2B">
      <w:rPr>
        <w:rFonts w:ascii="Times New Roman" w:hAnsi="Times New Roman" w:cs="Times New Roman"/>
        <w:b/>
        <w:bCs/>
        <w:color w:val="auto"/>
        <w:sz w:val="22"/>
        <w:szCs w:val="22"/>
        <w:lang w:val="en-IN"/>
      </w:rPr>
      <w:t xml:space="preserve">Part 12 </w:t>
    </w:r>
    <w:r w:rsidRPr="00450F2B">
      <w:rPr>
        <w:rFonts w:ascii="Times New Roman" w:hAnsi="Times New Roman" w:cs="Times New Roman"/>
        <w:color w:val="auto"/>
        <w:sz w:val="22"/>
        <w:szCs w:val="22"/>
        <w:lang w:val="en-IN"/>
      </w:rPr>
      <w:t>Transitional provisions</w:t>
    </w:r>
  </w:p>
  <w:p w14:paraId="3B21769C" w14:textId="77777777" w:rsidR="00946CCC" w:rsidRPr="00450F2B"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5B9B6739">
        <v:shapetype id="_x0000_t32" coordsize="21600,21600" o:spt="32" o:oned="t" path="m,l21600,21600e" filled="f">
          <v:path arrowok="t" fillok="f" o:connecttype="none"/>
          <o:lock v:ext="edit" shapetype="t"/>
        </v:shapetype>
        <v:shape id="_x0000_s2088" type="#_x0000_t32" style="position:absolute;margin-left:-.75pt;margin-top:25.8pt;width:477pt;height:0;z-index:251735040" o:connectortype="straight"/>
      </w:pict>
    </w:r>
    <w:r w:rsidRPr="00450F2B">
      <w:rPr>
        <w:rFonts w:ascii="Times New Roman" w:hAnsi="Times New Roman" w:cs="Times New Roman"/>
        <w:color w:val="auto"/>
        <w:sz w:val="22"/>
        <w:szCs w:val="22"/>
        <w:lang w:val="en-IN"/>
      </w:rPr>
      <w:t>Section 9</w:t>
    </w:r>
    <w:r>
      <w:rPr>
        <w:rFonts w:ascii="Times New Roman" w:hAnsi="Times New Roman" w:cs="Times New Roman"/>
        <w:color w:val="auto"/>
        <w:sz w:val="22"/>
        <w:szCs w:val="22"/>
        <w:lang w:val="en-IN"/>
      </w:rPr>
      <w:t>6</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BF02E" w14:textId="77777777" w:rsidR="00946CCC" w:rsidRPr="00450F2B" w:rsidRDefault="00946CCC" w:rsidP="00450F2B">
    <w:pPr>
      <w:pStyle w:val="Header"/>
      <w:jc w:val="right"/>
      <w:rPr>
        <w:rFonts w:ascii="Times New Roman" w:hAnsi="Times New Roman" w:cs="Times New Roman"/>
        <w:b/>
        <w:bCs/>
        <w:color w:val="auto"/>
        <w:sz w:val="22"/>
        <w:szCs w:val="22"/>
        <w:lang w:val="en-IN"/>
      </w:rPr>
    </w:pPr>
    <w:r w:rsidRPr="00450F2B">
      <w:rPr>
        <w:rFonts w:ascii="Times New Roman" w:hAnsi="Times New Roman" w:cs="Times New Roman"/>
        <w:color w:val="auto"/>
        <w:sz w:val="22"/>
        <w:szCs w:val="22"/>
        <w:lang w:val="en-IN"/>
      </w:rPr>
      <w:t xml:space="preserve">Transitional provisions </w:t>
    </w:r>
    <w:r w:rsidRPr="00450F2B">
      <w:rPr>
        <w:rFonts w:ascii="Times New Roman" w:hAnsi="Times New Roman" w:cs="Times New Roman"/>
        <w:b/>
        <w:bCs/>
        <w:color w:val="auto"/>
        <w:sz w:val="22"/>
        <w:szCs w:val="22"/>
        <w:lang w:val="en-IN"/>
      </w:rPr>
      <w:t>Part 12</w:t>
    </w:r>
  </w:p>
  <w:p w14:paraId="4A99CAE2" w14:textId="77777777" w:rsidR="00946CCC" w:rsidRPr="00450F2B"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73D3CC65">
        <v:shapetype id="_x0000_t32" coordsize="21600,21600" o:spt="32" o:oned="t" path="m,l21600,21600e" filled="f">
          <v:path arrowok="t" fillok="f" o:connecttype="none"/>
          <o:lock v:ext="edit" shapetype="t"/>
        </v:shapetype>
        <v:shape id="_x0000_s2089" type="#_x0000_t32" style="position:absolute;left:0;text-align:left;margin-left:-1.5pt;margin-top:25.05pt;width:492.75pt;height:0;z-index:251737088" o:connectortype="straight"/>
      </w:pict>
    </w:r>
    <w:r w:rsidRPr="00450F2B">
      <w:rPr>
        <w:rFonts w:ascii="Times New Roman" w:hAnsi="Times New Roman" w:cs="Times New Roman"/>
        <w:color w:val="auto"/>
        <w:sz w:val="22"/>
        <w:szCs w:val="22"/>
      </w:rPr>
      <w:t xml:space="preserve">Section </w:t>
    </w:r>
    <w:r>
      <w:rPr>
        <w:rFonts w:ascii="Times New Roman" w:hAnsi="Times New Roman" w:cs="Times New Roman"/>
        <w:color w:val="auto"/>
        <w:sz w:val="22"/>
        <w:szCs w:val="22"/>
      </w:rPr>
      <w:t>101</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525A1" w14:textId="77777777" w:rsidR="00946CCC" w:rsidRPr="00450F2B" w:rsidRDefault="00946CCC" w:rsidP="00450F2B">
    <w:pPr>
      <w:pStyle w:val="Header"/>
      <w:rPr>
        <w:rFonts w:ascii="Times New Roman" w:hAnsi="Times New Roman" w:cs="Times New Roman"/>
        <w:color w:val="auto"/>
        <w:sz w:val="22"/>
        <w:szCs w:val="22"/>
        <w:lang w:val="en-IN"/>
      </w:rPr>
    </w:pPr>
    <w:r w:rsidRPr="00450F2B">
      <w:rPr>
        <w:rFonts w:ascii="Times New Roman" w:hAnsi="Times New Roman" w:cs="Times New Roman"/>
        <w:b/>
        <w:bCs/>
        <w:color w:val="auto"/>
        <w:sz w:val="22"/>
        <w:szCs w:val="22"/>
        <w:lang w:val="en-IN"/>
      </w:rPr>
      <w:t xml:space="preserve">Part 12 </w:t>
    </w:r>
    <w:r w:rsidRPr="00450F2B">
      <w:rPr>
        <w:rFonts w:ascii="Times New Roman" w:hAnsi="Times New Roman" w:cs="Times New Roman"/>
        <w:color w:val="auto"/>
        <w:sz w:val="22"/>
        <w:szCs w:val="22"/>
        <w:lang w:val="en-IN"/>
      </w:rPr>
      <w:t>Transitional provisions</w:t>
    </w:r>
  </w:p>
  <w:p w14:paraId="29516423" w14:textId="77777777" w:rsidR="00946CCC" w:rsidRPr="00450F2B" w:rsidRDefault="00946CCC" w:rsidP="00DB199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F5544F7">
        <v:shapetype id="_x0000_t32" coordsize="21600,21600" o:spt="32" o:oned="t" path="m,l21600,21600e" filled="f">
          <v:path arrowok="t" fillok="f" o:connecttype="none"/>
          <o:lock v:ext="edit" shapetype="t"/>
        </v:shapetype>
        <v:shape id="_x0000_s2090" type="#_x0000_t32" style="position:absolute;margin-left:-.75pt;margin-top:25.8pt;width:477pt;height:0;z-index:251739136" o:connectortype="straight"/>
      </w:pict>
    </w:r>
    <w:r w:rsidRPr="00450F2B">
      <w:rPr>
        <w:rFonts w:ascii="Times New Roman" w:hAnsi="Times New Roman" w:cs="Times New Roman"/>
        <w:color w:val="auto"/>
        <w:sz w:val="22"/>
        <w:szCs w:val="22"/>
        <w:lang w:val="en-IN"/>
      </w:rPr>
      <w:t xml:space="preserve">Section </w:t>
    </w:r>
    <w:r>
      <w:rPr>
        <w:rFonts w:ascii="Times New Roman" w:hAnsi="Times New Roman" w:cs="Times New Roman"/>
        <w:color w:val="auto"/>
        <w:sz w:val="22"/>
        <w:szCs w:val="22"/>
        <w:lang w:val="en-IN"/>
      </w:rPr>
      <w:t>102</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2053" w14:textId="77777777" w:rsidR="00946CCC" w:rsidRPr="00450F2B" w:rsidRDefault="00946CCC" w:rsidP="00450F2B">
    <w:pPr>
      <w:pStyle w:val="Header"/>
      <w:jc w:val="right"/>
      <w:rPr>
        <w:rFonts w:ascii="Times New Roman" w:hAnsi="Times New Roman" w:cs="Times New Roman"/>
        <w:b/>
        <w:bCs/>
        <w:color w:val="auto"/>
        <w:sz w:val="22"/>
        <w:szCs w:val="22"/>
        <w:lang w:val="en-IN"/>
      </w:rPr>
    </w:pPr>
    <w:r w:rsidRPr="00450F2B">
      <w:rPr>
        <w:rFonts w:ascii="Times New Roman" w:hAnsi="Times New Roman" w:cs="Times New Roman"/>
        <w:color w:val="auto"/>
        <w:sz w:val="22"/>
        <w:szCs w:val="22"/>
        <w:lang w:val="en-IN"/>
      </w:rPr>
      <w:t xml:space="preserve">Transitional provisions </w:t>
    </w:r>
    <w:r w:rsidRPr="00450F2B">
      <w:rPr>
        <w:rFonts w:ascii="Times New Roman" w:hAnsi="Times New Roman" w:cs="Times New Roman"/>
        <w:b/>
        <w:bCs/>
        <w:color w:val="auto"/>
        <w:sz w:val="22"/>
        <w:szCs w:val="22"/>
        <w:lang w:val="en-IN"/>
      </w:rPr>
      <w:t>Part 12</w:t>
    </w:r>
  </w:p>
  <w:p w14:paraId="6A3BE0C6" w14:textId="77777777" w:rsidR="00946CCC" w:rsidRPr="00450F2B" w:rsidRDefault="00946CCC" w:rsidP="00DB199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25437E64">
        <v:shapetype id="_x0000_t32" coordsize="21600,21600" o:spt="32" o:oned="t" path="m,l21600,21600e" filled="f">
          <v:path arrowok="t" fillok="f" o:connecttype="none"/>
          <o:lock v:ext="edit" shapetype="t"/>
        </v:shapetype>
        <v:shape id="_x0000_s2091" type="#_x0000_t32" style="position:absolute;left:0;text-align:left;margin-left:-1.5pt;margin-top:25.05pt;width:492.75pt;height:0;z-index:251741184" o:connectortype="straight"/>
      </w:pict>
    </w:r>
    <w:r w:rsidRPr="00450F2B">
      <w:rPr>
        <w:rFonts w:ascii="Times New Roman" w:hAnsi="Times New Roman" w:cs="Times New Roman"/>
        <w:color w:val="auto"/>
        <w:sz w:val="22"/>
        <w:szCs w:val="22"/>
      </w:rPr>
      <w:t xml:space="preserve">Section </w:t>
    </w:r>
    <w:r>
      <w:rPr>
        <w:rFonts w:ascii="Times New Roman" w:hAnsi="Times New Roman" w:cs="Times New Roman"/>
        <w:color w:val="auto"/>
        <w:sz w:val="22"/>
        <w:szCs w:val="22"/>
      </w:rPr>
      <w:t>103</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CEAC1" w14:textId="77777777" w:rsidR="00946CCC" w:rsidRPr="00450F2B" w:rsidRDefault="00946CCC" w:rsidP="00450F2B">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295480D2">
        <v:shapetype id="_x0000_t32" coordsize="21600,21600" o:spt="32" o:oned="t" path="m,l21600,21600e" filled="f">
          <v:path arrowok="t" fillok="f" o:connecttype="none"/>
          <o:lock v:ext="edit" shapetype="t"/>
        </v:shapetype>
        <v:shape id="_x0000_s2092" type="#_x0000_t32" style="position:absolute;margin-left:-.75pt;margin-top:15pt;width:477pt;height:0;z-index:251743232" o:connectortype="straight"/>
      </w:pict>
    </w:r>
    <w:r w:rsidRPr="00450F2B">
      <w:rPr>
        <w:rFonts w:ascii="Times New Roman" w:hAnsi="Times New Roman" w:cs="Times New Roman"/>
        <w:b/>
        <w:color w:val="auto"/>
        <w:sz w:val="22"/>
        <w:szCs w:val="22"/>
        <w:lang w:val="en-IN"/>
      </w:rPr>
      <w:t>Schedule 1</w:t>
    </w:r>
    <w:r w:rsidRPr="00450F2B">
      <w:rPr>
        <w:rFonts w:ascii="Times New Roman" w:hAnsi="Times New Roman" w:cs="Times New Roman"/>
        <w:b/>
        <w:bCs/>
        <w:color w:val="auto"/>
        <w:sz w:val="22"/>
        <w:szCs w:val="22"/>
        <w:lang w:val="en-IN"/>
      </w:rPr>
      <w:t xml:space="preserve"> </w:t>
    </w:r>
    <w:r w:rsidRPr="00450F2B">
      <w:rPr>
        <w:rFonts w:ascii="Times New Roman" w:hAnsi="Times New Roman" w:cs="Times New Roman"/>
        <w:color w:val="auto"/>
        <w:sz w:val="22"/>
        <w:szCs w:val="22"/>
        <w:lang w:val="en-IN"/>
      </w:rPr>
      <w:t>General recurrent grants for government schools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C0EAD" w14:textId="77777777" w:rsidR="00946CCC" w:rsidRPr="00F46F6F" w:rsidRDefault="00946CCC" w:rsidP="00F46F6F">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29DEBE80">
        <v:shapetype id="_x0000_t32" coordsize="21600,21600" o:spt="32" o:oned="t" path="m,l21600,21600e" filled="f">
          <v:path arrowok="t" fillok="f" o:connecttype="none"/>
          <o:lock v:ext="edit" shapetype="t"/>
        </v:shapetype>
        <v:shape id="_x0000_s2094" type="#_x0000_t32" style="position:absolute;left:0;text-align:left;margin-left:9.75pt;margin-top:19.5pt;width:475.5pt;height:0;z-index:251744256" o:connectortype="straight"/>
      </w:pict>
    </w:r>
    <w:r w:rsidRPr="00F46F6F">
      <w:rPr>
        <w:rFonts w:ascii="Times New Roman" w:hAnsi="Times New Roman" w:cs="Times New Roman"/>
        <w:color w:val="auto"/>
        <w:sz w:val="22"/>
        <w:szCs w:val="22"/>
        <w:lang w:val="en-IN"/>
      </w:rPr>
      <w:t xml:space="preserve">General recurrent grants for government schools </w:t>
    </w:r>
    <w:r w:rsidRPr="00F46F6F">
      <w:rPr>
        <w:rFonts w:ascii="Times New Roman" w:hAnsi="Times New Roman" w:cs="Times New Roman"/>
        <w:b/>
        <w:color w:val="auto"/>
        <w:sz w:val="22"/>
        <w:szCs w:val="22"/>
        <w:lang w:val="en-IN"/>
      </w:rPr>
      <w:t>Schedule</w:t>
    </w:r>
    <w:r w:rsidRPr="00F46F6F">
      <w:rPr>
        <w:rFonts w:ascii="Times New Roman" w:hAnsi="Times New Roman" w:cs="Times New Roman"/>
        <w:color w:val="auto"/>
        <w:sz w:val="22"/>
        <w:szCs w:val="22"/>
        <w:lang w:val="en-IN"/>
      </w:rPr>
      <w:t xml:space="preserve"> </w:t>
    </w:r>
    <w:r w:rsidRPr="00F46F6F">
      <w:rPr>
        <w:rFonts w:ascii="Times New Roman" w:hAnsi="Times New Roman" w:cs="Times New Roman"/>
        <w:b/>
        <w:bCs/>
        <w:color w:val="auto"/>
        <w:sz w:val="22"/>
        <w:szCs w:val="22"/>
        <w:lang w:val="en-IN"/>
      </w:rPr>
      <w:t>1</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8EF0E" w14:textId="77777777" w:rsidR="00946CCC" w:rsidRPr="00F46F6F" w:rsidRDefault="00946CCC" w:rsidP="00450F2B">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613EEF8B">
        <v:shapetype id="_x0000_t32" coordsize="21600,21600" o:spt="32" o:oned="t" path="m,l21600,21600e" filled="f">
          <v:path arrowok="t" fillok="f" o:connecttype="none"/>
          <o:lock v:ext="edit" shapetype="t"/>
        </v:shapetype>
        <v:shape id="_x0000_s2095" type="#_x0000_t32" style="position:absolute;margin-left:-.75pt;margin-top:15pt;width:477pt;height:0;z-index:251746304" o:connectortype="straight"/>
      </w:pict>
    </w:r>
    <w:r w:rsidRPr="00F46F6F">
      <w:rPr>
        <w:rFonts w:ascii="Times New Roman" w:hAnsi="Times New Roman" w:cs="Times New Roman"/>
        <w:b/>
        <w:color w:val="auto"/>
        <w:sz w:val="22"/>
        <w:szCs w:val="22"/>
        <w:lang w:val="en-IN"/>
      </w:rPr>
      <w:t>Schedule 2</w:t>
    </w:r>
    <w:r w:rsidRPr="00F46F6F">
      <w:rPr>
        <w:rFonts w:ascii="Times New Roman" w:hAnsi="Times New Roman" w:cs="Times New Roman"/>
        <w:color w:val="auto"/>
        <w:sz w:val="22"/>
        <w:szCs w:val="22"/>
        <w:lang w:val="en-IN"/>
      </w:rPr>
      <w:t xml:space="preserve"> Capital grants for government schools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839956201"/>
      <w:docPartObj>
        <w:docPartGallery w:val="Page Numbers (Top of Page)"/>
        <w:docPartUnique/>
      </w:docPartObj>
    </w:sdtPr>
    <w:sdtEndPr>
      <w:rPr>
        <w:noProof/>
      </w:rPr>
    </w:sdtEndPr>
    <w:sdtContent>
      <w:p w14:paraId="2E2DDB2E" w14:textId="77777777" w:rsidR="00946CCC" w:rsidRPr="008B3339" w:rsidRDefault="00946CCC">
        <w:pPr>
          <w:pStyle w:val="Header"/>
          <w:rPr>
            <w:rFonts w:ascii="Times New Roman" w:hAnsi="Times New Roman" w:cs="Times New Roman"/>
            <w:sz w:val="22"/>
            <w:szCs w:val="22"/>
          </w:rPr>
        </w:pPr>
        <w:r w:rsidRPr="008B3339">
          <w:rPr>
            <w:rFonts w:ascii="Times New Roman" w:hAnsi="Times New Roman" w:cs="Times New Roman"/>
            <w:b/>
            <w:sz w:val="22"/>
            <w:szCs w:val="22"/>
          </w:rPr>
          <w:t>Part 1</w:t>
        </w:r>
        <w:r w:rsidRPr="008B3339">
          <w:rPr>
            <w:rFonts w:ascii="Times New Roman" w:hAnsi="Times New Roman" w:cs="Times New Roman"/>
            <w:sz w:val="22"/>
            <w:szCs w:val="22"/>
          </w:rPr>
          <w:t xml:space="preserve"> Preliminary</w:t>
        </w:r>
      </w:p>
      <w:p w14:paraId="303E4695" w14:textId="77777777" w:rsidR="00946CCC" w:rsidRPr="008B3339" w:rsidRDefault="00946CCC" w:rsidP="008B3339">
        <w:pPr>
          <w:pStyle w:val="Header"/>
          <w:pBdr>
            <w:bottom w:val="single" w:sz="4" w:space="1" w:color="auto"/>
          </w:pBdr>
          <w:spacing w:before="120"/>
          <w:rPr>
            <w:rFonts w:ascii="Times New Roman" w:hAnsi="Times New Roman" w:cs="Times New Roman"/>
            <w:sz w:val="22"/>
            <w:szCs w:val="22"/>
          </w:rPr>
        </w:pPr>
        <w:r w:rsidRPr="008B3339">
          <w:rPr>
            <w:rFonts w:ascii="Times New Roman" w:hAnsi="Times New Roman" w:cs="Times New Roman"/>
            <w:sz w:val="22"/>
            <w:szCs w:val="22"/>
          </w:rPr>
          <w:t>Section 1</w:t>
        </w:r>
      </w:p>
    </w:sdtContent>
  </w:sdt>
  <w:p w14:paraId="602697EC" w14:textId="77777777" w:rsidR="00946CCC" w:rsidRPr="008B3339" w:rsidRDefault="00946CCC" w:rsidP="008B3339">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893C7" w14:textId="77777777" w:rsidR="00946CCC" w:rsidRPr="00F46F6F" w:rsidRDefault="00946CCC" w:rsidP="00F46F6F">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4678866E">
        <v:shapetype id="_x0000_t32" coordsize="21600,21600" o:spt="32" o:oned="t" path="m,l21600,21600e" filled="f">
          <v:path arrowok="t" fillok="f" o:connecttype="none"/>
          <o:lock v:ext="edit" shapetype="t"/>
        </v:shapetype>
        <v:shape id="_x0000_s2096" type="#_x0000_t32" style="position:absolute;left:0;text-align:left;margin-left:9.75pt;margin-top:19.5pt;width:475.5pt;height:0;z-index:251748352" o:connectortype="straight"/>
      </w:pict>
    </w:r>
    <w:r w:rsidRPr="00F46F6F">
      <w:rPr>
        <w:rFonts w:ascii="Times New Roman" w:hAnsi="Times New Roman" w:cs="Times New Roman"/>
        <w:color w:val="auto"/>
        <w:sz w:val="22"/>
        <w:szCs w:val="22"/>
        <w:lang w:val="en-IN"/>
      </w:rPr>
      <w:t xml:space="preserve">General recurrent grants for non-government schools </w:t>
    </w:r>
    <w:r w:rsidRPr="00F46F6F">
      <w:rPr>
        <w:rFonts w:ascii="Times New Roman" w:hAnsi="Times New Roman" w:cs="Times New Roman"/>
        <w:b/>
        <w:color w:val="auto"/>
        <w:sz w:val="22"/>
        <w:szCs w:val="22"/>
        <w:lang w:val="en-IN"/>
      </w:rPr>
      <w:t>Schedule</w:t>
    </w:r>
    <w:r w:rsidRPr="00F46F6F">
      <w:rPr>
        <w:rFonts w:ascii="Times New Roman" w:hAnsi="Times New Roman" w:cs="Times New Roman"/>
        <w:color w:val="auto"/>
        <w:sz w:val="22"/>
        <w:szCs w:val="22"/>
        <w:lang w:val="en-IN"/>
      </w:rPr>
      <w:t xml:space="preserve"> </w:t>
    </w:r>
    <w:r w:rsidRPr="00F46F6F">
      <w:rPr>
        <w:rFonts w:ascii="Times New Roman" w:hAnsi="Times New Roman" w:cs="Times New Roman"/>
        <w:b/>
        <w:bCs/>
        <w:color w:val="auto"/>
        <w:sz w:val="22"/>
        <w:szCs w:val="22"/>
        <w:lang w:val="en-IN"/>
      </w:rPr>
      <w:t>3</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F3AAC" w14:textId="77777777" w:rsidR="00946CCC" w:rsidRPr="00F46F6F" w:rsidRDefault="00946CCC" w:rsidP="00450F2B">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8CA091F">
        <v:shapetype id="_x0000_t32" coordsize="21600,21600" o:spt="32" o:oned="t" path="m,l21600,21600e" filled="f">
          <v:path arrowok="t" fillok="f" o:connecttype="none"/>
          <o:lock v:ext="edit" shapetype="t"/>
        </v:shapetype>
        <v:shape id="_x0000_s2097" type="#_x0000_t32" style="position:absolute;margin-left:-.75pt;margin-top:15pt;width:477pt;height:0;z-index:251750400" o:connectortype="straight"/>
      </w:pict>
    </w:r>
    <w:r w:rsidRPr="00F46F6F">
      <w:rPr>
        <w:rFonts w:ascii="Times New Roman" w:hAnsi="Times New Roman" w:cs="Times New Roman"/>
        <w:b/>
        <w:color w:val="auto"/>
        <w:sz w:val="22"/>
        <w:szCs w:val="22"/>
        <w:lang w:val="en-IN"/>
      </w:rPr>
      <w:t>Schedule</w:t>
    </w:r>
    <w:r w:rsidRPr="00F46F6F">
      <w:rPr>
        <w:rFonts w:ascii="Times New Roman" w:hAnsi="Times New Roman" w:cs="Times New Roman"/>
        <w:color w:val="auto"/>
        <w:sz w:val="22"/>
        <w:szCs w:val="22"/>
        <w:lang w:val="en-IN"/>
      </w:rPr>
      <w:t xml:space="preserve"> </w:t>
    </w:r>
    <w:r w:rsidRPr="00F46F6F">
      <w:rPr>
        <w:rFonts w:ascii="Times New Roman" w:hAnsi="Times New Roman" w:cs="Times New Roman"/>
        <w:b/>
        <w:bCs/>
        <w:color w:val="auto"/>
        <w:sz w:val="22"/>
        <w:szCs w:val="22"/>
        <w:lang w:val="en-IN"/>
      </w:rPr>
      <w:t xml:space="preserve">3 </w:t>
    </w:r>
    <w:r w:rsidRPr="00F46F6F">
      <w:rPr>
        <w:rFonts w:ascii="Times New Roman" w:hAnsi="Times New Roman" w:cs="Times New Roman"/>
        <w:color w:val="auto"/>
        <w:sz w:val="22"/>
        <w:szCs w:val="22"/>
        <w:lang w:val="en-IN"/>
      </w:rPr>
      <w:t>General recurrent grants for non-government schools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B49FA" w14:textId="77777777" w:rsidR="00946CCC" w:rsidRPr="00F46F6F" w:rsidRDefault="00946CCC" w:rsidP="00F46F6F">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9CCB7F7">
        <v:shapetype id="_x0000_t32" coordsize="21600,21600" o:spt="32" o:oned="t" path="m,l21600,21600e" filled="f">
          <v:path arrowok="t" fillok="f" o:connecttype="none"/>
          <o:lock v:ext="edit" shapetype="t"/>
        </v:shapetype>
        <v:shape id="_x0000_s2098" type="#_x0000_t32" style="position:absolute;left:0;text-align:left;margin-left:9.75pt;margin-top:19.5pt;width:475.5pt;height:0;z-index:251752448" o:connectortype="straight"/>
      </w:pict>
    </w:r>
    <w:r>
      <w:rPr>
        <w:rFonts w:ascii="Times New Roman" w:hAnsi="Times New Roman" w:cs="Times New Roman"/>
        <w:color w:val="auto"/>
        <w:sz w:val="22"/>
        <w:szCs w:val="22"/>
        <w:lang w:val="en-IN"/>
      </w:rPr>
      <w:t xml:space="preserve">Capital grants for non-government schools </w:t>
    </w:r>
    <w:r>
      <w:rPr>
        <w:rFonts w:ascii="Times New Roman" w:hAnsi="Times New Roman" w:cs="Times New Roman"/>
        <w:b/>
        <w:bCs/>
        <w:color w:val="auto"/>
        <w:sz w:val="22"/>
        <w:szCs w:val="22"/>
        <w:lang w:val="en-IN"/>
      </w:rPr>
      <w:t>Schedule 4</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3A412" w14:textId="77777777" w:rsidR="00946CCC" w:rsidRPr="00F46F6F" w:rsidRDefault="00946CCC" w:rsidP="00450F2B">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5DBA4011">
        <v:shapetype id="_x0000_t32" coordsize="21600,21600" o:spt="32" o:oned="t" path="m,l21600,21600e" filled="f">
          <v:path arrowok="t" fillok="f" o:connecttype="none"/>
          <o:lock v:ext="edit" shapetype="t"/>
        </v:shapetype>
        <v:shape id="_x0000_s2099" type="#_x0000_t32" style="position:absolute;margin-left:-.75pt;margin-top:15pt;width:477pt;height:0;z-index:251754496" o:connectortype="straight"/>
      </w:pict>
    </w:r>
    <w:r w:rsidRPr="00F46F6F">
      <w:rPr>
        <w:rFonts w:ascii="Times New Roman" w:hAnsi="Times New Roman" w:cs="Times New Roman"/>
        <w:b/>
        <w:color w:val="auto"/>
        <w:sz w:val="22"/>
        <w:szCs w:val="22"/>
        <w:lang w:val="en-IN"/>
      </w:rPr>
      <w:t>Schedule</w:t>
    </w:r>
    <w:r w:rsidRPr="00F46F6F">
      <w:rPr>
        <w:rFonts w:ascii="Times New Roman" w:hAnsi="Times New Roman" w:cs="Times New Roman"/>
        <w:color w:val="auto"/>
        <w:sz w:val="22"/>
        <w:szCs w:val="22"/>
        <w:lang w:val="en-IN"/>
      </w:rPr>
      <w:t xml:space="preserve"> </w:t>
    </w:r>
    <w:r w:rsidRPr="00F46F6F">
      <w:rPr>
        <w:rFonts w:ascii="Times New Roman" w:hAnsi="Times New Roman" w:cs="Times New Roman"/>
        <w:b/>
        <w:bCs/>
        <w:iCs/>
        <w:color w:val="auto"/>
        <w:sz w:val="22"/>
        <w:szCs w:val="22"/>
        <w:lang w:val="en-IN"/>
      </w:rPr>
      <w:t>5</w:t>
    </w:r>
    <w:r w:rsidRPr="00F46F6F">
      <w:rPr>
        <w:rFonts w:ascii="Times New Roman" w:hAnsi="Times New Roman" w:cs="Times New Roman"/>
        <w:b/>
        <w:bCs/>
        <w:i/>
        <w:iCs/>
        <w:color w:val="auto"/>
        <w:sz w:val="22"/>
        <w:szCs w:val="22"/>
        <w:lang w:val="en-IN"/>
      </w:rPr>
      <w:t xml:space="preserve"> </w:t>
    </w:r>
    <w:r w:rsidRPr="00F46F6F">
      <w:rPr>
        <w:rFonts w:ascii="Times New Roman" w:hAnsi="Times New Roman" w:cs="Times New Roman"/>
        <w:color w:val="auto"/>
        <w:sz w:val="22"/>
        <w:szCs w:val="22"/>
        <w:lang w:val="en-IN"/>
      </w:rPr>
      <w:t>Grants of short term emergency assistance for non-government schools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4C0DB" w14:textId="77777777" w:rsidR="00946CCC" w:rsidRPr="00F46F6F" w:rsidRDefault="00946CCC" w:rsidP="00F46F6F">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4D38B500">
        <v:shapetype id="_x0000_t32" coordsize="21600,21600" o:spt="32" o:oned="t" path="m,l21600,21600e" filled="f">
          <v:path arrowok="t" fillok="f" o:connecttype="none"/>
          <o:lock v:ext="edit" shapetype="t"/>
        </v:shapetype>
        <v:shape id="_x0000_s2100" type="#_x0000_t32" style="position:absolute;left:0;text-align:left;margin-left:9.75pt;margin-top:19.5pt;width:475.5pt;height:0;z-index:251756544" o:connectortype="straight"/>
      </w:pict>
    </w:r>
    <w:r>
      <w:rPr>
        <w:rFonts w:ascii="Times New Roman" w:hAnsi="Times New Roman" w:cs="Times New Roman"/>
        <w:color w:val="auto"/>
        <w:sz w:val="22"/>
        <w:szCs w:val="22"/>
        <w:lang w:val="en-IN"/>
      </w:rPr>
      <w:t xml:space="preserve">Grants under the Literacy Program </w:t>
    </w:r>
    <w:r w:rsidRPr="00F46F6F">
      <w:rPr>
        <w:rFonts w:ascii="Times New Roman" w:hAnsi="Times New Roman" w:cs="Times New Roman"/>
        <w:b/>
        <w:color w:val="auto"/>
        <w:sz w:val="22"/>
        <w:szCs w:val="22"/>
        <w:lang w:val="en-IN"/>
      </w:rPr>
      <w:t>Schedule</w:t>
    </w:r>
    <w:r>
      <w:rPr>
        <w:rFonts w:ascii="Times New Roman" w:hAnsi="Times New Roman" w:cs="Times New Roman"/>
        <w:color w:val="auto"/>
        <w:sz w:val="22"/>
        <w:szCs w:val="22"/>
        <w:lang w:val="en-IN"/>
      </w:rPr>
      <w:t xml:space="preserve"> </w:t>
    </w:r>
    <w:r>
      <w:rPr>
        <w:rFonts w:ascii="Times New Roman" w:hAnsi="Times New Roman" w:cs="Times New Roman"/>
        <w:b/>
        <w:bCs/>
        <w:color w:val="auto"/>
        <w:sz w:val="22"/>
        <w:szCs w:val="22"/>
        <w:lang w:val="en-IN"/>
      </w:rPr>
      <w:t>6</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3C2C" w14:textId="77777777" w:rsidR="00946CCC" w:rsidRPr="00F46F6F" w:rsidRDefault="00946CCC" w:rsidP="00450F2B">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3849F43">
        <v:shapetype id="_x0000_t32" coordsize="21600,21600" o:spt="32" o:oned="t" path="m,l21600,21600e" filled="f">
          <v:path arrowok="t" fillok="f" o:connecttype="none"/>
          <o:lock v:ext="edit" shapetype="t"/>
        </v:shapetype>
        <v:shape id="_x0000_s2101" type="#_x0000_t32" style="position:absolute;margin-left:-.75pt;margin-top:15pt;width:477pt;height:0;z-index:251758592" o:connectortype="straight"/>
      </w:pict>
    </w:r>
    <w:r w:rsidRPr="00F46F6F">
      <w:rPr>
        <w:rFonts w:ascii="Times New Roman" w:hAnsi="Times New Roman" w:cs="Times New Roman"/>
        <w:b/>
        <w:color w:val="auto"/>
        <w:sz w:val="22"/>
        <w:szCs w:val="22"/>
        <w:lang w:val="en-IN"/>
      </w:rPr>
      <w:t xml:space="preserve">Schedule </w:t>
    </w:r>
    <w:r w:rsidRPr="00F46F6F">
      <w:rPr>
        <w:rFonts w:ascii="Times New Roman" w:hAnsi="Times New Roman" w:cs="Times New Roman"/>
        <w:b/>
        <w:bCs/>
        <w:color w:val="auto"/>
        <w:sz w:val="22"/>
        <w:szCs w:val="22"/>
        <w:lang w:val="en-IN"/>
      </w:rPr>
      <w:t>7</w:t>
    </w:r>
    <w:r>
      <w:rPr>
        <w:rFonts w:ascii="Times New Roman" w:hAnsi="Times New Roman" w:cs="Times New Roman"/>
        <w:b/>
        <w:bCs/>
        <w:color w:val="auto"/>
        <w:sz w:val="22"/>
        <w:szCs w:val="22"/>
        <w:lang w:val="en-IN"/>
      </w:rPr>
      <w:t xml:space="preserve"> </w:t>
    </w:r>
    <w:r>
      <w:rPr>
        <w:rFonts w:ascii="Times New Roman" w:hAnsi="Times New Roman" w:cs="Times New Roman"/>
        <w:color w:val="auto"/>
        <w:sz w:val="22"/>
        <w:szCs w:val="22"/>
        <w:lang w:val="en-IN"/>
      </w:rPr>
      <w:t>Grants under the Languages Program</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1251C" w14:textId="77777777" w:rsidR="00946CCC" w:rsidRPr="00F46F6F" w:rsidRDefault="00946CCC" w:rsidP="00F46F6F">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61DE9425">
        <v:shapetype id="_x0000_t32" coordsize="21600,21600" o:spt="32" o:oned="t" path="m,l21600,21600e" filled="f">
          <v:path arrowok="t" fillok="f" o:connecttype="none"/>
          <o:lock v:ext="edit" shapetype="t"/>
        </v:shapetype>
        <v:shape id="_x0000_s2102" type="#_x0000_t32" style="position:absolute;left:0;text-align:left;margin-left:9.75pt;margin-top:19.5pt;width:475.5pt;height:0;z-index:251760640" o:connectortype="straight"/>
      </w:pict>
    </w:r>
    <w:r w:rsidRPr="00F46F6F">
      <w:rPr>
        <w:rFonts w:ascii="Times New Roman" w:hAnsi="Times New Roman" w:cs="Times New Roman"/>
        <w:b/>
        <w:color w:val="auto"/>
        <w:sz w:val="22"/>
        <w:szCs w:val="22"/>
        <w:lang w:val="en-IN"/>
      </w:rPr>
      <w:t>Schedule</w:t>
    </w:r>
    <w:r>
      <w:rPr>
        <w:rFonts w:ascii="Times New Roman" w:hAnsi="Times New Roman" w:cs="Times New Roman"/>
        <w:color w:val="auto"/>
        <w:sz w:val="22"/>
        <w:szCs w:val="22"/>
        <w:lang w:val="en-IN"/>
      </w:rPr>
      <w:t xml:space="preserve"> </w:t>
    </w:r>
    <w:r>
      <w:rPr>
        <w:rFonts w:ascii="Times New Roman" w:hAnsi="Times New Roman" w:cs="Times New Roman"/>
        <w:b/>
        <w:bCs/>
        <w:color w:val="auto"/>
        <w:sz w:val="22"/>
        <w:szCs w:val="22"/>
        <w:lang w:val="en-IN"/>
      </w:rPr>
      <w:t xml:space="preserve">8 </w:t>
    </w:r>
    <w:r>
      <w:rPr>
        <w:rFonts w:ascii="Times New Roman" w:hAnsi="Times New Roman" w:cs="Times New Roman"/>
        <w:bCs/>
        <w:color w:val="auto"/>
        <w:sz w:val="22"/>
        <w:szCs w:val="22"/>
        <w:lang w:val="en-IN"/>
      </w:rPr>
      <w:t>Grants under the Special Learning Needs Program</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1B1E7" w14:textId="77777777" w:rsidR="00946CCC" w:rsidRPr="00F46F6F" w:rsidRDefault="00946CCC" w:rsidP="00450F2B">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32E6423C">
        <v:shapetype id="_x0000_t32" coordsize="21600,21600" o:spt="32" o:oned="t" path="m,l21600,21600e" filled="f">
          <v:path arrowok="t" fillok="f" o:connecttype="none"/>
          <o:lock v:ext="edit" shapetype="t"/>
        </v:shapetype>
        <v:shape id="_x0000_s2103" type="#_x0000_t32" style="position:absolute;margin-left:-.75pt;margin-top:15pt;width:477pt;height:0;z-index:251762688" o:connectortype="straight"/>
      </w:pict>
    </w:r>
    <w:r w:rsidRPr="00F46F6F">
      <w:rPr>
        <w:rFonts w:ascii="Times New Roman" w:hAnsi="Times New Roman" w:cs="Times New Roman"/>
        <w:color w:val="auto"/>
        <w:sz w:val="22"/>
        <w:szCs w:val="22"/>
        <w:lang w:val="en-IN"/>
      </w:rPr>
      <w:t xml:space="preserve">Dictionary </w:t>
    </w:r>
    <w:r w:rsidRPr="00F46F6F">
      <w:rPr>
        <w:rFonts w:ascii="Times New Roman" w:hAnsi="Times New Roman" w:cs="Times New Roman"/>
        <w:b/>
        <w:color w:val="auto"/>
        <w:sz w:val="22"/>
        <w:szCs w:val="22"/>
        <w:lang w:val="en-IN"/>
      </w:rPr>
      <w:t>Schedule</w:t>
    </w:r>
    <w:r w:rsidRPr="00F46F6F">
      <w:rPr>
        <w:rFonts w:ascii="Times New Roman" w:hAnsi="Times New Roman" w:cs="Times New Roman"/>
        <w:color w:val="auto"/>
        <w:sz w:val="22"/>
        <w:szCs w:val="22"/>
        <w:lang w:val="en-IN"/>
      </w:rPr>
      <w:t xml:space="preserve"> </w:t>
    </w:r>
    <w:r w:rsidRPr="00F46F6F">
      <w:rPr>
        <w:rFonts w:ascii="Times New Roman" w:hAnsi="Times New Roman" w:cs="Times New Roman"/>
        <w:b/>
        <w:bCs/>
        <w:color w:val="auto"/>
        <w:sz w:val="22"/>
        <w:szCs w:val="22"/>
        <w:lang w:val="en-IN"/>
      </w:rPr>
      <w:t>9</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5FE2C" w14:textId="77777777" w:rsidR="00946CCC" w:rsidRPr="00F46F6F" w:rsidRDefault="00946CCC" w:rsidP="00F46F6F">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4687B5C3">
        <v:shapetype id="_x0000_t32" coordsize="21600,21600" o:spt="32" o:oned="t" path="m,l21600,21600e" filled="f">
          <v:path arrowok="t" fillok="f" o:connecttype="none"/>
          <o:lock v:ext="edit" shapetype="t"/>
        </v:shapetype>
        <v:shape id="_x0000_s2104" type="#_x0000_t32" style="position:absolute;left:0;text-align:left;margin-left:9.75pt;margin-top:19.5pt;width:475.5pt;height:0;z-index:251764736" o:connectortype="straight"/>
      </w:pict>
    </w:r>
    <w:r w:rsidRPr="00F46F6F">
      <w:rPr>
        <w:rFonts w:ascii="Times New Roman" w:hAnsi="Times New Roman" w:cs="Times New Roman"/>
        <w:color w:val="auto"/>
        <w:sz w:val="22"/>
        <w:szCs w:val="22"/>
        <w:lang w:val="en-IN"/>
      </w:rPr>
      <w:t xml:space="preserve">Dictionary </w:t>
    </w:r>
    <w:r w:rsidRPr="00F46F6F">
      <w:rPr>
        <w:rFonts w:ascii="Times New Roman" w:hAnsi="Times New Roman" w:cs="Times New Roman"/>
        <w:b/>
        <w:color w:val="auto"/>
        <w:sz w:val="22"/>
        <w:szCs w:val="22"/>
        <w:lang w:val="en-IN"/>
      </w:rPr>
      <w:t>Schedule 9</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87C7" w14:textId="77777777" w:rsidR="00946CCC" w:rsidRPr="00F46F6F" w:rsidRDefault="00946CCC" w:rsidP="00450F2B">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5F54DBFF">
        <v:shapetype id="_x0000_t32" coordsize="21600,21600" o:spt="32" o:oned="t" path="m,l21600,21600e" filled="f">
          <v:path arrowok="t" fillok="f" o:connecttype="none"/>
          <o:lock v:ext="edit" shapetype="t"/>
        </v:shapetype>
        <v:shape id="_x0000_s2105" type="#_x0000_t32" style="position:absolute;margin-left:-.75pt;margin-top:15pt;width:477pt;height:0;z-index:251766784" o:connectortype="straight"/>
      </w:pict>
    </w:r>
    <w:r w:rsidRPr="00F46F6F">
      <w:rPr>
        <w:rFonts w:ascii="Times New Roman" w:hAnsi="Times New Roman" w:cs="Times New Roman"/>
        <w:b/>
        <w:color w:val="auto"/>
        <w:sz w:val="22"/>
        <w:szCs w:val="22"/>
        <w:lang w:val="en-IN"/>
      </w:rPr>
      <w:t>Schedule</w:t>
    </w:r>
    <w:r w:rsidRPr="00F46F6F">
      <w:rPr>
        <w:rFonts w:ascii="Times New Roman" w:hAnsi="Times New Roman" w:cs="Times New Roman"/>
        <w:color w:val="auto"/>
        <w:sz w:val="22"/>
        <w:szCs w:val="22"/>
        <w:lang w:val="en-IN"/>
      </w:rPr>
      <w:t xml:space="preserve"> </w:t>
    </w:r>
    <w:r w:rsidRPr="00F46F6F">
      <w:rPr>
        <w:rFonts w:ascii="Times New Roman" w:hAnsi="Times New Roman" w:cs="Times New Roman"/>
        <w:b/>
        <w:bCs/>
        <w:color w:val="auto"/>
        <w:sz w:val="22"/>
        <w:szCs w:val="22"/>
        <w:lang w:val="en-IN"/>
      </w:rPr>
      <w:t xml:space="preserve">9 </w:t>
    </w:r>
    <w:r w:rsidRPr="00F46F6F">
      <w:rPr>
        <w:rFonts w:ascii="Times New Roman" w:hAnsi="Times New Roman" w:cs="Times New Roman"/>
        <w:color w:val="auto"/>
        <w:sz w:val="22"/>
        <w:szCs w:val="22"/>
        <w:lang w:val="en-IN"/>
      </w:rPr>
      <w:t>Dictionary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59"/>
    <w:multiLevelType w:val="multilevel"/>
    <w:tmpl w:val="C212AC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A7B01"/>
    <w:multiLevelType w:val="multilevel"/>
    <w:tmpl w:val="47BEB2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26F82"/>
    <w:multiLevelType w:val="multilevel"/>
    <w:tmpl w:val="1E2019E2"/>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21413C"/>
    <w:multiLevelType w:val="multilevel"/>
    <w:tmpl w:val="D944B3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7D6071"/>
    <w:multiLevelType w:val="multilevel"/>
    <w:tmpl w:val="1B0AB2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220039"/>
    <w:multiLevelType w:val="multilevel"/>
    <w:tmpl w:val="8E62C8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43118F"/>
    <w:multiLevelType w:val="multilevel"/>
    <w:tmpl w:val="A3081B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705DFD"/>
    <w:multiLevelType w:val="multilevel"/>
    <w:tmpl w:val="FC784A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B53A74"/>
    <w:multiLevelType w:val="multilevel"/>
    <w:tmpl w:val="75E06C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F30BA5"/>
    <w:multiLevelType w:val="multilevel"/>
    <w:tmpl w:val="B1DE06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CB4FC5"/>
    <w:multiLevelType w:val="multilevel"/>
    <w:tmpl w:val="E0F01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EB3BD4"/>
    <w:multiLevelType w:val="multilevel"/>
    <w:tmpl w:val="F6C0A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FF2CA2"/>
    <w:multiLevelType w:val="multilevel"/>
    <w:tmpl w:val="F05CC2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1A3244"/>
    <w:multiLevelType w:val="multilevel"/>
    <w:tmpl w:val="1DACC05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3832F6"/>
    <w:multiLevelType w:val="multilevel"/>
    <w:tmpl w:val="A6FC9C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3B3637"/>
    <w:multiLevelType w:val="multilevel"/>
    <w:tmpl w:val="47CA6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F3410B"/>
    <w:multiLevelType w:val="multilevel"/>
    <w:tmpl w:val="E5B6FF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B4319B"/>
    <w:multiLevelType w:val="multilevel"/>
    <w:tmpl w:val="77CC42B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B16764"/>
    <w:multiLevelType w:val="multilevel"/>
    <w:tmpl w:val="8B3C23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D55457"/>
    <w:multiLevelType w:val="multilevel"/>
    <w:tmpl w:val="911A35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E520DD7"/>
    <w:multiLevelType w:val="multilevel"/>
    <w:tmpl w:val="213C6D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EEB11F6"/>
    <w:multiLevelType w:val="multilevel"/>
    <w:tmpl w:val="5F8CF9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9A4426"/>
    <w:multiLevelType w:val="multilevel"/>
    <w:tmpl w:val="3354A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537510"/>
    <w:multiLevelType w:val="multilevel"/>
    <w:tmpl w:val="5B94C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BF1A6B"/>
    <w:multiLevelType w:val="multilevel"/>
    <w:tmpl w:val="5BF421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DF6B80"/>
    <w:multiLevelType w:val="multilevel"/>
    <w:tmpl w:val="C172B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E96AFD"/>
    <w:multiLevelType w:val="multilevel"/>
    <w:tmpl w:val="81BA5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082076"/>
    <w:multiLevelType w:val="multilevel"/>
    <w:tmpl w:val="2C147B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98178E"/>
    <w:multiLevelType w:val="multilevel"/>
    <w:tmpl w:val="B06228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1B86EAF"/>
    <w:multiLevelType w:val="multilevel"/>
    <w:tmpl w:val="F4E44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3DB7B78"/>
    <w:multiLevelType w:val="multilevel"/>
    <w:tmpl w:val="04021A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40423BF"/>
    <w:multiLevelType w:val="multilevel"/>
    <w:tmpl w:val="04882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47C0BDB"/>
    <w:multiLevelType w:val="multilevel"/>
    <w:tmpl w:val="E93AF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49603EB"/>
    <w:multiLevelType w:val="multilevel"/>
    <w:tmpl w:val="ECAAB3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E96946"/>
    <w:multiLevelType w:val="multilevel"/>
    <w:tmpl w:val="E0942D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5F455FC"/>
    <w:multiLevelType w:val="multilevel"/>
    <w:tmpl w:val="D42C36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74B5CAF"/>
    <w:multiLevelType w:val="multilevel"/>
    <w:tmpl w:val="D45A25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76060D2"/>
    <w:multiLevelType w:val="multilevel"/>
    <w:tmpl w:val="25220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78B6F1F"/>
    <w:multiLevelType w:val="multilevel"/>
    <w:tmpl w:val="A7A6F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7B941CD"/>
    <w:multiLevelType w:val="multilevel"/>
    <w:tmpl w:val="30B26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894188F"/>
    <w:multiLevelType w:val="multilevel"/>
    <w:tmpl w:val="A7B693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90C171F"/>
    <w:multiLevelType w:val="multilevel"/>
    <w:tmpl w:val="48B6BF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9865CA2"/>
    <w:multiLevelType w:val="multilevel"/>
    <w:tmpl w:val="E29406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9BB5548"/>
    <w:multiLevelType w:val="multilevel"/>
    <w:tmpl w:val="E89A17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A0A38AD"/>
    <w:multiLevelType w:val="multilevel"/>
    <w:tmpl w:val="274A8B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ACB07C6"/>
    <w:multiLevelType w:val="multilevel"/>
    <w:tmpl w:val="C8108D8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AEB4EC3"/>
    <w:multiLevelType w:val="multilevel"/>
    <w:tmpl w:val="8EC227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BEA163E"/>
    <w:multiLevelType w:val="multilevel"/>
    <w:tmpl w:val="E5906C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C797BC1"/>
    <w:multiLevelType w:val="multilevel"/>
    <w:tmpl w:val="C28034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CA81ADD"/>
    <w:multiLevelType w:val="multilevel"/>
    <w:tmpl w:val="674063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CF63D39"/>
    <w:multiLevelType w:val="multilevel"/>
    <w:tmpl w:val="C5444F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D1274A9"/>
    <w:multiLevelType w:val="multilevel"/>
    <w:tmpl w:val="7C7E6B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DD81BAB"/>
    <w:multiLevelType w:val="multilevel"/>
    <w:tmpl w:val="257C8A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DE51D48"/>
    <w:multiLevelType w:val="multilevel"/>
    <w:tmpl w:val="F8F8F6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EA60212"/>
    <w:multiLevelType w:val="multilevel"/>
    <w:tmpl w:val="38A692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EB41CA0"/>
    <w:multiLevelType w:val="multilevel"/>
    <w:tmpl w:val="D0B2C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F066126"/>
    <w:multiLevelType w:val="multilevel"/>
    <w:tmpl w:val="8558F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F355FF4"/>
    <w:multiLevelType w:val="multilevel"/>
    <w:tmpl w:val="983CB6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F4F5E11"/>
    <w:multiLevelType w:val="multilevel"/>
    <w:tmpl w:val="1668F7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F704FE8"/>
    <w:multiLevelType w:val="multilevel"/>
    <w:tmpl w:val="756875AE"/>
    <w:lvl w:ilvl="0">
      <w:start w:val="6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F81478A"/>
    <w:multiLevelType w:val="multilevel"/>
    <w:tmpl w:val="932EF1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24E3028"/>
    <w:multiLevelType w:val="multilevel"/>
    <w:tmpl w:val="569CFD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2EC72B2"/>
    <w:multiLevelType w:val="multilevel"/>
    <w:tmpl w:val="F252E5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31C2C0A"/>
    <w:multiLevelType w:val="multilevel"/>
    <w:tmpl w:val="7E809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3C32E9D"/>
    <w:multiLevelType w:val="multilevel"/>
    <w:tmpl w:val="DEEED9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4132290"/>
    <w:multiLevelType w:val="multilevel"/>
    <w:tmpl w:val="5846D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48D6611"/>
    <w:multiLevelType w:val="multilevel"/>
    <w:tmpl w:val="DCC86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4AA57C0"/>
    <w:multiLevelType w:val="multilevel"/>
    <w:tmpl w:val="6D025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54D23B9"/>
    <w:multiLevelType w:val="multilevel"/>
    <w:tmpl w:val="3BDCE9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55B49E5"/>
    <w:multiLevelType w:val="multilevel"/>
    <w:tmpl w:val="13D896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63C02B5"/>
    <w:multiLevelType w:val="multilevel"/>
    <w:tmpl w:val="36ACF7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6401FD6"/>
    <w:multiLevelType w:val="multilevel"/>
    <w:tmpl w:val="1D465A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70519C1"/>
    <w:multiLevelType w:val="multilevel"/>
    <w:tmpl w:val="4FA4A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8F20D14"/>
    <w:multiLevelType w:val="multilevel"/>
    <w:tmpl w:val="F96C4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9585A89"/>
    <w:multiLevelType w:val="multilevel"/>
    <w:tmpl w:val="0AC6A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9973438"/>
    <w:multiLevelType w:val="multilevel"/>
    <w:tmpl w:val="E7F658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9A42303"/>
    <w:multiLevelType w:val="multilevel"/>
    <w:tmpl w:val="D5C8FE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9F73508"/>
    <w:multiLevelType w:val="multilevel"/>
    <w:tmpl w:val="4280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A4F4F9F"/>
    <w:multiLevelType w:val="multilevel"/>
    <w:tmpl w:val="7CAAF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A9E196E"/>
    <w:multiLevelType w:val="multilevel"/>
    <w:tmpl w:val="8FBCCB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B407899"/>
    <w:multiLevelType w:val="multilevel"/>
    <w:tmpl w:val="8BC6B1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C4B0534"/>
    <w:multiLevelType w:val="multilevel"/>
    <w:tmpl w:val="B8B48B5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C6D0940"/>
    <w:multiLevelType w:val="multilevel"/>
    <w:tmpl w:val="1AF22F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CEE6A69"/>
    <w:multiLevelType w:val="multilevel"/>
    <w:tmpl w:val="11844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DB655F9"/>
    <w:multiLevelType w:val="multilevel"/>
    <w:tmpl w:val="FFBC5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E565A26"/>
    <w:multiLevelType w:val="multilevel"/>
    <w:tmpl w:val="7CF66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EEF3454"/>
    <w:multiLevelType w:val="multilevel"/>
    <w:tmpl w:val="84E6F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697517"/>
    <w:multiLevelType w:val="multilevel"/>
    <w:tmpl w:val="69184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16A7020"/>
    <w:multiLevelType w:val="multilevel"/>
    <w:tmpl w:val="7A94ED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1A257B3"/>
    <w:multiLevelType w:val="multilevel"/>
    <w:tmpl w:val="8C04EAF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2E1139C"/>
    <w:multiLevelType w:val="multilevel"/>
    <w:tmpl w:val="EEACF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34181A"/>
    <w:multiLevelType w:val="multilevel"/>
    <w:tmpl w:val="A072B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6F47C8"/>
    <w:multiLevelType w:val="multilevel"/>
    <w:tmpl w:val="EF7CF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AD0041"/>
    <w:multiLevelType w:val="multilevel"/>
    <w:tmpl w:val="E3A01F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4009BA"/>
    <w:multiLevelType w:val="multilevel"/>
    <w:tmpl w:val="97A04E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2E3E8F"/>
    <w:multiLevelType w:val="multilevel"/>
    <w:tmpl w:val="7C4AC5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087B6E"/>
    <w:multiLevelType w:val="multilevel"/>
    <w:tmpl w:val="D6CA7A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4219F5"/>
    <w:multiLevelType w:val="multilevel"/>
    <w:tmpl w:val="DE142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77E1DCF"/>
    <w:multiLevelType w:val="multilevel"/>
    <w:tmpl w:val="9906205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92626C6"/>
    <w:multiLevelType w:val="multilevel"/>
    <w:tmpl w:val="4E3E00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934484A"/>
    <w:multiLevelType w:val="multilevel"/>
    <w:tmpl w:val="ECECD6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7740D6"/>
    <w:multiLevelType w:val="multilevel"/>
    <w:tmpl w:val="3B3842A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9FE7F6D"/>
    <w:multiLevelType w:val="multilevel"/>
    <w:tmpl w:val="B5C002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A33722C"/>
    <w:multiLevelType w:val="multilevel"/>
    <w:tmpl w:val="ADAE69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B880964"/>
    <w:multiLevelType w:val="multilevel"/>
    <w:tmpl w:val="C9C65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BCB2365"/>
    <w:multiLevelType w:val="multilevel"/>
    <w:tmpl w:val="045C84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BEC1851"/>
    <w:multiLevelType w:val="multilevel"/>
    <w:tmpl w:val="41B8B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BEE5D5C"/>
    <w:multiLevelType w:val="multilevel"/>
    <w:tmpl w:val="96442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C956C1A"/>
    <w:multiLevelType w:val="multilevel"/>
    <w:tmpl w:val="DF74ED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D0077F8"/>
    <w:multiLevelType w:val="multilevel"/>
    <w:tmpl w:val="94889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DA22F04"/>
    <w:multiLevelType w:val="multilevel"/>
    <w:tmpl w:val="BE427D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F61368B"/>
    <w:multiLevelType w:val="multilevel"/>
    <w:tmpl w:val="683073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34458D"/>
    <w:multiLevelType w:val="multilevel"/>
    <w:tmpl w:val="E1D42B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19A6ADD"/>
    <w:multiLevelType w:val="multilevel"/>
    <w:tmpl w:val="C5FA821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1F05C4E"/>
    <w:multiLevelType w:val="multilevel"/>
    <w:tmpl w:val="B48620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2057223"/>
    <w:multiLevelType w:val="multilevel"/>
    <w:tmpl w:val="DDB285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20C0898"/>
    <w:multiLevelType w:val="multilevel"/>
    <w:tmpl w:val="C596B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2882C96"/>
    <w:multiLevelType w:val="multilevel"/>
    <w:tmpl w:val="543AC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3281210"/>
    <w:multiLevelType w:val="multilevel"/>
    <w:tmpl w:val="2F5EAB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4815932"/>
    <w:multiLevelType w:val="multilevel"/>
    <w:tmpl w:val="345E4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4D31A01"/>
    <w:multiLevelType w:val="multilevel"/>
    <w:tmpl w:val="A6D8585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4EE3388"/>
    <w:multiLevelType w:val="multilevel"/>
    <w:tmpl w:val="702E07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6894094"/>
    <w:multiLevelType w:val="multilevel"/>
    <w:tmpl w:val="69B26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88A1576"/>
    <w:multiLevelType w:val="multilevel"/>
    <w:tmpl w:val="0E1ED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8F9390E"/>
    <w:multiLevelType w:val="multilevel"/>
    <w:tmpl w:val="055C0F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90B690A"/>
    <w:multiLevelType w:val="multilevel"/>
    <w:tmpl w:val="C7F485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9C4274E"/>
    <w:multiLevelType w:val="multilevel"/>
    <w:tmpl w:val="05A29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A950AC8"/>
    <w:multiLevelType w:val="multilevel"/>
    <w:tmpl w:val="7D98C09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AAA16C9"/>
    <w:multiLevelType w:val="multilevel"/>
    <w:tmpl w:val="91E459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AAA24E0"/>
    <w:multiLevelType w:val="multilevel"/>
    <w:tmpl w:val="D4F09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B3153DA"/>
    <w:multiLevelType w:val="multilevel"/>
    <w:tmpl w:val="1FCC2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BBA5956"/>
    <w:multiLevelType w:val="multilevel"/>
    <w:tmpl w:val="F5FEB8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BEF4EBA"/>
    <w:multiLevelType w:val="multilevel"/>
    <w:tmpl w:val="0CC68B6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C325264"/>
    <w:multiLevelType w:val="multilevel"/>
    <w:tmpl w:val="021EB0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C5633C0"/>
    <w:multiLevelType w:val="multilevel"/>
    <w:tmpl w:val="0060E22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CFE6B6C"/>
    <w:multiLevelType w:val="multilevel"/>
    <w:tmpl w:val="965CB0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EA85A34"/>
    <w:multiLevelType w:val="multilevel"/>
    <w:tmpl w:val="8B629F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EF017B2"/>
    <w:multiLevelType w:val="multilevel"/>
    <w:tmpl w:val="96E08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F16577F"/>
    <w:multiLevelType w:val="multilevel"/>
    <w:tmpl w:val="D414C2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0AD4042"/>
    <w:multiLevelType w:val="multilevel"/>
    <w:tmpl w:val="EEA4A6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1F56FF4"/>
    <w:multiLevelType w:val="multilevel"/>
    <w:tmpl w:val="4C92FB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27F0AFA"/>
    <w:multiLevelType w:val="multilevel"/>
    <w:tmpl w:val="91F04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28A398F"/>
    <w:multiLevelType w:val="multilevel"/>
    <w:tmpl w:val="A1EA3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3ED7748"/>
    <w:multiLevelType w:val="multilevel"/>
    <w:tmpl w:val="95CC48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44F31D6"/>
    <w:multiLevelType w:val="multilevel"/>
    <w:tmpl w:val="331876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51D72E5"/>
    <w:multiLevelType w:val="multilevel"/>
    <w:tmpl w:val="2F6495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6A40D4E"/>
    <w:multiLevelType w:val="multilevel"/>
    <w:tmpl w:val="588E91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7A0553B"/>
    <w:multiLevelType w:val="multilevel"/>
    <w:tmpl w:val="E0AA97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8185D5A"/>
    <w:multiLevelType w:val="multilevel"/>
    <w:tmpl w:val="38D6BC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9490E91"/>
    <w:multiLevelType w:val="multilevel"/>
    <w:tmpl w:val="1D8625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AA9477B"/>
    <w:multiLevelType w:val="multilevel"/>
    <w:tmpl w:val="E442648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B8378BC"/>
    <w:multiLevelType w:val="multilevel"/>
    <w:tmpl w:val="1D604F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D6A7181"/>
    <w:multiLevelType w:val="multilevel"/>
    <w:tmpl w:val="857EA2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FA3429B"/>
    <w:multiLevelType w:val="multilevel"/>
    <w:tmpl w:val="CA8E58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FF055F5"/>
    <w:multiLevelType w:val="multilevel"/>
    <w:tmpl w:val="CDA60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1327D4B"/>
    <w:multiLevelType w:val="multilevel"/>
    <w:tmpl w:val="0F1A9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1610DA3"/>
    <w:multiLevelType w:val="multilevel"/>
    <w:tmpl w:val="D5F24E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1BF1586"/>
    <w:multiLevelType w:val="multilevel"/>
    <w:tmpl w:val="C7C8D0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2E36B3B"/>
    <w:multiLevelType w:val="multilevel"/>
    <w:tmpl w:val="08E0DB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31267A5"/>
    <w:multiLevelType w:val="multilevel"/>
    <w:tmpl w:val="F1062B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3143516"/>
    <w:multiLevelType w:val="multilevel"/>
    <w:tmpl w:val="7E0E5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43341F8"/>
    <w:multiLevelType w:val="multilevel"/>
    <w:tmpl w:val="1C1225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4573C3B"/>
    <w:multiLevelType w:val="multilevel"/>
    <w:tmpl w:val="B304557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4FD0C22"/>
    <w:multiLevelType w:val="multilevel"/>
    <w:tmpl w:val="569CF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63726E6"/>
    <w:multiLevelType w:val="multilevel"/>
    <w:tmpl w:val="0F7EA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8391915"/>
    <w:multiLevelType w:val="multilevel"/>
    <w:tmpl w:val="C92E67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8D9166F"/>
    <w:multiLevelType w:val="multilevel"/>
    <w:tmpl w:val="AB8C9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92D2C93"/>
    <w:multiLevelType w:val="multilevel"/>
    <w:tmpl w:val="73C27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9C73F9D"/>
    <w:multiLevelType w:val="multilevel"/>
    <w:tmpl w:val="31003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9E722CB"/>
    <w:multiLevelType w:val="multilevel"/>
    <w:tmpl w:val="F3B04A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A076562"/>
    <w:multiLevelType w:val="multilevel"/>
    <w:tmpl w:val="7D28F5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A201DBC"/>
    <w:multiLevelType w:val="multilevel"/>
    <w:tmpl w:val="BF746C8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A407A03"/>
    <w:multiLevelType w:val="multilevel"/>
    <w:tmpl w:val="14209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B782127"/>
    <w:multiLevelType w:val="multilevel"/>
    <w:tmpl w:val="22B4B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C5C427F"/>
    <w:multiLevelType w:val="multilevel"/>
    <w:tmpl w:val="6758F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F5F6540"/>
    <w:multiLevelType w:val="multilevel"/>
    <w:tmpl w:val="03A2E1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F683E19"/>
    <w:multiLevelType w:val="multilevel"/>
    <w:tmpl w:val="F2B008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F880A07"/>
    <w:multiLevelType w:val="multilevel"/>
    <w:tmpl w:val="DF6CBA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0CD45F9"/>
    <w:multiLevelType w:val="multilevel"/>
    <w:tmpl w:val="40E04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1B445CF"/>
    <w:multiLevelType w:val="multilevel"/>
    <w:tmpl w:val="9B965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23E791D"/>
    <w:multiLevelType w:val="multilevel"/>
    <w:tmpl w:val="37ECB0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2993599"/>
    <w:multiLevelType w:val="multilevel"/>
    <w:tmpl w:val="E1C87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2AA3F69"/>
    <w:multiLevelType w:val="multilevel"/>
    <w:tmpl w:val="9C969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2C3719D"/>
    <w:multiLevelType w:val="multilevel"/>
    <w:tmpl w:val="EB108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3705927"/>
    <w:multiLevelType w:val="multilevel"/>
    <w:tmpl w:val="EF343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3740307"/>
    <w:multiLevelType w:val="multilevel"/>
    <w:tmpl w:val="937EB8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46D4661"/>
    <w:multiLevelType w:val="multilevel"/>
    <w:tmpl w:val="749AA1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5CF62F6"/>
    <w:multiLevelType w:val="multilevel"/>
    <w:tmpl w:val="A3C43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6114C97"/>
    <w:multiLevelType w:val="multilevel"/>
    <w:tmpl w:val="F398D4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7042A94"/>
    <w:multiLevelType w:val="multilevel"/>
    <w:tmpl w:val="42FC0F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73A340E"/>
    <w:multiLevelType w:val="multilevel"/>
    <w:tmpl w:val="94A02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939597A"/>
    <w:multiLevelType w:val="multilevel"/>
    <w:tmpl w:val="B6F2E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98B1347"/>
    <w:multiLevelType w:val="multilevel"/>
    <w:tmpl w:val="94AE6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AA02D40"/>
    <w:multiLevelType w:val="multilevel"/>
    <w:tmpl w:val="75DCE5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AE1619E"/>
    <w:multiLevelType w:val="multilevel"/>
    <w:tmpl w:val="4800911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B704C3B"/>
    <w:multiLevelType w:val="multilevel"/>
    <w:tmpl w:val="82D23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C2A2F1B"/>
    <w:multiLevelType w:val="multilevel"/>
    <w:tmpl w:val="A64897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C3724E0"/>
    <w:multiLevelType w:val="multilevel"/>
    <w:tmpl w:val="B62C25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C981BDA"/>
    <w:multiLevelType w:val="hybridMultilevel"/>
    <w:tmpl w:val="41F255D2"/>
    <w:lvl w:ilvl="0" w:tplc="74A452B4">
      <w:start w:val="1"/>
      <w:numFmt w:val="decimal"/>
      <w:lvlText w:val="(%1)"/>
      <w:lvlJc w:val="left"/>
      <w:pPr>
        <w:ind w:left="981" w:hanging="360"/>
      </w:pPr>
      <w:rPr>
        <w:rFonts w:hint="default"/>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199">
    <w:nsid w:val="7D4E6242"/>
    <w:multiLevelType w:val="multilevel"/>
    <w:tmpl w:val="74E60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D504946"/>
    <w:multiLevelType w:val="multilevel"/>
    <w:tmpl w:val="AFCEEF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D840C11"/>
    <w:multiLevelType w:val="multilevel"/>
    <w:tmpl w:val="287ED1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FDA22B0"/>
    <w:multiLevelType w:val="multilevel"/>
    <w:tmpl w:val="07186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97"/>
  </w:num>
  <w:num w:numId="3">
    <w:abstractNumId w:val="117"/>
  </w:num>
  <w:num w:numId="4">
    <w:abstractNumId w:val="130"/>
  </w:num>
  <w:num w:numId="5">
    <w:abstractNumId w:val="74"/>
  </w:num>
  <w:num w:numId="6">
    <w:abstractNumId w:val="84"/>
  </w:num>
  <w:num w:numId="7">
    <w:abstractNumId w:val="103"/>
  </w:num>
  <w:num w:numId="8">
    <w:abstractNumId w:val="61"/>
  </w:num>
  <w:num w:numId="9">
    <w:abstractNumId w:val="144"/>
  </w:num>
  <w:num w:numId="10">
    <w:abstractNumId w:val="65"/>
  </w:num>
  <w:num w:numId="11">
    <w:abstractNumId w:val="60"/>
  </w:num>
  <w:num w:numId="12">
    <w:abstractNumId w:val="158"/>
  </w:num>
  <w:num w:numId="13">
    <w:abstractNumId w:val="82"/>
  </w:num>
  <w:num w:numId="14">
    <w:abstractNumId w:val="104"/>
  </w:num>
  <w:num w:numId="15">
    <w:abstractNumId w:val="188"/>
  </w:num>
  <w:num w:numId="16">
    <w:abstractNumId w:val="191"/>
  </w:num>
  <w:num w:numId="17">
    <w:abstractNumId w:val="171"/>
  </w:num>
  <w:num w:numId="18">
    <w:abstractNumId w:val="66"/>
  </w:num>
  <w:num w:numId="19">
    <w:abstractNumId w:val="71"/>
  </w:num>
  <w:num w:numId="20">
    <w:abstractNumId w:val="45"/>
  </w:num>
  <w:num w:numId="21">
    <w:abstractNumId w:val="13"/>
  </w:num>
  <w:num w:numId="22">
    <w:abstractNumId w:val="75"/>
  </w:num>
  <w:num w:numId="23">
    <w:abstractNumId w:val="42"/>
  </w:num>
  <w:num w:numId="24">
    <w:abstractNumId w:val="159"/>
  </w:num>
  <w:num w:numId="25">
    <w:abstractNumId w:val="16"/>
  </w:num>
  <w:num w:numId="26">
    <w:abstractNumId w:val="157"/>
  </w:num>
  <w:num w:numId="27">
    <w:abstractNumId w:val="76"/>
  </w:num>
  <w:num w:numId="28">
    <w:abstractNumId w:val="139"/>
  </w:num>
  <w:num w:numId="29">
    <w:abstractNumId w:val="53"/>
  </w:num>
  <w:num w:numId="30">
    <w:abstractNumId w:val="48"/>
  </w:num>
  <w:num w:numId="31">
    <w:abstractNumId w:val="134"/>
  </w:num>
  <w:num w:numId="32">
    <w:abstractNumId w:val="40"/>
  </w:num>
  <w:num w:numId="33">
    <w:abstractNumId w:val="39"/>
  </w:num>
  <w:num w:numId="34">
    <w:abstractNumId w:val="18"/>
  </w:num>
  <w:num w:numId="35">
    <w:abstractNumId w:val="4"/>
  </w:num>
  <w:num w:numId="36">
    <w:abstractNumId w:val="160"/>
  </w:num>
  <w:num w:numId="37">
    <w:abstractNumId w:val="88"/>
  </w:num>
  <w:num w:numId="38">
    <w:abstractNumId w:val="156"/>
  </w:num>
  <w:num w:numId="39">
    <w:abstractNumId w:val="6"/>
  </w:num>
  <w:num w:numId="40">
    <w:abstractNumId w:val="107"/>
  </w:num>
  <w:num w:numId="41">
    <w:abstractNumId w:val="152"/>
  </w:num>
  <w:num w:numId="42">
    <w:abstractNumId w:val="81"/>
  </w:num>
  <w:num w:numId="43">
    <w:abstractNumId w:val="181"/>
  </w:num>
  <w:num w:numId="44">
    <w:abstractNumId w:val="80"/>
  </w:num>
  <w:num w:numId="45">
    <w:abstractNumId w:val="136"/>
  </w:num>
  <w:num w:numId="46">
    <w:abstractNumId w:val="17"/>
  </w:num>
  <w:num w:numId="47">
    <w:abstractNumId w:val="67"/>
  </w:num>
  <w:num w:numId="48">
    <w:abstractNumId w:val="182"/>
  </w:num>
  <w:num w:numId="49">
    <w:abstractNumId w:val="180"/>
  </w:num>
  <w:num w:numId="50">
    <w:abstractNumId w:val="121"/>
  </w:num>
  <w:num w:numId="51">
    <w:abstractNumId w:val="73"/>
  </w:num>
  <w:num w:numId="52">
    <w:abstractNumId w:val="99"/>
  </w:num>
  <w:num w:numId="53">
    <w:abstractNumId w:val="26"/>
  </w:num>
  <w:num w:numId="54">
    <w:abstractNumId w:val="147"/>
  </w:num>
  <w:num w:numId="55">
    <w:abstractNumId w:val="166"/>
  </w:num>
  <w:num w:numId="56">
    <w:abstractNumId w:val="124"/>
  </w:num>
  <w:num w:numId="57">
    <w:abstractNumId w:val="29"/>
  </w:num>
  <w:num w:numId="58">
    <w:abstractNumId w:val="2"/>
  </w:num>
  <w:num w:numId="59">
    <w:abstractNumId w:val="56"/>
  </w:num>
  <w:num w:numId="60">
    <w:abstractNumId w:val="186"/>
  </w:num>
  <w:num w:numId="61">
    <w:abstractNumId w:val="187"/>
  </w:num>
  <w:num w:numId="62">
    <w:abstractNumId w:val="196"/>
  </w:num>
  <w:num w:numId="63">
    <w:abstractNumId w:val="172"/>
  </w:num>
  <w:num w:numId="64">
    <w:abstractNumId w:val="177"/>
  </w:num>
  <w:num w:numId="65">
    <w:abstractNumId w:val="11"/>
  </w:num>
  <w:num w:numId="66">
    <w:abstractNumId w:val="44"/>
  </w:num>
  <w:num w:numId="67">
    <w:abstractNumId w:val="122"/>
  </w:num>
  <w:num w:numId="68">
    <w:abstractNumId w:val="201"/>
  </w:num>
  <w:num w:numId="69">
    <w:abstractNumId w:val="46"/>
  </w:num>
  <w:num w:numId="70">
    <w:abstractNumId w:val="120"/>
  </w:num>
  <w:num w:numId="71">
    <w:abstractNumId w:val="115"/>
  </w:num>
  <w:num w:numId="72">
    <w:abstractNumId w:val="153"/>
  </w:num>
  <w:num w:numId="73">
    <w:abstractNumId w:val="27"/>
  </w:num>
  <w:num w:numId="74">
    <w:abstractNumId w:val="25"/>
  </w:num>
  <w:num w:numId="75">
    <w:abstractNumId w:val="168"/>
  </w:num>
  <w:num w:numId="76">
    <w:abstractNumId w:val="132"/>
  </w:num>
  <w:num w:numId="77">
    <w:abstractNumId w:val="33"/>
  </w:num>
  <w:num w:numId="78">
    <w:abstractNumId w:val="78"/>
  </w:num>
  <w:num w:numId="79">
    <w:abstractNumId w:val="35"/>
  </w:num>
  <w:num w:numId="80">
    <w:abstractNumId w:val="119"/>
  </w:num>
  <w:num w:numId="81">
    <w:abstractNumId w:val="94"/>
  </w:num>
  <w:num w:numId="82">
    <w:abstractNumId w:val="169"/>
  </w:num>
  <w:num w:numId="83">
    <w:abstractNumId w:val="86"/>
  </w:num>
  <w:num w:numId="84">
    <w:abstractNumId w:val="72"/>
  </w:num>
  <w:num w:numId="85">
    <w:abstractNumId w:val="22"/>
  </w:num>
  <w:num w:numId="86">
    <w:abstractNumId w:val="55"/>
  </w:num>
  <w:num w:numId="87">
    <w:abstractNumId w:val="5"/>
  </w:num>
  <w:num w:numId="88">
    <w:abstractNumId w:val="101"/>
  </w:num>
  <w:num w:numId="89">
    <w:abstractNumId w:val="197"/>
  </w:num>
  <w:num w:numId="90">
    <w:abstractNumId w:val="113"/>
  </w:num>
  <w:num w:numId="91">
    <w:abstractNumId w:val="162"/>
  </w:num>
  <w:num w:numId="92">
    <w:abstractNumId w:val="52"/>
  </w:num>
  <w:num w:numId="93">
    <w:abstractNumId w:val="192"/>
  </w:num>
  <w:num w:numId="94">
    <w:abstractNumId w:val="140"/>
  </w:num>
  <w:num w:numId="95">
    <w:abstractNumId w:val="23"/>
  </w:num>
  <w:num w:numId="96">
    <w:abstractNumId w:val="10"/>
  </w:num>
  <w:num w:numId="97">
    <w:abstractNumId w:val="164"/>
  </w:num>
  <w:num w:numId="98">
    <w:abstractNumId w:val="123"/>
  </w:num>
  <w:num w:numId="99">
    <w:abstractNumId w:val="38"/>
  </w:num>
  <w:num w:numId="100">
    <w:abstractNumId w:val="202"/>
  </w:num>
  <w:num w:numId="101">
    <w:abstractNumId w:val="90"/>
  </w:num>
  <w:num w:numId="102">
    <w:abstractNumId w:val="50"/>
  </w:num>
  <w:num w:numId="103">
    <w:abstractNumId w:val="142"/>
  </w:num>
  <w:num w:numId="104">
    <w:abstractNumId w:val="96"/>
  </w:num>
  <w:num w:numId="105">
    <w:abstractNumId w:val="175"/>
  </w:num>
  <w:num w:numId="106">
    <w:abstractNumId w:val="59"/>
  </w:num>
  <w:num w:numId="107">
    <w:abstractNumId w:val="28"/>
  </w:num>
  <w:num w:numId="108">
    <w:abstractNumId w:val="37"/>
  </w:num>
  <w:num w:numId="109">
    <w:abstractNumId w:val="190"/>
  </w:num>
  <w:num w:numId="110">
    <w:abstractNumId w:val="145"/>
  </w:num>
  <w:num w:numId="111">
    <w:abstractNumId w:val="109"/>
  </w:num>
  <w:num w:numId="112">
    <w:abstractNumId w:val="176"/>
  </w:num>
  <w:num w:numId="113">
    <w:abstractNumId w:val="184"/>
  </w:num>
  <w:num w:numId="114">
    <w:abstractNumId w:val="12"/>
  </w:num>
  <w:num w:numId="115">
    <w:abstractNumId w:val="20"/>
  </w:num>
  <w:num w:numId="116">
    <w:abstractNumId w:val="141"/>
  </w:num>
  <w:num w:numId="117">
    <w:abstractNumId w:val="170"/>
  </w:num>
  <w:num w:numId="118">
    <w:abstractNumId w:val="199"/>
  </w:num>
  <w:num w:numId="119">
    <w:abstractNumId w:val="62"/>
  </w:num>
  <w:num w:numId="120">
    <w:abstractNumId w:val="126"/>
  </w:num>
  <w:num w:numId="121">
    <w:abstractNumId w:val="30"/>
  </w:num>
  <w:num w:numId="122">
    <w:abstractNumId w:val="200"/>
  </w:num>
  <w:num w:numId="123">
    <w:abstractNumId w:val="112"/>
  </w:num>
  <w:num w:numId="124">
    <w:abstractNumId w:val="128"/>
  </w:num>
  <w:num w:numId="125">
    <w:abstractNumId w:val="149"/>
  </w:num>
  <w:num w:numId="126">
    <w:abstractNumId w:val="83"/>
  </w:num>
  <w:num w:numId="127">
    <w:abstractNumId w:val="154"/>
  </w:num>
  <w:num w:numId="128">
    <w:abstractNumId w:val="108"/>
  </w:num>
  <w:num w:numId="129">
    <w:abstractNumId w:val="178"/>
  </w:num>
  <w:num w:numId="130">
    <w:abstractNumId w:val="36"/>
  </w:num>
  <w:num w:numId="131">
    <w:abstractNumId w:val="143"/>
  </w:num>
  <w:num w:numId="132">
    <w:abstractNumId w:val="3"/>
  </w:num>
  <w:num w:numId="133">
    <w:abstractNumId w:val="173"/>
  </w:num>
  <w:num w:numId="134">
    <w:abstractNumId w:val="179"/>
  </w:num>
  <w:num w:numId="135">
    <w:abstractNumId w:val="183"/>
  </w:num>
  <w:num w:numId="136">
    <w:abstractNumId w:val="106"/>
  </w:num>
  <w:num w:numId="137">
    <w:abstractNumId w:val="32"/>
  </w:num>
  <w:num w:numId="138">
    <w:abstractNumId w:val="151"/>
  </w:num>
  <w:num w:numId="139">
    <w:abstractNumId w:val="31"/>
  </w:num>
  <w:num w:numId="140">
    <w:abstractNumId w:val="79"/>
  </w:num>
  <w:num w:numId="141">
    <w:abstractNumId w:val="57"/>
  </w:num>
  <w:num w:numId="142">
    <w:abstractNumId w:val="1"/>
  </w:num>
  <w:num w:numId="143">
    <w:abstractNumId w:val="148"/>
  </w:num>
  <w:num w:numId="144">
    <w:abstractNumId w:val="54"/>
  </w:num>
  <w:num w:numId="145">
    <w:abstractNumId w:val="163"/>
  </w:num>
  <w:num w:numId="146">
    <w:abstractNumId w:val="69"/>
  </w:num>
  <w:num w:numId="147">
    <w:abstractNumId w:val="138"/>
  </w:num>
  <w:num w:numId="148">
    <w:abstractNumId w:val="87"/>
  </w:num>
  <w:num w:numId="149">
    <w:abstractNumId w:val="137"/>
  </w:num>
  <w:num w:numId="150">
    <w:abstractNumId w:val="92"/>
  </w:num>
  <w:num w:numId="151">
    <w:abstractNumId w:val="155"/>
  </w:num>
  <w:num w:numId="152">
    <w:abstractNumId w:val="63"/>
  </w:num>
  <w:num w:numId="153">
    <w:abstractNumId w:val="93"/>
  </w:num>
  <w:num w:numId="154">
    <w:abstractNumId w:val="133"/>
  </w:num>
  <w:num w:numId="155">
    <w:abstractNumId w:val="135"/>
  </w:num>
  <w:num w:numId="156">
    <w:abstractNumId w:val="105"/>
  </w:num>
  <w:num w:numId="157">
    <w:abstractNumId w:val="167"/>
  </w:num>
  <w:num w:numId="158">
    <w:abstractNumId w:val="174"/>
  </w:num>
  <w:num w:numId="159">
    <w:abstractNumId w:val="85"/>
  </w:num>
  <w:num w:numId="160">
    <w:abstractNumId w:val="114"/>
  </w:num>
  <w:num w:numId="161">
    <w:abstractNumId w:val="64"/>
  </w:num>
  <w:num w:numId="162">
    <w:abstractNumId w:val="77"/>
  </w:num>
  <w:num w:numId="163">
    <w:abstractNumId w:val="125"/>
  </w:num>
  <w:num w:numId="164">
    <w:abstractNumId w:val="116"/>
  </w:num>
  <w:num w:numId="165">
    <w:abstractNumId w:val="165"/>
  </w:num>
  <w:num w:numId="166">
    <w:abstractNumId w:val="161"/>
  </w:num>
  <w:num w:numId="167">
    <w:abstractNumId w:val="34"/>
  </w:num>
  <w:num w:numId="168">
    <w:abstractNumId w:val="15"/>
  </w:num>
  <w:num w:numId="169">
    <w:abstractNumId w:val="95"/>
  </w:num>
  <w:num w:numId="170">
    <w:abstractNumId w:val="195"/>
  </w:num>
  <w:num w:numId="171">
    <w:abstractNumId w:val="111"/>
  </w:num>
  <w:num w:numId="172">
    <w:abstractNumId w:val="43"/>
  </w:num>
  <w:num w:numId="173">
    <w:abstractNumId w:val="150"/>
  </w:num>
  <w:num w:numId="174">
    <w:abstractNumId w:val="58"/>
  </w:num>
  <w:num w:numId="175">
    <w:abstractNumId w:val="49"/>
  </w:num>
  <w:num w:numId="176">
    <w:abstractNumId w:val="127"/>
  </w:num>
  <w:num w:numId="177">
    <w:abstractNumId w:val="98"/>
  </w:num>
  <w:num w:numId="178">
    <w:abstractNumId w:val="146"/>
  </w:num>
  <w:num w:numId="179">
    <w:abstractNumId w:val="51"/>
  </w:num>
  <w:num w:numId="180">
    <w:abstractNumId w:val="89"/>
  </w:num>
  <w:num w:numId="181">
    <w:abstractNumId w:val="14"/>
  </w:num>
  <w:num w:numId="182">
    <w:abstractNumId w:val="21"/>
  </w:num>
  <w:num w:numId="183">
    <w:abstractNumId w:val="100"/>
  </w:num>
  <w:num w:numId="184">
    <w:abstractNumId w:val="129"/>
  </w:num>
  <w:num w:numId="185">
    <w:abstractNumId w:val="47"/>
  </w:num>
  <w:num w:numId="186">
    <w:abstractNumId w:val="194"/>
  </w:num>
  <w:num w:numId="187">
    <w:abstractNumId w:val="9"/>
  </w:num>
  <w:num w:numId="188">
    <w:abstractNumId w:val="118"/>
  </w:num>
  <w:num w:numId="189">
    <w:abstractNumId w:val="185"/>
  </w:num>
  <w:num w:numId="190">
    <w:abstractNumId w:val="8"/>
  </w:num>
  <w:num w:numId="191">
    <w:abstractNumId w:val="24"/>
  </w:num>
  <w:num w:numId="192">
    <w:abstractNumId w:val="91"/>
  </w:num>
  <w:num w:numId="193">
    <w:abstractNumId w:val="0"/>
  </w:num>
  <w:num w:numId="194">
    <w:abstractNumId w:val="110"/>
  </w:num>
  <w:num w:numId="195">
    <w:abstractNumId w:val="189"/>
  </w:num>
  <w:num w:numId="196">
    <w:abstractNumId w:val="193"/>
  </w:num>
  <w:num w:numId="197">
    <w:abstractNumId w:val="7"/>
  </w:num>
  <w:num w:numId="198">
    <w:abstractNumId w:val="70"/>
  </w:num>
  <w:num w:numId="199">
    <w:abstractNumId w:val="19"/>
  </w:num>
  <w:num w:numId="200">
    <w:abstractNumId w:val="131"/>
  </w:num>
  <w:num w:numId="201">
    <w:abstractNumId w:val="102"/>
  </w:num>
  <w:num w:numId="202">
    <w:abstractNumId w:val="68"/>
  </w:num>
  <w:num w:numId="203">
    <w:abstractNumId w:val="198"/>
  </w:num>
  <w:numIdMacAtCleanup w:val="2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109"/>
    <o:shapelayout v:ext="edit">
      <o:idmap v:ext="edit" data="2"/>
      <o:rules v:ext="edit">
        <o:r id="V:Rule59" type="connector" idref="#_x0000_s2094"/>
        <o:r id="V:Rule60" type="connector" idref="#_x0000_s2057"/>
        <o:r id="V:Rule61" type="connector" idref="#_x0000_s2081"/>
        <o:r id="V:Rule62" type="connector" idref="#_x0000_s2105"/>
        <o:r id="V:Rule63" type="connector" idref="#_x0000_s2089"/>
        <o:r id="V:Rule64" type="connector" idref="#_x0000_s2054"/>
        <o:r id="V:Rule65" type="connector" idref="#_x0000_s2049"/>
        <o:r id="V:Rule66" type="connector" idref="#_x0000_s2065"/>
        <o:r id="V:Rule67" type="connector" idref="#_x0000_s2085"/>
        <o:r id="V:Rule68" type="connector" idref="#_x0000_s2061"/>
        <o:r id="V:Rule69" type="connector" idref="#_x0000_s2066"/>
        <o:r id="V:Rule70" type="connector" idref="#_x0000_s2052"/>
        <o:r id="V:Rule71" type="connector" idref="#_x0000_s2055"/>
        <o:r id="V:Rule72" type="connector" idref="#_x0000_s2074"/>
        <o:r id="V:Rule73" type="connector" idref="#_x0000_s2067"/>
        <o:r id="V:Rule74" type="connector" idref="#_x0000_s2077"/>
        <o:r id="V:Rule75" type="connector" idref="#_x0000_s2104"/>
        <o:r id="V:Rule76" type="connector" idref="#_x0000_s2071"/>
        <o:r id="V:Rule77" type="connector" idref="#_x0000_s2090"/>
        <o:r id="V:Rule78" type="connector" idref="#_x0000_s2060"/>
        <o:r id="V:Rule79" type="connector" idref="#_x0000_s2062"/>
        <o:r id="V:Rule80" type="connector" idref="#_x0000_s2069"/>
        <o:r id="V:Rule81" type="connector" idref="#_x0000_s2107"/>
        <o:r id="V:Rule82" type="connector" idref="#_x0000_s2070"/>
        <o:r id="V:Rule83" type="connector" idref="#_x0000_s2064"/>
        <o:r id="V:Rule84" type="connector" idref="#_x0000_s2080"/>
        <o:r id="V:Rule85" type="connector" idref="#_x0000_s2075"/>
        <o:r id="V:Rule86" type="connector" idref="#_x0000_s2091"/>
        <o:r id="V:Rule87" type="connector" idref="#_x0000_s2059"/>
        <o:r id="V:Rule88" type="connector" idref="#_x0000_s2101"/>
        <o:r id="V:Rule89" type="connector" idref="#_x0000_s2082"/>
        <o:r id="V:Rule90" type="connector" idref="#_x0000_s2053"/>
        <o:r id="V:Rule91" type="connector" idref="#_x0000_s2084"/>
        <o:r id="V:Rule92" type="connector" idref="#_x0000_s2068"/>
        <o:r id="V:Rule93" type="connector" idref="#_x0000_s2058"/>
        <o:r id="V:Rule94" type="connector" idref="#_x0000_s2099"/>
        <o:r id="V:Rule95" type="connector" idref="#_x0000_s2097"/>
        <o:r id="V:Rule96" type="connector" idref="#_x0000_s2108"/>
        <o:r id="V:Rule97" type="connector" idref="#_x0000_s2103"/>
        <o:r id="V:Rule98" type="connector" idref="#_x0000_s2086"/>
        <o:r id="V:Rule99" type="connector" idref="#_x0000_s2098"/>
        <o:r id="V:Rule100" type="connector" idref="#_x0000_s2079"/>
        <o:r id="V:Rule101" type="connector" idref="#_x0000_s2063"/>
        <o:r id="V:Rule102" type="connector" idref="#_x0000_s2092"/>
        <o:r id="V:Rule103" type="connector" idref="#_x0000_s2073"/>
        <o:r id="V:Rule104" type="connector" idref="#_x0000_s2102"/>
        <o:r id="V:Rule105" type="connector" idref="#_x0000_s2072"/>
        <o:r id="V:Rule106" type="connector" idref="#_x0000_s2095"/>
        <o:r id="V:Rule107" type="connector" idref="#_x0000_s2051"/>
        <o:r id="V:Rule108" type="connector" idref="#_x0000_s2096"/>
        <o:r id="V:Rule109" type="connector" idref="#_x0000_s2056"/>
        <o:r id="V:Rule110" type="connector" idref="#_x0000_s2100"/>
        <o:r id="V:Rule111" type="connector" idref="#_x0000_s2083"/>
        <o:r id="V:Rule112" type="connector" idref="#_x0000_s2076"/>
        <o:r id="V:Rule113" type="connector" idref="#_x0000_s2078"/>
        <o:r id="V:Rule114" type="connector" idref="#_x0000_s2106"/>
        <o:r id="V:Rule115" type="connector" idref="#_x0000_s2087"/>
        <o:r id="V:Rule116" type="connector" idref="#_x0000_s2088"/>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86106B"/>
    <w:rsid w:val="00005A63"/>
    <w:rsid w:val="00011497"/>
    <w:rsid w:val="000119FD"/>
    <w:rsid w:val="00022748"/>
    <w:rsid w:val="000319B4"/>
    <w:rsid w:val="00034B7C"/>
    <w:rsid w:val="0003721F"/>
    <w:rsid w:val="000403BF"/>
    <w:rsid w:val="000536D8"/>
    <w:rsid w:val="000613CA"/>
    <w:rsid w:val="00074B36"/>
    <w:rsid w:val="0008077C"/>
    <w:rsid w:val="00085109"/>
    <w:rsid w:val="000962BA"/>
    <w:rsid w:val="000C21F2"/>
    <w:rsid w:val="000E20D3"/>
    <w:rsid w:val="000F5981"/>
    <w:rsid w:val="00102B9C"/>
    <w:rsid w:val="00105831"/>
    <w:rsid w:val="00117B3C"/>
    <w:rsid w:val="001219E9"/>
    <w:rsid w:val="00121F9C"/>
    <w:rsid w:val="001374FF"/>
    <w:rsid w:val="001401D7"/>
    <w:rsid w:val="00160A70"/>
    <w:rsid w:val="00161739"/>
    <w:rsid w:val="0016213D"/>
    <w:rsid w:val="00170038"/>
    <w:rsid w:val="001B64E8"/>
    <w:rsid w:val="001D4BA1"/>
    <w:rsid w:val="00202690"/>
    <w:rsid w:val="00202FFF"/>
    <w:rsid w:val="00207168"/>
    <w:rsid w:val="0022080B"/>
    <w:rsid w:val="00236B35"/>
    <w:rsid w:val="00240BD9"/>
    <w:rsid w:val="00243082"/>
    <w:rsid w:val="00260C60"/>
    <w:rsid w:val="00261ECC"/>
    <w:rsid w:val="00264C93"/>
    <w:rsid w:val="00277851"/>
    <w:rsid w:val="002800D4"/>
    <w:rsid w:val="00293E2C"/>
    <w:rsid w:val="002C10B8"/>
    <w:rsid w:val="002D0512"/>
    <w:rsid w:val="002F137A"/>
    <w:rsid w:val="002F3911"/>
    <w:rsid w:val="00320904"/>
    <w:rsid w:val="003237E1"/>
    <w:rsid w:val="00330C15"/>
    <w:rsid w:val="00345172"/>
    <w:rsid w:val="00345662"/>
    <w:rsid w:val="003457E0"/>
    <w:rsid w:val="00345877"/>
    <w:rsid w:val="00347173"/>
    <w:rsid w:val="00350121"/>
    <w:rsid w:val="00352250"/>
    <w:rsid w:val="00354138"/>
    <w:rsid w:val="00354BAC"/>
    <w:rsid w:val="00363425"/>
    <w:rsid w:val="00363969"/>
    <w:rsid w:val="00366D1C"/>
    <w:rsid w:val="00385F3A"/>
    <w:rsid w:val="0038787E"/>
    <w:rsid w:val="003969B4"/>
    <w:rsid w:val="003A3B9F"/>
    <w:rsid w:val="003A6980"/>
    <w:rsid w:val="003C2779"/>
    <w:rsid w:val="003C5DDE"/>
    <w:rsid w:val="0040073E"/>
    <w:rsid w:val="00401D13"/>
    <w:rsid w:val="00407232"/>
    <w:rsid w:val="0040729A"/>
    <w:rsid w:val="00417D4E"/>
    <w:rsid w:val="004348C6"/>
    <w:rsid w:val="00436B9A"/>
    <w:rsid w:val="00440305"/>
    <w:rsid w:val="00446ED7"/>
    <w:rsid w:val="00450F2B"/>
    <w:rsid w:val="00460142"/>
    <w:rsid w:val="0046457C"/>
    <w:rsid w:val="00464756"/>
    <w:rsid w:val="00475105"/>
    <w:rsid w:val="00483EFA"/>
    <w:rsid w:val="00486684"/>
    <w:rsid w:val="004A2D27"/>
    <w:rsid w:val="004A47B7"/>
    <w:rsid w:val="004A67C2"/>
    <w:rsid w:val="004B09B4"/>
    <w:rsid w:val="004B5C70"/>
    <w:rsid w:val="004B6326"/>
    <w:rsid w:val="004B71B0"/>
    <w:rsid w:val="004C0D1C"/>
    <w:rsid w:val="004C73AF"/>
    <w:rsid w:val="004D70EE"/>
    <w:rsid w:val="004D7BCE"/>
    <w:rsid w:val="004F7635"/>
    <w:rsid w:val="005035AE"/>
    <w:rsid w:val="00516285"/>
    <w:rsid w:val="0052753C"/>
    <w:rsid w:val="00542C9C"/>
    <w:rsid w:val="00552F0A"/>
    <w:rsid w:val="00585427"/>
    <w:rsid w:val="005937E8"/>
    <w:rsid w:val="00593C40"/>
    <w:rsid w:val="005C1327"/>
    <w:rsid w:val="005C23A2"/>
    <w:rsid w:val="005C38BC"/>
    <w:rsid w:val="005C6B13"/>
    <w:rsid w:val="006028E3"/>
    <w:rsid w:val="00604D87"/>
    <w:rsid w:val="006146C3"/>
    <w:rsid w:val="0061707C"/>
    <w:rsid w:val="006237BE"/>
    <w:rsid w:val="00640669"/>
    <w:rsid w:val="006470F4"/>
    <w:rsid w:val="00662252"/>
    <w:rsid w:val="00667411"/>
    <w:rsid w:val="00676560"/>
    <w:rsid w:val="00676C14"/>
    <w:rsid w:val="00680D1D"/>
    <w:rsid w:val="00690F8F"/>
    <w:rsid w:val="006934ED"/>
    <w:rsid w:val="006A1805"/>
    <w:rsid w:val="006A491E"/>
    <w:rsid w:val="006B04E0"/>
    <w:rsid w:val="006B3083"/>
    <w:rsid w:val="006C1509"/>
    <w:rsid w:val="006C1893"/>
    <w:rsid w:val="006C1C1A"/>
    <w:rsid w:val="006C3039"/>
    <w:rsid w:val="006C64BB"/>
    <w:rsid w:val="006D75FD"/>
    <w:rsid w:val="006E1072"/>
    <w:rsid w:val="00704723"/>
    <w:rsid w:val="0071389E"/>
    <w:rsid w:val="00716176"/>
    <w:rsid w:val="0072307D"/>
    <w:rsid w:val="007321C5"/>
    <w:rsid w:val="0073326D"/>
    <w:rsid w:val="00742668"/>
    <w:rsid w:val="00746316"/>
    <w:rsid w:val="00747270"/>
    <w:rsid w:val="00761C49"/>
    <w:rsid w:val="00767D7F"/>
    <w:rsid w:val="00784D82"/>
    <w:rsid w:val="00793E1B"/>
    <w:rsid w:val="007A735E"/>
    <w:rsid w:val="007B1737"/>
    <w:rsid w:val="007B4430"/>
    <w:rsid w:val="007C4A22"/>
    <w:rsid w:val="007D23D5"/>
    <w:rsid w:val="007D3730"/>
    <w:rsid w:val="007D4668"/>
    <w:rsid w:val="007D7E5E"/>
    <w:rsid w:val="00801C64"/>
    <w:rsid w:val="0081471F"/>
    <w:rsid w:val="00815B85"/>
    <w:rsid w:val="00823879"/>
    <w:rsid w:val="008404A7"/>
    <w:rsid w:val="0086057D"/>
    <w:rsid w:val="0086106B"/>
    <w:rsid w:val="008619C7"/>
    <w:rsid w:val="00862F9B"/>
    <w:rsid w:val="00866485"/>
    <w:rsid w:val="008B1421"/>
    <w:rsid w:val="008B3339"/>
    <w:rsid w:val="008B4AF8"/>
    <w:rsid w:val="008C06F6"/>
    <w:rsid w:val="008C3469"/>
    <w:rsid w:val="008C36EF"/>
    <w:rsid w:val="008C4D3B"/>
    <w:rsid w:val="008D5015"/>
    <w:rsid w:val="008D6F55"/>
    <w:rsid w:val="008F106E"/>
    <w:rsid w:val="008F450E"/>
    <w:rsid w:val="009037CA"/>
    <w:rsid w:val="00907C83"/>
    <w:rsid w:val="009101EB"/>
    <w:rsid w:val="00924164"/>
    <w:rsid w:val="00941062"/>
    <w:rsid w:val="00946CCC"/>
    <w:rsid w:val="0095658E"/>
    <w:rsid w:val="009625C1"/>
    <w:rsid w:val="00963F30"/>
    <w:rsid w:val="00972CAE"/>
    <w:rsid w:val="00981060"/>
    <w:rsid w:val="0098175D"/>
    <w:rsid w:val="0098296D"/>
    <w:rsid w:val="0098581B"/>
    <w:rsid w:val="00985F57"/>
    <w:rsid w:val="009879E9"/>
    <w:rsid w:val="009948DD"/>
    <w:rsid w:val="009A12B4"/>
    <w:rsid w:val="009C0894"/>
    <w:rsid w:val="009F7970"/>
    <w:rsid w:val="00A05589"/>
    <w:rsid w:val="00A31D3B"/>
    <w:rsid w:val="00A341E7"/>
    <w:rsid w:val="00A373EA"/>
    <w:rsid w:val="00A409F2"/>
    <w:rsid w:val="00A44C5F"/>
    <w:rsid w:val="00A45470"/>
    <w:rsid w:val="00A559DD"/>
    <w:rsid w:val="00A72073"/>
    <w:rsid w:val="00A80698"/>
    <w:rsid w:val="00A946B6"/>
    <w:rsid w:val="00AA73E1"/>
    <w:rsid w:val="00AB2B3D"/>
    <w:rsid w:val="00AD0F9B"/>
    <w:rsid w:val="00AE457E"/>
    <w:rsid w:val="00AE61A8"/>
    <w:rsid w:val="00AF1F86"/>
    <w:rsid w:val="00AF33A6"/>
    <w:rsid w:val="00AF42AB"/>
    <w:rsid w:val="00AF4E98"/>
    <w:rsid w:val="00B0600C"/>
    <w:rsid w:val="00B337DB"/>
    <w:rsid w:val="00B44638"/>
    <w:rsid w:val="00B45635"/>
    <w:rsid w:val="00B4735A"/>
    <w:rsid w:val="00B53846"/>
    <w:rsid w:val="00B614E2"/>
    <w:rsid w:val="00B77D39"/>
    <w:rsid w:val="00B8617C"/>
    <w:rsid w:val="00B93101"/>
    <w:rsid w:val="00BA258B"/>
    <w:rsid w:val="00BB191A"/>
    <w:rsid w:val="00BC7CD3"/>
    <w:rsid w:val="00BD1774"/>
    <w:rsid w:val="00BD20CD"/>
    <w:rsid w:val="00BE26D9"/>
    <w:rsid w:val="00BF3146"/>
    <w:rsid w:val="00BF666E"/>
    <w:rsid w:val="00C01DB9"/>
    <w:rsid w:val="00C045BB"/>
    <w:rsid w:val="00C1028E"/>
    <w:rsid w:val="00C150B6"/>
    <w:rsid w:val="00C22E1D"/>
    <w:rsid w:val="00C2360B"/>
    <w:rsid w:val="00C46D3D"/>
    <w:rsid w:val="00C523D7"/>
    <w:rsid w:val="00C61DB7"/>
    <w:rsid w:val="00C751BE"/>
    <w:rsid w:val="00C76634"/>
    <w:rsid w:val="00C93C93"/>
    <w:rsid w:val="00C97514"/>
    <w:rsid w:val="00CB22C1"/>
    <w:rsid w:val="00CC560B"/>
    <w:rsid w:val="00CC79B2"/>
    <w:rsid w:val="00CD0B1C"/>
    <w:rsid w:val="00CD7307"/>
    <w:rsid w:val="00CE03DE"/>
    <w:rsid w:val="00CE7792"/>
    <w:rsid w:val="00CF7CCA"/>
    <w:rsid w:val="00D01933"/>
    <w:rsid w:val="00D227DE"/>
    <w:rsid w:val="00D22877"/>
    <w:rsid w:val="00D34102"/>
    <w:rsid w:val="00D4508C"/>
    <w:rsid w:val="00D46414"/>
    <w:rsid w:val="00D561A8"/>
    <w:rsid w:val="00D61428"/>
    <w:rsid w:val="00D63A9E"/>
    <w:rsid w:val="00D769D4"/>
    <w:rsid w:val="00D84FE3"/>
    <w:rsid w:val="00D86309"/>
    <w:rsid w:val="00D94DE1"/>
    <w:rsid w:val="00D975BB"/>
    <w:rsid w:val="00DA4A65"/>
    <w:rsid w:val="00DA7946"/>
    <w:rsid w:val="00DB1996"/>
    <w:rsid w:val="00DB69C5"/>
    <w:rsid w:val="00DC53D5"/>
    <w:rsid w:val="00DC6597"/>
    <w:rsid w:val="00DD05CB"/>
    <w:rsid w:val="00DD47E0"/>
    <w:rsid w:val="00DD672F"/>
    <w:rsid w:val="00DE08B1"/>
    <w:rsid w:val="00DE4DCF"/>
    <w:rsid w:val="00DF55C7"/>
    <w:rsid w:val="00DF5833"/>
    <w:rsid w:val="00E03889"/>
    <w:rsid w:val="00E05314"/>
    <w:rsid w:val="00E1069E"/>
    <w:rsid w:val="00E108CA"/>
    <w:rsid w:val="00E10CF6"/>
    <w:rsid w:val="00E13055"/>
    <w:rsid w:val="00E423DB"/>
    <w:rsid w:val="00E717D0"/>
    <w:rsid w:val="00E83DD3"/>
    <w:rsid w:val="00E935F8"/>
    <w:rsid w:val="00E94D3D"/>
    <w:rsid w:val="00EA75B4"/>
    <w:rsid w:val="00EC43BB"/>
    <w:rsid w:val="00EC5DE6"/>
    <w:rsid w:val="00ED60F0"/>
    <w:rsid w:val="00ED7236"/>
    <w:rsid w:val="00EF3738"/>
    <w:rsid w:val="00EF491D"/>
    <w:rsid w:val="00F16BD1"/>
    <w:rsid w:val="00F22D30"/>
    <w:rsid w:val="00F312EA"/>
    <w:rsid w:val="00F31F8D"/>
    <w:rsid w:val="00F35D68"/>
    <w:rsid w:val="00F407BD"/>
    <w:rsid w:val="00F43C51"/>
    <w:rsid w:val="00F46F6F"/>
    <w:rsid w:val="00F51459"/>
    <w:rsid w:val="00F524FB"/>
    <w:rsid w:val="00F53EE2"/>
    <w:rsid w:val="00F54CD7"/>
    <w:rsid w:val="00F54E7D"/>
    <w:rsid w:val="00F67693"/>
    <w:rsid w:val="00F71FA2"/>
    <w:rsid w:val="00F873E1"/>
    <w:rsid w:val="00F9239C"/>
    <w:rsid w:val="00FB25FA"/>
    <w:rsid w:val="00FB380E"/>
    <w:rsid w:val="00FC6630"/>
    <w:rsid w:val="00FD428E"/>
    <w:rsid w:val="00FE51F6"/>
    <w:rsid w:val="00FF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
    <o:shapelayout v:ext="edit">
      <o:idmap v:ext="edit" data="1"/>
    </o:shapelayout>
  </w:shapeDefaults>
  <w:decimalSymbol w:val="."/>
  <w:listSeparator w:val=","/>
  <w14:docId w14:val="3D9B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1"/>
      <w:szCs w:val="31"/>
      <w:u w:val="none"/>
    </w:rPr>
  </w:style>
  <w:style w:type="character" w:customStyle="1" w:styleId="Bodytext15">
    <w:name w:val="Body text (15)_"/>
    <w:basedOn w:val="DefaultParagraphFont"/>
    <w:link w:val="Bodytext150"/>
    <w:rPr>
      <w:rFonts w:ascii="Times New Roman" w:eastAsia="Times New Roman" w:hAnsi="Times New Roman" w:cs="Times New Roman"/>
      <w:b w:val="0"/>
      <w:bCs w:val="0"/>
      <w:i/>
      <w:iCs/>
      <w:smallCaps w:val="0"/>
      <w:strike w:val="0"/>
      <w:sz w:val="16"/>
      <w:szCs w:val="16"/>
      <w:u w:val="none"/>
    </w:rPr>
  </w:style>
  <w:style w:type="character" w:customStyle="1" w:styleId="Bodytext1511pt">
    <w:name w:val="Body text (15) + 11 pt"/>
    <w:basedOn w:val="Bodytext1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iCs/>
      <w:smallCaps w:val="0"/>
      <w:strike w:val="0"/>
      <w:sz w:val="16"/>
      <w:szCs w:val="16"/>
      <w:u w:val="none"/>
    </w:rPr>
  </w:style>
  <w:style w:type="character" w:customStyle="1" w:styleId="Tablecaption211pt">
    <w:name w:val="Table caption (2) + 11 pt"/>
    <w:basedOn w:val="Tablecaption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ArialNarrow">
    <w:name w:val="Body text + Arial Narrow"/>
    <w:aliases w:val="12 pt,Bold,Italic"/>
    <w:basedOn w:val="Bodytext"/>
    <w:rPr>
      <w:rFonts w:ascii="Arial Narrow" w:eastAsia="Arial Narrow" w:hAnsi="Arial Narrow" w:cs="Arial Narrow"/>
      <w:b/>
      <w:bCs/>
      <w:i/>
      <w:iCs/>
      <w:smallCaps w:val="0"/>
      <w:strike w:val="0"/>
      <w:color w:val="000000"/>
      <w:spacing w:val="0"/>
      <w:w w:val="100"/>
      <w:position w:val="0"/>
      <w:sz w:val="24"/>
      <w:szCs w:val="24"/>
      <w:u w:val="none"/>
    </w:rPr>
  </w:style>
  <w:style w:type="character" w:customStyle="1" w:styleId="Bodytext115pt0">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8pt0">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pt1">
    <w:name w:val="Body text + 8 pt"/>
    <w:aliases w:val="Italic"/>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511pt0">
    <w:name w:val="Body text (15) + 11 pt"/>
    <w:basedOn w:val="Bodytext1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5pt1">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7"/>
      <w:szCs w:val="27"/>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1"/>
      <w:szCs w:val="21"/>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8"/>
      <w:szCs w:val="28"/>
      <w:u w:val="none"/>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0">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1"/>
      <w:szCs w:val="31"/>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3"/>
      <w:szCs w:val="23"/>
      <w:u w:val="none"/>
    </w:rPr>
  </w:style>
  <w:style w:type="character" w:customStyle="1" w:styleId="Heading41">
    <w:name w:val="Heading #4"/>
    <w:basedOn w:val="Heading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710pt">
    <w:name w:val="Body text (7) + 10 pt"/>
    <w:aliases w:val="Not Italic"/>
    <w:basedOn w:val="Bodytext7"/>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05pt">
    <w:name w:val="Body text + 10.5 pt"/>
    <w:aliases w:val="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Bodytext4115pt">
    <w:name w:val="Body text (4) + 11.5 pt"/>
    <w:aliases w:val="Bold"/>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1pt2">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16">
    <w:name w:val="Body text (16)_"/>
    <w:basedOn w:val="DefaultParagraphFont"/>
    <w:link w:val="Bodytext160"/>
    <w:rPr>
      <w:rFonts w:ascii="Times New Roman" w:eastAsia="Times New Roman" w:hAnsi="Times New Roman" w:cs="Times New Roman"/>
      <w:b w:val="0"/>
      <w:bCs w:val="0"/>
      <w:i w:val="0"/>
      <w:iCs w:val="0"/>
      <w:smallCaps w:val="0"/>
      <w:strike w:val="0"/>
      <w:sz w:val="16"/>
      <w:szCs w:val="16"/>
      <w:u w:val="none"/>
    </w:rPr>
  </w:style>
  <w:style w:type="character" w:customStyle="1" w:styleId="Bodytext1611pt">
    <w:name w:val="Body text (16) + 11 pt"/>
    <w:basedOn w:val="Bodytext1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611pt0">
    <w:name w:val="Body text (16) + 11 pt"/>
    <w:aliases w:val="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6Bold">
    <w:name w:val="Body text (16) + Bold"/>
    <w:basedOn w:val="Bodytext16"/>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7"/>
      <w:szCs w:val="27"/>
      <w:u w:val="none"/>
    </w:rPr>
  </w:style>
  <w:style w:type="character" w:customStyle="1" w:styleId="Bodytext16Bold0">
    <w:name w:val="Body text (16) + Bold"/>
    <w:basedOn w:val="Bodytext16"/>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161">
    <w:name w:val="Body text (16)"/>
    <w:basedOn w:val="Bodytext1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105pt0">
    <w:name w:val="Body text + 10.5 pt"/>
    <w:aliases w:val="Bold,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611pt1">
    <w:name w:val="Body text (16) + 11 pt"/>
    <w:aliases w:val="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610pt">
    <w:name w:val="Body text (16) + 10 pt"/>
    <w:basedOn w:val="Bodytext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610pt0">
    <w:name w:val="Body text (16) + 10 pt"/>
    <w:aliases w:val="Bold"/>
    <w:basedOn w:val="Bodytext1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611pt2">
    <w:name w:val="Body text (16) + 11 pt"/>
    <w:basedOn w:val="Bodytext1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11pt3">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4">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1pt5">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5">
    <w:name w:val="Heading #5_"/>
    <w:basedOn w:val="DefaultParagraphFont"/>
    <w:link w:val="Heading50"/>
    <w:rPr>
      <w:rFonts w:ascii="Times New Roman" w:eastAsia="Times New Roman" w:hAnsi="Times New Roman" w:cs="Times New Roman"/>
      <w:b/>
      <w:bCs/>
      <w:i w:val="0"/>
      <w:iCs w:val="0"/>
      <w:smallCaps w:val="0"/>
      <w:strike w:val="0"/>
      <w:sz w:val="23"/>
      <w:szCs w:val="23"/>
      <w:u w:val="none"/>
    </w:rPr>
  </w:style>
  <w:style w:type="character" w:customStyle="1" w:styleId="Heading51">
    <w:name w:val="Heading #5"/>
    <w:basedOn w:val="Heading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7Bold">
    <w:name w:val="Body text (7) + Bold"/>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Tableofcontents4">
    <w:name w:val="Table of contents (4)_"/>
    <w:basedOn w:val="DefaultParagraphFont"/>
    <w:link w:val="Tableofcontents40"/>
    <w:rPr>
      <w:b/>
      <w:bCs/>
      <w:i/>
      <w:iCs/>
      <w:smallCaps w:val="0"/>
      <w:strike w:val="0"/>
      <w:sz w:val="27"/>
      <w:szCs w:val="27"/>
      <w:u w:val="none"/>
    </w:rPr>
  </w:style>
  <w:style w:type="character" w:customStyle="1" w:styleId="Tableofcontents411pt">
    <w:name w:val="Table of contents (4) + 11 pt"/>
    <w:basedOn w:val="Tableofcontents4"/>
    <w:rPr>
      <w:rFonts w:ascii="Courier New" w:eastAsia="Courier New" w:hAnsi="Courier New" w:cs="Courier New"/>
      <w:b/>
      <w:bCs/>
      <w:i/>
      <w:iCs/>
      <w:smallCaps w:val="0"/>
      <w:strike w:val="0"/>
      <w:color w:val="000000"/>
      <w:spacing w:val="0"/>
      <w:w w:val="100"/>
      <w:position w:val="0"/>
      <w:sz w:val="22"/>
      <w:szCs w:val="22"/>
      <w:u w:val="none"/>
    </w:rPr>
  </w:style>
  <w:style w:type="character" w:customStyle="1" w:styleId="Tableofcontents5">
    <w:name w:val="Table of contents (5)_"/>
    <w:basedOn w:val="DefaultParagraphFont"/>
    <w:link w:val="Tableofcontents5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11pt">
    <w:name w:val="Table of contents (5) + 11 pt"/>
    <w:basedOn w:val="Tableofcontents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ofcontents7">
    <w:name w:val="Table of contents (7)_"/>
    <w:basedOn w:val="DefaultParagraphFont"/>
    <w:link w:val="Tableofcontents70"/>
    <w:rPr>
      <w:b w:val="0"/>
      <w:bCs w:val="0"/>
      <w:i/>
      <w:iCs/>
      <w:smallCaps w:val="0"/>
      <w:strike w:val="0"/>
      <w:sz w:val="29"/>
      <w:szCs w:val="29"/>
      <w:u w:val="none"/>
    </w:rPr>
  </w:style>
  <w:style w:type="character" w:customStyle="1" w:styleId="Bodytext710pt0">
    <w:name w:val="Body text (7) + 10 pt"/>
    <w:aliases w:val="Bold,Not Italic"/>
    <w:basedOn w:val="Bodytext7"/>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1611pt3">
    <w:name w:val="Body text (16) + 11 pt"/>
    <w:aliases w:val="Bold"/>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611pt4">
    <w:name w:val="Body text (16) + 11 pt"/>
    <w:basedOn w:val="Bodytext1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62">
    <w:name w:val="Body text (16)"/>
    <w:basedOn w:val="Bodytext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611pt5">
    <w:name w:val="Body text (16) + 11 pt"/>
    <w:basedOn w:val="Bodytext1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42">
    <w:name w:val="Heading #4"/>
    <w:basedOn w:val="Heading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7">
    <w:name w:val="Body text (17)_"/>
    <w:basedOn w:val="DefaultParagraphFont"/>
    <w:link w:val="Bodytext170"/>
    <w:rPr>
      <w:rFonts w:ascii="Times New Roman" w:eastAsia="Times New Roman" w:hAnsi="Times New Roman" w:cs="Times New Roman"/>
      <w:b w:val="0"/>
      <w:bCs w:val="0"/>
      <w:i w:val="0"/>
      <w:iCs w:val="0"/>
      <w:smallCaps w:val="0"/>
      <w:strike w:val="0"/>
      <w:sz w:val="22"/>
      <w:szCs w:val="22"/>
      <w:u w:val="none"/>
    </w:rPr>
  </w:style>
  <w:style w:type="character" w:customStyle="1" w:styleId="Heading52">
    <w:name w:val="Heading #5"/>
    <w:basedOn w:val="Heading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05pt1">
    <w:name w:val="Body text + 10.5 pt"/>
    <w:aliases w:val="Bold,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31"/>
      <w:szCs w:val="31"/>
      <w:u w:val="none"/>
    </w:rPr>
  </w:style>
  <w:style w:type="character" w:customStyle="1" w:styleId="Bodytext4115pt0">
    <w:name w:val="Body text (4) + 11.5 pt"/>
    <w:aliases w:val="Bold"/>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8">
    <w:name w:val="Body text (18)_"/>
    <w:basedOn w:val="DefaultParagraphFont"/>
    <w:link w:val="Bodytext180"/>
    <w:rPr>
      <w:rFonts w:ascii="Impact" w:eastAsia="Impact" w:hAnsi="Impact" w:cs="Impact"/>
      <w:b w:val="0"/>
      <w:bCs w:val="0"/>
      <w:i/>
      <w:iCs/>
      <w:smallCaps w:val="0"/>
      <w:strike w:val="0"/>
      <w:sz w:val="21"/>
      <w:szCs w:val="21"/>
      <w:u w:val="none"/>
    </w:rPr>
  </w:style>
  <w:style w:type="character" w:customStyle="1" w:styleId="Tableofcontents10">
    <w:name w:val="Table of contents (10)_"/>
    <w:basedOn w:val="DefaultParagraphFont"/>
    <w:link w:val="Tableofcontents100"/>
    <w:rPr>
      <w:rFonts w:ascii="Malgun Gothic" w:eastAsia="Malgun Gothic" w:hAnsi="Malgun Gothic" w:cs="Malgun Gothic"/>
      <w:b w:val="0"/>
      <w:bCs w:val="0"/>
      <w:i w:val="0"/>
      <w:iCs w:val="0"/>
      <w:smallCaps w:val="0"/>
      <w:strike w:val="0"/>
      <w:sz w:val="13"/>
      <w:szCs w:val="13"/>
      <w:u w:val="none"/>
    </w:rPr>
  </w:style>
  <w:style w:type="character" w:customStyle="1" w:styleId="Bodytext105pt2">
    <w:name w:val="Body text + 10.5 pt"/>
    <w:aliases w:val="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00">
    <w:name w:val="Body text (20)_"/>
    <w:basedOn w:val="DefaultParagraphFont"/>
    <w:link w:val="Bodytext201"/>
    <w:rPr>
      <w:rFonts w:ascii="Times New Roman" w:eastAsia="Times New Roman" w:hAnsi="Times New Roman" w:cs="Times New Roman"/>
      <w:b w:val="0"/>
      <w:bCs w:val="0"/>
      <w:i w:val="0"/>
      <w:iCs w:val="0"/>
      <w:smallCaps w:val="0"/>
      <w:strike w:val="0"/>
      <w:sz w:val="21"/>
      <w:szCs w:val="21"/>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pacing w:val="-10"/>
      <w:sz w:val="37"/>
      <w:szCs w:val="37"/>
      <w:u w:val="none"/>
    </w:rPr>
  </w:style>
  <w:style w:type="character" w:customStyle="1" w:styleId="BodytextImpact">
    <w:name w:val="Body text + Impact"/>
    <w:aliases w:val="Italic"/>
    <w:basedOn w:val="Bodytext"/>
    <w:rPr>
      <w:rFonts w:ascii="Impact" w:eastAsia="Impact" w:hAnsi="Impact" w:cs="Impact"/>
      <w:b w:val="0"/>
      <w:bCs w:val="0"/>
      <w:i/>
      <w:iCs/>
      <w:smallCaps w:val="0"/>
      <w:strike w:val="0"/>
      <w:color w:val="000000"/>
      <w:spacing w:val="0"/>
      <w:w w:val="100"/>
      <w:position w:val="0"/>
      <w:sz w:val="20"/>
      <w:szCs w:val="20"/>
      <w:u w:val="none"/>
      <w:lang w:val="en-US"/>
    </w:rPr>
  </w:style>
  <w:style w:type="character" w:customStyle="1" w:styleId="BodytextMalgunGothic">
    <w:name w:val="Body text + Malgun Gothic"/>
    <w:aliases w:val="9.5 pt,Bold,Spacing 0 pt"/>
    <w:basedOn w:val="Bodytext"/>
    <w:rPr>
      <w:rFonts w:ascii="Malgun Gothic" w:eastAsia="Malgun Gothic" w:hAnsi="Malgun Gothic" w:cs="Malgun Gothic"/>
      <w:b/>
      <w:bCs/>
      <w:i w:val="0"/>
      <w:iCs w:val="0"/>
      <w:smallCaps w:val="0"/>
      <w:strike w:val="0"/>
      <w:color w:val="000000"/>
      <w:spacing w:val="-10"/>
      <w:w w:val="100"/>
      <w:position w:val="0"/>
      <w:sz w:val="19"/>
      <w:szCs w:val="19"/>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MalgunGothic0">
    <w:name w:val="Body text + Malgun Gothic"/>
    <w:aliases w:val="9 pt,Bold"/>
    <w:basedOn w:val="Bodytext"/>
    <w:rPr>
      <w:rFonts w:ascii="Malgun Gothic" w:eastAsia="Malgun Gothic" w:hAnsi="Malgun Gothic" w:cs="Malgun Gothic"/>
      <w:b/>
      <w:bCs/>
      <w:i w:val="0"/>
      <w:iCs w:val="0"/>
      <w:smallCaps w:val="0"/>
      <w:strike w:val="0"/>
      <w:color w:val="000000"/>
      <w:spacing w:val="0"/>
      <w:w w:val="100"/>
      <w:position w:val="0"/>
      <w:sz w:val="18"/>
      <w:szCs w:val="18"/>
      <w:u w:val="none"/>
    </w:rPr>
  </w:style>
  <w:style w:type="character" w:customStyle="1" w:styleId="BodytextMalgunGothic1">
    <w:name w:val="Body text + Malgun Gothic"/>
    <w:aliases w:val="9.5 pt,Bold,Spacing 0 pt"/>
    <w:basedOn w:val="Bodytext"/>
    <w:rPr>
      <w:rFonts w:ascii="Malgun Gothic" w:eastAsia="Malgun Gothic" w:hAnsi="Malgun Gothic" w:cs="Malgun Gothic"/>
      <w:b/>
      <w:bCs/>
      <w:i w:val="0"/>
      <w:iCs w:val="0"/>
      <w:smallCaps w:val="0"/>
      <w:strike w:val="0"/>
      <w:color w:val="000000"/>
      <w:spacing w:val="-10"/>
      <w:w w:val="100"/>
      <w:position w:val="0"/>
      <w:sz w:val="19"/>
      <w:szCs w:val="19"/>
      <w:u w:val="none"/>
      <w:lang w:val="en-US"/>
    </w:rPr>
  </w:style>
  <w:style w:type="character" w:customStyle="1" w:styleId="BodytextMalgunGothic2">
    <w:name w:val="Body text + Malgun Gothic"/>
    <w:aliases w:val="9.5 pt,Bold"/>
    <w:basedOn w:val="Bodytext"/>
    <w:rPr>
      <w:rFonts w:ascii="Malgun Gothic" w:eastAsia="Malgun Gothic" w:hAnsi="Malgun Gothic" w:cs="Malgun Gothic"/>
      <w:b/>
      <w:bCs/>
      <w:i w:val="0"/>
      <w:iCs w:val="0"/>
      <w:smallCaps w:val="0"/>
      <w:strike w:val="0"/>
      <w:color w:val="000000"/>
      <w:spacing w:val="0"/>
      <w:w w:val="100"/>
      <w:position w:val="0"/>
      <w:sz w:val="19"/>
      <w:szCs w:val="19"/>
      <w:u w:val="none"/>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16"/>
      <w:szCs w:val="16"/>
      <w:u w:val="none"/>
    </w:rPr>
  </w:style>
  <w:style w:type="character" w:customStyle="1" w:styleId="BodytextMalgunGothic3">
    <w:name w:val="Body text + Malgun Gothic"/>
    <w:aliases w:val="9 pt,Bold,Spacing 0 pt"/>
    <w:basedOn w:val="Bodytext"/>
    <w:rPr>
      <w:rFonts w:ascii="Malgun Gothic" w:eastAsia="Malgun Gothic" w:hAnsi="Malgun Gothic" w:cs="Malgun Gothic"/>
      <w:b/>
      <w:bCs/>
      <w:i w:val="0"/>
      <w:iCs w:val="0"/>
      <w:smallCaps w:val="0"/>
      <w:strike w:val="0"/>
      <w:color w:val="000000"/>
      <w:spacing w:val="-10"/>
      <w:w w:val="100"/>
      <w:position w:val="0"/>
      <w:sz w:val="18"/>
      <w:szCs w:val="18"/>
      <w:u w:val="none"/>
      <w:lang w:val="en-US"/>
    </w:rPr>
  </w:style>
  <w:style w:type="character" w:customStyle="1" w:styleId="BodytextMalgunGothic4">
    <w:name w:val="Body text + Malgun Gothic"/>
    <w:aliases w:val="9 pt,Bold,Spacing 0 pt"/>
    <w:basedOn w:val="Bodytext"/>
    <w:rPr>
      <w:rFonts w:ascii="Malgun Gothic" w:eastAsia="Malgun Gothic" w:hAnsi="Malgun Gothic" w:cs="Malgun Gothic"/>
      <w:b/>
      <w:bCs/>
      <w:i w:val="0"/>
      <w:iCs w:val="0"/>
      <w:smallCaps w:val="0"/>
      <w:strike w:val="0"/>
      <w:color w:val="000000"/>
      <w:spacing w:val="-10"/>
      <w:w w:val="100"/>
      <w:position w:val="0"/>
      <w:sz w:val="18"/>
      <w:szCs w:val="18"/>
      <w:u w:val="none"/>
      <w:lang w:val="en-US"/>
    </w:rPr>
  </w:style>
  <w:style w:type="character" w:customStyle="1" w:styleId="BodytextTrebuchetMS">
    <w:name w:val="Body text + Trebuchet MS"/>
    <w:aliases w:val="9 pt,Bold"/>
    <w:basedOn w:val="Bodytext"/>
    <w:rPr>
      <w:rFonts w:ascii="Trebuchet MS" w:eastAsia="Trebuchet MS" w:hAnsi="Trebuchet MS" w:cs="Trebuchet MS"/>
      <w:b/>
      <w:bCs/>
      <w:i w:val="0"/>
      <w:iCs w:val="0"/>
      <w:smallCaps w:val="0"/>
      <w:strike w:val="0"/>
      <w:color w:val="000000"/>
      <w:spacing w:val="0"/>
      <w:w w:val="100"/>
      <w:position w:val="0"/>
      <w:sz w:val="18"/>
      <w:szCs w:val="18"/>
      <w:u w:val="none"/>
    </w:rPr>
  </w:style>
  <w:style w:type="character" w:customStyle="1" w:styleId="Bodytext14">
    <w:name w:val="Body text (14)_"/>
    <w:basedOn w:val="DefaultParagraphFont"/>
    <w:link w:val="Bodytext140"/>
    <w:rPr>
      <w:rFonts w:ascii="Times New Roman" w:eastAsia="Times New Roman" w:hAnsi="Times New Roman" w:cs="Times New Roman"/>
      <w:b/>
      <w:bCs/>
      <w:i w:val="0"/>
      <w:iCs w:val="0"/>
      <w:smallCaps w:val="0"/>
      <w:strike w:val="0"/>
      <w:spacing w:val="-10"/>
      <w:sz w:val="37"/>
      <w:szCs w:val="37"/>
      <w:u w:val="none"/>
    </w:rPr>
  </w:style>
  <w:style w:type="character" w:customStyle="1" w:styleId="Bodytext210">
    <w:name w:val="Body text (21)_"/>
    <w:basedOn w:val="DefaultParagraphFont"/>
    <w:link w:val="Bodytext211"/>
    <w:rPr>
      <w:rFonts w:ascii="Times New Roman" w:eastAsia="Times New Roman" w:hAnsi="Times New Roman" w:cs="Times New Roman"/>
      <w:b w:val="0"/>
      <w:bCs w:val="0"/>
      <w:i/>
      <w:iCs/>
      <w:smallCaps w:val="0"/>
      <w:strike w:val="0"/>
      <w:sz w:val="18"/>
      <w:szCs w:val="18"/>
      <w:u w:val="none"/>
    </w:rPr>
  </w:style>
  <w:style w:type="character" w:customStyle="1" w:styleId="Bodytext2111pt">
    <w:name w:val="Body text (21) + 11 pt"/>
    <w:basedOn w:val="Bodytext21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Bold0">
    <w:name w:val="Body text (7) + Bold"/>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NotItalic0">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paragraph" w:customStyle="1" w:styleId="Heading10">
    <w:name w:val="Heading #1"/>
    <w:basedOn w:val="Normal"/>
    <w:link w:val="Heading1"/>
    <w:pPr>
      <w:spacing w:line="398" w:lineRule="exact"/>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485" w:lineRule="exact"/>
    </w:pPr>
    <w:rPr>
      <w:rFonts w:ascii="Times New Roman" w:eastAsia="Times New Roman" w:hAnsi="Times New Roman" w:cs="Times New Roman"/>
      <w:b/>
      <w:bCs/>
      <w:sz w:val="31"/>
      <w:szCs w:val="31"/>
    </w:rPr>
  </w:style>
  <w:style w:type="paragraph" w:customStyle="1" w:styleId="Bodytext150">
    <w:name w:val="Body text (15)"/>
    <w:basedOn w:val="Normal"/>
    <w:link w:val="Bodytext15"/>
    <w:pPr>
      <w:spacing w:line="216" w:lineRule="exact"/>
      <w:ind w:hanging="1480"/>
    </w:pPr>
    <w:rPr>
      <w:rFonts w:ascii="Times New Roman" w:eastAsia="Times New Roman" w:hAnsi="Times New Roman" w:cs="Times New Roman"/>
      <w:i/>
      <w:iCs/>
      <w:sz w:val="16"/>
      <w:szCs w:val="16"/>
    </w:rPr>
  </w:style>
  <w:style w:type="paragraph" w:customStyle="1" w:styleId="Tablecaption20">
    <w:name w:val="Table caption (2)"/>
    <w:basedOn w:val="Normal"/>
    <w:link w:val="Tablecaption2"/>
    <w:pPr>
      <w:spacing w:line="216" w:lineRule="exact"/>
      <w:jc w:val="both"/>
    </w:pPr>
    <w:rPr>
      <w:rFonts w:ascii="Times New Roman" w:eastAsia="Times New Roman" w:hAnsi="Times New Roman" w:cs="Times New Roman"/>
      <w:i/>
      <w:iCs/>
      <w:sz w:val="16"/>
      <w:szCs w:val="16"/>
    </w:rPr>
  </w:style>
  <w:style w:type="paragraph" w:customStyle="1" w:styleId="BodyText21">
    <w:name w:val="Body Text2"/>
    <w:basedOn w:val="Normal"/>
    <w:link w:val="Bodytext"/>
    <w:pPr>
      <w:spacing w:line="0" w:lineRule="atLeast"/>
      <w:ind w:hanging="500"/>
    </w:pPr>
    <w:rPr>
      <w:rFonts w:ascii="Times New Roman" w:eastAsia="Times New Roman" w:hAnsi="Times New Roman" w:cs="Times New Roman"/>
      <w:sz w:val="20"/>
      <w:szCs w:val="20"/>
    </w:rPr>
  </w:style>
  <w:style w:type="paragraph" w:customStyle="1" w:styleId="Bodytext60">
    <w:name w:val="Body text (6)"/>
    <w:basedOn w:val="Normal"/>
    <w:link w:val="Bodytext6"/>
    <w:pPr>
      <w:spacing w:line="0" w:lineRule="atLeast"/>
      <w:ind w:hanging="1320"/>
    </w:pPr>
    <w:rPr>
      <w:rFonts w:ascii="Times New Roman" w:eastAsia="Times New Roman" w:hAnsi="Times New Roman" w:cs="Times New Roman"/>
      <w:b/>
      <w:bCs/>
      <w:sz w:val="27"/>
      <w:szCs w:val="27"/>
    </w:rPr>
  </w:style>
  <w:style w:type="paragraph" w:customStyle="1" w:styleId="Bodytext70">
    <w:name w:val="Body text (7)"/>
    <w:basedOn w:val="Normal"/>
    <w:link w:val="Bodytext7"/>
    <w:pPr>
      <w:spacing w:line="0" w:lineRule="atLeast"/>
      <w:ind w:hanging="1320"/>
    </w:pPr>
    <w:rPr>
      <w:rFonts w:ascii="Times New Roman" w:eastAsia="Times New Roman" w:hAnsi="Times New Roman" w:cs="Times New Roman"/>
      <w:i/>
      <w:iCs/>
      <w:sz w:val="21"/>
      <w:szCs w:val="21"/>
    </w:rPr>
  </w:style>
  <w:style w:type="paragraph" w:customStyle="1" w:styleId="Bodytext80">
    <w:name w:val="Body text (8)"/>
    <w:basedOn w:val="Normal"/>
    <w:link w:val="Bodytext8"/>
    <w:pPr>
      <w:spacing w:line="0" w:lineRule="atLeast"/>
      <w:ind w:hanging="1320"/>
    </w:pPr>
    <w:rPr>
      <w:rFonts w:ascii="Times New Roman" w:eastAsia="Times New Roman" w:hAnsi="Times New Roman" w:cs="Times New Roman"/>
      <w:b/>
      <w:bCs/>
      <w:sz w:val="28"/>
      <w:szCs w:val="28"/>
    </w:rPr>
  </w:style>
  <w:style w:type="paragraph" w:customStyle="1" w:styleId="Heading20">
    <w:name w:val="Heading #2"/>
    <w:basedOn w:val="Normal"/>
    <w:link w:val="Heading2"/>
    <w:pPr>
      <w:spacing w:line="0" w:lineRule="atLeast"/>
      <w:ind w:hanging="1220"/>
      <w:jc w:val="both"/>
      <w:outlineLvl w:val="1"/>
    </w:pPr>
    <w:rPr>
      <w:rFonts w:ascii="Times New Roman" w:eastAsia="Times New Roman" w:hAnsi="Times New Roman" w:cs="Times New Roman"/>
      <w:b/>
      <w:bCs/>
      <w:sz w:val="31"/>
      <w:szCs w:val="31"/>
    </w:rPr>
  </w:style>
  <w:style w:type="paragraph" w:customStyle="1" w:styleId="Heading40">
    <w:name w:val="Heading #4"/>
    <w:basedOn w:val="Normal"/>
    <w:link w:val="Heading4"/>
    <w:pPr>
      <w:spacing w:line="0" w:lineRule="atLeast"/>
      <w:ind w:hanging="1220"/>
      <w:jc w:val="both"/>
      <w:outlineLvl w:val="3"/>
    </w:pPr>
    <w:rPr>
      <w:rFonts w:ascii="Times New Roman" w:eastAsia="Times New Roman" w:hAnsi="Times New Roman" w:cs="Times New Roman"/>
      <w:b/>
      <w:bCs/>
      <w:sz w:val="23"/>
      <w:szCs w:val="23"/>
    </w:rPr>
  </w:style>
  <w:style w:type="paragraph" w:customStyle="1" w:styleId="Bodytext40">
    <w:name w:val="Body text (4)"/>
    <w:basedOn w:val="Normal"/>
    <w:link w:val="Bodytext4"/>
    <w:pPr>
      <w:spacing w:line="221" w:lineRule="exact"/>
      <w:ind w:hanging="1320"/>
      <w:jc w:val="both"/>
    </w:pPr>
    <w:rPr>
      <w:rFonts w:ascii="Times New Roman" w:eastAsia="Times New Roman" w:hAnsi="Times New Roman" w:cs="Times New Roman"/>
      <w:sz w:val="17"/>
      <w:szCs w:val="17"/>
    </w:rPr>
  </w:style>
  <w:style w:type="paragraph" w:customStyle="1" w:styleId="Bodytext160">
    <w:name w:val="Body text (16)"/>
    <w:basedOn w:val="Normal"/>
    <w:link w:val="Bodytext16"/>
    <w:pPr>
      <w:spacing w:line="245" w:lineRule="exact"/>
    </w:pPr>
    <w:rPr>
      <w:rFonts w:ascii="Times New Roman" w:eastAsia="Times New Roman" w:hAnsi="Times New Roman" w:cs="Times New Roman"/>
      <w:sz w:val="16"/>
      <w:szCs w:val="16"/>
    </w:rPr>
  </w:style>
  <w:style w:type="paragraph" w:customStyle="1" w:styleId="Heading30">
    <w:name w:val="Heading #3"/>
    <w:basedOn w:val="Normal"/>
    <w:link w:val="Heading3"/>
    <w:pPr>
      <w:spacing w:line="0" w:lineRule="atLeast"/>
      <w:ind w:hanging="1220"/>
      <w:jc w:val="both"/>
      <w:outlineLvl w:val="2"/>
    </w:pPr>
    <w:rPr>
      <w:rFonts w:ascii="Times New Roman" w:eastAsia="Times New Roman" w:hAnsi="Times New Roman" w:cs="Times New Roman"/>
      <w:b/>
      <w:bCs/>
      <w:sz w:val="27"/>
      <w:szCs w:val="27"/>
    </w:rPr>
  </w:style>
  <w:style w:type="paragraph" w:customStyle="1" w:styleId="Heading50">
    <w:name w:val="Heading #5"/>
    <w:basedOn w:val="Normal"/>
    <w:link w:val="Heading5"/>
    <w:pPr>
      <w:spacing w:line="0" w:lineRule="atLeast"/>
      <w:ind w:hanging="1160"/>
      <w:jc w:val="both"/>
      <w:outlineLvl w:val="4"/>
    </w:pPr>
    <w:rPr>
      <w:rFonts w:ascii="Times New Roman" w:eastAsia="Times New Roman" w:hAnsi="Times New Roman" w:cs="Times New Roman"/>
      <w:b/>
      <w:bCs/>
      <w:sz w:val="23"/>
      <w:szCs w:val="23"/>
    </w:rPr>
  </w:style>
  <w:style w:type="paragraph" w:customStyle="1" w:styleId="Tableofcontents40">
    <w:name w:val="Table of contents (4)"/>
    <w:basedOn w:val="Normal"/>
    <w:link w:val="Tableofcontents4"/>
    <w:pPr>
      <w:spacing w:line="115" w:lineRule="exact"/>
      <w:jc w:val="both"/>
    </w:pPr>
    <w:rPr>
      <w:b/>
      <w:bCs/>
      <w:i/>
      <w:iCs/>
      <w:sz w:val="27"/>
      <w:szCs w:val="27"/>
    </w:rPr>
  </w:style>
  <w:style w:type="paragraph" w:customStyle="1" w:styleId="Tableofcontents50">
    <w:name w:val="Table of contents (5)"/>
    <w:basedOn w:val="Normal"/>
    <w:link w:val="Tableofcontents5"/>
    <w:pPr>
      <w:spacing w:line="115" w:lineRule="exact"/>
      <w:ind w:hanging="480"/>
      <w:jc w:val="both"/>
    </w:pPr>
    <w:rPr>
      <w:rFonts w:ascii="Times New Roman" w:eastAsia="Times New Roman" w:hAnsi="Times New Roman" w:cs="Times New Roman"/>
      <w:sz w:val="20"/>
      <w:szCs w:val="20"/>
    </w:rPr>
  </w:style>
  <w:style w:type="paragraph" w:customStyle="1" w:styleId="Tableofcontents70">
    <w:name w:val="Table of contents (7)"/>
    <w:basedOn w:val="Normal"/>
    <w:link w:val="Tableofcontents7"/>
    <w:pPr>
      <w:spacing w:line="115" w:lineRule="exact"/>
      <w:ind w:hanging="480"/>
      <w:jc w:val="both"/>
    </w:pPr>
    <w:rPr>
      <w:i/>
      <w:iCs/>
      <w:sz w:val="29"/>
      <w:szCs w:val="29"/>
    </w:rPr>
  </w:style>
  <w:style w:type="paragraph" w:customStyle="1" w:styleId="Bodytext170">
    <w:name w:val="Body text (17)"/>
    <w:basedOn w:val="Normal"/>
    <w:link w:val="Bodytext17"/>
    <w:pPr>
      <w:spacing w:line="0" w:lineRule="atLeast"/>
      <w:ind w:hanging="460"/>
      <w:jc w:val="right"/>
    </w:pPr>
    <w:rPr>
      <w:rFonts w:ascii="Times New Roman" w:eastAsia="Times New Roman" w:hAnsi="Times New Roman" w:cs="Times New Roman"/>
      <w:sz w:val="22"/>
      <w:szCs w:val="22"/>
    </w:rPr>
  </w:style>
  <w:style w:type="paragraph" w:customStyle="1" w:styleId="Heading320">
    <w:name w:val="Heading #3 (2)"/>
    <w:basedOn w:val="Normal"/>
    <w:link w:val="Heading32"/>
    <w:pPr>
      <w:spacing w:line="0" w:lineRule="atLeast"/>
      <w:ind w:hanging="1140"/>
      <w:jc w:val="both"/>
      <w:outlineLvl w:val="2"/>
    </w:pPr>
    <w:rPr>
      <w:rFonts w:ascii="Times New Roman" w:eastAsia="Times New Roman" w:hAnsi="Times New Roman" w:cs="Times New Roman"/>
      <w:b/>
      <w:bCs/>
      <w:sz w:val="31"/>
      <w:szCs w:val="31"/>
    </w:rPr>
  </w:style>
  <w:style w:type="paragraph" w:customStyle="1" w:styleId="Bodytext180">
    <w:name w:val="Body text (18)"/>
    <w:basedOn w:val="Normal"/>
    <w:link w:val="Bodytext18"/>
    <w:pPr>
      <w:spacing w:line="110" w:lineRule="exact"/>
      <w:jc w:val="both"/>
    </w:pPr>
    <w:rPr>
      <w:rFonts w:ascii="Impact" w:eastAsia="Impact" w:hAnsi="Impact" w:cs="Impact"/>
      <w:i/>
      <w:iCs/>
      <w:sz w:val="21"/>
      <w:szCs w:val="21"/>
    </w:rPr>
  </w:style>
  <w:style w:type="paragraph" w:customStyle="1" w:styleId="Tableofcontents100">
    <w:name w:val="Table of contents (10)"/>
    <w:basedOn w:val="Normal"/>
    <w:link w:val="Tableofcontents10"/>
    <w:pPr>
      <w:spacing w:line="0" w:lineRule="atLeast"/>
      <w:jc w:val="both"/>
    </w:pPr>
    <w:rPr>
      <w:rFonts w:ascii="Malgun Gothic" w:eastAsia="Malgun Gothic" w:hAnsi="Malgun Gothic" w:cs="Malgun Gothic"/>
      <w:sz w:val="13"/>
      <w:szCs w:val="13"/>
    </w:rPr>
  </w:style>
  <w:style w:type="paragraph" w:customStyle="1" w:styleId="Bodytext201">
    <w:name w:val="Body text (20)"/>
    <w:basedOn w:val="Normal"/>
    <w:link w:val="Bodytext200"/>
    <w:pPr>
      <w:spacing w:line="0" w:lineRule="atLeast"/>
      <w:ind w:hanging="460"/>
      <w:jc w:val="both"/>
    </w:pPr>
    <w:rPr>
      <w:rFonts w:ascii="Times New Roman" w:eastAsia="Times New Roman" w:hAnsi="Times New Roman" w:cs="Times New Roman"/>
      <w:sz w:val="21"/>
      <w:szCs w:val="21"/>
    </w:rPr>
  </w:style>
  <w:style w:type="paragraph" w:customStyle="1" w:styleId="Heading220">
    <w:name w:val="Heading #2 (2)"/>
    <w:basedOn w:val="Normal"/>
    <w:link w:val="Heading22"/>
    <w:pPr>
      <w:spacing w:line="384" w:lineRule="exact"/>
      <w:ind w:hanging="1160"/>
      <w:outlineLvl w:val="1"/>
    </w:pPr>
    <w:rPr>
      <w:rFonts w:ascii="Times New Roman" w:eastAsia="Times New Roman" w:hAnsi="Times New Roman" w:cs="Times New Roman"/>
      <w:b/>
      <w:bCs/>
      <w:spacing w:val="-10"/>
      <w:sz w:val="37"/>
      <w:szCs w:val="37"/>
    </w:rPr>
  </w:style>
  <w:style w:type="paragraph" w:customStyle="1" w:styleId="Tablecaption30">
    <w:name w:val="Table caption (3)"/>
    <w:basedOn w:val="Normal"/>
    <w:link w:val="Tablecaption3"/>
    <w:pPr>
      <w:spacing w:line="197" w:lineRule="exact"/>
      <w:jc w:val="both"/>
    </w:pPr>
    <w:rPr>
      <w:rFonts w:ascii="Times New Roman" w:eastAsia="Times New Roman" w:hAnsi="Times New Roman" w:cs="Times New Roman"/>
      <w:sz w:val="16"/>
      <w:szCs w:val="16"/>
    </w:rPr>
  </w:style>
  <w:style w:type="paragraph" w:customStyle="1" w:styleId="Bodytext140">
    <w:name w:val="Body text (14)"/>
    <w:basedOn w:val="Normal"/>
    <w:link w:val="Bodytext14"/>
    <w:pPr>
      <w:spacing w:line="0" w:lineRule="atLeast"/>
    </w:pPr>
    <w:rPr>
      <w:rFonts w:ascii="Times New Roman" w:eastAsia="Times New Roman" w:hAnsi="Times New Roman" w:cs="Times New Roman"/>
      <w:b/>
      <w:bCs/>
      <w:spacing w:val="-10"/>
      <w:sz w:val="37"/>
      <w:szCs w:val="37"/>
    </w:rPr>
  </w:style>
  <w:style w:type="paragraph" w:customStyle="1" w:styleId="Bodytext211">
    <w:name w:val="Body text (21)"/>
    <w:basedOn w:val="Normal"/>
    <w:link w:val="Bodytext210"/>
    <w:pPr>
      <w:spacing w:line="211" w:lineRule="exact"/>
      <w:ind w:hanging="1400"/>
    </w:pPr>
    <w:rPr>
      <w:rFonts w:ascii="Times New Roman" w:eastAsia="Times New Roman" w:hAnsi="Times New Roman" w:cs="Times New Roman"/>
      <w:i/>
      <w:iCs/>
      <w:sz w:val="18"/>
      <w:szCs w:val="18"/>
    </w:rPr>
  </w:style>
  <w:style w:type="paragraph" w:styleId="BalloonText">
    <w:name w:val="Balloon Text"/>
    <w:basedOn w:val="Normal"/>
    <w:link w:val="BalloonTextChar"/>
    <w:uiPriority w:val="99"/>
    <w:semiHidden/>
    <w:unhideWhenUsed/>
    <w:rsid w:val="008C06F6"/>
    <w:rPr>
      <w:rFonts w:ascii="Tahoma" w:hAnsi="Tahoma" w:cs="Tahoma"/>
      <w:sz w:val="16"/>
      <w:szCs w:val="16"/>
    </w:rPr>
  </w:style>
  <w:style w:type="character" w:customStyle="1" w:styleId="BalloonTextChar">
    <w:name w:val="Balloon Text Char"/>
    <w:basedOn w:val="DefaultParagraphFont"/>
    <w:link w:val="BalloonText"/>
    <w:uiPriority w:val="99"/>
    <w:semiHidden/>
    <w:rsid w:val="008C06F6"/>
    <w:rPr>
      <w:rFonts w:ascii="Tahoma" w:hAnsi="Tahoma" w:cs="Tahoma"/>
      <w:color w:val="000000"/>
      <w:sz w:val="16"/>
      <w:szCs w:val="16"/>
    </w:rPr>
  </w:style>
  <w:style w:type="paragraph" w:styleId="Header">
    <w:name w:val="header"/>
    <w:basedOn w:val="Normal"/>
    <w:link w:val="HeaderChar"/>
    <w:uiPriority w:val="99"/>
    <w:unhideWhenUsed/>
    <w:rsid w:val="00D01933"/>
    <w:pPr>
      <w:tabs>
        <w:tab w:val="center" w:pos="4680"/>
        <w:tab w:val="right" w:pos="9360"/>
      </w:tabs>
    </w:pPr>
  </w:style>
  <w:style w:type="character" w:customStyle="1" w:styleId="HeaderChar">
    <w:name w:val="Header Char"/>
    <w:basedOn w:val="DefaultParagraphFont"/>
    <w:link w:val="Header"/>
    <w:uiPriority w:val="99"/>
    <w:rsid w:val="00D01933"/>
    <w:rPr>
      <w:color w:val="000000"/>
    </w:rPr>
  </w:style>
  <w:style w:type="paragraph" w:styleId="Footer">
    <w:name w:val="footer"/>
    <w:basedOn w:val="Normal"/>
    <w:link w:val="FooterChar"/>
    <w:uiPriority w:val="99"/>
    <w:unhideWhenUsed/>
    <w:rsid w:val="00D01933"/>
    <w:pPr>
      <w:tabs>
        <w:tab w:val="center" w:pos="4680"/>
        <w:tab w:val="right" w:pos="9360"/>
      </w:tabs>
    </w:pPr>
  </w:style>
  <w:style w:type="character" w:customStyle="1" w:styleId="FooterChar">
    <w:name w:val="Footer Char"/>
    <w:basedOn w:val="DefaultParagraphFont"/>
    <w:link w:val="Footer"/>
    <w:uiPriority w:val="99"/>
    <w:rsid w:val="00D01933"/>
    <w:rPr>
      <w:color w:val="000000"/>
    </w:rPr>
  </w:style>
  <w:style w:type="table" w:styleId="TableGrid">
    <w:name w:val="Table Grid"/>
    <w:basedOn w:val="TableNormal"/>
    <w:uiPriority w:val="59"/>
    <w:rsid w:val="00C9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4C93"/>
    <w:rPr>
      <w:sz w:val="16"/>
      <w:szCs w:val="16"/>
    </w:rPr>
  </w:style>
  <w:style w:type="paragraph" w:styleId="CommentText">
    <w:name w:val="annotation text"/>
    <w:basedOn w:val="Normal"/>
    <w:link w:val="CommentTextChar"/>
    <w:uiPriority w:val="99"/>
    <w:semiHidden/>
    <w:unhideWhenUsed/>
    <w:rsid w:val="00264C93"/>
    <w:rPr>
      <w:sz w:val="20"/>
      <w:szCs w:val="20"/>
    </w:rPr>
  </w:style>
  <w:style w:type="character" w:customStyle="1" w:styleId="CommentTextChar">
    <w:name w:val="Comment Text Char"/>
    <w:basedOn w:val="DefaultParagraphFont"/>
    <w:link w:val="CommentText"/>
    <w:uiPriority w:val="99"/>
    <w:semiHidden/>
    <w:rsid w:val="00264C93"/>
    <w:rPr>
      <w:color w:val="000000"/>
      <w:sz w:val="20"/>
      <w:szCs w:val="20"/>
    </w:rPr>
  </w:style>
  <w:style w:type="paragraph" w:styleId="CommentSubject">
    <w:name w:val="annotation subject"/>
    <w:basedOn w:val="CommentText"/>
    <w:next w:val="CommentText"/>
    <w:link w:val="CommentSubjectChar"/>
    <w:uiPriority w:val="99"/>
    <w:semiHidden/>
    <w:unhideWhenUsed/>
    <w:rsid w:val="00264C93"/>
    <w:rPr>
      <w:b/>
      <w:bCs/>
    </w:rPr>
  </w:style>
  <w:style w:type="character" w:customStyle="1" w:styleId="CommentSubjectChar">
    <w:name w:val="Comment Subject Char"/>
    <w:basedOn w:val="CommentTextChar"/>
    <w:link w:val="CommentSubject"/>
    <w:uiPriority w:val="99"/>
    <w:semiHidden/>
    <w:rsid w:val="00264C93"/>
    <w:rPr>
      <w:b/>
      <w:bCs/>
      <w:color w:val="000000"/>
      <w:sz w:val="20"/>
      <w:szCs w:val="20"/>
    </w:rPr>
  </w:style>
  <w:style w:type="paragraph" w:styleId="Revision">
    <w:name w:val="Revision"/>
    <w:hidden/>
    <w:uiPriority w:val="99"/>
    <w:semiHidden/>
    <w:rsid w:val="005C23A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79.xml"/><Relationship Id="rId21" Type="http://schemas.openxmlformats.org/officeDocument/2006/relationships/header" Target="header6.xml"/><Relationship Id="rId42" Type="http://schemas.openxmlformats.org/officeDocument/2006/relationships/header" Target="header21.xml"/><Relationship Id="rId47" Type="http://schemas.openxmlformats.org/officeDocument/2006/relationships/header" Target="header24.xml"/><Relationship Id="rId63" Type="http://schemas.openxmlformats.org/officeDocument/2006/relationships/footer" Target="footer18.xml"/><Relationship Id="rId68" Type="http://schemas.openxmlformats.org/officeDocument/2006/relationships/header" Target="header39.xml"/><Relationship Id="rId84" Type="http://schemas.openxmlformats.org/officeDocument/2006/relationships/header" Target="header51.xml"/><Relationship Id="rId89" Type="http://schemas.openxmlformats.org/officeDocument/2006/relationships/image" Target="media/image4.wmf"/><Relationship Id="rId112" Type="http://schemas.openxmlformats.org/officeDocument/2006/relationships/header" Target="header74.xml"/><Relationship Id="rId133" Type="http://schemas.openxmlformats.org/officeDocument/2006/relationships/header" Target="header95.xml"/><Relationship Id="rId138" Type="http://schemas.openxmlformats.org/officeDocument/2006/relationships/fontTable" Target="fontTable.xml"/><Relationship Id="rId16" Type="http://schemas.openxmlformats.org/officeDocument/2006/relationships/footer" Target="footer4.xml"/><Relationship Id="rId107" Type="http://schemas.openxmlformats.org/officeDocument/2006/relationships/header" Target="header69.xml"/><Relationship Id="rId11" Type="http://schemas.openxmlformats.org/officeDocument/2006/relationships/footer" Target="footer1.xml"/><Relationship Id="rId32" Type="http://schemas.openxmlformats.org/officeDocument/2006/relationships/header" Target="header12.xml"/><Relationship Id="rId37" Type="http://schemas.openxmlformats.org/officeDocument/2006/relationships/header" Target="header17.xml"/><Relationship Id="rId53" Type="http://schemas.openxmlformats.org/officeDocument/2006/relationships/header" Target="header28.xml"/><Relationship Id="rId58" Type="http://schemas.openxmlformats.org/officeDocument/2006/relationships/header" Target="header32.xml"/><Relationship Id="rId74" Type="http://schemas.openxmlformats.org/officeDocument/2006/relationships/header" Target="header43.xml"/><Relationship Id="rId79" Type="http://schemas.openxmlformats.org/officeDocument/2006/relationships/header" Target="header46.xml"/><Relationship Id="rId102" Type="http://schemas.openxmlformats.org/officeDocument/2006/relationships/header" Target="header67.xml"/><Relationship Id="rId123" Type="http://schemas.openxmlformats.org/officeDocument/2006/relationships/header" Target="header85.xml"/><Relationship Id="rId128" Type="http://schemas.openxmlformats.org/officeDocument/2006/relationships/header" Target="header90.xml"/><Relationship Id="rId5" Type="http://schemas.openxmlformats.org/officeDocument/2006/relationships/settings" Target="settings.xml"/><Relationship Id="rId90" Type="http://schemas.openxmlformats.org/officeDocument/2006/relationships/header" Target="header55.xml"/><Relationship Id="rId95" Type="http://schemas.openxmlformats.org/officeDocument/2006/relationships/header" Target="header60.xml"/><Relationship Id="rId22" Type="http://schemas.openxmlformats.org/officeDocument/2006/relationships/footer" Target="footer7.xml"/><Relationship Id="rId27" Type="http://schemas.openxmlformats.org/officeDocument/2006/relationships/footer" Target="footer9.xml"/><Relationship Id="rId43" Type="http://schemas.openxmlformats.org/officeDocument/2006/relationships/footer" Target="footer12.xml"/><Relationship Id="rId48" Type="http://schemas.openxmlformats.org/officeDocument/2006/relationships/header" Target="header25.xml"/><Relationship Id="rId64" Type="http://schemas.openxmlformats.org/officeDocument/2006/relationships/header" Target="header36.xml"/><Relationship Id="rId69" Type="http://schemas.openxmlformats.org/officeDocument/2006/relationships/footer" Target="footer20.xml"/><Relationship Id="rId113" Type="http://schemas.openxmlformats.org/officeDocument/2006/relationships/header" Target="header75.xml"/><Relationship Id="rId118" Type="http://schemas.openxmlformats.org/officeDocument/2006/relationships/header" Target="header80.xml"/><Relationship Id="rId134" Type="http://schemas.openxmlformats.org/officeDocument/2006/relationships/header" Target="header96.xm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7.xml"/><Relationship Id="rId72" Type="http://schemas.openxmlformats.org/officeDocument/2006/relationships/footer" Target="footer21.xml"/><Relationship Id="rId80" Type="http://schemas.openxmlformats.org/officeDocument/2006/relationships/header" Target="header47.xml"/><Relationship Id="rId85" Type="http://schemas.openxmlformats.org/officeDocument/2006/relationships/header" Target="header52.xml"/><Relationship Id="rId93" Type="http://schemas.openxmlformats.org/officeDocument/2006/relationships/header" Target="header58.xml"/><Relationship Id="rId98" Type="http://schemas.openxmlformats.org/officeDocument/2006/relationships/header" Target="header63.xml"/><Relationship Id="rId121" Type="http://schemas.openxmlformats.org/officeDocument/2006/relationships/header" Target="header83.xml"/><Relationship Id="rId142" Type="http://schemas.microsoft.com/office/2016/09/relationships/commentsIds" Target="commentsId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2.png"/><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footer" Target="footer13.xml"/><Relationship Id="rId59" Type="http://schemas.openxmlformats.org/officeDocument/2006/relationships/header" Target="header33.xml"/><Relationship Id="rId67" Type="http://schemas.openxmlformats.org/officeDocument/2006/relationships/header" Target="header38.xml"/><Relationship Id="rId103" Type="http://schemas.openxmlformats.org/officeDocument/2006/relationships/image" Target="media/image5.wmf"/><Relationship Id="rId108" Type="http://schemas.openxmlformats.org/officeDocument/2006/relationships/header" Target="header70.xml"/><Relationship Id="rId116" Type="http://schemas.openxmlformats.org/officeDocument/2006/relationships/header" Target="header78.xml"/><Relationship Id="rId124" Type="http://schemas.openxmlformats.org/officeDocument/2006/relationships/header" Target="header86.xml"/><Relationship Id="rId129" Type="http://schemas.openxmlformats.org/officeDocument/2006/relationships/header" Target="header91.xml"/><Relationship Id="rId137" Type="http://schemas.openxmlformats.org/officeDocument/2006/relationships/header" Target="header99.xml"/><Relationship Id="rId20" Type="http://schemas.openxmlformats.org/officeDocument/2006/relationships/footer" Target="footer6.xml"/><Relationship Id="rId41" Type="http://schemas.openxmlformats.org/officeDocument/2006/relationships/footer" Target="footer11.xml"/><Relationship Id="rId54" Type="http://schemas.openxmlformats.org/officeDocument/2006/relationships/header" Target="header29.xml"/><Relationship Id="rId62" Type="http://schemas.openxmlformats.org/officeDocument/2006/relationships/header" Target="header35.xml"/><Relationship Id="rId70" Type="http://schemas.openxmlformats.org/officeDocument/2006/relationships/header" Target="header40.xml"/><Relationship Id="rId75" Type="http://schemas.openxmlformats.org/officeDocument/2006/relationships/footer" Target="footer22.xml"/><Relationship Id="rId83" Type="http://schemas.openxmlformats.org/officeDocument/2006/relationships/header" Target="header50.xml"/><Relationship Id="rId88" Type="http://schemas.openxmlformats.org/officeDocument/2006/relationships/header" Target="header54.xml"/><Relationship Id="rId91" Type="http://schemas.openxmlformats.org/officeDocument/2006/relationships/header" Target="header56.xml"/><Relationship Id="rId96" Type="http://schemas.openxmlformats.org/officeDocument/2006/relationships/header" Target="header61.xml"/><Relationship Id="rId111" Type="http://schemas.openxmlformats.org/officeDocument/2006/relationships/header" Target="header73.xml"/><Relationship Id="rId132" Type="http://schemas.openxmlformats.org/officeDocument/2006/relationships/header" Target="header94.xml"/><Relationship Id="rId14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6.xml"/><Relationship Id="rId49" Type="http://schemas.openxmlformats.org/officeDocument/2006/relationships/footer" Target="footer14.xml"/><Relationship Id="rId57" Type="http://schemas.openxmlformats.org/officeDocument/2006/relationships/header" Target="header31.xml"/><Relationship Id="rId106" Type="http://schemas.openxmlformats.org/officeDocument/2006/relationships/image" Target="media/image7.wmf"/><Relationship Id="rId114" Type="http://schemas.openxmlformats.org/officeDocument/2006/relationships/header" Target="header76.xml"/><Relationship Id="rId119" Type="http://schemas.openxmlformats.org/officeDocument/2006/relationships/header" Target="header81.xml"/><Relationship Id="rId127" Type="http://schemas.openxmlformats.org/officeDocument/2006/relationships/header" Target="header89.xml"/><Relationship Id="rId10" Type="http://schemas.openxmlformats.org/officeDocument/2006/relationships/header" Target="header1.xml"/><Relationship Id="rId31" Type="http://schemas.openxmlformats.org/officeDocument/2006/relationships/footer" Target="footer10.xml"/><Relationship Id="rId44" Type="http://schemas.openxmlformats.org/officeDocument/2006/relationships/header" Target="header22.xml"/><Relationship Id="rId52" Type="http://schemas.openxmlformats.org/officeDocument/2006/relationships/footer" Target="footer15.xml"/><Relationship Id="rId60" Type="http://schemas.openxmlformats.org/officeDocument/2006/relationships/footer" Target="footer17.xml"/><Relationship Id="rId65" Type="http://schemas.openxmlformats.org/officeDocument/2006/relationships/header" Target="header37.xml"/><Relationship Id="rId73" Type="http://schemas.openxmlformats.org/officeDocument/2006/relationships/header" Target="header42.xml"/><Relationship Id="rId78" Type="http://schemas.openxmlformats.org/officeDocument/2006/relationships/footer" Target="footer23.xml"/><Relationship Id="rId81" Type="http://schemas.openxmlformats.org/officeDocument/2006/relationships/header" Target="header48.xml"/><Relationship Id="rId86" Type="http://schemas.openxmlformats.org/officeDocument/2006/relationships/image" Target="media/image3.wmf"/><Relationship Id="rId94" Type="http://schemas.openxmlformats.org/officeDocument/2006/relationships/header" Target="header59.xml"/><Relationship Id="rId99" Type="http://schemas.openxmlformats.org/officeDocument/2006/relationships/header" Target="header64.xml"/><Relationship Id="rId101" Type="http://schemas.openxmlformats.org/officeDocument/2006/relationships/header" Target="header66.xml"/><Relationship Id="rId122" Type="http://schemas.openxmlformats.org/officeDocument/2006/relationships/header" Target="header84.xml"/><Relationship Id="rId130" Type="http://schemas.openxmlformats.org/officeDocument/2006/relationships/header" Target="header92.xml"/><Relationship Id="rId135" Type="http://schemas.openxmlformats.org/officeDocument/2006/relationships/header" Target="header97.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header" Target="header19.xml"/><Relationship Id="rId109" Type="http://schemas.openxmlformats.org/officeDocument/2006/relationships/header" Target="header71.xml"/><Relationship Id="rId34" Type="http://schemas.openxmlformats.org/officeDocument/2006/relationships/header" Target="header14.xml"/><Relationship Id="rId50" Type="http://schemas.openxmlformats.org/officeDocument/2006/relationships/header" Target="header26.xml"/><Relationship Id="rId55" Type="http://schemas.openxmlformats.org/officeDocument/2006/relationships/footer" Target="footer16.xml"/><Relationship Id="rId76" Type="http://schemas.openxmlformats.org/officeDocument/2006/relationships/header" Target="header44.xml"/><Relationship Id="rId97" Type="http://schemas.openxmlformats.org/officeDocument/2006/relationships/header" Target="header62.xml"/><Relationship Id="rId104" Type="http://schemas.openxmlformats.org/officeDocument/2006/relationships/header" Target="header68.xml"/><Relationship Id="rId120" Type="http://schemas.openxmlformats.org/officeDocument/2006/relationships/header" Target="header82.xml"/><Relationship Id="rId125" Type="http://schemas.openxmlformats.org/officeDocument/2006/relationships/header" Target="header87.xml"/><Relationship Id="rId141" Type="http://schemas.microsoft.com/office/2011/relationships/commentsExtended" Target="commentsExtended.xml"/><Relationship Id="rId7" Type="http://schemas.openxmlformats.org/officeDocument/2006/relationships/footnotes" Target="footnotes.xml"/><Relationship Id="rId71" Type="http://schemas.openxmlformats.org/officeDocument/2006/relationships/header" Target="header41.xml"/><Relationship Id="rId92" Type="http://schemas.openxmlformats.org/officeDocument/2006/relationships/header" Target="header57.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footer" Target="footer8.xml"/><Relationship Id="rId40" Type="http://schemas.openxmlformats.org/officeDocument/2006/relationships/header" Target="header20.xml"/><Relationship Id="rId45" Type="http://schemas.openxmlformats.org/officeDocument/2006/relationships/header" Target="header23.xml"/><Relationship Id="rId66" Type="http://schemas.openxmlformats.org/officeDocument/2006/relationships/footer" Target="footer19.xml"/><Relationship Id="rId87" Type="http://schemas.openxmlformats.org/officeDocument/2006/relationships/header" Target="header53.xml"/><Relationship Id="rId110" Type="http://schemas.openxmlformats.org/officeDocument/2006/relationships/header" Target="header72.xml"/><Relationship Id="rId115" Type="http://schemas.openxmlformats.org/officeDocument/2006/relationships/header" Target="header77.xml"/><Relationship Id="rId131" Type="http://schemas.openxmlformats.org/officeDocument/2006/relationships/header" Target="header93.xml"/><Relationship Id="rId136" Type="http://schemas.openxmlformats.org/officeDocument/2006/relationships/header" Target="header98.xml"/><Relationship Id="rId61" Type="http://schemas.openxmlformats.org/officeDocument/2006/relationships/header" Target="header34.xml"/><Relationship Id="rId82" Type="http://schemas.openxmlformats.org/officeDocument/2006/relationships/header" Target="header49.xml"/><Relationship Id="rId19" Type="http://schemas.openxmlformats.org/officeDocument/2006/relationships/header" Target="header5.xml"/><Relationship Id="rId14" Type="http://schemas.openxmlformats.org/officeDocument/2006/relationships/footer" Target="footer3.xml"/><Relationship Id="rId30" Type="http://schemas.openxmlformats.org/officeDocument/2006/relationships/header" Target="header11.xml"/><Relationship Id="rId35" Type="http://schemas.openxmlformats.org/officeDocument/2006/relationships/header" Target="header15.xml"/><Relationship Id="rId56" Type="http://schemas.openxmlformats.org/officeDocument/2006/relationships/header" Target="header30.xml"/><Relationship Id="rId77" Type="http://schemas.openxmlformats.org/officeDocument/2006/relationships/header" Target="header45.xml"/><Relationship Id="rId100" Type="http://schemas.openxmlformats.org/officeDocument/2006/relationships/header" Target="header65.xml"/><Relationship Id="rId105" Type="http://schemas.openxmlformats.org/officeDocument/2006/relationships/image" Target="media/image6.wmf"/><Relationship Id="rId126" Type="http://schemas.openxmlformats.org/officeDocument/2006/relationships/header" Target="header8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38C7-2CCE-4B46-80F4-EA255E62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83</Pages>
  <Words>18343</Words>
  <Characters>104557</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9</cp:revision>
  <dcterms:created xsi:type="dcterms:W3CDTF">2019-10-15T21:03:00Z</dcterms:created>
  <dcterms:modified xsi:type="dcterms:W3CDTF">2019-11-19T00:30:00Z</dcterms:modified>
</cp:coreProperties>
</file>