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283" w:type="dxa"/>
          <w:right w:w="283" w:type="dxa"/>
        </w:tblCellMar>
        <w:tblLook w:val="04A0" w:firstRow="1" w:lastRow="0" w:firstColumn="1" w:lastColumn="0" w:noHBand="0" w:noVBand="1"/>
      </w:tblPr>
      <w:tblGrid>
        <w:gridCol w:w="1843"/>
        <w:gridCol w:w="141"/>
        <w:gridCol w:w="7513"/>
      </w:tblGrid>
      <w:tr w:rsidR="00437077" w:rsidRPr="0041529B" w:rsidTr="0093276B">
        <w:trPr>
          <w:cantSplit/>
          <w:trHeight w:val="11188"/>
        </w:trPr>
        <w:tc>
          <w:tcPr>
            <w:tcW w:w="1843" w:type="dxa"/>
            <w:textDirection w:val="tbRl"/>
          </w:tcPr>
          <w:p w:rsidR="00437077" w:rsidRPr="006431C6" w:rsidRDefault="006609E9" w:rsidP="00724D7E">
            <w:pPr>
              <w:spacing w:after="200" w:line="360" w:lineRule="auto"/>
              <w:ind w:left="113" w:right="113"/>
              <w:contextualSpacing/>
              <w:jc w:val="center"/>
              <w:rPr>
                <w:szCs w:val="22"/>
              </w:rPr>
            </w:pPr>
            <w:r w:rsidRPr="006431C6">
              <w:rPr>
                <w:szCs w:val="22"/>
              </w:rPr>
              <w:t>ENTERED ON RECORD by me, in Register of Patents No. 13, page 1</w:t>
            </w:r>
            <w:r w:rsidR="0041529B" w:rsidRPr="006431C6">
              <w:rPr>
                <w:szCs w:val="22"/>
              </w:rPr>
              <w:t>6</w:t>
            </w:r>
            <w:r w:rsidRPr="006431C6">
              <w:rPr>
                <w:szCs w:val="22"/>
              </w:rPr>
              <w:t>,</w:t>
            </w:r>
          </w:p>
          <w:p w:rsidR="00437077" w:rsidRPr="006431C6" w:rsidRDefault="006609E9" w:rsidP="00724D7E">
            <w:pPr>
              <w:spacing w:after="200" w:line="360" w:lineRule="auto"/>
              <w:ind w:left="113" w:right="113"/>
              <w:contextualSpacing/>
              <w:jc w:val="center"/>
              <w:rPr>
                <w:szCs w:val="22"/>
              </w:rPr>
            </w:pPr>
            <w:bookmarkStart w:id="0" w:name="_GoBack"/>
            <w:bookmarkEnd w:id="0"/>
            <w:r w:rsidRPr="006431C6">
              <w:rPr>
                <w:szCs w:val="22"/>
              </w:rPr>
              <w:t xml:space="preserve">on </w:t>
            </w:r>
            <w:r w:rsidR="0041529B" w:rsidRPr="006431C6">
              <w:rPr>
                <w:szCs w:val="22"/>
              </w:rPr>
              <w:t>3</w:t>
            </w:r>
            <w:r w:rsidR="00C03C00" w:rsidRPr="006431C6">
              <w:rPr>
                <w:szCs w:val="22"/>
              </w:rPr>
              <w:t>0 May</w:t>
            </w:r>
            <w:r w:rsidRPr="006431C6">
              <w:rPr>
                <w:szCs w:val="22"/>
              </w:rPr>
              <w:t xml:space="preserve"> 1978.</w:t>
            </w:r>
          </w:p>
          <w:p w:rsidR="00437077" w:rsidRPr="006431C6" w:rsidRDefault="00437077" w:rsidP="00724D7E">
            <w:pPr>
              <w:spacing w:after="200" w:line="360" w:lineRule="auto"/>
              <w:ind w:left="113" w:right="113"/>
              <w:contextualSpacing/>
              <w:rPr>
                <w:szCs w:val="22"/>
              </w:rPr>
            </w:pPr>
          </w:p>
          <w:p w:rsidR="00437077" w:rsidRPr="0041529B" w:rsidRDefault="006609E9" w:rsidP="00724D7E">
            <w:pPr>
              <w:spacing w:after="200" w:line="360" w:lineRule="auto"/>
              <w:ind w:left="113" w:right="113"/>
              <w:contextualSpacing/>
              <w:jc w:val="right"/>
              <w:rPr>
                <w:sz w:val="24"/>
                <w:szCs w:val="24"/>
              </w:rPr>
            </w:pPr>
            <w:r w:rsidRPr="006431C6">
              <w:rPr>
                <w:szCs w:val="22"/>
              </w:rPr>
              <w:t>DAVID N. REID Secretary to the Federal Executive Council</w:t>
            </w:r>
          </w:p>
        </w:tc>
        <w:tc>
          <w:tcPr>
            <w:tcW w:w="7654" w:type="dxa"/>
            <w:gridSpan w:val="2"/>
          </w:tcPr>
          <w:p w:rsidR="00C03C00" w:rsidRPr="0041529B" w:rsidRDefault="00C03C00" w:rsidP="00E54267">
            <w:pPr>
              <w:spacing w:after="200" w:line="360" w:lineRule="auto"/>
              <w:jc w:val="center"/>
              <w:rPr>
                <w:sz w:val="24"/>
                <w:szCs w:val="24"/>
              </w:rPr>
            </w:pPr>
            <w:r w:rsidRPr="0041529B">
              <w:rPr>
                <w:sz w:val="24"/>
                <w:szCs w:val="24"/>
              </w:rPr>
              <w:t xml:space="preserve">LETTERS PATENT - </w:t>
            </w:r>
            <w:r w:rsidR="0041529B" w:rsidRPr="0041529B">
              <w:rPr>
                <w:sz w:val="24"/>
                <w:szCs w:val="24"/>
              </w:rPr>
              <w:t>3</w:t>
            </w:r>
            <w:r w:rsidRPr="0041529B">
              <w:rPr>
                <w:sz w:val="24"/>
                <w:szCs w:val="24"/>
              </w:rPr>
              <w:t>0 MAY 1978</w:t>
            </w:r>
          </w:p>
          <w:p w:rsidR="00437077" w:rsidRPr="0041529B" w:rsidRDefault="006609E9" w:rsidP="00E54267">
            <w:pPr>
              <w:spacing w:after="200" w:line="360" w:lineRule="auto"/>
              <w:ind w:left="426" w:hanging="425"/>
              <w:jc w:val="both"/>
              <w:rPr>
                <w:sz w:val="24"/>
                <w:szCs w:val="24"/>
              </w:rPr>
            </w:pPr>
            <w:r w:rsidRPr="0041529B">
              <w:rPr>
                <w:sz w:val="24"/>
                <w:szCs w:val="24"/>
              </w:rPr>
              <w:t>ELIZABETH THE SECOND, by the Grace of God Queen of Australia and Her other Realms and Territories, Head of the Commonwealth:</w:t>
            </w:r>
          </w:p>
          <w:p w:rsidR="00437077" w:rsidRPr="0041529B" w:rsidRDefault="006609E9" w:rsidP="0093276B">
            <w:pPr>
              <w:spacing w:line="360" w:lineRule="auto"/>
              <w:ind w:right="-567"/>
              <w:rPr>
                <w:sz w:val="24"/>
                <w:szCs w:val="24"/>
              </w:rPr>
            </w:pPr>
            <w:r w:rsidRPr="0041529B">
              <w:rPr>
                <w:sz w:val="24"/>
                <w:szCs w:val="24"/>
              </w:rPr>
              <w:t xml:space="preserve">TO THE HONOURABLE DOUGLAS GORDON PATRICK </w:t>
            </w:r>
            <w:r w:rsidR="0093276B">
              <w:rPr>
                <w:sz w:val="24"/>
                <w:szCs w:val="24"/>
              </w:rPr>
              <w:t>M</w:t>
            </w:r>
            <w:r w:rsidRPr="0041529B">
              <w:rPr>
                <w:sz w:val="24"/>
                <w:szCs w:val="24"/>
              </w:rPr>
              <w:t>cGREGOR,</w:t>
            </w:r>
          </w:p>
          <w:p w:rsidR="00437077" w:rsidRPr="0041529B" w:rsidRDefault="006609E9" w:rsidP="00E54267">
            <w:pPr>
              <w:spacing w:after="200" w:line="360" w:lineRule="auto"/>
              <w:ind w:left="426"/>
              <w:jc w:val="both"/>
              <w:rPr>
                <w:sz w:val="24"/>
                <w:szCs w:val="24"/>
              </w:rPr>
            </w:pPr>
            <w:r w:rsidRPr="0041529B">
              <w:rPr>
                <w:sz w:val="24"/>
                <w:szCs w:val="24"/>
              </w:rPr>
              <w:t xml:space="preserve">a Judge of the Federal Court of Australia and the Supreme Court of the Australian Capital </w:t>
            </w:r>
            <w:r w:rsidR="00C03C00" w:rsidRPr="0041529B">
              <w:rPr>
                <w:sz w:val="24"/>
                <w:szCs w:val="24"/>
              </w:rPr>
              <w:t>Territory.</w:t>
            </w:r>
          </w:p>
          <w:p w:rsidR="00437077" w:rsidRPr="0041529B" w:rsidRDefault="006609E9" w:rsidP="00E54267">
            <w:pPr>
              <w:spacing w:after="200" w:line="360" w:lineRule="auto"/>
              <w:jc w:val="both"/>
              <w:rPr>
                <w:sz w:val="24"/>
                <w:szCs w:val="24"/>
              </w:rPr>
            </w:pPr>
            <w:r w:rsidRPr="0041529B">
              <w:rPr>
                <w:sz w:val="24"/>
                <w:szCs w:val="24"/>
              </w:rPr>
              <w:t>GREETING:</w:t>
            </w:r>
          </w:p>
          <w:p w:rsidR="00437077" w:rsidRPr="0041529B" w:rsidRDefault="00C03C00" w:rsidP="00E54267">
            <w:pPr>
              <w:spacing w:after="200" w:line="360" w:lineRule="auto"/>
              <w:jc w:val="both"/>
              <w:rPr>
                <w:sz w:val="24"/>
                <w:szCs w:val="24"/>
              </w:rPr>
            </w:pPr>
            <w:r w:rsidRPr="0041529B">
              <w:rPr>
                <w:sz w:val="24"/>
                <w:szCs w:val="24"/>
              </w:rPr>
              <w:t xml:space="preserve">WHEREAS by Letters Patent issued in Our name on 24 April 1978 by the Governor-General of the Commonwealth of Australia, acting with the advice of the Federal Executive Council, and in pursuance of the Constitution of the Commonwealth of Australia, the </w:t>
            </w:r>
            <w:r w:rsidRPr="0041529B">
              <w:rPr>
                <w:i/>
                <w:sz w:val="24"/>
                <w:szCs w:val="24"/>
              </w:rPr>
              <w:t>Royal Commissions Act 1902</w:t>
            </w:r>
            <w:r w:rsidRPr="0041529B">
              <w:rPr>
                <w:sz w:val="24"/>
                <w:szCs w:val="24"/>
              </w:rPr>
              <w:t xml:space="preserve"> and all other enabling powers, We appointed you to be a Commissioner to inquire into certain matters relating to the re-distribution in 1977 of the State of Queensland into Electoral Divisions for the election of Members of the House of Representatives:</w:t>
            </w:r>
          </w:p>
          <w:p w:rsidR="00437077" w:rsidRDefault="0041529B" w:rsidP="00E54267">
            <w:pPr>
              <w:spacing w:after="200" w:line="360" w:lineRule="auto"/>
              <w:jc w:val="both"/>
              <w:rPr>
                <w:sz w:val="24"/>
                <w:szCs w:val="24"/>
              </w:rPr>
            </w:pPr>
            <w:r>
              <w:rPr>
                <w:sz w:val="24"/>
                <w:szCs w:val="24"/>
              </w:rPr>
              <w:t>AND WHEREAS by Letters Patent issued in Our name on 10 May 1978 by the Governor-General of the Commonwealth of Australia, acting with the advice of the Federal Executive Council, and in pursuance of those same powers, We varied the Letters Patent issued on 24 April 1978 so as to require you also to inquire into and report upon the matters specified in the Letters Patent issued on 10 May 1978:</w:t>
            </w:r>
          </w:p>
          <w:p w:rsidR="0041529B" w:rsidRDefault="0041529B" w:rsidP="00E54267">
            <w:pPr>
              <w:spacing w:after="200" w:line="360" w:lineRule="auto"/>
              <w:jc w:val="both"/>
              <w:rPr>
                <w:sz w:val="24"/>
                <w:szCs w:val="24"/>
              </w:rPr>
            </w:pPr>
            <w:r>
              <w:rPr>
                <w:sz w:val="24"/>
                <w:szCs w:val="24"/>
              </w:rPr>
              <w:t>AND WHEREAS it is desirable that your inquiry be extended to further matters that may not fall directly within the matters to be inquired into under the Letters Patent issued on 24 April 1978 and 10 May 1978:</w:t>
            </w:r>
          </w:p>
          <w:p w:rsidR="00437077" w:rsidRPr="0041529B" w:rsidRDefault="00437077" w:rsidP="00E54267">
            <w:pPr>
              <w:spacing w:after="200" w:line="360" w:lineRule="auto"/>
              <w:jc w:val="both"/>
              <w:rPr>
                <w:sz w:val="24"/>
                <w:szCs w:val="24"/>
              </w:rPr>
            </w:pPr>
          </w:p>
        </w:tc>
      </w:tr>
      <w:tr w:rsidR="00437077" w:rsidTr="00CF40C8">
        <w:trPr>
          <w:cantSplit/>
          <w:trHeight w:val="11188"/>
        </w:trPr>
        <w:tc>
          <w:tcPr>
            <w:tcW w:w="1984" w:type="dxa"/>
            <w:gridSpan w:val="2"/>
            <w:textDirection w:val="tbRl"/>
          </w:tcPr>
          <w:p w:rsidR="00437077" w:rsidRPr="0041529B" w:rsidRDefault="00437077" w:rsidP="00E54267">
            <w:pPr>
              <w:spacing w:after="200" w:line="360" w:lineRule="auto"/>
              <w:ind w:left="113" w:right="113"/>
              <w:rPr>
                <w:sz w:val="24"/>
                <w:szCs w:val="24"/>
              </w:rPr>
            </w:pPr>
          </w:p>
        </w:tc>
        <w:tc>
          <w:tcPr>
            <w:tcW w:w="7513" w:type="dxa"/>
          </w:tcPr>
          <w:p w:rsidR="00961DED" w:rsidRDefault="00961DED" w:rsidP="00E54267">
            <w:pPr>
              <w:tabs>
                <w:tab w:val="left" w:pos="-283"/>
              </w:tabs>
              <w:spacing w:after="200" w:line="360" w:lineRule="auto"/>
              <w:ind w:left="-283"/>
              <w:jc w:val="both"/>
              <w:rPr>
                <w:sz w:val="24"/>
                <w:szCs w:val="24"/>
              </w:rPr>
            </w:pPr>
            <w:r>
              <w:rPr>
                <w:sz w:val="24"/>
                <w:szCs w:val="24"/>
              </w:rPr>
              <w:t xml:space="preserve">NOW THEREFORE, We do, by these Our Letters Patent issued in Our name by the Governor-General of the Commonwealth of Australia on the advice of the Federal Executive Council and in pursuance of the Constitution of the Commonwealth of Australia, the </w:t>
            </w:r>
            <w:r>
              <w:rPr>
                <w:i/>
                <w:sz w:val="24"/>
                <w:szCs w:val="24"/>
              </w:rPr>
              <w:t>Royal Commissions Act 1902</w:t>
            </w:r>
            <w:r>
              <w:rPr>
                <w:sz w:val="24"/>
                <w:szCs w:val="24"/>
              </w:rPr>
              <w:t xml:space="preserve"> and all other enabling powers, vary the Letters Patent issued on 24 April 1978 and 10 May 1978</w:t>
            </w:r>
            <w:r w:rsidR="009471BC">
              <w:rPr>
                <w:sz w:val="24"/>
                <w:szCs w:val="24"/>
              </w:rPr>
              <w:t xml:space="preserve"> so as to require that, to the extent that you may not be required to do so by the Letters Patent issued on 24 April 1978 and 10 May 1978, you inquire into and report upon whether, in the course of the re-distribution in 1977 of the State of Queensland into Electoral Divisions for the election of Members of the House of Representatives (including the change of the name of a proposed Division from “Gold Coast” to “McPherson”</w:t>
            </w:r>
            <w:r w:rsidR="009B409A">
              <w:rPr>
                <w:sz w:val="24"/>
                <w:szCs w:val="24"/>
              </w:rPr>
              <w:t>) in so far as the re-distribution affected that part of the State of Queensland that, prior to the re-distribution, comprised the Division of McPherson, any breac</w:t>
            </w:r>
            <w:r w:rsidR="00E1672F">
              <w:rPr>
                <w:sz w:val="24"/>
                <w:szCs w:val="24"/>
              </w:rPr>
              <w:t>h</w:t>
            </w:r>
            <w:r w:rsidR="009B409A">
              <w:rPr>
                <w:sz w:val="24"/>
                <w:szCs w:val="24"/>
              </w:rPr>
              <w:t xml:space="preserve"> of a law of the Commonwealth or any impropriety occurred by reason of -</w:t>
            </w:r>
          </w:p>
          <w:p w:rsidR="00782E03" w:rsidRDefault="00782E03" w:rsidP="00E54267">
            <w:pPr>
              <w:spacing w:after="200" w:line="360" w:lineRule="auto"/>
              <w:ind w:left="1134" w:hanging="567"/>
              <w:rPr>
                <w:rFonts w:cs="Times New Roman"/>
                <w:sz w:val="24"/>
                <w:szCs w:val="24"/>
              </w:rPr>
            </w:pPr>
            <w:r>
              <w:rPr>
                <w:rFonts w:cs="Times New Roman"/>
                <w:sz w:val="24"/>
                <w:szCs w:val="24"/>
              </w:rPr>
              <w:t>(a)</w:t>
            </w:r>
            <w:r>
              <w:rPr>
                <w:rFonts w:cs="Times New Roman"/>
                <w:sz w:val="24"/>
                <w:szCs w:val="24"/>
              </w:rPr>
              <w:tab/>
              <w:t>anything said or action taken by or on behalf of any person;</w:t>
            </w:r>
          </w:p>
          <w:p w:rsidR="00782E03" w:rsidRDefault="00782E03" w:rsidP="00E54267">
            <w:pPr>
              <w:spacing w:after="200" w:line="360" w:lineRule="auto"/>
              <w:ind w:left="1134" w:hanging="567"/>
              <w:rPr>
                <w:rFonts w:cs="Times New Roman"/>
                <w:sz w:val="24"/>
                <w:szCs w:val="24"/>
              </w:rPr>
            </w:pPr>
            <w:r>
              <w:rPr>
                <w:rFonts w:cs="Times New Roman"/>
                <w:sz w:val="24"/>
                <w:szCs w:val="24"/>
              </w:rPr>
              <w:t>(b)</w:t>
            </w:r>
            <w:r>
              <w:rPr>
                <w:rFonts w:cs="Times New Roman"/>
                <w:sz w:val="24"/>
                <w:szCs w:val="24"/>
              </w:rPr>
              <w:tab/>
              <w:t>any action taken by the Distribution Commissioner</w:t>
            </w:r>
            <w:r w:rsidR="00EE0FBA">
              <w:rPr>
                <w:rFonts w:cs="Times New Roman"/>
                <w:sz w:val="24"/>
                <w:szCs w:val="24"/>
              </w:rPr>
              <w:t>s or any of them as a result of anything said or action taken by or on behalf of any person; or</w:t>
            </w:r>
          </w:p>
          <w:p w:rsidR="00EE0FBA" w:rsidRDefault="00EE0FBA" w:rsidP="00E54267">
            <w:pPr>
              <w:spacing w:after="200" w:line="360" w:lineRule="auto"/>
              <w:ind w:left="1134" w:hanging="567"/>
              <w:rPr>
                <w:rFonts w:cs="Times New Roman"/>
                <w:sz w:val="24"/>
                <w:szCs w:val="24"/>
              </w:rPr>
            </w:pPr>
            <w:r>
              <w:rPr>
                <w:rFonts w:cs="Times New Roman"/>
                <w:sz w:val="24"/>
                <w:szCs w:val="24"/>
              </w:rPr>
              <w:t>(c)</w:t>
            </w:r>
            <w:r>
              <w:rPr>
                <w:rFonts w:cs="Times New Roman"/>
                <w:sz w:val="24"/>
                <w:szCs w:val="24"/>
              </w:rPr>
              <w:tab/>
              <w:t>any communication by the Distrib</w:t>
            </w:r>
            <w:r w:rsidR="006609E9">
              <w:rPr>
                <w:rFonts w:cs="Times New Roman"/>
                <w:sz w:val="24"/>
                <w:szCs w:val="24"/>
              </w:rPr>
              <w:t>u</w:t>
            </w:r>
            <w:r>
              <w:rPr>
                <w:rFonts w:cs="Times New Roman"/>
                <w:sz w:val="24"/>
                <w:szCs w:val="24"/>
              </w:rPr>
              <w:t>tion Commissioners to any person.</w:t>
            </w:r>
          </w:p>
          <w:p w:rsidR="00437077" w:rsidRPr="006C2242" w:rsidRDefault="00437077" w:rsidP="00E54267">
            <w:pPr>
              <w:spacing w:after="200" w:line="360" w:lineRule="auto"/>
              <w:ind w:left="4253" w:hanging="4253"/>
              <w:jc w:val="both"/>
              <w:rPr>
                <w:sz w:val="24"/>
                <w:szCs w:val="24"/>
              </w:rPr>
            </w:pPr>
          </w:p>
        </w:tc>
      </w:tr>
      <w:tr w:rsidR="00782E03" w:rsidTr="00CF40C8">
        <w:trPr>
          <w:cantSplit/>
          <w:trHeight w:val="11188"/>
        </w:trPr>
        <w:tc>
          <w:tcPr>
            <w:tcW w:w="1984" w:type="dxa"/>
            <w:gridSpan w:val="2"/>
            <w:textDirection w:val="tbRl"/>
          </w:tcPr>
          <w:p w:rsidR="00782E03" w:rsidRPr="0041529B" w:rsidRDefault="00782E03" w:rsidP="00E54267">
            <w:pPr>
              <w:spacing w:after="200" w:line="360" w:lineRule="auto"/>
              <w:ind w:left="113" w:right="113"/>
              <w:rPr>
                <w:sz w:val="24"/>
                <w:szCs w:val="24"/>
              </w:rPr>
            </w:pPr>
          </w:p>
        </w:tc>
        <w:tc>
          <w:tcPr>
            <w:tcW w:w="7513" w:type="dxa"/>
          </w:tcPr>
          <w:p w:rsidR="00782E03" w:rsidRPr="0041529B" w:rsidRDefault="00782E03" w:rsidP="0093276B">
            <w:pPr>
              <w:spacing w:line="240" w:lineRule="auto"/>
              <w:ind w:left="3403" w:hanging="284"/>
              <w:jc w:val="both"/>
              <w:rPr>
                <w:sz w:val="24"/>
                <w:szCs w:val="24"/>
              </w:rPr>
            </w:pPr>
            <w:r w:rsidRPr="0041529B">
              <w:rPr>
                <w:sz w:val="24"/>
                <w:szCs w:val="24"/>
              </w:rPr>
              <w:t>WITNESS HIS EXCELLENCY</w:t>
            </w:r>
          </w:p>
          <w:p w:rsidR="00782E03" w:rsidRPr="0041529B" w:rsidRDefault="00782E03" w:rsidP="0093276B">
            <w:pPr>
              <w:spacing w:after="200" w:line="240" w:lineRule="auto"/>
              <w:ind w:left="3402"/>
              <w:jc w:val="both"/>
              <w:rPr>
                <w:sz w:val="24"/>
                <w:szCs w:val="24"/>
              </w:rPr>
            </w:pPr>
            <w:r w:rsidRPr="0041529B">
              <w:rPr>
                <w:sz w:val="24"/>
                <w:szCs w:val="24"/>
              </w:rPr>
              <w:t>SIR ZELMAN COWEN, Knight of the Order of Australia, Knight Grand Cross of the Most Distinguised Order of Saint Michael and Saint George, Knight of the Most Venerable Order of the Hospital of S</w:t>
            </w:r>
            <w:r w:rsidR="00EE0FBA">
              <w:rPr>
                <w:sz w:val="24"/>
                <w:szCs w:val="24"/>
              </w:rPr>
              <w:t>aint John of Jerusalem, one of H</w:t>
            </w:r>
            <w:r w:rsidRPr="0041529B">
              <w:rPr>
                <w:sz w:val="24"/>
                <w:szCs w:val="24"/>
              </w:rPr>
              <w:t>er Majesty’s Counsel learned in the law, Governor-General of the Commonwealth of Australia, this t</w:t>
            </w:r>
            <w:r w:rsidR="00EE0FBA">
              <w:rPr>
                <w:sz w:val="24"/>
                <w:szCs w:val="24"/>
              </w:rPr>
              <w:t>hirtieth</w:t>
            </w:r>
            <w:r w:rsidRPr="0041529B">
              <w:rPr>
                <w:sz w:val="24"/>
                <w:szCs w:val="24"/>
              </w:rPr>
              <w:t xml:space="preserve"> day of May 1978.</w:t>
            </w:r>
          </w:p>
          <w:p w:rsidR="00782E03" w:rsidRPr="0041529B" w:rsidRDefault="00782E03" w:rsidP="00E54267">
            <w:pPr>
              <w:spacing w:after="200" w:line="360" w:lineRule="auto"/>
              <w:ind w:left="4253" w:hanging="425"/>
              <w:jc w:val="both"/>
              <w:rPr>
                <w:sz w:val="24"/>
                <w:szCs w:val="24"/>
              </w:rPr>
            </w:pPr>
            <w:r w:rsidRPr="0041529B">
              <w:rPr>
                <w:sz w:val="24"/>
                <w:szCs w:val="24"/>
              </w:rPr>
              <w:t>ZELMAN COWEN,</w:t>
            </w:r>
          </w:p>
          <w:p w:rsidR="00782E03" w:rsidRPr="0041529B" w:rsidRDefault="00782E03" w:rsidP="00E54267">
            <w:pPr>
              <w:spacing w:after="200" w:line="360" w:lineRule="auto"/>
              <w:ind w:left="4253" w:hanging="425"/>
              <w:jc w:val="both"/>
              <w:rPr>
                <w:sz w:val="24"/>
                <w:szCs w:val="24"/>
              </w:rPr>
            </w:pPr>
            <w:r w:rsidRPr="0041529B">
              <w:rPr>
                <w:sz w:val="24"/>
                <w:szCs w:val="24"/>
              </w:rPr>
              <w:t>Governor-General</w:t>
            </w:r>
          </w:p>
          <w:p w:rsidR="00782E03" w:rsidRDefault="00782E03" w:rsidP="00E54267">
            <w:pPr>
              <w:spacing w:after="200" w:line="360" w:lineRule="auto"/>
              <w:ind w:left="4253" w:hanging="4536"/>
              <w:jc w:val="both"/>
              <w:rPr>
                <w:sz w:val="24"/>
                <w:szCs w:val="24"/>
              </w:rPr>
            </w:pPr>
            <w:r w:rsidRPr="0041529B">
              <w:rPr>
                <w:sz w:val="24"/>
                <w:szCs w:val="24"/>
              </w:rPr>
              <w:t>By His Excellency’s Command,</w:t>
            </w:r>
          </w:p>
          <w:p w:rsidR="00EE0FBA" w:rsidRDefault="00EE0FBA" w:rsidP="00E54267">
            <w:pPr>
              <w:spacing w:after="200" w:line="360" w:lineRule="auto"/>
              <w:ind w:left="4253" w:hanging="4536"/>
              <w:jc w:val="both"/>
              <w:rPr>
                <w:sz w:val="24"/>
                <w:szCs w:val="24"/>
              </w:rPr>
            </w:pPr>
          </w:p>
          <w:p w:rsidR="00EE0FBA" w:rsidRPr="0041529B" w:rsidRDefault="00EE0FBA" w:rsidP="00E54267">
            <w:pPr>
              <w:spacing w:after="200" w:line="360" w:lineRule="auto"/>
              <w:ind w:left="4253" w:hanging="4536"/>
              <w:jc w:val="both"/>
              <w:rPr>
                <w:sz w:val="24"/>
                <w:szCs w:val="24"/>
              </w:rPr>
            </w:pPr>
          </w:p>
          <w:p w:rsidR="00782E03" w:rsidRPr="0041529B" w:rsidRDefault="00EE0FBA" w:rsidP="00E54267">
            <w:pPr>
              <w:spacing w:after="200" w:line="360" w:lineRule="auto"/>
              <w:ind w:left="4252" w:hanging="4536"/>
              <w:jc w:val="both"/>
              <w:rPr>
                <w:sz w:val="24"/>
                <w:szCs w:val="24"/>
              </w:rPr>
            </w:pPr>
            <w:r>
              <w:rPr>
                <w:sz w:val="24"/>
                <w:szCs w:val="24"/>
              </w:rPr>
              <w:t xml:space="preserve">MALCOLM </w:t>
            </w:r>
            <w:r w:rsidR="00782E03" w:rsidRPr="0041529B">
              <w:rPr>
                <w:sz w:val="24"/>
                <w:szCs w:val="24"/>
              </w:rPr>
              <w:t>FRASER,</w:t>
            </w:r>
          </w:p>
          <w:p w:rsidR="00782E03" w:rsidRDefault="00782E03" w:rsidP="00E54267">
            <w:pPr>
              <w:tabs>
                <w:tab w:val="left" w:pos="-283"/>
              </w:tabs>
              <w:spacing w:after="200" w:line="360" w:lineRule="auto"/>
              <w:ind w:left="-283"/>
              <w:jc w:val="both"/>
              <w:rPr>
                <w:sz w:val="24"/>
                <w:szCs w:val="24"/>
              </w:rPr>
            </w:pPr>
            <w:r w:rsidRPr="0041529B">
              <w:rPr>
                <w:sz w:val="24"/>
                <w:szCs w:val="24"/>
              </w:rPr>
              <w:t>Prime Minister</w:t>
            </w:r>
          </w:p>
        </w:tc>
      </w:tr>
    </w:tbl>
    <w:p w:rsidR="00437077" w:rsidRDefault="00437077" w:rsidP="00724D7E">
      <w:pPr>
        <w:spacing w:after="200" w:line="360" w:lineRule="auto"/>
        <w:contextualSpacing/>
        <w:rPr>
          <w:sz w:val="24"/>
          <w:szCs w:val="24"/>
        </w:rPr>
      </w:pPr>
    </w:p>
    <w:sectPr w:rsidR="00437077">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077" w:rsidRDefault="006609E9">
      <w:pPr>
        <w:rPr>
          <w:sz w:val="16"/>
        </w:rPr>
      </w:pPr>
      <w:r>
        <w:separator/>
      </w:r>
    </w:p>
  </w:endnote>
  <w:endnote w:type="continuationSeparator" w:id="0">
    <w:p w:rsidR="00437077" w:rsidRDefault="006609E9">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 Helvetica Narrow">
    <w:altName w:val="Times New Roman"/>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77" w:rsidRDefault="006609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7077" w:rsidRDefault="004370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77" w:rsidRDefault="006609E9">
    <w:pPr>
      <w:pStyle w:val="Footer"/>
      <w:tabs>
        <w:tab w:val="clear" w:pos="4153"/>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sidR="006431C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077" w:rsidRDefault="006609E9">
      <w:pPr>
        <w:rPr>
          <w:sz w:val="16"/>
        </w:rPr>
      </w:pPr>
      <w:r>
        <w:separator/>
      </w:r>
    </w:p>
  </w:footnote>
  <w:footnote w:type="continuationSeparator" w:id="0">
    <w:p w:rsidR="00437077" w:rsidRDefault="006609E9">
      <w:pPr>
        <w:rPr>
          <w:sz w:val="16"/>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3E0D444E"/>
    <w:multiLevelType w:val="singleLevel"/>
    <w:tmpl w:val="1098D582"/>
    <w:lvl w:ilvl="0">
      <w:start w:val="1"/>
      <w:numFmt w:val="bullet"/>
      <w:pStyle w:val="BulletPara"/>
      <w:lvlText w:val=""/>
      <w:lvlJc w:val="left"/>
      <w:pPr>
        <w:tabs>
          <w:tab w:val="num" w:pos="2118"/>
        </w:tabs>
        <w:ind w:left="360" w:firstLine="1398"/>
      </w:pPr>
      <w:rPr>
        <w:rFonts w:ascii="Symbol" w:hAnsi="Symbol" w:hint="default"/>
      </w:rPr>
    </w:lvl>
  </w:abstractNum>
  <w:abstractNum w:abstractNumId="13">
    <w:nsid w:val="53581F3B"/>
    <w:multiLevelType w:val="singleLevel"/>
    <w:tmpl w:val="870EB5CA"/>
    <w:lvl w:ilvl="0">
      <w:start w:val="1"/>
      <w:numFmt w:val="bullet"/>
      <w:pStyle w:val="ExampleList"/>
      <w:lvlText w:val=""/>
      <w:lvlJc w:val="left"/>
      <w:pPr>
        <w:tabs>
          <w:tab w:val="num" w:pos="360"/>
        </w:tabs>
        <w:ind w:left="340" w:hanging="340"/>
      </w:pPr>
      <w:rPr>
        <w:rFonts w:ascii="Symbol" w:hAnsi="Symbol" w:hint="default"/>
      </w:rPr>
    </w:lvl>
  </w:abstractNum>
  <w:abstractNum w:abstractNumId="1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2"/>
  </w:num>
  <w:num w:numId="3">
    <w:abstractNumId w:val="13"/>
  </w:num>
  <w:num w:numId="4">
    <w:abstractNumId w:val="13"/>
  </w:num>
  <w:num w:numId="5">
    <w:abstractNumId w:val="11"/>
  </w:num>
  <w:num w:numId="6">
    <w:abstractNumId w:val="11"/>
  </w:num>
  <w:num w:numId="7">
    <w:abstractNumId w:val="10"/>
  </w:num>
  <w:num w:numId="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ttachedTemplate r:id="rId1"/>
  <w:linkStyles/>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11"/>
    <w:rsid w:val="00113BBC"/>
    <w:rsid w:val="00402411"/>
    <w:rsid w:val="00403816"/>
    <w:rsid w:val="0041529B"/>
    <w:rsid w:val="00437077"/>
    <w:rsid w:val="004E1B75"/>
    <w:rsid w:val="006431C6"/>
    <w:rsid w:val="006609E9"/>
    <w:rsid w:val="006C2242"/>
    <w:rsid w:val="00724D7E"/>
    <w:rsid w:val="00782E03"/>
    <w:rsid w:val="0093276B"/>
    <w:rsid w:val="009471BC"/>
    <w:rsid w:val="00961DED"/>
    <w:rsid w:val="009B409A"/>
    <w:rsid w:val="00B7761D"/>
    <w:rsid w:val="00C03C00"/>
    <w:rsid w:val="00C16EAF"/>
    <w:rsid w:val="00C44269"/>
    <w:rsid w:val="00CF40C8"/>
    <w:rsid w:val="00DE2A13"/>
    <w:rsid w:val="00E1672F"/>
    <w:rsid w:val="00E54267"/>
    <w:rsid w:val="00EC3E07"/>
    <w:rsid w:val="00EE0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2411"/>
    <w:pPr>
      <w:spacing w:line="260" w:lineRule="atLeast"/>
    </w:pPr>
    <w:rPr>
      <w:rFonts w:ascii="Times New Roman" w:eastAsiaTheme="minorHAnsi" w:hAnsi="Times New Roman" w:cstheme="minorBidi"/>
      <w:sz w:val="22"/>
      <w:lang w:eastAsia="en-US"/>
    </w:rPr>
  </w:style>
  <w:style w:type="paragraph" w:styleId="Heading1">
    <w:name w:val="heading 1"/>
    <w:aliases w:val="h1"/>
    <w:basedOn w:val="Normal"/>
    <w:next w:val="Normal"/>
    <w:uiPriority w:val="9"/>
    <w:qFormat/>
    <w:pPr>
      <w:keepNext/>
      <w:spacing w:before="240" w:after="60"/>
      <w:outlineLvl w:val="0"/>
    </w:pPr>
    <w:rPr>
      <w:rFonts w:ascii="Helvetica" w:hAnsi="Helvetica"/>
      <w:kern w:val="28"/>
      <w:sz w:val="28"/>
    </w:rPr>
  </w:style>
  <w:style w:type="paragraph" w:styleId="Heading2">
    <w:name w:val="heading 2"/>
    <w:aliases w:val="p,h2,ActHead 2"/>
    <w:basedOn w:val="OPCParaBase"/>
    <w:next w:val="ActHead3"/>
    <w:qFormat/>
    <w:rsid w:val="00402411"/>
    <w:pPr>
      <w:keepNext/>
      <w:keepLines/>
      <w:spacing w:before="280" w:line="240" w:lineRule="auto"/>
      <w:ind w:left="1134" w:hanging="1134"/>
      <w:outlineLvl w:val="1"/>
    </w:pPr>
    <w:rPr>
      <w:b/>
      <w:kern w:val="28"/>
      <w:sz w:val="32"/>
    </w:rPr>
  </w:style>
  <w:style w:type="paragraph" w:styleId="Heading3">
    <w:name w:val="heading 3"/>
    <w:aliases w:val="h3"/>
    <w:basedOn w:val="Normal"/>
    <w:next w:val="Normal"/>
    <w:uiPriority w:val="9"/>
    <w:qFormat/>
    <w:pPr>
      <w:keepNext/>
      <w:spacing w:before="360"/>
      <w:ind w:left="567" w:hanging="567"/>
      <w:outlineLvl w:val="2"/>
    </w:pPr>
    <w:rPr>
      <w:rFonts w:ascii="Optima" w:hAnsi="Optima"/>
      <w:sz w:val="28"/>
    </w:rPr>
  </w:style>
  <w:style w:type="paragraph" w:styleId="Heading4">
    <w:name w:val="heading 4"/>
    <w:aliases w:val="h4"/>
    <w:basedOn w:val="Normal"/>
    <w:next w:val="Normal"/>
    <w:uiPriority w:val="9"/>
    <w:qFormat/>
    <w:pPr>
      <w:keepNext/>
      <w:spacing w:before="300"/>
      <w:ind w:left="567" w:hanging="567"/>
      <w:outlineLvl w:val="3"/>
    </w:pPr>
    <w:rPr>
      <w:rFonts w:ascii="Optima" w:hAnsi="Optima"/>
    </w:rPr>
  </w:style>
  <w:style w:type="paragraph" w:styleId="Heading5">
    <w:name w:val="heading 5"/>
    <w:basedOn w:val="Normal"/>
    <w:next w:val="Normal"/>
    <w:link w:val="Heading5Char"/>
    <w:uiPriority w:val="9"/>
    <w:qFormat/>
    <w:pPr>
      <w:spacing w:before="240" w:after="60"/>
      <w:outlineLvl w:val="4"/>
    </w:pPr>
    <w:rPr>
      <w:rFonts w:ascii="Helvetica" w:hAnsi="Helvetica"/>
    </w:rPr>
  </w:style>
  <w:style w:type="paragraph" w:styleId="Heading6">
    <w:name w:val="heading 6"/>
    <w:basedOn w:val="Normal"/>
    <w:next w:val="Normal"/>
    <w:link w:val="Heading6Char"/>
    <w:uiPriority w:val="9"/>
    <w:qFormat/>
    <w:pPr>
      <w:spacing w:before="240" w:after="60"/>
      <w:outlineLvl w:val="5"/>
    </w:pPr>
    <w:rPr>
      <w:rFonts w:ascii="Helvetica" w:hAnsi="Helvetica"/>
      <w:i/>
    </w:rPr>
  </w:style>
  <w:style w:type="paragraph" w:styleId="Heading7">
    <w:name w:val="heading 7"/>
    <w:basedOn w:val="Normal"/>
    <w:next w:val="Normal"/>
    <w:link w:val="Heading7Char"/>
    <w:uiPriority w:val="9"/>
    <w:qFormat/>
    <w:pPr>
      <w:spacing w:before="240" w:after="60"/>
      <w:outlineLvl w:val="6"/>
    </w:pPr>
    <w:rPr>
      <w:rFonts w:ascii="Helvetica" w:hAnsi="Helvetica"/>
      <w:sz w:val="20"/>
    </w:rPr>
  </w:style>
  <w:style w:type="paragraph" w:styleId="Heading8">
    <w:name w:val="heading 8"/>
    <w:basedOn w:val="Normal"/>
    <w:next w:val="Normal"/>
    <w:link w:val="Heading8Char"/>
    <w:uiPriority w:val="9"/>
    <w:qFormat/>
    <w:pPr>
      <w:spacing w:before="240" w:after="60"/>
      <w:outlineLvl w:val="7"/>
    </w:pPr>
    <w:rPr>
      <w:rFonts w:ascii="Helvetica" w:hAnsi="Helvetica"/>
      <w:i/>
      <w:sz w:val="20"/>
    </w:rPr>
  </w:style>
  <w:style w:type="paragraph" w:styleId="Heading9">
    <w:name w:val="heading 9"/>
    <w:basedOn w:val="Normal"/>
    <w:next w:val="Normal"/>
    <w:link w:val="Heading9Char"/>
    <w:uiPriority w:val="9"/>
    <w:qFormat/>
    <w:p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uiPriority w:val="9"/>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aliases w:val="h3 Char"/>
    <w:basedOn w:val="DefaultParagraphFont"/>
    <w:uiPriority w:val="9"/>
    <w:rPr>
      <w:rFonts w:asciiTheme="majorHAnsi" w:eastAsiaTheme="majorEastAsia" w:hAnsiTheme="majorHAnsi" w:cstheme="majorBidi"/>
      <w:b/>
      <w:bCs/>
      <w:color w:val="4F81BD" w:themeColor="accent1"/>
      <w:sz w:val="22"/>
      <w:lang w:eastAsia="en-US"/>
    </w:rPr>
  </w:style>
  <w:style w:type="character" w:customStyle="1" w:styleId="Heading4Char">
    <w:name w:val="Heading 4 Char"/>
    <w:aliases w:val="h4 Char"/>
    <w:basedOn w:val="DefaultParagraphFont"/>
    <w:uiPriority w:val="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lang w:eastAsia="en-US"/>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New Roman" w:eastAsiaTheme="minorHAnsi" w:hAnsi="Times New Roman" w:cstheme="minorBidi"/>
      <w:lang w:eastAsia="en-US"/>
    </w:rPr>
  </w:style>
  <w:style w:type="paragraph" w:styleId="Footer">
    <w:name w:val="footer"/>
    <w:link w:val="FooterChar"/>
    <w:rsid w:val="00402411"/>
    <w:pPr>
      <w:tabs>
        <w:tab w:val="center" w:pos="4153"/>
        <w:tab w:val="right" w:pos="8306"/>
      </w:tabs>
    </w:pPr>
    <w:rPr>
      <w:rFonts w:ascii="Times New Roman" w:hAnsi="Times New Roman"/>
      <w:sz w:val="22"/>
      <w:szCs w:val="24"/>
    </w:rPr>
  </w:style>
  <w:style w:type="character" w:customStyle="1" w:styleId="FooterChar">
    <w:name w:val="Footer Char"/>
    <w:basedOn w:val="DefaultParagraphFont"/>
    <w:link w:val="Footer"/>
    <w:locked/>
    <w:rsid w:val="00402411"/>
    <w:rPr>
      <w:rFonts w:ascii="Times New Roman" w:hAnsi="Times New Roman"/>
      <w:sz w:val="22"/>
      <w:szCs w:val="24"/>
    </w:rPr>
  </w:style>
  <w:style w:type="paragraph" w:styleId="Title">
    <w:name w:val="Title"/>
    <w:basedOn w:val="Normal"/>
    <w:next w:val="Normal"/>
    <w:link w:val="TitleChar"/>
    <w:qFormat/>
    <w:pPr>
      <w:spacing w:before="480"/>
    </w:pPr>
    <w:rPr>
      <w:rFonts w:ascii="Arial" w:hAnsi="Arial"/>
      <w:b/>
      <w:sz w:val="40"/>
    </w:rPr>
  </w:style>
  <w:style w:type="character" w:customStyle="1" w:styleId="TitleChar">
    <w:name w:val="Title Char"/>
    <w:link w:val="Title"/>
    <w:locked/>
    <w:rPr>
      <w:rFonts w:ascii="Arial" w:hAnsi="Arial" w:cs="Arial" w:hint="default"/>
      <w:b/>
      <w:bCs w:val="0"/>
      <w:sz w:val="40"/>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eastAsiaTheme="minorHAnsi" w:hAnsi="Times New Roman" w:cstheme="minorBidi"/>
      <w:sz w:val="22"/>
      <w:lang w:eastAsia="en-US"/>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eastAsiaTheme="minorHAnsi" w:hAnsi="Times New Roman" w:cstheme="minorBidi"/>
      <w:sz w:val="22"/>
      <w:lang w:eastAsia="en-US"/>
    </w:rPr>
  </w:style>
  <w:style w:type="paragraph" w:styleId="BalloonText">
    <w:name w:val="Balloon Text"/>
    <w:basedOn w:val="Normal"/>
    <w:link w:val="BalloonTextChar"/>
    <w:uiPriority w:val="99"/>
    <w:semiHidden/>
    <w:unhideWhenUsed/>
    <w:rsid w:val="004024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411"/>
    <w:rPr>
      <w:rFonts w:ascii="Tahoma" w:eastAsiaTheme="minorHAnsi" w:hAnsi="Tahoma" w:cs="Tahoma"/>
      <w:sz w:val="16"/>
      <w:szCs w:val="16"/>
      <w:lang w:eastAsia="en-US"/>
    </w:rPr>
  </w:style>
  <w:style w:type="paragraph" w:styleId="ListParagraph">
    <w:name w:val="List Paragraph"/>
    <w:basedOn w:val="Normal"/>
    <w:uiPriority w:val="34"/>
    <w:qFormat/>
    <w:pPr>
      <w:keepLines/>
      <w:spacing w:before="100" w:beforeAutospacing="1" w:after="100" w:afterAutospacing="1"/>
      <w:ind w:left="720"/>
    </w:pPr>
    <w:rPr>
      <w:rFonts w:ascii="Arial" w:hAnsi="Arial"/>
      <w:szCs w:val="22"/>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HR">
    <w:name w:val="HR"/>
    <w:aliases w:val="Regulation Heading"/>
    <w:basedOn w:val="Normal"/>
    <w:next w:val="R1"/>
    <w:pPr>
      <w:keepNext/>
      <w:tabs>
        <w:tab w:val="left" w:pos="964"/>
      </w:tabs>
      <w:spacing w:before="360"/>
      <w:ind w:left="567" w:hanging="567"/>
    </w:pPr>
    <w:rPr>
      <w:rFonts w:ascii="Helvetica" w:hAnsi="Helvetica"/>
      <w:b/>
    </w:rPr>
  </w:style>
  <w:style w:type="paragraph" w:customStyle="1" w:styleId="R2">
    <w:name w:val="R2"/>
    <w:aliases w:val="(2)"/>
    <w:basedOn w:val="R1"/>
    <w:pPr>
      <w:spacing w:before="180"/>
    </w:pPr>
  </w:style>
  <w:style w:type="paragraph" w:customStyle="1" w:styleId="P1">
    <w:name w:val="P1"/>
    <w:aliases w:val="(a)"/>
    <w:basedOn w:val="R1"/>
    <w:pPr>
      <w:tabs>
        <w:tab w:val="right" w:pos="1191"/>
        <w:tab w:val="left" w:pos="1644"/>
      </w:tabs>
      <w:spacing w:before="60"/>
      <w:ind w:left="1418" w:hanging="1418"/>
    </w:pPr>
  </w:style>
  <w:style w:type="paragraph" w:customStyle="1" w:styleId="P2">
    <w:name w:val="P2"/>
    <w:aliases w:val="(i)"/>
    <w:basedOn w:val="P1"/>
    <w:pPr>
      <w:tabs>
        <w:tab w:val="clear" w:pos="1191"/>
        <w:tab w:val="clear" w:pos="1644"/>
        <w:tab w:val="right" w:pos="1758"/>
        <w:tab w:val="left" w:pos="2155"/>
      </w:tabs>
      <w:ind w:left="1985" w:hanging="1985"/>
    </w:pPr>
  </w:style>
  <w:style w:type="paragraph" w:customStyle="1" w:styleId="P3">
    <w:name w:val="P3"/>
    <w:aliases w:val="(A)"/>
    <w:basedOn w:val="P2"/>
    <w:pPr>
      <w:tabs>
        <w:tab w:val="clear" w:pos="1758"/>
        <w:tab w:val="clear" w:pos="2155"/>
        <w:tab w:val="right" w:pos="2410"/>
      </w:tabs>
      <w:ind w:left="2693" w:hanging="2693"/>
    </w:pPr>
  </w:style>
  <w:style w:type="paragraph" w:customStyle="1" w:styleId="Rc">
    <w:name w:val="Rc"/>
    <w:aliases w:val="Rn continued"/>
    <w:basedOn w:val="R1"/>
    <w:next w:val="P1"/>
    <w:pPr>
      <w:spacing w:before="60"/>
    </w:pPr>
  </w:style>
  <w:style w:type="paragraph" w:customStyle="1" w:styleId="NoteEnd">
    <w:name w:val="Note End"/>
    <w:basedOn w:val="Normal"/>
    <w:pPr>
      <w:spacing w:before="120" w:line="240" w:lineRule="exact"/>
      <w:ind w:left="567" w:hanging="567"/>
      <w:jc w:val="both"/>
    </w:pPr>
  </w:style>
  <w:style w:type="paragraph" w:customStyle="1" w:styleId="P4">
    <w:name w:val="P4"/>
    <w:aliases w:val="(I)"/>
    <w:basedOn w:val="P3"/>
    <w:pPr>
      <w:tabs>
        <w:tab w:val="clear" w:pos="2410"/>
        <w:tab w:val="left" w:pos="3119"/>
      </w:tabs>
      <w:spacing w:before="40"/>
      <w:ind w:left="3419" w:hanging="3419"/>
    </w:p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Normal"/>
    <w:pPr>
      <w:spacing w:before="80" w:line="260" w:lineRule="exact"/>
      <w:ind w:left="964"/>
    </w:pPr>
  </w:style>
  <w:style w:type="paragraph" w:customStyle="1" w:styleId="Scheduletitle">
    <w:name w:val="Schedule title"/>
    <w:basedOn w:val="Normal"/>
    <w:next w:val="Normal"/>
    <w:pPr>
      <w:keepNext/>
      <w:keepLines/>
      <w:pageBreakBefore/>
      <w:spacing w:before="480"/>
      <w:ind w:left="2410" w:hanging="2410"/>
    </w:pPr>
    <w:rPr>
      <w:rFonts w:ascii="Helvetica" w:hAnsi="Helvetica"/>
      <w:b/>
      <w:sz w:val="32"/>
    </w:rPr>
  </w:style>
  <w:style w:type="paragraph" w:customStyle="1" w:styleId="Scheduleheading">
    <w:name w:val="Schedule heading"/>
    <w:basedOn w:val="Normal"/>
    <w:next w:val="Scheduletitle"/>
    <w:pPr>
      <w:keepNext/>
      <w:keepLines/>
      <w:tabs>
        <w:tab w:val="left" w:pos="1985"/>
      </w:tabs>
      <w:spacing w:before="360"/>
      <w:ind w:left="567" w:hanging="567"/>
    </w:pPr>
    <w:rPr>
      <w:rFonts w:ascii="Helvetica" w:hAnsi="Helvetica"/>
      <w:b/>
    </w:rPr>
  </w:style>
  <w:style w:type="paragraph" w:customStyle="1" w:styleId="longrule">
    <w:name w:val="long rule"/>
    <w:basedOn w:val="Normal"/>
    <w:pPr>
      <w:pBdr>
        <w:bottom w:val="single" w:sz="2" w:space="4" w:color="auto"/>
      </w:pBdr>
      <w:spacing w:before="260"/>
      <w:jc w:val="center"/>
    </w:pPr>
  </w:style>
  <w:style w:type="paragraph" w:customStyle="1" w:styleId="shortrule">
    <w:name w:val="short rule"/>
    <w:basedOn w:val="Normal"/>
    <w:pPr>
      <w:pBdr>
        <w:bottom w:val="single" w:sz="2" w:space="4" w:color="auto"/>
      </w:pBdr>
      <w:spacing w:before="260"/>
      <w:ind w:left="3119" w:right="3119"/>
      <w:jc w:val="center"/>
    </w:pPr>
  </w:style>
  <w:style w:type="paragraph" w:customStyle="1" w:styleId="AEndNote">
    <w:name w:val="AEndNote"/>
    <w:pPr>
      <w:spacing w:before="180"/>
      <w:ind w:left="360" w:hanging="360"/>
      <w:jc w:val="both"/>
    </w:pPr>
    <w:rPr>
      <w:rFonts w:ascii="Times" w:hAnsi="Times"/>
      <w:sz w:val="22"/>
    </w:rPr>
  </w:style>
  <w:style w:type="paragraph" w:customStyle="1" w:styleId="AEndNote3">
    <w:name w:val="AEndNote3"/>
    <w:pPr>
      <w:spacing w:before="180"/>
      <w:ind w:left="360" w:hanging="360"/>
      <w:jc w:val="both"/>
    </w:pPr>
    <w:rPr>
      <w:rFonts w:ascii="Times" w:hAnsi="Times"/>
      <w:sz w:val="22"/>
    </w:rPr>
  </w:style>
  <w:style w:type="paragraph" w:customStyle="1" w:styleId="BulletPara">
    <w:name w:val="BulletPara"/>
    <w:aliases w:val="BP"/>
    <w:basedOn w:val="P1"/>
    <w:pPr>
      <w:numPr>
        <w:numId w:val="2"/>
      </w:numPr>
    </w:pPr>
  </w:style>
  <w:style w:type="paragraph" w:customStyle="1" w:styleId="commencementnote">
    <w:name w:val="commencementnote"/>
    <w:pPr>
      <w:tabs>
        <w:tab w:val="right" w:pos="1080"/>
        <w:tab w:val="left" w:pos="1260"/>
        <w:tab w:val="left" w:pos="1800"/>
      </w:tabs>
      <w:spacing w:before="120"/>
      <w:jc w:val="both"/>
    </w:pPr>
    <w:rPr>
      <w:rFonts w:ascii="Times" w:hAnsi="Times"/>
      <w:sz w:val="26"/>
    </w:rPr>
  </w:style>
  <w:style w:type="paragraph" w:customStyle="1" w:styleId="ContentsHead">
    <w:name w:val="ContentsHead"/>
    <w:basedOn w:val="Normal"/>
    <w:pPr>
      <w:spacing w:before="480" w:after="240"/>
    </w:pPr>
    <w:rPr>
      <w:rFonts w:ascii="Helvetica" w:hAnsi="Helvetica"/>
      <w:b/>
      <w:sz w:val="28"/>
    </w:rPr>
  </w:style>
  <w:style w:type="paragraph" w:customStyle="1" w:styleId="ContentsSectionBreak">
    <w:name w:val="ContentsSectionBreak"/>
    <w:basedOn w:val="Normal"/>
  </w:style>
  <w:style w:type="paragraph" w:customStyle="1" w:styleId="ContentsSectionK">
    <w:name w:val="ContentsSectionK"/>
    <w:basedOn w:val="ContentsSectionBreak"/>
    <w:rPr>
      <w:b/>
      <w:i/>
    </w:rPr>
  </w:style>
  <w:style w:type="paragraph" w:customStyle="1" w:styleId="DD">
    <w:name w:val="DD"/>
    <w:aliases w:val="Dictionary Definition"/>
    <w:basedOn w:val="definition"/>
  </w:style>
  <w:style w:type="paragraph" w:customStyle="1" w:styleId="DictionarySectionBreak">
    <w:name w:val="DictionarySectionBreak"/>
    <w:basedOn w:val="Normal"/>
  </w:style>
  <w:style w:type="paragraph" w:customStyle="1" w:styleId="DNote">
    <w:name w:val="DNote"/>
    <w:aliases w:val="Dictionary Note"/>
    <w:basedOn w:val="Normal"/>
    <w:pPr>
      <w:spacing w:before="120" w:line="220" w:lineRule="exact"/>
      <w:ind w:left="426"/>
    </w:pPr>
    <w:rPr>
      <w:sz w:val="20"/>
    </w:rPr>
  </w:style>
  <w:style w:type="paragraph" w:customStyle="1" w:styleId="DP1a">
    <w:name w:val="DP1(a)"/>
    <w:aliases w:val="Dictionary (a)"/>
    <w:basedOn w:val="P1"/>
    <w:pPr>
      <w:keepNext/>
      <w:tabs>
        <w:tab w:val="right" w:pos="709"/>
      </w:tabs>
      <w:ind w:left="936" w:hanging="936"/>
    </w:pPr>
  </w:style>
  <w:style w:type="paragraph" w:customStyle="1" w:styleId="DP2i">
    <w:name w:val="DP2(i)"/>
    <w:aliases w:val="Dictionary (i)"/>
    <w:basedOn w:val="P2"/>
    <w:pPr>
      <w:tabs>
        <w:tab w:val="right" w:pos="1276"/>
      </w:tabs>
      <w:ind w:left="1503" w:hanging="1503"/>
    </w:pPr>
  </w:style>
  <w:style w:type="paragraph" w:customStyle="1" w:styleId="ExampleBody">
    <w:name w:val="Example Body"/>
    <w:basedOn w:val="Normal"/>
    <w:pPr>
      <w:spacing w:before="60" w:line="220" w:lineRule="exact"/>
      <w:ind w:left="964"/>
    </w:pPr>
    <w:rPr>
      <w:sz w:val="20"/>
    </w:rPr>
  </w:style>
  <w:style w:type="paragraph" w:customStyle="1" w:styleId="ExampleList">
    <w:name w:val="Example List"/>
    <w:basedOn w:val="ExampleBody"/>
    <w:pPr>
      <w:numPr>
        <w:numId w:val="4"/>
      </w:numPr>
      <w:tabs>
        <w:tab w:val="clear" w:pos="360"/>
        <w:tab w:val="left" w:pos="1247"/>
      </w:tabs>
      <w:ind w:left="1248" w:hanging="284"/>
    </w:pPr>
  </w:style>
  <w:style w:type="paragraph" w:customStyle="1" w:styleId="HP">
    <w:name w:val="HP"/>
    <w:aliases w:val="Part Heading"/>
    <w:basedOn w:val="Normal"/>
  </w:style>
  <w:style w:type="paragraph" w:customStyle="1" w:styleId="HC">
    <w:name w:val="HC"/>
    <w:aliases w:val="Chapter Heading,Chapter heading,Chapter head"/>
    <w:basedOn w:val="Normal"/>
    <w:next w:val="HP"/>
    <w:pPr>
      <w:keepNext/>
      <w:pageBreakBefore/>
      <w:spacing w:before="480"/>
      <w:ind w:left="1985" w:hanging="1985"/>
    </w:pPr>
    <w:rPr>
      <w:rFonts w:ascii="Helvetica" w:hAnsi="Helvetica"/>
      <w:sz w:val="40"/>
    </w:rPr>
  </w:style>
  <w:style w:type="paragraph" w:customStyle="1" w:styleId="HE">
    <w:name w:val="HE"/>
    <w:aliases w:val="Example heading"/>
    <w:basedOn w:val="Normal"/>
    <w:next w:val="ExampleBody"/>
    <w:pPr>
      <w:keepNext/>
      <w:tabs>
        <w:tab w:val="left" w:pos="1560"/>
      </w:tabs>
      <w:spacing w:before="120" w:line="240" w:lineRule="exact"/>
      <w:ind w:left="964"/>
    </w:pPr>
    <w:rPr>
      <w:i/>
      <w:sz w:val="20"/>
    </w:rPr>
  </w:style>
  <w:style w:type="paragraph" w:customStyle="1" w:styleId="HSR">
    <w:name w:val="HSR"/>
    <w:aliases w:val="Subregulation Heading,Subreg head"/>
    <w:basedOn w:val="HR"/>
    <w:next w:val="R1"/>
    <w:pPr>
      <w:spacing w:before="300"/>
    </w:pPr>
    <w:rPr>
      <w:b w:val="0"/>
      <w:i/>
    </w:rPr>
  </w:style>
  <w:style w:type="paragraph" w:customStyle="1" w:styleId="LT">
    <w:name w:val="LT"/>
    <w:aliases w:val="Long title"/>
    <w:basedOn w:val="Normal"/>
    <w:pPr>
      <w:tabs>
        <w:tab w:val="right" w:leader="underscore" w:pos="7200"/>
      </w:tabs>
      <w:spacing w:before="260"/>
      <w:jc w:val="center"/>
    </w:pPr>
  </w:style>
  <w:style w:type="paragraph" w:customStyle="1" w:styleId="marginnotetext">
    <w:name w:val="margin note text"/>
    <w:basedOn w:val="Normal"/>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Note">
    <w:name w:val="Note"/>
    <w:basedOn w:val="Normal"/>
    <w:pPr>
      <w:tabs>
        <w:tab w:val="left" w:pos="1560"/>
      </w:tabs>
      <w:spacing w:before="120" w:line="220" w:lineRule="exact"/>
      <w:ind w:left="964"/>
      <w:jc w:val="both"/>
    </w:pPr>
    <w:rPr>
      <w:sz w:val="20"/>
    </w:rPr>
  </w:style>
  <w:style w:type="paragraph" w:customStyle="1" w:styleId="Notepara">
    <w:name w:val="Note para"/>
    <w:basedOn w:val="Note"/>
    <w:pPr>
      <w:tabs>
        <w:tab w:val="left" w:pos="1418"/>
        <w:tab w:val="left" w:pos="1843"/>
      </w:tabs>
      <w:spacing w:before="60"/>
      <w:ind w:left="1872" w:hanging="1021"/>
      <w:jc w:val="left"/>
    </w:pPr>
  </w:style>
  <w:style w:type="paragraph" w:customStyle="1" w:styleId="PCommencement">
    <w:name w:val="PCommencement"/>
    <w:pPr>
      <w:tabs>
        <w:tab w:val="right" w:pos="794"/>
        <w:tab w:val="left" w:pos="964"/>
      </w:tabs>
      <w:spacing w:before="120" w:line="260" w:lineRule="exact"/>
      <w:ind w:left="964" w:hanging="964"/>
      <w:jc w:val="both"/>
    </w:pPr>
    <w:rPr>
      <w:rFonts w:ascii="Times" w:hAnsi="Times"/>
      <w:sz w:val="24"/>
    </w:rPr>
  </w:style>
  <w:style w:type="paragraph" w:customStyle="1" w:styleId="PEndNote">
    <w:name w:val="PEndNote"/>
    <w:pPr>
      <w:spacing w:before="180"/>
      <w:ind w:left="360" w:hanging="360"/>
      <w:jc w:val="both"/>
    </w:pPr>
    <w:rPr>
      <w:rFonts w:ascii="Times" w:hAnsi="Times"/>
      <w:sz w:val="22"/>
    </w:rPr>
  </w:style>
  <w:style w:type="paragraph" w:customStyle="1" w:styleId="Picture">
    <w:name w:val="Picture"/>
    <w:basedOn w:val="R1"/>
    <w:pPr>
      <w:keepNext/>
      <w:spacing w:before="240" w:line="240" w:lineRule="exact"/>
      <w:jc w:val="center"/>
    </w:pPr>
    <w:rPr>
      <w:rFonts w:ascii="Helvetica" w:hAnsi="Helvetica"/>
      <w:sz w:val="18"/>
    </w:rPr>
  </w:style>
  <w:style w:type="paragraph" w:customStyle="1" w:styleId="Query">
    <w:name w:val="Query"/>
    <w:aliases w:val="QY"/>
    <w:basedOn w:val="R2"/>
    <w:rPr>
      <w:i/>
    </w:rPr>
  </w:style>
  <w:style w:type="paragraph" w:customStyle="1" w:styleId="ReadersGuideSectionBreak">
    <w:name w:val="ReadersGuideSectionBreak"/>
    <w:basedOn w:val="Normal"/>
  </w:style>
  <w:style w:type="paragraph" w:customStyle="1" w:styleId="RGHead">
    <w:name w:val="RGHead"/>
    <w:basedOn w:val="HP"/>
    <w:pPr>
      <w:keepNext/>
      <w:spacing w:before="360"/>
      <w:ind w:left="1985" w:hanging="1985"/>
    </w:pPr>
    <w:rPr>
      <w:rFonts w:ascii="Helvetica" w:hAnsi="Helvetica"/>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pPr>
      <w:keepNext/>
      <w:spacing w:before="360"/>
    </w:pPr>
    <w:rPr>
      <w:rFonts w:ascii="Helvetica" w:hAnsi="Helvetica"/>
      <w:b/>
      <w:sz w:val="28"/>
    </w:rPr>
  </w:style>
  <w:style w:type="paragraph" w:customStyle="1" w:styleId="RGSecHdg">
    <w:name w:val="RGSecHdg"/>
    <w:aliases w:val="Readers Guide Sec Heading"/>
    <w:basedOn w:val="Normal"/>
    <w:pPr>
      <w:keepNext/>
      <w:spacing w:before="360"/>
    </w:pPr>
    <w:rPr>
      <w:rFonts w:ascii="Helvetica" w:hAnsi="Helvetica"/>
      <w:b/>
      <w:i/>
    </w:rPr>
  </w:style>
  <w:style w:type="paragraph" w:customStyle="1" w:styleId="SchedSectionBreak">
    <w:name w:val="SchedSectionBreak"/>
    <w:basedOn w:val="Normal"/>
    <w:pPr>
      <w:tabs>
        <w:tab w:val="right" w:leader="underscore" w:pos="7200"/>
      </w:tabs>
      <w:spacing w:before="240"/>
    </w:pPr>
  </w:style>
  <w:style w:type="paragraph" w:customStyle="1" w:styleId="Schedulelist">
    <w:name w:val="Schedule list"/>
    <w:basedOn w:val="P1"/>
    <w:pPr>
      <w:tabs>
        <w:tab w:val="clear" w:pos="794"/>
        <w:tab w:val="clear" w:pos="964"/>
        <w:tab w:val="clear" w:pos="1191"/>
        <w:tab w:val="clear" w:pos="1644"/>
        <w:tab w:val="right" w:pos="1985"/>
      </w:tabs>
      <w:ind w:left="454" w:firstLine="0"/>
      <w:jc w:val="left"/>
    </w:pPr>
  </w:style>
  <w:style w:type="paragraph" w:customStyle="1" w:styleId="Schedulepara">
    <w:name w:val="Schedule para"/>
    <w:basedOn w:val="Normal"/>
    <w:pPr>
      <w:spacing w:before="180" w:line="260" w:lineRule="exact"/>
      <w:ind w:left="964" w:hanging="964"/>
      <w:jc w:val="both"/>
    </w:pPr>
  </w:style>
  <w:style w:type="paragraph" w:customStyle="1" w:styleId="Schedulepart">
    <w:name w:val="Schedule part"/>
    <w:basedOn w:val="Scheduletitle"/>
    <w:pPr>
      <w:spacing w:before="360"/>
      <w:ind w:left="1560" w:hanging="1560"/>
    </w:pPr>
    <w:rPr>
      <w:caps/>
      <w:sz w:val="28"/>
    </w:rPr>
  </w:style>
  <w:style w:type="paragraph" w:customStyle="1" w:styleId="Schedulereference">
    <w:name w:val="Schedule reference"/>
    <w:basedOn w:val="Normal"/>
    <w:pPr>
      <w:keepNext/>
      <w:keepLines/>
      <w:tabs>
        <w:tab w:val="right" w:pos="7201"/>
      </w:tabs>
      <w:spacing w:before="240"/>
      <w:ind w:left="851" w:hanging="851"/>
    </w:pPr>
    <w:rPr>
      <w:rFonts w:ascii="Helvetica" w:hAnsi="Helvetica"/>
      <w:sz w:val="18"/>
    </w:rPr>
  </w:style>
  <w:style w:type="paragraph" w:customStyle="1" w:styleId="SigningPageBreak">
    <w:name w:val="SigningPageBreak"/>
    <w:basedOn w:val="Normal"/>
    <w:pPr>
      <w:spacing w:line="1800" w:lineRule="atLeast"/>
    </w:pPr>
  </w:style>
  <w:style w:type="paragraph" w:customStyle="1" w:styleId="SRNo">
    <w:name w:val="SRNo"/>
    <w:basedOn w:val="Normal"/>
    <w:pPr>
      <w:pBdr>
        <w:bottom w:val="single" w:sz="2" w:space="3" w:color="auto"/>
      </w:pBdr>
      <w:spacing w:before="480"/>
    </w:pPr>
    <w:rPr>
      <w:rFonts w:ascii="Helvetica" w:hAnsi="Helvetica"/>
      <w:b/>
    </w:rPr>
  </w:style>
  <w:style w:type="paragraph" w:customStyle="1" w:styleId="TableColHead">
    <w:name w:val="TableColHead"/>
    <w:basedOn w:val="Normal"/>
    <w:pPr>
      <w:spacing w:before="180"/>
    </w:pPr>
    <w:rPr>
      <w:rFonts w:ascii="Helvetica" w:hAnsi="Helvetica"/>
      <w:b/>
      <w:sz w:val="18"/>
    </w:rPr>
  </w:style>
  <w:style w:type="paragraph" w:customStyle="1" w:styleId="TableText">
    <w:name w:val="TableText"/>
    <w:basedOn w:val="Normal"/>
    <w:pPr>
      <w:spacing w:before="120"/>
    </w:pPr>
  </w:style>
  <w:style w:type="paragraph" w:customStyle="1" w:styleId="TextWOutChapSectionBreak">
    <w:name w:val="TextW/OutChapSectionBreak"/>
    <w:basedOn w:val="Normal"/>
    <w:pPr>
      <w:jc w:val="center"/>
    </w:pPr>
  </w:style>
  <w:style w:type="paragraph" w:customStyle="1" w:styleId="TOC">
    <w:name w:val="TOC"/>
    <w:basedOn w:val="Normal"/>
    <w:pPr>
      <w:tabs>
        <w:tab w:val="right" w:pos="7230"/>
      </w:tabs>
      <w:spacing w:after="120"/>
    </w:pPr>
    <w:rPr>
      <w:rFonts w:ascii="Helvetica" w:hAnsi="Helvetica"/>
      <w:sz w:val="20"/>
    </w:rPr>
  </w:style>
  <w:style w:type="paragraph" w:customStyle="1" w:styleId="top1">
    <w:name w:val="top1"/>
    <w:basedOn w:val="Normal"/>
    <w:pPr>
      <w:tabs>
        <w:tab w:val="right" w:pos="560"/>
        <w:tab w:val="left" w:pos="820"/>
        <w:tab w:val="right" w:pos="7220"/>
      </w:tabs>
      <w:ind w:left="851" w:right="1575" w:hanging="851"/>
    </w:pPr>
  </w:style>
  <w:style w:type="paragraph" w:customStyle="1" w:styleId="topd">
    <w:name w:val="topd"/>
    <w:basedOn w:val="Normal"/>
    <w:pPr>
      <w:keepNext/>
      <w:spacing w:after="120"/>
    </w:pPr>
    <w:rPr>
      <w:i/>
    </w:rPr>
  </w:style>
  <w:style w:type="paragraph" w:customStyle="1" w:styleId="topp">
    <w:name w:val="topp"/>
    <w:basedOn w:val="Normal"/>
    <w:pPr>
      <w:keepNext/>
      <w:spacing w:before="240" w:after="120"/>
    </w:pPr>
    <w:rPr>
      <w:caps/>
    </w:rPr>
  </w:style>
  <w:style w:type="paragraph" w:customStyle="1" w:styleId="tops">
    <w:name w:val="tops"/>
    <w:basedOn w:val="topp"/>
    <w:pPr>
      <w:keepNext w:val="0"/>
      <w:tabs>
        <w:tab w:val="left" w:pos="1700"/>
        <w:tab w:val="right" w:pos="7200"/>
      </w:tabs>
      <w:ind w:left="851" w:right="1576" w:hanging="851"/>
    </w:pPr>
  </w:style>
  <w:style w:type="paragraph" w:customStyle="1" w:styleId="OPCParaBase">
    <w:name w:val="OPCParaBase"/>
    <w:qFormat/>
    <w:rsid w:val="00402411"/>
    <w:pPr>
      <w:spacing w:line="260" w:lineRule="atLeast"/>
    </w:pPr>
    <w:rPr>
      <w:rFonts w:ascii="Times New Roman" w:hAnsi="Times New Roman"/>
      <w:sz w:val="22"/>
    </w:rPr>
  </w:style>
  <w:style w:type="paragraph" w:customStyle="1" w:styleId="ShortT">
    <w:name w:val="ShortT"/>
    <w:basedOn w:val="OPCParaBase"/>
    <w:next w:val="Normal"/>
    <w:qFormat/>
    <w:rsid w:val="00402411"/>
    <w:pPr>
      <w:spacing w:line="240" w:lineRule="auto"/>
    </w:pPr>
    <w:rPr>
      <w:b/>
      <w:sz w:val="40"/>
    </w:rPr>
  </w:style>
  <w:style w:type="paragraph" w:customStyle="1" w:styleId="ActHead1">
    <w:name w:val="ActHead 1"/>
    <w:aliases w:val="c"/>
    <w:basedOn w:val="OPCParaBase"/>
    <w:next w:val="Normal"/>
    <w:qFormat/>
    <w:rsid w:val="00402411"/>
    <w:pPr>
      <w:keepNext/>
      <w:keepLines/>
      <w:spacing w:line="240" w:lineRule="auto"/>
      <w:ind w:left="1134" w:hanging="1134"/>
      <w:outlineLvl w:val="0"/>
    </w:pPr>
    <w:rPr>
      <w:b/>
      <w:kern w:val="28"/>
      <w:sz w:val="36"/>
    </w:rPr>
  </w:style>
  <w:style w:type="paragraph" w:customStyle="1" w:styleId="ActHead4">
    <w:name w:val="ActHead 4"/>
    <w:aliases w:val="sd"/>
    <w:basedOn w:val="OPCParaBase"/>
    <w:next w:val="ActHead5"/>
    <w:qFormat/>
    <w:rsid w:val="00402411"/>
    <w:pPr>
      <w:keepNext/>
      <w:keepLines/>
      <w:spacing w:before="220" w:line="240" w:lineRule="auto"/>
      <w:ind w:left="1134" w:hanging="1134"/>
      <w:outlineLvl w:val="3"/>
    </w:pPr>
    <w:rPr>
      <w:b/>
      <w:kern w:val="28"/>
      <w:sz w:val="26"/>
    </w:rPr>
  </w:style>
  <w:style w:type="paragraph" w:customStyle="1" w:styleId="ActHead3">
    <w:name w:val="ActHead 3"/>
    <w:aliases w:val="d"/>
    <w:basedOn w:val="OPCParaBase"/>
    <w:next w:val="ActHead4"/>
    <w:qFormat/>
    <w:rsid w:val="00402411"/>
    <w:pPr>
      <w:keepNext/>
      <w:keepLines/>
      <w:spacing w:before="240" w:line="240" w:lineRule="auto"/>
      <w:ind w:left="1134" w:hanging="1134"/>
      <w:outlineLvl w:val="2"/>
    </w:pPr>
    <w:rPr>
      <w:b/>
      <w:kern w:val="28"/>
      <w:sz w:val="28"/>
    </w:rPr>
  </w:style>
  <w:style w:type="paragraph" w:customStyle="1" w:styleId="ActHead5">
    <w:name w:val="ActHead 5"/>
    <w:aliases w:val="s"/>
    <w:basedOn w:val="OPCParaBase"/>
    <w:next w:val="subsection"/>
    <w:qFormat/>
    <w:rsid w:val="00402411"/>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402411"/>
    <w:pPr>
      <w:tabs>
        <w:tab w:val="right" w:pos="1021"/>
      </w:tabs>
      <w:spacing w:before="180" w:line="240" w:lineRule="auto"/>
      <w:ind w:left="1134" w:hanging="1134"/>
    </w:pPr>
  </w:style>
  <w:style w:type="paragraph" w:customStyle="1" w:styleId="ActHead7">
    <w:name w:val="ActHead 7"/>
    <w:aliases w:val="ap"/>
    <w:basedOn w:val="OPCParaBase"/>
    <w:next w:val="ItemHead"/>
    <w:qFormat/>
    <w:rsid w:val="00402411"/>
    <w:pPr>
      <w:keepNext/>
      <w:keepLines/>
      <w:spacing w:before="280" w:line="240" w:lineRule="auto"/>
      <w:ind w:left="1134" w:hanging="1134"/>
      <w:outlineLvl w:val="6"/>
    </w:pPr>
    <w:rPr>
      <w:rFonts w:ascii="Arial" w:hAnsi="Arial"/>
      <w:b/>
      <w:kern w:val="28"/>
      <w:sz w:val="28"/>
    </w:rPr>
  </w:style>
  <w:style w:type="paragraph" w:customStyle="1" w:styleId="ActHead6">
    <w:name w:val="ActHead 6"/>
    <w:aliases w:val="as"/>
    <w:basedOn w:val="OPCParaBase"/>
    <w:next w:val="ActHead7"/>
    <w:qFormat/>
    <w:rsid w:val="00402411"/>
    <w:pPr>
      <w:keepNext/>
      <w:keepLines/>
      <w:spacing w:line="240" w:lineRule="auto"/>
      <w:ind w:left="1134" w:hanging="1134"/>
      <w:outlineLvl w:val="5"/>
    </w:pPr>
    <w:rPr>
      <w:rFonts w:ascii="Arial" w:hAnsi="Arial"/>
      <w:b/>
      <w:kern w:val="28"/>
      <w:sz w:val="32"/>
    </w:rPr>
  </w:style>
  <w:style w:type="paragraph" w:customStyle="1" w:styleId="ItemHead">
    <w:name w:val="ItemHead"/>
    <w:aliases w:val="ih"/>
    <w:basedOn w:val="OPCParaBase"/>
    <w:next w:val="Item"/>
    <w:rsid w:val="00402411"/>
    <w:pPr>
      <w:keepLines/>
      <w:spacing w:before="220" w:line="240" w:lineRule="auto"/>
      <w:ind w:left="709" w:hanging="709"/>
    </w:pPr>
    <w:rPr>
      <w:rFonts w:ascii="Arial" w:hAnsi="Arial"/>
      <w:b/>
      <w:kern w:val="28"/>
      <w:sz w:val="24"/>
    </w:rPr>
  </w:style>
  <w:style w:type="paragraph" w:customStyle="1" w:styleId="ActHead8">
    <w:name w:val="ActHead 8"/>
    <w:aliases w:val="ad"/>
    <w:basedOn w:val="OPCParaBase"/>
    <w:next w:val="ItemHead"/>
    <w:qFormat/>
    <w:rsid w:val="004024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24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2411"/>
  </w:style>
  <w:style w:type="paragraph" w:customStyle="1" w:styleId="Blocks">
    <w:name w:val="Blocks"/>
    <w:aliases w:val="bb"/>
    <w:basedOn w:val="OPCParaBase"/>
    <w:qFormat/>
    <w:rsid w:val="00402411"/>
    <w:pPr>
      <w:spacing w:line="240" w:lineRule="auto"/>
    </w:pPr>
    <w:rPr>
      <w:sz w:val="24"/>
    </w:rPr>
  </w:style>
  <w:style w:type="paragraph" w:customStyle="1" w:styleId="BoxText">
    <w:name w:val="BoxText"/>
    <w:aliases w:val="bt"/>
    <w:basedOn w:val="OPCParaBase"/>
    <w:rsid w:val="004024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2411"/>
    <w:rPr>
      <w:b/>
    </w:rPr>
  </w:style>
  <w:style w:type="paragraph" w:customStyle="1" w:styleId="BoxHeadItalic">
    <w:name w:val="BoxHeadItalic"/>
    <w:aliases w:val="bhi"/>
    <w:basedOn w:val="BoxText"/>
    <w:next w:val="Normal"/>
    <w:qFormat/>
    <w:rsid w:val="00402411"/>
    <w:rPr>
      <w:i/>
    </w:rPr>
  </w:style>
  <w:style w:type="paragraph" w:customStyle="1" w:styleId="BoxList">
    <w:name w:val="BoxList"/>
    <w:aliases w:val="bl"/>
    <w:basedOn w:val="BoxText"/>
    <w:qFormat/>
    <w:rsid w:val="00402411"/>
    <w:pPr>
      <w:ind w:left="1559" w:hanging="425"/>
    </w:pPr>
  </w:style>
  <w:style w:type="paragraph" w:customStyle="1" w:styleId="BoxNote">
    <w:name w:val="BoxNote"/>
    <w:aliases w:val="bn"/>
    <w:basedOn w:val="BoxText"/>
    <w:qFormat/>
    <w:rsid w:val="00402411"/>
    <w:pPr>
      <w:tabs>
        <w:tab w:val="left" w:pos="1985"/>
      </w:tabs>
      <w:spacing w:before="122" w:line="198" w:lineRule="exact"/>
      <w:ind w:left="2948" w:hanging="1814"/>
    </w:pPr>
    <w:rPr>
      <w:sz w:val="18"/>
    </w:rPr>
  </w:style>
  <w:style w:type="paragraph" w:customStyle="1" w:styleId="BoxPara">
    <w:name w:val="BoxPara"/>
    <w:aliases w:val="bp"/>
    <w:basedOn w:val="BoxText"/>
    <w:qFormat/>
    <w:rsid w:val="00402411"/>
    <w:pPr>
      <w:tabs>
        <w:tab w:val="right" w:pos="2268"/>
      </w:tabs>
      <w:ind w:left="2552" w:hanging="1418"/>
    </w:pPr>
  </w:style>
  <w:style w:type="paragraph" w:customStyle="1" w:styleId="BoxStep">
    <w:name w:val="BoxStep"/>
    <w:aliases w:val="bs"/>
    <w:basedOn w:val="BoxText"/>
    <w:qFormat/>
    <w:rsid w:val="00402411"/>
    <w:pPr>
      <w:ind w:left="1985" w:hanging="851"/>
    </w:pPr>
  </w:style>
  <w:style w:type="paragraph" w:customStyle="1" w:styleId="CTA--">
    <w:name w:val="CTA --"/>
    <w:basedOn w:val="OPCParaBase"/>
    <w:next w:val="Normal"/>
    <w:rsid w:val="00402411"/>
    <w:pPr>
      <w:spacing w:before="60" w:line="240" w:lineRule="atLeast"/>
      <w:ind w:left="142" w:hanging="142"/>
    </w:pPr>
    <w:rPr>
      <w:sz w:val="20"/>
    </w:rPr>
  </w:style>
  <w:style w:type="paragraph" w:customStyle="1" w:styleId="CTA-">
    <w:name w:val="CTA -"/>
    <w:basedOn w:val="OPCParaBase"/>
    <w:rsid w:val="00402411"/>
    <w:pPr>
      <w:spacing w:before="60" w:line="240" w:lineRule="atLeast"/>
      <w:ind w:left="85" w:hanging="85"/>
    </w:pPr>
    <w:rPr>
      <w:sz w:val="20"/>
    </w:rPr>
  </w:style>
  <w:style w:type="paragraph" w:customStyle="1" w:styleId="CTA---">
    <w:name w:val="CTA ---"/>
    <w:basedOn w:val="OPCParaBase"/>
    <w:next w:val="Normal"/>
    <w:rsid w:val="00402411"/>
    <w:pPr>
      <w:spacing w:before="60" w:line="240" w:lineRule="atLeast"/>
      <w:ind w:left="198" w:hanging="198"/>
    </w:pPr>
    <w:rPr>
      <w:sz w:val="20"/>
    </w:rPr>
  </w:style>
  <w:style w:type="paragraph" w:customStyle="1" w:styleId="CTA----">
    <w:name w:val="CTA ----"/>
    <w:basedOn w:val="OPCParaBase"/>
    <w:next w:val="Normal"/>
    <w:rsid w:val="00402411"/>
    <w:pPr>
      <w:spacing w:before="60" w:line="240" w:lineRule="atLeast"/>
      <w:ind w:left="255" w:hanging="255"/>
    </w:pPr>
    <w:rPr>
      <w:sz w:val="20"/>
    </w:rPr>
  </w:style>
  <w:style w:type="paragraph" w:customStyle="1" w:styleId="CTA1a">
    <w:name w:val="CTA 1(a)"/>
    <w:basedOn w:val="OPCParaBase"/>
    <w:rsid w:val="00402411"/>
    <w:pPr>
      <w:tabs>
        <w:tab w:val="right" w:pos="414"/>
      </w:tabs>
      <w:spacing w:before="40" w:line="240" w:lineRule="atLeast"/>
      <w:ind w:left="675" w:hanging="675"/>
    </w:pPr>
    <w:rPr>
      <w:sz w:val="20"/>
    </w:rPr>
  </w:style>
  <w:style w:type="paragraph" w:customStyle="1" w:styleId="CTA1ai">
    <w:name w:val="CTA 1(a)(i)"/>
    <w:basedOn w:val="OPCParaBase"/>
    <w:rsid w:val="00402411"/>
    <w:pPr>
      <w:tabs>
        <w:tab w:val="right" w:pos="1004"/>
      </w:tabs>
      <w:spacing w:before="40" w:line="240" w:lineRule="atLeast"/>
      <w:ind w:left="1253" w:hanging="1253"/>
    </w:pPr>
    <w:rPr>
      <w:sz w:val="20"/>
    </w:rPr>
  </w:style>
  <w:style w:type="paragraph" w:customStyle="1" w:styleId="CTA2a">
    <w:name w:val="CTA 2(a)"/>
    <w:basedOn w:val="OPCParaBase"/>
    <w:rsid w:val="00402411"/>
    <w:pPr>
      <w:tabs>
        <w:tab w:val="right" w:pos="482"/>
      </w:tabs>
      <w:spacing w:before="40" w:line="240" w:lineRule="atLeast"/>
      <w:ind w:left="748" w:hanging="748"/>
    </w:pPr>
    <w:rPr>
      <w:sz w:val="20"/>
    </w:rPr>
  </w:style>
  <w:style w:type="paragraph" w:customStyle="1" w:styleId="CTA2ai">
    <w:name w:val="CTA 2(a)(i)"/>
    <w:basedOn w:val="OPCParaBase"/>
    <w:rsid w:val="00402411"/>
    <w:pPr>
      <w:tabs>
        <w:tab w:val="right" w:pos="1089"/>
      </w:tabs>
      <w:spacing w:before="40" w:line="240" w:lineRule="atLeast"/>
      <w:ind w:left="1327" w:hanging="1327"/>
    </w:pPr>
    <w:rPr>
      <w:sz w:val="20"/>
    </w:rPr>
  </w:style>
  <w:style w:type="paragraph" w:customStyle="1" w:styleId="CTA3a">
    <w:name w:val="CTA 3(a)"/>
    <w:basedOn w:val="OPCParaBase"/>
    <w:rsid w:val="00402411"/>
    <w:pPr>
      <w:tabs>
        <w:tab w:val="right" w:pos="556"/>
      </w:tabs>
      <w:spacing w:before="40" w:line="240" w:lineRule="atLeast"/>
      <w:ind w:left="805" w:hanging="805"/>
    </w:pPr>
    <w:rPr>
      <w:sz w:val="20"/>
    </w:rPr>
  </w:style>
  <w:style w:type="paragraph" w:customStyle="1" w:styleId="CTA3ai">
    <w:name w:val="CTA 3(a)(i)"/>
    <w:basedOn w:val="OPCParaBase"/>
    <w:rsid w:val="00402411"/>
    <w:pPr>
      <w:tabs>
        <w:tab w:val="right" w:pos="1140"/>
      </w:tabs>
      <w:spacing w:before="40" w:line="240" w:lineRule="atLeast"/>
      <w:ind w:left="1361" w:hanging="1361"/>
    </w:pPr>
    <w:rPr>
      <w:sz w:val="20"/>
    </w:rPr>
  </w:style>
  <w:style w:type="paragraph" w:customStyle="1" w:styleId="CTA4a">
    <w:name w:val="CTA 4(a)"/>
    <w:basedOn w:val="OPCParaBase"/>
    <w:rsid w:val="00402411"/>
    <w:pPr>
      <w:tabs>
        <w:tab w:val="right" w:pos="624"/>
      </w:tabs>
      <w:spacing w:before="40" w:line="240" w:lineRule="atLeast"/>
      <w:ind w:left="873" w:hanging="873"/>
    </w:pPr>
    <w:rPr>
      <w:sz w:val="20"/>
    </w:rPr>
  </w:style>
  <w:style w:type="paragraph" w:customStyle="1" w:styleId="CTA4ai">
    <w:name w:val="CTA 4(a)(i)"/>
    <w:basedOn w:val="OPCParaBase"/>
    <w:rsid w:val="00402411"/>
    <w:pPr>
      <w:tabs>
        <w:tab w:val="right" w:pos="1213"/>
      </w:tabs>
      <w:spacing w:before="40" w:line="240" w:lineRule="atLeast"/>
      <w:ind w:left="1452" w:hanging="1452"/>
    </w:pPr>
    <w:rPr>
      <w:sz w:val="20"/>
    </w:rPr>
  </w:style>
  <w:style w:type="paragraph" w:customStyle="1" w:styleId="CTACAPS">
    <w:name w:val="CTA CAPS"/>
    <w:basedOn w:val="OPCParaBase"/>
    <w:rsid w:val="00402411"/>
    <w:pPr>
      <w:spacing w:before="60" w:line="240" w:lineRule="atLeast"/>
    </w:pPr>
    <w:rPr>
      <w:sz w:val="20"/>
    </w:rPr>
  </w:style>
  <w:style w:type="paragraph" w:customStyle="1" w:styleId="CTAright">
    <w:name w:val="CTA right"/>
    <w:basedOn w:val="OPCParaBase"/>
    <w:rsid w:val="00402411"/>
    <w:pPr>
      <w:spacing w:before="60" w:line="240" w:lineRule="auto"/>
      <w:jc w:val="right"/>
    </w:pPr>
    <w:rPr>
      <w:sz w:val="20"/>
    </w:rPr>
  </w:style>
  <w:style w:type="paragraph" w:customStyle="1" w:styleId="Definition0">
    <w:name w:val="Definition"/>
    <w:aliases w:val="dd"/>
    <w:basedOn w:val="OPCParaBase"/>
    <w:rsid w:val="00402411"/>
    <w:pPr>
      <w:spacing w:before="180" w:line="240" w:lineRule="auto"/>
      <w:ind w:left="1134"/>
    </w:pPr>
  </w:style>
  <w:style w:type="paragraph" w:customStyle="1" w:styleId="ETAsubitem">
    <w:name w:val="ETA(subitem)"/>
    <w:basedOn w:val="OPCParaBase"/>
    <w:rsid w:val="00402411"/>
    <w:pPr>
      <w:tabs>
        <w:tab w:val="right" w:pos="340"/>
      </w:tabs>
      <w:spacing w:before="60" w:line="240" w:lineRule="auto"/>
      <w:ind w:left="454" w:hanging="454"/>
    </w:pPr>
    <w:rPr>
      <w:sz w:val="20"/>
    </w:rPr>
  </w:style>
  <w:style w:type="paragraph" w:customStyle="1" w:styleId="ETApara">
    <w:name w:val="ETA(para)"/>
    <w:basedOn w:val="OPCParaBase"/>
    <w:rsid w:val="00402411"/>
    <w:pPr>
      <w:tabs>
        <w:tab w:val="right" w:pos="754"/>
      </w:tabs>
      <w:spacing w:before="60" w:line="240" w:lineRule="auto"/>
      <w:ind w:left="828" w:hanging="828"/>
    </w:pPr>
    <w:rPr>
      <w:sz w:val="20"/>
    </w:rPr>
  </w:style>
  <w:style w:type="paragraph" w:customStyle="1" w:styleId="ETAsubpara">
    <w:name w:val="ETA(subpara)"/>
    <w:basedOn w:val="OPCParaBase"/>
    <w:rsid w:val="00402411"/>
    <w:pPr>
      <w:tabs>
        <w:tab w:val="right" w:pos="1083"/>
      </w:tabs>
      <w:spacing w:before="60" w:line="240" w:lineRule="auto"/>
      <w:ind w:left="1191" w:hanging="1191"/>
    </w:pPr>
    <w:rPr>
      <w:sz w:val="20"/>
    </w:rPr>
  </w:style>
  <w:style w:type="paragraph" w:customStyle="1" w:styleId="ETAsub-subpara">
    <w:name w:val="ETA(sub-subpara)"/>
    <w:basedOn w:val="OPCParaBase"/>
    <w:rsid w:val="00402411"/>
    <w:pPr>
      <w:tabs>
        <w:tab w:val="right" w:pos="1412"/>
      </w:tabs>
      <w:spacing w:before="60" w:line="240" w:lineRule="auto"/>
      <w:ind w:left="1525" w:hanging="1525"/>
    </w:pPr>
    <w:rPr>
      <w:sz w:val="20"/>
    </w:rPr>
  </w:style>
  <w:style w:type="paragraph" w:customStyle="1" w:styleId="Formula">
    <w:name w:val="Formula"/>
    <w:basedOn w:val="OPCParaBase"/>
    <w:rsid w:val="00402411"/>
    <w:pPr>
      <w:spacing w:line="240" w:lineRule="auto"/>
      <w:ind w:left="1134"/>
    </w:pPr>
    <w:rPr>
      <w:sz w:val="20"/>
    </w:rPr>
  </w:style>
  <w:style w:type="paragraph" w:customStyle="1" w:styleId="House">
    <w:name w:val="House"/>
    <w:basedOn w:val="OPCParaBase"/>
    <w:rsid w:val="00402411"/>
    <w:pPr>
      <w:spacing w:line="240" w:lineRule="auto"/>
    </w:pPr>
    <w:rPr>
      <w:sz w:val="28"/>
    </w:rPr>
  </w:style>
  <w:style w:type="paragraph" w:customStyle="1" w:styleId="Item">
    <w:name w:val="Item"/>
    <w:aliases w:val="i"/>
    <w:basedOn w:val="OPCParaBase"/>
    <w:next w:val="ItemHead"/>
    <w:rsid w:val="00402411"/>
    <w:pPr>
      <w:keepLines/>
      <w:spacing w:before="80" w:line="240" w:lineRule="auto"/>
      <w:ind w:left="709"/>
    </w:pPr>
  </w:style>
  <w:style w:type="paragraph" w:customStyle="1" w:styleId="LongT">
    <w:name w:val="LongT"/>
    <w:basedOn w:val="OPCParaBase"/>
    <w:rsid w:val="00402411"/>
    <w:pPr>
      <w:spacing w:line="240" w:lineRule="auto"/>
    </w:pPr>
    <w:rPr>
      <w:b/>
      <w:sz w:val="32"/>
    </w:rPr>
  </w:style>
  <w:style w:type="paragraph" w:customStyle="1" w:styleId="notedraft">
    <w:name w:val="note(draft)"/>
    <w:aliases w:val="nd"/>
    <w:basedOn w:val="OPCParaBase"/>
    <w:rsid w:val="00402411"/>
    <w:pPr>
      <w:spacing w:before="240" w:line="240" w:lineRule="auto"/>
      <w:ind w:left="284" w:hanging="284"/>
    </w:pPr>
    <w:rPr>
      <w:i/>
      <w:sz w:val="24"/>
    </w:rPr>
  </w:style>
  <w:style w:type="paragraph" w:customStyle="1" w:styleId="notemargin">
    <w:name w:val="note(margin)"/>
    <w:aliases w:val="nm"/>
    <w:basedOn w:val="OPCParaBase"/>
    <w:rsid w:val="00402411"/>
    <w:pPr>
      <w:tabs>
        <w:tab w:val="left" w:pos="709"/>
      </w:tabs>
      <w:spacing w:before="122" w:line="198" w:lineRule="exact"/>
      <w:ind w:left="709" w:hanging="709"/>
    </w:pPr>
    <w:rPr>
      <w:sz w:val="18"/>
    </w:rPr>
  </w:style>
  <w:style w:type="paragraph" w:customStyle="1" w:styleId="notepara0">
    <w:name w:val="note(para)"/>
    <w:aliases w:val="na"/>
    <w:basedOn w:val="OPCParaBase"/>
    <w:rsid w:val="00402411"/>
    <w:pPr>
      <w:spacing w:before="40" w:line="198" w:lineRule="exact"/>
      <w:ind w:left="2354" w:hanging="369"/>
    </w:pPr>
    <w:rPr>
      <w:sz w:val="18"/>
    </w:rPr>
  </w:style>
  <w:style w:type="paragraph" w:customStyle="1" w:styleId="ParlAmend">
    <w:name w:val="ParlAmend"/>
    <w:aliases w:val="pp"/>
    <w:basedOn w:val="OPCParaBase"/>
    <w:rsid w:val="00402411"/>
    <w:pPr>
      <w:spacing w:before="240" w:line="240" w:lineRule="atLeast"/>
      <w:ind w:hanging="567"/>
    </w:pPr>
    <w:rPr>
      <w:sz w:val="24"/>
    </w:rPr>
  </w:style>
  <w:style w:type="paragraph" w:customStyle="1" w:styleId="noteParlAmend">
    <w:name w:val="note(ParlAmend)"/>
    <w:aliases w:val="npp"/>
    <w:basedOn w:val="OPCParaBase"/>
    <w:next w:val="ParlAmend"/>
    <w:rsid w:val="00402411"/>
    <w:pPr>
      <w:spacing w:line="240" w:lineRule="auto"/>
      <w:jc w:val="right"/>
    </w:pPr>
    <w:rPr>
      <w:rFonts w:ascii="Arial" w:hAnsi="Arial"/>
      <w:b/>
      <w:i/>
    </w:rPr>
  </w:style>
  <w:style w:type="paragraph" w:customStyle="1" w:styleId="Page1">
    <w:name w:val="Page1"/>
    <w:basedOn w:val="OPCParaBase"/>
    <w:rsid w:val="00402411"/>
    <w:pPr>
      <w:spacing w:before="5600" w:line="240" w:lineRule="auto"/>
    </w:pPr>
    <w:rPr>
      <w:b/>
      <w:sz w:val="32"/>
    </w:rPr>
  </w:style>
  <w:style w:type="paragraph" w:customStyle="1" w:styleId="PageBreak">
    <w:name w:val="PageBreak"/>
    <w:aliases w:val="pb"/>
    <w:basedOn w:val="OPCParaBase"/>
    <w:rsid w:val="00402411"/>
    <w:pPr>
      <w:spacing w:line="240" w:lineRule="auto"/>
    </w:pPr>
    <w:rPr>
      <w:sz w:val="10"/>
    </w:rPr>
  </w:style>
  <w:style w:type="paragraph" w:customStyle="1" w:styleId="paragraphsub">
    <w:name w:val="paragraph(sub)"/>
    <w:aliases w:val="aa"/>
    <w:basedOn w:val="OPCParaBase"/>
    <w:rsid w:val="00402411"/>
    <w:pPr>
      <w:tabs>
        <w:tab w:val="right" w:pos="1985"/>
      </w:tabs>
      <w:spacing w:before="40" w:line="240" w:lineRule="auto"/>
      <w:ind w:left="2098" w:hanging="2098"/>
    </w:pPr>
  </w:style>
  <w:style w:type="paragraph" w:customStyle="1" w:styleId="paragraphsub-sub">
    <w:name w:val="paragraph(sub-sub)"/>
    <w:aliases w:val="aaa"/>
    <w:basedOn w:val="OPCParaBase"/>
    <w:rsid w:val="00402411"/>
    <w:pPr>
      <w:tabs>
        <w:tab w:val="right" w:pos="2722"/>
      </w:tabs>
      <w:spacing w:before="40" w:line="240" w:lineRule="auto"/>
      <w:ind w:left="2835" w:hanging="2835"/>
    </w:pPr>
  </w:style>
  <w:style w:type="paragraph" w:customStyle="1" w:styleId="paragraph">
    <w:name w:val="paragraph"/>
    <w:aliases w:val="a"/>
    <w:basedOn w:val="OPCParaBase"/>
    <w:rsid w:val="00402411"/>
    <w:pPr>
      <w:tabs>
        <w:tab w:val="right" w:pos="1531"/>
      </w:tabs>
      <w:spacing w:before="40" w:line="240" w:lineRule="auto"/>
      <w:ind w:left="1644" w:hanging="1644"/>
    </w:pPr>
  </w:style>
  <w:style w:type="paragraph" w:customStyle="1" w:styleId="Portfolio">
    <w:name w:val="Portfolio"/>
    <w:basedOn w:val="OPCParaBase"/>
    <w:rsid w:val="00402411"/>
    <w:pPr>
      <w:spacing w:line="240" w:lineRule="auto"/>
    </w:pPr>
    <w:rPr>
      <w:i/>
      <w:sz w:val="20"/>
    </w:rPr>
  </w:style>
  <w:style w:type="paragraph" w:customStyle="1" w:styleId="Preamble">
    <w:name w:val="Preamble"/>
    <w:basedOn w:val="OPCParaBase"/>
    <w:next w:val="Normal"/>
    <w:rsid w:val="004024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2411"/>
    <w:pPr>
      <w:spacing w:line="240" w:lineRule="auto"/>
    </w:pPr>
    <w:rPr>
      <w:i/>
      <w:sz w:val="20"/>
    </w:rPr>
  </w:style>
  <w:style w:type="paragraph" w:customStyle="1" w:styleId="Session">
    <w:name w:val="Session"/>
    <w:basedOn w:val="OPCParaBase"/>
    <w:rsid w:val="00402411"/>
    <w:pPr>
      <w:spacing w:line="240" w:lineRule="auto"/>
    </w:pPr>
    <w:rPr>
      <w:sz w:val="28"/>
    </w:rPr>
  </w:style>
  <w:style w:type="paragraph" w:customStyle="1" w:styleId="Sponsor">
    <w:name w:val="Sponsor"/>
    <w:basedOn w:val="OPCParaBase"/>
    <w:rsid w:val="00402411"/>
    <w:pPr>
      <w:spacing w:line="240" w:lineRule="auto"/>
    </w:pPr>
    <w:rPr>
      <w:i/>
    </w:rPr>
  </w:style>
  <w:style w:type="paragraph" w:customStyle="1" w:styleId="Subitem">
    <w:name w:val="Subitem"/>
    <w:aliases w:val="iss"/>
    <w:basedOn w:val="OPCParaBase"/>
    <w:rsid w:val="00402411"/>
    <w:pPr>
      <w:spacing w:before="180" w:line="240" w:lineRule="auto"/>
      <w:ind w:left="709" w:hanging="709"/>
    </w:pPr>
  </w:style>
  <w:style w:type="paragraph" w:customStyle="1" w:styleId="SubitemHead">
    <w:name w:val="SubitemHead"/>
    <w:aliases w:val="issh"/>
    <w:basedOn w:val="OPCParaBase"/>
    <w:rsid w:val="004024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2411"/>
    <w:pPr>
      <w:spacing w:before="40" w:line="240" w:lineRule="auto"/>
      <w:ind w:left="1134"/>
    </w:pPr>
  </w:style>
  <w:style w:type="paragraph" w:customStyle="1" w:styleId="SubsectionHead">
    <w:name w:val="SubsectionHead"/>
    <w:aliases w:val="ssh"/>
    <w:basedOn w:val="OPCParaBase"/>
    <w:next w:val="subsection"/>
    <w:rsid w:val="00402411"/>
    <w:pPr>
      <w:keepNext/>
      <w:keepLines/>
      <w:spacing w:before="240" w:line="240" w:lineRule="auto"/>
      <w:ind w:left="1134"/>
    </w:pPr>
    <w:rPr>
      <w:i/>
    </w:rPr>
  </w:style>
  <w:style w:type="paragraph" w:customStyle="1" w:styleId="Tablea">
    <w:name w:val="Table(a)"/>
    <w:aliases w:val="ta"/>
    <w:basedOn w:val="OPCParaBase"/>
    <w:rsid w:val="00402411"/>
    <w:pPr>
      <w:spacing w:before="60" w:line="240" w:lineRule="auto"/>
      <w:ind w:left="284" w:hanging="284"/>
    </w:pPr>
    <w:rPr>
      <w:sz w:val="20"/>
    </w:rPr>
  </w:style>
  <w:style w:type="paragraph" w:customStyle="1" w:styleId="TableAA">
    <w:name w:val="Table(AA)"/>
    <w:aliases w:val="taaa"/>
    <w:basedOn w:val="OPCParaBase"/>
    <w:rsid w:val="004024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2411"/>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402411"/>
    <w:pPr>
      <w:spacing w:before="60" w:line="240" w:lineRule="atLeast"/>
    </w:pPr>
    <w:rPr>
      <w:sz w:val="20"/>
    </w:rPr>
  </w:style>
  <w:style w:type="paragraph" w:customStyle="1" w:styleId="TLPBoxTextnote">
    <w:name w:val="TLPBoxText(note"/>
    <w:aliases w:val="right)"/>
    <w:basedOn w:val="OPCParaBase"/>
    <w:rsid w:val="004024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2411"/>
    <w:pPr>
      <w:numPr>
        <w:numId w:val="5"/>
      </w:numPr>
      <w:tabs>
        <w:tab w:val="clear" w:pos="2517"/>
      </w:tabs>
      <w:spacing w:before="60" w:line="198" w:lineRule="exact"/>
      <w:ind w:left="2625"/>
    </w:pPr>
    <w:rPr>
      <w:sz w:val="18"/>
    </w:rPr>
  </w:style>
  <w:style w:type="paragraph" w:customStyle="1" w:styleId="TLPnoteright">
    <w:name w:val="TLPnote(right)"/>
    <w:aliases w:val="nr"/>
    <w:basedOn w:val="OPCParaBase"/>
    <w:rsid w:val="00402411"/>
    <w:pPr>
      <w:spacing w:before="122" w:line="198" w:lineRule="exact"/>
      <w:ind w:left="1985" w:hanging="851"/>
      <w:jc w:val="right"/>
    </w:pPr>
    <w:rPr>
      <w:sz w:val="18"/>
    </w:rPr>
  </w:style>
  <w:style w:type="paragraph" w:customStyle="1" w:styleId="TLPTableBullet">
    <w:name w:val="TLPTableBullet"/>
    <w:aliases w:val="ttb"/>
    <w:basedOn w:val="OPCParaBase"/>
    <w:rsid w:val="00402411"/>
    <w:pPr>
      <w:spacing w:line="240" w:lineRule="exact"/>
      <w:ind w:left="284" w:hanging="284"/>
    </w:pPr>
    <w:rPr>
      <w:sz w:val="20"/>
    </w:rPr>
  </w:style>
  <w:style w:type="paragraph" w:customStyle="1" w:styleId="TofSectsSection">
    <w:name w:val="TofSects(Section)"/>
    <w:basedOn w:val="OPCParaBase"/>
    <w:rsid w:val="00402411"/>
    <w:pPr>
      <w:keepLines/>
      <w:spacing w:before="40" w:line="240" w:lineRule="auto"/>
      <w:ind w:left="1588" w:hanging="794"/>
    </w:pPr>
    <w:rPr>
      <w:kern w:val="28"/>
      <w:sz w:val="18"/>
    </w:rPr>
  </w:style>
  <w:style w:type="paragraph" w:customStyle="1" w:styleId="TofSectsGroupHeading">
    <w:name w:val="TofSects(GroupHeading)"/>
    <w:basedOn w:val="OPCParaBase"/>
    <w:next w:val="TofSectsSection"/>
    <w:rsid w:val="00402411"/>
    <w:pPr>
      <w:keepLines/>
      <w:spacing w:before="240" w:after="120" w:line="240" w:lineRule="auto"/>
      <w:ind w:left="794"/>
    </w:pPr>
    <w:rPr>
      <w:b/>
      <w:kern w:val="28"/>
      <w:sz w:val="20"/>
    </w:rPr>
  </w:style>
  <w:style w:type="paragraph" w:customStyle="1" w:styleId="TofSectsHeading">
    <w:name w:val="TofSects(Heading)"/>
    <w:basedOn w:val="OPCParaBase"/>
    <w:rsid w:val="00402411"/>
    <w:pPr>
      <w:spacing w:before="240" w:after="120" w:line="240" w:lineRule="auto"/>
    </w:pPr>
    <w:rPr>
      <w:b/>
      <w:sz w:val="24"/>
    </w:rPr>
  </w:style>
  <w:style w:type="paragraph" w:customStyle="1" w:styleId="TofSectsSubdiv">
    <w:name w:val="TofSects(Subdiv)"/>
    <w:basedOn w:val="OPCParaBase"/>
    <w:rsid w:val="00402411"/>
    <w:pPr>
      <w:keepLines/>
      <w:spacing w:before="80" w:line="240" w:lineRule="auto"/>
      <w:ind w:left="1588" w:hanging="794"/>
    </w:pPr>
    <w:rPr>
      <w:kern w:val="28"/>
    </w:rPr>
  </w:style>
  <w:style w:type="paragraph" w:customStyle="1" w:styleId="WRStyle">
    <w:name w:val="WR Style"/>
    <w:aliases w:val="WR"/>
    <w:basedOn w:val="OPCParaBase"/>
    <w:rsid w:val="00402411"/>
    <w:pPr>
      <w:spacing w:before="240" w:line="240" w:lineRule="auto"/>
      <w:ind w:left="284" w:hanging="284"/>
    </w:pPr>
    <w:rPr>
      <w:b/>
      <w:i/>
      <w:kern w:val="28"/>
      <w:sz w:val="24"/>
    </w:rPr>
  </w:style>
  <w:style w:type="paragraph" w:customStyle="1" w:styleId="BodyNum">
    <w:name w:val="BodyNum"/>
    <w:aliases w:val="b1"/>
    <w:basedOn w:val="OPCParaBase"/>
    <w:rsid w:val="00402411"/>
    <w:pPr>
      <w:numPr>
        <w:numId w:val="7"/>
      </w:numPr>
      <w:spacing w:before="240" w:line="240" w:lineRule="auto"/>
    </w:pPr>
    <w:rPr>
      <w:sz w:val="24"/>
    </w:rPr>
  </w:style>
  <w:style w:type="paragraph" w:customStyle="1" w:styleId="BodyPara">
    <w:name w:val="BodyPara"/>
    <w:aliases w:val="ba"/>
    <w:basedOn w:val="OPCParaBase"/>
    <w:rsid w:val="00402411"/>
    <w:pPr>
      <w:numPr>
        <w:ilvl w:val="1"/>
        <w:numId w:val="7"/>
      </w:numPr>
      <w:spacing w:before="240" w:line="240" w:lineRule="auto"/>
    </w:pPr>
    <w:rPr>
      <w:sz w:val="24"/>
    </w:rPr>
  </w:style>
  <w:style w:type="paragraph" w:customStyle="1" w:styleId="BodyParaBullet">
    <w:name w:val="BodyParaBullet"/>
    <w:aliases w:val="bpb"/>
    <w:basedOn w:val="OPCParaBase"/>
    <w:rsid w:val="00402411"/>
    <w:pPr>
      <w:numPr>
        <w:ilvl w:val="2"/>
        <w:numId w:val="7"/>
      </w:numPr>
      <w:tabs>
        <w:tab w:val="left" w:pos="2160"/>
      </w:tabs>
      <w:spacing w:before="240" w:line="240" w:lineRule="auto"/>
    </w:pPr>
    <w:rPr>
      <w:sz w:val="24"/>
    </w:rPr>
  </w:style>
  <w:style w:type="paragraph" w:customStyle="1" w:styleId="BodySubPara">
    <w:name w:val="BodySubPara"/>
    <w:aliases w:val="bi"/>
    <w:basedOn w:val="OPCParaBase"/>
    <w:rsid w:val="00402411"/>
    <w:pPr>
      <w:numPr>
        <w:ilvl w:val="3"/>
        <w:numId w:val="7"/>
      </w:numPr>
      <w:spacing w:before="240" w:line="240" w:lineRule="auto"/>
    </w:pPr>
    <w:rPr>
      <w:sz w:val="24"/>
    </w:rPr>
  </w:style>
  <w:style w:type="paragraph" w:customStyle="1" w:styleId="Head1">
    <w:name w:val="Head 1"/>
    <w:aliases w:val="1"/>
    <w:basedOn w:val="OPCParaBase"/>
    <w:next w:val="BodyNum"/>
    <w:rsid w:val="0040241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0241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0241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0241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0241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02411"/>
    <w:pPr>
      <w:spacing w:before="122" w:line="198" w:lineRule="exact"/>
      <w:ind w:left="2353" w:hanging="709"/>
    </w:pPr>
    <w:rPr>
      <w:sz w:val="18"/>
    </w:rPr>
  </w:style>
  <w:style w:type="paragraph" w:customStyle="1" w:styleId="MessShortTitle">
    <w:name w:val="MessShortTitle"/>
    <w:basedOn w:val="Head2"/>
    <w:rsid w:val="00402411"/>
  </w:style>
  <w:style w:type="paragraph" w:customStyle="1" w:styleId="notetext">
    <w:name w:val="note(text)"/>
    <w:aliases w:val="n"/>
    <w:basedOn w:val="OPCParaBase"/>
    <w:rsid w:val="00402411"/>
    <w:pPr>
      <w:spacing w:before="122" w:line="240" w:lineRule="auto"/>
      <w:ind w:left="1985" w:hanging="851"/>
    </w:pPr>
    <w:rPr>
      <w:sz w:val="18"/>
    </w:rPr>
  </w:style>
  <w:style w:type="paragraph" w:customStyle="1" w:styleId="FreeForm">
    <w:name w:val="FreeForm"/>
    <w:rsid w:val="00402411"/>
    <w:rPr>
      <w:rFonts w:ascii="Arial" w:eastAsiaTheme="minorHAnsi" w:hAnsi="Arial" w:cstheme="minorBidi"/>
      <w:sz w:val="22"/>
      <w:lang w:eastAsia="en-US"/>
    </w:rPr>
  </w:style>
  <w:style w:type="paragraph" w:customStyle="1" w:styleId="SOTextNote">
    <w:name w:val="SO TextNote"/>
    <w:aliases w:val="sont"/>
    <w:basedOn w:val="Normal"/>
    <w:qFormat/>
    <w:rsid w:val="00402411"/>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character" w:customStyle="1" w:styleId="SOParaChar">
    <w:name w:val="SO Para Char"/>
    <w:aliases w:val="soa Char"/>
    <w:basedOn w:val="DefaultParagraphFont"/>
    <w:link w:val="SOPara"/>
    <w:locked/>
    <w:rsid w:val="00402411"/>
    <w:rPr>
      <w:rFonts w:ascii="Times New Roman" w:eastAsiaTheme="minorHAnsi" w:hAnsi="Times New Roman" w:cstheme="minorBidi"/>
      <w:sz w:val="22"/>
      <w:lang w:eastAsia="en-US"/>
    </w:rPr>
  </w:style>
  <w:style w:type="paragraph" w:customStyle="1" w:styleId="SOPara">
    <w:name w:val="SO Para"/>
    <w:aliases w:val="soa"/>
    <w:basedOn w:val="Normal"/>
    <w:link w:val="SOParaChar"/>
    <w:qFormat/>
    <w:rsid w:val="00402411"/>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HeadItalicChar">
    <w:name w:val="SO HeadItalic Char"/>
    <w:aliases w:val="sohi Char"/>
    <w:basedOn w:val="DefaultParagraphFont"/>
    <w:link w:val="SOHeadItalic"/>
    <w:locked/>
    <w:rsid w:val="00402411"/>
    <w:rPr>
      <w:rFonts w:ascii="Times New Roman" w:eastAsiaTheme="minorHAnsi" w:hAnsi="Times New Roman" w:cstheme="minorBidi"/>
      <w:i/>
      <w:sz w:val="22"/>
      <w:lang w:eastAsia="en-US"/>
    </w:rPr>
  </w:style>
  <w:style w:type="paragraph" w:customStyle="1" w:styleId="SOHeadItalic">
    <w:name w:val="SO HeadItalic"/>
    <w:aliases w:val="sohi"/>
    <w:basedOn w:val="Normal"/>
    <w:next w:val="Normal"/>
    <w:link w:val="SOHeadItalic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BoldChar">
    <w:name w:val="SO HeadBold Char"/>
    <w:aliases w:val="sohb Char"/>
    <w:basedOn w:val="DefaultParagraphFont"/>
    <w:link w:val="SOHeadBold"/>
    <w:locked/>
    <w:rsid w:val="00402411"/>
    <w:rPr>
      <w:rFonts w:ascii="Times New Roman" w:eastAsiaTheme="minorHAnsi" w:hAnsi="Times New Roman" w:cstheme="minorBidi"/>
      <w:b/>
      <w:sz w:val="22"/>
      <w:lang w:eastAsia="en-US"/>
    </w:rPr>
  </w:style>
  <w:style w:type="paragraph" w:customStyle="1" w:styleId="SOHeadBold">
    <w:name w:val="SO HeadBold"/>
    <w:aliases w:val="sohb"/>
    <w:basedOn w:val="Normal"/>
    <w:next w:val="Normal"/>
    <w:link w:val="SOHeadBold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BulletNoteChar">
    <w:name w:val="SO BulletNote Char"/>
    <w:aliases w:val="sonb Char"/>
    <w:basedOn w:val="DefaultParagraphFont"/>
    <w:link w:val="SOBulletNote"/>
    <w:locked/>
    <w:rsid w:val="00402411"/>
    <w:rPr>
      <w:rFonts w:ascii="Times New Roman" w:eastAsiaTheme="minorHAnsi" w:hAnsi="Times New Roman" w:cstheme="minorBidi"/>
      <w:sz w:val="18"/>
      <w:lang w:eastAsia="en-US"/>
    </w:rPr>
  </w:style>
  <w:style w:type="paragraph" w:customStyle="1" w:styleId="SOBulletNote">
    <w:name w:val="SO BulletNote"/>
    <w:aliases w:val="sonb"/>
    <w:basedOn w:val="SOTextNote"/>
    <w:link w:val="SOBulletNoteChar"/>
    <w:qFormat/>
    <w:rsid w:val="00402411"/>
    <w:pPr>
      <w:tabs>
        <w:tab w:val="left" w:pos="1560"/>
      </w:tabs>
      <w:ind w:left="2268" w:hanging="1134"/>
    </w:pPr>
  </w:style>
  <w:style w:type="character" w:customStyle="1" w:styleId="SOBulletChar">
    <w:name w:val="SO Bullet Char"/>
    <w:aliases w:val="sotb Char"/>
    <w:basedOn w:val="DefaultParagraphFont"/>
    <w:link w:val="SOBullet"/>
    <w:locked/>
    <w:rsid w:val="00402411"/>
    <w:rPr>
      <w:rFonts w:ascii="Times New Roman" w:eastAsiaTheme="minorHAnsi" w:hAnsi="Times New Roman" w:cstheme="minorBidi"/>
      <w:sz w:val="22"/>
      <w:lang w:eastAsia="en-US"/>
    </w:rPr>
  </w:style>
  <w:style w:type="paragraph" w:customStyle="1" w:styleId="SOBullet">
    <w:name w:val="SO Bullet"/>
    <w:aliases w:val="sotb"/>
    <w:basedOn w:val="Normal"/>
    <w:link w:val="SOBullet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0"/>
    <w:rsid w:val="00402411"/>
    <w:pPr>
      <w:keepNext/>
      <w:spacing w:before="60" w:line="240" w:lineRule="atLeast"/>
    </w:pPr>
    <w:rPr>
      <w:b/>
      <w:sz w:val="20"/>
    </w:rPr>
  </w:style>
  <w:style w:type="paragraph" w:customStyle="1" w:styleId="SubPartCASA">
    <w:name w:val="SubPart(CASA)"/>
    <w:aliases w:val="csp"/>
    <w:basedOn w:val="OPCParaBase"/>
    <w:next w:val="ActHead3"/>
    <w:rsid w:val="00402411"/>
    <w:pPr>
      <w:keepNext/>
      <w:keepLines/>
      <w:spacing w:before="280"/>
      <w:ind w:left="1134" w:hanging="1134"/>
      <w:outlineLvl w:val="1"/>
    </w:pPr>
    <w:rPr>
      <w:b/>
      <w:kern w:val="28"/>
      <w:sz w:val="32"/>
    </w:rPr>
  </w:style>
  <w:style w:type="paragraph" w:customStyle="1" w:styleId="SundryBoxBullet">
    <w:name w:val="SundryBoxBullet"/>
    <w:aliases w:val="sbb"/>
    <w:basedOn w:val="Normal"/>
    <w:rsid w:val="00402411"/>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402411"/>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OPCCharBase">
    <w:name w:val="OPCCharBase"/>
    <w:uiPriority w:val="1"/>
    <w:qFormat/>
    <w:rsid w:val="00402411"/>
  </w:style>
  <w:style w:type="character" w:customStyle="1" w:styleId="CharAmPartNo">
    <w:name w:val="CharAmPartNo"/>
    <w:basedOn w:val="OPCCharBase"/>
    <w:uiPriority w:val="1"/>
    <w:qFormat/>
    <w:rsid w:val="00402411"/>
  </w:style>
  <w:style w:type="character" w:customStyle="1" w:styleId="CharAmPartText">
    <w:name w:val="CharAmPartText"/>
    <w:basedOn w:val="OPCCharBase"/>
    <w:uiPriority w:val="1"/>
    <w:qFormat/>
    <w:rsid w:val="00402411"/>
  </w:style>
  <w:style w:type="character" w:customStyle="1" w:styleId="CharBoldItalic">
    <w:name w:val="CharBoldItalic"/>
    <w:basedOn w:val="OPCCharBase"/>
    <w:uiPriority w:val="1"/>
    <w:qFormat/>
    <w:rsid w:val="00402411"/>
    <w:rPr>
      <w:b/>
      <w:i/>
    </w:rPr>
  </w:style>
  <w:style w:type="character" w:customStyle="1" w:styleId="CharItalic">
    <w:name w:val="CharItalic"/>
    <w:basedOn w:val="OPCCharBase"/>
    <w:uiPriority w:val="1"/>
    <w:qFormat/>
    <w:rsid w:val="00402411"/>
    <w:rPr>
      <w:i/>
    </w:rPr>
  </w:style>
  <w:style w:type="character" w:customStyle="1" w:styleId="CharSubdNo">
    <w:name w:val="CharSubdNo"/>
    <w:basedOn w:val="OPCCharBase"/>
    <w:uiPriority w:val="1"/>
    <w:qFormat/>
    <w:rsid w:val="00402411"/>
  </w:style>
  <w:style w:type="character" w:customStyle="1" w:styleId="CharSubdText">
    <w:name w:val="CharSubdText"/>
    <w:basedOn w:val="OPCCharBase"/>
    <w:uiPriority w:val="1"/>
    <w:qFormat/>
    <w:rsid w:val="00402411"/>
  </w:style>
  <w:style w:type="paragraph" w:styleId="Header">
    <w:name w:val="header"/>
    <w:basedOn w:val="OPCParaBase"/>
    <w:link w:val="HeaderChar"/>
    <w:unhideWhenUsed/>
    <w:rsid w:val="004024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402411"/>
    <w:rPr>
      <w:rFonts w:ascii="Times New Roman" w:hAnsi="Times New Roman"/>
      <w:sz w:val="16"/>
    </w:rPr>
  </w:style>
  <w:style w:type="paragraph" w:customStyle="1" w:styleId="DictionaryHeading">
    <w:name w:val="Dictionary Heading"/>
    <w:basedOn w:val="HP"/>
    <w:pPr>
      <w:keepNext/>
      <w:pageBreakBefore/>
      <w:spacing w:before="360"/>
      <w:ind w:left="1985" w:hanging="1985"/>
    </w:pPr>
    <w:rPr>
      <w:rFonts w:ascii="Helvetica" w:hAnsi="Helvetica"/>
      <w:b/>
      <w:sz w:val="32"/>
    </w:rPr>
  </w:style>
  <w:style w:type="paragraph" w:customStyle="1" w:styleId="HD">
    <w:name w:val="HD"/>
    <w:aliases w:val="Division Heading"/>
    <w:basedOn w:val="HP"/>
    <w:next w:val="HR"/>
    <w:pPr>
      <w:keepNext/>
      <w:pageBreakBefore/>
      <w:spacing w:before="360"/>
      <w:ind w:left="1985" w:hanging="1985"/>
    </w:pPr>
    <w:rPr>
      <w:rFonts w:ascii="Helvetica" w:hAnsi="Helvetica"/>
      <w:b/>
      <w:sz w:val="28"/>
    </w:rPr>
  </w:style>
  <w:style w:type="paragraph" w:customStyle="1" w:styleId="HS">
    <w:name w:val="HS"/>
    <w:aliases w:val="Subdiv Heading"/>
    <w:basedOn w:val="HD"/>
    <w:next w:val="HR"/>
    <w:rPr>
      <w:b w:val="0"/>
    </w:rPr>
  </w:style>
  <w:style w:type="character" w:customStyle="1" w:styleId="CharSectno">
    <w:name w:val="CharSectno"/>
    <w:basedOn w:val="OPCCharBase"/>
    <w:uiPriority w:val="1"/>
    <w:qFormat/>
    <w:rsid w:val="00402411"/>
  </w:style>
  <w:style w:type="character" w:customStyle="1" w:styleId="CharPartText">
    <w:name w:val="CharPartText"/>
    <w:basedOn w:val="OPCCharBase"/>
    <w:uiPriority w:val="1"/>
    <w:qFormat/>
    <w:rsid w:val="00402411"/>
  </w:style>
  <w:style w:type="character" w:customStyle="1" w:styleId="CharPartNo">
    <w:name w:val="CharPartNo"/>
    <w:basedOn w:val="OPCCharBase"/>
    <w:uiPriority w:val="1"/>
    <w:qFormat/>
    <w:rsid w:val="00402411"/>
  </w:style>
  <w:style w:type="character" w:customStyle="1" w:styleId="CharDivText">
    <w:name w:val="CharDivText"/>
    <w:basedOn w:val="OPCCharBase"/>
    <w:uiPriority w:val="1"/>
    <w:qFormat/>
    <w:rsid w:val="00402411"/>
  </w:style>
  <w:style w:type="character" w:customStyle="1" w:styleId="CharDivNo">
    <w:name w:val="CharDivNo"/>
    <w:basedOn w:val="OPCCharBase"/>
    <w:uiPriority w:val="1"/>
    <w:qFormat/>
    <w:rsid w:val="00402411"/>
  </w:style>
  <w:style w:type="character" w:customStyle="1" w:styleId="CharChapText">
    <w:name w:val="CharChapText"/>
    <w:basedOn w:val="OPCCharBase"/>
    <w:uiPriority w:val="1"/>
    <w:qFormat/>
    <w:rsid w:val="00402411"/>
  </w:style>
  <w:style w:type="character" w:customStyle="1" w:styleId="CharChapNo">
    <w:name w:val="CharChapNo"/>
    <w:basedOn w:val="OPCCharBase"/>
    <w:uiPriority w:val="1"/>
    <w:qFormat/>
    <w:rsid w:val="00402411"/>
  </w:style>
  <w:style w:type="character" w:customStyle="1" w:styleId="CharAmSchText">
    <w:name w:val="CharAmSchText"/>
    <w:basedOn w:val="OPCCharBase"/>
    <w:uiPriority w:val="1"/>
    <w:qFormat/>
    <w:rsid w:val="00402411"/>
  </w:style>
  <w:style w:type="character" w:customStyle="1" w:styleId="CharAmSchNo">
    <w:name w:val="CharAmSchNo"/>
    <w:basedOn w:val="OPCCharBase"/>
    <w:uiPriority w:val="1"/>
    <w:qFormat/>
    <w:rsid w:val="00402411"/>
  </w:style>
  <w:style w:type="paragraph" w:customStyle="1" w:styleId="Penalty">
    <w:name w:val="Penalty"/>
    <w:basedOn w:val="OPCParaBase"/>
    <w:rsid w:val="00402411"/>
    <w:pPr>
      <w:tabs>
        <w:tab w:val="left" w:pos="2977"/>
      </w:tabs>
      <w:spacing w:before="180" w:line="240" w:lineRule="auto"/>
      <w:ind w:left="1985" w:hanging="851"/>
    </w:pPr>
  </w:style>
  <w:style w:type="paragraph" w:customStyle="1" w:styleId="Body">
    <w:name w:val="Body"/>
    <w:aliases w:val="b"/>
    <w:basedOn w:val="OPCParaBase"/>
    <w:rsid w:val="00402411"/>
    <w:pPr>
      <w:spacing w:before="240" w:line="240" w:lineRule="auto"/>
    </w:pPr>
    <w:rPr>
      <w:sz w:val="24"/>
    </w:rPr>
  </w:style>
  <w:style w:type="paragraph" w:customStyle="1" w:styleId="A2">
    <w:name w:val="A2"/>
    <w:aliases w:val="1.1 amendment"/>
    <w:basedOn w:val="Normal"/>
  </w:style>
  <w:style w:type="paragraph" w:customStyle="1" w:styleId="A1">
    <w:name w:val="A1"/>
    <w:aliases w:val="1. Amendment"/>
    <w:basedOn w:val="Body"/>
    <w:next w:val="A2"/>
    <w:pPr>
      <w:keepNext/>
      <w:spacing w:before="480" w:line="240" w:lineRule="atLeast"/>
    </w:pPr>
    <w:rPr>
      <w:b/>
    </w:rPr>
  </w:style>
  <w:style w:type="paragraph" w:customStyle="1" w:styleId="A3">
    <w:name w:val="A3"/>
    <w:aliases w:val="1.2 amendment"/>
    <w:basedOn w:val="A2"/>
    <w:next w:val="A2"/>
    <w:pPr>
      <w:keepNext/>
      <w:spacing w:before="240" w:line="240" w:lineRule="auto"/>
    </w:pPr>
    <w:rPr>
      <w:rFonts w:eastAsia="Times New Roman" w:cs="Times New Roman"/>
      <w:sz w:val="24"/>
      <w:lang w:eastAsia="en-AU"/>
    </w:rPr>
  </w:style>
  <w:style w:type="paragraph" w:customStyle="1" w:styleId="SR">
    <w:name w:val="SR"/>
    <w:aliases w:val="Section at right"/>
    <w:basedOn w:val="Body"/>
    <w:pPr>
      <w:spacing w:after="240" w:line="240" w:lineRule="atLeast"/>
      <w:jc w:val="right"/>
    </w:pPr>
    <w:rPr>
      <w:b/>
    </w:rPr>
  </w:style>
  <w:style w:type="paragraph" w:customStyle="1" w:styleId="SL">
    <w:name w:val="SL"/>
    <w:aliases w:val="Section at left"/>
    <w:basedOn w:val="Body"/>
    <w:pPr>
      <w:spacing w:after="240" w:line="240" w:lineRule="atLeast"/>
    </w:pPr>
    <w:rPr>
      <w:b/>
    </w:rPr>
  </w:style>
  <w:style w:type="paragraph" w:styleId="TOC9">
    <w:name w:val="toc 9"/>
    <w:basedOn w:val="OPCParaBase"/>
    <w:next w:val="Normal"/>
    <w:uiPriority w:val="39"/>
    <w:unhideWhenUsed/>
    <w:rsid w:val="00402411"/>
    <w:pPr>
      <w:spacing w:line="240" w:lineRule="auto"/>
      <w:ind w:left="1922"/>
    </w:pPr>
    <w:rPr>
      <w:sz w:val="24"/>
    </w:rPr>
  </w:style>
  <w:style w:type="paragraph" w:styleId="TOC8">
    <w:name w:val="toc 8"/>
    <w:basedOn w:val="OPCParaBase"/>
    <w:next w:val="Normal"/>
    <w:uiPriority w:val="39"/>
    <w:semiHidden/>
    <w:unhideWhenUsed/>
    <w:rsid w:val="00402411"/>
    <w:pPr>
      <w:spacing w:line="240" w:lineRule="auto"/>
      <w:ind w:left="1678"/>
    </w:pPr>
    <w:rPr>
      <w:sz w:val="24"/>
    </w:rPr>
  </w:style>
  <w:style w:type="paragraph" w:styleId="TOC7">
    <w:name w:val="toc 7"/>
    <w:basedOn w:val="OPCParaBase"/>
    <w:next w:val="Normal"/>
    <w:uiPriority w:val="39"/>
    <w:semiHidden/>
    <w:unhideWhenUsed/>
    <w:rsid w:val="00402411"/>
    <w:pPr>
      <w:spacing w:line="240" w:lineRule="auto"/>
      <w:ind w:left="1440"/>
    </w:pPr>
    <w:rPr>
      <w:sz w:val="24"/>
    </w:rPr>
  </w:style>
  <w:style w:type="paragraph" w:styleId="TOC6">
    <w:name w:val="toc 6"/>
    <w:basedOn w:val="OPCParaBase"/>
    <w:next w:val="Normal"/>
    <w:uiPriority w:val="39"/>
    <w:semiHidden/>
    <w:unhideWhenUsed/>
    <w:rsid w:val="00402411"/>
    <w:pPr>
      <w:spacing w:line="240" w:lineRule="auto"/>
      <w:ind w:left="1202"/>
    </w:pPr>
    <w:rPr>
      <w:sz w:val="24"/>
    </w:rPr>
  </w:style>
  <w:style w:type="paragraph" w:styleId="TOC5">
    <w:name w:val="toc 5"/>
    <w:basedOn w:val="OPCParaBase"/>
    <w:next w:val="Normal"/>
    <w:uiPriority w:val="39"/>
    <w:semiHidden/>
    <w:unhideWhenUsed/>
    <w:rsid w:val="00402411"/>
    <w:pPr>
      <w:spacing w:line="240" w:lineRule="auto"/>
      <w:ind w:left="958"/>
    </w:pPr>
    <w:rPr>
      <w:sz w:val="24"/>
    </w:rPr>
  </w:style>
  <w:style w:type="paragraph" w:styleId="TOC4">
    <w:name w:val="toc 4"/>
    <w:basedOn w:val="OPCParaBase"/>
    <w:next w:val="Normal"/>
    <w:uiPriority w:val="39"/>
    <w:unhideWhenUsed/>
    <w:rsid w:val="00402411"/>
    <w:pPr>
      <w:tabs>
        <w:tab w:val="right" w:leader="dot" w:pos="9017"/>
      </w:tabs>
      <w:spacing w:line="240" w:lineRule="auto"/>
      <w:ind w:left="720"/>
    </w:pPr>
    <w:rPr>
      <w:noProof/>
      <w:sz w:val="24"/>
    </w:rPr>
  </w:style>
  <w:style w:type="paragraph" w:styleId="TOC3">
    <w:name w:val="toc 3"/>
    <w:basedOn w:val="OPCParaBase"/>
    <w:next w:val="Normal"/>
    <w:uiPriority w:val="39"/>
    <w:unhideWhenUsed/>
    <w:rsid w:val="00402411"/>
    <w:pPr>
      <w:tabs>
        <w:tab w:val="right" w:leader="dot" w:pos="9017"/>
      </w:tabs>
      <w:spacing w:line="240" w:lineRule="auto"/>
      <w:ind w:left="482"/>
    </w:pPr>
    <w:rPr>
      <w:noProof/>
      <w:sz w:val="24"/>
    </w:rPr>
  </w:style>
  <w:style w:type="paragraph" w:styleId="TOC2">
    <w:name w:val="toc 2"/>
    <w:basedOn w:val="OPCParaBase"/>
    <w:next w:val="Normal"/>
    <w:uiPriority w:val="39"/>
    <w:unhideWhenUsed/>
    <w:rsid w:val="00402411"/>
    <w:pPr>
      <w:tabs>
        <w:tab w:val="right" w:leader="dot" w:pos="9017"/>
      </w:tabs>
      <w:spacing w:line="240" w:lineRule="auto"/>
      <w:ind w:left="238"/>
    </w:pPr>
    <w:rPr>
      <w:b/>
      <w:noProof/>
      <w:sz w:val="24"/>
    </w:rPr>
  </w:style>
  <w:style w:type="paragraph" w:styleId="TOC1">
    <w:name w:val="toc 1"/>
    <w:basedOn w:val="OPCParaBase"/>
    <w:next w:val="Normal"/>
    <w:uiPriority w:val="39"/>
    <w:unhideWhenUsed/>
    <w:rsid w:val="00402411"/>
    <w:pPr>
      <w:spacing w:line="240" w:lineRule="auto"/>
    </w:pPr>
    <w:rPr>
      <w:sz w:val="24"/>
    </w:rPr>
  </w:style>
  <w:style w:type="character" w:customStyle="1" w:styleId="Heading2Char">
    <w:name w:val="Heading 2 Char"/>
    <w:aliases w:val="p Char,h2 Char,ActHead 2 Char"/>
    <w:basedOn w:val="DefaultParagraphFont"/>
    <w:rPr>
      <w:rFonts w:asciiTheme="majorHAnsi" w:eastAsiaTheme="majorEastAsia" w:hAnsiTheme="majorHAnsi" w:cstheme="majorBidi"/>
      <w:b/>
      <w:bCs/>
      <w:color w:val="4F81BD" w:themeColor="accent1"/>
      <w:sz w:val="26"/>
      <w:szCs w:val="26"/>
      <w:lang w:eastAsia="en-US"/>
    </w:rPr>
  </w:style>
  <w:style w:type="numbering" w:customStyle="1" w:styleId="OPCBodyList">
    <w:name w:val="OPCBodyList"/>
    <w:uiPriority w:val="99"/>
    <w:rsid w:val="00402411"/>
    <w:pPr>
      <w:numPr>
        <w:numId w:val="7"/>
      </w:numPr>
    </w:pPr>
  </w:style>
  <w:style w:type="character" w:styleId="PageNumber">
    <w:name w:val="page number"/>
    <w:basedOn w:val="DefaultParagraphFont"/>
    <w:rsid w:val="00402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2411"/>
    <w:pPr>
      <w:spacing w:line="260" w:lineRule="atLeast"/>
    </w:pPr>
    <w:rPr>
      <w:rFonts w:ascii="Times New Roman" w:eastAsiaTheme="minorHAnsi" w:hAnsi="Times New Roman" w:cstheme="minorBidi"/>
      <w:sz w:val="22"/>
      <w:lang w:eastAsia="en-US"/>
    </w:rPr>
  </w:style>
  <w:style w:type="paragraph" w:styleId="Heading1">
    <w:name w:val="heading 1"/>
    <w:aliases w:val="h1"/>
    <w:basedOn w:val="Normal"/>
    <w:next w:val="Normal"/>
    <w:uiPriority w:val="9"/>
    <w:qFormat/>
    <w:pPr>
      <w:keepNext/>
      <w:spacing w:before="240" w:after="60"/>
      <w:outlineLvl w:val="0"/>
    </w:pPr>
    <w:rPr>
      <w:rFonts w:ascii="Helvetica" w:hAnsi="Helvetica"/>
      <w:kern w:val="28"/>
      <w:sz w:val="28"/>
    </w:rPr>
  </w:style>
  <w:style w:type="paragraph" w:styleId="Heading2">
    <w:name w:val="heading 2"/>
    <w:aliases w:val="p,h2,ActHead 2"/>
    <w:basedOn w:val="OPCParaBase"/>
    <w:next w:val="ActHead3"/>
    <w:qFormat/>
    <w:rsid w:val="00402411"/>
    <w:pPr>
      <w:keepNext/>
      <w:keepLines/>
      <w:spacing w:before="280" w:line="240" w:lineRule="auto"/>
      <w:ind w:left="1134" w:hanging="1134"/>
      <w:outlineLvl w:val="1"/>
    </w:pPr>
    <w:rPr>
      <w:b/>
      <w:kern w:val="28"/>
      <w:sz w:val="32"/>
    </w:rPr>
  </w:style>
  <w:style w:type="paragraph" w:styleId="Heading3">
    <w:name w:val="heading 3"/>
    <w:aliases w:val="h3"/>
    <w:basedOn w:val="Normal"/>
    <w:next w:val="Normal"/>
    <w:uiPriority w:val="9"/>
    <w:qFormat/>
    <w:pPr>
      <w:keepNext/>
      <w:spacing w:before="360"/>
      <w:ind w:left="567" w:hanging="567"/>
      <w:outlineLvl w:val="2"/>
    </w:pPr>
    <w:rPr>
      <w:rFonts w:ascii="Optima" w:hAnsi="Optima"/>
      <w:sz w:val="28"/>
    </w:rPr>
  </w:style>
  <w:style w:type="paragraph" w:styleId="Heading4">
    <w:name w:val="heading 4"/>
    <w:aliases w:val="h4"/>
    <w:basedOn w:val="Normal"/>
    <w:next w:val="Normal"/>
    <w:uiPriority w:val="9"/>
    <w:qFormat/>
    <w:pPr>
      <w:keepNext/>
      <w:spacing w:before="300"/>
      <w:ind w:left="567" w:hanging="567"/>
      <w:outlineLvl w:val="3"/>
    </w:pPr>
    <w:rPr>
      <w:rFonts w:ascii="Optima" w:hAnsi="Optima"/>
    </w:rPr>
  </w:style>
  <w:style w:type="paragraph" w:styleId="Heading5">
    <w:name w:val="heading 5"/>
    <w:basedOn w:val="Normal"/>
    <w:next w:val="Normal"/>
    <w:link w:val="Heading5Char"/>
    <w:uiPriority w:val="9"/>
    <w:qFormat/>
    <w:pPr>
      <w:spacing w:before="240" w:after="60"/>
      <w:outlineLvl w:val="4"/>
    </w:pPr>
    <w:rPr>
      <w:rFonts w:ascii="Helvetica" w:hAnsi="Helvetica"/>
    </w:rPr>
  </w:style>
  <w:style w:type="paragraph" w:styleId="Heading6">
    <w:name w:val="heading 6"/>
    <w:basedOn w:val="Normal"/>
    <w:next w:val="Normal"/>
    <w:link w:val="Heading6Char"/>
    <w:uiPriority w:val="9"/>
    <w:qFormat/>
    <w:pPr>
      <w:spacing w:before="240" w:after="60"/>
      <w:outlineLvl w:val="5"/>
    </w:pPr>
    <w:rPr>
      <w:rFonts w:ascii="Helvetica" w:hAnsi="Helvetica"/>
      <w:i/>
    </w:rPr>
  </w:style>
  <w:style w:type="paragraph" w:styleId="Heading7">
    <w:name w:val="heading 7"/>
    <w:basedOn w:val="Normal"/>
    <w:next w:val="Normal"/>
    <w:link w:val="Heading7Char"/>
    <w:uiPriority w:val="9"/>
    <w:qFormat/>
    <w:pPr>
      <w:spacing w:before="240" w:after="60"/>
      <w:outlineLvl w:val="6"/>
    </w:pPr>
    <w:rPr>
      <w:rFonts w:ascii="Helvetica" w:hAnsi="Helvetica"/>
      <w:sz w:val="20"/>
    </w:rPr>
  </w:style>
  <w:style w:type="paragraph" w:styleId="Heading8">
    <w:name w:val="heading 8"/>
    <w:basedOn w:val="Normal"/>
    <w:next w:val="Normal"/>
    <w:link w:val="Heading8Char"/>
    <w:uiPriority w:val="9"/>
    <w:qFormat/>
    <w:pPr>
      <w:spacing w:before="240" w:after="60"/>
      <w:outlineLvl w:val="7"/>
    </w:pPr>
    <w:rPr>
      <w:rFonts w:ascii="Helvetica" w:hAnsi="Helvetica"/>
      <w:i/>
      <w:sz w:val="20"/>
    </w:rPr>
  </w:style>
  <w:style w:type="paragraph" w:styleId="Heading9">
    <w:name w:val="heading 9"/>
    <w:basedOn w:val="Normal"/>
    <w:next w:val="Normal"/>
    <w:link w:val="Heading9Char"/>
    <w:uiPriority w:val="9"/>
    <w:qFormat/>
    <w:p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uiPriority w:val="9"/>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aliases w:val="h3 Char"/>
    <w:basedOn w:val="DefaultParagraphFont"/>
    <w:uiPriority w:val="9"/>
    <w:rPr>
      <w:rFonts w:asciiTheme="majorHAnsi" w:eastAsiaTheme="majorEastAsia" w:hAnsiTheme="majorHAnsi" w:cstheme="majorBidi"/>
      <w:b/>
      <w:bCs/>
      <w:color w:val="4F81BD" w:themeColor="accent1"/>
      <w:sz w:val="22"/>
      <w:lang w:eastAsia="en-US"/>
    </w:rPr>
  </w:style>
  <w:style w:type="character" w:customStyle="1" w:styleId="Heading4Char">
    <w:name w:val="Heading 4 Char"/>
    <w:aliases w:val="h4 Char"/>
    <w:basedOn w:val="DefaultParagraphFont"/>
    <w:uiPriority w:val="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lang w:eastAsia="en-US"/>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New Roman" w:eastAsiaTheme="minorHAnsi" w:hAnsi="Times New Roman" w:cstheme="minorBidi"/>
      <w:lang w:eastAsia="en-US"/>
    </w:rPr>
  </w:style>
  <w:style w:type="paragraph" w:styleId="Footer">
    <w:name w:val="footer"/>
    <w:link w:val="FooterChar"/>
    <w:rsid w:val="00402411"/>
    <w:pPr>
      <w:tabs>
        <w:tab w:val="center" w:pos="4153"/>
        <w:tab w:val="right" w:pos="8306"/>
      </w:tabs>
    </w:pPr>
    <w:rPr>
      <w:rFonts w:ascii="Times New Roman" w:hAnsi="Times New Roman"/>
      <w:sz w:val="22"/>
      <w:szCs w:val="24"/>
    </w:rPr>
  </w:style>
  <w:style w:type="character" w:customStyle="1" w:styleId="FooterChar">
    <w:name w:val="Footer Char"/>
    <w:basedOn w:val="DefaultParagraphFont"/>
    <w:link w:val="Footer"/>
    <w:locked/>
    <w:rsid w:val="00402411"/>
    <w:rPr>
      <w:rFonts w:ascii="Times New Roman" w:hAnsi="Times New Roman"/>
      <w:sz w:val="22"/>
      <w:szCs w:val="24"/>
    </w:rPr>
  </w:style>
  <w:style w:type="paragraph" w:styleId="Title">
    <w:name w:val="Title"/>
    <w:basedOn w:val="Normal"/>
    <w:next w:val="Normal"/>
    <w:link w:val="TitleChar"/>
    <w:qFormat/>
    <w:pPr>
      <w:spacing w:before="480"/>
    </w:pPr>
    <w:rPr>
      <w:rFonts w:ascii="Arial" w:hAnsi="Arial"/>
      <w:b/>
      <w:sz w:val="40"/>
    </w:rPr>
  </w:style>
  <w:style w:type="character" w:customStyle="1" w:styleId="TitleChar">
    <w:name w:val="Title Char"/>
    <w:link w:val="Title"/>
    <w:locked/>
    <w:rPr>
      <w:rFonts w:ascii="Arial" w:hAnsi="Arial" w:cs="Arial" w:hint="default"/>
      <w:b/>
      <w:bCs w:val="0"/>
      <w:sz w:val="40"/>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eastAsiaTheme="minorHAnsi" w:hAnsi="Times New Roman" w:cstheme="minorBidi"/>
      <w:sz w:val="22"/>
      <w:lang w:eastAsia="en-US"/>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eastAsiaTheme="minorHAnsi" w:hAnsi="Times New Roman" w:cstheme="minorBidi"/>
      <w:sz w:val="22"/>
      <w:lang w:eastAsia="en-US"/>
    </w:rPr>
  </w:style>
  <w:style w:type="paragraph" w:styleId="BalloonText">
    <w:name w:val="Balloon Text"/>
    <w:basedOn w:val="Normal"/>
    <w:link w:val="BalloonTextChar"/>
    <w:uiPriority w:val="99"/>
    <w:semiHidden/>
    <w:unhideWhenUsed/>
    <w:rsid w:val="004024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411"/>
    <w:rPr>
      <w:rFonts w:ascii="Tahoma" w:eastAsiaTheme="minorHAnsi" w:hAnsi="Tahoma" w:cs="Tahoma"/>
      <w:sz w:val="16"/>
      <w:szCs w:val="16"/>
      <w:lang w:eastAsia="en-US"/>
    </w:rPr>
  </w:style>
  <w:style w:type="paragraph" w:styleId="ListParagraph">
    <w:name w:val="List Paragraph"/>
    <w:basedOn w:val="Normal"/>
    <w:uiPriority w:val="34"/>
    <w:qFormat/>
    <w:pPr>
      <w:keepLines/>
      <w:spacing w:before="100" w:beforeAutospacing="1" w:after="100" w:afterAutospacing="1"/>
      <w:ind w:left="720"/>
    </w:pPr>
    <w:rPr>
      <w:rFonts w:ascii="Arial" w:hAnsi="Arial"/>
      <w:szCs w:val="22"/>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HR">
    <w:name w:val="HR"/>
    <w:aliases w:val="Regulation Heading"/>
    <w:basedOn w:val="Normal"/>
    <w:next w:val="R1"/>
    <w:pPr>
      <w:keepNext/>
      <w:tabs>
        <w:tab w:val="left" w:pos="964"/>
      </w:tabs>
      <w:spacing w:before="360"/>
      <w:ind w:left="567" w:hanging="567"/>
    </w:pPr>
    <w:rPr>
      <w:rFonts w:ascii="Helvetica" w:hAnsi="Helvetica"/>
      <w:b/>
    </w:rPr>
  </w:style>
  <w:style w:type="paragraph" w:customStyle="1" w:styleId="R2">
    <w:name w:val="R2"/>
    <w:aliases w:val="(2)"/>
    <w:basedOn w:val="R1"/>
    <w:pPr>
      <w:spacing w:before="180"/>
    </w:pPr>
  </w:style>
  <w:style w:type="paragraph" w:customStyle="1" w:styleId="P1">
    <w:name w:val="P1"/>
    <w:aliases w:val="(a)"/>
    <w:basedOn w:val="R1"/>
    <w:pPr>
      <w:tabs>
        <w:tab w:val="right" w:pos="1191"/>
        <w:tab w:val="left" w:pos="1644"/>
      </w:tabs>
      <w:spacing w:before="60"/>
      <w:ind w:left="1418" w:hanging="1418"/>
    </w:pPr>
  </w:style>
  <w:style w:type="paragraph" w:customStyle="1" w:styleId="P2">
    <w:name w:val="P2"/>
    <w:aliases w:val="(i)"/>
    <w:basedOn w:val="P1"/>
    <w:pPr>
      <w:tabs>
        <w:tab w:val="clear" w:pos="1191"/>
        <w:tab w:val="clear" w:pos="1644"/>
        <w:tab w:val="right" w:pos="1758"/>
        <w:tab w:val="left" w:pos="2155"/>
      </w:tabs>
      <w:ind w:left="1985" w:hanging="1985"/>
    </w:pPr>
  </w:style>
  <w:style w:type="paragraph" w:customStyle="1" w:styleId="P3">
    <w:name w:val="P3"/>
    <w:aliases w:val="(A)"/>
    <w:basedOn w:val="P2"/>
    <w:pPr>
      <w:tabs>
        <w:tab w:val="clear" w:pos="1758"/>
        <w:tab w:val="clear" w:pos="2155"/>
        <w:tab w:val="right" w:pos="2410"/>
      </w:tabs>
      <w:ind w:left="2693" w:hanging="2693"/>
    </w:pPr>
  </w:style>
  <w:style w:type="paragraph" w:customStyle="1" w:styleId="Rc">
    <w:name w:val="Rc"/>
    <w:aliases w:val="Rn continued"/>
    <w:basedOn w:val="R1"/>
    <w:next w:val="P1"/>
    <w:pPr>
      <w:spacing w:before="60"/>
    </w:pPr>
  </w:style>
  <w:style w:type="paragraph" w:customStyle="1" w:styleId="NoteEnd">
    <w:name w:val="Note End"/>
    <w:basedOn w:val="Normal"/>
    <w:pPr>
      <w:spacing w:before="120" w:line="240" w:lineRule="exact"/>
      <w:ind w:left="567" w:hanging="567"/>
      <w:jc w:val="both"/>
    </w:pPr>
  </w:style>
  <w:style w:type="paragraph" w:customStyle="1" w:styleId="P4">
    <w:name w:val="P4"/>
    <w:aliases w:val="(I)"/>
    <w:basedOn w:val="P3"/>
    <w:pPr>
      <w:tabs>
        <w:tab w:val="clear" w:pos="2410"/>
        <w:tab w:val="left" w:pos="3119"/>
      </w:tabs>
      <w:spacing w:before="40"/>
      <w:ind w:left="3419" w:hanging="3419"/>
    </w:p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Normal"/>
    <w:pPr>
      <w:spacing w:before="80" w:line="260" w:lineRule="exact"/>
      <w:ind w:left="964"/>
    </w:pPr>
  </w:style>
  <w:style w:type="paragraph" w:customStyle="1" w:styleId="Scheduletitle">
    <w:name w:val="Schedule title"/>
    <w:basedOn w:val="Normal"/>
    <w:next w:val="Normal"/>
    <w:pPr>
      <w:keepNext/>
      <w:keepLines/>
      <w:pageBreakBefore/>
      <w:spacing w:before="480"/>
      <w:ind w:left="2410" w:hanging="2410"/>
    </w:pPr>
    <w:rPr>
      <w:rFonts w:ascii="Helvetica" w:hAnsi="Helvetica"/>
      <w:b/>
      <w:sz w:val="32"/>
    </w:rPr>
  </w:style>
  <w:style w:type="paragraph" w:customStyle="1" w:styleId="Scheduleheading">
    <w:name w:val="Schedule heading"/>
    <w:basedOn w:val="Normal"/>
    <w:next w:val="Scheduletitle"/>
    <w:pPr>
      <w:keepNext/>
      <w:keepLines/>
      <w:tabs>
        <w:tab w:val="left" w:pos="1985"/>
      </w:tabs>
      <w:spacing w:before="360"/>
      <w:ind w:left="567" w:hanging="567"/>
    </w:pPr>
    <w:rPr>
      <w:rFonts w:ascii="Helvetica" w:hAnsi="Helvetica"/>
      <w:b/>
    </w:rPr>
  </w:style>
  <w:style w:type="paragraph" w:customStyle="1" w:styleId="longrule">
    <w:name w:val="long rule"/>
    <w:basedOn w:val="Normal"/>
    <w:pPr>
      <w:pBdr>
        <w:bottom w:val="single" w:sz="2" w:space="4" w:color="auto"/>
      </w:pBdr>
      <w:spacing w:before="260"/>
      <w:jc w:val="center"/>
    </w:pPr>
  </w:style>
  <w:style w:type="paragraph" w:customStyle="1" w:styleId="shortrule">
    <w:name w:val="short rule"/>
    <w:basedOn w:val="Normal"/>
    <w:pPr>
      <w:pBdr>
        <w:bottom w:val="single" w:sz="2" w:space="4" w:color="auto"/>
      </w:pBdr>
      <w:spacing w:before="260"/>
      <w:ind w:left="3119" w:right="3119"/>
      <w:jc w:val="center"/>
    </w:pPr>
  </w:style>
  <w:style w:type="paragraph" w:customStyle="1" w:styleId="AEndNote">
    <w:name w:val="AEndNote"/>
    <w:pPr>
      <w:spacing w:before="180"/>
      <w:ind w:left="360" w:hanging="360"/>
      <w:jc w:val="both"/>
    </w:pPr>
    <w:rPr>
      <w:rFonts w:ascii="Times" w:hAnsi="Times"/>
      <w:sz w:val="22"/>
    </w:rPr>
  </w:style>
  <w:style w:type="paragraph" w:customStyle="1" w:styleId="AEndNote3">
    <w:name w:val="AEndNote3"/>
    <w:pPr>
      <w:spacing w:before="180"/>
      <w:ind w:left="360" w:hanging="360"/>
      <w:jc w:val="both"/>
    </w:pPr>
    <w:rPr>
      <w:rFonts w:ascii="Times" w:hAnsi="Times"/>
      <w:sz w:val="22"/>
    </w:rPr>
  </w:style>
  <w:style w:type="paragraph" w:customStyle="1" w:styleId="BulletPara">
    <w:name w:val="BulletPara"/>
    <w:aliases w:val="BP"/>
    <w:basedOn w:val="P1"/>
    <w:pPr>
      <w:numPr>
        <w:numId w:val="2"/>
      </w:numPr>
    </w:pPr>
  </w:style>
  <w:style w:type="paragraph" w:customStyle="1" w:styleId="commencementnote">
    <w:name w:val="commencementnote"/>
    <w:pPr>
      <w:tabs>
        <w:tab w:val="right" w:pos="1080"/>
        <w:tab w:val="left" w:pos="1260"/>
        <w:tab w:val="left" w:pos="1800"/>
      </w:tabs>
      <w:spacing w:before="120"/>
      <w:jc w:val="both"/>
    </w:pPr>
    <w:rPr>
      <w:rFonts w:ascii="Times" w:hAnsi="Times"/>
      <w:sz w:val="26"/>
    </w:rPr>
  </w:style>
  <w:style w:type="paragraph" w:customStyle="1" w:styleId="ContentsHead">
    <w:name w:val="ContentsHead"/>
    <w:basedOn w:val="Normal"/>
    <w:pPr>
      <w:spacing w:before="480" w:after="240"/>
    </w:pPr>
    <w:rPr>
      <w:rFonts w:ascii="Helvetica" w:hAnsi="Helvetica"/>
      <w:b/>
      <w:sz w:val="28"/>
    </w:rPr>
  </w:style>
  <w:style w:type="paragraph" w:customStyle="1" w:styleId="ContentsSectionBreak">
    <w:name w:val="ContentsSectionBreak"/>
    <w:basedOn w:val="Normal"/>
  </w:style>
  <w:style w:type="paragraph" w:customStyle="1" w:styleId="ContentsSectionK">
    <w:name w:val="ContentsSectionK"/>
    <w:basedOn w:val="ContentsSectionBreak"/>
    <w:rPr>
      <w:b/>
      <w:i/>
    </w:rPr>
  </w:style>
  <w:style w:type="paragraph" w:customStyle="1" w:styleId="DD">
    <w:name w:val="DD"/>
    <w:aliases w:val="Dictionary Definition"/>
    <w:basedOn w:val="definition"/>
  </w:style>
  <w:style w:type="paragraph" w:customStyle="1" w:styleId="DictionarySectionBreak">
    <w:name w:val="DictionarySectionBreak"/>
    <w:basedOn w:val="Normal"/>
  </w:style>
  <w:style w:type="paragraph" w:customStyle="1" w:styleId="DNote">
    <w:name w:val="DNote"/>
    <w:aliases w:val="Dictionary Note"/>
    <w:basedOn w:val="Normal"/>
    <w:pPr>
      <w:spacing w:before="120" w:line="220" w:lineRule="exact"/>
      <w:ind w:left="426"/>
    </w:pPr>
    <w:rPr>
      <w:sz w:val="20"/>
    </w:rPr>
  </w:style>
  <w:style w:type="paragraph" w:customStyle="1" w:styleId="DP1a">
    <w:name w:val="DP1(a)"/>
    <w:aliases w:val="Dictionary (a)"/>
    <w:basedOn w:val="P1"/>
    <w:pPr>
      <w:keepNext/>
      <w:tabs>
        <w:tab w:val="right" w:pos="709"/>
      </w:tabs>
      <w:ind w:left="936" w:hanging="936"/>
    </w:pPr>
  </w:style>
  <w:style w:type="paragraph" w:customStyle="1" w:styleId="DP2i">
    <w:name w:val="DP2(i)"/>
    <w:aliases w:val="Dictionary (i)"/>
    <w:basedOn w:val="P2"/>
    <w:pPr>
      <w:tabs>
        <w:tab w:val="right" w:pos="1276"/>
      </w:tabs>
      <w:ind w:left="1503" w:hanging="1503"/>
    </w:pPr>
  </w:style>
  <w:style w:type="paragraph" w:customStyle="1" w:styleId="ExampleBody">
    <w:name w:val="Example Body"/>
    <w:basedOn w:val="Normal"/>
    <w:pPr>
      <w:spacing w:before="60" w:line="220" w:lineRule="exact"/>
      <w:ind w:left="964"/>
    </w:pPr>
    <w:rPr>
      <w:sz w:val="20"/>
    </w:rPr>
  </w:style>
  <w:style w:type="paragraph" w:customStyle="1" w:styleId="ExampleList">
    <w:name w:val="Example List"/>
    <w:basedOn w:val="ExampleBody"/>
    <w:pPr>
      <w:numPr>
        <w:numId w:val="4"/>
      </w:numPr>
      <w:tabs>
        <w:tab w:val="clear" w:pos="360"/>
        <w:tab w:val="left" w:pos="1247"/>
      </w:tabs>
      <w:ind w:left="1248" w:hanging="284"/>
    </w:pPr>
  </w:style>
  <w:style w:type="paragraph" w:customStyle="1" w:styleId="HP">
    <w:name w:val="HP"/>
    <w:aliases w:val="Part Heading"/>
    <w:basedOn w:val="Normal"/>
  </w:style>
  <w:style w:type="paragraph" w:customStyle="1" w:styleId="HC">
    <w:name w:val="HC"/>
    <w:aliases w:val="Chapter Heading,Chapter heading,Chapter head"/>
    <w:basedOn w:val="Normal"/>
    <w:next w:val="HP"/>
    <w:pPr>
      <w:keepNext/>
      <w:pageBreakBefore/>
      <w:spacing w:before="480"/>
      <w:ind w:left="1985" w:hanging="1985"/>
    </w:pPr>
    <w:rPr>
      <w:rFonts w:ascii="Helvetica" w:hAnsi="Helvetica"/>
      <w:sz w:val="40"/>
    </w:rPr>
  </w:style>
  <w:style w:type="paragraph" w:customStyle="1" w:styleId="HE">
    <w:name w:val="HE"/>
    <w:aliases w:val="Example heading"/>
    <w:basedOn w:val="Normal"/>
    <w:next w:val="ExampleBody"/>
    <w:pPr>
      <w:keepNext/>
      <w:tabs>
        <w:tab w:val="left" w:pos="1560"/>
      </w:tabs>
      <w:spacing w:before="120" w:line="240" w:lineRule="exact"/>
      <w:ind w:left="964"/>
    </w:pPr>
    <w:rPr>
      <w:i/>
      <w:sz w:val="20"/>
    </w:rPr>
  </w:style>
  <w:style w:type="paragraph" w:customStyle="1" w:styleId="HSR">
    <w:name w:val="HSR"/>
    <w:aliases w:val="Subregulation Heading,Subreg head"/>
    <w:basedOn w:val="HR"/>
    <w:next w:val="R1"/>
    <w:pPr>
      <w:spacing w:before="300"/>
    </w:pPr>
    <w:rPr>
      <w:b w:val="0"/>
      <w:i/>
    </w:rPr>
  </w:style>
  <w:style w:type="paragraph" w:customStyle="1" w:styleId="LT">
    <w:name w:val="LT"/>
    <w:aliases w:val="Long title"/>
    <w:basedOn w:val="Normal"/>
    <w:pPr>
      <w:tabs>
        <w:tab w:val="right" w:leader="underscore" w:pos="7200"/>
      </w:tabs>
      <w:spacing w:before="260"/>
      <w:jc w:val="center"/>
    </w:pPr>
  </w:style>
  <w:style w:type="paragraph" w:customStyle="1" w:styleId="marginnotetext">
    <w:name w:val="margin note text"/>
    <w:basedOn w:val="Normal"/>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Note">
    <w:name w:val="Note"/>
    <w:basedOn w:val="Normal"/>
    <w:pPr>
      <w:tabs>
        <w:tab w:val="left" w:pos="1560"/>
      </w:tabs>
      <w:spacing w:before="120" w:line="220" w:lineRule="exact"/>
      <w:ind w:left="964"/>
      <w:jc w:val="both"/>
    </w:pPr>
    <w:rPr>
      <w:sz w:val="20"/>
    </w:rPr>
  </w:style>
  <w:style w:type="paragraph" w:customStyle="1" w:styleId="Notepara">
    <w:name w:val="Note para"/>
    <w:basedOn w:val="Note"/>
    <w:pPr>
      <w:tabs>
        <w:tab w:val="left" w:pos="1418"/>
        <w:tab w:val="left" w:pos="1843"/>
      </w:tabs>
      <w:spacing w:before="60"/>
      <w:ind w:left="1872" w:hanging="1021"/>
      <w:jc w:val="left"/>
    </w:pPr>
  </w:style>
  <w:style w:type="paragraph" w:customStyle="1" w:styleId="PCommencement">
    <w:name w:val="PCommencement"/>
    <w:pPr>
      <w:tabs>
        <w:tab w:val="right" w:pos="794"/>
        <w:tab w:val="left" w:pos="964"/>
      </w:tabs>
      <w:spacing w:before="120" w:line="260" w:lineRule="exact"/>
      <w:ind w:left="964" w:hanging="964"/>
      <w:jc w:val="both"/>
    </w:pPr>
    <w:rPr>
      <w:rFonts w:ascii="Times" w:hAnsi="Times"/>
      <w:sz w:val="24"/>
    </w:rPr>
  </w:style>
  <w:style w:type="paragraph" w:customStyle="1" w:styleId="PEndNote">
    <w:name w:val="PEndNote"/>
    <w:pPr>
      <w:spacing w:before="180"/>
      <w:ind w:left="360" w:hanging="360"/>
      <w:jc w:val="both"/>
    </w:pPr>
    <w:rPr>
      <w:rFonts w:ascii="Times" w:hAnsi="Times"/>
      <w:sz w:val="22"/>
    </w:rPr>
  </w:style>
  <w:style w:type="paragraph" w:customStyle="1" w:styleId="Picture">
    <w:name w:val="Picture"/>
    <w:basedOn w:val="R1"/>
    <w:pPr>
      <w:keepNext/>
      <w:spacing w:before="240" w:line="240" w:lineRule="exact"/>
      <w:jc w:val="center"/>
    </w:pPr>
    <w:rPr>
      <w:rFonts w:ascii="Helvetica" w:hAnsi="Helvetica"/>
      <w:sz w:val="18"/>
    </w:rPr>
  </w:style>
  <w:style w:type="paragraph" w:customStyle="1" w:styleId="Query">
    <w:name w:val="Query"/>
    <w:aliases w:val="QY"/>
    <w:basedOn w:val="R2"/>
    <w:rPr>
      <w:i/>
    </w:rPr>
  </w:style>
  <w:style w:type="paragraph" w:customStyle="1" w:styleId="ReadersGuideSectionBreak">
    <w:name w:val="ReadersGuideSectionBreak"/>
    <w:basedOn w:val="Normal"/>
  </w:style>
  <w:style w:type="paragraph" w:customStyle="1" w:styleId="RGHead">
    <w:name w:val="RGHead"/>
    <w:basedOn w:val="HP"/>
    <w:pPr>
      <w:keepNext/>
      <w:spacing w:before="360"/>
      <w:ind w:left="1985" w:hanging="1985"/>
    </w:pPr>
    <w:rPr>
      <w:rFonts w:ascii="Helvetica" w:hAnsi="Helvetica"/>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pPr>
      <w:keepNext/>
      <w:spacing w:before="360"/>
    </w:pPr>
    <w:rPr>
      <w:rFonts w:ascii="Helvetica" w:hAnsi="Helvetica"/>
      <w:b/>
      <w:sz w:val="28"/>
    </w:rPr>
  </w:style>
  <w:style w:type="paragraph" w:customStyle="1" w:styleId="RGSecHdg">
    <w:name w:val="RGSecHdg"/>
    <w:aliases w:val="Readers Guide Sec Heading"/>
    <w:basedOn w:val="Normal"/>
    <w:pPr>
      <w:keepNext/>
      <w:spacing w:before="360"/>
    </w:pPr>
    <w:rPr>
      <w:rFonts w:ascii="Helvetica" w:hAnsi="Helvetica"/>
      <w:b/>
      <w:i/>
    </w:rPr>
  </w:style>
  <w:style w:type="paragraph" w:customStyle="1" w:styleId="SchedSectionBreak">
    <w:name w:val="SchedSectionBreak"/>
    <w:basedOn w:val="Normal"/>
    <w:pPr>
      <w:tabs>
        <w:tab w:val="right" w:leader="underscore" w:pos="7200"/>
      </w:tabs>
      <w:spacing w:before="240"/>
    </w:pPr>
  </w:style>
  <w:style w:type="paragraph" w:customStyle="1" w:styleId="Schedulelist">
    <w:name w:val="Schedule list"/>
    <w:basedOn w:val="P1"/>
    <w:pPr>
      <w:tabs>
        <w:tab w:val="clear" w:pos="794"/>
        <w:tab w:val="clear" w:pos="964"/>
        <w:tab w:val="clear" w:pos="1191"/>
        <w:tab w:val="clear" w:pos="1644"/>
        <w:tab w:val="right" w:pos="1985"/>
      </w:tabs>
      <w:ind w:left="454" w:firstLine="0"/>
      <w:jc w:val="left"/>
    </w:pPr>
  </w:style>
  <w:style w:type="paragraph" w:customStyle="1" w:styleId="Schedulepara">
    <w:name w:val="Schedule para"/>
    <w:basedOn w:val="Normal"/>
    <w:pPr>
      <w:spacing w:before="180" w:line="260" w:lineRule="exact"/>
      <w:ind w:left="964" w:hanging="964"/>
      <w:jc w:val="both"/>
    </w:pPr>
  </w:style>
  <w:style w:type="paragraph" w:customStyle="1" w:styleId="Schedulepart">
    <w:name w:val="Schedule part"/>
    <w:basedOn w:val="Scheduletitle"/>
    <w:pPr>
      <w:spacing w:before="360"/>
      <w:ind w:left="1560" w:hanging="1560"/>
    </w:pPr>
    <w:rPr>
      <w:caps/>
      <w:sz w:val="28"/>
    </w:rPr>
  </w:style>
  <w:style w:type="paragraph" w:customStyle="1" w:styleId="Schedulereference">
    <w:name w:val="Schedule reference"/>
    <w:basedOn w:val="Normal"/>
    <w:pPr>
      <w:keepNext/>
      <w:keepLines/>
      <w:tabs>
        <w:tab w:val="right" w:pos="7201"/>
      </w:tabs>
      <w:spacing w:before="240"/>
      <w:ind w:left="851" w:hanging="851"/>
    </w:pPr>
    <w:rPr>
      <w:rFonts w:ascii="Helvetica" w:hAnsi="Helvetica"/>
      <w:sz w:val="18"/>
    </w:rPr>
  </w:style>
  <w:style w:type="paragraph" w:customStyle="1" w:styleId="SigningPageBreak">
    <w:name w:val="SigningPageBreak"/>
    <w:basedOn w:val="Normal"/>
    <w:pPr>
      <w:spacing w:line="1800" w:lineRule="atLeast"/>
    </w:pPr>
  </w:style>
  <w:style w:type="paragraph" w:customStyle="1" w:styleId="SRNo">
    <w:name w:val="SRNo"/>
    <w:basedOn w:val="Normal"/>
    <w:pPr>
      <w:pBdr>
        <w:bottom w:val="single" w:sz="2" w:space="3" w:color="auto"/>
      </w:pBdr>
      <w:spacing w:before="480"/>
    </w:pPr>
    <w:rPr>
      <w:rFonts w:ascii="Helvetica" w:hAnsi="Helvetica"/>
      <w:b/>
    </w:rPr>
  </w:style>
  <w:style w:type="paragraph" w:customStyle="1" w:styleId="TableColHead">
    <w:name w:val="TableColHead"/>
    <w:basedOn w:val="Normal"/>
    <w:pPr>
      <w:spacing w:before="180"/>
    </w:pPr>
    <w:rPr>
      <w:rFonts w:ascii="Helvetica" w:hAnsi="Helvetica"/>
      <w:b/>
      <w:sz w:val="18"/>
    </w:rPr>
  </w:style>
  <w:style w:type="paragraph" w:customStyle="1" w:styleId="TableText">
    <w:name w:val="TableText"/>
    <w:basedOn w:val="Normal"/>
    <w:pPr>
      <w:spacing w:before="120"/>
    </w:pPr>
  </w:style>
  <w:style w:type="paragraph" w:customStyle="1" w:styleId="TextWOutChapSectionBreak">
    <w:name w:val="TextW/OutChapSectionBreak"/>
    <w:basedOn w:val="Normal"/>
    <w:pPr>
      <w:jc w:val="center"/>
    </w:pPr>
  </w:style>
  <w:style w:type="paragraph" w:customStyle="1" w:styleId="TOC">
    <w:name w:val="TOC"/>
    <w:basedOn w:val="Normal"/>
    <w:pPr>
      <w:tabs>
        <w:tab w:val="right" w:pos="7230"/>
      </w:tabs>
      <w:spacing w:after="120"/>
    </w:pPr>
    <w:rPr>
      <w:rFonts w:ascii="Helvetica" w:hAnsi="Helvetica"/>
      <w:sz w:val="20"/>
    </w:rPr>
  </w:style>
  <w:style w:type="paragraph" w:customStyle="1" w:styleId="top1">
    <w:name w:val="top1"/>
    <w:basedOn w:val="Normal"/>
    <w:pPr>
      <w:tabs>
        <w:tab w:val="right" w:pos="560"/>
        <w:tab w:val="left" w:pos="820"/>
        <w:tab w:val="right" w:pos="7220"/>
      </w:tabs>
      <w:ind w:left="851" w:right="1575" w:hanging="851"/>
    </w:pPr>
  </w:style>
  <w:style w:type="paragraph" w:customStyle="1" w:styleId="topd">
    <w:name w:val="topd"/>
    <w:basedOn w:val="Normal"/>
    <w:pPr>
      <w:keepNext/>
      <w:spacing w:after="120"/>
    </w:pPr>
    <w:rPr>
      <w:i/>
    </w:rPr>
  </w:style>
  <w:style w:type="paragraph" w:customStyle="1" w:styleId="topp">
    <w:name w:val="topp"/>
    <w:basedOn w:val="Normal"/>
    <w:pPr>
      <w:keepNext/>
      <w:spacing w:before="240" w:after="120"/>
    </w:pPr>
    <w:rPr>
      <w:caps/>
    </w:rPr>
  </w:style>
  <w:style w:type="paragraph" w:customStyle="1" w:styleId="tops">
    <w:name w:val="tops"/>
    <w:basedOn w:val="topp"/>
    <w:pPr>
      <w:keepNext w:val="0"/>
      <w:tabs>
        <w:tab w:val="left" w:pos="1700"/>
        <w:tab w:val="right" w:pos="7200"/>
      </w:tabs>
      <w:ind w:left="851" w:right="1576" w:hanging="851"/>
    </w:pPr>
  </w:style>
  <w:style w:type="paragraph" w:customStyle="1" w:styleId="OPCParaBase">
    <w:name w:val="OPCParaBase"/>
    <w:qFormat/>
    <w:rsid w:val="00402411"/>
    <w:pPr>
      <w:spacing w:line="260" w:lineRule="atLeast"/>
    </w:pPr>
    <w:rPr>
      <w:rFonts w:ascii="Times New Roman" w:hAnsi="Times New Roman"/>
      <w:sz w:val="22"/>
    </w:rPr>
  </w:style>
  <w:style w:type="paragraph" w:customStyle="1" w:styleId="ShortT">
    <w:name w:val="ShortT"/>
    <w:basedOn w:val="OPCParaBase"/>
    <w:next w:val="Normal"/>
    <w:qFormat/>
    <w:rsid w:val="00402411"/>
    <w:pPr>
      <w:spacing w:line="240" w:lineRule="auto"/>
    </w:pPr>
    <w:rPr>
      <w:b/>
      <w:sz w:val="40"/>
    </w:rPr>
  </w:style>
  <w:style w:type="paragraph" w:customStyle="1" w:styleId="ActHead1">
    <w:name w:val="ActHead 1"/>
    <w:aliases w:val="c"/>
    <w:basedOn w:val="OPCParaBase"/>
    <w:next w:val="Normal"/>
    <w:qFormat/>
    <w:rsid w:val="00402411"/>
    <w:pPr>
      <w:keepNext/>
      <w:keepLines/>
      <w:spacing w:line="240" w:lineRule="auto"/>
      <w:ind w:left="1134" w:hanging="1134"/>
      <w:outlineLvl w:val="0"/>
    </w:pPr>
    <w:rPr>
      <w:b/>
      <w:kern w:val="28"/>
      <w:sz w:val="36"/>
    </w:rPr>
  </w:style>
  <w:style w:type="paragraph" w:customStyle="1" w:styleId="ActHead4">
    <w:name w:val="ActHead 4"/>
    <w:aliases w:val="sd"/>
    <w:basedOn w:val="OPCParaBase"/>
    <w:next w:val="ActHead5"/>
    <w:qFormat/>
    <w:rsid w:val="00402411"/>
    <w:pPr>
      <w:keepNext/>
      <w:keepLines/>
      <w:spacing w:before="220" w:line="240" w:lineRule="auto"/>
      <w:ind w:left="1134" w:hanging="1134"/>
      <w:outlineLvl w:val="3"/>
    </w:pPr>
    <w:rPr>
      <w:b/>
      <w:kern w:val="28"/>
      <w:sz w:val="26"/>
    </w:rPr>
  </w:style>
  <w:style w:type="paragraph" w:customStyle="1" w:styleId="ActHead3">
    <w:name w:val="ActHead 3"/>
    <w:aliases w:val="d"/>
    <w:basedOn w:val="OPCParaBase"/>
    <w:next w:val="ActHead4"/>
    <w:qFormat/>
    <w:rsid w:val="00402411"/>
    <w:pPr>
      <w:keepNext/>
      <w:keepLines/>
      <w:spacing w:before="240" w:line="240" w:lineRule="auto"/>
      <w:ind w:left="1134" w:hanging="1134"/>
      <w:outlineLvl w:val="2"/>
    </w:pPr>
    <w:rPr>
      <w:b/>
      <w:kern w:val="28"/>
      <w:sz w:val="28"/>
    </w:rPr>
  </w:style>
  <w:style w:type="paragraph" w:customStyle="1" w:styleId="ActHead5">
    <w:name w:val="ActHead 5"/>
    <w:aliases w:val="s"/>
    <w:basedOn w:val="OPCParaBase"/>
    <w:next w:val="subsection"/>
    <w:qFormat/>
    <w:rsid w:val="00402411"/>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402411"/>
    <w:pPr>
      <w:tabs>
        <w:tab w:val="right" w:pos="1021"/>
      </w:tabs>
      <w:spacing w:before="180" w:line="240" w:lineRule="auto"/>
      <w:ind w:left="1134" w:hanging="1134"/>
    </w:pPr>
  </w:style>
  <w:style w:type="paragraph" w:customStyle="1" w:styleId="ActHead7">
    <w:name w:val="ActHead 7"/>
    <w:aliases w:val="ap"/>
    <w:basedOn w:val="OPCParaBase"/>
    <w:next w:val="ItemHead"/>
    <w:qFormat/>
    <w:rsid w:val="00402411"/>
    <w:pPr>
      <w:keepNext/>
      <w:keepLines/>
      <w:spacing w:before="280" w:line="240" w:lineRule="auto"/>
      <w:ind w:left="1134" w:hanging="1134"/>
      <w:outlineLvl w:val="6"/>
    </w:pPr>
    <w:rPr>
      <w:rFonts w:ascii="Arial" w:hAnsi="Arial"/>
      <w:b/>
      <w:kern w:val="28"/>
      <w:sz w:val="28"/>
    </w:rPr>
  </w:style>
  <w:style w:type="paragraph" w:customStyle="1" w:styleId="ActHead6">
    <w:name w:val="ActHead 6"/>
    <w:aliases w:val="as"/>
    <w:basedOn w:val="OPCParaBase"/>
    <w:next w:val="ActHead7"/>
    <w:qFormat/>
    <w:rsid w:val="00402411"/>
    <w:pPr>
      <w:keepNext/>
      <w:keepLines/>
      <w:spacing w:line="240" w:lineRule="auto"/>
      <w:ind w:left="1134" w:hanging="1134"/>
      <w:outlineLvl w:val="5"/>
    </w:pPr>
    <w:rPr>
      <w:rFonts w:ascii="Arial" w:hAnsi="Arial"/>
      <w:b/>
      <w:kern w:val="28"/>
      <w:sz w:val="32"/>
    </w:rPr>
  </w:style>
  <w:style w:type="paragraph" w:customStyle="1" w:styleId="ItemHead">
    <w:name w:val="ItemHead"/>
    <w:aliases w:val="ih"/>
    <w:basedOn w:val="OPCParaBase"/>
    <w:next w:val="Item"/>
    <w:rsid w:val="00402411"/>
    <w:pPr>
      <w:keepLines/>
      <w:spacing w:before="220" w:line="240" w:lineRule="auto"/>
      <w:ind w:left="709" w:hanging="709"/>
    </w:pPr>
    <w:rPr>
      <w:rFonts w:ascii="Arial" w:hAnsi="Arial"/>
      <w:b/>
      <w:kern w:val="28"/>
      <w:sz w:val="24"/>
    </w:rPr>
  </w:style>
  <w:style w:type="paragraph" w:customStyle="1" w:styleId="ActHead8">
    <w:name w:val="ActHead 8"/>
    <w:aliases w:val="ad"/>
    <w:basedOn w:val="OPCParaBase"/>
    <w:next w:val="ItemHead"/>
    <w:qFormat/>
    <w:rsid w:val="004024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24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2411"/>
  </w:style>
  <w:style w:type="paragraph" w:customStyle="1" w:styleId="Blocks">
    <w:name w:val="Blocks"/>
    <w:aliases w:val="bb"/>
    <w:basedOn w:val="OPCParaBase"/>
    <w:qFormat/>
    <w:rsid w:val="00402411"/>
    <w:pPr>
      <w:spacing w:line="240" w:lineRule="auto"/>
    </w:pPr>
    <w:rPr>
      <w:sz w:val="24"/>
    </w:rPr>
  </w:style>
  <w:style w:type="paragraph" w:customStyle="1" w:styleId="BoxText">
    <w:name w:val="BoxText"/>
    <w:aliases w:val="bt"/>
    <w:basedOn w:val="OPCParaBase"/>
    <w:rsid w:val="004024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2411"/>
    <w:rPr>
      <w:b/>
    </w:rPr>
  </w:style>
  <w:style w:type="paragraph" w:customStyle="1" w:styleId="BoxHeadItalic">
    <w:name w:val="BoxHeadItalic"/>
    <w:aliases w:val="bhi"/>
    <w:basedOn w:val="BoxText"/>
    <w:next w:val="Normal"/>
    <w:qFormat/>
    <w:rsid w:val="00402411"/>
    <w:rPr>
      <w:i/>
    </w:rPr>
  </w:style>
  <w:style w:type="paragraph" w:customStyle="1" w:styleId="BoxList">
    <w:name w:val="BoxList"/>
    <w:aliases w:val="bl"/>
    <w:basedOn w:val="BoxText"/>
    <w:qFormat/>
    <w:rsid w:val="00402411"/>
    <w:pPr>
      <w:ind w:left="1559" w:hanging="425"/>
    </w:pPr>
  </w:style>
  <w:style w:type="paragraph" w:customStyle="1" w:styleId="BoxNote">
    <w:name w:val="BoxNote"/>
    <w:aliases w:val="bn"/>
    <w:basedOn w:val="BoxText"/>
    <w:qFormat/>
    <w:rsid w:val="00402411"/>
    <w:pPr>
      <w:tabs>
        <w:tab w:val="left" w:pos="1985"/>
      </w:tabs>
      <w:spacing w:before="122" w:line="198" w:lineRule="exact"/>
      <w:ind w:left="2948" w:hanging="1814"/>
    </w:pPr>
    <w:rPr>
      <w:sz w:val="18"/>
    </w:rPr>
  </w:style>
  <w:style w:type="paragraph" w:customStyle="1" w:styleId="BoxPara">
    <w:name w:val="BoxPara"/>
    <w:aliases w:val="bp"/>
    <w:basedOn w:val="BoxText"/>
    <w:qFormat/>
    <w:rsid w:val="00402411"/>
    <w:pPr>
      <w:tabs>
        <w:tab w:val="right" w:pos="2268"/>
      </w:tabs>
      <w:ind w:left="2552" w:hanging="1418"/>
    </w:pPr>
  </w:style>
  <w:style w:type="paragraph" w:customStyle="1" w:styleId="BoxStep">
    <w:name w:val="BoxStep"/>
    <w:aliases w:val="bs"/>
    <w:basedOn w:val="BoxText"/>
    <w:qFormat/>
    <w:rsid w:val="00402411"/>
    <w:pPr>
      <w:ind w:left="1985" w:hanging="851"/>
    </w:pPr>
  </w:style>
  <w:style w:type="paragraph" w:customStyle="1" w:styleId="CTA--">
    <w:name w:val="CTA --"/>
    <w:basedOn w:val="OPCParaBase"/>
    <w:next w:val="Normal"/>
    <w:rsid w:val="00402411"/>
    <w:pPr>
      <w:spacing w:before="60" w:line="240" w:lineRule="atLeast"/>
      <w:ind w:left="142" w:hanging="142"/>
    </w:pPr>
    <w:rPr>
      <w:sz w:val="20"/>
    </w:rPr>
  </w:style>
  <w:style w:type="paragraph" w:customStyle="1" w:styleId="CTA-">
    <w:name w:val="CTA -"/>
    <w:basedOn w:val="OPCParaBase"/>
    <w:rsid w:val="00402411"/>
    <w:pPr>
      <w:spacing w:before="60" w:line="240" w:lineRule="atLeast"/>
      <w:ind w:left="85" w:hanging="85"/>
    </w:pPr>
    <w:rPr>
      <w:sz w:val="20"/>
    </w:rPr>
  </w:style>
  <w:style w:type="paragraph" w:customStyle="1" w:styleId="CTA---">
    <w:name w:val="CTA ---"/>
    <w:basedOn w:val="OPCParaBase"/>
    <w:next w:val="Normal"/>
    <w:rsid w:val="00402411"/>
    <w:pPr>
      <w:spacing w:before="60" w:line="240" w:lineRule="atLeast"/>
      <w:ind w:left="198" w:hanging="198"/>
    </w:pPr>
    <w:rPr>
      <w:sz w:val="20"/>
    </w:rPr>
  </w:style>
  <w:style w:type="paragraph" w:customStyle="1" w:styleId="CTA----">
    <w:name w:val="CTA ----"/>
    <w:basedOn w:val="OPCParaBase"/>
    <w:next w:val="Normal"/>
    <w:rsid w:val="00402411"/>
    <w:pPr>
      <w:spacing w:before="60" w:line="240" w:lineRule="atLeast"/>
      <w:ind w:left="255" w:hanging="255"/>
    </w:pPr>
    <w:rPr>
      <w:sz w:val="20"/>
    </w:rPr>
  </w:style>
  <w:style w:type="paragraph" w:customStyle="1" w:styleId="CTA1a">
    <w:name w:val="CTA 1(a)"/>
    <w:basedOn w:val="OPCParaBase"/>
    <w:rsid w:val="00402411"/>
    <w:pPr>
      <w:tabs>
        <w:tab w:val="right" w:pos="414"/>
      </w:tabs>
      <w:spacing w:before="40" w:line="240" w:lineRule="atLeast"/>
      <w:ind w:left="675" w:hanging="675"/>
    </w:pPr>
    <w:rPr>
      <w:sz w:val="20"/>
    </w:rPr>
  </w:style>
  <w:style w:type="paragraph" w:customStyle="1" w:styleId="CTA1ai">
    <w:name w:val="CTA 1(a)(i)"/>
    <w:basedOn w:val="OPCParaBase"/>
    <w:rsid w:val="00402411"/>
    <w:pPr>
      <w:tabs>
        <w:tab w:val="right" w:pos="1004"/>
      </w:tabs>
      <w:spacing w:before="40" w:line="240" w:lineRule="atLeast"/>
      <w:ind w:left="1253" w:hanging="1253"/>
    </w:pPr>
    <w:rPr>
      <w:sz w:val="20"/>
    </w:rPr>
  </w:style>
  <w:style w:type="paragraph" w:customStyle="1" w:styleId="CTA2a">
    <w:name w:val="CTA 2(a)"/>
    <w:basedOn w:val="OPCParaBase"/>
    <w:rsid w:val="00402411"/>
    <w:pPr>
      <w:tabs>
        <w:tab w:val="right" w:pos="482"/>
      </w:tabs>
      <w:spacing w:before="40" w:line="240" w:lineRule="atLeast"/>
      <w:ind w:left="748" w:hanging="748"/>
    </w:pPr>
    <w:rPr>
      <w:sz w:val="20"/>
    </w:rPr>
  </w:style>
  <w:style w:type="paragraph" w:customStyle="1" w:styleId="CTA2ai">
    <w:name w:val="CTA 2(a)(i)"/>
    <w:basedOn w:val="OPCParaBase"/>
    <w:rsid w:val="00402411"/>
    <w:pPr>
      <w:tabs>
        <w:tab w:val="right" w:pos="1089"/>
      </w:tabs>
      <w:spacing w:before="40" w:line="240" w:lineRule="atLeast"/>
      <w:ind w:left="1327" w:hanging="1327"/>
    </w:pPr>
    <w:rPr>
      <w:sz w:val="20"/>
    </w:rPr>
  </w:style>
  <w:style w:type="paragraph" w:customStyle="1" w:styleId="CTA3a">
    <w:name w:val="CTA 3(a)"/>
    <w:basedOn w:val="OPCParaBase"/>
    <w:rsid w:val="00402411"/>
    <w:pPr>
      <w:tabs>
        <w:tab w:val="right" w:pos="556"/>
      </w:tabs>
      <w:spacing w:before="40" w:line="240" w:lineRule="atLeast"/>
      <w:ind w:left="805" w:hanging="805"/>
    </w:pPr>
    <w:rPr>
      <w:sz w:val="20"/>
    </w:rPr>
  </w:style>
  <w:style w:type="paragraph" w:customStyle="1" w:styleId="CTA3ai">
    <w:name w:val="CTA 3(a)(i)"/>
    <w:basedOn w:val="OPCParaBase"/>
    <w:rsid w:val="00402411"/>
    <w:pPr>
      <w:tabs>
        <w:tab w:val="right" w:pos="1140"/>
      </w:tabs>
      <w:spacing w:before="40" w:line="240" w:lineRule="atLeast"/>
      <w:ind w:left="1361" w:hanging="1361"/>
    </w:pPr>
    <w:rPr>
      <w:sz w:val="20"/>
    </w:rPr>
  </w:style>
  <w:style w:type="paragraph" w:customStyle="1" w:styleId="CTA4a">
    <w:name w:val="CTA 4(a)"/>
    <w:basedOn w:val="OPCParaBase"/>
    <w:rsid w:val="00402411"/>
    <w:pPr>
      <w:tabs>
        <w:tab w:val="right" w:pos="624"/>
      </w:tabs>
      <w:spacing w:before="40" w:line="240" w:lineRule="atLeast"/>
      <w:ind w:left="873" w:hanging="873"/>
    </w:pPr>
    <w:rPr>
      <w:sz w:val="20"/>
    </w:rPr>
  </w:style>
  <w:style w:type="paragraph" w:customStyle="1" w:styleId="CTA4ai">
    <w:name w:val="CTA 4(a)(i)"/>
    <w:basedOn w:val="OPCParaBase"/>
    <w:rsid w:val="00402411"/>
    <w:pPr>
      <w:tabs>
        <w:tab w:val="right" w:pos="1213"/>
      </w:tabs>
      <w:spacing w:before="40" w:line="240" w:lineRule="atLeast"/>
      <w:ind w:left="1452" w:hanging="1452"/>
    </w:pPr>
    <w:rPr>
      <w:sz w:val="20"/>
    </w:rPr>
  </w:style>
  <w:style w:type="paragraph" w:customStyle="1" w:styleId="CTACAPS">
    <w:name w:val="CTA CAPS"/>
    <w:basedOn w:val="OPCParaBase"/>
    <w:rsid w:val="00402411"/>
    <w:pPr>
      <w:spacing w:before="60" w:line="240" w:lineRule="atLeast"/>
    </w:pPr>
    <w:rPr>
      <w:sz w:val="20"/>
    </w:rPr>
  </w:style>
  <w:style w:type="paragraph" w:customStyle="1" w:styleId="CTAright">
    <w:name w:val="CTA right"/>
    <w:basedOn w:val="OPCParaBase"/>
    <w:rsid w:val="00402411"/>
    <w:pPr>
      <w:spacing w:before="60" w:line="240" w:lineRule="auto"/>
      <w:jc w:val="right"/>
    </w:pPr>
    <w:rPr>
      <w:sz w:val="20"/>
    </w:rPr>
  </w:style>
  <w:style w:type="paragraph" w:customStyle="1" w:styleId="Definition0">
    <w:name w:val="Definition"/>
    <w:aliases w:val="dd"/>
    <w:basedOn w:val="OPCParaBase"/>
    <w:rsid w:val="00402411"/>
    <w:pPr>
      <w:spacing w:before="180" w:line="240" w:lineRule="auto"/>
      <w:ind w:left="1134"/>
    </w:pPr>
  </w:style>
  <w:style w:type="paragraph" w:customStyle="1" w:styleId="ETAsubitem">
    <w:name w:val="ETA(subitem)"/>
    <w:basedOn w:val="OPCParaBase"/>
    <w:rsid w:val="00402411"/>
    <w:pPr>
      <w:tabs>
        <w:tab w:val="right" w:pos="340"/>
      </w:tabs>
      <w:spacing w:before="60" w:line="240" w:lineRule="auto"/>
      <w:ind w:left="454" w:hanging="454"/>
    </w:pPr>
    <w:rPr>
      <w:sz w:val="20"/>
    </w:rPr>
  </w:style>
  <w:style w:type="paragraph" w:customStyle="1" w:styleId="ETApara">
    <w:name w:val="ETA(para)"/>
    <w:basedOn w:val="OPCParaBase"/>
    <w:rsid w:val="00402411"/>
    <w:pPr>
      <w:tabs>
        <w:tab w:val="right" w:pos="754"/>
      </w:tabs>
      <w:spacing w:before="60" w:line="240" w:lineRule="auto"/>
      <w:ind w:left="828" w:hanging="828"/>
    </w:pPr>
    <w:rPr>
      <w:sz w:val="20"/>
    </w:rPr>
  </w:style>
  <w:style w:type="paragraph" w:customStyle="1" w:styleId="ETAsubpara">
    <w:name w:val="ETA(subpara)"/>
    <w:basedOn w:val="OPCParaBase"/>
    <w:rsid w:val="00402411"/>
    <w:pPr>
      <w:tabs>
        <w:tab w:val="right" w:pos="1083"/>
      </w:tabs>
      <w:spacing w:before="60" w:line="240" w:lineRule="auto"/>
      <w:ind w:left="1191" w:hanging="1191"/>
    </w:pPr>
    <w:rPr>
      <w:sz w:val="20"/>
    </w:rPr>
  </w:style>
  <w:style w:type="paragraph" w:customStyle="1" w:styleId="ETAsub-subpara">
    <w:name w:val="ETA(sub-subpara)"/>
    <w:basedOn w:val="OPCParaBase"/>
    <w:rsid w:val="00402411"/>
    <w:pPr>
      <w:tabs>
        <w:tab w:val="right" w:pos="1412"/>
      </w:tabs>
      <w:spacing w:before="60" w:line="240" w:lineRule="auto"/>
      <w:ind w:left="1525" w:hanging="1525"/>
    </w:pPr>
    <w:rPr>
      <w:sz w:val="20"/>
    </w:rPr>
  </w:style>
  <w:style w:type="paragraph" w:customStyle="1" w:styleId="Formula">
    <w:name w:val="Formula"/>
    <w:basedOn w:val="OPCParaBase"/>
    <w:rsid w:val="00402411"/>
    <w:pPr>
      <w:spacing w:line="240" w:lineRule="auto"/>
      <w:ind w:left="1134"/>
    </w:pPr>
    <w:rPr>
      <w:sz w:val="20"/>
    </w:rPr>
  </w:style>
  <w:style w:type="paragraph" w:customStyle="1" w:styleId="House">
    <w:name w:val="House"/>
    <w:basedOn w:val="OPCParaBase"/>
    <w:rsid w:val="00402411"/>
    <w:pPr>
      <w:spacing w:line="240" w:lineRule="auto"/>
    </w:pPr>
    <w:rPr>
      <w:sz w:val="28"/>
    </w:rPr>
  </w:style>
  <w:style w:type="paragraph" w:customStyle="1" w:styleId="Item">
    <w:name w:val="Item"/>
    <w:aliases w:val="i"/>
    <w:basedOn w:val="OPCParaBase"/>
    <w:next w:val="ItemHead"/>
    <w:rsid w:val="00402411"/>
    <w:pPr>
      <w:keepLines/>
      <w:spacing w:before="80" w:line="240" w:lineRule="auto"/>
      <w:ind w:left="709"/>
    </w:pPr>
  </w:style>
  <w:style w:type="paragraph" w:customStyle="1" w:styleId="LongT">
    <w:name w:val="LongT"/>
    <w:basedOn w:val="OPCParaBase"/>
    <w:rsid w:val="00402411"/>
    <w:pPr>
      <w:spacing w:line="240" w:lineRule="auto"/>
    </w:pPr>
    <w:rPr>
      <w:b/>
      <w:sz w:val="32"/>
    </w:rPr>
  </w:style>
  <w:style w:type="paragraph" w:customStyle="1" w:styleId="notedraft">
    <w:name w:val="note(draft)"/>
    <w:aliases w:val="nd"/>
    <w:basedOn w:val="OPCParaBase"/>
    <w:rsid w:val="00402411"/>
    <w:pPr>
      <w:spacing w:before="240" w:line="240" w:lineRule="auto"/>
      <w:ind w:left="284" w:hanging="284"/>
    </w:pPr>
    <w:rPr>
      <w:i/>
      <w:sz w:val="24"/>
    </w:rPr>
  </w:style>
  <w:style w:type="paragraph" w:customStyle="1" w:styleId="notemargin">
    <w:name w:val="note(margin)"/>
    <w:aliases w:val="nm"/>
    <w:basedOn w:val="OPCParaBase"/>
    <w:rsid w:val="00402411"/>
    <w:pPr>
      <w:tabs>
        <w:tab w:val="left" w:pos="709"/>
      </w:tabs>
      <w:spacing w:before="122" w:line="198" w:lineRule="exact"/>
      <w:ind w:left="709" w:hanging="709"/>
    </w:pPr>
    <w:rPr>
      <w:sz w:val="18"/>
    </w:rPr>
  </w:style>
  <w:style w:type="paragraph" w:customStyle="1" w:styleId="notepara0">
    <w:name w:val="note(para)"/>
    <w:aliases w:val="na"/>
    <w:basedOn w:val="OPCParaBase"/>
    <w:rsid w:val="00402411"/>
    <w:pPr>
      <w:spacing w:before="40" w:line="198" w:lineRule="exact"/>
      <w:ind w:left="2354" w:hanging="369"/>
    </w:pPr>
    <w:rPr>
      <w:sz w:val="18"/>
    </w:rPr>
  </w:style>
  <w:style w:type="paragraph" w:customStyle="1" w:styleId="ParlAmend">
    <w:name w:val="ParlAmend"/>
    <w:aliases w:val="pp"/>
    <w:basedOn w:val="OPCParaBase"/>
    <w:rsid w:val="00402411"/>
    <w:pPr>
      <w:spacing w:before="240" w:line="240" w:lineRule="atLeast"/>
      <w:ind w:hanging="567"/>
    </w:pPr>
    <w:rPr>
      <w:sz w:val="24"/>
    </w:rPr>
  </w:style>
  <w:style w:type="paragraph" w:customStyle="1" w:styleId="noteParlAmend">
    <w:name w:val="note(ParlAmend)"/>
    <w:aliases w:val="npp"/>
    <w:basedOn w:val="OPCParaBase"/>
    <w:next w:val="ParlAmend"/>
    <w:rsid w:val="00402411"/>
    <w:pPr>
      <w:spacing w:line="240" w:lineRule="auto"/>
      <w:jc w:val="right"/>
    </w:pPr>
    <w:rPr>
      <w:rFonts w:ascii="Arial" w:hAnsi="Arial"/>
      <w:b/>
      <w:i/>
    </w:rPr>
  </w:style>
  <w:style w:type="paragraph" w:customStyle="1" w:styleId="Page1">
    <w:name w:val="Page1"/>
    <w:basedOn w:val="OPCParaBase"/>
    <w:rsid w:val="00402411"/>
    <w:pPr>
      <w:spacing w:before="5600" w:line="240" w:lineRule="auto"/>
    </w:pPr>
    <w:rPr>
      <w:b/>
      <w:sz w:val="32"/>
    </w:rPr>
  </w:style>
  <w:style w:type="paragraph" w:customStyle="1" w:styleId="PageBreak">
    <w:name w:val="PageBreak"/>
    <w:aliases w:val="pb"/>
    <w:basedOn w:val="OPCParaBase"/>
    <w:rsid w:val="00402411"/>
    <w:pPr>
      <w:spacing w:line="240" w:lineRule="auto"/>
    </w:pPr>
    <w:rPr>
      <w:sz w:val="10"/>
    </w:rPr>
  </w:style>
  <w:style w:type="paragraph" w:customStyle="1" w:styleId="paragraphsub">
    <w:name w:val="paragraph(sub)"/>
    <w:aliases w:val="aa"/>
    <w:basedOn w:val="OPCParaBase"/>
    <w:rsid w:val="00402411"/>
    <w:pPr>
      <w:tabs>
        <w:tab w:val="right" w:pos="1985"/>
      </w:tabs>
      <w:spacing w:before="40" w:line="240" w:lineRule="auto"/>
      <w:ind w:left="2098" w:hanging="2098"/>
    </w:pPr>
  </w:style>
  <w:style w:type="paragraph" w:customStyle="1" w:styleId="paragraphsub-sub">
    <w:name w:val="paragraph(sub-sub)"/>
    <w:aliases w:val="aaa"/>
    <w:basedOn w:val="OPCParaBase"/>
    <w:rsid w:val="00402411"/>
    <w:pPr>
      <w:tabs>
        <w:tab w:val="right" w:pos="2722"/>
      </w:tabs>
      <w:spacing w:before="40" w:line="240" w:lineRule="auto"/>
      <w:ind w:left="2835" w:hanging="2835"/>
    </w:pPr>
  </w:style>
  <w:style w:type="paragraph" w:customStyle="1" w:styleId="paragraph">
    <w:name w:val="paragraph"/>
    <w:aliases w:val="a"/>
    <w:basedOn w:val="OPCParaBase"/>
    <w:rsid w:val="00402411"/>
    <w:pPr>
      <w:tabs>
        <w:tab w:val="right" w:pos="1531"/>
      </w:tabs>
      <w:spacing w:before="40" w:line="240" w:lineRule="auto"/>
      <w:ind w:left="1644" w:hanging="1644"/>
    </w:pPr>
  </w:style>
  <w:style w:type="paragraph" w:customStyle="1" w:styleId="Portfolio">
    <w:name w:val="Portfolio"/>
    <w:basedOn w:val="OPCParaBase"/>
    <w:rsid w:val="00402411"/>
    <w:pPr>
      <w:spacing w:line="240" w:lineRule="auto"/>
    </w:pPr>
    <w:rPr>
      <w:i/>
      <w:sz w:val="20"/>
    </w:rPr>
  </w:style>
  <w:style w:type="paragraph" w:customStyle="1" w:styleId="Preamble">
    <w:name w:val="Preamble"/>
    <w:basedOn w:val="OPCParaBase"/>
    <w:next w:val="Normal"/>
    <w:rsid w:val="004024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2411"/>
    <w:pPr>
      <w:spacing w:line="240" w:lineRule="auto"/>
    </w:pPr>
    <w:rPr>
      <w:i/>
      <w:sz w:val="20"/>
    </w:rPr>
  </w:style>
  <w:style w:type="paragraph" w:customStyle="1" w:styleId="Session">
    <w:name w:val="Session"/>
    <w:basedOn w:val="OPCParaBase"/>
    <w:rsid w:val="00402411"/>
    <w:pPr>
      <w:spacing w:line="240" w:lineRule="auto"/>
    </w:pPr>
    <w:rPr>
      <w:sz w:val="28"/>
    </w:rPr>
  </w:style>
  <w:style w:type="paragraph" w:customStyle="1" w:styleId="Sponsor">
    <w:name w:val="Sponsor"/>
    <w:basedOn w:val="OPCParaBase"/>
    <w:rsid w:val="00402411"/>
    <w:pPr>
      <w:spacing w:line="240" w:lineRule="auto"/>
    </w:pPr>
    <w:rPr>
      <w:i/>
    </w:rPr>
  </w:style>
  <w:style w:type="paragraph" w:customStyle="1" w:styleId="Subitem">
    <w:name w:val="Subitem"/>
    <w:aliases w:val="iss"/>
    <w:basedOn w:val="OPCParaBase"/>
    <w:rsid w:val="00402411"/>
    <w:pPr>
      <w:spacing w:before="180" w:line="240" w:lineRule="auto"/>
      <w:ind w:left="709" w:hanging="709"/>
    </w:pPr>
  </w:style>
  <w:style w:type="paragraph" w:customStyle="1" w:styleId="SubitemHead">
    <w:name w:val="SubitemHead"/>
    <w:aliases w:val="issh"/>
    <w:basedOn w:val="OPCParaBase"/>
    <w:rsid w:val="004024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2411"/>
    <w:pPr>
      <w:spacing w:before="40" w:line="240" w:lineRule="auto"/>
      <w:ind w:left="1134"/>
    </w:pPr>
  </w:style>
  <w:style w:type="paragraph" w:customStyle="1" w:styleId="SubsectionHead">
    <w:name w:val="SubsectionHead"/>
    <w:aliases w:val="ssh"/>
    <w:basedOn w:val="OPCParaBase"/>
    <w:next w:val="subsection"/>
    <w:rsid w:val="00402411"/>
    <w:pPr>
      <w:keepNext/>
      <w:keepLines/>
      <w:spacing w:before="240" w:line="240" w:lineRule="auto"/>
      <w:ind w:left="1134"/>
    </w:pPr>
    <w:rPr>
      <w:i/>
    </w:rPr>
  </w:style>
  <w:style w:type="paragraph" w:customStyle="1" w:styleId="Tablea">
    <w:name w:val="Table(a)"/>
    <w:aliases w:val="ta"/>
    <w:basedOn w:val="OPCParaBase"/>
    <w:rsid w:val="00402411"/>
    <w:pPr>
      <w:spacing w:before="60" w:line="240" w:lineRule="auto"/>
      <w:ind w:left="284" w:hanging="284"/>
    </w:pPr>
    <w:rPr>
      <w:sz w:val="20"/>
    </w:rPr>
  </w:style>
  <w:style w:type="paragraph" w:customStyle="1" w:styleId="TableAA">
    <w:name w:val="Table(AA)"/>
    <w:aliases w:val="taaa"/>
    <w:basedOn w:val="OPCParaBase"/>
    <w:rsid w:val="004024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2411"/>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402411"/>
    <w:pPr>
      <w:spacing w:before="60" w:line="240" w:lineRule="atLeast"/>
    </w:pPr>
    <w:rPr>
      <w:sz w:val="20"/>
    </w:rPr>
  </w:style>
  <w:style w:type="paragraph" w:customStyle="1" w:styleId="TLPBoxTextnote">
    <w:name w:val="TLPBoxText(note"/>
    <w:aliases w:val="right)"/>
    <w:basedOn w:val="OPCParaBase"/>
    <w:rsid w:val="004024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2411"/>
    <w:pPr>
      <w:numPr>
        <w:numId w:val="5"/>
      </w:numPr>
      <w:tabs>
        <w:tab w:val="clear" w:pos="2517"/>
      </w:tabs>
      <w:spacing w:before="60" w:line="198" w:lineRule="exact"/>
      <w:ind w:left="2625"/>
    </w:pPr>
    <w:rPr>
      <w:sz w:val="18"/>
    </w:rPr>
  </w:style>
  <w:style w:type="paragraph" w:customStyle="1" w:styleId="TLPnoteright">
    <w:name w:val="TLPnote(right)"/>
    <w:aliases w:val="nr"/>
    <w:basedOn w:val="OPCParaBase"/>
    <w:rsid w:val="00402411"/>
    <w:pPr>
      <w:spacing w:before="122" w:line="198" w:lineRule="exact"/>
      <w:ind w:left="1985" w:hanging="851"/>
      <w:jc w:val="right"/>
    </w:pPr>
    <w:rPr>
      <w:sz w:val="18"/>
    </w:rPr>
  </w:style>
  <w:style w:type="paragraph" w:customStyle="1" w:styleId="TLPTableBullet">
    <w:name w:val="TLPTableBullet"/>
    <w:aliases w:val="ttb"/>
    <w:basedOn w:val="OPCParaBase"/>
    <w:rsid w:val="00402411"/>
    <w:pPr>
      <w:spacing w:line="240" w:lineRule="exact"/>
      <w:ind w:left="284" w:hanging="284"/>
    </w:pPr>
    <w:rPr>
      <w:sz w:val="20"/>
    </w:rPr>
  </w:style>
  <w:style w:type="paragraph" w:customStyle="1" w:styleId="TofSectsSection">
    <w:name w:val="TofSects(Section)"/>
    <w:basedOn w:val="OPCParaBase"/>
    <w:rsid w:val="00402411"/>
    <w:pPr>
      <w:keepLines/>
      <w:spacing w:before="40" w:line="240" w:lineRule="auto"/>
      <w:ind w:left="1588" w:hanging="794"/>
    </w:pPr>
    <w:rPr>
      <w:kern w:val="28"/>
      <w:sz w:val="18"/>
    </w:rPr>
  </w:style>
  <w:style w:type="paragraph" w:customStyle="1" w:styleId="TofSectsGroupHeading">
    <w:name w:val="TofSects(GroupHeading)"/>
    <w:basedOn w:val="OPCParaBase"/>
    <w:next w:val="TofSectsSection"/>
    <w:rsid w:val="00402411"/>
    <w:pPr>
      <w:keepLines/>
      <w:spacing w:before="240" w:after="120" w:line="240" w:lineRule="auto"/>
      <w:ind w:left="794"/>
    </w:pPr>
    <w:rPr>
      <w:b/>
      <w:kern w:val="28"/>
      <w:sz w:val="20"/>
    </w:rPr>
  </w:style>
  <w:style w:type="paragraph" w:customStyle="1" w:styleId="TofSectsHeading">
    <w:name w:val="TofSects(Heading)"/>
    <w:basedOn w:val="OPCParaBase"/>
    <w:rsid w:val="00402411"/>
    <w:pPr>
      <w:spacing w:before="240" w:after="120" w:line="240" w:lineRule="auto"/>
    </w:pPr>
    <w:rPr>
      <w:b/>
      <w:sz w:val="24"/>
    </w:rPr>
  </w:style>
  <w:style w:type="paragraph" w:customStyle="1" w:styleId="TofSectsSubdiv">
    <w:name w:val="TofSects(Subdiv)"/>
    <w:basedOn w:val="OPCParaBase"/>
    <w:rsid w:val="00402411"/>
    <w:pPr>
      <w:keepLines/>
      <w:spacing w:before="80" w:line="240" w:lineRule="auto"/>
      <w:ind w:left="1588" w:hanging="794"/>
    </w:pPr>
    <w:rPr>
      <w:kern w:val="28"/>
    </w:rPr>
  </w:style>
  <w:style w:type="paragraph" w:customStyle="1" w:styleId="WRStyle">
    <w:name w:val="WR Style"/>
    <w:aliases w:val="WR"/>
    <w:basedOn w:val="OPCParaBase"/>
    <w:rsid w:val="00402411"/>
    <w:pPr>
      <w:spacing w:before="240" w:line="240" w:lineRule="auto"/>
      <w:ind w:left="284" w:hanging="284"/>
    </w:pPr>
    <w:rPr>
      <w:b/>
      <w:i/>
      <w:kern w:val="28"/>
      <w:sz w:val="24"/>
    </w:rPr>
  </w:style>
  <w:style w:type="paragraph" w:customStyle="1" w:styleId="BodyNum">
    <w:name w:val="BodyNum"/>
    <w:aliases w:val="b1"/>
    <w:basedOn w:val="OPCParaBase"/>
    <w:rsid w:val="00402411"/>
    <w:pPr>
      <w:numPr>
        <w:numId w:val="7"/>
      </w:numPr>
      <w:spacing w:before="240" w:line="240" w:lineRule="auto"/>
    </w:pPr>
    <w:rPr>
      <w:sz w:val="24"/>
    </w:rPr>
  </w:style>
  <w:style w:type="paragraph" w:customStyle="1" w:styleId="BodyPara">
    <w:name w:val="BodyPara"/>
    <w:aliases w:val="ba"/>
    <w:basedOn w:val="OPCParaBase"/>
    <w:rsid w:val="00402411"/>
    <w:pPr>
      <w:numPr>
        <w:ilvl w:val="1"/>
        <w:numId w:val="7"/>
      </w:numPr>
      <w:spacing w:before="240" w:line="240" w:lineRule="auto"/>
    </w:pPr>
    <w:rPr>
      <w:sz w:val="24"/>
    </w:rPr>
  </w:style>
  <w:style w:type="paragraph" w:customStyle="1" w:styleId="BodyParaBullet">
    <w:name w:val="BodyParaBullet"/>
    <w:aliases w:val="bpb"/>
    <w:basedOn w:val="OPCParaBase"/>
    <w:rsid w:val="00402411"/>
    <w:pPr>
      <w:numPr>
        <w:ilvl w:val="2"/>
        <w:numId w:val="7"/>
      </w:numPr>
      <w:tabs>
        <w:tab w:val="left" w:pos="2160"/>
      </w:tabs>
      <w:spacing w:before="240" w:line="240" w:lineRule="auto"/>
    </w:pPr>
    <w:rPr>
      <w:sz w:val="24"/>
    </w:rPr>
  </w:style>
  <w:style w:type="paragraph" w:customStyle="1" w:styleId="BodySubPara">
    <w:name w:val="BodySubPara"/>
    <w:aliases w:val="bi"/>
    <w:basedOn w:val="OPCParaBase"/>
    <w:rsid w:val="00402411"/>
    <w:pPr>
      <w:numPr>
        <w:ilvl w:val="3"/>
        <w:numId w:val="7"/>
      </w:numPr>
      <w:spacing w:before="240" w:line="240" w:lineRule="auto"/>
    </w:pPr>
    <w:rPr>
      <w:sz w:val="24"/>
    </w:rPr>
  </w:style>
  <w:style w:type="paragraph" w:customStyle="1" w:styleId="Head1">
    <w:name w:val="Head 1"/>
    <w:aliases w:val="1"/>
    <w:basedOn w:val="OPCParaBase"/>
    <w:next w:val="BodyNum"/>
    <w:rsid w:val="0040241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0241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0241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0241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0241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02411"/>
    <w:pPr>
      <w:spacing w:before="122" w:line="198" w:lineRule="exact"/>
      <w:ind w:left="2353" w:hanging="709"/>
    </w:pPr>
    <w:rPr>
      <w:sz w:val="18"/>
    </w:rPr>
  </w:style>
  <w:style w:type="paragraph" w:customStyle="1" w:styleId="MessShortTitle">
    <w:name w:val="MessShortTitle"/>
    <w:basedOn w:val="Head2"/>
    <w:rsid w:val="00402411"/>
  </w:style>
  <w:style w:type="paragraph" w:customStyle="1" w:styleId="notetext">
    <w:name w:val="note(text)"/>
    <w:aliases w:val="n"/>
    <w:basedOn w:val="OPCParaBase"/>
    <w:rsid w:val="00402411"/>
    <w:pPr>
      <w:spacing w:before="122" w:line="240" w:lineRule="auto"/>
      <w:ind w:left="1985" w:hanging="851"/>
    </w:pPr>
    <w:rPr>
      <w:sz w:val="18"/>
    </w:rPr>
  </w:style>
  <w:style w:type="paragraph" w:customStyle="1" w:styleId="FreeForm">
    <w:name w:val="FreeForm"/>
    <w:rsid w:val="00402411"/>
    <w:rPr>
      <w:rFonts w:ascii="Arial" w:eastAsiaTheme="minorHAnsi" w:hAnsi="Arial" w:cstheme="minorBidi"/>
      <w:sz w:val="22"/>
      <w:lang w:eastAsia="en-US"/>
    </w:rPr>
  </w:style>
  <w:style w:type="paragraph" w:customStyle="1" w:styleId="SOTextNote">
    <w:name w:val="SO TextNote"/>
    <w:aliases w:val="sont"/>
    <w:basedOn w:val="Normal"/>
    <w:qFormat/>
    <w:rsid w:val="00402411"/>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character" w:customStyle="1" w:styleId="SOParaChar">
    <w:name w:val="SO Para Char"/>
    <w:aliases w:val="soa Char"/>
    <w:basedOn w:val="DefaultParagraphFont"/>
    <w:link w:val="SOPara"/>
    <w:locked/>
    <w:rsid w:val="00402411"/>
    <w:rPr>
      <w:rFonts w:ascii="Times New Roman" w:eastAsiaTheme="minorHAnsi" w:hAnsi="Times New Roman" w:cstheme="minorBidi"/>
      <w:sz w:val="22"/>
      <w:lang w:eastAsia="en-US"/>
    </w:rPr>
  </w:style>
  <w:style w:type="paragraph" w:customStyle="1" w:styleId="SOPara">
    <w:name w:val="SO Para"/>
    <w:aliases w:val="soa"/>
    <w:basedOn w:val="Normal"/>
    <w:link w:val="SOParaChar"/>
    <w:qFormat/>
    <w:rsid w:val="00402411"/>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HeadItalicChar">
    <w:name w:val="SO HeadItalic Char"/>
    <w:aliases w:val="sohi Char"/>
    <w:basedOn w:val="DefaultParagraphFont"/>
    <w:link w:val="SOHeadItalic"/>
    <w:locked/>
    <w:rsid w:val="00402411"/>
    <w:rPr>
      <w:rFonts w:ascii="Times New Roman" w:eastAsiaTheme="minorHAnsi" w:hAnsi="Times New Roman" w:cstheme="minorBidi"/>
      <w:i/>
      <w:sz w:val="22"/>
      <w:lang w:eastAsia="en-US"/>
    </w:rPr>
  </w:style>
  <w:style w:type="paragraph" w:customStyle="1" w:styleId="SOHeadItalic">
    <w:name w:val="SO HeadItalic"/>
    <w:aliases w:val="sohi"/>
    <w:basedOn w:val="Normal"/>
    <w:next w:val="Normal"/>
    <w:link w:val="SOHeadItalic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BoldChar">
    <w:name w:val="SO HeadBold Char"/>
    <w:aliases w:val="sohb Char"/>
    <w:basedOn w:val="DefaultParagraphFont"/>
    <w:link w:val="SOHeadBold"/>
    <w:locked/>
    <w:rsid w:val="00402411"/>
    <w:rPr>
      <w:rFonts w:ascii="Times New Roman" w:eastAsiaTheme="minorHAnsi" w:hAnsi="Times New Roman" w:cstheme="minorBidi"/>
      <w:b/>
      <w:sz w:val="22"/>
      <w:lang w:eastAsia="en-US"/>
    </w:rPr>
  </w:style>
  <w:style w:type="paragraph" w:customStyle="1" w:styleId="SOHeadBold">
    <w:name w:val="SO HeadBold"/>
    <w:aliases w:val="sohb"/>
    <w:basedOn w:val="Normal"/>
    <w:next w:val="Normal"/>
    <w:link w:val="SOHeadBold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BulletNoteChar">
    <w:name w:val="SO BulletNote Char"/>
    <w:aliases w:val="sonb Char"/>
    <w:basedOn w:val="DefaultParagraphFont"/>
    <w:link w:val="SOBulletNote"/>
    <w:locked/>
    <w:rsid w:val="00402411"/>
    <w:rPr>
      <w:rFonts w:ascii="Times New Roman" w:eastAsiaTheme="minorHAnsi" w:hAnsi="Times New Roman" w:cstheme="minorBidi"/>
      <w:sz w:val="18"/>
      <w:lang w:eastAsia="en-US"/>
    </w:rPr>
  </w:style>
  <w:style w:type="paragraph" w:customStyle="1" w:styleId="SOBulletNote">
    <w:name w:val="SO BulletNote"/>
    <w:aliases w:val="sonb"/>
    <w:basedOn w:val="SOTextNote"/>
    <w:link w:val="SOBulletNoteChar"/>
    <w:qFormat/>
    <w:rsid w:val="00402411"/>
    <w:pPr>
      <w:tabs>
        <w:tab w:val="left" w:pos="1560"/>
      </w:tabs>
      <w:ind w:left="2268" w:hanging="1134"/>
    </w:pPr>
  </w:style>
  <w:style w:type="character" w:customStyle="1" w:styleId="SOBulletChar">
    <w:name w:val="SO Bullet Char"/>
    <w:aliases w:val="sotb Char"/>
    <w:basedOn w:val="DefaultParagraphFont"/>
    <w:link w:val="SOBullet"/>
    <w:locked/>
    <w:rsid w:val="00402411"/>
    <w:rPr>
      <w:rFonts w:ascii="Times New Roman" w:eastAsiaTheme="minorHAnsi" w:hAnsi="Times New Roman" w:cstheme="minorBidi"/>
      <w:sz w:val="22"/>
      <w:lang w:eastAsia="en-US"/>
    </w:rPr>
  </w:style>
  <w:style w:type="paragraph" w:customStyle="1" w:styleId="SOBullet">
    <w:name w:val="SO Bullet"/>
    <w:aliases w:val="sotb"/>
    <w:basedOn w:val="Normal"/>
    <w:link w:val="SOBulletChar"/>
    <w:qFormat/>
    <w:rsid w:val="004024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0"/>
    <w:rsid w:val="00402411"/>
    <w:pPr>
      <w:keepNext/>
      <w:spacing w:before="60" w:line="240" w:lineRule="atLeast"/>
    </w:pPr>
    <w:rPr>
      <w:b/>
      <w:sz w:val="20"/>
    </w:rPr>
  </w:style>
  <w:style w:type="paragraph" w:customStyle="1" w:styleId="SubPartCASA">
    <w:name w:val="SubPart(CASA)"/>
    <w:aliases w:val="csp"/>
    <w:basedOn w:val="OPCParaBase"/>
    <w:next w:val="ActHead3"/>
    <w:rsid w:val="00402411"/>
    <w:pPr>
      <w:keepNext/>
      <w:keepLines/>
      <w:spacing w:before="280"/>
      <w:ind w:left="1134" w:hanging="1134"/>
      <w:outlineLvl w:val="1"/>
    </w:pPr>
    <w:rPr>
      <w:b/>
      <w:kern w:val="28"/>
      <w:sz w:val="32"/>
    </w:rPr>
  </w:style>
  <w:style w:type="paragraph" w:customStyle="1" w:styleId="SundryBoxBullet">
    <w:name w:val="SundryBoxBullet"/>
    <w:aliases w:val="sbb"/>
    <w:basedOn w:val="Normal"/>
    <w:rsid w:val="00402411"/>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402411"/>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OPCCharBase">
    <w:name w:val="OPCCharBase"/>
    <w:uiPriority w:val="1"/>
    <w:qFormat/>
    <w:rsid w:val="00402411"/>
  </w:style>
  <w:style w:type="character" w:customStyle="1" w:styleId="CharAmPartNo">
    <w:name w:val="CharAmPartNo"/>
    <w:basedOn w:val="OPCCharBase"/>
    <w:uiPriority w:val="1"/>
    <w:qFormat/>
    <w:rsid w:val="00402411"/>
  </w:style>
  <w:style w:type="character" w:customStyle="1" w:styleId="CharAmPartText">
    <w:name w:val="CharAmPartText"/>
    <w:basedOn w:val="OPCCharBase"/>
    <w:uiPriority w:val="1"/>
    <w:qFormat/>
    <w:rsid w:val="00402411"/>
  </w:style>
  <w:style w:type="character" w:customStyle="1" w:styleId="CharBoldItalic">
    <w:name w:val="CharBoldItalic"/>
    <w:basedOn w:val="OPCCharBase"/>
    <w:uiPriority w:val="1"/>
    <w:qFormat/>
    <w:rsid w:val="00402411"/>
    <w:rPr>
      <w:b/>
      <w:i/>
    </w:rPr>
  </w:style>
  <w:style w:type="character" w:customStyle="1" w:styleId="CharItalic">
    <w:name w:val="CharItalic"/>
    <w:basedOn w:val="OPCCharBase"/>
    <w:uiPriority w:val="1"/>
    <w:qFormat/>
    <w:rsid w:val="00402411"/>
    <w:rPr>
      <w:i/>
    </w:rPr>
  </w:style>
  <w:style w:type="character" w:customStyle="1" w:styleId="CharSubdNo">
    <w:name w:val="CharSubdNo"/>
    <w:basedOn w:val="OPCCharBase"/>
    <w:uiPriority w:val="1"/>
    <w:qFormat/>
    <w:rsid w:val="00402411"/>
  </w:style>
  <w:style w:type="character" w:customStyle="1" w:styleId="CharSubdText">
    <w:name w:val="CharSubdText"/>
    <w:basedOn w:val="OPCCharBase"/>
    <w:uiPriority w:val="1"/>
    <w:qFormat/>
    <w:rsid w:val="00402411"/>
  </w:style>
  <w:style w:type="paragraph" w:styleId="Header">
    <w:name w:val="header"/>
    <w:basedOn w:val="OPCParaBase"/>
    <w:link w:val="HeaderChar"/>
    <w:unhideWhenUsed/>
    <w:rsid w:val="004024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402411"/>
    <w:rPr>
      <w:rFonts w:ascii="Times New Roman" w:hAnsi="Times New Roman"/>
      <w:sz w:val="16"/>
    </w:rPr>
  </w:style>
  <w:style w:type="paragraph" w:customStyle="1" w:styleId="DictionaryHeading">
    <w:name w:val="Dictionary Heading"/>
    <w:basedOn w:val="HP"/>
    <w:pPr>
      <w:keepNext/>
      <w:pageBreakBefore/>
      <w:spacing w:before="360"/>
      <w:ind w:left="1985" w:hanging="1985"/>
    </w:pPr>
    <w:rPr>
      <w:rFonts w:ascii="Helvetica" w:hAnsi="Helvetica"/>
      <w:b/>
      <w:sz w:val="32"/>
    </w:rPr>
  </w:style>
  <w:style w:type="paragraph" w:customStyle="1" w:styleId="HD">
    <w:name w:val="HD"/>
    <w:aliases w:val="Division Heading"/>
    <w:basedOn w:val="HP"/>
    <w:next w:val="HR"/>
    <w:pPr>
      <w:keepNext/>
      <w:pageBreakBefore/>
      <w:spacing w:before="360"/>
      <w:ind w:left="1985" w:hanging="1985"/>
    </w:pPr>
    <w:rPr>
      <w:rFonts w:ascii="Helvetica" w:hAnsi="Helvetica"/>
      <w:b/>
      <w:sz w:val="28"/>
    </w:rPr>
  </w:style>
  <w:style w:type="paragraph" w:customStyle="1" w:styleId="HS">
    <w:name w:val="HS"/>
    <w:aliases w:val="Subdiv Heading"/>
    <w:basedOn w:val="HD"/>
    <w:next w:val="HR"/>
    <w:rPr>
      <w:b w:val="0"/>
    </w:rPr>
  </w:style>
  <w:style w:type="character" w:customStyle="1" w:styleId="CharSectno">
    <w:name w:val="CharSectno"/>
    <w:basedOn w:val="OPCCharBase"/>
    <w:uiPriority w:val="1"/>
    <w:qFormat/>
    <w:rsid w:val="00402411"/>
  </w:style>
  <w:style w:type="character" w:customStyle="1" w:styleId="CharPartText">
    <w:name w:val="CharPartText"/>
    <w:basedOn w:val="OPCCharBase"/>
    <w:uiPriority w:val="1"/>
    <w:qFormat/>
    <w:rsid w:val="00402411"/>
  </w:style>
  <w:style w:type="character" w:customStyle="1" w:styleId="CharPartNo">
    <w:name w:val="CharPartNo"/>
    <w:basedOn w:val="OPCCharBase"/>
    <w:uiPriority w:val="1"/>
    <w:qFormat/>
    <w:rsid w:val="00402411"/>
  </w:style>
  <w:style w:type="character" w:customStyle="1" w:styleId="CharDivText">
    <w:name w:val="CharDivText"/>
    <w:basedOn w:val="OPCCharBase"/>
    <w:uiPriority w:val="1"/>
    <w:qFormat/>
    <w:rsid w:val="00402411"/>
  </w:style>
  <w:style w:type="character" w:customStyle="1" w:styleId="CharDivNo">
    <w:name w:val="CharDivNo"/>
    <w:basedOn w:val="OPCCharBase"/>
    <w:uiPriority w:val="1"/>
    <w:qFormat/>
    <w:rsid w:val="00402411"/>
  </w:style>
  <w:style w:type="character" w:customStyle="1" w:styleId="CharChapText">
    <w:name w:val="CharChapText"/>
    <w:basedOn w:val="OPCCharBase"/>
    <w:uiPriority w:val="1"/>
    <w:qFormat/>
    <w:rsid w:val="00402411"/>
  </w:style>
  <w:style w:type="character" w:customStyle="1" w:styleId="CharChapNo">
    <w:name w:val="CharChapNo"/>
    <w:basedOn w:val="OPCCharBase"/>
    <w:uiPriority w:val="1"/>
    <w:qFormat/>
    <w:rsid w:val="00402411"/>
  </w:style>
  <w:style w:type="character" w:customStyle="1" w:styleId="CharAmSchText">
    <w:name w:val="CharAmSchText"/>
    <w:basedOn w:val="OPCCharBase"/>
    <w:uiPriority w:val="1"/>
    <w:qFormat/>
    <w:rsid w:val="00402411"/>
  </w:style>
  <w:style w:type="character" w:customStyle="1" w:styleId="CharAmSchNo">
    <w:name w:val="CharAmSchNo"/>
    <w:basedOn w:val="OPCCharBase"/>
    <w:uiPriority w:val="1"/>
    <w:qFormat/>
    <w:rsid w:val="00402411"/>
  </w:style>
  <w:style w:type="paragraph" w:customStyle="1" w:styleId="Penalty">
    <w:name w:val="Penalty"/>
    <w:basedOn w:val="OPCParaBase"/>
    <w:rsid w:val="00402411"/>
    <w:pPr>
      <w:tabs>
        <w:tab w:val="left" w:pos="2977"/>
      </w:tabs>
      <w:spacing w:before="180" w:line="240" w:lineRule="auto"/>
      <w:ind w:left="1985" w:hanging="851"/>
    </w:pPr>
  </w:style>
  <w:style w:type="paragraph" w:customStyle="1" w:styleId="Body">
    <w:name w:val="Body"/>
    <w:aliases w:val="b"/>
    <w:basedOn w:val="OPCParaBase"/>
    <w:rsid w:val="00402411"/>
    <w:pPr>
      <w:spacing w:before="240" w:line="240" w:lineRule="auto"/>
    </w:pPr>
    <w:rPr>
      <w:sz w:val="24"/>
    </w:rPr>
  </w:style>
  <w:style w:type="paragraph" w:customStyle="1" w:styleId="A2">
    <w:name w:val="A2"/>
    <w:aliases w:val="1.1 amendment"/>
    <w:basedOn w:val="Normal"/>
  </w:style>
  <w:style w:type="paragraph" w:customStyle="1" w:styleId="A1">
    <w:name w:val="A1"/>
    <w:aliases w:val="1. Amendment"/>
    <w:basedOn w:val="Body"/>
    <w:next w:val="A2"/>
    <w:pPr>
      <w:keepNext/>
      <w:spacing w:before="480" w:line="240" w:lineRule="atLeast"/>
    </w:pPr>
    <w:rPr>
      <w:b/>
    </w:rPr>
  </w:style>
  <w:style w:type="paragraph" w:customStyle="1" w:styleId="A3">
    <w:name w:val="A3"/>
    <w:aliases w:val="1.2 amendment"/>
    <w:basedOn w:val="A2"/>
    <w:next w:val="A2"/>
    <w:pPr>
      <w:keepNext/>
      <w:spacing w:before="240" w:line="240" w:lineRule="auto"/>
    </w:pPr>
    <w:rPr>
      <w:rFonts w:eastAsia="Times New Roman" w:cs="Times New Roman"/>
      <w:sz w:val="24"/>
      <w:lang w:eastAsia="en-AU"/>
    </w:rPr>
  </w:style>
  <w:style w:type="paragraph" w:customStyle="1" w:styleId="SR">
    <w:name w:val="SR"/>
    <w:aliases w:val="Section at right"/>
    <w:basedOn w:val="Body"/>
    <w:pPr>
      <w:spacing w:after="240" w:line="240" w:lineRule="atLeast"/>
      <w:jc w:val="right"/>
    </w:pPr>
    <w:rPr>
      <w:b/>
    </w:rPr>
  </w:style>
  <w:style w:type="paragraph" w:customStyle="1" w:styleId="SL">
    <w:name w:val="SL"/>
    <w:aliases w:val="Section at left"/>
    <w:basedOn w:val="Body"/>
    <w:pPr>
      <w:spacing w:after="240" w:line="240" w:lineRule="atLeast"/>
    </w:pPr>
    <w:rPr>
      <w:b/>
    </w:rPr>
  </w:style>
  <w:style w:type="paragraph" w:styleId="TOC9">
    <w:name w:val="toc 9"/>
    <w:basedOn w:val="OPCParaBase"/>
    <w:next w:val="Normal"/>
    <w:uiPriority w:val="39"/>
    <w:unhideWhenUsed/>
    <w:rsid w:val="00402411"/>
    <w:pPr>
      <w:spacing w:line="240" w:lineRule="auto"/>
      <w:ind w:left="1922"/>
    </w:pPr>
    <w:rPr>
      <w:sz w:val="24"/>
    </w:rPr>
  </w:style>
  <w:style w:type="paragraph" w:styleId="TOC8">
    <w:name w:val="toc 8"/>
    <w:basedOn w:val="OPCParaBase"/>
    <w:next w:val="Normal"/>
    <w:uiPriority w:val="39"/>
    <w:semiHidden/>
    <w:unhideWhenUsed/>
    <w:rsid w:val="00402411"/>
    <w:pPr>
      <w:spacing w:line="240" w:lineRule="auto"/>
      <w:ind w:left="1678"/>
    </w:pPr>
    <w:rPr>
      <w:sz w:val="24"/>
    </w:rPr>
  </w:style>
  <w:style w:type="paragraph" w:styleId="TOC7">
    <w:name w:val="toc 7"/>
    <w:basedOn w:val="OPCParaBase"/>
    <w:next w:val="Normal"/>
    <w:uiPriority w:val="39"/>
    <w:semiHidden/>
    <w:unhideWhenUsed/>
    <w:rsid w:val="00402411"/>
    <w:pPr>
      <w:spacing w:line="240" w:lineRule="auto"/>
      <w:ind w:left="1440"/>
    </w:pPr>
    <w:rPr>
      <w:sz w:val="24"/>
    </w:rPr>
  </w:style>
  <w:style w:type="paragraph" w:styleId="TOC6">
    <w:name w:val="toc 6"/>
    <w:basedOn w:val="OPCParaBase"/>
    <w:next w:val="Normal"/>
    <w:uiPriority w:val="39"/>
    <w:semiHidden/>
    <w:unhideWhenUsed/>
    <w:rsid w:val="00402411"/>
    <w:pPr>
      <w:spacing w:line="240" w:lineRule="auto"/>
      <w:ind w:left="1202"/>
    </w:pPr>
    <w:rPr>
      <w:sz w:val="24"/>
    </w:rPr>
  </w:style>
  <w:style w:type="paragraph" w:styleId="TOC5">
    <w:name w:val="toc 5"/>
    <w:basedOn w:val="OPCParaBase"/>
    <w:next w:val="Normal"/>
    <w:uiPriority w:val="39"/>
    <w:semiHidden/>
    <w:unhideWhenUsed/>
    <w:rsid w:val="00402411"/>
    <w:pPr>
      <w:spacing w:line="240" w:lineRule="auto"/>
      <w:ind w:left="958"/>
    </w:pPr>
    <w:rPr>
      <w:sz w:val="24"/>
    </w:rPr>
  </w:style>
  <w:style w:type="paragraph" w:styleId="TOC4">
    <w:name w:val="toc 4"/>
    <w:basedOn w:val="OPCParaBase"/>
    <w:next w:val="Normal"/>
    <w:uiPriority w:val="39"/>
    <w:unhideWhenUsed/>
    <w:rsid w:val="00402411"/>
    <w:pPr>
      <w:tabs>
        <w:tab w:val="right" w:leader="dot" w:pos="9017"/>
      </w:tabs>
      <w:spacing w:line="240" w:lineRule="auto"/>
      <w:ind w:left="720"/>
    </w:pPr>
    <w:rPr>
      <w:noProof/>
      <w:sz w:val="24"/>
    </w:rPr>
  </w:style>
  <w:style w:type="paragraph" w:styleId="TOC3">
    <w:name w:val="toc 3"/>
    <w:basedOn w:val="OPCParaBase"/>
    <w:next w:val="Normal"/>
    <w:uiPriority w:val="39"/>
    <w:unhideWhenUsed/>
    <w:rsid w:val="00402411"/>
    <w:pPr>
      <w:tabs>
        <w:tab w:val="right" w:leader="dot" w:pos="9017"/>
      </w:tabs>
      <w:spacing w:line="240" w:lineRule="auto"/>
      <w:ind w:left="482"/>
    </w:pPr>
    <w:rPr>
      <w:noProof/>
      <w:sz w:val="24"/>
    </w:rPr>
  </w:style>
  <w:style w:type="paragraph" w:styleId="TOC2">
    <w:name w:val="toc 2"/>
    <w:basedOn w:val="OPCParaBase"/>
    <w:next w:val="Normal"/>
    <w:uiPriority w:val="39"/>
    <w:unhideWhenUsed/>
    <w:rsid w:val="00402411"/>
    <w:pPr>
      <w:tabs>
        <w:tab w:val="right" w:leader="dot" w:pos="9017"/>
      </w:tabs>
      <w:spacing w:line="240" w:lineRule="auto"/>
      <w:ind w:left="238"/>
    </w:pPr>
    <w:rPr>
      <w:b/>
      <w:noProof/>
      <w:sz w:val="24"/>
    </w:rPr>
  </w:style>
  <w:style w:type="paragraph" w:styleId="TOC1">
    <w:name w:val="toc 1"/>
    <w:basedOn w:val="OPCParaBase"/>
    <w:next w:val="Normal"/>
    <w:uiPriority w:val="39"/>
    <w:unhideWhenUsed/>
    <w:rsid w:val="00402411"/>
    <w:pPr>
      <w:spacing w:line="240" w:lineRule="auto"/>
    </w:pPr>
    <w:rPr>
      <w:sz w:val="24"/>
    </w:rPr>
  </w:style>
  <w:style w:type="character" w:customStyle="1" w:styleId="Heading2Char">
    <w:name w:val="Heading 2 Char"/>
    <w:aliases w:val="p Char,h2 Char,ActHead 2 Char"/>
    <w:basedOn w:val="DefaultParagraphFont"/>
    <w:rPr>
      <w:rFonts w:asciiTheme="majorHAnsi" w:eastAsiaTheme="majorEastAsia" w:hAnsiTheme="majorHAnsi" w:cstheme="majorBidi"/>
      <w:b/>
      <w:bCs/>
      <w:color w:val="4F81BD" w:themeColor="accent1"/>
      <w:sz w:val="26"/>
      <w:szCs w:val="26"/>
      <w:lang w:eastAsia="en-US"/>
    </w:rPr>
  </w:style>
  <w:style w:type="numbering" w:customStyle="1" w:styleId="OPCBodyList">
    <w:name w:val="OPCBodyList"/>
    <w:uiPriority w:val="99"/>
    <w:rsid w:val="00402411"/>
    <w:pPr>
      <w:numPr>
        <w:numId w:val="7"/>
      </w:numPr>
    </w:pPr>
  </w:style>
  <w:style w:type="character" w:styleId="PageNumber">
    <w:name w:val="page number"/>
    <w:basedOn w:val="DefaultParagraphFont"/>
    <w:rsid w:val="0040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BC9EA-1C0E-421F-BED2-4EC76953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166</TotalTime>
  <Pages>3</Pages>
  <Words>578</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Royal Commission (Home Insulation) 2013</vt:lpstr>
    </vt:vector>
  </TitlesOfParts>
  <Company>Office of Parliamentary Counsel</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Commission (Home Insulation) 2013</dc:title>
  <dc:creator>schneiderl</dc:creator>
  <cp:lastModifiedBy>Coles, Deslyn</cp:lastModifiedBy>
  <cp:revision>14</cp:revision>
  <cp:lastPrinted>2019-04-11T04:46:00Z</cp:lastPrinted>
  <dcterms:created xsi:type="dcterms:W3CDTF">2019-04-11T02:16:00Z</dcterms:created>
  <dcterms:modified xsi:type="dcterms:W3CDTF">2019-04-11T06:43:00Z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1254</vt:lpwstr>
  </property>
  <property fmtid="{D5CDD505-2E9C-101B-9397-08002B2CF9AE}" pid="3" name="IndexMatter">
    <vt:lpwstr>0106771A</vt:lpwstr>
  </property>
  <property fmtid="{D5CDD505-2E9C-101B-9397-08002B2CF9AE}" pid="4" name="Classification">
    <vt:lpwstr>UNCLASSIFIED</vt:lpwstr>
  </property>
  <property fmtid="{D5CDD505-2E9C-101B-9397-08002B2CF9AE}" pid="5" name="DLM">
    <vt:lpwstr>Sensitive: Legal</vt:lpwstr>
  </property>
  <property fmtid="{D5CDD505-2E9C-101B-9397-08002B2CF9AE}" pid="6" name="Type">
    <vt:lpwstr/>
  </property>
</Properties>
</file>