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E60" w:rsidRPr="007F3D38" w:rsidRDefault="00502E60" w:rsidP="00502E60">
      <w:pPr>
        <w:pStyle w:val="Heading1"/>
        <w:rPr>
          <w:lang w:val="en-US"/>
        </w:rPr>
      </w:pPr>
      <w:r w:rsidRPr="007F3D38">
        <w:rPr>
          <w:lang w:val="en-US"/>
        </w:rPr>
        <w:t>Amendment of the National Capital Plan</w:t>
      </w:r>
    </w:p>
    <w:p w:rsidR="00502E60" w:rsidRPr="007F3D38" w:rsidRDefault="00502E60" w:rsidP="00502E60">
      <w:pPr>
        <w:pStyle w:val="Heading1"/>
        <w:rPr>
          <w:lang w:val="en-US"/>
        </w:rPr>
      </w:pPr>
      <w:r w:rsidRPr="007F3D38">
        <w:rPr>
          <w:lang w:val="en-US"/>
        </w:rPr>
        <w:t xml:space="preserve">Draft Amendment </w:t>
      </w:r>
      <w:r>
        <w:rPr>
          <w:lang w:val="en-US"/>
        </w:rPr>
        <w:t>82</w:t>
      </w:r>
    </w:p>
    <w:p w:rsidR="00502E60" w:rsidRPr="00502E60" w:rsidRDefault="00502E60" w:rsidP="00502E60">
      <w:pPr>
        <w:pStyle w:val="Heading1"/>
        <w:rPr>
          <w:lang w:val="en-US"/>
        </w:rPr>
      </w:pPr>
      <w:r>
        <w:rPr>
          <w:lang w:val="en-US"/>
        </w:rPr>
        <w:t xml:space="preserve">Amtech Estate, </w:t>
      </w:r>
      <w:proofErr w:type="spellStart"/>
      <w:r>
        <w:rPr>
          <w:lang w:val="en-US"/>
        </w:rPr>
        <w:t>Symonston</w:t>
      </w:r>
      <w:bookmarkStart w:id="0" w:name="_GoBack"/>
      <w:bookmarkEnd w:id="0"/>
      <w:proofErr w:type="spellEnd"/>
    </w:p>
    <w:p w:rsidR="00502E60" w:rsidRDefault="00502E60" w:rsidP="00502E60">
      <w:pPr>
        <w:spacing w:after="120"/>
        <w:rPr>
          <w:rFonts w:ascii="Cambria" w:hAnsi="Cambria"/>
          <w:lang w:val="en-US"/>
        </w:rPr>
      </w:pPr>
      <w:r>
        <w:rPr>
          <w:rFonts w:ascii="Cambria" w:hAnsi="Cambria"/>
          <w:lang w:val="en-US"/>
        </w:rPr>
        <w:t>Draft Amendment 82 – Amtech Estate (DA82) proposes</w:t>
      </w:r>
      <w:r w:rsidRPr="00502E60">
        <w:rPr>
          <w:rFonts w:ascii="Cambria" w:hAnsi="Cambria"/>
          <w:lang w:val="en-US"/>
        </w:rPr>
        <w:t xml:space="preserve"> that the provisions in the National Capital Plan related to the Amtech Estate be amended to broaden the range of industrial uses consistent with the Territory Plan while controlling obvious conflicts and adverse impacts within the estate, such as hazardous industry. The ‘Special Requirements’ related specifically to Amtech Estate are also proposed to be removed.</w:t>
      </w:r>
    </w:p>
    <w:p w:rsidR="00502E60" w:rsidRDefault="00502E60" w:rsidP="00502E60">
      <w:pPr>
        <w:spacing w:after="120"/>
        <w:rPr>
          <w:rFonts w:ascii="Cambria" w:hAnsi="Cambria"/>
          <w:lang w:val="en-US"/>
        </w:rPr>
      </w:pPr>
      <w:r>
        <w:rPr>
          <w:rFonts w:ascii="Cambria" w:hAnsi="Cambria"/>
          <w:lang w:val="en-US"/>
        </w:rPr>
        <w:t xml:space="preserve">DA82 of the Plan has been prepared in accordance with sections 15(1) and 23 of the </w:t>
      </w:r>
      <w:r>
        <w:rPr>
          <w:rFonts w:ascii="Cambria" w:hAnsi="Cambria"/>
          <w:i/>
          <w:lang w:val="en-US"/>
        </w:rPr>
        <w:t>Australian Capital Territory (Planning and Land Management) Act 1988</w:t>
      </w:r>
      <w:r>
        <w:rPr>
          <w:rFonts w:ascii="Cambria" w:hAnsi="Cambria"/>
          <w:lang w:val="en-US"/>
        </w:rPr>
        <w:t xml:space="preserve"> and is now available for public inspection and comment.</w:t>
      </w:r>
    </w:p>
    <w:p w:rsidR="00502E60" w:rsidRDefault="00502E60" w:rsidP="00502E60">
      <w:pPr>
        <w:spacing w:after="120"/>
        <w:rPr>
          <w:rFonts w:ascii="Cambria" w:hAnsi="Cambria"/>
          <w:lang w:val="en-US"/>
        </w:rPr>
      </w:pPr>
      <w:r>
        <w:rPr>
          <w:rFonts w:ascii="Cambria" w:hAnsi="Cambria"/>
          <w:lang w:val="en-US"/>
        </w:rPr>
        <w:t xml:space="preserve">The National Capital Authority (NCA) will be holding a public information session on DA82 at the NCA Offices, King Edward Terrace, </w:t>
      </w:r>
      <w:proofErr w:type="spellStart"/>
      <w:proofErr w:type="gramStart"/>
      <w:r>
        <w:rPr>
          <w:rFonts w:ascii="Cambria" w:hAnsi="Cambria"/>
          <w:lang w:val="en-US"/>
        </w:rPr>
        <w:t>Parkes</w:t>
      </w:r>
      <w:proofErr w:type="spellEnd"/>
      <w:proofErr w:type="gramEnd"/>
      <w:r>
        <w:rPr>
          <w:rFonts w:ascii="Cambria" w:hAnsi="Cambria"/>
          <w:lang w:val="en-US"/>
        </w:rPr>
        <w:t xml:space="preserve"> at 12.00pm on 17 July 2013. </w:t>
      </w:r>
    </w:p>
    <w:p w:rsidR="00502E60" w:rsidRDefault="00502E60" w:rsidP="00502E60">
      <w:pPr>
        <w:spacing w:after="120"/>
        <w:rPr>
          <w:rFonts w:ascii="Cambria" w:hAnsi="Cambria"/>
          <w:lang w:val="en-US"/>
        </w:rPr>
      </w:pPr>
      <w:r>
        <w:rPr>
          <w:rFonts w:ascii="Cambria" w:hAnsi="Cambria"/>
          <w:lang w:val="en-US"/>
        </w:rPr>
        <w:t xml:space="preserve">The NCA invites interested people and </w:t>
      </w:r>
      <w:proofErr w:type="spellStart"/>
      <w:r>
        <w:rPr>
          <w:rFonts w:ascii="Cambria" w:hAnsi="Cambria"/>
          <w:lang w:val="en-US"/>
        </w:rPr>
        <w:t>organisations</w:t>
      </w:r>
      <w:proofErr w:type="spellEnd"/>
      <w:r>
        <w:rPr>
          <w:rFonts w:ascii="Cambria" w:hAnsi="Cambria"/>
          <w:lang w:val="en-US"/>
        </w:rPr>
        <w:t xml:space="preserve"> to provide written comments on DA82 by close of business 14 August 2013 to:</w:t>
      </w:r>
    </w:p>
    <w:p w:rsidR="00502E60" w:rsidRPr="005D4F34" w:rsidRDefault="00502E60" w:rsidP="00502E60">
      <w:pPr>
        <w:spacing w:after="0"/>
        <w:rPr>
          <w:rFonts w:ascii="Cambria" w:hAnsi="Cambria"/>
        </w:rPr>
      </w:pPr>
      <w:r w:rsidRPr="005D4F34">
        <w:rPr>
          <w:rFonts w:ascii="Cambria" w:hAnsi="Cambria"/>
        </w:rPr>
        <w:t>Andrew Smith</w:t>
      </w:r>
    </w:p>
    <w:p w:rsidR="00502E60" w:rsidRPr="005D4F34" w:rsidRDefault="00502E60" w:rsidP="00502E60">
      <w:pPr>
        <w:spacing w:after="0"/>
        <w:rPr>
          <w:rFonts w:ascii="Cambria" w:hAnsi="Cambria"/>
        </w:rPr>
      </w:pPr>
      <w:r w:rsidRPr="005D4F34">
        <w:rPr>
          <w:rFonts w:ascii="Cambria" w:hAnsi="Cambria"/>
        </w:rPr>
        <w:t>Chief Planner</w:t>
      </w:r>
    </w:p>
    <w:p w:rsidR="00502E60" w:rsidRPr="005D4F34" w:rsidRDefault="00502E60" w:rsidP="00502E60">
      <w:pPr>
        <w:spacing w:after="0"/>
        <w:rPr>
          <w:rFonts w:ascii="Cambria" w:hAnsi="Cambria"/>
        </w:rPr>
      </w:pPr>
      <w:r w:rsidRPr="005D4F34">
        <w:rPr>
          <w:rFonts w:ascii="Cambria" w:hAnsi="Cambria"/>
        </w:rPr>
        <w:t>National Capital Authority</w:t>
      </w:r>
    </w:p>
    <w:p w:rsidR="00502E60" w:rsidRPr="005D4F34" w:rsidRDefault="00502E60" w:rsidP="00502E60">
      <w:pPr>
        <w:spacing w:after="0"/>
        <w:rPr>
          <w:rFonts w:ascii="Cambria" w:hAnsi="Cambria"/>
        </w:rPr>
      </w:pPr>
      <w:r w:rsidRPr="005D4F34">
        <w:rPr>
          <w:rFonts w:ascii="Cambria" w:hAnsi="Cambria"/>
        </w:rPr>
        <w:t xml:space="preserve">GPO </w:t>
      </w:r>
      <w:smartTag w:uri="urn:schemas-microsoft-com:office:smarttags" w:element="address">
        <w:smartTag w:uri="urn:schemas-microsoft-com:office:smarttags" w:element="Street">
          <w:r w:rsidRPr="005D4F34">
            <w:rPr>
              <w:rFonts w:ascii="Cambria" w:hAnsi="Cambria"/>
            </w:rPr>
            <w:t>Box</w:t>
          </w:r>
        </w:smartTag>
        <w:r w:rsidRPr="005D4F34">
          <w:rPr>
            <w:rFonts w:ascii="Cambria" w:hAnsi="Cambria"/>
          </w:rPr>
          <w:t xml:space="preserve"> 373</w:t>
        </w:r>
      </w:smartTag>
    </w:p>
    <w:p w:rsidR="00502E60" w:rsidRDefault="00502E60" w:rsidP="00502E60">
      <w:pPr>
        <w:spacing w:after="0"/>
        <w:rPr>
          <w:rFonts w:ascii="Cambria" w:hAnsi="Cambria"/>
        </w:rPr>
      </w:pPr>
      <w:smartTag w:uri="urn:schemas-microsoft-com:office:smarttags" w:element="place">
        <w:smartTag w:uri="urn:schemas-microsoft-com:office:smarttags" w:element="City">
          <w:r w:rsidRPr="005D4F34">
            <w:rPr>
              <w:rFonts w:ascii="Cambria" w:hAnsi="Cambria"/>
            </w:rPr>
            <w:t>CANBERRA</w:t>
          </w:r>
        </w:smartTag>
      </w:smartTag>
      <w:r w:rsidRPr="005D4F34">
        <w:rPr>
          <w:rFonts w:ascii="Cambria" w:hAnsi="Cambria"/>
        </w:rPr>
        <w:t xml:space="preserve"> ACT 2601</w:t>
      </w:r>
    </w:p>
    <w:p w:rsidR="00502E60" w:rsidRDefault="00502E60" w:rsidP="00502E60">
      <w:pPr>
        <w:rPr>
          <w:rFonts w:ascii="Cambria" w:hAnsi="Cambria"/>
        </w:rPr>
      </w:pPr>
      <w:proofErr w:type="gramStart"/>
      <w:r w:rsidRPr="005D4F34">
        <w:rPr>
          <w:rFonts w:ascii="Cambria" w:hAnsi="Cambria"/>
        </w:rPr>
        <w:t>email</w:t>
      </w:r>
      <w:proofErr w:type="gramEnd"/>
      <w:r w:rsidRPr="005D4F34">
        <w:rPr>
          <w:rFonts w:ascii="Cambria" w:hAnsi="Cambria"/>
        </w:rPr>
        <w:t xml:space="preserve">: </w:t>
      </w:r>
      <w:hyperlink r:id="rId8" w:history="1">
        <w:r w:rsidRPr="005D4F34">
          <w:rPr>
            <w:rStyle w:val="Hyperlink"/>
            <w:rFonts w:ascii="Cambria" w:hAnsi="Cambria"/>
          </w:rPr>
          <w:t>draft.amendment@natcap.gov.au</w:t>
        </w:r>
      </w:hyperlink>
    </w:p>
    <w:p w:rsidR="00502E60" w:rsidRPr="005D4F34" w:rsidRDefault="00502E60" w:rsidP="00502E60">
      <w:pPr>
        <w:rPr>
          <w:rFonts w:ascii="Cambria" w:hAnsi="Cambria"/>
        </w:rPr>
      </w:pPr>
      <w:proofErr w:type="gramStart"/>
      <w:r>
        <w:rPr>
          <w:rFonts w:ascii="Cambria" w:hAnsi="Cambria"/>
        </w:rPr>
        <w:t>or</w:t>
      </w:r>
      <w:proofErr w:type="gramEnd"/>
      <w:r>
        <w:rPr>
          <w:rFonts w:ascii="Cambria" w:hAnsi="Cambria"/>
        </w:rPr>
        <w:t xml:space="preserve"> via the NCA’s Have Your Say website at </w:t>
      </w:r>
      <w:hyperlink r:id="rId9" w:history="1">
        <w:r w:rsidRPr="002F46FE">
          <w:rPr>
            <w:rStyle w:val="Hyperlink"/>
            <w:rFonts w:ascii="Cambria" w:hAnsi="Cambria"/>
          </w:rPr>
          <w:t>www.nationalcapital.gov.au/haveyoursay/</w:t>
        </w:r>
      </w:hyperlink>
      <w:r>
        <w:rPr>
          <w:rFonts w:ascii="Cambria" w:hAnsi="Cambria"/>
        </w:rPr>
        <w:t xml:space="preserve"> </w:t>
      </w:r>
    </w:p>
    <w:p w:rsidR="00502E60" w:rsidRPr="005D4F34" w:rsidRDefault="00502E60" w:rsidP="00502E60">
      <w:pPr>
        <w:rPr>
          <w:rFonts w:ascii="Cambria" w:hAnsi="Cambria"/>
        </w:rPr>
      </w:pPr>
      <w:r w:rsidRPr="005D4F34">
        <w:rPr>
          <w:rFonts w:ascii="Cambria" w:hAnsi="Cambria"/>
        </w:rPr>
        <w:t xml:space="preserve">Copies of </w:t>
      </w:r>
      <w:r>
        <w:rPr>
          <w:rFonts w:ascii="Cambria" w:hAnsi="Cambria"/>
        </w:rPr>
        <w:t>DA82</w:t>
      </w:r>
      <w:r w:rsidRPr="005D4F34">
        <w:rPr>
          <w:rFonts w:ascii="Cambria" w:hAnsi="Cambria"/>
        </w:rPr>
        <w:t xml:space="preserve"> are available from:</w:t>
      </w:r>
    </w:p>
    <w:p w:rsidR="00502E60" w:rsidRPr="005D4F34" w:rsidRDefault="00502E60" w:rsidP="00502E60">
      <w:pPr>
        <w:rPr>
          <w:rFonts w:ascii="Cambria" w:hAnsi="Cambria"/>
        </w:rPr>
      </w:pPr>
      <w:hyperlink r:id="rId10" w:history="1">
        <w:r w:rsidRPr="005D4F34">
          <w:rPr>
            <w:rStyle w:val="Hyperlink"/>
            <w:rFonts w:ascii="Cambria" w:hAnsi="Cambria"/>
          </w:rPr>
          <w:t>www.nationalcapital.gov.au</w:t>
        </w:r>
      </w:hyperlink>
      <w:r>
        <w:rPr>
          <w:rStyle w:val="Hyperlink"/>
          <w:rFonts w:ascii="Cambria" w:hAnsi="Cambria"/>
        </w:rPr>
        <w:t>/haveyoursay/</w:t>
      </w:r>
    </w:p>
    <w:p w:rsidR="00502E60" w:rsidRPr="005D4F34" w:rsidRDefault="00502E60" w:rsidP="00502E60">
      <w:pPr>
        <w:spacing w:after="0"/>
        <w:rPr>
          <w:rFonts w:ascii="Cambria" w:hAnsi="Cambria"/>
        </w:rPr>
      </w:pPr>
      <w:r w:rsidRPr="005D4F34">
        <w:rPr>
          <w:rFonts w:ascii="Cambria" w:hAnsi="Cambria"/>
        </w:rPr>
        <w:t xml:space="preserve">National Capital Authority </w:t>
      </w:r>
    </w:p>
    <w:p w:rsidR="00502E60" w:rsidRPr="005D4F34" w:rsidRDefault="00502E60" w:rsidP="00502E60">
      <w:pPr>
        <w:spacing w:after="0"/>
        <w:rPr>
          <w:rFonts w:ascii="Cambria" w:hAnsi="Cambria"/>
        </w:rPr>
      </w:pPr>
      <w:smartTag w:uri="urn:schemas-microsoft-com:office:smarttags" w:element="place">
        <w:smartTag w:uri="urn:schemas-microsoft-com:office:smarttags" w:element="PlaceName">
          <w:r w:rsidRPr="005D4F34">
            <w:rPr>
              <w:rFonts w:ascii="Cambria" w:hAnsi="Cambria"/>
            </w:rPr>
            <w:t>Treasury</w:t>
          </w:r>
        </w:smartTag>
        <w:r w:rsidRPr="005D4F34">
          <w:rPr>
            <w:rFonts w:ascii="Cambria" w:hAnsi="Cambria"/>
          </w:rPr>
          <w:t xml:space="preserve"> </w:t>
        </w:r>
        <w:smartTag w:uri="urn:schemas-microsoft-com:office:smarttags" w:element="PlaceType">
          <w:r w:rsidRPr="005D4F34">
            <w:rPr>
              <w:rFonts w:ascii="Cambria" w:hAnsi="Cambria"/>
            </w:rPr>
            <w:t>Building</w:t>
          </w:r>
        </w:smartTag>
      </w:smartTag>
      <w:r w:rsidRPr="005D4F34">
        <w:rPr>
          <w:rFonts w:ascii="Cambria" w:hAnsi="Cambria"/>
        </w:rPr>
        <w:t xml:space="preserve"> </w:t>
      </w:r>
    </w:p>
    <w:p w:rsidR="00502E60" w:rsidRPr="005D4F34" w:rsidRDefault="00502E60" w:rsidP="00502E60">
      <w:pPr>
        <w:spacing w:after="0"/>
        <w:rPr>
          <w:rFonts w:ascii="Cambria" w:hAnsi="Cambria"/>
        </w:rPr>
      </w:pPr>
      <w:r w:rsidRPr="005D4F34">
        <w:rPr>
          <w:rFonts w:ascii="Cambria" w:hAnsi="Cambria"/>
        </w:rPr>
        <w:t>Ground floor King Edward Terrace</w:t>
      </w:r>
    </w:p>
    <w:p w:rsidR="00502E60" w:rsidRPr="005D4F34" w:rsidRDefault="00502E60" w:rsidP="00502E60">
      <w:pPr>
        <w:spacing w:after="0"/>
        <w:rPr>
          <w:rFonts w:ascii="Cambria" w:hAnsi="Cambria"/>
        </w:rPr>
      </w:pPr>
      <w:r w:rsidRPr="005D4F34">
        <w:rPr>
          <w:rFonts w:ascii="Cambria" w:hAnsi="Cambria"/>
        </w:rPr>
        <w:t>PARKES ACT 2600</w:t>
      </w:r>
    </w:p>
    <w:p w:rsidR="00502E60" w:rsidRPr="005D4F34" w:rsidRDefault="00502E60" w:rsidP="00502E60">
      <w:pPr>
        <w:spacing w:after="120"/>
        <w:rPr>
          <w:rFonts w:ascii="Cambria" w:hAnsi="Cambria"/>
        </w:rPr>
      </w:pPr>
      <w:proofErr w:type="gramStart"/>
      <w:r w:rsidRPr="005D4F34">
        <w:rPr>
          <w:rFonts w:ascii="Cambria" w:hAnsi="Cambria"/>
        </w:rPr>
        <w:t>between</w:t>
      </w:r>
      <w:proofErr w:type="gramEnd"/>
      <w:r w:rsidRPr="005D4F34">
        <w:rPr>
          <w:rFonts w:ascii="Cambria" w:hAnsi="Cambria"/>
        </w:rPr>
        <w:t xml:space="preserve"> 9am and 5pm Monday to Friday</w:t>
      </w:r>
    </w:p>
    <w:p w:rsidR="00502E60" w:rsidRPr="005D4F34" w:rsidRDefault="00502E60" w:rsidP="00502E60">
      <w:pPr>
        <w:spacing w:after="0"/>
        <w:rPr>
          <w:rFonts w:ascii="Cambria" w:hAnsi="Cambria"/>
        </w:rPr>
      </w:pPr>
      <w:r w:rsidRPr="005D4F34">
        <w:rPr>
          <w:rFonts w:ascii="Cambria" w:hAnsi="Cambria"/>
        </w:rPr>
        <w:t>National Capital Exhibition</w:t>
      </w:r>
    </w:p>
    <w:p w:rsidR="00502E60" w:rsidRPr="005D4F34" w:rsidRDefault="00502E60" w:rsidP="00502E60">
      <w:pPr>
        <w:spacing w:after="0"/>
        <w:rPr>
          <w:rFonts w:ascii="Cambria" w:hAnsi="Cambria"/>
        </w:rPr>
      </w:pPr>
      <w:r w:rsidRPr="005D4F34">
        <w:rPr>
          <w:rFonts w:ascii="Cambria" w:hAnsi="Cambria"/>
        </w:rPr>
        <w:t>Regatta Point</w:t>
      </w:r>
    </w:p>
    <w:p w:rsidR="00502E60" w:rsidRPr="005D4F34" w:rsidRDefault="00502E60" w:rsidP="00502E60">
      <w:pPr>
        <w:spacing w:after="0"/>
        <w:rPr>
          <w:rFonts w:ascii="Cambria" w:hAnsi="Cambria"/>
        </w:rPr>
      </w:pPr>
      <w:smartTag w:uri="urn:schemas-microsoft-com:office:smarttags" w:element="place">
        <w:smartTag w:uri="urn:schemas-microsoft-com:office:smarttags" w:element="PlaceType">
          <w:r w:rsidRPr="005D4F34">
            <w:rPr>
              <w:rFonts w:ascii="Cambria" w:hAnsi="Cambria"/>
            </w:rPr>
            <w:t>Commonwealth</w:t>
          </w:r>
        </w:smartTag>
        <w:r w:rsidRPr="005D4F34">
          <w:rPr>
            <w:rFonts w:ascii="Cambria" w:hAnsi="Cambria"/>
          </w:rPr>
          <w:t xml:space="preserve"> </w:t>
        </w:r>
        <w:smartTag w:uri="urn:schemas-microsoft-com:office:smarttags" w:element="PlaceType">
          <w:r w:rsidRPr="005D4F34">
            <w:rPr>
              <w:rFonts w:ascii="Cambria" w:hAnsi="Cambria"/>
            </w:rPr>
            <w:t>Park</w:t>
          </w:r>
        </w:smartTag>
      </w:smartTag>
    </w:p>
    <w:p w:rsidR="00502E60" w:rsidRPr="005D4F34" w:rsidRDefault="00502E60" w:rsidP="00502E60">
      <w:pPr>
        <w:spacing w:after="120"/>
        <w:rPr>
          <w:rFonts w:ascii="Cambria" w:hAnsi="Cambria"/>
        </w:rPr>
      </w:pPr>
      <w:proofErr w:type="gramStart"/>
      <w:r w:rsidRPr="005D4F34">
        <w:rPr>
          <w:rFonts w:ascii="Cambria" w:hAnsi="Cambria"/>
        </w:rPr>
        <w:t>between</w:t>
      </w:r>
      <w:proofErr w:type="gramEnd"/>
      <w:r w:rsidRPr="005D4F34">
        <w:rPr>
          <w:rFonts w:ascii="Cambria" w:hAnsi="Cambria"/>
        </w:rPr>
        <w:t xml:space="preserve"> 9am and 5pm weekdays and 10am to 4pm weekends</w:t>
      </w:r>
    </w:p>
    <w:p w:rsidR="00502E60" w:rsidRPr="00250074" w:rsidRDefault="00502E60" w:rsidP="00502E60">
      <w:pPr>
        <w:spacing w:afterLines="120" w:after="288"/>
        <w:rPr>
          <w:rFonts w:ascii="Cambria" w:hAnsi="Cambria"/>
        </w:rPr>
      </w:pPr>
      <w:r w:rsidRPr="005D4F34">
        <w:rPr>
          <w:rFonts w:ascii="Cambria" w:hAnsi="Cambria"/>
        </w:rPr>
        <w:t xml:space="preserve">Further information is available by telephone on (02) 6271 2888 or email </w:t>
      </w:r>
      <w:hyperlink r:id="rId11" w:history="1">
        <w:r w:rsidRPr="00961875">
          <w:rPr>
            <w:rStyle w:val="Hyperlink"/>
            <w:rFonts w:ascii="Cambria" w:hAnsi="Cambria"/>
          </w:rPr>
          <w:t>draft.amendment@natcap.gov.au</w:t>
        </w:r>
      </w:hyperlink>
      <w:r>
        <w:rPr>
          <w:rFonts w:ascii="Cambria" w:hAnsi="Cambria"/>
        </w:rPr>
        <w:t xml:space="preserve">. </w:t>
      </w:r>
    </w:p>
    <w:p w:rsidR="004B2753" w:rsidRPr="00424B97" w:rsidRDefault="004B2753" w:rsidP="00502E60">
      <w:pPr>
        <w:spacing w:afterLines="120" w:after="288"/>
      </w:pPr>
    </w:p>
    <w:sectPr w:rsidR="004B2753" w:rsidRPr="00424B97" w:rsidSect="008E4F6C">
      <w:headerReference w:type="first" r:id="rId12"/>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02E60"/>
    <w:rsid w:val="00520873"/>
    <w:rsid w:val="00573D44"/>
    <w:rsid w:val="00840A06"/>
    <w:rsid w:val="008439B7"/>
    <w:rsid w:val="0087253F"/>
    <w:rsid w:val="008E4F6C"/>
    <w:rsid w:val="009539C7"/>
    <w:rsid w:val="00A00F21"/>
    <w:rsid w:val="00B84226"/>
    <w:rsid w:val="00C63C4E"/>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2E60"/>
    <w:pPr>
      <w:keepNext/>
      <w:keepLines/>
      <w:spacing w:after="12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Hyperlink">
    <w:name w:val="Hyperlink"/>
    <w:basedOn w:val="DefaultParagraphFont"/>
    <w:rsid w:val="00502E60"/>
    <w:rPr>
      <w:color w:val="0000FF"/>
      <w:u w:val="single"/>
    </w:rPr>
  </w:style>
  <w:style w:type="character" w:customStyle="1" w:styleId="Heading1Char">
    <w:name w:val="Heading 1 Char"/>
    <w:basedOn w:val="DefaultParagraphFont"/>
    <w:link w:val="Heading1"/>
    <w:uiPriority w:val="9"/>
    <w:rsid w:val="00502E60"/>
    <w:rPr>
      <w:rFonts w:eastAsiaTheme="majorEastAsia"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2E60"/>
    <w:pPr>
      <w:keepNext/>
      <w:keepLines/>
      <w:spacing w:after="12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Hyperlink">
    <w:name w:val="Hyperlink"/>
    <w:basedOn w:val="DefaultParagraphFont"/>
    <w:rsid w:val="00502E60"/>
    <w:rPr>
      <w:color w:val="0000FF"/>
      <w:u w:val="single"/>
    </w:rPr>
  </w:style>
  <w:style w:type="character" w:customStyle="1" w:styleId="Heading1Char">
    <w:name w:val="Heading 1 Char"/>
    <w:basedOn w:val="DefaultParagraphFont"/>
    <w:link w:val="Heading1"/>
    <w:uiPriority w:val="9"/>
    <w:rsid w:val="00502E60"/>
    <w:rPr>
      <w:rFonts w:eastAsiaTheme="majorEastAsia"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ft.amendment@natcap.gov.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aft.amendment@natcap.gov.au" TargetMode="External"/><Relationship Id="rId5" Type="http://schemas.openxmlformats.org/officeDocument/2006/relationships/webSettings" Target="webSettings.xml"/><Relationship Id="rId10" Type="http://schemas.openxmlformats.org/officeDocument/2006/relationships/hyperlink" Target="http://www.nationalcapital.gov.au" TargetMode="External"/><Relationship Id="rId4" Type="http://schemas.openxmlformats.org/officeDocument/2006/relationships/settings" Target="settings.xml"/><Relationship Id="rId9" Type="http://schemas.openxmlformats.org/officeDocument/2006/relationships/hyperlink" Target="http://www.nationalcapital.gov.au/haveyoursa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078F6-E753-4DD7-87BB-A54AE954A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B85A31C0</Template>
  <TotalTime>0</TotalTime>
  <Pages>1</Pages>
  <Words>239</Words>
  <Characters>1388</Characters>
  <Application>Microsoft Office Word</Application>
  <DocSecurity>0</DocSecurity>
  <Lines>35</Lines>
  <Paragraphs>26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Jordan Smith</cp:lastModifiedBy>
  <cp:revision>2</cp:revision>
  <cp:lastPrinted>2013-06-24T01:35:00Z</cp:lastPrinted>
  <dcterms:created xsi:type="dcterms:W3CDTF">2013-07-04T03:42:00Z</dcterms:created>
  <dcterms:modified xsi:type="dcterms:W3CDTF">2013-07-04T03:42:00Z</dcterms:modified>
</cp:coreProperties>
</file>