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86" w:rsidRDefault="00182686" w:rsidP="00182686">
      <w:pPr>
        <w:ind w:right="282"/>
        <w:rPr>
          <w:noProof/>
          <w:sz w:val="18"/>
        </w:rPr>
      </w:pPr>
    </w:p>
    <w:p w:rsidR="00182686" w:rsidRDefault="00182686" w:rsidP="00182686">
      <w:pPr>
        <w:rPr>
          <w:noProof/>
          <w:sz w:val="18"/>
        </w:rPr>
      </w:pPr>
    </w:p>
    <w:p w:rsidR="00182686" w:rsidRPr="00182686" w:rsidRDefault="00182686" w:rsidP="00182686">
      <w:pPr>
        <w:spacing w:after="0" w:line="240" w:lineRule="auto"/>
        <w:jc w:val="center"/>
        <w:rPr>
          <w:rFonts w:ascii="Arial" w:hAnsi="Arial" w:cs="Arial"/>
          <w:noProof/>
          <w:sz w:val="18"/>
        </w:rPr>
      </w:pPr>
      <w:r w:rsidRPr="00182686">
        <w:rPr>
          <w:rFonts w:ascii="Arial" w:hAnsi="Arial" w:cs="Arial"/>
        </w:rPr>
        <w:object w:dxaOrig="871" w:dyaOrig="1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8pt;height:73.8pt" o:ole="">
            <v:imagedata r:id="rId7" o:title=""/>
          </v:shape>
          <o:OLEObject Type="Embed" ProgID="Word.Picture.8" ShapeID="_x0000_i1026" DrawAspect="Content" ObjectID="_1454134442" r:id="rId8"/>
        </w:object>
      </w:r>
    </w:p>
    <w:p w:rsidR="00182686" w:rsidRPr="00182686" w:rsidRDefault="00182686" w:rsidP="00182686">
      <w:pPr>
        <w:spacing w:after="0" w:line="240" w:lineRule="auto"/>
        <w:rPr>
          <w:rFonts w:ascii="Arial" w:hAnsi="Arial" w:cs="Arial"/>
          <w:noProof/>
          <w:sz w:val="18"/>
        </w:rPr>
      </w:pPr>
    </w:p>
    <w:p w:rsidR="00182686" w:rsidRPr="00182686" w:rsidRDefault="00182686" w:rsidP="00182686">
      <w:pPr>
        <w:spacing w:after="0" w:line="240" w:lineRule="auto"/>
        <w:rPr>
          <w:rFonts w:ascii="Arial" w:hAnsi="Arial" w:cs="Arial"/>
          <w:noProof/>
          <w:sz w:val="18"/>
        </w:rPr>
      </w:pPr>
    </w:p>
    <w:p w:rsidR="00182686" w:rsidRPr="00182686" w:rsidRDefault="00182686" w:rsidP="00182686">
      <w:pPr>
        <w:spacing w:after="0" w:line="240" w:lineRule="auto"/>
        <w:jc w:val="center"/>
        <w:rPr>
          <w:rFonts w:ascii="Arial" w:hAnsi="Arial" w:cs="Arial"/>
        </w:rPr>
      </w:pPr>
    </w:p>
    <w:p w:rsidR="00182686" w:rsidRPr="00182686" w:rsidRDefault="00182686" w:rsidP="00182686">
      <w:pPr>
        <w:spacing w:after="0" w:line="240" w:lineRule="auto"/>
        <w:jc w:val="center"/>
        <w:rPr>
          <w:rFonts w:ascii="Arial" w:hAnsi="Arial" w:cs="Arial"/>
          <w:noProof/>
          <w:sz w:val="18"/>
          <w:szCs w:val="18"/>
        </w:rPr>
      </w:pPr>
    </w:p>
    <w:p w:rsidR="00182686" w:rsidRPr="00182686" w:rsidRDefault="00182686" w:rsidP="00182686">
      <w:pPr>
        <w:spacing w:after="0" w:line="240" w:lineRule="auto"/>
        <w:jc w:val="right"/>
        <w:outlineLvl w:val="0"/>
        <w:rPr>
          <w:rFonts w:ascii="Arial" w:hAnsi="Arial" w:cs="Arial"/>
          <w:b/>
          <w:noProof/>
          <w:sz w:val="18"/>
          <w:szCs w:val="18"/>
        </w:rPr>
      </w:pP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noProof/>
          <w:sz w:val="18"/>
          <w:szCs w:val="18"/>
        </w:rPr>
        <w:tab/>
      </w:r>
      <w:r w:rsidRPr="00182686">
        <w:rPr>
          <w:rFonts w:ascii="Arial" w:hAnsi="Arial" w:cs="Arial"/>
          <w:b/>
          <w:noProof/>
          <w:sz w:val="18"/>
          <w:szCs w:val="18"/>
        </w:rPr>
        <w:t>Government House</w:t>
      </w:r>
    </w:p>
    <w:p w:rsidR="00182686" w:rsidRPr="00182686" w:rsidRDefault="00182686" w:rsidP="00182686">
      <w:pPr>
        <w:spacing w:after="0" w:line="240" w:lineRule="auto"/>
        <w:jc w:val="right"/>
        <w:outlineLvl w:val="0"/>
        <w:rPr>
          <w:rFonts w:ascii="Arial" w:hAnsi="Arial" w:cs="Arial"/>
          <w:b/>
          <w:noProof/>
          <w:sz w:val="18"/>
          <w:szCs w:val="18"/>
        </w:rPr>
      </w:pP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r>
      <w:r w:rsidRPr="00182686">
        <w:rPr>
          <w:rFonts w:ascii="Arial" w:hAnsi="Arial" w:cs="Arial"/>
          <w:b/>
          <w:noProof/>
          <w:sz w:val="18"/>
          <w:szCs w:val="18"/>
        </w:rPr>
        <w:tab/>
        <w:t>CANBERRA ACT 2600</w:t>
      </w:r>
    </w:p>
    <w:p w:rsidR="00182686" w:rsidRPr="00182686" w:rsidRDefault="00182686" w:rsidP="00182686">
      <w:pPr>
        <w:spacing w:after="0" w:line="240" w:lineRule="auto"/>
        <w:jc w:val="right"/>
        <w:outlineLvl w:val="0"/>
        <w:rPr>
          <w:rFonts w:ascii="Arial" w:hAnsi="Arial" w:cs="Arial"/>
          <w:b/>
          <w:noProof/>
          <w:sz w:val="18"/>
          <w:szCs w:val="18"/>
        </w:rPr>
      </w:pPr>
    </w:p>
    <w:p w:rsidR="00182686" w:rsidRPr="00182686" w:rsidRDefault="00182686" w:rsidP="00182686">
      <w:pPr>
        <w:pStyle w:val="Heading5"/>
        <w:rPr>
          <w:rFonts w:cs="Arial"/>
          <w:szCs w:val="18"/>
        </w:rPr>
      </w:pPr>
      <w:r w:rsidRPr="00182686">
        <w:rPr>
          <w:rFonts w:cs="Arial"/>
          <w:szCs w:val="18"/>
        </w:rPr>
        <w:tab/>
      </w:r>
      <w:r w:rsidRPr="00182686">
        <w:rPr>
          <w:rFonts w:cs="Arial"/>
          <w:szCs w:val="18"/>
        </w:rPr>
        <w:tab/>
      </w:r>
      <w:r w:rsidRPr="00182686">
        <w:rPr>
          <w:rFonts w:cs="Arial"/>
          <w:szCs w:val="18"/>
        </w:rPr>
        <w:tab/>
      </w:r>
      <w:r w:rsidRPr="00182686">
        <w:rPr>
          <w:rFonts w:cs="Arial"/>
          <w:szCs w:val="18"/>
        </w:rPr>
        <w:tab/>
      </w:r>
      <w:r w:rsidRPr="00182686">
        <w:rPr>
          <w:rFonts w:cs="Arial"/>
          <w:szCs w:val="18"/>
        </w:rPr>
        <w:tab/>
      </w:r>
      <w:r w:rsidRPr="00182686">
        <w:rPr>
          <w:rFonts w:cs="Arial"/>
          <w:szCs w:val="18"/>
        </w:rPr>
        <w:tab/>
      </w:r>
      <w:r w:rsidRPr="00182686">
        <w:rPr>
          <w:rFonts w:cs="Arial"/>
          <w:szCs w:val="18"/>
        </w:rPr>
        <w:tab/>
      </w:r>
      <w:r w:rsidRPr="00182686">
        <w:rPr>
          <w:rFonts w:cs="Arial"/>
          <w:szCs w:val="18"/>
        </w:rPr>
        <w:tab/>
      </w:r>
      <w:r w:rsidRPr="00182686">
        <w:rPr>
          <w:rFonts w:cs="Arial"/>
          <w:szCs w:val="18"/>
        </w:rPr>
        <w:tab/>
      </w:r>
      <w:r w:rsidRPr="00182686">
        <w:rPr>
          <w:rFonts w:cs="Arial"/>
          <w:szCs w:val="18"/>
        </w:rPr>
        <w:tab/>
        <w:t>18 February 2014</w:t>
      </w:r>
    </w:p>
    <w:p w:rsidR="00182686" w:rsidRPr="00182686" w:rsidRDefault="00182686" w:rsidP="00182686">
      <w:pPr>
        <w:spacing w:after="0" w:line="240" w:lineRule="auto"/>
        <w:rPr>
          <w:rFonts w:ascii="Arial" w:hAnsi="Arial" w:cs="Arial"/>
          <w:noProof/>
          <w:sz w:val="18"/>
          <w:szCs w:val="18"/>
        </w:rPr>
      </w:pPr>
    </w:p>
    <w:p w:rsidR="00182686" w:rsidRPr="00182686" w:rsidRDefault="00182686" w:rsidP="00182686">
      <w:pPr>
        <w:spacing w:after="0" w:line="240" w:lineRule="auto"/>
        <w:jc w:val="center"/>
        <w:rPr>
          <w:rFonts w:ascii="Arial" w:hAnsi="Arial" w:cs="Arial"/>
          <w:b/>
          <w:noProof/>
          <w:sz w:val="18"/>
          <w:szCs w:val="18"/>
        </w:rPr>
      </w:pPr>
    </w:p>
    <w:p w:rsidR="00182686" w:rsidRPr="00182686" w:rsidRDefault="00182686" w:rsidP="00182686">
      <w:pPr>
        <w:spacing w:after="0" w:line="240" w:lineRule="auto"/>
        <w:jc w:val="center"/>
        <w:rPr>
          <w:rFonts w:ascii="Arial" w:hAnsi="Arial" w:cs="Arial"/>
          <w:b/>
          <w:noProof/>
          <w:sz w:val="18"/>
          <w:szCs w:val="18"/>
        </w:rPr>
      </w:pPr>
    </w:p>
    <w:p w:rsidR="00182686" w:rsidRPr="00182686" w:rsidRDefault="00182686" w:rsidP="00182686">
      <w:pPr>
        <w:spacing w:after="0" w:line="240" w:lineRule="auto"/>
        <w:jc w:val="center"/>
        <w:rPr>
          <w:rFonts w:ascii="Arial" w:hAnsi="Arial" w:cs="Arial"/>
          <w:b/>
          <w:noProof/>
          <w:sz w:val="18"/>
          <w:szCs w:val="18"/>
        </w:rPr>
      </w:pPr>
    </w:p>
    <w:p w:rsidR="00182686" w:rsidRPr="00182686" w:rsidRDefault="00182686" w:rsidP="00182686">
      <w:pPr>
        <w:spacing w:after="0" w:line="240" w:lineRule="auto"/>
        <w:jc w:val="center"/>
        <w:outlineLvl w:val="0"/>
        <w:rPr>
          <w:rFonts w:ascii="Arial" w:hAnsi="Arial" w:cs="Arial"/>
          <w:b/>
          <w:noProof/>
          <w:szCs w:val="24"/>
        </w:rPr>
      </w:pPr>
    </w:p>
    <w:p w:rsidR="00182686" w:rsidRPr="00182686" w:rsidRDefault="00182686" w:rsidP="00182686">
      <w:pPr>
        <w:spacing w:after="0" w:line="240" w:lineRule="auto"/>
        <w:jc w:val="center"/>
        <w:outlineLvl w:val="0"/>
        <w:rPr>
          <w:rFonts w:ascii="Arial" w:hAnsi="Arial" w:cs="Arial"/>
          <w:b/>
          <w:noProof/>
          <w:szCs w:val="24"/>
        </w:rPr>
      </w:pPr>
    </w:p>
    <w:p w:rsidR="00182686" w:rsidRPr="00182686" w:rsidRDefault="00182686" w:rsidP="00182686">
      <w:pPr>
        <w:ind w:left="426" w:hanging="426"/>
        <w:jc w:val="center"/>
        <w:outlineLvl w:val="0"/>
        <w:rPr>
          <w:b/>
          <w:noProof/>
          <w:sz w:val="24"/>
          <w:szCs w:val="24"/>
        </w:rPr>
      </w:pPr>
      <w:r w:rsidRPr="00182686">
        <w:rPr>
          <w:b/>
          <w:noProof/>
          <w:sz w:val="24"/>
          <w:szCs w:val="24"/>
        </w:rPr>
        <w:t xml:space="preserve">It is notified for general information that Her Majesty The Queen has approved the award of the </w:t>
      </w:r>
      <w:r w:rsidRPr="00182686">
        <w:rPr>
          <w:b/>
          <w:i/>
          <w:noProof/>
          <w:sz w:val="24"/>
          <w:szCs w:val="24"/>
        </w:rPr>
        <w:t>Victoria Cross for Australia</w:t>
      </w:r>
      <w:r w:rsidRPr="00182686">
        <w:rPr>
          <w:b/>
          <w:noProof/>
          <w:sz w:val="24"/>
          <w:szCs w:val="24"/>
        </w:rPr>
        <w:t xml:space="preserve"> to:</w:t>
      </w:r>
    </w:p>
    <w:p w:rsidR="006065A5" w:rsidRPr="00182686" w:rsidRDefault="006065A5" w:rsidP="00182686">
      <w:pPr>
        <w:spacing w:after="0" w:line="240" w:lineRule="auto"/>
        <w:rPr>
          <w:rFonts w:ascii="Arial" w:hAnsi="Arial" w:cs="Arial"/>
        </w:rPr>
      </w:pPr>
    </w:p>
    <w:p w:rsidR="00182686" w:rsidRPr="00182686" w:rsidRDefault="00182686" w:rsidP="00182686">
      <w:pPr>
        <w:spacing w:after="0" w:line="240" w:lineRule="auto"/>
        <w:rPr>
          <w:rFonts w:ascii="Arial" w:hAnsi="Arial" w:cs="Arial"/>
        </w:rPr>
      </w:pPr>
    </w:p>
    <w:p w:rsidR="00182686" w:rsidRPr="00182686" w:rsidRDefault="00182686" w:rsidP="00182686">
      <w:pPr>
        <w:spacing w:after="0" w:line="240" w:lineRule="auto"/>
        <w:rPr>
          <w:rFonts w:ascii="Arial" w:hAnsi="Arial" w:cs="Arial"/>
        </w:rPr>
      </w:pPr>
    </w:p>
    <w:p w:rsidR="00182686" w:rsidRPr="00182686" w:rsidRDefault="00182686" w:rsidP="00182686">
      <w:pPr>
        <w:spacing w:after="0" w:line="240" w:lineRule="auto"/>
        <w:ind w:left="-142" w:right="43"/>
        <w:jc w:val="both"/>
        <w:rPr>
          <w:rFonts w:ascii="Arial" w:hAnsi="Arial" w:cs="Arial"/>
          <w:b/>
          <w:sz w:val="24"/>
          <w:szCs w:val="24"/>
        </w:rPr>
      </w:pPr>
      <w:r w:rsidRPr="00182686">
        <w:rPr>
          <w:rFonts w:ascii="Arial" w:hAnsi="Arial" w:cs="Arial"/>
          <w:b/>
          <w:sz w:val="24"/>
          <w:szCs w:val="24"/>
        </w:rPr>
        <w:t>Corporal Cameron Stewart BAIRD MG (deceased)</w:t>
      </w:r>
    </w:p>
    <w:p w:rsidR="00182686" w:rsidRPr="00182686" w:rsidRDefault="00182686" w:rsidP="00182686">
      <w:pPr>
        <w:pStyle w:val="ListParagraph"/>
        <w:spacing w:after="0" w:line="240" w:lineRule="auto"/>
        <w:ind w:left="-142"/>
        <w:jc w:val="both"/>
        <w:rPr>
          <w:rFonts w:ascii="Arial" w:hAnsi="Arial" w:cs="Arial"/>
          <w:color w:val="000000"/>
        </w:rPr>
      </w:pPr>
      <w:r w:rsidRPr="00182686">
        <w:rPr>
          <w:rFonts w:ascii="Arial" w:hAnsi="Arial" w:cs="Arial"/>
          <w:sz w:val="24"/>
          <w:szCs w:val="24"/>
        </w:rPr>
        <w:t xml:space="preserve">For the most conspicuous acts of valour, extreme devotion to duty and ultimate self-sacrifice at </w:t>
      </w:r>
      <w:proofErr w:type="spellStart"/>
      <w:r w:rsidRPr="00182686">
        <w:rPr>
          <w:rFonts w:ascii="Arial" w:hAnsi="Arial" w:cs="Arial"/>
          <w:sz w:val="24"/>
          <w:szCs w:val="24"/>
        </w:rPr>
        <w:t>Ghawchak</w:t>
      </w:r>
      <w:proofErr w:type="spellEnd"/>
      <w:r w:rsidRPr="00182686">
        <w:rPr>
          <w:rFonts w:ascii="Arial" w:hAnsi="Arial" w:cs="Arial"/>
          <w:sz w:val="24"/>
          <w:szCs w:val="24"/>
        </w:rPr>
        <w:t xml:space="preserve"> village, </w:t>
      </w:r>
      <w:proofErr w:type="spellStart"/>
      <w:r w:rsidRPr="00182686">
        <w:rPr>
          <w:rFonts w:ascii="Arial" w:hAnsi="Arial" w:cs="Arial"/>
          <w:sz w:val="24"/>
          <w:szCs w:val="24"/>
        </w:rPr>
        <w:t>Uruzgan</w:t>
      </w:r>
      <w:proofErr w:type="spellEnd"/>
      <w:r w:rsidRPr="00182686">
        <w:rPr>
          <w:rFonts w:ascii="Arial" w:hAnsi="Arial" w:cs="Arial"/>
          <w:sz w:val="24"/>
          <w:szCs w:val="24"/>
        </w:rPr>
        <w:t xml:space="preserve"> Province, Afghanistan as a Commando Team Commander in Special Operations Task Group on Operation SLIPPER</w:t>
      </w:r>
      <w:r w:rsidRPr="00182686">
        <w:rPr>
          <w:rFonts w:ascii="Arial" w:hAnsi="Arial" w:cs="Arial"/>
          <w:color w:val="000000"/>
          <w:sz w:val="24"/>
          <w:szCs w:val="24"/>
        </w:rPr>
        <w:t>.</w:t>
      </w:r>
    </w:p>
    <w:p w:rsidR="00182686" w:rsidRPr="00182686" w:rsidRDefault="00182686" w:rsidP="00182686">
      <w:pPr>
        <w:spacing w:after="0" w:line="240" w:lineRule="auto"/>
        <w:ind w:left="-142"/>
        <w:rPr>
          <w:rFonts w:ascii="Arial" w:hAnsi="Arial" w:cs="Arial"/>
          <w:sz w:val="24"/>
          <w:szCs w:val="24"/>
        </w:rPr>
      </w:pPr>
    </w:p>
    <w:p w:rsidR="00182686" w:rsidRPr="00182686" w:rsidRDefault="00182686" w:rsidP="00182686">
      <w:pPr>
        <w:spacing w:after="0" w:line="240" w:lineRule="auto"/>
        <w:rPr>
          <w:rFonts w:ascii="Arial" w:hAnsi="Arial" w:cs="Arial"/>
          <w:sz w:val="24"/>
          <w:szCs w:val="24"/>
        </w:rPr>
      </w:pPr>
    </w:p>
    <w:p w:rsidR="00182686" w:rsidRPr="00182686" w:rsidRDefault="00182686" w:rsidP="00182686">
      <w:pPr>
        <w:spacing w:after="0" w:line="240" w:lineRule="auto"/>
        <w:rPr>
          <w:rFonts w:ascii="Arial" w:hAnsi="Arial" w:cs="Arial"/>
          <w:sz w:val="24"/>
          <w:szCs w:val="24"/>
        </w:rPr>
      </w:pPr>
    </w:p>
    <w:p w:rsidR="00182686" w:rsidRPr="00182686" w:rsidRDefault="00182686" w:rsidP="00182686">
      <w:pPr>
        <w:pStyle w:val="Heading1"/>
        <w:spacing w:before="0" w:after="0" w:line="240" w:lineRule="auto"/>
        <w:rPr>
          <w:rFonts w:ascii="Arial" w:hAnsi="Arial" w:cs="Arial"/>
          <w:sz w:val="24"/>
          <w:szCs w:val="24"/>
        </w:rPr>
      </w:pPr>
      <w:r w:rsidRPr="00182686">
        <w:rPr>
          <w:rFonts w:ascii="Arial" w:hAnsi="Arial" w:cs="Arial"/>
          <w:sz w:val="24"/>
          <w:szCs w:val="24"/>
        </w:rPr>
        <w:t>By Her Excellency’s Command</w:t>
      </w:r>
    </w:p>
    <w:p w:rsidR="00182686" w:rsidRPr="00182686" w:rsidRDefault="00182686" w:rsidP="00182686">
      <w:pPr>
        <w:spacing w:after="0" w:line="240" w:lineRule="auto"/>
        <w:outlineLvl w:val="0"/>
        <w:rPr>
          <w:rFonts w:ascii="Arial" w:hAnsi="Arial" w:cs="Arial"/>
          <w:sz w:val="24"/>
          <w:szCs w:val="24"/>
        </w:rPr>
      </w:pPr>
    </w:p>
    <w:p w:rsidR="00182686" w:rsidRPr="00182686" w:rsidRDefault="00182686" w:rsidP="00182686">
      <w:pPr>
        <w:spacing w:after="0" w:line="240" w:lineRule="auto"/>
        <w:outlineLvl w:val="0"/>
        <w:rPr>
          <w:rFonts w:ascii="Arial" w:hAnsi="Arial" w:cs="Arial"/>
          <w:sz w:val="24"/>
          <w:szCs w:val="24"/>
        </w:rPr>
      </w:pPr>
    </w:p>
    <w:p w:rsidR="00182686" w:rsidRPr="00182686" w:rsidRDefault="00182686" w:rsidP="00182686">
      <w:pPr>
        <w:spacing w:after="0" w:line="240" w:lineRule="auto"/>
        <w:outlineLvl w:val="0"/>
        <w:rPr>
          <w:rFonts w:ascii="Arial" w:hAnsi="Arial" w:cs="Arial"/>
          <w:sz w:val="24"/>
          <w:szCs w:val="24"/>
        </w:rPr>
      </w:pPr>
      <w:r w:rsidRPr="00182686">
        <w:rPr>
          <w:rFonts w:ascii="Arial" w:hAnsi="Arial" w:cs="Arial"/>
          <w:sz w:val="24"/>
          <w:szCs w:val="24"/>
        </w:rPr>
        <w:pict>
          <v:shape id="_x0000_i1029" type="#_x0000_t75" style="width:94.8pt;height:52.8pt">
            <v:imagedata r:id="rId9" o:title="1453_001_2"/>
          </v:shape>
        </w:pict>
      </w:r>
    </w:p>
    <w:p w:rsidR="00182686" w:rsidRPr="00182686" w:rsidRDefault="00182686" w:rsidP="00182686">
      <w:pPr>
        <w:spacing w:after="0" w:line="240" w:lineRule="auto"/>
        <w:outlineLvl w:val="0"/>
        <w:rPr>
          <w:rFonts w:ascii="Arial" w:hAnsi="Arial" w:cs="Arial"/>
          <w:sz w:val="24"/>
          <w:szCs w:val="24"/>
        </w:rPr>
      </w:pPr>
    </w:p>
    <w:p w:rsidR="00182686" w:rsidRPr="00182686" w:rsidRDefault="00182686" w:rsidP="00182686">
      <w:pPr>
        <w:spacing w:after="0" w:line="240" w:lineRule="auto"/>
        <w:outlineLvl w:val="0"/>
        <w:rPr>
          <w:rFonts w:ascii="Arial" w:hAnsi="Arial" w:cs="Arial"/>
          <w:sz w:val="24"/>
          <w:szCs w:val="24"/>
        </w:rPr>
      </w:pPr>
    </w:p>
    <w:p w:rsidR="00182686" w:rsidRPr="00182686" w:rsidRDefault="00182686" w:rsidP="00182686">
      <w:pPr>
        <w:pStyle w:val="Heading1"/>
        <w:spacing w:before="0" w:after="0" w:line="240" w:lineRule="auto"/>
        <w:rPr>
          <w:rFonts w:ascii="Arial" w:hAnsi="Arial" w:cs="Arial"/>
          <w:sz w:val="24"/>
          <w:szCs w:val="24"/>
        </w:rPr>
      </w:pPr>
      <w:r w:rsidRPr="00182686">
        <w:rPr>
          <w:rFonts w:ascii="Arial" w:hAnsi="Arial" w:cs="Arial"/>
          <w:sz w:val="24"/>
          <w:szCs w:val="24"/>
        </w:rPr>
        <w:t>Stephen Brady CVO</w:t>
      </w:r>
    </w:p>
    <w:p w:rsidR="00182686" w:rsidRDefault="00182686" w:rsidP="00182686">
      <w:pPr>
        <w:spacing w:after="0" w:line="240" w:lineRule="auto"/>
        <w:rPr>
          <w:rFonts w:ascii="Arial" w:hAnsi="Arial" w:cs="Arial"/>
          <w:sz w:val="24"/>
          <w:szCs w:val="24"/>
        </w:rPr>
      </w:pPr>
      <w:r w:rsidRPr="00182686">
        <w:rPr>
          <w:rFonts w:ascii="Arial" w:hAnsi="Arial" w:cs="Arial"/>
          <w:sz w:val="24"/>
          <w:szCs w:val="24"/>
        </w:rPr>
        <w:t>Official Secretary to the Governor-General</w:t>
      </w:r>
    </w:p>
    <w:p w:rsidR="00182686" w:rsidRDefault="00182686" w:rsidP="00182686">
      <w:pPr>
        <w:spacing w:after="0" w:line="240" w:lineRule="auto"/>
        <w:rPr>
          <w:rFonts w:ascii="Arial" w:hAnsi="Arial" w:cs="Arial"/>
          <w:sz w:val="24"/>
          <w:szCs w:val="24"/>
        </w:rPr>
      </w:pPr>
      <w:r>
        <w:rPr>
          <w:rFonts w:ascii="Arial" w:hAnsi="Arial" w:cs="Arial"/>
          <w:sz w:val="24"/>
          <w:szCs w:val="24"/>
        </w:rPr>
        <w:br w:type="page"/>
      </w:r>
    </w:p>
    <w:p w:rsidR="00182686" w:rsidRPr="00182686" w:rsidRDefault="00182686" w:rsidP="00182686">
      <w:pPr>
        <w:spacing w:after="0" w:line="240" w:lineRule="auto"/>
        <w:ind w:right="566"/>
        <w:jc w:val="both"/>
        <w:rPr>
          <w:rFonts w:ascii="Arial" w:hAnsi="Arial" w:cs="Arial"/>
          <w:i/>
          <w:sz w:val="24"/>
          <w:szCs w:val="24"/>
          <w:lang w:val="en-US"/>
        </w:rPr>
      </w:pPr>
      <w:r w:rsidRPr="00182686">
        <w:rPr>
          <w:rFonts w:ascii="Arial" w:hAnsi="Arial" w:cs="Arial"/>
          <w:i/>
          <w:sz w:val="24"/>
          <w:szCs w:val="24"/>
          <w:lang w:val="en-US"/>
        </w:rPr>
        <w:t>Australian Army</w:t>
      </w:r>
    </w:p>
    <w:p w:rsidR="00182686" w:rsidRPr="00182686" w:rsidRDefault="00182686" w:rsidP="00182686">
      <w:pPr>
        <w:spacing w:after="0" w:line="240" w:lineRule="auto"/>
        <w:ind w:right="566"/>
        <w:jc w:val="both"/>
        <w:rPr>
          <w:rFonts w:ascii="Arial" w:hAnsi="Arial" w:cs="Arial"/>
          <w:noProof/>
          <w:sz w:val="24"/>
          <w:szCs w:val="24"/>
        </w:rPr>
      </w:pPr>
    </w:p>
    <w:p w:rsidR="00182686" w:rsidRPr="00182686" w:rsidRDefault="00182686" w:rsidP="00182686">
      <w:pPr>
        <w:spacing w:after="0" w:line="240" w:lineRule="auto"/>
        <w:ind w:right="566"/>
        <w:jc w:val="both"/>
        <w:rPr>
          <w:rFonts w:ascii="Arial" w:hAnsi="Arial" w:cs="Arial"/>
          <w:noProof/>
          <w:sz w:val="24"/>
          <w:szCs w:val="24"/>
        </w:rPr>
      </w:pPr>
      <w:bookmarkStart w:id="0" w:name="_GoBack"/>
      <w:bookmarkEnd w:id="0"/>
    </w:p>
    <w:p w:rsidR="00182686" w:rsidRPr="00182686" w:rsidRDefault="00182686" w:rsidP="00182686">
      <w:pPr>
        <w:spacing w:after="0" w:line="240" w:lineRule="auto"/>
        <w:ind w:right="43"/>
        <w:rPr>
          <w:rFonts w:ascii="Arial" w:hAnsi="Arial" w:cs="Arial"/>
          <w:b/>
          <w:sz w:val="24"/>
          <w:szCs w:val="24"/>
        </w:rPr>
      </w:pPr>
      <w:r w:rsidRPr="00182686">
        <w:rPr>
          <w:rFonts w:ascii="Arial" w:hAnsi="Arial" w:cs="Arial"/>
          <w:b/>
          <w:sz w:val="24"/>
          <w:szCs w:val="24"/>
        </w:rPr>
        <w:t>Corporal Cameron Stewart BAIRD MG (deceased)</w:t>
      </w:r>
    </w:p>
    <w:p w:rsidR="00182686" w:rsidRPr="00182686" w:rsidRDefault="00182686" w:rsidP="00182686">
      <w:pPr>
        <w:spacing w:after="0" w:line="240" w:lineRule="auto"/>
        <w:ind w:right="-262"/>
        <w:jc w:val="center"/>
        <w:rPr>
          <w:rFonts w:ascii="Arial" w:hAnsi="Arial" w:cs="Arial"/>
          <w:sz w:val="24"/>
          <w:szCs w:val="24"/>
        </w:rPr>
      </w:pPr>
      <w:bookmarkStart w:id="1" w:name="OLE_LINK3"/>
      <w:bookmarkStart w:id="2" w:name="OLE_LINK4"/>
    </w:p>
    <w:p w:rsidR="00182686" w:rsidRPr="00182686" w:rsidRDefault="00182686" w:rsidP="00182686">
      <w:pPr>
        <w:pStyle w:val="NormalWeb"/>
        <w:spacing w:before="0" w:beforeAutospacing="0" w:after="0" w:afterAutospacing="0"/>
        <w:jc w:val="both"/>
        <w:rPr>
          <w:rFonts w:ascii="Arial" w:hAnsi="Arial" w:cs="Arial"/>
          <w:color w:val="000000"/>
        </w:rPr>
      </w:pPr>
      <w:r w:rsidRPr="00182686">
        <w:rPr>
          <w:rFonts w:ascii="Arial" w:eastAsia="Calibri" w:hAnsi="Arial" w:cs="Arial"/>
          <w:u w:val="single"/>
          <w:lang w:eastAsia="en-US"/>
        </w:rPr>
        <w:t xml:space="preserve">For the most conspicuous acts of valour, extreme devotion to duty and ultimate self-sacrifice at </w:t>
      </w:r>
      <w:proofErr w:type="spellStart"/>
      <w:r w:rsidRPr="00182686">
        <w:rPr>
          <w:rFonts w:ascii="Arial" w:eastAsia="Calibri" w:hAnsi="Arial" w:cs="Arial"/>
          <w:u w:val="single"/>
          <w:lang w:eastAsia="en-US"/>
        </w:rPr>
        <w:t>Ghawchak</w:t>
      </w:r>
      <w:proofErr w:type="spellEnd"/>
      <w:r w:rsidRPr="00182686">
        <w:rPr>
          <w:rFonts w:ascii="Arial" w:eastAsia="Calibri" w:hAnsi="Arial" w:cs="Arial"/>
          <w:u w:val="single"/>
          <w:lang w:eastAsia="en-US"/>
        </w:rPr>
        <w:t xml:space="preserve"> village, </w:t>
      </w:r>
      <w:proofErr w:type="spellStart"/>
      <w:r w:rsidRPr="00182686">
        <w:rPr>
          <w:rFonts w:ascii="Arial" w:eastAsia="Calibri" w:hAnsi="Arial" w:cs="Arial"/>
          <w:u w:val="single"/>
          <w:lang w:eastAsia="en-US"/>
        </w:rPr>
        <w:t>Uruzgan</w:t>
      </w:r>
      <w:proofErr w:type="spellEnd"/>
      <w:r w:rsidRPr="00182686">
        <w:rPr>
          <w:rFonts w:ascii="Arial" w:eastAsia="Calibri" w:hAnsi="Arial" w:cs="Arial"/>
          <w:u w:val="single"/>
          <w:lang w:eastAsia="en-US"/>
        </w:rPr>
        <w:t xml:space="preserve"> Province, Afghanistan as a Commando Team Commander in Special Operations Task Group on Operation SLIPPER.</w:t>
      </w:r>
    </w:p>
    <w:p w:rsidR="00182686" w:rsidRPr="00182686" w:rsidRDefault="00182686" w:rsidP="00182686">
      <w:pPr>
        <w:pStyle w:val="NormalWeb"/>
        <w:spacing w:before="0" w:beforeAutospacing="0" w:after="0" w:afterAutospacing="0"/>
        <w:jc w:val="both"/>
        <w:rPr>
          <w:rFonts w:ascii="Arial" w:hAnsi="Arial" w:cs="Arial"/>
          <w:color w:val="000000"/>
        </w:rPr>
      </w:pPr>
    </w:p>
    <w:p w:rsidR="00182686" w:rsidRPr="00182686" w:rsidRDefault="00182686" w:rsidP="00182686">
      <w:pPr>
        <w:pStyle w:val="NormalWeb"/>
        <w:spacing w:before="0" w:beforeAutospacing="0" w:after="0" w:afterAutospacing="0"/>
        <w:jc w:val="both"/>
        <w:rPr>
          <w:rFonts w:ascii="Arial" w:hAnsi="Arial" w:cs="Arial"/>
          <w:color w:val="000000"/>
        </w:rPr>
      </w:pPr>
      <w:r w:rsidRPr="00182686">
        <w:rPr>
          <w:rFonts w:ascii="Arial" w:hAnsi="Arial" w:cs="Arial"/>
          <w:color w:val="000000"/>
        </w:rPr>
        <w:t>On 22 June 2013, Corporal Baird displayed conspicuous valour and ultimate self-sacrifice in close combat with a determined enemy.  With complete disregard for his own safety, he repeatedly drew enemy fire to himself in order to allow his team to manoeuvre, and charged prepared enemy positions in the face of heavy fire.  His efforts enabled the enemy to be neutralised and kept his team safe, but ultimately cost him his life.  His actions were of the highest order and in keeping with the finest traditions of the Australian Army and the Australian Defence Force.</w:t>
      </w:r>
    </w:p>
    <w:bookmarkEnd w:id="1"/>
    <w:bookmarkEnd w:id="2"/>
    <w:p w:rsidR="00182686" w:rsidRPr="00182686" w:rsidRDefault="00182686" w:rsidP="00182686">
      <w:pPr>
        <w:spacing w:after="0" w:line="240" w:lineRule="auto"/>
        <w:rPr>
          <w:rFonts w:ascii="Arial" w:hAnsi="Arial" w:cs="Arial"/>
          <w:sz w:val="24"/>
          <w:szCs w:val="24"/>
        </w:rPr>
      </w:pPr>
    </w:p>
    <w:sectPr w:rsidR="00182686" w:rsidRPr="00182686" w:rsidSect="008E4F6C">
      <w:headerReference w:type="default" r:id="rId10"/>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A5" w:rsidRDefault="006065A5" w:rsidP="003A707F">
      <w:pPr>
        <w:spacing w:after="0" w:line="240" w:lineRule="auto"/>
      </w:pPr>
      <w:r>
        <w:separator/>
      </w:r>
    </w:p>
  </w:endnote>
  <w:endnote w:type="continuationSeparator" w:id="0">
    <w:p w:rsidR="006065A5" w:rsidRDefault="006065A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A5" w:rsidRDefault="006065A5" w:rsidP="003A707F">
      <w:pPr>
        <w:spacing w:after="0" w:line="240" w:lineRule="auto"/>
      </w:pPr>
      <w:r>
        <w:separator/>
      </w:r>
    </w:p>
  </w:footnote>
  <w:footnote w:type="continuationSeparator" w:id="0">
    <w:p w:rsidR="006065A5" w:rsidRDefault="006065A5"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86" w:rsidRPr="00182686" w:rsidRDefault="00182686" w:rsidP="00182686">
    <w:pPr>
      <w:pStyle w:val="Header"/>
      <w:ind w:right="-868"/>
      <w:jc w:val="center"/>
      <w:rPr>
        <w:rFonts w:ascii="Arial" w:hAnsi="Arial" w:cs="Arial"/>
        <w:b/>
        <w:sz w:val="24"/>
        <w:szCs w:val="24"/>
      </w:rPr>
    </w:pPr>
  </w:p>
  <w:p w:rsidR="00182686" w:rsidRPr="00182686" w:rsidRDefault="00182686" w:rsidP="00182686">
    <w:pPr>
      <w:pStyle w:val="Header"/>
      <w:ind w:right="-868"/>
      <w:jc w:val="center"/>
      <w:rPr>
        <w:rFonts w:ascii="Arial" w:hAnsi="Arial" w:cs="Arial"/>
        <w:b/>
        <w:sz w:val="24"/>
        <w:szCs w:val="24"/>
      </w:rPr>
    </w:pPr>
  </w:p>
  <w:p w:rsidR="00182686" w:rsidRPr="00182686" w:rsidRDefault="00182686" w:rsidP="00182686">
    <w:pPr>
      <w:pStyle w:val="Header"/>
      <w:ind w:right="-868"/>
      <w:jc w:val="center"/>
      <w:rPr>
        <w:rFonts w:ascii="Arial" w:hAnsi="Arial" w:cs="Arial"/>
        <w:b/>
        <w:sz w:val="24"/>
        <w:szCs w:val="24"/>
      </w:rPr>
    </w:pPr>
    <w:r w:rsidRPr="00182686">
      <w:rPr>
        <w:rFonts w:ascii="Arial" w:hAnsi="Arial" w:cs="Arial"/>
        <w:b/>
        <w:sz w:val="24"/>
        <w:szCs w:val="24"/>
      </w:rPr>
      <w:t>VICTORIA CROSS FOR AUSTRALIA (VC)</w:t>
    </w:r>
  </w:p>
  <w:p w:rsidR="00182686" w:rsidRPr="00182686" w:rsidRDefault="00182686" w:rsidP="00182686">
    <w:pPr>
      <w:pStyle w:val="Header"/>
      <w:ind w:right="-868"/>
      <w:jc w:val="center"/>
      <w:rPr>
        <w:rFonts w:ascii="Arial" w:hAnsi="Arial" w:cs="Arial"/>
        <w:b/>
        <w:sz w:val="24"/>
        <w:szCs w:val="24"/>
      </w:rPr>
    </w:pPr>
  </w:p>
  <w:p w:rsidR="00182686" w:rsidRPr="00182686" w:rsidRDefault="00182686">
    <w:pPr>
      <w:pStyle w:val="Head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6065A5" w:rsidRPr="007F180B" w:rsidTr="0095650D">
      <w:trPr>
        <w:trHeight w:val="984"/>
      </w:trPr>
      <w:tc>
        <w:tcPr>
          <w:tcW w:w="1263" w:type="dxa"/>
          <w:tcBorders>
            <w:top w:val="single" w:sz="4" w:space="0" w:color="auto"/>
            <w:left w:val="nil"/>
            <w:bottom w:val="single" w:sz="4" w:space="0" w:color="auto"/>
            <w:right w:val="nil"/>
          </w:tcBorders>
        </w:tcPr>
        <w:p w:rsidR="006065A5" w:rsidRPr="007F180B" w:rsidRDefault="00182686" w:rsidP="00840A06">
          <w:pPr>
            <w:spacing w:before="60" w:after="0"/>
            <w:ind w:left="-51"/>
            <w:rPr>
              <w:rFonts w:ascii="Arial" w:hAnsi="Arial"/>
              <w:sz w:val="12"/>
            </w:rPr>
          </w:pPr>
          <w:bookmarkStart w:id="3" w:name="OLE_LINK2"/>
          <w:r>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3.4pt;height:42.6pt;visibility:visible">
                <v:imagedata r:id="rId1" o:title=""/>
              </v:shape>
            </w:pict>
          </w:r>
        </w:p>
      </w:tc>
      <w:tc>
        <w:tcPr>
          <w:tcW w:w="4435" w:type="dxa"/>
          <w:tcBorders>
            <w:top w:val="single" w:sz="4" w:space="0" w:color="auto"/>
            <w:left w:val="nil"/>
            <w:bottom w:val="single" w:sz="4" w:space="0" w:color="auto"/>
            <w:right w:val="nil"/>
          </w:tcBorders>
        </w:tcPr>
        <w:p w:rsidR="006065A5" w:rsidRPr="007F180B" w:rsidRDefault="006065A5" w:rsidP="00840A06">
          <w:pPr>
            <w:spacing w:before="60" w:after="0" w:line="460" w:lineRule="exact"/>
            <w:rPr>
              <w:rFonts w:ascii="Arial" w:hAnsi="Arial" w:cs="Arial"/>
              <w:b/>
              <w:spacing w:val="-2"/>
              <w:sz w:val="44"/>
              <w:szCs w:val="44"/>
            </w:rPr>
          </w:pPr>
          <w:r w:rsidRPr="007F180B">
            <w:rPr>
              <w:rFonts w:ascii="Arial" w:hAnsi="Arial" w:cs="Arial"/>
              <w:b/>
              <w:spacing w:val="-2"/>
              <w:sz w:val="44"/>
              <w:szCs w:val="44"/>
            </w:rPr>
            <w:t>Commonwealth</w:t>
          </w:r>
          <w:r w:rsidRPr="007F180B">
            <w:rPr>
              <w:rFonts w:ascii="Arial" w:hAnsi="Arial" w:cs="Arial"/>
              <w:b/>
              <w:spacing w:val="-2"/>
              <w:sz w:val="44"/>
              <w:szCs w:val="44"/>
            </w:rPr>
            <w:br/>
            <w:t xml:space="preserve">of </w:t>
          </w:r>
          <w:smartTag w:uri="urn:schemas-microsoft-com:office:smarttags" w:element="country-region">
            <w:smartTag w:uri="urn:schemas-microsoft-com:office:smarttags" w:element="place">
              <w:r w:rsidRPr="007F180B">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6065A5" w:rsidRPr="007F180B" w:rsidRDefault="006065A5" w:rsidP="00840A06">
          <w:pPr>
            <w:spacing w:before="180" w:after="0" w:line="800" w:lineRule="exact"/>
            <w:jc w:val="right"/>
            <w:rPr>
              <w:rFonts w:ascii="Arial" w:hAnsi="Arial" w:cs="Arial"/>
              <w:b/>
              <w:sz w:val="100"/>
              <w:szCs w:val="100"/>
            </w:rPr>
          </w:pPr>
          <w:r w:rsidRPr="007F180B">
            <w:rPr>
              <w:rFonts w:ascii="Arial" w:hAnsi="Arial" w:cs="Arial"/>
              <w:b/>
              <w:sz w:val="100"/>
              <w:szCs w:val="100"/>
            </w:rPr>
            <w:t>Gazette</w:t>
          </w:r>
        </w:p>
      </w:tc>
    </w:tr>
    <w:tr w:rsidR="006065A5" w:rsidRPr="007F180B" w:rsidTr="00840A06">
      <w:trPr>
        <w:trHeight w:val="340"/>
      </w:trPr>
      <w:tc>
        <w:tcPr>
          <w:tcW w:w="5698" w:type="dxa"/>
          <w:gridSpan w:val="2"/>
          <w:tcBorders>
            <w:top w:val="single" w:sz="4" w:space="0" w:color="auto"/>
            <w:left w:val="nil"/>
            <w:bottom w:val="single" w:sz="4" w:space="0" w:color="auto"/>
            <w:right w:val="nil"/>
          </w:tcBorders>
          <w:vAlign w:val="bottom"/>
        </w:tcPr>
        <w:p w:rsidR="006065A5" w:rsidRPr="007F180B" w:rsidRDefault="006065A5" w:rsidP="00840A06">
          <w:pPr>
            <w:spacing w:after="0"/>
            <w:ind w:left="-51"/>
            <w:rPr>
              <w:rFonts w:ascii="Arial" w:hAnsi="Arial" w:cs="Arial"/>
              <w:sz w:val="14"/>
              <w:szCs w:val="14"/>
            </w:rPr>
          </w:pPr>
          <w:bookmarkStart w:id="4" w:name="GazNo"/>
          <w:bookmarkEnd w:id="4"/>
          <w:r w:rsidRPr="007F180B">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rsidR="006065A5" w:rsidRPr="007F180B" w:rsidRDefault="006065A5" w:rsidP="00840A06">
          <w:pPr>
            <w:spacing w:after="0"/>
            <w:jc w:val="right"/>
            <w:rPr>
              <w:rFonts w:ascii="Arial" w:hAnsi="Arial" w:cs="Arial"/>
              <w:b/>
              <w:sz w:val="24"/>
              <w:szCs w:val="24"/>
            </w:rPr>
          </w:pPr>
          <w:r w:rsidRPr="007F180B">
            <w:rPr>
              <w:rFonts w:ascii="Arial" w:hAnsi="Arial" w:cs="Arial"/>
              <w:b/>
              <w:sz w:val="24"/>
              <w:szCs w:val="24"/>
            </w:rPr>
            <w:t>GOVERNMENT NOTICES</w:t>
          </w:r>
        </w:p>
      </w:tc>
    </w:tr>
    <w:bookmarkEnd w:id="3"/>
  </w:tbl>
  <w:p w:rsidR="006065A5" w:rsidRPr="003A707F" w:rsidRDefault="006065A5" w:rsidP="00F40885">
    <w:pPr>
      <w:pStyle w:val="Header"/>
      <w:rPr>
        <w:sz w:val="2"/>
        <w:szCs w:val="2"/>
      </w:rPr>
    </w:pPr>
  </w:p>
  <w:p w:rsidR="006065A5" w:rsidRPr="00F40885" w:rsidRDefault="006065A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6C"/>
    <w:rsid w:val="00012F31"/>
    <w:rsid w:val="000E1F2B"/>
    <w:rsid w:val="00182686"/>
    <w:rsid w:val="001C2AAD"/>
    <w:rsid w:val="001F6E54"/>
    <w:rsid w:val="00280BCD"/>
    <w:rsid w:val="003A707F"/>
    <w:rsid w:val="003B0EC1"/>
    <w:rsid w:val="003B573B"/>
    <w:rsid w:val="003F2CBD"/>
    <w:rsid w:val="00424B97"/>
    <w:rsid w:val="004B2753"/>
    <w:rsid w:val="00520873"/>
    <w:rsid w:val="00573D44"/>
    <w:rsid w:val="006065A5"/>
    <w:rsid w:val="00640A70"/>
    <w:rsid w:val="007F180B"/>
    <w:rsid w:val="00840A06"/>
    <w:rsid w:val="008439B7"/>
    <w:rsid w:val="0087253F"/>
    <w:rsid w:val="008E4F6C"/>
    <w:rsid w:val="009539C7"/>
    <w:rsid w:val="0095650D"/>
    <w:rsid w:val="00A00F21"/>
    <w:rsid w:val="00B84226"/>
    <w:rsid w:val="00BD289A"/>
    <w:rsid w:val="00C63C4E"/>
    <w:rsid w:val="00D77A88"/>
    <w:rsid w:val="00ED3F81"/>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70"/>
    <w:pPr>
      <w:spacing w:after="200" w:line="276" w:lineRule="auto"/>
    </w:pPr>
    <w:rPr>
      <w:lang w:eastAsia="en-US"/>
    </w:rPr>
  </w:style>
  <w:style w:type="paragraph" w:styleId="Heading1">
    <w:name w:val="heading 1"/>
    <w:basedOn w:val="Normal"/>
    <w:next w:val="Normal"/>
    <w:link w:val="Heading1Char"/>
    <w:qFormat/>
    <w:locked/>
    <w:rsid w:val="00182686"/>
    <w:pPr>
      <w:keepNext/>
      <w:spacing w:before="240" w:after="60"/>
      <w:outlineLvl w:val="0"/>
    </w:pPr>
    <w:rPr>
      <w:rFonts w:asciiTheme="majorHAnsi" w:eastAsiaTheme="majorEastAsia" w:hAnsiTheme="majorHAnsi" w:cstheme="majorBidi"/>
      <w:b/>
      <w:bCs/>
      <w:kern w:val="32"/>
      <w:sz w:val="32"/>
      <w:szCs w:val="32"/>
    </w:rPr>
  </w:style>
  <w:style w:type="paragraph" w:styleId="Heading5">
    <w:name w:val="heading 5"/>
    <w:basedOn w:val="Normal"/>
    <w:next w:val="Normal"/>
    <w:link w:val="Heading5Char"/>
    <w:qFormat/>
    <w:locked/>
    <w:rsid w:val="00182686"/>
    <w:pPr>
      <w:keepNext/>
      <w:spacing w:after="0" w:line="240" w:lineRule="auto"/>
      <w:jc w:val="right"/>
      <w:outlineLvl w:val="4"/>
    </w:pPr>
    <w:rPr>
      <w:rFonts w:ascii="Arial" w:eastAsia="Times New Roman" w:hAnsi="Arial"/>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customStyle="1" w:styleId="Heading5Char">
    <w:name w:val="Heading 5 Char"/>
    <w:basedOn w:val="DefaultParagraphFont"/>
    <w:link w:val="Heading5"/>
    <w:rsid w:val="00182686"/>
    <w:rPr>
      <w:rFonts w:ascii="Arial" w:eastAsia="Times New Roman" w:hAnsi="Arial"/>
      <w:b/>
      <w:noProof/>
      <w:sz w:val="18"/>
      <w:szCs w:val="20"/>
      <w:lang w:eastAsia="en-US"/>
    </w:rPr>
  </w:style>
  <w:style w:type="character" w:customStyle="1" w:styleId="Heading1Char">
    <w:name w:val="Heading 1 Char"/>
    <w:basedOn w:val="DefaultParagraphFont"/>
    <w:link w:val="Heading1"/>
    <w:rsid w:val="00182686"/>
    <w:rPr>
      <w:rFonts w:asciiTheme="majorHAnsi" w:eastAsiaTheme="majorEastAsia" w:hAnsiTheme="majorHAnsi" w:cstheme="majorBidi"/>
      <w:b/>
      <w:bCs/>
      <w:kern w:val="32"/>
      <w:sz w:val="32"/>
      <w:szCs w:val="32"/>
      <w:lang w:eastAsia="en-US"/>
    </w:rPr>
  </w:style>
  <w:style w:type="paragraph" w:styleId="ListParagraph">
    <w:name w:val="List Paragraph"/>
    <w:basedOn w:val="Normal"/>
    <w:qFormat/>
    <w:rsid w:val="00182686"/>
    <w:pPr>
      <w:ind w:left="720"/>
      <w:contextualSpacing/>
    </w:pPr>
  </w:style>
  <w:style w:type="paragraph" w:styleId="NormalWeb">
    <w:name w:val="Normal (Web)"/>
    <w:basedOn w:val="Normal"/>
    <w:rsid w:val="00182686"/>
    <w:pPr>
      <w:spacing w:before="100" w:beforeAutospacing="1" w:after="100" w:afterAutospacing="1"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216</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Pearse, Faye</cp:lastModifiedBy>
  <cp:revision>3</cp:revision>
  <cp:lastPrinted>2013-06-24T01:35:00Z</cp:lastPrinted>
  <dcterms:created xsi:type="dcterms:W3CDTF">2014-02-16T22:20:00Z</dcterms:created>
  <dcterms:modified xsi:type="dcterms:W3CDTF">2014-02-16T22:27:00Z</dcterms:modified>
</cp:coreProperties>
</file>