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C5" w:rsidRDefault="00CC6A65">
      <w:pPr>
        <w:spacing w:before="66" w:line="446" w:lineRule="exact"/>
        <w:ind w:left="120" w:right="652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Approval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hold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stake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in</w:t>
      </w:r>
      <w:r>
        <w:rPr>
          <w:rFonts w:ascii="Arial"/>
          <w:b/>
          <w:spacing w:val="-9"/>
          <w:sz w:val="40"/>
        </w:rPr>
        <w:t xml:space="preserve"> </w:t>
      </w:r>
      <w:r>
        <w:rPr>
          <w:rFonts w:ascii="Arial"/>
          <w:b/>
          <w:sz w:val="40"/>
        </w:rPr>
        <w:t>a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financial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sector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company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more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than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15%</w:t>
      </w:r>
    </w:p>
    <w:p w:rsidR="00B26BC5" w:rsidRDefault="00B26BC5">
      <w:pPr>
        <w:spacing w:before="4" w:line="220" w:lineRule="exact"/>
      </w:pPr>
    </w:p>
    <w:p w:rsidR="00B26BC5" w:rsidRDefault="00CC6A65">
      <w:pPr>
        <w:spacing w:before="63"/>
        <w:ind w:left="163" w:right="115"/>
        <w:rPr>
          <w:rFonts w:ascii="Arial" w:eastAsia="Arial" w:hAnsi="Arial" w:cs="Arial"/>
          <w:sz w:val="28"/>
          <w:szCs w:val="28"/>
        </w:rPr>
      </w:pPr>
      <w:r>
        <w:pict>
          <v:group id="_x0000_s1026" style="position:absolute;left:0;text-align:left;margin-left:73.4pt;margin-top:24.65pt;width:447.95pt;height:1.55pt;z-index:-251656192;mso-position-horizontal-relative:page" coordorigin="1468,493" coordsize="8959,31">
            <v:group id="_x0000_s1029" style="position:absolute;left:1478;top:503;width:8933;height:2" coordorigin="1478,503" coordsize="8933,2">
              <v:shape id="_x0000_s1030" style="position:absolute;left:1478;top:503;width:8933;height:2" coordorigin="1478,503" coordsize="8933,0" path="m1478,503r8933,e" filled="f" strokecolor="#7f7f7f" strokeweight="1.06pt">
                <v:path arrowok="t"/>
              </v:shape>
            </v:group>
            <v:group id="_x0000_s1027" style="position:absolute;left:1483;top:513;width:8933;height:2" coordorigin="1483,513" coordsize="8933,2">
              <v:shape id="_x0000_s1028" style="position:absolute;left:1483;top:513;width:8933;height:2" coordorigin="1483,513" coordsize="8933,0" path="m1483,513r8933,e" filled="f" strokecolor="#d4d0c8" strokeweight="1.06pt">
                <v:path arrowok="t"/>
              </v:shape>
            </v:group>
            <w10:wrap anchorx="page"/>
          </v:group>
        </w:pict>
      </w:r>
      <w:r>
        <w:rPr>
          <w:rFonts w:ascii="Arial"/>
          <w:i/>
          <w:sz w:val="28"/>
        </w:rPr>
        <w:t>Financial</w:t>
      </w:r>
      <w:r>
        <w:rPr>
          <w:rFonts w:ascii="Arial"/>
          <w:i/>
          <w:spacing w:val="-14"/>
          <w:sz w:val="28"/>
        </w:rPr>
        <w:t xml:space="preserve"> </w:t>
      </w:r>
      <w:r>
        <w:rPr>
          <w:rFonts w:ascii="Arial"/>
          <w:i/>
          <w:sz w:val="28"/>
        </w:rPr>
        <w:t>Sector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(Shareholdings)</w:t>
      </w:r>
      <w:r>
        <w:rPr>
          <w:rFonts w:ascii="Arial"/>
          <w:i/>
          <w:spacing w:val="-12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13"/>
          <w:sz w:val="28"/>
        </w:rPr>
        <w:t xml:space="preserve"> </w:t>
      </w:r>
      <w:r>
        <w:rPr>
          <w:rFonts w:ascii="Arial"/>
          <w:i/>
          <w:sz w:val="28"/>
        </w:rPr>
        <w:t>1998</w:t>
      </w:r>
    </w:p>
    <w:p w:rsidR="00B26BC5" w:rsidRDefault="00B26BC5">
      <w:pPr>
        <w:spacing w:line="200" w:lineRule="exact"/>
        <w:rPr>
          <w:sz w:val="20"/>
          <w:szCs w:val="20"/>
        </w:rPr>
      </w:pPr>
    </w:p>
    <w:p w:rsidR="00B26BC5" w:rsidRDefault="00B26BC5">
      <w:pPr>
        <w:spacing w:before="17" w:line="280" w:lineRule="exact"/>
        <w:rPr>
          <w:sz w:val="28"/>
          <w:szCs w:val="28"/>
        </w:rPr>
      </w:pPr>
    </w:p>
    <w:p w:rsidR="00B26BC5" w:rsidRDefault="00CC6A65">
      <w:pPr>
        <w:pStyle w:val="Heading1"/>
        <w:spacing w:before="69"/>
        <w:ind w:right="115"/>
      </w:pPr>
      <w:r>
        <w:rPr>
          <w:spacing w:val="-1"/>
        </w:rPr>
        <w:t>SINCE</w:t>
      </w:r>
    </w:p>
    <w:p w:rsidR="00B26BC5" w:rsidRDefault="00B26BC5">
      <w:pPr>
        <w:spacing w:before="8" w:line="180" w:lineRule="exact"/>
        <w:rPr>
          <w:sz w:val="18"/>
          <w:szCs w:val="18"/>
        </w:rPr>
      </w:pPr>
    </w:p>
    <w:p w:rsidR="00B26BC5" w:rsidRDefault="00CC6A65">
      <w:pPr>
        <w:numPr>
          <w:ilvl w:val="0"/>
          <w:numId w:val="3"/>
        </w:numPr>
        <w:tabs>
          <w:tab w:val="left" w:pos="840"/>
        </w:tabs>
        <w:spacing w:before="77" w:line="231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North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England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Protecting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Indemnity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Association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UK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No.  00505456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person(s)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named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attached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Schedule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applicants)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22"/>
          <w:w w:val="99"/>
          <w:sz w:val="24"/>
        </w:rPr>
        <w:t xml:space="preserve"> </w:t>
      </w:r>
      <w:r>
        <w:rPr>
          <w:rFonts w:ascii="Times New Roman"/>
          <w:sz w:val="24"/>
        </w:rPr>
        <w:t>applied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Treasurer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Financial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Sector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(Shareholdings)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24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1998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Act),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hold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stake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more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15%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Sunderland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Marine</w:t>
      </w:r>
      <w:r>
        <w:rPr>
          <w:rFonts w:ascii="Times New Roman"/>
          <w:spacing w:val="26"/>
          <w:w w:val="99"/>
          <w:sz w:val="24"/>
        </w:rPr>
        <w:t xml:space="preserve"> </w:t>
      </w:r>
      <w:r>
        <w:rPr>
          <w:rFonts w:ascii="Times New Roman"/>
          <w:sz w:val="24"/>
        </w:rPr>
        <w:t>Mutual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Insurance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ABN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89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007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508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401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Company),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financial</w:t>
      </w:r>
      <w:r>
        <w:rPr>
          <w:rFonts w:ascii="Times New Roman"/>
          <w:spacing w:val="27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sector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Act;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B26BC5" w:rsidRDefault="00B26BC5">
      <w:pPr>
        <w:spacing w:before="4" w:line="260" w:lineRule="exact"/>
        <w:rPr>
          <w:sz w:val="26"/>
          <w:szCs w:val="26"/>
        </w:rPr>
      </w:pPr>
    </w:p>
    <w:p w:rsidR="00B26BC5" w:rsidRDefault="00CC6A65">
      <w:pPr>
        <w:numPr>
          <w:ilvl w:val="0"/>
          <w:numId w:val="3"/>
        </w:numPr>
        <w:tabs>
          <w:tab w:val="left" w:pos="840"/>
        </w:tabs>
        <w:spacing w:line="268" w:lineRule="exact"/>
        <w:ind w:right="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satisfied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national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approve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holding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stake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more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15%,</w:t>
      </w:r>
    </w:p>
    <w:p w:rsidR="00B26BC5" w:rsidRDefault="00B26BC5">
      <w:pPr>
        <w:spacing w:before="5" w:line="200" w:lineRule="exact"/>
        <w:rPr>
          <w:sz w:val="20"/>
          <w:szCs w:val="20"/>
        </w:rPr>
      </w:pPr>
    </w:p>
    <w:p w:rsidR="00B26BC5" w:rsidRDefault="00CC6A65">
      <w:pPr>
        <w:spacing w:before="82" w:line="264" w:lineRule="exact"/>
        <w:ind w:left="120" w:right="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Stephen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Glenfield,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delegate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Treasurer,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14(1)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holding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stake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100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4"/>
          <w:sz w:val="24"/>
        </w:rPr>
        <w:t>%.</w:t>
      </w:r>
    </w:p>
    <w:p w:rsidR="00B26BC5" w:rsidRDefault="00B26BC5">
      <w:pPr>
        <w:spacing w:before="15" w:line="260" w:lineRule="exact"/>
        <w:rPr>
          <w:sz w:val="26"/>
          <w:szCs w:val="26"/>
        </w:rPr>
      </w:pPr>
    </w:p>
    <w:p w:rsidR="00B26BC5" w:rsidRDefault="00CC6A65">
      <w:pPr>
        <w:spacing w:line="709" w:lineRule="auto"/>
        <w:ind w:left="120" w:right="652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commences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remains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indefinitely.</w:t>
      </w:r>
      <w:r>
        <w:rPr>
          <w:rFonts w:ascii="Times New Roman"/>
          <w:spacing w:val="24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Dated: 20 February 2014</w:t>
      </w:r>
    </w:p>
    <w:p w:rsidR="00CC6A65" w:rsidRDefault="00CC6A65">
      <w:pPr>
        <w:spacing w:line="709" w:lineRule="auto"/>
        <w:ind w:left="120" w:right="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[Signed]</w:t>
      </w:r>
    </w:p>
    <w:p w:rsidR="00B26BC5" w:rsidRDefault="00B26BC5">
      <w:pPr>
        <w:spacing w:before="10" w:line="260" w:lineRule="exact"/>
        <w:rPr>
          <w:sz w:val="26"/>
          <w:szCs w:val="26"/>
        </w:rPr>
      </w:pPr>
      <w:bookmarkStart w:id="0" w:name="_GoBack"/>
      <w:bookmarkEnd w:id="0"/>
    </w:p>
    <w:p w:rsidR="00B26BC5" w:rsidRDefault="00CC6A65">
      <w:pPr>
        <w:spacing w:line="264" w:lineRule="exact"/>
        <w:ind w:left="120" w:right="66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Stephen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pacing w:val="-1"/>
          <w:sz w:val="24"/>
        </w:rPr>
        <w:t>Glenfield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</w:p>
    <w:p w:rsidR="00B26BC5" w:rsidRDefault="00CC6A65">
      <w:pPr>
        <w:spacing w:line="268" w:lineRule="exact"/>
        <w:ind w:left="120" w:right="1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Specialised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Institutions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Division</w:t>
      </w:r>
    </w:p>
    <w:p w:rsidR="00B26BC5" w:rsidRDefault="00B26BC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B26BC5">
          <w:headerReference w:type="default" r:id="rId8"/>
          <w:type w:val="continuous"/>
          <w:pgSz w:w="11910" w:h="16840"/>
          <w:pgMar w:top="1340" w:right="1340" w:bottom="280" w:left="1320" w:header="720" w:footer="720" w:gutter="0"/>
          <w:cols w:space="720"/>
        </w:sectPr>
      </w:pPr>
    </w:p>
    <w:p w:rsidR="00B26BC5" w:rsidRDefault="00CC6A65">
      <w:pPr>
        <w:tabs>
          <w:tab w:val="left" w:pos="6769"/>
        </w:tabs>
        <w:spacing w:before="58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position w:val="-4"/>
          <w:sz w:val="24"/>
        </w:rPr>
        <w:lastRenderedPageBreak/>
        <w:t>Interpretation</w:t>
      </w:r>
      <w:r>
        <w:rPr>
          <w:rFonts w:ascii="Arial"/>
          <w:b/>
          <w:spacing w:val="-1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212148</w:t>
      </w:r>
    </w:p>
    <w:p w:rsidR="00B26BC5" w:rsidRDefault="00B26BC5">
      <w:pPr>
        <w:spacing w:before="7" w:line="210" w:lineRule="exact"/>
        <w:rPr>
          <w:sz w:val="21"/>
          <w:szCs w:val="21"/>
        </w:rPr>
      </w:pPr>
    </w:p>
    <w:p w:rsidR="00B26BC5" w:rsidRDefault="00B26BC5">
      <w:pPr>
        <w:spacing w:line="240" w:lineRule="exact"/>
        <w:rPr>
          <w:sz w:val="24"/>
          <w:szCs w:val="24"/>
        </w:rPr>
      </w:pPr>
    </w:p>
    <w:p w:rsidR="00B26BC5" w:rsidRDefault="00CC6A65">
      <w:pPr>
        <w:pStyle w:val="Heading1"/>
        <w:ind w:left="102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Notice:</w:t>
      </w:r>
    </w:p>
    <w:p w:rsidR="00B26BC5" w:rsidRDefault="00CC6A65">
      <w:pPr>
        <w:spacing w:before="98"/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financial</w:t>
      </w:r>
      <w:proofErr w:type="gramEnd"/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sector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company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Act.</w:t>
      </w:r>
    </w:p>
    <w:p w:rsidR="00B26BC5" w:rsidRDefault="00CC6A65">
      <w:pPr>
        <w:pStyle w:val="Heading1"/>
        <w:spacing w:before="93"/>
        <w:ind w:left="102"/>
      </w:pPr>
      <w:proofErr w:type="gramStart"/>
      <w:r>
        <w:rPr>
          <w:b/>
          <w:i/>
          <w:spacing w:val="-1"/>
        </w:rPr>
        <w:t>stake</w:t>
      </w:r>
      <w:proofErr w:type="gramEnd"/>
      <w:r>
        <w:rPr>
          <w:b/>
          <w:i/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company,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Act.</w:t>
      </w:r>
    </w:p>
    <w:p w:rsidR="00B26BC5" w:rsidRDefault="00CC6A65">
      <w:pPr>
        <w:spacing w:before="98"/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z w:val="24"/>
        </w:rPr>
        <w:t>unacceptable</w:t>
      </w:r>
      <w:proofErr w:type="gramEnd"/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shareholding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situation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10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Act.</w:t>
      </w:r>
    </w:p>
    <w:p w:rsidR="00B26BC5" w:rsidRDefault="00B26BC5">
      <w:pPr>
        <w:rPr>
          <w:rFonts w:ascii="Times New Roman" w:eastAsia="Times New Roman" w:hAnsi="Times New Roman" w:cs="Times New Roman"/>
          <w:sz w:val="24"/>
          <w:szCs w:val="24"/>
        </w:rPr>
        <w:sectPr w:rsidR="00B26BC5" w:rsidSect="00CC6A65">
          <w:headerReference w:type="default" r:id="rId9"/>
          <w:pgSz w:w="11910" w:h="16840"/>
          <w:pgMar w:top="1460" w:right="1400" w:bottom="280" w:left="1400" w:header="720" w:footer="720" w:gutter="0"/>
          <w:cols w:space="720"/>
          <w:titlePg/>
          <w:docGrid w:linePitch="299"/>
        </w:sectPr>
      </w:pPr>
    </w:p>
    <w:p w:rsidR="00B26BC5" w:rsidRDefault="00CC6A65">
      <w:pPr>
        <w:spacing w:before="10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B26BC5" w:rsidRDefault="00CC6A65">
      <w:pPr>
        <w:pStyle w:val="BodyText"/>
        <w:spacing w:before="97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paragraph</w:t>
      </w:r>
      <w:r>
        <w:rPr>
          <w:spacing w:val="-8"/>
          <w:w w:val="105"/>
        </w:rPr>
        <w:t xml:space="preserve"> </w:t>
      </w:r>
      <w:r>
        <w:rPr>
          <w:w w:val="105"/>
        </w:rPr>
        <w:t>16(2</w:t>
      </w:r>
      <w:proofErr w:type="gramStart"/>
      <w:r>
        <w:rPr>
          <w:w w:val="105"/>
        </w:rPr>
        <w:t>)(</w:t>
      </w:r>
      <w:proofErr w:type="gramEnd"/>
      <w:r>
        <w:rPr>
          <w:w w:val="105"/>
        </w:rPr>
        <w:t>a)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Treasurer</w:t>
      </w:r>
      <w:r>
        <w:rPr>
          <w:spacing w:val="-8"/>
          <w:w w:val="105"/>
        </w:rPr>
        <w:t xml:space="preserve"> </w:t>
      </w:r>
      <w:r>
        <w:rPr>
          <w:w w:val="105"/>
        </w:rPr>
        <w:t>may,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written</w:t>
      </w:r>
      <w:r>
        <w:rPr>
          <w:spacing w:val="-8"/>
          <w:w w:val="105"/>
        </w:rPr>
        <w:t xml:space="preserve"> </w:t>
      </w:r>
      <w:r>
        <w:rPr>
          <w:w w:val="105"/>
        </w:rPr>
        <w:t>notice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person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who</w:t>
      </w:r>
    </w:p>
    <w:p w:rsidR="00B26BC5" w:rsidRDefault="00B26BC5">
      <w:pPr>
        <w:sectPr w:rsidR="00B26BC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B26BC5" w:rsidRDefault="00CC6A65">
      <w:pPr>
        <w:pStyle w:val="BodyText"/>
        <w:spacing w:line="243" w:lineRule="auto"/>
        <w:ind w:right="219"/>
      </w:pPr>
      <w:proofErr w:type="gramStart"/>
      <w:r>
        <w:rPr>
          <w:w w:val="105"/>
        </w:rPr>
        <w:lastRenderedPageBreak/>
        <w:t>holds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Approval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14,</w:t>
      </w:r>
      <w:r>
        <w:rPr>
          <w:spacing w:val="-7"/>
          <w:w w:val="105"/>
        </w:rPr>
        <w:t xml:space="preserve"> </w:t>
      </w:r>
      <w:r>
        <w:rPr>
          <w:w w:val="105"/>
        </w:rPr>
        <w:t>impose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conditions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further</w:t>
      </w:r>
      <w:r>
        <w:rPr>
          <w:spacing w:val="-7"/>
          <w:w w:val="105"/>
        </w:rPr>
        <w:t xml:space="preserve"> </w:t>
      </w:r>
      <w:r>
        <w:rPr>
          <w:w w:val="105"/>
        </w:rPr>
        <w:t>conditions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31"/>
          <w:w w:val="103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subject.</w:t>
      </w:r>
      <w:r>
        <w:rPr>
          <w:spacing w:val="-8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paragraph</w:t>
      </w:r>
      <w:r>
        <w:rPr>
          <w:spacing w:val="-8"/>
          <w:w w:val="105"/>
        </w:rPr>
        <w:t xml:space="preserve"> </w:t>
      </w:r>
      <w:r>
        <w:rPr>
          <w:w w:val="105"/>
        </w:rPr>
        <w:t>16(2</w:t>
      </w:r>
      <w:proofErr w:type="gramStart"/>
      <w:r>
        <w:rPr>
          <w:w w:val="105"/>
        </w:rPr>
        <w:t>)(</w:t>
      </w:r>
      <w:proofErr w:type="gramEnd"/>
      <w:r>
        <w:rPr>
          <w:w w:val="105"/>
        </w:rPr>
        <w:t>b)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Treasurer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revoke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vary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condition</w:t>
      </w:r>
      <w:r>
        <w:rPr>
          <w:spacing w:val="127"/>
          <w:w w:val="103"/>
        </w:rPr>
        <w:t xml:space="preserve"> </w:t>
      </w:r>
      <w:r>
        <w:rPr>
          <w:w w:val="105"/>
        </w:rPr>
        <w:t>imposed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paragrap</w:t>
      </w:r>
      <w:r>
        <w:rPr>
          <w:w w:val="105"/>
        </w:rPr>
        <w:t>h</w:t>
      </w:r>
      <w:r>
        <w:rPr>
          <w:spacing w:val="-8"/>
          <w:w w:val="105"/>
        </w:rPr>
        <w:t xml:space="preserve"> </w:t>
      </w:r>
      <w:r>
        <w:rPr>
          <w:w w:val="105"/>
        </w:rPr>
        <w:t>16(2)(a)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Notice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Approval.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Treasurer’s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power</w:t>
      </w:r>
      <w:r>
        <w:rPr>
          <w:spacing w:val="117"/>
          <w:w w:val="103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16(2)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exercised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Treasurer’s</w:t>
      </w:r>
      <w:r>
        <w:rPr>
          <w:spacing w:val="-8"/>
          <w:w w:val="105"/>
        </w:rPr>
        <w:t xml:space="preserve"> </w:t>
      </w:r>
      <w:r>
        <w:rPr>
          <w:w w:val="105"/>
        </w:rPr>
        <w:t>own</w:t>
      </w:r>
      <w:r>
        <w:rPr>
          <w:spacing w:val="-7"/>
          <w:w w:val="105"/>
        </w:rPr>
        <w:t xml:space="preserve"> </w:t>
      </w:r>
      <w:r>
        <w:rPr>
          <w:w w:val="105"/>
        </w:rPr>
        <w:t>initiative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8"/>
          <w:w w:val="105"/>
        </w:rPr>
        <w:t xml:space="preserve"> </w:t>
      </w:r>
      <w:r>
        <w:rPr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135"/>
          <w:w w:val="103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Treasurer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accordance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16(4)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person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holds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41"/>
          <w:w w:val="103"/>
        </w:rPr>
        <w:t xml:space="preserve"> </w:t>
      </w:r>
      <w:r>
        <w:rPr>
          <w:w w:val="105"/>
        </w:rPr>
        <w:t>Approval</w:t>
      </w:r>
      <w:r>
        <w:rPr>
          <w:spacing w:val="-10"/>
          <w:w w:val="105"/>
        </w:rPr>
        <w:t xml:space="preserve"> </w:t>
      </w:r>
      <w:r>
        <w:rPr>
          <w:w w:val="105"/>
        </w:rPr>
        <w:t>(see</w:t>
      </w:r>
      <w:r>
        <w:rPr>
          <w:spacing w:val="-9"/>
          <w:w w:val="105"/>
        </w:rPr>
        <w:t xml:space="preserve"> </w:t>
      </w:r>
      <w:r>
        <w:rPr>
          <w:w w:val="105"/>
        </w:rPr>
        <w:t>subsection</w:t>
      </w:r>
      <w:r>
        <w:rPr>
          <w:spacing w:val="-9"/>
          <w:w w:val="105"/>
        </w:rPr>
        <w:t xml:space="preserve"> </w:t>
      </w:r>
      <w:r>
        <w:rPr>
          <w:w w:val="105"/>
        </w:rPr>
        <w:t>16(3)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Act).</w:t>
      </w:r>
    </w:p>
    <w:p w:rsidR="00B26BC5" w:rsidRDefault="00B26BC5">
      <w:pPr>
        <w:spacing w:line="243" w:lineRule="auto"/>
        <w:sectPr w:rsidR="00B26BC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B26BC5" w:rsidRDefault="00CC6A65">
      <w:pPr>
        <w:spacing w:before="109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B26BC5" w:rsidRDefault="00CC6A65">
      <w:pPr>
        <w:pStyle w:val="BodyText"/>
        <w:spacing w:before="104"/>
      </w:pPr>
      <w:r>
        <w:rPr>
          <w:w w:val="105"/>
        </w:rPr>
        <w:br w:type="column"/>
      </w:r>
      <w:r>
        <w:rPr>
          <w:w w:val="105"/>
        </w:rPr>
        <w:lastRenderedPageBreak/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person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8"/>
          <w:w w:val="105"/>
        </w:rPr>
        <w:t xml:space="preserve"> </w:t>
      </w:r>
      <w:r>
        <w:rPr>
          <w:w w:val="105"/>
        </w:rPr>
        <w:t>holds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Approval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14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apply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Treasurer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17(1)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of</w:t>
      </w:r>
    </w:p>
    <w:p w:rsidR="00B26BC5" w:rsidRDefault="00B26BC5">
      <w:pPr>
        <w:sectPr w:rsidR="00B26BC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B26BC5" w:rsidRDefault="00CC6A65">
      <w:pPr>
        <w:pStyle w:val="BodyText"/>
        <w:spacing w:line="216" w:lineRule="exact"/>
      </w:pPr>
      <w:proofErr w:type="gramStart"/>
      <w:r>
        <w:rPr>
          <w:w w:val="105"/>
        </w:rPr>
        <w:lastRenderedPageBreak/>
        <w:t>the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vary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percentage</w:t>
      </w:r>
      <w:r>
        <w:rPr>
          <w:spacing w:val="-8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Approval.</w:t>
      </w:r>
    </w:p>
    <w:p w:rsidR="00B26BC5" w:rsidRDefault="00B26BC5">
      <w:pPr>
        <w:spacing w:line="216" w:lineRule="exact"/>
        <w:sectPr w:rsidR="00B26BC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B26BC5" w:rsidRDefault="00CC6A65">
      <w:pPr>
        <w:spacing w:before="11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3</w:t>
      </w:r>
    </w:p>
    <w:p w:rsidR="00B26BC5" w:rsidRDefault="00CC6A65">
      <w:pPr>
        <w:pStyle w:val="BodyText"/>
        <w:spacing w:before="108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subsection</w:t>
      </w:r>
      <w:r>
        <w:rPr>
          <w:spacing w:val="-8"/>
          <w:w w:val="105"/>
        </w:rPr>
        <w:t xml:space="preserve"> </w:t>
      </w:r>
      <w:r>
        <w:rPr>
          <w:w w:val="105"/>
        </w:rPr>
        <w:t>17(6)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Treasurer</w:t>
      </w:r>
      <w:r>
        <w:rPr>
          <w:spacing w:val="-8"/>
          <w:w w:val="105"/>
        </w:rPr>
        <w:t xml:space="preserve"> </w:t>
      </w:r>
      <w:r>
        <w:rPr>
          <w:w w:val="105"/>
        </w:rPr>
        <w:t>may,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Treasurer’s</w:t>
      </w:r>
      <w:r>
        <w:rPr>
          <w:spacing w:val="-10"/>
          <w:w w:val="105"/>
        </w:rPr>
        <w:t xml:space="preserve"> </w:t>
      </w:r>
      <w:r>
        <w:rPr>
          <w:w w:val="105"/>
        </w:rPr>
        <w:t>own</w:t>
      </w:r>
      <w:r>
        <w:rPr>
          <w:spacing w:val="-10"/>
          <w:w w:val="105"/>
        </w:rPr>
        <w:t xml:space="preserve"> </w:t>
      </w:r>
      <w:r>
        <w:rPr>
          <w:w w:val="105"/>
        </w:rPr>
        <w:t>initiative,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written</w:t>
      </w:r>
    </w:p>
    <w:p w:rsidR="00B26BC5" w:rsidRDefault="00B26BC5">
      <w:pPr>
        <w:sectPr w:rsidR="00B26BC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B26BC5" w:rsidRDefault="00CC6A65">
      <w:pPr>
        <w:pStyle w:val="BodyText"/>
        <w:spacing w:line="242" w:lineRule="auto"/>
        <w:ind w:right="309"/>
      </w:pPr>
      <w:proofErr w:type="gramStart"/>
      <w:r>
        <w:rPr>
          <w:w w:val="105"/>
        </w:rPr>
        <w:lastRenderedPageBreak/>
        <w:t>notice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person</w:t>
      </w:r>
      <w:r>
        <w:rPr>
          <w:spacing w:val="-6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holds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Approval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14,</w:t>
      </w:r>
      <w:r>
        <w:rPr>
          <w:spacing w:val="-7"/>
          <w:w w:val="105"/>
        </w:rPr>
        <w:t xml:space="preserve"> </w:t>
      </w:r>
      <w:r>
        <w:rPr>
          <w:w w:val="105"/>
        </w:rPr>
        <w:t>vary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percentage</w:t>
      </w:r>
      <w:r>
        <w:rPr>
          <w:spacing w:val="-6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29"/>
          <w:w w:val="103"/>
        </w:rPr>
        <w:t xml:space="preserve"> </w:t>
      </w:r>
      <w:r>
        <w:rPr>
          <w:w w:val="105"/>
        </w:rPr>
        <w:t>Approval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Treasurer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satisfied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national</w:t>
      </w:r>
      <w:r>
        <w:rPr>
          <w:spacing w:val="-5"/>
          <w:w w:val="105"/>
        </w:rPr>
        <w:t xml:space="preserve"> </w:t>
      </w:r>
      <w:r>
        <w:rPr>
          <w:w w:val="105"/>
        </w:rPr>
        <w:t>interest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so.</w:t>
      </w:r>
    </w:p>
    <w:p w:rsidR="00B26BC5" w:rsidRDefault="00B26BC5">
      <w:pPr>
        <w:spacing w:line="242" w:lineRule="auto"/>
        <w:sectPr w:rsidR="00B26BC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B26BC5" w:rsidRDefault="00CC6A65">
      <w:pPr>
        <w:spacing w:before="110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4</w:t>
      </w:r>
    </w:p>
    <w:p w:rsidR="00B26BC5" w:rsidRDefault="00CC6A65">
      <w:pPr>
        <w:pStyle w:val="BodyText"/>
        <w:spacing w:before="105"/>
      </w:pPr>
      <w:r>
        <w:rPr>
          <w:w w:val="105"/>
        </w:rPr>
        <w:br w:type="column"/>
      </w:r>
      <w:r>
        <w:rPr>
          <w:w w:val="105"/>
        </w:rPr>
        <w:lastRenderedPageBreak/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Treasurer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revoke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person’s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8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8"/>
          <w:w w:val="105"/>
        </w:rPr>
        <w:t xml:space="preserve"> </w:t>
      </w:r>
      <w:r>
        <w:rPr>
          <w:w w:val="105"/>
        </w:rPr>
        <w:t>14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set</w:t>
      </w:r>
    </w:p>
    <w:p w:rsidR="00B26BC5" w:rsidRDefault="00B26BC5">
      <w:pPr>
        <w:sectPr w:rsidR="00B26BC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B26BC5" w:rsidRDefault="00CC6A65">
      <w:pPr>
        <w:pStyle w:val="BodyText"/>
        <w:spacing w:line="216" w:lineRule="exact"/>
      </w:pPr>
      <w:proofErr w:type="gramStart"/>
      <w:r>
        <w:rPr>
          <w:w w:val="105"/>
        </w:rPr>
        <w:lastRenderedPageBreak/>
        <w:t>out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subsection</w:t>
      </w:r>
      <w:r>
        <w:rPr>
          <w:spacing w:val="-8"/>
          <w:w w:val="105"/>
        </w:rPr>
        <w:t xml:space="preserve"> </w:t>
      </w:r>
      <w:r>
        <w:rPr>
          <w:w w:val="105"/>
        </w:rPr>
        <w:t>18(1)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Act.</w:t>
      </w:r>
    </w:p>
    <w:p w:rsidR="00B26BC5" w:rsidRDefault="00B26BC5">
      <w:pPr>
        <w:spacing w:line="216" w:lineRule="exact"/>
        <w:sectPr w:rsidR="00B26BC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B26BC5" w:rsidRDefault="00CC6A65">
      <w:pPr>
        <w:spacing w:before="11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5</w:t>
      </w:r>
    </w:p>
    <w:p w:rsidR="00B26BC5" w:rsidRDefault="00CC6A65">
      <w:pPr>
        <w:pStyle w:val="BodyText"/>
        <w:spacing w:before="108"/>
      </w:pPr>
      <w:r>
        <w:rPr>
          <w:w w:val="105"/>
        </w:rPr>
        <w:br w:type="column"/>
      </w:r>
      <w:r>
        <w:rPr>
          <w:w w:val="105"/>
        </w:rPr>
        <w:lastRenderedPageBreak/>
        <w:t>Section</w:t>
      </w:r>
      <w:r>
        <w:rPr>
          <w:spacing w:val="-8"/>
          <w:w w:val="105"/>
        </w:rPr>
        <w:t xml:space="preserve"> </w:t>
      </w:r>
      <w:r>
        <w:rPr>
          <w:w w:val="105"/>
        </w:rPr>
        <w:t>19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Act</w:t>
      </w:r>
      <w:r>
        <w:rPr>
          <w:spacing w:val="-8"/>
          <w:w w:val="105"/>
        </w:rPr>
        <w:t xml:space="preserve"> </w:t>
      </w:r>
      <w:r>
        <w:rPr>
          <w:w w:val="105"/>
        </w:rPr>
        <w:t>provides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flow-on</w:t>
      </w:r>
      <w:r>
        <w:rPr>
          <w:spacing w:val="-6"/>
          <w:w w:val="105"/>
        </w:rPr>
        <w:t xml:space="preserve"> </w:t>
      </w:r>
      <w:r>
        <w:rPr>
          <w:w w:val="105"/>
        </w:rPr>
        <w:t>approvals.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Approval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granted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the</w:t>
      </w:r>
    </w:p>
    <w:p w:rsidR="00B26BC5" w:rsidRDefault="00B26BC5">
      <w:pPr>
        <w:sectPr w:rsidR="00B26BC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B26BC5" w:rsidRDefault="00CC6A65">
      <w:pPr>
        <w:pStyle w:val="BodyText"/>
        <w:spacing w:before="2" w:line="242" w:lineRule="auto"/>
        <w:ind w:right="161"/>
        <w:jc w:val="both"/>
      </w:pPr>
      <w:proofErr w:type="gramStart"/>
      <w:r>
        <w:rPr>
          <w:w w:val="105"/>
        </w:rPr>
        <w:lastRenderedPageBreak/>
        <w:t>holding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stake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financial</w:t>
      </w:r>
      <w:r>
        <w:rPr>
          <w:spacing w:val="-6"/>
          <w:w w:val="105"/>
        </w:rPr>
        <w:t xml:space="preserve"> </w:t>
      </w:r>
      <w:r>
        <w:rPr>
          <w:w w:val="105"/>
        </w:rPr>
        <w:t>sector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financial</w:t>
      </w:r>
      <w:r>
        <w:rPr>
          <w:spacing w:val="-6"/>
          <w:w w:val="105"/>
        </w:rPr>
        <w:t xml:space="preserve"> </w:t>
      </w:r>
      <w:r>
        <w:rPr>
          <w:w w:val="105"/>
        </w:rPr>
        <w:t>sector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holding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spacing w:val="139"/>
          <w:w w:val="103"/>
        </w:rPr>
        <w:t xml:space="preserve"> </w:t>
      </w:r>
      <w:proofErr w:type="spellStart"/>
      <w:r>
        <w:rPr>
          <w:w w:val="105"/>
        </w:rPr>
        <w:t>authorised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deposit-taking</w:t>
      </w:r>
      <w:r>
        <w:rPr>
          <w:spacing w:val="-8"/>
          <w:w w:val="105"/>
        </w:rPr>
        <w:t xml:space="preserve"> </w:t>
      </w:r>
      <w:r>
        <w:rPr>
          <w:w w:val="105"/>
        </w:rPr>
        <w:t>institution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authorised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insurance</w:t>
      </w:r>
      <w:r>
        <w:rPr>
          <w:spacing w:val="-9"/>
          <w:w w:val="105"/>
        </w:rPr>
        <w:t xml:space="preserve"> </w:t>
      </w:r>
      <w:r>
        <w:rPr>
          <w:w w:val="105"/>
        </w:rPr>
        <w:t>company,</w:t>
      </w:r>
      <w:r>
        <w:rPr>
          <w:spacing w:val="-8"/>
          <w:w w:val="105"/>
        </w:rPr>
        <w:t xml:space="preserve"> </w:t>
      </w:r>
      <w:r>
        <w:rPr>
          <w:w w:val="105"/>
        </w:rPr>
        <w:t>then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taken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exist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151"/>
          <w:w w:val="103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holding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stake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equal</w:t>
      </w:r>
      <w:r>
        <w:rPr>
          <w:spacing w:val="-4"/>
          <w:w w:val="105"/>
        </w:rPr>
        <w:t xml:space="preserve"> </w:t>
      </w:r>
      <w:r>
        <w:rPr>
          <w:w w:val="105"/>
        </w:rPr>
        <w:t>value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w w:val="105"/>
        </w:rPr>
        <w:t>financial</w:t>
      </w:r>
      <w:r>
        <w:rPr>
          <w:spacing w:val="-5"/>
          <w:w w:val="105"/>
        </w:rPr>
        <w:t xml:space="preserve"> </w:t>
      </w:r>
      <w:r>
        <w:rPr>
          <w:w w:val="105"/>
        </w:rPr>
        <w:t>sector</w:t>
      </w:r>
      <w:r>
        <w:rPr>
          <w:spacing w:val="-5"/>
          <w:w w:val="105"/>
        </w:rPr>
        <w:t xml:space="preserve"> </w:t>
      </w:r>
      <w:r>
        <w:rPr>
          <w:w w:val="105"/>
        </w:rPr>
        <w:t>company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100%</w:t>
      </w:r>
      <w:r>
        <w:rPr>
          <w:spacing w:val="-5"/>
          <w:w w:val="105"/>
        </w:rPr>
        <w:t xml:space="preserve"> </w:t>
      </w:r>
      <w:r>
        <w:rPr>
          <w:w w:val="105"/>
        </w:rPr>
        <w:t>subsidiary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holding</w:t>
      </w:r>
      <w:r>
        <w:rPr>
          <w:spacing w:val="129"/>
          <w:w w:val="103"/>
        </w:rPr>
        <w:t xml:space="preserve"> </w:t>
      </w:r>
      <w:r>
        <w:rPr>
          <w:spacing w:val="1"/>
          <w:w w:val="105"/>
        </w:rPr>
        <w:t>company.</w:t>
      </w:r>
    </w:p>
    <w:p w:rsidR="00B26BC5" w:rsidRDefault="00B26BC5">
      <w:pPr>
        <w:spacing w:line="242" w:lineRule="auto"/>
        <w:jc w:val="both"/>
        <w:sectPr w:rsidR="00B26BC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B26BC5" w:rsidRDefault="00CC6A65">
      <w:pPr>
        <w:spacing w:before="110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6</w:t>
      </w:r>
    </w:p>
    <w:p w:rsidR="00B26BC5" w:rsidRDefault="00CC6A65">
      <w:pPr>
        <w:pStyle w:val="BodyText"/>
        <w:spacing w:before="105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14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Treasurer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give</w:t>
      </w:r>
      <w:r>
        <w:rPr>
          <w:spacing w:val="-6"/>
          <w:w w:val="105"/>
        </w:rPr>
        <w:t xml:space="preserve"> </w:t>
      </w:r>
      <w:r>
        <w:rPr>
          <w:w w:val="105"/>
        </w:rPr>
        <w:t>written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Approval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applicant</w:t>
      </w:r>
    </w:p>
    <w:p w:rsidR="00B26BC5" w:rsidRDefault="00B26BC5">
      <w:pPr>
        <w:sectPr w:rsidR="00B26BC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B26BC5" w:rsidRDefault="00CC6A65">
      <w:pPr>
        <w:pStyle w:val="BodyText"/>
        <w:spacing w:before="2"/>
        <w:rPr>
          <w:rFonts w:cs="Times New Roman"/>
        </w:rPr>
      </w:pPr>
      <w:proofErr w:type="gramStart"/>
      <w:r>
        <w:rPr>
          <w:w w:val="105"/>
        </w:rPr>
        <w:lastRenderedPageBreak/>
        <w:t>and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financial</w:t>
      </w:r>
      <w:r>
        <w:rPr>
          <w:spacing w:val="-8"/>
          <w:w w:val="105"/>
        </w:rPr>
        <w:t xml:space="preserve"> </w:t>
      </w:r>
      <w:r>
        <w:rPr>
          <w:w w:val="105"/>
        </w:rPr>
        <w:t>sector</w:t>
      </w:r>
      <w:r>
        <w:rPr>
          <w:spacing w:val="-8"/>
          <w:w w:val="105"/>
        </w:rPr>
        <w:t xml:space="preserve"> </w:t>
      </w:r>
      <w:r>
        <w:rPr>
          <w:w w:val="105"/>
        </w:rPr>
        <w:t>company</w:t>
      </w:r>
      <w:r>
        <w:rPr>
          <w:spacing w:val="-9"/>
          <w:w w:val="105"/>
        </w:rPr>
        <w:t xml:space="preserve"> </w:t>
      </w:r>
      <w:r>
        <w:rPr>
          <w:w w:val="105"/>
        </w:rPr>
        <w:t>concerned,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publish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copy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Notice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i/>
          <w:spacing w:val="1"/>
          <w:w w:val="105"/>
        </w:rPr>
        <w:t>Gazette.</w:t>
      </w:r>
    </w:p>
    <w:p w:rsidR="00B26BC5" w:rsidRDefault="00B26BC5">
      <w:pPr>
        <w:rPr>
          <w:rFonts w:ascii="Times New Roman" w:eastAsia="Times New Roman" w:hAnsi="Times New Roman" w:cs="Times New Roman"/>
        </w:rPr>
        <w:sectPr w:rsidR="00B26BC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B26BC5" w:rsidRDefault="00CC6A65">
      <w:pPr>
        <w:spacing w:before="108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7</w:t>
      </w:r>
    </w:p>
    <w:p w:rsidR="00B26BC5" w:rsidRDefault="00CC6A65">
      <w:pPr>
        <w:pStyle w:val="BodyText"/>
        <w:spacing w:before="103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11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person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persons</w:t>
      </w:r>
      <w:r>
        <w:rPr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arrangement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guilty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an</w:t>
      </w:r>
    </w:p>
    <w:p w:rsidR="00B26BC5" w:rsidRDefault="00B26BC5">
      <w:pPr>
        <w:sectPr w:rsidR="00B26BC5">
          <w:type w:val="continuous"/>
          <w:pgSz w:w="11910" w:h="16840"/>
          <w:pgMar w:top="1340" w:right="1400" w:bottom="280" w:left="1400" w:header="720" w:footer="720" w:gutter="0"/>
          <w:cols w:num="2" w:space="720" w:equalWidth="0">
            <w:col w:w="628" w:space="212"/>
            <w:col w:w="8270"/>
          </w:cols>
        </w:sectPr>
      </w:pPr>
    </w:p>
    <w:p w:rsidR="00B26BC5" w:rsidRDefault="00CC6A65">
      <w:pPr>
        <w:pStyle w:val="BodyText"/>
        <w:spacing w:line="284" w:lineRule="auto"/>
        <w:ind w:right="309"/>
      </w:pPr>
      <w:proofErr w:type="gramStart"/>
      <w:r>
        <w:rPr>
          <w:w w:val="105"/>
        </w:rPr>
        <w:lastRenderedPageBreak/>
        <w:t>offence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person(s)</w:t>
      </w:r>
      <w:r>
        <w:rPr>
          <w:spacing w:val="-7"/>
          <w:w w:val="105"/>
        </w:rPr>
        <w:t xml:space="preserve"> </w:t>
      </w:r>
      <w:r>
        <w:rPr>
          <w:w w:val="105"/>
        </w:rPr>
        <w:t>acquires</w:t>
      </w:r>
      <w:r>
        <w:rPr>
          <w:spacing w:val="-7"/>
          <w:w w:val="105"/>
        </w:rPr>
        <w:t xml:space="preserve"> </w:t>
      </w:r>
      <w:r>
        <w:rPr>
          <w:w w:val="105"/>
        </w:rPr>
        <w:t>shares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acquisition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result,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relation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138"/>
          <w:w w:val="103"/>
        </w:rPr>
        <w:t xml:space="preserve"> </w:t>
      </w:r>
      <w:r>
        <w:rPr>
          <w:w w:val="105"/>
        </w:rPr>
        <w:t>financial</w:t>
      </w:r>
      <w:r>
        <w:rPr>
          <w:spacing w:val="-13"/>
          <w:w w:val="105"/>
        </w:rPr>
        <w:t xml:space="preserve"> </w:t>
      </w:r>
      <w:r>
        <w:rPr>
          <w:w w:val="105"/>
        </w:rPr>
        <w:t>sector</w:t>
      </w:r>
      <w:r>
        <w:rPr>
          <w:spacing w:val="-12"/>
          <w:w w:val="105"/>
        </w:rPr>
        <w:t xml:space="preserve"> </w:t>
      </w:r>
      <w:r>
        <w:rPr>
          <w:w w:val="105"/>
        </w:rPr>
        <w:t>company,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that:</w:t>
      </w:r>
    </w:p>
    <w:p w:rsidR="00B26BC5" w:rsidRDefault="00CC6A65">
      <w:pPr>
        <w:pStyle w:val="BodyText"/>
        <w:numPr>
          <w:ilvl w:val="0"/>
          <w:numId w:val="2"/>
        </w:numPr>
        <w:tabs>
          <w:tab w:val="left" w:pos="544"/>
        </w:tabs>
        <w:spacing w:line="191" w:lineRule="exact"/>
      </w:pP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unacceptable</w:t>
      </w:r>
      <w:r>
        <w:rPr>
          <w:spacing w:val="-10"/>
          <w:w w:val="105"/>
        </w:rPr>
        <w:t xml:space="preserve"> </w:t>
      </w:r>
      <w:r>
        <w:rPr>
          <w:w w:val="105"/>
        </w:rPr>
        <w:t>shareholding</w:t>
      </w:r>
      <w:r>
        <w:rPr>
          <w:spacing w:val="-11"/>
          <w:w w:val="105"/>
        </w:rPr>
        <w:t xml:space="preserve"> </w:t>
      </w:r>
      <w:r>
        <w:rPr>
          <w:w w:val="105"/>
        </w:rPr>
        <w:t>situation</w:t>
      </w:r>
      <w:r>
        <w:rPr>
          <w:spacing w:val="-10"/>
          <w:w w:val="105"/>
        </w:rPr>
        <w:t xml:space="preserve"> </w:t>
      </w:r>
      <w:r>
        <w:rPr>
          <w:w w:val="105"/>
        </w:rPr>
        <w:t>comes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existence;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or</w:t>
      </w:r>
    </w:p>
    <w:p w:rsidR="00B26BC5" w:rsidRDefault="00CC6A65">
      <w:pPr>
        <w:pStyle w:val="BodyText"/>
        <w:numPr>
          <w:ilvl w:val="0"/>
          <w:numId w:val="2"/>
        </w:numPr>
        <w:tabs>
          <w:tab w:val="left" w:pos="544"/>
        </w:tabs>
        <w:spacing w:before="2" w:line="242" w:lineRule="auto"/>
        <w:ind w:right="445"/>
      </w:pP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unacceptable</w:t>
      </w:r>
      <w:r>
        <w:rPr>
          <w:spacing w:val="-7"/>
          <w:w w:val="105"/>
        </w:rPr>
        <w:t xml:space="preserve"> </w:t>
      </w:r>
      <w:r>
        <w:rPr>
          <w:w w:val="105"/>
        </w:rPr>
        <w:t>shareholding</w:t>
      </w:r>
      <w:r>
        <w:rPr>
          <w:spacing w:val="-7"/>
          <w:w w:val="105"/>
        </w:rPr>
        <w:t xml:space="preserve"> </w:t>
      </w:r>
      <w:r>
        <w:rPr>
          <w:w w:val="105"/>
        </w:rPr>
        <w:t>situation</w:t>
      </w:r>
      <w:r>
        <w:rPr>
          <w:spacing w:val="-7"/>
          <w:w w:val="105"/>
        </w:rPr>
        <w:t xml:space="preserve"> </w:t>
      </w:r>
      <w:r>
        <w:rPr>
          <w:w w:val="105"/>
        </w:rPr>
        <w:t>already</w:t>
      </w:r>
      <w:r>
        <w:rPr>
          <w:spacing w:val="-8"/>
          <w:w w:val="105"/>
        </w:rPr>
        <w:t xml:space="preserve"> </w:t>
      </w:r>
      <w:r>
        <w:rPr>
          <w:w w:val="105"/>
        </w:rPr>
        <w:t>exists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relation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company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relation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142"/>
          <w:w w:val="103"/>
        </w:rPr>
        <w:t xml:space="preserve"> </w:t>
      </w:r>
      <w:r>
        <w:rPr>
          <w:w w:val="105"/>
        </w:rPr>
        <w:t>person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increase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stake</w:t>
      </w:r>
      <w:r>
        <w:rPr>
          <w:spacing w:val="-6"/>
          <w:w w:val="105"/>
        </w:rPr>
        <w:t xml:space="preserve"> </w:t>
      </w:r>
      <w:r>
        <w:rPr>
          <w:w w:val="105"/>
        </w:rPr>
        <w:t>held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person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company;</w:t>
      </w:r>
    </w:p>
    <w:p w:rsidR="00B26BC5" w:rsidRDefault="00CC6A65">
      <w:pPr>
        <w:pStyle w:val="BodyText"/>
        <w:spacing w:before="105" w:line="244" w:lineRule="auto"/>
        <w:ind w:right="309"/>
      </w:pPr>
      <w:proofErr w:type="gramStart"/>
      <w:r>
        <w:rPr>
          <w:w w:val="105"/>
        </w:rPr>
        <w:t>and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person(s)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reckless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whether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acquisition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result.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maximum</w:t>
      </w:r>
      <w:r>
        <w:rPr>
          <w:spacing w:val="-8"/>
          <w:w w:val="105"/>
        </w:rPr>
        <w:t xml:space="preserve"> </w:t>
      </w:r>
      <w:r>
        <w:rPr>
          <w:w w:val="105"/>
        </w:rPr>
        <w:t>penalty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139"/>
          <w:w w:val="103"/>
        </w:rPr>
        <w:t xml:space="preserve"> </w:t>
      </w:r>
      <w:r>
        <w:rPr>
          <w:w w:val="105"/>
        </w:rPr>
        <w:t>400</w:t>
      </w:r>
      <w:r>
        <w:rPr>
          <w:spacing w:val="-7"/>
          <w:w w:val="105"/>
        </w:rPr>
        <w:t xml:space="preserve"> </w:t>
      </w:r>
      <w:r>
        <w:rPr>
          <w:w w:val="105"/>
        </w:rPr>
        <w:t>penalty</w:t>
      </w:r>
      <w:r>
        <w:rPr>
          <w:spacing w:val="-6"/>
          <w:w w:val="105"/>
        </w:rPr>
        <w:t xml:space="preserve"> </w:t>
      </w:r>
      <w:r>
        <w:rPr>
          <w:w w:val="105"/>
        </w:rPr>
        <w:t>units</w:t>
      </w:r>
      <w:r>
        <w:rPr>
          <w:spacing w:val="-6"/>
          <w:w w:val="105"/>
        </w:rPr>
        <w:t xml:space="preserve"> </w:t>
      </w:r>
      <w:r>
        <w:rPr>
          <w:w w:val="105"/>
        </w:rPr>
        <w:t>applies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virtue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4B(</w:t>
      </w:r>
      <w:proofErr w:type="gramEnd"/>
      <w:r>
        <w:rPr>
          <w:w w:val="105"/>
        </w:rPr>
        <w:t>3)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Crimes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Act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1914,</w:t>
      </w:r>
      <w:r>
        <w:rPr>
          <w:i/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case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body</w:t>
      </w:r>
      <w:r>
        <w:rPr>
          <w:spacing w:val="106"/>
          <w:w w:val="103"/>
        </w:rPr>
        <w:t xml:space="preserve"> </w:t>
      </w:r>
      <w:r>
        <w:rPr>
          <w:w w:val="105"/>
        </w:rPr>
        <w:t>corporate,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penalty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exceeding</w:t>
      </w:r>
      <w:r>
        <w:rPr>
          <w:spacing w:val="-6"/>
          <w:w w:val="105"/>
        </w:rPr>
        <w:t xml:space="preserve"> </w:t>
      </w:r>
      <w:r>
        <w:rPr>
          <w:w w:val="105"/>
        </w:rPr>
        <w:t>2,000</w:t>
      </w:r>
      <w:r>
        <w:rPr>
          <w:spacing w:val="-7"/>
          <w:w w:val="105"/>
        </w:rPr>
        <w:t xml:space="preserve"> </w:t>
      </w:r>
      <w:r>
        <w:rPr>
          <w:w w:val="105"/>
        </w:rPr>
        <w:t>penalty</w:t>
      </w:r>
      <w:r>
        <w:rPr>
          <w:spacing w:val="-6"/>
          <w:w w:val="105"/>
        </w:rPr>
        <w:t xml:space="preserve"> </w:t>
      </w:r>
      <w:r>
        <w:rPr>
          <w:w w:val="105"/>
        </w:rPr>
        <w:t>units.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virtue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39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against</w:t>
      </w:r>
      <w:r>
        <w:rPr>
          <w:spacing w:val="135"/>
          <w:w w:val="103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11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indictable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offence.</w:t>
      </w:r>
    </w:p>
    <w:p w:rsidR="00B26BC5" w:rsidRDefault="00B26BC5">
      <w:pPr>
        <w:spacing w:line="244" w:lineRule="auto"/>
        <w:sectPr w:rsidR="00B26BC5">
          <w:type w:val="continuous"/>
          <w:pgSz w:w="11910" w:h="16840"/>
          <w:pgMar w:top="1340" w:right="1400" w:bottom="280" w:left="1400" w:header="720" w:footer="720" w:gutter="0"/>
          <w:cols w:space="720"/>
        </w:sectPr>
      </w:pPr>
    </w:p>
    <w:p w:rsidR="00B26BC5" w:rsidRDefault="00CC6A65">
      <w:pPr>
        <w:spacing w:before="53"/>
        <w:ind w:left="120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z w:val="31"/>
        </w:rPr>
        <w:lastRenderedPageBreak/>
        <w:t>Schedule</w:t>
      </w:r>
      <w:r>
        <w:rPr>
          <w:rFonts w:ascii="Arial"/>
          <w:b/>
          <w:spacing w:val="26"/>
          <w:sz w:val="31"/>
        </w:rPr>
        <w:t xml:space="preserve"> </w:t>
      </w:r>
      <w:r>
        <w:rPr>
          <w:rFonts w:ascii="Arial"/>
          <w:b/>
          <w:sz w:val="31"/>
        </w:rPr>
        <w:t>-</w:t>
      </w:r>
      <w:r>
        <w:rPr>
          <w:rFonts w:ascii="Arial"/>
          <w:b/>
          <w:spacing w:val="20"/>
          <w:sz w:val="31"/>
        </w:rPr>
        <w:t xml:space="preserve"> </w:t>
      </w:r>
      <w:r>
        <w:rPr>
          <w:rFonts w:ascii="Arial"/>
          <w:b/>
          <w:sz w:val="31"/>
        </w:rPr>
        <w:t>the</w:t>
      </w:r>
      <w:r>
        <w:rPr>
          <w:rFonts w:ascii="Arial"/>
          <w:b/>
          <w:spacing w:val="27"/>
          <w:sz w:val="31"/>
        </w:rPr>
        <w:t xml:space="preserve"> </w:t>
      </w:r>
      <w:r>
        <w:rPr>
          <w:rFonts w:ascii="Arial"/>
          <w:b/>
          <w:sz w:val="31"/>
        </w:rPr>
        <w:t>person(s)</w:t>
      </w:r>
      <w:r>
        <w:rPr>
          <w:rFonts w:ascii="Arial"/>
          <w:b/>
          <w:spacing w:val="26"/>
          <w:sz w:val="31"/>
        </w:rPr>
        <w:t xml:space="preserve"> </w:t>
      </w:r>
      <w:r>
        <w:rPr>
          <w:rFonts w:ascii="Arial"/>
          <w:b/>
          <w:sz w:val="31"/>
        </w:rPr>
        <w:t>who</w:t>
      </w:r>
      <w:r>
        <w:rPr>
          <w:rFonts w:ascii="Arial"/>
          <w:b/>
          <w:spacing w:val="23"/>
          <w:sz w:val="31"/>
        </w:rPr>
        <w:t xml:space="preserve"> </w:t>
      </w:r>
      <w:r>
        <w:rPr>
          <w:rFonts w:ascii="Arial"/>
          <w:b/>
          <w:sz w:val="31"/>
        </w:rPr>
        <w:t>applied</w:t>
      </w:r>
      <w:r>
        <w:rPr>
          <w:rFonts w:ascii="Arial"/>
          <w:b/>
          <w:spacing w:val="25"/>
          <w:sz w:val="31"/>
        </w:rPr>
        <w:t xml:space="preserve"> </w:t>
      </w:r>
      <w:r>
        <w:rPr>
          <w:rFonts w:ascii="Arial"/>
          <w:b/>
          <w:sz w:val="31"/>
        </w:rPr>
        <w:t>for</w:t>
      </w:r>
      <w:r>
        <w:rPr>
          <w:rFonts w:ascii="Arial"/>
          <w:b/>
          <w:spacing w:val="23"/>
          <w:sz w:val="31"/>
        </w:rPr>
        <w:t xml:space="preserve"> </w:t>
      </w:r>
      <w:r>
        <w:rPr>
          <w:rFonts w:ascii="Arial"/>
          <w:b/>
          <w:sz w:val="31"/>
        </w:rPr>
        <w:t>approval</w:t>
      </w:r>
    </w:p>
    <w:p w:rsidR="00B26BC5" w:rsidRDefault="00B26BC5">
      <w:pPr>
        <w:spacing w:before="7" w:line="190" w:lineRule="exact"/>
        <w:rPr>
          <w:sz w:val="19"/>
          <w:szCs w:val="19"/>
        </w:rPr>
      </w:pPr>
    </w:p>
    <w:p w:rsidR="00B26BC5" w:rsidRDefault="00B26BC5">
      <w:pPr>
        <w:spacing w:line="320" w:lineRule="exact"/>
        <w:rPr>
          <w:sz w:val="32"/>
          <w:szCs w:val="32"/>
        </w:rPr>
      </w:pPr>
    </w:p>
    <w:p w:rsidR="00B26BC5" w:rsidRDefault="00CC6A65">
      <w:pPr>
        <w:pStyle w:val="Heading1"/>
        <w:numPr>
          <w:ilvl w:val="0"/>
          <w:numId w:val="1"/>
        </w:numPr>
        <w:tabs>
          <w:tab w:val="left" w:pos="504"/>
        </w:tabs>
        <w:spacing w:line="272" w:lineRule="exact"/>
      </w:pPr>
      <w:proofErr w:type="gramStart"/>
      <w:r>
        <w:rPr>
          <w:spacing w:val="-1"/>
        </w:rPr>
        <w:t>North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UK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4"/>
        </w:rPr>
        <w:t xml:space="preserve"> </w:t>
      </w:r>
      <w:r>
        <w:rPr>
          <w:spacing w:val="-1"/>
        </w:rPr>
        <w:t>03922841.</w:t>
      </w:r>
      <w:proofErr w:type="gramEnd"/>
    </w:p>
    <w:p w:rsidR="00B26BC5" w:rsidRDefault="00CC6A65">
      <w:pPr>
        <w:numPr>
          <w:ilvl w:val="0"/>
          <w:numId w:val="1"/>
        </w:numPr>
        <w:tabs>
          <w:tab w:val="left" w:pos="504"/>
        </w:tabs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Marine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Shipping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Mutual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Insurance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UK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No.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01065393.</w:t>
      </w:r>
    </w:p>
    <w:p w:rsidR="00B26BC5" w:rsidRDefault="00CC6A65">
      <w:pPr>
        <w:numPr>
          <w:ilvl w:val="0"/>
          <w:numId w:val="1"/>
        </w:numPr>
        <w:tabs>
          <w:tab w:val="left" w:pos="504"/>
        </w:tabs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NEPIA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Trust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03225823.</w:t>
      </w:r>
    </w:p>
    <w:p w:rsidR="00B26BC5" w:rsidRDefault="00CC6A65">
      <w:pPr>
        <w:numPr>
          <w:ilvl w:val="0"/>
          <w:numId w:val="1"/>
        </w:numPr>
        <w:tabs>
          <w:tab w:val="left" w:pos="504"/>
        </w:tabs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Hydra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Insurance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Limited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UK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No.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34834.</w:t>
      </w:r>
    </w:p>
    <w:p w:rsidR="00B26BC5" w:rsidRDefault="00CC6A65">
      <w:pPr>
        <w:numPr>
          <w:ilvl w:val="0"/>
          <w:numId w:val="1"/>
        </w:numPr>
        <w:tabs>
          <w:tab w:val="left" w:pos="504"/>
        </w:tabs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British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Shipowners</w:t>
      </w:r>
      <w:proofErr w:type="spell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Association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UK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No.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00025850.</w:t>
      </w:r>
    </w:p>
    <w:p w:rsidR="00B26BC5" w:rsidRDefault="00CC6A65">
      <w:pPr>
        <w:numPr>
          <w:ilvl w:val="0"/>
          <w:numId w:val="1"/>
        </w:numPr>
        <w:tabs>
          <w:tab w:val="left" w:pos="504"/>
        </w:tabs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North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England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Association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(Bermuda)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Limited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UK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No.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6313.</w:t>
      </w:r>
    </w:p>
    <w:sectPr w:rsidR="00B26BC5" w:rsidSect="00CC6A65">
      <w:headerReference w:type="default" r:id="rId10"/>
      <w:pgSz w:w="11910" w:h="16840"/>
      <w:pgMar w:top="1380" w:right="168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65" w:rsidRDefault="00CC6A65" w:rsidP="00CC6A65">
      <w:r>
        <w:separator/>
      </w:r>
    </w:p>
  </w:endnote>
  <w:endnote w:type="continuationSeparator" w:id="0">
    <w:p w:rsidR="00CC6A65" w:rsidRDefault="00CC6A65" w:rsidP="00CC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65" w:rsidRDefault="00CC6A65" w:rsidP="00CC6A65">
      <w:r>
        <w:separator/>
      </w:r>
    </w:p>
  </w:footnote>
  <w:footnote w:type="continuationSeparator" w:id="0">
    <w:p w:rsidR="00CC6A65" w:rsidRDefault="00CC6A65" w:rsidP="00CC6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65" w:rsidRDefault="00CC6A65">
    <w:pPr>
      <w:pStyle w:val="Header"/>
    </w:pPr>
  </w:p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C6A65" w:rsidRPr="00CE796A" w:rsidTr="00CC6A65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6A65" w:rsidRPr="00CE796A" w:rsidRDefault="00CC6A65" w:rsidP="005F732A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CB0C603" wp14:editId="04A945CC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6A65" w:rsidRPr="00CE796A" w:rsidRDefault="00CC6A65" w:rsidP="005F732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6A65" w:rsidRPr="00CE796A" w:rsidRDefault="00CC6A65" w:rsidP="005F732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C6A65" w:rsidRPr="00CE796A" w:rsidTr="00CC6A65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C6A65" w:rsidRPr="00CE796A" w:rsidRDefault="00CC6A65" w:rsidP="005F732A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C6A65" w:rsidRPr="00840A06" w:rsidRDefault="00CC6A65" w:rsidP="005F732A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C6A65" w:rsidRDefault="00CC6A65">
    <w:pPr>
      <w:pStyle w:val="Header"/>
    </w:pPr>
  </w:p>
  <w:p w:rsidR="00CC6A65" w:rsidRDefault="00CC6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65" w:rsidRDefault="00CC6A65">
    <w:pPr>
      <w:pStyle w:val="Header"/>
    </w:pPr>
  </w:p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C6A65" w:rsidRPr="00CE796A" w:rsidTr="00CC6A65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6A65" w:rsidRPr="00CE796A" w:rsidRDefault="00CC6A65" w:rsidP="005F732A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E7D092D" wp14:editId="4DD5FA68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6A65" w:rsidRPr="00CE796A" w:rsidRDefault="00CC6A65" w:rsidP="005F732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6A65" w:rsidRPr="00CE796A" w:rsidRDefault="00CC6A65" w:rsidP="005F732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C6A65" w:rsidRPr="00CE796A" w:rsidTr="00CC6A65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C6A65" w:rsidRPr="00CE796A" w:rsidRDefault="00CC6A65" w:rsidP="005F732A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C6A65" w:rsidRPr="00840A06" w:rsidRDefault="00CC6A65" w:rsidP="005F732A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CC6A65" w:rsidRDefault="00CC6A65">
    <w:pPr>
      <w:pStyle w:val="Header"/>
    </w:pPr>
  </w:p>
  <w:p w:rsidR="00CC6A65" w:rsidRDefault="00CC6A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65" w:rsidRDefault="00CC6A65">
    <w:pPr>
      <w:pStyle w:val="Header"/>
    </w:pPr>
  </w:p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C6A65" w:rsidRPr="00CE796A" w:rsidTr="00CC6A65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6A65" w:rsidRPr="00CE796A" w:rsidRDefault="00CC6A65" w:rsidP="005F732A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44BA32E" wp14:editId="74BFFD90">
                <wp:extent cx="702945" cy="544195"/>
                <wp:effectExtent l="0" t="0" r="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6A65" w:rsidRPr="00CE796A" w:rsidRDefault="00CC6A65" w:rsidP="005F732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6A65" w:rsidRPr="00CE796A" w:rsidRDefault="00CC6A65" w:rsidP="005F732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C6A65" w:rsidRPr="00CE796A" w:rsidTr="00CC6A65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C6A65" w:rsidRPr="00CE796A" w:rsidRDefault="00CC6A65" w:rsidP="005F732A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C6A65" w:rsidRPr="00840A06" w:rsidRDefault="00CC6A65" w:rsidP="005F732A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CC6A65" w:rsidRDefault="00CC6A65">
    <w:pPr>
      <w:pStyle w:val="Header"/>
    </w:pPr>
  </w:p>
  <w:p w:rsidR="00CC6A65" w:rsidRDefault="00CC6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2349"/>
    <w:multiLevelType w:val="hybridMultilevel"/>
    <w:tmpl w:val="D7103B52"/>
    <w:lvl w:ilvl="0" w:tplc="4CAA8BEA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AAF9CE">
      <w:start w:val="1"/>
      <w:numFmt w:val="bullet"/>
      <w:lvlText w:val="•"/>
      <w:lvlJc w:val="left"/>
      <w:pPr>
        <w:ind w:left="1680" w:hanging="720"/>
      </w:pPr>
      <w:rPr>
        <w:rFonts w:hint="default"/>
      </w:rPr>
    </w:lvl>
    <w:lvl w:ilvl="2" w:tplc="1CFAEE5E">
      <w:start w:val="1"/>
      <w:numFmt w:val="bullet"/>
      <w:lvlText w:val="•"/>
      <w:lvlJc w:val="left"/>
      <w:pPr>
        <w:ind w:left="2521" w:hanging="720"/>
      </w:pPr>
      <w:rPr>
        <w:rFonts w:hint="default"/>
      </w:rPr>
    </w:lvl>
    <w:lvl w:ilvl="3" w:tplc="4294A084">
      <w:start w:val="1"/>
      <w:numFmt w:val="bullet"/>
      <w:lvlText w:val="•"/>
      <w:lvlJc w:val="left"/>
      <w:pPr>
        <w:ind w:left="3361" w:hanging="720"/>
      </w:pPr>
      <w:rPr>
        <w:rFonts w:hint="default"/>
      </w:rPr>
    </w:lvl>
    <w:lvl w:ilvl="4" w:tplc="9432C424">
      <w:start w:val="1"/>
      <w:numFmt w:val="bullet"/>
      <w:lvlText w:val="•"/>
      <w:lvlJc w:val="left"/>
      <w:pPr>
        <w:ind w:left="4202" w:hanging="720"/>
      </w:pPr>
      <w:rPr>
        <w:rFonts w:hint="default"/>
      </w:rPr>
    </w:lvl>
    <w:lvl w:ilvl="5" w:tplc="448AB390">
      <w:start w:val="1"/>
      <w:numFmt w:val="bullet"/>
      <w:lvlText w:val="•"/>
      <w:lvlJc w:val="left"/>
      <w:pPr>
        <w:ind w:left="5042" w:hanging="720"/>
      </w:pPr>
      <w:rPr>
        <w:rFonts w:hint="default"/>
      </w:rPr>
    </w:lvl>
    <w:lvl w:ilvl="6" w:tplc="1BF01B58">
      <w:start w:val="1"/>
      <w:numFmt w:val="bullet"/>
      <w:lvlText w:val="•"/>
      <w:lvlJc w:val="left"/>
      <w:pPr>
        <w:ind w:left="5883" w:hanging="720"/>
      </w:pPr>
      <w:rPr>
        <w:rFonts w:hint="default"/>
      </w:rPr>
    </w:lvl>
    <w:lvl w:ilvl="7" w:tplc="49C6B8C8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 w:tplc="6782725A">
      <w:start w:val="1"/>
      <w:numFmt w:val="bullet"/>
      <w:lvlText w:val="•"/>
      <w:lvlJc w:val="left"/>
      <w:pPr>
        <w:ind w:left="7564" w:hanging="720"/>
      </w:pPr>
      <w:rPr>
        <w:rFonts w:hint="default"/>
      </w:rPr>
    </w:lvl>
  </w:abstractNum>
  <w:abstractNum w:abstractNumId="1">
    <w:nsid w:val="59FE3F88"/>
    <w:multiLevelType w:val="hybridMultilevel"/>
    <w:tmpl w:val="313AD78A"/>
    <w:lvl w:ilvl="0" w:tplc="6CD6D5A8">
      <w:start w:val="1"/>
      <w:numFmt w:val="lowerRoman"/>
      <w:lvlText w:val="(%1)"/>
      <w:lvlJc w:val="left"/>
      <w:pPr>
        <w:ind w:left="544" w:hanging="442"/>
        <w:jc w:val="left"/>
      </w:pPr>
      <w:rPr>
        <w:rFonts w:ascii="Times New Roman" w:eastAsia="Times New Roman" w:hAnsi="Times New Roman" w:hint="default"/>
        <w:spacing w:val="-1"/>
        <w:w w:val="103"/>
        <w:sz w:val="19"/>
        <w:szCs w:val="19"/>
      </w:rPr>
    </w:lvl>
    <w:lvl w:ilvl="1" w:tplc="09ECF90C">
      <w:start w:val="1"/>
      <w:numFmt w:val="bullet"/>
      <w:lvlText w:val="•"/>
      <w:lvlJc w:val="left"/>
      <w:pPr>
        <w:ind w:left="1400" w:hanging="442"/>
      </w:pPr>
      <w:rPr>
        <w:rFonts w:hint="default"/>
      </w:rPr>
    </w:lvl>
    <w:lvl w:ilvl="2" w:tplc="D354FB34">
      <w:start w:val="1"/>
      <w:numFmt w:val="bullet"/>
      <w:lvlText w:val="•"/>
      <w:lvlJc w:val="left"/>
      <w:pPr>
        <w:ind w:left="2256" w:hanging="442"/>
      </w:pPr>
      <w:rPr>
        <w:rFonts w:hint="default"/>
      </w:rPr>
    </w:lvl>
    <w:lvl w:ilvl="3" w:tplc="B3205688">
      <w:start w:val="1"/>
      <w:numFmt w:val="bullet"/>
      <w:lvlText w:val="•"/>
      <w:lvlJc w:val="left"/>
      <w:pPr>
        <w:ind w:left="3112" w:hanging="442"/>
      </w:pPr>
      <w:rPr>
        <w:rFonts w:hint="default"/>
      </w:rPr>
    </w:lvl>
    <w:lvl w:ilvl="4" w:tplc="07E428B2">
      <w:start w:val="1"/>
      <w:numFmt w:val="bullet"/>
      <w:lvlText w:val="•"/>
      <w:lvlJc w:val="left"/>
      <w:pPr>
        <w:ind w:left="3968" w:hanging="442"/>
      </w:pPr>
      <w:rPr>
        <w:rFonts w:hint="default"/>
      </w:rPr>
    </w:lvl>
    <w:lvl w:ilvl="5" w:tplc="8B863024">
      <w:start w:val="1"/>
      <w:numFmt w:val="bullet"/>
      <w:lvlText w:val="•"/>
      <w:lvlJc w:val="left"/>
      <w:pPr>
        <w:ind w:left="4824" w:hanging="442"/>
      </w:pPr>
      <w:rPr>
        <w:rFonts w:hint="default"/>
      </w:rPr>
    </w:lvl>
    <w:lvl w:ilvl="6" w:tplc="5E8EDCF6">
      <w:start w:val="1"/>
      <w:numFmt w:val="bullet"/>
      <w:lvlText w:val="•"/>
      <w:lvlJc w:val="left"/>
      <w:pPr>
        <w:ind w:left="5680" w:hanging="442"/>
      </w:pPr>
      <w:rPr>
        <w:rFonts w:hint="default"/>
      </w:rPr>
    </w:lvl>
    <w:lvl w:ilvl="7" w:tplc="55F4FFA0">
      <w:start w:val="1"/>
      <w:numFmt w:val="bullet"/>
      <w:lvlText w:val="•"/>
      <w:lvlJc w:val="left"/>
      <w:pPr>
        <w:ind w:left="6537" w:hanging="442"/>
      </w:pPr>
      <w:rPr>
        <w:rFonts w:hint="default"/>
      </w:rPr>
    </w:lvl>
    <w:lvl w:ilvl="8" w:tplc="3290075A">
      <w:start w:val="1"/>
      <w:numFmt w:val="bullet"/>
      <w:lvlText w:val="•"/>
      <w:lvlJc w:val="left"/>
      <w:pPr>
        <w:ind w:left="7393" w:hanging="442"/>
      </w:pPr>
      <w:rPr>
        <w:rFonts w:hint="default"/>
      </w:rPr>
    </w:lvl>
  </w:abstractNum>
  <w:abstractNum w:abstractNumId="2">
    <w:nsid w:val="7AAC7B2F"/>
    <w:multiLevelType w:val="hybridMultilevel"/>
    <w:tmpl w:val="FA646C50"/>
    <w:lvl w:ilvl="0" w:tplc="D04CA5DC">
      <w:start w:val="1"/>
      <w:numFmt w:val="decimal"/>
      <w:lvlText w:val="%1)"/>
      <w:lvlJc w:val="left"/>
      <w:pPr>
        <w:ind w:left="504" w:hanging="3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1E8326">
      <w:start w:val="1"/>
      <w:numFmt w:val="bullet"/>
      <w:lvlText w:val="•"/>
      <w:lvlJc w:val="left"/>
      <w:pPr>
        <w:ind w:left="1344" w:hanging="384"/>
      </w:pPr>
      <w:rPr>
        <w:rFonts w:hint="default"/>
      </w:rPr>
    </w:lvl>
    <w:lvl w:ilvl="2" w:tplc="A92CA824">
      <w:start w:val="1"/>
      <w:numFmt w:val="bullet"/>
      <w:lvlText w:val="•"/>
      <w:lvlJc w:val="left"/>
      <w:pPr>
        <w:ind w:left="2184" w:hanging="384"/>
      </w:pPr>
      <w:rPr>
        <w:rFonts w:hint="default"/>
      </w:rPr>
    </w:lvl>
    <w:lvl w:ilvl="3" w:tplc="F72CFCF6">
      <w:start w:val="1"/>
      <w:numFmt w:val="bullet"/>
      <w:lvlText w:val="•"/>
      <w:lvlJc w:val="left"/>
      <w:pPr>
        <w:ind w:left="3024" w:hanging="384"/>
      </w:pPr>
      <w:rPr>
        <w:rFonts w:hint="default"/>
      </w:rPr>
    </w:lvl>
    <w:lvl w:ilvl="4" w:tplc="058ADA08">
      <w:start w:val="1"/>
      <w:numFmt w:val="bullet"/>
      <w:lvlText w:val="•"/>
      <w:lvlJc w:val="left"/>
      <w:pPr>
        <w:ind w:left="3864" w:hanging="384"/>
      </w:pPr>
      <w:rPr>
        <w:rFonts w:hint="default"/>
      </w:rPr>
    </w:lvl>
    <w:lvl w:ilvl="5" w:tplc="1A1632B6">
      <w:start w:val="1"/>
      <w:numFmt w:val="bullet"/>
      <w:lvlText w:val="•"/>
      <w:lvlJc w:val="left"/>
      <w:pPr>
        <w:ind w:left="4704" w:hanging="384"/>
      </w:pPr>
      <w:rPr>
        <w:rFonts w:hint="default"/>
      </w:rPr>
    </w:lvl>
    <w:lvl w:ilvl="6" w:tplc="C35631F6">
      <w:start w:val="1"/>
      <w:numFmt w:val="bullet"/>
      <w:lvlText w:val="•"/>
      <w:lvlJc w:val="left"/>
      <w:pPr>
        <w:ind w:left="5544" w:hanging="384"/>
      </w:pPr>
      <w:rPr>
        <w:rFonts w:hint="default"/>
      </w:rPr>
    </w:lvl>
    <w:lvl w:ilvl="7" w:tplc="1842E332">
      <w:start w:val="1"/>
      <w:numFmt w:val="bullet"/>
      <w:lvlText w:val="•"/>
      <w:lvlJc w:val="left"/>
      <w:pPr>
        <w:ind w:left="6385" w:hanging="384"/>
      </w:pPr>
      <w:rPr>
        <w:rFonts w:hint="default"/>
      </w:rPr>
    </w:lvl>
    <w:lvl w:ilvl="8" w:tplc="7986AEC2">
      <w:start w:val="1"/>
      <w:numFmt w:val="bullet"/>
      <w:lvlText w:val="•"/>
      <w:lvlJc w:val="left"/>
      <w:pPr>
        <w:ind w:left="7225" w:hanging="3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6BC5"/>
    <w:rsid w:val="00B26BC5"/>
    <w:rsid w:val="00C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6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A65"/>
  </w:style>
  <w:style w:type="paragraph" w:styleId="Footer">
    <w:name w:val="footer"/>
    <w:basedOn w:val="Normal"/>
    <w:link w:val="FooterChar"/>
    <w:uiPriority w:val="99"/>
    <w:unhideWhenUsed/>
    <w:rsid w:val="00CC6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65"/>
  </w:style>
  <w:style w:type="paragraph" w:styleId="BalloonText">
    <w:name w:val="Balloon Text"/>
    <w:basedOn w:val="Normal"/>
    <w:link w:val="BalloonTextChar"/>
    <w:uiPriority w:val="99"/>
    <w:semiHidden/>
    <w:unhideWhenUsed/>
    <w:rsid w:val="00CC6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SIP0212148.htm</vt:lpstr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SIP0212148.htm</dc:title>
  <cp:lastModifiedBy>Antonietta Discala</cp:lastModifiedBy>
  <cp:revision>2</cp:revision>
  <dcterms:created xsi:type="dcterms:W3CDTF">2014-03-05T14:01:00Z</dcterms:created>
  <dcterms:modified xsi:type="dcterms:W3CDTF">2014-03-05T03:03:00Z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2014-03-05T00:00:00Z</vt:filetime>
  </property>
</Properties>
</file>